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37BE1" w14:textId="10306DB6" w:rsidR="00151AD5" w:rsidRDefault="00151AD5" w:rsidP="00151AD5">
      <w:pPr>
        <w:pStyle w:val="BodyText"/>
        <w:spacing w:before="66"/>
        <w:rPr>
          <w:sz w:val="20"/>
        </w:rPr>
      </w:pPr>
      <w:r>
        <w:rPr>
          <w:noProof/>
          <w:sz w:val="20"/>
        </w:rPr>
        <w:drawing>
          <wp:anchor distT="0" distB="0" distL="114300" distR="114300" simplePos="0" relativeHeight="251658240" behindDoc="1" locked="0" layoutInCell="1" allowOverlap="1" wp14:anchorId="6FFCE334" wp14:editId="2FE39427">
            <wp:simplePos x="0" y="0"/>
            <wp:positionH relativeFrom="column">
              <wp:posOffset>1549159</wp:posOffset>
            </wp:positionH>
            <wp:positionV relativeFrom="page">
              <wp:posOffset>588460</wp:posOffset>
            </wp:positionV>
            <wp:extent cx="2752725" cy="697865"/>
            <wp:effectExtent l="0" t="0" r="9525" b="698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725" cy="697865"/>
                    </a:xfrm>
                    <a:prstGeom prst="rect">
                      <a:avLst/>
                    </a:prstGeom>
                  </pic:spPr>
                </pic:pic>
              </a:graphicData>
            </a:graphic>
          </wp:anchor>
        </w:drawing>
      </w:r>
    </w:p>
    <w:p w14:paraId="1175FAD3" w14:textId="3B0A83D3" w:rsidR="00151AD5" w:rsidRDefault="00151AD5" w:rsidP="00151AD5">
      <w:pPr>
        <w:pStyle w:val="BodyText"/>
        <w:spacing w:before="66"/>
        <w:rPr>
          <w:sz w:val="20"/>
        </w:rPr>
      </w:pPr>
    </w:p>
    <w:p w14:paraId="17D9E1E2" w14:textId="5D74FA44" w:rsidR="008A1F46" w:rsidRDefault="00151AD5" w:rsidP="00151AD5">
      <w:pPr>
        <w:pStyle w:val="BodyText"/>
        <w:spacing w:before="66"/>
        <w:rPr>
          <w:sz w:val="20"/>
        </w:rPr>
      </w:pPr>
      <w:r>
        <w:rPr>
          <w:noProof/>
          <w:sz w:val="20"/>
        </w:rPr>
        <mc:AlternateContent>
          <mc:Choice Requires="wps">
            <w:drawing>
              <wp:anchor distT="0" distB="0" distL="0" distR="0" simplePos="0" relativeHeight="251660288" behindDoc="1" locked="0" layoutInCell="1" allowOverlap="1" wp14:anchorId="0D35B9B2" wp14:editId="2401742B">
                <wp:simplePos x="0" y="0"/>
                <wp:positionH relativeFrom="page">
                  <wp:posOffset>579119</wp:posOffset>
                </wp:positionH>
                <wp:positionV relativeFrom="paragraph">
                  <wp:posOffset>203714</wp:posOffset>
                </wp:positionV>
                <wp:extent cx="66262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6225" cy="1270"/>
                        </a:xfrm>
                        <a:custGeom>
                          <a:avLst/>
                          <a:gdLst/>
                          <a:ahLst/>
                          <a:cxnLst/>
                          <a:rect l="l" t="t" r="r" b="b"/>
                          <a:pathLst>
                            <a:path w="6626225">
                              <a:moveTo>
                                <a:pt x="0" y="0"/>
                              </a:moveTo>
                              <a:lnTo>
                                <a:pt x="6626225" y="0"/>
                              </a:lnTo>
                            </a:path>
                          </a:pathLst>
                        </a:custGeom>
                        <a:ln w="6350">
                          <a:solidFill>
                            <a:srgbClr val="5B9BD4"/>
                          </a:solidFill>
                          <a:prstDash val="solid"/>
                        </a:ln>
                      </wps:spPr>
                      <wps:bodyPr wrap="square" lIns="0" tIns="0" rIns="0" bIns="0" rtlCol="0">
                        <a:prstTxWarp prst="textNoShape">
                          <a:avLst/>
                        </a:prstTxWarp>
                        <a:noAutofit/>
                      </wps:bodyPr>
                    </wps:wsp>
                  </a:graphicData>
                </a:graphic>
              </wp:anchor>
            </w:drawing>
          </mc:Choice>
          <mc:Fallback>
            <w:pict>
              <v:shape w14:anchorId="1402ED62" id="Graphic 3" o:spid="_x0000_s1026" style="position:absolute;margin-left:45.6pt;margin-top:16.05pt;width:521.7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626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" path="m,l6626225,e" filled="f" strokecolor="#5b9bd4" strokeweight=".5pt">
                <v:path arrowok="t"/>
                <w10:wrap type="topAndBottom" anchorx="page"/>
              </v:shape>
            </w:pict>
          </mc:Fallback>
        </mc:AlternateContent>
      </w:r>
    </w:p>
    <w:p w14:paraId="653164A6" w14:textId="7A6DA10B" w:rsidR="00151AD5" w:rsidRDefault="00151AD5" w:rsidP="00151AD5">
      <w:pPr>
        <w:tabs>
          <w:tab w:val="left" w:pos="1568"/>
        </w:tabs>
        <w:spacing w:after="0"/>
      </w:pPr>
      <w:r>
        <w:rPr>
          <w:noProof/>
          <w:sz w:val="20"/>
        </w:rPr>
        <mc:AlternateContent>
          <mc:Choice Requires="wps">
            <w:drawing>
              <wp:anchor distT="0" distB="0" distL="0" distR="0" simplePos="0" relativeHeight="251663360" behindDoc="1" locked="0" layoutInCell="1" allowOverlap="1" wp14:anchorId="48079BF3" wp14:editId="1DD6FCF4">
                <wp:simplePos x="0" y="0"/>
                <wp:positionH relativeFrom="page">
                  <wp:posOffset>553720</wp:posOffset>
                </wp:positionH>
                <wp:positionV relativeFrom="paragraph">
                  <wp:posOffset>358775</wp:posOffset>
                </wp:positionV>
                <wp:extent cx="6626225" cy="1270"/>
                <wp:effectExtent l="0" t="0" r="0" b="0"/>
                <wp:wrapTopAndBottom/>
                <wp:docPr id="1262808990"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6225" cy="1270"/>
                        </a:xfrm>
                        <a:custGeom>
                          <a:avLst/>
                          <a:gdLst/>
                          <a:ahLst/>
                          <a:cxnLst/>
                          <a:rect l="l" t="t" r="r" b="b"/>
                          <a:pathLst>
                            <a:path w="6626225">
                              <a:moveTo>
                                <a:pt x="0" y="0"/>
                              </a:moveTo>
                              <a:lnTo>
                                <a:pt x="6626225" y="0"/>
                              </a:lnTo>
                            </a:path>
                          </a:pathLst>
                        </a:custGeom>
                        <a:ln w="6350">
                          <a:solidFill>
                            <a:srgbClr val="5B9BD4"/>
                          </a:solidFill>
                          <a:prstDash val="solid"/>
                        </a:ln>
                      </wps:spPr>
                      <wps:bodyPr wrap="square" lIns="0" tIns="0" rIns="0" bIns="0" rtlCol="0">
                        <a:prstTxWarp prst="textNoShape">
                          <a:avLst/>
                        </a:prstTxWarp>
                        <a:noAutofit/>
                      </wps:bodyPr>
                    </wps:wsp>
                  </a:graphicData>
                </a:graphic>
              </wp:anchor>
            </w:drawing>
          </mc:Choice>
          <mc:Fallback>
            <w:pict>
              <v:shape w14:anchorId="688785F5" id="Graphic 3" o:spid="_x0000_s1026" style="position:absolute;margin-left:43.6pt;margin-top:28.25pt;width:521.7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626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" path="m,l6626225,e" filled="f" strokecolor="#5b9bd4" strokeweight=".5pt">
                <v:path arrowok="t"/>
                <w10:wrap type="topAndBottom" anchorx="page"/>
              </v:shape>
            </w:pict>
          </mc:Fallback>
        </mc:AlternateContent>
      </w:r>
      <w:r>
        <w:tab/>
        <w:t xml:space="preserve">                               </w:t>
      </w:r>
      <w:r w:rsidRPr="00151AD5">
        <w:rPr>
          <w:rFonts w:ascii="Times New Roman" w:hAnsi="Times New Roman" w:cs="Times New Roman"/>
          <w:sz w:val="40"/>
          <w:szCs w:val="40"/>
        </w:rPr>
        <w:t>Final Year Project</w:t>
      </w:r>
    </w:p>
    <w:p w14:paraId="1B967F6E" w14:textId="22FC0E7E" w:rsidR="00315FCC" w:rsidRPr="00315FCC" w:rsidRDefault="00315FCC" w:rsidP="00315FCC">
      <w:pPr>
        <w:rPr>
          <w:rFonts w:ascii="Times New Roman" w:hAnsi="Times New Roman" w:cs="Times New Roman"/>
          <w:sz w:val="40"/>
          <w:szCs w:val="40"/>
        </w:rPr>
      </w:pPr>
      <w:r>
        <w:rPr>
          <w:noProof/>
          <w:sz w:val="20"/>
        </w:rPr>
        <mc:AlternateContent>
          <mc:Choice Requires="wps">
            <w:drawing>
              <wp:anchor distT="0" distB="0" distL="0" distR="0" simplePos="0" relativeHeight="251666432" behindDoc="1" locked="0" layoutInCell="1" allowOverlap="1" wp14:anchorId="785F4CD7" wp14:editId="7A590117">
                <wp:simplePos x="0" y="0"/>
                <wp:positionH relativeFrom="margin">
                  <wp:align>center</wp:align>
                </wp:positionH>
                <wp:positionV relativeFrom="paragraph">
                  <wp:posOffset>313690</wp:posOffset>
                </wp:positionV>
                <wp:extent cx="6626225" cy="1270"/>
                <wp:effectExtent l="0" t="0" r="0" b="0"/>
                <wp:wrapTopAndBottom/>
                <wp:docPr id="103869789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6225" cy="1270"/>
                        </a:xfrm>
                        <a:custGeom>
                          <a:avLst/>
                          <a:gdLst/>
                          <a:ahLst/>
                          <a:cxnLst/>
                          <a:rect l="l" t="t" r="r" b="b"/>
                          <a:pathLst>
                            <a:path w="6626225">
                              <a:moveTo>
                                <a:pt x="0" y="0"/>
                              </a:moveTo>
                              <a:lnTo>
                                <a:pt x="6626225" y="0"/>
                              </a:lnTo>
                            </a:path>
                          </a:pathLst>
                        </a:custGeom>
                        <a:ln w="6350">
                          <a:solidFill>
                            <a:srgbClr val="5B9BD4"/>
                          </a:solidFill>
                          <a:prstDash val="solid"/>
                        </a:ln>
                      </wps:spPr>
                      <wps:bodyPr wrap="square" lIns="0" tIns="0" rIns="0" bIns="0" rtlCol="0">
                        <a:prstTxWarp prst="textNoShape">
                          <a:avLst/>
                        </a:prstTxWarp>
                        <a:noAutofit/>
                      </wps:bodyPr>
                    </wps:wsp>
                  </a:graphicData>
                </a:graphic>
              </wp:anchor>
            </w:drawing>
          </mc:Choice>
          <mc:Fallback>
            <w:pict>
              <v:shape w14:anchorId="1DE7E9E0" id="Graphic 3" o:spid="_x0000_s1026" style="position:absolute;margin-left:0;margin-top:24.7pt;width:521.75pt;height:.1pt;z-index:-251650048;visibility:visible;mso-wrap-style:square;mso-wrap-distance-left:0;mso-wrap-distance-top:0;mso-wrap-distance-right:0;mso-wrap-distance-bottom:0;mso-position-horizontal:center;mso-position-horizontal-relative:margin;mso-position-vertical:absolute;mso-position-vertical-relative:text;v-text-anchor:top" coordsize="6626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" path="m,l6626225,e" filled="f" strokecolor="#5b9bd4" strokeweight=".5pt">
                <v:path arrowok="t"/>
                <w10:wrap type="topAndBottom" anchorx="margin"/>
              </v:shape>
            </w:pict>
          </mc:Fallback>
        </mc:AlternateContent>
      </w:r>
      <w:r>
        <w:rPr>
          <w:rFonts w:ascii="Times New Roman" w:hAnsi="Times New Roman" w:cs="Times New Roman"/>
          <w:sz w:val="40"/>
          <w:szCs w:val="40"/>
        </w:rPr>
        <w:t xml:space="preserve">                                 Broom And Zoom</w:t>
      </w:r>
    </w:p>
    <w:p w14:paraId="231C8F27" w14:textId="6418570C" w:rsidR="00151AD5" w:rsidRPr="00315FCC" w:rsidRDefault="00151AD5" w:rsidP="00151AD5">
      <w:pPr>
        <w:pStyle w:val="BodyText"/>
        <w:spacing w:before="66"/>
      </w:pPr>
      <w:r>
        <w:rPr>
          <w:sz w:val="20"/>
        </w:rPr>
        <w:t xml:space="preserve">                                                                        </w:t>
      </w:r>
      <w:r w:rsidR="00315FCC">
        <w:rPr>
          <w:sz w:val="40"/>
          <w:szCs w:val="40"/>
        </w:rPr>
        <w:t xml:space="preserve">      </w:t>
      </w:r>
      <w:r>
        <w:rPr>
          <w:sz w:val="40"/>
          <w:szCs w:val="40"/>
        </w:rPr>
        <w:t xml:space="preserve"> </w:t>
      </w:r>
      <w:r w:rsidR="00315FCC" w:rsidRPr="00315FCC">
        <w:t>Project Team:</w:t>
      </w:r>
    </w:p>
    <w:p w14:paraId="19081DA9" w14:textId="0EC415F3" w:rsidR="00315FCC" w:rsidRDefault="00315FCC" w:rsidP="00151AD5">
      <w:pPr>
        <w:pStyle w:val="BodyText"/>
        <w:spacing w:before="66"/>
        <w:rPr>
          <w:sz w:val="22"/>
          <w:szCs w:val="22"/>
        </w:rPr>
      </w:pPr>
      <w:r>
        <w:rPr>
          <w:sz w:val="22"/>
          <w:szCs w:val="22"/>
        </w:rPr>
        <w:tab/>
        <w:t xml:space="preserve">                                                                       </w:t>
      </w:r>
      <w:r w:rsidRPr="00315FCC">
        <w:t>Nandni</w:t>
      </w:r>
      <w:r>
        <w:rPr>
          <w:sz w:val="22"/>
          <w:szCs w:val="22"/>
        </w:rPr>
        <w:br/>
        <w:t xml:space="preserve">                                                                                   </w:t>
      </w:r>
      <w:r w:rsidRPr="00315FCC">
        <w:t>2212299</w:t>
      </w:r>
    </w:p>
    <w:p w14:paraId="4B0A17B3" w14:textId="23E151F2" w:rsidR="00315FCC" w:rsidRDefault="00315FCC" w:rsidP="00151AD5">
      <w:pPr>
        <w:pStyle w:val="BodyText"/>
        <w:spacing w:before="66"/>
      </w:pPr>
      <w:r>
        <w:rPr>
          <w:sz w:val="22"/>
          <w:szCs w:val="22"/>
        </w:rPr>
        <w:t xml:space="preserve">                                                                                 </w:t>
      </w:r>
      <w:proofErr w:type="spellStart"/>
      <w:r w:rsidRPr="00315FCC">
        <w:t>Mumta</w:t>
      </w:r>
      <w:proofErr w:type="spellEnd"/>
      <w:r w:rsidRPr="00315FCC">
        <w:t xml:space="preserve"> Bai</w:t>
      </w:r>
      <w:r>
        <w:rPr>
          <w:sz w:val="22"/>
          <w:szCs w:val="22"/>
        </w:rPr>
        <w:br/>
        <w:t xml:space="preserve">                                                                                   </w:t>
      </w:r>
      <w:r w:rsidRPr="00315FCC">
        <w:t>2212319</w:t>
      </w:r>
    </w:p>
    <w:p w14:paraId="4E6887DB" w14:textId="77777777" w:rsidR="00315FCC" w:rsidRDefault="00315FCC" w:rsidP="00151AD5">
      <w:pPr>
        <w:pStyle w:val="BodyText"/>
        <w:spacing w:before="66"/>
      </w:pPr>
    </w:p>
    <w:p w14:paraId="35092D4A" w14:textId="77777777" w:rsidR="00315FCC" w:rsidRDefault="00315FCC" w:rsidP="00151AD5">
      <w:pPr>
        <w:pStyle w:val="BodyText"/>
        <w:spacing w:before="66"/>
        <w:rPr>
          <w:sz w:val="22"/>
          <w:szCs w:val="22"/>
        </w:rPr>
      </w:pPr>
    </w:p>
    <w:p w14:paraId="38139629" w14:textId="7B018CC8" w:rsidR="00315FCC" w:rsidRDefault="00315FCC" w:rsidP="00151AD5">
      <w:pPr>
        <w:pStyle w:val="BodyText"/>
        <w:spacing w:before="66"/>
      </w:pPr>
      <w:r>
        <w:rPr>
          <w:sz w:val="22"/>
          <w:szCs w:val="22"/>
        </w:rPr>
        <w:t xml:space="preserve">                                                                          </w:t>
      </w:r>
      <w:r w:rsidRPr="00315FCC">
        <w:t>Project Supervisor:</w:t>
      </w:r>
    </w:p>
    <w:p w14:paraId="390DDFA8" w14:textId="2240CECA" w:rsidR="00315FCC" w:rsidRPr="00315FCC" w:rsidRDefault="00315FCC" w:rsidP="00151AD5">
      <w:pPr>
        <w:pStyle w:val="BodyText"/>
        <w:spacing w:before="66"/>
      </w:pPr>
      <w:r>
        <w:t xml:space="preserve">                                                                          Sadia Aziz</w:t>
      </w:r>
    </w:p>
    <w:p w14:paraId="049A8B5D" w14:textId="77777777" w:rsidR="00315FCC" w:rsidRDefault="00315FCC" w:rsidP="00151AD5">
      <w:pPr>
        <w:pStyle w:val="BodyText"/>
        <w:spacing w:before="66"/>
        <w:rPr>
          <w:sz w:val="22"/>
          <w:szCs w:val="22"/>
        </w:rPr>
      </w:pPr>
    </w:p>
    <w:p w14:paraId="7E4CAB59" w14:textId="7D4E4200" w:rsidR="00315FCC" w:rsidRDefault="00315FCC" w:rsidP="00151AD5">
      <w:pPr>
        <w:pStyle w:val="BodyText"/>
        <w:spacing w:before="66"/>
      </w:pPr>
      <w:r>
        <w:t xml:space="preserve">                                                                          </w:t>
      </w:r>
      <w:r w:rsidRPr="00315FCC">
        <w:t xml:space="preserve">4 </w:t>
      </w:r>
      <w:proofErr w:type="spellStart"/>
      <w:r w:rsidRPr="00315FCC">
        <w:t>july</w:t>
      </w:r>
      <w:proofErr w:type="spellEnd"/>
      <w:r w:rsidRPr="00315FCC">
        <w:t xml:space="preserve"> 2026</w:t>
      </w:r>
    </w:p>
    <w:p w14:paraId="704E78A9" w14:textId="77777777" w:rsidR="00315FCC" w:rsidRDefault="00315FCC" w:rsidP="00151AD5">
      <w:pPr>
        <w:pStyle w:val="BodyText"/>
        <w:spacing w:before="66"/>
      </w:pPr>
    </w:p>
    <w:p w14:paraId="4B798B0F" w14:textId="77777777" w:rsidR="00315FCC" w:rsidRDefault="00315FCC" w:rsidP="00151AD5">
      <w:pPr>
        <w:pStyle w:val="BodyText"/>
        <w:spacing w:before="66"/>
      </w:pPr>
    </w:p>
    <w:p w14:paraId="44805249" w14:textId="77777777" w:rsidR="00315FCC" w:rsidRDefault="00315FCC" w:rsidP="00315FCC">
      <w:pPr>
        <w:pStyle w:val="BodyText"/>
        <w:spacing w:line="376" w:lineRule="auto"/>
        <w:ind w:left="2418" w:right="2475"/>
        <w:jc w:val="center"/>
      </w:pPr>
      <w:proofErr w:type="gramStart"/>
      <w:r>
        <w:t>Submitted</w:t>
      </w:r>
      <w:r>
        <w:rPr>
          <w:spacing w:val="-5"/>
        </w:rPr>
        <w:t xml:space="preserve"> </w:t>
      </w:r>
      <w:r>
        <w:t>in</w:t>
      </w:r>
      <w:proofErr w:type="gramEnd"/>
      <w:r>
        <w:rPr>
          <w:spacing w:val="-5"/>
        </w:rPr>
        <w:t xml:space="preserve"> </w:t>
      </w:r>
      <w:r>
        <w:t>partial</w:t>
      </w:r>
      <w:r>
        <w:rPr>
          <w:spacing w:val="-5"/>
        </w:rPr>
        <w:t xml:space="preserve"> </w:t>
      </w:r>
      <w:r>
        <w:t>fulfillment</w:t>
      </w:r>
      <w:r>
        <w:rPr>
          <w:spacing w:val="-5"/>
        </w:rPr>
        <w:t xml:space="preserve"> </w:t>
      </w:r>
      <w:r>
        <w:t>of</w:t>
      </w:r>
      <w:r>
        <w:rPr>
          <w:spacing w:val="-5"/>
        </w:rPr>
        <w:t xml:space="preserve"> </w:t>
      </w:r>
      <w:r>
        <w:t>the</w:t>
      </w:r>
      <w:r>
        <w:rPr>
          <w:spacing w:val="-5"/>
        </w:rPr>
        <w:t xml:space="preserve"> </w:t>
      </w:r>
      <w:r>
        <w:t>requirements</w:t>
      </w:r>
      <w:r>
        <w:rPr>
          <w:spacing w:val="-5"/>
        </w:rPr>
        <w:t xml:space="preserve"> </w:t>
      </w:r>
      <w:r>
        <w:t>for</w:t>
      </w:r>
      <w:r>
        <w:rPr>
          <w:spacing w:val="-6"/>
        </w:rPr>
        <w:t xml:space="preserve"> </w:t>
      </w:r>
      <w:r>
        <w:t>the</w:t>
      </w:r>
      <w:r>
        <w:rPr>
          <w:spacing w:val="-5"/>
        </w:rPr>
        <w:t xml:space="preserve"> </w:t>
      </w:r>
      <w:r>
        <w:t>degree</w:t>
      </w:r>
      <w:r>
        <w:rPr>
          <w:spacing w:val="-6"/>
        </w:rPr>
        <w:t xml:space="preserve"> </w:t>
      </w:r>
      <w:r>
        <w:t>of Bachelor of Science in Computer Science in the</w:t>
      </w:r>
    </w:p>
    <w:p w14:paraId="09E19BC8" w14:textId="77777777" w:rsidR="00315FCC" w:rsidRDefault="00315FCC" w:rsidP="00315FCC">
      <w:pPr>
        <w:pStyle w:val="BodyText"/>
        <w:spacing w:line="273" w:lineRule="exact"/>
        <w:ind w:left="2420" w:right="2475"/>
        <w:jc w:val="center"/>
      </w:pPr>
      <w:r>
        <w:t>Faculty</w:t>
      </w:r>
      <w:r>
        <w:rPr>
          <w:spacing w:val="-5"/>
        </w:rPr>
        <w:t xml:space="preserve"> </w:t>
      </w:r>
      <w:r>
        <w:t>of Computing and Engineering</w:t>
      </w:r>
      <w:r>
        <w:rPr>
          <w:spacing w:val="-3"/>
        </w:rPr>
        <w:t xml:space="preserve"> </w:t>
      </w:r>
      <w:r>
        <w:rPr>
          <w:spacing w:val="-2"/>
        </w:rPr>
        <w:t>Sciences</w:t>
      </w:r>
    </w:p>
    <w:p w14:paraId="2F21F24B" w14:textId="77777777" w:rsidR="00315FCC" w:rsidRDefault="00315FCC" w:rsidP="00315FCC">
      <w:pPr>
        <w:pStyle w:val="BodyText"/>
        <w:spacing w:before="154" w:line="379" w:lineRule="auto"/>
        <w:ind w:left="2421" w:right="2475"/>
        <w:jc w:val="center"/>
      </w:pPr>
      <w:r>
        <w:t>Shaheed</w:t>
      </w:r>
      <w:r>
        <w:rPr>
          <w:spacing w:val="-3"/>
        </w:rPr>
        <w:t xml:space="preserve"> </w:t>
      </w:r>
      <w:r>
        <w:t>Zulfiqar</w:t>
      </w:r>
      <w:r>
        <w:rPr>
          <w:spacing w:val="-4"/>
        </w:rPr>
        <w:t xml:space="preserve"> </w:t>
      </w:r>
      <w:r>
        <w:t>Ali</w:t>
      </w:r>
      <w:r>
        <w:rPr>
          <w:spacing w:val="-5"/>
        </w:rPr>
        <w:t xml:space="preserve"> </w:t>
      </w:r>
      <w:r>
        <w:t>Bhutto</w:t>
      </w:r>
      <w:r>
        <w:rPr>
          <w:spacing w:val="-3"/>
        </w:rPr>
        <w:t xml:space="preserve"> </w:t>
      </w:r>
      <w:r>
        <w:t>Institute</w:t>
      </w:r>
      <w:r>
        <w:rPr>
          <w:spacing w:val="-6"/>
        </w:rPr>
        <w:t xml:space="preserve"> </w:t>
      </w:r>
      <w:r>
        <w:t>of</w:t>
      </w:r>
      <w:r>
        <w:rPr>
          <w:spacing w:val="-5"/>
        </w:rPr>
        <w:t xml:space="preserve"> </w:t>
      </w:r>
      <w:r>
        <w:t>Science</w:t>
      </w:r>
      <w:r>
        <w:rPr>
          <w:spacing w:val="-6"/>
        </w:rPr>
        <w:t xml:space="preserve"> </w:t>
      </w:r>
      <w:r>
        <w:t>and</w:t>
      </w:r>
      <w:r>
        <w:rPr>
          <w:spacing w:val="-5"/>
        </w:rPr>
        <w:t xml:space="preserve"> </w:t>
      </w:r>
      <w:r>
        <w:t>Technology</w:t>
      </w:r>
      <w:r>
        <w:rPr>
          <w:spacing w:val="-9"/>
        </w:rPr>
        <w:t xml:space="preserve"> </w:t>
      </w:r>
      <w:r>
        <w:t>University (SZABIST University) Karachi Campus</w:t>
      </w:r>
    </w:p>
    <w:p w14:paraId="29079AED" w14:textId="77777777" w:rsidR="00315FCC" w:rsidRDefault="00315FCC" w:rsidP="00151AD5">
      <w:pPr>
        <w:pStyle w:val="BodyText"/>
        <w:spacing w:before="66"/>
      </w:pPr>
    </w:p>
    <w:p w14:paraId="5E01D7FF" w14:textId="77777777" w:rsidR="00315FCC" w:rsidRDefault="00315FCC" w:rsidP="00151AD5">
      <w:pPr>
        <w:pStyle w:val="BodyText"/>
        <w:spacing w:before="66"/>
      </w:pPr>
    </w:p>
    <w:p w14:paraId="395D0660" w14:textId="77777777" w:rsidR="00315FCC" w:rsidRDefault="00315FCC" w:rsidP="00151AD5">
      <w:pPr>
        <w:pStyle w:val="BodyText"/>
        <w:spacing w:before="66"/>
      </w:pPr>
    </w:p>
    <w:p w14:paraId="2CC0CA72" w14:textId="77777777" w:rsidR="00315FCC" w:rsidRDefault="00315FCC" w:rsidP="00151AD5">
      <w:pPr>
        <w:pStyle w:val="BodyText"/>
        <w:spacing w:before="66"/>
      </w:pPr>
    </w:p>
    <w:p w14:paraId="0FDAD6DF" w14:textId="77777777" w:rsidR="00315FCC" w:rsidRDefault="00315FCC" w:rsidP="00151AD5">
      <w:pPr>
        <w:pStyle w:val="BodyText"/>
        <w:spacing w:before="66"/>
      </w:pPr>
    </w:p>
    <w:p w14:paraId="03E48DE4" w14:textId="77777777" w:rsidR="00315FCC" w:rsidRDefault="00315FCC" w:rsidP="00151AD5">
      <w:pPr>
        <w:pStyle w:val="BodyText"/>
        <w:spacing w:before="66"/>
      </w:pPr>
    </w:p>
    <w:p w14:paraId="6E3FD5C3" w14:textId="77777777" w:rsidR="00315FCC" w:rsidRDefault="00315FCC" w:rsidP="00151AD5">
      <w:pPr>
        <w:pStyle w:val="BodyText"/>
        <w:spacing w:before="66"/>
      </w:pPr>
    </w:p>
    <w:p w14:paraId="5917EB4B" w14:textId="77777777" w:rsidR="00315FCC" w:rsidRDefault="00315FCC" w:rsidP="00151AD5">
      <w:pPr>
        <w:pStyle w:val="BodyText"/>
        <w:spacing w:before="66"/>
      </w:pPr>
    </w:p>
    <w:p w14:paraId="7A247D45" w14:textId="77777777" w:rsidR="00315FCC" w:rsidRDefault="00315FCC" w:rsidP="00151AD5">
      <w:pPr>
        <w:pStyle w:val="BodyText"/>
        <w:spacing w:before="66"/>
      </w:pPr>
    </w:p>
    <w:sdt>
      <w:sdtPr>
        <w:rPr>
          <w:rFonts w:asciiTheme="minorHAnsi" w:eastAsiaTheme="minorHAnsi" w:hAnsiTheme="minorHAnsi" w:cstheme="minorBidi"/>
          <w:color w:val="auto"/>
          <w:kern w:val="2"/>
          <w:sz w:val="24"/>
          <w:szCs w:val="24"/>
          <w14:ligatures w14:val="standardContextual"/>
        </w:rPr>
        <w:id w:val="443892406"/>
        <w:docPartObj>
          <w:docPartGallery w:val="Table of Contents"/>
          <w:docPartUnique/>
        </w:docPartObj>
      </w:sdtPr>
      <w:sdtEndPr>
        <w:rPr>
          <w:b/>
          <w:bCs/>
          <w:noProof/>
        </w:rPr>
      </w:sdtEndPr>
      <w:sdtContent>
        <w:p w14:paraId="66860E30" w14:textId="56D6E5CD" w:rsidR="00155F71" w:rsidRDefault="00155F71">
          <w:pPr>
            <w:pStyle w:val="TOCHeading"/>
          </w:pPr>
          <w:r>
            <w:t>Table of Contents</w:t>
          </w:r>
        </w:p>
        <w:p w14:paraId="68257DD8" w14:textId="2295D202" w:rsidR="00A619A4" w:rsidRDefault="00155F71">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33405109" w:history="1">
            <w:r w:rsidR="00A619A4" w:rsidRPr="00306329">
              <w:rPr>
                <w:rStyle w:val="Hyperlink"/>
                <w:rFonts w:ascii="Times New Roman" w:eastAsia="Times New Roman" w:hAnsi="Times New Roman" w:cs="Times New Roman"/>
                <w:b/>
                <w:bCs/>
                <w:noProof/>
              </w:rPr>
              <w:t>1.</w:t>
            </w:r>
            <w:r w:rsidR="00A619A4">
              <w:rPr>
                <w:rFonts w:eastAsiaTheme="minorEastAsia"/>
                <w:noProof/>
              </w:rPr>
              <w:tab/>
            </w:r>
            <w:r w:rsidR="00A619A4" w:rsidRPr="00306329">
              <w:rPr>
                <w:rStyle w:val="Hyperlink"/>
                <w:rFonts w:ascii="Times New Roman" w:hAnsi="Times New Roman" w:cs="Times New Roman"/>
                <w:b/>
                <w:bCs/>
                <w:noProof/>
              </w:rPr>
              <w:t>Introduction</w:t>
            </w:r>
            <w:r w:rsidR="00A619A4">
              <w:rPr>
                <w:noProof/>
                <w:webHidden/>
              </w:rPr>
              <w:tab/>
            </w:r>
            <w:r w:rsidR="00A619A4">
              <w:rPr>
                <w:noProof/>
                <w:webHidden/>
              </w:rPr>
              <w:fldChar w:fldCharType="begin"/>
            </w:r>
            <w:r w:rsidR="00A619A4">
              <w:rPr>
                <w:noProof/>
                <w:webHidden/>
              </w:rPr>
              <w:instrText xml:space="preserve"> PAGEREF _Toc233405109 \h </w:instrText>
            </w:r>
            <w:r w:rsidR="00A619A4">
              <w:rPr>
                <w:noProof/>
                <w:webHidden/>
              </w:rPr>
            </w:r>
            <w:r w:rsidR="00A619A4">
              <w:rPr>
                <w:noProof/>
                <w:webHidden/>
              </w:rPr>
              <w:fldChar w:fldCharType="separate"/>
            </w:r>
            <w:r w:rsidR="00A619A4">
              <w:rPr>
                <w:noProof/>
                <w:webHidden/>
              </w:rPr>
              <w:t>17</w:t>
            </w:r>
            <w:r w:rsidR="00A619A4">
              <w:rPr>
                <w:noProof/>
                <w:webHidden/>
              </w:rPr>
              <w:fldChar w:fldCharType="end"/>
            </w:r>
          </w:hyperlink>
        </w:p>
        <w:p w14:paraId="0159C188" w14:textId="51425E7D" w:rsidR="00A619A4" w:rsidRDefault="00A619A4">
          <w:pPr>
            <w:pStyle w:val="TOC1"/>
            <w:tabs>
              <w:tab w:val="left" w:pos="480"/>
              <w:tab w:val="right" w:leader="dot" w:pos="9350"/>
            </w:tabs>
            <w:rPr>
              <w:rFonts w:eastAsiaTheme="minorEastAsia"/>
              <w:noProof/>
            </w:rPr>
          </w:pPr>
          <w:hyperlink w:anchor="_Toc233405110" w:history="1">
            <w:r w:rsidRPr="00306329">
              <w:rPr>
                <w:rStyle w:val="Hyperlink"/>
                <w:rFonts w:ascii="Times New Roman" w:eastAsia="Times New Roman" w:hAnsi="Times New Roman" w:cs="Times New Roman"/>
                <w:b/>
                <w:bCs/>
                <w:noProof/>
              </w:rPr>
              <w:t>2.</w:t>
            </w:r>
            <w:r>
              <w:rPr>
                <w:rFonts w:eastAsiaTheme="minorEastAsia"/>
                <w:noProof/>
              </w:rPr>
              <w:tab/>
            </w:r>
            <w:r w:rsidRPr="00306329">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_Toc233405110 \h </w:instrText>
            </w:r>
            <w:r>
              <w:rPr>
                <w:noProof/>
                <w:webHidden/>
              </w:rPr>
            </w:r>
            <w:r>
              <w:rPr>
                <w:noProof/>
                <w:webHidden/>
              </w:rPr>
              <w:fldChar w:fldCharType="separate"/>
            </w:r>
            <w:r>
              <w:rPr>
                <w:noProof/>
                <w:webHidden/>
              </w:rPr>
              <w:t>17</w:t>
            </w:r>
            <w:r>
              <w:rPr>
                <w:noProof/>
                <w:webHidden/>
              </w:rPr>
              <w:fldChar w:fldCharType="end"/>
            </w:r>
          </w:hyperlink>
        </w:p>
        <w:p w14:paraId="6B622DC2" w14:textId="162F00E8" w:rsidR="00A619A4" w:rsidRDefault="00A619A4">
          <w:pPr>
            <w:pStyle w:val="TOC1"/>
            <w:tabs>
              <w:tab w:val="left" w:pos="480"/>
              <w:tab w:val="right" w:leader="dot" w:pos="9350"/>
            </w:tabs>
            <w:rPr>
              <w:rFonts w:eastAsiaTheme="minorEastAsia"/>
              <w:noProof/>
            </w:rPr>
          </w:pPr>
          <w:hyperlink w:anchor="_Toc233405111" w:history="1">
            <w:r w:rsidRPr="00306329">
              <w:rPr>
                <w:rStyle w:val="Hyperlink"/>
                <w:rFonts w:ascii="Times New Roman" w:eastAsia="Times New Roman" w:hAnsi="Times New Roman" w:cs="Times New Roman"/>
                <w:b/>
                <w:bCs/>
                <w:noProof/>
              </w:rPr>
              <w:t>3.</w:t>
            </w:r>
            <w:r>
              <w:rPr>
                <w:rFonts w:eastAsiaTheme="minorEastAsia"/>
                <w:noProof/>
              </w:rPr>
              <w:tab/>
            </w:r>
            <w:r w:rsidRPr="00306329">
              <w:rPr>
                <w:rStyle w:val="Hyperlink"/>
                <w:rFonts w:ascii="Times New Roman" w:hAnsi="Times New Roman" w:cs="Times New Roman"/>
                <w:b/>
                <w:bCs/>
                <w:noProof/>
              </w:rPr>
              <w:t>Problem Description</w:t>
            </w:r>
            <w:r>
              <w:rPr>
                <w:noProof/>
                <w:webHidden/>
              </w:rPr>
              <w:tab/>
            </w:r>
            <w:r>
              <w:rPr>
                <w:noProof/>
                <w:webHidden/>
              </w:rPr>
              <w:fldChar w:fldCharType="begin"/>
            </w:r>
            <w:r>
              <w:rPr>
                <w:noProof/>
                <w:webHidden/>
              </w:rPr>
              <w:instrText xml:space="preserve"> PAGEREF _Toc233405111 \h </w:instrText>
            </w:r>
            <w:r>
              <w:rPr>
                <w:noProof/>
                <w:webHidden/>
              </w:rPr>
            </w:r>
            <w:r>
              <w:rPr>
                <w:noProof/>
                <w:webHidden/>
              </w:rPr>
              <w:fldChar w:fldCharType="separate"/>
            </w:r>
            <w:r>
              <w:rPr>
                <w:noProof/>
                <w:webHidden/>
              </w:rPr>
              <w:t>17</w:t>
            </w:r>
            <w:r>
              <w:rPr>
                <w:noProof/>
                <w:webHidden/>
              </w:rPr>
              <w:fldChar w:fldCharType="end"/>
            </w:r>
          </w:hyperlink>
        </w:p>
        <w:p w14:paraId="308263E4" w14:textId="2435A7F2" w:rsidR="00A619A4" w:rsidRDefault="00A619A4">
          <w:pPr>
            <w:pStyle w:val="TOC1"/>
            <w:tabs>
              <w:tab w:val="left" w:pos="480"/>
              <w:tab w:val="right" w:leader="dot" w:pos="9350"/>
            </w:tabs>
            <w:rPr>
              <w:rFonts w:eastAsiaTheme="minorEastAsia"/>
              <w:noProof/>
            </w:rPr>
          </w:pPr>
          <w:hyperlink w:anchor="_Toc233405112" w:history="1">
            <w:r w:rsidRPr="00306329">
              <w:rPr>
                <w:rStyle w:val="Hyperlink"/>
                <w:rFonts w:ascii="Times New Roman" w:eastAsia="Times New Roman" w:hAnsi="Times New Roman" w:cs="Times New Roman"/>
                <w:b/>
                <w:bCs/>
                <w:noProof/>
              </w:rPr>
              <w:t>4.</w:t>
            </w:r>
            <w:r>
              <w:rPr>
                <w:rFonts w:eastAsiaTheme="minorEastAsia"/>
                <w:noProof/>
              </w:rPr>
              <w:tab/>
            </w:r>
            <w:r w:rsidRPr="00306329">
              <w:rPr>
                <w:rStyle w:val="Hyperlink"/>
                <w:rFonts w:ascii="Times New Roman" w:hAnsi="Times New Roman" w:cs="Times New Roman"/>
                <w:b/>
                <w:bCs/>
                <w:noProof/>
              </w:rPr>
              <w:t>Target Industry</w:t>
            </w:r>
            <w:r>
              <w:rPr>
                <w:noProof/>
                <w:webHidden/>
              </w:rPr>
              <w:tab/>
            </w:r>
            <w:r>
              <w:rPr>
                <w:noProof/>
                <w:webHidden/>
              </w:rPr>
              <w:fldChar w:fldCharType="begin"/>
            </w:r>
            <w:r>
              <w:rPr>
                <w:noProof/>
                <w:webHidden/>
              </w:rPr>
              <w:instrText xml:space="preserve"> PAGEREF _Toc233405112 \h </w:instrText>
            </w:r>
            <w:r>
              <w:rPr>
                <w:noProof/>
                <w:webHidden/>
              </w:rPr>
            </w:r>
            <w:r>
              <w:rPr>
                <w:noProof/>
                <w:webHidden/>
              </w:rPr>
              <w:fldChar w:fldCharType="separate"/>
            </w:r>
            <w:r>
              <w:rPr>
                <w:noProof/>
                <w:webHidden/>
              </w:rPr>
              <w:t>17</w:t>
            </w:r>
            <w:r>
              <w:rPr>
                <w:noProof/>
                <w:webHidden/>
              </w:rPr>
              <w:fldChar w:fldCharType="end"/>
            </w:r>
          </w:hyperlink>
        </w:p>
        <w:p w14:paraId="153EDCF3" w14:textId="65A9D499" w:rsidR="00A619A4" w:rsidRDefault="00A619A4">
          <w:pPr>
            <w:pStyle w:val="TOC1"/>
            <w:tabs>
              <w:tab w:val="left" w:pos="480"/>
              <w:tab w:val="right" w:leader="dot" w:pos="9350"/>
            </w:tabs>
            <w:rPr>
              <w:rFonts w:eastAsiaTheme="minorEastAsia"/>
              <w:noProof/>
            </w:rPr>
          </w:pPr>
          <w:hyperlink w:anchor="_Toc233405113" w:history="1">
            <w:r w:rsidRPr="00306329">
              <w:rPr>
                <w:rStyle w:val="Hyperlink"/>
                <w:rFonts w:ascii="Times New Roman" w:eastAsia="Times New Roman" w:hAnsi="Times New Roman" w:cs="Times New Roman"/>
                <w:b/>
                <w:bCs/>
                <w:noProof/>
              </w:rPr>
              <w:t>5.</w:t>
            </w:r>
            <w:r>
              <w:rPr>
                <w:rFonts w:eastAsiaTheme="minorEastAsia"/>
                <w:noProof/>
              </w:rPr>
              <w:tab/>
            </w:r>
            <w:r w:rsidRPr="00306329">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_Toc233405113 \h </w:instrText>
            </w:r>
            <w:r>
              <w:rPr>
                <w:noProof/>
                <w:webHidden/>
              </w:rPr>
            </w:r>
            <w:r>
              <w:rPr>
                <w:noProof/>
                <w:webHidden/>
              </w:rPr>
              <w:fldChar w:fldCharType="separate"/>
            </w:r>
            <w:r>
              <w:rPr>
                <w:noProof/>
                <w:webHidden/>
              </w:rPr>
              <w:t>17</w:t>
            </w:r>
            <w:r>
              <w:rPr>
                <w:noProof/>
                <w:webHidden/>
              </w:rPr>
              <w:fldChar w:fldCharType="end"/>
            </w:r>
          </w:hyperlink>
        </w:p>
        <w:p w14:paraId="27AF15D1" w14:textId="2B8985F8" w:rsidR="00A619A4" w:rsidRDefault="00A619A4">
          <w:pPr>
            <w:pStyle w:val="TOC2"/>
            <w:tabs>
              <w:tab w:val="left" w:pos="960"/>
              <w:tab w:val="right" w:leader="dot" w:pos="9350"/>
            </w:tabs>
            <w:rPr>
              <w:rFonts w:eastAsiaTheme="minorEastAsia"/>
              <w:noProof/>
            </w:rPr>
          </w:pPr>
          <w:hyperlink w:anchor="_Toc233405114" w:history="1">
            <w:r w:rsidRPr="00306329">
              <w:rPr>
                <w:rStyle w:val="Hyperlink"/>
                <w:rFonts w:ascii="Times New Roman" w:hAnsi="Times New Roman" w:cs="Times New Roman"/>
                <w:b/>
                <w:bCs/>
                <w:noProof/>
              </w:rPr>
              <w:t>5.1</w:t>
            </w:r>
            <w:r>
              <w:rPr>
                <w:rFonts w:eastAsiaTheme="minorEastAsia"/>
                <w:noProof/>
              </w:rPr>
              <w:tab/>
            </w:r>
            <w:r w:rsidRPr="00306329">
              <w:rPr>
                <w:rStyle w:val="Hyperlink"/>
                <w:rFonts w:ascii="Times New Roman" w:hAnsi="Times New Roman" w:cs="Times New Roman"/>
                <w:b/>
                <w:bCs/>
                <w:noProof/>
              </w:rPr>
              <w:t>Tech Stack</w:t>
            </w:r>
            <w:r>
              <w:rPr>
                <w:noProof/>
                <w:webHidden/>
              </w:rPr>
              <w:tab/>
            </w:r>
            <w:r>
              <w:rPr>
                <w:noProof/>
                <w:webHidden/>
              </w:rPr>
              <w:fldChar w:fldCharType="begin"/>
            </w:r>
            <w:r>
              <w:rPr>
                <w:noProof/>
                <w:webHidden/>
              </w:rPr>
              <w:instrText xml:space="preserve"> PAGEREF _Toc233405114 \h </w:instrText>
            </w:r>
            <w:r>
              <w:rPr>
                <w:noProof/>
                <w:webHidden/>
              </w:rPr>
            </w:r>
            <w:r>
              <w:rPr>
                <w:noProof/>
                <w:webHidden/>
              </w:rPr>
              <w:fldChar w:fldCharType="separate"/>
            </w:r>
            <w:r>
              <w:rPr>
                <w:noProof/>
                <w:webHidden/>
              </w:rPr>
              <w:t>18</w:t>
            </w:r>
            <w:r>
              <w:rPr>
                <w:noProof/>
                <w:webHidden/>
              </w:rPr>
              <w:fldChar w:fldCharType="end"/>
            </w:r>
          </w:hyperlink>
        </w:p>
        <w:p w14:paraId="02E4CDF8" w14:textId="592EEF8C" w:rsidR="00A619A4" w:rsidRDefault="00A619A4">
          <w:pPr>
            <w:pStyle w:val="TOC2"/>
            <w:tabs>
              <w:tab w:val="left" w:pos="960"/>
              <w:tab w:val="right" w:leader="dot" w:pos="9350"/>
            </w:tabs>
            <w:rPr>
              <w:rFonts w:eastAsiaTheme="minorEastAsia"/>
              <w:noProof/>
            </w:rPr>
          </w:pPr>
          <w:hyperlink w:anchor="_Toc233405115" w:history="1">
            <w:r w:rsidRPr="00306329">
              <w:rPr>
                <w:rStyle w:val="Hyperlink"/>
                <w:rFonts w:ascii="Times New Roman" w:hAnsi="Times New Roman" w:cs="Times New Roman"/>
                <w:b/>
                <w:bCs/>
                <w:noProof/>
              </w:rPr>
              <w:t>5.2</w:t>
            </w:r>
            <w:r>
              <w:rPr>
                <w:rFonts w:eastAsiaTheme="minorEastAsia"/>
                <w:noProof/>
              </w:rPr>
              <w:tab/>
            </w:r>
            <w:r w:rsidRPr="00306329">
              <w:rPr>
                <w:rStyle w:val="Hyperlink"/>
                <w:rFonts w:ascii="Times New Roman" w:hAnsi="Times New Roman" w:cs="Times New Roman"/>
                <w:b/>
                <w:bCs/>
                <w:noProof/>
              </w:rPr>
              <w:t>Development Approach</w:t>
            </w:r>
            <w:r>
              <w:rPr>
                <w:noProof/>
                <w:webHidden/>
              </w:rPr>
              <w:tab/>
            </w:r>
            <w:r>
              <w:rPr>
                <w:noProof/>
                <w:webHidden/>
              </w:rPr>
              <w:fldChar w:fldCharType="begin"/>
            </w:r>
            <w:r>
              <w:rPr>
                <w:noProof/>
                <w:webHidden/>
              </w:rPr>
              <w:instrText xml:space="preserve"> PAGEREF _Toc233405115 \h </w:instrText>
            </w:r>
            <w:r>
              <w:rPr>
                <w:noProof/>
                <w:webHidden/>
              </w:rPr>
            </w:r>
            <w:r>
              <w:rPr>
                <w:noProof/>
                <w:webHidden/>
              </w:rPr>
              <w:fldChar w:fldCharType="separate"/>
            </w:r>
            <w:r>
              <w:rPr>
                <w:noProof/>
                <w:webHidden/>
              </w:rPr>
              <w:t>18</w:t>
            </w:r>
            <w:r>
              <w:rPr>
                <w:noProof/>
                <w:webHidden/>
              </w:rPr>
              <w:fldChar w:fldCharType="end"/>
            </w:r>
          </w:hyperlink>
        </w:p>
        <w:p w14:paraId="1EBE4ACF" w14:textId="7C21AE12" w:rsidR="00A619A4" w:rsidRDefault="00A619A4">
          <w:pPr>
            <w:pStyle w:val="TOC1"/>
            <w:tabs>
              <w:tab w:val="left" w:pos="480"/>
              <w:tab w:val="right" w:leader="dot" w:pos="9350"/>
            </w:tabs>
            <w:rPr>
              <w:rFonts w:eastAsiaTheme="minorEastAsia"/>
              <w:noProof/>
            </w:rPr>
          </w:pPr>
          <w:hyperlink w:anchor="_Toc233405116" w:history="1">
            <w:r w:rsidRPr="00306329">
              <w:rPr>
                <w:rStyle w:val="Hyperlink"/>
                <w:rFonts w:ascii="Times New Roman" w:eastAsia="Times New Roman" w:hAnsi="Times New Roman" w:cs="Times New Roman"/>
                <w:b/>
                <w:bCs/>
                <w:noProof/>
              </w:rPr>
              <w:t>6.</w:t>
            </w:r>
            <w:r>
              <w:rPr>
                <w:rFonts w:eastAsiaTheme="minorEastAsia"/>
                <w:noProof/>
              </w:rPr>
              <w:tab/>
            </w:r>
            <w:r w:rsidRPr="00306329">
              <w:rPr>
                <w:rStyle w:val="Hyperlink"/>
                <w:rFonts w:ascii="Times New Roman" w:hAnsi="Times New Roman" w:cs="Times New Roman"/>
                <w:b/>
                <w:bCs/>
                <w:noProof/>
              </w:rPr>
              <w:t>Project Scope</w:t>
            </w:r>
            <w:r>
              <w:rPr>
                <w:noProof/>
                <w:webHidden/>
              </w:rPr>
              <w:tab/>
            </w:r>
            <w:r>
              <w:rPr>
                <w:noProof/>
                <w:webHidden/>
              </w:rPr>
              <w:fldChar w:fldCharType="begin"/>
            </w:r>
            <w:r>
              <w:rPr>
                <w:noProof/>
                <w:webHidden/>
              </w:rPr>
              <w:instrText xml:space="preserve"> PAGEREF _Toc233405116 \h </w:instrText>
            </w:r>
            <w:r>
              <w:rPr>
                <w:noProof/>
                <w:webHidden/>
              </w:rPr>
            </w:r>
            <w:r>
              <w:rPr>
                <w:noProof/>
                <w:webHidden/>
              </w:rPr>
              <w:fldChar w:fldCharType="separate"/>
            </w:r>
            <w:r>
              <w:rPr>
                <w:noProof/>
                <w:webHidden/>
              </w:rPr>
              <w:t>18</w:t>
            </w:r>
            <w:r>
              <w:rPr>
                <w:noProof/>
                <w:webHidden/>
              </w:rPr>
              <w:fldChar w:fldCharType="end"/>
            </w:r>
          </w:hyperlink>
        </w:p>
        <w:p w14:paraId="0548A505" w14:textId="6A8C8EA1" w:rsidR="00A619A4" w:rsidRDefault="00A619A4">
          <w:pPr>
            <w:pStyle w:val="TOC1"/>
            <w:tabs>
              <w:tab w:val="left" w:pos="480"/>
              <w:tab w:val="right" w:leader="dot" w:pos="9350"/>
            </w:tabs>
            <w:rPr>
              <w:rFonts w:eastAsiaTheme="minorEastAsia"/>
              <w:noProof/>
            </w:rPr>
          </w:pPr>
          <w:hyperlink w:anchor="_Toc233405117" w:history="1">
            <w:r w:rsidRPr="00306329">
              <w:rPr>
                <w:rStyle w:val="Hyperlink"/>
                <w:rFonts w:ascii="Times New Roman" w:eastAsia="Times New Roman" w:hAnsi="Times New Roman" w:cs="Times New Roman"/>
                <w:b/>
                <w:bCs/>
                <w:noProof/>
              </w:rPr>
              <w:t>7.</w:t>
            </w:r>
            <w:r>
              <w:rPr>
                <w:rFonts w:eastAsiaTheme="minorEastAsia"/>
                <w:noProof/>
              </w:rPr>
              <w:tab/>
            </w:r>
            <w:r w:rsidRPr="00306329">
              <w:rPr>
                <w:rStyle w:val="Hyperlink"/>
                <w:rFonts w:ascii="Times New Roman" w:hAnsi="Times New Roman" w:cs="Times New Roman"/>
                <w:b/>
                <w:bCs/>
                <w:noProof/>
              </w:rPr>
              <w:t>Feasibility Study</w:t>
            </w:r>
            <w:r>
              <w:rPr>
                <w:noProof/>
                <w:webHidden/>
              </w:rPr>
              <w:tab/>
            </w:r>
            <w:r>
              <w:rPr>
                <w:noProof/>
                <w:webHidden/>
              </w:rPr>
              <w:fldChar w:fldCharType="begin"/>
            </w:r>
            <w:r>
              <w:rPr>
                <w:noProof/>
                <w:webHidden/>
              </w:rPr>
              <w:instrText xml:space="preserve"> PAGEREF _Toc233405117 \h </w:instrText>
            </w:r>
            <w:r>
              <w:rPr>
                <w:noProof/>
                <w:webHidden/>
              </w:rPr>
            </w:r>
            <w:r>
              <w:rPr>
                <w:noProof/>
                <w:webHidden/>
              </w:rPr>
              <w:fldChar w:fldCharType="separate"/>
            </w:r>
            <w:r>
              <w:rPr>
                <w:noProof/>
                <w:webHidden/>
              </w:rPr>
              <w:t>18</w:t>
            </w:r>
            <w:r>
              <w:rPr>
                <w:noProof/>
                <w:webHidden/>
              </w:rPr>
              <w:fldChar w:fldCharType="end"/>
            </w:r>
          </w:hyperlink>
        </w:p>
        <w:p w14:paraId="4EEF75AD" w14:textId="580BA7B0" w:rsidR="00A619A4" w:rsidRDefault="00A619A4">
          <w:pPr>
            <w:pStyle w:val="TOC2"/>
            <w:tabs>
              <w:tab w:val="left" w:pos="960"/>
              <w:tab w:val="right" w:leader="dot" w:pos="9350"/>
            </w:tabs>
            <w:rPr>
              <w:rFonts w:eastAsiaTheme="minorEastAsia"/>
              <w:noProof/>
            </w:rPr>
          </w:pPr>
          <w:hyperlink w:anchor="_Toc233405118" w:history="1">
            <w:r w:rsidRPr="00306329">
              <w:rPr>
                <w:rStyle w:val="Hyperlink"/>
                <w:rFonts w:ascii="Times New Roman" w:hAnsi="Times New Roman" w:cs="Times New Roman"/>
                <w:b/>
                <w:bCs/>
                <w:noProof/>
              </w:rPr>
              <w:t>7.1</w:t>
            </w:r>
            <w:r>
              <w:rPr>
                <w:rFonts w:eastAsiaTheme="minorEastAsia"/>
                <w:noProof/>
              </w:rPr>
              <w:tab/>
            </w:r>
            <w:r w:rsidRPr="00306329">
              <w:rPr>
                <w:rStyle w:val="Hyperlink"/>
                <w:rFonts w:ascii="Times New Roman" w:hAnsi="Times New Roman" w:cs="Times New Roman"/>
                <w:b/>
                <w:bCs/>
                <w:noProof/>
              </w:rPr>
              <w:t>Risk Involved</w:t>
            </w:r>
            <w:r>
              <w:rPr>
                <w:noProof/>
                <w:webHidden/>
              </w:rPr>
              <w:tab/>
            </w:r>
            <w:r>
              <w:rPr>
                <w:noProof/>
                <w:webHidden/>
              </w:rPr>
              <w:fldChar w:fldCharType="begin"/>
            </w:r>
            <w:r>
              <w:rPr>
                <w:noProof/>
                <w:webHidden/>
              </w:rPr>
              <w:instrText xml:space="preserve"> PAGEREF _Toc233405118 \h </w:instrText>
            </w:r>
            <w:r>
              <w:rPr>
                <w:noProof/>
                <w:webHidden/>
              </w:rPr>
            </w:r>
            <w:r>
              <w:rPr>
                <w:noProof/>
                <w:webHidden/>
              </w:rPr>
              <w:fldChar w:fldCharType="separate"/>
            </w:r>
            <w:r>
              <w:rPr>
                <w:noProof/>
                <w:webHidden/>
              </w:rPr>
              <w:t>18</w:t>
            </w:r>
            <w:r>
              <w:rPr>
                <w:noProof/>
                <w:webHidden/>
              </w:rPr>
              <w:fldChar w:fldCharType="end"/>
            </w:r>
          </w:hyperlink>
        </w:p>
        <w:p w14:paraId="538244EA" w14:textId="235F2948" w:rsidR="00A619A4" w:rsidRDefault="00A619A4">
          <w:pPr>
            <w:pStyle w:val="TOC2"/>
            <w:tabs>
              <w:tab w:val="left" w:pos="960"/>
              <w:tab w:val="right" w:leader="dot" w:pos="9350"/>
            </w:tabs>
            <w:rPr>
              <w:rFonts w:eastAsiaTheme="minorEastAsia"/>
              <w:noProof/>
            </w:rPr>
          </w:pPr>
          <w:hyperlink w:anchor="_Toc233405119" w:history="1">
            <w:r w:rsidRPr="00306329">
              <w:rPr>
                <w:rStyle w:val="Hyperlink"/>
                <w:rFonts w:ascii="Times New Roman" w:hAnsi="Times New Roman" w:cs="Times New Roman"/>
                <w:b/>
                <w:bCs/>
                <w:noProof/>
              </w:rPr>
              <w:t>7.2</w:t>
            </w:r>
            <w:r>
              <w:rPr>
                <w:rFonts w:eastAsiaTheme="minorEastAsia"/>
                <w:noProof/>
              </w:rPr>
              <w:tab/>
            </w:r>
            <w:r w:rsidRPr="00306329">
              <w:rPr>
                <w:rStyle w:val="Hyperlink"/>
                <w:rFonts w:ascii="Times New Roman" w:hAnsi="Times New Roman" w:cs="Times New Roman"/>
                <w:b/>
                <w:bCs/>
                <w:noProof/>
              </w:rPr>
              <w:t>Resource Requirements</w:t>
            </w:r>
            <w:r>
              <w:rPr>
                <w:noProof/>
                <w:webHidden/>
              </w:rPr>
              <w:tab/>
            </w:r>
            <w:r>
              <w:rPr>
                <w:noProof/>
                <w:webHidden/>
              </w:rPr>
              <w:fldChar w:fldCharType="begin"/>
            </w:r>
            <w:r>
              <w:rPr>
                <w:noProof/>
                <w:webHidden/>
              </w:rPr>
              <w:instrText xml:space="preserve"> PAGEREF _Toc233405119 \h </w:instrText>
            </w:r>
            <w:r>
              <w:rPr>
                <w:noProof/>
                <w:webHidden/>
              </w:rPr>
            </w:r>
            <w:r>
              <w:rPr>
                <w:noProof/>
                <w:webHidden/>
              </w:rPr>
              <w:fldChar w:fldCharType="separate"/>
            </w:r>
            <w:r>
              <w:rPr>
                <w:noProof/>
                <w:webHidden/>
              </w:rPr>
              <w:t>18</w:t>
            </w:r>
            <w:r>
              <w:rPr>
                <w:noProof/>
                <w:webHidden/>
              </w:rPr>
              <w:fldChar w:fldCharType="end"/>
            </w:r>
          </w:hyperlink>
        </w:p>
        <w:p w14:paraId="479AA165" w14:textId="0E6B44B0" w:rsidR="00A619A4" w:rsidRDefault="00A619A4">
          <w:pPr>
            <w:pStyle w:val="TOC1"/>
            <w:tabs>
              <w:tab w:val="left" w:pos="480"/>
              <w:tab w:val="right" w:leader="dot" w:pos="9350"/>
            </w:tabs>
            <w:rPr>
              <w:rFonts w:eastAsiaTheme="minorEastAsia"/>
              <w:noProof/>
            </w:rPr>
          </w:pPr>
          <w:hyperlink w:anchor="_Toc233405120" w:history="1">
            <w:r w:rsidRPr="00306329">
              <w:rPr>
                <w:rStyle w:val="Hyperlink"/>
                <w:rFonts w:ascii="Times New Roman" w:eastAsia="Times New Roman" w:hAnsi="Times New Roman" w:cs="Times New Roman"/>
                <w:b/>
                <w:bCs/>
                <w:noProof/>
              </w:rPr>
              <w:t>8.</w:t>
            </w:r>
            <w:r>
              <w:rPr>
                <w:rFonts w:eastAsiaTheme="minorEastAsia"/>
                <w:noProof/>
              </w:rPr>
              <w:tab/>
            </w:r>
            <w:r w:rsidRPr="00306329">
              <w:rPr>
                <w:rStyle w:val="Hyperlink"/>
                <w:rFonts w:ascii="Times New Roman" w:hAnsi="Times New Roman" w:cs="Times New Roman"/>
                <w:b/>
                <w:bCs/>
                <w:noProof/>
              </w:rPr>
              <w:t>Scientific Areas/Application Covered</w:t>
            </w:r>
            <w:r>
              <w:rPr>
                <w:noProof/>
                <w:webHidden/>
              </w:rPr>
              <w:tab/>
            </w:r>
            <w:r>
              <w:rPr>
                <w:noProof/>
                <w:webHidden/>
              </w:rPr>
              <w:fldChar w:fldCharType="begin"/>
            </w:r>
            <w:r>
              <w:rPr>
                <w:noProof/>
                <w:webHidden/>
              </w:rPr>
              <w:instrText xml:space="preserve"> PAGEREF _Toc233405120 \h </w:instrText>
            </w:r>
            <w:r>
              <w:rPr>
                <w:noProof/>
                <w:webHidden/>
              </w:rPr>
            </w:r>
            <w:r>
              <w:rPr>
                <w:noProof/>
                <w:webHidden/>
              </w:rPr>
              <w:fldChar w:fldCharType="separate"/>
            </w:r>
            <w:r>
              <w:rPr>
                <w:noProof/>
                <w:webHidden/>
              </w:rPr>
              <w:t>18</w:t>
            </w:r>
            <w:r>
              <w:rPr>
                <w:noProof/>
                <w:webHidden/>
              </w:rPr>
              <w:fldChar w:fldCharType="end"/>
            </w:r>
          </w:hyperlink>
        </w:p>
        <w:p w14:paraId="122E781C" w14:textId="07643E77" w:rsidR="00A619A4" w:rsidRDefault="00A619A4">
          <w:pPr>
            <w:pStyle w:val="TOC1"/>
            <w:tabs>
              <w:tab w:val="left" w:pos="480"/>
              <w:tab w:val="right" w:leader="dot" w:pos="9350"/>
            </w:tabs>
            <w:rPr>
              <w:rFonts w:eastAsiaTheme="minorEastAsia"/>
              <w:noProof/>
            </w:rPr>
          </w:pPr>
          <w:hyperlink w:anchor="_Toc233405121" w:history="1">
            <w:r w:rsidRPr="00306329">
              <w:rPr>
                <w:rStyle w:val="Hyperlink"/>
                <w:rFonts w:ascii="Times New Roman" w:eastAsia="Times New Roman" w:hAnsi="Times New Roman" w:cs="Times New Roman"/>
                <w:b/>
                <w:bCs/>
                <w:noProof/>
              </w:rPr>
              <w:t>9.</w:t>
            </w:r>
            <w:r>
              <w:rPr>
                <w:rFonts w:eastAsiaTheme="minorEastAsia"/>
                <w:noProof/>
              </w:rPr>
              <w:tab/>
            </w:r>
            <w:r w:rsidRPr="00306329">
              <w:rPr>
                <w:rStyle w:val="Hyperlink"/>
                <w:rFonts w:ascii="Times New Roman" w:hAnsi="Times New Roman" w:cs="Times New Roman"/>
                <w:b/>
                <w:bCs/>
                <w:noProof/>
              </w:rPr>
              <w:t>Emerging Technologies Used</w:t>
            </w:r>
            <w:r>
              <w:rPr>
                <w:noProof/>
                <w:webHidden/>
              </w:rPr>
              <w:tab/>
            </w:r>
            <w:r>
              <w:rPr>
                <w:noProof/>
                <w:webHidden/>
              </w:rPr>
              <w:fldChar w:fldCharType="begin"/>
            </w:r>
            <w:r>
              <w:rPr>
                <w:noProof/>
                <w:webHidden/>
              </w:rPr>
              <w:instrText xml:space="preserve"> PAGEREF _Toc233405121 \h </w:instrText>
            </w:r>
            <w:r>
              <w:rPr>
                <w:noProof/>
                <w:webHidden/>
              </w:rPr>
            </w:r>
            <w:r>
              <w:rPr>
                <w:noProof/>
                <w:webHidden/>
              </w:rPr>
              <w:fldChar w:fldCharType="separate"/>
            </w:r>
            <w:r>
              <w:rPr>
                <w:noProof/>
                <w:webHidden/>
              </w:rPr>
              <w:t>19</w:t>
            </w:r>
            <w:r>
              <w:rPr>
                <w:noProof/>
                <w:webHidden/>
              </w:rPr>
              <w:fldChar w:fldCharType="end"/>
            </w:r>
          </w:hyperlink>
        </w:p>
        <w:p w14:paraId="1BC28A8A" w14:textId="0DD333F9" w:rsidR="00A619A4" w:rsidRDefault="00A619A4">
          <w:pPr>
            <w:pStyle w:val="TOC2"/>
            <w:tabs>
              <w:tab w:val="left" w:pos="960"/>
              <w:tab w:val="right" w:leader="dot" w:pos="9350"/>
            </w:tabs>
            <w:rPr>
              <w:rFonts w:eastAsiaTheme="minorEastAsia"/>
              <w:noProof/>
            </w:rPr>
          </w:pPr>
          <w:hyperlink w:anchor="_Toc233405122" w:history="1">
            <w:r w:rsidRPr="00306329">
              <w:rPr>
                <w:rStyle w:val="Hyperlink"/>
                <w:rFonts w:ascii="Times New Roman" w:hAnsi="Times New Roman" w:cs="Times New Roman"/>
                <w:b/>
                <w:bCs/>
                <w:noProof/>
              </w:rPr>
              <w:t>9.1</w:t>
            </w:r>
            <w:r>
              <w:rPr>
                <w:rFonts w:eastAsiaTheme="minorEastAsia"/>
                <w:noProof/>
              </w:rPr>
              <w:tab/>
            </w:r>
            <w:r w:rsidRPr="00306329">
              <w:rPr>
                <w:rStyle w:val="Hyperlink"/>
                <w:rFonts w:ascii="Times New Roman" w:hAnsi="Times New Roman" w:cs="Times New Roman"/>
                <w:b/>
                <w:bCs/>
                <w:noProof/>
              </w:rPr>
              <w:t>Hardware Requirements</w:t>
            </w:r>
            <w:r>
              <w:rPr>
                <w:noProof/>
                <w:webHidden/>
              </w:rPr>
              <w:tab/>
            </w:r>
            <w:r>
              <w:rPr>
                <w:noProof/>
                <w:webHidden/>
              </w:rPr>
              <w:fldChar w:fldCharType="begin"/>
            </w:r>
            <w:r>
              <w:rPr>
                <w:noProof/>
                <w:webHidden/>
              </w:rPr>
              <w:instrText xml:space="preserve"> PAGEREF _Toc233405122 \h </w:instrText>
            </w:r>
            <w:r>
              <w:rPr>
                <w:noProof/>
                <w:webHidden/>
              </w:rPr>
            </w:r>
            <w:r>
              <w:rPr>
                <w:noProof/>
                <w:webHidden/>
              </w:rPr>
              <w:fldChar w:fldCharType="separate"/>
            </w:r>
            <w:r>
              <w:rPr>
                <w:noProof/>
                <w:webHidden/>
              </w:rPr>
              <w:t>19</w:t>
            </w:r>
            <w:r>
              <w:rPr>
                <w:noProof/>
                <w:webHidden/>
              </w:rPr>
              <w:fldChar w:fldCharType="end"/>
            </w:r>
          </w:hyperlink>
        </w:p>
        <w:p w14:paraId="114984BC" w14:textId="3FA08978" w:rsidR="00A619A4" w:rsidRDefault="00A619A4">
          <w:pPr>
            <w:pStyle w:val="TOC2"/>
            <w:tabs>
              <w:tab w:val="left" w:pos="960"/>
              <w:tab w:val="right" w:leader="dot" w:pos="9350"/>
            </w:tabs>
            <w:rPr>
              <w:rFonts w:eastAsiaTheme="minorEastAsia"/>
              <w:noProof/>
            </w:rPr>
          </w:pPr>
          <w:hyperlink w:anchor="_Toc233405123" w:history="1">
            <w:r w:rsidRPr="00306329">
              <w:rPr>
                <w:rStyle w:val="Hyperlink"/>
                <w:rFonts w:ascii="Times New Roman" w:hAnsi="Times New Roman" w:cs="Times New Roman"/>
                <w:b/>
                <w:bCs/>
                <w:noProof/>
              </w:rPr>
              <w:t>9.2</w:t>
            </w:r>
            <w:r>
              <w:rPr>
                <w:rFonts w:eastAsiaTheme="minorEastAsia"/>
                <w:noProof/>
              </w:rPr>
              <w:tab/>
            </w:r>
            <w:r w:rsidRPr="00306329">
              <w:rPr>
                <w:rStyle w:val="Hyperlink"/>
                <w:rFonts w:ascii="Times New Roman" w:hAnsi="Times New Roman" w:cs="Times New Roman"/>
                <w:b/>
                <w:bCs/>
                <w:noProof/>
              </w:rPr>
              <w:t>Software Requirements</w:t>
            </w:r>
            <w:r>
              <w:rPr>
                <w:noProof/>
                <w:webHidden/>
              </w:rPr>
              <w:tab/>
            </w:r>
            <w:r>
              <w:rPr>
                <w:noProof/>
                <w:webHidden/>
              </w:rPr>
              <w:fldChar w:fldCharType="begin"/>
            </w:r>
            <w:r>
              <w:rPr>
                <w:noProof/>
                <w:webHidden/>
              </w:rPr>
              <w:instrText xml:space="preserve"> PAGEREF _Toc233405123 \h </w:instrText>
            </w:r>
            <w:r>
              <w:rPr>
                <w:noProof/>
                <w:webHidden/>
              </w:rPr>
            </w:r>
            <w:r>
              <w:rPr>
                <w:noProof/>
                <w:webHidden/>
              </w:rPr>
              <w:fldChar w:fldCharType="separate"/>
            </w:r>
            <w:r>
              <w:rPr>
                <w:noProof/>
                <w:webHidden/>
              </w:rPr>
              <w:t>19</w:t>
            </w:r>
            <w:r>
              <w:rPr>
                <w:noProof/>
                <w:webHidden/>
              </w:rPr>
              <w:fldChar w:fldCharType="end"/>
            </w:r>
          </w:hyperlink>
        </w:p>
        <w:p w14:paraId="4C75E767" w14:textId="37790485" w:rsidR="00A619A4" w:rsidRDefault="00A619A4">
          <w:pPr>
            <w:pStyle w:val="TOC1"/>
            <w:tabs>
              <w:tab w:val="left" w:pos="720"/>
              <w:tab w:val="right" w:leader="dot" w:pos="9350"/>
            </w:tabs>
            <w:rPr>
              <w:rFonts w:eastAsiaTheme="minorEastAsia"/>
              <w:noProof/>
            </w:rPr>
          </w:pPr>
          <w:hyperlink w:anchor="_Toc233405124" w:history="1">
            <w:r w:rsidRPr="00306329">
              <w:rPr>
                <w:rStyle w:val="Hyperlink"/>
                <w:rFonts w:ascii="Times New Roman" w:eastAsia="Times New Roman" w:hAnsi="Times New Roman" w:cs="Times New Roman"/>
                <w:b/>
                <w:bCs/>
                <w:noProof/>
              </w:rPr>
              <w:t>10.</w:t>
            </w:r>
            <w:r>
              <w:rPr>
                <w:rFonts w:eastAsiaTheme="minorEastAsia"/>
                <w:noProof/>
              </w:rPr>
              <w:tab/>
            </w:r>
            <w:r w:rsidRPr="00306329">
              <w:rPr>
                <w:rStyle w:val="Hyperlink"/>
                <w:rFonts w:ascii="Times New Roman" w:hAnsi="Times New Roman" w:cs="Times New Roman"/>
                <w:b/>
                <w:bCs/>
                <w:noProof/>
              </w:rPr>
              <w:t>Expertise Of Team Members</w:t>
            </w:r>
            <w:r>
              <w:rPr>
                <w:noProof/>
                <w:webHidden/>
              </w:rPr>
              <w:tab/>
            </w:r>
            <w:r>
              <w:rPr>
                <w:noProof/>
                <w:webHidden/>
              </w:rPr>
              <w:fldChar w:fldCharType="begin"/>
            </w:r>
            <w:r>
              <w:rPr>
                <w:noProof/>
                <w:webHidden/>
              </w:rPr>
              <w:instrText xml:space="preserve"> PAGEREF _Toc233405124 \h </w:instrText>
            </w:r>
            <w:r>
              <w:rPr>
                <w:noProof/>
                <w:webHidden/>
              </w:rPr>
            </w:r>
            <w:r>
              <w:rPr>
                <w:noProof/>
                <w:webHidden/>
              </w:rPr>
              <w:fldChar w:fldCharType="separate"/>
            </w:r>
            <w:r>
              <w:rPr>
                <w:noProof/>
                <w:webHidden/>
              </w:rPr>
              <w:t>19</w:t>
            </w:r>
            <w:r>
              <w:rPr>
                <w:noProof/>
                <w:webHidden/>
              </w:rPr>
              <w:fldChar w:fldCharType="end"/>
            </w:r>
          </w:hyperlink>
        </w:p>
        <w:p w14:paraId="623B42B7" w14:textId="31D807EB" w:rsidR="00A619A4" w:rsidRDefault="00A619A4">
          <w:pPr>
            <w:pStyle w:val="TOC1"/>
            <w:tabs>
              <w:tab w:val="left" w:pos="720"/>
              <w:tab w:val="right" w:leader="dot" w:pos="9350"/>
            </w:tabs>
            <w:rPr>
              <w:rFonts w:eastAsiaTheme="minorEastAsia"/>
              <w:noProof/>
            </w:rPr>
          </w:pPr>
          <w:hyperlink w:anchor="_Toc233405125" w:history="1">
            <w:r w:rsidRPr="00306329">
              <w:rPr>
                <w:rStyle w:val="Hyperlink"/>
                <w:rFonts w:ascii="Times New Roman" w:eastAsia="Times New Roman" w:hAnsi="Times New Roman" w:cs="Times New Roman"/>
                <w:b/>
                <w:bCs/>
                <w:noProof/>
              </w:rPr>
              <w:t>11.</w:t>
            </w:r>
            <w:r>
              <w:rPr>
                <w:rFonts w:eastAsiaTheme="minorEastAsia"/>
                <w:noProof/>
              </w:rPr>
              <w:tab/>
            </w:r>
            <w:r w:rsidRPr="00306329">
              <w:rPr>
                <w:rStyle w:val="Hyperlink"/>
                <w:rFonts w:ascii="Times New Roman" w:hAnsi="Times New Roman" w:cs="Times New Roman"/>
                <w:b/>
                <w:bCs/>
                <w:noProof/>
              </w:rPr>
              <w:t>Milestones</w:t>
            </w:r>
            <w:r>
              <w:rPr>
                <w:noProof/>
                <w:webHidden/>
              </w:rPr>
              <w:tab/>
            </w:r>
            <w:r>
              <w:rPr>
                <w:noProof/>
                <w:webHidden/>
              </w:rPr>
              <w:fldChar w:fldCharType="begin"/>
            </w:r>
            <w:r>
              <w:rPr>
                <w:noProof/>
                <w:webHidden/>
              </w:rPr>
              <w:instrText xml:space="preserve"> PAGEREF _Toc233405125 \h </w:instrText>
            </w:r>
            <w:r>
              <w:rPr>
                <w:noProof/>
                <w:webHidden/>
              </w:rPr>
            </w:r>
            <w:r>
              <w:rPr>
                <w:noProof/>
                <w:webHidden/>
              </w:rPr>
              <w:fldChar w:fldCharType="separate"/>
            </w:r>
            <w:r>
              <w:rPr>
                <w:noProof/>
                <w:webHidden/>
              </w:rPr>
              <w:t>19</w:t>
            </w:r>
            <w:r>
              <w:rPr>
                <w:noProof/>
                <w:webHidden/>
              </w:rPr>
              <w:fldChar w:fldCharType="end"/>
            </w:r>
          </w:hyperlink>
        </w:p>
        <w:p w14:paraId="167B60B1" w14:textId="72CEC3D8" w:rsidR="00A619A4" w:rsidRDefault="00A619A4">
          <w:pPr>
            <w:pStyle w:val="TOC2"/>
            <w:tabs>
              <w:tab w:val="left" w:pos="960"/>
              <w:tab w:val="right" w:leader="dot" w:pos="9350"/>
            </w:tabs>
            <w:rPr>
              <w:rFonts w:eastAsiaTheme="minorEastAsia"/>
              <w:noProof/>
            </w:rPr>
          </w:pPr>
          <w:hyperlink w:anchor="_Toc233405126" w:history="1">
            <w:r w:rsidRPr="00306329">
              <w:rPr>
                <w:rStyle w:val="Hyperlink"/>
                <w:rFonts w:ascii="Times New Roman" w:hAnsi="Times New Roman" w:cs="Times New Roman"/>
                <w:b/>
                <w:bCs/>
                <w:noProof/>
              </w:rPr>
              <w:t>11.1</w:t>
            </w:r>
            <w:r>
              <w:rPr>
                <w:rFonts w:eastAsiaTheme="minorEastAsia"/>
                <w:noProof/>
              </w:rPr>
              <w:tab/>
            </w:r>
            <w:r w:rsidRPr="00306329">
              <w:rPr>
                <w:rStyle w:val="Hyperlink"/>
                <w:rFonts w:ascii="Times New Roman" w:hAnsi="Times New Roman" w:cs="Times New Roman"/>
                <w:b/>
                <w:bCs/>
                <w:noProof/>
              </w:rPr>
              <w:t>FYP(Phase_1):16_Weeks</w:t>
            </w:r>
            <w:r>
              <w:rPr>
                <w:noProof/>
                <w:webHidden/>
              </w:rPr>
              <w:tab/>
            </w:r>
            <w:r>
              <w:rPr>
                <w:noProof/>
                <w:webHidden/>
              </w:rPr>
              <w:fldChar w:fldCharType="begin"/>
            </w:r>
            <w:r>
              <w:rPr>
                <w:noProof/>
                <w:webHidden/>
              </w:rPr>
              <w:instrText xml:space="preserve"> PAGEREF _Toc233405126 \h </w:instrText>
            </w:r>
            <w:r>
              <w:rPr>
                <w:noProof/>
                <w:webHidden/>
              </w:rPr>
            </w:r>
            <w:r>
              <w:rPr>
                <w:noProof/>
                <w:webHidden/>
              </w:rPr>
              <w:fldChar w:fldCharType="separate"/>
            </w:r>
            <w:r>
              <w:rPr>
                <w:noProof/>
                <w:webHidden/>
              </w:rPr>
              <w:t>20</w:t>
            </w:r>
            <w:r>
              <w:rPr>
                <w:noProof/>
                <w:webHidden/>
              </w:rPr>
              <w:fldChar w:fldCharType="end"/>
            </w:r>
          </w:hyperlink>
        </w:p>
        <w:p w14:paraId="16392398" w14:textId="7BEFAFBB" w:rsidR="00A619A4" w:rsidRDefault="00A619A4">
          <w:pPr>
            <w:pStyle w:val="TOC3"/>
            <w:tabs>
              <w:tab w:val="left" w:pos="1440"/>
              <w:tab w:val="right" w:leader="dot" w:pos="9350"/>
            </w:tabs>
            <w:rPr>
              <w:rFonts w:eastAsiaTheme="minorEastAsia"/>
              <w:noProof/>
            </w:rPr>
          </w:pPr>
          <w:hyperlink w:anchor="_Toc233405127" w:history="1">
            <w:r w:rsidRPr="00306329">
              <w:rPr>
                <w:rStyle w:val="Hyperlink"/>
                <w:rFonts w:ascii="Times New Roman" w:hAnsi="Times New Roman" w:cs="Times New Roman"/>
                <w:b/>
                <w:bCs/>
                <w:noProof/>
              </w:rPr>
              <w:t>11.1.1</w:t>
            </w:r>
            <w:r>
              <w:rPr>
                <w:rFonts w:eastAsiaTheme="minorEastAsia"/>
                <w:noProof/>
              </w:rPr>
              <w:tab/>
            </w:r>
            <w:r w:rsidRPr="00306329">
              <w:rPr>
                <w:rStyle w:val="Hyperlink"/>
                <w:rFonts w:ascii="Times New Roman" w:hAnsi="Times New Roman" w:cs="Times New Roman"/>
                <w:b/>
                <w:bCs/>
                <w:noProof/>
              </w:rPr>
              <w:t>Week 1–2: Project Setup &amp; Planning</w:t>
            </w:r>
            <w:r>
              <w:rPr>
                <w:noProof/>
                <w:webHidden/>
              </w:rPr>
              <w:tab/>
            </w:r>
            <w:r>
              <w:rPr>
                <w:noProof/>
                <w:webHidden/>
              </w:rPr>
              <w:fldChar w:fldCharType="begin"/>
            </w:r>
            <w:r>
              <w:rPr>
                <w:noProof/>
                <w:webHidden/>
              </w:rPr>
              <w:instrText xml:space="preserve"> PAGEREF _Toc233405127 \h </w:instrText>
            </w:r>
            <w:r>
              <w:rPr>
                <w:noProof/>
                <w:webHidden/>
              </w:rPr>
            </w:r>
            <w:r>
              <w:rPr>
                <w:noProof/>
                <w:webHidden/>
              </w:rPr>
              <w:fldChar w:fldCharType="separate"/>
            </w:r>
            <w:r>
              <w:rPr>
                <w:noProof/>
                <w:webHidden/>
              </w:rPr>
              <w:t>20</w:t>
            </w:r>
            <w:r>
              <w:rPr>
                <w:noProof/>
                <w:webHidden/>
              </w:rPr>
              <w:fldChar w:fldCharType="end"/>
            </w:r>
          </w:hyperlink>
        </w:p>
        <w:p w14:paraId="29174806" w14:textId="63749A1B" w:rsidR="00A619A4" w:rsidRDefault="00A619A4">
          <w:pPr>
            <w:pStyle w:val="TOC3"/>
            <w:tabs>
              <w:tab w:val="left" w:pos="1440"/>
              <w:tab w:val="right" w:leader="dot" w:pos="9350"/>
            </w:tabs>
            <w:rPr>
              <w:rFonts w:eastAsiaTheme="minorEastAsia"/>
              <w:noProof/>
            </w:rPr>
          </w:pPr>
          <w:hyperlink w:anchor="_Toc233405128" w:history="1">
            <w:r w:rsidRPr="00306329">
              <w:rPr>
                <w:rStyle w:val="Hyperlink"/>
                <w:rFonts w:ascii="Times New Roman" w:hAnsi="Times New Roman" w:cs="Times New Roman"/>
                <w:b/>
                <w:bCs/>
                <w:noProof/>
              </w:rPr>
              <w:t>11.1.2</w:t>
            </w:r>
            <w:r>
              <w:rPr>
                <w:rFonts w:eastAsiaTheme="minorEastAsia"/>
                <w:noProof/>
              </w:rPr>
              <w:tab/>
            </w:r>
            <w:r w:rsidRPr="00306329">
              <w:rPr>
                <w:rStyle w:val="Hyperlink"/>
                <w:rFonts w:ascii="Times New Roman" w:hAnsi="Times New Roman" w:cs="Times New Roman"/>
                <w:b/>
                <w:bCs/>
                <w:noProof/>
              </w:rPr>
              <w:t>Week 3–4: User Registration &amp; Login</w:t>
            </w:r>
            <w:r>
              <w:rPr>
                <w:noProof/>
                <w:webHidden/>
              </w:rPr>
              <w:tab/>
            </w:r>
            <w:r>
              <w:rPr>
                <w:noProof/>
                <w:webHidden/>
              </w:rPr>
              <w:fldChar w:fldCharType="begin"/>
            </w:r>
            <w:r>
              <w:rPr>
                <w:noProof/>
                <w:webHidden/>
              </w:rPr>
              <w:instrText xml:space="preserve"> PAGEREF _Toc233405128 \h </w:instrText>
            </w:r>
            <w:r>
              <w:rPr>
                <w:noProof/>
                <w:webHidden/>
              </w:rPr>
            </w:r>
            <w:r>
              <w:rPr>
                <w:noProof/>
                <w:webHidden/>
              </w:rPr>
              <w:fldChar w:fldCharType="separate"/>
            </w:r>
            <w:r>
              <w:rPr>
                <w:noProof/>
                <w:webHidden/>
              </w:rPr>
              <w:t>20</w:t>
            </w:r>
            <w:r>
              <w:rPr>
                <w:noProof/>
                <w:webHidden/>
              </w:rPr>
              <w:fldChar w:fldCharType="end"/>
            </w:r>
          </w:hyperlink>
        </w:p>
        <w:p w14:paraId="7D32E4CB" w14:textId="07E7060E" w:rsidR="00A619A4" w:rsidRDefault="00A619A4">
          <w:pPr>
            <w:pStyle w:val="TOC3"/>
            <w:tabs>
              <w:tab w:val="left" w:pos="1440"/>
              <w:tab w:val="right" w:leader="dot" w:pos="9350"/>
            </w:tabs>
            <w:rPr>
              <w:rFonts w:eastAsiaTheme="minorEastAsia"/>
              <w:noProof/>
            </w:rPr>
          </w:pPr>
          <w:hyperlink w:anchor="_Toc233405129" w:history="1">
            <w:r w:rsidRPr="00306329">
              <w:rPr>
                <w:rStyle w:val="Hyperlink"/>
                <w:rFonts w:ascii="Times New Roman" w:hAnsi="Times New Roman" w:cs="Times New Roman"/>
                <w:b/>
                <w:bCs/>
                <w:noProof/>
              </w:rPr>
              <w:t>11.1.3</w:t>
            </w:r>
            <w:r>
              <w:rPr>
                <w:rFonts w:eastAsiaTheme="minorEastAsia"/>
                <w:noProof/>
              </w:rPr>
              <w:tab/>
            </w:r>
            <w:r w:rsidRPr="00306329">
              <w:rPr>
                <w:rStyle w:val="Hyperlink"/>
                <w:rFonts w:ascii="Times New Roman" w:hAnsi="Times New Roman" w:cs="Times New Roman"/>
                <w:b/>
                <w:bCs/>
                <w:noProof/>
              </w:rPr>
              <w:t>Week 5–6: Profile Management</w:t>
            </w:r>
            <w:r>
              <w:rPr>
                <w:noProof/>
                <w:webHidden/>
              </w:rPr>
              <w:tab/>
            </w:r>
            <w:r>
              <w:rPr>
                <w:noProof/>
                <w:webHidden/>
              </w:rPr>
              <w:fldChar w:fldCharType="begin"/>
            </w:r>
            <w:r>
              <w:rPr>
                <w:noProof/>
                <w:webHidden/>
              </w:rPr>
              <w:instrText xml:space="preserve"> PAGEREF _Toc233405129 \h </w:instrText>
            </w:r>
            <w:r>
              <w:rPr>
                <w:noProof/>
                <w:webHidden/>
              </w:rPr>
            </w:r>
            <w:r>
              <w:rPr>
                <w:noProof/>
                <w:webHidden/>
              </w:rPr>
              <w:fldChar w:fldCharType="separate"/>
            </w:r>
            <w:r>
              <w:rPr>
                <w:noProof/>
                <w:webHidden/>
              </w:rPr>
              <w:t>20</w:t>
            </w:r>
            <w:r>
              <w:rPr>
                <w:noProof/>
                <w:webHidden/>
              </w:rPr>
              <w:fldChar w:fldCharType="end"/>
            </w:r>
          </w:hyperlink>
        </w:p>
        <w:p w14:paraId="24803F0D" w14:textId="5D9F6EE0" w:rsidR="00A619A4" w:rsidRDefault="00A619A4">
          <w:pPr>
            <w:pStyle w:val="TOC3"/>
            <w:tabs>
              <w:tab w:val="left" w:pos="1440"/>
              <w:tab w:val="right" w:leader="dot" w:pos="9350"/>
            </w:tabs>
            <w:rPr>
              <w:rFonts w:eastAsiaTheme="minorEastAsia"/>
              <w:noProof/>
            </w:rPr>
          </w:pPr>
          <w:hyperlink w:anchor="_Toc233405130" w:history="1">
            <w:r w:rsidRPr="00306329">
              <w:rPr>
                <w:rStyle w:val="Hyperlink"/>
                <w:rFonts w:ascii="Times New Roman" w:hAnsi="Times New Roman" w:cs="Times New Roman"/>
                <w:b/>
                <w:bCs/>
                <w:noProof/>
              </w:rPr>
              <w:t>11.1.4</w:t>
            </w:r>
            <w:r>
              <w:rPr>
                <w:rFonts w:eastAsiaTheme="minorEastAsia"/>
                <w:noProof/>
              </w:rPr>
              <w:tab/>
            </w:r>
            <w:r w:rsidRPr="00306329">
              <w:rPr>
                <w:rStyle w:val="Hyperlink"/>
                <w:rFonts w:ascii="Times New Roman" w:hAnsi="Times New Roman" w:cs="Times New Roman"/>
                <w:b/>
                <w:bCs/>
                <w:noProof/>
              </w:rPr>
              <w:t>Week 7_8: Data Management System</w:t>
            </w:r>
            <w:r>
              <w:rPr>
                <w:noProof/>
                <w:webHidden/>
              </w:rPr>
              <w:tab/>
            </w:r>
            <w:r>
              <w:rPr>
                <w:noProof/>
                <w:webHidden/>
              </w:rPr>
              <w:fldChar w:fldCharType="begin"/>
            </w:r>
            <w:r>
              <w:rPr>
                <w:noProof/>
                <w:webHidden/>
              </w:rPr>
              <w:instrText xml:space="preserve"> PAGEREF _Toc233405130 \h </w:instrText>
            </w:r>
            <w:r>
              <w:rPr>
                <w:noProof/>
                <w:webHidden/>
              </w:rPr>
            </w:r>
            <w:r>
              <w:rPr>
                <w:noProof/>
                <w:webHidden/>
              </w:rPr>
              <w:fldChar w:fldCharType="separate"/>
            </w:r>
            <w:r>
              <w:rPr>
                <w:noProof/>
                <w:webHidden/>
              </w:rPr>
              <w:t>20</w:t>
            </w:r>
            <w:r>
              <w:rPr>
                <w:noProof/>
                <w:webHidden/>
              </w:rPr>
              <w:fldChar w:fldCharType="end"/>
            </w:r>
          </w:hyperlink>
        </w:p>
        <w:p w14:paraId="66FFA093" w14:textId="273A2C86" w:rsidR="00A619A4" w:rsidRDefault="00A619A4">
          <w:pPr>
            <w:pStyle w:val="TOC3"/>
            <w:tabs>
              <w:tab w:val="left" w:pos="1440"/>
              <w:tab w:val="right" w:leader="dot" w:pos="9350"/>
            </w:tabs>
            <w:rPr>
              <w:rFonts w:eastAsiaTheme="minorEastAsia"/>
              <w:noProof/>
            </w:rPr>
          </w:pPr>
          <w:hyperlink w:anchor="_Toc233405131" w:history="1">
            <w:r w:rsidRPr="00306329">
              <w:rPr>
                <w:rStyle w:val="Hyperlink"/>
                <w:rFonts w:ascii="Times New Roman" w:hAnsi="Times New Roman" w:cs="Times New Roman"/>
                <w:b/>
                <w:bCs/>
                <w:noProof/>
              </w:rPr>
              <w:t>11.1.5</w:t>
            </w:r>
            <w:r>
              <w:rPr>
                <w:rFonts w:eastAsiaTheme="minorEastAsia"/>
                <w:noProof/>
              </w:rPr>
              <w:tab/>
            </w:r>
            <w:r w:rsidRPr="00306329">
              <w:rPr>
                <w:rStyle w:val="Hyperlink"/>
                <w:rFonts w:ascii="Times New Roman" w:hAnsi="Times New Roman" w:cs="Times New Roman"/>
                <w:b/>
                <w:bCs/>
                <w:noProof/>
              </w:rPr>
              <w:t>Week 9–10: Search &amp; Filter (by Location)</w:t>
            </w:r>
            <w:r>
              <w:rPr>
                <w:noProof/>
                <w:webHidden/>
              </w:rPr>
              <w:tab/>
            </w:r>
            <w:r>
              <w:rPr>
                <w:noProof/>
                <w:webHidden/>
              </w:rPr>
              <w:fldChar w:fldCharType="begin"/>
            </w:r>
            <w:r>
              <w:rPr>
                <w:noProof/>
                <w:webHidden/>
              </w:rPr>
              <w:instrText xml:space="preserve"> PAGEREF _Toc233405131 \h </w:instrText>
            </w:r>
            <w:r>
              <w:rPr>
                <w:noProof/>
                <w:webHidden/>
              </w:rPr>
            </w:r>
            <w:r>
              <w:rPr>
                <w:noProof/>
                <w:webHidden/>
              </w:rPr>
              <w:fldChar w:fldCharType="separate"/>
            </w:r>
            <w:r>
              <w:rPr>
                <w:noProof/>
                <w:webHidden/>
              </w:rPr>
              <w:t>20</w:t>
            </w:r>
            <w:r>
              <w:rPr>
                <w:noProof/>
                <w:webHidden/>
              </w:rPr>
              <w:fldChar w:fldCharType="end"/>
            </w:r>
          </w:hyperlink>
        </w:p>
        <w:p w14:paraId="77C012D9" w14:textId="6BE469E0" w:rsidR="00A619A4" w:rsidRDefault="00A619A4">
          <w:pPr>
            <w:pStyle w:val="TOC3"/>
            <w:tabs>
              <w:tab w:val="left" w:pos="1440"/>
              <w:tab w:val="right" w:leader="dot" w:pos="9350"/>
            </w:tabs>
            <w:rPr>
              <w:rFonts w:eastAsiaTheme="minorEastAsia"/>
              <w:noProof/>
            </w:rPr>
          </w:pPr>
          <w:hyperlink w:anchor="_Toc233405132" w:history="1">
            <w:r w:rsidRPr="00306329">
              <w:rPr>
                <w:rStyle w:val="Hyperlink"/>
                <w:rFonts w:ascii="Times New Roman" w:hAnsi="Times New Roman" w:cs="Times New Roman"/>
                <w:b/>
                <w:bCs/>
                <w:noProof/>
              </w:rPr>
              <w:t>11.1.6</w:t>
            </w:r>
            <w:r>
              <w:rPr>
                <w:rFonts w:eastAsiaTheme="minorEastAsia"/>
                <w:noProof/>
              </w:rPr>
              <w:tab/>
            </w:r>
            <w:r w:rsidRPr="00306329">
              <w:rPr>
                <w:rStyle w:val="Hyperlink"/>
                <w:rFonts w:ascii="Times New Roman" w:hAnsi="Times New Roman" w:cs="Times New Roman"/>
                <w:b/>
                <w:bCs/>
                <w:noProof/>
              </w:rPr>
              <w:t>Week 11–12: Admin Dashboard (Basic)</w:t>
            </w:r>
            <w:r>
              <w:rPr>
                <w:noProof/>
                <w:webHidden/>
              </w:rPr>
              <w:tab/>
            </w:r>
            <w:r>
              <w:rPr>
                <w:noProof/>
                <w:webHidden/>
              </w:rPr>
              <w:fldChar w:fldCharType="begin"/>
            </w:r>
            <w:r>
              <w:rPr>
                <w:noProof/>
                <w:webHidden/>
              </w:rPr>
              <w:instrText xml:space="preserve"> PAGEREF _Toc233405132 \h </w:instrText>
            </w:r>
            <w:r>
              <w:rPr>
                <w:noProof/>
                <w:webHidden/>
              </w:rPr>
            </w:r>
            <w:r>
              <w:rPr>
                <w:noProof/>
                <w:webHidden/>
              </w:rPr>
              <w:fldChar w:fldCharType="separate"/>
            </w:r>
            <w:r>
              <w:rPr>
                <w:noProof/>
                <w:webHidden/>
              </w:rPr>
              <w:t>20</w:t>
            </w:r>
            <w:r>
              <w:rPr>
                <w:noProof/>
                <w:webHidden/>
              </w:rPr>
              <w:fldChar w:fldCharType="end"/>
            </w:r>
          </w:hyperlink>
        </w:p>
        <w:p w14:paraId="1E9FFACE" w14:textId="10CE7BC7" w:rsidR="00A619A4" w:rsidRDefault="00A619A4">
          <w:pPr>
            <w:pStyle w:val="TOC3"/>
            <w:tabs>
              <w:tab w:val="left" w:pos="1440"/>
              <w:tab w:val="right" w:leader="dot" w:pos="9350"/>
            </w:tabs>
            <w:rPr>
              <w:rFonts w:eastAsiaTheme="minorEastAsia"/>
              <w:noProof/>
            </w:rPr>
          </w:pPr>
          <w:hyperlink w:anchor="_Toc233405133" w:history="1">
            <w:r w:rsidRPr="00306329">
              <w:rPr>
                <w:rStyle w:val="Hyperlink"/>
                <w:rFonts w:ascii="Times New Roman" w:hAnsi="Times New Roman" w:cs="Times New Roman"/>
                <w:b/>
                <w:bCs/>
                <w:noProof/>
              </w:rPr>
              <w:t>11.1.7</w:t>
            </w:r>
            <w:r>
              <w:rPr>
                <w:rFonts w:eastAsiaTheme="minorEastAsia"/>
                <w:noProof/>
              </w:rPr>
              <w:tab/>
            </w:r>
            <w:r w:rsidRPr="00306329">
              <w:rPr>
                <w:rStyle w:val="Hyperlink"/>
                <w:rFonts w:ascii="Times New Roman" w:hAnsi="Times New Roman" w:cs="Times New Roman"/>
                <w:b/>
                <w:bCs/>
                <w:noProof/>
              </w:rPr>
              <w:t>Week 13–14: Prototype Testing</w:t>
            </w:r>
            <w:r>
              <w:rPr>
                <w:noProof/>
                <w:webHidden/>
              </w:rPr>
              <w:tab/>
            </w:r>
            <w:r>
              <w:rPr>
                <w:noProof/>
                <w:webHidden/>
              </w:rPr>
              <w:fldChar w:fldCharType="begin"/>
            </w:r>
            <w:r>
              <w:rPr>
                <w:noProof/>
                <w:webHidden/>
              </w:rPr>
              <w:instrText xml:space="preserve"> PAGEREF _Toc233405133 \h </w:instrText>
            </w:r>
            <w:r>
              <w:rPr>
                <w:noProof/>
                <w:webHidden/>
              </w:rPr>
            </w:r>
            <w:r>
              <w:rPr>
                <w:noProof/>
                <w:webHidden/>
              </w:rPr>
              <w:fldChar w:fldCharType="separate"/>
            </w:r>
            <w:r>
              <w:rPr>
                <w:noProof/>
                <w:webHidden/>
              </w:rPr>
              <w:t>20</w:t>
            </w:r>
            <w:r>
              <w:rPr>
                <w:noProof/>
                <w:webHidden/>
              </w:rPr>
              <w:fldChar w:fldCharType="end"/>
            </w:r>
          </w:hyperlink>
        </w:p>
        <w:p w14:paraId="7A6580EE" w14:textId="330B86EF" w:rsidR="00A619A4" w:rsidRDefault="00A619A4">
          <w:pPr>
            <w:pStyle w:val="TOC3"/>
            <w:tabs>
              <w:tab w:val="left" w:pos="1440"/>
              <w:tab w:val="right" w:leader="dot" w:pos="9350"/>
            </w:tabs>
            <w:rPr>
              <w:rFonts w:eastAsiaTheme="minorEastAsia"/>
              <w:noProof/>
            </w:rPr>
          </w:pPr>
          <w:hyperlink w:anchor="_Toc233405134" w:history="1">
            <w:r w:rsidRPr="00306329">
              <w:rPr>
                <w:rStyle w:val="Hyperlink"/>
                <w:rFonts w:ascii="Times New Roman" w:hAnsi="Times New Roman" w:cs="Times New Roman"/>
                <w:b/>
                <w:bCs/>
                <w:noProof/>
              </w:rPr>
              <w:t>11.1.8</w:t>
            </w:r>
            <w:r>
              <w:rPr>
                <w:rFonts w:eastAsiaTheme="minorEastAsia"/>
                <w:noProof/>
              </w:rPr>
              <w:tab/>
            </w:r>
            <w:r w:rsidRPr="00306329">
              <w:rPr>
                <w:rStyle w:val="Hyperlink"/>
                <w:rFonts w:ascii="Times New Roman" w:hAnsi="Times New Roman" w:cs="Times New Roman"/>
                <w:b/>
                <w:bCs/>
                <w:noProof/>
              </w:rPr>
              <w:t>Week 15–16: FYP 1 Submission</w:t>
            </w:r>
            <w:r>
              <w:rPr>
                <w:noProof/>
                <w:webHidden/>
              </w:rPr>
              <w:tab/>
            </w:r>
            <w:r>
              <w:rPr>
                <w:noProof/>
                <w:webHidden/>
              </w:rPr>
              <w:fldChar w:fldCharType="begin"/>
            </w:r>
            <w:r>
              <w:rPr>
                <w:noProof/>
                <w:webHidden/>
              </w:rPr>
              <w:instrText xml:space="preserve"> PAGEREF _Toc233405134 \h </w:instrText>
            </w:r>
            <w:r>
              <w:rPr>
                <w:noProof/>
                <w:webHidden/>
              </w:rPr>
            </w:r>
            <w:r>
              <w:rPr>
                <w:noProof/>
                <w:webHidden/>
              </w:rPr>
              <w:fldChar w:fldCharType="separate"/>
            </w:r>
            <w:r>
              <w:rPr>
                <w:noProof/>
                <w:webHidden/>
              </w:rPr>
              <w:t>20</w:t>
            </w:r>
            <w:r>
              <w:rPr>
                <w:noProof/>
                <w:webHidden/>
              </w:rPr>
              <w:fldChar w:fldCharType="end"/>
            </w:r>
          </w:hyperlink>
        </w:p>
        <w:p w14:paraId="23103155" w14:textId="45BF5B48" w:rsidR="00A619A4" w:rsidRDefault="00A619A4">
          <w:pPr>
            <w:pStyle w:val="TOC2"/>
            <w:tabs>
              <w:tab w:val="left" w:pos="960"/>
              <w:tab w:val="right" w:leader="dot" w:pos="9350"/>
            </w:tabs>
            <w:rPr>
              <w:rFonts w:eastAsiaTheme="minorEastAsia"/>
              <w:noProof/>
            </w:rPr>
          </w:pPr>
          <w:hyperlink w:anchor="_Toc233405135" w:history="1">
            <w:r w:rsidRPr="00306329">
              <w:rPr>
                <w:rStyle w:val="Hyperlink"/>
                <w:rFonts w:ascii="Times New Roman" w:hAnsi="Times New Roman" w:cs="Times New Roman"/>
                <w:b/>
                <w:bCs/>
                <w:noProof/>
              </w:rPr>
              <w:t>11.2</w:t>
            </w:r>
            <w:r>
              <w:rPr>
                <w:rFonts w:eastAsiaTheme="minorEastAsia"/>
                <w:noProof/>
              </w:rPr>
              <w:tab/>
            </w:r>
            <w:r w:rsidRPr="00306329">
              <w:rPr>
                <w:rStyle w:val="Hyperlink"/>
                <w:rFonts w:ascii="Times New Roman" w:hAnsi="Times New Roman" w:cs="Times New Roman"/>
                <w:b/>
                <w:bCs/>
                <w:noProof/>
              </w:rPr>
              <w:t>FYP(Phase_2):16_Weeks</w:t>
            </w:r>
            <w:r>
              <w:rPr>
                <w:noProof/>
                <w:webHidden/>
              </w:rPr>
              <w:tab/>
            </w:r>
            <w:r>
              <w:rPr>
                <w:noProof/>
                <w:webHidden/>
              </w:rPr>
              <w:fldChar w:fldCharType="begin"/>
            </w:r>
            <w:r>
              <w:rPr>
                <w:noProof/>
                <w:webHidden/>
              </w:rPr>
              <w:instrText xml:space="preserve"> PAGEREF _Toc233405135 \h </w:instrText>
            </w:r>
            <w:r>
              <w:rPr>
                <w:noProof/>
                <w:webHidden/>
              </w:rPr>
            </w:r>
            <w:r>
              <w:rPr>
                <w:noProof/>
                <w:webHidden/>
              </w:rPr>
              <w:fldChar w:fldCharType="separate"/>
            </w:r>
            <w:r>
              <w:rPr>
                <w:noProof/>
                <w:webHidden/>
              </w:rPr>
              <w:t>21</w:t>
            </w:r>
            <w:r>
              <w:rPr>
                <w:noProof/>
                <w:webHidden/>
              </w:rPr>
              <w:fldChar w:fldCharType="end"/>
            </w:r>
          </w:hyperlink>
        </w:p>
        <w:p w14:paraId="3F4161EC" w14:textId="64AD83B1" w:rsidR="00A619A4" w:rsidRDefault="00A619A4">
          <w:pPr>
            <w:pStyle w:val="TOC3"/>
            <w:tabs>
              <w:tab w:val="left" w:pos="1440"/>
              <w:tab w:val="right" w:leader="dot" w:pos="9350"/>
            </w:tabs>
            <w:rPr>
              <w:rFonts w:eastAsiaTheme="minorEastAsia"/>
              <w:noProof/>
            </w:rPr>
          </w:pPr>
          <w:hyperlink w:anchor="_Toc233405136" w:history="1">
            <w:r w:rsidRPr="00306329">
              <w:rPr>
                <w:rStyle w:val="Hyperlink"/>
                <w:rFonts w:ascii="Times New Roman" w:hAnsi="Times New Roman" w:cs="Times New Roman"/>
                <w:b/>
                <w:bCs/>
                <w:noProof/>
              </w:rPr>
              <w:t>11.2.1</w:t>
            </w:r>
            <w:r>
              <w:rPr>
                <w:rFonts w:eastAsiaTheme="minorEastAsia"/>
                <w:noProof/>
              </w:rPr>
              <w:tab/>
            </w:r>
            <w:r w:rsidRPr="00306329">
              <w:rPr>
                <w:rStyle w:val="Hyperlink"/>
                <w:rFonts w:ascii="Times New Roman" w:hAnsi="Times New Roman" w:cs="Times New Roman"/>
                <w:b/>
                <w:bCs/>
                <w:noProof/>
              </w:rPr>
              <w:t>Week 1–2: Ratings &amp; Reviews</w:t>
            </w:r>
            <w:r>
              <w:rPr>
                <w:noProof/>
                <w:webHidden/>
              </w:rPr>
              <w:tab/>
            </w:r>
            <w:r>
              <w:rPr>
                <w:noProof/>
                <w:webHidden/>
              </w:rPr>
              <w:fldChar w:fldCharType="begin"/>
            </w:r>
            <w:r>
              <w:rPr>
                <w:noProof/>
                <w:webHidden/>
              </w:rPr>
              <w:instrText xml:space="preserve"> PAGEREF _Toc233405136 \h </w:instrText>
            </w:r>
            <w:r>
              <w:rPr>
                <w:noProof/>
                <w:webHidden/>
              </w:rPr>
            </w:r>
            <w:r>
              <w:rPr>
                <w:noProof/>
                <w:webHidden/>
              </w:rPr>
              <w:fldChar w:fldCharType="separate"/>
            </w:r>
            <w:r>
              <w:rPr>
                <w:noProof/>
                <w:webHidden/>
              </w:rPr>
              <w:t>21</w:t>
            </w:r>
            <w:r>
              <w:rPr>
                <w:noProof/>
                <w:webHidden/>
              </w:rPr>
              <w:fldChar w:fldCharType="end"/>
            </w:r>
          </w:hyperlink>
        </w:p>
        <w:p w14:paraId="4A565E9E" w14:textId="3875597E" w:rsidR="00A619A4" w:rsidRDefault="00A619A4">
          <w:pPr>
            <w:pStyle w:val="TOC3"/>
            <w:tabs>
              <w:tab w:val="left" w:pos="1440"/>
              <w:tab w:val="right" w:leader="dot" w:pos="9350"/>
            </w:tabs>
            <w:rPr>
              <w:rFonts w:eastAsiaTheme="minorEastAsia"/>
              <w:noProof/>
            </w:rPr>
          </w:pPr>
          <w:hyperlink w:anchor="_Toc233405137" w:history="1">
            <w:r w:rsidRPr="00306329">
              <w:rPr>
                <w:rStyle w:val="Hyperlink"/>
                <w:rFonts w:ascii="Times New Roman" w:hAnsi="Times New Roman" w:cs="Times New Roman"/>
                <w:b/>
                <w:bCs/>
                <w:noProof/>
              </w:rPr>
              <w:t>11.2.2</w:t>
            </w:r>
            <w:r>
              <w:rPr>
                <w:rFonts w:eastAsiaTheme="minorEastAsia"/>
                <w:noProof/>
              </w:rPr>
              <w:tab/>
            </w:r>
            <w:r w:rsidRPr="00306329">
              <w:rPr>
                <w:rStyle w:val="Hyperlink"/>
                <w:rFonts w:ascii="Times New Roman" w:hAnsi="Times New Roman" w:cs="Times New Roman"/>
                <w:b/>
                <w:bCs/>
                <w:noProof/>
              </w:rPr>
              <w:t>Week 3–4: Advanced Admin Panel</w:t>
            </w:r>
            <w:r>
              <w:rPr>
                <w:noProof/>
                <w:webHidden/>
              </w:rPr>
              <w:tab/>
            </w:r>
            <w:r>
              <w:rPr>
                <w:noProof/>
                <w:webHidden/>
              </w:rPr>
              <w:fldChar w:fldCharType="begin"/>
            </w:r>
            <w:r>
              <w:rPr>
                <w:noProof/>
                <w:webHidden/>
              </w:rPr>
              <w:instrText xml:space="preserve"> PAGEREF _Toc233405137 \h </w:instrText>
            </w:r>
            <w:r>
              <w:rPr>
                <w:noProof/>
                <w:webHidden/>
              </w:rPr>
            </w:r>
            <w:r>
              <w:rPr>
                <w:noProof/>
                <w:webHidden/>
              </w:rPr>
              <w:fldChar w:fldCharType="separate"/>
            </w:r>
            <w:r>
              <w:rPr>
                <w:noProof/>
                <w:webHidden/>
              </w:rPr>
              <w:t>21</w:t>
            </w:r>
            <w:r>
              <w:rPr>
                <w:noProof/>
                <w:webHidden/>
              </w:rPr>
              <w:fldChar w:fldCharType="end"/>
            </w:r>
          </w:hyperlink>
        </w:p>
        <w:p w14:paraId="6E78C2F7" w14:textId="0AC65762" w:rsidR="00A619A4" w:rsidRDefault="00A619A4">
          <w:pPr>
            <w:pStyle w:val="TOC3"/>
            <w:tabs>
              <w:tab w:val="left" w:pos="1440"/>
              <w:tab w:val="right" w:leader="dot" w:pos="9350"/>
            </w:tabs>
            <w:rPr>
              <w:rFonts w:eastAsiaTheme="minorEastAsia"/>
              <w:noProof/>
            </w:rPr>
          </w:pPr>
          <w:hyperlink w:anchor="_Toc233405138" w:history="1">
            <w:r w:rsidRPr="00306329">
              <w:rPr>
                <w:rStyle w:val="Hyperlink"/>
                <w:rFonts w:ascii="Times New Roman" w:hAnsi="Times New Roman" w:cs="Times New Roman"/>
                <w:b/>
                <w:bCs/>
                <w:noProof/>
              </w:rPr>
              <w:t>11.2.3</w:t>
            </w:r>
            <w:r>
              <w:rPr>
                <w:rFonts w:eastAsiaTheme="minorEastAsia"/>
                <w:noProof/>
              </w:rPr>
              <w:tab/>
            </w:r>
            <w:r w:rsidRPr="00306329">
              <w:rPr>
                <w:rStyle w:val="Hyperlink"/>
                <w:rFonts w:ascii="Times New Roman" w:hAnsi="Times New Roman" w:cs="Times New Roman"/>
                <w:b/>
                <w:bCs/>
                <w:noProof/>
              </w:rPr>
              <w:t>Week 5–6: Notifications System</w:t>
            </w:r>
            <w:r>
              <w:rPr>
                <w:noProof/>
                <w:webHidden/>
              </w:rPr>
              <w:tab/>
            </w:r>
            <w:r>
              <w:rPr>
                <w:noProof/>
                <w:webHidden/>
              </w:rPr>
              <w:fldChar w:fldCharType="begin"/>
            </w:r>
            <w:r>
              <w:rPr>
                <w:noProof/>
                <w:webHidden/>
              </w:rPr>
              <w:instrText xml:space="preserve"> PAGEREF _Toc233405138 \h </w:instrText>
            </w:r>
            <w:r>
              <w:rPr>
                <w:noProof/>
                <w:webHidden/>
              </w:rPr>
            </w:r>
            <w:r>
              <w:rPr>
                <w:noProof/>
                <w:webHidden/>
              </w:rPr>
              <w:fldChar w:fldCharType="separate"/>
            </w:r>
            <w:r>
              <w:rPr>
                <w:noProof/>
                <w:webHidden/>
              </w:rPr>
              <w:t>21</w:t>
            </w:r>
            <w:r>
              <w:rPr>
                <w:noProof/>
                <w:webHidden/>
              </w:rPr>
              <w:fldChar w:fldCharType="end"/>
            </w:r>
          </w:hyperlink>
        </w:p>
        <w:p w14:paraId="29DC6954" w14:textId="4F5431D6" w:rsidR="00A619A4" w:rsidRDefault="00A619A4">
          <w:pPr>
            <w:pStyle w:val="TOC3"/>
            <w:tabs>
              <w:tab w:val="left" w:pos="1440"/>
              <w:tab w:val="right" w:leader="dot" w:pos="9350"/>
            </w:tabs>
            <w:rPr>
              <w:rFonts w:eastAsiaTheme="minorEastAsia"/>
              <w:noProof/>
            </w:rPr>
          </w:pPr>
          <w:hyperlink w:anchor="_Toc233405139" w:history="1">
            <w:r w:rsidRPr="00306329">
              <w:rPr>
                <w:rStyle w:val="Hyperlink"/>
                <w:rFonts w:ascii="Times New Roman" w:hAnsi="Times New Roman" w:cs="Times New Roman"/>
                <w:b/>
                <w:bCs/>
                <w:noProof/>
              </w:rPr>
              <w:t>11.2.4</w:t>
            </w:r>
            <w:r>
              <w:rPr>
                <w:rFonts w:eastAsiaTheme="minorEastAsia"/>
                <w:noProof/>
              </w:rPr>
              <w:tab/>
            </w:r>
            <w:r w:rsidRPr="00306329">
              <w:rPr>
                <w:rStyle w:val="Hyperlink"/>
                <w:rFonts w:ascii="Times New Roman" w:hAnsi="Times New Roman" w:cs="Times New Roman"/>
                <w:b/>
                <w:bCs/>
                <w:noProof/>
              </w:rPr>
              <w:t>Week 7–8: Booking Management</w:t>
            </w:r>
            <w:r>
              <w:rPr>
                <w:noProof/>
                <w:webHidden/>
              </w:rPr>
              <w:tab/>
            </w:r>
            <w:r>
              <w:rPr>
                <w:noProof/>
                <w:webHidden/>
              </w:rPr>
              <w:fldChar w:fldCharType="begin"/>
            </w:r>
            <w:r>
              <w:rPr>
                <w:noProof/>
                <w:webHidden/>
              </w:rPr>
              <w:instrText xml:space="preserve"> PAGEREF _Toc233405139 \h </w:instrText>
            </w:r>
            <w:r>
              <w:rPr>
                <w:noProof/>
                <w:webHidden/>
              </w:rPr>
            </w:r>
            <w:r>
              <w:rPr>
                <w:noProof/>
                <w:webHidden/>
              </w:rPr>
              <w:fldChar w:fldCharType="separate"/>
            </w:r>
            <w:r>
              <w:rPr>
                <w:noProof/>
                <w:webHidden/>
              </w:rPr>
              <w:t>21</w:t>
            </w:r>
            <w:r>
              <w:rPr>
                <w:noProof/>
                <w:webHidden/>
              </w:rPr>
              <w:fldChar w:fldCharType="end"/>
            </w:r>
          </w:hyperlink>
        </w:p>
        <w:p w14:paraId="07C18F10" w14:textId="278C678F" w:rsidR="00A619A4" w:rsidRDefault="00A619A4">
          <w:pPr>
            <w:pStyle w:val="TOC3"/>
            <w:tabs>
              <w:tab w:val="left" w:pos="1440"/>
              <w:tab w:val="right" w:leader="dot" w:pos="9350"/>
            </w:tabs>
            <w:rPr>
              <w:rFonts w:eastAsiaTheme="minorEastAsia"/>
              <w:noProof/>
            </w:rPr>
          </w:pPr>
          <w:hyperlink w:anchor="_Toc233405140" w:history="1">
            <w:r w:rsidRPr="00306329">
              <w:rPr>
                <w:rStyle w:val="Hyperlink"/>
                <w:rFonts w:ascii="Times New Roman" w:hAnsi="Times New Roman" w:cs="Times New Roman"/>
                <w:b/>
                <w:bCs/>
                <w:noProof/>
              </w:rPr>
              <w:t>11.2.5</w:t>
            </w:r>
            <w:r>
              <w:rPr>
                <w:rFonts w:eastAsiaTheme="minorEastAsia"/>
                <w:noProof/>
              </w:rPr>
              <w:tab/>
            </w:r>
            <w:r w:rsidRPr="00306329">
              <w:rPr>
                <w:rStyle w:val="Hyperlink"/>
                <w:rFonts w:ascii="Times New Roman" w:hAnsi="Times New Roman" w:cs="Times New Roman"/>
                <w:b/>
                <w:bCs/>
                <w:noProof/>
              </w:rPr>
              <w:t>Week 9–10: Emergency Button</w:t>
            </w:r>
            <w:r>
              <w:rPr>
                <w:noProof/>
                <w:webHidden/>
              </w:rPr>
              <w:tab/>
            </w:r>
            <w:r>
              <w:rPr>
                <w:noProof/>
                <w:webHidden/>
              </w:rPr>
              <w:fldChar w:fldCharType="begin"/>
            </w:r>
            <w:r>
              <w:rPr>
                <w:noProof/>
                <w:webHidden/>
              </w:rPr>
              <w:instrText xml:space="preserve"> PAGEREF _Toc233405140 \h </w:instrText>
            </w:r>
            <w:r>
              <w:rPr>
                <w:noProof/>
                <w:webHidden/>
              </w:rPr>
            </w:r>
            <w:r>
              <w:rPr>
                <w:noProof/>
                <w:webHidden/>
              </w:rPr>
              <w:fldChar w:fldCharType="separate"/>
            </w:r>
            <w:r>
              <w:rPr>
                <w:noProof/>
                <w:webHidden/>
              </w:rPr>
              <w:t>21</w:t>
            </w:r>
            <w:r>
              <w:rPr>
                <w:noProof/>
                <w:webHidden/>
              </w:rPr>
              <w:fldChar w:fldCharType="end"/>
            </w:r>
          </w:hyperlink>
        </w:p>
        <w:p w14:paraId="279A2098" w14:textId="18A7E121" w:rsidR="00A619A4" w:rsidRDefault="00A619A4">
          <w:pPr>
            <w:pStyle w:val="TOC3"/>
            <w:tabs>
              <w:tab w:val="left" w:pos="1440"/>
              <w:tab w:val="right" w:leader="dot" w:pos="9350"/>
            </w:tabs>
            <w:rPr>
              <w:rFonts w:eastAsiaTheme="minorEastAsia"/>
              <w:noProof/>
            </w:rPr>
          </w:pPr>
          <w:hyperlink w:anchor="_Toc233405141" w:history="1">
            <w:r w:rsidRPr="00306329">
              <w:rPr>
                <w:rStyle w:val="Hyperlink"/>
                <w:rFonts w:ascii="Times New Roman" w:hAnsi="Times New Roman" w:cs="Times New Roman"/>
                <w:b/>
                <w:bCs/>
                <w:noProof/>
              </w:rPr>
              <w:t>11.2.6</w:t>
            </w:r>
            <w:r>
              <w:rPr>
                <w:rFonts w:eastAsiaTheme="minorEastAsia"/>
                <w:noProof/>
              </w:rPr>
              <w:tab/>
            </w:r>
            <w:r w:rsidRPr="00306329">
              <w:rPr>
                <w:rStyle w:val="Hyperlink"/>
                <w:rFonts w:ascii="Times New Roman" w:hAnsi="Times New Roman" w:cs="Times New Roman"/>
                <w:b/>
                <w:bCs/>
                <w:noProof/>
              </w:rPr>
              <w:t>Week 11–12: Integration &amp; Testing</w:t>
            </w:r>
            <w:r>
              <w:rPr>
                <w:noProof/>
                <w:webHidden/>
              </w:rPr>
              <w:tab/>
            </w:r>
            <w:r>
              <w:rPr>
                <w:noProof/>
                <w:webHidden/>
              </w:rPr>
              <w:fldChar w:fldCharType="begin"/>
            </w:r>
            <w:r>
              <w:rPr>
                <w:noProof/>
                <w:webHidden/>
              </w:rPr>
              <w:instrText xml:space="preserve"> PAGEREF _Toc233405141 \h </w:instrText>
            </w:r>
            <w:r>
              <w:rPr>
                <w:noProof/>
                <w:webHidden/>
              </w:rPr>
            </w:r>
            <w:r>
              <w:rPr>
                <w:noProof/>
                <w:webHidden/>
              </w:rPr>
              <w:fldChar w:fldCharType="separate"/>
            </w:r>
            <w:r>
              <w:rPr>
                <w:noProof/>
                <w:webHidden/>
              </w:rPr>
              <w:t>21</w:t>
            </w:r>
            <w:r>
              <w:rPr>
                <w:noProof/>
                <w:webHidden/>
              </w:rPr>
              <w:fldChar w:fldCharType="end"/>
            </w:r>
          </w:hyperlink>
        </w:p>
        <w:p w14:paraId="5EE14181" w14:textId="3E8FD743" w:rsidR="00A619A4" w:rsidRDefault="00A619A4">
          <w:pPr>
            <w:pStyle w:val="TOC3"/>
            <w:tabs>
              <w:tab w:val="left" w:pos="1440"/>
              <w:tab w:val="right" w:leader="dot" w:pos="9350"/>
            </w:tabs>
            <w:rPr>
              <w:rFonts w:eastAsiaTheme="minorEastAsia"/>
              <w:noProof/>
            </w:rPr>
          </w:pPr>
          <w:hyperlink w:anchor="_Toc233405142" w:history="1">
            <w:r w:rsidRPr="00306329">
              <w:rPr>
                <w:rStyle w:val="Hyperlink"/>
                <w:rFonts w:ascii="Times New Roman" w:hAnsi="Times New Roman" w:cs="Times New Roman"/>
                <w:b/>
                <w:bCs/>
                <w:noProof/>
              </w:rPr>
              <w:t>11.2.7</w:t>
            </w:r>
            <w:r>
              <w:rPr>
                <w:rFonts w:eastAsiaTheme="minorEastAsia"/>
                <w:noProof/>
              </w:rPr>
              <w:tab/>
            </w:r>
            <w:r w:rsidRPr="00306329">
              <w:rPr>
                <w:rStyle w:val="Hyperlink"/>
                <w:rFonts w:ascii="Times New Roman" w:hAnsi="Times New Roman" w:cs="Times New Roman"/>
                <w:b/>
                <w:bCs/>
                <w:noProof/>
              </w:rPr>
              <w:t>Week 13–14: Documentation and Polishing</w:t>
            </w:r>
            <w:r>
              <w:rPr>
                <w:noProof/>
                <w:webHidden/>
              </w:rPr>
              <w:tab/>
            </w:r>
            <w:r>
              <w:rPr>
                <w:noProof/>
                <w:webHidden/>
              </w:rPr>
              <w:fldChar w:fldCharType="begin"/>
            </w:r>
            <w:r>
              <w:rPr>
                <w:noProof/>
                <w:webHidden/>
              </w:rPr>
              <w:instrText xml:space="preserve"> PAGEREF _Toc233405142 \h </w:instrText>
            </w:r>
            <w:r>
              <w:rPr>
                <w:noProof/>
                <w:webHidden/>
              </w:rPr>
            </w:r>
            <w:r>
              <w:rPr>
                <w:noProof/>
                <w:webHidden/>
              </w:rPr>
              <w:fldChar w:fldCharType="separate"/>
            </w:r>
            <w:r>
              <w:rPr>
                <w:noProof/>
                <w:webHidden/>
              </w:rPr>
              <w:t>21</w:t>
            </w:r>
            <w:r>
              <w:rPr>
                <w:noProof/>
                <w:webHidden/>
              </w:rPr>
              <w:fldChar w:fldCharType="end"/>
            </w:r>
          </w:hyperlink>
        </w:p>
        <w:p w14:paraId="029AED59" w14:textId="0E720138" w:rsidR="00A619A4" w:rsidRDefault="00A619A4">
          <w:pPr>
            <w:pStyle w:val="TOC3"/>
            <w:tabs>
              <w:tab w:val="left" w:pos="1440"/>
              <w:tab w:val="right" w:leader="dot" w:pos="9350"/>
            </w:tabs>
            <w:rPr>
              <w:rFonts w:eastAsiaTheme="minorEastAsia"/>
              <w:noProof/>
            </w:rPr>
          </w:pPr>
          <w:hyperlink w:anchor="_Toc233405143" w:history="1">
            <w:r w:rsidRPr="00306329">
              <w:rPr>
                <w:rStyle w:val="Hyperlink"/>
                <w:rFonts w:ascii="Times New Roman" w:hAnsi="Times New Roman" w:cs="Times New Roman"/>
                <w:b/>
                <w:bCs/>
                <w:noProof/>
              </w:rPr>
              <w:t>11.2.8</w:t>
            </w:r>
            <w:r>
              <w:rPr>
                <w:rFonts w:eastAsiaTheme="minorEastAsia"/>
                <w:noProof/>
              </w:rPr>
              <w:tab/>
            </w:r>
            <w:r w:rsidRPr="00306329">
              <w:rPr>
                <w:rStyle w:val="Hyperlink"/>
                <w:rFonts w:ascii="Times New Roman" w:hAnsi="Times New Roman" w:cs="Times New Roman"/>
                <w:b/>
                <w:bCs/>
                <w:noProof/>
              </w:rPr>
              <w:t>Week 15–16: Final Submission</w:t>
            </w:r>
            <w:r>
              <w:rPr>
                <w:noProof/>
                <w:webHidden/>
              </w:rPr>
              <w:tab/>
            </w:r>
            <w:r>
              <w:rPr>
                <w:noProof/>
                <w:webHidden/>
              </w:rPr>
              <w:fldChar w:fldCharType="begin"/>
            </w:r>
            <w:r>
              <w:rPr>
                <w:noProof/>
                <w:webHidden/>
              </w:rPr>
              <w:instrText xml:space="preserve"> PAGEREF _Toc233405143 \h </w:instrText>
            </w:r>
            <w:r>
              <w:rPr>
                <w:noProof/>
                <w:webHidden/>
              </w:rPr>
            </w:r>
            <w:r>
              <w:rPr>
                <w:noProof/>
                <w:webHidden/>
              </w:rPr>
              <w:fldChar w:fldCharType="separate"/>
            </w:r>
            <w:r>
              <w:rPr>
                <w:noProof/>
                <w:webHidden/>
              </w:rPr>
              <w:t>21</w:t>
            </w:r>
            <w:r>
              <w:rPr>
                <w:noProof/>
                <w:webHidden/>
              </w:rPr>
              <w:fldChar w:fldCharType="end"/>
            </w:r>
          </w:hyperlink>
        </w:p>
        <w:p w14:paraId="0C903000" w14:textId="54ECA90C" w:rsidR="00A619A4" w:rsidRDefault="00A619A4">
          <w:pPr>
            <w:pStyle w:val="TOC1"/>
            <w:tabs>
              <w:tab w:val="left" w:pos="720"/>
              <w:tab w:val="right" w:leader="dot" w:pos="9350"/>
            </w:tabs>
            <w:rPr>
              <w:rFonts w:eastAsiaTheme="minorEastAsia"/>
              <w:noProof/>
            </w:rPr>
          </w:pPr>
          <w:hyperlink w:anchor="_Toc233405144" w:history="1">
            <w:r w:rsidRPr="00306329">
              <w:rPr>
                <w:rStyle w:val="Hyperlink"/>
                <w:rFonts w:ascii="Times New Roman" w:eastAsia="Times New Roman" w:hAnsi="Times New Roman" w:cs="Times New Roman"/>
                <w:b/>
                <w:bCs/>
                <w:noProof/>
              </w:rPr>
              <w:t>12.</w:t>
            </w:r>
            <w:r>
              <w:rPr>
                <w:rFonts w:eastAsiaTheme="minorEastAsia"/>
                <w:noProof/>
              </w:rPr>
              <w:tab/>
            </w:r>
            <w:r w:rsidRPr="00306329">
              <w:rPr>
                <w:rStyle w:val="Hyperlink"/>
                <w:rFonts w:ascii="Times New Roman" w:hAnsi="Times New Roman" w:cs="Times New Roman"/>
                <w:b/>
                <w:bCs/>
                <w:noProof/>
              </w:rPr>
              <w:t>Correlation with Industrial Practices and Trends</w:t>
            </w:r>
            <w:r>
              <w:rPr>
                <w:noProof/>
                <w:webHidden/>
              </w:rPr>
              <w:tab/>
            </w:r>
            <w:r>
              <w:rPr>
                <w:noProof/>
                <w:webHidden/>
              </w:rPr>
              <w:fldChar w:fldCharType="begin"/>
            </w:r>
            <w:r>
              <w:rPr>
                <w:noProof/>
                <w:webHidden/>
              </w:rPr>
              <w:instrText xml:space="preserve"> PAGEREF _Toc233405144 \h </w:instrText>
            </w:r>
            <w:r>
              <w:rPr>
                <w:noProof/>
                <w:webHidden/>
              </w:rPr>
            </w:r>
            <w:r>
              <w:rPr>
                <w:noProof/>
                <w:webHidden/>
              </w:rPr>
              <w:fldChar w:fldCharType="separate"/>
            </w:r>
            <w:r>
              <w:rPr>
                <w:noProof/>
                <w:webHidden/>
              </w:rPr>
              <w:t>22</w:t>
            </w:r>
            <w:r>
              <w:rPr>
                <w:noProof/>
                <w:webHidden/>
              </w:rPr>
              <w:fldChar w:fldCharType="end"/>
            </w:r>
          </w:hyperlink>
        </w:p>
        <w:p w14:paraId="128E1A1D" w14:textId="19167B69" w:rsidR="00A619A4" w:rsidRDefault="00A619A4">
          <w:pPr>
            <w:pStyle w:val="TOC1"/>
            <w:tabs>
              <w:tab w:val="left" w:pos="720"/>
              <w:tab w:val="right" w:leader="dot" w:pos="9350"/>
            </w:tabs>
            <w:rPr>
              <w:rFonts w:eastAsiaTheme="minorEastAsia"/>
              <w:noProof/>
            </w:rPr>
          </w:pPr>
          <w:hyperlink w:anchor="_Toc233405145" w:history="1">
            <w:r w:rsidRPr="00306329">
              <w:rPr>
                <w:rStyle w:val="Hyperlink"/>
                <w:rFonts w:ascii="Times New Roman" w:eastAsia="Times New Roman" w:hAnsi="Times New Roman" w:cs="Times New Roman"/>
                <w:b/>
                <w:bCs/>
                <w:noProof/>
              </w:rPr>
              <w:t>13.</w:t>
            </w:r>
            <w:r>
              <w:rPr>
                <w:rFonts w:eastAsiaTheme="minorEastAsia"/>
                <w:noProof/>
              </w:rPr>
              <w:tab/>
            </w:r>
            <w:r w:rsidRPr="00306329">
              <w:rPr>
                <w:rStyle w:val="Hyperlink"/>
                <w:rFonts w:ascii="Times New Roman" w:hAnsi="Times New Roman" w:cs="Times New Roman"/>
                <w:b/>
                <w:bCs/>
                <w:noProof/>
              </w:rPr>
              <w:t>Actor Goal Matrix Project Schedule</w:t>
            </w:r>
            <w:r>
              <w:rPr>
                <w:noProof/>
                <w:webHidden/>
              </w:rPr>
              <w:tab/>
            </w:r>
            <w:r>
              <w:rPr>
                <w:noProof/>
                <w:webHidden/>
              </w:rPr>
              <w:fldChar w:fldCharType="begin"/>
            </w:r>
            <w:r>
              <w:rPr>
                <w:noProof/>
                <w:webHidden/>
              </w:rPr>
              <w:instrText xml:space="preserve"> PAGEREF _Toc233405145 \h </w:instrText>
            </w:r>
            <w:r>
              <w:rPr>
                <w:noProof/>
                <w:webHidden/>
              </w:rPr>
            </w:r>
            <w:r>
              <w:rPr>
                <w:noProof/>
                <w:webHidden/>
              </w:rPr>
              <w:fldChar w:fldCharType="separate"/>
            </w:r>
            <w:r>
              <w:rPr>
                <w:noProof/>
                <w:webHidden/>
              </w:rPr>
              <w:t>22</w:t>
            </w:r>
            <w:r>
              <w:rPr>
                <w:noProof/>
                <w:webHidden/>
              </w:rPr>
              <w:fldChar w:fldCharType="end"/>
            </w:r>
          </w:hyperlink>
        </w:p>
        <w:p w14:paraId="708C9826" w14:textId="3E3D41DD" w:rsidR="00A619A4" w:rsidRDefault="00A619A4">
          <w:pPr>
            <w:pStyle w:val="TOC1"/>
            <w:tabs>
              <w:tab w:val="left" w:pos="720"/>
              <w:tab w:val="right" w:leader="dot" w:pos="9350"/>
            </w:tabs>
            <w:rPr>
              <w:rFonts w:eastAsiaTheme="minorEastAsia"/>
              <w:noProof/>
            </w:rPr>
          </w:pPr>
          <w:hyperlink w:anchor="_Toc233405146" w:history="1">
            <w:r w:rsidRPr="00306329">
              <w:rPr>
                <w:rStyle w:val="Hyperlink"/>
                <w:rFonts w:ascii="Times New Roman" w:eastAsia="Times New Roman" w:hAnsi="Times New Roman" w:cs="Times New Roman"/>
                <w:b/>
                <w:bCs/>
                <w:noProof/>
              </w:rPr>
              <w:t>14.</w:t>
            </w:r>
            <w:r>
              <w:rPr>
                <w:rFonts w:eastAsiaTheme="minorEastAsia"/>
                <w:noProof/>
              </w:rPr>
              <w:tab/>
            </w:r>
            <w:r w:rsidRPr="00306329">
              <w:rPr>
                <w:rStyle w:val="Hyperlink"/>
                <w:rFonts w:ascii="Times New Roman" w:hAnsi="Times New Roman" w:cs="Times New Roman"/>
                <w:b/>
                <w:bCs/>
                <w:noProof/>
              </w:rPr>
              <w:t>Project Schedule</w:t>
            </w:r>
            <w:r>
              <w:rPr>
                <w:noProof/>
                <w:webHidden/>
              </w:rPr>
              <w:tab/>
            </w:r>
            <w:r>
              <w:rPr>
                <w:noProof/>
                <w:webHidden/>
              </w:rPr>
              <w:fldChar w:fldCharType="begin"/>
            </w:r>
            <w:r>
              <w:rPr>
                <w:noProof/>
                <w:webHidden/>
              </w:rPr>
              <w:instrText xml:space="preserve"> PAGEREF _Toc233405146 \h </w:instrText>
            </w:r>
            <w:r>
              <w:rPr>
                <w:noProof/>
                <w:webHidden/>
              </w:rPr>
            </w:r>
            <w:r>
              <w:rPr>
                <w:noProof/>
                <w:webHidden/>
              </w:rPr>
              <w:fldChar w:fldCharType="separate"/>
            </w:r>
            <w:r>
              <w:rPr>
                <w:noProof/>
                <w:webHidden/>
              </w:rPr>
              <w:t>23</w:t>
            </w:r>
            <w:r>
              <w:rPr>
                <w:noProof/>
                <w:webHidden/>
              </w:rPr>
              <w:fldChar w:fldCharType="end"/>
            </w:r>
          </w:hyperlink>
        </w:p>
        <w:p w14:paraId="5CB5E1A7" w14:textId="63E33BB5" w:rsidR="00A619A4" w:rsidRDefault="00A619A4">
          <w:pPr>
            <w:pStyle w:val="TOC1"/>
            <w:tabs>
              <w:tab w:val="left" w:pos="720"/>
              <w:tab w:val="right" w:leader="dot" w:pos="9350"/>
            </w:tabs>
            <w:rPr>
              <w:rFonts w:eastAsiaTheme="minorEastAsia"/>
              <w:noProof/>
            </w:rPr>
          </w:pPr>
          <w:hyperlink w:anchor="_Toc233405147" w:history="1">
            <w:r w:rsidRPr="00306329">
              <w:rPr>
                <w:rStyle w:val="Hyperlink"/>
                <w:rFonts w:ascii="Times New Roman" w:eastAsia="Times New Roman" w:hAnsi="Times New Roman" w:cs="Times New Roman"/>
                <w:b/>
                <w:bCs/>
                <w:noProof/>
              </w:rPr>
              <w:t>15.</w:t>
            </w:r>
            <w:r>
              <w:rPr>
                <w:rFonts w:eastAsiaTheme="minorEastAsia"/>
                <w:noProof/>
              </w:rPr>
              <w:tab/>
            </w:r>
            <w:r w:rsidRPr="00306329">
              <w:rPr>
                <w:rStyle w:val="Hyperlink"/>
                <w:rFonts w:ascii="Times New Roman" w:hAnsi="Times New Roman" w:cs="Times New Roman"/>
                <w:b/>
                <w:bCs/>
                <w:noProof/>
              </w:rPr>
              <w:t>Work Breakdown Structure</w:t>
            </w:r>
            <w:r>
              <w:rPr>
                <w:noProof/>
                <w:webHidden/>
              </w:rPr>
              <w:tab/>
            </w:r>
            <w:r>
              <w:rPr>
                <w:noProof/>
                <w:webHidden/>
              </w:rPr>
              <w:fldChar w:fldCharType="begin"/>
            </w:r>
            <w:r>
              <w:rPr>
                <w:noProof/>
                <w:webHidden/>
              </w:rPr>
              <w:instrText xml:space="preserve"> PAGEREF _Toc233405147 \h </w:instrText>
            </w:r>
            <w:r>
              <w:rPr>
                <w:noProof/>
                <w:webHidden/>
              </w:rPr>
            </w:r>
            <w:r>
              <w:rPr>
                <w:noProof/>
                <w:webHidden/>
              </w:rPr>
              <w:fldChar w:fldCharType="separate"/>
            </w:r>
            <w:r>
              <w:rPr>
                <w:noProof/>
                <w:webHidden/>
              </w:rPr>
              <w:t>25</w:t>
            </w:r>
            <w:r>
              <w:rPr>
                <w:noProof/>
                <w:webHidden/>
              </w:rPr>
              <w:fldChar w:fldCharType="end"/>
            </w:r>
          </w:hyperlink>
        </w:p>
        <w:p w14:paraId="489E9EDB" w14:textId="216B6948" w:rsidR="00A619A4" w:rsidRDefault="00A619A4">
          <w:pPr>
            <w:pStyle w:val="TOC1"/>
            <w:tabs>
              <w:tab w:val="left" w:pos="720"/>
              <w:tab w:val="right" w:leader="dot" w:pos="9350"/>
            </w:tabs>
            <w:rPr>
              <w:rFonts w:eastAsiaTheme="minorEastAsia"/>
              <w:noProof/>
            </w:rPr>
          </w:pPr>
          <w:hyperlink w:anchor="_Toc233405148" w:history="1">
            <w:r w:rsidRPr="00306329">
              <w:rPr>
                <w:rStyle w:val="Hyperlink"/>
                <w:rFonts w:ascii="Times New Roman" w:eastAsia="Times New Roman" w:hAnsi="Times New Roman" w:cs="Times New Roman"/>
                <w:b/>
                <w:bCs/>
                <w:noProof/>
              </w:rPr>
              <w:t>16.</w:t>
            </w:r>
            <w:r>
              <w:rPr>
                <w:rFonts w:eastAsiaTheme="minorEastAsia"/>
                <w:noProof/>
              </w:rPr>
              <w:tab/>
            </w:r>
            <w:r w:rsidRPr="00306329">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_Toc233405148 \h </w:instrText>
            </w:r>
            <w:r>
              <w:rPr>
                <w:noProof/>
                <w:webHidden/>
              </w:rPr>
            </w:r>
            <w:r>
              <w:rPr>
                <w:noProof/>
                <w:webHidden/>
              </w:rPr>
              <w:fldChar w:fldCharType="separate"/>
            </w:r>
            <w:r>
              <w:rPr>
                <w:noProof/>
                <w:webHidden/>
              </w:rPr>
              <w:t>26</w:t>
            </w:r>
            <w:r>
              <w:rPr>
                <w:noProof/>
                <w:webHidden/>
              </w:rPr>
              <w:fldChar w:fldCharType="end"/>
            </w:r>
          </w:hyperlink>
        </w:p>
        <w:p w14:paraId="08411393" w14:textId="54AABDC2" w:rsidR="00A619A4" w:rsidRDefault="00A619A4">
          <w:pPr>
            <w:pStyle w:val="TOC1"/>
            <w:tabs>
              <w:tab w:val="left" w:pos="720"/>
              <w:tab w:val="right" w:leader="dot" w:pos="9350"/>
            </w:tabs>
            <w:rPr>
              <w:rFonts w:eastAsiaTheme="minorEastAsia"/>
              <w:noProof/>
            </w:rPr>
          </w:pPr>
          <w:hyperlink w:anchor="_Toc233405149" w:history="1">
            <w:r w:rsidRPr="00306329">
              <w:rPr>
                <w:rStyle w:val="Hyperlink"/>
                <w:rFonts w:ascii="Times New Roman" w:eastAsia="Times New Roman" w:hAnsi="Times New Roman" w:cs="Times New Roman"/>
                <w:b/>
                <w:bCs/>
                <w:noProof/>
              </w:rPr>
              <w:t>17.</w:t>
            </w:r>
            <w:r>
              <w:rPr>
                <w:rFonts w:eastAsiaTheme="minorEastAsia"/>
                <w:noProof/>
              </w:rPr>
              <w:tab/>
            </w:r>
            <w:r w:rsidRPr="00306329">
              <w:rPr>
                <w:rStyle w:val="Hyperlink"/>
                <w:rFonts w:ascii="Times New Roman" w:hAnsi="Times New Roman" w:cs="Times New Roman"/>
                <w:b/>
                <w:bCs/>
                <w:noProof/>
              </w:rPr>
              <w:t>Business Model Diagram</w:t>
            </w:r>
            <w:r>
              <w:rPr>
                <w:noProof/>
                <w:webHidden/>
              </w:rPr>
              <w:tab/>
            </w:r>
            <w:r>
              <w:rPr>
                <w:noProof/>
                <w:webHidden/>
              </w:rPr>
              <w:fldChar w:fldCharType="begin"/>
            </w:r>
            <w:r>
              <w:rPr>
                <w:noProof/>
                <w:webHidden/>
              </w:rPr>
              <w:instrText xml:space="preserve"> PAGEREF _Toc233405149 \h </w:instrText>
            </w:r>
            <w:r>
              <w:rPr>
                <w:noProof/>
                <w:webHidden/>
              </w:rPr>
            </w:r>
            <w:r>
              <w:rPr>
                <w:noProof/>
                <w:webHidden/>
              </w:rPr>
              <w:fldChar w:fldCharType="separate"/>
            </w:r>
            <w:r>
              <w:rPr>
                <w:noProof/>
                <w:webHidden/>
              </w:rPr>
              <w:t>26</w:t>
            </w:r>
            <w:r>
              <w:rPr>
                <w:noProof/>
                <w:webHidden/>
              </w:rPr>
              <w:fldChar w:fldCharType="end"/>
            </w:r>
          </w:hyperlink>
        </w:p>
        <w:p w14:paraId="4398A3FA" w14:textId="3DDECB7E" w:rsidR="00A619A4" w:rsidRDefault="00A619A4">
          <w:pPr>
            <w:pStyle w:val="TOC1"/>
            <w:tabs>
              <w:tab w:val="left" w:pos="480"/>
              <w:tab w:val="right" w:leader="dot" w:pos="9350"/>
            </w:tabs>
            <w:rPr>
              <w:rFonts w:eastAsiaTheme="minorEastAsia"/>
              <w:noProof/>
            </w:rPr>
          </w:pPr>
          <w:hyperlink w:anchor="_Toc233405150" w:history="1">
            <w:r w:rsidRPr="00306329">
              <w:rPr>
                <w:rStyle w:val="Hyperlink"/>
                <w:rFonts w:ascii="Times New Roman" w:hAnsi="Times New Roman" w:cs="Times New Roman"/>
                <w:b/>
                <w:bCs/>
                <w:noProof/>
              </w:rPr>
              <w:t>1.</w:t>
            </w:r>
            <w:r>
              <w:rPr>
                <w:rFonts w:eastAsiaTheme="minorEastAsia"/>
                <w:noProof/>
              </w:rPr>
              <w:tab/>
            </w:r>
            <w:r w:rsidRPr="00306329">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_Toc233405150 \h </w:instrText>
            </w:r>
            <w:r>
              <w:rPr>
                <w:noProof/>
                <w:webHidden/>
              </w:rPr>
            </w:r>
            <w:r>
              <w:rPr>
                <w:noProof/>
                <w:webHidden/>
              </w:rPr>
              <w:fldChar w:fldCharType="separate"/>
            </w:r>
            <w:r>
              <w:rPr>
                <w:noProof/>
                <w:webHidden/>
              </w:rPr>
              <w:t>28</w:t>
            </w:r>
            <w:r>
              <w:rPr>
                <w:noProof/>
                <w:webHidden/>
              </w:rPr>
              <w:fldChar w:fldCharType="end"/>
            </w:r>
          </w:hyperlink>
        </w:p>
        <w:p w14:paraId="51D782CA" w14:textId="31421ECF" w:rsidR="00A619A4" w:rsidRDefault="00A619A4">
          <w:pPr>
            <w:pStyle w:val="TOC2"/>
            <w:tabs>
              <w:tab w:val="left" w:pos="960"/>
              <w:tab w:val="right" w:leader="dot" w:pos="9350"/>
            </w:tabs>
            <w:rPr>
              <w:rFonts w:eastAsiaTheme="minorEastAsia"/>
              <w:noProof/>
            </w:rPr>
          </w:pPr>
          <w:hyperlink w:anchor="_Toc233405151" w:history="1">
            <w:r w:rsidRPr="00306329">
              <w:rPr>
                <w:rStyle w:val="Hyperlink"/>
                <w:rFonts w:ascii="Times New Roman" w:hAnsi="Times New Roman" w:cs="Times New Roman"/>
                <w:b/>
                <w:bCs/>
                <w:noProof/>
              </w:rPr>
              <w:t>1.1</w:t>
            </w:r>
            <w:r>
              <w:rPr>
                <w:rFonts w:eastAsiaTheme="minorEastAsia"/>
                <w:noProof/>
              </w:rPr>
              <w:tab/>
            </w:r>
            <w:r w:rsidRPr="00306329">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_Toc233405151 \h </w:instrText>
            </w:r>
            <w:r>
              <w:rPr>
                <w:noProof/>
                <w:webHidden/>
              </w:rPr>
            </w:r>
            <w:r>
              <w:rPr>
                <w:noProof/>
                <w:webHidden/>
              </w:rPr>
              <w:fldChar w:fldCharType="separate"/>
            </w:r>
            <w:r>
              <w:rPr>
                <w:noProof/>
                <w:webHidden/>
              </w:rPr>
              <w:t>28</w:t>
            </w:r>
            <w:r>
              <w:rPr>
                <w:noProof/>
                <w:webHidden/>
              </w:rPr>
              <w:fldChar w:fldCharType="end"/>
            </w:r>
          </w:hyperlink>
        </w:p>
        <w:p w14:paraId="53C15879" w14:textId="5CC31B52" w:rsidR="00A619A4" w:rsidRDefault="00A619A4">
          <w:pPr>
            <w:pStyle w:val="TOC2"/>
            <w:tabs>
              <w:tab w:val="left" w:pos="960"/>
              <w:tab w:val="right" w:leader="dot" w:pos="9350"/>
            </w:tabs>
            <w:rPr>
              <w:rFonts w:eastAsiaTheme="minorEastAsia"/>
              <w:noProof/>
            </w:rPr>
          </w:pPr>
          <w:hyperlink w:anchor="_Toc233405152" w:history="1">
            <w:r w:rsidRPr="00306329">
              <w:rPr>
                <w:rStyle w:val="Hyperlink"/>
                <w:rFonts w:ascii="Times New Roman" w:hAnsi="Times New Roman" w:cs="Times New Roman"/>
                <w:b/>
                <w:bCs/>
                <w:noProof/>
              </w:rPr>
              <w:t>1.2</w:t>
            </w:r>
            <w:r>
              <w:rPr>
                <w:rFonts w:eastAsiaTheme="minorEastAsia"/>
                <w:noProof/>
              </w:rPr>
              <w:tab/>
            </w:r>
            <w:r w:rsidRPr="00306329">
              <w:rPr>
                <w:rStyle w:val="Hyperlink"/>
                <w:rFonts w:ascii="Times New Roman" w:hAnsi="Times New Roman" w:cs="Times New Roman"/>
                <w:b/>
                <w:bCs/>
                <w:noProof/>
              </w:rPr>
              <w:t>Document Conventions</w:t>
            </w:r>
            <w:r>
              <w:rPr>
                <w:noProof/>
                <w:webHidden/>
              </w:rPr>
              <w:tab/>
            </w:r>
            <w:r>
              <w:rPr>
                <w:noProof/>
                <w:webHidden/>
              </w:rPr>
              <w:fldChar w:fldCharType="begin"/>
            </w:r>
            <w:r>
              <w:rPr>
                <w:noProof/>
                <w:webHidden/>
              </w:rPr>
              <w:instrText xml:space="preserve"> PAGEREF _Toc233405152 \h </w:instrText>
            </w:r>
            <w:r>
              <w:rPr>
                <w:noProof/>
                <w:webHidden/>
              </w:rPr>
            </w:r>
            <w:r>
              <w:rPr>
                <w:noProof/>
                <w:webHidden/>
              </w:rPr>
              <w:fldChar w:fldCharType="separate"/>
            </w:r>
            <w:r>
              <w:rPr>
                <w:noProof/>
                <w:webHidden/>
              </w:rPr>
              <w:t>28</w:t>
            </w:r>
            <w:r>
              <w:rPr>
                <w:noProof/>
                <w:webHidden/>
              </w:rPr>
              <w:fldChar w:fldCharType="end"/>
            </w:r>
          </w:hyperlink>
        </w:p>
        <w:p w14:paraId="3B6BF2AC" w14:textId="34ABCFBF" w:rsidR="00A619A4" w:rsidRDefault="00A619A4">
          <w:pPr>
            <w:pStyle w:val="TOC2"/>
            <w:tabs>
              <w:tab w:val="left" w:pos="960"/>
              <w:tab w:val="right" w:leader="dot" w:pos="9350"/>
            </w:tabs>
            <w:rPr>
              <w:rFonts w:eastAsiaTheme="minorEastAsia"/>
              <w:noProof/>
            </w:rPr>
          </w:pPr>
          <w:hyperlink w:anchor="_Toc233405153" w:history="1">
            <w:r w:rsidRPr="00306329">
              <w:rPr>
                <w:rStyle w:val="Hyperlink"/>
                <w:rFonts w:ascii="Times New Roman" w:hAnsi="Times New Roman" w:cs="Times New Roman"/>
                <w:b/>
                <w:bCs/>
                <w:noProof/>
              </w:rPr>
              <w:t>1.3</w:t>
            </w:r>
            <w:r>
              <w:rPr>
                <w:rFonts w:eastAsiaTheme="minorEastAsia"/>
                <w:noProof/>
              </w:rPr>
              <w:tab/>
            </w:r>
            <w:r w:rsidRPr="00306329">
              <w:rPr>
                <w:rStyle w:val="Hyperlink"/>
                <w:rFonts w:ascii="Times New Roman" w:hAnsi="Times New Roman" w:cs="Times New Roman"/>
                <w:b/>
                <w:bCs/>
                <w:noProof/>
              </w:rPr>
              <w:t>Intended Audience and Reading Suggestions</w:t>
            </w:r>
            <w:r>
              <w:rPr>
                <w:noProof/>
                <w:webHidden/>
              </w:rPr>
              <w:tab/>
            </w:r>
            <w:r>
              <w:rPr>
                <w:noProof/>
                <w:webHidden/>
              </w:rPr>
              <w:fldChar w:fldCharType="begin"/>
            </w:r>
            <w:r>
              <w:rPr>
                <w:noProof/>
                <w:webHidden/>
              </w:rPr>
              <w:instrText xml:space="preserve"> PAGEREF _Toc233405153 \h </w:instrText>
            </w:r>
            <w:r>
              <w:rPr>
                <w:noProof/>
                <w:webHidden/>
              </w:rPr>
            </w:r>
            <w:r>
              <w:rPr>
                <w:noProof/>
                <w:webHidden/>
              </w:rPr>
              <w:fldChar w:fldCharType="separate"/>
            </w:r>
            <w:r>
              <w:rPr>
                <w:noProof/>
                <w:webHidden/>
              </w:rPr>
              <w:t>28</w:t>
            </w:r>
            <w:r>
              <w:rPr>
                <w:noProof/>
                <w:webHidden/>
              </w:rPr>
              <w:fldChar w:fldCharType="end"/>
            </w:r>
          </w:hyperlink>
        </w:p>
        <w:p w14:paraId="37498CB9" w14:textId="42F7D436" w:rsidR="00A619A4" w:rsidRDefault="00A619A4">
          <w:pPr>
            <w:pStyle w:val="TOC2"/>
            <w:tabs>
              <w:tab w:val="left" w:pos="960"/>
              <w:tab w:val="right" w:leader="dot" w:pos="9350"/>
            </w:tabs>
            <w:rPr>
              <w:rFonts w:eastAsiaTheme="minorEastAsia"/>
              <w:noProof/>
            </w:rPr>
          </w:pPr>
          <w:hyperlink w:anchor="_Toc233405154" w:history="1">
            <w:r w:rsidRPr="00306329">
              <w:rPr>
                <w:rStyle w:val="Hyperlink"/>
                <w:rFonts w:ascii="Times New Roman" w:hAnsi="Times New Roman" w:cs="Times New Roman"/>
                <w:b/>
                <w:bCs/>
                <w:noProof/>
              </w:rPr>
              <w:t>1.4</w:t>
            </w:r>
            <w:r>
              <w:rPr>
                <w:rFonts w:eastAsiaTheme="minorEastAsia"/>
                <w:noProof/>
              </w:rPr>
              <w:tab/>
            </w:r>
            <w:r w:rsidRPr="00306329">
              <w:rPr>
                <w:rStyle w:val="Hyperlink"/>
                <w:rFonts w:ascii="Times New Roman" w:hAnsi="Times New Roman" w:cs="Times New Roman"/>
                <w:b/>
                <w:bCs/>
                <w:noProof/>
              </w:rPr>
              <w:t>Product Scope</w:t>
            </w:r>
            <w:r>
              <w:rPr>
                <w:noProof/>
                <w:webHidden/>
              </w:rPr>
              <w:tab/>
            </w:r>
            <w:r>
              <w:rPr>
                <w:noProof/>
                <w:webHidden/>
              </w:rPr>
              <w:fldChar w:fldCharType="begin"/>
            </w:r>
            <w:r>
              <w:rPr>
                <w:noProof/>
                <w:webHidden/>
              </w:rPr>
              <w:instrText xml:space="preserve"> PAGEREF _Toc233405154 \h </w:instrText>
            </w:r>
            <w:r>
              <w:rPr>
                <w:noProof/>
                <w:webHidden/>
              </w:rPr>
            </w:r>
            <w:r>
              <w:rPr>
                <w:noProof/>
                <w:webHidden/>
              </w:rPr>
              <w:fldChar w:fldCharType="separate"/>
            </w:r>
            <w:r>
              <w:rPr>
                <w:noProof/>
                <w:webHidden/>
              </w:rPr>
              <w:t>28</w:t>
            </w:r>
            <w:r>
              <w:rPr>
                <w:noProof/>
                <w:webHidden/>
              </w:rPr>
              <w:fldChar w:fldCharType="end"/>
            </w:r>
          </w:hyperlink>
        </w:p>
        <w:p w14:paraId="1BA85FB0" w14:textId="4490E713" w:rsidR="00A619A4" w:rsidRDefault="00A619A4">
          <w:pPr>
            <w:pStyle w:val="TOC2"/>
            <w:tabs>
              <w:tab w:val="left" w:pos="960"/>
              <w:tab w:val="right" w:leader="dot" w:pos="9350"/>
            </w:tabs>
            <w:rPr>
              <w:rFonts w:eastAsiaTheme="minorEastAsia"/>
              <w:noProof/>
            </w:rPr>
          </w:pPr>
          <w:hyperlink w:anchor="_Toc233405155" w:history="1">
            <w:r w:rsidRPr="00306329">
              <w:rPr>
                <w:rStyle w:val="Hyperlink"/>
                <w:rFonts w:ascii="Times New Roman" w:hAnsi="Times New Roman" w:cs="Times New Roman"/>
                <w:b/>
                <w:bCs/>
                <w:noProof/>
              </w:rPr>
              <w:t>1.5</w:t>
            </w:r>
            <w:r>
              <w:rPr>
                <w:rFonts w:eastAsiaTheme="minorEastAsia"/>
                <w:noProof/>
              </w:rPr>
              <w:tab/>
            </w:r>
            <w:r w:rsidRPr="00306329">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_Toc233405155 \h </w:instrText>
            </w:r>
            <w:r>
              <w:rPr>
                <w:noProof/>
                <w:webHidden/>
              </w:rPr>
            </w:r>
            <w:r>
              <w:rPr>
                <w:noProof/>
                <w:webHidden/>
              </w:rPr>
              <w:fldChar w:fldCharType="separate"/>
            </w:r>
            <w:r>
              <w:rPr>
                <w:noProof/>
                <w:webHidden/>
              </w:rPr>
              <w:t>28</w:t>
            </w:r>
            <w:r>
              <w:rPr>
                <w:noProof/>
                <w:webHidden/>
              </w:rPr>
              <w:fldChar w:fldCharType="end"/>
            </w:r>
          </w:hyperlink>
        </w:p>
        <w:p w14:paraId="256BAB8C" w14:textId="6CDB9C3A" w:rsidR="00A619A4" w:rsidRDefault="00A619A4">
          <w:pPr>
            <w:pStyle w:val="TOC1"/>
            <w:tabs>
              <w:tab w:val="left" w:pos="480"/>
              <w:tab w:val="right" w:leader="dot" w:pos="9350"/>
            </w:tabs>
            <w:rPr>
              <w:rFonts w:eastAsiaTheme="minorEastAsia"/>
              <w:noProof/>
            </w:rPr>
          </w:pPr>
          <w:hyperlink w:anchor="_Toc233405156" w:history="1">
            <w:r w:rsidRPr="00306329">
              <w:rPr>
                <w:rStyle w:val="Hyperlink"/>
                <w:rFonts w:ascii="Times New Roman" w:hAnsi="Times New Roman" w:cs="Times New Roman"/>
                <w:b/>
                <w:bCs/>
                <w:noProof/>
              </w:rPr>
              <w:t>2.</w:t>
            </w:r>
            <w:r>
              <w:rPr>
                <w:rFonts w:eastAsiaTheme="minorEastAsia"/>
                <w:noProof/>
              </w:rPr>
              <w:tab/>
            </w:r>
            <w:r w:rsidRPr="00306329">
              <w:rPr>
                <w:rStyle w:val="Hyperlink"/>
                <w:rFonts w:ascii="Times New Roman" w:hAnsi="Times New Roman" w:cs="Times New Roman"/>
                <w:b/>
                <w:bCs/>
                <w:noProof/>
              </w:rPr>
              <w:t>Overall Description</w:t>
            </w:r>
            <w:r>
              <w:rPr>
                <w:noProof/>
                <w:webHidden/>
              </w:rPr>
              <w:tab/>
            </w:r>
            <w:r>
              <w:rPr>
                <w:noProof/>
                <w:webHidden/>
              </w:rPr>
              <w:fldChar w:fldCharType="begin"/>
            </w:r>
            <w:r>
              <w:rPr>
                <w:noProof/>
                <w:webHidden/>
              </w:rPr>
              <w:instrText xml:space="preserve"> PAGEREF _Toc233405156 \h </w:instrText>
            </w:r>
            <w:r>
              <w:rPr>
                <w:noProof/>
                <w:webHidden/>
              </w:rPr>
            </w:r>
            <w:r>
              <w:rPr>
                <w:noProof/>
                <w:webHidden/>
              </w:rPr>
              <w:fldChar w:fldCharType="separate"/>
            </w:r>
            <w:r>
              <w:rPr>
                <w:noProof/>
                <w:webHidden/>
              </w:rPr>
              <w:t>29</w:t>
            </w:r>
            <w:r>
              <w:rPr>
                <w:noProof/>
                <w:webHidden/>
              </w:rPr>
              <w:fldChar w:fldCharType="end"/>
            </w:r>
          </w:hyperlink>
        </w:p>
        <w:p w14:paraId="2EA0CDB6" w14:textId="294B1301" w:rsidR="00A619A4" w:rsidRDefault="00A619A4">
          <w:pPr>
            <w:pStyle w:val="TOC2"/>
            <w:tabs>
              <w:tab w:val="left" w:pos="960"/>
              <w:tab w:val="right" w:leader="dot" w:pos="9350"/>
            </w:tabs>
            <w:rPr>
              <w:rFonts w:eastAsiaTheme="minorEastAsia"/>
              <w:noProof/>
            </w:rPr>
          </w:pPr>
          <w:hyperlink w:anchor="_Toc233405157" w:history="1">
            <w:r w:rsidRPr="00306329">
              <w:rPr>
                <w:rStyle w:val="Hyperlink"/>
                <w:rFonts w:ascii="Times New Roman" w:hAnsi="Times New Roman" w:cs="Times New Roman"/>
                <w:b/>
                <w:bCs/>
                <w:noProof/>
              </w:rPr>
              <w:t>2.1</w:t>
            </w:r>
            <w:r>
              <w:rPr>
                <w:rFonts w:eastAsiaTheme="minorEastAsia"/>
                <w:noProof/>
              </w:rPr>
              <w:tab/>
            </w:r>
            <w:r w:rsidRPr="00306329">
              <w:rPr>
                <w:rStyle w:val="Hyperlink"/>
                <w:rFonts w:ascii="Times New Roman" w:hAnsi="Times New Roman" w:cs="Times New Roman"/>
                <w:b/>
                <w:bCs/>
                <w:noProof/>
              </w:rPr>
              <w:t>Product Perspective</w:t>
            </w:r>
            <w:r>
              <w:rPr>
                <w:noProof/>
                <w:webHidden/>
              </w:rPr>
              <w:tab/>
            </w:r>
            <w:r>
              <w:rPr>
                <w:noProof/>
                <w:webHidden/>
              </w:rPr>
              <w:fldChar w:fldCharType="begin"/>
            </w:r>
            <w:r>
              <w:rPr>
                <w:noProof/>
                <w:webHidden/>
              </w:rPr>
              <w:instrText xml:space="preserve"> PAGEREF _Toc233405157 \h </w:instrText>
            </w:r>
            <w:r>
              <w:rPr>
                <w:noProof/>
                <w:webHidden/>
              </w:rPr>
            </w:r>
            <w:r>
              <w:rPr>
                <w:noProof/>
                <w:webHidden/>
              </w:rPr>
              <w:fldChar w:fldCharType="separate"/>
            </w:r>
            <w:r>
              <w:rPr>
                <w:noProof/>
                <w:webHidden/>
              </w:rPr>
              <w:t>29</w:t>
            </w:r>
            <w:r>
              <w:rPr>
                <w:noProof/>
                <w:webHidden/>
              </w:rPr>
              <w:fldChar w:fldCharType="end"/>
            </w:r>
          </w:hyperlink>
        </w:p>
        <w:p w14:paraId="6A008D44" w14:textId="620BAFF8" w:rsidR="00A619A4" w:rsidRDefault="00A619A4">
          <w:pPr>
            <w:pStyle w:val="TOC2"/>
            <w:tabs>
              <w:tab w:val="left" w:pos="960"/>
              <w:tab w:val="right" w:leader="dot" w:pos="9350"/>
            </w:tabs>
            <w:rPr>
              <w:rFonts w:eastAsiaTheme="minorEastAsia"/>
              <w:noProof/>
            </w:rPr>
          </w:pPr>
          <w:hyperlink w:anchor="_Toc233405158" w:history="1">
            <w:r w:rsidRPr="00306329">
              <w:rPr>
                <w:rStyle w:val="Hyperlink"/>
                <w:rFonts w:ascii="Times New Roman" w:hAnsi="Times New Roman" w:cs="Times New Roman"/>
                <w:b/>
                <w:bCs/>
                <w:noProof/>
              </w:rPr>
              <w:t>2.2</w:t>
            </w:r>
            <w:r>
              <w:rPr>
                <w:rFonts w:eastAsiaTheme="minorEastAsia"/>
                <w:noProof/>
              </w:rPr>
              <w:tab/>
            </w:r>
            <w:r w:rsidRPr="00306329">
              <w:rPr>
                <w:rStyle w:val="Hyperlink"/>
                <w:rFonts w:ascii="Times New Roman" w:hAnsi="Times New Roman" w:cs="Times New Roman"/>
                <w:b/>
                <w:bCs/>
                <w:noProof/>
              </w:rPr>
              <w:t xml:space="preserve"> Diagram 1</w:t>
            </w:r>
            <w:r>
              <w:rPr>
                <w:noProof/>
                <w:webHidden/>
              </w:rPr>
              <w:tab/>
            </w:r>
            <w:r>
              <w:rPr>
                <w:noProof/>
                <w:webHidden/>
              </w:rPr>
              <w:fldChar w:fldCharType="begin"/>
            </w:r>
            <w:r>
              <w:rPr>
                <w:noProof/>
                <w:webHidden/>
              </w:rPr>
              <w:instrText xml:space="preserve"> PAGEREF _Toc233405158 \h </w:instrText>
            </w:r>
            <w:r>
              <w:rPr>
                <w:noProof/>
                <w:webHidden/>
              </w:rPr>
            </w:r>
            <w:r>
              <w:rPr>
                <w:noProof/>
                <w:webHidden/>
              </w:rPr>
              <w:fldChar w:fldCharType="separate"/>
            </w:r>
            <w:r>
              <w:rPr>
                <w:noProof/>
                <w:webHidden/>
              </w:rPr>
              <w:t>29</w:t>
            </w:r>
            <w:r>
              <w:rPr>
                <w:noProof/>
                <w:webHidden/>
              </w:rPr>
              <w:fldChar w:fldCharType="end"/>
            </w:r>
          </w:hyperlink>
        </w:p>
        <w:p w14:paraId="323854DA" w14:textId="15020270" w:rsidR="00A619A4" w:rsidRDefault="00A619A4">
          <w:pPr>
            <w:pStyle w:val="TOC2"/>
            <w:tabs>
              <w:tab w:val="left" w:pos="960"/>
              <w:tab w:val="right" w:leader="dot" w:pos="9350"/>
            </w:tabs>
            <w:rPr>
              <w:rFonts w:eastAsiaTheme="minorEastAsia"/>
              <w:noProof/>
            </w:rPr>
          </w:pPr>
          <w:hyperlink w:anchor="_Toc233405159" w:history="1">
            <w:r w:rsidRPr="00306329">
              <w:rPr>
                <w:rStyle w:val="Hyperlink"/>
                <w:rFonts w:ascii="Times New Roman" w:hAnsi="Times New Roman" w:cs="Times New Roman"/>
                <w:b/>
                <w:bCs/>
                <w:noProof/>
              </w:rPr>
              <w:t>2.3</w:t>
            </w:r>
            <w:r>
              <w:rPr>
                <w:rFonts w:eastAsiaTheme="minorEastAsia"/>
                <w:noProof/>
              </w:rPr>
              <w:tab/>
            </w:r>
            <w:r w:rsidRPr="00306329">
              <w:rPr>
                <w:rStyle w:val="Hyperlink"/>
                <w:rFonts w:ascii="Times New Roman" w:hAnsi="Times New Roman" w:cs="Times New Roman"/>
                <w:b/>
                <w:bCs/>
                <w:noProof/>
              </w:rPr>
              <w:t>Product Functions</w:t>
            </w:r>
            <w:r>
              <w:rPr>
                <w:noProof/>
                <w:webHidden/>
              </w:rPr>
              <w:tab/>
            </w:r>
            <w:r>
              <w:rPr>
                <w:noProof/>
                <w:webHidden/>
              </w:rPr>
              <w:fldChar w:fldCharType="begin"/>
            </w:r>
            <w:r>
              <w:rPr>
                <w:noProof/>
                <w:webHidden/>
              </w:rPr>
              <w:instrText xml:space="preserve"> PAGEREF _Toc233405159 \h </w:instrText>
            </w:r>
            <w:r>
              <w:rPr>
                <w:noProof/>
                <w:webHidden/>
              </w:rPr>
            </w:r>
            <w:r>
              <w:rPr>
                <w:noProof/>
                <w:webHidden/>
              </w:rPr>
              <w:fldChar w:fldCharType="separate"/>
            </w:r>
            <w:r>
              <w:rPr>
                <w:noProof/>
                <w:webHidden/>
              </w:rPr>
              <w:t>29</w:t>
            </w:r>
            <w:r>
              <w:rPr>
                <w:noProof/>
                <w:webHidden/>
              </w:rPr>
              <w:fldChar w:fldCharType="end"/>
            </w:r>
          </w:hyperlink>
        </w:p>
        <w:p w14:paraId="361BFF4B" w14:textId="50B41319" w:rsidR="00A619A4" w:rsidRDefault="00A619A4">
          <w:pPr>
            <w:pStyle w:val="TOC2"/>
            <w:tabs>
              <w:tab w:val="left" w:pos="960"/>
              <w:tab w:val="right" w:leader="dot" w:pos="9350"/>
            </w:tabs>
            <w:rPr>
              <w:rFonts w:eastAsiaTheme="minorEastAsia"/>
              <w:noProof/>
            </w:rPr>
          </w:pPr>
          <w:hyperlink w:anchor="_Toc233405160" w:history="1">
            <w:r w:rsidRPr="00306329">
              <w:rPr>
                <w:rStyle w:val="Hyperlink"/>
                <w:rFonts w:ascii="Times New Roman" w:hAnsi="Times New Roman" w:cs="Times New Roman"/>
                <w:b/>
                <w:bCs/>
                <w:noProof/>
              </w:rPr>
              <w:t>2.4</w:t>
            </w:r>
            <w:r>
              <w:rPr>
                <w:rFonts w:eastAsiaTheme="minorEastAsia"/>
                <w:noProof/>
              </w:rPr>
              <w:tab/>
            </w:r>
            <w:r w:rsidRPr="00306329">
              <w:rPr>
                <w:rStyle w:val="Hyperlink"/>
                <w:rFonts w:ascii="Times New Roman" w:hAnsi="Times New Roman" w:cs="Times New Roman"/>
                <w:b/>
                <w:bCs/>
                <w:noProof/>
              </w:rPr>
              <w:t>User Classes and Characteristics</w:t>
            </w:r>
            <w:r>
              <w:rPr>
                <w:noProof/>
                <w:webHidden/>
              </w:rPr>
              <w:tab/>
            </w:r>
            <w:r>
              <w:rPr>
                <w:noProof/>
                <w:webHidden/>
              </w:rPr>
              <w:fldChar w:fldCharType="begin"/>
            </w:r>
            <w:r>
              <w:rPr>
                <w:noProof/>
                <w:webHidden/>
              </w:rPr>
              <w:instrText xml:space="preserve"> PAGEREF _Toc233405160 \h </w:instrText>
            </w:r>
            <w:r>
              <w:rPr>
                <w:noProof/>
                <w:webHidden/>
              </w:rPr>
            </w:r>
            <w:r>
              <w:rPr>
                <w:noProof/>
                <w:webHidden/>
              </w:rPr>
              <w:fldChar w:fldCharType="separate"/>
            </w:r>
            <w:r>
              <w:rPr>
                <w:noProof/>
                <w:webHidden/>
              </w:rPr>
              <w:t>30</w:t>
            </w:r>
            <w:r>
              <w:rPr>
                <w:noProof/>
                <w:webHidden/>
              </w:rPr>
              <w:fldChar w:fldCharType="end"/>
            </w:r>
          </w:hyperlink>
        </w:p>
        <w:p w14:paraId="6B1DC0C0" w14:textId="62A198DF" w:rsidR="00A619A4" w:rsidRDefault="00A619A4">
          <w:pPr>
            <w:pStyle w:val="TOC2"/>
            <w:tabs>
              <w:tab w:val="left" w:pos="960"/>
              <w:tab w:val="right" w:leader="dot" w:pos="9350"/>
            </w:tabs>
            <w:rPr>
              <w:rFonts w:eastAsiaTheme="minorEastAsia"/>
              <w:noProof/>
            </w:rPr>
          </w:pPr>
          <w:hyperlink w:anchor="_Toc233405161" w:history="1">
            <w:r w:rsidRPr="00306329">
              <w:rPr>
                <w:rStyle w:val="Hyperlink"/>
                <w:rFonts w:ascii="Times New Roman" w:hAnsi="Times New Roman" w:cs="Times New Roman"/>
                <w:b/>
                <w:bCs/>
                <w:noProof/>
              </w:rPr>
              <w:t>2.5</w:t>
            </w:r>
            <w:r>
              <w:rPr>
                <w:rFonts w:eastAsiaTheme="minorEastAsia"/>
                <w:noProof/>
              </w:rPr>
              <w:tab/>
            </w:r>
            <w:r w:rsidRPr="00306329">
              <w:rPr>
                <w:rStyle w:val="Hyperlink"/>
                <w:rFonts w:ascii="Times New Roman" w:hAnsi="Times New Roman" w:cs="Times New Roman"/>
                <w:b/>
                <w:bCs/>
                <w:noProof/>
              </w:rPr>
              <w:t>Operating Environment</w:t>
            </w:r>
            <w:r>
              <w:rPr>
                <w:noProof/>
                <w:webHidden/>
              </w:rPr>
              <w:tab/>
            </w:r>
            <w:r>
              <w:rPr>
                <w:noProof/>
                <w:webHidden/>
              </w:rPr>
              <w:fldChar w:fldCharType="begin"/>
            </w:r>
            <w:r>
              <w:rPr>
                <w:noProof/>
                <w:webHidden/>
              </w:rPr>
              <w:instrText xml:space="preserve"> PAGEREF _Toc233405161 \h </w:instrText>
            </w:r>
            <w:r>
              <w:rPr>
                <w:noProof/>
                <w:webHidden/>
              </w:rPr>
            </w:r>
            <w:r>
              <w:rPr>
                <w:noProof/>
                <w:webHidden/>
              </w:rPr>
              <w:fldChar w:fldCharType="separate"/>
            </w:r>
            <w:r>
              <w:rPr>
                <w:noProof/>
                <w:webHidden/>
              </w:rPr>
              <w:t>30</w:t>
            </w:r>
            <w:r>
              <w:rPr>
                <w:noProof/>
                <w:webHidden/>
              </w:rPr>
              <w:fldChar w:fldCharType="end"/>
            </w:r>
          </w:hyperlink>
        </w:p>
        <w:p w14:paraId="6F788427" w14:textId="013D7113" w:rsidR="00A619A4" w:rsidRDefault="00A619A4">
          <w:pPr>
            <w:pStyle w:val="TOC2"/>
            <w:tabs>
              <w:tab w:val="left" w:pos="960"/>
              <w:tab w:val="right" w:leader="dot" w:pos="9350"/>
            </w:tabs>
            <w:rPr>
              <w:rFonts w:eastAsiaTheme="minorEastAsia"/>
              <w:noProof/>
            </w:rPr>
          </w:pPr>
          <w:hyperlink w:anchor="_Toc233405162" w:history="1">
            <w:r w:rsidRPr="00306329">
              <w:rPr>
                <w:rStyle w:val="Hyperlink"/>
                <w:rFonts w:ascii="Times New Roman" w:hAnsi="Times New Roman" w:cs="Times New Roman"/>
                <w:b/>
                <w:bCs/>
                <w:noProof/>
              </w:rPr>
              <w:t>2.6</w:t>
            </w:r>
            <w:r>
              <w:rPr>
                <w:rFonts w:eastAsiaTheme="minorEastAsia"/>
                <w:noProof/>
              </w:rPr>
              <w:tab/>
            </w:r>
            <w:r w:rsidRPr="00306329">
              <w:rPr>
                <w:rStyle w:val="Hyperlink"/>
                <w:rFonts w:ascii="Times New Roman" w:hAnsi="Times New Roman" w:cs="Times New Roman"/>
                <w:b/>
                <w:bCs/>
                <w:noProof/>
              </w:rPr>
              <w:t>Design and implementation constraints</w:t>
            </w:r>
            <w:r>
              <w:rPr>
                <w:noProof/>
                <w:webHidden/>
              </w:rPr>
              <w:tab/>
            </w:r>
            <w:r>
              <w:rPr>
                <w:noProof/>
                <w:webHidden/>
              </w:rPr>
              <w:fldChar w:fldCharType="begin"/>
            </w:r>
            <w:r>
              <w:rPr>
                <w:noProof/>
                <w:webHidden/>
              </w:rPr>
              <w:instrText xml:space="preserve"> PAGEREF _Toc233405162 \h </w:instrText>
            </w:r>
            <w:r>
              <w:rPr>
                <w:noProof/>
                <w:webHidden/>
              </w:rPr>
            </w:r>
            <w:r>
              <w:rPr>
                <w:noProof/>
                <w:webHidden/>
              </w:rPr>
              <w:fldChar w:fldCharType="separate"/>
            </w:r>
            <w:r>
              <w:rPr>
                <w:noProof/>
                <w:webHidden/>
              </w:rPr>
              <w:t>30</w:t>
            </w:r>
            <w:r>
              <w:rPr>
                <w:noProof/>
                <w:webHidden/>
              </w:rPr>
              <w:fldChar w:fldCharType="end"/>
            </w:r>
          </w:hyperlink>
        </w:p>
        <w:p w14:paraId="7D72B67D" w14:textId="648160E8" w:rsidR="00A619A4" w:rsidRDefault="00A619A4">
          <w:pPr>
            <w:pStyle w:val="TOC2"/>
            <w:tabs>
              <w:tab w:val="left" w:pos="960"/>
              <w:tab w:val="right" w:leader="dot" w:pos="9350"/>
            </w:tabs>
            <w:rPr>
              <w:rFonts w:eastAsiaTheme="minorEastAsia"/>
              <w:noProof/>
            </w:rPr>
          </w:pPr>
          <w:hyperlink w:anchor="_Toc233405163" w:history="1">
            <w:r w:rsidRPr="00306329">
              <w:rPr>
                <w:rStyle w:val="Hyperlink"/>
                <w:rFonts w:ascii="Times New Roman" w:hAnsi="Times New Roman" w:cs="Times New Roman"/>
                <w:b/>
                <w:bCs/>
                <w:noProof/>
              </w:rPr>
              <w:t>2.7</w:t>
            </w:r>
            <w:r>
              <w:rPr>
                <w:rFonts w:eastAsiaTheme="minorEastAsia"/>
                <w:noProof/>
              </w:rPr>
              <w:tab/>
            </w:r>
            <w:r w:rsidRPr="00306329">
              <w:rPr>
                <w:rStyle w:val="Hyperlink"/>
                <w:rFonts w:ascii="Times New Roman" w:hAnsi="Times New Roman" w:cs="Times New Roman"/>
                <w:b/>
                <w:bCs/>
                <w:noProof/>
              </w:rPr>
              <w:t>User Documentation</w:t>
            </w:r>
            <w:r>
              <w:rPr>
                <w:noProof/>
                <w:webHidden/>
              </w:rPr>
              <w:tab/>
            </w:r>
            <w:r>
              <w:rPr>
                <w:noProof/>
                <w:webHidden/>
              </w:rPr>
              <w:fldChar w:fldCharType="begin"/>
            </w:r>
            <w:r>
              <w:rPr>
                <w:noProof/>
                <w:webHidden/>
              </w:rPr>
              <w:instrText xml:space="preserve"> PAGEREF _Toc233405163 \h </w:instrText>
            </w:r>
            <w:r>
              <w:rPr>
                <w:noProof/>
                <w:webHidden/>
              </w:rPr>
            </w:r>
            <w:r>
              <w:rPr>
                <w:noProof/>
                <w:webHidden/>
              </w:rPr>
              <w:fldChar w:fldCharType="separate"/>
            </w:r>
            <w:r>
              <w:rPr>
                <w:noProof/>
                <w:webHidden/>
              </w:rPr>
              <w:t>31</w:t>
            </w:r>
            <w:r>
              <w:rPr>
                <w:noProof/>
                <w:webHidden/>
              </w:rPr>
              <w:fldChar w:fldCharType="end"/>
            </w:r>
          </w:hyperlink>
        </w:p>
        <w:p w14:paraId="34CFD006" w14:textId="1F079634" w:rsidR="00A619A4" w:rsidRDefault="00A619A4">
          <w:pPr>
            <w:pStyle w:val="TOC2"/>
            <w:tabs>
              <w:tab w:val="left" w:pos="960"/>
              <w:tab w:val="right" w:leader="dot" w:pos="9350"/>
            </w:tabs>
            <w:rPr>
              <w:rFonts w:eastAsiaTheme="minorEastAsia"/>
              <w:noProof/>
            </w:rPr>
          </w:pPr>
          <w:hyperlink w:anchor="_Toc233405164" w:history="1">
            <w:r w:rsidRPr="00306329">
              <w:rPr>
                <w:rStyle w:val="Hyperlink"/>
                <w:rFonts w:ascii="Times New Roman" w:hAnsi="Times New Roman" w:cs="Times New Roman"/>
                <w:b/>
                <w:bCs/>
                <w:noProof/>
              </w:rPr>
              <w:t>2.8</w:t>
            </w:r>
            <w:r>
              <w:rPr>
                <w:rFonts w:eastAsiaTheme="minorEastAsia"/>
                <w:noProof/>
              </w:rPr>
              <w:tab/>
            </w:r>
            <w:r w:rsidRPr="00306329">
              <w:rPr>
                <w:rStyle w:val="Hyperlink"/>
                <w:rFonts w:ascii="Times New Roman" w:hAnsi="Times New Roman" w:cs="Times New Roman"/>
                <w:b/>
                <w:bCs/>
                <w:noProof/>
              </w:rPr>
              <w:t>Assumptions and Dependencies</w:t>
            </w:r>
            <w:r>
              <w:rPr>
                <w:noProof/>
                <w:webHidden/>
              </w:rPr>
              <w:tab/>
            </w:r>
            <w:r>
              <w:rPr>
                <w:noProof/>
                <w:webHidden/>
              </w:rPr>
              <w:fldChar w:fldCharType="begin"/>
            </w:r>
            <w:r>
              <w:rPr>
                <w:noProof/>
                <w:webHidden/>
              </w:rPr>
              <w:instrText xml:space="preserve"> PAGEREF _Toc233405164 \h </w:instrText>
            </w:r>
            <w:r>
              <w:rPr>
                <w:noProof/>
                <w:webHidden/>
              </w:rPr>
            </w:r>
            <w:r>
              <w:rPr>
                <w:noProof/>
                <w:webHidden/>
              </w:rPr>
              <w:fldChar w:fldCharType="separate"/>
            </w:r>
            <w:r>
              <w:rPr>
                <w:noProof/>
                <w:webHidden/>
              </w:rPr>
              <w:t>31</w:t>
            </w:r>
            <w:r>
              <w:rPr>
                <w:noProof/>
                <w:webHidden/>
              </w:rPr>
              <w:fldChar w:fldCharType="end"/>
            </w:r>
          </w:hyperlink>
        </w:p>
        <w:p w14:paraId="236C3E56" w14:textId="6051CD05" w:rsidR="00A619A4" w:rsidRDefault="00A619A4">
          <w:pPr>
            <w:pStyle w:val="TOC3"/>
            <w:tabs>
              <w:tab w:val="left" w:pos="1440"/>
              <w:tab w:val="right" w:leader="dot" w:pos="9350"/>
            </w:tabs>
            <w:rPr>
              <w:rFonts w:eastAsiaTheme="minorEastAsia"/>
              <w:noProof/>
            </w:rPr>
          </w:pPr>
          <w:hyperlink w:anchor="_Toc233405165" w:history="1">
            <w:r w:rsidRPr="00306329">
              <w:rPr>
                <w:rStyle w:val="Hyperlink"/>
                <w:rFonts w:ascii="Times New Roman" w:hAnsi="Times New Roman" w:cs="Times New Roman"/>
                <w:b/>
                <w:bCs/>
                <w:noProof/>
              </w:rPr>
              <w:t>2.8.1</w:t>
            </w:r>
            <w:r>
              <w:rPr>
                <w:rFonts w:eastAsiaTheme="minorEastAsia"/>
                <w:noProof/>
              </w:rPr>
              <w:tab/>
            </w:r>
            <w:r w:rsidRPr="00306329">
              <w:rPr>
                <w:rStyle w:val="Hyperlink"/>
                <w:rFonts w:ascii="Times New Roman" w:hAnsi="Times New Roman" w:cs="Times New Roman"/>
                <w:b/>
                <w:bCs/>
                <w:noProof/>
              </w:rPr>
              <w:t>Assumptions</w:t>
            </w:r>
            <w:r>
              <w:rPr>
                <w:noProof/>
                <w:webHidden/>
              </w:rPr>
              <w:tab/>
            </w:r>
            <w:r>
              <w:rPr>
                <w:noProof/>
                <w:webHidden/>
              </w:rPr>
              <w:fldChar w:fldCharType="begin"/>
            </w:r>
            <w:r>
              <w:rPr>
                <w:noProof/>
                <w:webHidden/>
              </w:rPr>
              <w:instrText xml:space="preserve"> PAGEREF _Toc233405165 \h </w:instrText>
            </w:r>
            <w:r>
              <w:rPr>
                <w:noProof/>
                <w:webHidden/>
              </w:rPr>
            </w:r>
            <w:r>
              <w:rPr>
                <w:noProof/>
                <w:webHidden/>
              </w:rPr>
              <w:fldChar w:fldCharType="separate"/>
            </w:r>
            <w:r>
              <w:rPr>
                <w:noProof/>
                <w:webHidden/>
              </w:rPr>
              <w:t>31</w:t>
            </w:r>
            <w:r>
              <w:rPr>
                <w:noProof/>
                <w:webHidden/>
              </w:rPr>
              <w:fldChar w:fldCharType="end"/>
            </w:r>
          </w:hyperlink>
        </w:p>
        <w:p w14:paraId="0AA04003" w14:textId="6FC0A1BA" w:rsidR="00A619A4" w:rsidRDefault="00A619A4">
          <w:pPr>
            <w:pStyle w:val="TOC3"/>
            <w:tabs>
              <w:tab w:val="left" w:pos="1440"/>
              <w:tab w:val="right" w:leader="dot" w:pos="9350"/>
            </w:tabs>
            <w:rPr>
              <w:rFonts w:eastAsiaTheme="minorEastAsia"/>
              <w:noProof/>
            </w:rPr>
          </w:pPr>
          <w:hyperlink w:anchor="_Toc233405166" w:history="1">
            <w:r w:rsidRPr="00306329">
              <w:rPr>
                <w:rStyle w:val="Hyperlink"/>
                <w:rFonts w:ascii="Times New Roman" w:hAnsi="Times New Roman" w:cs="Times New Roman"/>
                <w:b/>
                <w:bCs/>
                <w:noProof/>
              </w:rPr>
              <w:t>2.8.2</w:t>
            </w:r>
            <w:r>
              <w:rPr>
                <w:rFonts w:eastAsiaTheme="minorEastAsia"/>
                <w:noProof/>
              </w:rPr>
              <w:tab/>
            </w:r>
            <w:r w:rsidRPr="00306329">
              <w:rPr>
                <w:rStyle w:val="Hyperlink"/>
                <w:rFonts w:ascii="Times New Roman" w:hAnsi="Times New Roman" w:cs="Times New Roman"/>
                <w:b/>
                <w:bCs/>
                <w:noProof/>
              </w:rPr>
              <w:t>Dependencies</w:t>
            </w:r>
            <w:r>
              <w:rPr>
                <w:noProof/>
                <w:webHidden/>
              </w:rPr>
              <w:tab/>
            </w:r>
            <w:r>
              <w:rPr>
                <w:noProof/>
                <w:webHidden/>
              </w:rPr>
              <w:fldChar w:fldCharType="begin"/>
            </w:r>
            <w:r>
              <w:rPr>
                <w:noProof/>
                <w:webHidden/>
              </w:rPr>
              <w:instrText xml:space="preserve"> PAGEREF _Toc233405166 \h </w:instrText>
            </w:r>
            <w:r>
              <w:rPr>
                <w:noProof/>
                <w:webHidden/>
              </w:rPr>
            </w:r>
            <w:r>
              <w:rPr>
                <w:noProof/>
                <w:webHidden/>
              </w:rPr>
              <w:fldChar w:fldCharType="separate"/>
            </w:r>
            <w:r>
              <w:rPr>
                <w:noProof/>
                <w:webHidden/>
              </w:rPr>
              <w:t>31</w:t>
            </w:r>
            <w:r>
              <w:rPr>
                <w:noProof/>
                <w:webHidden/>
              </w:rPr>
              <w:fldChar w:fldCharType="end"/>
            </w:r>
          </w:hyperlink>
        </w:p>
        <w:p w14:paraId="40C4739A" w14:textId="1D8F513C" w:rsidR="00A619A4" w:rsidRDefault="00A619A4">
          <w:pPr>
            <w:pStyle w:val="TOC1"/>
            <w:tabs>
              <w:tab w:val="left" w:pos="480"/>
              <w:tab w:val="right" w:leader="dot" w:pos="9350"/>
            </w:tabs>
            <w:rPr>
              <w:rFonts w:eastAsiaTheme="minorEastAsia"/>
              <w:noProof/>
            </w:rPr>
          </w:pPr>
          <w:hyperlink w:anchor="_Toc233405167" w:history="1">
            <w:r w:rsidRPr="00306329">
              <w:rPr>
                <w:rStyle w:val="Hyperlink"/>
                <w:rFonts w:ascii="Times New Roman" w:hAnsi="Times New Roman" w:cs="Times New Roman"/>
                <w:b/>
                <w:bCs/>
                <w:noProof/>
              </w:rPr>
              <w:t>3.</w:t>
            </w:r>
            <w:r>
              <w:rPr>
                <w:rFonts w:eastAsiaTheme="minorEastAsia"/>
                <w:noProof/>
              </w:rPr>
              <w:tab/>
            </w:r>
            <w:r w:rsidRPr="00306329">
              <w:rPr>
                <w:rStyle w:val="Hyperlink"/>
                <w:rFonts w:ascii="Times New Roman" w:hAnsi="Times New Roman" w:cs="Times New Roman"/>
                <w:b/>
                <w:bCs/>
                <w:noProof/>
              </w:rPr>
              <w:t>External Interface Requirements</w:t>
            </w:r>
            <w:r>
              <w:rPr>
                <w:noProof/>
                <w:webHidden/>
              </w:rPr>
              <w:tab/>
            </w:r>
            <w:r>
              <w:rPr>
                <w:noProof/>
                <w:webHidden/>
              </w:rPr>
              <w:fldChar w:fldCharType="begin"/>
            </w:r>
            <w:r>
              <w:rPr>
                <w:noProof/>
                <w:webHidden/>
              </w:rPr>
              <w:instrText xml:space="preserve"> PAGEREF _Toc233405167 \h </w:instrText>
            </w:r>
            <w:r>
              <w:rPr>
                <w:noProof/>
                <w:webHidden/>
              </w:rPr>
            </w:r>
            <w:r>
              <w:rPr>
                <w:noProof/>
                <w:webHidden/>
              </w:rPr>
              <w:fldChar w:fldCharType="separate"/>
            </w:r>
            <w:r>
              <w:rPr>
                <w:noProof/>
                <w:webHidden/>
              </w:rPr>
              <w:t>32</w:t>
            </w:r>
            <w:r>
              <w:rPr>
                <w:noProof/>
                <w:webHidden/>
              </w:rPr>
              <w:fldChar w:fldCharType="end"/>
            </w:r>
          </w:hyperlink>
        </w:p>
        <w:p w14:paraId="4B93C3D8" w14:textId="1F723F82" w:rsidR="00A619A4" w:rsidRDefault="00A619A4">
          <w:pPr>
            <w:pStyle w:val="TOC2"/>
            <w:tabs>
              <w:tab w:val="left" w:pos="960"/>
              <w:tab w:val="right" w:leader="dot" w:pos="9350"/>
            </w:tabs>
            <w:rPr>
              <w:rFonts w:eastAsiaTheme="minorEastAsia"/>
              <w:noProof/>
            </w:rPr>
          </w:pPr>
          <w:hyperlink w:anchor="_Toc233405168" w:history="1">
            <w:r w:rsidRPr="00306329">
              <w:rPr>
                <w:rStyle w:val="Hyperlink"/>
                <w:rFonts w:ascii="Times New Roman" w:hAnsi="Times New Roman" w:cs="Times New Roman"/>
                <w:b/>
                <w:bCs/>
                <w:noProof/>
              </w:rPr>
              <w:t>3.1</w:t>
            </w:r>
            <w:r>
              <w:rPr>
                <w:rFonts w:eastAsiaTheme="minorEastAsia"/>
                <w:noProof/>
              </w:rPr>
              <w:tab/>
            </w:r>
            <w:r w:rsidRPr="00306329">
              <w:rPr>
                <w:rStyle w:val="Hyperlink"/>
                <w:rFonts w:ascii="Times New Roman" w:hAnsi="Times New Roman" w:cs="Times New Roman"/>
                <w:b/>
                <w:bCs/>
                <w:noProof/>
              </w:rPr>
              <w:t>User Interfaces</w:t>
            </w:r>
            <w:r>
              <w:rPr>
                <w:noProof/>
                <w:webHidden/>
              </w:rPr>
              <w:tab/>
            </w:r>
            <w:r>
              <w:rPr>
                <w:noProof/>
                <w:webHidden/>
              </w:rPr>
              <w:fldChar w:fldCharType="begin"/>
            </w:r>
            <w:r>
              <w:rPr>
                <w:noProof/>
                <w:webHidden/>
              </w:rPr>
              <w:instrText xml:space="preserve"> PAGEREF _Toc233405168 \h </w:instrText>
            </w:r>
            <w:r>
              <w:rPr>
                <w:noProof/>
                <w:webHidden/>
              </w:rPr>
            </w:r>
            <w:r>
              <w:rPr>
                <w:noProof/>
                <w:webHidden/>
              </w:rPr>
              <w:fldChar w:fldCharType="separate"/>
            </w:r>
            <w:r>
              <w:rPr>
                <w:noProof/>
                <w:webHidden/>
              </w:rPr>
              <w:t>32</w:t>
            </w:r>
            <w:r>
              <w:rPr>
                <w:noProof/>
                <w:webHidden/>
              </w:rPr>
              <w:fldChar w:fldCharType="end"/>
            </w:r>
          </w:hyperlink>
        </w:p>
        <w:p w14:paraId="7ECD1AB2" w14:textId="472AD4D4" w:rsidR="00A619A4" w:rsidRDefault="00A619A4">
          <w:pPr>
            <w:pStyle w:val="TOC3"/>
            <w:tabs>
              <w:tab w:val="left" w:pos="1440"/>
              <w:tab w:val="right" w:leader="dot" w:pos="9350"/>
            </w:tabs>
            <w:rPr>
              <w:rFonts w:eastAsiaTheme="minorEastAsia"/>
              <w:noProof/>
            </w:rPr>
          </w:pPr>
          <w:hyperlink w:anchor="_Toc233405169" w:history="1">
            <w:r w:rsidRPr="00306329">
              <w:rPr>
                <w:rStyle w:val="Hyperlink"/>
                <w:rFonts w:ascii="Times New Roman" w:hAnsi="Times New Roman" w:cs="Times New Roman"/>
                <w:b/>
                <w:bCs/>
                <w:noProof/>
              </w:rPr>
              <w:t>3.1.1</w:t>
            </w:r>
            <w:r>
              <w:rPr>
                <w:rFonts w:eastAsiaTheme="minorEastAsia"/>
                <w:noProof/>
              </w:rPr>
              <w:tab/>
            </w:r>
            <w:r w:rsidRPr="00306329">
              <w:rPr>
                <w:rStyle w:val="Hyperlink"/>
                <w:rFonts w:ascii="Times New Roman" w:hAnsi="Times New Roman" w:cs="Times New Roman"/>
                <w:b/>
                <w:bCs/>
                <w:noProof/>
              </w:rPr>
              <w:t>Sign-up Diagram:</w:t>
            </w:r>
            <w:r>
              <w:rPr>
                <w:noProof/>
                <w:webHidden/>
              </w:rPr>
              <w:tab/>
            </w:r>
            <w:r>
              <w:rPr>
                <w:noProof/>
                <w:webHidden/>
              </w:rPr>
              <w:fldChar w:fldCharType="begin"/>
            </w:r>
            <w:r>
              <w:rPr>
                <w:noProof/>
                <w:webHidden/>
              </w:rPr>
              <w:instrText xml:space="preserve"> PAGEREF _Toc233405169 \h </w:instrText>
            </w:r>
            <w:r>
              <w:rPr>
                <w:noProof/>
                <w:webHidden/>
              </w:rPr>
            </w:r>
            <w:r>
              <w:rPr>
                <w:noProof/>
                <w:webHidden/>
              </w:rPr>
              <w:fldChar w:fldCharType="separate"/>
            </w:r>
            <w:r>
              <w:rPr>
                <w:noProof/>
                <w:webHidden/>
              </w:rPr>
              <w:t>32</w:t>
            </w:r>
            <w:r>
              <w:rPr>
                <w:noProof/>
                <w:webHidden/>
              </w:rPr>
              <w:fldChar w:fldCharType="end"/>
            </w:r>
          </w:hyperlink>
        </w:p>
        <w:p w14:paraId="1D8607B7" w14:textId="46BBE90E" w:rsidR="00A619A4" w:rsidRDefault="00A619A4">
          <w:pPr>
            <w:pStyle w:val="TOC3"/>
            <w:tabs>
              <w:tab w:val="left" w:pos="1440"/>
              <w:tab w:val="right" w:leader="dot" w:pos="9350"/>
            </w:tabs>
            <w:rPr>
              <w:rFonts w:eastAsiaTheme="minorEastAsia"/>
              <w:noProof/>
            </w:rPr>
          </w:pPr>
          <w:hyperlink w:anchor="_Toc233405170" w:history="1">
            <w:r w:rsidRPr="00306329">
              <w:rPr>
                <w:rStyle w:val="Hyperlink"/>
                <w:rFonts w:ascii="Times New Roman" w:hAnsi="Times New Roman" w:cs="Times New Roman"/>
                <w:b/>
                <w:bCs/>
                <w:noProof/>
              </w:rPr>
              <w:t>3.1.2</w:t>
            </w:r>
            <w:r>
              <w:rPr>
                <w:rFonts w:eastAsiaTheme="minorEastAsia"/>
                <w:noProof/>
              </w:rPr>
              <w:tab/>
            </w:r>
            <w:r w:rsidRPr="00306329">
              <w:rPr>
                <w:rStyle w:val="Hyperlink"/>
                <w:rFonts w:ascii="Times New Roman" w:hAnsi="Times New Roman" w:cs="Times New Roman"/>
                <w:b/>
                <w:bCs/>
                <w:noProof/>
              </w:rPr>
              <w:t>Role Page Diagram</w:t>
            </w:r>
            <w:r>
              <w:rPr>
                <w:noProof/>
                <w:webHidden/>
              </w:rPr>
              <w:tab/>
            </w:r>
            <w:r>
              <w:rPr>
                <w:noProof/>
                <w:webHidden/>
              </w:rPr>
              <w:fldChar w:fldCharType="begin"/>
            </w:r>
            <w:r>
              <w:rPr>
                <w:noProof/>
                <w:webHidden/>
              </w:rPr>
              <w:instrText xml:space="preserve"> PAGEREF _Toc233405170 \h </w:instrText>
            </w:r>
            <w:r>
              <w:rPr>
                <w:noProof/>
                <w:webHidden/>
              </w:rPr>
            </w:r>
            <w:r>
              <w:rPr>
                <w:noProof/>
                <w:webHidden/>
              </w:rPr>
              <w:fldChar w:fldCharType="separate"/>
            </w:r>
            <w:r>
              <w:rPr>
                <w:noProof/>
                <w:webHidden/>
              </w:rPr>
              <w:t>32</w:t>
            </w:r>
            <w:r>
              <w:rPr>
                <w:noProof/>
                <w:webHidden/>
              </w:rPr>
              <w:fldChar w:fldCharType="end"/>
            </w:r>
          </w:hyperlink>
        </w:p>
        <w:p w14:paraId="39E2C46F" w14:textId="446C6182" w:rsidR="00A619A4" w:rsidRDefault="00A619A4">
          <w:pPr>
            <w:pStyle w:val="TOC3"/>
            <w:tabs>
              <w:tab w:val="left" w:pos="1440"/>
              <w:tab w:val="right" w:leader="dot" w:pos="9350"/>
            </w:tabs>
            <w:rPr>
              <w:rFonts w:eastAsiaTheme="minorEastAsia"/>
              <w:noProof/>
            </w:rPr>
          </w:pPr>
          <w:hyperlink w:anchor="_Toc233405171" w:history="1">
            <w:r w:rsidRPr="00306329">
              <w:rPr>
                <w:rStyle w:val="Hyperlink"/>
                <w:rFonts w:ascii="Times New Roman" w:hAnsi="Times New Roman" w:cs="Times New Roman"/>
                <w:b/>
                <w:bCs/>
                <w:noProof/>
              </w:rPr>
              <w:t>3.1.3</w:t>
            </w:r>
            <w:r>
              <w:rPr>
                <w:rFonts w:eastAsiaTheme="minorEastAsia"/>
                <w:noProof/>
              </w:rPr>
              <w:tab/>
            </w:r>
            <w:r w:rsidRPr="00306329">
              <w:rPr>
                <w:rStyle w:val="Hyperlink"/>
                <w:rFonts w:ascii="Times New Roman" w:hAnsi="Times New Roman" w:cs="Times New Roman"/>
                <w:b/>
                <w:bCs/>
                <w:noProof/>
              </w:rPr>
              <w:t>OTP Verify Diagram</w:t>
            </w:r>
            <w:r>
              <w:rPr>
                <w:noProof/>
                <w:webHidden/>
              </w:rPr>
              <w:tab/>
            </w:r>
            <w:r>
              <w:rPr>
                <w:noProof/>
                <w:webHidden/>
              </w:rPr>
              <w:fldChar w:fldCharType="begin"/>
            </w:r>
            <w:r>
              <w:rPr>
                <w:noProof/>
                <w:webHidden/>
              </w:rPr>
              <w:instrText xml:space="preserve"> PAGEREF _Toc233405171 \h </w:instrText>
            </w:r>
            <w:r>
              <w:rPr>
                <w:noProof/>
                <w:webHidden/>
              </w:rPr>
            </w:r>
            <w:r>
              <w:rPr>
                <w:noProof/>
                <w:webHidden/>
              </w:rPr>
              <w:fldChar w:fldCharType="separate"/>
            </w:r>
            <w:r>
              <w:rPr>
                <w:noProof/>
                <w:webHidden/>
              </w:rPr>
              <w:t>33</w:t>
            </w:r>
            <w:r>
              <w:rPr>
                <w:noProof/>
                <w:webHidden/>
              </w:rPr>
              <w:fldChar w:fldCharType="end"/>
            </w:r>
          </w:hyperlink>
        </w:p>
        <w:p w14:paraId="4B969EB4" w14:textId="5FED5327" w:rsidR="00A619A4" w:rsidRDefault="00A619A4">
          <w:pPr>
            <w:pStyle w:val="TOC3"/>
            <w:tabs>
              <w:tab w:val="left" w:pos="1440"/>
              <w:tab w:val="right" w:leader="dot" w:pos="9350"/>
            </w:tabs>
            <w:rPr>
              <w:rFonts w:eastAsiaTheme="minorEastAsia"/>
              <w:noProof/>
            </w:rPr>
          </w:pPr>
          <w:hyperlink w:anchor="_Toc233405172" w:history="1">
            <w:r w:rsidRPr="00306329">
              <w:rPr>
                <w:rStyle w:val="Hyperlink"/>
                <w:rFonts w:ascii="Times New Roman" w:hAnsi="Times New Roman" w:cs="Times New Roman"/>
                <w:b/>
                <w:bCs/>
                <w:noProof/>
              </w:rPr>
              <w:t>3.1.4</w:t>
            </w:r>
            <w:r>
              <w:rPr>
                <w:rFonts w:eastAsiaTheme="minorEastAsia"/>
                <w:noProof/>
              </w:rPr>
              <w:tab/>
            </w:r>
            <w:r w:rsidRPr="00306329">
              <w:rPr>
                <w:rStyle w:val="Hyperlink"/>
                <w:rFonts w:ascii="Times New Roman" w:hAnsi="Times New Roman" w:cs="Times New Roman"/>
                <w:b/>
                <w:bCs/>
                <w:noProof/>
              </w:rPr>
              <w:t>Maid Signup Form Diagram</w:t>
            </w:r>
            <w:r>
              <w:rPr>
                <w:noProof/>
                <w:webHidden/>
              </w:rPr>
              <w:tab/>
            </w:r>
            <w:r>
              <w:rPr>
                <w:noProof/>
                <w:webHidden/>
              </w:rPr>
              <w:fldChar w:fldCharType="begin"/>
            </w:r>
            <w:r>
              <w:rPr>
                <w:noProof/>
                <w:webHidden/>
              </w:rPr>
              <w:instrText xml:space="preserve"> PAGEREF _Toc233405172 \h </w:instrText>
            </w:r>
            <w:r>
              <w:rPr>
                <w:noProof/>
                <w:webHidden/>
              </w:rPr>
            </w:r>
            <w:r>
              <w:rPr>
                <w:noProof/>
                <w:webHidden/>
              </w:rPr>
              <w:fldChar w:fldCharType="separate"/>
            </w:r>
            <w:r>
              <w:rPr>
                <w:noProof/>
                <w:webHidden/>
              </w:rPr>
              <w:t>34</w:t>
            </w:r>
            <w:r>
              <w:rPr>
                <w:noProof/>
                <w:webHidden/>
              </w:rPr>
              <w:fldChar w:fldCharType="end"/>
            </w:r>
          </w:hyperlink>
        </w:p>
        <w:p w14:paraId="6C534B0F" w14:textId="307B7E60" w:rsidR="00A619A4" w:rsidRDefault="00A619A4">
          <w:pPr>
            <w:pStyle w:val="TOC3"/>
            <w:tabs>
              <w:tab w:val="left" w:pos="1440"/>
              <w:tab w:val="right" w:leader="dot" w:pos="9350"/>
            </w:tabs>
            <w:rPr>
              <w:rFonts w:eastAsiaTheme="minorEastAsia"/>
              <w:noProof/>
            </w:rPr>
          </w:pPr>
          <w:hyperlink w:anchor="_Toc233405173" w:history="1">
            <w:r w:rsidRPr="00306329">
              <w:rPr>
                <w:rStyle w:val="Hyperlink"/>
                <w:rFonts w:ascii="Times New Roman" w:hAnsi="Times New Roman" w:cs="Times New Roman"/>
                <w:b/>
                <w:bCs/>
                <w:noProof/>
              </w:rPr>
              <w:t>3.1.5</w:t>
            </w:r>
            <w:r>
              <w:rPr>
                <w:rFonts w:eastAsiaTheme="minorEastAsia"/>
                <w:noProof/>
              </w:rPr>
              <w:tab/>
            </w:r>
            <w:r w:rsidRPr="00306329">
              <w:rPr>
                <w:rStyle w:val="Hyperlink"/>
                <w:rFonts w:ascii="Times New Roman" w:hAnsi="Times New Roman" w:cs="Times New Roman"/>
                <w:b/>
                <w:bCs/>
                <w:noProof/>
              </w:rPr>
              <w:t>Maid Signup Form Diagram 2</w:t>
            </w:r>
            <w:r>
              <w:rPr>
                <w:noProof/>
                <w:webHidden/>
              </w:rPr>
              <w:tab/>
            </w:r>
            <w:r>
              <w:rPr>
                <w:noProof/>
                <w:webHidden/>
              </w:rPr>
              <w:fldChar w:fldCharType="begin"/>
            </w:r>
            <w:r>
              <w:rPr>
                <w:noProof/>
                <w:webHidden/>
              </w:rPr>
              <w:instrText xml:space="preserve"> PAGEREF _Toc233405173 \h </w:instrText>
            </w:r>
            <w:r>
              <w:rPr>
                <w:noProof/>
                <w:webHidden/>
              </w:rPr>
            </w:r>
            <w:r>
              <w:rPr>
                <w:noProof/>
                <w:webHidden/>
              </w:rPr>
              <w:fldChar w:fldCharType="separate"/>
            </w:r>
            <w:r>
              <w:rPr>
                <w:noProof/>
                <w:webHidden/>
              </w:rPr>
              <w:t>34</w:t>
            </w:r>
            <w:r>
              <w:rPr>
                <w:noProof/>
                <w:webHidden/>
              </w:rPr>
              <w:fldChar w:fldCharType="end"/>
            </w:r>
          </w:hyperlink>
        </w:p>
        <w:p w14:paraId="52737F53" w14:textId="3DA07BC6" w:rsidR="00A619A4" w:rsidRDefault="00A619A4">
          <w:pPr>
            <w:pStyle w:val="TOC2"/>
            <w:tabs>
              <w:tab w:val="left" w:pos="960"/>
              <w:tab w:val="right" w:leader="dot" w:pos="9350"/>
            </w:tabs>
            <w:rPr>
              <w:rFonts w:eastAsiaTheme="minorEastAsia"/>
              <w:noProof/>
            </w:rPr>
          </w:pPr>
          <w:hyperlink w:anchor="_Toc233405174" w:history="1">
            <w:r w:rsidRPr="00306329">
              <w:rPr>
                <w:rStyle w:val="Hyperlink"/>
                <w:rFonts w:ascii="Times New Roman" w:hAnsi="Times New Roman" w:cs="Times New Roman"/>
                <w:b/>
                <w:bCs/>
                <w:noProof/>
              </w:rPr>
              <w:t>3.2</w:t>
            </w:r>
            <w:r>
              <w:rPr>
                <w:rFonts w:eastAsiaTheme="minorEastAsia"/>
                <w:noProof/>
              </w:rPr>
              <w:tab/>
            </w:r>
            <w:r w:rsidRPr="00306329">
              <w:rPr>
                <w:rStyle w:val="Hyperlink"/>
                <w:rFonts w:ascii="Times New Roman" w:hAnsi="Times New Roman" w:cs="Times New Roman"/>
                <w:b/>
                <w:bCs/>
                <w:noProof/>
              </w:rPr>
              <w:t>Hardware interface</w:t>
            </w:r>
            <w:r>
              <w:rPr>
                <w:noProof/>
                <w:webHidden/>
              </w:rPr>
              <w:tab/>
            </w:r>
            <w:r>
              <w:rPr>
                <w:noProof/>
                <w:webHidden/>
              </w:rPr>
              <w:fldChar w:fldCharType="begin"/>
            </w:r>
            <w:r>
              <w:rPr>
                <w:noProof/>
                <w:webHidden/>
              </w:rPr>
              <w:instrText xml:space="preserve"> PAGEREF _Toc233405174 \h </w:instrText>
            </w:r>
            <w:r>
              <w:rPr>
                <w:noProof/>
                <w:webHidden/>
              </w:rPr>
            </w:r>
            <w:r>
              <w:rPr>
                <w:noProof/>
                <w:webHidden/>
              </w:rPr>
              <w:fldChar w:fldCharType="separate"/>
            </w:r>
            <w:r>
              <w:rPr>
                <w:noProof/>
                <w:webHidden/>
              </w:rPr>
              <w:t>35</w:t>
            </w:r>
            <w:r>
              <w:rPr>
                <w:noProof/>
                <w:webHidden/>
              </w:rPr>
              <w:fldChar w:fldCharType="end"/>
            </w:r>
          </w:hyperlink>
        </w:p>
        <w:p w14:paraId="33E87D2D" w14:textId="6C247B7F" w:rsidR="00A619A4" w:rsidRDefault="00A619A4">
          <w:pPr>
            <w:pStyle w:val="TOC2"/>
            <w:tabs>
              <w:tab w:val="left" w:pos="960"/>
              <w:tab w:val="right" w:leader="dot" w:pos="9350"/>
            </w:tabs>
            <w:rPr>
              <w:rFonts w:eastAsiaTheme="minorEastAsia"/>
              <w:noProof/>
            </w:rPr>
          </w:pPr>
          <w:hyperlink w:anchor="_Toc233405175" w:history="1">
            <w:r w:rsidRPr="00306329">
              <w:rPr>
                <w:rStyle w:val="Hyperlink"/>
                <w:rFonts w:ascii="Times New Roman" w:hAnsi="Times New Roman" w:cs="Times New Roman"/>
                <w:b/>
                <w:bCs/>
                <w:noProof/>
              </w:rPr>
              <w:t>3.3</w:t>
            </w:r>
            <w:r>
              <w:rPr>
                <w:rFonts w:eastAsiaTheme="minorEastAsia"/>
                <w:noProof/>
              </w:rPr>
              <w:tab/>
            </w:r>
            <w:r w:rsidRPr="00306329">
              <w:rPr>
                <w:rStyle w:val="Hyperlink"/>
                <w:rFonts w:ascii="Times New Roman" w:hAnsi="Times New Roman" w:cs="Times New Roman"/>
                <w:b/>
                <w:bCs/>
                <w:noProof/>
              </w:rPr>
              <w:t>Software Interface</w:t>
            </w:r>
            <w:r>
              <w:rPr>
                <w:noProof/>
                <w:webHidden/>
              </w:rPr>
              <w:tab/>
            </w:r>
            <w:r>
              <w:rPr>
                <w:noProof/>
                <w:webHidden/>
              </w:rPr>
              <w:fldChar w:fldCharType="begin"/>
            </w:r>
            <w:r>
              <w:rPr>
                <w:noProof/>
                <w:webHidden/>
              </w:rPr>
              <w:instrText xml:space="preserve"> PAGEREF _Toc233405175 \h </w:instrText>
            </w:r>
            <w:r>
              <w:rPr>
                <w:noProof/>
                <w:webHidden/>
              </w:rPr>
            </w:r>
            <w:r>
              <w:rPr>
                <w:noProof/>
                <w:webHidden/>
              </w:rPr>
              <w:fldChar w:fldCharType="separate"/>
            </w:r>
            <w:r>
              <w:rPr>
                <w:noProof/>
                <w:webHidden/>
              </w:rPr>
              <w:t>35</w:t>
            </w:r>
            <w:r>
              <w:rPr>
                <w:noProof/>
                <w:webHidden/>
              </w:rPr>
              <w:fldChar w:fldCharType="end"/>
            </w:r>
          </w:hyperlink>
        </w:p>
        <w:p w14:paraId="79170202" w14:textId="4ECB8B1E" w:rsidR="00A619A4" w:rsidRDefault="00A619A4">
          <w:pPr>
            <w:pStyle w:val="TOC2"/>
            <w:tabs>
              <w:tab w:val="left" w:pos="960"/>
              <w:tab w:val="right" w:leader="dot" w:pos="9350"/>
            </w:tabs>
            <w:rPr>
              <w:rFonts w:eastAsiaTheme="minorEastAsia"/>
              <w:noProof/>
            </w:rPr>
          </w:pPr>
          <w:hyperlink w:anchor="_Toc233405176" w:history="1">
            <w:r w:rsidRPr="00306329">
              <w:rPr>
                <w:rStyle w:val="Hyperlink"/>
                <w:rFonts w:ascii="Times New Roman" w:hAnsi="Times New Roman" w:cs="Times New Roman"/>
                <w:b/>
                <w:bCs/>
                <w:noProof/>
              </w:rPr>
              <w:t>3.4</w:t>
            </w:r>
            <w:r>
              <w:rPr>
                <w:rFonts w:eastAsiaTheme="minorEastAsia"/>
                <w:noProof/>
              </w:rPr>
              <w:tab/>
            </w:r>
            <w:r w:rsidRPr="00306329">
              <w:rPr>
                <w:rStyle w:val="Hyperlink"/>
                <w:rFonts w:ascii="Times New Roman" w:hAnsi="Times New Roman" w:cs="Times New Roman"/>
                <w:b/>
                <w:bCs/>
                <w:noProof/>
              </w:rPr>
              <w:t>Communication Interface</w:t>
            </w:r>
            <w:r>
              <w:rPr>
                <w:noProof/>
                <w:webHidden/>
              </w:rPr>
              <w:tab/>
            </w:r>
            <w:r>
              <w:rPr>
                <w:noProof/>
                <w:webHidden/>
              </w:rPr>
              <w:fldChar w:fldCharType="begin"/>
            </w:r>
            <w:r>
              <w:rPr>
                <w:noProof/>
                <w:webHidden/>
              </w:rPr>
              <w:instrText xml:space="preserve"> PAGEREF _Toc233405176 \h </w:instrText>
            </w:r>
            <w:r>
              <w:rPr>
                <w:noProof/>
                <w:webHidden/>
              </w:rPr>
            </w:r>
            <w:r>
              <w:rPr>
                <w:noProof/>
                <w:webHidden/>
              </w:rPr>
              <w:fldChar w:fldCharType="separate"/>
            </w:r>
            <w:r>
              <w:rPr>
                <w:noProof/>
                <w:webHidden/>
              </w:rPr>
              <w:t>35</w:t>
            </w:r>
            <w:r>
              <w:rPr>
                <w:noProof/>
                <w:webHidden/>
              </w:rPr>
              <w:fldChar w:fldCharType="end"/>
            </w:r>
          </w:hyperlink>
        </w:p>
        <w:p w14:paraId="02B4FEB1" w14:textId="5BF25F76" w:rsidR="00A619A4" w:rsidRDefault="00A619A4">
          <w:pPr>
            <w:pStyle w:val="TOC1"/>
            <w:tabs>
              <w:tab w:val="left" w:pos="480"/>
              <w:tab w:val="right" w:leader="dot" w:pos="9350"/>
            </w:tabs>
            <w:rPr>
              <w:rFonts w:eastAsiaTheme="minorEastAsia"/>
              <w:noProof/>
            </w:rPr>
          </w:pPr>
          <w:hyperlink w:anchor="_Toc233405177" w:history="1">
            <w:r w:rsidRPr="00306329">
              <w:rPr>
                <w:rStyle w:val="Hyperlink"/>
                <w:rFonts w:ascii="Times New Roman" w:hAnsi="Times New Roman" w:cs="Times New Roman"/>
                <w:b/>
                <w:bCs/>
                <w:noProof/>
              </w:rPr>
              <w:t>4.</w:t>
            </w:r>
            <w:r>
              <w:rPr>
                <w:rFonts w:eastAsiaTheme="minorEastAsia"/>
                <w:noProof/>
              </w:rPr>
              <w:tab/>
            </w:r>
            <w:r w:rsidRPr="00306329">
              <w:rPr>
                <w:rStyle w:val="Hyperlink"/>
                <w:rFonts w:ascii="Times New Roman" w:hAnsi="Times New Roman" w:cs="Times New Roman"/>
                <w:b/>
                <w:bCs/>
                <w:noProof/>
              </w:rPr>
              <w:t>System Features</w:t>
            </w:r>
            <w:r>
              <w:rPr>
                <w:noProof/>
                <w:webHidden/>
              </w:rPr>
              <w:tab/>
            </w:r>
            <w:r>
              <w:rPr>
                <w:noProof/>
                <w:webHidden/>
              </w:rPr>
              <w:fldChar w:fldCharType="begin"/>
            </w:r>
            <w:r>
              <w:rPr>
                <w:noProof/>
                <w:webHidden/>
              </w:rPr>
              <w:instrText xml:space="preserve"> PAGEREF _Toc233405177 \h </w:instrText>
            </w:r>
            <w:r>
              <w:rPr>
                <w:noProof/>
                <w:webHidden/>
              </w:rPr>
            </w:r>
            <w:r>
              <w:rPr>
                <w:noProof/>
                <w:webHidden/>
              </w:rPr>
              <w:fldChar w:fldCharType="separate"/>
            </w:r>
            <w:r>
              <w:rPr>
                <w:noProof/>
                <w:webHidden/>
              </w:rPr>
              <w:t>36</w:t>
            </w:r>
            <w:r>
              <w:rPr>
                <w:noProof/>
                <w:webHidden/>
              </w:rPr>
              <w:fldChar w:fldCharType="end"/>
            </w:r>
          </w:hyperlink>
        </w:p>
        <w:p w14:paraId="749B786E" w14:textId="006EA9F7" w:rsidR="00A619A4" w:rsidRDefault="00A619A4">
          <w:pPr>
            <w:pStyle w:val="TOC2"/>
            <w:tabs>
              <w:tab w:val="left" w:pos="960"/>
              <w:tab w:val="right" w:leader="dot" w:pos="9350"/>
            </w:tabs>
            <w:rPr>
              <w:rFonts w:eastAsiaTheme="minorEastAsia"/>
              <w:noProof/>
            </w:rPr>
          </w:pPr>
          <w:hyperlink w:anchor="_Toc233405178" w:history="1">
            <w:r w:rsidRPr="00306329">
              <w:rPr>
                <w:rStyle w:val="Hyperlink"/>
                <w:rFonts w:ascii="Times New Roman" w:hAnsi="Times New Roman" w:cs="Times New Roman"/>
                <w:b/>
                <w:bCs/>
                <w:noProof/>
              </w:rPr>
              <w:t>4.1</w:t>
            </w:r>
            <w:r>
              <w:rPr>
                <w:rFonts w:eastAsiaTheme="minorEastAsia"/>
                <w:noProof/>
              </w:rPr>
              <w:tab/>
            </w:r>
            <w:r w:rsidRPr="00306329">
              <w:rPr>
                <w:rStyle w:val="Hyperlink"/>
                <w:rFonts w:ascii="Times New Roman" w:hAnsi="Times New Roman" w:cs="Times New Roman"/>
                <w:b/>
                <w:bCs/>
                <w:noProof/>
              </w:rPr>
              <w:t>Login System (For Maid, Driver, Admin &amp; Customer)</w:t>
            </w:r>
            <w:r>
              <w:rPr>
                <w:noProof/>
                <w:webHidden/>
              </w:rPr>
              <w:tab/>
            </w:r>
            <w:r>
              <w:rPr>
                <w:noProof/>
                <w:webHidden/>
              </w:rPr>
              <w:fldChar w:fldCharType="begin"/>
            </w:r>
            <w:r>
              <w:rPr>
                <w:noProof/>
                <w:webHidden/>
              </w:rPr>
              <w:instrText xml:space="preserve"> PAGEREF _Toc233405178 \h </w:instrText>
            </w:r>
            <w:r>
              <w:rPr>
                <w:noProof/>
                <w:webHidden/>
              </w:rPr>
            </w:r>
            <w:r>
              <w:rPr>
                <w:noProof/>
                <w:webHidden/>
              </w:rPr>
              <w:fldChar w:fldCharType="separate"/>
            </w:r>
            <w:r>
              <w:rPr>
                <w:noProof/>
                <w:webHidden/>
              </w:rPr>
              <w:t>36</w:t>
            </w:r>
            <w:r>
              <w:rPr>
                <w:noProof/>
                <w:webHidden/>
              </w:rPr>
              <w:fldChar w:fldCharType="end"/>
            </w:r>
          </w:hyperlink>
        </w:p>
        <w:p w14:paraId="0B6813A5" w14:textId="7BC28845" w:rsidR="00A619A4" w:rsidRDefault="00A619A4">
          <w:pPr>
            <w:pStyle w:val="TOC3"/>
            <w:tabs>
              <w:tab w:val="left" w:pos="1440"/>
              <w:tab w:val="right" w:leader="dot" w:pos="9350"/>
            </w:tabs>
            <w:rPr>
              <w:rFonts w:eastAsiaTheme="minorEastAsia"/>
              <w:noProof/>
            </w:rPr>
          </w:pPr>
          <w:hyperlink w:anchor="_Toc233405179" w:history="1">
            <w:r w:rsidRPr="00306329">
              <w:rPr>
                <w:rStyle w:val="Hyperlink"/>
                <w:rFonts w:ascii="Times New Roman" w:hAnsi="Times New Roman" w:cs="Times New Roman"/>
                <w:b/>
                <w:bCs/>
                <w:noProof/>
              </w:rPr>
              <w:t>4.1.1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_Toc233405179 \h </w:instrText>
            </w:r>
            <w:r>
              <w:rPr>
                <w:noProof/>
                <w:webHidden/>
              </w:rPr>
            </w:r>
            <w:r>
              <w:rPr>
                <w:noProof/>
                <w:webHidden/>
              </w:rPr>
              <w:fldChar w:fldCharType="separate"/>
            </w:r>
            <w:r>
              <w:rPr>
                <w:noProof/>
                <w:webHidden/>
              </w:rPr>
              <w:t>36</w:t>
            </w:r>
            <w:r>
              <w:rPr>
                <w:noProof/>
                <w:webHidden/>
              </w:rPr>
              <w:fldChar w:fldCharType="end"/>
            </w:r>
          </w:hyperlink>
        </w:p>
        <w:p w14:paraId="32C658EA" w14:textId="2D990528" w:rsidR="00A619A4" w:rsidRDefault="00A619A4">
          <w:pPr>
            <w:pStyle w:val="TOC3"/>
            <w:tabs>
              <w:tab w:val="left" w:pos="1440"/>
              <w:tab w:val="right" w:leader="dot" w:pos="9350"/>
            </w:tabs>
            <w:rPr>
              <w:rFonts w:eastAsiaTheme="minorEastAsia"/>
              <w:noProof/>
            </w:rPr>
          </w:pPr>
          <w:hyperlink w:anchor="_Toc233405180" w:history="1">
            <w:r w:rsidRPr="00306329">
              <w:rPr>
                <w:rStyle w:val="Hyperlink"/>
                <w:rFonts w:ascii="Times New Roman" w:hAnsi="Times New Roman" w:cs="Times New Roman"/>
                <w:b/>
                <w:bCs/>
                <w:noProof/>
              </w:rPr>
              <w:t>4.1.2</w:t>
            </w:r>
            <w:r>
              <w:rPr>
                <w:rFonts w:eastAsiaTheme="minorEastAsia"/>
                <w:noProof/>
              </w:rPr>
              <w:tab/>
            </w:r>
            <w:r w:rsidRPr="00306329">
              <w:rPr>
                <w:rStyle w:val="Hyperlink"/>
                <w:rFonts w:ascii="Times New Roman" w:hAnsi="Times New Roman" w:cs="Times New Roman"/>
                <w:b/>
                <w:bCs/>
                <w:noProof/>
              </w:rPr>
              <w:t>Stimulus and Response Sequences</w:t>
            </w:r>
            <w:r>
              <w:rPr>
                <w:noProof/>
                <w:webHidden/>
              </w:rPr>
              <w:tab/>
            </w:r>
            <w:r>
              <w:rPr>
                <w:noProof/>
                <w:webHidden/>
              </w:rPr>
              <w:fldChar w:fldCharType="begin"/>
            </w:r>
            <w:r>
              <w:rPr>
                <w:noProof/>
                <w:webHidden/>
              </w:rPr>
              <w:instrText xml:space="preserve"> PAGEREF _Toc233405180 \h </w:instrText>
            </w:r>
            <w:r>
              <w:rPr>
                <w:noProof/>
                <w:webHidden/>
              </w:rPr>
            </w:r>
            <w:r>
              <w:rPr>
                <w:noProof/>
                <w:webHidden/>
              </w:rPr>
              <w:fldChar w:fldCharType="separate"/>
            </w:r>
            <w:r>
              <w:rPr>
                <w:noProof/>
                <w:webHidden/>
              </w:rPr>
              <w:t>37</w:t>
            </w:r>
            <w:r>
              <w:rPr>
                <w:noProof/>
                <w:webHidden/>
              </w:rPr>
              <w:fldChar w:fldCharType="end"/>
            </w:r>
          </w:hyperlink>
        </w:p>
        <w:p w14:paraId="7E4DD6C8" w14:textId="3A755A3E" w:rsidR="00A619A4" w:rsidRDefault="00A619A4">
          <w:pPr>
            <w:pStyle w:val="TOC3"/>
            <w:tabs>
              <w:tab w:val="left" w:pos="1440"/>
              <w:tab w:val="right" w:leader="dot" w:pos="9350"/>
            </w:tabs>
            <w:rPr>
              <w:rFonts w:eastAsiaTheme="minorEastAsia"/>
              <w:noProof/>
            </w:rPr>
          </w:pPr>
          <w:hyperlink w:anchor="_Toc233405181" w:history="1">
            <w:r w:rsidRPr="00306329">
              <w:rPr>
                <w:rStyle w:val="Hyperlink"/>
                <w:rFonts w:ascii="Times New Roman" w:hAnsi="Times New Roman" w:cs="Times New Roman"/>
                <w:b/>
                <w:bCs/>
                <w:noProof/>
              </w:rPr>
              <w:t>4.1.3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_Toc233405181 \h </w:instrText>
            </w:r>
            <w:r>
              <w:rPr>
                <w:noProof/>
                <w:webHidden/>
              </w:rPr>
            </w:r>
            <w:r>
              <w:rPr>
                <w:noProof/>
                <w:webHidden/>
              </w:rPr>
              <w:fldChar w:fldCharType="separate"/>
            </w:r>
            <w:r>
              <w:rPr>
                <w:noProof/>
                <w:webHidden/>
              </w:rPr>
              <w:t>38</w:t>
            </w:r>
            <w:r>
              <w:rPr>
                <w:noProof/>
                <w:webHidden/>
              </w:rPr>
              <w:fldChar w:fldCharType="end"/>
            </w:r>
          </w:hyperlink>
        </w:p>
        <w:p w14:paraId="0B35A554" w14:textId="67CC2538" w:rsidR="00A619A4" w:rsidRDefault="00A619A4">
          <w:pPr>
            <w:pStyle w:val="TOC2"/>
            <w:tabs>
              <w:tab w:val="left" w:pos="960"/>
              <w:tab w:val="right" w:leader="dot" w:pos="9350"/>
            </w:tabs>
            <w:rPr>
              <w:rFonts w:eastAsiaTheme="minorEastAsia"/>
              <w:noProof/>
            </w:rPr>
          </w:pPr>
          <w:hyperlink w:anchor="_Toc233405182" w:history="1">
            <w:r w:rsidRPr="00306329">
              <w:rPr>
                <w:rStyle w:val="Hyperlink"/>
                <w:rFonts w:ascii="Times New Roman" w:hAnsi="Times New Roman" w:cs="Times New Roman"/>
                <w:b/>
                <w:bCs/>
                <w:noProof/>
              </w:rPr>
              <w:t>4.2</w:t>
            </w:r>
            <w:r>
              <w:rPr>
                <w:rFonts w:eastAsiaTheme="minorEastAsia"/>
                <w:noProof/>
              </w:rPr>
              <w:tab/>
            </w:r>
            <w:r w:rsidRPr="00306329">
              <w:rPr>
                <w:rStyle w:val="Hyperlink"/>
                <w:rFonts w:ascii="Times New Roman" w:hAnsi="Times New Roman" w:cs="Times New Roman"/>
                <w:b/>
                <w:bCs/>
                <w:noProof/>
              </w:rPr>
              <w:t>Forgot Password</w:t>
            </w:r>
            <w:r>
              <w:rPr>
                <w:noProof/>
                <w:webHidden/>
              </w:rPr>
              <w:tab/>
            </w:r>
            <w:r>
              <w:rPr>
                <w:noProof/>
                <w:webHidden/>
              </w:rPr>
              <w:fldChar w:fldCharType="begin"/>
            </w:r>
            <w:r>
              <w:rPr>
                <w:noProof/>
                <w:webHidden/>
              </w:rPr>
              <w:instrText xml:space="preserve"> PAGEREF _Toc233405182 \h </w:instrText>
            </w:r>
            <w:r>
              <w:rPr>
                <w:noProof/>
                <w:webHidden/>
              </w:rPr>
            </w:r>
            <w:r>
              <w:rPr>
                <w:noProof/>
                <w:webHidden/>
              </w:rPr>
              <w:fldChar w:fldCharType="separate"/>
            </w:r>
            <w:r>
              <w:rPr>
                <w:noProof/>
                <w:webHidden/>
              </w:rPr>
              <w:t>38</w:t>
            </w:r>
            <w:r>
              <w:rPr>
                <w:noProof/>
                <w:webHidden/>
              </w:rPr>
              <w:fldChar w:fldCharType="end"/>
            </w:r>
          </w:hyperlink>
        </w:p>
        <w:p w14:paraId="241445EF" w14:textId="6CA49835" w:rsidR="00A619A4" w:rsidRDefault="00A619A4">
          <w:pPr>
            <w:pStyle w:val="TOC3"/>
            <w:tabs>
              <w:tab w:val="left" w:pos="1440"/>
              <w:tab w:val="right" w:leader="dot" w:pos="9350"/>
            </w:tabs>
            <w:rPr>
              <w:rFonts w:eastAsiaTheme="minorEastAsia"/>
              <w:noProof/>
            </w:rPr>
          </w:pPr>
          <w:hyperlink w:anchor="_Toc233405183" w:history="1">
            <w:r w:rsidRPr="00306329">
              <w:rPr>
                <w:rStyle w:val="Hyperlink"/>
                <w:rFonts w:ascii="Times New Roman" w:hAnsi="Times New Roman" w:cs="Times New Roman"/>
                <w:b/>
                <w:bCs/>
                <w:noProof/>
              </w:rPr>
              <w:t>4.2.1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_Toc233405183 \h </w:instrText>
            </w:r>
            <w:r>
              <w:rPr>
                <w:noProof/>
                <w:webHidden/>
              </w:rPr>
            </w:r>
            <w:r>
              <w:rPr>
                <w:noProof/>
                <w:webHidden/>
              </w:rPr>
              <w:fldChar w:fldCharType="separate"/>
            </w:r>
            <w:r>
              <w:rPr>
                <w:noProof/>
                <w:webHidden/>
              </w:rPr>
              <w:t>38</w:t>
            </w:r>
            <w:r>
              <w:rPr>
                <w:noProof/>
                <w:webHidden/>
              </w:rPr>
              <w:fldChar w:fldCharType="end"/>
            </w:r>
          </w:hyperlink>
        </w:p>
        <w:p w14:paraId="38CBA111" w14:textId="43B7647F" w:rsidR="00A619A4" w:rsidRDefault="00A619A4">
          <w:pPr>
            <w:pStyle w:val="TOC3"/>
            <w:tabs>
              <w:tab w:val="left" w:pos="1440"/>
              <w:tab w:val="right" w:leader="dot" w:pos="9350"/>
            </w:tabs>
            <w:rPr>
              <w:rFonts w:eastAsiaTheme="minorEastAsia"/>
              <w:noProof/>
            </w:rPr>
          </w:pPr>
          <w:hyperlink w:anchor="_Toc233405184" w:history="1">
            <w:r w:rsidRPr="00306329">
              <w:rPr>
                <w:rStyle w:val="Hyperlink"/>
                <w:rFonts w:ascii="Times New Roman" w:hAnsi="Times New Roman" w:cs="Times New Roman"/>
                <w:b/>
                <w:bCs/>
                <w:noProof/>
              </w:rPr>
              <w:t>4.2.2</w:t>
            </w:r>
            <w:r>
              <w:rPr>
                <w:rFonts w:eastAsiaTheme="minorEastAsia"/>
                <w:noProof/>
              </w:rPr>
              <w:tab/>
            </w:r>
            <w:r w:rsidRPr="00306329">
              <w:rPr>
                <w:rStyle w:val="Hyperlink"/>
                <w:rFonts w:ascii="Times New Roman" w:hAnsi="Times New Roman" w:cs="Times New Roman"/>
                <w:b/>
                <w:bCs/>
                <w:noProof/>
              </w:rPr>
              <w:t>Stimulus and Response Sequences</w:t>
            </w:r>
            <w:r>
              <w:rPr>
                <w:noProof/>
                <w:webHidden/>
              </w:rPr>
              <w:tab/>
            </w:r>
            <w:r>
              <w:rPr>
                <w:noProof/>
                <w:webHidden/>
              </w:rPr>
              <w:fldChar w:fldCharType="begin"/>
            </w:r>
            <w:r>
              <w:rPr>
                <w:noProof/>
                <w:webHidden/>
              </w:rPr>
              <w:instrText xml:space="preserve"> PAGEREF _Toc233405184 \h </w:instrText>
            </w:r>
            <w:r>
              <w:rPr>
                <w:noProof/>
                <w:webHidden/>
              </w:rPr>
            </w:r>
            <w:r>
              <w:rPr>
                <w:noProof/>
                <w:webHidden/>
              </w:rPr>
              <w:fldChar w:fldCharType="separate"/>
            </w:r>
            <w:r>
              <w:rPr>
                <w:noProof/>
                <w:webHidden/>
              </w:rPr>
              <w:t>38</w:t>
            </w:r>
            <w:r>
              <w:rPr>
                <w:noProof/>
                <w:webHidden/>
              </w:rPr>
              <w:fldChar w:fldCharType="end"/>
            </w:r>
          </w:hyperlink>
        </w:p>
        <w:p w14:paraId="76EEC856" w14:textId="5D9CADD7" w:rsidR="00A619A4" w:rsidRDefault="00A619A4">
          <w:pPr>
            <w:pStyle w:val="TOC3"/>
            <w:tabs>
              <w:tab w:val="left" w:pos="1440"/>
              <w:tab w:val="right" w:leader="dot" w:pos="9350"/>
            </w:tabs>
            <w:rPr>
              <w:rFonts w:eastAsiaTheme="minorEastAsia"/>
              <w:noProof/>
            </w:rPr>
          </w:pPr>
          <w:hyperlink w:anchor="_Toc233405185" w:history="1">
            <w:r w:rsidRPr="00306329">
              <w:rPr>
                <w:rStyle w:val="Hyperlink"/>
                <w:rFonts w:ascii="Times New Roman" w:hAnsi="Times New Roman" w:cs="Times New Roman"/>
                <w:b/>
                <w:bCs/>
                <w:noProof/>
              </w:rPr>
              <w:t>4.2.3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_Toc233405185 \h </w:instrText>
            </w:r>
            <w:r>
              <w:rPr>
                <w:noProof/>
                <w:webHidden/>
              </w:rPr>
            </w:r>
            <w:r>
              <w:rPr>
                <w:noProof/>
                <w:webHidden/>
              </w:rPr>
              <w:fldChar w:fldCharType="separate"/>
            </w:r>
            <w:r>
              <w:rPr>
                <w:noProof/>
                <w:webHidden/>
              </w:rPr>
              <w:t>39</w:t>
            </w:r>
            <w:r>
              <w:rPr>
                <w:noProof/>
                <w:webHidden/>
              </w:rPr>
              <w:fldChar w:fldCharType="end"/>
            </w:r>
          </w:hyperlink>
        </w:p>
        <w:p w14:paraId="4188902A" w14:textId="6EDADDA5" w:rsidR="00A619A4" w:rsidRDefault="00A619A4">
          <w:pPr>
            <w:pStyle w:val="TOC2"/>
            <w:tabs>
              <w:tab w:val="left" w:pos="960"/>
              <w:tab w:val="right" w:leader="dot" w:pos="9350"/>
            </w:tabs>
            <w:rPr>
              <w:rFonts w:eastAsiaTheme="minorEastAsia"/>
              <w:noProof/>
            </w:rPr>
          </w:pPr>
          <w:hyperlink w:anchor="_Toc233405186" w:history="1">
            <w:r w:rsidRPr="00306329">
              <w:rPr>
                <w:rStyle w:val="Hyperlink"/>
                <w:rFonts w:ascii="Times New Roman" w:hAnsi="Times New Roman" w:cs="Times New Roman"/>
                <w:b/>
                <w:bCs/>
                <w:noProof/>
              </w:rPr>
              <w:t>4.3</w:t>
            </w:r>
            <w:r>
              <w:rPr>
                <w:rFonts w:eastAsiaTheme="minorEastAsia"/>
                <w:noProof/>
              </w:rPr>
              <w:tab/>
            </w:r>
            <w:r w:rsidRPr="00306329">
              <w:rPr>
                <w:rStyle w:val="Hyperlink"/>
                <w:rFonts w:ascii="Times New Roman" w:hAnsi="Times New Roman" w:cs="Times New Roman"/>
                <w:b/>
                <w:bCs/>
                <w:noProof/>
              </w:rPr>
              <w:t>Role Selection System (For Maid, Driver &amp; Customer)</w:t>
            </w:r>
            <w:r>
              <w:rPr>
                <w:noProof/>
                <w:webHidden/>
              </w:rPr>
              <w:tab/>
            </w:r>
            <w:r>
              <w:rPr>
                <w:noProof/>
                <w:webHidden/>
              </w:rPr>
              <w:fldChar w:fldCharType="begin"/>
            </w:r>
            <w:r>
              <w:rPr>
                <w:noProof/>
                <w:webHidden/>
              </w:rPr>
              <w:instrText xml:space="preserve"> PAGEREF _Toc233405186 \h </w:instrText>
            </w:r>
            <w:r>
              <w:rPr>
                <w:noProof/>
                <w:webHidden/>
              </w:rPr>
            </w:r>
            <w:r>
              <w:rPr>
                <w:noProof/>
                <w:webHidden/>
              </w:rPr>
              <w:fldChar w:fldCharType="separate"/>
            </w:r>
            <w:r>
              <w:rPr>
                <w:noProof/>
                <w:webHidden/>
              </w:rPr>
              <w:t>40</w:t>
            </w:r>
            <w:r>
              <w:rPr>
                <w:noProof/>
                <w:webHidden/>
              </w:rPr>
              <w:fldChar w:fldCharType="end"/>
            </w:r>
          </w:hyperlink>
        </w:p>
        <w:p w14:paraId="2F0F7E17" w14:textId="129A3D3E" w:rsidR="00A619A4" w:rsidRDefault="00A619A4">
          <w:pPr>
            <w:pStyle w:val="TOC3"/>
            <w:tabs>
              <w:tab w:val="left" w:pos="1440"/>
              <w:tab w:val="right" w:leader="dot" w:pos="9350"/>
            </w:tabs>
            <w:rPr>
              <w:rFonts w:eastAsiaTheme="minorEastAsia"/>
              <w:noProof/>
            </w:rPr>
          </w:pPr>
          <w:hyperlink w:anchor="_Toc233405187" w:history="1">
            <w:r w:rsidRPr="00306329">
              <w:rPr>
                <w:rStyle w:val="Hyperlink"/>
                <w:rFonts w:ascii="Times New Roman" w:hAnsi="Times New Roman" w:cs="Times New Roman"/>
                <w:b/>
                <w:bCs/>
                <w:noProof/>
              </w:rPr>
              <w:t>4.3.1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_Toc233405187 \h </w:instrText>
            </w:r>
            <w:r>
              <w:rPr>
                <w:noProof/>
                <w:webHidden/>
              </w:rPr>
            </w:r>
            <w:r>
              <w:rPr>
                <w:noProof/>
                <w:webHidden/>
              </w:rPr>
              <w:fldChar w:fldCharType="separate"/>
            </w:r>
            <w:r>
              <w:rPr>
                <w:noProof/>
                <w:webHidden/>
              </w:rPr>
              <w:t>40</w:t>
            </w:r>
            <w:r>
              <w:rPr>
                <w:noProof/>
                <w:webHidden/>
              </w:rPr>
              <w:fldChar w:fldCharType="end"/>
            </w:r>
          </w:hyperlink>
        </w:p>
        <w:p w14:paraId="0065023D" w14:textId="36D7AF05" w:rsidR="00A619A4" w:rsidRDefault="00A619A4">
          <w:pPr>
            <w:pStyle w:val="TOC3"/>
            <w:tabs>
              <w:tab w:val="left" w:pos="1440"/>
              <w:tab w:val="right" w:leader="dot" w:pos="9350"/>
            </w:tabs>
            <w:rPr>
              <w:rFonts w:eastAsiaTheme="minorEastAsia"/>
              <w:noProof/>
            </w:rPr>
          </w:pPr>
          <w:hyperlink w:anchor="_Toc233405188" w:history="1">
            <w:r w:rsidRPr="00306329">
              <w:rPr>
                <w:rStyle w:val="Hyperlink"/>
                <w:rFonts w:ascii="Times New Roman" w:hAnsi="Times New Roman" w:cs="Times New Roman"/>
                <w:b/>
                <w:bCs/>
                <w:noProof/>
              </w:rPr>
              <w:t>4.3.2</w:t>
            </w:r>
            <w:r>
              <w:rPr>
                <w:rFonts w:eastAsiaTheme="minorEastAsia"/>
                <w:noProof/>
              </w:rPr>
              <w:tab/>
            </w:r>
            <w:r w:rsidRPr="00306329">
              <w:rPr>
                <w:rStyle w:val="Hyperlink"/>
                <w:rFonts w:ascii="Times New Roman" w:hAnsi="Times New Roman" w:cs="Times New Roman"/>
                <w:b/>
                <w:bCs/>
                <w:noProof/>
              </w:rPr>
              <w:t>Stimulus and Response Sequences</w:t>
            </w:r>
            <w:r>
              <w:rPr>
                <w:noProof/>
                <w:webHidden/>
              </w:rPr>
              <w:tab/>
            </w:r>
            <w:r>
              <w:rPr>
                <w:noProof/>
                <w:webHidden/>
              </w:rPr>
              <w:fldChar w:fldCharType="begin"/>
            </w:r>
            <w:r>
              <w:rPr>
                <w:noProof/>
                <w:webHidden/>
              </w:rPr>
              <w:instrText xml:space="preserve"> PAGEREF _Toc233405188 \h </w:instrText>
            </w:r>
            <w:r>
              <w:rPr>
                <w:noProof/>
                <w:webHidden/>
              </w:rPr>
            </w:r>
            <w:r>
              <w:rPr>
                <w:noProof/>
                <w:webHidden/>
              </w:rPr>
              <w:fldChar w:fldCharType="separate"/>
            </w:r>
            <w:r>
              <w:rPr>
                <w:noProof/>
                <w:webHidden/>
              </w:rPr>
              <w:t>40</w:t>
            </w:r>
            <w:r>
              <w:rPr>
                <w:noProof/>
                <w:webHidden/>
              </w:rPr>
              <w:fldChar w:fldCharType="end"/>
            </w:r>
          </w:hyperlink>
        </w:p>
        <w:p w14:paraId="3E139562" w14:textId="50BC962D" w:rsidR="00A619A4" w:rsidRDefault="00A619A4">
          <w:pPr>
            <w:pStyle w:val="TOC3"/>
            <w:tabs>
              <w:tab w:val="left" w:pos="1440"/>
              <w:tab w:val="right" w:leader="dot" w:pos="9350"/>
            </w:tabs>
            <w:rPr>
              <w:rFonts w:eastAsiaTheme="minorEastAsia"/>
              <w:noProof/>
            </w:rPr>
          </w:pPr>
          <w:hyperlink w:anchor="_Toc233405189" w:history="1">
            <w:r w:rsidRPr="00306329">
              <w:rPr>
                <w:rStyle w:val="Hyperlink"/>
                <w:rFonts w:ascii="Times New Roman" w:hAnsi="Times New Roman" w:cs="Times New Roman"/>
                <w:b/>
                <w:bCs/>
                <w:noProof/>
              </w:rPr>
              <w:t>4.3.3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_Toc233405189 \h </w:instrText>
            </w:r>
            <w:r>
              <w:rPr>
                <w:noProof/>
                <w:webHidden/>
              </w:rPr>
            </w:r>
            <w:r>
              <w:rPr>
                <w:noProof/>
                <w:webHidden/>
              </w:rPr>
              <w:fldChar w:fldCharType="separate"/>
            </w:r>
            <w:r>
              <w:rPr>
                <w:noProof/>
                <w:webHidden/>
              </w:rPr>
              <w:t>41</w:t>
            </w:r>
            <w:r>
              <w:rPr>
                <w:noProof/>
                <w:webHidden/>
              </w:rPr>
              <w:fldChar w:fldCharType="end"/>
            </w:r>
          </w:hyperlink>
        </w:p>
        <w:p w14:paraId="1056A56D" w14:textId="63E251FA" w:rsidR="00A619A4" w:rsidRDefault="00A619A4">
          <w:pPr>
            <w:pStyle w:val="TOC2"/>
            <w:tabs>
              <w:tab w:val="left" w:pos="960"/>
              <w:tab w:val="right" w:leader="dot" w:pos="9350"/>
            </w:tabs>
            <w:rPr>
              <w:rFonts w:eastAsiaTheme="minorEastAsia"/>
              <w:noProof/>
            </w:rPr>
          </w:pPr>
          <w:hyperlink w:anchor="_Toc233405190" w:history="1">
            <w:r w:rsidRPr="00306329">
              <w:rPr>
                <w:rStyle w:val="Hyperlink"/>
                <w:rFonts w:ascii="Times New Roman" w:hAnsi="Times New Roman" w:cs="Times New Roman"/>
                <w:b/>
                <w:bCs/>
                <w:noProof/>
              </w:rPr>
              <w:t>4.4</w:t>
            </w:r>
            <w:r>
              <w:rPr>
                <w:rFonts w:eastAsiaTheme="minorEastAsia"/>
                <w:noProof/>
              </w:rPr>
              <w:tab/>
            </w:r>
            <w:r w:rsidRPr="00306329">
              <w:rPr>
                <w:rStyle w:val="Hyperlink"/>
                <w:rFonts w:ascii="Times New Roman" w:hAnsi="Times New Roman" w:cs="Times New Roman"/>
                <w:b/>
                <w:bCs/>
                <w:noProof/>
              </w:rPr>
              <w:t>Customer Signup</w:t>
            </w:r>
            <w:r>
              <w:rPr>
                <w:noProof/>
                <w:webHidden/>
              </w:rPr>
              <w:tab/>
            </w:r>
            <w:r>
              <w:rPr>
                <w:noProof/>
                <w:webHidden/>
              </w:rPr>
              <w:fldChar w:fldCharType="begin"/>
            </w:r>
            <w:r>
              <w:rPr>
                <w:noProof/>
                <w:webHidden/>
              </w:rPr>
              <w:instrText xml:space="preserve"> PAGEREF _Toc233405190 \h </w:instrText>
            </w:r>
            <w:r>
              <w:rPr>
                <w:noProof/>
                <w:webHidden/>
              </w:rPr>
            </w:r>
            <w:r>
              <w:rPr>
                <w:noProof/>
                <w:webHidden/>
              </w:rPr>
              <w:fldChar w:fldCharType="separate"/>
            </w:r>
            <w:r>
              <w:rPr>
                <w:noProof/>
                <w:webHidden/>
              </w:rPr>
              <w:t>41</w:t>
            </w:r>
            <w:r>
              <w:rPr>
                <w:noProof/>
                <w:webHidden/>
              </w:rPr>
              <w:fldChar w:fldCharType="end"/>
            </w:r>
          </w:hyperlink>
        </w:p>
        <w:p w14:paraId="6714F9C6" w14:textId="6838B221" w:rsidR="00A619A4" w:rsidRDefault="00A619A4">
          <w:pPr>
            <w:pStyle w:val="TOC3"/>
            <w:tabs>
              <w:tab w:val="left" w:pos="1440"/>
              <w:tab w:val="right" w:leader="dot" w:pos="9350"/>
            </w:tabs>
            <w:rPr>
              <w:rFonts w:eastAsiaTheme="minorEastAsia"/>
              <w:noProof/>
            </w:rPr>
          </w:pPr>
          <w:hyperlink w:anchor="_Toc233405191" w:history="1">
            <w:r w:rsidRPr="00306329">
              <w:rPr>
                <w:rStyle w:val="Hyperlink"/>
                <w:rFonts w:ascii="Times New Roman" w:hAnsi="Times New Roman" w:cs="Times New Roman"/>
                <w:b/>
                <w:bCs/>
                <w:noProof/>
              </w:rPr>
              <w:t>4.4.1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_Toc233405191 \h </w:instrText>
            </w:r>
            <w:r>
              <w:rPr>
                <w:noProof/>
                <w:webHidden/>
              </w:rPr>
            </w:r>
            <w:r>
              <w:rPr>
                <w:noProof/>
                <w:webHidden/>
              </w:rPr>
              <w:fldChar w:fldCharType="separate"/>
            </w:r>
            <w:r>
              <w:rPr>
                <w:noProof/>
                <w:webHidden/>
              </w:rPr>
              <w:t>41</w:t>
            </w:r>
            <w:r>
              <w:rPr>
                <w:noProof/>
                <w:webHidden/>
              </w:rPr>
              <w:fldChar w:fldCharType="end"/>
            </w:r>
          </w:hyperlink>
        </w:p>
        <w:p w14:paraId="2ABEFD18" w14:textId="173C6371" w:rsidR="00A619A4" w:rsidRDefault="00A619A4">
          <w:pPr>
            <w:pStyle w:val="TOC3"/>
            <w:tabs>
              <w:tab w:val="left" w:pos="1440"/>
              <w:tab w:val="right" w:leader="dot" w:pos="9350"/>
            </w:tabs>
            <w:rPr>
              <w:rFonts w:eastAsiaTheme="minorEastAsia"/>
              <w:noProof/>
            </w:rPr>
          </w:pPr>
          <w:hyperlink w:anchor="_Toc233405192" w:history="1">
            <w:r w:rsidRPr="00306329">
              <w:rPr>
                <w:rStyle w:val="Hyperlink"/>
                <w:rFonts w:ascii="Times New Roman" w:hAnsi="Times New Roman" w:cs="Times New Roman"/>
                <w:b/>
                <w:bCs/>
                <w:noProof/>
              </w:rPr>
              <w:t>4.4.2</w:t>
            </w:r>
            <w:r>
              <w:rPr>
                <w:rFonts w:eastAsiaTheme="minorEastAsia"/>
                <w:noProof/>
              </w:rPr>
              <w:tab/>
            </w:r>
            <w:r w:rsidRPr="00306329">
              <w:rPr>
                <w:rStyle w:val="Hyperlink"/>
                <w:rFonts w:ascii="Times New Roman" w:hAnsi="Times New Roman" w:cs="Times New Roman"/>
                <w:b/>
                <w:bCs/>
                <w:noProof/>
              </w:rPr>
              <w:t>Stimulus and Response Sequences</w:t>
            </w:r>
            <w:r>
              <w:rPr>
                <w:noProof/>
                <w:webHidden/>
              </w:rPr>
              <w:tab/>
            </w:r>
            <w:r>
              <w:rPr>
                <w:noProof/>
                <w:webHidden/>
              </w:rPr>
              <w:fldChar w:fldCharType="begin"/>
            </w:r>
            <w:r>
              <w:rPr>
                <w:noProof/>
                <w:webHidden/>
              </w:rPr>
              <w:instrText xml:space="preserve"> PAGEREF _Toc233405192 \h </w:instrText>
            </w:r>
            <w:r>
              <w:rPr>
                <w:noProof/>
                <w:webHidden/>
              </w:rPr>
            </w:r>
            <w:r>
              <w:rPr>
                <w:noProof/>
                <w:webHidden/>
              </w:rPr>
              <w:fldChar w:fldCharType="separate"/>
            </w:r>
            <w:r>
              <w:rPr>
                <w:noProof/>
                <w:webHidden/>
              </w:rPr>
              <w:t>42</w:t>
            </w:r>
            <w:r>
              <w:rPr>
                <w:noProof/>
                <w:webHidden/>
              </w:rPr>
              <w:fldChar w:fldCharType="end"/>
            </w:r>
          </w:hyperlink>
        </w:p>
        <w:p w14:paraId="7C00453A" w14:textId="0ED5BAA9" w:rsidR="00A619A4" w:rsidRDefault="00A619A4">
          <w:pPr>
            <w:pStyle w:val="TOC3"/>
            <w:tabs>
              <w:tab w:val="left" w:pos="1440"/>
              <w:tab w:val="right" w:leader="dot" w:pos="9350"/>
            </w:tabs>
            <w:rPr>
              <w:rFonts w:eastAsiaTheme="minorEastAsia"/>
              <w:noProof/>
            </w:rPr>
          </w:pPr>
          <w:hyperlink w:anchor="_Toc233405193" w:history="1">
            <w:r w:rsidRPr="00306329">
              <w:rPr>
                <w:rStyle w:val="Hyperlink"/>
                <w:rFonts w:ascii="Times New Roman" w:hAnsi="Times New Roman" w:cs="Times New Roman"/>
                <w:b/>
                <w:bCs/>
                <w:noProof/>
              </w:rPr>
              <w:t>4.4.3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_Toc233405193 \h </w:instrText>
            </w:r>
            <w:r>
              <w:rPr>
                <w:noProof/>
                <w:webHidden/>
              </w:rPr>
            </w:r>
            <w:r>
              <w:rPr>
                <w:noProof/>
                <w:webHidden/>
              </w:rPr>
              <w:fldChar w:fldCharType="separate"/>
            </w:r>
            <w:r>
              <w:rPr>
                <w:noProof/>
                <w:webHidden/>
              </w:rPr>
              <w:t>42</w:t>
            </w:r>
            <w:r>
              <w:rPr>
                <w:noProof/>
                <w:webHidden/>
              </w:rPr>
              <w:fldChar w:fldCharType="end"/>
            </w:r>
          </w:hyperlink>
        </w:p>
        <w:p w14:paraId="316CB529" w14:textId="56286779" w:rsidR="00A619A4" w:rsidRDefault="00A619A4">
          <w:pPr>
            <w:pStyle w:val="TOC2"/>
            <w:tabs>
              <w:tab w:val="left" w:pos="960"/>
              <w:tab w:val="right" w:leader="dot" w:pos="9350"/>
            </w:tabs>
            <w:rPr>
              <w:rFonts w:eastAsiaTheme="minorEastAsia"/>
              <w:noProof/>
            </w:rPr>
          </w:pPr>
          <w:hyperlink w:anchor="_Toc233405194" w:history="1">
            <w:r w:rsidRPr="00306329">
              <w:rPr>
                <w:rStyle w:val="Hyperlink"/>
                <w:rFonts w:ascii="Times New Roman" w:hAnsi="Times New Roman" w:cs="Times New Roman"/>
                <w:b/>
                <w:bCs/>
                <w:noProof/>
              </w:rPr>
              <w:t>4.5</w:t>
            </w:r>
            <w:r>
              <w:rPr>
                <w:rFonts w:eastAsiaTheme="minorEastAsia"/>
                <w:noProof/>
              </w:rPr>
              <w:tab/>
            </w:r>
            <w:r w:rsidRPr="00306329">
              <w:rPr>
                <w:rStyle w:val="Hyperlink"/>
                <w:rFonts w:ascii="Times New Roman" w:hAnsi="Times New Roman" w:cs="Times New Roman"/>
                <w:b/>
                <w:bCs/>
                <w:noProof/>
              </w:rPr>
              <w:t>Customer Dashboard</w:t>
            </w:r>
            <w:r>
              <w:rPr>
                <w:noProof/>
                <w:webHidden/>
              </w:rPr>
              <w:tab/>
            </w:r>
            <w:r>
              <w:rPr>
                <w:noProof/>
                <w:webHidden/>
              </w:rPr>
              <w:fldChar w:fldCharType="begin"/>
            </w:r>
            <w:r>
              <w:rPr>
                <w:noProof/>
                <w:webHidden/>
              </w:rPr>
              <w:instrText xml:space="preserve"> PAGEREF _Toc233405194 \h </w:instrText>
            </w:r>
            <w:r>
              <w:rPr>
                <w:noProof/>
                <w:webHidden/>
              </w:rPr>
            </w:r>
            <w:r>
              <w:rPr>
                <w:noProof/>
                <w:webHidden/>
              </w:rPr>
              <w:fldChar w:fldCharType="separate"/>
            </w:r>
            <w:r>
              <w:rPr>
                <w:noProof/>
                <w:webHidden/>
              </w:rPr>
              <w:t>43</w:t>
            </w:r>
            <w:r>
              <w:rPr>
                <w:noProof/>
                <w:webHidden/>
              </w:rPr>
              <w:fldChar w:fldCharType="end"/>
            </w:r>
          </w:hyperlink>
        </w:p>
        <w:p w14:paraId="326EBFBC" w14:textId="65522529" w:rsidR="00A619A4" w:rsidRDefault="00A619A4">
          <w:pPr>
            <w:pStyle w:val="TOC3"/>
            <w:tabs>
              <w:tab w:val="left" w:pos="1440"/>
              <w:tab w:val="right" w:leader="dot" w:pos="9350"/>
            </w:tabs>
            <w:rPr>
              <w:rFonts w:eastAsiaTheme="minorEastAsia"/>
              <w:noProof/>
            </w:rPr>
          </w:pPr>
          <w:hyperlink w:anchor="_Toc233405195" w:history="1">
            <w:r w:rsidRPr="00306329">
              <w:rPr>
                <w:rStyle w:val="Hyperlink"/>
                <w:rFonts w:ascii="Times New Roman" w:hAnsi="Times New Roman" w:cs="Times New Roman"/>
                <w:b/>
                <w:bCs/>
                <w:noProof/>
              </w:rPr>
              <w:t>4.5.1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_Toc233405195 \h </w:instrText>
            </w:r>
            <w:r>
              <w:rPr>
                <w:noProof/>
                <w:webHidden/>
              </w:rPr>
            </w:r>
            <w:r>
              <w:rPr>
                <w:noProof/>
                <w:webHidden/>
              </w:rPr>
              <w:fldChar w:fldCharType="separate"/>
            </w:r>
            <w:r>
              <w:rPr>
                <w:noProof/>
                <w:webHidden/>
              </w:rPr>
              <w:t>43</w:t>
            </w:r>
            <w:r>
              <w:rPr>
                <w:noProof/>
                <w:webHidden/>
              </w:rPr>
              <w:fldChar w:fldCharType="end"/>
            </w:r>
          </w:hyperlink>
        </w:p>
        <w:p w14:paraId="5DBE60F8" w14:textId="15E8B38B" w:rsidR="00A619A4" w:rsidRDefault="00A619A4">
          <w:pPr>
            <w:pStyle w:val="TOC3"/>
            <w:tabs>
              <w:tab w:val="left" w:pos="1440"/>
              <w:tab w:val="right" w:leader="dot" w:pos="9350"/>
            </w:tabs>
            <w:rPr>
              <w:rFonts w:eastAsiaTheme="minorEastAsia"/>
              <w:noProof/>
            </w:rPr>
          </w:pPr>
          <w:hyperlink w:anchor="_Toc233405196" w:history="1">
            <w:r w:rsidRPr="00306329">
              <w:rPr>
                <w:rStyle w:val="Hyperlink"/>
                <w:rFonts w:ascii="Times New Roman" w:hAnsi="Times New Roman" w:cs="Times New Roman"/>
                <w:b/>
                <w:bCs/>
                <w:noProof/>
              </w:rPr>
              <w:t>4.5.2</w:t>
            </w:r>
            <w:r>
              <w:rPr>
                <w:rFonts w:eastAsiaTheme="minorEastAsia"/>
                <w:noProof/>
              </w:rPr>
              <w:tab/>
            </w:r>
            <w:r w:rsidRPr="00306329">
              <w:rPr>
                <w:rStyle w:val="Hyperlink"/>
                <w:rFonts w:ascii="Times New Roman" w:hAnsi="Times New Roman" w:cs="Times New Roman"/>
                <w:b/>
                <w:bCs/>
                <w:noProof/>
              </w:rPr>
              <w:t>Stimulus and Response Sequences</w:t>
            </w:r>
            <w:r>
              <w:rPr>
                <w:noProof/>
                <w:webHidden/>
              </w:rPr>
              <w:tab/>
            </w:r>
            <w:r>
              <w:rPr>
                <w:noProof/>
                <w:webHidden/>
              </w:rPr>
              <w:fldChar w:fldCharType="begin"/>
            </w:r>
            <w:r>
              <w:rPr>
                <w:noProof/>
                <w:webHidden/>
              </w:rPr>
              <w:instrText xml:space="preserve"> PAGEREF _Toc233405196 \h </w:instrText>
            </w:r>
            <w:r>
              <w:rPr>
                <w:noProof/>
                <w:webHidden/>
              </w:rPr>
            </w:r>
            <w:r>
              <w:rPr>
                <w:noProof/>
                <w:webHidden/>
              </w:rPr>
              <w:fldChar w:fldCharType="separate"/>
            </w:r>
            <w:r>
              <w:rPr>
                <w:noProof/>
                <w:webHidden/>
              </w:rPr>
              <w:t>43</w:t>
            </w:r>
            <w:r>
              <w:rPr>
                <w:noProof/>
                <w:webHidden/>
              </w:rPr>
              <w:fldChar w:fldCharType="end"/>
            </w:r>
          </w:hyperlink>
        </w:p>
        <w:p w14:paraId="6B9AE37B" w14:textId="7D0F1A95" w:rsidR="00A619A4" w:rsidRDefault="00A619A4">
          <w:pPr>
            <w:pStyle w:val="TOC3"/>
            <w:tabs>
              <w:tab w:val="left" w:pos="1440"/>
              <w:tab w:val="right" w:leader="dot" w:pos="9350"/>
            </w:tabs>
            <w:rPr>
              <w:rFonts w:eastAsiaTheme="minorEastAsia"/>
              <w:noProof/>
            </w:rPr>
          </w:pPr>
          <w:hyperlink w:anchor="_Toc233405197" w:history="1">
            <w:r w:rsidRPr="00306329">
              <w:rPr>
                <w:rStyle w:val="Hyperlink"/>
                <w:rFonts w:ascii="Times New Roman" w:hAnsi="Times New Roman" w:cs="Times New Roman"/>
                <w:b/>
                <w:bCs/>
                <w:noProof/>
              </w:rPr>
              <w:t>4.5.3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_Toc233405197 \h </w:instrText>
            </w:r>
            <w:r>
              <w:rPr>
                <w:noProof/>
                <w:webHidden/>
              </w:rPr>
            </w:r>
            <w:r>
              <w:rPr>
                <w:noProof/>
                <w:webHidden/>
              </w:rPr>
              <w:fldChar w:fldCharType="separate"/>
            </w:r>
            <w:r>
              <w:rPr>
                <w:noProof/>
                <w:webHidden/>
              </w:rPr>
              <w:t>43</w:t>
            </w:r>
            <w:r>
              <w:rPr>
                <w:noProof/>
                <w:webHidden/>
              </w:rPr>
              <w:fldChar w:fldCharType="end"/>
            </w:r>
          </w:hyperlink>
        </w:p>
        <w:p w14:paraId="3015DA46" w14:textId="729F9AC2" w:rsidR="00A619A4" w:rsidRDefault="00A619A4">
          <w:pPr>
            <w:pStyle w:val="TOC2"/>
            <w:tabs>
              <w:tab w:val="left" w:pos="960"/>
              <w:tab w:val="right" w:leader="dot" w:pos="9350"/>
            </w:tabs>
            <w:rPr>
              <w:rFonts w:eastAsiaTheme="minorEastAsia"/>
              <w:noProof/>
            </w:rPr>
          </w:pPr>
          <w:hyperlink w:anchor="_Toc233405198" w:history="1">
            <w:r w:rsidRPr="00306329">
              <w:rPr>
                <w:rStyle w:val="Hyperlink"/>
                <w:rFonts w:ascii="Times New Roman" w:hAnsi="Times New Roman" w:cs="Times New Roman"/>
                <w:b/>
                <w:bCs/>
                <w:noProof/>
              </w:rPr>
              <w:t>4.6</w:t>
            </w:r>
            <w:r>
              <w:rPr>
                <w:rFonts w:eastAsiaTheme="minorEastAsia"/>
                <w:noProof/>
              </w:rPr>
              <w:tab/>
            </w:r>
            <w:r w:rsidRPr="00306329">
              <w:rPr>
                <w:rStyle w:val="Hyperlink"/>
                <w:rFonts w:ascii="Times New Roman" w:hAnsi="Times New Roman" w:cs="Times New Roman"/>
                <w:b/>
                <w:bCs/>
                <w:noProof/>
              </w:rPr>
              <w:t>Profile Management (Customer)</w:t>
            </w:r>
            <w:r>
              <w:rPr>
                <w:noProof/>
                <w:webHidden/>
              </w:rPr>
              <w:tab/>
            </w:r>
            <w:r>
              <w:rPr>
                <w:noProof/>
                <w:webHidden/>
              </w:rPr>
              <w:fldChar w:fldCharType="begin"/>
            </w:r>
            <w:r>
              <w:rPr>
                <w:noProof/>
                <w:webHidden/>
              </w:rPr>
              <w:instrText xml:space="preserve"> PAGEREF _Toc233405198 \h </w:instrText>
            </w:r>
            <w:r>
              <w:rPr>
                <w:noProof/>
                <w:webHidden/>
              </w:rPr>
            </w:r>
            <w:r>
              <w:rPr>
                <w:noProof/>
                <w:webHidden/>
              </w:rPr>
              <w:fldChar w:fldCharType="separate"/>
            </w:r>
            <w:r>
              <w:rPr>
                <w:noProof/>
                <w:webHidden/>
              </w:rPr>
              <w:t>44</w:t>
            </w:r>
            <w:r>
              <w:rPr>
                <w:noProof/>
                <w:webHidden/>
              </w:rPr>
              <w:fldChar w:fldCharType="end"/>
            </w:r>
          </w:hyperlink>
        </w:p>
        <w:p w14:paraId="51637B2E" w14:textId="709F0A3B" w:rsidR="00A619A4" w:rsidRDefault="00A619A4">
          <w:pPr>
            <w:pStyle w:val="TOC3"/>
            <w:tabs>
              <w:tab w:val="left" w:pos="1440"/>
              <w:tab w:val="right" w:leader="dot" w:pos="9350"/>
            </w:tabs>
            <w:rPr>
              <w:rFonts w:eastAsiaTheme="minorEastAsia"/>
              <w:noProof/>
            </w:rPr>
          </w:pPr>
          <w:hyperlink w:anchor="_Toc233405199" w:history="1">
            <w:r w:rsidRPr="00306329">
              <w:rPr>
                <w:rStyle w:val="Hyperlink"/>
                <w:rFonts w:ascii="Times New Roman" w:hAnsi="Times New Roman" w:cs="Times New Roman"/>
                <w:b/>
                <w:bCs/>
                <w:noProof/>
              </w:rPr>
              <w:t>4.6.1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_Toc233405199 \h </w:instrText>
            </w:r>
            <w:r>
              <w:rPr>
                <w:noProof/>
                <w:webHidden/>
              </w:rPr>
            </w:r>
            <w:r>
              <w:rPr>
                <w:noProof/>
                <w:webHidden/>
              </w:rPr>
              <w:fldChar w:fldCharType="separate"/>
            </w:r>
            <w:r>
              <w:rPr>
                <w:noProof/>
                <w:webHidden/>
              </w:rPr>
              <w:t>44</w:t>
            </w:r>
            <w:r>
              <w:rPr>
                <w:noProof/>
                <w:webHidden/>
              </w:rPr>
              <w:fldChar w:fldCharType="end"/>
            </w:r>
          </w:hyperlink>
        </w:p>
        <w:p w14:paraId="7079860D" w14:textId="7B2E4BC1" w:rsidR="00A619A4" w:rsidRDefault="00A619A4">
          <w:pPr>
            <w:pStyle w:val="TOC3"/>
            <w:tabs>
              <w:tab w:val="left" w:pos="1440"/>
              <w:tab w:val="right" w:leader="dot" w:pos="9350"/>
            </w:tabs>
            <w:rPr>
              <w:rFonts w:eastAsiaTheme="minorEastAsia"/>
              <w:noProof/>
            </w:rPr>
          </w:pPr>
          <w:hyperlink w:anchor="_Toc233405200" w:history="1">
            <w:r w:rsidRPr="00306329">
              <w:rPr>
                <w:rStyle w:val="Hyperlink"/>
                <w:rFonts w:ascii="Times New Roman" w:hAnsi="Times New Roman" w:cs="Times New Roman"/>
                <w:b/>
                <w:bCs/>
                <w:noProof/>
              </w:rPr>
              <w:t>4.6.2</w:t>
            </w:r>
            <w:r>
              <w:rPr>
                <w:rFonts w:eastAsiaTheme="minorEastAsia"/>
                <w:noProof/>
              </w:rPr>
              <w:tab/>
            </w:r>
            <w:r w:rsidRPr="00306329">
              <w:rPr>
                <w:rStyle w:val="Hyperlink"/>
                <w:rFonts w:ascii="Times New Roman" w:hAnsi="Times New Roman" w:cs="Times New Roman"/>
                <w:b/>
                <w:bCs/>
                <w:noProof/>
              </w:rPr>
              <w:t>Stimulus and Response Sequences</w:t>
            </w:r>
            <w:r>
              <w:rPr>
                <w:noProof/>
                <w:webHidden/>
              </w:rPr>
              <w:tab/>
            </w:r>
            <w:r>
              <w:rPr>
                <w:noProof/>
                <w:webHidden/>
              </w:rPr>
              <w:fldChar w:fldCharType="begin"/>
            </w:r>
            <w:r>
              <w:rPr>
                <w:noProof/>
                <w:webHidden/>
              </w:rPr>
              <w:instrText xml:space="preserve"> PAGEREF _Toc233405200 \h </w:instrText>
            </w:r>
            <w:r>
              <w:rPr>
                <w:noProof/>
                <w:webHidden/>
              </w:rPr>
            </w:r>
            <w:r>
              <w:rPr>
                <w:noProof/>
                <w:webHidden/>
              </w:rPr>
              <w:fldChar w:fldCharType="separate"/>
            </w:r>
            <w:r>
              <w:rPr>
                <w:noProof/>
                <w:webHidden/>
              </w:rPr>
              <w:t>44</w:t>
            </w:r>
            <w:r>
              <w:rPr>
                <w:noProof/>
                <w:webHidden/>
              </w:rPr>
              <w:fldChar w:fldCharType="end"/>
            </w:r>
          </w:hyperlink>
        </w:p>
        <w:p w14:paraId="0118819C" w14:textId="0BB4B885" w:rsidR="00A619A4" w:rsidRDefault="00A619A4">
          <w:pPr>
            <w:pStyle w:val="TOC3"/>
            <w:tabs>
              <w:tab w:val="left" w:pos="1440"/>
              <w:tab w:val="right" w:leader="dot" w:pos="9350"/>
            </w:tabs>
            <w:rPr>
              <w:rFonts w:eastAsiaTheme="minorEastAsia"/>
              <w:noProof/>
            </w:rPr>
          </w:pPr>
          <w:hyperlink w:anchor="_Toc233405201" w:history="1">
            <w:r w:rsidRPr="00306329">
              <w:rPr>
                <w:rStyle w:val="Hyperlink"/>
                <w:rFonts w:ascii="Times New Roman" w:hAnsi="Times New Roman" w:cs="Times New Roman"/>
                <w:b/>
                <w:bCs/>
                <w:noProof/>
              </w:rPr>
              <w:t>4.6.3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_Toc233405201 \h </w:instrText>
            </w:r>
            <w:r>
              <w:rPr>
                <w:noProof/>
                <w:webHidden/>
              </w:rPr>
            </w:r>
            <w:r>
              <w:rPr>
                <w:noProof/>
                <w:webHidden/>
              </w:rPr>
              <w:fldChar w:fldCharType="separate"/>
            </w:r>
            <w:r>
              <w:rPr>
                <w:noProof/>
                <w:webHidden/>
              </w:rPr>
              <w:t>44</w:t>
            </w:r>
            <w:r>
              <w:rPr>
                <w:noProof/>
                <w:webHidden/>
              </w:rPr>
              <w:fldChar w:fldCharType="end"/>
            </w:r>
          </w:hyperlink>
        </w:p>
        <w:p w14:paraId="2430EBE8" w14:textId="320FD946" w:rsidR="00A619A4" w:rsidRDefault="00A619A4">
          <w:pPr>
            <w:pStyle w:val="TOC2"/>
            <w:tabs>
              <w:tab w:val="left" w:pos="960"/>
              <w:tab w:val="right" w:leader="dot" w:pos="9350"/>
            </w:tabs>
            <w:rPr>
              <w:rFonts w:eastAsiaTheme="minorEastAsia"/>
              <w:noProof/>
            </w:rPr>
          </w:pPr>
          <w:hyperlink w:anchor="_Toc233405202" w:history="1">
            <w:r w:rsidRPr="00306329">
              <w:rPr>
                <w:rStyle w:val="Hyperlink"/>
                <w:rFonts w:ascii="Times New Roman" w:hAnsi="Times New Roman" w:cs="Times New Roman"/>
                <w:b/>
                <w:bCs/>
                <w:noProof/>
              </w:rPr>
              <w:t>4.7</w:t>
            </w:r>
            <w:r>
              <w:rPr>
                <w:rFonts w:eastAsiaTheme="minorEastAsia"/>
                <w:noProof/>
              </w:rPr>
              <w:tab/>
            </w:r>
            <w:r w:rsidRPr="00306329">
              <w:rPr>
                <w:rStyle w:val="Hyperlink"/>
                <w:rFonts w:ascii="Times New Roman" w:hAnsi="Times New Roman" w:cs="Times New Roman"/>
                <w:b/>
                <w:bCs/>
                <w:noProof/>
              </w:rPr>
              <w:t>Search &amp; Filter Services</w:t>
            </w:r>
            <w:r>
              <w:rPr>
                <w:noProof/>
                <w:webHidden/>
              </w:rPr>
              <w:tab/>
            </w:r>
            <w:r>
              <w:rPr>
                <w:noProof/>
                <w:webHidden/>
              </w:rPr>
              <w:fldChar w:fldCharType="begin"/>
            </w:r>
            <w:r>
              <w:rPr>
                <w:noProof/>
                <w:webHidden/>
              </w:rPr>
              <w:instrText xml:space="preserve"> PAGEREF _Toc233405202 \h </w:instrText>
            </w:r>
            <w:r>
              <w:rPr>
                <w:noProof/>
                <w:webHidden/>
              </w:rPr>
            </w:r>
            <w:r>
              <w:rPr>
                <w:noProof/>
                <w:webHidden/>
              </w:rPr>
              <w:fldChar w:fldCharType="separate"/>
            </w:r>
            <w:r>
              <w:rPr>
                <w:noProof/>
                <w:webHidden/>
              </w:rPr>
              <w:t>45</w:t>
            </w:r>
            <w:r>
              <w:rPr>
                <w:noProof/>
                <w:webHidden/>
              </w:rPr>
              <w:fldChar w:fldCharType="end"/>
            </w:r>
          </w:hyperlink>
        </w:p>
        <w:p w14:paraId="03D6D989" w14:textId="504D99D1" w:rsidR="00A619A4" w:rsidRDefault="00A619A4">
          <w:pPr>
            <w:pStyle w:val="TOC3"/>
            <w:tabs>
              <w:tab w:val="left" w:pos="1440"/>
              <w:tab w:val="right" w:leader="dot" w:pos="9350"/>
            </w:tabs>
            <w:rPr>
              <w:rFonts w:eastAsiaTheme="minorEastAsia"/>
              <w:noProof/>
            </w:rPr>
          </w:pPr>
          <w:hyperlink w:anchor="_Toc233405203" w:history="1">
            <w:r w:rsidRPr="00306329">
              <w:rPr>
                <w:rStyle w:val="Hyperlink"/>
                <w:rFonts w:ascii="Times New Roman" w:hAnsi="Times New Roman" w:cs="Times New Roman"/>
                <w:b/>
                <w:bCs/>
                <w:noProof/>
              </w:rPr>
              <w:t>4.7.1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_Toc233405203 \h </w:instrText>
            </w:r>
            <w:r>
              <w:rPr>
                <w:noProof/>
                <w:webHidden/>
              </w:rPr>
            </w:r>
            <w:r>
              <w:rPr>
                <w:noProof/>
                <w:webHidden/>
              </w:rPr>
              <w:fldChar w:fldCharType="separate"/>
            </w:r>
            <w:r>
              <w:rPr>
                <w:noProof/>
                <w:webHidden/>
              </w:rPr>
              <w:t>45</w:t>
            </w:r>
            <w:r>
              <w:rPr>
                <w:noProof/>
                <w:webHidden/>
              </w:rPr>
              <w:fldChar w:fldCharType="end"/>
            </w:r>
          </w:hyperlink>
        </w:p>
        <w:p w14:paraId="646408DD" w14:textId="0956EFE7" w:rsidR="00A619A4" w:rsidRDefault="00A619A4">
          <w:pPr>
            <w:pStyle w:val="TOC3"/>
            <w:tabs>
              <w:tab w:val="left" w:pos="1440"/>
              <w:tab w:val="right" w:leader="dot" w:pos="9350"/>
            </w:tabs>
            <w:rPr>
              <w:rFonts w:eastAsiaTheme="minorEastAsia"/>
              <w:noProof/>
            </w:rPr>
          </w:pPr>
          <w:hyperlink w:anchor="_Toc233405204" w:history="1">
            <w:r w:rsidRPr="00306329">
              <w:rPr>
                <w:rStyle w:val="Hyperlink"/>
                <w:rFonts w:ascii="Times New Roman" w:hAnsi="Times New Roman" w:cs="Times New Roman"/>
                <w:b/>
                <w:bCs/>
                <w:noProof/>
              </w:rPr>
              <w:t>4.7.2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_Toc233405204 \h </w:instrText>
            </w:r>
            <w:r>
              <w:rPr>
                <w:noProof/>
                <w:webHidden/>
              </w:rPr>
            </w:r>
            <w:r>
              <w:rPr>
                <w:noProof/>
                <w:webHidden/>
              </w:rPr>
              <w:fldChar w:fldCharType="separate"/>
            </w:r>
            <w:r>
              <w:rPr>
                <w:noProof/>
                <w:webHidden/>
              </w:rPr>
              <w:t>45</w:t>
            </w:r>
            <w:r>
              <w:rPr>
                <w:noProof/>
                <w:webHidden/>
              </w:rPr>
              <w:fldChar w:fldCharType="end"/>
            </w:r>
          </w:hyperlink>
        </w:p>
        <w:p w14:paraId="6CB4EF4B" w14:textId="53B40322" w:rsidR="00A619A4" w:rsidRDefault="00A619A4">
          <w:pPr>
            <w:pStyle w:val="TOC3"/>
            <w:tabs>
              <w:tab w:val="left" w:pos="1440"/>
              <w:tab w:val="right" w:leader="dot" w:pos="9350"/>
            </w:tabs>
            <w:rPr>
              <w:rFonts w:eastAsiaTheme="minorEastAsia"/>
              <w:noProof/>
            </w:rPr>
          </w:pPr>
          <w:hyperlink w:anchor="_Toc233405205" w:history="1">
            <w:r w:rsidRPr="00306329">
              <w:rPr>
                <w:rStyle w:val="Hyperlink"/>
                <w:rFonts w:ascii="Times New Roman" w:hAnsi="Times New Roman" w:cs="Times New Roman"/>
                <w:b/>
                <w:bCs/>
                <w:noProof/>
              </w:rPr>
              <w:t>4.7.3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_Toc233405205 \h </w:instrText>
            </w:r>
            <w:r>
              <w:rPr>
                <w:noProof/>
                <w:webHidden/>
              </w:rPr>
            </w:r>
            <w:r>
              <w:rPr>
                <w:noProof/>
                <w:webHidden/>
              </w:rPr>
              <w:fldChar w:fldCharType="separate"/>
            </w:r>
            <w:r>
              <w:rPr>
                <w:noProof/>
                <w:webHidden/>
              </w:rPr>
              <w:t>45</w:t>
            </w:r>
            <w:r>
              <w:rPr>
                <w:noProof/>
                <w:webHidden/>
              </w:rPr>
              <w:fldChar w:fldCharType="end"/>
            </w:r>
          </w:hyperlink>
        </w:p>
        <w:p w14:paraId="744D1311" w14:textId="775CFF99" w:rsidR="00A619A4" w:rsidRDefault="00A619A4">
          <w:pPr>
            <w:pStyle w:val="TOC2"/>
            <w:tabs>
              <w:tab w:val="left" w:pos="960"/>
              <w:tab w:val="right" w:leader="dot" w:pos="9350"/>
            </w:tabs>
            <w:rPr>
              <w:rFonts w:eastAsiaTheme="minorEastAsia"/>
              <w:noProof/>
            </w:rPr>
          </w:pPr>
          <w:hyperlink w:anchor="_Toc233405206" w:history="1">
            <w:r w:rsidRPr="00306329">
              <w:rPr>
                <w:rStyle w:val="Hyperlink"/>
                <w:rFonts w:ascii="Times New Roman" w:hAnsi="Times New Roman" w:cs="Times New Roman"/>
                <w:b/>
                <w:bCs/>
                <w:noProof/>
              </w:rPr>
              <w:t>4.8</w:t>
            </w:r>
            <w:r>
              <w:rPr>
                <w:rFonts w:eastAsiaTheme="minorEastAsia"/>
                <w:noProof/>
              </w:rPr>
              <w:tab/>
            </w:r>
            <w:r w:rsidRPr="00306329">
              <w:rPr>
                <w:rStyle w:val="Hyperlink"/>
                <w:rFonts w:ascii="Times New Roman" w:hAnsi="Times New Roman" w:cs="Times New Roman"/>
                <w:b/>
                <w:bCs/>
                <w:noProof/>
              </w:rPr>
              <w:t>Booking Management (Customer)</w:t>
            </w:r>
            <w:r>
              <w:rPr>
                <w:noProof/>
                <w:webHidden/>
              </w:rPr>
              <w:tab/>
            </w:r>
            <w:r>
              <w:rPr>
                <w:noProof/>
                <w:webHidden/>
              </w:rPr>
              <w:fldChar w:fldCharType="begin"/>
            </w:r>
            <w:r>
              <w:rPr>
                <w:noProof/>
                <w:webHidden/>
              </w:rPr>
              <w:instrText xml:space="preserve"> PAGEREF _Toc233405206 \h </w:instrText>
            </w:r>
            <w:r>
              <w:rPr>
                <w:noProof/>
                <w:webHidden/>
              </w:rPr>
            </w:r>
            <w:r>
              <w:rPr>
                <w:noProof/>
                <w:webHidden/>
              </w:rPr>
              <w:fldChar w:fldCharType="separate"/>
            </w:r>
            <w:r>
              <w:rPr>
                <w:noProof/>
                <w:webHidden/>
              </w:rPr>
              <w:t>46</w:t>
            </w:r>
            <w:r>
              <w:rPr>
                <w:noProof/>
                <w:webHidden/>
              </w:rPr>
              <w:fldChar w:fldCharType="end"/>
            </w:r>
          </w:hyperlink>
        </w:p>
        <w:p w14:paraId="4BE17912" w14:textId="6B93B8DF" w:rsidR="00A619A4" w:rsidRDefault="00A619A4">
          <w:pPr>
            <w:pStyle w:val="TOC3"/>
            <w:tabs>
              <w:tab w:val="left" w:pos="1440"/>
              <w:tab w:val="right" w:leader="dot" w:pos="9350"/>
            </w:tabs>
            <w:rPr>
              <w:rFonts w:eastAsiaTheme="minorEastAsia"/>
              <w:noProof/>
            </w:rPr>
          </w:pPr>
          <w:hyperlink w:anchor="_Toc233405207" w:history="1">
            <w:r w:rsidRPr="00306329">
              <w:rPr>
                <w:rStyle w:val="Hyperlink"/>
                <w:rFonts w:ascii="Times New Roman" w:hAnsi="Times New Roman" w:cs="Times New Roman"/>
                <w:b/>
                <w:bCs/>
                <w:noProof/>
              </w:rPr>
              <w:t>4.8.1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_Toc233405207 \h </w:instrText>
            </w:r>
            <w:r>
              <w:rPr>
                <w:noProof/>
                <w:webHidden/>
              </w:rPr>
            </w:r>
            <w:r>
              <w:rPr>
                <w:noProof/>
                <w:webHidden/>
              </w:rPr>
              <w:fldChar w:fldCharType="separate"/>
            </w:r>
            <w:r>
              <w:rPr>
                <w:noProof/>
                <w:webHidden/>
              </w:rPr>
              <w:t>46</w:t>
            </w:r>
            <w:r>
              <w:rPr>
                <w:noProof/>
                <w:webHidden/>
              </w:rPr>
              <w:fldChar w:fldCharType="end"/>
            </w:r>
          </w:hyperlink>
        </w:p>
        <w:p w14:paraId="23EE9829" w14:textId="2D1781C3" w:rsidR="00A619A4" w:rsidRDefault="00A619A4">
          <w:pPr>
            <w:pStyle w:val="TOC3"/>
            <w:tabs>
              <w:tab w:val="left" w:pos="1440"/>
              <w:tab w:val="right" w:leader="dot" w:pos="9350"/>
            </w:tabs>
            <w:rPr>
              <w:rFonts w:eastAsiaTheme="minorEastAsia"/>
              <w:noProof/>
            </w:rPr>
          </w:pPr>
          <w:hyperlink w:anchor="_Toc233405208" w:history="1">
            <w:r w:rsidRPr="00306329">
              <w:rPr>
                <w:rStyle w:val="Hyperlink"/>
                <w:rFonts w:ascii="Times New Roman" w:hAnsi="Times New Roman" w:cs="Times New Roman"/>
                <w:b/>
                <w:bCs/>
                <w:noProof/>
              </w:rPr>
              <w:t>4.8.2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_Toc233405208 \h </w:instrText>
            </w:r>
            <w:r>
              <w:rPr>
                <w:noProof/>
                <w:webHidden/>
              </w:rPr>
            </w:r>
            <w:r>
              <w:rPr>
                <w:noProof/>
                <w:webHidden/>
              </w:rPr>
              <w:fldChar w:fldCharType="separate"/>
            </w:r>
            <w:r>
              <w:rPr>
                <w:noProof/>
                <w:webHidden/>
              </w:rPr>
              <w:t>46</w:t>
            </w:r>
            <w:r>
              <w:rPr>
                <w:noProof/>
                <w:webHidden/>
              </w:rPr>
              <w:fldChar w:fldCharType="end"/>
            </w:r>
          </w:hyperlink>
        </w:p>
        <w:p w14:paraId="13501099" w14:textId="33FB8F5D" w:rsidR="00A619A4" w:rsidRDefault="00A619A4">
          <w:pPr>
            <w:pStyle w:val="TOC3"/>
            <w:tabs>
              <w:tab w:val="left" w:pos="1440"/>
              <w:tab w:val="right" w:leader="dot" w:pos="9350"/>
            </w:tabs>
            <w:rPr>
              <w:rFonts w:eastAsiaTheme="minorEastAsia"/>
              <w:noProof/>
            </w:rPr>
          </w:pPr>
          <w:hyperlink w:anchor="_Toc233405209" w:history="1">
            <w:r w:rsidRPr="00306329">
              <w:rPr>
                <w:rStyle w:val="Hyperlink"/>
                <w:rFonts w:ascii="Times New Roman" w:hAnsi="Times New Roman" w:cs="Times New Roman"/>
                <w:b/>
                <w:bCs/>
                <w:noProof/>
              </w:rPr>
              <w:t>4.8.3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_Toc233405209 \h </w:instrText>
            </w:r>
            <w:r>
              <w:rPr>
                <w:noProof/>
                <w:webHidden/>
              </w:rPr>
            </w:r>
            <w:r>
              <w:rPr>
                <w:noProof/>
                <w:webHidden/>
              </w:rPr>
              <w:fldChar w:fldCharType="separate"/>
            </w:r>
            <w:r>
              <w:rPr>
                <w:noProof/>
                <w:webHidden/>
              </w:rPr>
              <w:t>46</w:t>
            </w:r>
            <w:r>
              <w:rPr>
                <w:noProof/>
                <w:webHidden/>
              </w:rPr>
              <w:fldChar w:fldCharType="end"/>
            </w:r>
          </w:hyperlink>
        </w:p>
        <w:p w14:paraId="01997DCD" w14:textId="283952E2" w:rsidR="00A619A4" w:rsidRDefault="00A619A4">
          <w:pPr>
            <w:pStyle w:val="TOC2"/>
            <w:tabs>
              <w:tab w:val="left" w:pos="960"/>
              <w:tab w:val="right" w:leader="dot" w:pos="9350"/>
            </w:tabs>
            <w:rPr>
              <w:rFonts w:eastAsiaTheme="minorEastAsia"/>
              <w:noProof/>
            </w:rPr>
          </w:pPr>
          <w:hyperlink w:anchor="_Toc233405210" w:history="1">
            <w:r w:rsidRPr="00306329">
              <w:rPr>
                <w:rStyle w:val="Hyperlink"/>
                <w:rFonts w:ascii="Times New Roman" w:hAnsi="Times New Roman" w:cs="Times New Roman"/>
                <w:b/>
                <w:bCs/>
                <w:noProof/>
              </w:rPr>
              <w:t>4.9</w:t>
            </w:r>
            <w:r>
              <w:rPr>
                <w:rFonts w:eastAsiaTheme="minorEastAsia"/>
                <w:noProof/>
              </w:rPr>
              <w:tab/>
            </w:r>
            <w:r w:rsidRPr="00306329">
              <w:rPr>
                <w:rStyle w:val="Hyperlink"/>
                <w:rFonts w:ascii="Times New Roman" w:hAnsi="Times New Roman" w:cs="Times New Roman"/>
                <w:b/>
                <w:bCs/>
                <w:noProof/>
              </w:rPr>
              <w:t>View Booking History</w:t>
            </w:r>
            <w:r>
              <w:rPr>
                <w:noProof/>
                <w:webHidden/>
              </w:rPr>
              <w:tab/>
            </w:r>
            <w:r>
              <w:rPr>
                <w:noProof/>
                <w:webHidden/>
              </w:rPr>
              <w:fldChar w:fldCharType="begin"/>
            </w:r>
            <w:r>
              <w:rPr>
                <w:noProof/>
                <w:webHidden/>
              </w:rPr>
              <w:instrText xml:space="preserve"> PAGEREF _Toc233405210 \h </w:instrText>
            </w:r>
            <w:r>
              <w:rPr>
                <w:noProof/>
                <w:webHidden/>
              </w:rPr>
            </w:r>
            <w:r>
              <w:rPr>
                <w:noProof/>
                <w:webHidden/>
              </w:rPr>
              <w:fldChar w:fldCharType="separate"/>
            </w:r>
            <w:r>
              <w:rPr>
                <w:noProof/>
                <w:webHidden/>
              </w:rPr>
              <w:t>47</w:t>
            </w:r>
            <w:r>
              <w:rPr>
                <w:noProof/>
                <w:webHidden/>
              </w:rPr>
              <w:fldChar w:fldCharType="end"/>
            </w:r>
          </w:hyperlink>
        </w:p>
        <w:p w14:paraId="787BC822" w14:textId="7E54D26D" w:rsidR="00A619A4" w:rsidRDefault="00A619A4">
          <w:pPr>
            <w:pStyle w:val="TOC3"/>
            <w:tabs>
              <w:tab w:val="left" w:pos="1440"/>
              <w:tab w:val="right" w:leader="dot" w:pos="9350"/>
            </w:tabs>
            <w:rPr>
              <w:rFonts w:eastAsiaTheme="minorEastAsia"/>
              <w:noProof/>
            </w:rPr>
          </w:pPr>
          <w:hyperlink w:anchor="_Toc233405211" w:history="1">
            <w:r w:rsidRPr="00306329">
              <w:rPr>
                <w:rStyle w:val="Hyperlink"/>
                <w:rFonts w:ascii="Times New Roman" w:hAnsi="Times New Roman" w:cs="Times New Roman"/>
                <w:b/>
                <w:bCs/>
                <w:noProof/>
              </w:rPr>
              <w:t>4.9.1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_Toc233405211 \h </w:instrText>
            </w:r>
            <w:r>
              <w:rPr>
                <w:noProof/>
                <w:webHidden/>
              </w:rPr>
            </w:r>
            <w:r>
              <w:rPr>
                <w:noProof/>
                <w:webHidden/>
              </w:rPr>
              <w:fldChar w:fldCharType="separate"/>
            </w:r>
            <w:r>
              <w:rPr>
                <w:noProof/>
                <w:webHidden/>
              </w:rPr>
              <w:t>47</w:t>
            </w:r>
            <w:r>
              <w:rPr>
                <w:noProof/>
                <w:webHidden/>
              </w:rPr>
              <w:fldChar w:fldCharType="end"/>
            </w:r>
          </w:hyperlink>
        </w:p>
        <w:p w14:paraId="3FB9B611" w14:textId="4DE903A6" w:rsidR="00A619A4" w:rsidRDefault="00A619A4">
          <w:pPr>
            <w:pStyle w:val="TOC3"/>
            <w:tabs>
              <w:tab w:val="left" w:pos="1440"/>
              <w:tab w:val="right" w:leader="dot" w:pos="9350"/>
            </w:tabs>
            <w:rPr>
              <w:rFonts w:eastAsiaTheme="minorEastAsia"/>
              <w:noProof/>
            </w:rPr>
          </w:pPr>
          <w:hyperlink w:anchor="_Toc233405212" w:history="1">
            <w:r w:rsidRPr="00306329">
              <w:rPr>
                <w:rStyle w:val="Hyperlink"/>
                <w:rFonts w:ascii="Times New Roman" w:hAnsi="Times New Roman" w:cs="Times New Roman"/>
                <w:b/>
                <w:bCs/>
                <w:noProof/>
              </w:rPr>
              <w:t>4.9.2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_Toc233405212 \h </w:instrText>
            </w:r>
            <w:r>
              <w:rPr>
                <w:noProof/>
                <w:webHidden/>
              </w:rPr>
            </w:r>
            <w:r>
              <w:rPr>
                <w:noProof/>
                <w:webHidden/>
              </w:rPr>
              <w:fldChar w:fldCharType="separate"/>
            </w:r>
            <w:r>
              <w:rPr>
                <w:noProof/>
                <w:webHidden/>
              </w:rPr>
              <w:t>47</w:t>
            </w:r>
            <w:r>
              <w:rPr>
                <w:noProof/>
                <w:webHidden/>
              </w:rPr>
              <w:fldChar w:fldCharType="end"/>
            </w:r>
          </w:hyperlink>
        </w:p>
        <w:p w14:paraId="528A76FA" w14:textId="02D21B81" w:rsidR="00A619A4" w:rsidRDefault="00A619A4">
          <w:pPr>
            <w:pStyle w:val="TOC3"/>
            <w:tabs>
              <w:tab w:val="left" w:pos="1440"/>
              <w:tab w:val="right" w:leader="dot" w:pos="9350"/>
            </w:tabs>
            <w:rPr>
              <w:rFonts w:eastAsiaTheme="minorEastAsia"/>
              <w:noProof/>
            </w:rPr>
          </w:pPr>
          <w:hyperlink w:anchor="_Toc233405213" w:history="1">
            <w:r w:rsidRPr="00306329">
              <w:rPr>
                <w:rStyle w:val="Hyperlink"/>
                <w:rFonts w:ascii="Times New Roman" w:hAnsi="Times New Roman" w:cs="Times New Roman"/>
                <w:b/>
                <w:bCs/>
                <w:noProof/>
              </w:rPr>
              <w:t>4.9.3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_Toc233405213 \h </w:instrText>
            </w:r>
            <w:r>
              <w:rPr>
                <w:noProof/>
                <w:webHidden/>
              </w:rPr>
            </w:r>
            <w:r>
              <w:rPr>
                <w:noProof/>
                <w:webHidden/>
              </w:rPr>
              <w:fldChar w:fldCharType="separate"/>
            </w:r>
            <w:r>
              <w:rPr>
                <w:noProof/>
                <w:webHidden/>
              </w:rPr>
              <w:t>47</w:t>
            </w:r>
            <w:r>
              <w:rPr>
                <w:noProof/>
                <w:webHidden/>
              </w:rPr>
              <w:fldChar w:fldCharType="end"/>
            </w:r>
          </w:hyperlink>
        </w:p>
        <w:p w14:paraId="250335A1" w14:textId="2FF8801C" w:rsidR="00A619A4" w:rsidRDefault="00A619A4">
          <w:pPr>
            <w:pStyle w:val="TOC2"/>
            <w:tabs>
              <w:tab w:val="left" w:pos="960"/>
              <w:tab w:val="right" w:leader="dot" w:pos="9350"/>
            </w:tabs>
            <w:rPr>
              <w:rFonts w:eastAsiaTheme="minorEastAsia"/>
              <w:noProof/>
            </w:rPr>
          </w:pPr>
          <w:hyperlink w:anchor="_Toc233405214" w:history="1">
            <w:r w:rsidRPr="00306329">
              <w:rPr>
                <w:rStyle w:val="Hyperlink"/>
                <w:rFonts w:ascii="Times New Roman" w:hAnsi="Times New Roman" w:cs="Times New Roman"/>
                <w:b/>
                <w:bCs/>
                <w:noProof/>
              </w:rPr>
              <w:t>4.10</w:t>
            </w:r>
            <w:r>
              <w:rPr>
                <w:rFonts w:eastAsiaTheme="minorEastAsia"/>
                <w:noProof/>
              </w:rPr>
              <w:tab/>
            </w:r>
            <w:r w:rsidRPr="00306329">
              <w:rPr>
                <w:rStyle w:val="Hyperlink"/>
                <w:rFonts w:ascii="Times New Roman" w:hAnsi="Times New Roman" w:cs="Times New Roman"/>
                <w:b/>
                <w:bCs/>
                <w:noProof/>
              </w:rPr>
              <w:t>Rating and Reviews</w:t>
            </w:r>
            <w:r>
              <w:rPr>
                <w:noProof/>
                <w:webHidden/>
              </w:rPr>
              <w:tab/>
            </w:r>
            <w:r>
              <w:rPr>
                <w:noProof/>
                <w:webHidden/>
              </w:rPr>
              <w:fldChar w:fldCharType="begin"/>
            </w:r>
            <w:r>
              <w:rPr>
                <w:noProof/>
                <w:webHidden/>
              </w:rPr>
              <w:instrText xml:space="preserve"> PAGEREF _Toc233405214 \h </w:instrText>
            </w:r>
            <w:r>
              <w:rPr>
                <w:noProof/>
                <w:webHidden/>
              </w:rPr>
            </w:r>
            <w:r>
              <w:rPr>
                <w:noProof/>
                <w:webHidden/>
              </w:rPr>
              <w:fldChar w:fldCharType="separate"/>
            </w:r>
            <w:r>
              <w:rPr>
                <w:noProof/>
                <w:webHidden/>
              </w:rPr>
              <w:t>48</w:t>
            </w:r>
            <w:r>
              <w:rPr>
                <w:noProof/>
                <w:webHidden/>
              </w:rPr>
              <w:fldChar w:fldCharType="end"/>
            </w:r>
          </w:hyperlink>
        </w:p>
        <w:p w14:paraId="072D2F0B" w14:textId="17361130" w:rsidR="00A619A4" w:rsidRDefault="00A619A4">
          <w:pPr>
            <w:pStyle w:val="TOC3"/>
            <w:tabs>
              <w:tab w:val="left" w:pos="1440"/>
              <w:tab w:val="right" w:leader="dot" w:pos="9350"/>
            </w:tabs>
            <w:rPr>
              <w:rFonts w:eastAsiaTheme="minorEastAsia"/>
              <w:noProof/>
            </w:rPr>
          </w:pPr>
          <w:hyperlink w:anchor="_Toc233405215" w:history="1">
            <w:r w:rsidRPr="00306329">
              <w:rPr>
                <w:rStyle w:val="Hyperlink"/>
                <w:rFonts w:ascii="Times New Roman" w:hAnsi="Times New Roman" w:cs="Times New Roman"/>
                <w:b/>
                <w:bCs/>
                <w:noProof/>
              </w:rPr>
              <w:t>4.10.1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_Toc233405215 \h </w:instrText>
            </w:r>
            <w:r>
              <w:rPr>
                <w:noProof/>
                <w:webHidden/>
              </w:rPr>
            </w:r>
            <w:r>
              <w:rPr>
                <w:noProof/>
                <w:webHidden/>
              </w:rPr>
              <w:fldChar w:fldCharType="separate"/>
            </w:r>
            <w:r>
              <w:rPr>
                <w:noProof/>
                <w:webHidden/>
              </w:rPr>
              <w:t>48</w:t>
            </w:r>
            <w:r>
              <w:rPr>
                <w:noProof/>
                <w:webHidden/>
              </w:rPr>
              <w:fldChar w:fldCharType="end"/>
            </w:r>
          </w:hyperlink>
        </w:p>
        <w:p w14:paraId="6B726C65" w14:textId="3BE565C7" w:rsidR="00A619A4" w:rsidRDefault="00A619A4">
          <w:pPr>
            <w:pStyle w:val="TOC3"/>
            <w:tabs>
              <w:tab w:val="left" w:pos="1440"/>
              <w:tab w:val="right" w:leader="dot" w:pos="9350"/>
            </w:tabs>
            <w:rPr>
              <w:rFonts w:eastAsiaTheme="minorEastAsia"/>
              <w:noProof/>
            </w:rPr>
          </w:pPr>
          <w:hyperlink w:anchor="_Toc233405216" w:history="1">
            <w:r w:rsidRPr="00306329">
              <w:rPr>
                <w:rStyle w:val="Hyperlink"/>
                <w:rFonts w:ascii="Times New Roman" w:hAnsi="Times New Roman" w:cs="Times New Roman"/>
                <w:b/>
                <w:bCs/>
                <w:noProof/>
              </w:rPr>
              <w:t>4.10.2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_Toc233405216 \h </w:instrText>
            </w:r>
            <w:r>
              <w:rPr>
                <w:noProof/>
                <w:webHidden/>
              </w:rPr>
            </w:r>
            <w:r>
              <w:rPr>
                <w:noProof/>
                <w:webHidden/>
              </w:rPr>
              <w:fldChar w:fldCharType="separate"/>
            </w:r>
            <w:r>
              <w:rPr>
                <w:noProof/>
                <w:webHidden/>
              </w:rPr>
              <w:t>48</w:t>
            </w:r>
            <w:r>
              <w:rPr>
                <w:noProof/>
                <w:webHidden/>
              </w:rPr>
              <w:fldChar w:fldCharType="end"/>
            </w:r>
          </w:hyperlink>
        </w:p>
        <w:p w14:paraId="1FB54FC3" w14:textId="0DD5E6DF" w:rsidR="00A619A4" w:rsidRDefault="00A619A4">
          <w:pPr>
            <w:pStyle w:val="TOC3"/>
            <w:tabs>
              <w:tab w:val="left" w:pos="1440"/>
              <w:tab w:val="right" w:leader="dot" w:pos="9350"/>
            </w:tabs>
            <w:rPr>
              <w:rFonts w:eastAsiaTheme="minorEastAsia"/>
              <w:noProof/>
            </w:rPr>
          </w:pPr>
          <w:hyperlink w:anchor="_Toc233405217" w:history="1">
            <w:r w:rsidRPr="00306329">
              <w:rPr>
                <w:rStyle w:val="Hyperlink"/>
                <w:rFonts w:ascii="Times New Roman" w:hAnsi="Times New Roman" w:cs="Times New Roman"/>
                <w:b/>
                <w:bCs/>
                <w:noProof/>
              </w:rPr>
              <w:t>4.10.3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_Toc233405217 \h </w:instrText>
            </w:r>
            <w:r>
              <w:rPr>
                <w:noProof/>
                <w:webHidden/>
              </w:rPr>
            </w:r>
            <w:r>
              <w:rPr>
                <w:noProof/>
                <w:webHidden/>
              </w:rPr>
              <w:fldChar w:fldCharType="separate"/>
            </w:r>
            <w:r>
              <w:rPr>
                <w:noProof/>
                <w:webHidden/>
              </w:rPr>
              <w:t>48</w:t>
            </w:r>
            <w:r>
              <w:rPr>
                <w:noProof/>
                <w:webHidden/>
              </w:rPr>
              <w:fldChar w:fldCharType="end"/>
            </w:r>
          </w:hyperlink>
        </w:p>
        <w:p w14:paraId="09C1A311" w14:textId="34731053" w:rsidR="00A619A4" w:rsidRDefault="00A619A4">
          <w:pPr>
            <w:pStyle w:val="TOC2"/>
            <w:tabs>
              <w:tab w:val="left" w:pos="960"/>
              <w:tab w:val="right" w:leader="dot" w:pos="9350"/>
            </w:tabs>
            <w:rPr>
              <w:rFonts w:eastAsiaTheme="minorEastAsia"/>
              <w:noProof/>
            </w:rPr>
          </w:pPr>
          <w:hyperlink w:anchor="_Toc233405218" w:history="1">
            <w:r w:rsidRPr="00306329">
              <w:rPr>
                <w:rStyle w:val="Hyperlink"/>
                <w:rFonts w:ascii="Times New Roman" w:hAnsi="Times New Roman" w:cs="Times New Roman"/>
                <w:b/>
                <w:bCs/>
                <w:noProof/>
              </w:rPr>
              <w:t>4.11</w:t>
            </w:r>
            <w:r>
              <w:rPr>
                <w:rFonts w:eastAsiaTheme="minorEastAsia"/>
                <w:noProof/>
              </w:rPr>
              <w:tab/>
            </w:r>
            <w:r w:rsidRPr="00306329">
              <w:rPr>
                <w:rStyle w:val="Hyperlink"/>
                <w:rFonts w:ascii="Times New Roman" w:hAnsi="Times New Roman" w:cs="Times New Roman"/>
                <w:b/>
                <w:bCs/>
                <w:noProof/>
              </w:rPr>
              <w:t>Anti-Harassment (Customer)</w:t>
            </w:r>
            <w:r>
              <w:rPr>
                <w:noProof/>
                <w:webHidden/>
              </w:rPr>
              <w:tab/>
            </w:r>
            <w:r>
              <w:rPr>
                <w:noProof/>
                <w:webHidden/>
              </w:rPr>
              <w:fldChar w:fldCharType="begin"/>
            </w:r>
            <w:r>
              <w:rPr>
                <w:noProof/>
                <w:webHidden/>
              </w:rPr>
              <w:instrText xml:space="preserve"> PAGEREF _Toc233405218 \h </w:instrText>
            </w:r>
            <w:r>
              <w:rPr>
                <w:noProof/>
                <w:webHidden/>
              </w:rPr>
            </w:r>
            <w:r>
              <w:rPr>
                <w:noProof/>
                <w:webHidden/>
              </w:rPr>
              <w:fldChar w:fldCharType="separate"/>
            </w:r>
            <w:r>
              <w:rPr>
                <w:noProof/>
                <w:webHidden/>
              </w:rPr>
              <w:t>49</w:t>
            </w:r>
            <w:r>
              <w:rPr>
                <w:noProof/>
                <w:webHidden/>
              </w:rPr>
              <w:fldChar w:fldCharType="end"/>
            </w:r>
          </w:hyperlink>
        </w:p>
        <w:p w14:paraId="649971A1" w14:textId="4565B6B0" w:rsidR="00A619A4" w:rsidRDefault="00A619A4">
          <w:pPr>
            <w:pStyle w:val="TOC3"/>
            <w:tabs>
              <w:tab w:val="left" w:pos="1440"/>
              <w:tab w:val="right" w:leader="dot" w:pos="9350"/>
            </w:tabs>
            <w:rPr>
              <w:rFonts w:eastAsiaTheme="minorEastAsia"/>
              <w:noProof/>
            </w:rPr>
          </w:pPr>
          <w:hyperlink w:anchor="_Toc233405219" w:history="1">
            <w:r w:rsidRPr="00306329">
              <w:rPr>
                <w:rStyle w:val="Hyperlink"/>
                <w:rFonts w:ascii="Times New Roman" w:hAnsi="Times New Roman" w:cs="Times New Roman"/>
                <w:b/>
                <w:bCs/>
                <w:noProof/>
              </w:rPr>
              <w:t>4.11.1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_Toc233405219 \h </w:instrText>
            </w:r>
            <w:r>
              <w:rPr>
                <w:noProof/>
                <w:webHidden/>
              </w:rPr>
            </w:r>
            <w:r>
              <w:rPr>
                <w:noProof/>
                <w:webHidden/>
              </w:rPr>
              <w:fldChar w:fldCharType="separate"/>
            </w:r>
            <w:r>
              <w:rPr>
                <w:noProof/>
                <w:webHidden/>
              </w:rPr>
              <w:t>49</w:t>
            </w:r>
            <w:r>
              <w:rPr>
                <w:noProof/>
                <w:webHidden/>
              </w:rPr>
              <w:fldChar w:fldCharType="end"/>
            </w:r>
          </w:hyperlink>
        </w:p>
        <w:p w14:paraId="6DA91F01" w14:textId="27CCCDF8" w:rsidR="00A619A4" w:rsidRDefault="00A619A4">
          <w:pPr>
            <w:pStyle w:val="TOC3"/>
            <w:tabs>
              <w:tab w:val="left" w:pos="1440"/>
              <w:tab w:val="right" w:leader="dot" w:pos="9350"/>
            </w:tabs>
            <w:rPr>
              <w:rFonts w:eastAsiaTheme="minorEastAsia"/>
              <w:noProof/>
            </w:rPr>
          </w:pPr>
          <w:hyperlink w:anchor="_Toc233405220" w:history="1">
            <w:r w:rsidRPr="00306329">
              <w:rPr>
                <w:rStyle w:val="Hyperlink"/>
                <w:rFonts w:ascii="Times New Roman" w:hAnsi="Times New Roman" w:cs="Times New Roman"/>
                <w:b/>
                <w:bCs/>
                <w:noProof/>
              </w:rPr>
              <w:t>4.11.2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_Toc233405220 \h </w:instrText>
            </w:r>
            <w:r>
              <w:rPr>
                <w:noProof/>
                <w:webHidden/>
              </w:rPr>
            </w:r>
            <w:r>
              <w:rPr>
                <w:noProof/>
                <w:webHidden/>
              </w:rPr>
              <w:fldChar w:fldCharType="separate"/>
            </w:r>
            <w:r>
              <w:rPr>
                <w:noProof/>
                <w:webHidden/>
              </w:rPr>
              <w:t>49</w:t>
            </w:r>
            <w:r>
              <w:rPr>
                <w:noProof/>
                <w:webHidden/>
              </w:rPr>
              <w:fldChar w:fldCharType="end"/>
            </w:r>
          </w:hyperlink>
        </w:p>
        <w:p w14:paraId="0C174A53" w14:textId="4BC912F7" w:rsidR="00A619A4" w:rsidRDefault="00A619A4">
          <w:pPr>
            <w:pStyle w:val="TOC3"/>
            <w:tabs>
              <w:tab w:val="left" w:pos="1440"/>
              <w:tab w:val="right" w:leader="dot" w:pos="9350"/>
            </w:tabs>
            <w:rPr>
              <w:rFonts w:eastAsiaTheme="minorEastAsia"/>
              <w:noProof/>
            </w:rPr>
          </w:pPr>
          <w:hyperlink w:anchor="_Toc233405221" w:history="1">
            <w:r w:rsidRPr="00306329">
              <w:rPr>
                <w:rStyle w:val="Hyperlink"/>
                <w:rFonts w:ascii="Times New Roman" w:hAnsi="Times New Roman" w:cs="Times New Roman"/>
                <w:b/>
                <w:bCs/>
                <w:noProof/>
              </w:rPr>
              <w:t>4.11.3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_Toc233405221 \h </w:instrText>
            </w:r>
            <w:r>
              <w:rPr>
                <w:noProof/>
                <w:webHidden/>
              </w:rPr>
            </w:r>
            <w:r>
              <w:rPr>
                <w:noProof/>
                <w:webHidden/>
              </w:rPr>
              <w:fldChar w:fldCharType="separate"/>
            </w:r>
            <w:r>
              <w:rPr>
                <w:noProof/>
                <w:webHidden/>
              </w:rPr>
              <w:t>49</w:t>
            </w:r>
            <w:r>
              <w:rPr>
                <w:noProof/>
                <w:webHidden/>
              </w:rPr>
              <w:fldChar w:fldCharType="end"/>
            </w:r>
          </w:hyperlink>
        </w:p>
        <w:p w14:paraId="748B076C" w14:textId="45D50B17" w:rsidR="00A619A4" w:rsidRDefault="00A619A4">
          <w:pPr>
            <w:pStyle w:val="TOC2"/>
            <w:tabs>
              <w:tab w:val="left" w:pos="960"/>
              <w:tab w:val="right" w:leader="dot" w:pos="9350"/>
            </w:tabs>
            <w:rPr>
              <w:rFonts w:eastAsiaTheme="minorEastAsia"/>
              <w:noProof/>
            </w:rPr>
          </w:pPr>
          <w:hyperlink w:anchor="_Toc233405222" w:history="1">
            <w:r w:rsidRPr="00306329">
              <w:rPr>
                <w:rStyle w:val="Hyperlink"/>
                <w:rFonts w:ascii="Times New Roman" w:hAnsi="Times New Roman" w:cs="Times New Roman"/>
                <w:b/>
                <w:bCs/>
                <w:noProof/>
              </w:rPr>
              <w:t>4.12</w:t>
            </w:r>
            <w:r>
              <w:rPr>
                <w:rFonts w:eastAsiaTheme="minorEastAsia"/>
                <w:noProof/>
              </w:rPr>
              <w:tab/>
            </w:r>
            <w:r w:rsidRPr="00306329">
              <w:rPr>
                <w:rStyle w:val="Hyperlink"/>
                <w:rFonts w:ascii="Times New Roman" w:hAnsi="Times New Roman" w:cs="Times New Roman"/>
                <w:b/>
                <w:bCs/>
                <w:noProof/>
              </w:rPr>
              <w:t>Maid Signup</w:t>
            </w:r>
            <w:r>
              <w:rPr>
                <w:noProof/>
                <w:webHidden/>
              </w:rPr>
              <w:tab/>
            </w:r>
            <w:r>
              <w:rPr>
                <w:noProof/>
                <w:webHidden/>
              </w:rPr>
              <w:fldChar w:fldCharType="begin"/>
            </w:r>
            <w:r>
              <w:rPr>
                <w:noProof/>
                <w:webHidden/>
              </w:rPr>
              <w:instrText xml:space="preserve"> PAGEREF _Toc233405222 \h </w:instrText>
            </w:r>
            <w:r>
              <w:rPr>
                <w:noProof/>
                <w:webHidden/>
              </w:rPr>
            </w:r>
            <w:r>
              <w:rPr>
                <w:noProof/>
                <w:webHidden/>
              </w:rPr>
              <w:fldChar w:fldCharType="separate"/>
            </w:r>
            <w:r>
              <w:rPr>
                <w:noProof/>
                <w:webHidden/>
              </w:rPr>
              <w:t>50</w:t>
            </w:r>
            <w:r>
              <w:rPr>
                <w:noProof/>
                <w:webHidden/>
              </w:rPr>
              <w:fldChar w:fldCharType="end"/>
            </w:r>
          </w:hyperlink>
        </w:p>
        <w:p w14:paraId="14A8C00F" w14:textId="2AEF2E65" w:rsidR="00A619A4" w:rsidRDefault="00A619A4">
          <w:pPr>
            <w:pStyle w:val="TOC3"/>
            <w:tabs>
              <w:tab w:val="left" w:pos="1440"/>
              <w:tab w:val="right" w:leader="dot" w:pos="9350"/>
            </w:tabs>
            <w:rPr>
              <w:rFonts w:eastAsiaTheme="minorEastAsia"/>
              <w:noProof/>
            </w:rPr>
          </w:pPr>
          <w:hyperlink w:anchor="_Toc233405223" w:history="1">
            <w:r w:rsidRPr="00306329">
              <w:rPr>
                <w:rStyle w:val="Hyperlink"/>
                <w:rFonts w:ascii="Times New Roman" w:hAnsi="Times New Roman" w:cs="Times New Roman"/>
                <w:b/>
                <w:bCs/>
                <w:noProof/>
              </w:rPr>
              <w:t>4.12.1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_Toc233405223 \h </w:instrText>
            </w:r>
            <w:r>
              <w:rPr>
                <w:noProof/>
                <w:webHidden/>
              </w:rPr>
            </w:r>
            <w:r>
              <w:rPr>
                <w:noProof/>
                <w:webHidden/>
              </w:rPr>
              <w:fldChar w:fldCharType="separate"/>
            </w:r>
            <w:r>
              <w:rPr>
                <w:noProof/>
                <w:webHidden/>
              </w:rPr>
              <w:t>50</w:t>
            </w:r>
            <w:r>
              <w:rPr>
                <w:noProof/>
                <w:webHidden/>
              </w:rPr>
              <w:fldChar w:fldCharType="end"/>
            </w:r>
          </w:hyperlink>
        </w:p>
        <w:p w14:paraId="28DCC2D0" w14:textId="33DA521A" w:rsidR="00A619A4" w:rsidRDefault="00A619A4">
          <w:pPr>
            <w:pStyle w:val="TOC3"/>
            <w:tabs>
              <w:tab w:val="left" w:pos="1440"/>
              <w:tab w:val="right" w:leader="dot" w:pos="9350"/>
            </w:tabs>
            <w:rPr>
              <w:rFonts w:eastAsiaTheme="minorEastAsia"/>
              <w:noProof/>
            </w:rPr>
          </w:pPr>
          <w:hyperlink w:anchor="_Toc233405224" w:history="1">
            <w:r w:rsidRPr="00306329">
              <w:rPr>
                <w:rStyle w:val="Hyperlink"/>
                <w:rFonts w:ascii="Times New Roman" w:hAnsi="Times New Roman" w:cs="Times New Roman"/>
                <w:b/>
                <w:bCs/>
                <w:noProof/>
              </w:rPr>
              <w:t>4.12.2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_Toc233405224 \h </w:instrText>
            </w:r>
            <w:r>
              <w:rPr>
                <w:noProof/>
                <w:webHidden/>
              </w:rPr>
            </w:r>
            <w:r>
              <w:rPr>
                <w:noProof/>
                <w:webHidden/>
              </w:rPr>
              <w:fldChar w:fldCharType="separate"/>
            </w:r>
            <w:r>
              <w:rPr>
                <w:noProof/>
                <w:webHidden/>
              </w:rPr>
              <w:t>50</w:t>
            </w:r>
            <w:r>
              <w:rPr>
                <w:noProof/>
                <w:webHidden/>
              </w:rPr>
              <w:fldChar w:fldCharType="end"/>
            </w:r>
          </w:hyperlink>
        </w:p>
        <w:p w14:paraId="382A645A" w14:textId="7FA9851E" w:rsidR="00A619A4" w:rsidRDefault="00A619A4">
          <w:pPr>
            <w:pStyle w:val="TOC3"/>
            <w:tabs>
              <w:tab w:val="left" w:pos="1440"/>
              <w:tab w:val="right" w:leader="dot" w:pos="9350"/>
            </w:tabs>
            <w:rPr>
              <w:rFonts w:eastAsiaTheme="minorEastAsia"/>
              <w:noProof/>
            </w:rPr>
          </w:pPr>
          <w:hyperlink w:anchor="_Toc233405225" w:history="1">
            <w:r w:rsidRPr="00306329">
              <w:rPr>
                <w:rStyle w:val="Hyperlink"/>
                <w:rFonts w:ascii="Times New Roman" w:hAnsi="Times New Roman" w:cs="Times New Roman"/>
                <w:b/>
                <w:bCs/>
                <w:noProof/>
              </w:rPr>
              <w:t>4.12.3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_Toc233405225 \h </w:instrText>
            </w:r>
            <w:r>
              <w:rPr>
                <w:noProof/>
                <w:webHidden/>
              </w:rPr>
            </w:r>
            <w:r>
              <w:rPr>
                <w:noProof/>
                <w:webHidden/>
              </w:rPr>
              <w:fldChar w:fldCharType="separate"/>
            </w:r>
            <w:r>
              <w:rPr>
                <w:noProof/>
                <w:webHidden/>
              </w:rPr>
              <w:t>50</w:t>
            </w:r>
            <w:r>
              <w:rPr>
                <w:noProof/>
                <w:webHidden/>
              </w:rPr>
              <w:fldChar w:fldCharType="end"/>
            </w:r>
          </w:hyperlink>
        </w:p>
        <w:p w14:paraId="4D58B2C7" w14:textId="291CF559" w:rsidR="00A619A4" w:rsidRDefault="00A619A4">
          <w:pPr>
            <w:pStyle w:val="TOC2"/>
            <w:tabs>
              <w:tab w:val="left" w:pos="960"/>
              <w:tab w:val="right" w:leader="dot" w:pos="9350"/>
            </w:tabs>
            <w:rPr>
              <w:rFonts w:eastAsiaTheme="minorEastAsia"/>
              <w:noProof/>
            </w:rPr>
          </w:pPr>
          <w:hyperlink w:anchor="_Toc233405226" w:history="1">
            <w:r w:rsidRPr="00306329">
              <w:rPr>
                <w:rStyle w:val="Hyperlink"/>
                <w:rFonts w:ascii="Times New Roman" w:hAnsi="Times New Roman" w:cs="Times New Roman"/>
                <w:b/>
                <w:bCs/>
                <w:noProof/>
              </w:rPr>
              <w:t>4.13</w:t>
            </w:r>
            <w:r>
              <w:rPr>
                <w:rFonts w:eastAsiaTheme="minorEastAsia"/>
                <w:noProof/>
              </w:rPr>
              <w:tab/>
            </w:r>
            <w:r w:rsidRPr="00306329">
              <w:rPr>
                <w:rStyle w:val="Hyperlink"/>
                <w:rFonts w:ascii="Times New Roman" w:hAnsi="Times New Roman" w:cs="Times New Roman"/>
                <w:b/>
                <w:bCs/>
                <w:noProof/>
              </w:rPr>
              <w:t>Maid Dashboard</w:t>
            </w:r>
            <w:r>
              <w:rPr>
                <w:noProof/>
                <w:webHidden/>
              </w:rPr>
              <w:tab/>
            </w:r>
            <w:r>
              <w:rPr>
                <w:noProof/>
                <w:webHidden/>
              </w:rPr>
              <w:fldChar w:fldCharType="begin"/>
            </w:r>
            <w:r>
              <w:rPr>
                <w:noProof/>
                <w:webHidden/>
              </w:rPr>
              <w:instrText xml:space="preserve"> PAGEREF _Toc233405226 \h </w:instrText>
            </w:r>
            <w:r>
              <w:rPr>
                <w:noProof/>
                <w:webHidden/>
              </w:rPr>
            </w:r>
            <w:r>
              <w:rPr>
                <w:noProof/>
                <w:webHidden/>
              </w:rPr>
              <w:fldChar w:fldCharType="separate"/>
            </w:r>
            <w:r>
              <w:rPr>
                <w:noProof/>
                <w:webHidden/>
              </w:rPr>
              <w:t>51</w:t>
            </w:r>
            <w:r>
              <w:rPr>
                <w:noProof/>
                <w:webHidden/>
              </w:rPr>
              <w:fldChar w:fldCharType="end"/>
            </w:r>
          </w:hyperlink>
        </w:p>
        <w:p w14:paraId="5ECF4D37" w14:textId="469141FB" w:rsidR="00A619A4" w:rsidRDefault="00A619A4">
          <w:pPr>
            <w:pStyle w:val="TOC3"/>
            <w:tabs>
              <w:tab w:val="left" w:pos="1440"/>
              <w:tab w:val="right" w:leader="dot" w:pos="9350"/>
            </w:tabs>
            <w:rPr>
              <w:rFonts w:eastAsiaTheme="minorEastAsia"/>
              <w:noProof/>
            </w:rPr>
          </w:pPr>
          <w:hyperlink w:anchor="_Toc233405227" w:history="1">
            <w:r w:rsidRPr="00306329">
              <w:rPr>
                <w:rStyle w:val="Hyperlink"/>
                <w:rFonts w:ascii="Times New Roman" w:hAnsi="Times New Roman" w:cs="Times New Roman"/>
                <w:b/>
                <w:bCs/>
                <w:noProof/>
              </w:rPr>
              <w:t>4.13.1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_Toc233405227 \h </w:instrText>
            </w:r>
            <w:r>
              <w:rPr>
                <w:noProof/>
                <w:webHidden/>
              </w:rPr>
            </w:r>
            <w:r>
              <w:rPr>
                <w:noProof/>
                <w:webHidden/>
              </w:rPr>
              <w:fldChar w:fldCharType="separate"/>
            </w:r>
            <w:r>
              <w:rPr>
                <w:noProof/>
                <w:webHidden/>
              </w:rPr>
              <w:t>51</w:t>
            </w:r>
            <w:r>
              <w:rPr>
                <w:noProof/>
                <w:webHidden/>
              </w:rPr>
              <w:fldChar w:fldCharType="end"/>
            </w:r>
          </w:hyperlink>
        </w:p>
        <w:p w14:paraId="51D2176A" w14:textId="1DF09D89" w:rsidR="00A619A4" w:rsidRDefault="00A619A4">
          <w:pPr>
            <w:pStyle w:val="TOC3"/>
            <w:tabs>
              <w:tab w:val="left" w:pos="1440"/>
              <w:tab w:val="right" w:leader="dot" w:pos="9350"/>
            </w:tabs>
            <w:rPr>
              <w:rFonts w:eastAsiaTheme="minorEastAsia"/>
              <w:noProof/>
            </w:rPr>
          </w:pPr>
          <w:hyperlink w:anchor="_Toc233405228" w:history="1">
            <w:r w:rsidRPr="00306329">
              <w:rPr>
                <w:rStyle w:val="Hyperlink"/>
                <w:rFonts w:ascii="Times New Roman" w:hAnsi="Times New Roman" w:cs="Times New Roman"/>
                <w:b/>
                <w:bCs/>
                <w:noProof/>
              </w:rPr>
              <w:t>4.13.2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_Toc233405228 \h </w:instrText>
            </w:r>
            <w:r>
              <w:rPr>
                <w:noProof/>
                <w:webHidden/>
              </w:rPr>
            </w:r>
            <w:r>
              <w:rPr>
                <w:noProof/>
                <w:webHidden/>
              </w:rPr>
              <w:fldChar w:fldCharType="separate"/>
            </w:r>
            <w:r>
              <w:rPr>
                <w:noProof/>
                <w:webHidden/>
              </w:rPr>
              <w:t>51</w:t>
            </w:r>
            <w:r>
              <w:rPr>
                <w:noProof/>
                <w:webHidden/>
              </w:rPr>
              <w:fldChar w:fldCharType="end"/>
            </w:r>
          </w:hyperlink>
        </w:p>
        <w:p w14:paraId="03D90E96" w14:textId="2FF53D15" w:rsidR="00A619A4" w:rsidRDefault="00A619A4">
          <w:pPr>
            <w:pStyle w:val="TOC3"/>
            <w:tabs>
              <w:tab w:val="left" w:pos="1440"/>
              <w:tab w:val="right" w:leader="dot" w:pos="9350"/>
            </w:tabs>
            <w:rPr>
              <w:rFonts w:eastAsiaTheme="minorEastAsia"/>
              <w:noProof/>
            </w:rPr>
          </w:pPr>
          <w:hyperlink w:anchor="_Toc233405229" w:history="1">
            <w:r w:rsidRPr="00306329">
              <w:rPr>
                <w:rStyle w:val="Hyperlink"/>
                <w:rFonts w:ascii="Times New Roman" w:hAnsi="Times New Roman" w:cs="Times New Roman"/>
                <w:b/>
                <w:bCs/>
                <w:noProof/>
              </w:rPr>
              <w:t>4.13.3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_Toc233405229 \h </w:instrText>
            </w:r>
            <w:r>
              <w:rPr>
                <w:noProof/>
                <w:webHidden/>
              </w:rPr>
            </w:r>
            <w:r>
              <w:rPr>
                <w:noProof/>
                <w:webHidden/>
              </w:rPr>
              <w:fldChar w:fldCharType="separate"/>
            </w:r>
            <w:r>
              <w:rPr>
                <w:noProof/>
                <w:webHidden/>
              </w:rPr>
              <w:t>52</w:t>
            </w:r>
            <w:r>
              <w:rPr>
                <w:noProof/>
                <w:webHidden/>
              </w:rPr>
              <w:fldChar w:fldCharType="end"/>
            </w:r>
          </w:hyperlink>
        </w:p>
        <w:p w14:paraId="39113223" w14:textId="075E80C8" w:rsidR="00A619A4" w:rsidRDefault="00A619A4">
          <w:pPr>
            <w:pStyle w:val="TOC2"/>
            <w:tabs>
              <w:tab w:val="left" w:pos="960"/>
              <w:tab w:val="right" w:leader="dot" w:pos="9350"/>
            </w:tabs>
            <w:rPr>
              <w:rFonts w:eastAsiaTheme="minorEastAsia"/>
              <w:noProof/>
            </w:rPr>
          </w:pPr>
          <w:hyperlink w:anchor="_Toc233405230" w:history="1">
            <w:r w:rsidRPr="00306329">
              <w:rPr>
                <w:rStyle w:val="Hyperlink"/>
                <w:rFonts w:ascii="Times New Roman" w:hAnsi="Times New Roman" w:cs="Times New Roman"/>
                <w:b/>
                <w:bCs/>
                <w:noProof/>
              </w:rPr>
              <w:t>4.14</w:t>
            </w:r>
            <w:r>
              <w:rPr>
                <w:rFonts w:eastAsiaTheme="minorEastAsia"/>
                <w:noProof/>
              </w:rPr>
              <w:tab/>
            </w:r>
            <w:r w:rsidRPr="00306329">
              <w:rPr>
                <w:rStyle w:val="Hyperlink"/>
                <w:rFonts w:ascii="Times New Roman" w:hAnsi="Times New Roman" w:cs="Times New Roman"/>
                <w:b/>
                <w:bCs/>
                <w:noProof/>
              </w:rPr>
              <w:t>Profile Management (Maid)</w:t>
            </w:r>
            <w:r>
              <w:rPr>
                <w:noProof/>
                <w:webHidden/>
              </w:rPr>
              <w:tab/>
            </w:r>
            <w:r>
              <w:rPr>
                <w:noProof/>
                <w:webHidden/>
              </w:rPr>
              <w:fldChar w:fldCharType="begin"/>
            </w:r>
            <w:r>
              <w:rPr>
                <w:noProof/>
                <w:webHidden/>
              </w:rPr>
              <w:instrText xml:space="preserve"> PAGEREF _Toc233405230 \h </w:instrText>
            </w:r>
            <w:r>
              <w:rPr>
                <w:noProof/>
                <w:webHidden/>
              </w:rPr>
            </w:r>
            <w:r>
              <w:rPr>
                <w:noProof/>
                <w:webHidden/>
              </w:rPr>
              <w:fldChar w:fldCharType="separate"/>
            </w:r>
            <w:r>
              <w:rPr>
                <w:noProof/>
                <w:webHidden/>
              </w:rPr>
              <w:t>52</w:t>
            </w:r>
            <w:r>
              <w:rPr>
                <w:noProof/>
                <w:webHidden/>
              </w:rPr>
              <w:fldChar w:fldCharType="end"/>
            </w:r>
          </w:hyperlink>
        </w:p>
        <w:p w14:paraId="63BD318B" w14:textId="5A37C3C4" w:rsidR="00A619A4" w:rsidRDefault="00A619A4">
          <w:pPr>
            <w:pStyle w:val="TOC3"/>
            <w:tabs>
              <w:tab w:val="left" w:pos="1440"/>
              <w:tab w:val="right" w:leader="dot" w:pos="9350"/>
            </w:tabs>
            <w:rPr>
              <w:rFonts w:eastAsiaTheme="minorEastAsia"/>
              <w:noProof/>
            </w:rPr>
          </w:pPr>
          <w:hyperlink w:anchor="_Toc233405231" w:history="1">
            <w:r w:rsidRPr="00306329">
              <w:rPr>
                <w:rStyle w:val="Hyperlink"/>
                <w:rFonts w:ascii="Times New Roman" w:hAnsi="Times New Roman" w:cs="Times New Roman"/>
                <w:b/>
                <w:bCs/>
                <w:noProof/>
              </w:rPr>
              <w:t>4.14.1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_Toc233405231 \h </w:instrText>
            </w:r>
            <w:r>
              <w:rPr>
                <w:noProof/>
                <w:webHidden/>
              </w:rPr>
            </w:r>
            <w:r>
              <w:rPr>
                <w:noProof/>
                <w:webHidden/>
              </w:rPr>
              <w:fldChar w:fldCharType="separate"/>
            </w:r>
            <w:r>
              <w:rPr>
                <w:noProof/>
                <w:webHidden/>
              </w:rPr>
              <w:t>52</w:t>
            </w:r>
            <w:r>
              <w:rPr>
                <w:noProof/>
                <w:webHidden/>
              </w:rPr>
              <w:fldChar w:fldCharType="end"/>
            </w:r>
          </w:hyperlink>
        </w:p>
        <w:p w14:paraId="6C22909D" w14:textId="3F9999A1" w:rsidR="00A619A4" w:rsidRDefault="00A619A4">
          <w:pPr>
            <w:pStyle w:val="TOC3"/>
            <w:tabs>
              <w:tab w:val="left" w:pos="1440"/>
              <w:tab w:val="right" w:leader="dot" w:pos="9350"/>
            </w:tabs>
            <w:rPr>
              <w:rFonts w:eastAsiaTheme="minorEastAsia"/>
              <w:noProof/>
            </w:rPr>
          </w:pPr>
          <w:hyperlink w:anchor="_Toc233405232" w:history="1">
            <w:r w:rsidRPr="00306329">
              <w:rPr>
                <w:rStyle w:val="Hyperlink"/>
                <w:rFonts w:ascii="Times New Roman" w:hAnsi="Times New Roman" w:cs="Times New Roman"/>
                <w:b/>
                <w:bCs/>
                <w:noProof/>
              </w:rPr>
              <w:t>4.14.2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_Toc233405232 \h </w:instrText>
            </w:r>
            <w:r>
              <w:rPr>
                <w:noProof/>
                <w:webHidden/>
              </w:rPr>
            </w:r>
            <w:r>
              <w:rPr>
                <w:noProof/>
                <w:webHidden/>
              </w:rPr>
              <w:fldChar w:fldCharType="separate"/>
            </w:r>
            <w:r>
              <w:rPr>
                <w:noProof/>
                <w:webHidden/>
              </w:rPr>
              <w:t>52</w:t>
            </w:r>
            <w:r>
              <w:rPr>
                <w:noProof/>
                <w:webHidden/>
              </w:rPr>
              <w:fldChar w:fldCharType="end"/>
            </w:r>
          </w:hyperlink>
        </w:p>
        <w:p w14:paraId="0512BF30" w14:textId="6FBCABFF" w:rsidR="00A619A4" w:rsidRDefault="00A619A4">
          <w:pPr>
            <w:pStyle w:val="TOC3"/>
            <w:tabs>
              <w:tab w:val="left" w:pos="1440"/>
              <w:tab w:val="right" w:leader="dot" w:pos="9350"/>
            </w:tabs>
            <w:rPr>
              <w:rFonts w:eastAsiaTheme="minorEastAsia"/>
              <w:noProof/>
            </w:rPr>
          </w:pPr>
          <w:hyperlink w:anchor="_Toc233405233" w:history="1">
            <w:r w:rsidRPr="00306329">
              <w:rPr>
                <w:rStyle w:val="Hyperlink"/>
                <w:rFonts w:ascii="Times New Roman" w:hAnsi="Times New Roman" w:cs="Times New Roman"/>
                <w:b/>
                <w:bCs/>
                <w:noProof/>
              </w:rPr>
              <w:t>4.14.3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_Toc233405233 \h </w:instrText>
            </w:r>
            <w:r>
              <w:rPr>
                <w:noProof/>
                <w:webHidden/>
              </w:rPr>
            </w:r>
            <w:r>
              <w:rPr>
                <w:noProof/>
                <w:webHidden/>
              </w:rPr>
              <w:fldChar w:fldCharType="separate"/>
            </w:r>
            <w:r>
              <w:rPr>
                <w:noProof/>
                <w:webHidden/>
              </w:rPr>
              <w:t>52</w:t>
            </w:r>
            <w:r>
              <w:rPr>
                <w:noProof/>
                <w:webHidden/>
              </w:rPr>
              <w:fldChar w:fldCharType="end"/>
            </w:r>
          </w:hyperlink>
        </w:p>
        <w:p w14:paraId="3B3D5A7F" w14:textId="30E804E3" w:rsidR="00A619A4" w:rsidRDefault="00A619A4">
          <w:pPr>
            <w:pStyle w:val="TOC2"/>
            <w:tabs>
              <w:tab w:val="left" w:pos="960"/>
              <w:tab w:val="right" w:leader="dot" w:pos="9350"/>
            </w:tabs>
            <w:rPr>
              <w:rFonts w:eastAsiaTheme="minorEastAsia"/>
              <w:noProof/>
            </w:rPr>
          </w:pPr>
          <w:hyperlink w:anchor="_Toc233405234" w:history="1">
            <w:r w:rsidRPr="00306329">
              <w:rPr>
                <w:rStyle w:val="Hyperlink"/>
                <w:rFonts w:ascii="Times New Roman" w:hAnsi="Times New Roman" w:cs="Times New Roman"/>
                <w:b/>
                <w:bCs/>
                <w:noProof/>
              </w:rPr>
              <w:t>4.15</w:t>
            </w:r>
            <w:r>
              <w:rPr>
                <w:rFonts w:eastAsiaTheme="minorEastAsia"/>
                <w:noProof/>
              </w:rPr>
              <w:tab/>
            </w:r>
            <w:r w:rsidRPr="00306329">
              <w:rPr>
                <w:rStyle w:val="Hyperlink"/>
                <w:rFonts w:ascii="Times New Roman" w:hAnsi="Times New Roman" w:cs="Times New Roman"/>
                <w:b/>
                <w:bCs/>
                <w:noProof/>
              </w:rPr>
              <w:t>Booking Management (Maid)</w:t>
            </w:r>
            <w:r>
              <w:rPr>
                <w:noProof/>
                <w:webHidden/>
              </w:rPr>
              <w:tab/>
            </w:r>
            <w:r>
              <w:rPr>
                <w:noProof/>
                <w:webHidden/>
              </w:rPr>
              <w:fldChar w:fldCharType="begin"/>
            </w:r>
            <w:r>
              <w:rPr>
                <w:noProof/>
                <w:webHidden/>
              </w:rPr>
              <w:instrText xml:space="preserve"> PAGEREF _Toc233405234 \h </w:instrText>
            </w:r>
            <w:r>
              <w:rPr>
                <w:noProof/>
                <w:webHidden/>
              </w:rPr>
            </w:r>
            <w:r>
              <w:rPr>
                <w:noProof/>
                <w:webHidden/>
              </w:rPr>
              <w:fldChar w:fldCharType="separate"/>
            </w:r>
            <w:r>
              <w:rPr>
                <w:noProof/>
                <w:webHidden/>
              </w:rPr>
              <w:t>53</w:t>
            </w:r>
            <w:r>
              <w:rPr>
                <w:noProof/>
                <w:webHidden/>
              </w:rPr>
              <w:fldChar w:fldCharType="end"/>
            </w:r>
          </w:hyperlink>
        </w:p>
        <w:p w14:paraId="3BC58D9B" w14:textId="1958585F" w:rsidR="00A619A4" w:rsidRDefault="00A619A4">
          <w:pPr>
            <w:pStyle w:val="TOC3"/>
            <w:tabs>
              <w:tab w:val="left" w:pos="1440"/>
              <w:tab w:val="right" w:leader="dot" w:pos="9350"/>
            </w:tabs>
            <w:rPr>
              <w:rFonts w:eastAsiaTheme="minorEastAsia"/>
              <w:noProof/>
            </w:rPr>
          </w:pPr>
          <w:hyperlink w:anchor="_Toc233405235" w:history="1">
            <w:r w:rsidRPr="00306329">
              <w:rPr>
                <w:rStyle w:val="Hyperlink"/>
                <w:rFonts w:ascii="Times New Roman" w:hAnsi="Times New Roman" w:cs="Times New Roman"/>
                <w:b/>
                <w:bCs/>
                <w:noProof/>
              </w:rPr>
              <w:t>4.15.1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_Toc233405235 \h </w:instrText>
            </w:r>
            <w:r>
              <w:rPr>
                <w:noProof/>
                <w:webHidden/>
              </w:rPr>
            </w:r>
            <w:r>
              <w:rPr>
                <w:noProof/>
                <w:webHidden/>
              </w:rPr>
              <w:fldChar w:fldCharType="separate"/>
            </w:r>
            <w:r>
              <w:rPr>
                <w:noProof/>
                <w:webHidden/>
              </w:rPr>
              <w:t>53</w:t>
            </w:r>
            <w:r>
              <w:rPr>
                <w:noProof/>
                <w:webHidden/>
              </w:rPr>
              <w:fldChar w:fldCharType="end"/>
            </w:r>
          </w:hyperlink>
        </w:p>
        <w:p w14:paraId="24D65A7D" w14:textId="39D65193" w:rsidR="00A619A4" w:rsidRDefault="00A619A4">
          <w:pPr>
            <w:pStyle w:val="TOC3"/>
            <w:tabs>
              <w:tab w:val="left" w:pos="1440"/>
              <w:tab w:val="right" w:leader="dot" w:pos="9350"/>
            </w:tabs>
            <w:rPr>
              <w:rFonts w:eastAsiaTheme="minorEastAsia"/>
              <w:noProof/>
            </w:rPr>
          </w:pPr>
          <w:hyperlink w:anchor="_Toc233405236" w:history="1">
            <w:r w:rsidRPr="00306329">
              <w:rPr>
                <w:rStyle w:val="Hyperlink"/>
                <w:rFonts w:ascii="Times New Roman" w:hAnsi="Times New Roman" w:cs="Times New Roman"/>
                <w:b/>
                <w:bCs/>
                <w:noProof/>
              </w:rPr>
              <w:t>4.15.2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_Toc233405236 \h </w:instrText>
            </w:r>
            <w:r>
              <w:rPr>
                <w:noProof/>
                <w:webHidden/>
              </w:rPr>
            </w:r>
            <w:r>
              <w:rPr>
                <w:noProof/>
                <w:webHidden/>
              </w:rPr>
              <w:fldChar w:fldCharType="separate"/>
            </w:r>
            <w:r>
              <w:rPr>
                <w:noProof/>
                <w:webHidden/>
              </w:rPr>
              <w:t>53</w:t>
            </w:r>
            <w:r>
              <w:rPr>
                <w:noProof/>
                <w:webHidden/>
              </w:rPr>
              <w:fldChar w:fldCharType="end"/>
            </w:r>
          </w:hyperlink>
        </w:p>
        <w:p w14:paraId="4E5A2575" w14:textId="36ECAA2E" w:rsidR="00A619A4" w:rsidRDefault="00A619A4">
          <w:pPr>
            <w:pStyle w:val="TOC3"/>
            <w:tabs>
              <w:tab w:val="left" w:pos="1440"/>
              <w:tab w:val="right" w:leader="dot" w:pos="9350"/>
            </w:tabs>
            <w:rPr>
              <w:rFonts w:eastAsiaTheme="minorEastAsia"/>
              <w:noProof/>
            </w:rPr>
          </w:pPr>
          <w:hyperlink w:anchor="_Toc233405237" w:history="1">
            <w:r w:rsidRPr="00306329">
              <w:rPr>
                <w:rStyle w:val="Hyperlink"/>
                <w:rFonts w:ascii="Times New Roman" w:hAnsi="Times New Roman" w:cs="Times New Roman"/>
                <w:b/>
                <w:bCs/>
                <w:noProof/>
              </w:rPr>
              <w:t>4.15.3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_Toc233405237 \h </w:instrText>
            </w:r>
            <w:r>
              <w:rPr>
                <w:noProof/>
                <w:webHidden/>
              </w:rPr>
            </w:r>
            <w:r>
              <w:rPr>
                <w:noProof/>
                <w:webHidden/>
              </w:rPr>
              <w:fldChar w:fldCharType="separate"/>
            </w:r>
            <w:r>
              <w:rPr>
                <w:noProof/>
                <w:webHidden/>
              </w:rPr>
              <w:t>53</w:t>
            </w:r>
            <w:r>
              <w:rPr>
                <w:noProof/>
                <w:webHidden/>
              </w:rPr>
              <w:fldChar w:fldCharType="end"/>
            </w:r>
          </w:hyperlink>
        </w:p>
        <w:p w14:paraId="735BCE3F" w14:textId="0AF89F63" w:rsidR="00A619A4" w:rsidRDefault="00A619A4">
          <w:pPr>
            <w:pStyle w:val="TOC2"/>
            <w:tabs>
              <w:tab w:val="left" w:pos="960"/>
              <w:tab w:val="right" w:leader="dot" w:pos="9350"/>
            </w:tabs>
            <w:rPr>
              <w:rFonts w:eastAsiaTheme="minorEastAsia"/>
              <w:noProof/>
            </w:rPr>
          </w:pPr>
          <w:hyperlink w:anchor="_Toc233405238" w:history="1">
            <w:r w:rsidRPr="00306329">
              <w:rPr>
                <w:rStyle w:val="Hyperlink"/>
                <w:rFonts w:ascii="Times New Roman" w:hAnsi="Times New Roman" w:cs="Times New Roman"/>
                <w:b/>
                <w:bCs/>
                <w:noProof/>
              </w:rPr>
              <w:t>4.16</w:t>
            </w:r>
            <w:r>
              <w:rPr>
                <w:rFonts w:eastAsiaTheme="minorEastAsia"/>
                <w:noProof/>
              </w:rPr>
              <w:tab/>
            </w:r>
            <w:r w:rsidRPr="00306329">
              <w:rPr>
                <w:rStyle w:val="Hyperlink"/>
                <w:rFonts w:ascii="Times New Roman" w:hAnsi="Times New Roman" w:cs="Times New Roman"/>
                <w:b/>
                <w:bCs/>
                <w:noProof/>
              </w:rPr>
              <w:t>Anti-Harassment (Maid)</w:t>
            </w:r>
            <w:r>
              <w:rPr>
                <w:noProof/>
                <w:webHidden/>
              </w:rPr>
              <w:tab/>
            </w:r>
            <w:r>
              <w:rPr>
                <w:noProof/>
                <w:webHidden/>
              </w:rPr>
              <w:fldChar w:fldCharType="begin"/>
            </w:r>
            <w:r>
              <w:rPr>
                <w:noProof/>
                <w:webHidden/>
              </w:rPr>
              <w:instrText xml:space="preserve"> PAGEREF _Toc233405238 \h </w:instrText>
            </w:r>
            <w:r>
              <w:rPr>
                <w:noProof/>
                <w:webHidden/>
              </w:rPr>
            </w:r>
            <w:r>
              <w:rPr>
                <w:noProof/>
                <w:webHidden/>
              </w:rPr>
              <w:fldChar w:fldCharType="separate"/>
            </w:r>
            <w:r>
              <w:rPr>
                <w:noProof/>
                <w:webHidden/>
              </w:rPr>
              <w:t>53</w:t>
            </w:r>
            <w:r>
              <w:rPr>
                <w:noProof/>
                <w:webHidden/>
              </w:rPr>
              <w:fldChar w:fldCharType="end"/>
            </w:r>
          </w:hyperlink>
        </w:p>
        <w:p w14:paraId="24043170" w14:textId="55B6209A" w:rsidR="00A619A4" w:rsidRDefault="00A619A4">
          <w:pPr>
            <w:pStyle w:val="TOC3"/>
            <w:tabs>
              <w:tab w:val="left" w:pos="1440"/>
              <w:tab w:val="right" w:leader="dot" w:pos="9350"/>
            </w:tabs>
            <w:rPr>
              <w:rFonts w:eastAsiaTheme="minorEastAsia"/>
              <w:noProof/>
            </w:rPr>
          </w:pPr>
          <w:hyperlink w:anchor="_Toc233405239" w:history="1">
            <w:r w:rsidRPr="00306329">
              <w:rPr>
                <w:rStyle w:val="Hyperlink"/>
                <w:rFonts w:ascii="Times New Roman" w:hAnsi="Times New Roman" w:cs="Times New Roman"/>
                <w:b/>
                <w:bCs/>
                <w:noProof/>
              </w:rPr>
              <w:t>4.16.1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_Toc233405239 \h </w:instrText>
            </w:r>
            <w:r>
              <w:rPr>
                <w:noProof/>
                <w:webHidden/>
              </w:rPr>
            </w:r>
            <w:r>
              <w:rPr>
                <w:noProof/>
                <w:webHidden/>
              </w:rPr>
              <w:fldChar w:fldCharType="separate"/>
            </w:r>
            <w:r>
              <w:rPr>
                <w:noProof/>
                <w:webHidden/>
              </w:rPr>
              <w:t>53</w:t>
            </w:r>
            <w:r>
              <w:rPr>
                <w:noProof/>
                <w:webHidden/>
              </w:rPr>
              <w:fldChar w:fldCharType="end"/>
            </w:r>
          </w:hyperlink>
        </w:p>
        <w:p w14:paraId="4FE9548D" w14:textId="6F3B9BB9" w:rsidR="00A619A4" w:rsidRDefault="00A619A4">
          <w:pPr>
            <w:pStyle w:val="TOC3"/>
            <w:tabs>
              <w:tab w:val="left" w:pos="1440"/>
              <w:tab w:val="right" w:leader="dot" w:pos="9350"/>
            </w:tabs>
            <w:rPr>
              <w:rFonts w:eastAsiaTheme="minorEastAsia"/>
              <w:noProof/>
            </w:rPr>
          </w:pPr>
          <w:hyperlink w:anchor="_Toc233405240" w:history="1">
            <w:r w:rsidRPr="00306329">
              <w:rPr>
                <w:rStyle w:val="Hyperlink"/>
                <w:rFonts w:ascii="Times New Roman" w:hAnsi="Times New Roman" w:cs="Times New Roman"/>
                <w:b/>
                <w:bCs/>
                <w:noProof/>
              </w:rPr>
              <w:t>4.16.2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_Toc233405240 \h </w:instrText>
            </w:r>
            <w:r>
              <w:rPr>
                <w:noProof/>
                <w:webHidden/>
              </w:rPr>
            </w:r>
            <w:r>
              <w:rPr>
                <w:noProof/>
                <w:webHidden/>
              </w:rPr>
              <w:fldChar w:fldCharType="separate"/>
            </w:r>
            <w:r>
              <w:rPr>
                <w:noProof/>
                <w:webHidden/>
              </w:rPr>
              <w:t>54</w:t>
            </w:r>
            <w:r>
              <w:rPr>
                <w:noProof/>
                <w:webHidden/>
              </w:rPr>
              <w:fldChar w:fldCharType="end"/>
            </w:r>
          </w:hyperlink>
        </w:p>
        <w:p w14:paraId="455D8E46" w14:textId="7D12DE7F" w:rsidR="00A619A4" w:rsidRDefault="00A619A4">
          <w:pPr>
            <w:pStyle w:val="TOC3"/>
            <w:tabs>
              <w:tab w:val="left" w:pos="1440"/>
              <w:tab w:val="right" w:leader="dot" w:pos="9350"/>
            </w:tabs>
            <w:rPr>
              <w:rFonts w:eastAsiaTheme="minorEastAsia"/>
              <w:noProof/>
            </w:rPr>
          </w:pPr>
          <w:hyperlink w:anchor="_Toc233405241" w:history="1">
            <w:r w:rsidRPr="00306329">
              <w:rPr>
                <w:rStyle w:val="Hyperlink"/>
                <w:rFonts w:ascii="Times New Roman" w:hAnsi="Times New Roman" w:cs="Times New Roman"/>
                <w:b/>
                <w:bCs/>
                <w:noProof/>
              </w:rPr>
              <w:t>4.16.3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_Toc233405241 \h </w:instrText>
            </w:r>
            <w:r>
              <w:rPr>
                <w:noProof/>
                <w:webHidden/>
              </w:rPr>
            </w:r>
            <w:r>
              <w:rPr>
                <w:noProof/>
                <w:webHidden/>
              </w:rPr>
              <w:fldChar w:fldCharType="separate"/>
            </w:r>
            <w:r>
              <w:rPr>
                <w:noProof/>
                <w:webHidden/>
              </w:rPr>
              <w:t>54</w:t>
            </w:r>
            <w:r>
              <w:rPr>
                <w:noProof/>
                <w:webHidden/>
              </w:rPr>
              <w:fldChar w:fldCharType="end"/>
            </w:r>
          </w:hyperlink>
        </w:p>
        <w:p w14:paraId="3127E03B" w14:textId="7A1077DF" w:rsidR="00A619A4" w:rsidRDefault="00A619A4">
          <w:pPr>
            <w:pStyle w:val="TOC2"/>
            <w:tabs>
              <w:tab w:val="left" w:pos="960"/>
              <w:tab w:val="right" w:leader="dot" w:pos="9350"/>
            </w:tabs>
            <w:rPr>
              <w:rFonts w:eastAsiaTheme="minorEastAsia"/>
              <w:noProof/>
            </w:rPr>
          </w:pPr>
          <w:hyperlink w:anchor="_Toc233405242" w:history="1">
            <w:r w:rsidRPr="00306329">
              <w:rPr>
                <w:rStyle w:val="Hyperlink"/>
                <w:rFonts w:ascii="Times New Roman" w:hAnsi="Times New Roman" w:cs="Times New Roman"/>
                <w:b/>
                <w:bCs/>
                <w:noProof/>
              </w:rPr>
              <w:t>4.17</w:t>
            </w:r>
            <w:r>
              <w:rPr>
                <w:rFonts w:eastAsiaTheme="minorEastAsia"/>
                <w:noProof/>
              </w:rPr>
              <w:tab/>
            </w:r>
            <w:r w:rsidRPr="00306329">
              <w:rPr>
                <w:rStyle w:val="Hyperlink"/>
                <w:rFonts w:ascii="Times New Roman" w:hAnsi="Times New Roman" w:cs="Times New Roman"/>
                <w:b/>
                <w:bCs/>
                <w:noProof/>
              </w:rPr>
              <w:t>Feedback System (Maid)</w:t>
            </w:r>
            <w:r>
              <w:rPr>
                <w:noProof/>
                <w:webHidden/>
              </w:rPr>
              <w:tab/>
            </w:r>
            <w:r>
              <w:rPr>
                <w:noProof/>
                <w:webHidden/>
              </w:rPr>
              <w:fldChar w:fldCharType="begin"/>
            </w:r>
            <w:r>
              <w:rPr>
                <w:noProof/>
                <w:webHidden/>
              </w:rPr>
              <w:instrText xml:space="preserve"> PAGEREF _Toc233405242 \h </w:instrText>
            </w:r>
            <w:r>
              <w:rPr>
                <w:noProof/>
                <w:webHidden/>
              </w:rPr>
            </w:r>
            <w:r>
              <w:rPr>
                <w:noProof/>
                <w:webHidden/>
              </w:rPr>
              <w:fldChar w:fldCharType="separate"/>
            </w:r>
            <w:r>
              <w:rPr>
                <w:noProof/>
                <w:webHidden/>
              </w:rPr>
              <w:t>54</w:t>
            </w:r>
            <w:r>
              <w:rPr>
                <w:noProof/>
                <w:webHidden/>
              </w:rPr>
              <w:fldChar w:fldCharType="end"/>
            </w:r>
          </w:hyperlink>
        </w:p>
        <w:p w14:paraId="61D2183D" w14:textId="238BA11C" w:rsidR="00A619A4" w:rsidRDefault="00A619A4">
          <w:pPr>
            <w:pStyle w:val="TOC3"/>
            <w:tabs>
              <w:tab w:val="left" w:pos="1440"/>
              <w:tab w:val="right" w:leader="dot" w:pos="9350"/>
            </w:tabs>
            <w:rPr>
              <w:rFonts w:eastAsiaTheme="minorEastAsia"/>
              <w:noProof/>
            </w:rPr>
          </w:pPr>
          <w:hyperlink w:anchor="_Toc233405243" w:history="1">
            <w:r w:rsidRPr="00306329">
              <w:rPr>
                <w:rStyle w:val="Hyperlink"/>
                <w:rFonts w:ascii="Times New Roman" w:hAnsi="Times New Roman" w:cs="Times New Roman"/>
                <w:b/>
                <w:bCs/>
                <w:noProof/>
              </w:rPr>
              <w:t>4.17.1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_Toc233405243 \h </w:instrText>
            </w:r>
            <w:r>
              <w:rPr>
                <w:noProof/>
                <w:webHidden/>
              </w:rPr>
            </w:r>
            <w:r>
              <w:rPr>
                <w:noProof/>
                <w:webHidden/>
              </w:rPr>
              <w:fldChar w:fldCharType="separate"/>
            </w:r>
            <w:r>
              <w:rPr>
                <w:noProof/>
                <w:webHidden/>
              </w:rPr>
              <w:t>54</w:t>
            </w:r>
            <w:r>
              <w:rPr>
                <w:noProof/>
                <w:webHidden/>
              </w:rPr>
              <w:fldChar w:fldCharType="end"/>
            </w:r>
          </w:hyperlink>
        </w:p>
        <w:p w14:paraId="53F8D013" w14:textId="13AABF1A" w:rsidR="00A619A4" w:rsidRDefault="00A619A4">
          <w:pPr>
            <w:pStyle w:val="TOC3"/>
            <w:tabs>
              <w:tab w:val="left" w:pos="1440"/>
              <w:tab w:val="right" w:leader="dot" w:pos="9350"/>
            </w:tabs>
            <w:rPr>
              <w:rFonts w:eastAsiaTheme="minorEastAsia"/>
              <w:noProof/>
            </w:rPr>
          </w:pPr>
          <w:hyperlink w:anchor="_Toc233405244" w:history="1">
            <w:r w:rsidRPr="00306329">
              <w:rPr>
                <w:rStyle w:val="Hyperlink"/>
                <w:rFonts w:ascii="Times New Roman" w:hAnsi="Times New Roman" w:cs="Times New Roman"/>
                <w:b/>
                <w:bCs/>
                <w:noProof/>
              </w:rPr>
              <w:t>4.17.2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_Toc233405244 \h </w:instrText>
            </w:r>
            <w:r>
              <w:rPr>
                <w:noProof/>
                <w:webHidden/>
              </w:rPr>
            </w:r>
            <w:r>
              <w:rPr>
                <w:noProof/>
                <w:webHidden/>
              </w:rPr>
              <w:fldChar w:fldCharType="separate"/>
            </w:r>
            <w:r>
              <w:rPr>
                <w:noProof/>
                <w:webHidden/>
              </w:rPr>
              <w:t>55</w:t>
            </w:r>
            <w:r>
              <w:rPr>
                <w:noProof/>
                <w:webHidden/>
              </w:rPr>
              <w:fldChar w:fldCharType="end"/>
            </w:r>
          </w:hyperlink>
        </w:p>
        <w:p w14:paraId="0B5342AC" w14:textId="6BF38F33" w:rsidR="00A619A4" w:rsidRDefault="00A619A4">
          <w:pPr>
            <w:pStyle w:val="TOC3"/>
            <w:tabs>
              <w:tab w:val="left" w:pos="1440"/>
              <w:tab w:val="right" w:leader="dot" w:pos="9350"/>
            </w:tabs>
            <w:rPr>
              <w:rFonts w:eastAsiaTheme="minorEastAsia"/>
              <w:noProof/>
            </w:rPr>
          </w:pPr>
          <w:hyperlink w:anchor="_Toc233405245" w:history="1">
            <w:r w:rsidRPr="00306329">
              <w:rPr>
                <w:rStyle w:val="Hyperlink"/>
                <w:rFonts w:ascii="Times New Roman" w:hAnsi="Times New Roman" w:cs="Times New Roman"/>
                <w:b/>
                <w:bCs/>
                <w:noProof/>
              </w:rPr>
              <w:t>4.17.3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_Toc233405245 \h </w:instrText>
            </w:r>
            <w:r>
              <w:rPr>
                <w:noProof/>
                <w:webHidden/>
              </w:rPr>
            </w:r>
            <w:r>
              <w:rPr>
                <w:noProof/>
                <w:webHidden/>
              </w:rPr>
              <w:fldChar w:fldCharType="separate"/>
            </w:r>
            <w:r>
              <w:rPr>
                <w:noProof/>
                <w:webHidden/>
              </w:rPr>
              <w:t>55</w:t>
            </w:r>
            <w:r>
              <w:rPr>
                <w:noProof/>
                <w:webHidden/>
              </w:rPr>
              <w:fldChar w:fldCharType="end"/>
            </w:r>
          </w:hyperlink>
        </w:p>
        <w:p w14:paraId="143164D4" w14:textId="4489E15F" w:rsidR="00A619A4" w:rsidRDefault="00A619A4">
          <w:pPr>
            <w:pStyle w:val="TOC2"/>
            <w:tabs>
              <w:tab w:val="left" w:pos="960"/>
              <w:tab w:val="right" w:leader="dot" w:pos="9350"/>
            </w:tabs>
            <w:rPr>
              <w:rFonts w:eastAsiaTheme="minorEastAsia"/>
              <w:noProof/>
            </w:rPr>
          </w:pPr>
          <w:hyperlink w:anchor="_Toc233405246" w:history="1">
            <w:r w:rsidRPr="00306329">
              <w:rPr>
                <w:rStyle w:val="Hyperlink"/>
                <w:rFonts w:ascii="Times New Roman" w:hAnsi="Times New Roman" w:cs="Times New Roman"/>
                <w:b/>
                <w:bCs/>
                <w:noProof/>
              </w:rPr>
              <w:t>4.18</w:t>
            </w:r>
            <w:r>
              <w:rPr>
                <w:rFonts w:eastAsiaTheme="minorEastAsia"/>
                <w:noProof/>
              </w:rPr>
              <w:tab/>
            </w:r>
            <w:r w:rsidRPr="00306329">
              <w:rPr>
                <w:rStyle w:val="Hyperlink"/>
                <w:rFonts w:ascii="Times New Roman" w:hAnsi="Times New Roman" w:cs="Times New Roman"/>
                <w:b/>
                <w:bCs/>
                <w:noProof/>
              </w:rPr>
              <w:t>Driver Signup</w:t>
            </w:r>
            <w:r>
              <w:rPr>
                <w:noProof/>
                <w:webHidden/>
              </w:rPr>
              <w:tab/>
            </w:r>
            <w:r>
              <w:rPr>
                <w:noProof/>
                <w:webHidden/>
              </w:rPr>
              <w:fldChar w:fldCharType="begin"/>
            </w:r>
            <w:r>
              <w:rPr>
                <w:noProof/>
                <w:webHidden/>
              </w:rPr>
              <w:instrText xml:space="preserve"> PAGEREF _Toc233405246 \h </w:instrText>
            </w:r>
            <w:r>
              <w:rPr>
                <w:noProof/>
                <w:webHidden/>
              </w:rPr>
            </w:r>
            <w:r>
              <w:rPr>
                <w:noProof/>
                <w:webHidden/>
              </w:rPr>
              <w:fldChar w:fldCharType="separate"/>
            </w:r>
            <w:r>
              <w:rPr>
                <w:noProof/>
                <w:webHidden/>
              </w:rPr>
              <w:t>56</w:t>
            </w:r>
            <w:r>
              <w:rPr>
                <w:noProof/>
                <w:webHidden/>
              </w:rPr>
              <w:fldChar w:fldCharType="end"/>
            </w:r>
          </w:hyperlink>
        </w:p>
        <w:p w14:paraId="45F5D02A" w14:textId="70A896FD" w:rsidR="00A619A4" w:rsidRDefault="00A619A4">
          <w:pPr>
            <w:pStyle w:val="TOC3"/>
            <w:tabs>
              <w:tab w:val="left" w:pos="1440"/>
              <w:tab w:val="right" w:leader="dot" w:pos="9350"/>
            </w:tabs>
            <w:rPr>
              <w:rFonts w:eastAsiaTheme="minorEastAsia"/>
              <w:noProof/>
            </w:rPr>
          </w:pPr>
          <w:hyperlink w:anchor="_Toc233405247" w:history="1">
            <w:r w:rsidRPr="00306329">
              <w:rPr>
                <w:rStyle w:val="Hyperlink"/>
                <w:rFonts w:ascii="Times New Roman" w:hAnsi="Times New Roman" w:cs="Times New Roman"/>
                <w:b/>
                <w:bCs/>
                <w:noProof/>
              </w:rPr>
              <w:t>4.18.1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_Toc233405247 \h </w:instrText>
            </w:r>
            <w:r>
              <w:rPr>
                <w:noProof/>
                <w:webHidden/>
              </w:rPr>
            </w:r>
            <w:r>
              <w:rPr>
                <w:noProof/>
                <w:webHidden/>
              </w:rPr>
              <w:fldChar w:fldCharType="separate"/>
            </w:r>
            <w:r>
              <w:rPr>
                <w:noProof/>
                <w:webHidden/>
              </w:rPr>
              <w:t>56</w:t>
            </w:r>
            <w:r>
              <w:rPr>
                <w:noProof/>
                <w:webHidden/>
              </w:rPr>
              <w:fldChar w:fldCharType="end"/>
            </w:r>
          </w:hyperlink>
        </w:p>
        <w:p w14:paraId="023FA91D" w14:textId="5FF4F774" w:rsidR="00A619A4" w:rsidRDefault="00A619A4">
          <w:pPr>
            <w:pStyle w:val="TOC3"/>
            <w:tabs>
              <w:tab w:val="left" w:pos="1440"/>
              <w:tab w:val="right" w:leader="dot" w:pos="9350"/>
            </w:tabs>
            <w:rPr>
              <w:rFonts w:eastAsiaTheme="minorEastAsia"/>
              <w:noProof/>
            </w:rPr>
          </w:pPr>
          <w:hyperlink w:anchor="_Toc233405248" w:history="1">
            <w:r w:rsidRPr="00306329">
              <w:rPr>
                <w:rStyle w:val="Hyperlink"/>
                <w:rFonts w:ascii="Times New Roman" w:hAnsi="Times New Roman" w:cs="Times New Roman"/>
                <w:b/>
                <w:bCs/>
                <w:noProof/>
              </w:rPr>
              <w:t>4.18.2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_Toc233405248 \h </w:instrText>
            </w:r>
            <w:r>
              <w:rPr>
                <w:noProof/>
                <w:webHidden/>
              </w:rPr>
            </w:r>
            <w:r>
              <w:rPr>
                <w:noProof/>
                <w:webHidden/>
              </w:rPr>
              <w:fldChar w:fldCharType="separate"/>
            </w:r>
            <w:r>
              <w:rPr>
                <w:noProof/>
                <w:webHidden/>
              </w:rPr>
              <w:t>56</w:t>
            </w:r>
            <w:r>
              <w:rPr>
                <w:noProof/>
                <w:webHidden/>
              </w:rPr>
              <w:fldChar w:fldCharType="end"/>
            </w:r>
          </w:hyperlink>
        </w:p>
        <w:p w14:paraId="5F476672" w14:textId="6F4FCDF2" w:rsidR="00A619A4" w:rsidRDefault="00A619A4">
          <w:pPr>
            <w:pStyle w:val="TOC3"/>
            <w:tabs>
              <w:tab w:val="left" w:pos="1440"/>
              <w:tab w:val="right" w:leader="dot" w:pos="9350"/>
            </w:tabs>
            <w:rPr>
              <w:rFonts w:eastAsiaTheme="minorEastAsia"/>
              <w:noProof/>
            </w:rPr>
          </w:pPr>
          <w:hyperlink w:anchor="_Toc233405249" w:history="1">
            <w:r w:rsidRPr="00306329">
              <w:rPr>
                <w:rStyle w:val="Hyperlink"/>
                <w:rFonts w:ascii="Times New Roman" w:hAnsi="Times New Roman" w:cs="Times New Roman"/>
                <w:b/>
                <w:bCs/>
                <w:noProof/>
              </w:rPr>
              <w:t>4.18.3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_Toc233405249 \h </w:instrText>
            </w:r>
            <w:r>
              <w:rPr>
                <w:noProof/>
                <w:webHidden/>
              </w:rPr>
            </w:r>
            <w:r>
              <w:rPr>
                <w:noProof/>
                <w:webHidden/>
              </w:rPr>
              <w:fldChar w:fldCharType="separate"/>
            </w:r>
            <w:r>
              <w:rPr>
                <w:noProof/>
                <w:webHidden/>
              </w:rPr>
              <w:t>57</w:t>
            </w:r>
            <w:r>
              <w:rPr>
                <w:noProof/>
                <w:webHidden/>
              </w:rPr>
              <w:fldChar w:fldCharType="end"/>
            </w:r>
          </w:hyperlink>
        </w:p>
        <w:p w14:paraId="51320400" w14:textId="0B1F06F8" w:rsidR="00A619A4" w:rsidRDefault="00A619A4">
          <w:pPr>
            <w:pStyle w:val="TOC2"/>
            <w:tabs>
              <w:tab w:val="left" w:pos="960"/>
              <w:tab w:val="right" w:leader="dot" w:pos="9350"/>
            </w:tabs>
            <w:rPr>
              <w:rFonts w:eastAsiaTheme="minorEastAsia"/>
              <w:noProof/>
            </w:rPr>
          </w:pPr>
          <w:hyperlink w:anchor="_Toc233405250" w:history="1">
            <w:r w:rsidRPr="00306329">
              <w:rPr>
                <w:rStyle w:val="Hyperlink"/>
                <w:rFonts w:ascii="Times New Roman" w:hAnsi="Times New Roman" w:cs="Times New Roman"/>
                <w:b/>
                <w:bCs/>
                <w:noProof/>
              </w:rPr>
              <w:t>4.19</w:t>
            </w:r>
            <w:r>
              <w:rPr>
                <w:rFonts w:eastAsiaTheme="minorEastAsia"/>
                <w:noProof/>
              </w:rPr>
              <w:tab/>
            </w:r>
            <w:r w:rsidRPr="00306329">
              <w:rPr>
                <w:rStyle w:val="Hyperlink"/>
                <w:rFonts w:ascii="Times New Roman" w:hAnsi="Times New Roman" w:cs="Times New Roman"/>
                <w:b/>
                <w:bCs/>
                <w:noProof/>
              </w:rPr>
              <w:t>Driver Dashboard</w:t>
            </w:r>
            <w:r>
              <w:rPr>
                <w:noProof/>
                <w:webHidden/>
              </w:rPr>
              <w:tab/>
            </w:r>
            <w:r>
              <w:rPr>
                <w:noProof/>
                <w:webHidden/>
              </w:rPr>
              <w:fldChar w:fldCharType="begin"/>
            </w:r>
            <w:r>
              <w:rPr>
                <w:noProof/>
                <w:webHidden/>
              </w:rPr>
              <w:instrText xml:space="preserve"> PAGEREF _Toc233405250 \h </w:instrText>
            </w:r>
            <w:r>
              <w:rPr>
                <w:noProof/>
                <w:webHidden/>
              </w:rPr>
            </w:r>
            <w:r>
              <w:rPr>
                <w:noProof/>
                <w:webHidden/>
              </w:rPr>
              <w:fldChar w:fldCharType="separate"/>
            </w:r>
            <w:r>
              <w:rPr>
                <w:noProof/>
                <w:webHidden/>
              </w:rPr>
              <w:t>57</w:t>
            </w:r>
            <w:r>
              <w:rPr>
                <w:noProof/>
                <w:webHidden/>
              </w:rPr>
              <w:fldChar w:fldCharType="end"/>
            </w:r>
          </w:hyperlink>
        </w:p>
        <w:p w14:paraId="06D043A7" w14:textId="7E146603" w:rsidR="00A619A4" w:rsidRDefault="00A619A4">
          <w:pPr>
            <w:pStyle w:val="TOC3"/>
            <w:tabs>
              <w:tab w:val="left" w:pos="1440"/>
              <w:tab w:val="right" w:leader="dot" w:pos="9350"/>
            </w:tabs>
            <w:rPr>
              <w:rFonts w:eastAsiaTheme="minorEastAsia"/>
              <w:noProof/>
            </w:rPr>
          </w:pPr>
          <w:hyperlink w:anchor="_Toc233405251" w:history="1">
            <w:r w:rsidRPr="00306329">
              <w:rPr>
                <w:rStyle w:val="Hyperlink"/>
                <w:rFonts w:ascii="Times New Roman" w:hAnsi="Times New Roman" w:cs="Times New Roman"/>
                <w:b/>
                <w:bCs/>
                <w:noProof/>
              </w:rPr>
              <w:t>4.19.1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_Toc233405251 \h </w:instrText>
            </w:r>
            <w:r>
              <w:rPr>
                <w:noProof/>
                <w:webHidden/>
              </w:rPr>
            </w:r>
            <w:r>
              <w:rPr>
                <w:noProof/>
                <w:webHidden/>
              </w:rPr>
              <w:fldChar w:fldCharType="separate"/>
            </w:r>
            <w:r>
              <w:rPr>
                <w:noProof/>
                <w:webHidden/>
              </w:rPr>
              <w:t>57</w:t>
            </w:r>
            <w:r>
              <w:rPr>
                <w:noProof/>
                <w:webHidden/>
              </w:rPr>
              <w:fldChar w:fldCharType="end"/>
            </w:r>
          </w:hyperlink>
        </w:p>
        <w:p w14:paraId="7EC0145D" w14:textId="1487559F" w:rsidR="00A619A4" w:rsidRDefault="00A619A4">
          <w:pPr>
            <w:pStyle w:val="TOC3"/>
            <w:tabs>
              <w:tab w:val="left" w:pos="1440"/>
              <w:tab w:val="right" w:leader="dot" w:pos="9350"/>
            </w:tabs>
            <w:rPr>
              <w:rFonts w:eastAsiaTheme="minorEastAsia"/>
              <w:noProof/>
            </w:rPr>
          </w:pPr>
          <w:hyperlink w:anchor="_Toc233405252" w:history="1">
            <w:r w:rsidRPr="00306329">
              <w:rPr>
                <w:rStyle w:val="Hyperlink"/>
                <w:rFonts w:ascii="Times New Roman" w:hAnsi="Times New Roman" w:cs="Times New Roman"/>
                <w:b/>
                <w:bCs/>
                <w:noProof/>
              </w:rPr>
              <w:t>4.19.2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_Toc233405252 \h </w:instrText>
            </w:r>
            <w:r>
              <w:rPr>
                <w:noProof/>
                <w:webHidden/>
              </w:rPr>
            </w:r>
            <w:r>
              <w:rPr>
                <w:noProof/>
                <w:webHidden/>
              </w:rPr>
              <w:fldChar w:fldCharType="separate"/>
            </w:r>
            <w:r>
              <w:rPr>
                <w:noProof/>
                <w:webHidden/>
              </w:rPr>
              <w:t>57</w:t>
            </w:r>
            <w:r>
              <w:rPr>
                <w:noProof/>
                <w:webHidden/>
              </w:rPr>
              <w:fldChar w:fldCharType="end"/>
            </w:r>
          </w:hyperlink>
        </w:p>
        <w:p w14:paraId="29DA248E" w14:textId="56ACBABA" w:rsidR="00A619A4" w:rsidRDefault="00A619A4">
          <w:pPr>
            <w:pStyle w:val="TOC3"/>
            <w:tabs>
              <w:tab w:val="left" w:pos="1440"/>
              <w:tab w:val="right" w:leader="dot" w:pos="9350"/>
            </w:tabs>
            <w:rPr>
              <w:rFonts w:eastAsiaTheme="minorEastAsia"/>
              <w:noProof/>
            </w:rPr>
          </w:pPr>
          <w:hyperlink w:anchor="_Toc233405253" w:history="1">
            <w:r w:rsidRPr="00306329">
              <w:rPr>
                <w:rStyle w:val="Hyperlink"/>
                <w:rFonts w:ascii="Times New Roman" w:hAnsi="Times New Roman" w:cs="Times New Roman"/>
                <w:b/>
                <w:bCs/>
                <w:noProof/>
              </w:rPr>
              <w:t>4.19.3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_Toc233405253 \h </w:instrText>
            </w:r>
            <w:r>
              <w:rPr>
                <w:noProof/>
                <w:webHidden/>
              </w:rPr>
            </w:r>
            <w:r>
              <w:rPr>
                <w:noProof/>
                <w:webHidden/>
              </w:rPr>
              <w:fldChar w:fldCharType="separate"/>
            </w:r>
            <w:r>
              <w:rPr>
                <w:noProof/>
                <w:webHidden/>
              </w:rPr>
              <w:t>58</w:t>
            </w:r>
            <w:r>
              <w:rPr>
                <w:noProof/>
                <w:webHidden/>
              </w:rPr>
              <w:fldChar w:fldCharType="end"/>
            </w:r>
          </w:hyperlink>
        </w:p>
        <w:p w14:paraId="30B91D4D" w14:textId="5FA971A8" w:rsidR="00A619A4" w:rsidRDefault="00A619A4">
          <w:pPr>
            <w:pStyle w:val="TOC2"/>
            <w:tabs>
              <w:tab w:val="left" w:pos="960"/>
              <w:tab w:val="right" w:leader="dot" w:pos="9350"/>
            </w:tabs>
            <w:rPr>
              <w:rFonts w:eastAsiaTheme="minorEastAsia"/>
              <w:noProof/>
            </w:rPr>
          </w:pPr>
          <w:hyperlink w:anchor="_Toc233405254" w:history="1">
            <w:r w:rsidRPr="00306329">
              <w:rPr>
                <w:rStyle w:val="Hyperlink"/>
                <w:rFonts w:ascii="Times New Roman" w:hAnsi="Times New Roman" w:cs="Times New Roman"/>
                <w:b/>
                <w:bCs/>
                <w:noProof/>
              </w:rPr>
              <w:t>4.20</w:t>
            </w:r>
            <w:r>
              <w:rPr>
                <w:rFonts w:eastAsiaTheme="minorEastAsia"/>
                <w:noProof/>
              </w:rPr>
              <w:tab/>
            </w:r>
            <w:r w:rsidRPr="00306329">
              <w:rPr>
                <w:rStyle w:val="Hyperlink"/>
                <w:rFonts w:ascii="Times New Roman" w:hAnsi="Times New Roman" w:cs="Times New Roman"/>
                <w:b/>
                <w:bCs/>
                <w:noProof/>
              </w:rPr>
              <w:t>Profile Management</w:t>
            </w:r>
            <w:r>
              <w:rPr>
                <w:noProof/>
                <w:webHidden/>
              </w:rPr>
              <w:tab/>
            </w:r>
            <w:r>
              <w:rPr>
                <w:noProof/>
                <w:webHidden/>
              </w:rPr>
              <w:fldChar w:fldCharType="begin"/>
            </w:r>
            <w:r>
              <w:rPr>
                <w:noProof/>
                <w:webHidden/>
              </w:rPr>
              <w:instrText xml:space="preserve"> PAGEREF _Toc233405254 \h </w:instrText>
            </w:r>
            <w:r>
              <w:rPr>
                <w:noProof/>
                <w:webHidden/>
              </w:rPr>
            </w:r>
            <w:r>
              <w:rPr>
                <w:noProof/>
                <w:webHidden/>
              </w:rPr>
              <w:fldChar w:fldCharType="separate"/>
            </w:r>
            <w:r>
              <w:rPr>
                <w:noProof/>
                <w:webHidden/>
              </w:rPr>
              <w:t>58</w:t>
            </w:r>
            <w:r>
              <w:rPr>
                <w:noProof/>
                <w:webHidden/>
              </w:rPr>
              <w:fldChar w:fldCharType="end"/>
            </w:r>
          </w:hyperlink>
        </w:p>
        <w:p w14:paraId="48A5D1EA" w14:textId="22D1873C" w:rsidR="00A619A4" w:rsidRDefault="00A619A4">
          <w:pPr>
            <w:pStyle w:val="TOC3"/>
            <w:tabs>
              <w:tab w:val="left" w:pos="1440"/>
              <w:tab w:val="right" w:leader="dot" w:pos="9350"/>
            </w:tabs>
            <w:rPr>
              <w:rFonts w:eastAsiaTheme="minorEastAsia"/>
              <w:noProof/>
            </w:rPr>
          </w:pPr>
          <w:hyperlink w:anchor="_Toc233405255" w:history="1">
            <w:r w:rsidRPr="00306329">
              <w:rPr>
                <w:rStyle w:val="Hyperlink"/>
                <w:rFonts w:ascii="Times New Roman" w:hAnsi="Times New Roman" w:cs="Times New Roman"/>
                <w:b/>
                <w:bCs/>
                <w:noProof/>
              </w:rPr>
              <w:t>4.20.1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_Toc233405255 \h </w:instrText>
            </w:r>
            <w:r>
              <w:rPr>
                <w:noProof/>
                <w:webHidden/>
              </w:rPr>
            </w:r>
            <w:r>
              <w:rPr>
                <w:noProof/>
                <w:webHidden/>
              </w:rPr>
              <w:fldChar w:fldCharType="separate"/>
            </w:r>
            <w:r>
              <w:rPr>
                <w:noProof/>
                <w:webHidden/>
              </w:rPr>
              <w:t>58</w:t>
            </w:r>
            <w:r>
              <w:rPr>
                <w:noProof/>
                <w:webHidden/>
              </w:rPr>
              <w:fldChar w:fldCharType="end"/>
            </w:r>
          </w:hyperlink>
        </w:p>
        <w:p w14:paraId="1C72C7AA" w14:textId="6C77DA91" w:rsidR="00A619A4" w:rsidRDefault="00A619A4">
          <w:pPr>
            <w:pStyle w:val="TOC3"/>
            <w:tabs>
              <w:tab w:val="left" w:pos="1440"/>
              <w:tab w:val="right" w:leader="dot" w:pos="9350"/>
            </w:tabs>
            <w:rPr>
              <w:rFonts w:eastAsiaTheme="minorEastAsia"/>
              <w:noProof/>
            </w:rPr>
          </w:pPr>
          <w:hyperlink w:anchor="_Toc233405256" w:history="1">
            <w:r w:rsidRPr="00306329">
              <w:rPr>
                <w:rStyle w:val="Hyperlink"/>
                <w:rFonts w:ascii="Times New Roman" w:hAnsi="Times New Roman" w:cs="Times New Roman"/>
                <w:b/>
                <w:bCs/>
                <w:noProof/>
              </w:rPr>
              <w:t>4.20.2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_Toc233405256 \h </w:instrText>
            </w:r>
            <w:r>
              <w:rPr>
                <w:noProof/>
                <w:webHidden/>
              </w:rPr>
            </w:r>
            <w:r>
              <w:rPr>
                <w:noProof/>
                <w:webHidden/>
              </w:rPr>
              <w:fldChar w:fldCharType="separate"/>
            </w:r>
            <w:r>
              <w:rPr>
                <w:noProof/>
                <w:webHidden/>
              </w:rPr>
              <w:t>58</w:t>
            </w:r>
            <w:r>
              <w:rPr>
                <w:noProof/>
                <w:webHidden/>
              </w:rPr>
              <w:fldChar w:fldCharType="end"/>
            </w:r>
          </w:hyperlink>
        </w:p>
        <w:p w14:paraId="7A628D6F" w14:textId="65DC9A74" w:rsidR="00A619A4" w:rsidRDefault="00A619A4">
          <w:pPr>
            <w:pStyle w:val="TOC3"/>
            <w:tabs>
              <w:tab w:val="left" w:pos="1440"/>
              <w:tab w:val="right" w:leader="dot" w:pos="9350"/>
            </w:tabs>
            <w:rPr>
              <w:rFonts w:eastAsiaTheme="minorEastAsia"/>
              <w:noProof/>
            </w:rPr>
          </w:pPr>
          <w:hyperlink w:anchor="_Toc233405257" w:history="1">
            <w:r w:rsidRPr="00306329">
              <w:rPr>
                <w:rStyle w:val="Hyperlink"/>
                <w:rFonts w:ascii="Times New Roman" w:hAnsi="Times New Roman" w:cs="Times New Roman"/>
                <w:b/>
                <w:bCs/>
                <w:noProof/>
              </w:rPr>
              <w:t>4.20.3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_Toc233405257 \h </w:instrText>
            </w:r>
            <w:r>
              <w:rPr>
                <w:noProof/>
                <w:webHidden/>
              </w:rPr>
            </w:r>
            <w:r>
              <w:rPr>
                <w:noProof/>
                <w:webHidden/>
              </w:rPr>
              <w:fldChar w:fldCharType="separate"/>
            </w:r>
            <w:r>
              <w:rPr>
                <w:noProof/>
                <w:webHidden/>
              </w:rPr>
              <w:t>58</w:t>
            </w:r>
            <w:r>
              <w:rPr>
                <w:noProof/>
                <w:webHidden/>
              </w:rPr>
              <w:fldChar w:fldCharType="end"/>
            </w:r>
          </w:hyperlink>
        </w:p>
        <w:p w14:paraId="31D8E2DF" w14:textId="317D54D9" w:rsidR="00A619A4" w:rsidRDefault="00A619A4">
          <w:pPr>
            <w:pStyle w:val="TOC2"/>
            <w:tabs>
              <w:tab w:val="left" w:pos="960"/>
              <w:tab w:val="right" w:leader="dot" w:pos="9350"/>
            </w:tabs>
            <w:rPr>
              <w:rFonts w:eastAsiaTheme="minorEastAsia"/>
              <w:noProof/>
            </w:rPr>
          </w:pPr>
          <w:hyperlink w:anchor="_Toc233405258" w:history="1">
            <w:r w:rsidRPr="00306329">
              <w:rPr>
                <w:rStyle w:val="Hyperlink"/>
                <w:rFonts w:ascii="Times New Roman" w:hAnsi="Times New Roman" w:cs="Times New Roman"/>
                <w:b/>
                <w:bCs/>
                <w:noProof/>
              </w:rPr>
              <w:t>4.21</w:t>
            </w:r>
            <w:r>
              <w:rPr>
                <w:rFonts w:eastAsiaTheme="minorEastAsia"/>
                <w:noProof/>
              </w:rPr>
              <w:tab/>
            </w:r>
            <w:r w:rsidRPr="00306329">
              <w:rPr>
                <w:rStyle w:val="Hyperlink"/>
                <w:rFonts w:ascii="Times New Roman" w:hAnsi="Times New Roman" w:cs="Times New Roman"/>
                <w:b/>
                <w:bCs/>
                <w:noProof/>
              </w:rPr>
              <w:t>Vehicle Information Management</w:t>
            </w:r>
            <w:r>
              <w:rPr>
                <w:noProof/>
                <w:webHidden/>
              </w:rPr>
              <w:tab/>
            </w:r>
            <w:r>
              <w:rPr>
                <w:noProof/>
                <w:webHidden/>
              </w:rPr>
              <w:fldChar w:fldCharType="begin"/>
            </w:r>
            <w:r>
              <w:rPr>
                <w:noProof/>
                <w:webHidden/>
              </w:rPr>
              <w:instrText xml:space="preserve"> PAGEREF _Toc233405258 \h </w:instrText>
            </w:r>
            <w:r>
              <w:rPr>
                <w:noProof/>
                <w:webHidden/>
              </w:rPr>
            </w:r>
            <w:r>
              <w:rPr>
                <w:noProof/>
                <w:webHidden/>
              </w:rPr>
              <w:fldChar w:fldCharType="separate"/>
            </w:r>
            <w:r>
              <w:rPr>
                <w:noProof/>
                <w:webHidden/>
              </w:rPr>
              <w:t>59</w:t>
            </w:r>
            <w:r>
              <w:rPr>
                <w:noProof/>
                <w:webHidden/>
              </w:rPr>
              <w:fldChar w:fldCharType="end"/>
            </w:r>
          </w:hyperlink>
        </w:p>
        <w:p w14:paraId="68844F1D" w14:textId="4063474F" w:rsidR="00A619A4" w:rsidRDefault="00A619A4">
          <w:pPr>
            <w:pStyle w:val="TOC3"/>
            <w:tabs>
              <w:tab w:val="left" w:pos="1440"/>
              <w:tab w:val="right" w:leader="dot" w:pos="9350"/>
            </w:tabs>
            <w:rPr>
              <w:rFonts w:eastAsiaTheme="minorEastAsia"/>
              <w:noProof/>
            </w:rPr>
          </w:pPr>
          <w:hyperlink w:anchor="_Toc233405259" w:history="1">
            <w:r w:rsidRPr="00306329">
              <w:rPr>
                <w:rStyle w:val="Hyperlink"/>
                <w:rFonts w:ascii="Times New Roman" w:hAnsi="Times New Roman" w:cs="Times New Roman"/>
                <w:b/>
                <w:bCs/>
                <w:noProof/>
              </w:rPr>
              <w:t>4.21.1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_Toc233405259 \h </w:instrText>
            </w:r>
            <w:r>
              <w:rPr>
                <w:noProof/>
                <w:webHidden/>
              </w:rPr>
            </w:r>
            <w:r>
              <w:rPr>
                <w:noProof/>
                <w:webHidden/>
              </w:rPr>
              <w:fldChar w:fldCharType="separate"/>
            </w:r>
            <w:r>
              <w:rPr>
                <w:noProof/>
                <w:webHidden/>
              </w:rPr>
              <w:t>59</w:t>
            </w:r>
            <w:r>
              <w:rPr>
                <w:noProof/>
                <w:webHidden/>
              </w:rPr>
              <w:fldChar w:fldCharType="end"/>
            </w:r>
          </w:hyperlink>
        </w:p>
        <w:p w14:paraId="36DBFE07" w14:textId="7063459F" w:rsidR="00A619A4" w:rsidRDefault="00A619A4">
          <w:pPr>
            <w:pStyle w:val="TOC3"/>
            <w:tabs>
              <w:tab w:val="left" w:pos="1440"/>
              <w:tab w:val="right" w:leader="dot" w:pos="9350"/>
            </w:tabs>
            <w:rPr>
              <w:rFonts w:eastAsiaTheme="minorEastAsia"/>
              <w:noProof/>
            </w:rPr>
          </w:pPr>
          <w:hyperlink w:anchor="_Toc233405260" w:history="1">
            <w:r w:rsidRPr="00306329">
              <w:rPr>
                <w:rStyle w:val="Hyperlink"/>
                <w:rFonts w:ascii="Times New Roman" w:hAnsi="Times New Roman" w:cs="Times New Roman"/>
                <w:b/>
                <w:bCs/>
                <w:noProof/>
              </w:rPr>
              <w:t>4.21.2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_Toc233405260 \h </w:instrText>
            </w:r>
            <w:r>
              <w:rPr>
                <w:noProof/>
                <w:webHidden/>
              </w:rPr>
            </w:r>
            <w:r>
              <w:rPr>
                <w:noProof/>
                <w:webHidden/>
              </w:rPr>
              <w:fldChar w:fldCharType="separate"/>
            </w:r>
            <w:r>
              <w:rPr>
                <w:noProof/>
                <w:webHidden/>
              </w:rPr>
              <w:t>59</w:t>
            </w:r>
            <w:r>
              <w:rPr>
                <w:noProof/>
                <w:webHidden/>
              </w:rPr>
              <w:fldChar w:fldCharType="end"/>
            </w:r>
          </w:hyperlink>
        </w:p>
        <w:p w14:paraId="30AD1B00" w14:textId="6E1AB3B0" w:rsidR="00A619A4" w:rsidRDefault="00A619A4">
          <w:pPr>
            <w:pStyle w:val="TOC3"/>
            <w:tabs>
              <w:tab w:val="left" w:pos="1440"/>
              <w:tab w:val="right" w:leader="dot" w:pos="9350"/>
            </w:tabs>
            <w:rPr>
              <w:rFonts w:eastAsiaTheme="minorEastAsia"/>
              <w:noProof/>
            </w:rPr>
          </w:pPr>
          <w:hyperlink w:anchor="_Toc233405261" w:history="1">
            <w:r w:rsidRPr="00306329">
              <w:rPr>
                <w:rStyle w:val="Hyperlink"/>
                <w:rFonts w:ascii="Times New Roman" w:hAnsi="Times New Roman" w:cs="Times New Roman"/>
                <w:b/>
                <w:bCs/>
                <w:noProof/>
              </w:rPr>
              <w:t>4.21.3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_Toc233405261 \h </w:instrText>
            </w:r>
            <w:r>
              <w:rPr>
                <w:noProof/>
                <w:webHidden/>
              </w:rPr>
            </w:r>
            <w:r>
              <w:rPr>
                <w:noProof/>
                <w:webHidden/>
              </w:rPr>
              <w:fldChar w:fldCharType="separate"/>
            </w:r>
            <w:r>
              <w:rPr>
                <w:noProof/>
                <w:webHidden/>
              </w:rPr>
              <w:t>59</w:t>
            </w:r>
            <w:r>
              <w:rPr>
                <w:noProof/>
                <w:webHidden/>
              </w:rPr>
              <w:fldChar w:fldCharType="end"/>
            </w:r>
          </w:hyperlink>
        </w:p>
        <w:p w14:paraId="7BF19B46" w14:textId="07673A46" w:rsidR="00A619A4" w:rsidRDefault="00A619A4">
          <w:pPr>
            <w:pStyle w:val="TOC2"/>
            <w:tabs>
              <w:tab w:val="left" w:pos="960"/>
              <w:tab w:val="right" w:leader="dot" w:pos="9350"/>
            </w:tabs>
            <w:rPr>
              <w:rFonts w:eastAsiaTheme="minorEastAsia"/>
              <w:noProof/>
            </w:rPr>
          </w:pPr>
          <w:hyperlink w:anchor="_Toc233405262" w:history="1">
            <w:r w:rsidRPr="00306329">
              <w:rPr>
                <w:rStyle w:val="Hyperlink"/>
                <w:rFonts w:ascii="Times New Roman" w:hAnsi="Times New Roman" w:cs="Times New Roman"/>
                <w:b/>
                <w:bCs/>
                <w:noProof/>
              </w:rPr>
              <w:t>4.22</w:t>
            </w:r>
            <w:r>
              <w:rPr>
                <w:rFonts w:eastAsiaTheme="minorEastAsia"/>
                <w:noProof/>
              </w:rPr>
              <w:tab/>
            </w:r>
            <w:r w:rsidRPr="00306329">
              <w:rPr>
                <w:rStyle w:val="Hyperlink"/>
                <w:rFonts w:ascii="Times New Roman" w:hAnsi="Times New Roman" w:cs="Times New Roman"/>
                <w:b/>
                <w:bCs/>
                <w:noProof/>
              </w:rPr>
              <w:t>Booking Management (Driver)</w:t>
            </w:r>
            <w:r>
              <w:rPr>
                <w:noProof/>
                <w:webHidden/>
              </w:rPr>
              <w:tab/>
            </w:r>
            <w:r>
              <w:rPr>
                <w:noProof/>
                <w:webHidden/>
              </w:rPr>
              <w:fldChar w:fldCharType="begin"/>
            </w:r>
            <w:r>
              <w:rPr>
                <w:noProof/>
                <w:webHidden/>
              </w:rPr>
              <w:instrText xml:space="preserve"> PAGEREF _Toc233405262 \h </w:instrText>
            </w:r>
            <w:r>
              <w:rPr>
                <w:noProof/>
                <w:webHidden/>
              </w:rPr>
            </w:r>
            <w:r>
              <w:rPr>
                <w:noProof/>
                <w:webHidden/>
              </w:rPr>
              <w:fldChar w:fldCharType="separate"/>
            </w:r>
            <w:r>
              <w:rPr>
                <w:noProof/>
                <w:webHidden/>
              </w:rPr>
              <w:t>59</w:t>
            </w:r>
            <w:r>
              <w:rPr>
                <w:noProof/>
                <w:webHidden/>
              </w:rPr>
              <w:fldChar w:fldCharType="end"/>
            </w:r>
          </w:hyperlink>
        </w:p>
        <w:p w14:paraId="7EDEC92F" w14:textId="2FAEAF0D" w:rsidR="00A619A4" w:rsidRDefault="00A619A4">
          <w:pPr>
            <w:pStyle w:val="TOC3"/>
            <w:tabs>
              <w:tab w:val="left" w:pos="1440"/>
              <w:tab w:val="right" w:leader="dot" w:pos="9350"/>
            </w:tabs>
            <w:rPr>
              <w:rFonts w:eastAsiaTheme="minorEastAsia"/>
              <w:noProof/>
            </w:rPr>
          </w:pPr>
          <w:hyperlink w:anchor="_Toc233405263" w:history="1">
            <w:r w:rsidRPr="00306329">
              <w:rPr>
                <w:rStyle w:val="Hyperlink"/>
                <w:rFonts w:ascii="Times New Roman" w:hAnsi="Times New Roman" w:cs="Times New Roman"/>
                <w:b/>
                <w:bCs/>
                <w:noProof/>
              </w:rPr>
              <w:t>4.22.1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_Toc233405263 \h </w:instrText>
            </w:r>
            <w:r>
              <w:rPr>
                <w:noProof/>
                <w:webHidden/>
              </w:rPr>
            </w:r>
            <w:r>
              <w:rPr>
                <w:noProof/>
                <w:webHidden/>
              </w:rPr>
              <w:fldChar w:fldCharType="separate"/>
            </w:r>
            <w:r>
              <w:rPr>
                <w:noProof/>
                <w:webHidden/>
              </w:rPr>
              <w:t>59</w:t>
            </w:r>
            <w:r>
              <w:rPr>
                <w:noProof/>
                <w:webHidden/>
              </w:rPr>
              <w:fldChar w:fldCharType="end"/>
            </w:r>
          </w:hyperlink>
        </w:p>
        <w:p w14:paraId="43D8FA8C" w14:textId="15C0FB8E" w:rsidR="00A619A4" w:rsidRDefault="00A619A4">
          <w:pPr>
            <w:pStyle w:val="TOC3"/>
            <w:tabs>
              <w:tab w:val="left" w:pos="1440"/>
              <w:tab w:val="right" w:leader="dot" w:pos="9350"/>
            </w:tabs>
            <w:rPr>
              <w:rFonts w:eastAsiaTheme="minorEastAsia"/>
              <w:noProof/>
            </w:rPr>
          </w:pPr>
          <w:hyperlink w:anchor="_Toc233405264" w:history="1">
            <w:r w:rsidRPr="00306329">
              <w:rPr>
                <w:rStyle w:val="Hyperlink"/>
                <w:rFonts w:ascii="Times New Roman" w:hAnsi="Times New Roman" w:cs="Times New Roman"/>
                <w:b/>
                <w:bCs/>
                <w:noProof/>
              </w:rPr>
              <w:t>4.22.2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_Toc233405264 \h </w:instrText>
            </w:r>
            <w:r>
              <w:rPr>
                <w:noProof/>
                <w:webHidden/>
              </w:rPr>
            </w:r>
            <w:r>
              <w:rPr>
                <w:noProof/>
                <w:webHidden/>
              </w:rPr>
              <w:fldChar w:fldCharType="separate"/>
            </w:r>
            <w:r>
              <w:rPr>
                <w:noProof/>
                <w:webHidden/>
              </w:rPr>
              <w:t>60</w:t>
            </w:r>
            <w:r>
              <w:rPr>
                <w:noProof/>
                <w:webHidden/>
              </w:rPr>
              <w:fldChar w:fldCharType="end"/>
            </w:r>
          </w:hyperlink>
        </w:p>
        <w:p w14:paraId="7610AB0B" w14:textId="546F1A21" w:rsidR="00A619A4" w:rsidRDefault="00A619A4">
          <w:pPr>
            <w:pStyle w:val="TOC3"/>
            <w:tabs>
              <w:tab w:val="left" w:pos="1440"/>
              <w:tab w:val="right" w:leader="dot" w:pos="9350"/>
            </w:tabs>
            <w:rPr>
              <w:rFonts w:eastAsiaTheme="minorEastAsia"/>
              <w:noProof/>
            </w:rPr>
          </w:pPr>
          <w:hyperlink w:anchor="_Toc233405265" w:history="1">
            <w:r w:rsidRPr="00306329">
              <w:rPr>
                <w:rStyle w:val="Hyperlink"/>
                <w:rFonts w:ascii="Times New Roman" w:hAnsi="Times New Roman" w:cs="Times New Roman"/>
                <w:b/>
                <w:bCs/>
                <w:noProof/>
              </w:rPr>
              <w:t>4.22.3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_Toc233405265 \h </w:instrText>
            </w:r>
            <w:r>
              <w:rPr>
                <w:noProof/>
                <w:webHidden/>
              </w:rPr>
            </w:r>
            <w:r>
              <w:rPr>
                <w:noProof/>
                <w:webHidden/>
              </w:rPr>
              <w:fldChar w:fldCharType="separate"/>
            </w:r>
            <w:r>
              <w:rPr>
                <w:noProof/>
                <w:webHidden/>
              </w:rPr>
              <w:t>60</w:t>
            </w:r>
            <w:r>
              <w:rPr>
                <w:noProof/>
                <w:webHidden/>
              </w:rPr>
              <w:fldChar w:fldCharType="end"/>
            </w:r>
          </w:hyperlink>
        </w:p>
        <w:p w14:paraId="787EAB32" w14:textId="4F37FCE6" w:rsidR="00A619A4" w:rsidRDefault="00A619A4">
          <w:pPr>
            <w:pStyle w:val="TOC2"/>
            <w:tabs>
              <w:tab w:val="left" w:pos="960"/>
              <w:tab w:val="right" w:leader="dot" w:pos="9350"/>
            </w:tabs>
            <w:rPr>
              <w:rFonts w:eastAsiaTheme="minorEastAsia"/>
              <w:noProof/>
            </w:rPr>
          </w:pPr>
          <w:hyperlink w:anchor="_Toc233405266" w:history="1">
            <w:r w:rsidRPr="00306329">
              <w:rPr>
                <w:rStyle w:val="Hyperlink"/>
                <w:rFonts w:ascii="Times New Roman" w:hAnsi="Times New Roman" w:cs="Times New Roman"/>
                <w:b/>
                <w:bCs/>
                <w:noProof/>
              </w:rPr>
              <w:t>4.23</w:t>
            </w:r>
            <w:r>
              <w:rPr>
                <w:rFonts w:eastAsiaTheme="minorEastAsia"/>
                <w:noProof/>
              </w:rPr>
              <w:tab/>
            </w:r>
            <w:r w:rsidRPr="00306329">
              <w:rPr>
                <w:rStyle w:val="Hyperlink"/>
                <w:rFonts w:ascii="Times New Roman" w:hAnsi="Times New Roman" w:cs="Times New Roman"/>
                <w:b/>
                <w:bCs/>
                <w:noProof/>
              </w:rPr>
              <w:t>End Trip &amp; Feedback</w:t>
            </w:r>
            <w:r>
              <w:rPr>
                <w:noProof/>
                <w:webHidden/>
              </w:rPr>
              <w:tab/>
            </w:r>
            <w:r>
              <w:rPr>
                <w:noProof/>
                <w:webHidden/>
              </w:rPr>
              <w:fldChar w:fldCharType="begin"/>
            </w:r>
            <w:r>
              <w:rPr>
                <w:noProof/>
                <w:webHidden/>
              </w:rPr>
              <w:instrText xml:space="preserve"> PAGEREF _Toc233405266 \h </w:instrText>
            </w:r>
            <w:r>
              <w:rPr>
                <w:noProof/>
                <w:webHidden/>
              </w:rPr>
            </w:r>
            <w:r>
              <w:rPr>
                <w:noProof/>
                <w:webHidden/>
              </w:rPr>
              <w:fldChar w:fldCharType="separate"/>
            </w:r>
            <w:r>
              <w:rPr>
                <w:noProof/>
                <w:webHidden/>
              </w:rPr>
              <w:t>60</w:t>
            </w:r>
            <w:r>
              <w:rPr>
                <w:noProof/>
                <w:webHidden/>
              </w:rPr>
              <w:fldChar w:fldCharType="end"/>
            </w:r>
          </w:hyperlink>
        </w:p>
        <w:p w14:paraId="2E7A9414" w14:textId="0DDA574A" w:rsidR="00A619A4" w:rsidRDefault="00A619A4">
          <w:pPr>
            <w:pStyle w:val="TOC3"/>
            <w:tabs>
              <w:tab w:val="left" w:pos="1440"/>
              <w:tab w:val="right" w:leader="dot" w:pos="9350"/>
            </w:tabs>
            <w:rPr>
              <w:rFonts w:eastAsiaTheme="minorEastAsia"/>
              <w:noProof/>
            </w:rPr>
          </w:pPr>
          <w:hyperlink w:anchor="_Toc233405267" w:history="1">
            <w:r w:rsidRPr="00306329">
              <w:rPr>
                <w:rStyle w:val="Hyperlink"/>
                <w:rFonts w:ascii="Times New Roman" w:hAnsi="Times New Roman" w:cs="Times New Roman"/>
                <w:b/>
                <w:bCs/>
                <w:noProof/>
              </w:rPr>
              <w:t>4.23.1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_Toc233405267 \h </w:instrText>
            </w:r>
            <w:r>
              <w:rPr>
                <w:noProof/>
                <w:webHidden/>
              </w:rPr>
            </w:r>
            <w:r>
              <w:rPr>
                <w:noProof/>
                <w:webHidden/>
              </w:rPr>
              <w:fldChar w:fldCharType="separate"/>
            </w:r>
            <w:r>
              <w:rPr>
                <w:noProof/>
                <w:webHidden/>
              </w:rPr>
              <w:t>60</w:t>
            </w:r>
            <w:r>
              <w:rPr>
                <w:noProof/>
                <w:webHidden/>
              </w:rPr>
              <w:fldChar w:fldCharType="end"/>
            </w:r>
          </w:hyperlink>
        </w:p>
        <w:p w14:paraId="2F8F80EF" w14:textId="760B301A" w:rsidR="00A619A4" w:rsidRDefault="00A619A4">
          <w:pPr>
            <w:pStyle w:val="TOC3"/>
            <w:tabs>
              <w:tab w:val="left" w:pos="1440"/>
              <w:tab w:val="right" w:leader="dot" w:pos="9350"/>
            </w:tabs>
            <w:rPr>
              <w:rFonts w:eastAsiaTheme="minorEastAsia"/>
              <w:noProof/>
            </w:rPr>
          </w:pPr>
          <w:hyperlink w:anchor="_Toc233405268" w:history="1">
            <w:r w:rsidRPr="00306329">
              <w:rPr>
                <w:rStyle w:val="Hyperlink"/>
                <w:rFonts w:ascii="Times New Roman" w:hAnsi="Times New Roman" w:cs="Times New Roman"/>
                <w:b/>
                <w:bCs/>
                <w:noProof/>
              </w:rPr>
              <w:t>4.23.2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_Toc233405268 \h </w:instrText>
            </w:r>
            <w:r>
              <w:rPr>
                <w:noProof/>
                <w:webHidden/>
              </w:rPr>
            </w:r>
            <w:r>
              <w:rPr>
                <w:noProof/>
                <w:webHidden/>
              </w:rPr>
              <w:fldChar w:fldCharType="separate"/>
            </w:r>
            <w:r>
              <w:rPr>
                <w:noProof/>
                <w:webHidden/>
              </w:rPr>
              <w:t>60</w:t>
            </w:r>
            <w:r>
              <w:rPr>
                <w:noProof/>
                <w:webHidden/>
              </w:rPr>
              <w:fldChar w:fldCharType="end"/>
            </w:r>
          </w:hyperlink>
        </w:p>
        <w:p w14:paraId="2F52171C" w14:textId="2F946043" w:rsidR="00A619A4" w:rsidRDefault="00A619A4">
          <w:pPr>
            <w:pStyle w:val="TOC3"/>
            <w:tabs>
              <w:tab w:val="left" w:pos="1440"/>
              <w:tab w:val="right" w:leader="dot" w:pos="9350"/>
            </w:tabs>
            <w:rPr>
              <w:rFonts w:eastAsiaTheme="minorEastAsia"/>
              <w:noProof/>
            </w:rPr>
          </w:pPr>
          <w:hyperlink w:anchor="_Toc233405269" w:history="1">
            <w:r w:rsidRPr="00306329">
              <w:rPr>
                <w:rStyle w:val="Hyperlink"/>
                <w:rFonts w:ascii="Times New Roman" w:hAnsi="Times New Roman" w:cs="Times New Roman"/>
                <w:b/>
                <w:bCs/>
                <w:noProof/>
              </w:rPr>
              <w:t>4.23.3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_Toc233405269 \h </w:instrText>
            </w:r>
            <w:r>
              <w:rPr>
                <w:noProof/>
                <w:webHidden/>
              </w:rPr>
            </w:r>
            <w:r>
              <w:rPr>
                <w:noProof/>
                <w:webHidden/>
              </w:rPr>
              <w:fldChar w:fldCharType="separate"/>
            </w:r>
            <w:r>
              <w:rPr>
                <w:noProof/>
                <w:webHidden/>
              </w:rPr>
              <w:t>61</w:t>
            </w:r>
            <w:r>
              <w:rPr>
                <w:noProof/>
                <w:webHidden/>
              </w:rPr>
              <w:fldChar w:fldCharType="end"/>
            </w:r>
          </w:hyperlink>
        </w:p>
        <w:p w14:paraId="7B4D4F2E" w14:textId="5DB314DB" w:rsidR="00A619A4" w:rsidRDefault="00A619A4">
          <w:pPr>
            <w:pStyle w:val="TOC2"/>
            <w:tabs>
              <w:tab w:val="left" w:pos="960"/>
              <w:tab w:val="right" w:leader="dot" w:pos="9350"/>
            </w:tabs>
            <w:rPr>
              <w:rFonts w:eastAsiaTheme="minorEastAsia"/>
              <w:noProof/>
            </w:rPr>
          </w:pPr>
          <w:hyperlink w:anchor="_Toc233405270" w:history="1">
            <w:r w:rsidRPr="00306329">
              <w:rPr>
                <w:rStyle w:val="Hyperlink"/>
                <w:rFonts w:ascii="Times New Roman" w:hAnsi="Times New Roman" w:cs="Times New Roman"/>
                <w:b/>
                <w:bCs/>
                <w:noProof/>
              </w:rPr>
              <w:t>4.24</w:t>
            </w:r>
            <w:r>
              <w:rPr>
                <w:rFonts w:eastAsiaTheme="minorEastAsia"/>
                <w:noProof/>
              </w:rPr>
              <w:tab/>
            </w:r>
            <w:r w:rsidRPr="00306329">
              <w:rPr>
                <w:rStyle w:val="Hyperlink"/>
                <w:rFonts w:ascii="Times New Roman" w:hAnsi="Times New Roman" w:cs="Times New Roman"/>
                <w:b/>
                <w:bCs/>
                <w:noProof/>
              </w:rPr>
              <w:t>Admin Signup</w:t>
            </w:r>
            <w:r>
              <w:rPr>
                <w:noProof/>
                <w:webHidden/>
              </w:rPr>
              <w:tab/>
            </w:r>
            <w:r>
              <w:rPr>
                <w:noProof/>
                <w:webHidden/>
              </w:rPr>
              <w:fldChar w:fldCharType="begin"/>
            </w:r>
            <w:r>
              <w:rPr>
                <w:noProof/>
                <w:webHidden/>
              </w:rPr>
              <w:instrText xml:space="preserve"> PAGEREF _Toc233405270 \h </w:instrText>
            </w:r>
            <w:r>
              <w:rPr>
                <w:noProof/>
                <w:webHidden/>
              </w:rPr>
            </w:r>
            <w:r>
              <w:rPr>
                <w:noProof/>
                <w:webHidden/>
              </w:rPr>
              <w:fldChar w:fldCharType="separate"/>
            </w:r>
            <w:r>
              <w:rPr>
                <w:noProof/>
                <w:webHidden/>
              </w:rPr>
              <w:t>61</w:t>
            </w:r>
            <w:r>
              <w:rPr>
                <w:noProof/>
                <w:webHidden/>
              </w:rPr>
              <w:fldChar w:fldCharType="end"/>
            </w:r>
          </w:hyperlink>
        </w:p>
        <w:p w14:paraId="5FE398E3" w14:textId="796AA012" w:rsidR="00A619A4" w:rsidRDefault="00A619A4">
          <w:pPr>
            <w:pStyle w:val="TOC3"/>
            <w:tabs>
              <w:tab w:val="left" w:pos="1440"/>
              <w:tab w:val="right" w:leader="dot" w:pos="9350"/>
            </w:tabs>
            <w:rPr>
              <w:rFonts w:eastAsiaTheme="minorEastAsia"/>
              <w:noProof/>
            </w:rPr>
          </w:pPr>
          <w:hyperlink w:anchor="_Toc233405271" w:history="1">
            <w:r w:rsidRPr="00306329">
              <w:rPr>
                <w:rStyle w:val="Hyperlink"/>
                <w:rFonts w:ascii="Times New Roman" w:hAnsi="Times New Roman" w:cs="Times New Roman"/>
                <w:b/>
                <w:bCs/>
                <w:noProof/>
              </w:rPr>
              <w:t>4.24.1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_Toc233405271 \h </w:instrText>
            </w:r>
            <w:r>
              <w:rPr>
                <w:noProof/>
                <w:webHidden/>
              </w:rPr>
            </w:r>
            <w:r>
              <w:rPr>
                <w:noProof/>
                <w:webHidden/>
              </w:rPr>
              <w:fldChar w:fldCharType="separate"/>
            </w:r>
            <w:r>
              <w:rPr>
                <w:noProof/>
                <w:webHidden/>
              </w:rPr>
              <w:t>61</w:t>
            </w:r>
            <w:r>
              <w:rPr>
                <w:noProof/>
                <w:webHidden/>
              </w:rPr>
              <w:fldChar w:fldCharType="end"/>
            </w:r>
          </w:hyperlink>
        </w:p>
        <w:p w14:paraId="396D1C00" w14:textId="31853052" w:rsidR="00A619A4" w:rsidRDefault="00A619A4">
          <w:pPr>
            <w:pStyle w:val="TOC3"/>
            <w:tabs>
              <w:tab w:val="left" w:pos="1440"/>
              <w:tab w:val="right" w:leader="dot" w:pos="9350"/>
            </w:tabs>
            <w:rPr>
              <w:rFonts w:eastAsiaTheme="minorEastAsia"/>
              <w:noProof/>
            </w:rPr>
          </w:pPr>
          <w:hyperlink w:anchor="_Toc233405272" w:history="1">
            <w:r w:rsidRPr="00306329">
              <w:rPr>
                <w:rStyle w:val="Hyperlink"/>
                <w:rFonts w:ascii="Times New Roman" w:hAnsi="Times New Roman" w:cs="Times New Roman"/>
                <w:b/>
                <w:bCs/>
                <w:noProof/>
              </w:rPr>
              <w:t>4.24.2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_Toc233405272 \h </w:instrText>
            </w:r>
            <w:r>
              <w:rPr>
                <w:noProof/>
                <w:webHidden/>
              </w:rPr>
            </w:r>
            <w:r>
              <w:rPr>
                <w:noProof/>
                <w:webHidden/>
              </w:rPr>
              <w:fldChar w:fldCharType="separate"/>
            </w:r>
            <w:r>
              <w:rPr>
                <w:noProof/>
                <w:webHidden/>
              </w:rPr>
              <w:t>61</w:t>
            </w:r>
            <w:r>
              <w:rPr>
                <w:noProof/>
                <w:webHidden/>
              </w:rPr>
              <w:fldChar w:fldCharType="end"/>
            </w:r>
          </w:hyperlink>
        </w:p>
        <w:p w14:paraId="29D7F62E" w14:textId="32229431" w:rsidR="00A619A4" w:rsidRDefault="00A619A4">
          <w:pPr>
            <w:pStyle w:val="TOC3"/>
            <w:tabs>
              <w:tab w:val="left" w:pos="1440"/>
              <w:tab w:val="right" w:leader="dot" w:pos="9350"/>
            </w:tabs>
            <w:rPr>
              <w:rFonts w:eastAsiaTheme="minorEastAsia"/>
              <w:noProof/>
            </w:rPr>
          </w:pPr>
          <w:hyperlink w:anchor="_Toc233405273" w:history="1">
            <w:r w:rsidRPr="00306329">
              <w:rPr>
                <w:rStyle w:val="Hyperlink"/>
                <w:rFonts w:ascii="Times New Roman" w:hAnsi="Times New Roman" w:cs="Times New Roman"/>
                <w:b/>
                <w:bCs/>
                <w:noProof/>
              </w:rPr>
              <w:t>4.24.3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_Toc233405273 \h </w:instrText>
            </w:r>
            <w:r>
              <w:rPr>
                <w:noProof/>
                <w:webHidden/>
              </w:rPr>
            </w:r>
            <w:r>
              <w:rPr>
                <w:noProof/>
                <w:webHidden/>
              </w:rPr>
              <w:fldChar w:fldCharType="separate"/>
            </w:r>
            <w:r>
              <w:rPr>
                <w:noProof/>
                <w:webHidden/>
              </w:rPr>
              <w:t>62</w:t>
            </w:r>
            <w:r>
              <w:rPr>
                <w:noProof/>
                <w:webHidden/>
              </w:rPr>
              <w:fldChar w:fldCharType="end"/>
            </w:r>
          </w:hyperlink>
        </w:p>
        <w:p w14:paraId="5D0C15CE" w14:textId="3DF26B5E" w:rsidR="00A619A4" w:rsidRDefault="00A619A4">
          <w:pPr>
            <w:pStyle w:val="TOC2"/>
            <w:tabs>
              <w:tab w:val="left" w:pos="960"/>
              <w:tab w:val="right" w:leader="dot" w:pos="9350"/>
            </w:tabs>
            <w:rPr>
              <w:rFonts w:eastAsiaTheme="minorEastAsia"/>
              <w:noProof/>
            </w:rPr>
          </w:pPr>
          <w:hyperlink w:anchor="_Toc233405274" w:history="1">
            <w:r w:rsidRPr="00306329">
              <w:rPr>
                <w:rStyle w:val="Hyperlink"/>
                <w:rFonts w:ascii="Times New Roman" w:hAnsi="Times New Roman" w:cs="Times New Roman"/>
                <w:b/>
                <w:bCs/>
                <w:noProof/>
              </w:rPr>
              <w:t>4.25</w:t>
            </w:r>
            <w:r>
              <w:rPr>
                <w:rFonts w:eastAsiaTheme="minorEastAsia"/>
                <w:noProof/>
              </w:rPr>
              <w:tab/>
            </w:r>
            <w:r w:rsidRPr="00306329">
              <w:rPr>
                <w:rStyle w:val="Hyperlink"/>
                <w:rFonts w:ascii="Times New Roman" w:hAnsi="Times New Roman" w:cs="Times New Roman"/>
                <w:b/>
                <w:bCs/>
                <w:noProof/>
              </w:rPr>
              <w:t>Admin Dashboard</w:t>
            </w:r>
            <w:r>
              <w:rPr>
                <w:noProof/>
                <w:webHidden/>
              </w:rPr>
              <w:tab/>
            </w:r>
            <w:r>
              <w:rPr>
                <w:noProof/>
                <w:webHidden/>
              </w:rPr>
              <w:fldChar w:fldCharType="begin"/>
            </w:r>
            <w:r>
              <w:rPr>
                <w:noProof/>
                <w:webHidden/>
              </w:rPr>
              <w:instrText xml:space="preserve"> PAGEREF _Toc233405274 \h </w:instrText>
            </w:r>
            <w:r>
              <w:rPr>
                <w:noProof/>
                <w:webHidden/>
              </w:rPr>
            </w:r>
            <w:r>
              <w:rPr>
                <w:noProof/>
                <w:webHidden/>
              </w:rPr>
              <w:fldChar w:fldCharType="separate"/>
            </w:r>
            <w:r>
              <w:rPr>
                <w:noProof/>
                <w:webHidden/>
              </w:rPr>
              <w:t>62</w:t>
            </w:r>
            <w:r>
              <w:rPr>
                <w:noProof/>
                <w:webHidden/>
              </w:rPr>
              <w:fldChar w:fldCharType="end"/>
            </w:r>
          </w:hyperlink>
        </w:p>
        <w:p w14:paraId="33AD6A89" w14:textId="63C21D7A" w:rsidR="00A619A4" w:rsidRDefault="00A619A4">
          <w:pPr>
            <w:pStyle w:val="TOC3"/>
            <w:tabs>
              <w:tab w:val="left" w:pos="1440"/>
              <w:tab w:val="right" w:leader="dot" w:pos="9350"/>
            </w:tabs>
            <w:rPr>
              <w:rFonts w:eastAsiaTheme="minorEastAsia"/>
              <w:noProof/>
            </w:rPr>
          </w:pPr>
          <w:hyperlink w:anchor="_Toc233405275" w:history="1">
            <w:r w:rsidRPr="00306329">
              <w:rPr>
                <w:rStyle w:val="Hyperlink"/>
                <w:rFonts w:ascii="Times New Roman" w:hAnsi="Times New Roman" w:cs="Times New Roman"/>
                <w:b/>
                <w:bCs/>
                <w:noProof/>
              </w:rPr>
              <w:t>4.25.1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_Toc233405275 \h </w:instrText>
            </w:r>
            <w:r>
              <w:rPr>
                <w:noProof/>
                <w:webHidden/>
              </w:rPr>
            </w:r>
            <w:r>
              <w:rPr>
                <w:noProof/>
                <w:webHidden/>
              </w:rPr>
              <w:fldChar w:fldCharType="separate"/>
            </w:r>
            <w:r>
              <w:rPr>
                <w:noProof/>
                <w:webHidden/>
              </w:rPr>
              <w:t>62</w:t>
            </w:r>
            <w:r>
              <w:rPr>
                <w:noProof/>
                <w:webHidden/>
              </w:rPr>
              <w:fldChar w:fldCharType="end"/>
            </w:r>
          </w:hyperlink>
        </w:p>
        <w:p w14:paraId="1EDCD66C" w14:textId="5F421BE3" w:rsidR="00A619A4" w:rsidRDefault="00A619A4">
          <w:pPr>
            <w:pStyle w:val="TOC3"/>
            <w:tabs>
              <w:tab w:val="left" w:pos="1440"/>
              <w:tab w:val="right" w:leader="dot" w:pos="9350"/>
            </w:tabs>
            <w:rPr>
              <w:rFonts w:eastAsiaTheme="minorEastAsia"/>
              <w:noProof/>
            </w:rPr>
          </w:pPr>
          <w:hyperlink w:anchor="_Toc233405276" w:history="1">
            <w:r w:rsidRPr="00306329">
              <w:rPr>
                <w:rStyle w:val="Hyperlink"/>
                <w:rFonts w:ascii="Times New Roman" w:hAnsi="Times New Roman" w:cs="Times New Roman"/>
                <w:b/>
                <w:bCs/>
                <w:noProof/>
              </w:rPr>
              <w:t>4.25.2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_Toc233405276 \h </w:instrText>
            </w:r>
            <w:r>
              <w:rPr>
                <w:noProof/>
                <w:webHidden/>
              </w:rPr>
            </w:r>
            <w:r>
              <w:rPr>
                <w:noProof/>
                <w:webHidden/>
              </w:rPr>
              <w:fldChar w:fldCharType="separate"/>
            </w:r>
            <w:r>
              <w:rPr>
                <w:noProof/>
                <w:webHidden/>
              </w:rPr>
              <w:t>62</w:t>
            </w:r>
            <w:r>
              <w:rPr>
                <w:noProof/>
                <w:webHidden/>
              </w:rPr>
              <w:fldChar w:fldCharType="end"/>
            </w:r>
          </w:hyperlink>
        </w:p>
        <w:p w14:paraId="191AC01C" w14:textId="2E5C55D6" w:rsidR="00A619A4" w:rsidRDefault="00A619A4">
          <w:pPr>
            <w:pStyle w:val="TOC3"/>
            <w:tabs>
              <w:tab w:val="left" w:pos="1440"/>
              <w:tab w:val="right" w:leader="dot" w:pos="9350"/>
            </w:tabs>
            <w:rPr>
              <w:rFonts w:eastAsiaTheme="minorEastAsia"/>
              <w:noProof/>
            </w:rPr>
          </w:pPr>
          <w:hyperlink w:anchor="_Toc233405277" w:history="1">
            <w:r w:rsidRPr="00306329">
              <w:rPr>
                <w:rStyle w:val="Hyperlink"/>
                <w:rFonts w:ascii="Times New Roman" w:hAnsi="Times New Roman" w:cs="Times New Roman"/>
                <w:b/>
                <w:bCs/>
                <w:noProof/>
              </w:rPr>
              <w:t>4.25.3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_Toc233405277 \h </w:instrText>
            </w:r>
            <w:r>
              <w:rPr>
                <w:noProof/>
                <w:webHidden/>
              </w:rPr>
            </w:r>
            <w:r>
              <w:rPr>
                <w:noProof/>
                <w:webHidden/>
              </w:rPr>
              <w:fldChar w:fldCharType="separate"/>
            </w:r>
            <w:r>
              <w:rPr>
                <w:noProof/>
                <w:webHidden/>
              </w:rPr>
              <w:t>63</w:t>
            </w:r>
            <w:r>
              <w:rPr>
                <w:noProof/>
                <w:webHidden/>
              </w:rPr>
              <w:fldChar w:fldCharType="end"/>
            </w:r>
          </w:hyperlink>
        </w:p>
        <w:p w14:paraId="3248A19A" w14:textId="1FD0163D" w:rsidR="00A619A4" w:rsidRDefault="00A619A4">
          <w:pPr>
            <w:pStyle w:val="TOC2"/>
            <w:tabs>
              <w:tab w:val="left" w:pos="960"/>
              <w:tab w:val="right" w:leader="dot" w:pos="9350"/>
            </w:tabs>
            <w:rPr>
              <w:rFonts w:eastAsiaTheme="minorEastAsia"/>
              <w:noProof/>
            </w:rPr>
          </w:pPr>
          <w:hyperlink w:anchor="_Toc233405278" w:history="1">
            <w:r w:rsidRPr="00306329">
              <w:rPr>
                <w:rStyle w:val="Hyperlink"/>
                <w:rFonts w:ascii="Times New Roman" w:hAnsi="Times New Roman" w:cs="Times New Roman"/>
                <w:b/>
                <w:bCs/>
                <w:noProof/>
              </w:rPr>
              <w:t>4.26</w:t>
            </w:r>
            <w:r>
              <w:rPr>
                <w:rFonts w:eastAsiaTheme="minorEastAsia"/>
                <w:noProof/>
              </w:rPr>
              <w:tab/>
            </w:r>
            <w:r w:rsidRPr="00306329">
              <w:rPr>
                <w:rStyle w:val="Hyperlink"/>
                <w:rFonts w:ascii="Times New Roman" w:hAnsi="Times New Roman" w:cs="Times New Roman"/>
                <w:b/>
                <w:bCs/>
                <w:noProof/>
              </w:rPr>
              <w:t>Maid Approval Management</w:t>
            </w:r>
            <w:r>
              <w:rPr>
                <w:noProof/>
                <w:webHidden/>
              </w:rPr>
              <w:tab/>
            </w:r>
            <w:r>
              <w:rPr>
                <w:noProof/>
                <w:webHidden/>
              </w:rPr>
              <w:fldChar w:fldCharType="begin"/>
            </w:r>
            <w:r>
              <w:rPr>
                <w:noProof/>
                <w:webHidden/>
              </w:rPr>
              <w:instrText xml:space="preserve"> PAGEREF _Toc233405278 \h </w:instrText>
            </w:r>
            <w:r>
              <w:rPr>
                <w:noProof/>
                <w:webHidden/>
              </w:rPr>
            </w:r>
            <w:r>
              <w:rPr>
                <w:noProof/>
                <w:webHidden/>
              </w:rPr>
              <w:fldChar w:fldCharType="separate"/>
            </w:r>
            <w:r>
              <w:rPr>
                <w:noProof/>
                <w:webHidden/>
              </w:rPr>
              <w:t>63</w:t>
            </w:r>
            <w:r>
              <w:rPr>
                <w:noProof/>
                <w:webHidden/>
              </w:rPr>
              <w:fldChar w:fldCharType="end"/>
            </w:r>
          </w:hyperlink>
        </w:p>
        <w:p w14:paraId="276C69F6" w14:textId="34642279" w:rsidR="00A619A4" w:rsidRDefault="00A619A4">
          <w:pPr>
            <w:pStyle w:val="TOC3"/>
            <w:tabs>
              <w:tab w:val="left" w:pos="1440"/>
              <w:tab w:val="right" w:leader="dot" w:pos="9350"/>
            </w:tabs>
            <w:rPr>
              <w:rFonts w:eastAsiaTheme="minorEastAsia"/>
              <w:noProof/>
            </w:rPr>
          </w:pPr>
          <w:hyperlink w:anchor="_Toc233405279" w:history="1">
            <w:r w:rsidRPr="00306329">
              <w:rPr>
                <w:rStyle w:val="Hyperlink"/>
                <w:rFonts w:ascii="Times New Roman" w:hAnsi="Times New Roman" w:cs="Times New Roman"/>
                <w:b/>
                <w:bCs/>
                <w:noProof/>
              </w:rPr>
              <w:t>4.26.1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_Toc233405279 \h </w:instrText>
            </w:r>
            <w:r>
              <w:rPr>
                <w:noProof/>
                <w:webHidden/>
              </w:rPr>
            </w:r>
            <w:r>
              <w:rPr>
                <w:noProof/>
                <w:webHidden/>
              </w:rPr>
              <w:fldChar w:fldCharType="separate"/>
            </w:r>
            <w:r>
              <w:rPr>
                <w:noProof/>
                <w:webHidden/>
              </w:rPr>
              <w:t>63</w:t>
            </w:r>
            <w:r>
              <w:rPr>
                <w:noProof/>
                <w:webHidden/>
              </w:rPr>
              <w:fldChar w:fldCharType="end"/>
            </w:r>
          </w:hyperlink>
        </w:p>
        <w:p w14:paraId="0529D41E" w14:textId="7D307BBA" w:rsidR="00A619A4" w:rsidRDefault="00A619A4">
          <w:pPr>
            <w:pStyle w:val="TOC3"/>
            <w:tabs>
              <w:tab w:val="left" w:pos="1440"/>
              <w:tab w:val="right" w:leader="dot" w:pos="9350"/>
            </w:tabs>
            <w:rPr>
              <w:rFonts w:eastAsiaTheme="minorEastAsia"/>
              <w:noProof/>
            </w:rPr>
          </w:pPr>
          <w:hyperlink w:anchor="_Toc233405280" w:history="1">
            <w:r w:rsidRPr="00306329">
              <w:rPr>
                <w:rStyle w:val="Hyperlink"/>
                <w:rFonts w:ascii="Times New Roman" w:hAnsi="Times New Roman" w:cs="Times New Roman"/>
                <w:b/>
                <w:bCs/>
                <w:noProof/>
              </w:rPr>
              <w:t>4.26.2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_Toc233405280 \h </w:instrText>
            </w:r>
            <w:r>
              <w:rPr>
                <w:noProof/>
                <w:webHidden/>
              </w:rPr>
            </w:r>
            <w:r>
              <w:rPr>
                <w:noProof/>
                <w:webHidden/>
              </w:rPr>
              <w:fldChar w:fldCharType="separate"/>
            </w:r>
            <w:r>
              <w:rPr>
                <w:noProof/>
                <w:webHidden/>
              </w:rPr>
              <w:t>63</w:t>
            </w:r>
            <w:r>
              <w:rPr>
                <w:noProof/>
                <w:webHidden/>
              </w:rPr>
              <w:fldChar w:fldCharType="end"/>
            </w:r>
          </w:hyperlink>
        </w:p>
        <w:p w14:paraId="30BB3CE5" w14:textId="61EF4264" w:rsidR="00A619A4" w:rsidRDefault="00A619A4">
          <w:pPr>
            <w:pStyle w:val="TOC3"/>
            <w:tabs>
              <w:tab w:val="left" w:pos="1440"/>
              <w:tab w:val="right" w:leader="dot" w:pos="9350"/>
            </w:tabs>
            <w:rPr>
              <w:rFonts w:eastAsiaTheme="minorEastAsia"/>
              <w:noProof/>
            </w:rPr>
          </w:pPr>
          <w:hyperlink w:anchor="_Toc233405281" w:history="1">
            <w:r w:rsidRPr="00306329">
              <w:rPr>
                <w:rStyle w:val="Hyperlink"/>
                <w:rFonts w:ascii="Times New Roman" w:hAnsi="Times New Roman" w:cs="Times New Roman"/>
                <w:b/>
                <w:bCs/>
                <w:noProof/>
              </w:rPr>
              <w:t>4.26.3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_Toc233405281 \h </w:instrText>
            </w:r>
            <w:r>
              <w:rPr>
                <w:noProof/>
                <w:webHidden/>
              </w:rPr>
            </w:r>
            <w:r>
              <w:rPr>
                <w:noProof/>
                <w:webHidden/>
              </w:rPr>
              <w:fldChar w:fldCharType="separate"/>
            </w:r>
            <w:r>
              <w:rPr>
                <w:noProof/>
                <w:webHidden/>
              </w:rPr>
              <w:t>64</w:t>
            </w:r>
            <w:r>
              <w:rPr>
                <w:noProof/>
                <w:webHidden/>
              </w:rPr>
              <w:fldChar w:fldCharType="end"/>
            </w:r>
          </w:hyperlink>
        </w:p>
        <w:p w14:paraId="1A1BE74C" w14:textId="5E9C9B5E" w:rsidR="00A619A4" w:rsidRDefault="00A619A4">
          <w:pPr>
            <w:pStyle w:val="TOC2"/>
            <w:tabs>
              <w:tab w:val="left" w:pos="960"/>
              <w:tab w:val="right" w:leader="dot" w:pos="9350"/>
            </w:tabs>
            <w:rPr>
              <w:rFonts w:eastAsiaTheme="minorEastAsia"/>
              <w:noProof/>
            </w:rPr>
          </w:pPr>
          <w:hyperlink w:anchor="_Toc233405282" w:history="1">
            <w:r w:rsidRPr="00306329">
              <w:rPr>
                <w:rStyle w:val="Hyperlink"/>
                <w:rFonts w:ascii="Times New Roman" w:hAnsi="Times New Roman" w:cs="Times New Roman"/>
                <w:b/>
                <w:bCs/>
                <w:noProof/>
              </w:rPr>
              <w:t>4.27</w:t>
            </w:r>
            <w:r>
              <w:rPr>
                <w:rFonts w:eastAsiaTheme="minorEastAsia"/>
                <w:noProof/>
              </w:rPr>
              <w:tab/>
            </w:r>
            <w:r w:rsidRPr="00306329">
              <w:rPr>
                <w:rStyle w:val="Hyperlink"/>
                <w:rFonts w:ascii="Times New Roman" w:hAnsi="Times New Roman" w:cs="Times New Roman"/>
                <w:b/>
                <w:bCs/>
                <w:noProof/>
              </w:rPr>
              <w:t>Driver Approval Management</w:t>
            </w:r>
            <w:r>
              <w:rPr>
                <w:noProof/>
                <w:webHidden/>
              </w:rPr>
              <w:tab/>
            </w:r>
            <w:r>
              <w:rPr>
                <w:noProof/>
                <w:webHidden/>
              </w:rPr>
              <w:fldChar w:fldCharType="begin"/>
            </w:r>
            <w:r>
              <w:rPr>
                <w:noProof/>
                <w:webHidden/>
              </w:rPr>
              <w:instrText xml:space="preserve"> PAGEREF _Toc233405282 \h </w:instrText>
            </w:r>
            <w:r>
              <w:rPr>
                <w:noProof/>
                <w:webHidden/>
              </w:rPr>
            </w:r>
            <w:r>
              <w:rPr>
                <w:noProof/>
                <w:webHidden/>
              </w:rPr>
              <w:fldChar w:fldCharType="separate"/>
            </w:r>
            <w:r>
              <w:rPr>
                <w:noProof/>
                <w:webHidden/>
              </w:rPr>
              <w:t>64</w:t>
            </w:r>
            <w:r>
              <w:rPr>
                <w:noProof/>
                <w:webHidden/>
              </w:rPr>
              <w:fldChar w:fldCharType="end"/>
            </w:r>
          </w:hyperlink>
        </w:p>
        <w:p w14:paraId="3B851ABD" w14:textId="0083D9F5" w:rsidR="00A619A4" w:rsidRDefault="00A619A4">
          <w:pPr>
            <w:pStyle w:val="TOC3"/>
            <w:tabs>
              <w:tab w:val="left" w:pos="1440"/>
              <w:tab w:val="right" w:leader="dot" w:pos="9350"/>
            </w:tabs>
            <w:rPr>
              <w:rFonts w:eastAsiaTheme="minorEastAsia"/>
              <w:noProof/>
            </w:rPr>
          </w:pPr>
          <w:hyperlink w:anchor="_Toc233405283" w:history="1">
            <w:r w:rsidRPr="00306329">
              <w:rPr>
                <w:rStyle w:val="Hyperlink"/>
                <w:rFonts w:ascii="Times New Roman" w:hAnsi="Times New Roman" w:cs="Times New Roman"/>
                <w:b/>
                <w:bCs/>
                <w:noProof/>
              </w:rPr>
              <w:t>4.27.1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_Toc233405283 \h </w:instrText>
            </w:r>
            <w:r>
              <w:rPr>
                <w:noProof/>
                <w:webHidden/>
              </w:rPr>
            </w:r>
            <w:r>
              <w:rPr>
                <w:noProof/>
                <w:webHidden/>
              </w:rPr>
              <w:fldChar w:fldCharType="separate"/>
            </w:r>
            <w:r>
              <w:rPr>
                <w:noProof/>
                <w:webHidden/>
              </w:rPr>
              <w:t>64</w:t>
            </w:r>
            <w:r>
              <w:rPr>
                <w:noProof/>
                <w:webHidden/>
              </w:rPr>
              <w:fldChar w:fldCharType="end"/>
            </w:r>
          </w:hyperlink>
        </w:p>
        <w:p w14:paraId="7C5F8D1D" w14:textId="75869A81" w:rsidR="00A619A4" w:rsidRDefault="00A619A4">
          <w:pPr>
            <w:pStyle w:val="TOC3"/>
            <w:tabs>
              <w:tab w:val="left" w:pos="1440"/>
              <w:tab w:val="right" w:leader="dot" w:pos="9350"/>
            </w:tabs>
            <w:rPr>
              <w:rFonts w:eastAsiaTheme="minorEastAsia"/>
              <w:noProof/>
            </w:rPr>
          </w:pPr>
          <w:hyperlink w:anchor="_Toc233405284" w:history="1">
            <w:r w:rsidRPr="00306329">
              <w:rPr>
                <w:rStyle w:val="Hyperlink"/>
                <w:rFonts w:ascii="Times New Roman" w:hAnsi="Times New Roman" w:cs="Times New Roman"/>
                <w:b/>
                <w:bCs/>
                <w:noProof/>
              </w:rPr>
              <w:t>4.27.2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_Toc233405284 \h </w:instrText>
            </w:r>
            <w:r>
              <w:rPr>
                <w:noProof/>
                <w:webHidden/>
              </w:rPr>
            </w:r>
            <w:r>
              <w:rPr>
                <w:noProof/>
                <w:webHidden/>
              </w:rPr>
              <w:fldChar w:fldCharType="separate"/>
            </w:r>
            <w:r>
              <w:rPr>
                <w:noProof/>
                <w:webHidden/>
              </w:rPr>
              <w:t>64</w:t>
            </w:r>
            <w:r>
              <w:rPr>
                <w:noProof/>
                <w:webHidden/>
              </w:rPr>
              <w:fldChar w:fldCharType="end"/>
            </w:r>
          </w:hyperlink>
        </w:p>
        <w:p w14:paraId="78B5842C" w14:textId="4C0448FF" w:rsidR="00A619A4" w:rsidRDefault="00A619A4">
          <w:pPr>
            <w:pStyle w:val="TOC3"/>
            <w:tabs>
              <w:tab w:val="left" w:pos="1440"/>
              <w:tab w:val="right" w:leader="dot" w:pos="9350"/>
            </w:tabs>
            <w:rPr>
              <w:rFonts w:eastAsiaTheme="minorEastAsia"/>
              <w:noProof/>
            </w:rPr>
          </w:pPr>
          <w:hyperlink w:anchor="_Toc233405285" w:history="1">
            <w:r w:rsidRPr="00306329">
              <w:rPr>
                <w:rStyle w:val="Hyperlink"/>
                <w:rFonts w:ascii="Times New Roman" w:hAnsi="Times New Roman" w:cs="Times New Roman"/>
                <w:b/>
                <w:bCs/>
                <w:noProof/>
              </w:rPr>
              <w:t>4.27.3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_Toc233405285 \h </w:instrText>
            </w:r>
            <w:r>
              <w:rPr>
                <w:noProof/>
                <w:webHidden/>
              </w:rPr>
            </w:r>
            <w:r>
              <w:rPr>
                <w:noProof/>
                <w:webHidden/>
              </w:rPr>
              <w:fldChar w:fldCharType="separate"/>
            </w:r>
            <w:r>
              <w:rPr>
                <w:noProof/>
                <w:webHidden/>
              </w:rPr>
              <w:t>65</w:t>
            </w:r>
            <w:r>
              <w:rPr>
                <w:noProof/>
                <w:webHidden/>
              </w:rPr>
              <w:fldChar w:fldCharType="end"/>
            </w:r>
          </w:hyperlink>
        </w:p>
        <w:p w14:paraId="669C88E3" w14:textId="20799E8A" w:rsidR="00A619A4" w:rsidRDefault="00A619A4">
          <w:pPr>
            <w:pStyle w:val="TOC2"/>
            <w:tabs>
              <w:tab w:val="left" w:pos="960"/>
              <w:tab w:val="right" w:leader="dot" w:pos="9350"/>
            </w:tabs>
            <w:rPr>
              <w:rFonts w:eastAsiaTheme="minorEastAsia"/>
              <w:noProof/>
            </w:rPr>
          </w:pPr>
          <w:hyperlink w:anchor="_Toc233405286" w:history="1">
            <w:r w:rsidRPr="00306329">
              <w:rPr>
                <w:rStyle w:val="Hyperlink"/>
                <w:rFonts w:ascii="Times New Roman" w:hAnsi="Times New Roman" w:cs="Times New Roman"/>
                <w:b/>
                <w:bCs/>
                <w:noProof/>
              </w:rPr>
              <w:t>4.28</w:t>
            </w:r>
            <w:r>
              <w:rPr>
                <w:rFonts w:eastAsiaTheme="minorEastAsia"/>
                <w:noProof/>
              </w:rPr>
              <w:tab/>
            </w:r>
            <w:r w:rsidRPr="00306329">
              <w:rPr>
                <w:rStyle w:val="Hyperlink"/>
                <w:rFonts w:ascii="Times New Roman" w:hAnsi="Times New Roman" w:cs="Times New Roman"/>
                <w:b/>
                <w:bCs/>
                <w:noProof/>
              </w:rPr>
              <w:t>Customer Account Management</w:t>
            </w:r>
            <w:r>
              <w:rPr>
                <w:noProof/>
                <w:webHidden/>
              </w:rPr>
              <w:tab/>
            </w:r>
            <w:r>
              <w:rPr>
                <w:noProof/>
                <w:webHidden/>
              </w:rPr>
              <w:fldChar w:fldCharType="begin"/>
            </w:r>
            <w:r>
              <w:rPr>
                <w:noProof/>
                <w:webHidden/>
              </w:rPr>
              <w:instrText xml:space="preserve"> PAGEREF _Toc233405286 \h </w:instrText>
            </w:r>
            <w:r>
              <w:rPr>
                <w:noProof/>
                <w:webHidden/>
              </w:rPr>
            </w:r>
            <w:r>
              <w:rPr>
                <w:noProof/>
                <w:webHidden/>
              </w:rPr>
              <w:fldChar w:fldCharType="separate"/>
            </w:r>
            <w:r>
              <w:rPr>
                <w:noProof/>
                <w:webHidden/>
              </w:rPr>
              <w:t>65</w:t>
            </w:r>
            <w:r>
              <w:rPr>
                <w:noProof/>
                <w:webHidden/>
              </w:rPr>
              <w:fldChar w:fldCharType="end"/>
            </w:r>
          </w:hyperlink>
        </w:p>
        <w:p w14:paraId="1E3C64E1" w14:textId="18264251" w:rsidR="00A619A4" w:rsidRDefault="00A619A4">
          <w:pPr>
            <w:pStyle w:val="TOC3"/>
            <w:tabs>
              <w:tab w:val="left" w:pos="1440"/>
              <w:tab w:val="right" w:leader="dot" w:pos="9350"/>
            </w:tabs>
            <w:rPr>
              <w:rFonts w:eastAsiaTheme="minorEastAsia"/>
              <w:noProof/>
            </w:rPr>
          </w:pPr>
          <w:hyperlink w:anchor="_Toc233405287" w:history="1">
            <w:r w:rsidRPr="00306329">
              <w:rPr>
                <w:rStyle w:val="Hyperlink"/>
                <w:rFonts w:ascii="Times New Roman" w:hAnsi="Times New Roman" w:cs="Times New Roman"/>
                <w:b/>
                <w:bCs/>
                <w:noProof/>
              </w:rPr>
              <w:t>4.28.1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_Toc233405287 \h </w:instrText>
            </w:r>
            <w:r>
              <w:rPr>
                <w:noProof/>
                <w:webHidden/>
              </w:rPr>
            </w:r>
            <w:r>
              <w:rPr>
                <w:noProof/>
                <w:webHidden/>
              </w:rPr>
              <w:fldChar w:fldCharType="separate"/>
            </w:r>
            <w:r>
              <w:rPr>
                <w:noProof/>
                <w:webHidden/>
              </w:rPr>
              <w:t>65</w:t>
            </w:r>
            <w:r>
              <w:rPr>
                <w:noProof/>
                <w:webHidden/>
              </w:rPr>
              <w:fldChar w:fldCharType="end"/>
            </w:r>
          </w:hyperlink>
        </w:p>
        <w:p w14:paraId="0DF6BB3F" w14:textId="18D65BE6" w:rsidR="00A619A4" w:rsidRDefault="00A619A4">
          <w:pPr>
            <w:pStyle w:val="TOC3"/>
            <w:tabs>
              <w:tab w:val="left" w:pos="1440"/>
              <w:tab w:val="right" w:leader="dot" w:pos="9350"/>
            </w:tabs>
            <w:rPr>
              <w:rFonts w:eastAsiaTheme="minorEastAsia"/>
              <w:noProof/>
            </w:rPr>
          </w:pPr>
          <w:hyperlink w:anchor="_Toc233405288" w:history="1">
            <w:r w:rsidRPr="00306329">
              <w:rPr>
                <w:rStyle w:val="Hyperlink"/>
                <w:rFonts w:ascii="Times New Roman" w:hAnsi="Times New Roman" w:cs="Times New Roman"/>
                <w:b/>
                <w:bCs/>
                <w:noProof/>
              </w:rPr>
              <w:t>4.28.2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_Toc233405288 \h </w:instrText>
            </w:r>
            <w:r>
              <w:rPr>
                <w:noProof/>
                <w:webHidden/>
              </w:rPr>
            </w:r>
            <w:r>
              <w:rPr>
                <w:noProof/>
                <w:webHidden/>
              </w:rPr>
              <w:fldChar w:fldCharType="separate"/>
            </w:r>
            <w:r>
              <w:rPr>
                <w:noProof/>
                <w:webHidden/>
              </w:rPr>
              <w:t>65</w:t>
            </w:r>
            <w:r>
              <w:rPr>
                <w:noProof/>
                <w:webHidden/>
              </w:rPr>
              <w:fldChar w:fldCharType="end"/>
            </w:r>
          </w:hyperlink>
        </w:p>
        <w:p w14:paraId="4D7A1982" w14:textId="24034014" w:rsidR="00A619A4" w:rsidRDefault="00A619A4">
          <w:pPr>
            <w:pStyle w:val="TOC3"/>
            <w:tabs>
              <w:tab w:val="left" w:pos="1440"/>
              <w:tab w:val="right" w:leader="dot" w:pos="9350"/>
            </w:tabs>
            <w:rPr>
              <w:rFonts w:eastAsiaTheme="minorEastAsia"/>
              <w:noProof/>
            </w:rPr>
          </w:pPr>
          <w:hyperlink w:anchor="_Toc233405289" w:history="1">
            <w:r w:rsidRPr="00306329">
              <w:rPr>
                <w:rStyle w:val="Hyperlink"/>
                <w:rFonts w:ascii="Times New Roman" w:hAnsi="Times New Roman" w:cs="Times New Roman"/>
                <w:b/>
                <w:bCs/>
                <w:noProof/>
              </w:rPr>
              <w:t>4.28.3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_Toc233405289 \h </w:instrText>
            </w:r>
            <w:r>
              <w:rPr>
                <w:noProof/>
                <w:webHidden/>
              </w:rPr>
            </w:r>
            <w:r>
              <w:rPr>
                <w:noProof/>
                <w:webHidden/>
              </w:rPr>
              <w:fldChar w:fldCharType="separate"/>
            </w:r>
            <w:r>
              <w:rPr>
                <w:noProof/>
                <w:webHidden/>
              </w:rPr>
              <w:t>66</w:t>
            </w:r>
            <w:r>
              <w:rPr>
                <w:noProof/>
                <w:webHidden/>
              </w:rPr>
              <w:fldChar w:fldCharType="end"/>
            </w:r>
          </w:hyperlink>
        </w:p>
        <w:p w14:paraId="60315DDA" w14:textId="32CB210A" w:rsidR="00A619A4" w:rsidRDefault="00A619A4">
          <w:pPr>
            <w:pStyle w:val="TOC2"/>
            <w:tabs>
              <w:tab w:val="left" w:pos="960"/>
              <w:tab w:val="right" w:leader="dot" w:pos="9350"/>
            </w:tabs>
            <w:rPr>
              <w:rFonts w:eastAsiaTheme="minorEastAsia"/>
              <w:noProof/>
            </w:rPr>
          </w:pPr>
          <w:hyperlink w:anchor="_Toc233405290" w:history="1">
            <w:r w:rsidRPr="00306329">
              <w:rPr>
                <w:rStyle w:val="Hyperlink"/>
                <w:rFonts w:ascii="Times New Roman" w:hAnsi="Times New Roman" w:cs="Times New Roman"/>
                <w:b/>
                <w:bCs/>
                <w:noProof/>
              </w:rPr>
              <w:t>4.29</w:t>
            </w:r>
            <w:r>
              <w:rPr>
                <w:rFonts w:eastAsiaTheme="minorEastAsia"/>
                <w:noProof/>
              </w:rPr>
              <w:tab/>
            </w:r>
            <w:r w:rsidRPr="00306329">
              <w:rPr>
                <w:rStyle w:val="Hyperlink"/>
                <w:rFonts w:ascii="Times New Roman" w:hAnsi="Times New Roman" w:cs="Times New Roman"/>
                <w:b/>
                <w:bCs/>
                <w:noProof/>
              </w:rPr>
              <w:t>Feedback &amp; Complaint Management</w:t>
            </w:r>
            <w:r>
              <w:rPr>
                <w:noProof/>
                <w:webHidden/>
              </w:rPr>
              <w:tab/>
            </w:r>
            <w:r>
              <w:rPr>
                <w:noProof/>
                <w:webHidden/>
              </w:rPr>
              <w:fldChar w:fldCharType="begin"/>
            </w:r>
            <w:r>
              <w:rPr>
                <w:noProof/>
                <w:webHidden/>
              </w:rPr>
              <w:instrText xml:space="preserve"> PAGEREF _Toc233405290 \h </w:instrText>
            </w:r>
            <w:r>
              <w:rPr>
                <w:noProof/>
                <w:webHidden/>
              </w:rPr>
            </w:r>
            <w:r>
              <w:rPr>
                <w:noProof/>
                <w:webHidden/>
              </w:rPr>
              <w:fldChar w:fldCharType="separate"/>
            </w:r>
            <w:r>
              <w:rPr>
                <w:noProof/>
                <w:webHidden/>
              </w:rPr>
              <w:t>66</w:t>
            </w:r>
            <w:r>
              <w:rPr>
                <w:noProof/>
                <w:webHidden/>
              </w:rPr>
              <w:fldChar w:fldCharType="end"/>
            </w:r>
          </w:hyperlink>
        </w:p>
        <w:p w14:paraId="60EA54ED" w14:textId="06710823" w:rsidR="00A619A4" w:rsidRDefault="00A619A4">
          <w:pPr>
            <w:pStyle w:val="TOC3"/>
            <w:tabs>
              <w:tab w:val="left" w:pos="1440"/>
              <w:tab w:val="right" w:leader="dot" w:pos="9350"/>
            </w:tabs>
            <w:rPr>
              <w:rFonts w:eastAsiaTheme="minorEastAsia"/>
              <w:noProof/>
            </w:rPr>
          </w:pPr>
          <w:hyperlink w:anchor="_Toc233405291" w:history="1">
            <w:r w:rsidRPr="00306329">
              <w:rPr>
                <w:rStyle w:val="Hyperlink"/>
                <w:rFonts w:ascii="Times New Roman" w:hAnsi="Times New Roman" w:cs="Times New Roman"/>
                <w:b/>
                <w:bCs/>
                <w:noProof/>
              </w:rPr>
              <w:t>4.29.1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_Toc233405291 \h </w:instrText>
            </w:r>
            <w:r>
              <w:rPr>
                <w:noProof/>
                <w:webHidden/>
              </w:rPr>
            </w:r>
            <w:r>
              <w:rPr>
                <w:noProof/>
                <w:webHidden/>
              </w:rPr>
              <w:fldChar w:fldCharType="separate"/>
            </w:r>
            <w:r>
              <w:rPr>
                <w:noProof/>
                <w:webHidden/>
              </w:rPr>
              <w:t>66</w:t>
            </w:r>
            <w:r>
              <w:rPr>
                <w:noProof/>
                <w:webHidden/>
              </w:rPr>
              <w:fldChar w:fldCharType="end"/>
            </w:r>
          </w:hyperlink>
        </w:p>
        <w:p w14:paraId="18C8F50C" w14:textId="1254F0AF" w:rsidR="00A619A4" w:rsidRDefault="00A619A4">
          <w:pPr>
            <w:pStyle w:val="TOC3"/>
            <w:tabs>
              <w:tab w:val="left" w:pos="1440"/>
              <w:tab w:val="right" w:leader="dot" w:pos="9350"/>
            </w:tabs>
            <w:rPr>
              <w:rFonts w:eastAsiaTheme="minorEastAsia"/>
              <w:noProof/>
            </w:rPr>
          </w:pPr>
          <w:hyperlink w:anchor="_Toc233405292" w:history="1">
            <w:r w:rsidRPr="00306329">
              <w:rPr>
                <w:rStyle w:val="Hyperlink"/>
                <w:rFonts w:ascii="Times New Roman" w:hAnsi="Times New Roman" w:cs="Times New Roman"/>
                <w:b/>
                <w:bCs/>
                <w:noProof/>
              </w:rPr>
              <w:t>4.29.2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_Toc233405292 \h </w:instrText>
            </w:r>
            <w:r>
              <w:rPr>
                <w:noProof/>
                <w:webHidden/>
              </w:rPr>
            </w:r>
            <w:r>
              <w:rPr>
                <w:noProof/>
                <w:webHidden/>
              </w:rPr>
              <w:fldChar w:fldCharType="separate"/>
            </w:r>
            <w:r>
              <w:rPr>
                <w:noProof/>
                <w:webHidden/>
              </w:rPr>
              <w:t>66</w:t>
            </w:r>
            <w:r>
              <w:rPr>
                <w:noProof/>
                <w:webHidden/>
              </w:rPr>
              <w:fldChar w:fldCharType="end"/>
            </w:r>
          </w:hyperlink>
        </w:p>
        <w:p w14:paraId="706D84E1" w14:textId="6CBC654D" w:rsidR="00A619A4" w:rsidRDefault="00A619A4">
          <w:pPr>
            <w:pStyle w:val="TOC3"/>
            <w:tabs>
              <w:tab w:val="left" w:pos="1440"/>
              <w:tab w:val="right" w:leader="dot" w:pos="9350"/>
            </w:tabs>
            <w:rPr>
              <w:rFonts w:eastAsiaTheme="minorEastAsia"/>
              <w:noProof/>
            </w:rPr>
          </w:pPr>
          <w:hyperlink w:anchor="_Toc233405293" w:history="1">
            <w:r w:rsidRPr="00306329">
              <w:rPr>
                <w:rStyle w:val="Hyperlink"/>
                <w:rFonts w:ascii="Times New Roman" w:hAnsi="Times New Roman" w:cs="Times New Roman"/>
                <w:b/>
                <w:bCs/>
                <w:noProof/>
              </w:rPr>
              <w:t>4.29.3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_Toc233405293 \h </w:instrText>
            </w:r>
            <w:r>
              <w:rPr>
                <w:noProof/>
                <w:webHidden/>
              </w:rPr>
            </w:r>
            <w:r>
              <w:rPr>
                <w:noProof/>
                <w:webHidden/>
              </w:rPr>
              <w:fldChar w:fldCharType="separate"/>
            </w:r>
            <w:r>
              <w:rPr>
                <w:noProof/>
                <w:webHidden/>
              </w:rPr>
              <w:t>66</w:t>
            </w:r>
            <w:r>
              <w:rPr>
                <w:noProof/>
                <w:webHidden/>
              </w:rPr>
              <w:fldChar w:fldCharType="end"/>
            </w:r>
          </w:hyperlink>
        </w:p>
        <w:p w14:paraId="348F9C6E" w14:textId="672A13C9" w:rsidR="00A619A4" w:rsidRDefault="00A619A4">
          <w:pPr>
            <w:pStyle w:val="TOC2"/>
            <w:tabs>
              <w:tab w:val="left" w:pos="960"/>
              <w:tab w:val="right" w:leader="dot" w:pos="9350"/>
            </w:tabs>
            <w:rPr>
              <w:rFonts w:eastAsiaTheme="minorEastAsia"/>
              <w:noProof/>
            </w:rPr>
          </w:pPr>
          <w:hyperlink w:anchor="_Toc233405294" w:history="1">
            <w:r w:rsidRPr="00306329">
              <w:rPr>
                <w:rStyle w:val="Hyperlink"/>
                <w:rFonts w:ascii="Times New Roman" w:hAnsi="Times New Roman" w:cs="Times New Roman"/>
                <w:b/>
                <w:bCs/>
                <w:noProof/>
              </w:rPr>
              <w:t>4.30</w:t>
            </w:r>
            <w:r>
              <w:rPr>
                <w:rFonts w:eastAsiaTheme="minorEastAsia"/>
                <w:noProof/>
              </w:rPr>
              <w:tab/>
            </w:r>
            <w:r w:rsidRPr="00306329">
              <w:rPr>
                <w:rStyle w:val="Hyperlink"/>
                <w:rFonts w:ascii="Times New Roman" w:hAnsi="Times New Roman" w:cs="Times New Roman"/>
                <w:b/>
                <w:bCs/>
                <w:noProof/>
              </w:rPr>
              <w:t>Performance Reports &amp; Analytics</w:t>
            </w:r>
            <w:r>
              <w:rPr>
                <w:noProof/>
                <w:webHidden/>
              </w:rPr>
              <w:tab/>
            </w:r>
            <w:r>
              <w:rPr>
                <w:noProof/>
                <w:webHidden/>
              </w:rPr>
              <w:fldChar w:fldCharType="begin"/>
            </w:r>
            <w:r>
              <w:rPr>
                <w:noProof/>
                <w:webHidden/>
              </w:rPr>
              <w:instrText xml:space="preserve"> PAGEREF _Toc233405294 \h </w:instrText>
            </w:r>
            <w:r>
              <w:rPr>
                <w:noProof/>
                <w:webHidden/>
              </w:rPr>
            </w:r>
            <w:r>
              <w:rPr>
                <w:noProof/>
                <w:webHidden/>
              </w:rPr>
              <w:fldChar w:fldCharType="separate"/>
            </w:r>
            <w:r>
              <w:rPr>
                <w:noProof/>
                <w:webHidden/>
              </w:rPr>
              <w:t>67</w:t>
            </w:r>
            <w:r>
              <w:rPr>
                <w:noProof/>
                <w:webHidden/>
              </w:rPr>
              <w:fldChar w:fldCharType="end"/>
            </w:r>
          </w:hyperlink>
        </w:p>
        <w:p w14:paraId="047108FF" w14:textId="19B7D4EE" w:rsidR="00A619A4" w:rsidRDefault="00A619A4">
          <w:pPr>
            <w:pStyle w:val="TOC3"/>
            <w:tabs>
              <w:tab w:val="left" w:pos="1440"/>
              <w:tab w:val="right" w:leader="dot" w:pos="9350"/>
            </w:tabs>
            <w:rPr>
              <w:rFonts w:eastAsiaTheme="minorEastAsia"/>
              <w:noProof/>
            </w:rPr>
          </w:pPr>
          <w:hyperlink w:anchor="_Toc233405295" w:history="1">
            <w:r w:rsidRPr="00306329">
              <w:rPr>
                <w:rStyle w:val="Hyperlink"/>
                <w:rFonts w:ascii="Times New Roman" w:hAnsi="Times New Roman" w:cs="Times New Roman"/>
                <w:b/>
                <w:bCs/>
                <w:noProof/>
              </w:rPr>
              <w:t>4.30.1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_Toc233405295 \h </w:instrText>
            </w:r>
            <w:r>
              <w:rPr>
                <w:noProof/>
                <w:webHidden/>
              </w:rPr>
            </w:r>
            <w:r>
              <w:rPr>
                <w:noProof/>
                <w:webHidden/>
              </w:rPr>
              <w:fldChar w:fldCharType="separate"/>
            </w:r>
            <w:r>
              <w:rPr>
                <w:noProof/>
                <w:webHidden/>
              </w:rPr>
              <w:t>67</w:t>
            </w:r>
            <w:r>
              <w:rPr>
                <w:noProof/>
                <w:webHidden/>
              </w:rPr>
              <w:fldChar w:fldCharType="end"/>
            </w:r>
          </w:hyperlink>
        </w:p>
        <w:p w14:paraId="7F72DABA" w14:textId="404FD001" w:rsidR="00A619A4" w:rsidRDefault="00A619A4">
          <w:pPr>
            <w:pStyle w:val="TOC3"/>
            <w:tabs>
              <w:tab w:val="left" w:pos="1440"/>
              <w:tab w:val="right" w:leader="dot" w:pos="9350"/>
            </w:tabs>
            <w:rPr>
              <w:rFonts w:eastAsiaTheme="minorEastAsia"/>
              <w:noProof/>
            </w:rPr>
          </w:pPr>
          <w:hyperlink w:anchor="_Toc233405296" w:history="1">
            <w:r w:rsidRPr="00306329">
              <w:rPr>
                <w:rStyle w:val="Hyperlink"/>
                <w:rFonts w:ascii="Times New Roman" w:hAnsi="Times New Roman" w:cs="Times New Roman"/>
                <w:b/>
                <w:bCs/>
                <w:noProof/>
              </w:rPr>
              <w:t>4.30.2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_Toc233405296 \h </w:instrText>
            </w:r>
            <w:r>
              <w:rPr>
                <w:noProof/>
                <w:webHidden/>
              </w:rPr>
            </w:r>
            <w:r>
              <w:rPr>
                <w:noProof/>
                <w:webHidden/>
              </w:rPr>
              <w:fldChar w:fldCharType="separate"/>
            </w:r>
            <w:r>
              <w:rPr>
                <w:noProof/>
                <w:webHidden/>
              </w:rPr>
              <w:t>67</w:t>
            </w:r>
            <w:r>
              <w:rPr>
                <w:noProof/>
                <w:webHidden/>
              </w:rPr>
              <w:fldChar w:fldCharType="end"/>
            </w:r>
          </w:hyperlink>
        </w:p>
        <w:p w14:paraId="743E0555" w14:textId="7713978D" w:rsidR="00A619A4" w:rsidRDefault="00A619A4">
          <w:pPr>
            <w:pStyle w:val="TOC3"/>
            <w:tabs>
              <w:tab w:val="left" w:pos="1440"/>
              <w:tab w:val="right" w:leader="dot" w:pos="9350"/>
            </w:tabs>
            <w:rPr>
              <w:rFonts w:eastAsiaTheme="minorEastAsia"/>
              <w:noProof/>
            </w:rPr>
          </w:pPr>
          <w:hyperlink w:anchor="_Toc233405297" w:history="1">
            <w:r w:rsidRPr="00306329">
              <w:rPr>
                <w:rStyle w:val="Hyperlink"/>
                <w:rFonts w:ascii="Times New Roman" w:hAnsi="Times New Roman" w:cs="Times New Roman"/>
                <w:b/>
                <w:bCs/>
                <w:noProof/>
              </w:rPr>
              <w:t>4.30.3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_Toc233405297 \h </w:instrText>
            </w:r>
            <w:r>
              <w:rPr>
                <w:noProof/>
                <w:webHidden/>
              </w:rPr>
            </w:r>
            <w:r>
              <w:rPr>
                <w:noProof/>
                <w:webHidden/>
              </w:rPr>
              <w:fldChar w:fldCharType="separate"/>
            </w:r>
            <w:r>
              <w:rPr>
                <w:noProof/>
                <w:webHidden/>
              </w:rPr>
              <w:t>67</w:t>
            </w:r>
            <w:r>
              <w:rPr>
                <w:noProof/>
                <w:webHidden/>
              </w:rPr>
              <w:fldChar w:fldCharType="end"/>
            </w:r>
          </w:hyperlink>
        </w:p>
        <w:p w14:paraId="0A5F8026" w14:textId="25F50B62" w:rsidR="00A619A4" w:rsidRDefault="00A619A4">
          <w:pPr>
            <w:pStyle w:val="TOC2"/>
            <w:tabs>
              <w:tab w:val="left" w:pos="960"/>
              <w:tab w:val="right" w:leader="dot" w:pos="9350"/>
            </w:tabs>
            <w:rPr>
              <w:rFonts w:eastAsiaTheme="minorEastAsia"/>
              <w:noProof/>
            </w:rPr>
          </w:pPr>
          <w:hyperlink w:anchor="_Toc233405298" w:history="1">
            <w:r w:rsidRPr="00306329">
              <w:rPr>
                <w:rStyle w:val="Hyperlink"/>
                <w:rFonts w:ascii="Times New Roman" w:hAnsi="Times New Roman" w:cs="Times New Roman"/>
                <w:b/>
                <w:bCs/>
                <w:noProof/>
              </w:rPr>
              <w:t>4.31</w:t>
            </w:r>
            <w:r>
              <w:rPr>
                <w:rFonts w:eastAsiaTheme="minorEastAsia"/>
                <w:noProof/>
              </w:rPr>
              <w:tab/>
            </w:r>
            <w:r w:rsidRPr="00306329">
              <w:rPr>
                <w:rStyle w:val="Hyperlink"/>
                <w:rFonts w:ascii="Times New Roman" w:hAnsi="Times New Roman" w:cs="Times New Roman"/>
                <w:b/>
                <w:bCs/>
                <w:noProof/>
              </w:rPr>
              <w:t>Account Suspension / Reactivation</w:t>
            </w:r>
            <w:r>
              <w:rPr>
                <w:noProof/>
                <w:webHidden/>
              </w:rPr>
              <w:tab/>
            </w:r>
            <w:r>
              <w:rPr>
                <w:noProof/>
                <w:webHidden/>
              </w:rPr>
              <w:fldChar w:fldCharType="begin"/>
            </w:r>
            <w:r>
              <w:rPr>
                <w:noProof/>
                <w:webHidden/>
              </w:rPr>
              <w:instrText xml:space="preserve"> PAGEREF _Toc233405298 \h </w:instrText>
            </w:r>
            <w:r>
              <w:rPr>
                <w:noProof/>
                <w:webHidden/>
              </w:rPr>
            </w:r>
            <w:r>
              <w:rPr>
                <w:noProof/>
                <w:webHidden/>
              </w:rPr>
              <w:fldChar w:fldCharType="separate"/>
            </w:r>
            <w:r>
              <w:rPr>
                <w:noProof/>
                <w:webHidden/>
              </w:rPr>
              <w:t>68</w:t>
            </w:r>
            <w:r>
              <w:rPr>
                <w:noProof/>
                <w:webHidden/>
              </w:rPr>
              <w:fldChar w:fldCharType="end"/>
            </w:r>
          </w:hyperlink>
        </w:p>
        <w:p w14:paraId="0CC3E56F" w14:textId="72BA6E18" w:rsidR="00A619A4" w:rsidRDefault="00A619A4">
          <w:pPr>
            <w:pStyle w:val="TOC3"/>
            <w:tabs>
              <w:tab w:val="left" w:pos="1440"/>
              <w:tab w:val="right" w:leader="dot" w:pos="9350"/>
            </w:tabs>
            <w:rPr>
              <w:rFonts w:eastAsiaTheme="minorEastAsia"/>
              <w:noProof/>
            </w:rPr>
          </w:pPr>
          <w:hyperlink w:anchor="_Toc233405299" w:history="1">
            <w:r w:rsidRPr="00306329">
              <w:rPr>
                <w:rStyle w:val="Hyperlink"/>
                <w:rFonts w:ascii="Times New Roman" w:hAnsi="Times New Roman" w:cs="Times New Roman"/>
                <w:b/>
                <w:bCs/>
                <w:noProof/>
              </w:rPr>
              <w:t>4.31.1</w:t>
            </w:r>
            <w:r>
              <w:rPr>
                <w:rFonts w:eastAsiaTheme="minorEastAsia"/>
                <w:noProof/>
              </w:rPr>
              <w:tab/>
            </w:r>
            <w:r w:rsidRPr="0030632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_Toc233405299 \h </w:instrText>
            </w:r>
            <w:r>
              <w:rPr>
                <w:noProof/>
                <w:webHidden/>
              </w:rPr>
            </w:r>
            <w:r>
              <w:rPr>
                <w:noProof/>
                <w:webHidden/>
              </w:rPr>
              <w:fldChar w:fldCharType="separate"/>
            </w:r>
            <w:r>
              <w:rPr>
                <w:noProof/>
                <w:webHidden/>
              </w:rPr>
              <w:t>68</w:t>
            </w:r>
            <w:r>
              <w:rPr>
                <w:noProof/>
                <w:webHidden/>
              </w:rPr>
              <w:fldChar w:fldCharType="end"/>
            </w:r>
          </w:hyperlink>
        </w:p>
        <w:p w14:paraId="52458C92" w14:textId="308EA335" w:rsidR="00A619A4" w:rsidRDefault="00A619A4">
          <w:pPr>
            <w:pStyle w:val="TOC3"/>
            <w:tabs>
              <w:tab w:val="left" w:pos="1440"/>
              <w:tab w:val="right" w:leader="dot" w:pos="9350"/>
            </w:tabs>
            <w:rPr>
              <w:rFonts w:eastAsiaTheme="minorEastAsia"/>
              <w:noProof/>
            </w:rPr>
          </w:pPr>
          <w:hyperlink w:anchor="_Toc233405300" w:history="1">
            <w:r w:rsidRPr="00306329">
              <w:rPr>
                <w:rStyle w:val="Hyperlink"/>
                <w:rFonts w:ascii="Times New Roman" w:hAnsi="Times New Roman" w:cs="Times New Roman"/>
                <w:b/>
                <w:bCs/>
                <w:noProof/>
              </w:rPr>
              <w:t>4.31.2</w:t>
            </w:r>
            <w:r>
              <w:rPr>
                <w:rFonts w:eastAsiaTheme="minorEastAsia"/>
                <w:noProof/>
              </w:rPr>
              <w:tab/>
            </w:r>
            <w:r w:rsidRPr="00306329">
              <w:rPr>
                <w:rStyle w:val="Hyperlink"/>
                <w:rFonts w:ascii="Times New Roman" w:hAnsi="Times New Roman" w:cs="Times New Roman"/>
                <w:b/>
                <w:bCs/>
                <w:noProof/>
              </w:rPr>
              <w:t>Stimulus / Response Sequences</w:t>
            </w:r>
            <w:r>
              <w:rPr>
                <w:noProof/>
                <w:webHidden/>
              </w:rPr>
              <w:tab/>
            </w:r>
            <w:r>
              <w:rPr>
                <w:noProof/>
                <w:webHidden/>
              </w:rPr>
              <w:fldChar w:fldCharType="begin"/>
            </w:r>
            <w:r>
              <w:rPr>
                <w:noProof/>
                <w:webHidden/>
              </w:rPr>
              <w:instrText xml:space="preserve"> PAGEREF _Toc233405300 \h </w:instrText>
            </w:r>
            <w:r>
              <w:rPr>
                <w:noProof/>
                <w:webHidden/>
              </w:rPr>
            </w:r>
            <w:r>
              <w:rPr>
                <w:noProof/>
                <w:webHidden/>
              </w:rPr>
              <w:fldChar w:fldCharType="separate"/>
            </w:r>
            <w:r>
              <w:rPr>
                <w:noProof/>
                <w:webHidden/>
              </w:rPr>
              <w:t>68</w:t>
            </w:r>
            <w:r>
              <w:rPr>
                <w:noProof/>
                <w:webHidden/>
              </w:rPr>
              <w:fldChar w:fldCharType="end"/>
            </w:r>
          </w:hyperlink>
        </w:p>
        <w:p w14:paraId="512E8E30" w14:textId="14069988" w:rsidR="00A619A4" w:rsidRDefault="00A619A4">
          <w:pPr>
            <w:pStyle w:val="TOC3"/>
            <w:tabs>
              <w:tab w:val="left" w:pos="1440"/>
              <w:tab w:val="right" w:leader="dot" w:pos="9350"/>
            </w:tabs>
            <w:rPr>
              <w:rFonts w:eastAsiaTheme="minorEastAsia"/>
              <w:noProof/>
            </w:rPr>
          </w:pPr>
          <w:hyperlink w:anchor="_Toc233405301" w:history="1">
            <w:r w:rsidRPr="00306329">
              <w:rPr>
                <w:rStyle w:val="Hyperlink"/>
                <w:rFonts w:ascii="Times New Roman" w:hAnsi="Times New Roman" w:cs="Times New Roman"/>
                <w:b/>
                <w:bCs/>
                <w:noProof/>
              </w:rPr>
              <w:t>4.31.3</w:t>
            </w:r>
            <w:r>
              <w:rPr>
                <w:rFonts w:eastAsiaTheme="minorEastAsia"/>
                <w:noProof/>
              </w:rPr>
              <w:tab/>
            </w:r>
            <w:r w:rsidRPr="00306329">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_Toc233405301 \h </w:instrText>
            </w:r>
            <w:r>
              <w:rPr>
                <w:noProof/>
                <w:webHidden/>
              </w:rPr>
            </w:r>
            <w:r>
              <w:rPr>
                <w:noProof/>
                <w:webHidden/>
              </w:rPr>
              <w:fldChar w:fldCharType="separate"/>
            </w:r>
            <w:r>
              <w:rPr>
                <w:noProof/>
                <w:webHidden/>
              </w:rPr>
              <w:t>68</w:t>
            </w:r>
            <w:r>
              <w:rPr>
                <w:noProof/>
                <w:webHidden/>
              </w:rPr>
              <w:fldChar w:fldCharType="end"/>
            </w:r>
          </w:hyperlink>
        </w:p>
        <w:p w14:paraId="0211966B" w14:textId="1E2016D8" w:rsidR="00A619A4" w:rsidRDefault="00A619A4">
          <w:pPr>
            <w:pStyle w:val="TOC1"/>
            <w:tabs>
              <w:tab w:val="left" w:pos="480"/>
              <w:tab w:val="right" w:leader="dot" w:pos="9350"/>
            </w:tabs>
            <w:rPr>
              <w:rFonts w:eastAsiaTheme="minorEastAsia"/>
              <w:noProof/>
            </w:rPr>
          </w:pPr>
          <w:hyperlink w:anchor="_Toc233405302" w:history="1">
            <w:r w:rsidRPr="00306329">
              <w:rPr>
                <w:rStyle w:val="Hyperlink"/>
                <w:rFonts w:ascii="Times New Roman" w:hAnsi="Times New Roman" w:cs="Times New Roman"/>
                <w:b/>
                <w:bCs/>
                <w:noProof/>
              </w:rPr>
              <w:t>5.</w:t>
            </w:r>
            <w:r>
              <w:rPr>
                <w:rFonts w:eastAsiaTheme="minorEastAsia"/>
                <w:noProof/>
              </w:rPr>
              <w:tab/>
            </w:r>
            <w:r w:rsidRPr="00306329">
              <w:rPr>
                <w:rStyle w:val="Hyperlink"/>
                <w:rFonts w:ascii="Times New Roman" w:hAnsi="Times New Roman" w:cs="Times New Roman"/>
                <w:b/>
                <w:bCs/>
                <w:noProof/>
              </w:rPr>
              <w:t>Other Non-Functional Requirements</w:t>
            </w:r>
            <w:r>
              <w:rPr>
                <w:noProof/>
                <w:webHidden/>
              </w:rPr>
              <w:tab/>
            </w:r>
            <w:r>
              <w:rPr>
                <w:noProof/>
                <w:webHidden/>
              </w:rPr>
              <w:fldChar w:fldCharType="begin"/>
            </w:r>
            <w:r>
              <w:rPr>
                <w:noProof/>
                <w:webHidden/>
              </w:rPr>
              <w:instrText xml:space="preserve"> PAGEREF _Toc233405302 \h </w:instrText>
            </w:r>
            <w:r>
              <w:rPr>
                <w:noProof/>
                <w:webHidden/>
              </w:rPr>
            </w:r>
            <w:r>
              <w:rPr>
                <w:noProof/>
                <w:webHidden/>
              </w:rPr>
              <w:fldChar w:fldCharType="separate"/>
            </w:r>
            <w:r>
              <w:rPr>
                <w:noProof/>
                <w:webHidden/>
              </w:rPr>
              <w:t>69</w:t>
            </w:r>
            <w:r>
              <w:rPr>
                <w:noProof/>
                <w:webHidden/>
              </w:rPr>
              <w:fldChar w:fldCharType="end"/>
            </w:r>
          </w:hyperlink>
        </w:p>
        <w:p w14:paraId="77C42537" w14:textId="709619C4" w:rsidR="00A619A4" w:rsidRDefault="00A619A4">
          <w:pPr>
            <w:pStyle w:val="TOC2"/>
            <w:tabs>
              <w:tab w:val="left" w:pos="960"/>
              <w:tab w:val="right" w:leader="dot" w:pos="9350"/>
            </w:tabs>
            <w:rPr>
              <w:rFonts w:eastAsiaTheme="minorEastAsia"/>
              <w:noProof/>
            </w:rPr>
          </w:pPr>
          <w:hyperlink w:anchor="_Toc233405303" w:history="1">
            <w:r w:rsidRPr="00306329">
              <w:rPr>
                <w:rStyle w:val="Hyperlink"/>
                <w:rFonts w:ascii="Times New Roman" w:hAnsi="Times New Roman" w:cs="Times New Roman"/>
                <w:b/>
                <w:bCs/>
                <w:noProof/>
              </w:rPr>
              <w:t>5.1</w:t>
            </w:r>
            <w:r>
              <w:rPr>
                <w:rFonts w:eastAsiaTheme="minorEastAsia"/>
                <w:noProof/>
              </w:rPr>
              <w:tab/>
            </w:r>
            <w:r w:rsidRPr="00306329">
              <w:rPr>
                <w:rStyle w:val="Hyperlink"/>
                <w:rFonts w:ascii="Times New Roman" w:hAnsi="Times New Roman" w:cs="Times New Roman"/>
                <w:b/>
                <w:bCs/>
                <w:noProof/>
              </w:rPr>
              <w:t>Performance Requirements</w:t>
            </w:r>
            <w:r>
              <w:rPr>
                <w:noProof/>
                <w:webHidden/>
              </w:rPr>
              <w:tab/>
            </w:r>
            <w:r>
              <w:rPr>
                <w:noProof/>
                <w:webHidden/>
              </w:rPr>
              <w:fldChar w:fldCharType="begin"/>
            </w:r>
            <w:r>
              <w:rPr>
                <w:noProof/>
                <w:webHidden/>
              </w:rPr>
              <w:instrText xml:space="preserve"> PAGEREF _Toc233405303 \h </w:instrText>
            </w:r>
            <w:r>
              <w:rPr>
                <w:noProof/>
                <w:webHidden/>
              </w:rPr>
            </w:r>
            <w:r>
              <w:rPr>
                <w:noProof/>
                <w:webHidden/>
              </w:rPr>
              <w:fldChar w:fldCharType="separate"/>
            </w:r>
            <w:r>
              <w:rPr>
                <w:noProof/>
                <w:webHidden/>
              </w:rPr>
              <w:t>69</w:t>
            </w:r>
            <w:r>
              <w:rPr>
                <w:noProof/>
                <w:webHidden/>
              </w:rPr>
              <w:fldChar w:fldCharType="end"/>
            </w:r>
          </w:hyperlink>
        </w:p>
        <w:p w14:paraId="3AD49E7A" w14:textId="217F04CE" w:rsidR="00A619A4" w:rsidRDefault="00A619A4">
          <w:pPr>
            <w:pStyle w:val="TOC2"/>
            <w:tabs>
              <w:tab w:val="left" w:pos="960"/>
              <w:tab w:val="right" w:leader="dot" w:pos="9350"/>
            </w:tabs>
            <w:rPr>
              <w:rFonts w:eastAsiaTheme="minorEastAsia"/>
              <w:noProof/>
            </w:rPr>
          </w:pPr>
          <w:hyperlink w:anchor="_Toc233405304" w:history="1">
            <w:r w:rsidRPr="00306329">
              <w:rPr>
                <w:rStyle w:val="Hyperlink"/>
                <w:rFonts w:ascii="Times New Roman" w:hAnsi="Times New Roman" w:cs="Times New Roman"/>
                <w:b/>
                <w:bCs/>
                <w:noProof/>
              </w:rPr>
              <w:t>5.2</w:t>
            </w:r>
            <w:r>
              <w:rPr>
                <w:rFonts w:eastAsiaTheme="minorEastAsia"/>
                <w:noProof/>
              </w:rPr>
              <w:tab/>
            </w:r>
            <w:r w:rsidRPr="00306329">
              <w:rPr>
                <w:rStyle w:val="Hyperlink"/>
                <w:rFonts w:ascii="Times New Roman" w:hAnsi="Times New Roman" w:cs="Times New Roman"/>
                <w:b/>
                <w:bCs/>
                <w:noProof/>
              </w:rPr>
              <w:t>Safety Requirements</w:t>
            </w:r>
            <w:r>
              <w:rPr>
                <w:noProof/>
                <w:webHidden/>
              </w:rPr>
              <w:tab/>
            </w:r>
            <w:r>
              <w:rPr>
                <w:noProof/>
                <w:webHidden/>
              </w:rPr>
              <w:fldChar w:fldCharType="begin"/>
            </w:r>
            <w:r>
              <w:rPr>
                <w:noProof/>
                <w:webHidden/>
              </w:rPr>
              <w:instrText xml:space="preserve"> PAGEREF _Toc233405304 \h </w:instrText>
            </w:r>
            <w:r>
              <w:rPr>
                <w:noProof/>
                <w:webHidden/>
              </w:rPr>
            </w:r>
            <w:r>
              <w:rPr>
                <w:noProof/>
                <w:webHidden/>
              </w:rPr>
              <w:fldChar w:fldCharType="separate"/>
            </w:r>
            <w:r>
              <w:rPr>
                <w:noProof/>
                <w:webHidden/>
              </w:rPr>
              <w:t>69</w:t>
            </w:r>
            <w:r>
              <w:rPr>
                <w:noProof/>
                <w:webHidden/>
              </w:rPr>
              <w:fldChar w:fldCharType="end"/>
            </w:r>
          </w:hyperlink>
        </w:p>
        <w:p w14:paraId="09D083AB" w14:textId="03A27612" w:rsidR="00A619A4" w:rsidRDefault="00A619A4">
          <w:pPr>
            <w:pStyle w:val="TOC2"/>
            <w:tabs>
              <w:tab w:val="left" w:pos="960"/>
              <w:tab w:val="right" w:leader="dot" w:pos="9350"/>
            </w:tabs>
            <w:rPr>
              <w:rFonts w:eastAsiaTheme="minorEastAsia"/>
              <w:noProof/>
            </w:rPr>
          </w:pPr>
          <w:hyperlink w:anchor="_Toc233405305" w:history="1">
            <w:r w:rsidRPr="00306329">
              <w:rPr>
                <w:rStyle w:val="Hyperlink"/>
                <w:rFonts w:ascii="Times New Roman" w:hAnsi="Times New Roman" w:cs="Times New Roman"/>
                <w:b/>
                <w:bCs/>
                <w:noProof/>
              </w:rPr>
              <w:t>5.3</w:t>
            </w:r>
            <w:r>
              <w:rPr>
                <w:rFonts w:eastAsiaTheme="minorEastAsia"/>
                <w:noProof/>
              </w:rPr>
              <w:tab/>
            </w:r>
            <w:r w:rsidRPr="00306329">
              <w:rPr>
                <w:rStyle w:val="Hyperlink"/>
                <w:rFonts w:ascii="Times New Roman" w:hAnsi="Times New Roman" w:cs="Times New Roman"/>
                <w:b/>
                <w:bCs/>
                <w:noProof/>
              </w:rPr>
              <w:t>Security Requirements</w:t>
            </w:r>
            <w:r>
              <w:rPr>
                <w:noProof/>
                <w:webHidden/>
              </w:rPr>
              <w:tab/>
            </w:r>
            <w:r>
              <w:rPr>
                <w:noProof/>
                <w:webHidden/>
              </w:rPr>
              <w:fldChar w:fldCharType="begin"/>
            </w:r>
            <w:r>
              <w:rPr>
                <w:noProof/>
                <w:webHidden/>
              </w:rPr>
              <w:instrText xml:space="preserve"> PAGEREF _Toc233405305 \h </w:instrText>
            </w:r>
            <w:r>
              <w:rPr>
                <w:noProof/>
                <w:webHidden/>
              </w:rPr>
            </w:r>
            <w:r>
              <w:rPr>
                <w:noProof/>
                <w:webHidden/>
              </w:rPr>
              <w:fldChar w:fldCharType="separate"/>
            </w:r>
            <w:r>
              <w:rPr>
                <w:noProof/>
                <w:webHidden/>
              </w:rPr>
              <w:t>70</w:t>
            </w:r>
            <w:r>
              <w:rPr>
                <w:noProof/>
                <w:webHidden/>
              </w:rPr>
              <w:fldChar w:fldCharType="end"/>
            </w:r>
          </w:hyperlink>
        </w:p>
        <w:p w14:paraId="1F57E654" w14:textId="0DB587CB" w:rsidR="00A619A4" w:rsidRDefault="00A619A4">
          <w:pPr>
            <w:pStyle w:val="TOC2"/>
            <w:tabs>
              <w:tab w:val="left" w:pos="960"/>
              <w:tab w:val="right" w:leader="dot" w:pos="9350"/>
            </w:tabs>
            <w:rPr>
              <w:rFonts w:eastAsiaTheme="minorEastAsia"/>
              <w:noProof/>
            </w:rPr>
          </w:pPr>
          <w:hyperlink w:anchor="_Toc233405306" w:history="1">
            <w:r w:rsidRPr="00306329">
              <w:rPr>
                <w:rStyle w:val="Hyperlink"/>
                <w:rFonts w:ascii="Times New Roman" w:hAnsi="Times New Roman" w:cs="Times New Roman"/>
                <w:b/>
                <w:bCs/>
                <w:noProof/>
              </w:rPr>
              <w:t>5.4</w:t>
            </w:r>
            <w:r>
              <w:rPr>
                <w:rFonts w:eastAsiaTheme="minorEastAsia"/>
                <w:noProof/>
              </w:rPr>
              <w:tab/>
            </w:r>
            <w:r w:rsidRPr="00306329">
              <w:rPr>
                <w:rStyle w:val="Hyperlink"/>
                <w:rFonts w:ascii="Times New Roman" w:hAnsi="Times New Roman" w:cs="Times New Roman"/>
                <w:b/>
                <w:bCs/>
                <w:noProof/>
              </w:rPr>
              <w:t>Software Quality Attributes</w:t>
            </w:r>
            <w:r>
              <w:rPr>
                <w:noProof/>
                <w:webHidden/>
              </w:rPr>
              <w:tab/>
            </w:r>
            <w:r>
              <w:rPr>
                <w:noProof/>
                <w:webHidden/>
              </w:rPr>
              <w:fldChar w:fldCharType="begin"/>
            </w:r>
            <w:r>
              <w:rPr>
                <w:noProof/>
                <w:webHidden/>
              </w:rPr>
              <w:instrText xml:space="preserve"> PAGEREF _Toc233405306 \h </w:instrText>
            </w:r>
            <w:r>
              <w:rPr>
                <w:noProof/>
                <w:webHidden/>
              </w:rPr>
            </w:r>
            <w:r>
              <w:rPr>
                <w:noProof/>
                <w:webHidden/>
              </w:rPr>
              <w:fldChar w:fldCharType="separate"/>
            </w:r>
            <w:r>
              <w:rPr>
                <w:noProof/>
                <w:webHidden/>
              </w:rPr>
              <w:t>70</w:t>
            </w:r>
            <w:r>
              <w:rPr>
                <w:noProof/>
                <w:webHidden/>
              </w:rPr>
              <w:fldChar w:fldCharType="end"/>
            </w:r>
          </w:hyperlink>
        </w:p>
        <w:p w14:paraId="0A2BE8A1" w14:textId="629CB217" w:rsidR="00A619A4" w:rsidRDefault="00A619A4">
          <w:pPr>
            <w:pStyle w:val="TOC2"/>
            <w:tabs>
              <w:tab w:val="left" w:pos="960"/>
              <w:tab w:val="right" w:leader="dot" w:pos="9350"/>
            </w:tabs>
            <w:rPr>
              <w:rFonts w:eastAsiaTheme="minorEastAsia"/>
              <w:noProof/>
            </w:rPr>
          </w:pPr>
          <w:hyperlink w:anchor="_Toc233405307" w:history="1">
            <w:r w:rsidRPr="00306329">
              <w:rPr>
                <w:rStyle w:val="Hyperlink"/>
                <w:rFonts w:ascii="Times New Roman" w:hAnsi="Times New Roman" w:cs="Times New Roman"/>
                <w:b/>
                <w:bCs/>
                <w:noProof/>
              </w:rPr>
              <w:t>5.5</w:t>
            </w:r>
            <w:r>
              <w:rPr>
                <w:rFonts w:eastAsiaTheme="minorEastAsia"/>
                <w:noProof/>
              </w:rPr>
              <w:tab/>
            </w:r>
            <w:r w:rsidRPr="00306329">
              <w:rPr>
                <w:rStyle w:val="Hyperlink"/>
                <w:rFonts w:ascii="Times New Roman" w:hAnsi="Times New Roman" w:cs="Times New Roman"/>
                <w:b/>
                <w:bCs/>
                <w:noProof/>
              </w:rPr>
              <w:t>Business Rules</w:t>
            </w:r>
            <w:r>
              <w:rPr>
                <w:noProof/>
                <w:webHidden/>
              </w:rPr>
              <w:tab/>
            </w:r>
            <w:r>
              <w:rPr>
                <w:noProof/>
                <w:webHidden/>
              </w:rPr>
              <w:fldChar w:fldCharType="begin"/>
            </w:r>
            <w:r>
              <w:rPr>
                <w:noProof/>
                <w:webHidden/>
              </w:rPr>
              <w:instrText xml:space="preserve"> PAGEREF _Toc233405307 \h </w:instrText>
            </w:r>
            <w:r>
              <w:rPr>
                <w:noProof/>
                <w:webHidden/>
              </w:rPr>
            </w:r>
            <w:r>
              <w:rPr>
                <w:noProof/>
                <w:webHidden/>
              </w:rPr>
              <w:fldChar w:fldCharType="separate"/>
            </w:r>
            <w:r>
              <w:rPr>
                <w:noProof/>
                <w:webHidden/>
              </w:rPr>
              <w:t>70</w:t>
            </w:r>
            <w:r>
              <w:rPr>
                <w:noProof/>
                <w:webHidden/>
              </w:rPr>
              <w:fldChar w:fldCharType="end"/>
            </w:r>
          </w:hyperlink>
        </w:p>
        <w:p w14:paraId="5188203C" w14:textId="4A3A59FA" w:rsidR="00A619A4" w:rsidRDefault="00A619A4">
          <w:pPr>
            <w:pStyle w:val="TOC2"/>
            <w:tabs>
              <w:tab w:val="left" w:pos="960"/>
              <w:tab w:val="right" w:leader="dot" w:pos="9350"/>
            </w:tabs>
            <w:rPr>
              <w:rFonts w:eastAsiaTheme="minorEastAsia"/>
              <w:noProof/>
            </w:rPr>
          </w:pPr>
          <w:hyperlink w:anchor="_Toc233405308" w:history="1">
            <w:r w:rsidRPr="00306329">
              <w:rPr>
                <w:rStyle w:val="Hyperlink"/>
                <w:rFonts w:ascii="Times New Roman" w:hAnsi="Times New Roman" w:cs="Times New Roman"/>
                <w:b/>
                <w:bCs/>
                <w:noProof/>
              </w:rPr>
              <w:t>5.6</w:t>
            </w:r>
            <w:r>
              <w:rPr>
                <w:rFonts w:eastAsiaTheme="minorEastAsia"/>
                <w:noProof/>
              </w:rPr>
              <w:tab/>
            </w:r>
            <w:r w:rsidRPr="00306329">
              <w:rPr>
                <w:rStyle w:val="Hyperlink"/>
                <w:rFonts w:ascii="Times New Roman" w:hAnsi="Times New Roman" w:cs="Times New Roman"/>
                <w:b/>
                <w:bCs/>
                <w:noProof/>
              </w:rPr>
              <w:t>Other Requirements</w:t>
            </w:r>
            <w:r>
              <w:rPr>
                <w:noProof/>
                <w:webHidden/>
              </w:rPr>
              <w:tab/>
            </w:r>
            <w:r>
              <w:rPr>
                <w:noProof/>
                <w:webHidden/>
              </w:rPr>
              <w:fldChar w:fldCharType="begin"/>
            </w:r>
            <w:r>
              <w:rPr>
                <w:noProof/>
                <w:webHidden/>
              </w:rPr>
              <w:instrText xml:space="preserve"> PAGEREF _Toc233405308 \h </w:instrText>
            </w:r>
            <w:r>
              <w:rPr>
                <w:noProof/>
                <w:webHidden/>
              </w:rPr>
            </w:r>
            <w:r>
              <w:rPr>
                <w:noProof/>
                <w:webHidden/>
              </w:rPr>
              <w:fldChar w:fldCharType="separate"/>
            </w:r>
            <w:r>
              <w:rPr>
                <w:noProof/>
                <w:webHidden/>
              </w:rPr>
              <w:t>71</w:t>
            </w:r>
            <w:r>
              <w:rPr>
                <w:noProof/>
                <w:webHidden/>
              </w:rPr>
              <w:fldChar w:fldCharType="end"/>
            </w:r>
          </w:hyperlink>
        </w:p>
        <w:p w14:paraId="6E497D07" w14:textId="3650BBE3" w:rsidR="00A619A4" w:rsidRDefault="00A619A4">
          <w:pPr>
            <w:pStyle w:val="TOC1"/>
            <w:tabs>
              <w:tab w:val="left" w:pos="480"/>
              <w:tab w:val="right" w:leader="dot" w:pos="9350"/>
            </w:tabs>
            <w:rPr>
              <w:rFonts w:eastAsiaTheme="minorEastAsia"/>
              <w:noProof/>
            </w:rPr>
          </w:pPr>
          <w:hyperlink w:anchor="_Toc233405309" w:history="1">
            <w:r w:rsidRPr="00306329">
              <w:rPr>
                <w:rStyle w:val="Hyperlink"/>
                <w:rFonts w:ascii="Times New Roman" w:hAnsi="Times New Roman" w:cs="Times New Roman"/>
                <w:b/>
                <w:bCs/>
                <w:noProof/>
              </w:rPr>
              <w:t>6.</w:t>
            </w:r>
            <w:r>
              <w:rPr>
                <w:rFonts w:eastAsiaTheme="minorEastAsia"/>
                <w:noProof/>
              </w:rPr>
              <w:tab/>
            </w:r>
            <w:r w:rsidRPr="00306329">
              <w:rPr>
                <w:rStyle w:val="Hyperlink"/>
                <w:rFonts w:ascii="Times New Roman" w:hAnsi="Times New Roman" w:cs="Times New Roman"/>
                <w:b/>
                <w:bCs/>
                <w:noProof/>
              </w:rPr>
              <w:t>Appendix A: Glossary</w:t>
            </w:r>
            <w:r>
              <w:rPr>
                <w:noProof/>
                <w:webHidden/>
              </w:rPr>
              <w:tab/>
            </w:r>
            <w:r>
              <w:rPr>
                <w:noProof/>
                <w:webHidden/>
              </w:rPr>
              <w:fldChar w:fldCharType="begin"/>
            </w:r>
            <w:r>
              <w:rPr>
                <w:noProof/>
                <w:webHidden/>
              </w:rPr>
              <w:instrText xml:space="preserve"> PAGEREF _Toc233405309 \h </w:instrText>
            </w:r>
            <w:r>
              <w:rPr>
                <w:noProof/>
                <w:webHidden/>
              </w:rPr>
            </w:r>
            <w:r>
              <w:rPr>
                <w:noProof/>
                <w:webHidden/>
              </w:rPr>
              <w:fldChar w:fldCharType="separate"/>
            </w:r>
            <w:r>
              <w:rPr>
                <w:noProof/>
                <w:webHidden/>
              </w:rPr>
              <w:t>71</w:t>
            </w:r>
            <w:r>
              <w:rPr>
                <w:noProof/>
                <w:webHidden/>
              </w:rPr>
              <w:fldChar w:fldCharType="end"/>
            </w:r>
          </w:hyperlink>
        </w:p>
        <w:p w14:paraId="144E7094" w14:textId="337F66C7" w:rsidR="00A619A4" w:rsidRDefault="00A619A4">
          <w:pPr>
            <w:pStyle w:val="TOC1"/>
            <w:tabs>
              <w:tab w:val="left" w:pos="480"/>
              <w:tab w:val="right" w:leader="dot" w:pos="9350"/>
            </w:tabs>
            <w:rPr>
              <w:rFonts w:eastAsiaTheme="minorEastAsia"/>
              <w:noProof/>
            </w:rPr>
          </w:pPr>
          <w:hyperlink w:anchor="_Toc233405310" w:history="1">
            <w:r w:rsidRPr="00306329">
              <w:rPr>
                <w:rStyle w:val="Hyperlink"/>
                <w:rFonts w:ascii="Times New Roman" w:hAnsi="Times New Roman" w:cs="Times New Roman"/>
                <w:b/>
                <w:bCs/>
                <w:noProof/>
              </w:rPr>
              <w:t>7.</w:t>
            </w:r>
            <w:r>
              <w:rPr>
                <w:rFonts w:eastAsiaTheme="minorEastAsia"/>
                <w:noProof/>
              </w:rPr>
              <w:tab/>
            </w:r>
            <w:r w:rsidRPr="00306329">
              <w:rPr>
                <w:rStyle w:val="Hyperlink"/>
                <w:rFonts w:ascii="Times New Roman" w:hAnsi="Times New Roman" w:cs="Times New Roman"/>
                <w:b/>
                <w:bCs/>
                <w:noProof/>
              </w:rPr>
              <w:t>Appendix B: Analysis Models</w:t>
            </w:r>
            <w:r>
              <w:rPr>
                <w:noProof/>
                <w:webHidden/>
              </w:rPr>
              <w:tab/>
            </w:r>
            <w:r>
              <w:rPr>
                <w:noProof/>
                <w:webHidden/>
              </w:rPr>
              <w:fldChar w:fldCharType="begin"/>
            </w:r>
            <w:r>
              <w:rPr>
                <w:noProof/>
                <w:webHidden/>
              </w:rPr>
              <w:instrText xml:space="preserve"> PAGEREF _Toc233405310 \h </w:instrText>
            </w:r>
            <w:r>
              <w:rPr>
                <w:noProof/>
                <w:webHidden/>
              </w:rPr>
            </w:r>
            <w:r>
              <w:rPr>
                <w:noProof/>
                <w:webHidden/>
              </w:rPr>
              <w:fldChar w:fldCharType="separate"/>
            </w:r>
            <w:r>
              <w:rPr>
                <w:noProof/>
                <w:webHidden/>
              </w:rPr>
              <w:t>72</w:t>
            </w:r>
            <w:r>
              <w:rPr>
                <w:noProof/>
                <w:webHidden/>
              </w:rPr>
              <w:fldChar w:fldCharType="end"/>
            </w:r>
          </w:hyperlink>
        </w:p>
        <w:p w14:paraId="20419B22" w14:textId="6513ABAB" w:rsidR="00A619A4" w:rsidRDefault="00A619A4">
          <w:pPr>
            <w:pStyle w:val="TOC2"/>
            <w:tabs>
              <w:tab w:val="left" w:pos="960"/>
              <w:tab w:val="right" w:leader="dot" w:pos="9350"/>
            </w:tabs>
            <w:rPr>
              <w:rFonts w:eastAsiaTheme="minorEastAsia"/>
              <w:noProof/>
            </w:rPr>
          </w:pPr>
          <w:hyperlink w:anchor="_Toc233405311" w:history="1">
            <w:r w:rsidRPr="00306329">
              <w:rPr>
                <w:rStyle w:val="Hyperlink"/>
                <w:rFonts w:ascii="Times New Roman" w:hAnsi="Times New Roman" w:cs="Times New Roman"/>
                <w:b/>
                <w:bCs/>
                <w:noProof/>
              </w:rPr>
              <w:t>7.1</w:t>
            </w:r>
            <w:r>
              <w:rPr>
                <w:rFonts w:eastAsiaTheme="minorEastAsia"/>
                <w:noProof/>
              </w:rPr>
              <w:tab/>
            </w:r>
            <w:r w:rsidRPr="00306329">
              <w:rPr>
                <w:rStyle w:val="Hyperlink"/>
                <w:rFonts w:ascii="Times New Roman" w:hAnsi="Times New Roman" w:cs="Times New Roman"/>
                <w:b/>
                <w:bCs/>
                <w:noProof/>
              </w:rPr>
              <w:t>Use cases</w:t>
            </w:r>
            <w:r>
              <w:rPr>
                <w:noProof/>
                <w:webHidden/>
              </w:rPr>
              <w:tab/>
            </w:r>
            <w:r>
              <w:rPr>
                <w:noProof/>
                <w:webHidden/>
              </w:rPr>
              <w:fldChar w:fldCharType="begin"/>
            </w:r>
            <w:r>
              <w:rPr>
                <w:noProof/>
                <w:webHidden/>
              </w:rPr>
              <w:instrText xml:space="preserve"> PAGEREF _Toc233405311 \h </w:instrText>
            </w:r>
            <w:r>
              <w:rPr>
                <w:noProof/>
                <w:webHidden/>
              </w:rPr>
            </w:r>
            <w:r>
              <w:rPr>
                <w:noProof/>
                <w:webHidden/>
              </w:rPr>
              <w:fldChar w:fldCharType="separate"/>
            </w:r>
            <w:r>
              <w:rPr>
                <w:noProof/>
                <w:webHidden/>
              </w:rPr>
              <w:t>72</w:t>
            </w:r>
            <w:r>
              <w:rPr>
                <w:noProof/>
                <w:webHidden/>
              </w:rPr>
              <w:fldChar w:fldCharType="end"/>
            </w:r>
          </w:hyperlink>
        </w:p>
        <w:p w14:paraId="0FE93821" w14:textId="2A7D85BB" w:rsidR="00A619A4" w:rsidRDefault="00A619A4">
          <w:pPr>
            <w:pStyle w:val="TOC3"/>
            <w:tabs>
              <w:tab w:val="left" w:pos="1440"/>
              <w:tab w:val="right" w:leader="dot" w:pos="9350"/>
            </w:tabs>
            <w:rPr>
              <w:rFonts w:eastAsiaTheme="minorEastAsia"/>
              <w:noProof/>
            </w:rPr>
          </w:pPr>
          <w:hyperlink w:anchor="_Toc233405312" w:history="1">
            <w:r w:rsidRPr="00306329">
              <w:rPr>
                <w:rStyle w:val="Hyperlink"/>
                <w:rFonts w:ascii="Times New Roman" w:hAnsi="Times New Roman" w:cs="Times New Roman"/>
                <w:b/>
                <w:bCs/>
                <w:noProof/>
              </w:rPr>
              <w:t>7.1.1</w:t>
            </w:r>
            <w:r>
              <w:rPr>
                <w:rFonts w:eastAsiaTheme="minorEastAsia"/>
                <w:noProof/>
              </w:rPr>
              <w:tab/>
            </w:r>
            <w:r w:rsidRPr="00306329">
              <w:rPr>
                <w:rStyle w:val="Hyperlink"/>
                <w:rFonts w:ascii="Times New Roman" w:hAnsi="Times New Roman" w:cs="Times New Roman"/>
                <w:b/>
                <w:bCs/>
                <w:noProof/>
              </w:rPr>
              <w:t>Admin Diagram</w:t>
            </w:r>
            <w:r>
              <w:rPr>
                <w:noProof/>
                <w:webHidden/>
              </w:rPr>
              <w:tab/>
            </w:r>
            <w:r>
              <w:rPr>
                <w:noProof/>
                <w:webHidden/>
              </w:rPr>
              <w:fldChar w:fldCharType="begin"/>
            </w:r>
            <w:r>
              <w:rPr>
                <w:noProof/>
                <w:webHidden/>
              </w:rPr>
              <w:instrText xml:space="preserve"> PAGEREF _Toc233405312 \h </w:instrText>
            </w:r>
            <w:r>
              <w:rPr>
                <w:noProof/>
                <w:webHidden/>
              </w:rPr>
            </w:r>
            <w:r>
              <w:rPr>
                <w:noProof/>
                <w:webHidden/>
              </w:rPr>
              <w:fldChar w:fldCharType="separate"/>
            </w:r>
            <w:r>
              <w:rPr>
                <w:noProof/>
                <w:webHidden/>
              </w:rPr>
              <w:t>73</w:t>
            </w:r>
            <w:r>
              <w:rPr>
                <w:noProof/>
                <w:webHidden/>
              </w:rPr>
              <w:fldChar w:fldCharType="end"/>
            </w:r>
          </w:hyperlink>
        </w:p>
        <w:p w14:paraId="011AF620" w14:textId="4B5D9ECD" w:rsidR="00A619A4" w:rsidRDefault="00A619A4">
          <w:pPr>
            <w:pStyle w:val="TOC3"/>
            <w:tabs>
              <w:tab w:val="left" w:pos="1440"/>
              <w:tab w:val="right" w:leader="dot" w:pos="9350"/>
            </w:tabs>
            <w:rPr>
              <w:rFonts w:eastAsiaTheme="minorEastAsia"/>
              <w:noProof/>
            </w:rPr>
          </w:pPr>
          <w:hyperlink w:anchor="_Toc233405313" w:history="1">
            <w:r w:rsidRPr="00306329">
              <w:rPr>
                <w:rStyle w:val="Hyperlink"/>
                <w:rFonts w:ascii="Times New Roman" w:hAnsi="Times New Roman" w:cs="Times New Roman"/>
                <w:b/>
                <w:bCs/>
                <w:noProof/>
              </w:rPr>
              <w:t>7.1.2</w:t>
            </w:r>
            <w:r>
              <w:rPr>
                <w:rFonts w:eastAsiaTheme="minorEastAsia"/>
                <w:noProof/>
              </w:rPr>
              <w:tab/>
            </w:r>
            <w:r w:rsidRPr="00306329">
              <w:rPr>
                <w:rStyle w:val="Hyperlink"/>
                <w:rFonts w:ascii="Times New Roman" w:hAnsi="Times New Roman" w:cs="Times New Roman"/>
                <w:b/>
                <w:bCs/>
                <w:noProof/>
              </w:rPr>
              <w:t>Customer Diagram</w:t>
            </w:r>
            <w:r>
              <w:rPr>
                <w:noProof/>
                <w:webHidden/>
              </w:rPr>
              <w:tab/>
            </w:r>
            <w:r>
              <w:rPr>
                <w:noProof/>
                <w:webHidden/>
              </w:rPr>
              <w:fldChar w:fldCharType="begin"/>
            </w:r>
            <w:r>
              <w:rPr>
                <w:noProof/>
                <w:webHidden/>
              </w:rPr>
              <w:instrText xml:space="preserve"> PAGEREF _Toc233405313 \h </w:instrText>
            </w:r>
            <w:r>
              <w:rPr>
                <w:noProof/>
                <w:webHidden/>
              </w:rPr>
            </w:r>
            <w:r>
              <w:rPr>
                <w:noProof/>
                <w:webHidden/>
              </w:rPr>
              <w:fldChar w:fldCharType="separate"/>
            </w:r>
            <w:r>
              <w:rPr>
                <w:noProof/>
                <w:webHidden/>
              </w:rPr>
              <w:t>74</w:t>
            </w:r>
            <w:r>
              <w:rPr>
                <w:noProof/>
                <w:webHidden/>
              </w:rPr>
              <w:fldChar w:fldCharType="end"/>
            </w:r>
          </w:hyperlink>
        </w:p>
        <w:p w14:paraId="0260DC95" w14:textId="1F553480" w:rsidR="00A619A4" w:rsidRDefault="00A619A4">
          <w:pPr>
            <w:pStyle w:val="TOC3"/>
            <w:tabs>
              <w:tab w:val="left" w:pos="1440"/>
              <w:tab w:val="right" w:leader="dot" w:pos="9350"/>
            </w:tabs>
            <w:rPr>
              <w:rFonts w:eastAsiaTheme="minorEastAsia"/>
              <w:noProof/>
            </w:rPr>
          </w:pPr>
          <w:hyperlink w:anchor="_Toc233405314" w:history="1">
            <w:r w:rsidRPr="00306329">
              <w:rPr>
                <w:rStyle w:val="Hyperlink"/>
                <w:rFonts w:ascii="Times New Roman" w:hAnsi="Times New Roman" w:cs="Times New Roman"/>
                <w:b/>
                <w:bCs/>
                <w:noProof/>
              </w:rPr>
              <w:t>7.1.3</w:t>
            </w:r>
            <w:r>
              <w:rPr>
                <w:rFonts w:eastAsiaTheme="minorEastAsia"/>
                <w:noProof/>
              </w:rPr>
              <w:tab/>
            </w:r>
            <w:r w:rsidRPr="00306329">
              <w:rPr>
                <w:rStyle w:val="Hyperlink"/>
                <w:rFonts w:ascii="Times New Roman" w:hAnsi="Times New Roman" w:cs="Times New Roman"/>
                <w:b/>
                <w:bCs/>
                <w:noProof/>
              </w:rPr>
              <w:t>Maid Diagram</w:t>
            </w:r>
            <w:r>
              <w:rPr>
                <w:noProof/>
                <w:webHidden/>
              </w:rPr>
              <w:tab/>
            </w:r>
            <w:r>
              <w:rPr>
                <w:noProof/>
                <w:webHidden/>
              </w:rPr>
              <w:fldChar w:fldCharType="begin"/>
            </w:r>
            <w:r>
              <w:rPr>
                <w:noProof/>
                <w:webHidden/>
              </w:rPr>
              <w:instrText xml:space="preserve"> PAGEREF _Toc233405314 \h </w:instrText>
            </w:r>
            <w:r>
              <w:rPr>
                <w:noProof/>
                <w:webHidden/>
              </w:rPr>
            </w:r>
            <w:r>
              <w:rPr>
                <w:noProof/>
                <w:webHidden/>
              </w:rPr>
              <w:fldChar w:fldCharType="separate"/>
            </w:r>
            <w:r>
              <w:rPr>
                <w:noProof/>
                <w:webHidden/>
              </w:rPr>
              <w:t>75</w:t>
            </w:r>
            <w:r>
              <w:rPr>
                <w:noProof/>
                <w:webHidden/>
              </w:rPr>
              <w:fldChar w:fldCharType="end"/>
            </w:r>
          </w:hyperlink>
        </w:p>
        <w:p w14:paraId="58FAE106" w14:textId="034DC1C2" w:rsidR="00A619A4" w:rsidRDefault="00A619A4">
          <w:pPr>
            <w:pStyle w:val="TOC3"/>
            <w:tabs>
              <w:tab w:val="left" w:pos="1440"/>
              <w:tab w:val="right" w:leader="dot" w:pos="9350"/>
            </w:tabs>
            <w:rPr>
              <w:rFonts w:eastAsiaTheme="minorEastAsia"/>
              <w:noProof/>
            </w:rPr>
          </w:pPr>
          <w:hyperlink w:anchor="_Toc233405315" w:history="1">
            <w:r w:rsidRPr="00306329">
              <w:rPr>
                <w:rStyle w:val="Hyperlink"/>
                <w:rFonts w:ascii="Times New Roman" w:hAnsi="Times New Roman" w:cs="Times New Roman"/>
                <w:b/>
                <w:bCs/>
                <w:noProof/>
              </w:rPr>
              <w:t>7.1.4</w:t>
            </w:r>
            <w:r>
              <w:rPr>
                <w:rFonts w:eastAsiaTheme="minorEastAsia"/>
                <w:noProof/>
              </w:rPr>
              <w:tab/>
            </w:r>
            <w:r w:rsidRPr="00306329">
              <w:rPr>
                <w:rStyle w:val="Hyperlink"/>
                <w:rFonts w:ascii="Times New Roman" w:hAnsi="Times New Roman" w:cs="Times New Roman"/>
                <w:b/>
                <w:bCs/>
                <w:noProof/>
              </w:rPr>
              <w:t>Driver Diagram</w:t>
            </w:r>
            <w:r>
              <w:rPr>
                <w:noProof/>
                <w:webHidden/>
              </w:rPr>
              <w:tab/>
            </w:r>
            <w:r>
              <w:rPr>
                <w:noProof/>
                <w:webHidden/>
              </w:rPr>
              <w:fldChar w:fldCharType="begin"/>
            </w:r>
            <w:r>
              <w:rPr>
                <w:noProof/>
                <w:webHidden/>
              </w:rPr>
              <w:instrText xml:space="preserve"> PAGEREF _Toc233405315 \h </w:instrText>
            </w:r>
            <w:r>
              <w:rPr>
                <w:noProof/>
                <w:webHidden/>
              </w:rPr>
            </w:r>
            <w:r>
              <w:rPr>
                <w:noProof/>
                <w:webHidden/>
              </w:rPr>
              <w:fldChar w:fldCharType="separate"/>
            </w:r>
            <w:r>
              <w:rPr>
                <w:noProof/>
                <w:webHidden/>
              </w:rPr>
              <w:t>76</w:t>
            </w:r>
            <w:r>
              <w:rPr>
                <w:noProof/>
                <w:webHidden/>
              </w:rPr>
              <w:fldChar w:fldCharType="end"/>
            </w:r>
          </w:hyperlink>
        </w:p>
        <w:p w14:paraId="2B977E8E" w14:textId="295C70E1" w:rsidR="00A619A4" w:rsidRDefault="00A619A4">
          <w:pPr>
            <w:pStyle w:val="TOC3"/>
            <w:tabs>
              <w:tab w:val="left" w:pos="1440"/>
              <w:tab w:val="right" w:leader="dot" w:pos="9350"/>
            </w:tabs>
            <w:rPr>
              <w:rFonts w:eastAsiaTheme="minorEastAsia"/>
              <w:noProof/>
            </w:rPr>
          </w:pPr>
          <w:hyperlink w:anchor="_Toc233405316" w:history="1">
            <w:r w:rsidRPr="00306329">
              <w:rPr>
                <w:rStyle w:val="Hyperlink"/>
                <w:rFonts w:ascii="Times New Roman" w:hAnsi="Times New Roman" w:cs="Times New Roman"/>
                <w:b/>
                <w:bCs/>
                <w:noProof/>
              </w:rPr>
              <w:t>7.1.5</w:t>
            </w:r>
            <w:r>
              <w:rPr>
                <w:rFonts w:eastAsiaTheme="minorEastAsia"/>
                <w:noProof/>
              </w:rPr>
              <w:tab/>
            </w:r>
            <w:r w:rsidRPr="00306329">
              <w:rPr>
                <w:rStyle w:val="Hyperlink"/>
                <w:rFonts w:ascii="Times New Roman" w:hAnsi="Times New Roman" w:cs="Times New Roman"/>
                <w:b/>
                <w:bCs/>
                <w:noProof/>
              </w:rPr>
              <w:t>ERD Diagram</w:t>
            </w:r>
            <w:r>
              <w:rPr>
                <w:noProof/>
                <w:webHidden/>
              </w:rPr>
              <w:tab/>
            </w:r>
            <w:r>
              <w:rPr>
                <w:noProof/>
                <w:webHidden/>
              </w:rPr>
              <w:fldChar w:fldCharType="begin"/>
            </w:r>
            <w:r>
              <w:rPr>
                <w:noProof/>
                <w:webHidden/>
              </w:rPr>
              <w:instrText xml:space="preserve"> PAGEREF _Toc233405316 \h </w:instrText>
            </w:r>
            <w:r>
              <w:rPr>
                <w:noProof/>
                <w:webHidden/>
              </w:rPr>
            </w:r>
            <w:r>
              <w:rPr>
                <w:noProof/>
                <w:webHidden/>
              </w:rPr>
              <w:fldChar w:fldCharType="separate"/>
            </w:r>
            <w:r>
              <w:rPr>
                <w:noProof/>
                <w:webHidden/>
              </w:rPr>
              <w:t>77</w:t>
            </w:r>
            <w:r>
              <w:rPr>
                <w:noProof/>
                <w:webHidden/>
              </w:rPr>
              <w:fldChar w:fldCharType="end"/>
            </w:r>
          </w:hyperlink>
        </w:p>
        <w:p w14:paraId="6DDED0DE" w14:textId="2AEEF26D" w:rsidR="00A619A4" w:rsidRDefault="00A619A4">
          <w:pPr>
            <w:pStyle w:val="TOC1"/>
            <w:tabs>
              <w:tab w:val="left" w:pos="480"/>
              <w:tab w:val="right" w:leader="dot" w:pos="9350"/>
            </w:tabs>
            <w:rPr>
              <w:rFonts w:eastAsiaTheme="minorEastAsia"/>
              <w:noProof/>
            </w:rPr>
          </w:pPr>
          <w:hyperlink w:anchor="_Toc233405317" w:history="1">
            <w:r w:rsidRPr="00306329">
              <w:rPr>
                <w:rStyle w:val="Hyperlink"/>
                <w:rFonts w:ascii="Times New Roman" w:hAnsi="Times New Roman" w:cs="Times New Roman"/>
                <w:b/>
                <w:bCs/>
                <w:noProof/>
              </w:rPr>
              <w:t>1.</w:t>
            </w:r>
            <w:r>
              <w:rPr>
                <w:rFonts w:eastAsiaTheme="minorEastAsia"/>
                <w:noProof/>
              </w:rPr>
              <w:tab/>
            </w:r>
            <w:r w:rsidRPr="00306329">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_Toc233405317 \h </w:instrText>
            </w:r>
            <w:r>
              <w:rPr>
                <w:noProof/>
                <w:webHidden/>
              </w:rPr>
            </w:r>
            <w:r>
              <w:rPr>
                <w:noProof/>
                <w:webHidden/>
              </w:rPr>
              <w:fldChar w:fldCharType="separate"/>
            </w:r>
            <w:r>
              <w:rPr>
                <w:noProof/>
                <w:webHidden/>
              </w:rPr>
              <w:t>79</w:t>
            </w:r>
            <w:r>
              <w:rPr>
                <w:noProof/>
                <w:webHidden/>
              </w:rPr>
              <w:fldChar w:fldCharType="end"/>
            </w:r>
          </w:hyperlink>
        </w:p>
        <w:p w14:paraId="17FFD933" w14:textId="71A7E105" w:rsidR="00A619A4" w:rsidRDefault="00A619A4">
          <w:pPr>
            <w:pStyle w:val="TOC2"/>
            <w:tabs>
              <w:tab w:val="left" w:pos="960"/>
              <w:tab w:val="right" w:leader="dot" w:pos="9350"/>
            </w:tabs>
            <w:rPr>
              <w:rFonts w:eastAsiaTheme="minorEastAsia"/>
              <w:noProof/>
            </w:rPr>
          </w:pPr>
          <w:hyperlink w:anchor="_Toc233405318" w:history="1">
            <w:r w:rsidRPr="00306329">
              <w:rPr>
                <w:rStyle w:val="Hyperlink"/>
                <w:rFonts w:ascii="Times New Roman" w:hAnsi="Times New Roman" w:cs="Times New Roman"/>
                <w:b/>
                <w:bCs/>
                <w:noProof/>
              </w:rPr>
              <w:t>1.1</w:t>
            </w:r>
            <w:r>
              <w:rPr>
                <w:rFonts w:eastAsiaTheme="minorEastAsia"/>
                <w:noProof/>
              </w:rPr>
              <w:tab/>
            </w:r>
            <w:r w:rsidRPr="00306329">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_Toc233405318 \h </w:instrText>
            </w:r>
            <w:r>
              <w:rPr>
                <w:noProof/>
                <w:webHidden/>
              </w:rPr>
            </w:r>
            <w:r>
              <w:rPr>
                <w:noProof/>
                <w:webHidden/>
              </w:rPr>
              <w:fldChar w:fldCharType="separate"/>
            </w:r>
            <w:r>
              <w:rPr>
                <w:noProof/>
                <w:webHidden/>
              </w:rPr>
              <w:t>79</w:t>
            </w:r>
            <w:r>
              <w:rPr>
                <w:noProof/>
                <w:webHidden/>
              </w:rPr>
              <w:fldChar w:fldCharType="end"/>
            </w:r>
          </w:hyperlink>
        </w:p>
        <w:p w14:paraId="4D3C3971" w14:textId="0217ED01" w:rsidR="00A619A4" w:rsidRDefault="00A619A4">
          <w:pPr>
            <w:pStyle w:val="TOC2"/>
            <w:tabs>
              <w:tab w:val="left" w:pos="960"/>
              <w:tab w:val="right" w:leader="dot" w:pos="9350"/>
            </w:tabs>
            <w:rPr>
              <w:rFonts w:eastAsiaTheme="minorEastAsia"/>
              <w:noProof/>
            </w:rPr>
          </w:pPr>
          <w:hyperlink w:anchor="_Toc233405319" w:history="1">
            <w:r w:rsidRPr="00306329">
              <w:rPr>
                <w:rStyle w:val="Hyperlink"/>
                <w:rFonts w:ascii="Times New Roman" w:hAnsi="Times New Roman" w:cs="Times New Roman"/>
                <w:b/>
                <w:bCs/>
                <w:noProof/>
              </w:rPr>
              <w:t>1.2</w:t>
            </w:r>
            <w:r>
              <w:rPr>
                <w:rFonts w:eastAsiaTheme="minorEastAsia"/>
                <w:noProof/>
              </w:rPr>
              <w:tab/>
            </w:r>
            <w:r w:rsidRPr="00306329">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_Toc233405319 \h </w:instrText>
            </w:r>
            <w:r>
              <w:rPr>
                <w:noProof/>
                <w:webHidden/>
              </w:rPr>
            </w:r>
            <w:r>
              <w:rPr>
                <w:noProof/>
                <w:webHidden/>
              </w:rPr>
              <w:fldChar w:fldCharType="separate"/>
            </w:r>
            <w:r>
              <w:rPr>
                <w:noProof/>
                <w:webHidden/>
              </w:rPr>
              <w:t>79</w:t>
            </w:r>
            <w:r>
              <w:rPr>
                <w:noProof/>
                <w:webHidden/>
              </w:rPr>
              <w:fldChar w:fldCharType="end"/>
            </w:r>
          </w:hyperlink>
        </w:p>
        <w:p w14:paraId="1A747B92" w14:textId="792ECF82" w:rsidR="00A619A4" w:rsidRDefault="00A619A4">
          <w:pPr>
            <w:pStyle w:val="TOC2"/>
            <w:tabs>
              <w:tab w:val="left" w:pos="960"/>
              <w:tab w:val="right" w:leader="dot" w:pos="9350"/>
            </w:tabs>
            <w:rPr>
              <w:rFonts w:eastAsiaTheme="minorEastAsia"/>
              <w:noProof/>
            </w:rPr>
          </w:pPr>
          <w:hyperlink w:anchor="_Toc233405320" w:history="1">
            <w:r w:rsidRPr="00306329">
              <w:rPr>
                <w:rStyle w:val="Hyperlink"/>
                <w:rFonts w:ascii="Times New Roman" w:hAnsi="Times New Roman" w:cs="Times New Roman"/>
                <w:b/>
                <w:bCs/>
                <w:noProof/>
              </w:rPr>
              <w:t>1.3</w:t>
            </w:r>
            <w:r>
              <w:rPr>
                <w:rFonts w:eastAsiaTheme="minorEastAsia"/>
                <w:noProof/>
              </w:rPr>
              <w:tab/>
            </w:r>
            <w:r w:rsidRPr="00306329">
              <w:rPr>
                <w:rStyle w:val="Hyperlink"/>
                <w:rFonts w:ascii="Times New Roman" w:hAnsi="Times New Roman" w:cs="Times New Roman"/>
                <w:b/>
                <w:bCs/>
                <w:noProof/>
              </w:rPr>
              <w:t>Definitions, Acronyms, and Abbreviations</w:t>
            </w:r>
            <w:r>
              <w:rPr>
                <w:noProof/>
                <w:webHidden/>
              </w:rPr>
              <w:tab/>
            </w:r>
            <w:r>
              <w:rPr>
                <w:noProof/>
                <w:webHidden/>
              </w:rPr>
              <w:fldChar w:fldCharType="begin"/>
            </w:r>
            <w:r>
              <w:rPr>
                <w:noProof/>
                <w:webHidden/>
              </w:rPr>
              <w:instrText xml:space="preserve"> PAGEREF _Toc233405320 \h </w:instrText>
            </w:r>
            <w:r>
              <w:rPr>
                <w:noProof/>
                <w:webHidden/>
              </w:rPr>
            </w:r>
            <w:r>
              <w:rPr>
                <w:noProof/>
                <w:webHidden/>
              </w:rPr>
              <w:fldChar w:fldCharType="separate"/>
            </w:r>
            <w:r>
              <w:rPr>
                <w:noProof/>
                <w:webHidden/>
              </w:rPr>
              <w:t>79</w:t>
            </w:r>
            <w:r>
              <w:rPr>
                <w:noProof/>
                <w:webHidden/>
              </w:rPr>
              <w:fldChar w:fldCharType="end"/>
            </w:r>
          </w:hyperlink>
        </w:p>
        <w:p w14:paraId="01B54983" w14:textId="6DFEC0DC" w:rsidR="00A619A4" w:rsidRDefault="00A619A4">
          <w:pPr>
            <w:pStyle w:val="TOC2"/>
            <w:tabs>
              <w:tab w:val="left" w:pos="960"/>
              <w:tab w:val="right" w:leader="dot" w:pos="9350"/>
            </w:tabs>
            <w:rPr>
              <w:rFonts w:eastAsiaTheme="minorEastAsia"/>
              <w:noProof/>
            </w:rPr>
          </w:pPr>
          <w:hyperlink w:anchor="_Toc233405321" w:history="1">
            <w:r w:rsidRPr="00306329">
              <w:rPr>
                <w:rStyle w:val="Hyperlink"/>
                <w:rFonts w:ascii="Times New Roman" w:hAnsi="Times New Roman" w:cs="Times New Roman"/>
                <w:b/>
                <w:bCs/>
                <w:noProof/>
              </w:rPr>
              <w:t>1.4</w:t>
            </w:r>
            <w:r>
              <w:rPr>
                <w:rFonts w:eastAsiaTheme="minorEastAsia"/>
                <w:noProof/>
              </w:rPr>
              <w:tab/>
            </w:r>
            <w:r w:rsidRPr="00306329">
              <w:rPr>
                <w:rStyle w:val="Hyperlink"/>
                <w:rFonts w:ascii="Times New Roman" w:hAnsi="Times New Roman" w:cs="Times New Roman"/>
                <w:b/>
                <w:bCs/>
                <w:noProof/>
              </w:rPr>
              <w:t>Document Overview</w:t>
            </w:r>
            <w:r>
              <w:rPr>
                <w:noProof/>
                <w:webHidden/>
              </w:rPr>
              <w:tab/>
            </w:r>
            <w:r>
              <w:rPr>
                <w:noProof/>
                <w:webHidden/>
              </w:rPr>
              <w:fldChar w:fldCharType="begin"/>
            </w:r>
            <w:r>
              <w:rPr>
                <w:noProof/>
                <w:webHidden/>
              </w:rPr>
              <w:instrText xml:space="preserve"> PAGEREF _Toc233405321 \h </w:instrText>
            </w:r>
            <w:r>
              <w:rPr>
                <w:noProof/>
                <w:webHidden/>
              </w:rPr>
            </w:r>
            <w:r>
              <w:rPr>
                <w:noProof/>
                <w:webHidden/>
              </w:rPr>
              <w:fldChar w:fldCharType="separate"/>
            </w:r>
            <w:r>
              <w:rPr>
                <w:noProof/>
                <w:webHidden/>
              </w:rPr>
              <w:t>79</w:t>
            </w:r>
            <w:r>
              <w:rPr>
                <w:noProof/>
                <w:webHidden/>
              </w:rPr>
              <w:fldChar w:fldCharType="end"/>
            </w:r>
          </w:hyperlink>
        </w:p>
        <w:p w14:paraId="22D1E648" w14:textId="7D3CE219" w:rsidR="00A619A4" w:rsidRDefault="00A619A4">
          <w:pPr>
            <w:pStyle w:val="TOC1"/>
            <w:tabs>
              <w:tab w:val="left" w:pos="480"/>
              <w:tab w:val="right" w:leader="dot" w:pos="9350"/>
            </w:tabs>
            <w:rPr>
              <w:rFonts w:eastAsiaTheme="minorEastAsia"/>
              <w:noProof/>
            </w:rPr>
          </w:pPr>
          <w:hyperlink w:anchor="_Toc233405322" w:history="1">
            <w:r w:rsidRPr="00306329">
              <w:rPr>
                <w:rStyle w:val="Hyperlink"/>
                <w:rFonts w:ascii="Times New Roman" w:hAnsi="Times New Roman" w:cs="Times New Roman"/>
                <w:b/>
                <w:bCs/>
                <w:noProof/>
              </w:rPr>
              <w:t>2.</w:t>
            </w:r>
            <w:r>
              <w:rPr>
                <w:rFonts w:eastAsiaTheme="minorEastAsia"/>
                <w:noProof/>
              </w:rPr>
              <w:tab/>
            </w:r>
            <w:r w:rsidRPr="00306329">
              <w:rPr>
                <w:rStyle w:val="Hyperlink"/>
                <w:rFonts w:ascii="Times New Roman" w:hAnsi="Times New Roman" w:cs="Times New Roman"/>
                <w:b/>
                <w:bCs/>
                <w:noProof/>
              </w:rPr>
              <w:t>System Architecture Design</w:t>
            </w:r>
            <w:r>
              <w:rPr>
                <w:noProof/>
                <w:webHidden/>
              </w:rPr>
              <w:tab/>
            </w:r>
            <w:r>
              <w:rPr>
                <w:noProof/>
                <w:webHidden/>
              </w:rPr>
              <w:fldChar w:fldCharType="begin"/>
            </w:r>
            <w:r>
              <w:rPr>
                <w:noProof/>
                <w:webHidden/>
              </w:rPr>
              <w:instrText xml:space="preserve"> PAGEREF _Toc233405322 \h </w:instrText>
            </w:r>
            <w:r>
              <w:rPr>
                <w:noProof/>
                <w:webHidden/>
              </w:rPr>
            </w:r>
            <w:r>
              <w:rPr>
                <w:noProof/>
                <w:webHidden/>
              </w:rPr>
              <w:fldChar w:fldCharType="separate"/>
            </w:r>
            <w:r>
              <w:rPr>
                <w:noProof/>
                <w:webHidden/>
              </w:rPr>
              <w:t>80</w:t>
            </w:r>
            <w:r>
              <w:rPr>
                <w:noProof/>
                <w:webHidden/>
              </w:rPr>
              <w:fldChar w:fldCharType="end"/>
            </w:r>
          </w:hyperlink>
        </w:p>
        <w:p w14:paraId="697C1AC5" w14:textId="5003D04D" w:rsidR="00A619A4" w:rsidRDefault="00A619A4">
          <w:pPr>
            <w:pStyle w:val="TOC2"/>
            <w:tabs>
              <w:tab w:val="left" w:pos="960"/>
              <w:tab w:val="right" w:leader="dot" w:pos="9350"/>
            </w:tabs>
            <w:rPr>
              <w:rFonts w:eastAsiaTheme="minorEastAsia"/>
              <w:noProof/>
            </w:rPr>
          </w:pPr>
          <w:hyperlink w:anchor="_Toc233405323" w:history="1">
            <w:r w:rsidRPr="00306329">
              <w:rPr>
                <w:rStyle w:val="Hyperlink"/>
                <w:rFonts w:ascii="Times New Roman" w:hAnsi="Times New Roman" w:cs="Times New Roman"/>
                <w:b/>
                <w:bCs/>
                <w:noProof/>
              </w:rPr>
              <w:t>2.1</w:t>
            </w:r>
            <w:r>
              <w:rPr>
                <w:rFonts w:eastAsiaTheme="minorEastAsia"/>
                <w:noProof/>
              </w:rPr>
              <w:tab/>
            </w:r>
            <w:r w:rsidRPr="00306329">
              <w:rPr>
                <w:rStyle w:val="Hyperlink"/>
                <w:rFonts w:ascii="Times New Roman" w:hAnsi="Times New Roman" w:cs="Times New Roman"/>
                <w:b/>
                <w:bCs/>
                <w:noProof/>
              </w:rPr>
              <w:t>Section Overview</w:t>
            </w:r>
            <w:r>
              <w:rPr>
                <w:noProof/>
                <w:webHidden/>
              </w:rPr>
              <w:tab/>
            </w:r>
            <w:r>
              <w:rPr>
                <w:noProof/>
                <w:webHidden/>
              </w:rPr>
              <w:fldChar w:fldCharType="begin"/>
            </w:r>
            <w:r>
              <w:rPr>
                <w:noProof/>
                <w:webHidden/>
              </w:rPr>
              <w:instrText xml:space="preserve"> PAGEREF _Toc233405323 \h </w:instrText>
            </w:r>
            <w:r>
              <w:rPr>
                <w:noProof/>
                <w:webHidden/>
              </w:rPr>
            </w:r>
            <w:r>
              <w:rPr>
                <w:noProof/>
                <w:webHidden/>
              </w:rPr>
              <w:fldChar w:fldCharType="separate"/>
            </w:r>
            <w:r>
              <w:rPr>
                <w:noProof/>
                <w:webHidden/>
              </w:rPr>
              <w:t>80</w:t>
            </w:r>
            <w:r>
              <w:rPr>
                <w:noProof/>
                <w:webHidden/>
              </w:rPr>
              <w:fldChar w:fldCharType="end"/>
            </w:r>
          </w:hyperlink>
        </w:p>
        <w:p w14:paraId="591BD467" w14:textId="65C3DEAC" w:rsidR="00A619A4" w:rsidRDefault="00A619A4">
          <w:pPr>
            <w:pStyle w:val="TOC2"/>
            <w:tabs>
              <w:tab w:val="left" w:pos="960"/>
              <w:tab w:val="right" w:leader="dot" w:pos="9350"/>
            </w:tabs>
            <w:rPr>
              <w:rFonts w:eastAsiaTheme="minorEastAsia"/>
              <w:noProof/>
            </w:rPr>
          </w:pPr>
          <w:hyperlink w:anchor="_Toc233405324" w:history="1">
            <w:r w:rsidRPr="00306329">
              <w:rPr>
                <w:rStyle w:val="Hyperlink"/>
                <w:rFonts w:ascii="Times New Roman" w:hAnsi="Times New Roman" w:cs="Times New Roman"/>
                <w:b/>
                <w:bCs/>
                <w:noProof/>
              </w:rPr>
              <w:t>2.2</w:t>
            </w:r>
            <w:r>
              <w:rPr>
                <w:rFonts w:eastAsiaTheme="minorEastAsia"/>
                <w:noProof/>
              </w:rPr>
              <w:tab/>
            </w:r>
            <w:r w:rsidRPr="00306329">
              <w:rPr>
                <w:rStyle w:val="Hyperlink"/>
                <w:rFonts w:ascii="Times New Roman" w:hAnsi="Times New Roman" w:cs="Times New Roman"/>
                <w:b/>
                <w:bCs/>
                <w:noProof/>
              </w:rPr>
              <w:t>General Constraints</w:t>
            </w:r>
            <w:r>
              <w:rPr>
                <w:noProof/>
                <w:webHidden/>
              </w:rPr>
              <w:tab/>
            </w:r>
            <w:r>
              <w:rPr>
                <w:noProof/>
                <w:webHidden/>
              </w:rPr>
              <w:fldChar w:fldCharType="begin"/>
            </w:r>
            <w:r>
              <w:rPr>
                <w:noProof/>
                <w:webHidden/>
              </w:rPr>
              <w:instrText xml:space="preserve"> PAGEREF _Toc233405324 \h </w:instrText>
            </w:r>
            <w:r>
              <w:rPr>
                <w:noProof/>
                <w:webHidden/>
              </w:rPr>
            </w:r>
            <w:r>
              <w:rPr>
                <w:noProof/>
                <w:webHidden/>
              </w:rPr>
              <w:fldChar w:fldCharType="separate"/>
            </w:r>
            <w:r>
              <w:rPr>
                <w:noProof/>
                <w:webHidden/>
              </w:rPr>
              <w:t>80</w:t>
            </w:r>
            <w:r>
              <w:rPr>
                <w:noProof/>
                <w:webHidden/>
              </w:rPr>
              <w:fldChar w:fldCharType="end"/>
            </w:r>
          </w:hyperlink>
        </w:p>
        <w:p w14:paraId="1BB04F48" w14:textId="59AFF761" w:rsidR="00A619A4" w:rsidRDefault="00A619A4">
          <w:pPr>
            <w:pStyle w:val="TOC2"/>
            <w:tabs>
              <w:tab w:val="left" w:pos="960"/>
              <w:tab w:val="right" w:leader="dot" w:pos="9350"/>
            </w:tabs>
            <w:rPr>
              <w:rFonts w:eastAsiaTheme="minorEastAsia"/>
              <w:noProof/>
            </w:rPr>
          </w:pPr>
          <w:hyperlink w:anchor="_Toc233405325" w:history="1">
            <w:r w:rsidRPr="00306329">
              <w:rPr>
                <w:rStyle w:val="Hyperlink"/>
                <w:rFonts w:ascii="Times New Roman" w:hAnsi="Times New Roman" w:cs="Times New Roman"/>
                <w:b/>
                <w:bCs/>
                <w:noProof/>
              </w:rPr>
              <w:t>2.3</w:t>
            </w:r>
            <w:r>
              <w:rPr>
                <w:rFonts w:eastAsiaTheme="minorEastAsia"/>
                <w:noProof/>
              </w:rPr>
              <w:tab/>
            </w:r>
            <w:r w:rsidRPr="00306329">
              <w:rPr>
                <w:rStyle w:val="Hyperlink"/>
                <w:rFonts w:ascii="Times New Roman" w:hAnsi="Times New Roman" w:cs="Times New Roman"/>
                <w:b/>
                <w:bCs/>
                <w:noProof/>
              </w:rPr>
              <w:t xml:space="preserve"> Data Design</w:t>
            </w:r>
            <w:r>
              <w:rPr>
                <w:noProof/>
                <w:webHidden/>
              </w:rPr>
              <w:tab/>
            </w:r>
            <w:r>
              <w:rPr>
                <w:noProof/>
                <w:webHidden/>
              </w:rPr>
              <w:fldChar w:fldCharType="begin"/>
            </w:r>
            <w:r>
              <w:rPr>
                <w:noProof/>
                <w:webHidden/>
              </w:rPr>
              <w:instrText xml:space="preserve"> PAGEREF _Toc233405325 \h </w:instrText>
            </w:r>
            <w:r>
              <w:rPr>
                <w:noProof/>
                <w:webHidden/>
              </w:rPr>
            </w:r>
            <w:r>
              <w:rPr>
                <w:noProof/>
                <w:webHidden/>
              </w:rPr>
              <w:fldChar w:fldCharType="separate"/>
            </w:r>
            <w:r>
              <w:rPr>
                <w:noProof/>
                <w:webHidden/>
              </w:rPr>
              <w:t>81</w:t>
            </w:r>
            <w:r>
              <w:rPr>
                <w:noProof/>
                <w:webHidden/>
              </w:rPr>
              <w:fldChar w:fldCharType="end"/>
            </w:r>
          </w:hyperlink>
        </w:p>
        <w:p w14:paraId="55DE4B28" w14:textId="2629A98C" w:rsidR="00A619A4" w:rsidRDefault="00A619A4">
          <w:pPr>
            <w:pStyle w:val="TOC2"/>
            <w:tabs>
              <w:tab w:val="left" w:pos="960"/>
              <w:tab w:val="right" w:leader="dot" w:pos="9350"/>
            </w:tabs>
            <w:rPr>
              <w:rFonts w:eastAsiaTheme="minorEastAsia"/>
              <w:noProof/>
            </w:rPr>
          </w:pPr>
          <w:hyperlink w:anchor="_Toc233405326" w:history="1">
            <w:r w:rsidRPr="00306329">
              <w:rPr>
                <w:rStyle w:val="Hyperlink"/>
                <w:rFonts w:ascii="Times New Roman" w:hAnsi="Times New Roman" w:cs="Times New Roman"/>
                <w:b/>
                <w:bCs/>
                <w:noProof/>
              </w:rPr>
              <w:t>2.4</w:t>
            </w:r>
            <w:r>
              <w:rPr>
                <w:rFonts w:eastAsiaTheme="minorEastAsia"/>
                <w:noProof/>
              </w:rPr>
              <w:tab/>
            </w:r>
            <w:r w:rsidRPr="00306329">
              <w:rPr>
                <w:rStyle w:val="Hyperlink"/>
                <w:rFonts w:ascii="Times New Roman" w:hAnsi="Times New Roman" w:cs="Times New Roman"/>
                <w:b/>
                <w:bCs/>
                <w:noProof/>
              </w:rPr>
              <w:t>Program Structure</w:t>
            </w:r>
            <w:r>
              <w:rPr>
                <w:noProof/>
                <w:webHidden/>
              </w:rPr>
              <w:tab/>
            </w:r>
            <w:r>
              <w:rPr>
                <w:noProof/>
                <w:webHidden/>
              </w:rPr>
              <w:fldChar w:fldCharType="begin"/>
            </w:r>
            <w:r>
              <w:rPr>
                <w:noProof/>
                <w:webHidden/>
              </w:rPr>
              <w:instrText xml:space="preserve"> PAGEREF _Toc233405326 \h </w:instrText>
            </w:r>
            <w:r>
              <w:rPr>
                <w:noProof/>
                <w:webHidden/>
              </w:rPr>
            </w:r>
            <w:r>
              <w:rPr>
                <w:noProof/>
                <w:webHidden/>
              </w:rPr>
              <w:fldChar w:fldCharType="separate"/>
            </w:r>
            <w:r>
              <w:rPr>
                <w:noProof/>
                <w:webHidden/>
              </w:rPr>
              <w:t>82</w:t>
            </w:r>
            <w:r>
              <w:rPr>
                <w:noProof/>
                <w:webHidden/>
              </w:rPr>
              <w:fldChar w:fldCharType="end"/>
            </w:r>
          </w:hyperlink>
        </w:p>
        <w:p w14:paraId="4BF61ABE" w14:textId="47456929" w:rsidR="00A619A4" w:rsidRDefault="00A619A4">
          <w:pPr>
            <w:pStyle w:val="TOC3"/>
            <w:tabs>
              <w:tab w:val="left" w:pos="1440"/>
              <w:tab w:val="right" w:leader="dot" w:pos="9350"/>
            </w:tabs>
            <w:rPr>
              <w:rFonts w:eastAsiaTheme="minorEastAsia"/>
              <w:noProof/>
            </w:rPr>
          </w:pPr>
          <w:hyperlink w:anchor="_Toc233405327" w:history="1">
            <w:r w:rsidRPr="00306329">
              <w:rPr>
                <w:rStyle w:val="Hyperlink"/>
                <w:rFonts w:ascii="Times New Roman" w:hAnsi="Times New Roman" w:cs="Times New Roman"/>
                <w:b/>
                <w:bCs/>
                <w:noProof/>
              </w:rPr>
              <w:t>2.4.1</w:t>
            </w:r>
            <w:r>
              <w:rPr>
                <w:rFonts w:eastAsiaTheme="minorEastAsia"/>
                <w:noProof/>
              </w:rPr>
              <w:tab/>
            </w:r>
            <w:r w:rsidRPr="00306329">
              <w:rPr>
                <w:rStyle w:val="Hyperlink"/>
                <w:rFonts w:ascii="Times New Roman" w:hAnsi="Times New Roman" w:cs="Times New Roman"/>
                <w:b/>
                <w:bCs/>
                <w:noProof/>
              </w:rPr>
              <w:t>User Management</w:t>
            </w:r>
            <w:r>
              <w:rPr>
                <w:noProof/>
                <w:webHidden/>
              </w:rPr>
              <w:tab/>
            </w:r>
            <w:r>
              <w:rPr>
                <w:noProof/>
                <w:webHidden/>
              </w:rPr>
              <w:fldChar w:fldCharType="begin"/>
            </w:r>
            <w:r>
              <w:rPr>
                <w:noProof/>
                <w:webHidden/>
              </w:rPr>
              <w:instrText xml:space="preserve"> PAGEREF _Toc233405327 \h </w:instrText>
            </w:r>
            <w:r>
              <w:rPr>
                <w:noProof/>
                <w:webHidden/>
              </w:rPr>
            </w:r>
            <w:r>
              <w:rPr>
                <w:noProof/>
                <w:webHidden/>
              </w:rPr>
              <w:fldChar w:fldCharType="separate"/>
            </w:r>
            <w:r>
              <w:rPr>
                <w:noProof/>
                <w:webHidden/>
              </w:rPr>
              <w:t>82</w:t>
            </w:r>
            <w:r>
              <w:rPr>
                <w:noProof/>
                <w:webHidden/>
              </w:rPr>
              <w:fldChar w:fldCharType="end"/>
            </w:r>
          </w:hyperlink>
        </w:p>
        <w:p w14:paraId="3B6CC35D" w14:textId="502639AE" w:rsidR="00A619A4" w:rsidRDefault="00A619A4">
          <w:pPr>
            <w:pStyle w:val="TOC3"/>
            <w:tabs>
              <w:tab w:val="left" w:pos="1440"/>
              <w:tab w:val="right" w:leader="dot" w:pos="9350"/>
            </w:tabs>
            <w:rPr>
              <w:rFonts w:eastAsiaTheme="minorEastAsia"/>
              <w:noProof/>
            </w:rPr>
          </w:pPr>
          <w:hyperlink w:anchor="_Toc233405328" w:history="1">
            <w:r w:rsidRPr="00306329">
              <w:rPr>
                <w:rStyle w:val="Hyperlink"/>
                <w:rFonts w:ascii="Times New Roman" w:hAnsi="Times New Roman" w:cs="Times New Roman"/>
                <w:b/>
                <w:bCs/>
                <w:noProof/>
              </w:rPr>
              <w:t>2.4.2</w:t>
            </w:r>
            <w:r>
              <w:rPr>
                <w:rFonts w:eastAsiaTheme="minorEastAsia"/>
                <w:noProof/>
              </w:rPr>
              <w:tab/>
            </w:r>
            <w:r w:rsidRPr="00306329">
              <w:rPr>
                <w:rStyle w:val="Hyperlink"/>
                <w:rFonts w:ascii="Times New Roman" w:hAnsi="Times New Roman" w:cs="Times New Roman"/>
                <w:b/>
                <w:bCs/>
                <w:noProof/>
              </w:rPr>
              <w:t>Service Booking Module</w:t>
            </w:r>
            <w:r>
              <w:rPr>
                <w:noProof/>
                <w:webHidden/>
              </w:rPr>
              <w:tab/>
            </w:r>
            <w:r>
              <w:rPr>
                <w:noProof/>
                <w:webHidden/>
              </w:rPr>
              <w:fldChar w:fldCharType="begin"/>
            </w:r>
            <w:r>
              <w:rPr>
                <w:noProof/>
                <w:webHidden/>
              </w:rPr>
              <w:instrText xml:space="preserve"> PAGEREF _Toc233405328 \h </w:instrText>
            </w:r>
            <w:r>
              <w:rPr>
                <w:noProof/>
                <w:webHidden/>
              </w:rPr>
            </w:r>
            <w:r>
              <w:rPr>
                <w:noProof/>
                <w:webHidden/>
              </w:rPr>
              <w:fldChar w:fldCharType="separate"/>
            </w:r>
            <w:r>
              <w:rPr>
                <w:noProof/>
                <w:webHidden/>
              </w:rPr>
              <w:t>82</w:t>
            </w:r>
            <w:r>
              <w:rPr>
                <w:noProof/>
                <w:webHidden/>
              </w:rPr>
              <w:fldChar w:fldCharType="end"/>
            </w:r>
          </w:hyperlink>
        </w:p>
        <w:p w14:paraId="568FA68B" w14:textId="6E52E90E" w:rsidR="00A619A4" w:rsidRDefault="00A619A4">
          <w:pPr>
            <w:pStyle w:val="TOC3"/>
            <w:tabs>
              <w:tab w:val="left" w:pos="1440"/>
              <w:tab w:val="right" w:leader="dot" w:pos="9350"/>
            </w:tabs>
            <w:rPr>
              <w:rFonts w:eastAsiaTheme="minorEastAsia"/>
              <w:noProof/>
            </w:rPr>
          </w:pPr>
          <w:hyperlink w:anchor="_Toc233405329" w:history="1">
            <w:r w:rsidRPr="00306329">
              <w:rPr>
                <w:rStyle w:val="Hyperlink"/>
                <w:rFonts w:ascii="Times New Roman" w:hAnsi="Times New Roman" w:cs="Times New Roman"/>
                <w:b/>
                <w:bCs/>
                <w:noProof/>
              </w:rPr>
              <w:t>2.4.3</w:t>
            </w:r>
            <w:r>
              <w:rPr>
                <w:rFonts w:eastAsiaTheme="minorEastAsia"/>
                <w:noProof/>
              </w:rPr>
              <w:tab/>
            </w:r>
            <w:r w:rsidRPr="00306329">
              <w:rPr>
                <w:rStyle w:val="Hyperlink"/>
                <w:rFonts w:ascii="Times New Roman" w:hAnsi="Times New Roman" w:cs="Times New Roman"/>
                <w:b/>
                <w:bCs/>
                <w:noProof/>
              </w:rPr>
              <w:t>Payment Module</w:t>
            </w:r>
            <w:r>
              <w:rPr>
                <w:noProof/>
                <w:webHidden/>
              </w:rPr>
              <w:tab/>
            </w:r>
            <w:r>
              <w:rPr>
                <w:noProof/>
                <w:webHidden/>
              </w:rPr>
              <w:fldChar w:fldCharType="begin"/>
            </w:r>
            <w:r>
              <w:rPr>
                <w:noProof/>
                <w:webHidden/>
              </w:rPr>
              <w:instrText xml:space="preserve"> PAGEREF _Toc233405329 \h </w:instrText>
            </w:r>
            <w:r>
              <w:rPr>
                <w:noProof/>
                <w:webHidden/>
              </w:rPr>
            </w:r>
            <w:r>
              <w:rPr>
                <w:noProof/>
                <w:webHidden/>
              </w:rPr>
              <w:fldChar w:fldCharType="separate"/>
            </w:r>
            <w:r>
              <w:rPr>
                <w:noProof/>
                <w:webHidden/>
              </w:rPr>
              <w:t>82</w:t>
            </w:r>
            <w:r>
              <w:rPr>
                <w:noProof/>
                <w:webHidden/>
              </w:rPr>
              <w:fldChar w:fldCharType="end"/>
            </w:r>
          </w:hyperlink>
        </w:p>
        <w:p w14:paraId="5FF50194" w14:textId="552C3F76" w:rsidR="00A619A4" w:rsidRDefault="00A619A4">
          <w:pPr>
            <w:pStyle w:val="TOC3"/>
            <w:tabs>
              <w:tab w:val="left" w:pos="1440"/>
              <w:tab w:val="right" w:leader="dot" w:pos="9350"/>
            </w:tabs>
            <w:rPr>
              <w:rFonts w:eastAsiaTheme="minorEastAsia"/>
              <w:noProof/>
            </w:rPr>
          </w:pPr>
          <w:hyperlink w:anchor="_Toc233405330" w:history="1">
            <w:r w:rsidRPr="00306329">
              <w:rPr>
                <w:rStyle w:val="Hyperlink"/>
                <w:rFonts w:ascii="Times New Roman" w:hAnsi="Times New Roman" w:cs="Times New Roman"/>
                <w:b/>
                <w:bCs/>
                <w:noProof/>
              </w:rPr>
              <w:t>2.4.4</w:t>
            </w:r>
            <w:r>
              <w:rPr>
                <w:rFonts w:eastAsiaTheme="minorEastAsia"/>
                <w:noProof/>
              </w:rPr>
              <w:tab/>
            </w:r>
            <w:r w:rsidRPr="00306329">
              <w:rPr>
                <w:rStyle w:val="Hyperlink"/>
                <w:rFonts w:ascii="Times New Roman" w:hAnsi="Times New Roman" w:cs="Times New Roman"/>
                <w:b/>
                <w:bCs/>
                <w:noProof/>
              </w:rPr>
              <w:t>Rating and Review Module</w:t>
            </w:r>
            <w:r>
              <w:rPr>
                <w:noProof/>
                <w:webHidden/>
              </w:rPr>
              <w:tab/>
            </w:r>
            <w:r>
              <w:rPr>
                <w:noProof/>
                <w:webHidden/>
              </w:rPr>
              <w:fldChar w:fldCharType="begin"/>
            </w:r>
            <w:r>
              <w:rPr>
                <w:noProof/>
                <w:webHidden/>
              </w:rPr>
              <w:instrText xml:space="preserve"> PAGEREF _Toc233405330 \h </w:instrText>
            </w:r>
            <w:r>
              <w:rPr>
                <w:noProof/>
                <w:webHidden/>
              </w:rPr>
            </w:r>
            <w:r>
              <w:rPr>
                <w:noProof/>
                <w:webHidden/>
              </w:rPr>
              <w:fldChar w:fldCharType="separate"/>
            </w:r>
            <w:r>
              <w:rPr>
                <w:noProof/>
                <w:webHidden/>
              </w:rPr>
              <w:t>82</w:t>
            </w:r>
            <w:r>
              <w:rPr>
                <w:noProof/>
                <w:webHidden/>
              </w:rPr>
              <w:fldChar w:fldCharType="end"/>
            </w:r>
          </w:hyperlink>
        </w:p>
        <w:p w14:paraId="554A77DC" w14:textId="07D55A42" w:rsidR="00A619A4" w:rsidRDefault="00A619A4">
          <w:pPr>
            <w:pStyle w:val="TOC3"/>
            <w:tabs>
              <w:tab w:val="left" w:pos="1440"/>
              <w:tab w:val="right" w:leader="dot" w:pos="9350"/>
            </w:tabs>
            <w:rPr>
              <w:rFonts w:eastAsiaTheme="minorEastAsia"/>
              <w:noProof/>
            </w:rPr>
          </w:pPr>
          <w:hyperlink w:anchor="_Toc233405331" w:history="1">
            <w:r w:rsidRPr="00306329">
              <w:rPr>
                <w:rStyle w:val="Hyperlink"/>
                <w:rFonts w:ascii="Times New Roman" w:hAnsi="Times New Roman" w:cs="Times New Roman"/>
                <w:b/>
                <w:bCs/>
                <w:noProof/>
              </w:rPr>
              <w:t>2.4.5</w:t>
            </w:r>
            <w:r>
              <w:rPr>
                <w:rFonts w:eastAsiaTheme="minorEastAsia"/>
                <w:noProof/>
              </w:rPr>
              <w:tab/>
            </w:r>
            <w:r w:rsidRPr="00306329">
              <w:rPr>
                <w:rStyle w:val="Hyperlink"/>
                <w:rFonts w:ascii="Times New Roman" w:hAnsi="Times New Roman" w:cs="Times New Roman"/>
                <w:b/>
                <w:bCs/>
                <w:noProof/>
              </w:rPr>
              <w:t>Safety and Emergency Module</w:t>
            </w:r>
            <w:r>
              <w:rPr>
                <w:noProof/>
                <w:webHidden/>
              </w:rPr>
              <w:tab/>
            </w:r>
            <w:r>
              <w:rPr>
                <w:noProof/>
                <w:webHidden/>
              </w:rPr>
              <w:fldChar w:fldCharType="begin"/>
            </w:r>
            <w:r>
              <w:rPr>
                <w:noProof/>
                <w:webHidden/>
              </w:rPr>
              <w:instrText xml:space="preserve"> PAGEREF _Toc233405331 \h </w:instrText>
            </w:r>
            <w:r>
              <w:rPr>
                <w:noProof/>
                <w:webHidden/>
              </w:rPr>
            </w:r>
            <w:r>
              <w:rPr>
                <w:noProof/>
                <w:webHidden/>
              </w:rPr>
              <w:fldChar w:fldCharType="separate"/>
            </w:r>
            <w:r>
              <w:rPr>
                <w:noProof/>
                <w:webHidden/>
              </w:rPr>
              <w:t>82</w:t>
            </w:r>
            <w:r>
              <w:rPr>
                <w:noProof/>
                <w:webHidden/>
              </w:rPr>
              <w:fldChar w:fldCharType="end"/>
            </w:r>
          </w:hyperlink>
        </w:p>
        <w:p w14:paraId="24E51EBF" w14:textId="1D92EEBA" w:rsidR="00A619A4" w:rsidRDefault="00A619A4">
          <w:pPr>
            <w:pStyle w:val="TOC3"/>
            <w:tabs>
              <w:tab w:val="left" w:pos="1440"/>
              <w:tab w:val="right" w:leader="dot" w:pos="9350"/>
            </w:tabs>
            <w:rPr>
              <w:rFonts w:eastAsiaTheme="minorEastAsia"/>
              <w:noProof/>
            </w:rPr>
          </w:pPr>
          <w:hyperlink w:anchor="_Toc233405332" w:history="1">
            <w:r w:rsidRPr="00306329">
              <w:rPr>
                <w:rStyle w:val="Hyperlink"/>
                <w:rFonts w:ascii="Times New Roman" w:hAnsi="Times New Roman" w:cs="Times New Roman"/>
                <w:b/>
                <w:bCs/>
                <w:noProof/>
              </w:rPr>
              <w:t>2.4.6</w:t>
            </w:r>
            <w:r>
              <w:rPr>
                <w:rFonts w:eastAsiaTheme="minorEastAsia"/>
                <w:noProof/>
              </w:rPr>
              <w:tab/>
            </w:r>
            <w:r w:rsidRPr="00306329">
              <w:rPr>
                <w:rStyle w:val="Hyperlink"/>
                <w:rFonts w:ascii="Times New Roman" w:hAnsi="Times New Roman" w:cs="Times New Roman"/>
                <w:b/>
                <w:bCs/>
                <w:noProof/>
              </w:rPr>
              <w:t>Complaint Management Module</w:t>
            </w:r>
            <w:r>
              <w:rPr>
                <w:noProof/>
                <w:webHidden/>
              </w:rPr>
              <w:tab/>
            </w:r>
            <w:r>
              <w:rPr>
                <w:noProof/>
                <w:webHidden/>
              </w:rPr>
              <w:fldChar w:fldCharType="begin"/>
            </w:r>
            <w:r>
              <w:rPr>
                <w:noProof/>
                <w:webHidden/>
              </w:rPr>
              <w:instrText xml:space="preserve"> PAGEREF _Toc233405332 \h </w:instrText>
            </w:r>
            <w:r>
              <w:rPr>
                <w:noProof/>
                <w:webHidden/>
              </w:rPr>
            </w:r>
            <w:r>
              <w:rPr>
                <w:noProof/>
                <w:webHidden/>
              </w:rPr>
              <w:fldChar w:fldCharType="separate"/>
            </w:r>
            <w:r>
              <w:rPr>
                <w:noProof/>
                <w:webHidden/>
              </w:rPr>
              <w:t>82</w:t>
            </w:r>
            <w:r>
              <w:rPr>
                <w:noProof/>
                <w:webHidden/>
              </w:rPr>
              <w:fldChar w:fldCharType="end"/>
            </w:r>
          </w:hyperlink>
        </w:p>
        <w:p w14:paraId="04D9477A" w14:textId="4631BAAE" w:rsidR="00A619A4" w:rsidRDefault="00A619A4">
          <w:pPr>
            <w:pStyle w:val="TOC3"/>
            <w:tabs>
              <w:tab w:val="left" w:pos="1440"/>
              <w:tab w:val="right" w:leader="dot" w:pos="9350"/>
            </w:tabs>
            <w:rPr>
              <w:rFonts w:eastAsiaTheme="minorEastAsia"/>
              <w:noProof/>
            </w:rPr>
          </w:pPr>
          <w:hyperlink w:anchor="_Toc233405333" w:history="1">
            <w:r w:rsidRPr="00306329">
              <w:rPr>
                <w:rStyle w:val="Hyperlink"/>
                <w:rFonts w:ascii="Times New Roman" w:hAnsi="Times New Roman" w:cs="Times New Roman"/>
                <w:b/>
                <w:bCs/>
                <w:noProof/>
              </w:rPr>
              <w:t>2.4.7</w:t>
            </w:r>
            <w:r>
              <w:rPr>
                <w:rFonts w:eastAsiaTheme="minorEastAsia"/>
                <w:noProof/>
              </w:rPr>
              <w:tab/>
            </w:r>
            <w:r w:rsidRPr="00306329">
              <w:rPr>
                <w:rStyle w:val="Hyperlink"/>
                <w:rFonts w:ascii="Times New Roman" w:hAnsi="Times New Roman" w:cs="Times New Roman"/>
                <w:b/>
                <w:bCs/>
                <w:noProof/>
              </w:rPr>
              <w:t>Admin Module</w:t>
            </w:r>
            <w:r>
              <w:rPr>
                <w:noProof/>
                <w:webHidden/>
              </w:rPr>
              <w:tab/>
            </w:r>
            <w:r>
              <w:rPr>
                <w:noProof/>
                <w:webHidden/>
              </w:rPr>
              <w:fldChar w:fldCharType="begin"/>
            </w:r>
            <w:r>
              <w:rPr>
                <w:noProof/>
                <w:webHidden/>
              </w:rPr>
              <w:instrText xml:space="preserve"> PAGEREF _Toc233405333 \h </w:instrText>
            </w:r>
            <w:r>
              <w:rPr>
                <w:noProof/>
                <w:webHidden/>
              </w:rPr>
            </w:r>
            <w:r>
              <w:rPr>
                <w:noProof/>
                <w:webHidden/>
              </w:rPr>
              <w:fldChar w:fldCharType="separate"/>
            </w:r>
            <w:r>
              <w:rPr>
                <w:noProof/>
                <w:webHidden/>
              </w:rPr>
              <w:t>82</w:t>
            </w:r>
            <w:r>
              <w:rPr>
                <w:noProof/>
                <w:webHidden/>
              </w:rPr>
              <w:fldChar w:fldCharType="end"/>
            </w:r>
          </w:hyperlink>
        </w:p>
        <w:p w14:paraId="1E97CEBE" w14:textId="5B758819" w:rsidR="00A619A4" w:rsidRDefault="00A619A4">
          <w:pPr>
            <w:pStyle w:val="TOC3"/>
            <w:tabs>
              <w:tab w:val="left" w:pos="1440"/>
              <w:tab w:val="right" w:leader="dot" w:pos="9350"/>
            </w:tabs>
            <w:rPr>
              <w:rFonts w:eastAsiaTheme="minorEastAsia"/>
              <w:noProof/>
            </w:rPr>
          </w:pPr>
          <w:hyperlink w:anchor="_Toc233405334" w:history="1">
            <w:r w:rsidRPr="00306329">
              <w:rPr>
                <w:rStyle w:val="Hyperlink"/>
                <w:rFonts w:ascii="Times New Roman" w:hAnsi="Times New Roman" w:cs="Times New Roman"/>
                <w:b/>
                <w:bCs/>
                <w:noProof/>
              </w:rPr>
              <w:t>2.4.8</w:t>
            </w:r>
            <w:r>
              <w:rPr>
                <w:rFonts w:eastAsiaTheme="minorEastAsia"/>
                <w:noProof/>
              </w:rPr>
              <w:tab/>
            </w:r>
            <w:r w:rsidRPr="00306329">
              <w:rPr>
                <w:rStyle w:val="Hyperlink"/>
                <w:rFonts w:ascii="Times New Roman" w:hAnsi="Times New Roman" w:cs="Times New Roman"/>
                <w:b/>
                <w:bCs/>
                <w:noProof/>
              </w:rPr>
              <w:t>Core Functionalities</w:t>
            </w:r>
            <w:r>
              <w:rPr>
                <w:noProof/>
                <w:webHidden/>
              </w:rPr>
              <w:tab/>
            </w:r>
            <w:r>
              <w:rPr>
                <w:noProof/>
                <w:webHidden/>
              </w:rPr>
              <w:fldChar w:fldCharType="begin"/>
            </w:r>
            <w:r>
              <w:rPr>
                <w:noProof/>
                <w:webHidden/>
              </w:rPr>
              <w:instrText xml:space="preserve"> PAGEREF _Toc233405334 \h </w:instrText>
            </w:r>
            <w:r>
              <w:rPr>
                <w:noProof/>
                <w:webHidden/>
              </w:rPr>
            </w:r>
            <w:r>
              <w:rPr>
                <w:noProof/>
                <w:webHidden/>
              </w:rPr>
              <w:fldChar w:fldCharType="separate"/>
            </w:r>
            <w:r>
              <w:rPr>
                <w:noProof/>
                <w:webHidden/>
              </w:rPr>
              <w:t>83</w:t>
            </w:r>
            <w:r>
              <w:rPr>
                <w:noProof/>
                <w:webHidden/>
              </w:rPr>
              <w:fldChar w:fldCharType="end"/>
            </w:r>
          </w:hyperlink>
        </w:p>
        <w:p w14:paraId="40E30413" w14:textId="736BAFEC" w:rsidR="00A619A4" w:rsidRDefault="00A619A4">
          <w:pPr>
            <w:pStyle w:val="TOC2"/>
            <w:tabs>
              <w:tab w:val="left" w:pos="960"/>
              <w:tab w:val="right" w:leader="dot" w:pos="9350"/>
            </w:tabs>
            <w:rPr>
              <w:rFonts w:eastAsiaTheme="minorEastAsia"/>
              <w:noProof/>
            </w:rPr>
          </w:pPr>
          <w:hyperlink w:anchor="_Toc233405335" w:history="1">
            <w:r w:rsidRPr="00306329">
              <w:rPr>
                <w:rStyle w:val="Hyperlink"/>
                <w:rFonts w:ascii="Times New Roman" w:hAnsi="Times New Roman" w:cs="Times New Roman"/>
                <w:b/>
                <w:bCs/>
                <w:noProof/>
              </w:rPr>
              <w:t>2.5</w:t>
            </w:r>
            <w:r>
              <w:rPr>
                <w:rFonts w:eastAsiaTheme="minorEastAsia"/>
                <w:noProof/>
              </w:rPr>
              <w:tab/>
            </w:r>
            <w:r w:rsidRPr="00306329">
              <w:rPr>
                <w:rStyle w:val="Hyperlink"/>
                <w:rFonts w:ascii="Times New Roman" w:hAnsi="Times New Roman" w:cs="Times New Roman"/>
                <w:b/>
                <w:bCs/>
                <w:noProof/>
              </w:rPr>
              <w:t>Alternatives Considered</w:t>
            </w:r>
            <w:r>
              <w:rPr>
                <w:noProof/>
                <w:webHidden/>
              </w:rPr>
              <w:tab/>
            </w:r>
            <w:r>
              <w:rPr>
                <w:noProof/>
                <w:webHidden/>
              </w:rPr>
              <w:fldChar w:fldCharType="begin"/>
            </w:r>
            <w:r>
              <w:rPr>
                <w:noProof/>
                <w:webHidden/>
              </w:rPr>
              <w:instrText xml:space="preserve"> PAGEREF _Toc233405335 \h </w:instrText>
            </w:r>
            <w:r>
              <w:rPr>
                <w:noProof/>
                <w:webHidden/>
              </w:rPr>
            </w:r>
            <w:r>
              <w:rPr>
                <w:noProof/>
                <w:webHidden/>
              </w:rPr>
              <w:fldChar w:fldCharType="separate"/>
            </w:r>
            <w:r>
              <w:rPr>
                <w:noProof/>
                <w:webHidden/>
              </w:rPr>
              <w:t>83</w:t>
            </w:r>
            <w:r>
              <w:rPr>
                <w:noProof/>
                <w:webHidden/>
              </w:rPr>
              <w:fldChar w:fldCharType="end"/>
            </w:r>
          </w:hyperlink>
        </w:p>
        <w:p w14:paraId="60201774" w14:textId="56F75F79" w:rsidR="00A619A4" w:rsidRDefault="00A619A4">
          <w:pPr>
            <w:pStyle w:val="TOC3"/>
            <w:tabs>
              <w:tab w:val="left" w:pos="1440"/>
              <w:tab w:val="right" w:leader="dot" w:pos="9350"/>
            </w:tabs>
            <w:rPr>
              <w:rFonts w:eastAsiaTheme="minorEastAsia"/>
              <w:noProof/>
            </w:rPr>
          </w:pPr>
          <w:hyperlink w:anchor="_Toc233405336" w:history="1">
            <w:r w:rsidRPr="00306329">
              <w:rPr>
                <w:rStyle w:val="Hyperlink"/>
                <w:rFonts w:ascii="Times New Roman" w:hAnsi="Times New Roman" w:cs="Times New Roman"/>
                <w:b/>
                <w:bCs/>
                <w:noProof/>
              </w:rPr>
              <w:t>2.5.1</w:t>
            </w:r>
            <w:r>
              <w:rPr>
                <w:rFonts w:eastAsiaTheme="minorEastAsia"/>
                <w:noProof/>
              </w:rPr>
              <w:tab/>
            </w:r>
            <w:r w:rsidRPr="00306329">
              <w:rPr>
                <w:rStyle w:val="Hyperlink"/>
                <w:rFonts w:ascii="Times New Roman" w:hAnsi="Times New Roman" w:cs="Times New Roman"/>
                <w:b/>
                <w:bCs/>
                <w:noProof/>
              </w:rPr>
              <w:t>Monolithic Architecture:</w:t>
            </w:r>
            <w:r>
              <w:rPr>
                <w:noProof/>
                <w:webHidden/>
              </w:rPr>
              <w:tab/>
            </w:r>
            <w:r>
              <w:rPr>
                <w:noProof/>
                <w:webHidden/>
              </w:rPr>
              <w:fldChar w:fldCharType="begin"/>
            </w:r>
            <w:r>
              <w:rPr>
                <w:noProof/>
                <w:webHidden/>
              </w:rPr>
              <w:instrText xml:space="preserve"> PAGEREF _Toc233405336 \h </w:instrText>
            </w:r>
            <w:r>
              <w:rPr>
                <w:noProof/>
                <w:webHidden/>
              </w:rPr>
            </w:r>
            <w:r>
              <w:rPr>
                <w:noProof/>
                <w:webHidden/>
              </w:rPr>
              <w:fldChar w:fldCharType="separate"/>
            </w:r>
            <w:r>
              <w:rPr>
                <w:noProof/>
                <w:webHidden/>
              </w:rPr>
              <w:t>83</w:t>
            </w:r>
            <w:r>
              <w:rPr>
                <w:noProof/>
                <w:webHidden/>
              </w:rPr>
              <w:fldChar w:fldCharType="end"/>
            </w:r>
          </w:hyperlink>
        </w:p>
        <w:p w14:paraId="4A30B314" w14:textId="5A167DC1" w:rsidR="00A619A4" w:rsidRDefault="00A619A4">
          <w:pPr>
            <w:pStyle w:val="TOC3"/>
            <w:tabs>
              <w:tab w:val="left" w:pos="1440"/>
              <w:tab w:val="right" w:leader="dot" w:pos="9350"/>
            </w:tabs>
            <w:rPr>
              <w:rFonts w:eastAsiaTheme="minorEastAsia"/>
              <w:noProof/>
            </w:rPr>
          </w:pPr>
          <w:hyperlink w:anchor="_Toc233405337" w:history="1">
            <w:r w:rsidRPr="00306329">
              <w:rPr>
                <w:rStyle w:val="Hyperlink"/>
                <w:rFonts w:ascii="Times New Roman" w:hAnsi="Times New Roman" w:cs="Times New Roman"/>
                <w:b/>
                <w:bCs/>
                <w:noProof/>
              </w:rPr>
              <w:t>2.5.2</w:t>
            </w:r>
            <w:r>
              <w:rPr>
                <w:rFonts w:eastAsiaTheme="minorEastAsia"/>
                <w:noProof/>
              </w:rPr>
              <w:tab/>
            </w:r>
            <w:r w:rsidRPr="00306329">
              <w:rPr>
                <w:rStyle w:val="Hyperlink"/>
                <w:rFonts w:ascii="Times New Roman" w:hAnsi="Times New Roman" w:cs="Times New Roman"/>
                <w:b/>
                <w:bCs/>
                <w:noProof/>
              </w:rPr>
              <w:t>Microservices Architecture</w:t>
            </w:r>
            <w:r>
              <w:rPr>
                <w:noProof/>
                <w:webHidden/>
              </w:rPr>
              <w:tab/>
            </w:r>
            <w:r>
              <w:rPr>
                <w:noProof/>
                <w:webHidden/>
              </w:rPr>
              <w:fldChar w:fldCharType="begin"/>
            </w:r>
            <w:r>
              <w:rPr>
                <w:noProof/>
                <w:webHidden/>
              </w:rPr>
              <w:instrText xml:space="preserve"> PAGEREF _Toc233405337 \h </w:instrText>
            </w:r>
            <w:r>
              <w:rPr>
                <w:noProof/>
                <w:webHidden/>
              </w:rPr>
            </w:r>
            <w:r>
              <w:rPr>
                <w:noProof/>
                <w:webHidden/>
              </w:rPr>
              <w:fldChar w:fldCharType="separate"/>
            </w:r>
            <w:r>
              <w:rPr>
                <w:noProof/>
                <w:webHidden/>
              </w:rPr>
              <w:t>83</w:t>
            </w:r>
            <w:r>
              <w:rPr>
                <w:noProof/>
                <w:webHidden/>
              </w:rPr>
              <w:fldChar w:fldCharType="end"/>
            </w:r>
          </w:hyperlink>
        </w:p>
        <w:p w14:paraId="4952DC5C" w14:textId="458D1850" w:rsidR="00A619A4" w:rsidRDefault="00A619A4">
          <w:pPr>
            <w:pStyle w:val="TOC3"/>
            <w:tabs>
              <w:tab w:val="left" w:pos="1440"/>
              <w:tab w:val="right" w:leader="dot" w:pos="9350"/>
            </w:tabs>
            <w:rPr>
              <w:rFonts w:eastAsiaTheme="minorEastAsia"/>
              <w:noProof/>
            </w:rPr>
          </w:pPr>
          <w:hyperlink w:anchor="_Toc233405338" w:history="1">
            <w:r w:rsidRPr="00306329">
              <w:rPr>
                <w:rStyle w:val="Hyperlink"/>
                <w:rFonts w:ascii="Times New Roman" w:hAnsi="Times New Roman" w:cs="Times New Roman"/>
                <w:b/>
                <w:bCs/>
                <w:noProof/>
              </w:rPr>
              <w:t>2.5.3</w:t>
            </w:r>
            <w:r>
              <w:rPr>
                <w:rFonts w:eastAsiaTheme="minorEastAsia"/>
                <w:noProof/>
              </w:rPr>
              <w:tab/>
            </w:r>
            <w:r w:rsidRPr="00306329">
              <w:rPr>
                <w:rStyle w:val="Hyperlink"/>
                <w:rFonts w:ascii="Times New Roman" w:hAnsi="Times New Roman" w:cs="Times New Roman"/>
                <w:b/>
                <w:bCs/>
                <w:noProof/>
              </w:rPr>
              <w:t>Layered Architecture (Chosen)</w:t>
            </w:r>
            <w:r>
              <w:rPr>
                <w:noProof/>
                <w:webHidden/>
              </w:rPr>
              <w:tab/>
            </w:r>
            <w:r>
              <w:rPr>
                <w:noProof/>
                <w:webHidden/>
              </w:rPr>
              <w:fldChar w:fldCharType="begin"/>
            </w:r>
            <w:r>
              <w:rPr>
                <w:noProof/>
                <w:webHidden/>
              </w:rPr>
              <w:instrText xml:space="preserve"> PAGEREF _Toc233405338 \h </w:instrText>
            </w:r>
            <w:r>
              <w:rPr>
                <w:noProof/>
                <w:webHidden/>
              </w:rPr>
            </w:r>
            <w:r>
              <w:rPr>
                <w:noProof/>
                <w:webHidden/>
              </w:rPr>
              <w:fldChar w:fldCharType="separate"/>
            </w:r>
            <w:r>
              <w:rPr>
                <w:noProof/>
                <w:webHidden/>
              </w:rPr>
              <w:t>83</w:t>
            </w:r>
            <w:r>
              <w:rPr>
                <w:noProof/>
                <w:webHidden/>
              </w:rPr>
              <w:fldChar w:fldCharType="end"/>
            </w:r>
          </w:hyperlink>
        </w:p>
        <w:p w14:paraId="0ADC83F3" w14:textId="5167C65D" w:rsidR="00A619A4" w:rsidRDefault="00A619A4">
          <w:pPr>
            <w:pStyle w:val="TOC1"/>
            <w:tabs>
              <w:tab w:val="left" w:pos="480"/>
              <w:tab w:val="right" w:leader="dot" w:pos="9350"/>
            </w:tabs>
            <w:rPr>
              <w:rFonts w:eastAsiaTheme="minorEastAsia"/>
              <w:noProof/>
            </w:rPr>
          </w:pPr>
          <w:hyperlink w:anchor="_Toc233405339" w:history="1">
            <w:r w:rsidRPr="00306329">
              <w:rPr>
                <w:rStyle w:val="Hyperlink"/>
                <w:rFonts w:ascii="Times New Roman" w:hAnsi="Times New Roman" w:cs="Times New Roman"/>
                <w:b/>
                <w:bCs/>
                <w:noProof/>
              </w:rPr>
              <w:t>3.</w:t>
            </w:r>
            <w:r>
              <w:rPr>
                <w:rFonts w:eastAsiaTheme="minorEastAsia"/>
                <w:noProof/>
              </w:rPr>
              <w:tab/>
            </w:r>
            <w:r w:rsidRPr="00306329">
              <w:rPr>
                <w:rStyle w:val="Hyperlink"/>
                <w:rFonts w:ascii="Times New Roman" w:hAnsi="Times New Roman" w:cs="Times New Roman"/>
                <w:b/>
                <w:bCs/>
                <w:noProof/>
              </w:rPr>
              <w:t>Detailed Description of Components</w:t>
            </w:r>
            <w:r>
              <w:rPr>
                <w:noProof/>
                <w:webHidden/>
              </w:rPr>
              <w:tab/>
            </w:r>
            <w:r>
              <w:rPr>
                <w:noProof/>
                <w:webHidden/>
              </w:rPr>
              <w:fldChar w:fldCharType="begin"/>
            </w:r>
            <w:r>
              <w:rPr>
                <w:noProof/>
                <w:webHidden/>
              </w:rPr>
              <w:instrText xml:space="preserve"> PAGEREF _Toc233405339 \h </w:instrText>
            </w:r>
            <w:r>
              <w:rPr>
                <w:noProof/>
                <w:webHidden/>
              </w:rPr>
            </w:r>
            <w:r>
              <w:rPr>
                <w:noProof/>
                <w:webHidden/>
              </w:rPr>
              <w:fldChar w:fldCharType="separate"/>
            </w:r>
            <w:r>
              <w:rPr>
                <w:noProof/>
                <w:webHidden/>
              </w:rPr>
              <w:t>84</w:t>
            </w:r>
            <w:r>
              <w:rPr>
                <w:noProof/>
                <w:webHidden/>
              </w:rPr>
              <w:fldChar w:fldCharType="end"/>
            </w:r>
          </w:hyperlink>
        </w:p>
        <w:p w14:paraId="48BEC28A" w14:textId="33019CE5" w:rsidR="00A619A4" w:rsidRDefault="00A619A4">
          <w:pPr>
            <w:pStyle w:val="TOC2"/>
            <w:tabs>
              <w:tab w:val="left" w:pos="960"/>
              <w:tab w:val="right" w:leader="dot" w:pos="9350"/>
            </w:tabs>
            <w:rPr>
              <w:rFonts w:eastAsiaTheme="minorEastAsia"/>
              <w:noProof/>
            </w:rPr>
          </w:pPr>
          <w:hyperlink w:anchor="_Toc233405340" w:history="1">
            <w:r w:rsidRPr="00306329">
              <w:rPr>
                <w:rStyle w:val="Hyperlink"/>
                <w:rFonts w:ascii="Times New Roman" w:hAnsi="Times New Roman" w:cs="Times New Roman"/>
                <w:b/>
                <w:bCs/>
                <w:noProof/>
              </w:rPr>
              <w:t>3.1</w:t>
            </w:r>
            <w:r>
              <w:rPr>
                <w:rFonts w:eastAsiaTheme="minorEastAsia"/>
                <w:noProof/>
              </w:rPr>
              <w:tab/>
            </w:r>
            <w:r w:rsidRPr="00306329">
              <w:rPr>
                <w:rStyle w:val="Hyperlink"/>
                <w:rFonts w:ascii="Times New Roman" w:hAnsi="Times New Roman" w:cs="Times New Roman"/>
                <w:b/>
                <w:bCs/>
                <w:noProof/>
              </w:rPr>
              <w:t>System Overview</w:t>
            </w:r>
            <w:r>
              <w:rPr>
                <w:noProof/>
                <w:webHidden/>
              </w:rPr>
              <w:tab/>
            </w:r>
            <w:r>
              <w:rPr>
                <w:noProof/>
                <w:webHidden/>
              </w:rPr>
              <w:fldChar w:fldCharType="begin"/>
            </w:r>
            <w:r>
              <w:rPr>
                <w:noProof/>
                <w:webHidden/>
              </w:rPr>
              <w:instrText xml:space="preserve"> PAGEREF _Toc233405340 \h </w:instrText>
            </w:r>
            <w:r>
              <w:rPr>
                <w:noProof/>
                <w:webHidden/>
              </w:rPr>
            </w:r>
            <w:r>
              <w:rPr>
                <w:noProof/>
                <w:webHidden/>
              </w:rPr>
              <w:fldChar w:fldCharType="separate"/>
            </w:r>
            <w:r>
              <w:rPr>
                <w:noProof/>
                <w:webHidden/>
              </w:rPr>
              <w:t>84</w:t>
            </w:r>
            <w:r>
              <w:rPr>
                <w:noProof/>
                <w:webHidden/>
              </w:rPr>
              <w:fldChar w:fldCharType="end"/>
            </w:r>
          </w:hyperlink>
        </w:p>
        <w:p w14:paraId="593A09FD" w14:textId="1D10536D" w:rsidR="00A619A4" w:rsidRDefault="00A619A4">
          <w:pPr>
            <w:pStyle w:val="TOC2"/>
            <w:tabs>
              <w:tab w:val="left" w:pos="960"/>
              <w:tab w:val="right" w:leader="dot" w:pos="9350"/>
            </w:tabs>
            <w:rPr>
              <w:rFonts w:eastAsiaTheme="minorEastAsia"/>
              <w:noProof/>
            </w:rPr>
          </w:pPr>
          <w:hyperlink w:anchor="_Toc233405341" w:history="1">
            <w:r w:rsidRPr="00306329">
              <w:rPr>
                <w:rStyle w:val="Hyperlink"/>
                <w:rFonts w:ascii="Times New Roman" w:hAnsi="Times New Roman" w:cs="Times New Roman"/>
                <w:b/>
                <w:bCs/>
                <w:noProof/>
              </w:rPr>
              <w:t>3.2</w:t>
            </w:r>
            <w:r>
              <w:rPr>
                <w:rFonts w:eastAsiaTheme="minorEastAsia"/>
                <w:noProof/>
              </w:rPr>
              <w:tab/>
            </w:r>
            <w:r w:rsidRPr="00306329">
              <w:rPr>
                <w:rStyle w:val="Hyperlink"/>
                <w:rFonts w:ascii="Times New Roman" w:hAnsi="Times New Roman" w:cs="Times New Roman"/>
                <w:b/>
                <w:bCs/>
                <w:noProof/>
              </w:rPr>
              <w:t>Component And Detail</w:t>
            </w:r>
            <w:r>
              <w:rPr>
                <w:noProof/>
                <w:webHidden/>
              </w:rPr>
              <w:tab/>
            </w:r>
            <w:r>
              <w:rPr>
                <w:noProof/>
                <w:webHidden/>
              </w:rPr>
              <w:fldChar w:fldCharType="begin"/>
            </w:r>
            <w:r>
              <w:rPr>
                <w:noProof/>
                <w:webHidden/>
              </w:rPr>
              <w:instrText xml:space="preserve"> PAGEREF _Toc233405341 \h </w:instrText>
            </w:r>
            <w:r>
              <w:rPr>
                <w:noProof/>
                <w:webHidden/>
              </w:rPr>
            </w:r>
            <w:r>
              <w:rPr>
                <w:noProof/>
                <w:webHidden/>
              </w:rPr>
              <w:fldChar w:fldCharType="separate"/>
            </w:r>
            <w:r>
              <w:rPr>
                <w:noProof/>
                <w:webHidden/>
              </w:rPr>
              <w:t>84</w:t>
            </w:r>
            <w:r>
              <w:rPr>
                <w:noProof/>
                <w:webHidden/>
              </w:rPr>
              <w:fldChar w:fldCharType="end"/>
            </w:r>
          </w:hyperlink>
        </w:p>
        <w:p w14:paraId="229E114B" w14:textId="0F6921D2" w:rsidR="00A619A4" w:rsidRDefault="00A619A4">
          <w:pPr>
            <w:pStyle w:val="TOC3"/>
            <w:tabs>
              <w:tab w:val="left" w:pos="1440"/>
              <w:tab w:val="right" w:leader="dot" w:pos="9350"/>
            </w:tabs>
            <w:rPr>
              <w:rFonts w:eastAsiaTheme="minorEastAsia"/>
              <w:noProof/>
            </w:rPr>
          </w:pPr>
          <w:hyperlink w:anchor="_Toc233405342" w:history="1">
            <w:r w:rsidRPr="00306329">
              <w:rPr>
                <w:rStyle w:val="Hyperlink"/>
                <w:rFonts w:ascii="Times New Roman" w:hAnsi="Times New Roman" w:cs="Times New Roman"/>
                <w:b/>
                <w:bCs/>
                <w:noProof/>
              </w:rPr>
              <w:t>3.2.1</w:t>
            </w:r>
            <w:r>
              <w:rPr>
                <w:rFonts w:eastAsiaTheme="minorEastAsia"/>
                <w:noProof/>
              </w:rPr>
              <w:tab/>
            </w:r>
            <w:r w:rsidRPr="00306329">
              <w:rPr>
                <w:rStyle w:val="Hyperlink"/>
                <w:rFonts w:ascii="Times New Roman" w:hAnsi="Times New Roman" w:cs="Times New Roman"/>
                <w:b/>
                <w:bCs/>
                <w:noProof/>
              </w:rPr>
              <w:t>Customer Sign Up</w:t>
            </w:r>
            <w:r>
              <w:rPr>
                <w:noProof/>
                <w:webHidden/>
              </w:rPr>
              <w:tab/>
            </w:r>
            <w:r>
              <w:rPr>
                <w:noProof/>
                <w:webHidden/>
              </w:rPr>
              <w:fldChar w:fldCharType="begin"/>
            </w:r>
            <w:r>
              <w:rPr>
                <w:noProof/>
                <w:webHidden/>
              </w:rPr>
              <w:instrText xml:space="preserve"> PAGEREF _Toc233405342 \h </w:instrText>
            </w:r>
            <w:r>
              <w:rPr>
                <w:noProof/>
                <w:webHidden/>
              </w:rPr>
            </w:r>
            <w:r>
              <w:rPr>
                <w:noProof/>
                <w:webHidden/>
              </w:rPr>
              <w:fldChar w:fldCharType="separate"/>
            </w:r>
            <w:r>
              <w:rPr>
                <w:noProof/>
                <w:webHidden/>
              </w:rPr>
              <w:t>84</w:t>
            </w:r>
            <w:r>
              <w:rPr>
                <w:noProof/>
                <w:webHidden/>
              </w:rPr>
              <w:fldChar w:fldCharType="end"/>
            </w:r>
          </w:hyperlink>
        </w:p>
        <w:p w14:paraId="250A30AE" w14:textId="5E85789D" w:rsidR="00A619A4" w:rsidRDefault="00A619A4">
          <w:pPr>
            <w:pStyle w:val="TOC3"/>
            <w:tabs>
              <w:tab w:val="left" w:pos="1440"/>
              <w:tab w:val="right" w:leader="dot" w:pos="9350"/>
            </w:tabs>
            <w:rPr>
              <w:rFonts w:eastAsiaTheme="minorEastAsia"/>
              <w:noProof/>
            </w:rPr>
          </w:pPr>
          <w:hyperlink w:anchor="_Toc233405343" w:history="1">
            <w:r w:rsidRPr="00306329">
              <w:rPr>
                <w:rStyle w:val="Hyperlink"/>
                <w:rFonts w:ascii="Times New Roman" w:hAnsi="Times New Roman" w:cs="Times New Roman"/>
                <w:b/>
                <w:bCs/>
                <w:noProof/>
              </w:rPr>
              <w:t>3.2.2</w:t>
            </w:r>
            <w:r>
              <w:rPr>
                <w:rFonts w:eastAsiaTheme="minorEastAsia"/>
                <w:noProof/>
              </w:rPr>
              <w:tab/>
            </w:r>
            <w:r w:rsidRPr="00306329">
              <w:rPr>
                <w:rStyle w:val="Hyperlink"/>
                <w:rFonts w:ascii="Times New Roman" w:hAnsi="Times New Roman" w:cs="Times New Roman"/>
                <w:b/>
                <w:bCs/>
                <w:noProof/>
              </w:rPr>
              <w:t>Maid Sign Up</w:t>
            </w:r>
            <w:r>
              <w:rPr>
                <w:noProof/>
                <w:webHidden/>
              </w:rPr>
              <w:tab/>
            </w:r>
            <w:r>
              <w:rPr>
                <w:noProof/>
                <w:webHidden/>
              </w:rPr>
              <w:fldChar w:fldCharType="begin"/>
            </w:r>
            <w:r>
              <w:rPr>
                <w:noProof/>
                <w:webHidden/>
              </w:rPr>
              <w:instrText xml:space="preserve"> PAGEREF _Toc233405343 \h </w:instrText>
            </w:r>
            <w:r>
              <w:rPr>
                <w:noProof/>
                <w:webHidden/>
              </w:rPr>
            </w:r>
            <w:r>
              <w:rPr>
                <w:noProof/>
                <w:webHidden/>
              </w:rPr>
              <w:fldChar w:fldCharType="separate"/>
            </w:r>
            <w:r>
              <w:rPr>
                <w:noProof/>
                <w:webHidden/>
              </w:rPr>
              <w:t>86</w:t>
            </w:r>
            <w:r>
              <w:rPr>
                <w:noProof/>
                <w:webHidden/>
              </w:rPr>
              <w:fldChar w:fldCharType="end"/>
            </w:r>
          </w:hyperlink>
        </w:p>
        <w:p w14:paraId="12FA532A" w14:textId="2A7AC7D6" w:rsidR="00A619A4" w:rsidRDefault="00A619A4">
          <w:pPr>
            <w:pStyle w:val="TOC3"/>
            <w:tabs>
              <w:tab w:val="left" w:pos="1440"/>
              <w:tab w:val="right" w:leader="dot" w:pos="9350"/>
            </w:tabs>
            <w:rPr>
              <w:rFonts w:eastAsiaTheme="minorEastAsia"/>
              <w:noProof/>
            </w:rPr>
          </w:pPr>
          <w:hyperlink w:anchor="_Toc233405344" w:history="1">
            <w:r w:rsidRPr="00306329">
              <w:rPr>
                <w:rStyle w:val="Hyperlink"/>
                <w:rFonts w:ascii="Times New Roman" w:hAnsi="Times New Roman" w:cs="Times New Roman"/>
                <w:b/>
                <w:bCs/>
                <w:noProof/>
              </w:rPr>
              <w:t>3.2.3</w:t>
            </w:r>
            <w:r>
              <w:rPr>
                <w:rFonts w:eastAsiaTheme="minorEastAsia"/>
                <w:noProof/>
              </w:rPr>
              <w:tab/>
            </w:r>
            <w:r w:rsidRPr="00306329">
              <w:rPr>
                <w:rStyle w:val="Hyperlink"/>
                <w:rFonts w:ascii="Times New Roman" w:hAnsi="Times New Roman" w:cs="Times New Roman"/>
                <w:b/>
                <w:bCs/>
                <w:noProof/>
              </w:rPr>
              <w:t>Driver Signup</w:t>
            </w:r>
            <w:r>
              <w:rPr>
                <w:noProof/>
                <w:webHidden/>
              </w:rPr>
              <w:tab/>
            </w:r>
            <w:r>
              <w:rPr>
                <w:noProof/>
                <w:webHidden/>
              </w:rPr>
              <w:fldChar w:fldCharType="begin"/>
            </w:r>
            <w:r>
              <w:rPr>
                <w:noProof/>
                <w:webHidden/>
              </w:rPr>
              <w:instrText xml:space="preserve"> PAGEREF _Toc233405344 \h </w:instrText>
            </w:r>
            <w:r>
              <w:rPr>
                <w:noProof/>
                <w:webHidden/>
              </w:rPr>
            </w:r>
            <w:r>
              <w:rPr>
                <w:noProof/>
                <w:webHidden/>
              </w:rPr>
              <w:fldChar w:fldCharType="separate"/>
            </w:r>
            <w:r>
              <w:rPr>
                <w:noProof/>
                <w:webHidden/>
              </w:rPr>
              <w:t>87</w:t>
            </w:r>
            <w:r>
              <w:rPr>
                <w:noProof/>
                <w:webHidden/>
              </w:rPr>
              <w:fldChar w:fldCharType="end"/>
            </w:r>
          </w:hyperlink>
        </w:p>
        <w:p w14:paraId="28551E78" w14:textId="1A7D2846" w:rsidR="00A619A4" w:rsidRDefault="00A619A4">
          <w:pPr>
            <w:pStyle w:val="TOC3"/>
            <w:tabs>
              <w:tab w:val="left" w:pos="1440"/>
              <w:tab w:val="right" w:leader="dot" w:pos="9350"/>
            </w:tabs>
            <w:rPr>
              <w:rFonts w:eastAsiaTheme="minorEastAsia"/>
              <w:noProof/>
            </w:rPr>
          </w:pPr>
          <w:hyperlink w:anchor="_Toc233405345" w:history="1">
            <w:r w:rsidRPr="00306329">
              <w:rPr>
                <w:rStyle w:val="Hyperlink"/>
                <w:rFonts w:ascii="Times New Roman" w:hAnsi="Times New Roman" w:cs="Times New Roman"/>
                <w:b/>
                <w:bCs/>
                <w:noProof/>
              </w:rPr>
              <w:t>3.2.4</w:t>
            </w:r>
            <w:r>
              <w:rPr>
                <w:rFonts w:eastAsiaTheme="minorEastAsia"/>
                <w:noProof/>
              </w:rPr>
              <w:tab/>
            </w:r>
            <w:r w:rsidRPr="00306329">
              <w:rPr>
                <w:rStyle w:val="Hyperlink"/>
                <w:rFonts w:ascii="Times New Roman" w:hAnsi="Times New Roman" w:cs="Times New Roman"/>
                <w:b/>
                <w:bCs/>
                <w:noProof/>
              </w:rPr>
              <w:t>Login</w:t>
            </w:r>
            <w:r>
              <w:rPr>
                <w:noProof/>
                <w:webHidden/>
              </w:rPr>
              <w:tab/>
            </w:r>
            <w:r>
              <w:rPr>
                <w:noProof/>
                <w:webHidden/>
              </w:rPr>
              <w:fldChar w:fldCharType="begin"/>
            </w:r>
            <w:r>
              <w:rPr>
                <w:noProof/>
                <w:webHidden/>
              </w:rPr>
              <w:instrText xml:space="preserve"> PAGEREF _Toc233405345 \h </w:instrText>
            </w:r>
            <w:r>
              <w:rPr>
                <w:noProof/>
                <w:webHidden/>
              </w:rPr>
            </w:r>
            <w:r>
              <w:rPr>
                <w:noProof/>
                <w:webHidden/>
              </w:rPr>
              <w:fldChar w:fldCharType="separate"/>
            </w:r>
            <w:r>
              <w:rPr>
                <w:noProof/>
                <w:webHidden/>
              </w:rPr>
              <w:t>87</w:t>
            </w:r>
            <w:r>
              <w:rPr>
                <w:noProof/>
                <w:webHidden/>
              </w:rPr>
              <w:fldChar w:fldCharType="end"/>
            </w:r>
          </w:hyperlink>
        </w:p>
        <w:p w14:paraId="647E9B83" w14:textId="70265B54" w:rsidR="00A619A4" w:rsidRDefault="00A619A4">
          <w:pPr>
            <w:pStyle w:val="TOC3"/>
            <w:tabs>
              <w:tab w:val="left" w:pos="1440"/>
              <w:tab w:val="right" w:leader="dot" w:pos="9350"/>
            </w:tabs>
            <w:rPr>
              <w:rFonts w:eastAsiaTheme="minorEastAsia"/>
              <w:noProof/>
            </w:rPr>
          </w:pPr>
          <w:hyperlink w:anchor="_Toc233405346" w:history="1">
            <w:r w:rsidRPr="00306329">
              <w:rPr>
                <w:rStyle w:val="Hyperlink"/>
                <w:rFonts w:ascii="Times New Roman" w:hAnsi="Times New Roman" w:cs="Times New Roman"/>
                <w:b/>
                <w:bCs/>
                <w:noProof/>
              </w:rPr>
              <w:t>3.2.5</w:t>
            </w:r>
            <w:r>
              <w:rPr>
                <w:rFonts w:eastAsiaTheme="minorEastAsia"/>
                <w:noProof/>
              </w:rPr>
              <w:tab/>
            </w:r>
            <w:r w:rsidRPr="00306329">
              <w:rPr>
                <w:rStyle w:val="Hyperlink"/>
                <w:rFonts w:ascii="Times New Roman" w:hAnsi="Times New Roman" w:cs="Times New Roman"/>
                <w:b/>
                <w:bCs/>
                <w:noProof/>
              </w:rPr>
              <w:t>Customer Dashboard</w:t>
            </w:r>
            <w:r>
              <w:rPr>
                <w:noProof/>
                <w:webHidden/>
              </w:rPr>
              <w:tab/>
            </w:r>
            <w:r>
              <w:rPr>
                <w:noProof/>
                <w:webHidden/>
              </w:rPr>
              <w:fldChar w:fldCharType="begin"/>
            </w:r>
            <w:r>
              <w:rPr>
                <w:noProof/>
                <w:webHidden/>
              </w:rPr>
              <w:instrText xml:space="preserve"> PAGEREF _Toc233405346 \h </w:instrText>
            </w:r>
            <w:r>
              <w:rPr>
                <w:noProof/>
                <w:webHidden/>
              </w:rPr>
            </w:r>
            <w:r>
              <w:rPr>
                <w:noProof/>
                <w:webHidden/>
              </w:rPr>
              <w:fldChar w:fldCharType="separate"/>
            </w:r>
            <w:r>
              <w:rPr>
                <w:noProof/>
                <w:webHidden/>
              </w:rPr>
              <w:t>88</w:t>
            </w:r>
            <w:r>
              <w:rPr>
                <w:noProof/>
                <w:webHidden/>
              </w:rPr>
              <w:fldChar w:fldCharType="end"/>
            </w:r>
          </w:hyperlink>
        </w:p>
        <w:p w14:paraId="6820DA16" w14:textId="01413569" w:rsidR="00A619A4" w:rsidRDefault="00A619A4">
          <w:pPr>
            <w:pStyle w:val="TOC3"/>
            <w:tabs>
              <w:tab w:val="left" w:pos="1440"/>
              <w:tab w:val="right" w:leader="dot" w:pos="9350"/>
            </w:tabs>
            <w:rPr>
              <w:rFonts w:eastAsiaTheme="minorEastAsia"/>
              <w:noProof/>
            </w:rPr>
          </w:pPr>
          <w:hyperlink w:anchor="_Toc233405347" w:history="1">
            <w:r w:rsidRPr="00306329">
              <w:rPr>
                <w:rStyle w:val="Hyperlink"/>
                <w:rFonts w:ascii="Times New Roman" w:hAnsi="Times New Roman" w:cs="Times New Roman"/>
                <w:b/>
                <w:bCs/>
                <w:noProof/>
              </w:rPr>
              <w:t>3.2.6</w:t>
            </w:r>
            <w:r>
              <w:rPr>
                <w:rFonts w:eastAsiaTheme="minorEastAsia"/>
                <w:noProof/>
              </w:rPr>
              <w:tab/>
            </w:r>
            <w:r w:rsidRPr="00306329">
              <w:rPr>
                <w:rStyle w:val="Hyperlink"/>
                <w:rFonts w:ascii="Times New Roman" w:hAnsi="Times New Roman" w:cs="Times New Roman"/>
                <w:b/>
                <w:bCs/>
                <w:noProof/>
              </w:rPr>
              <w:t>Search Maid/Driver</w:t>
            </w:r>
            <w:r>
              <w:rPr>
                <w:noProof/>
                <w:webHidden/>
              </w:rPr>
              <w:tab/>
            </w:r>
            <w:r>
              <w:rPr>
                <w:noProof/>
                <w:webHidden/>
              </w:rPr>
              <w:fldChar w:fldCharType="begin"/>
            </w:r>
            <w:r>
              <w:rPr>
                <w:noProof/>
                <w:webHidden/>
              </w:rPr>
              <w:instrText xml:space="preserve"> PAGEREF _Toc233405347 \h </w:instrText>
            </w:r>
            <w:r>
              <w:rPr>
                <w:noProof/>
                <w:webHidden/>
              </w:rPr>
            </w:r>
            <w:r>
              <w:rPr>
                <w:noProof/>
                <w:webHidden/>
              </w:rPr>
              <w:fldChar w:fldCharType="separate"/>
            </w:r>
            <w:r>
              <w:rPr>
                <w:noProof/>
                <w:webHidden/>
              </w:rPr>
              <w:t>89</w:t>
            </w:r>
            <w:r>
              <w:rPr>
                <w:noProof/>
                <w:webHidden/>
              </w:rPr>
              <w:fldChar w:fldCharType="end"/>
            </w:r>
          </w:hyperlink>
        </w:p>
        <w:p w14:paraId="4F5B749A" w14:textId="55F39034" w:rsidR="00A619A4" w:rsidRDefault="00A619A4">
          <w:pPr>
            <w:pStyle w:val="TOC3"/>
            <w:tabs>
              <w:tab w:val="left" w:pos="1440"/>
              <w:tab w:val="right" w:leader="dot" w:pos="9350"/>
            </w:tabs>
            <w:rPr>
              <w:rFonts w:eastAsiaTheme="minorEastAsia"/>
              <w:noProof/>
            </w:rPr>
          </w:pPr>
          <w:hyperlink w:anchor="_Toc233405348" w:history="1">
            <w:r w:rsidRPr="00306329">
              <w:rPr>
                <w:rStyle w:val="Hyperlink"/>
                <w:rFonts w:ascii="Times New Roman" w:hAnsi="Times New Roman" w:cs="Times New Roman"/>
                <w:b/>
                <w:bCs/>
                <w:noProof/>
              </w:rPr>
              <w:t>3.2.7</w:t>
            </w:r>
            <w:r>
              <w:rPr>
                <w:rFonts w:eastAsiaTheme="minorEastAsia"/>
                <w:noProof/>
              </w:rPr>
              <w:tab/>
            </w:r>
            <w:r w:rsidRPr="00306329">
              <w:rPr>
                <w:rStyle w:val="Hyperlink"/>
                <w:rFonts w:ascii="Times New Roman" w:hAnsi="Times New Roman" w:cs="Times New Roman"/>
                <w:b/>
                <w:bCs/>
                <w:noProof/>
              </w:rPr>
              <w:t>Service Booking</w:t>
            </w:r>
            <w:r>
              <w:rPr>
                <w:noProof/>
                <w:webHidden/>
              </w:rPr>
              <w:tab/>
            </w:r>
            <w:r>
              <w:rPr>
                <w:noProof/>
                <w:webHidden/>
              </w:rPr>
              <w:fldChar w:fldCharType="begin"/>
            </w:r>
            <w:r>
              <w:rPr>
                <w:noProof/>
                <w:webHidden/>
              </w:rPr>
              <w:instrText xml:space="preserve"> PAGEREF _Toc233405348 \h </w:instrText>
            </w:r>
            <w:r>
              <w:rPr>
                <w:noProof/>
                <w:webHidden/>
              </w:rPr>
            </w:r>
            <w:r>
              <w:rPr>
                <w:noProof/>
                <w:webHidden/>
              </w:rPr>
              <w:fldChar w:fldCharType="separate"/>
            </w:r>
            <w:r>
              <w:rPr>
                <w:noProof/>
                <w:webHidden/>
              </w:rPr>
              <w:t>90</w:t>
            </w:r>
            <w:r>
              <w:rPr>
                <w:noProof/>
                <w:webHidden/>
              </w:rPr>
              <w:fldChar w:fldCharType="end"/>
            </w:r>
          </w:hyperlink>
        </w:p>
        <w:p w14:paraId="02952665" w14:textId="428ED8F2" w:rsidR="00A619A4" w:rsidRDefault="00A619A4">
          <w:pPr>
            <w:pStyle w:val="TOC3"/>
            <w:tabs>
              <w:tab w:val="left" w:pos="1440"/>
              <w:tab w:val="right" w:leader="dot" w:pos="9350"/>
            </w:tabs>
            <w:rPr>
              <w:rFonts w:eastAsiaTheme="minorEastAsia"/>
              <w:noProof/>
            </w:rPr>
          </w:pPr>
          <w:hyperlink w:anchor="_Toc233405349" w:history="1">
            <w:r w:rsidRPr="00306329">
              <w:rPr>
                <w:rStyle w:val="Hyperlink"/>
                <w:rFonts w:ascii="Times New Roman" w:hAnsi="Times New Roman" w:cs="Times New Roman"/>
                <w:b/>
                <w:bCs/>
                <w:noProof/>
              </w:rPr>
              <w:t>3.2.8</w:t>
            </w:r>
            <w:r>
              <w:rPr>
                <w:rFonts w:eastAsiaTheme="minorEastAsia"/>
                <w:noProof/>
              </w:rPr>
              <w:tab/>
            </w:r>
            <w:r w:rsidRPr="00306329">
              <w:rPr>
                <w:rStyle w:val="Hyperlink"/>
                <w:rFonts w:ascii="Times New Roman" w:hAnsi="Times New Roman" w:cs="Times New Roman"/>
                <w:b/>
                <w:bCs/>
                <w:noProof/>
              </w:rPr>
              <w:t>Booking Management</w:t>
            </w:r>
            <w:r>
              <w:rPr>
                <w:noProof/>
                <w:webHidden/>
              </w:rPr>
              <w:tab/>
            </w:r>
            <w:r>
              <w:rPr>
                <w:noProof/>
                <w:webHidden/>
              </w:rPr>
              <w:fldChar w:fldCharType="begin"/>
            </w:r>
            <w:r>
              <w:rPr>
                <w:noProof/>
                <w:webHidden/>
              </w:rPr>
              <w:instrText xml:space="preserve"> PAGEREF _Toc233405349 \h </w:instrText>
            </w:r>
            <w:r>
              <w:rPr>
                <w:noProof/>
                <w:webHidden/>
              </w:rPr>
            </w:r>
            <w:r>
              <w:rPr>
                <w:noProof/>
                <w:webHidden/>
              </w:rPr>
              <w:fldChar w:fldCharType="separate"/>
            </w:r>
            <w:r>
              <w:rPr>
                <w:noProof/>
                <w:webHidden/>
              </w:rPr>
              <w:t>90</w:t>
            </w:r>
            <w:r>
              <w:rPr>
                <w:noProof/>
                <w:webHidden/>
              </w:rPr>
              <w:fldChar w:fldCharType="end"/>
            </w:r>
          </w:hyperlink>
        </w:p>
        <w:p w14:paraId="2EEE9A21" w14:textId="2719D156" w:rsidR="00A619A4" w:rsidRDefault="00A619A4">
          <w:pPr>
            <w:pStyle w:val="TOC3"/>
            <w:tabs>
              <w:tab w:val="left" w:pos="1440"/>
              <w:tab w:val="right" w:leader="dot" w:pos="9350"/>
            </w:tabs>
            <w:rPr>
              <w:rFonts w:eastAsiaTheme="minorEastAsia"/>
              <w:noProof/>
            </w:rPr>
          </w:pPr>
          <w:hyperlink w:anchor="_Toc233405350" w:history="1">
            <w:r w:rsidRPr="00306329">
              <w:rPr>
                <w:rStyle w:val="Hyperlink"/>
                <w:rFonts w:ascii="Times New Roman" w:hAnsi="Times New Roman" w:cs="Times New Roman"/>
                <w:b/>
                <w:bCs/>
                <w:noProof/>
              </w:rPr>
              <w:t>3.2.9</w:t>
            </w:r>
            <w:r>
              <w:rPr>
                <w:rFonts w:eastAsiaTheme="minorEastAsia"/>
                <w:noProof/>
              </w:rPr>
              <w:tab/>
            </w:r>
            <w:r w:rsidRPr="00306329">
              <w:rPr>
                <w:rStyle w:val="Hyperlink"/>
                <w:rFonts w:ascii="Times New Roman" w:hAnsi="Times New Roman" w:cs="Times New Roman"/>
                <w:b/>
                <w:bCs/>
                <w:noProof/>
              </w:rPr>
              <w:t>Feedback and Rating</w:t>
            </w:r>
            <w:r>
              <w:rPr>
                <w:noProof/>
                <w:webHidden/>
              </w:rPr>
              <w:tab/>
            </w:r>
            <w:r>
              <w:rPr>
                <w:noProof/>
                <w:webHidden/>
              </w:rPr>
              <w:fldChar w:fldCharType="begin"/>
            </w:r>
            <w:r>
              <w:rPr>
                <w:noProof/>
                <w:webHidden/>
              </w:rPr>
              <w:instrText xml:space="preserve"> PAGEREF _Toc233405350 \h </w:instrText>
            </w:r>
            <w:r>
              <w:rPr>
                <w:noProof/>
                <w:webHidden/>
              </w:rPr>
            </w:r>
            <w:r>
              <w:rPr>
                <w:noProof/>
                <w:webHidden/>
              </w:rPr>
              <w:fldChar w:fldCharType="separate"/>
            </w:r>
            <w:r>
              <w:rPr>
                <w:noProof/>
                <w:webHidden/>
              </w:rPr>
              <w:t>91</w:t>
            </w:r>
            <w:r>
              <w:rPr>
                <w:noProof/>
                <w:webHidden/>
              </w:rPr>
              <w:fldChar w:fldCharType="end"/>
            </w:r>
          </w:hyperlink>
        </w:p>
        <w:p w14:paraId="129BA8A1" w14:textId="76014532" w:rsidR="00A619A4" w:rsidRDefault="00A619A4">
          <w:pPr>
            <w:pStyle w:val="TOC3"/>
            <w:tabs>
              <w:tab w:val="left" w:pos="1440"/>
              <w:tab w:val="right" w:leader="dot" w:pos="9350"/>
            </w:tabs>
            <w:rPr>
              <w:rFonts w:eastAsiaTheme="minorEastAsia"/>
              <w:noProof/>
            </w:rPr>
          </w:pPr>
          <w:hyperlink w:anchor="_Toc233405351" w:history="1">
            <w:r w:rsidRPr="00306329">
              <w:rPr>
                <w:rStyle w:val="Hyperlink"/>
                <w:rFonts w:ascii="Times New Roman" w:hAnsi="Times New Roman" w:cs="Times New Roman"/>
                <w:b/>
                <w:bCs/>
                <w:noProof/>
              </w:rPr>
              <w:t>3.2.10</w:t>
            </w:r>
            <w:r>
              <w:rPr>
                <w:rFonts w:eastAsiaTheme="minorEastAsia"/>
                <w:noProof/>
              </w:rPr>
              <w:tab/>
            </w:r>
            <w:r w:rsidRPr="00306329">
              <w:rPr>
                <w:rStyle w:val="Hyperlink"/>
                <w:rFonts w:ascii="Times New Roman" w:hAnsi="Times New Roman" w:cs="Times New Roman"/>
                <w:b/>
                <w:bCs/>
                <w:noProof/>
              </w:rPr>
              <w:t>Maid Dashboard</w:t>
            </w:r>
            <w:r>
              <w:rPr>
                <w:noProof/>
                <w:webHidden/>
              </w:rPr>
              <w:tab/>
            </w:r>
            <w:r>
              <w:rPr>
                <w:noProof/>
                <w:webHidden/>
              </w:rPr>
              <w:fldChar w:fldCharType="begin"/>
            </w:r>
            <w:r>
              <w:rPr>
                <w:noProof/>
                <w:webHidden/>
              </w:rPr>
              <w:instrText xml:space="preserve"> PAGEREF _Toc233405351 \h </w:instrText>
            </w:r>
            <w:r>
              <w:rPr>
                <w:noProof/>
                <w:webHidden/>
              </w:rPr>
            </w:r>
            <w:r>
              <w:rPr>
                <w:noProof/>
                <w:webHidden/>
              </w:rPr>
              <w:fldChar w:fldCharType="separate"/>
            </w:r>
            <w:r>
              <w:rPr>
                <w:noProof/>
                <w:webHidden/>
              </w:rPr>
              <w:t>92</w:t>
            </w:r>
            <w:r>
              <w:rPr>
                <w:noProof/>
                <w:webHidden/>
              </w:rPr>
              <w:fldChar w:fldCharType="end"/>
            </w:r>
          </w:hyperlink>
        </w:p>
        <w:p w14:paraId="78A0DB49" w14:textId="0D73236F" w:rsidR="00A619A4" w:rsidRDefault="00A619A4">
          <w:pPr>
            <w:pStyle w:val="TOC3"/>
            <w:tabs>
              <w:tab w:val="left" w:pos="1440"/>
              <w:tab w:val="right" w:leader="dot" w:pos="9350"/>
            </w:tabs>
            <w:rPr>
              <w:rFonts w:eastAsiaTheme="minorEastAsia"/>
              <w:noProof/>
            </w:rPr>
          </w:pPr>
          <w:hyperlink w:anchor="_Toc233405352" w:history="1">
            <w:r w:rsidRPr="00306329">
              <w:rPr>
                <w:rStyle w:val="Hyperlink"/>
                <w:rFonts w:ascii="Times New Roman" w:hAnsi="Times New Roman" w:cs="Times New Roman"/>
                <w:b/>
                <w:bCs/>
                <w:noProof/>
              </w:rPr>
              <w:t>3.2.11</w:t>
            </w:r>
            <w:r>
              <w:rPr>
                <w:rFonts w:eastAsiaTheme="minorEastAsia"/>
                <w:noProof/>
              </w:rPr>
              <w:tab/>
            </w:r>
            <w:r w:rsidRPr="00306329">
              <w:rPr>
                <w:rStyle w:val="Hyperlink"/>
                <w:rFonts w:ascii="Times New Roman" w:hAnsi="Times New Roman" w:cs="Times New Roman"/>
                <w:b/>
                <w:bCs/>
                <w:noProof/>
              </w:rPr>
              <w:t>View Booking Request</w:t>
            </w:r>
            <w:r>
              <w:rPr>
                <w:noProof/>
                <w:webHidden/>
              </w:rPr>
              <w:tab/>
            </w:r>
            <w:r>
              <w:rPr>
                <w:noProof/>
                <w:webHidden/>
              </w:rPr>
              <w:fldChar w:fldCharType="begin"/>
            </w:r>
            <w:r>
              <w:rPr>
                <w:noProof/>
                <w:webHidden/>
              </w:rPr>
              <w:instrText xml:space="preserve"> PAGEREF _Toc233405352 \h </w:instrText>
            </w:r>
            <w:r>
              <w:rPr>
                <w:noProof/>
                <w:webHidden/>
              </w:rPr>
            </w:r>
            <w:r>
              <w:rPr>
                <w:noProof/>
                <w:webHidden/>
              </w:rPr>
              <w:fldChar w:fldCharType="separate"/>
            </w:r>
            <w:r>
              <w:rPr>
                <w:noProof/>
                <w:webHidden/>
              </w:rPr>
              <w:t>93</w:t>
            </w:r>
            <w:r>
              <w:rPr>
                <w:noProof/>
                <w:webHidden/>
              </w:rPr>
              <w:fldChar w:fldCharType="end"/>
            </w:r>
          </w:hyperlink>
        </w:p>
        <w:p w14:paraId="4E098591" w14:textId="7E2D34F1" w:rsidR="00A619A4" w:rsidRDefault="00A619A4">
          <w:pPr>
            <w:pStyle w:val="TOC3"/>
            <w:tabs>
              <w:tab w:val="left" w:pos="1440"/>
              <w:tab w:val="right" w:leader="dot" w:pos="9350"/>
            </w:tabs>
            <w:rPr>
              <w:rFonts w:eastAsiaTheme="minorEastAsia"/>
              <w:noProof/>
            </w:rPr>
          </w:pPr>
          <w:hyperlink w:anchor="_Toc233405353" w:history="1">
            <w:r w:rsidRPr="00306329">
              <w:rPr>
                <w:rStyle w:val="Hyperlink"/>
                <w:rFonts w:ascii="Times New Roman" w:hAnsi="Times New Roman" w:cs="Times New Roman"/>
                <w:b/>
                <w:bCs/>
                <w:noProof/>
              </w:rPr>
              <w:t>3.2.12</w:t>
            </w:r>
            <w:r>
              <w:rPr>
                <w:rFonts w:eastAsiaTheme="minorEastAsia"/>
                <w:noProof/>
              </w:rPr>
              <w:tab/>
            </w:r>
            <w:r w:rsidRPr="00306329">
              <w:rPr>
                <w:rStyle w:val="Hyperlink"/>
                <w:rFonts w:ascii="Times New Roman" w:hAnsi="Times New Roman" w:cs="Times New Roman"/>
                <w:b/>
                <w:bCs/>
                <w:noProof/>
              </w:rPr>
              <w:t>Accept / Reject Booking (Maid)</w:t>
            </w:r>
            <w:r>
              <w:rPr>
                <w:noProof/>
                <w:webHidden/>
              </w:rPr>
              <w:tab/>
            </w:r>
            <w:r>
              <w:rPr>
                <w:noProof/>
                <w:webHidden/>
              </w:rPr>
              <w:fldChar w:fldCharType="begin"/>
            </w:r>
            <w:r>
              <w:rPr>
                <w:noProof/>
                <w:webHidden/>
              </w:rPr>
              <w:instrText xml:space="preserve"> PAGEREF _Toc233405353 \h </w:instrText>
            </w:r>
            <w:r>
              <w:rPr>
                <w:noProof/>
                <w:webHidden/>
              </w:rPr>
            </w:r>
            <w:r>
              <w:rPr>
                <w:noProof/>
                <w:webHidden/>
              </w:rPr>
              <w:fldChar w:fldCharType="separate"/>
            </w:r>
            <w:r>
              <w:rPr>
                <w:noProof/>
                <w:webHidden/>
              </w:rPr>
              <w:t>94</w:t>
            </w:r>
            <w:r>
              <w:rPr>
                <w:noProof/>
                <w:webHidden/>
              </w:rPr>
              <w:fldChar w:fldCharType="end"/>
            </w:r>
          </w:hyperlink>
        </w:p>
        <w:p w14:paraId="5E55E3DD" w14:textId="01794EBA" w:rsidR="00A619A4" w:rsidRDefault="00A619A4">
          <w:pPr>
            <w:pStyle w:val="TOC3"/>
            <w:tabs>
              <w:tab w:val="left" w:pos="1440"/>
              <w:tab w:val="right" w:leader="dot" w:pos="9350"/>
            </w:tabs>
            <w:rPr>
              <w:rFonts w:eastAsiaTheme="minorEastAsia"/>
              <w:noProof/>
            </w:rPr>
          </w:pPr>
          <w:hyperlink w:anchor="_Toc233405354" w:history="1">
            <w:r w:rsidRPr="00306329">
              <w:rPr>
                <w:rStyle w:val="Hyperlink"/>
                <w:rFonts w:ascii="Times New Roman" w:hAnsi="Times New Roman" w:cs="Times New Roman"/>
                <w:b/>
                <w:bCs/>
                <w:noProof/>
              </w:rPr>
              <w:t>3.2.13</w:t>
            </w:r>
            <w:r>
              <w:rPr>
                <w:rFonts w:eastAsiaTheme="minorEastAsia"/>
                <w:noProof/>
              </w:rPr>
              <w:tab/>
            </w:r>
            <w:r w:rsidRPr="00306329">
              <w:rPr>
                <w:rStyle w:val="Hyperlink"/>
                <w:rFonts w:ascii="Times New Roman" w:hAnsi="Times New Roman" w:cs="Times New Roman"/>
                <w:b/>
                <w:bCs/>
                <w:noProof/>
              </w:rPr>
              <w:t>Service Status Update Maid</w:t>
            </w:r>
            <w:r>
              <w:rPr>
                <w:noProof/>
                <w:webHidden/>
              </w:rPr>
              <w:tab/>
            </w:r>
            <w:r>
              <w:rPr>
                <w:noProof/>
                <w:webHidden/>
              </w:rPr>
              <w:fldChar w:fldCharType="begin"/>
            </w:r>
            <w:r>
              <w:rPr>
                <w:noProof/>
                <w:webHidden/>
              </w:rPr>
              <w:instrText xml:space="preserve"> PAGEREF _Toc233405354 \h </w:instrText>
            </w:r>
            <w:r>
              <w:rPr>
                <w:noProof/>
                <w:webHidden/>
              </w:rPr>
            </w:r>
            <w:r>
              <w:rPr>
                <w:noProof/>
                <w:webHidden/>
              </w:rPr>
              <w:fldChar w:fldCharType="separate"/>
            </w:r>
            <w:r>
              <w:rPr>
                <w:noProof/>
                <w:webHidden/>
              </w:rPr>
              <w:t>95</w:t>
            </w:r>
            <w:r>
              <w:rPr>
                <w:noProof/>
                <w:webHidden/>
              </w:rPr>
              <w:fldChar w:fldCharType="end"/>
            </w:r>
          </w:hyperlink>
        </w:p>
        <w:p w14:paraId="20138D79" w14:textId="6638F120" w:rsidR="00A619A4" w:rsidRDefault="00A619A4">
          <w:pPr>
            <w:pStyle w:val="TOC3"/>
            <w:tabs>
              <w:tab w:val="left" w:pos="1440"/>
              <w:tab w:val="right" w:leader="dot" w:pos="9350"/>
            </w:tabs>
            <w:rPr>
              <w:rFonts w:eastAsiaTheme="minorEastAsia"/>
              <w:noProof/>
            </w:rPr>
          </w:pPr>
          <w:hyperlink w:anchor="_Toc233405355" w:history="1">
            <w:r w:rsidRPr="00306329">
              <w:rPr>
                <w:rStyle w:val="Hyperlink"/>
                <w:rFonts w:ascii="Times New Roman" w:hAnsi="Times New Roman" w:cs="Times New Roman"/>
                <w:b/>
                <w:bCs/>
                <w:noProof/>
              </w:rPr>
              <w:t>3.2.14</w:t>
            </w:r>
            <w:r>
              <w:rPr>
                <w:rFonts w:eastAsiaTheme="minorEastAsia"/>
                <w:noProof/>
              </w:rPr>
              <w:tab/>
            </w:r>
            <w:r w:rsidRPr="00306329">
              <w:rPr>
                <w:rStyle w:val="Hyperlink"/>
                <w:rFonts w:ascii="Times New Roman" w:hAnsi="Times New Roman" w:cs="Times New Roman"/>
                <w:b/>
                <w:bCs/>
                <w:noProof/>
              </w:rPr>
              <w:t>Driver Dashboard</w:t>
            </w:r>
            <w:r>
              <w:rPr>
                <w:noProof/>
                <w:webHidden/>
              </w:rPr>
              <w:tab/>
            </w:r>
            <w:r>
              <w:rPr>
                <w:noProof/>
                <w:webHidden/>
              </w:rPr>
              <w:fldChar w:fldCharType="begin"/>
            </w:r>
            <w:r>
              <w:rPr>
                <w:noProof/>
                <w:webHidden/>
              </w:rPr>
              <w:instrText xml:space="preserve"> PAGEREF _Toc233405355 \h </w:instrText>
            </w:r>
            <w:r>
              <w:rPr>
                <w:noProof/>
                <w:webHidden/>
              </w:rPr>
            </w:r>
            <w:r>
              <w:rPr>
                <w:noProof/>
                <w:webHidden/>
              </w:rPr>
              <w:fldChar w:fldCharType="separate"/>
            </w:r>
            <w:r>
              <w:rPr>
                <w:noProof/>
                <w:webHidden/>
              </w:rPr>
              <w:t>95</w:t>
            </w:r>
            <w:r>
              <w:rPr>
                <w:noProof/>
                <w:webHidden/>
              </w:rPr>
              <w:fldChar w:fldCharType="end"/>
            </w:r>
          </w:hyperlink>
        </w:p>
        <w:p w14:paraId="29271BEC" w14:textId="30633ED8" w:rsidR="00A619A4" w:rsidRDefault="00A619A4">
          <w:pPr>
            <w:pStyle w:val="TOC3"/>
            <w:tabs>
              <w:tab w:val="left" w:pos="1440"/>
              <w:tab w:val="right" w:leader="dot" w:pos="9350"/>
            </w:tabs>
            <w:rPr>
              <w:rFonts w:eastAsiaTheme="minorEastAsia"/>
              <w:noProof/>
            </w:rPr>
          </w:pPr>
          <w:hyperlink w:anchor="_Toc233405356" w:history="1">
            <w:r w:rsidRPr="00306329">
              <w:rPr>
                <w:rStyle w:val="Hyperlink"/>
                <w:rFonts w:ascii="Times New Roman" w:hAnsi="Times New Roman" w:cs="Times New Roman"/>
                <w:b/>
                <w:bCs/>
                <w:noProof/>
              </w:rPr>
              <w:t>3.2.15</w:t>
            </w:r>
            <w:r>
              <w:rPr>
                <w:rFonts w:eastAsiaTheme="minorEastAsia"/>
                <w:noProof/>
              </w:rPr>
              <w:tab/>
            </w:r>
            <w:r w:rsidRPr="00306329">
              <w:rPr>
                <w:rStyle w:val="Hyperlink"/>
                <w:rFonts w:ascii="Times New Roman" w:hAnsi="Times New Roman" w:cs="Times New Roman"/>
                <w:b/>
                <w:bCs/>
                <w:noProof/>
              </w:rPr>
              <w:t>View Ride Requests</w:t>
            </w:r>
            <w:r>
              <w:rPr>
                <w:noProof/>
                <w:webHidden/>
              </w:rPr>
              <w:tab/>
            </w:r>
            <w:r>
              <w:rPr>
                <w:noProof/>
                <w:webHidden/>
              </w:rPr>
              <w:fldChar w:fldCharType="begin"/>
            </w:r>
            <w:r>
              <w:rPr>
                <w:noProof/>
                <w:webHidden/>
              </w:rPr>
              <w:instrText xml:space="preserve"> PAGEREF _Toc233405356 \h </w:instrText>
            </w:r>
            <w:r>
              <w:rPr>
                <w:noProof/>
                <w:webHidden/>
              </w:rPr>
            </w:r>
            <w:r>
              <w:rPr>
                <w:noProof/>
                <w:webHidden/>
              </w:rPr>
              <w:fldChar w:fldCharType="separate"/>
            </w:r>
            <w:r>
              <w:rPr>
                <w:noProof/>
                <w:webHidden/>
              </w:rPr>
              <w:t>96</w:t>
            </w:r>
            <w:r>
              <w:rPr>
                <w:noProof/>
                <w:webHidden/>
              </w:rPr>
              <w:fldChar w:fldCharType="end"/>
            </w:r>
          </w:hyperlink>
        </w:p>
        <w:p w14:paraId="5C66F2B7" w14:textId="35DDEA7E" w:rsidR="00A619A4" w:rsidRDefault="00A619A4">
          <w:pPr>
            <w:pStyle w:val="TOC3"/>
            <w:tabs>
              <w:tab w:val="left" w:pos="1440"/>
              <w:tab w:val="right" w:leader="dot" w:pos="9350"/>
            </w:tabs>
            <w:rPr>
              <w:rFonts w:eastAsiaTheme="minorEastAsia"/>
              <w:noProof/>
            </w:rPr>
          </w:pPr>
          <w:hyperlink w:anchor="_Toc233405357" w:history="1">
            <w:r w:rsidRPr="00306329">
              <w:rPr>
                <w:rStyle w:val="Hyperlink"/>
                <w:rFonts w:ascii="Times New Roman" w:hAnsi="Times New Roman" w:cs="Times New Roman"/>
                <w:b/>
                <w:bCs/>
                <w:noProof/>
              </w:rPr>
              <w:t>3.2.16</w:t>
            </w:r>
            <w:r>
              <w:rPr>
                <w:rFonts w:eastAsiaTheme="minorEastAsia"/>
                <w:noProof/>
              </w:rPr>
              <w:tab/>
            </w:r>
            <w:r w:rsidRPr="00306329">
              <w:rPr>
                <w:rStyle w:val="Hyperlink"/>
                <w:rFonts w:ascii="Times New Roman" w:hAnsi="Times New Roman" w:cs="Times New Roman"/>
                <w:b/>
                <w:bCs/>
                <w:noProof/>
              </w:rPr>
              <w:t>Accept / Reject Ride</w:t>
            </w:r>
            <w:r>
              <w:rPr>
                <w:noProof/>
                <w:webHidden/>
              </w:rPr>
              <w:tab/>
            </w:r>
            <w:r>
              <w:rPr>
                <w:noProof/>
                <w:webHidden/>
              </w:rPr>
              <w:fldChar w:fldCharType="begin"/>
            </w:r>
            <w:r>
              <w:rPr>
                <w:noProof/>
                <w:webHidden/>
              </w:rPr>
              <w:instrText xml:space="preserve"> PAGEREF _Toc233405357 \h </w:instrText>
            </w:r>
            <w:r>
              <w:rPr>
                <w:noProof/>
                <w:webHidden/>
              </w:rPr>
            </w:r>
            <w:r>
              <w:rPr>
                <w:noProof/>
                <w:webHidden/>
              </w:rPr>
              <w:fldChar w:fldCharType="separate"/>
            </w:r>
            <w:r>
              <w:rPr>
                <w:noProof/>
                <w:webHidden/>
              </w:rPr>
              <w:t>97</w:t>
            </w:r>
            <w:r>
              <w:rPr>
                <w:noProof/>
                <w:webHidden/>
              </w:rPr>
              <w:fldChar w:fldCharType="end"/>
            </w:r>
          </w:hyperlink>
        </w:p>
        <w:p w14:paraId="747A4958" w14:textId="61131139" w:rsidR="00A619A4" w:rsidRDefault="00A619A4">
          <w:pPr>
            <w:pStyle w:val="TOC3"/>
            <w:tabs>
              <w:tab w:val="left" w:pos="1440"/>
              <w:tab w:val="right" w:leader="dot" w:pos="9350"/>
            </w:tabs>
            <w:rPr>
              <w:rFonts w:eastAsiaTheme="minorEastAsia"/>
              <w:noProof/>
            </w:rPr>
          </w:pPr>
          <w:hyperlink w:anchor="_Toc233405358" w:history="1">
            <w:r w:rsidRPr="00306329">
              <w:rPr>
                <w:rStyle w:val="Hyperlink"/>
                <w:rFonts w:ascii="Times New Roman" w:hAnsi="Times New Roman" w:cs="Times New Roman"/>
                <w:b/>
                <w:bCs/>
                <w:noProof/>
              </w:rPr>
              <w:t>3.2.17</w:t>
            </w:r>
            <w:r>
              <w:rPr>
                <w:rFonts w:eastAsiaTheme="minorEastAsia"/>
                <w:noProof/>
              </w:rPr>
              <w:tab/>
            </w:r>
            <w:r w:rsidRPr="00306329">
              <w:rPr>
                <w:rStyle w:val="Hyperlink"/>
                <w:rFonts w:ascii="Times New Roman" w:hAnsi="Times New Roman" w:cs="Times New Roman"/>
                <w:b/>
                <w:bCs/>
                <w:noProof/>
              </w:rPr>
              <w:t>Trip Status Update</w:t>
            </w:r>
            <w:r>
              <w:rPr>
                <w:noProof/>
                <w:webHidden/>
              </w:rPr>
              <w:tab/>
            </w:r>
            <w:r>
              <w:rPr>
                <w:noProof/>
                <w:webHidden/>
              </w:rPr>
              <w:fldChar w:fldCharType="begin"/>
            </w:r>
            <w:r>
              <w:rPr>
                <w:noProof/>
                <w:webHidden/>
              </w:rPr>
              <w:instrText xml:space="preserve"> PAGEREF _Toc233405358 \h </w:instrText>
            </w:r>
            <w:r>
              <w:rPr>
                <w:noProof/>
                <w:webHidden/>
              </w:rPr>
            </w:r>
            <w:r>
              <w:rPr>
                <w:noProof/>
                <w:webHidden/>
              </w:rPr>
              <w:fldChar w:fldCharType="separate"/>
            </w:r>
            <w:r>
              <w:rPr>
                <w:noProof/>
                <w:webHidden/>
              </w:rPr>
              <w:t>98</w:t>
            </w:r>
            <w:r>
              <w:rPr>
                <w:noProof/>
                <w:webHidden/>
              </w:rPr>
              <w:fldChar w:fldCharType="end"/>
            </w:r>
          </w:hyperlink>
        </w:p>
        <w:p w14:paraId="125CA045" w14:textId="1E51FF56" w:rsidR="00A619A4" w:rsidRDefault="00A619A4">
          <w:pPr>
            <w:pStyle w:val="TOC3"/>
            <w:tabs>
              <w:tab w:val="left" w:pos="1440"/>
              <w:tab w:val="right" w:leader="dot" w:pos="9350"/>
            </w:tabs>
            <w:rPr>
              <w:rFonts w:eastAsiaTheme="minorEastAsia"/>
              <w:noProof/>
            </w:rPr>
          </w:pPr>
          <w:hyperlink w:anchor="_Toc233405359" w:history="1">
            <w:r w:rsidRPr="00306329">
              <w:rPr>
                <w:rStyle w:val="Hyperlink"/>
                <w:rFonts w:ascii="Times New Roman" w:hAnsi="Times New Roman" w:cs="Times New Roman"/>
                <w:b/>
                <w:bCs/>
                <w:noProof/>
              </w:rPr>
              <w:t>3.2.18</w:t>
            </w:r>
            <w:r>
              <w:rPr>
                <w:rFonts w:eastAsiaTheme="minorEastAsia"/>
                <w:noProof/>
              </w:rPr>
              <w:tab/>
            </w:r>
            <w:r w:rsidRPr="00306329">
              <w:rPr>
                <w:rStyle w:val="Hyperlink"/>
                <w:rFonts w:ascii="Times New Roman" w:hAnsi="Times New Roman" w:cs="Times New Roman"/>
                <w:b/>
                <w:bCs/>
                <w:noProof/>
              </w:rPr>
              <w:t>Admin Dashboard(User Management)</w:t>
            </w:r>
            <w:r>
              <w:rPr>
                <w:noProof/>
                <w:webHidden/>
              </w:rPr>
              <w:tab/>
            </w:r>
            <w:r>
              <w:rPr>
                <w:noProof/>
                <w:webHidden/>
              </w:rPr>
              <w:fldChar w:fldCharType="begin"/>
            </w:r>
            <w:r>
              <w:rPr>
                <w:noProof/>
                <w:webHidden/>
              </w:rPr>
              <w:instrText xml:space="preserve"> PAGEREF _Toc233405359 \h </w:instrText>
            </w:r>
            <w:r>
              <w:rPr>
                <w:noProof/>
                <w:webHidden/>
              </w:rPr>
            </w:r>
            <w:r>
              <w:rPr>
                <w:noProof/>
                <w:webHidden/>
              </w:rPr>
              <w:fldChar w:fldCharType="separate"/>
            </w:r>
            <w:r>
              <w:rPr>
                <w:noProof/>
                <w:webHidden/>
              </w:rPr>
              <w:t>99</w:t>
            </w:r>
            <w:r>
              <w:rPr>
                <w:noProof/>
                <w:webHidden/>
              </w:rPr>
              <w:fldChar w:fldCharType="end"/>
            </w:r>
          </w:hyperlink>
        </w:p>
        <w:p w14:paraId="067D2EBE" w14:textId="5C166E94" w:rsidR="00A619A4" w:rsidRDefault="00A619A4">
          <w:pPr>
            <w:pStyle w:val="TOC3"/>
            <w:tabs>
              <w:tab w:val="left" w:pos="1440"/>
              <w:tab w:val="right" w:leader="dot" w:pos="9350"/>
            </w:tabs>
            <w:rPr>
              <w:rFonts w:eastAsiaTheme="minorEastAsia"/>
              <w:noProof/>
            </w:rPr>
          </w:pPr>
          <w:hyperlink w:anchor="_Toc233405360" w:history="1">
            <w:r w:rsidRPr="00306329">
              <w:rPr>
                <w:rStyle w:val="Hyperlink"/>
                <w:rFonts w:ascii="Times New Roman" w:hAnsi="Times New Roman" w:cs="Times New Roman"/>
                <w:b/>
                <w:bCs/>
                <w:noProof/>
              </w:rPr>
              <w:t>3.2.19</w:t>
            </w:r>
            <w:r>
              <w:rPr>
                <w:rFonts w:eastAsiaTheme="minorEastAsia"/>
                <w:noProof/>
              </w:rPr>
              <w:tab/>
            </w:r>
            <w:r w:rsidRPr="00306329">
              <w:rPr>
                <w:rStyle w:val="Hyperlink"/>
                <w:rFonts w:ascii="Times New Roman" w:hAnsi="Times New Roman" w:cs="Times New Roman"/>
                <w:b/>
                <w:bCs/>
                <w:noProof/>
              </w:rPr>
              <w:t>Service Approval &amp; Verification</w:t>
            </w:r>
            <w:r>
              <w:rPr>
                <w:noProof/>
                <w:webHidden/>
              </w:rPr>
              <w:tab/>
            </w:r>
            <w:r>
              <w:rPr>
                <w:noProof/>
                <w:webHidden/>
              </w:rPr>
              <w:fldChar w:fldCharType="begin"/>
            </w:r>
            <w:r>
              <w:rPr>
                <w:noProof/>
                <w:webHidden/>
              </w:rPr>
              <w:instrText xml:space="preserve"> PAGEREF _Toc233405360 \h </w:instrText>
            </w:r>
            <w:r>
              <w:rPr>
                <w:noProof/>
                <w:webHidden/>
              </w:rPr>
            </w:r>
            <w:r>
              <w:rPr>
                <w:noProof/>
                <w:webHidden/>
              </w:rPr>
              <w:fldChar w:fldCharType="separate"/>
            </w:r>
            <w:r>
              <w:rPr>
                <w:noProof/>
                <w:webHidden/>
              </w:rPr>
              <w:t>100</w:t>
            </w:r>
            <w:r>
              <w:rPr>
                <w:noProof/>
                <w:webHidden/>
              </w:rPr>
              <w:fldChar w:fldCharType="end"/>
            </w:r>
          </w:hyperlink>
        </w:p>
        <w:p w14:paraId="0B76E0EE" w14:textId="1A971F84" w:rsidR="00A619A4" w:rsidRDefault="00A619A4">
          <w:pPr>
            <w:pStyle w:val="TOC3"/>
            <w:tabs>
              <w:tab w:val="left" w:pos="1440"/>
              <w:tab w:val="right" w:leader="dot" w:pos="9350"/>
            </w:tabs>
            <w:rPr>
              <w:rFonts w:eastAsiaTheme="minorEastAsia"/>
              <w:noProof/>
            </w:rPr>
          </w:pPr>
          <w:hyperlink w:anchor="_Toc233405361" w:history="1">
            <w:r w:rsidRPr="00306329">
              <w:rPr>
                <w:rStyle w:val="Hyperlink"/>
                <w:rFonts w:ascii="Times New Roman" w:hAnsi="Times New Roman" w:cs="Times New Roman"/>
                <w:b/>
                <w:bCs/>
                <w:noProof/>
              </w:rPr>
              <w:t>3.2.20</w:t>
            </w:r>
            <w:r>
              <w:rPr>
                <w:rFonts w:eastAsiaTheme="minorEastAsia"/>
                <w:noProof/>
              </w:rPr>
              <w:tab/>
            </w:r>
            <w:r w:rsidRPr="00306329">
              <w:rPr>
                <w:rStyle w:val="Hyperlink"/>
                <w:rFonts w:ascii="Times New Roman" w:hAnsi="Times New Roman" w:cs="Times New Roman"/>
                <w:b/>
                <w:bCs/>
                <w:noProof/>
              </w:rPr>
              <w:t>Booking Monitoring</w:t>
            </w:r>
            <w:r>
              <w:rPr>
                <w:noProof/>
                <w:webHidden/>
              </w:rPr>
              <w:tab/>
            </w:r>
            <w:r>
              <w:rPr>
                <w:noProof/>
                <w:webHidden/>
              </w:rPr>
              <w:fldChar w:fldCharType="begin"/>
            </w:r>
            <w:r>
              <w:rPr>
                <w:noProof/>
                <w:webHidden/>
              </w:rPr>
              <w:instrText xml:space="preserve"> PAGEREF _Toc233405361 \h </w:instrText>
            </w:r>
            <w:r>
              <w:rPr>
                <w:noProof/>
                <w:webHidden/>
              </w:rPr>
            </w:r>
            <w:r>
              <w:rPr>
                <w:noProof/>
                <w:webHidden/>
              </w:rPr>
              <w:fldChar w:fldCharType="separate"/>
            </w:r>
            <w:r>
              <w:rPr>
                <w:noProof/>
                <w:webHidden/>
              </w:rPr>
              <w:t>100</w:t>
            </w:r>
            <w:r>
              <w:rPr>
                <w:noProof/>
                <w:webHidden/>
              </w:rPr>
              <w:fldChar w:fldCharType="end"/>
            </w:r>
          </w:hyperlink>
        </w:p>
        <w:p w14:paraId="6A9FBCE3" w14:textId="5C9C4949" w:rsidR="00A619A4" w:rsidRDefault="00A619A4">
          <w:pPr>
            <w:pStyle w:val="TOC3"/>
            <w:tabs>
              <w:tab w:val="left" w:pos="1440"/>
              <w:tab w:val="right" w:leader="dot" w:pos="9350"/>
            </w:tabs>
            <w:rPr>
              <w:rFonts w:eastAsiaTheme="minorEastAsia"/>
              <w:noProof/>
            </w:rPr>
          </w:pPr>
          <w:hyperlink w:anchor="_Toc233405362" w:history="1">
            <w:r w:rsidRPr="00306329">
              <w:rPr>
                <w:rStyle w:val="Hyperlink"/>
                <w:rFonts w:ascii="Times New Roman" w:hAnsi="Times New Roman" w:cs="Times New Roman"/>
                <w:b/>
                <w:bCs/>
                <w:noProof/>
              </w:rPr>
              <w:t>3.2.21</w:t>
            </w:r>
            <w:r>
              <w:rPr>
                <w:rFonts w:eastAsiaTheme="minorEastAsia"/>
                <w:noProof/>
              </w:rPr>
              <w:tab/>
            </w:r>
            <w:r w:rsidRPr="00306329">
              <w:rPr>
                <w:rStyle w:val="Hyperlink"/>
                <w:rFonts w:ascii="Times New Roman" w:hAnsi="Times New Roman" w:cs="Times New Roman"/>
                <w:b/>
                <w:bCs/>
                <w:noProof/>
              </w:rPr>
              <w:t>Feedback Management</w:t>
            </w:r>
            <w:r>
              <w:rPr>
                <w:noProof/>
                <w:webHidden/>
              </w:rPr>
              <w:tab/>
            </w:r>
            <w:r>
              <w:rPr>
                <w:noProof/>
                <w:webHidden/>
              </w:rPr>
              <w:fldChar w:fldCharType="begin"/>
            </w:r>
            <w:r>
              <w:rPr>
                <w:noProof/>
                <w:webHidden/>
              </w:rPr>
              <w:instrText xml:space="preserve"> PAGEREF _Toc233405362 \h </w:instrText>
            </w:r>
            <w:r>
              <w:rPr>
                <w:noProof/>
                <w:webHidden/>
              </w:rPr>
            </w:r>
            <w:r>
              <w:rPr>
                <w:noProof/>
                <w:webHidden/>
              </w:rPr>
              <w:fldChar w:fldCharType="separate"/>
            </w:r>
            <w:r>
              <w:rPr>
                <w:noProof/>
                <w:webHidden/>
              </w:rPr>
              <w:t>101</w:t>
            </w:r>
            <w:r>
              <w:rPr>
                <w:noProof/>
                <w:webHidden/>
              </w:rPr>
              <w:fldChar w:fldCharType="end"/>
            </w:r>
          </w:hyperlink>
        </w:p>
        <w:p w14:paraId="0D1E33AC" w14:textId="0C99F3F9" w:rsidR="00A619A4" w:rsidRDefault="00A619A4">
          <w:pPr>
            <w:pStyle w:val="TOC1"/>
            <w:tabs>
              <w:tab w:val="left" w:pos="480"/>
              <w:tab w:val="right" w:leader="dot" w:pos="9350"/>
            </w:tabs>
            <w:rPr>
              <w:rFonts w:eastAsiaTheme="minorEastAsia"/>
              <w:noProof/>
            </w:rPr>
          </w:pPr>
          <w:hyperlink w:anchor="_Toc233405363" w:history="1">
            <w:r w:rsidRPr="00306329">
              <w:rPr>
                <w:rStyle w:val="Hyperlink"/>
                <w:rFonts w:ascii="Times New Roman" w:hAnsi="Times New Roman" w:cs="Times New Roman"/>
                <w:b/>
                <w:bCs/>
                <w:noProof/>
              </w:rPr>
              <w:t>4.</w:t>
            </w:r>
            <w:r>
              <w:rPr>
                <w:rFonts w:eastAsiaTheme="minorEastAsia"/>
                <w:noProof/>
              </w:rPr>
              <w:tab/>
            </w:r>
            <w:r w:rsidRPr="00306329">
              <w:rPr>
                <w:rStyle w:val="Hyperlink"/>
                <w:rFonts w:ascii="Times New Roman" w:hAnsi="Times New Roman" w:cs="Times New Roman"/>
                <w:b/>
                <w:bCs/>
                <w:noProof/>
              </w:rPr>
              <w:t>User Interface Design</w:t>
            </w:r>
            <w:r>
              <w:rPr>
                <w:noProof/>
                <w:webHidden/>
              </w:rPr>
              <w:tab/>
            </w:r>
            <w:r>
              <w:rPr>
                <w:noProof/>
                <w:webHidden/>
              </w:rPr>
              <w:fldChar w:fldCharType="begin"/>
            </w:r>
            <w:r>
              <w:rPr>
                <w:noProof/>
                <w:webHidden/>
              </w:rPr>
              <w:instrText xml:space="preserve"> PAGEREF _Toc233405363 \h </w:instrText>
            </w:r>
            <w:r>
              <w:rPr>
                <w:noProof/>
                <w:webHidden/>
              </w:rPr>
            </w:r>
            <w:r>
              <w:rPr>
                <w:noProof/>
                <w:webHidden/>
              </w:rPr>
              <w:fldChar w:fldCharType="separate"/>
            </w:r>
            <w:r>
              <w:rPr>
                <w:noProof/>
                <w:webHidden/>
              </w:rPr>
              <w:t>102</w:t>
            </w:r>
            <w:r>
              <w:rPr>
                <w:noProof/>
                <w:webHidden/>
              </w:rPr>
              <w:fldChar w:fldCharType="end"/>
            </w:r>
          </w:hyperlink>
        </w:p>
        <w:p w14:paraId="5AB113D7" w14:textId="44BDF15B" w:rsidR="00A619A4" w:rsidRDefault="00A619A4">
          <w:pPr>
            <w:pStyle w:val="TOC2"/>
            <w:tabs>
              <w:tab w:val="left" w:pos="960"/>
              <w:tab w:val="right" w:leader="dot" w:pos="9350"/>
            </w:tabs>
            <w:rPr>
              <w:rFonts w:eastAsiaTheme="minorEastAsia"/>
              <w:noProof/>
            </w:rPr>
          </w:pPr>
          <w:hyperlink w:anchor="_Toc233405364" w:history="1">
            <w:r w:rsidRPr="00306329">
              <w:rPr>
                <w:rStyle w:val="Hyperlink"/>
                <w:rFonts w:ascii="Times New Roman" w:hAnsi="Times New Roman" w:cs="Times New Roman"/>
                <w:b/>
                <w:bCs/>
                <w:noProof/>
              </w:rPr>
              <w:t>4.1</w:t>
            </w:r>
            <w:r>
              <w:rPr>
                <w:rFonts w:eastAsiaTheme="minorEastAsia"/>
                <w:noProof/>
              </w:rPr>
              <w:tab/>
            </w:r>
            <w:r w:rsidRPr="00306329">
              <w:rPr>
                <w:rStyle w:val="Hyperlink"/>
                <w:rFonts w:ascii="Times New Roman" w:hAnsi="Times New Roman" w:cs="Times New Roman"/>
                <w:b/>
                <w:bCs/>
                <w:noProof/>
              </w:rPr>
              <w:t>Section Overview</w:t>
            </w:r>
            <w:r>
              <w:rPr>
                <w:noProof/>
                <w:webHidden/>
              </w:rPr>
              <w:tab/>
            </w:r>
            <w:r>
              <w:rPr>
                <w:noProof/>
                <w:webHidden/>
              </w:rPr>
              <w:fldChar w:fldCharType="begin"/>
            </w:r>
            <w:r>
              <w:rPr>
                <w:noProof/>
                <w:webHidden/>
              </w:rPr>
              <w:instrText xml:space="preserve"> PAGEREF _Toc233405364 \h </w:instrText>
            </w:r>
            <w:r>
              <w:rPr>
                <w:noProof/>
                <w:webHidden/>
              </w:rPr>
            </w:r>
            <w:r>
              <w:rPr>
                <w:noProof/>
                <w:webHidden/>
              </w:rPr>
              <w:fldChar w:fldCharType="separate"/>
            </w:r>
            <w:r>
              <w:rPr>
                <w:noProof/>
                <w:webHidden/>
              </w:rPr>
              <w:t>102</w:t>
            </w:r>
            <w:r>
              <w:rPr>
                <w:noProof/>
                <w:webHidden/>
              </w:rPr>
              <w:fldChar w:fldCharType="end"/>
            </w:r>
          </w:hyperlink>
        </w:p>
        <w:p w14:paraId="56530E73" w14:textId="65C9C847" w:rsidR="00A619A4" w:rsidRDefault="00A619A4">
          <w:pPr>
            <w:pStyle w:val="TOC2"/>
            <w:tabs>
              <w:tab w:val="left" w:pos="960"/>
              <w:tab w:val="right" w:leader="dot" w:pos="9350"/>
            </w:tabs>
            <w:rPr>
              <w:rFonts w:eastAsiaTheme="minorEastAsia"/>
              <w:noProof/>
            </w:rPr>
          </w:pPr>
          <w:hyperlink w:anchor="_Toc233405365" w:history="1">
            <w:r w:rsidRPr="00306329">
              <w:rPr>
                <w:rStyle w:val="Hyperlink"/>
                <w:rFonts w:ascii="Times New Roman" w:hAnsi="Times New Roman" w:cs="Times New Roman"/>
                <w:b/>
                <w:bCs/>
                <w:noProof/>
              </w:rPr>
              <w:t>4.2</w:t>
            </w:r>
            <w:r>
              <w:rPr>
                <w:rFonts w:eastAsiaTheme="minorEastAsia"/>
                <w:noProof/>
              </w:rPr>
              <w:tab/>
            </w:r>
            <w:r w:rsidRPr="00306329">
              <w:rPr>
                <w:rStyle w:val="Hyperlink"/>
                <w:rFonts w:ascii="Times New Roman" w:hAnsi="Times New Roman" w:cs="Times New Roman"/>
                <w:b/>
                <w:bCs/>
                <w:noProof/>
              </w:rPr>
              <w:t>Interface Design Rules</w:t>
            </w:r>
            <w:r>
              <w:rPr>
                <w:noProof/>
                <w:webHidden/>
              </w:rPr>
              <w:tab/>
            </w:r>
            <w:r>
              <w:rPr>
                <w:noProof/>
                <w:webHidden/>
              </w:rPr>
              <w:fldChar w:fldCharType="begin"/>
            </w:r>
            <w:r>
              <w:rPr>
                <w:noProof/>
                <w:webHidden/>
              </w:rPr>
              <w:instrText xml:space="preserve"> PAGEREF _Toc233405365 \h </w:instrText>
            </w:r>
            <w:r>
              <w:rPr>
                <w:noProof/>
                <w:webHidden/>
              </w:rPr>
            </w:r>
            <w:r>
              <w:rPr>
                <w:noProof/>
                <w:webHidden/>
              </w:rPr>
              <w:fldChar w:fldCharType="separate"/>
            </w:r>
            <w:r>
              <w:rPr>
                <w:noProof/>
                <w:webHidden/>
              </w:rPr>
              <w:t>102</w:t>
            </w:r>
            <w:r>
              <w:rPr>
                <w:noProof/>
                <w:webHidden/>
              </w:rPr>
              <w:fldChar w:fldCharType="end"/>
            </w:r>
          </w:hyperlink>
        </w:p>
        <w:p w14:paraId="4B5E2878" w14:textId="0B96866C" w:rsidR="00A619A4" w:rsidRDefault="00A619A4">
          <w:pPr>
            <w:pStyle w:val="TOC2"/>
            <w:tabs>
              <w:tab w:val="left" w:pos="960"/>
              <w:tab w:val="right" w:leader="dot" w:pos="9350"/>
            </w:tabs>
            <w:rPr>
              <w:rFonts w:eastAsiaTheme="minorEastAsia"/>
              <w:noProof/>
            </w:rPr>
          </w:pPr>
          <w:hyperlink w:anchor="_Toc233405366" w:history="1">
            <w:r w:rsidRPr="00306329">
              <w:rPr>
                <w:rStyle w:val="Hyperlink"/>
                <w:rFonts w:ascii="Times New Roman" w:hAnsi="Times New Roman" w:cs="Times New Roman"/>
                <w:b/>
                <w:bCs/>
                <w:noProof/>
              </w:rPr>
              <w:t>4.3</w:t>
            </w:r>
            <w:r>
              <w:rPr>
                <w:rFonts w:eastAsiaTheme="minorEastAsia"/>
                <w:noProof/>
              </w:rPr>
              <w:tab/>
            </w:r>
            <w:r w:rsidRPr="00306329">
              <w:rPr>
                <w:rStyle w:val="Hyperlink"/>
                <w:rFonts w:ascii="Times New Roman" w:hAnsi="Times New Roman" w:cs="Times New Roman"/>
                <w:b/>
                <w:bCs/>
                <w:noProof/>
              </w:rPr>
              <w:t>GUI Components</w:t>
            </w:r>
            <w:r>
              <w:rPr>
                <w:noProof/>
                <w:webHidden/>
              </w:rPr>
              <w:tab/>
            </w:r>
            <w:r>
              <w:rPr>
                <w:noProof/>
                <w:webHidden/>
              </w:rPr>
              <w:fldChar w:fldCharType="begin"/>
            </w:r>
            <w:r>
              <w:rPr>
                <w:noProof/>
                <w:webHidden/>
              </w:rPr>
              <w:instrText xml:space="preserve"> PAGEREF _Toc233405366 \h </w:instrText>
            </w:r>
            <w:r>
              <w:rPr>
                <w:noProof/>
                <w:webHidden/>
              </w:rPr>
            </w:r>
            <w:r>
              <w:rPr>
                <w:noProof/>
                <w:webHidden/>
              </w:rPr>
              <w:fldChar w:fldCharType="separate"/>
            </w:r>
            <w:r>
              <w:rPr>
                <w:noProof/>
                <w:webHidden/>
              </w:rPr>
              <w:t>103</w:t>
            </w:r>
            <w:r>
              <w:rPr>
                <w:noProof/>
                <w:webHidden/>
              </w:rPr>
              <w:fldChar w:fldCharType="end"/>
            </w:r>
          </w:hyperlink>
        </w:p>
        <w:p w14:paraId="76436380" w14:textId="74AB0CA1" w:rsidR="00A619A4" w:rsidRDefault="00A619A4">
          <w:pPr>
            <w:pStyle w:val="TOC2"/>
            <w:tabs>
              <w:tab w:val="left" w:pos="960"/>
              <w:tab w:val="right" w:leader="dot" w:pos="9350"/>
            </w:tabs>
            <w:rPr>
              <w:rFonts w:eastAsiaTheme="minorEastAsia"/>
              <w:noProof/>
            </w:rPr>
          </w:pPr>
          <w:hyperlink w:anchor="_Toc233405367" w:history="1">
            <w:r w:rsidRPr="00306329">
              <w:rPr>
                <w:rStyle w:val="Hyperlink"/>
                <w:rFonts w:ascii="Times New Roman" w:hAnsi="Times New Roman" w:cs="Times New Roman"/>
                <w:b/>
                <w:bCs/>
                <w:noProof/>
              </w:rPr>
              <w:t>4.4</w:t>
            </w:r>
            <w:r>
              <w:rPr>
                <w:rFonts w:eastAsiaTheme="minorEastAsia"/>
                <w:noProof/>
              </w:rPr>
              <w:tab/>
            </w:r>
            <w:r w:rsidRPr="00306329">
              <w:rPr>
                <w:rStyle w:val="Hyperlink"/>
                <w:rFonts w:ascii="Times New Roman" w:hAnsi="Times New Roman" w:cs="Times New Roman"/>
                <w:b/>
                <w:bCs/>
                <w:noProof/>
              </w:rPr>
              <w:t>Detailed User Interface Description</w:t>
            </w:r>
            <w:r>
              <w:rPr>
                <w:noProof/>
                <w:webHidden/>
              </w:rPr>
              <w:tab/>
            </w:r>
            <w:r>
              <w:rPr>
                <w:noProof/>
                <w:webHidden/>
              </w:rPr>
              <w:fldChar w:fldCharType="begin"/>
            </w:r>
            <w:r>
              <w:rPr>
                <w:noProof/>
                <w:webHidden/>
              </w:rPr>
              <w:instrText xml:space="preserve"> PAGEREF _Toc233405367 \h </w:instrText>
            </w:r>
            <w:r>
              <w:rPr>
                <w:noProof/>
                <w:webHidden/>
              </w:rPr>
            </w:r>
            <w:r>
              <w:rPr>
                <w:noProof/>
                <w:webHidden/>
              </w:rPr>
              <w:fldChar w:fldCharType="separate"/>
            </w:r>
            <w:r>
              <w:rPr>
                <w:noProof/>
                <w:webHidden/>
              </w:rPr>
              <w:t>103</w:t>
            </w:r>
            <w:r>
              <w:rPr>
                <w:noProof/>
                <w:webHidden/>
              </w:rPr>
              <w:fldChar w:fldCharType="end"/>
            </w:r>
          </w:hyperlink>
        </w:p>
        <w:p w14:paraId="124D1286" w14:textId="4D4509CF" w:rsidR="00A619A4" w:rsidRDefault="00A619A4">
          <w:pPr>
            <w:pStyle w:val="TOC3"/>
            <w:tabs>
              <w:tab w:val="left" w:pos="1440"/>
              <w:tab w:val="right" w:leader="dot" w:pos="9350"/>
            </w:tabs>
            <w:rPr>
              <w:rFonts w:eastAsiaTheme="minorEastAsia"/>
              <w:noProof/>
            </w:rPr>
          </w:pPr>
          <w:hyperlink w:anchor="_Toc233405368" w:history="1">
            <w:r w:rsidRPr="00306329">
              <w:rPr>
                <w:rStyle w:val="Hyperlink"/>
                <w:rFonts w:ascii="Times New Roman" w:hAnsi="Times New Roman" w:cs="Times New Roman"/>
                <w:b/>
                <w:bCs/>
                <w:noProof/>
              </w:rPr>
              <w:t>4.4.1</w:t>
            </w:r>
            <w:r>
              <w:rPr>
                <w:rFonts w:eastAsiaTheme="minorEastAsia"/>
                <w:noProof/>
              </w:rPr>
              <w:tab/>
            </w:r>
            <w:r w:rsidRPr="00306329">
              <w:rPr>
                <w:rStyle w:val="Hyperlink"/>
                <w:rFonts w:ascii="Times New Roman" w:hAnsi="Times New Roman" w:cs="Times New Roman"/>
                <w:b/>
                <w:bCs/>
                <w:noProof/>
              </w:rPr>
              <w:t>Admin Home Page</w:t>
            </w:r>
            <w:r>
              <w:rPr>
                <w:noProof/>
                <w:webHidden/>
              </w:rPr>
              <w:tab/>
            </w:r>
            <w:r>
              <w:rPr>
                <w:noProof/>
                <w:webHidden/>
              </w:rPr>
              <w:fldChar w:fldCharType="begin"/>
            </w:r>
            <w:r>
              <w:rPr>
                <w:noProof/>
                <w:webHidden/>
              </w:rPr>
              <w:instrText xml:space="preserve"> PAGEREF _Toc233405368 \h </w:instrText>
            </w:r>
            <w:r>
              <w:rPr>
                <w:noProof/>
                <w:webHidden/>
              </w:rPr>
            </w:r>
            <w:r>
              <w:rPr>
                <w:noProof/>
                <w:webHidden/>
              </w:rPr>
              <w:fldChar w:fldCharType="separate"/>
            </w:r>
            <w:r>
              <w:rPr>
                <w:noProof/>
                <w:webHidden/>
              </w:rPr>
              <w:t>104</w:t>
            </w:r>
            <w:r>
              <w:rPr>
                <w:noProof/>
                <w:webHidden/>
              </w:rPr>
              <w:fldChar w:fldCharType="end"/>
            </w:r>
          </w:hyperlink>
        </w:p>
        <w:p w14:paraId="31CC5D3F" w14:textId="5A07E1BD" w:rsidR="00A619A4" w:rsidRDefault="00A619A4">
          <w:pPr>
            <w:pStyle w:val="TOC3"/>
            <w:tabs>
              <w:tab w:val="left" w:pos="1440"/>
              <w:tab w:val="right" w:leader="dot" w:pos="9350"/>
            </w:tabs>
            <w:rPr>
              <w:rFonts w:eastAsiaTheme="minorEastAsia"/>
              <w:noProof/>
            </w:rPr>
          </w:pPr>
          <w:hyperlink w:anchor="_Toc233405369" w:history="1">
            <w:r w:rsidRPr="00306329">
              <w:rPr>
                <w:rStyle w:val="Hyperlink"/>
                <w:rFonts w:ascii="Times New Roman" w:hAnsi="Times New Roman" w:cs="Times New Roman"/>
                <w:b/>
                <w:bCs/>
                <w:noProof/>
              </w:rPr>
              <w:t>4.4.2</w:t>
            </w:r>
            <w:r>
              <w:rPr>
                <w:rFonts w:eastAsiaTheme="minorEastAsia"/>
                <w:noProof/>
              </w:rPr>
              <w:tab/>
            </w:r>
            <w:r w:rsidRPr="00306329">
              <w:rPr>
                <w:rStyle w:val="Hyperlink"/>
                <w:rFonts w:ascii="Times New Roman" w:hAnsi="Times New Roman" w:cs="Times New Roman"/>
                <w:b/>
                <w:bCs/>
                <w:noProof/>
              </w:rPr>
              <w:t>Admin Login Page</w:t>
            </w:r>
            <w:r>
              <w:rPr>
                <w:noProof/>
                <w:webHidden/>
              </w:rPr>
              <w:tab/>
            </w:r>
            <w:r>
              <w:rPr>
                <w:noProof/>
                <w:webHidden/>
              </w:rPr>
              <w:fldChar w:fldCharType="begin"/>
            </w:r>
            <w:r>
              <w:rPr>
                <w:noProof/>
                <w:webHidden/>
              </w:rPr>
              <w:instrText xml:space="preserve"> PAGEREF _Toc233405369 \h </w:instrText>
            </w:r>
            <w:r>
              <w:rPr>
                <w:noProof/>
                <w:webHidden/>
              </w:rPr>
            </w:r>
            <w:r>
              <w:rPr>
                <w:noProof/>
                <w:webHidden/>
              </w:rPr>
              <w:fldChar w:fldCharType="separate"/>
            </w:r>
            <w:r>
              <w:rPr>
                <w:noProof/>
                <w:webHidden/>
              </w:rPr>
              <w:t>104</w:t>
            </w:r>
            <w:r>
              <w:rPr>
                <w:noProof/>
                <w:webHidden/>
              </w:rPr>
              <w:fldChar w:fldCharType="end"/>
            </w:r>
          </w:hyperlink>
        </w:p>
        <w:p w14:paraId="08220711" w14:textId="787EC76C" w:rsidR="00A619A4" w:rsidRDefault="00A619A4">
          <w:pPr>
            <w:pStyle w:val="TOC3"/>
            <w:tabs>
              <w:tab w:val="left" w:pos="1440"/>
              <w:tab w:val="right" w:leader="dot" w:pos="9350"/>
            </w:tabs>
            <w:rPr>
              <w:rFonts w:eastAsiaTheme="minorEastAsia"/>
              <w:noProof/>
            </w:rPr>
          </w:pPr>
          <w:hyperlink w:anchor="_Toc233405370" w:history="1">
            <w:r w:rsidRPr="00306329">
              <w:rPr>
                <w:rStyle w:val="Hyperlink"/>
                <w:rFonts w:ascii="Times New Roman" w:hAnsi="Times New Roman" w:cs="Times New Roman"/>
                <w:b/>
                <w:bCs/>
                <w:noProof/>
              </w:rPr>
              <w:t>4.4.3</w:t>
            </w:r>
            <w:r>
              <w:rPr>
                <w:rFonts w:eastAsiaTheme="minorEastAsia"/>
                <w:noProof/>
              </w:rPr>
              <w:tab/>
            </w:r>
            <w:r w:rsidRPr="00306329">
              <w:rPr>
                <w:rStyle w:val="Hyperlink"/>
                <w:rFonts w:ascii="Times New Roman" w:hAnsi="Times New Roman" w:cs="Times New Roman"/>
                <w:b/>
                <w:bCs/>
                <w:noProof/>
              </w:rPr>
              <w:t>Admin Dashboard</w:t>
            </w:r>
            <w:r>
              <w:rPr>
                <w:noProof/>
                <w:webHidden/>
              </w:rPr>
              <w:tab/>
            </w:r>
            <w:r>
              <w:rPr>
                <w:noProof/>
                <w:webHidden/>
              </w:rPr>
              <w:fldChar w:fldCharType="begin"/>
            </w:r>
            <w:r>
              <w:rPr>
                <w:noProof/>
                <w:webHidden/>
              </w:rPr>
              <w:instrText xml:space="preserve"> PAGEREF _Toc233405370 \h </w:instrText>
            </w:r>
            <w:r>
              <w:rPr>
                <w:noProof/>
                <w:webHidden/>
              </w:rPr>
            </w:r>
            <w:r>
              <w:rPr>
                <w:noProof/>
                <w:webHidden/>
              </w:rPr>
              <w:fldChar w:fldCharType="separate"/>
            </w:r>
            <w:r>
              <w:rPr>
                <w:noProof/>
                <w:webHidden/>
              </w:rPr>
              <w:t>105</w:t>
            </w:r>
            <w:r>
              <w:rPr>
                <w:noProof/>
                <w:webHidden/>
              </w:rPr>
              <w:fldChar w:fldCharType="end"/>
            </w:r>
          </w:hyperlink>
        </w:p>
        <w:p w14:paraId="1C75CE1A" w14:textId="78C4D9CF" w:rsidR="00A619A4" w:rsidRDefault="00A619A4">
          <w:pPr>
            <w:pStyle w:val="TOC3"/>
            <w:tabs>
              <w:tab w:val="left" w:pos="1440"/>
              <w:tab w:val="right" w:leader="dot" w:pos="9350"/>
            </w:tabs>
            <w:rPr>
              <w:rFonts w:eastAsiaTheme="minorEastAsia"/>
              <w:noProof/>
            </w:rPr>
          </w:pPr>
          <w:hyperlink w:anchor="_Toc233405371" w:history="1">
            <w:r w:rsidRPr="00306329">
              <w:rPr>
                <w:rStyle w:val="Hyperlink"/>
                <w:rFonts w:ascii="Times New Roman" w:hAnsi="Times New Roman" w:cs="Times New Roman"/>
                <w:b/>
                <w:bCs/>
                <w:noProof/>
              </w:rPr>
              <w:t>4.4.4</w:t>
            </w:r>
            <w:r>
              <w:rPr>
                <w:rFonts w:eastAsiaTheme="minorEastAsia"/>
                <w:noProof/>
              </w:rPr>
              <w:tab/>
            </w:r>
            <w:r w:rsidRPr="00306329">
              <w:rPr>
                <w:rStyle w:val="Hyperlink"/>
                <w:rFonts w:ascii="Times New Roman" w:hAnsi="Times New Roman" w:cs="Times New Roman"/>
                <w:b/>
                <w:bCs/>
                <w:noProof/>
              </w:rPr>
              <w:t>Emergency Request</w:t>
            </w:r>
            <w:r>
              <w:rPr>
                <w:noProof/>
                <w:webHidden/>
              </w:rPr>
              <w:tab/>
            </w:r>
            <w:r>
              <w:rPr>
                <w:noProof/>
                <w:webHidden/>
              </w:rPr>
              <w:fldChar w:fldCharType="begin"/>
            </w:r>
            <w:r>
              <w:rPr>
                <w:noProof/>
                <w:webHidden/>
              </w:rPr>
              <w:instrText xml:space="preserve"> PAGEREF _Toc233405371 \h </w:instrText>
            </w:r>
            <w:r>
              <w:rPr>
                <w:noProof/>
                <w:webHidden/>
              </w:rPr>
            </w:r>
            <w:r>
              <w:rPr>
                <w:noProof/>
                <w:webHidden/>
              </w:rPr>
              <w:fldChar w:fldCharType="separate"/>
            </w:r>
            <w:r>
              <w:rPr>
                <w:noProof/>
                <w:webHidden/>
              </w:rPr>
              <w:t>105</w:t>
            </w:r>
            <w:r>
              <w:rPr>
                <w:noProof/>
                <w:webHidden/>
              </w:rPr>
              <w:fldChar w:fldCharType="end"/>
            </w:r>
          </w:hyperlink>
        </w:p>
        <w:p w14:paraId="6E707463" w14:textId="0EE3A708" w:rsidR="00A619A4" w:rsidRDefault="00A619A4">
          <w:pPr>
            <w:pStyle w:val="TOC3"/>
            <w:tabs>
              <w:tab w:val="left" w:pos="1440"/>
              <w:tab w:val="right" w:leader="dot" w:pos="9350"/>
            </w:tabs>
            <w:rPr>
              <w:rFonts w:eastAsiaTheme="minorEastAsia"/>
              <w:noProof/>
            </w:rPr>
          </w:pPr>
          <w:hyperlink w:anchor="_Toc233405372" w:history="1">
            <w:r w:rsidRPr="00306329">
              <w:rPr>
                <w:rStyle w:val="Hyperlink"/>
                <w:rFonts w:ascii="Times New Roman" w:hAnsi="Times New Roman" w:cs="Times New Roman"/>
                <w:b/>
                <w:bCs/>
                <w:noProof/>
              </w:rPr>
              <w:t>4.4.5</w:t>
            </w:r>
            <w:r>
              <w:rPr>
                <w:rFonts w:eastAsiaTheme="minorEastAsia"/>
                <w:noProof/>
              </w:rPr>
              <w:tab/>
            </w:r>
            <w:r w:rsidRPr="00306329">
              <w:rPr>
                <w:rStyle w:val="Hyperlink"/>
                <w:rFonts w:ascii="Times New Roman" w:hAnsi="Times New Roman" w:cs="Times New Roman"/>
                <w:b/>
                <w:bCs/>
                <w:noProof/>
              </w:rPr>
              <w:t>User Bookings</w:t>
            </w:r>
            <w:r>
              <w:rPr>
                <w:noProof/>
                <w:webHidden/>
              </w:rPr>
              <w:tab/>
            </w:r>
            <w:r>
              <w:rPr>
                <w:noProof/>
                <w:webHidden/>
              </w:rPr>
              <w:fldChar w:fldCharType="begin"/>
            </w:r>
            <w:r>
              <w:rPr>
                <w:noProof/>
                <w:webHidden/>
              </w:rPr>
              <w:instrText xml:space="preserve"> PAGEREF _Toc233405372 \h </w:instrText>
            </w:r>
            <w:r>
              <w:rPr>
                <w:noProof/>
                <w:webHidden/>
              </w:rPr>
            </w:r>
            <w:r>
              <w:rPr>
                <w:noProof/>
                <w:webHidden/>
              </w:rPr>
              <w:fldChar w:fldCharType="separate"/>
            </w:r>
            <w:r>
              <w:rPr>
                <w:noProof/>
                <w:webHidden/>
              </w:rPr>
              <w:t>106</w:t>
            </w:r>
            <w:r>
              <w:rPr>
                <w:noProof/>
                <w:webHidden/>
              </w:rPr>
              <w:fldChar w:fldCharType="end"/>
            </w:r>
          </w:hyperlink>
        </w:p>
        <w:p w14:paraId="6B2DFBF7" w14:textId="5A1BDC5E" w:rsidR="00A619A4" w:rsidRDefault="00A619A4">
          <w:pPr>
            <w:pStyle w:val="TOC3"/>
            <w:tabs>
              <w:tab w:val="left" w:pos="1440"/>
              <w:tab w:val="right" w:leader="dot" w:pos="9350"/>
            </w:tabs>
            <w:rPr>
              <w:rFonts w:eastAsiaTheme="minorEastAsia"/>
              <w:noProof/>
            </w:rPr>
          </w:pPr>
          <w:hyperlink w:anchor="_Toc233405373" w:history="1">
            <w:r w:rsidRPr="00306329">
              <w:rPr>
                <w:rStyle w:val="Hyperlink"/>
                <w:rFonts w:ascii="Times New Roman" w:hAnsi="Times New Roman" w:cs="Times New Roman"/>
                <w:b/>
                <w:bCs/>
                <w:noProof/>
              </w:rPr>
              <w:t>4.4.6</w:t>
            </w:r>
            <w:r>
              <w:rPr>
                <w:rFonts w:eastAsiaTheme="minorEastAsia"/>
                <w:noProof/>
              </w:rPr>
              <w:tab/>
            </w:r>
            <w:r w:rsidRPr="00306329">
              <w:rPr>
                <w:rStyle w:val="Hyperlink"/>
                <w:rFonts w:ascii="Times New Roman" w:hAnsi="Times New Roman" w:cs="Times New Roman"/>
                <w:b/>
                <w:bCs/>
                <w:noProof/>
              </w:rPr>
              <w:t>Customer Dashboard</w:t>
            </w:r>
            <w:r>
              <w:rPr>
                <w:noProof/>
                <w:webHidden/>
              </w:rPr>
              <w:tab/>
            </w:r>
            <w:r>
              <w:rPr>
                <w:noProof/>
                <w:webHidden/>
              </w:rPr>
              <w:fldChar w:fldCharType="begin"/>
            </w:r>
            <w:r>
              <w:rPr>
                <w:noProof/>
                <w:webHidden/>
              </w:rPr>
              <w:instrText xml:space="preserve"> PAGEREF _Toc233405373 \h </w:instrText>
            </w:r>
            <w:r>
              <w:rPr>
                <w:noProof/>
                <w:webHidden/>
              </w:rPr>
            </w:r>
            <w:r>
              <w:rPr>
                <w:noProof/>
                <w:webHidden/>
              </w:rPr>
              <w:fldChar w:fldCharType="separate"/>
            </w:r>
            <w:r>
              <w:rPr>
                <w:noProof/>
                <w:webHidden/>
              </w:rPr>
              <w:t>106</w:t>
            </w:r>
            <w:r>
              <w:rPr>
                <w:noProof/>
                <w:webHidden/>
              </w:rPr>
              <w:fldChar w:fldCharType="end"/>
            </w:r>
          </w:hyperlink>
        </w:p>
        <w:p w14:paraId="5E281243" w14:textId="6CC37C69" w:rsidR="00A619A4" w:rsidRDefault="00A619A4">
          <w:pPr>
            <w:pStyle w:val="TOC3"/>
            <w:tabs>
              <w:tab w:val="left" w:pos="1440"/>
              <w:tab w:val="right" w:leader="dot" w:pos="9350"/>
            </w:tabs>
            <w:rPr>
              <w:rFonts w:eastAsiaTheme="minorEastAsia"/>
              <w:noProof/>
            </w:rPr>
          </w:pPr>
          <w:hyperlink w:anchor="_Toc233405374" w:history="1">
            <w:r w:rsidRPr="00306329">
              <w:rPr>
                <w:rStyle w:val="Hyperlink"/>
                <w:rFonts w:ascii="Times New Roman" w:hAnsi="Times New Roman" w:cs="Times New Roman"/>
                <w:b/>
                <w:bCs/>
                <w:noProof/>
              </w:rPr>
              <w:t>4.4.7</w:t>
            </w:r>
            <w:r>
              <w:rPr>
                <w:rFonts w:eastAsiaTheme="minorEastAsia"/>
                <w:noProof/>
              </w:rPr>
              <w:tab/>
            </w:r>
            <w:r w:rsidRPr="00306329">
              <w:rPr>
                <w:rStyle w:val="Hyperlink"/>
                <w:rFonts w:ascii="Times New Roman" w:hAnsi="Times New Roman" w:cs="Times New Roman"/>
                <w:b/>
                <w:bCs/>
                <w:noProof/>
              </w:rPr>
              <w:t>Driver Dashboard</w:t>
            </w:r>
            <w:r>
              <w:rPr>
                <w:noProof/>
                <w:webHidden/>
              </w:rPr>
              <w:tab/>
            </w:r>
            <w:r>
              <w:rPr>
                <w:noProof/>
                <w:webHidden/>
              </w:rPr>
              <w:fldChar w:fldCharType="begin"/>
            </w:r>
            <w:r>
              <w:rPr>
                <w:noProof/>
                <w:webHidden/>
              </w:rPr>
              <w:instrText xml:space="preserve"> PAGEREF _Toc233405374 \h </w:instrText>
            </w:r>
            <w:r>
              <w:rPr>
                <w:noProof/>
                <w:webHidden/>
              </w:rPr>
            </w:r>
            <w:r>
              <w:rPr>
                <w:noProof/>
                <w:webHidden/>
              </w:rPr>
              <w:fldChar w:fldCharType="separate"/>
            </w:r>
            <w:r>
              <w:rPr>
                <w:noProof/>
                <w:webHidden/>
              </w:rPr>
              <w:t>107</w:t>
            </w:r>
            <w:r>
              <w:rPr>
                <w:noProof/>
                <w:webHidden/>
              </w:rPr>
              <w:fldChar w:fldCharType="end"/>
            </w:r>
          </w:hyperlink>
        </w:p>
        <w:p w14:paraId="425184F5" w14:textId="7269E7DF" w:rsidR="00A619A4" w:rsidRDefault="00A619A4">
          <w:pPr>
            <w:pStyle w:val="TOC3"/>
            <w:tabs>
              <w:tab w:val="left" w:pos="1440"/>
              <w:tab w:val="right" w:leader="dot" w:pos="9350"/>
            </w:tabs>
            <w:rPr>
              <w:rFonts w:eastAsiaTheme="minorEastAsia"/>
              <w:noProof/>
            </w:rPr>
          </w:pPr>
          <w:hyperlink w:anchor="_Toc233405375" w:history="1">
            <w:r w:rsidRPr="00306329">
              <w:rPr>
                <w:rStyle w:val="Hyperlink"/>
                <w:rFonts w:ascii="Times New Roman" w:hAnsi="Times New Roman" w:cs="Times New Roman"/>
                <w:b/>
                <w:bCs/>
                <w:noProof/>
              </w:rPr>
              <w:t>4.4.8</w:t>
            </w:r>
            <w:r>
              <w:rPr>
                <w:rFonts w:eastAsiaTheme="minorEastAsia"/>
                <w:noProof/>
              </w:rPr>
              <w:tab/>
            </w:r>
            <w:r w:rsidRPr="00306329">
              <w:rPr>
                <w:rStyle w:val="Hyperlink"/>
                <w:rFonts w:ascii="Times New Roman" w:hAnsi="Times New Roman" w:cs="Times New Roman"/>
                <w:b/>
                <w:bCs/>
                <w:noProof/>
              </w:rPr>
              <w:t>Notification</w:t>
            </w:r>
            <w:r>
              <w:rPr>
                <w:noProof/>
                <w:webHidden/>
              </w:rPr>
              <w:tab/>
            </w:r>
            <w:r>
              <w:rPr>
                <w:noProof/>
                <w:webHidden/>
              </w:rPr>
              <w:fldChar w:fldCharType="begin"/>
            </w:r>
            <w:r>
              <w:rPr>
                <w:noProof/>
                <w:webHidden/>
              </w:rPr>
              <w:instrText xml:space="preserve"> PAGEREF _Toc233405375 \h </w:instrText>
            </w:r>
            <w:r>
              <w:rPr>
                <w:noProof/>
                <w:webHidden/>
              </w:rPr>
            </w:r>
            <w:r>
              <w:rPr>
                <w:noProof/>
                <w:webHidden/>
              </w:rPr>
              <w:fldChar w:fldCharType="separate"/>
            </w:r>
            <w:r>
              <w:rPr>
                <w:noProof/>
                <w:webHidden/>
              </w:rPr>
              <w:t>107</w:t>
            </w:r>
            <w:r>
              <w:rPr>
                <w:noProof/>
                <w:webHidden/>
              </w:rPr>
              <w:fldChar w:fldCharType="end"/>
            </w:r>
          </w:hyperlink>
        </w:p>
        <w:p w14:paraId="4C668511" w14:textId="3C267212" w:rsidR="00A619A4" w:rsidRDefault="00A619A4">
          <w:pPr>
            <w:pStyle w:val="TOC3"/>
            <w:tabs>
              <w:tab w:val="left" w:pos="1440"/>
              <w:tab w:val="right" w:leader="dot" w:pos="9350"/>
            </w:tabs>
            <w:rPr>
              <w:rFonts w:eastAsiaTheme="minorEastAsia"/>
              <w:noProof/>
            </w:rPr>
          </w:pPr>
          <w:hyperlink w:anchor="_Toc233405376" w:history="1">
            <w:r w:rsidRPr="00306329">
              <w:rPr>
                <w:rStyle w:val="Hyperlink"/>
                <w:rFonts w:ascii="Times New Roman" w:hAnsi="Times New Roman" w:cs="Times New Roman"/>
                <w:b/>
                <w:bCs/>
                <w:noProof/>
              </w:rPr>
              <w:t>4.4.9</w:t>
            </w:r>
            <w:r>
              <w:rPr>
                <w:rFonts w:eastAsiaTheme="minorEastAsia"/>
                <w:noProof/>
              </w:rPr>
              <w:tab/>
            </w:r>
            <w:r w:rsidRPr="00306329">
              <w:rPr>
                <w:rStyle w:val="Hyperlink"/>
                <w:rFonts w:ascii="Times New Roman" w:hAnsi="Times New Roman" w:cs="Times New Roman"/>
                <w:b/>
                <w:bCs/>
                <w:noProof/>
              </w:rPr>
              <w:t>Maid Edit Profile</w:t>
            </w:r>
            <w:r>
              <w:rPr>
                <w:noProof/>
                <w:webHidden/>
              </w:rPr>
              <w:tab/>
            </w:r>
            <w:r>
              <w:rPr>
                <w:noProof/>
                <w:webHidden/>
              </w:rPr>
              <w:fldChar w:fldCharType="begin"/>
            </w:r>
            <w:r>
              <w:rPr>
                <w:noProof/>
                <w:webHidden/>
              </w:rPr>
              <w:instrText xml:space="preserve"> PAGEREF _Toc233405376 \h </w:instrText>
            </w:r>
            <w:r>
              <w:rPr>
                <w:noProof/>
                <w:webHidden/>
              </w:rPr>
            </w:r>
            <w:r>
              <w:rPr>
                <w:noProof/>
                <w:webHidden/>
              </w:rPr>
              <w:fldChar w:fldCharType="separate"/>
            </w:r>
            <w:r>
              <w:rPr>
                <w:noProof/>
                <w:webHidden/>
              </w:rPr>
              <w:t>108</w:t>
            </w:r>
            <w:r>
              <w:rPr>
                <w:noProof/>
                <w:webHidden/>
              </w:rPr>
              <w:fldChar w:fldCharType="end"/>
            </w:r>
          </w:hyperlink>
        </w:p>
        <w:p w14:paraId="140BC3C1" w14:textId="684A5FC3" w:rsidR="00A619A4" w:rsidRDefault="00A619A4">
          <w:pPr>
            <w:pStyle w:val="TOC3"/>
            <w:tabs>
              <w:tab w:val="left" w:pos="1440"/>
              <w:tab w:val="right" w:leader="dot" w:pos="9350"/>
            </w:tabs>
            <w:rPr>
              <w:rFonts w:eastAsiaTheme="minorEastAsia"/>
              <w:noProof/>
            </w:rPr>
          </w:pPr>
          <w:hyperlink w:anchor="_Toc233405377" w:history="1">
            <w:r w:rsidRPr="00306329">
              <w:rPr>
                <w:rStyle w:val="Hyperlink"/>
                <w:rFonts w:ascii="Times New Roman" w:hAnsi="Times New Roman" w:cs="Times New Roman"/>
                <w:b/>
                <w:bCs/>
                <w:noProof/>
              </w:rPr>
              <w:t>4.4.10</w:t>
            </w:r>
            <w:r>
              <w:rPr>
                <w:rFonts w:eastAsiaTheme="minorEastAsia"/>
                <w:noProof/>
              </w:rPr>
              <w:tab/>
            </w:r>
            <w:r w:rsidRPr="00306329">
              <w:rPr>
                <w:rStyle w:val="Hyperlink"/>
                <w:rFonts w:ascii="Times New Roman" w:hAnsi="Times New Roman" w:cs="Times New Roman"/>
                <w:b/>
                <w:bCs/>
                <w:noProof/>
              </w:rPr>
              <w:t>Language Page</w:t>
            </w:r>
            <w:r>
              <w:rPr>
                <w:noProof/>
                <w:webHidden/>
              </w:rPr>
              <w:tab/>
            </w:r>
            <w:r>
              <w:rPr>
                <w:noProof/>
                <w:webHidden/>
              </w:rPr>
              <w:fldChar w:fldCharType="begin"/>
            </w:r>
            <w:r>
              <w:rPr>
                <w:noProof/>
                <w:webHidden/>
              </w:rPr>
              <w:instrText xml:space="preserve"> PAGEREF _Toc233405377 \h </w:instrText>
            </w:r>
            <w:r>
              <w:rPr>
                <w:noProof/>
                <w:webHidden/>
              </w:rPr>
            </w:r>
            <w:r>
              <w:rPr>
                <w:noProof/>
                <w:webHidden/>
              </w:rPr>
              <w:fldChar w:fldCharType="separate"/>
            </w:r>
            <w:r>
              <w:rPr>
                <w:noProof/>
                <w:webHidden/>
              </w:rPr>
              <w:t>108</w:t>
            </w:r>
            <w:r>
              <w:rPr>
                <w:noProof/>
                <w:webHidden/>
              </w:rPr>
              <w:fldChar w:fldCharType="end"/>
            </w:r>
          </w:hyperlink>
        </w:p>
        <w:p w14:paraId="22619024" w14:textId="678E38BF" w:rsidR="00A619A4" w:rsidRDefault="00A619A4">
          <w:pPr>
            <w:pStyle w:val="TOC1"/>
            <w:tabs>
              <w:tab w:val="left" w:pos="480"/>
              <w:tab w:val="right" w:leader="dot" w:pos="9350"/>
            </w:tabs>
            <w:rPr>
              <w:rFonts w:eastAsiaTheme="minorEastAsia"/>
              <w:noProof/>
            </w:rPr>
          </w:pPr>
          <w:hyperlink w:anchor="_Toc233405378" w:history="1">
            <w:r w:rsidRPr="00306329">
              <w:rPr>
                <w:rStyle w:val="Hyperlink"/>
                <w:rFonts w:ascii="Times New Roman" w:hAnsi="Times New Roman" w:cs="Times New Roman"/>
                <w:b/>
                <w:bCs/>
                <w:noProof/>
              </w:rPr>
              <w:t>5.</w:t>
            </w:r>
            <w:r>
              <w:rPr>
                <w:rFonts w:eastAsiaTheme="minorEastAsia"/>
                <w:noProof/>
              </w:rPr>
              <w:tab/>
            </w:r>
            <w:r w:rsidRPr="00306329">
              <w:rPr>
                <w:rStyle w:val="Hyperlink"/>
                <w:rFonts w:ascii="Times New Roman" w:hAnsi="Times New Roman" w:cs="Times New Roman"/>
                <w:b/>
                <w:bCs/>
                <w:noProof/>
              </w:rPr>
              <w:t>Reuse and Relationship to other products</w:t>
            </w:r>
            <w:r>
              <w:rPr>
                <w:noProof/>
                <w:webHidden/>
              </w:rPr>
              <w:tab/>
            </w:r>
            <w:r>
              <w:rPr>
                <w:noProof/>
                <w:webHidden/>
              </w:rPr>
              <w:fldChar w:fldCharType="begin"/>
            </w:r>
            <w:r>
              <w:rPr>
                <w:noProof/>
                <w:webHidden/>
              </w:rPr>
              <w:instrText xml:space="preserve"> PAGEREF _Toc233405378 \h </w:instrText>
            </w:r>
            <w:r>
              <w:rPr>
                <w:noProof/>
                <w:webHidden/>
              </w:rPr>
            </w:r>
            <w:r>
              <w:rPr>
                <w:noProof/>
                <w:webHidden/>
              </w:rPr>
              <w:fldChar w:fldCharType="separate"/>
            </w:r>
            <w:r>
              <w:rPr>
                <w:noProof/>
                <w:webHidden/>
              </w:rPr>
              <w:t>109</w:t>
            </w:r>
            <w:r>
              <w:rPr>
                <w:noProof/>
                <w:webHidden/>
              </w:rPr>
              <w:fldChar w:fldCharType="end"/>
            </w:r>
          </w:hyperlink>
        </w:p>
        <w:p w14:paraId="13E3846E" w14:textId="39FB6EC4" w:rsidR="00A619A4" w:rsidRDefault="00A619A4">
          <w:pPr>
            <w:pStyle w:val="TOC1"/>
            <w:tabs>
              <w:tab w:val="left" w:pos="480"/>
              <w:tab w:val="right" w:leader="dot" w:pos="9350"/>
            </w:tabs>
            <w:rPr>
              <w:rFonts w:eastAsiaTheme="minorEastAsia"/>
              <w:noProof/>
            </w:rPr>
          </w:pPr>
          <w:hyperlink w:anchor="_Toc233405379" w:history="1">
            <w:r w:rsidRPr="00306329">
              <w:rPr>
                <w:rStyle w:val="Hyperlink"/>
                <w:rFonts w:ascii="Times New Roman" w:hAnsi="Times New Roman" w:cs="Times New Roman"/>
                <w:b/>
                <w:bCs/>
                <w:noProof/>
              </w:rPr>
              <w:t>6.</w:t>
            </w:r>
            <w:r>
              <w:rPr>
                <w:rFonts w:eastAsiaTheme="minorEastAsia"/>
                <w:noProof/>
              </w:rPr>
              <w:tab/>
            </w:r>
            <w:r w:rsidRPr="00306329">
              <w:rPr>
                <w:rStyle w:val="Hyperlink"/>
                <w:rFonts w:ascii="Times New Roman" w:hAnsi="Times New Roman" w:cs="Times New Roman"/>
                <w:b/>
                <w:bCs/>
                <w:noProof/>
              </w:rPr>
              <w:t>Design Decisions and Tradeoffs</w:t>
            </w:r>
            <w:r>
              <w:rPr>
                <w:noProof/>
                <w:webHidden/>
              </w:rPr>
              <w:tab/>
            </w:r>
            <w:r>
              <w:rPr>
                <w:noProof/>
                <w:webHidden/>
              </w:rPr>
              <w:fldChar w:fldCharType="begin"/>
            </w:r>
            <w:r>
              <w:rPr>
                <w:noProof/>
                <w:webHidden/>
              </w:rPr>
              <w:instrText xml:space="preserve"> PAGEREF _Toc233405379 \h </w:instrText>
            </w:r>
            <w:r>
              <w:rPr>
                <w:noProof/>
                <w:webHidden/>
              </w:rPr>
            </w:r>
            <w:r>
              <w:rPr>
                <w:noProof/>
                <w:webHidden/>
              </w:rPr>
              <w:fldChar w:fldCharType="separate"/>
            </w:r>
            <w:r>
              <w:rPr>
                <w:noProof/>
                <w:webHidden/>
              </w:rPr>
              <w:t>109</w:t>
            </w:r>
            <w:r>
              <w:rPr>
                <w:noProof/>
                <w:webHidden/>
              </w:rPr>
              <w:fldChar w:fldCharType="end"/>
            </w:r>
          </w:hyperlink>
        </w:p>
        <w:p w14:paraId="1A5C3127" w14:textId="7427856F" w:rsidR="00A619A4" w:rsidRDefault="00A619A4">
          <w:pPr>
            <w:pStyle w:val="TOC1"/>
            <w:tabs>
              <w:tab w:val="left" w:pos="480"/>
              <w:tab w:val="right" w:leader="dot" w:pos="9350"/>
            </w:tabs>
            <w:rPr>
              <w:rFonts w:eastAsiaTheme="minorEastAsia"/>
              <w:noProof/>
            </w:rPr>
          </w:pPr>
          <w:hyperlink w:anchor="_Toc233405380" w:history="1">
            <w:r w:rsidRPr="00306329">
              <w:rPr>
                <w:rStyle w:val="Hyperlink"/>
                <w:rFonts w:ascii="Times New Roman" w:hAnsi="Times New Roman" w:cs="Times New Roman"/>
                <w:b/>
                <w:bCs/>
                <w:noProof/>
              </w:rPr>
              <w:t>7.</w:t>
            </w:r>
            <w:r>
              <w:rPr>
                <w:rFonts w:eastAsiaTheme="minorEastAsia"/>
                <w:noProof/>
              </w:rPr>
              <w:tab/>
            </w:r>
            <w:r w:rsidRPr="00306329">
              <w:rPr>
                <w:rStyle w:val="Hyperlink"/>
                <w:rFonts w:ascii="Times New Roman" w:hAnsi="Times New Roman" w:cs="Times New Roman"/>
                <w:b/>
                <w:bCs/>
                <w:noProof/>
              </w:rPr>
              <w:t>Pseudocode for components</w:t>
            </w:r>
            <w:r>
              <w:rPr>
                <w:noProof/>
                <w:webHidden/>
              </w:rPr>
              <w:tab/>
            </w:r>
            <w:r>
              <w:rPr>
                <w:noProof/>
                <w:webHidden/>
              </w:rPr>
              <w:fldChar w:fldCharType="begin"/>
            </w:r>
            <w:r>
              <w:rPr>
                <w:noProof/>
                <w:webHidden/>
              </w:rPr>
              <w:instrText xml:space="preserve"> PAGEREF _Toc233405380 \h </w:instrText>
            </w:r>
            <w:r>
              <w:rPr>
                <w:noProof/>
                <w:webHidden/>
              </w:rPr>
            </w:r>
            <w:r>
              <w:rPr>
                <w:noProof/>
                <w:webHidden/>
              </w:rPr>
              <w:fldChar w:fldCharType="separate"/>
            </w:r>
            <w:r>
              <w:rPr>
                <w:noProof/>
                <w:webHidden/>
              </w:rPr>
              <w:t>109</w:t>
            </w:r>
            <w:r>
              <w:rPr>
                <w:noProof/>
                <w:webHidden/>
              </w:rPr>
              <w:fldChar w:fldCharType="end"/>
            </w:r>
          </w:hyperlink>
        </w:p>
        <w:p w14:paraId="5DD659B1" w14:textId="7776C4C9" w:rsidR="00A619A4" w:rsidRDefault="00A619A4">
          <w:pPr>
            <w:pStyle w:val="TOC2"/>
            <w:tabs>
              <w:tab w:val="left" w:pos="960"/>
              <w:tab w:val="right" w:leader="dot" w:pos="9350"/>
            </w:tabs>
            <w:rPr>
              <w:rFonts w:eastAsiaTheme="minorEastAsia"/>
              <w:noProof/>
            </w:rPr>
          </w:pPr>
          <w:hyperlink w:anchor="_Toc233405381" w:history="1">
            <w:r w:rsidRPr="00306329">
              <w:rPr>
                <w:rStyle w:val="Hyperlink"/>
                <w:rFonts w:ascii="Times New Roman" w:hAnsi="Times New Roman" w:cs="Times New Roman"/>
                <w:b/>
                <w:bCs/>
                <w:noProof/>
              </w:rPr>
              <w:t>7.1</w:t>
            </w:r>
            <w:r>
              <w:rPr>
                <w:rFonts w:eastAsiaTheme="minorEastAsia"/>
                <w:noProof/>
              </w:rPr>
              <w:tab/>
            </w:r>
            <w:r w:rsidRPr="00306329">
              <w:rPr>
                <w:rStyle w:val="Hyperlink"/>
                <w:rFonts w:ascii="Times New Roman" w:hAnsi="Times New Roman" w:cs="Times New Roman"/>
                <w:b/>
                <w:bCs/>
                <w:noProof/>
              </w:rPr>
              <w:t>Login / Registration</w:t>
            </w:r>
            <w:r>
              <w:rPr>
                <w:noProof/>
                <w:webHidden/>
              </w:rPr>
              <w:tab/>
            </w:r>
            <w:r>
              <w:rPr>
                <w:noProof/>
                <w:webHidden/>
              </w:rPr>
              <w:fldChar w:fldCharType="begin"/>
            </w:r>
            <w:r>
              <w:rPr>
                <w:noProof/>
                <w:webHidden/>
              </w:rPr>
              <w:instrText xml:space="preserve"> PAGEREF _Toc233405381 \h </w:instrText>
            </w:r>
            <w:r>
              <w:rPr>
                <w:noProof/>
                <w:webHidden/>
              </w:rPr>
            </w:r>
            <w:r>
              <w:rPr>
                <w:noProof/>
                <w:webHidden/>
              </w:rPr>
              <w:fldChar w:fldCharType="separate"/>
            </w:r>
            <w:r>
              <w:rPr>
                <w:noProof/>
                <w:webHidden/>
              </w:rPr>
              <w:t>109</w:t>
            </w:r>
            <w:r>
              <w:rPr>
                <w:noProof/>
                <w:webHidden/>
              </w:rPr>
              <w:fldChar w:fldCharType="end"/>
            </w:r>
          </w:hyperlink>
        </w:p>
        <w:p w14:paraId="033BC1CF" w14:textId="15A136CD" w:rsidR="00A619A4" w:rsidRDefault="00A619A4">
          <w:pPr>
            <w:pStyle w:val="TOC2"/>
            <w:tabs>
              <w:tab w:val="left" w:pos="960"/>
              <w:tab w:val="right" w:leader="dot" w:pos="9350"/>
            </w:tabs>
            <w:rPr>
              <w:rFonts w:eastAsiaTheme="minorEastAsia"/>
              <w:noProof/>
            </w:rPr>
          </w:pPr>
          <w:hyperlink w:anchor="_Toc233405382" w:history="1">
            <w:r w:rsidRPr="00306329">
              <w:rPr>
                <w:rStyle w:val="Hyperlink"/>
                <w:rFonts w:ascii="Times New Roman" w:hAnsi="Times New Roman" w:cs="Times New Roman"/>
                <w:b/>
                <w:bCs/>
                <w:noProof/>
              </w:rPr>
              <w:t>7.2</w:t>
            </w:r>
            <w:r>
              <w:rPr>
                <w:rFonts w:eastAsiaTheme="minorEastAsia"/>
                <w:noProof/>
              </w:rPr>
              <w:tab/>
            </w:r>
            <w:r w:rsidRPr="00306329">
              <w:rPr>
                <w:rStyle w:val="Hyperlink"/>
                <w:rFonts w:ascii="Times New Roman" w:hAnsi="Times New Roman" w:cs="Times New Roman"/>
                <w:b/>
                <w:bCs/>
                <w:noProof/>
              </w:rPr>
              <w:t>Admin(User Management)</w:t>
            </w:r>
            <w:r>
              <w:rPr>
                <w:noProof/>
                <w:webHidden/>
              </w:rPr>
              <w:tab/>
            </w:r>
            <w:r>
              <w:rPr>
                <w:noProof/>
                <w:webHidden/>
              </w:rPr>
              <w:fldChar w:fldCharType="begin"/>
            </w:r>
            <w:r>
              <w:rPr>
                <w:noProof/>
                <w:webHidden/>
              </w:rPr>
              <w:instrText xml:space="preserve"> PAGEREF _Toc233405382 \h </w:instrText>
            </w:r>
            <w:r>
              <w:rPr>
                <w:noProof/>
                <w:webHidden/>
              </w:rPr>
            </w:r>
            <w:r>
              <w:rPr>
                <w:noProof/>
                <w:webHidden/>
              </w:rPr>
              <w:fldChar w:fldCharType="separate"/>
            </w:r>
            <w:r>
              <w:rPr>
                <w:noProof/>
                <w:webHidden/>
              </w:rPr>
              <w:t>111</w:t>
            </w:r>
            <w:r>
              <w:rPr>
                <w:noProof/>
                <w:webHidden/>
              </w:rPr>
              <w:fldChar w:fldCharType="end"/>
            </w:r>
          </w:hyperlink>
        </w:p>
        <w:p w14:paraId="2686C1E5" w14:textId="38588949" w:rsidR="00A619A4" w:rsidRDefault="00A619A4">
          <w:pPr>
            <w:pStyle w:val="TOC2"/>
            <w:tabs>
              <w:tab w:val="left" w:pos="960"/>
              <w:tab w:val="right" w:leader="dot" w:pos="9350"/>
            </w:tabs>
            <w:rPr>
              <w:rFonts w:eastAsiaTheme="minorEastAsia"/>
              <w:noProof/>
            </w:rPr>
          </w:pPr>
          <w:hyperlink w:anchor="_Toc233405383" w:history="1">
            <w:r w:rsidRPr="00306329">
              <w:rPr>
                <w:rStyle w:val="Hyperlink"/>
                <w:rFonts w:ascii="Times New Roman" w:hAnsi="Times New Roman" w:cs="Times New Roman"/>
                <w:b/>
                <w:bCs/>
                <w:noProof/>
              </w:rPr>
              <w:t>7.3</w:t>
            </w:r>
            <w:r>
              <w:rPr>
                <w:rFonts w:eastAsiaTheme="minorEastAsia"/>
                <w:noProof/>
              </w:rPr>
              <w:tab/>
            </w:r>
            <w:r w:rsidRPr="00306329">
              <w:rPr>
                <w:rStyle w:val="Hyperlink"/>
                <w:rFonts w:ascii="Times New Roman" w:hAnsi="Times New Roman" w:cs="Times New Roman"/>
                <w:b/>
                <w:bCs/>
                <w:noProof/>
              </w:rPr>
              <w:t>Maid (Service Status Update)</w:t>
            </w:r>
            <w:r>
              <w:rPr>
                <w:noProof/>
                <w:webHidden/>
              </w:rPr>
              <w:tab/>
            </w:r>
            <w:r>
              <w:rPr>
                <w:noProof/>
                <w:webHidden/>
              </w:rPr>
              <w:fldChar w:fldCharType="begin"/>
            </w:r>
            <w:r>
              <w:rPr>
                <w:noProof/>
                <w:webHidden/>
              </w:rPr>
              <w:instrText xml:space="preserve"> PAGEREF _Toc233405383 \h </w:instrText>
            </w:r>
            <w:r>
              <w:rPr>
                <w:noProof/>
                <w:webHidden/>
              </w:rPr>
            </w:r>
            <w:r>
              <w:rPr>
                <w:noProof/>
                <w:webHidden/>
              </w:rPr>
              <w:fldChar w:fldCharType="separate"/>
            </w:r>
            <w:r>
              <w:rPr>
                <w:noProof/>
                <w:webHidden/>
              </w:rPr>
              <w:t>111</w:t>
            </w:r>
            <w:r>
              <w:rPr>
                <w:noProof/>
                <w:webHidden/>
              </w:rPr>
              <w:fldChar w:fldCharType="end"/>
            </w:r>
          </w:hyperlink>
        </w:p>
        <w:p w14:paraId="1AC941AB" w14:textId="48899A74" w:rsidR="00A619A4" w:rsidRDefault="00A619A4">
          <w:pPr>
            <w:pStyle w:val="TOC2"/>
            <w:tabs>
              <w:tab w:val="left" w:pos="960"/>
              <w:tab w:val="right" w:leader="dot" w:pos="9350"/>
            </w:tabs>
            <w:rPr>
              <w:rFonts w:eastAsiaTheme="minorEastAsia"/>
              <w:noProof/>
            </w:rPr>
          </w:pPr>
          <w:hyperlink w:anchor="_Toc233405384" w:history="1">
            <w:r w:rsidRPr="00306329">
              <w:rPr>
                <w:rStyle w:val="Hyperlink"/>
                <w:rFonts w:ascii="Times New Roman" w:hAnsi="Times New Roman" w:cs="Times New Roman"/>
                <w:b/>
                <w:bCs/>
                <w:noProof/>
              </w:rPr>
              <w:t>7.4</w:t>
            </w:r>
            <w:r>
              <w:rPr>
                <w:rFonts w:eastAsiaTheme="minorEastAsia"/>
                <w:noProof/>
              </w:rPr>
              <w:tab/>
            </w:r>
            <w:r w:rsidRPr="00306329">
              <w:rPr>
                <w:rStyle w:val="Hyperlink"/>
                <w:rFonts w:ascii="Times New Roman" w:hAnsi="Times New Roman" w:cs="Times New Roman"/>
                <w:b/>
                <w:bCs/>
                <w:noProof/>
              </w:rPr>
              <w:t>Driver</w:t>
            </w:r>
            <w:r>
              <w:rPr>
                <w:noProof/>
                <w:webHidden/>
              </w:rPr>
              <w:tab/>
            </w:r>
            <w:r>
              <w:rPr>
                <w:noProof/>
                <w:webHidden/>
              </w:rPr>
              <w:fldChar w:fldCharType="begin"/>
            </w:r>
            <w:r>
              <w:rPr>
                <w:noProof/>
                <w:webHidden/>
              </w:rPr>
              <w:instrText xml:space="preserve"> PAGEREF _Toc233405384 \h </w:instrText>
            </w:r>
            <w:r>
              <w:rPr>
                <w:noProof/>
                <w:webHidden/>
              </w:rPr>
            </w:r>
            <w:r>
              <w:rPr>
                <w:noProof/>
                <w:webHidden/>
              </w:rPr>
              <w:fldChar w:fldCharType="separate"/>
            </w:r>
            <w:r>
              <w:rPr>
                <w:noProof/>
                <w:webHidden/>
              </w:rPr>
              <w:t>112</w:t>
            </w:r>
            <w:r>
              <w:rPr>
                <w:noProof/>
                <w:webHidden/>
              </w:rPr>
              <w:fldChar w:fldCharType="end"/>
            </w:r>
          </w:hyperlink>
        </w:p>
        <w:p w14:paraId="35E8EE93" w14:textId="61B772D9" w:rsidR="00A619A4" w:rsidRDefault="00A619A4">
          <w:pPr>
            <w:pStyle w:val="TOC2"/>
            <w:tabs>
              <w:tab w:val="left" w:pos="960"/>
              <w:tab w:val="right" w:leader="dot" w:pos="9350"/>
            </w:tabs>
            <w:rPr>
              <w:rFonts w:eastAsiaTheme="minorEastAsia"/>
              <w:noProof/>
            </w:rPr>
          </w:pPr>
          <w:hyperlink w:anchor="_Toc233405385" w:history="1">
            <w:r w:rsidRPr="00306329">
              <w:rPr>
                <w:rStyle w:val="Hyperlink"/>
                <w:rFonts w:ascii="Times New Roman" w:hAnsi="Times New Roman" w:cs="Times New Roman"/>
                <w:b/>
                <w:bCs/>
                <w:noProof/>
              </w:rPr>
              <w:t>7.5</w:t>
            </w:r>
            <w:r>
              <w:rPr>
                <w:rFonts w:eastAsiaTheme="minorEastAsia"/>
                <w:noProof/>
              </w:rPr>
              <w:tab/>
            </w:r>
            <w:r w:rsidRPr="00306329">
              <w:rPr>
                <w:rStyle w:val="Hyperlink"/>
                <w:rFonts w:ascii="Times New Roman" w:hAnsi="Times New Roman" w:cs="Times New Roman"/>
                <w:b/>
                <w:bCs/>
                <w:noProof/>
              </w:rPr>
              <w:t>Customer</w:t>
            </w:r>
            <w:r>
              <w:rPr>
                <w:noProof/>
                <w:webHidden/>
              </w:rPr>
              <w:tab/>
            </w:r>
            <w:r>
              <w:rPr>
                <w:noProof/>
                <w:webHidden/>
              </w:rPr>
              <w:fldChar w:fldCharType="begin"/>
            </w:r>
            <w:r>
              <w:rPr>
                <w:noProof/>
                <w:webHidden/>
              </w:rPr>
              <w:instrText xml:space="preserve"> PAGEREF _Toc233405385 \h </w:instrText>
            </w:r>
            <w:r>
              <w:rPr>
                <w:noProof/>
                <w:webHidden/>
              </w:rPr>
            </w:r>
            <w:r>
              <w:rPr>
                <w:noProof/>
                <w:webHidden/>
              </w:rPr>
              <w:fldChar w:fldCharType="separate"/>
            </w:r>
            <w:r>
              <w:rPr>
                <w:noProof/>
                <w:webHidden/>
              </w:rPr>
              <w:t>113</w:t>
            </w:r>
            <w:r>
              <w:rPr>
                <w:noProof/>
                <w:webHidden/>
              </w:rPr>
              <w:fldChar w:fldCharType="end"/>
            </w:r>
          </w:hyperlink>
        </w:p>
        <w:p w14:paraId="441552BF" w14:textId="6D779844" w:rsidR="00A619A4" w:rsidRDefault="00A619A4">
          <w:pPr>
            <w:pStyle w:val="TOC2"/>
            <w:tabs>
              <w:tab w:val="left" w:pos="960"/>
              <w:tab w:val="right" w:leader="dot" w:pos="9350"/>
            </w:tabs>
            <w:rPr>
              <w:rFonts w:eastAsiaTheme="minorEastAsia"/>
              <w:noProof/>
            </w:rPr>
          </w:pPr>
          <w:hyperlink w:anchor="_Toc233405386" w:history="1">
            <w:r w:rsidRPr="00306329">
              <w:rPr>
                <w:rStyle w:val="Hyperlink"/>
                <w:rFonts w:ascii="Times New Roman" w:hAnsi="Times New Roman" w:cs="Times New Roman"/>
                <w:b/>
                <w:bCs/>
                <w:noProof/>
              </w:rPr>
              <w:t>7.6</w:t>
            </w:r>
            <w:r>
              <w:rPr>
                <w:rFonts w:eastAsiaTheme="minorEastAsia"/>
                <w:noProof/>
              </w:rPr>
              <w:tab/>
            </w:r>
            <w:r w:rsidRPr="00306329">
              <w:rPr>
                <w:rStyle w:val="Hyperlink"/>
                <w:rFonts w:ascii="Times New Roman" w:hAnsi="Times New Roman" w:cs="Times New Roman"/>
                <w:b/>
                <w:bCs/>
                <w:noProof/>
              </w:rPr>
              <w:t>Booking Management</w:t>
            </w:r>
            <w:r>
              <w:rPr>
                <w:noProof/>
                <w:webHidden/>
              </w:rPr>
              <w:tab/>
            </w:r>
            <w:r>
              <w:rPr>
                <w:noProof/>
                <w:webHidden/>
              </w:rPr>
              <w:fldChar w:fldCharType="begin"/>
            </w:r>
            <w:r>
              <w:rPr>
                <w:noProof/>
                <w:webHidden/>
              </w:rPr>
              <w:instrText xml:space="preserve"> PAGEREF _Toc233405386 \h </w:instrText>
            </w:r>
            <w:r>
              <w:rPr>
                <w:noProof/>
                <w:webHidden/>
              </w:rPr>
            </w:r>
            <w:r>
              <w:rPr>
                <w:noProof/>
                <w:webHidden/>
              </w:rPr>
              <w:fldChar w:fldCharType="separate"/>
            </w:r>
            <w:r>
              <w:rPr>
                <w:noProof/>
                <w:webHidden/>
              </w:rPr>
              <w:t>113</w:t>
            </w:r>
            <w:r>
              <w:rPr>
                <w:noProof/>
                <w:webHidden/>
              </w:rPr>
              <w:fldChar w:fldCharType="end"/>
            </w:r>
          </w:hyperlink>
        </w:p>
        <w:p w14:paraId="01143EF6" w14:textId="069BA37B" w:rsidR="00A619A4" w:rsidRDefault="00A619A4">
          <w:pPr>
            <w:pStyle w:val="TOC2"/>
            <w:tabs>
              <w:tab w:val="left" w:pos="960"/>
              <w:tab w:val="right" w:leader="dot" w:pos="9350"/>
            </w:tabs>
            <w:rPr>
              <w:rFonts w:eastAsiaTheme="minorEastAsia"/>
              <w:noProof/>
            </w:rPr>
          </w:pPr>
          <w:hyperlink w:anchor="_Toc233405387" w:history="1">
            <w:r w:rsidRPr="00306329">
              <w:rPr>
                <w:rStyle w:val="Hyperlink"/>
                <w:rFonts w:ascii="Times New Roman" w:hAnsi="Times New Roman" w:cs="Times New Roman"/>
                <w:b/>
                <w:bCs/>
                <w:noProof/>
              </w:rPr>
              <w:t>7.7</w:t>
            </w:r>
            <w:r>
              <w:rPr>
                <w:rFonts w:eastAsiaTheme="minorEastAsia"/>
                <w:noProof/>
              </w:rPr>
              <w:tab/>
            </w:r>
            <w:r w:rsidRPr="00306329">
              <w:rPr>
                <w:rStyle w:val="Hyperlink"/>
                <w:rFonts w:ascii="Times New Roman" w:hAnsi="Times New Roman" w:cs="Times New Roman"/>
                <w:b/>
                <w:bCs/>
                <w:noProof/>
              </w:rPr>
              <w:t>Maid/Driver Approval</w:t>
            </w:r>
            <w:r>
              <w:rPr>
                <w:noProof/>
                <w:webHidden/>
              </w:rPr>
              <w:tab/>
            </w:r>
            <w:r>
              <w:rPr>
                <w:noProof/>
                <w:webHidden/>
              </w:rPr>
              <w:fldChar w:fldCharType="begin"/>
            </w:r>
            <w:r>
              <w:rPr>
                <w:noProof/>
                <w:webHidden/>
              </w:rPr>
              <w:instrText xml:space="preserve"> PAGEREF _Toc233405387 \h </w:instrText>
            </w:r>
            <w:r>
              <w:rPr>
                <w:noProof/>
                <w:webHidden/>
              </w:rPr>
            </w:r>
            <w:r>
              <w:rPr>
                <w:noProof/>
                <w:webHidden/>
              </w:rPr>
              <w:fldChar w:fldCharType="separate"/>
            </w:r>
            <w:r>
              <w:rPr>
                <w:noProof/>
                <w:webHidden/>
              </w:rPr>
              <w:t>114</w:t>
            </w:r>
            <w:r>
              <w:rPr>
                <w:noProof/>
                <w:webHidden/>
              </w:rPr>
              <w:fldChar w:fldCharType="end"/>
            </w:r>
          </w:hyperlink>
        </w:p>
        <w:p w14:paraId="00C0011E" w14:textId="4B3FD150" w:rsidR="00A619A4" w:rsidRDefault="00A619A4">
          <w:pPr>
            <w:pStyle w:val="TOC2"/>
            <w:tabs>
              <w:tab w:val="left" w:pos="960"/>
              <w:tab w:val="right" w:leader="dot" w:pos="9350"/>
            </w:tabs>
            <w:rPr>
              <w:rFonts w:eastAsiaTheme="minorEastAsia"/>
              <w:noProof/>
            </w:rPr>
          </w:pPr>
          <w:hyperlink w:anchor="_Toc233405388" w:history="1">
            <w:r w:rsidRPr="00306329">
              <w:rPr>
                <w:rStyle w:val="Hyperlink"/>
                <w:rFonts w:ascii="Times New Roman" w:hAnsi="Times New Roman" w:cs="Times New Roman"/>
                <w:b/>
                <w:bCs/>
                <w:noProof/>
              </w:rPr>
              <w:t>7.8</w:t>
            </w:r>
            <w:r>
              <w:rPr>
                <w:rFonts w:eastAsiaTheme="minorEastAsia"/>
                <w:noProof/>
              </w:rPr>
              <w:tab/>
            </w:r>
            <w:r w:rsidRPr="00306329">
              <w:rPr>
                <w:rStyle w:val="Hyperlink"/>
                <w:rFonts w:ascii="Times New Roman" w:hAnsi="Times New Roman" w:cs="Times New Roman"/>
                <w:b/>
                <w:bCs/>
                <w:noProof/>
              </w:rPr>
              <w:t>Service Status Update (Maid/Driver)</w:t>
            </w:r>
            <w:r>
              <w:rPr>
                <w:noProof/>
                <w:webHidden/>
              </w:rPr>
              <w:tab/>
            </w:r>
            <w:r>
              <w:rPr>
                <w:noProof/>
                <w:webHidden/>
              </w:rPr>
              <w:fldChar w:fldCharType="begin"/>
            </w:r>
            <w:r>
              <w:rPr>
                <w:noProof/>
                <w:webHidden/>
              </w:rPr>
              <w:instrText xml:space="preserve"> PAGEREF _Toc233405388 \h </w:instrText>
            </w:r>
            <w:r>
              <w:rPr>
                <w:noProof/>
                <w:webHidden/>
              </w:rPr>
            </w:r>
            <w:r>
              <w:rPr>
                <w:noProof/>
                <w:webHidden/>
              </w:rPr>
              <w:fldChar w:fldCharType="separate"/>
            </w:r>
            <w:r>
              <w:rPr>
                <w:noProof/>
                <w:webHidden/>
              </w:rPr>
              <w:t>114</w:t>
            </w:r>
            <w:r>
              <w:rPr>
                <w:noProof/>
                <w:webHidden/>
              </w:rPr>
              <w:fldChar w:fldCharType="end"/>
            </w:r>
          </w:hyperlink>
        </w:p>
        <w:p w14:paraId="60F793A5" w14:textId="456C9A90" w:rsidR="00A619A4" w:rsidRDefault="00A619A4">
          <w:pPr>
            <w:pStyle w:val="TOC2"/>
            <w:tabs>
              <w:tab w:val="left" w:pos="960"/>
              <w:tab w:val="right" w:leader="dot" w:pos="9350"/>
            </w:tabs>
            <w:rPr>
              <w:rFonts w:eastAsiaTheme="minorEastAsia"/>
              <w:noProof/>
            </w:rPr>
          </w:pPr>
          <w:hyperlink w:anchor="_Toc233405389" w:history="1">
            <w:r w:rsidRPr="00306329">
              <w:rPr>
                <w:rStyle w:val="Hyperlink"/>
                <w:rFonts w:ascii="Times New Roman" w:hAnsi="Times New Roman" w:cs="Times New Roman"/>
                <w:b/>
                <w:bCs/>
                <w:noProof/>
              </w:rPr>
              <w:t>7.9</w:t>
            </w:r>
            <w:r>
              <w:rPr>
                <w:rFonts w:eastAsiaTheme="minorEastAsia"/>
                <w:noProof/>
              </w:rPr>
              <w:tab/>
            </w:r>
            <w:r w:rsidRPr="00306329">
              <w:rPr>
                <w:rStyle w:val="Hyperlink"/>
                <w:rFonts w:ascii="Times New Roman" w:hAnsi="Times New Roman" w:cs="Times New Roman"/>
                <w:b/>
                <w:bCs/>
                <w:noProof/>
              </w:rPr>
              <w:t>Emergency Button (Customer Maid)</w:t>
            </w:r>
            <w:r>
              <w:rPr>
                <w:noProof/>
                <w:webHidden/>
              </w:rPr>
              <w:tab/>
            </w:r>
            <w:r>
              <w:rPr>
                <w:noProof/>
                <w:webHidden/>
              </w:rPr>
              <w:fldChar w:fldCharType="begin"/>
            </w:r>
            <w:r>
              <w:rPr>
                <w:noProof/>
                <w:webHidden/>
              </w:rPr>
              <w:instrText xml:space="preserve"> PAGEREF _Toc233405389 \h </w:instrText>
            </w:r>
            <w:r>
              <w:rPr>
                <w:noProof/>
                <w:webHidden/>
              </w:rPr>
            </w:r>
            <w:r>
              <w:rPr>
                <w:noProof/>
                <w:webHidden/>
              </w:rPr>
              <w:fldChar w:fldCharType="separate"/>
            </w:r>
            <w:r>
              <w:rPr>
                <w:noProof/>
                <w:webHidden/>
              </w:rPr>
              <w:t>114</w:t>
            </w:r>
            <w:r>
              <w:rPr>
                <w:noProof/>
                <w:webHidden/>
              </w:rPr>
              <w:fldChar w:fldCharType="end"/>
            </w:r>
          </w:hyperlink>
        </w:p>
        <w:p w14:paraId="14E80BAD" w14:textId="28DCA9F9" w:rsidR="00A619A4" w:rsidRDefault="00A619A4">
          <w:pPr>
            <w:pStyle w:val="TOC2"/>
            <w:tabs>
              <w:tab w:val="left" w:pos="960"/>
              <w:tab w:val="right" w:leader="dot" w:pos="9350"/>
            </w:tabs>
            <w:rPr>
              <w:rFonts w:eastAsiaTheme="minorEastAsia"/>
              <w:noProof/>
            </w:rPr>
          </w:pPr>
          <w:hyperlink w:anchor="_Toc233405390" w:history="1">
            <w:r w:rsidRPr="00306329">
              <w:rPr>
                <w:rStyle w:val="Hyperlink"/>
                <w:rFonts w:ascii="Times New Roman" w:hAnsi="Times New Roman" w:cs="Times New Roman"/>
                <w:b/>
                <w:bCs/>
                <w:noProof/>
              </w:rPr>
              <w:t>7.10</w:t>
            </w:r>
            <w:r>
              <w:rPr>
                <w:rFonts w:eastAsiaTheme="minorEastAsia"/>
                <w:noProof/>
              </w:rPr>
              <w:tab/>
            </w:r>
            <w:r w:rsidRPr="00306329">
              <w:rPr>
                <w:rStyle w:val="Hyperlink"/>
                <w:rFonts w:ascii="Times New Roman" w:hAnsi="Times New Roman" w:cs="Times New Roman"/>
                <w:b/>
                <w:bCs/>
                <w:noProof/>
              </w:rPr>
              <w:t>Feedback &amp; Rating</w:t>
            </w:r>
            <w:r>
              <w:rPr>
                <w:noProof/>
                <w:webHidden/>
              </w:rPr>
              <w:tab/>
            </w:r>
            <w:r>
              <w:rPr>
                <w:noProof/>
                <w:webHidden/>
              </w:rPr>
              <w:fldChar w:fldCharType="begin"/>
            </w:r>
            <w:r>
              <w:rPr>
                <w:noProof/>
                <w:webHidden/>
              </w:rPr>
              <w:instrText xml:space="preserve"> PAGEREF _Toc233405390 \h </w:instrText>
            </w:r>
            <w:r>
              <w:rPr>
                <w:noProof/>
                <w:webHidden/>
              </w:rPr>
            </w:r>
            <w:r>
              <w:rPr>
                <w:noProof/>
                <w:webHidden/>
              </w:rPr>
              <w:fldChar w:fldCharType="separate"/>
            </w:r>
            <w:r>
              <w:rPr>
                <w:noProof/>
                <w:webHidden/>
              </w:rPr>
              <w:t>115</w:t>
            </w:r>
            <w:r>
              <w:rPr>
                <w:noProof/>
                <w:webHidden/>
              </w:rPr>
              <w:fldChar w:fldCharType="end"/>
            </w:r>
          </w:hyperlink>
        </w:p>
        <w:p w14:paraId="2514B834" w14:textId="7E632407" w:rsidR="00A619A4" w:rsidRDefault="00A619A4">
          <w:pPr>
            <w:pStyle w:val="TOC1"/>
            <w:tabs>
              <w:tab w:val="left" w:pos="480"/>
              <w:tab w:val="right" w:leader="dot" w:pos="9350"/>
            </w:tabs>
            <w:rPr>
              <w:rFonts w:eastAsiaTheme="minorEastAsia"/>
              <w:noProof/>
            </w:rPr>
          </w:pPr>
          <w:hyperlink w:anchor="_Toc233405391" w:history="1">
            <w:r w:rsidRPr="00306329">
              <w:rPr>
                <w:rStyle w:val="Hyperlink"/>
                <w:rFonts w:ascii="Times New Roman" w:hAnsi="Times New Roman" w:cs="Times New Roman"/>
                <w:b/>
                <w:bCs/>
                <w:noProof/>
              </w:rPr>
              <w:t>8.</w:t>
            </w:r>
            <w:r>
              <w:rPr>
                <w:rFonts w:eastAsiaTheme="minorEastAsia"/>
                <w:noProof/>
              </w:rPr>
              <w:tab/>
            </w:r>
            <w:r w:rsidRPr="00306329">
              <w:rPr>
                <w:rStyle w:val="Hyperlink"/>
                <w:rFonts w:ascii="Times New Roman" w:hAnsi="Times New Roman" w:cs="Times New Roman"/>
                <w:b/>
                <w:bCs/>
                <w:noProof/>
              </w:rPr>
              <w:t>Design Diagrams</w:t>
            </w:r>
            <w:r>
              <w:rPr>
                <w:noProof/>
                <w:webHidden/>
              </w:rPr>
              <w:tab/>
            </w:r>
            <w:r>
              <w:rPr>
                <w:noProof/>
                <w:webHidden/>
              </w:rPr>
              <w:fldChar w:fldCharType="begin"/>
            </w:r>
            <w:r>
              <w:rPr>
                <w:noProof/>
                <w:webHidden/>
              </w:rPr>
              <w:instrText xml:space="preserve"> PAGEREF _Toc233405391 \h </w:instrText>
            </w:r>
            <w:r>
              <w:rPr>
                <w:noProof/>
                <w:webHidden/>
              </w:rPr>
            </w:r>
            <w:r>
              <w:rPr>
                <w:noProof/>
                <w:webHidden/>
              </w:rPr>
              <w:fldChar w:fldCharType="separate"/>
            </w:r>
            <w:r>
              <w:rPr>
                <w:noProof/>
                <w:webHidden/>
              </w:rPr>
              <w:t>115</w:t>
            </w:r>
            <w:r>
              <w:rPr>
                <w:noProof/>
                <w:webHidden/>
              </w:rPr>
              <w:fldChar w:fldCharType="end"/>
            </w:r>
          </w:hyperlink>
        </w:p>
        <w:p w14:paraId="26EB59E4" w14:textId="4C43AA7B" w:rsidR="00A619A4" w:rsidRDefault="00A619A4">
          <w:pPr>
            <w:pStyle w:val="TOC2"/>
            <w:tabs>
              <w:tab w:val="left" w:pos="960"/>
              <w:tab w:val="right" w:leader="dot" w:pos="9350"/>
            </w:tabs>
            <w:rPr>
              <w:rFonts w:eastAsiaTheme="minorEastAsia"/>
              <w:noProof/>
            </w:rPr>
          </w:pPr>
          <w:hyperlink w:anchor="_Toc233405392" w:history="1">
            <w:r w:rsidRPr="00306329">
              <w:rPr>
                <w:rStyle w:val="Hyperlink"/>
                <w:rFonts w:ascii="Times New Roman" w:hAnsi="Times New Roman" w:cs="Times New Roman"/>
                <w:b/>
                <w:bCs/>
                <w:noProof/>
              </w:rPr>
              <w:t>8.1</w:t>
            </w:r>
            <w:r>
              <w:rPr>
                <w:rFonts w:eastAsiaTheme="minorEastAsia"/>
                <w:noProof/>
              </w:rPr>
              <w:tab/>
            </w:r>
            <w:r w:rsidRPr="00306329">
              <w:rPr>
                <w:rStyle w:val="Hyperlink"/>
                <w:rFonts w:ascii="Times New Roman" w:hAnsi="Times New Roman" w:cs="Times New Roman"/>
                <w:b/>
                <w:bCs/>
                <w:noProof/>
              </w:rPr>
              <w:t>Class Diagram</w:t>
            </w:r>
            <w:r>
              <w:rPr>
                <w:noProof/>
                <w:webHidden/>
              </w:rPr>
              <w:tab/>
            </w:r>
            <w:r>
              <w:rPr>
                <w:noProof/>
                <w:webHidden/>
              </w:rPr>
              <w:fldChar w:fldCharType="begin"/>
            </w:r>
            <w:r>
              <w:rPr>
                <w:noProof/>
                <w:webHidden/>
              </w:rPr>
              <w:instrText xml:space="preserve"> PAGEREF _Toc233405392 \h </w:instrText>
            </w:r>
            <w:r>
              <w:rPr>
                <w:noProof/>
                <w:webHidden/>
              </w:rPr>
            </w:r>
            <w:r>
              <w:rPr>
                <w:noProof/>
                <w:webHidden/>
              </w:rPr>
              <w:fldChar w:fldCharType="separate"/>
            </w:r>
            <w:r>
              <w:rPr>
                <w:noProof/>
                <w:webHidden/>
              </w:rPr>
              <w:t>115</w:t>
            </w:r>
            <w:r>
              <w:rPr>
                <w:noProof/>
                <w:webHidden/>
              </w:rPr>
              <w:fldChar w:fldCharType="end"/>
            </w:r>
          </w:hyperlink>
        </w:p>
        <w:p w14:paraId="2DE43FBE" w14:textId="471B197B" w:rsidR="00A619A4" w:rsidRDefault="00A619A4">
          <w:pPr>
            <w:pStyle w:val="TOC2"/>
            <w:tabs>
              <w:tab w:val="left" w:pos="960"/>
              <w:tab w:val="right" w:leader="dot" w:pos="9350"/>
            </w:tabs>
            <w:rPr>
              <w:rFonts w:eastAsiaTheme="minorEastAsia"/>
              <w:noProof/>
            </w:rPr>
          </w:pPr>
          <w:hyperlink w:anchor="_Toc233405393" w:history="1">
            <w:r w:rsidRPr="00306329">
              <w:rPr>
                <w:rStyle w:val="Hyperlink"/>
                <w:rFonts w:ascii="Times New Roman" w:hAnsi="Times New Roman" w:cs="Times New Roman"/>
                <w:b/>
                <w:bCs/>
                <w:noProof/>
              </w:rPr>
              <w:t>8.2</w:t>
            </w:r>
            <w:r>
              <w:rPr>
                <w:rFonts w:eastAsiaTheme="minorEastAsia"/>
                <w:noProof/>
              </w:rPr>
              <w:tab/>
            </w:r>
            <w:r w:rsidRPr="00306329">
              <w:rPr>
                <w:rStyle w:val="Hyperlink"/>
                <w:rFonts w:ascii="Times New Roman" w:hAnsi="Times New Roman" w:cs="Times New Roman"/>
                <w:b/>
                <w:bCs/>
                <w:noProof/>
              </w:rPr>
              <w:t>State Chart Diagrams</w:t>
            </w:r>
            <w:r>
              <w:rPr>
                <w:noProof/>
                <w:webHidden/>
              </w:rPr>
              <w:tab/>
            </w:r>
            <w:r>
              <w:rPr>
                <w:noProof/>
                <w:webHidden/>
              </w:rPr>
              <w:fldChar w:fldCharType="begin"/>
            </w:r>
            <w:r>
              <w:rPr>
                <w:noProof/>
                <w:webHidden/>
              </w:rPr>
              <w:instrText xml:space="preserve"> PAGEREF _Toc233405393 \h </w:instrText>
            </w:r>
            <w:r>
              <w:rPr>
                <w:noProof/>
                <w:webHidden/>
              </w:rPr>
            </w:r>
            <w:r>
              <w:rPr>
                <w:noProof/>
                <w:webHidden/>
              </w:rPr>
              <w:fldChar w:fldCharType="separate"/>
            </w:r>
            <w:r>
              <w:rPr>
                <w:noProof/>
                <w:webHidden/>
              </w:rPr>
              <w:t>116</w:t>
            </w:r>
            <w:r>
              <w:rPr>
                <w:noProof/>
                <w:webHidden/>
              </w:rPr>
              <w:fldChar w:fldCharType="end"/>
            </w:r>
          </w:hyperlink>
        </w:p>
        <w:p w14:paraId="286E338B" w14:textId="14D0278A" w:rsidR="00A619A4" w:rsidRDefault="00A619A4">
          <w:pPr>
            <w:pStyle w:val="TOC3"/>
            <w:tabs>
              <w:tab w:val="left" w:pos="1440"/>
              <w:tab w:val="right" w:leader="dot" w:pos="9350"/>
            </w:tabs>
            <w:rPr>
              <w:rFonts w:eastAsiaTheme="minorEastAsia"/>
              <w:noProof/>
            </w:rPr>
          </w:pPr>
          <w:hyperlink w:anchor="_Toc233405394" w:history="1">
            <w:r w:rsidRPr="00306329">
              <w:rPr>
                <w:rStyle w:val="Hyperlink"/>
                <w:rFonts w:ascii="Times New Roman" w:hAnsi="Times New Roman" w:cs="Times New Roman"/>
                <w:b/>
                <w:bCs/>
                <w:noProof/>
              </w:rPr>
              <w:t>8.2.1</w:t>
            </w:r>
            <w:r>
              <w:rPr>
                <w:rFonts w:eastAsiaTheme="minorEastAsia"/>
                <w:noProof/>
              </w:rPr>
              <w:tab/>
            </w:r>
            <w:r w:rsidRPr="00306329">
              <w:rPr>
                <w:rStyle w:val="Hyperlink"/>
                <w:rFonts w:ascii="Times New Roman" w:hAnsi="Times New Roman" w:cs="Times New Roman"/>
                <w:b/>
                <w:bCs/>
                <w:noProof/>
              </w:rPr>
              <w:t>Admin State Chart Diagram</w:t>
            </w:r>
            <w:r>
              <w:rPr>
                <w:noProof/>
                <w:webHidden/>
              </w:rPr>
              <w:tab/>
            </w:r>
            <w:r>
              <w:rPr>
                <w:noProof/>
                <w:webHidden/>
              </w:rPr>
              <w:fldChar w:fldCharType="begin"/>
            </w:r>
            <w:r>
              <w:rPr>
                <w:noProof/>
                <w:webHidden/>
              </w:rPr>
              <w:instrText xml:space="preserve"> PAGEREF _Toc233405394 \h </w:instrText>
            </w:r>
            <w:r>
              <w:rPr>
                <w:noProof/>
                <w:webHidden/>
              </w:rPr>
            </w:r>
            <w:r>
              <w:rPr>
                <w:noProof/>
                <w:webHidden/>
              </w:rPr>
              <w:fldChar w:fldCharType="separate"/>
            </w:r>
            <w:r>
              <w:rPr>
                <w:noProof/>
                <w:webHidden/>
              </w:rPr>
              <w:t>116</w:t>
            </w:r>
            <w:r>
              <w:rPr>
                <w:noProof/>
                <w:webHidden/>
              </w:rPr>
              <w:fldChar w:fldCharType="end"/>
            </w:r>
          </w:hyperlink>
        </w:p>
        <w:p w14:paraId="26BC14F8" w14:textId="0857092D" w:rsidR="00A619A4" w:rsidRDefault="00A619A4">
          <w:pPr>
            <w:pStyle w:val="TOC3"/>
            <w:tabs>
              <w:tab w:val="left" w:pos="1440"/>
              <w:tab w:val="right" w:leader="dot" w:pos="9350"/>
            </w:tabs>
            <w:rPr>
              <w:rFonts w:eastAsiaTheme="minorEastAsia"/>
              <w:noProof/>
            </w:rPr>
          </w:pPr>
          <w:hyperlink w:anchor="_Toc233405395" w:history="1">
            <w:r w:rsidRPr="00306329">
              <w:rPr>
                <w:rStyle w:val="Hyperlink"/>
                <w:rFonts w:ascii="Times New Roman" w:hAnsi="Times New Roman" w:cs="Times New Roman"/>
                <w:b/>
                <w:bCs/>
                <w:noProof/>
              </w:rPr>
              <w:t>8.2.2</w:t>
            </w:r>
            <w:r>
              <w:rPr>
                <w:rFonts w:eastAsiaTheme="minorEastAsia"/>
                <w:noProof/>
              </w:rPr>
              <w:tab/>
            </w:r>
            <w:r w:rsidRPr="00306329">
              <w:rPr>
                <w:rStyle w:val="Hyperlink"/>
                <w:rFonts w:ascii="Times New Roman" w:hAnsi="Times New Roman" w:cs="Times New Roman"/>
                <w:b/>
                <w:bCs/>
                <w:noProof/>
              </w:rPr>
              <w:t>Customer State Chart Diagram</w:t>
            </w:r>
            <w:r>
              <w:rPr>
                <w:noProof/>
                <w:webHidden/>
              </w:rPr>
              <w:tab/>
            </w:r>
            <w:r>
              <w:rPr>
                <w:noProof/>
                <w:webHidden/>
              </w:rPr>
              <w:fldChar w:fldCharType="begin"/>
            </w:r>
            <w:r>
              <w:rPr>
                <w:noProof/>
                <w:webHidden/>
              </w:rPr>
              <w:instrText xml:space="preserve"> PAGEREF _Toc233405395 \h </w:instrText>
            </w:r>
            <w:r>
              <w:rPr>
                <w:noProof/>
                <w:webHidden/>
              </w:rPr>
            </w:r>
            <w:r>
              <w:rPr>
                <w:noProof/>
                <w:webHidden/>
              </w:rPr>
              <w:fldChar w:fldCharType="separate"/>
            </w:r>
            <w:r>
              <w:rPr>
                <w:noProof/>
                <w:webHidden/>
              </w:rPr>
              <w:t>117</w:t>
            </w:r>
            <w:r>
              <w:rPr>
                <w:noProof/>
                <w:webHidden/>
              </w:rPr>
              <w:fldChar w:fldCharType="end"/>
            </w:r>
          </w:hyperlink>
        </w:p>
        <w:p w14:paraId="187D2DC9" w14:textId="573762C2" w:rsidR="00A619A4" w:rsidRDefault="00A619A4">
          <w:pPr>
            <w:pStyle w:val="TOC3"/>
            <w:tabs>
              <w:tab w:val="left" w:pos="1440"/>
              <w:tab w:val="right" w:leader="dot" w:pos="9350"/>
            </w:tabs>
            <w:rPr>
              <w:rFonts w:eastAsiaTheme="minorEastAsia"/>
              <w:noProof/>
            </w:rPr>
          </w:pPr>
          <w:hyperlink w:anchor="_Toc233405396" w:history="1">
            <w:r w:rsidRPr="00306329">
              <w:rPr>
                <w:rStyle w:val="Hyperlink"/>
                <w:rFonts w:ascii="Times New Roman" w:hAnsi="Times New Roman" w:cs="Times New Roman"/>
                <w:b/>
                <w:bCs/>
                <w:noProof/>
              </w:rPr>
              <w:t>8.2.3</w:t>
            </w:r>
            <w:r>
              <w:rPr>
                <w:rFonts w:eastAsiaTheme="minorEastAsia"/>
                <w:noProof/>
              </w:rPr>
              <w:tab/>
            </w:r>
            <w:r w:rsidRPr="00306329">
              <w:rPr>
                <w:rStyle w:val="Hyperlink"/>
                <w:rFonts w:ascii="Times New Roman" w:hAnsi="Times New Roman" w:cs="Times New Roman"/>
                <w:b/>
                <w:bCs/>
                <w:noProof/>
              </w:rPr>
              <w:t>Maid State Chart Diagram</w:t>
            </w:r>
            <w:r>
              <w:rPr>
                <w:noProof/>
                <w:webHidden/>
              </w:rPr>
              <w:tab/>
            </w:r>
            <w:r>
              <w:rPr>
                <w:noProof/>
                <w:webHidden/>
              </w:rPr>
              <w:fldChar w:fldCharType="begin"/>
            </w:r>
            <w:r>
              <w:rPr>
                <w:noProof/>
                <w:webHidden/>
              </w:rPr>
              <w:instrText xml:space="preserve"> PAGEREF _Toc233405396 \h </w:instrText>
            </w:r>
            <w:r>
              <w:rPr>
                <w:noProof/>
                <w:webHidden/>
              </w:rPr>
            </w:r>
            <w:r>
              <w:rPr>
                <w:noProof/>
                <w:webHidden/>
              </w:rPr>
              <w:fldChar w:fldCharType="separate"/>
            </w:r>
            <w:r>
              <w:rPr>
                <w:noProof/>
                <w:webHidden/>
              </w:rPr>
              <w:t>117</w:t>
            </w:r>
            <w:r>
              <w:rPr>
                <w:noProof/>
                <w:webHidden/>
              </w:rPr>
              <w:fldChar w:fldCharType="end"/>
            </w:r>
          </w:hyperlink>
        </w:p>
        <w:p w14:paraId="15523AA2" w14:textId="2DF825B0" w:rsidR="00A619A4" w:rsidRDefault="00A619A4">
          <w:pPr>
            <w:pStyle w:val="TOC3"/>
            <w:tabs>
              <w:tab w:val="left" w:pos="1440"/>
              <w:tab w:val="right" w:leader="dot" w:pos="9350"/>
            </w:tabs>
            <w:rPr>
              <w:rFonts w:eastAsiaTheme="minorEastAsia"/>
              <w:noProof/>
            </w:rPr>
          </w:pPr>
          <w:hyperlink w:anchor="_Toc233405397" w:history="1">
            <w:r w:rsidRPr="00306329">
              <w:rPr>
                <w:rStyle w:val="Hyperlink"/>
                <w:rFonts w:ascii="Times New Roman" w:hAnsi="Times New Roman" w:cs="Times New Roman"/>
                <w:b/>
                <w:bCs/>
                <w:noProof/>
              </w:rPr>
              <w:t>8.2.4</w:t>
            </w:r>
            <w:r>
              <w:rPr>
                <w:rFonts w:eastAsiaTheme="minorEastAsia"/>
                <w:noProof/>
              </w:rPr>
              <w:tab/>
            </w:r>
            <w:r w:rsidRPr="00306329">
              <w:rPr>
                <w:rStyle w:val="Hyperlink"/>
                <w:rFonts w:ascii="Times New Roman" w:hAnsi="Times New Roman" w:cs="Times New Roman"/>
                <w:b/>
                <w:bCs/>
                <w:noProof/>
              </w:rPr>
              <w:t>Driver State Chart Diagram</w:t>
            </w:r>
            <w:r>
              <w:rPr>
                <w:noProof/>
                <w:webHidden/>
              </w:rPr>
              <w:tab/>
            </w:r>
            <w:r>
              <w:rPr>
                <w:noProof/>
                <w:webHidden/>
              </w:rPr>
              <w:fldChar w:fldCharType="begin"/>
            </w:r>
            <w:r>
              <w:rPr>
                <w:noProof/>
                <w:webHidden/>
              </w:rPr>
              <w:instrText xml:space="preserve"> PAGEREF _Toc233405397 \h </w:instrText>
            </w:r>
            <w:r>
              <w:rPr>
                <w:noProof/>
                <w:webHidden/>
              </w:rPr>
            </w:r>
            <w:r>
              <w:rPr>
                <w:noProof/>
                <w:webHidden/>
              </w:rPr>
              <w:fldChar w:fldCharType="separate"/>
            </w:r>
            <w:r>
              <w:rPr>
                <w:noProof/>
                <w:webHidden/>
              </w:rPr>
              <w:t>117</w:t>
            </w:r>
            <w:r>
              <w:rPr>
                <w:noProof/>
                <w:webHidden/>
              </w:rPr>
              <w:fldChar w:fldCharType="end"/>
            </w:r>
          </w:hyperlink>
        </w:p>
        <w:p w14:paraId="0EA01EB0" w14:textId="2C0FF622" w:rsidR="00A619A4" w:rsidRDefault="00A619A4">
          <w:pPr>
            <w:pStyle w:val="TOC2"/>
            <w:tabs>
              <w:tab w:val="left" w:pos="960"/>
              <w:tab w:val="right" w:leader="dot" w:pos="9350"/>
            </w:tabs>
            <w:rPr>
              <w:rFonts w:eastAsiaTheme="minorEastAsia"/>
              <w:noProof/>
            </w:rPr>
          </w:pPr>
          <w:hyperlink w:anchor="_Toc233405398" w:history="1">
            <w:r w:rsidRPr="00306329">
              <w:rPr>
                <w:rStyle w:val="Hyperlink"/>
                <w:rFonts w:ascii="Times New Roman" w:hAnsi="Times New Roman" w:cs="Times New Roman"/>
                <w:b/>
                <w:bCs/>
                <w:noProof/>
              </w:rPr>
              <w:t>8.3</w:t>
            </w:r>
            <w:r>
              <w:rPr>
                <w:rFonts w:eastAsiaTheme="minorEastAsia"/>
                <w:noProof/>
              </w:rPr>
              <w:tab/>
            </w:r>
            <w:r w:rsidRPr="00306329">
              <w:rPr>
                <w:rStyle w:val="Hyperlink"/>
                <w:rFonts w:ascii="Times New Roman" w:hAnsi="Times New Roman" w:cs="Times New Roman"/>
                <w:b/>
                <w:bCs/>
                <w:noProof/>
              </w:rPr>
              <w:t>Activity Diagrams</w:t>
            </w:r>
            <w:r>
              <w:rPr>
                <w:noProof/>
                <w:webHidden/>
              </w:rPr>
              <w:tab/>
            </w:r>
            <w:r>
              <w:rPr>
                <w:noProof/>
                <w:webHidden/>
              </w:rPr>
              <w:fldChar w:fldCharType="begin"/>
            </w:r>
            <w:r>
              <w:rPr>
                <w:noProof/>
                <w:webHidden/>
              </w:rPr>
              <w:instrText xml:space="preserve"> PAGEREF _Toc233405398 \h </w:instrText>
            </w:r>
            <w:r>
              <w:rPr>
                <w:noProof/>
                <w:webHidden/>
              </w:rPr>
            </w:r>
            <w:r>
              <w:rPr>
                <w:noProof/>
                <w:webHidden/>
              </w:rPr>
              <w:fldChar w:fldCharType="separate"/>
            </w:r>
            <w:r>
              <w:rPr>
                <w:noProof/>
                <w:webHidden/>
              </w:rPr>
              <w:t>118</w:t>
            </w:r>
            <w:r>
              <w:rPr>
                <w:noProof/>
                <w:webHidden/>
              </w:rPr>
              <w:fldChar w:fldCharType="end"/>
            </w:r>
          </w:hyperlink>
        </w:p>
        <w:p w14:paraId="2FC60481" w14:textId="01418C4D" w:rsidR="00A619A4" w:rsidRDefault="00A619A4">
          <w:pPr>
            <w:pStyle w:val="TOC3"/>
            <w:tabs>
              <w:tab w:val="left" w:pos="1440"/>
              <w:tab w:val="right" w:leader="dot" w:pos="9350"/>
            </w:tabs>
            <w:rPr>
              <w:rFonts w:eastAsiaTheme="minorEastAsia"/>
              <w:noProof/>
            </w:rPr>
          </w:pPr>
          <w:hyperlink w:anchor="_Toc233405399" w:history="1">
            <w:r w:rsidRPr="00306329">
              <w:rPr>
                <w:rStyle w:val="Hyperlink"/>
                <w:rFonts w:ascii="Times New Roman" w:hAnsi="Times New Roman" w:cs="Times New Roman"/>
                <w:b/>
                <w:bCs/>
                <w:noProof/>
              </w:rPr>
              <w:t>8.3.1</w:t>
            </w:r>
            <w:r>
              <w:rPr>
                <w:rFonts w:eastAsiaTheme="minorEastAsia"/>
                <w:noProof/>
              </w:rPr>
              <w:tab/>
            </w:r>
            <w:r w:rsidRPr="00306329">
              <w:rPr>
                <w:rStyle w:val="Hyperlink"/>
                <w:rFonts w:ascii="Times New Roman" w:hAnsi="Times New Roman" w:cs="Times New Roman"/>
                <w:b/>
                <w:bCs/>
                <w:noProof/>
              </w:rPr>
              <w:t>Login</w:t>
            </w:r>
            <w:r>
              <w:rPr>
                <w:noProof/>
                <w:webHidden/>
              </w:rPr>
              <w:tab/>
            </w:r>
            <w:r>
              <w:rPr>
                <w:noProof/>
                <w:webHidden/>
              </w:rPr>
              <w:fldChar w:fldCharType="begin"/>
            </w:r>
            <w:r>
              <w:rPr>
                <w:noProof/>
                <w:webHidden/>
              </w:rPr>
              <w:instrText xml:space="preserve"> PAGEREF _Toc233405399 \h </w:instrText>
            </w:r>
            <w:r>
              <w:rPr>
                <w:noProof/>
                <w:webHidden/>
              </w:rPr>
            </w:r>
            <w:r>
              <w:rPr>
                <w:noProof/>
                <w:webHidden/>
              </w:rPr>
              <w:fldChar w:fldCharType="separate"/>
            </w:r>
            <w:r>
              <w:rPr>
                <w:noProof/>
                <w:webHidden/>
              </w:rPr>
              <w:t>118</w:t>
            </w:r>
            <w:r>
              <w:rPr>
                <w:noProof/>
                <w:webHidden/>
              </w:rPr>
              <w:fldChar w:fldCharType="end"/>
            </w:r>
          </w:hyperlink>
        </w:p>
        <w:p w14:paraId="5AA7960A" w14:textId="61FDD4BD" w:rsidR="00A619A4" w:rsidRDefault="00A619A4">
          <w:pPr>
            <w:pStyle w:val="TOC3"/>
            <w:tabs>
              <w:tab w:val="left" w:pos="1440"/>
              <w:tab w:val="right" w:leader="dot" w:pos="9350"/>
            </w:tabs>
            <w:rPr>
              <w:rFonts w:eastAsiaTheme="minorEastAsia"/>
              <w:noProof/>
            </w:rPr>
          </w:pPr>
          <w:hyperlink w:anchor="_Toc233405400" w:history="1">
            <w:r w:rsidRPr="00306329">
              <w:rPr>
                <w:rStyle w:val="Hyperlink"/>
                <w:rFonts w:ascii="Times New Roman" w:hAnsi="Times New Roman" w:cs="Times New Roman"/>
                <w:b/>
                <w:bCs/>
                <w:noProof/>
              </w:rPr>
              <w:t>8.3.2</w:t>
            </w:r>
            <w:r>
              <w:rPr>
                <w:rFonts w:eastAsiaTheme="minorEastAsia"/>
                <w:noProof/>
              </w:rPr>
              <w:tab/>
            </w:r>
            <w:r w:rsidRPr="00306329">
              <w:rPr>
                <w:rStyle w:val="Hyperlink"/>
                <w:rFonts w:ascii="Times New Roman" w:hAnsi="Times New Roman" w:cs="Times New Roman"/>
                <w:b/>
                <w:bCs/>
                <w:noProof/>
              </w:rPr>
              <w:t>Roles(Customer Maid Driver)</w:t>
            </w:r>
            <w:r>
              <w:rPr>
                <w:noProof/>
                <w:webHidden/>
              </w:rPr>
              <w:tab/>
            </w:r>
            <w:r>
              <w:rPr>
                <w:noProof/>
                <w:webHidden/>
              </w:rPr>
              <w:fldChar w:fldCharType="begin"/>
            </w:r>
            <w:r>
              <w:rPr>
                <w:noProof/>
                <w:webHidden/>
              </w:rPr>
              <w:instrText xml:space="preserve"> PAGEREF _Toc233405400 \h </w:instrText>
            </w:r>
            <w:r>
              <w:rPr>
                <w:noProof/>
                <w:webHidden/>
              </w:rPr>
            </w:r>
            <w:r>
              <w:rPr>
                <w:noProof/>
                <w:webHidden/>
              </w:rPr>
              <w:fldChar w:fldCharType="separate"/>
            </w:r>
            <w:r>
              <w:rPr>
                <w:noProof/>
                <w:webHidden/>
              </w:rPr>
              <w:t>118</w:t>
            </w:r>
            <w:r>
              <w:rPr>
                <w:noProof/>
                <w:webHidden/>
              </w:rPr>
              <w:fldChar w:fldCharType="end"/>
            </w:r>
          </w:hyperlink>
        </w:p>
        <w:p w14:paraId="6A33DAEB" w14:textId="1C99948E" w:rsidR="00A619A4" w:rsidRDefault="00A619A4">
          <w:pPr>
            <w:pStyle w:val="TOC3"/>
            <w:tabs>
              <w:tab w:val="left" w:pos="1440"/>
              <w:tab w:val="right" w:leader="dot" w:pos="9350"/>
            </w:tabs>
            <w:rPr>
              <w:rFonts w:eastAsiaTheme="minorEastAsia"/>
              <w:noProof/>
            </w:rPr>
          </w:pPr>
          <w:hyperlink w:anchor="_Toc233405401" w:history="1">
            <w:r w:rsidRPr="00306329">
              <w:rPr>
                <w:rStyle w:val="Hyperlink"/>
                <w:rFonts w:ascii="Times New Roman" w:hAnsi="Times New Roman" w:cs="Times New Roman"/>
                <w:b/>
                <w:bCs/>
                <w:noProof/>
              </w:rPr>
              <w:t>8.3.3</w:t>
            </w:r>
            <w:r>
              <w:rPr>
                <w:rFonts w:eastAsiaTheme="minorEastAsia"/>
                <w:noProof/>
              </w:rPr>
              <w:tab/>
            </w:r>
            <w:r w:rsidRPr="00306329">
              <w:rPr>
                <w:rStyle w:val="Hyperlink"/>
                <w:rFonts w:ascii="Times New Roman" w:hAnsi="Times New Roman" w:cs="Times New Roman"/>
                <w:b/>
                <w:bCs/>
                <w:noProof/>
              </w:rPr>
              <w:t>Customer signup</w:t>
            </w:r>
            <w:r>
              <w:rPr>
                <w:noProof/>
                <w:webHidden/>
              </w:rPr>
              <w:tab/>
            </w:r>
            <w:r>
              <w:rPr>
                <w:noProof/>
                <w:webHidden/>
              </w:rPr>
              <w:fldChar w:fldCharType="begin"/>
            </w:r>
            <w:r>
              <w:rPr>
                <w:noProof/>
                <w:webHidden/>
              </w:rPr>
              <w:instrText xml:space="preserve"> PAGEREF _Toc233405401 \h </w:instrText>
            </w:r>
            <w:r>
              <w:rPr>
                <w:noProof/>
                <w:webHidden/>
              </w:rPr>
            </w:r>
            <w:r>
              <w:rPr>
                <w:noProof/>
                <w:webHidden/>
              </w:rPr>
              <w:fldChar w:fldCharType="separate"/>
            </w:r>
            <w:r>
              <w:rPr>
                <w:noProof/>
                <w:webHidden/>
              </w:rPr>
              <w:t>119</w:t>
            </w:r>
            <w:r>
              <w:rPr>
                <w:noProof/>
                <w:webHidden/>
              </w:rPr>
              <w:fldChar w:fldCharType="end"/>
            </w:r>
          </w:hyperlink>
        </w:p>
        <w:p w14:paraId="626248AE" w14:textId="47319B93" w:rsidR="00A619A4" w:rsidRDefault="00A619A4">
          <w:pPr>
            <w:pStyle w:val="TOC3"/>
            <w:tabs>
              <w:tab w:val="left" w:pos="1440"/>
              <w:tab w:val="right" w:leader="dot" w:pos="9350"/>
            </w:tabs>
            <w:rPr>
              <w:rFonts w:eastAsiaTheme="minorEastAsia"/>
              <w:noProof/>
            </w:rPr>
          </w:pPr>
          <w:hyperlink w:anchor="_Toc233405402" w:history="1">
            <w:r w:rsidRPr="00306329">
              <w:rPr>
                <w:rStyle w:val="Hyperlink"/>
                <w:rFonts w:ascii="Times New Roman" w:hAnsi="Times New Roman" w:cs="Times New Roman"/>
                <w:b/>
                <w:bCs/>
                <w:noProof/>
              </w:rPr>
              <w:t>8.3.4</w:t>
            </w:r>
            <w:r>
              <w:rPr>
                <w:rFonts w:eastAsiaTheme="minorEastAsia"/>
                <w:noProof/>
              </w:rPr>
              <w:tab/>
            </w:r>
            <w:r w:rsidRPr="00306329">
              <w:rPr>
                <w:rStyle w:val="Hyperlink"/>
                <w:rFonts w:ascii="Times New Roman" w:hAnsi="Times New Roman" w:cs="Times New Roman"/>
                <w:b/>
                <w:bCs/>
                <w:noProof/>
              </w:rPr>
              <w:t>Customer Dashboard</w:t>
            </w:r>
            <w:r>
              <w:rPr>
                <w:noProof/>
                <w:webHidden/>
              </w:rPr>
              <w:tab/>
            </w:r>
            <w:r>
              <w:rPr>
                <w:noProof/>
                <w:webHidden/>
              </w:rPr>
              <w:fldChar w:fldCharType="begin"/>
            </w:r>
            <w:r>
              <w:rPr>
                <w:noProof/>
                <w:webHidden/>
              </w:rPr>
              <w:instrText xml:space="preserve"> PAGEREF _Toc233405402 \h </w:instrText>
            </w:r>
            <w:r>
              <w:rPr>
                <w:noProof/>
                <w:webHidden/>
              </w:rPr>
            </w:r>
            <w:r>
              <w:rPr>
                <w:noProof/>
                <w:webHidden/>
              </w:rPr>
              <w:fldChar w:fldCharType="separate"/>
            </w:r>
            <w:r>
              <w:rPr>
                <w:noProof/>
                <w:webHidden/>
              </w:rPr>
              <w:t>119</w:t>
            </w:r>
            <w:r>
              <w:rPr>
                <w:noProof/>
                <w:webHidden/>
              </w:rPr>
              <w:fldChar w:fldCharType="end"/>
            </w:r>
          </w:hyperlink>
        </w:p>
        <w:p w14:paraId="6F8B16D8" w14:textId="50585760" w:rsidR="00A619A4" w:rsidRDefault="00A619A4">
          <w:pPr>
            <w:pStyle w:val="TOC3"/>
            <w:tabs>
              <w:tab w:val="left" w:pos="1440"/>
              <w:tab w:val="right" w:leader="dot" w:pos="9350"/>
            </w:tabs>
            <w:rPr>
              <w:rFonts w:eastAsiaTheme="minorEastAsia"/>
              <w:noProof/>
            </w:rPr>
          </w:pPr>
          <w:hyperlink w:anchor="_Toc233405403" w:history="1">
            <w:r w:rsidRPr="00306329">
              <w:rPr>
                <w:rStyle w:val="Hyperlink"/>
                <w:rFonts w:ascii="Times New Roman" w:hAnsi="Times New Roman" w:cs="Times New Roman"/>
                <w:b/>
                <w:bCs/>
                <w:noProof/>
              </w:rPr>
              <w:t>8.3.5</w:t>
            </w:r>
            <w:r>
              <w:rPr>
                <w:rFonts w:eastAsiaTheme="minorEastAsia"/>
                <w:noProof/>
              </w:rPr>
              <w:tab/>
            </w:r>
            <w:r w:rsidRPr="00306329">
              <w:rPr>
                <w:rStyle w:val="Hyperlink"/>
                <w:rFonts w:ascii="Times New Roman" w:hAnsi="Times New Roman" w:cs="Times New Roman"/>
                <w:b/>
                <w:bCs/>
                <w:noProof/>
              </w:rPr>
              <w:t>Customer Profile Management</w:t>
            </w:r>
            <w:r>
              <w:rPr>
                <w:noProof/>
                <w:webHidden/>
              </w:rPr>
              <w:tab/>
            </w:r>
            <w:r>
              <w:rPr>
                <w:noProof/>
                <w:webHidden/>
              </w:rPr>
              <w:fldChar w:fldCharType="begin"/>
            </w:r>
            <w:r>
              <w:rPr>
                <w:noProof/>
                <w:webHidden/>
              </w:rPr>
              <w:instrText xml:space="preserve"> PAGEREF _Toc233405403 \h </w:instrText>
            </w:r>
            <w:r>
              <w:rPr>
                <w:noProof/>
                <w:webHidden/>
              </w:rPr>
            </w:r>
            <w:r>
              <w:rPr>
                <w:noProof/>
                <w:webHidden/>
              </w:rPr>
              <w:fldChar w:fldCharType="separate"/>
            </w:r>
            <w:r>
              <w:rPr>
                <w:noProof/>
                <w:webHidden/>
              </w:rPr>
              <w:t>120</w:t>
            </w:r>
            <w:r>
              <w:rPr>
                <w:noProof/>
                <w:webHidden/>
              </w:rPr>
              <w:fldChar w:fldCharType="end"/>
            </w:r>
          </w:hyperlink>
        </w:p>
        <w:p w14:paraId="45F8624A" w14:textId="33C90D75" w:rsidR="00A619A4" w:rsidRDefault="00A619A4">
          <w:pPr>
            <w:pStyle w:val="TOC3"/>
            <w:tabs>
              <w:tab w:val="left" w:pos="1440"/>
              <w:tab w:val="right" w:leader="dot" w:pos="9350"/>
            </w:tabs>
            <w:rPr>
              <w:rFonts w:eastAsiaTheme="minorEastAsia"/>
              <w:noProof/>
            </w:rPr>
          </w:pPr>
          <w:hyperlink w:anchor="_Toc233405404" w:history="1">
            <w:r w:rsidRPr="00306329">
              <w:rPr>
                <w:rStyle w:val="Hyperlink"/>
                <w:rFonts w:ascii="Times New Roman" w:hAnsi="Times New Roman" w:cs="Times New Roman"/>
                <w:b/>
                <w:bCs/>
                <w:noProof/>
              </w:rPr>
              <w:t>8.3.6</w:t>
            </w:r>
            <w:r>
              <w:rPr>
                <w:rFonts w:eastAsiaTheme="minorEastAsia"/>
                <w:noProof/>
              </w:rPr>
              <w:tab/>
            </w:r>
            <w:r w:rsidRPr="00306329">
              <w:rPr>
                <w:rStyle w:val="Hyperlink"/>
                <w:rFonts w:ascii="Times New Roman" w:hAnsi="Times New Roman" w:cs="Times New Roman"/>
                <w:b/>
                <w:bCs/>
                <w:noProof/>
              </w:rPr>
              <w:t>Customer Search and Filter</w:t>
            </w:r>
            <w:r>
              <w:rPr>
                <w:noProof/>
                <w:webHidden/>
              </w:rPr>
              <w:tab/>
            </w:r>
            <w:r>
              <w:rPr>
                <w:noProof/>
                <w:webHidden/>
              </w:rPr>
              <w:fldChar w:fldCharType="begin"/>
            </w:r>
            <w:r>
              <w:rPr>
                <w:noProof/>
                <w:webHidden/>
              </w:rPr>
              <w:instrText xml:space="preserve"> PAGEREF _Toc233405404 \h </w:instrText>
            </w:r>
            <w:r>
              <w:rPr>
                <w:noProof/>
                <w:webHidden/>
              </w:rPr>
            </w:r>
            <w:r>
              <w:rPr>
                <w:noProof/>
                <w:webHidden/>
              </w:rPr>
              <w:fldChar w:fldCharType="separate"/>
            </w:r>
            <w:r>
              <w:rPr>
                <w:noProof/>
                <w:webHidden/>
              </w:rPr>
              <w:t>120</w:t>
            </w:r>
            <w:r>
              <w:rPr>
                <w:noProof/>
                <w:webHidden/>
              </w:rPr>
              <w:fldChar w:fldCharType="end"/>
            </w:r>
          </w:hyperlink>
        </w:p>
        <w:p w14:paraId="64DF9A9B" w14:textId="414C3A57" w:rsidR="00A619A4" w:rsidRDefault="00A619A4">
          <w:pPr>
            <w:pStyle w:val="TOC3"/>
            <w:tabs>
              <w:tab w:val="left" w:pos="1440"/>
              <w:tab w:val="right" w:leader="dot" w:pos="9350"/>
            </w:tabs>
            <w:rPr>
              <w:rFonts w:eastAsiaTheme="minorEastAsia"/>
              <w:noProof/>
            </w:rPr>
          </w:pPr>
          <w:hyperlink w:anchor="_Toc233405405" w:history="1">
            <w:r w:rsidRPr="00306329">
              <w:rPr>
                <w:rStyle w:val="Hyperlink"/>
                <w:rFonts w:ascii="Times New Roman" w:hAnsi="Times New Roman" w:cs="Times New Roman"/>
                <w:b/>
                <w:bCs/>
                <w:noProof/>
              </w:rPr>
              <w:t>8.3.7</w:t>
            </w:r>
            <w:r>
              <w:rPr>
                <w:rFonts w:eastAsiaTheme="minorEastAsia"/>
                <w:noProof/>
              </w:rPr>
              <w:tab/>
            </w:r>
            <w:r w:rsidRPr="00306329">
              <w:rPr>
                <w:rStyle w:val="Hyperlink"/>
                <w:rFonts w:ascii="Times New Roman" w:hAnsi="Times New Roman" w:cs="Times New Roman"/>
                <w:b/>
                <w:bCs/>
                <w:noProof/>
              </w:rPr>
              <w:t>Customer Booking Management</w:t>
            </w:r>
            <w:r>
              <w:rPr>
                <w:noProof/>
                <w:webHidden/>
              </w:rPr>
              <w:tab/>
            </w:r>
            <w:r>
              <w:rPr>
                <w:noProof/>
                <w:webHidden/>
              </w:rPr>
              <w:fldChar w:fldCharType="begin"/>
            </w:r>
            <w:r>
              <w:rPr>
                <w:noProof/>
                <w:webHidden/>
              </w:rPr>
              <w:instrText xml:space="preserve"> PAGEREF _Toc233405405 \h </w:instrText>
            </w:r>
            <w:r>
              <w:rPr>
                <w:noProof/>
                <w:webHidden/>
              </w:rPr>
            </w:r>
            <w:r>
              <w:rPr>
                <w:noProof/>
                <w:webHidden/>
              </w:rPr>
              <w:fldChar w:fldCharType="separate"/>
            </w:r>
            <w:r>
              <w:rPr>
                <w:noProof/>
                <w:webHidden/>
              </w:rPr>
              <w:t>121</w:t>
            </w:r>
            <w:r>
              <w:rPr>
                <w:noProof/>
                <w:webHidden/>
              </w:rPr>
              <w:fldChar w:fldCharType="end"/>
            </w:r>
          </w:hyperlink>
        </w:p>
        <w:p w14:paraId="713B1176" w14:textId="1D25051D" w:rsidR="00A619A4" w:rsidRDefault="00A619A4">
          <w:pPr>
            <w:pStyle w:val="TOC3"/>
            <w:tabs>
              <w:tab w:val="left" w:pos="1440"/>
              <w:tab w:val="right" w:leader="dot" w:pos="9350"/>
            </w:tabs>
            <w:rPr>
              <w:rFonts w:eastAsiaTheme="minorEastAsia"/>
              <w:noProof/>
            </w:rPr>
          </w:pPr>
          <w:hyperlink w:anchor="_Toc233405406" w:history="1">
            <w:r w:rsidRPr="00306329">
              <w:rPr>
                <w:rStyle w:val="Hyperlink"/>
                <w:rFonts w:ascii="Times New Roman" w:hAnsi="Times New Roman" w:cs="Times New Roman"/>
                <w:b/>
                <w:bCs/>
                <w:noProof/>
              </w:rPr>
              <w:t>8.3.8</w:t>
            </w:r>
            <w:r>
              <w:rPr>
                <w:rFonts w:eastAsiaTheme="minorEastAsia"/>
                <w:noProof/>
              </w:rPr>
              <w:tab/>
            </w:r>
            <w:r w:rsidRPr="00306329">
              <w:rPr>
                <w:rStyle w:val="Hyperlink"/>
                <w:rFonts w:ascii="Times New Roman" w:hAnsi="Times New Roman" w:cs="Times New Roman"/>
                <w:b/>
                <w:bCs/>
                <w:noProof/>
              </w:rPr>
              <w:t>Customer Booking History</w:t>
            </w:r>
            <w:r>
              <w:rPr>
                <w:noProof/>
                <w:webHidden/>
              </w:rPr>
              <w:tab/>
            </w:r>
            <w:r>
              <w:rPr>
                <w:noProof/>
                <w:webHidden/>
              </w:rPr>
              <w:fldChar w:fldCharType="begin"/>
            </w:r>
            <w:r>
              <w:rPr>
                <w:noProof/>
                <w:webHidden/>
              </w:rPr>
              <w:instrText xml:space="preserve"> PAGEREF _Toc233405406 \h </w:instrText>
            </w:r>
            <w:r>
              <w:rPr>
                <w:noProof/>
                <w:webHidden/>
              </w:rPr>
            </w:r>
            <w:r>
              <w:rPr>
                <w:noProof/>
                <w:webHidden/>
              </w:rPr>
              <w:fldChar w:fldCharType="separate"/>
            </w:r>
            <w:r>
              <w:rPr>
                <w:noProof/>
                <w:webHidden/>
              </w:rPr>
              <w:t>122</w:t>
            </w:r>
            <w:r>
              <w:rPr>
                <w:noProof/>
                <w:webHidden/>
              </w:rPr>
              <w:fldChar w:fldCharType="end"/>
            </w:r>
          </w:hyperlink>
        </w:p>
        <w:p w14:paraId="0219BDF4" w14:textId="6CC24B7D" w:rsidR="00A619A4" w:rsidRDefault="00A619A4">
          <w:pPr>
            <w:pStyle w:val="TOC3"/>
            <w:tabs>
              <w:tab w:val="left" w:pos="1440"/>
              <w:tab w:val="right" w:leader="dot" w:pos="9350"/>
            </w:tabs>
            <w:rPr>
              <w:rFonts w:eastAsiaTheme="minorEastAsia"/>
              <w:noProof/>
            </w:rPr>
          </w:pPr>
          <w:hyperlink w:anchor="_Toc233405407" w:history="1">
            <w:r w:rsidRPr="00306329">
              <w:rPr>
                <w:rStyle w:val="Hyperlink"/>
                <w:rFonts w:ascii="Times New Roman" w:hAnsi="Times New Roman" w:cs="Times New Roman"/>
                <w:b/>
                <w:bCs/>
                <w:noProof/>
              </w:rPr>
              <w:t>8.3.9</w:t>
            </w:r>
            <w:r>
              <w:rPr>
                <w:rFonts w:eastAsiaTheme="minorEastAsia"/>
                <w:noProof/>
              </w:rPr>
              <w:tab/>
            </w:r>
            <w:r w:rsidRPr="00306329">
              <w:rPr>
                <w:rStyle w:val="Hyperlink"/>
                <w:rFonts w:ascii="Times New Roman" w:hAnsi="Times New Roman" w:cs="Times New Roman"/>
                <w:b/>
                <w:bCs/>
                <w:noProof/>
              </w:rPr>
              <w:t>Customer Rating and Reviews</w:t>
            </w:r>
            <w:r>
              <w:rPr>
                <w:noProof/>
                <w:webHidden/>
              </w:rPr>
              <w:tab/>
            </w:r>
            <w:r>
              <w:rPr>
                <w:noProof/>
                <w:webHidden/>
              </w:rPr>
              <w:fldChar w:fldCharType="begin"/>
            </w:r>
            <w:r>
              <w:rPr>
                <w:noProof/>
                <w:webHidden/>
              </w:rPr>
              <w:instrText xml:space="preserve"> PAGEREF _Toc233405407 \h </w:instrText>
            </w:r>
            <w:r>
              <w:rPr>
                <w:noProof/>
                <w:webHidden/>
              </w:rPr>
            </w:r>
            <w:r>
              <w:rPr>
                <w:noProof/>
                <w:webHidden/>
              </w:rPr>
              <w:fldChar w:fldCharType="separate"/>
            </w:r>
            <w:r>
              <w:rPr>
                <w:noProof/>
                <w:webHidden/>
              </w:rPr>
              <w:t>122</w:t>
            </w:r>
            <w:r>
              <w:rPr>
                <w:noProof/>
                <w:webHidden/>
              </w:rPr>
              <w:fldChar w:fldCharType="end"/>
            </w:r>
          </w:hyperlink>
        </w:p>
        <w:p w14:paraId="3098E447" w14:textId="7398EA8A" w:rsidR="00A619A4" w:rsidRDefault="00A619A4">
          <w:pPr>
            <w:pStyle w:val="TOC3"/>
            <w:tabs>
              <w:tab w:val="left" w:pos="1440"/>
              <w:tab w:val="right" w:leader="dot" w:pos="9350"/>
            </w:tabs>
            <w:rPr>
              <w:rFonts w:eastAsiaTheme="minorEastAsia"/>
              <w:noProof/>
            </w:rPr>
          </w:pPr>
          <w:hyperlink w:anchor="_Toc233405408" w:history="1">
            <w:r w:rsidRPr="00306329">
              <w:rPr>
                <w:rStyle w:val="Hyperlink"/>
                <w:rFonts w:ascii="Times New Roman" w:hAnsi="Times New Roman" w:cs="Times New Roman"/>
                <w:b/>
                <w:bCs/>
                <w:noProof/>
              </w:rPr>
              <w:t>8.3.10</w:t>
            </w:r>
            <w:r>
              <w:rPr>
                <w:rFonts w:eastAsiaTheme="minorEastAsia"/>
                <w:noProof/>
              </w:rPr>
              <w:tab/>
            </w:r>
            <w:r w:rsidRPr="00306329">
              <w:rPr>
                <w:rStyle w:val="Hyperlink"/>
                <w:rFonts w:ascii="Times New Roman" w:hAnsi="Times New Roman" w:cs="Times New Roman"/>
                <w:b/>
                <w:bCs/>
                <w:noProof/>
              </w:rPr>
              <w:t>Customer Anti-Harassment</w:t>
            </w:r>
            <w:r>
              <w:rPr>
                <w:noProof/>
                <w:webHidden/>
              </w:rPr>
              <w:tab/>
            </w:r>
            <w:r>
              <w:rPr>
                <w:noProof/>
                <w:webHidden/>
              </w:rPr>
              <w:fldChar w:fldCharType="begin"/>
            </w:r>
            <w:r>
              <w:rPr>
                <w:noProof/>
                <w:webHidden/>
              </w:rPr>
              <w:instrText xml:space="preserve"> PAGEREF _Toc233405408 \h </w:instrText>
            </w:r>
            <w:r>
              <w:rPr>
                <w:noProof/>
                <w:webHidden/>
              </w:rPr>
            </w:r>
            <w:r>
              <w:rPr>
                <w:noProof/>
                <w:webHidden/>
              </w:rPr>
              <w:fldChar w:fldCharType="separate"/>
            </w:r>
            <w:r>
              <w:rPr>
                <w:noProof/>
                <w:webHidden/>
              </w:rPr>
              <w:t>123</w:t>
            </w:r>
            <w:r>
              <w:rPr>
                <w:noProof/>
                <w:webHidden/>
              </w:rPr>
              <w:fldChar w:fldCharType="end"/>
            </w:r>
          </w:hyperlink>
        </w:p>
        <w:p w14:paraId="747A38D5" w14:textId="3218BAB8" w:rsidR="00A619A4" w:rsidRDefault="00A619A4">
          <w:pPr>
            <w:pStyle w:val="TOC3"/>
            <w:tabs>
              <w:tab w:val="left" w:pos="1440"/>
              <w:tab w:val="right" w:leader="dot" w:pos="9350"/>
            </w:tabs>
            <w:rPr>
              <w:rFonts w:eastAsiaTheme="minorEastAsia"/>
              <w:noProof/>
            </w:rPr>
          </w:pPr>
          <w:hyperlink w:anchor="_Toc233405409" w:history="1">
            <w:r w:rsidRPr="00306329">
              <w:rPr>
                <w:rStyle w:val="Hyperlink"/>
                <w:rFonts w:ascii="Times New Roman" w:hAnsi="Times New Roman" w:cs="Times New Roman"/>
                <w:b/>
                <w:bCs/>
                <w:noProof/>
              </w:rPr>
              <w:t>8.3.11</w:t>
            </w:r>
            <w:r>
              <w:rPr>
                <w:rFonts w:eastAsiaTheme="minorEastAsia"/>
                <w:noProof/>
              </w:rPr>
              <w:tab/>
            </w:r>
            <w:r w:rsidRPr="00306329">
              <w:rPr>
                <w:rStyle w:val="Hyperlink"/>
                <w:rFonts w:ascii="Times New Roman" w:hAnsi="Times New Roman" w:cs="Times New Roman"/>
                <w:b/>
                <w:bCs/>
                <w:noProof/>
              </w:rPr>
              <w:t>Maid Signup</w:t>
            </w:r>
            <w:r>
              <w:rPr>
                <w:noProof/>
                <w:webHidden/>
              </w:rPr>
              <w:tab/>
            </w:r>
            <w:r>
              <w:rPr>
                <w:noProof/>
                <w:webHidden/>
              </w:rPr>
              <w:fldChar w:fldCharType="begin"/>
            </w:r>
            <w:r>
              <w:rPr>
                <w:noProof/>
                <w:webHidden/>
              </w:rPr>
              <w:instrText xml:space="preserve"> PAGEREF _Toc233405409 \h </w:instrText>
            </w:r>
            <w:r>
              <w:rPr>
                <w:noProof/>
                <w:webHidden/>
              </w:rPr>
            </w:r>
            <w:r>
              <w:rPr>
                <w:noProof/>
                <w:webHidden/>
              </w:rPr>
              <w:fldChar w:fldCharType="separate"/>
            </w:r>
            <w:r>
              <w:rPr>
                <w:noProof/>
                <w:webHidden/>
              </w:rPr>
              <w:t>123</w:t>
            </w:r>
            <w:r>
              <w:rPr>
                <w:noProof/>
                <w:webHidden/>
              </w:rPr>
              <w:fldChar w:fldCharType="end"/>
            </w:r>
          </w:hyperlink>
        </w:p>
        <w:p w14:paraId="0FE32756" w14:textId="5119A51B" w:rsidR="00A619A4" w:rsidRDefault="00A619A4">
          <w:pPr>
            <w:pStyle w:val="TOC3"/>
            <w:tabs>
              <w:tab w:val="left" w:pos="1440"/>
              <w:tab w:val="right" w:leader="dot" w:pos="9350"/>
            </w:tabs>
            <w:rPr>
              <w:rFonts w:eastAsiaTheme="minorEastAsia"/>
              <w:noProof/>
            </w:rPr>
          </w:pPr>
          <w:hyperlink w:anchor="_Toc233405410" w:history="1">
            <w:r w:rsidRPr="00306329">
              <w:rPr>
                <w:rStyle w:val="Hyperlink"/>
                <w:rFonts w:ascii="Times New Roman" w:hAnsi="Times New Roman" w:cs="Times New Roman"/>
                <w:b/>
                <w:bCs/>
                <w:noProof/>
              </w:rPr>
              <w:t>8.3.12</w:t>
            </w:r>
            <w:r>
              <w:rPr>
                <w:rFonts w:eastAsiaTheme="minorEastAsia"/>
                <w:noProof/>
              </w:rPr>
              <w:tab/>
            </w:r>
            <w:r w:rsidRPr="00306329">
              <w:rPr>
                <w:rStyle w:val="Hyperlink"/>
                <w:rFonts w:ascii="Times New Roman" w:hAnsi="Times New Roman" w:cs="Times New Roman"/>
                <w:b/>
                <w:bCs/>
                <w:noProof/>
              </w:rPr>
              <w:t>Maid Dashboard</w:t>
            </w:r>
            <w:r>
              <w:rPr>
                <w:noProof/>
                <w:webHidden/>
              </w:rPr>
              <w:tab/>
            </w:r>
            <w:r>
              <w:rPr>
                <w:noProof/>
                <w:webHidden/>
              </w:rPr>
              <w:fldChar w:fldCharType="begin"/>
            </w:r>
            <w:r>
              <w:rPr>
                <w:noProof/>
                <w:webHidden/>
              </w:rPr>
              <w:instrText xml:space="preserve"> PAGEREF _Toc233405410 \h </w:instrText>
            </w:r>
            <w:r>
              <w:rPr>
                <w:noProof/>
                <w:webHidden/>
              </w:rPr>
            </w:r>
            <w:r>
              <w:rPr>
                <w:noProof/>
                <w:webHidden/>
              </w:rPr>
              <w:fldChar w:fldCharType="separate"/>
            </w:r>
            <w:r>
              <w:rPr>
                <w:noProof/>
                <w:webHidden/>
              </w:rPr>
              <w:t>124</w:t>
            </w:r>
            <w:r>
              <w:rPr>
                <w:noProof/>
                <w:webHidden/>
              </w:rPr>
              <w:fldChar w:fldCharType="end"/>
            </w:r>
          </w:hyperlink>
        </w:p>
        <w:p w14:paraId="1868CDB6" w14:textId="299C2B95" w:rsidR="00A619A4" w:rsidRDefault="00A619A4">
          <w:pPr>
            <w:pStyle w:val="TOC3"/>
            <w:tabs>
              <w:tab w:val="left" w:pos="1440"/>
              <w:tab w:val="right" w:leader="dot" w:pos="9350"/>
            </w:tabs>
            <w:rPr>
              <w:rFonts w:eastAsiaTheme="minorEastAsia"/>
              <w:noProof/>
            </w:rPr>
          </w:pPr>
          <w:hyperlink w:anchor="_Toc233405411" w:history="1">
            <w:r w:rsidRPr="00306329">
              <w:rPr>
                <w:rStyle w:val="Hyperlink"/>
                <w:rFonts w:ascii="Times New Roman" w:hAnsi="Times New Roman" w:cs="Times New Roman"/>
                <w:b/>
                <w:bCs/>
                <w:noProof/>
              </w:rPr>
              <w:t>8.3.13</w:t>
            </w:r>
            <w:r>
              <w:rPr>
                <w:rFonts w:eastAsiaTheme="minorEastAsia"/>
                <w:noProof/>
              </w:rPr>
              <w:tab/>
            </w:r>
            <w:r w:rsidRPr="00306329">
              <w:rPr>
                <w:rStyle w:val="Hyperlink"/>
                <w:rFonts w:ascii="Times New Roman" w:hAnsi="Times New Roman" w:cs="Times New Roman"/>
                <w:b/>
                <w:bCs/>
                <w:noProof/>
              </w:rPr>
              <w:t>Maid Profile Management</w:t>
            </w:r>
            <w:r>
              <w:rPr>
                <w:noProof/>
                <w:webHidden/>
              </w:rPr>
              <w:tab/>
            </w:r>
            <w:r>
              <w:rPr>
                <w:noProof/>
                <w:webHidden/>
              </w:rPr>
              <w:fldChar w:fldCharType="begin"/>
            </w:r>
            <w:r>
              <w:rPr>
                <w:noProof/>
                <w:webHidden/>
              </w:rPr>
              <w:instrText xml:space="preserve"> PAGEREF _Toc233405411 \h </w:instrText>
            </w:r>
            <w:r>
              <w:rPr>
                <w:noProof/>
                <w:webHidden/>
              </w:rPr>
            </w:r>
            <w:r>
              <w:rPr>
                <w:noProof/>
                <w:webHidden/>
              </w:rPr>
              <w:fldChar w:fldCharType="separate"/>
            </w:r>
            <w:r>
              <w:rPr>
                <w:noProof/>
                <w:webHidden/>
              </w:rPr>
              <w:t>124</w:t>
            </w:r>
            <w:r>
              <w:rPr>
                <w:noProof/>
                <w:webHidden/>
              </w:rPr>
              <w:fldChar w:fldCharType="end"/>
            </w:r>
          </w:hyperlink>
        </w:p>
        <w:p w14:paraId="07A86CD4" w14:textId="3832C3BD" w:rsidR="00A619A4" w:rsidRDefault="00A619A4">
          <w:pPr>
            <w:pStyle w:val="TOC3"/>
            <w:tabs>
              <w:tab w:val="left" w:pos="1440"/>
              <w:tab w:val="right" w:leader="dot" w:pos="9350"/>
            </w:tabs>
            <w:rPr>
              <w:rFonts w:eastAsiaTheme="minorEastAsia"/>
              <w:noProof/>
            </w:rPr>
          </w:pPr>
          <w:hyperlink w:anchor="_Toc233405412" w:history="1">
            <w:r w:rsidRPr="00306329">
              <w:rPr>
                <w:rStyle w:val="Hyperlink"/>
                <w:rFonts w:ascii="Times New Roman" w:hAnsi="Times New Roman" w:cs="Times New Roman"/>
                <w:b/>
                <w:bCs/>
                <w:noProof/>
              </w:rPr>
              <w:t>8.3.14</w:t>
            </w:r>
            <w:r>
              <w:rPr>
                <w:rFonts w:eastAsiaTheme="minorEastAsia"/>
                <w:noProof/>
              </w:rPr>
              <w:tab/>
            </w:r>
            <w:r w:rsidRPr="00306329">
              <w:rPr>
                <w:rStyle w:val="Hyperlink"/>
                <w:rFonts w:ascii="Times New Roman" w:hAnsi="Times New Roman" w:cs="Times New Roman"/>
                <w:b/>
                <w:bCs/>
                <w:noProof/>
              </w:rPr>
              <w:t>Maid Booking Management</w:t>
            </w:r>
            <w:r>
              <w:rPr>
                <w:noProof/>
                <w:webHidden/>
              </w:rPr>
              <w:tab/>
            </w:r>
            <w:r>
              <w:rPr>
                <w:noProof/>
                <w:webHidden/>
              </w:rPr>
              <w:fldChar w:fldCharType="begin"/>
            </w:r>
            <w:r>
              <w:rPr>
                <w:noProof/>
                <w:webHidden/>
              </w:rPr>
              <w:instrText xml:space="preserve"> PAGEREF _Toc233405412 \h </w:instrText>
            </w:r>
            <w:r>
              <w:rPr>
                <w:noProof/>
                <w:webHidden/>
              </w:rPr>
            </w:r>
            <w:r>
              <w:rPr>
                <w:noProof/>
                <w:webHidden/>
              </w:rPr>
              <w:fldChar w:fldCharType="separate"/>
            </w:r>
            <w:r>
              <w:rPr>
                <w:noProof/>
                <w:webHidden/>
              </w:rPr>
              <w:t>125</w:t>
            </w:r>
            <w:r>
              <w:rPr>
                <w:noProof/>
                <w:webHidden/>
              </w:rPr>
              <w:fldChar w:fldCharType="end"/>
            </w:r>
          </w:hyperlink>
        </w:p>
        <w:p w14:paraId="6363ACD9" w14:textId="29A07781" w:rsidR="00A619A4" w:rsidRDefault="00A619A4">
          <w:pPr>
            <w:pStyle w:val="TOC3"/>
            <w:tabs>
              <w:tab w:val="left" w:pos="1440"/>
              <w:tab w:val="right" w:leader="dot" w:pos="9350"/>
            </w:tabs>
            <w:rPr>
              <w:rFonts w:eastAsiaTheme="minorEastAsia"/>
              <w:noProof/>
            </w:rPr>
          </w:pPr>
          <w:hyperlink w:anchor="_Toc233405413" w:history="1">
            <w:r w:rsidRPr="00306329">
              <w:rPr>
                <w:rStyle w:val="Hyperlink"/>
                <w:rFonts w:ascii="Times New Roman" w:hAnsi="Times New Roman" w:cs="Times New Roman"/>
                <w:b/>
                <w:bCs/>
                <w:noProof/>
              </w:rPr>
              <w:t>8.3.15</w:t>
            </w:r>
            <w:r>
              <w:rPr>
                <w:rFonts w:eastAsiaTheme="minorEastAsia"/>
                <w:noProof/>
              </w:rPr>
              <w:tab/>
            </w:r>
            <w:r w:rsidRPr="00306329">
              <w:rPr>
                <w:rStyle w:val="Hyperlink"/>
                <w:rFonts w:ascii="Times New Roman" w:hAnsi="Times New Roman" w:cs="Times New Roman"/>
                <w:b/>
                <w:bCs/>
                <w:noProof/>
              </w:rPr>
              <w:t>Maid Anti-Harassment</w:t>
            </w:r>
            <w:r>
              <w:rPr>
                <w:noProof/>
                <w:webHidden/>
              </w:rPr>
              <w:tab/>
            </w:r>
            <w:r>
              <w:rPr>
                <w:noProof/>
                <w:webHidden/>
              </w:rPr>
              <w:fldChar w:fldCharType="begin"/>
            </w:r>
            <w:r>
              <w:rPr>
                <w:noProof/>
                <w:webHidden/>
              </w:rPr>
              <w:instrText xml:space="preserve"> PAGEREF _Toc233405413 \h </w:instrText>
            </w:r>
            <w:r>
              <w:rPr>
                <w:noProof/>
                <w:webHidden/>
              </w:rPr>
            </w:r>
            <w:r>
              <w:rPr>
                <w:noProof/>
                <w:webHidden/>
              </w:rPr>
              <w:fldChar w:fldCharType="separate"/>
            </w:r>
            <w:r>
              <w:rPr>
                <w:noProof/>
                <w:webHidden/>
              </w:rPr>
              <w:t>125</w:t>
            </w:r>
            <w:r>
              <w:rPr>
                <w:noProof/>
                <w:webHidden/>
              </w:rPr>
              <w:fldChar w:fldCharType="end"/>
            </w:r>
          </w:hyperlink>
        </w:p>
        <w:p w14:paraId="01EAE4A4" w14:textId="2B9EFA69" w:rsidR="00A619A4" w:rsidRDefault="00A619A4">
          <w:pPr>
            <w:pStyle w:val="TOC3"/>
            <w:tabs>
              <w:tab w:val="left" w:pos="1440"/>
              <w:tab w:val="right" w:leader="dot" w:pos="9350"/>
            </w:tabs>
            <w:rPr>
              <w:rFonts w:eastAsiaTheme="minorEastAsia"/>
              <w:noProof/>
            </w:rPr>
          </w:pPr>
          <w:hyperlink w:anchor="_Toc233405414" w:history="1">
            <w:r w:rsidRPr="00306329">
              <w:rPr>
                <w:rStyle w:val="Hyperlink"/>
                <w:rFonts w:ascii="Times New Roman" w:hAnsi="Times New Roman" w:cs="Times New Roman"/>
                <w:b/>
                <w:bCs/>
                <w:noProof/>
              </w:rPr>
              <w:t>8.3.16</w:t>
            </w:r>
            <w:r>
              <w:rPr>
                <w:rFonts w:eastAsiaTheme="minorEastAsia"/>
                <w:noProof/>
              </w:rPr>
              <w:tab/>
            </w:r>
            <w:r w:rsidRPr="00306329">
              <w:rPr>
                <w:rStyle w:val="Hyperlink"/>
                <w:rFonts w:ascii="Times New Roman" w:hAnsi="Times New Roman" w:cs="Times New Roman"/>
                <w:b/>
                <w:bCs/>
                <w:noProof/>
              </w:rPr>
              <w:t>Maid Feedback</w:t>
            </w:r>
            <w:r>
              <w:rPr>
                <w:noProof/>
                <w:webHidden/>
              </w:rPr>
              <w:tab/>
            </w:r>
            <w:r>
              <w:rPr>
                <w:noProof/>
                <w:webHidden/>
              </w:rPr>
              <w:fldChar w:fldCharType="begin"/>
            </w:r>
            <w:r>
              <w:rPr>
                <w:noProof/>
                <w:webHidden/>
              </w:rPr>
              <w:instrText xml:space="preserve"> PAGEREF _Toc233405414 \h </w:instrText>
            </w:r>
            <w:r>
              <w:rPr>
                <w:noProof/>
                <w:webHidden/>
              </w:rPr>
            </w:r>
            <w:r>
              <w:rPr>
                <w:noProof/>
                <w:webHidden/>
              </w:rPr>
              <w:fldChar w:fldCharType="separate"/>
            </w:r>
            <w:r>
              <w:rPr>
                <w:noProof/>
                <w:webHidden/>
              </w:rPr>
              <w:t>126</w:t>
            </w:r>
            <w:r>
              <w:rPr>
                <w:noProof/>
                <w:webHidden/>
              </w:rPr>
              <w:fldChar w:fldCharType="end"/>
            </w:r>
          </w:hyperlink>
        </w:p>
        <w:p w14:paraId="2B5218F5" w14:textId="54AFDBE5" w:rsidR="00A619A4" w:rsidRDefault="00A619A4">
          <w:pPr>
            <w:pStyle w:val="TOC3"/>
            <w:tabs>
              <w:tab w:val="left" w:pos="1440"/>
              <w:tab w:val="right" w:leader="dot" w:pos="9350"/>
            </w:tabs>
            <w:rPr>
              <w:rFonts w:eastAsiaTheme="minorEastAsia"/>
              <w:noProof/>
            </w:rPr>
          </w:pPr>
          <w:hyperlink w:anchor="_Toc233405415" w:history="1">
            <w:r w:rsidRPr="00306329">
              <w:rPr>
                <w:rStyle w:val="Hyperlink"/>
                <w:rFonts w:ascii="Times New Roman" w:hAnsi="Times New Roman" w:cs="Times New Roman"/>
                <w:b/>
                <w:bCs/>
                <w:noProof/>
              </w:rPr>
              <w:t>8.3.17</w:t>
            </w:r>
            <w:r>
              <w:rPr>
                <w:rFonts w:eastAsiaTheme="minorEastAsia"/>
                <w:noProof/>
              </w:rPr>
              <w:tab/>
            </w:r>
            <w:r w:rsidRPr="00306329">
              <w:rPr>
                <w:rStyle w:val="Hyperlink"/>
                <w:rFonts w:ascii="Times New Roman" w:hAnsi="Times New Roman" w:cs="Times New Roman"/>
                <w:b/>
                <w:bCs/>
                <w:noProof/>
              </w:rPr>
              <w:t>Driver Signup</w:t>
            </w:r>
            <w:r>
              <w:rPr>
                <w:noProof/>
                <w:webHidden/>
              </w:rPr>
              <w:tab/>
            </w:r>
            <w:r>
              <w:rPr>
                <w:noProof/>
                <w:webHidden/>
              </w:rPr>
              <w:fldChar w:fldCharType="begin"/>
            </w:r>
            <w:r>
              <w:rPr>
                <w:noProof/>
                <w:webHidden/>
              </w:rPr>
              <w:instrText xml:space="preserve"> PAGEREF _Toc233405415 \h </w:instrText>
            </w:r>
            <w:r>
              <w:rPr>
                <w:noProof/>
                <w:webHidden/>
              </w:rPr>
            </w:r>
            <w:r>
              <w:rPr>
                <w:noProof/>
                <w:webHidden/>
              </w:rPr>
              <w:fldChar w:fldCharType="separate"/>
            </w:r>
            <w:r>
              <w:rPr>
                <w:noProof/>
                <w:webHidden/>
              </w:rPr>
              <w:t>126</w:t>
            </w:r>
            <w:r>
              <w:rPr>
                <w:noProof/>
                <w:webHidden/>
              </w:rPr>
              <w:fldChar w:fldCharType="end"/>
            </w:r>
          </w:hyperlink>
        </w:p>
        <w:p w14:paraId="07943D63" w14:textId="33321822" w:rsidR="00A619A4" w:rsidRDefault="00A619A4">
          <w:pPr>
            <w:pStyle w:val="TOC3"/>
            <w:tabs>
              <w:tab w:val="left" w:pos="1440"/>
              <w:tab w:val="right" w:leader="dot" w:pos="9350"/>
            </w:tabs>
            <w:rPr>
              <w:rFonts w:eastAsiaTheme="minorEastAsia"/>
              <w:noProof/>
            </w:rPr>
          </w:pPr>
          <w:hyperlink w:anchor="_Toc233405416" w:history="1">
            <w:r w:rsidRPr="00306329">
              <w:rPr>
                <w:rStyle w:val="Hyperlink"/>
                <w:rFonts w:ascii="Times New Roman" w:hAnsi="Times New Roman" w:cs="Times New Roman"/>
                <w:b/>
                <w:bCs/>
                <w:noProof/>
              </w:rPr>
              <w:t>8.3.18</w:t>
            </w:r>
            <w:r>
              <w:rPr>
                <w:rFonts w:eastAsiaTheme="minorEastAsia"/>
                <w:noProof/>
              </w:rPr>
              <w:tab/>
            </w:r>
            <w:r w:rsidRPr="00306329">
              <w:rPr>
                <w:rStyle w:val="Hyperlink"/>
                <w:rFonts w:ascii="Times New Roman" w:hAnsi="Times New Roman" w:cs="Times New Roman"/>
                <w:b/>
                <w:bCs/>
                <w:noProof/>
              </w:rPr>
              <w:t>Driver Dashboard</w:t>
            </w:r>
            <w:r>
              <w:rPr>
                <w:noProof/>
                <w:webHidden/>
              </w:rPr>
              <w:tab/>
            </w:r>
            <w:r>
              <w:rPr>
                <w:noProof/>
                <w:webHidden/>
              </w:rPr>
              <w:fldChar w:fldCharType="begin"/>
            </w:r>
            <w:r>
              <w:rPr>
                <w:noProof/>
                <w:webHidden/>
              </w:rPr>
              <w:instrText xml:space="preserve"> PAGEREF _Toc233405416 \h </w:instrText>
            </w:r>
            <w:r>
              <w:rPr>
                <w:noProof/>
                <w:webHidden/>
              </w:rPr>
            </w:r>
            <w:r>
              <w:rPr>
                <w:noProof/>
                <w:webHidden/>
              </w:rPr>
              <w:fldChar w:fldCharType="separate"/>
            </w:r>
            <w:r>
              <w:rPr>
                <w:noProof/>
                <w:webHidden/>
              </w:rPr>
              <w:t>127</w:t>
            </w:r>
            <w:r>
              <w:rPr>
                <w:noProof/>
                <w:webHidden/>
              </w:rPr>
              <w:fldChar w:fldCharType="end"/>
            </w:r>
          </w:hyperlink>
        </w:p>
        <w:p w14:paraId="5D03A2EE" w14:textId="2C701B11" w:rsidR="00A619A4" w:rsidRDefault="00A619A4">
          <w:pPr>
            <w:pStyle w:val="TOC3"/>
            <w:tabs>
              <w:tab w:val="left" w:pos="1440"/>
              <w:tab w:val="right" w:leader="dot" w:pos="9350"/>
            </w:tabs>
            <w:rPr>
              <w:rFonts w:eastAsiaTheme="minorEastAsia"/>
              <w:noProof/>
            </w:rPr>
          </w:pPr>
          <w:hyperlink w:anchor="_Toc233405417" w:history="1">
            <w:r w:rsidRPr="00306329">
              <w:rPr>
                <w:rStyle w:val="Hyperlink"/>
                <w:rFonts w:ascii="Times New Roman" w:hAnsi="Times New Roman" w:cs="Times New Roman"/>
                <w:b/>
                <w:bCs/>
                <w:noProof/>
              </w:rPr>
              <w:t>8.3.19</w:t>
            </w:r>
            <w:r>
              <w:rPr>
                <w:rFonts w:eastAsiaTheme="minorEastAsia"/>
                <w:noProof/>
              </w:rPr>
              <w:tab/>
            </w:r>
            <w:r w:rsidRPr="00306329">
              <w:rPr>
                <w:rStyle w:val="Hyperlink"/>
                <w:rFonts w:ascii="Times New Roman" w:hAnsi="Times New Roman" w:cs="Times New Roman"/>
                <w:b/>
                <w:bCs/>
                <w:noProof/>
              </w:rPr>
              <w:t>Driver Profile Management</w:t>
            </w:r>
            <w:r>
              <w:rPr>
                <w:noProof/>
                <w:webHidden/>
              </w:rPr>
              <w:tab/>
            </w:r>
            <w:r>
              <w:rPr>
                <w:noProof/>
                <w:webHidden/>
              </w:rPr>
              <w:fldChar w:fldCharType="begin"/>
            </w:r>
            <w:r>
              <w:rPr>
                <w:noProof/>
                <w:webHidden/>
              </w:rPr>
              <w:instrText xml:space="preserve"> PAGEREF _Toc233405417 \h </w:instrText>
            </w:r>
            <w:r>
              <w:rPr>
                <w:noProof/>
                <w:webHidden/>
              </w:rPr>
            </w:r>
            <w:r>
              <w:rPr>
                <w:noProof/>
                <w:webHidden/>
              </w:rPr>
              <w:fldChar w:fldCharType="separate"/>
            </w:r>
            <w:r>
              <w:rPr>
                <w:noProof/>
                <w:webHidden/>
              </w:rPr>
              <w:t>128</w:t>
            </w:r>
            <w:r>
              <w:rPr>
                <w:noProof/>
                <w:webHidden/>
              </w:rPr>
              <w:fldChar w:fldCharType="end"/>
            </w:r>
          </w:hyperlink>
        </w:p>
        <w:p w14:paraId="6F8E657E" w14:textId="02FA8BF1" w:rsidR="00A619A4" w:rsidRDefault="00A619A4">
          <w:pPr>
            <w:pStyle w:val="TOC3"/>
            <w:tabs>
              <w:tab w:val="left" w:pos="1440"/>
              <w:tab w:val="right" w:leader="dot" w:pos="9350"/>
            </w:tabs>
            <w:rPr>
              <w:rFonts w:eastAsiaTheme="minorEastAsia"/>
              <w:noProof/>
            </w:rPr>
          </w:pPr>
          <w:hyperlink w:anchor="_Toc233405418" w:history="1">
            <w:r w:rsidRPr="00306329">
              <w:rPr>
                <w:rStyle w:val="Hyperlink"/>
                <w:rFonts w:ascii="Times New Roman" w:hAnsi="Times New Roman" w:cs="Times New Roman"/>
                <w:b/>
                <w:bCs/>
                <w:noProof/>
              </w:rPr>
              <w:t>8.3.20</w:t>
            </w:r>
            <w:r>
              <w:rPr>
                <w:rFonts w:eastAsiaTheme="minorEastAsia"/>
                <w:noProof/>
              </w:rPr>
              <w:tab/>
            </w:r>
            <w:r w:rsidRPr="00306329">
              <w:rPr>
                <w:rStyle w:val="Hyperlink"/>
                <w:rFonts w:ascii="Times New Roman" w:hAnsi="Times New Roman" w:cs="Times New Roman"/>
                <w:b/>
                <w:bCs/>
                <w:noProof/>
              </w:rPr>
              <w:t>Driver Vehicles Information</w:t>
            </w:r>
            <w:r>
              <w:rPr>
                <w:noProof/>
                <w:webHidden/>
              </w:rPr>
              <w:tab/>
            </w:r>
            <w:r>
              <w:rPr>
                <w:noProof/>
                <w:webHidden/>
              </w:rPr>
              <w:fldChar w:fldCharType="begin"/>
            </w:r>
            <w:r>
              <w:rPr>
                <w:noProof/>
                <w:webHidden/>
              </w:rPr>
              <w:instrText xml:space="preserve"> PAGEREF _Toc233405418 \h </w:instrText>
            </w:r>
            <w:r>
              <w:rPr>
                <w:noProof/>
                <w:webHidden/>
              </w:rPr>
            </w:r>
            <w:r>
              <w:rPr>
                <w:noProof/>
                <w:webHidden/>
              </w:rPr>
              <w:fldChar w:fldCharType="separate"/>
            </w:r>
            <w:r>
              <w:rPr>
                <w:noProof/>
                <w:webHidden/>
              </w:rPr>
              <w:t>128</w:t>
            </w:r>
            <w:r>
              <w:rPr>
                <w:noProof/>
                <w:webHidden/>
              </w:rPr>
              <w:fldChar w:fldCharType="end"/>
            </w:r>
          </w:hyperlink>
        </w:p>
        <w:p w14:paraId="44D8753B" w14:textId="418752CD" w:rsidR="00A619A4" w:rsidRDefault="00A619A4">
          <w:pPr>
            <w:pStyle w:val="TOC3"/>
            <w:tabs>
              <w:tab w:val="left" w:pos="1440"/>
              <w:tab w:val="right" w:leader="dot" w:pos="9350"/>
            </w:tabs>
            <w:rPr>
              <w:rFonts w:eastAsiaTheme="minorEastAsia"/>
              <w:noProof/>
            </w:rPr>
          </w:pPr>
          <w:hyperlink w:anchor="_Toc233405419" w:history="1">
            <w:r w:rsidRPr="00306329">
              <w:rPr>
                <w:rStyle w:val="Hyperlink"/>
                <w:rFonts w:ascii="Times New Roman" w:hAnsi="Times New Roman" w:cs="Times New Roman"/>
                <w:b/>
                <w:bCs/>
                <w:noProof/>
              </w:rPr>
              <w:t>8.3.21</w:t>
            </w:r>
            <w:r>
              <w:rPr>
                <w:rFonts w:eastAsiaTheme="minorEastAsia"/>
                <w:noProof/>
              </w:rPr>
              <w:tab/>
            </w:r>
            <w:r w:rsidRPr="00306329">
              <w:rPr>
                <w:rStyle w:val="Hyperlink"/>
                <w:rFonts w:ascii="Times New Roman" w:hAnsi="Times New Roman" w:cs="Times New Roman"/>
                <w:b/>
                <w:bCs/>
                <w:noProof/>
              </w:rPr>
              <w:t>Driver Booking Management</w:t>
            </w:r>
            <w:r>
              <w:rPr>
                <w:noProof/>
                <w:webHidden/>
              </w:rPr>
              <w:tab/>
            </w:r>
            <w:r>
              <w:rPr>
                <w:noProof/>
                <w:webHidden/>
              </w:rPr>
              <w:fldChar w:fldCharType="begin"/>
            </w:r>
            <w:r>
              <w:rPr>
                <w:noProof/>
                <w:webHidden/>
              </w:rPr>
              <w:instrText xml:space="preserve"> PAGEREF _Toc233405419 \h </w:instrText>
            </w:r>
            <w:r>
              <w:rPr>
                <w:noProof/>
                <w:webHidden/>
              </w:rPr>
            </w:r>
            <w:r>
              <w:rPr>
                <w:noProof/>
                <w:webHidden/>
              </w:rPr>
              <w:fldChar w:fldCharType="separate"/>
            </w:r>
            <w:r>
              <w:rPr>
                <w:noProof/>
                <w:webHidden/>
              </w:rPr>
              <w:t>129</w:t>
            </w:r>
            <w:r>
              <w:rPr>
                <w:noProof/>
                <w:webHidden/>
              </w:rPr>
              <w:fldChar w:fldCharType="end"/>
            </w:r>
          </w:hyperlink>
        </w:p>
        <w:p w14:paraId="3F1625FC" w14:textId="79512704" w:rsidR="00A619A4" w:rsidRDefault="00A619A4">
          <w:pPr>
            <w:pStyle w:val="TOC3"/>
            <w:tabs>
              <w:tab w:val="left" w:pos="1440"/>
              <w:tab w:val="right" w:leader="dot" w:pos="9350"/>
            </w:tabs>
            <w:rPr>
              <w:rFonts w:eastAsiaTheme="minorEastAsia"/>
              <w:noProof/>
            </w:rPr>
          </w:pPr>
          <w:hyperlink w:anchor="_Toc233405420" w:history="1">
            <w:r w:rsidRPr="00306329">
              <w:rPr>
                <w:rStyle w:val="Hyperlink"/>
                <w:rFonts w:ascii="Times New Roman" w:hAnsi="Times New Roman" w:cs="Times New Roman"/>
                <w:b/>
                <w:bCs/>
                <w:noProof/>
              </w:rPr>
              <w:t>8.3.22</w:t>
            </w:r>
            <w:r>
              <w:rPr>
                <w:rFonts w:eastAsiaTheme="minorEastAsia"/>
                <w:noProof/>
              </w:rPr>
              <w:tab/>
            </w:r>
            <w:r w:rsidRPr="00306329">
              <w:rPr>
                <w:rStyle w:val="Hyperlink"/>
                <w:rFonts w:ascii="Times New Roman" w:hAnsi="Times New Roman" w:cs="Times New Roman"/>
                <w:b/>
                <w:bCs/>
                <w:noProof/>
              </w:rPr>
              <w:t>Driver End Trip</w:t>
            </w:r>
            <w:r>
              <w:rPr>
                <w:noProof/>
                <w:webHidden/>
              </w:rPr>
              <w:tab/>
            </w:r>
            <w:r>
              <w:rPr>
                <w:noProof/>
                <w:webHidden/>
              </w:rPr>
              <w:fldChar w:fldCharType="begin"/>
            </w:r>
            <w:r>
              <w:rPr>
                <w:noProof/>
                <w:webHidden/>
              </w:rPr>
              <w:instrText xml:space="preserve"> PAGEREF _Toc233405420 \h </w:instrText>
            </w:r>
            <w:r>
              <w:rPr>
                <w:noProof/>
                <w:webHidden/>
              </w:rPr>
            </w:r>
            <w:r>
              <w:rPr>
                <w:noProof/>
                <w:webHidden/>
              </w:rPr>
              <w:fldChar w:fldCharType="separate"/>
            </w:r>
            <w:r>
              <w:rPr>
                <w:noProof/>
                <w:webHidden/>
              </w:rPr>
              <w:t>129</w:t>
            </w:r>
            <w:r>
              <w:rPr>
                <w:noProof/>
                <w:webHidden/>
              </w:rPr>
              <w:fldChar w:fldCharType="end"/>
            </w:r>
          </w:hyperlink>
        </w:p>
        <w:p w14:paraId="4FBC0E4F" w14:textId="386EA5D9" w:rsidR="00A619A4" w:rsidRDefault="00A619A4">
          <w:pPr>
            <w:pStyle w:val="TOC3"/>
            <w:tabs>
              <w:tab w:val="left" w:pos="1440"/>
              <w:tab w:val="right" w:leader="dot" w:pos="9350"/>
            </w:tabs>
            <w:rPr>
              <w:rFonts w:eastAsiaTheme="minorEastAsia"/>
              <w:noProof/>
            </w:rPr>
          </w:pPr>
          <w:hyperlink w:anchor="_Toc233405421" w:history="1">
            <w:r w:rsidRPr="00306329">
              <w:rPr>
                <w:rStyle w:val="Hyperlink"/>
                <w:rFonts w:ascii="Times New Roman" w:hAnsi="Times New Roman" w:cs="Times New Roman"/>
                <w:b/>
                <w:bCs/>
                <w:noProof/>
              </w:rPr>
              <w:t>8.3.23</w:t>
            </w:r>
            <w:r>
              <w:rPr>
                <w:rFonts w:eastAsiaTheme="minorEastAsia"/>
                <w:noProof/>
              </w:rPr>
              <w:tab/>
            </w:r>
            <w:r w:rsidRPr="00306329">
              <w:rPr>
                <w:rStyle w:val="Hyperlink"/>
                <w:rFonts w:ascii="Times New Roman" w:hAnsi="Times New Roman" w:cs="Times New Roman"/>
                <w:b/>
                <w:bCs/>
                <w:noProof/>
              </w:rPr>
              <w:t>Admin Login</w:t>
            </w:r>
            <w:r>
              <w:rPr>
                <w:noProof/>
                <w:webHidden/>
              </w:rPr>
              <w:tab/>
            </w:r>
            <w:r>
              <w:rPr>
                <w:noProof/>
                <w:webHidden/>
              </w:rPr>
              <w:fldChar w:fldCharType="begin"/>
            </w:r>
            <w:r>
              <w:rPr>
                <w:noProof/>
                <w:webHidden/>
              </w:rPr>
              <w:instrText xml:space="preserve"> PAGEREF _Toc233405421 \h </w:instrText>
            </w:r>
            <w:r>
              <w:rPr>
                <w:noProof/>
                <w:webHidden/>
              </w:rPr>
            </w:r>
            <w:r>
              <w:rPr>
                <w:noProof/>
                <w:webHidden/>
              </w:rPr>
              <w:fldChar w:fldCharType="separate"/>
            </w:r>
            <w:r>
              <w:rPr>
                <w:noProof/>
                <w:webHidden/>
              </w:rPr>
              <w:t>129</w:t>
            </w:r>
            <w:r>
              <w:rPr>
                <w:noProof/>
                <w:webHidden/>
              </w:rPr>
              <w:fldChar w:fldCharType="end"/>
            </w:r>
          </w:hyperlink>
        </w:p>
        <w:p w14:paraId="7C7DDDC3" w14:textId="4CFC110C" w:rsidR="00A619A4" w:rsidRDefault="00A619A4">
          <w:pPr>
            <w:pStyle w:val="TOC3"/>
            <w:tabs>
              <w:tab w:val="left" w:pos="1440"/>
              <w:tab w:val="right" w:leader="dot" w:pos="9350"/>
            </w:tabs>
            <w:rPr>
              <w:rFonts w:eastAsiaTheme="minorEastAsia"/>
              <w:noProof/>
            </w:rPr>
          </w:pPr>
          <w:hyperlink w:anchor="_Toc233405422" w:history="1">
            <w:r w:rsidRPr="00306329">
              <w:rPr>
                <w:rStyle w:val="Hyperlink"/>
                <w:rFonts w:ascii="Times New Roman" w:hAnsi="Times New Roman" w:cs="Times New Roman"/>
                <w:b/>
                <w:bCs/>
                <w:noProof/>
              </w:rPr>
              <w:t>8.3.24</w:t>
            </w:r>
            <w:r>
              <w:rPr>
                <w:rFonts w:eastAsiaTheme="minorEastAsia"/>
                <w:noProof/>
              </w:rPr>
              <w:tab/>
            </w:r>
            <w:r w:rsidRPr="00306329">
              <w:rPr>
                <w:rStyle w:val="Hyperlink"/>
                <w:rFonts w:ascii="Times New Roman" w:hAnsi="Times New Roman" w:cs="Times New Roman"/>
                <w:b/>
                <w:bCs/>
                <w:noProof/>
              </w:rPr>
              <w:t>Admin Dashboard</w:t>
            </w:r>
            <w:r>
              <w:rPr>
                <w:noProof/>
                <w:webHidden/>
              </w:rPr>
              <w:tab/>
            </w:r>
            <w:r>
              <w:rPr>
                <w:noProof/>
                <w:webHidden/>
              </w:rPr>
              <w:fldChar w:fldCharType="begin"/>
            </w:r>
            <w:r>
              <w:rPr>
                <w:noProof/>
                <w:webHidden/>
              </w:rPr>
              <w:instrText xml:space="preserve"> PAGEREF _Toc233405422 \h </w:instrText>
            </w:r>
            <w:r>
              <w:rPr>
                <w:noProof/>
                <w:webHidden/>
              </w:rPr>
            </w:r>
            <w:r>
              <w:rPr>
                <w:noProof/>
                <w:webHidden/>
              </w:rPr>
              <w:fldChar w:fldCharType="separate"/>
            </w:r>
            <w:r>
              <w:rPr>
                <w:noProof/>
                <w:webHidden/>
              </w:rPr>
              <w:t>130</w:t>
            </w:r>
            <w:r>
              <w:rPr>
                <w:noProof/>
                <w:webHidden/>
              </w:rPr>
              <w:fldChar w:fldCharType="end"/>
            </w:r>
          </w:hyperlink>
        </w:p>
        <w:p w14:paraId="03B185B8" w14:textId="582A5E8C" w:rsidR="00A619A4" w:rsidRDefault="00A619A4">
          <w:pPr>
            <w:pStyle w:val="TOC3"/>
            <w:tabs>
              <w:tab w:val="left" w:pos="1440"/>
              <w:tab w:val="right" w:leader="dot" w:pos="9350"/>
            </w:tabs>
            <w:rPr>
              <w:rFonts w:eastAsiaTheme="minorEastAsia"/>
              <w:noProof/>
            </w:rPr>
          </w:pPr>
          <w:hyperlink w:anchor="_Toc233405423" w:history="1">
            <w:r w:rsidRPr="00306329">
              <w:rPr>
                <w:rStyle w:val="Hyperlink"/>
                <w:rFonts w:ascii="Times New Roman" w:hAnsi="Times New Roman" w:cs="Times New Roman"/>
                <w:b/>
                <w:bCs/>
                <w:noProof/>
              </w:rPr>
              <w:t>8.3.25</w:t>
            </w:r>
            <w:r>
              <w:rPr>
                <w:rFonts w:eastAsiaTheme="minorEastAsia"/>
                <w:noProof/>
              </w:rPr>
              <w:tab/>
            </w:r>
            <w:r w:rsidRPr="00306329">
              <w:rPr>
                <w:rStyle w:val="Hyperlink"/>
                <w:rFonts w:ascii="Times New Roman" w:hAnsi="Times New Roman" w:cs="Times New Roman"/>
                <w:b/>
                <w:bCs/>
                <w:noProof/>
              </w:rPr>
              <w:t>Maid Approval Management</w:t>
            </w:r>
            <w:r>
              <w:rPr>
                <w:noProof/>
                <w:webHidden/>
              </w:rPr>
              <w:tab/>
            </w:r>
            <w:r>
              <w:rPr>
                <w:noProof/>
                <w:webHidden/>
              </w:rPr>
              <w:fldChar w:fldCharType="begin"/>
            </w:r>
            <w:r>
              <w:rPr>
                <w:noProof/>
                <w:webHidden/>
              </w:rPr>
              <w:instrText xml:space="preserve"> PAGEREF _Toc233405423 \h </w:instrText>
            </w:r>
            <w:r>
              <w:rPr>
                <w:noProof/>
                <w:webHidden/>
              </w:rPr>
            </w:r>
            <w:r>
              <w:rPr>
                <w:noProof/>
                <w:webHidden/>
              </w:rPr>
              <w:fldChar w:fldCharType="separate"/>
            </w:r>
            <w:r>
              <w:rPr>
                <w:noProof/>
                <w:webHidden/>
              </w:rPr>
              <w:t>131</w:t>
            </w:r>
            <w:r>
              <w:rPr>
                <w:noProof/>
                <w:webHidden/>
              </w:rPr>
              <w:fldChar w:fldCharType="end"/>
            </w:r>
          </w:hyperlink>
        </w:p>
        <w:p w14:paraId="4C638B55" w14:textId="21A15386" w:rsidR="00A619A4" w:rsidRDefault="00A619A4">
          <w:pPr>
            <w:pStyle w:val="TOC3"/>
            <w:tabs>
              <w:tab w:val="left" w:pos="1440"/>
              <w:tab w:val="right" w:leader="dot" w:pos="9350"/>
            </w:tabs>
            <w:rPr>
              <w:rFonts w:eastAsiaTheme="minorEastAsia"/>
              <w:noProof/>
            </w:rPr>
          </w:pPr>
          <w:hyperlink w:anchor="_Toc233405424" w:history="1">
            <w:r w:rsidRPr="00306329">
              <w:rPr>
                <w:rStyle w:val="Hyperlink"/>
                <w:rFonts w:ascii="Times New Roman" w:hAnsi="Times New Roman" w:cs="Times New Roman"/>
                <w:b/>
                <w:bCs/>
                <w:noProof/>
              </w:rPr>
              <w:t>8.3.26</w:t>
            </w:r>
            <w:r>
              <w:rPr>
                <w:rFonts w:eastAsiaTheme="minorEastAsia"/>
                <w:noProof/>
              </w:rPr>
              <w:tab/>
            </w:r>
            <w:r w:rsidRPr="00306329">
              <w:rPr>
                <w:rStyle w:val="Hyperlink"/>
                <w:rFonts w:ascii="Times New Roman" w:hAnsi="Times New Roman" w:cs="Times New Roman"/>
                <w:b/>
                <w:bCs/>
                <w:noProof/>
              </w:rPr>
              <w:t>Driver Approval Management</w:t>
            </w:r>
            <w:r>
              <w:rPr>
                <w:noProof/>
                <w:webHidden/>
              </w:rPr>
              <w:tab/>
            </w:r>
            <w:r>
              <w:rPr>
                <w:noProof/>
                <w:webHidden/>
              </w:rPr>
              <w:fldChar w:fldCharType="begin"/>
            </w:r>
            <w:r>
              <w:rPr>
                <w:noProof/>
                <w:webHidden/>
              </w:rPr>
              <w:instrText xml:space="preserve"> PAGEREF _Toc233405424 \h </w:instrText>
            </w:r>
            <w:r>
              <w:rPr>
                <w:noProof/>
                <w:webHidden/>
              </w:rPr>
            </w:r>
            <w:r>
              <w:rPr>
                <w:noProof/>
                <w:webHidden/>
              </w:rPr>
              <w:fldChar w:fldCharType="separate"/>
            </w:r>
            <w:r>
              <w:rPr>
                <w:noProof/>
                <w:webHidden/>
              </w:rPr>
              <w:t>131</w:t>
            </w:r>
            <w:r>
              <w:rPr>
                <w:noProof/>
                <w:webHidden/>
              </w:rPr>
              <w:fldChar w:fldCharType="end"/>
            </w:r>
          </w:hyperlink>
        </w:p>
        <w:p w14:paraId="21E50B28" w14:textId="470EEFFD" w:rsidR="00A619A4" w:rsidRDefault="00A619A4">
          <w:pPr>
            <w:pStyle w:val="TOC3"/>
            <w:tabs>
              <w:tab w:val="left" w:pos="1440"/>
              <w:tab w:val="right" w:leader="dot" w:pos="9350"/>
            </w:tabs>
            <w:rPr>
              <w:rFonts w:eastAsiaTheme="minorEastAsia"/>
              <w:noProof/>
            </w:rPr>
          </w:pPr>
          <w:hyperlink w:anchor="_Toc233405425" w:history="1">
            <w:r w:rsidRPr="00306329">
              <w:rPr>
                <w:rStyle w:val="Hyperlink"/>
                <w:rFonts w:ascii="Times New Roman" w:hAnsi="Times New Roman" w:cs="Times New Roman"/>
                <w:b/>
                <w:bCs/>
                <w:noProof/>
              </w:rPr>
              <w:t>8.3.27</w:t>
            </w:r>
            <w:r>
              <w:rPr>
                <w:rFonts w:eastAsiaTheme="minorEastAsia"/>
                <w:noProof/>
              </w:rPr>
              <w:tab/>
            </w:r>
            <w:r w:rsidRPr="00306329">
              <w:rPr>
                <w:rStyle w:val="Hyperlink"/>
                <w:rFonts w:ascii="Times New Roman" w:hAnsi="Times New Roman" w:cs="Times New Roman"/>
                <w:b/>
                <w:bCs/>
                <w:noProof/>
              </w:rPr>
              <w:t>Customer Account Management</w:t>
            </w:r>
            <w:r>
              <w:rPr>
                <w:noProof/>
                <w:webHidden/>
              </w:rPr>
              <w:tab/>
            </w:r>
            <w:r>
              <w:rPr>
                <w:noProof/>
                <w:webHidden/>
              </w:rPr>
              <w:fldChar w:fldCharType="begin"/>
            </w:r>
            <w:r>
              <w:rPr>
                <w:noProof/>
                <w:webHidden/>
              </w:rPr>
              <w:instrText xml:space="preserve"> PAGEREF _Toc233405425 \h </w:instrText>
            </w:r>
            <w:r>
              <w:rPr>
                <w:noProof/>
                <w:webHidden/>
              </w:rPr>
            </w:r>
            <w:r>
              <w:rPr>
                <w:noProof/>
                <w:webHidden/>
              </w:rPr>
              <w:fldChar w:fldCharType="separate"/>
            </w:r>
            <w:r>
              <w:rPr>
                <w:noProof/>
                <w:webHidden/>
              </w:rPr>
              <w:t>132</w:t>
            </w:r>
            <w:r>
              <w:rPr>
                <w:noProof/>
                <w:webHidden/>
              </w:rPr>
              <w:fldChar w:fldCharType="end"/>
            </w:r>
          </w:hyperlink>
        </w:p>
        <w:p w14:paraId="6AE9B7C0" w14:textId="2A4E37AE" w:rsidR="00A619A4" w:rsidRDefault="00A619A4">
          <w:pPr>
            <w:pStyle w:val="TOC3"/>
            <w:tabs>
              <w:tab w:val="left" w:pos="1440"/>
              <w:tab w:val="right" w:leader="dot" w:pos="9350"/>
            </w:tabs>
            <w:rPr>
              <w:rFonts w:eastAsiaTheme="minorEastAsia"/>
              <w:noProof/>
            </w:rPr>
          </w:pPr>
          <w:hyperlink w:anchor="_Toc233405426" w:history="1">
            <w:r w:rsidRPr="00306329">
              <w:rPr>
                <w:rStyle w:val="Hyperlink"/>
                <w:rFonts w:ascii="Times New Roman" w:hAnsi="Times New Roman" w:cs="Times New Roman"/>
                <w:b/>
                <w:bCs/>
                <w:noProof/>
              </w:rPr>
              <w:t>8.3.28</w:t>
            </w:r>
            <w:r>
              <w:rPr>
                <w:rFonts w:eastAsiaTheme="minorEastAsia"/>
                <w:noProof/>
              </w:rPr>
              <w:tab/>
            </w:r>
            <w:r w:rsidRPr="00306329">
              <w:rPr>
                <w:rStyle w:val="Hyperlink"/>
                <w:rFonts w:ascii="Times New Roman" w:hAnsi="Times New Roman" w:cs="Times New Roman"/>
                <w:b/>
                <w:bCs/>
                <w:noProof/>
              </w:rPr>
              <w:t>Feedback Complaint Management</w:t>
            </w:r>
            <w:r>
              <w:rPr>
                <w:noProof/>
                <w:webHidden/>
              </w:rPr>
              <w:tab/>
            </w:r>
            <w:r>
              <w:rPr>
                <w:noProof/>
                <w:webHidden/>
              </w:rPr>
              <w:fldChar w:fldCharType="begin"/>
            </w:r>
            <w:r>
              <w:rPr>
                <w:noProof/>
                <w:webHidden/>
              </w:rPr>
              <w:instrText xml:space="preserve"> PAGEREF _Toc233405426 \h </w:instrText>
            </w:r>
            <w:r>
              <w:rPr>
                <w:noProof/>
                <w:webHidden/>
              </w:rPr>
            </w:r>
            <w:r>
              <w:rPr>
                <w:noProof/>
                <w:webHidden/>
              </w:rPr>
              <w:fldChar w:fldCharType="separate"/>
            </w:r>
            <w:r>
              <w:rPr>
                <w:noProof/>
                <w:webHidden/>
              </w:rPr>
              <w:t>132</w:t>
            </w:r>
            <w:r>
              <w:rPr>
                <w:noProof/>
                <w:webHidden/>
              </w:rPr>
              <w:fldChar w:fldCharType="end"/>
            </w:r>
          </w:hyperlink>
        </w:p>
        <w:p w14:paraId="233B1FC3" w14:textId="3A433BFD" w:rsidR="00A619A4" w:rsidRDefault="00A619A4">
          <w:pPr>
            <w:pStyle w:val="TOC3"/>
            <w:tabs>
              <w:tab w:val="left" w:pos="1440"/>
              <w:tab w:val="right" w:leader="dot" w:pos="9350"/>
            </w:tabs>
            <w:rPr>
              <w:rFonts w:eastAsiaTheme="minorEastAsia"/>
              <w:noProof/>
            </w:rPr>
          </w:pPr>
          <w:hyperlink w:anchor="_Toc233405427" w:history="1">
            <w:r w:rsidRPr="00306329">
              <w:rPr>
                <w:rStyle w:val="Hyperlink"/>
                <w:rFonts w:ascii="Times New Roman" w:hAnsi="Times New Roman" w:cs="Times New Roman"/>
                <w:b/>
                <w:bCs/>
                <w:noProof/>
              </w:rPr>
              <w:t>8.3.29</w:t>
            </w:r>
            <w:r>
              <w:rPr>
                <w:rFonts w:eastAsiaTheme="minorEastAsia"/>
                <w:noProof/>
              </w:rPr>
              <w:tab/>
            </w:r>
            <w:r w:rsidRPr="00306329">
              <w:rPr>
                <w:rStyle w:val="Hyperlink"/>
                <w:rFonts w:ascii="Times New Roman" w:hAnsi="Times New Roman" w:cs="Times New Roman"/>
                <w:b/>
                <w:bCs/>
                <w:noProof/>
              </w:rPr>
              <w:t>Account Suspension/Reactivation</w:t>
            </w:r>
            <w:r>
              <w:rPr>
                <w:noProof/>
                <w:webHidden/>
              </w:rPr>
              <w:tab/>
            </w:r>
            <w:r>
              <w:rPr>
                <w:noProof/>
                <w:webHidden/>
              </w:rPr>
              <w:fldChar w:fldCharType="begin"/>
            </w:r>
            <w:r>
              <w:rPr>
                <w:noProof/>
                <w:webHidden/>
              </w:rPr>
              <w:instrText xml:space="preserve"> PAGEREF _Toc233405427 \h </w:instrText>
            </w:r>
            <w:r>
              <w:rPr>
                <w:noProof/>
                <w:webHidden/>
              </w:rPr>
            </w:r>
            <w:r>
              <w:rPr>
                <w:noProof/>
                <w:webHidden/>
              </w:rPr>
              <w:fldChar w:fldCharType="separate"/>
            </w:r>
            <w:r>
              <w:rPr>
                <w:noProof/>
                <w:webHidden/>
              </w:rPr>
              <w:t>133</w:t>
            </w:r>
            <w:r>
              <w:rPr>
                <w:noProof/>
                <w:webHidden/>
              </w:rPr>
              <w:fldChar w:fldCharType="end"/>
            </w:r>
          </w:hyperlink>
        </w:p>
        <w:p w14:paraId="2E3E3B9B" w14:textId="6921A13C" w:rsidR="00A619A4" w:rsidRDefault="00A619A4">
          <w:pPr>
            <w:pStyle w:val="TOC2"/>
            <w:tabs>
              <w:tab w:val="left" w:pos="960"/>
              <w:tab w:val="right" w:leader="dot" w:pos="9350"/>
            </w:tabs>
            <w:rPr>
              <w:rFonts w:eastAsiaTheme="minorEastAsia"/>
              <w:noProof/>
            </w:rPr>
          </w:pPr>
          <w:hyperlink w:anchor="_Toc233405428" w:history="1">
            <w:r w:rsidRPr="00306329">
              <w:rPr>
                <w:rStyle w:val="Hyperlink"/>
                <w:rFonts w:ascii="Times New Roman" w:hAnsi="Times New Roman" w:cs="Times New Roman"/>
                <w:b/>
                <w:bCs/>
                <w:noProof/>
              </w:rPr>
              <w:t>8.4</w:t>
            </w:r>
            <w:r>
              <w:rPr>
                <w:rFonts w:eastAsiaTheme="minorEastAsia"/>
                <w:noProof/>
              </w:rPr>
              <w:tab/>
            </w:r>
            <w:r w:rsidRPr="00306329">
              <w:rPr>
                <w:rStyle w:val="Hyperlink"/>
                <w:rFonts w:ascii="Times New Roman" w:hAnsi="Times New Roman" w:cs="Times New Roman"/>
                <w:b/>
                <w:bCs/>
                <w:noProof/>
              </w:rPr>
              <w:t>Sequence Diagram</w:t>
            </w:r>
            <w:r>
              <w:rPr>
                <w:noProof/>
                <w:webHidden/>
              </w:rPr>
              <w:tab/>
            </w:r>
            <w:r>
              <w:rPr>
                <w:noProof/>
                <w:webHidden/>
              </w:rPr>
              <w:fldChar w:fldCharType="begin"/>
            </w:r>
            <w:r>
              <w:rPr>
                <w:noProof/>
                <w:webHidden/>
              </w:rPr>
              <w:instrText xml:space="preserve"> PAGEREF _Toc233405428 \h </w:instrText>
            </w:r>
            <w:r>
              <w:rPr>
                <w:noProof/>
                <w:webHidden/>
              </w:rPr>
            </w:r>
            <w:r>
              <w:rPr>
                <w:noProof/>
                <w:webHidden/>
              </w:rPr>
              <w:fldChar w:fldCharType="separate"/>
            </w:r>
            <w:r>
              <w:rPr>
                <w:noProof/>
                <w:webHidden/>
              </w:rPr>
              <w:t>134</w:t>
            </w:r>
            <w:r>
              <w:rPr>
                <w:noProof/>
                <w:webHidden/>
              </w:rPr>
              <w:fldChar w:fldCharType="end"/>
            </w:r>
          </w:hyperlink>
        </w:p>
        <w:p w14:paraId="248172E4" w14:textId="30A42779" w:rsidR="00A619A4" w:rsidRDefault="00A619A4">
          <w:pPr>
            <w:pStyle w:val="TOC3"/>
            <w:tabs>
              <w:tab w:val="left" w:pos="1440"/>
              <w:tab w:val="right" w:leader="dot" w:pos="9350"/>
            </w:tabs>
            <w:rPr>
              <w:rFonts w:eastAsiaTheme="minorEastAsia"/>
              <w:noProof/>
            </w:rPr>
          </w:pPr>
          <w:hyperlink w:anchor="_Toc233405429" w:history="1">
            <w:r w:rsidRPr="00306329">
              <w:rPr>
                <w:rStyle w:val="Hyperlink"/>
                <w:rFonts w:ascii="Times New Roman" w:hAnsi="Times New Roman" w:cs="Times New Roman"/>
                <w:b/>
                <w:bCs/>
                <w:noProof/>
              </w:rPr>
              <w:t>8.4.1</w:t>
            </w:r>
            <w:r>
              <w:rPr>
                <w:rFonts w:eastAsiaTheme="minorEastAsia"/>
                <w:noProof/>
              </w:rPr>
              <w:tab/>
            </w:r>
            <w:r w:rsidRPr="00306329">
              <w:rPr>
                <w:rStyle w:val="Hyperlink"/>
                <w:rFonts w:ascii="Times New Roman" w:hAnsi="Times New Roman" w:cs="Times New Roman"/>
                <w:b/>
                <w:bCs/>
                <w:noProof/>
              </w:rPr>
              <w:t>Login</w:t>
            </w:r>
            <w:r>
              <w:rPr>
                <w:noProof/>
                <w:webHidden/>
              </w:rPr>
              <w:tab/>
            </w:r>
            <w:r>
              <w:rPr>
                <w:noProof/>
                <w:webHidden/>
              </w:rPr>
              <w:fldChar w:fldCharType="begin"/>
            </w:r>
            <w:r>
              <w:rPr>
                <w:noProof/>
                <w:webHidden/>
              </w:rPr>
              <w:instrText xml:space="preserve"> PAGEREF _Toc233405429 \h </w:instrText>
            </w:r>
            <w:r>
              <w:rPr>
                <w:noProof/>
                <w:webHidden/>
              </w:rPr>
            </w:r>
            <w:r>
              <w:rPr>
                <w:noProof/>
                <w:webHidden/>
              </w:rPr>
              <w:fldChar w:fldCharType="separate"/>
            </w:r>
            <w:r>
              <w:rPr>
                <w:noProof/>
                <w:webHidden/>
              </w:rPr>
              <w:t>134</w:t>
            </w:r>
            <w:r>
              <w:rPr>
                <w:noProof/>
                <w:webHidden/>
              </w:rPr>
              <w:fldChar w:fldCharType="end"/>
            </w:r>
          </w:hyperlink>
        </w:p>
        <w:p w14:paraId="1521568B" w14:textId="04D8A5C6" w:rsidR="00A619A4" w:rsidRDefault="00A619A4">
          <w:pPr>
            <w:pStyle w:val="TOC3"/>
            <w:tabs>
              <w:tab w:val="left" w:pos="1440"/>
              <w:tab w:val="right" w:leader="dot" w:pos="9350"/>
            </w:tabs>
            <w:rPr>
              <w:rFonts w:eastAsiaTheme="minorEastAsia"/>
              <w:noProof/>
            </w:rPr>
          </w:pPr>
          <w:hyperlink w:anchor="_Toc233405430" w:history="1">
            <w:r w:rsidRPr="00306329">
              <w:rPr>
                <w:rStyle w:val="Hyperlink"/>
                <w:rFonts w:ascii="Times New Roman" w:hAnsi="Times New Roman" w:cs="Times New Roman"/>
                <w:b/>
                <w:bCs/>
                <w:noProof/>
              </w:rPr>
              <w:t>8.4.2</w:t>
            </w:r>
            <w:r>
              <w:rPr>
                <w:rFonts w:eastAsiaTheme="minorEastAsia"/>
                <w:noProof/>
              </w:rPr>
              <w:tab/>
            </w:r>
            <w:r w:rsidRPr="00306329">
              <w:rPr>
                <w:rStyle w:val="Hyperlink"/>
                <w:rFonts w:ascii="Times New Roman" w:hAnsi="Times New Roman" w:cs="Times New Roman"/>
                <w:b/>
                <w:bCs/>
                <w:noProof/>
              </w:rPr>
              <w:t>Customer Signup</w:t>
            </w:r>
            <w:r>
              <w:rPr>
                <w:noProof/>
                <w:webHidden/>
              </w:rPr>
              <w:tab/>
            </w:r>
            <w:r>
              <w:rPr>
                <w:noProof/>
                <w:webHidden/>
              </w:rPr>
              <w:fldChar w:fldCharType="begin"/>
            </w:r>
            <w:r>
              <w:rPr>
                <w:noProof/>
                <w:webHidden/>
              </w:rPr>
              <w:instrText xml:space="preserve"> PAGEREF _Toc233405430 \h </w:instrText>
            </w:r>
            <w:r>
              <w:rPr>
                <w:noProof/>
                <w:webHidden/>
              </w:rPr>
            </w:r>
            <w:r>
              <w:rPr>
                <w:noProof/>
                <w:webHidden/>
              </w:rPr>
              <w:fldChar w:fldCharType="separate"/>
            </w:r>
            <w:r>
              <w:rPr>
                <w:noProof/>
                <w:webHidden/>
              </w:rPr>
              <w:t>134</w:t>
            </w:r>
            <w:r>
              <w:rPr>
                <w:noProof/>
                <w:webHidden/>
              </w:rPr>
              <w:fldChar w:fldCharType="end"/>
            </w:r>
          </w:hyperlink>
        </w:p>
        <w:p w14:paraId="3B01D170" w14:textId="1F826C13" w:rsidR="00A619A4" w:rsidRDefault="00A619A4">
          <w:pPr>
            <w:pStyle w:val="TOC3"/>
            <w:tabs>
              <w:tab w:val="left" w:pos="1440"/>
              <w:tab w:val="right" w:leader="dot" w:pos="9350"/>
            </w:tabs>
            <w:rPr>
              <w:rFonts w:eastAsiaTheme="minorEastAsia"/>
              <w:noProof/>
            </w:rPr>
          </w:pPr>
          <w:hyperlink w:anchor="_Toc233405431" w:history="1">
            <w:r w:rsidRPr="00306329">
              <w:rPr>
                <w:rStyle w:val="Hyperlink"/>
                <w:rFonts w:ascii="Times New Roman" w:hAnsi="Times New Roman" w:cs="Times New Roman"/>
                <w:b/>
                <w:bCs/>
                <w:noProof/>
              </w:rPr>
              <w:t>8.4.3</w:t>
            </w:r>
            <w:r>
              <w:rPr>
                <w:rFonts w:eastAsiaTheme="minorEastAsia"/>
                <w:noProof/>
              </w:rPr>
              <w:tab/>
            </w:r>
            <w:r w:rsidRPr="00306329">
              <w:rPr>
                <w:rStyle w:val="Hyperlink"/>
                <w:rFonts w:ascii="Times New Roman" w:hAnsi="Times New Roman" w:cs="Times New Roman"/>
                <w:b/>
                <w:bCs/>
                <w:noProof/>
              </w:rPr>
              <w:t>Roles(Customer , Maid , Driver)</w:t>
            </w:r>
            <w:r>
              <w:rPr>
                <w:noProof/>
                <w:webHidden/>
              </w:rPr>
              <w:tab/>
            </w:r>
            <w:r>
              <w:rPr>
                <w:noProof/>
                <w:webHidden/>
              </w:rPr>
              <w:fldChar w:fldCharType="begin"/>
            </w:r>
            <w:r>
              <w:rPr>
                <w:noProof/>
                <w:webHidden/>
              </w:rPr>
              <w:instrText xml:space="preserve"> PAGEREF _Toc233405431 \h </w:instrText>
            </w:r>
            <w:r>
              <w:rPr>
                <w:noProof/>
                <w:webHidden/>
              </w:rPr>
            </w:r>
            <w:r>
              <w:rPr>
                <w:noProof/>
                <w:webHidden/>
              </w:rPr>
              <w:fldChar w:fldCharType="separate"/>
            </w:r>
            <w:r>
              <w:rPr>
                <w:noProof/>
                <w:webHidden/>
              </w:rPr>
              <w:t>135</w:t>
            </w:r>
            <w:r>
              <w:rPr>
                <w:noProof/>
                <w:webHidden/>
              </w:rPr>
              <w:fldChar w:fldCharType="end"/>
            </w:r>
          </w:hyperlink>
        </w:p>
        <w:p w14:paraId="4FCC7F57" w14:textId="5CBF9F79" w:rsidR="00A619A4" w:rsidRDefault="00A619A4">
          <w:pPr>
            <w:pStyle w:val="TOC3"/>
            <w:tabs>
              <w:tab w:val="left" w:pos="1440"/>
              <w:tab w:val="right" w:leader="dot" w:pos="9350"/>
            </w:tabs>
            <w:rPr>
              <w:rFonts w:eastAsiaTheme="minorEastAsia"/>
              <w:noProof/>
            </w:rPr>
          </w:pPr>
          <w:hyperlink w:anchor="_Toc233405432" w:history="1">
            <w:r w:rsidRPr="00306329">
              <w:rPr>
                <w:rStyle w:val="Hyperlink"/>
                <w:rFonts w:ascii="Times New Roman" w:hAnsi="Times New Roman" w:cs="Times New Roman"/>
                <w:b/>
                <w:bCs/>
                <w:noProof/>
              </w:rPr>
              <w:t>8.4.4</w:t>
            </w:r>
            <w:r>
              <w:rPr>
                <w:rFonts w:eastAsiaTheme="minorEastAsia"/>
                <w:noProof/>
              </w:rPr>
              <w:tab/>
            </w:r>
            <w:r w:rsidRPr="00306329">
              <w:rPr>
                <w:rStyle w:val="Hyperlink"/>
                <w:rFonts w:ascii="Times New Roman" w:hAnsi="Times New Roman" w:cs="Times New Roman"/>
                <w:b/>
                <w:bCs/>
                <w:noProof/>
              </w:rPr>
              <w:t>Customer Dashboard</w:t>
            </w:r>
            <w:r>
              <w:rPr>
                <w:noProof/>
                <w:webHidden/>
              </w:rPr>
              <w:tab/>
            </w:r>
            <w:r>
              <w:rPr>
                <w:noProof/>
                <w:webHidden/>
              </w:rPr>
              <w:fldChar w:fldCharType="begin"/>
            </w:r>
            <w:r>
              <w:rPr>
                <w:noProof/>
                <w:webHidden/>
              </w:rPr>
              <w:instrText xml:space="preserve"> PAGEREF _Toc233405432 \h </w:instrText>
            </w:r>
            <w:r>
              <w:rPr>
                <w:noProof/>
                <w:webHidden/>
              </w:rPr>
            </w:r>
            <w:r>
              <w:rPr>
                <w:noProof/>
                <w:webHidden/>
              </w:rPr>
              <w:fldChar w:fldCharType="separate"/>
            </w:r>
            <w:r>
              <w:rPr>
                <w:noProof/>
                <w:webHidden/>
              </w:rPr>
              <w:t>136</w:t>
            </w:r>
            <w:r>
              <w:rPr>
                <w:noProof/>
                <w:webHidden/>
              </w:rPr>
              <w:fldChar w:fldCharType="end"/>
            </w:r>
          </w:hyperlink>
        </w:p>
        <w:p w14:paraId="733E1BA5" w14:textId="7DB5C50D" w:rsidR="00A619A4" w:rsidRDefault="00A619A4">
          <w:pPr>
            <w:pStyle w:val="TOC3"/>
            <w:tabs>
              <w:tab w:val="left" w:pos="1440"/>
              <w:tab w:val="right" w:leader="dot" w:pos="9350"/>
            </w:tabs>
            <w:rPr>
              <w:rFonts w:eastAsiaTheme="minorEastAsia"/>
              <w:noProof/>
            </w:rPr>
          </w:pPr>
          <w:hyperlink w:anchor="_Toc233405433" w:history="1">
            <w:r w:rsidRPr="00306329">
              <w:rPr>
                <w:rStyle w:val="Hyperlink"/>
                <w:rFonts w:ascii="Times New Roman" w:hAnsi="Times New Roman" w:cs="Times New Roman"/>
                <w:b/>
                <w:bCs/>
                <w:noProof/>
              </w:rPr>
              <w:t>8.4.5</w:t>
            </w:r>
            <w:r>
              <w:rPr>
                <w:rFonts w:eastAsiaTheme="minorEastAsia"/>
                <w:noProof/>
              </w:rPr>
              <w:tab/>
            </w:r>
            <w:r w:rsidRPr="00306329">
              <w:rPr>
                <w:rStyle w:val="Hyperlink"/>
                <w:rFonts w:ascii="Times New Roman" w:hAnsi="Times New Roman" w:cs="Times New Roman"/>
                <w:b/>
                <w:bCs/>
                <w:noProof/>
              </w:rPr>
              <w:t>Customer Profile Management</w:t>
            </w:r>
            <w:r>
              <w:rPr>
                <w:noProof/>
                <w:webHidden/>
              </w:rPr>
              <w:tab/>
            </w:r>
            <w:r>
              <w:rPr>
                <w:noProof/>
                <w:webHidden/>
              </w:rPr>
              <w:fldChar w:fldCharType="begin"/>
            </w:r>
            <w:r>
              <w:rPr>
                <w:noProof/>
                <w:webHidden/>
              </w:rPr>
              <w:instrText xml:space="preserve"> PAGEREF _Toc233405433 \h </w:instrText>
            </w:r>
            <w:r>
              <w:rPr>
                <w:noProof/>
                <w:webHidden/>
              </w:rPr>
            </w:r>
            <w:r>
              <w:rPr>
                <w:noProof/>
                <w:webHidden/>
              </w:rPr>
              <w:fldChar w:fldCharType="separate"/>
            </w:r>
            <w:r>
              <w:rPr>
                <w:noProof/>
                <w:webHidden/>
              </w:rPr>
              <w:t>137</w:t>
            </w:r>
            <w:r>
              <w:rPr>
                <w:noProof/>
                <w:webHidden/>
              </w:rPr>
              <w:fldChar w:fldCharType="end"/>
            </w:r>
          </w:hyperlink>
        </w:p>
        <w:p w14:paraId="30B7907D" w14:textId="05B64F40" w:rsidR="00A619A4" w:rsidRDefault="00A619A4">
          <w:pPr>
            <w:pStyle w:val="TOC3"/>
            <w:tabs>
              <w:tab w:val="left" w:pos="1440"/>
              <w:tab w:val="right" w:leader="dot" w:pos="9350"/>
            </w:tabs>
            <w:rPr>
              <w:rFonts w:eastAsiaTheme="minorEastAsia"/>
              <w:noProof/>
            </w:rPr>
          </w:pPr>
          <w:hyperlink w:anchor="_Toc233405434" w:history="1">
            <w:r w:rsidRPr="00306329">
              <w:rPr>
                <w:rStyle w:val="Hyperlink"/>
                <w:rFonts w:ascii="Times New Roman" w:hAnsi="Times New Roman" w:cs="Times New Roman"/>
                <w:b/>
                <w:bCs/>
                <w:noProof/>
              </w:rPr>
              <w:t>8.4.6</w:t>
            </w:r>
            <w:r>
              <w:rPr>
                <w:rFonts w:eastAsiaTheme="minorEastAsia"/>
                <w:noProof/>
              </w:rPr>
              <w:tab/>
            </w:r>
            <w:r w:rsidRPr="00306329">
              <w:rPr>
                <w:rStyle w:val="Hyperlink"/>
                <w:rFonts w:ascii="Times New Roman" w:hAnsi="Times New Roman" w:cs="Times New Roman"/>
                <w:b/>
                <w:bCs/>
                <w:noProof/>
              </w:rPr>
              <w:t>Customer Search And Filter</w:t>
            </w:r>
            <w:r>
              <w:rPr>
                <w:noProof/>
                <w:webHidden/>
              </w:rPr>
              <w:tab/>
            </w:r>
            <w:r>
              <w:rPr>
                <w:noProof/>
                <w:webHidden/>
              </w:rPr>
              <w:fldChar w:fldCharType="begin"/>
            </w:r>
            <w:r>
              <w:rPr>
                <w:noProof/>
                <w:webHidden/>
              </w:rPr>
              <w:instrText xml:space="preserve"> PAGEREF _Toc233405434 \h </w:instrText>
            </w:r>
            <w:r>
              <w:rPr>
                <w:noProof/>
                <w:webHidden/>
              </w:rPr>
            </w:r>
            <w:r>
              <w:rPr>
                <w:noProof/>
                <w:webHidden/>
              </w:rPr>
              <w:fldChar w:fldCharType="separate"/>
            </w:r>
            <w:r>
              <w:rPr>
                <w:noProof/>
                <w:webHidden/>
              </w:rPr>
              <w:t>137</w:t>
            </w:r>
            <w:r>
              <w:rPr>
                <w:noProof/>
                <w:webHidden/>
              </w:rPr>
              <w:fldChar w:fldCharType="end"/>
            </w:r>
          </w:hyperlink>
        </w:p>
        <w:p w14:paraId="0D2ED585" w14:textId="453C0B2F" w:rsidR="00A619A4" w:rsidRDefault="00A619A4">
          <w:pPr>
            <w:pStyle w:val="TOC3"/>
            <w:tabs>
              <w:tab w:val="left" w:pos="1440"/>
              <w:tab w:val="right" w:leader="dot" w:pos="9350"/>
            </w:tabs>
            <w:rPr>
              <w:rFonts w:eastAsiaTheme="minorEastAsia"/>
              <w:noProof/>
            </w:rPr>
          </w:pPr>
          <w:hyperlink w:anchor="_Toc233405435" w:history="1">
            <w:r w:rsidRPr="00306329">
              <w:rPr>
                <w:rStyle w:val="Hyperlink"/>
                <w:rFonts w:ascii="Times New Roman" w:hAnsi="Times New Roman" w:cs="Times New Roman"/>
                <w:b/>
                <w:bCs/>
                <w:noProof/>
              </w:rPr>
              <w:t>8.4.7</w:t>
            </w:r>
            <w:r>
              <w:rPr>
                <w:rFonts w:eastAsiaTheme="minorEastAsia"/>
                <w:noProof/>
              </w:rPr>
              <w:tab/>
            </w:r>
            <w:r w:rsidRPr="00306329">
              <w:rPr>
                <w:rStyle w:val="Hyperlink"/>
                <w:rFonts w:ascii="Times New Roman" w:hAnsi="Times New Roman" w:cs="Times New Roman"/>
                <w:b/>
                <w:bCs/>
                <w:noProof/>
              </w:rPr>
              <w:t>Customer Booking Management</w:t>
            </w:r>
            <w:r>
              <w:rPr>
                <w:noProof/>
                <w:webHidden/>
              </w:rPr>
              <w:tab/>
            </w:r>
            <w:r>
              <w:rPr>
                <w:noProof/>
                <w:webHidden/>
              </w:rPr>
              <w:fldChar w:fldCharType="begin"/>
            </w:r>
            <w:r>
              <w:rPr>
                <w:noProof/>
                <w:webHidden/>
              </w:rPr>
              <w:instrText xml:space="preserve"> PAGEREF _Toc233405435 \h </w:instrText>
            </w:r>
            <w:r>
              <w:rPr>
                <w:noProof/>
                <w:webHidden/>
              </w:rPr>
            </w:r>
            <w:r>
              <w:rPr>
                <w:noProof/>
                <w:webHidden/>
              </w:rPr>
              <w:fldChar w:fldCharType="separate"/>
            </w:r>
            <w:r>
              <w:rPr>
                <w:noProof/>
                <w:webHidden/>
              </w:rPr>
              <w:t>138</w:t>
            </w:r>
            <w:r>
              <w:rPr>
                <w:noProof/>
                <w:webHidden/>
              </w:rPr>
              <w:fldChar w:fldCharType="end"/>
            </w:r>
          </w:hyperlink>
        </w:p>
        <w:p w14:paraId="58C1F514" w14:textId="4ADE75AC" w:rsidR="00A619A4" w:rsidRDefault="00A619A4">
          <w:pPr>
            <w:pStyle w:val="TOC3"/>
            <w:tabs>
              <w:tab w:val="left" w:pos="1440"/>
              <w:tab w:val="right" w:leader="dot" w:pos="9350"/>
            </w:tabs>
            <w:rPr>
              <w:rFonts w:eastAsiaTheme="minorEastAsia"/>
              <w:noProof/>
            </w:rPr>
          </w:pPr>
          <w:hyperlink w:anchor="_Toc233405436" w:history="1">
            <w:r w:rsidRPr="00306329">
              <w:rPr>
                <w:rStyle w:val="Hyperlink"/>
                <w:rFonts w:ascii="Times New Roman" w:hAnsi="Times New Roman" w:cs="Times New Roman"/>
                <w:b/>
                <w:bCs/>
                <w:noProof/>
              </w:rPr>
              <w:t>8.4.8</w:t>
            </w:r>
            <w:r>
              <w:rPr>
                <w:rFonts w:eastAsiaTheme="minorEastAsia"/>
                <w:noProof/>
              </w:rPr>
              <w:tab/>
            </w:r>
            <w:r w:rsidRPr="00306329">
              <w:rPr>
                <w:rStyle w:val="Hyperlink"/>
                <w:rFonts w:ascii="Times New Roman" w:hAnsi="Times New Roman" w:cs="Times New Roman"/>
                <w:b/>
                <w:bCs/>
                <w:noProof/>
              </w:rPr>
              <w:t>Customer Rating And Review</w:t>
            </w:r>
            <w:r>
              <w:rPr>
                <w:noProof/>
                <w:webHidden/>
              </w:rPr>
              <w:tab/>
            </w:r>
            <w:r>
              <w:rPr>
                <w:noProof/>
                <w:webHidden/>
              </w:rPr>
              <w:fldChar w:fldCharType="begin"/>
            </w:r>
            <w:r>
              <w:rPr>
                <w:noProof/>
                <w:webHidden/>
              </w:rPr>
              <w:instrText xml:space="preserve"> PAGEREF _Toc233405436 \h </w:instrText>
            </w:r>
            <w:r>
              <w:rPr>
                <w:noProof/>
                <w:webHidden/>
              </w:rPr>
            </w:r>
            <w:r>
              <w:rPr>
                <w:noProof/>
                <w:webHidden/>
              </w:rPr>
              <w:fldChar w:fldCharType="separate"/>
            </w:r>
            <w:r>
              <w:rPr>
                <w:noProof/>
                <w:webHidden/>
              </w:rPr>
              <w:t>139</w:t>
            </w:r>
            <w:r>
              <w:rPr>
                <w:noProof/>
                <w:webHidden/>
              </w:rPr>
              <w:fldChar w:fldCharType="end"/>
            </w:r>
          </w:hyperlink>
        </w:p>
        <w:p w14:paraId="23E3EF16" w14:textId="01F53576" w:rsidR="00A619A4" w:rsidRDefault="00A619A4">
          <w:pPr>
            <w:pStyle w:val="TOC3"/>
            <w:tabs>
              <w:tab w:val="left" w:pos="1440"/>
              <w:tab w:val="right" w:leader="dot" w:pos="9350"/>
            </w:tabs>
            <w:rPr>
              <w:rFonts w:eastAsiaTheme="minorEastAsia"/>
              <w:noProof/>
            </w:rPr>
          </w:pPr>
          <w:hyperlink w:anchor="_Toc233405437" w:history="1">
            <w:r w:rsidRPr="00306329">
              <w:rPr>
                <w:rStyle w:val="Hyperlink"/>
                <w:rFonts w:ascii="Times New Roman" w:hAnsi="Times New Roman" w:cs="Times New Roman"/>
                <w:b/>
                <w:bCs/>
                <w:noProof/>
              </w:rPr>
              <w:t>8.4.9</w:t>
            </w:r>
            <w:r>
              <w:rPr>
                <w:rFonts w:eastAsiaTheme="minorEastAsia"/>
                <w:noProof/>
              </w:rPr>
              <w:tab/>
            </w:r>
            <w:r w:rsidRPr="00306329">
              <w:rPr>
                <w:rStyle w:val="Hyperlink"/>
                <w:rFonts w:ascii="Times New Roman" w:hAnsi="Times New Roman" w:cs="Times New Roman"/>
                <w:b/>
                <w:bCs/>
                <w:noProof/>
              </w:rPr>
              <w:t>Customer Anti-Harassment</w:t>
            </w:r>
            <w:r>
              <w:rPr>
                <w:noProof/>
                <w:webHidden/>
              </w:rPr>
              <w:tab/>
            </w:r>
            <w:r>
              <w:rPr>
                <w:noProof/>
                <w:webHidden/>
              </w:rPr>
              <w:fldChar w:fldCharType="begin"/>
            </w:r>
            <w:r>
              <w:rPr>
                <w:noProof/>
                <w:webHidden/>
              </w:rPr>
              <w:instrText xml:space="preserve"> PAGEREF _Toc233405437 \h </w:instrText>
            </w:r>
            <w:r>
              <w:rPr>
                <w:noProof/>
                <w:webHidden/>
              </w:rPr>
            </w:r>
            <w:r>
              <w:rPr>
                <w:noProof/>
                <w:webHidden/>
              </w:rPr>
              <w:fldChar w:fldCharType="separate"/>
            </w:r>
            <w:r>
              <w:rPr>
                <w:noProof/>
                <w:webHidden/>
              </w:rPr>
              <w:t>139</w:t>
            </w:r>
            <w:r>
              <w:rPr>
                <w:noProof/>
                <w:webHidden/>
              </w:rPr>
              <w:fldChar w:fldCharType="end"/>
            </w:r>
          </w:hyperlink>
        </w:p>
        <w:p w14:paraId="7A57EB44" w14:textId="131DE6BE" w:rsidR="00A619A4" w:rsidRDefault="00A619A4">
          <w:pPr>
            <w:pStyle w:val="TOC3"/>
            <w:tabs>
              <w:tab w:val="left" w:pos="1440"/>
              <w:tab w:val="right" w:leader="dot" w:pos="9350"/>
            </w:tabs>
            <w:rPr>
              <w:rFonts w:eastAsiaTheme="minorEastAsia"/>
              <w:noProof/>
            </w:rPr>
          </w:pPr>
          <w:hyperlink w:anchor="_Toc233405438" w:history="1">
            <w:r w:rsidRPr="00306329">
              <w:rPr>
                <w:rStyle w:val="Hyperlink"/>
                <w:rFonts w:ascii="Times New Roman" w:hAnsi="Times New Roman" w:cs="Times New Roman"/>
                <w:b/>
                <w:bCs/>
                <w:noProof/>
              </w:rPr>
              <w:t>8.4.10</w:t>
            </w:r>
            <w:r>
              <w:rPr>
                <w:rFonts w:eastAsiaTheme="minorEastAsia"/>
                <w:noProof/>
              </w:rPr>
              <w:tab/>
            </w:r>
            <w:r w:rsidRPr="00306329">
              <w:rPr>
                <w:rStyle w:val="Hyperlink"/>
                <w:rFonts w:ascii="Times New Roman" w:hAnsi="Times New Roman" w:cs="Times New Roman"/>
                <w:b/>
                <w:bCs/>
                <w:noProof/>
              </w:rPr>
              <w:t>Maid Signup</w:t>
            </w:r>
            <w:r>
              <w:rPr>
                <w:noProof/>
                <w:webHidden/>
              </w:rPr>
              <w:tab/>
            </w:r>
            <w:r>
              <w:rPr>
                <w:noProof/>
                <w:webHidden/>
              </w:rPr>
              <w:fldChar w:fldCharType="begin"/>
            </w:r>
            <w:r>
              <w:rPr>
                <w:noProof/>
                <w:webHidden/>
              </w:rPr>
              <w:instrText xml:space="preserve"> PAGEREF _Toc233405438 \h </w:instrText>
            </w:r>
            <w:r>
              <w:rPr>
                <w:noProof/>
                <w:webHidden/>
              </w:rPr>
            </w:r>
            <w:r>
              <w:rPr>
                <w:noProof/>
                <w:webHidden/>
              </w:rPr>
              <w:fldChar w:fldCharType="separate"/>
            </w:r>
            <w:r>
              <w:rPr>
                <w:noProof/>
                <w:webHidden/>
              </w:rPr>
              <w:t>140</w:t>
            </w:r>
            <w:r>
              <w:rPr>
                <w:noProof/>
                <w:webHidden/>
              </w:rPr>
              <w:fldChar w:fldCharType="end"/>
            </w:r>
          </w:hyperlink>
        </w:p>
        <w:p w14:paraId="19E98C76" w14:textId="46997E84" w:rsidR="00A619A4" w:rsidRDefault="00A619A4">
          <w:pPr>
            <w:pStyle w:val="TOC3"/>
            <w:tabs>
              <w:tab w:val="left" w:pos="1440"/>
              <w:tab w:val="right" w:leader="dot" w:pos="9350"/>
            </w:tabs>
            <w:rPr>
              <w:rFonts w:eastAsiaTheme="minorEastAsia"/>
              <w:noProof/>
            </w:rPr>
          </w:pPr>
          <w:hyperlink w:anchor="_Toc233405439" w:history="1">
            <w:r w:rsidRPr="00306329">
              <w:rPr>
                <w:rStyle w:val="Hyperlink"/>
                <w:rFonts w:ascii="Times New Roman" w:hAnsi="Times New Roman" w:cs="Times New Roman"/>
                <w:b/>
                <w:bCs/>
                <w:noProof/>
              </w:rPr>
              <w:t>8.4.11</w:t>
            </w:r>
            <w:r>
              <w:rPr>
                <w:rFonts w:eastAsiaTheme="minorEastAsia"/>
                <w:noProof/>
              </w:rPr>
              <w:tab/>
            </w:r>
            <w:r w:rsidRPr="00306329">
              <w:rPr>
                <w:rStyle w:val="Hyperlink"/>
                <w:rFonts w:ascii="Times New Roman" w:hAnsi="Times New Roman" w:cs="Times New Roman"/>
                <w:b/>
                <w:bCs/>
                <w:noProof/>
              </w:rPr>
              <w:t>Maid Profile Management</w:t>
            </w:r>
            <w:r>
              <w:rPr>
                <w:noProof/>
                <w:webHidden/>
              </w:rPr>
              <w:tab/>
            </w:r>
            <w:r>
              <w:rPr>
                <w:noProof/>
                <w:webHidden/>
              </w:rPr>
              <w:fldChar w:fldCharType="begin"/>
            </w:r>
            <w:r>
              <w:rPr>
                <w:noProof/>
                <w:webHidden/>
              </w:rPr>
              <w:instrText xml:space="preserve"> PAGEREF _Toc233405439 \h </w:instrText>
            </w:r>
            <w:r>
              <w:rPr>
                <w:noProof/>
                <w:webHidden/>
              </w:rPr>
            </w:r>
            <w:r>
              <w:rPr>
                <w:noProof/>
                <w:webHidden/>
              </w:rPr>
              <w:fldChar w:fldCharType="separate"/>
            </w:r>
            <w:r>
              <w:rPr>
                <w:noProof/>
                <w:webHidden/>
              </w:rPr>
              <w:t>140</w:t>
            </w:r>
            <w:r>
              <w:rPr>
                <w:noProof/>
                <w:webHidden/>
              </w:rPr>
              <w:fldChar w:fldCharType="end"/>
            </w:r>
          </w:hyperlink>
        </w:p>
        <w:p w14:paraId="2FBE4EFA" w14:textId="0E873EAA" w:rsidR="00A619A4" w:rsidRDefault="00A619A4">
          <w:pPr>
            <w:pStyle w:val="TOC3"/>
            <w:tabs>
              <w:tab w:val="left" w:pos="1440"/>
              <w:tab w:val="right" w:leader="dot" w:pos="9350"/>
            </w:tabs>
            <w:rPr>
              <w:rFonts w:eastAsiaTheme="minorEastAsia"/>
              <w:noProof/>
            </w:rPr>
          </w:pPr>
          <w:hyperlink w:anchor="_Toc233405440" w:history="1">
            <w:r w:rsidRPr="00306329">
              <w:rPr>
                <w:rStyle w:val="Hyperlink"/>
                <w:rFonts w:ascii="Times New Roman" w:hAnsi="Times New Roman" w:cs="Times New Roman"/>
                <w:b/>
                <w:bCs/>
                <w:noProof/>
              </w:rPr>
              <w:t>8.4.12</w:t>
            </w:r>
            <w:r>
              <w:rPr>
                <w:rFonts w:eastAsiaTheme="minorEastAsia"/>
                <w:noProof/>
              </w:rPr>
              <w:tab/>
            </w:r>
            <w:r w:rsidRPr="00306329">
              <w:rPr>
                <w:rStyle w:val="Hyperlink"/>
                <w:rFonts w:ascii="Times New Roman" w:hAnsi="Times New Roman" w:cs="Times New Roman"/>
                <w:b/>
                <w:bCs/>
                <w:noProof/>
              </w:rPr>
              <w:t>Maid Dashboard</w:t>
            </w:r>
            <w:r>
              <w:rPr>
                <w:noProof/>
                <w:webHidden/>
              </w:rPr>
              <w:tab/>
            </w:r>
            <w:r>
              <w:rPr>
                <w:noProof/>
                <w:webHidden/>
              </w:rPr>
              <w:fldChar w:fldCharType="begin"/>
            </w:r>
            <w:r>
              <w:rPr>
                <w:noProof/>
                <w:webHidden/>
              </w:rPr>
              <w:instrText xml:space="preserve"> PAGEREF _Toc233405440 \h </w:instrText>
            </w:r>
            <w:r>
              <w:rPr>
                <w:noProof/>
                <w:webHidden/>
              </w:rPr>
            </w:r>
            <w:r>
              <w:rPr>
                <w:noProof/>
                <w:webHidden/>
              </w:rPr>
              <w:fldChar w:fldCharType="separate"/>
            </w:r>
            <w:r>
              <w:rPr>
                <w:noProof/>
                <w:webHidden/>
              </w:rPr>
              <w:t>141</w:t>
            </w:r>
            <w:r>
              <w:rPr>
                <w:noProof/>
                <w:webHidden/>
              </w:rPr>
              <w:fldChar w:fldCharType="end"/>
            </w:r>
          </w:hyperlink>
        </w:p>
        <w:p w14:paraId="32E8AAEE" w14:textId="2843F7B1" w:rsidR="00A619A4" w:rsidRDefault="00A619A4">
          <w:pPr>
            <w:pStyle w:val="TOC3"/>
            <w:tabs>
              <w:tab w:val="left" w:pos="1440"/>
              <w:tab w:val="right" w:leader="dot" w:pos="9350"/>
            </w:tabs>
            <w:rPr>
              <w:rFonts w:eastAsiaTheme="minorEastAsia"/>
              <w:noProof/>
            </w:rPr>
          </w:pPr>
          <w:hyperlink w:anchor="_Toc233405441" w:history="1">
            <w:r w:rsidRPr="00306329">
              <w:rPr>
                <w:rStyle w:val="Hyperlink"/>
                <w:rFonts w:ascii="Times New Roman" w:hAnsi="Times New Roman" w:cs="Times New Roman"/>
                <w:b/>
                <w:bCs/>
                <w:noProof/>
              </w:rPr>
              <w:t>8.4.13</w:t>
            </w:r>
            <w:r>
              <w:rPr>
                <w:rFonts w:eastAsiaTheme="minorEastAsia"/>
                <w:noProof/>
              </w:rPr>
              <w:tab/>
            </w:r>
            <w:r w:rsidRPr="00306329">
              <w:rPr>
                <w:rStyle w:val="Hyperlink"/>
                <w:rFonts w:ascii="Times New Roman" w:hAnsi="Times New Roman" w:cs="Times New Roman"/>
                <w:b/>
                <w:bCs/>
                <w:noProof/>
              </w:rPr>
              <w:t>Maid Booking Management</w:t>
            </w:r>
            <w:r>
              <w:rPr>
                <w:noProof/>
                <w:webHidden/>
              </w:rPr>
              <w:tab/>
            </w:r>
            <w:r>
              <w:rPr>
                <w:noProof/>
                <w:webHidden/>
              </w:rPr>
              <w:fldChar w:fldCharType="begin"/>
            </w:r>
            <w:r>
              <w:rPr>
                <w:noProof/>
                <w:webHidden/>
              </w:rPr>
              <w:instrText xml:space="preserve"> PAGEREF _Toc233405441 \h </w:instrText>
            </w:r>
            <w:r>
              <w:rPr>
                <w:noProof/>
                <w:webHidden/>
              </w:rPr>
            </w:r>
            <w:r>
              <w:rPr>
                <w:noProof/>
                <w:webHidden/>
              </w:rPr>
              <w:fldChar w:fldCharType="separate"/>
            </w:r>
            <w:r>
              <w:rPr>
                <w:noProof/>
                <w:webHidden/>
              </w:rPr>
              <w:t>141</w:t>
            </w:r>
            <w:r>
              <w:rPr>
                <w:noProof/>
                <w:webHidden/>
              </w:rPr>
              <w:fldChar w:fldCharType="end"/>
            </w:r>
          </w:hyperlink>
        </w:p>
        <w:p w14:paraId="22F24BB2" w14:textId="61052C07" w:rsidR="00A619A4" w:rsidRDefault="00A619A4">
          <w:pPr>
            <w:pStyle w:val="TOC3"/>
            <w:tabs>
              <w:tab w:val="left" w:pos="1440"/>
              <w:tab w:val="right" w:leader="dot" w:pos="9350"/>
            </w:tabs>
            <w:rPr>
              <w:rFonts w:eastAsiaTheme="minorEastAsia"/>
              <w:noProof/>
            </w:rPr>
          </w:pPr>
          <w:hyperlink w:anchor="_Toc233405442" w:history="1">
            <w:r w:rsidRPr="00306329">
              <w:rPr>
                <w:rStyle w:val="Hyperlink"/>
                <w:rFonts w:ascii="Times New Roman" w:hAnsi="Times New Roman" w:cs="Times New Roman"/>
                <w:b/>
                <w:bCs/>
                <w:noProof/>
              </w:rPr>
              <w:t>8.4.14</w:t>
            </w:r>
            <w:r>
              <w:rPr>
                <w:rFonts w:eastAsiaTheme="minorEastAsia"/>
                <w:noProof/>
              </w:rPr>
              <w:tab/>
            </w:r>
            <w:r w:rsidRPr="00306329">
              <w:rPr>
                <w:rStyle w:val="Hyperlink"/>
                <w:rFonts w:ascii="Times New Roman" w:hAnsi="Times New Roman" w:cs="Times New Roman"/>
                <w:b/>
                <w:bCs/>
                <w:noProof/>
              </w:rPr>
              <w:t>Maid Anti-Harassment</w:t>
            </w:r>
            <w:r>
              <w:rPr>
                <w:noProof/>
                <w:webHidden/>
              </w:rPr>
              <w:tab/>
            </w:r>
            <w:r>
              <w:rPr>
                <w:noProof/>
                <w:webHidden/>
              </w:rPr>
              <w:fldChar w:fldCharType="begin"/>
            </w:r>
            <w:r>
              <w:rPr>
                <w:noProof/>
                <w:webHidden/>
              </w:rPr>
              <w:instrText xml:space="preserve"> PAGEREF _Toc233405442 \h </w:instrText>
            </w:r>
            <w:r>
              <w:rPr>
                <w:noProof/>
                <w:webHidden/>
              </w:rPr>
            </w:r>
            <w:r>
              <w:rPr>
                <w:noProof/>
                <w:webHidden/>
              </w:rPr>
              <w:fldChar w:fldCharType="separate"/>
            </w:r>
            <w:r>
              <w:rPr>
                <w:noProof/>
                <w:webHidden/>
              </w:rPr>
              <w:t>142</w:t>
            </w:r>
            <w:r>
              <w:rPr>
                <w:noProof/>
                <w:webHidden/>
              </w:rPr>
              <w:fldChar w:fldCharType="end"/>
            </w:r>
          </w:hyperlink>
        </w:p>
        <w:p w14:paraId="444EC055" w14:textId="565B2749" w:rsidR="00A619A4" w:rsidRDefault="00A619A4">
          <w:pPr>
            <w:pStyle w:val="TOC3"/>
            <w:tabs>
              <w:tab w:val="left" w:pos="1440"/>
              <w:tab w:val="right" w:leader="dot" w:pos="9350"/>
            </w:tabs>
            <w:rPr>
              <w:rFonts w:eastAsiaTheme="minorEastAsia"/>
              <w:noProof/>
            </w:rPr>
          </w:pPr>
          <w:hyperlink w:anchor="_Toc233405443" w:history="1">
            <w:r w:rsidRPr="00306329">
              <w:rPr>
                <w:rStyle w:val="Hyperlink"/>
                <w:rFonts w:ascii="Times New Roman" w:hAnsi="Times New Roman" w:cs="Times New Roman"/>
                <w:b/>
                <w:bCs/>
                <w:noProof/>
              </w:rPr>
              <w:t>8.4.15</w:t>
            </w:r>
            <w:r>
              <w:rPr>
                <w:rFonts w:eastAsiaTheme="minorEastAsia"/>
                <w:noProof/>
              </w:rPr>
              <w:tab/>
            </w:r>
            <w:r w:rsidRPr="00306329">
              <w:rPr>
                <w:rStyle w:val="Hyperlink"/>
                <w:rFonts w:ascii="Times New Roman" w:hAnsi="Times New Roman" w:cs="Times New Roman"/>
                <w:b/>
                <w:bCs/>
                <w:noProof/>
              </w:rPr>
              <w:t>Maid Feedback</w:t>
            </w:r>
            <w:r>
              <w:rPr>
                <w:noProof/>
                <w:webHidden/>
              </w:rPr>
              <w:tab/>
            </w:r>
            <w:r>
              <w:rPr>
                <w:noProof/>
                <w:webHidden/>
              </w:rPr>
              <w:fldChar w:fldCharType="begin"/>
            </w:r>
            <w:r>
              <w:rPr>
                <w:noProof/>
                <w:webHidden/>
              </w:rPr>
              <w:instrText xml:space="preserve"> PAGEREF _Toc233405443 \h </w:instrText>
            </w:r>
            <w:r>
              <w:rPr>
                <w:noProof/>
                <w:webHidden/>
              </w:rPr>
            </w:r>
            <w:r>
              <w:rPr>
                <w:noProof/>
                <w:webHidden/>
              </w:rPr>
              <w:fldChar w:fldCharType="separate"/>
            </w:r>
            <w:r>
              <w:rPr>
                <w:noProof/>
                <w:webHidden/>
              </w:rPr>
              <w:t>143</w:t>
            </w:r>
            <w:r>
              <w:rPr>
                <w:noProof/>
                <w:webHidden/>
              </w:rPr>
              <w:fldChar w:fldCharType="end"/>
            </w:r>
          </w:hyperlink>
        </w:p>
        <w:p w14:paraId="1C356076" w14:textId="2BF82907" w:rsidR="00A619A4" w:rsidRDefault="00A619A4">
          <w:pPr>
            <w:pStyle w:val="TOC3"/>
            <w:tabs>
              <w:tab w:val="left" w:pos="1440"/>
              <w:tab w:val="right" w:leader="dot" w:pos="9350"/>
            </w:tabs>
            <w:rPr>
              <w:rFonts w:eastAsiaTheme="minorEastAsia"/>
              <w:noProof/>
            </w:rPr>
          </w:pPr>
          <w:hyperlink w:anchor="_Toc233405444" w:history="1">
            <w:r w:rsidRPr="00306329">
              <w:rPr>
                <w:rStyle w:val="Hyperlink"/>
                <w:rFonts w:ascii="Times New Roman" w:hAnsi="Times New Roman" w:cs="Times New Roman"/>
                <w:b/>
                <w:bCs/>
                <w:noProof/>
              </w:rPr>
              <w:t>8.4.16</w:t>
            </w:r>
            <w:r>
              <w:rPr>
                <w:rFonts w:eastAsiaTheme="minorEastAsia"/>
                <w:noProof/>
              </w:rPr>
              <w:tab/>
            </w:r>
            <w:r w:rsidRPr="00306329">
              <w:rPr>
                <w:rStyle w:val="Hyperlink"/>
                <w:rFonts w:ascii="Times New Roman" w:hAnsi="Times New Roman" w:cs="Times New Roman"/>
                <w:b/>
                <w:bCs/>
                <w:noProof/>
              </w:rPr>
              <w:t>Driver Signup</w:t>
            </w:r>
            <w:r>
              <w:rPr>
                <w:noProof/>
                <w:webHidden/>
              </w:rPr>
              <w:tab/>
            </w:r>
            <w:r>
              <w:rPr>
                <w:noProof/>
                <w:webHidden/>
              </w:rPr>
              <w:fldChar w:fldCharType="begin"/>
            </w:r>
            <w:r>
              <w:rPr>
                <w:noProof/>
                <w:webHidden/>
              </w:rPr>
              <w:instrText xml:space="preserve"> PAGEREF _Toc233405444 \h </w:instrText>
            </w:r>
            <w:r>
              <w:rPr>
                <w:noProof/>
                <w:webHidden/>
              </w:rPr>
            </w:r>
            <w:r>
              <w:rPr>
                <w:noProof/>
                <w:webHidden/>
              </w:rPr>
              <w:fldChar w:fldCharType="separate"/>
            </w:r>
            <w:r>
              <w:rPr>
                <w:noProof/>
                <w:webHidden/>
              </w:rPr>
              <w:t>143</w:t>
            </w:r>
            <w:r>
              <w:rPr>
                <w:noProof/>
                <w:webHidden/>
              </w:rPr>
              <w:fldChar w:fldCharType="end"/>
            </w:r>
          </w:hyperlink>
        </w:p>
        <w:p w14:paraId="46C251B4" w14:textId="50DCA91F" w:rsidR="00A619A4" w:rsidRDefault="00A619A4">
          <w:pPr>
            <w:pStyle w:val="TOC3"/>
            <w:tabs>
              <w:tab w:val="left" w:pos="1440"/>
              <w:tab w:val="right" w:leader="dot" w:pos="9350"/>
            </w:tabs>
            <w:rPr>
              <w:rFonts w:eastAsiaTheme="minorEastAsia"/>
              <w:noProof/>
            </w:rPr>
          </w:pPr>
          <w:hyperlink w:anchor="_Toc233405445" w:history="1">
            <w:r w:rsidRPr="00306329">
              <w:rPr>
                <w:rStyle w:val="Hyperlink"/>
                <w:rFonts w:ascii="Times New Roman" w:hAnsi="Times New Roman" w:cs="Times New Roman"/>
                <w:b/>
                <w:bCs/>
                <w:noProof/>
              </w:rPr>
              <w:t>8.4.17</w:t>
            </w:r>
            <w:r>
              <w:rPr>
                <w:rFonts w:eastAsiaTheme="minorEastAsia"/>
                <w:noProof/>
              </w:rPr>
              <w:tab/>
            </w:r>
            <w:r w:rsidRPr="00306329">
              <w:rPr>
                <w:rStyle w:val="Hyperlink"/>
                <w:rFonts w:ascii="Times New Roman" w:hAnsi="Times New Roman" w:cs="Times New Roman"/>
                <w:b/>
                <w:bCs/>
                <w:noProof/>
              </w:rPr>
              <w:t>Driver Dashboard</w:t>
            </w:r>
            <w:r>
              <w:rPr>
                <w:noProof/>
                <w:webHidden/>
              </w:rPr>
              <w:tab/>
            </w:r>
            <w:r>
              <w:rPr>
                <w:noProof/>
                <w:webHidden/>
              </w:rPr>
              <w:fldChar w:fldCharType="begin"/>
            </w:r>
            <w:r>
              <w:rPr>
                <w:noProof/>
                <w:webHidden/>
              </w:rPr>
              <w:instrText xml:space="preserve"> PAGEREF _Toc233405445 \h </w:instrText>
            </w:r>
            <w:r>
              <w:rPr>
                <w:noProof/>
                <w:webHidden/>
              </w:rPr>
            </w:r>
            <w:r>
              <w:rPr>
                <w:noProof/>
                <w:webHidden/>
              </w:rPr>
              <w:fldChar w:fldCharType="separate"/>
            </w:r>
            <w:r>
              <w:rPr>
                <w:noProof/>
                <w:webHidden/>
              </w:rPr>
              <w:t>144</w:t>
            </w:r>
            <w:r>
              <w:rPr>
                <w:noProof/>
                <w:webHidden/>
              </w:rPr>
              <w:fldChar w:fldCharType="end"/>
            </w:r>
          </w:hyperlink>
        </w:p>
        <w:p w14:paraId="27C54121" w14:textId="099B84F8" w:rsidR="00A619A4" w:rsidRDefault="00A619A4">
          <w:pPr>
            <w:pStyle w:val="TOC3"/>
            <w:tabs>
              <w:tab w:val="left" w:pos="1440"/>
              <w:tab w:val="right" w:leader="dot" w:pos="9350"/>
            </w:tabs>
            <w:rPr>
              <w:rFonts w:eastAsiaTheme="minorEastAsia"/>
              <w:noProof/>
            </w:rPr>
          </w:pPr>
          <w:hyperlink w:anchor="_Toc233405446" w:history="1">
            <w:r w:rsidRPr="00306329">
              <w:rPr>
                <w:rStyle w:val="Hyperlink"/>
                <w:rFonts w:ascii="Times New Roman" w:hAnsi="Times New Roman" w:cs="Times New Roman"/>
                <w:b/>
                <w:bCs/>
                <w:noProof/>
              </w:rPr>
              <w:t>8.4.18</w:t>
            </w:r>
            <w:r>
              <w:rPr>
                <w:rFonts w:eastAsiaTheme="minorEastAsia"/>
                <w:noProof/>
              </w:rPr>
              <w:tab/>
            </w:r>
            <w:r w:rsidRPr="00306329">
              <w:rPr>
                <w:rStyle w:val="Hyperlink"/>
                <w:rFonts w:ascii="Times New Roman" w:hAnsi="Times New Roman" w:cs="Times New Roman"/>
                <w:b/>
                <w:bCs/>
                <w:noProof/>
              </w:rPr>
              <w:t>Driver Profile Management</w:t>
            </w:r>
            <w:r>
              <w:rPr>
                <w:noProof/>
                <w:webHidden/>
              </w:rPr>
              <w:tab/>
            </w:r>
            <w:r>
              <w:rPr>
                <w:noProof/>
                <w:webHidden/>
              </w:rPr>
              <w:fldChar w:fldCharType="begin"/>
            </w:r>
            <w:r>
              <w:rPr>
                <w:noProof/>
                <w:webHidden/>
              </w:rPr>
              <w:instrText xml:space="preserve"> PAGEREF _Toc233405446 \h </w:instrText>
            </w:r>
            <w:r>
              <w:rPr>
                <w:noProof/>
                <w:webHidden/>
              </w:rPr>
            </w:r>
            <w:r>
              <w:rPr>
                <w:noProof/>
                <w:webHidden/>
              </w:rPr>
              <w:fldChar w:fldCharType="separate"/>
            </w:r>
            <w:r>
              <w:rPr>
                <w:noProof/>
                <w:webHidden/>
              </w:rPr>
              <w:t>144</w:t>
            </w:r>
            <w:r>
              <w:rPr>
                <w:noProof/>
                <w:webHidden/>
              </w:rPr>
              <w:fldChar w:fldCharType="end"/>
            </w:r>
          </w:hyperlink>
        </w:p>
        <w:p w14:paraId="5560678D" w14:textId="3C546BED" w:rsidR="00A619A4" w:rsidRDefault="00A619A4">
          <w:pPr>
            <w:pStyle w:val="TOC3"/>
            <w:tabs>
              <w:tab w:val="left" w:pos="1440"/>
              <w:tab w:val="right" w:leader="dot" w:pos="9350"/>
            </w:tabs>
            <w:rPr>
              <w:rFonts w:eastAsiaTheme="minorEastAsia"/>
              <w:noProof/>
            </w:rPr>
          </w:pPr>
          <w:hyperlink w:anchor="_Toc233405447" w:history="1">
            <w:r w:rsidRPr="00306329">
              <w:rPr>
                <w:rStyle w:val="Hyperlink"/>
                <w:rFonts w:ascii="Times New Roman" w:hAnsi="Times New Roman" w:cs="Times New Roman"/>
                <w:b/>
                <w:bCs/>
                <w:noProof/>
              </w:rPr>
              <w:t>8.4.19</w:t>
            </w:r>
            <w:r>
              <w:rPr>
                <w:rFonts w:eastAsiaTheme="minorEastAsia"/>
                <w:noProof/>
              </w:rPr>
              <w:tab/>
            </w:r>
            <w:r w:rsidRPr="00306329">
              <w:rPr>
                <w:rStyle w:val="Hyperlink"/>
                <w:rFonts w:ascii="Times New Roman" w:hAnsi="Times New Roman" w:cs="Times New Roman"/>
                <w:b/>
                <w:bCs/>
                <w:noProof/>
              </w:rPr>
              <w:t>Vehicle Information</w:t>
            </w:r>
            <w:r>
              <w:rPr>
                <w:noProof/>
                <w:webHidden/>
              </w:rPr>
              <w:tab/>
            </w:r>
            <w:r>
              <w:rPr>
                <w:noProof/>
                <w:webHidden/>
              </w:rPr>
              <w:fldChar w:fldCharType="begin"/>
            </w:r>
            <w:r>
              <w:rPr>
                <w:noProof/>
                <w:webHidden/>
              </w:rPr>
              <w:instrText xml:space="preserve"> PAGEREF _Toc233405447 \h </w:instrText>
            </w:r>
            <w:r>
              <w:rPr>
                <w:noProof/>
                <w:webHidden/>
              </w:rPr>
            </w:r>
            <w:r>
              <w:rPr>
                <w:noProof/>
                <w:webHidden/>
              </w:rPr>
              <w:fldChar w:fldCharType="separate"/>
            </w:r>
            <w:r>
              <w:rPr>
                <w:noProof/>
                <w:webHidden/>
              </w:rPr>
              <w:t>145</w:t>
            </w:r>
            <w:r>
              <w:rPr>
                <w:noProof/>
                <w:webHidden/>
              </w:rPr>
              <w:fldChar w:fldCharType="end"/>
            </w:r>
          </w:hyperlink>
        </w:p>
        <w:p w14:paraId="6E7180E2" w14:textId="2D45527A" w:rsidR="00A619A4" w:rsidRDefault="00A619A4">
          <w:pPr>
            <w:pStyle w:val="TOC3"/>
            <w:tabs>
              <w:tab w:val="left" w:pos="1440"/>
              <w:tab w:val="right" w:leader="dot" w:pos="9350"/>
            </w:tabs>
            <w:rPr>
              <w:rFonts w:eastAsiaTheme="minorEastAsia"/>
              <w:noProof/>
            </w:rPr>
          </w:pPr>
          <w:hyperlink w:anchor="_Toc233405448" w:history="1">
            <w:r w:rsidRPr="00306329">
              <w:rPr>
                <w:rStyle w:val="Hyperlink"/>
                <w:rFonts w:ascii="Times New Roman" w:hAnsi="Times New Roman" w:cs="Times New Roman"/>
                <w:b/>
                <w:bCs/>
                <w:noProof/>
              </w:rPr>
              <w:t>8.4.20</w:t>
            </w:r>
            <w:r>
              <w:rPr>
                <w:rFonts w:eastAsiaTheme="minorEastAsia"/>
                <w:noProof/>
              </w:rPr>
              <w:tab/>
            </w:r>
            <w:r w:rsidRPr="00306329">
              <w:rPr>
                <w:rStyle w:val="Hyperlink"/>
                <w:rFonts w:ascii="Times New Roman" w:hAnsi="Times New Roman" w:cs="Times New Roman"/>
                <w:b/>
                <w:bCs/>
                <w:noProof/>
              </w:rPr>
              <w:t>Driver Booking Management</w:t>
            </w:r>
            <w:r>
              <w:rPr>
                <w:noProof/>
                <w:webHidden/>
              </w:rPr>
              <w:tab/>
            </w:r>
            <w:r>
              <w:rPr>
                <w:noProof/>
                <w:webHidden/>
              </w:rPr>
              <w:fldChar w:fldCharType="begin"/>
            </w:r>
            <w:r>
              <w:rPr>
                <w:noProof/>
                <w:webHidden/>
              </w:rPr>
              <w:instrText xml:space="preserve"> PAGEREF _Toc233405448 \h </w:instrText>
            </w:r>
            <w:r>
              <w:rPr>
                <w:noProof/>
                <w:webHidden/>
              </w:rPr>
            </w:r>
            <w:r>
              <w:rPr>
                <w:noProof/>
                <w:webHidden/>
              </w:rPr>
              <w:fldChar w:fldCharType="separate"/>
            </w:r>
            <w:r>
              <w:rPr>
                <w:noProof/>
                <w:webHidden/>
              </w:rPr>
              <w:t>146</w:t>
            </w:r>
            <w:r>
              <w:rPr>
                <w:noProof/>
                <w:webHidden/>
              </w:rPr>
              <w:fldChar w:fldCharType="end"/>
            </w:r>
          </w:hyperlink>
        </w:p>
        <w:p w14:paraId="136A5730" w14:textId="79072DDA" w:rsidR="00A619A4" w:rsidRDefault="00A619A4">
          <w:pPr>
            <w:pStyle w:val="TOC3"/>
            <w:tabs>
              <w:tab w:val="left" w:pos="1440"/>
              <w:tab w:val="right" w:leader="dot" w:pos="9350"/>
            </w:tabs>
            <w:rPr>
              <w:rFonts w:eastAsiaTheme="minorEastAsia"/>
              <w:noProof/>
            </w:rPr>
          </w:pPr>
          <w:hyperlink w:anchor="_Toc233405449" w:history="1">
            <w:r w:rsidRPr="00306329">
              <w:rPr>
                <w:rStyle w:val="Hyperlink"/>
                <w:rFonts w:ascii="Times New Roman" w:hAnsi="Times New Roman" w:cs="Times New Roman"/>
                <w:b/>
                <w:bCs/>
                <w:noProof/>
              </w:rPr>
              <w:t>8.4.21</w:t>
            </w:r>
            <w:r>
              <w:rPr>
                <w:rFonts w:eastAsiaTheme="minorEastAsia"/>
                <w:noProof/>
              </w:rPr>
              <w:tab/>
            </w:r>
            <w:r w:rsidRPr="00306329">
              <w:rPr>
                <w:rStyle w:val="Hyperlink"/>
                <w:rFonts w:ascii="Times New Roman" w:hAnsi="Times New Roman" w:cs="Times New Roman"/>
                <w:b/>
                <w:bCs/>
                <w:noProof/>
              </w:rPr>
              <w:t>Driver End-Trip Feedback</w:t>
            </w:r>
            <w:r>
              <w:rPr>
                <w:noProof/>
                <w:webHidden/>
              </w:rPr>
              <w:tab/>
            </w:r>
            <w:r>
              <w:rPr>
                <w:noProof/>
                <w:webHidden/>
              </w:rPr>
              <w:fldChar w:fldCharType="begin"/>
            </w:r>
            <w:r>
              <w:rPr>
                <w:noProof/>
                <w:webHidden/>
              </w:rPr>
              <w:instrText xml:space="preserve"> PAGEREF _Toc233405449 \h </w:instrText>
            </w:r>
            <w:r>
              <w:rPr>
                <w:noProof/>
                <w:webHidden/>
              </w:rPr>
            </w:r>
            <w:r>
              <w:rPr>
                <w:noProof/>
                <w:webHidden/>
              </w:rPr>
              <w:fldChar w:fldCharType="separate"/>
            </w:r>
            <w:r>
              <w:rPr>
                <w:noProof/>
                <w:webHidden/>
              </w:rPr>
              <w:t>147</w:t>
            </w:r>
            <w:r>
              <w:rPr>
                <w:noProof/>
                <w:webHidden/>
              </w:rPr>
              <w:fldChar w:fldCharType="end"/>
            </w:r>
          </w:hyperlink>
        </w:p>
        <w:p w14:paraId="719F944B" w14:textId="25F3C5C5" w:rsidR="00A619A4" w:rsidRDefault="00A619A4">
          <w:pPr>
            <w:pStyle w:val="TOC3"/>
            <w:tabs>
              <w:tab w:val="left" w:pos="1440"/>
              <w:tab w:val="right" w:leader="dot" w:pos="9350"/>
            </w:tabs>
            <w:rPr>
              <w:rFonts w:eastAsiaTheme="minorEastAsia"/>
              <w:noProof/>
            </w:rPr>
          </w:pPr>
          <w:hyperlink w:anchor="_Toc233405450" w:history="1">
            <w:r w:rsidRPr="00306329">
              <w:rPr>
                <w:rStyle w:val="Hyperlink"/>
                <w:rFonts w:ascii="Times New Roman" w:hAnsi="Times New Roman" w:cs="Times New Roman"/>
                <w:b/>
                <w:bCs/>
                <w:noProof/>
              </w:rPr>
              <w:t>8.4.22</w:t>
            </w:r>
            <w:r>
              <w:rPr>
                <w:rFonts w:eastAsiaTheme="minorEastAsia"/>
                <w:noProof/>
              </w:rPr>
              <w:tab/>
            </w:r>
            <w:r w:rsidRPr="00306329">
              <w:rPr>
                <w:rStyle w:val="Hyperlink"/>
                <w:rFonts w:ascii="Times New Roman" w:hAnsi="Times New Roman" w:cs="Times New Roman"/>
                <w:b/>
                <w:bCs/>
                <w:noProof/>
              </w:rPr>
              <w:t>Admin Login</w:t>
            </w:r>
            <w:r>
              <w:rPr>
                <w:noProof/>
                <w:webHidden/>
              </w:rPr>
              <w:tab/>
            </w:r>
            <w:r>
              <w:rPr>
                <w:noProof/>
                <w:webHidden/>
              </w:rPr>
              <w:fldChar w:fldCharType="begin"/>
            </w:r>
            <w:r>
              <w:rPr>
                <w:noProof/>
                <w:webHidden/>
              </w:rPr>
              <w:instrText xml:space="preserve"> PAGEREF _Toc233405450 \h </w:instrText>
            </w:r>
            <w:r>
              <w:rPr>
                <w:noProof/>
                <w:webHidden/>
              </w:rPr>
            </w:r>
            <w:r>
              <w:rPr>
                <w:noProof/>
                <w:webHidden/>
              </w:rPr>
              <w:fldChar w:fldCharType="separate"/>
            </w:r>
            <w:r>
              <w:rPr>
                <w:noProof/>
                <w:webHidden/>
              </w:rPr>
              <w:t>148</w:t>
            </w:r>
            <w:r>
              <w:rPr>
                <w:noProof/>
                <w:webHidden/>
              </w:rPr>
              <w:fldChar w:fldCharType="end"/>
            </w:r>
          </w:hyperlink>
        </w:p>
        <w:p w14:paraId="1208E282" w14:textId="7FCB617B" w:rsidR="00A619A4" w:rsidRDefault="00A619A4">
          <w:pPr>
            <w:pStyle w:val="TOC3"/>
            <w:tabs>
              <w:tab w:val="left" w:pos="1440"/>
              <w:tab w:val="right" w:leader="dot" w:pos="9350"/>
            </w:tabs>
            <w:rPr>
              <w:rFonts w:eastAsiaTheme="minorEastAsia"/>
              <w:noProof/>
            </w:rPr>
          </w:pPr>
          <w:hyperlink w:anchor="_Toc233405451" w:history="1">
            <w:r w:rsidRPr="00306329">
              <w:rPr>
                <w:rStyle w:val="Hyperlink"/>
                <w:rFonts w:ascii="Times New Roman" w:hAnsi="Times New Roman" w:cs="Times New Roman"/>
                <w:b/>
                <w:bCs/>
                <w:noProof/>
              </w:rPr>
              <w:t>8.4.23</w:t>
            </w:r>
            <w:r>
              <w:rPr>
                <w:rFonts w:eastAsiaTheme="minorEastAsia"/>
                <w:noProof/>
              </w:rPr>
              <w:tab/>
            </w:r>
            <w:r w:rsidRPr="00306329">
              <w:rPr>
                <w:rStyle w:val="Hyperlink"/>
                <w:rFonts w:ascii="Times New Roman" w:hAnsi="Times New Roman" w:cs="Times New Roman"/>
                <w:b/>
                <w:bCs/>
                <w:noProof/>
              </w:rPr>
              <w:t>Admin Dashboard</w:t>
            </w:r>
            <w:r>
              <w:rPr>
                <w:noProof/>
                <w:webHidden/>
              </w:rPr>
              <w:tab/>
            </w:r>
            <w:r>
              <w:rPr>
                <w:noProof/>
                <w:webHidden/>
              </w:rPr>
              <w:fldChar w:fldCharType="begin"/>
            </w:r>
            <w:r>
              <w:rPr>
                <w:noProof/>
                <w:webHidden/>
              </w:rPr>
              <w:instrText xml:space="preserve"> PAGEREF _Toc233405451 \h </w:instrText>
            </w:r>
            <w:r>
              <w:rPr>
                <w:noProof/>
                <w:webHidden/>
              </w:rPr>
            </w:r>
            <w:r>
              <w:rPr>
                <w:noProof/>
                <w:webHidden/>
              </w:rPr>
              <w:fldChar w:fldCharType="separate"/>
            </w:r>
            <w:r>
              <w:rPr>
                <w:noProof/>
                <w:webHidden/>
              </w:rPr>
              <w:t>149</w:t>
            </w:r>
            <w:r>
              <w:rPr>
                <w:noProof/>
                <w:webHidden/>
              </w:rPr>
              <w:fldChar w:fldCharType="end"/>
            </w:r>
          </w:hyperlink>
        </w:p>
        <w:p w14:paraId="79E64002" w14:textId="7BA75BBB" w:rsidR="00A619A4" w:rsidRDefault="00A619A4">
          <w:pPr>
            <w:pStyle w:val="TOC3"/>
            <w:tabs>
              <w:tab w:val="left" w:pos="1440"/>
              <w:tab w:val="right" w:leader="dot" w:pos="9350"/>
            </w:tabs>
            <w:rPr>
              <w:rFonts w:eastAsiaTheme="minorEastAsia"/>
              <w:noProof/>
            </w:rPr>
          </w:pPr>
          <w:hyperlink w:anchor="_Toc233405452" w:history="1">
            <w:r w:rsidRPr="00306329">
              <w:rPr>
                <w:rStyle w:val="Hyperlink"/>
                <w:rFonts w:ascii="Times New Roman" w:hAnsi="Times New Roman" w:cs="Times New Roman"/>
                <w:b/>
                <w:bCs/>
                <w:noProof/>
              </w:rPr>
              <w:t>8.4.24</w:t>
            </w:r>
            <w:r>
              <w:rPr>
                <w:rFonts w:eastAsiaTheme="minorEastAsia"/>
                <w:noProof/>
              </w:rPr>
              <w:tab/>
            </w:r>
            <w:r w:rsidRPr="00306329">
              <w:rPr>
                <w:rStyle w:val="Hyperlink"/>
                <w:rFonts w:ascii="Times New Roman" w:hAnsi="Times New Roman" w:cs="Times New Roman"/>
                <w:b/>
                <w:bCs/>
                <w:noProof/>
              </w:rPr>
              <w:t>Approval Management System (Customer, Maid, Driver)</w:t>
            </w:r>
            <w:r>
              <w:rPr>
                <w:noProof/>
                <w:webHidden/>
              </w:rPr>
              <w:tab/>
            </w:r>
            <w:r>
              <w:rPr>
                <w:noProof/>
                <w:webHidden/>
              </w:rPr>
              <w:fldChar w:fldCharType="begin"/>
            </w:r>
            <w:r>
              <w:rPr>
                <w:noProof/>
                <w:webHidden/>
              </w:rPr>
              <w:instrText xml:space="preserve"> PAGEREF _Toc233405452 \h </w:instrText>
            </w:r>
            <w:r>
              <w:rPr>
                <w:noProof/>
                <w:webHidden/>
              </w:rPr>
            </w:r>
            <w:r>
              <w:rPr>
                <w:noProof/>
                <w:webHidden/>
              </w:rPr>
              <w:fldChar w:fldCharType="separate"/>
            </w:r>
            <w:r>
              <w:rPr>
                <w:noProof/>
                <w:webHidden/>
              </w:rPr>
              <w:t>149</w:t>
            </w:r>
            <w:r>
              <w:rPr>
                <w:noProof/>
                <w:webHidden/>
              </w:rPr>
              <w:fldChar w:fldCharType="end"/>
            </w:r>
          </w:hyperlink>
        </w:p>
        <w:p w14:paraId="11328211" w14:textId="1661F4D8" w:rsidR="00A619A4" w:rsidRDefault="00A619A4">
          <w:pPr>
            <w:pStyle w:val="TOC3"/>
            <w:tabs>
              <w:tab w:val="left" w:pos="1440"/>
              <w:tab w:val="right" w:leader="dot" w:pos="9350"/>
            </w:tabs>
            <w:rPr>
              <w:rFonts w:eastAsiaTheme="minorEastAsia"/>
              <w:noProof/>
            </w:rPr>
          </w:pPr>
          <w:hyperlink w:anchor="_Toc233405453" w:history="1">
            <w:r w:rsidRPr="00306329">
              <w:rPr>
                <w:rStyle w:val="Hyperlink"/>
                <w:rFonts w:ascii="Times New Roman" w:hAnsi="Times New Roman" w:cs="Times New Roman"/>
                <w:b/>
                <w:bCs/>
                <w:noProof/>
              </w:rPr>
              <w:t>8.4.25</w:t>
            </w:r>
            <w:r>
              <w:rPr>
                <w:rFonts w:eastAsiaTheme="minorEastAsia"/>
                <w:noProof/>
              </w:rPr>
              <w:tab/>
            </w:r>
            <w:r w:rsidRPr="00306329">
              <w:rPr>
                <w:rStyle w:val="Hyperlink"/>
                <w:rFonts w:ascii="Times New Roman" w:hAnsi="Times New Roman" w:cs="Times New Roman"/>
                <w:b/>
                <w:bCs/>
                <w:noProof/>
              </w:rPr>
              <w:t>Feedback and Complaint</w:t>
            </w:r>
            <w:r>
              <w:rPr>
                <w:noProof/>
                <w:webHidden/>
              </w:rPr>
              <w:tab/>
            </w:r>
            <w:r>
              <w:rPr>
                <w:noProof/>
                <w:webHidden/>
              </w:rPr>
              <w:fldChar w:fldCharType="begin"/>
            </w:r>
            <w:r>
              <w:rPr>
                <w:noProof/>
                <w:webHidden/>
              </w:rPr>
              <w:instrText xml:space="preserve"> PAGEREF _Toc233405453 \h </w:instrText>
            </w:r>
            <w:r>
              <w:rPr>
                <w:noProof/>
                <w:webHidden/>
              </w:rPr>
            </w:r>
            <w:r>
              <w:rPr>
                <w:noProof/>
                <w:webHidden/>
              </w:rPr>
              <w:fldChar w:fldCharType="separate"/>
            </w:r>
            <w:r>
              <w:rPr>
                <w:noProof/>
                <w:webHidden/>
              </w:rPr>
              <w:t>150</w:t>
            </w:r>
            <w:r>
              <w:rPr>
                <w:noProof/>
                <w:webHidden/>
              </w:rPr>
              <w:fldChar w:fldCharType="end"/>
            </w:r>
          </w:hyperlink>
        </w:p>
        <w:p w14:paraId="59B48B09" w14:textId="1F0849B6" w:rsidR="00A619A4" w:rsidRDefault="00A619A4">
          <w:pPr>
            <w:pStyle w:val="TOC3"/>
            <w:tabs>
              <w:tab w:val="left" w:pos="1440"/>
              <w:tab w:val="right" w:leader="dot" w:pos="9350"/>
            </w:tabs>
            <w:rPr>
              <w:rFonts w:eastAsiaTheme="minorEastAsia"/>
              <w:noProof/>
            </w:rPr>
          </w:pPr>
          <w:hyperlink w:anchor="_Toc233405454" w:history="1">
            <w:r w:rsidRPr="00306329">
              <w:rPr>
                <w:rStyle w:val="Hyperlink"/>
                <w:rFonts w:ascii="Times New Roman" w:hAnsi="Times New Roman" w:cs="Times New Roman"/>
                <w:b/>
                <w:bCs/>
                <w:noProof/>
              </w:rPr>
              <w:t>8.4.26</w:t>
            </w:r>
            <w:r>
              <w:rPr>
                <w:rFonts w:eastAsiaTheme="minorEastAsia"/>
                <w:noProof/>
              </w:rPr>
              <w:tab/>
            </w:r>
            <w:r w:rsidRPr="00306329">
              <w:rPr>
                <w:rStyle w:val="Hyperlink"/>
                <w:rFonts w:ascii="Times New Roman" w:hAnsi="Times New Roman" w:cs="Times New Roman"/>
                <w:b/>
                <w:bCs/>
                <w:noProof/>
              </w:rPr>
              <w:t>Account Suspension And Reactivation</w:t>
            </w:r>
            <w:r>
              <w:rPr>
                <w:noProof/>
                <w:webHidden/>
              </w:rPr>
              <w:tab/>
            </w:r>
            <w:r>
              <w:rPr>
                <w:noProof/>
                <w:webHidden/>
              </w:rPr>
              <w:fldChar w:fldCharType="begin"/>
            </w:r>
            <w:r>
              <w:rPr>
                <w:noProof/>
                <w:webHidden/>
              </w:rPr>
              <w:instrText xml:space="preserve"> PAGEREF _Toc233405454 \h </w:instrText>
            </w:r>
            <w:r>
              <w:rPr>
                <w:noProof/>
                <w:webHidden/>
              </w:rPr>
            </w:r>
            <w:r>
              <w:rPr>
                <w:noProof/>
                <w:webHidden/>
              </w:rPr>
              <w:fldChar w:fldCharType="separate"/>
            </w:r>
            <w:r>
              <w:rPr>
                <w:noProof/>
                <w:webHidden/>
              </w:rPr>
              <w:t>151</w:t>
            </w:r>
            <w:r>
              <w:rPr>
                <w:noProof/>
                <w:webHidden/>
              </w:rPr>
              <w:fldChar w:fldCharType="end"/>
            </w:r>
          </w:hyperlink>
        </w:p>
        <w:p w14:paraId="7E46AF55" w14:textId="5E1E8FAF" w:rsidR="00A619A4" w:rsidRDefault="00A619A4">
          <w:pPr>
            <w:pStyle w:val="TOC2"/>
            <w:tabs>
              <w:tab w:val="left" w:pos="960"/>
              <w:tab w:val="right" w:leader="dot" w:pos="9350"/>
            </w:tabs>
            <w:rPr>
              <w:rFonts w:eastAsiaTheme="minorEastAsia"/>
              <w:noProof/>
            </w:rPr>
          </w:pPr>
          <w:hyperlink w:anchor="_Toc233405455" w:history="1">
            <w:r w:rsidRPr="00306329">
              <w:rPr>
                <w:rStyle w:val="Hyperlink"/>
                <w:rFonts w:ascii="Times New Roman" w:hAnsi="Times New Roman" w:cs="Times New Roman"/>
                <w:b/>
                <w:bCs/>
                <w:noProof/>
              </w:rPr>
              <w:t>8.5</w:t>
            </w:r>
            <w:r>
              <w:rPr>
                <w:rFonts w:eastAsiaTheme="minorEastAsia"/>
                <w:noProof/>
              </w:rPr>
              <w:tab/>
            </w:r>
            <w:r w:rsidRPr="00306329">
              <w:rPr>
                <w:rStyle w:val="Hyperlink"/>
                <w:rFonts w:ascii="Times New Roman" w:hAnsi="Times New Roman" w:cs="Times New Roman"/>
                <w:b/>
                <w:bCs/>
                <w:noProof/>
              </w:rPr>
              <w:t>Use Case Diagrams</w:t>
            </w:r>
            <w:r>
              <w:rPr>
                <w:noProof/>
                <w:webHidden/>
              </w:rPr>
              <w:tab/>
            </w:r>
            <w:r>
              <w:rPr>
                <w:noProof/>
                <w:webHidden/>
              </w:rPr>
              <w:fldChar w:fldCharType="begin"/>
            </w:r>
            <w:r>
              <w:rPr>
                <w:noProof/>
                <w:webHidden/>
              </w:rPr>
              <w:instrText xml:space="preserve"> PAGEREF _Toc233405455 \h </w:instrText>
            </w:r>
            <w:r>
              <w:rPr>
                <w:noProof/>
                <w:webHidden/>
              </w:rPr>
            </w:r>
            <w:r>
              <w:rPr>
                <w:noProof/>
                <w:webHidden/>
              </w:rPr>
              <w:fldChar w:fldCharType="separate"/>
            </w:r>
            <w:r>
              <w:rPr>
                <w:noProof/>
                <w:webHidden/>
              </w:rPr>
              <w:t>152</w:t>
            </w:r>
            <w:r>
              <w:rPr>
                <w:noProof/>
                <w:webHidden/>
              </w:rPr>
              <w:fldChar w:fldCharType="end"/>
            </w:r>
          </w:hyperlink>
        </w:p>
        <w:p w14:paraId="78C152A0" w14:textId="702CCE93" w:rsidR="00A619A4" w:rsidRDefault="00A619A4">
          <w:pPr>
            <w:pStyle w:val="TOC3"/>
            <w:tabs>
              <w:tab w:val="left" w:pos="1440"/>
              <w:tab w:val="right" w:leader="dot" w:pos="9350"/>
            </w:tabs>
            <w:rPr>
              <w:rFonts w:eastAsiaTheme="minorEastAsia"/>
              <w:noProof/>
            </w:rPr>
          </w:pPr>
          <w:hyperlink w:anchor="_Toc233405456" w:history="1">
            <w:r w:rsidRPr="00306329">
              <w:rPr>
                <w:rStyle w:val="Hyperlink"/>
                <w:rFonts w:ascii="Times New Roman" w:hAnsi="Times New Roman" w:cs="Times New Roman"/>
                <w:b/>
                <w:bCs/>
                <w:noProof/>
              </w:rPr>
              <w:t>8.5.1</w:t>
            </w:r>
            <w:r>
              <w:rPr>
                <w:rFonts w:eastAsiaTheme="minorEastAsia"/>
                <w:noProof/>
              </w:rPr>
              <w:tab/>
            </w:r>
            <w:r w:rsidRPr="00306329">
              <w:rPr>
                <w:rStyle w:val="Hyperlink"/>
                <w:rFonts w:ascii="Times New Roman" w:hAnsi="Times New Roman" w:cs="Times New Roman"/>
                <w:b/>
                <w:bCs/>
                <w:noProof/>
              </w:rPr>
              <w:t>Admin</w:t>
            </w:r>
            <w:r>
              <w:rPr>
                <w:noProof/>
                <w:webHidden/>
              </w:rPr>
              <w:tab/>
            </w:r>
            <w:r>
              <w:rPr>
                <w:noProof/>
                <w:webHidden/>
              </w:rPr>
              <w:fldChar w:fldCharType="begin"/>
            </w:r>
            <w:r>
              <w:rPr>
                <w:noProof/>
                <w:webHidden/>
              </w:rPr>
              <w:instrText xml:space="preserve"> PAGEREF _Toc233405456 \h </w:instrText>
            </w:r>
            <w:r>
              <w:rPr>
                <w:noProof/>
                <w:webHidden/>
              </w:rPr>
            </w:r>
            <w:r>
              <w:rPr>
                <w:noProof/>
                <w:webHidden/>
              </w:rPr>
              <w:fldChar w:fldCharType="separate"/>
            </w:r>
            <w:r>
              <w:rPr>
                <w:noProof/>
                <w:webHidden/>
              </w:rPr>
              <w:t>152</w:t>
            </w:r>
            <w:r>
              <w:rPr>
                <w:noProof/>
                <w:webHidden/>
              </w:rPr>
              <w:fldChar w:fldCharType="end"/>
            </w:r>
          </w:hyperlink>
        </w:p>
        <w:p w14:paraId="2B8BC2FB" w14:textId="03E62C94" w:rsidR="00A619A4" w:rsidRDefault="00A619A4">
          <w:pPr>
            <w:pStyle w:val="TOC3"/>
            <w:tabs>
              <w:tab w:val="left" w:pos="1440"/>
              <w:tab w:val="right" w:leader="dot" w:pos="9350"/>
            </w:tabs>
            <w:rPr>
              <w:rFonts w:eastAsiaTheme="minorEastAsia"/>
              <w:noProof/>
            </w:rPr>
          </w:pPr>
          <w:hyperlink w:anchor="_Toc233405457" w:history="1">
            <w:r w:rsidRPr="00306329">
              <w:rPr>
                <w:rStyle w:val="Hyperlink"/>
                <w:rFonts w:ascii="Times New Roman" w:hAnsi="Times New Roman" w:cs="Times New Roman"/>
                <w:b/>
                <w:bCs/>
                <w:noProof/>
              </w:rPr>
              <w:t>8.5.2</w:t>
            </w:r>
            <w:r>
              <w:rPr>
                <w:rFonts w:eastAsiaTheme="minorEastAsia"/>
                <w:noProof/>
              </w:rPr>
              <w:tab/>
            </w:r>
            <w:r w:rsidRPr="00306329">
              <w:rPr>
                <w:rStyle w:val="Hyperlink"/>
                <w:rFonts w:ascii="Times New Roman" w:hAnsi="Times New Roman" w:cs="Times New Roman"/>
                <w:b/>
                <w:bCs/>
                <w:noProof/>
              </w:rPr>
              <w:t>Customer</w:t>
            </w:r>
            <w:r>
              <w:rPr>
                <w:noProof/>
                <w:webHidden/>
              </w:rPr>
              <w:tab/>
            </w:r>
            <w:r>
              <w:rPr>
                <w:noProof/>
                <w:webHidden/>
              </w:rPr>
              <w:fldChar w:fldCharType="begin"/>
            </w:r>
            <w:r>
              <w:rPr>
                <w:noProof/>
                <w:webHidden/>
              </w:rPr>
              <w:instrText xml:space="preserve"> PAGEREF _Toc233405457 \h </w:instrText>
            </w:r>
            <w:r>
              <w:rPr>
                <w:noProof/>
                <w:webHidden/>
              </w:rPr>
            </w:r>
            <w:r>
              <w:rPr>
                <w:noProof/>
                <w:webHidden/>
              </w:rPr>
              <w:fldChar w:fldCharType="separate"/>
            </w:r>
            <w:r>
              <w:rPr>
                <w:noProof/>
                <w:webHidden/>
              </w:rPr>
              <w:t>154</w:t>
            </w:r>
            <w:r>
              <w:rPr>
                <w:noProof/>
                <w:webHidden/>
              </w:rPr>
              <w:fldChar w:fldCharType="end"/>
            </w:r>
          </w:hyperlink>
        </w:p>
        <w:p w14:paraId="2BC3DE98" w14:textId="76651BCC" w:rsidR="00A619A4" w:rsidRDefault="00A619A4">
          <w:pPr>
            <w:pStyle w:val="TOC3"/>
            <w:tabs>
              <w:tab w:val="left" w:pos="1440"/>
              <w:tab w:val="right" w:leader="dot" w:pos="9350"/>
            </w:tabs>
            <w:rPr>
              <w:rFonts w:eastAsiaTheme="minorEastAsia"/>
              <w:noProof/>
            </w:rPr>
          </w:pPr>
          <w:hyperlink w:anchor="_Toc233405458" w:history="1">
            <w:r w:rsidRPr="00306329">
              <w:rPr>
                <w:rStyle w:val="Hyperlink"/>
                <w:rFonts w:ascii="Times New Roman" w:hAnsi="Times New Roman" w:cs="Times New Roman"/>
                <w:b/>
                <w:bCs/>
                <w:noProof/>
              </w:rPr>
              <w:t>8.5.3</w:t>
            </w:r>
            <w:r>
              <w:rPr>
                <w:rFonts w:eastAsiaTheme="minorEastAsia"/>
                <w:noProof/>
              </w:rPr>
              <w:tab/>
            </w:r>
            <w:r w:rsidRPr="00306329">
              <w:rPr>
                <w:rStyle w:val="Hyperlink"/>
                <w:rFonts w:ascii="Times New Roman" w:hAnsi="Times New Roman" w:cs="Times New Roman"/>
                <w:b/>
                <w:bCs/>
                <w:noProof/>
              </w:rPr>
              <w:t>Maid</w:t>
            </w:r>
            <w:r>
              <w:rPr>
                <w:noProof/>
                <w:webHidden/>
              </w:rPr>
              <w:tab/>
            </w:r>
            <w:r>
              <w:rPr>
                <w:noProof/>
                <w:webHidden/>
              </w:rPr>
              <w:fldChar w:fldCharType="begin"/>
            </w:r>
            <w:r>
              <w:rPr>
                <w:noProof/>
                <w:webHidden/>
              </w:rPr>
              <w:instrText xml:space="preserve"> PAGEREF _Toc233405458 \h </w:instrText>
            </w:r>
            <w:r>
              <w:rPr>
                <w:noProof/>
                <w:webHidden/>
              </w:rPr>
            </w:r>
            <w:r>
              <w:rPr>
                <w:noProof/>
                <w:webHidden/>
              </w:rPr>
              <w:fldChar w:fldCharType="separate"/>
            </w:r>
            <w:r>
              <w:rPr>
                <w:noProof/>
                <w:webHidden/>
              </w:rPr>
              <w:t>155</w:t>
            </w:r>
            <w:r>
              <w:rPr>
                <w:noProof/>
                <w:webHidden/>
              </w:rPr>
              <w:fldChar w:fldCharType="end"/>
            </w:r>
          </w:hyperlink>
        </w:p>
        <w:p w14:paraId="143F24AB" w14:textId="311979A4" w:rsidR="00A619A4" w:rsidRDefault="00A619A4">
          <w:pPr>
            <w:pStyle w:val="TOC3"/>
            <w:tabs>
              <w:tab w:val="left" w:pos="1440"/>
              <w:tab w:val="right" w:leader="dot" w:pos="9350"/>
            </w:tabs>
            <w:rPr>
              <w:rFonts w:eastAsiaTheme="minorEastAsia"/>
              <w:noProof/>
            </w:rPr>
          </w:pPr>
          <w:hyperlink w:anchor="_Toc233405459" w:history="1">
            <w:r w:rsidRPr="00306329">
              <w:rPr>
                <w:rStyle w:val="Hyperlink"/>
                <w:rFonts w:ascii="Times New Roman" w:hAnsi="Times New Roman" w:cs="Times New Roman"/>
                <w:b/>
                <w:bCs/>
                <w:noProof/>
              </w:rPr>
              <w:t>8.5.4</w:t>
            </w:r>
            <w:r>
              <w:rPr>
                <w:rFonts w:eastAsiaTheme="minorEastAsia"/>
                <w:noProof/>
              </w:rPr>
              <w:tab/>
            </w:r>
            <w:r w:rsidRPr="00306329">
              <w:rPr>
                <w:rStyle w:val="Hyperlink"/>
                <w:rFonts w:ascii="Times New Roman" w:hAnsi="Times New Roman" w:cs="Times New Roman"/>
                <w:b/>
                <w:bCs/>
                <w:noProof/>
              </w:rPr>
              <w:t>Driver</w:t>
            </w:r>
            <w:r>
              <w:rPr>
                <w:noProof/>
                <w:webHidden/>
              </w:rPr>
              <w:tab/>
            </w:r>
            <w:r>
              <w:rPr>
                <w:noProof/>
                <w:webHidden/>
              </w:rPr>
              <w:fldChar w:fldCharType="begin"/>
            </w:r>
            <w:r>
              <w:rPr>
                <w:noProof/>
                <w:webHidden/>
              </w:rPr>
              <w:instrText xml:space="preserve"> PAGEREF _Toc233405459 \h </w:instrText>
            </w:r>
            <w:r>
              <w:rPr>
                <w:noProof/>
                <w:webHidden/>
              </w:rPr>
            </w:r>
            <w:r>
              <w:rPr>
                <w:noProof/>
                <w:webHidden/>
              </w:rPr>
              <w:fldChar w:fldCharType="separate"/>
            </w:r>
            <w:r>
              <w:rPr>
                <w:noProof/>
                <w:webHidden/>
              </w:rPr>
              <w:t>156</w:t>
            </w:r>
            <w:r>
              <w:rPr>
                <w:noProof/>
                <w:webHidden/>
              </w:rPr>
              <w:fldChar w:fldCharType="end"/>
            </w:r>
          </w:hyperlink>
        </w:p>
        <w:p w14:paraId="556E777B" w14:textId="243C0275" w:rsidR="00A619A4" w:rsidRDefault="00A619A4">
          <w:pPr>
            <w:pStyle w:val="TOC2"/>
            <w:tabs>
              <w:tab w:val="left" w:pos="960"/>
              <w:tab w:val="right" w:leader="dot" w:pos="9350"/>
            </w:tabs>
            <w:rPr>
              <w:rFonts w:eastAsiaTheme="minorEastAsia"/>
              <w:noProof/>
            </w:rPr>
          </w:pPr>
          <w:hyperlink w:anchor="_Toc233405460" w:history="1">
            <w:r w:rsidRPr="00306329">
              <w:rPr>
                <w:rStyle w:val="Hyperlink"/>
                <w:rFonts w:ascii="Times New Roman" w:hAnsi="Times New Roman" w:cs="Times New Roman"/>
                <w:b/>
                <w:bCs/>
                <w:noProof/>
              </w:rPr>
              <w:t>8.6</w:t>
            </w:r>
            <w:r>
              <w:rPr>
                <w:rFonts w:eastAsiaTheme="minorEastAsia"/>
                <w:noProof/>
              </w:rPr>
              <w:tab/>
            </w:r>
            <w:r w:rsidRPr="00306329">
              <w:rPr>
                <w:rStyle w:val="Hyperlink"/>
                <w:rFonts w:ascii="Times New Roman" w:hAnsi="Times New Roman" w:cs="Times New Roman"/>
                <w:b/>
                <w:bCs/>
                <w:noProof/>
              </w:rPr>
              <w:t xml:space="preserve"> Component Diagram</w:t>
            </w:r>
            <w:r>
              <w:rPr>
                <w:noProof/>
                <w:webHidden/>
              </w:rPr>
              <w:tab/>
            </w:r>
            <w:r>
              <w:rPr>
                <w:noProof/>
                <w:webHidden/>
              </w:rPr>
              <w:fldChar w:fldCharType="begin"/>
            </w:r>
            <w:r>
              <w:rPr>
                <w:noProof/>
                <w:webHidden/>
              </w:rPr>
              <w:instrText xml:space="preserve"> PAGEREF _Toc233405460 \h </w:instrText>
            </w:r>
            <w:r>
              <w:rPr>
                <w:noProof/>
                <w:webHidden/>
              </w:rPr>
            </w:r>
            <w:r>
              <w:rPr>
                <w:noProof/>
                <w:webHidden/>
              </w:rPr>
              <w:fldChar w:fldCharType="separate"/>
            </w:r>
            <w:r>
              <w:rPr>
                <w:noProof/>
                <w:webHidden/>
              </w:rPr>
              <w:t>157</w:t>
            </w:r>
            <w:r>
              <w:rPr>
                <w:noProof/>
                <w:webHidden/>
              </w:rPr>
              <w:fldChar w:fldCharType="end"/>
            </w:r>
          </w:hyperlink>
        </w:p>
        <w:p w14:paraId="09EA8ED7" w14:textId="313C87B6" w:rsidR="00A619A4" w:rsidRDefault="00A619A4">
          <w:pPr>
            <w:pStyle w:val="TOC1"/>
            <w:tabs>
              <w:tab w:val="left" w:pos="480"/>
              <w:tab w:val="right" w:leader="dot" w:pos="9350"/>
            </w:tabs>
            <w:rPr>
              <w:rFonts w:eastAsiaTheme="minorEastAsia"/>
              <w:noProof/>
            </w:rPr>
          </w:pPr>
          <w:hyperlink w:anchor="_Toc233405461" w:history="1">
            <w:r w:rsidRPr="00306329">
              <w:rPr>
                <w:rStyle w:val="Hyperlink"/>
                <w:rFonts w:ascii="Times New Roman" w:hAnsi="Times New Roman" w:cs="Times New Roman"/>
                <w:b/>
                <w:bCs/>
                <w:noProof/>
              </w:rPr>
              <w:t>1.</w:t>
            </w:r>
            <w:r>
              <w:rPr>
                <w:rFonts w:eastAsiaTheme="minorEastAsia"/>
                <w:noProof/>
              </w:rPr>
              <w:tab/>
            </w:r>
            <w:r w:rsidRPr="00306329">
              <w:rPr>
                <w:rStyle w:val="Hyperlink"/>
                <w:rFonts w:ascii="Times New Roman" w:hAnsi="Times New Roman" w:cs="Times New Roman"/>
                <w:b/>
                <w:bCs/>
                <w:noProof/>
              </w:rPr>
              <w:t>Signup Customer</w:t>
            </w:r>
            <w:r>
              <w:rPr>
                <w:noProof/>
                <w:webHidden/>
              </w:rPr>
              <w:tab/>
            </w:r>
            <w:r>
              <w:rPr>
                <w:noProof/>
                <w:webHidden/>
              </w:rPr>
              <w:fldChar w:fldCharType="begin"/>
            </w:r>
            <w:r>
              <w:rPr>
                <w:noProof/>
                <w:webHidden/>
              </w:rPr>
              <w:instrText xml:space="preserve"> PAGEREF _Toc233405461 \h </w:instrText>
            </w:r>
            <w:r>
              <w:rPr>
                <w:noProof/>
                <w:webHidden/>
              </w:rPr>
            </w:r>
            <w:r>
              <w:rPr>
                <w:noProof/>
                <w:webHidden/>
              </w:rPr>
              <w:fldChar w:fldCharType="separate"/>
            </w:r>
            <w:r>
              <w:rPr>
                <w:noProof/>
                <w:webHidden/>
              </w:rPr>
              <w:t>159</w:t>
            </w:r>
            <w:r>
              <w:rPr>
                <w:noProof/>
                <w:webHidden/>
              </w:rPr>
              <w:fldChar w:fldCharType="end"/>
            </w:r>
          </w:hyperlink>
        </w:p>
        <w:p w14:paraId="067689D4" w14:textId="7A14DE46" w:rsidR="00A619A4" w:rsidRDefault="00A619A4">
          <w:pPr>
            <w:pStyle w:val="TOC1"/>
            <w:tabs>
              <w:tab w:val="left" w:pos="480"/>
              <w:tab w:val="right" w:leader="dot" w:pos="9350"/>
            </w:tabs>
            <w:rPr>
              <w:rFonts w:eastAsiaTheme="minorEastAsia"/>
              <w:noProof/>
            </w:rPr>
          </w:pPr>
          <w:hyperlink w:anchor="_Toc233405462" w:history="1">
            <w:r w:rsidRPr="00306329">
              <w:rPr>
                <w:rStyle w:val="Hyperlink"/>
                <w:rFonts w:ascii="Times New Roman" w:hAnsi="Times New Roman" w:cs="Times New Roman"/>
                <w:b/>
                <w:bCs/>
                <w:noProof/>
              </w:rPr>
              <w:t>2.</w:t>
            </w:r>
            <w:r>
              <w:rPr>
                <w:rFonts w:eastAsiaTheme="minorEastAsia"/>
                <w:noProof/>
              </w:rPr>
              <w:tab/>
            </w:r>
            <w:r w:rsidRPr="00306329">
              <w:rPr>
                <w:rStyle w:val="Hyperlink"/>
                <w:rFonts w:ascii="Times New Roman" w:hAnsi="Times New Roman" w:cs="Times New Roman"/>
                <w:b/>
                <w:bCs/>
                <w:noProof/>
              </w:rPr>
              <w:t>Signup Maid</w:t>
            </w:r>
            <w:r>
              <w:rPr>
                <w:noProof/>
                <w:webHidden/>
              </w:rPr>
              <w:tab/>
            </w:r>
            <w:r>
              <w:rPr>
                <w:noProof/>
                <w:webHidden/>
              </w:rPr>
              <w:fldChar w:fldCharType="begin"/>
            </w:r>
            <w:r>
              <w:rPr>
                <w:noProof/>
                <w:webHidden/>
              </w:rPr>
              <w:instrText xml:space="preserve"> PAGEREF _Toc233405462 \h </w:instrText>
            </w:r>
            <w:r>
              <w:rPr>
                <w:noProof/>
                <w:webHidden/>
              </w:rPr>
            </w:r>
            <w:r>
              <w:rPr>
                <w:noProof/>
                <w:webHidden/>
              </w:rPr>
              <w:fldChar w:fldCharType="separate"/>
            </w:r>
            <w:r>
              <w:rPr>
                <w:noProof/>
                <w:webHidden/>
              </w:rPr>
              <w:t>161</w:t>
            </w:r>
            <w:r>
              <w:rPr>
                <w:noProof/>
                <w:webHidden/>
              </w:rPr>
              <w:fldChar w:fldCharType="end"/>
            </w:r>
          </w:hyperlink>
        </w:p>
        <w:p w14:paraId="0C923494" w14:textId="52A9596D" w:rsidR="00A619A4" w:rsidRDefault="00A619A4">
          <w:pPr>
            <w:pStyle w:val="TOC1"/>
            <w:tabs>
              <w:tab w:val="left" w:pos="480"/>
              <w:tab w:val="right" w:leader="dot" w:pos="9350"/>
            </w:tabs>
            <w:rPr>
              <w:rFonts w:eastAsiaTheme="minorEastAsia"/>
              <w:noProof/>
            </w:rPr>
          </w:pPr>
          <w:hyperlink w:anchor="_Toc233405463" w:history="1">
            <w:r w:rsidRPr="00306329">
              <w:rPr>
                <w:rStyle w:val="Hyperlink"/>
                <w:rFonts w:ascii="Times New Roman" w:hAnsi="Times New Roman" w:cs="Times New Roman"/>
                <w:b/>
                <w:bCs/>
                <w:noProof/>
              </w:rPr>
              <w:t>3.</w:t>
            </w:r>
            <w:r>
              <w:rPr>
                <w:rFonts w:eastAsiaTheme="minorEastAsia"/>
                <w:noProof/>
              </w:rPr>
              <w:tab/>
            </w:r>
            <w:r w:rsidRPr="00306329">
              <w:rPr>
                <w:rStyle w:val="Hyperlink"/>
                <w:rFonts w:ascii="Times New Roman" w:hAnsi="Times New Roman" w:cs="Times New Roman"/>
                <w:b/>
                <w:bCs/>
                <w:noProof/>
              </w:rPr>
              <w:t>Signup Driver</w:t>
            </w:r>
            <w:r>
              <w:rPr>
                <w:noProof/>
                <w:webHidden/>
              </w:rPr>
              <w:tab/>
            </w:r>
            <w:r>
              <w:rPr>
                <w:noProof/>
                <w:webHidden/>
              </w:rPr>
              <w:fldChar w:fldCharType="begin"/>
            </w:r>
            <w:r>
              <w:rPr>
                <w:noProof/>
                <w:webHidden/>
              </w:rPr>
              <w:instrText xml:space="preserve"> PAGEREF _Toc233405463 \h </w:instrText>
            </w:r>
            <w:r>
              <w:rPr>
                <w:noProof/>
                <w:webHidden/>
              </w:rPr>
            </w:r>
            <w:r>
              <w:rPr>
                <w:noProof/>
                <w:webHidden/>
              </w:rPr>
              <w:fldChar w:fldCharType="separate"/>
            </w:r>
            <w:r>
              <w:rPr>
                <w:noProof/>
                <w:webHidden/>
              </w:rPr>
              <w:t>163</w:t>
            </w:r>
            <w:r>
              <w:rPr>
                <w:noProof/>
                <w:webHidden/>
              </w:rPr>
              <w:fldChar w:fldCharType="end"/>
            </w:r>
          </w:hyperlink>
        </w:p>
        <w:p w14:paraId="5FF7CBD5" w14:textId="2049183F" w:rsidR="00A619A4" w:rsidRDefault="00A619A4">
          <w:pPr>
            <w:pStyle w:val="TOC1"/>
            <w:tabs>
              <w:tab w:val="left" w:pos="480"/>
              <w:tab w:val="right" w:leader="dot" w:pos="9350"/>
            </w:tabs>
            <w:rPr>
              <w:rFonts w:eastAsiaTheme="minorEastAsia"/>
              <w:noProof/>
            </w:rPr>
          </w:pPr>
          <w:hyperlink w:anchor="_Toc233405464" w:history="1">
            <w:r w:rsidRPr="00306329">
              <w:rPr>
                <w:rStyle w:val="Hyperlink"/>
                <w:rFonts w:ascii="Times New Roman" w:hAnsi="Times New Roman" w:cs="Times New Roman"/>
                <w:b/>
                <w:bCs/>
                <w:noProof/>
              </w:rPr>
              <w:t>4.</w:t>
            </w:r>
            <w:r>
              <w:rPr>
                <w:rFonts w:eastAsiaTheme="minorEastAsia"/>
                <w:noProof/>
              </w:rPr>
              <w:tab/>
            </w:r>
            <w:r w:rsidRPr="00306329">
              <w:rPr>
                <w:rStyle w:val="Hyperlink"/>
                <w:rFonts w:ascii="Times New Roman" w:hAnsi="Times New Roman" w:cs="Times New Roman"/>
                <w:b/>
                <w:bCs/>
                <w:noProof/>
              </w:rPr>
              <w:t>Login(Customer, Maid, Driver)</w:t>
            </w:r>
            <w:r>
              <w:rPr>
                <w:noProof/>
                <w:webHidden/>
              </w:rPr>
              <w:tab/>
            </w:r>
            <w:r>
              <w:rPr>
                <w:noProof/>
                <w:webHidden/>
              </w:rPr>
              <w:fldChar w:fldCharType="begin"/>
            </w:r>
            <w:r>
              <w:rPr>
                <w:noProof/>
                <w:webHidden/>
              </w:rPr>
              <w:instrText xml:space="preserve"> PAGEREF _Toc233405464 \h </w:instrText>
            </w:r>
            <w:r>
              <w:rPr>
                <w:noProof/>
                <w:webHidden/>
              </w:rPr>
            </w:r>
            <w:r>
              <w:rPr>
                <w:noProof/>
                <w:webHidden/>
              </w:rPr>
              <w:fldChar w:fldCharType="separate"/>
            </w:r>
            <w:r>
              <w:rPr>
                <w:noProof/>
                <w:webHidden/>
              </w:rPr>
              <w:t>165</w:t>
            </w:r>
            <w:r>
              <w:rPr>
                <w:noProof/>
                <w:webHidden/>
              </w:rPr>
              <w:fldChar w:fldCharType="end"/>
            </w:r>
          </w:hyperlink>
        </w:p>
        <w:p w14:paraId="4053A1D1" w14:textId="7728E475" w:rsidR="00A619A4" w:rsidRDefault="00A619A4">
          <w:pPr>
            <w:pStyle w:val="TOC1"/>
            <w:tabs>
              <w:tab w:val="left" w:pos="480"/>
              <w:tab w:val="right" w:leader="dot" w:pos="9350"/>
            </w:tabs>
            <w:rPr>
              <w:rFonts w:eastAsiaTheme="minorEastAsia"/>
              <w:noProof/>
            </w:rPr>
          </w:pPr>
          <w:hyperlink w:anchor="_Toc233405465" w:history="1">
            <w:r w:rsidRPr="00306329">
              <w:rPr>
                <w:rStyle w:val="Hyperlink"/>
                <w:rFonts w:ascii="Times New Roman" w:hAnsi="Times New Roman" w:cs="Times New Roman"/>
                <w:b/>
                <w:bCs/>
                <w:noProof/>
              </w:rPr>
              <w:t>5.</w:t>
            </w:r>
            <w:r>
              <w:rPr>
                <w:rFonts w:eastAsiaTheme="minorEastAsia"/>
                <w:noProof/>
              </w:rPr>
              <w:tab/>
            </w:r>
            <w:r w:rsidRPr="00306329">
              <w:rPr>
                <w:rStyle w:val="Hyperlink"/>
                <w:rFonts w:ascii="Times New Roman" w:hAnsi="Times New Roman" w:cs="Times New Roman"/>
                <w:b/>
                <w:bCs/>
                <w:noProof/>
              </w:rPr>
              <w:t>Admin Login</w:t>
            </w:r>
            <w:r>
              <w:rPr>
                <w:noProof/>
                <w:webHidden/>
              </w:rPr>
              <w:tab/>
            </w:r>
            <w:r>
              <w:rPr>
                <w:noProof/>
                <w:webHidden/>
              </w:rPr>
              <w:fldChar w:fldCharType="begin"/>
            </w:r>
            <w:r>
              <w:rPr>
                <w:noProof/>
                <w:webHidden/>
              </w:rPr>
              <w:instrText xml:space="preserve"> PAGEREF _Toc233405465 \h </w:instrText>
            </w:r>
            <w:r>
              <w:rPr>
                <w:noProof/>
                <w:webHidden/>
              </w:rPr>
            </w:r>
            <w:r>
              <w:rPr>
                <w:noProof/>
                <w:webHidden/>
              </w:rPr>
              <w:fldChar w:fldCharType="separate"/>
            </w:r>
            <w:r>
              <w:rPr>
                <w:noProof/>
                <w:webHidden/>
              </w:rPr>
              <w:t>167</w:t>
            </w:r>
            <w:r>
              <w:rPr>
                <w:noProof/>
                <w:webHidden/>
              </w:rPr>
              <w:fldChar w:fldCharType="end"/>
            </w:r>
          </w:hyperlink>
        </w:p>
        <w:p w14:paraId="637396EE" w14:textId="587F81D8" w:rsidR="00A619A4" w:rsidRDefault="00A619A4">
          <w:pPr>
            <w:pStyle w:val="TOC1"/>
            <w:tabs>
              <w:tab w:val="left" w:pos="480"/>
              <w:tab w:val="right" w:leader="dot" w:pos="9350"/>
            </w:tabs>
            <w:rPr>
              <w:rFonts w:eastAsiaTheme="minorEastAsia"/>
              <w:noProof/>
            </w:rPr>
          </w:pPr>
          <w:hyperlink w:anchor="_Toc233405466" w:history="1">
            <w:r w:rsidRPr="00306329">
              <w:rPr>
                <w:rStyle w:val="Hyperlink"/>
                <w:rFonts w:ascii="Times New Roman" w:hAnsi="Times New Roman" w:cs="Times New Roman"/>
                <w:b/>
                <w:bCs/>
                <w:noProof/>
              </w:rPr>
              <w:t>6.</w:t>
            </w:r>
            <w:r>
              <w:rPr>
                <w:rFonts w:eastAsiaTheme="minorEastAsia"/>
                <w:noProof/>
              </w:rPr>
              <w:tab/>
            </w:r>
            <w:r w:rsidRPr="00306329">
              <w:rPr>
                <w:rStyle w:val="Hyperlink"/>
                <w:rFonts w:ascii="Times New Roman" w:hAnsi="Times New Roman" w:cs="Times New Roman"/>
                <w:b/>
                <w:bCs/>
                <w:noProof/>
              </w:rPr>
              <w:t>Forgot Password(All Roles)</w:t>
            </w:r>
            <w:r>
              <w:rPr>
                <w:noProof/>
                <w:webHidden/>
              </w:rPr>
              <w:tab/>
            </w:r>
            <w:r>
              <w:rPr>
                <w:noProof/>
                <w:webHidden/>
              </w:rPr>
              <w:fldChar w:fldCharType="begin"/>
            </w:r>
            <w:r>
              <w:rPr>
                <w:noProof/>
                <w:webHidden/>
              </w:rPr>
              <w:instrText xml:space="preserve"> PAGEREF _Toc233405466 \h </w:instrText>
            </w:r>
            <w:r>
              <w:rPr>
                <w:noProof/>
                <w:webHidden/>
              </w:rPr>
            </w:r>
            <w:r>
              <w:rPr>
                <w:noProof/>
                <w:webHidden/>
              </w:rPr>
              <w:fldChar w:fldCharType="separate"/>
            </w:r>
            <w:r>
              <w:rPr>
                <w:noProof/>
                <w:webHidden/>
              </w:rPr>
              <w:t>169</w:t>
            </w:r>
            <w:r>
              <w:rPr>
                <w:noProof/>
                <w:webHidden/>
              </w:rPr>
              <w:fldChar w:fldCharType="end"/>
            </w:r>
          </w:hyperlink>
        </w:p>
        <w:p w14:paraId="647217A7" w14:textId="0D99D019" w:rsidR="00A619A4" w:rsidRDefault="00A619A4">
          <w:pPr>
            <w:pStyle w:val="TOC1"/>
            <w:tabs>
              <w:tab w:val="left" w:pos="480"/>
              <w:tab w:val="right" w:leader="dot" w:pos="9350"/>
            </w:tabs>
            <w:rPr>
              <w:rFonts w:eastAsiaTheme="minorEastAsia"/>
              <w:noProof/>
            </w:rPr>
          </w:pPr>
          <w:hyperlink w:anchor="_Toc233405467" w:history="1">
            <w:r w:rsidRPr="00306329">
              <w:rPr>
                <w:rStyle w:val="Hyperlink"/>
                <w:rFonts w:ascii="Times New Roman" w:hAnsi="Times New Roman" w:cs="Times New Roman"/>
                <w:b/>
                <w:bCs/>
                <w:noProof/>
              </w:rPr>
              <w:t>7.</w:t>
            </w:r>
            <w:r>
              <w:rPr>
                <w:rFonts w:eastAsiaTheme="minorEastAsia"/>
                <w:noProof/>
              </w:rPr>
              <w:tab/>
            </w:r>
            <w:r w:rsidRPr="00306329">
              <w:rPr>
                <w:rStyle w:val="Hyperlink"/>
                <w:rFonts w:ascii="Times New Roman" w:hAnsi="Times New Roman" w:cs="Times New Roman"/>
                <w:b/>
                <w:bCs/>
                <w:noProof/>
              </w:rPr>
              <w:t>Reset Password OTP</w:t>
            </w:r>
            <w:r>
              <w:rPr>
                <w:noProof/>
                <w:webHidden/>
              </w:rPr>
              <w:tab/>
            </w:r>
            <w:r>
              <w:rPr>
                <w:noProof/>
                <w:webHidden/>
              </w:rPr>
              <w:fldChar w:fldCharType="begin"/>
            </w:r>
            <w:r>
              <w:rPr>
                <w:noProof/>
                <w:webHidden/>
              </w:rPr>
              <w:instrText xml:space="preserve"> PAGEREF _Toc233405467 \h </w:instrText>
            </w:r>
            <w:r>
              <w:rPr>
                <w:noProof/>
                <w:webHidden/>
              </w:rPr>
            </w:r>
            <w:r>
              <w:rPr>
                <w:noProof/>
                <w:webHidden/>
              </w:rPr>
              <w:fldChar w:fldCharType="separate"/>
            </w:r>
            <w:r>
              <w:rPr>
                <w:noProof/>
                <w:webHidden/>
              </w:rPr>
              <w:t>172</w:t>
            </w:r>
            <w:r>
              <w:rPr>
                <w:noProof/>
                <w:webHidden/>
              </w:rPr>
              <w:fldChar w:fldCharType="end"/>
            </w:r>
          </w:hyperlink>
        </w:p>
        <w:p w14:paraId="080250CA" w14:textId="50A91399" w:rsidR="00A619A4" w:rsidRDefault="00A619A4">
          <w:pPr>
            <w:pStyle w:val="TOC1"/>
            <w:tabs>
              <w:tab w:val="left" w:pos="480"/>
              <w:tab w:val="right" w:leader="dot" w:pos="9350"/>
            </w:tabs>
            <w:rPr>
              <w:rFonts w:eastAsiaTheme="minorEastAsia"/>
              <w:noProof/>
            </w:rPr>
          </w:pPr>
          <w:hyperlink w:anchor="_Toc233405468" w:history="1">
            <w:r w:rsidRPr="00306329">
              <w:rPr>
                <w:rStyle w:val="Hyperlink"/>
                <w:rFonts w:ascii="Times New Roman" w:hAnsi="Times New Roman" w:cs="Times New Roman"/>
                <w:b/>
                <w:bCs/>
                <w:noProof/>
              </w:rPr>
              <w:t>8.</w:t>
            </w:r>
            <w:r>
              <w:rPr>
                <w:rFonts w:eastAsiaTheme="minorEastAsia"/>
                <w:noProof/>
              </w:rPr>
              <w:tab/>
            </w:r>
            <w:r w:rsidRPr="00306329">
              <w:rPr>
                <w:rStyle w:val="Hyperlink"/>
                <w:rFonts w:ascii="Times New Roman" w:hAnsi="Times New Roman" w:cs="Times New Roman"/>
                <w:b/>
                <w:bCs/>
                <w:noProof/>
              </w:rPr>
              <w:t>Verify OTP</w:t>
            </w:r>
            <w:r>
              <w:rPr>
                <w:noProof/>
                <w:webHidden/>
              </w:rPr>
              <w:tab/>
            </w:r>
            <w:r>
              <w:rPr>
                <w:noProof/>
                <w:webHidden/>
              </w:rPr>
              <w:fldChar w:fldCharType="begin"/>
            </w:r>
            <w:r>
              <w:rPr>
                <w:noProof/>
                <w:webHidden/>
              </w:rPr>
              <w:instrText xml:space="preserve"> PAGEREF _Toc233405468 \h </w:instrText>
            </w:r>
            <w:r>
              <w:rPr>
                <w:noProof/>
                <w:webHidden/>
              </w:rPr>
            </w:r>
            <w:r>
              <w:rPr>
                <w:noProof/>
                <w:webHidden/>
              </w:rPr>
              <w:fldChar w:fldCharType="separate"/>
            </w:r>
            <w:r>
              <w:rPr>
                <w:noProof/>
                <w:webHidden/>
              </w:rPr>
              <w:t>174</w:t>
            </w:r>
            <w:r>
              <w:rPr>
                <w:noProof/>
                <w:webHidden/>
              </w:rPr>
              <w:fldChar w:fldCharType="end"/>
            </w:r>
          </w:hyperlink>
        </w:p>
        <w:p w14:paraId="5BE2172B" w14:textId="1DC31C02" w:rsidR="00A619A4" w:rsidRDefault="00A619A4">
          <w:pPr>
            <w:pStyle w:val="TOC1"/>
            <w:tabs>
              <w:tab w:val="left" w:pos="480"/>
              <w:tab w:val="right" w:leader="dot" w:pos="9350"/>
            </w:tabs>
            <w:rPr>
              <w:rFonts w:eastAsiaTheme="minorEastAsia"/>
              <w:noProof/>
            </w:rPr>
          </w:pPr>
          <w:hyperlink w:anchor="_Toc233405469" w:history="1">
            <w:r w:rsidRPr="00306329">
              <w:rPr>
                <w:rStyle w:val="Hyperlink"/>
                <w:rFonts w:ascii="Times New Roman" w:hAnsi="Times New Roman" w:cs="Times New Roman"/>
                <w:b/>
                <w:bCs/>
                <w:noProof/>
              </w:rPr>
              <w:t>9.</w:t>
            </w:r>
            <w:r>
              <w:rPr>
                <w:rFonts w:eastAsiaTheme="minorEastAsia"/>
                <w:noProof/>
              </w:rPr>
              <w:tab/>
            </w:r>
            <w:r w:rsidRPr="00306329">
              <w:rPr>
                <w:rStyle w:val="Hyperlink"/>
                <w:rFonts w:ascii="Times New Roman" w:hAnsi="Times New Roman" w:cs="Times New Roman"/>
                <w:b/>
                <w:bCs/>
                <w:noProof/>
              </w:rPr>
              <w:t>Customer Dashboard</w:t>
            </w:r>
            <w:r>
              <w:rPr>
                <w:noProof/>
                <w:webHidden/>
              </w:rPr>
              <w:tab/>
            </w:r>
            <w:r>
              <w:rPr>
                <w:noProof/>
                <w:webHidden/>
              </w:rPr>
              <w:fldChar w:fldCharType="begin"/>
            </w:r>
            <w:r>
              <w:rPr>
                <w:noProof/>
                <w:webHidden/>
              </w:rPr>
              <w:instrText xml:space="preserve"> PAGEREF _Toc233405469 \h </w:instrText>
            </w:r>
            <w:r>
              <w:rPr>
                <w:noProof/>
                <w:webHidden/>
              </w:rPr>
            </w:r>
            <w:r>
              <w:rPr>
                <w:noProof/>
                <w:webHidden/>
              </w:rPr>
              <w:fldChar w:fldCharType="separate"/>
            </w:r>
            <w:r>
              <w:rPr>
                <w:noProof/>
                <w:webHidden/>
              </w:rPr>
              <w:t>176</w:t>
            </w:r>
            <w:r>
              <w:rPr>
                <w:noProof/>
                <w:webHidden/>
              </w:rPr>
              <w:fldChar w:fldCharType="end"/>
            </w:r>
          </w:hyperlink>
        </w:p>
        <w:p w14:paraId="0B9FB8E5" w14:textId="2E5F3963" w:rsidR="00A619A4" w:rsidRDefault="00A619A4">
          <w:pPr>
            <w:pStyle w:val="TOC1"/>
            <w:tabs>
              <w:tab w:val="left" w:pos="720"/>
              <w:tab w:val="right" w:leader="dot" w:pos="9350"/>
            </w:tabs>
            <w:rPr>
              <w:rFonts w:eastAsiaTheme="minorEastAsia"/>
              <w:noProof/>
            </w:rPr>
          </w:pPr>
          <w:hyperlink w:anchor="_Toc233405470" w:history="1">
            <w:r w:rsidRPr="00306329">
              <w:rPr>
                <w:rStyle w:val="Hyperlink"/>
                <w:rFonts w:ascii="Times New Roman" w:hAnsi="Times New Roman" w:cs="Times New Roman"/>
                <w:b/>
                <w:bCs/>
                <w:noProof/>
              </w:rPr>
              <w:t>10.</w:t>
            </w:r>
            <w:r>
              <w:rPr>
                <w:rFonts w:eastAsiaTheme="minorEastAsia"/>
                <w:noProof/>
              </w:rPr>
              <w:tab/>
            </w:r>
            <w:r w:rsidRPr="00306329">
              <w:rPr>
                <w:rStyle w:val="Hyperlink"/>
                <w:rFonts w:ascii="Times New Roman" w:hAnsi="Times New Roman" w:cs="Times New Roman"/>
                <w:b/>
                <w:bCs/>
                <w:noProof/>
              </w:rPr>
              <w:t>Maid Dashboard</w:t>
            </w:r>
            <w:r>
              <w:rPr>
                <w:noProof/>
                <w:webHidden/>
              </w:rPr>
              <w:tab/>
            </w:r>
            <w:r>
              <w:rPr>
                <w:noProof/>
                <w:webHidden/>
              </w:rPr>
              <w:fldChar w:fldCharType="begin"/>
            </w:r>
            <w:r>
              <w:rPr>
                <w:noProof/>
                <w:webHidden/>
              </w:rPr>
              <w:instrText xml:space="preserve"> PAGEREF _Toc233405470 \h </w:instrText>
            </w:r>
            <w:r>
              <w:rPr>
                <w:noProof/>
                <w:webHidden/>
              </w:rPr>
            </w:r>
            <w:r>
              <w:rPr>
                <w:noProof/>
                <w:webHidden/>
              </w:rPr>
              <w:fldChar w:fldCharType="separate"/>
            </w:r>
            <w:r>
              <w:rPr>
                <w:noProof/>
                <w:webHidden/>
              </w:rPr>
              <w:t>179</w:t>
            </w:r>
            <w:r>
              <w:rPr>
                <w:noProof/>
                <w:webHidden/>
              </w:rPr>
              <w:fldChar w:fldCharType="end"/>
            </w:r>
          </w:hyperlink>
        </w:p>
        <w:p w14:paraId="0984EEBA" w14:textId="4C9729CF" w:rsidR="00A619A4" w:rsidRDefault="00A619A4">
          <w:pPr>
            <w:pStyle w:val="TOC1"/>
            <w:tabs>
              <w:tab w:val="left" w:pos="720"/>
              <w:tab w:val="right" w:leader="dot" w:pos="9350"/>
            </w:tabs>
            <w:rPr>
              <w:rFonts w:eastAsiaTheme="minorEastAsia"/>
              <w:noProof/>
            </w:rPr>
          </w:pPr>
          <w:hyperlink w:anchor="_Toc233405471" w:history="1">
            <w:r w:rsidRPr="00306329">
              <w:rPr>
                <w:rStyle w:val="Hyperlink"/>
                <w:rFonts w:ascii="Times New Roman" w:hAnsi="Times New Roman" w:cs="Times New Roman"/>
                <w:b/>
                <w:bCs/>
                <w:noProof/>
              </w:rPr>
              <w:t>11.</w:t>
            </w:r>
            <w:r>
              <w:rPr>
                <w:rFonts w:eastAsiaTheme="minorEastAsia"/>
                <w:noProof/>
              </w:rPr>
              <w:tab/>
            </w:r>
            <w:r w:rsidRPr="00306329">
              <w:rPr>
                <w:rStyle w:val="Hyperlink"/>
                <w:rFonts w:ascii="Times New Roman" w:hAnsi="Times New Roman" w:cs="Times New Roman"/>
                <w:b/>
                <w:bCs/>
                <w:noProof/>
              </w:rPr>
              <w:t>Driver Dashboard</w:t>
            </w:r>
            <w:r>
              <w:rPr>
                <w:noProof/>
                <w:webHidden/>
              </w:rPr>
              <w:tab/>
            </w:r>
            <w:r>
              <w:rPr>
                <w:noProof/>
                <w:webHidden/>
              </w:rPr>
              <w:fldChar w:fldCharType="begin"/>
            </w:r>
            <w:r>
              <w:rPr>
                <w:noProof/>
                <w:webHidden/>
              </w:rPr>
              <w:instrText xml:space="preserve"> PAGEREF _Toc233405471 \h </w:instrText>
            </w:r>
            <w:r>
              <w:rPr>
                <w:noProof/>
                <w:webHidden/>
              </w:rPr>
            </w:r>
            <w:r>
              <w:rPr>
                <w:noProof/>
                <w:webHidden/>
              </w:rPr>
              <w:fldChar w:fldCharType="separate"/>
            </w:r>
            <w:r>
              <w:rPr>
                <w:noProof/>
                <w:webHidden/>
              </w:rPr>
              <w:t>181</w:t>
            </w:r>
            <w:r>
              <w:rPr>
                <w:noProof/>
                <w:webHidden/>
              </w:rPr>
              <w:fldChar w:fldCharType="end"/>
            </w:r>
          </w:hyperlink>
        </w:p>
        <w:p w14:paraId="4BC71EA0" w14:textId="524E4B4F" w:rsidR="00A619A4" w:rsidRDefault="00A619A4">
          <w:pPr>
            <w:pStyle w:val="TOC1"/>
            <w:tabs>
              <w:tab w:val="left" w:pos="720"/>
              <w:tab w:val="right" w:leader="dot" w:pos="9350"/>
            </w:tabs>
            <w:rPr>
              <w:rFonts w:eastAsiaTheme="minorEastAsia"/>
              <w:noProof/>
            </w:rPr>
          </w:pPr>
          <w:hyperlink w:anchor="_Toc233405472" w:history="1">
            <w:r w:rsidRPr="00306329">
              <w:rPr>
                <w:rStyle w:val="Hyperlink"/>
                <w:rFonts w:ascii="Times New Roman" w:hAnsi="Times New Roman" w:cs="Times New Roman"/>
                <w:b/>
                <w:bCs/>
                <w:noProof/>
              </w:rPr>
              <w:t>12.</w:t>
            </w:r>
            <w:r>
              <w:rPr>
                <w:rFonts w:eastAsiaTheme="minorEastAsia"/>
                <w:noProof/>
              </w:rPr>
              <w:tab/>
            </w:r>
            <w:r w:rsidRPr="00306329">
              <w:rPr>
                <w:rStyle w:val="Hyperlink"/>
                <w:rFonts w:ascii="Times New Roman" w:hAnsi="Times New Roman" w:cs="Times New Roman"/>
                <w:b/>
                <w:bCs/>
                <w:noProof/>
              </w:rPr>
              <w:t>Admin Dashboard</w:t>
            </w:r>
            <w:r>
              <w:rPr>
                <w:noProof/>
                <w:webHidden/>
              </w:rPr>
              <w:tab/>
            </w:r>
            <w:r>
              <w:rPr>
                <w:noProof/>
                <w:webHidden/>
              </w:rPr>
              <w:fldChar w:fldCharType="begin"/>
            </w:r>
            <w:r>
              <w:rPr>
                <w:noProof/>
                <w:webHidden/>
              </w:rPr>
              <w:instrText xml:space="preserve"> PAGEREF _Toc233405472 \h </w:instrText>
            </w:r>
            <w:r>
              <w:rPr>
                <w:noProof/>
                <w:webHidden/>
              </w:rPr>
            </w:r>
            <w:r>
              <w:rPr>
                <w:noProof/>
                <w:webHidden/>
              </w:rPr>
              <w:fldChar w:fldCharType="separate"/>
            </w:r>
            <w:r>
              <w:rPr>
                <w:noProof/>
                <w:webHidden/>
              </w:rPr>
              <w:t>183</w:t>
            </w:r>
            <w:r>
              <w:rPr>
                <w:noProof/>
                <w:webHidden/>
              </w:rPr>
              <w:fldChar w:fldCharType="end"/>
            </w:r>
          </w:hyperlink>
        </w:p>
        <w:p w14:paraId="30EEBDC9" w14:textId="0158D88E" w:rsidR="00A619A4" w:rsidRDefault="00A619A4">
          <w:pPr>
            <w:pStyle w:val="TOC1"/>
            <w:tabs>
              <w:tab w:val="left" w:pos="720"/>
              <w:tab w:val="right" w:leader="dot" w:pos="9350"/>
            </w:tabs>
            <w:rPr>
              <w:rFonts w:eastAsiaTheme="minorEastAsia"/>
              <w:noProof/>
            </w:rPr>
          </w:pPr>
          <w:hyperlink w:anchor="_Toc233405473" w:history="1">
            <w:r w:rsidRPr="00306329">
              <w:rPr>
                <w:rStyle w:val="Hyperlink"/>
                <w:rFonts w:ascii="Times New Roman" w:hAnsi="Times New Roman" w:cs="Times New Roman"/>
                <w:b/>
                <w:bCs/>
                <w:noProof/>
              </w:rPr>
              <w:t>13.</w:t>
            </w:r>
            <w:r>
              <w:rPr>
                <w:rFonts w:eastAsiaTheme="minorEastAsia"/>
                <w:noProof/>
              </w:rPr>
              <w:tab/>
            </w:r>
            <w:r w:rsidRPr="00306329">
              <w:rPr>
                <w:rStyle w:val="Hyperlink"/>
                <w:rFonts w:ascii="Times New Roman" w:hAnsi="Times New Roman" w:cs="Times New Roman"/>
                <w:b/>
                <w:bCs/>
                <w:noProof/>
              </w:rPr>
              <w:t>Complete Profile Customer</w:t>
            </w:r>
            <w:r>
              <w:rPr>
                <w:noProof/>
                <w:webHidden/>
              </w:rPr>
              <w:tab/>
            </w:r>
            <w:r>
              <w:rPr>
                <w:noProof/>
                <w:webHidden/>
              </w:rPr>
              <w:fldChar w:fldCharType="begin"/>
            </w:r>
            <w:r>
              <w:rPr>
                <w:noProof/>
                <w:webHidden/>
              </w:rPr>
              <w:instrText xml:space="preserve"> PAGEREF _Toc233405473 \h </w:instrText>
            </w:r>
            <w:r>
              <w:rPr>
                <w:noProof/>
                <w:webHidden/>
              </w:rPr>
            </w:r>
            <w:r>
              <w:rPr>
                <w:noProof/>
                <w:webHidden/>
              </w:rPr>
              <w:fldChar w:fldCharType="separate"/>
            </w:r>
            <w:r>
              <w:rPr>
                <w:noProof/>
                <w:webHidden/>
              </w:rPr>
              <w:t>186</w:t>
            </w:r>
            <w:r>
              <w:rPr>
                <w:noProof/>
                <w:webHidden/>
              </w:rPr>
              <w:fldChar w:fldCharType="end"/>
            </w:r>
          </w:hyperlink>
        </w:p>
        <w:p w14:paraId="51F3A3CE" w14:textId="50EE5275" w:rsidR="00A619A4" w:rsidRDefault="00A619A4">
          <w:pPr>
            <w:pStyle w:val="TOC1"/>
            <w:tabs>
              <w:tab w:val="left" w:pos="720"/>
              <w:tab w:val="right" w:leader="dot" w:pos="9350"/>
            </w:tabs>
            <w:rPr>
              <w:rFonts w:eastAsiaTheme="minorEastAsia"/>
              <w:noProof/>
            </w:rPr>
          </w:pPr>
          <w:hyperlink w:anchor="_Toc233405474" w:history="1">
            <w:r w:rsidRPr="00306329">
              <w:rPr>
                <w:rStyle w:val="Hyperlink"/>
                <w:rFonts w:ascii="Times New Roman" w:hAnsi="Times New Roman" w:cs="Times New Roman"/>
                <w:b/>
                <w:bCs/>
                <w:noProof/>
              </w:rPr>
              <w:t>14.</w:t>
            </w:r>
            <w:r>
              <w:rPr>
                <w:rFonts w:eastAsiaTheme="minorEastAsia"/>
                <w:noProof/>
              </w:rPr>
              <w:tab/>
            </w:r>
            <w:r w:rsidRPr="00306329">
              <w:rPr>
                <w:rStyle w:val="Hyperlink"/>
                <w:rFonts w:ascii="Times New Roman" w:hAnsi="Times New Roman" w:cs="Times New Roman"/>
                <w:b/>
                <w:bCs/>
                <w:noProof/>
              </w:rPr>
              <w:t>Complete Profile Miad</w:t>
            </w:r>
            <w:r>
              <w:rPr>
                <w:noProof/>
                <w:webHidden/>
              </w:rPr>
              <w:tab/>
            </w:r>
            <w:r>
              <w:rPr>
                <w:noProof/>
                <w:webHidden/>
              </w:rPr>
              <w:fldChar w:fldCharType="begin"/>
            </w:r>
            <w:r>
              <w:rPr>
                <w:noProof/>
                <w:webHidden/>
              </w:rPr>
              <w:instrText xml:space="preserve"> PAGEREF _Toc233405474 \h </w:instrText>
            </w:r>
            <w:r>
              <w:rPr>
                <w:noProof/>
                <w:webHidden/>
              </w:rPr>
            </w:r>
            <w:r>
              <w:rPr>
                <w:noProof/>
                <w:webHidden/>
              </w:rPr>
              <w:fldChar w:fldCharType="separate"/>
            </w:r>
            <w:r>
              <w:rPr>
                <w:noProof/>
                <w:webHidden/>
              </w:rPr>
              <w:t>189</w:t>
            </w:r>
            <w:r>
              <w:rPr>
                <w:noProof/>
                <w:webHidden/>
              </w:rPr>
              <w:fldChar w:fldCharType="end"/>
            </w:r>
          </w:hyperlink>
        </w:p>
        <w:p w14:paraId="0AE0033C" w14:textId="250CE9FC" w:rsidR="00A619A4" w:rsidRDefault="00A619A4">
          <w:pPr>
            <w:pStyle w:val="TOC1"/>
            <w:tabs>
              <w:tab w:val="left" w:pos="720"/>
              <w:tab w:val="right" w:leader="dot" w:pos="9350"/>
            </w:tabs>
            <w:rPr>
              <w:rFonts w:eastAsiaTheme="minorEastAsia"/>
              <w:noProof/>
            </w:rPr>
          </w:pPr>
          <w:hyperlink w:anchor="_Toc233405475" w:history="1">
            <w:r w:rsidRPr="00306329">
              <w:rPr>
                <w:rStyle w:val="Hyperlink"/>
                <w:rFonts w:ascii="Times New Roman" w:hAnsi="Times New Roman" w:cs="Times New Roman"/>
                <w:b/>
                <w:bCs/>
                <w:noProof/>
              </w:rPr>
              <w:t>15.</w:t>
            </w:r>
            <w:r>
              <w:rPr>
                <w:rFonts w:eastAsiaTheme="minorEastAsia"/>
                <w:noProof/>
              </w:rPr>
              <w:tab/>
            </w:r>
            <w:r w:rsidRPr="00306329">
              <w:rPr>
                <w:rStyle w:val="Hyperlink"/>
                <w:rFonts w:ascii="Times New Roman" w:hAnsi="Times New Roman" w:cs="Times New Roman"/>
                <w:b/>
                <w:bCs/>
                <w:noProof/>
              </w:rPr>
              <w:t>Complete Profile Driver</w:t>
            </w:r>
            <w:r>
              <w:rPr>
                <w:noProof/>
                <w:webHidden/>
              </w:rPr>
              <w:tab/>
            </w:r>
            <w:r>
              <w:rPr>
                <w:noProof/>
                <w:webHidden/>
              </w:rPr>
              <w:fldChar w:fldCharType="begin"/>
            </w:r>
            <w:r>
              <w:rPr>
                <w:noProof/>
                <w:webHidden/>
              </w:rPr>
              <w:instrText xml:space="preserve"> PAGEREF _Toc233405475 \h </w:instrText>
            </w:r>
            <w:r>
              <w:rPr>
                <w:noProof/>
                <w:webHidden/>
              </w:rPr>
            </w:r>
            <w:r>
              <w:rPr>
                <w:noProof/>
                <w:webHidden/>
              </w:rPr>
              <w:fldChar w:fldCharType="separate"/>
            </w:r>
            <w:r>
              <w:rPr>
                <w:noProof/>
                <w:webHidden/>
              </w:rPr>
              <w:t>191</w:t>
            </w:r>
            <w:r>
              <w:rPr>
                <w:noProof/>
                <w:webHidden/>
              </w:rPr>
              <w:fldChar w:fldCharType="end"/>
            </w:r>
          </w:hyperlink>
        </w:p>
        <w:p w14:paraId="4EE8CFC4" w14:textId="74007823" w:rsidR="00A619A4" w:rsidRDefault="00A619A4">
          <w:pPr>
            <w:pStyle w:val="TOC1"/>
            <w:tabs>
              <w:tab w:val="left" w:pos="720"/>
              <w:tab w:val="right" w:leader="dot" w:pos="9350"/>
            </w:tabs>
            <w:rPr>
              <w:rFonts w:eastAsiaTheme="minorEastAsia"/>
              <w:noProof/>
            </w:rPr>
          </w:pPr>
          <w:hyperlink w:anchor="_Toc233405476" w:history="1">
            <w:r w:rsidRPr="00306329">
              <w:rPr>
                <w:rStyle w:val="Hyperlink"/>
                <w:rFonts w:ascii="Times New Roman" w:hAnsi="Times New Roman" w:cs="Times New Roman"/>
                <w:b/>
                <w:bCs/>
                <w:noProof/>
              </w:rPr>
              <w:t>16.</w:t>
            </w:r>
            <w:r>
              <w:rPr>
                <w:rFonts w:eastAsiaTheme="minorEastAsia"/>
                <w:noProof/>
              </w:rPr>
              <w:tab/>
            </w:r>
            <w:r w:rsidRPr="00306329">
              <w:rPr>
                <w:rStyle w:val="Hyperlink"/>
                <w:rFonts w:ascii="Times New Roman" w:hAnsi="Times New Roman" w:cs="Times New Roman"/>
                <w:b/>
                <w:bCs/>
                <w:noProof/>
              </w:rPr>
              <w:t>Edit Profile Customer</w:t>
            </w:r>
            <w:r>
              <w:rPr>
                <w:noProof/>
                <w:webHidden/>
              </w:rPr>
              <w:tab/>
            </w:r>
            <w:r>
              <w:rPr>
                <w:noProof/>
                <w:webHidden/>
              </w:rPr>
              <w:fldChar w:fldCharType="begin"/>
            </w:r>
            <w:r>
              <w:rPr>
                <w:noProof/>
                <w:webHidden/>
              </w:rPr>
              <w:instrText xml:space="preserve"> PAGEREF _Toc233405476 \h </w:instrText>
            </w:r>
            <w:r>
              <w:rPr>
                <w:noProof/>
                <w:webHidden/>
              </w:rPr>
            </w:r>
            <w:r>
              <w:rPr>
                <w:noProof/>
                <w:webHidden/>
              </w:rPr>
              <w:fldChar w:fldCharType="separate"/>
            </w:r>
            <w:r>
              <w:rPr>
                <w:noProof/>
                <w:webHidden/>
              </w:rPr>
              <w:t>194</w:t>
            </w:r>
            <w:r>
              <w:rPr>
                <w:noProof/>
                <w:webHidden/>
              </w:rPr>
              <w:fldChar w:fldCharType="end"/>
            </w:r>
          </w:hyperlink>
        </w:p>
        <w:p w14:paraId="54776A2B" w14:textId="19235C54" w:rsidR="00A619A4" w:rsidRDefault="00A619A4">
          <w:pPr>
            <w:pStyle w:val="TOC1"/>
            <w:tabs>
              <w:tab w:val="left" w:pos="720"/>
              <w:tab w:val="right" w:leader="dot" w:pos="9350"/>
            </w:tabs>
            <w:rPr>
              <w:rFonts w:eastAsiaTheme="minorEastAsia"/>
              <w:noProof/>
            </w:rPr>
          </w:pPr>
          <w:hyperlink w:anchor="_Toc233405477" w:history="1">
            <w:r w:rsidRPr="00306329">
              <w:rPr>
                <w:rStyle w:val="Hyperlink"/>
                <w:rFonts w:ascii="Times New Roman" w:hAnsi="Times New Roman" w:cs="Times New Roman"/>
                <w:b/>
                <w:bCs/>
                <w:noProof/>
              </w:rPr>
              <w:t>17.</w:t>
            </w:r>
            <w:r>
              <w:rPr>
                <w:rFonts w:eastAsiaTheme="minorEastAsia"/>
                <w:noProof/>
              </w:rPr>
              <w:tab/>
            </w:r>
            <w:r w:rsidRPr="00306329">
              <w:rPr>
                <w:rStyle w:val="Hyperlink"/>
                <w:rFonts w:ascii="Times New Roman" w:hAnsi="Times New Roman" w:cs="Times New Roman"/>
                <w:b/>
                <w:bCs/>
                <w:noProof/>
              </w:rPr>
              <w:t>Edit Profile Maid</w:t>
            </w:r>
            <w:r>
              <w:rPr>
                <w:noProof/>
                <w:webHidden/>
              </w:rPr>
              <w:tab/>
            </w:r>
            <w:r>
              <w:rPr>
                <w:noProof/>
                <w:webHidden/>
              </w:rPr>
              <w:fldChar w:fldCharType="begin"/>
            </w:r>
            <w:r>
              <w:rPr>
                <w:noProof/>
                <w:webHidden/>
              </w:rPr>
              <w:instrText xml:space="preserve"> PAGEREF _Toc233405477 \h </w:instrText>
            </w:r>
            <w:r>
              <w:rPr>
                <w:noProof/>
                <w:webHidden/>
              </w:rPr>
            </w:r>
            <w:r>
              <w:rPr>
                <w:noProof/>
                <w:webHidden/>
              </w:rPr>
              <w:fldChar w:fldCharType="separate"/>
            </w:r>
            <w:r>
              <w:rPr>
                <w:noProof/>
                <w:webHidden/>
              </w:rPr>
              <w:t>196</w:t>
            </w:r>
            <w:r>
              <w:rPr>
                <w:noProof/>
                <w:webHidden/>
              </w:rPr>
              <w:fldChar w:fldCharType="end"/>
            </w:r>
          </w:hyperlink>
        </w:p>
        <w:p w14:paraId="0430D6E8" w14:textId="346E0ED4" w:rsidR="00A619A4" w:rsidRDefault="00A619A4">
          <w:pPr>
            <w:pStyle w:val="TOC1"/>
            <w:tabs>
              <w:tab w:val="left" w:pos="720"/>
              <w:tab w:val="right" w:leader="dot" w:pos="9350"/>
            </w:tabs>
            <w:rPr>
              <w:rFonts w:eastAsiaTheme="minorEastAsia"/>
              <w:noProof/>
            </w:rPr>
          </w:pPr>
          <w:hyperlink w:anchor="_Toc233405478" w:history="1">
            <w:r w:rsidRPr="00306329">
              <w:rPr>
                <w:rStyle w:val="Hyperlink"/>
                <w:rFonts w:ascii="Times New Roman" w:hAnsi="Times New Roman" w:cs="Times New Roman"/>
                <w:b/>
                <w:bCs/>
                <w:noProof/>
              </w:rPr>
              <w:t>18.</w:t>
            </w:r>
            <w:r>
              <w:rPr>
                <w:rFonts w:eastAsiaTheme="minorEastAsia"/>
                <w:noProof/>
              </w:rPr>
              <w:tab/>
            </w:r>
            <w:r w:rsidRPr="00306329">
              <w:rPr>
                <w:rStyle w:val="Hyperlink"/>
                <w:rFonts w:ascii="Times New Roman" w:hAnsi="Times New Roman" w:cs="Times New Roman"/>
                <w:b/>
                <w:bCs/>
                <w:noProof/>
              </w:rPr>
              <w:t>Edit Profile Driver</w:t>
            </w:r>
            <w:r>
              <w:rPr>
                <w:noProof/>
                <w:webHidden/>
              </w:rPr>
              <w:tab/>
            </w:r>
            <w:r>
              <w:rPr>
                <w:noProof/>
                <w:webHidden/>
              </w:rPr>
              <w:fldChar w:fldCharType="begin"/>
            </w:r>
            <w:r>
              <w:rPr>
                <w:noProof/>
                <w:webHidden/>
              </w:rPr>
              <w:instrText xml:space="preserve"> PAGEREF _Toc233405478 \h </w:instrText>
            </w:r>
            <w:r>
              <w:rPr>
                <w:noProof/>
                <w:webHidden/>
              </w:rPr>
            </w:r>
            <w:r>
              <w:rPr>
                <w:noProof/>
                <w:webHidden/>
              </w:rPr>
              <w:fldChar w:fldCharType="separate"/>
            </w:r>
            <w:r>
              <w:rPr>
                <w:noProof/>
                <w:webHidden/>
              </w:rPr>
              <w:t>198</w:t>
            </w:r>
            <w:r>
              <w:rPr>
                <w:noProof/>
                <w:webHidden/>
              </w:rPr>
              <w:fldChar w:fldCharType="end"/>
            </w:r>
          </w:hyperlink>
        </w:p>
        <w:p w14:paraId="60B1293E" w14:textId="74DB5B25" w:rsidR="00A619A4" w:rsidRDefault="00A619A4">
          <w:pPr>
            <w:pStyle w:val="TOC1"/>
            <w:tabs>
              <w:tab w:val="left" w:pos="720"/>
              <w:tab w:val="right" w:leader="dot" w:pos="9350"/>
            </w:tabs>
            <w:rPr>
              <w:rFonts w:eastAsiaTheme="minorEastAsia"/>
              <w:noProof/>
            </w:rPr>
          </w:pPr>
          <w:hyperlink w:anchor="_Toc233405479" w:history="1">
            <w:r w:rsidRPr="00306329">
              <w:rPr>
                <w:rStyle w:val="Hyperlink"/>
                <w:rFonts w:ascii="Times New Roman" w:hAnsi="Times New Roman" w:cs="Times New Roman"/>
                <w:b/>
                <w:bCs/>
                <w:noProof/>
              </w:rPr>
              <w:t>19.</w:t>
            </w:r>
            <w:r>
              <w:rPr>
                <w:rFonts w:eastAsiaTheme="minorEastAsia"/>
                <w:noProof/>
              </w:rPr>
              <w:tab/>
            </w:r>
            <w:r w:rsidRPr="00306329">
              <w:rPr>
                <w:rStyle w:val="Hyperlink"/>
                <w:rFonts w:ascii="Times New Roman" w:hAnsi="Times New Roman" w:cs="Times New Roman"/>
                <w:b/>
                <w:bCs/>
                <w:noProof/>
              </w:rPr>
              <w:t>Booking Process (Customer, Maid, Driver)</w:t>
            </w:r>
            <w:r>
              <w:rPr>
                <w:noProof/>
                <w:webHidden/>
              </w:rPr>
              <w:tab/>
            </w:r>
            <w:r>
              <w:rPr>
                <w:noProof/>
                <w:webHidden/>
              </w:rPr>
              <w:fldChar w:fldCharType="begin"/>
            </w:r>
            <w:r>
              <w:rPr>
                <w:noProof/>
                <w:webHidden/>
              </w:rPr>
              <w:instrText xml:space="preserve"> PAGEREF _Toc233405479 \h </w:instrText>
            </w:r>
            <w:r>
              <w:rPr>
                <w:noProof/>
                <w:webHidden/>
              </w:rPr>
            </w:r>
            <w:r>
              <w:rPr>
                <w:noProof/>
                <w:webHidden/>
              </w:rPr>
              <w:fldChar w:fldCharType="separate"/>
            </w:r>
            <w:r>
              <w:rPr>
                <w:noProof/>
                <w:webHidden/>
              </w:rPr>
              <w:t>201</w:t>
            </w:r>
            <w:r>
              <w:rPr>
                <w:noProof/>
                <w:webHidden/>
              </w:rPr>
              <w:fldChar w:fldCharType="end"/>
            </w:r>
          </w:hyperlink>
        </w:p>
        <w:p w14:paraId="07881AC0" w14:textId="463B9CBA" w:rsidR="00A619A4" w:rsidRDefault="00A619A4">
          <w:pPr>
            <w:pStyle w:val="TOC1"/>
            <w:tabs>
              <w:tab w:val="left" w:pos="720"/>
              <w:tab w:val="right" w:leader="dot" w:pos="9350"/>
            </w:tabs>
            <w:rPr>
              <w:rFonts w:eastAsiaTheme="minorEastAsia"/>
              <w:noProof/>
            </w:rPr>
          </w:pPr>
          <w:hyperlink w:anchor="_Toc233405480" w:history="1">
            <w:r w:rsidRPr="00306329">
              <w:rPr>
                <w:rStyle w:val="Hyperlink"/>
                <w:rFonts w:ascii="Times New Roman" w:hAnsi="Times New Roman" w:cs="Times New Roman"/>
                <w:b/>
                <w:bCs/>
                <w:noProof/>
              </w:rPr>
              <w:t>20.</w:t>
            </w:r>
            <w:r>
              <w:rPr>
                <w:rFonts w:eastAsiaTheme="minorEastAsia"/>
                <w:noProof/>
              </w:rPr>
              <w:tab/>
            </w:r>
            <w:r w:rsidRPr="00306329">
              <w:rPr>
                <w:rStyle w:val="Hyperlink"/>
                <w:rFonts w:ascii="Times New Roman" w:hAnsi="Times New Roman" w:cs="Times New Roman"/>
                <w:b/>
                <w:bCs/>
                <w:noProof/>
              </w:rPr>
              <w:t>Notification System (Booking &amp; Updates)</w:t>
            </w:r>
            <w:r>
              <w:rPr>
                <w:noProof/>
                <w:webHidden/>
              </w:rPr>
              <w:tab/>
            </w:r>
            <w:r>
              <w:rPr>
                <w:noProof/>
                <w:webHidden/>
              </w:rPr>
              <w:fldChar w:fldCharType="begin"/>
            </w:r>
            <w:r>
              <w:rPr>
                <w:noProof/>
                <w:webHidden/>
              </w:rPr>
              <w:instrText xml:space="preserve"> PAGEREF _Toc233405480 \h </w:instrText>
            </w:r>
            <w:r>
              <w:rPr>
                <w:noProof/>
                <w:webHidden/>
              </w:rPr>
            </w:r>
            <w:r>
              <w:rPr>
                <w:noProof/>
                <w:webHidden/>
              </w:rPr>
              <w:fldChar w:fldCharType="separate"/>
            </w:r>
            <w:r>
              <w:rPr>
                <w:noProof/>
                <w:webHidden/>
              </w:rPr>
              <w:t>203</w:t>
            </w:r>
            <w:r>
              <w:rPr>
                <w:noProof/>
                <w:webHidden/>
              </w:rPr>
              <w:fldChar w:fldCharType="end"/>
            </w:r>
          </w:hyperlink>
        </w:p>
        <w:p w14:paraId="0B76E875" w14:textId="0F0F620E" w:rsidR="00A619A4" w:rsidRDefault="00A619A4">
          <w:pPr>
            <w:pStyle w:val="TOC1"/>
            <w:tabs>
              <w:tab w:val="left" w:pos="720"/>
              <w:tab w:val="right" w:leader="dot" w:pos="9350"/>
            </w:tabs>
            <w:rPr>
              <w:rFonts w:eastAsiaTheme="minorEastAsia"/>
              <w:noProof/>
            </w:rPr>
          </w:pPr>
          <w:hyperlink w:anchor="_Toc233405481" w:history="1">
            <w:r w:rsidRPr="00306329">
              <w:rPr>
                <w:rStyle w:val="Hyperlink"/>
                <w:rFonts w:ascii="Times New Roman" w:hAnsi="Times New Roman" w:cs="Times New Roman"/>
                <w:b/>
                <w:bCs/>
                <w:noProof/>
              </w:rPr>
              <w:t>21.</w:t>
            </w:r>
            <w:r>
              <w:rPr>
                <w:rFonts w:eastAsiaTheme="minorEastAsia"/>
                <w:noProof/>
              </w:rPr>
              <w:tab/>
            </w:r>
            <w:r w:rsidRPr="00306329">
              <w:rPr>
                <w:rStyle w:val="Hyperlink"/>
                <w:rFonts w:ascii="Times New Roman" w:hAnsi="Times New Roman" w:cs="Times New Roman"/>
                <w:b/>
                <w:bCs/>
                <w:noProof/>
              </w:rPr>
              <w:t>Ratings &amp; Reviews System</w:t>
            </w:r>
            <w:r>
              <w:rPr>
                <w:noProof/>
                <w:webHidden/>
              </w:rPr>
              <w:tab/>
            </w:r>
            <w:r>
              <w:rPr>
                <w:noProof/>
                <w:webHidden/>
              </w:rPr>
              <w:fldChar w:fldCharType="begin"/>
            </w:r>
            <w:r>
              <w:rPr>
                <w:noProof/>
                <w:webHidden/>
              </w:rPr>
              <w:instrText xml:space="preserve"> PAGEREF _Toc233405481 \h </w:instrText>
            </w:r>
            <w:r>
              <w:rPr>
                <w:noProof/>
                <w:webHidden/>
              </w:rPr>
            </w:r>
            <w:r>
              <w:rPr>
                <w:noProof/>
                <w:webHidden/>
              </w:rPr>
              <w:fldChar w:fldCharType="separate"/>
            </w:r>
            <w:r>
              <w:rPr>
                <w:noProof/>
                <w:webHidden/>
              </w:rPr>
              <w:t>206</w:t>
            </w:r>
            <w:r>
              <w:rPr>
                <w:noProof/>
                <w:webHidden/>
              </w:rPr>
              <w:fldChar w:fldCharType="end"/>
            </w:r>
          </w:hyperlink>
        </w:p>
        <w:p w14:paraId="6BC08686" w14:textId="6C5B4973" w:rsidR="00A619A4" w:rsidRDefault="00A619A4">
          <w:pPr>
            <w:pStyle w:val="TOC1"/>
            <w:tabs>
              <w:tab w:val="left" w:pos="720"/>
              <w:tab w:val="right" w:leader="dot" w:pos="9350"/>
            </w:tabs>
            <w:rPr>
              <w:rFonts w:eastAsiaTheme="minorEastAsia"/>
              <w:noProof/>
            </w:rPr>
          </w:pPr>
          <w:hyperlink w:anchor="_Toc233405482" w:history="1">
            <w:r w:rsidRPr="00306329">
              <w:rPr>
                <w:rStyle w:val="Hyperlink"/>
                <w:rFonts w:ascii="Times New Roman" w:hAnsi="Times New Roman" w:cs="Times New Roman"/>
                <w:b/>
                <w:bCs/>
                <w:noProof/>
              </w:rPr>
              <w:t>22.</w:t>
            </w:r>
            <w:r>
              <w:rPr>
                <w:rFonts w:eastAsiaTheme="minorEastAsia"/>
                <w:noProof/>
              </w:rPr>
              <w:tab/>
            </w:r>
            <w:r w:rsidRPr="00306329">
              <w:rPr>
                <w:rStyle w:val="Hyperlink"/>
                <w:rFonts w:ascii="Times New Roman" w:hAnsi="Times New Roman" w:cs="Times New Roman"/>
                <w:b/>
                <w:bCs/>
                <w:noProof/>
              </w:rPr>
              <w:t>Admin Approve User (Maid/Driver)</w:t>
            </w:r>
            <w:r>
              <w:rPr>
                <w:noProof/>
                <w:webHidden/>
              </w:rPr>
              <w:tab/>
            </w:r>
            <w:r>
              <w:rPr>
                <w:noProof/>
                <w:webHidden/>
              </w:rPr>
              <w:fldChar w:fldCharType="begin"/>
            </w:r>
            <w:r>
              <w:rPr>
                <w:noProof/>
                <w:webHidden/>
              </w:rPr>
              <w:instrText xml:space="preserve"> PAGEREF _Toc233405482 \h </w:instrText>
            </w:r>
            <w:r>
              <w:rPr>
                <w:noProof/>
                <w:webHidden/>
              </w:rPr>
            </w:r>
            <w:r>
              <w:rPr>
                <w:noProof/>
                <w:webHidden/>
              </w:rPr>
              <w:fldChar w:fldCharType="separate"/>
            </w:r>
            <w:r>
              <w:rPr>
                <w:noProof/>
                <w:webHidden/>
              </w:rPr>
              <w:t>209</w:t>
            </w:r>
            <w:r>
              <w:rPr>
                <w:noProof/>
                <w:webHidden/>
              </w:rPr>
              <w:fldChar w:fldCharType="end"/>
            </w:r>
          </w:hyperlink>
        </w:p>
        <w:p w14:paraId="53F5C175" w14:textId="6078BAD4" w:rsidR="00A619A4" w:rsidRDefault="00A619A4">
          <w:pPr>
            <w:pStyle w:val="TOC1"/>
            <w:tabs>
              <w:tab w:val="left" w:pos="720"/>
              <w:tab w:val="right" w:leader="dot" w:pos="9350"/>
            </w:tabs>
            <w:rPr>
              <w:rFonts w:eastAsiaTheme="minorEastAsia"/>
              <w:noProof/>
            </w:rPr>
          </w:pPr>
          <w:hyperlink w:anchor="_Toc233405483" w:history="1">
            <w:r w:rsidRPr="00306329">
              <w:rPr>
                <w:rStyle w:val="Hyperlink"/>
                <w:rFonts w:ascii="Times New Roman" w:hAnsi="Times New Roman" w:cs="Times New Roman"/>
                <w:b/>
                <w:bCs/>
                <w:noProof/>
              </w:rPr>
              <w:t>23.</w:t>
            </w:r>
            <w:r>
              <w:rPr>
                <w:rFonts w:eastAsiaTheme="minorEastAsia"/>
                <w:noProof/>
              </w:rPr>
              <w:tab/>
            </w:r>
            <w:r w:rsidRPr="00306329">
              <w:rPr>
                <w:rStyle w:val="Hyperlink"/>
                <w:rFonts w:ascii="Times New Roman" w:hAnsi="Times New Roman" w:cs="Times New Roman"/>
                <w:b/>
                <w:bCs/>
                <w:noProof/>
              </w:rPr>
              <w:t>Admin Block And Unblock User</w:t>
            </w:r>
            <w:r>
              <w:rPr>
                <w:noProof/>
                <w:webHidden/>
              </w:rPr>
              <w:tab/>
            </w:r>
            <w:r>
              <w:rPr>
                <w:noProof/>
                <w:webHidden/>
              </w:rPr>
              <w:fldChar w:fldCharType="begin"/>
            </w:r>
            <w:r>
              <w:rPr>
                <w:noProof/>
                <w:webHidden/>
              </w:rPr>
              <w:instrText xml:space="preserve"> PAGEREF _Toc233405483 \h </w:instrText>
            </w:r>
            <w:r>
              <w:rPr>
                <w:noProof/>
                <w:webHidden/>
              </w:rPr>
            </w:r>
            <w:r>
              <w:rPr>
                <w:noProof/>
                <w:webHidden/>
              </w:rPr>
              <w:fldChar w:fldCharType="separate"/>
            </w:r>
            <w:r>
              <w:rPr>
                <w:noProof/>
                <w:webHidden/>
              </w:rPr>
              <w:t>211</w:t>
            </w:r>
            <w:r>
              <w:rPr>
                <w:noProof/>
                <w:webHidden/>
              </w:rPr>
              <w:fldChar w:fldCharType="end"/>
            </w:r>
          </w:hyperlink>
        </w:p>
        <w:p w14:paraId="160B8C3C" w14:textId="4040AFBD" w:rsidR="00A619A4" w:rsidRDefault="00A619A4">
          <w:pPr>
            <w:pStyle w:val="TOC1"/>
            <w:tabs>
              <w:tab w:val="left" w:pos="720"/>
              <w:tab w:val="right" w:leader="dot" w:pos="9350"/>
            </w:tabs>
            <w:rPr>
              <w:rFonts w:eastAsiaTheme="minorEastAsia"/>
              <w:noProof/>
            </w:rPr>
          </w:pPr>
          <w:hyperlink w:anchor="_Toc233405484" w:history="1">
            <w:r w:rsidRPr="00306329">
              <w:rPr>
                <w:rStyle w:val="Hyperlink"/>
                <w:rFonts w:ascii="Times New Roman" w:hAnsi="Times New Roman" w:cs="Times New Roman"/>
                <w:b/>
                <w:bCs/>
                <w:noProof/>
              </w:rPr>
              <w:t>24.</w:t>
            </w:r>
            <w:r>
              <w:rPr>
                <w:rFonts w:eastAsiaTheme="minorEastAsia"/>
                <w:noProof/>
              </w:rPr>
              <w:tab/>
            </w:r>
            <w:r w:rsidRPr="00306329">
              <w:rPr>
                <w:rStyle w:val="Hyperlink"/>
                <w:rFonts w:ascii="Times New Roman" w:hAnsi="Times New Roman" w:cs="Times New Roman"/>
                <w:b/>
                <w:bCs/>
                <w:noProof/>
              </w:rPr>
              <w:t>Customer Emergency Request</w:t>
            </w:r>
            <w:r>
              <w:rPr>
                <w:noProof/>
                <w:webHidden/>
              </w:rPr>
              <w:tab/>
            </w:r>
            <w:r>
              <w:rPr>
                <w:noProof/>
                <w:webHidden/>
              </w:rPr>
              <w:fldChar w:fldCharType="begin"/>
            </w:r>
            <w:r>
              <w:rPr>
                <w:noProof/>
                <w:webHidden/>
              </w:rPr>
              <w:instrText xml:space="preserve"> PAGEREF _Toc233405484 \h </w:instrText>
            </w:r>
            <w:r>
              <w:rPr>
                <w:noProof/>
                <w:webHidden/>
              </w:rPr>
            </w:r>
            <w:r>
              <w:rPr>
                <w:noProof/>
                <w:webHidden/>
              </w:rPr>
              <w:fldChar w:fldCharType="separate"/>
            </w:r>
            <w:r>
              <w:rPr>
                <w:noProof/>
                <w:webHidden/>
              </w:rPr>
              <w:t>213</w:t>
            </w:r>
            <w:r>
              <w:rPr>
                <w:noProof/>
                <w:webHidden/>
              </w:rPr>
              <w:fldChar w:fldCharType="end"/>
            </w:r>
          </w:hyperlink>
        </w:p>
        <w:p w14:paraId="540F8E65" w14:textId="5B1ABD5A" w:rsidR="00A619A4" w:rsidRDefault="00A619A4">
          <w:pPr>
            <w:pStyle w:val="TOC1"/>
            <w:tabs>
              <w:tab w:val="left" w:pos="720"/>
              <w:tab w:val="right" w:leader="dot" w:pos="9350"/>
            </w:tabs>
            <w:rPr>
              <w:rFonts w:eastAsiaTheme="minorEastAsia"/>
              <w:noProof/>
            </w:rPr>
          </w:pPr>
          <w:hyperlink w:anchor="_Toc233405485" w:history="1">
            <w:r w:rsidRPr="00306329">
              <w:rPr>
                <w:rStyle w:val="Hyperlink"/>
                <w:rFonts w:ascii="Times New Roman" w:hAnsi="Times New Roman" w:cs="Times New Roman"/>
                <w:b/>
                <w:bCs/>
                <w:noProof/>
              </w:rPr>
              <w:t>25.</w:t>
            </w:r>
            <w:r>
              <w:rPr>
                <w:rFonts w:eastAsiaTheme="minorEastAsia"/>
                <w:noProof/>
              </w:rPr>
              <w:tab/>
            </w:r>
            <w:r w:rsidRPr="00306329">
              <w:rPr>
                <w:rStyle w:val="Hyperlink"/>
                <w:rFonts w:ascii="Times New Roman" w:hAnsi="Times New Roman" w:cs="Times New Roman"/>
                <w:b/>
                <w:bCs/>
                <w:noProof/>
              </w:rPr>
              <w:t>Maid Emergency Alert</w:t>
            </w:r>
            <w:r>
              <w:rPr>
                <w:noProof/>
                <w:webHidden/>
              </w:rPr>
              <w:tab/>
            </w:r>
            <w:r>
              <w:rPr>
                <w:noProof/>
                <w:webHidden/>
              </w:rPr>
              <w:fldChar w:fldCharType="begin"/>
            </w:r>
            <w:r>
              <w:rPr>
                <w:noProof/>
                <w:webHidden/>
              </w:rPr>
              <w:instrText xml:space="preserve"> PAGEREF _Toc233405485 \h </w:instrText>
            </w:r>
            <w:r>
              <w:rPr>
                <w:noProof/>
                <w:webHidden/>
              </w:rPr>
            </w:r>
            <w:r>
              <w:rPr>
                <w:noProof/>
                <w:webHidden/>
              </w:rPr>
              <w:fldChar w:fldCharType="separate"/>
            </w:r>
            <w:r>
              <w:rPr>
                <w:noProof/>
                <w:webHidden/>
              </w:rPr>
              <w:t>216</w:t>
            </w:r>
            <w:r>
              <w:rPr>
                <w:noProof/>
                <w:webHidden/>
              </w:rPr>
              <w:fldChar w:fldCharType="end"/>
            </w:r>
          </w:hyperlink>
        </w:p>
        <w:p w14:paraId="73D6A629" w14:textId="25E1123A" w:rsidR="00A619A4" w:rsidRDefault="00A619A4">
          <w:pPr>
            <w:pStyle w:val="TOC1"/>
            <w:tabs>
              <w:tab w:val="left" w:pos="720"/>
              <w:tab w:val="right" w:leader="dot" w:pos="9350"/>
            </w:tabs>
            <w:rPr>
              <w:rFonts w:eastAsiaTheme="minorEastAsia"/>
              <w:noProof/>
            </w:rPr>
          </w:pPr>
          <w:hyperlink w:anchor="_Toc233405486" w:history="1">
            <w:r w:rsidRPr="00306329">
              <w:rPr>
                <w:rStyle w:val="Hyperlink"/>
                <w:rFonts w:ascii="Times New Roman" w:hAnsi="Times New Roman" w:cs="Times New Roman"/>
                <w:b/>
                <w:bCs/>
                <w:noProof/>
              </w:rPr>
              <w:t>26.</w:t>
            </w:r>
            <w:r>
              <w:rPr>
                <w:rFonts w:eastAsiaTheme="minorEastAsia"/>
                <w:noProof/>
              </w:rPr>
              <w:tab/>
            </w:r>
            <w:r w:rsidRPr="00306329">
              <w:rPr>
                <w:rStyle w:val="Hyperlink"/>
                <w:rFonts w:ascii="Times New Roman" w:hAnsi="Times New Roman" w:cs="Times New Roman"/>
                <w:b/>
                <w:bCs/>
                <w:noProof/>
              </w:rPr>
              <w:t>Admin Receives Emergency Notification</w:t>
            </w:r>
            <w:r>
              <w:rPr>
                <w:noProof/>
                <w:webHidden/>
              </w:rPr>
              <w:tab/>
            </w:r>
            <w:r>
              <w:rPr>
                <w:noProof/>
                <w:webHidden/>
              </w:rPr>
              <w:fldChar w:fldCharType="begin"/>
            </w:r>
            <w:r>
              <w:rPr>
                <w:noProof/>
                <w:webHidden/>
              </w:rPr>
              <w:instrText xml:space="preserve"> PAGEREF _Toc233405486 \h </w:instrText>
            </w:r>
            <w:r>
              <w:rPr>
                <w:noProof/>
                <w:webHidden/>
              </w:rPr>
            </w:r>
            <w:r>
              <w:rPr>
                <w:noProof/>
                <w:webHidden/>
              </w:rPr>
              <w:fldChar w:fldCharType="separate"/>
            </w:r>
            <w:r>
              <w:rPr>
                <w:noProof/>
                <w:webHidden/>
              </w:rPr>
              <w:t>219</w:t>
            </w:r>
            <w:r>
              <w:rPr>
                <w:noProof/>
                <w:webHidden/>
              </w:rPr>
              <w:fldChar w:fldCharType="end"/>
            </w:r>
          </w:hyperlink>
        </w:p>
        <w:p w14:paraId="0CB15B33" w14:textId="77A3014B" w:rsidR="00A619A4" w:rsidRDefault="00A619A4">
          <w:pPr>
            <w:pStyle w:val="TOC1"/>
            <w:tabs>
              <w:tab w:val="left" w:pos="480"/>
              <w:tab w:val="right" w:leader="dot" w:pos="9350"/>
            </w:tabs>
            <w:rPr>
              <w:rFonts w:eastAsiaTheme="minorEastAsia"/>
              <w:noProof/>
            </w:rPr>
          </w:pPr>
          <w:hyperlink w:anchor="_Toc233405487" w:history="1">
            <w:r w:rsidRPr="00306329">
              <w:rPr>
                <w:rStyle w:val="Hyperlink"/>
                <w:rFonts w:ascii="Times New Roman" w:hAnsi="Times New Roman" w:cs="Times New Roman"/>
                <w:b/>
                <w:bCs/>
                <w:noProof/>
              </w:rPr>
              <w:t>1.</w:t>
            </w:r>
            <w:r>
              <w:rPr>
                <w:rFonts w:eastAsiaTheme="minorEastAsia"/>
                <w:noProof/>
              </w:rPr>
              <w:tab/>
            </w:r>
            <w:r w:rsidRPr="00306329">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_Toc233405487 \h </w:instrText>
            </w:r>
            <w:r>
              <w:rPr>
                <w:noProof/>
                <w:webHidden/>
              </w:rPr>
            </w:r>
            <w:r>
              <w:rPr>
                <w:noProof/>
                <w:webHidden/>
              </w:rPr>
              <w:fldChar w:fldCharType="separate"/>
            </w:r>
            <w:r>
              <w:rPr>
                <w:noProof/>
                <w:webHidden/>
              </w:rPr>
              <w:t>223</w:t>
            </w:r>
            <w:r>
              <w:rPr>
                <w:noProof/>
                <w:webHidden/>
              </w:rPr>
              <w:fldChar w:fldCharType="end"/>
            </w:r>
          </w:hyperlink>
        </w:p>
        <w:p w14:paraId="0B046103" w14:textId="0E23C899" w:rsidR="00A619A4" w:rsidRDefault="00A619A4">
          <w:pPr>
            <w:pStyle w:val="TOC2"/>
            <w:tabs>
              <w:tab w:val="left" w:pos="960"/>
              <w:tab w:val="right" w:leader="dot" w:pos="9350"/>
            </w:tabs>
            <w:rPr>
              <w:rFonts w:eastAsiaTheme="minorEastAsia"/>
              <w:noProof/>
            </w:rPr>
          </w:pPr>
          <w:hyperlink w:anchor="_Toc233405488" w:history="1">
            <w:r w:rsidRPr="00306329">
              <w:rPr>
                <w:rStyle w:val="Hyperlink"/>
                <w:rFonts w:ascii="Times New Roman" w:hAnsi="Times New Roman" w:cs="Times New Roman"/>
                <w:b/>
                <w:bCs/>
                <w:noProof/>
              </w:rPr>
              <w:t>1.1</w:t>
            </w:r>
            <w:r>
              <w:rPr>
                <w:rFonts w:eastAsiaTheme="minorEastAsia"/>
                <w:noProof/>
              </w:rPr>
              <w:tab/>
            </w:r>
            <w:r w:rsidRPr="00306329">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_Toc233405488 \h </w:instrText>
            </w:r>
            <w:r>
              <w:rPr>
                <w:noProof/>
                <w:webHidden/>
              </w:rPr>
            </w:r>
            <w:r>
              <w:rPr>
                <w:noProof/>
                <w:webHidden/>
              </w:rPr>
              <w:fldChar w:fldCharType="separate"/>
            </w:r>
            <w:r>
              <w:rPr>
                <w:noProof/>
                <w:webHidden/>
              </w:rPr>
              <w:t>223</w:t>
            </w:r>
            <w:r>
              <w:rPr>
                <w:noProof/>
                <w:webHidden/>
              </w:rPr>
              <w:fldChar w:fldCharType="end"/>
            </w:r>
          </w:hyperlink>
        </w:p>
        <w:p w14:paraId="420A6D62" w14:textId="7FF99B59" w:rsidR="00A619A4" w:rsidRDefault="00A619A4">
          <w:pPr>
            <w:pStyle w:val="TOC2"/>
            <w:tabs>
              <w:tab w:val="left" w:pos="960"/>
              <w:tab w:val="right" w:leader="dot" w:pos="9350"/>
            </w:tabs>
            <w:rPr>
              <w:rFonts w:eastAsiaTheme="minorEastAsia"/>
              <w:noProof/>
            </w:rPr>
          </w:pPr>
          <w:hyperlink w:anchor="_Toc233405489" w:history="1">
            <w:r w:rsidRPr="00306329">
              <w:rPr>
                <w:rStyle w:val="Hyperlink"/>
                <w:rFonts w:ascii="Times New Roman" w:hAnsi="Times New Roman" w:cs="Times New Roman"/>
                <w:b/>
                <w:bCs/>
                <w:noProof/>
              </w:rPr>
              <w:t>1.2</w:t>
            </w:r>
            <w:r>
              <w:rPr>
                <w:rFonts w:eastAsiaTheme="minorEastAsia"/>
                <w:noProof/>
              </w:rPr>
              <w:tab/>
            </w:r>
            <w:r w:rsidRPr="00306329">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_Toc233405489 \h </w:instrText>
            </w:r>
            <w:r>
              <w:rPr>
                <w:noProof/>
                <w:webHidden/>
              </w:rPr>
            </w:r>
            <w:r>
              <w:rPr>
                <w:noProof/>
                <w:webHidden/>
              </w:rPr>
              <w:fldChar w:fldCharType="separate"/>
            </w:r>
            <w:r>
              <w:rPr>
                <w:noProof/>
                <w:webHidden/>
              </w:rPr>
              <w:t>223</w:t>
            </w:r>
            <w:r>
              <w:rPr>
                <w:noProof/>
                <w:webHidden/>
              </w:rPr>
              <w:fldChar w:fldCharType="end"/>
            </w:r>
          </w:hyperlink>
        </w:p>
        <w:p w14:paraId="25131268" w14:textId="42733ADE" w:rsidR="00A619A4" w:rsidRDefault="00A619A4">
          <w:pPr>
            <w:pStyle w:val="TOC2"/>
            <w:tabs>
              <w:tab w:val="left" w:pos="960"/>
              <w:tab w:val="right" w:leader="dot" w:pos="9350"/>
            </w:tabs>
            <w:rPr>
              <w:rFonts w:eastAsiaTheme="minorEastAsia"/>
              <w:noProof/>
            </w:rPr>
          </w:pPr>
          <w:hyperlink w:anchor="_Toc233405490" w:history="1">
            <w:r w:rsidRPr="00306329">
              <w:rPr>
                <w:rStyle w:val="Hyperlink"/>
                <w:rFonts w:ascii="Times New Roman" w:hAnsi="Times New Roman" w:cs="Times New Roman"/>
                <w:b/>
                <w:bCs/>
                <w:noProof/>
              </w:rPr>
              <w:t>1.3</w:t>
            </w:r>
            <w:r>
              <w:rPr>
                <w:rFonts w:eastAsiaTheme="minorEastAsia"/>
                <w:noProof/>
              </w:rPr>
              <w:tab/>
            </w:r>
            <w:r w:rsidRPr="00306329">
              <w:rPr>
                <w:rStyle w:val="Hyperlink"/>
                <w:rFonts w:ascii="Times New Roman" w:hAnsi="Times New Roman" w:cs="Times New Roman"/>
                <w:b/>
                <w:bCs/>
                <w:noProof/>
              </w:rPr>
              <w:t>Intended Audience</w:t>
            </w:r>
            <w:r>
              <w:rPr>
                <w:noProof/>
                <w:webHidden/>
              </w:rPr>
              <w:tab/>
            </w:r>
            <w:r>
              <w:rPr>
                <w:noProof/>
                <w:webHidden/>
              </w:rPr>
              <w:fldChar w:fldCharType="begin"/>
            </w:r>
            <w:r>
              <w:rPr>
                <w:noProof/>
                <w:webHidden/>
              </w:rPr>
              <w:instrText xml:space="preserve"> PAGEREF _Toc233405490 \h </w:instrText>
            </w:r>
            <w:r>
              <w:rPr>
                <w:noProof/>
                <w:webHidden/>
              </w:rPr>
            </w:r>
            <w:r>
              <w:rPr>
                <w:noProof/>
                <w:webHidden/>
              </w:rPr>
              <w:fldChar w:fldCharType="separate"/>
            </w:r>
            <w:r>
              <w:rPr>
                <w:noProof/>
                <w:webHidden/>
              </w:rPr>
              <w:t>223</w:t>
            </w:r>
            <w:r>
              <w:rPr>
                <w:noProof/>
                <w:webHidden/>
              </w:rPr>
              <w:fldChar w:fldCharType="end"/>
            </w:r>
          </w:hyperlink>
        </w:p>
        <w:p w14:paraId="67B5F665" w14:textId="557FB586" w:rsidR="00A619A4" w:rsidRDefault="00A619A4">
          <w:pPr>
            <w:pStyle w:val="TOC2"/>
            <w:tabs>
              <w:tab w:val="left" w:pos="960"/>
              <w:tab w:val="right" w:leader="dot" w:pos="9350"/>
            </w:tabs>
            <w:rPr>
              <w:rFonts w:eastAsiaTheme="minorEastAsia"/>
              <w:noProof/>
            </w:rPr>
          </w:pPr>
          <w:hyperlink w:anchor="_Toc233405491" w:history="1">
            <w:r w:rsidRPr="00306329">
              <w:rPr>
                <w:rStyle w:val="Hyperlink"/>
                <w:rFonts w:ascii="Times New Roman" w:hAnsi="Times New Roman" w:cs="Times New Roman"/>
                <w:b/>
                <w:bCs/>
                <w:noProof/>
              </w:rPr>
              <w:t>1.4</w:t>
            </w:r>
            <w:r>
              <w:rPr>
                <w:rFonts w:eastAsiaTheme="minorEastAsia"/>
                <w:noProof/>
              </w:rPr>
              <w:tab/>
            </w:r>
            <w:r w:rsidRPr="00306329">
              <w:rPr>
                <w:rStyle w:val="Hyperlink"/>
                <w:rFonts w:ascii="Times New Roman" w:hAnsi="Times New Roman" w:cs="Times New Roman"/>
                <w:b/>
                <w:bCs/>
                <w:noProof/>
              </w:rPr>
              <w:t>System Overview</w:t>
            </w:r>
            <w:r>
              <w:rPr>
                <w:noProof/>
                <w:webHidden/>
              </w:rPr>
              <w:tab/>
            </w:r>
            <w:r>
              <w:rPr>
                <w:noProof/>
                <w:webHidden/>
              </w:rPr>
              <w:fldChar w:fldCharType="begin"/>
            </w:r>
            <w:r>
              <w:rPr>
                <w:noProof/>
                <w:webHidden/>
              </w:rPr>
              <w:instrText xml:space="preserve"> PAGEREF _Toc233405491 \h </w:instrText>
            </w:r>
            <w:r>
              <w:rPr>
                <w:noProof/>
                <w:webHidden/>
              </w:rPr>
            </w:r>
            <w:r>
              <w:rPr>
                <w:noProof/>
                <w:webHidden/>
              </w:rPr>
              <w:fldChar w:fldCharType="separate"/>
            </w:r>
            <w:r>
              <w:rPr>
                <w:noProof/>
                <w:webHidden/>
              </w:rPr>
              <w:t>223</w:t>
            </w:r>
            <w:r>
              <w:rPr>
                <w:noProof/>
                <w:webHidden/>
              </w:rPr>
              <w:fldChar w:fldCharType="end"/>
            </w:r>
          </w:hyperlink>
        </w:p>
        <w:p w14:paraId="4ABA7FFF" w14:textId="4FFD9FB8" w:rsidR="00A619A4" w:rsidRDefault="00A619A4">
          <w:pPr>
            <w:pStyle w:val="TOC1"/>
            <w:tabs>
              <w:tab w:val="left" w:pos="480"/>
              <w:tab w:val="right" w:leader="dot" w:pos="9350"/>
            </w:tabs>
            <w:rPr>
              <w:rFonts w:eastAsiaTheme="minorEastAsia"/>
              <w:noProof/>
            </w:rPr>
          </w:pPr>
          <w:hyperlink w:anchor="_Toc233405492" w:history="1">
            <w:r w:rsidRPr="00306329">
              <w:rPr>
                <w:rStyle w:val="Hyperlink"/>
                <w:rFonts w:ascii="Times New Roman" w:hAnsi="Times New Roman" w:cs="Times New Roman"/>
                <w:b/>
                <w:bCs/>
                <w:noProof/>
              </w:rPr>
              <w:t>2.</w:t>
            </w:r>
            <w:r>
              <w:rPr>
                <w:rFonts w:eastAsiaTheme="minorEastAsia"/>
                <w:noProof/>
              </w:rPr>
              <w:tab/>
            </w:r>
            <w:r w:rsidRPr="00306329">
              <w:rPr>
                <w:rStyle w:val="Hyperlink"/>
                <w:rFonts w:ascii="Times New Roman" w:hAnsi="Times New Roman" w:cs="Times New Roman"/>
                <w:b/>
                <w:bCs/>
                <w:noProof/>
              </w:rPr>
              <w:t>System Requirements</w:t>
            </w:r>
            <w:r>
              <w:rPr>
                <w:noProof/>
                <w:webHidden/>
              </w:rPr>
              <w:tab/>
            </w:r>
            <w:r>
              <w:rPr>
                <w:noProof/>
                <w:webHidden/>
              </w:rPr>
              <w:fldChar w:fldCharType="begin"/>
            </w:r>
            <w:r>
              <w:rPr>
                <w:noProof/>
                <w:webHidden/>
              </w:rPr>
              <w:instrText xml:space="preserve"> PAGEREF _Toc233405492 \h </w:instrText>
            </w:r>
            <w:r>
              <w:rPr>
                <w:noProof/>
                <w:webHidden/>
              </w:rPr>
            </w:r>
            <w:r>
              <w:rPr>
                <w:noProof/>
                <w:webHidden/>
              </w:rPr>
              <w:fldChar w:fldCharType="separate"/>
            </w:r>
            <w:r>
              <w:rPr>
                <w:noProof/>
                <w:webHidden/>
              </w:rPr>
              <w:t>224</w:t>
            </w:r>
            <w:r>
              <w:rPr>
                <w:noProof/>
                <w:webHidden/>
              </w:rPr>
              <w:fldChar w:fldCharType="end"/>
            </w:r>
          </w:hyperlink>
        </w:p>
        <w:p w14:paraId="6FCD246A" w14:textId="26493F69" w:rsidR="00A619A4" w:rsidRDefault="00A619A4">
          <w:pPr>
            <w:pStyle w:val="TOC2"/>
            <w:tabs>
              <w:tab w:val="left" w:pos="960"/>
              <w:tab w:val="right" w:leader="dot" w:pos="9350"/>
            </w:tabs>
            <w:rPr>
              <w:rFonts w:eastAsiaTheme="minorEastAsia"/>
              <w:noProof/>
            </w:rPr>
          </w:pPr>
          <w:hyperlink w:anchor="_Toc233405493" w:history="1">
            <w:r w:rsidRPr="00306329">
              <w:rPr>
                <w:rStyle w:val="Hyperlink"/>
                <w:rFonts w:ascii="Times New Roman" w:hAnsi="Times New Roman" w:cs="Times New Roman"/>
                <w:b/>
                <w:bCs/>
                <w:noProof/>
              </w:rPr>
              <w:t>2.1</w:t>
            </w:r>
            <w:r>
              <w:rPr>
                <w:rFonts w:eastAsiaTheme="minorEastAsia"/>
                <w:noProof/>
              </w:rPr>
              <w:tab/>
            </w:r>
            <w:r w:rsidRPr="00306329">
              <w:rPr>
                <w:rStyle w:val="Hyperlink"/>
                <w:rFonts w:ascii="Times New Roman" w:hAnsi="Times New Roman" w:cs="Times New Roman"/>
                <w:b/>
                <w:bCs/>
                <w:noProof/>
              </w:rPr>
              <w:t>Hardware Requirements</w:t>
            </w:r>
            <w:r>
              <w:rPr>
                <w:noProof/>
                <w:webHidden/>
              </w:rPr>
              <w:tab/>
            </w:r>
            <w:r>
              <w:rPr>
                <w:noProof/>
                <w:webHidden/>
              </w:rPr>
              <w:fldChar w:fldCharType="begin"/>
            </w:r>
            <w:r>
              <w:rPr>
                <w:noProof/>
                <w:webHidden/>
              </w:rPr>
              <w:instrText xml:space="preserve"> PAGEREF _Toc233405493 \h </w:instrText>
            </w:r>
            <w:r>
              <w:rPr>
                <w:noProof/>
                <w:webHidden/>
              </w:rPr>
            </w:r>
            <w:r>
              <w:rPr>
                <w:noProof/>
                <w:webHidden/>
              </w:rPr>
              <w:fldChar w:fldCharType="separate"/>
            </w:r>
            <w:r>
              <w:rPr>
                <w:noProof/>
                <w:webHidden/>
              </w:rPr>
              <w:t>224</w:t>
            </w:r>
            <w:r>
              <w:rPr>
                <w:noProof/>
                <w:webHidden/>
              </w:rPr>
              <w:fldChar w:fldCharType="end"/>
            </w:r>
          </w:hyperlink>
        </w:p>
        <w:p w14:paraId="2BFADAFD" w14:textId="56761031" w:rsidR="00A619A4" w:rsidRDefault="00A619A4">
          <w:pPr>
            <w:pStyle w:val="TOC2"/>
            <w:tabs>
              <w:tab w:val="left" w:pos="960"/>
              <w:tab w:val="right" w:leader="dot" w:pos="9350"/>
            </w:tabs>
            <w:rPr>
              <w:rFonts w:eastAsiaTheme="minorEastAsia"/>
              <w:noProof/>
            </w:rPr>
          </w:pPr>
          <w:hyperlink w:anchor="_Toc233405494" w:history="1">
            <w:r w:rsidRPr="00306329">
              <w:rPr>
                <w:rStyle w:val="Hyperlink"/>
                <w:rFonts w:ascii="Times New Roman" w:hAnsi="Times New Roman" w:cs="Times New Roman"/>
                <w:b/>
                <w:bCs/>
                <w:noProof/>
              </w:rPr>
              <w:t>2.2</w:t>
            </w:r>
            <w:r>
              <w:rPr>
                <w:rFonts w:eastAsiaTheme="minorEastAsia"/>
                <w:noProof/>
              </w:rPr>
              <w:tab/>
            </w:r>
            <w:r w:rsidRPr="00306329">
              <w:rPr>
                <w:rStyle w:val="Hyperlink"/>
                <w:rFonts w:ascii="Times New Roman" w:hAnsi="Times New Roman" w:cs="Times New Roman"/>
                <w:b/>
                <w:bCs/>
                <w:noProof/>
              </w:rPr>
              <w:t>Software Requirements</w:t>
            </w:r>
            <w:r>
              <w:rPr>
                <w:noProof/>
                <w:webHidden/>
              </w:rPr>
              <w:tab/>
            </w:r>
            <w:r>
              <w:rPr>
                <w:noProof/>
                <w:webHidden/>
              </w:rPr>
              <w:fldChar w:fldCharType="begin"/>
            </w:r>
            <w:r>
              <w:rPr>
                <w:noProof/>
                <w:webHidden/>
              </w:rPr>
              <w:instrText xml:space="preserve"> PAGEREF _Toc233405494 \h </w:instrText>
            </w:r>
            <w:r>
              <w:rPr>
                <w:noProof/>
                <w:webHidden/>
              </w:rPr>
            </w:r>
            <w:r>
              <w:rPr>
                <w:noProof/>
                <w:webHidden/>
              </w:rPr>
              <w:fldChar w:fldCharType="separate"/>
            </w:r>
            <w:r>
              <w:rPr>
                <w:noProof/>
                <w:webHidden/>
              </w:rPr>
              <w:t>224</w:t>
            </w:r>
            <w:r>
              <w:rPr>
                <w:noProof/>
                <w:webHidden/>
              </w:rPr>
              <w:fldChar w:fldCharType="end"/>
            </w:r>
          </w:hyperlink>
        </w:p>
        <w:p w14:paraId="51AFE5B7" w14:textId="6FE743DB" w:rsidR="00A619A4" w:rsidRDefault="00A619A4">
          <w:pPr>
            <w:pStyle w:val="TOC1"/>
            <w:tabs>
              <w:tab w:val="left" w:pos="480"/>
              <w:tab w:val="right" w:leader="dot" w:pos="9350"/>
            </w:tabs>
            <w:rPr>
              <w:rFonts w:eastAsiaTheme="minorEastAsia"/>
              <w:noProof/>
            </w:rPr>
          </w:pPr>
          <w:hyperlink w:anchor="_Toc233405495" w:history="1">
            <w:r w:rsidRPr="00306329">
              <w:rPr>
                <w:rStyle w:val="Hyperlink"/>
                <w:rFonts w:ascii="Times New Roman" w:hAnsi="Times New Roman" w:cs="Times New Roman"/>
                <w:b/>
                <w:bCs/>
                <w:noProof/>
              </w:rPr>
              <w:t>3.</w:t>
            </w:r>
            <w:r>
              <w:rPr>
                <w:rFonts w:eastAsiaTheme="minorEastAsia"/>
                <w:noProof/>
              </w:rPr>
              <w:tab/>
            </w:r>
            <w:r w:rsidRPr="00306329">
              <w:rPr>
                <w:rStyle w:val="Hyperlink"/>
                <w:rFonts w:ascii="Times New Roman" w:hAnsi="Times New Roman" w:cs="Times New Roman"/>
                <w:b/>
                <w:bCs/>
                <w:noProof/>
              </w:rPr>
              <w:t>Installation &amp; Setup</w:t>
            </w:r>
            <w:r>
              <w:rPr>
                <w:noProof/>
                <w:webHidden/>
              </w:rPr>
              <w:tab/>
            </w:r>
            <w:r>
              <w:rPr>
                <w:noProof/>
                <w:webHidden/>
              </w:rPr>
              <w:fldChar w:fldCharType="begin"/>
            </w:r>
            <w:r>
              <w:rPr>
                <w:noProof/>
                <w:webHidden/>
              </w:rPr>
              <w:instrText xml:space="preserve"> PAGEREF _Toc233405495 \h </w:instrText>
            </w:r>
            <w:r>
              <w:rPr>
                <w:noProof/>
                <w:webHidden/>
              </w:rPr>
            </w:r>
            <w:r>
              <w:rPr>
                <w:noProof/>
                <w:webHidden/>
              </w:rPr>
              <w:fldChar w:fldCharType="separate"/>
            </w:r>
            <w:r>
              <w:rPr>
                <w:noProof/>
                <w:webHidden/>
              </w:rPr>
              <w:t>224</w:t>
            </w:r>
            <w:r>
              <w:rPr>
                <w:noProof/>
                <w:webHidden/>
              </w:rPr>
              <w:fldChar w:fldCharType="end"/>
            </w:r>
          </w:hyperlink>
        </w:p>
        <w:p w14:paraId="640C7418" w14:textId="5C670374" w:rsidR="00A619A4" w:rsidRDefault="00A619A4">
          <w:pPr>
            <w:pStyle w:val="TOC2"/>
            <w:tabs>
              <w:tab w:val="left" w:pos="960"/>
              <w:tab w:val="right" w:leader="dot" w:pos="9350"/>
            </w:tabs>
            <w:rPr>
              <w:rFonts w:eastAsiaTheme="minorEastAsia"/>
              <w:noProof/>
            </w:rPr>
          </w:pPr>
          <w:hyperlink w:anchor="_Toc233405496" w:history="1">
            <w:r w:rsidRPr="00306329">
              <w:rPr>
                <w:rStyle w:val="Hyperlink"/>
                <w:rFonts w:ascii="Times New Roman" w:hAnsi="Times New Roman" w:cs="Times New Roman"/>
                <w:b/>
                <w:bCs/>
                <w:noProof/>
              </w:rPr>
              <w:t>3.1</w:t>
            </w:r>
            <w:r>
              <w:rPr>
                <w:rFonts w:eastAsiaTheme="minorEastAsia"/>
                <w:noProof/>
              </w:rPr>
              <w:tab/>
            </w:r>
            <w:r w:rsidRPr="00306329">
              <w:rPr>
                <w:rStyle w:val="Hyperlink"/>
                <w:rFonts w:ascii="Times New Roman" w:hAnsi="Times New Roman" w:cs="Times New Roman"/>
                <w:b/>
                <w:bCs/>
                <w:noProof/>
              </w:rPr>
              <w:t>Installation Steps</w:t>
            </w:r>
            <w:r>
              <w:rPr>
                <w:noProof/>
                <w:webHidden/>
              </w:rPr>
              <w:tab/>
            </w:r>
            <w:r>
              <w:rPr>
                <w:noProof/>
                <w:webHidden/>
              </w:rPr>
              <w:fldChar w:fldCharType="begin"/>
            </w:r>
            <w:r>
              <w:rPr>
                <w:noProof/>
                <w:webHidden/>
              </w:rPr>
              <w:instrText xml:space="preserve"> PAGEREF _Toc233405496 \h </w:instrText>
            </w:r>
            <w:r>
              <w:rPr>
                <w:noProof/>
                <w:webHidden/>
              </w:rPr>
            </w:r>
            <w:r>
              <w:rPr>
                <w:noProof/>
                <w:webHidden/>
              </w:rPr>
              <w:fldChar w:fldCharType="separate"/>
            </w:r>
            <w:r>
              <w:rPr>
                <w:noProof/>
                <w:webHidden/>
              </w:rPr>
              <w:t>224</w:t>
            </w:r>
            <w:r>
              <w:rPr>
                <w:noProof/>
                <w:webHidden/>
              </w:rPr>
              <w:fldChar w:fldCharType="end"/>
            </w:r>
          </w:hyperlink>
        </w:p>
        <w:p w14:paraId="4CCEBC05" w14:textId="496154D9" w:rsidR="00A619A4" w:rsidRDefault="00A619A4">
          <w:pPr>
            <w:pStyle w:val="TOC2"/>
            <w:tabs>
              <w:tab w:val="left" w:pos="960"/>
              <w:tab w:val="right" w:leader="dot" w:pos="9350"/>
            </w:tabs>
            <w:rPr>
              <w:rFonts w:eastAsiaTheme="minorEastAsia"/>
              <w:noProof/>
            </w:rPr>
          </w:pPr>
          <w:hyperlink w:anchor="_Toc233405497" w:history="1">
            <w:r w:rsidRPr="00306329">
              <w:rPr>
                <w:rStyle w:val="Hyperlink"/>
                <w:rFonts w:ascii="Times New Roman" w:hAnsi="Times New Roman" w:cs="Times New Roman"/>
                <w:b/>
                <w:bCs/>
                <w:noProof/>
              </w:rPr>
              <w:t>3.2</w:t>
            </w:r>
            <w:r>
              <w:rPr>
                <w:rFonts w:eastAsiaTheme="minorEastAsia"/>
                <w:noProof/>
              </w:rPr>
              <w:tab/>
            </w:r>
            <w:r w:rsidRPr="00306329">
              <w:rPr>
                <w:rStyle w:val="Hyperlink"/>
                <w:rFonts w:ascii="Times New Roman" w:hAnsi="Times New Roman" w:cs="Times New Roman"/>
                <w:b/>
                <w:bCs/>
                <w:noProof/>
              </w:rPr>
              <w:t>Configuration</w:t>
            </w:r>
            <w:r>
              <w:rPr>
                <w:noProof/>
                <w:webHidden/>
              </w:rPr>
              <w:tab/>
            </w:r>
            <w:r>
              <w:rPr>
                <w:noProof/>
                <w:webHidden/>
              </w:rPr>
              <w:fldChar w:fldCharType="begin"/>
            </w:r>
            <w:r>
              <w:rPr>
                <w:noProof/>
                <w:webHidden/>
              </w:rPr>
              <w:instrText xml:space="preserve"> PAGEREF _Toc233405497 \h </w:instrText>
            </w:r>
            <w:r>
              <w:rPr>
                <w:noProof/>
                <w:webHidden/>
              </w:rPr>
            </w:r>
            <w:r>
              <w:rPr>
                <w:noProof/>
                <w:webHidden/>
              </w:rPr>
              <w:fldChar w:fldCharType="separate"/>
            </w:r>
            <w:r>
              <w:rPr>
                <w:noProof/>
                <w:webHidden/>
              </w:rPr>
              <w:t>225</w:t>
            </w:r>
            <w:r>
              <w:rPr>
                <w:noProof/>
                <w:webHidden/>
              </w:rPr>
              <w:fldChar w:fldCharType="end"/>
            </w:r>
          </w:hyperlink>
        </w:p>
        <w:p w14:paraId="320FFCF6" w14:textId="591088A8" w:rsidR="00A619A4" w:rsidRDefault="00A619A4">
          <w:pPr>
            <w:pStyle w:val="TOC1"/>
            <w:tabs>
              <w:tab w:val="left" w:pos="480"/>
              <w:tab w:val="right" w:leader="dot" w:pos="9350"/>
            </w:tabs>
            <w:rPr>
              <w:rFonts w:eastAsiaTheme="minorEastAsia"/>
              <w:noProof/>
            </w:rPr>
          </w:pPr>
          <w:hyperlink w:anchor="_Toc233405498" w:history="1">
            <w:r w:rsidRPr="00306329">
              <w:rPr>
                <w:rStyle w:val="Hyperlink"/>
                <w:rFonts w:ascii="Times New Roman" w:hAnsi="Times New Roman" w:cs="Times New Roman"/>
                <w:b/>
                <w:bCs/>
                <w:noProof/>
              </w:rPr>
              <w:t>4.</w:t>
            </w:r>
            <w:r>
              <w:rPr>
                <w:rFonts w:eastAsiaTheme="minorEastAsia"/>
                <w:noProof/>
              </w:rPr>
              <w:tab/>
            </w:r>
            <w:r w:rsidRPr="00306329">
              <w:rPr>
                <w:rStyle w:val="Hyperlink"/>
                <w:rFonts w:ascii="Times New Roman" w:hAnsi="Times New Roman" w:cs="Times New Roman"/>
                <w:b/>
                <w:bCs/>
                <w:noProof/>
              </w:rPr>
              <w:t>System Features</w:t>
            </w:r>
            <w:r>
              <w:rPr>
                <w:noProof/>
                <w:webHidden/>
              </w:rPr>
              <w:tab/>
            </w:r>
            <w:r>
              <w:rPr>
                <w:noProof/>
                <w:webHidden/>
              </w:rPr>
              <w:fldChar w:fldCharType="begin"/>
            </w:r>
            <w:r>
              <w:rPr>
                <w:noProof/>
                <w:webHidden/>
              </w:rPr>
              <w:instrText xml:space="preserve"> PAGEREF _Toc233405498 \h </w:instrText>
            </w:r>
            <w:r>
              <w:rPr>
                <w:noProof/>
                <w:webHidden/>
              </w:rPr>
            </w:r>
            <w:r>
              <w:rPr>
                <w:noProof/>
                <w:webHidden/>
              </w:rPr>
              <w:fldChar w:fldCharType="separate"/>
            </w:r>
            <w:r>
              <w:rPr>
                <w:noProof/>
                <w:webHidden/>
              </w:rPr>
              <w:t>225</w:t>
            </w:r>
            <w:r>
              <w:rPr>
                <w:noProof/>
                <w:webHidden/>
              </w:rPr>
              <w:fldChar w:fldCharType="end"/>
            </w:r>
          </w:hyperlink>
        </w:p>
        <w:p w14:paraId="2A68277C" w14:textId="3B2D85AE" w:rsidR="00A619A4" w:rsidRDefault="00A619A4">
          <w:pPr>
            <w:pStyle w:val="TOC2"/>
            <w:tabs>
              <w:tab w:val="left" w:pos="960"/>
              <w:tab w:val="right" w:leader="dot" w:pos="9350"/>
            </w:tabs>
            <w:rPr>
              <w:rFonts w:eastAsiaTheme="minorEastAsia"/>
              <w:noProof/>
            </w:rPr>
          </w:pPr>
          <w:hyperlink w:anchor="_Toc233405499" w:history="1">
            <w:r w:rsidRPr="00306329">
              <w:rPr>
                <w:rStyle w:val="Hyperlink"/>
                <w:rFonts w:ascii="Times New Roman" w:hAnsi="Times New Roman" w:cs="Times New Roman"/>
                <w:b/>
                <w:bCs/>
                <w:noProof/>
              </w:rPr>
              <w:t>4.1</w:t>
            </w:r>
            <w:r>
              <w:rPr>
                <w:rFonts w:eastAsiaTheme="minorEastAsia"/>
                <w:noProof/>
              </w:rPr>
              <w:tab/>
            </w:r>
            <w:r w:rsidRPr="00306329">
              <w:rPr>
                <w:rStyle w:val="Hyperlink"/>
                <w:rFonts w:ascii="Times New Roman" w:hAnsi="Times New Roman" w:cs="Times New Roman"/>
                <w:b/>
                <w:bCs/>
                <w:noProof/>
              </w:rPr>
              <w:t>User Authentication &amp; Profile Management</w:t>
            </w:r>
            <w:r>
              <w:rPr>
                <w:noProof/>
                <w:webHidden/>
              </w:rPr>
              <w:tab/>
            </w:r>
            <w:r>
              <w:rPr>
                <w:noProof/>
                <w:webHidden/>
              </w:rPr>
              <w:fldChar w:fldCharType="begin"/>
            </w:r>
            <w:r>
              <w:rPr>
                <w:noProof/>
                <w:webHidden/>
              </w:rPr>
              <w:instrText xml:space="preserve"> PAGEREF _Toc233405499 \h </w:instrText>
            </w:r>
            <w:r>
              <w:rPr>
                <w:noProof/>
                <w:webHidden/>
              </w:rPr>
            </w:r>
            <w:r>
              <w:rPr>
                <w:noProof/>
                <w:webHidden/>
              </w:rPr>
              <w:fldChar w:fldCharType="separate"/>
            </w:r>
            <w:r>
              <w:rPr>
                <w:noProof/>
                <w:webHidden/>
              </w:rPr>
              <w:t>225</w:t>
            </w:r>
            <w:r>
              <w:rPr>
                <w:noProof/>
                <w:webHidden/>
              </w:rPr>
              <w:fldChar w:fldCharType="end"/>
            </w:r>
          </w:hyperlink>
        </w:p>
        <w:p w14:paraId="78BF89C6" w14:textId="0A0AA486" w:rsidR="00A619A4" w:rsidRDefault="00A619A4">
          <w:pPr>
            <w:pStyle w:val="TOC2"/>
            <w:tabs>
              <w:tab w:val="left" w:pos="960"/>
              <w:tab w:val="right" w:leader="dot" w:pos="9350"/>
            </w:tabs>
            <w:rPr>
              <w:rFonts w:eastAsiaTheme="minorEastAsia"/>
              <w:noProof/>
            </w:rPr>
          </w:pPr>
          <w:hyperlink w:anchor="_Toc233405500" w:history="1">
            <w:r w:rsidRPr="00306329">
              <w:rPr>
                <w:rStyle w:val="Hyperlink"/>
                <w:rFonts w:ascii="Times New Roman" w:hAnsi="Times New Roman" w:cs="Times New Roman"/>
                <w:b/>
                <w:bCs/>
                <w:noProof/>
              </w:rPr>
              <w:t>4.2</w:t>
            </w:r>
            <w:r>
              <w:rPr>
                <w:rFonts w:eastAsiaTheme="minorEastAsia"/>
                <w:noProof/>
              </w:rPr>
              <w:tab/>
            </w:r>
            <w:r w:rsidRPr="00306329">
              <w:rPr>
                <w:rStyle w:val="Hyperlink"/>
                <w:rFonts w:ascii="Times New Roman" w:hAnsi="Times New Roman" w:cs="Times New Roman"/>
                <w:b/>
                <w:bCs/>
                <w:noProof/>
              </w:rPr>
              <w:t>Customer Service Module</w:t>
            </w:r>
            <w:r>
              <w:rPr>
                <w:noProof/>
                <w:webHidden/>
              </w:rPr>
              <w:tab/>
            </w:r>
            <w:r>
              <w:rPr>
                <w:noProof/>
                <w:webHidden/>
              </w:rPr>
              <w:fldChar w:fldCharType="begin"/>
            </w:r>
            <w:r>
              <w:rPr>
                <w:noProof/>
                <w:webHidden/>
              </w:rPr>
              <w:instrText xml:space="preserve"> PAGEREF _Toc233405500 \h </w:instrText>
            </w:r>
            <w:r>
              <w:rPr>
                <w:noProof/>
                <w:webHidden/>
              </w:rPr>
            </w:r>
            <w:r>
              <w:rPr>
                <w:noProof/>
                <w:webHidden/>
              </w:rPr>
              <w:fldChar w:fldCharType="separate"/>
            </w:r>
            <w:r>
              <w:rPr>
                <w:noProof/>
                <w:webHidden/>
              </w:rPr>
              <w:t>226</w:t>
            </w:r>
            <w:r>
              <w:rPr>
                <w:noProof/>
                <w:webHidden/>
              </w:rPr>
              <w:fldChar w:fldCharType="end"/>
            </w:r>
          </w:hyperlink>
        </w:p>
        <w:p w14:paraId="671566F1" w14:textId="6B4E50E5" w:rsidR="00A619A4" w:rsidRDefault="00A619A4">
          <w:pPr>
            <w:pStyle w:val="TOC2"/>
            <w:tabs>
              <w:tab w:val="left" w:pos="960"/>
              <w:tab w:val="right" w:leader="dot" w:pos="9350"/>
            </w:tabs>
            <w:rPr>
              <w:rFonts w:eastAsiaTheme="minorEastAsia"/>
              <w:noProof/>
            </w:rPr>
          </w:pPr>
          <w:hyperlink w:anchor="_Toc233405501" w:history="1">
            <w:r w:rsidRPr="00306329">
              <w:rPr>
                <w:rStyle w:val="Hyperlink"/>
                <w:rFonts w:ascii="Times New Roman" w:hAnsi="Times New Roman" w:cs="Times New Roman"/>
                <w:b/>
                <w:bCs/>
                <w:noProof/>
              </w:rPr>
              <w:t>4.3</w:t>
            </w:r>
            <w:r>
              <w:rPr>
                <w:rFonts w:eastAsiaTheme="minorEastAsia"/>
                <w:noProof/>
              </w:rPr>
              <w:tab/>
            </w:r>
            <w:r w:rsidRPr="00306329">
              <w:rPr>
                <w:rStyle w:val="Hyperlink"/>
                <w:rFonts w:ascii="Times New Roman" w:hAnsi="Times New Roman" w:cs="Times New Roman"/>
                <w:b/>
                <w:bCs/>
                <w:noProof/>
              </w:rPr>
              <w:t>Maid Management Module</w:t>
            </w:r>
            <w:r>
              <w:rPr>
                <w:noProof/>
                <w:webHidden/>
              </w:rPr>
              <w:tab/>
            </w:r>
            <w:r>
              <w:rPr>
                <w:noProof/>
                <w:webHidden/>
              </w:rPr>
              <w:fldChar w:fldCharType="begin"/>
            </w:r>
            <w:r>
              <w:rPr>
                <w:noProof/>
                <w:webHidden/>
              </w:rPr>
              <w:instrText xml:space="preserve"> PAGEREF _Toc233405501 \h </w:instrText>
            </w:r>
            <w:r>
              <w:rPr>
                <w:noProof/>
                <w:webHidden/>
              </w:rPr>
            </w:r>
            <w:r>
              <w:rPr>
                <w:noProof/>
                <w:webHidden/>
              </w:rPr>
              <w:fldChar w:fldCharType="separate"/>
            </w:r>
            <w:r>
              <w:rPr>
                <w:noProof/>
                <w:webHidden/>
              </w:rPr>
              <w:t>226</w:t>
            </w:r>
            <w:r>
              <w:rPr>
                <w:noProof/>
                <w:webHidden/>
              </w:rPr>
              <w:fldChar w:fldCharType="end"/>
            </w:r>
          </w:hyperlink>
        </w:p>
        <w:p w14:paraId="3B1B08B0" w14:textId="3E222804" w:rsidR="00A619A4" w:rsidRDefault="00A619A4">
          <w:pPr>
            <w:pStyle w:val="TOC2"/>
            <w:tabs>
              <w:tab w:val="left" w:pos="960"/>
              <w:tab w:val="right" w:leader="dot" w:pos="9350"/>
            </w:tabs>
            <w:rPr>
              <w:rFonts w:eastAsiaTheme="minorEastAsia"/>
              <w:noProof/>
            </w:rPr>
          </w:pPr>
          <w:hyperlink w:anchor="_Toc233405502" w:history="1">
            <w:r w:rsidRPr="00306329">
              <w:rPr>
                <w:rStyle w:val="Hyperlink"/>
                <w:rFonts w:ascii="Times New Roman" w:hAnsi="Times New Roman" w:cs="Times New Roman"/>
                <w:b/>
                <w:bCs/>
                <w:noProof/>
              </w:rPr>
              <w:t>4.4</w:t>
            </w:r>
            <w:r>
              <w:rPr>
                <w:rFonts w:eastAsiaTheme="minorEastAsia"/>
                <w:noProof/>
              </w:rPr>
              <w:tab/>
            </w:r>
            <w:r w:rsidRPr="00306329">
              <w:rPr>
                <w:rStyle w:val="Hyperlink"/>
                <w:rFonts w:ascii="Times New Roman" w:hAnsi="Times New Roman" w:cs="Times New Roman"/>
                <w:b/>
                <w:bCs/>
                <w:noProof/>
              </w:rPr>
              <w:t>Driver Management Module</w:t>
            </w:r>
            <w:r>
              <w:rPr>
                <w:noProof/>
                <w:webHidden/>
              </w:rPr>
              <w:tab/>
            </w:r>
            <w:r>
              <w:rPr>
                <w:noProof/>
                <w:webHidden/>
              </w:rPr>
              <w:fldChar w:fldCharType="begin"/>
            </w:r>
            <w:r>
              <w:rPr>
                <w:noProof/>
                <w:webHidden/>
              </w:rPr>
              <w:instrText xml:space="preserve"> PAGEREF _Toc233405502 \h </w:instrText>
            </w:r>
            <w:r>
              <w:rPr>
                <w:noProof/>
                <w:webHidden/>
              </w:rPr>
            </w:r>
            <w:r>
              <w:rPr>
                <w:noProof/>
                <w:webHidden/>
              </w:rPr>
              <w:fldChar w:fldCharType="separate"/>
            </w:r>
            <w:r>
              <w:rPr>
                <w:noProof/>
                <w:webHidden/>
              </w:rPr>
              <w:t>226</w:t>
            </w:r>
            <w:r>
              <w:rPr>
                <w:noProof/>
                <w:webHidden/>
              </w:rPr>
              <w:fldChar w:fldCharType="end"/>
            </w:r>
          </w:hyperlink>
        </w:p>
        <w:p w14:paraId="17291950" w14:textId="43893EE5" w:rsidR="00A619A4" w:rsidRDefault="00A619A4">
          <w:pPr>
            <w:pStyle w:val="TOC2"/>
            <w:tabs>
              <w:tab w:val="left" w:pos="960"/>
              <w:tab w:val="right" w:leader="dot" w:pos="9350"/>
            </w:tabs>
            <w:rPr>
              <w:rFonts w:eastAsiaTheme="minorEastAsia"/>
              <w:noProof/>
            </w:rPr>
          </w:pPr>
          <w:hyperlink w:anchor="_Toc233405503" w:history="1">
            <w:r w:rsidRPr="00306329">
              <w:rPr>
                <w:rStyle w:val="Hyperlink"/>
                <w:rFonts w:ascii="Times New Roman" w:hAnsi="Times New Roman" w:cs="Times New Roman"/>
                <w:b/>
                <w:bCs/>
                <w:noProof/>
              </w:rPr>
              <w:t>4.5</w:t>
            </w:r>
            <w:r>
              <w:rPr>
                <w:rFonts w:eastAsiaTheme="minorEastAsia"/>
                <w:noProof/>
              </w:rPr>
              <w:tab/>
            </w:r>
            <w:r w:rsidRPr="00306329">
              <w:rPr>
                <w:rStyle w:val="Hyperlink"/>
                <w:rFonts w:ascii="Times New Roman" w:hAnsi="Times New Roman" w:cs="Times New Roman"/>
                <w:b/>
                <w:bCs/>
                <w:noProof/>
              </w:rPr>
              <w:t>Booking Management Module</w:t>
            </w:r>
            <w:r>
              <w:rPr>
                <w:noProof/>
                <w:webHidden/>
              </w:rPr>
              <w:tab/>
            </w:r>
            <w:r>
              <w:rPr>
                <w:noProof/>
                <w:webHidden/>
              </w:rPr>
              <w:fldChar w:fldCharType="begin"/>
            </w:r>
            <w:r>
              <w:rPr>
                <w:noProof/>
                <w:webHidden/>
              </w:rPr>
              <w:instrText xml:space="preserve"> PAGEREF _Toc233405503 \h </w:instrText>
            </w:r>
            <w:r>
              <w:rPr>
                <w:noProof/>
                <w:webHidden/>
              </w:rPr>
            </w:r>
            <w:r>
              <w:rPr>
                <w:noProof/>
                <w:webHidden/>
              </w:rPr>
              <w:fldChar w:fldCharType="separate"/>
            </w:r>
            <w:r>
              <w:rPr>
                <w:noProof/>
                <w:webHidden/>
              </w:rPr>
              <w:t>227</w:t>
            </w:r>
            <w:r>
              <w:rPr>
                <w:noProof/>
                <w:webHidden/>
              </w:rPr>
              <w:fldChar w:fldCharType="end"/>
            </w:r>
          </w:hyperlink>
        </w:p>
        <w:p w14:paraId="1EBCCF95" w14:textId="194AD85D" w:rsidR="00A619A4" w:rsidRDefault="00A619A4">
          <w:pPr>
            <w:pStyle w:val="TOC2"/>
            <w:tabs>
              <w:tab w:val="left" w:pos="960"/>
              <w:tab w:val="right" w:leader="dot" w:pos="9350"/>
            </w:tabs>
            <w:rPr>
              <w:rFonts w:eastAsiaTheme="minorEastAsia"/>
              <w:noProof/>
            </w:rPr>
          </w:pPr>
          <w:hyperlink w:anchor="_Toc233405504" w:history="1">
            <w:r w:rsidRPr="00306329">
              <w:rPr>
                <w:rStyle w:val="Hyperlink"/>
                <w:rFonts w:ascii="Times New Roman" w:hAnsi="Times New Roman" w:cs="Times New Roman"/>
                <w:b/>
                <w:bCs/>
                <w:noProof/>
              </w:rPr>
              <w:t>4.6</w:t>
            </w:r>
            <w:r>
              <w:rPr>
                <w:rFonts w:eastAsiaTheme="minorEastAsia"/>
                <w:noProof/>
              </w:rPr>
              <w:tab/>
            </w:r>
            <w:r w:rsidRPr="00306329">
              <w:rPr>
                <w:rStyle w:val="Hyperlink"/>
                <w:rFonts w:ascii="Times New Roman" w:hAnsi="Times New Roman" w:cs="Times New Roman"/>
                <w:b/>
                <w:bCs/>
                <w:noProof/>
              </w:rPr>
              <w:t>Notification &amp; Emergency Module</w:t>
            </w:r>
            <w:r>
              <w:rPr>
                <w:noProof/>
                <w:webHidden/>
              </w:rPr>
              <w:tab/>
            </w:r>
            <w:r>
              <w:rPr>
                <w:noProof/>
                <w:webHidden/>
              </w:rPr>
              <w:fldChar w:fldCharType="begin"/>
            </w:r>
            <w:r>
              <w:rPr>
                <w:noProof/>
                <w:webHidden/>
              </w:rPr>
              <w:instrText xml:space="preserve"> PAGEREF _Toc233405504 \h </w:instrText>
            </w:r>
            <w:r>
              <w:rPr>
                <w:noProof/>
                <w:webHidden/>
              </w:rPr>
            </w:r>
            <w:r>
              <w:rPr>
                <w:noProof/>
                <w:webHidden/>
              </w:rPr>
              <w:fldChar w:fldCharType="separate"/>
            </w:r>
            <w:r>
              <w:rPr>
                <w:noProof/>
                <w:webHidden/>
              </w:rPr>
              <w:t>227</w:t>
            </w:r>
            <w:r>
              <w:rPr>
                <w:noProof/>
                <w:webHidden/>
              </w:rPr>
              <w:fldChar w:fldCharType="end"/>
            </w:r>
          </w:hyperlink>
        </w:p>
        <w:p w14:paraId="4C743F79" w14:textId="2D6E1F4D" w:rsidR="00A619A4" w:rsidRDefault="00A619A4">
          <w:pPr>
            <w:pStyle w:val="TOC2"/>
            <w:tabs>
              <w:tab w:val="left" w:pos="960"/>
              <w:tab w:val="right" w:leader="dot" w:pos="9350"/>
            </w:tabs>
            <w:rPr>
              <w:rFonts w:eastAsiaTheme="minorEastAsia"/>
              <w:noProof/>
            </w:rPr>
          </w:pPr>
          <w:hyperlink w:anchor="_Toc233405505" w:history="1">
            <w:r w:rsidRPr="00306329">
              <w:rPr>
                <w:rStyle w:val="Hyperlink"/>
                <w:rFonts w:ascii="Times New Roman" w:hAnsi="Times New Roman" w:cs="Times New Roman"/>
                <w:b/>
                <w:bCs/>
                <w:noProof/>
              </w:rPr>
              <w:t>4.7</w:t>
            </w:r>
            <w:r>
              <w:rPr>
                <w:rFonts w:eastAsiaTheme="minorEastAsia"/>
                <w:noProof/>
              </w:rPr>
              <w:tab/>
            </w:r>
            <w:r w:rsidRPr="00306329">
              <w:rPr>
                <w:rStyle w:val="Hyperlink"/>
                <w:rFonts w:ascii="Times New Roman" w:hAnsi="Times New Roman" w:cs="Times New Roman"/>
                <w:b/>
                <w:bCs/>
                <w:noProof/>
              </w:rPr>
              <w:t>Admin Dashboard</w:t>
            </w:r>
            <w:r>
              <w:rPr>
                <w:noProof/>
                <w:webHidden/>
              </w:rPr>
              <w:tab/>
            </w:r>
            <w:r>
              <w:rPr>
                <w:noProof/>
                <w:webHidden/>
              </w:rPr>
              <w:fldChar w:fldCharType="begin"/>
            </w:r>
            <w:r>
              <w:rPr>
                <w:noProof/>
                <w:webHidden/>
              </w:rPr>
              <w:instrText xml:space="preserve"> PAGEREF _Toc233405505 \h </w:instrText>
            </w:r>
            <w:r>
              <w:rPr>
                <w:noProof/>
                <w:webHidden/>
              </w:rPr>
            </w:r>
            <w:r>
              <w:rPr>
                <w:noProof/>
                <w:webHidden/>
              </w:rPr>
              <w:fldChar w:fldCharType="separate"/>
            </w:r>
            <w:r>
              <w:rPr>
                <w:noProof/>
                <w:webHidden/>
              </w:rPr>
              <w:t>227</w:t>
            </w:r>
            <w:r>
              <w:rPr>
                <w:noProof/>
                <w:webHidden/>
              </w:rPr>
              <w:fldChar w:fldCharType="end"/>
            </w:r>
          </w:hyperlink>
        </w:p>
        <w:p w14:paraId="22B3F594" w14:textId="282DAC9A" w:rsidR="00A619A4" w:rsidRDefault="00A619A4">
          <w:pPr>
            <w:pStyle w:val="TOC1"/>
            <w:tabs>
              <w:tab w:val="left" w:pos="480"/>
              <w:tab w:val="right" w:leader="dot" w:pos="9350"/>
            </w:tabs>
            <w:rPr>
              <w:rFonts w:eastAsiaTheme="minorEastAsia"/>
              <w:noProof/>
            </w:rPr>
          </w:pPr>
          <w:hyperlink w:anchor="_Toc233405506" w:history="1">
            <w:r w:rsidRPr="00306329">
              <w:rPr>
                <w:rStyle w:val="Hyperlink"/>
                <w:rFonts w:ascii="Times New Roman" w:hAnsi="Times New Roman" w:cs="Times New Roman"/>
                <w:b/>
                <w:bCs/>
                <w:noProof/>
              </w:rPr>
              <w:t>5.</w:t>
            </w:r>
            <w:r>
              <w:rPr>
                <w:rFonts w:eastAsiaTheme="minorEastAsia"/>
                <w:noProof/>
              </w:rPr>
              <w:tab/>
            </w:r>
            <w:r w:rsidRPr="00306329">
              <w:rPr>
                <w:rStyle w:val="Hyperlink"/>
                <w:rFonts w:ascii="Times New Roman" w:hAnsi="Times New Roman" w:cs="Times New Roman"/>
                <w:b/>
                <w:bCs/>
                <w:noProof/>
              </w:rPr>
              <w:t>User Interface Guide</w:t>
            </w:r>
            <w:r>
              <w:rPr>
                <w:noProof/>
                <w:webHidden/>
              </w:rPr>
              <w:tab/>
            </w:r>
            <w:r>
              <w:rPr>
                <w:noProof/>
                <w:webHidden/>
              </w:rPr>
              <w:fldChar w:fldCharType="begin"/>
            </w:r>
            <w:r>
              <w:rPr>
                <w:noProof/>
                <w:webHidden/>
              </w:rPr>
              <w:instrText xml:space="preserve"> PAGEREF _Toc233405506 \h </w:instrText>
            </w:r>
            <w:r>
              <w:rPr>
                <w:noProof/>
                <w:webHidden/>
              </w:rPr>
            </w:r>
            <w:r>
              <w:rPr>
                <w:noProof/>
                <w:webHidden/>
              </w:rPr>
              <w:fldChar w:fldCharType="separate"/>
            </w:r>
            <w:r>
              <w:rPr>
                <w:noProof/>
                <w:webHidden/>
              </w:rPr>
              <w:t>228</w:t>
            </w:r>
            <w:r>
              <w:rPr>
                <w:noProof/>
                <w:webHidden/>
              </w:rPr>
              <w:fldChar w:fldCharType="end"/>
            </w:r>
          </w:hyperlink>
        </w:p>
        <w:p w14:paraId="6CE0E277" w14:textId="62892959" w:rsidR="00A619A4" w:rsidRDefault="00A619A4">
          <w:pPr>
            <w:pStyle w:val="TOC2"/>
            <w:tabs>
              <w:tab w:val="left" w:pos="960"/>
              <w:tab w:val="right" w:leader="dot" w:pos="9350"/>
            </w:tabs>
            <w:rPr>
              <w:rFonts w:eastAsiaTheme="minorEastAsia"/>
              <w:noProof/>
            </w:rPr>
          </w:pPr>
          <w:hyperlink w:anchor="_Toc233405507" w:history="1">
            <w:r w:rsidRPr="00306329">
              <w:rPr>
                <w:rStyle w:val="Hyperlink"/>
                <w:rFonts w:ascii="Times New Roman" w:hAnsi="Times New Roman" w:cs="Times New Roman"/>
                <w:b/>
                <w:bCs/>
                <w:noProof/>
              </w:rPr>
              <w:t>5.1</w:t>
            </w:r>
            <w:r>
              <w:rPr>
                <w:rFonts w:eastAsiaTheme="minorEastAsia"/>
                <w:noProof/>
              </w:rPr>
              <w:tab/>
            </w:r>
            <w:r w:rsidRPr="00306329">
              <w:rPr>
                <w:rStyle w:val="Hyperlink"/>
                <w:rFonts w:ascii="Times New Roman" w:hAnsi="Times New Roman" w:cs="Times New Roman"/>
                <w:b/>
                <w:bCs/>
                <w:noProof/>
              </w:rPr>
              <w:t>Navigation Overview</w:t>
            </w:r>
            <w:r>
              <w:rPr>
                <w:noProof/>
                <w:webHidden/>
              </w:rPr>
              <w:tab/>
            </w:r>
            <w:r>
              <w:rPr>
                <w:noProof/>
                <w:webHidden/>
              </w:rPr>
              <w:fldChar w:fldCharType="begin"/>
            </w:r>
            <w:r>
              <w:rPr>
                <w:noProof/>
                <w:webHidden/>
              </w:rPr>
              <w:instrText xml:space="preserve"> PAGEREF _Toc233405507 \h </w:instrText>
            </w:r>
            <w:r>
              <w:rPr>
                <w:noProof/>
                <w:webHidden/>
              </w:rPr>
            </w:r>
            <w:r>
              <w:rPr>
                <w:noProof/>
                <w:webHidden/>
              </w:rPr>
              <w:fldChar w:fldCharType="separate"/>
            </w:r>
            <w:r>
              <w:rPr>
                <w:noProof/>
                <w:webHidden/>
              </w:rPr>
              <w:t>228</w:t>
            </w:r>
            <w:r>
              <w:rPr>
                <w:noProof/>
                <w:webHidden/>
              </w:rPr>
              <w:fldChar w:fldCharType="end"/>
            </w:r>
          </w:hyperlink>
        </w:p>
        <w:p w14:paraId="0A5CD5D0" w14:textId="10847573" w:rsidR="00A619A4" w:rsidRDefault="00A619A4">
          <w:pPr>
            <w:pStyle w:val="TOC3"/>
            <w:tabs>
              <w:tab w:val="left" w:pos="1440"/>
              <w:tab w:val="right" w:leader="dot" w:pos="9350"/>
            </w:tabs>
            <w:rPr>
              <w:rFonts w:eastAsiaTheme="minorEastAsia"/>
              <w:noProof/>
            </w:rPr>
          </w:pPr>
          <w:hyperlink w:anchor="_Toc233405508" w:history="1">
            <w:r w:rsidRPr="00306329">
              <w:rPr>
                <w:rStyle w:val="Hyperlink"/>
                <w:rFonts w:ascii="Times New Roman" w:hAnsi="Times New Roman" w:cs="Times New Roman"/>
                <w:b/>
                <w:bCs/>
                <w:noProof/>
              </w:rPr>
              <w:t>5.1.1</w:t>
            </w:r>
            <w:r>
              <w:rPr>
                <w:rFonts w:eastAsiaTheme="minorEastAsia"/>
                <w:noProof/>
              </w:rPr>
              <w:tab/>
            </w:r>
            <w:r w:rsidRPr="00306329">
              <w:rPr>
                <w:rStyle w:val="Hyperlink"/>
                <w:rFonts w:ascii="Times New Roman" w:hAnsi="Times New Roman" w:cs="Times New Roman"/>
                <w:b/>
                <w:bCs/>
                <w:noProof/>
              </w:rPr>
              <w:t>Home screen</w:t>
            </w:r>
            <w:r>
              <w:rPr>
                <w:noProof/>
                <w:webHidden/>
              </w:rPr>
              <w:tab/>
            </w:r>
            <w:r>
              <w:rPr>
                <w:noProof/>
                <w:webHidden/>
              </w:rPr>
              <w:fldChar w:fldCharType="begin"/>
            </w:r>
            <w:r>
              <w:rPr>
                <w:noProof/>
                <w:webHidden/>
              </w:rPr>
              <w:instrText xml:space="preserve"> PAGEREF _Toc233405508 \h </w:instrText>
            </w:r>
            <w:r>
              <w:rPr>
                <w:noProof/>
                <w:webHidden/>
              </w:rPr>
            </w:r>
            <w:r>
              <w:rPr>
                <w:noProof/>
                <w:webHidden/>
              </w:rPr>
              <w:fldChar w:fldCharType="separate"/>
            </w:r>
            <w:r>
              <w:rPr>
                <w:noProof/>
                <w:webHidden/>
              </w:rPr>
              <w:t>229</w:t>
            </w:r>
            <w:r>
              <w:rPr>
                <w:noProof/>
                <w:webHidden/>
              </w:rPr>
              <w:fldChar w:fldCharType="end"/>
            </w:r>
          </w:hyperlink>
        </w:p>
        <w:p w14:paraId="2683334D" w14:textId="75F366B6" w:rsidR="00A619A4" w:rsidRDefault="00A619A4">
          <w:pPr>
            <w:pStyle w:val="TOC3"/>
            <w:tabs>
              <w:tab w:val="left" w:pos="1440"/>
              <w:tab w:val="right" w:leader="dot" w:pos="9350"/>
            </w:tabs>
            <w:rPr>
              <w:rFonts w:eastAsiaTheme="minorEastAsia"/>
              <w:noProof/>
            </w:rPr>
          </w:pPr>
          <w:hyperlink w:anchor="_Toc233405509" w:history="1">
            <w:r w:rsidRPr="00306329">
              <w:rPr>
                <w:rStyle w:val="Hyperlink"/>
                <w:rFonts w:ascii="Times New Roman" w:hAnsi="Times New Roman" w:cs="Times New Roman"/>
                <w:b/>
                <w:bCs/>
                <w:noProof/>
              </w:rPr>
              <w:t>5.1.2</w:t>
            </w:r>
            <w:r>
              <w:rPr>
                <w:rFonts w:eastAsiaTheme="minorEastAsia"/>
                <w:noProof/>
              </w:rPr>
              <w:tab/>
            </w:r>
            <w:r w:rsidRPr="00306329">
              <w:rPr>
                <w:rStyle w:val="Hyperlink"/>
                <w:rFonts w:ascii="Times New Roman" w:hAnsi="Times New Roman" w:cs="Times New Roman"/>
                <w:b/>
                <w:bCs/>
                <w:noProof/>
              </w:rPr>
              <w:t>Role Screen</w:t>
            </w:r>
            <w:r>
              <w:rPr>
                <w:noProof/>
                <w:webHidden/>
              </w:rPr>
              <w:tab/>
            </w:r>
            <w:r>
              <w:rPr>
                <w:noProof/>
                <w:webHidden/>
              </w:rPr>
              <w:fldChar w:fldCharType="begin"/>
            </w:r>
            <w:r>
              <w:rPr>
                <w:noProof/>
                <w:webHidden/>
              </w:rPr>
              <w:instrText xml:space="preserve"> PAGEREF _Toc233405509 \h </w:instrText>
            </w:r>
            <w:r>
              <w:rPr>
                <w:noProof/>
                <w:webHidden/>
              </w:rPr>
            </w:r>
            <w:r>
              <w:rPr>
                <w:noProof/>
                <w:webHidden/>
              </w:rPr>
              <w:fldChar w:fldCharType="separate"/>
            </w:r>
            <w:r>
              <w:rPr>
                <w:noProof/>
                <w:webHidden/>
              </w:rPr>
              <w:t>229</w:t>
            </w:r>
            <w:r>
              <w:rPr>
                <w:noProof/>
                <w:webHidden/>
              </w:rPr>
              <w:fldChar w:fldCharType="end"/>
            </w:r>
          </w:hyperlink>
        </w:p>
        <w:p w14:paraId="1253E74B" w14:textId="591ABB78" w:rsidR="00A619A4" w:rsidRDefault="00A619A4">
          <w:pPr>
            <w:pStyle w:val="TOC3"/>
            <w:tabs>
              <w:tab w:val="left" w:pos="1440"/>
              <w:tab w:val="right" w:leader="dot" w:pos="9350"/>
            </w:tabs>
            <w:rPr>
              <w:rFonts w:eastAsiaTheme="minorEastAsia"/>
              <w:noProof/>
            </w:rPr>
          </w:pPr>
          <w:hyperlink w:anchor="_Toc233405510" w:history="1">
            <w:r w:rsidRPr="00306329">
              <w:rPr>
                <w:rStyle w:val="Hyperlink"/>
                <w:rFonts w:ascii="Times New Roman" w:hAnsi="Times New Roman" w:cs="Times New Roman"/>
                <w:b/>
                <w:bCs/>
                <w:noProof/>
              </w:rPr>
              <w:t>5.1.3</w:t>
            </w:r>
            <w:r>
              <w:rPr>
                <w:rFonts w:eastAsiaTheme="minorEastAsia"/>
                <w:noProof/>
              </w:rPr>
              <w:tab/>
            </w:r>
            <w:r w:rsidRPr="00306329">
              <w:rPr>
                <w:rStyle w:val="Hyperlink"/>
                <w:rFonts w:ascii="Times New Roman" w:hAnsi="Times New Roman" w:cs="Times New Roman"/>
                <w:b/>
                <w:bCs/>
                <w:noProof/>
              </w:rPr>
              <w:t>Language Page</w:t>
            </w:r>
            <w:r>
              <w:rPr>
                <w:noProof/>
                <w:webHidden/>
              </w:rPr>
              <w:tab/>
            </w:r>
            <w:r>
              <w:rPr>
                <w:noProof/>
                <w:webHidden/>
              </w:rPr>
              <w:fldChar w:fldCharType="begin"/>
            </w:r>
            <w:r>
              <w:rPr>
                <w:noProof/>
                <w:webHidden/>
              </w:rPr>
              <w:instrText xml:space="preserve"> PAGEREF _Toc233405510 \h </w:instrText>
            </w:r>
            <w:r>
              <w:rPr>
                <w:noProof/>
                <w:webHidden/>
              </w:rPr>
            </w:r>
            <w:r>
              <w:rPr>
                <w:noProof/>
                <w:webHidden/>
              </w:rPr>
              <w:fldChar w:fldCharType="separate"/>
            </w:r>
            <w:r>
              <w:rPr>
                <w:noProof/>
                <w:webHidden/>
              </w:rPr>
              <w:t>230</w:t>
            </w:r>
            <w:r>
              <w:rPr>
                <w:noProof/>
                <w:webHidden/>
              </w:rPr>
              <w:fldChar w:fldCharType="end"/>
            </w:r>
          </w:hyperlink>
        </w:p>
        <w:p w14:paraId="37DCE550" w14:textId="421FAF4C" w:rsidR="00A619A4" w:rsidRDefault="00A619A4">
          <w:pPr>
            <w:pStyle w:val="TOC3"/>
            <w:tabs>
              <w:tab w:val="left" w:pos="1440"/>
              <w:tab w:val="right" w:leader="dot" w:pos="9350"/>
            </w:tabs>
            <w:rPr>
              <w:rFonts w:eastAsiaTheme="minorEastAsia"/>
              <w:noProof/>
            </w:rPr>
          </w:pPr>
          <w:hyperlink w:anchor="_Toc233405511" w:history="1">
            <w:r w:rsidRPr="00306329">
              <w:rPr>
                <w:rStyle w:val="Hyperlink"/>
                <w:rFonts w:ascii="Times New Roman" w:hAnsi="Times New Roman" w:cs="Times New Roman"/>
                <w:b/>
                <w:bCs/>
                <w:noProof/>
              </w:rPr>
              <w:t>5.1.4</w:t>
            </w:r>
            <w:r>
              <w:rPr>
                <w:rFonts w:eastAsiaTheme="minorEastAsia"/>
                <w:noProof/>
              </w:rPr>
              <w:tab/>
            </w:r>
            <w:r w:rsidRPr="00306329">
              <w:rPr>
                <w:rStyle w:val="Hyperlink"/>
                <w:rFonts w:ascii="Times New Roman" w:hAnsi="Times New Roman" w:cs="Times New Roman"/>
                <w:b/>
                <w:bCs/>
                <w:noProof/>
              </w:rPr>
              <w:t>OTP Verification Page</w:t>
            </w:r>
            <w:r>
              <w:rPr>
                <w:noProof/>
                <w:webHidden/>
              </w:rPr>
              <w:tab/>
            </w:r>
            <w:r>
              <w:rPr>
                <w:noProof/>
                <w:webHidden/>
              </w:rPr>
              <w:fldChar w:fldCharType="begin"/>
            </w:r>
            <w:r>
              <w:rPr>
                <w:noProof/>
                <w:webHidden/>
              </w:rPr>
              <w:instrText xml:space="preserve"> PAGEREF _Toc233405511 \h </w:instrText>
            </w:r>
            <w:r>
              <w:rPr>
                <w:noProof/>
                <w:webHidden/>
              </w:rPr>
            </w:r>
            <w:r>
              <w:rPr>
                <w:noProof/>
                <w:webHidden/>
              </w:rPr>
              <w:fldChar w:fldCharType="separate"/>
            </w:r>
            <w:r>
              <w:rPr>
                <w:noProof/>
                <w:webHidden/>
              </w:rPr>
              <w:t>230</w:t>
            </w:r>
            <w:r>
              <w:rPr>
                <w:noProof/>
                <w:webHidden/>
              </w:rPr>
              <w:fldChar w:fldCharType="end"/>
            </w:r>
          </w:hyperlink>
        </w:p>
        <w:p w14:paraId="30560954" w14:textId="6905805D" w:rsidR="00A619A4" w:rsidRDefault="00A619A4">
          <w:pPr>
            <w:pStyle w:val="TOC3"/>
            <w:tabs>
              <w:tab w:val="left" w:pos="1440"/>
              <w:tab w:val="right" w:leader="dot" w:pos="9350"/>
            </w:tabs>
            <w:rPr>
              <w:rFonts w:eastAsiaTheme="minorEastAsia"/>
              <w:noProof/>
            </w:rPr>
          </w:pPr>
          <w:hyperlink w:anchor="_Toc233405512" w:history="1">
            <w:r w:rsidRPr="00306329">
              <w:rPr>
                <w:rStyle w:val="Hyperlink"/>
                <w:rFonts w:ascii="Times New Roman" w:hAnsi="Times New Roman" w:cs="Times New Roman"/>
                <w:b/>
                <w:bCs/>
                <w:noProof/>
              </w:rPr>
              <w:t>5.1.5</w:t>
            </w:r>
            <w:r>
              <w:rPr>
                <w:rFonts w:eastAsiaTheme="minorEastAsia"/>
                <w:noProof/>
              </w:rPr>
              <w:tab/>
            </w:r>
            <w:r w:rsidRPr="00306329">
              <w:rPr>
                <w:rStyle w:val="Hyperlink"/>
                <w:rFonts w:ascii="Times New Roman" w:hAnsi="Times New Roman" w:cs="Times New Roman"/>
                <w:b/>
                <w:bCs/>
                <w:noProof/>
              </w:rPr>
              <w:t>Login Page</w:t>
            </w:r>
            <w:r>
              <w:rPr>
                <w:noProof/>
                <w:webHidden/>
              </w:rPr>
              <w:tab/>
            </w:r>
            <w:r>
              <w:rPr>
                <w:noProof/>
                <w:webHidden/>
              </w:rPr>
              <w:fldChar w:fldCharType="begin"/>
            </w:r>
            <w:r>
              <w:rPr>
                <w:noProof/>
                <w:webHidden/>
              </w:rPr>
              <w:instrText xml:space="preserve"> PAGEREF _Toc233405512 \h </w:instrText>
            </w:r>
            <w:r>
              <w:rPr>
                <w:noProof/>
                <w:webHidden/>
              </w:rPr>
            </w:r>
            <w:r>
              <w:rPr>
                <w:noProof/>
                <w:webHidden/>
              </w:rPr>
              <w:fldChar w:fldCharType="separate"/>
            </w:r>
            <w:r>
              <w:rPr>
                <w:noProof/>
                <w:webHidden/>
              </w:rPr>
              <w:t>231</w:t>
            </w:r>
            <w:r>
              <w:rPr>
                <w:noProof/>
                <w:webHidden/>
              </w:rPr>
              <w:fldChar w:fldCharType="end"/>
            </w:r>
          </w:hyperlink>
        </w:p>
        <w:p w14:paraId="6FB09821" w14:textId="783B8F19" w:rsidR="00A619A4" w:rsidRDefault="00A619A4">
          <w:pPr>
            <w:pStyle w:val="TOC3"/>
            <w:tabs>
              <w:tab w:val="left" w:pos="1440"/>
              <w:tab w:val="right" w:leader="dot" w:pos="9350"/>
            </w:tabs>
            <w:rPr>
              <w:rFonts w:eastAsiaTheme="minorEastAsia"/>
              <w:noProof/>
            </w:rPr>
          </w:pPr>
          <w:hyperlink w:anchor="_Toc233405513" w:history="1">
            <w:r w:rsidRPr="00306329">
              <w:rPr>
                <w:rStyle w:val="Hyperlink"/>
                <w:rFonts w:ascii="Times New Roman" w:hAnsi="Times New Roman" w:cs="Times New Roman"/>
                <w:b/>
                <w:bCs/>
                <w:noProof/>
              </w:rPr>
              <w:t>5.1.6</w:t>
            </w:r>
            <w:r>
              <w:rPr>
                <w:rFonts w:eastAsiaTheme="minorEastAsia"/>
                <w:noProof/>
              </w:rPr>
              <w:tab/>
            </w:r>
            <w:r w:rsidRPr="00306329">
              <w:rPr>
                <w:rStyle w:val="Hyperlink"/>
                <w:rFonts w:ascii="Times New Roman" w:hAnsi="Times New Roman" w:cs="Times New Roman"/>
                <w:b/>
                <w:bCs/>
                <w:noProof/>
              </w:rPr>
              <w:t>Sign Up Page driver</w:t>
            </w:r>
            <w:r>
              <w:rPr>
                <w:noProof/>
                <w:webHidden/>
              </w:rPr>
              <w:tab/>
            </w:r>
            <w:r>
              <w:rPr>
                <w:noProof/>
                <w:webHidden/>
              </w:rPr>
              <w:fldChar w:fldCharType="begin"/>
            </w:r>
            <w:r>
              <w:rPr>
                <w:noProof/>
                <w:webHidden/>
              </w:rPr>
              <w:instrText xml:space="preserve"> PAGEREF _Toc233405513 \h </w:instrText>
            </w:r>
            <w:r>
              <w:rPr>
                <w:noProof/>
                <w:webHidden/>
              </w:rPr>
            </w:r>
            <w:r>
              <w:rPr>
                <w:noProof/>
                <w:webHidden/>
              </w:rPr>
              <w:fldChar w:fldCharType="separate"/>
            </w:r>
            <w:r>
              <w:rPr>
                <w:noProof/>
                <w:webHidden/>
              </w:rPr>
              <w:t>231</w:t>
            </w:r>
            <w:r>
              <w:rPr>
                <w:noProof/>
                <w:webHidden/>
              </w:rPr>
              <w:fldChar w:fldCharType="end"/>
            </w:r>
          </w:hyperlink>
        </w:p>
        <w:p w14:paraId="64C9282A" w14:textId="7984D2CD" w:rsidR="00A619A4" w:rsidRDefault="00A619A4">
          <w:pPr>
            <w:pStyle w:val="TOC3"/>
            <w:tabs>
              <w:tab w:val="left" w:pos="1440"/>
              <w:tab w:val="right" w:leader="dot" w:pos="9350"/>
            </w:tabs>
            <w:rPr>
              <w:rFonts w:eastAsiaTheme="minorEastAsia"/>
              <w:noProof/>
            </w:rPr>
          </w:pPr>
          <w:hyperlink w:anchor="_Toc233405514" w:history="1">
            <w:r w:rsidRPr="00306329">
              <w:rPr>
                <w:rStyle w:val="Hyperlink"/>
                <w:rFonts w:ascii="Times New Roman" w:hAnsi="Times New Roman" w:cs="Times New Roman"/>
                <w:b/>
                <w:bCs/>
                <w:noProof/>
              </w:rPr>
              <w:t>5.1.7</w:t>
            </w:r>
            <w:r>
              <w:rPr>
                <w:rFonts w:eastAsiaTheme="minorEastAsia"/>
                <w:noProof/>
              </w:rPr>
              <w:tab/>
            </w:r>
            <w:r w:rsidRPr="00306329">
              <w:rPr>
                <w:rStyle w:val="Hyperlink"/>
                <w:rFonts w:ascii="Times New Roman" w:hAnsi="Times New Roman" w:cs="Times New Roman"/>
                <w:b/>
                <w:bCs/>
                <w:noProof/>
              </w:rPr>
              <w:t>Customer Dashboard</w:t>
            </w:r>
            <w:r>
              <w:rPr>
                <w:noProof/>
                <w:webHidden/>
              </w:rPr>
              <w:tab/>
            </w:r>
            <w:r>
              <w:rPr>
                <w:noProof/>
                <w:webHidden/>
              </w:rPr>
              <w:fldChar w:fldCharType="begin"/>
            </w:r>
            <w:r>
              <w:rPr>
                <w:noProof/>
                <w:webHidden/>
              </w:rPr>
              <w:instrText xml:space="preserve"> PAGEREF _Toc233405514 \h </w:instrText>
            </w:r>
            <w:r>
              <w:rPr>
                <w:noProof/>
                <w:webHidden/>
              </w:rPr>
            </w:r>
            <w:r>
              <w:rPr>
                <w:noProof/>
                <w:webHidden/>
              </w:rPr>
              <w:fldChar w:fldCharType="separate"/>
            </w:r>
            <w:r>
              <w:rPr>
                <w:noProof/>
                <w:webHidden/>
              </w:rPr>
              <w:t>232</w:t>
            </w:r>
            <w:r>
              <w:rPr>
                <w:noProof/>
                <w:webHidden/>
              </w:rPr>
              <w:fldChar w:fldCharType="end"/>
            </w:r>
          </w:hyperlink>
        </w:p>
        <w:p w14:paraId="1416CEF8" w14:textId="1EB6CC7F" w:rsidR="00A619A4" w:rsidRDefault="00A619A4">
          <w:pPr>
            <w:pStyle w:val="TOC3"/>
            <w:tabs>
              <w:tab w:val="left" w:pos="1440"/>
              <w:tab w:val="right" w:leader="dot" w:pos="9350"/>
            </w:tabs>
            <w:rPr>
              <w:rFonts w:eastAsiaTheme="minorEastAsia"/>
              <w:noProof/>
            </w:rPr>
          </w:pPr>
          <w:hyperlink w:anchor="_Toc233405515" w:history="1">
            <w:r w:rsidRPr="00306329">
              <w:rPr>
                <w:rStyle w:val="Hyperlink"/>
                <w:rFonts w:ascii="Times New Roman" w:hAnsi="Times New Roman" w:cs="Times New Roman"/>
                <w:b/>
                <w:bCs/>
                <w:noProof/>
              </w:rPr>
              <w:t>5.1.8</w:t>
            </w:r>
            <w:r>
              <w:rPr>
                <w:rFonts w:eastAsiaTheme="minorEastAsia"/>
                <w:noProof/>
              </w:rPr>
              <w:tab/>
            </w:r>
            <w:r w:rsidRPr="00306329">
              <w:rPr>
                <w:rStyle w:val="Hyperlink"/>
                <w:rFonts w:ascii="Times New Roman" w:hAnsi="Times New Roman" w:cs="Times New Roman"/>
                <w:b/>
                <w:bCs/>
                <w:noProof/>
              </w:rPr>
              <w:t>Driver Dashboard</w:t>
            </w:r>
            <w:r>
              <w:rPr>
                <w:noProof/>
                <w:webHidden/>
              </w:rPr>
              <w:tab/>
            </w:r>
            <w:r>
              <w:rPr>
                <w:noProof/>
                <w:webHidden/>
              </w:rPr>
              <w:fldChar w:fldCharType="begin"/>
            </w:r>
            <w:r>
              <w:rPr>
                <w:noProof/>
                <w:webHidden/>
              </w:rPr>
              <w:instrText xml:space="preserve"> PAGEREF _Toc233405515 \h </w:instrText>
            </w:r>
            <w:r>
              <w:rPr>
                <w:noProof/>
                <w:webHidden/>
              </w:rPr>
            </w:r>
            <w:r>
              <w:rPr>
                <w:noProof/>
                <w:webHidden/>
              </w:rPr>
              <w:fldChar w:fldCharType="separate"/>
            </w:r>
            <w:r>
              <w:rPr>
                <w:noProof/>
                <w:webHidden/>
              </w:rPr>
              <w:t>232</w:t>
            </w:r>
            <w:r>
              <w:rPr>
                <w:noProof/>
                <w:webHidden/>
              </w:rPr>
              <w:fldChar w:fldCharType="end"/>
            </w:r>
          </w:hyperlink>
        </w:p>
        <w:p w14:paraId="4A0EAF4C" w14:textId="718F73B4" w:rsidR="00A619A4" w:rsidRDefault="00A619A4">
          <w:pPr>
            <w:pStyle w:val="TOC3"/>
            <w:tabs>
              <w:tab w:val="left" w:pos="1440"/>
              <w:tab w:val="right" w:leader="dot" w:pos="9350"/>
            </w:tabs>
            <w:rPr>
              <w:rFonts w:eastAsiaTheme="minorEastAsia"/>
              <w:noProof/>
            </w:rPr>
          </w:pPr>
          <w:hyperlink w:anchor="_Toc233405516" w:history="1">
            <w:r w:rsidRPr="00306329">
              <w:rPr>
                <w:rStyle w:val="Hyperlink"/>
                <w:rFonts w:ascii="Times New Roman" w:hAnsi="Times New Roman" w:cs="Times New Roman"/>
                <w:b/>
                <w:bCs/>
                <w:noProof/>
              </w:rPr>
              <w:t>5.1.9</w:t>
            </w:r>
            <w:r>
              <w:rPr>
                <w:rFonts w:eastAsiaTheme="minorEastAsia"/>
                <w:noProof/>
              </w:rPr>
              <w:tab/>
            </w:r>
            <w:r w:rsidRPr="00306329">
              <w:rPr>
                <w:rStyle w:val="Hyperlink"/>
                <w:rFonts w:ascii="Times New Roman" w:hAnsi="Times New Roman" w:cs="Times New Roman"/>
                <w:b/>
                <w:bCs/>
                <w:noProof/>
              </w:rPr>
              <w:t>Maid Dashboard</w:t>
            </w:r>
            <w:r>
              <w:rPr>
                <w:noProof/>
                <w:webHidden/>
              </w:rPr>
              <w:tab/>
            </w:r>
            <w:r>
              <w:rPr>
                <w:noProof/>
                <w:webHidden/>
              </w:rPr>
              <w:fldChar w:fldCharType="begin"/>
            </w:r>
            <w:r>
              <w:rPr>
                <w:noProof/>
                <w:webHidden/>
              </w:rPr>
              <w:instrText xml:space="preserve"> PAGEREF _Toc233405516 \h </w:instrText>
            </w:r>
            <w:r>
              <w:rPr>
                <w:noProof/>
                <w:webHidden/>
              </w:rPr>
            </w:r>
            <w:r>
              <w:rPr>
                <w:noProof/>
                <w:webHidden/>
              </w:rPr>
              <w:fldChar w:fldCharType="separate"/>
            </w:r>
            <w:r>
              <w:rPr>
                <w:noProof/>
                <w:webHidden/>
              </w:rPr>
              <w:t>233</w:t>
            </w:r>
            <w:r>
              <w:rPr>
                <w:noProof/>
                <w:webHidden/>
              </w:rPr>
              <w:fldChar w:fldCharType="end"/>
            </w:r>
          </w:hyperlink>
        </w:p>
        <w:p w14:paraId="3067E115" w14:textId="461619BE" w:rsidR="00A619A4" w:rsidRDefault="00A619A4">
          <w:pPr>
            <w:pStyle w:val="TOC3"/>
            <w:tabs>
              <w:tab w:val="left" w:pos="1440"/>
              <w:tab w:val="right" w:leader="dot" w:pos="9350"/>
            </w:tabs>
            <w:rPr>
              <w:rFonts w:eastAsiaTheme="minorEastAsia"/>
              <w:noProof/>
            </w:rPr>
          </w:pPr>
          <w:hyperlink w:anchor="_Toc233405517" w:history="1">
            <w:r w:rsidRPr="00306329">
              <w:rPr>
                <w:rStyle w:val="Hyperlink"/>
                <w:rFonts w:ascii="Times New Roman" w:hAnsi="Times New Roman" w:cs="Times New Roman"/>
                <w:b/>
                <w:bCs/>
                <w:noProof/>
              </w:rPr>
              <w:t>5.1.10</w:t>
            </w:r>
            <w:r>
              <w:rPr>
                <w:rFonts w:eastAsiaTheme="minorEastAsia"/>
                <w:noProof/>
              </w:rPr>
              <w:tab/>
            </w:r>
            <w:r w:rsidRPr="00306329">
              <w:rPr>
                <w:rStyle w:val="Hyperlink"/>
                <w:rFonts w:ascii="Times New Roman" w:hAnsi="Times New Roman" w:cs="Times New Roman"/>
                <w:b/>
                <w:bCs/>
                <w:noProof/>
              </w:rPr>
              <w:t>Admin Dashboard</w:t>
            </w:r>
            <w:r>
              <w:rPr>
                <w:noProof/>
                <w:webHidden/>
              </w:rPr>
              <w:tab/>
            </w:r>
            <w:r>
              <w:rPr>
                <w:noProof/>
                <w:webHidden/>
              </w:rPr>
              <w:fldChar w:fldCharType="begin"/>
            </w:r>
            <w:r>
              <w:rPr>
                <w:noProof/>
                <w:webHidden/>
              </w:rPr>
              <w:instrText xml:space="preserve"> PAGEREF _Toc233405517 \h </w:instrText>
            </w:r>
            <w:r>
              <w:rPr>
                <w:noProof/>
                <w:webHidden/>
              </w:rPr>
            </w:r>
            <w:r>
              <w:rPr>
                <w:noProof/>
                <w:webHidden/>
              </w:rPr>
              <w:fldChar w:fldCharType="separate"/>
            </w:r>
            <w:r>
              <w:rPr>
                <w:noProof/>
                <w:webHidden/>
              </w:rPr>
              <w:t>233</w:t>
            </w:r>
            <w:r>
              <w:rPr>
                <w:noProof/>
                <w:webHidden/>
              </w:rPr>
              <w:fldChar w:fldCharType="end"/>
            </w:r>
          </w:hyperlink>
        </w:p>
        <w:p w14:paraId="1C32C0BE" w14:textId="191A473F" w:rsidR="00A619A4" w:rsidRDefault="00A619A4">
          <w:pPr>
            <w:pStyle w:val="TOC3"/>
            <w:tabs>
              <w:tab w:val="left" w:pos="1440"/>
              <w:tab w:val="right" w:leader="dot" w:pos="9350"/>
            </w:tabs>
            <w:rPr>
              <w:rFonts w:eastAsiaTheme="minorEastAsia"/>
              <w:noProof/>
            </w:rPr>
          </w:pPr>
          <w:hyperlink w:anchor="_Toc233405518" w:history="1">
            <w:r w:rsidRPr="00306329">
              <w:rPr>
                <w:rStyle w:val="Hyperlink"/>
                <w:rFonts w:ascii="Times New Roman" w:hAnsi="Times New Roman" w:cs="Times New Roman"/>
                <w:b/>
                <w:bCs/>
                <w:noProof/>
              </w:rPr>
              <w:t>5.1.11</w:t>
            </w:r>
            <w:r>
              <w:rPr>
                <w:rFonts w:eastAsiaTheme="minorEastAsia"/>
                <w:noProof/>
              </w:rPr>
              <w:tab/>
            </w:r>
            <w:r w:rsidRPr="00306329">
              <w:rPr>
                <w:rStyle w:val="Hyperlink"/>
                <w:rFonts w:ascii="Times New Roman" w:hAnsi="Times New Roman" w:cs="Times New Roman"/>
                <w:b/>
                <w:bCs/>
                <w:noProof/>
              </w:rPr>
              <w:t>Emergency Alert</w:t>
            </w:r>
            <w:r>
              <w:rPr>
                <w:noProof/>
                <w:webHidden/>
              </w:rPr>
              <w:tab/>
            </w:r>
            <w:r>
              <w:rPr>
                <w:noProof/>
                <w:webHidden/>
              </w:rPr>
              <w:fldChar w:fldCharType="begin"/>
            </w:r>
            <w:r>
              <w:rPr>
                <w:noProof/>
                <w:webHidden/>
              </w:rPr>
              <w:instrText xml:space="preserve"> PAGEREF _Toc233405518 \h </w:instrText>
            </w:r>
            <w:r>
              <w:rPr>
                <w:noProof/>
                <w:webHidden/>
              </w:rPr>
            </w:r>
            <w:r>
              <w:rPr>
                <w:noProof/>
                <w:webHidden/>
              </w:rPr>
              <w:fldChar w:fldCharType="separate"/>
            </w:r>
            <w:r>
              <w:rPr>
                <w:noProof/>
                <w:webHidden/>
              </w:rPr>
              <w:t>234</w:t>
            </w:r>
            <w:r>
              <w:rPr>
                <w:noProof/>
                <w:webHidden/>
              </w:rPr>
              <w:fldChar w:fldCharType="end"/>
            </w:r>
          </w:hyperlink>
        </w:p>
        <w:p w14:paraId="6218F1E4" w14:textId="51A727A7" w:rsidR="00A619A4" w:rsidRDefault="00A619A4">
          <w:pPr>
            <w:pStyle w:val="TOC3"/>
            <w:tabs>
              <w:tab w:val="left" w:pos="1440"/>
              <w:tab w:val="right" w:leader="dot" w:pos="9350"/>
            </w:tabs>
            <w:rPr>
              <w:rFonts w:eastAsiaTheme="minorEastAsia"/>
              <w:noProof/>
            </w:rPr>
          </w:pPr>
          <w:hyperlink w:anchor="_Toc233405519" w:history="1">
            <w:r w:rsidRPr="00306329">
              <w:rPr>
                <w:rStyle w:val="Hyperlink"/>
                <w:rFonts w:ascii="Times New Roman" w:hAnsi="Times New Roman" w:cs="Times New Roman"/>
                <w:b/>
                <w:bCs/>
                <w:noProof/>
              </w:rPr>
              <w:t>5.1.12</w:t>
            </w:r>
            <w:r>
              <w:rPr>
                <w:rFonts w:eastAsiaTheme="minorEastAsia"/>
                <w:noProof/>
              </w:rPr>
              <w:tab/>
            </w:r>
            <w:r w:rsidRPr="00306329">
              <w:rPr>
                <w:rStyle w:val="Hyperlink"/>
                <w:rFonts w:ascii="Times New Roman" w:hAnsi="Times New Roman" w:cs="Times New Roman"/>
                <w:b/>
                <w:bCs/>
                <w:noProof/>
              </w:rPr>
              <w:t>Notification Page</w:t>
            </w:r>
            <w:r>
              <w:rPr>
                <w:noProof/>
                <w:webHidden/>
              </w:rPr>
              <w:tab/>
            </w:r>
            <w:r>
              <w:rPr>
                <w:noProof/>
                <w:webHidden/>
              </w:rPr>
              <w:fldChar w:fldCharType="begin"/>
            </w:r>
            <w:r>
              <w:rPr>
                <w:noProof/>
                <w:webHidden/>
              </w:rPr>
              <w:instrText xml:space="preserve"> PAGEREF _Toc233405519 \h </w:instrText>
            </w:r>
            <w:r>
              <w:rPr>
                <w:noProof/>
                <w:webHidden/>
              </w:rPr>
            </w:r>
            <w:r>
              <w:rPr>
                <w:noProof/>
                <w:webHidden/>
              </w:rPr>
              <w:fldChar w:fldCharType="separate"/>
            </w:r>
            <w:r>
              <w:rPr>
                <w:noProof/>
                <w:webHidden/>
              </w:rPr>
              <w:t>234</w:t>
            </w:r>
            <w:r>
              <w:rPr>
                <w:noProof/>
                <w:webHidden/>
              </w:rPr>
              <w:fldChar w:fldCharType="end"/>
            </w:r>
          </w:hyperlink>
        </w:p>
        <w:p w14:paraId="7204B2DC" w14:textId="3633947E" w:rsidR="00A619A4" w:rsidRDefault="00A619A4">
          <w:pPr>
            <w:pStyle w:val="TOC1"/>
            <w:tabs>
              <w:tab w:val="left" w:pos="480"/>
              <w:tab w:val="right" w:leader="dot" w:pos="9350"/>
            </w:tabs>
            <w:rPr>
              <w:rFonts w:eastAsiaTheme="minorEastAsia"/>
              <w:noProof/>
            </w:rPr>
          </w:pPr>
          <w:hyperlink w:anchor="_Toc233405520" w:history="1">
            <w:r w:rsidRPr="00306329">
              <w:rPr>
                <w:rStyle w:val="Hyperlink"/>
                <w:rFonts w:ascii="Times New Roman" w:hAnsi="Times New Roman" w:cs="Times New Roman"/>
                <w:b/>
                <w:bCs/>
                <w:noProof/>
              </w:rPr>
              <w:t>6.</w:t>
            </w:r>
            <w:r>
              <w:rPr>
                <w:rFonts w:eastAsiaTheme="minorEastAsia"/>
                <w:noProof/>
              </w:rPr>
              <w:tab/>
            </w:r>
            <w:r w:rsidRPr="00306329">
              <w:rPr>
                <w:rStyle w:val="Hyperlink"/>
                <w:rFonts w:ascii="Times New Roman" w:hAnsi="Times New Roman" w:cs="Times New Roman"/>
                <w:b/>
                <w:bCs/>
                <w:noProof/>
              </w:rPr>
              <w:t>How to Use the System</w:t>
            </w:r>
            <w:r>
              <w:rPr>
                <w:noProof/>
                <w:webHidden/>
              </w:rPr>
              <w:tab/>
            </w:r>
            <w:r>
              <w:rPr>
                <w:noProof/>
                <w:webHidden/>
              </w:rPr>
              <w:fldChar w:fldCharType="begin"/>
            </w:r>
            <w:r>
              <w:rPr>
                <w:noProof/>
                <w:webHidden/>
              </w:rPr>
              <w:instrText xml:space="preserve"> PAGEREF _Toc233405520 \h </w:instrText>
            </w:r>
            <w:r>
              <w:rPr>
                <w:noProof/>
                <w:webHidden/>
              </w:rPr>
            </w:r>
            <w:r>
              <w:rPr>
                <w:noProof/>
                <w:webHidden/>
              </w:rPr>
              <w:fldChar w:fldCharType="separate"/>
            </w:r>
            <w:r>
              <w:rPr>
                <w:noProof/>
                <w:webHidden/>
              </w:rPr>
              <w:t>235</w:t>
            </w:r>
            <w:r>
              <w:rPr>
                <w:noProof/>
                <w:webHidden/>
              </w:rPr>
              <w:fldChar w:fldCharType="end"/>
            </w:r>
          </w:hyperlink>
        </w:p>
        <w:p w14:paraId="394E8581" w14:textId="3792B9D7" w:rsidR="00A619A4" w:rsidRDefault="00A619A4">
          <w:pPr>
            <w:pStyle w:val="TOC2"/>
            <w:tabs>
              <w:tab w:val="left" w:pos="960"/>
              <w:tab w:val="right" w:leader="dot" w:pos="9350"/>
            </w:tabs>
            <w:rPr>
              <w:rFonts w:eastAsiaTheme="minorEastAsia"/>
              <w:noProof/>
            </w:rPr>
          </w:pPr>
          <w:hyperlink w:anchor="_Toc233405521" w:history="1">
            <w:r w:rsidRPr="00306329">
              <w:rPr>
                <w:rStyle w:val="Hyperlink"/>
                <w:rFonts w:ascii="Times New Roman" w:hAnsi="Times New Roman" w:cs="Times New Roman"/>
                <w:b/>
                <w:bCs/>
                <w:noProof/>
              </w:rPr>
              <w:t>6.1</w:t>
            </w:r>
            <w:r>
              <w:rPr>
                <w:rFonts w:eastAsiaTheme="minorEastAsia"/>
                <w:noProof/>
              </w:rPr>
              <w:tab/>
            </w:r>
            <w:r w:rsidRPr="00306329">
              <w:rPr>
                <w:rStyle w:val="Hyperlink"/>
                <w:rFonts w:ascii="Times New Roman" w:hAnsi="Times New Roman" w:cs="Times New Roman"/>
                <w:b/>
                <w:bCs/>
                <w:noProof/>
              </w:rPr>
              <w:t>Basic Workflow</w:t>
            </w:r>
            <w:r>
              <w:rPr>
                <w:noProof/>
                <w:webHidden/>
              </w:rPr>
              <w:tab/>
            </w:r>
            <w:r>
              <w:rPr>
                <w:noProof/>
                <w:webHidden/>
              </w:rPr>
              <w:fldChar w:fldCharType="begin"/>
            </w:r>
            <w:r>
              <w:rPr>
                <w:noProof/>
                <w:webHidden/>
              </w:rPr>
              <w:instrText xml:space="preserve"> PAGEREF _Toc233405521 \h </w:instrText>
            </w:r>
            <w:r>
              <w:rPr>
                <w:noProof/>
                <w:webHidden/>
              </w:rPr>
            </w:r>
            <w:r>
              <w:rPr>
                <w:noProof/>
                <w:webHidden/>
              </w:rPr>
              <w:fldChar w:fldCharType="separate"/>
            </w:r>
            <w:r>
              <w:rPr>
                <w:noProof/>
                <w:webHidden/>
              </w:rPr>
              <w:t>235</w:t>
            </w:r>
            <w:r>
              <w:rPr>
                <w:noProof/>
                <w:webHidden/>
              </w:rPr>
              <w:fldChar w:fldCharType="end"/>
            </w:r>
          </w:hyperlink>
        </w:p>
        <w:p w14:paraId="146468C7" w14:textId="26FB424B" w:rsidR="00A619A4" w:rsidRDefault="00A619A4">
          <w:pPr>
            <w:pStyle w:val="TOC2"/>
            <w:tabs>
              <w:tab w:val="left" w:pos="960"/>
              <w:tab w:val="right" w:leader="dot" w:pos="9350"/>
            </w:tabs>
            <w:rPr>
              <w:rFonts w:eastAsiaTheme="minorEastAsia"/>
              <w:noProof/>
            </w:rPr>
          </w:pPr>
          <w:hyperlink w:anchor="_Toc233405522" w:history="1">
            <w:r w:rsidRPr="00306329">
              <w:rPr>
                <w:rStyle w:val="Hyperlink"/>
                <w:rFonts w:ascii="Times New Roman" w:hAnsi="Times New Roman" w:cs="Times New Roman"/>
                <w:b/>
                <w:bCs/>
                <w:noProof/>
              </w:rPr>
              <w:t>6.2</w:t>
            </w:r>
            <w:r>
              <w:rPr>
                <w:rFonts w:eastAsiaTheme="minorEastAsia"/>
                <w:noProof/>
              </w:rPr>
              <w:tab/>
            </w:r>
            <w:r w:rsidRPr="00306329">
              <w:rPr>
                <w:rStyle w:val="Hyperlink"/>
                <w:rFonts w:ascii="Times New Roman" w:hAnsi="Times New Roman" w:cs="Times New Roman"/>
                <w:b/>
                <w:bCs/>
                <w:noProof/>
              </w:rPr>
              <w:t>Use Case Scenarios</w:t>
            </w:r>
            <w:r>
              <w:rPr>
                <w:noProof/>
                <w:webHidden/>
              </w:rPr>
              <w:tab/>
            </w:r>
            <w:r>
              <w:rPr>
                <w:noProof/>
                <w:webHidden/>
              </w:rPr>
              <w:fldChar w:fldCharType="begin"/>
            </w:r>
            <w:r>
              <w:rPr>
                <w:noProof/>
                <w:webHidden/>
              </w:rPr>
              <w:instrText xml:space="preserve"> PAGEREF _Toc233405522 \h </w:instrText>
            </w:r>
            <w:r>
              <w:rPr>
                <w:noProof/>
                <w:webHidden/>
              </w:rPr>
            </w:r>
            <w:r>
              <w:rPr>
                <w:noProof/>
                <w:webHidden/>
              </w:rPr>
              <w:fldChar w:fldCharType="separate"/>
            </w:r>
            <w:r>
              <w:rPr>
                <w:noProof/>
                <w:webHidden/>
              </w:rPr>
              <w:t>235</w:t>
            </w:r>
            <w:r>
              <w:rPr>
                <w:noProof/>
                <w:webHidden/>
              </w:rPr>
              <w:fldChar w:fldCharType="end"/>
            </w:r>
          </w:hyperlink>
        </w:p>
        <w:p w14:paraId="6B1455A2" w14:textId="5EBCD05A" w:rsidR="00A619A4" w:rsidRDefault="00A619A4">
          <w:pPr>
            <w:pStyle w:val="TOC1"/>
            <w:tabs>
              <w:tab w:val="left" w:pos="480"/>
              <w:tab w:val="right" w:leader="dot" w:pos="9350"/>
            </w:tabs>
            <w:rPr>
              <w:rFonts w:eastAsiaTheme="minorEastAsia"/>
              <w:noProof/>
            </w:rPr>
          </w:pPr>
          <w:hyperlink w:anchor="_Toc233405523" w:history="1">
            <w:r w:rsidRPr="00306329">
              <w:rPr>
                <w:rStyle w:val="Hyperlink"/>
                <w:rFonts w:ascii="Times New Roman" w:hAnsi="Times New Roman" w:cs="Times New Roman"/>
                <w:b/>
                <w:bCs/>
                <w:noProof/>
              </w:rPr>
              <w:t>7.</w:t>
            </w:r>
            <w:r>
              <w:rPr>
                <w:rFonts w:eastAsiaTheme="minorEastAsia"/>
                <w:noProof/>
              </w:rPr>
              <w:tab/>
            </w:r>
            <w:r w:rsidRPr="00306329">
              <w:rPr>
                <w:rStyle w:val="Hyperlink"/>
                <w:rFonts w:ascii="Times New Roman" w:hAnsi="Times New Roman" w:cs="Times New Roman"/>
                <w:b/>
                <w:bCs/>
                <w:noProof/>
              </w:rPr>
              <w:t>Project-Specific Section (Mobile Application)</w:t>
            </w:r>
            <w:r>
              <w:rPr>
                <w:noProof/>
                <w:webHidden/>
              </w:rPr>
              <w:tab/>
            </w:r>
            <w:r>
              <w:rPr>
                <w:noProof/>
                <w:webHidden/>
              </w:rPr>
              <w:fldChar w:fldCharType="begin"/>
            </w:r>
            <w:r>
              <w:rPr>
                <w:noProof/>
                <w:webHidden/>
              </w:rPr>
              <w:instrText xml:space="preserve"> PAGEREF _Toc233405523 \h </w:instrText>
            </w:r>
            <w:r>
              <w:rPr>
                <w:noProof/>
                <w:webHidden/>
              </w:rPr>
            </w:r>
            <w:r>
              <w:rPr>
                <w:noProof/>
                <w:webHidden/>
              </w:rPr>
              <w:fldChar w:fldCharType="separate"/>
            </w:r>
            <w:r>
              <w:rPr>
                <w:noProof/>
                <w:webHidden/>
              </w:rPr>
              <w:t>236</w:t>
            </w:r>
            <w:r>
              <w:rPr>
                <w:noProof/>
                <w:webHidden/>
              </w:rPr>
              <w:fldChar w:fldCharType="end"/>
            </w:r>
          </w:hyperlink>
        </w:p>
        <w:p w14:paraId="062622AA" w14:textId="5861F81B" w:rsidR="00A619A4" w:rsidRDefault="00A619A4">
          <w:pPr>
            <w:pStyle w:val="TOC2"/>
            <w:tabs>
              <w:tab w:val="left" w:pos="960"/>
              <w:tab w:val="right" w:leader="dot" w:pos="9350"/>
            </w:tabs>
            <w:rPr>
              <w:rFonts w:eastAsiaTheme="minorEastAsia"/>
              <w:noProof/>
            </w:rPr>
          </w:pPr>
          <w:hyperlink w:anchor="_Toc233405524" w:history="1">
            <w:r w:rsidRPr="00306329">
              <w:rPr>
                <w:rStyle w:val="Hyperlink"/>
                <w:rFonts w:ascii="Times New Roman" w:hAnsi="Times New Roman" w:cs="Times New Roman"/>
                <w:b/>
                <w:bCs/>
                <w:noProof/>
              </w:rPr>
              <w:t>7.1</w:t>
            </w:r>
            <w:r>
              <w:rPr>
                <w:rFonts w:eastAsiaTheme="minorEastAsia"/>
                <w:noProof/>
              </w:rPr>
              <w:tab/>
            </w:r>
            <w:r w:rsidRPr="00306329">
              <w:rPr>
                <w:rStyle w:val="Hyperlink"/>
                <w:rFonts w:ascii="Times New Roman" w:hAnsi="Times New Roman" w:cs="Times New Roman"/>
                <w:b/>
                <w:bCs/>
                <w:noProof/>
              </w:rPr>
              <w:t>User Roles</w:t>
            </w:r>
            <w:r>
              <w:rPr>
                <w:noProof/>
                <w:webHidden/>
              </w:rPr>
              <w:tab/>
            </w:r>
            <w:r>
              <w:rPr>
                <w:noProof/>
                <w:webHidden/>
              </w:rPr>
              <w:fldChar w:fldCharType="begin"/>
            </w:r>
            <w:r>
              <w:rPr>
                <w:noProof/>
                <w:webHidden/>
              </w:rPr>
              <w:instrText xml:space="preserve"> PAGEREF _Toc233405524 \h </w:instrText>
            </w:r>
            <w:r>
              <w:rPr>
                <w:noProof/>
                <w:webHidden/>
              </w:rPr>
            </w:r>
            <w:r>
              <w:rPr>
                <w:noProof/>
                <w:webHidden/>
              </w:rPr>
              <w:fldChar w:fldCharType="separate"/>
            </w:r>
            <w:r>
              <w:rPr>
                <w:noProof/>
                <w:webHidden/>
              </w:rPr>
              <w:t>236</w:t>
            </w:r>
            <w:r>
              <w:rPr>
                <w:noProof/>
                <w:webHidden/>
              </w:rPr>
              <w:fldChar w:fldCharType="end"/>
            </w:r>
          </w:hyperlink>
        </w:p>
        <w:p w14:paraId="000C7C26" w14:textId="37276E7D" w:rsidR="00A619A4" w:rsidRDefault="00A619A4">
          <w:pPr>
            <w:pStyle w:val="TOC2"/>
            <w:tabs>
              <w:tab w:val="left" w:pos="960"/>
              <w:tab w:val="right" w:leader="dot" w:pos="9350"/>
            </w:tabs>
            <w:rPr>
              <w:rFonts w:eastAsiaTheme="minorEastAsia"/>
              <w:noProof/>
            </w:rPr>
          </w:pPr>
          <w:hyperlink w:anchor="_Toc233405525" w:history="1">
            <w:r w:rsidRPr="00306329">
              <w:rPr>
                <w:rStyle w:val="Hyperlink"/>
                <w:rFonts w:ascii="Times New Roman" w:hAnsi="Times New Roman" w:cs="Times New Roman"/>
                <w:b/>
                <w:bCs/>
                <w:noProof/>
              </w:rPr>
              <w:t>7.2</w:t>
            </w:r>
            <w:r>
              <w:rPr>
                <w:rFonts w:eastAsiaTheme="minorEastAsia"/>
                <w:noProof/>
              </w:rPr>
              <w:tab/>
            </w:r>
            <w:r w:rsidRPr="00306329">
              <w:rPr>
                <w:rStyle w:val="Hyperlink"/>
                <w:rFonts w:ascii="Times New Roman" w:hAnsi="Times New Roman" w:cs="Times New Roman"/>
                <w:b/>
                <w:bCs/>
                <w:noProof/>
              </w:rPr>
              <w:t>API Usage</w:t>
            </w:r>
            <w:r>
              <w:rPr>
                <w:noProof/>
                <w:webHidden/>
              </w:rPr>
              <w:tab/>
            </w:r>
            <w:r>
              <w:rPr>
                <w:noProof/>
                <w:webHidden/>
              </w:rPr>
              <w:fldChar w:fldCharType="begin"/>
            </w:r>
            <w:r>
              <w:rPr>
                <w:noProof/>
                <w:webHidden/>
              </w:rPr>
              <w:instrText xml:space="preserve"> PAGEREF _Toc233405525 \h </w:instrText>
            </w:r>
            <w:r>
              <w:rPr>
                <w:noProof/>
                <w:webHidden/>
              </w:rPr>
            </w:r>
            <w:r>
              <w:rPr>
                <w:noProof/>
                <w:webHidden/>
              </w:rPr>
              <w:fldChar w:fldCharType="separate"/>
            </w:r>
            <w:r>
              <w:rPr>
                <w:noProof/>
                <w:webHidden/>
              </w:rPr>
              <w:t>236</w:t>
            </w:r>
            <w:r>
              <w:rPr>
                <w:noProof/>
                <w:webHidden/>
              </w:rPr>
              <w:fldChar w:fldCharType="end"/>
            </w:r>
          </w:hyperlink>
        </w:p>
        <w:p w14:paraId="7A036D9B" w14:textId="220CA599" w:rsidR="00A619A4" w:rsidRDefault="00A619A4">
          <w:pPr>
            <w:pStyle w:val="TOC2"/>
            <w:tabs>
              <w:tab w:val="left" w:pos="960"/>
              <w:tab w:val="right" w:leader="dot" w:pos="9350"/>
            </w:tabs>
            <w:rPr>
              <w:rFonts w:eastAsiaTheme="minorEastAsia"/>
              <w:noProof/>
            </w:rPr>
          </w:pPr>
          <w:hyperlink w:anchor="_Toc233405526" w:history="1">
            <w:r w:rsidRPr="00306329">
              <w:rPr>
                <w:rStyle w:val="Hyperlink"/>
                <w:rFonts w:ascii="Times New Roman" w:hAnsi="Times New Roman" w:cs="Times New Roman"/>
                <w:b/>
                <w:bCs/>
                <w:noProof/>
              </w:rPr>
              <w:t>7.3</w:t>
            </w:r>
            <w:r>
              <w:rPr>
                <w:rFonts w:eastAsiaTheme="minorEastAsia"/>
                <w:noProof/>
              </w:rPr>
              <w:tab/>
            </w:r>
            <w:r w:rsidRPr="00306329">
              <w:rPr>
                <w:rStyle w:val="Hyperlink"/>
                <w:rFonts w:ascii="Times New Roman" w:hAnsi="Times New Roman" w:cs="Times New Roman"/>
                <w:b/>
                <w:bCs/>
                <w:noProof/>
              </w:rPr>
              <w:t>Data Input / Output</w:t>
            </w:r>
            <w:r>
              <w:rPr>
                <w:noProof/>
                <w:webHidden/>
              </w:rPr>
              <w:tab/>
            </w:r>
            <w:r>
              <w:rPr>
                <w:noProof/>
                <w:webHidden/>
              </w:rPr>
              <w:fldChar w:fldCharType="begin"/>
            </w:r>
            <w:r>
              <w:rPr>
                <w:noProof/>
                <w:webHidden/>
              </w:rPr>
              <w:instrText xml:space="preserve"> PAGEREF _Toc233405526 \h </w:instrText>
            </w:r>
            <w:r>
              <w:rPr>
                <w:noProof/>
                <w:webHidden/>
              </w:rPr>
            </w:r>
            <w:r>
              <w:rPr>
                <w:noProof/>
                <w:webHidden/>
              </w:rPr>
              <w:fldChar w:fldCharType="separate"/>
            </w:r>
            <w:r>
              <w:rPr>
                <w:noProof/>
                <w:webHidden/>
              </w:rPr>
              <w:t>237</w:t>
            </w:r>
            <w:r>
              <w:rPr>
                <w:noProof/>
                <w:webHidden/>
              </w:rPr>
              <w:fldChar w:fldCharType="end"/>
            </w:r>
          </w:hyperlink>
        </w:p>
        <w:p w14:paraId="7090CF2A" w14:textId="6DF5977F" w:rsidR="00A619A4" w:rsidRDefault="00A619A4">
          <w:pPr>
            <w:pStyle w:val="TOC2"/>
            <w:tabs>
              <w:tab w:val="left" w:pos="960"/>
              <w:tab w:val="right" w:leader="dot" w:pos="9350"/>
            </w:tabs>
            <w:rPr>
              <w:rFonts w:eastAsiaTheme="minorEastAsia"/>
              <w:noProof/>
            </w:rPr>
          </w:pPr>
          <w:hyperlink w:anchor="_Toc233405527" w:history="1">
            <w:r w:rsidRPr="00306329">
              <w:rPr>
                <w:rStyle w:val="Hyperlink"/>
                <w:rFonts w:ascii="Times New Roman" w:hAnsi="Times New Roman" w:cs="Times New Roman"/>
                <w:b/>
                <w:bCs/>
                <w:noProof/>
              </w:rPr>
              <w:t>7.4</w:t>
            </w:r>
            <w:r>
              <w:rPr>
                <w:rFonts w:eastAsiaTheme="minorEastAsia"/>
                <w:noProof/>
              </w:rPr>
              <w:tab/>
            </w:r>
            <w:r w:rsidRPr="00306329">
              <w:rPr>
                <w:rStyle w:val="Hyperlink"/>
                <w:rFonts w:ascii="Times New Roman" w:hAnsi="Times New Roman" w:cs="Times New Roman"/>
                <w:b/>
                <w:bCs/>
                <w:noProof/>
              </w:rPr>
              <w:t>System Security Features</w:t>
            </w:r>
            <w:r>
              <w:rPr>
                <w:noProof/>
                <w:webHidden/>
              </w:rPr>
              <w:tab/>
            </w:r>
            <w:r>
              <w:rPr>
                <w:noProof/>
                <w:webHidden/>
              </w:rPr>
              <w:fldChar w:fldCharType="begin"/>
            </w:r>
            <w:r>
              <w:rPr>
                <w:noProof/>
                <w:webHidden/>
              </w:rPr>
              <w:instrText xml:space="preserve"> PAGEREF _Toc233405527 \h </w:instrText>
            </w:r>
            <w:r>
              <w:rPr>
                <w:noProof/>
                <w:webHidden/>
              </w:rPr>
            </w:r>
            <w:r>
              <w:rPr>
                <w:noProof/>
                <w:webHidden/>
              </w:rPr>
              <w:fldChar w:fldCharType="separate"/>
            </w:r>
            <w:r>
              <w:rPr>
                <w:noProof/>
                <w:webHidden/>
              </w:rPr>
              <w:t>237</w:t>
            </w:r>
            <w:r>
              <w:rPr>
                <w:noProof/>
                <w:webHidden/>
              </w:rPr>
              <w:fldChar w:fldCharType="end"/>
            </w:r>
          </w:hyperlink>
        </w:p>
        <w:p w14:paraId="7E686F79" w14:textId="061E93A6" w:rsidR="00A619A4" w:rsidRDefault="00A619A4">
          <w:pPr>
            <w:pStyle w:val="TOC1"/>
            <w:tabs>
              <w:tab w:val="left" w:pos="480"/>
              <w:tab w:val="right" w:leader="dot" w:pos="9350"/>
            </w:tabs>
            <w:rPr>
              <w:rFonts w:eastAsiaTheme="minorEastAsia"/>
              <w:noProof/>
            </w:rPr>
          </w:pPr>
          <w:hyperlink w:anchor="_Toc233405528" w:history="1">
            <w:r w:rsidRPr="00306329">
              <w:rPr>
                <w:rStyle w:val="Hyperlink"/>
                <w:rFonts w:ascii="Times New Roman" w:hAnsi="Times New Roman" w:cs="Times New Roman"/>
                <w:b/>
                <w:bCs/>
                <w:noProof/>
              </w:rPr>
              <w:t>8.</w:t>
            </w:r>
            <w:r>
              <w:rPr>
                <w:rFonts w:eastAsiaTheme="minorEastAsia"/>
                <w:noProof/>
              </w:rPr>
              <w:tab/>
            </w:r>
            <w:r w:rsidRPr="00306329">
              <w:rPr>
                <w:rStyle w:val="Hyperlink"/>
                <w:rFonts w:ascii="Times New Roman" w:hAnsi="Times New Roman" w:cs="Times New Roman"/>
                <w:b/>
                <w:bCs/>
                <w:noProof/>
              </w:rPr>
              <w:t>Troubleshooting</w:t>
            </w:r>
            <w:r>
              <w:rPr>
                <w:noProof/>
                <w:webHidden/>
              </w:rPr>
              <w:tab/>
            </w:r>
            <w:r>
              <w:rPr>
                <w:noProof/>
                <w:webHidden/>
              </w:rPr>
              <w:fldChar w:fldCharType="begin"/>
            </w:r>
            <w:r>
              <w:rPr>
                <w:noProof/>
                <w:webHidden/>
              </w:rPr>
              <w:instrText xml:space="preserve"> PAGEREF _Toc233405528 \h </w:instrText>
            </w:r>
            <w:r>
              <w:rPr>
                <w:noProof/>
                <w:webHidden/>
              </w:rPr>
            </w:r>
            <w:r>
              <w:rPr>
                <w:noProof/>
                <w:webHidden/>
              </w:rPr>
              <w:fldChar w:fldCharType="separate"/>
            </w:r>
            <w:r>
              <w:rPr>
                <w:noProof/>
                <w:webHidden/>
              </w:rPr>
              <w:t>237</w:t>
            </w:r>
            <w:r>
              <w:rPr>
                <w:noProof/>
                <w:webHidden/>
              </w:rPr>
              <w:fldChar w:fldCharType="end"/>
            </w:r>
          </w:hyperlink>
        </w:p>
        <w:p w14:paraId="0789607C" w14:textId="1A930329" w:rsidR="00A619A4" w:rsidRDefault="00A619A4">
          <w:pPr>
            <w:pStyle w:val="TOC1"/>
            <w:tabs>
              <w:tab w:val="left" w:pos="480"/>
              <w:tab w:val="right" w:leader="dot" w:pos="9350"/>
            </w:tabs>
            <w:rPr>
              <w:rFonts w:eastAsiaTheme="minorEastAsia"/>
              <w:noProof/>
            </w:rPr>
          </w:pPr>
          <w:hyperlink w:anchor="_Toc233405529" w:history="1">
            <w:r w:rsidRPr="00306329">
              <w:rPr>
                <w:rStyle w:val="Hyperlink"/>
                <w:rFonts w:ascii="Times New Roman" w:hAnsi="Times New Roman" w:cs="Times New Roman"/>
                <w:b/>
                <w:bCs/>
                <w:noProof/>
              </w:rPr>
              <w:t>9.</w:t>
            </w:r>
            <w:r>
              <w:rPr>
                <w:rFonts w:eastAsiaTheme="minorEastAsia"/>
                <w:noProof/>
              </w:rPr>
              <w:tab/>
            </w:r>
            <w:r w:rsidRPr="00306329">
              <w:rPr>
                <w:rStyle w:val="Hyperlink"/>
                <w:rFonts w:ascii="Times New Roman" w:hAnsi="Times New Roman" w:cs="Times New Roman"/>
                <w:b/>
                <w:bCs/>
                <w:noProof/>
              </w:rPr>
              <w:t>FAQs</w:t>
            </w:r>
            <w:r>
              <w:rPr>
                <w:noProof/>
                <w:webHidden/>
              </w:rPr>
              <w:tab/>
            </w:r>
            <w:r>
              <w:rPr>
                <w:noProof/>
                <w:webHidden/>
              </w:rPr>
              <w:fldChar w:fldCharType="begin"/>
            </w:r>
            <w:r>
              <w:rPr>
                <w:noProof/>
                <w:webHidden/>
              </w:rPr>
              <w:instrText xml:space="preserve"> PAGEREF _Toc233405529 \h </w:instrText>
            </w:r>
            <w:r>
              <w:rPr>
                <w:noProof/>
                <w:webHidden/>
              </w:rPr>
            </w:r>
            <w:r>
              <w:rPr>
                <w:noProof/>
                <w:webHidden/>
              </w:rPr>
              <w:fldChar w:fldCharType="separate"/>
            </w:r>
            <w:r>
              <w:rPr>
                <w:noProof/>
                <w:webHidden/>
              </w:rPr>
              <w:t>238</w:t>
            </w:r>
            <w:r>
              <w:rPr>
                <w:noProof/>
                <w:webHidden/>
              </w:rPr>
              <w:fldChar w:fldCharType="end"/>
            </w:r>
          </w:hyperlink>
        </w:p>
        <w:p w14:paraId="3C471B56" w14:textId="603AA619" w:rsidR="00A619A4" w:rsidRDefault="00A619A4">
          <w:pPr>
            <w:pStyle w:val="TOC1"/>
            <w:tabs>
              <w:tab w:val="left" w:pos="720"/>
              <w:tab w:val="right" w:leader="dot" w:pos="9350"/>
            </w:tabs>
            <w:rPr>
              <w:rFonts w:eastAsiaTheme="minorEastAsia"/>
              <w:noProof/>
            </w:rPr>
          </w:pPr>
          <w:hyperlink w:anchor="_Toc233405530" w:history="1">
            <w:r w:rsidRPr="00306329">
              <w:rPr>
                <w:rStyle w:val="Hyperlink"/>
                <w:rFonts w:ascii="Times New Roman" w:hAnsi="Times New Roman" w:cs="Times New Roman"/>
                <w:b/>
                <w:bCs/>
                <w:noProof/>
              </w:rPr>
              <w:t>10.</w:t>
            </w:r>
            <w:r>
              <w:rPr>
                <w:rFonts w:eastAsiaTheme="minorEastAsia"/>
                <w:noProof/>
              </w:rPr>
              <w:tab/>
            </w:r>
            <w:r w:rsidRPr="00306329">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_Toc233405530 \h </w:instrText>
            </w:r>
            <w:r>
              <w:rPr>
                <w:noProof/>
                <w:webHidden/>
              </w:rPr>
            </w:r>
            <w:r>
              <w:rPr>
                <w:noProof/>
                <w:webHidden/>
              </w:rPr>
              <w:fldChar w:fldCharType="separate"/>
            </w:r>
            <w:r>
              <w:rPr>
                <w:noProof/>
                <w:webHidden/>
              </w:rPr>
              <w:t>239</w:t>
            </w:r>
            <w:r>
              <w:rPr>
                <w:noProof/>
                <w:webHidden/>
              </w:rPr>
              <w:fldChar w:fldCharType="end"/>
            </w:r>
          </w:hyperlink>
        </w:p>
        <w:p w14:paraId="0EF0851E" w14:textId="1BC938C1" w:rsidR="00A619A4" w:rsidRDefault="00A619A4">
          <w:pPr>
            <w:pStyle w:val="TOC1"/>
            <w:tabs>
              <w:tab w:val="left" w:pos="720"/>
              <w:tab w:val="right" w:leader="dot" w:pos="9350"/>
            </w:tabs>
            <w:rPr>
              <w:rFonts w:eastAsiaTheme="minorEastAsia"/>
              <w:noProof/>
            </w:rPr>
          </w:pPr>
          <w:hyperlink w:anchor="_Toc233405531" w:history="1">
            <w:r w:rsidRPr="00306329">
              <w:rPr>
                <w:rStyle w:val="Hyperlink"/>
                <w:rFonts w:ascii="Times New Roman" w:hAnsi="Times New Roman" w:cs="Times New Roman"/>
                <w:b/>
                <w:bCs/>
                <w:noProof/>
              </w:rPr>
              <w:t>11.</w:t>
            </w:r>
            <w:r>
              <w:rPr>
                <w:rFonts w:eastAsiaTheme="minorEastAsia"/>
                <w:noProof/>
              </w:rPr>
              <w:tab/>
            </w:r>
            <w:r w:rsidRPr="00306329">
              <w:rPr>
                <w:rStyle w:val="Hyperlink"/>
                <w:rFonts w:ascii="Times New Roman" w:hAnsi="Times New Roman" w:cs="Times New Roman"/>
                <w:b/>
                <w:bCs/>
                <w:noProof/>
              </w:rPr>
              <w:t>Future Enhancements</w:t>
            </w:r>
            <w:r>
              <w:rPr>
                <w:noProof/>
                <w:webHidden/>
              </w:rPr>
              <w:tab/>
            </w:r>
            <w:r>
              <w:rPr>
                <w:noProof/>
                <w:webHidden/>
              </w:rPr>
              <w:fldChar w:fldCharType="begin"/>
            </w:r>
            <w:r>
              <w:rPr>
                <w:noProof/>
                <w:webHidden/>
              </w:rPr>
              <w:instrText xml:space="preserve"> PAGEREF _Toc233405531 \h </w:instrText>
            </w:r>
            <w:r>
              <w:rPr>
                <w:noProof/>
                <w:webHidden/>
              </w:rPr>
            </w:r>
            <w:r>
              <w:rPr>
                <w:noProof/>
                <w:webHidden/>
              </w:rPr>
              <w:fldChar w:fldCharType="separate"/>
            </w:r>
            <w:r>
              <w:rPr>
                <w:noProof/>
                <w:webHidden/>
              </w:rPr>
              <w:t>239</w:t>
            </w:r>
            <w:r>
              <w:rPr>
                <w:noProof/>
                <w:webHidden/>
              </w:rPr>
              <w:fldChar w:fldCharType="end"/>
            </w:r>
          </w:hyperlink>
        </w:p>
        <w:p w14:paraId="3C2F7F54" w14:textId="4EE36582" w:rsidR="00A619A4" w:rsidRDefault="00A619A4">
          <w:pPr>
            <w:pStyle w:val="TOC1"/>
            <w:tabs>
              <w:tab w:val="left" w:pos="720"/>
              <w:tab w:val="right" w:leader="dot" w:pos="9350"/>
            </w:tabs>
            <w:rPr>
              <w:rFonts w:eastAsiaTheme="minorEastAsia"/>
              <w:noProof/>
            </w:rPr>
          </w:pPr>
          <w:hyperlink w:anchor="_Toc233405532" w:history="1">
            <w:r w:rsidRPr="00306329">
              <w:rPr>
                <w:rStyle w:val="Hyperlink"/>
                <w:rFonts w:ascii="Times New Roman" w:hAnsi="Times New Roman" w:cs="Times New Roman"/>
                <w:b/>
                <w:bCs/>
                <w:noProof/>
              </w:rPr>
              <w:t>12.</w:t>
            </w:r>
            <w:r>
              <w:rPr>
                <w:rFonts w:eastAsiaTheme="minorEastAsia"/>
                <w:noProof/>
              </w:rPr>
              <w:tab/>
            </w:r>
            <w:r w:rsidRPr="00306329">
              <w:rPr>
                <w:rStyle w:val="Hyperlink"/>
                <w:rFonts w:ascii="Times New Roman" w:hAnsi="Times New Roman" w:cs="Times New Roman"/>
                <w:b/>
                <w:bCs/>
                <w:noProof/>
              </w:rPr>
              <w:t>Contact / Support</w:t>
            </w:r>
            <w:r>
              <w:rPr>
                <w:noProof/>
                <w:webHidden/>
              </w:rPr>
              <w:tab/>
            </w:r>
            <w:r>
              <w:rPr>
                <w:noProof/>
                <w:webHidden/>
              </w:rPr>
              <w:fldChar w:fldCharType="begin"/>
            </w:r>
            <w:r>
              <w:rPr>
                <w:noProof/>
                <w:webHidden/>
              </w:rPr>
              <w:instrText xml:space="preserve"> PAGEREF _Toc233405532 \h </w:instrText>
            </w:r>
            <w:r>
              <w:rPr>
                <w:noProof/>
                <w:webHidden/>
              </w:rPr>
            </w:r>
            <w:r>
              <w:rPr>
                <w:noProof/>
                <w:webHidden/>
              </w:rPr>
              <w:fldChar w:fldCharType="separate"/>
            </w:r>
            <w:r>
              <w:rPr>
                <w:noProof/>
                <w:webHidden/>
              </w:rPr>
              <w:t>239</w:t>
            </w:r>
            <w:r>
              <w:rPr>
                <w:noProof/>
                <w:webHidden/>
              </w:rPr>
              <w:fldChar w:fldCharType="end"/>
            </w:r>
          </w:hyperlink>
        </w:p>
        <w:p w14:paraId="3FDB3A9A" w14:textId="05349289" w:rsidR="00155F71" w:rsidRDefault="00155F71">
          <w:r>
            <w:rPr>
              <w:b/>
              <w:bCs/>
              <w:noProof/>
            </w:rPr>
            <w:fldChar w:fldCharType="end"/>
          </w:r>
        </w:p>
      </w:sdtContent>
    </w:sdt>
    <w:p w14:paraId="01F259AF" w14:textId="77777777" w:rsidR="00315FCC" w:rsidRDefault="00315FCC" w:rsidP="00151AD5">
      <w:pPr>
        <w:pStyle w:val="BodyText"/>
        <w:spacing w:before="66"/>
      </w:pPr>
    </w:p>
    <w:p w14:paraId="3BF74D56" w14:textId="77777777" w:rsidR="00155F71" w:rsidRDefault="00155F71" w:rsidP="00151AD5">
      <w:pPr>
        <w:pStyle w:val="BodyText"/>
        <w:spacing w:before="66"/>
      </w:pPr>
    </w:p>
    <w:p w14:paraId="6045A344" w14:textId="77777777" w:rsidR="00155F71" w:rsidRDefault="00155F71" w:rsidP="00151AD5">
      <w:pPr>
        <w:pStyle w:val="BodyText"/>
        <w:spacing w:before="66"/>
      </w:pPr>
    </w:p>
    <w:p w14:paraId="7E645C1C" w14:textId="77777777" w:rsidR="00155F71" w:rsidRDefault="00155F71" w:rsidP="00151AD5">
      <w:pPr>
        <w:pStyle w:val="BodyText"/>
        <w:spacing w:before="66"/>
      </w:pPr>
    </w:p>
    <w:p w14:paraId="73E3B89F" w14:textId="77777777" w:rsidR="00155F71" w:rsidRDefault="00155F71" w:rsidP="00151AD5">
      <w:pPr>
        <w:pStyle w:val="BodyText"/>
        <w:spacing w:before="66"/>
      </w:pPr>
    </w:p>
    <w:p w14:paraId="5411EE45" w14:textId="77777777" w:rsidR="00155F71" w:rsidRDefault="00155F71" w:rsidP="00151AD5">
      <w:pPr>
        <w:pStyle w:val="BodyText"/>
        <w:spacing w:before="66"/>
      </w:pPr>
    </w:p>
    <w:p w14:paraId="349A1A0D" w14:textId="77777777" w:rsidR="00155F71" w:rsidRDefault="00155F71" w:rsidP="00151AD5">
      <w:pPr>
        <w:pStyle w:val="BodyText"/>
        <w:spacing w:before="66"/>
      </w:pPr>
    </w:p>
    <w:p w14:paraId="19FAEBFD" w14:textId="77777777" w:rsidR="00155F71" w:rsidRDefault="00155F71" w:rsidP="00151AD5">
      <w:pPr>
        <w:pStyle w:val="BodyText"/>
        <w:spacing w:before="66"/>
      </w:pPr>
    </w:p>
    <w:p w14:paraId="7A3CF469" w14:textId="77777777" w:rsidR="00155F71" w:rsidRDefault="00155F71" w:rsidP="00151AD5">
      <w:pPr>
        <w:pStyle w:val="BodyText"/>
        <w:spacing w:before="66"/>
      </w:pPr>
    </w:p>
    <w:p w14:paraId="3C55A065" w14:textId="77777777" w:rsidR="00155F71" w:rsidRDefault="00155F71" w:rsidP="00151AD5">
      <w:pPr>
        <w:pStyle w:val="BodyText"/>
        <w:spacing w:before="66"/>
      </w:pPr>
    </w:p>
    <w:p w14:paraId="0E68291D" w14:textId="77777777" w:rsidR="00155F71" w:rsidRDefault="00155F71" w:rsidP="00151AD5">
      <w:pPr>
        <w:pStyle w:val="BodyText"/>
        <w:spacing w:before="66"/>
      </w:pPr>
    </w:p>
    <w:p w14:paraId="4481385B" w14:textId="77777777" w:rsidR="00155F71" w:rsidRDefault="00155F71" w:rsidP="00151AD5">
      <w:pPr>
        <w:pStyle w:val="BodyText"/>
        <w:spacing w:before="66"/>
      </w:pPr>
    </w:p>
    <w:p w14:paraId="044F14F1" w14:textId="1E1910D2" w:rsidR="006D6D5D" w:rsidRDefault="00A619A4">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33408458" w:history="1">
        <w:r w:rsidR="006D6D5D" w:rsidRPr="00120366">
          <w:rPr>
            <w:rStyle w:val="Hyperlink"/>
            <w:noProof/>
          </w:rPr>
          <w:t>Table 1:Document Convention</w:t>
        </w:r>
        <w:r w:rsidR="006D6D5D">
          <w:rPr>
            <w:noProof/>
            <w:webHidden/>
          </w:rPr>
          <w:tab/>
        </w:r>
        <w:r w:rsidR="006D6D5D">
          <w:rPr>
            <w:noProof/>
            <w:webHidden/>
          </w:rPr>
          <w:fldChar w:fldCharType="begin"/>
        </w:r>
        <w:r w:rsidR="006D6D5D">
          <w:rPr>
            <w:noProof/>
            <w:webHidden/>
          </w:rPr>
          <w:instrText xml:space="preserve"> PAGEREF _Toc233408458 \h </w:instrText>
        </w:r>
        <w:r w:rsidR="006D6D5D">
          <w:rPr>
            <w:noProof/>
            <w:webHidden/>
          </w:rPr>
        </w:r>
        <w:r w:rsidR="006D6D5D">
          <w:rPr>
            <w:noProof/>
            <w:webHidden/>
          </w:rPr>
          <w:fldChar w:fldCharType="separate"/>
        </w:r>
        <w:r w:rsidR="006D6D5D">
          <w:rPr>
            <w:noProof/>
            <w:webHidden/>
          </w:rPr>
          <w:t>31</w:t>
        </w:r>
        <w:r w:rsidR="006D6D5D">
          <w:rPr>
            <w:noProof/>
            <w:webHidden/>
          </w:rPr>
          <w:fldChar w:fldCharType="end"/>
        </w:r>
      </w:hyperlink>
    </w:p>
    <w:p w14:paraId="68E3212A" w14:textId="1B491D8D" w:rsidR="006D6D5D" w:rsidRDefault="006D6D5D">
      <w:pPr>
        <w:pStyle w:val="TableofFigures"/>
        <w:tabs>
          <w:tab w:val="right" w:leader="dot" w:pos="9350"/>
        </w:tabs>
        <w:rPr>
          <w:rFonts w:eastAsiaTheme="minorEastAsia"/>
          <w:noProof/>
        </w:rPr>
      </w:pPr>
      <w:hyperlink w:anchor="_Toc233408459" w:history="1">
        <w:r w:rsidRPr="00120366">
          <w:rPr>
            <w:rStyle w:val="Hyperlink"/>
            <w:noProof/>
          </w:rPr>
          <w:t>Table 2:Intended Audience and Reading Suggestions</w:t>
        </w:r>
        <w:r>
          <w:rPr>
            <w:noProof/>
            <w:webHidden/>
          </w:rPr>
          <w:tab/>
        </w:r>
        <w:r>
          <w:rPr>
            <w:noProof/>
            <w:webHidden/>
          </w:rPr>
          <w:fldChar w:fldCharType="begin"/>
        </w:r>
        <w:r>
          <w:rPr>
            <w:noProof/>
            <w:webHidden/>
          </w:rPr>
          <w:instrText xml:space="preserve"> PAGEREF _Toc233408459 \h </w:instrText>
        </w:r>
        <w:r>
          <w:rPr>
            <w:noProof/>
            <w:webHidden/>
          </w:rPr>
        </w:r>
        <w:r>
          <w:rPr>
            <w:noProof/>
            <w:webHidden/>
          </w:rPr>
          <w:fldChar w:fldCharType="separate"/>
        </w:r>
        <w:r>
          <w:rPr>
            <w:noProof/>
            <w:webHidden/>
          </w:rPr>
          <w:t>31</w:t>
        </w:r>
        <w:r>
          <w:rPr>
            <w:noProof/>
            <w:webHidden/>
          </w:rPr>
          <w:fldChar w:fldCharType="end"/>
        </w:r>
      </w:hyperlink>
    </w:p>
    <w:p w14:paraId="6C7C2A43" w14:textId="060AEA15" w:rsidR="006D6D5D" w:rsidRDefault="006D6D5D">
      <w:pPr>
        <w:pStyle w:val="TableofFigures"/>
        <w:tabs>
          <w:tab w:val="right" w:leader="dot" w:pos="9350"/>
        </w:tabs>
        <w:rPr>
          <w:rFonts w:eastAsiaTheme="minorEastAsia"/>
          <w:noProof/>
        </w:rPr>
      </w:pPr>
      <w:hyperlink w:anchor="_Toc233408460" w:history="1">
        <w:r w:rsidRPr="00120366">
          <w:rPr>
            <w:rStyle w:val="Hyperlink"/>
            <w:noProof/>
          </w:rPr>
          <w:t>Table 3:Stimulus and Response Sequences</w:t>
        </w:r>
        <w:r>
          <w:rPr>
            <w:noProof/>
            <w:webHidden/>
          </w:rPr>
          <w:tab/>
        </w:r>
        <w:r>
          <w:rPr>
            <w:noProof/>
            <w:webHidden/>
          </w:rPr>
          <w:fldChar w:fldCharType="begin"/>
        </w:r>
        <w:r>
          <w:rPr>
            <w:noProof/>
            <w:webHidden/>
          </w:rPr>
          <w:instrText xml:space="preserve"> PAGEREF _Toc233408460 \h </w:instrText>
        </w:r>
        <w:r>
          <w:rPr>
            <w:noProof/>
            <w:webHidden/>
          </w:rPr>
        </w:r>
        <w:r>
          <w:rPr>
            <w:noProof/>
            <w:webHidden/>
          </w:rPr>
          <w:fldChar w:fldCharType="separate"/>
        </w:r>
        <w:r>
          <w:rPr>
            <w:noProof/>
            <w:webHidden/>
          </w:rPr>
          <w:t>41</w:t>
        </w:r>
        <w:r>
          <w:rPr>
            <w:noProof/>
            <w:webHidden/>
          </w:rPr>
          <w:fldChar w:fldCharType="end"/>
        </w:r>
      </w:hyperlink>
    </w:p>
    <w:p w14:paraId="726E3CA8" w14:textId="2D3FADC6" w:rsidR="006D6D5D" w:rsidRDefault="006D6D5D">
      <w:pPr>
        <w:pStyle w:val="TableofFigures"/>
        <w:tabs>
          <w:tab w:val="right" w:leader="dot" w:pos="9350"/>
        </w:tabs>
        <w:rPr>
          <w:rFonts w:eastAsiaTheme="minorEastAsia"/>
          <w:noProof/>
        </w:rPr>
      </w:pPr>
      <w:hyperlink w:anchor="_Toc233408461" w:history="1">
        <w:r w:rsidRPr="00120366">
          <w:rPr>
            <w:rStyle w:val="Hyperlink"/>
            <w:noProof/>
          </w:rPr>
          <w:t>Table 4:Functional Requirements</w:t>
        </w:r>
        <w:r>
          <w:rPr>
            <w:noProof/>
            <w:webHidden/>
          </w:rPr>
          <w:tab/>
        </w:r>
        <w:r>
          <w:rPr>
            <w:noProof/>
            <w:webHidden/>
          </w:rPr>
          <w:fldChar w:fldCharType="begin"/>
        </w:r>
        <w:r>
          <w:rPr>
            <w:noProof/>
            <w:webHidden/>
          </w:rPr>
          <w:instrText xml:space="preserve"> PAGEREF _Toc233408461 \h </w:instrText>
        </w:r>
        <w:r>
          <w:rPr>
            <w:noProof/>
            <w:webHidden/>
          </w:rPr>
        </w:r>
        <w:r>
          <w:rPr>
            <w:noProof/>
            <w:webHidden/>
          </w:rPr>
          <w:fldChar w:fldCharType="separate"/>
        </w:r>
        <w:r>
          <w:rPr>
            <w:noProof/>
            <w:webHidden/>
          </w:rPr>
          <w:t>41</w:t>
        </w:r>
        <w:r>
          <w:rPr>
            <w:noProof/>
            <w:webHidden/>
          </w:rPr>
          <w:fldChar w:fldCharType="end"/>
        </w:r>
      </w:hyperlink>
    </w:p>
    <w:p w14:paraId="0A19DDAA" w14:textId="666E7919" w:rsidR="006D6D5D" w:rsidRDefault="006D6D5D">
      <w:pPr>
        <w:pStyle w:val="TableofFigures"/>
        <w:tabs>
          <w:tab w:val="right" w:leader="dot" w:pos="9350"/>
        </w:tabs>
        <w:rPr>
          <w:rFonts w:eastAsiaTheme="minorEastAsia"/>
          <w:noProof/>
        </w:rPr>
      </w:pPr>
      <w:hyperlink w:anchor="_Toc233408462" w:history="1">
        <w:r w:rsidRPr="00120366">
          <w:rPr>
            <w:rStyle w:val="Hyperlink"/>
            <w:noProof/>
          </w:rPr>
          <w:t>Table 5:Stimulus and Response Sequences</w:t>
        </w:r>
        <w:r>
          <w:rPr>
            <w:noProof/>
            <w:webHidden/>
          </w:rPr>
          <w:tab/>
        </w:r>
        <w:r>
          <w:rPr>
            <w:noProof/>
            <w:webHidden/>
          </w:rPr>
          <w:fldChar w:fldCharType="begin"/>
        </w:r>
        <w:r>
          <w:rPr>
            <w:noProof/>
            <w:webHidden/>
          </w:rPr>
          <w:instrText xml:space="preserve"> PAGEREF _Toc233408462 \h </w:instrText>
        </w:r>
        <w:r>
          <w:rPr>
            <w:noProof/>
            <w:webHidden/>
          </w:rPr>
        </w:r>
        <w:r>
          <w:rPr>
            <w:noProof/>
            <w:webHidden/>
          </w:rPr>
          <w:fldChar w:fldCharType="separate"/>
        </w:r>
        <w:r>
          <w:rPr>
            <w:noProof/>
            <w:webHidden/>
          </w:rPr>
          <w:t>42</w:t>
        </w:r>
        <w:r>
          <w:rPr>
            <w:noProof/>
            <w:webHidden/>
          </w:rPr>
          <w:fldChar w:fldCharType="end"/>
        </w:r>
      </w:hyperlink>
    </w:p>
    <w:p w14:paraId="1D597423" w14:textId="2D09C3AE" w:rsidR="006D6D5D" w:rsidRDefault="006D6D5D">
      <w:pPr>
        <w:pStyle w:val="TableofFigures"/>
        <w:tabs>
          <w:tab w:val="right" w:leader="dot" w:pos="9350"/>
        </w:tabs>
        <w:rPr>
          <w:rFonts w:eastAsiaTheme="minorEastAsia"/>
          <w:noProof/>
        </w:rPr>
      </w:pPr>
      <w:hyperlink w:anchor="_Toc233408463" w:history="1">
        <w:r w:rsidRPr="00120366">
          <w:rPr>
            <w:rStyle w:val="Hyperlink"/>
            <w:noProof/>
          </w:rPr>
          <w:t>Table 6:Functional Requirements</w:t>
        </w:r>
        <w:r>
          <w:rPr>
            <w:noProof/>
            <w:webHidden/>
          </w:rPr>
          <w:tab/>
        </w:r>
        <w:r>
          <w:rPr>
            <w:noProof/>
            <w:webHidden/>
          </w:rPr>
          <w:fldChar w:fldCharType="begin"/>
        </w:r>
        <w:r>
          <w:rPr>
            <w:noProof/>
            <w:webHidden/>
          </w:rPr>
          <w:instrText xml:space="preserve"> PAGEREF _Toc233408463 \h </w:instrText>
        </w:r>
        <w:r>
          <w:rPr>
            <w:noProof/>
            <w:webHidden/>
          </w:rPr>
        </w:r>
        <w:r>
          <w:rPr>
            <w:noProof/>
            <w:webHidden/>
          </w:rPr>
          <w:fldChar w:fldCharType="separate"/>
        </w:r>
        <w:r>
          <w:rPr>
            <w:noProof/>
            <w:webHidden/>
          </w:rPr>
          <w:t>43</w:t>
        </w:r>
        <w:r>
          <w:rPr>
            <w:noProof/>
            <w:webHidden/>
          </w:rPr>
          <w:fldChar w:fldCharType="end"/>
        </w:r>
      </w:hyperlink>
    </w:p>
    <w:p w14:paraId="0BC93118" w14:textId="4B055ACB" w:rsidR="006D6D5D" w:rsidRDefault="006D6D5D">
      <w:pPr>
        <w:pStyle w:val="TableofFigures"/>
        <w:tabs>
          <w:tab w:val="right" w:leader="dot" w:pos="9350"/>
        </w:tabs>
        <w:rPr>
          <w:rFonts w:eastAsiaTheme="minorEastAsia"/>
          <w:noProof/>
        </w:rPr>
      </w:pPr>
      <w:hyperlink w:anchor="_Toc233408464" w:history="1">
        <w:r w:rsidRPr="00120366">
          <w:rPr>
            <w:rStyle w:val="Hyperlink"/>
            <w:noProof/>
          </w:rPr>
          <w:t>Table 7:Stimulus and Response Sequences</w:t>
        </w:r>
        <w:r>
          <w:rPr>
            <w:noProof/>
            <w:webHidden/>
          </w:rPr>
          <w:tab/>
        </w:r>
        <w:r>
          <w:rPr>
            <w:noProof/>
            <w:webHidden/>
          </w:rPr>
          <w:fldChar w:fldCharType="begin"/>
        </w:r>
        <w:r>
          <w:rPr>
            <w:noProof/>
            <w:webHidden/>
          </w:rPr>
          <w:instrText xml:space="preserve"> PAGEREF _Toc233408464 \h </w:instrText>
        </w:r>
        <w:r>
          <w:rPr>
            <w:noProof/>
            <w:webHidden/>
          </w:rPr>
        </w:r>
        <w:r>
          <w:rPr>
            <w:noProof/>
            <w:webHidden/>
          </w:rPr>
          <w:fldChar w:fldCharType="separate"/>
        </w:r>
        <w:r>
          <w:rPr>
            <w:noProof/>
            <w:webHidden/>
          </w:rPr>
          <w:t>44</w:t>
        </w:r>
        <w:r>
          <w:rPr>
            <w:noProof/>
            <w:webHidden/>
          </w:rPr>
          <w:fldChar w:fldCharType="end"/>
        </w:r>
      </w:hyperlink>
    </w:p>
    <w:p w14:paraId="406D190C" w14:textId="69FAE1EA" w:rsidR="006D6D5D" w:rsidRDefault="006D6D5D">
      <w:pPr>
        <w:pStyle w:val="TableofFigures"/>
        <w:tabs>
          <w:tab w:val="right" w:leader="dot" w:pos="9350"/>
        </w:tabs>
        <w:rPr>
          <w:rFonts w:eastAsiaTheme="minorEastAsia"/>
          <w:noProof/>
        </w:rPr>
      </w:pPr>
      <w:hyperlink w:anchor="_Toc233408465" w:history="1">
        <w:r w:rsidRPr="00120366">
          <w:rPr>
            <w:rStyle w:val="Hyperlink"/>
            <w:noProof/>
          </w:rPr>
          <w:t>Table 8:Functional Requirements</w:t>
        </w:r>
        <w:r>
          <w:rPr>
            <w:noProof/>
            <w:webHidden/>
          </w:rPr>
          <w:tab/>
        </w:r>
        <w:r>
          <w:rPr>
            <w:noProof/>
            <w:webHidden/>
          </w:rPr>
          <w:fldChar w:fldCharType="begin"/>
        </w:r>
        <w:r>
          <w:rPr>
            <w:noProof/>
            <w:webHidden/>
          </w:rPr>
          <w:instrText xml:space="preserve"> PAGEREF _Toc233408465 \h </w:instrText>
        </w:r>
        <w:r>
          <w:rPr>
            <w:noProof/>
            <w:webHidden/>
          </w:rPr>
        </w:r>
        <w:r>
          <w:rPr>
            <w:noProof/>
            <w:webHidden/>
          </w:rPr>
          <w:fldChar w:fldCharType="separate"/>
        </w:r>
        <w:r>
          <w:rPr>
            <w:noProof/>
            <w:webHidden/>
          </w:rPr>
          <w:t>44</w:t>
        </w:r>
        <w:r>
          <w:rPr>
            <w:noProof/>
            <w:webHidden/>
          </w:rPr>
          <w:fldChar w:fldCharType="end"/>
        </w:r>
      </w:hyperlink>
    </w:p>
    <w:p w14:paraId="3466A518" w14:textId="6B737BED" w:rsidR="006D6D5D" w:rsidRDefault="006D6D5D">
      <w:pPr>
        <w:pStyle w:val="TableofFigures"/>
        <w:tabs>
          <w:tab w:val="right" w:leader="dot" w:pos="9350"/>
        </w:tabs>
        <w:rPr>
          <w:rFonts w:eastAsiaTheme="minorEastAsia"/>
          <w:noProof/>
        </w:rPr>
      </w:pPr>
      <w:hyperlink w:anchor="_Toc233408466" w:history="1">
        <w:r w:rsidRPr="00120366">
          <w:rPr>
            <w:rStyle w:val="Hyperlink"/>
            <w:noProof/>
          </w:rPr>
          <w:t>Table 9:Stimulus and Response Sequences</w:t>
        </w:r>
        <w:r>
          <w:rPr>
            <w:noProof/>
            <w:webHidden/>
          </w:rPr>
          <w:tab/>
        </w:r>
        <w:r>
          <w:rPr>
            <w:noProof/>
            <w:webHidden/>
          </w:rPr>
          <w:fldChar w:fldCharType="begin"/>
        </w:r>
        <w:r>
          <w:rPr>
            <w:noProof/>
            <w:webHidden/>
          </w:rPr>
          <w:instrText xml:space="preserve"> PAGEREF _Toc233408466 \h </w:instrText>
        </w:r>
        <w:r>
          <w:rPr>
            <w:noProof/>
            <w:webHidden/>
          </w:rPr>
        </w:r>
        <w:r>
          <w:rPr>
            <w:noProof/>
            <w:webHidden/>
          </w:rPr>
          <w:fldChar w:fldCharType="separate"/>
        </w:r>
        <w:r>
          <w:rPr>
            <w:noProof/>
            <w:webHidden/>
          </w:rPr>
          <w:t>45</w:t>
        </w:r>
        <w:r>
          <w:rPr>
            <w:noProof/>
            <w:webHidden/>
          </w:rPr>
          <w:fldChar w:fldCharType="end"/>
        </w:r>
      </w:hyperlink>
    </w:p>
    <w:p w14:paraId="60D86B59" w14:textId="0F2A9801" w:rsidR="006D6D5D" w:rsidRDefault="006D6D5D">
      <w:pPr>
        <w:pStyle w:val="TableofFigures"/>
        <w:tabs>
          <w:tab w:val="right" w:leader="dot" w:pos="9350"/>
        </w:tabs>
        <w:rPr>
          <w:rFonts w:eastAsiaTheme="minorEastAsia"/>
          <w:noProof/>
        </w:rPr>
      </w:pPr>
      <w:hyperlink w:anchor="_Toc233408467" w:history="1">
        <w:r w:rsidRPr="00120366">
          <w:rPr>
            <w:rStyle w:val="Hyperlink"/>
            <w:noProof/>
          </w:rPr>
          <w:t>Table 10:Functional Requirements</w:t>
        </w:r>
        <w:r>
          <w:rPr>
            <w:noProof/>
            <w:webHidden/>
          </w:rPr>
          <w:tab/>
        </w:r>
        <w:r>
          <w:rPr>
            <w:noProof/>
            <w:webHidden/>
          </w:rPr>
          <w:fldChar w:fldCharType="begin"/>
        </w:r>
        <w:r>
          <w:rPr>
            <w:noProof/>
            <w:webHidden/>
          </w:rPr>
          <w:instrText xml:space="preserve"> PAGEREF _Toc233408467 \h </w:instrText>
        </w:r>
        <w:r>
          <w:rPr>
            <w:noProof/>
            <w:webHidden/>
          </w:rPr>
        </w:r>
        <w:r>
          <w:rPr>
            <w:noProof/>
            <w:webHidden/>
          </w:rPr>
          <w:fldChar w:fldCharType="separate"/>
        </w:r>
        <w:r>
          <w:rPr>
            <w:noProof/>
            <w:webHidden/>
          </w:rPr>
          <w:t>46</w:t>
        </w:r>
        <w:r>
          <w:rPr>
            <w:noProof/>
            <w:webHidden/>
          </w:rPr>
          <w:fldChar w:fldCharType="end"/>
        </w:r>
      </w:hyperlink>
    </w:p>
    <w:p w14:paraId="699B292B" w14:textId="1C2CBA75" w:rsidR="006D6D5D" w:rsidRDefault="006D6D5D">
      <w:pPr>
        <w:pStyle w:val="TableofFigures"/>
        <w:tabs>
          <w:tab w:val="right" w:leader="dot" w:pos="9350"/>
        </w:tabs>
        <w:rPr>
          <w:rFonts w:eastAsiaTheme="minorEastAsia"/>
          <w:noProof/>
        </w:rPr>
      </w:pPr>
      <w:hyperlink w:anchor="_Toc233408468" w:history="1">
        <w:r w:rsidRPr="00120366">
          <w:rPr>
            <w:rStyle w:val="Hyperlink"/>
            <w:noProof/>
          </w:rPr>
          <w:t>Table 11:Stimulus and Response Sequences</w:t>
        </w:r>
        <w:r>
          <w:rPr>
            <w:noProof/>
            <w:webHidden/>
          </w:rPr>
          <w:tab/>
        </w:r>
        <w:r>
          <w:rPr>
            <w:noProof/>
            <w:webHidden/>
          </w:rPr>
          <w:fldChar w:fldCharType="begin"/>
        </w:r>
        <w:r>
          <w:rPr>
            <w:noProof/>
            <w:webHidden/>
          </w:rPr>
          <w:instrText xml:space="preserve"> PAGEREF _Toc233408468 \h </w:instrText>
        </w:r>
        <w:r>
          <w:rPr>
            <w:noProof/>
            <w:webHidden/>
          </w:rPr>
        </w:r>
        <w:r>
          <w:rPr>
            <w:noProof/>
            <w:webHidden/>
          </w:rPr>
          <w:fldChar w:fldCharType="separate"/>
        </w:r>
        <w:r>
          <w:rPr>
            <w:noProof/>
            <w:webHidden/>
          </w:rPr>
          <w:t>46</w:t>
        </w:r>
        <w:r>
          <w:rPr>
            <w:noProof/>
            <w:webHidden/>
          </w:rPr>
          <w:fldChar w:fldCharType="end"/>
        </w:r>
      </w:hyperlink>
    </w:p>
    <w:p w14:paraId="00874FC9" w14:textId="5F0C0913" w:rsidR="006D6D5D" w:rsidRDefault="006D6D5D">
      <w:pPr>
        <w:pStyle w:val="TableofFigures"/>
        <w:tabs>
          <w:tab w:val="right" w:leader="dot" w:pos="9350"/>
        </w:tabs>
        <w:rPr>
          <w:rFonts w:eastAsiaTheme="minorEastAsia"/>
          <w:noProof/>
        </w:rPr>
      </w:pPr>
      <w:hyperlink w:anchor="_Toc233408469" w:history="1">
        <w:r w:rsidRPr="00120366">
          <w:rPr>
            <w:rStyle w:val="Hyperlink"/>
            <w:noProof/>
          </w:rPr>
          <w:t>Table 12:Functional Requirements</w:t>
        </w:r>
        <w:r>
          <w:rPr>
            <w:noProof/>
            <w:webHidden/>
          </w:rPr>
          <w:tab/>
        </w:r>
        <w:r>
          <w:rPr>
            <w:noProof/>
            <w:webHidden/>
          </w:rPr>
          <w:fldChar w:fldCharType="begin"/>
        </w:r>
        <w:r>
          <w:rPr>
            <w:noProof/>
            <w:webHidden/>
          </w:rPr>
          <w:instrText xml:space="preserve"> PAGEREF _Toc233408469 \h </w:instrText>
        </w:r>
        <w:r>
          <w:rPr>
            <w:noProof/>
            <w:webHidden/>
          </w:rPr>
        </w:r>
        <w:r>
          <w:rPr>
            <w:noProof/>
            <w:webHidden/>
          </w:rPr>
          <w:fldChar w:fldCharType="separate"/>
        </w:r>
        <w:r>
          <w:rPr>
            <w:noProof/>
            <w:webHidden/>
          </w:rPr>
          <w:t>47</w:t>
        </w:r>
        <w:r>
          <w:rPr>
            <w:noProof/>
            <w:webHidden/>
          </w:rPr>
          <w:fldChar w:fldCharType="end"/>
        </w:r>
      </w:hyperlink>
    </w:p>
    <w:p w14:paraId="620C7A7B" w14:textId="00CDE9C4" w:rsidR="006D6D5D" w:rsidRDefault="006D6D5D">
      <w:pPr>
        <w:pStyle w:val="TableofFigures"/>
        <w:tabs>
          <w:tab w:val="right" w:leader="dot" w:pos="9350"/>
        </w:tabs>
        <w:rPr>
          <w:rFonts w:eastAsiaTheme="minorEastAsia"/>
          <w:noProof/>
        </w:rPr>
      </w:pPr>
      <w:hyperlink w:anchor="_Toc233408470" w:history="1">
        <w:r w:rsidRPr="00120366">
          <w:rPr>
            <w:rStyle w:val="Hyperlink"/>
            <w:noProof/>
          </w:rPr>
          <w:t>Table 13:Stimulus and Response Sequences</w:t>
        </w:r>
        <w:r>
          <w:rPr>
            <w:noProof/>
            <w:webHidden/>
          </w:rPr>
          <w:tab/>
        </w:r>
        <w:r>
          <w:rPr>
            <w:noProof/>
            <w:webHidden/>
          </w:rPr>
          <w:fldChar w:fldCharType="begin"/>
        </w:r>
        <w:r>
          <w:rPr>
            <w:noProof/>
            <w:webHidden/>
          </w:rPr>
          <w:instrText xml:space="preserve"> PAGEREF _Toc233408470 \h </w:instrText>
        </w:r>
        <w:r>
          <w:rPr>
            <w:noProof/>
            <w:webHidden/>
          </w:rPr>
        </w:r>
        <w:r>
          <w:rPr>
            <w:noProof/>
            <w:webHidden/>
          </w:rPr>
          <w:fldChar w:fldCharType="separate"/>
        </w:r>
        <w:r>
          <w:rPr>
            <w:noProof/>
            <w:webHidden/>
          </w:rPr>
          <w:t>47</w:t>
        </w:r>
        <w:r>
          <w:rPr>
            <w:noProof/>
            <w:webHidden/>
          </w:rPr>
          <w:fldChar w:fldCharType="end"/>
        </w:r>
      </w:hyperlink>
    </w:p>
    <w:p w14:paraId="13C39DD3" w14:textId="3495EDDA" w:rsidR="006D6D5D" w:rsidRDefault="006D6D5D">
      <w:pPr>
        <w:pStyle w:val="TableofFigures"/>
        <w:tabs>
          <w:tab w:val="right" w:leader="dot" w:pos="9350"/>
        </w:tabs>
        <w:rPr>
          <w:rFonts w:eastAsiaTheme="minorEastAsia"/>
          <w:noProof/>
        </w:rPr>
      </w:pPr>
      <w:hyperlink w:anchor="_Toc233408471" w:history="1">
        <w:r w:rsidRPr="00120366">
          <w:rPr>
            <w:rStyle w:val="Hyperlink"/>
            <w:noProof/>
          </w:rPr>
          <w:t>Table 14:Functional Requirements</w:t>
        </w:r>
        <w:r>
          <w:rPr>
            <w:noProof/>
            <w:webHidden/>
          </w:rPr>
          <w:tab/>
        </w:r>
        <w:r>
          <w:rPr>
            <w:noProof/>
            <w:webHidden/>
          </w:rPr>
          <w:fldChar w:fldCharType="begin"/>
        </w:r>
        <w:r>
          <w:rPr>
            <w:noProof/>
            <w:webHidden/>
          </w:rPr>
          <w:instrText xml:space="preserve"> PAGEREF _Toc233408471 \h </w:instrText>
        </w:r>
        <w:r>
          <w:rPr>
            <w:noProof/>
            <w:webHidden/>
          </w:rPr>
        </w:r>
        <w:r>
          <w:rPr>
            <w:noProof/>
            <w:webHidden/>
          </w:rPr>
          <w:fldChar w:fldCharType="separate"/>
        </w:r>
        <w:r>
          <w:rPr>
            <w:noProof/>
            <w:webHidden/>
          </w:rPr>
          <w:t>48</w:t>
        </w:r>
        <w:r>
          <w:rPr>
            <w:noProof/>
            <w:webHidden/>
          </w:rPr>
          <w:fldChar w:fldCharType="end"/>
        </w:r>
      </w:hyperlink>
    </w:p>
    <w:p w14:paraId="528A5E20" w14:textId="08649830" w:rsidR="006D6D5D" w:rsidRDefault="006D6D5D">
      <w:pPr>
        <w:pStyle w:val="TableofFigures"/>
        <w:tabs>
          <w:tab w:val="right" w:leader="dot" w:pos="9350"/>
        </w:tabs>
        <w:rPr>
          <w:rFonts w:eastAsiaTheme="minorEastAsia"/>
          <w:noProof/>
        </w:rPr>
      </w:pPr>
      <w:hyperlink w:anchor="_Toc233408472" w:history="1">
        <w:r w:rsidRPr="00120366">
          <w:rPr>
            <w:rStyle w:val="Hyperlink"/>
            <w:noProof/>
          </w:rPr>
          <w:t>Table 15:Stimulus and Response Sequences</w:t>
        </w:r>
        <w:r>
          <w:rPr>
            <w:noProof/>
            <w:webHidden/>
          </w:rPr>
          <w:tab/>
        </w:r>
        <w:r>
          <w:rPr>
            <w:noProof/>
            <w:webHidden/>
          </w:rPr>
          <w:fldChar w:fldCharType="begin"/>
        </w:r>
        <w:r>
          <w:rPr>
            <w:noProof/>
            <w:webHidden/>
          </w:rPr>
          <w:instrText xml:space="preserve"> PAGEREF _Toc233408472 \h </w:instrText>
        </w:r>
        <w:r>
          <w:rPr>
            <w:noProof/>
            <w:webHidden/>
          </w:rPr>
        </w:r>
        <w:r>
          <w:rPr>
            <w:noProof/>
            <w:webHidden/>
          </w:rPr>
          <w:fldChar w:fldCharType="separate"/>
        </w:r>
        <w:r>
          <w:rPr>
            <w:noProof/>
            <w:webHidden/>
          </w:rPr>
          <w:t>48</w:t>
        </w:r>
        <w:r>
          <w:rPr>
            <w:noProof/>
            <w:webHidden/>
          </w:rPr>
          <w:fldChar w:fldCharType="end"/>
        </w:r>
      </w:hyperlink>
    </w:p>
    <w:p w14:paraId="2149CD7D" w14:textId="28808E2A" w:rsidR="006D6D5D" w:rsidRDefault="006D6D5D">
      <w:pPr>
        <w:pStyle w:val="TableofFigures"/>
        <w:tabs>
          <w:tab w:val="right" w:leader="dot" w:pos="9350"/>
        </w:tabs>
        <w:rPr>
          <w:rFonts w:eastAsiaTheme="minorEastAsia"/>
          <w:noProof/>
        </w:rPr>
      </w:pPr>
      <w:hyperlink w:anchor="_Toc233408473" w:history="1">
        <w:r w:rsidRPr="00120366">
          <w:rPr>
            <w:rStyle w:val="Hyperlink"/>
            <w:noProof/>
          </w:rPr>
          <w:t>Table 16:Functional Requirements</w:t>
        </w:r>
        <w:r>
          <w:rPr>
            <w:noProof/>
            <w:webHidden/>
          </w:rPr>
          <w:tab/>
        </w:r>
        <w:r>
          <w:rPr>
            <w:noProof/>
            <w:webHidden/>
          </w:rPr>
          <w:fldChar w:fldCharType="begin"/>
        </w:r>
        <w:r>
          <w:rPr>
            <w:noProof/>
            <w:webHidden/>
          </w:rPr>
          <w:instrText xml:space="preserve"> PAGEREF _Toc233408473 \h </w:instrText>
        </w:r>
        <w:r>
          <w:rPr>
            <w:noProof/>
            <w:webHidden/>
          </w:rPr>
        </w:r>
        <w:r>
          <w:rPr>
            <w:noProof/>
            <w:webHidden/>
          </w:rPr>
          <w:fldChar w:fldCharType="separate"/>
        </w:r>
        <w:r>
          <w:rPr>
            <w:noProof/>
            <w:webHidden/>
          </w:rPr>
          <w:t>49</w:t>
        </w:r>
        <w:r>
          <w:rPr>
            <w:noProof/>
            <w:webHidden/>
          </w:rPr>
          <w:fldChar w:fldCharType="end"/>
        </w:r>
      </w:hyperlink>
    </w:p>
    <w:p w14:paraId="5CB24E51" w14:textId="275D026A" w:rsidR="00155F71" w:rsidRDefault="00A619A4" w:rsidP="00151AD5">
      <w:pPr>
        <w:pStyle w:val="BodyText"/>
        <w:spacing w:before="66"/>
      </w:pPr>
      <w:r>
        <w:fldChar w:fldCharType="end"/>
      </w:r>
    </w:p>
    <w:p w14:paraId="481CF48E" w14:textId="77777777" w:rsidR="00155F71" w:rsidRDefault="00155F71" w:rsidP="00151AD5">
      <w:pPr>
        <w:pStyle w:val="BodyText"/>
        <w:spacing w:before="66"/>
      </w:pPr>
    </w:p>
    <w:p w14:paraId="10856C94" w14:textId="77777777" w:rsidR="00155F71" w:rsidRDefault="00155F71" w:rsidP="00151AD5">
      <w:pPr>
        <w:pStyle w:val="BodyText"/>
        <w:spacing w:before="66"/>
      </w:pPr>
    </w:p>
    <w:p w14:paraId="30CE0EE5" w14:textId="77777777" w:rsidR="00155F71" w:rsidRDefault="00155F71" w:rsidP="00151AD5">
      <w:pPr>
        <w:pStyle w:val="BodyText"/>
        <w:spacing w:before="66"/>
      </w:pPr>
    </w:p>
    <w:p w14:paraId="5FF3BE9A" w14:textId="77777777" w:rsidR="00155F71" w:rsidRDefault="00155F71" w:rsidP="00151AD5">
      <w:pPr>
        <w:pStyle w:val="BodyText"/>
        <w:spacing w:before="66"/>
      </w:pPr>
    </w:p>
    <w:p w14:paraId="184791E7" w14:textId="77777777" w:rsidR="00183DE5" w:rsidRDefault="00183DE5" w:rsidP="00183DE5">
      <w:pPr>
        <w:pStyle w:val="Title"/>
        <w:rPr>
          <w:rFonts w:ascii="Times New Roman" w:hAnsi="Times New Roman" w:cs="Times New Roman"/>
          <w:b/>
          <w:bCs/>
          <w:sz w:val="96"/>
          <w:szCs w:val="96"/>
        </w:rPr>
      </w:pPr>
    </w:p>
    <w:p w14:paraId="52B46A19" w14:textId="77777777" w:rsidR="007C1393" w:rsidRDefault="007C1393" w:rsidP="00183DE5">
      <w:pPr>
        <w:pStyle w:val="Title"/>
        <w:jc w:val="center"/>
        <w:rPr>
          <w:rFonts w:ascii="Times New Roman" w:hAnsi="Times New Roman" w:cs="Times New Roman"/>
          <w:b/>
          <w:bCs/>
          <w:sz w:val="96"/>
          <w:szCs w:val="96"/>
        </w:rPr>
      </w:pPr>
    </w:p>
    <w:p w14:paraId="2000F247" w14:textId="77777777" w:rsidR="007C1393" w:rsidRDefault="007C1393" w:rsidP="00183DE5">
      <w:pPr>
        <w:pStyle w:val="Title"/>
        <w:jc w:val="center"/>
        <w:rPr>
          <w:rFonts w:ascii="Times New Roman" w:hAnsi="Times New Roman" w:cs="Times New Roman"/>
          <w:b/>
          <w:bCs/>
          <w:sz w:val="96"/>
          <w:szCs w:val="96"/>
        </w:rPr>
      </w:pPr>
    </w:p>
    <w:p w14:paraId="4D50A9CE" w14:textId="77777777" w:rsidR="007C1393" w:rsidRDefault="007C1393" w:rsidP="00183DE5">
      <w:pPr>
        <w:pStyle w:val="Title"/>
        <w:jc w:val="center"/>
        <w:rPr>
          <w:rFonts w:ascii="Times New Roman" w:hAnsi="Times New Roman" w:cs="Times New Roman"/>
          <w:b/>
          <w:bCs/>
          <w:sz w:val="96"/>
          <w:szCs w:val="96"/>
        </w:rPr>
      </w:pPr>
    </w:p>
    <w:p w14:paraId="77880CFA" w14:textId="77777777" w:rsidR="004F3CCA" w:rsidRDefault="004F3CCA" w:rsidP="00183DE5">
      <w:pPr>
        <w:pStyle w:val="Title"/>
        <w:jc w:val="center"/>
        <w:rPr>
          <w:rFonts w:ascii="Times New Roman" w:hAnsi="Times New Roman" w:cs="Times New Roman"/>
          <w:b/>
          <w:bCs/>
          <w:sz w:val="96"/>
          <w:szCs w:val="96"/>
        </w:rPr>
      </w:pPr>
    </w:p>
    <w:p w14:paraId="36AC5685" w14:textId="77777777" w:rsidR="004F3CCA" w:rsidRDefault="004F3CCA" w:rsidP="00183DE5">
      <w:pPr>
        <w:pStyle w:val="Title"/>
        <w:jc w:val="center"/>
        <w:rPr>
          <w:rFonts w:ascii="Times New Roman" w:hAnsi="Times New Roman" w:cs="Times New Roman"/>
          <w:b/>
          <w:bCs/>
          <w:sz w:val="96"/>
          <w:szCs w:val="96"/>
        </w:rPr>
      </w:pPr>
    </w:p>
    <w:p w14:paraId="2470B59D" w14:textId="77777777" w:rsidR="004F3CCA" w:rsidRDefault="004F3CCA" w:rsidP="00183DE5">
      <w:pPr>
        <w:pStyle w:val="Title"/>
        <w:jc w:val="center"/>
        <w:rPr>
          <w:rFonts w:ascii="Times New Roman" w:hAnsi="Times New Roman" w:cs="Times New Roman"/>
          <w:b/>
          <w:bCs/>
          <w:sz w:val="96"/>
          <w:szCs w:val="96"/>
        </w:rPr>
      </w:pPr>
    </w:p>
    <w:p w14:paraId="377FE5AE" w14:textId="77777777" w:rsidR="004F3CCA" w:rsidRDefault="004F3CCA" w:rsidP="00183DE5">
      <w:pPr>
        <w:pStyle w:val="Title"/>
        <w:jc w:val="center"/>
        <w:rPr>
          <w:rFonts w:ascii="Times New Roman" w:hAnsi="Times New Roman" w:cs="Times New Roman"/>
          <w:b/>
          <w:bCs/>
          <w:sz w:val="96"/>
          <w:szCs w:val="96"/>
        </w:rPr>
      </w:pPr>
    </w:p>
    <w:p w14:paraId="1B49B9F9" w14:textId="77777777" w:rsidR="004F3CCA" w:rsidRDefault="004F3CCA" w:rsidP="00183DE5">
      <w:pPr>
        <w:pStyle w:val="Title"/>
        <w:jc w:val="center"/>
        <w:rPr>
          <w:rFonts w:ascii="Times New Roman" w:hAnsi="Times New Roman" w:cs="Times New Roman"/>
          <w:b/>
          <w:bCs/>
          <w:sz w:val="96"/>
          <w:szCs w:val="96"/>
        </w:rPr>
      </w:pPr>
    </w:p>
    <w:p w14:paraId="4C41C39B" w14:textId="77777777" w:rsidR="004F3CCA" w:rsidRDefault="004F3CCA" w:rsidP="00183DE5">
      <w:pPr>
        <w:pStyle w:val="Title"/>
        <w:jc w:val="center"/>
        <w:rPr>
          <w:rFonts w:ascii="Times New Roman" w:hAnsi="Times New Roman" w:cs="Times New Roman"/>
          <w:b/>
          <w:bCs/>
          <w:sz w:val="96"/>
          <w:szCs w:val="96"/>
        </w:rPr>
      </w:pPr>
    </w:p>
    <w:p w14:paraId="3B9C6407" w14:textId="77777777" w:rsidR="004F3CCA" w:rsidRDefault="004F3CCA" w:rsidP="00183DE5">
      <w:pPr>
        <w:pStyle w:val="Title"/>
        <w:jc w:val="center"/>
        <w:rPr>
          <w:rFonts w:ascii="Times New Roman" w:hAnsi="Times New Roman" w:cs="Times New Roman"/>
          <w:b/>
          <w:bCs/>
          <w:sz w:val="96"/>
          <w:szCs w:val="96"/>
        </w:rPr>
      </w:pPr>
    </w:p>
    <w:p w14:paraId="6082C0E8" w14:textId="77777777" w:rsidR="004F3CCA" w:rsidRDefault="004F3CCA" w:rsidP="00183DE5">
      <w:pPr>
        <w:pStyle w:val="Title"/>
        <w:jc w:val="center"/>
        <w:rPr>
          <w:rFonts w:ascii="Times New Roman" w:hAnsi="Times New Roman" w:cs="Times New Roman"/>
          <w:b/>
          <w:bCs/>
          <w:sz w:val="96"/>
          <w:szCs w:val="96"/>
        </w:rPr>
      </w:pPr>
    </w:p>
    <w:p w14:paraId="1F736C4F" w14:textId="77777777" w:rsidR="004F3CCA" w:rsidRDefault="004F3CCA" w:rsidP="00183DE5">
      <w:pPr>
        <w:pStyle w:val="Title"/>
        <w:jc w:val="center"/>
        <w:rPr>
          <w:rFonts w:ascii="Times New Roman" w:hAnsi="Times New Roman" w:cs="Times New Roman"/>
          <w:b/>
          <w:bCs/>
          <w:sz w:val="96"/>
          <w:szCs w:val="96"/>
        </w:rPr>
      </w:pPr>
    </w:p>
    <w:p w14:paraId="17451673" w14:textId="77777777" w:rsidR="004F3CCA" w:rsidRDefault="004F3CCA" w:rsidP="00183DE5">
      <w:pPr>
        <w:pStyle w:val="Title"/>
        <w:jc w:val="center"/>
        <w:rPr>
          <w:rFonts w:ascii="Times New Roman" w:hAnsi="Times New Roman" w:cs="Times New Roman"/>
          <w:b/>
          <w:bCs/>
          <w:sz w:val="96"/>
          <w:szCs w:val="96"/>
        </w:rPr>
      </w:pPr>
    </w:p>
    <w:p w14:paraId="6732DC6F" w14:textId="2A0EDD1B" w:rsidR="00315FCC" w:rsidRPr="00315FCC" w:rsidRDefault="00315FCC" w:rsidP="00183DE5">
      <w:pPr>
        <w:pStyle w:val="Title"/>
        <w:jc w:val="center"/>
        <w:rPr>
          <w:rFonts w:ascii="Times New Roman" w:hAnsi="Times New Roman" w:cs="Times New Roman"/>
          <w:b/>
          <w:bCs/>
          <w:sz w:val="96"/>
          <w:szCs w:val="96"/>
        </w:rPr>
      </w:pPr>
      <w:r w:rsidRPr="00315FCC">
        <w:rPr>
          <w:rFonts w:ascii="Times New Roman" w:hAnsi="Times New Roman" w:cs="Times New Roman"/>
          <w:b/>
          <w:bCs/>
          <w:sz w:val="96"/>
          <w:szCs w:val="96"/>
        </w:rPr>
        <w:t xml:space="preserve">Project </w:t>
      </w:r>
      <w:r w:rsidRPr="00315FCC">
        <w:rPr>
          <w:rFonts w:ascii="Times New Roman" w:hAnsi="Times New Roman" w:cs="Times New Roman"/>
          <w:b/>
          <w:bCs/>
          <w:spacing w:val="-2"/>
          <w:sz w:val="96"/>
          <w:szCs w:val="96"/>
        </w:rPr>
        <w:t>Proposal</w:t>
      </w:r>
    </w:p>
    <w:p w14:paraId="19B6DA64" w14:textId="77777777" w:rsidR="00315FCC" w:rsidRDefault="00315FCC" w:rsidP="00151AD5">
      <w:pPr>
        <w:pStyle w:val="BodyText"/>
        <w:spacing w:before="66"/>
      </w:pPr>
    </w:p>
    <w:p w14:paraId="5B88B581" w14:textId="77777777" w:rsidR="00315FCC" w:rsidRDefault="00315FCC" w:rsidP="00151AD5">
      <w:pPr>
        <w:pStyle w:val="BodyText"/>
        <w:spacing w:before="66"/>
      </w:pPr>
    </w:p>
    <w:p w14:paraId="1721ACD9" w14:textId="77777777" w:rsidR="00315FCC" w:rsidRDefault="00315FCC" w:rsidP="00151AD5">
      <w:pPr>
        <w:pStyle w:val="BodyText"/>
        <w:spacing w:before="66"/>
      </w:pPr>
    </w:p>
    <w:p w14:paraId="0C3BF59D" w14:textId="77777777" w:rsidR="00315FCC" w:rsidRDefault="00315FCC" w:rsidP="00151AD5">
      <w:pPr>
        <w:pStyle w:val="BodyText"/>
        <w:spacing w:before="66"/>
      </w:pPr>
    </w:p>
    <w:p w14:paraId="0252B3D4" w14:textId="77777777" w:rsidR="00315FCC" w:rsidRDefault="00315FCC" w:rsidP="00151AD5">
      <w:pPr>
        <w:pStyle w:val="BodyText"/>
        <w:spacing w:before="66"/>
      </w:pPr>
    </w:p>
    <w:p w14:paraId="0146E0CC" w14:textId="77777777" w:rsidR="00315FCC" w:rsidRDefault="00315FCC" w:rsidP="00151AD5">
      <w:pPr>
        <w:pStyle w:val="BodyText"/>
        <w:spacing w:before="66"/>
      </w:pPr>
    </w:p>
    <w:p w14:paraId="5B2A9123" w14:textId="77777777" w:rsidR="00315FCC" w:rsidRDefault="00315FCC" w:rsidP="00151AD5">
      <w:pPr>
        <w:pStyle w:val="BodyText"/>
        <w:spacing w:before="66"/>
      </w:pPr>
    </w:p>
    <w:p w14:paraId="67DA72F7" w14:textId="77777777" w:rsidR="00F10110" w:rsidRDefault="00F10110" w:rsidP="00151AD5">
      <w:pPr>
        <w:pStyle w:val="BodyText"/>
        <w:spacing w:before="66"/>
      </w:pPr>
    </w:p>
    <w:p w14:paraId="46EFBACE" w14:textId="77777777" w:rsidR="00F10110" w:rsidRDefault="00F10110" w:rsidP="00151AD5">
      <w:pPr>
        <w:pStyle w:val="BodyText"/>
        <w:spacing w:before="66"/>
      </w:pPr>
    </w:p>
    <w:p w14:paraId="69291FF2" w14:textId="77777777" w:rsidR="00F10110" w:rsidRDefault="00F10110" w:rsidP="00151AD5">
      <w:pPr>
        <w:pStyle w:val="BodyText"/>
        <w:spacing w:before="66"/>
      </w:pPr>
    </w:p>
    <w:p w14:paraId="55059794" w14:textId="77777777" w:rsidR="00F10110" w:rsidRDefault="00F10110" w:rsidP="00151AD5">
      <w:pPr>
        <w:pStyle w:val="BodyText"/>
        <w:spacing w:before="66"/>
      </w:pPr>
    </w:p>
    <w:p w14:paraId="5274067F" w14:textId="77777777" w:rsidR="00315FCC" w:rsidRDefault="00315FCC" w:rsidP="00151AD5">
      <w:pPr>
        <w:pStyle w:val="BodyText"/>
        <w:spacing w:before="66"/>
      </w:pPr>
    </w:p>
    <w:p w14:paraId="13AA995A" w14:textId="77777777" w:rsidR="00315FCC" w:rsidRDefault="00315FCC" w:rsidP="00151AD5">
      <w:pPr>
        <w:pStyle w:val="BodyText"/>
        <w:spacing w:before="66"/>
      </w:pPr>
    </w:p>
    <w:p w14:paraId="16506992" w14:textId="77777777" w:rsidR="007C1393" w:rsidRDefault="007C1393" w:rsidP="00151AD5">
      <w:pPr>
        <w:pStyle w:val="BodyText"/>
        <w:spacing w:before="66"/>
      </w:pPr>
    </w:p>
    <w:p w14:paraId="5E91B825" w14:textId="77777777" w:rsidR="00315FCC" w:rsidRDefault="00315FCC" w:rsidP="00151AD5">
      <w:pPr>
        <w:pStyle w:val="BodyText"/>
        <w:spacing w:before="66"/>
      </w:pPr>
    </w:p>
    <w:p w14:paraId="311ED0D7" w14:textId="6514C327" w:rsidR="0099177A" w:rsidRDefault="00315FCC" w:rsidP="0099177A">
      <w:pPr>
        <w:pStyle w:val="Heading1"/>
        <w:numPr>
          <w:ilvl w:val="0"/>
          <w:numId w:val="1"/>
        </w:numPr>
        <w:rPr>
          <w:rFonts w:ascii="Times New Roman" w:hAnsi="Times New Roman" w:cs="Times New Roman"/>
          <w:b/>
          <w:bCs/>
          <w:color w:val="000000" w:themeColor="text1"/>
          <w:sz w:val="32"/>
          <w:szCs w:val="32"/>
        </w:rPr>
      </w:pPr>
      <w:bookmarkStart w:id="0" w:name="_Toc233405109"/>
      <w:r w:rsidRPr="00315FCC">
        <w:rPr>
          <w:rFonts w:ascii="Times New Roman" w:hAnsi="Times New Roman" w:cs="Times New Roman"/>
          <w:b/>
          <w:bCs/>
          <w:color w:val="000000" w:themeColor="text1"/>
          <w:sz w:val="32"/>
          <w:szCs w:val="32"/>
        </w:rPr>
        <w:t>Introduction</w:t>
      </w:r>
      <w:bookmarkEnd w:id="0"/>
    </w:p>
    <w:p w14:paraId="6601176D" w14:textId="6FED9814" w:rsidR="0099177A" w:rsidRDefault="0099177A" w:rsidP="0099177A">
      <w:pPr>
        <w:jc w:val="both"/>
        <w:rPr>
          <w:rFonts w:ascii="Times New Roman" w:hAnsi="Times New Roman" w:cs="Times New Roman"/>
        </w:rPr>
      </w:pPr>
      <w:r w:rsidRPr="0099177A">
        <w:rPr>
          <w:rFonts w:ascii="Times New Roman" w:hAnsi="Times New Roman" w:cs="Times New Roman"/>
        </w:rPr>
        <w:t xml:space="preserve">The Broom and Zoom project </w:t>
      </w:r>
      <w:proofErr w:type="gramStart"/>
      <w:r w:rsidRPr="0099177A">
        <w:rPr>
          <w:rFonts w:ascii="Times New Roman" w:hAnsi="Times New Roman" w:cs="Times New Roman"/>
        </w:rPr>
        <w:t>is</w:t>
      </w:r>
      <w:proofErr w:type="gramEnd"/>
      <w:r w:rsidRPr="0099177A">
        <w:rPr>
          <w:rFonts w:ascii="Times New Roman" w:hAnsi="Times New Roman" w:cs="Times New Roman"/>
        </w:rPr>
        <w:t xml:space="preserve"> a mobile application. It helps people hire trusted maids and drivers. In today’s busy lifestyle finding best and </w:t>
      </w:r>
      <w:proofErr w:type="gramStart"/>
      <w:r w:rsidRPr="0099177A">
        <w:rPr>
          <w:rFonts w:ascii="Times New Roman" w:hAnsi="Times New Roman" w:cs="Times New Roman"/>
        </w:rPr>
        <w:t>trust-worthy</w:t>
      </w:r>
      <w:proofErr w:type="gramEnd"/>
      <w:r w:rsidRPr="0099177A">
        <w:rPr>
          <w:rFonts w:ascii="Times New Roman" w:hAnsi="Times New Roman" w:cs="Times New Roman"/>
        </w:rPr>
        <w:t xml:space="preserve"> helpers is difficult. This app solves that problem by acting as a bridge between customers and service providers.</w:t>
      </w:r>
      <w:r>
        <w:rPr>
          <w:rFonts w:ascii="Times New Roman" w:hAnsi="Times New Roman" w:cs="Times New Roman"/>
        </w:rPr>
        <w:t xml:space="preserve"> </w:t>
      </w:r>
      <w:r w:rsidRPr="0099177A">
        <w:rPr>
          <w:rFonts w:ascii="Times New Roman" w:hAnsi="Times New Roman" w:cs="Times New Roman"/>
        </w:rPr>
        <w:t>Customers can easily search and book helpers. Maids can offer services such as cleaning, cooking, babysitting, elderly care, and laundry services. Drivers can provide personal driving services. To ensure safety, this app also includes an emergency button.</w:t>
      </w:r>
    </w:p>
    <w:p w14:paraId="4D488763" w14:textId="59860745" w:rsidR="0099177A" w:rsidRDefault="0099177A" w:rsidP="0099177A">
      <w:pPr>
        <w:pStyle w:val="Heading1"/>
        <w:numPr>
          <w:ilvl w:val="0"/>
          <w:numId w:val="1"/>
        </w:numPr>
        <w:rPr>
          <w:rFonts w:ascii="Times New Roman" w:hAnsi="Times New Roman" w:cs="Times New Roman"/>
          <w:b/>
          <w:bCs/>
          <w:color w:val="000000" w:themeColor="text1"/>
          <w:sz w:val="32"/>
          <w:szCs w:val="32"/>
        </w:rPr>
      </w:pPr>
      <w:bookmarkStart w:id="1" w:name="_Toc233405110"/>
      <w:r w:rsidRPr="0099177A">
        <w:rPr>
          <w:rFonts w:ascii="Times New Roman" w:hAnsi="Times New Roman" w:cs="Times New Roman"/>
          <w:b/>
          <w:bCs/>
          <w:color w:val="000000" w:themeColor="text1"/>
          <w:sz w:val="32"/>
          <w:szCs w:val="32"/>
        </w:rPr>
        <w:t>Objective</w:t>
      </w:r>
      <w:bookmarkEnd w:id="1"/>
    </w:p>
    <w:p w14:paraId="5757ADD3" w14:textId="029CE382" w:rsidR="0099177A" w:rsidRPr="0099177A" w:rsidRDefault="0099177A" w:rsidP="0099177A">
      <w:pPr>
        <w:rPr>
          <w:rFonts w:ascii="Times New Roman" w:hAnsi="Times New Roman" w:cs="Times New Roman"/>
        </w:rPr>
      </w:pPr>
      <w:r w:rsidRPr="0099177A">
        <w:rPr>
          <w:rFonts w:ascii="Times New Roman" w:hAnsi="Times New Roman" w:cs="Times New Roman"/>
        </w:rPr>
        <w:t>The main objective of this project is to develop a mobile-based application that allows customers to hire maids and drivers easily.</w:t>
      </w:r>
    </w:p>
    <w:p w14:paraId="30CD7D7D" w14:textId="1EEA8131" w:rsidR="00315FCC" w:rsidRDefault="0099177A" w:rsidP="0099177A">
      <w:pPr>
        <w:pStyle w:val="Heading1"/>
        <w:numPr>
          <w:ilvl w:val="0"/>
          <w:numId w:val="1"/>
        </w:numPr>
        <w:rPr>
          <w:rFonts w:ascii="Times New Roman" w:hAnsi="Times New Roman" w:cs="Times New Roman"/>
          <w:b/>
          <w:bCs/>
          <w:color w:val="000000" w:themeColor="text1"/>
          <w:sz w:val="32"/>
          <w:szCs w:val="32"/>
        </w:rPr>
      </w:pPr>
      <w:bookmarkStart w:id="2" w:name="_Toc233405111"/>
      <w:r w:rsidRPr="0099177A">
        <w:rPr>
          <w:rFonts w:ascii="Times New Roman" w:hAnsi="Times New Roman" w:cs="Times New Roman"/>
          <w:b/>
          <w:bCs/>
          <w:color w:val="000000" w:themeColor="text1"/>
          <w:sz w:val="32"/>
          <w:szCs w:val="32"/>
        </w:rPr>
        <w:t>Problem Description</w:t>
      </w:r>
      <w:bookmarkEnd w:id="2"/>
    </w:p>
    <w:p w14:paraId="7CCF0948" w14:textId="25BE3263" w:rsidR="0099177A" w:rsidRDefault="0099177A" w:rsidP="0099177A">
      <w:pPr>
        <w:jc w:val="both"/>
        <w:rPr>
          <w:rFonts w:ascii="Times New Roman" w:hAnsi="Times New Roman" w:cs="Times New Roman"/>
        </w:rPr>
      </w:pPr>
      <w:r w:rsidRPr="0099177A">
        <w:rPr>
          <w:rFonts w:ascii="Times New Roman" w:hAnsi="Times New Roman" w:cs="Times New Roman"/>
        </w:rPr>
        <w:t xml:space="preserve">The Broom and Zoom project address a common daily problem like finding best and trust-worthy maids and drivers. Normally, customers find helpers through friends or neighbors which can be time consuming. This often leads to issues such as delay in finding </w:t>
      </w:r>
      <w:proofErr w:type="gramStart"/>
      <w:r w:rsidRPr="0099177A">
        <w:rPr>
          <w:rFonts w:ascii="Times New Roman" w:hAnsi="Times New Roman" w:cs="Times New Roman"/>
        </w:rPr>
        <w:t>help</w:t>
      </w:r>
      <w:proofErr w:type="gramEnd"/>
      <w:r w:rsidRPr="0099177A">
        <w:rPr>
          <w:rFonts w:ascii="Times New Roman" w:hAnsi="Times New Roman" w:cs="Times New Roman"/>
        </w:rPr>
        <w:t xml:space="preserve"> poor service quality, or lack of availability when needed. Our app provides a simple and convenient solution. The system includes separate signups for customers, maids, and drivers to keep everything clear and well-organized. Customers can easily search for maids or drivers, view their profiles, and make bookings directly through the app. Customers can quickly find services like cleaning, cooking, babysitting, elderly care, laundry, and driving. An emergency button is provided for customers and maids if they face any problem while </w:t>
      </w:r>
      <w:proofErr w:type="gramStart"/>
      <w:r w:rsidRPr="0099177A">
        <w:rPr>
          <w:rFonts w:ascii="Times New Roman" w:hAnsi="Times New Roman" w:cs="Times New Roman"/>
        </w:rPr>
        <w:t>working</w:t>
      </w:r>
      <w:proofErr w:type="gramEnd"/>
      <w:r w:rsidRPr="0099177A">
        <w:rPr>
          <w:rFonts w:ascii="Times New Roman" w:hAnsi="Times New Roman" w:cs="Times New Roman"/>
        </w:rPr>
        <w:t xml:space="preserve"> they can use this button.</w:t>
      </w:r>
    </w:p>
    <w:p w14:paraId="4896E374" w14:textId="6350D21B" w:rsidR="0099177A" w:rsidRDefault="0099177A" w:rsidP="0099177A">
      <w:pPr>
        <w:pStyle w:val="Heading1"/>
        <w:numPr>
          <w:ilvl w:val="0"/>
          <w:numId w:val="1"/>
        </w:numPr>
        <w:rPr>
          <w:rFonts w:ascii="Times New Roman" w:hAnsi="Times New Roman" w:cs="Times New Roman"/>
          <w:b/>
          <w:bCs/>
          <w:color w:val="000000" w:themeColor="text1"/>
          <w:sz w:val="32"/>
          <w:szCs w:val="32"/>
        </w:rPr>
      </w:pPr>
      <w:bookmarkStart w:id="3" w:name="_Toc233405112"/>
      <w:r w:rsidRPr="0099177A">
        <w:rPr>
          <w:rFonts w:ascii="Times New Roman" w:hAnsi="Times New Roman" w:cs="Times New Roman"/>
          <w:b/>
          <w:bCs/>
          <w:color w:val="000000" w:themeColor="text1"/>
          <w:sz w:val="32"/>
          <w:szCs w:val="32"/>
        </w:rPr>
        <w:t>Target Industry</w:t>
      </w:r>
      <w:bookmarkEnd w:id="3"/>
    </w:p>
    <w:p w14:paraId="7212B1A9" w14:textId="77777777" w:rsidR="0099177A" w:rsidRPr="0099177A" w:rsidRDefault="0099177A" w:rsidP="0099177A">
      <w:pPr>
        <w:rPr>
          <w:rFonts w:ascii="Times New Roman" w:hAnsi="Times New Roman" w:cs="Times New Roman"/>
        </w:rPr>
      </w:pPr>
      <w:r w:rsidRPr="0099177A">
        <w:rPr>
          <w:rFonts w:ascii="Times New Roman" w:hAnsi="Times New Roman" w:cs="Times New Roman"/>
        </w:rPr>
        <w:t>Household Services (maids, cleaning, babysitting, elderly care)</w:t>
      </w:r>
    </w:p>
    <w:p w14:paraId="523689D1" w14:textId="4E99A430" w:rsidR="0099177A" w:rsidRPr="0099177A" w:rsidRDefault="0099177A" w:rsidP="0099177A">
      <w:pPr>
        <w:pStyle w:val="ListParagraph"/>
        <w:numPr>
          <w:ilvl w:val="0"/>
          <w:numId w:val="2"/>
        </w:numPr>
        <w:rPr>
          <w:rFonts w:ascii="Times New Roman" w:hAnsi="Times New Roman" w:cs="Times New Roman"/>
        </w:rPr>
      </w:pPr>
      <w:r w:rsidRPr="0099177A">
        <w:rPr>
          <w:rFonts w:ascii="Times New Roman" w:hAnsi="Times New Roman" w:cs="Times New Roman"/>
        </w:rPr>
        <w:t>Driving Services</w:t>
      </w:r>
    </w:p>
    <w:p w14:paraId="115206A6" w14:textId="6DD69706" w:rsidR="0099177A" w:rsidRPr="0099177A" w:rsidRDefault="0099177A" w:rsidP="0099177A">
      <w:pPr>
        <w:pStyle w:val="ListParagraph"/>
        <w:numPr>
          <w:ilvl w:val="0"/>
          <w:numId w:val="2"/>
        </w:numPr>
        <w:rPr>
          <w:rFonts w:ascii="Times New Roman" w:hAnsi="Times New Roman" w:cs="Times New Roman"/>
        </w:rPr>
      </w:pPr>
      <w:r w:rsidRPr="0099177A">
        <w:rPr>
          <w:rFonts w:ascii="Times New Roman" w:hAnsi="Times New Roman" w:cs="Times New Roman"/>
        </w:rPr>
        <w:t>Consumer Market (home users)</w:t>
      </w:r>
    </w:p>
    <w:p w14:paraId="488EF490" w14:textId="501EC28F" w:rsidR="0099177A" w:rsidRDefault="0099177A" w:rsidP="0099177A">
      <w:pPr>
        <w:pStyle w:val="ListParagraph"/>
        <w:numPr>
          <w:ilvl w:val="0"/>
          <w:numId w:val="2"/>
        </w:numPr>
        <w:rPr>
          <w:rFonts w:ascii="Times New Roman" w:hAnsi="Times New Roman" w:cs="Times New Roman"/>
        </w:rPr>
      </w:pPr>
      <w:r w:rsidRPr="0099177A">
        <w:rPr>
          <w:rFonts w:ascii="Times New Roman" w:hAnsi="Times New Roman" w:cs="Times New Roman"/>
        </w:rPr>
        <w:t>IT Industry (on-demand service apps)</w:t>
      </w:r>
    </w:p>
    <w:p w14:paraId="68C03D6D" w14:textId="77777777" w:rsidR="0099177A" w:rsidRPr="0099177A" w:rsidRDefault="0099177A" w:rsidP="0099177A">
      <w:pPr>
        <w:pStyle w:val="Heading1"/>
        <w:numPr>
          <w:ilvl w:val="0"/>
          <w:numId w:val="1"/>
        </w:numPr>
        <w:rPr>
          <w:rFonts w:ascii="Times New Roman" w:hAnsi="Times New Roman" w:cs="Times New Roman"/>
          <w:b/>
          <w:bCs/>
          <w:color w:val="000000" w:themeColor="text1"/>
          <w:sz w:val="32"/>
          <w:szCs w:val="32"/>
        </w:rPr>
      </w:pPr>
      <w:bookmarkStart w:id="4" w:name="_Toc233405113"/>
      <w:r w:rsidRPr="0099177A">
        <w:rPr>
          <w:rFonts w:ascii="Times New Roman" w:hAnsi="Times New Roman" w:cs="Times New Roman"/>
          <w:b/>
          <w:bCs/>
          <w:color w:val="000000" w:themeColor="text1"/>
          <w:sz w:val="32"/>
          <w:szCs w:val="32"/>
        </w:rPr>
        <w:t>Methodology</w:t>
      </w:r>
      <w:bookmarkEnd w:id="4"/>
    </w:p>
    <w:p w14:paraId="6F1E25F3" w14:textId="77777777" w:rsidR="003E66C1" w:rsidRDefault="0099177A" w:rsidP="0099177A">
      <w:pPr>
        <w:jc w:val="both"/>
        <w:rPr>
          <w:rFonts w:ascii="Times New Roman" w:hAnsi="Times New Roman" w:cs="Times New Roman"/>
        </w:rPr>
      </w:pPr>
      <w:r w:rsidRPr="0099177A">
        <w:rPr>
          <w:rFonts w:ascii="Times New Roman" w:hAnsi="Times New Roman" w:cs="Times New Roman"/>
        </w:rPr>
        <w:t>We will build the Broom and Zoom app with a mobile-first design to ensure smooth functionality on smartphones. The app will have different sign-ups and dashboards for customers, maids, and drivers.</w:t>
      </w:r>
    </w:p>
    <w:p w14:paraId="69DF840C" w14:textId="034C743E" w:rsidR="0099177A" w:rsidRPr="003E66C1" w:rsidRDefault="003E66C1" w:rsidP="003E66C1">
      <w:pPr>
        <w:pStyle w:val="Heading2"/>
        <w:numPr>
          <w:ilvl w:val="1"/>
          <w:numId w:val="1"/>
        </w:numP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8"/>
          <w:szCs w:val="28"/>
        </w:rPr>
        <w:t xml:space="preserve"> </w:t>
      </w:r>
      <w:bookmarkStart w:id="5" w:name="_Toc233405114"/>
      <w:r w:rsidR="0099177A" w:rsidRPr="003E66C1">
        <w:rPr>
          <w:rFonts w:ascii="Times New Roman" w:hAnsi="Times New Roman" w:cs="Times New Roman"/>
          <w:b/>
          <w:bCs/>
          <w:color w:val="000000" w:themeColor="text1"/>
          <w:sz w:val="28"/>
          <w:szCs w:val="28"/>
        </w:rPr>
        <w:t>Tech Stack</w:t>
      </w:r>
      <w:bookmarkEnd w:id="5"/>
    </w:p>
    <w:p w14:paraId="3ED9C129" w14:textId="543C229B" w:rsidR="0099177A" w:rsidRPr="003E66C1" w:rsidRDefault="0099177A" w:rsidP="00762F2F">
      <w:pPr>
        <w:pStyle w:val="ListParagraph"/>
        <w:numPr>
          <w:ilvl w:val="0"/>
          <w:numId w:val="3"/>
        </w:numPr>
        <w:rPr>
          <w:rFonts w:ascii="Times New Roman" w:hAnsi="Times New Roman" w:cs="Times New Roman"/>
        </w:rPr>
      </w:pPr>
      <w:r w:rsidRPr="003E66C1">
        <w:rPr>
          <w:rFonts w:ascii="Times New Roman" w:hAnsi="Times New Roman" w:cs="Times New Roman"/>
          <w:b/>
          <w:bCs/>
        </w:rPr>
        <w:t>Frontend:</w:t>
      </w:r>
      <w:r w:rsidR="003E66C1" w:rsidRPr="003E66C1">
        <w:rPr>
          <w:rFonts w:ascii="Times New Roman" w:hAnsi="Times New Roman" w:cs="Times New Roman"/>
          <w:b/>
          <w:bCs/>
        </w:rPr>
        <w:t xml:space="preserve"> </w:t>
      </w:r>
      <w:r w:rsidRPr="003E66C1">
        <w:rPr>
          <w:rFonts w:ascii="Times New Roman" w:hAnsi="Times New Roman" w:cs="Times New Roman"/>
        </w:rPr>
        <w:t>Flutter</w:t>
      </w:r>
    </w:p>
    <w:p w14:paraId="42D424F3" w14:textId="73B0C2E2" w:rsidR="0099177A" w:rsidRPr="003E66C1" w:rsidRDefault="0099177A" w:rsidP="00762F2F">
      <w:pPr>
        <w:pStyle w:val="ListParagraph"/>
        <w:numPr>
          <w:ilvl w:val="0"/>
          <w:numId w:val="3"/>
        </w:numPr>
        <w:rPr>
          <w:rFonts w:ascii="Times New Roman" w:hAnsi="Times New Roman" w:cs="Times New Roman"/>
        </w:rPr>
      </w:pPr>
      <w:r w:rsidRPr="003E66C1">
        <w:rPr>
          <w:rFonts w:ascii="Times New Roman" w:hAnsi="Times New Roman" w:cs="Times New Roman"/>
          <w:b/>
          <w:bCs/>
        </w:rPr>
        <w:t>Backend:</w:t>
      </w:r>
      <w:r w:rsidR="003E66C1" w:rsidRPr="003E66C1">
        <w:rPr>
          <w:rFonts w:ascii="Times New Roman" w:hAnsi="Times New Roman" w:cs="Times New Roman"/>
        </w:rPr>
        <w:t xml:space="preserve"> </w:t>
      </w:r>
      <w:r w:rsidRPr="003E66C1">
        <w:rPr>
          <w:rFonts w:ascii="Times New Roman" w:hAnsi="Times New Roman" w:cs="Times New Roman"/>
        </w:rPr>
        <w:t>Node.js</w:t>
      </w:r>
    </w:p>
    <w:p w14:paraId="5F9A5D0F" w14:textId="7F2A474A" w:rsidR="0099177A" w:rsidRPr="003E66C1" w:rsidRDefault="0099177A" w:rsidP="00762F2F">
      <w:pPr>
        <w:pStyle w:val="ListParagraph"/>
        <w:numPr>
          <w:ilvl w:val="0"/>
          <w:numId w:val="3"/>
        </w:numPr>
        <w:rPr>
          <w:rFonts w:ascii="Times New Roman" w:hAnsi="Times New Roman" w:cs="Times New Roman"/>
        </w:rPr>
      </w:pPr>
      <w:r w:rsidRPr="003E66C1">
        <w:rPr>
          <w:rFonts w:ascii="Times New Roman" w:hAnsi="Times New Roman" w:cs="Times New Roman"/>
          <w:b/>
          <w:bCs/>
        </w:rPr>
        <w:t>Database</w:t>
      </w:r>
      <w:r w:rsidR="003E66C1" w:rsidRPr="003E66C1">
        <w:rPr>
          <w:rFonts w:ascii="Times New Roman" w:hAnsi="Times New Roman" w:cs="Times New Roman"/>
          <w:b/>
          <w:bCs/>
        </w:rPr>
        <w:t>:</w:t>
      </w:r>
      <w:r w:rsidRPr="003E66C1">
        <w:rPr>
          <w:rFonts w:ascii="Times New Roman" w:hAnsi="Times New Roman" w:cs="Times New Roman"/>
        </w:rPr>
        <w:t xml:space="preserve"> MongoDB</w:t>
      </w:r>
    </w:p>
    <w:p w14:paraId="3FF10009" w14:textId="408E1073" w:rsidR="0099177A" w:rsidRPr="003E66C1" w:rsidRDefault="0099177A" w:rsidP="00762F2F">
      <w:pPr>
        <w:pStyle w:val="ListParagraph"/>
        <w:numPr>
          <w:ilvl w:val="0"/>
          <w:numId w:val="3"/>
        </w:numPr>
        <w:rPr>
          <w:rFonts w:ascii="Times New Roman" w:hAnsi="Times New Roman" w:cs="Times New Roman"/>
        </w:rPr>
      </w:pPr>
      <w:r w:rsidRPr="003E66C1">
        <w:rPr>
          <w:rFonts w:ascii="Times New Roman" w:hAnsi="Times New Roman" w:cs="Times New Roman"/>
          <w:b/>
          <w:bCs/>
        </w:rPr>
        <w:t>APIs &amp; Services:</w:t>
      </w:r>
      <w:r w:rsidRPr="003E66C1">
        <w:rPr>
          <w:rFonts w:ascii="Times New Roman" w:hAnsi="Times New Roman" w:cs="Times New Roman"/>
        </w:rPr>
        <w:t xml:space="preserve"> APIs &amp; Services: Google Maps API for location, JWT Authentication for secure login signup and One Signal for push notifications.</w:t>
      </w:r>
    </w:p>
    <w:p w14:paraId="1B9B2F37" w14:textId="70717E05" w:rsidR="0099177A" w:rsidRPr="0099177A" w:rsidRDefault="003E66C1" w:rsidP="003E66C1">
      <w:pPr>
        <w:pStyle w:val="Heading2"/>
        <w:numPr>
          <w:ilvl w:val="1"/>
          <w:numId w:val="1"/>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6" w:name="_Toc233405115"/>
      <w:r w:rsidR="0099177A" w:rsidRPr="0099177A">
        <w:rPr>
          <w:rFonts w:ascii="Times New Roman" w:hAnsi="Times New Roman" w:cs="Times New Roman"/>
          <w:b/>
          <w:bCs/>
          <w:color w:val="000000" w:themeColor="text1"/>
          <w:sz w:val="28"/>
          <w:szCs w:val="28"/>
        </w:rPr>
        <w:t>Development Approach</w:t>
      </w:r>
      <w:bookmarkEnd w:id="6"/>
    </w:p>
    <w:p w14:paraId="5F01D78B" w14:textId="23CEBD2A" w:rsidR="0099177A" w:rsidRPr="0099177A" w:rsidRDefault="00BA67F0" w:rsidP="00BA67F0">
      <w:pPr>
        <w:jc w:val="both"/>
        <w:rPr>
          <w:rFonts w:ascii="Times New Roman" w:hAnsi="Times New Roman" w:cs="Times New Roman"/>
        </w:rPr>
      </w:pPr>
      <w:r>
        <w:rPr>
          <w:rFonts w:ascii="Times New Roman" w:hAnsi="Times New Roman" w:cs="Times New Roman"/>
        </w:rPr>
        <w:t xml:space="preserve"> </w:t>
      </w:r>
      <w:r w:rsidR="0099177A" w:rsidRPr="0099177A">
        <w:rPr>
          <w:rFonts w:ascii="Times New Roman" w:hAnsi="Times New Roman" w:cs="Times New Roman"/>
        </w:rPr>
        <w:t xml:space="preserve">We follow the Software Development Life Cycle from design to coding, testing, and final </w:t>
      </w:r>
      <w:r>
        <w:rPr>
          <w:rFonts w:ascii="Times New Roman" w:hAnsi="Times New Roman" w:cs="Times New Roman"/>
        </w:rPr>
        <w:t xml:space="preserve">  launch.</w:t>
      </w:r>
    </w:p>
    <w:p w14:paraId="64B6D09A" w14:textId="695884E5" w:rsidR="0099177A" w:rsidRPr="0099177A" w:rsidRDefault="0099177A" w:rsidP="003E66C1">
      <w:pPr>
        <w:pStyle w:val="Heading1"/>
        <w:numPr>
          <w:ilvl w:val="0"/>
          <w:numId w:val="1"/>
        </w:numPr>
        <w:rPr>
          <w:rFonts w:ascii="Times New Roman" w:hAnsi="Times New Roman" w:cs="Times New Roman"/>
          <w:b/>
          <w:bCs/>
          <w:color w:val="000000" w:themeColor="text1"/>
          <w:sz w:val="32"/>
          <w:szCs w:val="32"/>
        </w:rPr>
      </w:pPr>
      <w:bookmarkStart w:id="7" w:name="_Toc233405116"/>
      <w:r w:rsidRPr="0099177A">
        <w:rPr>
          <w:rFonts w:ascii="Times New Roman" w:hAnsi="Times New Roman" w:cs="Times New Roman"/>
          <w:b/>
          <w:bCs/>
          <w:color w:val="000000" w:themeColor="text1"/>
          <w:sz w:val="32"/>
          <w:szCs w:val="32"/>
        </w:rPr>
        <w:t>Project Scope</w:t>
      </w:r>
      <w:bookmarkEnd w:id="7"/>
    </w:p>
    <w:p w14:paraId="546D8D5E" w14:textId="77777777" w:rsidR="0099177A" w:rsidRPr="0099177A" w:rsidRDefault="0099177A" w:rsidP="003E66C1">
      <w:pPr>
        <w:jc w:val="both"/>
        <w:rPr>
          <w:rFonts w:ascii="Times New Roman" w:hAnsi="Times New Roman" w:cs="Times New Roman"/>
        </w:rPr>
      </w:pPr>
      <w:r w:rsidRPr="0099177A">
        <w:rPr>
          <w:rFonts w:ascii="Times New Roman" w:hAnsi="Times New Roman" w:cs="Times New Roman"/>
        </w:rPr>
        <w:t xml:space="preserve">The Broom and Zoom app </w:t>
      </w:r>
      <w:proofErr w:type="gramStart"/>
      <w:r w:rsidRPr="0099177A">
        <w:rPr>
          <w:rFonts w:ascii="Times New Roman" w:hAnsi="Times New Roman" w:cs="Times New Roman"/>
        </w:rPr>
        <w:t>is</w:t>
      </w:r>
      <w:proofErr w:type="gramEnd"/>
      <w:r w:rsidRPr="0099177A">
        <w:rPr>
          <w:rFonts w:ascii="Times New Roman" w:hAnsi="Times New Roman" w:cs="Times New Roman"/>
        </w:rPr>
        <w:t xml:space="preserve"> made for customers who want to hire maids and drivers easily. In this project customers will </w:t>
      </w:r>
      <w:proofErr w:type="gramStart"/>
      <w:r w:rsidRPr="0099177A">
        <w:rPr>
          <w:rFonts w:ascii="Times New Roman" w:hAnsi="Times New Roman" w:cs="Times New Roman"/>
        </w:rPr>
        <w:t>register login</w:t>
      </w:r>
      <w:proofErr w:type="gramEnd"/>
      <w:r w:rsidRPr="0099177A">
        <w:rPr>
          <w:rFonts w:ascii="Times New Roman" w:hAnsi="Times New Roman" w:cs="Times New Roman"/>
        </w:rPr>
        <w:t xml:space="preserve"> and search for services by location. Maids and drivers will create their profiles with basic personal details, work experience, and availability. The app will also allow booking, showing ratings, reviews, and notifications. Emergency button will also be provided for customers and maids. Admin will manage the whole system.</w:t>
      </w:r>
    </w:p>
    <w:p w14:paraId="09D53ECC" w14:textId="43ACDB38" w:rsidR="0099177A" w:rsidRPr="0099177A" w:rsidRDefault="0099177A" w:rsidP="003E66C1">
      <w:pPr>
        <w:pStyle w:val="Heading1"/>
        <w:numPr>
          <w:ilvl w:val="0"/>
          <w:numId w:val="1"/>
        </w:numPr>
        <w:rPr>
          <w:rFonts w:ascii="Times New Roman" w:hAnsi="Times New Roman" w:cs="Times New Roman"/>
          <w:b/>
          <w:bCs/>
          <w:color w:val="000000" w:themeColor="text1"/>
          <w:sz w:val="32"/>
          <w:szCs w:val="32"/>
        </w:rPr>
      </w:pPr>
      <w:bookmarkStart w:id="8" w:name="_Toc233405117"/>
      <w:r w:rsidRPr="0099177A">
        <w:rPr>
          <w:rFonts w:ascii="Times New Roman" w:hAnsi="Times New Roman" w:cs="Times New Roman"/>
          <w:b/>
          <w:bCs/>
          <w:color w:val="000000" w:themeColor="text1"/>
          <w:sz w:val="32"/>
          <w:szCs w:val="32"/>
        </w:rPr>
        <w:t>Feasibility Study</w:t>
      </w:r>
      <w:bookmarkEnd w:id="8"/>
    </w:p>
    <w:p w14:paraId="4D41E2B3" w14:textId="7E9537C9" w:rsidR="0099177A" w:rsidRPr="003E66C1" w:rsidRDefault="003E66C1" w:rsidP="003E66C1">
      <w:pPr>
        <w:pStyle w:val="Heading2"/>
        <w:numPr>
          <w:ilvl w:val="1"/>
          <w:numId w:val="1"/>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9" w:name="_Toc233405118"/>
      <w:r w:rsidR="0099177A" w:rsidRPr="003E66C1">
        <w:rPr>
          <w:rFonts w:ascii="Times New Roman" w:hAnsi="Times New Roman" w:cs="Times New Roman"/>
          <w:b/>
          <w:bCs/>
          <w:color w:val="000000" w:themeColor="text1"/>
          <w:sz w:val="28"/>
          <w:szCs w:val="28"/>
        </w:rPr>
        <w:t>Risk Involved</w:t>
      </w:r>
      <w:bookmarkEnd w:id="9"/>
    </w:p>
    <w:p w14:paraId="73A2DB8B" w14:textId="6EAEF5DC" w:rsidR="0099177A" w:rsidRPr="003E66C1" w:rsidRDefault="0099177A" w:rsidP="00762F2F">
      <w:pPr>
        <w:pStyle w:val="ListParagraph"/>
        <w:numPr>
          <w:ilvl w:val="0"/>
          <w:numId w:val="4"/>
        </w:numPr>
        <w:jc w:val="both"/>
        <w:rPr>
          <w:rFonts w:ascii="Times New Roman" w:hAnsi="Times New Roman" w:cs="Times New Roman"/>
        </w:rPr>
      </w:pPr>
      <w:r w:rsidRPr="003E66C1">
        <w:rPr>
          <w:rFonts w:ascii="Times New Roman" w:hAnsi="Times New Roman" w:cs="Times New Roman"/>
        </w:rPr>
        <w:t>Possible delay in API integration (Google Maps, JWT Authentication, One-Signal).</w:t>
      </w:r>
    </w:p>
    <w:p w14:paraId="49CD60A0" w14:textId="34A951EB" w:rsidR="0099177A" w:rsidRPr="003E66C1" w:rsidRDefault="0099177A" w:rsidP="00762F2F">
      <w:pPr>
        <w:pStyle w:val="ListParagraph"/>
        <w:numPr>
          <w:ilvl w:val="0"/>
          <w:numId w:val="4"/>
        </w:numPr>
        <w:jc w:val="both"/>
        <w:rPr>
          <w:rFonts w:ascii="Times New Roman" w:hAnsi="Times New Roman" w:cs="Times New Roman"/>
        </w:rPr>
      </w:pPr>
      <w:r w:rsidRPr="003E66C1">
        <w:rPr>
          <w:rFonts w:ascii="Times New Roman" w:hAnsi="Times New Roman" w:cs="Times New Roman"/>
        </w:rPr>
        <w:t>Time management challenges during testing due to unexpected bugs.</w:t>
      </w:r>
    </w:p>
    <w:p w14:paraId="6700C126" w14:textId="5C2495E1" w:rsidR="0099177A" w:rsidRPr="003E66C1" w:rsidRDefault="0099177A" w:rsidP="00762F2F">
      <w:pPr>
        <w:pStyle w:val="ListParagraph"/>
        <w:numPr>
          <w:ilvl w:val="0"/>
          <w:numId w:val="4"/>
        </w:numPr>
        <w:jc w:val="both"/>
        <w:rPr>
          <w:rFonts w:ascii="Times New Roman" w:hAnsi="Times New Roman" w:cs="Times New Roman"/>
        </w:rPr>
      </w:pPr>
      <w:r w:rsidRPr="003E66C1">
        <w:rPr>
          <w:rFonts w:ascii="Times New Roman" w:hAnsi="Times New Roman" w:cs="Times New Roman"/>
        </w:rPr>
        <w:t>Internet disruptions or system crashes.</w:t>
      </w:r>
    </w:p>
    <w:p w14:paraId="22F10191" w14:textId="1D9B263A" w:rsidR="0099177A" w:rsidRPr="0099177A" w:rsidRDefault="003E66C1" w:rsidP="003E66C1">
      <w:pPr>
        <w:pStyle w:val="Heading2"/>
        <w:numPr>
          <w:ilvl w:val="1"/>
          <w:numId w:val="1"/>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10" w:name="_Toc233405119"/>
      <w:r w:rsidR="0099177A" w:rsidRPr="0099177A">
        <w:rPr>
          <w:rFonts w:ascii="Times New Roman" w:hAnsi="Times New Roman" w:cs="Times New Roman"/>
          <w:b/>
          <w:bCs/>
          <w:color w:val="000000" w:themeColor="text1"/>
          <w:sz w:val="28"/>
          <w:szCs w:val="28"/>
        </w:rPr>
        <w:t>Resource Requirements</w:t>
      </w:r>
      <w:bookmarkEnd w:id="10"/>
    </w:p>
    <w:p w14:paraId="12D5DB1D" w14:textId="43392F8C" w:rsidR="0099177A" w:rsidRPr="00BA67F0" w:rsidRDefault="0099177A" w:rsidP="00762F2F">
      <w:pPr>
        <w:pStyle w:val="ListParagraph"/>
        <w:numPr>
          <w:ilvl w:val="0"/>
          <w:numId w:val="10"/>
        </w:numPr>
        <w:jc w:val="both"/>
        <w:rPr>
          <w:rFonts w:ascii="Times New Roman" w:hAnsi="Times New Roman" w:cs="Times New Roman"/>
        </w:rPr>
      </w:pPr>
      <w:r w:rsidRPr="00BA67F0">
        <w:rPr>
          <w:rFonts w:ascii="Times New Roman" w:hAnsi="Times New Roman" w:cs="Times New Roman"/>
          <w:b/>
          <w:bCs/>
        </w:rPr>
        <w:t>Hardware:</w:t>
      </w:r>
      <w:r w:rsidRPr="00BA67F0">
        <w:rPr>
          <w:rFonts w:ascii="Times New Roman" w:hAnsi="Times New Roman" w:cs="Times New Roman"/>
        </w:rPr>
        <w:t xml:space="preserve"> Laptop PCs with good specifications, Android devices for testing.</w:t>
      </w:r>
    </w:p>
    <w:p w14:paraId="3143AD4B" w14:textId="0567E127" w:rsidR="0099177A" w:rsidRPr="00BA67F0" w:rsidRDefault="0099177A" w:rsidP="00762F2F">
      <w:pPr>
        <w:pStyle w:val="ListParagraph"/>
        <w:numPr>
          <w:ilvl w:val="0"/>
          <w:numId w:val="10"/>
        </w:numPr>
        <w:rPr>
          <w:rFonts w:ascii="Times New Roman" w:hAnsi="Times New Roman" w:cs="Times New Roman"/>
        </w:rPr>
      </w:pPr>
      <w:r w:rsidRPr="00BA67F0">
        <w:rPr>
          <w:rFonts w:ascii="Times New Roman" w:hAnsi="Times New Roman" w:cs="Times New Roman"/>
          <w:b/>
          <w:bCs/>
        </w:rPr>
        <w:t>Software:</w:t>
      </w:r>
      <w:r w:rsidR="003E66C1" w:rsidRPr="00BA67F0">
        <w:rPr>
          <w:rFonts w:ascii="Times New Roman" w:hAnsi="Times New Roman" w:cs="Times New Roman"/>
          <w:b/>
          <w:bCs/>
        </w:rPr>
        <w:t xml:space="preserve"> </w:t>
      </w:r>
      <w:r w:rsidRPr="00BA67F0">
        <w:rPr>
          <w:rFonts w:ascii="Times New Roman" w:hAnsi="Times New Roman" w:cs="Times New Roman"/>
        </w:rPr>
        <w:t>Flutter,</w:t>
      </w:r>
      <w:r w:rsidR="003E66C1" w:rsidRPr="00BA67F0">
        <w:rPr>
          <w:rFonts w:ascii="Times New Roman" w:hAnsi="Times New Roman" w:cs="Times New Roman"/>
        </w:rPr>
        <w:t xml:space="preserve"> </w:t>
      </w:r>
      <w:r w:rsidRPr="00BA67F0">
        <w:rPr>
          <w:rFonts w:ascii="Times New Roman" w:hAnsi="Times New Roman" w:cs="Times New Roman"/>
        </w:rPr>
        <w:t>Node.js,</w:t>
      </w:r>
      <w:r w:rsidR="003E66C1" w:rsidRPr="00BA67F0">
        <w:rPr>
          <w:rFonts w:ascii="Times New Roman" w:hAnsi="Times New Roman" w:cs="Times New Roman"/>
        </w:rPr>
        <w:t xml:space="preserve"> </w:t>
      </w:r>
      <w:r w:rsidRPr="00BA67F0">
        <w:rPr>
          <w:rFonts w:ascii="Times New Roman" w:hAnsi="Times New Roman" w:cs="Times New Roman"/>
        </w:rPr>
        <w:t>MongoDB,</w:t>
      </w:r>
      <w:r w:rsidR="003E66C1" w:rsidRPr="00BA67F0">
        <w:rPr>
          <w:rFonts w:ascii="Times New Roman" w:hAnsi="Times New Roman" w:cs="Times New Roman"/>
        </w:rPr>
        <w:t xml:space="preserve"> </w:t>
      </w:r>
      <w:r w:rsidRPr="00BA67F0">
        <w:rPr>
          <w:rFonts w:ascii="Times New Roman" w:hAnsi="Times New Roman" w:cs="Times New Roman"/>
        </w:rPr>
        <w:t>Google</w:t>
      </w:r>
      <w:r w:rsidR="003E66C1" w:rsidRPr="00BA67F0">
        <w:rPr>
          <w:rFonts w:ascii="Times New Roman" w:hAnsi="Times New Roman" w:cs="Times New Roman"/>
        </w:rPr>
        <w:t>-</w:t>
      </w:r>
      <w:r w:rsidRPr="00BA67F0">
        <w:rPr>
          <w:rFonts w:ascii="Times New Roman" w:hAnsi="Times New Roman" w:cs="Times New Roman"/>
        </w:rPr>
        <w:t>Maps</w:t>
      </w:r>
      <w:r w:rsidR="003E66C1" w:rsidRPr="00BA67F0">
        <w:rPr>
          <w:rFonts w:ascii="Times New Roman" w:hAnsi="Times New Roman" w:cs="Times New Roman"/>
        </w:rPr>
        <w:t xml:space="preserve"> </w:t>
      </w:r>
      <w:proofErr w:type="gramStart"/>
      <w:r w:rsidRPr="00BA67F0">
        <w:rPr>
          <w:rFonts w:ascii="Times New Roman" w:hAnsi="Times New Roman" w:cs="Times New Roman"/>
        </w:rPr>
        <w:t>API</w:t>
      </w:r>
      <w:r w:rsidR="003E66C1" w:rsidRPr="00BA67F0">
        <w:rPr>
          <w:rFonts w:ascii="Times New Roman" w:hAnsi="Times New Roman" w:cs="Times New Roman"/>
        </w:rPr>
        <w:t xml:space="preserve"> </w:t>
      </w:r>
      <w:r w:rsidRPr="00BA67F0">
        <w:rPr>
          <w:rFonts w:ascii="Times New Roman" w:hAnsi="Times New Roman" w:cs="Times New Roman"/>
        </w:rPr>
        <w:t>,</w:t>
      </w:r>
      <w:proofErr w:type="gramEnd"/>
      <w:r w:rsidR="003E66C1" w:rsidRPr="00BA67F0">
        <w:rPr>
          <w:rFonts w:ascii="Times New Roman" w:hAnsi="Times New Roman" w:cs="Times New Roman"/>
        </w:rPr>
        <w:t xml:space="preserve"> </w:t>
      </w:r>
      <w:r w:rsidRPr="00BA67F0">
        <w:rPr>
          <w:rFonts w:ascii="Times New Roman" w:hAnsi="Times New Roman" w:cs="Times New Roman"/>
        </w:rPr>
        <w:t>JWT Authentication, One Signal, VS Code/Android Studio, Git &amp; GitHub.</w:t>
      </w:r>
    </w:p>
    <w:p w14:paraId="0C5BF436" w14:textId="53974CE9" w:rsidR="0099177A" w:rsidRPr="00BA67F0" w:rsidRDefault="0099177A" w:rsidP="00762F2F">
      <w:pPr>
        <w:pStyle w:val="ListParagraph"/>
        <w:numPr>
          <w:ilvl w:val="0"/>
          <w:numId w:val="10"/>
        </w:numPr>
        <w:jc w:val="both"/>
        <w:rPr>
          <w:rFonts w:ascii="Times New Roman" w:hAnsi="Times New Roman" w:cs="Times New Roman"/>
        </w:rPr>
      </w:pPr>
      <w:r w:rsidRPr="00BA67F0">
        <w:rPr>
          <w:rFonts w:ascii="Times New Roman" w:hAnsi="Times New Roman" w:cs="Times New Roman"/>
          <w:b/>
          <w:bCs/>
        </w:rPr>
        <w:t>Connectivity:</w:t>
      </w:r>
      <w:r w:rsidRPr="00BA67F0">
        <w:rPr>
          <w:rFonts w:ascii="Times New Roman" w:hAnsi="Times New Roman" w:cs="Times New Roman"/>
        </w:rPr>
        <w:t xml:space="preserve"> Stable internet connection for real-time data exchange and cloud services.</w:t>
      </w:r>
    </w:p>
    <w:p w14:paraId="3EB4668D" w14:textId="72EFDCFD" w:rsidR="0099177A" w:rsidRPr="0099177A" w:rsidRDefault="0099177A" w:rsidP="003E66C1">
      <w:pPr>
        <w:pStyle w:val="Heading1"/>
        <w:numPr>
          <w:ilvl w:val="0"/>
          <w:numId w:val="1"/>
        </w:numPr>
        <w:rPr>
          <w:rFonts w:ascii="Times New Roman" w:hAnsi="Times New Roman" w:cs="Times New Roman"/>
          <w:b/>
          <w:bCs/>
          <w:color w:val="000000" w:themeColor="text1"/>
          <w:sz w:val="32"/>
          <w:szCs w:val="32"/>
        </w:rPr>
      </w:pPr>
      <w:bookmarkStart w:id="11" w:name="_Toc233405120"/>
      <w:r w:rsidRPr="0099177A">
        <w:rPr>
          <w:rFonts w:ascii="Times New Roman" w:hAnsi="Times New Roman" w:cs="Times New Roman"/>
          <w:b/>
          <w:bCs/>
          <w:color w:val="000000" w:themeColor="text1"/>
          <w:sz w:val="32"/>
          <w:szCs w:val="32"/>
        </w:rPr>
        <w:t>Scientific Areas/Application Covered</w:t>
      </w:r>
      <w:bookmarkEnd w:id="11"/>
    </w:p>
    <w:p w14:paraId="29CF0C23" w14:textId="77777777" w:rsidR="0099177A" w:rsidRPr="0099177A" w:rsidRDefault="0099177A" w:rsidP="003E66C1">
      <w:pPr>
        <w:jc w:val="both"/>
        <w:rPr>
          <w:rFonts w:ascii="Times New Roman" w:hAnsi="Times New Roman" w:cs="Times New Roman"/>
        </w:rPr>
      </w:pPr>
      <w:r w:rsidRPr="0099177A">
        <w:rPr>
          <w:rFonts w:ascii="Times New Roman" w:hAnsi="Times New Roman" w:cs="Times New Roman"/>
        </w:rPr>
        <w:t>Our project is useful in daily life. Customers can easily find maids and drivers without wasting time. Workers can also get a proper platform to find jobs and manage their work through the app. The target users include households and individuals who need maids or drivers. The app provides quick booking options and an emergency feature for both customers and maids when needed. This makes the process convenient for everyone.</w:t>
      </w:r>
    </w:p>
    <w:p w14:paraId="07115730" w14:textId="13A1E5A0" w:rsidR="0099177A" w:rsidRPr="0099177A" w:rsidRDefault="0099177A" w:rsidP="003E66C1">
      <w:pPr>
        <w:pStyle w:val="Heading1"/>
        <w:numPr>
          <w:ilvl w:val="0"/>
          <w:numId w:val="1"/>
        </w:numPr>
        <w:rPr>
          <w:rFonts w:ascii="Times New Roman" w:hAnsi="Times New Roman" w:cs="Times New Roman"/>
          <w:b/>
          <w:bCs/>
          <w:color w:val="000000" w:themeColor="text1"/>
          <w:sz w:val="32"/>
          <w:szCs w:val="32"/>
        </w:rPr>
      </w:pPr>
      <w:bookmarkStart w:id="12" w:name="_Toc233405121"/>
      <w:r w:rsidRPr="0099177A">
        <w:rPr>
          <w:rFonts w:ascii="Times New Roman" w:hAnsi="Times New Roman" w:cs="Times New Roman"/>
          <w:b/>
          <w:bCs/>
          <w:color w:val="000000" w:themeColor="text1"/>
          <w:sz w:val="32"/>
          <w:szCs w:val="32"/>
        </w:rPr>
        <w:t>Emerging Technologies Used</w:t>
      </w:r>
      <w:bookmarkEnd w:id="12"/>
    </w:p>
    <w:p w14:paraId="3F4A6FF4" w14:textId="77777777" w:rsidR="0099177A" w:rsidRPr="0099177A" w:rsidRDefault="0099177A" w:rsidP="003E66C1">
      <w:pPr>
        <w:jc w:val="both"/>
        <w:rPr>
          <w:rFonts w:ascii="Times New Roman" w:hAnsi="Times New Roman" w:cs="Times New Roman"/>
        </w:rPr>
      </w:pPr>
      <w:r w:rsidRPr="0099177A">
        <w:rPr>
          <w:rFonts w:ascii="Times New Roman" w:hAnsi="Times New Roman" w:cs="Times New Roman"/>
        </w:rPr>
        <w:t>To develop the Broom and Zoom app the following hardware and software tools/technologies may be required:</w:t>
      </w:r>
    </w:p>
    <w:p w14:paraId="48C2A2E4" w14:textId="6715CA6C" w:rsidR="0099177A" w:rsidRPr="0099177A" w:rsidRDefault="0099177A" w:rsidP="003E66C1">
      <w:pPr>
        <w:pStyle w:val="Heading2"/>
        <w:numPr>
          <w:ilvl w:val="1"/>
          <w:numId w:val="1"/>
        </w:numPr>
        <w:rPr>
          <w:rFonts w:ascii="Times New Roman" w:hAnsi="Times New Roman" w:cs="Times New Roman"/>
          <w:b/>
          <w:bCs/>
          <w:color w:val="000000" w:themeColor="text1"/>
          <w:sz w:val="28"/>
          <w:szCs w:val="28"/>
        </w:rPr>
      </w:pPr>
      <w:bookmarkStart w:id="13" w:name="_Toc233405122"/>
      <w:r w:rsidRPr="0099177A">
        <w:rPr>
          <w:rFonts w:ascii="Times New Roman" w:hAnsi="Times New Roman" w:cs="Times New Roman"/>
          <w:b/>
          <w:bCs/>
          <w:color w:val="000000" w:themeColor="text1"/>
          <w:sz w:val="28"/>
          <w:szCs w:val="28"/>
        </w:rPr>
        <w:t>Hardware Requirements</w:t>
      </w:r>
      <w:bookmarkEnd w:id="13"/>
    </w:p>
    <w:p w14:paraId="6DEFCFFB" w14:textId="058AABE4" w:rsidR="0099177A" w:rsidRPr="003E66C1" w:rsidRDefault="0099177A" w:rsidP="00762F2F">
      <w:pPr>
        <w:pStyle w:val="ListParagraph"/>
        <w:numPr>
          <w:ilvl w:val="0"/>
          <w:numId w:val="5"/>
        </w:numPr>
        <w:jc w:val="both"/>
        <w:rPr>
          <w:rFonts w:ascii="Times New Roman" w:hAnsi="Times New Roman" w:cs="Times New Roman"/>
        </w:rPr>
      </w:pPr>
      <w:r w:rsidRPr="003E66C1">
        <w:rPr>
          <w:rFonts w:ascii="Times New Roman" w:hAnsi="Times New Roman" w:cs="Times New Roman"/>
        </w:rPr>
        <w:t>Computers laptops with sufficient processing power and memory.</w:t>
      </w:r>
    </w:p>
    <w:p w14:paraId="240AB125" w14:textId="3DBF9BB1" w:rsidR="0099177A" w:rsidRPr="003E66C1" w:rsidRDefault="0099177A" w:rsidP="00762F2F">
      <w:pPr>
        <w:pStyle w:val="ListParagraph"/>
        <w:numPr>
          <w:ilvl w:val="0"/>
          <w:numId w:val="5"/>
        </w:numPr>
        <w:jc w:val="both"/>
        <w:rPr>
          <w:rFonts w:ascii="Times New Roman" w:hAnsi="Times New Roman" w:cs="Times New Roman"/>
        </w:rPr>
      </w:pPr>
      <w:r w:rsidRPr="003E66C1">
        <w:rPr>
          <w:rFonts w:ascii="Times New Roman" w:hAnsi="Times New Roman" w:cs="Times New Roman"/>
        </w:rPr>
        <w:t>Android devices for testing and debugging.</w:t>
      </w:r>
    </w:p>
    <w:p w14:paraId="665B84F0" w14:textId="65366230" w:rsidR="0099177A" w:rsidRPr="0099177A" w:rsidRDefault="0099177A" w:rsidP="0092234A">
      <w:pPr>
        <w:pStyle w:val="Heading2"/>
        <w:numPr>
          <w:ilvl w:val="1"/>
          <w:numId w:val="1"/>
        </w:numPr>
        <w:rPr>
          <w:rFonts w:ascii="Times New Roman" w:hAnsi="Times New Roman" w:cs="Times New Roman"/>
          <w:b/>
          <w:bCs/>
          <w:color w:val="000000" w:themeColor="text1"/>
          <w:sz w:val="28"/>
          <w:szCs w:val="28"/>
        </w:rPr>
      </w:pPr>
      <w:bookmarkStart w:id="14" w:name="_Toc233405123"/>
      <w:r w:rsidRPr="0099177A">
        <w:rPr>
          <w:rFonts w:ascii="Times New Roman" w:hAnsi="Times New Roman" w:cs="Times New Roman"/>
          <w:b/>
          <w:bCs/>
          <w:color w:val="000000" w:themeColor="text1"/>
          <w:sz w:val="28"/>
          <w:szCs w:val="28"/>
        </w:rPr>
        <w:t>Software Requirements</w:t>
      </w:r>
      <w:bookmarkEnd w:id="14"/>
    </w:p>
    <w:p w14:paraId="6007D4C3" w14:textId="2CA02652" w:rsidR="0099177A" w:rsidRPr="0092234A" w:rsidRDefault="0099177A" w:rsidP="00762F2F">
      <w:pPr>
        <w:pStyle w:val="ListParagraph"/>
        <w:numPr>
          <w:ilvl w:val="0"/>
          <w:numId w:val="6"/>
        </w:numPr>
        <w:jc w:val="both"/>
        <w:rPr>
          <w:rFonts w:ascii="Times New Roman" w:hAnsi="Times New Roman" w:cs="Times New Roman"/>
        </w:rPr>
      </w:pPr>
      <w:r w:rsidRPr="0092234A">
        <w:rPr>
          <w:rFonts w:ascii="Times New Roman" w:hAnsi="Times New Roman" w:cs="Times New Roman"/>
          <w:b/>
          <w:bCs/>
        </w:rPr>
        <w:t>Frontend:</w:t>
      </w:r>
      <w:r w:rsidRPr="0092234A">
        <w:rPr>
          <w:rFonts w:ascii="Times New Roman" w:hAnsi="Times New Roman" w:cs="Times New Roman"/>
        </w:rPr>
        <w:t xml:space="preserve"> Flutter (mobile app development)</w:t>
      </w:r>
    </w:p>
    <w:p w14:paraId="277A140F" w14:textId="4C9B124D" w:rsidR="0099177A" w:rsidRPr="0092234A" w:rsidRDefault="0099177A" w:rsidP="00762F2F">
      <w:pPr>
        <w:pStyle w:val="ListParagraph"/>
        <w:numPr>
          <w:ilvl w:val="0"/>
          <w:numId w:val="6"/>
        </w:numPr>
        <w:jc w:val="both"/>
        <w:rPr>
          <w:rFonts w:ascii="Times New Roman" w:hAnsi="Times New Roman" w:cs="Times New Roman"/>
        </w:rPr>
      </w:pPr>
      <w:r w:rsidRPr="0092234A">
        <w:rPr>
          <w:rFonts w:ascii="Times New Roman" w:hAnsi="Times New Roman" w:cs="Times New Roman"/>
          <w:b/>
          <w:bCs/>
        </w:rPr>
        <w:t>Backend:</w:t>
      </w:r>
      <w:r w:rsidRPr="0092234A">
        <w:rPr>
          <w:rFonts w:ascii="Times New Roman" w:hAnsi="Times New Roman" w:cs="Times New Roman"/>
        </w:rPr>
        <w:t xml:space="preserve"> Node.js Express (server-side logic)</w:t>
      </w:r>
    </w:p>
    <w:p w14:paraId="1160476A" w14:textId="211E5DBD" w:rsidR="0099177A" w:rsidRPr="0092234A" w:rsidRDefault="0099177A" w:rsidP="00762F2F">
      <w:pPr>
        <w:pStyle w:val="ListParagraph"/>
        <w:numPr>
          <w:ilvl w:val="0"/>
          <w:numId w:val="6"/>
        </w:numPr>
        <w:jc w:val="both"/>
        <w:rPr>
          <w:rFonts w:ascii="Times New Roman" w:hAnsi="Times New Roman" w:cs="Times New Roman"/>
        </w:rPr>
      </w:pPr>
      <w:r w:rsidRPr="0092234A">
        <w:rPr>
          <w:rFonts w:ascii="Times New Roman" w:hAnsi="Times New Roman" w:cs="Times New Roman"/>
          <w:b/>
          <w:bCs/>
        </w:rPr>
        <w:t>Database:</w:t>
      </w:r>
      <w:r w:rsidRPr="0092234A">
        <w:rPr>
          <w:rFonts w:ascii="Times New Roman" w:hAnsi="Times New Roman" w:cs="Times New Roman"/>
        </w:rPr>
        <w:t xml:space="preserve"> Mongo dB (for data storage)</w:t>
      </w:r>
    </w:p>
    <w:p w14:paraId="0EE362D7" w14:textId="42258E9F" w:rsidR="0099177A" w:rsidRPr="0092234A" w:rsidRDefault="0099177A" w:rsidP="00762F2F">
      <w:pPr>
        <w:pStyle w:val="ListParagraph"/>
        <w:numPr>
          <w:ilvl w:val="0"/>
          <w:numId w:val="6"/>
        </w:numPr>
        <w:jc w:val="both"/>
        <w:rPr>
          <w:rFonts w:ascii="Times New Roman" w:hAnsi="Times New Roman" w:cs="Times New Roman"/>
        </w:rPr>
      </w:pPr>
      <w:r w:rsidRPr="0092234A">
        <w:rPr>
          <w:rFonts w:ascii="Times New Roman" w:hAnsi="Times New Roman" w:cs="Times New Roman"/>
          <w:b/>
          <w:bCs/>
        </w:rPr>
        <w:t>APIs &amp; Services:</w:t>
      </w:r>
      <w:r w:rsidRPr="0092234A">
        <w:rPr>
          <w:rFonts w:ascii="Times New Roman" w:hAnsi="Times New Roman" w:cs="Times New Roman"/>
        </w:rPr>
        <w:t xml:space="preserve"> Google Maps API for location, JWT Authentication for secure user login signup, and One Signal for notifications.</w:t>
      </w:r>
    </w:p>
    <w:p w14:paraId="4453965D" w14:textId="7036B5FE" w:rsidR="0099177A" w:rsidRPr="0092234A" w:rsidRDefault="0099177A" w:rsidP="00762F2F">
      <w:pPr>
        <w:pStyle w:val="ListParagraph"/>
        <w:numPr>
          <w:ilvl w:val="0"/>
          <w:numId w:val="6"/>
        </w:numPr>
        <w:jc w:val="both"/>
        <w:rPr>
          <w:rFonts w:ascii="Times New Roman" w:hAnsi="Times New Roman" w:cs="Times New Roman"/>
        </w:rPr>
      </w:pPr>
      <w:r w:rsidRPr="0092234A">
        <w:rPr>
          <w:rFonts w:ascii="Times New Roman" w:hAnsi="Times New Roman" w:cs="Times New Roman"/>
          <w:b/>
          <w:bCs/>
        </w:rPr>
        <w:t>Code Editor:</w:t>
      </w:r>
      <w:r w:rsidRPr="0092234A">
        <w:rPr>
          <w:rFonts w:ascii="Times New Roman" w:hAnsi="Times New Roman" w:cs="Times New Roman"/>
        </w:rPr>
        <w:t xml:space="preserve"> VS Code / Android Studio</w:t>
      </w:r>
    </w:p>
    <w:p w14:paraId="55BC59D5" w14:textId="16E6B202" w:rsidR="0099177A" w:rsidRPr="0092234A" w:rsidRDefault="0099177A" w:rsidP="00762F2F">
      <w:pPr>
        <w:pStyle w:val="ListParagraph"/>
        <w:numPr>
          <w:ilvl w:val="0"/>
          <w:numId w:val="6"/>
        </w:numPr>
        <w:jc w:val="both"/>
        <w:rPr>
          <w:rFonts w:ascii="Times New Roman" w:hAnsi="Times New Roman" w:cs="Times New Roman"/>
        </w:rPr>
      </w:pPr>
      <w:r w:rsidRPr="0092234A">
        <w:rPr>
          <w:rFonts w:ascii="Times New Roman" w:hAnsi="Times New Roman" w:cs="Times New Roman"/>
          <w:b/>
          <w:bCs/>
        </w:rPr>
        <w:t>Version Control:</w:t>
      </w:r>
      <w:r w:rsidRPr="0092234A">
        <w:rPr>
          <w:rFonts w:ascii="Times New Roman" w:hAnsi="Times New Roman" w:cs="Times New Roman"/>
        </w:rPr>
        <w:t xml:space="preserve"> Git &amp; GitHub</w:t>
      </w:r>
    </w:p>
    <w:p w14:paraId="451FC2FF" w14:textId="6620BCDC" w:rsidR="0099177A" w:rsidRPr="0099177A" w:rsidRDefault="0099177A" w:rsidP="0092234A">
      <w:pPr>
        <w:pStyle w:val="Heading1"/>
        <w:numPr>
          <w:ilvl w:val="0"/>
          <w:numId w:val="1"/>
        </w:numPr>
        <w:rPr>
          <w:rFonts w:ascii="Times New Roman" w:hAnsi="Times New Roman" w:cs="Times New Roman"/>
          <w:b/>
          <w:bCs/>
          <w:color w:val="000000" w:themeColor="text1"/>
          <w:sz w:val="32"/>
          <w:szCs w:val="32"/>
        </w:rPr>
      </w:pPr>
      <w:bookmarkStart w:id="15" w:name="_Toc233405124"/>
      <w:r w:rsidRPr="0099177A">
        <w:rPr>
          <w:rFonts w:ascii="Times New Roman" w:hAnsi="Times New Roman" w:cs="Times New Roman"/>
          <w:b/>
          <w:bCs/>
          <w:color w:val="000000" w:themeColor="text1"/>
          <w:sz w:val="32"/>
          <w:szCs w:val="32"/>
        </w:rPr>
        <w:t>Expertise Of Team Members</w:t>
      </w:r>
      <w:bookmarkEnd w:id="15"/>
    </w:p>
    <w:p w14:paraId="6E8896FC" w14:textId="77777777" w:rsidR="0099177A" w:rsidRPr="0099177A" w:rsidRDefault="0099177A" w:rsidP="0092234A">
      <w:pPr>
        <w:jc w:val="both"/>
        <w:rPr>
          <w:rFonts w:ascii="Times New Roman" w:hAnsi="Times New Roman" w:cs="Times New Roman"/>
        </w:rPr>
      </w:pPr>
      <w:r w:rsidRPr="0099177A">
        <w:rPr>
          <w:rFonts w:ascii="Times New Roman" w:hAnsi="Times New Roman" w:cs="Times New Roman"/>
        </w:rPr>
        <w:t>Both team members possess the required knowledge and skills for the successful development of the Broom and Zoom project.</w:t>
      </w:r>
    </w:p>
    <w:p w14:paraId="09154666" w14:textId="77777777" w:rsidR="0099177A" w:rsidRPr="0099177A" w:rsidRDefault="0099177A" w:rsidP="0092234A">
      <w:pPr>
        <w:jc w:val="both"/>
        <w:rPr>
          <w:rFonts w:ascii="Times New Roman" w:hAnsi="Times New Roman" w:cs="Times New Roman"/>
        </w:rPr>
      </w:pPr>
      <w:r w:rsidRPr="0099177A">
        <w:rPr>
          <w:rFonts w:ascii="Times New Roman" w:hAnsi="Times New Roman" w:cs="Times New Roman"/>
        </w:rPr>
        <w:t>We have studied courses such as:</w:t>
      </w:r>
    </w:p>
    <w:p w14:paraId="103A6C7B" w14:textId="4BD05EFF" w:rsidR="0099177A" w:rsidRPr="0092234A" w:rsidRDefault="0099177A" w:rsidP="00762F2F">
      <w:pPr>
        <w:pStyle w:val="ListParagraph"/>
        <w:numPr>
          <w:ilvl w:val="0"/>
          <w:numId w:val="7"/>
        </w:numPr>
        <w:rPr>
          <w:rFonts w:ascii="Times New Roman" w:hAnsi="Times New Roman" w:cs="Times New Roman"/>
        </w:rPr>
      </w:pPr>
      <w:r w:rsidRPr="0092234A">
        <w:rPr>
          <w:rFonts w:ascii="Times New Roman" w:hAnsi="Times New Roman" w:cs="Times New Roman"/>
        </w:rPr>
        <w:t>Software Engineering</w:t>
      </w:r>
    </w:p>
    <w:p w14:paraId="2C6071B8" w14:textId="0D1D4E3D" w:rsidR="0099177A" w:rsidRPr="0092234A" w:rsidRDefault="0099177A" w:rsidP="00762F2F">
      <w:pPr>
        <w:pStyle w:val="ListParagraph"/>
        <w:numPr>
          <w:ilvl w:val="0"/>
          <w:numId w:val="7"/>
        </w:numPr>
        <w:rPr>
          <w:rFonts w:ascii="Times New Roman" w:hAnsi="Times New Roman" w:cs="Times New Roman"/>
        </w:rPr>
      </w:pPr>
      <w:r w:rsidRPr="0092234A">
        <w:rPr>
          <w:rFonts w:ascii="Times New Roman" w:hAnsi="Times New Roman" w:cs="Times New Roman"/>
        </w:rPr>
        <w:t>Software Quality Assurance</w:t>
      </w:r>
    </w:p>
    <w:p w14:paraId="0AF75AD1" w14:textId="5342B91B" w:rsidR="0099177A" w:rsidRPr="0092234A" w:rsidRDefault="0099177A" w:rsidP="00762F2F">
      <w:pPr>
        <w:pStyle w:val="ListParagraph"/>
        <w:numPr>
          <w:ilvl w:val="0"/>
          <w:numId w:val="7"/>
        </w:numPr>
        <w:rPr>
          <w:rFonts w:ascii="Times New Roman" w:hAnsi="Times New Roman" w:cs="Times New Roman"/>
        </w:rPr>
      </w:pPr>
      <w:r w:rsidRPr="0092234A">
        <w:rPr>
          <w:rFonts w:ascii="Times New Roman" w:hAnsi="Times New Roman" w:cs="Times New Roman"/>
        </w:rPr>
        <w:t>Databases</w:t>
      </w:r>
    </w:p>
    <w:p w14:paraId="4E63B587" w14:textId="1DAC080B" w:rsidR="0099177A" w:rsidRPr="0092234A" w:rsidRDefault="0099177A" w:rsidP="00762F2F">
      <w:pPr>
        <w:pStyle w:val="ListParagraph"/>
        <w:numPr>
          <w:ilvl w:val="0"/>
          <w:numId w:val="7"/>
        </w:numPr>
        <w:rPr>
          <w:rFonts w:ascii="Times New Roman" w:hAnsi="Times New Roman" w:cs="Times New Roman"/>
        </w:rPr>
      </w:pPr>
      <w:r w:rsidRPr="0092234A">
        <w:rPr>
          <w:rFonts w:ascii="Times New Roman" w:hAnsi="Times New Roman" w:cs="Times New Roman"/>
        </w:rPr>
        <w:t>Web &amp; Mobile Application Development</w:t>
      </w:r>
    </w:p>
    <w:p w14:paraId="6237DF52" w14:textId="5B091CA3" w:rsidR="0099177A" w:rsidRPr="0092234A" w:rsidRDefault="0099177A" w:rsidP="00762F2F">
      <w:pPr>
        <w:pStyle w:val="ListParagraph"/>
        <w:numPr>
          <w:ilvl w:val="0"/>
          <w:numId w:val="7"/>
        </w:numPr>
        <w:rPr>
          <w:rFonts w:ascii="Times New Roman" w:hAnsi="Times New Roman" w:cs="Times New Roman"/>
        </w:rPr>
      </w:pPr>
      <w:r w:rsidRPr="0092234A">
        <w:rPr>
          <w:rFonts w:ascii="Times New Roman" w:hAnsi="Times New Roman" w:cs="Times New Roman"/>
        </w:rPr>
        <w:t>Software Construction &amp; Development</w:t>
      </w:r>
    </w:p>
    <w:p w14:paraId="147F407B" w14:textId="1C96FC7A" w:rsidR="0099177A" w:rsidRPr="0092234A" w:rsidRDefault="0099177A" w:rsidP="00762F2F">
      <w:pPr>
        <w:pStyle w:val="ListParagraph"/>
        <w:numPr>
          <w:ilvl w:val="0"/>
          <w:numId w:val="7"/>
        </w:numPr>
        <w:rPr>
          <w:rFonts w:ascii="Times New Roman" w:hAnsi="Times New Roman" w:cs="Times New Roman"/>
        </w:rPr>
      </w:pPr>
      <w:r w:rsidRPr="0092234A">
        <w:rPr>
          <w:rFonts w:ascii="Times New Roman" w:hAnsi="Times New Roman" w:cs="Times New Roman"/>
        </w:rPr>
        <w:t>Object-Oriented Programming</w:t>
      </w:r>
    </w:p>
    <w:p w14:paraId="70D9738A" w14:textId="77777777" w:rsidR="0099177A" w:rsidRPr="0099177A" w:rsidRDefault="0099177A" w:rsidP="0092234A">
      <w:pPr>
        <w:jc w:val="both"/>
        <w:rPr>
          <w:rFonts w:ascii="Times New Roman" w:hAnsi="Times New Roman" w:cs="Times New Roman"/>
        </w:rPr>
      </w:pPr>
      <w:r w:rsidRPr="0099177A">
        <w:rPr>
          <w:rFonts w:ascii="Times New Roman" w:hAnsi="Times New Roman" w:cs="Times New Roman"/>
        </w:rPr>
        <w:t>We are proficient in both frontend and backend development, covering UI/UX design, database management, server-side logic, and system integration. With this expertise we can effectively support each other in all stages of the project requirement analysis, design, development, testing, and deployment.</w:t>
      </w:r>
    </w:p>
    <w:p w14:paraId="61327290" w14:textId="42152A37" w:rsidR="0099177A" w:rsidRPr="0099177A" w:rsidRDefault="0099177A" w:rsidP="0092234A">
      <w:pPr>
        <w:pStyle w:val="Heading1"/>
        <w:numPr>
          <w:ilvl w:val="0"/>
          <w:numId w:val="1"/>
        </w:numPr>
        <w:rPr>
          <w:rFonts w:ascii="Times New Roman" w:hAnsi="Times New Roman" w:cs="Times New Roman"/>
          <w:b/>
          <w:bCs/>
          <w:color w:val="000000" w:themeColor="text1"/>
          <w:sz w:val="32"/>
          <w:szCs w:val="32"/>
        </w:rPr>
      </w:pPr>
      <w:bookmarkStart w:id="16" w:name="_Toc233405125"/>
      <w:r w:rsidRPr="0099177A">
        <w:rPr>
          <w:rFonts w:ascii="Times New Roman" w:hAnsi="Times New Roman" w:cs="Times New Roman"/>
          <w:b/>
          <w:bCs/>
          <w:color w:val="000000" w:themeColor="text1"/>
          <w:sz w:val="32"/>
          <w:szCs w:val="32"/>
        </w:rPr>
        <w:t>Milestones</w:t>
      </w:r>
      <w:bookmarkEnd w:id="16"/>
    </w:p>
    <w:p w14:paraId="6761DAD9" w14:textId="77777777" w:rsidR="0099177A" w:rsidRPr="0099177A" w:rsidRDefault="0099177A" w:rsidP="0092234A">
      <w:pPr>
        <w:jc w:val="both"/>
        <w:rPr>
          <w:rFonts w:ascii="Times New Roman" w:hAnsi="Times New Roman" w:cs="Times New Roman"/>
        </w:rPr>
      </w:pPr>
      <w:r w:rsidRPr="0099177A">
        <w:rPr>
          <w:rFonts w:ascii="Times New Roman" w:hAnsi="Times New Roman" w:cs="Times New Roman"/>
        </w:rPr>
        <w:t>Our project will be completed in two phases: FYP-I and FYP-II. Each phase will include specific tasks and features to make sure the app is developed step by step.</w:t>
      </w:r>
    </w:p>
    <w:p w14:paraId="30159D2F" w14:textId="77777777" w:rsidR="0099177A" w:rsidRPr="0099177A" w:rsidRDefault="0099177A" w:rsidP="0099177A">
      <w:pPr>
        <w:rPr>
          <w:rFonts w:ascii="Times New Roman" w:hAnsi="Times New Roman" w:cs="Times New Roman"/>
        </w:rPr>
      </w:pPr>
    </w:p>
    <w:p w14:paraId="483BF28F" w14:textId="2E744254" w:rsidR="0099177A" w:rsidRPr="0099177A" w:rsidRDefault="0099177A" w:rsidP="0092234A">
      <w:pPr>
        <w:pStyle w:val="Heading2"/>
        <w:numPr>
          <w:ilvl w:val="1"/>
          <w:numId w:val="1"/>
        </w:numPr>
        <w:rPr>
          <w:rFonts w:ascii="Times New Roman" w:hAnsi="Times New Roman" w:cs="Times New Roman"/>
          <w:b/>
          <w:bCs/>
          <w:color w:val="000000" w:themeColor="text1"/>
          <w:sz w:val="28"/>
          <w:szCs w:val="28"/>
        </w:rPr>
      </w:pPr>
      <w:bookmarkStart w:id="17" w:name="_Toc233405126"/>
      <w:r w:rsidRPr="0099177A">
        <w:rPr>
          <w:rFonts w:ascii="Times New Roman" w:hAnsi="Times New Roman" w:cs="Times New Roman"/>
          <w:b/>
          <w:bCs/>
          <w:color w:val="000000" w:themeColor="text1"/>
          <w:sz w:val="28"/>
          <w:szCs w:val="28"/>
        </w:rPr>
        <w:t>FYP(Phase_1):16_Weeks</w:t>
      </w:r>
      <w:bookmarkEnd w:id="17"/>
    </w:p>
    <w:p w14:paraId="3ED533A9" w14:textId="6C6D1F76" w:rsidR="0099177A" w:rsidRPr="0099177A" w:rsidRDefault="00BA67F0" w:rsidP="0092234A">
      <w:pPr>
        <w:jc w:val="both"/>
        <w:rPr>
          <w:rFonts w:ascii="Times New Roman" w:hAnsi="Times New Roman" w:cs="Times New Roman"/>
        </w:rPr>
      </w:pPr>
      <w:r>
        <w:rPr>
          <w:rFonts w:ascii="Times New Roman" w:hAnsi="Times New Roman" w:cs="Times New Roman"/>
          <w:b/>
          <w:bCs/>
        </w:rPr>
        <w:t xml:space="preserve">    </w:t>
      </w:r>
      <w:r w:rsidR="0099177A" w:rsidRPr="0099177A">
        <w:rPr>
          <w:rFonts w:ascii="Times New Roman" w:hAnsi="Times New Roman" w:cs="Times New Roman"/>
          <w:b/>
          <w:bCs/>
        </w:rPr>
        <w:t>Goal:</w:t>
      </w:r>
      <w:r w:rsidR="0099177A" w:rsidRPr="0099177A">
        <w:rPr>
          <w:rFonts w:ascii="Times New Roman" w:hAnsi="Times New Roman" w:cs="Times New Roman"/>
        </w:rPr>
        <w:t xml:space="preserve"> Working prototype with registration, profiles, search/filter, and basic admin.</w:t>
      </w:r>
    </w:p>
    <w:p w14:paraId="6D911DBD" w14:textId="5C2C3F3C" w:rsidR="0099177A" w:rsidRPr="00BA67F0" w:rsidRDefault="00BA67F0" w:rsidP="00BA67F0">
      <w:pPr>
        <w:pStyle w:val="Heading3"/>
        <w:numPr>
          <w:ilvl w:val="2"/>
          <w:numId w:val="1"/>
        </w:numPr>
        <w:rPr>
          <w:rFonts w:ascii="Times New Roman" w:hAnsi="Times New Roman" w:cs="Times New Roman"/>
          <w:b/>
          <w:bCs/>
          <w:color w:val="000000" w:themeColor="text1"/>
          <w:sz w:val="24"/>
          <w:szCs w:val="24"/>
        </w:rPr>
      </w:pPr>
      <w:bookmarkStart w:id="18" w:name="_Toc233405127"/>
      <w:r w:rsidRPr="00BA67F0">
        <w:rPr>
          <w:rFonts w:ascii="Times New Roman" w:hAnsi="Times New Roman" w:cs="Times New Roman"/>
          <w:b/>
          <w:bCs/>
          <w:color w:val="000000" w:themeColor="text1"/>
          <w:sz w:val="24"/>
          <w:szCs w:val="24"/>
        </w:rPr>
        <w:t>W</w:t>
      </w:r>
      <w:r w:rsidR="0099177A" w:rsidRPr="00BA67F0">
        <w:rPr>
          <w:rFonts w:ascii="Times New Roman" w:hAnsi="Times New Roman" w:cs="Times New Roman"/>
          <w:b/>
          <w:bCs/>
          <w:color w:val="000000" w:themeColor="text1"/>
          <w:sz w:val="24"/>
          <w:szCs w:val="24"/>
        </w:rPr>
        <w:t>eek 1–2: Project Setup &amp; Planning</w:t>
      </w:r>
      <w:bookmarkEnd w:id="18"/>
    </w:p>
    <w:p w14:paraId="732ED99D" w14:textId="051B80DC" w:rsidR="0099177A" w:rsidRPr="00BA67F0" w:rsidRDefault="0099177A" w:rsidP="00762F2F">
      <w:pPr>
        <w:pStyle w:val="ListParagraph"/>
        <w:numPr>
          <w:ilvl w:val="0"/>
          <w:numId w:val="8"/>
        </w:numPr>
        <w:jc w:val="both"/>
        <w:rPr>
          <w:rFonts w:ascii="Times New Roman" w:hAnsi="Times New Roman" w:cs="Times New Roman"/>
        </w:rPr>
      </w:pPr>
      <w:r w:rsidRPr="00BA67F0">
        <w:rPr>
          <w:rFonts w:ascii="Times New Roman" w:hAnsi="Times New Roman" w:cs="Times New Roman"/>
        </w:rPr>
        <w:t>Finalize tech stack (Flutter + Mongo DB or Node.js).</w:t>
      </w:r>
    </w:p>
    <w:p w14:paraId="675F42E9" w14:textId="0FB7360D" w:rsidR="0099177A" w:rsidRPr="00BA67F0" w:rsidRDefault="0099177A" w:rsidP="00762F2F">
      <w:pPr>
        <w:pStyle w:val="ListParagraph"/>
        <w:numPr>
          <w:ilvl w:val="0"/>
          <w:numId w:val="8"/>
        </w:numPr>
        <w:jc w:val="both"/>
        <w:rPr>
          <w:rFonts w:ascii="Times New Roman" w:hAnsi="Times New Roman" w:cs="Times New Roman"/>
        </w:rPr>
      </w:pPr>
      <w:r w:rsidRPr="00BA67F0">
        <w:rPr>
          <w:rFonts w:ascii="Times New Roman" w:hAnsi="Times New Roman" w:cs="Times New Roman"/>
        </w:rPr>
        <w:t>Set up project repository, design initial app wireframes/UI mockups.</w:t>
      </w:r>
    </w:p>
    <w:p w14:paraId="4C96CD9E" w14:textId="02B62831" w:rsidR="0099177A" w:rsidRPr="00BA67F0" w:rsidRDefault="0099177A" w:rsidP="00762F2F">
      <w:pPr>
        <w:pStyle w:val="ListParagraph"/>
        <w:numPr>
          <w:ilvl w:val="0"/>
          <w:numId w:val="8"/>
        </w:numPr>
        <w:jc w:val="both"/>
        <w:rPr>
          <w:rFonts w:ascii="Times New Roman" w:hAnsi="Times New Roman" w:cs="Times New Roman"/>
        </w:rPr>
      </w:pPr>
      <w:r w:rsidRPr="00BA67F0">
        <w:rPr>
          <w:rFonts w:ascii="Times New Roman" w:hAnsi="Times New Roman" w:cs="Times New Roman"/>
        </w:rPr>
        <w:t>Database schema design (</w:t>
      </w:r>
      <w:proofErr w:type="gramStart"/>
      <w:r w:rsidRPr="00BA67F0">
        <w:rPr>
          <w:rFonts w:ascii="Times New Roman" w:hAnsi="Times New Roman" w:cs="Times New Roman"/>
        </w:rPr>
        <w:t>users</w:t>
      </w:r>
      <w:proofErr w:type="gramEnd"/>
      <w:r w:rsidRPr="00BA67F0">
        <w:rPr>
          <w:rFonts w:ascii="Times New Roman" w:hAnsi="Times New Roman" w:cs="Times New Roman"/>
        </w:rPr>
        <w:t xml:space="preserve"> profiles, admin).</w:t>
      </w:r>
    </w:p>
    <w:p w14:paraId="50E53625" w14:textId="165E8AD5" w:rsidR="0099177A" w:rsidRPr="0099177A" w:rsidRDefault="0099177A" w:rsidP="00BA67F0">
      <w:pPr>
        <w:pStyle w:val="Heading3"/>
        <w:numPr>
          <w:ilvl w:val="2"/>
          <w:numId w:val="1"/>
        </w:numPr>
        <w:rPr>
          <w:rFonts w:ascii="Times New Roman" w:hAnsi="Times New Roman" w:cs="Times New Roman"/>
          <w:b/>
          <w:bCs/>
          <w:color w:val="000000" w:themeColor="text1"/>
          <w:sz w:val="24"/>
          <w:szCs w:val="24"/>
        </w:rPr>
      </w:pPr>
      <w:bookmarkStart w:id="19" w:name="_Toc233405128"/>
      <w:r w:rsidRPr="0099177A">
        <w:rPr>
          <w:rFonts w:ascii="Times New Roman" w:hAnsi="Times New Roman" w:cs="Times New Roman"/>
          <w:b/>
          <w:bCs/>
          <w:color w:val="000000" w:themeColor="text1"/>
          <w:sz w:val="24"/>
          <w:szCs w:val="24"/>
        </w:rPr>
        <w:t>Week 3–4: User Registration &amp; Login</w:t>
      </w:r>
      <w:bookmarkEnd w:id="19"/>
    </w:p>
    <w:p w14:paraId="045B1CFC" w14:textId="237BEB44" w:rsidR="0099177A" w:rsidRPr="00BA67F0" w:rsidRDefault="0099177A" w:rsidP="00762F2F">
      <w:pPr>
        <w:pStyle w:val="ListParagraph"/>
        <w:numPr>
          <w:ilvl w:val="0"/>
          <w:numId w:val="9"/>
        </w:numPr>
        <w:rPr>
          <w:rFonts w:ascii="Times New Roman" w:hAnsi="Times New Roman" w:cs="Times New Roman"/>
        </w:rPr>
      </w:pPr>
      <w:r w:rsidRPr="00BA67F0">
        <w:rPr>
          <w:rFonts w:ascii="Times New Roman" w:hAnsi="Times New Roman" w:cs="Times New Roman"/>
        </w:rPr>
        <w:t xml:space="preserve">Implement signup/login (maids and </w:t>
      </w:r>
      <w:proofErr w:type="gramStart"/>
      <w:r w:rsidRPr="00BA67F0">
        <w:rPr>
          <w:rFonts w:ascii="Times New Roman" w:hAnsi="Times New Roman" w:cs="Times New Roman"/>
        </w:rPr>
        <w:t>drivers</w:t>
      </w:r>
      <w:proofErr w:type="gramEnd"/>
      <w:r w:rsidRPr="00BA67F0">
        <w:rPr>
          <w:rFonts w:ascii="Times New Roman" w:hAnsi="Times New Roman" w:cs="Times New Roman"/>
        </w:rPr>
        <w:t xml:space="preserve"> separate roles).</w:t>
      </w:r>
    </w:p>
    <w:p w14:paraId="3673A678" w14:textId="6E12F59D" w:rsidR="0099177A" w:rsidRPr="00BA67F0" w:rsidRDefault="0099177A" w:rsidP="00762F2F">
      <w:pPr>
        <w:pStyle w:val="ListParagraph"/>
        <w:numPr>
          <w:ilvl w:val="0"/>
          <w:numId w:val="9"/>
        </w:numPr>
        <w:rPr>
          <w:rFonts w:ascii="Times New Roman" w:hAnsi="Times New Roman" w:cs="Times New Roman"/>
        </w:rPr>
      </w:pPr>
      <w:r w:rsidRPr="00BA67F0">
        <w:rPr>
          <w:rFonts w:ascii="Times New Roman" w:hAnsi="Times New Roman" w:cs="Times New Roman"/>
        </w:rPr>
        <w:t>Secure authentication (JSON Web Token (JWT) Auth system).</w:t>
      </w:r>
    </w:p>
    <w:p w14:paraId="0DC628E8" w14:textId="19A143EA" w:rsidR="0099177A" w:rsidRPr="00BA67F0" w:rsidRDefault="0099177A" w:rsidP="00762F2F">
      <w:pPr>
        <w:pStyle w:val="ListParagraph"/>
        <w:numPr>
          <w:ilvl w:val="0"/>
          <w:numId w:val="9"/>
        </w:numPr>
        <w:rPr>
          <w:rFonts w:ascii="Times New Roman" w:hAnsi="Times New Roman" w:cs="Times New Roman"/>
        </w:rPr>
      </w:pPr>
      <w:r w:rsidRPr="00BA67F0">
        <w:rPr>
          <w:rFonts w:ascii="Times New Roman" w:hAnsi="Times New Roman" w:cs="Times New Roman"/>
        </w:rPr>
        <w:t>Profile creation after login.</w:t>
      </w:r>
    </w:p>
    <w:p w14:paraId="7B74840B" w14:textId="0FF97400" w:rsidR="0099177A" w:rsidRPr="0099177A" w:rsidRDefault="0099177A" w:rsidP="00BA67F0">
      <w:pPr>
        <w:pStyle w:val="Heading3"/>
        <w:numPr>
          <w:ilvl w:val="2"/>
          <w:numId w:val="1"/>
        </w:numPr>
        <w:rPr>
          <w:rFonts w:ascii="Times New Roman" w:hAnsi="Times New Roman" w:cs="Times New Roman"/>
          <w:b/>
          <w:bCs/>
          <w:color w:val="000000" w:themeColor="text1"/>
          <w:sz w:val="24"/>
          <w:szCs w:val="24"/>
        </w:rPr>
      </w:pPr>
      <w:bookmarkStart w:id="20" w:name="_Toc233405129"/>
      <w:r w:rsidRPr="0099177A">
        <w:rPr>
          <w:rFonts w:ascii="Times New Roman" w:hAnsi="Times New Roman" w:cs="Times New Roman"/>
          <w:b/>
          <w:bCs/>
          <w:color w:val="000000" w:themeColor="text1"/>
          <w:sz w:val="24"/>
          <w:szCs w:val="24"/>
        </w:rPr>
        <w:t>Week 5–6: Profile Management</w:t>
      </w:r>
      <w:bookmarkEnd w:id="20"/>
    </w:p>
    <w:p w14:paraId="3FFA8392" w14:textId="12ED3E3C" w:rsidR="0099177A" w:rsidRPr="00BA67F0" w:rsidRDefault="0099177A" w:rsidP="00762F2F">
      <w:pPr>
        <w:pStyle w:val="ListParagraph"/>
        <w:numPr>
          <w:ilvl w:val="0"/>
          <w:numId w:val="11"/>
        </w:numPr>
        <w:rPr>
          <w:rFonts w:ascii="Times New Roman" w:hAnsi="Times New Roman" w:cs="Times New Roman"/>
        </w:rPr>
      </w:pPr>
      <w:proofErr w:type="gramStart"/>
      <w:r w:rsidRPr="00BA67F0">
        <w:rPr>
          <w:rFonts w:ascii="Times New Roman" w:hAnsi="Times New Roman" w:cs="Times New Roman"/>
        </w:rPr>
        <w:t>Add edit</w:t>
      </w:r>
      <w:proofErr w:type="gramEnd"/>
      <w:r w:rsidRPr="00BA67F0">
        <w:rPr>
          <w:rFonts w:ascii="Times New Roman" w:hAnsi="Times New Roman" w:cs="Times New Roman"/>
        </w:rPr>
        <w:t xml:space="preserve"> personal details (name, phone, location).</w:t>
      </w:r>
    </w:p>
    <w:p w14:paraId="08964F56" w14:textId="70C5B907" w:rsidR="0099177A" w:rsidRPr="00BA67F0" w:rsidRDefault="0099177A" w:rsidP="00762F2F">
      <w:pPr>
        <w:pStyle w:val="ListParagraph"/>
        <w:numPr>
          <w:ilvl w:val="0"/>
          <w:numId w:val="11"/>
        </w:numPr>
        <w:rPr>
          <w:rFonts w:ascii="Times New Roman" w:hAnsi="Times New Roman" w:cs="Times New Roman"/>
        </w:rPr>
      </w:pPr>
      <w:r w:rsidRPr="00BA67F0">
        <w:rPr>
          <w:rFonts w:ascii="Times New Roman" w:hAnsi="Times New Roman" w:cs="Times New Roman"/>
        </w:rPr>
        <w:t>Separate profile dashboards for maids and drivers.</w:t>
      </w:r>
    </w:p>
    <w:p w14:paraId="0964F61B" w14:textId="3FDDF011" w:rsidR="0099177A" w:rsidRPr="0099177A" w:rsidRDefault="0099177A" w:rsidP="00BA67F0">
      <w:pPr>
        <w:pStyle w:val="Heading3"/>
        <w:numPr>
          <w:ilvl w:val="2"/>
          <w:numId w:val="1"/>
        </w:numPr>
        <w:rPr>
          <w:rFonts w:ascii="Times New Roman" w:hAnsi="Times New Roman" w:cs="Times New Roman"/>
          <w:b/>
          <w:bCs/>
          <w:color w:val="000000" w:themeColor="text1"/>
          <w:sz w:val="24"/>
          <w:szCs w:val="24"/>
        </w:rPr>
      </w:pPr>
      <w:bookmarkStart w:id="21" w:name="_Toc233405130"/>
      <w:r w:rsidRPr="0099177A">
        <w:rPr>
          <w:rFonts w:ascii="Times New Roman" w:hAnsi="Times New Roman" w:cs="Times New Roman"/>
          <w:b/>
          <w:bCs/>
          <w:color w:val="000000" w:themeColor="text1"/>
          <w:sz w:val="24"/>
          <w:szCs w:val="24"/>
        </w:rPr>
        <w:t>Week 7_8: Data Management System</w:t>
      </w:r>
      <w:bookmarkEnd w:id="21"/>
    </w:p>
    <w:p w14:paraId="014213D9" w14:textId="5FA6F521" w:rsidR="0099177A" w:rsidRPr="00BA67F0" w:rsidRDefault="0099177A" w:rsidP="00762F2F">
      <w:pPr>
        <w:pStyle w:val="ListParagraph"/>
        <w:numPr>
          <w:ilvl w:val="0"/>
          <w:numId w:val="12"/>
        </w:numPr>
        <w:rPr>
          <w:rFonts w:ascii="Times New Roman" w:hAnsi="Times New Roman" w:cs="Times New Roman"/>
        </w:rPr>
      </w:pPr>
      <w:r w:rsidRPr="00BA67F0">
        <w:rPr>
          <w:rFonts w:ascii="Times New Roman" w:hAnsi="Times New Roman" w:cs="Times New Roman"/>
        </w:rPr>
        <w:t>Store use and profile data in database</w:t>
      </w:r>
    </w:p>
    <w:p w14:paraId="5F001B7C" w14:textId="41ECB6F0" w:rsidR="0099177A" w:rsidRPr="00BA67F0" w:rsidRDefault="0099177A" w:rsidP="00762F2F">
      <w:pPr>
        <w:pStyle w:val="ListParagraph"/>
        <w:numPr>
          <w:ilvl w:val="0"/>
          <w:numId w:val="12"/>
        </w:numPr>
        <w:rPr>
          <w:rFonts w:ascii="Times New Roman" w:hAnsi="Times New Roman" w:cs="Times New Roman"/>
        </w:rPr>
      </w:pPr>
      <w:r w:rsidRPr="00BA67F0">
        <w:rPr>
          <w:rFonts w:ascii="Times New Roman" w:hAnsi="Times New Roman" w:cs="Times New Roman"/>
        </w:rPr>
        <w:t>Implement booking and data handling updates</w:t>
      </w:r>
    </w:p>
    <w:p w14:paraId="72F467F0" w14:textId="3514B41E" w:rsidR="0099177A" w:rsidRPr="0099177A" w:rsidRDefault="0099177A" w:rsidP="00BA67F0">
      <w:pPr>
        <w:pStyle w:val="Heading3"/>
        <w:numPr>
          <w:ilvl w:val="2"/>
          <w:numId w:val="1"/>
        </w:numPr>
        <w:rPr>
          <w:rFonts w:ascii="Times New Roman" w:hAnsi="Times New Roman" w:cs="Times New Roman"/>
          <w:b/>
          <w:bCs/>
          <w:color w:val="000000" w:themeColor="text1"/>
          <w:sz w:val="24"/>
          <w:szCs w:val="24"/>
        </w:rPr>
      </w:pPr>
      <w:bookmarkStart w:id="22" w:name="_Toc233405131"/>
      <w:r w:rsidRPr="0099177A">
        <w:rPr>
          <w:rFonts w:ascii="Times New Roman" w:hAnsi="Times New Roman" w:cs="Times New Roman"/>
          <w:b/>
          <w:bCs/>
          <w:color w:val="000000" w:themeColor="text1"/>
          <w:sz w:val="24"/>
          <w:szCs w:val="24"/>
        </w:rPr>
        <w:t>Week 9–10: Search &amp; Filter (by Location)</w:t>
      </w:r>
      <w:bookmarkEnd w:id="22"/>
    </w:p>
    <w:p w14:paraId="25446204" w14:textId="03E9D6FE" w:rsidR="0099177A" w:rsidRPr="00BA67F0" w:rsidRDefault="0099177A" w:rsidP="00762F2F">
      <w:pPr>
        <w:pStyle w:val="ListParagraph"/>
        <w:numPr>
          <w:ilvl w:val="0"/>
          <w:numId w:val="13"/>
        </w:numPr>
        <w:rPr>
          <w:rFonts w:ascii="Times New Roman" w:hAnsi="Times New Roman" w:cs="Times New Roman"/>
        </w:rPr>
      </w:pPr>
      <w:r w:rsidRPr="00BA67F0">
        <w:rPr>
          <w:rFonts w:ascii="Times New Roman" w:hAnsi="Times New Roman" w:cs="Times New Roman"/>
        </w:rPr>
        <w:t>Basic search by name, service type (maid, driver).</w:t>
      </w:r>
    </w:p>
    <w:p w14:paraId="4B7108CC" w14:textId="63F9F1CE" w:rsidR="0099177A" w:rsidRPr="00BA67F0" w:rsidRDefault="0099177A" w:rsidP="00762F2F">
      <w:pPr>
        <w:pStyle w:val="ListParagraph"/>
        <w:numPr>
          <w:ilvl w:val="0"/>
          <w:numId w:val="13"/>
        </w:numPr>
        <w:rPr>
          <w:rFonts w:ascii="Times New Roman" w:hAnsi="Times New Roman" w:cs="Times New Roman"/>
        </w:rPr>
      </w:pPr>
      <w:r w:rsidRPr="00BA67F0">
        <w:rPr>
          <w:rFonts w:ascii="Times New Roman" w:hAnsi="Times New Roman" w:cs="Times New Roman"/>
        </w:rPr>
        <w:t>Filter by location (city, area).</w:t>
      </w:r>
    </w:p>
    <w:p w14:paraId="4A6B4FAD" w14:textId="5001C74C" w:rsidR="0099177A" w:rsidRPr="00BA67F0" w:rsidRDefault="0099177A" w:rsidP="00762F2F">
      <w:pPr>
        <w:pStyle w:val="ListParagraph"/>
        <w:numPr>
          <w:ilvl w:val="0"/>
          <w:numId w:val="13"/>
        </w:numPr>
        <w:rPr>
          <w:rFonts w:ascii="Times New Roman" w:hAnsi="Times New Roman" w:cs="Times New Roman"/>
        </w:rPr>
      </w:pPr>
      <w:r w:rsidRPr="00BA67F0">
        <w:rPr>
          <w:rFonts w:ascii="Times New Roman" w:hAnsi="Times New Roman" w:cs="Times New Roman"/>
        </w:rPr>
        <w:t>Display list with simple results page.</w:t>
      </w:r>
    </w:p>
    <w:p w14:paraId="54B349E6" w14:textId="0034D42C" w:rsidR="0099177A" w:rsidRPr="0099177A" w:rsidRDefault="0099177A" w:rsidP="00BA67F0">
      <w:pPr>
        <w:pStyle w:val="Heading3"/>
        <w:numPr>
          <w:ilvl w:val="2"/>
          <w:numId w:val="1"/>
        </w:numPr>
        <w:rPr>
          <w:rFonts w:ascii="Times New Roman" w:hAnsi="Times New Roman" w:cs="Times New Roman"/>
          <w:b/>
          <w:bCs/>
          <w:color w:val="000000" w:themeColor="text1"/>
          <w:sz w:val="24"/>
          <w:szCs w:val="24"/>
        </w:rPr>
      </w:pPr>
      <w:bookmarkStart w:id="23" w:name="_Toc233405132"/>
      <w:r w:rsidRPr="0099177A">
        <w:rPr>
          <w:rFonts w:ascii="Times New Roman" w:hAnsi="Times New Roman" w:cs="Times New Roman"/>
          <w:b/>
          <w:bCs/>
          <w:color w:val="000000" w:themeColor="text1"/>
          <w:sz w:val="24"/>
          <w:szCs w:val="24"/>
        </w:rPr>
        <w:t>Week 11–12: Admin Dashboard (Basic)</w:t>
      </w:r>
      <w:bookmarkEnd w:id="23"/>
    </w:p>
    <w:p w14:paraId="7D26DBC9" w14:textId="6F7554BA" w:rsidR="0099177A" w:rsidRPr="00BA67F0" w:rsidRDefault="0099177A" w:rsidP="00762F2F">
      <w:pPr>
        <w:pStyle w:val="ListParagraph"/>
        <w:numPr>
          <w:ilvl w:val="0"/>
          <w:numId w:val="14"/>
        </w:numPr>
        <w:rPr>
          <w:rFonts w:ascii="Times New Roman" w:hAnsi="Times New Roman" w:cs="Times New Roman"/>
        </w:rPr>
      </w:pPr>
      <w:r w:rsidRPr="00BA67F0">
        <w:rPr>
          <w:rFonts w:ascii="Times New Roman" w:hAnsi="Times New Roman" w:cs="Times New Roman"/>
        </w:rPr>
        <w:t>Admin login.</w:t>
      </w:r>
    </w:p>
    <w:p w14:paraId="56CAA90D" w14:textId="5418E487" w:rsidR="0099177A" w:rsidRPr="00BA67F0" w:rsidRDefault="0099177A" w:rsidP="00762F2F">
      <w:pPr>
        <w:pStyle w:val="ListParagraph"/>
        <w:numPr>
          <w:ilvl w:val="0"/>
          <w:numId w:val="14"/>
        </w:numPr>
        <w:rPr>
          <w:rFonts w:ascii="Times New Roman" w:hAnsi="Times New Roman" w:cs="Times New Roman"/>
        </w:rPr>
      </w:pPr>
      <w:r w:rsidRPr="00BA67F0">
        <w:rPr>
          <w:rFonts w:ascii="Times New Roman" w:hAnsi="Times New Roman" w:cs="Times New Roman"/>
        </w:rPr>
        <w:t>Display all registered users, bookings, and basic statistics.</w:t>
      </w:r>
    </w:p>
    <w:p w14:paraId="37C43B74" w14:textId="628E7456" w:rsidR="0099177A" w:rsidRPr="00BA67F0" w:rsidRDefault="0099177A" w:rsidP="00762F2F">
      <w:pPr>
        <w:pStyle w:val="ListParagraph"/>
        <w:numPr>
          <w:ilvl w:val="0"/>
          <w:numId w:val="14"/>
        </w:numPr>
        <w:rPr>
          <w:rFonts w:ascii="Times New Roman" w:hAnsi="Times New Roman" w:cs="Times New Roman"/>
        </w:rPr>
      </w:pPr>
      <w:r w:rsidRPr="00BA67F0">
        <w:rPr>
          <w:rFonts w:ascii="Times New Roman" w:hAnsi="Times New Roman" w:cs="Times New Roman"/>
        </w:rPr>
        <w:t>Allow admin to monitor system activities.</w:t>
      </w:r>
    </w:p>
    <w:p w14:paraId="1E356082" w14:textId="55B0533F" w:rsidR="0099177A" w:rsidRPr="0099177A" w:rsidRDefault="0099177A" w:rsidP="00BA67F0">
      <w:pPr>
        <w:pStyle w:val="Heading3"/>
        <w:numPr>
          <w:ilvl w:val="2"/>
          <w:numId w:val="1"/>
        </w:numPr>
        <w:rPr>
          <w:rFonts w:ascii="Times New Roman" w:hAnsi="Times New Roman" w:cs="Times New Roman"/>
          <w:b/>
          <w:bCs/>
          <w:color w:val="000000" w:themeColor="text1"/>
          <w:sz w:val="24"/>
          <w:szCs w:val="24"/>
        </w:rPr>
      </w:pPr>
      <w:bookmarkStart w:id="24" w:name="_Toc233405133"/>
      <w:r w:rsidRPr="0099177A">
        <w:rPr>
          <w:rFonts w:ascii="Times New Roman" w:hAnsi="Times New Roman" w:cs="Times New Roman"/>
          <w:b/>
          <w:bCs/>
          <w:color w:val="000000" w:themeColor="text1"/>
          <w:sz w:val="24"/>
          <w:szCs w:val="24"/>
        </w:rPr>
        <w:t>Week 13–14: Prototype Testing</w:t>
      </w:r>
      <w:bookmarkEnd w:id="24"/>
    </w:p>
    <w:p w14:paraId="00C40E42" w14:textId="26E0F11C" w:rsidR="0099177A" w:rsidRPr="00BA67F0" w:rsidRDefault="0099177A" w:rsidP="00762F2F">
      <w:pPr>
        <w:pStyle w:val="ListParagraph"/>
        <w:numPr>
          <w:ilvl w:val="0"/>
          <w:numId w:val="15"/>
        </w:numPr>
        <w:rPr>
          <w:rFonts w:ascii="Times New Roman" w:hAnsi="Times New Roman" w:cs="Times New Roman"/>
        </w:rPr>
      </w:pPr>
      <w:r w:rsidRPr="00BA67F0">
        <w:rPr>
          <w:rFonts w:ascii="Times New Roman" w:hAnsi="Times New Roman" w:cs="Times New Roman"/>
        </w:rPr>
        <w:t>Test full flow (register, search, admin view).</w:t>
      </w:r>
    </w:p>
    <w:p w14:paraId="7C63A1D6" w14:textId="5CAE1AFF" w:rsidR="0099177A" w:rsidRPr="00BA67F0" w:rsidRDefault="0099177A" w:rsidP="00762F2F">
      <w:pPr>
        <w:pStyle w:val="ListParagraph"/>
        <w:numPr>
          <w:ilvl w:val="0"/>
          <w:numId w:val="15"/>
        </w:numPr>
        <w:rPr>
          <w:rFonts w:ascii="Times New Roman" w:hAnsi="Times New Roman" w:cs="Times New Roman"/>
        </w:rPr>
      </w:pPr>
      <w:r w:rsidRPr="00BA67F0">
        <w:rPr>
          <w:rFonts w:ascii="Times New Roman" w:hAnsi="Times New Roman" w:cs="Times New Roman"/>
        </w:rPr>
        <w:t>Fix bugs, improve UI/UX.</w:t>
      </w:r>
    </w:p>
    <w:p w14:paraId="00104F84" w14:textId="109BD546" w:rsidR="0099177A" w:rsidRPr="0099177A" w:rsidRDefault="0099177A" w:rsidP="00BA67F0">
      <w:pPr>
        <w:pStyle w:val="Heading3"/>
        <w:numPr>
          <w:ilvl w:val="2"/>
          <w:numId w:val="1"/>
        </w:numPr>
        <w:rPr>
          <w:rFonts w:ascii="Times New Roman" w:hAnsi="Times New Roman" w:cs="Times New Roman"/>
          <w:b/>
          <w:bCs/>
          <w:color w:val="000000" w:themeColor="text1"/>
          <w:sz w:val="24"/>
          <w:szCs w:val="24"/>
        </w:rPr>
      </w:pPr>
      <w:bookmarkStart w:id="25" w:name="_Toc233405134"/>
      <w:r w:rsidRPr="0099177A">
        <w:rPr>
          <w:rFonts w:ascii="Times New Roman" w:hAnsi="Times New Roman" w:cs="Times New Roman"/>
          <w:b/>
          <w:bCs/>
          <w:color w:val="000000" w:themeColor="text1"/>
          <w:sz w:val="24"/>
          <w:szCs w:val="24"/>
        </w:rPr>
        <w:t>Week 15–16: FYP 1 Submission</w:t>
      </w:r>
      <w:bookmarkEnd w:id="25"/>
    </w:p>
    <w:p w14:paraId="0CC73B65" w14:textId="649F4B3A" w:rsidR="0099177A" w:rsidRPr="00BA67F0" w:rsidRDefault="0099177A" w:rsidP="00762F2F">
      <w:pPr>
        <w:pStyle w:val="ListParagraph"/>
        <w:numPr>
          <w:ilvl w:val="0"/>
          <w:numId w:val="16"/>
        </w:numPr>
        <w:jc w:val="both"/>
        <w:rPr>
          <w:rFonts w:ascii="Times New Roman" w:hAnsi="Times New Roman" w:cs="Times New Roman"/>
        </w:rPr>
      </w:pPr>
      <w:r w:rsidRPr="00BA67F0">
        <w:rPr>
          <w:rFonts w:ascii="Times New Roman" w:hAnsi="Times New Roman" w:cs="Times New Roman"/>
        </w:rPr>
        <w:t>Prepare documentation (ERD, use cases, system design).</w:t>
      </w:r>
    </w:p>
    <w:p w14:paraId="523E4D43" w14:textId="68CD6ACD" w:rsidR="0099177A" w:rsidRPr="00BA67F0" w:rsidRDefault="0099177A" w:rsidP="00762F2F">
      <w:pPr>
        <w:pStyle w:val="ListParagraph"/>
        <w:numPr>
          <w:ilvl w:val="0"/>
          <w:numId w:val="16"/>
        </w:numPr>
        <w:jc w:val="both"/>
        <w:rPr>
          <w:rFonts w:ascii="Times New Roman" w:hAnsi="Times New Roman" w:cs="Times New Roman"/>
        </w:rPr>
      </w:pPr>
      <w:r w:rsidRPr="00BA67F0">
        <w:rPr>
          <w:rFonts w:ascii="Times New Roman" w:hAnsi="Times New Roman" w:cs="Times New Roman"/>
        </w:rPr>
        <w:t>Finalize working prototype demo.</w:t>
      </w:r>
    </w:p>
    <w:p w14:paraId="3B26D3FB" w14:textId="77777777" w:rsidR="0099177A" w:rsidRPr="0099177A" w:rsidRDefault="0099177A" w:rsidP="00BA67F0">
      <w:pPr>
        <w:jc w:val="both"/>
        <w:rPr>
          <w:rFonts w:ascii="Times New Roman" w:hAnsi="Times New Roman" w:cs="Times New Roman"/>
        </w:rPr>
      </w:pPr>
      <w:r w:rsidRPr="0099177A">
        <w:rPr>
          <w:rFonts w:ascii="Times New Roman" w:hAnsi="Times New Roman" w:cs="Times New Roman"/>
          <w:b/>
          <w:bCs/>
        </w:rPr>
        <w:t>Outcome:</w:t>
      </w:r>
      <w:r w:rsidRPr="0099177A">
        <w:rPr>
          <w:rFonts w:ascii="Times New Roman" w:hAnsi="Times New Roman" w:cs="Times New Roman"/>
        </w:rPr>
        <w:t xml:space="preserve"> Profiles + working search system + admin overview.</w:t>
      </w:r>
    </w:p>
    <w:p w14:paraId="5B9F273D" w14:textId="77777777" w:rsidR="0099177A" w:rsidRPr="0099177A" w:rsidRDefault="0099177A" w:rsidP="0099177A">
      <w:pPr>
        <w:rPr>
          <w:rFonts w:ascii="Times New Roman" w:hAnsi="Times New Roman" w:cs="Times New Roman"/>
        </w:rPr>
      </w:pPr>
    </w:p>
    <w:p w14:paraId="03B12DF3" w14:textId="107301B6" w:rsidR="0099177A" w:rsidRPr="0099177A" w:rsidRDefault="0099177A" w:rsidP="001C1675">
      <w:pPr>
        <w:pStyle w:val="Heading2"/>
        <w:numPr>
          <w:ilvl w:val="1"/>
          <w:numId w:val="1"/>
        </w:numPr>
        <w:jc w:val="both"/>
        <w:rPr>
          <w:rFonts w:ascii="Times New Roman" w:hAnsi="Times New Roman" w:cs="Times New Roman"/>
          <w:b/>
          <w:bCs/>
          <w:color w:val="000000" w:themeColor="text1"/>
          <w:sz w:val="28"/>
          <w:szCs w:val="28"/>
        </w:rPr>
      </w:pPr>
      <w:bookmarkStart w:id="26" w:name="_Toc233405135"/>
      <w:r w:rsidRPr="0099177A">
        <w:rPr>
          <w:rFonts w:ascii="Times New Roman" w:hAnsi="Times New Roman" w:cs="Times New Roman"/>
          <w:b/>
          <w:bCs/>
          <w:color w:val="000000" w:themeColor="text1"/>
          <w:sz w:val="28"/>
          <w:szCs w:val="28"/>
        </w:rPr>
        <w:t>FYP(Phase_2):16_Weeks</w:t>
      </w:r>
      <w:bookmarkEnd w:id="26"/>
    </w:p>
    <w:p w14:paraId="3F3C6E23" w14:textId="77777777" w:rsidR="0099177A" w:rsidRPr="0099177A" w:rsidRDefault="0099177A" w:rsidP="001C1675">
      <w:pPr>
        <w:jc w:val="both"/>
        <w:rPr>
          <w:rFonts w:ascii="Times New Roman" w:hAnsi="Times New Roman" w:cs="Times New Roman"/>
        </w:rPr>
      </w:pPr>
      <w:r w:rsidRPr="0099177A">
        <w:rPr>
          <w:rFonts w:ascii="Times New Roman" w:hAnsi="Times New Roman" w:cs="Times New Roman"/>
          <w:b/>
          <w:bCs/>
        </w:rPr>
        <w:t>Goal:</w:t>
      </w:r>
      <w:r w:rsidRPr="0099177A">
        <w:rPr>
          <w:rFonts w:ascii="Times New Roman" w:hAnsi="Times New Roman" w:cs="Times New Roman"/>
        </w:rPr>
        <w:t xml:space="preserve"> Advanced version with reviews, advanced admin, notifications, bookings, emergency system.</w:t>
      </w:r>
    </w:p>
    <w:p w14:paraId="7557B5FB" w14:textId="4F0D187B" w:rsidR="0099177A" w:rsidRPr="0099177A" w:rsidRDefault="0099177A" w:rsidP="001C1675">
      <w:pPr>
        <w:pStyle w:val="Heading3"/>
        <w:numPr>
          <w:ilvl w:val="2"/>
          <w:numId w:val="1"/>
        </w:numPr>
        <w:rPr>
          <w:rFonts w:ascii="Times New Roman" w:hAnsi="Times New Roman" w:cs="Times New Roman"/>
          <w:b/>
          <w:bCs/>
          <w:color w:val="000000" w:themeColor="text1"/>
          <w:sz w:val="24"/>
          <w:szCs w:val="24"/>
        </w:rPr>
      </w:pPr>
      <w:bookmarkStart w:id="27" w:name="_Toc233405136"/>
      <w:r w:rsidRPr="0099177A">
        <w:rPr>
          <w:rFonts w:ascii="Times New Roman" w:hAnsi="Times New Roman" w:cs="Times New Roman"/>
          <w:b/>
          <w:bCs/>
          <w:color w:val="000000" w:themeColor="text1"/>
          <w:sz w:val="24"/>
          <w:szCs w:val="24"/>
        </w:rPr>
        <w:t>Week 1–2: Ratings &amp; Reviews</w:t>
      </w:r>
      <w:bookmarkEnd w:id="27"/>
    </w:p>
    <w:p w14:paraId="40ED4E0D" w14:textId="3F84F3BC" w:rsidR="0099177A" w:rsidRPr="001C1675" w:rsidRDefault="0099177A" w:rsidP="00762F2F">
      <w:pPr>
        <w:pStyle w:val="ListParagraph"/>
        <w:numPr>
          <w:ilvl w:val="0"/>
          <w:numId w:val="17"/>
        </w:numPr>
        <w:rPr>
          <w:rFonts w:ascii="Times New Roman" w:hAnsi="Times New Roman" w:cs="Times New Roman"/>
        </w:rPr>
      </w:pPr>
      <w:r w:rsidRPr="001C1675">
        <w:rPr>
          <w:rFonts w:ascii="Times New Roman" w:hAnsi="Times New Roman" w:cs="Times New Roman"/>
        </w:rPr>
        <w:t>Add rating system (</w:t>
      </w:r>
      <w:proofErr w:type="gramStart"/>
      <w:r w:rsidRPr="001C1675">
        <w:rPr>
          <w:rFonts w:ascii="Times New Roman" w:hAnsi="Times New Roman" w:cs="Times New Roman"/>
        </w:rPr>
        <w:t>stars</w:t>
      </w:r>
      <w:r w:rsidR="001C1675">
        <w:rPr>
          <w:rFonts w:ascii="Times New Roman" w:hAnsi="Times New Roman" w:cs="Times New Roman"/>
        </w:rPr>
        <w:t xml:space="preserve"> ,</w:t>
      </w:r>
      <w:proofErr w:type="gramEnd"/>
      <w:r w:rsidR="001C1675">
        <w:rPr>
          <w:rFonts w:ascii="Times New Roman" w:hAnsi="Times New Roman" w:cs="Times New Roman"/>
        </w:rPr>
        <w:t xml:space="preserve"> </w:t>
      </w:r>
      <w:r w:rsidRPr="001C1675">
        <w:rPr>
          <w:rFonts w:ascii="Times New Roman" w:hAnsi="Times New Roman" w:cs="Times New Roman"/>
        </w:rPr>
        <w:t>text feedback).</w:t>
      </w:r>
    </w:p>
    <w:p w14:paraId="01CC7351" w14:textId="0ACA4B26" w:rsidR="0099177A" w:rsidRPr="0099177A" w:rsidRDefault="0099177A" w:rsidP="001C1675">
      <w:pPr>
        <w:pStyle w:val="Heading3"/>
        <w:numPr>
          <w:ilvl w:val="2"/>
          <w:numId w:val="1"/>
        </w:numPr>
        <w:rPr>
          <w:rFonts w:ascii="Times New Roman" w:hAnsi="Times New Roman" w:cs="Times New Roman"/>
          <w:b/>
          <w:bCs/>
          <w:color w:val="000000" w:themeColor="text1"/>
          <w:sz w:val="24"/>
          <w:szCs w:val="24"/>
        </w:rPr>
      </w:pPr>
      <w:bookmarkStart w:id="28" w:name="_Toc233405137"/>
      <w:r w:rsidRPr="0099177A">
        <w:rPr>
          <w:rFonts w:ascii="Times New Roman" w:hAnsi="Times New Roman" w:cs="Times New Roman"/>
          <w:b/>
          <w:bCs/>
          <w:color w:val="000000" w:themeColor="text1"/>
          <w:sz w:val="24"/>
          <w:szCs w:val="24"/>
        </w:rPr>
        <w:t>Week 3–4: Advanced Admin Panel</w:t>
      </w:r>
      <w:bookmarkEnd w:id="28"/>
    </w:p>
    <w:p w14:paraId="1B708939" w14:textId="73FDC40E" w:rsidR="0099177A" w:rsidRPr="001C1675" w:rsidRDefault="0099177A" w:rsidP="00762F2F">
      <w:pPr>
        <w:pStyle w:val="ListParagraph"/>
        <w:numPr>
          <w:ilvl w:val="0"/>
          <w:numId w:val="17"/>
        </w:numPr>
        <w:rPr>
          <w:rFonts w:ascii="Times New Roman" w:hAnsi="Times New Roman" w:cs="Times New Roman"/>
        </w:rPr>
      </w:pPr>
      <w:r w:rsidRPr="001C1675">
        <w:rPr>
          <w:rFonts w:ascii="Times New Roman" w:hAnsi="Times New Roman" w:cs="Times New Roman"/>
        </w:rPr>
        <w:t>Approve, reject, block users.</w:t>
      </w:r>
    </w:p>
    <w:p w14:paraId="474D1C49" w14:textId="0B70A801" w:rsidR="0099177A" w:rsidRPr="001C1675" w:rsidRDefault="0099177A" w:rsidP="00762F2F">
      <w:pPr>
        <w:pStyle w:val="ListParagraph"/>
        <w:numPr>
          <w:ilvl w:val="0"/>
          <w:numId w:val="17"/>
        </w:numPr>
        <w:rPr>
          <w:rFonts w:ascii="Times New Roman" w:hAnsi="Times New Roman" w:cs="Times New Roman"/>
        </w:rPr>
      </w:pPr>
      <w:r w:rsidRPr="001C1675">
        <w:rPr>
          <w:rFonts w:ascii="Times New Roman" w:hAnsi="Times New Roman" w:cs="Times New Roman"/>
        </w:rPr>
        <w:t>Manage reported users.</w:t>
      </w:r>
    </w:p>
    <w:p w14:paraId="7442FF6C" w14:textId="58E28BBF" w:rsidR="0099177A" w:rsidRPr="001C1675" w:rsidRDefault="0099177A" w:rsidP="00762F2F">
      <w:pPr>
        <w:pStyle w:val="ListParagraph"/>
        <w:numPr>
          <w:ilvl w:val="0"/>
          <w:numId w:val="17"/>
        </w:numPr>
        <w:rPr>
          <w:rFonts w:ascii="Times New Roman" w:hAnsi="Times New Roman" w:cs="Times New Roman"/>
        </w:rPr>
      </w:pPr>
      <w:r w:rsidRPr="001C1675">
        <w:rPr>
          <w:rFonts w:ascii="Times New Roman" w:hAnsi="Times New Roman" w:cs="Times New Roman"/>
        </w:rPr>
        <w:t>Better analytics (active users, pending docs).</w:t>
      </w:r>
    </w:p>
    <w:p w14:paraId="4835F3F4" w14:textId="1E5A90B1" w:rsidR="0099177A" w:rsidRPr="0099177A" w:rsidRDefault="0099177A" w:rsidP="001C1675">
      <w:pPr>
        <w:pStyle w:val="Heading3"/>
        <w:numPr>
          <w:ilvl w:val="2"/>
          <w:numId w:val="1"/>
        </w:numPr>
        <w:rPr>
          <w:rFonts w:ascii="Times New Roman" w:hAnsi="Times New Roman" w:cs="Times New Roman"/>
          <w:b/>
          <w:bCs/>
          <w:color w:val="000000" w:themeColor="text1"/>
          <w:sz w:val="24"/>
          <w:szCs w:val="24"/>
        </w:rPr>
      </w:pPr>
      <w:bookmarkStart w:id="29" w:name="_Toc233405138"/>
      <w:r w:rsidRPr="0099177A">
        <w:rPr>
          <w:rFonts w:ascii="Times New Roman" w:hAnsi="Times New Roman" w:cs="Times New Roman"/>
          <w:b/>
          <w:bCs/>
          <w:color w:val="000000" w:themeColor="text1"/>
          <w:sz w:val="24"/>
          <w:szCs w:val="24"/>
        </w:rPr>
        <w:t>Week 5–6: Notifications System</w:t>
      </w:r>
      <w:bookmarkEnd w:id="29"/>
    </w:p>
    <w:p w14:paraId="58DCB3CD" w14:textId="6F6D64E1" w:rsidR="0099177A" w:rsidRPr="001C1675" w:rsidRDefault="0099177A" w:rsidP="00762F2F">
      <w:pPr>
        <w:pStyle w:val="ListParagraph"/>
        <w:numPr>
          <w:ilvl w:val="0"/>
          <w:numId w:val="18"/>
        </w:numPr>
        <w:rPr>
          <w:rFonts w:ascii="Times New Roman" w:hAnsi="Times New Roman" w:cs="Times New Roman"/>
        </w:rPr>
      </w:pPr>
      <w:r w:rsidRPr="001C1675">
        <w:rPr>
          <w:rFonts w:ascii="Times New Roman" w:hAnsi="Times New Roman" w:cs="Times New Roman"/>
        </w:rPr>
        <w:t>Push notifications for bookings, approval updates.</w:t>
      </w:r>
    </w:p>
    <w:p w14:paraId="25EAA959" w14:textId="4624CD0F" w:rsidR="0099177A" w:rsidRPr="001C1675" w:rsidRDefault="0099177A" w:rsidP="00762F2F">
      <w:pPr>
        <w:pStyle w:val="ListParagraph"/>
        <w:numPr>
          <w:ilvl w:val="0"/>
          <w:numId w:val="18"/>
        </w:numPr>
        <w:rPr>
          <w:rFonts w:ascii="Times New Roman" w:hAnsi="Times New Roman" w:cs="Times New Roman"/>
        </w:rPr>
      </w:pPr>
      <w:r w:rsidRPr="001C1675">
        <w:rPr>
          <w:rFonts w:ascii="Times New Roman" w:hAnsi="Times New Roman" w:cs="Times New Roman"/>
        </w:rPr>
        <w:t>Basic notification inside the app.</w:t>
      </w:r>
    </w:p>
    <w:p w14:paraId="54FEB220" w14:textId="1676B32D" w:rsidR="0099177A" w:rsidRPr="0099177A" w:rsidRDefault="0099177A" w:rsidP="001C1675">
      <w:pPr>
        <w:pStyle w:val="Heading3"/>
        <w:numPr>
          <w:ilvl w:val="2"/>
          <w:numId w:val="1"/>
        </w:numPr>
        <w:rPr>
          <w:rFonts w:ascii="Times New Roman" w:hAnsi="Times New Roman" w:cs="Times New Roman"/>
          <w:b/>
          <w:bCs/>
          <w:color w:val="000000" w:themeColor="text1"/>
          <w:sz w:val="24"/>
          <w:szCs w:val="24"/>
        </w:rPr>
      </w:pPr>
      <w:bookmarkStart w:id="30" w:name="_Toc233405139"/>
      <w:r w:rsidRPr="0099177A">
        <w:rPr>
          <w:rFonts w:ascii="Times New Roman" w:hAnsi="Times New Roman" w:cs="Times New Roman"/>
          <w:b/>
          <w:bCs/>
          <w:color w:val="000000" w:themeColor="text1"/>
          <w:sz w:val="24"/>
          <w:szCs w:val="24"/>
        </w:rPr>
        <w:t>Week 7–8: Booking Management</w:t>
      </w:r>
      <w:bookmarkEnd w:id="30"/>
    </w:p>
    <w:p w14:paraId="4A0451C9" w14:textId="254814BE" w:rsidR="0099177A" w:rsidRPr="001C1675" w:rsidRDefault="0099177A" w:rsidP="00762F2F">
      <w:pPr>
        <w:pStyle w:val="ListParagraph"/>
        <w:numPr>
          <w:ilvl w:val="0"/>
          <w:numId w:val="19"/>
        </w:numPr>
        <w:rPr>
          <w:rFonts w:ascii="Times New Roman" w:hAnsi="Times New Roman" w:cs="Times New Roman"/>
        </w:rPr>
      </w:pPr>
      <w:r w:rsidRPr="001C1675">
        <w:rPr>
          <w:rFonts w:ascii="Times New Roman" w:hAnsi="Times New Roman" w:cs="Times New Roman"/>
        </w:rPr>
        <w:t>Allow user to book maids, drivers.</w:t>
      </w:r>
    </w:p>
    <w:p w14:paraId="22C275E5" w14:textId="055604B3" w:rsidR="0099177A" w:rsidRPr="001C1675" w:rsidRDefault="0099177A" w:rsidP="00762F2F">
      <w:pPr>
        <w:pStyle w:val="ListParagraph"/>
        <w:numPr>
          <w:ilvl w:val="0"/>
          <w:numId w:val="19"/>
        </w:numPr>
        <w:rPr>
          <w:rFonts w:ascii="Times New Roman" w:hAnsi="Times New Roman" w:cs="Times New Roman"/>
        </w:rPr>
      </w:pPr>
      <w:r w:rsidRPr="001C1675">
        <w:rPr>
          <w:rFonts w:ascii="Times New Roman" w:hAnsi="Times New Roman" w:cs="Times New Roman"/>
        </w:rPr>
        <w:t>Track booking status (pending, accepted, completed).</w:t>
      </w:r>
    </w:p>
    <w:p w14:paraId="19319EEC" w14:textId="07F63C10" w:rsidR="0099177A" w:rsidRPr="001C1675" w:rsidRDefault="0099177A" w:rsidP="00762F2F">
      <w:pPr>
        <w:pStyle w:val="ListParagraph"/>
        <w:numPr>
          <w:ilvl w:val="0"/>
          <w:numId w:val="19"/>
        </w:numPr>
        <w:rPr>
          <w:rFonts w:ascii="Times New Roman" w:hAnsi="Times New Roman" w:cs="Times New Roman"/>
        </w:rPr>
      </w:pPr>
      <w:r w:rsidRPr="001C1675">
        <w:rPr>
          <w:rFonts w:ascii="Times New Roman" w:hAnsi="Times New Roman" w:cs="Times New Roman"/>
        </w:rPr>
        <w:t>Store booking history.</w:t>
      </w:r>
    </w:p>
    <w:p w14:paraId="69AC2449" w14:textId="7ADFC594" w:rsidR="0099177A" w:rsidRPr="0099177A" w:rsidRDefault="0099177A" w:rsidP="001C1675">
      <w:pPr>
        <w:pStyle w:val="Heading3"/>
        <w:numPr>
          <w:ilvl w:val="2"/>
          <w:numId w:val="1"/>
        </w:numPr>
        <w:rPr>
          <w:rFonts w:ascii="Times New Roman" w:hAnsi="Times New Roman" w:cs="Times New Roman"/>
          <w:b/>
          <w:bCs/>
          <w:color w:val="000000" w:themeColor="text1"/>
          <w:sz w:val="24"/>
          <w:szCs w:val="24"/>
        </w:rPr>
      </w:pPr>
      <w:bookmarkStart w:id="31" w:name="_Toc233405140"/>
      <w:r w:rsidRPr="0099177A">
        <w:rPr>
          <w:rFonts w:ascii="Times New Roman" w:hAnsi="Times New Roman" w:cs="Times New Roman"/>
          <w:b/>
          <w:bCs/>
          <w:color w:val="000000" w:themeColor="text1"/>
          <w:sz w:val="24"/>
          <w:szCs w:val="24"/>
        </w:rPr>
        <w:t>Week 9–10: Emergency Button</w:t>
      </w:r>
      <w:bookmarkEnd w:id="31"/>
    </w:p>
    <w:p w14:paraId="0BF90447" w14:textId="58AA6330" w:rsidR="0099177A" w:rsidRPr="001C1675" w:rsidRDefault="0099177A" w:rsidP="00762F2F">
      <w:pPr>
        <w:pStyle w:val="ListParagraph"/>
        <w:numPr>
          <w:ilvl w:val="0"/>
          <w:numId w:val="20"/>
        </w:numPr>
        <w:jc w:val="both"/>
        <w:rPr>
          <w:rFonts w:ascii="Times New Roman" w:hAnsi="Times New Roman" w:cs="Times New Roman"/>
        </w:rPr>
      </w:pPr>
      <w:r w:rsidRPr="001C1675">
        <w:rPr>
          <w:rFonts w:ascii="Times New Roman" w:hAnsi="Times New Roman" w:cs="Times New Roman"/>
        </w:rPr>
        <w:t>Urgent Request button for instant maid Customer need.</w:t>
      </w:r>
    </w:p>
    <w:p w14:paraId="6B25BFA7" w14:textId="31DD2416" w:rsidR="0099177A" w:rsidRPr="001C1675" w:rsidRDefault="0099177A" w:rsidP="00762F2F">
      <w:pPr>
        <w:pStyle w:val="ListParagraph"/>
        <w:numPr>
          <w:ilvl w:val="0"/>
          <w:numId w:val="20"/>
        </w:numPr>
        <w:jc w:val="both"/>
        <w:rPr>
          <w:rFonts w:ascii="Times New Roman" w:hAnsi="Times New Roman" w:cs="Times New Roman"/>
        </w:rPr>
      </w:pPr>
      <w:r w:rsidRPr="001C1675">
        <w:rPr>
          <w:rFonts w:ascii="Times New Roman" w:hAnsi="Times New Roman" w:cs="Times New Roman"/>
        </w:rPr>
        <w:t>Emergency Button for maid safety purpose.</w:t>
      </w:r>
    </w:p>
    <w:p w14:paraId="22365BC9" w14:textId="191150D5" w:rsidR="0099177A" w:rsidRPr="001C1675" w:rsidRDefault="0099177A" w:rsidP="00762F2F">
      <w:pPr>
        <w:pStyle w:val="ListParagraph"/>
        <w:numPr>
          <w:ilvl w:val="0"/>
          <w:numId w:val="20"/>
        </w:numPr>
        <w:jc w:val="both"/>
        <w:rPr>
          <w:rFonts w:ascii="Times New Roman" w:hAnsi="Times New Roman" w:cs="Times New Roman"/>
        </w:rPr>
      </w:pPr>
      <w:r w:rsidRPr="001C1675">
        <w:rPr>
          <w:rFonts w:ascii="Times New Roman" w:hAnsi="Times New Roman" w:cs="Times New Roman"/>
        </w:rPr>
        <w:t>Send priority notifications to the admin for both emergency types.</w:t>
      </w:r>
    </w:p>
    <w:p w14:paraId="3B656C64" w14:textId="4856C422" w:rsidR="0099177A" w:rsidRPr="0099177A" w:rsidRDefault="0099177A" w:rsidP="001C1675">
      <w:pPr>
        <w:pStyle w:val="Heading3"/>
        <w:numPr>
          <w:ilvl w:val="2"/>
          <w:numId w:val="1"/>
        </w:numPr>
        <w:rPr>
          <w:rFonts w:ascii="Times New Roman" w:hAnsi="Times New Roman" w:cs="Times New Roman"/>
          <w:b/>
          <w:bCs/>
          <w:color w:val="000000" w:themeColor="text1"/>
          <w:sz w:val="24"/>
          <w:szCs w:val="24"/>
        </w:rPr>
      </w:pPr>
      <w:bookmarkStart w:id="32" w:name="_Toc233405141"/>
      <w:r w:rsidRPr="0099177A">
        <w:rPr>
          <w:rFonts w:ascii="Times New Roman" w:hAnsi="Times New Roman" w:cs="Times New Roman"/>
          <w:b/>
          <w:bCs/>
          <w:color w:val="000000" w:themeColor="text1"/>
          <w:sz w:val="24"/>
          <w:szCs w:val="24"/>
        </w:rPr>
        <w:t>Week 11–12: Integration &amp; Testing</w:t>
      </w:r>
      <w:bookmarkEnd w:id="32"/>
    </w:p>
    <w:p w14:paraId="3CFC08BA" w14:textId="337DFEC6" w:rsidR="0099177A" w:rsidRPr="001C1675" w:rsidRDefault="0099177A" w:rsidP="00762F2F">
      <w:pPr>
        <w:pStyle w:val="ListParagraph"/>
        <w:numPr>
          <w:ilvl w:val="0"/>
          <w:numId w:val="21"/>
        </w:numPr>
        <w:rPr>
          <w:rFonts w:ascii="Times New Roman" w:hAnsi="Times New Roman" w:cs="Times New Roman"/>
        </w:rPr>
      </w:pPr>
      <w:r w:rsidRPr="001C1675">
        <w:rPr>
          <w:rFonts w:ascii="Times New Roman" w:hAnsi="Times New Roman" w:cs="Times New Roman"/>
        </w:rPr>
        <w:t>Test all modules including notifications, bookings, and emergency buttons.</w:t>
      </w:r>
    </w:p>
    <w:p w14:paraId="2BE79D97" w14:textId="3AC21949" w:rsidR="0099177A" w:rsidRPr="001C1675" w:rsidRDefault="0099177A" w:rsidP="00762F2F">
      <w:pPr>
        <w:pStyle w:val="ListParagraph"/>
        <w:numPr>
          <w:ilvl w:val="0"/>
          <w:numId w:val="21"/>
        </w:numPr>
        <w:rPr>
          <w:rFonts w:ascii="Times New Roman" w:hAnsi="Times New Roman" w:cs="Times New Roman"/>
        </w:rPr>
      </w:pPr>
      <w:r w:rsidRPr="001C1675">
        <w:rPr>
          <w:rFonts w:ascii="Times New Roman" w:hAnsi="Times New Roman" w:cs="Times New Roman"/>
        </w:rPr>
        <w:t>Improve performance and fix identified bugs.</w:t>
      </w:r>
    </w:p>
    <w:p w14:paraId="532CB4E4" w14:textId="5421E01B" w:rsidR="0099177A" w:rsidRPr="0099177A" w:rsidRDefault="0099177A" w:rsidP="001C1675">
      <w:pPr>
        <w:pStyle w:val="Heading3"/>
        <w:numPr>
          <w:ilvl w:val="2"/>
          <w:numId w:val="1"/>
        </w:numPr>
        <w:rPr>
          <w:rFonts w:ascii="Times New Roman" w:hAnsi="Times New Roman" w:cs="Times New Roman"/>
          <w:b/>
          <w:bCs/>
          <w:color w:val="000000" w:themeColor="text1"/>
          <w:sz w:val="24"/>
          <w:szCs w:val="24"/>
        </w:rPr>
      </w:pPr>
      <w:bookmarkStart w:id="33" w:name="_Toc233405142"/>
      <w:r w:rsidRPr="0099177A">
        <w:rPr>
          <w:rFonts w:ascii="Times New Roman" w:hAnsi="Times New Roman" w:cs="Times New Roman"/>
          <w:b/>
          <w:bCs/>
          <w:color w:val="000000" w:themeColor="text1"/>
          <w:sz w:val="24"/>
          <w:szCs w:val="24"/>
        </w:rPr>
        <w:t>Week 13–14: Documentation and Polishing</w:t>
      </w:r>
      <w:bookmarkEnd w:id="33"/>
    </w:p>
    <w:p w14:paraId="75247075" w14:textId="25DAA4FA" w:rsidR="0099177A" w:rsidRPr="001C1675" w:rsidRDefault="0099177A" w:rsidP="00762F2F">
      <w:pPr>
        <w:pStyle w:val="ListParagraph"/>
        <w:numPr>
          <w:ilvl w:val="0"/>
          <w:numId w:val="22"/>
        </w:numPr>
        <w:rPr>
          <w:rFonts w:ascii="Times New Roman" w:hAnsi="Times New Roman" w:cs="Times New Roman"/>
        </w:rPr>
      </w:pPr>
      <w:r w:rsidRPr="001C1675">
        <w:rPr>
          <w:rFonts w:ascii="Times New Roman" w:hAnsi="Times New Roman" w:cs="Times New Roman"/>
        </w:rPr>
        <w:t>Prepare user manual, system design, and architecture diagrams.</w:t>
      </w:r>
    </w:p>
    <w:p w14:paraId="11FB2C59" w14:textId="6EADF6E2" w:rsidR="0099177A" w:rsidRPr="001C1675" w:rsidRDefault="0099177A" w:rsidP="00762F2F">
      <w:pPr>
        <w:pStyle w:val="ListParagraph"/>
        <w:numPr>
          <w:ilvl w:val="0"/>
          <w:numId w:val="22"/>
        </w:numPr>
        <w:rPr>
          <w:rFonts w:ascii="Times New Roman" w:hAnsi="Times New Roman" w:cs="Times New Roman"/>
        </w:rPr>
      </w:pPr>
      <w:r w:rsidRPr="001C1675">
        <w:rPr>
          <w:rFonts w:ascii="Times New Roman" w:hAnsi="Times New Roman" w:cs="Times New Roman"/>
        </w:rPr>
        <w:t>Review UI/UX and finalize all screens.</w:t>
      </w:r>
    </w:p>
    <w:p w14:paraId="31A033C5" w14:textId="22925A42" w:rsidR="0099177A" w:rsidRPr="0099177A" w:rsidRDefault="0099177A" w:rsidP="001C1675">
      <w:pPr>
        <w:pStyle w:val="Heading3"/>
        <w:numPr>
          <w:ilvl w:val="2"/>
          <w:numId w:val="1"/>
        </w:numPr>
        <w:rPr>
          <w:rFonts w:ascii="Times New Roman" w:hAnsi="Times New Roman" w:cs="Times New Roman"/>
          <w:b/>
          <w:bCs/>
          <w:color w:val="000000" w:themeColor="text1"/>
          <w:sz w:val="24"/>
          <w:szCs w:val="24"/>
        </w:rPr>
      </w:pPr>
      <w:bookmarkStart w:id="34" w:name="_Toc233405143"/>
      <w:r w:rsidRPr="0099177A">
        <w:rPr>
          <w:rFonts w:ascii="Times New Roman" w:hAnsi="Times New Roman" w:cs="Times New Roman"/>
          <w:b/>
          <w:bCs/>
          <w:color w:val="000000" w:themeColor="text1"/>
          <w:sz w:val="24"/>
          <w:szCs w:val="24"/>
        </w:rPr>
        <w:t>Week 15–16: Final Submission</w:t>
      </w:r>
      <w:bookmarkEnd w:id="34"/>
    </w:p>
    <w:p w14:paraId="69EEE19C" w14:textId="23E3FB24" w:rsidR="0099177A" w:rsidRPr="001C1675" w:rsidRDefault="0099177A" w:rsidP="00762F2F">
      <w:pPr>
        <w:pStyle w:val="ListParagraph"/>
        <w:numPr>
          <w:ilvl w:val="0"/>
          <w:numId w:val="23"/>
        </w:numPr>
        <w:rPr>
          <w:rFonts w:ascii="Times New Roman" w:hAnsi="Times New Roman" w:cs="Times New Roman"/>
        </w:rPr>
      </w:pPr>
      <w:r w:rsidRPr="001C1675">
        <w:rPr>
          <w:rFonts w:ascii="Times New Roman" w:hAnsi="Times New Roman" w:cs="Times New Roman"/>
        </w:rPr>
        <w:t>Full demo with all advanced features.</w:t>
      </w:r>
    </w:p>
    <w:p w14:paraId="0C51FDBC" w14:textId="68E0A737" w:rsidR="0099177A" w:rsidRPr="001C1675" w:rsidRDefault="0099177A" w:rsidP="00762F2F">
      <w:pPr>
        <w:pStyle w:val="ListParagraph"/>
        <w:numPr>
          <w:ilvl w:val="0"/>
          <w:numId w:val="23"/>
        </w:numPr>
        <w:rPr>
          <w:rFonts w:ascii="Times New Roman" w:hAnsi="Times New Roman" w:cs="Times New Roman"/>
        </w:rPr>
      </w:pPr>
      <w:r w:rsidRPr="001C1675">
        <w:rPr>
          <w:rFonts w:ascii="Times New Roman" w:hAnsi="Times New Roman" w:cs="Times New Roman"/>
        </w:rPr>
        <w:t>Documentation: user manual, architecture, testing reports.</w:t>
      </w:r>
    </w:p>
    <w:p w14:paraId="407FC387" w14:textId="619730D2" w:rsidR="0099177A" w:rsidRPr="001C1675" w:rsidRDefault="0099177A" w:rsidP="00762F2F">
      <w:pPr>
        <w:pStyle w:val="ListParagraph"/>
        <w:numPr>
          <w:ilvl w:val="0"/>
          <w:numId w:val="23"/>
        </w:numPr>
        <w:rPr>
          <w:rFonts w:ascii="Times New Roman" w:hAnsi="Times New Roman" w:cs="Times New Roman"/>
        </w:rPr>
      </w:pPr>
      <w:r w:rsidRPr="001C1675">
        <w:rPr>
          <w:rFonts w:ascii="Times New Roman" w:hAnsi="Times New Roman" w:cs="Times New Roman"/>
        </w:rPr>
        <w:t>Final polishing + presentation slides.</w:t>
      </w:r>
    </w:p>
    <w:p w14:paraId="007CEEA9" w14:textId="1D0077B7" w:rsidR="0099177A" w:rsidRPr="0099177A" w:rsidRDefault="0099177A" w:rsidP="001C1675">
      <w:pPr>
        <w:jc w:val="both"/>
        <w:rPr>
          <w:rFonts w:ascii="Times New Roman" w:hAnsi="Times New Roman" w:cs="Times New Roman"/>
        </w:rPr>
      </w:pPr>
      <w:r w:rsidRPr="0099177A">
        <w:rPr>
          <w:rFonts w:ascii="Times New Roman" w:hAnsi="Times New Roman" w:cs="Times New Roman"/>
          <w:b/>
          <w:bCs/>
        </w:rPr>
        <w:t>Outcome:</w:t>
      </w:r>
      <w:r w:rsidRPr="0099177A">
        <w:rPr>
          <w:rFonts w:ascii="Times New Roman" w:hAnsi="Times New Roman" w:cs="Times New Roman"/>
        </w:rPr>
        <w:t xml:space="preserve"> Full-featured</w:t>
      </w:r>
      <w:r w:rsidR="001C1675">
        <w:rPr>
          <w:rFonts w:ascii="Times New Roman" w:hAnsi="Times New Roman" w:cs="Times New Roman"/>
        </w:rPr>
        <w:t xml:space="preserve"> </w:t>
      </w:r>
      <w:r w:rsidRPr="0099177A">
        <w:rPr>
          <w:rFonts w:ascii="Times New Roman" w:hAnsi="Times New Roman" w:cs="Times New Roman"/>
        </w:rPr>
        <w:t>app with admin controls, users, ratings/reviews, bookings, and emergency services.</w:t>
      </w:r>
    </w:p>
    <w:p w14:paraId="53DC69FD" w14:textId="10BB3814" w:rsidR="0099177A" w:rsidRPr="0099177A" w:rsidRDefault="0099177A" w:rsidP="001C1675">
      <w:pPr>
        <w:pStyle w:val="Heading1"/>
        <w:numPr>
          <w:ilvl w:val="0"/>
          <w:numId w:val="1"/>
        </w:numPr>
        <w:rPr>
          <w:rFonts w:ascii="Times New Roman" w:hAnsi="Times New Roman" w:cs="Times New Roman"/>
          <w:b/>
          <w:bCs/>
          <w:color w:val="000000" w:themeColor="text1"/>
          <w:sz w:val="32"/>
          <w:szCs w:val="32"/>
        </w:rPr>
      </w:pPr>
      <w:bookmarkStart w:id="35" w:name="_Toc233405144"/>
      <w:r w:rsidRPr="0099177A">
        <w:rPr>
          <w:rFonts w:ascii="Times New Roman" w:hAnsi="Times New Roman" w:cs="Times New Roman"/>
          <w:b/>
          <w:bCs/>
          <w:color w:val="000000" w:themeColor="text1"/>
          <w:sz w:val="32"/>
          <w:szCs w:val="32"/>
        </w:rPr>
        <w:t>Correlation with Industrial Practices and Trends</w:t>
      </w:r>
      <w:bookmarkEnd w:id="35"/>
    </w:p>
    <w:p w14:paraId="52DCC93D" w14:textId="47070CF8" w:rsidR="0099177A" w:rsidRDefault="0099177A" w:rsidP="001C1675">
      <w:pPr>
        <w:jc w:val="both"/>
        <w:rPr>
          <w:rFonts w:ascii="Times New Roman" w:hAnsi="Times New Roman" w:cs="Times New Roman"/>
        </w:rPr>
      </w:pPr>
      <w:r w:rsidRPr="0099177A">
        <w:rPr>
          <w:rFonts w:ascii="Times New Roman" w:hAnsi="Times New Roman" w:cs="Times New Roman"/>
        </w:rPr>
        <w:t xml:space="preserve">The Broom and Zoom system </w:t>
      </w:r>
      <w:proofErr w:type="gramStart"/>
      <w:r w:rsidRPr="0099177A">
        <w:rPr>
          <w:rFonts w:ascii="Times New Roman" w:hAnsi="Times New Roman" w:cs="Times New Roman"/>
        </w:rPr>
        <w:t>is</w:t>
      </w:r>
      <w:proofErr w:type="gramEnd"/>
      <w:r w:rsidRPr="0099177A">
        <w:rPr>
          <w:rFonts w:ascii="Times New Roman" w:hAnsi="Times New Roman" w:cs="Times New Roman"/>
        </w:rPr>
        <w:t xml:space="preserve"> designed with modern industrial practices and software development trends used in real-world service-based applications. It follows an on-demand service model </w:t>
      </w:r>
      <w:proofErr w:type="gramStart"/>
      <w:r w:rsidRPr="0099177A">
        <w:rPr>
          <w:rFonts w:ascii="Times New Roman" w:hAnsi="Times New Roman" w:cs="Times New Roman"/>
        </w:rPr>
        <w:t>similar to</w:t>
      </w:r>
      <w:proofErr w:type="gramEnd"/>
      <w:r w:rsidRPr="0099177A">
        <w:rPr>
          <w:rFonts w:ascii="Times New Roman" w:hAnsi="Times New Roman" w:cs="Times New Roman"/>
        </w:rPr>
        <w:t xml:space="preserve"> popular platforms where users can book services instantly and track their requests. The system is designed using a role-based structure (Customer, Maid, Driver, Admin) which reflects industry-standard role-based access control for better security and management.</w:t>
      </w:r>
    </w:p>
    <w:p w14:paraId="01F9B2C0" w14:textId="204A858D" w:rsidR="001C1675" w:rsidRPr="00952728" w:rsidRDefault="001C1675" w:rsidP="00952728">
      <w:pPr>
        <w:pStyle w:val="Heading1"/>
        <w:numPr>
          <w:ilvl w:val="0"/>
          <w:numId w:val="1"/>
        </w:numPr>
        <w:rPr>
          <w:rFonts w:ascii="Times New Roman" w:hAnsi="Times New Roman" w:cs="Times New Roman"/>
          <w:b/>
          <w:bCs/>
          <w:color w:val="000000" w:themeColor="text1"/>
          <w:sz w:val="32"/>
          <w:szCs w:val="32"/>
        </w:rPr>
      </w:pPr>
      <w:bookmarkStart w:id="36" w:name="_Toc233405145"/>
      <w:r w:rsidRPr="001C1675">
        <w:rPr>
          <w:rFonts w:ascii="Times New Roman" w:hAnsi="Times New Roman" w:cs="Times New Roman"/>
          <w:b/>
          <w:bCs/>
          <w:color w:val="000000" w:themeColor="text1"/>
          <w:sz w:val="32"/>
          <w:szCs w:val="32"/>
        </w:rPr>
        <w:t>Actor Goal Matrix</w:t>
      </w:r>
      <w:r w:rsidR="00952728">
        <w:rPr>
          <w:rFonts w:ascii="Times New Roman" w:hAnsi="Times New Roman" w:cs="Times New Roman"/>
          <w:b/>
          <w:bCs/>
          <w:color w:val="000000" w:themeColor="text1"/>
          <w:sz w:val="32"/>
          <w:szCs w:val="32"/>
        </w:rPr>
        <w:t xml:space="preserve"> </w:t>
      </w:r>
      <w:r w:rsidR="00952728" w:rsidRPr="00952728">
        <w:rPr>
          <w:rFonts w:ascii="Times New Roman" w:hAnsi="Times New Roman" w:cs="Times New Roman"/>
          <w:b/>
          <w:bCs/>
          <w:color w:val="000000" w:themeColor="text1"/>
          <w:sz w:val="32"/>
          <w:szCs w:val="32"/>
        </w:rPr>
        <w:t>P</w:t>
      </w:r>
      <w:r w:rsidRPr="00952728">
        <w:rPr>
          <w:rFonts w:ascii="Times New Roman" w:hAnsi="Times New Roman" w:cs="Times New Roman"/>
          <w:b/>
          <w:bCs/>
          <w:color w:val="000000" w:themeColor="text1"/>
          <w:sz w:val="32"/>
          <w:szCs w:val="32"/>
        </w:rPr>
        <w:t>roject Schedule</w:t>
      </w:r>
      <w:bookmarkEnd w:id="36"/>
    </w:p>
    <w:p w14:paraId="73AD7166" w14:textId="1F7F98A8" w:rsidR="00952728" w:rsidRPr="00952728" w:rsidRDefault="00952728" w:rsidP="00952728">
      <w:r>
        <w:rPr>
          <w:b/>
          <w:noProof/>
          <w:sz w:val="20"/>
        </w:rPr>
        <w:drawing>
          <wp:anchor distT="0" distB="0" distL="0" distR="0" simplePos="0" relativeHeight="251668480" behindDoc="1" locked="0" layoutInCell="1" allowOverlap="1" wp14:anchorId="779CC97E" wp14:editId="3513FB93">
            <wp:simplePos x="0" y="0"/>
            <wp:positionH relativeFrom="page">
              <wp:posOffset>1086290</wp:posOffset>
            </wp:positionH>
            <wp:positionV relativeFrom="paragraph">
              <wp:posOffset>299280</wp:posOffset>
            </wp:positionV>
            <wp:extent cx="5359641" cy="418109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5359641" cy="4181094"/>
                    </a:xfrm>
                    <a:prstGeom prst="rect">
                      <a:avLst/>
                    </a:prstGeom>
                  </pic:spPr>
                </pic:pic>
              </a:graphicData>
            </a:graphic>
          </wp:anchor>
        </w:drawing>
      </w:r>
    </w:p>
    <w:p w14:paraId="5193B8CB" w14:textId="20EC2CCE" w:rsidR="001C1675" w:rsidRDefault="001C1675" w:rsidP="001C1675"/>
    <w:p w14:paraId="3BA401A3" w14:textId="77777777" w:rsidR="00952728" w:rsidRDefault="00952728" w:rsidP="001C1675"/>
    <w:p w14:paraId="25AE7564" w14:textId="77777777" w:rsidR="00952728" w:rsidRDefault="00952728" w:rsidP="001C1675"/>
    <w:p w14:paraId="42158C64" w14:textId="77777777" w:rsidR="00952728" w:rsidRDefault="00952728" w:rsidP="001C1675"/>
    <w:p w14:paraId="4C8A9708" w14:textId="30DA4F00" w:rsidR="001C1675" w:rsidRDefault="00952728" w:rsidP="00952728">
      <w:pPr>
        <w:pStyle w:val="Heading1"/>
        <w:numPr>
          <w:ilvl w:val="0"/>
          <w:numId w:val="1"/>
        </w:numPr>
        <w:rPr>
          <w:rFonts w:ascii="Times New Roman" w:hAnsi="Times New Roman" w:cs="Times New Roman"/>
          <w:b/>
          <w:bCs/>
          <w:color w:val="000000" w:themeColor="text1"/>
          <w:sz w:val="32"/>
          <w:szCs w:val="32"/>
        </w:rPr>
      </w:pPr>
      <w:bookmarkStart w:id="37" w:name="_Toc233405146"/>
      <w:r w:rsidRPr="00952728">
        <w:rPr>
          <w:rFonts w:ascii="Times New Roman" w:hAnsi="Times New Roman" w:cs="Times New Roman"/>
          <w:b/>
          <w:bCs/>
          <w:color w:val="000000" w:themeColor="text1"/>
          <w:sz w:val="32"/>
          <w:szCs w:val="32"/>
        </w:rPr>
        <w:t>Project Schedule</w:t>
      </w:r>
      <w:bookmarkEnd w:id="37"/>
    </w:p>
    <w:p w14:paraId="0927A17D" w14:textId="4775B5DA" w:rsidR="00952728" w:rsidRPr="00952728" w:rsidRDefault="00952728" w:rsidP="00952728">
      <w:r>
        <w:rPr>
          <w:noProof/>
        </w:rPr>
        <w:drawing>
          <wp:anchor distT="0" distB="0" distL="0" distR="0" simplePos="0" relativeHeight="251670528" behindDoc="1" locked="0" layoutInCell="1" allowOverlap="1" wp14:anchorId="51E5643F" wp14:editId="5A5FE83E">
            <wp:simplePos x="0" y="0"/>
            <wp:positionH relativeFrom="margin">
              <wp:posOffset>89682</wp:posOffset>
            </wp:positionH>
            <wp:positionV relativeFrom="paragraph">
              <wp:posOffset>116010</wp:posOffset>
            </wp:positionV>
            <wp:extent cx="6053455" cy="8070342"/>
            <wp:effectExtent l="0" t="0" r="4445" b="6985"/>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6053455" cy="8070342"/>
                    </a:xfrm>
                    <a:prstGeom prst="rect">
                      <a:avLst/>
                    </a:prstGeom>
                  </pic:spPr>
                </pic:pic>
              </a:graphicData>
            </a:graphic>
          </wp:anchor>
        </w:drawing>
      </w:r>
    </w:p>
    <w:p w14:paraId="181AFEC7" w14:textId="77777777" w:rsidR="001C1675" w:rsidRDefault="001C1675" w:rsidP="001C1675"/>
    <w:p w14:paraId="103434AC" w14:textId="42EF2CB8" w:rsidR="001C1675" w:rsidRDefault="001C1675" w:rsidP="00952728">
      <w:pPr>
        <w:pStyle w:val="Heading1"/>
      </w:pPr>
    </w:p>
    <w:p w14:paraId="407C35C5" w14:textId="146D7D89" w:rsidR="001C1675" w:rsidRPr="001C1675" w:rsidRDefault="001C1675" w:rsidP="001C1675"/>
    <w:p w14:paraId="1514653D" w14:textId="77777777" w:rsidR="001C1675" w:rsidRDefault="001C1675" w:rsidP="001C1675">
      <w:pPr>
        <w:jc w:val="both"/>
        <w:rPr>
          <w:rFonts w:ascii="Times New Roman" w:hAnsi="Times New Roman" w:cs="Times New Roman"/>
        </w:rPr>
      </w:pPr>
    </w:p>
    <w:p w14:paraId="2E853344" w14:textId="77777777" w:rsidR="001C1675" w:rsidRDefault="001C1675" w:rsidP="001C1675">
      <w:pPr>
        <w:jc w:val="both"/>
        <w:rPr>
          <w:rFonts w:ascii="Times New Roman" w:hAnsi="Times New Roman" w:cs="Times New Roman"/>
        </w:rPr>
      </w:pPr>
    </w:p>
    <w:p w14:paraId="44A07C8D" w14:textId="77777777" w:rsidR="001C1675" w:rsidRDefault="001C1675" w:rsidP="001C1675">
      <w:pPr>
        <w:jc w:val="both"/>
        <w:rPr>
          <w:rFonts w:ascii="Times New Roman" w:hAnsi="Times New Roman" w:cs="Times New Roman"/>
        </w:rPr>
      </w:pPr>
    </w:p>
    <w:p w14:paraId="654D6A6E" w14:textId="77777777" w:rsidR="001C1675" w:rsidRDefault="001C1675" w:rsidP="001C1675">
      <w:pPr>
        <w:jc w:val="both"/>
        <w:rPr>
          <w:rFonts w:ascii="Times New Roman" w:hAnsi="Times New Roman" w:cs="Times New Roman"/>
        </w:rPr>
      </w:pPr>
    </w:p>
    <w:p w14:paraId="168724A1" w14:textId="77777777" w:rsidR="001C1675" w:rsidRDefault="001C1675" w:rsidP="001C1675">
      <w:pPr>
        <w:jc w:val="both"/>
        <w:rPr>
          <w:rFonts w:ascii="Times New Roman" w:hAnsi="Times New Roman" w:cs="Times New Roman"/>
        </w:rPr>
      </w:pPr>
    </w:p>
    <w:p w14:paraId="43C9DB6A" w14:textId="77777777" w:rsidR="001C1675" w:rsidRDefault="001C1675" w:rsidP="001C1675">
      <w:pPr>
        <w:jc w:val="both"/>
        <w:rPr>
          <w:rFonts w:ascii="Times New Roman" w:hAnsi="Times New Roman" w:cs="Times New Roman"/>
        </w:rPr>
      </w:pPr>
    </w:p>
    <w:p w14:paraId="5F25556A" w14:textId="77777777" w:rsidR="001C1675" w:rsidRDefault="001C1675" w:rsidP="001C1675">
      <w:pPr>
        <w:jc w:val="both"/>
        <w:rPr>
          <w:rFonts w:ascii="Times New Roman" w:hAnsi="Times New Roman" w:cs="Times New Roman"/>
        </w:rPr>
      </w:pPr>
    </w:p>
    <w:p w14:paraId="69B0D7EA" w14:textId="77777777" w:rsidR="001C1675" w:rsidRDefault="001C1675" w:rsidP="001C1675">
      <w:pPr>
        <w:jc w:val="both"/>
        <w:rPr>
          <w:rFonts w:ascii="Times New Roman" w:hAnsi="Times New Roman" w:cs="Times New Roman"/>
        </w:rPr>
      </w:pPr>
    </w:p>
    <w:p w14:paraId="0CBF9DAE" w14:textId="77777777" w:rsidR="001C1675" w:rsidRDefault="001C1675" w:rsidP="001C1675">
      <w:pPr>
        <w:jc w:val="both"/>
        <w:rPr>
          <w:rFonts w:ascii="Times New Roman" w:hAnsi="Times New Roman" w:cs="Times New Roman"/>
        </w:rPr>
      </w:pPr>
    </w:p>
    <w:p w14:paraId="54F9B03F" w14:textId="77777777" w:rsidR="001C1675" w:rsidRDefault="001C1675" w:rsidP="001C1675">
      <w:pPr>
        <w:jc w:val="both"/>
        <w:rPr>
          <w:rFonts w:ascii="Times New Roman" w:hAnsi="Times New Roman" w:cs="Times New Roman"/>
        </w:rPr>
      </w:pPr>
    </w:p>
    <w:p w14:paraId="23FE97CA" w14:textId="77777777" w:rsidR="001C1675" w:rsidRDefault="001C1675" w:rsidP="001C1675">
      <w:pPr>
        <w:jc w:val="both"/>
        <w:rPr>
          <w:rFonts w:ascii="Times New Roman" w:hAnsi="Times New Roman" w:cs="Times New Roman"/>
        </w:rPr>
      </w:pPr>
    </w:p>
    <w:p w14:paraId="411DF55D" w14:textId="77777777" w:rsidR="001C1675" w:rsidRDefault="001C1675" w:rsidP="001C1675">
      <w:pPr>
        <w:jc w:val="both"/>
        <w:rPr>
          <w:rFonts w:ascii="Times New Roman" w:hAnsi="Times New Roman" w:cs="Times New Roman"/>
        </w:rPr>
      </w:pPr>
    </w:p>
    <w:p w14:paraId="75E5BBC3" w14:textId="77777777" w:rsidR="001C1675" w:rsidRDefault="001C1675" w:rsidP="001C1675">
      <w:pPr>
        <w:jc w:val="both"/>
        <w:rPr>
          <w:rFonts w:ascii="Times New Roman" w:hAnsi="Times New Roman" w:cs="Times New Roman"/>
        </w:rPr>
      </w:pPr>
    </w:p>
    <w:p w14:paraId="6CEE5AE6" w14:textId="77777777" w:rsidR="001C1675" w:rsidRDefault="001C1675" w:rsidP="001C1675">
      <w:pPr>
        <w:jc w:val="both"/>
        <w:rPr>
          <w:rFonts w:ascii="Times New Roman" w:hAnsi="Times New Roman" w:cs="Times New Roman"/>
        </w:rPr>
      </w:pPr>
    </w:p>
    <w:p w14:paraId="2B193B20" w14:textId="77777777" w:rsidR="001C1675" w:rsidRDefault="001C1675" w:rsidP="001C1675">
      <w:pPr>
        <w:jc w:val="both"/>
        <w:rPr>
          <w:rFonts w:ascii="Times New Roman" w:hAnsi="Times New Roman" w:cs="Times New Roman"/>
        </w:rPr>
      </w:pPr>
    </w:p>
    <w:p w14:paraId="0AEE1035" w14:textId="77777777" w:rsidR="001C1675" w:rsidRDefault="001C1675" w:rsidP="001C1675">
      <w:pPr>
        <w:jc w:val="both"/>
        <w:rPr>
          <w:rFonts w:ascii="Times New Roman" w:hAnsi="Times New Roman" w:cs="Times New Roman"/>
        </w:rPr>
      </w:pPr>
    </w:p>
    <w:p w14:paraId="4AFCD89B" w14:textId="77777777" w:rsidR="001C1675" w:rsidRDefault="001C1675" w:rsidP="001C1675">
      <w:pPr>
        <w:jc w:val="both"/>
        <w:rPr>
          <w:rFonts w:ascii="Times New Roman" w:hAnsi="Times New Roman" w:cs="Times New Roman"/>
        </w:rPr>
      </w:pPr>
    </w:p>
    <w:p w14:paraId="04C4AF42" w14:textId="77777777" w:rsidR="001C1675" w:rsidRDefault="001C1675" w:rsidP="001C1675">
      <w:pPr>
        <w:jc w:val="both"/>
        <w:rPr>
          <w:rFonts w:ascii="Times New Roman" w:hAnsi="Times New Roman" w:cs="Times New Roman"/>
        </w:rPr>
      </w:pPr>
    </w:p>
    <w:p w14:paraId="51E76F9B" w14:textId="77777777" w:rsidR="001C1675" w:rsidRDefault="001C1675" w:rsidP="001C1675">
      <w:pPr>
        <w:jc w:val="both"/>
        <w:rPr>
          <w:rFonts w:ascii="Times New Roman" w:hAnsi="Times New Roman" w:cs="Times New Roman"/>
        </w:rPr>
      </w:pPr>
    </w:p>
    <w:p w14:paraId="4DD7B999" w14:textId="77777777" w:rsidR="001C1675" w:rsidRDefault="001C1675" w:rsidP="001C1675">
      <w:pPr>
        <w:jc w:val="both"/>
        <w:rPr>
          <w:rFonts w:ascii="Times New Roman" w:hAnsi="Times New Roman" w:cs="Times New Roman"/>
        </w:rPr>
      </w:pPr>
    </w:p>
    <w:p w14:paraId="30E8FDE8" w14:textId="77777777" w:rsidR="001C1675" w:rsidRDefault="001C1675" w:rsidP="001C1675">
      <w:pPr>
        <w:jc w:val="both"/>
        <w:rPr>
          <w:rFonts w:ascii="Times New Roman" w:hAnsi="Times New Roman" w:cs="Times New Roman"/>
        </w:rPr>
      </w:pPr>
    </w:p>
    <w:p w14:paraId="6B47756F" w14:textId="383F8A17" w:rsidR="00952728" w:rsidRDefault="00952728" w:rsidP="001C1675">
      <w:pPr>
        <w:jc w:val="both"/>
        <w:rPr>
          <w:rFonts w:ascii="Times New Roman" w:hAnsi="Times New Roman" w:cs="Times New Roman"/>
        </w:rPr>
      </w:pPr>
      <w:r>
        <w:rPr>
          <w:rFonts w:ascii="Calibri"/>
          <w:noProof/>
          <w:sz w:val="20"/>
        </w:rPr>
        <w:drawing>
          <wp:inline distT="0" distB="0" distL="0" distR="0" wp14:anchorId="61173637" wp14:editId="6B76664D">
            <wp:extent cx="5887085" cy="82567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5893994" cy="8266440"/>
                    </a:xfrm>
                    <a:prstGeom prst="rect">
                      <a:avLst/>
                    </a:prstGeom>
                  </pic:spPr>
                </pic:pic>
              </a:graphicData>
            </a:graphic>
          </wp:inline>
        </w:drawing>
      </w:r>
    </w:p>
    <w:p w14:paraId="0398D42F" w14:textId="7347FC9C" w:rsidR="00952728" w:rsidRDefault="00952728" w:rsidP="00952728">
      <w:pPr>
        <w:pStyle w:val="Heading1"/>
        <w:numPr>
          <w:ilvl w:val="0"/>
          <w:numId w:val="1"/>
        </w:numPr>
        <w:rPr>
          <w:rFonts w:ascii="Times New Roman" w:hAnsi="Times New Roman" w:cs="Times New Roman"/>
          <w:b/>
          <w:bCs/>
          <w:color w:val="000000" w:themeColor="text1"/>
          <w:sz w:val="32"/>
          <w:szCs w:val="32"/>
        </w:rPr>
      </w:pPr>
      <w:bookmarkStart w:id="38" w:name="_Toc233405147"/>
      <w:r>
        <w:rPr>
          <w:b/>
          <w:noProof/>
          <w:sz w:val="14"/>
        </w:rPr>
        <w:drawing>
          <wp:anchor distT="0" distB="0" distL="0" distR="0" simplePos="0" relativeHeight="251674624" behindDoc="1" locked="0" layoutInCell="1" allowOverlap="1" wp14:anchorId="5DA0CDF3" wp14:editId="0B3D5108">
            <wp:simplePos x="0" y="0"/>
            <wp:positionH relativeFrom="page">
              <wp:posOffset>230505</wp:posOffset>
            </wp:positionH>
            <wp:positionV relativeFrom="paragraph">
              <wp:posOffset>468630</wp:posOffset>
            </wp:positionV>
            <wp:extent cx="7275195" cy="7654290"/>
            <wp:effectExtent l="0" t="0" r="1905" b="381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7275195" cy="7654290"/>
                    </a:xfrm>
                    <a:prstGeom prst="rect">
                      <a:avLst/>
                    </a:prstGeom>
                  </pic:spPr>
                </pic:pic>
              </a:graphicData>
            </a:graphic>
            <wp14:sizeRelH relativeFrom="margin">
              <wp14:pctWidth>0</wp14:pctWidth>
            </wp14:sizeRelH>
          </wp:anchor>
        </w:drawing>
      </w:r>
      <w:r w:rsidRPr="00952728">
        <w:rPr>
          <w:rFonts w:ascii="Times New Roman" w:hAnsi="Times New Roman" w:cs="Times New Roman"/>
          <w:b/>
          <w:bCs/>
          <w:noProof/>
          <w:color w:val="000000" w:themeColor="text1"/>
          <w:sz w:val="32"/>
          <w:szCs w:val="32"/>
        </w:rPr>
        <mc:AlternateContent>
          <mc:Choice Requires="wps">
            <w:drawing>
              <wp:anchor distT="0" distB="0" distL="0" distR="0" simplePos="0" relativeHeight="251672576" behindDoc="1" locked="0" layoutInCell="1" allowOverlap="1" wp14:anchorId="1910BE82" wp14:editId="5AE08037">
                <wp:simplePos x="0" y="0"/>
                <wp:positionH relativeFrom="page">
                  <wp:posOffset>6719061</wp:posOffset>
                </wp:positionH>
                <wp:positionV relativeFrom="paragraph">
                  <wp:posOffset>7768244</wp:posOffset>
                </wp:positionV>
                <wp:extent cx="140335" cy="1555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12B46B84" w14:textId="77777777" w:rsidR="00952728" w:rsidRDefault="00952728" w:rsidP="00952728">
                            <w:pPr>
                              <w:spacing w:line="244" w:lineRule="exact"/>
                            </w:pPr>
                            <w:r>
                              <w:rPr>
                                <w:spacing w:val="-5"/>
                              </w:rPr>
                              <w:t>10</w:t>
                            </w:r>
                          </w:p>
                        </w:txbxContent>
                      </wps:txbx>
                      <wps:bodyPr wrap="square" lIns="0" tIns="0" rIns="0" bIns="0" rtlCol="0">
                        <a:noAutofit/>
                      </wps:bodyPr>
                    </wps:wsp>
                  </a:graphicData>
                </a:graphic>
              </wp:anchor>
            </w:drawing>
          </mc:Choice>
          <mc:Fallback>
            <w:pict>
              <v:shapetype w14:anchorId="1910BE82" id="_x0000_t202" coordsize="21600,21600" o:spt="202" path="m,l,21600r21600,l21600,xe">
                <v:stroke joinstyle="miter"/>
                <v:path gradientshapeok="t" o:connecttype="rect"/>
              </v:shapetype>
              <v:shape id="Textbox 17" o:spid="_x0000_s1026" type="#_x0000_t202" style="position:absolute;left:0;text-align:left;margin-left:529.05pt;margin-top:611.65pt;width:11.05pt;height:12.2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" filled="f" stroked="f">
                <v:textbox inset="0,0,0,0">
                  <w:txbxContent>
                    <w:p w14:paraId="12B46B84" w14:textId="77777777" w:rsidR="00952728" w:rsidRDefault="00952728" w:rsidP="00952728">
                      <w:pPr>
                        <w:spacing w:line="244" w:lineRule="exact"/>
                      </w:pPr>
                      <w:r>
                        <w:rPr>
                          <w:spacing w:val="-5"/>
                        </w:rPr>
                        <w:t>10</w:t>
                      </w:r>
                    </w:p>
                  </w:txbxContent>
                </v:textbox>
                <w10:wrap anchorx="page"/>
              </v:shape>
            </w:pict>
          </mc:Fallback>
        </mc:AlternateContent>
      </w:r>
      <w:bookmarkStart w:id="39" w:name="_bookmark40"/>
      <w:bookmarkEnd w:id="39"/>
      <w:r w:rsidRPr="00952728">
        <w:rPr>
          <w:rFonts w:ascii="Times New Roman" w:hAnsi="Times New Roman" w:cs="Times New Roman"/>
          <w:b/>
          <w:bCs/>
          <w:color w:val="000000" w:themeColor="text1"/>
          <w:sz w:val="32"/>
          <w:szCs w:val="32"/>
        </w:rPr>
        <w:t>Work Breakdown Structure</w:t>
      </w:r>
      <w:bookmarkEnd w:id="38"/>
    </w:p>
    <w:p w14:paraId="6FD2FD19" w14:textId="37784053" w:rsidR="00952728" w:rsidRPr="00952728" w:rsidRDefault="00952728" w:rsidP="00952728">
      <w:pPr>
        <w:pStyle w:val="Heading1"/>
        <w:numPr>
          <w:ilvl w:val="0"/>
          <w:numId w:val="1"/>
        </w:numPr>
        <w:rPr>
          <w:rFonts w:ascii="Times New Roman" w:hAnsi="Times New Roman" w:cs="Times New Roman"/>
          <w:b/>
          <w:bCs/>
          <w:color w:val="000000" w:themeColor="text1"/>
          <w:sz w:val="32"/>
          <w:szCs w:val="32"/>
        </w:rPr>
      </w:pPr>
      <w:bookmarkStart w:id="40" w:name="_Toc233405148"/>
      <w:r w:rsidRPr="00952728">
        <w:rPr>
          <w:rFonts w:ascii="Times New Roman" w:hAnsi="Times New Roman" w:cs="Times New Roman"/>
          <w:b/>
          <w:bCs/>
          <w:color w:val="000000" w:themeColor="text1"/>
          <w:sz w:val="32"/>
          <w:szCs w:val="32"/>
        </w:rPr>
        <w:t>Ref</w:t>
      </w:r>
      <w:r>
        <w:rPr>
          <w:rFonts w:ascii="Times New Roman" w:hAnsi="Times New Roman" w:cs="Times New Roman"/>
          <w:b/>
          <w:bCs/>
          <w:color w:val="000000" w:themeColor="text1"/>
          <w:sz w:val="32"/>
          <w:szCs w:val="32"/>
        </w:rPr>
        <w:t>e</w:t>
      </w:r>
      <w:r w:rsidRPr="00952728">
        <w:rPr>
          <w:rFonts w:ascii="Times New Roman" w:hAnsi="Times New Roman" w:cs="Times New Roman"/>
          <w:b/>
          <w:bCs/>
          <w:color w:val="000000" w:themeColor="text1"/>
          <w:sz w:val="32"/>
          <w:szCs w:val="32"/>
        </w:rPr>
        <w:t>rences</w:t>
      </w:r>
      <w:bookmarkEnd w:id="40"/>
    </w:p>
    <w:p w14:paraId="2EA65FE7" w14:textId="41634973" w:rsidR="00952728" w:rsidRPr="00155F71" w:rsidRDefault="00952728" w:rsidP="00762F2F">
      <w:pPr>
        <w:pStyle w:val="ListParagraph"/>
        <w:numPr>
          <w:ilvl w:val="0"/>
          <w:numId w:val="24"/>
        </w:numPr>
        <w:jc w:val="both"/>
        <w:rPr>
          <w:rFonts w:ascii="Times New Roman" w:hAnsi="Times New Roman" w:cs="Times New Roman"/>
        </w:rPr>
      </w:pPr>
      <w:r w:rsidRPr="00155F71">
        <w:rPr>
          <w:rFonts w:ascii="Times New Roman" w:hAnsi="Times New Roman" w:cs="Times New Roman"/>
        </w:rPr>
        <w:t>[1] Sommerville, Ian. Software Engineering. Boston: Addison-Wesley, 2015. pp. 35–60.</w:t>
      </w:r>
    </w:p>
    <w:p w14:paraId="3FB9E45B" w14:textId="06D2D388" w:rsidR="00952728" w:rsidRPr="00155F71" w:rsidRDefault="00952728" w:rsidP="00762F2F">
      <w:pPr>
        <w:pStyle w:val="ListParagraph"/>
        <w:numPr>
          <w:ilvl w:val="0"/>
          <w:numId w:val="24"/>
        </w:numPr>
        <w:jc w:val="both"/>
        <w:rPr>
          <w:rFonts w:ascii="Times New Roman" w:hAnsi="Times New Roman" w:cs="Times New Roman"/>
        </w:rPr>
      </w:pPr>
      <w:r w:rsidRPr="00155F71">
        <w:rPr>
          <w:rFonts w:ascii="Times New Roman" w:hAnsi="Times New Roman" w:cs="Times New Roman"/>
        </w:rPr>
        <w:t>[2] Fowler, Martin. UML Distilled: A Brief Guide to the Standard Object Modeling Language. Boston: Addison-Wesley, 2004. pp. 22–45.</w:t>
      </w:r>
    </w:p>
    <w:p w14:paraId="597A3CD1" w14:textId="4DA4BCD5" w:rsidR="00952728" w:rsidRPr="00155F71" w:rsidRDefault="00952728" w:rsidP="00762F2F">
      <w:pPr>
        <w:pStyle w:val="ListParagraph"/>
        <w:numPr>
          <w:ilvl w:val="0"/>
          <w:numId w:val="24"/>
        </w:numPr>
        <w:jc w:val="both"/>
        <w:rPr>
          <w:rFonts w:ascii="Times New Roman" w:hAnsi="Times New Roman" w:cs="Times New Roman"/>
        </w:rPr>
      </w:pPr>
      <w:r w:rsidRPr="00155F71">
        <w:rPr>
          <w:rFonts w:ascii="Times New Roman" w:hAnsi="Times New Roman" w:cs="Times New Roman"/>
        </w:rPr>
        <w:t>[3] Gamma, Erich, Richard Helm, Ralph Johnson, and John Vlissides. Design Patterns: Elements of Reusable Object-Oriented Software. Boston: Addison-Wesley, 1995.</w:t>
      </w:r>
    </w:p>
    <w:p w14:paraId="417BFBE3" w14:textId="7AE52A0D" w:rsidR="00952728" w:rsidRPr="00155F71" w:rsidRDefault="00952728" w:rsidP="00762F2F">
      <w:pPr>
        <w:pStyle w:val="ListParagraph"/>
        <w:numPr>
          <w:ilvl w:val="0"/>
          <w:numId w:val="24"/>
        </w:numPr>
        <w:jc w:val="both"/>
        <w:rPr>
          <w:rFonts w:ascii="Times New Roman" w:hAnsi="Times New Roman" w:cs="Times New Roman"/>
        </w:rPr>
      </w:pPr>
      <w:r w:rsidRPr="00155F71">
        <w:rPr>
          <w:rFonts w:ascii="Times New Roman" w:hAnsi="Times New Roman" w:cs="Times New Roman"/>
        </w:rPr>
        <w:t>[4] Google Developers. “Flutter Documentation.” 2025. Google. Last accessed: 20 Sept 2025 https://docs.flutter.dev</w:t>
      </w:r>
    </w:p>
    <w:p w14:paraId="4C7B04C3" w14:textId="2CF2C8FB" w:rsidR="00952728" w:rsidRPr="00155F71" w:rsidRDefault="00952728" w:rsidP="00762F2F">
      <w:pPr>
        <w:pStyle w:val="ListParagraph"/>
        <w:numPr>
          <w:ilvl w:val="0"/>
          <w:numId w:val="24"/>
        </w:numPr>
        <w:jc w:val="both"/>
        <w:rPr>
          <w:rFonts w:ascii="Times New Roman" w:hAnsi="Times New Roman" w:cs="Times New Roman"/>
        </w:rPr>
      </w:pPr>
      <w:r w:rsidRPr="00155F71">
        <w:rPr>
          <w:rFonts w:ascii="Times New Roman" w:hAnsi="Times New Roman" w:cs="Times New Roman"/>
        </w:rPr>
        <w:t>[5] Node.js Foundation. “Node.js Documentation.” 2025. Node.js Foundation. Last accessed: 20 Sept 2025. https://nodejs.org/en/docs</w:t>
      </w:r>
    </w:p>
    <w:p w14:paraId="267289C1" w14:textId="362F4A93" w:rsidR="00952728" w:rsidRPr="00155F71" w:rsidRDefault="00952728" w:rsidP="00762F2F">
      <w:pPr>
        <w:pStyle w:val="ListParagraph"/>
        <w:numPr>
          <w:ilvl w:val="0"/>
          <w:numId w:val="24"/>
        </w:numPr>
        <w:jc w:val="both"/>
        <w:rPr>
          <w:rFonts w:ascii="Times New Roman" w:hAnsi="Times New Roman" w:cs="Times New Roman"/>
        </w:rPr>
      </w:pPr>
      <w:r w:rsidRPr="00155F71">
        <w:rPr>
          <w:rFonts w:ascii="Times New Roman" w:hAnsi="Times New Roman" w:cs="Times New Roman"/>
        </w:rPr>
        <w:t>[6] MongoDB Inc. “MongoDB Manual.” 2025. MongoDB Inc. Last accessed: 20 Sept 2025. https://www.mongodb.com/docs/manual</w:t>
      </w:r>
    </w:p>
    <w:p w14:paraId="131B6D95" w14:textId="4CC8CBC4" w:rsidR="00952728" w:rsidRPr="00155F71" w:rsidRDefault="00952728" w:rsidP="00762F2F">
      <w:pPr>
        <w:pStyle w:val="ListParagraph"/>
        <w:numPr>
          <w:ilvl w:val="0"/>
          <w:numId w:val="24"/>
        </w:numPr>
        <w:jc w:val="both"/>
        <w:rPr>
          <w:rFonts w:ascii="Times New Roman" w:hAnsi="Times New Roman" w:cs="Times New Roman"/>
        </w:rPr>
      </w:pPr>
      <w:r w:rsidRPr="00155F71">
        <w:rPr>
          <w:rFonts w:ascii="Times New Roman" w:hAnsi="Times New Roman" w:cs="Times New Roman"/>
        </w:rPr>
        <w:t>[7] TechTarget. “What is Online Marketplace and How Does It Work?” TechTarget, 2023. Last accessed: 20 Sept 2025. https://www.techtarget.com</w:t>
      </w:r>
    </w:p>
    <w:p w14:paraId="4040D28B" w14:textId="007CCBE8" w:rsidR="00952728" w:rsidRDefault="00952728" w:rsidP="00762F2F">
      <w:pPr>
        <w:pStyle w:val="ListParagraph"/>
        <w:numPr>
          <w:ilvl w:val="0"/>
          <w:numId w:val="24"/>
        </w:numPr>
        <w:jc w:val="both"/>
        <w:rPr>
          <w:rFonts w:ascii="Times New Roman" w:hAnsi="Times New Roman" w:cs="Times New Roman"/>
        </w:rPr>
      </w:pPr>
      <w:r w:rsidRPr="00155F71">
        <w:rPr>
          <w:rFonts w:ascii="Times New Roman" w:hAnsi="Times New Roman" w:cs="Times New Roman"/>
        </w:rPr>
        <w:t>[8] Ullah, Saad, and Khurram Shahzad. "Mobile Application Development in Pakistan: Challenges and Opportunities." Journal of Software Engineering Research and Development, 2021, pp. 112–125.</w:t>
      </w:r>
    </w:p>
    <w:p w14:paraId="709BF164" w14:textId="101852E4" w:rsidR="006D27B3" w:rsidRDefault="006D27B3" w:rsidP="006D27B3">
      <w:pPr>
        <w:pStyle w:val="Heading1"/>
        <w:numPr>
          <w:ilvl w:val="0"/>
          <w:numId w:val="1"/>
        </w:numPr>
        <w:rPr>
          <w:rFonts w:ascii="Times New Roman" w:hAnsi="Times New Roman" w:cs="Times New Roman"/>
          <w:b/>
          <w:bCs/>
          <w:color w:val="000000" w:themeColor="text1"/>
          <w:sz w:val="32"/>
          <w:szCs w:val="32"/>
        </w:rPr>
      </w:pPr>
      <w:bookmarkStart w:id="41" w:name="_Toc233405149"/>
      <w:r>
        <w:rPr>
          <w:b/>
          <w:noProof/>
          <w:sz w:val="20"/>
        </w:rPr>
        <w:drawing>
          <wp:anchor distT="0" distB="0" distL="0" distR="0" simplePos="0" relativeHeight="251676672" behindDoc="1" locked="0" layoutInCell="1" allowOverlap="1" wp14:anchorId="5E5A4A7B" wp14:editId="42EF8C97">
            <wp:simplePos x="0" y="0"/>
            <wp:positionH relativeFrom="page">
              <wp:posOffset>1666240</wp:posOffset>
            </wp:positionH>
            <wp:positionV relativeFrom="paragraph">
              <wp:posOffset>552450</wp:posOffset>
            </wp:positionV>
            <wp:extent cx="4942205" cy="37211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4942205" cy="3721100"/>
                    </a:xfrm>
                    <a:prstGeom prst="rect">
                      <a:avLst/>
                    </a:prstGeom>
                  </pic:spPr>
                </pic:pic>
              </a:graphicData>
            </a:graphic>
            <wp14:sizeRelH relativeFrom="margin">
              <wp14:pctWidth>0</wp14:pctWidth>
            </wp14:sizeRelH>
            <wp14:sizeRelV relativeFrom="margin">
              <wp14:pctHeight>0</wp14:pctHeight>
            </wp14:sizeRelV>
          </wp:anchor>
        </w:drawing>
      </w:r>
      <w:r w:rsidRPr="006D27B3">
        <w:rPr>
          <w:rFonts w:ascii="Times New Roman" w:hAnsi="Times New Roman" w:cs="Times New Roman"/>
          <w:b/>
          <w:bCs/>
          <w:color w:val="000000" w:themeColor="text1"/>
          <w:sz w:val="32"/>
          <w:szCs w:val="32"/>
        </w:rPr>
        <w:t>Business Model Diagram</w:t>
      </w:r>
      <w:bookmarkEnd w:id="41"/>
    </w:p>
    <w:p w14:paraId="44589735" w14:textId="0FAD8D74" w:rsidR="006D27B3" w:rsidRDefault="006D27B3" w:rsidP="006D27B3"/>
    <w:p w14:paraId="5F309A67" w14:textId="77777777" w:rsidR="009E11AA" w:rsidRDefault="009E11AA" w:rsidP="009E11AA">
      <w:pPr>
        <w:jc w:val="center"/>
        <w:rPr>
          <w:rFonts w:ascii="Times New Roman" w:hAnsi="Times New Roman" w:cs="Times New Roman"/>
          <w:b/>
          <w:bCs/>
        </w:rPr>
      </w:pPr>
    </w:p>
    <w:p w14:paraId="3089110C" w14:textId="77777777" w:rsidR="009E11AA" w:rsidRDefault="009E11AA" w:rsidP="009E11AA">
      <w:pPr>
        <w:jc w:val="center"/>
        <w:rPr>
          <w:rFonts w:ascii="Times New Roman" w:hAnsi="Times New Roman" w:cs="Times New Roman"/>
          <w:b/>
          <w:bCs/>
        </w:rPr>
      </w:pPr>
    </w:p>
    <w:p w14:paraId="18F0F4CC" w14:textId="77777777" w:rsidR="009E11AA" w:rsidRDefault="009E11AA" w:rsidP="009E11AA">
      <w:pPr>
        <w:jc w:val="center"/>
        <w:rPr>
          <w:rFonts w:ascii="Times New Roman" w:hAnsi="Times New Roman" w:cs="Times New Roman"/>
          <w:b/>
          <w:bCs/>
        </w:rPr>
      </w:pPr>
    </w:p>
    <w:p w14:paraId="6B7590C6" w14:textId="77777777" w:rsidR="009E11AA" w:rsidRDefault="009E11AA" w:rsidP="009E11AA">
      <w:pPr>
        <w:jc w:val="center"/>
        <w:rPr>
          <w:rFonts w:ascii="Times New Roman" w:hAnsi="Times New Roman" w:cs="Times New Roman"/>
          <w:b/>
          <w:bCs/>
        </w:rPr>
      </w:pPr>
    </w:p>
    <w:p w14:paraId="67CFCC15" w14:textId="77777777" w:rsidR="009E11AA" w:rsidRDefault="009E11AA" w:rsidP="009E11AA">
      <w:pPr>
        <w:jc w:val="center"/>
        <w:rPr>
          <w:rFonts w:ascii="Times New Roman" w:hAnsi="Times New Roman" w:cs="Times New Roman"/>
          <w:b/>
          <w:bCs/>
        </w:rPr>
      </w:pPr>
    </w:p>
    <w:p w14:paraId="4DBA6140" w14:textId="77777777" w:rsidR="009E11AA" w:rsidRDefault="009E11AA" w:rsidP="009E11AA">
      <w:pPr>
        <w:jc w:val="center"/>
        <w:rPr>
          <w:rFonts w:ascii="Times New Roman" w:hAnsi="Times New Roman" w:cs="Times New Roman"/>
          <w:b/>
          <w:bCs/>
          <w:sz w:val="56"/>
          <w:szCs w:val="56"/>
        </w:rPr>
      </w:pPr>
    </w:p>
    <w:p w14:paraId="488E6767" w14:textId="77777777" w:rsidR="009E11AA" w:rsidRDefault="009E11AA" w:rsidP="009E11AA">
      <w:pPr>
        <w:jc w:val="center"/>
        <w:rPr>
          <w:rFonts w:ascii="Times New Roman" w:hAnsi="Times New Roman" w:cs="Times New Roman"/>
          <w:b/>
          <w:bCs/>
          <w:sz w:val="56"/>
          <w:szCs w:val="56"/>
        </w:rPr>
      </w:pPr>
    </w:p>
    <w:p w14:paraId="1D09CE41" w14:textId="77777777" w:rsidR="009E11AA" w:rsidRDefault="009E11AA" w:rsidP="009E11AA">
      <w:pPr>
        <w:jc w:val="center"/>
        <w:rPr>
          <w:rFonts w:ascii="Times New Roman" w:hAnsi="Times New Roman" w:cs="Times New Roman"/>
          <w:b/>
          <w:bCs/>
          <w:sz w:val="56"/>
          <w:szCs w:val="56"/>
        </w:rPr>
      </w:pPr>
    </w:p>
    <w:p w14:paraId="03CBA343" w14:textId="77777777" w:rsidR="009E11AA" w:rsidRDefault="009E11AA" w:rsidP="009E11AA">
      <w:pPr>
        <w:jc w:val="center"/>
        <w:rPr>
          <w:rFonts w:ascii="Times New Roman" w:hAnsi="Times New Roman" w:cs="Times New Roman"/>
          <w:b/>
          <w:bCs/>
          <w:sz w:val="56"/>
          <w:szCs w:val="56"/>
        </w:rPr>
      </w:pPr>
    </w:p>
    <w:p w14:paraId="424272F6" w14:textId="1C3A4DE9" w:rsidR="006D27B3" w:rsidRDefault="009E11AA" w:rsidP="009E11AA">
      <w:pPr>
        <w:jc w:val="center"/>
        <w:rPr>
          <w:rFonts w:ascii="Times New Roman" w:hAnsi="Times New Roman" w:cs="Times New Roman"/>
          <w:b/>
          <w:bCs/>
          <w:spacing w:val="-2"/>
          <w:sz w:val="56"/>
          <w:szCs w:val="56"/>
        </w:rPr>
      </w:pPr>
      <w:r w:rsidRPr="009E11AA">
        <w:rPr>
          <w:rFonts w:ascii="Times New Roman" w:hAnsi="Times New Roman" w:cs="Times New Roman"/>
          <w:b/>
          <w:bCs/>
          <w:sz w:val="56"/>
          <w:szCs w:val="56"/>
        </w:rPr>
        <w:t>Software Requirements</w:t>
      </w:r>
      <w:r w:rsidRPr="009E11AA">
        <w:rPr>
          <w:rFonts w:ascii="Times New Roman" w:hAnsi="Times New Roman" w:cs="Times New Roman"/>
          <w:b/>
          <w:bCs/>
          <w:spacing w:val="-29"/>
          <w:sz w:val="56"/>
          <w:szCs w:val="56"/>
        </w:rPr>
        <w:t xml:space="preserve"> </w:t>
      </w:r>
      <w:r w:rsidRPr="009E11AA">
        <w:rPr>
          <w:rFonts w:ascii="Times New Roman" w:hAnsi="Times New Roman" w:cs="Times New Roman"/>
          <w:b/>
          <w:bCs/>
          <w:spacing w:val="-2"/>
          <w:sz w:val="56"/>
          <w:szCs w:val="56"/>
        </w:rPr>
        <w:t>Specifications</w:t>
      </w:r>
    </w:p>
    <w:p w14:paraId="4A0C953F" w14:textId="77777777" w:rsidR="00E80FDF" w:rsidRDefault="00E80FDF" w:rsidP="009E11AA">
      <w:pPr>
        <w:jc w:val="center"/>
        <w:rPr>
          <w:rFonts w:ascii="Times New Roman" w:hAnsi="Times New Roman" w:cs="Times New Roman"/>
          <w:b/>
          <w:bCs/>
          <w:spacing w:val="-2"/>
          <w:sz w:val="56"/>
          <w:szCs w:val="56"/>
        </w:rPr>
      </w:pPr>
    </w:p>
    <w:p w14:paraId="5C363830" w14:textId="77777777" w:rsidR="00E80FDF" w:rsidRDefault="00E80FDF" w:rsidP="009E11AA">
      <w:pPr>
        <w:jc w:val="center"/>
        <w:rPr>
          <w:rFonts w:ascii="Times New Roman" w:hAnsi="Times New Roman" w:cs="Times New Roman"/>
          <w:b/>
          <w:bCs/>
          <w:spacing w:val="-2"/>
          <w:sz w:val="56"/>
          <w:szCs w:val="56"/>
        </w:rPr>
      </w:pPr>
    </w:p>
    <w:p w14:paraId="20F6EBF3" w14:textId="77777777" w:rsidR="00E80FDF" w:rsidRDefault="00E80FDF" w:rsidP="009E11AA">
      <w:pPr>
        <w:jc w:val="center"/>
        <w:rPr>
          <w:rFonts w:ascii="Times New Roman" w:hAnsi="Times New Roman" w:cs="Times New Roman"/>
          <w:b/>
          <w:bCs/>
          <w:spacing w:val="-2"/>
          <w:sz w:val="56"/>
          <w:szCs w:val="56"/>
        </w:rPr>
      </w:pPr>
    </w:p>
    <w:p w14:paraId="4BE2E4CC" w14:textId="77777777" w:rsidR="00E80FDF" w:rsidRDefault="00E80FDF" w:rsidP="009E11AA">
      <w:pPr>
        <w:jc w:val="center"/>
        <w:rPr>
          <w:rFonts w:ascii="Times New Roman" w:hAnsi="Times New Roman" w:cs="Times New Roman"/>
          <w:b/>
          <w:bCs/>
          <w:spacing w:val="-2"/>
          <w:sz w:val="56"/>
          <w:szCs w:val="56"/>
        </w:rPr>
      </w:pPr>
    </w:p>
    <w:p w14:paraId="20D90D5D" w14:textId="77777777" w:rsidR="00E80FDF" w:rsidRDefault="00E80FDF" w:rsidP="009E11AA">
      <w:pPr>
        <w:jc w:val="center"/>
        <w:rPr>
          <w:rFonts w:ascii="Times New Roman" w:hAnsi="Times New Roman" w:cs="Times New Roman"/>
          <w:b/>
          <w:bCs/>
          <w:spacing w:val="-2"/>
          <w:sz w:val="56"/>
          <w:szCs w:val="56"/>
        </w:rPr>
      </w:pPr>
    </w:p>
    <w:p w14:paraId="76B02705" w14:textId="77777777" w:rsidR="00E80FDF" w:rsidRDefault="00E80FDF" w:rsidP="009E11AA">
      <w:pPr>
        <w:jc w:val="center"/>
        <w:rPr>
          <w:rFonts w:ascii="Times New Roman" w:hAnsi="Times New Roman" w:cs="Times New Roman"/>
          <w:b/>
          <w:bCs/>
          <w:spacing w:val="-2"/>
          <w:sz w:val="56"/>
          <w:szCs w:val="56"/>
        </w:rPr>
      </w:pPr>
    </w:p>
    <w:p w14:paraId="4D030345" w14:textId="77777777" w:rsidR="00E80FDF" w:rsidRDefault="00E80FDF" w:rsidP="00E80FDF">
      <w:pPr>
        <w:jc w:val="both"/>
        <w:rPr>
          <w:rFonts w:ascii="Times New Roman" w:hAnsi="Times New Roman" w:cs="Times New Roman"/>
          <w:b/>
          <w:bCs/>
          <w:spacing w:val="-2"/>
          <w:sz w:val="40"/>
          <w:szCs w:val="40"/>
        </w:rPr>
      </w:pPr>
    </w:p>
    <w:p w14:paraId="510B640E" w14:textId="2AC1AB6C" w:rsidR="00E80FDF" w:rsidRDefault="00E80FDF" w:rsidP="00762F2F">
      <w:pPr>
        <w:pStyle w:val="Heading1"/>
        <w:numPr>
          <w:ilvl w:val="0"/>
          <w:numId w:val="25"/>
        </w:numPr>
        <w:rPr>
          <w:rFonts w:ascii="Times New Roman" w:hAnsi="Times New Roman" w:cs="Times New Roman"/>
          <w:b/>
          <w:bCs/>
          <w:color w:val="000000" w:themeColor="text1"/>
          <w:sz w:val="32"/>
          <w:szCs w:val="32"/>
        </w:rPr>
      </w:pPr>
      <w:bookmarkStart w:id="42" w:name="_Toc233405150"/>
      <w:r w:rsidRPr="00E80FDF">
        <w:rPr>
          <w:rFonts w:ascii="Times New Roman" w:hAnsi="Times New Roman" w:cs="Times New Roman"/>
          <w:b/>
          <w:bCs/>
          <w:color w:val="000000" w:themeColor="text1"/>
          <w:sz w:val="32"/>
          <w:szCs w:val="32"/>
        </w:rPr>
        <w:t>Introduction</w:t>
      </w:r>
      <w:bookmarkEnd w:id="42"/>
    </w:p>
    <w:p w14:paraId="7F3DA0D2" w14:textId="5C227B71" w:rsidR="00E80FDF" w:rsidRPr="00D56B49" w:rsidRDefault="00D56B49"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43" w:name="_Toc233405151"/>
      <w:r w:rsidRPr="00D56B49">
        <w:rPr>
          <w:rFonts w:ascii="Times New Roman" w:hAnsi="Times New Roman" w:cs="Times New Roman"/>
          <w:b/>
          <w:bCs/>
          <w:color w:val="000000" w:themeColor="text1"/>
          <w:sz w:val="28"/>
          <w:szCs w:val="28"/>
        </w:rPr>
        <w:t>Purpose</w:t>
      </w:r>
      <w:bookmarkEnd w:id="43"/>
    </w:p>
    <w:p w14:paraId="40E46188" w14:textId="7540E9D3" w:rsidR="00D56B49" w:rsidRDefault="00D56B49" w:rsidP="00D56B49">
      <w:pPr>
        <w:jc w:val="both"/>
        <w:rPr>
          <w:rFonts w:ascii="Times New Roman" w:hAnsi="Times New Roman" w:cs="Times New Roman"/>
        </w:rPr>
      </w:pPr>
      <w:r w:rsidRPr="00D56B49">
        <w:rPr>
          <w:rFonts w:ascii="Times New Roman" w:hAnsi="Times New Roman" w:cs="Times New Roman"/>
        </w:rPr>
        <w:t>Broom and Zoom is a mobile platform designed to connect households in Pakistan with trusted maids and drivers. As busy lifestyles become more common, finding reliable domestic help can be challenging. Broom and Zoom addresses this need by offering a verified network of maids and drivers, ensuring quality, trust, and convenience.</w:t>
      </w:r>
    </w:p>
    <w:p w14:paraId="2C2700A3" w14:textId="2E2B523A" w:rsidR="00D56B49" w:rsidRDefault="005D7F91"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44" w:name="_Toc233405152"/>
      <w:r w:rsidR="00D56B49" w:rsidRPr="00D56B49">
        <w:rPr>
          <w:rFonts w:ascii="Times New Roman" w:hAnsi="Times New Roman" w:cs="Times New Roman"/>
          <w:b/>
          <w:bCs/>
          <w:color w:val="000000" w:themeColor="text1"/>
          <w:sz w:val="28"/>
          <w:szCs w:val="28"/>
        </w:rPr>
        <w:t>Document Conventions</w:t>
      </w:r>
      <w:bookmarkEnd w:id="44"/>
    </w:p>
    <w:tbl>
      <w:tblPr>
        <w:tblStyle w:val="TableGrid"/>
        <w:tblW w:w="0" w:type="auto"/>
        <w:tblLook w:val="04A0" w:firstRow="1" w:lastRow="0" w:firstColumn="1" w:lastColumn="0" w:noHBand="0" w:noVBand="1"/>
      </w:tblPr>
      <w:tblGrid>
        <w:gridCol w:w="3116"/>
        <w:gridCol w:w="3117"/>
        <w:gridCol w:w="3117"/>
      </w:tblGrid>
      <w:tr w:rsidR="005D7F91" w14:paraId="46E464A9" w14:textId="77777777" w:rsidTr="005D7F91">
        <w:tc>
          <w:tcPr>
            <w:tcW w:w="3116" w:type="dxa"/>
          </w:tcPr>
          <w:p w14:paraId="42D32B7C" w14:textId="0E3F1488" w:rsidR="005D7F91" w:rsidRPr="005D7F91" w:rsidRDefault="005D7F91" w:rsidP="005D7F91">
            <w:pPr>
              <w:jc w:val="center"/>
              <w:rPr>
                <w:rFonts w:ascii="Times New Roman" w:hAnsi="Times New Roman" w:cs="Times New Roman"/>
              </w:rPr>
            </w:pPr>
            <w:r w:rsidRPr="005D7F91">
              <w:rPr>
                <w:rFonts w:ascii="Times New Roman" w:hAnsi="Times New Roman" w:cs="Times New Roman"/>
                <w:spacing w:val="-2"/>
              </w:rPr>
              <w:t>Heading</w:t>
            </w:r>
          </w:p>
        </w:tc>
        <w:tc>
          <w:tcPr>
            <w:tcW w:w="3117" w:type="dxa"/>
          </w:tcPr>
          <w:p w14:paraId="3A381BE6" w14:textId="25036758" w:rsidR="005D7F91" w:rsidRPr="005D7F91" w:rsidRDefault="005D7F91" w:rsidP="005D7F91">
            <w:pPr>
              <w:jc w:val="center"/>
              <w:rPr>
                <w:rFonts w:ascii="Times New Roman" w:hAnsi="Times New Roman" w:cs="Times New Roman"/>
              </w:rPr>
            </w:pPr>
            <w:r w:rsidRPr="005D7F91">
              <w:rPr>
                <w:rFonts w:ascii="Times New Roman" w:hAnsi="Times New Roman" w:cs="Times New Roman"/>
              </w:rPr>
              <w:t>Times</w:t>
            </w:r>
            <w:r w:rsidRPr="005D7F91">
              <w:rPr>
                <w:rFonts w:ascii="Times New Roman" w:hAnsi="Times New Roman" w:cs="Times New Roman"/>
                <w:spacing w:val="-4"/>
              </w:rPr>
              <w:t xml:space="preserve"> </w:t>
            </w:r>
            <w:r w:rsidRPr="005D7F91">
              <w:rPr>
                <w:rFonts w:ascii="Times New Roman" w:hAnsi="Times New Roman" w:cs="Times New Roman"/>
              </w:rPr>
              <w:t>New</w:t>
            </w:r>
            <w:r w:rsidRPr="005D7F91">
              <w:rPr>
                <w:rFonts w:ascii="Times New Roman" w:hAnsi="Times New Roman" w:cs="Times New Roman"/>
                <w:spacing w:val="-4"/>
              </w:rPr>
              <w:t xml:space="preserve"> Roman</w:t>
            </w:r>
          </w:p>
        </w:tc>
        <w:tc>
          <w:tcPr>
            <w:tcW w:w="3117" w:type="dxa"/>
          </w:tcPr>
          <w:p w14:paraId="159316F5" w14:textId="0EA06ED1" w:rsidR="005D7F91" w:rsidRPr="005D7F91" w:rsidRDefault="005D7F91" w:rsidP="005D7F91">
            <w:pPr>
              <w:jc w:val="center"/>
              <w:rPr>
                <w:rFonts w:ascii="Times New Roman" w:hAnsi="Times New Roman" w:cs="Times New Roman"/>
              </w:rPr>
            </w:pPr>
            <w:r w:rsidRPr="005D7F91">
              <w:rPr>
                <w:rFonts w:ascii="Times New Roman" w:hAnsi="Times New Roman" w:cs="Times New Roman"/>
                <w:spacing w:val="-5"/>
              </w:rPr>
              <w:t>16</w:t>
            </w:r>
          </w:p>
        </w:tc>
      </w:tr>
      <w:tr w:rsidR="005D7F91" w14:paraId="69AC304C" w14:textId="77777777" w:rsidTr="005D7F91">
        <w:tc>
          <w:tcPr>
            <w:tcW w:w="3116" w:type="dxa"/>
          </w:tcPr>
          <w:p w14:paraId="42F66EF4" w14:textId="3BC80538" w:rsidR="005D7F91" w:rsidRPr="005D7F91" w:rsidRDefault="005D7F91" w:rsidP="005D7F91">
            <w:pPr>
              <w:jc w:val="center"/>
              <w:rPr>
                <w:rFonts w:ascii="Times New Roman" w:hAnsi="Times New Roman" w:cs="Times New Roman"/>
              </w:rPr>
            </w:pPr>
            <w:r w:rsidRPr="005D7F91">
              <w:rPr>
                <w:rFonts w:ascii="Times New Roman" w:hAnsi="Times New Roman" w:cs="Times New Roman"/>
                <w:spacing w:val="-2"/>
              </w:rPr>
              <w:t>Subheading</w:t>
            </w:r>
          </w:p>
        </w:tc>
        <w:tc>
          <w:tcPr>
            <w:tcW w:w="3117" w:type="dxa"/>
          </w:tcPr>
          <w:p w14:paraId="030B4C07" w14:textId="037CFF27" w:rsidR="005D7F91" w:rsidRPr="005D7F91" w:rsidRDefault="005D7F91" w:rsidP="005D7F91">
            <w:pPr>
              <w:jc w:val="center"/>
              <w:rPr>
                <w:rFonts w:ascii="Times New Roman" w:hAnsi="Times New Roman" w:cs="Times New Roman"/>
              </w:rPr>
            </w:pPr>
            <w:r w:rsidRPr="005D7F91">
              <w:rPr>
                <w:rFonts w:ascii="Times New Roman" w:hAnsi="Times New Roman" w:cs="Times New Roman"/>
              </w:rPr>
              <w:t>Times</w:t>
            </w:r>
            <w:r w:rsidRPr="005D7F91">
              <w:rPr>
                <w:rFonts w:ascii="Times New Roman" w:hAnsi="Times New Roman" w:cs="Times New Roman"/>
                <w:spacing w:val="-4"/>
              </w:rPr>
              <w:t xml:space="preserve"> </w:t>
            </w:r>
            <w:r w:rsidRPr="005D7F91">
              <w:rPr>
                <w:rFonts w:ascii="Times New Roman" w:hAnsi="Times New Roman" w:cs="Times New Roman"/>
              </w:rPr>
              <w:t>New</w:t>
            </w:r>
            <w:r w:rsidRPr="005D7F91">
              <w:rPr>
                <w:rFonts w:ascii="Times New Roman" w:hAnsi="Times New Roman" w:cs="Times New Roman"/>
                <w:spacing w:val="-4"/>
              </w:rPr>
              <w:t xml:space="preserve"> Roman</w:t>
            </w:r>
          </w:p>
        </w:tc>
        <w:tc>
          <w:tcPr>
            <w:tcW w:w="3117" w:type="dxa"/>
          </w:tcPr>
          <w:p w14:paraId="637063A9" w14:textId="6D552B6B" w:rsidR="005D7F91" w:rsidRPr="005D7F91" w:rsidRDefault="005D7F91" w:rsidP="005D7F91">
            <w:pPr>
              <w:jc w:val="center"/>
              <w:rPr>
                <w:rFonts w:ascii="Times New Roman" w:hAnsi="Times New Roman" w:cs="Times New Roman"/>
              </w:rPr>
            </w:pPr>
            <w:r w:rsidRPr="005D7F91">
              <w:rPr>
                <w:rFonts w:ascii="Times New Roman" w:hAnsi="Times New Roman" w:cs="Times New Roman"/>
                <w:spacing w:val="-5"/>
              </w:rPr>
              <w:t>14</w:t>
            </w:r>
          </w:p>
        </w:tc>
      </w:tr>
      <w:tr w:rsidR="005D7F91" w14:paraId="0D9DA858" w14:textId="77777777" w:rsidTr="005D7F91">
        <w:tc>
          <w:tcPr>
            <w:tcW w:w="3116" w:type="dxa"/>
          </w:tcPr>
          <w:p w14:paraId="0DC5C5A7" w14:textId="776FA72C" w:rsidR="005D7F91" w:rsidRPr="005D7F91" w:rsidRDefault="005D7F91" w:rsidP="005D7F91">
            <w:pPr>
              <w:jc w:val="center"/>
              <w:rPr>
                <w:rFonts w:ascii="Times New Roman" w:hAnsi="Times New Roman" w:cs="Times New Roman"/>
              </w:rPr>
            </w:pPr>
            <w:r w:rsidRPr="005D7F91">
              <w:rPr>
                <w:rFonts w:ascii="Times New Roman" w:hAnsi="Times New Roman" w:cs="Times New Roman"/>
                <w:spacing w:val="-2"/>
              </w:rPr>
              <w:t>Paragraph</w:t>
            </w:r>
          </w:p>
        </w:tc>
        <w:tc>
          <w:tcPr>
            <w:tcW w:w="3117" w:type="dxa"/>
          </w:tcPr>
          <w:p w14:paraId="773C5CAD" w14:textId="116D3434" w:rsidR="005D7F91" w:rsidRPr="005D7F91" w:rsidRDefault="005D7F91" w:rsidP="005D7F91">
            <w:pPr>
              <w:jc w:val="center"/>
              <w:rPr>
                <w:rFonts w:ascii="Times New Roman" w:hAnsi="Times New Roman" w:cs="Times New Roman"/>
              </w:rPr>
            </w:pPr>
            <w:r w:rsidRPr="005D7F91">
              <w:rPr>
                <w:rFonts w:ascii="Times New Roman" w:hAnsi="Times New Roman" w:cs="Times New Roman"/>
              </w:rPr>
              <w:t>Times</w:t>
            </w:r>
            <w:r w:rsidRPr="005D7F91">
              <w:rPr>
                <w:rFonts w:ascii="Times New Roman" w:hAnsi="Times New Roman" w:cs="Times New Roman"/>
                <w:spacing w:val="-4"/>
              </w:rPr>
              <w:t xml:space="preserve"> </w:t>
            </w:r>
            <w:r w:rsidRPr="005D7F91">
              <w:rPr>
                <w:rFonts w:ascii="Times New Roman" w:hAnsi="Times New Roman" w:cs="Times New Roman"/>
              </w:rPr>
              <w:t>New</w:t>
            </w:r>
            <w:r w:rsidRPr="005D7F91">
              <w:rPr>
                <w:rFonts w:ascii="Times New Roman" w:hAnsi="Times New Roman" w:cs="Times New Roman"/>
                <w:spacing w:val="-4"/>
              </w:rPr>
              <w:t xml:space="preserve"> Roman</w:t>
            </w:r>
          </w:p>
        </w:tc>
        <w:tc>
          <w:tcPr>
            <w:tcW w:w="3117" w:type="dxa"/>
          </w:tcPr>
          <w:p w14:paraId="61BC3DD9" w14:textId="2578740D" w:rsidR="005D7F91" w:rsidRPr="005D7F91" w:rsidRDefault="005D7F91" w:rsidP="005D7F91">
            <w:pPr>
              <w:jc w:val="center"/>
              <w:rPr>
                <w:rFonts w:ascii="Times New Roman" w:hAnsi="Times New Roman" w:cs="Times New Roman"/>
              </w:rPr>
            </w:pPr>
            <w:r w:rsidRPr="005D7F91">
              <w:rPr>
                <w:rFonts w:ascii="Times New Roman" w:hAnsi="Times New Roman" w:cs="Times New Roman"/>
                <w:spacing w:val="-5"/>
              </w:rPr>
              <w:t>12</w:t>
            </w:r>
          </w:p>
        </w:tc>
      </w:tr>
    </w:tbl>
    <w:p w14:paraId="46222287" w14:textId="2360168E" w:rsidR="005A5B43" w:rsidRDefault="005A5B43" w:rsidP="005A5B43">
      <w:pPr>
        <w:pStyle w:val="Caption"/>
        <w:rPr>
          <w:rFonts w:ascii="Times New Roman" w:hAnsi="Times New Roman" w:cs="Times New Roman"/>
          <w:b/>
          <w:bCs/>
          <w:color w:val="000000" w:themeColor="text1"/>
          <w:sz w:val="28"/>
          <w:szCs w:val="28"/>
        </w:rPr>
      </w:pPr>
      <w:bookmarkStart w:id="45" w:name="_Toc233408458"/>
      <w:r>
        <w:t xml:space="preserve">Table </w:t>
      </w:r>
      <w:fldSimple w:instr=" SEQ Table \* ARABIC ">
        <w:r w:rsidR="006D6D5D">
          <w:rPr>
            <w:noProof/>
          </w:rPr>
          <w:t>1</w:t>
        </w:r>
      </w:fldSimple>
      <w:r>
        <w:t>:Document Co</w:t>
      </w:r>
      <w:r w:rsidR="006F3D5A">
        <w:t>n</w:t>
      </w:r>
      <w:r>
        <w:t>vention</w:t>
      </w:r>
      <w:bookmarkEnd w:id="45"/>
    </w:p>
    <w:p w14:paraId="384D938C" w14:textId="77C2A217" w:rsidR="007B42C3" w:rsidRDefault="00A619A4" w:rsidP="00A619A4">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46" w:name="_Toc233405153"/>
      <w:r w:rsidR="007B42C3" w:rsidRPr="007B42C3">
        <w:rPr>
          <w:rFonts w:ascii="Times New Roman" w:hAnsi="Times New Roman" w:cs="Times New Roman"/>
          <w:b/>
          <w:bCs/>
          <w:color w:val="000000" w:themeColor="text1"/>
          <w:sz w:val="28"/>
          <w:szCs w:val="28"/>
        </w:rPr>
        <w:t>Intended Audience and Reading Suggestions</w:t>
      </w:r>
      <w:bookmarkEnd w:id="46"/>
    </w:p>
    <w:tbl>
      <w:tblPr>
        <w:tblStyle w:val="TableGrid"/>
        <w:tblW w:w="0" w:type="auto"/>
        <w:tblLook w:val="04A0" w:firstRow="1" w:lastRow="0" w:firstColumn="1" w:lastColumn="0" w:noHBand="0" w:noVBand="1"/>
      </w:tblPr>
      <w:tblGrid>
        <w:gridCol w:w="4675"/>
        <w:gridCol w:w="4675"/>
      </w:tblGrid>
      <w:tr w:rsidR="007B4810" w14:paraId="1755D9FF" w14:textId="77777777" w:rsidTr="007B4810">
        <w:tc>
          <w:tcPr>
            <w:tcW w:w="4675" w:type="dxa"/>
          </w:tcPr>
          <w:p w14:paraId="73327685" w14:textId="5E2ADEE0" w:rsidR="007B4810" w:rsidRPr="007B4810" w:rsidRDefault="007B4810" w:rsidP="007B4810">
            <w:pPr>
              <w:jc w:val="center"/>
              <w:rPr>
                <w:rFonts w:ascii="Times New Roman" w:hAnsi="Times New Roman" w:cs="Times New Roman"/>
              </w:rPr>
            </w:pPr>
            <w:r w:rsidRPr="007B4810">
              <w:rPr>
                <w:rFonts w:ascii="Times New Roman" w:hAnsi="Times New Roman" w:cs="Times New Roman"/>
                <w:spacing w:val="-4"/>
              </w:rPr>
              <w:t>Team</w:t>
            </w:r>
          </w:p>
        </w:tc>
        <w:tc>
          <w:tcPr>
            <w:tcW w:w="4675" w:type="dxa"/>
          </w:tcPr>
          <w:p w14:paraId="71F9CDB7" w14:textId="2DB53016" w:rsidR="007B4810" w:rsidRPr="007B4810" w:rsidRDefault="007B4810" w:rsidP="007B4810">
            <w:pPr>
              <w:jc w:val="center"/>
              <w:rPr>
                <w:rFonts w:ascii="Times New Roman" w:hAnsi="Times New Roman" w:cs="Times New Roman"/>
              </w:rPr>
            </w:pPr>
            <w:r w:rsidRPr="007B4810">
              <w:rPr>
                <w:rFonts w:ascii="Times New Roman" w:hAnsi="Times New Roman" w:cs="Times New Roman"/>
              </w:rPr>
              <w:t>Nandni</w:t>
            </w:r>
            <w:r w:rsidRPr="007B4810">
              <w:rPr>
                <w:rFonts w:ascii="Times New Roman" w:hAnsi="Times New Roman" w:cs="Times New Roman"/>
                <w:spacing w:val="-3"/>
              </w:rPr>
              <w:t xml:space="preserve"> </w:t>
            </w:r>
            <w:r w:rsidRPr="007B4810">
              <w:rPr>
                <w:rFonts w:ascii="Times New Roman" w:hAnsi="Times New Roman" w:cs="Times New Roman"/>
              </w:rPr>
              <w:t>And</w:t>
            </w:r>
            <w:r w:rsidRPr="007B4810">
              <w:rPr>
                <w:rFonts w:ascii="Times New Roman" w:hAnsi="Times New Roman" w:cs="Times New Roman"/>
                <w:spacing w:val="-4"/>
              </w:rPr>
              <w:t xml:space="preserve"> </w:t>
            </w:r>
            <w:proofErr w:type="spellStart"/>
            <w:r w:rsidRPr="007B4810">
              <w:rPr>
                <w:rFonts w:ascii="Times New Roman" w:hAnsi="Times New Roman" w:cs="Times New Roman"/>
              </w:rPr>
              <w:t>Mumta</w:t>
            </w:r>
            <w:proofErr w:type="spellEnd"/>
            <w:r w:rsidRPr="007B4810">
              <w:rPr>
                <w:rFonts w:ascii="Times New Roman" w:hAnsi="Times New Roman" w:cs="Times New Roman"/>
                <w:spacing w:val="-3"/>
              </w:rPr>
              <w:t xml:space="preserve"> </w:t>
            </w:r>
            <w:r w:rsidRPr="007B4810">
              <w:rPr>
                <w:rFonts w:ascii="Times New Roman" w:hAnsi="Times New Roman" w:cs="Times New Roman"/>
                <w:spacing w:val="-5"/>
              </w:rPr>
              <w:t>Bai</w:t>
            </w:r>
          </w:p>
        </w:tc>
      </w:tr>
      <w:tr w:rsidR="007B4810" w14:paraId="554DFA47" w14:textId="77777777" w:rsidTr="007B4810">
        <w:tc>
          <w:tcPr>
            <w:tcW w:w="4675" w:type="dxa"/>
          </w:tcPr>
          <w:p w14:paraId="5398D07F" w14:textId="1B02875F" w:rsidR="007B4810" w:rsidRPr="007B4810" w:rsidRDefault="007B4810" w:rsidP="007B4810">
            <w:pPr>
              <w:jc w:val="center"/>
              <w:rPr>
                <w:rFonts w:ascii="Times New Roman" w:hAnsi="Times New Roman" w:cs="Times New Roman"/>
              </w:rPr>
            </w:pPr>
            <w:r w:rsidRPr="007B4810">
              <w:rPr>
                <w:rFonts w:ascii="Times New Roman" w:hAnsi="Times New Roman" w:cs="Times New Roman"/>
                <w:spacing w:val="-2"/>
              </w:rPr>
              <w:t>Advisor</w:t>
            </w:r>
          </w:p>
        </w:tc>
        <w:tc>
          <w:tcPr>
            <w:tcW w:w="4675" w:type="dxa"/>
          </w:tcPr>
          <w:p w14:paraId="28836F35" w14:textId="4B101703" w:rsidR="007B4810" w:rsidRPr="007B4810" w:rsidRDefault="007B4810" w:rsidP="007B4810">
            <w:pPr>
              <w:jc w:val="center"/>
              <w:rPr>
                <w:rFonts w:ascii="Times New Roman" w:hAnsi="Times New Roman" w:cs="Times New Roman"/>
              </w:rPr>
            </w:pPr>
            <w:r w:rsidRPr="007B4810">
              <w:rPr>
                <w:rFonts w:ascii="Times New Roman" w:hAnsi="Times New Roman" w:cs="Times New Roman"/>
              </w:rPr>
              <w:t>Sadia</w:t>
            </w:r>
            <w:r w:rsidRPr="007B4810">
              <w:rPr>
                <w:rFonts w:ascii="Times New Roman" w:hAnsi="Times New Roman" w:cs="Times New Roman"/>
                <w:spacing w:val="-4"/>
              </w:rPr>
              <w:t xml:space="preserve"> Aziz</w:t>
            </w:r>
          </w:p>
        </w:tc>
      </w:tr>
      <w:tr w:rsidR="007B4810" w14:paraId="4D80D125" w14:textId="77777777" w:rsidTr="007B4810">
        <w:tc>
          <w:tcPr>
            <w:tcW w:w="4675" w:type="dxa"/>
          </w:tcPr>
          <w:p w14:paraId="2B874E36" w14:textId="434F9D37" w:rsidR="007B4810" w:rsidRPr="007B4810" w:rsidRDefault="007B4810" w:rsidP="007B4810">
            <w:pPr>
              <w:jc w:val="center"/>
              <w:rPr>
                <w:rFonts w:ascii="Times New Roman" w:hAnsi="Times New Roman" w:cs="Times New Roman"/>
              </w:rPr>
            </w:pPr>
            <w:r w:rsidRPr="007B4810">
              <w:rPr>
                <w:rFonts w:ascii="Times New Roman" w:hAnsi="Times New Roman" w:cs="Times New Roman"/>
              </w:rPr>
              <w:t>FYP</w:t>
            </w:r>
            <w:r w:rsidRPr="007B4810">
              <w:rPr>
                <w:rFonts w:ascii="Times New Roman" w:hAnsi="Times New Roman" w:cs="Times New Roman"/>
                <w:spacing w:val="-6"/>
              </w:rPr>
              <w:t xml:space="preserve"> </w:t>
            </w:r>
            <w:r w:rsidRPr="007B4810">
              <w:rPr>
                <w:rFonts w:ascii="Times New Roman" w:hAnsi="Times New Roman" w:cs="Times New Roman"/>
                <w:spacing w:val="-2"/>
              </w:rPr>
              <w:t>Coordinator</w:t>
            </w:r>
          </w:p>
        </w:tc>
        <w:tc>
          <w:tcPr>
            <w:tcW w:w="4675" w:type="dxa"/>
          </w:tcPr>
          <w:p w14:paraId="00D02DFC" w14:textId="507ABCD3" w:rsidR="007B4810" w:rsidRPr="007B4810" w:rsidRDefault="003C5F6D" w:rsidP="007B4810">
            <w:pPr>
              <w:jc w:val="center"/>
              <w:rPr>
                <w:rFonts w:ascii="Times New Roman" w:hAnsi="Times New Roman" w:cs="Times New Roman"/>
              </w:rPr>
            </w:pPr>
            <w:r>
              <w:rPr>
                <w:rFonts w:ascii="Times New Roman" w:hAnsi="Times New Roman" w:cs="Times New Roman"/>
              </w:rPr>
              <w:t>Usama Khalid</w:t>
            </w:r>
          </w:p>
        </w:tc>
      </w:tr>
      <w:tr w:rsidR="007B4810" w14:paraId="6C587AF8" w14:textId="77777777" w:rsidTr="007B4810">
        <w:tc>
          <w:tcPr>
            <w:tcW w:w="4675" w:type="dxa"/>
          </w:tcPr>
          <w:p w14:paraId="61E465E9" w14:textId="5596F660" w:rsidR="007B4810" w:rsidRPr="007B4810" w:rsidRDefault="007B4810" w:rsidP="007B4810">
            <w:pPr>
              <w:jc w:val="center"/>
              <w:rPr>
                <w:rFonts w:ascii="Times New Roman" w:hAnsi="Times New Roman" w:cs="Times New Roman"/>
              </w:rPr>
            </w:pPr>
            <w:r w:rsidRPr="007B4810">
              <w:rPr>
                <w:rFonts w:ascii="Times New Roman" w:hAnsi="Times New Roman" w:cs="Times New Roman"/>
                <w:spacing w:val="-2"/>
              </w:rPr>
              <w:t>Tester</w:t>
            </w:r>
          </w:p>
        </w:tc>
        <w:tc>
          <w:tcPr>
            <w:tcW w:w="4675" w:type="dxa"/>
          </w:tcPr>
          <w:p w14:paraId="12268F69" w14:textId="1B76A641" w:rsidR="007B4810" w:rsidRPr="007B4810" w:rsidRDefault="007B4810" w:rsidP="007B4810">
            <w:pPr>
              <w:jc w:val="center"/>
              <w:rPr>
                <w:rFonts w:ascii="Times New Roman" w:hAnsi="Times New Roman" w:cs="Times New Roman"/>
              </w:rPr>
            </w:pPr>
            <w:r w:rsidRPr="007B4810">
              <w:rPr>
                <w:rFonts w:ascii="Times New Roman" w:hAnsi="Times New Roman" w:cs="Times New Roman"/>
              </w:rPr>
              <w:t>Developers</w:t>
            </w:r>
            <w:r w:rsidRPr="007B4810">
              <w:rPr>
                <w:rFonts w:ascii="Times New Roman" w:hAnsi="Times New Roman" w:cs="Times New Roman"/>
                <w:spacing w:val="-2"/>
              </w:rPr>
              <w:t xml:space="preserve"> </w:t>
            </w:r>
            <w:r w:rsidRPr="007B4810">
              <w:rPr>
                <w:rFonts w:ascii="Times New Roman" w:hAnsi="Times New Roman" w:cs="Times New Roman"/>
              </w:rPr>
              <w:t>(Nandni</w:t>
            </w:r>
            <w:r w:rsidRPr="007B4810">
              <w:rPr>
                <w:rFonts w:ascii="Times New Roman" w:hAnsi="Times New Roman" w:cs="Times New Roman"/>
                <w:spacing w:val="-2"/>
              </w:rPr>
              <w:t xml:space="preserve"> </w:t>
            </w:r>
            <w:r w:rsidRPr="007B4810">
              <w:rPr>
                <w:rFonts w:ascii="Times New Roman" w:hAnsi="Times New Roman" w:cs="Times New Roman"/>
              </w:rPr>
              <w:t xml:space="preserve">and </w:t>
            </w:r>
            <w:proofErr w:type="spellStart"/>
            <w:r w:rsidRPr="007B4810">
              <w:rPr>
                <w:rFonts w:ascii="Times New Roman" w:hAnsi="Times New Roman" w:cs="Times New Roman"/>
              </w:rPr>
              <w:t>Mumta</w:t>
            </w:r>
            <w:proofErr w:type="spellEnd"/>
            <w:r w:rsidRPr="007B4810">
              <w:rPr>
                <w:rFonts w:ascii="Times New Roman" w:hAnsi="Times New Roman" w:cs="Times New Roman"/>
                <w:spacing w:val="-3"/>
              </w:rPr>
              <w:t xml:space="preserve"> </w:t>
            </w:r>
            <w:r w:rsidRPr="007B4810">
              <w:rPr>
                <w:rFonts w:ascii="Times New Roman" w:hAnsi="Times New Roman" w:cs="Times New Roman"/>
                <w:spacing w:val="-4"/>
              </w:rPr>
              <w:t>Bai)</w:t>
            </w:r>
          </w:p>
        </w:tc>
      </w:tr>
      <w:tr w:rsidR="007B4810" w14:paraId="6DE51279" w14:textId="77777777" w:rsidTr="007B4810">
        <w:tc>
          <w:tcPr>
            <w:tcW w:w="4675" w:type="dxa"/>
          </w:tcPr>
          <w:p w14:paraId="19727568" w14:textId="31D4DC3D" w:rsidR="007B4810" w:rsidRPr="007B4810" w:rsidRDefault="007B4810" w:rsidP="007B4810">
            <w:pPr>
              <w:jc w:val="center"/>
              <w:rPr>
                <w:rFonts w:ascii="Times New Roman" w:hAnsi="Times New Roman" w:cs="Times New Roman"/>
              </w:rPr>
            </w:pPr>
            <w:r w:rsidRPr="007B4810">
              <w:rPr>
                <w:rFonts w:ascii="Times New Roman" w:hAnsi="Times New Roman" w:cs="Times New Roman"/>
                <w:spacing w:val="-4"/>
              </w:rPr>
              <w:t>User</w:t>
            </w:r>
          </w:p>
        </w:tc>
        <w:tc>
          <w:tcPr>
            <w:tcW w:w="4675" w:type="dxa"/>
          </w:tcPr>
          <w:p w14:paraId="570ECD41" w14:textId="4E11D4B8" w:rsidR="007B4810" w:rsidRPr="007B4810" w:rsidRDefault="007B4810" w:rsidP="007B4810">
            <w:pPr>
              <w:jc w:val="center"/>
              <w:rPr>
                <w:rFonts w:ascii="Times New Roman" w:hAnsi="Times New Roman" w:cs="Times New Roman"/>
              </w:rPr>
            </w:pPr>
            <w:r w:rsidRPr="007B4810">
              <w:rPr>
                <w:rFonts w:ascii="Times New Roman" w:hAnsi="Times New Roman" w:cs="Times New Roman"/>
              </w:rPr>
              <w:t>Service</w:t>
            </w:r>
            <w:r w:rsidRPr="007B4810">
              <w:rPr>
                <w:rFonts w:ascii="Times New Roman" w:hAnsi="Times New Roman" w:cs="Times New Roman"/>
                <w:spacing w:val="-9"/>
              </w:rPr>
              <w:t xml:space="preserve"> </w:t>
            </w:r>
            <w:r w:rsidRPr="007B4810">
              <w:rPr>
                <w:rFonts w:ascii="Times New Roman" w:hAnsi="Times New Roman" w:cs="Times New Roman"/>
                <w:spacing w:val="-2"/>
              </w:rPr>
              <w:t>Provider</w:t>
            </w:r>
          </w:p>
        </w:tc>
      </w:tr>
    </w:tbl>
    <w:p w14:paraId="1509EF91" w14:textId="627798E9" w:rsidR="00A619A4" w:rsidRDefault="00A619A4" w:rsidP="00A619A4">
      <w:pPr>
        <w:pStyle w:val="Caption"/>
        <w:rPr>
          <w:rFonts w:ascii="Times New Roman" w:hAnsi="Times New Roman" w:cs="Times New Roman"/>
          <w:b/>
          <w:bCs/>
          <w:color w:val="000000" w:themeColor="text1"/>
          <w:sz w:val="28"/>
          <w:szCs w:val="28"/>
        </w:rPr>
      </w:pPr>
      <w:bookmarkStart w:id="47" w:name="_Toc233408459"/>
      <w:r>
        <w:t xml:space="preserve">Table </w:t>
      </w:r>
      <w:fldSimple w:instr=" SEQ Table \* ARABIC ">
        <w:r w:rsidR="006D6D5D">
          <w:rPr>
            <w:noProof/>
          </w:rPr>
          <w:t>2</w:t>
        </w:r>
      </w:fldSimple>
      <w:r>
        <w:t>:</w:t>
      </w:r>
      <w:r w:rsidRPr="00C0012A">
        <w:t>Intended Audience and Reading Suggestions</w:t>
      </w:r>
      <w:bookmarkEnd w:id="47"/>
    </w:p>
    <w:p w14:paraId="1FEC366D" w14:textId="2625D931" w:rsidR="00D56B49" w:rsidRDefault="007C5F24" w:rsidP="00A619A4">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48" w:name="_Toc233405154"/>
      <w:r w:rsidR="003C5F6D" w:rsidRPr="003C5F6D">
        <w:rPr>
          <w:rFonts w:ascii="Times New Roman" w:hAnsi="Times New Roman" w:cs="Times New Roman"/>
          <w:b/>
          <w:bCs/>
          <w:color w:val="000000" w:themeColor="text1"/>
          <w:sz w:val="28"/>
          <w:szCs w:val="28"/>
        </w:rPr>
        <w:t>Product Scope</w:t>
      </w:r>
      <w:bookmarkEnd w:id="48"/>
    </w:p>
    <w:p w14:paraId="0E14C97B" w14:textId="20BF4FAF" w:rsidR="007C5F24" w:rsidRDefault="007C5F24" w:rsidP="007C5F24">
      <w:pPr>
        <w:jc w:val="both"/>
        <w:rPr>
          <w:rFonts w:ascii="Times New Roman" w:hAnsi="Times New Roman" w:cs="Times New Roman"/>
        </w:rPr>
      </w:pPr>
      <w:r w:rsidRPr="007C5F24">
        <w:rPr>
          <w:rFonts w:ascii="Times New Roman" w:hAnsi="Times New Roman" w:cs="Times New Roman"/>
        </w:rPr>
        <w:t>Broom and Zoom is an innovative mobile platform designed to seamlessly connect households in Pakistan with reliable maids and drivers. Through a user-friendly interface, Broom and Zoom enhances the experience of managing household tasks by offering quick and secure access to verified maids and drivers all in one place.</w:t>
      </w:r>
    </w:p>
    <w:p w14:paraId="5223A3E1" w14:textId="4D077E3A" w:rsidR="000143F6" w:rsidRDefault="00707599" w:rsidP="00762F2F">
      <w:pPr>
        <w:pStyle w:val="Heading2"/>
        <w:numPr>
          <w:ilvl w:val="1"/>
          <w:numId w:val="25"/>
        </w:numPr>
        <w:rPr>
          <w:rFonts w:ascii="Times New Roman" w:hAnsi="Times New Roman" w:cs="Times New Roman"/>
        </w:rPr>
      </w:pPr>
      <w:r>
        <w:rPr>
          <w:rFonts w:ascii="Times New Roman" w:hAnsi="Times New Roman" w:cs="Times New Roman"/>
          <w:b/>
          <w:bCs/>
          <w:color w:val="000000" w:themeColor="text1"/>
          <w:sz w:val="28"/>
          <w:szCs w:val="28"/>
        </w:rPr>
        <w:t xml:space="preserve"> </w:t>
      </w:r>
      <w:bookmarkStart w:id="49" w:name="_Toc233405155"/>
      <w:r w:rsidR="000143F6" w:rsidRPr="000143F6">
        <w:rPr>
          <w:rFonts w:ascii="Times New Roman" w:hAnsi="Times New Roman" w:cs="Times New Roman"/>
          <w:b/>
          <w:bCs/>
          <w:color w:val="000000" w:themeColor="text1"/>
          <w:sz w:val="28"/>
          <w:szCs w:val="28"/>
        </w:rPr>
        <w:t>References</w:t>
      </w:r>
      <w:bookmarkEnd w:id="49"/>
    </w:p>
    <w:p w14:paraId="67128765" w14:textId="77777777" w:rsidR="00CC7AF9" w:rsidRPr="00CC7AF9" w:rsidRDefault="00CC7AF9" w:rsidP="00CC7AF9">
      <w:pPr>
        <w:jc w:val="both"/>
        <w:rPr>
          <w:rFonts w:ascii="Times New Roman" w:hAnsi="Times New Roman" w:cs="Times New Roman"/>
        </w:rPr>
      </w:pPr>
      <w:r w:rsidRPr="00CC7AF9">
        <w:rPr>
          <w:rFonts w:ascii="Times New Roman" w:hAnsi="Times New Roman" w:cs="Times New Roman"/>
        </w:rPr>
        <w:t>The following documents and resources were referenced in preparing this Software Requirements Specification (SRS):</w:t>
      </w:r>
    </w:p>
    <w:p w14:paraId="4CE11C36" w14:textId="5D721770" w:rsidR="00CC7AF9" w:rsidRPr="00CC7AF9" w:rsidRDefault="00CC7AF9" w:rsidP="00CC7AF9">
      <w:pPr>
        <w:jc w:val="both"/>
        <w:rPr>
          <w:rFonts w:ascii="Times New Roman" w:hAnsi="Times New Roman" w:cs="Times New Roman"/>
        </w:rPr>
      </w:pPr>
      <w:r w:rsidRPr="00CC7AF9">
        <w:rPr>
          <w:rFonts w:ascii="Times New Roman" w:hAnsi="Times New Roman" w:cs="Times New Roman"/>
        </w:rPr>
        <w:t>[1] Google Developers, "Flutter Documentation", 2025.Available at: https://docs.flutter.dev</w:t>
      </w:r>
    </w:p>
    <w:p w14:paraId="73041A62" w14:textId="207113D5" w:rsidR="00CC7AF9" w:rsidRPr="00CC7AF9" w:rsidRDefault="00CC7AF9" w:rsidP="00CC7AF9">
      <w:pPr>
        <w:jc w:val="both"/>
        <w:rPr>
          <w:rFonts w:ascii="Times New Roman" w:hAnsi="Times New Roman" w:cs="Times New Roman"/>
        </w:rPr>
      </w:pPr>
      <w:r w:rsidRPr="00CC7AF9">
        <w:rPr>
          <w:rFonts w:ascii="Times New Roman" w:hAnsi="Times New Roman" w:cs="Times New Roman"/>
        </w:rPr>
        <w:t>[2] MongoDB Documentation, MongoDB Inc., 2025. Available at:</w:t>
      </w:r>
    </w:p>
    <w:p w14:paraId="7F750879" w14:textId="77777777" w:rsidR="00CC7AF9" w:rsidRPr="00CC7AF9" w:rsidRDefault="00CC7AF9" w:rsidP="00CC7AF9">
      <w:pPr>
        <w:jc w:val="both"/>
        <w:rPr>
          <w:rFonts w:ascii="Times New Roman" w:hAnsi="Times New Roman" w:cs="Times New Roman"/>
        </w:rPr>
      </w:pPr>
      <w:r w:rsidRPr="00CC7AF9">
        <w:rPr>
          <w:rFonts w:ascii="Times New Roman" w:hAnsi="Times New Roman" w:cs="Times New Roman"/>
        </w:rPr>
        <w:t>https://www.mongodb.com/docs/</w:t>
      </w:r>
    </w:p>
    <w:p w14:paraId="47D3194B" w14:textId="3F7FBC5D" w:rsidR="00CC7AF9" w:rsidRPr="00CC7AF9" w:rsidRDefault="00CC7AF9" w:rsidP="00CC7AF9">
      <w:pPr>
        <w:jc w:val="both"/>
        <w:rPr>
          <w:rFonts w:ascii="Times New Roman" w:hAnsi="Times New Roman" w:cs="Times New Roman"/>
        </w:rPr>
      </w:pPr>
      <w:r w:rsidRPr="00CC7AF9">
        <w:rPr>
          <w:rFonts w:ascii="Times New Roman" w:hAnsi="Times New Roman" w:cs="Times New Roman"/>
        </w:rPr>
        <w:t>IEEE 830-1998 — IEEE Recommended Practice for Software Requirements Specifications, Institute of Electrical and Electronics Engineers (IEEE), 1998.</w:t>
      </w:r>
    </w:p>
    <w:p w14:paraId="7185293F" w14:textId="5F988326" w:rsidR="00CC7AF9" w:rsidRDefault="00CC7AF9" w:rsidP="00CC7AF9">
      <w:pPr>
        <w:jc w:val="both"/>
        <w:rPr>
          <w:rFonts w:ascii="Times New Roman" w:hAnsi="Times New Roman" w:cs="Times New Roman"/>
        </w:rPr>
      </w:pPr>
      <w:r w:rsidRPr="00CC7AF9">
        <w:rPr>
          <w:rFonts w:ascii="Times New Roman" w:hAnsi="Times New Roman" w:cs="Times New Roman"/>
        </w:rPr>
        <w:t xml:space="preserve">Available at: </w:t>
      </w:r>
      <w:hyperlink r:id="rId14" w:history="1">
        <w:r w:rsidRPr="008E1A44">
          <w:rPr>
            <w:rStyle w:val="Hyperlink"/>
            <w:rFonts w:ascii="Times New Roman" w:hAnsi="Times New Roman" w:cs="Times New Roman"/>
          </w:rPr>
          <w:t>https://ieeexplore.ieee.org/document/720574</w:t>
        </w:r>
      </w:hyperlink>
    </w:p>
    <w:p w14:paraId="78ABB54C" w14:textId="66B335D0" w:rsidR="00CC7AF9" w:rsidRDefault="00707599" w:rsidP="00762F2F">
      <w:pPr>
        <w:pStyle w:val="Heading1"/>
        <w:numPr>
          <w:ilvl w:val="0"/>
          <w:numId w:val="25"/>
        </w:numPr>
        <w:rPr>
          <w:rFonts w:ascii="Times New Roman" w:hAnsi="Times New Roman" w:cs="Times New Roman"/>
          <w:b/>
          <w:bCs/>
          <w:color w:val="000000" w:themeColor="text1"/>
          <w:sz w:val="32"/>
          <w:szCs w:val="32"/>
        </w:rPr>
      </w:pPr>
      <w:bookmarkStart w:id="50" w:name="_Toc233405156"/>
      <w:r w:rsidRPr="00707599">
        <w:rPr>
          <w:rFonts w:ascii="Times New Roman" w:hAnsi="Times New Roman" w:cs="Times New Roman"/>
          <w:b/>
          <w:bCs/>
          <w:color w:val="000000" w:themeColor="text1"/>
          <w:sz w:val="32"/>
          <w:szCs w:val="32"/>
        </w:rPr>
        <w:t>Overall Description</w:t>
      </w:r>
      <w:bookmarkEnd w:id="50"/>
    </w:p>
    <w:p w14:paraId="52A14B21" w14:textId="338262AB" w:rsidR="00707599" w:rsidRPr="00707599" w:rsidRDefault="00707599"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51" w:name="_Toc233405157"/>
      <w:r w:rsidRPr="00707599">
        <w:rPr>
          <w:rFonts w:ascii="Times New Roman" w:hAnsi="Times New Roman" w:cs="Times New Roman"/>
          <w:b/>
          <w:bCs/>
          <w:color w:val="000000" w:themeColor="text1"/>
          <w:sz w:val="28"/>
          <w:szCs w:val="28"/>
        </w:rPr>
        <w:t>Product Perspective</w:t>
      </w:r>
      <w:bookmarkEnd w:id="51"/>
    </w:p>
    <w:p w14:paraId="11A98403" w14:textId="27B627EB" w:rsidR="000143F6" w:rsidRDefault="00707599" w:rsidP="00707599">
      <w:pPr>
        <w:jc w:val="both"/>
        <w:rPr>
          <w:rFonts w:ascii="Times New Roman" w:hAnsi="Times New Roman" w:cs="Times New Roman"/>
        </w:rPr>
      </w:pPr>
      <w:r w:rsidRPr="00707599">
        <w:rPr>
          <w:rFonts w:ascii="Times New Roman" w:hAnsi="Times New Roman" w:cs="Times New Roman"/>
        </w:rPr>
        <w:t>Broom and Zoom is a new, self-contained mobile-based platform designed to address the growing need for reliable household services in Pakistan. It is not a follow-on product nor a replacement of any existing system but an innovative solution developed to fill a gap in the local market, where no centralized digital platform currently exists to connect customers with trusted maids and drivers.</w:t>
      </w:r>
    </w:p>
    <w:p w14:paraId="3FDDC902" w14:textId="1AE1D7D3" w:rsidR="00707599" w:rsidRDefault="00707599" w:rsidP="00762F2F">
      <w:pPr>
        <w:pStyle w:val="Heading2"/>
        <w:numPr>
          <w:ilvl w:val="1"/>
          <w:numId w:val="25"/>
        </w:numPr>
        <w:rPr>
          <w:rFonts w:ascii="Times New Roman" w:hAnsi="Times New Roman" w:cs="Times New Roman"/>
          <w:b/>
          <w:bCs/>
          <w:color w:val="000000" w:themeColor="text1"/>
          <w:sz w:val="28"/>
          <w:szCs w:val="28"/>
        </w:rPr>
      </w:pPr>
      <w:bookmarkStart w:id="52" w:name="_Toc233405158"/>
      <w:r>
        <w:rPr>
          <w:b/>
          <w:noProof/>
          <w:sz w:val="15"/>
        </w:rPr>
        <w:drawing>
          <wp:anchor distT="0" distB="0" distL="0" distR="0" simplePos="0" relativeHeight="251678720" behindDoc="1" locked="0" layoutInCell="1" allowOverlap="1" wp14:anchorId="4B10F3DA" wp14:editId="3D05F6B6">
            <wp:simplePos x="0" y="0"/>
            <wp:positionH relativeFrom="margin">
              <wp:posOffset>1590828</wp:posOffset>
            </wp:positionH>
            <wp:positionV relativeFrom="paragraph">
              <wp:posOffset>375124</wp:posOffset>
            </wp:positionV>
            <wp:extent cx="2286000" cy="3141980"/>
            <wp:effectExtent l="0" t="0" r="0" b="127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2286000" cy="31419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28"/>
          <w:szCs w:val="28"/>
        </w:rPr>
        <w:t xml:space="preserve"> </w:t>
      </w:r>
      <w:r w:rsidRPr="00707599">
        <w:rPr>
          <w:rFonts w:ascii="Times New Roman" w:hAnsi="Times New Roman" w:cs="Times New Roman"/>
          <w:b/>
          <w:bCs/>
          <w:color w:val="000000" w:themeColor="text1"/>
          <w:sz w:val="28"/>
          <w:szCs w:val="28"/>
        </w:rPr>
        <w:t>Diagram 1</w:t>
      </w:r>
      <w:bookmarkEnd w:id="52"/>
    </w:p>
    <w:p w14:paraId="71C77CDD" w14:textId="4224DA92" w:rsidR="00707599" w:rsidRDefault="00707599" w:rsidP="00707599"/>
    <w:p w14:paraId="4BC71B36" w14:textId="32B545FB" w:rsidR="00707599" w:rsidRPr="007F66AE" w:rsidRDefault="007F66AE"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53" w:name="_Toc233405159"/>
      <w:r w:rsidR="00C25908" w:rsidRPr="007F66AE">
        <w:rPr>
          <w:rFonts w:ascii="Times New Roman" w:hAnsi="Times New Roman" w:cs="Times New Roman"/>
          <w:b/>
          <w:bCs/>
          <w:color w:val="000000" w:themeColor="text1"/>
          <w:sz w:val="28"/>
          <w:szCs w:val="28"/>
        </w:rPr>
        <w:t>Product Functions</w:t>
      </w:r>
      <w:bookmarkEnd w:id="53"/>
    </w:p>
    <w:p w14:paraId="4AE88997" w14:textId="3FFD4327" w:rsidR="007F66AE" w:rsidRPr="007F66AE" w:rsidRDefault="007F66AE" w:rsidP="00762F2F">
      <w:pPr>
        <w:pStyle w:val="ListParagraph"/>
        <w:numPr>
          <w:ilvl w:val="0"/>
          <w:numId w:val="26"/>
        </w:numPr>
        <w:jc w:val="both"/>
        <w:rPr>
          <w:rFonts w:ascii="Times New Roman" w:hAnsi="Times New Roman" w:cs="Times New Roman"/>
        </w:rPr>
      </w:pPr>
      <w:r w:rsidRPr="007F66AE">
        <w:rPr>
          <w:rFonts w:ascii="Times New Roman" w:hAnsi="Times New Roman" w:cs="Times New Roman"/>
        </w:rPr>
        <w:t>Service Listing: A directory of household services, including cleaning, cooking, babysitting, elderly care, laundry, and driving.</w:t>
      </w:r>
    </w:p>
    <w:p w14:paraId="55F338BA" w14:textId="6E9F8BDC" w:rsidR="007F66AE" w:rsidRPr="007F66AE" w:rsidRDefault="007F66AE" w:rsidP="00762F2F">
      <w:pPr>
        <w:pStyle w:val="ListParagraph"/>
        <w:numPr>
          <w:ilvl w:val="0"/>
          <w:numId w:val="26"/>
        </w:numPr>
        <w:jc w:val="both"/>
        <w:rPr>
          <w:rFonts w:ascii="Times New Roman" w:hAnsi="Times New Roman" w:cs="Times New Roman"/>
        </w:rPr>
      </w:pPr>
      <w:r w:rsidRPr="007F66AE">
        <w:rPr>
          <w:rFonts w:ascii="Times New Roman" w:hAnsi="Times New Roman" w:cs="Times New Roman"/>
        </w:rPr>
        <w:t>User Profiles: Personalized profiles for customers, maids, and drivers to enhance trust and transparency.</w:t>
      </w:r>
    </w:p>
    <w:p w14:paraId="6ED40D5C" w14:textId="243BFD9F" w:rsidR="007F66AE" w:rsidRPr="007F66AE" w:rsidRDefault="007F66AE" w:rsidP="00762F2F">
      <w:pPr>
        <w:pStyle w:val="ListParagraph"/>
        <w:numPr>
          <w:ilvl w:val="0"/>
          <w:numId w:val="26"/>
        </w:numPr>
        <w:jc w:val="both"/>
        <w:rPr>
          <w:rFonts w:ascii="Times New Roman" w:hAnsi="Times New Roman" w:cs="Times New Roman"/>
        </w:rPr>
      </w:pPr>
      <w:r w:rsidRPr="007F66AE">
        <w:rPr>
          <w:rFonts w:ascii="Times New Roman" w:hAnsi="Times New Roman" w:cs="Times New Roman"/>
        </w:rPr>
        <w:t>Search and Filters: Easy search options to find maids or drivers based on location, service type, availability, and ratings.</w:t>
      </w:r>
    </w:p>
    <w:p w14:paraId="581181CC" w14:textId="63E89E96" w:rsidR="007F66AE" w:rsidRPr="007F66AE" w:rsidRDefault="007F66AE" w:rsidP="00762F2F">
      <w:pPr>
        <w:pStyle w:val="ListParagraph"/>
        <w:numPr>
          <w:ilvl w:val="0"/>
          <w:numId w:val="26"/>
        </w:numPr>
        <w:jc w:val="both"/>
        <w:rPr>
          <w:rFonts w:ascii="Times New Roman" w:hAnsi="Times New Roman" w:cs="Times New Roman"/>
        </w:rPr>
      </w:pPr>
      <w:r w:rsidRPr="007F66AE">
        <w:rPr>
          <w:rFonts w:ascii="Times New Roman" w:hAnsi="Times New Roman" w:cs="Times New Roman"/>
        </w:rPr>
        <w:t>Booking System: A simple interface for customers to book, schedule, and manage service appointments.</w:t>
      </w:r>
    </w:p>
    <w:p w14:paraId="32AD6738" w14:textId="4B48A025" w:rsidR="007F66AE" w:rsidRPr="007F66AE" w:rsidRDefault="007F66AE" w:rsidP="00762F2F">
      <w:pPr>
        <w:pStyle w:val="ListParagraph"/>
        <w:numPr>
          <w:ilvl w:val="0"/>
          <w:numId w:val="26"/>
        </w:numPr>
        <w:jc w:val="both"/>
        <w:rPr>
          <w:rFonts w:ascii="Times New Roman" w:hAnsi="Times New Roman" w:cs="Times New Roman"/>
        </w:rPr>
      </w:pPr>
      <w:r w:rsidRPr="007F66AE">
        <w:rPr>
          <w:rFonts w:ascii="Times New Roman" w:hAnsi="Times New Roman" w:cs="Times New Roman"/>
        </w:rPr>
        <w:t>Ratings and Reviews: Users can provide feedback to maintain service quality and help others make informed choices.</w:t>
      </w:r>
    </w:p>
    <w:p w14:paraId="415DAFB4" w14:textId="48BE4C3D" w:rsidR="007F66AE" w:rsidRPr="007F66AE" w:rsidRDefault="007F66AE" w:rsidP="00762F2F">
      <w:pPr>
        <w:pStyle w:val="ListParagraph"/>
        <w:numPr>
          <w:ilvl w:val="0"/>
          <w:numId w:val="26"/>
        </w:numPr>
        <w:jc w:val="both"/>
        <w:rPr>
          <w:rFonts w:ascii="Times New Roman" w:hAnsi="Times New Roman" w:cs="Times New Roman"/>
        </w:rPr>
      </w:pPr>
      <w:r w:rsidRPr="007F66AE">
        <w:rPr>
          <w:rFonts w:ascii="Times New Roman" w:hAnsi="Times New Roman" w:cs="Times New Roman"/>
        </w:rPr>
        <w:t>Complaint Management: A system for customers to report and resolve issues with maids or drivers efficiently.</w:t>
      </w:r>
    </w:p>
    <w:p w14:paraId="422A567F" w14:textId="04CB091C" w:rsidR="007F66AE" w:rsidRPr="007F66AE" w:rsidRDefault="007F66AE" w:rsidP="00762F2F">
      <w:pPr>
        <w:pStyle w:val="ListParagraph"/>
        <w:numPr>
          <w:ilvl w:val="0"/>
          <w:numId w:val="26"/>
        </w:numPr>
        <w:jc w:val="both"/>
        <w:rPr>
          <w:rFonts w:ascii="Times New Roman" w:hAnsi="Times New Roman" w:cs="Times New Roman"/>
        </w:rPr>
      </w:pPr>
      <w:r w:rsidRPr="007F66AE">
        <w:rPr>
          <w:rFonts w:ascii="Times New Roman" w:hAnsi="Times New Roman" w:cs="Times New Roman"/>
        </w:rPr>
        <w:t>Profile Verification: Verification process to ensure all maids and drivers are genuine and meet safety standards.</w:t>
      </w:r>
    </w:p>
    <w:p w14:paraId="6D451243" w14:textId="4F761515" w:rsidR="007F66AE" w:rsidRPr="007F66AE" w:rsidRDefault="007F66AE" w:rsidP="00762F2F">
      <w:pPr>
        <w:pStyle w:val="ListParagraph"/>
        <w:numPr>
          <w:ilvl w:val="0"/>
          <w:numId w:val="26"/>
        </w:numPr>
        <w:jc w:val="both"/>
        <w:rPr>
          <w:rFonts w:ascii="Times New Roman" w:hAnsi="Times New Roman" w:cs="Times New Roman"/>
        </w:rPr>
      </w:pPr>
      <w:r w:rsidRPr="007F66AE">
        <w:rPr>
          <w:rFonts w:ascii="Times New Roman" w:hAnsi="Times New Roman" w:cs="Times New Roman"/>
        </w:rPr>
        <w:t>Customer Support: Quick and responsive assistance to handle user inquiries, issues, or emergencies.</w:t>
      </w:r>
    </w:p>
    <w:p w14:paraId="57DD25AE" w14:textId="0ED44CAE" w:rsidR="007F66AE" w:rsidRDefault="007F66AE" w:rsidP="00762F2F">
      <w:pPr>
        <w:pStyle w:val="ListParagraph"/>
        <w:numPr>
          <w:ilvl w:val="0"/>
          <w:numId w:val="26"/>
        </w:numPr>
        <w:jc w:val="both"/>
        <w:rPr>
          <w:rFonts w:ascii="Times New Roman" w:hAnsi="Times New Roman" w:cs="Times New Roman"/>
        </w:rPr>
      </w:pPr>
      <w:r w:rsidRPr="007F66AE">
        <w:rPr>
          <w:rFonts w:ascii="Times New Roman" w:hAnsi="Times New Roman" w:cs="Times New Roman"/>
        </w:rPr>
        <w:t>Safety and Emergency Feature: Emergency button for customers and service providers to request urgent help or immediate response.</w:t>
      </w:r>
    </w:p>
    <w:p w14:paraId="2EFB2E14" w14:textId="251B9426" w:rsidR="007F66AE" w:rsidRDefault="007F66AE"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54" w:name="_Toc233405160"/>
      <w:r w:rsidRPr="007F66AE">
        <w:rPr>
          <w:rFonts w:ascii="Times New Roman" w:hAnsi="Times New Roman" w:cs="Times New Roman"/>
          <w:b/>
          <w:bCs/>
          <w:color w:val="000000" w:themeColor="text1"/>
          <w:sz w:val="28"/>
          <w:szCs w:val="28"/>
        </w:rPr>
        <w:t>User Classes and Characteristics</w:t>
      </w:r>
      <w:bookmarkEnd w:id="54"/>
    </w:p>
    <w:p w14:paraId="5DFECBE6" w14:textId="77777777" w:rsidR="008639D3" w:rsidRPr="00B838B2" w:rsidRDefault="008639D3" w:rsidP="00762F2F">
      <w:pPr>
        <w:pStyle w:val="ListParagraph"/>
        <w:numPr>
          <w:ilvl w:val="0"/>
          <w:numId w:val="30"/>
        </w:numPr>
        <w:jc w:val="both"/>
        <w:rPr>
          <w:rFonts w:ascii="Times New Roman" w:hAnsi="Times New Roman" w:cs="Times New Roman"/>
        </w:rPr>
      </w:pPr>
      <w:r w:rsidRPr="00B838B2">
        <w:rPr>
          <w:rFonts w:ascii="Times New Roman" w:hAnsi="Times New Roman" w:cs="Times New Roman"/>
          <w:b/>
          <w:bCs/>
        </w:rPr>
        <w:t>Customers:</w:t>
      </w:r>
      <w:r w:rsidRPr="00B838B2">
        <w:rPr>
          <w:rFonts w:ascii="Times New Roman" w:hAnsi="Times New Roman" w:cs="Times New Roman"/>
        </w:rPr>
        <w:t xml:space="preserve"> Individuals or families looking to hire maids or drivers for household tasks. They are the primary users of the platform, Their main functions include searching for services, viewing profiles, booking maids or drivers, and providing ratings and reviews. Customers have access to their personal profiles, booking history, and notifications.</w:t>
      </w:r>
    </w:p>
    <w:p w14:paraId="12E10C20" w14:textId="75AEC8ED" w:rsidR="008639D3" w:rsidRPr="00DD2C14" w:rsidRDefault="008639D3" w:rsidP="00762F2F">
      <w:pPr>
        <w:pStyle w:val="ListParagraph"/>
        <w:numPr>
          <w:ilvl w:val="0"/>
          <w:numId w:val="27"/>
        </w:numPr>
        <w:jc w:val="both"/>
        <w:rPr>
          <w:rFonts w:ascii="Times New Roman" w:hAnsi="Times New Roman" w:cs="Times New Roman"/>
        </w:rPr>
      </w:pPr>
      <w:r w:rsidRPr="00DD2C14">
        <w:rPr>
          <w:rFonts w:ascii="Times New Roman" w:hAnsi="Times New Roman" w:cs="Times New Roman"/>
          <w:b/>
          <w:bCs/>
        </w:rPr>
        <w:t>Service Providers:(Maids and Drivers):</w:t>
      </w:r>
      <w:r w:rsidRPr="00DD2C14">
        <w:rPr>
          <w:rFonts w:ascii="Times New Roman" w:hAnsi="Times New Roman" w:cs="Times New Roman"/>
        </w:rPr>
        <w:t xml:space="preserve"> Individuals offering domestic services such as cleaning, cooking, babysitting, elderly care, laundry, or driving. They log in regularly to manage their profiles, view and accept bookings, and communicate with customers. Most service providers possess basic technical skills.</w:t>
      </w:r>
    </w:p>
    <w:p w14:paraId="0A90876B" w14:textId="556A4C35" w:rsidR="008639D3" w:rsidRDefault="008639D3" w:rsidP="00762F2F">
      <w:pPr>
        <w:pStyle w:val="ListParagraph"/>
        <w:numPr>
          <w:ilvl w:val="0"/>
          <w:numId w:val="27"/>
        </w:numPr>
        <w:jc w:val="both"/>
        <w:rPr>
          <w:rFonts w:ascii="Times New Roman" w:hAnsi="Times New Roman" w:cs="Times New Roman"/>
        </w:rPr>
      </w:pPr>
      <w:r w:rsidRPr="00DD2C14">
        <w:rPr>
          <w:rFonts w:ascii="Times New Roman" w:hAnsi="Times New Roman" w:cs="Times New Roman"/>
          <w:b/>
          <w:bCs/>
        </w:rPr>
        <w:t>Administrator:</w:t>
      </w:r>
      <w:r w:rsidRPr="00DD2C14">
        <w:rPr>
          <w:rFonts w:ascii="Times New Roman" w:hAnsi="Times New Roman" w:cs="Times New Roman"/>
        </w:rPr>
        <w:t xml:space="preserve"> The admin oversees the entire system, ensuring smooth operations and maintaining data integrity. They manage user registrations, handle complaints, verify service providers and monitor overall platform activity.</w:t>
      </w:r>
    </w:p>
    <w:p w14:paraId="4D69478D" w14:textId="533B13C2" w:rsidR="006E4157" w:rsidRPr="006E4157" w:rsidRDefault="006E4157"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55" w:name="_Toc233405161"/>
      <w:r w:rsidRPr="006E4157">
        <w:rPr>
          <w:rFonts w:ascii="Times New Roman" w:hAnsi="Times New Roman" w:cs="Times New Roman"/>
          <w:b/>
          <w:bCs/>
          <w:color w:val="000000" w:themeColor="text1"/>
          <w:sz w:val="28"/>
          <w:szCs w:val="28"/>
        </w:rPr>
        <w:t>Operating Environment</w:t>
      </w:r>
      <w:bookmarkEnd w:id="55"/>
    </w:p>
    <w:p w14:paraId="5AEAD56C" w14:textId="56431668" w:rsidR="006E4157" w:rsidRPr="006E4157" w:rsidRDefault="006E4157" w:rsidP="00762F2F">
      <w:pPr>
        <w:pStyle w:val="ListParagraph"/>
        <w:numPr>
          <w:ilvl w:val="0"/>
          <w:numId w:val="28"/>
        </w:numPr>
        <w:jc w:val="both"/>
        <w:rPr>
          <w:rFonts w:ascii="Times New Roman" w:hAnsi="Times New Roman" w:cs="Times New Roman"/>
        </w:rPr>
      </w:pPr>
      <w:r w:rsidRPr="006E4157">
        <w:rPr>
          <w:rFonts w:ascii="Times New Roman" w:hAnsi="Times New Roman" w:cs="Times New Roman"/>
          <w:b/>
          <w:bCs/>
        </w:rPr>
        <w:t>Frontend:</w:t>
      </w:r>
      <w:r w:rsidRPr="006E4157">
        <w:rPr>
          <w:rFonts w:ascii="Times New Roman" w:hAnsi="Times New Roman" w:cs="Times New Roman"/>
        </w:rPr>
        <w:t xml:space="preserve"> </w:t>
      </w:r>
      <w:proofErr w:type="gramStart"/>
      <w:r w:rsidRPr="006E4157">
        <w:rPr>
          <w:rFonts w:ascii="Times New Roman" w:hAnsi="Times New Roman" w:cs="Times New Roman"/>
        </w:rPr>
        <w:t>Flutter(</w:t>
      </w:r>
      <w:proofErr w:type="gramEnd"/>
      <w:r w:rsidRPr="006E4157">
        <w:rPr>
          <w:rFonts w:ascii="Times New Roman" w:hAnsi="Times New Roman" w:cs="Times New Roman"/>
        </w:rPr>
        <w:t>Android)</w:t>
      </w:r>
    </w:p>
    <w:p w14:paraId="2ACBD3A2" w14:textId="2DA88F2A" w:rsidR="006E4157" w:rsidRPr="006E4157" w:rsidRDefault="006E4157" w:rsidP="00762F2F">
      <w:pPr>
        <w:pStyle w:val="ListParagraph"/>
        <w:numPr>
          <w:ilvl w:val="0"/>
          <w:numId w:val="28"/>
        </w:numPr>
        <w:jc w:val="both"/>
        <w:rPr>
          <w:rFonts w:ascii="Times New Roman" w:hAnsi="Times New Roman" w:cs="Times New Roman"/>
        </w:rPr>
      </w:pPr>
      <w:r w:rsidRPr="006E4157">
        <w:rPr>
          <w:rFonts w:ascii="Times New Roman" w:hAnsi="Times New Roman" w:cs="Times New Roman"/>
          <w:b/>
          <w:bCs/>
        </w:rPr>
        <w:t>Backend:</w:t>
      </w:r>
      <w:r w:rsidRPr="006E4157">
        <w:rPr>
          <w:rFonts w:ascii="Times New Roman" w:hAnsi="Times New Roman" w:cs="Times New Roman"/>
        </w:rPr>
        <w:t xml:space="preserve"> Node.js with Express</w:t>
      </w:r>
    </w:p>
    <w:p w14:paraId="6882A838" w14:textId="3FAE5F76" w:rsidR="006E4157" w:rsidRPr="006E4157" w:rsidRDefault="006E4157" w:rsidP="00762F2F">
      <w:pPr>
        <w:pStyle w:val="ListParagraph"/>
        <w:numPr>
          <w:ilvl w:val="0"/>
          <w:numId w:val="28"/>
        </w:numPr>
        <w:jc w:val="both"/>
        <w:rPr>
          <w:rFonts w:ascii="Times New Roman" w:hAnsi="Times New Roman" w:cs="Times New Roman"/>
        </w:rPr>
      </w:pPr>
      <w:r w:rsidRPr="006E4157">
        <w:rPr>
          <w:rFonts w:ascii="Times New Roman" w:hAnsi="Times New Roman" w:cs="Times New Roman"/>
          <w:b/>
          <w:bCs/>
        </w:rPr>
        <w:t>Database:</w:t>
      </w:r>
      <w:r w:rsidRPr="006E4157">
        <w:rPr>
          <w:rFonts w:ascii="Times New Roman" w:hAnsi="Times New Roman" w:cs="Times New Roman"/>
        </w:rPr>
        <w:t xml:space="preserve"> Mongo DB</w:t>
      </w:r>
    </w:p>
    <w:p w14:paraId="777C5949" w14:textId="1730B652" w:rsidR="006E4157" w:rsidRPr="006E4157" w:rsidRDefault="006E4157" w:rsidP="00762F2F">
      <w:pPr>
        <w:pStyle w:val="ListParagraph"/>
        <w:numPr>
          <w:ilvl w:val="0"/>
          <w:numId w:val="28"/>
        </w:numPr>
        <w:jc w:val="both"/>
        <w:rPr>
          <w:rFonts w:ascii="Times New Roman" w:hAnsi="Times New Roman" w:cs="Times New Roman"/>
        </w:rPr>
      </w:pPr>
      <w:r w:rsidRPr="006E4157">
        <w:rPr>
          <w:rFonts w:ascii="Times New Roman" w:hAnsi="Times New Roman" w:cs="Times New Roman"/>
          <w:b/>
          <w:bCs/>
        </w:rPr>
        <w:t>APIS/Services:</w:t>
      </w:r>
      <w:r w:rsidRPr="006E4157">
        <w:rPr>
          <w:rFonts w:ascii="Times New Roman" w:hAnsi="Times New Roman" w:cs="Times New Roman"/>
        </w:rPr>
        <w:t xml:space="preserve"> JWT </w:t>
      </w:r>
      <w:proofErr w:type="gramStart"/>
      <w:r w:rsidRPr="006E4157">
        <w:rPr>
          <w:rFonts w:ascii="Times New Roman" w:hAnsi="Times New Roman" w:cs="Times New Roman"/>
        </w:rPr>
        <w:t>based-authentication</w:t>
      </w:r>
      <w:proofErr w:type="gramEnd"/>
      <w:r w:rsidRPr="006E4157">
        <w:rPr>
          <w:rFonts w:ascii="Times New Roman" w:hAnsi="Times New Roman" w:cs="Times New Roman"/>
        </w:rPr>
        <w:t xml:space="preserve"> implemented in Node.js</w:t>
      </w:r>
    </w:p>
    <w:p w14:paraId="787A49C4" w14:textId="20FF12BA" w:rsidR="006E4157" w:rsidRPr="006E4157" w:rsidRDefault="006E4157" w:rsidP="00762F2F">
      <w:pPr>
        <w:pStyle w:val="ListParagraph"/>
        <w:numPr>
          <w:ilvl w:val="0"/>
          <w:numId w:val="28"/>
        </w:numPr>
        <w:jc w:val="both"/>
        <w:rPr>
          <w:rFonts w:ascii="Times New Roman" w:hAnsi="Times New Roman" w:cs="Times New Roman"/>
        </w:rPr>
      </w:pPr>
      <w:r w:rsidRPr="006E4157">
        <w:rPr>
          <w:rFonts w:ascii="Times New Roman" w:hAnsi="Times New Roman" w:cs="Times New Roman"/>
          <w:b/>
          <w:bCs/>
        </w:rPr>
        <w:t>Development Tools:</w:t>
      </w:r>
      <w:r w:rsidRPr="006E4157">
        <w:rPr>
          <w:rFonts w:ascii="Times New Roman" w:hAnsi="Times New Roman" w:cs="Times New Roman"/>
        </w:rPr>
        <w:t xml:space="preserve"> Visual Studio Code and Android Studio</w:t>
      </w:r>
    </w:p>
    <w:p w14:paraId="1833162C" w14:textId="4DD9026F" w:rsidR="006E4157" w:rsidRPr="006E4157" w:rsidRDefault="006E4157"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56" w:name="_Toc233405162"/>
      <w:r w:rsidRPr="006E4157">
        <w:rPr>
          <w:rFonts w:ascii="Times New Roman" w:hAnsi="Times New Roman" w:cs="Times New Roman"/>
          <w:b/>
          <w:bCs/>
          <w:color w:val="000000" w:themeColor="text1"/>
          <w:sz w:val="28"/>
          <w:szCs w:val="28"/>
        </w:rPr>
        <w:t>Design and implementation constraints</w:t>
      </w:r>
      <w:bookmarkEnd w:id="56"/>
    </w:p>
    <w:p w14:paraId="7154D1C0" w14:textId="05E6049E" w:rsidR="006E4157" w:rsidRPr="006E4157" w:rsidRDefault="006E4157" w:rsidP="00762F2F">
      <w:pPr>
        <w:pStyle w:val="ListParagraph"/>
        <w:numPr>
          <w:ilvl w:val="0"/>
          <w:numId w:val="29"/>
        </w:numPr>
        <w:jc w:val="both"/>
        <w:rPr>
          <w:rFonts w:ascii="Times New Roman" w:hAnsi="Times New Roman" w:cs="Times New Roman"/>
        </w:rPr>
      </w:pPr>
      <w:r w:rsidRPr="006E4157">
        <w:rPr>
          <w:rFonts w:ascii="Times New Roman" w:hAnsi="Times New Roman" w:cs="Times New Roman"/>
          <w:b/>
          <w:bCs/>
        </w:rPr>
        <w:t>Hardware:</w:t>
      </w:r>
      <w:r w:rsidRPr="006E4157">
        <w:rPr>
          <w:rFonts w:ascii="Times New Roman" w:hAnsi="Times New Roman" w:cs="Times New Roman"/>
        </w:rPr>
        <w:t xml:space="preserve"> The Broom and Zoom mobile application must operate smoothly across a variety of Android smartphones and tablets.</w:t>
      </w:r>
    </w:p>
    <w:p w14:paraId="5DFFA1DE" w14:textId="4DD8F409" w:rsidR="006E4157" w:rsidRPr="006E4157" w:rsidRDefault="006E4157" w:rsidP="00762F2F">
      <w:pPr>
        <w:pStyle w:val="ListParagraph"/>
        <w:numPr>
          <w:ilvl w:val="0"/>
          <w:numId w:val="29"/>
        </w:numPr>
        <w:jc w:val="both"/>
        <w:rPr>
          <w:rFonts w:ascii="Times New Roman" w:hAnsi="Times New Roman" w:cs="Times New Roman"/>
        </w:rPr>
      </w:pPr>
      <w:r w:rsidRPr="006E4157">
        <w:rPr>
          <w:rFonts w:ascii="Times New Roman" w:hAnsi="Times New Roman" w:cs="Times New Roman"/>
          <w:b/>
          <w:bCs/>
        </w:rPr>
        <w:t>Specific Technologies and Tools:</w:t>
      </w:r>
      <w:r w:rsidRPr="006E4157">
        <w:rPr>
          <w:rFonts w:ascii="Times New Roman" w:hAnsi="Times New Roman" w:cs="Times New Roman"/>
        </w:rPr>
        <w:t xml:space="preserve"> The project will utilize Flutter for the front-end mobile development and Node.js for the back-end services, with Mongo DB used for database management. The system will integrate Google Maps API for location services, JWT Authentication for authentication, and One Signal for notifications. Design prototypes and wireframes will be created using Figma to guide the overall UI/UX design process.</w:t>
      </w:r>
    </w:p>
    <w:p w14:paraId="32F1A9E0" w14:textId="636971C8" w:rsidR="006E4157" w:rsidRDefault="006E4157" w:rsidP="00762F2F">
      <w:pPr>
        <w:pStyle w:val="ListParagraph"/>
        <w:numPr>
          <w:ilvl w:val="0"/>
          <w:numId w:val="29"/>
        </w:numPr>
        <w:jc w:val="both"/>
        <w:rPr>
          <w:rFonts w:ascii="Times New Roman" w:hAnsi="Times New Roman" w:cs="Times New Roman"/>
        </w:rPr>
      </w:pPr>
      <w:r w:rsidRPr="006E4157">
        <w:rPr>
          <w:rFonts w:ascii="Times New Roman" w:hAnsi="Times New Roman" w:cs="Times New Roman"/>
          <w:b/>
          <w:bCs/>
        </w:rPr>
        <w:t>Security Considerations</w:t>
      </w:r>
      <w:r w:rsidRPr="006E4157">
        <w:rPr>
          <w:rFonts w:ascii="Times New Roman" w:hAnsi="Times New Roman" w:cs="Times New Roman"/>
        </w:rPr>
        <w:t>: User data security and privacy are top priorities</w:t>
      </w:r>
    </w:p>
    <w:p w14:paraId="11032BEA" w14:textId="528B7ECE" w:rsidR="00F322CF" w:rsidRDefault="00B838B2" w:rsidP="00762F2F">
      <w:pPr>
        <w:pStyle w:val="ListParagraph"/>
        <w:numPr>
          <w:ilvl w:val="0"/>
          <w:numId w:val="29"/>
        </w:numPr>
        <w:jc w:val="both"/>
        <w:rPr>
          <w:rFonts w:ascii="Times New Roman" w:hAnsi="Times New Roman" w:cs="Times New Roman"/>
        </w:rPr>
      </w:pPr>
      <w:r w:rsidRPr="00B838B2">
        <w:rPr>
          <w:rFonts w:ascii="Times New Roman" w:hAnsi="Times New Roman" w:cs="Times New Roman"/>
          <w:b/>
          <w:bCs/>
        </w:rPr>
        <w:t>Scalability and Performance</w:t>
      </w:r>
      <w:r w:rsidRPr="00B838B2">
        <w:rPr>
          <w:rFonts w:ascii="Times New Roman" w:hAnsi="Times New Roman" w:cs="Times New Roman"/>
        </w:rPr>
        <w:t>: The system architecture will be designed to handle a growing number of users, bookings, and service providers</w:t>
      </w:r>
      <w:r w:rsidR="00F322CF">
        <w:rPr>
          <w:rFonts w:ascii="Times New Roman" w:hAnsi="Times New Roman" w:cs="Times New Roman"/>
        </w:rPr>
        <w:t>.</w:t>
      </w:r>
    </w:p>
    <w:p w14:paraId="43C7F153" w14:textId="7B04384A" w:rsidR="00F322CF" w:rsidRPr="00F322CF" w:rsidRDefault="00F322CF"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57" w:name="_Toc233405163"/>
      <w:r w:rsidRPr="00F322CF">
        <w:rPr>
          <w:rFonts w:ascii="Times New Roman" w:hAnsi="Times New Roman" w:cs="Times New Roman"/>
          <w:b/>
          <w:bCs/>
          <w:color w:val="000000" w:themeColor="text1"/>
          <w:sz w:val="28"/>
          <w:szCs w:val="28"/>
        </w:rPr>
        <w:t>User Documentation</w:t>
      </w:r>
      <w:bookmarkEnd w:id="57"/>
    </w:p>
    <w:p w14:paraId="591C7876" w14:textId="77777777" w:rsidR="00F322CF" w:rsidRPr="00F322CF" w:rsidRDefault="00F322CF" w:rsidP="00762F2F">
      <w:pPr>
        <w:pStyle w:val="ListParagraph"/>
        <w:numPr>
          <w:ilvl w:val="0"/>
          <w:numId w:val="31"/>
        </w:numPr>
        <w:jc w:val="both"/>
        <w:rPr>
          <w:rFonts w:ascii="Times New Roman" w:hAnsi="Times New Roman" w:cs="Times New Roman"/>
        </w:rPr>
      </w:pPr>
      <w:r w:rsidRPr="00F322CF">
        <w:rPr>
          <w:rFonts w:ascii="Times New Roman" w:hAnsi="Times New Roman" w:cs="Times New Roman"/>
        </w:rPr>
        <w:t>Introduction: Overview of the app, its purpose, and key features such as booking services, profiles, and emergency assistance.</w:t>
      </w:r>
    </w:p>
    <w:p w14:paraId="34463B9B" w14:textId="3ED4831C" w:rsidR="00F322CF" w:rsidRPr="00F322CF" w:rsidRDefault="00F322CF" w:rsidP="00762F2F">
      <w:pPr>
        <w:pStyle w:val="ListParagraph"/>
        <w:numPr>
          <w:ilvl w:val="0"/>
          <w:numId w:val="31"/>
        </w:numPr>
        <w:jc w:val="both"/>
        <w:rPr>
          <w:rFonts w:ascii="Times New Roman" w:hAnsi="Times New Roman" w:cs="Times New Roman"/>
        </w:rPr>
      </w:pPr>
      <w:r w:rsidRPr="00F322CF">
        <w:rPr>
          <w:rFonts w:ascii="Times New Roman" w:hAnsi="Times New Roman" w:cs="Times New Roman"/>
        </w:rPr>
        <w:t>Getting Started: Steps for downloading, installing, and signing up as a Customer, Maid, or Driver.</w:t>
      </w:r>
    </w:p>
    <w:p w14:paraId="05698300" w14:textId="6D312BED" w:rsidR="00F322CF" w:rsidRPr="00F322CF" w:rsidRDefault="00F322CF" w:rsidP="00762F2F">
      <w:pPr>
        <w:pStyle w:val="ListParagraph"/>
        <w:numPr>
          <w:ilvl w:val="0"/>
          <w:numId w:val="31"/>
        </w:numPr>
        <w:jc w:val="both"/>
        <w:rPr>
          <w:rFonts w:ascii="Times New Roman" w:hAnsi="Times New Roman" w:cs="Times New Roman"/>
        </w:rPr>
      </w:pPr>
      <w:r w:rsidRPr="00F322CF">
        <w:rPr>
          <w:rFonts w:ascii="Times New Roman" w:hAnsi="Times New Roman" w:cs="Times New Roman"/>
        </w:rPr>
        <w:t>User Roles: Description of features available to each user type Customers (service booking), Maids/Drivers (profile and service management), and Admin (system monitoring).</w:t>
      </w:r>
    </w:p>
    <w:p w14:paraId="3BD35ABC" w14:textId="49517942" w:rsidR="00F322CF" w:rsidRPr="00F322CF" w:rsidRDefault="00F322CF" w:rsidP="00762F2F">
      <w:pPr>
        <w:pStyle w:val="ListParagraph"/>
        <w:numPr>
          <w:ilvl w:val="0"/>
          <w:numId w:val="31"/>
        </w:numPr>
        <w:jc w:val="both"/>
        <w:rPr>
          <w:rFonts w:ascii="Times New Roman" w:hAnsi="Times New Roman" w:cs="Times New Roman"/>
        </w:rPr>
      </w:pPr>
      <w:r w:rsidRPr="00F322CF">
        <w:rPr>
          <w:rFonts w:ascii="Times New Roman" w:hAnsi="Times New Roman" w:cs="Times New Roman"/>
        </w:rPr>
        <w:t>App Navigation: Guide on using main features such as searching for helpers, viewing profiles, booking services, and managing notifications.</w:t>
      </w:r>
    </w:p>
    <w:p w14:paraId="57CF5CC1" w14:textId="51D52192" w:rsidR="00F322CF" w:rsidRDefault="00F322CF" w:rsidP="00762F2F">
      <w:pPr>
        <w:pStyle w:val="ListParagraph"/>
        <w:numPr>
          <w:ilvl w:val="0"/>
          <w:numId w:val="31"/>
        </w:numPr>
        <w:jc w:val="both"/>
        <w:rPr>
          <w:rFonts w:ascii="Times New Roman" w:hAnsi="Times New Roman" w:cs="Times New Roman"/>
        </w:rPr>
      </w:pPr>
      <w:r w:rsidRPr="00F322CF">
        <w:rPr>
          <w:rFonts w:ascii="Times New Roman" w:hAnsi="Times New Roman" w:cs="Times New Roman"/>
        </w:rPr>
        <w:t>Troubleshooting: Common issues (e.g., login errors, booking problems, or notification delays) and their solutions, along with contact information for support.</w:t>
      </w:r>
    </w:p>
    <w:p w14:paraId="09C9358C" w14:textId="75792192" w:rsidR="00322AFE" w:rsidRPr="00322AFE" w:rsidRDefault="00322AFE"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58" w:name="_Toc233405164"/>
      <w:r w:rsidRPr="00322AFE">
        <w:rPr>
          <w:rFonts w:ascii="Times New Roman" w:hAnsi="Times New Roman" w:cs="Times New Roman"/>
          <w:b/>
          <w:bCs/>
          <w:color w:val="000000" w:themeColor="text1"/>
          <w:sz w:val="28"/>
          <w:szCs w:val="28"/>
        </w:rPr>
        <w:t>Assumptions and Dependencies</w:t>
      </w:r>
      <w:bookmarkEnd w:id="58"/>
    </w:p>
    <w:p w14:paraId="014177FC" w14:textId="4309CA63" w:rsidR="00F322CF" w:rsidRDefault="00322AFE" w:rsidP="00322AFE">
      <w:pPr>
        <w:jc w:val="both"/>
        <w:rPr>
          <w:rFonts w:ascii="Times New Roman" w:hAnsi="Times New Roman" w:cs="Times New Roman"/>
        </w:rPr>
      </w:pPr>
      <w:r w:rsidRPr="00322AFE">
        <w:rPr>
          <w:rFonts w:ascii="Times New Roman" w:hAnsi="Times New Roman" w:cs="Times New Roman"/>
        </w:rPr>
        <w:t>The development and operation of the Broom and Zoom mobile application are based on several</w:t>
      </w:r>
      <w:r>
        <w:rPr>
          <w:rFonts w:ascii="Times New Roman" w:hAnsi="Times New Roman" w:cs="Times New Roman"/>
        </w:rPr>
        <w:t xml:space="preserve"> </w:t>
      </w:r>
      <w:r w:rsidRPr="00322AFE">
        <w:rPr>
          <w:rFonts w:ascii="Times New Roman" w:hAnsi="Times New Roman" w:cs="Times New Roman"/>
        </w:rPr>
        <w:t>assumptions and dependencies that may affect the system’s requirements and performance.</w:t>
      </w:r>
    </w:p>
    <w:p w14:paraId="4DA8E1E0" w14:textId="45A369EA" w:rsidR="005337A7" w:rsidRPr="005337A7" w:rsidRDefault="005337A7" w:rsidP="00762F2F">
      <w:pPr>
        <w:pStyle w:val="Heading3"/>
        <w:numPr>
          <w:ilvl w:val="2"/>
          <w:numId w:val="25"/>
        </w:numPr>
        <w:rPr>
          <w:rFonts w:ascii="Times New Roman" w:hAnsi="Times New Roman" w:cs="Times New Roman"/>
          <w:b/>
          <w:bCs/>
          <w:color w:val="auto"/>
          <w:sz w:val="24"/>
          <w:szCs w:val="24"/>
        </w:rPr>
      </w:pPr>
      <w:bookmarkStart w:id="59" w:name="_Toc233405165"/>
      <w:r w:rsidRPr="005337A7">
        <w:rPr>
          <w:rFonts w:ascii="Times New Roman" w:hAnsi="Times New Roman" w:cs="Times New Roman"/>
          <w:b/>
          <w:bCs/>
          <w:color w:val="auto"/>
          <w:sz w:val="24"/>
          <w:szCs w:val="24"/>
        </w:rPr>
        <w:t>Assumptions</w:t>
      </w:r>
      <w:bookmarkEnd w:id="59"/>
    </w:p>
    <w:p w14:paraId="62EE321A" w14:textId="78080195" w:rsidR="005337A7" w:rsidRPr="005337A7" w:rsidRDefault="005337A7" w:rsidP="00762F2F">
      <w:pPr>
        <w:pStyle w:val="ListParagraph"/>
        <w:numPr>
          <w:ilvl w:val="0"/>
          <w:numId w:val="32"/>
        </w:numPr>
        <w:jc w:val="both"/>
        <w:rPr>
          <w:rFonts w:ascii="Times New Roman" w:hAnsi="Times New Roman" w:cs="Times New Roman"/>
        </w:rPr>
      </w:pPr>
      <w:r w:rsidRPr="005337A7">
        <w:rPr>
          <w:rFonts w:ascii="Times New Roman" w:hAnsi="Times New Roman" w:cs="Times New Roman"/>
          <w:b/>
          <w:bCs/>
        </w:rPr>
        <w:t>Stable Mobile Environment:</w:t>
      </w:r>
      <w:r w:rsidRPr="005337A7">
        <w:rPr>
          <w:rFonts w:ascii="Times New Roman" w:hAnsi="Times New Roman" w:cs="Times New Roman"/>
        </w:rPr>
        <w:t xml:space="preserve"> It is assumed that Android devices used by the target audience will continue to support the latest versions of Flutter and Node.js technologies used in the app’s development.</w:t>
      </w:r>
    </w:p>
    <w:p w14:paraId="67050694" w14:textId="1BD456F9" w:rsidR="005337A7" w:rsidRPr="005337A7" w:rsidRDefault="005337A7" w:rsidP="00762F2F">
      <w:pPr>
        <w:pStyle w:val="ListParagraph"/>
        <w:numPr>
          <w:ilvl w:val="0"/>
          <w:numId w:val="32"/>
        </w:numPr>
        <w:jc w:val="both"/>
        <w:rPr>
          <w:rFonts w:ascii="Times New Roman" w:hAnsi="Times New Roman" w:cs="Times New Roman"/>
        </w:rPr>
      </w:pPr>
      <w:r w:rsidRPr="005337A7">
        <w:rPr>
          <w:rFonts w:ascii="Times New Roman" w:hAnsi="Times New Roman" w:cs="Times New Roman"/>
          <w:b/>
          <w:bCs/>
        </w:rPr>
        <w:t>Reliable Internet Connectivity: Users</w:t>
      </w:r>
      <w:r w:rsidRPr="005337A7">
        <w:rPr>
          <w:rFonts w:ascii="Times New Roman" w:hAnsi="Times New Roman" w:cs="Times New Roman"/>
        </w:rPr>
        <w:t xml:space="preserve"> (customers, maids, and drivers) are expected to have access to stable internet connections to enable smooth operation of features such as registration, booking, real-time updates, and notifications.</w:t>
      </w:r>
    </w:p>
    <w:p w14:paraId="46DA54A0" w14:textId="31C0CB74" w:rsidR="005337A7" w:rsidRPr="005337A7" w:rsidRDefault="005337A7" w:rsidP="00762F2F">
      <w:pPr>
        <w:pStyle w:val="ListParagraph"/>
        <w:numPr>
          <w:ilvl w:val="0"/>
          <w:numId w:val="32"/>
        </w:numPr>
        <w:jc w:val="both"/>
        <w:rPr>
          <w:rFonts w:ascii="Times New Roman" w:hAnsi="Times New Roman" w:cs="Times New Roman"/>
        </w:rPr>
      </w:pPr>
      <w:r w:rsidRPr="005337A7">
        <w:rPr>
          <w:rFonts w:ascii="Times New Roman" w:hAnsi="Times New Roman" w:cs="Times New Roman"/>
          <w:b/>
          <w:bCs/>
        </w:rPr>
        <w:t>User Technical Familiarity:</w:t>
      </w:r>
      <w:r w:rsidRPr="005337A7">
        <w:rPr>
          <w:rFonts w:ascii="Times New Roman" w:hAnsi="Times New Roman" w:cs="Times New Roman"/>
        </w:rPr>
        <w:t xml:space="preserve"> It is assumed that users possess basic mobile application skills to navigate the app independently.</w:t>
      </w:r>
    </w:p>
    <w:p w14:paraId="40ED5771" w14:textId="495FCCB2" w:rsidR="005337A7" w:rsidRPr="005337A7" w:rsidRDefault="005337A7" w:rsidP="00762F2F">
      <w:pPr>
        <w:pStyle w:val="ListParagraph"/>
        <w:numPr>
          <w:ilvl w:val="0"/>
          <w:numId w:val="32"/>
        </w:numPr>
        <w:jc w:val="both"/>
        <w:rPr>
          <w:rFonts w:ascii="Times New Roman" w:hAnsi="Times New Roman" w:cs="Times New Roman"/>
        </w:rPr>
      </w:pPr>
      <w:r w:rsidRPr="005337A7">
        <w:rPr>
          <w:rFonts w:ascii="Times New Roman" w:hAnsi="Times New Roman" w:cs="Times New Roman"/>
          <w:b/>
          <w:bCs/>
        </w:rPr>
        <w:t>Compliance with Local Regulations:</w:t>
      </w:r>
      <w:r w:rsidRPr="005337A7">
        <w:rPr>
          <w:rFonts w:ascii="Times New Roman" w:hAnsi="Times New Roman" w:cs="Times New Roman"/>
        </w:rPr>
        <w:t xml:space="preserve"> The system assumes compliance with Pakistan’s local labor and data protection laws. Any future regulatory changes may require system updates or policy modifications.</w:t>
      </w:r>
    </w:p>
    <w:p w14:paraId="6C40514E" w14:textId="628605C3" w:rsidR="005337A7" w:rsidRPr="005337A7" w:rsidRDefault="005337A7" w:rsidP="00762F2F">
      <w:pPr>
        <w:pStyle w:val="ListParagraph"/>
        <w:numPr>
          <w:ilvl w:val="0"/>
          <w:numId w:val="32"/>
        </w:numPr>
        <w:jc w:val="both"/>
        <w:rPr>
          <w:rFonts w:ascii="Times New Roman" w:hAnsi="Times New Roman" w:cs="Times New Roman"/>
        </w:rPr>
      </w:pPr>
      <w:r w:rsidRPr="005337A7">
        <w:rPr>
          <w:rFonts w:ascii="Times New Roman" w:hAnsi="Times New Roman" w:cs="Times New Roman"/>
          <w:b/>
          <w:bCs/>
        </w:rPr>
        <w:t>Availability of Project Resources</w:t>
      </w:r>
      <w:r w:rsidRPr="005337A7">
        <w:rPr>
          <w:rFonts w:ascii="Times New Roman" w:hAnsi="Times New Roman" w:cs="Times New Roman"/>
        </w:rPr>
        <w:t>: It is presumed that necessary development tools, software licenses, and testing devices will remain accessible throughout the project lifecycle.</w:t>
      </w:r>
    </w:p>
    <w:p w14:paraId="0507BA29" w14:textId="0FA266FB" w:rsidR="005337A7" w:rsidRPr="00AC4FD6" w:rsidRDefault="005337A7" w:rsidP="00762F2F">
      <w:pPr>
        <w:pStyle w:val="Heading3"/>
        <w:numPr>
          <w:ilvl w:val="2"/>
          <w:numId w:val="25"/>
        </w:numPr>
        <w:rPr>
          <w:rFonts w:ascii="Times New Roman" w:hAnsi="Times New Roman" w:cs="Times New Roman"/>
          <w:b/>
          <w:bCs/>
          <w:color w:val="auto"/>
          <w:sz w:val="24"/>
          <w:szCs w:val="24"/>
        </w:rPr>
      </w:pPr>
      <w:bookmarkStart w:id="60" w:name="_Toc233405166"/>
      <w:r w:rsidRPr="00AC4FD6">
        <w:rPr>
          <w:rFonts w:ascii="Times New Roman" w:hAnsi="Times New Roman" w:cs="Times New Roman"/>
          <w:b/>
          <w:bCs/>
          <w:color w:val="auto"/>
          <w:sz w:val="24"/>
          <w:szCs w:val="24"/>
        </w:rPr>
        <w:t>Dependencies</w:t>
      </w:r>
      <w:bookmarkEnd w:id="60"/>
    </w:p>
    <w:p w14:paraId="147D5C96" w14:textId="23DC2026" w:rsidR="005337A7" w:rsidRPr="00AC4FD6" w:rsidRDefault="005337A7" w:rsidP="00762F2F">
      <w:pPr>
        <w:pStyle w:val="ListParagraph"/>
        <w:numPr>
          <w:ilvl w:val="0"/>
          <w:numId w:val="33"/>
        </w:numPr>
        <w:jc w:val="both"/>
        <w:rPr>
          <w:rFonts w:ascii="Times New Roman" w:hAnsi="Times New Roman" w:cs="Times New Roman"/>
        </w:rPr>
      </w:pPr>
      <w:r w:rsidRPr="00AC4FD6">
        <w:rPr>
          <w:rFonts w:ascii="Times New Roman" w:hAnsi="Times New Roman" w:cs="Times New Roman"/>
          <w:b/>
          <w:bCs/>
        </w:rPr>
        <w:t>Third-Party Services:</w:t>
      </w:r>
      <w:r w:rsidRPr="00AC4FD6">
        <w:rPr>
          <w:rFonts w:ascii="Times New Roman" w:hAnsi="Times New Roman" w:cs="Times New Roman"/>
        </w:rPr>
        <w:t xml:space="preserve"> The system depends on external APIs such as Google Maps API (location services), JWT </w:t>
      </w:r>
      <w:proofErr w:type="gramStart"/>
      <w:r w:rsidRPr="00AC4FD6">
        <w:rPr>
          <w:rFonts w:ascii="Times New Roman" w:hAnsi="Times New Roman" w:cs="Times New Roman"/>
        </w:rPr>
        <w:t>Authentication ,</w:t>
      </w:r>
      <w:proofErr w:type="gramEnd"/>
      <w:r w:rsidRPr="00AC4FD6">
        <w:rPr>
          <w:rFonts w:ascii="Times New Roman" w:hAnsi="Times New Roman" w:cs="Times New Roman"/>
        </w:rPr>
        <w:t xml:space="preserve"> and One Signal (notifications). Any service interruptions or API changes may impact certain app functionalities.</w:t>
      </w:r>
    </w:p>
    <w:p w14:paraId="2855A7FB" w14:textId="382AE1F7" w:rsidR="005337A7" w:rsidRPr="00AC4FD6" w:rsidRDefault="005337A7" w:rsidP="00762F2F">
      <w:pPr>
        <w:pStyle w:val="ListParagraph"/>
        <w:numPr>
          <w:ilvl w:val="0"/>
          <w:numId w:val="33"/>
        </w:numPr>
        <w:jc w:val="both"/>
        <w:rPr>
          <w:rFonts w:ascii="Times New Roman" w:hAnsi="Times New Roman" w:cs="Times New Roman"/>
        </w:rPr>
      </w:pPr>
      <w:r w:rsidRPr="00AC4FD6">
        <w:rPr>
          <w:rFonts w:ascii="Times New Roman" w:hAnsi="Times New Roman" w:cs="Times New Roman"/>
          <w:b/>
          <w:bCs/>
        </w:rPr>
        <w:t>Development Frameworks and Tools:</w:t>
      </w:r>
      <w:r w:rsidRPr="00AC4FD6">
        <w:rPr>
          <w:rFonts w:ascii="Times New Roman" w:hAnsi="Times New Roman" w:cs="Times New Roman"/>
        </w:rPr>
        <w:t xml:space="preserve"> Project depends on continuous support and compatibility of Flutter, Node.js, and Mongo DB. Major updates or deprecated components could necessitate architectural revisions.</w:t>
      </w:r>
    </w:p>
    <w:p w14:paraId="791A1894" w14:textId="03A1E70B" w:rsidR="005337A7" w:rsidRPr="00AC4FD6" w:rsidRDefault="005337A7" w:rsidP="00762F2F">
      <w:pPr>
        <w:pStyle w:val="ListParagraph"/>
        <w:numPr>
          <w:ilvl w:val="0"/>
          <w:numId w:val="33"/>
        </w:numPr>
        <w:jc w:val="both"/>
        <w:rPr>
          <w:rFonts w:ascii="Times New Roman" w:hAnsi="Times New Roman" w:cs="Times New Roman"/>
        </w:rPr>
      </w:pPr>
      <w:r w:rsidRPr="00AC4FD6">
        <w:rPr>
          <w:rFonts w:ascii="Times New Roman" w:hAnsi="Times New Roman" w:cs="Times New Roman"/>
          <w:b/>
          <w:bCs/>
        </w:rPr>
        <w:t>Hosting and Server Reliability:</w:t>
      </w:r>
      <w:r w:rsidRPr="00AC4FD6">
        <w:rPr>
          <w:rFonts w:ascii="Times New Roman" w:hAnsi="Times New Roman" w:cs="Times New Roman"/>
        </w:rPr>
        <w:t xml:space="preserve"> The platform relies on stable backend hosting and database </w:t>
      </w:r>
      <w:proofErr w:type="gramStart"/>
      <w:r w:rsidRPr="00AC4FD6">
        <w:rPr>
          <w:rFonts w:ascii="Times New Roman" w:hAnsi="Times New Roman" w:cs="Times New Roman"/>
        </w:rPr>
        <w:t>servers..</w:t>
      </w:r>
      <w:proofErr w:type="gramEnd"/>
    </w:p>
    <w:p w14:paraId="792DE225" w14:textId="4AC1ACCD" w:rsidR="005337A7" w:rsidRPr="00AC4FD6" w:rsidRDefault="005337A7" w:rsidP="00762F2F">
      <w:pPr>
        <w:pStyle w:val="ListParagraph"/>
        <w:numPr>
          <w:ilvl w:val="0"/>
          <w:numId w:val="33"/>
        </w:numPr>
        <w:jc w:val="both"/>
        <w:rPr>
          <w:rFonts w:ascii="Times New Roman" w:hAnsi="Times New Roman" w:cs="Times New Roman"/>
        </w:rPr>
      </w:pPr>
      <w:r w:rsidRPr="00AC4FD6">
        <w:rPr>
          <w:rFonts w:ascii="Times New Roman" w:hAnsi="Times New Roman" w:cs="Times New Roman"/>
          <w:b/>
          <w:bCs/>
        </w:rPr>
        <w:t>Stakeholder Feedback:</w:t>
      </w:r>
      <w:r w:rsidRPr="00AC4FD6">
        <w:rPr>
          <w:rFonts w:ascii="Times New Roman" w:hAnsi="Times New Roman" w:cs="Times New Roman"/>
        </w:rPr>
        <w:t xml:space="preserve"> Continuous feedback from users, the supervisor, and stakeholders is essential for refining requirements and improving usability</w:t>
      </w:r>
    </w:p>
    <w:p w14:paraId="293A8FAA" w14:textId="62D18372" w:rsidR="00F46F51" w:rsidRDefault="005337A7" w:rsidP="00762F2F">
      <w:pPr>
        <w:pStyle w:val="ListParagraph"/>
        <w:numPr>
          <w:ilvl w:val="0"/>
          <w:numId w:val="33"/>
        </w:numPr>
        <w:jc w:val="both"/>
        <w:rPr>
          <w:rFonts w:ascii="Times New Roman" w:hAnsi="Times New Roman" w:cs="Times New Roman"/>
        </w:rPr>
      </w:pPr>
      <w:r w:rsidRPr="00AC4FD6">
        <w:rPr>
          <w:rFonts w:ascii="Times New Roman" w:hAnsi="Times New Roman" w:cs="Times New Roman"/>
          <w:b/>
          <w:bCs/>
        </w:rPr>
        <w:t>Team Expertise</w:t>
      </w:r>
      <w:r w:rsidRPr="00AC4FD6">
        <w:rPr>
          <w:rFonts w:ascii="Times New Roman" w:hAnsi="Times New Roman" w:cs="Times New Roman"/>
        </w:rPr>
        <w:t>: The project’s success depends on the team’s ability to maintain and enhance technical proficiency in the chosen tech stack. Skill gaps or resource limitations may slow down development progress.</w:t>
      </w:r>
    </w:p>
    <w:p w14:paraId="120AD43D" w14:textId="77777777" w:rsidR="00F46F51" w:rsidRPr="00F46F51" w:rsidRDefault="00F46F51" w:rsidP="00762F2F">
      <w:pPr>
        <w:pStyle w:val="Heading1"/>
        <w:numPr>
          <w:ilvl w:val="0"/>
          <w:numId w:val="25"/>
        </w:numPr>
        <w:rPr>
          <w:rFonts w:ascii="Times New Roman" w:hAnsi="Times New Roman" w:cs="Times New Roman"/>
          <w:b/>
          <w:bCs/>
          <w:color w:val="000000" w:themeColor="text1"/>
          <w:sz w:val="32"/>
          <w:szCs w:val="32"/>
        </w:rPr>
      </w:pPr>
      <w:bookmarkStart w:id="61" w:name="_Toc233405167"/>
      <w:r w:rsidRPr="00F46F51">
        <w:rPr>
          <w:rFonts w:ascii="Times New Roman" w:hAnsi="Times New Roman" w:cs="Times New Roman"/>
          <w:b/>
          <w:bCs/>
          <w:color w:val="000000" w:themeColor="text1"/>
          <w:sz w:val="32"/>
          <w:szCs w:val="32"/>
        </w:rPr>
        <w:t>External Interface Requirements</w:t>
      </w:r>
      <w:bookmarkEnd w:id="61"/>
    </w:p>
    <w:p w14:paraId="6D081F56" w14:textId="5DA411C3" w:rsidR="00F46F51" w:rsidRDefault="00F46F51"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62" w:name="_Toc233405168"/>
      <w:r w:rsidRPr="00F46F51">
        <w:rPr>
          <w:rFonts w:ascii="Times New Roman" w:hAnsi="Times New Roman" w:cs="Times New Roman"/>
          <w:b/>
          <w:bCs/>
          <w:color w:val="000000" w:themeColor="text1"/>
          <w:sz w:val="28"/>
          <w:szCs w:val="28"/>
        </w:rPr>
        <w:t>User Interfaces</w:t>
      </w:r>
      <w:bookmarkEnd w:id="62"/>
    </w:p>
    <w:p w14:paraId="7D44F372" w14:textId="134F2931" w:rsidR="00FE34D5" w:rsidRDefault="009C2FFA" w:rsidP="00762F2F">
      <w:pPr>
        <w:pStyle w:val="Heading3"/>
        <w:numPr>
          <w:ilvl w:val="2"/>
          <w:numId w:val="25"/>
        </w:numPr>
        <w:rPr>
          <w:rFonts w:ascii="Times New Roman" w:hAnsi="Times New Roman" w:cs="Times New Roman"/>
          <w:b/>
          <w:bCs/>
          <w:color w:val="auto"/>
          <w:sz w:val="24"/>
          <w:szCs w:val="24"/>
        </w:rPr>
      </w:pPr>
      <w:bookmarkStart w:id="63" w:name="_Toc233405169"/>
      <w:r>
        <w:rPr>
          <w:b/>
          <w:noProof/>
          <w:sz w:val="9"/>
        </w:rPr>
        <w:drawing>
          <wp:anchor distT="0" distB="0" distL="0" distR="0" simplePos="0" relativeHeight="251834368" behindDoc="1" locked="0" layoutInCell="1" allowOverlap="1" wp14:anchorId="1C660780" wp14:editId="5EEBFBE4">
            <wp:simplePos x="0" y="0"/>
            <wp:positionH relativeFrom="margin">
              <wp:align>center</wp:align>
            </wp:positionH>
            <wp:positionV relativeFrom="paragraph">
              <wp:posOffset>443865</wp:posOffset>
            </wp:positionV>
            <wp:extent cx="4137980" cy="337746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4137980" cy="3377469"/>
                    </a:xfrm>
                    <a:prstGeom prst="rect">
                      <a:avLst/>
                    </a:prstGeom>
                  </pic:spPr>
                </pic:pic>
              </a:graphicData>
            </a:graphic>
          </wp:anchor>
        </w:drawing>
      </w:r>
      <w:r w:rsidR="006C18E9" w:rsidRPr="006C18E9">
        <w:rPr>
          <w:rFonts w:ascii="Times New Roman" w:hAnsi="Times New Roman" w:cs="Times New Roman"/>
          <w:b/>
          <w:bCs/>
          <w:color w:val="auto"/>
          <w:sz w:val="24"/>
          <w:szCs w:val="24"/>
        </w:rPr>
        <w:t>Sign-up Diagram</w:t>
      </w:r>
      <w:r w:rsidR="00FE34D5">
        <w:rPr>
          <w:rFonts w:ascii="Times New Roman" w:hAnsi="Times New Roman" w:cs="Times New Roman"/>
          <w:b/>
          <w:bCs/>
          <w:color w:val="auto"/>
          <w:sz w:val="24"/>
          <w:szCs w:val="24"/>
        </w:rPr>
        <w:t>:</w:t>
      </w:r>
      <w:bookmarkEnd w:id="63"/>
      <w:r w:rsidR="00FE34D5">
        <w:rPr>
          <w:rFonts w:ascii="Times New Roman" w:hAnsi="Times New Roman" w:cs="Times New Roman"/>
          <w:b/>
          <w:bCs/>
          <w:color w:val="auto"/>
          <w:sz w:val="24"/>
          <w:szCs w:val="24"/>
        </w:rPr>
        <w:t xml:space="preserve"> </w:t>
      </w:r>
    </w:p>
    <w:p w14:paraId="0672F972" w14:textId="316F3BA0" w:rsidR="009C2FFA" w:rsidRPr="009C2FFA" w:rsidRDefault="009C2FFA" w:rsidP="009C2FFA"/>
    <w:p w14:paraId="04828FAC" w14:textId="77777777" w:rsidR="009C2FFA" w:rsidRDefault="009C2FFA" w:rsidP="009C2FFA"/>
    <w:p w14:paraId="5FBC9226" w14:textId="77777777" w:rsidR="009C2FFA" w:rsidRDefault="009C2FFA" w:rsidP="009C2FFA"/>
    <w:p w14:paraId="0384BF4C" w14:textId="77777777" w:rsidR="009C2FFA" w:rsidRDefault="009C2FFA" w:rsidP="009C2FFA"/>
    <w:p w14:paraId="4F44F35F" w14:textId="4AD30813" w:rsidR="009C2FFA" w:rsidRPr="009C2FFA" w:rsidRDefault="009C2FFA" w:rsidP="009C2FFA">
      <w:pPr>
        <w:pStyle w:val="Heading3"/>
        <w:numPr>
          <w:ilvl w:val="2"/>
          <w:numId w:val="25"/>
        </w:numPr>
        <w:rPr>
          <w:rFonts w:ascii="Times New Roman" w:hAnsi="Times New Roman" w:cs="Times New Roman"/>
          <w:b/>
          <w:bCs/>
          <w:color w:val="auto"/>
          <w:sz w:val="24"/>
          <w:szCs w:val="24"/>
        </w:rPr>
      </w:pPr>
      <w:bookmarkStart w:id="64" w:name="_Toc233405170"/>
      <w:r w:rsidRPr="009C2FFA">
        <w:rPr>
          <w:rFonts w:ascii="Times New Roman" w:hAnsi="Times New Roman" w:cs="Times New Roman"/>
          <w:b/>
          <w:bCs/>
          <w:color w:val="auto"/>
          <w:sz w:val="24"/>
          <w:szCs w:val="24"/>
        </w:rPr>
        <w:t>Role Page Diagram</w:t>
      </w:r>
      <w:bookmarkEnd w:id="64"/>
    </w:p>
    <w:p w14:paraId="18C795AC" w14:textId="77777777" w:rsidR="009C2FFA" w:rsidRDefault="009C2FFA" w:rsidP="009C2FFA"/>
    <w:p w14:paraId="194A4114" w14:textId="0AE7D8C0" w:rsidR="009C2FFA" w:rsidRDefault="009C2FFA" w:rsidP="009C2FFA"/>
    <w:p w14:paraId="72450A2A" w14:textId="68E413FC" w:rsidR="009C2FFA" w:rsidRDefault="00E5504F" w:rsidP="009C2FFA">
      <w:r w:rsidRPr="00E5504F">
        <w:rPr>
          <w:noProof/>
        </w:rPr>
        <w:drawing>
          <wp:anchor distT="0" distB="0" distL="114300" distR="114300" simplePos="0" relativeHeight="251854848" behindDoc="1" locked="0" layoutInCell="1" allowOverlap="1" wp14:anchorId="10DF976C" wp14:editId="6C894CBB">
            <wp:simplePos x="0" y="0"/>
            <wp:positionH relativeFrom="column">
              <wp:posOffset>1590950</wp:posOffset>
            </wp:positionH>
            <wp:positionV relativeFrom="paragraph">
              <wp:posOffset>-486272</wp:posOffset>
            </wp:positionV>
            <wp:extent cx="2045278" cy="3345753"/>
            <wp:effectExtent l="0" t="0" r="0" b="7620"/>
            <wp:wrapNone/>
            <wp:docPr id="98762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29362" name=""/>
                    <pic:cNvPicPr/>
                  </pic:nvPicPr>
                  <pic:blipFill>
                    <a:blip r:embed="rId17">
                      <a:extLst>
                        <a:ext uri="{28A0092B-C50C-407E-A947-70E740481C1C}">
                          <a14:useLocalDpi xmlns:a14="http://schemas.microsoft.com/office/drawing/2010/main" val="0"/>
                        </a:ext>
                      </a:extLst>
                    </a:blip>
                    <a:stretch>
                      <a:fillRect/>
                    </a:stretch>
                  </pic:blipFill>
                  <pic:spPr>
                    <a:xfrm>
                      <a:off x="0" y="0"/>
                      <a:ext cx="2057271" cy="3365372"/>
                    </a:xfrm>
                    <a:prstGeom prst="rect">
                      <a:avLst/>
                    </a:prstGeom>
                  </pic:spPr>
                </pic:pic>
              </a:graphicData>
            </a:graphic>
            <wp14:sizeRelH relativeFrom="page">
              <wp14:pctWidth>0</wp14:pctWidth>
            </wp14:sizeRelH>
            <wp14:sizeRelV relativeFrom="page">
              <wp14:pctHeight>0</wp14:pctHeight>
            </wp14:sizeRelV>
          </wp:anchor>
        </w:drawing>
      </w:r>
    </w:p>
    <w:p w14:paraId="738388ED" w14:textId="71098CA1" w:rsidR="009C2FFA" w:rsidRDefault="009C2FFA" w:rsidP="009C2FFA"/>
    <w:p w14:paraId="76D8A567" w14:textId="2568C131" w:rsidR="009C2FFA" w:rsidRDefault="009C2FFA" w:rsidP="009C2FFA"/>
    <w:p w14:paraId="05EF72C7" w14:textId="2C1C2D45" w:rsidR="009C2FFA" w:rsidRDefault="009C2FFA" w:rsidP="009C2FFA"/>
    <w:p w14:paraId="4631F980" w14:textId="22F27AFA" w:rsidR="009C2FFA" w:rsidRDefault="009C2FFA" w:rsidP="009C2FFA"/>
    <w:p w14:paraId="7E0FDA85" w14:textId="2DE65740" w:rsidR="009C2FFA" w:rsidRDefault="009C2FFA" w:rsidP="009C2FFA"/>
    <w:p w14:paraId="2ABBC380" w14:textId="3D62A84C" w:rsidR="009C2FFA" w:rsidRDefault="009C2FFA" w:rsidP="009C2FFA"/>
    <w:p w14:paraId="5E085887" w14:textId="5B3F5EFE" w:rsidR="009C2FFA" w:rsidRDefault="009C2FFA" w:rsidP="009C2FFA"/>
    <w:p w14:paraId="09420587" w14:textId="12E17D3C" w:rsidR="009C2FFA" w:rsidRDefault="009C2FFA" w:rsidP="009C2FFA"/>
    <w:p w14:paraId="17C4050D" w14:textId="78D489A4" w:rsidR="009C2FFA" w:rsidRDefault="009C2FFA" w:rsidP="009C2FFA"/>
    <w:p w14:paraId="3AAEAE27" w14:textId="37C6E0CA" w:rsidR="009C2FFA" w:rsidRDefault="009C2FFA" w:rsidP="009C2FFA"/>
    <w:p w14:paraId="122B4E8D" w14:textId="13254D35" w:rsidR="009C2FFA" w:rsidRDefault="009C2FFA" w:rsidP="009C2FFA"/>
    <w:p w14:paraId="6CA4E182" w14:textId="68BF8431" w:rsidR="009C2FFA" w:rsidRPr="009876D5" w:rsidRDefault="009876D5" w:rsidP="009876D5">
      <w:pPr>
        <w:pStyle w:val="Heading3"/>
        <w:numPr>
          <w:ilvl w:val="2"/>
          <w:numId w:val="25"/>
        </w:numPr>
        <w:rPr>
          <w:rFonts w:ascii="Times New Roman" w:hAnsi="Times New Roman" w:cs="Times New Roman"/>
          <w:b/>
          <w:bCs/>
          <w:color w:val="auto"/>
          <w:sz w:val="24"/>
          <w:szCs w:val="24"/>
        </w:rPr>
      </w:pPr>
      <w:bookmarkStart w:id="65" w:name="_Toc233405171"/>
      <w:r w:rsidRPr="009876D5">
        <w:rPr>
          <w:rFonts w:ascii="Times New Roman" w:hAnsi="Times New Roman" w:cs="Times New Roman"/>
          <w:b/>
          <w:bCs/>
          <w:color w:val="auto"/>
          <w:sz w:val="24"/>
          <w:szCs w:val="24"/>
        </w:rPr>
        <w:t>OTP Verify Diagram</w:t>
      </w:r>
      <w:bookmarkEnd w:id="65"/>
    </w:p>
    <w:p w14:paraId="2DC950C7" w14:textId="163F49C2" w:rsidR="009C2FFA" w:rsidRDefault="003E4379" w:rsidP="009C2FFA">
      <w:r>
        <w:rPr>
          <w:noProof/>
        </w:rPr>
        <w:drawing>
          <wp:anchor distT="0" distB="0" distL="114300" distR="114300" simplePos="0" relativeHeight="251855872" behindDoc="1" locked="0" layoutInCell="1" allowOverlap="1" wp14:anchorId="48440542" wp14:editId="25DC0B71">
            <wp:simplePos x="0" y="0"/>
            <wp:positionH relativeFrom="margin">
              <wp:align>center</wp:align>
            </wp:positionH>
            <wp:positionV relativeFrom="paragraph">
              <wp:posOffset>169987</wp:posOffset>
            </wp:positionV>
            <wp:extent cx="2067339" cy="4538998"/>
            <wp:effectExtent l="0" t="0" r="9525" b="0"/>
            <wp:wrapNone/>
            <wp:docPr id="1748901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67339" cy="4538998"/>
                    </a:xfrm>
                    <a:prstGeom prst="rect">
                      <a:avLst/>
                    </a:prstGeom>
                    <a:noFill/>
                  </pic:spPr>
                </pic:pic>
              </a:graphicData>
            </a:graphic>
            <wp14:sizeRelH relativeFrom="page">
              <wp14:pctWidth>0</wp14:pctWidth>
            </wp14:sizeRelH>
            <wp14:sizeRelV relativeFrom="page">
              <wp14:pctHeight>0</wp14:pctHeight>
            </wp14:sizeRelV>
          </wp:anchor>
        </w:drawing>
      </w:r>
    </w:p>
    <w:p w14:paraId="0F40784C" w14:textId="77777777" w:rsidR="009C2FFA" w:rsidRDefault="009C2FFA" w:rsidP="009C2FFA"/>
    <w:p w14:paraId="71F94947" w14:textId="6E4E5D93" w:rsidR="009C2FFA" w:rsidRDefault="009C2FFA" w:rsidP="009C2FFA"/>
    <w:p w14:paraId="6AFCE3C1" w14:textId="07FD92DC" w:rsidR="009C2FFA" w:rsidRDefault="009C2FFA" w:rsidP="009C2FFA"/>
    <w:p w14:paraId="41BAC09B" w14:textId="77777777" w:rsidR="009C2FFA" w:rsidRDefault="009C2FFA" w:rsidP="009C2FFA"/>
    <w:p w14:paraId="0E58750B" w14:textId="77777777" w:rsidR="009C2FFA" w:rsidRDefault="009C2FFA" w:rsidP="009C2FFA"/>
    <w:p w14:paraId="6CDBEB93" w14:textId="77777777" w:rsidR="009C2FFA" w:rsidRDefault="009C2FFA" w:rsidP="009C2FFA"/>
    <w:p w14:paraId="53AA9EB6" w14:textId="77777777" w:rsidR="009C2FFA" w:rsidRDefault="009C2FFA" w:rsidP="009C2FFA"/>
    <w:p w14:paraId="77317737" w14:textId="77777777" w:rsidR="009C2FFA" w:rsidRDefault="009C2FFA" w:rsidP="009C2FFA"/>
    <w:p w14:paraId="7C63353C" w14:textId="77777777" w:rsidR="009C2FFA" w:rsidRDefault="009C2FFA" w:rsidP="009C2FFA"/>
    <w:p w14:paraId="281FDC32" w14:textId="77777777" w:rsidR="009C2FFA" w:rsidRDefault="009C2FFA" w:rsidP="009C2FFA"/>
    <w:p w14:paraId="1DEB6ED4" w14:textId="77777777" w:rsidR="009C2FFA" w:rsidRDefault="009C2FFA" w:rsidP="009C2FFA"/>
    <w:p w14:paraId="737D1113" w14:textId="333559D6" w:rsidR="009C2FFA" w:rsidRDefault="009C2FFA" w:rsidP="009C2FFA"/>
    <w:p w14:paraId="77EB380A" w14:textId="34DE514C" w:rsidR="009C2FFA" w:rsidRPr="009876D5" w:rsidRDefault="009876D5" w:rsidP="009876D5">
      <w:pPr>
        <w:pStyle w:val="Heading3"/>
        <w:numPr>
          <w:ilvl w:val="2"/>
          <w:numId w:val="25"/>
        </w:numPr>
        <w:rPr>
          <w:rFonts w:ascii="Times New Roman" w:hAnsi="Times New Roman" w:cs="Times New Roman"/>
          <w:b/>
          <w:bCs/>
          <w:color w:val="auto"/>
          <w:sz w:val="24"/>
          <w:szCs w:val="24"/>
        </w:rPr>
      </w:pPr>
      <w:bookmarkStart w:id="66" w:name="_Toc233405172"/>
      <w:r w:rsidRPr="009876D5">
        <w:rPr>
          <w:rFonts w:ascii="Times New Roman" w:hAnsi="Times New Roman" w:cs="Times New Roman"/>
          <w:b/>
          <w:bCs/>
          <w:color w:val="auto"/>
          <w:sz w:val="24"/>
          <w:szCs w:val="24"/>
        </w:rPr>
        <w:t>Maid Signup Form Diagram</w:t>
      </w:r>
      <w:bookmarkEnd w:id="66"/>
    </w:p>
    <w:p w14:paraId="2F07166B" w14:textId="00C5FC13" w:rsidR="009C2FFA" w:rsidRDefault="009876D5" w:rsidP="009C2FFA">
      <w:r>
        <w:rPr>
          <w:noProof/>
        </w:rPr>
        <w:drawing>
          <wp:anchor distT="0" distB="0" distL="114300" distR="114300" simplePos="0" relativeHeight="251840512" behindDoc="0" locked="0" layoutInCell="1" allowOverlap="1" wp14:anchorId="146A3683" wp14:editId="6EE0F0BB">
            <wp:simplePos x="0" y="0"/>
            <wp:positionH relativeFrom="column">
              <wp:posOffset>1024752</wp:posOffset>
            </wp:positionH>
            <wp:positionV relativeFrom="paragraph">
              <wp:posOffset>175232</wp:posOffset>
            </wp:positionV>
            <wp:extent cx="4569998" cy="3862705"/>
            <wp:effectExtent l="0" t="0" r="0"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4569998" cy="3862705"/>
                    </a:xfrm>
                    <a:prstGeom prst="rect">
                      <a:avLst/>
                    </a:prstGeom>
                  </pic:spPr>
                </pic:pic>
              </a:graphicData>
            </a:graphic>
          </wp:anchor>
        </w:drawing>
      </w:r>
    </w:p>
    <w:p w14:paraId="4D9C3356" w14:textId="2154C913" w:rsidR="009C2FFA" w:rsidRDefault="009C2FFA" w:rsidP="009C2FFA"/>
    <w:p w14:paraId="130213F8" w14:textId="75921895" w:rsidR="009C2FFA" w:rsidRDefault="009C2FFA" w:rsidP="009C2FFA"/>
    <w:p w14:paraId="05C9DA4D" w14:textId="77777777" w:rsidR="009C2FFA" w:rsidRDefault="009C2FFA" w:rsidP="009C2FFA"/>
    <w:p w14:paraId="418B35EB" w14:textId="77777777" w:rsidR="009C2FFA" w:rsidRDefault="009C2FFA" w:rsidP="009C2FFA"/>
    <w:p w14:paraId="64763F2F" w14:textId="77777777" w:rsidR="009C2FFA" w:rsidRDefault="009C2FFA" w:rsidP="009C2FFA"/>
    <w:p w14:paraId="189E3401" w14:textId="77777777" w:rsidR="009C2FFA" w:rsidRDefault="009C2FFA" w:rsidP="009C2FFA"/>
    <w:p w14:paraId="441BAD9B" w14:textId="77777777" w:rsidR="009C2FFA" w:rsidRDefault="009C2FFA" w:rsidP="009C2FFA"/>
    <w:p w14:paraId="4BD370E9" w14:textId="77777777" w:rsidR="009C2FFA" w:rsidRDefault="009C2FFA" w:rsidP="009C2FFA"/>
    <w:p w14:paraId="450B0D4E" w14:textId="77777777" w:rsidR="009C2FFA" w:rsidRDefault="009C2FFA" w:rsidP="009C2FFA"/>
    <w:p w14:paraId="29891DF8" w14:textId="77777777" w:rsidR="009C2FFA" w:rsidRDefault="009C2FFA" w:rsidP="009C2FFA"/>
    <w:p w14:paraId="3B4BDBB7" w14:textId="77777777" w:rsidR="009C2FFA" w:rsidRDefault="009C2FFA" w:rsidP="009C2FFA"/>
    <w:p w14:paraId="264DDC10" w14:textId="77777777" w:rsidR="009876D5" w:rsidRDefault="009876D5" w:rsidP="009C2FFA"/>
    <w:p w14:paraId="008D5A8D" w14:textId="77777777" w:rsidR="009876D5" w:rsidRDefault="009876D5" w:rsidP="009C2FFA"/>
    <w:p w14:paraId="66CCC2ED" w14:textId="3658E8F1" w:rsidR="009C2FFA" w:rsidRDefault="009876D5" w:rsidP="009876D5">
      <w:pPr>
        <w:pStyle w:val="Heading3"/>
        <w:numPr>
          <w:ilvl w:val="2"/>
          <w:numId w:val="25"/>
        </w:numPr>
      </w:pPr>
      <w:bookmarkStart w:id="67" w:name="_Toc233405173"/>
      <w:r w:rsidRPr="009876D5">
        <w:rPr>
          <w:rFonts w:ascii="Times New Roman" w:hAnsi="Times New Roman" w:cs="Times New Roman"/>
          <w:b/>
          <w:bCs/>
          <w:noProof/>
          <w:color w:val="auto"/>
          <w:sz w:val="24"/>
          <w:szCs w:val="24"/>
        </w:rPr>
        <w:drawing>
          <wp:anchor distT="0" distB="0" distL="0" distR="0" simplePos="0" relativeHeight="251844608" behindDoc="1" locked="0" layoutInCell="1" allowOverlap="1" wp14:anchorId="1FFCBC22" wp14:editId="0BED253E">
            <wp:simplePos x="0" y="0"/>
            <wp:positionH relativeFrom="margin">
              <wp:align>center</wp:align>
            </wp:positionH>
            <wp:positionV relativeFrom="paragraph">
              <wp:posOffset>663851</wp:posOffset>
            </wp:positionV>
            <wp:extent cx="4245610" cy="2583815"/>
            <wp:effectExtent l="0" t="0" r="2540" b="6985"/>
            <wp:wrapTopAndBottom/>
            <wp:docPr id="324525523"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4245610" cy="2583815"/>
                    </a:xfrm>
                    <a:prstGeom prst="rect">
                      <a:avLst/>
                    </a:prstGeom>
                  </pic:spPr>
                </pic:pic>
              </a:graphicData>
            </a:graphic>
            <wp14:sizeRelH relativeFrom="margin">
              <wp14:pctWidth>0</wp14:pctWidth>
            </wp14:sizeRelH>
            <wp14:sizeRelV relativeFrom="margin">
              <wp14:pctHeight>0</wp14:pctHeight>
            </wp14:sizeRelV>
          </wp:anchor>
        </w:drawing>
      </w:r>
      <w:r w:rsidRPr="009876D5">
        <w:rPr>
          <w:rFonts w:ascii="Times New Roman" w:hAnsi="Times New Roman" w:cs="Times New Roman"/>
          <w:b/>
          <w:bCs/>
          <w:color w:val="auto"/>
          <w:sz w:val="24"/>
          <w:szCs w:val="24"/>
        </w:rPr>
        <w:t>Maid Signup Form Diagram 2</w:t>
      </w:r>
      <w:bookmarkEnd w:id="67"/>
      <w:r>
        <w:br/>
      </w:r>
    </w:p>
    <w:p w14:paraId="232FD647" w14:textId="77777777" w:rsidR="009C2FFA" w:rsidRPr="009C2FFA" w:rsidRDefault="009C2FFA" w:rsidP="009C2FFA"/>
    <w:p w14:paraId="3B79E117" w14:textId="1D843DCA" w:rsidR="006C18E9" w:rsidRDefault="00FE34D5" w:rsidP="00762F2F">
      <w:pPr>
        <w:pStyle w:val="Heading2"/>
        <w:numPr>
          <w:ilvl w:val="1"/>
          <w:numId w:val="25"/>
        </w:numPr>
      </w:pPr>
      <w:r>
        <w:rPr>
          <w:rFonts w:ascii="Times New Roman" w:hAnsi="Times New Roman" w:cs="Times New Roman"/>
          <w:b/>
          <w:bCs/>
          <w:color w:val="000000" w:themeColor="text1"/>
          <w:sz w:val="28"/>
          <w:szCs w:val="28"/>
        </w:rPr>
        <w:t xml:space="preserve"> </w:t>
      </w:r>
      <w:bookmarkStart w:id="68" w:name="_Toc233405174"/>
      <w:r w:rsidR="006C18E9" w:rsidRPr="00FE34D5">
        <w:rPr>
          <w:rFonts w:ascii="Times New Roman" w:hAnsi="Times New Roman" w:cs="Times New Roman"/>
          <w:b/>
          <w:bCs/>
          <w:color w:val="000000" w:themeColor="text1"/>
          <w:sz w:val="28"/>
          <w:szCs w:val="28"/>
        </w:rPr>
        <w:t>Hardware interface</w:t>
      </w:r>
      <w:bookmarkEnd w:id="68"/>
    </w:p>
    <w:p w14:paraId="4DBCFF74" w14:textId="77777777" w:rsidR="006C18E9" w:rsidRPr="00FE34D5" w:rsidRDefault="006C18E9" w:rsidP="00FE34D5">
      <w:pPr>
        <w:jc w:val="both"/>
        <w:rPr>
          <w:rFonts w:ascii="Times New Roman" w:hAnsi="Times New Roman" w:cs="Times New Roman"/>
        </w:rPr>
      </w:pPr>
      <w:r w:rsidRPr="00FE34D5">
        <w:rPr>
          <w:rFonts w:ascii="Times New Roman" w:hAnsi="Times New Roman" w:cs="Times New Roman"/>
        </w:rPr>
        <w:t>No special hardware requirements are needed for the Broom and Zoom mobile application. It is designed for use on standard Android smartphones and tablets. The app should operate smoothly on devices with moderate specifications, ensuring accessibility for a wide range of users, including both customers and service providers.</w:t>
      </w:r>
    </w:p>
    <w:p w14:paraId="4596E958" w14:textId="090F10A0" w:rsidR="006C18E9" w:rsidRPr="00FE34D5" w:rsidRDefault="00FE34D5"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69" w:name="_Toc233405175"/>
      <w:r w:rsidR="006C18E9" w:rsidRPr="00FE34D5">
        <w:rPr>
          <w:rFonts w:ascii="Times New Roman" w:hAnsi="Times New Roman" w:cs="Times New Roman"/>
          <w:b/>
          <w:bCs/>
          <w:color w:val="000000" w:themeColor="text1"/>
          <w:sz w:val="28"/>
          <w:szCs w:val="28"/>
        </w:rPr>
        <w:t>Software Interface</w:t>
      </w:r>
      <w:bookmarkEnd w:id="69"/>
    </w:p>
    <w:p w14:paraId="7931FA0C" w14:textId="386BC87D" w:rsidR="006C18E9" w:rsidRPr="00FE34D5" w:rsidRDefault="006C18E9" w:rsidP="00762F2F">
      <w:pPr>
        <w:pStyle w:val="ListParagraph"/>
        <w:numPr>
          <w:ilvl w:val="0"/>
          <w:numId w:val="34"/>
        </w:numPr>
        <w:jc w:val="both"/>
        <w:rPr>
          <w:rFonts w:ascii="Times New Roman" w:hAnsi="Times New Roman" w:cs="Times New Roman"/>
        </w:rPr>
      </w:pPr>
      <w:r w:rsidRPr="00FE34D5">
        <w:rPr>
          <w:rFonts w:ascii="Times New Roman" w:hAnsi="Times New Roman" w:cs="Times New Roman"/>
          <w:b/>
          <w:bCs/>
        </w:rPr>
        <w:t>Mobile Framework:</w:t>
      </w:r>
      <w:r w:rsidRPr="00FE34D5">
        <w:rPr>
          <w:rFonts w:ascii="Times New Roman" w:hAnsi="Times New Roman" w:cs="Times New Roman"/>
        </w:rPr>
        <w:t xml:space="preserve"> Built using Flutter (Version 3.24.0 or later) for developing a cross-platform, responsive, and user-friendly mobile interface.</w:t>
      </w:r>
    </w:p>
    <w:p w14:paraId="0D528C82" w14:textId="3B1E2722" w:rsidR="006C18E9" w:rsidRPr="00FE34D5" w:rsidRDefault="006C18E9" w:rsidP="00762F2F">
      <w:pPr>
        <w:pStyle w:val="ListParagraph"/>
        <w:numPr>
          <w:ilvl w:val="0"/>
          <w:numId w:val="34"/>
        </w:numPr>
        <w:jc w:val="both"/>
        <w:rPr>
          <w:rFonts w:ascii="Times New Roman" w:hAnsi="Times New Roman" w:cs="Times New Roman"/>
        </w:rPr>
      </w:pPr>
      <w:r w:rsidRPr="00FE34D5">
        <w:rPr>
          <w:rFonts w:ascii="Times New Roman" w:hAnsi="Times New Roman" w:cs="Times New Roman"/>
          <w:b/>
          <w:bCs/>
        </w:rPr>
        <w:t>Backend Server:</w:t>
      </w:r>
      <w:r w:rsidRPr="00FE34D5">
        <w:rPr>
          <w:rFonts w:ascii="Times New Roman" w:hAnsi="Times New Roman" w:cs="Times New Roman"/>
        </w:rPr>
        <w:t xml:space="preserve"> Developed with Node.js with Express to handle API requests, manage data, and implement the system’s business logic.</w:t>
      </w:r>
    </w:p>
    <w:p w14:paraId="32E50B4E" w14:textId="5EB80C98" w:rsidR="006C18E9" w:rsidRPr="00FE34D5" w:rsidRDefault="006C18E9" w:rsidP="00762F2F">
      <w:pPr>
        <w:pStyle w:val="ListParagraph"/>
        <w:numPr>
          <w:ilvl w:val="0"/>
          <w:numId w:val="34"/>
        </w:numPr>
        <w:jc w:val="both"/>
        <w:rPr>
          <w:rFonts w:ascii="Times New Roman" w:hAnsi="Times New Roman" w:cs="Times New Roman"/>
        </w:rPr>
      </w:pPr>
      <w:r w:rsidRPr="00FE34D5">
        <w:rPr>
          <w:rFonts w:ascii="Times New Roman" w:hAnsi="Times New Roman" w:cs="Times New Roman"/>
          <w:b/>
          <w:bCs/>
        </w:rPr>
        <w:t>Database:</w:t>
      </w:r>
      <w:r w:rsidRPr="00FE34D5">
        <w:rPr>
          <w:rFonts w:ascii="Times New Roman" w:hAnsi="Times New Roman" w:cs="Times New Roman"/>
        </w:rPr>
        <w:t xml:space="preserve"> Uses Mongo DB to securely store user profiles, service listings, booking details, and feedback records in a NoSQL document-based format.</w:t>
      </w:r>
    </w:p>
    <w:p w14:paraId="17EF6C08" w14:textId="7837CC98" w:rsidR="006C18E9" w:rsidRPr="00FE34D5" w:rsidRDefault="006C18E9" w:rsidP="00762F2F">
      <w:pPr>
        <w:pStyle w:val="ListParagraph"/>
        <w:numPr>
          <w:ilvl w:val="0"/>
          <w:numId w:val="34"/>
        </w:numPr>
        <w:jc w:val="both"/>
        <w:rPr>
          <w:rFonts w:ascii="Times New Roman" w:hAnsi="Times New Roman" w:cs="Times New Roman"/>
        </w:rPr>
      </w:pPr>
      <w:r w:rsidRPr="00FE34D5">
        <w:rPr>
          <w:rFonts w:ascii="Times New Roman" w:hAnsi="Times New Roman" w:cs="Times New Roman"/>
          <w:b/>
          <w:bCs/>
        </w:rPr>
        <w:t>Authentication Service:</w:t>
      </w:r>
      <w:r w:rsidRPr="00FE34D5">
        <w:rPr>
          <w:rFonts w:ascii="Times New Roman" w:hAnsi="Times New Roman" w:cs="Times New Roman"/>
        </w:rPr>
        <w:t xml:space="preserve"> Uses JWT-based authentication in Node.js for secure user registration, login, and role-based access (customers, maids, and drivers).</w:t>
      </w:r>
    </w:p>
    <w:p w14:paraId="57102754" w14:textId="11142C58" w:rsidR="006C18E9" w:rsidRPr="00FE34D5" w:rsidRDefault="006C18E9" w:rsidP="00762F2F">
      <w:pPr>
        <w:pStyle w:val="ListParagraph"/>
        <w:numPr>
          <w:ilvl w:val="0"/>
          <w:numId w:val="34"/>
        </w:numPr>
        <w:jc w:val="both"/>
        <w:rPr>
          <w:rFonts w:ascii="Times New Roman" w:hAnsi="Times New Roman" w:cs="Times New Roman"/>
        </w:rPr>
      </w:pPr>
      <w:r w:rsidRPr="00FE34D5">
        <w:rPr>
          <w:rFonts w:ascii="Times New Roman" w:hAnsi="Times New Roman" w:cs="Times New Roman"/>
          <w:b/>
          <w:bCs/>
        </w:rPr>
        <w:t>Notification Service:</w:t>
      </w:r>
      <w:r w:rsidRPr="00FE34D5">
        <w:rPr>
          <w:rFonts w:ascii="Times New Roman" w:hAnsi="Times New Roman" w:cs="Times New Roman"/>
        </w:rPr>
        <w:t xml:space="preserve"> Implements One Signal for real-time notifications about bookings, approvals, and emergency alerts.</w:t>
      </w:r>
    </w:p>
    <w:p w14:paraId="21C192BD" w14:textId="6F6CA8D9" w:rsidR="006C18E9" w:rsidRPr="00FE34D5" w:rsidRDefault="006C18E9" w:rsidP="00762F2F">
      <w:pPr>
        <w:pStyle w:val="ListParagraph"/>
        <w:numPr>
          <w:ilvl w:val="0"/>
          <w:numId w:val="34"/>
        </w:numPr>
        <w:jc w:val="both"/>
        <w:rPr>
          <w:rFonts w:ascii="Times New Roman" w:hAnsi="Times New Roman" w:cs="Times New Roman"/>
        </w:rPr>
      </w:pPr>
      <w:r w:rsidRPr="00FE34D5">
        <w:rPr>
          <w:rFonts w:ascii="Times New Roman" w:hAnsi="Times New Roman" w:cs="Times New Roman"/>
          <w:b/>
          <w:bCs/>
        </w:rPr>
        <w:t>Mapping and Location API:</w:t>
      </w:r>
      <w:r w:rsidRPr="00FE34D5">
        <w:rPr>
          <w:rFonts w:ascii="Times New Roman" w:hAnsi="Times New Roman" w:cs="Times New Roman"/>
        </w:rPr>
        <w:t xml:space="preserve"> Utilizes Google Maps API to enable location-based service search, display nearby maids or drivers, and assist with route tracking.</w:t>
      </w:r>
    </w:p>
    <w:p w14:paraId="1A27329B" w14:textId="451E2D16" w:rsidR="006C18E9" w:rsidRPr="00FE34D5" w:rsidRDefault="006C18E9" w:rsidP="00762F2F">
      <w:pPr>
        <w:pStyle w:val="ListParagraph"/>
        <w:numPr>
          <w:ilvl w:val="0"/>
          <w:numId w:val="34"/>
        </w:numPr>
        <w:jc w:val="both"/>
        <w:rPr>
          <w:rFonts w:ascii="Times New Roman" w:hAnsi="Times New Roman" w:cs="Times New Roman"/>
        </w:rPr>
      </w:pPr>
      <w:r w:rsidRPr="00FE34D5">
        <w:rPr>
          <w:rFonts w:ascii="Times New Roman" w:hAnsi="Times New Roman" w:cs="Times New Roman"/>
          <w:b/>
          <w:bCs/>
        </w:rPr>
        <w:t>Development and Design Tools:</w:t>
      </w:r>
      <w:r w:rsidRPr="00FE34D5">
        <w:rPr>
          <w:rFonts w:ascii="Times New Roman" w:hAnsi="Times New Roman" w:cs="Times New Roman"/>
        </w:rPr>
        <w:t xml:space="preserve"> Wireframes and UI designs are created in Figma, while Visual Studio Code and Android Studio are used for coding and debugging.</w:t>
      </w:r>
    </w:p>
    <w:p w14:paraId="6CCD24E5" w14:textId="76C58847" w:rsidR="006C18E9" w:rsidRPr="00FE34D5" w:rsidRDefault="006C18E9" w:rsidP="00762F2F">
      <w:pPr>
        <w:pStyle w:val="ListParagraph"/>
        <w:numPr>
          <w:ilvl w:val="0"/>
          <w:numId w:val="34"/>
        </w:numPr>
        <w:jc w:val="both"/>
        <w:rPr>
          <w:rFonts w:ascii="Times New Roman" w:hAnsi="Times New Roman" w:cs="Times New Roman"/>
        </w:rPr>
      </w:pPr>
      <w:r w:rsidRPr="00FE34D5">
        <w:rPr>
          <w:rFonts w:ascii="Times New Roman" w:hAnsi="Times New Roman" w:cs="Times New Roman"/>
          <w:b/>
          <w:bCs/>
        </w:rPr>
        <w:t>Version Control:</w:t>
      </w:r>
      <w:r w:rsidRPr="00FE34D5">
        <w:rPr>
          <w:rFonts w:ascii="Times New Roman" w:hAnsi="Times New Roman" w:cs="Times New Roman"/>
        </w:rPr>
        <w:t xml:space="preserve"> Managed with Git (Version 2.x) and hosted on GitHub for team collaboration and version management.</w:t>
      </w:r>
    </w:p>
    <w:p w14:paraId="3B8501A2" w14:textId="3CACAC96" w:rsidR="006C18E9" w:rsidRDefault="006C18E9" w:rsidP="00762F2F">
      <w:pPr>
        <w:pStyle w:val="ListParagraph"/>
        <w:numPr>
          <w:ilvl w:val="0"/>
          <w:numId w:val="34"/>
        </w:numPr>
        <w:jc w:val="both"/>
      </w:pPr>
      <w:r w:rsidRPr="00FE34D5">
        <w:rPr>
          <w:rFonts w:ascii="Times New Roman" w:hAnsi="Times New Roman" w:cs="Times New Roman"/>
          <w:b/>
          <w:bCs/>
        </w:rPr>
        <w:t>API Documentation Tools:</w:t>
      </w:r>
      <w:r w:rsidRPr="00FE34D5">
        <w:rPr>
          <w:rFonts w:ascii="Times New Roman" w:hAnsi="Times New Roman" w:cs="Times New Roman"/>
        </w:rPr>
        <w:t xml:space="preserve"> Uses Postman for testing and documenting restful APIs to ensure smooth communication between the frontend and backend components</w:t>
      </w:r>
      <w:r>
        <w:t>.</w:t>
      </w:r>
    </w:p>
    <w:p w14:paraId="789C6DE1" w14:textId="627C6FC7" w:rsidR="006C18E9" w:rsidRPr="00FE34D5" w:rsidRDefault="00FE34D5"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70" w:name="_Toc233405176"/>
      <w:r w:rsidR="006C18E9" w:rsidRPr="00FE34D5">
        <w:rPr>
          <w:rFonts w:ascii="Times New Roman" w:hAnsi="Times New Roman" w:cs="Times New Roman"/>
          <w:b/>
          <w:bCs/>
          <w:color w:val="000000" w:themeColor="text1"/>
          <w:sz w:val="28"/>
          <w:szCs w:val="28"/>
        </w:rPr>
        <w:t>Communication Interface</w:t>
      </w:r>
      <w:bookmarkEnd w:id="70"/>
    </w:p>
    <w:p w14:paraId="24303C43" w14:textId="77777777" w:rsidR="006C18E9" w:rsidRPr="00FE34D5" w:rsidRDefault="006C18E9" w:rsidP="00FE34D5">
      <w:pPr>
        <w:jc w:val="both"/>
        <w:rPr>
          <w:rFonts w:ascii="Times New Roman" w:hAnsi="Times New Roman" w:cs="Times New Roman"/>
        </w:rPr>
      </w:pPr>
      <w:r w:rsidRPr="00FE34D5">
        <w:rPr>
          <w:rFonts w:ascii="Times New Roman" w:hAnsi="Times New Roman" w:cs="Times New Roman"/>
        </w:rPr>
        <w:t>The Broom and Zoom mobile application incorporate several communication interfaces to ensure smooth and efficient interaction between customers, service providers (maids and drivers), administrators, and the backend system.</w:t>
      </w:r>
    </w:p>
    <w:p w14:paraId="6984A2FD" w14:textId="4227D734" w:rsidR="006C18E9" w:rsidRPr="00FE34D5" w:rsidRDefault="006C18E9" w:rsidP="00762F2F">
      <w:pPr>
        <w:pStyle w:val="ListParagraph"/>
        <w:numPr>
          <w:ilvl w:val="0"/>
          <w:numId w:val="35"/>
        </w:numPr>
        <w:jc w:val="both"/>
        <w:rPr>
          <w:rFonts w:ascii="Times New Roman" w:hAnsi="Times New Roman" w:cs="Times New Roman"/>
        </w:rPr>
      </w:pPr>
      <w:r w:rsidRPr="00FE34D5">
        <w:rPr>
          <w:rFonts w:ascii="Times New Roman" w:hAnsi="Times New Roman" w:cs="Times New Roman"/>
          <w:b/>
          <w:bCs/>
        </w:rPr>
        <w:t>User Interface (UI):</w:t>
      </w:r>
      <w:r w:rsidRPr="00FE34D5">
        <w:rPr>
          <w:rFonts w:ascii="Times New Roman" w:hAnsi="Times New Roman" w:cs="Times New Roman"/>
        </w:rPr>
        <w:t xml:space="preserve"> The mobile user interface serves as the main communication channel between users and the application. It includes all screens, menus, buttons, and input forms that allow customers to search for maids or drivers, book services, manage profiles, and view notifications. The interface is designed in Flutter to ensure responsiveness and ease of use across Android devices.</w:t>
      </w:r>
    </w:p>
    <w:p w14:paraId="206DBD25" w14:textId="45DAFC6A" w:rsidR="006C18E9" w:rsidRPr="00FE34D5" w:rsidRDefault="006C18E9" w:rsidP="00762F2F">
      <w:pPr>
        <w:pStyle w:val="ListParagraph"/>
        <w:numPr>
          <w:ilvl w:val="0"/>
          <w:numId w:val="35"/>
        </w:numPr>
        <w:jc w:val="both"/>
        <w:rPr>
          <w:rFonts w:ascii="Times New Roman" w:hAnsi="Times New Roman" w:cs="Times New Roman"/>
        </w:rPr>
      </w:pPr>
      <w:r w:rsidRPr="00FE34D5">
        <w:rPr>
          <w:rFonts w:ascii="Times New Roman" w:hAnsi="Times New Roman" w:cs="Times New Roman"/>
          <w:b/>
          <w:bCs/>
        </w:rPr>
        <w:t xml:space="preserve">API Integration: </w:t>
      </w:r>
      <w:r w:rsidRPr="00FE34D5">
        <w:rPr>
          <w:rFonts w:ascii="Times New Roman" w:hAnsi="Times New Roman" w:cs="Times New Roman"/>
        </w:rPr>
        <w:t>The system uses RESTful APIs to enable communication between the mobile app and the backend server. These APIs handle operations such as user authentication, service listings, booking management, and emergency requests. Endpoints will use standard HTTP methods (GET, POST, PUT, DELETE) and JSON as the primary data exchange format.</w:t>
      </w:r>
    </w:p>
    <w:p w14:paraId="06B69550" w14:textId="24A21E1E" w:rsidR="006C18E9" w:rsidRPr="00FE34D5" w:rsidRDefault="006C18E9" w:rsidP="00762F2F">
      <w:pPr>
        <w:pStyle w:val="ListParagraph"/>
        <w:numPr>
          <w:ilvl w:val="0"/>
          <w:numId w:val="35"/>
        </w:numPr>
        <w:jc w:val="both"/>
        <w:rPr>
          <w:rFonts w:ascii="Times New Roman" w:hAnsi="Times New Roman" w:cs="Times New Roman"/>
        </w:rPr>
      </w:pPr>
      <w:r w:rsidRPr="00FE34D5">
        <w:rPr>
          <w:rFonts w:ascii="Times New Roman" w:hAnsi="Times New Roman" w:cs="Times New Roman"/>
          <w:b/>
          <w:bCs/>
        </w:rPr>
        <w:t>Push Notifications:</w:t>
      </w:r>
      <w:r w:rsidRPr="00FE34D5">
        <w:rPr>
          <w:rFonts w:ascii="Times New Roman" w:hAnsi="Times New Roman" w:cs="Times New Roman"/>
        </w:rPr>
        <w:t xml:space="preserve"> Automated push notifications powered by One Signal will inform customers and service providers about booking confirmations, cancellations, approvals, and emergency alerts. Notifications will appear directly on mobile devices to ensure timely updates.</w:t>
      </w:r>
    </w:p>
    <w:p w14:paraId="258AD80F" w14:textId="632211E8" w:rsidR="006C18E9" w:rsidRPr="00FE34D5" w:rsidRDefault="006C18E9" w:rsidP="00762F2F">
      <w:pPr>
        <w:pStyle w:val="ListParagraph"/>
        <w:numPr>
          <w:ilvl w:val="0"/>
          <w:numId w:val="35"/>
        </w:numPr>
        <w:jc w:val="both"/>
        <w:rPr>
          <w:rFonts w:ascii="Times New Roman" w:hAnsi="Times New Roman" w:cs="Times New Roman"/>
        </w:rPr>
      </w:pPr>
      <w:r w:rsidRPr="00FE34D5">
        <w:rPr>
          <w:rFonts w:ascii="Times New Roman" w:hAnsi="Times New Roman" w:cs="Times New Roman"/>
          <w:b/>
          <w:bCs/>
        </w:rPr>
        <w:t>Real-Time Communication:</w:t>
      </w:r>
      <w:r w:rsidRPr="00FE34D5">
        <w:rPr>
          <w:rFonts w:ascii="Times New Roman" w:hAnsi="Times New Roman" w:cs="Times New Roman"/>
        </w:rPr>
        <w:t xml:space="preserve"> The platform supports real-time data updates for critical actions such as booking status changes and emergency responses. This is achieved through WebSocket or similar real-time event communication mechanisms integrated into the Node.js backend.</w:t>
      </w:r>
    </w:p>
    <w:p w14:paraId="5A8F818D" w14:textId="3B79AF44" w:rsidR="006C18E9" w:rsidRPr="00FE34D5" w:rsidRDefault="006C18E9" w:rsidP="00762F2F">
      <w:pPr>
        <w:pStyle w:val="ListParagraph"/>
        <w:numPr>
          <w:ilvl w:val="0"/>
          <w:numId w:val="35"/>
        </w:numPr>
        <w:jc w:val="both"/>
        <w:rPr>
          <w:rFonts w:ascii="Times New Roman" w:hAnsi="Times New Roman" w:cs="Times New Roman"/>
        </w:rPr>
      </w:pPr>
      <w:r w:rsidRPr="00FE34D5">
        <w:rPr>
          <w:rFonts w:ascii="Times New Roman" w:hAnsi="Times New Roman" w:cs="Times New Roman"/>
          <w:b/>
          <w:bCs/>
        </w:rPr>
        <w:t>Email Notifications:</w:t>
      </w:r>
      <w:r w:rsidRPr="00FE34D5">
        <w:rPr>
          <w:rFonts w:ascii="Times New Roman" w:hAnsi="Times New Roman" w:cs="Times New Roman"/>
        </w:rPr>
        <w:t xml:space="preserve"> Email alerts will be sent to registered users for important updates such as account verification, booking summaries, and password reset instructions. Emails will be formatted in HTML for clarity and </w:t>
      </w:r>
      <w:proofErr w:type="gramStart"/>
      <w:r w:rsidRPr="00FE34D5">
        <w:rPr>
          <w:rFonts w:ascii="Times New Roman" w:hAnsi="Times New Roman" w:cs="Times New Roman"/>
        </w:rPr>
        <w:t>a professional</w:t>
      </w:r>
      <w:proofErr w:type="gramEnd"/>
      <w:r w:rsidRPr="00FE34D5">
        <w:rPr>
          <w:rFonts w:ascii="Times New Roman" w:hAnsi="Times New Roman" w:cs="Times New Roman"/>
        </w:rPr>
        <w:t xml:space="preserve"> appearance.</w:t>
      </w:r>
    </w:p>
    <w:p w14:paraId="4E69F0B6" w14:textId="76F917D4" w:rsidR="006C18E9" w:rsidRPr="00FE34D5" w:rsidRDefault="006C18E9" w:rsidP="00762F2F">
      <w:pPr>
        <w:pStyle w:val="ListParagraph"/>
        <w:numPr>
          <w:ilvl w:val="0"/>
          <w:numId w:val="35"/>
        </w:numPr>
        <w:jc w:val="both"/>
        <w:rPr>
          <w:rFonts w:ascii="Times New Roman" w:hAnsi="Times New Roman" w:cs="Times New Roman"/>
        </w:rPr>
      </w:pPr>
      <w:r w:rsidRPr="00FE34D5">
        <w:rPr>
          <w:rFonts w:ascii="Times New Roman" w:hAnsi="Times New Roman" w:cs="Times New Roman"/>
          <w:b/>
          <w:bCs/>
        </w:rPr>
        <w:t>Stable Internet Connection:</w:t>
      </w:r>
      <w:r w:rsidRPr="00FE34D5">
        <w:rPr>
          <w:rFonts w:ascii="Times New Roman" w:hAnsi="Times New Roman" w:cs="Times New Roman"/>
        </w:rPr>
        <w:t xml:space="preserve"> A consistent and reliable internet connection is required for smooth app operation. Users need active mobile data or Wi-Fi connectivity to access features like searching, booking, and notifications.</w:t>
      </w:r>
    </w:p>
    <w:p w14:paraId="5CFA316B" w14:textId="1E32840F" w:rsidR="00FE34D5" w:rsidRDefault="006C18E9" w:rsidP="00762F2F">
      <w:pPr>
        <w:pStyle w:val="ListParagraph"/>
        <w:numPr>
          <w:ilvl w:val="0"/>
          <w:numId w:val="35"/>
        </w:numPr>
        <w:jc w:val="both"/>
        <w:rPr>
          <w:rFonts w:ascii="Times New Roman" w:hAnsi="Times New Roman" w:cs="Times New Roman"/>
        </w:rPr>
      </w:pPr>
      <w:r w:rsidRPr="00FE34D5">
        <w:rPr>
          <w:rFonts w:ascii="Times New Roman" w:hAnsi="Times New Roman" w:cs="Times New Roman"/>
          <w:b/>
          <w:bCs/>
        </w:rPr>
        <w:t>Data Transfer Protocols:</w:t>
      </w:r>
      <w:r w:rsidRPr="00FE34D5">
        <w:rPr>
          <w:rFonts w:ascii="Times New Roman" w:hAnsi="Times New Roman" w:cs="Times New Roman"/>
        </w:rPr>
        <w:t xml:space="preserve"> All communication between the mobile app and the server will adhere to secure HTTP/HTTPS protocols to ensure safe and encrypted data transmission. This protects sensitive user information such as login credentials, contact details, and booking data. By implementing these communication interfaces, Broom and Zoom ensures reliable, fast, and secure interaction among all stakeholders, enhancing both user experience and operational efficiency.</w:t>
      </w:r>
    </w:p>
    <w:p w14:paraId="2614F359" w14:textId="599D90CC" w:rsidR="00FE34D5" w:rsidRDefault="00BC6492" w:rsidP="00762F2F">
      <w:pPr>
        <w:pStyle w:val="Heading1"/>
        <w:numPr>
          <w:ilvl w:val="0"/>
          <w:numId w:val="25"/>
        </w:numPr>
        <w:rPr>
          <w:rFonts w:ascii="Times New Roman" w:hAnsi="Times New Roman" w:cs="Times New Roman"/>
          <w:b/>
          <w:bCs/>
          <w:color w:val="000000" w:themeColor="text1"/>
          <w:sz w:val="32"/>
          <w:szCs w:val="32"/>
        </w:rPr>
      </w:pPr>
      <w:bookmarkStart w:id="71" w:name="_Toc233405177"/>
      <w:r w:rsidRPr="00BC6492">
        <w:rPr>
          <w:rFonts w:ascii="Times New Roman" w:hAnsi="Times New Roman" w:cs="Times New Roman"/>
          <w:b/>
          <w:bCs/>
          <w:color w:val="000000" w:themeColor="text1"/>
          <w:sz w:val="32"/>
          <w:szCs w:val="32"/>
        </w:rPr>
        <w:t>System Features</w:t>
      </w:r>
      <w:bookmarkEnd w:id="71"/>
    </w:p>
    <w:p w14:paraId="0AC602BD" w14:textId="5105F9CE" w:rsidR="00105852" w:rsidRPr="00D1463B" w:rsidRDefault="00CA6738" w:rsidP="00D1463B">
      <w:pPr>
        <w:jc w:val="both"/>
        <w:rPr>
          <w:rFonts w:ascii="Times New Roman" w:hAnsi="Times New Roman" w:cs="Times New Roman"/>
        </w:rPr>
      </w:pPr>
      <w:r w:rsidRPr="00D1463B">
        <w:rPr>
          <w:rFonts w:ascii="Times New Roman" w:hAnsi="Times New Roman" w:cs="Times New Roman"/>
        </w:rPr>
        <w:t>The broom and zoom mobile application provide a wide range of features designed to meet the need of customers</w:t>
      </w:r>
      <w:r w:rsidR="00097E0D" w:rsidRPr="00D1463B">
        <w:rPr>
          <w:rFonts w:ascii="Times New Roman" w:hAnsi="Times New Roman" w:cs="Times New Roman"/>
        </w:rPr>
        <w:t>, maids and drivers. This section outlines the major functionalities of the sys</w:t>
      </w:r>
      <w:r w:rsidR="00D1463B">
        <w:rPr>
          <w:rFonts w:ascii="Times New Roman" w:hAnsi="Times New Roman" w:cs="Times New Roman"/>
        </w:rPr>
        <w:t>tem</w:t>
      </w:r>
    </w:p>
    <w:p w14:paraId="1C1958B4" w14:textId="7A356F63" w:rsidR="00105852" w:rsidRDefault="00105852" w:rsidP="00D1463B">
      <w:pPr>
        <w:jc w:val="both"/>
        <w:rPr>
          <w:rFonts w:ascii="Times New Roman" w:hAnsi="Times New Roman" w:cs="Times New Roman"/>
        </w:rPr>
      </w:pPr>
      <w:r w:rsidRPr="00D1463B">
        <w:rPr>
          <w:rFonts w:ascii="Times New Roman" w:hAnsi="Times New Roman" w:cs="Times New Roman"/>
        </w:rPr>
        <w:t xml:space="preserve">organized </w:t>
      </w:r>
      <w:r w:rsidR="00FB1390" w:rsidRPr="00D1463B">
        <w:rPr>
          <w:rFonts w:ascii="Times New Roman" w:hAnsi="Times New Roman" w:cs="Times New Roman"/>
        </w:rPr>
        <w:t>by feature and user role.</w:t>
      </w:r>
    </w:p>
    <w:p w14:paraId="4A998DDF" w14:textId="70134175" w:rsidR="00D1463B" w:rsidRDefault="00B319C9"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72" w:name="_Toc233405178"/>
      <w:r w:rsidRPr="00B319C9">
        <w:rPr>
          <w:rFonts w:ascii="Times New Roman" w:hAnsi="Times New Roman" w:cs="Times New Roman"/>
          <w:b/>
          <w:bCs/>
          <w:color w:val="000000" w:themeColor="text1"/>
          <w:sz w:val="28"/>
          <w:szCs w:val="28"/>
        </w:rPr>
        <w:t>Login System (For Maid, Driver, Admin &amp; Customer)</w:t>
      </w:r>
      <w:bookmarkEnd w:id="72"/>
    </w:p>
    <w:p w14:paraId="0744EF19" w14:textId="0240734B" w:rsidR="00B319C9" w:rsidRDefault="00B319C9" w:rsidP="00762F2F">
      <w:pPr>
        <w:pStyle w:val="Heading3"/>
        <w:numPr>
          <w:ilvl w:val="2"/>
          <w:numId w:val="25"/>
        </w:numPr>
        <w:rPr>
          <w:rFonts w:ascii="Times New Roman" w:hAnsi="Times New Roman" w:cs="Times New Roman"/>
          <w:b/>
          <w:bCs/>
          <w:color w:val="auto"/>
          <w:sz w:val="24"/>
          <w:szCs w:val="24"/>
        </w:rPr>
      </w:pPr>
      <w:bookmarkStart w:id="73" w:name="_Toc233405179"/>
      <w:r w:rsidRPr="00461A2C">
        <w:rPr>
          <w:rFonts w:ascii="Times New Roman" w:hAnsi="Times New Roman" w:cs="Times New Roman"/>
          <w:b/>
          <w:bCs/>
          <w:color w:val="auto"/>
          <w:sz w:val="24"/>
          <w:szCs w:val="24"/>
        </w:rPr>
        <w:t>Description</w:t>
      </w:r>
      <w:bookmarkEnd w:id="73"/>
    </w:p>
    <w:p w14:paraId="225BB0A3" w14:textId="525FA1CD" w:rsidR="00461A2C" w:rsidRDefault="00D430BC" w:rsidP="00D430BC">
      <w:pPr>
        <w:jc w:val="both"/>
        <w:rPr>
          <w:rFonts w:ascii="Times New Roman" w:hAnsi="Times New Roman" w:cs="Times New Roman"/>
        </w:rPr>
      </w:pPr>
      <w:r w:rsidRPr="00D430BC">
        <w:rPr>
          <w:rFonts w:ascii="Times New Roman" w:hAnsi="Times New Roman" w:cs="Times New Roman"/>
        </w:rPr>
        <w:t>The Login System is a unified authentication feature that allows all registered users Maids, Drivers, Customers, and Admins to securely access the Broom and Zoom platform using a single login interface. Each user type logs in using their registered email/phone number and password, and based on the role, the system redirects them to their respective dashboard (Customer Dashboard, Maid Dashboard, Driver Dashboard, or Admin Dashboard). The system validates user credentials against the database, ensures that accounts are approved (for Maids and Drivers), and applies security measures like password encryption, account status checks, and failed login attempt tracking. This feature is essential to maintain data security, controlled access, and smooth navigation within the Broom and Zoom ecosystem.</w:t>
      </w:r>
    </w:p>
    <w:p w14:paraId="4B10F8C7" w14:textId="77777777" w:rsidR="00D84C13" w:rsidRPr="00D84C13" w:rsidRDefault="00D84C13" w:rsidP="00D84C13">
      <w:pPr>
        <w:jc w:val="both"/>
        <w:rPr>
          <w:rFonts w:ascii="Times New Roman" w:hAnsi="Times New Roman" w:cs="Times New Roman"/>
        </w:rPr>
      </w:pPr>
    </w:p>
    <w:p w14:paraId="290FBF84" w14:textId="00B8A2EE" w:rsidR="001147C0" w:rsidRPr="00D84C13" w:rsidRDefault="00D84C13" w:rsidP="00762F2F">
      <w:pPr>
        <w:pStyle w:val="Heading3"/>
        <w:numPr>
          <w:ilvl w:val="2"/>
          <w:numId w:val="25"/>
        </w:numPr>
        <w:rPr>
          <w:rFonts w:ascii="Times New Roman" w:hAnsi="Times New Roman" w:cs="Times New Roman"/>
          <w:b/>
          <w:bCs/>
          <w:color w:val="auto"/>
          <w:sz w:val="24"/>
          <w:szCs w:val="24"/>
        </w:rPr>
      </w:pPr>
      <w:bookmarkStart w:id="74" w:name="_Toc233405180"/>
      <w:r w:rsidRPr="00D84C13">
        <w:rPr>
          <w:rFonts w:ascii="Times New Roman" w:hAnsi="Times New Roman" w:cs="Times New Roman"/>
          <w:b/>
          <w:bCs/>
          <w:color w:val="auto"/>
          <w:sz w:val="24"/>
          <w:szCs w:val="24"/>
        </w:rPr>
        <w:t>Stimulus and Response Sequences</w:t>
      </w:r>
      <w:bookmarkEnd w:id="74"/>
    </w:p>
    <w:tbl>
      <w:tblPr>
        <w:tblStyle w:val="TableGrid"/>
        <w:tblW w:w="0" w:type="auto"/>
        <w:tblLook w:val="04A0" w:firstRow="1" w:lastRow="0" w:firstColumn="1" w:lastColumn="0" w:noHBand="0" w:noVBand="1"/>
      </w:tblPr>
      <w:tblGrid>
        <w:gridCol w:w="9350"/>
      </w:tblGrid>
      <w:tr w:rsidR="009D3E15" w14:paraId="28F37F90" w14:textId="77777777" w:rsidTr="009D3E15">
        <w:tc>
          <w:tcPr>
            <w:tcW w:w="9350" w:type="dxa"/>
          </w:tcPr>
          <w:p w14:paraId="5395420F" w14:textId="77777777" w:rsidR="00FE3B33" w:rsidRPr="00FE3B33" w:rsidRDefault="00FE3B33" w:rsidP="00FE3B33">
            <w:pPr>
              <w:jc w:val="both"/>
              <w:rPr>
                <w:rFonts w:ascii="Times New Roman" w:hAnsi="Times New Roman" w:cs="Times New Roman"/>
              </w:rPr>
            </w:pPr>
            <w:r w:rsidRPr="00FE3B33">
              <w:rPr>
                <w:rFonts w:ascii="Times New Roman" w:hAnsi="Times New Roman" w:cs="Times New Roman"/>
              </w:rPr>
              <w:t>Use Case Name: Multi-Role Login System Actors: Customer, Maid, Driver, Admin, System</w:t>
            </w:r>
          </w:p>
          <w:p w14:paraId="2014105E" w14:textId="77777777" w:rsidR="00FE3B33" w:rsidRPr="00FE3B33" w:rsidRDefault="00FE3B33" w:rsidP="00FE3B33">
            <w:pPr>
              <w:jc w:val="both"/>
              <w:rPr>
                <w:rFonts w:ascii="Times New Roman" w:hAnsi="Times New Roman" w:cs="Times New Roman"/>
              </w:rPr>
            </w:pPr>
            <w:r w:rsidRPr="00FE3B33">
              <w:rPr>
                <w:rFonts w:ascii="Times New Roman" w:hAnsi="Times New Roman" w:cs="Times New Roman"/>
              </w:rPr>
              <w:t>Goal: Authenticate registered users and redirect them to role-based dashboards.</w:t>
            </w:r>
          </w:p>
          <w:p w14:paraId="4C95C6AC" w14:textId="3CC4B499" w:rsidR="009D3E15" w:rsidRDefault="00FE3B33" w:rsidP="00FE3B33">
            <w:pPr>
              <w:jc w:val="both"/>
              <w:rPr>
                <w:rFonts w:ascii="Times New Roman" w:hAnsi="Times New Roman" w:cs="Times New Roman"/>
              </w:rPr>
            </w:pPr>
            <w:r w:rsidRPr="00FE3B33">
              <w:rPr>
                <w:rFonts w:ascii="Times New Roman" w:hAnsi="Times New Roman" w:cs="Times New Roman"/>
              </w:rPr>
              <w:t>Pre-Conditions:</w:t>
            </w:r>
          </w:p>
        </w:tc>
      </w:tr>
      <w:tr w:rsidR="009D3E15" w14:paraId="3FE01695" w14:textId="77777777" w:rsidTr="009D3E15">
        <w:tc>
          <w:tcPr>
            <w:tcW w:w="9350" w:type="dxa"/>
          </w:tcPr>
          <w:p w14:paraId="2071914E" w14:textId="435F654D" w:rsidR="009D3E15" w:rsidRPr="00E818FB" w:rsidRDefault="00FE3B33" w:rsidP="00762F2F">
            <w:pPr>
              <w:pStyle w:val="ListParagraph"/>
              <w:numPr>
                <w:ilvl w:val="0"/>
                <w:numId w:val="36"/>
              </w:numPr>
              <w:jc w:val="both"/>
              <w:rPr>
                <w:rFonts w:ascii="Times New Roman" w:hAnsi="Times New Roman" w:cs="Times New Roman"/>
              </w:rPr>
            </w:pPr>
            <w:r w:rsidRPr="00E818FB">
              <w:rPr>
                <w:rFonts w:ascii="Times New Roman" w:hAnsi="Times New Roman" w:cs="Times New Roman"/>
              </w:rPr>
              <w:t>User must already be registered.</w:t>
            </w:r>
          </w:p>
        </w:tc>
      </w:tr>
      <w:tr w:rsidR="009D3E15" w14:paraId="2F8929C5" w14:textId="77777777" w:rsidTr="009D3E15">
        <w:tc>
          <w:tcPr>
            <w:tcW w:w="9350" w:type="dxa"/>
          </w:tcPr>
          <w:p w14:paraId="12CF2348" w14:textId="62166AA2" w:rsidR="009D3E15" w:rsidRPr="00E818FB" w:rsidRDefault="00E818FB" w:rsidP="00762F2F">
            <w:pPr>
              <w:pStyle w:val="ListParagraph"/>
              <w:numPr>
                <w:ilvl w:val="0"/>
                <w:numId w:val="36"/>
              </w:numPr>
              <w:jc w:val="both"/>
              <w:rPr>
                <w:rFonts w:ascii="Times New Roman" w:hAnsi="Times New Roman" w:cs="Times New Roman"/>
              </w:rPr>
            </w:pPr>
            <w:r w:rsidRPr="00E818FB">
              <w:rPr>
                <w:rFonts w:ascii="Times New Roman" w:hAnsi="Times New Roman" w:cs="Times New Roman"/>
              </w:rPr>
              <w:t>Maid and Driver accounts must be approved by Admin before login.</w:t>
            </w:r>
          </w:p>
        </w:tc>
      </w:tr>
      <w:tr w:rsidR="009D3E15" w14:paraId="6D667FEC" w14:textId="77777777" w:rsidTr="009D3E15">
        <w:tc>
          <w:tcPr>
            <w:tcW w:w="9350" w:type="dxa"/>
          </w:tcPr>
          <w:p w14:paraId="3C142F47" w14:textId="39363FD2" w:rsidR="009D3E15" w:rsidRPr="00E818FB" w:rsidRDefault="00E818FB" w:rsidP="00762F2F">
            <w:pPr>
              <w:pStyle w:val="ListParagraph"/>
              <w:numPr>
                <w:ilvl w:val="0"/>
                <w:numId w:val="36"/>
              </w:numPr>
              <w:jc w:val="both"/>
              <w:rPr>
                <w:rFonts w:ascii="Times New Roman" w:hAnsi="Times New Roman" w:cs="Times New Roman"/>
              </w:rPr>
            </w:pPr>
            <w:r w:rsidRPr="00E818FB">
              <w:rPr>
                <w:rFonts w:ascii="Times New Roman" w:hAnsi="Times New Roman" w:cs="Times New Roman"/>
              </w:rPr>
              <w:t>Valid internet connection must be available</w:t>
            </w:r>
          </w:p>
        </w:tc>
      </w:tr>
      <w:tr w:rsidR="00AE7253" w14:paraId="77AB7886" w14:textId="77777777" w:rsidTr="009D3E15">
        <w:tc>
          <w:tcPr>
            <w:tcW w:w="9350" w:type="dxa"/>
          </w:tcPr>
          <w:p w14:paraId="1046655E" w14:textId="6945C6ED" w:rsidR="00AE7253" w:rsidRPr="00775702" w:rsidRDefault="00AE7253" w:rsidP="00AE7253">
            <w:pPr>
              <w:jc w:val="both"/>
              <w:rPr>
                <w:rFonts w:ascii="Times New Roman" w:hAnsi="Times New Roman" w:cs="Times New Roman"/>
              </w:rPr>
            </w:pPr>
            <w:r w:rsidRPr="00775702">
              <w:rPr>
                <w:rFonts w:ascii="Times New Roman" w:hAnsi="Times New Roman" w:cs="Times New Roman"/>
              </w:rPr>
              <w:t>Basic Course of Events / Main Flow</w:t>
            </w:r>
          </w:p>
        </w:tc>
      </w:tr>
      <w:tr w:rsidR="00AE7253" w14:paraId="72AC5FB5" w14:textId="77777777" w:rsidTr="009D3E15">
        <w:tc>
          <w:tcPr>
            <w:tcW w:w="9350" w:type="dxa"/>
          </w:tcPr>
          <w:p w14:paraId="0B2131F8" w14:textId="77777777" w:rsidR="00AE7253" w:rsidRPr="00775702" w:rsidRDefault="00AE7253" w:rsidP="00AE7253">
            <w:pPr>
              <w:jc w:val="both"/>
              <w:rPr>
                <w:rFonts w:ascii="Times New Roman" w:hAnsi="Times New Roman" w:cs="Times New Roman"/>
              </w:rPr>
            </w:pPr>
            <w:r w:rsidRPr="00775702">
              <w:rPr>
                <w:rFonts w:ascii="Times New Roman" w:hAnsi="Times New Roman" w:cs="Times New Roman"/>
              </w:rPr>
              <w:t>User Action (Step 1): The user opens the login page.</w:t>
            </w:r>
          </w:p>
          <w:p w14:paraId="5B546F64" w14:textId="77777777" w:rsidR="00775702" w:rsidRPr="00775702" w:rsidRDefault="00775702" w:rsidP="00775702">
            <w:pPr>
              <w:jc w:val="both"/>
              <w:rPr>
                <w:rFonts w:ascii="Times New Roman" w:hAnsi="Times New Roman" w:cs="Times New Roman"/>
              </w:rPr>
            </w:pPr>
            <w:r w:rsidRPr="00775702">
              <w:rPr>
                <w:rFonts w:ascii="Times New Roman" w:hAnsi="Times New Roman" w:cs="Times New Roman"/>
              </w:rPr>
              <w:t>System Response: The system displays input fields for email/phone number and password along with a “Login” button.</w:t>
            </w:r>
          </w:p>
          <w:p w14:paraId="5142456A" w14:textId="77777777" w:rsidR="00775702" w:rsidRPr="00775702" w:rsidRDefault="00775702" w:rsidP="00775702">
            <w:pPr>
              <w:jc w:val="both"/>
              <w:rPr>
                <w:rFonts w:ascii="Times New Roman" w:hAnsi="Times New Roman" w:cs="Times New Roman"/>
              </w:rPr>
            </w:pPr>
            <w:r w:rsidRPr="00775702">
              <w:rPr>
                <w:rFonts w:ascii="Times New Roman" w:hAnsi="Times New Roman" w:cs="Times New Roman"/>
              </w:rPr>
              <w:t>User Action (Step 2): The user enters valid credentials (email/phone and password) and clicks the “Login” button.</w:t>
            </w:r>
          </w:p>
          <w:p w14:paraId="766DD789" w14:textId="77777777" w:rsidR="00775702" w:rsidRPr="00775702" w:rsidRDefault="00775702" w:rsidP="00775702">
            <w:pPr>
              <w:jc w:val="both"/>
              <w:rPr>
                <w:rFonts w:ascii="Times New Roman" w:hAnsi="Times New Roman" w:cs="Times New Roman"/>
              </w:rPr>
            </w:pPr>
            <w:r w:rsidRPr="00775702">
              <w:rPr>
                <w:rFonts w:ascii="Times New Roman" w:hAnsi="Times New Roman" w:cs="Times New Roman"/>
              </w:rPr>
              <w:t>System Response: The system validates the entered data, checks for proper format, and verifies the credentials against the database records.</w:t>
            </w:r>
          </w:p>
          <w:p w14:paraId="6EF28F6A" w14:textId="77777777" w:rsidR="00775702" w:rsidRPr="00775702" w:rsidRDefault="00775702" w:rsidP="00775702">
            <w:pPr>
              <w:jc w:val="both"/>
              <w:rPr>
                <w:rFonts w:ascii="Times New Roman" w:hAnsi="Times New Roman" w:cs="Times New Roman"/>
              </w:rPr>
            </w:pPr>
            <w:r w:rsidRPr="00775702">
              <w:rPr>
                <w:rFonts w:ascii="Times New Roman" w:hAnsi="Times New Roman" w:cs="Times New Roman"/>
              </w:rPr>
              <w:t>User Action (Step 3): The system successfully authenticates the user.</w:t>
            </w:r>
          </w:p>
          <w:p w14:paraId="6A74BE08" w14:textId="77777777" w:rsidR="00775702" w:rsidRPr="00775702" w:rsidRDefault="00775702" w:rsidP="00775702">
            <w:pPr>
              <w:jc w:val="both"/>
              <w:rPr>
                <w:rFonts w:ascii="Times New Roman" w:hAnsi="Times New Roman" w:cs="Times New Roman"/>
              </w:rPr>
            </w:pPr>
            <w:r w:rsidRPr="00775702">
              <w:rPr>
                <w:rFonts w:ascii="Times New Roman" w:hAnsi="Times New Roman" w:cs="Times New Roman"/>
              </w:rPr>
              <w:t xml:space="preserve">System Response: The system identifies the user’s role and redirects them to </w:t>
            </w:r>
            <w:proofErr w:type="gramStart"/>
            <w:r w:rsidRPr="00775702">
              <w:rPr>
                <w:rFonts w:ascii="Times New Roman" w:hAnsi="Times New Roman" w:cs="Times New Roman"/>
              </w:rPr>
              <w:t>their</w:t>
            </w:r>
            <w:proofErr w:type="gramEnd"/>
          </w:p>
          <w:p w14:paraId="083BA16C" w14:textId="1BAB21BC" w:rsidR="00AE7253" w:rsidRDefault="00775702" w:rsidP="00775702">
            <w:pPr>
              <w:jc w:val="both"/>
              <w:rPr>
                <w:rFonts w:ascii="Times New Roman" w:hAnsi="Times New Roman" w:cs="Times New Roman"/>
              </w:rPr>
            </w:pPr>
            <w:r w:rsidRPr="00775702">
              <w:rPr>
                <w:rFonts w:ascii="Times New Roman" w:hAnsi="Times New Roman" w:cs="Times New Roman"/>
              </w:rPr>
              <w:t>respective dashboard: Customer Dashboard, Maid Dashboard, Driver Dashboard, Admin Dashboard It then logs the login time and records device information for security purposes.</w:t>
            </w:r>
          </w:p>
        </w:tc>
      </w:tr>
      <w:tr w:rsidR="00775702" w14:paraId="3C833838" w14:textId="77777777" w:rsidTr="009D3E15">
        <w:tc>
          <w:tcPr>
            <w:tcW w:w="9350" w:type="dxa"/>
          </w:tcPr>
          <w:p w14:paraId="20140EA9" w14:textId="2540DB04" w:rsidR="00775702" w:rsidRPr="00775702" w:rsidRDefault="00134606" w:rsidP="00AE7253">
            <w:pPr>
              <w:jc w:val="both"/>
              <w:rPr>
                <w:rFonts w:ascii="Times New Roman" w:hAnsi="Times New Roman" w:cs="Times New Roman"/>
              </w:rPr>
            </w:pPr>
            <w:r>
              <w:rPr>
                <w:rFonts w:ascii="Times New Roman" w:hAnsi="Times New Roman" w:cs="Times New Roman"/>
              </w:rPr>
              <w:t>Alternate Flow</w:t>
            </w:r>
          </w:p>
        </w:tc>
      </w:tr>
      <w:tr w:rsidR="00775702" w14:paraId="54300FB2" w14:textId="77777777" w:rsidTr="009D3E15">
        <w:tc>
          <w:tcPr>
            <w:tcW w:w="9350" w:type="dxa"/>
          </w:tcPr>
          <w:p w14:paraId="20D2857E" w14:textId="77777777" w:rsidR="00134606" w:rsidRPr="00134606" w:rsidRDefault="00134606" w:rsidP="00762F2F">
            <w:pPr>
              <w:pStyle w:val="ListParagraph"/>
              <w:numPr>
                <w:ilvl w:val="0"/>
                <w:numId w:val="37"/>
              </w:numPr>
              <w:jc w:val="both"/>
              <w:rPr>
                <w:rFonts w:ascii="Times New Roman" w:hAnsi="Times New Roman" w:cs="Times New Roman"/>
              </w:rPr>
            </w:pPr>
            <w:r w:rsidRPr="00134606">
              <w:rPr>
                <w:rFonts w:ascii="Times New Roman" w:hAnsi="Times New Roman" w:cs="Times New Roman"/>
              </w:rPr>
              <w:t>If invalid credentials are entered, the system displays: If invalid username or password. Please try again.</w:t>
            </w:r>
          </w:p>
          <w:p w14:paraId="475808CA" w14:textId="77777777" w:rsidR="00134606" w:rsidRPr="00134606" w:rsidRDefault="00134606" w:rsidP="00762F2F">
            <w:pPr>
              <w:pStyle w:val="ListParagraph"/>
              <w:numPr>
                <w:ilvl w:val="0"/>
                <w:numId w:val="37"/>
              </w:numPr>
              <w:jc w:val="both"/>
              <w:rPr>
                <w:rFonts w:ascii="Times New Roman" w:hAnsi="Times New Roman" w:cs="Times New Roman"/>
              </w:rPr>
            </w:pPr>
            <w:r w:rsidRPr="00134606">
              <w:rPr>
                <w:rFonts w:ascii="Times New Roman" w:hAnsi="Times New Roman" w:cs="Times New Roman"/>
              </w:rPr>
              <w:t>If Maid or Driver tries to log in before admin approval, the system displays: Your account is awaiting admin verification.</w:t>
            </w:r>
          </w:p>
          <w:p w14:paraId="17561B4E" w14:textId="77777777" w:rsidR="00134606" w:rsidRPr="00134606" w:rsidRDefault="00134606" w:rsidP="00762F2F">
            <w:pPr>
              <w:pStyle w:val="ListParagraph"/>
              <w:numPr>
                <w:ilvl w:val="0"/>
                <w:numId w:val="37"/>
              </w:numPr>
              <w:jc w:val="both"/>
              <w:rPr>
                <w:rFonts w:ascii="Times New Roman" w:hAnsi="Times New Roman" w:cs="Times New Roman"/>
              </w:rPr>
            </w:pPr>
            <w:r w:rsidRPr="00134606">
              <w:rPr>
                <w:rFonts w:ascii="Times New Roman" w:hAnsi="Times New Roman" w:cs="Times New Roman"/>
              </w:rPr>
              <w:t>If the user forgets the password, a Forgot Password option is provided for recovery via email or SMS OTP.</w:t>
            </w:r>
          </w:p>
          <w:p w14:paraId="5D6244B8" w14:textId="77777777" w:rsidR="00134606" w:rsidRPr="00134606" w:rsidRDefault="00134606" w:rsidP="00762F2F">
            <w:pPr>
              <w:pStyle w:val="ListParagraph"/>
              <w:numPr>
                <w:ilvl w:val="0"/>
                <w:numId w:val="37"/>
              </w:numPr>
              <w:jc w:val="both"/>
              <w:rPr>
                <w:rFonts w:ascii="Times New Roman" w:hAnsi="Times New Roman" w:cs="Times New Roman"/>
              </w:rPr>
            </w:pPr>
            <w:r w:rsidRPr="00134606">
              <w:rPr>
                <w:rFonts w:ascii="Times New Roman" w:hAnsi="Times New Roman" w:cs="Times New Roman"/>
              </w:rPr>
              <w:t>Exception Flow</w:t>
            </w:r>
          </w:p>
          <w:p w14:paraId="1DF32854" w14:textId="77777777" w:rsidR="00134606" w:rsidRPr="00134606" w:rsidRDefault="00134606" w:rsidP="00762F2F">
            <w:pPr>
              <w:pStyle w:val="ListParagraph"/>
              <w:numPr>
                <w:ilvl w:val="0"/>
                <w:numId w:val="37"/>
              </w:numPr>
              <w:jc w:val="both"/>
              <w:rPr>
                <w:rFonts w:ascii="Times New Roman" w:hAnsi="Times New Roman" w:cs="Times New Roman"/>
              </w:rPr>
            </w:pPr>
            <w:r w:rsidRPr="00134606">
              <w:rPr>
                <w:rFonts w:ascii="Times New Roman" w:hAnsi="Times New Roman" w:cs="Times New Roman"/>
              </w:rPr>
              <w:t>If database or server connection fails, system displays: Login service temporarily unavailable. Please try again later.</w:t>
            </w:r>
          </w:p>
          <w:p w14:paraId="145EDE0F" w14:textId="77777777" w:rsidR="00134606" w:rsidRPr="00134606" w:rsidRDefault="00134606" w:rsidP="00762F2F">
            <w:pPr>
              <w:pStyle w:val="ListParagraph"/>
              <w:numPr>
                <w:ilvl w:val="0"/>
                <w:numId w:val="37"/>
              </w:numPr>
              <w:jc w:val="both"/>
              <w:rPr>
                <w:rFonts w:ascii="Times New Roman" w:hAnsi="Times New Roman" w:cs="Times New Roman"/>
              </w:rPr>
            </w:pPr>
            <w:r w:rsidRPr="00134606">
              <w:rPr>
                <w:rFonts w:ascii="Times New Roman" w:hAnsi="Times New Roman" w:cs="Times New Roman"/>
              </w:rPr>
              <w:t>If network error occurs, displays:</w:t>
            </w:r>
          </w:p>
          <w:p w14:paraId="0D60C346" w14:textId="16799A20" w:rsidR="00775702" w:rsidRPr="00134606" w:rsidRDefault="00134606" w:rsidP="00762F2F">
            <w:pPr>
              <w:pStyle w:val="ListParagraph"/>
              <w:numPr>
                <w:ilvl w:val="0"/>
                <w:numId w:val="37"/>
              </w:numPr>
              <w:jc w:val="both"/>
              <w:rPr>
                <w:rFonts w:ascii="Times New Roman" w:hAnsi="Times New Roman" w:cs="Times New Roman"/>
              </w:rPr>
            </w:pPr>
            <w:r w:rsidRPr="00134606">
              <w:rPr>
                <w:rFonts w:ascii="Times New Roman" w:hAnsi="Times New Roman" w:cs="Times New Roman"/>
              </w:rPr>
              <w:t>No internet connection. Please check your network and retry.</w:t>
            </w:r>
          </w:p>
        </w:tc>
      </w:tr>
      <w:tr w:rsidR="00134606" w14:paraId="6EFAA54C" w14:textId="77777777" w:rsidTr="009D3E15">
        <w:tc>
          <w:tcPr>
            <w:tcW w:w="9350" w:type="dxa"/>
          </w:tcPr>
          <w:p w14:paraId="7955E337" w14:textId="5A295C12" w:rsidR="00134606" w:rsidRPr="00134606" w:rsidRDefault="00134606" w:rsidP="00134606">
            <w:pPr>
              <w:jc w:val="both"/>
              <w:rPr>
                <w:rFonts w:ascii="Times New Roman" w:hAnsi="Times New Roman" w:cs="Times New Roman"/>
              </w:rPr>
            </w:pPr>
            <w:r>
              <w:rPr>
                <w:rFonts w:ascii="Times New Roman" w:hAnsi="Times New Roman" w:cs="Times New Roman"/>
              </w:rPr>
              <w:t>Exception Flow</w:t>
            </w:r>
          </w:p>
        </w:tc>
      </w:tr>
      <w:tr w:rsidR="00134606" w14:paraId="42807044" w14:textId="77777777" w:rsidTr="009D3E15">
        <w:tc>
          <w:tcPr>
            <w:tcW w:w="9350" w:type="dxa"/>
          </w:tcPr>
          <w:p w14:paraId="37CC11BD" w14:textId="77777777" w:rsidR="00134606" w:rsidRPr="00134606" w:rsidRDefault="00134606" w:rsidP="00762F2F">
            <w:pPr>
              <w:pStyle w:val="ListParagraph"/>
              <w:numPr>
                <w:ilvl w:val="0"/>
                <w:numId w:val="38"/>
              </w:numPr>
              <w:jc w:val="both"/>
              <w:rPr>
                <w:rFonts w:ascii="Times New Roman" w:hAnsi="Times New Roman" w:cs="Times New Roman"/>
              </w:rPr>
            </w:pPr>
            <w:r w:rsidRPr="00134606">
              <w:rPr>
                <w:rFonts w:ascii="Times New Roman" w:hAnsi="Times New Roman" w:cs="Times New Roman"/>
              </w:rPr>
              <w:t>If database or server connection fails, system displays: Login service temporarily unavailable. Please try again later.</w:t>
            </w:r>
          </w:p>
          <w:p w14:paraId="2AD14472" w14:textId="77777777" w:rsidR="00134606" w:rsidRPr="00134606" w:rsidRDefault="00134606" w:rsidP="00762F2F">
            <w:pPr>
              <w:pStyle w:val="ListParagraph"/>
              <w:numPr>
                <w:ilvl w:val="0"/>
                <w:numId w:val="38"/>
              </w:numPr>
              <w:jc w:val="both"/>
              <w:rPr>
                <w:rFonts w:ascii="Times New Roman" w:hAnsi="Times New Roman" w:cs="Times New Roman"/>
              </w:rPr>
            </w:pPr>
            <w:r w:rsidRPr="00134606">
              <w:rPr>
                <w:rFonts w:ascii="Times New Roman" w:hAnsi="Times New Roman" w:cs="Times New Roman"/>
              </w:rPr>
              <w:t>If network error occurs, displays:</w:t>
            </w:r>
          </w:p>
          <w:p w14:paraId="50AE1C4C" w14:textId="393B9983" w:rsidR="00134606" w:rsidRPr="00134606" w:rsidRDefault="00134606" w:rsidP="00762F2F">
            <w:pPr>
              <w:pStyle w:val="ListParagraph"/>
              <w:numPr>
                <w:ilvl w:val="0"/>
                <w:numId w:val="38"/>
              </w:numPr>
              <w:jc w:val="both"/>
              <w:rPr>
                <w:rFonts w:ascii="Times New Roman" w:hAnsi="Times New Roman" w:cs="Times New Roman"/>
              </w:rPr>
            </w:pPr>
            <w:r w:rsidRPr="00134606">
              <w:rPr>
                <w:rFonts w:ascii="Times New Roman" w:hAnsi="Times New Roman" w:cs="Times New Roman"/>
              </w:rPr>
              <w:t>No internet connection. Please check your network and retry.</w:t>
            </w:r>
          </w:p>
        </w:tc>
      </w:tr>
      <w:tr w:rsidR="00134606" w14:paraId="728458BA" w14:textId="77777777" w:rsidTr="009D3E15">
        <w:tc>
          <w:tcPr>
            <w:tcW w:w="9350" w:type="dxa"/>
          </w:tcPr>
          <w:p w14:paraId="70907FD1" w14:textId="6F514C9C" w:rsidR="00134606" w:rsidRPr="00134606" w:rsidRDefault="00134606" w:rsidP="00134606">
            <w:pPr>
              <w:jc w:val="both"/>
              <w:rPr>
                <w:rFonts w:ascii="Times New Roman" w:hAnsi="Times New Roman" w:cs="Times New Roman"/>
              </w:rPr>
            </w:pPr>
            <w:r>
              <w:rPr>
                <w:rFonts w:ascii="Times New Roman" w:hAnsi="Times New Roman" w:cs="Times New Roman"/>
              </w:rPr>
              <w:t>Pre-Cond</w:t>
            </w:r>
            <w:r w:rsidR="007E5C7F">
              <w:rPr>
                <w:rFonts w:ascii="Times New Roman" w:hAnsi="Times New Roman" w:cs="Times New Roman"/>
              </w:rPr>
              <w:t>itions</w:t>
            </w:r>
          </w:p>
        </w:tc>
      </w:tr>
      <w:tr w:rsidR="00134606" w14:paraId="5A4524ED" w14:textId="77777777" w:rsidTr="009D3E15">
        <w:tc>
          <w:tcPr>
            <w:tcW w:w="9350" w:type="dxa"/>
          </w:tcPr>
          <w:p w14:paraId="1F45F7EE" w14:textId="51535C99" w:rsidR="00134606" w:rsidRPr="007E5C7F" w:rsidRDefault="007E5C7F" w:rsidP="00762F2F">
            <w:pPr>
              <w:pStyle w:val="ListParagraph"/>
              <w:numPr>
                <w:ilvl w:val="0"/>
                <w:numId w:val="39"/>
              </w:numPr>
              <w:jc w:val="both"/>
              <w:rPr>
                <w:rFonts w:ascii="Times New Roman" w:hAnsi="Times New Roman" w:cs="Times New Roman"/>
              </w:rPr>
            </w:pPr>
            <w:r w:rsidRPr="007E5C7F">
              <w:rPr>
                <w:rFonts w:ascii="Times New Roman" w:hAnsi="Times New Roman" w:cs="Times New Roman"/>
              </w:rPr>
              <w:t>User is successfully authenticated and redirected to their respective dashboard.</w:t>
            </w:r>
          </w:p>
        </w:tc>
      </w:tr>
      <w:tr w:rsidR="00134606" w14:paraId="02BA00D8" w14:textId="77777777" w:rsidTr="009D3E15">
        <w:tc>
          <w:tcPr>
            <w:tcW w:w="9350" w:type="dxa"/>
          </w:tcPr>
          <w:p w14:paraId="49349EB9" w14:textId="4FA3C530" w:rsidR="00134606" w:rsidRPr="007E5C7F" w:rsidRDefault="007E5C7F" w:rsidP="00A9015E">
            <w:pPr>
              <w:pStyle w:val="ListParagraph"/>
              <w:keepNext/>
              <w:numPr>
                <w:ilvl w:val="0"/>
                <w:numId w:val="39"/>
              </w:numPr>
              <w:jc w:val="both"/>
              <w:rPr>
                <w:rFonts w:ascii="Times New Roman" w:hAnsi="Times New Roman" w:cs="Times New Roman"/>
              </w:rPr>
            </w:pPr>
            <w:r w:rsidRPr="007E5C7F">
              <w:rPr>
                <w:rFonts w:ascii="Times New Roman" w:hAnsi="Times New Roman" w:cs="Times New Roman"/>
              </w:rPr>
              <w:t>The system updates the user’s last login time and maintains audit logs for security monitoring.</w:t>
            </w:r>
          </w:p>
        </w:tc>
      </w:tr>
    </w:tbl>
    <w:p w14:paraId="12DA9254" w14:textId="20318BB8" w:rsidR="00676D8A" w:rsidRDefault="00A9015E" w:rsidP="00A9015E">
      <w:pPr>
        <w:pStyle w:val="Caption"/>
        <w:rPr>
          <w:rFonts w:ascii="Times New Roman" w:hAnsi="Times New Roman" w:cs="Times New Roman"/>
        </w:rPr>
      </w:pPr>
      <w:bookmarkStart w:id="75" w:name="_Toc233408460"/>
      <w:r>
        <w:t xml:space="preserve">Table </w:t>
      </w:r>
      <w:fldSimple w:instr=" SEQ Table \* ARABIC ">
        <w:r w:rsidR="006D6D5D">
          <w:rPr>
            <w:noProof/>
          </w:rPr>
          <w:t>3</w:t>
        </w:r>
      </w:fldSimple>
      <w:r>
        <w:t>:</w:t>
      </w:r>
      <w:r w:rsidRPr="00637A53">
        <w:t>Stimulus and Response Sequences</w:t>
      </w:r>
      <w:bookmarkEnd w:id="75"/>
    </w:p>
    <w:p w14:paraId="1877016F" w14:textId="08DBDDB2" w:rsidR="00676D8A" w:rsidRDefault="00676D8A" w:rsidP="00762F2F">
      <w:pPr>
        <w:pStyle w:val="Heading3"/>
        <w:numPr>
          <w:ilvl w:val="2"/>
          <w:numId w:val="25"/>
        </w:numPr>
        <w:rPr>
          <w:rFonts w:ascii="Times New Roman" w:hAnsi="Times New Roman" w:cs="Times New Roman"/>
          <w:b/>
          <w:bCs/>
          <w:color w:val="auto"/>
          <w:sz w:val="24"/>
          <w:szCs w:val="24"/>
        </w:rPr>
      </w:pPr>
      <w:bookmarkStart w:id="76" w:name="_Toc233405181"/>
      <w:r w:rsidRPr="00676D8A">
        <w:rPr>
          <w:rFonts w:ascii="Times New Roman" w:hAnsi="Times New Roman" w:cs="Times New Roman"/>
          <w:b/>
          <w:bCs/>
          <w:color w:val="auto"/>
          <w:sz w:val="24"/>
          <w:szCs w:val="24"/>
        </w:rPr>
        <w:t>Functional Requirements</w:t>
      </w:r>
      <w:bookmarkEnd w:id="76"/>
    </w:p>
    <w:tbl>
      <w:tblPr>
        <w:tblStyle w:val="TableGrid"/>
        <w:tblW w:w="0" w:type="auto"/>
        <w:tblLook w:val="04A0" w:firstRow="1" w:lastRow="0" w:firstColumn="1" w:lastColumn="0" w:noHBand="0" w:noVBand="1"/>
      </w:tblPr>
      <w:tblGrid>
        <w:gridCol w:w="1165"/>
        <w:gridCol w:w="3509"/>
        <w:gridCol w:w="2338"/>
        <w:gridCol w:w="2338"/>
      </w:tblGrid>
      <w:tr w:rsidR="00BB0975" w14:paraId="29260C31" w14:textId="77777777" w:rsidTr="00BB0975">
        <w:tc>
          <w:tcPr>
            <w:tcW w:w="1165" w:type="dxa"/>
            <w:vAlign w:val="center"/>
          </w:tcPr>
          <w:p w14:paraId="641B9860" w14:textId="0E5747DC" w:rsidR="00BB0975" w:rsidRPr="00BB0975" w:rsidRDefault="00BB0975" w:rsidP="00BB0975">
            <w:pPr>
              <w:jc w:val="center"/>
              <w:rPr>
                <w:rFonts w:ascii="Times New Roman" w:hAnsi="Times New Roman" w:cs="Times New Roman"/>
              </w:rPr>
            </w:pPr>
            <w:r w:rsidRPr="00BB0975">
              <w:rPr>
                <w:rFonts w:ascii="Times New Roman" w:hAnsi="Times New Roman" w:cs="Times New Roman"/>
                <w:b/>
                <w:bCs/>
              </w:rPr>
              <w:t>Req ID</w:t>
            </w:r>
          </w:p>
        </w:tc>
        <w:tc>
          <w:tcPr>
            <w:tcW w:w="3509" w:type="dxa"/>
            <w:vAlign w:val="center"/>
          </w:tcPr>
          <w:p w14:paraId="11B17518" w14:textId="456C7AE5" w:rsidR="00BB0975" w:rsidRPr="00BB0975" w:rsidRDefault="00BB0975" w:rsidP="00BB0975">
            <w:pPr>
              <w:jc w:val="center"/>
              <w:rPr>
                <w:rFonts w:ascii="Times New Roman" w:hAnsi="Times New Roman" w:cs="Times New Roman"/>
              </w:rPr>
            </w:pPr>
            <w:r w:rsidRPr="00BB0975">
              <w:rPr>
                <w:rFonts w:ascii="Times New Roman" w:hAnsi="Times New Roman" w:cs="Times New Roman"/>
                <w:b/>
                <w:bCs/>
              </w:rPr>
              <w:t>Description</w:t>
            </w:r>
          </w:p>
        </w:tc>
        <w:tc>
          <w:tcPr>
            <w:tcW w:w="2338" w:type="dxa"/>
            <w:vAlign w:val="center"/>
          </w:tcPr>
          <w:p w14:paraId="5FE5C181" w14:textId="6DB370F7" w:rsidR="00BB0975" w:rsidRPr="00BB0975" w:rsidRDefault="00BB0975" w:rsidP="00BB0975">
            <w:pPr>
              <w:jc w:val="center"/>
              <w:rPr>
                <w:rFonts w:ascii="Times New Roman" w:hAnsi="Times New Roman" w:cs="Times New Roman"/>
              </w:rPr>
            </w:pPr>
            <w:r w:rsidRPr="00BB0975">
              <w:rPr>
                <w:rFonts w:ascii="Times New Roman" w:hAnsi="Times New Roman" w:cs="Times New Roman"/>
                <w:b/>
                <w:bCs/>
              </w:rPr>
              <w:t>Priority</w:t>
            </w:r>
          </w:p>
        </w:tc>
        <w:tc>
          <w:tcPr>
            <w:tcW w:w="2338" w:type="dxa"/>
            <w:vAlign w:val="center"/>
          </w:tcPr>
          <w:p w14:paraId="0C3D5D04" w14:textId="1801A267" w:rsidR="00BB0975" w:rsidRPr="00BB0975" w:rsidRDefault="00BB0975" w:rsidP="00BB0975">
            <w:pPr>
              <w:jc w:val="center"/>
              <w:rPr>
                <w:rFonts w:ascii="Times New Roman" w:hAnsi="Times New Roman" w:cs="Times New Roman"/>
              </w:rPr>
            </w:pPr>
            <w:r w:rsidRPr="00BB0975">
              <w:rPr>
                <w:rFonts w:ascii="Times New Roman" w:hAnsi="Times New Roman" w:cs="Times New Roman"/>
                <w:b/>
                <w:bCs/>
              </w:rPr>
              <w:t>Status</w:t>
            </w:r>
          </w:p>
        </w:tc>
      </w:tr>
      <w:tr w:rsidR="00BB0975" w14:paraId="7F8F1093" w14:textId="77777777" w:rsidTr="00BB0975">
        <w:tc>
          <w:tcPr>
            <w:tcW w:w="1165" w:type="dxa"/>
            <w:vAlign w:val="center"/>
          </w:tcPr>
          <w:p w14:paraId="33AE6DF2" w14:textId="11C007D6" w:rsidR="00BB0975" w:rsidRPr="00BB0975" w:rsidRDefault="00BB0975" w:rsidP="00BB0975">
            <w:pPr>
              <w:jc w:val="center"/>
              <w:rPr>
                <w:rFonts w:ascii="Times New Roman" w:hAnsi="Times New Roman" w:cs="Times New Roman"/>
              </w:rPr>
            </w:pPr>
            <w:r w:rsidRPr="00BB0975">
              <w:rPr>
                <w:rFonts w:ascii="Times New Roman" w:hAnsi="Times New Roman" w:cs="Times New Roman"/>
              </w:rPr>
              <w:t>Req 1</w:t>
            </w:r>
          </w:p>
        </w:tc>
        <w:tc>
          <w:tcPr>
            <w:tcW w:w="3509" w:type="dxa"/>
            <w:vAlign w:val="center"/>
          </w:tcPr>
          <w:p w14:paraId="45BCB4F4" w14:textId="0EF95BFC" w:rsidR="00BB0975" w:rsidRPr="00BB0975" w:rsidRDefault="00BB0975" w:rsidP="004D032A">
            <w:pPr>
              <w:jc w:val="center"/>
              <w:rPr>
                <w:rFonts w:ascii="Times New Roman" w:hAnsi="Times New Roman" w:cs="Times New Roman"/>
              </w:rPr>
            </w:pPr>
            <w:r w:rsidRPr="00BB0975">
              <w:rPr>
                <w:rFonts w:ascii="Times New Roman" w:hAnsi="Times New Roman" w:cs="Times New Roman"/>
              </w:rPr>
              <w:t xml:space="preserve">The system </w:t>
            </w:r>
            <w:proofErr w:type="gramStart"/>
            <w:r w:rsidRPr="00BB0975">
              <w:rPr>
                <w:rFonts w:ascii="Times New Roman" w:hAnsi="Times New Roman" w:cs="Times New Roman"/>
              </w:rPr>
              <w:t>shall</w:t>
            </w:r>
            <w:proofErr w:type="gramEnd"/>
            <w:r w:rsidRPr="00BB0975">
              <w:rPr>
                <w:rFonts w:ascii="Times New Roman" w:hAnsi="Times New Roman" w:cs="Times New Roman"/>
              </w:rPr>
              <w:t xml:space="preserve"> provide a unified login page for all roles (Customer, Maid, Driver, Admin).</w:t>
            </w:r>
          </w:p>
        </w:tc>
        <w:tc>
          <w:tcPr>
            <w:tcW w:w="2338" w:type="dxa"/>
            <w:vAlign w:val="center"/>
          </w:tcPr>
          <w:p w14:paraId="7376DEE3" w14:textId="0F4A91B7" w:rsidR="00BB0975" w:rsidRPr="00BB0975" w:rsidRDefault="00BB0975" w:rsidP="00BB0975">
            <w:pPr>
              <w:jc w:val="center"/>
              <w:rPr>
                <w:rFonts w:ascii="Times New Roman" w:hAnsi="Times New Roman" w:cs="Times New Roman"/>
              </w:rPr>
            </w:pPr>
            <w:r w:rsidRPr="00BB0975">
              <w:rPr>
                <w:rFonts w:ascii="Times New Roman" w:hAnsi="Times New Roman" w:cs="Times New Roman"/>
              </w:rPr>
              <w:t>High</w:t>
            </w:r>
          </w:p>
        </w:tc>
        <w:tc>
          <w:tcPr>
            <w:tcW w:w="2338" w:type="dxa"/>
            <w:vAlign w:val="center"/>
          </w:tcPr>
          <w:p w14:paraId="32519A09" w14:textId="3AC4D1AD" w:rsidR="00BB0975" w:rsidRPr="00BB0975" w:rsidRDefault="00BB0975" w:rsidP="00BB0975">
            <w:pPr>
              <w:jc w:val="center"/>
              <w:rPr>
                <w:rFonts w:ascii="Times New Roman" w:hAnsi="Times New Roman" w:cs="Times New Roman"/>
              </w:rPr>
            </w:pPr>
            <w:r w:rsidRPr="00BB0975">
              <w:rPr>
                <w:rFonts w:ascii="Times New Roman" w:hAnsi="Times New Roman" w:cs="Times New Roman"/>
              </w:rPr>
              <w:t>Pending</w:t>
            </w:r>
          </w:p>
        </w:tc>
      </w:tr>
      <w:tr w:rsidR="00BB0975" w14:paraId="6BB6438F" w14:textId="77777777" w:rsidTr="00BB0975">
        <w:tc>
          <w:tcPr>
            <w:tcW w:w="1165" w:type="dxa"/>
            <w:vAlign w:val="center"/>
          </w:tcPr>
          <w:p w14:paraId="2E7BD848" w14:textId="2BACBC88" w:rsidR="00BB0975" w:rsidRPr="00BB0975" w:rsidRDefault="00BB0975" w:rsidP="00BB0975">
            <w:pPr>
              <w:jc w:val="center"/>
              <w:rPr>
                <w:rFonts w:ascii="Times New Roman" w:hAnsi="Times New Roman" w:cs="Times New Roman"/>
              </w:rPr>
            </w:pPr>
            <w:r w:rsidRPr="00BB0975">
              <w:rPr>
                <w:rFonts w:ascii="Times New Roman" w:hAnsi="Times New Roman" w:cs="Times New Roman"/>
              </w:rPr>
              <w:t>Req 2</w:t>
            </w:r>
          </w:p>
        </w:tc>
        <w:tc>
          <w:tcPr>
            <w:tcW w:w="3509" w:type="dxa"/>
            <w:vAlign w:val="center"/>
          </w:tcPr>
          <w:p w14:paraId="602505D1" w14:textId="1CC9695A" w:rsidR="00BB0975" w:rsidRPr="00BB0975" w:rsidRDefault="00BB0975" w:rsidP="004D032A">
            <w:pPr>
              <w:jc w:val="center"/>
              <w:rPr>
                <w:rFonts w:ascii="Times New Roman" w:hAnsi="Times New Roman" w:cs="Times New Roman"/>
              </w:rPr>
            </w:pPr>
            <w:r w:rsidRPr="00BB0975">
              <w:rPr>
                <w:rFonts w:ascii="Times New Roman" w:hAnsi="Times New Roman" w:cs="Times New Roman"/>
              </w:rPr>
              <w:t>The system shall verify user credentials (email/phone and password) with database records.</w:t>
            </w:r>
          </w:p>
        </w:tc>
        <w:tc>
          <w:tcPr>
            <w:tcW w:w="2338" w:type="dxa"/>
            <w:vAlign w:val="center"/>
          </w:tcPr>
          <w:p w14:paraId="075CFD98" w14:textId="75DB6128" w:rsidR="00BB0975" w:rsidRPr="00BB0975" w:rsidRDefault="00BB0975" w:rsidP="00BB0975">
            <w:pPr>
              <w:jc w:val="center"/>
              <w:rPr>
                <w:rFonts w:ascii="Times New Roman" w:hAnsi="Times New Roman" w:cs="Times New Roman"/>
              </w:rPr>
            </w:pPr>
            <w:r w:rsidRPr="00BB0975">
              <w:rPr>
                <w:rFonts w:ascii="Times New Roman" w:hAnsi="Times New Roman" w:cs="Times New Roman"/>
              </w:rPr>
              <w:t>High</w:t>
            </w:r>
          </w:p>
        </w:tc>
        <w:tc>
          <w:tcPr>
            <w:tcW w:w="2338" w:type="dxa"/>
            <w:vAlign w:val="center"/>
          </w:tcPr>
          <w:p w14:paraId="15795B75" w14:textId="7C2B35F6" w:rsidR="00BB0975" w:rsidRPr="00BB0975" w:rsidRDefault="00BB0975" w:rsidP="00BB0975">
            <w:pPr>
              <w:jc w:val="center"/>
              <w:rPr>
                <w:rFonts w:ascii="Times New Roman" w:hAnsi="Times New Roman" w:cs="Times New Roman"/>
              </w:rPr>
            </w:pPr>
            <w:r w:rsidRPr="00BB0975">
              <w:rPr>
                <w:rFonts w:ascii="Times New Roman" w:hAnsi="Times New Roman" w:cs="Times New Roman"/>
              </w:rPr>
              <w:t>Pending</w:t>
            </w:r>
          </w:p>
        </w:tc>
      </w:tr>
      <w:tr w:rsidR="00BB0975" w14:paraId="298A23D8" w14:textId="77777777" w:rsidTr="00BB0975">
        <w:tc>
          <w:tcPr>
            <w:tcW w:w="1165" w:type="dxa"/>
            <w:vAlign w:val="center"/>
          </w:tcPr>
          <w:p w14:paraId="4A4ABDA9" w14:textId="20C21714" w:rsidR="00BB0975" w:rsidRPr="00BB0975" w:rsidRDefault="00BB0975" w:rsidP="00BB0975">
            <w:pPr>
              <w:jc w:val="center"/>
              <w:rPr>
                <w:rFonts w:ascii="Times New Roman" w:hAnsi="Times New Roman" w:cs="Times New Roman"/>
              </w:rPr>
            </w:pPr>
            <w:r w:rsidRPr="00BB0975">
              <w:rPr>
                <w:rFonts w:ascii="Times New Roman" w:hAnsi="Times New Roman" w:cs="Times New Roman"/>
              </w:rPr>
              <w:t>Req 3</w:t>
            </w:r>
          </w:p>
        </w:tc>
        <w:tc>
          <w:tcPr>
            <w:tcW w:w="3509" w:type="dxa"/>
            <w:vAlign w:val="center"/>
          </w:tcPr>
          <w:p w14:paraId="305AC7D9" w14:textId="50FC25B8" w:rsidR="00BB0975" w:rsidRPr="00BB0975" w:rsidRDefault="00BB0975" w:rsidP="004D032A">
            <w:pPr>
              <w:jc w:val="center"/>
              <w:rPr>
                <w:rFonts w:ascii="Times New Roman" w:hAnsi="Times New Roman" w:cs="Times New Roman"/>
              </w:rPr>
            </w:pPr>
            <w:r w:rsidRPr="00BB0975">
              <w:rPr>
                <w:rFonts w:ascii="Times New Roman" w:hAnsi="Times New Roman" w:cs="Times New Roman"/>
              </w:rPr>
              <w:t xml:space="preserve">The system </w:t>
            </w:r>
            <w:proofErr w:type="gramStart"/>
            <w:r w:rsidRPr="00BB0975">
              <w:rPr>
                <w:rFonts w:ascii="Times New Roman" w:hAnsi="Times New Roman" w:cs="Times New Roman"/>
              </w:rPr>
              <w:t>shall</w:t>
            </w:r>
            <w:proofErr w:type="gramEnd"/>
            <w:r w:rsidRPr="00BB0975">
              <w:rPr>
                <w:rFonts w:ascii="Times New Roman" w:hAnsi="Times New Roman" w:cs="Times New Roman"/>
              </w:rPr>
              <w:t xml:space="preserve"> redirect authenticated users to their respective dashboards based on role.</w:t>
            </w:r>
          </w:p>
        </w:tc>
        <w:tc>
          <w:tcPr>
            <w:tcW w:w="2338" w:type="dxa"/>
            <w:vAlign w:val="center"/>
          </w:tcPr>
          <w:p w14:paraId="25B1A64D" w14:textId="743FDA4F" w:rsidR="00BB0975" w:rsidRPr="00BB0975" w:rsidRDefault="00BB0975" w:rsidP="00BB0975">
            <w:pPr>
              <w:jc w:val="center"/>
              <w:rPr>
                <w:rFonts w:ascii="Times New Roman" w:hAnsi="Times New Roman" w:cs="Times New Roman"/>
              </w:rPr>
            </w:pPr>
            <w:r w:rsidRPr="00BB0975">
              <w:rPr>
                <w:rFonts w:ascii="Times New Roman" w:hAnsi="Times New Roman" w:cs="Times New Roman"/>
              </w:rPr>
              <w:t>High</w:t>
            </w:r>
          </w:p>
        </w:tc>
        <w:tc>
          <w:tcPr>
            <w:tcW w:w="2338" w:type="dxa"/>
            <w:vAlign w:val="center"/>
          </w:tcPr>
          <w:p w14:paraId="2B45A2FA" w14:textId="50A6FA11" w:rsidR="00BB0975" w:rsidRPr="00BB0975" w:rsidRDefault="00BB0975" w:rsidP="00BB0975">
            <w:pPr>
              <w:jc w:val="center"/>
              <w:rPr>
                <w:rFonts w:ascii="Times New Roman" w:hAnsi="Times New Roman" w:cs="Times New Roman"/>
              </w:rPr>
            </w:pPr>
            <w:r w:rsidRPr="00BB0975">
              <w:rPr>
                <w:rFonts w:ascii="Times New Roman" w:hAnsi="Times New Roman" w:cs="Times New Roman"/>
              </w:rPr>
              <w:t>Pending</w:t>
            </w:r>
          </w:p>
        </w:tc>
      </w:tr>
      <w:tr w:rsidR="00BB0975" w14:paraId="751DC6F9" w14:textId="77777777" w:rsidTr="00BB0975">
        <w:tc>
          <w:tcPr>
            <w:tcW w:w="1165" w:type="dxa"/>
            <w:vAlign w:val="center"/>
          </w:tcPr>
          <w:p w14:paraId="338DD2D6" w14:textId="30D43146" w:rsidR="00BB0975" w:rsidRPr="00BB0975" w:rsidRDefault="00BB0975" w:rsidP="00BB0975">
            <w:pPr>
              <w:jc w:val="center"/>
              <w:rPr>
                <w:rFonts w:ascii="Times New Roman" w:hAnsi="Times New Roman" w:cs="Times New Roman"/>
              </w:rPr>
            </w:pPr>
            <w:r w:rsidRPr="00BB0975">
              <w:rPr>
                <w:rFonts w:ascii="Times New Roman" w:hAnsi="Times New Roman" w:cs="Times New Roman"/>
              </w:rPr>
              <w:t>Req 4</w:t>
            </w:r>
          </w:p>
        </w:tc>
        <w:tc>
          <w:tcPr>
            <w:tcW w:w="3509" w:type="dxa"/>
            <w:vAlign w:val="center"/>
          </w:tcPr>
          <w:p w14:paraId="62DE2C83" w14:textId="57730EC3" w:rsidR="00BB0975" w:rsidRPr="00BB0975" w:rsidRDefault="00BB0975" w:rsidP="004D032A">
            <w:pPr>
              <w:jc w:val="center"/>
              <w:rPr>
                <w:rFonts w:ascii="Times New Roman" w:hAnsi="Times New Roman" w:cs="Times New Roman"/>
              </w:rPr>
            </w:pPr>
            <w:r w:rsidRPr="00BB0975">
              <w:rPr>
                <w:rFonts w:ascii="Times New Roman" w:hAnsi="Times New Roman" w:cs="Times New Roman"/>
              </w:rPr>
              <w:t>The system shall restrict Maid and Driver logins until approved by Admin.</w:t>
            </w:r>
          </w:p>
        </w:tc>
        <w:tc>
          <w:tcPr>
            <w:tcW w:w="2338" w:type="dxa"/>
            <w:vAlign w:val="center"/>
          </w:tcPr>
          <w:p w14:paraId="005E9674" w14:textId="740A41DA" w:rsidR="00BB0975" w:rsidRPr="00BB0975" w:rsidRDefault="00BB0975" w:rsidP="00BB0975">
            <w:pPr>
              <w:jc w:val="center"/>
              <w:rPr>
                <w:rFonts w:ascii="Times New Roman" w:hAnsi="Times New Roman" w:cs="Times New Roman"/>
              </w:rPr>
            </w:pPr>
            <w:r w:rsidRPr="00BB0975">
              <w:rPr>
                <w:rFonts w:ascii="Times New Roman" w:hAnsi="Times New Roman" w:cs="Times New Roman"/>
              </w:rPr>
              <w:t>High</w:t>
            </w:r>
          </w:p>
        </w:tc>
        <w:tc>
          <w:tcPr>
            <w:tcW w:w="2338" w:type="dxa"/>
            <w:vAlign w:val="center"/>
          </w:tcPr>
          <w:p w14:paraId="47BE9317" w14:textId="488D416E" w:rsidR="00BB0975" w:rsidRPr="00BB0975" w:rsidRDefault="00BB0975" w:rsidP="00BB0975">
            <w:pPr>
              <w:jc w:val="center"/>
              <w:rPr>
                <w:rFonts w:ascii="Times New Roman" w:hAnsi="Times New Roman" w:cs="Times New Roman"/>
              </w:rPr>
            </w:pPr>
            <w:r w:rsidRPr="00BB0975">
              <w:rPr>
                <w:rFonts w:ascii="Times New Roman" w:hAnsi="Times New Roman" w:cs="Times New Roman"/>
              </w:rPr>
              <w:t>Pending</w:t>
            </w:r>
          </w:p>
        </w:tc>
      </w:tr>
      <w:tr w:rsidR="00BB0975" w14:paraId="401EB8EC" w14:textId="77777777" w:rsidTr="00BB0975">
        <w:tc>
          <w:tcPr>
            <w:tcW w:w="1165" w:type="dxa"/>
            <w:vAlign w:val="center"/>
          </w:tcPr>
          <w:p w14:paraId="12674315" w14:textId="6E13EEE7" w:rsidR="00BB0975" w:rsidRPr="00BB0975" w:rsidRDefault="00BB0975" w:rsidP="00BB0975">
            <w:pPr>
              <w:jc w:val="center"/>
              <w:rPr>
                <w:rFonts w:ascii="Times New Roman" w:hAnsi="Times New Roman" w:cs="Times New Roman"/>
              </w:rPr>
            </w:pPr>
            <w:r w:rsidRPr="00BB0975">
              <w:rPr>
                <w:rFonts w:ascii="Times New Roman" w:hAnsi="Times New Roman" w:cs="Times New Roman"/>
              </w:rPr>
              <w:t>Req 5</w:t>
            </w:r>
          </w:p>
        </w:tc>
        <w:tc>
          <w:tcPr>
            <w:tcW w:w="3509" w:type="dxa"/>
            <w:vAlign w:val="center"/>
          </w:tcPr>
          <w:p w14:paraId="1E854397" w14:textId="0DC0FADF" w:rsidR="00BB0975" w:rsidRPr="00BB0975" w:rsidRDefault="00BB0975" w:rsidP="004D032A">
            <w:pPr>
              <w:jc w:val="center"/>
              <w:rPr>
                <w:rFonts w:ascii="Times New Roman" w:hAnsi="Times New Roman" w:cs="Times New Roman"/>
              </w:rPr>
            </w:pPr>
            <w:r w:rsidRPr="00BB0975">
              <w:rPr>
                <w:rFonts w:ascii="Times New Roman" w:hAnsi="Times New Roman" w:cs="Times New Roman"/>
              </w:rPr>
              <w:t>The system shall encrypt all passwords for secure authentication.</w:t>
            </w:r>
          </w:p>
        </w:tc>
        <w:tc>
          <w:tcPr>
            <w:tcW w:w="2338" w:type="dxa"/>
            <w:vAlign w:val="center"/>
          </w:tcPr>
          <w:p w14:paraId="797EABDA" w14:textId="3F6506AB" w:rsidR="00BB0975" w:rsidRPr="00BB0975" w:rsidRDefault="00BB0975" w:rsidP="00BB0975">
            <w:pPr>
              <w:jc w:val="center"/>
              <w:rPr>
                <w:rFonts w:ascii="Times New Roman" w:hAnsi="Times New Roman" w:cs="Times New Roman"/>
              </w:rPr>
            </w:pPr>
            <w:r w:rsidRPr="00BB0975">
              <w:rPr>
                <w:rFonts w:ascii="Times New Roman" w:hAnsi="Times New Roman" w:cs="Times New Roman"/>
              </w:rPr>
              <w:t>High</w:t>
            </w:r>
          </w:p>
        </w:tc>
        <w:tc>
          <w:tcPr>
            <w:tcW w:w="2338" w:type="dxa"/>
            <w:vAlign w:val="center"/>
          </w:tcPr>
          <w:p w14:paraId="0B93CCA6" w14:textId="21BD96CE" w:rsidR="00BB0975" w:rsidRPr="00BB0975" w:rsidRDefault="00BB0975" w:rsidP="00BB0975">
            <w:pPr>
              <w:jc w:val="center"/>
              <w:rPr>
                <w:rFonts w:ascii="Times New Roman" w:hAnsi="Times New Roman" w:cs="Times New Roman"/>
              </w:rPr>
            </w:pPr>
            <w:r w:rsidRPr="00BB0975">
              <w:rPr>
                <w:rFonts w:ascii="Times New Roman" w:hAnsi="Times New Roman" w:cs="Times New Roman"/>
              </w:rPr>
              <w:t>Pending</w:t>
            </w:r>
          </w:p>
        </w:tc>
      </w:tr>
      <w:tr w:rsidR="00BB0975" w14:paraId="73D0BD81" w14:textId="77777777" w:rsidTr="00BB0975">
        <w:tc>
          <w:tcPr>
            <w:tcW w:w="1165" w:type="dxa"/>
            <w:vAlign w:val="center"/>
          </w:tcPr>
          <w:p w14:paraId="75A90D8C" w14:textId="014F17A9" w:rsidR="00BB0975" w:rsidRPr="00BB0975" w:rsidRDefault="00BB0975" w:rsidP="00BB0975">
            <w:pPr>
              <w:jc w:val="center"/>
              <w:rPr>
                <w:rFonts w:ascii="Times New Roman" w:hAnsi="Times New Roman" w:cs="Times New Roman"/>
              </w:rPr>
            </w:pPr>
            <w:r w:rsidRPr="00BB0975">
              <w:rPr>
                <w:rFonts w:ascii="Times New Roman" w:hAnsi="Times New Roman" w:cs="Times New Roman"/>
              </w:rPr>
              <w:t>Req 6</w:t>
            </w:r>
          </w:p>
        </w:tc>
        <w:tc>
          <w:tcPr>
            <w:tcW w:w="3509" w:type="dxa"/>
            <w:vAlign w:val="center"/>
          </w:tcPr>
          <w:p w14:paraId="7179AF90" w14:textId="524B520F" w:rsidR="00BB0975" w:rsidRPr="00BB0975" w:rsidRDefault="00BB0975" w:rsidP="004D032A">
            <w:pPr>
              <w:jc w:val="center"/>
              <w:rPr>
                <w:rFonts w:ascii="Times New Roman" w:hAnsi="Times New Roman" w:cs="Times New Roman"/>
              </w:rPr>
            </w:pPr>
            <w:r w:rsidRPr="00BB0975">
              <w:rPr>
                <w:rFonts w:ascii="Times New Roman" w:hAnsi="Times New Roman" w:cs="Times New Roman"/>
              </w:rPr>
              <w:t>The system shall display appropriate error messages for invalid credentials or blocked accounts.</w:t>
            </w:r>
          </w:p>
        </w:tc>
        <w:tc>
          <w:tcPr>
            <w:tcW w:w="2338" w:type="dxa"/>
            <w:vAlign w:val="center"/>
          </w:tcPr>
          <w:p w14:paraId="64512351" w14:textId="2E97F4F9" w:rsidR="00BB0975" w:rsidRPr="00BB0975" w:rsidRDefault="00BB0975" w:rsidP="00BB0975">
            <w:pPr>
              <w:jc w:val="center"/>
              <w:rPr>
                <w:rFonts w:ascii="Times New Roman" w:hAnsi="Times New Roman" w:cs="Times New Roman"/>
              </w:rPr>
            </w:pPr>
            <w:r w:rsidRPr="00BB0975">
              <w:rPr>
                <w:rFonts w:ascii="Times New Roman" w:hAnsi="Times New Roman" w:cs="Times New Roman"/>
              </w:rPr>
              <w:t>Medium</w:t>
            </w:r>
          </w:p>
        </w:tc>
        <w:tc>
          <w:tcPr>
            <w:tcW w:w="2338" w:type="dxa"/>
            <w:vAlign w:val="center"/>
          </w:tcPr>
          <w:p w14:paraId="17C4CBF2" w14:textId="169DCC80" w:rsidR="00BB0975" w:rsidRPr="00BB0975" w:rsidRDefault="00BB0975" w:rsidP="00BB0975">
            <w:pPr>
              <w:jc w:val="center"/>
              <w:rPr>
                <w:rFonts w:ascii="Times New Roman" w:hAnsi="Times New Roman" w:cs="Times New Roman"/>
              </w:rPr>
            </w:pPr>
            <w:r w:rsidRPr="00BB0975">
              <w:rPr>
                <w:rFonts w:ascii="Times New Roman" w:hAnsi="Times New Roman" w:cs="Times New Roman"/>
              </w:rPr>
              <w:t>Pending</w:t>
            </w:r>
          </w:p>
        </w:tc>
      </w:tr>
      <w:tr w:rsidR="00BB0975" w14:paraId="18BD63E6" w14:textId="77777777" w:rsidTr="00BB0975">
        <w:tc>
          <w:tcPr>
            <w:tcW w:w="1165" w:type="dxa"/>
            <w:vAlign w:val="center"/>
          </w:tcPr>
          <w:p w14:paraId="2A02FFB7" w14:textId="3EBB0E63" w:rsidR="00BB0975" w:rsidRPr="00BB0975" w:rsidRDefault="00BB0975" w:rsidP="00BB0975">
            <w:pPr>
              <w:jc w:val="center"/>
              <w:rPr>
                <w:rFonts w:ascii="Times New Roman" w:hAnsi="Times New Roman" w:cs="Times New Roman"/>
              </w:rPr>
            </w:pPr>
            <w:r w:rsidRPr="00BB0975">
              <w:rPr>
                <w:rFonts w:ascii="Times New Roman" w:hAnsi="Times New Roman" w:cs="Times New Roman"/>
              </w:rPr>
              <w:t>Req 7</w:t>
            </w:r>
          </w:p>
        </w:tc>
        <w:tc>
          <w:tcPr>
            <w:tcW w:w="3509" w:type="dxa"/>
            <w:vAlign w:val="center"/>
          </w:tcPr>
          <w:p w14:paraId="5018E114" w14:textId="2923B52C" w:rsidR="00BB0975" w:rsidRPr="00BB0975" w:rsidRDefault="00BB0975" w:rsidP="004D032A">
            <w:pPr>
              <w:jc w:val="center"/>
              <w:rPr>
                <w:rFonts w:ascii="Times New Roman" w:hAnsi="Times New Roman" w:cs="Times New Roman"/>
              </w:rPr>
            </w:pPr>
            <w:r w:rsidRPr="00BB0975">
              <w:rPr>
                <w:rFonts w:ascii="Times New Roman" w:hAnsi="Times New Roman" w:cs="Times New Roman"/>
              </w:rPr>
              <w:t xml:space="preserve">The </w:t>
            </w:r>
            <w:proofErr w:type="gramStart"/>
            <w:r w:rsidRPr="00BB0975">
              <w:rPr>
                <w:rFonts w:ascii="Times New Roman" w:hAnsi="Times New Roman" w:cs="Times New Roman"/>
              </w:rPr>
              <w:t>system shall</w:t>
            </w:r>
            <w:proofErr w:type="gramEnd"/>
            <w:r w:rsidRPr="00BB0975">
              <w:rPr>
                <w:rFonts w:ascii="Times New Roman" w:hAnsi="Times New Roman" w:cs="Times New Roman"/>
              </w:rPr>
              <w:t xml:space="preserve"> allow password recovery through a "Forgot Password" option.</w:t>
            </w:r>
          </w:p>
        </w:tc>
        <w:tc>
          <w:tcPr>
            <w:tcW w:w="2338" w:type="dxa"/>
            <w:vAlign w:val="center"/>
          </w:tcPr>
          <w:p w14:paraId="657F8EAF" w14:textId="59EA1E38" w:rsidR="00BB0975" w:rsidRPr="00BB0975" w:rsidRDefault="00BB0975" w:rsidP="00BB0975">
            <w:pPr>
              <w:jc w:val="center"/>
              <w:rPr>
                <w:rFonts w:ascii="Times New Roman" w:hAnsi="Times New Roman" w:cs="Times New Roman"/>
              </w:rPr>
            </w:pPr>
            <w:r w:rsidRPr="00BB0975">
              <w:rPr>
                <w:rFonts w:ascii="Times New Roman" w:hAnsi="Times New Roman" w:cs="Times New Roman"/>
              </w:rPr>
              <w:t>Medium</w:t>
            </w:r>
          </w:p>
        </w:tc>
        <w:tc>
          <w:tcPr>
            <w:tcW w:w="2338" w:type="dxa"/>
            <w:vAlign w:val="center"/>
          </w:tcPr>
          <w:p w14:paraId="6991C848" w14:textId="05961DE5" w:rsidR="00BB0975" w:rsidRPr="00BB0975" w:rsidRDefault="00BB0975" w:rsidP="00BB0975">
            <w:pPr>
              <w:jc w:val="center"/>
              <w:rPr>
                <w:rFonts w:ascii="Times New Roman" w:hAnsi="Times New Roman" w:cs="Times New Roman"/>
              </w:rPr>
            </w:pPr>
            <w:r w:rsidRPr="00BB0975">
              <w:rPr>
                <w:rFonts w:ascii="Times New Roman" w:hAnsi="Times New Roman" w:cs="Times New Roman"/>
              </w:rPr>
              <w:t>Pending</w:t>
            </w:r>
          </w:p>
        </w:tc>
      </w:tr>
      <w:tr w:rsidR="00BB0975" w14:paraId="6629F33B" w14:textId="77777777" w:rsidTr="00BB0975">
        <w:tc>
          <w:tcPr>
            <w:tcW w:w="1165" w:type="dxa"/>
            <w:vAlign w:val="center"/>
          </w:tcPr>
          <w:p w14:paraId="34AE3E0E" w14:textId="6B057B9B" w:rsidR="00BB0975" w:rsidRPr="00BB0975" w:rsidRDefault="00BB0975" w:rsidP="00BB0975">
            <w:pPr>
              <w:jc w:val="center"/>
              <w:rPr>
                <w:rFonts w:ascii="Times New Roman" w:hAnsi="Times New Roman" w:cs="Times New Roman"/>
              </w:rPr>
            </w:pPr>
            <w:r w:rsidRPr="00BB0975">
              <w:rPr>
                <w:rFonts w:ascii="Times New Roman" w:hAnsi="Times New Roman" w:cs="Times New Roman"/>
              </w:rPr>
              <w:t>Req 8</w:t>
            </w:r>
          </w:p>
        </w:tc>
        <w:tc>
          <w:tcPr>
            <w:tcW w:w="3509" w:type="dxa"/>
            <w:vAlign w:val="center"/>
          </w:tcPr>
          <w:p w14:paraId="1B8F6E36" w14:textId="4C63E9F6" w:rsidR="00BB0975" w:rsidRPr="00BB0975" w:rsidRDefault="00BB0975" w:rsidP="004D032A">
            <w:pPr>
              <w:jc w:val="center"/>
              <w:rPr>
                <w:rFonts w:ascii="Times New Roman" w:hAnsi="Times New Roman" w:cs="Times New Roman"/>
              </w:rPr>
            </w:pPr>
            <w:r w:rsidRPr="00BB0975">
              <w:rPr>
                <w:rFonts w:ascii="Times New Roman" w:hAnsi="Times New Roman" w:cs="Times New Roman"/>
              </w:rPr>
              <w:t>The system shall record login timestamps and user activity for audit purposes.</w:t>
            </w:r>
          </w:p>
        </w:tc>
        <w:tc>
          <w:tcPr>
            <w:tcW w:w="2338" w:type="dxa"/>
            <w:vAlign w:val="center"/>
          </w:tcPr>
          <w:p w14:paraId="6883E043" w14:textId="30135790" w:rsidR="00BB0975" w:rsidRPr="00BB0975" w:rsidRDefault="00BB0975" w:rsidP="00BB0975">
            <w:pPr>
              <w:jc w:val="center"/>
              <w:rPr>
                <w:rFonts w:ascii="Times New Roman" w:hAnsi="Times New Roman" w:cs="Times New Roman"/>
              </w:rPr>
            </w:pPr>
            <w:r w:rsidRPr="00BB0975">
              <w:rPr>
                <w:rFonts w:ascii="Times New Roman" w:hAnsi="Times New Roman" w:cs="Times New Roman"/>
              </w:rPr>
              <w:t>Medium</w:t>
            </w:r>
          </w:p>
        </w:tc>
        <w:tc>
          <w:tcPr>
            <w:tcW w:w="2338" w:type="dxa"/>
            <w:vAlign w:val="center"/>
          </w:tcPr>
          <w:p w14:paraId="263F5198" w14:textId="7112F6F1" w:rsidR="00BB0975" w:rsidRPr="00BB0975" w:rsidRDefault="00BB0975" w:rsidP="006D6D5D">
            <w:pPr>
              <w:keepNext/>
              <w:jc w:val="center"/>
              <w:rPr>
                <w:rFonts w:ascii="Times New Roman" w:hAnsi="Times New Roman" w:cs="Times New Roman"/>
              </w:rPr>
            </w:pPr>
            <w:r w:rsidRPr="00BB0975">
              <w:rPr>
                <w:rFonts w:ascii="Times New Roman" w:hAnsi="Times New Roman" w:cs="Times New Roman"/>
              </w:rPr>
              <w:t>Pending</w:t>
            </w:r>
          </w:p>
        </w:tc>
      </w:tr>
    </w:tbl>
    <w:p w14:paraId="6ED60B7D" w14:textId="19CB02AA" w:rsidR="006153FB" w:rsidRDefault="006D6D5D" w:rsidP="006D6D5D">
      <w:pPr>
        <w:pStyle w:val="Caption"/>
        <w:rPr>
          <w:rFonts w:ascii="Times New Roman" w:hAnsi="Times New Roman" w:cs="Times New Roman"/>
        </w:rPr>
      </w:pPr>
      <w:bookmarkStart w:id="77" w:name="_Toc233408461"/>
      <w:r>
        <w:t xml:space="preserve">Table </w:t>
      </w:r>
      <w:fldSimple w:instr=" SEQ Table \* ARABIC ">
        <w:r>
          <w:rPr>
            <w:noProof/>
          </w:rPr>
          <w:t>4</w:t>
        </w:r>
      </w:fldSimple>
      <w:r>
        <w:t>:</w:t>
      </w:r>
      <w:r w:rsidRPr="00170A58">
        <w:t>Functional Requirements</w:t>
      </w:r>
      <w:bookmarkEnd w:id="77"/>
    </w:p>
    <w:p w14:paraId="78FAD2ED" w14:textId="702BA922" w:rsidR="00033652" w:rsidRDefault="00183BA9"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78" w:name="_Toc233405182"/>
      <w:proofErr w:type="gramStart"/>
      <w:r w:rsidR="00033652" w:rsidRPr="00183BA9">
        <w:rPr>
          <w:rFonts w:ascii="Times New Roman" w:hAnsi="Times New Roman" w:cs="Times New Roman"/>
          <w:b/>
          <w:bCs/>
          <w:color w:val="000000" w:themeColor="text1"/>
          <w:sz w:val="28"/>
          <w:szCs w:val="28"/>
        </w:rPr>
        <w:t>Forgot</w:t>
      </w:r>
      <w:proofErr w:type="gramEnd"/>
      <w:r w:rsidR="00033652" w:rsidRPr="00183BA9">
        <w:rPr>
          <w:rFonts w:ascii="Times New Roman" w:hAnsi="Times New Roman" w:cs="Times New Roman"/>
          <w:b/>
          <w:bCs/>
          <w:color w:val="000000" w:themeColor="text1"/>
          <w:sz w:val="28"/>
          <w:szCs w:val="28"/>
        </w:rPr>
        <w:t xml:space="preserve"> Password</w:t>
      </w:r>
      <w:bookmarkEnd w:id="78"/>
    </w:p>
    <w:p w14:paraId="212BE3F5" w14:textId="77777777" w:rsidR="00D84C13" w:rsidRDefault="00D84C13" w:rsidP="00762F2F">
      <w:pPr>
        <w:pStyle w:val="Heading3"/>
        <w:numPr>
          <w:ilvl w:val="2"/>
          <w:numId w:val="25"/>
        </w:numPr>
        <w:rPr>
          <w:rFonts w:ascii="Times New Roman" w:hAnsi="Times New Roman" w:cs="Times New Roman"/>
          <w:b/>
          <w:bCs/>
          <w:color w:val="auto"/>
          <w:sz w:val="24"/>
          <w:szCs w:val="24"/>
        </w:rPr>
      </w:pPr>
      <w:bookmarkStart w:id="79" w:name="_Toc233405183"/>
      <w:r w:rsidRPr="00461A2C">
        <w:rPr>
          <w:rFonts w:ascii="Times New Roman" w:hAnsi="Times New Roman" w:cs="Times New Roman"/>
          <w:b/>
          <w:bCs/>
          <w:color w:val="auto"/>
          <w:sz w:val="24"/>
          <w:szCs w:val="24"/>
        </w:rPr>
        <w:t>Description</w:t>
      </w:r>
      <w:bookmarkEnd w:id="79"/>
    </w:p>
    <w:p w14:paraId="7A3E951F" w14:textId="3C17C570" w:rsidR="00D84C13" w:rsidRPr="003B6BB4" w:rsidRDefault="003B6BB4" w:rsidP="003B6BB4">
      <w:pPr>
        <w:jc w:val="both"/>
        <w:rPr>
          <w:rFonts w:ascii="Times New Roman" w:hAnsi="Times New Roman" w:cs="Times New Roman"/>
        </w:rPr>
      </w:pPr>
      <w:r w:rsidRPr="003B6BB4">
        <w:rPr>
          <w:rFonts w:ascii="Times New Roman" w:hAnsi="Times New Roman" w:cs="Times New Roman"/>
        </w:rPr>
        <w:t>The Forget Password feature allows users (Customer, Maid, Driver, Admin) to recover access to their account when they are unable to remember their password. Users enter their registered email or phone number, and the system sends an OTP or password-reset link for verification. After successful verification, the system allows the user to create a new password. This feature ensures secure account recovery and prevents unauthorized access by validating user identity before resetting the password.</w:t>
      </w:r>
    </w:p>
    <w:p w14:paraId="21156215" w14:textId="77777777" w:rsidR="00964439" w:rsidRPr="00D84C13" w:rsidRDefault="00964439" w:rsidP="00762F2F">
      <w:pPr>
        <w:pStyle w:val="Heading3"/>
        <w:numPr>
          <w:ilvl w:val="2"/>
          <w:numId w:val="25"/>
        </w:numPr>
        <w:rPr>
          <w:rFonts w:ascii="Times New Roman" w:hAnsi="Times New Roman" w:cs="Times New Roman"/>
          <w:b/>
          <w:bCs/>
          <w:color w:val="auto"/>
          <w:sz w:val="24"/>
          <w:szCs w:val="24"/>
        </w:rPr>
      </w:pPr>
      <w:bookmarkStart w:id="80" w:name="_Toc233405184"/>
      <w:r w:rsidRPr="00D84C13">
        <w:rPr>
          <w:rFonts w:ascii="Times New Roman" w:hAnsi="Times New Roman" w:cs="Times New Roman"/>
          <w:b/>
          <w:bCs/>
          <w:color w:val="auto"/>
          <w:sz w:val="24"/>
          <w:szCs w:val="24"/>
        </w:rPr>
        <w:t>Stimulus and Response Sequences</w:t>
      </w:r>
      <w:bookmarkEnd w:id="80"/>
    </w:p>
    <w:tbl>
      <w:tblPr>
        <w:tblStyle w:val="TableGrid"/>
        <w:tblW w:w="0" w:type="auto"/>
        <w:tblLook w:val="04A0" w:firstRow="1" w:lastRow="0" w:firstColumn="1" w:lastColumn="0" w:noHBand="0" w:noVBand="1"/>
      </w:tblPr>
      <w:tblGrid>
        <w:gridCol w:w="9350"/>
      </w:tblGrid>
      <w:tr w:rsidR="00A070D8" w14:paraId="6DEC7018" w14:textId="77777777" w:rsidTr="00A070D8">
        <w:tc>
          <w:tcPr>
            <w:tcW w:w="9350" w:type="dxa"/>
          </w:tcPr>
          <w:p w14:paraId="3F7E5E17" w14:textId="09871CA7" w:rsidR="00A070D8" w:rsidRPr="00A070D8" w:rsidRDefault="00A070D8" w:rsidP="00A070D8">
            <w:pPr>
              <w:jc w:val="both"/>
              <w:rPr>
                <w:rFonts w:ascii="Times New Roman" w:hAnsi="Times New Roman" w:cs="Times New Roman"/>
              </w:rPr>
            </w:pPr>
            <w:r w:rsidRPr="00A070D8">
              <w:rPr>
                <w:rFonts w:ascii="Times New Roman" w:hAnsi="Times New Roman" w:cs="Times New Roman"/>
              </w:rPr>
              <w:t>Use</w:t>
            </w:r>
            <w:r w:rsidRPr="00A070D8">
              <w:rPr>
                <w:rFonts w:ascii="Times New Roman" w:hAnsi="Times New Roman" w:cs="Times New Roman"/>
                <w:spacing w:val="-2"/>
              </w:rPr>
              <w:t xml:space="preserve"> </w:t>
            </w:r>
            <w:r w:rsidRPr="00A070D8">
              <w:rPr>
                <w:rFonts w:ascii="Times New Roman" w:hAnsi="Times New Roman" w:cs="Times New Roman"/>
              </w:rPr>
              <w:t>Case</w:t>
            </w:r>
            <w:r w:rsidRPr="00A070D8">
              <w:rPr>
                <w:rFonts w:ascii="Times New Roman" w:hAnsi="Times New Roman" w:cs="Times New Roman"/>
                <w:spacing w:val="-2"/>
              </w:rPr>
              <w:t xml:space="preserve"> </w:t>
            </w:r>
            <w:r w:rsidRPr="00A070D8">
              <w:rPr>
                <w:rFonts w:ascii="Times New Roman" w:hAnsi="Times New Roman" w:cs="Times New Roman"/>
              </w:rPr>
              <w:t>Name:</w:t>
            </w:r>
            <w:r w:rsidRPr="00A070D8">
              <w:rPr>
                <w:rFonts w:ascii="Times New Roman" w:hAnsi="Times New Roman" w:cs="Times New Roman"/>
                <w:spacing w:val="-1"/>
              </w:rPr>
              <w:t xml:space="preserve"> </w:t>
            </w:r>
            <w:r w:rsidRPr="00A070D8">
              <w:rPr>
                <w:rFonts w:ascii="Times New Roman" w:hAnsi="Times New Roman" w:cs="Times New Roman"/>
              </w:rPr>
              <w:t>Forget</w:t>
            </w:r>
            <w:r w:rsidRPr="00A070D8">
              <w:rPr>
                <w:rFonts w:ascii="Times New Roman" w:hAnsi="Times New Roman" w:cs="Times New Roman"/>
                <w:spacing w:val="1"/>
              </w:rPr>
              <w:t xml:space="preserve"> </w:t>
            </w:r>
            <w:r w:rsidRPr="00A070D8">
              <w:rPr>
                <w:rFonts w:ascii="Times New Roman" w:hAnsi="Times New Roman" w:cs="Times New Roman"/>
                <w:spacing w:val="-2"/>
              </w:rPr>
              <w:t>Password</w:t>
            </w:r>
          </w:p>
        </w:tc>
      </w:tr>
      <w:tr w:rsidR="00A070D8" w14:paraId="52638B58" w14:textId="77777777" w:rsidTr="00A070D8">
        <w:tc>
          <w:tcPr>
            <w:tcW w:w="9350" w:type="dxa"/>
          </w:tcPr>
          <w:p w14:paraId="1F62F9A1" w14:textId="77777777" w:rsidR="00A070D8" w:rsidRPr="00A070D8" w:rsidRDefault="00A070D8" w:rsidP="00A070D8">
            <w:pPr>
              <w:pStyle w:val="TableParagraph"/>
              <w:spacing w:line="271" w:lineRule="exact"/>
              <w:jc w:val="both"/>
              <w:rPr>
                <w:sz w:val="24"/>
              </w:rPr>
            </w:pPr>
            <w:r w:rsidRPr="00A070D8">
              <w:rPr>
                <w:sz w:val="24"/>
              </w:rPr>
              <w:t>Actors:</w:t>
            </w:r>
            <w:r w:rsidRPr="00A070D8">
              <w:rPr>
                <w:spacing w:val="-2"/>
                <w:sz w:val="24"/>
              </w:rPr>
              <w:t xml:space="preserve"> </w:t>
            </w:r>
            <w:r w:rsidRPr="00A070D8">
              <w:rPr>
                <w:sz w:val="24"/>
              </w:rPr>
              <w:t>Customer,</w:t>
            </w:r>
            <w:r w:rsidRPr="00A070D8">
              <w:rPr>
                <w:spacing w:val="-2"/>
                <w:sz w:val="24"/>
              </w:rPr>
              <w:t xml:space="preserve"> </w:t>
            </w:r>
            <w:r w:rsidRPr="00A070D8">
              <w:rPr>
                <w:sz w:val="24"/>
              </w:rPr>
              <w:t>Maid,</w:t>
            </w:r>
            <w:r w:rsidRPr="00A070D8">
              <w:rPr>
                <w:spacing w:val="-1"/>
                <w:sz w:val="24"/>
              </w:rPr>
              <w:t xml:space="preserve"> </w:t>
            </w:r>
            <w:r w:rsidRPr="00A070D8">
              <w:rPr>
                <w:sz w:val="24"/>
              </w:rPr>
              <w:t>Driver,</w:t>
            </w:r>
            <w:r w:rsidRPr="00A070D8">
              <w:rPr>
                <w:spacing w:val="-2"/>
                <w:sz w:val="24"/>
              </w:rPr>
              <w:t xml:space="preserve"> </w:t>
            </w:r>
            <w:r w:rsidRPr="00A070D8">
              <w:rPr>
                <w:sz w:val="24"/>
              </w:rPr>
              <w:t>Admin,</w:t>
            </w:r>
            <w:r w:rsidRPr="00A070D8">
              <w:rPr>
                <w:spacing w:val="-1"/>
                <w:sz w:val="24"/>
              </w:rPr>
              <w:t xml:space="preserve"> </w:t>
            </w:r>
            <w:r w:rsidRPr="00A070D8">
              <w:rPr>
                <w:spacing w:val="-2"/>
                <w:sz w:val="24"/>
              </w:rPr>
              <w:t>System</w:t>
            </w:r>
          </w:p>
          <w:p w14:paraId="22953D76" w14:textId="330F497D" w:rsidR="00A070D8" w:rsidRPr="00A070D8" w:rsidRDefault="00A070D8" w:rsidP="00A070D8">
            <w:pPr>
              <w:jc w:val="both"/>
              <w:rPr>
                <w:rFonts w:ascii="Times New Roman" w:hAnsi="Times New Roman" w:cs="Times New Roman"/>
              </w:rPr>
            </w:pPr>
            <w:r w:rsidRPr="00A070D8">
              <w:rPr>
                <w:rFonts w:ascii="Times New Roman" w:hAnsi="Times New Roman" w:cs="Times New Roman"/>
              </w:rPr>
              <w:t>Goal:</w:t>
            </w:r>
            <w:r w:rsidRPr="00A070D8">
              <w:rPr>
                <w:rFonts w:ascii="Times New Roman" w:hAnsi="Times New Roman" w:cs="Times New Roman"/>
                <w:spacing w:val="-3"/>
              </w:rPr>
              <w:t xml:space="preserve"> </w:t>
            </w:r>
            <w:r w:rsidRPr="00A070D8">
              <w:rPr>
                <w:rFonts w:ascii="Times New Roman" w:hAnsi="Times New Roman" w:cs="Times New Roman"/>
              </w:rPr>
              <w:t>Allow</w:t>
            </w:r>
            <w:r w:rsidRPr="00A070D8">
              <w:rPr>
                <w:rFonts w:ascii="Times New Roman" w:hAnsi="Times New Roman" w:cs="Times New Roman"/>
                <w:spacing w:val="-1"/>
              </w:rPr>
              <w:t xml:space="preserve"> </w:t>
            </w:r>
            <w:r w:rsidRPr="00A070D8">
              <w:rPr>
                <w:rFonts w:ascii="Times New Roman" w:hAnsi="Times New Roman" w:cs="Times New Roman"/>
              </w:rPr>
              <w:t>users</w:t>
            </w:r>
            <w:r w:rsidRPr="00A070D8">
              <w:rPr>
                <w:rFonts w:ascii="Times New Roman" w:hAnsi="Times New Roman" w:cs="Times New Roman"/>
                <w:spacing w:val="-1"/>
              </w:rPr>
              <w:t xml:space="preserve"> </w:t>
            </w:r>
            <w:r w:rsidRPr="00A070D8">
              <w:rPr>
                <w:rFonts w:ascii="Times New Roman" w:hAnsi="Times New Roman" w:cs="Times New Roman"/>
              </w:rPr>
              <w:t>to</w:t>
            </w:r>
            <w:r w:rsidRPr="00A070D8">
              <w:rPr>
                <w:rFonts w:ascii="Times New Roman" w:hAnsi="Times New Roman" w:cs="Times New Roman"/>
                <w:spacing w:val="-1"/>
              </w:rPr>
              <w:t xml:space="preserve"> </w:t>
            </w:r>
            <w:r w:rsidRPr="00A070D8">
              <w:rPr>
                <w:rFonts w:ascii="Times New Roman" w:hAnsi="Times New Roman" w:cs="Times New Roman"/>
              </w:rPr>
              <w:t>recover</w:t>
            </w:r>
            <w:r w:rsidRPr="00A070D8">
              <w:rPr>
                <w:rFonts w:ascii="Times New Roman" w:hAnsi="Times New Roman" w:cs="Times New Roman"/>
                <w:spacing w:val="-1"/>
              </w:rPr>
              <w:t xml:space="preserve"> </w:t>
            </w:r>
            <w:r w:rsidRPr="00A070D8">
              <w:rPr>
                <w:rFonts w:ascii="Times New Roman" w:hAnsi="Times New Roman" w:cs="Times New Roman"/>
              </w:rPr>
              <w:t>their</w:t>
            </w:r>
            <w:r w:rsidRPr="00A070D8">
              <w:rPr>
                <w:rFonts w:ascii="Times New Roman" w:hAnsi="Times New Roman" w:cs="Times New Roman"/>
                <w:spacing w:val="-1"/>
              </w:rPr>
              <w:t xml:space="preserve"> </w:t>
            </w:r>
            <w:r w:rsidRPr="00A070D8">
              <w:rPr>
                <w:rFonts w:ascii="Times New Roman" w:hAnsi="Times New Roman" w:cs="Times New Roman"/>
              </w:rPr>
              <w:t>account</w:t>
            </w:r>
            <w:r w:rsidRPr="00A070D8">
              <w:rPr>
                <w:rFonts w:ascii="Times New Roman" w:hAnsi="Times New Roman" w:cs="Times New Roman"/>
                <w:spacing w:val="-1"/>
              </w:rPr>
              <w:t xml:space="preserve"> </w:t>
            </w:r>
            <w:r w:rsidRPr="00A070D8">
              <w:rPr>
                <w:rFonts w:ascii="Times New Roman" w:hAnsi="Times New Roman" w:cs="Times New Roman"/>
              </w:rPr>
              <w:t>when</w:t>
            </w:r>
            <w:r w:rsidRPr="00A070D8">
              <w:rPr>
                <w:rFonts w:ascii="Times New Roman" w:hAnsi="Times New Roman" w:cs="Times New Roman"/>
                <w:spacing w:val="-1"/>
              </w:rPr>
              <w:t xml:space="preserve"> </w:t>
            </w:r>
            <w:r w:rsidRPr="00A070D8">
              <w:rPr>
                <w:rFonts w:ascii="Times New Roman" w:hAnsi="Times New Roman" w:cs="Times New Roman"/>
              </w:rPr>
              <w:t>they</w:t>
            </w:r>
            <w:r w:rsidRPr="00A070D8">
              <w:rPr>
                <w:rFonts w:ascii="Times New Roman" w:hAnsi="Times New Roman" w:cs="Times New Roman"/>
                <w:spacing w:val="-4"/>
              </w:rPr>
              <w:t xml:space="preserve"> </w:t>
            </w:r>
            <w:r w:rsidRPr="00A070D8">
              <w:rPr>
                <w:rFonts w:ascii="Times New Roman" w:hAnsi="Times New Roman" w:cs="Times New Roman"/>
              </w:rPr>
              <w:t>forget</w:t>
            </w:r>
            <w:r w:rsidRPr="00A070D8">
              <w:rPr>
                <w:rFonts w:ascii="Times New Roman" w:hAnsi="Times New Roman" w:cs="Times New Roman"/>
                <w:spacing w:val="-1"/>
              </w:rPr>
              <w:t xml:space="preserve"> </w:t>
            </w:r>
            <w:r w:rsidRPr="00A070D8">
              <w:rPr>
                <w:rFonts w:ascii="Times New Roman" w:hAnsi="Times New Roman" w:cs="Times New Roman"/>
              </w:rPr>
              <w:t xml:space="preserve">their </w:t>
            </w:r>
            <w:r w:rsidRPr="00A070D8">
              <w:rPr>
                <w:rFonts w:ascii="Times New Roman" w:hAnsi="Times New Roman" w:cs="Times New Roman"/>
                <w:spacing w:val="-2"/>
              </w:rPr>
              <w:t>password.</w:t>
            </w:r>
          </w:p>
        </w:tc>
      </w:tr>
      <w:tr w:rsidR="00A070D8" w14:paraId="3284ECF8" w14:textId="77777777" w:rsidTr="00A070D8">
        <w:tc>
          <w:tcPr>
            <w:tcW w:w="9350" w:type="dxa"/>
          </w:tcPr>
          <w:p w14:paraId="4FE580A4" w14:textId="3391A0D0" w:rsidR="00A070D8" w:rsidRPr="00A070D8" w:rsidRDefault="00A070D8" w:rsidP="00A070D8">
            <w:pPr>
              <w:rPr>
                <w:rFonts w:ascii="Times New Roman" w:hAnsi="Times New Roman" w:cs="Times New Roman"/>
              </w:rPr>
            </w:pPr>
            <w:r w:rsidRPr="00A070D8">
              <w:rPr>
                <w:rFonts w:ascii="Times New Roman" w:hAnsi="Times New Roman" w:cs="Times New Roman"/>
                <w:spacing w:val="-2"/>
              </w:rPr>
              <w:t>Pre-Conditions</w:t>
            </w:r>
          </w:p>
        </w:tc>
      </w:tr>
      <w:tr w:rsidR="00A070D8" w14:paraId="47A9798B" w14:textId="77777777" w:rsidTr="00A070D8">
        <w:tc>
          <w:tcPr>
            <w:tcW w:w="9350" w:type="dxa"/>
          </w:tcPr>
          <w:p w14:paraId="3083B452" w14:textId="74D3131E" w:rsidR="00A070D8" w:rsidRPr="00A070D8" w:rsidRDefault="00A070D8" w:rsidP="00A070D8">
            <w:pPr>
              <w:rPr>
                <w:rFonts w:ascii="Times New Roman" w:hAnsi="Times New Roman" w:cs="Times New Roman"/>
              </w:rPr>
            </w:pPr>
            <w:r w:rsidRPr="00A070D8">
              <w:rPr>
                <w:rFonts w:ascii="Times New Roman" w:hAnsi="Times New Roman" w:cs="Times New Roman"/>
              </w:rPr>
              <w:t>User</w:t>
            </w:r>
            <w:r w:rsidRPr="00A070D8">
              <w:rPr>
                <w:rFonts w:ascii="Times New Roman" w:hAnsi="Times New Roman" w:cs="Times New Roman"/>
                <w:spacing w:val="-4"/>
              </w:rPr>
              <w:t xml:space="preserve"> </w:t>
            </w:r>
            <w:r w:rsidRPr="00A070D8">
              <w:rPr>
                <w:rFonts w:ascii="Times New Roman" w:hAnsi="Times New Roman" w:cs="Times New Roman"/>
              </w:rPr>
              <w:t>must</w:t>
            </w:r>
            <w:r w:rsidRPr="00A070D8">
              <w:rPr>
                <w:rFonts w:ascii="Times New Roman" w:hAnsi="Times New Roman" w:cs="Times New Roman"/>
                <w:spacing w:val="-1"/>
              </w:rPr>
              <w:t xml:space="preserve"> </w:t>
            </w:r>
            <w:r w:rsidRPr="00A070D8">
              <w:rPr>
                <w:rFonts w:ascii="Times New Roman" w:hAnsi="Times New Roman" w:cs="Times New Roman"/>
              </w:rPr>
              <w:t>have</w:t>
            </w:r>
            <w:r w:rsidRPr="00A070D8">
              <w:rPr>
                <w:rFonts w:ascii="Times New Roman" w:hAnsi="Times New Roman" w:cs="Times New Roman"/>
                <w:spacing w:val="-2"/>
              </w:rPr>
              <w:t xml:space="preserve"> </w:t>
            </w:r>
            <w:r w:rsidRPr="00A070D8">
              <w:rPr>
                <w:rFonts w:ascii="Times New Roman" w:hAnsi="Times New Roman" w:cs="Times New Roman"/>
              </w:rPr>
              <w:t>an</w:t>
            </w:r>
            <w:r w:rsidRPr="00A070D8">
              <w:rPr>
                <w:rFonts w:ascii="Times New Roman" w:hAnsi="Times New Roman" w:cs="Times New Roman"/>
                <w:spacing w:val="-1"/>
              </w:rPr>
              <w:t xml:space="preserve"> </w:t>
            </w:r>
            <w:r w:rsidRPr="00A070D8">
              <w:rPr>
                <w:rFonts w:ascii="Times New Roman" w:hAnsi="Times New Roman" w:cs="Times New Roman"/>
              </w:rPr>
              <w:t>existing</w:t>
            </w:r>
            <w:r w:rsidRPr="00A070D8">
              <w:rPr>
                <w:rFonts w:ascii="Times New Roman" w:hAnsi="Times New Roman" w:cs="Times New Roman"/>
                <w:spacing w:val="-4"/>
              </w:rPr>
              <w:t xml:space="preserve"> </w:t>
            </w:r>
            <w:r w:rsidRPr="00A070D8">
              <w:rPr>
                <w:rFonts w:ascii="Times New Roman" w:hAnsi="Times New Roman" w:cs="Times New Roman"/>
              </w:rPr>
              <w:t>registered</w:t>
            </w:r>
            <w:r w:rsidRPr="00A070D8">
              <w:rPr>
                <w:rFonts w:ascii="Times New Roman" w:hAnsi="Times New Roman" w:cs="Times New Roman"/>
                <w:spacing w:val="1"/>
              </w:rPr>
              <w:t xml:space="preserve"> </w:t>
            </w:r>
            <w:r w:rsidRPr="00A070D8">
              <w:rPr>
                <w:rFonts w:ascii="Times New Roman" w:hAnsi="Times New Roman" w:cs="Times New Roman"/>
                <w:spacing w:val="-2"/>
              </w:rPr>
              <w:t>account.</w:t>
            </w:r>
          </w:p>
        </w:tc>
      </w:tr>
      <w:tr w:rsidR="00A070D8" w14:paraId="00041DDD" w14:textId="77777777" w:rsidTr="00A070D8">
        <w:tc>
          <w:tcPr>
            <w:tcW w:w="9350" w:type="dxa"/>
          </w:tcPr>
          <w:p w14:paraId="008EC40F" w14:textId="609151A5" w:rsidR="00A070D8" w:rsidRPr="00A070D8" w:rsidRDefault="00A070D8" w:rsidP="00A070D8">
            <w:pPr>
              <w:rPr>
                <w:rFonts w:ascii="Times New Roman" w:hAnsi="Times New Roman" w:cs="Times New Roman"/>
              </w:rPr>
            </w:pPr>
            <w:r w:rsidRPr="00A070D8">
              <w:rPr>
                <w:rFonts w:ascii="Times New Roman" w:hAnsi="Times New Roman" w:cs="Times New Roman"/>
              </w:rPr>
              <w:t>User</w:t>
            </w:r>
            <w:r w:rsidRPr="00A070D8">
              <w:rPr>
                <w:rFonts w:ascii="Times New Roman" w:hAnsi="Times New Roman" w:cs="Times New Roman"/>
                <w:spacing w:val="-4"/>
              </w:rPr>
              <w:t xml:space="preserve"> </w:t>
            </w:r>
            <w:r w:rsidRPr="00A070D8">
              <w:rPr>
                <w:rFonts w:ascii="Times New Roman" w:hAnsi="Times New Roman" w:cs="Times New Roman"/>
              </w:rPr>
              <w:t>must</w:t>
            </w:r>
            <w:r w:rsidRPr="00A070D8">
              <w:rPr>
                <w:rFonts w:ascii="Times New Roman" w:hAnsi="Times New Roman" w:cs="Times New Roman"/>
                <w:spacing w:val="-2"/>
              </w:rPr>
              <w:t xml:space="preserve"> </w:t>
            </w:r>
            <w:r w:rsidRPr="00A070D8">
              <w:rPr>
                <w:rFonts w:ascii="Times New Roman" w:hAnsi="Times New Roman" w:cs="Times New Roman"/>
              </w:rPr>
              <w:t>have</w:t>
            </w:r>
            <w:r w:rsidRPr="00A070D8">
              <w:rPr>
                <w:rFonts w:ascii="Times New Roman" w:hAnsi="Times New Roman" w:cs="Times New Roman"/>
                <w:spacing w:val="-1"/>
              </w:rPr>
              <w:t xml:space="preserve"> </w:t>
            </w:r>
            <w:r w:rsidRPr="00A070D8">
              <w:rPr>
                <w:rFonts w:ascii="Times New Roman" w:hAnsi="Times New Roman" w:cs="Times New Roman"/>
              </w:rPr>
              <w:t>access</w:t>
            </w:r>
            <w:r w:rsidRPr="00A070D8">
              <w:rPr>
                <w:rFonts w:ascii="Times New Roman" w:hAnsi="Times New Roman" w:cs="Times New Roman"/>
                <w:spacing w:val="-2"/>
              </w:rPr>
              <w:t xml:space="preserve"> </w:t>
            </w:r>
            <w:r w:rsidRPr="00A070D8">
              <w:rPr>
                <w:rFonts w:ascii="Times New Roman" w:hAnsi="Times New Roman" w:cs="Times New Roman"/>
              </w:rPr>
              <w:t>to</w:t>
            </w:r>
            <w:r w:rsidRPr="00A070D8">
              <w:rPr>
                <w:rFonts w:ascii="Times New Roman" w:hAnsi="Times New Roman" w:cs="Times New Roman"/>
                <w:spacing w:val="-1"/>
              </w:rPr>
              <w:t xml:space="preserve"> </w:t>
            </w:r>
            <w:r w:rsidRPr="00A070D8">
              <w:rPr>
                <w:rFonts w:ascii="Times New Roman" w:hAnsi="Times New Roman" w:cs="Times New Roman"/>
              </w:rPr>
              <w:t>registered email/phone</w:t>
            </w:r>
            <w:r w:rsidRPr="00A070D8">
              <w:rPr>
                <w:rFonts w:ascii="Times New Roman" w:hAnsi="Times New Roman" w:cs="Times New Roman"/>
                <w:spacing w:val="-2"/>
              </w:rPr>
              <w:t xml:space="preserve"> number.</w:t>
            </w:r>
          </w:p>
        </w:tc>
      </w:tr>
      <w:tr w:rsidR="00A070D8" w14:paraId="76C74671" w14:textId="77777777" w:rsidTr="00A070D8">
        <w:tc>
          <w:tcPr>
            <w:tcW w:w="9350" w:type="dxa"/>
          </w:tcPr>
          <w:p w14:paraId="6759B024" w14:textId="44A11DD2" w:rsidR="00A070D8" w:rsidRPr="00A070D8" w:rsidRDefault="00A070D8" w:rsidP="00A070D8">
            <w:pPr>
              <w:jc w:val="both"/>
              <w:rPr>
                <w:rFonts w:ascii="Times New Roman" w:hAnsi="Times New Roman" w:cs="Times New Roman"/>
              </w:rPr>
            </w:pPr>
            <w:r w:rsidRPr="00A070D8">
              <w:rPr>
                <w:rFonts w:ascii="Times New Roman" w:hAnsi="Times New Roman" w:cs="Times New Roman"/>
              </w:rPr>
              <w:t>Main</w:t>
            </w:r>
            <w:r w:rsidRPr="00A070D8">
              <w:rPr>
                <w:rFonts w:ascii="Times New Roman" w:hAnsi="Times New Roman" w:cs="Times New Roman"/>
                <w:spacing w:val="-1"/>
              </w:rPr>
              <w:t xml:space="preserve"> </w:t>
            </w:r>
            <w:r w:rsidRPr="00A070D8">
              <w:rPr>
                <w:rFonts w:ascii="Times New Roman" w:hAnsi="Times New Roman" w:cs="Times New Roman"/>
              </w:rPr>
              <w:t>Flow / Basic Course</w:t>
            </w:r>
            <w:r w:rsidRPr="00A070D8">
              <w:rPr>
                <w:rFonts w:ascii="Times New Roman" w:hAnsi="Times New Roman" w:cs="Times New Roman"/>
                <w:spacing w:val="-1"/>
              </w:rPr>
              <w:t xml:space="preserve"> </w:t>
            </w:r>
            <w:r w:rsidRPr="00A070D8">
              <w:rPr>
                <w:rFonts w:ascii="Times New Roman" w:hAnsi="Times New Roman" w:cs="Times New Roman"/>
              </w:rPr>
              <w:t xml:space="preserve">of </w:t>
            </w:r>
            <w:r w:rsidRPr="00A070D8">
              <w:rPr>
                <w:rFonts w:ascii="Times New Roman" w:hAnsi="Times New Roman" w:cs="Times New Roman"/>
                <w:spacing w:val="-2"/>
              </w:rPr>
              <w:t>Events</w:t>
            </w:r>
          </w:p>
        </w:tc>
      </w:tr>
      <w:tr w:rsidR="00A070D8" w14:paraId="23BA84C1" w14:textId="77777777" w:rsidTr="00A070D8">
        <w:tc>
          <w:tcPr>
            <w:tcW w:w="9350" w:type="dxa"/>
          </w:tcPr>
          <w:p w14:paraId="7401D654" w14:textId="77777777" w:rsidR="00A070D8" w:rsidRPr="00A070D8" w:rsidRDefault="00A070D8" w:rsidP="00A070D8">
            <w:pPr>
              <w:pStyle w:val="TableParagraph"/>
              <w:spacing w:line="273" w:lineRule="exact"/>
              <w:jc w:val="both"/>
              <w:rPr>
                <w:sz w:val="24"/>
              </w:rPr>
            </w:pPr>
            <w:r w:rsidRPr="00A070D8">
              <w:rPr>
                <w:sz w:val="24"/>
              </w:rPr>
              <w:t>User</w:t>
            </w:r>
            <w:r w:rsidRPr="00A070D8">
              <w:rPr>
                <w:spacing w:val="-4"/>
                <w:sz w:val="24"/>
              </w:rPr>
              <w:t xml:space="preserve"> </w:t>
            </w:r>
            <w:r w:rsidRPr="00A070D8">
              <w:rPr>
                <w:sz w:val="24"/>
              </w:rPr>
              <w:t>Action</w:t>
            </w:r>
            <w:r w:rsidRPr="00A070D8">
              <w:rPr>
                <w:spacing w:val="-1"/>
                <w:sz w:val="24"/>
              </w:rPr>
              <w:t xml:space="preserve"> </w:t>
            </w:r>
            <w:r w:rsidRPr="00A070D8">
              <w:rPr>
                <w:sz w:val="24"/>
              </w:rPr>
              <w:t>Step</w:t>
            </w:r>
            <w:r w:rsidRPr="00A070D8">
              <w:rPr>
                <w:spacing w:val="-2"/>
                <w:sz w:val="24"/>
              </w:rPr>
              <w:t xml:space="preserve"> </w:t>
            </w:r>
            <w:r w:rsidRPr="00A070D8">
              <w:rPr>
                <w:sz w:val="24"/>
              </w:rPr>
              <w:t>1:</w:t>
            </w:r>
            <w:r w:rsidRPr="00A070D8">
              <w:rPr>
                <w:spacing w:val="-1"/>
                <w:sz w:val="24"/>
              </w:rPr>
              <w:t xml:space="preserve"> </w:t>
            </w:r>
            <w:r w:rsidRPr="00A070D8">
              <w:rPr>
                <w:sz w:val="24"/>
              </w:rPr>
              <w:t>User</w:t>
            </w:r>
            <w:r w:rsidRPr="00A070D8">
              <w:rPr>
                <w:spacing w:val="-1"/>
                <w:sz w:val="24"/>
              </w:rPr>
              <w:t xml:space="preserve"> </w:t>
            </w:r>
            <w:r w:rsidRPr="00A070D8">
              <w:rPr>
                <w:sz w:val="24"/>
              </w:rPr>
              <w:t>clicks</w:t>
            </w:r>
            <w:r w:rsidRPr="00A070D8">
              <w:rPr>
                <w:spacing w:val="-2"/>
                <w:sz w:val="24"/>
              </w:rPr>
              <w:t xml:space="preserve"> </w:t>
            </w:r>
            <w:r w:rsidRPr="00A070D8">
              <w:rPr>
                <w:sz w:val="24"/>
              </w:rPr>
              <w:t>“Forgot</w:t>
            </w:r>
            <w:r w:rsidRPr="00A070D8">
              <w:rPr>
                <w:spacing w:val="-1"/>
                <w:sz w:val="24"/>
              </w:rPr>
              <w:t xml:space="preserve"> </w:t>
            </w:r>
            <w:r w:rsidRPr="00A070D8">
              <w:rPr>
                <w:sz w:val="24"/>
              </w:rPr>
              <w:t>Password”</w:t>
            </w:r>
            <w:r w:rsidRPr="00A070D8">
              <w:rPr>
                <w:spacing w:val="-3"/>
                <w:sz w:val="24"/>
              </w:rPr>
              <w:t xml:space="preserve"> </w:t>
            </w:r>
            <w:r w:rsidRPr="00A070D8">
              <w:rPr>
                <w:sz w:val="24"/>
              </w:rPr>
              <w:t>on</w:t>
            </w:r>
            <w:r w:rsidRPr="00A070D8">
              <w:rPr>
                <w:spacing w:val="-1"/>
                <w:sz w:val="24"/>
              </w:rPr>
              <w:t xml:space="preserve"> </w:t>
            </w:r>
            <w:r w:rsidRPr="00A070D8">
              <w:rPr>
                <w:sz w:val="24"/>
              </w:rPr>
              <w:t>login</w:t>
            </w:r>
            <w:r w:rsidRPr="00A070D8">
              <w:rPr>
                <w:spacing w:val="-1"/>
                <w:sz w:val="24"/>
              </w:rPr>
              <w:t xml:space="preserve"> </w:t>
            </w:r>
            <w:r w:rsidRPr="00A070D8">
              <w:rPr>
                <w:spacing w:val="-2"/>
                <w:sz w:val="24"/>
              </w:rPr>
              <w:t>page.</w:t>
            </w:r>
          </w:p>
          <w:p w14:paraId="69D17676" w14:textId="05885AF1" w:rsidR="00A070D8" w:rsidRPr="00A070D8" w:rsidRDefault="00A070D8" w:rsidP="00A070D8">
            <w:pPr>
              <w:jc w:val="both"/>
              <w:rPr>
                <w:rFonts w:ascii="Times New Roman" w:hAnsi="Times New Roman" w:cs="Times New Roman"/>
              </w:rPr>
            </w:pPr>
            <w:r w:rsidRPr="00A070D8">
              <w:rPr>
                <w:rFonts w:ascii="Times New Roman" w:hAnsi="Times New Roman" w:cs="Times New Roman"/>
              </w:rPr>
              <w:t>System</w:t>
            </w:r>
            <w:r w:rsidRPr="00A070D8">
              <w:rPr>
                <w:rFonts w:ascii="Times New Roman" w:hAnsi="Times New Roman" w:cs="Times New Roman"/>
                <w:spacing w:val="-3"/>
              </w:rPr>
              <w:t xml:space="preserve"> </w:t>
            </w:r>
            <w:r w:rsidRPr="00A070D8">
              <w:rPr>
                <w:rFonts w:ascii="Times New Roman" w:hAnsi="Times New Roman" w:cs="Times New Roman"/>
              </w:rPr>
              <w:t>Response:</w:t>
            </w:r>
            <w:r w:rsidRPr="00A070D8">
              <w:rPr>
                <w:rFonts w:ascii="Times New Roman" w:hAnsi="Times New Roman" w:cs="Times New Roman"/>
                <w:spacing w:val="-1"/>
              </w:rPr>
              <w:t xml:space="preserve"> </w:t>
            </w:r>
            <w:r w:rsidRPr="00A070D8">
              <w:rPr>
                <w:rFonts w:ascii="Times New Roman" w:hAnsi="Times New Roman" w:cs="Times New Roman"/>
              </w:rPr>
              <w:t>Shows</w:t>
            </w:r>
            <w:r w:rsidRPr="00A070D8">
              <w:rPr>
                <w:rFonts w:ascii="Times New Roman" w:hAnsi="Times New Roman" w:cs="Times New Roman"/>
                <w:spacing w:val="-1"/>
              </w:rPr>
              <w:t xml:space="preserve"> </w:t>
            </w:r>
            <w:r w:rsidRPr="00A070D8">
              <w:rPr>
                <w:rFonts w:ascii="Times New Roman" w:hAnsi="Times New Roman" w:cs="Times New Roman"/>
              </w:rPr>
              <w:t>input</w:t>
            </w:r>
            <w:r w:rsidRPr="00A070D8">
              <w:rPr>
                <w:rFonts w:ascii="Times New Roman" w:hAnsi="Times New Roman" w:cs="Times New Roman"/>
                <w:spacing w:val="-1"/>
              </w:rPr>
              <w:t xml:space="preserve"> </w:t>
            </w:r>
            <w:r w:rsidRPr="00A070D8">
              <w:rPr>
                <w:rFonts w:ascii="Times New Roman" w:hAnsi="Times New Roman" w:cs="Times New Roman"/>
              </w:rPr>
              <w:t>field</w:t>
            </w:r>
            <w:r w:rsidRPr="00A070D8">
              <w:rPr>
                <w:rFonts w:ascii="Times New Roman" w:hAnsi="Times New Roman" w:cs="Times New Roman"/>
                <w:spacing w:val="-1"/>
              </w:rPr>
              <w:t xml:space="preserve"> </w:t>
            </w:r>
            <w:r w:rsidRPr="00A070D8">
              <w:rPr>
                <w:rFonts w:ascii="Times New Roman" w:hAnsi="Times New Roman" w:cs="Times New Roman"/>
              </w:rPr>
              <w:t>for</w:t>
            </w:r>
            <w:r w:rsidRPr="00A070D8">
              <w:rPr>
                <w:rFonts w:ascii="Times New Roman" w:hAnsi="Times New Roman" w:cs="Times New Roman"/>
                <w:spacing w:val="-2"/>
              </w:rPr>
              <w:t xml:space="preserve"> </w:t>
            </w:r>
            <w:r w:rsidRPr="00A070D8">
              <w:rPr>
                <w:rFonts w:ascii="Times New Roman" w:hAnsi="Times New Roman" w:cs="Times New Roman"/>
              </w:rPr>
              <w:t>email/phone</w:t>
            </w:r>
            <w:r w:rsidRPr="00A070D8">
              <w:rPr>
                <w:rFonts w:ascii="Times New Roman" w:hAnsi="Times New Roman" w:cs="Times New Roman"/>
                <w:spacing w:val="-1"/>
              </w:rPr>
              <w:t xml:space="preserve"> </w:t>
            </w:r>
            <w:r w:rsidRPr="00A070D8">
              <w:rPr>
                <w:rFonts w:ascii="Times New Roman" w:hAnsi="Times New Roman" w:cs="Times New Roman"/>
                <w:spacing w:val="-2"/>
              </w:rPr>
              <w:t>number.</w:t>
            </w:r>
          </w:p>
        </w:tc>
      </w:tr>
      <w:tr w:rsidR="00A070D8" w14:paraId="6553ECB1" w14:textId="77777777" w:rsidTr="00A070D8">
        <w:tc>
          <w:tcPr>
            <w:tcW w:w="9350" w:type="dxa"/>
          </w:tcPr>
          <w:p w14:paraId="5B157DEE" w14:textId="77777777" w:rsidR="00A070D8" w:rsidRPr="00A070D8" w:rsidRDefault="00A070D8" w:rsidP="00A070D8">
            <w:pPr>
              <w:pStyle w:val="TableParagraph"/>
              <w:spacing w:line="270" w:lineRule="exact"/>
              <w:jc w:val="both"/>
              <w:rPr>
                <w:sz w:val="24"/>
              </w:rPr>
            </w:pPr>
            <w:r w:rsidRPr="00A070D8">
              <w:rPr>
                <w:sz w:val="24"/>
              </w:rPr>
              <w:t>User</w:t>
            </w:r>
            <w:r w:rsidRPr="00A070D8">
              <w:rPr>
                <w:spacing w:val="-2"/>
                <w:sz w:val="24"/>
              </w:rPr>
              <w:t xml:space="preserve"> </w:t>
            </w:r>
            <w:r w:rsidRPr="00A070D8">
              <w:rPr>
                <w:sz w:val="24"/>
              </w:rPr>
              <w:t>Action</w:t>
            </w:r>
            <w:r w:rsidRPr="00A070D8">
              <w:rPr>
                <w:spacing w:val="-2"/>
                <w:sz w:val="24"/>
              </w:rPr>
              <w:t xml:space="preserve"> </w:t>
            </w:r>
            <w:r w:rsidRPr="00A070D8">
              <w:rPr>
                <w:sz w:val="24"/>
              </w:rPr>
              <w:t>Step</w:t>
            </w:r>
            <w:r w:rsidRPr="00A070D8">
              <w:rPr>
                <w:spacing w:val="-1"/>
                <w:sz w:val="24"/>
              </w:rPr>
              <w:t xml:space="preserve"> </w:t>
            </w:r>
            <w:r w:rsidRPr="00A070D8">
              <w:rPr>
                <w:sz w:val="24"/>
              </w:rPr>
              <w:t>2:</w:t>
            </w:r>
            <w:r w:rsidRPr="00A070D8">
              <w:rPr>
                <w:spacing w:val="-2"/>
                <w:sz w:val="24"/>
              </w:rPr>
              <w:t xml:space="preserve"> </w:t>
            </w:r>
            <w:r w:rsidRPr="00A070D8">
              <w:rPr>
                <w:sz w:val="24"/>
              </w:rPr>
              <w:t>User enters</w:t>
            </w:r>
            <w:r w:rsidRPr="00A070D8">
              <w:rPr>
                <w:spacing w:val="-2"/>
                <w:sz w:val="24"/>
              </w:rPr>
              <w:t xml:space="preserve"> </w:t>
            </w:r>
            <w:r w:rsidRPr="00A070D8">
              <w:rPr>
                <w:sz w:val="24"/>
              </w:rPr>
              <w:t>registered</w:t>
            </w:r>
            <w:r w:rsidRPr="00A070D8">
              <w:rPr>
                <w:spacing w:val="-1"/>
                <w:sz w:val="24"/>
              </w:rPr>
              <w:t xml:space="preserve"> </w:t>
            </w:r>
            <w:r w:rsidRPr="00A070D8">
              <w:rPr>
                <w:sz w:val="24"/>
              </w:rPr>
              <w:t>email/phone</w:t>
            </w:r>
            <w:r w:rsidRPr="00A070D8">
              <w:rPr>
                <w:spacing w:val="-2"/>
                <w:sz w:val="24"/>
              </w:rPr>
              <w:t xml:space="preserve"> </w:t>
            </w:r>
            <w:r w:rsidRPr="00A070D8">
              <w:rPr>
                <w:sz w:val="24"/>
              </w:rPr>
              <w:t>and</w:t>
            </w:r>
            <w:r w:rsidRPr="00A070D8">
              <w:rPr>
                <w:spacing w:val="-1"/>
                <w:sz w:val="24"/>
              </w:rPr>
              <w:t xml:space="preserve"> </w:t>
            </w:r>
            <w:r w:rsidRPr="00A070D8">
              <w:rPr>
                <w:spacing w:val="-2"/>
                <w:sz w:val="24"/>
              </w:rPr>
              <w:t>submits.</w:t>
            </w:r>
          </w:p>
          <w:p w14:paraId="36513B12" w14:textId="628CFE02" w:rsidR="00A070D8" w:rsidRPr="00A070D8" w:rsidRDefault="00A070D8" w:rsidP="00A070D8">
            <w:pPr>
              <w:jc w:val="both"/>
              <w:rPr>
                <w:rFonts w:ascii="Times New Roman" w:hAnsi="Times New Roman" w:cs="Times New Roman"/>
              </w:rPr>
            </w:pPr>
            <w:r w:rsidRPr="00A070D8">
              <w:rPr>
                <w:rFonts w:ascii="Times New Roman" w:hAnsi="Times New Roman" w:cs="Times New Roman"/>
              </w:rPr>
              <w:t>System</w:t>
            </w:r>
            <w:r w:rsidRPr="00A070D8">
              <w:rPr>
                <w:rFonts w:ascii="Times New Roman" w:hAnsi="Times New Roman" w:cs="Times New Roman"/>
                <w:spacing w:val="-2"/>
              </w:rPr>
              <w:t xml:space="preserve"> </w:t>
            </w:r>
            <w:r w:rsidRPr="00A070D8">
              <w:rPr>
                <w:rFonts w:ascii="Times New Roman" w:hAnsi="Times New Roman" w:cs="Times New Roman"/>
              </w:rPr>
              <w:t>Response:</w:t>
            </w:r>
            <w:r w:rsidRPr="00A070D8">
              <w:rPr>
                <w:rFonts w:ascii="Times New Roman" w:hAnsi="Times New Roman" w:cs="Times New Roman"/>
                <w:spacing w:val="-1"/>
              </w:rPr>
              <w:t xml:space="preserve"> </w:t>
            </w:r>
            <w:r w:rsidRPr="00A070D8">
              <w:rPr>
                <w:rFonts w:ascii="Times New Roman" w:hAnsi="Times New Roman" w:cs="Times New Roman"/>
              </w:rPr>
              <w:t>System</w:t>
            </w:r>
            <w:r w:rsidRPr="00A070D8">
              <w:rPr>
                <w:rFonts w:ascii="Times New Roman" w:hAnsi="Times New Roman" w:cs="Times New Roman"/>
                <w:spacing w:val="-1"/>
              </w:rPr>
              <w:t xml:space="preserve"> </w:t>
            </w:r>
            <w:r w:rsidRPr="00A070D8">
              <w:rPr>
                <w:rFonts w:ascii="Times New Roman" w:hAnsi="Times New Roman" w:cs="Times New Roman"/>
              </w:rPr>
              <w:t>verifies</w:t>
            </w:r>
            <w:r w:rsidRPr="00A070D8">
              <w:rPr>
                <w:rFonts w:ascii="Times New Roman" w:hAnsi="Times New Roman" w:cs="Times New Roman"/>
                <w:spacing w:val="-2"/>
              </w:rPr>
              <w:t xml:space="preserve"> </w:t>
            </w:r>
            <w:r w:rsidRPr="00A070D8">
              <w:rPr>
                <w:rFonts w:ascii="Times New Roman" w:hAnsi="Times New Roman" w:cs="Times New Roman"/>
              </w:rPr>
              <w:t>if</w:t>
            </w:r>
            <w:r w:rsidRPr="00A070D8">
              <w:rPr>
                <w:rFonts w:ascii="Times New Roman" w:hAnsi="Times New Roman" w:cs="Times New Roman"/>
                <w:spacing w:val="-1"/>
              </w:rPr>
              <w:t xml:space="preserve"> </w:t>
            </w:r>
            <w:r w:rsidRPr="00A070D8">
              <w:rPr>
                <w:rFonts w:ascii="Times New Roman" w:hAnsi="Times New Roman" w:cs="Times New Roman"/>
              </w:rPr>
              <w:t xml:space="preserve">user </w:t>
            </w:r>
            <w:r w:rsidRPr="00A070D8">
              <w:rPr>
                <w:rFonts w:ascii="Times New Roman" w:hAnsi="Times New Roman" w:cs="Times New Roman"/>
                <w:spacing w:val="-2"/>
              </w:rPr>
              <w:t>exists.</w:t>
            </w:r>
          </w:p>
        </w:tc>
      </w:tr>
      <w:tr w:rsidR="00A070D8" w14:paraId="32A6C5B2" w14:textId="77777777" w:rsidTr="00A070D8">
        <w:tc>
          <w:tcPr>
            <w:tcW w:w="9350" w:type="dxa"/>
          </w:tcPr>
          <w:p w14:paraId="77487B15" w14:textId="55F977CE" w:rsidR="00A070D8" w:rsidRPr="00A070D8" w:rsidRDefault="00A070D8" w:rsidP="00A070D8">
            <w:pPr>
              <w:jc w:val="both"/>
              <w:rPr>
                <w:rFonts w:ascii="Times New Roman" w:hAnsi="Times New Roman" w:cs="Times New Roman"/>
              </w:rPr>
            </w:pPr>
            <w:r w:rsidRPr="00A070D8">
              <w:rPr>
                <w:rFonts w:ascii="Times New Roman" w:hAnsi="Times New Roman" w:cs="Times New Roman"/>
              </w:rPr>
              <w:t>User</w:t>
            </w:r>
            <w:r w:rsidRPr="00A070D8">
              <w:rPr>
                <w:rFonts w:ascii="Times New Roman" w:hAnsi="Times New Roman" w:cs="Times New Roman"/>
                <w:spacing w:val="-3"/>
              </w:rPr>
              <w:t xml:space="preserve"> </w:t>
            </w:r>
            <w:r w:rsidRPr="00A070D8">
              <w:rPr>
                <w:rFonts w:ascii="Times New Roman" w:hAnsi="Times New Roman" w:cs="Times New Roman"/>
              </w:rPr>
              <w:t>Action</w:t>
            </w:r>
            <w:r w:rsidRPr="00A070D8">
              <w:rPr>
                <w:rFonts w:ascii="Times New Roman" w:hAnsi="Times New Roman" w:cs="Times New Roman"/>
                <w:spacing w:val="-3"/>
              </w:rPr>
              <w:t xml:space="preserve"> </w:t>
            </w:r>
            <w:r w:rsidRPr="00A070D8">
              <w:rPr>
                <w:rFonts w:ascii="Times New Roman" w:hAnsi="Times New Roman" w:cs="Times New Roman"/>
              </w:rPr>
              <w:t>Step</w:t>
            </w:r>
            <w:r w:rsidRPr="00A070D8">
              <w:rPr>
                <w:rFonts w:ascii="Times New Roman" w:hAnsi="Times New Roman" w:cs="Times New Roman"/>
                <w:spacing w:val="-3"/>
              </w:rPr>
              <w:t xml:space="preserve"> </w:t>
            </w:r>
            <w:r w:rsidRPr="00A070D8">
              <w:rPr>
                <w:rFonts w:ascii="Times New Roman" w:hAnsi="Times New Roman" w:cs="Times New Roman"/>
              </w:rPr>
              <w:t>3:</w:t>
            </w:r>
            <w:r w:rsidRPr="00A070D8">
              <w:rPr>
                <w:rFonts w:ascii="Times New Roman" w:hAnsi="Times New Roman" w:cs="Times New Roman"/>
                <w:spacing w:val="-3"/>
              </w:rPr>
              <w:t xml:space="preserve"> </w:t>
            </w:r>
            <w:r w:rsidRPr="00A070D8">
              <w:rPr>
                <w:rFonts w:ascii="Times New Roman" w:hAnsi="Times New Roman" w:cs="Times New Roman"/>
              </w:rPr>
              <w:t>System</w:t>
            </w:r>
            <w:r w:rsidRPr="00A070D8">
              <w:rPr>
                <w:rFonts w:ascii="Times New Roman" w:hAnsi="Times New Roman" w:cs="Times New Roman"/>
                <w:spacing w:val="-3"/>
              </w:rPr>
              <w:t xml:space="preserve"> </w:t>
            </w:r>
            <w:r w:rsidRPr="00A070D8">
              <w:rPr>
                <w:rFonts w:ascii="Times New Roman" w:hAnsi="Times New Roman" w:cs="Times New Roman"/>
              </w:rPr>
              <w:t>sends</w:t>
            </w:r>
            <w:r w:rsidRPr="00A070D8">
              <w:rPr>
                <w:rFonts w:ascii="Times New Roman" w:hAnsi="Times New Roman" w:cs="Times New Roman"/>
                <w:spacing w:val="-4"/>
              </w:rPr>
              <w:t xml:space="preserve"> </w:t>
            </w:r>
            <w:r w:rsidRPr="00A070D8">
              <w:rPr>
                <w:rFonts w:ascii="Times New Roman" w:hAnsi="Times New Roman" w:cs="Times New Roman"/>
              </w:rPr>
              <w:t>an</w:t>
            </w:r>
            <w:r w:rsidRPr="00A070D8">
              <w:rPr>
                <w:rFonts w:ascii="Times New Roman" w:hAnsi="Times New Roman" w:cs="Times New Roman"/>
                <w:spacing w:val="-3"/>
              </w:rPr>
              <w:t xml:space="preserve"> </w:t>
            </w:r>
            <w:r w:rsidRPr="00A070D8">
              <w:rPr>
                <w:rFonts w:ascii="Times New Roman" w:hAnsi="Times New Roman" w:cs="Times New Roman"/>
              </w:rPr>
              <w:t>OTP</w:t>
            </w:r>
            <w:r w:rsidRPr="00A070D8">
              <w:rPr>
                <w:rFonts w:ascii="Times New Roman" w:hAnsi="Times New Roman" w:cs="Times New Roman"/>
                <w:spacing w:val="-3"/>
              </w:rPr>
              <w:t xml:space="preserve"> </w:t>
            </w:r>
            <w:r w:rsidRPr="00A070D8">
              <w:rPr>
                <w:rFonts w:ascii="Times New Roman" w:hAnsi="Times New Roman" w:cs="Times New Roman"/>
              </w:rPr>
              <w:t>/</w:t>
            </w:r>
            <w:r w:rsidRPr="00A070D8">
              <w:rPr>
                <w:rFonts w:ascii="Times New Roman" w:hAnsi="Times New Roman" w:cs="Times New Roman"/>
                <w:spacing w:val="-3"/>
              </w:rPr>
              <w:t xml:space="preserve"> </w:t>
            </w:r>
            <w:r w:rsidRPr="00A070D8">
              <w:rPr>
                <w:rFonts w:ascii="Times New Roman" w:hAnsi="Times New Roman" w:cs="Times New Roman"/>
              </w:rPr>
              <w:t>reset</w:t>
            </w:r>
            <w:r w:rsidRPr="00A070D8">
              <w:rPr>
                <w:rFonts w:ascii="Times New Roman" w:hAnsi="Times New Roman" w:cs="Times New Roman"/>
                <w:spacing w:val="-3"/>
              </w:rPr>
              <w:t xml:space="preserve"> </w:t>
            </w:r>
            <w:r w:rsidRPr="00A070D8">
              <w:rPr>
                <w:rFonts w:ascii="Times New Roman" w:hAnsi="Times New Roman" w:cs="Times New Roman"/>
              </w:rPr>
              <w:t>link</w:t>
            </w:r>
            <w:r w:rsidRPr="00A070D8">
              <w:rPr>
                <w:rFonts w:ascii="Times New Roman" w:hAnsi="Times New Roman" w:cs="Times New Roman"/>
                <w:spacing w:val="-3"/>
              </w:rPr>
              <w:t xml:space="preserve"> </w:t>
            </w:r>
            <w:r w:rsidRPr="00A070D8">
              <w:rPr>
                <w:rFonts w:ascii="Times New Roman" w:hAnsi="Times New Roman" w:cs="Times New Roman"/>
              </w:rPr>
              <w:t>to</w:t>
            </w:r>
            <w:r w:rsidRPr="00A070D8">
              <w:rPr>
                <w:rFonts w:ascii="Times New Roman" w:hAnsi="Times New Roman" w:cs="Times New Roman"/>
                <w:spacing w:val="-3"/>
              </w:rPr>
              <w:t xml:space="preserve"> </w:t>
            </w:r>
            <w:r w:rsidRPr="00A070D8">
              <w:rPr>
                <w:rFonts w:ascii="Times New Roman" w:hAnsi="Times New Roman" w:cs="Times New Roman"/>
              </w:rPr>
              <w:t>user’s</w:t>
            </w:r>
            <w:r w:rsidRPr="00A070D8">
              <w:rPr>
                <w:rFonts w:ascii="Times New Roman" w:hAnsi="Times New Roman" w:cs="Times New Roman"/>
                <w:spacing w:val="-4"/>
              </w:rPr>
              <w:t xml:space="preserve"> </w:t>
            </w:r>
            <w:r w:rsidRPr="00A070D8">
              <w:rPr>
                <w:rFonts w:ascii="Times New Roman" w:hAnsi="Times New Roman" w:cs="Times New Roman"/>
              </w:rPr>
              <w:t>email/phone. System Response: System sends an OTP / reset link to user’s email/phone.</w:t>
            </w:r>
          </w:p>
        </w:tc>
      </w:tr>
      <w:tr w:rsidR="00A070D8" w14:paraId="4836D95A" w14:textId="77777777" w:rsidTr="00A070D8">
        <w:tc>
          <w:tcPr>
            <w:tcW w:w="9350" w:type="dxa"/>
          </w:tcPr>
          <w:p w14:paraId="5E75F4F2" w14:textId="77777777" w:rsidR="00A070D8" w:rsidRPr="00A070D8" w:rsidRDefault="00A070D8" w:rsidP="00A070D8">
            <w:pPr>
              <w:pStyle w:val="TableParagraph"/>
              <w:spacing w:line="273" w:lineRule="exact"/>
              <w:jc w:val="both"/>
              <w:rPr>
                <w:sz w:val="24"/>
              </w:rPr>
            </w:pPr>
            <w:r w:rsidRPr="00A070D8">
              <w:rPr>
                <w:sz w:val="24"/>
              </w:rPr>
              <w:t>User</w:t>
            </w:r>
            <w:r w:rsidRPr="00A070D8">
              <w:rPr>
                <w:spacing w:val="-2"/>
                <w:sz w:val="24"/>
              </w:rPr>
              <w:t xml:space="preserve"> </w:t>
            </w:r>
            <w:r w:rsidRPr="00A070D8">
              <w:rPr>
                <w:sz w:val="24"/>
              </w:rPr>
              <w:t>Action</w:t>
            </w:r>
            <w:r w:rsidRPr="00A070D8">
              <w:rPr>
                <w:spacing w:val="-1"/>
                <w:sz w:val="24"/>
              </w:rPr>
              <w:t xml:space="preserve"> </w:t>
            </w:r>
            <w:r w:rsidRPr="00A070D8">
              <w:rPr>
                <w:sz w:val="24"/>
              </w:rPr>
              <w:t>Step</w:t>
            </w:r>
            <w:r w:rsidRPr="00A070D8">
              <w:rPr>
                <w:spacing w:val="-1"/>
                <w:sz w:val="24"/>
              </w:rPr>
              <w:t xml:space="preserve"> </w:t>
            </w:r>
            <w:r w:rsidRPr="00A070D8">
              <w:rPr>
                <w:sz w:val="24"/>
              </w:rPr>
              <w:t>4:</w:t>
            </w:r>
            <w:r w:rsidRPr="00A070D8">
              <w:rPr>
                <w:spacing w:val="-2"/>
                <w:sz w:val="24"/>
              </w:rPr>
              <w:t xml:space="preserve"> </w:t>
            </w:r>
            <w:r w:rsidRPr="00A070D8">
              <w:rPr>
                <w:sz w:val="24"/>
              </w:rPr>
              <w:t>User enters</w:t>
            </w:r>
            <w:r w:rsidRPr="00A070D8">
              <w:rPr>
                <w:spacing w:val="1"/>
                <w:sz w:val="24"/>
              </w:rPr>
              <w:t xml:space="preserve"> </w:t>
            </w:r>
            <w:r w:rsidRPr="00A070D8">
              <w:rPr>
                <w:sz w:val="24"/>
              </w:rPr>
              <w:t>new</w:t>
            </w:r>
            <w:r w:rsidRPr="00A070D8">
              <w:rPr>
                <w:spacing w:val="-2"/>
                <w:sz w:val="24"/>
              </w:rPr>
              <w:t xml:space="preserve"> </w:t>
            </w:r>
            <w:r w:rsidRPr="00A070D8">
              <w:rPr>
                <w:sz w:val="24"/>
              </w:rPr>
              <w:t>password</w:t>
            </w:r>
            <w:r w:rsidRPr="00A070D8">
              <w:rPr>
                <w:spacing w:val="1"/>
                <w:sz w:val="24"/>
              </w:rPr>
              <w:t xml:space="preserve"> </w:t>
            </w:r>
            <w:r w:rsidRPr="00A070D8">
              <w:rPr>
                <w:sz w:val="24"/>
              </w:rPr>
              <w:t>and</w:t>
            </w:r>
            <w:r w:rsidRPr="00A070D8">
              <w:rPr>
                <w:spacing w:val="-1"/>
                <w:sz w:val="24"/>
              </w:rPr>
              <w:t xml:space="preserve"> </w:t>
            </w:r>
            <w:r w:rsidRPr="00A070D8">
              <w:rPr>
                <w:sz w:val="24"/>
              </w:rPr>
              <w:t>confirms</w:t>
            </w:r>
            <w:r w:rsidRPr="00A070D8">
              <w:rPr>
                <w:spacing w:val="-1"/>
                <w:sz w:val="24"/>
              </w:rPr>
              <w:t xml:space="preserve"> </w:t>
            </w:r>
            <w:r w:rsidRPr="00A070D8">
              <w:rPr>
                <w:spacing w:val="-5"/>
                <w:sz w:val="24"/>
              </w:rPr>
              <w:t>it.</w:t>
            </w:r>
          </w:p>
          <w:p w14:paraId="2CF4D908" w14:textId="6E42E352" w:rsidR="00A070D8" w:rsidRPr="00A070D8" w:rsidRDefault="00A070D8" w:rsidP="00A070D8">
            <w:pPr>
              <w:jc w:val="both"/>
              <w:rPr>
                <w:rFonts w:ascii="Times New Roman" w:hAnsi="Times New Roman" w:cs="Times New Roman"/>
              </w:rPr>
            </w:pPr>
            <w:r w:rsidRPr="00A070D8">
              <w:rPr>
                <w:rFonts w:ascii="Times New Roman" w:hAnsi="Times New Roman" w:cs="Times New Roman"/>
              </w:rPr>
              <w:t>System</w:t>
            </w:r>
            <w:r w:rsidRPr="00A070D8">
              <w:rPr>
                <w:rFonts w:ascii="Times New Roman" w:hAnsi="Times New Roman" w:cs="Times New Roman"/>
                <w:spacing w:val="-2"/>
              </w:rPr>
              <w:t xml:space="preserve"> </w:t>
            </w:r>
            <w:r w:rsidRPr="00A070D8">
              <w:rPr>
                <w:rFonts w:ascii="Times New Roman" w:hAnsi="Times New Roman" w:cs="Times New Roman"/>
              </w:rPr>
              <w:t>Response:</w:t>
            </w:r>
            <w:r w:rsidRPr="00A070D8">
              <w:rPr>
                <w:rFonts w:ascii="Times New Roman" w:hAnsi="Times New Roman" w:cs="Times New Roman"/>
                <w:spacing w:val="-1"/>
              </w:rPr>
              <w:t xml:space="preserve"> </w:t>
            </w:r>
            <w:r w:rsidRPr="00A070D8">
              <w:rPr>
                <w:rFonts w:ascii="Times New Roman" w:hAnsi="Times New Roman" w:cs="Times New Roman"/>
              </w:rPr>
              <w:t>System</w:t>
            </w:r>
            <w:r w:rsidRPr="00A070D8">
              <w:rPr>
                <w:rFonts w:ascii="Times New Roman" w:hAnsi="Times New Roman" w:cs="Times New Roman"/>
                <w:spacing w:val="-2"/>
              </w:rPr>
              <w:t xml:space="preserve"> </w:t>
            </w:r>
            <w:r w:rsidRPr="00A070D8">
              <w:rPr>
                <w:rFonts w:ascii="Times New Roman" w:hAnsi="Times New Roman" w:cs="Times New Roman"/>
              </w:rPr>
              <w:t>validates</w:t>
            </w:r>
            <w:r w:rsidRPr="00A070D8">
              <w:rPr>
                <w:rFonts w:ascii="Times New Roman" w:hAnsi="Times New Roman" w:cs="Times New Roman"/>
                <w:spacing w:val="-1"/>
              </w:rPr>
              <w:t xml:space="preserve"> </w:t>
            </w:r>
            <w:r w:rsidRPr="00A070D8">
              <w:rPr>
                <w:rFonts w:ascii="Times New Roman" w:hAnsi="Times New Roman" w:cs="Times New Roman"/>
              </w:rPr>
              <w:t>password</w:t>
            </w:r>
            <w:r w:rsidRPr="00A070D8">
              <w:rPr>
                <w:rFonts w:ascii="Times New Roman" w:hAnsi="Times New Roman" w:cs="Times New Roman"/>
                <w:spacing w:val="-1"/>
              </w:rPr>
              <w:t xml:space="preserve"> </w:t>
            </w:r>
            <w:r w:rsidRPr="00A070D8">
              <w:rPr>
                <w:rFonts w:ascii="Times New Roman" w:hAnsi="Times New Roman" w:cs="Times New Roman"/>
              </w:rPr>
              <w:t>format</w:t>
            </w:r>
            <w:r w:rsidRPr="00A070D8">
              <w:rPr>
                <w:rFonts w:ascii="Times New Roman" w:hAnsi="Times New Roman" w:cs="Times New Roman"/>
                <w:spacing w:val="-2"/>
              </w:rPr>
              <w:t xml:space="preserve"> </w:t>
            </w:r>
            <w:r w:rsidRPr="00A070D8">
              <w:rPr>
                <w:rFonts w:ascii="Times New Roman" w:hAnsi="Times New Roman" w:cs="Times New Roman"/>
              </w:rPr>
              <w:t>(length,</w:t>
            </w:r>
            <w:r w:rsidRPr="00A070D8">
              <w:rPr>
                <w:rFonts w:ascii="Times New Roman" w:hAnsi="Times New Roman" w:cs="Times New Roman"/>
                <w:spacing w:val="1"/>
              </w:rPr>
              <w:t xml:space="preserve"> </w:t>
            </w:r>
            <w:r w:rsidRPr="00A070D8">
              <w:rPr>
                <w:rFonts w:ascii="Times New Roman" w:hAnsi="Times New Roman" w:cs="Times New Roman"/>
              </w:rPr>
              <w:t>characters,</w:t>
            </w:r>
            <w:r w:rsidRPr="00A070D8">
              <w:rPr>
                <w:rFonts w:ascii="Times New Roman" w:hAnsi="Times New Roman" w:cs="Times New Roman"/>
                <w:spacing w:val="-1"/>
              </w:rPr>
              <w:t xml:space="preserve"> </w:t>
            </w:r>
            <w:r w:rsidRPr="00A070D8">
              <w:rPr>
                <w:rFonts w:ascii="Times New Roman" w:hAnsi="Times New Roman" w:cs="Times New Roman"/>
                <w:spacing w:val="-2"/>
              </w:rPr>
              <w:t>etc.)</w:t>
            </w:r>
          </w:p>
        </w:tc>
      </w:tr>
      <w:tr w:rsidR="00A070D8" w14:paraId="6141A1C4" w14:textId="77777777" w:rsidTr="00A070D8">
        <w:tc>
          <w:tcPr>
            <w:tcW w:w="9350" w:type="dxa"/>
          </w:tcPr>
          <w:p w14:paraId="1717A0DA" w14:textId="77777777" w:rsidR="00A070D8" w:rsidRPr="00A070D8" w:rsidRDefault="00A070D8" w:rsidP="00A070D8">
            <w:pPr>
              <w:pStyle w:val="TableParagraph"/>
              <w:spacing w:line="270" w:lineRule="exact"/>
              <w:jc w:val="both"/>
              <w:rPr>
                <w:sz w:val="24"/>
              </w:rPr>
            </w:pPr>
            <w:r w:rsidRPr="00A070D8">
              <w:rPr>
                <w:sz w:val="24"/>
              </w:rPr>
              <w:t>User</w:t>
            </w:r>
            <w:r w:rsidRPr="00A070D8">
              <w:rPr>
                <w:spacing w:val="-3"/>
                <w:sz w:val="24"/>
              </w:rPr>
              <w:t xml:space="preserve"> </w:t>
            </w:r>
            <w:r w:rsidRPr="00A070D8">
              <w:rPr>
                <w:sz w:val="24"/>
              </w:rPr>
              <w:t>Action</w:t>
            </w:r>
            <w:r w:rsidRPr="00A070D8">
              <w:rPr>
                <w:spacing w:val="-1"/>
                <w:sz w:val="24"/>
              </w:rPr>
              <w:t xml:space="preserve"> </w:t>
            </w:r>
            <w:r w:rsidRPr="00A070D8">
              <w:rPr>
                <w:sz w:val="24"/>
              </w:rPr>
              <w:t>Step 5:</w:t>
            </w:r>
            <w:r w:rsidRPr="00A070D8">
              <w:rPr>
                <w:spacing w:val="-1"/>
                <w:sz w:val="24"/>
              </w:rPr>
              <w:t xml:space="preserve"> </w:t>
            </w:r>
            <w:r w:rsidRPr="00A070D8">
              <w:rPr>
                <w:sz w:val="24"/>
              </w:rPr>
              <w:t>System</w:t>
            </w:r>
            <w:r w:rsidRPr="00A070D8">
              <w:rPr>
                <w:spacing w:val="-1"/>
                <w:sz w:val="24"/>
              </w:rPr>
              <w:t xml:space="preserve"> </w:t>
            </w:r>
            <w:r w:rsidRPr="00A070D8">
              <w:rPr>
                <w:sz w:val="24"/>
              </w:rPr>
              <w:t>successfully</w:t>
            </w:r>
            <w:r w:rsidRPr="00A070D8">
              <w:rPr>
                <w:spacing w:val="-5"/>
                <w:sz w:val="24"/>
              </w:rPr>
              <w:t xml:space="preserve"> </w:t>
            </w:r>
            <w:r w:rsidRPr="00A070D8">
              <w:rPr>
                <w:sz w:val="24"/>
              </w:rPr>
              <w:t>resets</w:t>
            </w:r>
            <w:r w:rsidRPr="00A070D8">
              <w:rPr>
                <w:spacing w:val="-1"/>
                <w:sz w:val="24"/>
              </w:rPr>
              <w:t xml:space="preserve"> </w:t>
            </w:r>
            <w:r w:rsidRPr="00A070D8">
              <w:rPr>
                <w:sz w:val="24"/>
              </w:rPr>
              <w:t>the</w:t>
            </w:r>
            <w:r w:rsidRPr="00A070D8">
              <w:rPr>
                <w:spacing w:val="-1"/>
                <w:sz w:val="24"/>
              </w:rPr>
              <w:t xml:space="preserve"> </w:t>
            </w:r>
            <w:r w:rsidRPr="00A070D8">
              <w:rPr>
                <w:spacing w:val="-2"/>
                <w:sz w:val="24"/>
              </w:rPr>
              <w:t>password.</w:t>
            </w:r>
          </w:p>
          <w:p w14:paraId="36010C4C" w14:textId="00827995" w:rsidR="00A070D8" w:rsidRPr="00A070D8" w:rsidRDefault="00A070D8" w:rsidP="00A070D8">
            <w:pPr>
              <w:jc w:val="both"/>
              <w:rPr>
                <w:rFonts w:ascii="Times New Roman" w:hAnsi="Times New Roman" w:cs="Times New Roman"/>
              </w:rPr>
            </w:pPr>
            <w:r w:rsidRPr="00A070D8">
              <w:rPr>
                <w:rFonts w:ascii="Times New Roman" w:hAnsi="Times New Roman" w:cs="Times New Roman"/>
              </w:rPr>
              <w:t>System</w:t>
            </w:r>
            <w:r w:rsidRPr="00A070D8">
              <w:rPr>
                <w:rFonts w:ascii="Times New Roman" w:hAnsi="Times New Roman" w:cs="Times New Roman"/>
                <w:spacing w:val="-2"/>
              </w:rPr>
              <w:t xml:space="preserve"> </w:t>
            </w:r>
            <w:r w:rsidRPr="00A070D8">
              <w:rPr>
                <w:rFonts w:ascii="Times New Roman" w:hAnsi="Times New Roman" w:cs="Times New Roman"/>
              </w:rPr>
              <w:t>Response:</w:t>
            </w:r>
            <w:r w:rsidRPr="00A070D8">
              <w:rPr>
                <w:rFonts w:ascii="Times New Roman" w:hAnsi="Times New Roman" w:cs="Times New Roman"/>
                <w:spacing w:val="-1"/>
              </w:rPr>
              <w:t xml:space="preserve"> </w:t>
            </w:r>
            <w:r w:rsidRPr="00A070D8">
              <w:rPr>
                <w:rFonts w:ascii="Times New Roman" w:hAnsi="Times New Roman" w:cs="Times New Roman"/>
              </w:rPr>
              <w:t>Displays</w:t>
            </w:r>
            <w:r w:rsidRPr="00A070D8">
              <w:rPr>
                <w:rFonts w:ascii="Times New Roman" w:hAnsi="Times New Roman" w:cs="Times New Roman"/>
                <w:spacing w:val="1"/>
              </w:rPr>
              <w:t xml:space="preserve"> </w:t>
            </w:r>
            <w:r w:rsidRPr="00A070D8">
              <w:rPr>
                <w:rFonts w:ascii="Times New Roman" w:hAnsi="Times New Roman" w:cs="Times New Roman"/>
              </w:rPr>
              <w:t>message:</w:t>
            </w:r>
            <w:r w:rsidRPr="00A070D8">
              <w:rPr>
                <w:rFonts w:ascii="Times New Roman" w:hAnsi="Times New Roman" w:cs="Times New Roman"/>
                <w:spacing w:val="-1"/>
              </w:rPr>
              <w:t xml:space="preserve"> </w:t>
            </w:r>
            <w:r w:rsidRPr="00A070D8">
              <w:rPr>
                <w:rFonts w:ascii="Times New Roman" w:hAnsi="Times New Roman" w:cs="Times New Roman"/>
              </w:rPr>
              <w:t>“Password</w:t>
            </w:r>
            <w:r w:rsidRPr="00A070D8">
              <w:rPr>
                <w:rFonts w:ascii="Times New Roman" w:hAnsi="Times New Roman" w:cs="Times New Roman"/>
                <w:spacing w:val="1"/>
              </w:rPr>
              <w:t xml:space="preserve"> </w:t>
            </w:r>
            <w:r w:rsidRPr="00A070D8">
              <w:rPr>
                <w:rFonts w:ascii="Times New Roman" w:hAnsi="Times New Roman" w:cs="Times New Roman"/>
              </w:rPr>
              <w:t>reset</w:t>
            </w:r>
            <w:r w:rsidRPr="00A070D8">
              <w:rPr>
                <w:rFonts w:ascii="Times New Roman" w:hAnsi="Times New Roman" w:cs="Times New Roman"/>
                <w:spacing w:val="-1"/>
              </w:rPr>
              <w:t xml:space="preserve"> </w:t>
            </w:r>
            <w:r w:rsidRPr="00A070D8">
              <w:rPr>
                <w:rFonts w:ascii="Times New Roman" w:hAnsi="Times New Roman" w:cs="Times New Roman"/>
              </w:rPr>
              <w:t>successful.</w:t>
            </w:r>
            <w:r w:rsidRPr="00A070D8">
              <w:rPr>
                <w:rFonts w:ascii="Times New Roman" w:hAnsi="Times New Roman" w:cs="Times New Roman"/>
                <w:spacing w:val="-1"/>
              </w:rPr>
              <w:t xml:space="preserve"> </w:t>
            </w:r>
            <w:r w:rsidRPr="00A070D8">
              <w:rPr>
                <w:rFonts w:ascii="Times New Roman" w:hAnsi="Times New Roman" w:cs="Times New Roman"/>
              </w:rPr>
              <w:t>Please</w:t>
            </w:r>
            <w:r w:rsidRPr="00A070D8">
              <w:rPr>
                <w:rFonts w:ascii="Times New Roman" w:hAnsi="Times New Roman" w:cs="Times New Roman"/>
                <w:spacing w:val="-2"/>
              </w:rPr>
              <w:t xml:space="preserve"> </w:t>
            </w:r>
            <w:r w:rsidRPr="00A070D8">
              <w:rPr>
                <w:rFonts w:ascii="Times New Roman" w:hAnsi="Times New Roman" w:cs="Times New Roman"/>
              </w:rPr>
              <w:t>log</w:t>
            </w:r>
            <w:r w:rsidRPr="00A070D8">
              <w:rPr>
                <w:rFonts w:ascii="Times New Roman" w:hAnsi="Times New Roman" w:cs="Times New Roman"/>
                <w:spacing w:val="-4"/>
              </w:rPr>
              <w:t xml:space="preserve"> in.”</w:t>
            </w:r>
          </w:p>
        </w:tc>
      </w:tr>
      <w:tr w:rsidR="00A070D8" w14:paraId="7094E508" w14:textId="77777777" w:rsidTr="00A070D8">
        <w:tc>
          <w:tcPr>
            <w:tcW w:w="9350" w:type="dxa"/>
          </w:tcPr>
          <w:p w14:paraId="41F1B40B" w14:textId="1CA6950F" w:rsidR="00A070D8" w:rsidRPr="00A070D8" w:rsidRDefault="00A070D8" w:rsidP="00A070D8">
            <w:pPr>
              <w:jc w:val="both"/>
              <w:rPr>
                <w:rFonts w:ascii="Times New Roman" w:hAnsi="Times New Roman" w:cs="Times New Roman"/>
              </w:rPr>
            </w:pPr>
            <w:r w:rsidRPr="00A070D8">
              <w:rPr>
                <w:rFonts w:ascii="Times New Roman" w:hAnsi="Times New Roman" w:cs="Times New Roman"/>
              </w:rPr>
              <w:t>Alternate</w:t>
            </w:r>
            <w:r w:rsidRPr="00A070D8">
              <w:rPr>
                <w:rFonts w:ascii="Times New Roman" w:hAnsi="Times New Roman" w:cs="Times New Roman"/>
                <w:spacing w:val="-2"/>
              </w:rPr>
              <w:t xml:space="preserve"> </w:t>
            </w:r>
            <w:r w:rsidRPr="00A070D8">
              <w:rPr>
                <w:rFonts w:ascii="Times New Roman" w:hAnsi="Times New Roman" w:cs="Times New Roman"/>
                <w:spacing w:val="-4"/>
              </w:rPr>
              <w:t>Flow</w:t>
            </w:r>
          </w:p>
        </w:tc>
      </w:tr>
      <w:tr w:rsidR="00A070D8" w14:paraId="135D17D8" w14:textId="77777777" w:rsidTr="00A070D8">
        <w:tc>
          <w:tcPr>
            <w:tcW w:w="9350" w:type="dxa"/>
          </w:tcPr>
          <w:p w14:paraId="3DB10F5B" w14:textId="77777777" w:rsidR="00A070D8" w:rsidRPr="00A070D8" w:rsidRDefault="00A070D8" w:rsidP="00A070D8">
            <w:pPr>
              <w:pStyle w:val="TableParagraph"/>
              <w:spacing w:line="270" w:lineRule="exact"/>
              <w:jc w:val="both"/>
              <w:rPr>
                <w:sz w:val="24"/>
              </w:rPr>
            </w:pPr>
            <w:r w:rsidRPr="00A070D8">
              <w:rPr>
                <w:sz w:val="24"/>
              </w:rPr>
              <w:t>If</w:t>
            </w:r>
            <w:r w:rsidRPr="00A070D8">
              <w:rPr>
                <w:spacing w:val="-1"/>
                <w:sz w:val="24"/>
              </w:rPr>
              <w:t xml:space="preserve"> </w:t>
            </w:r>
            <w:r w:rsidRPr="00A070D8">
              <w:rPr>
                <w:sz w:val="24"/>
              </w:rPr>
              <w:t>email/phone</w:t>
            </w:r>
            <w:r w:rsidRPr="00A070D8">
              <w:rPr>
                <w:spacing w:val="-2"/>
                <w:sz w:val="24"/>
              </w:rPr>
              <w:t xml:space="preserve"> </w:t>
            </w:r>
            <w:r w:rsidRPr="00A070D8">
              <w:rPr>
                <w:sz w:val="24"/>
              </w:rPr>
              <w:t>is</w:t>
            </w:r>
            <w:r w:rsidRPr="00A070D8">
              <w:rPr>
                <w:spacing w:val="-1"/>
                <w:sz w:val="24"/>
              </w:rPr>
              <w:t xml:space="preserve"> </w:t>
            </w:r>
            <w:r w:rsidRPr="00A070D8">
              <w:rPr>
                <w:sz w:val="24"/>
              </w:rPr>
              <w:t>not</w:t>
            </w:r>
            <w:r w:rsidRPr="00A070D8">
              <w:rPr>
                <w:spacing w:val="-1"/>
                <w:sz w:val="24"/>
              </w:rPr>
              <w:t xml:space="preserve"> </w:t>
            </w:r>
            <w:r w:rsidRPr="00A070D8">
              <w:rPr>
                <w:spacing w:val="-2"/>
                <w:sz w:val="24"/>
              </w:rPr>
              <w:t>registered:</w:t>
            </w:r>
          </w:p>
          <w:p w14:paraId="45100A04" w14:textId="4CA6E4A8" w:rsidR="00A070D8" w:rsidRPr="00A070D8" w:rsidRDefault="00A070D8" w:rsidP="00A070D8">
            <w:pPr>
              <w:jc w:val="both"/>
              <w:rPr>
                <w:rFonts w:ascii="Times New Roman" w:hAnsi="Times New Roman" w:cs="Times New Roman"/>
              </w:rPr>
            </w:pPr>
            <w:r w:rsidRPr="00A070D8">
              <w:rPr>
                <w:rFonts w:ascii="Times New Roman" w:hAnsi="Times New Roman" w:cs="Times New Roman"/>
              </w:rPr>
              <w:t>System</w:t>
            </w:r>
            <w:r w:rsidRPr="00A070D8">
              <w:rPr>
                <w:rFonts w:ascii="Times New Roman" w:hAnsi="Times New Roman" w:cs="Times New Roman"/>
                <w:spacing w:val="-1"/>
              </w:rPr>
              <w:t xml:space="preserve"> </w:t>
            </w:r>
            <w:r w:rsidRPr="00A070D8">
              <w:rPr>
                <w:rFonts w:ascii="Times New Roman" w:hAnsi="Times New Roman" w:cs="Times New Roman"/>
              </w:rPr>
              <w:t>shows:</w:t>
            </w:r>
            <w:r w:rsidRPr="00A070D8">
              <w:rPr>
                <w:rFonts w:ascii="Times New Roman" w:hAnsi="Times New Roman" w:cs="Times New Roman"/>
                <w:spacing w:val="-1"/>
              </w:rPr>
              <w:t xml:space="preserve"> </w:t>
            </w:r>
            <w:r w:rsidRPr="00A070D8">
              <w:rPr>
                <w:rFonts w:ascii="Times New Roman" w:hAnsi="Times New Roman" w:cs="Times New Roman"/>
              </w:rPr>
              <w:t>“No account</w:t>
            </w:r>
            <w:r w:rsidRPr="00A070D8">
              <w:rPr>
                <w:rFonts w:ascii="Times New Roman" w:hAnsi="Times New Roman" w:cs="Times New Roman"/>
                <w:spacing w:val="-1"/>
              </w:rPr>
              <w:t xml:space="preserve"> </w:t>
            </w:r>
            <w:r w:rsidRPr="00A070D8">
              <w:rPr>
                <w:rFonts w:ascii="Times New Roman" w:hAnsi="Times New Roman" w:cs="Times New Roman"/>
              </w:rPr>
              <w:t>found</w:t>
            </w:r>
            <w:r w:rsidRPr="00A070D8">
              <w:rPr>
                <w:rFonts w:ascii="Times New Roman" w:hAnsi="Times New Roman" w:cs="Times New Roman"/>
                <w:spacing w:val="-1"/>
              </w:rPr>
              <w:t xml:space="preserve"> </w:t>
            </w:r>
            <w:r w:rsidRPr="00A070D8">
              <w:rPr>
                <w:rFonts w:ascii="Times New Roman" w:hAnsi="Times New Roman" w:cs="Times New Roman"/>
              </w:rPr>
              <w:t>with this</w:t>
            </w:r>
            <w:r w:rsidRPr="00A070D8">
              <w:rPr>
                <w:rFonts w:ascii="Times New Roman" w:hAnsi="Times New Roman" w:cs="Times New Roman"/>
                <w:spacing w:val="-2"/>
              </w:rPr>
              <w:t xml:space="preserve"> </w:t>
            </w:r>
            <w:r w:rsidRPr="00A070D8">
              <w:rPr>
                <w:rFonts w:ascii="Times New Roman" w:hAnsi="Times New Roman" w:cs="Times New Roman"/>
              </w:rPr>
              <w:t>email/phone</w:t>
            </w:r>
            <w:r w:rsidRPr="00A070D8">
              <w:rPr>
                <w:rFonts w:ascii="Times New Roman" w:hAnsi="Times New Roman" w:cs="Times New Roman"/>
                <w:spacing w:val="-1"/>
              </w:rPr>
              <w:t xml:space="preserve"> </w:t>
            </w:r>
            <w:r w:rsidRPr="00A070D8">
              <w:rPr>
                <w:rFonts w:ascii="Times New Roman" w:hAnsi="Times New Roman" w:cs="Times New Roman"/>
                <w:spacing w:val="-2"/>
              </w:rPr>
              <w:t>number.”</w:t>
            </w:r>
          </w:p>
        </w:tc>
      </w:tr>
      <w:tr w:rsidR="00A070D8" w14:paraId="1DA2C64F" w14:textId="77777777" w:rsidTr="00A070D8">
        <w:tc>
          <w:tcPr>
            <w:tcW w:w="9350" w:type="dxa"/>
          </w:tcPr>
          <w:p w14:paraId="399EEFA0" w14:textId="77777777" w:rsidR="00A070D8" w:rsidRPr="00A070D8" w:rsidRDefault="00A070D8" w:rsidP="00A070D8">
            <w:pPr>
              <w:pStyle w:val="TableParagraph"/>
              <w:spacing w:line="271" w:lineRule="exact"/>
              <w:jc w:val="both"/>
              <w:rPr>
                <w:sz w:val="24"/>
              </w:rPr>
            </w:pPr>
            <w:r w:rsidRPr="00A070D8">
              <w:rPr>
                <w:sz w:val="24"/>
              </w:rPr>
              <w:t>If</w:t>
            </w:r>
            <w:r w:rsidRPr="00A070D8">
              <w:rPr>
                <w:spacing w:val="-1"/>
                <w:sz w:val="24"/>
              </w:rPr>
              <w:t xml:space="preserve"> </w:t>
            </w:r>
            <w:r w:rsidRPr="00A070D8">
              <w:rPr>
                <w:sz w:val="24"/>
              </w:rPr>
              <w:t>OTP</w:t>
            </w:r>
            <w:r w:rsidRPr="00A070D8">
              <w:rPr>
                <w:spacing w:val="-2"/>
                <w:sz w:val="24"/>
              </w:rPr>
              <w:t xml:space="preserve"> </w:t>
            </w:r>
            <w:r w:rsidRPr="00A070D8">
              <w:rPr>
                <w:sz w:val="24"/>
              </w:rPr>
              <w:t>is</w:t>
            </w:r>
            <w:r w:rsidRPr="00A070D8">
              <w:rPr>
                <w:spacing w:val="-1"/>
                <w:sz w:val="24"/>
              </w:rPr>
              <w:t xml:space="preserve"> </w:t>
            </w:r>
            <w:r w:rsidRPr="00A070D8">
              <w:rPr>
                <w:sz w:val="24"/>
              </w:rPr>
              <w:t>incorrect</w:t>
            </w:r>
            <w:r w:rsidRPr="00A070D8">
              <w:rPr>
                <w:spacing w:val="-2"/>
                <w:sz w:val="24"/>
              </w:rPr>
              <w:t xml:space="preserve"> </w:t>
            </w:r>
            <w:r w:rsidRPr="00A070D8">
              <w:rPr>
                <w:sz w:val="24"/>
              </w:rPr>
              <w:t>or</w:t>
            </w:r>
            <w:r w:rsidRPr="00A070D8">
              <w:rPr>
                <w:spacing w:val="-1"/>
                <w:sz w:val="24"/>
              </w:rPr>
              <w:t xml:space="preserve"> </w:t>
            </w:r>
            <w:r w:rsidRPr="00A070D8">
              <w:rPr>
                <w:spacing w:val="-2"/>
                <w:sz w:val="24"/>
              </w:rPr>
              <w:t>expired:</w:t>
            </w:r>
          </w:p>
          <w:p w14:paraId="2712F737" w14:textId="215BAADD" w:rsidR="00A070D8" w:rsidRPr="00A070D8" w:rsidRDefault="00A070D8" w:rsidP="00A070D8">
            <w:pPr>
              <w:jc w:val="both"/>
              <w:rPr>
                <w:rFonts w:ascii="Times New Roman" w:hAnsi="Times New Roman" w:cs="Times New Roman"/>
              </w:rPr>
            </w:pPr>
            <w:r w:rsidRPr="00A070D8">
              <w:rPr>
                <w:rFonts w:ascii="Times New Roman" w:hAnsi="Times New Roman" w:cs="Times New Roman"/>
              </w:rPr>
              <w:t>System</w:t>
            </w:r>
            <w:r w:rsidRPr="00A070D8">
              <w:rPr>
                <w:rFonts w:ascii="Times New Roman" w:hAnsi="Times New Roman" w:cs="Times New Roman"/>
                <w:spacing w:val="-2"/>
              </w:rPr>
              <w:t xml:space="preserve"> </w:t>
            </w:r>
            <w:r w:rsidRPr="00A070D8">
              <w:rPr>
                <w:rFonts w:ascii="Times New Roman" w:hAnsi="Times New Roman" w:cs="Times New Roman"/>
              </w:rPr>
              <w:t>shows:</w:t>
            </w:r>
            <w:r w:rsidRPr="00A070D8">
              <w:rPr>
                <w:rFonts w:ascii="Times New Roman" w:hAnsi="Times New Roman" w:cs="Times New Roman"/>
                <w:spacing w:val="-1"/>
              </w:rPr>
              <w:t xml:space="preserve"> </w:t>
            </w:r>
            <w:r w:rsidRPr="00A070D8">
              <w:rPr>
                <w:rFonts w:ascii="Times New Roman" w:hAnsi="Times New Roman" w:cs="Times New Roman"/>
              </w:rPr>
              <w:t>“Invalid/expired</w:t>
            </w:r>
            <w:r w:rsidRPr="00A070D8">
              <w:rPr>
                <w:rFonts w:ascii="Times New Roman" w:hAnsi="Times New Roman" w:cs="Times New Roman"/>
                <w:spacing w:val="-2"/>
              </w:rPr>
              <w:t xml:space="preserve"> </w:t>
            </w:r>
            <w:r w:rsidRPr="00A070D8">
              <w:rPr>
                <w:rFonts w:ascii="Times New Roman" w:hAnsi="Times New Roman" w:cs="Times New Roman"/>
              </w:rPr>
              <w:t>OTP.</w:t>
            </w:r>
            <w:r w:rsidRPr="00A070D8">
              <w:rPr>
                <w:rFonts w:ascii="Times New Roman" w:hAnsi="Times New Roman" w:cs="Times New Roman"/>
                <w:spacing w:val="-1"/>
              </w:rPr>
              <w:t xml:space="preserve"> </w:t>
            </w:r>
            <w:r w:rsidRPr="00A070D8">
              <w:rPr>
                <w:rFonts w:ascii="Times New Roman" w:hAnsi="Times New Roman" w:cs="Times New Roman"/>
              </w:rPr>
              <w:t>Please</w:t>
            </w:r>
            <w:r w:rsidRPr="00A070D8">
              <w:rPr>
                <w:rFonts w:ascii="Times New Roman" w:hAnsi="Times New Roman" w:cs="Times New Roman"/>
                <w:spacing w:val="-2"/>
              </w:rPr>
              <w:t xml:space="preserve"> </w:t>
            </w:r>
            <w:r w:rsidRPr="00A070D8">
              <w:rPr>
                <w:rFonts w:ascii="Times New Roman" w:hAnsi="Times New Roman" w:cs="Times New Roman"/>
              </w:rPr>
              <w:t>request</w:t>
            </w:r>
            <w:r w:rsidRPr="00A070D8">
              <w:rPr>
                <w:rFonts w:ascii="Times New Roman" w:hAnsi="Times New Roman" w:cs="Times New Roman"/>
                <w:spacing w:val="-2"/>
              </w:rPr>
              <w:t xml:space="preserve"> </w:t>
            </w:r>
            <w:r w:rsidRPr="00A070D8">
              <w:rPr>
                <w:rFonts w:ascii="Times New Roman" w:hAnsi="Times New Roman" w:cs="Times New Roman"/>
              </w:rPr>
              <w:t>a</w:t>
            </w:r>
            <w:r w:rsidRPr="00A070D8">
              <w:rPr>
                <w:rFonts w:ascii="Times New Roman" w:hAnsi="Times New Roman" w:cs="Times New Roman"/>
                <w:spacing w:val="-1"/>
              </w:rPr>
              <w:t xml:space="preserve"> </w:t>
            </w:r>
            <w:r w:rsidRPr="00A070D8">
              <w:rPr>
                <w:rFonts w:ascii="Times New Roman" w:hAnsi="Times New Roman" w:cs="Times New Roman"/>
              </w:rPr>
              <w:t>new</w:t>
            </w:r>
            <w:r w:rsidRPr="00A070D8">
              <w:rPr>
                <w:rFonts w:ascii="Times New Roman" w:hAnsi="Times New Roman" w:cs="Times New Roman"/>
                <w:spacing w:val="-2"/>
              </w:rPr>
              <w:t xml:space="preserve"> one.”</w:t>
            </w:r>
          </w:p>
        </w:tc>
      </w:tr>
      <w:tr w:rsidR="00A070D8" w14:paraId="1D7B23D7" w14:textId="77777777" w:rsidTr="00A070D8">
        <w:tc>
          <w:tcPr>
            <w:tcW w:w="9350" w:type="dxa"/>
          </w:tcPr>
          <w:p w14:paraId="4BA89579" w14:textId="54B69CAD" w:rsidR="00A070D8" w:rsidRPr="00A070D8" w:rsidRDefault="00A070D8" w:rsidP="00A070D8">
            <w:pPr>
              <w:jc w:val="both"/>
              <w:rPr>
                <w:rFonts w:ascii="Times New Roman" w:hAnsi="Times New Roman" w:cs="Times New Roman"/>
              </w:rPr>
            </w:pPr>
            <w:r w:rsidRPr="00A070D8">
              <w:rPr>
                <w:rFonts w:ascii="Times New Roman" w:hAnsi="Times New Roman" w:cs="Times New Roman"/>
              </w:rPr>
              <w:t>Exception</w:t>
            </w:r>
            <w:r w:rsidRPr="00A070D8">
              <w:rPr>
                <w:rFonts w:ascii="Times New Roman" w:hAnsi="Times New Roman" w:cs="Times New Roman"/>
                <w:spacing w:val="-3"/>
              </w:rPr>
              <w:t xml:space="preserve"> </w:t>
            </w:r>
            <w:r w:rsidRPr="00A070D8">
              <w:rPr>
                <w:rFonts w:ascii="Times New Roman" w:hAnsi="Times New Roman" w:cs="Times New Roman"/>
                <w:spacing w:val="-4"/>
              </w:rPr>
              <w:t>Flow</w:t>
            </w:r>
          </w:p>
        </w:tc>
      </w:tr>
      <w:tr w:rsidR="00A070D8" w14:paraId="55CFA6C4" w14:textId="77777777" w:rsidTr="00A070D8">
        <w:tc>
          <w:tcPr>
            <w:tcW w:w="9350" w:type="dxa"/>
          </w:tcPr>
          <w:p w14:paraId="7CA5821E" w14:textId="77777777" w:rsidR="00A070D8" w:rsidRPr="00A070D8" w:rsidRDefault="00A070D8" w:rsidP="00A070D8">
            <w:pPr>
              <w:pStyle w:val="TableParagraph"/>
              <w:spacing w:line="272" w:lineRule="exact"/>
              <w:jc w:val="both"/>
              <w:rPr>
                <w:sz w:val="24"/>
              </w:rPr>
            </w:pPr>
            <w:r w:rsidRPr="00A070D8">
              <w:rPr>
                <w:sz w:val="24"/>
              </w:rPr>
              <w:t>If</w:t>
            </w:r>
            <w:r w:rsidRPr="00A070D8">
              <w:rPr>
                <w:spacing w:val="-4"/>
                <w:sz w:val="24"/>
              </w:rPr>
              <w:t xml:space="preserve"> </w:t>
            </w:r>
            <w:r w:rsidRPr="00A070D8">
              <w:rPr>
                <w:sz w:val="24"/>
              </w:rPr>
              <w:t>server/database</w:t>
            </w:r>
            <w:r w:rsidRPr="00A070D8">
              <w:rPr>
                <w:spacing w:val="-3"/>
                <w:sz w:val="24"/>
              </w:rPr>
              <w:t xml:space="preserve"> </w:t>
            </w:r>
            <w:r w:rsidRPr="00A070D8">
              <w:rPr>
                <w:sz w:val="24"/>
              </w:rPr>
              <w:t>is</w:t>
            </w:r>
            <w:r w:rsidRPr="00A070D8">
              <w:rPr>
                <w:spacing w:val="-2"/>
                <w:sz w:val="24"/>
              </w:rPr>
              <w:t xml:space="preserve"> </w:t>
            </w:r>
            <w:r w:rsidRPr="00A070D8">
              <w:rPr>
                <w:spacing w:val="-4"/>
                <w:sz w:val="24"/>
              </w:rPr>
              <w:t>down</w:t>
            </w:r>
          </w:p>
          <w:p w14:paraId="181AC3A1" w14:textId="747DC0F7" w:rsidR="00A070D8" w:rsidRPr="00A070D8" w:rsidRDefault="00A070D8" w:rsidP="00A070D8">
            <w:pPr>
              <w:jc w:val="both"/>
              <w:rPr>
                <w:rFonts w:ascii="Times New Roman" w:hAnsi="Times New Roman" w:cs="Times New Roman"/>
              </w:rPr>
            </w:pPr>
            <w:r w:rsidRPr="00A070D8">
              <w:rPr>
                <w:rFonts w:ascii="Times New Roman" w:hAnsi="Times New Roman" w:cs="Times New Roman"/>
              </w:rPr>
              <w:t>System</w:t>
            </w:r>
            <w:r w:rsidRPr="00A070D8">
              <w:rPr>
                <w:rFonts w:ascii="Times New Roman" w:hAnsi="Times New Roman" w:cs="Times New Roman"/>
                <w:spacing w:val="-3"/>
              </w:rPr>
              <w:t xml:space="preserve"> </w:t>
            </w:r>
            <w:r w:rsidRPr="00A070D8">
              <w:rPr>
                <w:rFonts w:ascii="Times New Roman" w:hAnsi="Times New Roman" w:cs="Times New Roman"/>
              </w:rPr>
              <w:t>displays: “Service</w:t>
            </w:r>
            <w:r w:rsidRPr="00A070D8">
              <w:rPr>
                <w:rFonts w:ascii="Times New Roman" w:hAnsi="Times New Roman" w:cs="Times New Roman"/>
                <w:spacing w:val="-2"/>
              </w:rPr>
              <w:t xml:space="preserve"> </w:t>
            </w:r>
            <w:r w:rsidRPr="00A070D8">
              <w:rPr>
                <w:rFonts w:ascii="Times New Roman" w:hAnsi="Times New Roman" w:cs="Times New Roman"/>
              </w:rPr>
              <w:t>unavailable. Please</w:t>
            </w:r>
            <w:r w:rsidRPr="00A070D8">
              <w:rPr>
                <w:rFonts w:ascii="Times New Roman" w:hAnsi="Times New Roman" w:cs="Times New Roman"/>
                <w:spacing w:val="-2"/>
              </w:rPr>
              <w:t xml:space="preserve"> </w:t>
            </w:r>
            <w:r w:rsidRPr="00A070D8">
              <w:rPr>
                <w:rFonts w:ascii="Times New Roman" w:hAnsi="Times New Roman" w:cs="Times New Roman"/>
              </w:rPr>
              <w:t>try</w:t>
            </w:r>
            <w:r w:rsidRPr="00A070D8">
              <w:rPr>
                <w:rFonts w:ascii="Times New Roman" w:hAnsi="Times New Roman" w:cs="Times New Roman"/>
                <w:spacing w:val="-3"/>
              </w:rPr>
              <w:t xml:space="preserve"> </w:t>
            </w:r>
            <w:r w:rsidRPr="00A070D8">
              <w:rPr>
                <w:rFonts w:ascii="Times New Roman" w:hAnsi="Times New Roman" w:cs="Times New Roman"/>
              </w:rPr>
              <w:t xml:space="preserve">again </w:t>
            </w:r>
            <w:r w:rsidRPr="00A070D8">
              <w:rPr>
                <w:rFonts w:ascii="Times New Roman" w:hAnsi="Times New Roman" w:cs="Times New Roman"/>
                <w:spacing w:val="-2"/>
              </w:rPr>
              <w:t>later.”</w:t>
            </w:r>
          </w:p>
        </w:tc>
      </w:tr>
      <w:tr w:rsidR="00A070D8" w14:paraId="29873AEB" w14:textId="77777777" w:rsidTr="00A070D8">
        <w:tc>
          <w:tcPr>
            <w:tcW w:w="9350" w:type="dxa"/>
          </w:tcPr>
          <w:p w14:paraId="79CF8752" w14:textId="1760BE8A" w:rsidR="00A070D8" w:rsidRPr="00A070D8" w:rsidRDefault="00A070D8" w:rsidP="00A070D8">
            <w:pPr>
              <w:jc w:val="both"/>
              <w:rPr>
                <w:rFonts w:ascii="Times New Roman" w:hAnsi="Times New Roman" w:cs="Times New Roman"/>
              </w:rPr>
            </w:pPr>
            <w:r w:rsidRPr="00A070D8">
              <w:rPr>
                <w:rFonts w:ascii="Times New Roman" w:hAnsi="Times New Roman" w:cs="Times New Roman"/>
              </w:rPr>
              <w:t>Post-</w:t>
            </w:r>
            <w:r w:rsidRPr="00A070D8">
              <w:rPr>
                <w:rFonts w:ascii="Times New Roman" w:hAnsi="Times New Roman" w:cs="Times New Roman"/>
                <w:spacing w:val="-2"/>
              </w:rPr>
              <w:t>Conditions</w:t>
            </w:r>
          </w:p>
        </w:tc>
      </w:tr>
      <w:tr w:rsidR="00A070D8" w14:paraId="5222BE37" w14:textId="77777777" w:rsidTr="00A070D8">
        <w:tc>
          <w:tcPr>
            <w:tcW w:w="9350" w:type="dxa"/>
          </w:tcPr>
          <w:p w14:paraId="4C14B9A5" w14:textId="757A82E1" w:rsidR="00A070D8" w:rsidRPr="00A070D8" w:rsidRDefault="00A070D8" w:rsidP="006D6D5D">
            <w:pPr>
              <w:keepNext/>
              <w:jc w:val="both"/>
              <w:rPr>
                <w:rFonts w:ascii="Times New Roman" w:hAnsi="Times New Roman" w:cs="Times New Roman"/>
              </w:rPr>
            </w:pPr>
            <w:r w:rsidRPr="00A070D8">
              <w:rPr>
                <w:rFonts w:ascii="Times New Roman" w:hAnsi="Times New Roman" w:cs="Times New Roman"/>
              </w:rPr>
              <w:t>User’s</w:t>
            </w:r>
            <w:r w:rsidRPr="00A070D8">
              <w:rPr>
                <w:rFonts w:ascii="Times New Roman" w:hAnsi="Times New Roman" w:cs="Times New Roman"/>
                <w:spacing w:val="-3"/>
              </w:rPr>
              <w:t xml:space="preserve"> </w:t>
            </w:r>
            <w:r w:rsidRPr="00A070D8">
              <w:rPr>
                <w:rFonts w:ascii="Times New Roman" w:hAnsi="Times New Roman" w:cs="Times New Roman"/>
              </w:rPr>
              <w:t>old</w:t>
            </w:r>
            <w:r w:rsidRPr="00A070D8">
              <w:rPr>
                <w:rFonts w:ascii="Times New Roman" w:hAnsi="Times New Roman" w:cs="Times New Roman"/>
                <w:spacing w:val="-1"/>
              </w:rPr>
              <w:t xml:space="preserve"> </w:t>
            </w:r>
            <w:r w:rsidRPr="00A070D8">
              <w:rPr>
                <w:rFonts w:ascii="Times New Roman" w:hAnsi="Times New Roman" w:cs="Times New Roman"/>
              </w:rPr>
              <w:t>password</w:t>
            </w:r>
            <w:r w:rsidRPr="00A070D8">
              <w:rPr>
                <w:rFonts w:ascii="Times New Roman" w:hAnsi="Times New Roman" w:cs="Times New Roman"/>
                <w:spacing w:val="-1"/>
              </w:rPr>
              <w:t xml:space="preserve"> </w:t>
            </w:r>
            <w:r w:rsidRPr="00A070D8">
              <w:rPr>
                <w:rFonts w:ascii="Times New Roman" w:hAnsi="Times New Roman" w:cs="Times New Roman"/>
              </w:rPr>
              <w:t>is</w:t>
            </w:r>
            <w:r w:rsidRPr="00A070D8">
              <w:rPr>
                <w:rFonts w:ascii="Times New Roman" w:hAnsi="Times New Roman" w:cs="Times New Roman"/>
                <w:spacing w:val="-3"/>
              </w:rPr>
              <w:t xml:space="preserve"> </w:t>
            </w:r>
            <w:r w:rsidRPr="00A070D8">
              <w:rPr>
                <w:rFonts w:ascii="Times New Roman" w:hAnsi="Times New Roman" w:cs="Times New Roman"/>
              </w:rPr>
              <w:t>replaced</w:t>
            </w:r>
            <w:r w:rsidRPr="00A070D8">
              <w:rPr>
                <w:rFonts w:ascii="Times New Roman" w:hAnsi="Times New Roman" w:cs="Times New Roman"/>
                <w:spacing w:val="-1"/>
              </w:rPr>
              <w:t xml:space="preserve"> </w:t>
            </w:r>
            <w:r w:rsidRPr="00A070D8">
              <w:rPr>
                <w:rFonts w:ascii="Times New Roman" w:hAnsi="Times New Roman" w:cs="Times New Roman"/>
              </w:rPr>
              <w:t>with</w:t>
            </w:r>
            <w:r w:rsidRPr="00A070D8">
              <w:rPr>
                <w:rFonts w:ascii="Times New Roman" w:hAnsi="Times New Roman" w:cs="Times New Roman"/>
                <w:spacing w:val="-1"/>
              </w:rPr>
              <w:t xml:space="preserve"> </w:t>
            </w:r>
            <w:r w:rsidRPr="00A070D8">
              <w:rPr>
                <w:rFonts w:ascii="Times New Roman" w:hAnsi="Times New Roman" w:cs="Times New Roman"/>
              </w:rPr>
              <w:t>new</w:t>
            </w:r>
            <w:r w:rsidRPr="00A070D8">
              <w:rPr>
                <w:rFonts w:ascii="Times New Roman" w:hAnsi="Times New Roman" w:cs="Times New Roman"/>
                <w:spacing w:val="-2"/>
              </w:rPr>
              <w:t xml:space="preserve"> password.</w:t>
            </w:r>
          </w:p>
        </w:tc>
      </w:tr>
    </w:tbl>
    <w:p w14:paraId="07CAEFA5" w14:textId="604DB011" w:rsidR="006D6D5D" w:rsidRDefault="006D6D5D">
      <w:pPr>
        <w:pStyle w:val="Caption"/>
      </w:pPr>
      <w:bookmarkStart w:id="81" w:name="_Toc233405185"/>
      <w:bookmarkStart w:id="82" w:name="_Toc233408462"/>
      <w:r>
        <w:t xml:space="preserve">Table </w:t>
      </w:r>
      <w:fldSimple w:instr=" SEQ Table \* ARABIC ">
        <w:r>
          <w:rPr>
            <w:noProof/>
          </w:rPr>
          <w:t>5</w:t>
        </w:r>
      </w:fldSimple>
      <w:r>
        <w:t>:</w:t>
      </w:r>
      <w:r w:rsidRPr="00951D4A">
        <w:t>Stimulus and Response Sequences</w:t>
      </w:r>
      <w:bookmarkEnd w:id="82"/>
    </w:p>
    <w:p w14:paraId="289B144E" w14:textId="276F8F01" w:rsidR="00A070D8" w:rsidRDefault="0077283B" w:rsidP="00762F2F">
      <w:pPr>
        <w:pStyle w:val="Heading3"/>
        <w:numPr>
          <w:ilvl w:val="2"/>
          <w:numId w:val="25"/>
        </w:numPr>
        <w:rPr>
          <w:rFonts w:ascii="Times New Roman" w:hAnsi="Times New Roman" w:cs="Times New Roman"/>
          <w:b/>
          <w:bCs/>
          <w:color w:val="auto"/>
          <w:sz w:val="24"/>
          <w:szCs w:val="24"/>
        </w:rPr>
      </w:pPr>
      <w:r w:rsidRPr="0077283B">
        <w:rPr>
          <w:rFonts w:ascii="Times New Roman" w:hAnsi="Times New Roman" w:cs="Times New Roman"/>
          <w:b/>
          <w:bCs/>
          <w:color w:val="auto"/>
          <w:sz w:val="24"/>
          <w:szCs w:val="24"/>
        </w:rPr>
        <w:t>Functional Requirements</w:t>
      </w:r>
      <w:bookmarkEnd w:id="81"/>
    </w:p>
    <w:tbl>
      <w:tblPr>
        <w:tblStyle w:val="TableGrid"/>
        <w:tblW w:w="0" w:type="auto"/>
        <w:tblLook w:val="04A0" w:firstRow="1" w:lastRow="0" w:firstColumn="1" w:lastColumn="0" w:noHBand="0" w:noVBand="1"/>
      </w:tblPr>
      <w:tblGrid>
        <w:gridCol w:w="1255"/>
        <w:gridCol w:w="3419"/>
        <w:gridCol w:w="2338"/>
        <w:gridCol w:w="2338"/>
      </w:tblGrid>
      <w:tr w:rsidR="00D4294D" w14:paraId="2785ED08" w14:textId="77777777" w:rsidTr="00D4294D">
        <w:tc>
          <w:tcPr>
            <w:tcW w:w="1255" w:type="dxa"/>
            <w:vAlign w:val="center"/>
          </w:tcPr>
          <w:p w14:paraId="31F60E7D" w14:textId="242A8702" w:rsidR="00D4294D" w:rsidRPr="00D4294D" w:rsidRDefault="00D4294D" w:rsidP="00D4294D">
            <w:pPr>
              <w:jc w:val="center"/>
              <w:rPr>
                <w:rFonts w:ascii="Times New Roman" w:hAnsi="Times New Roman" w:cs="Times New Roman"/>
              </w:rPr>
            </w:pPr>
            <w:r w:rsidRPr="00D4294D">
              <w:rPr>
                <w:rFonts w:ascii="Times New Roman" w:hAnsi="Times New Roman" w:cs="Times New Roman"/>
                <w:b/>
                <w:bCs/>
              </w:rPr>
              <w:t>Req ID</w:t>
            </w:r>
          </w:p>
        </w:tc>
        <w:tc>
          <w:tcPr>
            <w:tcW w:w="3419" w:type="dxa"/>
            <w:vAlign w:val="center"/>
          </w:tcPr>
          <w:p w14:paraId="4796A8B4" w14:textId="0E8A28BA" w:rsidR="00D4294D" w:rsidRPr="00D4294D" w:rsidRDefault="00D4294D" w:rsidP="00D4294D">
            <w:pPr>
              <w:jc w:val="center"/>
              <w:rPr>
                <w:rFonts w:ascii="Times New Roman" w:hAnsi="Times New Roman" w:cs="Times New Roman"/>
              </w:rPr>
            </w:pPr>
            <w:r w:rsidRPr="00D4294D">
              <w:rPr>
                <w:rFonts w:ascii="Times New Roman" w:hAnsi="Times New Roman" w:cs="Times New Roman"/>
                <w:b/>
                <w:bCs/>
              </w:rPr>
              <w:t>Description</w:t>
            </w:r>
          </w:p>
        </w:tc>
        <w:tc>
          <w:tcPr>
            <w:tcW w:w="2338" w:type="dxa"/>
            <w:vAlign w:val="center"/>
          </w:tcPr>
          <w:p w14:paraId="79D2CC51" w14:textId="6549289B" w:rsidR="00D4294D" w:rsidRPr="00D4294D" w:rsidRDefault="00D4294D" w:rsidP="00D4294D">
            <w:pPr>
              <w:jc w:val="center"/>
              <w:rPr>
                <w:rFonts w:ascii="Times New Roman" w:hAnsi="Times New Roman" w:cs="Times New Roman"/>
              </w:rPr>
            </w:pPr>
            <w:r w:rsidRPr="00D4294D">
              <w:rPr>
                <w:rFonts w:ascii="Times New Roman" w:hAnsi="Times New Roman" w:cs="Times New Roman"/>
                <w:b/>
                <w:bCs/>
              </w:rPr>
              <w:t>Priority</w:t>
            </w:r>
          </w:p>
        </w:tc>
        <w:tc>
          <w:tcPr>
            <w:tcW w:w="2338" w:type="dxa"/>
            <w:vAlign w:val="center"/>
          </w:tcPr>
          <w:p w14:paraId="26F531D8" w14:textId="42A7B5A0" w:rsidR="00D4294D" w:rsidRPr="00D4294D" w:rsidRDefault="00D4294D" w:rsidP="00D4294D">
            <w:pPr>
              <w:jc w:val="center"/>
              <w:rPr>
                <w:rFonts w:ascii="Times New Roman" w:hAnsi="Times New Roman" w:cs="Times New Roman"/>
              </w:rPr>
            </w:pPr>
            <w:r w:rsidRPr="00D4294D">
              <w:rPr>
                <w:rFonts w:ascii="Times New Roman" w:hAnsi="Times New Roman" w:cs="Times New Roman"/>
                <w:b/>
                <w:bCs/>
              </w:rPr>
              <w:t>Status</w:t>
            </w:r>
          </w:p>
        </w:tc>
      </w:tr>
      <w:tr w:rsidR="00D4294D" w14:paraId="699A3574" w14:textId="77777777" w:rsidTr="00D4294D">
        <w:tc>
          <w:tcPr>
            <w:tcW w:w="1255" w:type="dxa"/>
            <w:vAlign w:val="center"/>
          </w:tcPr>
          <w:p w14:paraId="57E32346" w14:textId="36EF8382" w:rsidR="00D4294D" w:rsidRPr="00D4294D" w:rsidRDefault="00D4294D" w:rsidP="00D4294D">
            <w:pPr>
              <w:jc w:val="center"/>
              <w:rPr>
                <w:rFonts w:ascii="Times New Roman" w:hAnsi="Times New Roman" w:cs="Times New Roman"/>
              </w:rPr>
            </w:pPr>
            <w:r w:rsidRPr="00D4294D">
              <w:rPr>
                <w:rFonts w:ascii="Times New Roman" w:hAnsi="Times New Roman" w:cs="Times New Roman"/>
              </w:rPr>
              <w:t>Req 1</w:t>
            </w:r>
          </w:p>
        </w:tc>
        <w:tc>
          <w:tcPr>
            <w:tcW w:w="3419" w:type="dxa"/>
            <w:vAlign w:val="center"/>
          </w:tcPr>
          <w:p w14:paraId="3FCD0654" w14:textId="1D94D78A" w:rsidR="00D4294D" w:rsidRPr="00D4294D" w:rsidRDefault="00D4294D" w:rsidP="00D4294D">
            <w:pPr>
              <w:jc w:val="center"/>
              <w:rPr>
                <w:rFonts w:ascii="Times New Roman" w:hAnsi="Times New Roman" w:cs="Times New Roman"/>
              </w:rPr>
            </w:pPr>
            <w:r w:rsidRPr="00D4294D">
              <w:rPr>
                <w:rFonts w:ascii="Times New Roman" w:hAnsi="Times New Roman" w:cs="Times New Roman"/>
              </w:rPr>
              <w:t>The system shall provide a "Forgot Password" option on login screen.</w:t>
            </w:r>
          </w:p>
        </w:tc>
        <w:tc>
          <w:tcPr>
            <w:tcW w:w="2338" w:type="dxa"/>
            <w:vAlign w:val="center"/>
          </w:tcPr>
          <w:p w14:paraId="37788C73" w14:textId="721D7D48" w:rsidR="00D4294D" w:rsidRPr="00D4294D" w:rsidRDefault="00D4294D" w:rsidP="00D4294D">
            <w:pPr>
              <w:jc w:val="center"/>
              <w:rPr>
                <w:rFonts w:ascii="Times New Roman" w:hAnsi="Times New Roman" w:cs="Times New Roman"/>
              </w:rPr>
            </w:pPr>
            <w:r w:rsidRPr="00D4294D">
              <w:rPr>
                <w:rFonts w:ascii="Times New Roman" w:hAnsi="Times New Roman" w:cs="Times New Roman"/>
              </w:rPr>
              <w:t>High</w:t>
            </w:r>
          </w:p>
        </w:tc>
        <w:tc>
          <w:tcPr>
            <w:tcW w:w="2338" w:type="dxa"/>
            <w:vAlign w:val="center"/>
          </w:tcPr>
          <w:p w14:paraId="26B0D9A4" w14:textId="705C1D2D" w:rsidR="00D4294D" w:rsidRPr="00D4294D" w:rsidRDefault="00D4294D" w:rsidP="00D4294D">
            <w:pPr>
              <w:jc w:val="center"/>
              <w:rPr>
                <w:rFonts w:ascii="Times New Roman" w:hAnsi="Times New Roman" w:cs="Times New Roman"/>
              </w:rPr>
            </w:pPr>
            <w:r w:rsidRPr="00D4294D">
              <w:rPr>
                <w:rFonts w:ascii="Times New Roman" w:hAnsi="Times New Roman" w:cs="Times New Roman"/>
              </w:rPr>
              <w:t>Pending</w:t>
            </w:r>
          </w:p>
        </w:tc>
      </w:tr>
      <w:tr w:rsidR="00D4294D" w14:paraId="4C90CF66" w14:textId="77777777" w:rsidTr="00D4294D">
        <w:tc>
          <w:tcPr>
            <w:tcW w:w="1255" w:type="dxa"/>
            <w:vAlign w:val="center"/>
          </w:tcPr>
          <w:p w14:paraId="5C018AEA" w14:textId="18D84874" w:rsidR="00D4294D" w:rsidRPr="00D4294D" w:rsidRDefault="00D4294D" w:rsidP="00D4294D">
            <w:pPr>
              <w:jc w:val="center"/>
              <w:rPr>
                <w:rFonts w:ascii="Times New Roman" w:hAnsi="Times New Roman" w:cs="Times New Roman"/>
              </w:rPr>
            </w:pPr>
            <w:r w:rsidRPr="00D4294D">
              <w:rPr>
                <w:rFonts w:ascii="Times New Roman" w:hAnsi="Times New Roman" w:cs="Times New Roman"/>
              </w:rPr>
              <w:t>Req 2</w:t>
            </w:r>
          </w:p>
        </w:tc>
        <w:tc>
          <w:tcPr>
            <w:tcW w:w="3419" w:type="dxa"/>
            <w:vAlign w:val="center"/>
          </w:tcPr>
          <w:p w14:paraId="423B22CD" w14:textId="3C603C6B" w:rsidR="00D4294D" w:rsidRPr="00D4294D" w:rsidRDefault="00D4294D" w:rsidP="00D4294D">
            <w:pPr>
              <w:jc w:val="center"/>
              <w:rPr>
                <w:rFonts w:ascii="Times New Roman" w:hAnsi="Times New Roman" w:cs="Times New Roman"/>
              </w:rPr>
            </w:pPr>
            <w:r w:rsidRPr="00D4294D">
              <w:rPr>
                <w:rFonts w:ascii="Times New Roman" w:hAnsi="Times New Roman" w:cs="Times New Roman"/>
              </w:rPr>
              <w:t>The system shall validate whether the entered email/phone exists.</w:t>
            </w:r>
          </w:p>
        </w:tc>
        <w:tc>
          <w:tcPr>
            <w:tcW w:w="2338" w:type="dxa"/>
            <w:vAlign w:val="center"/>
          </w:tcPr>
          <w:p w14:paraId="71B2EC9C" w14:textId="52FAAA23" w:rsidR="00D4294D" w:rsidRPr="00D4294D" w:rsidRDefault="00D4294D" w:rsidP="00D4294D">
            <w:pPr>
              <w:jc w:val="center"/>
              <w:rPr>
                <w:rFonts w:ascii="Times New Roman" w:hAnsi="Times New Roman" w:cs="Times New Roman"/>
              </w:rPr>
            </w:pPr>
            <w:r w:rsidRPr="00D4294D">
              <w:rPr>
                <w:rFonts w:ascii="Times New Roman" w:hAnsi="Times New Roman" w:cs="Times New Roman"/>
              </w:rPr>
              <w:t>High</w:t>
            </w:r>
          </w:p>
        </w:tc>
        <w:tc>
          <w:tcPr>
            <w:tcW w:w="2338" w:type="dxa"/>
            <w:vAlign w:val="center"/>
          </w:tcPr>
          <w:p w14:paraId="782C0A37" w14:textId="755DF5AD" w:rsidR="00D4294D" w:rsidRPr="00D4294D" w:rsidRDefault="00D4294D" w:rsidP="00D4294D">
            <w:pPr>
              <w:jc w:val="center"/>
              <w:rPr>
                <w:rFonts w:ascii="Times New Roman" w:hAnsi="Times New Roman" w:cs="Times New Roman"/>
              </w:rPr>
            </w:pPr>
            <w:r w:rsidRPr="00D4294D">
              <w:rPr>
                <w:rFonts w:ascii="Times New Roman" w:hAnsi="Times New Roman" w:cs="Times New Roman"/>
              </w:rPr>
              <w:t>Pending</w:t>
            </w:r>
          </w:p>
        </w:tc>
      </w:tr>
      <w:tr w:rsidR="00D4294D" w14:paraId="203650D8" w14:textId="77777777" w:rsidTr="00D4294D">
        <w:tc>
          <w:tcPr>
            <w:tcW w:w="1255" w:type="dxa"/>
            <w:vAlign w:val="center"/>
          </w:tcPr>
          <w:p w14:paraId="6A7159CA" w14:textId="30A6DC71" w:rsidR="00D4294D" w:rsidRPr="00D4294D" w:rsidRDefault="00D4294D" w:rsidP="00D4294D">
            <w:pPr>
              <w:jc w:val="center"/>
              <w:rPr>
                <w:rFonts w:ascii="Times New Roman" w:hAnsi="Times New Roman" w:cs="Times New Roman"/>
              </w:rPr>
            </w:pPr>
            <w:r w:rsidRPr="00D4294D">
              <w:rPr>
                <w:rFonts w:ascii="Times New Roman" w:hAnsi="Times New Roman" w:cs="Times New Roman"/>
              </w:rPr>
              <w:t>Req 3</w:t>
            </w:r>
          </w:p>
        </w:tc>
        <w:tc>
          <w:tcPr>
            <w:tcW w:w="3419" w:type="dxa"/>
            <w:vAlign w:val="center"/>
          </w:tcPr>
          <w:p w14:paraId="198E7D24" w14:textId="0C63B8CA" w:rsidR="00D4294D" w:rsidRPr="00D4294D" w:rsidRDefault="00D4294D" w:rsidP="00D4294D">
            <w:pPr>
              <w:jc w:val="center"/>
              <w:rPr>
                <w:rFonts w:ascii="Times New Roman" w:hAnsi="Times New Roman" w:cs="Times New Roman"/>
              </w:rPr>
            </w:pPr>
            <w:r w:rsidRPr="00D4294D">
              <w:rPr>
                <w:rFonts w:ascii="Times New Roman" w:hAnsi="Times New Roman" w:cs="Times New Roman"/>
              </w:rPr>
              <w:t>The system shall send OTP/reset link to registered contact.</w:t>
            </w:r>
          </w:p>
        </w:tc>
        <w:tc>
          <w:tcPr>
            <w:tcW w:w="2338" w:type="dxa"/>
            <w:vAlign w:val="center"/>
          </w:tcPr>
          <w:p w14:paraId="0A6390FE" w14:textId="68B4D9C6" w:rsidR="00D4294D" w:rsidRPr="00D4294D" w:rsidRDefault="00D4294D" w:rsidP="00D4294D">
            <w:pPr>
              <w:jc w:val="center"/>
              <w:rPr>
                <w:rFonts w:ascii="Times New Roman" w:hAnsi="Times New Roman" w:cs="Times New Roman"/>
              </w:rPr>
            </w:pPr>
            <w:r w:rsidRPr="00D4294D">
              <w:rPr>
                <w:rFonts w:ascii="Times New Roman" w:hAnsi="Times New Roman" w:cs="Times New Roman"/>
              </w:rPr>
              <w:t>High</w:t>
            </w:r>
          </w:p>
        </w:tc>
        <w:tc>
          <w:tcPr>
            <w:tcW w:w="2338" w:type="dxa"/>
            <w:vAlign w:val="center"/>
          </w:tcPr>
          <w:p w14:paraId="28BE1B9E" w14:textId="7D136A33" w:rsidR="00D4294D" w:rsidRPr="00D4294D" w:rsidRDefault="00D4294D" w:rsidP="00D4294D">
            <w:pPr>
              <w:jc w:val="center"/>
              <w:rPr>
                <w:rFonts w:ascii="Times New Roman" w:hAnsi="Times New Roman" w:cs="Times New Roman"/>
              </w:rPr>
            </w:pPr>
            <w:r w:rsidRPr="00D4294D">
              <w:rPr>
                <w:rFonts w:ascii="Times New Roman" w:hAnsi="Times New Roman" w:cs="Times New Roman"/>
              </w:rPr>
              <w:t>Pending</w:t>
            </w:r>
          </w:p>
        </w:tc>
      </w:tr>
      <w:tr w:rsidR="00D4294D" w14:paraId="54B1C64A" w14:textId="77777777" w:rsidTr="00D4294D">
        <w:tc>
          <w:tcPr>
            <w:tcW w:w="1255" w:type="dxa"/>
            <w:vAlign w:val="center"/>
          </w:tcPr>
          <w:p w14:paraId="5EC83D24" w14:textId="6CDE2E98" w:rsidR="00D4294D" w:rsidRPr="00D4294D" w:rsidRDefault="00D4294D" w:rsidP="00D4294D">
            <w:pPr>
              <w:jc w:val="center"/>
              <w:rPr>
                <w:rFonts w:ascii="Times New Roman" w:hAnsi="Times New Roman" w:cs="Times New Roman"/>
              </w:rPr>
            </w:pPr>
            <w:r w:rsidRPr="00D4294D">
              <w:rPr>
                <w:rFonts w:ascii="Times New Roman" w:hAnsi="Times New Roman" w:cs="Times New Roman"/>
              </w:rPr>
              <w:t>Req 4</w:t>
            </w:r>
          </w:p>
        </w:tc>
        <w:tc>
          <w:tcPr>
            <w:tcW w:w="3419" w:type="dxa"/>
            <w:vAlign w:val="center"/>
          </w:tcPr>
          <w:p w14:paraId="42DE83A4" w14:textId="22AE7807" w:rsidR="00D4294D" w:rsidRPr="00D4294D" w:rsidRDefault="00D4294D" w:rsidP="00D4294D">
            <w:pPr>
              <w:jc w:val="center"/>
              <w:rPr>
                <w:rFonts w:ascii="Times New Roman" w:hAnsi="Times New Roman" w:cs="Times New Roman"/>
              </w:rPr>
            </w:pPr>
            <w:r w:rsidRPr="00D4294D">
              <w:rPr>
                <w:rFonts w:ascii="Times New Roman" w:hAnsi="Times New Roman" w:cs="Times New Roman"/>
              </w:rPr>
              <w:t xml:space="preserve">The </w:t>
            </w:r>
            <w:proofErr w:type="gramStart"/>
            <w:r w:rsidRPr="00D4294D">
              <w:rPr>
                <w:rFonts w:ascii="Times New Roman" w:hAnsi="Times New Roman" w:cs="Times New Roman"/>
              </w:rPr>
              <w:t>system shall</w:t>
            </w:r>
            <w:proofErr w:type="gramEnd"/>
            <w:r w:rsidRPr="00D4294D">
              <w:rPr>
                <w:rFonts w:ascii="Times New Roman" w:hAnsi="Times New Roman" w:cs="Times New Roman"/>
              </w:rPr>
              <w:t xml:space="preserve"> allow users to enter and confirm a new password.</w:t>
            </w:r>
          </w:p>
        </w:tc>
        <w:tc>
          <w:tcPr>
            <w:tcW w:w="2338" w:type="dxa"/>
            <w:vAlign w:val="center"/>
          </w:tcPr>
          <w:p w14:paraId="6D6D0431" w14:textId="1A3F734C" w:rsidR="00D4294D" w:rsidRPr="00D4294D" w:rsidRDefault="00D4294D" w:rsidP="00D4294D">
            <w:pPr>
              <w:jc w:val="center"/>
              <w:rPr>
                <w:rFonts w:ascii="Times New Roman" w:hAnsi="Times New Roman" w:cs="Times New Roman"/>
              </w:rPr>
            </w:pPr>
            <w:r w:rsidRPr="00D4294D">
              <w:rPr>
                <w:rFonts w:ascii="Times New Roman" w:hAnsi="Times New Roman" w:cs="Times New Roman"/>
              </w:rPr>
              <w:t>High</w:t>
            </w:r>
          </w:p>
        </w:tc>
        <w:tc>
          <w:tcPr>
            <w:tcW w:w="2338" w:type="dxa"/>
            <w:vAlign w:val="center"/>
          </w:tcPr>
          <w:p w14:paraId="0A46AEEF" w14:textId="0F36DA6B" w:rsidR="00D4294D" w:rsidRPr="00D4294D" w:rsidRDefault="00D4294D" w:rsidP="00D4294D">
            <w:pPr>
              <w:jc w:val="center"/>
              <w:rPr>
                <w:rFonts w:ascii="Times New Roman" w:hAnsi="Times New Roman" w:cs="Times New Roman"/>
              </w:rPr>
            </w:pPr>
            <w:r w:rsidRPr="00D4294D">
              <w:rPr>
                <w:rFonts w:ascii="Times New Roman" w:hAnsi="Times New Roman" w:cs="Times New Roman"/>
              </w:rPr>
              <w:t>Pending</w:t>
            </w:r>
          </w:p>
        </w:tc>
      </w:tr>
      <w:tr w:rsidR="00D4294D" w14:paraId="37F5CB52" w14:textId="77777777" w:rsidTr="00D4294D">
        <w:tc>
          <w:tcPr>
            <w:tcW w:w="1255" w:type="dxa"/>
            <w:vAlign w:val="center"/>
          </w:tcPr>
          <w:p w14:paraId="4310D8F4" w14:textId="4665EA00" w:rsidR="00D4294D" w:rsidRPr="00D4294D" w:rsidRDefault="00D4294D" w:rsidP="00D4294D">
            <w:pPr>
              <w:jc w:val="center"/>
              <w:rPr>
                <w:rFonts w:ascii="Times New Roman" w:hAnsi="Times New Roman" w:cs="Times New Roman"/>
              </w:rPr>
            </w:pPr>
            <w:r w:rsidRPr="00D4294D">
              <w:rPr>
                <w:rFonts w:ascii="Times New Roman" w:hAnsi="Times New Roman" w:cs="Times New Roman"/>
              </w:rPr>
              <w:t>Req 5</w:t>
            </w:r>
          </w:p>
        </w:tc>
        <w:tc>
          <w:tcPr>
            <w:tcW w:w="3419" w:type="dxa"/>
            <w:vAlign w:val="center"/>
          </w:tcPr>
          <w:p w14:paraId="785FDAD5" w14:textId="4ECEE581" w:rsidR="00D4294D" w:rsidRPr="00D4294D" w:rsidRDefault="00D4294D" w:rsidP="00D4294D">
            <w:pPr>
              <w:jc w:val="center"/>
              <w:rPr>
                <w:rFonts w:ascii="Times New Roman" w:hAnsi="Times New Roman" w:cs="Times New Roman"/>
              </w:rPr>
            </w:pPr>
            <w:r w:rsidRPr="00D4294D">
              <w:rPr>
                <w:rFonts w:ascii="Times New Roman" w:hAnsi="Times New Roman" w:cs="Times New Roman"/>
              </w:rPr>
              <w:t>The system shall validate password format and strength.</w:t>
            </w:r>
          </w:p>
        </w:tc>
        <w:tc>
          <w:tcPr>
            <w:tcW w:w="2338" w:type="dxa"/>
            <w:vAlign w:val="center"/>
          </w:tcPr>
          <w:p w14:paraId="105B278D" w14:textId="72476817" w:rsidR="00D4294D" w:rsidRPr="00D4294D" w:rsidRDefault="00D4294D" w:rsidP="00D4294D">
            <w:pPr>
              <w:jc w:val="center"/>
              <w:rPr>
                <w:rFonts w:ascii="Times New Roman" w:hAnsi="Times New Roman" w:cs="Times New Roman"/>
              </w:rPr>
            </w:pPr>
            <w:r w:rsidRPr="00D4294D">
              <w:rPr>
                <w:rFonts w:ascii="Times New Roman" w:hAnsi="Times New Roman" w:cs="Times New Roman"/>
              </w:rPr>
              <w:t>Medium</w:t>
            </w:r>
          </w:p>
        </w:tc>
        <w:tc>
          <w:tcPr>
            <w:tcW w:w="2338" w:type="dxa"/>
            <w:vAlign w:val="center"/>
          </w:tcPr>
          <w:p w14:paraId="1408FD9A" w14:textId="38713F94" w:rsidR="00D4294D" w:rsidRPr="00D4294D" w:rsidRDefault="00D4294D" w:rsidP="00D4294D">
            <w:pPr>
              <w:jc w:val="center"/>
              <w:rPr>
                <w:rFonts w:ascii="Times New Roman" w:hAnsi="Times New Roman" w:cs="Times New Roman"/>
              </w:rPr>
            </w:pPr>
            <w:r w:rsidRPr="00D4294D">
              <w:rPr>
                <w:rFonts w:ascii="Times New Roman" w:hAnsi="Times New Roman" w:cs="Times New Roman"/>
              </w:rPr>
              <w:t>Pending</w:t>
            </w:r>
          </w:p>
        </w:tc>
      </w:tr>
      <w:tr w:rsidR="00D4294D" w14:paraId="0B6CAF93" w14:textId="77777777" w:rsidTr="00D4294D">
        <w:tc>
          <w:tcPr>
            <w:tcW w:w="1255" w:type="dxa"/>
            <w:vAlign w:val="center"/>
          </w:tcPr>
          <w:p w14:paraId="6D905DE2" w14:textId="6FB5863E" w:rsidR="00D4294D" w:rsidRPr="00D4294D" w:rsidRDefault="00D4294D" w:rsidP="00D4294D">
            <w:pPr>
              <w:jc w:val="center"/>
              <w:rPr>
                <w:rFonts w:ascii="Times New Roman" w:hAnsi="Times New Roman" w:cs="Times New Roman"/>
              </w:rPr>
            </w:pPr>
            <w:r w:rsidRPr="00D4294D">
              <w:rPr>
                <w:rFonts w:ascii="Times New Roman" w:hAnsi="Times New Roman" w:cs="Times New Roman"/>
              </w:rPr>
              <w:t>Req 6</w:t>
            </w:r>
          </w:p>
        </w:tc>
        <w:tc>
          <w:tcPr>
            <w:tcW w:w="3419" w:type="dxa"/>
            <w:vAlign w:val="center"/>
          </w:tcPr>
          <w:p w14:paraId="566E8E0D" w14:textId="171B9092" w:rsidR="00D4294D" w:rsidRPr="00D4294D" w:rsidRDefault="00D4294D" w:rsidP="00D4294D">
            <w:pPr>
              <w:jc w:val="center"/>
              <w:rPr>
                <w:rFonts w:ascii="Times New Roman" w:hAnsi="Times New Roman" w:cs="Times New Roman"/>
              </w:rPr>
            </w:pPr>
            <w:r w:rsidRPr="00D4294D">
              <w:rPr>
                <w:rFonts w:ascii="Times New Roman" w:hAnsi="Times New Roman" w:cs="Times New Roman"/>
              </w:rPr>
              <w:t>The system shall update password securely after verification.</w:t>
            </w:r>
          </w:p>
        </w:tc>
        <w:tc>
          <w:tcPr>
            <w:tcW w:w="2338" w:type="dxa"/>
            <w:vAlign w:val="center"/>
          </w:tcPr>
          <w:p w14:paraId="6A4C78BD" w14:textId="1785E9EA" w:rsidR="00D4294D" w:rsidRPr="00D4294D" w:rsidRDefault="00D4294D" w:rsidP="00D4294D">
            <w:pPr>
              <w:jc w:val="center"/>
              <w:rPr>
                <w:rFonts w:ascii="Times New Roman" w:hAnsi="Times New Roman" w:cs="Times New Roman"/>
              </w:rPr>
            </w:pPr>
            <w:r w:rsidRPr="00D4294D">
              <w:rPr>
                <w:rFonts w:ascii="Times New Roman" w:hAnsi="Times New Roman" w:cs="Times New Roman"/>
              </w:rPr>
              <w:t>High</w:t>
            </w:r>
          </w:p>
        </w:tc>
        <w:tc>
          <w:tcPr>
            <w:tcW w:w="2338" w:type="dxa"/>
            <w:vAlign w:val="center"/>
          </w:tcPr>
          <w:p w14:paraId="12C0D9B5" w14:textId="076B6451" w:rsidR="00D4294D" w:rsidRPr="00D4294D" w:rsidRDefault="00D4294D" w:rsidP="00D4294D">
            <w:pPr>
              <w:jc w:val="center"/>
              <w:rPr>
                <w:rFonts w:ascii="Times New Roman" w:hAnsi="Times New Roman" w:cs="Times New Roman"/>
              </w:rPr>
            </w:pPr>
            <w:r w:rsidRPr="00D4294D">
              <w:rPr>
                <w:rFonts w:ascii="Times New Roman" w:hAnsi="Times New Roman" w:cs="Times New Roman"/>
              </w:rPr>
              <w:t>Pending</w:t>
            </w:r>
          </w:p>
        </w:tc>
      </w:tr>
      <w:tr w:rsidR="003264BC" w14:paraId="2602F739" w14:textId="77777777" w:rsidTr="00D4294D">
        <w:tc>
          <w:tcPr>
            <w:tcW w:w="1255" w:type="dxa"/>
          </w:tcPr>
          <w:p w14:paraId="30ED6D2C" w14:textId="77777777" w:rsidR="00D4294D" w:rsidRDefault="00D4294D" w:rsidP="00D4294D">
            <w:pPr>
              <w:jc w:val="center"/>
              <w:rPr>
                <w:rFonts w:ascii="Times New Roman" w:hAnsi="Times New Roman" w:cs="Times New Roman"/>
              </w:rPr>
            </w:pPr>
          </w:p>
          <w:p w14:paraId="59931F5A" w14:textId="7EFC5247" w:rsidR="003264BC" w:rsidRPr="00D4294D" w:rsidRDefault="00D4294D" w:rsidP="00D4294D">
            <w:pPr>
              <w:jc w:val="center"/>
              <w:rPr>
                <w:rFonts w:ascii="Times New Roman" w:hAnsi="Times New Roman" w:cs="Times New Roman"/>
              </w:rPr>
            </w:pPr>
            <w:r w:rsidRPr="00D4294D">
              <w:rPr>
                <w:rFonts w:ascii="Times New Roman" w:hAnsi="Times New Roman" w:cs="Times New Roman"/>
              </w:rPr>
              <w:t>Req 7</w:t>
            </w:r>
          </w:p>
        </w:tc>
        <w:tc>
          <w:tcPr>
            <w:tcW w:w="3419" w:type="dxa"/>
          </w:tcPr>
          <w:p w14:paraId="7C26A0E0" w14:textId="6292B774" w:rsidR="003264BC" w:rsidRPr="00D4294D" w:rsidRDefault="00D4294D" w:rsidP="00D4294D">
            <w:pPr>
              <w:jc w:val="center"/>
              <w:rPr>
                <w:rFonts w:ascii="Times New Roman" w:hAnsi="Times New Roman" w:cs="Times New Roman"/>
              </w:rPr>
            </w:pPr>
            <w:r w:rsidRPr="00D4294D">
              <w:rPr>
                <w:rFonts w:ascii="Times New Roman" w:hAnsi="Times New Roman" w:cs="Times New Roman"/>
              </w:rPr>
              <w:t>The</w:t>
            </w:r>
            <w:r w:rsidRPr="00D4294D">
              <w:rPr>
                <w:rFonts w:ascii="Times New Roman" w:hAnsi="Times New Roman" w:cs="Times New Roman"/>
                <w:spacing w:val="-9"/>
              </w:rPr>
              <w:t xml:space="preserve"> </w:t>
            </w:r>
            <w:r w:rsidRPr="00D4294D">
              <w:rPr>
                <w:rFonts w:ascii="Times New Roman" w:hAnsi="Times New Roman" w:cs="Times New Roman"/>
              </w:rPr>
              <w:t>system</w:t>
            </w:r>
            <w:r w:rsidRPr="00D4294D">
              <w:rPr>
                <w:rFonts w:ascii="Times New Roman" w:hAnsi="Times New Roman" w:cs="Times New Roman"/>
                <w:spacing w:val="-7"/>
              </w:rPr>
              <w:t xml:space="preserve"> </w:t>
            </w:r>
            <w:r w:rsidRPr="00D4294D">
              <w:rPr>
                <w:rFonts w:ascii="Times New Roman" w:hAnsi="Times New Roman" w:cs="Times New Roman"/>
              </w:rPr>
              <w:t>shall</w:t>
            </w:r>
            <w:r w:rsidRPr="00D4294D">
              <w:rPr>
                <w:rFonts w:ascii="Times New Roman" w:hAnsi="Times New Roman" w:cs="Times New Roman"/>
                <w:spacing w:val="-7"/>
              </w:rPr>
              <w:t xml:space="preserve"> </w:t>
            </w:r>
            <w:r w:rsidRPr="00D4294D">
              <w:rPr>
                <w:rFonts w:ascii="Times New Roman" w:hAnsi="Times New Roman" w:cs="Times New Roman"/>
              </w:rPr>
              <w:t>show</w:t>
            </w:r>
            <w:r w:rsidRPr="00D4294D">
              <w:rPr>
                <w:rFonts w:ascii="Times New Roman" w:hAnsi="Times New Roman" w:cs="Times New Roman"/>
                <w:spacing w:val="-7"/>
              </w:rPr>
              <w:t xml:space="preserve"> </w:t>
            </w:r>
            <w:r w:rsidRPr="00D4294D">
              <w:rPr>
                <w:rFonts w:ascii="Times New Roman" w:hAnsi="Times New Roman" w:cs="Times New Roman"/>
              </w:rPr>
              <w:t>error</w:t>
            </w:r>
            <w:r w:rsidRPr="00D4294D">
              <w:rPr>
                <w:rFonts w:ascii="Times New Roman" w:hAnsi="Times New Roman" w:cs="Times New Roman"/>
                <w:spacing w:val="-9"/>
              </w:rPr>
              <w:t xml:space="preserve"> </w:t>
            </w:r>
            <w:r w:rsidRPr="00D4294D">
              <w:rPr>
                <w:rFonts w:ascii="Times New Roman" w:hAnsi="Times New Roman" w:cs="Times New Roman"/>
              </w:rPr>
              <w:t>messages</w:t>
            </w:r>
            <w:r w:rsidRPr="00D4294D">
              <w:rPr>
                <w:rFonts w:ascii="Times New Roman" w:hAnsi="Times New Roman" w:cs="Times New Roman"/>
                <w:spacing w:val="-5"/>
              </w:rPr>
              <w:t xml:space="preserve"> </w:t>
            </w:r>
            <w:r w:rsidRPr="00D4294D">
              <w:rPr>
                <w:rFonts w:ascii="Times New Roman" w:hAnsi="Times New Roman" w:cs="Times New Roman"/>
              </w:rPr>
              <w:t>for invalid/expired OTP.</w:t>
            </w:r>
          </w:p>
        </w:tc>
        <w:tc>
          <w:tcPr>
            <w:tcW w:w="2338" w:type="dxa"/>
          </w:tcPr>
          <w:p w14:paraId="59AFA04A" w14:textId="77777777" w:rsidR="00D4294D" w:rsidRDefault="00D4294D" w:rsidP="00D4294D">
            <w:pPr>
              <w:jc w:val="center"/>
              <w:rPr>
                <w:rFonts w:ascii="Times New Roman" w:hAnsi="Times New Roman" w:cs="Times New Roman"/>
              </w:rPr>
            </w:pPr>
          </w:p>
          <w:p w14:paraId="70F6A1C4" w14:textId="1F8202BC" w:rsidR="003264BC" w:rsidRPr="00D4294D" w:rsidRDefault="00D4294D" w:rsidP="00D4294D">
            <w:pPr>
              <w:jc w:val="center"/>
              <w:rPr>
                <w:rFonts w:ascii="Times New Roman" w:hAnsi="Times New Roman" w:cs="Times New Roman"/>
              </w:rPr>
            </w:pPr>
            <w:r w:rsidRPr="00D4294D">
              <w:rPr>
                <w:rFonts w:ascii="Times New Roman" w:hAnsi="Times New Roman" w:cs="Times New Roman"/>
              </w:rPr>
              <w:t>Medium</w:t>
            </w:r>
          </w:p>
        </w:tc>
        <w:tc>
          <w:tcPr>
            <w:tcW w:w="2338" w:type="dxa"/>
          </w:tcPr>
          <w:p w14:paraId="77E373D2" w14:textId="77777777" w:rsidR="00D4294D" w:rsidRDefault="00D4294D" w:rsidP="00D4294D">
            <w:pPr>
              <w:jc w:val="center"/>
              <w:rPr>
                <w:rFonts w:ascii="Times New Roman" w:hAnsi="Times New Roman" w:cs="Times New Roman"/>
              </w:rPr>
            </w:pPr>
          </w:p>
          <w:p w14:paraId="40A8C7BA" w14:textId="41A5275A" w:rsidR="003264BC" w:rsidRPr="00D4294D" w:rsidRDefault="00D4294D" w:rsidP="006D6D5D">
            <w:pPr>
              <w:keepNext/>
              <w:jc w:val="center"/>
              <w:rPr>
                <w:rFonts w:ascii="Times New Roman" w:hAnsi="Times New Roman" w:cs="Times New Roman"/>
              </w:rPr>
            </w:pPr>
            <w:r w:rsidRPr="00D4294D">
              <w:rPr>
                <w:rFonts w:ascii="Times New Roman" w:hAnsi="Times New Roman" w:cs="Times New Roman"/>
              </w:rPr>
              <w:t>Pending</w:t>
            </w:r>
          </w:p>
        </w:tc>
      </w:tr>
    </w:tbl>
    <w:p w14:paraId="1D679950" w14:textId="66A326E0" w:rsidR="0077283B" w:rsidRDefault="006D6D5D" w:rsidP="006D6D5D">
      <w:pPr>
        <w:pStyle w:val="Caption"/>
      </w:pPr>
      <w:bookmarkStart w:id="83" w:name="_Toc233408463"/>
      <w:r>
        <w:t xml:space="preserve">Table </w:t>
      </w:r>
      <w:fldSimple w:instr=" SEQ Table \* ARABIC ">
        <w:r>
          <w:rPr>
            <w:noProof/>
          </w:rPr>
          <w:t>6</w:t>
        </w:r>
      </w:fldSimple>
      <w:r>
        <w:t>:</w:t>
      </w:r>
      <w:r w:rsidRPr="006936D0">
        <w:t>Functional Requirements</w:t>
      </w:r>
      <w:bookmarkEnd w:id="83"/>
    </w:p>
    <w:p w14:paraId="50A97CA8" w14:textId="32591F54" w:rsidR="00D4294D" w:rsidRPr="00D4294D" w:rsidRDefault="00D4294D"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84" w:name="_Toc233405186"/>
      <w:r w:rsidRPr="00D4294D">
        <w:rPr>
          <w:rFonts w:ascii="Times New Roman" w:hAnsi="Times New Roman" w:cs="Times New Roman"/>
          <w:b/>
          <w:bCs/>
          <w:color w:val="000000" w:themeColor="text1"/>
          <w:sz w:val="28"/>
          <w:szCs w:val="28"/>
        </w:rPr>
        <w:t>Role Selection System (For Maid, Driver &amp; Customer)</w:t>
      </w:r>
      <w:bookmarkEnd w:id="84"/>
    </w:p>
    <w:p w14:paraId="4A461CB8" w14:textId="2EDC4593" w:rsidR="00D4294D" w:rsidRDefault="00D4294D" w:rsidP="00762F2F">
      <w:pPr>
        <w:pStyle w:val="Heading3"/>
        <w:numPr>
          <w:ilvl w:val="2"/>
          <w:numId w:val="25"/>
        </w:numPr>
      </w:pPr>
      <w:bookmarkStart w:id="85" w:name="_Toc233405187"/>
      <w:r w:rsidRPr="00D4294D">
        <w:rPr>
          <w:rFonts w:ascii="Times New Roman" w:hAnsi="Times New Roman" w:cs="Times New Roman"/>
          <w:b/>
          <w:bCs/>
          <w:color w:val="auto"/>
          <w:sz w:val="24"/>
          <w:szCs w:val="24"/>
        </w:rPr>
        <w:t>Description</w:t>
      </w:r>
      <w:bookmarkEnd w:id="85"/>
    </w:p>
    <w:p w14:paraId="510CD97F" w14:textId="77777777" w:rsidR="00D4294D" w:rsidRPr="00D4294D" w:rsidRDefault="00D4294D" w:rsidP="00D4294D">
      <w:pPr>
        <w:spacing w:after="0"/>
        <w:jc w:val="both"/>
        <w:rPr>
          <w:rFonts w:ascii="Times New Roman" w:hAnsi="Times New Roman" w:cs="Times New Roman"/>
        </w:rPr>
      </w:pPr>
      <w:r w:rsidRPr="00D4294D">
        <w:rPr>
          <w:rFonts w:ascii="Times New Roman" w:hAnsi="Times New Roman" w:cs="Times New Roman"/>
        </w:rPr>
        <w:t>The Role Selection System enables users to select their specific role Customer, Maid, or Driver during the registration process. This role determines which features, services, and dashboard the user will have access to after signing up and logging in.</w:t>
      </w:r>
    </w:p>
    <w:p w14:paraId="7500BACB" w14:textId="3173A871" w:rsidR="00D4294D" w:rsidRPr="00D4294D" w:rsidRDefault="00D4294D" w:rsidP="00762F2F">
      <w:pPr>
        <w:pStyle w:val="ListParagraph"/>
        <w:numPr>
          <w:ilvl w:val="0"/>
          <w:numId w:val="40"/>
        </w:numPr>
        <w:jc w:val="both"/>
        <w:rPr>
          <w:rFonts w:ascii="Times New Roman" w:hAnsi="Times New Roman" w:cs="Times New Roman"/>
        </w:rPr>
      </w:pPr>
      <w:r w:rsidRPr="00D4294D">
        <w:rPr>
          <w:rFonts w:ascii="Times New Roman" w:hAnsi="Times New Roman" w:cs="Times New Roman"/>
        </w:rPr>
        <w:t>Customers can hire services (maids or drivers).</w:t>
      </w:r>
    </w:p>
    <w:p w14:paraId="380AFFE6" w14:textId="6ECCB4E7" w:rsidR="00D4294D" w:rsidRPr="00D4294D" w:rsidRDefault="00D4294D" w:rsidP="00762F2F">
      <w:pPr>
        <w:pStyle w:val="ListParagraph"/>
        <w:numPr>
          <w:ilvl w:val="0"/>
          <w:numId w:val="40"/>
        </w:numPr>
        <w:jc w:val="both"/>
        <w:rPr>
          <w:rFonts w:ascii="Times New Roman" w:hAnsi="Times New Roman" w:cs="Times New Roman"/>
        </w:rPr>
      </w:pPr>
      <w:r w:rsidRPr="00D4294D">
        <w:rPr>
          <w:rFonts w:ascii="Times New Roman" w:hAnsi="Times New Roman" w:cs="Times New Roman"/>
        </w:rPr>
        <w:t>Maids can offer cleaning services once approved by the Admin.</w:t>
      </w:r>
    </w:p>
    <w:p w14:paraId="1907E1AA" w14:textId="784412DF" w:rsidR="00D4294D" w:rsidRPr="00D4294D" w:rsidRDefault="00D4294D" w:rsidP="00762F2F">
      <w:pPr>
        <w:pStyle w:val="ListParagraph"/>
        <w:numPr>
          <w:ilvl w:val="0"/>
          <w:numId w:val="40"/>
        </w:numPr>
        <w:jc w:val="both"/>
        <w:rPr>
          <w:rFonts w:ascii="Times New Roman" w:hAnsi="Times New Roman" w:cs="Times New Roman"/>
        </w:rPr>
      </w:pPr>
      <w:r w:rsidRPr="00D4294D">
        <w:rPr>
          <w:rFonts w:ascii="Times New Roman" w:hAnsi="Times New Roman" w:cs="Times New Roman"/>
        </w:rPr>
        <w:t>Drivers can offer driving/hiring services once approved by the Admin.</w:t>
      </w:r>
    </w:p>
    <w:p w14:paraId="08E887C0" w14:textId="5E68F8B1" w:rsidR="00D4294D" w:rsidRPr="00D4294D" w:rsidRDefault="00D4294D" w:rsidP="00D4294D">
      <w:pPr>
        <w:jc w:val="both"/>
        <w:rPr>
          <w:rFonts w:ascii="Times New Roman" w:hAnsi="Times New Roman" w:cs="Times New Roman"/>
        </w:rPr>
      </w:pPr>
      <w:r w:rsidRPr="00D4294D">
        <w:rPr>
          <w:rFonts w:ascii="Times New Roman" w:hAnsi="Times New Roman" w:cs="Times New Roman"/>
        </w:rPr>
        <w:t>This feature ensures proper role-based access control within the system, preventing unauthorized use of other user functionalities. It also triggers different registration flows depending on the role selected, sending Maid and Driver applications for Admin verification before they gain access to their dashboards.</w:t>
      </w:r>
    </w:p>
    <w:p w14:paraId="751608E0" w14:textId="77777777" w:rsidR="00D4294D" w:rsidRPr="00D84C13" w:rsidRDefault="00D4294D" w:rsidP="00762F2F">
      <w:pPr>
        <w:pStyle w:val="Heading3"/>
        <w:numPr>
          <w:ilvl w:val="2"/>
          <w:numId w:val="25"/>
        </w:numPr>
        <w:rPr>
          <w:rFonts w:ascii="Times New Roman" w:hAnsi="Times New Roman" w:cs="Times New Roman"/>
          <w:b/>
          <w:bCs/>
          <w:color w:val="auto"/>
          <w:sz w:val="24"/>
          <w:szCs w:val="24"/>
        </w:rPr>
      </w:pPr>
      <w:bookmarkStart w:id="86" w:name="_Toc233405188"/>
      <w:r w:rsidRPr="00D84C13">
        <w:rPr>
          <w:rFonts w:ascii="Times New Roman" w:hAnsi="Times New Roman" w:cs="Times New Roman"/>
          <w:b/>
          <w:bCs/>
          <w:color w:val="auto"/>
          <w:sz w:val="24"/>
          <w:szCs w:val="24"/>
        </w:rPr>
        <w:t>Stimulus and Response Sequences</w:t>
      </w:r>
      <w:bookmarkEnd w:id="86"/>
    </w:p>
    <w:tbl>
      <w:tblPr>
        <w:tblStyle w:val="TableGrid"/>
        <w:tblW w:w="0" w:type="auto"/>
        <w:tblLook w:val="04A0" w:firstRow="1" w:lastRow="0" w:firstColumn="1" w:lastColumn="0" w:noHBand="0" w:noVBand="1"/>
      </w:tblPr>
      <w:tblGrid>
        <w:gridCol w:w="9350"/>
      </w:tblGrid>
      <w:tr w:rsidR="00F800F1" w:rsidRPr="008F724D" w14:paraId="046E8AAF" w14:textId="77777777" w:rsidTr="009D1FAF">
        <w:tc>
          <w:tcPr>
            <w:tcW w:w="9350" w:type="dxa"/>
          </w:tcPr>
          <w:p w14:paraId="1199F913" w14:textId="77777777" w:rsidR="00F800F1" w:rsidRPr="008F724D" w:rsidRDefault="00F800F1" w:rsidP="008F724D">
            <w:pPr>
              <w:pStyle w:val="TableParagraph"/>
              <w:spacing w:line="273" w:lineRule="exact"/>
              <w:jc w:val="both"/>
              <w:rPr>
                <w:sz w:val="24"/>
              </w:rPr>
            </w:pPr>
            <w:r w:rsidRPr="008F724D">
              <w:rPr>
                <w:sz w:val="24"/>
              </w:rPr>
              <w:t>Use</w:t>
            </w:r>
            <w:r w:rsidRPr="008F724D">
              <w:rPr>
                <w:spacing w:val="-8"/>
                <w:sz w:val="24"/>
              </w:rPr>
              <w:t xml:space="preserve"> </w:t>
            </w:r>
            <w:r w:rsidRPr="008F724D">
              <w:rPr>
                <w:sz w:val="24"/>
              </w:rPr>
              <w:t>Case</w:t>
            </w:r>
            <w:r w:rsidRPr="008F724D">
              <w:rPr>
                <w:spacing w:val="-4"/>
                <w:sz w:val="24"/>
              </w:rPr>
              <w:t xml:space="preserve"> </w:t>
            </w:r>
            <w:r w:rsidRPr="008F724D">
              <w:rPr>
                <w:sz w:val="24"/>
              </w:rPr>
              <w:t>Name:</w:t>
            </w:r>
            <w:r w:rsidRPr="008F724D">
              <w:rPr>
                <w:spacing w:val="-4"/>
                <w:sz w:val="24"/>
              </w:rPr>
              <w:t xml:space="preserve"> </w:t>
            </w:r>
            <w:r w:rsidRPr="008F724D">
              <w:rPr>
                <w:sz w:val="24"/>
              </w:rPr>
              <w:t>Role</w:t>
            </w:r>
            <w:r w:rsidRPr="008F724D">
              <w:rPr>
                <w:spacing w:val="-4"/>
                <w:sz w:val="24"/>
              </w:rPr>
              <w:t xml:space="preserve"> </w:t>
            </w:r>
            <w:r w:rsidRPr="008F724D">
              <w:rPr>
                <w:sz w:val="24"/>
              </w:rPr>
              <w:t>Selection</w:t>
            </w:r>
            <w:r w:rsidRPr="008F724D">
              <w:rPr>
                <w:spacing w:val="1"/>
                <w:sz w:val="24"/>
              </w:rPr>
              <w:t xml:space="preserve"> </w:t>
            </w:r>
            <w:r w:rsidRPr="008F724D">
              <w:rPr>
                <w:spacing w:val="-2"/>
                <w:sz w:val="24"/>
              </w:rPr>
              <w:t>System</w:t>
            </w:r>
          </w:p>
          <w:p w14:paraId="5AF515D5" w14:textId="77777777" w:rsidR="00F800F1" w:rsidRPr="008F724D" w:rsidRDefault="00F800F1" w:rsidP="008F724D">
            <w:pPr>
              <w:pStyle w:val="TableParagraph"/>
              <w:spacing w:before="2"/>
              <w:jc w:val="both"/>
              <w:rPr>
                <w:sz w:val="24"/>
              </w:rPr>
            </w:pPr>
            <w:r w:rsidRPr="008F724D">
              <w:rPr>
                <w:sz w:val="24"/>
              </w:rPr>
              <w:t>Actors:</w:t>
            </w:r>
            <w:r w:rsidRPr="008F724D">
              <w:rPr>
                <w:spacing w:val="-6"/>
                <w:sz w:val="24"/>
              </w:rPr>
              <w:t xml:space="preserve"> </w:t>
            </w:r>
            <w:r w:rsidRPr="008F724D">
              <w:rPr>
                <w:sz w:val="24"/>
              </w:rPr>
              <w:t>User</w:t>
            </w:r>
            <w:r w:rsidRPr="008F724D">
              <w:rPr>
                <w:spacing w:val="-3"/>
                <w:sz w:val="24"/>
              </w:rPr>
              <w:t xml:space="preserve"> </w:t>
            </w:r>
            <w:r w:rsidRPr="008F724D">
              <w:rPr>
                <w:sz w:val="24"/>
              </w:rPr>
              <w:t>(Customer,</w:t>
            </w:r>
            <w:r w:rsidRPr="008F724D">
              <w:rPr>
                <w:spacing w:val="-2"/>
                <w:sz w:val="24"/>
              </w:rPr>
              <w:t xml:space="preserve"> </w:t>
            </w:r>
            <w:r w:rsidRPr="008F724D">
              <w:rPr>
                <w:sz w:val="24"/>
              </w:rPr>
              <w:t>Maid,</w:t>
            </w:r>
            <w:r w:rsidRPr="008F724D">
              <w:rPr>
                <w:spacing w:val="-4"/>
                <w:sz w:val="24"/>
              </w:rPr>
              <w:t xml:space="preserve"> </w:t>
            </w:r>
            <w:r w:rsidRPr="008F724D">
              <w:rPr>
                <w:sz w:val="24"/>
              </w:rPr>
              <w:t>Driver),</w:t>
            </w:r>
            <w:r w:rsidRPr="008F724D">
              <w:rPr>
                <w:spacing w:val="-3"/>
                <w:sz w:val="24"/>
              </w:rPr>
              <w:t xml:space="preserve"> </w:t>
            </w:r>
            <w:r w:rsidRPr="008F724D">
              <w:rPr>
                <w:sz w:val="24"/>
              </w:rPr>
              <w:t>Admin,</w:t>
            </w:r>
            <w:r w:rsidRPr="008F724D">
              <w:rPr>
                <w:spacing w:val="-6"/>
                <w:sz w:val="24"/>
              </w:rPr>
              <w:t xml:space="preserve"> </w:t>
            </w:r>
            <w:r w:rsidRPr="008F724D">
              <w:rPr>
                <w:spacing w:val="-2"/>
                <w:sz w:val="24"/>
              </w:rPr>
              <w:t>System</w:t>
            </w:r>
          </w:p>
          <w:p w14:paraId="4D9912AE" w14:textId="0753749C" w:rsidR="00F800F1" w:rsidRPr="008F724D" w:rsidRDefault="00F800F1" w:rsidP="008F724D">
            <w:pPr>
              <w:jc w:val="both"/>
              <w:rPr>
                <w:rFonts w:ascii="Times New Roman" w:hAnsi="Times New Roman" w:cs="Times New Roman"/>
              </w:rPr>
            </w:pPr>
            <w:r w:rsidRPr="008F724D">
              <w:rPr>
                <w:rFonts w:ascii="Times New Roman" w:hAnsi="Times New Roman" w:cs="Times New Roman"/>
              </w:rPr>
              <w:t>Goal:</w:t>
            </w:r>
            <w:r w:rsidRPr="008F724D">
              <w:rPr>
                <w:rFonts w:ascii="Times New Roman" w:hAnsi="Times New Roman" w:cs="Times New Roman"/>
                <w:spacing w:val="-2"/>
              </w:rPr>
              <w:t xml:space="preserve"> </w:t>
            </w:r>
            <w:r w:rsidRPr="008F724D">
              <w:rPr>
                <w:rFonts w:ascii="Times New Roman" w:hAnsi="Times New Roman" w:cs="Times New Roman"/>
              </w:rPr>
              <w:t>Allow</w:t>
            </w:r>
            <w:r w:rsidRPr="008F724D">
              <w:rPr>
                <w:rFonts w:ascii="Times New Roman" w:hAnsi="Times New Roman" w:cs="Times New Roman"/>
                <w:spacing w:val="-1"/>
              </w:rPr>
              <w:t xml:space="preserve"> </w:t>
            </w:r>
            <w:r w:rsidRPr="008F724D">
              <w:rPr>
                <w:rFonts w:ascii="Times New Roman" w:hAnsi="Times New Roman" w:cs="Times New Roman"/>
              </w:rPr>
              <w:t>the</w:t>
            </w:r>
            <w:r w:rsidRPr="008F724D">
              <w:rPr>
                <w:rFonts w:ascii="Times New Roman" w:hAnsi="Times New Roman" w:cs="Times New Roman"/>
                <w:spacing w:val="-2"/>
              </w:rPr>
              <w:t xml:space="preserve"> </w:t>
            </w:r>
            <w:r w:rsidRPr="008F724D">
              <w:rPr>
                <w:rFonts w:ascii="Times New Roman" w:hAnsi="Times New Roman" w:cs="Times New Roman"/>
              </w:rPr>
              <w:t>user</w:t>
            </w:r>
            <w:r w:rsidRPr="008F724D">
              <w:rPr>
                <w:rFonts w:ascii="Times New Roman" w:hAnsi="Times New Roman" w:cs="Times New Roman"/>
                <w:spacing w:val="-2"/>
              </w:rPr>
              <w:t xml:space="preserve"> </w:t>
            </w:r>
            <w:r w:rsidRPr="008F724D">
              <w:rPr>
                <w:rFonts w:ascii="Times New Roman" w:hAnsi="Times New Roman" w:cs="Times New Roman"/>
              </w:rPr>
              <w:t>to choose</w:t>
            </w:r>
            <w:r w:rsidRPr="008F724D">
              <w:rPr>
                <w:rFonts w:ascii="Times New Roman" w:hAnsi="Times New Roman" w:cs="Times New Roman"/>
                <w:spacing w:val="-2"/>
              </w:rPr>
              <w:t xml:space="preserve"> </w:t>
            </w:r>
            <w:r w:rsidRPr="008F724D">
              <w:rPr>
                <w:rFonts w:ascii="Times New Roman" w:hAnsi="Times New Roman" w:cs="Times New Roman"/>
              </w:rPr>
              <w:t>their</w:t>
            </w:r>
            <w:r w:rsidRPr="008F724D">
              <w:rPr>
                <w:rFonts w:ascii="Times New Roman" w:hAnsi="Times New Roman" w:cs="Times New Roman"/>
                <w:spacing w:val="-1"/>
              </w:rPr>
              <w:t xml:space="preserve"> </w:t>
            </w:r>
            <w:r w:rsidRPr="008F724D">
              <w:rPr>
                <w:rFonts w:ascii="Times New Roman" w:hAnsi="Times New Roman" w:cs="Times New Roman"/>
              </w:rPr>
              <w:t>role</w:t>
            </w:r>
            <w:r w:rsidRPr="008F724D">
              <w:rPr>
                <w:rFonts w:ascii="Times New Roman" w:hAnsi="Times New Roman" w:cs="Times New Roman"/>
                <w:spacing w:val="-2"/>
              </w:rPr>
              <w:t xml:space="preserve"> </w:t>
            </w:r>
            <w:r w:rsidRPr="008F724D">
              <w:rPr>
                <w:rFonts w:ascii="Times New Roman" w:hAnsi="Times New Roman" w:cs="Times New Roman"/>
              </w:rPr>
              <w:t>during</w:t>
            </w:r>
            <w:r w:rsidRPr="008F724D">
              <w:rPr>
                <w:rFonts w:ascii="Times New Roman" w:hAnsi="Times New Roman" w:cs="Times New Roman"/>
                <w:spacing w:val="-1"/>
              </w:rPr>
              <w:t xml:space="preserve"> </w:t>
            </w:r>
            <w:r w:rsidRPr="008F724D">
              <w:rPr>
                <w:rFonts w:ascii="Times New Roman" w:hAnsi="Times New Roman" w:cs="Times New Roman"/>
              </w:rPr>
              <w:t>registration</w:t>
            </w:r>
            <w:r w:rsidRPr="008F724D">
              <w:rPr>
                <w:rFonts w:ascii="Times New Roman" w:hAnsi="Times New Roman" w:cs="Times New Roman"/>
                <w:spacing w:val="-1"/>
              </w:rPr>
              <w:t xml:space="preserve"> </w:t>
            </w:r>
            <w:r w:rsidRPr="008F724D">
              <w:rPr>
                <w:rFonts w:ascii="Times New Roman" w:hAnsi="Times New Roman" w:cs="Times New Roman"/>
              </w:rPr>
              <w:t>and enable correct feature access. Pre-Conditions: The user must not already have a registered account.</w:t>
            </w:r>
          </w:p>
        </w:tc>
      </w:tr>
      <w:tr w:rsidR="00F800F1" w:rsidRPr="008F724D" w14:paraId="4E37FE6F" w14:textId="77777777" w:rsidTr="009D1FAF">
        <w:tc>
          <w:tcPr>
            <w:tcW w:w="9350" w:type="dxa"/>
          </w:tcPr>
          <w:p w14:paraId="1FCB1D83" w14:textId="27AD2B30" w:rsidR="00F800F1" w:rsidRPr="008F724D" w:rsidRDefault="00F800F1" w:rsidP="008F724D">
            <w:pPr>
              <w:jc w:val="both"/>
              <w:rPr>
                <w:rFonts w:ascii="Times New Roman" w:hAnsi="Times New Roman" w:cs="Times New Roman"/>
              </w:rPr>
            </w:pPr>
            <w:r w:rsidRPr="008F724D">
              <w:rPr>
                <w:rFonts w:ascii="Times New Roman" w:hAnsi="Times New Roman" w:cs="Times New Roman"/>
              </w:rPr>
              <w:t>Basic</w:t>
            </w:r>
            <w:r w:rsidRPr="008F724D">
              <w:rPr>
                <w:rFonts w:ascii="Times New Roman" w:hAnsi="Times New Roman" w:cs="Times New Roman"/>
                <w:spacing w:val="-1"/>
              </w:rPr>
              <w:t xml:space="preserve"> </w:t>
            </w:r>
            <w:r w:rsidRPr="008F724D">
              <w:rPr>
                <w:rFonts w:ascii="Times New Roman" w:hAnsi="Times New Roman" w:cs="Times New Roman"/>
              </w:rPr>
              <w:t>Course</w:t>
            </w:r>
            <w:r w:rsidRPr="008F724D">
              <w:rPr>
                <w:rFonts w:ascii="Times New Roman" w:hAnsi="Times New Roman" w:cs="Times New Roman"/>
                <w:spacing w:val="-5"/>
              </w:rPr>
              <w:t xml:space="preserve"> </w:t>
            </w:r>
            <w:r w:rsidRPr="008F724D">
              <w:rPr>
                <w:rFonts w:ascii="Times New Roman" w:hAnsi="Times New Roman" w:cs="Times New Roman"/>
              </w:rPr>
              <w:t>of Events</w:t>
            </w:r>
            <w:r w:rsidRPr="008F724D">
              <w:rPr>
                <w:rFonts w:ascii="Times New Roman" w:hAnsi="Times New Roman" w:cs="Times New Roman"/>
                <w:spacing w:val="-1"/>
              </w:rPr>
              <w:t xml:space="preserve"> </w:t>
            </w:r>
            <w:r w:rsidRPr="008F724D">
              <w:rPr>
                <w:rFonts w:ascii="Times New Roman" w:hAnsi="Times New Roman" w:cs="Times New Roman"/>
              </w:rPr>
              <w:t xml:space="preserve">/ Main </w:t>
            </w:r>
            <w:r w:rsidRPr="008F724D">
              <w:rPr>
                <w:rFonts w:ascii="Times New Roman" w:hAnsi="Times New Roman" w:cs="Times New Roman"/>
                <w:spacing w:val="-4"/>
              </w:rPr>
              <w:t>Flow</w:t>
            </w:r>
          </w:p>
        </w:tc>
      </w:tr>
      <w:tr w:rsidR="00F800F1" w:rsidRPr="008F724D" w14:paraId="52D99433" w14:textId="77777777" w:rsidTr="009D1FAF">
        <w:tc>
          <w:tcPr>
            <w:tcW w:w="9350" w:type="dxa"/>
          </w:tcPr>
          <w:p w14:paraId="50220900" w14:textId="77777777" w:rsidR="00F800F1" w:rsidRPr="008F724D" w:rsidRDefault="00F800F1" w:rsidP="008F724D">
            <w:pPr>
              <w:pStyle w:val="TableParagraph"/>
              <w:spacing w:before="42"/>
              <w:ind w:right="3829"/>
              <w:jc w:val="both"/>
              <w:rPr>
                <w:sz w:val="24"/>
              </w:rPr>
            </w:pPr>
            <w:r w:rsidRPr="008F724D">
              <w:rPr>
                <w:sz w:val="24"/>
              </w:rPr>
              <w:t>User</w:t>
            </w:r>
            <w:r w:rsidRPr="008F724D">
              <w:rPr>
                <w:spacing w:val="-10"/>
                <w:sz w:val="24"/>
              </w:rPr>
              <w:t xml:space="preserve"> </w:t>
            </w:r>
            <w:r w:rsidRPr="008F724D">
              <w:rPr>
                <w:sz w:val="24"/>
              </w:rPr>
              <w:t>Action</w:t>
            </w:r>
            <w:r w:rsidRPr="008F724D">
              <w:rPr>
                <w:spacing w:val="-5"/>
                <w:sz w:val="24"/>
              </w:rPr>
              <w:t xml:space="preserve"> </w:t>
            </w:r>
            <w:r w:rsidRPr="008F724D">
              <w:rPr>
                <w:sz w:val="24"/>
              </w:rPr>
              <w:t>(Step</w:t>
            </w:r>
            <w:r w:rsidRPr="008F724D">
              <w:rPr>
                <w:spacing w:val="-6"/>
                <w:sz w:val="24"/>
              </w:rPr>
              <w:t xml:space="preserve"> </w:t>
            </w:r>
            <w:r w:rsidRPr="008F724D">
              <w:rPr>
                <w:sz w:val="24"/>
              </w:rPr>
              <w:t>1):</w:t>
            </w:r>
            <w:r w:rsidRPr="008F724D">
              <w:rPr>
                <w:spacing w:val="-8"/>
                <w:sz w:val="24"/>
              </w:rPr>
              <w:t xml:space="preserve"> </w:t>
            </w:r>
            <w:r w:rsidRPr="008F724D">
              <w:rPr>
                <w:sz w:val="24"/>
              </w:rPr>
              <w:t>The</w:t>
            </w:r>
            <w:r w:rsidRPr="008F724D">
              <w:rPr>
                <w:spacing w:val="-9"/>
                <w:sz w:val="24"/>
              </w:rPr>
              <w:t xml:space="preserve"> </w:t>
            </w:r>
            <w:r w:rsidRPr="008F724D">
              <w:rPr>
                <w:sz w:val="24"/>
              </w:rPr>
              <w:t>user</w:t>
            </w:r>
            <w:r w:rsidRPr="008F724D">
              <w:rPr>
                <w:spacing w:val="-6"/>
                <w:sz w:val="24"/>
              </w:rPr>
              <w:t xml:space="preserve"> </w:t>
            </w:r>
            <w:r w:rsidRPr="008F724D">
              <w:rPr>
                <w:sz w:val="24"/>
              </w:rPr>
              <w:t>clicks</w:t>
            </w:r>
            <w:r w:rsidRPr="008F724D">
              <w:rPr>
                <w:spacing w:val="-4"/>
                <w:sz w:val="24"/>
              </w:rPr>
              <w:t xml:space="preserve"> </w:t>
            </w:r>
            <w:r w:rsidRPr="008F724D">
              <w:rPr>
                <w:sz w:val="24"/>
              </w:rPr>
              <w:t>on</w:t>
            </w:r>
            <w:r w:rsidRPr="008F724D">
              <w:rPr>
                <w:spacing w:val="-5"/>
                <w:sz w:val="24"/>
              </w:rPr>
              <w:t xml:space="preserve"> </w:t>
            </w:r>
            <w:r w:rsidRPr="008F724D">
              <w:rPr>
                <w:sz w:val="24"/>
              </w:rPr>
              <w:t>“Sign</w:t>
            </w:r>
            <w:r w:rsidRPr="008F724D">
              <w:rPr>
                <w:spacing w:val="-5"/>
                <w:sz w:val="24"/>
              </w:rPr>
              <w:t xml:space="preserve"> </w:t>
            </w:r>
            <w:r w:rsidRPr="008F724D">
              <w:rPr>
                <w:sz w:val="24"/>
              </w:rPr>
              <w:t>Up”</w:t>
            </w:r>
            <w:r w:rsidRPr="008F724D">
              <w:rPr>
                <w:spacing w:val="-9"/>
                <w:sz w:val="24"/>
              </w:rPr>
              <w:t xml:space="preserve"> </w:t>
            </w:r>
            <w:r w:rsidRPr="008F724D">
              <w:rPr>
                <w:sz w:val="24"/>
              </w:rPr>
              <w:t>on</w:t>
            </w:r>
            <w:r w:rsidRPr="008F724D">
              <w:rPr>
                <w:spacing w:val="-5"/>
                <w:sz w:val="24"/>
              </w:rPr>
              <w:t xml:space="preserve"> </w:t>
            </w:r>
            <w:r w:rsidRPr="008F724D">
              <w:rPr>
                <w:sz w:val="24"/>
              </w:rPr>
              <w:t>the</w:t>
            </w:r>
            <w:r w:rsidRPr="008F724D">
              <w:rPr>
                <w:spacing w:val="-6"/>
                <w:sz w:val="24"/>
              </w:rPr>
              <w:t xml:space="preserve"> </w:t>
            </w:r>
            <w:r w:rsidRPr="008F724D">
              <w:rPr>
                <w:sz w:val="24"/>
              </w:rPr>
              <w:t>homepage. System Response: The system opens the registration form.</w:t>
            </w:r>
          </w:p>
          <w:p w14:paraId="44C01A6B" w14:textId="77777777" w:rsidR="00F800F1" w:rsidRPr="008F724D" w:rsidRDefault="00F800F1" w:rsidP="008F724D">
            <w:pPr>
              <w:pStyle w:val="TableParagraph"/>
              <w:ind w:right="918"/>
              <w:jc w:val="both"/>
              <w:rPr>
                <w:sz w:val="24"/>
              </w:rPr>
            </w:pPr>
            <w:r w:rsidRPr="008F724D">
              <w:rPr>
                <w:sz w:val="24"/>
              </w:rPr>
              <w:t>User</w:t>
            </w:r>
            <w:r w:rsidRPr="008F724D">
              <w:rPr>
                <w:spacing w:val="23"/>
                <w:sz w:val="24"/>
              </w:rPr>
              <w:t xml:space="preserve"> </w:t>
            </w:r>
            <w:r w:rsidRPr="008F724D">
              <w:rPr>
                <w:sz w:val="24"/>
              </w:rPr>
              <w:t>Action</w:t>
            </w:r>
            <w:r w:rsidRPr="008F724D">
              <w:rPr>
                <w:spacing w:val="25"/>
                <w:sz w:val="24"/>
              </w:rPr>
              <w:t xml:space="preserve"> </w:t>
            </w:r>
            <w:r w:rsidRPr="008F724D">
              <w:rPr>
                <w:sz w:val="24"/>
              </w:rPr>
              <w:t>(Step</w:t>
            </w:r>
            <w:r w:rsidRPr="008F724D">
              <w:rPr>
                <w:spacing w:val="24"/>
                <w:sz w:val="24"/>
              </w:rPr>
              <w:t xml:space="preserve"> </w:t>
            </w:r>
            <w:r w:rsidRPr="008F724D">
              <w:rPr>
                <w:sz w:val="24"/>
              </w:rPr>
              <w:t>2):</w:t>
            </w:r>
            <w:r w:rsidRPr="008F724D">
              <w:rPr>
                <w:spacing w:val="27"/>
                <w:sz w:val="24"/>
              </w:rPr>
              <w:t xml:space="preserve"> </w:t>
            </w:r>
            <w:r w:rsidRPr="008F724D">
              <w:rPr>
                <w:sz w:val="24"/>
              </w:rPr>
              <w:t>The</w:t>
            </w:r>
            <w:r w:rsidRPr="008F724D">
              <w:rPr>
                <w:spacing w:val="22"/>
                <w:sz w:val="24"/>
              </w:rPr>
              <w:t xml:space="preserve"> </w:t>
            </w:r>
            <w:r w:rsidRPr="008F724D">
              <w:rPr>
                <w:sz w:val="24"/>
              </w:rPr>
              <w:t>system</w:t>
            </w:r>
            <w:r w:rsidRPr="008F724D">
              <w:rPr>
                <w:spacing w:val="25"/>
                <w:sz w:val="24"/>
              </w:rPr>
              <w:t xml:space="preserve"> </w:t>
            </w:r>
            <w:r w:rsidRPr="008F724D">
              <w:rPr>
                <w:sz w:val="24"/>
              </w:rPr>
              <w:t>prompts</w:t>
            </w:r>
            <w:r w:rsidRPr="008F724D">
              <w:rPr>
                <w:spacing w:val="25"/>
                <w:sz w:val="24"/>
              </w:rPr>
              <w:t xml:space="preserve"> </w:t>
            </w:r>
            <w:r w:rsidRPr="008F724D">
              <w:rPr>
                <w:sz w:val="24"/>
              </w:rPr>
              <w:t>the</w:t>
            </w:r>
            <w:r w:rsidRPr="008F724D">
              <w:rPr>
                <w:spacing w:val="23"/>
                <w:sz w:val="24"/>
              </w:rPr>
              <w:t xml:space="preserve"> </w:t>
            </w:r>
            <w:r w:rsidRPr="008F724D">
              <w:rPr>
                <w:sz w:val="24"/>
              </w:rPr>
              <w:t>user</w:t>
            </w:r>
            <w:r w:rsidRPr="008F724D">
              <w:rPr>
                <w:spacing w:val="22"/>
                <w:sz w:val="24"/>
              </w:rPr>
              <w:t xml:space="preserve"> </w:t>
            </w:r>
            <w:r w:rsidRPr="008F724D">
              <w:rPr>
                <w:sz w:val="24"/>
              </w:rPr>
              <w:t>to</w:t>
            </w:r>
            <w:r w:rsidRPr="008F724D">
              <w:rPr>
                <w:spacing w:val="24"/>
                <w:sz w:val="24"/>
              </w:rPr>
              <w:t xml:space="preserve"> </w:t>
            </w:r>
            <w:r w:rsidRPr="008F724D">
              <w:rPr>
                <w:sz w:val="24"/>
              </w:rPr>
              <w:t>select</w:t>
            </w:r>
            <w:r w:rsidRPr="008F724D">
              <w:rPr>
                <w:spacing w:val="25"/>
                <w:sz w:val="24"/>
              </w:rPr>
              <w:t xml:space="preserve"> </w:t>
            </w:r>
            <w:r w:rsidRPr="008F724D">
              <w:rPr>
                <w:sz w:val="24"/>
              </w:rPr>
              <w:t>a</w:t>
            </w:r>
            <w:r w:rsidRPr="008F724D">
              <w:rPr>
                <w:spacing w:val="23"/>
                <w:sz w:val="24"/>
              </w:rPr>
              <w:t xml:space="preserve"> </w:t>
            </w:r>
            <w:r w:rsidRPr="008F724D">
              <w:rPr>
                <w:sz w:val="24"/>
              </w:rPr>
              <w:t>role</w:t>
            </w:r>
            <w:r w:rsidRPr="008F724D">
              <w:rPr>
                <w:spacing w:val="22"/>
                <w:sz w:val="24"/>
              </w:rPr>
              <w:t xml:space="preserve"> </w:t>
            </w:r>
            <w:r w:rsidRPr="008F724D">
              <w:rPr>
                <w:sz w:val="24"/>
              </w:rPr>
              <w:t>(Customer,</w:t>
            </w:r>
            <w:r w:rsidRPr="008F724D">
              <w:rPr>
                <w:spacing w:val="23"/>
                <w:sz w:val="24"/>
              </w:rPr>
              <w:t xml:space="preserve"> </w:t>
            </w:r>
            <w:r w:rsidRPr="008F724D">
              <w:rPr>
                <w:sz w:val="24"/>
              </w:rPr>
              <w:t>Maid,</w:t>
            </w:r>
            <w:r w:rsidRPr="008F724D">
              <w:rPr>
                <w:spacing w:val="25"/>
                <w:sz w:val="24"/>
              </w:rPr>
              <w:t xml:space="preserve"> </w:t>
            </w:r>
            <w:r w:rsidRPr="008F724D">
              <w:rPr>
                <w:sz w:val="24"/>
              </w:rPr>
              <w:t>or</w:t>
            </w:r>
            <w:r w:rsidRPr="008F724D">
              <w:rPr>
                <w:spacing w:val="-4"/>
                <w:sz w:val="24"/>
              </w:rPr>
              <w:t xml:space="preserve"> </w:t>
            </w:r>
            <w:r w:rsidRPr="008F724D">
              <w:rPr>
                <w:sz w:val="24"/>
              </w:rPr>
              <w:t>Driver). System Response: Displays available role options with brief descriptions for each.</w:t>
            </w:r>
          </w:p>
          <w:p w14:paraId="18C25769" w14:textId="77777777" w:rsidR="00F800F1" w:rsidRPr="008F724D" w:rsidRDefault="00F800F1" w:rsidP="008F724D">
            <w:pPr>
              <w:pStyle w:val="TableParagraph"/>
              <w:spacing w:before="3"/>
              <w:jc w:val="both"/>
              <w:rPr>
                <w:sz w:val="24"/>
              </w:rPr>
            </w:pPr>
            <w:r w:rsidRPr="008F724D">
              <w:rPr>
                <w:sz w:val="24"/>
              </w:rPr>
              <w:t>User</w:t>
            </w:r>
            <w:r w:rsidRPr="008F724D">
              <w:rPr>
                <w:spacing w:val="-5"/>
                <w:sz w:val="24"/>
              </w:rPr>
              <w:t xml:space="preserve"> </w:t>
            </w:r>
            <w:r w:rsidRPr="008F724D">
              <w:rPr>
                <w:sz w:val="24"/>
              </w:rPr>
              <w:t>Action</w:t>
            </w:r>
            <w:r w:rsidRPr="008F724D">
              <w:rPr>
                <w:spacing w:val="-1"/>
                <w:sz w:val="24"/>
              </w:rPr>
              <w:t xml:space="preserve"> </w:t>
            </w:r>
            <w:r w:rsidRPr="008F724D">
              <w:rPr>
                <w:sz w:val="24"/>
              </w:rPr>
              <w:t>(Step</w:t>
            </w:r>
            <w:r w:rsidRPr="008F724D">
              <w:rPr>
                <w:spacing w:val="-2"/>
                <w:sz w:val="24"/>
              </w:rPr>
              <w:t xml:space="preserve"> </w:t>
            </w:r>
            <w:r w:rsidRPr="008F724D">
              <w:rPr>
                <w:sz w:val="24"/>
              </w:rPr>
              <w:t>3):</w:t>
            </w:r>
            <w:r w:rsidRPr="008F724D">
              <w:rPr>
                <w:spacing w:val="-4"/>
                <w:sz w:val="24"/>
              </w:rPr>
              <w:t xml:space="preserve"> </w:t>
            </w:r>
            <w:r w:rsidRPr="008F724D">
              <w:rPr>
                <w:sz w:val="24"/>
              </w:rPr>
              <w:t>The</w:t>
            </w:r>
            <w:r w:rsidRPr="008F724D">
              <w:rPr>
                <w:spacing w:val="-5"/>
                <w:sz w:val="24"/>
              </w:rPr>
              <w:t xml:space="preserve"> </w:t>
            </w:r>
            <w:r w:rsidRPr="008F724D">
              <w:rPr>
                <w:sz w:val="24"/>
              </w:rPr>
              <w:t>user</w:t>
            </w:r>
            <w:r w:rsidRPr="008F724D">
              <w:rPr>
                <w:spacing w:val="-2"/>
                <w:sz w:val="24"/>
              </w:rPr>
              <w:t xml:space="preserve"> </w:t>
            </w:r>
            <w:r w:rsidRPr="008F724D">
              <w:rPr>
                <w:sz w:val="24"/>
              </w:rPr>
              <w:t>selects a</w:t>
            </w:r>
            <w:r w:rsidRPr="008F724D">
              <w:rPr>
                <w:spacing w:val="-2"/>
                <w:sz w:val="24"/>
              </w:rPr>
              <w:t xml:space="preserve"> </w:t>
            </w:r>
            <w:r w:rsidRPr="008F724D">
              <w:rPr>
                <w:sz w:val="24"/>
              </w:rPr>
              <w:t xml:space="preserve">specific </w:t>
            </w:r>
            <w:r w:rsidRPr="008F724D">
              <w:rPr>
                <w:spacing w:val="-4"/>
                <w:sz w:val="24"/>
              </w:rPr>
              <w:t>role.</w:t>
            </w:r>
          </w:p>
          <w:p w14:paraId="72A01721" w14:textId="77777777" w:rsidR="00F800F1" w:rsidRPr="008F724D" w:rsidRDefault="00F800F1" w:rsidP="008F724D">
            <w:pPr>
              <w:pStyle w:val="TableParagraph"/>
              <w:jc w:val="both"/>
              <w:rPr>
                <w:sz w:val="24"/>
              </w:rPr>
            </w:pPr>
            <w:r w:rsidRPr="008F724D">
              <w:rPr>
                <w:sz w:val="24"/>
              </w:rPr>
              <w:t>System</w:t>
            </w:r>
            <w:r w:rsidRPr="008F724D">
              <w:rPr>
                <w:spacing w:val="-3"/>
                <w:sz w:val="24"/>
              </w:rPr>
              <w:t xml:space="preserve"> </w:t>
            </w:r>
            <w:r w:rsidRPr="008F724D">
              <w:rPr>
                <w:sz w:val="24"/>
              </w:rPr>
              <w:t>Response: The</w:t>
            </w:r>
            <w:r w:rsidRPr="008F724D">
              <w:rPr>
                <w:spacing w:val="-2"/>
                <w:sz w:val="24"/>
              </w:rPr>
              <w:t xml:space="preserve"> </w:t>
            </w:r>
            <w:r w:rsidRPr="008F724D">
              <w:rPr>
                <w:sz w:val="24"/>
              </w:rPr>
              <w:t>system dynamically</w:t>
            </w:r>
            <w:r w:rsidRPr="008F724D">
              <w:rPr>
                <w:spacing w:val="-5"/>
                <w:sz w:val="24"/>
              </w:rPr>
              <w:t xml:space="preserve"> </w:t>
            </w:r>
            <w:r w:rsidRPr="008F724D">
              <w:rPr>
                <w:sz w:val="24"/>
              </w:rPr>
              <w:t>loads the registration</w:t>
            </w:r>
            <w:r w:rsidRPr="008F724D">
              <w:rPr>
                <w:spacing w:val="-1"/>
                <w:sz w:val="24"/>
              </w:rPr>
              <w:t xml:space="preserve"> </w:t>
            </w:r>
            <w:r w:rsidRPr="008F724D">
              <w:rPr>
                <w:sz w:val="24"/>
              </w:rPr>
              <w:t>form corresponding</w:t>
            </w:r>
            <w:r w:rsidRPr="008F724D">
              <w:rPr>
                <w:spacing w:val="-3"/>
                <w:sz w:val="24"/>
              </w:rPr>
              <w:t xml:space="preserve"> </w:t>
            </w:r>
            <w:r w:rsidRPr="008F724D">
              <w:rPr>
                <w:sz w:val="24"/>
              </w:rPr>
              <w:t>to</w:t>
            </w:r>
            <w:r w:rsidRPr="008F724D">
              <w:rPr>
                <w:spacing w:val="-1"/>
                <w:sz w:val="24"/>
              </w:rPr>
              <w:t xml:space="preserve"> </w:t>
            </w:r>
            <w:r w:rsidRPr="008F724D">
              <w:rPr>
                <w:sz w:val="24"/>
              </w:rPr>
              <w:t>the</w:t>
            </w:r>
            <w:r w:rsidRPr="008F724D">
              <w:rPr>
                <w:spacing w:val="-1"/>
                <w:sz w:val="24"/>
              </w:rPr>
              <w:t xml:space="preserve"> </w:t>
            </w:r>
            <w:r w:rsidRPr="008F724D">
              <w:rPr>
                <w:sz w:val="24"/>
              </w:rPr>
              <w:t xml:space="preserve">chosen </w:t>
            </w:r>
            <w:r w:rsidRPr="008F724D">
              <w:rPr>
                <w:spacing w:val="-2"/>
                <w:sz w:val="24"/>
              </w:rPr>
              <w:t>role.</w:t>
            </w:r>
          </w:p>
          <w:p w14:paraId="02A451D7" w14:textId="77777777" w:rsidR="00F800F1" w:rsidRPr="008F724D" w:rsidRDefault="00F800F1" w:rsidP="008F724D">
            <w:pPr>
              <w:pStyle w:val="TableParagraph"/>
              <w:jc w:val="both"/>
              <w:rPr>
                <w:sz w:val="24"/>
              </w:rPr>
            </w:pPr>
            <w:r w:rsidRPr="008F724D">
              <w:rPr>
                <w:sz w:val="24"/>
              </w:rPr>
              <w:t>User</w:t>
            </w:r>
            <w:r w:rsidRPr="008F724D">
              <w:rPr>
                <w:spacing w:val="68"/>
                <w:sz w:val="24"/>
              </w:rPr>
              <w:t xml:space="preserve"> </w:t>
            </w:r>
            <w:r w:rsidRPr="008F724D">
              <w:rPr>
                <w:sz w:val="24"/>
              </w:rPr>
              <w:t>Action</w:t>
            </w:r>
            <w:r w:rsidRPr="008F724D">
              <w:rPr>
                <w:spacing w:val="71"/>
                <w:sz w:val="24"/>
              </w:rPr>
              <w:t xml:space="preserve"> </w:t>
            </w:r>
            <w:r w:rsidRPr="008F724D">
              <w:rPr>
                <w:sz w:val="24"/>
              </w:rPr>
              <w:t>(Step</w:t>
            </w:r>
            <w:r w:rsidRPr="008F724D">
              <w:rPr>
                <w:spacing w:val="71"/>
                <w:sz w:val="24"/>
              </w:rPr>
              <w:t xml:space="preserve"> </w:t>
            </w:r>
            <w:r w:rsidRPr="008F724D">
              <w:rPr>
                <w:sz w:val="24"/>
              </w:rPr>
              <w:t>4):</w:t>
            </w:r>
            <w:r w:rsidRPr="008F724D">
              <w:rPr>
                <w:spacing w:val="71"/>
                <w:sz w:val="24"/>
              </w:rPr>
              <w:t xml:space="preserve"> </w:t>
            </w:r>
            <w:r w:rsidRPr="008F724D">
              <w:rPr>
                <w:sz w:val="24"/>
              </w:rPr>
              <w:t>The</w:t>
            </w:r>
            <w:r w:rsidRPr="008F724D">
              <w:rPr>
                <w:spacing w:val="67"/>
                <w:sz w:val="24"/>
              </w:rPr>
              <w:t xml:space="preserve"> </w:t>
            </w:r>
            <w:r w:rsidRPr="008F724D">
              <w:rPr>
                <w:sz w:val="24"/>
              </w:rPr>
              <w:t>user</w:t>
            </w:r>
            <w:r w:rsidRPr="008F724D">
              <w:rPr>
                <w:spacing w:val="68"/>
                <w:sz w:val="24"/>
              </w:rPr>
              <w:t xml:space="preserve"> </w:t>
            </w:r>
            <w:r w:rsidRPr="008F724D">
              <w:rPr>
                <w:sz w:val="24"/>
              </w:rPr>
              <w:t>fills</w:t>
            </w:r>
            <w:r w:rsidRPr="008F724D">
              <w:rPr>
                <w:spacing w:val="72"/>
                <w:sz w:val="24"/>
              </w:rPr>
              <w:t xml:space="preserve"> </w:t>
            </w:r>
            <w:r w:rsidRPr="008F724D">
              <w:rPr>
                <w:sz w:val="24"/>
              </w:rPr>
              <w:t>out</w:t>
            </w:r>
            <w:r w:rsidRPr="008F724D">
              <w:rPr>
                <w:spacing w:val="71"/>
                <w:sz w:val="24"/>
              </w:rPr>
              <w:t xml:space="preserve"> </w:t>
            </w:r>
            <w:r w:rsidRPr="008F724D">
              <w:rPr>
                <w:sz w:val="24"/>
              </w:rPr>
              <w:t>all</w:t>
            </w:r>
            <w:r w:rsidRPr="008F724D">
              <w:rPr>
                <w:spacing w:val="72"/>
                <w:sz w:val="24"/>
              </w:rPr>
              <w:t xml:space="preserve"> </w:t>
            </w:r>
            <w:r w:rsidRPr="008F724D">
              <w:rPr>
                <w:sz w:val="24"/>
              </w:rPr>
              <w:t>the</w:t>
            </w:r>
            <w:r w:rsidRPr="008F724D">
              <w:rPr>
                <w:spacing w:val="68"/>
                <w:sz w:val="24"/>
              </w:rPr>
              <w:t xml:space="preserve"> </w:t>
            </w:r>
            <w:r w:rsidRPr="008F724D">
              <w:rPr>
                <w:sz w:val="24"/>
              </w:rPr>
              <w:t>required</w:t>
            </w:r>
            <w:r w:rsidRPr="008F724D">
              <w:rPr>
                <w:spacing w:val="72"/>
                <w:sz w:val="24"/>
              </w:rPr>
              <w:t xml:space="preserve"> </w:t>
            </w:r>
            <w:r w:rsidRPr="008F724D">
              <w:rPr>
                <w:sz w:val="24"/>
              </w:rPr>
              <w:t>details</w:t>
            </w:r>
            <w:r w:rsidRPr="008F724D">
              <w:rPr>
                <w:spacing w:val="72"/>
                <w:sz w:val="24"/>
              </w:rPr>
              <w:t xml:space="preserve"> </w:t>
            </w:r>
            <w:r w:rsidRPr="008F724D">
              <w:rPr>
                <w:sz w:val="24"/>
              </w:rPr>
              <w:t>(such</w:t>
            </w:r>
            <w:r w:rsidRPr="008F724D">
              <w:rPr>
                <w:spacing w:val="71"/>
                <w:sz w:val="24"/>
              </w:rPr>
              <w:t xml:space="preserve"> </w:t>
            </w:r>
            <w:r w:rsidRPr="008F724D">
              <w:rPr>
                <w:sz w:val="24"/>
              </w:rPr>
              <w:t>as</w:t>
            </w:r>
            <w:r w:rsidRPr="008F724D">
              <w:rPr>
                <w:spacing w:val="71"/>
                <w:sz w:val="24"/>
              </w:rPr>
              <w:t xml:space="preserve"> </w:t>
            </w:r>
            <w:r w:rsidRPr="008F724D">
              <w:rPr>
                <w:sz w:val="24"/>
              </w:rPr>
              <w:t>personal</w:t>
            </w:r>
            <w:r w:rsidRPr="008F724D">
              <w:rPr>
                <w:spacing w:val="-4"/>
                <w:sz w:val="24"/>
              </w:rPr>
              <w:t xml:space="preserve"> </w:t>
            </w:r>
            <w:r w:rsidRPr="008F724D">
              <w:rPr>
                <w:sz w:val="24"/>
              </w:rPr>
              <w:t>information</w:t>
            </w:r>
            <w:r w:rsidRPr="008F724D">
              <w:rPr>
                <w:spacing w:val="-4"/>
                <w:sz w:val="24"/>
              </w:rPr>
              <w:t xml:space="preserve"> </w:t>
            </w:r>
            <w:r w:rsidRPr="008F724D">
              <w:rPr>
                <w:sz w:val="24"/>
              </w:rPr>
              <w:t>and</w:t>
            </w:r>
            <w:r w:rsidRPr="008F724D">
              <w:rPr>
                <w:spacing w:val="-5"/>
                <w:sz w:val="24"/>
              </w:rPr>
              <w:t xml:space="preserve"> </w:t>
            </w:r>
            <w:r w:rsidRPr="008F724D">
              <w:rPr>
                <w:sz w:val="24"/>
              </w:rPr>
              <w:t>contact details) and submits the form.</w:t>
            </w:r>
          </w:p>
          <w:p w14:paraId="74E45A87" w14:textId="77777777" w:rsidR="00F800F1" w:rsidRPr="008F724D" w:rsidRDefault="00F800F1" w:rsidP="008F724D">
            <w:pPr>
              <w:pStyle w:val="TableParagraph"/>
              <w:spacing w:line="280" w:lineRule="auto"/>
              <w:ind w:right="856"/>
              <w:jc w:val="both"/>
              <w:rPr>
                <w:sz w:val="24"/>
              </w:rPr>
            </w:pPr>
            <w:r w:rsidRPr="008F724D">
              <w:rPr>
                <w:sz w:val="24"/>
              </w:rPr>
              <w:t>System</w:t>
            </w:r>
            <w:r w:rsidRPr="008F724D">
              <w:rPr>
                <w:spacing w:val="80"/>
                <w:sz w:val="24"/>
              </w:rPr>
              <w:t xml:space="preserve"> </w:t>
            </w:r>
            <w:r w:rsidRPr="008F724D">
              <w:rPr>
                <w:sz w:val="24"/>
              </w:rPr>
              <w:t>Response:</w:t>
            </w:r>
            <w:r w:rsidRPr="008F724D">
              <w:rPr>
                <w:spacing w:val="80"/>
                <w:sz w:val="24"/>
              </w:rPr>
              <w:t xml:space="preserve"> </w:t>
            </w:r>
            <w:r w:rsidRPr="008F724D">
              <w:rPr>
                <w:sz w:val="24"/>
              </w:rPr>
              <w:t>The</w:t>
            </w:r>
            <w:r w:rsidRPr="008F724D">
              <w:rPr>
                <w:spacing w:val="80"/>
                <w:sz w:val="24"/>
              </w:rPr>
              <w:t xml:space="preserve"> </w:t>
            </w:r>
            <w:r w:rsidRPr="008F724D">
              <w:rPr>
                <w:sz w:val="24"/>
              </w:rPr>
              <w:t>system</w:t>
            </w:r>
            <w:r w:rsidRPr="008F724D">
              <w:rPr>
                <w:spacing w:val="80"/>
                <w:sz w:val="24"/>
              </w:rPr>
              <w:t xml:space="preserve"> </w:t>
            </w:r>
            <w:r w:rsidRPr="008F724D">
              <w:rPr>
                <w:sz w:val="24"/>
              </w:rPr>
              <w:t>validates</w:t>
            </w:r>
            <w:r w:rsidRPr="008F724D">
              <w:rPr>
                <w:spacing w:val="80"/>
                <w:sz w:val="24"/>
              </w:rPr>
              <w:t xml:space="preserve"> </w:t>
            </w:r>
            <w:r w:rsidRPr="008F724D">
              <w:rPr>
                <w:sz w:val="24"/>
              </w:rPr>
              <w:t>all</w:t>
            </w:r>
            <w:r w:rsidRPr="008F724D">
              <w:rPr>
                <w:spacing w:val="80"/>
                <w:w w:val="150"/>
                <w:sz w:val="24"/>
              </w:rPr>
              <w:t xml:space="preserve"> </w:t>
            </w:r>
            <w:r w:rsidRPr="008F724D">
              <w:rPr>
                <w:sz w:val="24"/>
              </w:rPr>
              <w:t>input</w:t>
            </w:r>
            <w:r w:rsidRPr="008F724D">
              <w:rPr>
                <w:spacing w:val="80"/>
                <w:sz w:val="24"/>
              </w:rPr>
              <w:t xml:space="preserve"> </w:t>
            </w:r>
            <w:r w:rsidRPr="008F724D">
              <w:rPr>
                <w:sz w:val="24"/>
              </w:rPr>
              <w:t>fields</w:t>
            </w:r>
            <w:r w:rsidRPr="008F724D">
              <w:rPr>
                <w:spacing w:val="80"/>
                <w:sz w:val="24"/>
              </w:rPr>
              <w:t xml:space="preserve"> </w:t>
            </w:r>
            <w:r w:rsidRPr="008F724D">
              <w:rPr>
                <w:sz w:val="24"/>
              </w:rPr>
              <w:t>to</w:t>
            </w:r>
            <w:r w:rsidRPr="008F724D">
              <w:rPr>
                <w:spacing w:val="80"/>
                <w:sz w:val="24"/>
              </w:rPr>
              <w:t xml:space="preserve"> </w:t>
            </w:r>
            <w:r w:rsidRPr="008F724D">
              <w:rPr>
                <w:sz w:val="24"/>
              </w:rPr>
              <w:t>ensure</w:t>
            </w:r>
            <w:r w:rsidRPr="008F724D">
              <w:rPr>
                <w:spacing w:val="80"/>
                <w:sz w:val="24"/>
              </w:rPr>
              <w:t xml:space="preserve"> </w:t>
            </w:r>
            <w:r w:rsidRPr="008F724D">
              <w:rPr>
                <w:sz w:val="24"/>
              </w:rPr>
              <w:t>accuracy</w:t>
            </w:r>
            <w:r w:rsidRPr="008F724D">
              <w:rPr>
                <w:spacing w:val="80"/>
                <w:sz w:val="24"/>
              </w:rPr>
              <w:t xml:space="preserve"> </w:t>
            </w:r>
            <w:r w:rsidRPr="008F724D">
              <w:rPr>
                <w:sz w:val="24"/>
              </w:rPr>
              <w:t>and completeness.</w:t>
            </w:r>
            <w:r w:rsidRPr="008F724D">
              <w:rPr>
                <w:spacing w:val="80"/>
                <w:sz w:val="24"/>
              </w:rPr>
              <w:t xml:space="preserve"> </w:t>
            </w:r>
            <w:r w:rsidRPr="008F724D">
              <w:rPr>
                <w:sz w:val="24"/>
              </w:rPr>
              <w:t>User</w:t>
            </w:r>
            <w:r w:rsidRPr="008F724D">
              <w:rPr>
                <w:spacing w:val="-2"/>
                <w:sz w:val="24"/>
              </w:rPr>
              <w:t xml:space="preserve"> </w:t>
            </w:r>
            <w:r w:rsidRPr="008F724D">
              <w:rPr>
                <w:sz w:val="24"/>
              </w:rPr>
              <w:t>Action</w:t>
            </w:r>
            <w:r w:rsidRPr="008F724D">
              <w:rPr>
                <w:spacing w:val="-2"/>
                <w:sz w:val="24"/>
              </w:rPr>
              <w:t xml:space="preserve"> </w:t>
            </w:r>
            <w:r w:rsidRPr="008F724D">
              <w:rPr>
                <w:sz w:val="24"/>
              </w:rPr>
              <w:t>(Step</w:t>
            </w:r>
            <w:r w:rsidRPr="008F724D">
              <w:rPr>
                <w:spacing w:val="-2"/>
                <w:sz w:val="24"/>
              </w:rPr>
              <w:t xml:space="preserve"> </w:t>
            </w:r>
            <w:r w:rsidRPr="008F724D">
              <w:rPr>
                <w:sz w:val="24"/>
              </w:rPr>
              <w:t>5): If</w:t>
            </w:r>
            <w:r w:rsidRPr="008F724D">
              <w:rPr>
                <w:spacing w:val="-2"/>
                <w:sz w:val="24"/>
              </w:rPr>
              <w:t xml:space="preserve"> </w:t>
            </w:r>
            <w:r w:rsidRPr="008F724D">
              <w:rPr>
                <w:sz w:val="24"/>
              </w:rPr>
              <w:t>the</w:t>
            </w:r>
            <w:r w:rsidRPr="008F724D">
              <w:rPr>
                <w:spacing w:val="-3"/>
                <w:sz w:val="24"/>
              </w:rPr>
              <w:t xml:space="preserve"> </w:t>
            </w:r>
            <w:r w:rsidRPr="008F724D">
              <w:rPr>
                <w:sz w:val="24"/>
              </w:rPr>
              <w:t>user</w:t>
            </w:r>
            <w:r w:rsidRPr="008F724D">
              <w:rPr>
                <w:spacing w:val="-2"/>
                <w:sz w:val="24"/>
              </w:rPr>
              <w:t xml:space="preserve"> </w:t>
            </w:r>
            <w:r w:rsidRPr="008F724D">
              <w:rPr>
                <w:sz w:val="24"/>
              </w:rPr>
              <w:t>is</w:t>
            </w:r>
            <w:r w:rsidRPr="008F724D">
              <w:rPr>
                <w:spacing w:val="-2"/>
                <w:sz w:val="24"/>
              </w:rPr>
              <w:t xml:space="preserve"> </w:t>
            </w:r>
            <w:r w:rsidRPr="008F724D">
              <w:rPr>
                <w:sz w:val="24"/>
              </w:rPr>
              <w:t>a</w:t>
            </w:r>
            <w:r w:rsidRPr="008F724D">
              <w:rPr>
                <w:spacing w:val="-3"/>
                <w:sz w:val="24"/>
              </w:rPr>
              <w:t xml:space="preserve"> </w:t>
            </w:r>
            <w:r w:rsidRPr="008F724D">
              <w:rPr>
                <w:sz w:val="24"/>
              </w:rPr>
              <w:t>Maid</w:t>
            </w:r>
            <w:r w:rsidRPr="008F724D">
              <w:rPr>
                <w:spacing w:val="-2"/>
                <w:sz w:val="24"/>
              </w:rPr>
              <w:t xml:space="preserve"> </w:t>
            </w:r>
            <w:r w:rsidRPr="008F724D">
              <w:rPr>
                <w:sz w:val="24"/>
              </w:rPr>
              <w:t>or</w:t>
            </w:r>
            <w:r w:rsidRPr="008F724D">
              <w:rPr>
                <w:spacing w:val="-2"/>
                <w:sz w:val="24"/>
              </w:rPr>
              <w:t xml:space="preserve"> </w:t>
            </w:r>
            <w:r w:rsidRPr="008F724D">
              <w:rPr>
                <w:sz w:val="24"/>
              </w:rPr>
              <w:t>Driver,</w:t>
            </w:r>
            <w:r w:rsidRPr="008F724D">
              <w:rPr>
                <w:spacing w:val="-2"/>
                <w:sz w:val="24"/>
              </w:rPr>
              <w:t xml:space="preserve"> </w:t>
            </w:r>
            <w:r w:rsidRPr="008F724D">
              <w:rPr>
                <w:sz w:val="24"/>
              </w:rPr>
              <w:t>the</w:t>
            </w:r>
            <w:r w:rsidRPr="008F724D">
              <w:rPr>
                <w:spacing w:val="-4"/>
                <w:sz w:val="24"/>
              </w:rPr>
              <w:t xml:space="preserve"> </w:t>
            </w:r>
            <w:r w:rsidRPr="008F724D">
              <w:rPr>
                <w:sz w:val="24"/>
              </w:rPr>
              <w:t>system</w:t>
            </w:r>
            <w:r w:rsidRPr="008F724D">
              <w:rPr>
                <w:spacing w:val="-2"/>
                <w:sz w:val="24"/>
              </w:rPr>
              <w:t xml:space="preserve"> </w:t>
            </w:r>
            <w:r w:rsidRPr="008F724D">
              <w:rPr>
                <w:sz w:val="24"/>
              </w:rPr>
              <w:t>forwards</w:t>
            </w:r>
            <w:r w:rsidRPr="008F724D">
              <w:rPr>
                <w:spacing w:val="-2"/>
                <w:sz w:val="24"/>
              </w:rPr>
              <w:t xml:space="preserve"> </w:t>
            </w:r>
            <w:r w:rsidRPr="008F724D">
              <w:rPr>
                <w:sz w:val="24"/>
              </w:rPr>
              <w:t>their</w:t>
            </w:r>
            <w:r w:rsidRPr="008F724D">
              <w:rPr>
                <w:spacing w:val="-2"/>
                <w:sz w:val="24"/>
              </w:rPr>
              <w:t xml:space="preserve"> </w:t>
            </w:r>
            <w:r w:rsidRPr="008F724D">
              <w:rPr>
                <w:sz w:val="24"/>
              </w:rPr>
              <w:t>profile</w:t>
            </w:r>
            <w:r w:rsidRPr="008F724D">
              <w:rPr>
                <w:spacing w:val="-3"/>
                <w:sz w:val="24"/>
              </w:rPr>
              <w:t xml:space="preserve"> </w:t>
            </w:r>
            <w:r w:rsidRPr="008F724D">
              <w:rPr>
                <w:sz w:val="24"/>
              </w:rPr>
              <w:t>for</w:t>
            </w:r>
            <w:r w:rsidRPr="008F724D">
              <w:rPr>
                <w:spacing w:val="-2"/>
                <w:sz w:val="24"/>
              </w:rPr>
              <w:t xml:space="preserve"> </w:t>
            </w:r>
            <w:r w:rsidRPr="008F724D">
              <w:rPr>
                <w:sz w:val="24"/>
              </w:rPr>
              <w:t>Admin</w:t>
            </w:r>
            <w:r w:rsidRPr="008F724D">
              <w:rPr>
                <w:spacing w:val="-2"/>
                <w:sz w:val="24"/>
              </w:rPr>
              <w:t xml:space="preserve"> </w:t>
            </w:r>
            <w:r w:rsidRPr="008F724D">
              <w:rPr>
                <w:sz w:val="24"/>
              </w:rPr>
              <w:t>approval.</w:t>
            </w:r>
          </w:p>
          <w:p w14:paraId="7771DA70" w14:textId="77777777" w:rsidR="00F800F1" w:rsidRPr="008F724D" w:rsidRDefault="00F800F1" w:rsidP="008F724D">
            <w:pPr>
              <w:pStyle w:val="TableParagraph"/>
              <w:spacing w:line="228" w:lineRule="exact"/>
              <w:jc w:val="both"/>
              <w:rPr>
                <w:sz w:val="24"/>
              </w:rPr>
            </w:pPr>
            <w:r w:rsidRPr="008F724D">
              <w:rPr>
                <w:sz w:val="24"/>
              </w:rPr>
              <w:t>System</w:t>
            </w:r>
            <w:r w:rsidRPr="008F724D">
              <w:rPr>
                <w:spacing w:val="-2"/>
                <w:sz w:val="24"/>
              </w:rPr>
              <w:t xml:space="preserve"> </w:t>
            </w:r>
            <w:r w:rsidRPr="008F724D">
              <w:rPr>
                <w:sz w:val="24"/>
              </w:rPr>
              <w:t>Response:</w:t>
            </w:r>
            <w:r w:rsidRPr="008F724D">
              <w:rPr>
                <w:spacing w:val="-2"/>
                <w:sz w:val="24"/>
              </w:rPr>
              <w:t xml:space="preserve"> </w:t>
            </w:r>
            <w:r w:rsidRPr="008F724D">
              <w:rPr>
                <w:sz w:val="24"/>
              </w:rPr>
              <w:t>Displays</w:t>
            </w:r>
            <w:r w:rsidRPr="008F724D">
              <w:rPr>
                <w:spacing w:val="1"/>
                <w:sz w:val="24"/>
              </w:rPr>
              <w:t xml:space="preserve"> </w:t>
            </w:r>
            <w:r w:rsidRPr="008F724D">
              <w:rPr>
                <w:sz w:val="24"/>
              </w:rPr>
              <w:t>a</w:t>
            </w:r>
            <w:r w:rsidRPr="008F724D">
              <w:rPr>
                <w:spacing w:val="-1"/>
                <w:sz w:val="24"/>
              </w:rPr>
              <w:t xml:space="preserve"> </w:t>
            </w:r>
            <w:r w:rsidRPr="008F724D">
              <w:rPr>
                <w:sz w:val="24"/>
              </w:rPr>
              <w:t>confirmation</w:t>
            </w:r>
            <w:r w:rsidRPr="008F724D">
              <w:rPr>
                <w:spacing w:val="-2"/>
                <w:sz w:val="24"/>
              </w:rPr>
              <w:t xml:space="preserve"> </w:t>
            </w:r>
            <w:r w:rsidRPr="008F724D">
              <w:rPr>
                <w:sz w:val="24"/>
              </w:rPr>
              <w:t>message:</w:t>
            </w:r>
            <w:r w:rsidRPr="008F724D">
              <w:rPr>
                <w:spacing w:val="-1"/>
                <w:sz w:val="24"/>
              </w:rPr>
              <w:t xml:space="preserve"> </w:t>
            </w:r>
            <w:r w:rsidRPr="008F724D">
              <w:rPr>
                <w:sz w:val="24"/>
              </w:rPr>
              <w:t>“Your</w:t>
            </w:r>
            <w:r w:rsidRPr="008F724D">
              <w:rPr>
                <w:spacing w:val="-2"/>
                <w:sz w:val="24"/>
              </w:rPr>
              <w:t xml:space="preserve"> </w:t>
            </w:r>
            <w:r w:rsidRPr="008F724D">
              <w:rPr>
                <w:sz w:val="24"/>
              </w:rPr>
              <w:t>account</w:t>
            </w:r>
            <w:r w:rsidRPr="008F724D">
              <w:rPr>
                <w:spacing w:val="-1"/>
                <w:sz w:val="24"/>
              </w:rPr>
              <w:t xml:space="preserve"> </w:t>
            </w:r>
            <w:r w:rsidRPr="008F724D">
              <w:rPr>
                <w:sz w:val="24"/>
              </w:rPr>
              <w:t>will</w:t>
            </w:r>
            <w:r w:rsidRPr="008F724D">
              <w:rPr>
                <w:spacing w:val="-2"/>
                <w:sz w:val="24"/>
              </w:rPr>
              <w:t xml:space="preserve"> </w:t>
            </w:r>
            <w:r w:rsidRPr="008F724D">
              <w:rPr>
                <w:sz w:val="24"/>
              </w:rPr>
              <w:t>be</w:t>
            </w:r>
            <w:r w:rsidRPr="008F724D">
              <w:rPr>
                <w:spacing w:val="-1"/>
                <w:sz w:val="24"/>
              </w:rPr>
              <w:t xml:space="preserve"> </w:t>
            </w:r>
            <w:r w:rsidRPr="008F724D">
              <w:rPr>
                <w:sz w:val="24"/>
              </w:rPr>
              <w:t>activated</w:t>
            </w:r>
            <w:r w:rsidRPr="008F724D">
              <w:rPr>
                <w:spacing w:val="-1"/>
                <w:sz w:val="24"/>
              </w:rPr>
              <w:t xml:space="preserve"> </w:t>
            </w:r>
            <w:r w:rsidRPr="008F724D">
              <w:rPr>
                <w:sz w:val="24"/>
              </w:rPr>
              <w:t>after</w:t>
            </w:r>
            <w:r w:rsidRPr="008F724D">
              <w:rPr>
                <w:spacing w:val="-2"/>
                <w:sz w:val="24"/>
              </w:rPr>
              <w:t xml:space="preserve"> </w:t>
            </w:r>
            <w:r w:rsidRPr="008F724D">
              <w:rPr>
                <w:sz w:val="24"/>
              </w:rPr>
              <w:t>admin</w:t>
            </w:r>
            <w:r w:rsidRPr="008F724D">
              <w:rPr>
                <w:spacing w:val="-1"/>
                <w:sz w:val="24"/>
              </w:rPr>
              <w:t xml:space="preserve"> </w:t>
            </w:r>
            <w:r w:rsidRPr="008F724D">
              <w:rPr>
                <w:spacing w:val="-2"/>
                <w:sz w:val="24"/>
              </w:rPr>
              <w:t>verification.”</w:t>
            </w:r>
          </w:p>
          <w:p w14:paraId="4B13D4DA" w14:textId="65D5F318" w:rsidR="00F800F1" w:rsidRPr="008F724D" w:rsidRDefault="00F800F1" w:rsidP="008F724D">
            <w:pPr>
              <w:jc w:val="both"/>
              <w:rPr>
                <w:rFonts w:ascii="Times New Roman" w:hAnsi="Times New Roman" w:cs="Times New Roman"/>
              </w:rPr>
            </w:pPr>
            <w:r w:rsidRPr="008F724D">
              <w:rPr>
                <w:rFonts w:ascii="Times New Roman" w:hAnsi="Times New Roman" w:cs="Times New Roman"/>
              </w:rPr>
              <w:t>User</w:t>
            </w:r>
            <w:r w:rsidRPr="008F724D">
              <w:rPr>
                <w:rFonts w:ascii="Times New Roman" w:hAnsi="Times New Roman" w:cs="Times New Roman"/>
                <w:spacing w:val="37"/>
              </w:rPr>
              <w:t xml:space="preserve"> </w:t>
            </w:r>
            <w:r w:rsidRPr="008F724D">
              <w:rPr>
                <w:rFonts w:ascii="Times New Roman" w:hAnsi="Times New Roman" w:cs="Times New Roman"/>
              </w:rPr>
              <w:t>Action</w:t>
            </w:r>
            <w:r w:rsidRPr="008F724D">
              <w:rPr>
                <w:rFonts w:ascii="Times New Roman" w:hAnsi="Times New Roman" w:cs="Times New Roman"/>
                <w:spacing w:val="38"/>
              </w:rPr>
              <w:t xml:space="preserve"> </w:t>
            </w:r>
            <w:r w:rsidRPr="008F724D">
              <w:rPr>
                <w:rFonts w:ascii="Times New Roman" w:hAnsi="Times New Roman" w:cs="Times New Roman"/>
              </w:rPr>
              <w:t>(Step</w:t>
            </w:r>
            <w:r w:rsidRPr="008F724D">
              <w:rPr>
                <w:rFonts w:ascii="Times New Roman" w:hAnsi="Times New Roman" w:cs="Times New Roman"/>
                <w:spacing w:val="37"/>
              </w:rPr>
              <w:t xml:space="preserve"> </w:t>
            </w:r>
            <w:r w:rsidRPr="008F724D">
              <w:rPr>
                <w:rFonts w:ascii="Times New Roman" w:hAnsi="Times New Roman" w:cs="Times New Roman"/>
              </w:rPr>
              <w:t>6):</w:t>
            </w:r>
            <w:r w:rsidRPr="008F724D">
              <w:rPr>
                <w:rFonts w:ascii="Times New Roman" w:hAnsi="Times New Roman" w:cs="Times New Roman"/>
                <w:spacing w:val="40"/>
              </w:rPr>
              <w:t xml:space="preserve"> </w:t>
            </w:r>
            <w:r w:rsidRPr="008F724D">
              <w:rPr>
                <w:rFonts w:ascii="Times New Roman" w:hAnsi="Times New Roman" w:cs="Times New Roman"/>
              </w:rPr>
              <w:t>If</w:t>
            </w:r>
            <w:r w:rsidRPr="008F724D">
              <w:rPr>
                <w:rFonts w:ascii="Times New Roman" w:hAnsi="Times New Roman" w:cs="Times New Roman"/>
                <w:spacing w:val="39"/>
              </w:rPr>
              <w:t xml:space="preserve"> </w:t>
            </w:r>
            <w:r w:rsidRPr="008F724D">
              <w:rPr>
                <w:rFonts w:ascii="Times New Roman" w:hAnsi="Times New Roman" w:cs="Times New Roman"/>
              </w:rPr>
              <w:t>the</w:t>
            </w:r>
            <w:r w:rsidRPr="008F724D">
              <w:rPr>
                <w:rFonts w:ascii="Times New Roman" w:hAnsi="Times New Roman" w:cs="Times New Roman"/>
                <w:spacing w:val="37"/>
              </w:rPr>
              <w:t xml:space="preserve"> </w:t>
            </w:r>
            <w:r w:rsidRPr="008F724D">
              <w:rPr>
                <w:rFonts w:ascii="Times New Roman" w:hAnsi="Times New Roman" w:cs="Times New Roman"/>
              </w:rPr>
              <w:t>user</w:t>
            </w:r>
            <w:r w:rsidRPr="008F724D">
              <w:rPr>
                <w:rFonts w:ascii="Times New Roman" w:hAnsi="Times New Roman" w:cs="Times New Roman"/>
                <w:spacing w:val="37"/>
              </w:rPr>
              <w:t xml:space="preserve"> </w:t>
            </w:r>
            <w:r w:rsidRPr="008F724D">
              <w:rPr>
                <w:rFonts w:ascii="Times New Roman" w:hAnsi="Times New Roman" w:cs="Times New Roman"/>
              </w:rPr>
              <w:t>is</w:t>
            </w:r>
            <w:r w:rsidRPr="008F724D">
              <w:rPr>
                <w:rFonts w:ascii="Times New Roman" w:hAnsi="Times New Roman" w:cs="Times New Roman"/>
                <w:spacing w:val="38"/>
              </w:rPr>
              <w:t xml:space="preserve"> </w:t>
            </w:r>
            <w:r w:rsidRPr="008F724D">
              <w:rPr>
                <w:rFonts w:ascii="Times New Roman" w:hAnsi="Times New Roman" w:cs="Times New Roman"/>
              </w:rPr>
              <w:t>a</w:t>
            </w:r>
            <w:r w:rsidRPr="008F724D">
              <w:rPr>
                <w:rFonts w:ascii="Times New Roman" w:hAnsi="Times New Roman" w:cs="Times New Roman"/>
                <w:spacing w:val="36"/>
              </w:rPr>
              <w:t xml:space="preserve"> </w:t>
            </w:r>
            <w:r w:rsidRPr="008F724D">
              <w:rPr>
                <w:rFonts w:ascii="Times New Roman" w:hAnsi="Times New Roman" w:cs="Times New Roman"/>
              </w:rPr>
              <w:t>Customer,</w:t>
            </w:r>
            <w:r w:rsidRPr="008F724D">
              <w:rPr>
                <w:rFonts w:ascii="Times New Roman" w:hAnsi="Times New Roman" w:cs="Times New Roman"/>
                <w:spacing w:val="38"/>
              </w:rPr>
              <w:t xml:space="preserve"> </w:t>
            </w:r>
            <w:r w:rsidRPr="008F724D">
              <w:rPr>
                <w:rFonts w:ascii="Times New Roman" w:hAnsi="Times New Roman" w:cs="Times New Roman"/>
              </w:rPr>
              <w:t>the</w:t>
            </w:r>
            <w:r w:rsidRPr="008F724D">
              <w:rPr>
                <w:rFonts w:ascii="Times New Roman" w:hAnsi="Times New Roman" w:cs="Times New Roman"/>
                <w:spacing w:val="37"/>
              </w:rPr>
              <w:t xml:space="preserve"> </w:t>
            </w:r>
            <w:r w:rsidRPr="008F724D">
              <w:rPr>
                <w:rFonts w:ascii="Times New Roman" w:hAnsi="Times New Roman" w:cs="Times New Roman"/>
              </w:rPr>
              <w:t>system</w:t>
            </w:r>
            <w:r w:rsidRPr="008F724D">
              <w:rPr>
                <w:rFonts w:ascii="Times New Roman" w:hAnsi="Times New Roman" w:cs="Times New Roman"/>
                <w:spacing w:val="39"/>
              </w:rPr>
              <w:t xml:space="preserve"> </w:t>
            </w:r>
            <w:r w:rsidRPr="008F724D">
              <w:rPr>
                <w:rFonts w:ascii="Times New Roman" w:hAnsi="Times New Roman" w:cs="Times New Roman"/>
              </w:rPr>
              <w:t>immediately</w:t>
            </w:r>
            <w:r w:rsidRPr="008F724D">
              <w:rPr>
                <w:rFonts w:ascii="Times New Roman" w:hAnsi="Times New Roman" w:cs="Times New Roman"/>
                <w:spacing w:val="36"/>
              </w:rPr>
              <w:t xml:space="preserve"> </w:t>
            </w:r>
            <w:r w:rsidRPr="008F724D">
              <w:rPr>
                <w:rFonts w:ascii="Times New Roman" w:hAnsi="Times New Roman" w:cs="Times New Roman"/>
              </w:rPr>
              <w:t>creates</w:t>
            </w:r>
            <w:r w:rsidRPr="008F724D">
              <w:rPr>
                <w:rFonts w:ascii="Times New Roman" w:hAnsi="Times New Roman" w:cs="Times New Roman"/>
                <w:spacing w:val="37"/>
              </w:rPr>
              <w:t xml:space="preserve"> </w:t>
            </w:r>
            <w:r w:rsidRPr="008F724D">
              <w:rPr>
                <w:rFonts w:ascii="Times New Roman" w:hAnsi="Times New Roman" w:cs="Times New Roman"/>
              </w:rPr>
              <w:t>and</w:t>
            </w:r>
            <w:r w:rsidRPr="008F724D">
              <w:rPr>
                <w:rFonts w:ascii="Times New Roman" w:hAnsi="Times New Roman" w:cs="Times New Roman"/>
                <w:spacing w:val="38"/>
              </w:rPr>
              <w:t xml:space="preserve"> </w:t>
            </w:r>
            <w:r w:rsidRPr="008F724D">
              <w:rPr>
                <w:rFonts w:ascii="Times New Roman" w:hAnsi="Times New Roman" w:cs="Times New Roman"/>
              </w:rPr>
              <w:t>activates</w:t>
            </w:r>
            <w:r w:rsidRPr="008F724D">
              <w:rPr>
                <w:rFonts w:ascii="Times New Roman" w:hAnsi="Times New Roman" w:cs="Times New Roman"/>
                <w:spacing w:val="-2"/>
              </w:rPr>
              <w:t xml:space="preserve"> </w:t>
            </w:r>
            <w:r w:rsidRPr="008F724D">
              <w:rPr>
                <w:rFonts w:ascii="Times New Roman" w:hAnsi="Times New Roman" w:cs="Times New Roman"/>
              </w:rPr>
              <w:t>the</w:t>
            </w:r>
            <w:r w:rsidRPr="008F724D">
              <w:rPr>
                <w:rFonts w:ascii="Times New Roman" w:hAnsi="Times New Roman" w:cs="Times New Roman"/>
                <w:spacing w:val="-3"/>
              </w:rPr>
              <w:t xml:space="preserve"> </w:t>
            </w:r>
            <w:r w:rsidRPr="008F724D">
              <w:rPr>
                <w:rFonts w:ascii="Times New Roman" w:hAnsi="Times New Roman" w:cs="Times New Roman"/>
              </w:rPr>
              <w:t>account. System</w:t>
            </w:r>
            <w:r w:rsidRPr="008F724D">
              <w:rPr>
                <w:rFonts w:ascii="Times New Roman" w:hAnsi="Times New Roman" w:cs="Times New Roman"/>
                <w:spacing w:val="40"/>
              </w:rPr>
              <w:t xml:space="preserve"> </w:t>
            </w:r>
            <w:r w:rsidRPr="008F724D">
              <w:rPr>
                <w:rFonts w:ascii="Times New Roman" w:hAnsi="Times New Roman" w:cs="Times New Roman"/>
              </w:rPr>
              <w:t>Response:</w:t>
            </w:r>
            <w:r w:rsidRPr="008F724D">
              <w:rPr>
                <w:rFonts w:ascii="Times New Roman" w:hAnsi="Times New Roman" w:cs="Times New Roman"/>
                <w:spacing w:val="40"/>
              </w:rPr>
              <w:t xml:space="preserve"> </w:t>
            </w:r>
            <w:r w:rsidRPr="008F724D">
              <w:rPr>
                <w:rFonts w:ascii="Times New Roman" w:hAnsi="Times New Roman" w:cs="Times New Roman"/>
              </w:rPr>
              <w:t>Displays</w:t>
            </w:r>
            <w:r w:rsidRPr="008F724D">
              <w:rPr>
                <w:rFonts w:ascii="Times New Roman" w:hAnsi="Times New Roman" w:cs="Times New Roman"/>
                <w:spacing w:val="40"/>
              </w:rPr>
              <w:t xml:space="preserve"> </w:t>
            </w:r>
            <w:r w:rsidRPr="008F724D">
              <w:rPr>
                <w:rFonts w:ascii="Times New Roman" w:hAnsi="Times New Roman" w:cs="Times New Roman"/>
              </w:rPr>
              <w:t>a</w:t>
            </w:r>
            <w:r w:rsidRPr="008F724D">
              <w:rPr>
                <w:rFonts w:ascii="Times New Roman" w:hAnsi="Times New Roman" w:cs="Times New Roman"/>
                <w:spacing w:val="40"/>
              </w:rPr>
              <w:t xml:space="preserve"> </w:t>
            </w:r>
            <w:r w:rsidRPr="008F724D">
              <w:rPr>
                <w:rFonts w:ascii="Times New Roman" w:hAnsi="Times New Roman" w:cs="Times New Roman"/>
              </w:rPr>
              <w:t>confirmation</w:t>
            </w:r>
            <w:r w:rsidRPr="008F724D">
              <w:rPr>
                <w:rFonts w:ascii="Times New Roman" w:hAnsi="Times New Roman" w:cs="Times New Roman"/>
                <w:spacing w:val="40"/>
              </w:rPr>
              <w:t xml:space="preserve"> </w:t>
            </w:r>
            <w:r w:rsidRPr="008F724D">
              <w:rPr>
                <w:rFonts w:ascii="Times New Roman" w:hAnsi="Times New Roman" w:cs="Times New Roman"/>
              </w:rPr>
              <w:t>message:</w:t>
            </w:r>
            <w:r w:rsidRPr="008F724D">
              <w:rPr>
                <w:rFonts w:ascii="Times New Roman" w:hAnsi="Times New Roman" w:cs="Times New Roman"/>
                <w:spacing w:val="40"/>
              </w:rPr>
              <w:t xml:space="preserve"> </w:t>
            </w:r>
            <w:r w:rsidRPr="008F724D">
              <w:rPr>
                <w:rFonts w:ascii="Times New Roman" w:hAnsi="Times New Roman" w:cs="Times New Roman"/>
              </w:rPr>
              <w:t>“Registration</w:t>
            </w:r>
            <w:r w:rsidRPr="008F724D">
              <w:rPr>
                <w:rFonts w:ascii="Times New Roman" w:hAnsi="Times New Roman" w:cs="Times New Roman"/>
                <w:spacing w:val="40"/>
              </w:rPr>
              <w:t xml:space="preserve"> </w:t>
            </w:r>
            <w:r w:rsidRPr="008F724D">
              <w:rPr>
                <w:rFonts w:ascii="Times New Roman" w:hAnsi="Times New Roman" w:cs="Times New Roman"/>
              </w:rPr>
              <w:t>successful!</w:t>
            </w:r>
            <w:r w:rsidRPr="008F724D">
              <w:rPr>
                <w:rFonts w:ascii="Times New Roman" w:hAnsi="Times New Roman" w:cs="Times New Roman"/>
                <w:spacing w:val="40"/>
              </w:rPr>
              <w:t xml:space="preserve"> </w:t>
            </w:r>
            <w:r w:rsidRPr="008F724D">
              <w:rPr>
                <w:rFonts w:ascii="Times New Roman" w:hAnsi="Times New Roman" w:cs="Times New Roman"/>
              </w:rPr>
              <w:t>You</w:t>
            </w:r>
            <w:r w:rsidRPr="008F724D">
              <w:rPr>
                <w:rFonts w:ascii="Times New Roman" w:hAnsi="Times New Roman" w:cs="Times New Roman"/>
                <w:spacing w:val="40"/>
              </w:rPr>
              <w:t xml:space="preserve"> </w:t>
            </w:r>
            <w:r w:rsidRPr="008F724D">
              <w:rPr>
                <w:rFonts w:ascii="Times New Roman" w:hAnsi="Times New Roman" w:cs="Times New Roman"/>
              </w:rPr>
              <w:t>can now log in.”</w:t>
            </w:r>
          </w:p>
        </w:tc>
      </w:tr>
      <w:tr w:rsidR="00F800F1" w:rsidRPr="008F724D" w14:paraId="5CDF7991" w14:textId="77777777" w:rsidTr="009D1FAF">
        <w:tc>
          <w:tcPr>
            <w:tcW w:w="9350" w:type="dxa"/>
          </w:tcPr>
          <w:p w14:paraId="3F9004C6" w14:textId="77777777" w:rsidR="00B207AE" w:rsidRPr="008F724D" w:rsidRDefault="00B207AE" w:rsidP="008F724D">
            <w:pPr>
              <w:pStyle w:val="TableParagraph"/>
              <w:spacing w:before="1"/>
              <w:ind w:right="918"/>
              <w:jc w:val="both"/>
              <w:rPr>
                <w:sz w:val="24"/>
              </w:rPr>
            </w:pPr>
            <w:r w:rsidRPr="008F724D">
              <w:rPr>
                <w:sz w:val="24"/>
              </w:rPr>
              <w:t>Alternate</w:t>
            </w:r>
            <w:r w:rsidRPr="008F724D">
              <w:rPr>
                <w:spacing w:val="-1"/>
                <w:sz w:val="24"/>
              </w:rPr>
              <w:t xml:space="preserve"> </w:t>
            </w:r>
            <w:r w:rsidRPr="008F724D">
              <w:rPr>
                <w:sz w:val="24"/>
              </w:rPr>
              <w:t>Flow: If</w:t>
            </w:r>
            <w:r w:rsidRPr="008F724D">
              <w:rPr>
                <w:spacing w:val="-2"/>
                <w:sz w:val="24"/>
              </w:rPr>
              <w:t xml:space="preserve"> </w:t>
            </w:r>
            <w:r w:rsidRPr="008F724D">
              <w:rPr>
                <w:sz w:val="24"/>
              </w:rPr>
              <w:t>use</w:t>
            </w:r>
            <w:r w:rsidRPr="008F724D">
              <w:rPr>
                <w:spacing w:val="-4"/>
                <w:sz w:val="24"/>
              </w:rPr>
              <w:t xml:space="preserve"> </w:t>
            </w:r>
            <w:r w:rsidRPr="008F724D">
              <w:rPr>
                <w:sz w:val="24"/>
              </w:rPr>
              <w:t>does</w:t>
            </w:r>
            <w:r w:rsidRPr="008F724D">
              <w:rPr>
                <w:spacing w:val="-2"/>
                <w:sz w:val="24"/>
              </w:rPr>
              <w:t xml:space="preserve"> </w:t>
            </w:r>
            <w:r w:rsidRPr="008F724D">
              <w:rPr>
                <w:sz w:val="24"/>
              </w:rPr>
              <w:t>not</w:t>
            </w:r>
            <w:r w:rsidRPr="008F724D">
              <w:rPr>
                <w:spacing w:val="-2"/>
                <w:sz w:val="24"/>
              </w:rPr>
              <w:t xml:space="preserve"> </w:t>
            </w:r>
            <w:r w:rsidRPr="008F724D">
              <w:rPr>
                <w:sz w:val="24"/>
              </w:rPr>
              <w:t>select</w:t>
            </w:r>
            <w:r w:rsidRPr="008F724D">
              <w:rPr>
                <w:spacing w:val="-2"/>
                <w:sz w:val="24"/>
              </w:rPr>
              <w:t xml:space="preserve"> </w:t>
            </w:r>
            <w:r w:rsidRPr="008F724D">
              <w:rPr>
                <w:sz w:val="24"/>
              </w:rPr>
              <w:t>a</w:t>
            </w:r>
            <w:r w:rsidRPr="008F724D">
              <w:rPr>
                <w:spacing w:val="-2"/>
                <w:sz w:val="24"/>
              </w:rPr>
              <w:t xml:space="preserve"> </w:t>
            </w:r>
            <w:r w:rsidRPr="008F724D">
              <w:rPr>
                <w:sz w:val="24"/>
              </w:rPr>
              <w:t>role</w:t>
            </w:r>
            <w:r w:rsidRPr="008F724D">
              <w:rPr>
                <w:spacing w:val="-3"/>
                <w:sz w:val="24"/>
              </w:rPr>
              <w:t xml:space="preserve"> </w:t>
            </w:r>
            <w:r w:rsidRPr="008F724D">
              <w:rPr>
                <w:sz w:val="24"/>
              </w:rPr>
              <w:t>and</w:t>
            </w:r>
            <w:r w:rsidRPr="008F724D">
              <w:rPr>
                <w:spacing w:val="-2"/>
                <w:sz w:val="24"/>
              </w:rPr>
              <w:t xml:space="preserve"> </w:t>
            </w:r>
            <w:r w:rsidRPr="008F724D">
              <w:rPr>
                <w:sz w:val="24"/>
              </w:rPr>
              <w:t>tries</w:t>
            </w:r>
            <w:r w:rsidRPr="008F724D">
              <w:rPr>
                <w:spacing w:val="-2"/>
                <w:sz w:val="24"/>
              </w:rPr>
              <w:t xml:space="preserve"> </w:t>
            </w:r>
            <w:r w:rsidRPr="008F724D">
              <w:rPr>
                <w:sz w:val="24"/>
              </w:rPr>
              <w:t>to</w:t>
            </w:r>
            <w:r w:rsidRPr="008F724D">
              <w:rPr>
                <w:spacing w:val="-2"/>
                <w:sz w:val="24"/>
              </w:rPr>
              <w:t xml:space="preserve"> </w:t>
            </w:r>
            <w:proofErr w:type="gramStart"/>
            <w:r w:rsidRPr="008F724D">
              <w:rPr>
                <w:sz w:val="24"/>
              </w:rPr>
              <w:t>proceed</w:t>
            </w:r>
            <w:proofErr w:type="gramEnd"/>
            <w:r w:rsidRPr="008F724D">
              <w:rPr>
                <w:spacing w:val="-2"/>
                <w:sz w:val="24"/>
              </w:rPr>
              <w:t xml:space="preserve"> </w:t>
            </w:r>
            <w:r w:rsidRPr="008F724D">
              <w:rPr>
                <w:sz w:val="24"/>
              </w:rPr>
              <w:t>the</w:t>
            </w:r>
            <w:r w:rsidRPr="008F724D">
              <w:rPr>
                <w:spacing w:val="-2"/>
                <w:sz w:val="24"/>
              </w:rPr>
              <w:t xml:space="preserve"> </w:t>
            </w:r>
            <w:r w:rsidRPr="008F724D">
              <w:rPr>
                <w:sz w:val="24"/>
              </w:rPr>
              <w:t>system displays: please</w:t>
            </w:r>
            <w:r w:rsidRPr="008F724D">
              <w:rPr>
                <w:spacing w:val="-3"/>
                <w:sz w:val="24"/>
              </w:rPr>
              <w:t xml:space="preserve"> </w:t>
            </w:r>
            <w:r w:rsidRPr="008F724D">
              <w:rPr>
                <w:sz w:val="24"/>
              </w:rPr>
              <w:t>select a</w:t>
            </w:r>
            <w:r w:rsidRPr="008F724D">
              <w:rPr>
                <w:spacing w:val="-3"/>
                <w:sz w:val="24"/>
              </w:rPr>
              <w:t xml:space="preserve"> </w:t>
            </w:r>
            <w:r w:rsidRPr="008F724D">
              <w:rPr>
                <w:sz w:val="24"/>
              </w:rPr>
              <w:t>role</w:t>
            </w:r>
            <w:r w:rsidRPr="008F724D">
              <w:rPr>
                <w:spacing w:val="-2"/>
                <w:sz w:val="24"/>
              </w:rPr>
              <w:t xml:space="preserve"> </w:t>
            </w:r>
            <w:r w:rsidRPr="008F724D">
              <w:rPr>
                <w:sz w:val="24"/>
              </w:rPr>
              <w:t>to continue registration.</w:t>
            </w:r>
          </w:p>
          <w:p w14:paraId="59B70248" w14:textId="1313FAF8" w:rsidR="00F800F1" w:rsidRPr="008F724D" w:rsidRDefault="00B207AE" w:rsidP="008F724D">
            <w:pPr>
              <w:jc w:val="both"/>
              <w:rPr>
                <w:rFonts w:ascii="Times New Roman" w:hAnsi="Times New Roman" w:cs="Times New Roman"/>
              </w:rPr>
            </w:pPr>
            <w:r w:rsidRPr="008F724D">
              <w:rPr>
                <w:rFonts w:ascii="Times New Roman" w:hAnsi="Times New Roman" w:cs="Times New Roman"/>
              </w:rPr>
              <w:t>If</w:t>
            </w:r>
            <w:r w:rsidRPr="008F724D">
              <w:rPr>
                <w:rFonts w:ascii="Times New Roman" w:hAnsi="Times New Roman" w:cs="Times New Roman"/>
                <w:spacing w:val="60"/>
              </w:rPr>
              <w:t xml:space="preserve"> </w:t>
            </w:r>
            <w:r w:rsidRPr="008F724D">
              <w:rPr>
                <w:rFonts w:ascii="Times New Roman" w:hAnsi="Times New Roman" w:cs="Times New Roman"/>
              </w:rPr>
              <w:t>a</w:t>
            </w:r>
            <w:r w:rsidRPr="008F724D">
              <w:rPr>
                <w:rFonts w:ascii="Times New Roman" w:hAnsi="Times New Roman" w:cs="Times New Roman"/>
                <w:spacing w:val="60"/>
              </w:rPr>
              <w:t xml:space="preserve"> </w:t>
            </w:r>
            <w:r w:rsidRPr="008F724D">
              <w:rPr>
                <w:rFonts w:ascii="Times New Roman" w:hAnsi="Times New Roman" w:cs="Times New Roman"/>
              </w:rPr>
              <w:t>Maid</w:t>
            </w:r>
            <w:r w:rsidRPr="008F724D">
              <w:rPr>
                <w:rFonts w:ascii="Times New Roman" w:hAnsi="Times New Roman" w:cs="Times New Roman"/>
                <w:spacing w:val="61"/>
              </w:rPr>
              <w:t xml:space="preserve"> </w:t>
            </w:r>
            <w:r w:rsidRPr="008F724D">
              <w:rPr>
                <w:rFonts w:ascii="Times New Roman" w:hAnsi="Times New Roman" w:cs="Times New Roman"/>
              </w:rPr>
              <w:t>or</w:t>
            </w:r>
            <w:r w:rsidRPr="008F724D">
              <w:rPr>
                <w:rFonts w:ascii="Times New Roman" w:hAnsi="Times New Roman" w:cs="Times New Roman"/>
                <w:spacing w:val="60"/>
              </w:rPr>
              <w:t xml:space="preserve"> </w:t>
            </w:r>
            <w:r w:rsidRPr="008F724D">
              <w:rPr>
                <w:rFonts w:ascii="Times New Roman" w:hAnsi="Times New Roman" w:cs="Times New Roman"/>
              </w:rPr>
              <w:t>Driver</w:t>
            </w:r>
            <w:r w:rsidRPr="008F724D">
              <w:rPr>
                <w:rFonts w:ascii="Times New Roman" w:hAnsi="Times New Roman" w:cs="Times New Roman"/>
                <w:spacing w:val="40"/>
              </w:rPr>
              <w:t xml:space="preserve"> </w:t>
            </w:r>
            <w:r w:rsidRPr="008F724D">
              <w:rPr>
                <w:rFonts w:ascii="Times New Roman" w:hAnsi="Times New Roman" w:cs="Times New Roman"/>
              </w:rPr>
              <w:t>re-applies</w:t>
            </w:r>
            <w:r w:rsidRPr="008F724D">
              <w:rPr>
                <w:rFonts w:ascii="Times New Roman" w:hAnsi="Times New Roman" w:cs="Times New Roman"/>
                <w:spacing w:val="64"/>
              </w:rPr>
              <w:t xml:space="preserve"> </w:t>
            </w:r>
            <w:r w:rsidRPr="008F724D">
              <w:rPr>
                <w:rFonts w:ascii="Times New Roman" w:hAnsi="Times New Roman" w:cs="Times New Roman"/>
              </w:rPr>
              <w:t>with</w:t>
            </w:r>
            <w:r w:rsidRPr="008F724D">
              <w:rPr>
                <w:rFonts w:ascii="Times New Roman" w:hAnsi="Times New Roman" w:cs="Times New Roman"/>
                <w:spacing w:val="61"/>
              </w:rPr>
              <w:t xml:space="preserve"> </w:t>
            </w:r>
            <w:r w:rsidRPr="008F724D">
              <w:rPr>
                <w:rFonts w:ascii="Times New Roman" w:hAnsi="Times New Roman" w:cs="Times New Roman"/>
              </w:rPr>
              <w:t>an</w:t>
            </w:r>
            <w:r w:rsidRPr="008F724D">
              <w:rPr>
                <w:rFonts w:ascii="Times New Roman" w:hAnsi="Times New Roman" w:cs="Times New Roman"/>
                <w:spacing w:val="60"/>
              </w:rPr>
              <w:t xml:space="preserve"> </w:t>
            </w:r>
            <w:r w:rsidRPr="008F724D">
              <w:rPr>
                <w:rFonts w:ascii="Times New Roman" w:hAnsi="Times New Roman" w:cs="Times New Roman"/>
              </w:rPr>
              <w:t>already</w:t>
            </w:r>
            <w:r w:rsidRPr="008F724D">
              <w:rPr>
                <w:rFonts w:ascii="Times New Roman" w:hAnsi="Times New Roman" w:cs="Times New Roman"/>
                <w:spacing w:val="40"/>
              </w:rPr>
              <w:t xml:space="preserve"> </w:t>
            </w:r>
            <w:r w:rsidRPr="008F724D">
              <w:rPr>
                <w:rFonts w:ascii="Times New Roman" w:hAnsi="Times New Roman" w:cs="Times New Roman"/>
              </w:rPr>
              <w:t>existing</w:t>
            </w:r>
            <w:r w:rsidRPr="008F724D">
              <w:rPr>
                <w:rFonts w:ascii="Times New Roman" w:hAnsi="Times New Roman" w:cs="Times New Roman"/>
                <w:spacing w:val="62"/>
              </w:rPr>
              <w:t xml:space="preserve"> </w:t>
            </w:r>
            <w:r w:rsidRPr="008F724D">
              <w:rPr>
                <w:rFonts w:ascii="Times New Roman" w:hAnsi="Times New Roman" w:cs="Times New Roman"/>
              </w:rPr>
              <w:t>email,</w:t>
            </w:r>
            <w:r w:rsidRPr="008F724D">
              <w:rPr>
                <w:rFonts w:ascii="Times New Roman" w:hAnsi="Times New Roman" w:cs="Times New Roman"/>
                <w:spacing w:val="61"/>
              </w:rPr>
              <w:t xml:space="preserve"> </w:t>
            </w:r>
            <w:r w:rsidRPr="008F724D">
              <w:rPr>
                <w:rFonts w:ascii="Times New Roman" w:hAnsi="Times New Roman" w:cs="Times New Roman"/>
              </w:rPr>
              <w:t>the</w:t>
            </w:r>
            <w:r w:rsidRPr="008F724D">
              <w:rPr>
                <w:rFonts w:ascii="Times New Roman" w:hAnsi="Times New Roman" w:cs="Times New Roman"/>
                <w:spacing w:val="40"/>
              </w:rPr>
              <w:t xml:space="preserve"> </w:t>
            </w:r>
            <w:r w:rsidRPr="008F724D">
              <w:rPr>
                <w:rFonts w:ascii="Times New Roman" w:hAnsi="Times New Roman" w:cs="Times New Roman"/>
              </w:rPr>
              <w:t>system</w:t>
            </w:r>
            <w:r w:rsidRPr="008F724D">
              <w:rPr>
                <w:rFonts w:ascii="Times New Roman" w:hAnsi="Times New Roman" w:cs="Times New Roman"/>
                <w:spacing w:val="63"/>
              </w:rPr>
              <w:t xml:space="preserve"> </w:t>
            </w:r>
            <w:r w:rsidRPr="008F724D">
              <w:rPr>
                <w:rFonts w:ascii="Times New Roman" w:hAnsi="Times New Roman" w:cs="Times New Roman"/>
              </w:rPr>
              <w:t>displays:</w:t>
            </w:r>
            <w:r w:rsidRPr="008F724D">
              <w:rPr>
                <w:rFonts w:ascii="Times New Roman" w:hAnsi="Times New Roman" w:cs="Times New Roman"/>
                <w:spacing w:val="-1"/>
              </w:rPr>
              <w:t xml:space="preserve"> </w:t>
            </w:r>
            <w:r w:rsidRPr="008F724D">
              <w:rPr>
                <w:rFonts w:ascii="Times New Roman" w:hAnsi="Times New Roman" w:cs="Times New Roman"/>
              </w:rPr>
              <w:t>An</w:t>
            </w:r>
            <w:r w:rsidRPr="008F724D">
              <w:rPr>
                <w:rFonts w:ascii="Times New Roman" w:hAnsi="Times New Roman" w:cs="Times New Roman"/>
                <w:spacing w:val="-7"/>
              </w:rPr>
              <w:t xml:space="preserve"> </w:t>
            </w:r>
            <w:r w:rsidRPr="008F724D">
              <w:rPr>
                <w:rFonts w:ascii="Times New Roman" w:hAnsi="Times New Roman" w:cs="Times New Roman"/>
              </w:rPr>
              <w:t>account</w:t>
            </w:r>
            <w:r w:rsidRPr="008F724D">
              <w:rPr>
                <w:rFonts w:ascii="Times New Roman" w:hAnsi="Times New Roman" w:cs="Times New Roman"/>
                <w:spacing w:val="-4"/>
              </w:rPr>
              <w:t xml:space="preserve"> </w:t>
            </w:r>
            <w:r w:rsidRPr="008F724D">
              <w:rPr>
                <w:rFonts w:ascii="Times New Roman" w:hAnsi="Times New Roman" w:cs="Times New Roman"/>
              </w:rPr>
              <w:t>with</w:t>
            </w:r>
            <w:r w:rsidRPr="008F724D">
              <w:rPr>
                <w:rFonts w:ascii="Times New Roman" w:hAnsi="Times New Roman" w:cs="Times New Roman"/>
                <w:spacing w:val="-2"/>
              </w:rPr>
              <w:t xml:space="preserve"> </w:t>
            </w:r>
            <w:r w:rsidRPr="008F724D">
              <w:rPr>
                <w:rFonts w:ascii="Times New Roman" w:hAnsi="Times New Roman" w:cs="Times New Roman"/>
              </w:rPr>
              <w:t>this email already exists</w:t>
            </w:r>
          </w:p>
        </w:tc>
      </w:tr>
      <w:tr w:rsidR="008F724D" w:rsidRPr="008F724D" w14:paraId="32375EB6" w14:textId="77777777" w:rsidTr="009D1FAF">
        <w:tc>
          <w:tcPr>
            <w:tcW w:w="9350" w:type="dxa"/>
          </w:tcPr>
          <w:p w14:paraId="4CCEBD0C" w14:textId="472469C2" w:rsidR="008F724D" w:rsidRPr="008F724D" w:rsidRDefault="008F724D" w:rsidP="008F724D">
            <w:pPr>
              <w:jc w:val="both"/>
              <w:rPr>
                <w:rFonts w:ascii="Times New Roman" w:hAnsi="Times New Roman" w:cs="Times New Roman"/>
              </w:rPr>
            </w:pPr>
            <w:r w:rsidRPr="008F724D">
              <w:rPr>
                <w:rFonts w:ascii="Times New Roman" w:hAnsi="Times New Roman" w:cs="Times New Roman"/>
              </w:rPr>
              <w:t>Exception</w:t>
            </w:r>
            <w:r w:rsidRPr="008F724D">
              <w:rPr>
                <w:rFonts w:ascii="Times New Roman" w:hAnsi="Times New Roman" w:cs="Times New Roman"/>
                <w:spacing w:val="-9"/>
              </w:rPr>
              <w:t xml:space="preserve"> </w:t>
            </w:r>
            <w:r w:rsidRPr="008F724D">
              <w:rPr>
                <w:rFonts w:ascii="Times New Roman" w:hAnsi="Times New Roman" w:cs="Times New Roman"/>
              </w:rPr>
              <w:t>Flow:</w:t>
            </w:r>
            <w:r w:rsidRPr="008F724D">
              <w:rPr>
                <w:rFonts w:ascii="Times New Roman" w:hAnsi="Times New Roman" w:cs="Times New Roman"/>
                <w:spacing w:val="-11"/>
              </w:rPr>
              <w:t xml:space="preserve"> </w:t>
            </w:r>
            <w:r w:rsidRPr="008F724D">
              <w:rPr>
                <w:rFonts w:ascii="Times New Roman" w:hAnsi="Times New Roman" w:cs="Times New Roman"/>
              </w:rPr>
              <w:t>If</w:t>
            </w:r>
            <w:r w:rsidRPr="008F724D">
              <w:rPr>
                <w:rFonts w:ascii="Times New Roman" w:hAnsi="Times New Roman" w:cs="Times New Roman"/>
                <w:spacing w:val="-15"/>
              </w:rPr>
              <w:t xml:space="preserve"> </w:t>
            </w:r>
            <w:r w:rsidRPr="008F724D">
              <w:rPr>
                <w:rFonts w:ascii="Times New Roman" w:hAnsi="Times New Roman" w:cs="Times New Roman"/>
              </w:rPr>
              <w:t>server</w:t>
            </w:r>
            <w:r w:rsidRPr="008F724D">
              <w:rPr>
                <w:rFonts w:ascii="Times New Roman" w:hAnsi="Times New Roman" w:cs="Times New Roman"/>
                <w:spacing w:val="-13"/>
              </w:rPr>
              <w:t xml:space="preserve"> </w:t>
            </w:r>
            <w:r w:rsidRPr="008F724D">
              <w:rPr>
                <w:rFonts w:ascii="Times New Roman" w:hAnsi="Times New Roman" w:cs="Times New Roman"/>
              </w:rPr>
              <w:t>or</w:t>
            </w:r>
            <w:r w:rsidRPr="008F724D">
              <w:rPr>
                <w:rFonts w:ascii="Times New Roman" w:hAnsi="Times New Roman" w:cs="Times New Roman"/>
                <w:spacing w:val="-15"/>
              </w:rPr>
              <w:t xml:space="preserve"> </w:t>
            </w:r>
            <w:r w:rsidRPr="008F724D">
              <w:rPr>
                <w:rFonts w:ascii="Times New Roman" w:hAnsi="Times New Roman" w:cs="Times New Roman"/>
              </w:rPr>
              <w:t>database</w:t>
            </w:r>
            <w:r w:rsidRPr="008F724D">
              <w:rPr>
                <w:rFonts w:ascii="Times New Roman" w:hAnsi="Times New Roman" w:cs="Times New Roman"/>
                <w:spacing w:val="-15"/>
              </w:rPr>
              <w:t xml:space="preserve"> </w:t>
            </w:r>
            <w:r w:rsidRPr="008F724D">
              <w:rPr>
                <w:rFonts w:ascii="Times New Roman" w:hAnsi="Times New Roman" w:cs="Times New Roman"/>
              </w:rPr>
              <w:t>fails</w:t>
            </w:r>
            <w:r w:rsidRPr="008F724D">
              <w:rPr>
                <w:rFonts w:ascii="Times New Roman" w:hAnsi="Times New Roman" w:cs="Times New Roman"/>
                <w:spacing w:val="-14"/>
              </w:rPr>
              <w:t xml:space="preserve"> </w:t>
            </w:r>
            <w:r w:rsidRPr="008F724D">
              <w:rPr>
                <w:rFonts w:ascii="Times New Roman" w:hAnsi="Times New Roman" w:cs="Times New Roman"/>
              </w:rPr>
              <w:t>during</w:t>
            </w:r>
            <w:r w:rsidRPr="008F724D">
              <w:rPr>
                <w:rFonts w:ascii="Times New Roman" w:hAnsi="Times New Roman" w:cs="Times New Roman"/>
                <w:spacing w:val="-14"/>
              </w:rPr>
              <w:t xml:space="preserve"> </w:t>
            </w:r>
            <w:r w:rsidRPr="008F724D">
              <w:rPr>
                <w:rFonts w:ascii="Times New Roman" w:hAnsi="Times New Roman" w:cs="Times New Roman"/>
              </w:rPr>
              <w:t>registrations</w:t>
            </w:r>
            <w:r w:rsidRPr="008F724D">
              <w:rPr>
                <w:rFonts w:ascii="Times New Roman" w:hAnsi="Times New Roman" w:cs="Times New Roman"/>
                <w:spacing w:val="-13"/>
              </w:rPr>
              <w:t xml:space="preserve"> </w:t>
            </w:r>
            <w:r w:rsidRPr="008F724D">
              <w:rPr>
                <w:rFonts w:ascii="Times New Roman" w:hAnsi="Times New Roman" w:cs="Times New Roman"/>
              </w:rPr>
              <w:t>the</w:t>
            </w:r>
            <w:r w:rsidRPr="008F724D">
              <w:rPr>
                <w:rFonts w:ascii="Times New Roman" w:hAnsi="Times New Roman" w:cs="Times New Roman"/>
                <w:spacing w:val="-10"/>
              </w:rPr>
              <w:t xml:space="preserve"> </w:t>
            </w:r>
            <w:r w:rsidRPr="008F724D">
              <w:rPr>
                <w:rFonts w:ascii="Times New Roman" w:hAnsi="Times New Roman" w:cs="Times New Roman"/>
              </w:rPr>
              <w:t>system</w:t>
            </w:r>
            <w:r w:rsidRPr="008F724D">
              <w:rPr>
                <w:rFonts w:ascii="Times New Roman" w:hAnsi="Times New Roman" w:cs="Times New Roman"/>
                <w:spacing w:val="-9"/>
              </w:rPr>
              <w:t xml:space="preserve"> </w:t>
            </w:r>
            <w:r w:rsidRPr="008F724D">
              <w:rPr>
                <w:rFonts w:ascii="Times New Roman" w:hAnsi="Times New Roman" w:cs="Times New Roman"/>
              </w:rPr>
              <w:t>displays:</w:t>
            </w:r>
            <w:r w:rsidRPr="008F724D">
              <w:rPr>
                <w:rFonts w:ascii="Times New Roman" w:hAnsi="Times New Roman" w:cs="Times New Roman"/>
                <w:spacing w:val="-11"/>
              </w:rPr>
              <w:t xml:space="preserve"> </w:t>
            </w:r>
            <w:r w:rsidRPr="008F724D">
              <w:rPr>
                <w:rFonts w:ascii="Times New Roman" w:hAnsi="Times New Roman" w:cs="Times New Roman"/>
              </w:rPr>
              <w:t>“Service</w:t>
            </w:r>
            <w:r w:rsidRPr="008F724D">
              <w:rPr>
                <w:rFonts w:ascii="Times New Roman" w:hAnsi="Times New Roman" w:cs="Times New Roman"/>
                <w:spacing w:val="-14"/>
              </w:rPr>
              <w:t xml:space="preserve"> </w:t>
            </w:r>
            <w:r w:rsidRPr="008F724D">
              <w:rPr>
                <w:rFonts w:ascii="Times New Roman" w:hAnsi="Times New Roman" w:cs="Times New Roman"/>
              </w:rPr>
              <w:t>temporarily unavailable. Please try again later</w:t>
            </w:r>
          </w:p>
        </w:tc>
      </w:tr>
      <w:tr w:rsidR="008F724D" w:rsidRPr="008F724D" w14:paraId="75E75DFD" w14:textId="77777777" w:rsidTr="009D1FAF">
        <w:tc>
          <w:tcPr>
            <w:tcW w:w="9350" w:type="dxa"/>
          </w:tcPr>
          <w:p w14:paraId="4ACEAD9E" w14:textId="7B991BF0" w:rsidR="008F724D" w:rsidRPr="008F724D" w:rsidRDefault="008F724D" w:rsidP="008F724D">
            <w:pPr>
              <w:jc w:val="both"/>
              <w:rPr>
                <w:rFonts w:ascii="Times New Roman" w:hAnsi="Times New Roman" w:cs="Times New Roman"/>
              </w:rPr>
            </w:pPr>
            <w:r w:rsidRPr="008F724D">
              <w:rPr>
                <w:rFonts w:ascii="Times New Roman" w:hAnsi="Times New Roman" w:cs="Times New Roman"/>
              </w:rPr>
              <w:t xml:space="preserve">Post </w:t>
            </w:r>
            <w:r w:rsidRPr="008F724D">
              <w:rPr>
                <w:rFonts w:ascii="Times New Roman" w:hAnsi="Times New Roman" w:cs="Times New Roman"/>
                <w:spacing w:val="-2"/>
              </w:rPr>
              <w:t>Conditions:</w:t>
            </w:r>
          </w:p>
        </w:tc>
      </w:tr>
      <w:tr w:rsidR="008F724D" w:rsidRPr="008F724D" w14:paraId="4E50B489" w14:textId="77777777" w:rsidTr="009D1FAF">
        <w:tc>
          <w:tcPr>
            <w:tcW w:w="9350" w:type="dxa"/>
          </w:tcPr>
          <w:p w14:paraId="332BE14D" w14:textId="77777777" w:rsidR="008F724D" w:rsidRPr="008F724D" w:rsidRDefault="008F724D" w:rsidP="00762F2F">
            <w:pPr>
              <w:pStyle w:val="TableParagraph"/>
              <w:numPr>
                <w:ilvl w:val="0"/>
                <w:numId w:val="41"/>
              </w:numPr>
              <w:tabs>
                <w:tab w:val="left" w:pos="981"/>
              </w:tabs>
              <w:spacing w:line="292" w:lineRule="exact"/>
              <w:jc w:val="both"/>
              <w:rPr>
                <w:sz w:val="24"/>
              </w:rPr>
            </w:pPr>
            <w:r w:rsidRPr="008F724D">
              <w:rPr>
                <w:sz w:val="24"/>
              </w:rPr>
              <w:t>The</w:t>
            </w:r>
            <w:r w:rsidRPr="008F724D">
              <w:rPr>
                <w:spacing w:val="-13"/>
                <w:sz w:val="24"/>
              </w:rPr>
              <w:t xml:space="preserve"> </w:t>
            </w:r>
            <w:r w:rsidRPr="008F724D">
              <w:rPr>
                <w:sz w:val="24"/>
              </w:rPr>
              <w:t>user’s</w:t>
            </w:r>
            <w:r w:rsidRPr="008F724D">
              <w:rPr>
                <w:spacing w:val="-10"/>
                <w:sz w:val="24"/>
              </w:rPr>
              <w:t xml:space="preserve"> </w:t>
            </w:r>
            <w:r w:rsidRPr="008F724D">
              <w:rPr>
                <w:sz w:val="24"/>
              </w:rPr>
              <w:t>role</w:t>
            </w:r>
            <w:r w:rsidRPr="008F724D">
              <w:rPr>
                <w:spacing w:val="-13"/>
                <w:sz w:val="24"/>
              </w:rPr>
              <w:t xml:space="preserve"> </w:t>
            </w:r>
            <w:r w:rsidRPr="008F724D">
              <w:rPr>
                <w:sz w:val="24"/>
              </w:rPr>
              <w:t>is</w:t>
            </w:r>
            <w:r w:rsidRPr="008F724D">
              <w:rPr>
                <w:spacing w:val="-10"/>
                <w:sz w:val="24"/>
              </w:rPr>
              <w:t xml:space="preserve"> </w:t>
            </w:r>
            <w:r w:rsidRPr="008F724D">
              <w:rPr>
                <w:sz w:val="24"/>
              </w:rPr>
              <w:t>stored</w:t>
            </w:r>
            <w:r w:rsidRPr="008F724D">
              <w:rPr>
                <w:spacing w:val="-12"/>
                <w:sz w:val="24"/>
              </w:rPr>
              <w:t xml:space="preserve"> </w:t>
            </w:r>
            <w:r w:rsidRPr="008F724D">
              <w:rPr>
                <w:sz w:val="24"/>
              </w:rPr>
              <w:t>in</w:t>
            </w:r>
            <w:r w:rsidRPr="008F724D">
              <w:rPr>
                <w:spacing w:val="-11"/>
                <w:sz w:val="24"/>
              </w:rPr>
              <w:t xml:space="preserve"> </w:t>
            </w:r>
            <w:r w:rsidRPr="008F724D">
              <w:rPr>
                <w:spacing w:val="-2"/>
                <w:sz w:val="24"/>
              </w:rPr>
              <w:t>database</w:t>
            </w:r>
          </w:p>
          <w:p w14:paraId="7965B7FF" w14:textId="356F0DA2" w:rsidR="008F724D" w:rsidRPr="008F724D" w:rsidRDefault="008F724D" w:rsidP="006D6D5D">
            <w:pPr>
              <w:pStyle w:val="ListParagraph"/>
              <w:keepNext/>
              <w:numPr>
                <w:ilvl w:val="0"/>
                <w:numId w:val="41"/>
              </w:numPr>
              <w:jc w:val="both"/>
              <w:rPr>
                <w:rFonts w:ascii="Times New Roman" w:hAnsi="Times New Roman" w:cs="Times New Roman"/>
              </w:rPr>
            </w:pPr>
            <w:r w:rsidRPr="008F724D">
              <w:rPr>
                <w:rFonts w:ascii="Times New Roman" w:hAnsi="Times New Roman" w:cs="Times New Roman"/>
              </w:rPr>
              <w:t>The</w:t>
            </w:r>
            <w:r w:rsidRPr="008F724D">
              <w:rPr>
                <w:rFonts w:ascii="Times New Roman" w:hAnsi="Times New Roman" w:cs="Times New Roman"/>
                <w:spacing w:val="64"/>
              </w:rPr>
              <w:t xml:space="preserve"> </w:t>
            </w:r>
            <w:r w:rsidRPr="008F724D">
              <w:rPr>
                <w:rFonts w:ascii="Times New Roman" w:hAnsi="Times New Roman" w:cs="Times New Roman"/>
              </w:rPr>
              <w:t>system</w:t>
            </w:r>
            <w:r w:rsidRPr="008F724D">
              <w:rPr>
                <w:rFonts w:ascii="Times New Roman" w:hAnsi="Times New Roman" w:cs="Times New Roman"/>
                <w:spacing w:val="68"/>
              </w:rPr>
              <w:t xml:space="preserve"> </w:t>
            </w:r>
            <w:r w:rsidRPr="008F724D">
              <w:rPr>
                <w:rFonts w:ascii="Times New Roman" w:hAnsi="Times New Roman" w:cs="Times New Roman"/>
              </w:rPr>
              <w:t>routes</w:t>
            </w:r>
            <w:r w:rsidRPr="008F724D">
              <w:rPr>
                <w:rFonts w:ascii="Times New Roman" w:hAnsi="Times New Roman" w:cs="Times New Roman"/>
                <w:spacing w:val="66"/>
              </w:rPr>
              <w:t xml:space="preserve"> </w:t>
            </w:r>
            <w:r w:rsidRPr="008F724D">
              <w:rPr>
                <w:rFonts w:ascii="Times New Roman" w:hAnsi="Times New Roman" w:cs="Times New Roman"/>
              </w:rPr>
              <w:t>each</w:t>
            </w:r>
            <w:r w:rsidRPr="008F724D">
              <w:rPr>
                <w:rFonts w:ascii="Times New Roman" w:hAnsi="Times New Roman" w:cs="Times New Roman"/>
                <w:spacing w:val="67"/>
              </w:rPr>
              <w:t xml:space="preserve"> </w:t>
            </w:r>
            <w:r w:rsidRPr="008F724D">
              <w:rPr>
                <w:rFonts w:ascii="Times New Roman" w:hAnsi="Times New Roman" w:cs="Times New Roman"/>
              </w:rPr>
              <w:t>user</w:t>
            </w:r>
            <w:r w:rsidRPr="008F724D">
              <w:rPr>
                <w:rFonts w:ascii="Times New Roman" w:hAnsi="Times New Roman" w:cs="Times New Roman"/>
                <w:spacing w:val="65"/>
              </w:rPr>
              <w:t xml:space="preserve"> </w:t>
            </w:r>
            <w:r w:rsidRPr="008F724D">
              <w:rPr>
                <w:rFonts w:ascii="Times New Roman" w:hAnsi="Times New Roman" w:cs="Times New Roman"/>
              </w:rPr>
              <w:t>to</w:t>
            </w:r>
            <w:r w:rsidRPr="008F724D">
              <w:rPr>
                <w:rFonts w:ascii="Times New Roman" w:hAnsi="Times New Roman" w:cs="Times New Roman"/>
                <w:spacing w:val="66"/>
              </w:rPr>
              <w:t xml:space="preserve"> </w:t>
            </w:r>
            <w:r w:rsidRPr="008F724D">
              <w:rPr>
                <w:rFonts w:ascii="Times New Roman" w:hAnsi="Times New Roman" w:cs="Times New Roman"/>
              </w:rPr>
              <w:t>the</w:t>
            </w:r>
            <w:r w:rsidRPr="008F724D">
              <w:rPr>
                <w:rFonts w:ascii="Times New Roman" w:hAnsi="Times New Roman" w:cs="Times New Roman"/>
                <w:spacing w:val="65"/>
              </w:rPr>
              <w:t xml:space="preserve"> </w:t>
            </w:r>
            <w:r w:rsidRPr="008F724D">
              <w:rPr>
                <w:rFonts w:ascii="Times New Roman" w:hAnsi="Times New Roman" w:cs="Times New Roman"/>
              </w:rPr>
              <w:t>proper</w:t>
            </w:r>
            <w:r w:rsidRPr="008F724D">
              <w:rPr>
                <w:rFonts w:ascii="Times New Roman" w:hAnsi="Times New Roman" w:cs="Times New Roman"/>
                <w:spacing w:val="65"/>
              </w:rPr>
              <w:t xml:space="preserve"> </w:t>
            </w:r>
            <w:r w:rsidRPr="008F724D">
              <w:rPr>
                <w:rFonts w:ascii="Times New Roman" w:hAnsi="Times New Roman" w:cs="Times New Roman"/>
              </w:rPr>
              <w:t>role-based</w:t>
            </w:r>
            <w:r w:rsidRPr="008F724D">
              <w:rPr>
                <w:rFonts w:ascii="Times New Roman" w:hAnsi="Times New Roman" w:cs="Times New Roman"/>
                <w:spacing w:val="66"/>
              </w:rPr>
              <w:t xml:space="preserve"> </w:t>
            </w:r>
            <w:r w:rsidRPr="008F724D">
              <w:rPr>
                <w:rFonts w:ascii="Times New Roman" w:hAnsi="Times New Roman" w:cs="Times New Roman"/>
              </w:rPr>
              <w:t>flow</w:t>
            </w:r>
            <w:r w:rsidRPr="008F724D">
              <w:rPr>
                <w:rFonts w:ascii="Times New Roman" w:hAnsi="Times New Roman" w:cs="Times New Roman"/>
                <w:spacing w:val="65"/>
              </w:rPr>
              <w:t xml:space="preserve"> </w:t>
            </w:r>
            <w:r w:rsidRPr="008F724D">
              <w:rPr>
                <w:rFonts w:ascii="Times New Roman" w:hAnsi="Times New Roman" w:cs="Times New Roman"/>
              </w:rPr>
              <w:t>and</w:t>
            </w:r>
            <w:r w:rsidRPr="008F724D">
              <w:rPr>
                <w:rFonts w:ascii="Times New Roman" w:hAnsi="Times New Roman" w:cs="Times New Roman"/>
                <w:spacing w:val="66"/>
              </w:rPr>
              <w:t xml:space="preserve"> </w:t>
            </w:r>
            <w:r w:rsidRPr="008F724D">
              <w:rPr>
                <w:rFonts w:ascii="Times New Roman" w:hAnsi="Times New Roman" w:cs="Times New Roman"/>
              </w:rPr>
              <w:t>dashboard</w:t>
            </w:r>
            <w:r w:rsidRPr="008F724D">
              <w:rPr>
                <w:rFonts w:ascii="Times New Roman" w:hAnsi="Times New Roman" w:cs="Times New Roman"/>
                <w:spacing w:val="66"/>
              </w:rPr>
              <w:t xml:space="preserve"> </w:t>
            </w:r>
            <w:r w:rsidRPr="008F724D">
              <w:rPr>
                <w:rFonts w:ascii="Times New Roman" w:hAnsi="Times New Roman" w:cs="Times New Roman"/>
              </w:rPr>
              <w:t>after</w:t>
            </w:r>
            <w:r w:rsidRPr="008F724D">
              <w:rPr>
                <w:rFonts w:ascii="Times New Roman" w:hAnsi="Times New Roman" w:cs="Times New Roman"/>
                <w:spacing w:val="-2"/>
              </w:rPr>
              <w:t xml:space="preserve"> </w:t>
            </w:r>
            <w:r w:rsidRPr="008F724D">
              <w:rPr>
                <w:rFonts w:ascii="Times New Roman" w:hAnsi="Times New Roman" w:cs="Times New Roman"/>
              </w:rPr>
              <w:t>approval/login. Maid and Driver accounts remain inactive until Admin approval.</w:t>
            </w:r>
          </w:p>
        </w:tc>
      </w:tr>
    </w:tbl>
    <w:p w14:paraId="2E2D042F" w14:textId="735FEAE8" w:rsidR="00E34115" w:rsidRDefault="006D6D5D" w:rsidP="006D6D5D">
      <w:pPr>
        <w:pStyle w:val="Caption"/>
        <w:rPr>
          <w:rFonts w:ascii="Times New Roman" w:hAnsi="Times New Roman" w:cs="Times New Roman"/>
        </w:rPr>
      </w:pPr>
      <w:bookmarkStart w:id="87" w:name="_Toc233408464"/>
      <w:r>
        <w:t xml:space="preserve">Table </w:t>
      </w:r>
      <w:fldSimple w:instr=" SEQ Table \* ARABIC ">
        <w:r>
          <w:rPr>
            <w:noProof/>
          </w:rPr>
          <w:t>7</w:t>
        </w:r>
      </w:fldSimple>
      <w:r>
        <w:t>:</w:t>
      </w:r>
      <w:r w:rsidRPr="00914B68">
        <w:t>Stimulus and Response Sequences</w:t>
      </w:r>
      <w:bookmarkEnd w:id="87"/>
    </w:p>
    <w:p w14:paraId="109804DD" w14:textId="56305094" w:rsidR="00E62160" w:rsidRPr="00281B64" w:rsidRDefault="00E62160" w:rsidP="00762F2F">
      <w:pPr>
        <w:pStyle w:val="Heading3"/>
        <w:numPr>
          <w:ilvl w:val="2"/>
          <w:numId w:val="25"/>
        </w:numPr>
        <w:rPr>
          <w:rFonts w:ascii="Times New Roman" w:hAnsi="Times New Roman" w:cs="Times New Roman"/>
          <w:b/>
          <w:bCs/>
          <w:color w:val="auto"/>
          <w:sz w:val="24"/>
          <w:szCs w:val="24"/>
        </w:rPr>
      </w:pPr>
      <w:bookmarkStart w:id="88" w:name="_Toc233405189"/>
      <w:r w:rsidRPr="00281B64">
        <w:rPr>
          <w:rFonts w:ascii="Times New Roman" w:hAnsi="Times New Roman" w:cs="Times New Roman"/>
          <w:b/>
          <w:bCs/>
          <w:color w:val="auto"/>
          <w:sz w:val="24"/>
          <w:szCs w:val="24"/>
        </w:rPr>
        <w:t>Functional Requirements</w:t>
      </w:r>
      <w:bookmarkEnd w:id="88"/>
    </w:p>
    <w:tbl>
      <w:tblPr>
        <w:tblStyle w:val="TableGrid"/>
        <w:tblW w:w="0" w:type="auto"/>
        <w:tblLook w:val="04A0" w:firstRow="1" w:lastRow="0" w:firstColumn="1" w:lastColumn="0" w:noHBand="0" w:noVBand="1"/>
      </w:tblPr>
      <w:tblGrid>
        <w:gridCol w:w="1075"/>
        <w:gridCol w:w="3599"/>
        <w:gridCol w:w="2338"/>
        <w:gridCol w:w="2338"/>
      </w:tblGrid>
      <w:tr w:rsidR="00E62160" w14:paraId="10D585F8" w14:textId="77777777" w:rsidTr="00127560">
        <w:tc>
          <w:tcPr>
            <w:tcW w:w="1075" w:type="dxa"/>
            <w:vAlign w:val="center"/>
          </w:tcPr>
          <w:p w14:paraId="5078957D" w14:textId="529C253C" w:rsidR="00E62160" w:rsidRPr="00127560" w:rsidRDefault="00E62160" w:rsidP="00E62160">
            <w:pPr>
              <w:jc w:val="both"/>
              <w:rPr>
                <w:rFonts w:ascii="Times New Roman" w:hAnsi="Times New Roman" w:cs="Times New Roman"/>
              </w:rPr>
            </w:pPr>
            <w:r w:rsidRPr="00127560">
              <w:rPr>
                <w:rFonts w:ascii="Times New Roman" w:hAnsi="Times New Roman" w:cs="Times New Roman"/>
                <w:b/>
                <w:bCs/>
              </w:rPr>
              <w:t>Req ID</w:t>
            </w:r>
          </w:p>
        </w:tc>
        <w:tc>
          <w:tcPr>
            <w:tcW w:w="3599" w:type="dxa"/>
            <w:vAlign w:val="center"/>
          </w:tcPr>
          <w:p w14:paraId="3D0BAE88" w14:textId="4B4D54EC" w:rsidR="00E62160" w:rsidRPr="00127560" w:rsidRDefault="00E62160" w:rsidP="00E62160">
            <w:pPr>
              <w:jc w:val="both"/>
              <w:rPr>
                <w:rFonts w:ascii="Times New Roman" w:hAnsi="Times New Roman" w:cs="Times New Roman"/>
              </w:rPr>
            </w:pPr>
            <w:r w:rsidRPr="00127560">
              <w:rPr>
                <w:rFonts w:ascii="Times New Roman" w:hAnsi="Times New Roman" w:cs="Times New Roman"/>
                <w:b/>
                <w:bCs/>
              </w:rPr>
              <w:t>Description</w:t>
            </w:r>
          </w:p>
        </w:tc>
        <w:tc>
          <w:tcPr>
            <w:tcW w:w="2338" w:type="dxa"/>
            <w:vAlign w:val="center"/>
          </w:tcPr>
          <w:p w14:paraId="0433743F" w14:textId="70BFD1AD" w:rsidR="00E62160" w:rsidRPr="00127560" w:rsidRDefault="00E62160" w:rsidP="00E62160">
            <w:pPr>
              <w:jc w:val="both"/>
              <w:rPr>
                <w:rFonts w:ascii="Times New Roman" w:hAnsi="Times New Roman" w:cs="Times New Roman"/>
              </w:rPr>
            </w:pPr>
            <w:r w:rsidRPr="00127560">
              <w:rPr>
                <w:rFonts w:ascii="Times New Roman" w:hAnsi="Times New Roman" w:cs="Times New Roman"/>
                <w:b/>
                <w:bCs/>
              </w:rPr>
              <w:t>Priority</w:t>
            </w:r>
          </w:p>
        </w:tc>
        <w:tc>
          <w:tcPr>
            <w:tcW w:w="2338" w:type="dxa"/>
            <w:vAlign w:val="center"/>
          </w:tcPr>
          <w:p w14:paraId="44FF4A63" w14:textId="09DBC1ED" w:rsidR="00E62160" w:rsidRPr="00127560" w:rsidRDefault="00E62160" w:rsidP="00E62160">
            <w:pPr>
              <w:jc w:val="both"/>
              <w:rPr>
                <w:rFonts w:ascii="Times New Roman" w:hAnsi="Times New Roman" w:cs="Times New Roman"/>
              </w:rPr>
            </w:pPr>
            <w:r w:rsidRPr="00127560">
              <w:rPr>
                <w:rFonts w:ascii="Times New Roman" w:hAnsi="Times New Roman" w:cs="Times New Roman"/>
                <w:b/>
                <w:bCs/>
              </w:rPr>
              <w:t>Status</w:t>
            </w:r>
          </w:p>
        </w:tc>
      </w:tr>
      <w:tr w:rsidR="00E62160" w14:paraId="0313AD3E" w14:textId="77777777" w:rsidTr="00127560">
        <w:tc>
          <w:tcPr>
            <w:tcW w:w="1075" w:type="dxa"/>
            <w:vAlign w:val="center"/>
          </w:tcPr>
          <w:p w14:paraId="6A8131F0" w14:textId="4EAB601D" w:rsidR="00E62160" w:rsidRPr="00127560" w:rsidRDefault="00E62160" w:rsidP="00127560">
            <w:pPr>
              <w:jc w:val="center"/>
              <w:rPr>
                <w:rFonts w:ascii="Times New Roman" w:hAnsi="Times New Roman" w:cs="Times New Roman"/>
              </w:rPr>
            </w:pPr>
            <w:r w:rsidRPr="00127560">
              <w:rPr>
                <w:rFonts w:ascii="Times New Roman" w:hAnsi="Times New Roman" w:cs="Times New Roman"/>
              </w:rPr>
              <w:t>Req 1</w:t>
            </w:r>
          </w:p>
        </w:tc>
        <w:tc>
          <w:tcPr>
            <w:tcW w:w="3599" w:type="dxa"/>
            <w:vAlign w:val="center"/>
          </w:tcPr>
          <w:p w14:paraId="7965C2E3" w14:textId="1F930929" w:rsidR="00E62160" w:rsidRPr="00127560" w:rsidRDefault="00E62160" w:rsidP="00127560">
            <w:pPr>
              <w:jc w:val="center"/>
              <w:rPr>
                <w:rFonts w:ascii="Times New Roman" w:hAnsi="Times New Roman" w:cs="Times New Roman"/>
              </w:rPr>
            </w:pPr>
            <w:r w:rsidRPr="00127560">
              <w:rPr>
                <w:rFonts w:ascii="Times New Roman" w:hAnsi="Times New Roman" w:cs="Times New Roman"/>
              </w:rPr>
              <w:t>The system shall display available roles (Customer, Maid, Driver) during signup.</w:t>
            </w:r>
          </w:p>
        </w:tc>
        <w:tc>
          <w:tcPr>
            <w:tcW w:w="2338" w:type="dxa"/>
            <w:vAlign w:val="center"/>
          </w:tcPr>
          <w:p w14:paraId="4FF28496" w14:textId="66D32E74" w:rsidR="00E62160" w:rsidRPr="00127560" w:rsidRDefault="00E62160" w:rsidP="00127560">
            <w:pPr>
              <w:jc w:val="center"/>
              <w:rPr>
                <w:rFonts w:ascii="Times New Roman" w:hAnsi="Times New Roman" w:cs="Times New Roman"/>
              </w:rPr>
            </w:pPr>
            <w:r w:rsidRPr="00127560">
              <w:rPr>
                <w:rFonts w:ascii="Times New Roman" w:hAnsi="Times New Roman" w:cs="Times New Roman"/>
              </w:rPr>
              <w:t>High</w:t>
            </w:r>
          </w:p>
        </w:tc>
        <w:tc>
          <w:tcPr>
            <w:tcW w:w="2338" w:type="dxa"/>
            <w:vAlign w:val="center"/>
          </w:tcPr>
          <w:p w14:paraId="25D54DBA" w14:textId="4EA9F9B2" w:rsidR="00E62160" w:rsidRPr="00127560" w:rsidRDefault="00E62160" w:rsidP="00127560">
            <w:pPr>
              <w:jc w:val="center"/>
              <w:rPr>
                <w:rFonts w:ascii="Times New Roman" w:hAnsi="Times New Roman" w:cs="Times New Roman"/>
              </w:rPr>
            </w:pPr>
            <w:r w:rsidRPr="00127560">
              <w:rPr>
                <w:rFonts w:ascii="Times New Roman" w:hAnsi="Times New Roman" w:cs="Times New Roman"/>
              </w:rPr>
              <w:t>Pending</w:t>
            </w:r>
          </w:p>
        </w:tc>
      </w:tr>
      <w:tr w:rsidR="00E62160" w14:paraId="54DC301A" w14:textId="77777777" w:rsidTr="00127560">
        <w:tc>
          <w:tcPr>
            <w:tcW w:w="1075" w:type="dxa"/>
            <w:vAlign w:val="center"/>
          </w:tcPr>
          <w:p w14:paraId="24E9E0BE" w14:textId="69DD0E88" w:rsidR="00E62160" w:rsidRPr="00127560" w:rsidRDefault="00E62160" w:rsidP="00127560">
            <w:pPr>
              <w:jc w:val="center"/>
              <w:rPr>
                <w:rFonts w:ascii="Times New Roman" w:hAnsi="Times New Roman" w:cs="Times New Roman"/>
              </w:rPr>
            </w:pPr>
            <w:r w:rsidRPr="00127560">
              <w:rPr>
                <w:rFonts w:ascii="Times New Roman" w:hAnsi="Times New Roman" w:cs="Times New Roman"/>
              </w:rPr>
              <w:t>Req 2</w:t>
            </w:r>
          </w:p>
        </w:tc>
        <w:tc>
          <w:tcPr>
            <w:tcW w:w="3599" w:type="dxa"/>
            <w:vAlign w:val="center"/>
          </w:tcPr>
          <w:p w14:paraId="3B5F9BDD" w14:textId="608374AF" w:rsidR="00E62160" w:rsidRPr="00127560" w:rsidRDefault="00E62160" w:rsidP="00127560">
            <w:pPr>
              <w:jc w:val="center"/>
              <w:rPr>
                <w:rFonts w:ascii="Times New Roman" w:hAnsi="Times New Roman" w:cs="Times New Roman"/>
              </w:rPr>
            </w:pPr>
            <w:r w:rsidRPr="00127560">
              <w:rPr>
                <w:rFonts w:ascii="Times New Roman" w:hAnsi="Times New Roman" w:cs="Times New Roman"/>
              </w:rPr>
              <w:t>The system shall allow users to select exactly one role.</w:t>
            </w:r>
          </w:p>
        </w:tc>
        <w:tc>
          <w:tcPr>
            <w:tcW w:w="2338" w:type="dxa"/>
            <w:vAlign w:val="center"/>
          </w:tcPr>
          <w:p w14:paraId="5DEB38A9" w14:textId="2E205264" w:rsidR="00E62160" w:rsidRPr="00127560" w:rsidRDefault="00E62160" w:rsidP="00127560">
            <w:pPr>
              <w:jc w:val="center"/>
              <w:rPr>
                <w:rFonts w:ascii="Times New Roman" w:hAnsi="Times New Roman" w:cs="Times New Roman"/>
              </w:rPr>
            </w:pPr>
            <w:r w:rsidRPr="00127560">
              <w:rPr>
                <w:rFonts w:ascii="Times New Roman" w:hAnsi="Times New Roman" w:cs="Times New Roman"/>
              </w:rPr>
              <w:t>High</w:t>
            </w:r>
          </w:p>
        </w:tc>
        <w:tc>
          <w:tcPr>
            <w:tcW w:w="2338" w:type="dxa"/>
            <w:vAlign w:val="center"/>
          </w:tcPr>
          <w:p w14:paraId="23E9A142" w14:textId="290580A0" w:rsidR="00E62160" w:rsidRPr="00127560" w:rsidRDefault="00E62160" w:rsidP="00127560">
            <w:pPr>
              <w:jc w:val="center"/>
              <w:rPr>
                <w:rFonts w:ascii="Times New Roman" w:hAnsi="Times New Roman" w:cs="Times New Roman"/>
              </w:rPr>
            </w:pPr>
            <w:r w:rsidRPr="00127560">
              <w:rPr>
                <w:rFonts w:ascii="Times New Roman" w:hAnsi="Times New Roman" w:cs="Times New Roman"/>
              </w:rPr>
              <w:t>Pending</w:t>
            </w:r>
          </w:p>
        </w:tc>
      </w:tr>
      <w:tr w:rsidR="00E62160" w14:paraId="426164D1" w14:textId="77777777" w:rsidTr="00127560">
        <w:tc>
          <w:tcPr>
            <w:tcW w:w="1075" w:type="dxa"/>
            <w:vAlign w:val="center"/>
          </w:tcPr>
          <w:p w14:paraId="1E2E2818" w14:textId="532439BD" w:rsidR="00E62160" w:rsidRPr="00127560" w:rsidRDefault="00E62160" w:rsidP="00127560">
            <w:pPr>
              <w:jc w:val="center"/>
              <w:rPr>
                <w:rFonts w:ascii="Times New Roman" w:hAnsi="Times New Roman" w:cs="Times New Roman"/>
              </w:rPr>
            </w:pPr>
            <w:r w:rsidRPr="00127560">
              <w:rPr>
                <w:rFonts w:ascii="Times New Roman" w:hAnsi="Times New Roman" w:cs="Times New Roman"/>
              </w:rPr>
              <w:t>Req 3</w:t>
            </w:r>
          </w:p>
        </w:tc>
        <w:tc>
          <w:tcPr>
            <w:tcW w:w="3599" w:type="dxa"/>
            <w:vAlign w:val="center"/>
          </w:tcPr>
          <w:p w14:paraId="6BC4E19B" w14:textId="2FC7E9AB" w:rsidR="00E62160" w:rsidRPr="00127560" w:rsidRDefault="00E62160" w:rsidP="00127560">
            <w:pPr>
              <w:jc w:val="center"/>
              <w:rPr>
                <w:rFonts w:ascii="Times New Roman" w:hAnsi="Times New Roman" w:cs="Times New Roman"/>
              </w:rPr>
            </w:pPr>
            <w:r w:rsidRPr="00127560">
              <w:rPr>
                <w:rFonts w:ascii="Times New Roman" w:hAnsi="Times New Roman" w:cs="Times New Roman"/>
              </w:rPr>
              <w:t>The system shall load role-specific registration forms based on the selected role.</w:t>
            </w:r>
          </w:p>
        </w:tc>
        <w:tc>
          <w:tcPr>
            <w:tcW w:w="2338" w:type="dxa"/>
            <w:vAlign w:val="center"/>
          </w:tcPr>
          <w:p w14:paraId="7B0FDCAF" w14:textId="235C0F14" w:rsidR="00E62160" w:rsidRPr="00127560" w:rsidRDefault="00E62160" w:rsidP="00127560">
            <w:pPr>
              <w:jc w:val="center"/>
              <w:rPr>
                <w:rFonts w:ascii="Times New Roman" w:hAnsi="Times New Roman" w:cs="Times New Roman"/>
              </w:rPr>
            </w:pPr>
            <w:r w:rsidRPr="00127560">
              <w:rPr>
                <w:rFonts w:ascii="Times New Roman" w:hAnsi="Times New Roman" w:cs="Times New Roman"/>
              </w:rPr>
              <w:t>High</w:t>
            </w:r>
          </w:p>
        </w:tc>
        <w:tc>
          <w:tcPr>
            <w:tcW w:w="2338" w:type="dxa"/>
            <w:vAlign w:val="center"/>
          </w:tcPr>
          <w:p w14:paraId="2A921CA3" w14:textId="1DBB3075" w:rsidR="00E62160" w:rsidRPr="00127560" w:rsidRDefault="00E62160" w:rsidP="00127560">
            <w:pPr>
              <w:jc w:val="center"/>
              <w:rPr>
                <w:rFonts w:ascii="Times New Roman" w:hAnsi="Times New Roman" w:cs="Times New Roman"/>
              </w:rPr>
            </w:pPr>
            <w:r w:rsidRPr="00127560">
              <w:rPr>
                <w:rFonts w:ascii="Times New Roman" w:hAnsi="Times New Roman" w:cs="Times New Roman"/>
              </w:rPr>
              <w:t>Pending</w:t>
            </w:r>
          </w:p>
        </w:tc>
      </w:tr>
      <w:tr w:rsidR="00E62160" w14:paraId="67B018BD" w14:textId="77777777" w:rsidTr="00127560">
        <w:tc>
          <w:tcPr>
            <w:tcW w:w="1075" w:type="dxa"/>
            <w:vAlign w:val="center"/>
          </w:tcPr>
          <w:p w14:paraId="2D658A55" w14:textId="313EC934" w:rsidR="00E62160" w:rsidRPr="00127560" w:rsidRDefault="00E62160" w:rsidP="00127560">
            <w:pPr>
              <w:jc w:val="center"/>
              <w:rPr>
                <w:rFonts w:ascii="Times New Roman" w:hAnsi="Times New Roman" w:cs="Times New Roman"/>
              </w:rPr>
            </w:pPr>
            <w:r w:rsidRPr="00127560">
              <w:rPr>
                <w:rFonts w:ascii="Times New Roman" w:hAnsi="Times New Roman" w:cs="Times New Roman"/>
              </w:rPr>
              <w:t>Req 4</w:t>
            </w:r>
          </w:p>
        </w:tc>
        <w:tc>
          <w:tcPr>
            <w:tcW w:w="3599" w:type="dxa"/>
            <w:vAlign w:val="center"/>
          </w:tcPr>
          <w:p w14:paraId="2B78A1A4" w14:textId="50B99B6B" w:rsidR="00E62160" w:rsidRPr="00127560" w:rsidRDefault="00E62160" w:rsidP="00127560">
            <w:pPr>
              <w:jc w:val="center"/>
              <w:rPr>
                <w:rFonts w:ascii="Times New Roman" w:hAnsi="Times New Roman" w:cs="Times New Roman"/>
              </w:rPr>
            </w:pPr>
            <w:r w:rsidRPr="00127560">
              <w:rPr>
                <w:rFonts w:ascii="Times New Roman" w:hAnsi="Times New Roman" w:cs="Times New Roman"/>
              </w:rPr>
              <w:t>The system shall store the selected role with the user's record in the database.</w:t>
            </w:r>
          </w:p>
        </w:tc>
        <w:tc>
          <w:tcPr>
            <w:tcW w:w="2338" w:type="dxa"/>
            <w:vAlign w:val="center"/>
          </w:tcPr>
          <w:p w14:paraId="4DDDE459" w14:textId="7B8C354E" w:rsidR="00E62160" w:rsidRPr="00127560" w:rsidRDefault="00E62160" w:rsidP="00127560">
            <w:pPr>
              <w:jc w:val="center"/>
              <w:rPr>
                <w:rFonts w:ascii="Times New Roman" w:hAnsi="Times New Roman" w:cs="Times New Roman"/>
              </w:rPr>
            </w:pPr>
            <w:r w:rsidRPr="00127560">
              <w:rPr>
                <w:rFonts w:ascii="Times New Roman" w:hAnsi="Times New Roman" w:cs="Times New Roman"/>
              </w:rPr>
              <w:t>High</w:t>
            </w:r>
          </w:p>
        </w:tc>
        <w:tc>
          <w:tcPr>
            <w:tcW w:w="2338" w:type="dxa"/>
            <w:vAlign w:val="center"/>
          </w:tcPr>
          <w:p w14:paraId="548E0704" w14:textId="4CE5DE95" w:rsidR="00E62160" w:rsidRPr="00127560" w:rsidRDefault="00E62160" w:rsidP="00127560">
            <w:pPr>
              <w:jc w:val="center"/>
              <w:rPr>
                <w:rFonts w:ascii="Times New Roman" w:hAnsi="Times New Roman" w:cs="Times New Roman"/>
              </w:rPr>
            </w:pPr>
            <w:r w:rsidRPr="00127560">
              <w:rPr>
                <w:rFonts w:ascii="Times New Roman" w:hAnsi="Times New Roman" w:cs="Times New Roman"/>
              </w:rPr>
              <w:t>Pending</w:t>
            </w:r>
          </w:p>
        </w:tc>
      </w:tr>
      <w:tr w:rsidR="00E62160" w14:paraId="51089649" w14:textId="77777777" w:rsidTr="00127560">
        <w:tc>
          <w:tcPr>
            <w:tcW w:w="1075" w:type="dxa"/>
            <w:vAlign w:val="center"/>
          </w:tcPr>
          <w:p w14:paraId="69B20744" w14:textId="2998CDAD" w:rsidR="00E62160" w:rsidRPr="00127560" w:rsidRDefault="00E62160" w:rsidP="00127560">
            <w:pPr>
              <w:jc w:val="center"/>
              <w:rPr>
                <w:rFonts w:ascii="Times New Roman" w:hAnsi="Times New Roman" w:cs="Times New Roman"/>
              </w:rPr>
            </w:pPr>
            <w:r w:rsidRPr="00127560">
              <w:rPr>
                <w:rFonts w:ascii="Times New Roman" w:hAnsi="Times New Roman" w:cs="Times New Roman"/>
              </w:rPr>
              <w:t>Req 5</w:t>
            </w:r>
          </w:p>
        </w:tc>
        <w:tc>
          <w:tcPr>
            <w:tcW w:w="3599" w:type="dxa"/>
            <w:vAlign w:val="center"/>
          </w:tcPr>
          <w:p w14:paraId="6DCD982A" w14:textId="66172DA1" w:rsidR="00E62160" w:rsidRPr="00127560" w:rsidRDefault="00E62160" w:rsidP="00127560">
            <w:pPr>
              <w:jc w:val="center"/>
              <w:rPr>
                <w:rFonts w:ascii="Times New Roman" w:hAnsi="Times New Roman" w:cs="Times New Roman"/>
              </w:rPr>
            </w:pPr>
            <w:r w:rsidRPr="00127560">
              <w:rPr>
                <w:rFonts w:ascii="Times New Roman" w:hAnsi="Times New Roman" w:cs="Times New Roman"/>
              </w:rPr>
              <w:t>The system shall automatically route Maid and Driver applications for Admin approval.</w:t>
            </w:r>
          </w:p>
        </w:tc>
        <w:tc>
          <w:tcPr>
            <w:tcW w:w="2338" w:type="dxa"/>
            <w:vAlign w:val="center"/>
          </w:tcPr>
          <w:p w14:paraId="035362A5" w14:textId="223E53C7" w:rsidR="00E62160" w:rsidRPr="00127560" w:rsidRDefault="00E62160" w:rsidP="00127560">
            <w:pPr>
              <w:jc w:val="center"/>
              <w:rPr>
                <w:rFonts w:ascii="Times New Roman" w:hAnsi="Times New Roman" w:cs="Times New Roman"/>
              </w:rPr>
            </w:pPr>
            <w:r w:rsidRPr="00127560">
              <w:rPr>
                <w:rFonts w:ascii="Times New Roman" w:hAnsi="Times New Roman" w:cs="Times New Roman"/>
              </w:rPr>
              <w:t>High</w:t>
            </w:r>
          </w:p>
        </w:tc>
        <w:tc>
          <w:tcPr>
            <w:tcW w:w="2338" w:type="dxa"/>
            <w:vAlign w:val="center"/>
          </w:tcPr>
          <w:p w14:paraId="30FC1043" w14:textId="4C20CE69" w:rsidR="00E62160" w:rsidRPr="00127560" w:rsidRDefault="00E62160" w:rsidP="00127560">
            <w:pPr>
              <w:jc w:val="center"/>
              <w:rPr>
                <w:rFonts w:ascii="Times New Roman" w:hAnsi="Times New Roman" w:cs="Times New Roman"/>
              </w:rPr>
            </w:pPr>
            <w:r w:rsidRPr="00127560">
              <w:rPr>
                <w:rFonts w:ascii="Times New Roman" w:hAnsi="Times New Roman" w:cs="Times New Roman"/>
              </w:rPr>
              <w:t>Pending</w:t>
            </w:r>
          </w:p>
        </w:tc>
      </w:tr>
      <w:tr w:rsidR="00E62160" w14:paraId="0EA7D4C4" w14:textId="77777777" w:rsidTr="00127560">
        <w:tc>
          <w:tcPr>
            <w:tcW w:w="1075" w:type="dxa"/>
            <w:vAlign w:val="center"/>
          </w:tcPr>
          <w:p w14:paraId="7C613764" w14:textId="219B792C" w:rsidR="00E62160" w:rsidRPr="00127560" w:rsidRDefault="00E62160" w:rsidP="00127560">
            <w:pPr>
              <w:jc w:val="center"/>
              <w:rPr>
                <w:rFonts w:ascii="Times New Roman" w:hAnsi="Times New Roman" w:cs="Times New Roman"/>
              </w:rPr>
            </w:pPr>
            <w:r w:rsidRPr="00127560">
              <w:rPr>
                <w:rFonts w:ascii="Times New Roman" w:hAnsi="Times New Roman" w:cs="Times New Roman"/>
              </w:rPr>
              <w:t>Req 6</w:t>
            </w:r>
          </w:p>
        </w:tc>
        <w:tc>
          <w:tcPr>
            <w:tcW w:w="3599" w:type="dxa"/>
            <w:vAlign w:val="center"/>
          </w:tcPr>
          <w:p w14:paraId="3896DFC7" w14:textId="64845D75" w:rsidR="00E62160" w:rsidRPr="00127560" w:rsidRDefault="00E62160" w:rsidP="00127560">
            <w:pPr>
              <w:jc w:val="center"/>
              <w:rPr>
                <w:rFonts w:ascii="Times New Roman" w:hAnsi="Times New Roman" w:cs="Times New Roman"/>
              </w:rPr>
            </w:pPr>
            <w:r w:rsidRPr="00127560">
              <w:rPr>
                <w:rFonts w:ascii="Times New Roman" w:hAnsi="Times New Roman" w:cs="Times New Roman"/>
              </w:rPr>
              <w:t>The system shall allow Customer accounts to activate immediately after registration.</w:t>
            </w:r>
          </w:p>
        </w:tc>
        <w:tc>
          <w:tcPr>
            <w:tcW w:w="2338" w:type="dxa"/>
            <w:vAlign w:val="center"/>
          </w:tcPr>
          <w:p w14:paraId="0F13B73A" w14:textId="45022E7D" w:rsidR="00E62160" w:rsidRPr="00127560" w:rsidRDefault="00E62160" w:rsidP="00127560">
            <w:pPr>
              <w:jc w:val="center"/>
              <w:rPr>
                <w:rFonts w:ascii="Times New Roman" w:hAnsi="Times New Roman" w:cs="Times New Roman"/>
              </w:rPr>
            </w:pPr>
            <w:r w:rsidRPr="00127560">
              <w:rPr>
                <w:rFonts w:ascii="Times New Roman" w:hAnsi="Times New Roman" w:cs="Times New Roman"/>
              </w:rPr>
              <w:t>High</w:t>
            </w:r>
          </w:p>
        </w:tc>
        <w:tc>
          <w:tcPr>
            <w:tcW w:w="2338" w:type="dxa"/>
            <w:vAlign w:val="center"/>
          </w:tcPr>
          <w:p w14:paraId="0268EF0F" w14:textId="7FBE5B35" w:rsidR="00E62160" w:rsidRPr="00127560" w:rsidRDefault="00E62160" w:rsidP="00127560">
            <w:pPr>
              <w:jc w:val="center"/>
              <w:rPr>
                <w:rFonts w:ascii="Times New Roman" w:hAnsi="Times New Roman" w:cs="Times New Roman"/>
              </w:rPr>
            </w:pPr>
            <w:r w:rsidRPr="00127560">
              <w:rPr>
                <w:rFonts w:ascii="Times New Roman" w:hAnsi="Times New Roman" w:cs="Times New Roman"/>
              </w:rPr>
              <w:t>Pending</w:t>
            </w:r>
          </w:p>
        </w:tc>
      </w:tr>
      <w:tr w:rsidR="00E62160" w14:paraId="3516273C" w14:textId="77777777" w:rsidTr="00127560">
        <w:tc>
          <w:tcPr>
            <w:tcW w:w="1075" w:type="dxa"/>
            <w:vAlign w:val="center"/>
          </w:tcPr>
          <w:p w14:paraId="500C5CE3" w14:textId="44BDEC60" w:rsidR="00E62160" w:rsidRPr="00127560" w:rsidRDefault="00E62160" w:rsidP="00127560">
            <w:pPr>
              <w:jc w:val="center"/>
              <w:rPr>
                <w:rFonts w:ascii="Times New Roman" w:hAnsi="Times New Roman" w:cs="Times New Roman"/>
              </w:rPr>
            </w:pPr>
            <w:r w:rsidRPr="00127560">
              <w:rPr>
                <w:rFonts w:ascii="Times New Roman" w:hAnsi="Times New Roman" w:cs="Times New Roman"/>
              </w:rPr>
              <w:t>Req 7</w:t>
            </w:r>
          </w:p>
        </w:tc>
        <w:tc>
          <w:tcPr>
            <w:tcW w:w="3599" w:type="dxa"/>
            <w:vAlign w:val="center"/>
          </w:tcPr>
          <w:p w14:paraId="05544D4E" w14:textId="4521FCE9" w:rsidR="00E62160" w:rsidRPr="00127560" w:rsidRDefault="00E62160" w:rsidP="00127560">
            <w:pPr>
              <w:jc w:val="center"/>
              <w:rPr>
                <w:rFonts w:ascii="Times New Roman" w:hAnsi="Times New Roman" w:cs="Times New Roman"/>
              </w:rPr>
            </w:pPr>
            <w:r w:rsidRPr="00127560">
              <w:rPr>
                <w:rFonts w:ascii="Times New Roman" w:hAnsi="Times New Roman" w:cs="Times New Roman"/>
              </w:rPr>
              <w:t xml:space="preserve">The system </w:t>
            </w:r>
            <w:proofErr w:type="gramStart"/>
            <w:r w:rsidRPr="00127560">
              <w:rPr>
                <w:rFonts w:ascii="Times New Roman" w:hAnsi="Times New Roman" w:cs="Times New Roman"/>
              </w:rPr>
              <w:t>shall</w:t>
            </w:r>
            <w:proofErr w:type="gramEnd"/>
            <w:r w:rsidRPr="00127560">
              <w:rPr>
                <w:rFonts w:ascii="Times New Roman" w:hAnsi="Times New Roman" w:cs="Times New Roman"/>
              </w:rPr>
              <w:t xml:space="preserve"> restrict access to non-relevant dashboards or services based on role.</w:t>
            </w:r>
          </w:p>
        </w:tc>
        <w:tc>
          <w:tcPr>
            <w:tcW w:w="2338" w:type="dxa"/>
            <w:vAlign w:val="center"/>
          </w:tcPr>
          <w:p w14:paraId="0E265ED7" w14:textId="43F04EE9" w:rsidR="00E62160" w:rsidRPr="00127560" w:rsidRDefault="00E62160" w:rsidP="00127560">
            <w:pPr>
              <w:jc w:val="center"/>
              <w:rPr>
                <w:rFonts w:ascii="Times New Roman" w:hAnsi="Times New Roman" w:cs="Times New Roman"/>
              </w:rPr>
            </w:pPr>
            <w:r w:rsidRPr="00127560">
              <w:rPr>
                <w:rFonts w:ascii="Times New Roman" w:hAnsi="Times New Roman" w:cs="Times New Roman"/>
              </w:rPr>
              <w:t>High</w:t>
            </w:r>
          </w:p>
        </w:tc>
        <w:tc>
          <w:tcPr>
            <w:tcW w:w="2338" w:type="dxa"/>
            <w:vAlign w:val="center"/>
          </w:tcPr>
          <w:p w14:paraId="711105BD" w14:textId="7510196F" w:rsidR="00E62160" w:rsidRPr="00127560" w:rsidRDefault="00E62160" w:rsidP="006D6D5D">
            <w:pPr>
              <w:keepNext/>
              <w:jc w:val="center"/>
              <w:rPr>
                <w:rFonts w:ascii="Times New Roman" w:hAnsi="Times New Roman" w:cs="Times New Roman"/>
              </w:rPr>
            </w:pPr>
            <w:r w:rsidRPr="00127560">
              <w:rPr>
                <w:rFonts w:ascii="Times New Roman" w:hAnsi="Times New Roman" w:cs="Times New Roman"/>
              </w:rPr>
              <w:t>Pending</w:t>
            </w:r>
          </w:p>
        </w:tc>
      </w:tr>
    </w:tbl>
    <w:p w14:paraId="34CEB9FA" w14:textId="46543ECA" w:rsidR="00E62160" w:rsidRDefault="006D6D5D" w:rsidP="006D6D5D">
      <w:pPr>
        <w:pStyle w:val="Caption"/>
        <w:rPr>
          <w:rFonts w:ascii="Times New Roman" w:hAnsi="Times New Roman" w:cs="Times New Roman"/>
        </w:rPr>
      </w:pPr>
      <w:bookmarkStart w:id="89" w:name="_Toc233408465"/>
      <w:r>
        <w:t xml:space="preserve">Table </w:t>
      </w:r>
      <w:fldSimple w:instr=" SEQ Table \* ARABIC ">
        <w:r>
          <w:rPr>
            <w:noProof/>
          </w:rPr>
          <w:t>8</w:t>
        </w:r>
      </w:fldSimple>
      <w:r>
        <w:t>:</w:t>
      </w:r>
      <w:r w:rsidRPr="000145C5">
        <w:t>Functional Requirements</w:t>
      </w:r>
      <w:bookmarkEnd w:id="89"/>
    </w:p>
    <w:p w14:paraId="1F847BCB" w14:textId="7B2B5DD8" w:rsidR="00281B64" w:rsidRDefault="004B6173"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90" w:name="_Toc233405190"/>
      <w:r w:rsidR="00830E17" w:rsidRPr="004B6173">
        <w:rPr>
          <w:rFonts w:ascii="Times New Roman" w:hAnsi="Times New Roman" w:cs="Times New Roman"/>
          <w:b/>
          <w:bCs/>
          <w:color w:val="000000" w:themeColor="text1"/>
          <w:sz w:val="28"/>
          <w:szCs w:val="28"/>
        </w:rPr>
        <w:t>Customer Signup</w:t>
      </w:r>
      <w:bookmarkEnd w:id="90"/>
    </w:p>
    <w:p w14:paraId="50289BCD" w14:textId="3D25E779" w:rsidR="004B6173" w:rsidRPr="004B6173" w:rsidRDefault="004B6173" w:rsidP="00762F2F">
      <w:pPr>
        <w:pStyle w:val="Heading3"/>
        <w:numPr>
          <w:ilvl w:val="2"/>
          <w:numId w:val="25"/>
        </w:numPr>
        <w:rPr>
          <w:rFonts w:ascii="Times New Roman" w:hAnsi="Times New Roman" w:cs="Times New Roman"/>
          <w:b/>
          <w:bCs/>
          <w:color w:val="auto"/>
          <w:sz w:val="24"/>
          <w:szCs w:val="24"/>
        </w:rPr>
      </w:pPr>
      <w:bookmarkStart w:id="91" w:name="_Toc233405191"/>
      <w:r w:rsidRPr="004B6173">
        <w:rPr>
          <w:rFonts w:ascii="Times New Roman" w:hAnsi="Times New Roman" w:cs="Times New Roman"/>
          <w:b/>
          <w:bCs/>
          <w:color w:val="auto"/>
          <w:sz w:val="24"/>
          <w:szCs w:val="24"/>
        </w:rPr>
        <w:t>Description</w:t>
      </w:r>
      <w:bookmarkEnd w:id="91"/>
    </w:p>
    <w:p w14:paraId="66A2AA47" w14:textId="38F96FD0" w:rsidR="004B6173" w:rsidRDefault="004B6173" w:rsidP="004B6173">
      <w:pPr>
        <w:jc w:val="both"/>
        <w:rPr>
          <w:rFonts w:ascii="Times New Roman" w:hAnsi="Times New Roman" w:cs="Times New Roman"/>
        </w:rPr>
      </w:pPr>
      <w:r w:rsidRPr="006A6F68">
        <w:rPr>
          <w:rFonts w:ascii="Times New Roman" w:hAnsi="Times New Roman" w:cs="Times New Roman"/>
        </w:rPr>
        <w:t xml:space="preserve">The Customer Signup feature enables new users to register as customers </w:t>
      </w:r>
      <w:proofErr w:type="gramStart"/>
      <w:r w:rsidRPr="006A6F68">
        <w:rPr>
          <w:rFonts w:ascii="Times New Roman" w:hAnsi="Times New Roman" w:cs="Times New Roman"/>
        </w:rPr>
        <w:t>in</w:t>
      </w:r>
      <w:proofErr w:type="gramEnd"/>
      <w:r w:rsidRPr="006A6F68">
        <w:rPr>
          <w:rFonts w:ascii="Times New Roman" w:hAnsi="Times New Roman" w:cs="Times New Roman"/>
        </w:rPr>
        <w:t xml:space="preserve"> the Broom and Zoom platform. Customers provide their full name, contact number, email address, home address, password, and optional documents (CNIC). The system ensures each account has a unique email and phone number, validates all inputs, sends OTP to the customer’s email for verification, and securely stores information in the database. Password reset prevents reuse of the old password. Successful registration allows customers to log in and book maids or drivers.</w:t>
      </w:r>
    </w:p>
    <w:p w14:paraId="70AAA254" w14:textId="77777777" w:rsidR="0038065B" w:rsidRDefault="0038065B" w:rsidP="00762F2F">
      <w:pPr>
        <w:pStyle w:val="Heading3"/>
        <w:numPr>
          <w:ilvl w:val="2"/>
          <w:numId w:val="25"/>
        </w:numPr>
        <w:rPr>
          <w:rFonts w:ascii="Times New Roman" w:hAnsi="Times New Roman" w:cs="Times New Roman"/>
          <w:b/>
          <w:bCs/>
          <w:color w:val="auto"/>
          <w:sz w:val="24"/>
          <w:szCs w:val="24"/>
        </w:rPr>
      </w:pPr>
      <w:bookmarkStart w:id="92" w:name="_Toc233405192"/>
      <w:r w:rsidRPr="00D84C13">
        <w:rPr>
          <w:rFonts w:ascii="Times New Roman" w:hAnsi="Times New Roman" w:cs="Times New Roman"/>
          <w:b/>
          <w:bCs/>
          <w:color w:val="auto"/>
          <w:sz w:val="24"/>
          <w:szCs w:val="24"/>
        </w:rPr>
        <w:t>Stimulus and Response Sequences</w:t>
      </w:r>
      <w:bookmarkEnd w:id="92"/>
    </w:p>
    <w:tbl>
      <w:tblPr>
        <w:tblStyle w:val="TableGrid"/>
        <w:tblW w:w="0" w:type="auto"/>
        <w:tblLook w:val="04A0" w:firstRow="1" w:lastRow="0" w:firstColumn="1" w:lastColumn="0" w:noHBand="0" w:noVBand="1"/>
      </w:tblPr>
      <w:tblGrid>
        <w:gridCol w:w="9350"/>
      </w:tblGrid>
      <w:tr w:rsidR="0038065B" w14:paraId="361F8D82" w14:textId="77777777" w:rsidTr="0038065B">
        <w:tc>
          <w:tcPr>
            <w:tcW w:w="9350" w:type="dxa"/>
          </w:tcPr>
          <w:p w14:paraId="047AE0E7" w14:textId="77777777" w:rsidR="0038065B" w:rsidRPr="0027553E" w:rsidRDefault="0038065B" w:rsidP="0027553E">
            <w:pPr>
              <w:pStyle w:val="TableParagraph"/>
              <w:spacing w:line="270" w:lineRule="exact"/>
              <w:ind w:left="4"/>
              <w:jc w:val="both"/>
              <w:rPr>
                <w:sz w:val="24"/>
                <w:szCs w:val="24"/>
              </w:rPr>
            </w:pPr>
            <w:r w:rsidRPr="0027553E">
              <w:rPr>
                <w:sz w:val="24"/>
                <w:szCs w:val="24"/>
              </w:rPr>
              <w:t>Use</w:t>
            </w:r>
            <w:r w:rsidRPr="0027553E">
              <w:rPr>
                <w:spacing w:val="-8"/>
                <w:sz w:val="24"/>
                <w:szCs w:val="24"/>
              </w:rPr>
              <w:t xml:space="preserve"> </w:t>
            </w:r>
            <w:r w:rsidRPr="0027553E">
              <w:rPr>
                <w:sz w:val="24"/>
                <w:szCs w:val="24"/>
              </w:rPr>
              <w:t>Case</w:t>
            </w:r>
            <w:r w:rsidRPr="0027553E">
              <w:rPr>
                <w:spacing w:val="-3"/>
                <w:sz w:val="24"/>
                <w:szCs w:val="24"/>
              </w:rPr>
              <w:t xml:space="preserve"> </w:t>
            </w:r>
            <w:r w:rsidRPr="0027553E">
              <w:rPr>
                <w:sz w:val="24"/>
                <w:szCs w:val="24"/>
              </w:rPr>
              <w:t>Name:</w:t>
            </w:r>
            <w:r w:rsidRPr="0027553E">
              <w:rPr>
                <w:spacing w:val="-3"/>
                <w:sz w:val="24"/>
                <w:szCs w:val="24"/>
              </w:rPr>
              <w:t xml:space="preserve"> </w:t>
            </w:r>
            <w:r w:rsidRPr="0027553E">
              <w:rPr>
                <w:sz w:val="24"/>
                <w:szCs w:val="24"/>
              </w:rPr>
              <w:t>Customer</w:t>
            </w:r>
            <w:r w:rsidRPr="0027553E">
              <w:rPr>
                <w:spacing w:val="-4"/>
                <w:sz w:val="24"/>
                <w:szCs w:val="24"/>
              </w:rPr>
              <w:t xml:space="preserve"> </w:t>
            </w:r>
            <w:r w:rsidRPr="0027553E">
              <w:rPr>
                <w:spacing w:val="-2"/>
                <w:sz w:val="24"/>
                <w:szCs w:val="24"/>
              </w:rPr>
              <w:t>Signup</w:t>
            </w:r>
          </w:p>
          <w:p w14:paraId="7912A51A" w14:textId="77777777" w:rsidR="0038065B" w:rsidRPr="0027553E" w:rsidRDefault="0038065B" w:rsidP="0027553E">
            <w:pPr>
              <w:pStyle w:val="TableParagraph"/>
              <w:spacing w:before="2"/>
              <w:ind w:left="4" w:right="4455"/>
              <w:jc w:val="both"/>
              <w:rPr>
                <w:sz w:val="24"/>
                <w:szCs w:val="24"/>
              </w:rPr>
            </w:pPr>
            <w:r w:rsidRPr="0027553E">
              <w:rPr>
                <w:sz w:val="24"/>
                <w:szCs w:val="24"/>
              </w:rPr>
              <w:t>Description:</w:t>
            </w:r>
            <w:r w:rsidRPr="0027553E">
              <w:rPr>
                <w:spacing w:val="-9"/>
                <w:sz w:val="24"/>
                <w:szCs w:val="24"/>
              </w:rPr>
              <w:t xml:space="preserve"> </w:t>
            </w:r>
            <w:r w:rsidRPr="0027553E">
              <w:rPr>
                <w:sz w:val="24"/>
                <w:szCs w:val="24"/>
              </w:rPr>
              <w:t>Allows</w:t>
            </w:r>
            <w:r w:rsidRPr="0027553E">
              <w:rPr>
                <w:spacing w:val="-9"/>
                <w:sz w:val="24"/>
                <w:szCs w:val="24"/>
              </w:rPr>
              <w:t xml:space="preserve"> </w:t>
            </w:r>
            <w:r w:rsidRPr="0027553E">
              <w:rPr>
                <w:sz w:val="24"/>
                <w:szCs w:val="24"/>
              </w:rPr>
              <w:t>customers</w:t>
            </w:r>
            <w:r w:rsidRPr="0027553E">
              <w:rPr>
                <w:spacing w:val="-7"/>
                <w:sz w:val="24"/>
                <w:szCs w:val="24"/>
              </w:rPr>
              <w:t xml:space="preserve"> </w:t>
            </w:r>
            <w:r w:rsidRPr="0027553E">
              <w:rPr>
                <w:sz w:val="24"/>
                <w:szCs w:val="24"/>
              </w:rPr>
              <w:t>to</w:t>
            </w:r>
            <w:r w:rsidRPr="0027553E">
              <w:rPr>
                <w:spacing w:val="-8"/>
                <w:sz w:val="24"/>
                <w:szCs w:val="24"/>
              </w:rPr>
              <w:t xml:space="preserve"> </w:t>
            </w:r>
            <w:r w:rsidRPr="0027553E">
              <w:rPr>
                <w:sz w:val="24"/>
                <w:szCs w:val="24"/>
              </w:rPr>
              <w:t>create</w:t>
            </w:r>
            <w:r w:rsidRPr="0027553E">
              <w:rPr>
                <w:spacing w:val="-9"/>
                <w:sz w:val="24"/>
                <w:szCs w:val="24"/>
              </w:rPr>
              <w:t xml:space="preserve"> </w:t>
            </w:r>
            <w:r w:rsidRPr="0027553E">
              <w:rPr>
                <w:sz w:val="24"/>
                <w:szCs w:val="24"/>
              </w:rPr>
              <w:t>a</w:t>
            </w:r>
            <w:r w:rsidRPr="0027553E">
              <w:rPr>
                <w:spacing w:val="-9"/>
                <w:sz w:val="24"/>
                <w:szCs w:val="24"/>
              </w:rPr>
              <w:t xml:space="preserve"> </w:t>
            </w:r>
            <w:r w:rsidRPr="0027553E">
              <w:rPr>
                <w:sz w:val="24"/>
                <w:szCs w:val="24"/>
              </w:rPr>
              <w:t>new</w:t>
            </w:r>
            <w:r w:rsidRPr="0027553E">
              <w:rPr>
                <w:spacing w:val="-9"/>
                <w:sz w:val="24"/>
                <w:szCs w:val="24"/>
              </w:rPr>
              <w:t xml:space="preserve"> </w:t>
            </w:r>
            <w:r w:rsidRPr="0027553E">
              <w:rPr>
                <w:sz w:val="24"/>
                <w:szCs w:val="24"/>
              </w:rPr>
              <w:t>account</w:t>
            </w:r>
            <w:r w:rsidRPr="0027553E">
              <w:rPr>
                <w:spacing w:val="-6"/>
                <w:sz w:val="24"/>
                <w:szCs w:val="24"/>
              </w:rPr>
              <w:t xml:space="preserve"> </w:t>
            </w:r>
            <w:r w:rsidRPr="0027553E">
              <w:rPr>
                <w:sz w:val="24"/>
                <w:szCs w:val="24"/>
              </w:rPr>
              <w:t>in</w:t>
            </w:r>
            <w:r w:rsidRPr="0027553E">
              <w:rPr>
                <w:spacing w:val="-6"/>
                <w:sz w:val="24"/>
                <w:szCs w:val="24"/>
              </w:rPr>
              <w:t xml:space="preserve"> </w:t>
            </w:r>
            <w:r w:rsidRPr="0027553E">
              <w:rPr>
                <w:sz w:val="24"/>
                <w:szCs w:val="24"/>
              </w:rPr>
              <w:t>the</w:t>
            </w:r>
            <w:r w:rsidRPr="0027553E">
              <w:rPr>
                <w:spacing w:val="-6"/>
                <w:sz w:val="24"/>
                <w:szCs w:val="24"/>
              </w:rPr>
              <w:t xml:space="preserve"> </w:t>
            </w:r>
            <w:r w:rsidRPr="0027553E">
              <w:rPr>
                <w:sz w:val="24"/>
                <w:szCs w:val="24"/>
              </w:rPr>
              <w:t>system. Actors: Customer, System</w:t>
            </w:r>
          </w:p>
          <w:p w14:paraId="5B54D692" w14:textId="77777777" w:rsidR="0038065B" w:rsidRPr="0027553E" w:rsidRDefault="0038065B" w:rsidP="0027553E">
            <w:pPr>
              <w:pStyle w:val="TableParagraph"/>
              <w:spacing w:line="268" w:lineRule="exact"/>
              <w:ind w:left="4"/>
              <w:jc w:val="both"/>
              <w:rPr>
                <w:sz w:val="24"/>
                <w:szCs w:val="24"/>
              </w:rPr>
            </w:pPr>
            <w:r w:rsidRPr="0027553E">
              <w:rPr>
                <w:sz w:val="24"/>
                <w:szCs w:val="24"/>
              </w:rPr>
              <w:t>Goal:</w:t>
            </w:r>
            <w:r w:rsidRPr="0027553E">
              <w:rPr>
                <w:spacing w:val="-2"/>
                <w:sz w:val="24"/>
                <w:szCs w:val="24"/>
              </w:rPr>
              <w:t xml:space="preserve"> </w:t>
            </w:r>
            <w:r w:rsidRPr="0027553E">
              <w:rPr>
                <w:sz w:val="24"/>
                <w:szCs w:val="24"/>
              </w:rPr>
              <w:t>Successfully</w:t>
            </w:r>
            <w:r w:rsidRPr="0027553E">
              <w:rPr>
                <w:spacing w:val="-6"/>
                <w:sz w:val="24"/>
                <w:szCs w:val="24"/>
              </w:rPr>
              <w:t xml:space="preserve"> </w:t>
            </w:r>
            <w:r w:rsidRPr="0027553E">
              <w:rPr>
                <w:sz w:val="24"/>
                <w:szCs w:val="24"/>
              </w:rPr>
              <w:t>register</w:t>
            </w:r>
            <w:r w:rsidRPr="0027553E">
              <w:rPr>
                <w:spacing w:val="-4"/>
                <w:sz w:val="24"/>
                <w:szCs w:val="24"/>
              </w:rPr>
              <w:t xml:space="preserve"> </w:t>
            </w:r>
            <w:r w:rsidRPr="0027553E">
              <w:rPr>
                <w:sz w:val="24"/>
                <w:szCs w:val="24"/>
              </w:rPr>
              <w:t>a</w:t>
            </w:r>
            <w:r w:rsidRPr="0027553E">
              <w:rPr>
                <w:spacing w:val="-5"/>
                <w:sz w:val="24"/>
                <w:szCs w:val="24"/>
              </w:rPr>
              <w:t xml:space="preserve"> </w:t>
            </w:r>
            <w:r w:rsidRPr="0027553E">
              <w:rPr>
                <w:sz w:val="24"/>
                <w:szCs w:val="24"/>
              </w:rPr>
              <w:t>new</w:t>
            </w:r>
            <w:r w:rsidRPr="0027553E">
              <w:rPr>
                <w:spacing w:val="-4"/>
                <w:sz w:val="24"/>
                <w:szCs w:val="24"/>
              </w:rPr>
              <w:t xml:space="preserve"> </w:t>
            </w:r>
            <w:r w:rsidRPr="0027553E">
              <w:rPr>
                <w:sz w:val="24"/>
                <w:szCs w:val="24"/>
              </w:rPr>
              <w:t>customer</w:t>
            </w:r>
            <w:r w:rsidRPr="0027553E">
              <w:rPr>
                <w:spacing w:val="-1"/>
                <w:sz w:val="24"/>
                <w:szCs w:val="24"/>
              </w:rPr>
              <w:t xml:space="preserve"> </w:t>
            </w:r>
            <w:r w:rsidRPr="0027553E">
              <w:rPr>
                <w:spacing w:val="-2"/>
                <w:sz w:val="24"/>
                <w:szCs w:val="24"/>
              </w:rPr>
              <w:t>profile.</w:t>
            </w:r>
          </w:p>
          <w:p w14:paraId="7D8A1A4A" w14:textId="60B89041" w:rsidR="0038065B" w:rsidRPr="0027553E" w:rsidRDefault="0038065B" w:rsidP="0027553E">
            <w:pPr>
              <w:jc w:val="both"/>
              <w:rPr>
                <w:rFonts w:ascii="Times New Roman" w:hAnsi="Times New Roman" w:cs="Times New Roman"/>
              </w:rPr>
            </w:pPr>
            <w:r w:rsidRPr="0027553E">
              <w:rPr>
                <w:rFonts w:ascii="Times New Roman" w:hAnsi="Times New Roman" w:cs="Times New Roman"/>
              </w:rPr>
              <w:t>Pre-Conditions:</w:t>
            </w:r>
            <w:r w:rsidRPr="0027553E">
              <w:rPr>
                <w:rFonts w:ascii="Times New Roman" w:hAnsi="Times New Roman" w:cs="Times New Roman"/>
                <w:spacing w:val="-4"/>
              </w:rPr>
              <w:t xml:space="preserve"> </w:t>
            </w:r>
            <w:r w:rsidRPr="0027553E">
              <w:rPr>
                <w:rFonts w:ascii="Times New Roman" w:hAnsi="Times New Roman" w:cs="Times New Roman"/>
              </w:rPr>
              <w:t>The</w:t>
            </w:r>
            <w:r w:rsidRPr="0027553E">
              <w:rPr>
                <w:rFonts w:ascii="Times New Roman" w:hAnsi="Times New Roman" w:cs="Times New Roman"/>
                <w:spacing w:val="-5"/>
              </w:rPr>
              <w:t xml:space="preserve"> </w:t>
            </w:r>
            <w:r w:rsidRPr="0027553E">
              <w:rPr>
                <w:rFonts w:ascii="Times New Roman" w:hAnsi="Times New Roman" w:cs="Times New Roman"/>
              </w:rPr>
              <w:t>customer</w:t>
            </w:r>
            <w:r w:rsidRPr="0027553E">
              <w:rPr>
                <w:rFonts w:ascii="Times New Roman" w:hAnsi="Times New Roman" w:cs="Times New Roman"/>
                <w:spacing w:val="-3"/>
              </w:rPr>
              <w:t xml:space="preserve"> </w:t>
            </w:r>
            <w:r w:rsidRPr="0027553E">
              <w:rPr>
                <w:rFonts w:ascii="Times New Roman" w:hAnsi="Times New Roman" w:cs="Times New Roman"/>
              </w:rPr>
              <w:t>must not</w:t>
            </w:r>
            <w:r w:rsidRPr="0027553E">
              <w:rPr>
                <w:rFonts w:ascii="Times New Roman" w:hAnsi="Times New Roman" w:cs="Times New Roman"/>
                <w:spacing w:val="-2"/>
              </w:rPr>
              <w:t xml:space="preserve"> </w:t>
            </w:r>
            <w:r w:rsidRPr="0027553E">
              <w:rPr>
                <w:rFonts w:ascii="Times New Roman" w:hAnsi="Times New Roman" w:cs="Times New Roman"/>
              </w:rPr>
              <w:t>already</w:t>
            </w:r>
            <w:r w:rsidRPr="0027553E">
              <w:rPr>
                <w:rFonts w:ascii="Times New Roman" w:hAnsi="Times New Roman" w:cs="Times New Roman"/>
                <w:spacing w:val="-6"/>
              </w:rPr>
              <w:t xml:space="preserve"> </w:t>
            </w:r>
            <w:r w:rsidRPr="0027553E">
              <w:rPr>
                <w:rFonts w:ascii="Times New Roman" w:hAnsi="Times New Roman" w:cs="Times New Roman"/>
              </w:rPr>
              <w:t>have</w:t>
            </w:r>
            <w:r w:rsidRPr="0027553E">
              <w:rPr>
                <w:rFonts w:ascii="Times New Roman" w:hAnsi="Times New Roman" w:cs="Times New Roman"/>
                <w:spacing w:val="-5"/>
              </w:rPr>
              <w:t xml:space="preserve"> </w:t>
            </w:r>
            <w:r w:rsidRPr="0027553E">
              <w:rPr>
                <w:rFonts w:ascii="Times New Roman" w:hAnsi="Times New Roman" w:cs="Times New Roman"/>
              </w:rPr>
              <w:t>an</w:t>
            </w:r>
            <w:r w:rsidRPr="0027553E">
              <w:rPr>
                <w:rFonts w:ascii="Times New Roman" w:hAnsi="Times New Roman" w:cs="Times New Roman"/>
                <w:spacing w:val="1"/>
              </w:rPr>
              <w:t xml:space="preserve"> </w:t>
            </w:r>
            <w:r w:rsidRPr="0027553E">
              <w:rPr>
                <w:rFonts w:ascii="Times New Roman" w:hAnsi="Times New Roman" w:cs="Times New Roman"/>
              </w:rPr>
              <w:t>existing</w:t>
            </w:r>
            <w:r w:rsidRPr="0027553E">
              <w:rPr>
                <w:rFonts w:ascii="Times New Roman" w:hAnsi="Times New Roman" w:cs="Times New Roman"/>
                <w:spacing w:val="-1"/>
              </w:rPr>
              <w:t xml:space="preserve"> </w:t>
            </w:r>
            <w:r w:rsidRPr="0027553E">
              <w:rPr>
                <w:rFonts w:ascii="Times New Roman" w:hAnsi="Times New Roman" w:cs="Times New Roman"/>
                <w:spacing w:val="-2"/>
              </w:rPr>
              <w:t>account.</w:t>
            </w:r>
          </w:p>
        </w:tc>
      </w:tr>
      <w:tr w:rsidR="0038065B" w14:paraId="3C769470" w14:textId="77777777" w:rsidTr="0038065B">
        <w:tc>
          <w:tcPr>
            <w:tcW w:w="9350" w:type="dxa"/>
          </w:tcPr>
          <w:p w14:paraId="73847B2E" w14:textId="181A010E" w:rsidR="0038065B" w:rsidRPr="0027553E" w:rsidRDefault="0038065B" w:rsidP="0027553E">
            <w:pPr>
              <w:jc w:val="both"/>
              <w:rPr>
                <w:rFonts w:ascii="Times New Roman" w:hAnsi="Times New Roman" w:cs="Times New Roman"/>
              </w:rPr>
            </w:pPr>
            <w:r w:rsidRPr="0027553E">
              <w:rPr>
                <w:rFonts w:ascii="Times New Roman" w:hAnsi="Times New Roman" w:cs="Times New Roman"/>
              </w:rPr>
              <w:t>Basic</w:t>
            </w:r>
            <w:r w:rsidRPr="0027553E">
              <w:rPr>
                <w:rFonts w:ascii="Times New Roman" w:hAnsi="Times New Roman" w:cs="Times New Roman"/>
                <w:spacing w:val="-1"/>
              </w:rPr>
              <w:t xml:space="preserve"> </w:t>
            </w:r>
            <w:r w:rsidRPr="0027553E">
              <w:rPr>
                <w:rFonts w:ascii="Times New Roman" w:hAnsi="Times New Roman" w:cs="Times New Roman"/>
              </w:rPr>
              <w:t>Course</w:t>
            </w:r>
            <w:r w:rsidRPr="0027553E">
              <w:rPr>
                <w:rFonts w:ascii="Times New Roman" w:hAnsi="Times New Roman" w:cs="Times New Roman"/>
                <w:spacing w:val="-5"/>
              </w:rPr>
              <w:t xml:space="preserve"> </w:t>
            </w:r>
            <w:r w:rsidRPr="0027553E">
              <w:rPr>
                <w:rFonts w:ascii="Times New Roman" w:hAnsi="Times New Roman" w:cs="Times New Roman"/>
              </w:rPr>
              <w:t>of Events</w:t>
            </w:r>
            <w:r w:rsidRPr="0027553E">
              <w:rPr>
                <w:rFonts w:ascii="Times New Roman" w:hAnsi="Times New Roman" w:cs="Times New Roman"/>
                <w:spacing w:val="-1"/>
              </w:rPr>
              <w:t xml:space="preserve"> </w:t>
            </w:r>
            <w:r w:rsidRPr="0027553E">
              <w:rPr>
                <w:rFonts w:ascii="Times New Roman" w:hAnsi="Times New Roman" w:cs="Times New Roman"/>
              </w:rPr>
              <w:t xml:space="preserve">/ Main </w:t>
            </w:r>
            <w:r w:rsidRPr="0027553E">
              <w:rPr>
                <w:rFonts w:ascii="Times New Roman" w:hAnsi="Times New Roman" w:cs="Times New Roman"/>
                <w:spacing w:val="-4"/>
              </w:rPr>
              <w:t>Flow:</w:t>
            </w:r>
          </w:p>
        </w:tc>
      </w:tr>
      <w:tr w:rsidR="0038065B" w14:paraId="4BAB1693" w14:textId="77777777" w:rsidTr="0038065B">
        <w:tc>
          <w:tcPr>
            <w:tcW w:w="9350" w:type="dxa"/>
          </w:tcPr>
          <w:p w14:paraId="32324AC0" w14:textId="77777777" w:rsidR="0038065B" w:rsidRPr="0027553E" w:rsidRDefault="0038065B" w:rsidP="0027553E">
            <w:pPr>
              <w:pStyle w:val="TableParagraph"/>
              <w:spacing w:line="262" w:lineRule="exact"/>
              <w:ind w:left="4"/>
              <w:jc w:val="both"/>
              <w:rPr>
                <w:sz w:val="24"/>
                <w:szCs w:val="24"/>
              </w:rPr>
            </w:pPr>
            <w:r w:rsidRPr="0027553E">
              <w:rPr>
                <w:sz w:val="24"/>
                <w:szCs w:val="24"/>
              </w:rPr>
              <w:t>User</w:t>
            </w:r>
            <w:r w:rsidRPr="0027553E">
              <w:rPr>
                <w:spacing w:val="-9"/>
                <w:sz w:val="24"/>
                <w:szCs w:val="24"/>
              </w:rPr>
              <w:t xml:space="preserve"> </w:t>
            </w:r>
            <w:r w:rsidRPr="0027553E">
              <w:rPr>
                <w:sz w:val="24"/>
                <w:szCs w:val="24"/>
              </w:rPr>
              <w:t>Action</w:t>
            </w:r>
            <w:r w:rsidRPr="0027553E">
              <w:rPr>
                <w:spacing w:val="-1"/>
                <w:sz w:val="24"/>
                <w:szCs w:val="24"/>
              </w:rPr>
              <w:t xml:space="preserve"> </w:t>
            </w:r>
            <w:r w:rsidRPr="0027553E">
              <w:rPr>
                <w:sz w:val="24"/>
                <w:szCs w:val="24"/>
              </w:rPr>
              <w:t>(Step</w:t>
            </w:r>
            <w:r w:rsidRPr="0027553E">
              <w:rPr>
                <w:spacing w:val="-2"/>
                <w:sz w:val="24"/>
                <w:szCs w:val="24"/>
              </w:rPr>
              <w:t xml:space="preserve"> </w:t>
            </w:r>
            <w:r w:rsidRPr="0027553E">
              <w:rPr>
                <w:sz w:val="24"/>
                <w:szCs w:val="24"/>
              </w:rPr>
              <w:t>1):</w:t>
            </w:r>
            <w:r w:rsidRPr="0027553E">
              <w:rPr>
                <w:spacing w:val="-4"/>
                <w:sz w:val="24"/>
                <w:szCs w:val="24"/>
              </w:rPr>
              <w:t xml:space="preserve"> </w:t>
            </w:r>
            <w:r w:rsidRPr="0027553E">
              <w:rPr>
                <w:sz w:val="24"/>
                <w:szCs w:val="24"/>
              </w:rPr>
              <w:t>The</w:t>
            </w:r>
            <w:r w:rsidRPr="0027553E">
              <w:rPr>
                <w:spacing w:val="-4"/>
                <w:sz w:val="24"/>
                <w:szCs w:val="24"/>
              </w:rPr>
              <w:t xml:space="preserve"> </w:t>
            </w:r>
            <w:r w:rsidRPr="0027553E">
              <w:rPr>
                <w:sz w:val="24"/>
                <w:szCs w:val="24"/>
              </w:rPr>
              <w:t>customer</w:t>
            </w:r>
            <w:r w:rsidRPr="0027553E">
              <w:rPr>
                <w:spacing w:val="-1"/>
                <w:sz w:val="24"/>
                <w:szCs w:val="24"/>
              </w:rPr>
              <w:t xml:space="preserve"> </w:t>
            </w:r>
            <w:r w:rsidRPr="0027553E">
              <w:rPr>
                <w:sz w:val="24"/>
                <w:szCs w:val="24"/>
              </w:rPr>
              <w:t>clicks</w:t>
            </w:r>
            <w:r w:rsidRPr="0027553E">
              <w:rPr>
                <w:spacing w:val="-1"/>
                <w:sz w:val="24"/>
                <w:szCs w:val="24"/>
              </w:rPr>
              <w:t xml:space="preserve"> </w:t>
            </w:r>
            <w:r w:rsidRPr="0027553E">
              <w:rPr>
                <w:sz w:val="24"/>
                <w:szCs w:val="24"/>
              </w:rPr>
              <w:t>on</w:t>
            </w:r>
            <w:r w:rsidRPr="0027553E">
              <w:rPr>
                <w:spacing w:val="-1"/>
                <w:sz w:val="24"/>
                <w:szCs w:val="24"/>
              </w:rPr>
              <w:t xml:space="preserve"> </w:t>
            </w:r>
            <w:r w:rsidRPr="0027553E">
              <w:rPr>
                <w:sz w:val="24"/>
                <w:szCs w:val="24"/>
              </w:rPr>
              <w:t>Signup</w:t>
            </w:r>
            <w:r w:rsidRPr="0027553E">
              <w:rPr>
                <w:spacing w:val="-1"/>
                <w:sz w:val="24"/>
                <w:szCs w:val="24"/>
              </w:rPr>
              <w:t xml:space="preserve"> </w:t>
            </w:r>
            <w:r w:rsidRPr="0027553E">
              <w:rPr>
                <w:sz w:val="24"/>
                <w:szCs w:val="24"/>
              </w:rPr>
              <w:t xml:space="preserve">as </w:t>
            </w:r>
            <w:r w:rsidRPr="0027553E">
              <w:rPr>
                <w:spacing w:val="-2"/>
                <w:sz w:val="24"/>
                <w:szCs w:val="24"/>
              </w:rPr>
              <w:t>Customer.</w:t>
            </w:r>
          </w:p>
          <w:p w14:paraId="2C2968ED" w14:textId="1AC0218F" w:rsidR="0038065B" w:rsidRPr="0027553E" w:rsidRDefault="0038065B" w:rsidP="0027553E">
            <w:pPr>
              <w:jc w:val="both"/>
              <w:rPr>
                <w:rFonts w:ascii="Times New Roman" w:hAnsi="Times New Roman" w:cs="Times New Roman"/>
              </w:rPr>
            </w:pPr>
            <w:r w:rsidRPr="0027553E">
              <w:rPr>
                <w:rFonts w:ascii="Times New Roman" w:hAnsi="Times New Roman" w:cs="Times New Roman"/>
              </w:rPr>
              <w:t>System</w:t>
            </w:r>
            <w:r w:rsidRPr="0027553E">
              <w:rPr>
                <w:rFonts w:ascii="Times New Roman" w:hAnsi="Times New Roman" w:cs="Times New Roman"/>
                <w:spacing w:val="-10"/>
              </w:rPr>
              <w:t xml:space="preserve"> </w:t>
            </w:r>
            <w:r w:rsidRPr="0027553E">
              <w:rPr>
                <w:rFonts w:ascii="Times New Roman" w:hAnsi="Times New Roman" w:cs="Times New Roman"/>
              </w:rPr>
              <w:t>Response:</w:t>
            </w:r>
            <w:r w:rsidRPr="0027553E">
              <w:rPr>
                <w:rFonts w:ascii="Times New Roman" w:hAnsi="Times New Roman" w:cs="Times New Roman"/>
                <w:spacing w:val="-9"/>
              </w:rPr>
              <w:t xml:space="preserve"> </w:t>
            </w:r>
            <w:r w:rsidRPr="0027553E">
              <w:rPr>
                <w:rFonts w:ascii="Times New Roman" w:hAnsi="Times New Roman" w:cs="Times New Roman"/>
              </w:rPr>
              <w:t>The</w:t>
            </w:r>
            <w:r w:rsidRPr="0027553E">
              <w:rPr>
                <w:rFonts w:ascii="Times New Roman" w:hAnsi="Times New Roman" w:cs="Times New Roman"/>
                <w:spacing w:val="-10"/>
              </w:rPr>
              <w:t xml:space="preserve"> </w:t>
            </w:r>
            <w:r w:rsidRPr="0027553E">
              <w:rPr>
                <w:rFonts w:ascii="Times New Roman" w:hAnsi="Times New Roman" w:cs="Times New Roman"/>
              </w:rPr>
              <w:t>system</w:t>
            </w:r>
            <w:r w:rsidRPr="0027553E">
              <w:rPr>
                <w:rFonts w:ascii="Times New Roman" w:hAnsi="Times New Roman" w:cs="Times New Roman"/>
                <w:spacing w:val="-8"/>
              </w:rPr>
              <w:t xml:space="preserve"> </w:t>
            </w:r>
            <w:r w:rsidRPr="0027553E">
              <w:rPr>
                <w:rFonts w:ascii="Times New Roman" w:hAnsi="Times New Roman" w:cs="Times New Roman"/>
              </w:rPr>
              <w:t>displays</w:t>
            </w:r>
            <w:r w:rsidRPr="0027553E">
              <w:rPr>
                <w:rFonts w:ascii="Times New Roman" w:hAnsi="Times New Roman" w:cs="Times New Roman"/>
                <w:spacing w:val="-5"/>
              </w:rPr>
              <w:t xml:space="preserve"> </w:t>
            </w:r>
            <w:r w:rsidRPr="0027553E">
              <w:rPr>
                <w:rFonts w:ascii="Times New Roman" w:hAnsi="Times New Roman" w:cs="Times New Roman"/>
              </w:rPr>
              <w:t>a</w:t>
            </w:r>
            <w:r w:rsidRPr="0027553E">
              <w:rPr>
                <w:rFonts w:ascii="Times New Roman" w:hAnsi="Times New Roman" w:cs="Times New Roman"/>
                <w:spacing w:val="-12"/>
              </w:rPr>
              <w:t xml:space="preserve"> </w:t>
            </w:r>
            <w:r w:rsidRPr="0027553E">
              <w:rPr>
                <w:rFonts w:ascii="Times New Roman" w:hAnsi="Times New Roman" w:cs="Times New Roman"/>
              </w:rPr>
              <w:t>registration</w:t>
            </w:r>
            <w:r w:rsidRPr="0027553E">
              <w:rPr>
                <w:rFonts w:ascii="Times New Roman" w:hAnsi="Times New Roman" w:cs="Times New Roman"/>
                <w:spacing w:val="-8"/>
              </w:rPr>
              <w:t xml:space="preserve"> </w:t>
            </w:r>
            <w:r w:rsidRPr="0027553E">
              <w:rPr>
                <w:rFonts w:ascii="Times New Roman" w:hAnsi="Times New Roman" w:cs="Times New Roman"/>
              </w:rPr>
              <w:t>form</w:t>
            </w:r>
            <w:r w:rsidRPr="0027553E">
              <w:rPr>
                <w:rFonts w:ascii="Times New Roman" w:hAnsi="Times New Roman" w:cs="Times New Roman"/>
                <w:spacing w:val="-8"/>
              </w:rPr>
              <w:t xml:space="preserve"> </w:t>
            </w:r>
            <w:r w:rsidRPr="0027553E">
              <w:rPr>
                <w:rFonts w:ascii="Times New Roman" w:hAnsi="Times New Roman" w:cs="Times New Roman"/>
              </w:rPr>
              <w:t>with</w:t>
            </w:r>
            <w:r w:rsidRPr="0027553E">
              <w:rPr>
                <w:rFonts w:ascii="Times New Roman" w:hAnsi="Times New Roman" w:cs="Times New Roman"/>
                <w:spacing w:val="-8"/>
              </w:rPr>
              <w:t xml:space="preserve"> </w:t>
            </w:r>
            <w:r w:rsidRPr="0027553E">
              <w:rPr>
                <w:rFonts w:ascii="Times New Roman" w:hAnsi="Times New Roman" w:cs="Times New Roman"/>
              </w:rPr>
              <w:t>required</w:t>
            </w:r>
            <w:r w:rsidRPr="0027553E">
              <w:rPr>
                <w:rFonts w:ascii="Times New Roman" w:hAnsi="Times New Roman" w:cs="Times New Roman"/>
                <w:spacing w:val="-6"/>
              </w:rPr>
              <w:t xml:space="preserve"> </w:t>
            </w:r>
            <w:r w:rsidRPr="0027553E">
              <w:rPr>
                <w:rFonts w:ascii="Times New Roman" w:hAnsi="Times New Roman" w:cs="Times New Roman"/>
              </w:rPr>
              <w:t>fields Name Last-named, Email, Password, CNIC Number, DOB.</w:t>
            </w:r>
          </w:p>
        </w:tc>
      </w:tr>
      <w:tr w:rsidR="0038065B" w14:paraId="49E4BABA" w14:textId="77777777" w:rsidTr="0038065B">
        <w:tc>
          <w:tcPr>
            <w:tcW w:w="9350" w:type="dxa"/>
          </w:tcPr>
          <w:p w14:paraId="7D8DF45E" w14:textId="6342DA55" w:rsidR="0038065B" w:rsidRPr="0027553E" w:rsidRDefault="0038065B" w:rsidP="0027553E">
            <w:pPr>
              <w:jc w:val="both"/>
              <w:rPr>
                <w:rFonts w:ascii="Times New Roman" w:hAnsi="Times New Roman" w:cs="Times New Roman"/>
              </w:rPr>
            </w:pPr>
            <w:r w:rsidRPr="0027553E">
              <w:rPr>
                <w:rFonts w:ascii="Times New Roman" w:hAnsi="Times New Roman" w:cs="Times New Roman"/>
              </w:rPr>
              <w:t>User</w:t>
            </w:r>
            <w:r w:rsidRPr="0027553E">
              <w:rPr>
                <w:rFonts w:ascii="Times New Roman" w:hAnsi="Times New Roman" w:cs="Times New Roman"/>
                <w:spacing w:val="24"/>
              </w:rPr>
              <w:t xml:space="preserve"> </w:t>
            </w:r>
            <w:r w:rsidRPr="0027553E">
              <w:rPr>
                <w:rFonts w:ascii="Times New Roman" w:hAnsi="Times New Roman" w:cs="Times New Roman"/>
              </w:rPr>
              <w:t>Action</w:t>
            </w:r>
            <w:r w:rsidRPr="0027553E">
              <w:rPr>
                <w:rFonts w:ascii="Times New Roman" w:hAnsi="Times New Roman" w:cs="Times New Roman"/>
                <w:spacing w:val="27"/>
              </w:rPr>
              <w:t xml:space="preserve"> </w:t>
            </w:r>
            <w:r w:rsidRPr="0027553E">
              <w:rPr>
                <w:rFonts w:ascii="Times New Roman" w:hAnsi="Times New Roman" w:cs="Times New Roman"/>
              </w:rPr>
              <w:t>(Step</w:t>
            </w:r>
            <w:r w:rsidRPr="0027553E">
              <w:rPr>
                <w:rFonts w:ascii="Times New Roman" w:hAnsi="Times New Roman" w:cs="Times New Roman"/>
                <w:spacing w:val="29"/>
              </w:rPr>
              <w:t xml:space="preserve"> </w:t>
            </w:r>
            <w:r w:rsidRPr="0027553E">
              <w:rPr>
                <w:rFonts w:ascii="Times New Roman" w:hAnsi="Times New Roman" w:cs="Times New Roman"/>
              </w:rPr>
              <w:t>2):</w:t>
            </w:r>
            <w:r w:rsidRPr="0027553E">
              <w:rPr>
                <w:rFonts w:ascii="Times New Roman" w:hAnsi="Times New Roman" w:cs="Times New Roman"/>
                <w:spacing w:val="27"/>
              </w:rPr>
              <w:t xml:space="preserve"> </w:t>
            </w:r>
            <w:r w:rsidRPr="0027553E">
              <w:rPr>
                <w:rFonts w:ascii="Times New Roman" w:hAnsi="Times New Roman" w:cs="Times New Roman"/>
              </w:rPr>
              <w:t>The</w:t>
            </w:r>
            <w:r w:rsidRPr="0027553E">
              <w:rPr>
                <w:rFonts w:ascii="Times New Roman" w:hAnsi="Times New Roman" w:cs="Times New Roman"/>
                <w:spacing w:val="26"/>
              </w:rPr>
              <w:t xml:space="preserve"> </w:t>
            </w:r>
            <w:r w:rsidRPr="0027553E">
              <w:rPr>
                <w:rFonts w:ascii="Times New Roman" w:hAnsi="Times New Roman" w:cs="Times New Roman"/>
              </w:rPr>
              <w:t>customer</w:t>
            </w:r>
            <w:r w:rsidRPr="0027553E">
              <w:rPr>
                <w:rFonts w:ascii="Times New Roman" w:hAnsi="Times New Roman" w:cs="Times New Roman"/>
                <w:spacing w:val="27"/>
              </w:rPr>
              <w:t xml:space="preserve"> </w:t>
            </w:r>
            <w:r w:rsidRPr="0027553E">
              <w:rPr>
                <w:rFonts w:ascii="Times New Roman" w:hAnsi="Times New Roman" w:cs="Times New Roman"/>
              </w:rPr>
              <w:t>enters</w:t>
            </w:r>
            <w:r w:rsidRPr="0027553E">
              <w:rPr>
                <w:rFonts w:ascii="Times New Roman" w:hAnsi="Times New Roman" w:cs="Times New Roman"/>
                <w:spacing w:val="27"/>
              </w:rPr>
              <w:t xml:space="preserve"> </w:t>
            </w:r>
            <w:r w:rsidRPr="0027553E">
              <w:rPr>
                <w:rFonts w:ascii="Times New Roman" w:hAnsi="Times New Roman" w:cs="Times New Roman"/>
              </w:rPr>
              <w:t>personal</w:t>
            </w:r>
            <w:r w:rsidRPr="0027553E">
              <w:rPr>
                <w:rFonts w:ascii="Times New Roman" w:hAnsi="Times New Roman" w:cs="Times New Roman"/>
                <w:spacing w:val="28"/>
              </w:rPr>
              <w:t xml:space="preserve"> </w:t>
            </w:r>
            <w:r w:rsidRPr="0027553E">
              <w:rPr>
                <w:rFonts w:ascii="Times New Roman" w:hAnsi="Times New Roman" w:cs="Times New Roman"/>
              </w:rPr>
              <w:t>information</w:t>
            </w:r>
            <w:r w:rsidRPr="0027553E">
              <w:rPr>
                <w:rFonts w:ascii="Times New Roman" w:hAnsi="Times New Roman" w:cs="Times New Roman"/>
                <w:spacing w:val="28"/>
              </w:rPr>
              <w:t xml:space="preserve"> </w:t>
            </w:r>
            <w:r w:rsidRPr="0027553E">
              <w:rPr>
                <w:rFonts w:ascii="Times New Roman" w:hAnsi="Times New Roman" w:cs="Times New Roman"/>
              </w:rPr>
              <w:t>and</w:t>
            </w:r>
            <w:r w:rsidRPr="0027553E">
              <w:rPr>
                <w:rFonts w:ascii="Times New Roman" w:hAnsi="Times New Roman" w:cs="Times New Roman"/>
                <w:spacing w:val="27"/>
              </w:rPr>
              <w:t xml:space="preserve"> </w:t>
            </w:r>
            <w:r w:rsidRPr="0027553E">
              <w:rPr>
                <w:rFonts w:ascii="Times New Roman" w:hAnsi="Times New Roman" w:cs="Times New Roman"/>
              </w:rPr>
              <w:t>submits</w:t>
            </w:r>
            <w:r w:rsidRPr="0027553E">
              <w:rPr>
                <w:rFonts w:ascii="Times New Roman" w:hAnsi="Times New Roman" w:cs="Times New Roman"/>
                <w:spacing w:val="28"/>
              </w:rPr>
              <w:t xml:space="preserve"> </w:t>
            </w:r>
            <w:r w:rsidRPr="0027553E">
              <w:rPr>
                <w:rFonts w:ascii="Times New Roman" w:hAnsi="Times New Roman" w:cs="Times New Roman"/>
              </w:rPr>
              <w:t>the</w:t>
            </w:r>
            <w:r w:rsidRPr="0027553E">
              <w:rPr>
                <w:rFonts w:ascii="Times New Roman" w:hAnsi="Times New Roman" w:cs="Times New Roman"/>
                <w:spacing w:val="26"/>
              </w:rPr>
              <w:t xml:space="preserve"> </w:t>
            </w:r>
            <w:r w:rsidRPr="0027553E">
              <w:rPr>
                <w:rFonts w:ascii="Times New Roman" w:hAnsi="Times New Roman" w:cs="Times New Roman"/>
              </w:rPr>
              <w:t>form. System Response: The system validates the inputs (email format, password strength).</w:t>
            </w:r>
          </w:p>
        </w:tc>
      </w:tr>
      <w:tr w:rsidR="0038065B" w14:paraId="2A8560FE" w14:textId="77777777" w:rsidTr="0038065B">
        <w:tc>
          <w:tcPr>
            <w:tcW w:w="9350" w:type="dxa"/>
          </w:tcPr>
          <w:p w14:paraId="16BEDDA0" w14:textId="77777777" w:rsidR="0038065B" w:rsidRPr="0027553E" w:rsidRDefault="0038065B" w:rsidP="0027553E">
            <w:pPr>
              <w:pStyle w:val="TableParagraph"/>
              <w:spacing w:line="262" w:lineRule="exact"/>
              <w:ind w:left="4"/>
              <w:jc w:val="both"/>
              <w:rPr>
                <w:sz w:val="24"/>
                <w:szCs w:val="24"/>
              </w:rPr>
            </w:pPr>
            <w:r w:rsidRPr="0027553E">
              <w:rPr>
                <w:sz w:val="24"/>
                <w:szCs w:val="24"/>
              </w:rPr>
              <w:t>User</w:t>
            </w:r>
            <w:r w:rsidRPr="0027553E">
              <w:rPr>
                <w:spacing w:val="-7"/>
                <w:sz w:val="24"/>
                <w:szCs w:val="24"/>
              </w:rPr>
              <w:t xml:space="preserve"> </w:t>
            </w:r>
            <w:r w:rsidRPr="0027553E">
              <w:rPr>
                <w:sz w:val="24"/>
                <w:szCs w:val="24"/>
              </w:rPr>
              <w:t>Action</w:t>
            </w:r>
            <w:r w:rsidRPr="0027553E">
              <w:rPr>
                <w:spacing w:val="-4"/>
                <w:sz w:val="24"/>
                <w:szCs w:val="24"/>
              </w:rPr>
              <w:t xml:space="preserve"> </w:t>
            </w:r>
            <w:r w:rsidRPr="0027553E">
              <w:rPr>
                <w:sz w:val="24"/>
                <w:szCs w:val="24"/>
              </w:rPr>
              <w:t>(Step</w:t>
            </w:r>
            <w:r w:rsidRPr="0027553E">
              <w:rPr>
                <w:spacing w:val="-2"/>
                <w:sz w:val="24"/>
                <w:szCs w:val="24"/>
              </w:rPr>
              <w:t xml:space="preserve"> </w:t>
            </w:r>
            <w:r w:rsidRPr="0027553E">
              <w:rPr>
                <w:sz w:val="24"/>
                <w:szCs w:val="24"/>
              </w:rPr>
              <w:t>3):</w:t>
            </w:r>
            <w:r w:rsidRPr="0027553E">
              <w:rPr>
                <w:spacing w:val="-3"/>
                <w:sz w:val="24"/>
                <w:szCs w:val="24"/>
              </w:rPr>
              <w:t xml:space="preserve"> </w:t>
            </w:r>
            <w:r w:rsidRPr="0027553E">
              <w:rPr>
                <w:sz w:val="24"/>
                <w:szCs w:val="24"/>
              </w:rPr>
              <w:t>The</w:t>
            </w:r>
            <w:r w:rsidRPr="0027553E">
              <w:rPr>
                <w:spacing w:val="-5"/>
                <w:sz w:val="24"/>
                <w:szCs w:val="24"/>
              </w:rPr>
              <w:t xml:space="preserve"> </w:t>
            </w:r>
            <w:r w:rsidRPr="0027553E">
              <w:rPr>
                <w:sz w:val="24"/>
                <w:szCs w:val="24"/>
              </w:rPr>
              <w:t>customer</w:t>
            </w:r>
            <w:r w:rsidRPr="0027553E">
              <w:rPr>
                <w:spacing w:val="-1"/>
                <w:sz w:val="24"/>
                <w:szCs w:val="24"/>
              </w:rPr>
              <w:t xml:space="preserve"> </w:t>
            </w:r>
            <w:r w:rsidRPr="0027553E">
              <w:rPr>
                <w:sz w:val="24"/>
                <w:szCs w:val="24"/>
              </w:rPr>
              <w:t>submits</w:t>
            </w:r>
            <w:r w:rsidRPr="0027553E">
              <w:rPr>
                <w:spacing w:val="-3"/>
                <w:sz w:val="24"/>
                <w:szCs w:val="24"/>
              </w:rPr>
              <w:t xml:space="preserve"> </w:t>
            </w:r>
            <w:r w:rsidRPr="0027553E">
              <w:rPr>
                <w:sz w:val="24"/>
                <w:szCs w:val="24"/>
              </w:rPr>
              <w:t>valid</w:t>
            </w:r>
            <w:r w:rsidRPr="0027553E">
              <w:rPr>
                <w:spacing w:val="-3"/>
                <w:sz w:val="24"/>
                <w:szCs w:val="24"/>
              </w:rPr>
              <w:t xml:space="preserve"> </w:t>
            </w:r>
            <w:r w:rsidRPr="0027553E">
              <w:rPr>
                <w:spacing w:val="-2"/>
                <w:sz w:val="24"/>
                <w:szCs w:val="24"/>
              </w:rPr>
              <w:t>details.</w:t>
            </w:r>
          </w:p>
          <w:p w14:paraId="66DC3FB8" w14:textId="3349086F" w:rsidR="0038065B" w:rsidRPr="0027553E" w:rsidRDefault="0038065B" w:rsidP="0027553E">
            <w:pPr>
              <w:jc w:val="both"/>
              <w:rPr>
                <w:rFonts w:ascii="Times New Roman" w:hAnsi="Times New Roman" w:cs="Times New Roman"/>
              </w:rPr>
            </w:pPr>
            <w:r w:rsidRPr="0027553E">
              <w:rPr>
                <w:rFonts w:ascii="Times New Roman" w:hAnsi="Times New Roman" w:cs="Times New Roman"/>
              </w:rPr>
              <w:t>System</w:t>
            </w:r>
            <w:r w:rsidRPr="0027553E">
              <w:rPr>
                <w:rFonts w:ascii="Times New Roman" w:hAnsi="Times New Roman" w:cs="Times New Roman"/>
                <w:spacing w:val="-5"/>
              </w:rPr>
              <w:t xml:space="preserve"> </w:t>
            </w:r>
            <w:r w:rsidRPr="0027553E">
              <w:rPr>
                <w:rFonts w:ascii="Times New Roman" w:hAnsi="Times New Roman" w:cs="Times New Roman"/>
              </w:rPr>
              <w:t>Response:</w:t>
            </w:r>
            <w:r w:rsidRPr="0027553E">
              <w:rPr>
                <w:rFonts w:ascii="Times New Roman" w:hAnsi="Times New Roman" w:cs="Times New Roman"/>
                <w:spacing w:val="-6"/>
              </w:rPr>
              <w:t xml:space="preserve"> </w:t>
            </w:r>
            <w:r w:rsidRPr="0027553E">
              <w:rPr>
                <w:rFonts w:ascii="Times New Roman" w:hAnsi="Times New Roman" w:cs="Times New Roman"/>
              </w:rPr>
              <w:t>Sends</w:t>
            </w:r>
            <w:r w:rsidRPr="0027553E">
              <w:rPr>
                <w:rFonts w:ascii="Times New Roman" w:hAnsi="Times New Roman" w:cs="Times New Roman"/>
                <w:spacing w:val="-4"/>
              </w:rPr>
              <w:t xml:space="preserve"> </w:t>
            </w:r>
            <w:r w:rsidRPr="0027553E">
              <w:rPr>
                <w:rFonts w:ascii="Times New Roman" w:hAnsi="Times New Roman" w:cs="Times New Roman"/>
              </w:rPr>
              <w:t>OTP</w:t>
            </w:r>
            <w:r w:rsidRPr="0027553E">
              <w:rPr>
                <w:rFonts w:ascii="Times New Roman" w:hAnsi="Times New Roman" w:cs="Times New Roman"/>
                <w:spacing w:val="-4"/>
              </w:rPr>
              <w:t xml:space="preserve"> </w:t>
            </w:r>
            <w:r w:rsidRPr="0027553E">
              <w:rPr>
                <w:rFonts w:ascii="Times New Roman" w:hAnsi="Times New Roman" w:cs="Times New Roman"/>
              </w:rPr>
              <w:t>to</w:t>
            </w:r>
            <w:r w:rsidRPr="0027553E">
              <w:rPr>
                <w:rFonts w:ascii="Times New Roman" w:hAnsi="Times New Roman" w:cs="Times New Roman"/>
                <w:spacing w:val="-3"/>
              </w:rPr>
              <w:t xml:space="preserve"> </w:t>
            </w:r>
            <w:r w:rsidRPr="0027553E">
              <w:rPr>
                <w:rFonts w:ascii="Times New Roman" w:hAnsi="Times New Roman" w:cs="Times New Roman"/>
              </w:rPr>
              <w:t>customer’s</w:t>
            </w:r>
            <w:r w:rsidRPr="0027553E">
              <w:rPr>
                <w:rFonts w:ascii="Times New Roman" w:hAnsi="Times New Roman" w:cs="Times New Roman"/>
                <w:spacing w:val="-2"/>
              </w:rPr>
              <w:t xml:space="preserve"> </w:t>
            </w:r>
            <w:r w:rsidRPr="0027553E">
              <w:rPr>
                <w:rFonts w:ascii="Times New Roman" w:hAnsi="Times New Roman" w:cs="Times New Roman"/>
                <w:bCs/>
              </w:rPr>
              <w:t xml:space="preserve">email </w:t>
            </w:r>
            <w:r w:rsidRPr="0027553E">
              <w:rPr>
                <w:rFonts w:ascii="Times New Roman" w:hAnsi="Times New Roman" w:cs="Times New Roman"/>
              </w:rPr>
              <w:t>for</w:t>
            </w:r>
            <w:r w:rsidRPr="0027553E">
              <w:rPr>
                <w:rFonts w:ascii="Times New Roman" w:hAnsi="Times New Roman" w:cs="Times New Roman"/>
                <w:spacing w:val="-5"/>
              </w:rPr>
              <w:t xml:space="preserve"> </w:t>
            </w:r>
            <w:r w:rsidRPr="0027553E">
              <w:rPr>
                <w:rFonts w:ascii="Times New Roman" w:hAnsi="Times New Roman" w:cs="Times New Roman"/>
              </w:rPr>
              <w:t>verification.</w:t>
            </w:r>
            <w:r w:rsidRPr="0027553E">
              <w:rPr>
                <w:rFonts w:ascii="Times New Roman" w:hAnsi="Times New Roman" w:cs="Times New Roman"/>
                <w:spacing w:val="-3"/>
              </w:rPr>
              <w:t xml:space="preserve"> </w:t>
            </w:r>
            <w:r w:rsidRPr="0027553E">
              <w:rPr>
                <w:rFonts w:ascii="Times New Roman" w:hAnsi="Times New Roman" w:cs="Times New Roman"/>
              </w:rPr>
              <w:t>After</w:t>
            </w:r>
            <w:r w:rsidRPr="0027553E">
              <w:rPr>
                <w:rFonts w:ascii="Times New Roman" w:hAnsi="Times New Roman" w:cs="Times New Roman"/>
                <w:spacing w:val="-3"/>
              </w:rPr>
              <w:t xml:space="preserve"> </w:t>
            </w:r>
            <w:r w:rsidRPr="0027553E">
              <w:rPr>
                <w:rFonts w:ascii="Times New Roman" w:hAnsi="Times New Roman" w:cs="Times New Roman"/>
              </w:rPr>
              <w:t>OTP</w:t>
            </w:r>
            <w:r w:rsidRPr="0027553E">
              <w:rPr>
                <w:rFonts w:ascii="Times New Roman" w:hAnsi="Times New Roman" w:cs="Times New Roman"/>
                <w:spacing w:val="-3"/>
              </w:rPr>
              <w:t xml:space="preserve"> </w:t>
            </w:r>
            <w:r w:rsidRPr="0027553E">
              <w:rPr>
                <w:rFonts w:ascii="Times New Roman" w:hAnsi="Times New Roman" w:cs="Times New Roman"/>
              </w:rPr>
              <w:t>verification,</w:t>
            </w:r>
            <w:r w:rsidRPr="0027553E">
              <w:rPr>
                <w:rFonts w:ascii="Times New Roman" w:hAnsi="Times New Roman" w:cs="Times New Roman"/>
                <w:spacing w:val="-3"/>
              </w:rPr>
              <w:t xml:space="preserve"> </w:t>
            </w:r>
            <w:r w:rsidRPr="0027553E">
              <w:rPr>
                <w:rFonts w:ascii="Times New Roman" w:hAnsi="Times New Roman" w:cs="Times New Roman"/>
              </w:rPr>
              <w:t>stores</w:t>
            </w:r>
            <w:r w:rsidRPr="0027553E">
              <w:rPr>
                <w:rFonts w:ascii="Times New Roman" w:hAnsi="Times New Roman" w:cs="Times New Roman"/>
                <w:spacing w:val="-3"/>
              </w:rPr>
              <w:t xml:space="preserve"> </w:t>
            </w:r>
            <w:r w:rsidRPr="0027553E">
              <w:rPr>
                <w:rFonts w:ascii="Times New Roman" w:hAnsi="Times New Roman" w:cs="Times New Roman"/>
              </w:rPr>
              <w:t>all details securely in the database and displays a success message.</w:t>
            </w:r>
          </w:p>
        </w:tc>
      </w:tr>
      <w:tr w:rsidR="00343BC9" w14:paraId="04C6F22F" w14:textId="77777777" w:rsidTr="0038065B">
        <w:tc>
          <w:tcPr>
            <w:tcW w:w="9350" w:type="dxa"/>
          </w:tcPr>
          <w:p w14:paraId="6C689FCA" w14:textId="03A0C3C6" w:rsidR="00343BC9" w:rsidRPr="0027553E" w:rsidRDefault="00343BC9" w:rsidP="0027553E">
            <w:pPr>
              <w:pStyle w:val="TableParagraph"/>
              <w:spacing w:line="262" w:lineRule="exact"/>
              <w:ind w:left="4"/>
              <w:jc w:val="both"/>
              <w:rPr>
                <w:sz w:val="24"/>
                <w:szCs w:val="24"/>
              </w:rPr>
            </w:pPr>
            <w:r w:rsidRPr="0027553E">
              <w:rPr>
                <w:sz w:val="24"/>
                <w:szCs w:val="24"/>
              </w:rPr>
              <w:t>Alternative</w:t>
            </w:r>
            <w:r w:rsidRPr="0027553E">
              <w:rPr>
                <w:spacing w:val="-13"/>
                <w:sz w:val="24"/>
                <w:szCs w:val="24"/>
              </w:rPr>
              <w:t xml:space="preserve"> </w:t>
            </w:r>
            <w:r w:rsidRPr="0027553E">
              <w:rPr>
                <w:spacing w:val="-4"/>
                <w:sz w:val="24"/>
                <w:szCs w:val="24"/>
              </w:rPr>
              <w:t>Flow:</w:t>
            </w:r>
          </w:p>
        </w:tc>
      </w:tr>
      <w:tr w:rsidR="00343BC9" w14:paraId="0E4C0292" w14:textId="77777777" w:rsidTr="0038065B">
        <w:tc>
          <w:tcPr>
            <w:tcW w:w="9350" w:type="dxa"/>
          </w:tcPr>
          <w:p w14:paraId="38757D13" w14:textId="49833D86" w:rsidR="00343BC9" w:rsidRPr="0027553E" w:rsidRDefault="00343BC9" w:rsidP="0027553E">
            <w:pPr>
              <w:pStyle w:val="TableParagraph"/>
              <w:spacing w:line="262" w:lineRule="exact"/>
              <w:ind w:left="4"/>
              <w:jc w:val="both"/>
              <w:rPr>
                <w:sz w:val="24"/>
                <w:szCs w:val="24"/>
              </w:rPr>
            </w:pPr>
            <w:r w:rsidRPr="0027553E">
              <w:rPr>
                <w:sz w:val="24"/>
                <w:szCs w:val="24"/>
              </w:rPr>
              <w:t>If</w:t>
            </w:r>
            <w:r w:rsidRPr="0027553E">
              <w:rPr>
                <w:spacing w:val="-9"/>
                <w:sz w:val="24"/>
                <w:szCs w:val="24"/>
              </w:rPr>
              <w:t xml:space="preserve"> </w:t>
            </w:r>
            <w:r w:rsidRPr="0027553E">
              <w:rPr>
                <w:sz w:val="24"/>
                <w:szCs w:val="24"/>
              </w:rPr>
              <w:t>email or</w:t>
            </w:r>
            <w:r w:rsidRPr="0027553E">
              <w:rPr>
                <w:spacing w:val="-4"/>
                <w:sz w:val="24"/>
                <w:szCs w:val="24"/>
              </w:rPr>
              <w:t xml:space="preserve"> </w:t>
            </w:r>
            <w:r w:rsidRPr="0027553E">
              <w:rPr>
                <w:sz w:val="24"/>
                <w:szCs w:val="24"/>
              </w:rPr>
              <w:t>phone</w:t>
            </w:r>
            <w:r w:rsidRPr="0027553E">
              <w:rPr>
                <w:spacing w:val="-5"/>
                <w:sz w:val="24"/>
                <w:szCs w:val="24"/>
              </w:rPr>
              <w:t xml:space="preserve"> </w:t>
            </w:r>
            <w:r w:rsidRPr="0027553E">
              <w:rPr>
                <w:sz w:val="24"/>
                <w:szCs w:val="24"/>
              </w:rPr>
              <w:t>number already</w:t>
            </w:r>
            <w:r w:rsidRPr="0027553E">
              <w:rPr>
                <w:spacing w:val="-5"/>
                <w:sz w:val="24"/>
                <w:szCs w:val="24"/>
              </w:rPr>
              <w:t xml:space="preserve"> </w:t>
            </w:r>
            <w:r w:rsidRPr="0027553E">
              <w:rPr>
                <w:sz w:val="24"/>
                <w:szCs w:val="24"/>
              </w:rPr>
              <w:t>exists,</w:t>
            </w:r>
            <w:r w:rsidRPr="0027553E">
              <w:rPr>
                <w:spacing w:val="-2"/>
                <w:sz w:val="24"/>
                <w:szCs w:val="24"/>
              </w:rPr>
              <w:t xml:space="preserve"> </w:t>
            </w:r>
            <w:r w:rsidRPr="0027553E">
              <w:rPr>
                <w:sz w:val="24"/>
                <w:szCs w:val="24"/>
              </w:rPr>
              <w:t>the</w:t>
            </w:r>
            <w:r w:rsidRPr="0027553E">
              <w:rPr>
                <w:spacing w:val="-2"/>
                <w:sz w:val="24"/>
                <w:szCs w:val="24"/>
              </w:rPr>
              <w:t xml:space="preserve"> </w:t>
            </w:r>
            <w:r w:rsidRPr="0027553E">
              <w:rPr>
                <w:sz w:val="24"/>
                <w:szCs w:val="24"/>
              </w:rPr>
              <w:t>system</w:t>
            </w:r>
            <w:r w:rsidRPr="0027553E">
              <w:rPr>
                <w:spacing w:val="-2"/>
                <w:sz w:val="24"/>
                <w:szCs w:val="24"/>
              </w:rPr>
              <w:t xml:space="preserve"> </w:t>
            </w:r>
            <w:r w:rsidRPr="0027553E">
              <w:rPr>
                <w:sz w:val="24"/>
                <w:szCs w:val="24"/>
              </w:rPr>
              <w:t>shows:</w:t>
            </w:r>
            <w:r w:rsidRPr="0027553E">
              <w:rPr>
                <w:spacing w:val="-3"/>
                <w:sz w:val="24"/>
                <w:szCs w:val="24"/>
              </w:rPr>
              <w:t xml:space="preserve"> </w:t>
            </w:r>
            <w:r w:rsidRPr="0027553E">
              <w:rPr>
                <w:sz w:val="24"/>
                <w:szCs w:val="24"/>
              </w:rPr>
              <w:t>“Account</w:t>
            </w:r>
            <w:r w:rsidRPr="0027553E">
              <w:rPr>
                <w:spacing w:val="-1"/>
                <w:sz w:val="24"/>
                <w:szCs w:val="24"/>
              </w:rPr>
              <w:t xml:space="preserve"> </w:t>
            </w:r>
            <w:r w:rsidRPr="0027553E">
              <w:rPr>
                <w:sz w:val="24"/>
                <w:szCs w:val="24"/>
              </w:rPr>
              <w:t>already</w:t>
            </w:r>
            <w:r w:rsidRPr="0027553E">
              <w:rPr>
                <w:spacing w:val="-4"/>
                <w:sz w:val="24"/>
                <w:szCs w:val="24"/>
              </w:rPr>
              <w:t xml:space="preserve"> </w:t>
            </w:r>
            <w:r w:rsidRPr="0027553E">
              <w:rPr>
                <w:spacing w:val="-2"/>
                <w:sz w:val="24"/>
                <w:szCs w:val="24"/>
              </w:rPr>
              <w:t>exists.”</w:t>
            </w:r>
          </w:p>
        </w:tc>
      </w:tr>
      <w:tr w:rsidR="00343BC9" w14:paraId="474B8782" w14:textId="77777777" w:rsidTr="0038065B">
        <w:tc>
          <w:tcPr>
            <w:tcW w:w="9350" w:type="dxa"/>
          </w:tcPr>
          <w:p w14:paraId="540B0F01" w14:textId="4ADC192B" w:rsidR="00343BC9" w:rsidRPr="0027553E" w:rsidRDefault="00343BC9" w:rsidP="0027553E">
            <w:pPr>
              <w:pStyle w:val="TableParagraph"/>
              <w:spacing w:line="262" w:lineRule="exact"/>
              <w:ind w:left="4"/>
              <w:jc w:val="both"/>
              <w:rPr>
                <w:sz w:val="24"/>
                <w:szCs w:val="24"/>
              </w:rPr>
            </w:pPr>
            <w:r w:rsidRPr="0027553E">
              <w:rPr>
                <w:sz w:val="24"/>
                <w:szCs w:val="24"/>
              </w:rPr>
              <w:t>If</w:t>
            </w:r>
            <w:r w:rsidRPr="0027553E">
              <w:rPr>
                <w:spacing w:val="-9"/>
                <w:sz w:val="24"/>
                <w:szCs w:val="24"/>
              </w:rPr>
              <w:t xml:space="preserve"> </w:t>
            </w:r>
            <w:r w:rsidRPr="0027553E">
              <w:rPr>
                <w:sz w:val="24"/>
                <w:szCs w:val="24"/>
              </w:rPr>
              <w:t>the</w:t>
            </w:r>
            <w:r w:rsidRPr="0027553E">
              <w:rPr>
                <w:spacing w:val="-5"/>
                <w:sz w:val="24"/>
                <w:szCs w:val="24"/>
              </w:rPr>
              <w:t xml:space="preserve"> </w:t>
            </w:r>
            <w:r w:rsidRPr="0027553E">
              <w:rPr>
                <w:sz w:val="24"/>
                <w:szCs w:val="24"/>
              </w:rPr>
              <w:t>password</w:t>
            </w:r>
            <w:r w:rsidRPr="0027553E">
              <w:rPr>
                <w:spacing w:val="-6"/>
                <w:sz w:val="24"/>
                <w:szCs w:val="24"/>
              </w:rPr>
              <w:t xml:space="preserve"> </w:t>
            </w:r>
            <w:r w:rsidRPr="0027553E">
              <w:rPr>
                <w:sz w:val="24"/>
                <w:szCs w:val="24"/>
              </w:rPr>
              <w:t>is</w:t>
            </w:r>
            <w:r w:rsidRPr="0027553E">
              <w:rPr>
                <w:spacing w:val="-5"/>
                <w:sz w:val="24"/>
                <w:szCs w:val="24"/>
              </w:rPr>
              <w:t xml:space="preserve"> </w:t>
            </w:r>
            <w:r w:rsidRPr="0027553E">
              <w:rPr>
                <w:sz w:val="24"/>
                <w:szCs w:val="24"/>
              </w:rPr>
              <w:t>weak,</w:t>
            </w:r>
            <w:r w:rsidRPr="0027553E">
              <w:rPr>
                <w:spacing w:val="-5"/>
                <w:sz w:val="24"/>
                <w:szCs w:val="24"/>
              </w:rPr>
              <w:t xml:space="preserve"> </w:t>
            </w:r>
            <w:r w:rsidRPr="0027553E">
              <w:rPr>
                <w:sz w:val="24"/>
                <w:szCs w:val="24"/>
              </w:rPr>
              <w:t>the</w:t>
            </w:r>
            <w:r w:rsidRPr="0027553E">
              <w:rPr>
                <w:spacing w:val="-8"/>
                <w:sz w:val="24"/>
                <w:szCs w:val="24"/>
              </w:rPr>
              <w:t xml:space="preserve"> </w:t>
            </w:r>
            <w:r w:rsidRPr="0027553E">
              <w:rPr>
                <w:sz w:val="24"/>
                <w:szCs w:val="24"/>
              </w:rPr>
              <w:t>system</w:t>
            </w:r>
            <w:r w:rsidRPr="0027553E">
              <w:rPr>
                <w:spacing w:val="-4"/>
                <w:sz w:val="24"/>
                <w:szCs w:val="24"/>
              </w:rPr>
              <w:t xml:space="preserve"> </w:t>
            </w:r>
            <w:r w:rsidRPr="0027553E">
              <w:rPr>
                <w:sz w:val="24"/>
                <w:szCs w:val="24"/>
              </w:rPr>
              <w:t>prompts</w:t>
            </w:r>
            <w:r w:rsidRPr="0027553E">
              <w:rPr>
                <w:spacing w:val="-7"/>
                <w:sz w:val="24"/>
                <w:szCs w:val="24"/>
              </w:rPr>
              <w:t xml:space="preserve"> </w:t>
            </w:r>
            <w:r w:rsidRPr="0027553E">
              <w:rPr>
                <w:sz w:val="24"/>
                <w:szCs w:val="24"/>
              </w:rPr>
              <w:t>the</w:t>
            </w:r>
            <w:r w:rsidRPr="0027553E">
              <w:rPr>
                <w:spacing w:val="-8"/>
                <w:sz w:val="24"/>
                <w:szCs w:val="24"/>
              </w:rPr>
              <w:t xml:space="preserve"> </w:t>
            </w:r>
            <w:r w:rsidRPr="0027553E">
              <w:rPr>
                <w:sz w:val="24"/>
                <w:szCs w:val="24"/>
              </w:rPr>
              <w:t>user</w:t>
            </w:r>
            <w:r w:rsidRPr="0027553E">
              <w:rPr>
                <w:spacing w:val="-6"/>
                <w:sz w:val="24"/>
                <w:szCs w:val="24"/>
              </w:rPr>
              <w:t xml:space="preserve"> </w:t>
            </w:r>
            <w:r w:rsidRPr="0027553E">
              <w:rPr>
                <w:sz w:val="24"/>
                <w:szCs w:val="24"/>
              </w:rPr>
              <w:t>to</w:t>
            </w:r>
            <w:r w:rsidRPr="0027553E">
              <w:rPr>
                <w:spacing w:val="-5"/>
                <w:sz w:val="24"/>
                <w:szCs w:val="24"/>
              </w:rPr>
              <w:t xml:space="preserve"> </w:t>
            </w:r>
            <w:r w:rsidRPr="0027553E">
              <w:rPr>
                <w:sz w:val="24"/>
                <w:szCs w:val="24"/>
              </w:rPr>
              <w:t>strengthen</w:t>
            </w:r>
            <w:r w:rsidRPr="0027553E">
              <w:rPr>
                <w:spacing w:val="-5"/>
                <w:sz w:val="24"/>
                <w:szCs w:val="24"/>
              </w:rPr>
              <w:t xml:space="preserve"> </w:t>
            </w:r>
            <w:r w:rsidRPr="0027553E">
              <w:rPr>
                <w:sz w:val="24"/>
                <w:szCs w:val="24"/>
              </w:rPr>
              <w:t>it. If OTP verification fails, system allows retry.</w:t>
            </w:r>
          </w:p>
        </w:tc>
      </w:tr>
      <w:tr w:rsidR="00FE181E" w14:paraId="5BBD5459" w14:textId="77777777" w:rsidTr="0038065B">
        <w:tc>
          <w:tcPr>
            <w:tcW w:w="9350" w:type="dxa"/>
          </w:tcPr>
          <w:p w14:paraId="1B991B69" w14:textId="5BCB63C0" w:rsidR="00FE181E" w:rsidRPr="0027553E" w:rsidRDefault="00FE181E" w:rsidP="0027553E">
            <w:pPr>
              <w:pStyle w:val="TableParagraph"/>
              <w:spacing w:line="262" w:lineRule="exact"/>
              <w:ind w:left="4"/>
              <w:jc w:val="both"/>
              <w:rPr>
                <w:sz w:val="24"/>
                <w:szCs w:val="24"/>
              </w:rPr>
            </w:pPr>
            <w:r w:rsidRPr="0027553E">
              <w:rPr>
                <w:sz w:val="24"/>
                <w:szCs w:val="24"/>
              </w:rPr>
              <w:t>Exception</w:t>
            </w:r>
            <w:r w:rsidRPr="0027553E">
              <w:rPr>
                <w:spacing w:val="-3"/>
                <w:sz w:val="24"/>
                <w:szCs w:val="24"/>
              </w:rPr>
              <w:t xml:space="preserve"> </w:t>
            </w:r>
            <w:r w:rsidRPr="0027553E">
              <w:rPr>
                <w:spacing w:val="-2"/>
                <w:sz w:val="24"/>
                <w:szCs w:val="24"/>
              </w:rPr>
              <w:t>Flow:</w:t>
            </w:r>
          </w:p>
        </w:tc>
      </w:tr>
      <w:tr w:rsidR="00FE181E" w14:paraId="046EDD06" w14:textId="77777777" w:rsidTr="0038065B">
        <w:tc>
          <w:tcPr>
            <w:tcW w:w="9350" w:type="dxa"/>
          </w:tcPr>
          <w:p w14:paraId="59E6C05F" w14:textId="07F4C9F1" w:rsidR="00FE181E" w:rsidRPr="0027553E" w:rsidRDefault="00FE181E" w:rsidP="0027553E">
            <w:pPr>
              <w:jc w:val="both"/>
              <w:rPr>
                <w:rFonts w:ascii="Times New Roman" w:hAnsi="Times New Roman" w:cs="Times New Roman"/>
              </w:rPr>
            </w:pPr>
            <w:r w:rsidRPr="0027553E">
              <w:rPr>
                <w:rFonts w:ascii="Times New Roman" w:hAnsi="Times New Roman" w:cs="Times New Roman"/>
              </w:rPr>
              <w:t>If</w:t>
            </w:r>
            <w:r w:rsidRPr="0027553E">
              <w:rPr>
                <w:rFonts w:ascii="Times New Roman" w:hAnsi="Times New Roman" w:cs="Times New Roman"/>
                <w:spacing w:val="-8"/>
              </w:rPr>
              <w:t xml:space="preserve"> </w:t>
            </w:r>
            <w:r w:rsidRPr="0027553E">
              <w:rPr>
                <w:rFonts w:ascii="Times New Roman" w:hAnsi="Times New Roman" w:cs="Times New Roman"/>
              </w:rPr>
              <w:t>the</w:t>
            </w:r>
            <w:r w:rsidRPr="0027553E">
              <w:rPr>
                <w:rFonts w:ascii="Times New Roman" w:hAnsi="Times New Roman" w:cs="Times New Roman"/>
                <w:spacing w:val="-4"/>
              </w:rPr>
              <w:t xml:space="preserve"> </w:t>
            </w:r>
            <w:r w:rsidRPr="0027553E">
              <w:rPr>
                <w:rFonts w:ascii="Times New Roman" w:hAnsi="Times New Roman" w:cs="Times New Roman"/>
              </w:rPr>
              <w:t>database</w:t>
            </w:r>
            <w:r w:rsidRPr="0027553E">
              <w:rPr>
                <w:rFonts w:ascii="Times New Roman" w:hAnsi="Times New Roman" w:cs="Times New Roman"/>
                <w:spacing w:val="-4"/>
              </w:rPr>
              <w:t xml:space="preserve"> </w:t>
            </w:r>
            <w:r w:rsidRPr="0027553E">
              <w:rPr>
                <w:rFonts w:ascii="Times New Roman" w:hAnsi="Times New Roman" w:cs="Times New Roman"/>
              </w:rPr>
              <w:t>is</w:t>
            </w:r>
            <w:r w:rsidRPr="0027553E">
              <w:rPr>
                <w:rFonts w:ascii="Times New Roman" w:hAnsi="Times New Roman" w:cs="Times New Roman"/>
                <w:spacing w:val="-1"/>
              </w:rPr>
              <w:t xml:space="preserve"> </w:t>
            </w:r>
            <w:r w:rsidRPr="0027553E">
              <w:rPr>
                <w:rFonts w:ascii="Times New Roman" w:hAnsi="Times New Roman" w:cs="Times New Roman"/>
              </w:rPr>
              <w:t>unavailable,</w:t>
            </w:r>
            <w:r w:rsidRPr="0027553E">
              <w:rPr>
                <w:rFonts w:ascii="Times New Roman" w:hAnsi="Times New Roman" w:cs="Times New Roman"/>
                <w:spacing w:val="-4"/>
              </w:rPr>
              <w:t xml:space="preserve"> </w:t>
            </w:r>
            <w:r w:rsidRPr="0027553E">
              <w:rPr>
                <w:rFonts w:ascii="Times New Roman" w:hAnsi="Times New Roman" w:cs="Times New Roman"/>
              </w:rPr>
              <w:t>the</w:t>
            </w:r>
            <w:r w:rsidRPr="0027553E">
              <w:rPr>
                <w:rFonts w:ascii="Times New Roman" w:hAnsi="Times New Roman" w:cs="Times New Roman"/>
                <w:spacing w:val="-4"/>
              </w:rPr>
              <w:t xml:space="preserve"> </w:t>
            </w:r>
            <w:r w:rsidRPr="0027553E">
              <w:rPr>
                <w:rFonts w:ascii="Times New Roman" w:hAnsi="Times New Roman" w:cs="Times New Roman"/>
              </w:rPr>
              <w:t>system</w:t>
            </w:r>
            <w:r w:rsidRPr="0027553E">
              <w:rPr>
                <w:rFonts w:ascii="Times New Roman" w:hAnsi="Times New Roman" w:cs="Times New Roman"/>
                <w:spacing w:val="-1"/>
              </w:rPr>
              <w:t xml:space="preserve"> </w:t>
            </w:r>
            <w:r w:rsidRPr="0027553E">
              <w:rPr>
                <w:rFonts w:ascii="Times New Roman" w:hAnsi="Times New Roman" w:cs="Times New Roman"/>
              </w:rPr>
              <w:t>shows:</w:t>
            </w:r>
            <w:r w:rsidRPr="0027553E">
              <w:rPr>
                <w:rFonts w:ascii="Times New Roman" w:hAnsi="Times New Roman" w:cs="Times New Roman"/>
                <w:spacing w:val="-1"/>
              </w:rPr>
              <w:t xml:space="preserve"> </w:t>
            </w:r>
            <w:r w:rsidRPr="0027553E">
              <w:rPr>
                <w:rFonts w:ascii="Times New Roman" w:hAnsi="Times New Roman" w:cs="Times New Roman"/>
              </w:rPr>
              <w:t>“Unable</w:t>
            </w:r>
            <w:r w:rsidRPr="0027553E">
              <w:rPr>
                <w:rFonts w:ascii="Times New Roman" w:hAnsi="Times New Roman" w:cs="Times New Roman"/>
                <w:spacing w:val="-5"/>
              </w:rPr>
              <w:t xml:space="preserve"> </w:t>
            </w:r>
            <w:r w:rsidRPr="0027553E">
              <w:rPr>
                <w:rFonts w:ascii="Times New Roman" w:hAnsi="Times New Roman" w:cs="Times New Roman"/>
              </w:rPr>
              <w:t>to</w:t>
            </w:r>
            <w:r w:rsidRPr="0027553E">
              <w:rPr>
                <w:rFonts w:ascii="Times New Roman" w:hAnsi="Times New Roman" w:cs="Times New Roman"/>
                <w:spacing w:val="-1"/>
              </w:rPr>
              <w:t xml:space="preserve"> </w:t>
            </w:r>
            <w:r w:rsidRPr="0027553E">
              <w:rPr>
                <w:rFonts w:ascii="Times New Roman" w:hAnsi="Times New Roman" w:cs="Times New Roman"/>
              </w:rPr>
              <w:t>process</w:t>
            </w:r>
            <w:r w:rsidRPr="0027553E">
              <w:rPr>
                <w:rFonts w:ascii="Times New Roman" w:hAnsi="Times New Roman" w:cs="Times New Roman"/>
                <w:spacing w:val="-1"/>
              </w:rPr>
              <w:t xml:space="preserve"> </w:t>
            </w:r>
            <w:r w:rsidRPr="0027553E">
              <w:rPr>
                <w:rFonts w:ascii="Times New Roman" w:hAnsi="Times New Roman" w:cs="Times New Roman"/>
              </w:rPr>
              <w:t>registration. Please</w:t>
            </w:r>
            <w:r w:rsidRPr="0027553E">
              <w:rPr>
                <w:rFonts w:ascii="Times New Roman" w:hAnsi="Times New Roman" w:cs="Times New Roman"/>
                <w:spacing w:val="-4"/>
              </w:rPr>
              <w:t xml:space="preserve"> </w:t>
            </w:r>
            <w:r w:rsidRPr="0027553E">
              <w:rPr>
                <w:rFonts w:ascii="Times New Roman" w:hAnsi="Times New Roman" w:cs="Times New Roman"/>
              </w:rPr>
              <w:t>try</w:t>
            </w:r>
            <w:r w:rsidRPr="0027553E">
              <w:rPr>
                <w:rFonts w:ascii="Times New Roman" w:hAnsi="Times New Roman" w:cs="Times New Roman"/>
                <w:spacing w:val="-4"/>
              </w:rPr>
              <w:t xml:space="preserve"> </w:t>
            </w:r>
            <w:r w:rsidRPr="0027553E">
              <w:rPr>
                <w:rFonts w:ascii="Times New Roman" w:hAnsi="Times New Roman" w:cs="Times New Roman"/>
              </w:rPr>
              <w:t>again</w:t>
            </w:r>
            <w:r w:rsidRPr="0027553E">
              <w:rPr>
                <w:rFonts w:ascii="Times New Roman" w:hAnsi="Times New Roman" w:cs="Times New Roman"/>
                <w:spacing w:val="-1"/>
              </w:rPr>
              <w:t xml:space="preserve"> </w:t>
            </w:r>
            <w:r w:rsidRPr="0027553E">
              <w:rPr>
                <w:rFonts w:ascii="Times New Roman" w:hAnsi="Times New Roman" w:cs="Times New Roman"/>
                <w:spacing w:val="-2"/>
              </w:rPr>
              <w:t>later</w:t>
            </w:r>
            <w:r w:rsidR="00AE7123" w:rsidRPr="0027553E">
              <w:rPr>
                <w:rFonts w:ascii="Times New Roman" w:hAnsi="Times New Roman" w:cs="Times New Roman"/>
                <w:spacing w:val="-2"/>
              </w:rPr>
              <w:t>.</w:t>
            </w:r>
          </w:p>
        </w:tc>
      </w:tr>
      <w:tr w:rsidR="00FE181E" w14:paraId="10C5B5DF" w14:textId="77777777" w:rsidTr="0038065B">
        <w:tc>
          <w:tcPr>
            <w:tcW w:w="9350" w:type="dxa"/>
          </w:tcPr>
          <w:p w14:paraId="0E6D4390" w14:textId="41F3EA60" w:rsidR="00FE181E" w:rsidRPr="0027553E" w:rsidRDefault="00FE181E" w:rsidP="0027553E">
            <w:pPr>
              <w:jc w:val="both"/>
              <w:rPr>
                <w:rFonts w:ascii="Times New Roman" w:hAnsi="Times New Roman" w:cs="Times New Roman"/>
              </w:rPr>
            </w:pPr>
            <w:r w:rsidRPr="0027553E">
              <w:rPr>
                <w:rFonts w:ascii="Times New Roman" w:hAnsi="Times New Roman" w:cs="Times New Roman"/>
                <w:spacing w:val="-4"/>
              </w:rPr>
              <w:t>Post-</w:t>
            </w:r>
            <w:r w:rsidRPr="0027553E">
              <w:rPr>
                <w:rFonts w:ascii="Times New Roman" w:hAnsi="Times New Roman" w:cs="Times New Roman"/>
                <w:spacing w:val="-2"/>
              </w:rPr>
              <w:t>Conditions:</w:t>
            </w:r>
          </w:p>
        </w:tc>
      </w:tr>
      <w:tr w:rsidR="00FE181E" w14:paraId="3B6A858E" w14:textId="77777777" w:rsidTr="0038065B">
        <w:tc>
          <w:tcPr>
            <w:tcW w:w="9350" w:type="dxa"/>
          </w:tcPr>
          <w:p w14:paraId="1FF2A9D8" w14:textId="45734A2E" w:rsidR="00FE181E" w:rsidRPr="0027553E" w:rsidRDefault="00FE181E" w:rsidP="0027553E">
            <w:pPr>
              <w:jc w:val="both"/>
              <w:rPr>
                <w:rFonts w:ascii="Times New Roman" w:hAnsi="Times New Roman" w:cs="Times New Roman"/>
              </w:rPr>
            </w:pPr>
            <w:r w:rsidRPr="0027553E">
              <w:rPr>
                <w:rFonts w:ascii="Times New Roman" w:hAnsi="Times New Roman" w:cs="Times New Roman"/>
              </w:rPr>
              <w:t>The</w:t>
            </w:r>
            <w:r w:rsidRPr="0027553E">
              <w:rPr>
                <w:rFonts w:ascii="Times New Roman" w:hAnsi="Times New Roman" w:cs="Times New Roman"/>
                <w:spacing w:val="-8"/>
              </w:rPr>
              <w:t xml:space="preserve"> </w:t>
            </w:r>
            <w:r w:rsidRPr="0027553E">
              <w:rPr>
                <w:rFonts w:ascii="Times New Roman" w:hAnsi="Times New Roman" w:cs="Times New Roman"/>
              </w:rPr>
              <w:t>customer</w:t>
            </w:r>
            <w:r w:rsidRPr="0027553E">
              <w:rPr>
                <w:rFonts w:ascii="Times New Roman" w:hAnsi="Times New Roman" w:cs="Times New Roman"/>
                <w:spacing w:val="-2"/>
              </w:rPr>
              <w:t xml:space="preserve"> </w:t>
            </w:r>
            <w:r w:rsidRPr="0027553E">
              <w:rPr>
                <w:rFonts w:ascii="Times New Roman" w:hAnsi="Times New Roman" w:cs="Times New Roman"/>
              </w:rPr>
              <w:t>account</w:t>
            </w:r>
            <w:r w:rsidRPr="0027553E">
              <w:rPr>
                <w:rFonts w:ascii="Times New Roman" w:hAnsi="Times New Roman" w:cs="Times New Roman"/>
                <w:spacing w:val="-3"/>
              </w:rPr>
              <w:t xml:space="preserve"> </w:t>
            </w:r>
            <w:r w:rsidRPr="0027553E">
              <w:rPr>
                <w:rFonts w:ascii="Times New Roman" w:hAnsi="Times New Roman" w:cs="Times New Roman"/>
              </w:rPr>
              <w:t>is</w:t>
            </w:r>
            <w:r w:rsidRPr="0027553E">
              <w:rPr>
                <w:rFonts w:ascii="Times New Roman" w:hAnsi="Times New Roman" w:cs="Times New Roman"/>
                <w:spacing w:val="2"/>
              </w:rPr>
              <w:t xml:space="preserve"> </w:t>
            </w:r>
            <w:r w:rsidRPr="0027553E">
              <w:rPr>
                <w:rFonts w:ascii="Times New Roman" w:hAnsi="Times New Roman" w:cs="Times New Roman"/>
              </w:rPr>
              <w:t>created</w:t>
            </w:r>
            <w:r w:rsidRPr="0027553E">
              <w:rPr>
                <w:rFonts w:ascii="Times New Roman" w:hAnsi="Times New Roman" w:cs="Times New Roman"/>
                <w:spacing w:val="-1"/>
              </w:rPr>
              <w:t xml:space="preserve"> </w:t>
            </w:r>
            <w:r w:rsidRPr="0027553E">
              <w:rPr>
                <w:rFonts w:ascii="Times New Roman" w:hAnsi="Times New Roman" w:cs="Times New Roman"/>
                <w:spacing w:val="-2"/>
              </w:rPr>
              <w:t>successfully.</w:t>
            </w:r>
          </w:p>
        </w:tc>
      </w:tr>
      <w:tr w:rsidR="00FE181E" w14:paraId="71F6DB76" w14:textId="77777777" w:rsidTr="0038065B">
        <w:tc>
          <w:tcPr>
            <w:tcW w:w="9350" w:type="dxa"/>
          </w:tcPr>
          <w:p w14:paraId="73DCA019" w14:textId="72F1905D" w:rsidR="00FE181E" w:rsidRPr="0027553E" w:rsidRDefault="00FE181E" w:rsidP="006D6D5D">
            <w:pPr>
              <w:keepNext/>
              <w:jc w:val="both"/>
              <w:rPr>
                <w:rFonts w:ascii="Times New Roman" w:hAnsi="Times New Roman" w:cs="Times New Roman"/>
              </w:rPr>
            </w:pPr>
            <w:r w:rsidRPr="0027553E">
              <w:rPr>
                <w:rFonts w:ascii="Times New Roman" w:hAnsi="Times New Roman" w:cs="Times New Roman"/>
              </w:rPr>
              <w:t>The</w:t>
            </w:r>
            <w:r w:rsidRPr="0027553E">
              <w:rPr>
                <w:rFonts w:ascii="Times New Roman" w:hAnsi="Times New Roman" w:cs="Times New Roman"/>
                <w:spacing w:val="-5"/>
              </w:rPr>
              <w:t xml:space="preserve"> </w:t>
            </w:r>
            <w:r w:rsidRPr="0027553E">
              <w:rPr>
                <w:rFonts w:ascii="Times New Roman" w:hAnsi="Times New Roman" w:cs="Times New Roman"/>
              </w:rPr>
              <w:t>user</w:t>
            </w:r>
            <w:r w:rsidRPr="0027553E">
              <w:rPr>
                <w:rFonts w:ascii="Times New Roman" w:hAnsi="Times New Roman" w:cs="Times New Roman"/>
                <w:spacing w:val="-1"/>
              </w:rPr>
              <w:t xml:space="preserve"> </w:t>
            </w:r>
            <w:r w:rsidRPr="0027553E">
              <w:rPr>
                <w:rFonts w:ascii="Times New Roman" w:hAnsi="Times New Roman" w:cs="Times New Roman"/>
              </w:rPr>
              <w:t>receives</w:t>
            </w:r>
            <w:r w:rsidRPr="0027553E">
              <w:rPr>
                <w:rFonts w:ascii="Times New Roman" w:hAnsi="Times New Roman" w:cs="Times New Roman"/>
                <w:spacing w:val="-1"/>
              </w:rPr>
              <w:t xml:space="preserve"> </w:t>
            </w:r>
            <w:r w:rsidRPr="0027553E">
              <w:rPr>
                <w:rFonts w:ascii="Times New Roman" w:hAnsi="Times New Roman" w:cs="Times New Roman"/>
              </w:rPr>
              <w:t>confirmation</w:t>
            </w:r>
            <w:r w:rsidRPr="0027553E">
              <w:rPr>
                <w:rFonts w:ascii="Times New Roman" w:hAnsi="Times New Roman" w:cs="Times New Roman"/>
                <w:spacing w:val="1"/>
              </w:rPr>
              <w:t xml:space="preserve"> </w:t>
            </w:r>
            <w:r w:rsidRPr="0027553E">
              <w:rPr>
                <w:rFonts w:ascii="Times New Roman" w:hAnsi="Times New Roman" w:cs="Times New Roman"/>
              </w:rPr>
              <w:t>via</w:t>
            </w:r>
            <w:r w:rsidRPr="0027553E">
              <w:rPr>
                <w:rFonts w:ascii="Times New Roman" w:hAnsi="Times New Roman" w:cs="Times New Roman"/>
                <w:spacing w:val="-2"/>
              </w:rPr>
              <w:t xml:space="preserve"> </w:t>
            </w:r>
            <w:r w:rsidRPr="0027553E">
              <w:rPr>
                <w:rFonts w:ascii="Times New Roman" w:hAnsi="Times New Roman" w:cs="Times New Roman"/>
              </w:rPr>
              <w:t>email or</w:t>
            </w:r>
            <w:r w:rsidRPr="0027553E">
              <w:rPr>
                <w:rFonts w:ascii="Times New Roman" w:hAnsi="Times New Roman" w:cs="Times New Roman"/>
                <w:spacing w:val="-1"/>
              </w:rPr>
              <w:t xml:space="preserve"> </w:t>
            </w:r>
            <w:r w:rsidRPr="0027553E">
              <w:rPr>
                <w:rFonts w:ascii="Times New Roman" w:hAnsi="Times New Roman" w:cs="Times New Roman"/>
                <w:spacing w:val="-4"/>
              </w:rPr>
              <w:t>SMS.</w:t>
            </w:r>
          </w:p>
        </w:tc>
      </w:tr>
    </w:tbl>
    <w:p w14:paraId="2D840B4B" w14:textId="421AD945" w:rsidR="0038065B" w:rsidRDefault="006D6D5D" w:rsidP="006D6D5D">
      <w:pPr>
        <w:pStyle w:val="Caption"/>
        <w:rPr>
          <w:rFonts w:ascii="Times New Roman" w:hAnsi="Times New Roman" w:cs="Times New Roman"/>
        </w:rPr>
      </w:pPr>
      <w:bookmarkStart w:id="93" w:name="_Toc233408466"/>
      <w:r>
        <w:t xml:space="preserve">Table </w:t>
      </w:r>
      <w:fldSimple w:instr=" SEQ Table \* ARABIC ">
        <w:r>
          <w:rPr>
            <w:noProof/>
          </w:rPr>
          <w:t>9</w:t>
        </w:r>
      </w:fldSimple>
      <w:r>
        <w:t>:</w:t>
      </w:r>
      <w:r w:rsidRPr="00E323A0">
        <w:t xml:space="preserve">Stimulus and Response </w:t>
      </w:r>
      <w:r>
        <w:t>Sequences</w:t>
      </w:r>
      <w:bookmarkEnd w:id="93"/>
    </w:p>
    <w:p w14:paraId="52D342E2" w14:textId="77777777" w:rsidR="00570148" w:rsidRPr="00281B64" w:rsidRDefault="00570148" w:rsidP="00762F2F">
      <w:pPr>
        <w:pStyle w:val="Heading3"/>
        <w:numPr>
          <w:ilvl w:val="2"/>
          <w:numId w:val="25"/>
        </w:numPr>
        <w:rPr>
          <w:rFonts w:ascii="Times New Roman" w:hAnsi="Times New Roman" w:cs="Times New Roman"/>
          <w:b/>
          <w:bCs/>
          <w:color w:val="auto"/>
          <w:sz w:val="24"/>
          <w:szCs w:val="24"/>
        </w:rPr>
      </w:pPr>
      <w:bookmarkStart w:id="94" w:name="_Toc233405193"/>
      <w:r w:rsidRPr="00281B64">
        <w:rPr>
          <w:rFonts w:ascii="Times New Roman" w:hAnsi="Times New Roman" w:cs="Times New Roman"/>
          <w:b/>
          <w:bCs/>
          <w:color w:val="auto"/>
          <w:sz w:val="24"/>
          <w:szCs w:val="24"/>
        </w:rPr>
        <w:t>Functional Requirements</w:t>
      </w:r>
      <w:bookmarkEnd w:id="94"/>
    </w:p>
    <w:tbl>
      <w:tblPr>
        <w:tblStyle w:val="TableGrid"/>
        <w:tblW w:w="0" w:type="auto"/>
        <w:tblLook w:val="04A0" w:firstRow="1" w:lastRow="0" w:firstColumn="1" w:lastColumn="0" w:noHBand="0" w:noVBand="1"/>
      </w:tblPr>
      <w:tblGrid>
        <w:gridCol w:w="1165"/>
        <w:gridCol w:w="3509"/>
        <w:gridCol w:w="2338"/>
        <w:gridCol w:w="2338"/>
      </w:tblGrid>
      <w:tr w:rsidR="003F5CF5" w14:paraId="53F113C0" w14:textId="77777777" w:rsidTr="00AF7D34">
        <w:tc>
          <w:tcPr>
            <w:tcW w:w="1165" w:type="dxa"/>
            <w:vAlign w:val="center"/>
          </w:tcPr>
          <w:p w14:paraId="02CE49F3" w14:textId="035A59F4" w:rsidR="003F5CF5" w:rsidRPr="003F5CF5" w:rsidRDefault="003F5CF5" w:rsidP="00AF7D34">
            <w:pPr>
              <w:jc w:val="center"/>
              <w:rPr>
                <w:rFonts w:ascii="Times New Roman" w:hAnsi="Times New Roman" w:cs="Times New Roman"/>
              </w:rPr>
            </w:pPr>
            <w:r w:rsidRPr="003F5CF5">
              <w:rPr>
                <w:rStyle w:val="Strong"/>
                <w:rFonts w:ascii="Times New Roman" w:hAnsi="Times New Roman" w:cs="Times New Roman"/>
                <w:color w:val="1F1F1F"/>
                <w:bdr w:val="none" w:sz="0" w:space="0" w:color="auto" w:frame="1"/>
              </w:rPr>
              <w:t>Req ID</w:t>
            </w:r>
          </w:p>
        </w:tc>
        <w:tc>
          <w:tcPr>
            <w:tcW w:w="3509" w:type="dxa"/>
            <w:vAlign w:val="center"/>
          </w:tcPr>
          <w:p w14:paraId="3EF794BE" w14:textId="3C39A508" w:rsidR="003F5CF5" w:rsidRPr="003F5CF5" w:rsidRDefault="003F5CF5" w:rsidP="00AF7D34">
            <w:pPr>
              <w:jc w:val="center"/>
              <w:rPr>
                <w:rFonts w:ascii="Times New Roman" w:hAnsi="Times New Roman" w:cs="Times New Roman"/>
              </w:rPr>
            </w:pPr>
            <w:r w:rsidRPr="003F5CF5">
              <w:rPr>
                <w:rStyle w:val="Strong"/>
                <w:rFonts w:ascii="Times New Roman" w:hAnsi="Times New Roman" w:cs="Times New Roman"/>
                <w:color w:val="1F1F1F"/>
                <w:bdr w:val="none" w:sz="0" w:space="0" w:color="auto" w:frame="1"/>
              </w:rPr>
              <w:t>Description</w:t>
            </w:r>
          </w:p>
        </w:tc>
        <w:tc>
          <w:tcPr>
            <w:tcW w:w="2338" w:type="dxa"/>
            <w:vAlign w:val="center"/>
          </w:tcPr>
          <w:p w14:paraId="3B120FF9" w14:textId="0A7CF103" w:rsidR="003F5CF5" w:rsidRPr="003F5CF5" w:rsidRDefault="003F5CF5" w:rsidP="00AF7D34">
            <w:pPr>
              <w:jc w:val="center"/>
              <w:rPr>
                <w:rFonts w:ascii="Times New Roman" w:hAnsi="Times New Roman" w:cs="Times New Roman"/>
              </w:rPr>
            </w:pPr>
            <w:r w:rsidRPr="003F5CF5">
              <w:rPr>
                <w:rStyle w:val="Strong"/>
                <w:rFonts w:ascii="Times New Roman" w:hAnsi="Times New Roman" w:cs="Times New Roman"/>
                <w:color w:val="1F1F1F"/>
                <w:bdr w:val="none" w:sz="0" w:space="0" w:color="auto" w:frame="1"/>
              </w:rPr>
              <w:t>Priority</w:t>
            </w:r>
          </w:p>
        </w:tc>
        <w:tc>
          <w:tcPr>
            <w:tcW w:w="2338" w:type="dxa"/>
            <w:vAlign w:val="center"/>
          </w:tcPr>
          <w:p w14:paraId="3EFB90DC" w14:textId="7636B00A" w:rsidR="003F5CF5" w:rsidRPr="003F5CF5" w:rsidRDefault="003F5CF5" w:rsidP="00AF7D34">
            <w:pPr>
              <w:jc w:val="center"/>
              <w:rPr>
                <w:rFonts w:ascii="Times New Roman" w:hAnsi="Times New Roman" w:cs="Times New Roman"/>
              </w:rPr>
            </w:pPr>
            <w:r w:rsidRPr="003F5CF5">
              <w:rPr>
                <w:rStyle w:val="Strong"/>
                <w:rFonts w:ascii="Times New Roman" w:hAnsi="Times New Roman" w:cs="Times New Roman"/>
                <w:color w:val="1F1F1F"/>
                <w:bdr w:val="none" w:sz="0" w:space="0" w:color="auto" w:frame="1"/>
              </w:rPr>
              <w:t>Status</w:t>
            </w:r>
          </w:p>
        </w:tc>
      </w:tr>
      <w:tr w:rsidR="003F5CF5" w14:paraId="3B3A8B07" w14:textId="77777777" w:rsidTr="00AF7D34">
        <w:tc>
          <w:tcPr>
            <w:tcW w:w="1165" w:type="dxa"/>
            <w:vAlign w:val="center"/>
          </w:tcPr>
          <w:p w14:paraId="628F7FB2" w14:textId="2B0C796D"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Req 1</w:t>
            </w:r>
          </w:p>
        </w:tc>
        <w:tc>
          <w:tcPr>
            <w:tcW w:w="3509" w:type="dxa"/>
            <w:vAlign w:val="center"/>
          </w:tcPr>
          <w:p w14:paraId="3622AC6D" w14:textId="189B25F0"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 xml:space="preserve">System </w:t>
            </w:r>
            <w:proofErr w:type="gramStart"/>
            <w:r w:rsidRPr="003F5CF5">
              <w:rPr>
                <w:rFonts w:ascii="Times New Roman" w:hAnsi="Times New Roman" w:cs="Times New Roman"/>
                <w:color w:val="1F1F1F"/>
                <w:bdr w:val="none" w:sz="0" w:space="0" w:color="auto" w:frame="1"/>
              </w:rPr>
              <w:t>shall</w:t>
            </w:r>
            <w:proofErr w:type="gramEnd"/>
            <w:r w:rsidRPr="003F5CF5">
              <w:rPr>
                <w:rFonts w:ascii="Times New Roman" w:hAnsi="Times New Roman" w:cs="Times New Roman"/>
                <w:color w:val="1F1F1F"/>
                <w:bdr w:val="none" w:sz="0" w:space="0" w:color="auto" w:frame="1"/>
              </w:rPr>
              <w:t xml:space="preserve"> provide a registration form for customers with name, contact number, email, password, and document upload.</w:t>
            </w:r>
          </w:p>
        </w:tc>
        <w:tc>
          <w:tcPr>
            <w:tcW w:w="2338" w:type="dxa"/>
            <w:vAlign w:val="center"/>
          </w:tcPr>
          <w:p w14:paraId="6B3DA67D" w14:textId="130B2BC7"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High</w:t>
            </w:r>
          </w:p>
        </w:tc>
        <w:tc>
          <w:tcPr>
            <w:tcW w:w="2338" w:type="dxa"/>
            <w:vAlign w:val="center"/>
          </w:tcPr>
          <w:p w14:paraId="372901E5" w14:textId="2E9B1EA0"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Pending</w:t>
            </w:r>
          </w:p>
        </w:tc>
      </w:tr>
      <w:tr w:rsidR="003F5CF5" w14:paraId="7BDC38AA" w14:textId="77777777" w:rsidTr="00AF7D34">
        <w:tc>
          <w:tcPr>
            <w:tcW w:w="1165" w:type="dxa"/>
            <w:vAlign w:val="center"/>
          </w:tcPr>
          <w:p w14:paraId="4FF46768" w14:textId="0FF2B5D9"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Req 2</w:t>
            </w:r>
          </w:p>
        </w:tc>
        <w:tc>
          <w:tcPr>
            <w:tcW w:w="3509" w:type="dxa"/>
            <w:vAlign w:val="center"/>
          </w:tcPr>
          <w:p w14:paraId="6E2FCEC7" w14:textId="6D36F183"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System shall validate email, password, phone number, and uploaded document formats.</w:t>
            </w:r>
          </w:p>
        </w:tc>
        <w:tc>
          <w:tcPr>
            <w:tcW w:w="2338" w:type="dxa"/>
            <w:vAlign w:val="center"/>
          </w:tcPr>
          <w:p w14:paraId="3B1CABDE" w14:textId="6FDC2AD2"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High</w:t>
            </w:r>
          </w:p>
        </w:tc>
        <w:tc>
          <w:tcPr>
            <w:tcW w:w="2338" w:type="dxa"/>
            <w:vAlign w:val="center"/>
          </w:tcPr>
          <w:p w14:paraId="55FA3BFD" w14:textId="6C639A6B"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Pending</w:t>
            </w:r>
          </w:p>
        </w:tc>
      </w:tr>
      <w:tr w:rsidR="003F5CF5" w14:paraId="56D6E691" w14:textId="77777777" w:rsidTr="00AF7D34">
        <w:tc>
          <w:tcPr>
            <w:tcW w:w="1165" w:type="dxa"/>
            <w:vAlign w:val="center"/>
          </w:tcPr>
          <w:p w14:paraId="4A76D734" w14:textId="4427FCDF"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Req 3</w:t>
            </w:r>
          </w:p>
        </w:tc>
        <w:tc>
          <w:tcPr>
            <w:tcW w:w="3509" w:type="dxa"/>
            <w:vAlign w:val="center"/>
          </w:tcPr>
          <w:p w14:paraId="4C2AD310" w14:textId="4D1CD68B"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System shall prevent duplicate account creation.</w:t>
            </w:r>
          </w:p>
        </w:tc>
        <w:tc>
          <w:tcPr>
            <w:tcW w:w="2338" w:type="dxa"/>
            <w:vAlign w:val="center"/>
          </w:tcPr>
          <w:p w14:paraId="21EFD93E" w14:textId="665F8309"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High</w:t>
            </w:r>
          </w:p>
        </w:tc>
        <w:tc>
          <w:tcPr>
            <w:tcW w:w="2338" w:type="dxa"/>
            <w:vAlign w:val="center"/>
          </w:tcPr>
          <w:p w14:paraId="096DDD7E" w14:textId="7932E9BA"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Pending</w:t>
            </w:r>
          </w:p>
        </w:tc>
      </w:tr>
      <w:tr w:rsidR="003F5CF5" w14:paraId="4155B8DF" w14:textId="77777777" w:rsidTr="00AF7D34">
        <w:tc>
          <w:tcPr>
            <w:tcW w:w="1165" w:type="dxa"/>
            <w:vAlign w:val="center"/>
          </w:tcPr>
          <w:p w14:paraId="0D582092" w14:textId="313D6F45"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Req 4</w:t>
            </w:r>
          </w:p>
        </w:tc>
        <w:tc>
          <w:tcPr>
            <w:tcW w:w="3509" w:type="dxa"/>
            <w:vAlign w:val="center"/>
          </w:tcPr>
          <w:p w14:paraId="08E636FE" w14:textId="1CE276B8"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System shall send OTP to the customer’s email for verification.</w:t>
            </w:r>
          </w:p>
        </w:tc>
        <w:tc>
          <w:tcPr>
            <w:tcW w:w="2338" w:type="dxa"/>
            <w:vAlign w:val="center"/>
          </w:tcPr>
          <w:p w14:paraId="02D8595C" w14:textId="36F143B7"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High</w:t>
            </w:r>
          </w:p>
        </w:tc>
        <w:tc>
          <w:tcPr>
            <w:tcW w:w="2338" w:type="dxa"/>
            <w:vAlign w:val="center"/>
          </w:tcPr>
          <w:p w14:paraId="40E8E2E8" w14:textId="60BF9946"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Pending</w:t>
            </w:r>
          </w:p>
        </w:tc>
      </w:tr>
      <w:tr w:rsidR="003F5CF5" w14:paraId="17E1110D" w14:textId="77777777" w:rsidTr="00AF7D34">
        <w:tc>
          <w:tcPr>
            <w:tcW w:w="1165" w:type="dxa"/>
            <w:vAlign w:val="center"/>
          </w:tcPr>
          <w:p w14:paraId="10A224A6" w14:textId="3167EB72"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Req 5</w:t>
            </w:r>
          </w:p>
        </w:tc>
        <w:tc>
          <w:tcPr>
            <w:tcW w:w="3509" w:type="dxa"/>
            <w:vAlign w:val="center"/>
          </w:tcPr>
          <w:p w14:paraId="37649B6B" w14:textId="7AC04628"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 xml:space="preserve">System </w:t>
            </w:r>
            <w:proofErr w:type="gramStart"/>
            <w:r w:rsidRPr="003F5CF5">
              <w:rPr>
                <w:rFonts w:ascii="Times New Roman" w:hAnsi="Times New Roman" w:cs="Times New Roman"/>
                <w:color w:val="1F1F1F"/>
                <w:bdr w:val="none" w:sz="0" w:space="0" w:color="auto" w:frame="1"/>
              </w:rPr>
              <w:t>shall</w:t>
            </w:r>
            <w:proofErr w:type="gramEnd"/>
            <w:r w:rsidRPr="003F5CF5">
              <w:rPr>
                <w:rFonts w:ascii="Times New Roman" w:hAnsi="Times New Roman" w:cs="Times New Roman"/>
                <w:color w:val="1F1F1F"/>
                <w:bdr w:val="none" w:sz="0" w:space="0" w:color="auto" w:frame="1"/>
              </w:rPr>
              <w:t xml:space="preserve"> store all customer details and </w:t>
            </w:r>
            <w:proofErr w:type="gramStart"/>
            <w:r w:rsidRPr="003F5CF5">
              <w:rPr>
                <w:rFonts w:ascii="Times New Roman" w:hAnsi="Times New Roman" w:cs="Times New Roman"/>
                <w:color w:val="1F1F1F"/>
                <w:bdr w:val="none" w:sz="0" w:space="0" w:color="auto" w:frame="1"/>
              </w:rPr>
              <w:t>uploaded</w:t>
            </w:r>
            <w:proofErr w:type="gramEnd"/>
            <w:r w:rsidRPr="003F5CF5">
              <w:rPr>
                <w:rFonts w:ascii="Times New Roman" w:hAnsi="Times New Roman" w:cs="Times New Roman"/>
                <w:color w:val="1F1F1F"/>
                <w:bdr w:val="none" w:sz="0" w:space="0" w:color="auto" w:frame="1"/>
              </w:rPr>
              <w:t xml:space="preserve"> documents securely </w:t>
            </w:r>
            <w:proofErr w:type="gramStart"/>
            <w:r w:rsidRPr="003F5CF5">
              <w:rPr>
                <w:rFonts w:ascii="Times New Roman" w:hAnsi="Times New Roman" w:cs="Times New Roman"/>
                <w:color w:val="1F1F1F"/>
                <w:bdr w:val="none" w:sz="0" w:space="0" w:color="auto" w:frame="1"/>
              </w:rPr>
              <w:t>in</w:t>
            </w:r>
            <w:proofErr w:type="gramEnd"/>
            <w:r w:rsidRPr="003F5CF5">
              <w:rPr>
                <w:rFonts w:ascii="Times New Roman" w:hAnsi="Times New Roman" w:cs="Times New Roman"/>
                <w:color w:val="1F1F1F"/>
                <w:bdr w:val="none" w:sz="0" w:space="0" w:color="auto" w:frame="1"/>
              </w:rPr>
              <w:t xml:space="preserve"> the database.</w:t>
            </w:r>
          </w:p>
        </w:tc>
        <w:tc>
          <w:tcPr>
            <w:tcW w:w="2338" w:type="dxa"/>
            <w:vAlign w:val="center"/>
          </w:tcPr>
          <w:p w14:paraId="29AB2AAB" w14:textId="3D507341"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High</w:t>
            </w:r>
          </w:p>
        </w:tc>
        <w:tc>
          <w:tcPr>
            <w:tcW w:w="2338" w:type="dxa"/>
            <w:vAlign w:val="center"/>
          </w:tcPr>
          <w:p w14:paraId="2690B0F3" w14:textId="52624EDE"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Pending</w:t>
            </w:r>
          </w:p>
        </w:tc>
      </w:tr>
      <w:tr w:rsidR="003F5CF5" w14:paraId="4760B2D2" w14:textId="77777777" w:rsidTr="00AF7D34">
        <w:tc>
          <w:tcPr>
            <w:tcW w:w="1165" w:type="dxa"/>
            <w:vAlign w:val="center"/>
          </w:tcPr>
          <w:p w14:paraId="36E1805C" w14:textId="207874B7"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Req 6</w:t>
            </w:r>
          </w:p>
        </w:tc>
        <w:tc>
          <w:tcPr>
            <w:tcW w:w="3509" w:type="dxa"/>
            <w:vAlign w:val="center"/>
          </w:tcPr>
          <w:p w14:paraId="04060B37" w14:textId="482250B2"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System shall prevent reuse of old password during password reset.</w:t>
            </w:r>
          </w:p>
        </w:tc>
        <w:tc>
          <w:tcPr>
            <w:tcW w:w="2338" w:type="dxa"/>
            <w:vAlign w:val="center"/>
          </w:tcPr>
          <w:p w14:paraId="76E8DC86" w14:textId="677E89B0"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High</w:t>
            </w:r>
          </w:p>
        </w:tc>
        <w:tc>
          <w:tcPr>
            <w:tcW w:w="2338" w:type="dxa"/>
            <w:vAlign w:val="center"/>
          </w:tcPr>
          <w:p w14:paraId="5E60EC93" w14:textId="7C751AA5"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Pending</w:t>
            </w:r>
          </w:p>
        </w:tc>
      </w:tr>
      <w:tr w:rsidR="003F5CF5" w14:paraId="41314085" w14:textId="77777777" w:rsidTr="00AF7D34">
        <w:tc>
          <w:tcPr>
            <w:tcW w:w="1165" w:type="dxa"/>
            <w:vAlign w:val="center"/>
          </w:tcPr>
          <w:p w14:paraId="4A33861F" w14:textId="338C39DB"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Req 7</w:t>
            </w:r>
          </w:p>
        </w:tc>
        <w:tc>
          <w:tcPr>
            <w:tcW w:w="3509" w:type="dxa"/>
            <w:vAlign w:val="center"/>
          </w:tcPr>
          <w:p w14:paraId="35AD2289" w14:textId="25946199"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System shall display confirmation message after successful signup and verification.</w:t>
            </w:r>
          </w:p>
        </w:tc>
        <w:tc>
          <w:tcPr>
            <w:tcW w:w="2338" w:type="dxa"/>
            <w:vAlign w:val="center"/>
          </w:tcPr>
          <w:p w14:paraId="4E12C25A" w14:textId="4870F8A8" w:rsidR="003F5CF5" w:rsidRPr="003F5CF5" w:rsidRDefault="003F5CF5" w:rsidP="00AF7D34">
            <w:pPr>
              <w:jc w:val="center"/>
              <w:rPr>
                <w:rFonts w:ascii="Times New Roman" w:hAnsi="Times New Roman" w:cs="Times New Roman"/>
              </w:rPr>
            </w:pPr>
            <w:r w:rsidRPr="003F5CF5">
              <w:rPr>
                <w:rFonts w:ascii="Times New Roman" w:hAnsi="Times New Roman" w:cs="Times New Roman"/>
                <w:color w:val="1F1F1F"/>
                <w:bdr w:val="none" w:sz="0" w:space="0" w:color="auto" w:frame="1"/>
              </w:rPr>
              <w:t>Medium</w:t>
            </w:r>
          </w:p>
        </w:tc>
        <w:tc>
          <w:tcPr>
            <w:tcW w:w="2338" w:type="dxa"/>
            <w:vAlign w:val="center"/>
          </w:tcPr>
          <w:p w14:paraId="40B6D5B4" w14:textId="31002936" w:rsidR="003F5CF5" w:rsidRPr="003F5CF5" w:rsidRDefault="003F5CF5" w:rsidP="006D6D5D">
            <w:pPr>
              <w:keepNext/>
              <w:jc w:val="center"/>
              <w:rPr>
                <w:rFonts w:ascii="Times New Roman" w:hAnsi="Times New Roman" w:cs="Times New Roman"/>
              </w:rPr>
            </w:pPr>
            <w:r w:rsidRPr="003F5CF5">
              <w:rPr>
                <w:rFonts w:ascii="Times New Roman" w:hAnsi="Times New Roman" w:cs="Times New Roman"/>
                <w:color w:val="1F1F1F"/>
                <w:bdr w:val="none" w:sz="0" w:space="0" w:color="auto" w:frame="1"/>
              </w:rPr>
              <w:t>Pending</w:t>
            </w:r>
          </w:p>
        </w:tc>
      </w:tr>
    </w:tbl>
    <w:p w14:paraId="2E0B2269" w14:textId="3464D2B3" w:rsidR="006D6D5D" w:rsidRDefault="006D6D5D">
      <w:pPr>
        <w:pStyle w:val="Caption"/>
      </w:pPr>
      <w:bookmarkStart w:id="95" w:name="_Toc233408467"/>
      <w:r>
        <w:t xml:space="preserve">Table </w:t>
      </w:r>
      <w:fldSimple w:instr=" SEQ Table \* ARABIC ">
        <w:r>
          <w:rPr>
            <w:noProof/>
          </w:rPr>
          <w:t>10</w:t>
        </w:r>
      </w:fldSimple>
      <w:r>
        <w:t>:</w:t>
      </w:r>
      <w:r w:rsidRPr="002E3B09">
        <w:t>Functional Requirements</w:t>
      </w:r>
      <w:bookmarkEnd w:id="95"/>
    </w:p>
    <w:p w14:paraId="5A7AFC2F" w14:textId="5D4F7EFC" w:rsidR="00B27F37" w:rsidRPr="0025427C" w:rsidRDefault="0025427C"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96" w:name="_Toc233405194"/>
      <w:r w:rsidR="00B27F37" w:rsidRPr="0025427C">
        <w:rPr>
          <w:rFonts w:ascii="Times New Roman" w:hAnsi="Times New Roman" w:cs="Times New Roman"/>
          <w:b/>
          <w:bCs/>
          <w:color w:val="000000" w:themeColor="text1"/>
          <w:sz w:val="28"/>
          <w:szCs w:val="28"/>
        </w:rPr>
        <w:t>Customer Dashboard</w:t>
      </w:r>
      <w:bookmarkEnd w:id="96"/>
    </w:p>
    <w:p w14:paraId="3B296D78" w14:textId="2A513746" w:rsidR="00B27F37" w:rsidRPr="0025427C" w:rsidRDefault="00B27F37" w:rsidP="00762F2F">
      <w:pPr>
        <w:pStyle w:val="Heading3"/>
        <w:numPr>
          <w:ilvl w:val="2"/>
          <w:numId w:val="25"/>
        </w:numPr>
        <w:rPr>
          <w:rFonts w:ascii="Times New Roman" w:hAnsi="Times New Roman" w:cs="Times New Roman"/>
          <w:b/>
          <w:bCs/>
          <w:color w:val="auto"/>
          <w:sz w:val="24"/>
          <w:szCs w:val="24"/>
        </w:rPr>
      </w:pPr>
      <w:bookmarkStart w:id="97" w:name="_Toc233405195"/>
      <w:r w:rsidRPr="0025427C">
        <w:rPr>
          <w:rFonts w:ascii="Times New Roman" w:hAnsi="Times New Roman" w:cs="Times New Roman"/>
          <w:b/>
          <w:bCs/>
          <w:color w:val="auto"/>
          <w:sz w:val="24"/>
          <w:szCs w:val="24"/>
        </w:rPr>
        <w:t>Description</w:t>
      </w:r>
      <w:bookmarkEnd w:id="97"/>
    </w:p>
    <w:p w14:paraId="24E24129" w14:textId="3F5958A1" w:rsidR="00B27F37" w:rsidRDefault="00B27F37" w:rsidP="0025427C">
      <w:pPr>
        <w:jc w:val="both"/>
        <w:rPr>
          <w:rFonts w:ascii="Times New Roman" w:hAnsi="Times New Roman" w:cs="Times New Roman"/>
        </w:rPr>
      </w:pPr>
      <w:r w:rsidRPr="00B27F37">
        <w:rPr>
          <w:rFonts w:ascii="Times New Roman" w:hAnsi="Times New Roman" w:cs="Times New Roman"/>
        </w:rPr>
        <w:t>The Customer Dashboard provides customers with an overview of their account, including bookings, available services, notifications, and service history. It acts as the main control center for customer interactions within the Broom and Zoom platform. Customers can easily access options like booking services, viewing ongoing jobs, and checking completed tasks.</w:t>
      </w:r>
    </w:p>
    <w:p w14:paraId="7767409D" w14:textId="399BE0F6" w:rsidR="00885F57" w:rsidRPr="00885F57" w:rsidRDefault="00885F57" w:rsidP="00762F2F">
      <w:pPr>
        <w:pStyle w:val="Heading3"/>
        <w:numPr>
          <w:ilvl w:val="2"/>
          <w:numId w:val="25"/>
        </w:numPr>
        <w:rPr>
          <w:rFonts w:ascii="Times New Roman" w:hAnsi="Times New Roman" w:cs="Times New Roman"/>
          <w:b/>
          <w:bCs/>
          <w:color w:val="auto"/>
          <w:sz w:val="24"/>
          <w:szCs w:val="24"/>
        </w:rPr>
      </w:pPr>
      <w:bookmarkStart w:id="98" w:name="_Toc233405196"/>
      <w:r w:rsidRPr="00D84C13">
        <w:rPr>
          <w:rFonts w:ascii="Times New Roman" w:hAnsi="Times New Roman" w:cs="Times New Roman"/>
          <w:b/>
          <w:bCs/>
          <w:color w:val="auto"/>
          <w:sz w:val="24"/>
          <w:szCs w:val="24"/>
        </w:rPr>
        <w:t>Stimulus and Response Sequences</w:t>
      </w:r>
      <w:bookmarkEnd w:id="98"/>
    </w:p>
    <w:tbl>
      <w:tblPr>
        <w:tblStyle w:val="TableGrid"/>
        <w:tblW w:w="0" w:type="auto"/>
        <w:tblLook w:val="04A0" w:firstRow="1" w:lastRow="0" w:firstColumn="1" w:lastColumn="0" w:noHBand="0" w:noVBand="1"/>
      </w:tblPr>
      <w:tblGrid>
        <w:gridCol w:w="9350"/>
      </w:tblGrid>
      <w:tr w:rsidR="0091708B" w14:paraId="19833D2A" w14:textId="77777777" w:rsidTr="00885F57">
        <w:tc>
          <w:tcPr>
            <w:tcW w:w="9350" w:type="dxa"/>
          </w:tcPr>
          <w:p w14:paraId="506040B2" w14:textId="77777777" w:rsidR="0091708B" w:rsidRPr="00726FD1" w:rsidRDefault="0091708B" w:rsidP="00726FD1">
            <w:pPr>
              <w:pStyle w:val="TableParagraph"/>
              <w:spacing w:line="270" w:lineRule="exact"/>
              <w:ind w:left="4"/>
              <w:jc w:val="both"/>
              <w:rPr>
                <w:sz w:val="24"/>
              </w:rPr>
            </w:pPr>
            <w:r w:rsidRPr="00726FD1">
              <w:rPr>
                <w:sz w:val="24"/>
              </w:rPr>
              <w:t>Use</w:t>
            </w:r>
            <w:r w:rsidRPr="00726FD1">
              <w:rPr>
                <w:spacing w:val="-8"/>
                <w:sz w:val="24"/>
              </w:rPr>
              <w:t xml:space="preserve"> </w:t>
            </w:r>
            <w:r w:rsidRPr="00726FD1">
              <w:rPr>
                <w:sz w:val="24"/>
              </w:rPr>
              <w:t>Case</w:t>
            </w:r>
            <w:r w:rsidRPr="00726FD1">
              <w:rPr>
                <w:spacing w:val="-6"/>
                <w:sz w:val="24"/>
              </w:rPr>
              <w:t xml:space="preserve"> </w:t>
            </w:r>
            <w:r w:rsidRPr="00726FD1">
              <w:rPr>
                <w:sz w:val="24"/>
              </w:rPr>
              <w:t>Name:</w:t>
            </w:r>
            <w:r w:rsidRPr="00726FD1">
              <w:rPr>
                <w:spacing w:val="-1"/>
                <w:sz w:val="24"/>
              </w:rPr>
              <w:t xml:space="preserve"> </w:t>
            </w:r>
            <w:r w:rsidRPr="00726FD1">
              <w:rPr>
                <w:sz w:val="24"/>
              </w:rPr>
              <w:t>Access</w:t>
            </w:r>
            <w:r w:rsidRPr="00726FD1">
              <w:rPr>
                <w:spacing w:val="-1"/>
                <w:sz w:val="24"/>
              </w:rPr>
              <w:t xml:space="preserve"> </w:t>
            </w:r>
            <w:r w:rsidRPr="00726FD1">
              <w:rPr>
                <w:sz w:val="24"/>
              </w:rPr>
              <w:t>Customer</w:t>
            </w:r>
            <w:r w:rsidRPr="00726FD1">
              <w:rPr>
                <w:spacing w:val="-2"/>
                <w:sz w:val="24"/>
              </w:rPr>
              <w:t xml:space="preserve"> Dashboard</w:t>
            </w:r>
          </w:p>
          <w:p w14:paraId="179ED138" w14:textId="77777777" w:rsidR="0091708B" w:rsidRPr="00726FD1" w:rsidRDefault="0091708B" w:rsidP="00726FD1">
            <w:pPr>
              <w:pStyle w:val="TableParagraph"/>
              <w:spacing w:before="2"/>
              <w:ind w:left="4" w:right="4455"/>
              <w:jc w:val="both"/>
              <w:rPr>
                <w:sz w:val="24"/>
              </w:rPr>
            </w:pPr>
            <w:r w:rsidRPr="00726FD1">
              <w:rPr>
                <w:sz w:val="24"/>
              </w:rPr>
              <w:t>Description:</w:t>
            </w:r>
            <w:r w:rsidRPr="00726FD1">
              <w:rPr>
                <w:spacing w:val="-13"/>
                <w:sz w:val="24"/>
              </w:rPr>
              <w:t xml:space="preserve"> </w:t>
            </w:r>
            <w:r w:rsidRPr="00726FD1">
              <w:rPr>
                <w:sz w:val="24"/>
              </w:rPr>
              <w:t>Display</w:t>
            </w:r>
            <w:r w:rsidRPr="00726FD1">
              <w:rPr>
                <w:spacing w:val="-14"/>
                <w:sz w:val="24"/>
              </w:rPr>
              <w:t xml:space="preserve"> </w:t>
            </w:r>
            <w:r w:rsidRPr="00726FD1">
              <w:rPr>
                <w:sz w:val="24"/>
              </w:rPr>
              <w:t>a</w:t>
            </w:r>
            <w:r w:rsidRPr="00726FD1">
              <w:rPr>
                <w:spacing w:val="-13"/>
                <w:sz w:val="24"/>
              </w:rPr>
              <w:t xml:space="preserve"> </w:t>
            </w:r>
            <w:r w:rsidRPr="00726FD1">
              <w:rPr>
                <w:sz w:val="24"/>
              </w:rPr>
              <w:t>personalized</w:t>
            </w:r>
            <w:r w:rsidRPr="00726FD1">
              <w:rPr>
                <w:spacing w:val="-11"/>
                <w:sz w:val="24"/>
              </w:rPr>
              <w:t xml:space="preserve"> </w:t>
            </w:r>
            <w:r w:rsidRPr="00726FD1">
              <w:rPr>
                <w:sz w:val="24"/>
              </w:rPr>
              <w:t>dashboard</w:t>
            </w:r>
            <w:r w:rsidRPr="00726FD1">
              <w:rPr>
                <w:spacing w:val="-9"/>
                <w:sz w:val="24"/>
              </w:rPr>
              <w:t xml:space="preserve"> </w:t>
            </w:r>
            <w:r w:rsidRPr="00726FD1">
              <w:rPr>
                <w:sz w:val="24"/>
              </w:rPr>
              <w:t>with</w:t>
            </w:r>
            <w:r w:rsidRPr="00726FD1">
              <w:rPr>
                <w:spacing w:val="-12"/>
                <w:sz w:val="24"/>
              </w:rPr>
              <w:t xml:space="preserve"> </w:t>
            </w:r>
            <w:r w:rsidRPr="00726FD1">
              <w:rPr>
                <w:sz w:val="24"/>
              </w:rPr>
              <w:t>service</w:t>
            </w:r>
            <w:r w:rsidRPr="00726FD1">
              <w:rPr>
                <w:spacing w:val="-13"/>
                <w:sz w:val="24"/>
              </w:rPr>
              <w:t xml:space="preserve"> </w:t>
            </w:r>
            <w:r w:rsidRPr="00726FD1">
              <w:rPr>
                <w:sz w:val="24"/>
              </w:rPr>
              <w:t>details. Actors: Customer, System</w:t>
            </w:r>
          </w:p>
          <w:p w14:paraId="650F5D82" w14:textId="42CD220B" w:rsidR="0091708B" w:rsidRPr="00726FD1" w:rsidRDefault="0091708B" w:rsidP="00726FD1">
            <w:pPr>
              <w:jc w:val="both"/>
              <w:rPr>
                <w:rFonts w:ascii="Times New Roman" w:hAnsi="Times New Roman" w:cs="Times New Roman"/>
              </w:rPr>
            </w:pPr>
            <w:r w:rsidRPr="00726FD1">
              <w:rPr>
                <w:rFonts w:ascii="Times New Roman" w:hAnsi="Times New Roman" w:cs="Times New Roman"/>
              </w:rPr>
              <w:t>Goal:</w:t>
            </w:r>
            <w:r w:rsidRPr="00726FD1">
              <w:rPr>
                <w:rFonts w:ascii="Times New Roman" w:hAnsi="Times New Roman" w:cs="Times New Roman"/>
                <w:spacing w:val="-6"/>
              </w:rPr>
              <w:t xml:space="preserve"> </w:t>
            </w:r>
            <w:r w:rsidRPr="00726FD1">
              <w:rPr>
                <w:rFonts w:ascii="Times New Roman" w:hAnsi="Times New Roman" w:cs="Times New Roman"/>
              </w:rPr>
              <w:t>Provide</w:t>
            </w:r>
            <w:r w:rsidRPr="00726FD1">
              <w:rPr>
                <w:rFonts w:ascii="Times New Roman" w:hAnsi="Times New Roman" w:cs="Times New Roman"/>
                <w:spacing w:val="-9"/>
              </w:rPr>
              <w:t xml:space="preserve"> </w:t>
            </w:r>
            <w:r w:rsidRPr="00726FD1">
              <w:rPr>
                <w:rFonts w:ascii="Times New Roman" w:hAnsi="Times New Roman" w:cs="Times New Roman"/>
              </w:rPr>
              <w:t>customers</w:t>
            </w:r>
            <w:r w:rsidRPr="00726FD1">
              <w:rPr>
                <w:rFonts w:ascii="Times New Roman" w:hAnsi="Times New Roman" w:cs="Times New Roman"/>
                <w:spacing w:val="-6"/>
              </w:rPr>
              <w:t xml:space="preserve"> </w:t>
            </w:r>
            <w:r w:rsidRPr="00726FD1">
              <w:rPr>
                <w:rFonts w:ascii="Times New Roman" w:hAnsi="Times New Roman" w:cs="Times New Roman"/>
              </w:rPr>
              <w:t>with</w:t>
            </w:r>
            <w:r w:rsidRPr="00726FD1">
              <w:rPr>
                <w:rFonts w:ascii="Times New Roman" w:hAnsi="Times New Roman" w:cs="Times New Roman"/>
                <w:spacing w:val="-7"/>
              </w:rPr>
              <w:t xml:space="preserve"> </w:t>
            </w:r>
            <w:r w:rsidRPr="00726FD1">
              <w:rPr>
                <w:rFonts w:ascii="Times New Roman" w:hAnsi="Times New Roman" w:cs="Times New Roman"/>
              </w:rPr>
              <w:t>quick</w:t>
            </w:r>
            <w:r w:rsidRPr="00726FD1">
              <w:rPr>
                <w:rFonts w:ascii="Times New Roman" w:hAnsi="Times New Roman" w:cs="Times New Roman"/>
                <w:spacing w:val="-5"/>
              </w:rPr>
              <w:t xml:space="preserve"> </w:t>
            </w:r>
            <w:r w:rsidRPr="00726FD1">
              <w:rPr>
                <w:rFonts w:ascii="Times New Roman" w:hAnsi="Times New Roman" w:cs="Times New Roman"/>
              </w:rPr>
              <w:t>access</w:t>
            </w:r>
            <w:r w:rsidRPr="00726FD1">
              <w:rPr>
                <w:rFonts w:ascii="Times New Roman" w:hAnsi="Times New Roman" w:cs="Times New Roman"/>
                <w:spacing w:val="-7"/>
              </w:rPr>
              <w:t xml:space="preserve"> </w:t>
            </w:r>
            <w:r w:rsidRPr="00726FD1">
              <w:rPr>
                <w:rFonts w:ascii="Times New Roman" w:hAnsi="Times New Roman" w:cs="Times New Roman"/>
              </w:rPr>
              <w:t>to</w:t>
            </w:r>
            <w:r w:rsidRPr="00726FD1">
              <w:rPr>
                <w:rFonts w:ascii="Times New Roman" w:hAnsi="Times New Roman" w:cs="Times New Roman"/>
                <w:spacing w:val="-5"/>
              </w:rPr>
              <w:t xml:space="preserve"> </w:t>
            </w:r>
            <w:r w:rsidRPr="00726FD1">
              <w:rPr>
                <w:rFonts w:ascii="Times New Roman" w:hAnsi="Times New Roman" w:cs="Times New Roman"/>
              </w:rPr>
              <w:t>account</w:t>
            </w:r>
            <w:r w:rsidRPr="00726FD1">
              <w:rPr>
                <w:rFonts w:ascii="Times New Roman" w:hAnsi="Times New Roman" w:cs="Times New Roman"/>
                <w:spacing w:val="-7"/>
              </w:rPr>
              <w:t xml:space="preserve"> </w:t>
            </w:r>
            <w:r w:rsidRPr="00726FD1">
              <w:rPr>
                <w:rFonts w:ascii="Times New Roman" w:hAnsi="Times New Roman" w:cs="Times New Roman"/>
              </w:rPr>
              <w:t>features</w:t>
            </w:r>
            <w:r w:rsidRPr="00726FD1">
              <w:rPr>
                <w:rFonts w:ascii="Times New Roman" w:hAnsi="Times New Roman" w:cs="Times New Roman"/>
                <w:spacing w:val="-5"/>
              </w:rPr>
              <w:t xml:space="preserve"> </w:t>
            </w:r>
            <w:r w:rsidRPr="00726FD1">
              <w:rPr>
                <w:rFonts w:ascii="Times New Roman" w:hAnsi="Times New Roman" w:cs="Times New Roman"/>
              </w:rPr>
              <w:t>and</w:t>
            </w:r>
            <w:r w:rsidRPr="00726FD1">
              <w:rPr>
                <w:rFonts w:ascii="Times New Roman" w:hAnsi="Times New Roman" w:cs="Times New Roman"/>
                <w:spacing w:val="-5"/>
              </w:rPr>
              <w:t xml:space="preserve"> </w:t>
            </w:r>
            <w:r w:rsidRPr="00726FD1">
              <w:rPr>
                <w:rFonts w:ascii="Times New Roman" w:hAnsi="Times New Roman" w:cs="Times New Roman"/>
              </w:rPr>
              <w:t>booking</w:t>
            </w:r>
            <w:r w:rsidRPr="00726FD1">
              <w:rPr>
                <w:rFonts w:ascii="Times New Roman" w:hAnsi="Times New Roman" w:cs="Times New Roman"/>
                <w:spacing w:val="-8"/>
              </w:rPr>
              <w:t xml:space="preserve"> </w:t>
            </w:r>
            <w:r w:rsidRPr="00726FD1">
              <w:rPr>
                <w:rFonts w:ascii="Times New Roman" w:hAnsi="Times New Roman" w:cs="Times New Roman"/>
              </w:rPr>
              <w:t>details. Pre-Conditions: The customer must be logged in.</w:t>
            </w:r>
          </w:p>
        </w:tc>
      </w:tr>
      <w:tr w:rsidR="0091708B" w14:paraId="32CE5DD9" w14:textId="77777777" w:rsidTr="00885F57">
        <w:tc>
          <w:tcPr>
            <w:tcW w:w="9350" w:type="dxa"/>
          </w:tcPr>
          <w:p w14:paraId="5ACE2E2D" w14:textId="529FCB86" w:rsidR="0091708B" w:rsidRPr="00726FD1" w:rsidRDefault="0091708B" w:rsidP="00726FD1">
            <w:pPr>
              <w:jc w:val="both"/>
              <w:rPr>
                <w:rFonts w:ascii="Times New Roman" w:hAnsi="Times New Roman" w:cs="Times New Roman"/>
              </w:rPr>
            </w:pPr>
            <w:r w:rsidRPr="00726FD1">
              <w:rPr>
                <w:rFonts w:ascii="Times New Roman" w:hAnsi="Times New Roman" w:cs="Times New Roman"/>
              </w:rPr>
              <w:t>Basic</w:t>
            </w:r>
            <w:r w:rsidRPr="00726FD1">
              <w:rPr>
                <w:rFonts w:ascii="Times New Roman" w:hAnsi="Times New Roman" w:cs="Times New Roman"/>
                <w:spacing w:val="-1"/>
              </w:rPr>
              <w:t xml:space="preserve"> </w:t>
            </w:r>
            <w:r w:rsidRPr="00726FD1">
              <w:rPr>
                <w:rFonts w:ascii="Times New Roman" w:hAnsi="Times New Roman" w:cs="Times New Roman"/>
              </w:rPr>
              <w:t>Course</w:t>
            </w:r>
            <w:r w:rsidRPr="00726FD1">
              <w:rPr>
                <w:rFonts w:ascii="Times New Roman" w:hAnsi="Times New Roman" w:cs="Times New Roman"/>
                <w:spacing w:val="-5"/>
              </w:rPr>
              <w:t xml:space="preserve"> </w:t>
            </w:r>
            <w:r w:rsidRPr="00726FD1">
              <w:rPr>
                <w:rFonts w:ascii="Times New Roman" w:hAnsi="Times New Roman" w:cs="Times New Roman"/>
              </w:rPr>
              <w:t>of Events</w:t>
            </w:r>
            <w:r w:rsidRPr="00726FD1">
              <w:rPr>
                <w:rFonts w:ascii="Times New Roman" w:hAnsi="Times New Roman" w:cs="Times New Roman"/>
                <w:spacing w:val="-1"/>
              </w:rPr>
              <w:t xml:space="preserve"> </w:t>
            </w:r>
            <w:r w:rsidRPr="00726FD1">
              <w:rPr>
                <w:rFonts w:ascii="Times New Roman" w:hAnsi="Times New Roman" w:cs="Times New Roman"/>
              </w:rPr>
              <w:t xml:space="preserve">/ Main </w:t>
            </w:r>
            <w:r w:rsidRPr="00726FD1">
              <w:rPr>
                <w:rFonts w:ascii="Times New Roman" w:hAnsi="Times New Roman" w:cs="Times New Roman"/>
                <w:spacing w:val="-4"/>
              </w:rPr>
              <w:t>Flow:</w:t>
            </w:r>
          </w:p>
        </w:tc>
      </w:tr>
      <w:tr w:rsidR="0091708B" w14:paraId="56D5D3B5" w14:textId="77777777" w:rsidTr="00885F57">
        <w:tc>
          <w:tcPr>
            <w:tcW w:w="9350" w:type="dxa"/>
          </w:tcPr>
          <w:p w14:paraId="31F31E15" w14:textId="73837E34" w:rsidR="0091708B" w:rsidRPr="00726FD1" w:rsidRDefault="0091708B" w:rsidP="00726FD1">
            <w:pPr>
              <w:jc w:val="both"/>
              <w:rPr>
                <w:rFonts w:ascii="Times New Roman" w:hAnsi="Times New Roman" w:cs="Times New Roman"/>
              </w:rPr>
            </w:pPr>
            <w:r w:rsidRPr="00726FD1">
              <w:rPr>
                <w:rFonts w:ascii="Times New Roman" w:hAnsi="Times New Roman" w:cs="Times New Roman"/>
              </w:rPr>
              <w:t>User</w:t>
            </w:r>
            <w:r w:rsidRPr="00726FD1">
              <w:rPr>
                <w:rFonts w:ascii="Times New Roman" w:hAnsi="Times New Roman" w:cs="Times New Roman"/>
                <w:spacing w:val="-9"/>
              </w:rPr>
              <w:t xml:space="preserve"> </w:t>
            </w:r>
            <w:r w:rsidRPr="00726FD1">
              <w:rPr>
                <w:rFonts w:ascii="Times New Roman" w:hAnsi="Times New Roman" w:cs="Times New Roman"/>
              </w:rPr>
              <w:t>Action</w:t>
            </w:r>
            <w:r w:rsidRPr="00726FD1">
              <w:rPr>
                <w:rFonts w:ascii="Times New Roman" w:hAnsi="Times New Roman" w:cs="Times New Roman"/>
                <w:spacing w:val="-4"/>
              </w:rPr>
              <w:t xml:space="preserve"> </w:t>
            </w:r>
            <w:r w:rsidRPr="00726FD1">
              <w:rPr>
                <w:rFonts w:ascii="Times New Roman" w:hAnsi="Times New Roman" w:cs="Times New Roman"/>
              </w:rPr>
              <w:t>(Step</w:t>
            </w:r>
            <w:r w:rsidRPr="00726FD1">
              <w:rPr>
                <w:rFonts w:ascii="Times New Roman" w:hAnsi="Times New Roman" w:cs="Times New Roman"/>
                <w:spacing w:val="-4"/>
              </w:rPr>
              <w:t xml:space="preserve"> </w:t>
            </w:r>
            <w:r w:rsidRPr="00726FD1">
              <w:rPr>
                <w:rFonts w:ascii="Times New Roman" w:hAnsi="Times New Roman" w:cs="Times New Roman"/>
              </w:rPr>
              <w:t>1):</w:t>
            </w:r>
            <w:r w:rsidRPr="00726FD1">
              <w:rPr>
                <w:rFonts w:ascii="Times New Roman" w:hAnsi="Times New Roman" w:cs="Times New Roman"/>
                <w:spacing w:val="-6"/>
              </w:rPr>
              <w:t xml:space="preserve"> </w:t>
            </w:r>
            <w:r w:rsidRPr="00726FD1">
              <w:rPr>
                <w:rFonts w:ascii="Times New Roman" w:hAnsi="Times New Roman" w:cs="Times New Roman"/>
              </w:rPr>
              <w:t>The</w:t>
            </w:r>
            <w:r w:rsidRPr="00726FD1">
              <w:rPr>
                <w:rFonts w:ascii="Times New Roman" w:hAnsi="Times New Roman" w:cs="Times New Roman"/>
                <w:spacing w:val="-7"/>
              </w:rPr>
              <w:t xml:space="preserve"> </w:t>
            </w:r>
            <w:r w:rsidRPr="00726FD1">
              <w:rPr>
                <w:rFonts w:ascii="Times New Roman" w:hAnsi="Times New Roman" w:cs="Times New Roman"/>
              </w:rPr>
              <w:t>customer</w:t>
            </w:r>
            <w:r w:rsidRPr="00726FD1">
              <w:rPr>
                <w:rFonts w:ascii="Times New Roman" w:hAnsi="Times New Roman" w:cs="Times New Roman"/>
                <w:spacing w:val="-4"/>
              </w:rPr>
              <w:t xml:space="preserve"> </w:t>
            </w:r>
            <w:r w:rsidRPr="00726FD1">
              <w:rPr>
                <w:rFonts w:ascii="Times New Roman" w:hAnsi="Times New Roman" w:cs="Times New Roman"/>
              </w:rPr>
              <w:t>logs</w:t>
            </w:r>
            <w:r w:rsidRPr="00726FD1">
              <w:rPr>
                <w:rFonts w:ascii="Times New Roman" w:hAnsi="Times New Roman" w:cs="Times New Roman"/>
                <w:spacing w:val="-4"/>
              </w:rPr>
              <w:t xml:space="preserve"> </w:t>
            </w:r>
            <w:r w:rsidRPr="00726FD1">
              <w:rPr>
                <w:rFonts w:ascii="Times New Roman" w:hAnsi="Times New Roman" w:cs="Times New Roman"/>
              </w:rPr>
              <w:t>in</w:t>
            </w:r>
            <w:r w:rsidRPr="00726FD1">
              <w:rPr>
                <w:rFonts w:ascii="Times New Roman" w:hAnsi="Times New Roman" w:cs="Times New Roman"/>
                <w:spacing w:val="-4"/>
              </w:rPr>
              <w:t xml:space="preserve"> </w:t>
            </w:r>
            <w:r w:rsidRPr="00726FD1">
              <w:rPr>
                <w:rFonts w:ascii="Times New Roman" w:hAnsi="Times New Roman" w:cs="Times New Roman"/>
              </w:rPr>
              <w:t>successfully. System</w:t>
            </w:r>
            <w:r w:rsidRPr="00726FD1">
              <w:rPr>
                <w:rFonts w:ascii="Times New Roman" w:hAnsi="Times New Roman" w:cs="Times New Roman"/>
                <w:spacing w:val="-5"/>
              </w:rPr>
              <w:t xml:space="preserve"> </w:t>
            </w:r>
            <w:r w:rsidRPr="00726FD1">
              <w:rPr>
                <w:rFonts w:ascii="Times New Roman" w:hAnsi="Times New Roman" w:cs="Times New Roman"/>
              </w:rPr>
              <w:t>Response:</w:t>
            </w:r>
            <w:r w:rsidRPr="00726FD1">
              <w:rPr>
                <w:rFonts w:ascii="Times New Roman" w:hAnsi="Times New Roman" w:cs="Times New Roman"/>
                <w:spacing w:val="-4"/>
              </w:rPr>
              <w:t xml:space="preserve"> </w:t>
            </w:r>
            <w:r w:rsidRPr="00726FD1">
              <w:rPr>
                <w:rFonts w:ascii="Times New Roman" w:hAnsi="Times New Roman" w:cs="Times New Roman"/>
              </w:rPr>
              <w:t>The</w:t>
            </w:r>
            <w:r w:rsidRPr="00726FD1">
              <w:rPr>
                <w:rFonts w:ascii="Times New Roman" w:hAnsi="Times New Roman" w:cs="Times New Roman"/>
                <w:spacing w:val="-5"/>
              </w:rPr>
              <w:t xml:space="preserve"> </w:t>
            </w:r>
            <w:r w:rsidRPr="00726FD1">
              <w:rPr>
                <w:rFonts w:ascii="Times New Roman" w:hAnsi="Times New Roman" w:cs="Times New Roman"/>
              </w:rPr>
              <w:t>system</w:t>
            </w:r>
            <w:r w:rsidRPr="00726FD1">
              <w:rPr>
                <w:rFonts w:ascii="Times New Roman" w:hAnsi="Times New Roman" w:cs="Times New Roman"/>
                <w:spacing w:val="-3"/>
              </w:rPr>
              <w:t xml:space="preserve"> </w:t>
            </w:r>
            <w:r w:rsidRPr="00726FD1">
              <w:rPr>
                <w:rFonts w:ascii="Times New Roman" w:hAnsi="Times New Roman" w:cs="Times New Roman"/>
              </w:rPr>
              <w:t>loads</w:t>
            </w:r>
            <w:r w:rsidRPr="00726FD1">
              <w:rPr>
                <w:rFonts w:ascii="Times New Roman" w:hAnsi="Times New Roman" w:cs="Times New Roman"/>
                <w:spacing w:val="-3"/>
              </w:rPr>
              <w:t xml:space="preserve"> </w:t>
            </w:r>
            <w:r w:rsidRPr="00726FD1">
              <w:rPr>
                <w:rFonts w:ascii="Times New Roman" w:hAnsi="Times New Roman" w:cs="Times New Roman"/>
              </w:rPr>
              <w:t>the</w:t>
            </w:r>
            <w:r w:rsidRPr="00726FD1">
              <w:rPr>
                <w:rFonts w:ascii="Times New Roman" w:hAnsi="Times New Roman" w:cs="Times New Roman"/>
                <w:spacing w:val="-7"/>
              </w:rPr>
              <w:t xml:space="preserve"> </w:t>
            </w:r>
            <w:r w:rsidRPr="00726FD1">
              <w:rPr>
                <w:rFonts w:ascii="Times New Roman" w:hAnsi="Times New Roman" w:cs="Times New Roman"/>
              </w:rPr>
              <w:t>dashboard</w:t>
            </w:r>
            <w:r w:rsidRPr="00726FD1">
              <w:rPr>
                <w:rFonts w:ascii="Times New Roman" w:hAnsi="Times New Roman" w:cs="Times New Roman"/>
                <w:spacing w:val="-1"/>
              </w:rPr>
              <w:t xml:space="preserve"> </w:t>
            </w:r>
            <w:r w:rsidRPr="00726FD1">
              <w:rPr>
                <w:rFonts w:ascii="Times New Roman" w:hAnsi="Times New Roman" w:cs="Times New Roman"/>
                <w:spacing w:val="-4"/>
              </w:rPr>
              <w:t>view.</w:t>
            </w:r>
          </w:p>
        </w:tc>
      </w:tr>
      <w:tr w:rsidR="0091708B" w14:paraId="63874801" w14:textId="77777777" w:rsidTr="00885F57">
        <w:tc>
          <w:tcPr>
            <w:tcW w:w="9350" w:type="dxa"/>
          </w:tcPr>
          <w:p w14:paraId="168D8DE0" w14:textId="77777777" w:rsidR="0091708B" w:rsidRPr="00726FD1" w:rsidRDefault="0091708B" w:rsidP="00726FD1">
            <w:pPr>
              <w:pStyle w:val="TableParagraph"/>
              <w:ind w:left="4" w:right="116"/>
              <w:jc w:val="both"/>
              <w:rPr>
                <w:sz w:val="24"/>
              </w:rPr>
            </w:pPr>
            <w:r w:rsidRPr="00726FD1">
              <w:rPr>
                <w:sz w:val="24"/>
              </w:rPr>
              <w:t>User</w:t>
            </w:r>
            <w:r w:rsidRPr="00726FD1">
              <w:rPr>
                <w:spacing w:val="75"/>
                <w:sz w:val="24"/>
              </w:rPr>
              <w:t xml:space="preserve"> </w:t>
            </w:r>
            <w:r w:rsidRPr="00726FD1">
              <w:rPr>
                <w:sz w:val="24"/>
              </w:rPr>
              <w:t>Action</w:t>
            </w:r>
            <w:r w:rsidRPr="00726FD1">
              <w:rPr>
                <w:spacing w:val="76"/>
                <w:sz w:val="24"/>
              </w:rPr>
              <w:t xml:space="preserve"> </w:t>
            </w:r>
            <w:r w:rsidRPr="00726FD1">
              <w:rPr>
                <w:sz w:val="24"/>
              </w:rPr>
              <w:t>(Step</w:t>
            </w:r>
            <w:r w:rsidRPr="00726FD1">
              <w:rPr>
                <w:spacing w:val="76"/>
                <w:sz w:val="24"/>
              </w:rPr>
              <w:t xml:space="preserve"> </w:t>
            </w:r>
            <w:r w:rsidRPr="00726FD1">
              <w:rPr>
                <w:sz w:val="24"/>
              </w:rPr>
              <w:t>2):</w:t>
            </w:r>
            <w:r w:rsidRPr="00726FD1">
              <w:rPr>
                <w:spacing w:val="80"/>
                <w:sz w:val="24"/>
              </w:rPr>
              <w:t xml:space="preserve"> </w:t>
            </w:r>
            <w:r w:rsidRPr="00726FD1">
              <w:rPr>
                <w:sz w:val="24"/>
              </w:rPr>
              <w:t>The</w:t>
            </w:r>
            <w:r w:rsidRPr="00726FD1">
              <w:rPr>
                <w:spacing w:val="75"/>
                <w:sz w:val="24"/>
              </w:rPr>
              <w:t xml:space="preserve"> </w:t>
            </w:r>
            <w:r w:rsidRPr="00726FD1">
              <w:rPr>
                <w:sz w:val="24"/>
              </w:rPr>
              <w:t>customer</w:t>
            </w:r>
            <w:r w:rsidRPr="00726FD1">
              <w:rPr>
                <w:spacing w:val="78"/>
                <w:sz w:val="24"/>
              </w:rPr>
              <w:t xml:space="preserve"> </w:t>
            </w:r>
            <w:r w:rsidRPr="00726FD1">
              <w:rPr>
                <w:sz w:val="24"/>
              </w:rPr>
              <w:t>navigates</w:t>
            </w:r>
            <w:r w:rsidRPr="00726FD1">
              <w:rPr>
                <w:spacing w:val="78"/>
                <w:sz w:val="24"/>
              </w:rPr>
              <w:t xml:space="preserve"> </w:t>
            </w:r>
            <w:r w:rsidRPr="00726FD1">
              <w:rPr>
                <w:sz w:val="24"/>
              </w:rPr>
              <w:t>through</w:t>
            </w:r>
            <w:r w:rsidRPr="00726FD1">
              <w:rPr>
                <w:spacing w:val="79"/>
                <w:sz w:val="24"/>
              </w:rPr>
              <w:t xml:space="preserve"> </w:t>
            </w:r>
            <w:r w:rsidRPr="00726FD1">
              <w:rPr>
                <w:sz w:val="24"/>
              </w:rPr>
              <w:t>menu</w:t>
            </w:r>
            <w:r w:rsidRPr="00726FD1">
              <w:rPr>
                <w:spacing w:val="75"/>
                <w:sz w:val="24"/>
              </w:rPr>
              <w:t xml:space="preserve"> </w:t>
            </w:r>
            <w:r w:rsidRPr="00726FD1">
              <w:rPr>
                <w:sz w:val="24"/>
              </w:rPr>
              <w:t>options</w:t>
            </w:r>
            <w:r w:rsidRPr="00726FD1">
              <w:rPr>
                <w:spacing w:val="79"/>
                <w:sz w:val="24"/>
              </w:rPr>
              <w:t xml:space="preserve"> </w:t>
            </w:r>
            <w:r w:rsidRPr="00726FD1">
              <w:rPr>
                <w:sz w:val="24"/>
              </w:rPr>
              <w:t>like</w:t>
            </w:r>
            <w:r w:rsidRPr="00726FD1">
              <w:rPr>
                <w:spacing w:val="75"/>
                <w:sz w:val="24"/>
              </w:rPr>
              <w:t xml:space="preserve"> </w:t>
            </w:r>
            <w:r w:rsidRPr="00726FD1">
              <w:rPr>
                <w:sz w:val="24"/>
              </w:rPr>
              <w:t>“Book</w:t>
            </w:r>
            <w:r w:rsidRPr="00726FD1">
              <w:rPr>
                <w:spacing w:val="-2"/>
                <w:sz w:val="24"/>
              </w:rPr>
              <w:t xml:space="preserve"> </w:t>
            </w:r>
            <w:r w:rsidRPr="00726FD1">
              <w:rPr>
                <w:sz w:val="24"/>
              </w:rPr>
              <w:t>Services,”</w:t>
            </w:r>
            <w:r w:rsidRPr="00726FD1">
              <w:rPr>
                <w:spacing w:val="-1"/>
                <w:sz w:val="24"/>
              </w:rPr>
              <w:t xml:space="preserve"> </w:t>
            </w:r>
            <w:r w:rsidRPr="00726FD1">
              <w:rPr>
                <w:sz w:val="24"/>
              </w:rPr>
              <w:t>“My Bookings,” or “Profile.”</w:t>
            </w:r>
          </w:p>
          <w:p w14:paraId="6427BCEA" w14:textId="4F887CF3" w:rsidR="0091708B" w:rsidRPr="00726FD1" w:rsidRDefault="0091708B" w:rsidP="00726FD1">
            <w:pPr>
              <w:jc w:val="both"/>
              <w:rPr>
                <w:rFonts w:ascii="Times New Roman" w:hAnsi="Times New Roman" w:cs="Times New Roman"/>
              </w:rPr>
            </w:pPr>
            <w:r w:rsidRPr="00726FD1">
              <w:rPr>
                <w:rFonts w:ascii="Times New Roman" w:hAnsi="Times New Roman" w:cs="Times New Roman"/>
              </w:rPr>
              <w:t>System</w:t>
            </w:r>
            <w:r w:rsidRPr="00726FD1">
              <w:rPr>
                <w:rFonts w:ascii="Times New Roman" w:hAnsi="Times New Roman" w:cs="Times New Roman"/>
                <w:spacing w:val="-8"/>
              </w:rPr>
              <w:t xml:space="preserve"> </w:t>
            </w:r>
            <w:r w:rsidRPr="00726FD1">
              <w:rPr>
                <w:rFonts w:ascii="Times New Roman" w:hAnsi="Times New Roman" w:cs="Times New Roman"/>
              </w:rPr>
              <w:t>Response:</w:t>
            </w:r>
            <w:r w:rsidRPr="00726FD1">
              <w:rPr>
                <w:rFonts w:ascii="Times New Roman" w:hAnsi="Times New Roman" w:cs="Times New Roman"/>
                <w:spacing w:val="-5"/>
              </w:rPr>
              <w:t xml:space="preserve"> </w:t>
            </w:r>
            <w:r w:rsidRPr="00726FD1">
              <w:rPr>
                <w:rFonts w:ascii="Times New Roman" w:hAnsi="Times New Roman" w:cs="Times New Roman"/>
              </w:rPr>
              <w:t>The</w:t>
            </w:r>
            <w:r w:rsidRPr="00726FD1">
              <w:rPr>
                <w:rFonts w:ascii="Times New Roman" w:hAnsi="Times New Roman" w:cs="Times New Roman"/>
                <w:spacing w:val="-8"/>
              </w:rPr>
              <w:t xml:space="preserve"> </w:t>
            </w:r>
            <w:r w:rsidRPr="00726FD1">
              <w:rPr>
                <w:rFonts w:ascii="Times New Roman" w:hAnsi="Times New Roman" w:cs="Times New Roman"/>
              </w:rPr>
              <w:t>system</w:t>
            </w:r>
            <w:r w:rsidRPr="00726FD1">
              <w:rPr>
                <w:rFonts w:ascii="Times New Roman" w:hAnsi="Times New Roman" w:cs="Times New Roman"/>
                <w:spacing w:val="-4"/>
              </w:rPr>
              <w:t xml:space="preserve"> </w:t>
            </w:r>
            <w:r w:rsidRPr="00726FD1">
              <w:rPr>
                <w:rFonts w:ascii="Times New Roman" w:hAnsi="Times New Roman" w:cs="Times New Roman"/>
              </w:rPr>
              <w:t>retrieves and</w:t>
            </w:r>
            <w:r w:rsidRPr="00726FD1">
              <w:rPr>
                <w:rFonts w:ascii="Times New Roman" w:hAnsi="Times New Roman" w:cs="Times New Roman"/>
                <w:spacing w:val="-4"/>
              </w:rPr>
              <w:t xml:space="preserve"> </w:t>
            </w:r>
            <w:r w:rsidRPr="00726FD1">
              <w:rPr>
                <w:rFonts w:ascii="Times New Roman" w:hAnsi="Times New Roman" w:cs="Times New Roman"/>
              </w:rPr>
              <w:t>displays</w:t>
            </w:r>
            <w:r w:rsidRPr="00726FD1">
              <w:rPr>
                <w:rFonts w:ascii="Times New Roman" w:hAnsi="Times New Roman" w:cs="Times New Roman"/>
                <w:spacing w:val="-2"/>
              </w:rPr>
              <w:t xml:space="preserve"> </w:t>
            </w:r>
            <w:r w:rsidRPr="00726FD1">
              <w:rPr>
                <w:rFonts w:ascii="Times New Roman" w:hAnsi="Times New Roman" w:cs="Times New Roman"/>
              </w:rPr>
              <w:t>relevant</w:t>
            </w:r>
            <w:r w:rsidRPr="00726FD1">
              <w:rPr>
                <w:rFonts w:ascii="Times New Roman" w:hAnsi="Times New Roman" w:cs="Times New Roman"/>
                <w:spacing w:val="-4"/>
              </w:rPr>
              <w:t xml:space="preserve"> </w:t>
            </w:r>
            <w:r w:rsidRPr="00726FD1">
              <w:rPr>
                <w:rFonts w:ascii="Times New Roman" w:hAnsi="Times New Roman" w:cs="Times New Roman"/>
                <w:spacing w:val="-2"/>
              </w:rPr>
              <w:t>data.</w:t>
            </w:r>
          </w:p>
        </w:tc>
      </w:tr>
      <w:tr w:rsidR="0091708B" w14:paraId="1C608B38" w14:textId="77777777" w:rsidTr="00885F57">
        <w:tc>
          <w:tcPr>
            <w:tcW w:w="9350" w:type="dxa"/>
          </w:tcPr>
          <w:p w14:paraId="57E236E3" w14:textId="422E676B" w:rsidR="0091708B" w:rsidRPr="00726FD1" w:rsidRDefault="0091708B" w:rsidP="00726FD1">
            <w:pPr>
              <w:jc w:val="both"/>
              <w:rPr>
                <w:rFonts w:ascii="Times New Roman" w:hAnsi="Times New Roman" w:cs="Times New Roman"/>
              </w:rPr>
            </w:pPr>
            <w:r w:rsidRPr="00726FD1">
              <w:rPr>
                <w:rFonts w:ascii="Times New Roman" w:hAnsi="Times New Roman" w:cs="Times New Roman"/>
              </w:rPr>
              <w:t>Alternative</w:t>
            </w:r>
            <w:r w:rsidRPr="00726FD1">
              <w:rPr>
                <w:rFonts w:ascii="Times New Roman" w:hAnsi="Times New Roman" w:cs="Times New Roman"/>
                <w:spacing w:val="-13"/>
              </w:rPr>
              <w:t xml:space="preserve"> </w:t>
            </w:r>
            <w:r w:rsidRPr="00726FD1">
              <w:rPr>
                <w:rFonts w:ascii="Times New Roman" w:hAnsi="Times New Roman" w:cs="Times New Roman"/>
                <w:spacing w:val="-4"/>
              </w:rPr>
              <w:t>Flow:</w:t>
            </w:r>
          </w:p>
        </w:tc>
      </w:tr>
      <w:tr w:rsidR="0091708B" w14:paraId="33BB4700" w14:textId="77777777" w:rsidTr="00885F57">
        <w:tc>
          <w:tcPr>
            <w:tcW w:w="9350" w:type="dxa"/>
          </w:tcPr>
          <w:p w14:paraId="16CC3934" w14:textId="0942585B" w:rsidR="0091708B" w:rsidRPr="00726FD1" w:rsidRDefault="0091708B" w:rsidP="00726FD1">
            <w:pPr>
              <w:jc w:val="both"/>
              <w:rPr>
                <w:rFonts w:ascii="Times New Roman" w:hAnsi="Times New Roman" w:cs="Times New Roman"/>
              </w:rPr>
            </w:pPr>
            <w:r w:rsidRPr="00726FD1">
              <w:rPr>
                <w:rFonts w:ascii="Times New Roman" w:hAnsi="Times New Roman" w:cs="Times New Roman"/>
              </w:rPr>
              <w:t>If</w:t>
            </w:r>
            <w:r w:rsidRPr="00726FD1">
              <w:rPr>
                <w:rFonts w:ascii="Times New Roman" w:hAnsi="Times New Roman" w:cs="Times New Roman"/>
                <w:spacing w:val="-9"/>
              </w:rPr>
              <w:t xml:space="preserve"> </w:t>
            </w:r>
            <w:r w:rsidRPr="00726FD1">
              <w:rPr>
                <w:rFonts w:ascii="Times New Roman" w:hAnsi="Times New Roman" w:cs="Times New Roman"/>
              </w:rPr>
              <w:t>data</w:t>
            </w:r>
            <w:r w:rsidRPr="00726FD1">
              <w:rPr>
                <w:rFonts w:ascii="Times New Roman" w:hAnsi="Times New Roman" w:cs="Times New Roman"/>
                <w:spacing w:val="-1"/>
              </w:rPr>
              <w:t xml:space="preserve"> </w:t>
            </w:r>
            <w:r w:rsidRPr="00726FD1">
              <w:rPr>
                <w:rFonts w:ascii="Times New Roman" w:hAnsi="Times New Roman" w:cs="Times New Roman"/>
              </w:rPr>
              <w:t>is</w:t>
            </w:r>
            <w:r w:rsidRPr="00726FD1">
              <w:rPr>
                <w:rFonts w:ascii="Times New Roman" w:hAnsi="Times New Roman" w:cs="Times New Roman"/>
                <w:spacing w:val="-3"/>
              </w:rPr>
              <w:t xml:space="preserve"> </w:t>
            </w:r>
            <w:r w:rsidRPr="00726FD1">
              <w:rPr>
                <w:rFonts w:ascii="Times New Roman" w:hAnsi="Times New Roman" w:cs="Times New Roman"/>
              </w:rPr>
              <w:t>unavailable,</w:t>
            </w:r>
            <w:r w:rsidRPr="00726FD1">
              <w:rPr>
                <w:rFonts w:ascii="Times New Roman" w:hAnsi="Times New Roman" w:cs="Times New Roman"/>
                <w:spacing w:val="-2"/>
              </w:rPr>
              <w:t xml:space="preserve"> </w:t>
            </w:r>
            <w:r w:rsidRPr="00726FD1">
              <w:rPr>
                <w:rFonts w:ascii="Times New Roman" w:hAnsi="Times New Roman" w:cs="Times New Roman"/>
              </w:rPr>
              <w:t>the system</w:t>
            </w:r>
            <w:r w:rsidRPr="00726FD1">
              <w:rPr>
                <w:rFonts w:ascii="Times New Roman" w:hAnsi="Times New Roman" w:cs="Times New Roman"/>
                <w:spacing w:val="-1"/>
              </w:rPr>
              <w:t xml:space="preserve"> </w:t>
            </w:r>
            <w:r w:rsidRPr="00726FD1">
              <w:rPr>
                <w:rFonts w:ascii="Times New Roman" w:hAnsi="Times New Roman" w:cs="Times New Roman"/>
              </w:rPr>
              <w:t>shows:</w:t>
            </w:r>
            <w:r w:rsidRPr="00726FD1">
              <w:rPr>
                <w:rFonts w:ascii="Times New Roman" w:hAnsi="Times New Roman" w:cs="Times New Roman"/>
                <w:spacing w:val="-3"/>
              </w:rPr>
              <w:t xml:space="preserve"> </w:t>
            </w:r>
            <w:r w:rsidRPr="00726FD1">
              <w:rPr>
                <w:rFonts w:ascii="Times New Roman" w:hAnsi="Times New Roman" w:cs="Times New Roman"/>
              </w:rPr>
              <w:t>“No</w:t>
            </w:r>
            <w:r w:rsidRPr="00726FD1">
              <w:rPr>
                <w:rFonts w:ascii="Times New Roman" w:hAnsi="Times New Roman" w:cs="Times New Roman"/>
                <w:spacing w:val="-4"/>
              </w:rPr>
              <w:t xml:space="preserve"> </w:t>
            </w:r>
            <w:r w:rsidRPr="00726FD1">
              <w:rPr>
                <w:rFonts w:ascii="Times New Roman" w:hAnsi="Times New Roman" w:cs="Times New Roman"/>
              </w:rPr>
              <w:t>recent</w:t>
            </w:r>
            <w:r w:rsidRPr="00726FD1">
              <w:rPr>
                <w:rFonts w:ascii="Times New Roman" w:hAnsi="Times New Roman" w:cs="Times New Roman"/>
                <w:spacing w:val="-2"/>
              </w:rPr>
              <w:t xml:space="preserve"> </w:t>
            </w:r>
            <w:r w:rsidRPr="00726FD1">
              <w:rPr>
                <w:rFonts w:ascii="Times New Roman" w:hAnsi="Times New Roman" w:cs="Times New Roman"/>
              </w:rPr>
              <w:t>activity</w:t>
            </w:r>
            <w:r w:rsidRPr="00726FD1">
              <w:rPr>
                <w:rFonts w:ascii="Times New Roman" w:hAnsi="Times New Roman" w:cs="Times New Roman"/>
                <w:spacing w:val="-8"/>
              </w:rPr>
              <w:t xml:space="preserve"> </w:t>
            </w:r>
            <w:r w:rsidRPr="00726FD1">
              <w:rPr>
                <w:rFonts w:ascii="Times New Roman" w:hAnsi="Times New Roman" w:cs="Times New Roman"/>
              </w:rPr>
              <w:t xml:space="preserve">to </w:t>
            </w:r>
            <w:r w:rsidRPr="00726FD1">
              <w:rPr>
                <w:rFonts w:ascii="Times New Roman" w:hAnsi="Times New Roman" w:cs="Times New Roman"/>
                <w:spacing w:val="-2"/>
              </w:rPr>
              <w:t>display.”</w:t>
            </w:r>
          </w:p>
        </w:tc>
      </w:tr>
      <w:tr w:rsidR="0091708B" w14:paraId="478464D3" w14:textId="77777777" w:rsidTr="00885F57">
        <w:tc>
          <w:tcPr>
            <w:tcW w:w="9350" w:type="dxa"/>
          </w:tcPr>
          <w:p w14:paraId="35E9057D" w14:textId="51443E6D" w:rsidR="0091708B" w:rsidRPr="00726FD1" w:rsidRDefault="0091708B" w:rsidP="00726FD1">
            <w:pPr>
              <w:jc w:val="both"/>
              <w:rPr>
                <w:rFonts w:ascii="Times New Roman" w:hAnsi="Times New Roman" w:cs="Times New Roman"/>
              </w:rPr>
            </w:pPr>
            <w:r w:rsidRPr="00726FD1">
              <w:rPr>
                <w:rFonts w:ascii="Times New Roman" w:hAnsi="Times New Roman" w:cs="Times New Roman"/>
              </w:rPr>
              <w:t>Exception</w:t>
            </w:r>
            <w:r w:rsidRPr="00726FD1">
              <w:rPr>
                <w:rFonts w:ascii="Times New Roman" w:hAnsi="Times New Roman" w:cs="Times New Roman"/>
                <w:spacing w:val="-3"/>
              </w:rPr>
              <w:t xml:space="preserve"> </w:t>
            </w:r>
            <w:r w:rsidRPr="00726FD1">
              <w:rPr>
                <w:rFonts w:ascii="Times New Roman" w:hAnsi="Times New Roman" w:cs="Times New Roman"/>
                <w:spacing w:val="-2"/>
              </w:rPr>
              <w:t>Flow:</w:t>
            </w:r>
          </w:p>
        </w:tc>
      </w:tr>
      <w:tr w:rsidR="0091708B" w14:paraId="08B2E506" w14:textId="77777777" w:rsidTr="00885F57">
        <w:tc>
          <w:tcPr>
            <w:tcW w:w="9350" w:type="dxa"/>
          </w:tcPr>
          <w:p w14:paraId="68C92C3C" w14:textId="421BAB3F" w:rsidR="0091708B" w:rsidRPr="00726FD1" w:rsidRDefault="0091708B" w:rsidP="00726FD1">
            <w:pPr>
              <w:jc w:val="both"/>
              <w:rPr>
                <w:rFonts w:ascii="Times New Roman" w:hAnsi="Times New Roman" w:cs="Times New Roman"/>
              </w:rPr>
            </w:pPr>
            <w:r w:rsidRPr="00726FD1">
              <w:rPr>
                <w:rFonts w:ascii="Times New Roman" w:hAnsi="Times New Roman" w:cs="Times New Roman"/>
              </w:rPr>
              <w:t>If</w:t>
            </w:r>
            <w:r w:rsidRPr="00726FD1">
              <w:rPr>
                <w:rFonts w:ascii="Times New Roman" w:hAnsi="Times New Roman" w:cs="Times New Roman"/>
                <w:spacing w:val="-9"/>
              </w:rPr>
              <w:t xml:space="preserve"> </w:t>
            </w:r>
            <w:r w:rsidRPr="00726FD1">
              <w:rPr>
                <w:rFonts w:ascii="Times New Roman" w:hAnsi="Times New Roman" w:cs="Times New Roman"/>
              </w:rPr>
              <w:t>the</w:t>
            </w:r>
            <w:r w:rsidRPr="00726FD1">
              <w:rPr>
                <w:rFonts w:ascii="Times New Roman" w:hAnsi="Times New Roman" w:cs="Times New Roman"/>
                <w:spacing w:val="-4"/>
              </w:rPr>
              <w:t xml:space="preserve"> </w:t>
            </w:r>
            <w:r w:rsidRPr="00726FD1">
              <w:rPr>
                <w:rFonts w:ascii="Times New Roman" w:hAnsi="Times New Roman" w:cs="Times New Roman"/>
              </w:rPr>
              <w:t>dashboard</w:t>
            </w:r>
            <w:r w:rsidRPr="00726FD1">
              <w:rPr>
                <w:rFonts w:ascii="Times New Roman" w:hAnsi="Times New Roman" w:cs="Times New Roman"/>
                <w:spacing w:val="-2"/>
              </w:rPr>
              <w:t xml:space="preserve"> </w:t>
            </w:r>
            <w:r w:rsidRPr="00726FD1">
              <w:rPr>
                <w:rFonts w:ascii="Times New Roman" w:hAnsi="Times New Roman" w:cs="Times New Roman"/>
              </w:rPr>
              <w:t>fails</w:t>
            </w:r>
            <w:r w:rsidRPr="00726FD1">
              <w:rPr>
                <w:rFonts w:ascii="Times New Roman" w:hAnsi="Times New Roman" w:cs="Times New Roman"/>
                <w:spacing w:val="-2"/>
              </w:rPr>
              <w:t xml:space="preserve"> </w:t>
            </w:r>
            <w:r w:rsidRPr="00726FD1">
              <w:rPr>
                <w:rFonts w:ascii="Times New Roman" w:hAnsi="Times New Roman" w:cs="Times New Roman"/>
              </w:rPr>
              <w:t>to</w:t>
            </w:r>
            <w:r w:rsidRPr="00726FD1">
              <w:rPr>
                <w:rFonts w:ascii="Times New Roman" w:hAnsi="Times New Roman" w:cs="Times New Roman"/>
                <w:spacing w:val="-4"/>
              </w:rPr>
              <w:t xml:space="preserve"> </w:t>
            </w:r>
            <w:r w:rsidRPr="00726FD1">
              <w:rPr>
                <w:rFonts w:ascii="Times New Roman" w:hAnsi="Times New Roman" w:cs="Times New Roman"/>
              </w:rPr>
              <w:t>load,</w:t>
            </w:r>
            <w:r w:rsidRPr="00726FD1">
              <w:rPr>
                <w:rFonts w:ascii="Times New Roman" w:hAnsi="Times New Roman" w:cs="Times New Roman"/>
                <w:spacing w:val="-4"/>
              </w:rPr>
              <w:t xml:space="preserve"> </w:t>
            </w:r>
            <w:r w:rsidRPr="00726FD1">
              <w:rPr>
                <w:rFonts w:ascii="Times New Roman" w:hAnsi="Times New Roman" w:cs="Times New Roman"/>
              </w:rPr>
              <w:t>the</w:t>
            </w:r>
            <w:r w:rsidRPr="00726FD1">
              <w:rPr>
                <w:rFonts w:ascii="Times New Roman" w:hAnsi="Times New Roman" w:cs="Times New Roman"/>
                <w:spacing w:val="-4"/>
              </w:rPr>
              <w:t xml:space="preserve"> </w:t>
            </w:r>
            <w:r w:rsidRPr="00726FD1">
              <w:rPr>
                <w:rFonts w:ascii="Times New Roman" w:hAnsi="Times New Roman" w:cs="Times New Roman"/>
              </w:rPr>
              <w:t>system</w:t>
            </w:r>
            <w:r w:rsidRPr="00726FD1">
              <w:rPr>
                <w:rFonts w:ascii="Times New Roman" w:hAnsi="Times New Roman" w:cs="Times New Roman"/>
                <w:spacing w:val="-2"/>
              </w:rPr>
              <w:t xml:space="preserve"> </w:t>
            </w:r>
            <w:r w:rsidRPr="00726FD1">
              <w:rPr>
                <w:rFonts w:ascii="Times New Roman" w:hAnsi="Times New Roman" w:cs="Times New Roman"/>
              </w:rPr>
              <w:t>displays: “Dashboard</w:t>
            </w:r>
            <w:r w:rsidRPr="00726FD1">
              <w:rPr>
                <w:rFonts w:ascii="Times New Roman" w:hAnsi="Times New Roman" w:cs="Times New Roman"/>
                <w:spacing w:val="-4"/>
              </w:rPr>
              <w:t xml:space="preserve"> </w:t>
            </w:r>
            <w:r w:rsidRPr="00726FD1">
              <w:rPr>
                <w:rFonts w:ascii="Times New Roman" w:hAnsi="Times New Roman" w:cs="Times New Roman"/>
              </w:rPr>
              <w:t>temporarily</w:t>
            </w:r>
            <w:r w:rsidRPr="00726FD1">
              <w:rPr>
                <w:rFonts w:ascii="Times New Roman" w:hAnsi="Times New Roman" w:cs="Times New Roman"/>
                <w:spacing w:val="-2"/>
              </w:rPr>
              <w:t xml:space="preserve"> unavailable.”</w:t>
            </w:r>
          </w:p>
        </w:tc>
      </w:tr>
      <w:tr w:rsidR="0091708B" w14:paraId="0A5EFC3A" w14:textId="77777777" w:rsidTr="00885F57">
        <w:tc>
          <w:tcPr>
            <w:tcW w:w="9350" w:type="dxa"/>
          </w:tcPr>
          <w:p w14:paraId="36EBAD2A" w14:textId="3A856CF3" w:rsidR="0091708B" w:rsidRPr="00A02C99" w:rsidRDefault="0091708B" w:rsidP="00A02C99">
            <w:pPr>
              <w:jc w:val="both"/>
              <w:rPr>
                <w:rFonts w:ascii="Times New Roman" w:hAnsi="Times New Roman" w:cs="Times New Roman"/>
              </w:rPr>
            </w:pPr>
            <w:r w:rsidRPr="00A02C99">
              <w:rPr>
                <w:rFonts w:ascii="Times New Roman" w:hAnsi="Times New Roman" w:cs="Times New Roman"/>
                <w:spacing w:val="-4"/>
              </w:rPr>
              <w:t>Post-</w:t>
            </w:r>
            <w:r w:rsidRPr="00A02C99">
              <w:rPr>
                <w:rFonts w:ascii="Times New Roman" w:hAnsi="Times New Roman" w:cs="Times New Roman"/>
                <w:spacing w:val="-2"/>
              </w:rPr>
              <w:t>Conditions:</w:t>
            </w:r>
          </w:p>
        </w:tc>
      </w:tr>
      <w:tr w:rsidR="0091708B" w14:paraId="564A0C5B" w14:textId="77777777" w:rsidTr="00885F57">
        <w:tc>
          <w:tcPr>
            <w:tcW w:w="9350" w:type="dxa"/>
          </w:tcPr>
          <w:p w14:paraId="2BB170AF" w14:textId="77777777" w:rsidR="0091708B" w:rsidRPr="00A02C99" w:rsidRDefault="0091708B" w:rsidP="00762F2F">
            <w:pPr>
              <w:pStyle w:val="TableParagraph"/>
              <w:numPr>
                <w:ilvl w:val="0"/>
                <w:numId w:val="42"/>
              </w:numPr>
              <w:tabs>
                <w:tab w:val="left" w:pos="832"/>
              </w:tabs>
              <w:spacing w:before="94"/>
              <w:jc w:val="both"/>
              <w:rPr>
                <w:sz w:val="24"/>
              </w:rPr>
            </w:pPr>
            <w:r w:rsidRPr="00A02C99">
              <w:rPr>
                <w:sz w:val="24"/>
              </w:rPr>
              <w:t>The</w:t>
            </w:r>
            <w:r w:rsidRPr="00A02C99">
              <w:rPr>
                <w:spacing w:val="-12"/>
                <w:sz w:val="24"/>
              </w:rPr>
              <w:t xml:space="preserve"> </w:t>
            </w:r>
            <w:r w:rsidRPr="00A02C99">
              <w:rPr>
                <w:sz w:val="24"/>
              </w:rPr>
              <w:t>customer</w:t>
            </w:r>
            <w:r w:rsidRPr="00A02C99">
              <w:rPr>
                <w:spacing w:val="-2"/>
                <w:sz w:val="24"/>
              </w:rPr>
              <w:t xml:space="preserve"> </w:t>
            </w:r>
            <w:r w:rsidRPr="00A02C99">
              <w:rPr>
                <w:sz w:val="24"/>
              </w:rPr>
              <w:t>can</w:t>
            </w:r>
            <w:r w:rsidRPr="00A02C99">
              <w:rPr>
                <w:spacing w:val="-1"/>
                <w:sz w:val="24"/>
              </w:rPr>
              <w:t xml:space="preserve"> </w:t>
            </w:r>
            <w:r w:rsidRPr="00A02C99">
              <w:rPr>
                <w:sz w:val="24"/>
              </w:rPr>
              <w:t>view</w:t>
            </w:r>
            <w:r w:rsidRPr="00A02C99">
              <w:rPr>
                <w:spacing w:val="-2"/>
                <w:sz w:val="24"/>
              </w:rPr>
              <w:t xml:space="preserve"> </w:t>
            </w:r>
            <w:r w:rsidRPr="00A02C99">
              <w:rPr>
                <w:sz w:val="24"/>
              </w:rPr>
              <w:t>and</w:t>
            </w:r>
            <w:r w:rsidRPr="00A02C99">
              <w:rPr>
                <w:spacing w:val="-3"/>
                <w:sz w:val="24"/>
              </w:rPr>
              <w:t xml:space="preserve"> </w:t>
            </w:r>
            <w:r w:rsidRPr="00A02C99">
              <w:rPr>
                <w:sz w:val="24"/>
              </w:rPr>
              <w:t>interact</w:t>
            </w:r>
            <w:r w:rsidRPr="00A02C99">
              <w:rPr>
                <w:spacing w:val="-1"/>
                <w:sz w:val="24"/>
              </w:rPr>
              <w:t xml:space="preserve"> </w:t>
            </w:r>
            <w:r w:rsidRPr="00A02C99">
              <w:rPr>
                <w:sz w:val="24"/>
              </w:rPr>
              <w:t>with</w:t>
            </w:r>
            <w:r w:rsidRPr="00A02C99">
              <w:rPr>
                <w:spacing w:val="-1"/>
                <w:sz w:val="24"/>
              </w:rPr>
              <w:t xml:space="preserve"> </w:t>
            </w:r>
            <w:r w:rsidRPr="00A02C99">
              <w:rPr>
                <w:sz w:val="24"/>
              </w:rPr>
              <w:t>all dashboard</w:t>
            </w:r>
            <w:r w:rsidRPr="00A02C99">
              <w:rPr>
                <w:spacing w:val="-1"/>
                <w:sz w:val="24"/>
              </w:rPr>
              <w:t xml:space="preserve"> </w:t>
            </w:r>
            <w:r w:rsidRPr="00A02C99">
              <w:rPr>
                <w:spacing w:val="-2"/>
                <w:sz w:val="24"/>
              </w:rPr>
              <w:t>features.</w:t>
            </w:r>
          </w:p>
          <w:p w14:paraId="513CAB36" w14:textId="77777777" w:rsidR="0091708B" w:rsidRPr="00A02C99" w:rsidRDefault="0091708B" w:rsidP="00762F2F">
            <w:pPr>
              <w:pStyle w:val="TableParagraph"/>
              <w:numPr>
                <w:ilvl w:val="0"/>
                <w:numId w:val="42"/>
              </w:numPr>
              <w:tabs>
                <w:tab w:val="left" w:pos="832"/>
              </w:tabs>
              <w:spacing w:before="95"/>
              <w:jc w:val="both"/>
              <w:rPr>
                <w:sz w:val="24"/>
              </w:rPr>
            </w:pPr>
            <w:r w:rsidRPr="00A02C99">
              <w:rPr>
                <w:sz w:val="24"/>
              </w:rPr>
              <w:t>Customer</w:t>
            </w:r>
            <w:r w:rsidRPr="00A02C99">
              <w:rPr>
                <w:spacing w:val="-3"/>
                <w:sz w:val="24"/>
              </w:rPr>
              <w:t xml:space="preserve"> </w:t>
            </w:r>
            <w:r w:rsidRPr="00A02C99">
              <w:rPr>
                <w:sz w:val="24"/>
              </w:rPr>
              <w:t>dashboard</w:t>
            </w:r>
            <w:r w:rsidRPr="00A02C99">
              <w:rPr>
                <w:spacing w:val="-1"/>
                <w:sz w:val="24"/>
              </w:rPr>
              <w:t xml:space="preserve"> </w:t>
            </w:r>
            <w:r w:rsidRPr="00A02C99">
              <w:rPr>
                <w:sz w:val="24"/>
              </w:rPr>
              <w:t>loads successfully</w:t>
            </w:r>
            <w:r w:rsidRPr="00A02C99">
              <w:rPr>
                <w:spacing w:val="-5"/>
                <w:sz w:val="24"/>
              </w:rPr>
              <w:t xml:space="preserve"> </w:t>
            </w:r>
            <w:r w:rsidRPr="00A02C99">
              <w:rPr>
                <w:sz w:val="24"/>
              </w:rPr>
              <w:t>with</w:t>
            </w:r>
            <w:r w:rsidRPr="00A02C99">
              <w:rPr>
                <w:spacing w:val="-1"/>
                <w:sz w:val="24"/>
              </w:rPr>
              <w:t xml:space="preserve"> </w:t>
            </w:r>
            <w:r w:rsidRPr="00A02C99">
              <w:rPr>
                <w:sz w:val="24"/>
              </w:rPr>
              <w:t>user-specific</w:t>
            </w:r>
            <w:r w:rsidRPr="00A02C99">
              <w:rPr>
                <w:spacing w:val="-1"/>
                <w:sz w:val="24"/>
              </w:rPr>
              <w:t xml:space="preserve"> </w:t>
            </w:r>
            <w:r w:rsidRPr="00A02C99">
              <w:rPr>
                <w:spacing w:val="-2"/>
                <w:sz w:val="24"/>
              </w:rPr>
              <w:t>data.</w:t>
            </w:r>
          </w:p>
          <w:p w14:paraId="3EC99446" w14:textId="1F8114F4" w:rsidR="0091708B" w:rsidRPr="00A02C99" w:rsidRDefault="0091708B" w:rsidP="006D6D5D">
            <w:pPr>
              <w:keepNext/>
              <w:jc w:val="both"/>
              <w:rPr>
                <w:rFonts w:ascii="Times New Roman" w:hAnsi="Times New Roman" w:cs="Times New Roman"/>
              </w:rPr>
            </w:pPr>
            <w:r w:rsidRPr="00A02C99">
              <w:rPr>
                <w:rFonts w:ascii="Times New Roman" w:hAnsi="Times New Roman" w:cs="Times New Roman"/>
              </w:rPr>
              <w:t>Dashboard</w:t>
            </w:r>
            <w:r w:rsidRPr="00A02C99">
              <w:rPr>
                <w:rFonts w:ascii="Times New Roman" w:hAnsi="Times New Roman" w:cs="Times New Roman"/>
                <w:spacing w:val="-1"/>
              </w:rPr>
              <w:t xml:space="preserve"> </w:t>
            </w:r>
            <w:r w:rsidRPr="00A02C99">
              <w:rPr>
                <w:rFonts w:ascii="Times New Roman" w:hAnsi="Times New Roman" w:cs="Times New Roman"/>
              </w:rPr>
              <w:t>state</w:t>
            </w:r>
            <w:r w:rsidRPr="00A02C99">
              <w:rPr>
                <w:rFonts w:ascii="Times New Roman" w:hAnsi="Times New Roman" w:cs="Times New Roman"/>
                <w:spacing w:val="-2"/>
              </w:rPr>
              <w:t xml:space="preserve"> </w:t>
            </w:r>
            <w:r w:rsidRPr="00A02C99">
              <w:rPr>
                <w:rFonts w:ascii="Times New Roman" w:hAnsi="Times New Roman" w:cs="Times New Roman"/>
              </w:rPr>
              <w:t>is</w:t>
            </w:r>
            <w:r w:rsidRPr="00A02C99">
              <w:rPr>
                <w:rFonts w:ascii="Times New Roman" w:hAnsi="Times New Roman" w:cs="Times New Roman"/>
                <w:spacing w:val="-1"/>
              </w:rPr>
              <w:t xml:space="preserve"> </w:t>
            </w:r>
            <w:r w:rsidRPr="00A02C99">
              <w:rPr>
                <w:rFonts w:ascii="Times New Roman" w:hAnsi="Times New Roman" w:cs="Times New Roman"/>
              </w:rPr>
              <w:t>updated</w:t>
            </w:r>
            <w:r w:rsidRPr="00A02C99">
              <w:rPr>
                <w:rFonts w:ascii="Times New Roman" w:hAnsi="Times New Roman" w:cs="Times New Roman"/>
                <w:spacing w:val="-1"/>
              </w:rPr>
              <w:t xml:space="preserve"> </w:t>
            </w:r>
            <w:r w:rsidRPr="00A02C99">
              <w:rPr>
                <w:rFonts w:ascii="Times New Roman" w:hAnsi="Times New Roman" w:cs="Times New Roman"/>
              </w:rPr>
              <w:t>based</w:t>
            </w:r>
            <w:r w:rsidRPr="00A02C99">
              <w:rPr>
                <w:rFonts w:ascii="Times New Roman" w:hAnsi="Times New Roman" w:cs="Times New Roman"/>
                <w:spacing w:val="-1"/>
              </w:rPr>
              <w:t xml:space="preserve"> </w:t>
            </w:r>
            <w:r w:rsidRPr="00A02C99">
              <w:rPr>
                <w:rFonts w:ascii="Times New Roman" w:hAnsi="Times New Roman" w:cs="Times New Roman"/>
              </w:rPr>
              <w:t>on</w:t>
            </w:r>
            <w:r w:rsidRPr="00A02C99">
              <w:rPr>
                <w:rFonts w:ascii="Times New Roman" w:hAnsi="Times New Roman" w:cs="Times New Roman"/>
                <w:spacing w:val="-1"/>
              </w:rPr>
              <w:t xml:space="preserve"> </w:t>
            </w:r>
            <w:r w:rsidRPr="00A02C99">
              <w:rPr>
                <w:rFonts w:ascii="Times New Roman" w:hAnsi="Times New Roman" w:cs="Times New Roman"/>
              </w:rPr>
              <w:t>latest</w:t>
            </w:r>
            <w:r w:rsidRPr="00A02C99">
              <w:rPr>
                <w:rFonts w:ascii="Times New Roman" w:hAnsi="Times New Roman" w:cs="Times New Roman"/>
                <w:spacing w:val="-1"/>
              </w:rPr>
              <w:t xml:space="preserve"> </w:t>
            </w:r>
            <w:r w:rsidRPr="00A02C99">
              <w:rPr>
                <w:rFonts w:ascii="Times New Roman" w:hAnsi="Times New Roman" w:cs="Times New Roman"/>
              </w:rPr>
              <w:t>bookings</w:t>
            </w:r>
            <w:r w:rsidRPr="00A02C99">
              <w:rPr>
                <w:rFonts w:ascii="Times New Roman" w:hAnsi="Times New Roman" w:cs="Times New Roman"/>
                <w:spacing w:val="-1"/>
              </w:rPr>
              <w:t xml:space="preserve"> </w:t>
            </w:r>
            <w:r w:rsidRPr="00A02C99">
              <w:rPr>
                <w:rFonts w:ascii="Times New Roman" w:hAnsi="Times New Roman" w:cs="Times New Roman"/>
              </w:rPr>
              <w:t>and</w:t>
            </w:r>
            <w:r w:rsidRPr="00A02C99">
              <w:rPr>
                <w:rFonts w:ascii="Times New Roman" w:hAnsi="Times New Roman" w:cs="Times New Roman"/>
                <w:spacing w:val="-1"/>
              </w:rPr>
              <w:t xml:space="preserve"> </w:t>
            </w:r>
            <w:r w:rsidRPr="00A02C99">
              <w:rPr>
                <w:rFonts w:ascii="Times New Roman" w:hAnsi="Times New Roman" w:cs="Times New Roman"/>
                <w:spacing w:val="-2"/>
              </w:rPr>
              <w:t>notifications.</w:t>
            </w:r>
          </w:p>
        </w:tc>
      </w:tr>
    </w:tbl>
    <w:p w14:paraId="53BA6EBB" w14:textId="1D76BAAD" w:rsidR="006D6D5D" w:rsidRDefault="006D6D5D">
      <w:pPr>
        <w:pStyle w:val="Caption"/>
      </w:pPr>
      <w:bookmarkStart w:id="99" w:name="_Toc233405197"/>
      <w:bookmarkStart w:id="100" w:name="_Toc233408468"/>
      <w:r>
        <w:t xml:space="preserve">Table </w:t>
      </w:r>
      <w:fldSimple w:instr=" SEQ Table \* ARABIC ">
        <w:r>
          <w:rPr>
            <w:noProof/>
          </w:rPr>
          <w:t>11</w:t>
        </w:r>
      </w:fldSimple>
      <w:r>
        <w:t>:</w:t>
      </w:r>
      <w:r w:rsidRPr="006B418A">
        <w:t>Stimulus and Response Sequences</w:t>
      </w:r>
      <w:bookmarkEnd w:id="100"/>
    </w:p>
    <w:p w14:paraId="37C62E01" w14:textId="4993273D" w:rsidR="00FD2ADB" w:rsidRPr="00FD2ADB" w:rsidRDefault="00FD2ADB" w:rsidP="00762F2F">
      <w:pPr>
        <w:pStyle w:val="Heading3"/>
        <w:numPr>
          <w:ilvl w:val="2"/>
          <w:numId w:val="25"/>
        </w:numPr>
        <w:rPr>
          <w:rFonts w:ascii="Times New Roman" w:hAnsi="Times New Roman" w:cs="Times New Roman"/>
          <w:b/>
          <w:bCs/>
          <w:color w:val="auto"/>
          <w:sz w:val="24"/>
          <w:szCs w:val="24"/>
        </w:rPr>
      </w:pPr>
      <w:r w:rsidRPr="00281B64">
        <w:rPr>
          <w:rFonts w:ascii="Times New Roman" w:hAnsi="Times New Roman" w:cs="Times New Roman"/>
          <w:b/>
          <w:bCs/>
          <w:color w:val="auto"/>
          <w:sz w:val="24"/>
          <w:szCs w:val="24"/>
        </w:rPr>
        <w:t>Functional Requirements</w:t>
      </w:r>
      <w:bookmarkEnd w:id="99"/>
    </w:p>
    <w:tbl>
      <w:tblPr>
        <w:tblStyle w:val="TableGrid"/>
        <w:tblW w:w="0" w:type="auto"/>
        <w:tblLook w:val="04A0" w:firstRow="1" w:lastRow="0" w:firstColumn="1" w:lastColumn="0" w:noHBand="0" w:noVBand="1"/>
      </w:tblPr>
      <w:tblGrid>
        <w:gridCol w:w="1255"/>
        <w:gridCol w:w="3419"/>
        <w:gridCol w:w="2338"/>
        <w:gridCol w:w="2338"/>
      </w:tblGrid>
      <w:tr w:rsidR="00355111" w14:paraId="32006701" w14:textId="77777777" w:rsidTr="00355111">
        <w:tc>
          <w:tcPr>
            <w:tcW w:w="1255" w:type="dxa"/>
            <w:vAlign w:val="center"/>
          </w:tcPr>
          <w:p w14:paraId="2AAC9EC7" w14:textId="2EAF9517" w:rsidR="00355111" w:rsidRPr="00355111" w:rsidRDefault="00355111" w:rsidP="00355111">
            <w:pPr>
              <w:jc w:val="center"/>
              <w:rPr>
                <w:rFonts w:ascii="Times New Roman" w:hAnsi="Times New Roman" w:cs="Times New Roman"/>
              </w:rPr>
            </w:pPr>
            <w:r w:rsidRPr="00355111">
              <w:rPr>
                <w:rFonts w:ascii="Times New Roman" w:hAnsi="Times New Roman" w:cs="Times New Roman"/>
                <w:b/>
                <w:bCs/>
              </w:rPr>
              <w:t>Req ID</w:t>
            </w:r>
          </w:p>
        </w:tc>
        <w:tc>
          <w:tcPr>
            <w:tcW w:w="3419" w:type="dxa"/>
            <w:vAlign w:val="center"/>
          </w:tcPr>
          <w:p w14:paraId="3B53FAC1" w14:textId="20F76ED8" w:rsidR="00355111" w:rsidRPr="00355111" w:rsidRDefault="00355111" w:rsidP="00355111">
            <w:pPr>
              <w:jc w:val="center"/>
              <w:rPr>
                <w:rFonts w:ascii="Times New Roman" w:hAnsi="Times New Roman" w:cs="Times New Roman"/>
              </w:rPr>
            </w:pPr>
            <w:r w:rsidRPr="00355111">
              <w:rPr>
                <w:rFonts w:ascii="Times New Roman" w:hAnsi="Times New Roman" w:cs="Times New Roman"/>
                <w:b/>
                <w:bCs/>
              </w:rPr>
              <w:t>Description</w:t>
            </w:r>
          </w:p>
        </w:tc>
        <w:tc>
          <w:tcPr>
            <w:tcW w:w="2338" w:type="dxa"/>
            <w:vAlign w:val="center"/>
          </w:tcPr>
          <w:p w14:paraId="1FC79C60" w14:textId="4F6425FD" w:rsidR="00355111" w:rsidRPr="00355111" w:rsidRDefault="00355111" w:rsidP="00355111">
            <w:pPr>
              <w:jc w:val="center"/>
              <w:rPr>
                <w:rFonts w:ascii="Times New Roman" w:hAnsi="Times New Roman" w:cs="Times New Roman"/>
              </w:rPr>
            </w:pPr>
            <w:r w:rsidRPr="00355111">
              <w:rPr>
                <w:rFonts w:ascii="Times New Roman" w:hAnsi="Times New Roman" w:cs="Times New Roman"/>
                <w:b/>
                <w:bCs/>
              </w:rPr>
              <w:t>Priority</w:t>
            </w:r>
          </w:p>
        </w:tc>
        <w:tc>
          <w:tcPr>
            <w:tcW w:w="2338" w:type="dxa"/>
            <w:vAlign w:val="center"/>
          </w:tcPr>
          <w:p w14:paraId="47C6D5AF" w14:textId="50124CBA" w:rsidR="00355111" w:rsidRPr="00355111" w:rsidRDefault="00355111" w:rsidP="00355111">
            <w:pPr>
              <w:jc w:val="center"/>
              <w:rPr>
                <w:rFonts w:ascii="Times New Roman" w:hAnsi="Times New Roman" w:cs="Times New Roman"/>
              </w:rPr>
            </w:pPr>
            <w:r w:rsidRPr="00355111">
              <w:rPr>
                <w:rFonts w:ascii="Times New Roman" w:hAnsi="Times New Roman" w:cs="Times New Roman"/>
                <w:b/>
                <w:bCs/>
              </w:rPr>
              <w:t>Status</w:t>
            </w:r>
          </w:p>
        </w:tc>
      </w:tr>
      <w:tr w:rsidR="00355111" w14:paraId="67D0CAE2" w14:textId="77777777" w:rsidTr="00355111">
        <w:tc>
          <w:tcPr>
            <w:tcW w:w="1255" w:type="dxa"/>
            <w:vAlign w:val="center"/>
          </w:tcPr>
          <w:p w14:paraId="547C4F54" w14:textId="69165209" w:rsidR="00355111" w:rsidRPr="00355111" w:rsidRDefault="00355111" w:rsidP="00355111">
            <w:pPr>
              <w:jc w:val="center"/>
              <w:rPr>
                <w:rFonts w:ascii="Times New Roman" w:hAnsi="Times New Roman" w:cs="Times New Roman"/>
              </w:rPr>
            </w:pPr>
            <w:r w:rsidRPr="00355111">
              <w:rPr>
                <w:rFonts w:ascii="Times New Roman" w:hAnsi="Times New Roman" w:cs="Times New Roman"/>
              </w:rPr>
              <w:t>Req 1</w:t>
            </w:r>
          </w:p>
        </w:tc>
        <w:tc>
          <w:tcPr>
            <w:tcW w:w="3419" w:type="dxa"/>
            <w:vAlign w:val="center"/>
          </w:tcPr>
          <w:p w14:paraId="3FFC2BAC" w14:textId="185614A4" w:rsidR="00355111" w:rsidRPr="00355111" w:rsidRDefault="00355111" w:rsidP="00355111">
            <w:pPr>
              <w:jc w:val="center"/>
              <w:rPr>
                <w:rFonts w:ascii="Times New Roman" w:hAnsi="Times New Roman" w:cs="Times New Roman"/>
              </w:rPr>
            </w:pPr>
            <w:r w:rsidRPr="00355111">
              <w:rPr>
                <w:rFonts w:ascii="Times New Roman" w:hAnsi="Times New Roman" w:cs="Times New Roman"/>
              </w:rPr>
              <w:t xml:space="preserve">The system </w:t>
            </w:r>
            <w:proofErr w:type="gramStart"/>
            <w:r w:rsidRPr="00355111">
              <w:rPr>
                <w:rFonts w:ascii="Times New Roman" w:hAnsi="Times New Roman" w:cs="Times New Roman"/>
              </w:rPr>
              <w:t>shall</w:t>
            </w:r>
            <w:proofErr w:type="gramEnd"/>
            <w:r w:rsidRPr="00355111">
              <w:rPr>
                <w:rFonts w:ascii="Times New Roman" w:hAnsi="Times New Roman" w:cs="Times New Roman"/>
              </w:rPr>
              <w:t xml:space="preserve"> provide a personalized customer dashboard.</w:t>
            </w:r>
          </w:p>
        </w:tc>
        <w:tc>
          <w:tcPr>
            <w:tcW w:w="2338" w:type="dxa"/>
            <w:vAlign w:val="center"/>
          </w:tcPr>
          <w:p w14:paraId="48243D60" w14:textId="3962843C" w:rsidR="00355111" w:rsidRPr="00355111" w:rsidRDefault="00355111" w:rsidP="00355111">
            <w:pPr>
              <w:jc w:val="center"/>
              <w:rPr>
                <w:rFonts w:ascii="Times New Roman" w:hAnsi="Times New Roman" w:cs="Times New Roman"/>
              </w:rPr>
            </w:pPr>
            <w:r w:rsidRPr="00355111">
              <w:rPr>
                <w:rFonts w:ascii="Times New Roman" w:hAnsi="Times New Roman" w:cs="Times New Roman"/>
              </w:rPr>
              <w:t>High</w:t>
            </w:r>
          </w:p>
        </w:tc>
        <w:tc>
          <w:tcPr>
            <w:tcW w:w="2338" w:type="dxa"/>
            <w:vAlign w:val="center"/>
          </w:tcPr>
          <w:p w14:paraId="31536830" w14:textId="1377D588" w:rsidR="00355111" w:rsidRPr="00355111" w:rsidRDefault="00355111" w:rsidP="00355111">
            <w:pPr>
              <w:jc w:val="center"/>
              <w:rPr>
                <w:rFonts w:ascii="Times New Roman" w:hAnsi="Times New Roman" w:cs="Times New Roman"/>
              </w:rPr>
            </w:pPr>
            <w:r w:rsidRPr="00355111">
              <w:rPr>
                <w:rFonts w:ascii="Times New Roman" w:hAnsi="Times New Roman" w:cs="Times New Roman"/>
              </w:rPr>
              <w:t>Pending</w:t>
            </w:r>
          </w:p>
        </w:tc>
      </w:tr>
      <w:tr w:rsidR="00355111" w14:paraId="495C6C37" w14:textId="77777777" w:rsidTr="00355111">
        <w:tc>
          <w:tcPr>
            <w:tcW w:w="1255" w:type="dxa"/>
            <w:vAlign w:val="center"/>
          </w:tcPr>
          <w:p w14:paraId="50042AF3" w14:textId="77476CD0" w:rsidR="00355111" w:rsidRPr="00355111" w:rsidRDefault="00355111" w:rsidP="00355111">
            <w:pPr>
              <w:jc w:val="center"/>
              <w:rPr>
                <w:rFonts w:ascii="Times New Roman" w:hAnsi="Times New Roman" w:cs="Times New Roman"/>
              </w:rPr>
            </w:pPr>
            <w:r w:rsidRPr="00355111">
              <w:rPr>
                <w:rFonts w:ascii="Times New Roman" w:hAnsi="Times New Roman" w:cs="Times New Roman"/>
              </w:rPr>
              <w:t>Req 2</w:t>
            </w:r>
          </w:p>
        </w:tc>
        <w:tc>
          <w:tcPr>
            <w:tcW w:w="3419" w:type="dxa"/>
            <w:vAlign w:val="center"/>
          </w:tcPr>
          <w:p w14:paraId="4AF086DE" w14:textId="0A26606D" w:rsidR="00355111" w:rsidRPr="00355111" w:rsidRDefault="00355111" w:rsidP="00355111">
            <w:pPr>
              <w:jc w:val="center"/>
              <w:rPr>
                <w:rFonts w:ascii="Times New Roman" w:hAnsi="Times New Roman" w:cs="Times New Roman"/>
              </w:rPr>
            </w:pPr>
            <w:r w:rsidRPr="00355111">
              <w:rPr>
                <w:rFonts w:ascii="Times New Roman" w:hAnsi="Times New Roman" w:cs="Times New Roman"/>
              </w:rPr>
              <w:t>The system shall display recent bookings, payments, and notifications.</w:t>
            </w:r>
          </w:p>
        </w:tc>
        <w:tc>
          <w:tcPr>
            <w:tcW w:w="2338" w:type="dxa"/>
            <w:vAlign w:val="center"/>
          </w:tcPr>
          <w:p w14:paraId="0872BD48" w14:textId="7D4DE89F" w:rsidR="00355111" w:rsidRPr="00355111" w:rsidRDefault="00355111" w:rsidP="00355111">
            <w:pPr>
              <w:jc w:val="center"/>
              <w:rPr>
                <w:rFonts w:ascii="Times New Roman" w:hAnsi="Times New Roman" w:cs="Times New Roman"/>
              </w:rPr>
            </w:pPr>
            <w:r w:rsidRPr="00355111">
              <w:rPr>
                <w:rFonts w:ascii="Times New Roman" w:hAnsi="Times New Roman" w:cs="Times New Roman"/>
              </w:rPr>
              <w:t>High</w:t>
            </w:r>
          </w:p>
        </w:tc>
        <w:tc>
          <w:tcPr>
            <w:tcW w:w="2338" w:type="dxa"/>
            <w:vAlign w:val="center"/>
          </w:tcPr>
          <w:p w14:paraId="34D42356" w14:textId="30E2105A" w:rsidR="00355111" w:rsidRPr="00355111" w:rsidRDefault="00355111" w:rsidP="00355111">
            <w:pPr>
              <w:jc w:val="center"/>
              <w:rPr>
                <w:rFonts w:ascii="Times New Roman" w:hAnsi="Times New Roman" w:cs="Times New Roman"/>
              </w:rPr>
            </w:pPr>
            <w:r w:rsidRPr="00355111">
              <w:rPr>
                <w:rFonts w:ascii="Times New Roman" w:hAnsi="Times New Roman" w:cs="Times New Roman"/>
              </w:rPr>
              <w:t>Pending</w:t>
            </w:r>
          </w:p>
        </w:tc>
      </w:tr>
      <w:tr w:rsidR="00355111" w14:paraId="368A4724" w14:textId="77777777" w:rsidTr="00355111">
        <w:tc>
          <w:tcPr>
            <w:tcW w:w="1255" w:type="dxa"/>
            <w:vAlign w:val="center"/>
          </w:tcPr>
          <w:p w14:paraId="79B048E0" w14:textId="6B9A1872" w:rsidR="00355111" w:rsidRPr="00355111" w:rsidRDefault="00355111" w:rsidP="00355111">
            <w:pPr>
              <w:jc w:val="center"/>
              <w:rPr>
                <w:rFonts w:ascii="Times New Roman" w:hAnsi="Times New Roman" w:cs="Times New Roman"/>
              </w:rPr>
            </w:pPr>
            <w:r w:rsidRPr="00355111">
              <w:rPr>
                <w:rFonts w:ascii="Times New Roman" w:hAnsi="Times New Roman" w:cs="Times New Roman"/>
              </w:rPr>
              <w:t>Req 3</w:t>
            </w:r>
          </w:p>
        </w:tc>
        <w:tc>
          <w:tcPr>
            <w:tcW w:w="3419" w:type="dxa"/>
            <w:vAlign w:val="center"/>
          </w:tcPr>
          <w:p w14:paraId="7AE8C3D7" w14:textId="11A8BFC2" w:rsidR="00355111" w:rsidRPr="00355111" w:rsidRDefault="00355111" w:rsidP="00355111">
            <w:pPr>
              <w:jc w:val="center"/>
              <w:rPr>
                <w:rFonts w:ascii="Times New Roman" w:hAnsi="Times New Roman" w:cs="Times New Roman"/>
              </w:rPr>
            </w:pPr>
            <w:r w:rsidRPr="00355111">
              <w:rPr>
                <w:rFonts w:ascii="Times New Roman" w:hAnsi="Times New Roman" w:cs="Times New Roman"/>
              </w:rPr>
              <w:t>The system shall retrieve user-specific data dynamically.</w:t>
            </w:r>
          </w:p>
        </w:tc>
        <w:tc>
          <w:tcPr>
            <w:tcW w:w="2338" w:type="dxa"/>
            <w:vAlign w:val="center"/>
          </w:tcPr>
          <w:p w14:paraId="4EAE02B8" w14:textId="11D13026" w:rsidR="00355111" w:rsidRPr="00355111" w:rsidRDefault="00355111" w:rsidP="00355111">
            <w:pPr>
              <w:jc w:val="center"/>
              <w:rPr>
                <w:rFonts w:ascii="Times New Roman" w:hAnsi="Times New Roman" w:cs="Times New Roman"/>
              </w:rPr>
            </w:pPr>
            <w:r w:rsidRPr="00355111">
              <w:rPr>
                <w:rFonts w:ascii="Times New Roman" w:hAnsi="Times New Roman" w:cs="Times New Roman"/>
              </w:rPr>
              <w:t>High</w:t>
            </w:r>
          </w:p>
        </w:tc>
        <w:tc>
          <w:tcPr>
            <w:tcW w:w="2338" w:type="dxa"/>
            <w:vAlign w:val="center"/>
          </w:tcPr>
          <w:p w14:paraId="04AB312D" w14:textId="2130DDE6" w:rsidR="00355111" w:rsidRPr="00355111" w:rsidRDefault="00355111" w:rsidP="00355111">
            <w:pPr>
              <w:jc w:val="center"/>
              <w:rPr>
                <w:rFonts w:ascii="Times New Roman" w:hAnsi="Times New Roman" w:cs="Times New Roman"/>
              </w:rPr>
            </w:pPr>
            <w:r w:rsidRPr="00355111">
              <w:rPr>
                <w:rFonts w:ascii="Times New Roman" w:hAnsi="Times New Roman" w:cs="Times New Roman"/>
              </w:rPr>
              <w:t>Pending</w:t>
            </w:r>
          </w:p>
        </w:tc>
      </w:tr>
      <w:tr w:rsidR="00355111" w14:paraId="0C3C14F7" w14:textId="77777777" w:rsidTr="00355111">
        <w:tc>
          <w:tcPr>
            <w:tcW w:w="1255" w:type="dxa"/>
            <w:vAlign w:val="center"/>
          </w:tcPr>
          <w:p w14:paraId="71D807F7" w14:textId="6ABD8DF4" w:rsidR="00355111" w:rsidRPr="00355111" w:rsidRDefault="00355111" w:rsidP="00355111">
            <w:pPr>
              <w:jc w:val="center"/>
              <w:rPr>
                <w:rFonts w:ascii="Times New Roman" w:hAnsi="Times New Roman" w:cs="Times New Roman"/>
              </w:rPr>
            </w:pPr>
            <w:r w:rsidRPr="00355111">
              <w:rPr>
                <w:rFonts w:ascii="Times New Roman" w:hAnsi="Times New Roman" w:cs="Times New Roman"/>
              </w:rPr>
              <w:t>Req 4</w:t>
            </w:r>
          </w:p>
        </w:tc>
        <w:tc>
          <w:tcPr>
            <w:tcW w:w="3419" w:type="dxa"/>
            <w:vAlign w:val="center"/>
          </w:tcPr>
          <w:p w14:paraId="07B69169" w14:textId="04FBBBD6" w:rsidR="00355111" w:rsidRPr="00355111" w:rsidRDefault="00355111" w:rsidP="00355111">
            <w:pPr>
              <w:jc w:val="center"/>
              <w:rPr>
                <w:rFonts w:ascii="Times New Roman" w:hAnsi="Times New Roman" w:cs="Times New Roman"/>
              </w:rPr>
            </w:pPr>
            <w:r w:rsidRPr="00355111">
              <w:rPr>
                <w:rFonts w:ascii="Times New Roman" w:hAnsi="Times New Roman" w:cs="Times New Roman"/>
              </w:rPr>
              <w:t xml:space="preserve">The system </w:t>
            </w:r>
            <w:proofErr w:type="gramStart"/>
            <w:r w:rsidRPr="00355111">
              <w:rPr>
                <w:rFonts w:ascii="Times New Roman" w:hAnsi="Times New Roman" w:cs="Times New Roman"/>
              </w:rPr>
              <w:t>shall</w:t>
            </w:r>
            <w:proofErr w:type="gramEnd"/>
            <w:r w:rsidRPr="00355111">
              <w:rPr>
                <w:rFonts w:ascii="Times New Roman" w:hAnsi="Times New Roman" w:cs="Times New Roman"/>
              </w:rPr>
              <w:t xml:space="preserve"> update dashboard data automatically.</w:t>
            </w:r>
          </w:p>
        </w:tc>
        <w:tc>
          <w:tcPr>
            <w:tcW w:w="2338" w:type="dxa"/>
            <w:vAlign w:val="center"/>
          </w:tcPr>
          <w:p w14:paraId="01F5143B" w14:textId="4861AD53" w:rsidR="00355111" w:rsidRPr="00355111" w:rsidRDefault="00355111" w:rsidP="00355111">
            <w:pPr>
              <w:jc w:val="center"/>
              <w:rPr>
                <w:rFonts w:ascii="Times New Roman" w:hAnsi="Times New Roman" w:cs="Times New Roman"/>
              </w:rPr>
            </w:pPr>
            <w:r w:rsidRPr="00355111">
              <w:rPr>
                <w:rFonts w:ascii="Times New Roman" w:hAnsi="Times New Roman" w:cs="Times New Roman"/>
              </w:rPr>
              <w:t>Medium</w:t>
            </w:r>
          </w:p>
        </w:tc>
        <w:tc>
          <w:tcPr>
            <w:tcW w:w="2338" w:type="dxa"/>
            <w:vAlign w:val="center"/>
          </w:tcPr>
          <w:p w14:paraId="3215DFEB" w14:textId="664325E9" w:rsidR="00355111" w:rsidRPr="00355111" w:rsidRDefault="00355111" w:rsidP="006D6D5D">
            <w:pPr>
              <w:keepNext/>
              <w:jc w:val="center"/>
              <w:rPr>
                <w:rFonts w:ascii="Times New Roman" w:hAnsi="Times New Roman" w:cs="Times New Roman"/>
              </w:rPr>
            </w:pPr>
            <w:r w:rsidRPr="00355111">
              <w:rPr>
                <w:rFonts w:ascii="Times New Roman" w:hAnsi="Times New Roman" w:cs="Times New Roman"/>
              </w:rPr>
              <w:t>Pending</w:t>
            </w:r>
          </w:p>
        </w:tc>
      </w:tr>
    </w:tbl>
    <w:p w14:paraId="4C35F76E" w14:textId="7B53A3CA" w:rsidR="0040198C" w:rsidRDefault="006D6D5D" w:rsidP="006D6D5D">
      <w:pPr>
        <w:pStyle w:val="Caption"/>
        <w:rPr>
          <w:rFonts w:ascii="Times New Roman" w:hAnsi="Times New Roman" w:cs="Times New Roman"/>
        </w:rPr>
      </w:pPr>
      <w:bookmarkStart w:id="101" w:name="_Toc233408469"/>
      <w:r>
        <w:t xml:space="preserve">Table </w:t>
      </w:r>
      <w:fldSimple w:instr=" SEQ Table \* ARABIC ">
        <w:r>
          <w:rPr>
            <w:noProof/>
          </w:rPr>
          <w:t>12</w:t>
        </w:r>
      </w:fldSimple>
      <w:r>
        <w:t>:</w:t>
      </w:r>
      <w:r w:rsidRPr="00B23473">
        <w:t>Functional Requirements</w:t>
      </w:r>
      <w:bookmarkEnd w:id="101"/>
    </w:p>
    <w:p w14:paraId="71D733C2" w14:textId="76BAD4B2" w:rsidR="0040198C" w:rsidRPr="0040198C" w:rsidRDefault="0040198C"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102" w:name="_Toc233405198"/>
      <w:r w:rsidRPr="0040198C">
        <w:rPr>
          <w:rFonts w:ascii="Times New Roman" w:hAnsi="Times New Roman" w:cs="Times New Roman"/>
          <w:b/>
          <w:bCs/>
          <w:color w:val="000000" w:themeColor="text1"/>
          <w:sz w:val="28"/>
          <w:szCs w:val="28"/>
        </w:rPr>
        <w:t>Profile Management (Customer)</w:t>
      </w:r>
      <w:bookmarkEnd w:id="102"/>
    </w:p>
    <w:p w14:paraId="67E98B24" w14:textId="6B5F1AC8" w:rsidR="0040198C" w:rsidRPr="0040198C" w:rsidRDefault="0040198C" w:rsidP="00762F2F">
      <w:pPr>
        <w:pStyle w:val="Heading3"/>
        <w:numPr>
          <w:ilvl w:val="2"/>
          <w:numId w:val="25"/>
        </w:numPr>
        <w:rPr>
          <w:rFonts w:ascii="Times New Roman" w:hAnsi="Times New Roman" w:cs="Times New Roman"/>
          <w:b/>
          <w:bCs/>
          <w:color w:val="auto"/>
          <w:sz w:val="24"/>
          <w:szCs w:val="24"/>
        </w:rPr>
      </w:pPr>
      <w:bookmarkStart w:id="103" w:name="_Toc233405199"/>
      <w:r w:rsidRPr="0040198C">
        <w:rPr>
          <w:rFonts w:ascii="Times New Roman" w:hAnsi="Times New Roman" w:cs="Times New Roman"/>
          <w:b/>
          <w:bCs/>
          <w:color w:val="auto"/>
          <w:sz w:val="24"/>
          <w:szCs w:val="24"/>
        </w:rPr>
        <w:t>Description</w:t>
      </w:r>
      <w:bookmarkEnd w:id="103"/>
    </w:p>
    <w:p w14:paraId="2C3D5012" w14:textId="058BD30D" w:rsidR="0040198C" w:rsidRDefault="0040198C" w:rsidP="0040198C">
      <w:pPr>
        <w:jc w:val="both"/>
        <w:rPr>
          <w:rFonts w:ascii="Times New Roman" w:hAnsi="Times New Roman" w:cs="Times New Roman"/>
        </w:rPr>
      </w:pPr>
      <w:r w:rsidRPr="0040198C">
        <w:rPr>
          <w:rFonts w:ascii="Times New Roman" w:hAnsi="Times New Roman" w:cs="Times New Roman"/>
        </w:rPr>
        <w:t>The Profile Management feature allows customers to view and update their personal information within the Broom and Zoom application. This includes details such as name, contact number, email, password, and address. Customers can also update profile pictures and communication preferences. All updates are validated for data accuracy before being saved securely in the system database. This ensures customer records remain current and accurate.</w:t>
      </w:r>
    </w:p>
    <w:p w14:paraId="5C58DFFD" w14:textId="77777777" w:rsidR="0040198C" w:rsidRPr="00885F57" w:rsidRDefault="0040198C" w:rsidP="00762F2F">
      <w:pPr>
        <w:pStyle w:val="Heading3"/>
        <w:numPr>
          <w:ilvl w:val="2"/>
          <w:numId w:val="25"/>
        </w:numPr>
        <w:rPr>
          <w:rFonts w:ascii="Times New Roman" w:hAnsi="Times New Roman" w:cs="Times New Roman"/>
          <w:b/>
          <w:bCs/>
          <w:color w:val="auto"/>
          <w:sz w:val="24"/>
          <w:szCs w:val="24"/>
        </w:rPr>
      </w:pPr>
      <w:bookmarkStart w:id="104" w:name="_Toc233405200"/>
      <w:r w:rsidRPr="00D84C13">
        <w:rPr>
          <w:rFonts w:ascii="Times New Roman" w:hAnsi="Times New Roman" w:cs="Times New Roman"/>
          <w:b/>
          <w:bCs/>
          <w:color w:val="auto"/>
          <w:sz w:val="24"/>
          <w:szCs w:val="24"/>
        </w:rPr>
        <w:t>Stimulus and Response Sequences</w:t>
      </w:r>
      <w:bookmarkEnd w:id="104"/>
    </w:p>
    <w:tbl>
      <w:tblPr>
        <w:tblStyle w:val="TableGrid"/>
        <w:tblW w:w="0" w:type="auto"/>
        <w:tblLook w:val="04A0" w:firstRow="1" w:lastRow="0" w:firstColumn="1" w:lastColumn="0" w:noHBand="0" w:noVBand="1"/>
      </w:tblPr>
      <w:tblGrid>
        <w:gridCol w:w="9350"/>
      </w:tblGrid>
      <w:tr w:rsidR="00647919" w14:paraId="3A30307E" w14:textId="77777777" w:rsidTr="0040198C">
        <w:tc>
          <w:tcPr>
            <w:tcW w:w="9350" w:type="dxa"/>
          </w:tcPr>
          <w:p w14:paraId="59115607" w14:textId="77777777" w:rsidR="00647919" w:rsidRPr="00647919" w:rsidRDefault="00647919" w:rsidP="00647919">
            <w:pPr>
              <w:pStyle w:val="TableParagraph"/>
              <w:spacing w:line="268" w:lineRule="exact"/>
              <w:ind w:left="4"/>
              <w:jc w:val="both"/>
              <w:rPr>
                <w:sz w:val="24"/>
              </w:rPr>
            </w:pPr>
            <w:r w:rsidRPr="00647919">
              <w:rPr>
                <w:sz w:val="24"/>
              </w:rPr>
              <w:t>Use</w:t>
            </w:r>
            <w:r w:rsidRPr="00647919">
              <w:rPr>
                <w:spacing w:val="-10"/>
                <w:sz w:val="24"/>
              </w:rPr>
              <w:t xml:space="preserve"> </w:t>
            </w:r>
            <w:r w:rsidRPr="00647919">
              <w:rPr>
                <w:sz w:val="24"/>
              </w:rPr>
              <w:t>Case</w:t>
            </w:r>
            <w:r w:rsidRPr="00647919">
              <w:rPr>
                <w:spacing w:val="-3"/>
                <w:sz w:val="24"/>
              </w:rPr>
              <w:t xml:space="preserve"> </w:t>
            </w:r>
            <w:r w:rsidRPr="00647919">
              <w:rPr>
                <w:sz w:val="24"/>
              </w:rPr>
              <w:t>Name:</w:t>
            </w:r>
            <w:r w:rsidRPr="00647919">
              <w:rPr>
                <w:spacing w:val="-4"/>
                <w:sz w:val="24"/>
              </w:rPr>
              <w:t xml:space="preserve"> </w:t>
            </w:r>
            <w:r w:rsidRPr="00647919">
              <w:rPr>
                <w:sz w:val="24"/>
              </w:rPr>
              <w:t>Manage</w:t>
            </w:r>
            <w:r w:rsidRPr="00647919">
              <w:rPr>
                <w:spacing w:val="-1"/>
                <w:sz w:val="24"/>
              </w:rPr>
              <w:t xml:space="preserve"> </w:t>
            </w:r>
            <w:r w:rsidRPr="00647919">
              <w:rPr>
                <w:sz w:val="24"/>
              </w:rPr>
              <w:t xml:space="preserve">Customer </w:t>
            </w:r>
            <w:r w:rsidRPr="00647919">
              <w:rPr>
                <w:spacing w:val="-2"/>
                <w:sz w:val="24"/>
              </w:rPr>
              <w:t>Profile</w:t>
            </w:r>
          </w:p>
          <w:p w14:paraId="091E33D2" w14:textId="77777777" w:rsidR="00647919" w:rsidRPr="00647919" w:rsidRDefault="00647919" w:rsidP="00647919">
            <w:pPr>
              <w:pStyle w:val="TableParagraph"/>
              <w:spacing w:before="2"/>
              <w:ind w:left="4" w:right="3655"/>
              <w:jc w:val="both"/>
              <w:rPr>
                <w:sz w:val="24"/>
              </w:rPr>
            </w:pPr>
            <w:r w:rsidRPr="00647919">
              <w:rPr>
                <w:sz w:val="24"/>
              </w:rPr>
              <w:t>Description:</w:t>
            </w:r>
            <w:r w:rsidRPr="00647919">
              <w:rPr>
                <w:spacing w:val="-8"/>
                <w:sz w:val="24"/>
              </w:rPr>
              <w:t xml:space="preserve"> </w:t>
            </w:r>
            <w:r w:rsidRPr="00647919">
              <w:rPr>
                <w:sz w:val="24"/>
              </w:rPr>
              <w:t>Enables</w:t>
            </w:r>
            <w:r w:rsidRPr="00647919">
              <w:rPr>
                <w:spacing w:val="-6"/>
                <w:sz w:val="24"/>
              </w:rPr>
              <w:t xml:space="preserve"> </w:t>
            </w:r>
            <w:r w:rsidRPr="00647919">
              <w:rPr>
                <w:sz w:val="24"/>
              </w:rPr>
              <w:t>customers</w:t>
            </w:r>
            <w:r w:rsidRPr="00647919">
              <w:rPr>
                <w:spacing w:val="-8"/>
                <w:sz w:val="24"/>
              </w:rPr>
              <w:t xml:space="preserve"> </w:t>
            </w:r>
            <w:r w:rsidRPr="00647919">
              <w:rPr>
                <w:sz w:val="24"/>
              </w:rPr>
              <w:t>to</w:t>
            </w:r>
            <w:r w:rsidRPr="00647919">
              <w:rPr>
                <w:spacing w:val="-6"/>
                <w:sz w:val="24"/>
              </w:rPr>
              <w:t xml:space="preserve"> </w:t>
            </w:r>
            <w:r w:rsidRPr="00647919">
              <w:rPr>
                <w:sz w:val="24"/>
              </w:rPr>
              <w:t>update</w:t>
            </w:r>
            <w:r w:rsidRPr="00647919">
              <w:rPr>
                <w:spacing w:val="-9"/>
                <w:sz w:val="24"/>
              </w:rPr>
              <w:t xml:space="preserve"> </w:t>
            </w:r>
            <w:r w:rsidRPr="00647919">
              <w:rPr>
                <w:sz w:val="24"/>
              </w:rPr>
              <w:t>or</w:t>
            </w:r>
            <w:r w:rsidRPr="00647919">
              <w:rPr>
                <w:spacing w:val="-10"/>
                <w:sz w:val="24"/>
              </w:rPr>
              <w:t xml:space="preserve"> </w:t>
            </w:r>
            <w:r w:rsidRPr="00647919">
              <w:rPr>
                <w:sz w:val="24"/>
              </w:rPr>
              <w:t>view</w:t>
            </w:r>
            <w:r w:rsidRPr="00647919">
              <w:rPr>
                <w:spacing w:val="-10"/>
                <w:sz w:val="24"/>
              </w:rPr>
              <w:t xml:space="preserve"> </w:t>
            </w:r>
            <w:r w:rsidRPr="00647919">
              <w:rPr>
                <w:sz w:val="24"/>
              </w:rPr>
              <w:t>their</w:t>
            </w:r>
            <w:r w:rsidRPr="00647919">
              <w:rPr>
                <w:spacing w:val="-6"/>
                <w:sz w:val="24"/>
              </w:rPr>
              <w:t xml:space="preserve"> </w:t>
            </w:r>
            <w:r w:rsidRPr="00647919">
              <w:rPr>
                <w:sz w:val="24"/>
              </w:rPr>
              <w:t>account</w:t>
            </w:r>
            <w:r w:rsidRPr="00647919">
              <w:rPr>
                <w:spacing w:val="-6"/>
                <w:sz w:val="24"/>
              </w:rPr>
              <w:t xml:space="preserve"> </w:t>
            </w:r>
            <w:r w:rsidRPr="00647919">
              <w:rPr>
                <w:sz w:val="24"/>
              </w:rPr>
              <w:t>details. Actors: Customer, System</w:t>
            </w:r>
          </w:p>
          <w:p w14:paraId="0032DC0B" w14:textId="66B6BAA1" w:rsidR="00647919" w:rsidRPr="00647919" w:rsidRDefault="00647919" w:rsidP="00647919">
            <w:pPr>
              <w:jc w:val="both"/>
              <w:rPr>
                <w:rFonts w:ascii="Times New Roman" w:hAnsi="Times New Roman" w:cs="Times New Roman"/>
                <w:b/>
                <w:bCs/>
              </w:rPr>
            </w:pPr>
            <w:r w:rsidRPr="00647919">
              <w:rPr>
                <w:rFonts w:ascii="Times New Roman" w:hAnsi="Times New Roman" w:cs="Times New Roman"/>
              </w:rPr>
              <w:t>Goal:</w:t>
            </w:r>
            <w:r w:rsidRPr="00647919">
              <w:rPr>
                <w:rFonts w:ascii="Times New Roman" w:hAnsi="Times New Roman" w:cs="Times New Roman"/>
                <w:spacing w:val="-10"/>
              </w:rPr>
              <w:t xml:space="preserve"> </w:t>
            </w:r>
            <w:r w:rsidRPr="00647919">
              <w:rPr>
                <w:rFonts w:ascii="Times New Roman" w:hAnsi="Times New Roman" w:cs="Times New Roman"/>
              </w:rPr>
              <w:t>To</w:t>
            </w:r>
            <w:r w:rsidRPr="00647919">
              <w:rPr>
                <w:rFonts w:ascii="Times New Roman" w:hAnsi="Times New Roman" w:cs="Times New Roman"/>
                <w:spacing w:val="-6"/>
              </w:rPr>
              <w:t xml:space="preserve"> </w:t>
            </w:r>
            <w:r w:rsidRPr="00647919">
              <w:rPr>
                <w:rFonts w:ascii="Times New Roman" w:hAnsi="Times New Roman" w:cs="Times New Roman"/>
              </w:rPr>
              <w:t>keep</w:t>
            </w:r>
            <w:r w:rsidRPr="00647919">
              <w:rPr>
                <w:rFonts w:ascii="Times New Roman" w:hAnsi="Times New Roman" w:cs="Times New Roman"/>
                <w:spacing w:val="-6"/>
              </w:rPr>
              <w:t xml:space="preserve"> </w:t>
            </w:r>
            <w:r w:rsidRPr="00647919">
              <w:rPr>
                <w:rFonts w:ascii="Times New Roman" w:hAnsi="Times New Roman" w:cs="Times New Roman"/>
              </w:rPr>
              <w:t>customer</w:t>
            </w:r>
            <w:r w:rsidRPr="00647919">
              <w:rPr>
                <w:rFonts w:ascii="Times New Roman" w:hAnsi="Times New Roman" w:cs="Times New Roman"/>
                <w:spacing w:val="-6"/>
              </w:rPr>
              <w:t xml:space="preserve"> </w:t>
            </w:r>
            <w:r w:rsidRPr="00647919">
              <w:rPr>
                <w:rFonts w:ascii="Times New Roman" w:hAnsi="Times New Roman" w:cs="Times New Roman"/>
              </w:rPr>
              <w:t>information</w:t>
            </w:r>
            <w:r w:rsidRPr="00647919">
              <w:rPr>
                <w:rFonts w:ascii="Times New Roman" w:hAnsi="Times New Roman" w:cs="Times New Roman"/>
                <w:spacing w:val="-6"/>
              </w:rPr>
              <w:t xml:space="preserve"> </w:t>
            </w:r>
            <w:r w:rsidRPr="00647919">
              <w:rPr>
                <w:rFonts w:ascii="Times New Roman" w:hAnsi="Times New Roman" w:cs="Times New Roman"/>
              </w:rPr>
              <w:t>accurate</w:t>
            </w:r>
            <w:r w:rsidRPr="00647919">
              <w:rPr>
                <w:rFonts w:ascii="Times New Roman" w:hAnsi="Times New Roman" w:cs="Times New Roman"/>
                <w:spacing w:val="-6"/>
              </w:rPr>
              <w:t xml:space="preserve"> </w:t>
            </w:r>
            <w:r w:rsidRPr="00647919">
              <w:rPr>
                <w:rFonts w:ascii="Times New Roman" w:hAnsi="Times New Roman" w:cs="Times New Roman"/>
              </w:rPr>
              <w:t>and</w:t>
            </w:r>
            <w:r w:rsidRPr="00647919">
              <w:rPr>
                <w:rFonts w:ascii="Times New Roman" w:hAnsi="Times New Roman" w:cs="Times New Roman"/>
                <w:spacing w:val="-2"/>
              </w:rPr>
              <w:t xml:space="preserve"> </w:t>
            </w:r>
            <w:r w:rsidRPr="00647919">
              <w:rPr>
                <w:rFonts w:ascii="Times New Roman" w:hAnsi="Times New Roman" w:cs="Times New Roman"/>
              </w:rPr>
              <w:t>up</w:t>
            </w:r>
            <w:r w:rsidRPr="00647919">
              <w:rPr>
                <w:rFonts w:ascii="Times New Roman" w:hAnsi="Times New Roman" w:cs="Times New Roman"/>
                <w:spacing w:val="-6"/>
              </w:rPr>
              <w:t xml:space="preserve"> </w:t>
            </w:r>
            <w:r w:rsidRPr="00647919">
              <w:rPr>
                <w:rFonts w:ascii="Times New Roman" w:hAnsi="Times New Roman" w:cs="Times New Roman"/>
              </w:rPr>
              <w:t>to</w:t>
            </w:r>
            <w:r w:rsidRPr="00647919">
              <w:rPr>
                <w:rFonts w:ascii="Times New Roman" w:hAnsi="Times New Roman" w:cs="Times New Roman"/>
                <w:spacing w:val="-6"/>
              </w:rPr>
              <w:t xml:space="preserve"> </w:t>
            </w:r>
            <w:r w:rsidRPr="00647919">
              <w:rPr>
                <w:rFonts w:ascii="Times New Roman" w:hAnsi="Times New Roman" w:cs="Times New Roman"/>
              </w:rPr>
              <w:t>date. Pre-Conditions: The customer must be logged in.</w:t>
            </w:r>
          </w:p>
        </w:tc>
      </w:tr>
      <w:tr w:rsidR="00647919" w14:paraId="3E48AAE1" w14:textId="77777777" w:rsidTr="0040198C">
        <w:tc>
          <w:tcPr>
            <w:tcW w:w="9350" w:type="dxa"/>
          </w:tcPr>
          <w:p w14:paraId="65C128D7" w14:textId="0B22AD4D" w:rsidR="00647919" w:rsidRPr="00647919" w:rsidRDefault="00647919" w:rsidP="00647919">
            <w:pPr>
              <w:jc w:val="both"/>
              <w:rPr>
                <w:rFonts w:ascii="Times New Roman" w:hAnsi="Times New Roman" w:cs="Times New Roman"/>
                <w:b/>
                <w:bCs/>
              </w:rPr>
            </w:pPr>
            <w:r w:rsidRPr="00647919">
              <w:rPr>
                <w:rFonts w:ascii="Times New Roman" w:hAnsi="Times New Roman" w:cs="Times New Roman"/>
              </w:rPr>
              <w:t>Basic</w:t>
            </w:r>
            <w:r w:rsidRPr="00647919">
              <w:rPr>
                <w:rFonts w:ascii="Times New Roman" w:hAnsi="Times New Roman" w:cs="Times New Roman"/>
                <w:spacing w:val="-1"/>
              </w:rPr>
              <w:t xml:space="preserve"> </w:t>
            </w:r>
            <w:r w:rsidRPr="00647919">
              <w:rPr>
                <w:rFonts w:ascii="Times New Roman" w:hAnsi="Times New Roman" w:cs="Times New Roman"/>
              </w:rPr>
              <w:t>Course</w:t>
            </w:r>
            <w:r w:rsidRPr="00647919">
              <w:rPr>
                <w:rFonts w:ascii="Times New Roman" w:hAnsi="Times New Roman" w:cs="Times New Roman"/>
                <w:spacing w:val="-5"/>
              </w:rPr>
              <w:t xml:space="preserve"> </w:t>
            </w:r>
            <w:r w:rsidRPr="00647919">
              <w:rPr>
                <w:rFonts w:ascii="Times New Roman" w:hAnsi="Times New Roman" w:cs="Times New Roman"/>
              </w:rPr>
              <w:t>of Events</w:t>
            </w:r>
            <w:r w:rsidRPr="00647919">
              <w:rPr>
                <w:rFonts w:ascii="Times New Roman" w:hAnsi="Times New Roman" w:cs="Times New Roman"/>
                <w:spacing w:val="-1"/>
              </w:rPr>
              <w:t xml:space="preserve"> </w:t>
            </w:r>
            <w:r w:rsidRPr="00647919">
              <w:rPr>
                <w:rFonts w:ascii="Times New Roman" w:hAnsi="Times New Roman" w:cs="Times New Roman"/>
              </w:rPr>
              <w:t xml:space="preserve">/ Main </w:t>
            </w:r>
            <w:r w:rsidRPr="00647919">
              <w:rPr>
                <w:rFonts w:ascii="Times New Roman" w:hAnsi="Times New Roman" w:cs="Times New Roman"/>
                <w:spacing w:val="-4"/>
              </w:rPr>
              <w:t>Flow:</w:t>
            </w:r>
          </w:p>
        </w:tc>
      </w:tr>
      <w:tr w:rsidR="006E293C" w14:paraId="4634912C" w14:textId="77777777" w:rsidTr="0040198C">
        <w:tc>
          <w:tcPr>
            <w:tcW w:w="9350" w:type="dxa"/>
          </w:tcPr>
          <w:p w14:paraId="04D04D5D" w14:textId="5FC611E7" w:rsidR="006E293C" w:rsidRPr="006E293C" w:rsidRDefault="006E293C" w:rsidP="006E293C">
            <w:pPr>
              <w:jc w:val="both"/>
              <w:rPr>
                <w:rFonts w:ascii="Times New Roman" w:hAnsi="Times New Roman" w:cs="Times New Roman"/>
                <w:b/>
                <w:bCs/>
              </w:rPr>
            </w:pPr>
            <w:r w:rsidRPr="006E293C">
              <w:rPr>
                <w:rFonts w:ascii="Times New Roman" w:hAnsi="Times New Roman" w:cs="Times New Roman"/>
              </w:rPr>
              <w:t>User</w:t>
            </w:r>
            <w:r w:rsidRPr="006E293C">
              <w:rPr>
                <w:rFonts w:ascii="Times New Roman" w:hAnsi="Times New Roman" w:cs="Times New Roman"/>
                <w:spacing w:val="-10"/>
              </w:rPr>
              <w:t xml:space="preserve"> </w:t>
            </w:r>
            <w:r w:rsidRPr="006E293C">
              <w:rPr>
                <w:rFonts w:ascii="Times New Roman" w:hAnsi="Times New Roman" w:cs="Times New Roman"/>
              </w:rPr>
              <w:t>Action</w:t>
            </w:r>
            <w:r w:rsidRPr="006E293C">
              <w:rPr>
                <w:rFonts w:ascii="Times New Roman" w:hAnsi="Times New Roman" w:cs="Times New Roman"/>
                <w:spacing w:val="-5"/>
              </w:rPr>
              <w:t xml:space="preserve"> </w:t>
            </w:r>
            <w:r w:rsidRPr="006E293C">
              <w:rPr>
                <w:rFonts w:ascii="Times New Roman" w:hAnsi="Times New Roman" w:cs="Times New Roman"/>
              </w:rPr>
              <w:t>(Step</w:t>
            </w:r>
            <w:r w:rsidRPr="006E293C">
              <w:rPr>
                <w:rFonts w:ascii="Times New Roman" w:hAnsi="Times New Roman" w:cs="Times New Roman"/>
                <w:spacing w:val="-8"/>
              </w:rPr>
              <w:t xml:space="preserve"> </w:t>
            </w:r>
            <w:r w:rsidRPr="006E293C">
              <w:rPr>
                <w:rFonts w:ascii="Times New Roman" w:hAnsi="Times New Roman" w:cs="Times New Roman"/>
              </w:rPr>
              <w:t>1):</w:t>
            </w:r>
            <w:r w:rsidRPr="006E293C">
              <w:rPr>
                <w:rFonts w:ascii="Times New Roman" w:hAnsi="Times New Roman" w:cs="Times New Roman"/>
                <w:spacing w:val="-8"/>
              </w:rPr>
              <w:t xml:space="preserve"> </w:t>
            </w:r>
            <w:r w:rsidRPr="006E293C">
              <w:rPr>
                <w:rFonts w:ascii="Times New Roman" w:hAnsi="Times New Roman" w:cs="Times New Roman"/>
              </w:rPr>
              <w:t>The</w:t>
            </w:r>
            <w:r w:rsidRPr="006E293C">
              <w:rPr>
                <w:rFonts w:ascii="Times New Roman" w:hAnsi="Times New Roman" w:cs="Times New Roman"/>
                <w:spacing w:val="-8"/>
              </w:rPr>
              <w:t xml:space="preserve"> </w:t>
            </w:r>
            <w:r w:rsidRPr="006E293C">
              <w:rPr>
                <w:rFonts w:ascii="Times New Roman" w:hAnsi="Times New Roman" w:cs="Times New Roman"/>
              </w:rPr>
              <w:t>customer</w:t>
            </w:r>
            <w:r w:rsidRPr="006E293C">
              <w:rPr>
                <w:rFonts w:ascii="Times New Roman" w:hAnsi="Times New Roman" w:cs="Times New Roman"/>
                <w:spacing w:val="-8"/>
              </w:rPr>
              <w:t xml:space="preserve"> </w:t>
            </w:r>
            <w:r w:rsidRPr="006E293C">
              <w:rPr>
                <w:rFonts w:ascii="Times New Roman" w:hAnsi="Times New Roman" w:cs="Times New Roman"/>
              </w:rPr>
              <w:t>selects</w:t>
            </w:r>
            <w:r w:rsidRPr="006E293C">
              <w:rPr>
                <w:rFonts w:ascii="Times New Roman" w:hAnsi="Times New Roman" w:cs="Times New Roman"/>
                <w:spacing w:val="-4"/>
              </w:rPr>
              <w:t xml:space="preserve"> </w:t>
            </w:r>
            <w:r w:rsidRPr="006E293C">
              <w:rPr>
                <w:rFonts w:ascii="Times New Roman" w:hAnsi="Times New Roman" w:cs="Times New Roman"/>
              </w:rPr>
              <w:t>“My</w:t>
            </w:r>
            <w:r w:rsidRPr="006E293C">
              <w:rPr>
                <w:rFonts w:ascii="Times New Roman" w:hAnsi="Times New Roman" w:cs="Times New Roman"/>
                <w:spacing w:val="-9"/>
              </w:rPr>
              <w:t xml:space="preserve"> </w:t>
            </w:r>
            <w:r w:rsidRPr="006E293C">
              <w:rPr>
                <w:rFonts w:ascii="Times New Roman" w:hAnsi="Times New Roman" w:cs="Times New Roman"/>
              </w:rPr>
              <w:t>Profile”</w:t>
            </w:r>
            <w:r w:rsidRPr="006E293C">
              <w:rPr>
                <w:rFonts w:ascii="Times New Roman" w:hAnsi="Times New Roman" w:cs="Times New Roman"/>
                <w:spacing w:val="-8"/>
              </w:rPr>
              <w:t xml:space="preserve"> </w:t>
            </w:r>
            <w:r w:rsidRPr="006E293C">
              <w:rPr>
                <w:rFonts w:ascii="Times New Roman" w:hAnsi="Times New Roman" w:cs="Times New Roman"/>
              </w:rPr>
              <w:t>from</w:t>
            </w:r>
            <w:r w:rsidRPr="006E293C">
              <w:rPr>
                <w:rFonts w:ascii="Times New Roman" w:hAnsi="Times New Roman" w:cs="Times New Roman"/>
                <w:spacing w:val="-5"/>
              </w:rPr>
              <w:t xml:space="preserve"> </w:t>
            </w:r>
            <w:r w:rsidRPr="006E293C">
              <w:rPr>
                <w:rFonts w:ascii="Times New Roman" w:hAnsi="Times New Roman" w:cs="Times New Roman"/>
              </w:rPr>
              <w:t>the</w:t>
            </w:r>
            <w:r w:rsidRPr="006E293C">
              <w:rPr>
                <w:rFonts w:ascii="Times New Roman" w:hAnsi="Times New Roman" w:cs="Times New Roman"/>
                <w:spacing w:val="-8"/>
              </w:rPr>
              <w:t xml:space="preserve"> </w:t>
            </w:r>
            <w:r w:rsidRPr="006E293C">
              <w:rPr>
                <w:rFonts w:ascii="Times New Roman" w:hAnsi="Times New Roman" w:cs="Times New Roman"/>
              </w:rPr>
              <w:t>dashboard. System Response: The system displays the current profile details.</w:t>
            </w:r>
          </w:p>
        </w:tc>
      </w:tr>
      <w:tr w:rsidR="006E293C" w14:paraId="70C87CA9" w14:textId="77777777" w:rsidTr="0040198C">
        <w:tc>
          <w:tcPr>
            <w:tcW w:w="9350" w:type="dxa"/>
          </w:tcPr>
          <w:p w14:paraId="69B21B26" w14:textId="4CA9AFFF" w:rsidR="006E293C" w:rsidRPr="006E293C" w:rsidRDefault="006E293C" w:rsidP="006E293C">
            <w:pPr>
              <w:jc w:val="both"/>
              <w:rPr>
                <w:rFonts w:ascii="Times New Roman" w:hAnsi="Times New Roman" w:cs="Times New Roman"/>
                <w:b/>
                <w:bCs/>
              </w:rPr>
            </w:pPr>
            <w:r w:rsidRPr="006E293C">
              <w:rPr>
                <w:rFonts w:ascii="Times New Roman" w:hAnsi="Times New Roman" w:cs="Times New Roman"/>
              </w:rPr>
              <w:t>User</w:t>
            </w:r>
            <w:r w:rsidRPr="006E293C">
              <w:rPr>
                <w:rFonts w:ascii="Times New Roman" w:hAnsi="Times New Roman" w:cs="Times New Roman"/>
                <w:spacing w:val="-12"/>
              </w:rPr>
              <w:t xml:space="preserve"> </w:t>
            </w:r>
            <w:r w:rsidRPr="006E293C">
              <w:rPr>
                <w:rFonts w:ascii="Times New Roman" w:hAnsi="Times New Roman" w:cs="Times New Roman"/>
              </w:rPr>
              <w:t>Action</w:t>
            </w:r>
            <w:r w:rsidRPr="006E293C">
              <w:rPr>
                <w:rFonts w:ascii="Times New Roman" w:hAnsi="Times New Roman" w:cs="Times New Roman"/>
                <w:spacing w:val="-7"/>
              </w:rPr>
              <w:t xml:space="preserve"> </w:t>
            </w:r>
            <w:r w:rsidRPr="006E293C">
              <w:rPr>
                <w:rFonts w:ascii="Times New Roman" w:hAnsi="Times New Roman" w:cs="Times New Roman"/>
              </w:rPr>
              <w:t>(Step</w:t>
            </w:r>
            <w:r w:rsidRPr="006E293C">
              <w:rPr>
                <w:rFonts w:ascii="Times New Roman" w:hAnsi="Times New Roman" w:cs="Times New Roman"/>
                <w:spacing w:val="-10"/>
              </w:rPr>
              <w:t xml:space="preserve"> </w:t>
            </w:r>
            <w:r w:rsidRPr="006E293C">
              <w:rPr>
                <w:rFonts w:ascii="Times New Roman" w:hAnsi="Times New Roman" w:cs="Times New Roman"/>
              </w:rPr>
              <w:t>2):</w:t>
            </w:r>
            <w:r w:rsidRPr="006E293C">
              <w:rPr>
                <w:rFonts w:ascii="Times New Roman" w:hAnsi="Times New Roman" w:cs="Times New Roman"/>
                <w:spacing w:val="-10"/>
              </w:rPr>
              <w:t xml:space="preserve"> </w:t>
            </w:r>
            <w:r w:rsidRPr="006E293C">
              <w:rPr>
                <w:rFonts w:ascii="Times New Roman" w:hAnsi="Times New Roman" w:cs="Times New Roman"/>
              </w:rPr>
              <w:t>The</w:t>
            </w:r>
            <w:r w:rsidRPr="006E293C">
              <w:rPr>
                <w:rFonts w:ascii="Times New Roman" w:hAnsi="Times New Roman" w:cs="Times New Roman"/>
                <w:spacing w:val="-10"/>
              </w:rPr>
              <w:t xml:space="preserve"> </w:t>
            </w:r>
            <w:r w:rsidRPr="006E293C">
              <w:rPr>
                <w:rFonts w:ascii="Times New Roman" w:hAnsi="Times New Roman" w:cs="Times New Roman"/>
              </w:rPr>
              <w:t>customer</w:t>
            </w:r>
            <w:r w:rsidRPr="006E293C">
              <w:rPr>
                <w:rFonts w:ascii="Times New Roman" w:hAnsi="Times New Roman" w:cs="Times New Roman"/>
                <w:spacing w:val="-7"/>
              </w:rPr>
              <w:t xml:space="preserve"> </w:t>
            </w:r>
            <w:r w:rsidRPr="006E293C">
              <w:rPr>
                <w:rFonts w:ascii="Times New Roman" w:hAnsi="Times New Roman" w:cs="Times New Roman"/>
              </w:rPr>
              <w:t>clicks</w:t>
            </w:r>
            <w:r w:rsidRPr="006E293C">
              <w:rPr>
                <w:rFonts w:ascii="Times New Roman" w:hAnsi="Times New Roman" w:cs="Times New Roman"/>
                <w:spacing w:val="-7"/>
              </w:rPr>
              <w:t xml:space="preserve"> </w:t>
            </w:r>
            <w:r w:rsidRPr="006E293C">
              <w:rPr>
                <w:rFonts w:ascii="Times New Roman" w:hAnsi="Times New Roman" w:cs="Times New Roman"/>
              </w:rPr>
              <w:t>“Edit”</w:t>
            </w:r>
            <w:r w:rsidRPr="006E293C">
              <w:rPr>
                <w:rFonts w:ascii="Times New Roman" w:hAnsi="Times New Roman" w:cs="Times New Roman"/>
                <w:spacing w:val="-5"/>
              </w:rPr>
              <w:t xml:space="preserve"> </w:t>
            </w:r>
            <w:r w:rsidRPr="006E293C">
              <w:rPr>
                <w:rFonts w:ascii="Times New Roman" w:hAnsi="Times New Roman" w:cs="Times New Roman"/>
              </w:rPr>
              <w:t>and</w:t>
            </w:r>
            <w:r w:rsidRPr="006E293C">
              <w:rPr>
                <w:rFonts w:ascii="Times New Roman" w:hAnsi="Times New Roman" w:cs="Times New Roman"/>
                <w:spacing w:val="-7"/>
              </w:rPr>
              <w:t xml:space="preserve"> </w:t>
            </w:r>
            <w:r w:rsidRPr="006E293C">
              <w:rPr>
                <w:rFonts w:ascii="Times New Roman" w:hAnsi="Times New Roman" w:cs="Times New Roman"/>
              </w:rPr>
              <w:t>updates</w:t>
            </w:r>
            <w:r w:rsidRPr="006E293C">
              <w:rPr>
                <w:rFonts w:ascii="Times New Roman" w:hAnsi="Times New Roman" w:cs="Times New Roman"/>
                <w:spacing w:val="-7"/>
              </w:rPr>
              <w:t xml:space="preserve"> </w:t>
            </w:r>
            <w:r w:rsidRPr="006E293C">
              <w:rPr>
                <w:rFonts w:ascii="Times New Roman" w:hAnsi="Times New Roman" w:cs="Times New Roman"/>
              </w:rPr>
              <w:t>information. System Response: The system validates all updated fields.</w:t>
            </w:r>
          </w:p>
        </w:tc>
      </w:tr>
      <w:tr w:rsidR="006E293C" w14:paraId="390A53C9" w14:textId="77777777" w:rsidTr="0040198C">
        <w:tc>
          <w:tcPr>
            <w:tcW w:w="9350" w:type="dxa"/>
          </w:tcPr>
          <w:p w14:paraId="24D1A4C0" w14:textId="77777777" w:rsidR="006E293C" w:rsidRPr="006E293C" w:rsidRDefault="006E293C" w:rsidP="006E293C">
            <w:pPr>
              <w:pStyle w:val="TableParagraph"/>
              <w:spacing w:line="264" w:lineRule="exact"/>
              <w:ind w:left="4"/>
              <w:jc w:val="both"/>
              <w:rPr>
                <w:sz w:val="24"/>
              </w:rPr>
            </w:pPr>
            <w:r w:rsidRPr="006E293C">
              <w:rPr>
                <w:sz w:val="24"/>
              </w:rPr>
              <w:t>User</w:t>
            </w:r>
            <w:r w:rsidRPr="006E293C">
              <w:rPr>
                <w:spacing w:val="-7"/>
                <w:sz w:val="24"/>
              </w:rPr>
              <w:t xml:space="preserve"> </w:t>
            </w:r>
            <w:r w:rsidRPr="006E293C">
              <w:rPr>
                <w:sz w:val="24"/>
              </w:rPr>
              <w:t>Action</w:t>
            </w:r>
            <w:r w:rsidRPr="006E293C">
              <w:rPr>
                <w:spacing w:val="-1"/>
                <w:sz w:val="24"/>
              </w:rPr>
              <w:t xml:space="preserve"> </w:t>
            </w:r>
            <w:r w:rsidRPr="006E293C">
              <w:rPr>
                <w:sz w:val="24"/>
              </w:rPr>
              <w:t>(Step</w:t>
            </w:r>
            <w:r w:rsidRPr="006E293C">
              <w:rPr>
                <w:spacing w:val="-4"/>
                <w:sz w:val="24"/>
              </w:rPr>
              <w:t xml:space="preserve"> </w:t>
            </w:r>
            <w:r w:rsidRPr="006E293C">
              <w:rPr>
                <w:sz w:val="24"/>
              </w:rPr>
              <w:t>3):</w:t>
            </w:r>
            <w:r w:rsidRPr="006E293C">
              <w:rPr>
                <w:spacing w:val="-4"/>
                <w:sz w:val="24"/>
              </w:rPr>
              <w:t xml:space="preserve"> </w:t>
            </w:r>
            <w:r w:rsidRPr="006E293C">
              <w:rPr>
                <w:sz w:val="24"/>
              </w:rPr>
              <w:t>The</w:t>
            </w:r>
            <w:r w:rsidRPr="006E293C">
              <w:rPr>
                <w:spacing w:val="-6"/>
                <w:sz w:val="24"/>
              </w:rPr>
              <w:t xml:space="preserve"> </w:t>
            </w:r>
            <w:r w:rsidRPr="006E293C">
              <w:rPr>
                <w:sz w:val="24"/>
              </w:rPr>
              <w:t>customer</w:t>
            </w:r>
            <w:r w:rsidRPr="006E293C">
              <w:rPr>
                <w:spacing w:val="-1"/>
                <w:sz w:val="24"/>
              </w:rPr>
              <w:t xml:space="preserve"> </w:t>
            </w:r>
            <w:r w:rsidRPr="006E293C">
              <w:rPr>
                <w:sz w:val="24"/>
              </w:rPr>
              <w:t>clicks</w:t>
            </w:r>
            <w:r w:rsidRPr="006E293C">
              <w:rPr>
                <w:spacing w:val="-2"/>
                <w:sz w:val="24"/>
              </w:rPr>
              <w:t xml:space="preserve"> </w:t>
            </w:r>
            <w:r w:rsidRPr="006E293C">
              <w:rPr>
                <w:sz w:val="24"/>
              </w:rPr>
              <w:t xml:space="preserve">“Save </w:t>
            </w:r>
            <w:r w:rsidRPr="006E293C">
              <w:rPr>
                <w:spacing w:val="-2"/>
                <w:sz w:val="24"/>
              </w:rPr>
              <w:t>Changes.”</w:t>
            </w:r>
          </w:p>
          <w:p w14:paraId="566342E6" w14:textId="19AA2ECC" w:rsidR="006E293C" w:rsidRPr="006E293C" w:rsidRDefault="006E293C" w:rsidP="006E293C">
            <w:pPr>
              <w:jc w:val="both"/>
              <w:rPr>
                <w:rFonts w:ascii="Times New Roman" w:hAnsi="Times New Roman" w:cs="Times New Roman"/>
                <w:b/>
                <w:bCs/>
              </w:rPr>
            </w:pPr>
            <w:r w:rsidRPr="006E293C">
              <w:rPr>
                <w:rFonts w:ascii="Times New Roman" w:hAnsi="Times New Roman" w:cs="Times New Roman"/>
              </w:rPr>
              <w:t>System</w:t>
            </w:r>
            <w:r w:rsidRPr="006E293C">
              <w:rPr>
                <w:rFonts w:ascii="Times New Roman" w:hAnsi="Times New Roman" w:cs="Times New Roman"/>
                <w:spacing w:val="-2"/>
              </w:rPr>
              <w:t xml:space="preserve"> </w:t>
            </w:r>
            <w:r w:rsidRPr="006E293C">
              <w:rPr>
                <w:rFonts w:ascii="Times New Roman" w:hAnsi="Times New Roman" w:cs="Times New Roman"/>
              </w:rPr>
              <w:t>Response:</w:t>
            </w:r>
            <w:r w:rsidRPr="006E293C">
              <w:rPr>
                <w:rFonts w:ascii="Times New Roman" w:hAnsi="Times New Roman" w:cs="Times New Roman"/>
                <w:spacing w:val="-4"/>
              </w:rPr>
              <w:t xml:space="preserve"> </w:t>
            </w:r>
            <w:r w:rsidRPr="006E293C">
              <w:rPr>
                <w:rFonts w:ascii="Times New Roman" w:hAnsi="Times New Roman" w:cs="Times New Roman"/>
              </w:rPr>
              <w:t>The</w:t>
            </w:r>
            <w:r w:rsidRPr="006E293C">
              <w:rPr>
                <w:rFonts w:ascii="Times New Roman" w:hAnsi="Times New Roman" w:cs="Times New Roman"/>
                <w:spacing w:val="-5"/>
              </w:rPr>
              <w:t xml:space="preserve"> </w:t>
            </w:r>
            <w:r w:rsidRPr="006E293C">
              <w:rPr>
                <w:rFonts w:ascii="Times New Roman" w:hAnsi="Times New Roman" w:cs="Times New Roman"/>
              </w:rPr>
              <w:t>system</w:t>
            </w:r>
            <w:r w:rsidRPr="006E293C">
              <w:rPr>
                <w:rFonts w:ascii="Times New Roman" w:hAnsi="Times New Roman" w:cs="Times New Roman"/>
                <w:spacing w:val="-3"/>
              </w:rPr>
              <w:t xml:space="preserve"> </w:t>
            </w:r>
            <w:r w:rsidRPr="006E293C">
              <w:rPr>
                <w:rFonts w:ascii="Times New Roman" w:hAnsi="Times New Roman" w:cs="Times New Roman"/>
              </w:rPr>
              <w:t>stores</w:t>
            </w:r>
            <w:r w:rsidRPr="006E293C">
              <w:rPr>
                <w:rFonts w:ascii="Times New Roman" w:hAnsi="Times New Roman" w:cs="Times New Roman"/>
                <w:spacing w:val="-4"/>
              </w:rPr>
              <w:t xml:space="preserve"> </w:t>
            </w:r>
            <w:r w:rsidRPr="006E293C">
              <w:rPr>
                <w:rFonts w:ascii="Times New Roman" w:hAnsi="Times New Roman" w:cs="Times New Roman"/>
              </w:rPr>
              <w:t>updates</w:t>
            </w:r>
            <w:r w:rsidRPr="006E293C">
              <w:rPr>
                <w:rFonts w:ascii="Times New Roman" w:hAnsi="Times New Roman" w:cs="Times New Roman"/>
                <w:spacing w:val="-2"/>
              </w:rPr>
              <w:t xml:space="preserve"> </w:t>
            </w:r>
            <w:r w:rsidRPr="006E293C">
              <w:rPr>
                <w:rFonts w:ascii="Times New Roman" w:hAnsi="Times New Roman" w:cs="Times New Roman"/>
              </w:rPr>
              <w:t>in</w:t>
            </w:r>
            <w:r w:rsidRPr="006E293C">
              <w:rPr>
                <w:rFonts w:ascii="Times New Roman" w:hAnsi="Times New Roman" w:cs="Times New Roman"/>
                <w:spacing w:val="-4"/>
              </w:rPr>
              <w:t xml:space="preserve"> </w:t>
            </w:r>
            <w:r w:rsidRPr="006E293C">
              <w:rPr>
                <w:rFonts w:ascii="Times New Roman" w:hAnsi="Times New Roman" w:cs="Times New Roman"/>
              </w:rPr>
              <w:t>the</w:t>
            </w:r>
            <w:r w:rsidRPr="006E293C">
              <w:rPr>
                <w:rFonts w:ascii="Times New Roman" w:hAnsi="Times New Roman" w:cs="Times New Roman"/>
                <w:spacing w:val="-4"/>
              </w:rPr>
              <w:t xml:space="preserve"> </w:t>
            </w:r>
            <w:r w:rsidRPr="006E293C">
              <w:rPr>
                <w:rFonts w:ascii="Times New Roman" w:hAnsi="Times New Roman" w:cs="Times New Roman"/>
              </w:rPr>
              <w:t>database</w:t>
            </w:r>
            <w:r w:rsidRPr="006E293C">
              <w:rPr>
                <w:rFonts w:ascii="Times New Roman" w:hAnsi="Times New Roman" w:cs="Times New Roman"/>
                <w:spacing w:val="-2"/>
              </w:rPr>
              <w:t xml:space="preserve"> </w:t>
            </w:r>
            <w:r w:rsidRPr="006E293C">
              <w:rPr>
                <w:rFonts w:ascii="Times New Roman" w:hAnsi="Times New Roman" w:cs="Times New Roman"/>
              </w:rPr>
              <w:t>and</w:t>
            </w:r>
            <w:r w:rsidRPr="006E293C">
              <w:rPr>
                <w:rFonts w:ascii="Times New Roman" w:hAnsi="Times New Roman" w:cs="Times New Roman"/>
                <w:spacing w:val="-1"/>
              </w:rPr>
              <w:t xml:space="preserve"> </w:t>
            </w:r>
            <w:r w:rsidRPr="006E293C">
              <w:rPr>
                <w:rFonts w:ascii="Times New Roman" w:hAnsi="Times New Roman" w:cs="Times New Roman"/>
              </w:rPr>
              <w:t>confirms</w:t>
            </w:r>
            <w:r w:rsidRPr="006E293C">
              <w:rPr>
                <w:rFonts w:ascii="Times New Roman" w:hAnsi="Times New Roman" w:cs="Times New Roman"/>
                <w:spacing w:val="3"/>
              </w:rPr>
              <w:t xml:space="preserve"> </w:t>
            </w:r>
            <w:r w:rsidRPr="006E293C">
              <w:rPr>
                <w:rFonts w:ascii="Times New Roman" w:hAnsi="Times New Roman" w:cs="Times New Roman"/>
                <w:spacing w:val="-2"/>
              </w:rPr>
              <w:t>success.</w:t>
            </w:r>
          </w:p>
        </w:tc>
      </w:tr>
      <w:tr w:rsidR="0094301A" w14:paraId="30BCA3EE" w14:textId="77777777" w:rsidTr="0040198C">
        <w:tc>
          <w:tcPr>
            <w:tcW w:w="9350" w:type="dxa"/>
          </w:tcPr>
          <w:p w14:paraId="5C3D24E1" w14:textId="3898D4DD" w:rsidR="0094301A" w:rsidRPr="0094301A" w:rsidRDefault="0094301A" w:rsidP="0094301A">
            <w:pPr>
              <w:jc w:val="both"/>
              <w:rPr>
                <w:rFonts w:ascii="Times New Roman" w:hAnsi="Times New Roman" w:cs="Times New Roman"/>
                <w:b/>
                <w:bCs/>
              </w:rPr>
            </w:pPr>
            <w:r w:rsidRPr="0094301A">
              <w:rPr>
                <w:rFonts w:ascii="Times New Roman" w:hAnsi="Times New Roman" w:cs="Times New Roman"/>
              </w:rPr>
              <w:t>Alternative</w:t>
            </w:r>
            <w:r w:rsidRPr="0094301A">
              <w:rPr>
                <w:rFonts w:ascii="Times New Roman" w:hAnsi="Times New Roman" w:cs="Times New Roman"/>
                <w:spacing w:val="-13"/>
              </w:rPr>
              <w:t xml:space="preserve"> </w:t>
            </w:r>
            <w:r w:rsidRPr="0094301A">
              <w:rPr>
                <w:rFonts w:ascii="Times New Roman" w:hAnsi="Times New Roman" w:cs="Times New Roman"/>
                <w:spacing w:val="-4"/>
              </w:rPr>
              <w:t>Flow:</w:t>
            </w:r>
          </w:p>
        </w:tc>
      </w:tr>
      <w:tr w:rsidR="0094301A" w14:paraId="6F51F902" w14:textId="77777777" w:rsidTr="0040198C">
        <w:tc>
          <w:tcPr>
            <w:tcW w:w="9350" w:type="dxa"/>
          </w:tcPr>
          <w:p w14:paraId="4D73D227" w14:textId="5A2AE904" w:rsidR="0094301A" w:rsidRPr="0094301A" w:rsidRDefault="0094301A" w:rsidP="0094301A">
            <w:pPr>
              <w:jc w:val="both"/>
              <w:rPr>
                <w:rFonts w:ascii="Times New Roman" w:hAnsi="Times New Roman" w:cs="Times New Roman"/>
                <w:b/>
                <w:bCs/>
              </w:rPr>
            </w:pPr>
            <w:r w:rsidRPr="0094301A">
              <w:rPr>
                <w:rFonts w:ascii="Times New Roman" w:hAnsi="Times New Roman" w:cs="Times New Roman"/>
              </w:rPr>
              <w:t>If</w:t>
            </w:r>
            <w:r w:rsidRPr="0094301A">
              <w:rPr>
                <w:rFonts w:ascii="Times New Roman" w:hAnsi="Times New Roman" w:cs="Times New Roman"/>
                <w:spacing w:val="-3"/>
              </w:rPr>
              <w:t xml:space="preserve"> </w:t>
            </w:r>
            <w:r w:rsidRPr="0094301A">
              <w:rPr>
                <w:rFonts w:ascii="Times New Roman" w:hAnsi="Times New Roman" w:cs="Times New Roman"/>
              </w:rPr>
              <w:t>invalid</w:t>
            </w:r>
            <w:r w:rsidRPr="0094301A">
              <w:rPr>
                <w:rFonts w:ascii="Times New Roman" w:hAnsi="Times New Roman" w:cs="Times New Roman"/>
                <w:spacing w:val="-1"/>
              </w:rPr>
              <w:t xml:space="preserve"> </w:t>
            </w:r>
            <w:r w:rsidRPr="0094301A">
              <w:rPr>
                <w:rFonts w:ascii="Times New Roman" w:hAnsi="Times New Roman" w:cs="Times New Roman"/>
              </w:rPr>
              <w:t>data</w:t>
            </w:r>
            <w:r w:rsidRPr="0094301A">
              <w:rPr>
                <w:rFonts w:ascii="Times New Roman" w:hAnsi="Times New Roman" w:cs="Times New Roman"/>
                <w:spacing w:val="-2"/>
              </w:rPr>
              <w:t xml:space="preserve"> </w:t>
            </w:r>
            <w:r w:rsidRPr="0094301A">
              <w:rPr>
                <w:rFonts w:ascii="Times New Roman" w:hAnsi="Times New Roman" w:cs="Times New Roman"/>
              </w:rPr>
              <w:t>is</w:t>
            </w:r>
            <w:r w:rsidRPr="0094301A">
              <w:rPr>
                <w:rFonts w:ascii="Times New Roman" w:hAnsi="Times New Roman" w:cs="Times New Roman"/>
                <w:spacing w:val="-1"/>
              </w:rPr>
              <w:t xml:space="preserve"> </w:t>
            </w:r>
            <w:r w:rsidRPr="0094301A">
              <w:rPr>
                <w:rFonts w:ascii="Times New Roman" w:hAnsi="Times New Roman" w:cs="Times New Roman"/>
              </w:rPr>
              <w:t>entered</w:t>
            </w:r>
            <w:r w:rsidRPr="0094301A">
              <w:rPr>
                <w:rFonts w:ascii="Times New Roman" w:hAnsi="Times New Roman" w:cs="Times New Roman"/>
                <w:spacing w:val="1"/>
              </w:rPr>
              <w:t xml:space="preserve"> </w:t>
            </w:r>
            <w:r w:rsidRPr="0094301A">
              <w:rPr>
                <w:rFonts w:ascii="Times New Roman" w:hAnsi="Times New Roman" w:cs="Times New Roman"/>
              </w:rPr>
              <w:t>(e.g.,</w:t>
            </w:r>
            <w:r w:rsidRPr="0094301A">
              <w:rPr>
                <w:rFonts w:ascii="Times New Roman" w:hAnsi="Times New Roman" w:cs="Times New Roman"/>
                <w:spacing w:val="-1"/>
              </w:rPr>
              <w:t xml:space="preserve"> </w:t>
            </w:r>
            <w:r w:rsidRPr="0094301A">
              <w:rPr>
                <w:rFonts w:ascii="Times New Roman" w:hAnsi="Times New Roman" w:cs="Times New Roman"/>
              </w:rPr>
              <w:t>invalid</w:t>
            </w:r>
            <w:r w:rsidRPr="0094301A">
              <w:rPr>
                <w:rFonts w:ascii="Times New Roman" w:hAnsi="Times New Roman" w:cs="Times New Roman"/>
                <w:spacing w:val="-1"/>
              </w:rPr>
              <w:t xml:space="preserve"> </w:t>
            </w:r>
            <w:r w:rsidRPr="0094301A">
              <w:rPr>
                <w:rFonts w:ascii="Times New Roman" w:hAnsi="Times New Roman" w:cs="Times New Roman"/>
              </w:rPr>
              <w:t>phone</w:t>
            </w:r>
            <w:r w:rsidRPr="0094301A">
              <w:rPr>
                <w:rFonts w:ascii="Times New Roman" w:hAnsi="Times New Roman" w:cs="Times New Roman"/>
                <w:spacing w:val="-1"/>
              </w:rPr>
              <w:t xml:space="preserve"> </w:t>
            </w:r>
            <w:r w:rsidRPr="0094301A">
              <w:rPr>
                <w:rFonts w:ascii="Times New Roman" w:hAnsi="Times New Roman" w:cs="Times New Roman"/>
              </w:rPr>
              <w:t>format),</w:t>
            </w:r>
            <w:r w:rsidRPr="0094301A">
              <w:rPr>
                <w:rFonts w:ascii="Times New Roman" w:hAnsi="Times New Roman" w:cs="Times New Roman"/>
                <w:spacing w:val="-1"/>
              </w:rPr>
              <w:t xml:space="preserve"> </w:t>
            </w:r>
            <w:r w:rsidRPr="0094301A">
              <w:rPr>
                <w:rFonts w:ascii="Times New Roman" w:hAnsi="Times New Roman" w:cs="Times New Roman"/>
              </w:rPr>
              <w:t>the</w:t>
            </w:r>
            <w:r w:rsidRPr="0094301A">
              <w:rPr>
                <w:rFonts w:ascii="Times New Roman" w:hAnsi="Times New Roman" w:cs="Times New Roman"/>
                <w:spacing w:val="-2"/>
              </w:rPr>
              <w:t xml:space="preserve"> </w:t>
            </w:r>
            <w:r w:rsidRPr="0094301A">
              <w:rPr>
                <w:rFonts w:ascii="Times New Roman" w:hAnsi="Times New Roman" w:cs="Times New Roman"/>
              </w:rPr>
              <w:t>system</w:t>
            </w:r>
            <w:r w:rsidRPr="0094301A">
              <w:rPr>
                <w:rFonts w:ascii="Times New Roman" w:hAnsi="Times New Roman" w:cs="Times New Roman"/>
                <w:spacing w:val="-2"/>
              </w:rPr>
              <w:t xml:space="preserve"> </w:t>
            </w:r>
            <w:r w:rsidRPr="0094301A">
              <w:rPr>
                <w:rFonts w:ascii="Times New Roman" w:hAnsi="Times New Roman" w:cs="Times New Roman"/>
              </w:rPr>
              <w:t>displays</w:t>
            </w:r>
            <w:r w:rsidRPr="0094301A">
              <w:rPr>
                <w:rFonts w:ascii="Times New Roman" w:hAnsi="Times New Roman" w:cs="Times New Roman"/>
                <w:spacing w:val="1"/>
              </w:rPr>
              <w:t xml:space="preserve"> </w:t>
            </w:r>
            <w:r w:rsidRPr="0094301A">
              <w:rPr>
                <w:rFonts w:ascii="Times New Roman" w:hAnsi="Times New Roman" w:cs="Times New Roman"/>
              </w:rPr>
              <w:t>an</w:t>
            </w:r>
            <w:r w:rsidRPr="0094301A">
              <w:rPr>
                <w:rFonts w:ascii="Times New Roman" w:hAnsi="Times New Roman" w:cs="Times New Roman"/>
                <w:spacing w:val="-1"/>
              </w:rPr>
              <w:t xml:space="preserve"> </w:t>
            </w:r>
            <w:r w:rsidRPr="0094301A">
              <w:rPr>
                <w:rFonts w:ascii="Times New Roman" w:hAnsi="Times New Roman" w:cs="Times New Roman"/>
              </w:rPr>
              <w:t>appropriate</w:t>
            </w:r>
            <w:r w:rsidRPr="0094301A">
              <w:rPr>
                <w:rFonts w:ascii="Times New Roman" w:hAnsi="Times New Roman" w:cs="Times New Roman"/>
                <w:spacing w:val="54"/>
                <w:w w:val="150"/>
              </w:rPr>
              <w:t xml:space="preserve"> </w:t>
            </w:r>
            <w:r w:rsidRPr="0094301A">
              <w:rPr>
                <w:rFonts w:ascii="Times New Roman" w:hAnsi="Times New Roman" w:cs="Times New Roman"/>
              </w:rPr>
              <w:t>error</w:t>
            </w:r>
            <w:r w:rsidRPr="0094301A">
              <w:rPr>
                <w:rFonts w:ascii="Times New Roman" w:hAnsi="Times New Roman" w:cs="Times New Roman"/>
                <w:spacing w:val="-3"/>
              </w:rPr>
              <w:t xml:space="preserve"> </w:t>
            </w:r>
            <w:r w:rsidRPr="0094301A">
              <w:rPr>
                <w:rFonts w:ascii="Times New Roman" w:hAnsi="Times New Roman" w:cs="Times New Roman"/>
                <w:spacing w:val="-2"/>
              </w:rPr>
              <w:t>message.</w:t>
            </w:r>
          </w:p>
        </w:tc>
      </w:tr>
      <w:tr w:rsidR="0094301A" w14:paraId="61C7D015" w14:textId="77777777" w:rsidTr="0040198C">
        <w:tc>
          <w:tcPr>
            <w:tcW w:w="9350" w:type="dxa"/>
          </w:tcPr>
          <w:p w14:paraId="02DFE103" w14:textId="3B3A2A47" w:rsidR="0094301A" w:rsidRPr="0094301A" w:rsidRDefault="0094301A" w:rsidP="0094301A">
            <w:pPr>
              <w:jc w:val="both"/>
              <w:rPr>
                <w:rFonts w:ascii="Times New Roman" w:hAnsi="Times New Roman" w:cs="Times New Roman"/>
                <w:b/>
                <w:bCs/>
              </w:rPr>
            </w:pPr>
            <w:r w:rsidRPr="0094301A">
              <w:rPr>
                <w:rFonts w:ascii="Times New Roman" w:hAnsi="Times New Roman" w:cs="Times New Roman"/>
              </w:rPr>
              <w:t>Exception</w:t>
            </w:r>
            <w:r w:rsidRPr="0094301A">
              <w:rPr>
                <w:rFonts w:ascii="Times New Roman" w:hAnsi="Times New Roman" w:cs="Times New Roman"/>
                <w:spacing w:val="-3"/>
              </w:rPr>
              <w:t xml:space="preserve"> </w:t>
            </w:r>
            <w:r w:rsidRPr="0094301A">
              <w:rPr>
                <w:rFonts w:ascii="Times New Roman" w:hAnsi="Times New Roman" w:cs="Times New Roman"/>
                <w:spacing w:val="-2"/>
              </w:rPr>
              <w:t>Flow:</w:t>
            </w:r>
          </w:p>
        </w:tc>
      </w:tr>
      <w:tr w:rsidR="0094301A" w14:paraId="34891693" w14:textId="77777777" w:rsidTr="0040198C">
        <w:tc>
          <w:tcPr>
            <w:tcW w:w="9350" w:type="dxa"/>
          </w:tcPr>
          <w:p w14:paraId="5AD4E604" w14:textId="4174A7E1" w:rsidR="0094301A" w:rsidRPr="0094301A" w:rsidRDefault="0094301A" w:rsidP="0094301A">
            <w:pPr>
              <w:jc w:val="both"/>
              <w:rPr>
                <w:rFonts w:ascii="Times New Roman" w:hAnsi="Times New Roman" w:cs="Times New Roman"/>
                <w:b/>
                <w:bCs/>
              </w:rPr>
            </w:pPr>
            <w:r w:rsidRPr="0094301A">
              <w:rPr>
                <w:rFonts w:ascii="Times New Roman" w:hAnsi="Times New Roman" w:cs="Times New Roman"/>
              </w:rPr>
              <w:t>If</w:t>
            </w:r>
            <w:r w:rsidRPr="0094301A">
              <w:rPr>
                <w:rFonts w:ascii="Times New Roman" w:hAnsi="Times New Roman" w:cs="Times New Roman"/>
                <w:spacing w:val="-8"/>
              </w:rPr>
              <w:t xml:space="preserve"> </w:t>
            </w:r>
            <w:r w:rsidRPr="0094301A">
              <w:rPr>
                <w:rFonts w:ascii="Times New Roman" w:hAnsi="Times New Roman" w:cs="Times New Roman"/>
              </w:rPr>
              <w:t>the</w:t>
            </w:r>
            <w:r w:rsidRPr="0094301A">
              <w:rPr>
                <w:rFonts w:ascii="Times New Roman" w:hAnsi="Times New Roman" w:cs="Times New Roman"/>
                <w:spacing w:val="-4"/>
              </w:rPr>
              <w:t xml:space="preserve"> </w:t>
            </w:r>
            <w:r w:rsidRPr="0094301A">
              <w:rPr>
                <w:rFonts w:ascii="Times New Roman" w:hAnsi="Times New Roman" w:cs="Times New Roman"/>
              </w:rPr>
              <w:t>server</w:t>
            </w:r>
            <w:r w:rsidRPr="0094301A">
              <w:rPr>
                <w:rFonts w:ascii="Times New Roman" w:hAnsi="Times New Roman" w:cs="Times New Roman"/>
                <w:spacing w:val="-2"/>
              </w:rPr>
              <w:t xml:space="preserve"> </w:t>
            </w:r>
            <w:r w:rsidRPr="0094301A">
              <w:rPr>
                <w:rFonts w:ascii="Times New Roman" w:hAnsi="Times New Roman" w:cs="Times New Roman"/>
              </w:rPr>
              <w:t>connection</w:t>
            </w:r>
            <w:r w:rsidRPr="0094301A">
              <w:rPr>
                <w:rFonts w:ascii="Times New Roman" w:hAnsi="Times New Roman" w:cs="Times New Roman"/>
                <w:spacing w:val="-3"/>
              </w:rPr>
              <w:t xml:space="preserve"> </w:t>
            </w:r>
            <w:r w:rsidRPr="0094301A">
              <w:rPr>
                <w:rFonts w:ascii="Times New Roman" w:hAnsi="Times New Roman" w:cs="Times New Roman"/>
              </w:rPr>
              <w:t>fails,</w:t>
            </w:r>
            <w:r w:rsidRPr="0094301A">
              <w:rPr>
                <w:rFonts w:ascii="Times New Roman" w:hAnsi="Times New Roman" w:cs="Times New Roman"/>
                <w:spacing w:val="-6"/>
              </w:rPr>
              <w:t xml:space="preserve"> </w:t>
            </w:r>
            <w:r w:rsidRPr="0094301A">
              <w:rPr>
                <w:rFonts w:ascii="Times New Roman" w:hAnsi="Times New Roman" w:cs="Times New Roman"/>
              </w:rPr>
              <w:t>the</w:t>
            </w:r>
            <w:r w:rsidRPr="0094301A">
              <w:rPr>
                <w:rFonts w:ascii="Times New Roman" w:hAnsi="Times New Roman" w:cs="Times New Roman"/>
                <w:spacing w:val="-4"/>
              </w:rPr>
              <w:t xml:space="preserve"> </w:t>
            </w:r>
            <w:r w:rsidRPr="0094301A">
              <w:rPr>
                <w:rFonts w:ascii="Times New Roman" w:hAnsi="Times New Roman" w:cs="Times New Roman"/>
              </w:rPr>
              <w:t>system</w:t>
            </w:r>
            <w:r w:rsidRPr="0094301A">
              <w:rPr>
                <w:rFonts w:ascii="Times New Roman" w:hAnsi="Times New Roman" w:cs="Times New Roman"/>
                <w:spacing w:val="-3"/>
              </w:rPr>
              <w:t xml:space="preserve"> </w:t>
            </w:r>
            <w:r w:rsidRPr="0094301A">
              <w:rPr>
                <w:rFonts w:ascii="Times New Roman" w:hAnsi="Times New Roman" w:cs="Times New Roman"/>
              </w:rPr>
              <w:t>shows:</w:t>
            </w:r>
            <w:r w:rsidRPr="0094301A">
              <w:rPr>
                <w:rFonts w:ascii="Times New Roman" w:hAnsi="Times New Roman" w:cs="Times New Roman"/>
                <w:spacing w:val="-6"/>
              </w:rPr>
              <w:t xml:space="preserve"> </w:t>
            </w:r>
            <w:r w:rsidRPr="0094301A">
              <w:rPr>
                <w:rFonts w:ascii="Times New Roman" w:hAnsi="Times New Roman" w:cs="Times New Roman"/>
              </w:rPr>
              <w:t>“Unable</w:t>
            </w:r>
            <w:r w:rsidRPr="0094301A">
              <w:rPr>
                <w:rFonts w:ascii="Times New Roman" w:hAnsi="Times New Roman" w:cs="Times New Roman"/>
                <w:spacing w:val="-5"/>
              </w:rPr>
              <w:t xml:space="preserve"> </w:t>
            </w:r>
            <w:r w:rsidRPr="0094301A">
              <w:rPr>
                <w:rFonts w:ascii="Times New Roman" w:hAnsi="Times New Roman" w:cs="Times New Roman"/>
              </w:rPr>
              <w:t>to</w:t>
            </w:r>
            <w:r w:rsidRPr="0094301A">
              <w:rPr>
                <w:rFonts w:ascii="Times New Roman" w:hAnsi="Times New Roman" w:cs="Times New Roman"/>
                <w:spacing w:val="-1"/>
              </w:rPr>
              <w:t xml:space="preserve"> </w:t>
            </w:r>
            <w:r w:rsidRPr="0094301A">
              <w:rPr>
                <w:rFonts w:ascii="Times New Roman" w:hAnsi="Times New Roman" w:cs="Times New Roman"/>
              </w:rPr>
              <w:t>update</w:t>
            </w:r>
            <w:r w:rsidRPr="0094301A">
              <w:rPr>
                <w:rFonts w:ascii="Times New Roman" w:hAnsi="Times New Roman" w:cs="Times New Roman"/>
                <w:spacing w:val="-4"/>
              </w:rPr>
              <w:t xml:space="preserve"> </w:t>
            </w:r>
            <w:r w:rsidRPr="0094301A">
              <w:rPr>
                <w:rFonts w:ascii="Times New Roman" w:hAnsi="Times New Roman" w:cs="Times New Roman"/>
              </w:rPr>
              <w:t>profile.</w:t>
            </w:r>
            <w:r w:rsidRPr="0094301A">
              <w:rPr>
                <w:rFonts w:ascii="Times New Roman" w:hAnsi="Times New Roman" w:cs="Times New Roman"/>
                <w:spacing w:val="1"/>
              </w:rPr>
              <w:t xml:space="preserve"> </w:t>
            </w:r>
            <w:r w:rsidRPr="0094301A">
              <w:rPr>
                <w:rFonts w:ascii="Times New Roman" w:hAnsi="Times New Roman" w:cs="Times New Roman"/>
              </w:rPr>
              <w:t>Please</w:t>
            </w:r>
            <w:r w:rsidRPr="0094301A">
              <w:rPr>
                <w:rFonts w:ascii="Times New Roman" w:hAnsi="Times New Roman" w:cs="Times New Roman"/>
                <w:spacing w:val="-7"/>
              </w:rPr>
              <w:t xml:space="preserve"> </w:t>
            </w:r>
            <w:r w:rsidRPr="0094301A">
              <w:rPr>
                <w:rFonts w:ascii="Times New Roman" w:hAnsi="Times New Roman" w:cs="Times New Roman"/>
              </w:rPr>
              <w:t>try</w:t>
            </w:r>
            <w:r w:rsidRPr="0094301A">
              <w:rPr>
                <w:rFonts w:ascii="Times New Roman" w:hAnsi="Times New Roman" w:cs="Times New Roman"/>
                <w:spacing w:val="-8"/>
              </w:rPr>
              <w:t xml:space="preserve"> </w:t>
            </w:r>
            <w:r w:rsidRPr="0094301A">
              <w:rPr>
                <w:rFonts w:ascii="Times New Roman" w:hAnsi="Times New Roman" w:cs="Times New Roman"/>
              </w:rPr>
              <w:t xml:space="preserve">again </w:t>
            </w:r>
            <w:r w:rsidRPr="0094301A">
              <w:rPr>
                <w:rFonts w:ascii="Times New Roman" w:hAnsi="Times New Roman" w:cs="Times New Roman"/>
                <w:spacing w:val="-2"/>
              </w:rPr>
              <w:t>later.”</w:t>
            </w:r>
          </w:p>
        </w:tc>
      </w:tr>
      <w:tr w:rsidR="0094301A" w14:paraId="0BB6E7C6" w14:textId="77777777" w:rsidTr="0040198C">
        <w:tc>
          <w:tcPr>
            <w:tcW w:w="9350" w:type="dxa"/>
          </w:tcPr>
          <w:p w14:paraId="24B3404F" w14:textId="33594485" w:rsidR="0094301A" w:rsidRPr="0094301A" w:rsidRDefault="0094301A" w:rsidP="0094301A">
            <w:pPr>
              <w:jc w:val="both"/>
              <w:rPr>
                <w:rFonts w:ascii="Times New Roman" w:hAnsi="Times New Roman" w:cs="Times New Roman"/>
                <w:b/>
                <w:bCs/>
              </w:rPr>
            </w:pPr>
            <w:r w:rsidRPr="0094301A">
              <w:rPr>
                <w:rFonts w:ascii="Times New Roman" w:hAnsi="Times New Roman" w:cs="Times New Roman"/>
                <w:spacing w:val="-4"/>
              </w:rPr>
              <w:t>Post-</w:t>
            </w:r>
            <w:r w:rsidRPr="0094301A">
              <w:rPr>
                <w:rFonts w:ascii="Times New Roman" w:hAnsi="Times New Roman" w:cs="Times New Roman"/>
                <w:spacing w:val="-2"/>
              </w:rPr>
              <w:t>Conditions:</w:t>
            </w:r>
          </w:p>
        </w:tc>
      </w:tr>
      <w:tr w:rsidR="0094301A" w14:paraId="35BA2304" w14:textId="77777777" w:rsidTr="0040198C">
        <w:tc>
          <w:tcPr>
            <w:tcW w:w="9350" w:type="dxa"/>
          </w:tcPr>
          <w:p w14:paraId="27EC77BC" w14:textId="02A67DBC" w:rsidR="0094301A" w:rsidRPr="0094301A" w:rsidRDefault="0094301A" w:rsidP="006D6D5D">
            <w:pPr>
              <w:keepNext/>
              <w:jc w:val="both"/>
              <w:rPr>
                <w:rFonts w:ascii="Times New Roman" w:hAnsi="Times New Roman" w:cs="Times New Roman"/>
                <w:b/>
                <w:bCs/>
              </w:rPr>
            </w:pPr>
            <w:r w:rsidRPr="0094301A">
              <w:rPr>
                <w:rFonts w:ascii="Times New Roman" w:hAnsi="Times New Roman" w:cs="Times New Roman"/>
              </w:rPr>
              <w:t>The</w:t>
            </w:r>
            <w:r w:rsidRPr="0094301A">
              <w:rPr>
                <w:rFonts w:ascii="Times New Roman" w:hAnsi="Times New Roman" w:cs="Times New Roman"/>
                <w:spacing w:val="-12"/>
              </w:rPr>
              <w:t xml:space="preserve"> </w:t>
            </w:r>
            <w:r w:rsidRPr="0094301A">
              <w:rPr>
                <w:rFonts w:ascii="Times New Roman" w:hAnsi="Times New Roman" w:cs="Times New Roman"/>
              </w:rPr>
              <w:t>profile</w:t>
            </w:r>
            <w:r w:rsidRPr="0094301A">
              <w:rPr>
                <w:rFonts w:ascii="Times New Roman" w:hAnsi="Times New Roman" w:cs="Times New Roman"/>
                <w:spacing w:val="-3"/>
              </w:rPr>
              <w:t xml:space="preserve"> </w:t>
            </w:r>
            <w:r w:rsidRPr="0094301A">
              <w:rPr>
                <w:rFonts w:ascii="Times New Roman" w:hAnsi="Times New Roman" w:cs="Times New Roman"/>
              </w:rPr>
              <w:t>is updated</w:t>
            </w:r>
            <w:r w:rsidRPr="0094301A">
              <w:rPr>
                <w:rFonts w:ascii="Times New Roman" w:hAnsi="Times New Roman" w:cs="Times New Roman"/>
                <w:spacing w:val="-3"/>
              </w:rPr>
              <w:t xml:space="preserve"> </w:t>
            </w:r>
            <w:r w:rsidRPr="0094301A">
              <w:rPr>
                <w:rFonts w:ascii="Times New Roman" w:hAnsi="Times New Roman" w:cs="Times New Roman"/>
              </w:rPr>
              <w:t>successfully</w:t>
            </w:r>
            <w:r w:rsidRPr="0094301A">
              <w:rPr>
                <w:rFonts w:ascii="Times New Roman" w:hAnsi="Times New Roman" w:cs="Times New Roman"/>
                <w:spacing w:val="-4"/>
              </w:rPr>
              <w:t xml:space="preserve"> </w:t>
            </w:r>
            <w:r w:rsidRPr="0094301A">
              <w:rPr>
                <w:rFonts w:ascii="Times New Roman" w:hAnsi="Times New Roman" w:cs="Times New Roman"/>
              </w:rPr>
              <w:t>and</w:t>
            </w:r>
            <w:r w:rsidRPr="0094301A">
              <w:rPr>
                <w:rFonts w:ascii="Times New Roman" w:hAnsi="Times New Roman" w:cs="Times New Roman"/>
                <w:spacing w:val="-4"/>
              </w:rPr>
              <w:t xml:space="preserve"> </w:t>
            </w:r>
            <w:r w:rsidRPr="0094301A">
              <w:rPr>
                <w:rFonts w:ascii="Times New Roman" w:hAnsi="Times New Roman" w:cs="Times New Roman"/>
              </w:rPr>
              <w:t>the</w:t>
            </w:r>
            <w:r w:rsidRPr="0094301A">
              <w:rPr>
                <w:rFonts w:ascii="Times New Roman" w:hAnsi="Times New Roman" w:cs="Times New Roman"/>
                <w:spacing w:val="-1"/>
              </w:rPr>
              <w:t xml:space="preserve"> </w:t>
            </w:r>
            <w:r w:rsidRPr="0094301A">
              <w:rPr>
                <w:rFonts w:ascii="Times New Roman" w:hAnsi="Times New Roman" w:cs="Times New Roman"/>
              </w:rPr>
              <w:t>database</w:t>
            </w:r>
            <w:r w:rsidRPr="0094301A">
              <w:rPr>
                <w:rFonts w:ascii="Times New Roman" w:hAnsi="Times New Roman" w:cs="Times New Roman"/>
                <w:spacing w:val="-3"/>
              </w:rPr>
              <w:t xml:space="preserve"> </w:t>
            </w:r>
            <w:r w:rsidRPr="0094301A">
              <w:rPr>
                <w:rFonts w:ascii="Times New Roman" w:hAnsi="Times New Roman" w:cs="Times New Roman"/>
              </w:rPr>
              <w:t>reflects</w:t>
            </w:r>
            <w:r w:rsidRPr="0094301A">
              <w:rPr>
                <w:rFonts w:ascii="Times New Roman" w:hAnsi="Times New Roman" w:cs="Times New Roman"/>
                <w:spacing w:val="1"/>
              </w:rPr>
              <w:t xml:space="preserve"> </w:t>
            </w:r>
            <w:r w:rsidRPr="0094301A">
              <w:rPr>
                <w:rFonts w:ascii="Times New Roman" w:hAnsi="Times New Roman" w:cs="Times New Roman"/>
              </w:rPr>
              <w:t>the</w:t>
            </w:r>
            <w:r w:rsidRPr="0094301A">
              <w:rPr>
                <w:rFonts w:ascii="Times New Roman" w:hAnsi="Times New Roman" w:cs="Times New Roman"/>
                <w:spacing w:val="-3"/>
              </w:rPr>
              <w:t xml:space="preserve"> </w:t>
            </w:r>
            <w:r w:rsidRPr="0094301A">
              <w:rPr>
                <w:rFonts w:ascii="Times New Roman" w:hAnsi="Times New Roman" w:cs="Times New Roman"/>
              </w:rPr>
              <w:t>latest</w:t>
            </w:r>
            <w:r w:rsidRPr="0094301A">
              <w:rPr>
                <w:rFonts w:ascii="Times New Roman" w:hAnsi="Times New Roman" w:cs="Times New Roman"/>
                <w:spacing w:val="-2"/>
              </w:rPr>
              <w:t xml:space="preserve"> information.</w:t>
            </w:r>
          </w:p>
        </w:tc>
      </w:tr>
    </w:tbl>
    <w:p w14:paraId="7CD40DB8" w14:textId="6B9C6DA2" w:rsidR="006D6D5D" w:rsidRDefault="006D6D5D">
      <w:pPr>
        <w:pStyle w:val="Caption"/>
      </w:pPr>
      <w:bookmarkStart w:id="105" w:name="_Toc233405201"/>
      <w:bookmarkStart w:id="106" w:name="_Toc233408470"/>
      <w:r>
        <w:t xml:space="preserve">Table </w:t>
      </w:r>
      <w:fldSimple w:instr=" SEQ Table \* ARABIC ">
        <w:r>
          <w:rPr>
            <w:noProof/>
          </w:rPr>
          <w:t>13</w:t>
        </w:r>
      </w:fldSimple>
      <w:r>
        <w:t>:</w:t>
      </w:r>
      <w:r w:rsidRPr="007B1018">
        <w:t>Stimulus and Response Sequences</w:t>
      </w:r>
      <w:bookmarkEnd w:id="106"/>
    </w:p>
    <w:p w14:paraId="126D0941" w14:textId="77777777" w:rsidR="00FD2ADB" w:rsidRPr="00281B64" w:rsidRDefault="00FD2ADB" w:rsidP="00762F2F">
      <w:pPr>
        <w:pStyle w:val="Heading3"/>
        <w:numPr>
          <w:ilvl w:val="2"/>
          <w:numId w:val="25"/>
        </w:numPr>
        <w:rPr>
          <w:rFonts w:ascii="Times New Roman" w:hAnsi="Times New Roman" w:cs="Times New Roman"/>
          <w:b/>
          <w:bCs/>
          <w:color w:val="auto"/>
          <w:sz w:val="24"/>
          <w:szCs w:val="24"/>
        </w:rPr>
      </w:pPr>
      <w:r w:rsidRPr="00281B64">
        <w:rPr>
          <w:rFonts w:ascii="Times New Roman" w:hAnsi="Times New Roman" w:cs="Times New Roman"/>
          <w:b/>
          <w:bCs/>
          <w:color w:val="auto"/>
          <w:sz w:val="24"/>
          <w:szCs w:val="24"/>
        </w:rPr>
        <w:t>Functional Requirements</w:t>
      </w:r>
      <w:bookmarkEnd w:id="105"/>
    </w:p>
    <w:tbl>
      <w:tblPr>
        <w:tblStyle w:val="TableGrid"/>
        <w:tblW w:w="0" w:type="auto"/>
        <w:tblLook w:val="04A0" w:firstRow="1" w:lastRow="0" w:firstColumn="1" w:lastColumn="0" w:noHBand="0" w:noVBand="1"/>
      </w:tblPr>
      <w:tblGrid>
        <w:gridCol w:w="1705"/>
        <w:gridCol w:w="2969"/>
        <w:gridCol w:w="2338"/>
        <w:gridCol w:w="2338"/>
      </w:tblGrid>
      <w:tr w:rsidR="00B555E0" w14:paraId="3E970E74" w14:textId="77777777" w:rsidTr="00B555E0">
        <w:tc>
          <w:tcPr>
            <w:tcW w:w="1705" w:type="dxa"/>
            <w:vAlign w:val="center"/>
          </w:tcPr>
          <w:p w14:paraId="5464DF30" w14:textId="2F1E915C"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b/>
                <w:bCs/>
              </w:rPr>
              <w:t>Req ID</w:t>
            </w:r>
          </w:p>
        </w:tc>
        <w:tc>
          <w:tcPr>
            <w:tcW w:w="2969" w:type="dxa"/>
            <w:vAlign w:val="center"/>
          </w:tcPr>
          <w:p w14:paraId="3CD31578" w14:textId="42BB4F5D"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b/>
                <w:bCs/>
              </w:rPr>
              <w:t>Description</w:t>
            </w:r>
          </w:p>
        </w:tc>
        <w:tc>
          <w:tcPr>
            <w:tcW w:w="2338" w:type="dxa"/>
            <w:vAlign w:val="center"/>
          </w:tcPr>
          <w:p w14:paraId="08EB7F0E" w14:textId="26E06D91"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b/>
                <w:bCs/>
              </w:rPr>
              <w:t>Priority</w:t>
            </w:r>
          </w:p>
        </w:tc>
        <w:tc>
          <w:tcPr>
            <w:tcW w:w="2338" w:type="dxa"/>
            <w:vAlign w:val="center"/>
          </w:tcPr>
          <w:p w14:paraId="4D75E320" w14:textId="0AD811CB"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b/>
                <w:bCs/>
              </w:rPr>
              <w:t>Status</w:t>
            </w:r>
          </w:p>
        </w:tc>
      </w:tr>
      <w:tr w:rsidR="00B555E0" w14:paraId="7557D3AA" w14:textId="77777777" w:rsidTr="00B555E0">
        <w:tc>
          <w:tcPr>
            <w:tcW w:w="1705" w:type="dxa"/>
            <w:vAlign w:val="center"/>
          </w:tcPr>
          <w:p w14:paraId="44124B16" w14:textId="1E2F627A"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Req 1</w:t>
            </w:r>
          </w:p>
        </w:tc>
        <w:tc>
          <w:tcPr>
            <w:tcW w:w="2969" w:type="dxa"/>
            <w:vAlign w:val="center"/>
          </w:tcPr>
          <w:p w14:paraId="0CD767C2" w14:textId="1AE1B1F9"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The system shall display user profile details after login.</w:t>
            </w:r>
          </w:p>
        </w:tc>
        <w:tc>
          <w:tcPr>
            <w:tcW w:w="2338" w:type="dxa"/>
            <w:vAlign w:val="center"/>
          </w:tcPr>
          <w:p w14:paraId="3EB42C02" w14:textId="5F755427"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High</w:t>
            </w:r>
          </w:p>
        </w:tc>
        <w:tc>
          <w:tcPr>
            <w:tcW w:w="2338" w:type="dxa"/>
            <w:vAlign w:val="center"/>
          </w:tcPr>
          <w:p w14:paraId="21091ADA" w14:textId="332A4CF0"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Pending</w:t>
            </w:r>
          </w:p>
        </w:tc>
      </w:tr>
      <w:tr w:rsidR="00B555E0" w14:paraId="546188E7" w14:textId="77777777" w:rsidTr="00B555E0">
        <w:tc>
          <w:tcPr>
            <w:tcW w:w="1705" w:type="dxa"/>
            <w:vAlign w:val="center"/>
          </w:tcPr>
          <w:p w14:paraId="456022FC" w14:textId="78D654D2"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Req 2</w:t>
            </w:r>
          </w:p>
        </w:tc>
        <w:tc>
          <w:tcPr>
            <w:tcW w:w="2969" w:type="dxa"/>
            <w:vAlign w:val="center"/>
          </w:tcPr>
          <w:p w14:paraId="142AEBB3" w14:textId="518100FC"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 xml:space="preserve">The </w:t>
            </w:r>
            <w:proofErr w:type="gramStart"/>
            <w:r w:rsidRPr="00B555E0">
              <w:rPr>
                <w:rFonts w:ascii="Times New Roman" w:hAnsi="Times New Roman" w:cs="Times New Roman"/>
              </w:rPr>
              <w:t>system shall</w:t>
            </w:r>
            <w:proofErr w:type="gramEnd"/>
            <w:r w:rsidRPr="00B555E0">
              <w:rPr>
                <w:rFonts w:ascii="Times New Roman" w:hAnsi="Times New Roman" w:cs="Times New Roman"/>
              </w:rPr>
              <w:t xml:space="preserve"> allow editing of personal information.</w:t>
            </w:r>
          </w:p>
        </w:tc>
        <w:tc>
          <w:tcPr>
            <w:tcW w:w="2338" w:type="dxa"/>
            <w:vAlign w:val="center"/>
          </w:tcPr>
          <w:p w14:paraId="4DA0F6D0" w14:textId="5D0FB7C2"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High</w:t>
            </w:r>
          </w:p>
        </w:tc>
        <w:tc>
          <w:tcPr>
            <w:tcW w:w="2338" w:type="dxa"/>
            <w:vAlign w:val="center"/>
          </w:tcPr>
          <w:p w14:paraId="332959A9" w14:textId="3F09831D"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Pending</w:t>
            </w:r>
          </w:p>
        </w:tc>
      </w:tr>
      <w:tr w:rsidR="00B555E0" w14:paraId="039AD93B" w14:textId="77777777" w:rsidTr="00B555E0">
        <w:tc>
          <w:tcPr>
            <w:tcW w:w="1705" w:type="dxa"/>
            <w:vAlign w:val="center"/>
          </w:tcPr>
          <w:p w14:paraId="3CCDDDF6" w14:textId="6AF7D01E"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Req 3</w:t>
            </w:r>
          </w:p>
        </w:tc>
        <w:tc>
          <w:tcPr>
            <w:tcW w:w="2969" w:type="dxa"/>
            <w:vAlign w:val="center"/>
          </w:tcPr>
          <w:p w14:paraId="40C8EA41" w14:textId="3FF7EDE8"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The system shall validate updated data before saving.</w:t>
            </w:r>
          </w:p>
        </w:tc>
        <w:tc>
          <w:tcPr>
            <w:tcW w:w="2338" w:type="dxa"/>
            <w:vAlign w:val="center"/>
          </w:tcPr>
          <w:p w14:paraId="76CF88D1" w14:textId="256EC369"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High</w:t>
            </w:r>
          </w:p>
        </w:tc>
        <w:tc>
          <w:tcPr>
            <w:tcW w:w="2338" w:type="dxa"/>
            <w:vAlign w:val="center"/>
          </w:tcPr>
          <w:p w14:paraId="12C0A587" w14:textId="254B5CBA"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Pending</w:t>
            </w:r>
          </w:p>
        </w:tc>
      </w:tr>
      <w:tr w:rsidR="00B555E0" w14:paraId="5FBA9AFE" w14:textId="77777777" w:rsidTr="00B555E0">
        <w:tc>
          <w:tcPr>
            <w:tcW w:w="1705" w:type="dxa"/>
            <w:vAlign w:val="center"/>
          </w:tcPr>
          <w:p w14:paraId="668C4DD9" w14:textId="57310D48"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Req 4</w:t>
            </w:r>
          </w:p>
        </w:tc>
        <w:tc>
          <w:tcPr>
            <w:tcW w:w="2969" w:type="dxa"/>
            <w:vAlign w:val="center"/>
          </w:tcPr>
          <w:p w14:paraId="2F937E7C" w14:textId="0FD76876"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 xml:space="preserve">The system </w:t>
            </w:r>
            <w:proofErr w:type="gramStart"/>
            <w:r w:rsidRPr="00B555E0">
              <w:rPr>
                <w:rFonts w:ascii="Times New Roman" w:hAnsi="Times New Roman" w:cs="Times New Roman"/>
              </w:rPr>
              <w:t>shall</w:t>
            </w:r>
            <w:proofErr w:type="gramEnd"/>
            <w:r w:rsidRPr="00B555E0">
              <w:rPr>
                <w:rFonts w:ascii="Times New Roman" w:hAnsi="Times New Roman" w:cs="Times New Roman"/>
              </w:rPr>
              <w:t xml:space="preserve"> update records in the database securely.</w:t>
            </w:r>
          </w:p>
        </w:tc>
        <w:tc>
          <w:tcPr>
            <w:tcW w:w="2338" w:type="dxa"/>
            <w:vAlign w:val="center"/>
          </w:tcPr>
          <w:p w14:paraId="4868302A" w14:textId="55CF4085"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High</w:t>
            </w:r>
          </w:p>
        </w:tc>
        <w:tc>
          <w:tcPr>
            <w:tcW w:w="2338" w:type="dxa"/>
            <w:vAlign w:val="center"/>
          </w:tcPr>
          <w:p w14:paraId="600CA248" w14:textId="0AEB1D5D"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Pending</w:t>
            </w:r>
          </w:p>
        </w:tc>
      </w:tr>
      <w:tr w:rsidR="00B555E0" w14:paraId="467302DF" w14:textId="77777777" w:rsidTr="00B555E0">
        <w:tc>
          <w:tcPr>
            <w:tcW w:w="1705" w:type="dxa"/>
            <w:vAlign w:val="center"/>
          </w:tcPr>
          <w:p w14:paraId="14D8DF43" w14:textId="78D2339A"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Req 5</w:t>
            </w:r>
          </w:p>
        </w:tc>
        <w:tc>
          <w:tcPr>
            <w:tcW w:w="2969" w:type="dxa"/>
            <w:vAlign w:val="center"/>
          </w:tcPr>
          <w:p w14:paraId="5EF9D0C6" w14:textId="33128B57"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The system shall display error messages for invalid inputs.</w:t>
            </w:r>
          </w:p>
        </w:tc>
        <w:tc>
          <w:tcPr>
            <w:tcW w:w="2338" w:type="dxa"/>
            <w:vAlign w:val="center"/>
          </w:tcPr>
          <w:p w14:paraId="30CB280D" w14:textId="69784DC3" w:rsidR="00B555E0" w:rsidRPr="00B555E0" w:rsidRDefault="00B555E0" w:rsidP="00B555E0">
            <w:pPr>
              <w:jc w:val="center"/>
              <w:rPr>
                <w:rFonts w:ascii="Times New Roman" w:hAnsi="Times New Roman" w:cs="Times New Roman"/>
                <w:b/>
                <w:bCs/>
              </w:rPr>
            </w:pPr>
            <w:r w:rsidRPr="00B555E0">
              <w:rPr>
                <w:rFonts w:ascii="Times New Roman" w:hAnsi="Times New Roman" w:cs="Times New Roman"/>
              </w:rPr>
              <w:t>Medium</w:t>
            </w:r>
          </w:p>
        </w:tc>
        <w:tc>
          <w:tcPr>
            <w:tcW w:w="2338" w:type="dxa"/>
            <w:vAlign w:val="center"/>
          </w:tcPr>
          <w:p w14:paraId="7CCC58AE" w14:textId="474C24C8" w:rsidR="00B555E0" w:rsidRPr="00B555E0" w:rsidRDefault="00B555E0" w:rsidP="006D6D5D">
            <w:pPr>
              <w:keepNext/>
              <w:jc w:val="center"/>
              <w:rPr>
                <w:rFonts w:ascii="Times New Roman" w:hAnsi="Times New Roman" w:cs="Times New Roman"/>
                <w:b/>
                <w:bCs/>
              </w:rPr>
            </w:pPr>
            <w:r w:rsidRPr="00B555E0">
              <w:rPr>
                <w:rFonts w:ascii="Times New Roman" w:hAnsi="Times New Roman" w:cs="Times New Roman"/>
              </w:rPr>
              <w:t>Pending</w:t>
            </w:r>
          </w:p>
        </w:tc>
      </w:tr>
    </w:tbl>
    <w:p w14:paraId="438E0187" w14:textId="292BEC8A" w:rsidR="006D6D5D" w:rsidRDefault="006D6D5D">
      <w:pPr>
        <w:pStyle w:val="Caption"/>
      </w:pPr>
      <w:bookmarkStart w:id="107" w:name="_Toc233408471"/>
      <w:r>
        <w:t xml:space="preserve">Table </w:t>
      </w:r>
      <w:fldSimple w:instr=" SEQ Table \* ARABIC ">
        <w:r>
          <w:rPr>
            <w:noProof/>
          </w:rPr>
          <w:t>14</w:t>
        </w:r>
      </w:fldSimple>
      <w:r>
        <w:t>:</w:t>
      </w:r>
      <w:r w:rsidRPr="001D045A">
        <w:t>Functional Requirements</w:t>
      </w:r>
      <w:bookmarkEnd w:id="107"/>
    </w:p>
    <w:p w14:paraId="03BDB214" w14:textId="772AB772" w:rsidR="00B555E0" w:rsidRPr="00BB49E5" w:rsidRDefault="00DC48E4"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108" w:name="_Toc233405202"/>
      <w:r w:rsidR="00B555E0" w:rsidRPr="00BB49E5">
        <w:rPr>
          <w:rFonts w:ascii="Times New Roman" w:hAnsi="Times New Roman" w:cs="Times New Roman"/>
          <w:b/>
          <w:bCs/>
          <w:color w:val="000000" w:themeColor="text1"/>
          <w:sz w:val="28"/>
          <w:szCs w:val="28"/>
        </w:rPr>
        <w:t>Search &amp; Filter Services</w:t>
      </w:r>
      <w:bookmarkEnd w:id="108"/>
    </w:p>
    <w:p w14:paraId="1F65685C" w14:textId="0C07363B" w:rsidR="00B555E0" w:rsidRPr="00681F14" w:rsidRDefault="00B555E0" w:rsidP="00762F2F">
      <w:pPr>
        <w:pStyle w:val="Heading3"/>
        <w:numPr>
          <w:ilvl w:val="2"/>
          <w:numId w:val="25"/>
        </w:numPr>
        <w:rPr>
          <w:rFonts w:ascii="Times New Roman" w:hAnsi="Times New Roman" w:cs="Times New Roman"/>
          <w:b/>
          <w:bCs/>
          <w:color w:val="auto"/>
          <w:sz w:val="24"/>
          <w:szCs w:val="24"/>
        </w:rPr>
      </w:pPr>
      <w:bookmarkStart w:id="109" w:name="_Toc233405203"/>
      <w:r w:rsidRPr="00681F14">
        <w:rPr>
          <w:rFonts w:ascii="Times New Roman" w:hAnsi="Times New Roman" w:cs="Times New Roman"/>
          <w:b/>
          <w:bCs/>
          <w:color w:val="auto"/>
          <w:sz w:val="24"/>
          <w:szCs w:val="24"/>
        </w:rPr>
        <w:t>Description</w:t>
      </w:r>
      <w:bookmarkEnd w:id="109"/>
    </w:p>
    <w:p w14:paraId="106142A7" w14:textId="77777777" w:rsidR="00B555E0" w:rsidRPr="00B555E0" w:rsidRDefault="00B555E0" w:rsidP="00B555E0">
      <w:pPr>
        <w:jc w:val="both"/>
        <w:rPr>
          <w:rFonts w:ascii="Times New Roman" w:hAnsi="Times New Roman" w:cs="Times New Roman"/>
        </w:rPr>
      </w:pPr>
      <w:r w:rsidRPr="00B555E0">
        <w:rPr>
          <w:rFonts w:ascii="Times New Roman" w:hAnsi="Times New Roman" w:cs="Times New Roman"/>
        </w:rPr>
        <w:t xml:space="preserve">The Search and Filter Services feature </w:t>
      </w:r>
      <w:proofErr w:type="gramStart"/>
      <w:r w:rsidRPr="00B555E0">
        <w:rPr>
          <w:rFonts w:ascii="Times New Roman" w:hAnsi="Times New Roman" w:cs="Times New Roman"/>
        </w:rPr>
        <w:t>allows</w:t>
      </w:r>
      <w:proofErr w:type="gramEnd"/>
      <w:r w:rsidRPr="00B555E0">
        <w:rPr>
          <w:rFonts w:ascii="Times New Roman" w:hAnsi="Times New Roman" w:cs="Times New Roman"/>
        </w:rPr>
        <w:t xml:space="preserve"> customers to find suitable maids or drivers based on criteria such as location, price range, availability, and ratings. The system retrieves and displays relevant service providers that match the search filters. This helps customers make informed decisions quickly and efficiently.</w:t>
      </w:r>
    </w:p>
    <w:p w14:paraId="3086DAA5" w14:textId="2320CB39" w:rsidR="00B555E0" w:rsidRPr="00681F14" w:rsidRDefault="00B555E0" w:rsidP="00762F2F">
      <w:pPr>
        <w:pStyle w:val="Heading3"/>
        <w:numPr>
          <w:ilvl w:val="2"/>
          <w:numId w:val="25"/>
        </w:numPr>
        <w:rPr>
          <w:rFonts w:ascii="Times New Roman" w:hAnsi="Times New Roman" w:cs="Times New Roman"/>
          <w:b/>
          <w:bCs/>
          <w:color w:val="auto"/>
          <w:sz w:val="24"/>
          <w:szCs w:val="24"/>
        </w:rPr>
      </w:pPr>
      <w:bookmarkStart w:id="110" w:name="_Toc233405204"/>
      <w:r w:rsidRPr="00681F14">
        <w:rPr>
          <w:rFonts w:ascii="Times New Roman" w:hAnsi="Times New Roman" w:cs="Times New Roman"/>
          <w:b/>
          <w:bCs/>
          <w:color w:val="auto"/>
          <w:sz w:val="24"/>
          <w:szCs w:val="24"/>
        </w:rPr>
        <w:t>Stimulus / Response Sequences</w:t>
      </w:r>
      <w:bookmarkEnd w:id="110"/>
    </w:p>
    <w:tbl>
      <w:tblPr>
        <w:tblStyle w:val="TableGrid"/>
        <w:tblW w:w="0" w:type="auto"/>
        <w:tblLook w:val="04A0" w:firstRow="1" w:lastRow="0" w:firstColumn="1" w:lastColumn="0" w:noHBand="0" w:noVBand="1"/>
      </w:tblPr>
      <w:tblGrid>
        <w:gridCol w:w="9350"/>
      </w:tblGrid>
      <w:tr w:rsidR="00BB49E5" w14:paraId="54EAA953" w14:textId="77777777" w:rsidTr="00BB49E5">
        <w:tc>
          <w:tcPr>
            <w:tcW w:w="9350" w:type="dxa"/>
          </w:tcPr>
          <w:p w14:paraId="11837972" w14:textId="77777777" w:rsidR="00BB49E5" w:rsidRPr="00BB14FC" w:rsidRDefault="00BB49E5" w:rsidP="00BB14FC">
            <w:pPr>
              <w:pStyle w:val="TableParagraph"/>
              <w:spacing w:line="268" w:lineRule="exact"/>
              <w:ind w:left="4"/>
              <w:jc w:val="both"/>
              <w:rPr>
                <w:sz w:val="24"/>
              </w:rPr>
            </w:pPr>
            <w:r w:rsidRPr="00BB14FC">
              <w:rPr>
                <w:sz w:val="24"/>
              </w:rPr>
              <w:t>Use</w:t>
            </w:r>
            <w:r w:rsidRPr="00BB14FC">
              <w:rPr>
                <w:spacing w:val="-8"/>
                <w:sz w:val="24"/>
              </w:rPr>
              <w:t xml:space="preserve"> </w:t>
            </w:r>
            <w:r w:rsidRPr="00BB14FC">
              <w:rPr>
                <w:sz w:val="24"/>
              </w:rPr>
              <w:t>Case</w:t>
            </w:r>
            <w:r w:rsidRPr="00BB14FC">
              <w:rPr>
                <w:spacing w:val="-6"/>
                <w:sz w:val="24"/>
              </w:rPr>
              <w:t xml:space="preserve"> </w:t>
            </w:r>
            <w:r w:rsidRPr="00BB14FC">
              <w:rPr>
                <w:sz w:val="24"/>
              </w:rPr>
              <w:t>Name:</w:t>
            </w:r>
            <w:r w:rsidRPr="00BB14FC">
              <w:rPr>
                <w:spacing w:val="-4"/>
                <w:sz w:val="24"/>
              </w:rPr>
              <w:t xml:space="preserve"> </w:t>
            </w:r>
            <w:r w:rsidRPr="00BB14FC">
              <w:rPr>
                <w:sz w:val="24"/>
              </w:rPr>
              <w:t>Search</w:t>
            </w:r>
            <w:r w:rsidRPr="00BB14FC">
              <w:rPr>
                <w:spacing w:val="1"/>
                <w:sz w:val="24"/>
              </w:rPr>
              <w:t xml:space="preserve"> </w:t>
            </w:r>
            <w:r w:rsidRPr="00BB14FC">
              <w:rPr>
                <w:sz w:val="24"/>
              </w:rPr>
              <w:t>and</w:t>
            </w:r>
            <w:r w:rsidRPr="00BB14FC">
              <w:rPr>
                <w:spacing w:val="-3"/>
                <w:sz w:val="24"/>
              </w:rPr>
              <w:t xml:space="preserve"> </w:t>
            </w:r>
            <w:r w:rsidRPr="00BB14FC">
              <w:rPr>
                <w:sz w:val="24"/>
              </w:rPr>
              <w:t>Filter</w:t>
            </w:r>
            <w:r w:rsidRPr="00BB14FC">
              <w:rPr>
                <w:spacing w:val="-4"/>
                <w:sz w:val="24"/>
              </w:rPr>
              <w:t xml:space="preserve"> </w:t>
            </w:r>
            <w:r w:rsidRPr="00BB14FC">
              <w:rPr>
                <w:spacing w:val="-2"/>
                <w:sz w:val="24"/>
              </w:rPr>
              <w:t>Services</w:t>
            </w:r>
          </w:p>
          <w:p w14:paraId="7BD6C9CD" w14:textId="77777777" w:rsidR="00BB49E5" w:rsidRPr="00BB14FC" w:rsidRDefault="00BB49E5" w:rsidP="00BB14FC">
            <w:pPr>
              <w:pStyle w:val="TableParagraph"/>
              <w:spacing w:before="2"/>
              <w:ind w:left="4" w:right="2359"/>
              <w:jc w:val="both"/>
              <w:rPr>
                <w:sz w:val="24"/>
              </w:rPr>
            </w:pPr>
            <w:r w:rsidRPr="00BB14FC">
              <w:rPr>
                <w:sz w:val="24"/>
              </w:rPr>
              <w:t>Description:</w:t>
            </w:r>
            <w:r w:rsidRPr="00BB14FC">
              <w:rPr>
                <w:spacing w:val="-12"/>
                <w:sz w:val="24"/>
              </w:rPr>
              <w:t xml:space="preserve"> </w:t>
            </w:r>
            <w:r w:rsidRPr="00BB14FC">
              <w:rPr>
                <w:sz w:val="24"/>
              </w:rPr>
              <w:t>Enables</w:t>
            </w:r>
            <w:r w:rsidRPr="00BB14FC">
              <w:rPr>
                <w:spacing w:val="-6"/>
                <w:sz w:val="24"/>
              </w:rPr>
              <w:t xml:space="preserve"> </w:t>
            </w:r>
            <w:r w:rsidRPr="00BB14FC">
              <w:rPr>
                <w:sz w:val="24"/>
              </w:rPr>
              <w:t>customers</w:t>
            </w:r>
            <w:r w:rsidRPr="00BB14FC">
              <w:rPr>
                <w:spacing w:val="-8"/>
                <w:sz w:val="24"/>
              </w:rPr>
              <w:t xml:space="preserve"> </w:t>
            </w:r>
            <w:r w:rsidRPr="00BB14FC">
              <w:rPr>
                <w:sz w:val="24"/>
              </w:rPr>
              <w:t>to</w:t>
            </w:r>
            <w:r w:rsidRPr="00BB14FC">
              <w:rPr>
                <w:spacing w:val="-9"/>
                <w:sz w:val="24"/>
              </w:rPr>
              <w:t xml:space="preserve"> </w:t>
            </w:r>
            <w:r w:rsidRPr="00BB14FC">
              <w:rPr>
                <w:sz w:val="24"/>
              </w:rPr>
              <w:t>locate</w:t>
            </w:r>
            <w:r w:rsidRPr="00BB14FC">
              <w:rPr>
                <w:spacing w:val="-9"/>
                <w:sz w:val="24"/>
              </w:rPr>
              <w:t xml:space="preserve"> </w:t>
            </w:r>
            <w:r w:rsidRPr="00BB14FC">
              <w:rPr>
                <w:sz w:val="24"/>
              </w:rPr>
              <w:t>service</w:t>
            </w:r>
            <w:r w:rsidRPr="00BB14FC">
              <w:rPr>
                <w:spacing w:val="-7"/>
                <w:sz w:val="24"/>
              </w:rPr>
              <w:t xml:space="preserve"> </w:t>
            </w:r>
            <w:r w:rsidRPr="00BB14FC">
              <w:rPr>
                <w:sz w:val="24"/>
              </w:rPr>
              <w:t>providers</w:t>
            </w:r>
            <w:r w:rsidRPr="00BB14FC">
              <w:rPr>
                <w:spacing w:val="-9"/>
                <w:sz w:val="24"/>
              </w:rPr>
              <w:t xml:space="preserve"> </w:t>
            </w:r>
            <w:r w:rsidRPr="00BB14FC">
              <w:rPr>
                <w:sz w:val="24"/>
              </w:rPr>
              <w:t>matching</w:t>
            </w:r>
            <w:r w:rsidRPr="00BB14FC">
              <w:rPr>
                <w:spacing w:val="-10"/>
                <w:sz w:val="24"/>
              </w:rPr>
              <w:t xml:space="preserve"> </w:t>
            </w:r>
            <w:r w:rsidRPr="00BB14FC">
              <w:rPr>
                <w:sz w:val="24"/>
              </w:rPr>
              <w:t>desired</w:t>
            </w:r>
            <w:r w:rsidRPr="00BB14FC">
              <w:rPr>
                <w:spacing w:val="-8"/>
                <w:sz w:val="24"/>
              </w:rPr>
              <w:t xml:space="preserve"> </w:t>
            </w:r>
            <w:r w:rsidRPr="00BB14FC">
              <w:rPr>
                <w:sz w:val="24"/>
              </w:rPr>
              <w:t>criteria. Actors: Customer, System</w:t>
            </w:r>
          </w:p>
          <w:p w14:paraId="7A08B0EF" w14:textId="77777777" w:rsidR="00BB49E5" w:rsidRPr="00BB14FC" w:rsidRDefault="00BB49E5" w:rsidP="00BB14FC">
            <w:pPr>
              <w:pStyle w:val="TableParagraph"/>
              <w:ind w:left="4"/>
              <w:jc w:val="both"/>
              <w:rPr>
                <w:sz w:val="24"/>
              </w:rPr>
            </w:pPr>
            <w:r w:rsidRPr="00BB14FC">
              <w:rPr>
                <w:sz w:val="24"/>
              </w:rPr>
              <w:t>Goal:</w:t>
            </w:r>
            <w:r w:rsidRPr="00BB14FC">
              <w:rPr>
                <w:spacing w:val="-4"/>
                <w:sz w:val="24"/>
              </w:rPr>
              <w:t xml:space="preserve"> </w:t>
            </w:r>
            <w:r w:rsidRPr="00BB14FC">
              <w:rPr>
                <w:sz w:val="24"/>
              </w:rPr>
              <w:t>To</w:t>
            </w:r>
            <w:r w:rsidRPr="00BB14FC">
              <w:rPr>
                <w:spacing w:val="-1"/>
                <w:sz w:val="24"/>
              </w:rPr>
              <w:t xml:space="preserve"> </w:t>
            </w:r>
            <w:r w:rsidRPr="00BB14FC">
              <w:rPr>
                <w:sz w:val="24"/>
              </w:rPr>
              <w:t>find</w:t>
            </w:r>
            <w:r w:rsidRPr="00BB14FC">
              <w:rPr>
                <w:spacing w:val="-2"/>
                <w:sz w:val="24"/>
              </w:rPr>
              <w:t xml:space="preserve"> </w:t>
            </w:r>
            <w:r w:rsidRPr="00BB14FC">
              <w:rPr>
                <w:sz w:val="24"/>
              </w:rPr>
              <w:t>service</w:t>
            </w:r>
            <w:r w:rsidRPr="00BB14FC">
              <w:rPr>
                <w:spacing w:val="-5"/>
                <w:sz w:val="24"/>
              </w:rPr>
              <w:t xml:space="preserve"> </w:t>
            </w:r>
            <w:r w:rsidRPr="00BB14FC">
              <w:rPr>
                <w:sz w:val="24"/>
              </w:rPr>
              <w:t>providers</w:t>
            </w:r>
            <w:r w:rsidRPr="00BB14FC">
              <w:rPr>
                <w:spacing w:val="-3"/>
                <w:sz w:val="24"/>
              </w:rPr>
              <w:t xml:space="preserve"> </w:t>
            </w:r>
            <w:r w:rsidRPr="00BB14FC">
              <w:rPr>
                <w:sz w:val="24"/>
              </w:rPr>
              <w:t>efficiently</w:t>
            </w:r>
            <w:r w:rsidRPr="00BB14FC">
              <w:rPr>
                <w:spacing w:val="-5"/>
                <w:sz w:val="24"/>
              </w:rPr>
              <w:t xml:space="preserve"> </w:t>
            </w:r>
            <w:r w:rsidRPr="00BB14FC">
              <w:rPr>
                <w:sz w:val="24"/>
              </w:rPr>
              <w:t>based</w:t>
            </w:r>
            <w:r w:rsidRPr="00BB14FC">
              <w:rPr>
                <w:spacing w:val="1"/>
                <w:sz w:val="24"/>
              </w:rPr>
              <w:t xml:space="preserve"> </w:t>
            </w:r>
            <w:r w:rsidRPr="00BB14FC">
              <w:rPr>
                <w:sz w:val="24"/>
              </w:rPr>
              <w:t>on</w:t>
            </w:r>
            <w:r w:rsidRPr="00BB14FC">
              <w:rPr>
                <w:spacing w:val="-1"/>
                <w:sz w:val="24"/>
              </w:rPr>
              <w:t xml:space="preserve"> </w:t>
            </w:r>
            <w:r w:rsidRPr="00BB14FC">
              <w:rPr>
                <w:sz w:val="24"/>
              </w:rPr>
              <w:t>specific</w:t>
            </w:r>
            <w:r w:rsidRPr="00BB14FC">
              <w:rPr>
                <w:spacing w:val="-3"/>
                <w:sz w:val="24"/>
              </w:rPr>
              <w:t xml:space="preserve"> </w:t>
            </w:r>
            <w:r w:rsidRPr="00BB14FC">
              <w:rPr>
                <w:spacing w:val="-2"/>
                <w:sz w:val="24"/>
              </w:rPr>
              <w:t>filters.</w:t>
            </w:r>
          </w:p>
          <w:p w14:paraId="09211336" w14:textId="3A78BD95" w:rsidR="00BB49E5" w:rsidRPr="00BB14FC" w:rsidRDefault="00BB49E5" w:rsidP="00BB14FC">
            <w:pPr>
              <w:jc w:val="both"/>
              <w:rPr>
                <w:rFonts w:ascii="Times New Roman" w:hAnsi="Times New Roman" w:cs="Times New Roman"/>
                <w:b/>
                <w:bCs/>
              </w:rPr>
            </w:pPr>
            <w:r w:rsidRPr="00BB14FC">
              <w:rPr>
                <w:rFonts w:ascii="Times New Roman" w:hAnsi="Times New Roman" w:cs="Times New Roman"/>
              </w:rPr>
              <w:t>Pre-Conditions:</w:t>
            </w:r>
            <w:r w:rsidRPr="00BB14FC">
              <w:rPr>
                <w:rFonts w:ascii="Times New Roman" w:hAnsi="Times New Roman" w:cs="Times New Roman"/>
                <w:spacing w:val="-3"/>
              </w:rPr>
              <w:t xml:space="preserve"> </w:t>
            </w:r>
            <w:r w:rsidRPr="00BB14FC">
              <w:rPr>
                <w:rFonts w:ascii="Times New Roman" w:hAnsi="Times New Roman" w:cs="Times New Roman"/>
              </w:rPr>
              <w:t>The</w:t>
            </w:r>
            <w:r w:rsidRPr="00BB14FC">
              <w:rPr>
                <w:rFonts w:ascii="Times New Roman" w:hAnsi="Times New Roman" w:cs="Times New Roman"/>
                <w:spacing w:val="-3"/>
              </w:rPr>
              <w:t xml:space="preserve"> </w:t>
            </w:r>
            <w:r w:rsidRPr="00BB14FC">
              <w:rPr>
                <w:rFonts w:ascii="Times New Roman" w:hAnsi="Times New Roman" w:cs="Times New Roman"/>
              </w:rPr>
              <w:t>customer</w:t>
            </w:r>
            <w:r w:rsidRPr="00BB14FC">
              <w:rPr>
                <w:rFonts w:ascii="Times New Roman" w:hAnsi="Times New Roman" w:cs="Times New Roman"/>
                <w:spacing w:val="-1"/>
              </w:rPr>
              <w:t xml:space="preserve"> </w:t>
            </w:r>
            <w:r w:rsidRPr="00BB14FC">
              <w:rPr>
                <w:rFonts w:ascii="Times New Roman" w:hAnsi="Times New Roman" w:cs="Times New Roman"/>
              </w:rPr>
              <w:t>must</w:t>
            </w:r>
            <w:r w:rsidRPr="00BB14FC">
              <w:rPr>
                <w:rFonts w:ascii="Times New Roman" w:hAnsi="Times New Roman" w:cs="Times New Roman"/>
                <w:spacing w:val="-1"/>
              </w:rPr>
              <w:t xml:space="preserve"> </w:t>
            </w:r>
            <w:r w:rsidRPr="00BB14FC">
              <w:rPr>
                <w:rFonts w:ascii="Times New Roman" w:hAnsi="Times New Roman" w:cs="Times New Roman"/>
              </w:rPr>
              <w:t>be</w:t>
            </w:r>
            <w:r w:rsidRPr="00BB14FC">
              <w:rPr>
                <w:rFonts w:ascii="Times New Roman" w:hAnsi="Times New Roman" w:cs="Times New Roman"/>
                <w:spacing w:val="-1"/>
              </w:rPr>
              <w:t xml:space="preserve"> </w:t>
            </w:r>
            <w:r w:rsidRPr="00BB14FC">
              <w:rPr>
                <w:rFonts w:ascii="Times New Roman" w:hAnsi="Times New Roman" w:cs="Times New Roman"/>
              </w:rPr>
              <w:t>logged</w:t>
            </w:r>
            <w:r w:rsidRPr="00BB14FC">
              <w:rPr>
                <w:rFonts w:ascii="Times New Roman" w:hAnsi="Times New Roman" w:cs="Times New Roman"/>
                <w:spacing w:val="-1"/>
              </w:rPr>
              <w:t xml:space="preserve"> </w:t>
            </w:r>
            <w:r w:rsidRPr="00BB14FC">
              <w:rPr>
                <w:rFonts w:ascii="Times New Roman" w:hAnsi="Times New Roman" w:cs="Times New Roman"/>
              </w:rPr>
              <w:t>in</w:t>
            </w:r>
            <w:r w:rsidRPr="00BB14FC">
              <w:rPr>
                <w:rFonts w:ascii="Times New Roman" w:hAnsi="Times New Roman" w:cs="Times New Roman"/>
                <w:spacing w:val="-1"/>
              </w:rPr>
              <w:t xml:space="preserve"> </w:t>
            </w:r>
            <w:r w:rsidRPr="00BB14FC">
              <w:rPr>
                <w:rFonts w:ascii="Times New Roman" w:hAnsi="Times New Roman" w:cs="Times New Roman"/>
              </w:rPr>
              <w:t>and</w:t>
            </w:r>
            <w:r w:rsidRPr="00BB14FC">
              <w:rPr>
                <w:rFonts w:ascii="Times New Roman" w:hAnsi="Times New Roman" w:cs="Times New Roman"/>
                <w:spacing w:val="-1"/>
              </w:rPr>
              <w:t xml:space="preserve"> </w:t>
            </w:r>
            <w:r w:rsidRPr="00BB14FC">
              <w:rPr>
                <w:rFonts w:ascii="Times New Roman" w:hAnsi="Times New Roman" w:cs="Times New Roman"/>
              </w:rPr>
              <w:t>the</w:t>
            </w:r>
            <w:r w:rsidRPr="00BB14FC">
              <w:rPr>
                <w:rFonts w:ascii="Times New Roman" w:hAnsi="Times New Roman" w:cs="Times New Roman"/>
                <w:spacing w:val="-1"/>
              </w:rPr>
              <w:t xml:space="preserve"> </w:t>
            </w:r>
            <w:r w:rsidRPr="00BB14FC">
              <w:rPr>
                <w:rFonts w:ascii="Times New Roman" w:hAnsi="Times New Roman" w:cs="Times New Roman"/>
              </w:rPr>
              <w:t>system</w:t>
            </w:r>
            <w:r w:rsidRPr="00BB14FC">
              <w:rPr>
                <w:rFonts w:ascii="Times New Roman" w:hAnsi="Times New Roman" w:cs="Times New Roman"/>
                <w:spacing w:val="-1"/>
              </w:rPr>
              <w:t xml:space="preserve"> </w:t>
            </w:r>
            <w:r w:rsidRPr="00BB14FC">
              <w:rPr>
                <w:rFonts w:ascii="Times New Roman" w:hAnsi="Times New Roman" w:cs="Times New Roman"/>
              </w:rPr>
              <w:t>must</w:t>
            </w:r>
            <w:r w:rsidRPr="00BB14FC">
              <w:rPr>
                <w:rFonts w:ascii="Times New Roman" w:hAnsi="Times New Roman" w:cs="Times New Roman"/>
                <w:spacing w:val="-1"/>
              </w:rPr>
              <w:t xml:space="preserve"> </w:t>
            </w:r>
            <w:r w:rsidRPr="00BB14FC">
              <w:rPr>
                <w:rFonts w:ascii="Times New Roman" w:hAnsi="Times New Roman" w:cs="Times New Roman"/>
              </w:rPr>
              <w:t>have</w:t>
            </w:r>
            <w:r w:rsidRPr="00BB14FC">
              <w:rPr>
                <w:rFonts w:ascii="Times New Roman" w:hAnsi="Times New Roman" w:cs="Times New Roman"/>
                <w:spacing w:val="-1"/>
              </w:rPr>
              <w:t xml:space="preserve"> </w:t>
            </w:r>
            <w:r w:rsidRPr="00BB14FC">
              <w:rPr>
                <w:rFonts w:ascii="Times New Roman" w:hAnsi="Times New Roman" w:cs="Times New Roman"/>
              </w:rPr>
              <w:t>available</w:t>
            </w:r>
            <w:r w:rsidRPr="00BB14FC">
              <w:rPr>
                <w:rFonts w:ascii="Times New Roman" w:hAnsi="Times New Roman" w:cs="Times New Roman"/>
                <w:spacing w:val="-1"/>
              </w:rPr>
              <w:t xml:space="preserve"> </w:t>
            </w:r>
            <w:r w:rsidRPr="00BB14FC">
              <w:rPr>
                <w:rFonts w:ascii="Times New Roman" w:hAnsi="Times New Roman" w:cs="Times New Roman"/>
              </w:rPr>
              <w:t>service</w:t>
            </w:r>
            <w:r w:rsidRPr="00BB14FC">
              <w:rPr>
                <w:rFonts w:ascii="Times New Roman" w:hAnsi="Times New Roman" w:cs="Times New Roman"/>
                <w:spacing w:val="6"/>
              </w:rPr>
              <w:t xml:space="preserve"> </w:t>
            </w:r>
            <w:r w:rsidRPr="00BB14FC">
              <w:rPr>
                <w:rFonts w:ascii="Times New Roman" w:hAnsi="Times New Roman" w:cs="Times New Roman"/>
                <w:spacing w:val="-2"/>
              </w:rPr>
              <w:t>records.</w:t>
            </w:r>
          </w:p>
        </w:tc>
      </w:tr>
      <w:tr w:rsidR="00BB14FC" w14:paraId="394FB483" w14:textId="77777777" w:rsidTr="00BB49E5">
        <w:tc>
          <w:tcPr>
            <w:tcW w:w="9350" w:type="dxa"/>
          </w:tcPr>
          <w:p w14:paraId="496EC385" w14:textId="4AE47BD9" w:rsidR="00BB14FC" w:rsidRPr="00BB14FC" w:rsidRDefault="00BB14FC" w:rsidP="00BB14FC">
            <w:pPr>
              <w:jc w:val="both"/>
              <w:rPr>
                <w:rFonts w:ascii="Times New Roman" w:hAnsi="Times New Roman" w:cs="Times New Roman"/>
                <w:b/>
                <w:bCs/>
              </w:rPr>
            </w:pPr>
            <w:r w:rsidRPr="00BB14FC">
              <w:rPr>
                <w:rFonts w:ascii="Times New Roman" w:hAnsi="Times New Roman" w:cs="Times New Roman"/>
              </w:rPr>
              <w:t>Basic</w:t>
            </w:r>
            <w:r w:rsidRPr="00BB14FC">
              <w:rPr>
                <w:rFonts w:ascii="Times New Roman" w:hAnsi="Times New Roman" w:cs="Times New Roman"/>
                <w:spacing w:val="-1"/>
              </w:rPr>
              <w:t xml:space="preserve"> </w:t>
            </w:r>
            <w:r w:rsidRPr="00BB14FC">
              <w:rPr>
                <w:rFonts w:ascii="Times New Roman" w:hAnsi="Times New Roman" w:cs="Times New Roman"/>
              </w:rPr>
              <w:t>Course</w:t>
            </w:r>
            <w:r w:rsidRPr="00BB14FC">
              <w:rPr>
                <w:rFonts w:ascii="Times New Roman" w:hAnsi="Times New Roman" w:cs="Times New Roman"/>
                <w:spacing w:val="-5"/>
              </w:rPr>
              <w:t xml:space="preserve"> </w:t>
            </w:r>
            <w:r w:rsidRPr="00BB14FC">
              <w:rPr>
                <w:rFonts w:ascii="Times New Roman" w:hAnsi="Times New Roman" w:cs="Times New Roman"/>
              </w:rPr>
              <w:t>of Events</w:t>
            </w:r>
            <w:r w:rsidRPr="00BB14FC">
              <w:rPr>
                <w:rFonts w:ascii="Times New Roman" w:hAnsi="Times New Roman" w:cs="Times New Roman"/>
                <w:spacing w:val="-1"/>
              </w:rPr>
              <w:t xml:space="preserve"> </w:t>
            </w:r>
            <w:r w:rsidRPr="00BB14FC">
              <w:rPr>
                <w:rFonts w:ascii="Times New Roman" w:hAnsi="Times New Roman" w:cs="Times New Roman"/>
              </w:rPr>
              <w:t xml:space="preserve">/ Main </w:t>
            </w:r>
            <w:r w:rsidRPr="00BB14FC">
              <w:rPr>
                <w:rFonts w:ascii="Times New Roman" w:hAnsi="Times New Roman" w:cs="Times New Roman"/>
                <w:spacing w:val="-4"/>
              </w:rPr>
              <w:t>Flow:</w:t>
            </w:r>
          </w:p>
        </w:tc>
      </w:tr>
      <w:tr w:rsidR="00BB14FC" w14:paraId="6914EE1E" w14:textId="77777777" w:rsidTr="00BB49E5">
        <w:tc>
          <w:tcPr>
            <w:tcW w:w="9350" w:type="dxa"/>
          </w:tcPr>
          <w:p w14:paraId="3B55CA55" w14:textId="77777777" w:rsidR="00BB14FC" w:rsidRPr="00BB14FC" w:rsidRDefault="00BB14FC" w:rsidP="00BB14FC">
            <w:pPr>
              <w:pStyle w:val="TableParagraph"/>
              <w:spacing w:line="262" w:lineRule="exact"/>
              <w:ind w:left="4"/>
              <w:jc w:val="both"/>
              <w:rPr>
                <w:sz w:val="24"/>
              </w:rPr>
            </w:pPr>
            <w:r w:rsidRPr="00BB14FC">
              <w:rPr>
                <w:sz w:val="24"/>
              </w:rPr>
              <w:t>User</w:t>
            </w:r>
            <w:r w:rsidRPr="00BB14FC">
              <w:rPr>
                <w:spacing w:val="-10"/>
                <w:sz w:val="24"/>
              </w:rPr>
              <w:t xml:space="preserve"> </w:t>
            </w:r>
            <w:r w:rsidRPr="00BB14FC">
              <w:rPr>
                <w:sz w:val="24"/>
              </w:rPr>
              <w:t>Action</w:t>
            </w:r>
            <w:r w:rsidRPr="00BB14FC">
              <w:rPr>
                <w:spacing w:val="-4"/>
                <w:sz w:val="24"/>
              </w:rPr>
              <w:t xml:space="preserve"> </w:t>
            </w:r>
            <w:r w:rsidRPr="00BB14FC">
              <w:rPr>
                <w:sz w:val="24"/>
              </w:rPr>
              <w:t>(Step</w:t>
            </w:r>
            <w:r w:rsidRPr="00BB14FC">
              <w:rPr>
                <w:spacing w:val="-2"/>
                <w:sz w:val="24"/>
              </w:rPr>
              <w:t xml:space="preserve"> </w:t>
            </w:r>
            <w:r w:rsidRPr="00BB14FC">
              <w:rPr>
                <w:sz w:val="24"/>
              </w:rPr>
              <w:t>1):</w:t>
            </w:r>
            <w:r w:rsidRPr="00BB14FC">
              <w:rPr>
                <w:spacing w:val="-4"/>
                <w:sz w:val="24"/>
              </w:rPr>
              <w:t xml:space="preserve"> </w:t>
            </w:r>
            <w:r w:rsidRPr="00BB14FC">
              <w:rPr>
                <w:sz w:val="24"/>
              </w:rPr>
              <w:t>The</w:t>
            </w:r>
            <w:r w:rsidRPr="00BB14FC">
              <w:rPr>
                <w:spacing w:val="-5"/>
                <w:sz w:val="24"/>
              </w:rPr>
              <w:t xml:space="preserve"> </w:t>
            </w:r>
            <w:r w:rsidRPr="00BB14FC">
              <w:rPr>
                <w:sz w:val="24"/>
              </w:rPr>
              <w:t>customer</w:t>
            </w:r>
            <w:r w:rsidRPr="00BB14FC">
              <w:rPr>
                <w:spacing w:val="-1"/>
                <w:sz w:val="24"/>
              </w:rPr>
              <w:t xml:space="preserve"> </w:t>
            </w:r>
            <w:r w:rsidRPr="00BB14FC">
              <w:rPr>
                <w:sz w:val="24"/>
              </w:rPr>
              <w:t>clicks</w:t>
            </w:r>
            <w:r w:rsidRPr="00BB14FC">
              <w:rPr>
                <w:spacing w:val="-2"/>
                <w:sz w:val="24"/>
              </w:rPr>
              <w:t xml:space="preserve"> </w:t>
            </w:r>
            <w:r w:rsidRPr="00BB14FC">
              <w:rPr>
                <w:sz w:val="24"/>
              </w:rPr>
              <w:t>“Search</w:t>
            </w:r>
            <w:r w:rsidRPr="00BB14FC">
              <w:rPr>
                <w:spacing w:val="-1"/>
                <w:sz w:val="24"/>
              </w:rPr>
              <w:t xml:space="preserve"> </w:t>
            </w:r>
            <w:r w:rsidRPr="00BB14FC">
              <w:rPr>
                <w:spacing w:val="-2"/>
                <w:sz w:val="24"/>
              </w:rPr>
              <w:t>Services.”</w:t>
            </w:r>
          </w:p>
          <w:p w14:paraId="41CCCE58" w14:textId="653FE443" w:rsidR="00BB14FC" w:rsidRPr="00BB14FC" w:rsidRDefault="00BB14FC" w:rsidP="00BB14FC">
            <w:pPr>
              <w:jc w:val="both"/>
              <w:rPr>
                <w:rFonts w:ascii="Times New Roman" w:hAnsi="Times New Roman" w:cs="Times New Roman"/>
                <w:b/>
                <w:bCs/>
              </w:rPr>
            </w:pPr>
            <w:r w:rsidRPr="00BB14FC">
              <w:rPr>
                <w:rFonts w:ascii="Times New Roman" w:hAnsi="Times New Roman" w:cs="Times New Roman"/>
              </w:rPr>
              <w:t>System</w:t>
            </w:r>
            <w:r w:rsidRPr="00BB14FC">
              <w:rPr>
                <w:rFonts w:ascii="Times New Roman" w:hAnsi="Times New Roman" w:cs="Times New Roman"/>
                <w:spacing w:val="-9"/>
              </w:rPr>
              <w:t xml:space="preserve"> </w:t>
            </w:r>
            <w:r w:rsidRPr="00BB14FC">
              <w:rPr>
                <w:rFonts w:ascii="Times New Roman" w:hAnsi="Times New Roman" w:cs="Times New Roman"/>
              </w:rPr>
              <w:t>Response:</w:t>
            </w:r>
            <w:r w:rsidRPr="00BB14FC">
              <w:rPr>
                <w:rFonts w:ascii="Times New Roman" w:hAnsi="Times New Roman" w:cs="Times New Roman"/>
                <w:spacing w:val="-5"/>
              </w:rPr>
              <w:t xml:space="preserve"> </w:t>
            </w:r>
            <w:r w:rsidRPr="00BB14FC">
              <w:rPr>
                <w:rFonts w:ascii="Times New Roman" w:hAnsi="Times New Roman" w:cs="Times New Roman"/>
              </w:rPr>
              <w:t>The</w:t>
            </w:r>
            <w:r w:rsidRPr="00BB14FC">
              <w:rPr>
                <w:rFonts w:ascii="Times New Roman" w:hAnsi="Times New Roman" w:cs="Times New Roman"/>
                <w:spacing w:val="-6"/>
              </w:rPr>
              <w:t xml:space="preserve"> </w:t>
            </w:r>
            <w:r w:rsidRPr="00BB14FC">
              <w:rPr>
                <w:rFonts w:ascii="Times New Roman" w:hAnsi="Times New Roman" w:cs="Times New Roman"/>
              </w:rPr>
              <w:t>system</w:t>
            </w:r>
            <w:r w:rsidRPr="00BB14FC">
              <w:rPr>
                <w:rFonts w:ascii="Times New Roman" w:hAnsi="Times New Roman" w:cs="Times New Roman"/>
                <w:spacing w:val="-4"/>
              </w:rPr>
              <w:t xml:space="preserve"> </w:t>
            </w:r>
            <w:r w:rsidRPr="00BB14FC">
              <w:rPr>
                <w:rFonts w:ascii="Times New Roman" w:hAnsi="Times New Roman" w:cs="Times New Roman"/>
              </w:rPr>
              <w:t>displays</w:t>
            </w:r>
            <w:r w:rsidRPr="00BB14FC">
              <w:rPr>
                <w:rFonts w:ascii="Times New Roman" w:hAnsi="Times New Roman" w:cs="Times New Roman"/>
                <w:spacing w:val="-4"/>
              </w:rPr>
              <w:t xml:space="preserve"> </w:t>
            </w:r>
            <w:r w:rsidRPr="00BB14FC">
              <w:rPr>
                <w:rFonts w:ascii="Times New Roman" w:hAnsi="Times New Roman" w:cs="Times New Roman"/>
              </w:rPr>
              <w:t>search</w:t>
            </w:r>
            <w:r w:rsidRPr="00BB14FC">
              <w:rPr>
                <w:rFonts w:ascii="Times New Roman" w:hAnsi="Times New Roman" w:cs="Times New Roman"/>
                <w:spacing w:val="-5"/>
              </w:rPr>
              <w:t xml:space="preserve"> </w:t>
            </w:r>
            <w:r w:rsidRPr="00BB14FC">
              <w:rPr>
                <w:rFonts w:ascii="Times New Roman" w:hAnsi="Times New Roman" w:cs="Times New Roman"/>
              </w:rPr>
              <w:t>filters</w:t>
            </w:r>
            <w:r w:rsidRPr="00BB14FC">
              <w:rPr>
                <w:rFonts w:ascii="Times New Roman" w:hAnsi="Times New Roman" w:cs="Times New Roman"/>
                <w:spacing w:val="-5"/>
              </w:rPr>
              <w:t xml:space="preserve"> </w:t>
            </w:r>
            <w:r w:rsidRPr="00BB14FC">
              <w:rPr>
                <w:rFonts w:ascii="Times New Roman" w:hAnsi="Times New Roman" w:cs="Times New Roman"/>
              </w:rPr>
              <w:t>(type,</w:t>
            </w:r>
            <w:r w:rsidRPr="00BB14FC">
              <w:rPr>
                <w:rFonts w:ascii="Times New Roman" w:hAnsi="Times New Roman" w:cs="Times New Roman"/>
                <w:spacing w:val="-2"/>
              </w:rPr>
              <w:t xml:space="preserve"> </w:t>
            </w:r>
            <w:r w:rsidRPr="00BB14FC">
              <w:rPr>
                <w:rFonts w:ascii="Times New Roman" w:hAnsi="Times New Roman" w:cs="Times New Roman"/>
              </w:rPr>
              <w:t>location,</w:t>
            </w:r>
            <w:r w:rsidRPr="00BB14FC">
              <w:rPr>
                <w:rFonts w:ascii="Times New Roman" w:hAnsi="Times New Roman" w:cs="Times New Roman"/>
                <w:spacing w:val="-4"/>
              </w:rPr>
              <w:t xml:space="preserve"> </w:t>
            </w:r>
            <w:r w:rsidRPr="00BB14FC">
              <w:rPr>
                <w:rFonts w:ascii="Times New Roman" w:hAnsi="Times New Roman" w:cs="Times New Roman"/>
              </w:rPr>
              <w:t xml:space="preserve">price, </w:t>
            </w:r>
            <w:r w:rsidRPr="00BB14FC">
              <w:rPr>
                <w:rFonts w:ascii="Times New Roman" w:hAnsi="Times New Roman" w:cs="Times New Roman"/>
                <w:spacing w:val="-2"/>
              </w:rPr>
              <w:t>rating).</w:t>
            </w:r>
          </w:p>
        </w:tc>
      </w:tr>
      <w:tr w:rsidR="00BB14FC" w14:paraId="0D6E1A85" w14:textId="77777777" w:rsidTr="00BB49E5">
        <w:tc>
          <w:tcPr>
            <w:tcW w:w="9350" w:type="dxa"/>
          </w:tcPr>
          <w:p w14:paraId="5F24BFD2" w14:textId="77777777" w:rsidR="00BB14FC" w:rsidRPr="00BB14FC" w:rsidRDefault="00BB14FC" w:rsidP="00BB14FC">
            <w:pPr>
              <w:pStyle w:val="TableParagraph"/>
              <w:spacing w:line="262" w:lineRule="exact"/>
              <w:ind w:left="4"/>
              <w:jc w:val="both"/>
              <w:rPr>
                <w:sz w:val="24"/>
              </w:rPr>
            </w:pPr>
            <w:r w:rsidRPr="00BB14FC">
              <w:rPr>
                <w:sz w:val="24"/>
              </w:rPr>
              <w:t>User</w:t>
            </w:r>
            <w:r w:rsidRPr="00BB14FC">
              <w:rPr>
                <w:spacing w:val="-9"/>
                <w:sz w:val="24"/>
              </w:rPr>
              <w:t xml:space="preserve"> </w:t>
            </w:r>
            <w:r w:rsidRPr="00BB14FC">
              <w:rPr>
                <w:sz w:val="24"/>
              </w:rPr>
              <w:t>Action</w:t>
            </w:r>
            <w:r w:rsidRPr="00BB14FC">
              <w:rPr>
                <w:spacing w:val="-1"/>
                <w:sz w:val="24"/>
              </w:rPr>
              <w:t xml:space="preserve"> </w:t>
            </w:r>
            <w:r w:rsidRPr="00BB14FC">
              <w:rPr>
                <w:sz w:val="24"/>
              </w:rPr>
              <w:t>(Step</w:t>
            </w:r>
            <w:r w:rsidRPr="00BB14FC">
              <w:rPr>
                <w:spacing w:val="-2"/>
                <w:sz w:val="24"/>
              </w:rPr>
              <w:t xml:space="preserve"> </w:t>
            </w:r>
            <w:r w:rsidRPr="00BB14FC">
              <w:rPr>
                <w:sz w:val="24"/>
              </w:rPr>
              <w:t>2):</w:t>
            </w:r>
            <w:r w:rsidRPr="00BB14FC">
              <w:rPr>
                <w:spacing w:val="-4"/>
                <w:sz w:val="24"/>
              </w:rPr>
              <w:t xml:space="preserve"> </w:t>
            </w:r>
            <w:r w:rsidRPr="00BB14FC">
              <w:rPr>
                <w:sz w:val="24"/>
              </w:rPr>
              <w:t>The</w:t>
            </w:r>
            <w:r w:rsidRPr="00BB14FC">
              <w:rPr>
                <w:spacing w:val="-5"/>
                <w:sz w:val="24"/>
              </w:rPr>
              <w:t xml:space="preserve"> </w:t>
            </w:r>
            <w:r w:rsidRPr="00BB14FC">
              <w:rPr>
                <w:sz w:val="24"/>
              </w:rPr>
              <w:t>customer</w:t>
            </w:r>
            <w:r w:rsidRPr="00BB14FC">
              <w:rPr>
                <w:spacing w:val="-1"/>
                <w:sz w:val="24"/>
              </w:rPr>
              <w:t xml:space="preserve"> </w:t>
            </w:r>
            <w:r w:rsidRPr="00BB14FC">
              <w:rPr>
                <w:sz w:val="24"/>
              </w:rPr>
              <w:t>enters</w:t>
            </w:r>
            <w:r w:rsidRPr="00BB14FC">
              <w:rPr>
                <w:spacing w:val="-2"/>
                <w:sz w:val="24"/>
              </w:rPr>
              <w:t xml:space="preserve"> </w:t>
            </w:r>
            <w:r w:rsidRPr="00BB14FC">
              <w:rPr>
                <w:sz w:val="24"/>
              </w:rPr>
              <w:t>desired</w:t>
            </w:r>
            <w:r w:rsidRPr="00BB14FC">
              <w:rPr>
                <w:spacing w:val="2"/>
                <w:sz w:val="24"/>
              </w:rPr>
              <w:t xml:space="preserve"> </w:t>
            </w:r>
            <w:r w:rsidRPr="00BB14FC">
              <w:rPr>
                <w:spacing w:val="-2"/>
                <w:sz w:val="24"/>
              </w:rPr>
              <w:t>criteria.</w:t>
            </w:r>
          </w:p>
          <w:p w14:paraId="62FFE12B" w14:textId="1FDFC132" w:rsidR="00BB14FC" w:rsidRPr="00BB14FC" w:rsidRDefault="00BB14FC" w:rsidP="00BB14FC">
            <w:pPr>
              <w:jc w:val="both"/>
              <w:rPr>
                <w:rFonts w:ascii="Times New Roman" w:hAnsi="Times New Roman" w:cs="Times New Roman"/>
                <w:b/>
                <w:bCs/>
              </w:rPr>
            </w:pPr>
            <w:r w:rsidRPr="00BB14FC">
              <w:rPr>
                <w:rFonts w:ascii="Times New Roman" w:hAnsi="Times New Roman" w:cs="Times New Roman"/>
              </w:rPr>
              <w:t>System</w:t>
            </w:r>
            <w:r w:rsidRPr="00BB14FC">
              <w:rPr>
                <w:rFonts w:ascii="Times New Roman" w:hAnsi="Times New Roman" w:cs="Times New Roman"/>
                <w:spacing w:val="-7"/>
              </w:rPr>
              <w:t xml:space="preserve"> </w:t>
            </w:r>
            <w:r w:rsidRPr="00BB14FC">
              <w:rPr>
                <w:rFonts w:ascii="Times New Roman" w:hAnsi="Times New Roman" w:cs="Times New Roman"/>
              </w:rPr>
              <w:t>Response:</w:t>
            </w:r>
            <w:r w:rsidRPr="00BB14FC">
              <w:rPr>
                <w:rFonts w:ascii="Times New Roman" w:hAnsi="Times New Roman" w:cs="Times New Roman"/>
                <w:spacing w:val="-4"/>
              </w:rPr>
              <w:t xml:space="preserve"> </w:t>
            </w:r>
            <w:r w:rsidRPr="00BB14FC">
              <w:rPr>
                <w:rFonts w:ascii="Times New Roman" w:hAnsi="Times New Roman" w:cs="Times New Roman"/>
              </w:rPr>
              <w:t>The</w:t>
            </w:r>
            <w:r w:rsidRPr="00BB14FC">
              <w:rPr>
                <w:rFonts w:ascii="Times New Roman" w:hAnsi="Times New Roman" w:cs="Times New Roman"/>
                <w:spacing w:val="-7"/>
              </w:rPr>
              <w:t xml:space="preserve"> </w:t>
            </w:r>
            <w:r w:rsidRPr="00BB14FC">
              <w:rPr>
                <w:rFonts w:ascii="Times New Roman" w:hAnsi="Times New Roman" w:cs="Times New Roman"/>
              </w:rPr>
              <w:t>system</w:t>
            </w:r>
            <w:r w:rsidRPr="00BB14FC">
              <w:rPr>
                <w:rFonts w:ascii="Times New Roman" w:hAnsi="Times New Roman" w:cs="Times New Roman"/>
                <w:spacing w:val="-3"/>
              </w:rPr>
              <w:t xml:space="preserve"> </w:t>
            </w:r>
            <w:r w:rsidRPr="00BB14FC">
              <w:rPr>
                <w:rFonts w:ascii="Times New Roman" w:hAnsi="Times New Roman" w:cs="Times New Roman"/>
              </w:rPr>
              <w:t>retrieves</w:t>
            </w:r>
            <w:r w:rsidRPr="00BB14FC">
              <w:rPr>
                <w:rFonts w:ascii="Times New Roman" w:hAnsi="Times New Roman" w:cs="Times New Roman"/>
                <w:spacing w:val="-1"/>
              </w:rPr>
              <w:t xml:space="preserve"> </w:t>
            </w:r>
            <w:r w:rsidRPr="00BB14FC">
              <w:rPr>
                <w:rFonts w:ascii="Times New Roman" w:hAnsi="Times New Roman" w:cs="Times New Roman"/>
              </w:rPr>
              <w:t>and</w:t>
            </w:r>
            <w:r w:rsidRPr="00BB14FC">
              <w:rPr>
                <w:rFonts w:ascii="Times New Roman" w:hAnsi="Times New Roman" w:cs="Times New Roman"/>
                <w:spacing w:val="-4"/>
              </w:rPr>
              <w:t xml:space="preserve"> </w:t>
            </w:r>
            <w:r w:rsidRPr="00BB14FC">
              <w:rPr>
                <w:rFonts w:ascii="Times New Roman" w:hAnsi="Times New Roman" w:cs="Times New Roman"/>
              </w:rPr>
              <w:t>lists</w:t>
            </w:r>
            <w:r w:rsidRPr="00BB14FC">
              <w:rPr>
                <w:rFonts w:ascii="Times New Roman" w:hAnsi="Times New Roman" w:cs="Times New Roman"/>
                <w:spacing w:val="-3"/>
              </w:rPr>
              <w:t xml:space="preserve"> </w:t>
            </w:r>
            <w:r w:rsidRPr="00BB14FC">
              <w:rPr>
                <w:rFonts w:ascii="Times New Roman" w:hAnsi="Times New Roman" w:cs="Times New Roman"/>
              </w:rPr>
              <w:t>matching</w:t>
            </w:r>
            <w:r w:rsidRPr="00BB14FC">
              <w:rPr>
                <w:rFonts w:ascii="Times New Roman" w:hAnsi="Times New Roman" w:cs="Times New Roman"/>
                <w:spacing w:val="-4"/>
              </w:rPr>
              <w:t xml:space="preserve"> </w:t>
            </w:r>
            <w:r w:rsidRPr="00BB14FC">
              <w:rPr>
                <w:rFonts w:ascii="Times New Roman" w:hAnsi="Times New Roman" w:cs="Times New Roman"/>
              </w:rPr>
              <w:t>results</w:t>
            </w:r>
            <w:r w:rsidRPr="00BB14FC">
              <w:rPr>
                <w:rFonts w:ascii="Times New Roman" w:hAnsi="Times New Roman" w:cs="Times New Roman"/>
                <w:spacing w:val="-5"/>
              </w:rPr>
              <w:t xml:space="preserve"> </w:t>
            </w:r>
            <w:r w:rsidRPr="00BB14FC">
              <w:rPr>
                <w:rFonts w:ascii="Times New Roman" w:hAnsi="Times New Roman" w:cs="Times New Roman"/>
              </w:rPr>
              <w:t>from</w:t>
            </w:r>
            <w:r w:rsidRPr="00BB14FC">
              <w:rPr>
                <w:rFonts w:ascii="Times New Roman" w:hAnsi="Times New Roman" w:cs="Times New Roman"/>
                <w:spacing w:val="-4"/>
              </w:rPr>
              <w:t xml:space="preserve"> </w:t>
            </w:r>
            <w:r w:rsidRPr="00BB14FC">
              <w:rPr>
                <w:rFonts w:ascii="Times New Roman" w:hAnsi="Times New Roman" w:cs="Times New Roman"/>
              </w:rPr>
              <w:t>the</w:t>
            </w:r>
            <w:r w:rsidRPr="00BB14FC">
              <w:rPr>
                <w:rFonts w:ascii="Times New Roman" w:hAnsi="Times New Roman" w:cs="Times New Roman"/>
                <w:spacing w:val="-3"/>
              </w:rPr>
              <w:t xml:space="preserve"> </w:t>
            </w:r>
            <w:r w:rsidRPr="00BB14FC">
              <w:rPr>
                <w:rFonts w:ascii="Times New Roman" w:hAnsi="Times New Roman" w:cs="Times New Roman"/>
                <w:spacing w:val="-2"/>
              </w:rPr>
              <w:t>database.</w:t>
            </w:r>
          </w:p>
        </w:tc>
      </w:tr>
      <w:tr w:rsidR="00BB14FC" w14:paraId="0BCBFF2D" w14:textId="77777777" w:rsidTr="00BB49E5">
        <w:tc>
          <w:tcPr>
            <w:tcW w:w="9350" w:type="dxa"/>
          </w:tcPr>
          <w:p w14:paraId="53FC295F" w14:textId="66034FD6" w:rsidR="00BB14FC" w:rsidRPr="00BB14FC" w:rsidRDefault="00BB14FC" w:rsidP="00BB14FC">
            <w:pPr>
              <w:jc w:val="both"/>
              <w:rPr>
                <w:rFonts w:ascii="Times New Roman" w:hAnsi="Times New Roman" w:cs="Times New Roman"/>
                <w:b/>
                <w:bCs/>
              </w:rPr>
            </w:pPr>
            <w:r w:rsidRPr="00BB14FC">
              <w:rPr>
                <w:rFonts w:ascii="Times New Roman" w:hAnsi="Times New Roman" w:cs="Times New Roman"/>
              </w:rPr>
              <w:t>User Action (Step 3): The customer clicks on a service provider’s profile to view details. System Response: The system displays detailed profile information.</w:t>
            </w:r>
          </w:p>
        </w:tc>
      </w:tr>
      <w:tr w:rsidR="00BB14FC" w14:paraId="73BB70F5" w14:textId="77777777" w:rsidTr="00BB49E5">
        <w:tc>
          <w:tcPr>
            <w:tcW w:w="9350" w:type="dxa"/>
          </w:tcPr>
          <w:p w14:paraId="2C0916C6" w14:textId="4EE271B5" w:rsidR="00BB14FC" w:rsidRPr="00BB14FC" w:rsidRDefault="00BB14FC" w:rsidP="00BB14FC">
            <w:pPr>
              <w:jc w:val="both"/>
              <w:rPr>
                <w:rFonts w:ascii="Times New Roman" w:hAnsi="Times New Roman" w:cs="Times New Roman"/>
                <w:b/>
                <w:bCs/>
              </w:rPr>
            </w:pPr>
            <w:r w:rsidRPr="00BB14FC">
              <w:rPr>
                <w:rFonts w:ascii="Times New Roman" w:hAnsi="Times New Roman" w:cs="Times New Roman"/>
              </w:rPr>
              <w:t>Alternative</w:t>
            </w:r>
            <w:r w:rsidRPr="00BB14FC">
              <w:rPr>
                <w:rFonts w:ascii="Times New Roman" w:hAnsi="Times New Roman" w:cs="Times New Roman"/>
                <w:spacing w:val="-13"/>
              </w:rPr>
              <w:t xml:space="preserve"> </w:t>
            </w:r>
            <w:r w:rsidRPr="00BB14FC">
              <w:rPr>
                <w:rFonts w:ascii="Times New Roman" w:hAnsi="Times New Roman" w:cs="Times New Roman"/>
                <w:spacing w:val="-4"/>
              </w:rPr>
              <w:t>Flow:</w:t>
            </w:r>
          </w:p>
        </w:tc>
      </w:tr>
      <w:tr w:rsidR="00BB14FC" w14:paraId="738AD33B" w14:textId="77777777" w:rsidTr="00BB49E5">
        <w:tc>
          <w:tcPr>
            <w:tcW w:w="9350" w:type="dxa"/>
          </w:tcPr>
          <w:p w14:paraId="53CCD16B" w14:textId="336A9D4B" w:rsidR="00BB14FC" w:rsidRPr="00BB14FC" w:rsidRDefault="00BB14FC" w:rsidP="00BB14FC">
            <w:pPr>
              <w:jc w:val="both"/>
              <w:rPr>
                <w:rFonts w:ascii="Times New Roman" w:hAnsi="Times New Roman" w:cs="Times New Roman"/>
                <w:b/>
                <w:bCs/>
              </w:rPr>
            </w:pPr>
            <w:r w:rsidRPr="00BB14FC">
              <w:rPr>
                <w:rFonts w:ascii="Times New Roman" w:hAnsi="Times New Roman" w:cs="Times New Roman"/>
              </w:rPr>
              <w:t>If</w:t>
            </w:r>
            <w:r w:rsidRPr="00BB14FC">
              <w:rPr>
                <w:rFonts w:ascii="Times New Roman" w:hAnsi="Times New Roman" w:cs="Times New Roman"/>
                <w:spacing w:val="-8"/>
              </w:rPr>
              <w:t xml:space="preserve"> </w:t>
            </w:r>
            <w:r w:rsidRPr="00BB14FC">
              <w:rPr>
                <w:rFonts w:ascii="Times New Roman" w:hAnsi="Times New Roman" w:cs="Times New Roman"/>
              </w:rPr>
              <w:t>no</w:t>
            </w:r>
            <w:r w:rsidRPr="00BB14FC">
              <w:rPr>
                <w:rFonts w:ascii="Times New Roman" w:hAnsi="Times New Roman" w:cs="Times New Roman"/>
                <w:spacing w:val="-1"/>
              </w:rPr>
              <w:t xml:space="preserve"> </w:t>
            </w:r>
            <w:r w:rsidRPr="00BB14FC">
              <w:rPr>
                <w:rFonts w:ascii="Times New Roman" w:hAnsi="Times New Roman" w:cs="Times New Roman"/>
              </w:rPr>
              <w:t>services</w:t>
            </w:r>
            <w:r w:rsidRPr="00BB14FC">
              <w:rPr>
                <w:rFonts w:ascii="Times New Roman" w:hAnsi="Times New Roman" w:cs="Times New Roman"/>
                <w:spacing w:val="-3"/>
              </w:rPr>
              <w:t xml:space="preserve"> </w:t>
            </w:r>
            <w:r w:rsidRPr="00BB14FC">
              <w:rPr>
                <w:rFonts w:ascii="Times New Roman" w:hAnsi="Times New Roman" w:cs="Times New Roman"/>
              </w:rPr>
              <w:t>match</w:t>
            </w:r>
            <w:r w:rsidRPr="00BB14FC">
              <w:rPr>
                <w:rFonts w:ascii="Times New Roman" w:hAnsi="Times New Roman" w:cs="Times New Roman"/>
                <w:spacing w:val="-1"/>
              </w:rPr>
              <w:t xml:space="preserve"> </w:t>
            </w:r>
            <w:r w:rsidRPr="00BB14FC">
              <w:rPr>
                <w:rFonts w:ascii="Times New Roman" w:hAnsi="Times New Roman" w:cs="Times New Roman"/>
              </w:rPr>
              <w:t>the</w:t>
            </w:r>
            <w:r w:rsidRPr="00BB14FC">
              <w:rPr>
                <w:rFonts w:ascii="Times New Roman" w:hAnsi="Times New Roman" w:cs="Times New Roman"/>
                <w:spacing w:val="-2"/>
              </w:rPr>
              <w:t xml:space="preserve"> </w:t>
            </w:r>
            <w:r w:rsidRPr="00BB14FC">
              <w:rPr>
                <w:rFonts w:ascii="Times New Roman" w:hAnsi="Times New Roman" w:cs="Times New Roman"/>
              </w:rPr>
              <w:t>criteria, the</w:t>
            </w:r>
            <w:r w:rsidRPr="00BB14FC">
              <w:rPr>
                <w:rFonts w:ascii="Times New Roman" w:hAnsi="Times New Roman" w:cs="Times New Roman"/>
                <w:spacing w:val="-5"/>
              </w:rPr>
              <w:t xml:space="preserve"> </w:t>
            </w:r>
            <w:r w:rsidRPr="00BB14FC">
              <w:rPr>
                <w:rFonts w:ascii="Times New Roman" w:hAnsi="Times New Roman" w:cs="Times New Roman"/>
              </w:rPr>
              <w:t>system</w:t>
            </w:r>
            <w:r w:rsidRPr="00BB14FC">
              <w:rPr>
                <w:rFonts w:ascii="Times New Roman" w:hAnsi="Times New Roman" w:cs="Times New Roman"/>
                <w:spacing w:val="-3"/>
              </w:rPr>
              <w:t xml:space="preserve"> </w:t>
            </w:r>
            <w:r w:rsidRPr="00BB14FC">
              <w:rPr>
                <w:rFonts w:ascii="Times New Roman" w:hAnsi="Times New Roman" w:cs="Times New Roman"/>
              </w:rPr>
              <w:t>displays:</w:t>
            </w:r>
            <w:r w:rsidRPr="00BB14FC">
              <w:rPr>
                <w:rFonts w:ascii="Times New Roman" w:hAnsi="Times New Roman" w:cs="Times New Roman"/>
                <w:spacing w:val="-3"/>
              </w:rPr>
              <w:t xml:space="preserve"> </w:t>
            </w:r>
            <w:r w:rsidRPr="00BB14FC">
              <w:rPr>
                <w:rFonts w:ascii="Times New Roman" w:hAnsi="Times New Roman" w:cs="Times New Roman"/>
              </w:rPr>
              <w:t>“No</w:t>
            </w:r>
            <w:r w:rsidRPr="00BB14FC">
              <w:rPr>
                <w:rFonts w:ascii="Times New Roman" w:hAnsi="Times New Roman" w:cs="Times New Roman"/>
                <w:spacing w:val="-2"/>
              </w:rPr>
              <w:t xml:space="preserve"> </w:t>
            </w:r>
            <w:r w:rsidRPr="00BB14FC">
              <w:rPr>
                <w:rFonts w:ascii="Times New Roman" w:hAnsi="Times New Roman" w:cs="Times New Roman"/>
              </w:rPr>
              <w:t>service</w:t>
            </w:r>
            <w:r w:rsidRPr="00BB14FC">
              <w:rPr>
                <w:rFonts w:ascii="Times New Roman" w:hAnsi="Times New Roman" w:cs="Times New Roman"/>
                <w:spacing w:val="-4"/>
              </w:rPr>
              <w:t xml:space="preserve"> </w:t>
            </w:r>
            <w:r w:rsidRPr="00BB14FC">
              <w:rPr>
                <w:rFonts w:ascii="Times New Roman" w:hAnsi="Times New Roman" w:cs="Times New Roman"/>
              </w:rPr>
              <w:t>providers</w:t>
            </w:r>
            <w:r w:rsidRPr="00BB14FC">
              <w:rPr>
                <w:rFonts w:ascii="Times New Roman" w:hAnsi="Times New Roman" w:cs="Times New Roman"/>
                <w:spacing w:val="1"/>
              </w:rPr>
              <w:t xml:space="preserve"> </w:t>
            </w:r>
            <w:r w:rsidRPr="00BB14FC">
              <w:rPr>
                <w:rFonts w:ascii="Times New Roman" w:hAnsi="Times New Roman" w:cs="Times New Roman"/>
                <w:spacing w:val="-2"/>
              </w:rPr>
              <w:t>found.”</w:t>
            </w:r>
          </w:p>
        </w:tc>
      </w:tr>
      <w:tr w:rsidR="00BB14FC" w14:paraId="2B3428FF" w14:textId="77777777" w:rsidTr="00BB49E5">
        <w:tc>
          <w:tcPr>
            <w:tcW w:w="9350" w:type="dxa"/>
          </w:tcPr>
          <w:p w14:paraId="07282C32" w14:textId="1C2114C6" w:rsidR="00BB14FC" w:rsidRPr="00BB14FC" w:rsidRDefault="00BB14FC" w:rsidP="00BB14FC">
            <w:pPr>
              <w:jc w:val="both"/>
              <w:rPr>
                <w:rFonts w:ascii="Times New Roman" w:hAnsi="Times New Roman" w:cs="Times New Roman"/>
                <w:b/>
                <w:bCs/>
              </w:rPr>
            </w:pPr>
            <w:r w:rsidRPr="00BB14FC">
              <w:rPr>
                <w:rFonts w:ascii="Times New Roman" w:hAnsi="Times New Roman" w:cs="Times New Roman"/>
              </w:rPr>
              <w:t>Exception</w:t>
            </w:r>
            <w:r w:rsidRPr="00BB14FC">
              <w:rPr>
                <w:rFonts w:ascii="Times New Roman" w:hAnsi="Times New Roman" w:cs="Times New Roman"/>
                <w:spacing w:val="-3"/>
              </w:rPr>
              <w:t xml:space="preserve"> </w:t>
            </w:r>
            <w:r w:rsidRPr="00BB14FC">
              <w:rPr>
                <w:rFonts w:ascii="Times New Roman" w:hAnsi="Times New Roman" w:cs="Times New Roman"/>
                <w:spacing w:val="-2"/>
              </w:rPr>
              <w:t>Flow:</w:t>
            </w:r>
          </w:p>
        </w:tc>
      </w:tr>
      <w:tr w:rsidR="00BB14FC" w14:paraId="5065CFC6" w14:textId="77777777" w:rsidTr="00BB49E5">
        <w:tc>
          <w:tcPr>
            <w:tcW w:w="9350" w:type="dxa"/>
          </w:tcPr>
          <w:p w14:paraId="30C35377" w14:textId="3C26B131" w:rsidR="00BB14FC" w:rsidRPr="00BB14FC" w:rsidRDefault="00BB14FC" w:rsidP="00BB14FC">
            <w:pPr>
              <w:jc w:val="both"/>
              <w:rPr>
                <w:rFonts w:ascii="Times New Roman" w:hAnsi="Times New Roman" w:cs="Times New Roman"/>
                <w:b/>
                <w:bCs/>
              </w:rPr>
            </w:pPr>
            <w:r w:rsidRPr="00BB14FC">
              <w:rPr>
                <w:rFonts w:ascii="Times New Roman" w:hAnsi="Times New Roman" w:cs="Times New Roman"/>
              </w:rPr>
              <w:t>If</w:t>
            </w:r>
            <w:r w:rsidRPr="00BB14FC">
              <w:rPr>
                <w:rFonts w:ascii="Times New Roman" w:hAnsi="Times New Roman" w:cs="Times New Roman"/>
                <w:spacing w:val="-10"/>
              </w:rPr>
              <w:t xml:space="preserve"> </w:t>
            </w:r>
            <w:r w:rsidRPr="00BB14FC">
              <w:rPr>
                <w:rFonts w:ascii="Times New Roman" w:hAnsi="Times New Roman" w:cs="Times New Roman"/>
              </w:rPr>
              <w:t>database</w:t>
            </w:r>
            <w:r w:rsidRPr="00BB14FC">
              <w:rPr>
                <w:rFonts w:ascii="Times New Roman" w:hAnsi="Times New Roman" w:cs="Times New Roman"/>
                <w:spacing w:val="-4"/>
              </w:rPr>
              <w:t xml:space="preserve"> </w:t>
            </w:r>
            <w:r w:rsidRPr="00BB14FC">
              <w:rPr>
                <w:rFonts w:ascii="Times New Roman" w:hAnsi="Times New Roman" w:cs="Times New Roman"/>
              </w:rPr>
              <w:t>access</w:t>
            </w:r>
            <w:r w:rsidRPr="00BB14FC">
              <w:rPr>
                <w:rFonts w:ascii="Times New Roman" w:hAnsi="Times New Roman" w:cs="Times New Roman"/>
                <w:spacing w:val="-1"/>
              </w:rPr>
              <w:t xml:space="preserve"> </w:t>
            </w:r>
            <w:r w:rsidRPr="00BB14FC">
              <w:rPr>
                <w:rFonts w:ascii="Times New Roman" w:hAnsi="Times New Roman" w:cs="Times New Roman"/>
              </w:rPr>
              <w:t>fails,</w:t>
            </w:r>
            <w:r w:rsidRPr="00BB14FC">
              <w:rPr>
                <w:rFonts w:ascii="Times New Roman" w:hAnsi="Times New Roman" w:cs="Times New Roman"/>
                <w:spacing w:val="-3"/>
              </w:rPr>
              <w:t xml:space="preserve"> </w:t>
            </w:r>
            <w:r w:rsidRPr="00BB14FC">
              <w:rPr>
                <w:rFonts w:ascii="Times New Roman" w:hAnsi="Times New Roman" w:cs="Times New Roman"/>
              </w:rPr>
              <w:t>the</w:t>
            </w:r>
            <w:r w:rsidRPr="00BB14FC">
              <w:rPr>
                <w:rFonts w:ascii="Times New Roman" w:hAnsi="Times New Roman" w:cs="Times New Roman"/>
                <w:spacing w:val="-5"/>
              </w:rPr>
              <w:t xml:space="preserve"> </w:t>
            </w:r>
            <w:r w:rsidRPr="00BB14FC">
              <w:rPr>
                <w:rFonts w:ascii="Times New Roman" w:hAnsi="Times New Roman" w:cs="Times New Roman"/>
              </w:rPr>
              <w:t>system</w:t>
            </w:r>
            <w:r w:rsidRPr="00BB14FC">
              <w:rPr>
                <w:rFonts w:ascii="Times New Roman" w:hAnsi="Times New Roman" w:cs="Times New Roman"/>
                <w:spacing w:val="-3"/>
              </w:rPr>
              <w:t xml:space="preserve"> </w:t>
            </w:r>
            <w:r w:rsidRPr="00BB14FC">
              <w:rPr>
                <w:rFonts w:ascii="Times New Roman" w:hAnsi="Times New Roman" w:cs="Times New Roman"/>
              </w:rPr>
              <w:t>displays:</w:t>
            </w:r>
            <w:r w:rsidRPr="00BB14FC">
              <w:rPr>
                <w:rFonts w:ascii="Times New Roman" w:hAnsi="Times New Roman" w:cs="Times New Roman"/>
                <w:spacing w:val="-3"/>
              </w:rPr>
              <w:t xml:space="preserve"> </w:t>
            </w:r>
            <w:r w:rsidRPr="00BB14FC">
              <w:rPr>
                <w:rFonts w:ascii="Times New Roman" w:hAnsi="Times New Roman" w:cs="Times New Roman"/>
              </w:rPr>
              <w:t>“Search</w:t>
            </w:r>
            <w:r w:rsidRPr="00BB14FC">
              <w:rPr>
                <w:rFonts w:ascii="Times New Roman" w:hAnsi="Times New Roman" w:cs="Times New Roman"/>
                <w:spacing w:val="-3"/>
              </w:rPr>
              <w:t xml:space="preserve"> </w:t>
            </w:r>
            <w:r w:rsidRPr="00BB14FC">
              <w:rPr>
                <w:rFonts w:ascii="Times New Roman" w:hAnsi="Times New Roman" w:cs="Times New Roman"/>
              </w:rPr>
              <w:t>temporarily</w:t>
            </w:r>
            <w:r w:rsidRPr="00BB14FC">
              <w:rPr>
                <w:rFonts w:ascii="Times New Roman" w:hAnsi="Times New Roman" w:cs="Times New Roman"/>
                <w:spacing w:val="-8"/>
              </w:rPr>
              <w:t xml:space="preserve"> </w:t>
            </w:r>
            <w:r w:rsidRPr="00BB14FC">
              <w:rPr>
                <w:rFonts w:ascii="Times New Roman" w:hAnsi="Times New Roman" w:cs="Times New Roman"/>
                <w:spacing w:val="-2"/>
              </w:rPr>
              <w:t>unavailable.”</w:t>
            </w:r>
          </w:p>
        </w:tc>
      </w:tr>
      <w:tr w:rsidR="00BB14FC" w14:paraId="4172B0A0" w14:textId="77777777" w:rsidTr="00BB49E5">
        <w:tc>
          <w:tcPr>
            <w:tcW w:w="9350" w:type="dxa"/>
          </w:tcPr>
          <w:p w14:paraId="1BA26E6B" w14:textId="336886A9" w:rsidR="00BB14FC" w:rsidRPr="00BB14FC" w:rsidRDefault="00BB14FC" w:rsidP="00BB14FC">
            <w:pPr>
              <w:jc w:val="both"/>
              <w:rPr>
                <w:rFonts w:ascii="Times New Roman" w:hAnsi="Times New Roman" w:cs="Times New Roman"/>
                <w:b/>
                <w:bCs/>
              </w:rPr>
            </w:pPr>
            <w:r w:rsidRPr="00BB14FC">
              <w:rPr>
                <w:rFonts w:ascii="Times New Roman" w:hAnsi="Times New Roman" w:cs="Times New Roman"/>
                <w:spacing w:val="-4"/>
              </w:rPr>
              <w:t>Post-</w:t>
            </w:r>
            <w:r w:rsidRPr="00BB14FC">
              <w:rPr>
                <w:rFonts w:ascii="Times New Roman" w:hAnsi="Times New Roman" w:cs="Times New Roman"/>
                <w:spacing w:val="-2"/>
              </w:rPr>
              <w:t>Conditions:</w:t>
            </w:r>
          </w:p>
        </w:tc>
      </w:tr>
      <w:tr w:rsidR="00BB14FC" w14:paraId="0B93C332" w14:textId="77777777" w:rsidTr="00BB49E5">
        <w:tc>
          <w:tcPr>
            <w:tcW w:w="9350" w:type="dxa"/>
          </w:tcPr>
          <w:p w14:paraId="2B0C227C" w14:textId="4C02BD69" w:rsidR="00BB14FC" w:rsidRPr="00BB14FC" w:rsidRDefault="00BB14FC" w:rsidP="006D6D5D">
            <w:pPr>
              <w:keepNext/>
              <w:jc w:val="both"/>
              <w:rPr>
                <w:rFonts w:ascii="Times New Roman" w:hAnsi="Times New Roman" w:cs="Times New Roman"/>
                <w:b/>
                <w:bCs/>
              </w:rPr>
            </w:pPr>
            <w:r w:rsidRPr="00BB14FC">
              <w:rPr>
                <w:rFonts w:ascii="Times New Roman" w:hAnsi="Times New Roman" w:cs="Times New Roman"/>
              </w:rPr>
              <w:t>The</w:t>
            </w:r>
            <w:r w:rsidRPr="00BB14FC">
              <w:rPr>
                <w:rFonts w:ascii="Times New Roman" w:hAnsi="Times New Roman" w:cs="Times New Roman"/>
                <w:spacing w:val="-9"/>
              </w:rPr>
              <w:t xml:space="preserve"> </w:t>
            </w:r>
            <w:r w:rsidRPr="00BB14FC">
              <w:rPr>
                <w:rFonts w:ascii="Times New Roman" w:hAnsi="Times New Roman" w:cs="Times New Roman"/>
              </w:rPr>
              <w:t>search</w:t>
            </w:r>
            <w:r w:rsidRPr="00BB14FC">
              <w:rPr>
                <w:rFonts w:ascii="Times New Roman" w:hAnsi="Times New Roman" w:cs="Times New Roman"/>
                <w:spacing w:val="-1"/>
              </w:rPr>
              <w:t xml:space="preserve"> </w:t>
            </w:r>
            <w:r w:rsidRPr="00BB14FC">
              <w:rPr>
                <w:rFonts w:ascii="Times New Roman" w:hAnsi="Times New Roman" w:cs="Times New Roman"/>
              </w:rPr>
              <w:t>results</w:t>
            </w:r>
            <w:r w:rsidRPr="00BB14FC">
              <w:rPr>
                <w:rFonts w:ascii="Times New Roman" w:hAnsi="Times New Roman" w:cs="Times New Roman"/>
                <w:spacing w:val="-3"/>
              </w:rPr>
              <w:t xml:space="preserve"> </w:t>
            </w:r>
            <w:r w:rsidRPr="00BB14FC">
              <w:rPr>
                <w:rFonts w:ascii="Times New Roman" w:hAnsi="Times New Roman" w:cs="Times New Roman"/>
              </w:rPr>
              <w:t>are</w:t>
            </w:r>
            <w:r w:rsidRPr="00BB14FC">
              <w:rPr>
                <w:rFonts w:ascii="Times New Roman" w:hAnsi="Times New Roman" w:cs="Times New Roman"/>
                <w:spacing w:val="-5"/>
              </w:rPr>
              <w:t xml:space="preserve"> </w:t>
            </w:r>
            <w:r w:rsidRPr="00BB14FC">
              <w:rPr>
                <w:rFonts w:ascii="Times New Roman" w:hAnsi="Times New Roman" w:cs="Times New Roman"/>
              </w:rPr>
              <w:t>displayed</w:t>
            </w:r>
            <w:r w:rsidRPr="00BB14FC">
              <w:rPr>
                <w:rFonts w:ascii="Times New Roman" w:hAnsi="Times New Roman" w:cs="Times New Roman"/>
                <w:spacing w:val="1"/>
              </w:rPr>
              <w:t xml:space="preserve"> </w:t>
            </w:r>
            <w:r w:rsidRPr="00BB14FC">
              <w:rPr>
                <w:rFonts w:ascii="Times New Roman" w:hAnsi="Times New Roman" w:cs="Times New Roman"/>
              </w:rPr>
              <w:t>based</w:t>
            </w:r>
            <w:r w:rsidRPr="00BB14FC">
              <w:rPr>
                <w:rFonts w:ascii="Times New Roman" w:hAnsi="Times New Roman" w:cs="Times New Roman"/>
                <w:spacing w:val="-1"/>
              </w:rPr>
              <w:t xml:space="preserve"> </w:t>
            </w:r>
            <w:r w:rsidRPr="00BB14FC">
              <w:rPr>
                <w:rFonts w:ascii="Times New Roman" w:hAnsi="Times New Roman" w:cs="Times New Roman"/>
              </w:rPr>
              <w:t>on</w:t>
            </w:r>
            <w:r w:rsidRPr="00BB14FC">
              <w:rPr>
                <w:rFonts w:ascii="Times New Roman" w:hAnsi="Times New Roman" w:cs="Times New Roman"/>
                <w:spacing w:val="-1"/>
              </w:rPr>
              <w:t xml:space="preserve"> </w:t>
            </w:r>
            <w:r w:rsidRPr="00BB14FC">
              <w:rPr>
                <w:rFonts w:ascii="Times New Roman" w:hAnsi="Times New Roman" w:cs="Times New Roman"/>
              </w:rPr>
              <w:t>the</w:t>
            </w:r>
            <w:r w:rsidRPr="00BB14FC">
              <w:rPr>
                <w:rFonts w:ascii="Times New Roman" w:hAnsi="Times New Roman" w:cs="Times New Roman"/>
                <w:spacing w:val="-2"/>
              </w:rPr>
              <w:t xml:space="preserve"> </w:t>
            </w:r>
            <w:r w:rsidRPr="00BB14FC">
              <w:rPr>
                <w:rFonts w:ascii="Times New Roman" w:hAnsi="Times New Roman" w:cs="Times New Roman"/>
              </w:rPr>
              <w:t>user’s</w:t>
            </w:r>
            <w:r w:rsidRPr="00BB14FC">
              <w:rPr>
                <w:rFonts w:ascii="Times New Roman" w:hAnsi="Times New Roman" w:cs="Times New Roman"/>
                <w:spacing w:val="-2"/>
              </w:rPr>
              <w:t xml:space="preserve"> filters.</w:t>
            </w:r>
          </w:p>
        </w:tc>
      </w:tr>
    </w:tbl>
    <w:p w14:paraId="2C8874E0" w14:textId="33137A3B" w:rsidR="006D6D5D" w:rsidRDefault="006D6D5D">
      <w:pPr>
        <w:pStyle w:val="Caption"/>
      </w:pPr>
      <w:bookmarkStart w:id="111" w:name="_Toc233405205"/>
      <w:bookmarkStart w:id="112" w:name="_Toc233408472"/>
      <w:r>
        <w:t xml:space="preserve">Table </w:t>
      </w:r>
      <w:fldSimple w:instr=" SEQ Table \* ARABIC ">
        <w:r>
          <w:rPr>
            <w:noProof/>
          </w:rPr>
          <w:t>15</w:t>
        </w:r>
      </w:fldSimple>
      <w:r w:rsidRPr="00840DBD">
        <w:t>:Stimulus and Response Sequences</w:t>
      </w:r>
      <w:bookmarkEnd w:id="112"/>
    </w:p>
    <w:p w14:paraId="0106F3AB" w14:textId="77777777" w:rsidR="00DC48E4" w:rsidRPr="00281B64" w:rsidRDefault="00DC48E4" w:rsidP="00762F2F">
      <w:pPr>
        <w:pStyle w:val="Heading3"/>
        <w:numPr>
          <w:ilvl w:val="2"/>
          <w:numId w:val="25"/>
        </w:numPr>
        <w:rPr>
          <w:rFonts w:ascii="Times New Roman" w:hAnsi="Times New Roman" w:cs="Times New Roman"/>
          <w:b/>
          <w:bCs/>
          <w:color w:val="auto"/>
          <w:sz w:val="24"/>
          <w:szCs w:val="24"/>
        </w:rPr>
      </w:pPr>
      <w:r w:rsidRPr="00281B64">
        <w:rPr>
          <w:rFonts w:ascii="Times New Roman" w:hAnsi="Times New Roman" w:cs="Times New Roman"/>
          <w:b/>
          <w:bCs/>
          <w:color w:val="auto"/>
          <w:sz w:val="24"/>
          <w:szCs w:val="24"/>
        </w:rPr>
        <w:t>Functional Requirements</w:t>
      </w:r>
      <w:bookmarkEnd w:id="111"/>
    </w:p>
    <w:tbl>
      <w:tblPr>
        <w:tblStyle w:val="TableGrid"/>
        <w:tblW w:w="0" w:type="auto"/>
        <w:tblLook w:val="04A0" w:firstRow="1" w:lastRow="0" w:firstColumn="1" w:lastColumn="0" w:noHBand="0" w:noVBand="1"/>
      </w:tblPr>
      <w:tblGrid>
        <w:gridCol w:w="1615"/>
        <w:gridCol w:w="3059"/>
        <w:gridCol w:w="2338"/>
        <w:gridCol w:w="2338"/>
      </w:tblGrid>
      <w:tr w:rsidR="00DC48E4" w14:paraId="2C49919D" w14:textId="77777777" w:rsidTr="00A7121E">
        <w:tc>
          <w:tcPr>
            <w:tcW w:w="1615" w:type="dxa"/>
            <w:vAlign w:val="center"/>
          </w:tcPr>
          <w:p w14:paraId="0D432B24" w14:textId="44381CCE"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b/>
                <w:bCs/>
              </w:rPr>
              <w:t>Req ID</w:t>
            </w:r>
          </w:p>
        </w:tc>
        <w:tc>
          <w:tcPr>
            <w:tcW w:w="3059" w:type="dxa"/>
            <w:vAlign w:val="center"/>
          </w:tcPr>
          <w:p w14:paraId="64DAC377" w14:textId="37B5E247"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b/>
                <w:bCs/>
              </w:rPr>
              <w:t>Description</w:t>
            </w:r>
          </w:p>
        </w:tc>
        <w:tc>
          <w:tcPr>
            <w:tcW w:w="2338" w:type="dxa"/>
            <w:vAlign w:val="center"/>
          </w:tcPr>
          <w:p w14:paraId="37899FB2" w14:textId="57B696A8"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b/>
                <w:bCs/>
              </w:rPr>
              <w:t>Priority</w:t>
            </w:r>
          </w:p>
        </w:tc>
        <w:tc>
          <w:tcPr>
            <w:tcW w:w="2338" w:type="dxa"/>
            <w:vAlign w:val="center"/>
          </w:tcPr>
          <w:p w14:paraId="35C045FB" w14:textId="12BE9535"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b/>
                <w:bCs/>
              </w:rPr>
              <w:t>Status</w:t>
            </w:r>
          </w:p>
        </w:tc>
      </w:tr>
      <w:tr w:rsidR="00DC48E4" w14:paraId="0A88BE96" w14:textId="77777777" w:rsidTr="00A7121E">
        <w:tc>
          <w:tcPr>
            <w:tcW w:w="1615" w:type="dxa"/>
            <w:vAlign w:val="center"/>
          </w:tcPr>
          <w:p w14:paraId="1D640F4D" w14:textId="346ED47E"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Req 1</w:t>
            </w:r>
          </w:p>
        </w:tc>
        <w:tc>
          <w:tcPr>
            <w:tcW w:w="3059" w:type="dxa"/>
            <w:vAlign w:val="center"/>
          </w:tcPr>
          <w:p w14:paraId="22ABB997" w14:textId="1ADAAF21"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 xml:space="preserve">The system </w:t>
            </w:r>
            <w:proofErr w:type="gramStart"/>
            <w:r w:rsidRPr="00DC48E4">
              <w:rPr>
                <w:rFonts w:ascii="Times New Roman" w:hAnsi="Times New Roman" w:cs="Times New Roman"/>
              </w:rPr>
              <w:t>shall</w:t>
            </w:r>
            <w:proofErr w:type="gramEnd"/>
            <w:r w:rsidRPr="00DC48E4">
              <w:rPr>
                <w:rFonts w:ascii="Times New Roman" w:hAnsi="Times New Roman" w:cs="Times New Roman"/>
              </w:rPr>
              <w:t xml:space="preserve"> provide search and filter options </w:t>
            </w:r>
            <w:proofErr w:type="gramStart"/>
            <w:r w:rsidRPr="00DC48E4">
              <w:rPr>
                <w:rFonts w:ascii="Times New Roman" w:hAnsi="Times New Roman" w:cs="Times New Roman"/>
              </w:rPr>
              <w:t>to</w:t>
            </w:r>
            <w:proofErr w:type="gramEnd"/>
            <w:r w:rsidRPr="00DC48E4">
              <w:rPr>
                <w:rFonts w:ascii="Times New Roman" w:hAnsi="Times New Roman" w:cs="Times New Roman"/>
              </w:rPr>
              <w:t xml:space="preserve"> customers.</w:t>
            </w:r>
          </w:p>
        </w:tc>
        <w:tc>
          <w:tcPr>
            <w:tcW w:w="2338" w:type="dxa"/>
            <w:vAlign w:val="center"/>
          </w:tcPr>
          <w:p w14:paraId="30FBADAC" w14:textId="527D5828"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High</w:t>
            </w:r>
          </w:p>
        </w:tc>
        <w:tc>
          <w:tcPr>
            <w:tcW w:w="2338" w:type="dxa"/>
            <w:vAlign w:val="center"/>
          </w:tcPr>
          <w:p w14:paraId="424274D4" w14:textId="2DABE833"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Pending</w:t>
            </w:r>
          </w:p>
        </w:tc>
      </w:tr>
      <w:tr w:rsidR="00DC48E4" w14:paraId="7A264815" w14:textId="77777777" w:rsidTr="00A7121E">
        <w:tc>
          <w:tcPr>
            <w:tcW w:w="1615" w:type="dxa"/>
            <w:vAlign w:val="center"/>
          </w:tcPr>
          <w:p w14:paraId="3B04449A" w14:textId="36F7B50F"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Req 2</w:t>
            </w:r>
          </w:p>
        </w:tc>
        <w:tc>
          <w:tcPr>
            <w:tcW w:w="3059" w:type="dxa"/>
            <w:vAlign w:val="center"/>
          </w:tcPr>
          <w:p w14:paraId="2DC8A60F" w14:textId="57E9D3B2"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The system shall display results based on selected criteria.</w:t>
            </w:r>
          </w:p>
        </w:tc>
        <w:tc>
          <w:tcPr>
            <w:tcW w:w="2338" w:type="dxa"/>
            <w:vAlign w:val="center"/>
          </w:tcPr>
          <w:p w14:paraId="05974653" w14:textId="406B25F0"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High</w:t>
            </w:r>
          </w:p>
        </w:tc>
        <w:tc>
          <w:tcPr>
            <w:tcW w:w="2338" w:type="dxa"/>
            <w:vAlign w:val="center"/>
          </w:tcPr>
          <w:p w14:paraId="17718C76" w14:textId="699B2C98"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Pending</w:t>
            </w:r>
          </w:p>
        </w:tc>
      </w:tr>
      <w:tr w:rsidR="00DC48E4" w14:paraId="044A4651" w14:textId="77777777" w:rsidTr="00A7121E">
        <w:tc>
          <w:tcPr>
            <w:tcW w:w="1615" w:type="dxa"/>
            <w:vAlign w:val="center"/>
          </w:tcPr>
          <w:p w14:paraId="29A836D4" w14:textId="010ABD35"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Req 3</w:t>
            </w:r>
          </w:p>
        </w:tc>
        <w:tc>
          <w:tcPr>
            <w:tcW w:w="3059" w:type="dxa"/>
            <w:vAlign w:val="center"/>
          </w:tcPr>
          <w:p w14:paraId="354C3DC1" w14:textId="140942A5"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 xml:space="preserve">The system </w:t>
            </w:r>
            <w:proofErr w:type="gramStart"/>
            <w:r w:rsidRPr="00DC48E4">
              <w:rPr>
                <w:rFonts w:ascii="Times New Roman" w:hAnsi="Times New Roman" w:cs="Times New Roman"/>
              </w:rPr>
              <w:t>shall</w:t>
            </w:r>
            <w:proofErr w:type="gramEnd"/>
            <w:r w:rsidRPr="00DC48E4">
              <w:rPr>
                <w:rFonts w:ascii="Times New Roman" w:hAnsi="Times New Roman" w:cs="Times New Roman"/>
              </w:rPr>
              <w:t xml:space="preserve"> retrieve only verified service providers.</w:t>
            </w:r>
          </w:p>
        </w:tc>
        <w:tc>
          <w:tcPr>
            <w:tcW w:w="2338" w:type="dxa"/>
            <w:vAlign w:val="center"/>
          </w:tcPr>
          <w:p w14:paraId="48E9EDAE" w14:textId="424E63BF"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High</w:t>
            </w:r>
          </w:p>
        </w:tc>
        <w:tc>
          <w:tcPr>
            <w:tcW w:w="2338" w:type="dxa"/>
            <w:vAlign w:val="center"/>
          </w:tcPr>
          <w:p w14:paraId="514FFA83" w14:textId="54557761"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Pending</w:t>
            </w:r>
          </w:p>
        </w:tc>
      </w:tr>
      <w:tr w:rsidR="00DC48E4" w14:paraId="17D397BB" w14:textId="77777777" w:rsidTr="00A7121E">
        <w:tc>
          <w:tcPr>
            <w:tcW w:w="1615" w:type="dxa"/>
            <w:vAlign w:val="center"/>
          </w:tcPr>
          <w:p w14:paraId="307832EC" w14:textId="6DD1B66D"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Req 4</w:t>
            </w:r>
          </w:p>
        </w:tc>
        <w:tc>
          <w:tcPr>
            <w:tcW w:w="3059" w:type="dxa"/>
            <w:vAlign w:val="center"/>
          </w:tcPr>
          <w:p w14:paraId="0E4642A2" w14:textId="21506CE9"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The system shall display service provider profiles on selection.</w:t>
            </w:r>
          </w:p>
        </w:tc>
        <w:tc>
          <w:tcPr>
            <w:tcW w:w="2338" w:type="dxa"/>
            <w:vAlign w:val="center"/>
          </w:tcPr>
          <w:p w14:paraId="3876EB7D" w14:textId="256EDD1F" w:rsidR="00DC48E4" w:rsidRPr="00DC48E4" w:rsidRDefault="00DC48E4" w:rsidP="00A7121E">
            <w:pPr>
              <w:jc w:val="center"/>
              <w:rPr>
                <w:rFonts w:ascii="Times New Roman" w:hAnsi="Times New Roman" w:cs="Times New Roman"/>
                <w:b/>
                <w:bCs/>
              </w:rPr>
            </w:pPr>
            <w:r w:rsidRPr="00DC48E4">
              <w:rPr>
                <w:rFonts w:ascii="Times New Roman" w:hAnsi="Times New Roman" w:cs="Times New Roman"/>
              </w:rPr>
              <w:t>Medium</w:t>
            </w:r>
          </w:p>
        </w:tc>
        <w:tc>
          <w:tcPr>
            <w:tcW w:w="2338" w:type="dxa"/>
            <w:vAlign w:val="center"/>
          </w:tcPr>
          <w:p w14:paraId="4534DB73" w14:textId="2925A3C3" w:rsidR="00DC48E4" w:rsidRPr="00DC48E4" w:rsidRDefault="00DC48E4" w:rsidP="006D6D5D">
            <w:pPr>
              <w:keepNext/>
              <w:jc w:val="center"/>
              <w:rPr>
                <w:rFonts w:ascii="Times New Roman" w:hAnsi="Times New Roman" w:cs="Times New Roman"/>
                <w:b/>
                <w:bCs/>
              </w:rPr>
            </w:pPr>
            <w:r w:rsidRPr="00DC48E4">
              <w:rPr>
                <w:rFonts w:ascii="Times New Roman" w:hAnsi="Times New Roman" w:cs="Times New Roman"/>
              </w:rPr>
              <w:t>Pending</w:t>
            </w:r>
          </w:p>
        </w:tc>
      </w:tr>
    </w:tbl>
    <w:p w14:paraId="1EFD9341" w14:textId="3D67990E" w:rsidR="00DC48E4" w:rsidRDefault="006D6D5D" w:rsidP="006D6D5D">
      <w:pPr>
        <w:pStyle w:val="Caption"/>
        <w:rPr>
          <w:rFonts w:ascii="Times New Roman" w:hAnsi="Times New Roman" w:cs="Times New Roman"/>
          <w:b/>
          <w:bCs/>
        </w:rPr>
      </w:pPr>
      <w:bookmarkStart w:id="113" w:name="_Toc233408473"/>
      <w:r>
        <w:t xml:space="preserve">Table </w:t>
      </w:r>
      <w:fldSimple w:instr=" SEQ Table \* ARABIC ">
        <w:r>
          <w:rPr>
            <w:noProof/>
          </w:rPr>
          <w:t>16</w:t>
        </w:r>
      </w:fldSimple>
      <w:r w:rsidRPr="00DE0434">
        <w:t>:Functional Requirements</w:t>
      </w:r>
      <w:bookmarkEnd w:id="113"/>
    </w:p>
    <w:p w14:paraId="62AF8D15" w14:textId="185D45E7" w:rsidR="00C76A81" w:rsidRPr="00C76A81" w:rsidRDefault="00C76A81"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114" w:name="_Toc233405206"/>
      <w:r w:rsidRPr="00C76A81">
        <w:rPr>
          <w:rFonts w:ascii="Times New Roman" w:hAnsi="Times New Roman" w:cs="Times New Roman"/>
          <w:b/>
          <w:bCs/>
          <w:color w:val="000000" w:themeColor="text1"/>
          <w:sz w:val="28"/>
          <w:szCs w:val="28"/>
        </w:rPr>
        <w:t>Booking Management (Customer)</w:t>
      </w:r>
      <w:bookmarkEnd w:id="114"/>
    </w:p>
    <w:p w14:paraId="03C452EC" w14:textId="4A5DBF8E" w:rsidR="00C76A81" w:rsidRPr="00681F14" w:rsidRDefault="00C76A81" w:rsidP="00762F2F">
      <w:pPr>
        <w:pStyle w:val="Heading3"/>
        <w:numPr>
          <w:ilvl w:val="2"/>
          <w:numId w:val="25"/>
        </w:numPr>
        <w:rPr>
          <w:rFonts w:ascii="Times New Roman" w:hAnsi="Times New Roman" w:cs="Times New Roman"/>
          <w:b/>
          <w:bCs/>
          <w:color w:val="auto"/>
          <w:sz w:val="24"/>
          <w:szCs w:val="24"/>
        </w:rPr>
      </w:pPr>
      <w:bookmarkStart w:id="115" w:name="_Toc233405207"/>
      <w:r w:rsidRPr="00681F14">
        <w:rPr>
          <w:rFonts w:ascii="Times New Roman" w:hAnsi="Times New Roman" w:cs="Times New Roman"/>
          <w:b/>
          <w:bCs/>
          <w:color w:val="auto"/>
          <w:sz w:val="24"/>
          <w:szCs w:val="24"/>
        </w:rPr>
        <w:t>Description</w:t>
      </w:r>
      <w:bookmarkEnd w:id="115"/>
    </w:p>
    <w:p w14:paraId="5507A9EC" w14:textId="6FC7D813" w:rsidR="00C76A81" w:rsidRDefault="00C76A81" w:rsidP="00C76A81">
      <w:pPr>
        <w:jc w:val="both"/>
        <w:rPr>
          <w:rFonts w:ascii="Times New Roman" w:hAnsi="Times New Roman" w:cs="Times New Roman"/>
        </w:rPr>
      </w:pPr>
      <w:r w:rsidRPr="00C76A81">
        <w:rPr>
          <w:rFonts w:ascii="Times New Roman" w:hAnsi="Times New Roman" w:cs="Times New Roman"/>
        </w:rPr>
        <w:t xml:space="preserve">The Booking Management feature allows customers to book, modify, or cancel services. Customers can choose a maid or driver, select a date, time, and duration, and confirm </w:t>
      </w:r>
      <w:proofErr w:type="spellStart"/>
      <w:proofErr w:type="gramStart"/>
      <w:r w:rsidRPr="00C76A81">
        <w:rPr>
          <w:rFonts w:ascii="Times New Roman" w:hAnsi="Times New Roman" w:cs="Times New Roman"/>
        </w:rPr>
        <w:t>bookings.The</w:t>
      </w:r>
      <w:proofErr w:type="spellEnd"/>
      <w:proofErr w:type="gramEnd"/>
      <w:r w:rsidRPr="00C76A81">
        <w:rPr>
          <w:rFonts w:ascii="Times New Roman" w:hAnsi="Times New Roman" w:cs="Times New Roman"/>
        </w:rPr>
        <w:t xml:space="preserve"> system then sends notifications to the assigned service provider and updates the booking status in real time.</w:t>
      </w:r>
    </w:p>
    <w:p w14:paraId="1B2C36D7" w14:textId="17461C2D" w:rsidR="00333B54" w:rsidRPr="00E46A05" w:rsidRDefault="00E46A05" w:rsidP="00762F2F">
      <w:pPr>
        <w:pStyle w:val="Heading3"/>
        <w:numPr>
          <w:ilvl w:val="2"/>
          <w:numId w:val="25"/>
        </w:numPr>
        <w:rPr>
          <w:rFonts w:ascii="Times New Roman" w:hAnsi="Times New Roman" w:cs="Times New Roman"/>
          <w:b/>
          <w:bCs/>
          <w:color w:val="auto"/>
          <w:sz w:val="24"/>
          <w:szCs w:val="24"/>
        </w:rPr>
      </w:pPr>
      <w:bookmarkStart w:id="116" w:name="_Toc233405208"/>
      <w:r w:rsidRPr="00681F14">
        <w:rPr>
          <w:rFonts w:ascii="Times New Roman" w:hAnsi="Times New Roman" w:cs="Times New Roman"/>
          <w:b/>
          <w:bCs/>
          <w:color w:val="auto"/>
          <w:sz w:val="24"/>
          <w:szCs w:val="24"/>
        </w:rPr>
        <w:t>Stimulus / Response Sequences</w:t>
      </w:r>
      <w:bookmarkEnd w:id="116"/>
    </w:p>
    <w:tbl>
      <w:tblPr>
        <w:tblStyle w:val="TableGrid"/>
        <w:tblW w:w="0" w:type="auto"/>
        <w:tblLook w:val="04A0" w:firstRow="1" w:lastRow="0" w:firstColumn="1" w:lastColumn="0" w:noHBand="0" w:noVBand="1"/>
      </w:tblPr>
      <w:tblGrid>
        <w:gridCol w:w="9350"/>
      </w:tblGrid>
      <w:tr w:rsidR="00681F14" w14:paraId="07EE0338" w14:textId="77777777" w:rsidTr="00681F14">
        <w:tc>
          <w:tcPr>
            <w:tcW w:w="9350" w:type="dxa"/>
          </w:tcPr>
          <w:p w14:paraId="4561A97D" w14:textId="77777777" w:rsidR="00AF458C" w:rsidRPr="00333B54" w:rsidRDefault="00AF458C" w:rsidP="00333B54">
            <w:pPr>
              <w:jc w:val="both"/>
              <w:rPr>
                <w:rFonts w:ascii="Times New Roman" w:hAnsi="Times New Roman" w:cs="Times New Roman"/>
              </w:rPr>
            </w:pPr>
            <w:r w:rsidRPr="00333B54">
              <w:rPr>
                <w:rFonts w:ascii="Times New Roman" w:hAnsi="Times New Roman" w:cs="Times New Roman"/>
              </w:rPr>
              <w:t>Use Case Name: Manage Customer Booking</w:t>
            </w:r>
          </w:p>
          <w:p w14:paraId="4EAFF4EE" w14:textId="6E11C71A" w:rsidR="00AF458C" w:rsidRPr="00333B54" w:rsidRDefault="00AF458C" w:rsidP="00333B54">
            <w:pPr>
              <w:jc w:val="both"/>
              <w:rPr>
                <w:rFonts w:ascii="Times New Roman" w:hAnsi="Times New Roman" w:cs="Times New Roman"/>
              </w:rPr>
            </w:pPr>
            <w:r w:rsidRPr="00333B54">
              <w:rPr>
                <w:rFonts w:ascii="Times New Roman" w:hAnsi="Times New Roman" w:cs="Times New Roman"/>
              </w:rPr>
              <w:t>Description: Allows customers to create and manage bookings. Actors: Customer, Maid    /Driver, System</w:t>
            </w:r>
          </w:p>
          <w:p w14:paraId="4F54241A" w14:textId="77777777" w:rsidR="00AF458C" w:rsidRPr="00333B54" w:rsidRDefault="00AF458C" w:rsidP="00333B54">
            <w:pPr>
              <w:jc w:val="both"/>
              <w:rPr>
                <w:rFonts w:ascii="Times New Roman" w:hAnsi="Times New Roman" w:cs="Times New Roman"/>
              </w:rPr>
            </w:pPr>
            <w:r w:rsidRPr="00333B54">
              <w:rPr>
                <w:rFonts w:ascii="Times New Roman" w:hAnsi="Times New Roman" w:cs="Times New Roman"/>
              </w:rPr>
              <w:t>Goal: To book a service provider successfully.</w:t>
            </w:r>
          </w:p>
          <w:p w14:paraId="298900BC" w14:textId="69F9EAE2" w:rsidR="00681F14" w:rsidRPr="00333B54" w:rsidRDefault="00AF458C" w:rsidP="00333B54">
            <w:pPr>
              <w:jc w:val="both"/>
              <w:rPr>
                <w:rFonts w:ascii="Times New Roman" w:hAnsi="Times New Roman" w:cs="Times New Roman"/>
              </w:rPr>
            </w:pPr>
            <w:r w:rsidRPr="00333B54">
              <w:rPr>
                <w:rFonts w:ascii="Times New Roman" w:hAnsi="Times New Roman" w:cs="Times New Roman"/>
              </w:rPr>
              <w:t>Pre-Conditions: The customer must be logged in and have a valid account.</w:t>
            </w:r>
          </w:p>
        </w:tc>
      </w:tr>
      <w:tr w:rsidR="00681F14" w14:paraId="40A2139E" w14:textId="77777777" w:rsidTr="00681F14">
        <w:tc>
          <w:tcPr>
            <w:tcW w:w="9350" w:type="dxa"/>
          </w:tcPr>
          <w:p w14:paraId="50FE236E" w14:textId="1A2D35DC" w:rsidR="00681F14" w:rsidRPr="00333B54" w:rsidRDefault="00A93986" w:rsidP="00333B54">
            <w:pPr>
              <w:jc w:val="both"/>
              <w:rPr>
                <w:rFonts w:ascii="Times New Roman" w:hAnsi="Times New Roman" w:cs="Times New Roman"/>
              </w:rPr>
            </w:pPr>
            <w:r w:rsidRPr="00333B54">
              <w:rPr>
                <w:rFonts w:ascii="Times New Roman" w:hAnsi="Times New Roman" w:cs="Times New Roman"/>
              </w:rPr>
              <w:t>Basic</w:t>
            </w:r>
            <w:r w:rsidRPr="00333B54">
              <w:rPr>
                <w:rFonts w:ascii="Times New Roman" w:hAnsi="Times New Roman" w:cs="Times New Roman"/>
                <w:spacing w:val="-1"/>
              </w:rPr>
              <w:t xml:space="preserve"> </w:t>
            </w:r>
            <w:r w:rsidRPr="00333B54">
              <w:rPr>
                <w:rFonts w:ascii="Times New Roman" w:hAnsi="Times New Roman" w:cs="Times New Roman"/>
              </w:rPr>
              <w:t>Course</w:t>
            </w:r>
            <w:r w:rsidRPr="00333B54">
              <w:rPr>
                <w:rFonts w:ascii="Times New Roman" w:hAnsi="Times New Roman" w:cs="Times New Roman"/>
                <w:spacing w:val="-5"/>
              </w:rPr>
              <w:t xml:space="preserve"> </w:t>
            </w:r>
            <w:r w:rsidRPr="00333B54">
              <w:rPr>
                <w:rFonts w:ascii="Times New Roman" w:hAnsi="Times New Roman" w:cs="Times New Roman"/>
              </w:rPr>
              <w:t>of Events</w:t>
            </w:r>
            <w:r w:rsidRPr="00333B54">
              <w:rPr>
                <w:rFonts w:ascii="Times New Roman" w:hAnsi="Times New Roman" w:cs="Times New Roman"/>
                <w:spacing w:val="-1"/>
              </w:rPr>
              <w:t xml:space="preserve"> </w:t>
            </w:r>
            <w:r w:rsidRPr="00333B54">
              <w:rPr>
                <w:rFonts w:ascii="Times New Roman" w:hAnsi="Times New Roman" w:cs="Times New Roman"/>
              </w:rPr>
              <w:t xml:space="preserve">/ Main </w:t>
            </w:r>
            <w:r w:rsidRPr="00333B54">
              <w:rPr>
                <w:rFonts w:ascii="Times New Roman" w:hAnsi="Times New Roman" w:cs="Times New Roman"/>
                <w:spacing w:val="-4"/>
              </w:rPr>
              <w:t>Flow:</w:t>
            </w:r>
          </w:p>
        </w:tc>
      </w:tr>
      <w:tr w:rsidR="00A93986" w14:paraId="797E96E1" w14:textId="77777777" w:rsidTr="00681F14">
        <w:tc>
          <w:tcPr>
            <w:tcW w:w="9350" w:type="dxa"/>
          </w:tcPr>
          <w:p w14:paraId="55D390EC" w14:textId="77777777" w:rsidR="00A93986" w:rsidRPr="00333B54" w:rsidRDefault="00A93986" w:rsidP="00333B54">
            <w:pPr>
              <w:jc w:val="both"/>
              <w:rPr>
                <w:rFonts w:ascii="Times New Roman" w:hAnsi="Times New Roman" w:cs="Times New Roman"/>
              </w:rPr>
            </w:pPr>
            <w:r w:rsidRPr="00333B54">
              <w:rPr>
                <w:rFonts w:ascii="Times New Roman" w:hAnsi="Times New Roman" w:cs="Times New Roman"/>
              </w:rPr>
              <w:t>User</w:t>
            </w:r>
            <w:r w:rsidRPr="00333B54">
              <w:rPr>
                <w:rFonts w:ascii="Times New Roman" w:hAnsi="Times New Roman" w:cs="Times New Roman"/>
                <w:spacing w:val="-10"/>
              </w:rPr>
              <w:t xml:space="preserve"> </w:t>
            </w:r>
            <w:r w:rsidRPr="00333B54">
              <w:rPr>
                <w:rFonts w:ascii="Times New Roman" w:hAnsi="Times New Roman" w:cs="Times New Roman"/>
              </w:rPr>
              <w:t>Action</w:t>
            </w:r>
            <w:r w:rsidRPr="00333B54">
              <w:rPr>
                <w:rFonts w:ascii="Times New Roman" w:hAnsi="Times New Roman" w:cs="Times New Roman"/>
                <w:spacing w:val="-5"/>
              </w:rPr>
              <w:t xml:space="preserve"> </w:t>
            </w:r>
            <w:r w:rsidRPr="00333B54">
              <w:rPr>
                <w:rFonts w:ascii="Times New Roman" w:hAnsi="Times New Roman" w:cs="Times New Roman"/>
              </w:rPr>
              <w:t>(Step</w:t>
            </w:r>
            <w:r w:rsidRPr="00333B54">
              <w:rPr>
                <w:rFonts w:ascii="Times New Roman" w:hAnsi="Times New Roman" w:cs="Times New Roman"/>
                <w:spacing w:val="-6"/>
              </w:rPr>
              <w:t xml:space="preserve"> </w:t>
            </w:r>
            <w:r w:rsidRPr="00333B54">
              <w:rPr>
                <w:rFonts w:ascii="Times New Roman" w:hAnsi="Times New Roman" w:cs="Times New Roman"/>
              </w:rPr>
              <w:t>1):</w:t>
            </w:r>
            <w:r w:rsidRPr="00333B54">
              <w:rPr>
                <w:rFonts w:ascii="Times New Roman" w:hAnsi="Times New Roman" w:cs="Times New Roman"/>
                <w:spacing w:val="-8"/>
              </w:rPr>
              <w:t xml:space="preserve"> </w:t>
            </w:r>
            <w:r w:rsidRPr="00333B54">
              <w:rPr>
                <w:rFonts w:ascii="Times New Roman" w:hAnsi="Times New Roman" w:cs="Times New Roman"/>
              </w:rPr>
              <w:t>The</w:t>
            </w:r>
            <w:r w:rsidRPr="00333B54">
              <w:rPr>
                <w:rFonts w:ascii="Times New Roman" w:hAnsi="Times New Roman" w:cs="Times New Roman"/>
                <w:spacing w:val="-9"/>
              </w:rPr>
              <w:t xml:space="preserve"> </w:t>
            </w:r>
            <w:r w:rsidRPr="00333B54">
              <w:rPr>
                <w:rFonts w:ascii="Times New Roman" w:hAnsi="Times New Roman" w:cs="Times New Roman"/>
              </w:rPr>
              <w:t>customer</w:t>
            </w:r>
            <w:r w:rsidRPr="00333B54">
              <w:rPr>
                <w:rFonts w:ascii="Times New Roman" w:hAnsi="Times New Roman" w:cs="Times New Roman"/>
                <w:spacing w:val="-5"/>
              </w:rPr>
              <w:t xml:space="preserve"> </w:t>
            </w:r>
            <w:r w:rsidRPr="00333B54">
              <w:rPr>
                <w:rFonts w:ascii="Times New Roman" w:hAnsi="Times New Roman" w:cs="Times New Roman"/>
              </w:rPr>
              <w:t>clicks</w:t>
            </w:r>
            <w:r w:rsidRPr="00333B54">
              <w:rPr>
                <w:rFonts w:ascii="Times New Roman" w:hAnsi="Times New Roman" w:cs="Times New Roman"/>
                <w:spacing w:val="-5"/>
              </w:rPr>
              <w:t xml:space="preserve"> </w:t>
            </w:r>
            <w:r w:rsidRPr="00333B54">
              <w:rPr>
                <w:rFonts w:ascii="Times New Roman" w:hAnsi="Times New Roman" w:cs="Times New Roman"/>
              </w:rPr>
              <w:t>“Book</w:t>
            </w:r>
            <w:r w:rsidRPr="00333B54">
              <w:rPr>
                <w:rFonts w:ascii="Times New Roman" w:hAnsi="Times New Roman" w:cs="Times New Roman"/>
                <w:spacing w:val="-3"/>
              </w:rPr>
              <w:t xml:space="preserve"> </w:t>
            </w:r>
            <w:r w:rsidRPr="00333B54">
              <w:rPr>
                <w:rFonts w:ascii="Times New Roman" w:hAnsi="Times New Roman" w:cs="Times New Roman"/>
              </w:rPr>
              <w:t>Now”</w:t>
            </w:r>
            <w:r w:rsidRPr="00333B54">
              <w:rPr>
                <w:rFonts w:ascii="Times New Roman" w:hAnsi="Times New Roman" w:cs="Times New Roman"/>
                <w:spacing w:val="-9"/>
              </w:rPr>
              <w:t xml:space="preserve"> </w:t>
            </w:r>
            <w:r w:rsidRPr="00333B54">
              <w:rPr>
                <w:rFonts w:ascii="Times New Roman" w:hAnsi="Times New Roman" w:cs="Times New Roman"/>
              </w:rPr>
              <w:t>from</w:t>
            </w:r>
            <w:r w:rsidRPr="00333B54">
              <w:rPr>
                <w:rFonts w:ascii="Times New Roman" w:hAnsi="Times New Roman" w:cs="Times New Roman"/>
                <w:spacing w:val="-2"/>
              </w:rPr>
              <w:t xml:space="preserve"> </w:t>
            </w:r>
            <w:r w:rsidRPr="00333B54">
              <w:rPr>
                <w:rFonts w:ascii="Times New Roman" w:hAnsi="Times New Roman" w:cs="Times New Roman"/>
              </w:rPr>
              <w:t>a</w:t>
            </w:r>
            <w:r w:rsidRPr="00333B54">
              <w:rPr>
                <w:rFonts w:ascii="Times New Roman" w:hAnsi="Times New Roman" w:cs="Times New Roman"/>
                <w:spacing w:val="-9"/>
              </w:rPr>
              <w:t xml:space="preserve"> </w:t>
            </w:r>
            <w:r w:rsidRPr="00333B54">
              <w:rPr>
                <w:rFonts w:ascii="Times New Roman" w:hAnsi="Times New Roman" w:cs="Times New Roman"/>
              </w:rPr>
              <w:t>provider’s</w:t>
            </w:r>
            <w:r w:rsidRPr="00333B54">
              <w:rPr>
                <w:rFonts w:ascii="Times New Roman" w:hAnsi="Times New Roman" w:cs="Times New Roman"/>
                <w:spacing w:val="-5"/>
              </w:rPr>
              <w:t xml:space="preserve"> </w:t>
            </w:r>
            <w:r w:rsidRPr="00333B54">
              <w:rPr>
                <w:rFonts w:ascii="Times New Roman" w:hAnsi="Times New Roman" w:cs="Times New Roman"/>
              </w:rPr>
              <w:t xml:space="preserve">profile. </w:t>
            </w:r>
          </w:p>
          <w:p w14:paraId="24D77A61" w14:textId="6978AEB7" w:rsidR="00A93986" w:rsidRPr="00333B54" w:rsidRDefault="00A93986" w:rsidP="00333B54">
            <w:pPr>
              <w:jc w:val="both"/>
              <w:rPr>
                <w:rFonts w:ascii="Times New Roman" w:hAnsi="Times New Roman" w:cs="Times New Roman"/>
              </w:rPr>
            </w:pPr>
            <w:r w:rsidRPr="00333B54">
              <w:rPr>
                <w:rFonts w:ascii="Times New Roman" w:hAnsi="Times New Roman" w:cs="Times New Roman"/>
              </w:rPr>
              <w:t>System Response: The system displays booking options (date, time, duration).</w:t>
            </w:r>
          </w:p>
        </w:tc>
      </w:tr>
      <w:tr w:rsidR="00A93986" w14:paraId="2B13CBB7" w14:textId="77777777" w:rsidTr="00681F14">
        <w:tc>
          <w:tcPr>
            <w:tcW w:w="9350" w:type="dxa"/>
          </w:tcPr>
          <w:p w14:paraId="2C7B7331" w14:textId="77777777" w:rsidR="00A93986" w:rsidRPr="00333B54" w:rsidRDefault="00A93986" w:rsidP="00333B54">
            <w:pPr>
              <w:jc w:val="both"/>
              <w:rPr>
                <w:rFonts w:ascii="Times New Roman" w:hAnsi="Times New Roman" w:cs="Times New Roman"/>
              </w:rPr>
            </w:pPr>
            <w:r w:rsidRPr="00333B54">
              <w:rPr>
                <w:rFonts w:ascii="Times New Roman" w:hAnsi="Times New Roman" w:cs="Times New Roman"/>
              </w:rPr>
              <w:t>User</w:t>
            </w:r>
            <w:r w:rsidRPr="00333B54">
              <w:rPr>
                <w:rFonts w:ascii="Times New Roman" w:hAnsi="Times New Roman" w:cs="Times New Roman"/>
                <w:spacing w:val="-8"/>
              </w:rPr>
              <w:t xml:space="preserve"> </w:t>
            </w:r>
            <w:r w:rsidRPr="00333B54">
              <w:rPr>
                <w:rFonts w:ascii="Times New Roman" w:hAnsi="Times New Roman" w:cs="Times New Roman"/>
              </w:rPr>
              <w:t>Action</w:t>
            </w:r>
            <w:r w:rsidRPr="00333B54">
              <w:rPr>
                <w:rFonts w:ascii="Times New Roman" w:hAnsi="Times New Roman" w:cs="Times New Roman"/>
                <w:spacing w:val="-8"/>
              </w:rPr>
              <w:t xml:space="preserve"> </w:t>
            </w:r>
            <w:r w:rsidRPr="00333B54">
              <w:rPr>
                <w:rFonts w:ascii="Times New Roman" w:hAnsi="Times New Roman" w:cs="Times New Roman"/>
              </w:rPr>
              <w:t>(Step</w:t>
            </w:r>
            <w:r w:rsidRPr="00333B54">
              <w:rPr>
                <w:rFonts w:ascii="Times New Roman" w:hAnsi="Times New Roman" w:cs="Times New Roman"/>
                <w:spacing w:val="-6"/>
              </w:rPr>
              <w:t xml:space="preserve"> </w:t>
            </w:r>
            <w:r w:rsidRPr="00333B54">
              <w:rPr>
                <w:rFonts w:ascii="Times New Roman" w:hAnsi="Times New Roman" w:cs="Times New Roman"/>
              </w:rPr>
              <w:t>2):</w:t>
            </w:r>
            <w:r w:rsidRPr="00333B54">
              <w:rPr>
                <w:rFonts w:ascii="Times New Roman" w:hAnsi="Times New Roman" w:cs="Times New Roman"/>
                <w:spacing w:val="-8"/>
              </w:rPr>
              <w:t xml:space="preserve"> </w:t>
            </w:r>
            <w:r w:rsidRPr="00333B54">
              <w:rPr>
                <w:rFonts w:ascii="Times New Roman" w:hAnsi="Times New Roman" w:cs="Times New Roman"/>
              </w:rPr>
              <w:t>The</w:t>
            </w:r>
            <w:r w:rsidRPr="00333B54">
              <w:rPr>
                <w:rFonts w:ascii="Times New Roman" w:hAnsi="Times New Roman" w:cs="Times New Roman"/>
                <w:spacing w:val="-9"/>
              </w:rPr>
              <w:t xml:space="preserve"> </w:t>
            </w:r>
            <w:r w:rsidRPr="00333B54">
              <w:rPr>
                <w:rFonts w:ascii="Times New Roman" w:hAnsi="Times New Roman" w:cs="Times New Roman"/>
              </w:rPr>
              <w:t>customer</w:t>
            </w:r>
            <w:r w:rsidRPr="00333B54">
              <w:rPr>
                <w:rFonts w:ascii="Times New Roman" w:hAnsi="Times New Roman" w:cs="Times New Roman"/>
                <w:spacing w:val="-8"/>
              </w:rPr>
              <w:t xml:space="preserve"> </w:t>
            </w:r>
            <w:r w:rsidRPr="00333B54">
              <w:rPr>
                <w:rFonts w:ascii="Times New Roman" w:hAnsi="Times New Roman" w:cs="Times New Roman"/>
              </w:rPr>
              <w:t>selects</w:t>
            </w:r>
            <w:r w:rsidRPr="00333B54">
              <w:rPr>
                <w:rFonts w:ascii="Times New Roman" w:hAnsi="Times New Roman" w:cs="Times New Roman"/>
                <w:spacing w:val="-4"/>
              </w:rPr>
              <w:t xml:space="preserve"> </w:t>
            </w:r>
            <w:r w:rsidRPr="00333B54">
              <w:rPr>
                <w:rFonts w:ascii="Times New Roman" w:hAnsi="Times New Roman" w:cs="Times New Roman"/>
              </w:rPr>
              <w:t>preferences</w:t>
            </w:r>
            <w:r w:rsidRPr="00333B54">
              <w:rPr>
                <w:rFonts w:ascii="Times New Roman" w:hAnsi="Times New Roman" w:cs="Times New Roman"/>
                <w:spacing w:val="-5"/>
              </w:rPr>
              <w:t xml:space="preserve"> </w:t>
            </w:r>
            <w:r w:rsidRPr="00333B54">
              <w:rPr>
                <w:rFonts w:ascii="Times New Roman" w:hAnsi="Times New Roman" w:cs="Times New Roman"/>
              </w:rPr>
              <w:t>and</w:t>
            </w:r>
            <w:r w:rsidRPr="00333B54">
              <w:rPr>
                <w:rFonts w:ascii="Times New Roman" w:hAnsi="Times New Roman" w:cs="Times New Roman"/>
                <w:spacing w:val="-4"/>
              </w:rPr>
              <w:t xml:space="preserve"> </w:t>
            </w:r>
            <w:r w:rsidRPr="00333B54">
              <w:rPr>
                <w:rFonts w:ascii="Times New Roman" w:hAnsi="Times New Roman" w:cs="Times New Roman"/>
              </w:rPr>
              <w:t>submits</w:t>
            </w:r>
            <w:r w:rsidRPr="00333B54">
              <w:rPr>
                <w:rFonts w:ascii="Times New Roman" w:hAnsi="Times New Roman" w:cs="Times New Roman"/>
                <w:spacing w:val="-7"/>
              </w:rPr>
              <w:t xml:space="preserve"> </w:t>
            </w:r>
            <w:r w:rsidRPr="00333B54">
              <w:rPr>
                <w:rFonts w:ascii="Times New Roman" w:hAnsi="Times New Roman" w:cs="Times New Roman"/>
              </w:rPr>
              <w:t>the</w:t>
            </w:r>
            <w:r w:rsidRPr="00333B54">
              <w:rPr>
                <w:rFonts w:ascii="Times New Roman" w:hAnsi="Times New Roman" w:cs="Times New Roman"/>
                <w:spacing w:val="-6"/>
              </w:rPr>
              <w:t xml:space="preserve"> </w:t>
            </w:r>
            <w:r w:rsidRPr="00333B54">
              <w:rPr>
                <w:rFonts w:ascii="Times New Roman" w:hAnsi="Times New Roman" w:cs="Times New Roman"/>
              </w:rPr>
              <w:t xml:space="preserve">booking. </w:t>
            </w:r>
          </w:p>
          <w:p w14:paraId="086F260F" w14:textId="306BA3E6" w:rsidR="00A93986" w:rsidRPr="00333B54" w:rsidRDefault="00A93986" w:rsidP="00333B54">
            <w:pPr>
              <w:jc w:val="both"/>
              <w:rPr>
                <w:rFonts w:ascii="Times New Roman" w:hAnsi="Times New Roman" w:cs="Times New Roman"/>
              </w:rPr>
            </w:pPr>
            <w:r w:rsidRPr="00333B54">
              <w:rPr>
                <w:rFonts w:ascii="Times New Roman" w:hAnsi="Times New Roman" w:cs="Times New Roman"/>
              </w:rPr>
              <w:t>System Response: The system verifies availability and confirms the booking.</w:t>
            </w:r>
          </w:p>
        </w:tc>
      </w:tr>
      <w:tr w:rsidR="00A93986" w14:paraId="57349036" w14:textId="77777777" w:rsidTr="00681F14">
        <w:tc>
          <w:tcPr>
            <w:tcW w:w="9350" w:type="dxa"/>
          </w:tcPr>
          <w:p w14:paraId="317B0326" w14:textId="0A85C779" w:rsidR="00A93986" w:rsidRPr="00333B54" w:rsidRDefault="00A93986" w:rsidP="00333B54">
            <w:pPr>
              <w:jc w:val="both"/>
              <w:rPr>
                <w:rFonts w:ascii="Times New Roman" w:hAnsi="Times New Roman" w:cs="Times New Roman"/>
              </w:rPr>
            </w:pPr>
            <w:r w:rsidRPr="00333B54">
              <w:rPr>
                <w:rFonts w:ascii="Times New Roman" w:hAnsi="Times New Roman" w:cs="Times New Roman"/>
              </w:rPr>
              <w:t>User</w:t>
            </w:r>
            <w:r w:rsidRPr="00333B54">
              <w:rPr>
                <w:rFonts w:ascii="Times New Roman" w:hAnsi="Times New Roman" w:cs="Times New Roman"/>
                <w:spacing w:val="18"/>
              </w:rPr>
              <w:t xml:space="preserve"> </w:t>
            </w:r>
            <w:r w:rsidRPr="00333B54">
              <w:rPr>
                <w:rFonts w:ascii="Times New Roman" w:hAnsi="Times New Roman" w:cs="Times New Roman"/>
              </w:rPr>
              <w:t>Action</w:t>
            </w:r>
            <w:r w:rsidRPr="00333B54">
              <w:rPr>
                <w:rFonts w:ascii="Times New Roman" w:hAnsi="Times New Roman" w:cs="Times New Roman"/>
                <w:spacing w:val="23"/>
              </w:rPr>
              <w:t xml:space="preserve"> </w:t>
            </w:r>
            <w:r w:rsidRPr="00333B54">
              <w:rPr>
                <w:rFonts w:ascii="Times New Roman" w:hAnsi="Times New Roman" w:cs="Times New Roman"/>
              </w:rPr>
              <w:t>(Step</w:t>
            </w:r>
            <w:r w:rsidRPr="00333B54">
              <w:rPr>
                <w:rFonts w:ascii="Times New Roman" w:hAnsi="Times New Roman" w:cs="Times New Roman"/>
                <w:spacing w:val="22"/>
              </w:rPr>
              <w:t xml:space="preserve"> </w:t>
            </w:r>
            <w:r w:rsidRPr="00333B54">
              <w:rPr>
                <w:rFonts w:ascii="Times New Roman" w:hAnsi="Times New Roman" w:cs="Times New Roman"/>
              </w:rPr>
              <w:t>3):</w:t>
            </w:r>
            <w:r w:rsidRPr="00333B54">
              <w:rPr>
                <w:rFonts w:ascii="Times New Roman" w:hAnsi="Times New Roman" w:cs="Times New Roman"/>
                <w:spacing w:val="22"/>
              </w:rPr>
              <w:t xml:space="preserve"> </w:t>
            </w:r>
            <w:r w:rsidRPr="00333B54">
              <w:rPr>
                <w:rFonts w:ascii="Times New Roman" w:hAnsi="Times New Roman" w:cs="Times New Roman"/>
              </w:rPr>
              <w:t>The</w:t>
            </w:r>
            <w:r w:rsidRPr="00333B54">
              <w:rPr>
                <w:rFonts w:ascii="Times New Roman" w:hAnsi="Times New Roman" w:cs="Times New Roman"/>
                <w:spacing w:val="19"/>
              </w:rPr>
              <w:t xml:space="preserve"> </w:t>
            </w:r>
            <w:r w:rsidRPr="00333B54">
              <w:rPr>
                <w:rFonts w:ascii="Times New Roman" w:hAnsi="Times New Roman" w:cs="Times New Roman"/>
              </w:rPr>
              <w:t>system</w:t>
            </w:r>
            <w:r w:rsidRPr="00333B54">
              <w:rPr>
                <w:rFonts w:ascii="Times New Roman" w:hAnsi="Times New Roman" w:cs="Times New Roman"/>
                <w:spacing w:val="24"/>
              </w:rPr>
              <w:t xml:space="preserve"> </w:t>
            </w:r>
            <w:r w:rsidRPr="00333B54">
              <w:rPr>
                <w:rFonts w:ascii="Times New Roman" w:hAnsi="Times New Roman" w:cs="Times New Roman"/>
              </w:rPr>
              <w:t>sends</w:t>
            </w:r>
            <w:r w:rsidRPr="00333B54">
              <w:rPr>
                <w:rFonts w:ascii="Times New Roman" w:hAnsi="Times New Roman" w:cs="Times New Roman"/>
                <w:spacing w:val="23"/>
              </w:rPr>
              <w:t xml:space="preserve"> </w:t>
            </w:r>
            <w:r w:rsidRPr="00333B54">
              <w:rPr>
                <w:rFonts w:ascii="Times New Roman" w:hAnsi="Times New Roman" w:cs="Times New Roman"/>
              </w:rPr>
              <w:t>a</w:t>
            </w:r>
            <w:r w:rsidRPr="00333B54">
              <w:rPr>
                <w:rFonts w:ascii="Times New Roman" w:hAnsi="Times New Roman" w:cs="Times New Roman"/>
                <w:spacing w:val="19"/>
              </w:rPr>
              <w:t xml:space="preserve"> </w:t>
            </w:r>
            <w:r w:rsidRPr="00333B54">
              <w:rPr>
                <w:rFonts w:ascii="Times New Roman" w:hAnsi="Times New Roman" w:cs="Times New Roman"/>
              </w:rPr>
              <w:t>notification</w:t>
            </w:r>
            <w:r w:rsidRPr="00333B54">
              <w:rPr>
                <w:rFonts w:ascii="Times New Roman" w:hAnsi="Times New Roman" w:cs="Times New Roman"/>
                <w:spacing w:val="23"/>
              </w:rPr>
              <w:t xml:space="preserve"> </w:t>
            </w:r>
            <w:r w:rsidRPr="00333B54">
              <w:rPr>
                <w:rFonts w:ascii="Times New Roman" w:hAnsi="Times New Roman" w:cs="Times New Roman"/>
              </w:rPr>
              <w:t>to</w:t>
            </w:r>
            <w:r w:rsidRPr="00333B54">
              <w:rPr>
                <w:rFonts w:ascii="Times New Roman" w:hAnsi="Times New Roman" w:cs="Times New Roman"/>
                <w:spacing w:val="23"/>
              </w:rPr>
              <w:t xml:space="preserve"> </w:t>
            </w:r>
            <w:r w:rsidRPr="00333B54">
              <w:rPr>
                <w:rFonts w:ascii="Times New Roman" w:hAnsi="Times New Roman" w:cs="Times New Roman"/>
              </w:rPr>
              <w:t>both</w:t>
            </w:r>
            <w:r w:rsidRPr="00333B54">
              <w:rPr>
                <w:rFonts w:ascii="Times New Roman" w:hAnsi="Times New Roman" w:cs="Times New Roman"/>
                <w:spacing w:val="21"/>
              </w:rPr>
              <w:t xml:space="preserve"> </w:t>
            </w:r>
            <w:r w:rsidRPr="00333B54">
              <w:rPr>
                <w:rFonts w:ascii="Times New Roman" w:hAnsi="Times New Roman" w:cs="Times New Roman"/>
              </w:rPr>
              <w:t>the</w:t>
            </w:r>
            <w:r w:rsidRPr="00333B54">
              <w:rPr>
                <w:rFonts w:ascii="Times New Roman" w:hAnsi="Times New Roman" w:cs="Times New Roman"/>
                <w:spacing w:val="20"/>
              </w:rPr>
              <w:t xml:space="preserve"> </w:t>
            </w:r>
            <w:r w:rsidRPr="00333B54">
              <w:rPr>
                <w:rFonts w:ascii="Times New Roman" w:hAnsi="Times New Roman" w:cs="Times New Roman"/>
              </w:rPr>
              <w:t>customer</w:t>
            </w:r>
            <w:r w:rsidRPr="00333B54">
              <w:rPr>
                <w:rFonts w:ascii="Times New Roman" w:hAnsi="Times New Roman" w:cs="Times New Roman"/>
                <w:spacing w:val="20"/>
              </w:rPr>
              <w:t xml:space="preserve"> </w:t>
            </w:r>
            <w:r w:rsidRPr="00333B54">
              <w:rPr>
                <w:rFonts w:ascii="Times New Roman" w:hAnsi="Times New Roman" w:cs="Times New Roman"/>
              </w:rPr>
              <w:t>and</w:t>
            </w:r>
            <w:r w:rsidRPr="00333B54">
              <w:rPr>
                <w:rFonts w:ascii="Times New Roman" w:hAnsi="Times New Roman" w:cs="Times New Roman"/>
                <w:spacing w:val="23"/>
              </w:rPr>
              <w:t xml:space="preserve"> </w:t>
            </w:r>
            <w:r w:rsidRPr="00333B54">
              <w:rPr>
                <w:rFonts w:ascii="Times New Roman" w:hAnsi="Times New Roman" w:cs="Times New Roman"/>
              </w:rPr>
              <w:t>service</w:t>
            </w:r>
            <w:r w:rsidRPr="00333B54">
              <w:rPr>
                <w:rFonts w:ascii="Times New Roman" w:hAnsi="Times New Roman" w:cs="Times New Roman"/>
                <w:spacing w:val="2"/>
              </w:rPr>
              <w:t xml:space="preserve"> </w:t>
            </w:r>
            <w:r w:rsidRPr="00333B54">
              <w:rPr>
                <w:rFonts w:ascii="Times New Roman" w:hAnsi="Times New Roman" w:cs="Times New Roman"/>
                <w:spacing w:val="-2"/>
              </w:rPr>
              <w:t>provider.</w:t>
            </w:r>
          </w:p>
        </w:tc>
      </w:tr>
      <w:tr w:rsidR="00333B54" w14:paraId="44AD5052" w14:textId="77777777" w:rsidTr="00681F14">
        <w:tc>
          <w:tcPr>
            <w:tcW w:w="9350" w:type="dxa"/>
          </w:tcPr>
          <w:p w14:paraId="168D456E" w14:textId="2092EF17" w:rsidR="00333B54" w:rsidRPr="00333B54" w:rsidRDefault="00333B54" w:rsidP="00333B54">
            <w:pPr>
              <w:jc w:val="both"/>
              <w:rPr>
                <w:rFonts w:ascii="Times New Roman" w:hAnsi="Times New Roman" w:cs="Times New Roman"/>
              </w:rPr>
            </w:pPr>
            <w:r w:rsidRPr="00333B54">
              <w:rPr>
                <w:rFonts w:ascii="Times New Roman" w:hAnsi="Times New Roman" w:cs="Times New Roman"/>
              </w:rPr>
              <w:t>Alternative</w:t>
            </w:r>
            <w:r w:rsidRPr="00333B54">
              <w:rPr>
                <w:rFonts w:ascii="Times New Roman" w:hAnsi="Times New Roman" w:cs="Times New Roman"/>
                <w:spacing w:val="-13"/>
              </w:rPr>
              <w:t xml:space="preserve"> </w:t>
            </w:r>
            <w:r w:rsidRPr="00333B54">
              <w:rPr>
                <w:rFonts w:ascii="Times New Roman" w:hAnsi="Times New Roman" w:cs="Times New Roman"/>
                <w:spacing w:val="-4"/>
              </w:rPr>
              <w:t>Flow:</w:t>
            </w:r>
          </w:p>
        </w:tc>
      </w:tr>
      <w:tr w:rsidR="00333B54" w14:paraId="0C63BBA6" w14:textId="77777777" w:rsidTr="00681F14">
        <w:tc>
          <w:tcPr>
            <w:tcW w:w="9350" w:type="dxa"/>
          </w:tcPr>
          <w:p w14:paraId="2DED8713" w14:textId="3FEB1B39" w:rsidR="00333B54" w:rsidRPr="00333B54" w:rsidRDefault="00333B54" w:rsidP="00333B54">
            <w:pPr>
              <w:jc w:val="both"/>
              <w:rPr>
                <w:rFonts w:ascii="Times New Roman" w:hAnsi="Times New Roman" w:cs="Times New Roman"/>
              </w:rPr>
            </w:pPr>
            <w:r w:rsidRPr="00333B54">
              <w:rPr>
                <w:rFonts w:ascii="Times New Roman" w:hAnsi="Times New Roman" w:cs="Times New Roman"/>
              </w:rPr>
              <w:t>If</w:t>
            </w:r>
            <w:r w:rsidRPr="00333B54">
              <w:rPr>
                <w:rFonts w:ascii="Times New Roman" w:hAnsi="Times New Roman" w:cs="Times New Roman"/>
                <w:spacing w:val="-7"/>
              </w:rPr>
              <w:t xml:space="preserve"> </w:t>
            </w:r>
            <w:r w:rsidRPr="00333B54">
              <w:rPr>
                <w:rFonts w:ascii="Times New Roman" w:hAnsi="Times New Roman" w:cs="Times New Roman"/>
              </w:rPr>
              <w:t>the</w:t>
            </w:r>
            <w:r w:rsidRPr="00333B54">
              <w:rPr>
                <w:rFonts w:ascii="Times New Roman" w:hAnsi="Times New Roman" w:cs="Times New Roman"/>
                <w:spacing w:val="-6"/>
              </w:rPr>
              <w:t xml:space="preserve"> </w:t>
            </w:r>
            <w:r w:rsidRPr="00333B54">
              <w:rPr>
                <w:rFonts w:ascii="Times New Roman" w:hAnsi="Times New Roman" w:cs="Times New Roman"/>
              </w:rPr>
              <w:t>provider</w:t>
            </w:r>
            <w:r w:rsidRPr="00333B54">
              <w:rPr>
                <w:rFonts w:ascii="Times New Roman" w:hAnsi="Times New Roman" w:cs="Times New Roman"/>
                <w:spacing w:val="-7"/>
              </w:rPr>
              <w:t xml:space="preserve"> </w:t>
            </w:r>
            <w:r w:rsidRPr="00333B54">
              <w:rPr>
                <w:rFonts w:ascii="Times New Roman" w:hAnsi="Times New Roman" w:cs="Times New Roman"/>
              </w:rPr>
              <w:t>is</w:t>
            </w:r>
            <w:r w:rsidRPr="00333B54">
              <w:rPr>
                <w:rFonts w:ascii="Times New Roman" w:hAnsi="Times New Roman" w:cs="Times New Roman"/>
                <w:spacing w:val="-6"/>
              </w:rPr>
              <w:t xml:space="preserve"> </w:t>
            </w:r>
            <w:r w:rsidRPr="00333B54">
              <w:rPr>
                <w:rFonts w:ascii="Times New Roman" w:hAnsi="Times New Roman" w:cs="Times New Roman"/>
              </w:rPr>
              <w:t>unavailable,</w:t>
            </w:r>
            <w:r w:rsidRPr="00333B54">
              <w:rPr>
                <w:rFonts w:ascii="Times New Roman" w:hAnsi="Times New Roman" w:cs="Times New Roman"/>
                <w:spacing w:val="-6"/>
              </w:rPr>
              <w:t xml:space="preserve"> </w:t>
            </w:r>
            <w:r w:rsidRPr="00333B54">
              <w:rPr>
                <w:rFonts w:ascii="Times New Roman" w:hAnsi="Times New Roman" w:cs="Times New Roman"/>
              </w:rPr>
              <w:t>the</w:t>
            </w:r>
            <w:r w:rsidRPr="00333B54">
              <w:rPr>
                <w:rFonts w:ascii="Times New Roman" w:hAnsi="Times New Roman" w:cs="Times New Roman"/>
                <w:spacing w:val="-6"/>
              </w:rPr>
              <w:t xml:space="preserve"> </w:t>
            </w:r>
            <w:r w:rsidRPr="00333B54">
              <w:rPr>
                <w:rFonts w:ascii="Times New Roman" w:hAnsi="Times New Roman" w:cs="Times New Roman"/>
              </w:rPr>
              <w:t>system</w:t>
            </w:r>
            <w:r w:rsidRPr="00333B54">
              <w:rPr>
                <w:rFonts w:ascii="Times New Roman" w:hAnsi="Times New Roman" w:cs="Times New Roman"/>
                <w:spacing w:val="-6"/>
              </w:rPr>
              <w:t xml:space="preserve"> </w:t>
            </w:r>
            <w:r w:rsidRPr="00333B54">
              <w:rPr>
                <w:rFonts w:ascii="Times New Roman" w:hAnsi="Times New Roman" w:cs="Times New Roman"/>
              </w:rPr>
              <w:t>displays:</w:t>
            </w:r>
            <w:r w:rsidRPr="00333B54">
              <w:rPr>
                <w:rFonts w:ascii="Times New Roman" w:hAnsi="Times New Roman" w:cs="Times New Roman"/>
                <w:spacing w:val="-3"/>
              </w:rPr>
              <w:t xml:space="preserve"> </w:t>
            </w:r>
            <w:r w:rsidRPr="00333B54">
              <w:rPr>
                <w:rFonts w:ascii="Times New Roman" w:hAnsi="Times New Roman" w:cs="Times New Roman"/>
              </w:rPr>
              <w:t>“Service</w:t>
            </w:r>
            <w:r w:rsidRPr="00333B54">
              <w:rPr>
                <w:rFonts w:ascii="Times New Roman" w:hAnsi="Times New Roman" w:cs="Times New Roman"/>
                <w:spacing w:val="-7"/>
              </w:rPr>
              <w:t xml:space="preserve"> </w:t>
            </w:r>
            <w:r w:rsidRPr="00333B54">
              <w:rPr>
                <w:rFonts w:ascii="Times New Roman" w:hAnsi="Times New Roman" w:cs="Times New Roman"/>
              </w:rPr>
              <w:t>not</w:t>
            </w:r>
            <w:r w:rsidRPr="00333B54">
              <w:rPr>
                <w:rFonts w:ascii="Times New Roman" w:hAnsi="Times New Roman" w:cs="Times New Roman"/>
                <w:spacing w:val="-3"/>
              </w:rPr>
              <w:t xml:space="preserve"> </w:t>
            </w:r>
            <w:r w:rsidRPr="00333B54">
              <w:rPr>
                <w:rFonts w:ascii="Times New Roman" w:hAnsi="Times New Roman" w:cs="Times New Roman"/>
              </w:rPr>
              <w:t>available</w:t>
            </w:r>
            <w:r w:rsidRPr="00333B54">
              <w:rPr>
                <w:rFonts w:ascii="Times New Roman" w:hAnsi="Times New Roman" w:cs="Times New Roman"/>
                <w:spacing w:val="-4"/>
              </w:rPr>
              <w:t xml:space="preserve"> </w:t>
            </w:r>
            <w:r w:rsidRPr="00333B54">
              <w:rPr>
                <w:rFonts w:ascii="Times New Roman" w:hAnsi="Times New Roman" w:cs="Times New Roman"/>
              </w:rPr>
              <w:t>for</w:t>
            </w:r>
            <w:r w:rsidRPr="00333B54">
              <w:rPr>
                <w:rFonts w:ascii="Times New Roman" w:hAnsi="Times New Roman" w:cs="Times New Roman"/>
                <w:spacing w:val="-7"/>
              </w:rPr>
              <w:t xml:space="preserve"> </w:t>
            </w:r>
            <w:r w:rsidRPr="00333B54">
              <w:rPr>
                <w:rFonts w:ascii="Times New Roman" w:hAnsi="Times New Roman" w:cs="Times New Roman"/>
              </w:rPr>
              <w:t>selected</w:t>
            </w:r>
            <w:r w:rsidRPr="00333B54">
              <w:rPr>
                <w:rFonts w:ascii="Times New Roman" w:hAnsi="Times New Roman" w:cs="Times New Roman"/>
                <w:spacing w:val="-1"/>
              </w:rPr>
              <w:t xml:space="preserve"> </w:t>
            </w:r>
            <w:r w:rsidRPr="00333B54">
              <w:rPr>
                <w:rFonts w:ascii="Times New Roman" w:hAnsi="Times New Roman" w:cs="Times New Roman"/>
                <w:spacing w:val="-2"/>
              </w:rPr>
              <w:t>time.”</w:t>
            </w:r>
          </w:p>
        </w:tc>
      </w:tr>
      <w:tr w:rsidR="00333B54" w14:paraId="51BE2460" w14:textId="77777777" w:rsidTr="00681F14">
        <w:tc>
          <w:tcPr>
            <w:tcW w:w="9350" w:type="dxa"/>
          </w:tcPr>
          <w:p w14:paraId="330E96DB" w14:textId="398039B1" w:rsidR="00333B54" w:rsidRPr="00333B54" w:rsidRDefault="00333B54" w:rsidP="00333B54">
            <w:pPr>
              <w:jc w:val="both"/>
              <w:rPr>
                <w:rFonts w:ascii="Times New Roman" w:hAnsi="Times New Roman" w:cs="Times New Roman"/>
              </w:rPr>
            </w:pPr>
            <w:r w:rsidRPr="00333B54">
              <w:rPr>
                <w:rFonts w:ascii="Times New Roman" w:hAnsi="Times New Roman" w:cs="Times New Roman"/>
              </w:rPr>
              <w:t>Exception</w:t>
            </w:r>
            <w:r w:rsidRPr="00333B54">
              <w:rPr>
                <w:rFonts w:ascii="Times New Roman" w:hAnsi="Times New Roman" w:cs="Times New Roman"/>
                <w:spacing w:val="-3"/>
              </w:rPr>
              <w:t xml:space="preserve"> </w:t>
            </w:r>
            <w:r w:rsidRPr="00333B54">
              <w:rPr>
                <w:rFonts w:ascii="Times New Roman" w:hAnsi="Times New Roman" w:cs="Times New Roman"/>
                <w:spacing w:val="-2"/>
              </w:rPr>
              <w:t>Flow:</w:t>
            </w:r>
          </w:p>
        </w:tc>
      </w:tr>
      <w:tr w:rsidR="00333B54" w14:paraId="712ECB58" w14:textId="77777777" w:rsidTr="00681F14">
        <w:tc>
          <w:tcPr>
            <w:tcW w:w="9350" w:type="dxa"/>
          </w:tcPr>
          <w:p w14:paraId="5EFED499" w14:textId="073208EE" w:rsidR="00333B54" w:rsidRPr="00333B54" w:rsidRDefault="00333B54" w:rsidP="00333B54">
            <w:pPr>
              <w:jc w:val="both"/>
              <w:rPr>
                <w:rFonts w:ascii="Times New Roman" w:hAnsi="Times New Roman" w:cs="Times New Roman"/>
              </w:rPr>
            </w:pPr>
            <w:r w:rsidRPr="00333B54">
              <w:rPr>
                <w:rFonts w:ascii="Times New Roman" w:hAnsi="Times New Roman" w:cs="Times New Roman"/>
              </w:rPr>
              <w:t>If</w:t>
            </w:r>
            <w:r w:rsidRPr="00333B54">
              <w:rPr>
                <w:rFonts w:ascii="Times New Roman" w:hAnsi="Times New Roman" w:cs="Times New Roman"/>
                <w:spacing w:val="-3"/>
              </w:rPr>
              <w:t xml:space="preserve"> </w:t>
            </w:r>
            <w:r w:rsidRPr="00333B54">
              <w:rPr>
                <w:rFonts w:ascii="Times New Roman" w:hAnsi="Times New Roman" w:cs="Times New Roman"/>
              </w:rPr>
              <w:t>payment</w:t>
            </w:r>
            <w:r w:rsidRPr="00333B54">
              <w:rPr>
                <w:rFonts w:ascii="Times New Roman" w:hAnsi="Times New Roman" w:cs="Times New Roman"/>
                <w:spacing w:val="28"/>
              </w:rPr>
              <w:t xml:space="preserve"> </w:t>
            </w:r>
            <w:r w:rsidRPr="00333B54">
              <w:rPr>
                <w:rFonts w:ascii="Times New Roman" w:hAnsi="Times New Roman" w:cs="Times New Roman"/>
              </w:rPr>
              <w:t>or</w:t>
            </w:r>
            <w:r w:rsidRPr="00333B54">
              <w:rPr>
                <w:rFonts w:ascii="Times New Roman" w:hAnsi="Times New Roman" w:cs="Times New Roman"/>
                <w:spacing w:val="26"/>
              </w:rPr>
              <w:t xml:space="preserve"> </w:t>
            </w:r>
            <w:r w:rsidRPr="00333B54">
              <w:rPr>
                <w:rFonts w:ascii="Times New Roman" w:hAnsi="Times New Roman" w:cs="Times New Roman"/>
              </w:rPr>
              <w:t>booking</w:t>
            </w:r>
            <w:r w:rsidRPr="00333B54">
              <w:rPr>
                <w:rFonts w:ascii="Times New Roman" w:hAnsi="Times New Roman" w:cs="Times New Roman"/>
                <w:spacing w:val="24"/>
              </w:rPr>
              <w:t xml:space="preserve"> </w:t>
            </w:r>
            <w:r w:rsidRPr="00333B54">
              <w:rPr>
                <w:rFonts w:ascii="Times New Roman" w:hAnsi="Times New Roman" w:cs="Times New Roman"/>
              </w:rPr>
              <w:t>confirmation</w:t>
            </w:r>
            <w:r w:rsidRPr="00333B54">
              <w:rPr>
                <w:rFonts w:ascii="Times New Roman" w:hAnsi="Times New Roman" w:cs="Times New Roman"/>
                <w:spacing w:val="28"/>
              </w:rPr>
              <w:t xml:space="preserve"> </w:t>
            </w:r>
            <w:r w:rsidRPr="00333B54">
              <w:rPr>
                <w:rFonts w:ascii="Times New Roman" w:hAnsi="Times New Roman" w:cs="Times New Roman"/>
              </w:rPr>
              <w:t>fails,</w:t>
            </w:r>
            <w:r w:rsidRPr="00333B54">
              <w:rPr>
                <w:rFonts w:ascii="Times New Roman" w:hAnsi="Times New Roman" w:cs="Times New Roman"/>
                <w:spacing w:val="28"/>
              </w:rPr>
              <w:t xml:space="preserve"> </w:t>
            </w:r>
            <w:r w:rsidRPr="00333B54">
              <w:rPr>
                <w:rFonts w:ascii="Times New Roman" w:hAnsi="Times New Roman" w:cs="Times New Roman"/>
              </w:rPr>
              <w:t>the</w:t>
            </w:r>
            <w:r w:rsidRPr="00333B54">
              <w:rPr>
                <w:rFonts w:ascii="Times New Roman" w:hAnsi="Times New Roman" w:cs="Times New Roman"/>
                <w:spacing w:val="26"/>
              </w:rPr>
              <w:t xml:space="preserve"> </w:t>
            </w:r>
            <w:r w:rsidRPr="00333B54">
              <w:rPr>
                <w:rFonts w:ascii="Times New Roman" w:hAnsi="Times New Roman" w:cs="Times New Roman"/>
              </w:rPr>
              <w:t>system</w:t>
            </w:r>
            <w:r w:rsidRPr="00333B54">
              <w:rPr>
                <w:rFonts w:ascii="Times New Roman" w:hAnsi="Times New Roman" w:cs="Times New Roman"/>
                <w:spacing w:val="27"/>
              </w:rPr>
              <w:t xml:space="preserve"> </w:t>
            </w:r>
            <w:r w:rsidRPr="00333B54">
              <w:rPr>
                <w:rFonts w:ascii="Times New Roman" w:hAnsi="Times New Roman" w:cs="Times New Roman"/>
              </w:rPr>
              <w:t>displays:</w:t>
            </w:r>
            <w:r w:rsidRPr="00333B54">
              <w:rPr>
                <w:rFonts w:ascii="Times New Roman" w:hAnsi="Times New Roman" w:cs="Times New Roman"/>
                <w:spacing w:val="28"/>
              </w:rPr>
              <w:t xml:space="preserve"> </w:t>
            </w:r>
            <w:r w:rsidRPr="00333B54">
              <w:rPr>
                <w:rFonts w:ascii="Times New Roman" w:hAnsi="Times New Roman" w:cs="Times New Roman"/>
              </w:rPr>
              <w:t>“Booking</w:t>
            </w:r>
            <w:r w:rsidRPr="00333B54">
              <w:rPr>
                <w:rFonts w:ascii="Times New Roman" w:hAnsi="Times New Roman" w:cs="Times New Roman"/>
                <w:spacing w:val="28"/>
              </w:rPr>
              <w:t xml:space="preserve"> </w:t>
            </w:r>
            <w:r w:rsidRPr="00333B54">
              <w:rPr>
                <w:rFonts w:ascii="Times New Roman" w:hAnsi="Times New Roman" w:cs="Times New Roman"/>
              </w:rPr>
              <w:t>process</w:t>
            </w:r>
            <w:r w:rsidRPr="00333B54">
              <w:rPr>
                <w:rFonts w:ascii="Times New Roman" w:hAnsi="Times New Roman" w:cs="Times New Roman"/>
                <w:spacing w:val="27"/>
              </w:rPr>
              <w:t xml:space="preserve"> </w:t>
            </w:r>
            <w:r w:rsidRPr="00333B54">
              <w:rPr>
                <w:rFonts w:ascii="Times New Roman" w:hAnsi="Times New Roman" w:cs="Times New Roman"/>
              </w:rPr>
              <w:t>failed.</w:t>
            </w:r>
            <w:r w:rsidRPr="00333B54">
              <w:rPr>
                <w:rFonts w:ascii="Times New Roman" w:hAnsi="Times New Roman" w:cs="Times New Roman"/>
                <w:spacing w:val="-1"/>
              </w:rPr>
              <w:t xml:space="preserve"> </w:t>
            </w:r>
            <w:r w:rsidRPr="00333B54">
              <w:rPr>
                <w:rFonts w:ascii="Times New Roman" w:hAnsi="Times New Roman" w:cs="Times New Roman"/>
              </w:rPr>
              <w:t xml:space="preserve">Please </w:t>
            </w:r>
            <w:r w:rsidRPr="00333B54">
              <w:rPr>
                <w:rFonts w:ascii="Times New Roman" w:hAnsi="Times New Roman" w:cs="Times New Roman"/>
                <w:spacing w:val="-2"/>
              </w:rPr>
              <w:t>retry.”</w:t>
            </w:r>
          </w:p>
        </w:tc>
      </w:tr>
      <w:tr w:rsidR="00333B54" w14:paraId="6F9D9AA2" w14:textId="77777777" w:rsidTr="00681F14">
        <w:tc>
          <w:tcPr>
            <w:tcW w:w="9350" w:type="dxa"/>
          </w:tcPr>
          <w:p w14:paraId="6A48381D" w14:textId="258D4CD5" w:rsidR="00333B54" w:rsidRPr="00333B54" w:rsidRDefault="00333B54" w:rsidP="00333B54">
            <w:pPr>
              <w:jc w:val="both"/>
              <w:rPr>
                <w:rFonts w:ascii="Times New Roman" w:hAnsi="Times New Roman" w:cs="Times New Roman"/>
              </w:rPr>
            </w:pPr>
            <w:r w:rsidRPr="00333B54">
              <w:rPr>
                <w:rFonts w:ascii="Times New Roman" w:hAnsi="Times New Roman" w:cs="Times New Roman"/>
                <w:spacing w:val="-4"/>
              </w:rPr>
              <w:t>Post-</w:t>
            </w:r>
            <w:r w:rsidRPr="00333B54">
              <w:rPr>
                <w:rFonts w:ascii="Times New Roman" w:hAnsi="Times New Roman" w:cs="Times New Roman"/>
                <w:spacing w:val="-2"/>
              </w:rPr>
              <w:t>Conditions:</w:t>
            </w:r>
          </w:p>
        </w:tc>
      </w:tr>
      <w:tr w:rsidR="00333B54" w14:paraId="520673C3" w14:textId="77777777" w:rsidTr="00681F14">
        <w:tc>
          <w:tcPr>
            <w:tcW w:w="9350" w:type="dxa"/>
          </w:tcPr>
          <w:p w14:paraId="5952A165" w14:textId="38C94DF6" w:rsidR="00333B54" w:rsidRPr="00333B54" w:rsidRDefault="00333B54" w:rsidP="00333B54">
            <w:pPr>
              <w:jc w:val="both"/>
              <w:rPr>
                <w:rFonts w:ascii="Times New Roman" w:hAnsi="Times New Roman" w:cs="Times New Roman"/>
              </w:rPr>
            </w:pPr>
            <w:r w:rsidRPr="00333B54">
              <w:rPr>
                <w:rFonts w:ascii="Times New Roman" w:hAnsi="Times New Roman" w:cs="Times New Roman"/>
              </w:rPr>
              <w:t>The</w:t>
            </w:r>
            <w:r w:rsidRPr="00333B54">
              <w:rPr>
                <w:rFonts w:ascii="Times New Roman" w:hAnsi="Times New Roman" w:cs="Times New Roman"/>
                <w:spacing w:val="-7"/>
              </w:rPr>
              <w:t xml:space="preserve"> </w:t>
            </w:r>
            <w:r w:rsidRPr="00333B54">
              <w:rPr>
                <w:rFonts w:ascii="Times New Roman" w:hAnsi="Times New Roman" w:cs="Times New Roman"/>
              </w:rPr>
              <w:t>booking</w:t>
            </w:r>
            <w:r w:rsidRPr="00333B54">
              <w:rPr>
                <w:rFonts w:ascii="Times New Roman" w:hAnsi="Times New Roman" w:cs="Times New Roman"/>
                <w:spacing w:val="-3"/>
              </w:rPr>
              <w:t xml:space="preserve"> </w:t>
            </w:r>
            <w:r w:rsidRPr="00333B54">
              <w:rPr>
                <w:rFonts w:ascii="Times New Roman" w:hAnsi="Times New Roman" w:cs="Times New Roman"/>
              </w:rPr>
              <w:t>is stored</w:t>
            </w:r>
            <w:r w:rsidRPr="00333B54">
              <w:rPr>
                <w:rFonts w:ascii="Times New Roman" w:hAnsi="Times New Roman" w:cs="Times New Roman"/>
                <w:spacing w:val="-1"/>
              </w:rPr>
              <w:t xml:space="preserve"> </w:t>
            </w:r>
            <w:r w:rsidRPr="00333B54">
              <w:rPr>
                <w:rFonts w:ascii="Times New Roman" w:hAnsi="Times New Roman" w:cs="Times New Roman"/>
              </w:rPr>
              <w:t>and</w:t>
            </w:r>
            <w:r w:rsidRPr="00333B54">
              <w:rPr>
                <w:rFonts w:ascii="Times New Roman" w:hAnsi="Times New Roman" w:cs="Times New Roman"/>
                <w:spacing w:val="-1"/>
              </w:rPr>
              <w:t xml:space="preserve"> </w:t>
            </w:r>
            <w:r w:rsidRPr="00333B54">
              <w:rPr>
                <w:rFonts w:ascii="Times New Roman" w:hAnsi="Times New Roman" w:cs="Times New Roman"/>
              </w:rPr>
              <w:t>visible on</w:t>
            </w:r>
            <w:r w:rsidRPr="00333B54">
              <w:rPr>
                <w:rFonts w:ascii="Times New Roman" w:hAnsi="Times New Roman" w:cs="Times New Roman"/>
                <w:spacing w:val="-1"/>
              </w:rPr>
              <w:t xml:space="preserve"> </w:t>
            </w:r>
            <w:r w:rsidRPr="00333B54">
              <w:rPr>
                <w:rFonts w:ascii="Times New Roman" w:hAnsi="Times New Roman" w:cs="Times New Roman"/>
              </w:rPr>
              <w:t>both</w:t>
            </w:r>
            <w:r w:rsidRPr="00333B54">
              <w:rPr>
                <w:rFonts w:ascii="Times New Roman" w:hAnsi="Times New Roman" w:cs="Times New Roman"/>
                <w:spacing w:val="-3"/>
              </w:rPr>
              <w:t xml:space="preserve"> </w:t>
            </w:r>
            <w:r w:rsidRPr="00333B54">
              <w:rPr>
                <w:rFonts w:ascii="Times New Roman" w:hAnsi="Times New Roman" w:cs="Times New Roman"/>
              </w:rPr>
              <w:t>the</w:t>
            </w:r>
            <w:r w:rsidRPr="00333B54">
              <w:rPr>
                <w:rFonts w:ascii="Times New Roman" w:hAnsi="Times New Roman" w:cs="Times New Roman"/>
                <w:spacing w:val="-1"/>
              </w:rPr>
              <w:t xml:space="preserve"> </w:t>
            </w:r>
            <w:r w:rsidRPr="00333B54">
              <w:rPr>
                <w:rFonts w:ascii="Times New Roman" w:hAnsi="Times New Roman" w:cs="Times New Roman"/>
              </w:rPr>
              <w:t>customer</w:t>
            </w:r>
            <w:r w:rsidRPr="00333B54">
              <w:rPr>
                <w:rFonts w:ascii="Times New Roman" w:hAnsi="Times New Roman" w:cs="Times New Roman"/>
                <w:spacing w:val="-1"/>
              </w:rPr>
              <w:t xml:space="preserve"> </w:t>
            </w:r>
            <w:r w:rsidRPr="00333B54">
              <w:rPr>
                <w:rFonts w:ascii="Times New Roman" w:hAnsi="Times New Roman" w:cs="Times New Roman"/>
              </w:rPr>
              <w:t>and</w:t>
            </w:r>
            <w:r w:rsidRPr="00333B54">
              <w:rPr>
                <w:rFonts w:ascii="Times New Roman" w:hAnsi="Times New Roman" w:cs="Times New Roman"/>
                <w:spacing w:val="-1"/>
              </w:rPr>
              <w:t xml:space="preserve"> </w:t>
            </w:r>
            <w:r w:rsidRPr="00333B54">
              <w:rPr>
                <w:rFonts w:ascii="Times New Roman" w:hAnsi="Times New Roman" w:cs="Times New Roman"/>
              </w:rPr>
              <w:t>provider</w:t>
            </w:r>
            <w:r w:rsidRPr="00333B54">
              <w:rPr>
                <w:rFonts w:ascii="Times New Roman" w:hAnsi="Times New Roman" w:cs="Times New Roman"/>
                <w:spacing w:val="-1"/>
              </w:rPr>
              <w:t xml:space="preserve"> </w:t>
            </w:r>
            <w:r w:rsidRPr="00333B54">
              <w:rPr>
                <w:rFonts w:ascii="Times New Roman" w:hAnsi="Times New Roman" w:cs="Times New Roman"/>
                <w:spacing w:val="-2"/>
              </w:rPr>
              <w:t>dashboards.</w:t>
            </w:r>
          </w:p>
        </w:tc>
      </w:tr>
    </w:tbl>
    <w:p w14:paraId="100B884A" w14:textId="1CAA3233" w:rsidR="00EE396F" w:rsidRDefault="00EE396F" w:rsidP="00762F2F">
      <w:pPr>
        <w:pStyle w:val="Heading3"/>
        <w:numPr>
          <w:ilvl w:val="2"/>
          <w:numId w:val="25"/>
        </w:numPr>
        <w:rPr>
          <w:rFonts w:ascii="Times New Roman" w:hAnsi="Times New Roman" w:cs="Times New Roman"/>
          <w:b/>
          <w:bCs/>
          <w:color w:val="auto"/>
          <w:sz w:val="24"/>
          <w:szCs w:val="24"/>
        </w:rPr>
      </w:pPr>
      <w:bookmarkStart w:id="117" w:name="_Toc233405209"/>
      <w:r w:rsidRPr="00281B64">
        <w:rPr>
          <w:rFonts w:ascii="Times New Roman" w:hAnsi="Times New Roman" w:cs="Times New Roman"/>
          <w:b/>
          <w:bCs/>
          <w:color w:val="auto"/>
          <w:sz w:val="24"/>
          <w:szCs w:val="24"/>
        </w:rPr>
        <w:t>Functional Requirements</w:t>
      </w:r>
      <w:bookmarkEnd w:id="117"/>
    </w:p>
    <w:tbl>
      <w:tblPr>
        <w:tblStyle w:val="TableGrid"/>
        <w:tblW w:w="0" w:type="auto"/>
        <w:tblLook w:val="04A0" w:firstRow="1" w:lastRow="0" w:firstColumn="1" w:lastColumn="0" w:noHBand="0" w:noVBand="1"/>
      </w:tblPr>
      <w:tblGrid>
        <w:gridCol w:w="1435"/>
        <w:gridCol w:w="3239"/>
        <w:gridCol w:w="2338"/>
        <w:gridCol w:w="2338"/>
      </w:tblGrid>
      <w:tr w:rsidR="00AC26EE" w14:paraId="510F4103" w14:textId="77777777" w:rsidTr="00AC26EE">
        <w:tc>
          <w:tcPr>
            <w:tcW w:w="1435" w:type="dxa"/>
            <w:vAlign w:val="center"/>
          </w:tcPr>
          <w:p w14:paraId="667E2B2D" w14:textId="1336A64C" w:rsidR="00AC26EE" w:rsidRPr="00AC26EE" w:rsidRDefault="00AC26EE" w:rsidP="00AC26EE">
            <w:pPr>
              <w:jc w:val="center"/>
              <w:rPr>
                <w:rFonts w:ascii="Times New Roman" w:hAnsi="Times New Roman" w:cs="Times New Roman"/>
              </w:rPr>
            </w:pPr>
            <w:r w:rsidRPr="00AC26EE">
              <w:rPr>
                <w:rFonts w:ascii="Times New Roman" w:hAnsi="Times New Roman" w:cs="Times New Roman"/>
                <w:b/>
                <w:bCs/>
              </w:rPr>
              <w:t>Req ID</w:t>
            </w:r>
          </w:p>
        </w:tc>
        <w:tc>
          <w:tcPr>
            <w:tcW w:w="3239" w:type="dxa"/>
            <w:vAlign w:val="center"/>
          </w:tcPr>
          <w:p w14:paraId="114B4979" w14:textId="32965F3E" w:rsidR="00AC26EE" w:rsidRPr="00AC26EE" w:rsidRDefault="00AC26EE" w:rsidP="00AC26EE">
            <w:pPr>
              <w:jc w:val="center"/>
              <w:rPr>
                <w:rFonts w:ascii="Times New Roman" w:hAnsi="Times New Roman" w:cs="Times New Roman"/>
              </w:rPr>
            </w:pPr>
            <w:r w:rsidRPr="00AC26EE">
              <w:rPr>
                <w:rFonts w:ascii="Times New Roman" w:hAnsi="Times New Roman" w:cs="Times New Roman"/>
                <w:b/>
                <w:bCs/>
              </w:rPr>
              <w:t>Description</w:t>
            </w:r>
          </w:p>
        </w:tc>
        <w:tc>
          <w:tcPr>
            <w:tcW w:w="2338" w:type="dxa"/>
            <w:vAlign w:val="center"/>
          </w:tcPr>
          <w:p w14:paraId="104E5E8F" w14:textId="4DD098C0" w:rsidR="00AC26EE" w:rsidRPr="00AC26EE" w:rsidRDefault="00AC26EE" w:rsidP="00AC26EE">
            <w:pPr>
              <w:jc w:val="center"/>
              <w:rPr>
                <w:rFonts w:ascii="Times New Roman" w:hAnsi="Times New Roman" w:cs="Times New Roman"/>
              </w:rPr>
            </w:pPr>
            <w:r w:rsidRPr="00AC26EE">
              <w:rPr>
                <w:rFonts w:ascii="Times New Roman" w:hAnsi="Times New Roman" w:cs="Times New Roman"/>
                <w:b/>
                <w:bCs/>
              </w:rPr>
              <w:t>Priority</w:t>
            </w:r>
          </w:p>
        </w:tc>
        <w:tc>
          <w:tcPr>
            <w:tcW w:w="2338" w:type="dxa"/>
            <w:vAlign w:val="center"/>
          </w:tcPr>
          <w:p w14:paraId="298E3EE3" w14:textId="5680E5AD" w:rsidR="00AC26EE" w:rsidRPr="00AC26EE" w:rsidRDefault="00AC26EE" w:rsidP="00AC26EE">
            <w:pPr>
              <w:jc w:val="center"/>
              <w:rPr>
                <w:rFonts w:ascii="Times New Roman" w:hAnsi="Times New Roman" w:cs="Times New Roman"/>
              </w:rPr>
            </w:pPr>
            <w:r w:rsidRPr="00AC26EE">
              <w:rPr>
                <w:rFonts w:ascii="Times New Roman" w:hAnsi="Times New Roman" w:cs="Times New Roman"/>
                <w:b/>
                <w:bCs/>
              </w:rPr>
              <w:t>Status</w:t>
            </w:r>
          </w:p>
        </w:tc>
      </w:tr>
      <w:tr w:rsidR="00AC26EE" w14:paraId="7D240047" w14:textId="77777777" w:rsidTr="00AC26EE">
        <w:tc>
          <w:tcPr>
            <w:tcW w:w="1435" w:type="dxa"/>
            <w:vAlign w:val="center"/>
          </w:tcPr>
          <w:p w14:paraId="513DF2EB" w14:textId="29F7F537" w:rsidR="00AC26EE" w:rsidRPr="00AC26EE" w:rsidRDefault="00AC26EE" w:rsidP="00AC26EE">
            <w:pPr>
              <w:jc w:val="center"/>
              <w:rPr>
                <w:rFonts w:ascii="Times New Roman" w:hAnsi="Times New Roman" w:cs="Times New Roman"/>
              </w:rPr>
            </w:pPr>
            <w:r w:rsidRPr="00AC26EE">
              <w:rPr>
                <w:rFonts w:ascii="Times New Roman" w:hAnsi="Times New Roman" w:cs="Times New Roman"/>
              </w:rPr>
              <w:t>Req 1</w:t>
            </w:r>
          </w:p>
        </w:tc>
        <w:tc>
          <w:tcPr>
            <w:tcW w:w="3239" w:type="dxa"/>
            <w:vAlign w:val="center"/>
          </w:tcPr>
          <w:p w14:paraId="509D119D" w14:textId="288710E1" w:rsidR="00AC26EE" w:rsidRPr="00AC26EE" w:rsidRDefault="00AC26EE" w:rsidP="00AC26EE">
            <w:pPr>
              <w:jc w:val="center"/>
              <w:rPr>
                <w:rFonts w:ascii="Times New Roman" w:hAnsi="Times New Roman" w:cs="Times New Roman"/>
              </w:rPr>
            </w:pPr>
            <w:r w:rsidRPr="00AC26EE">
              <w:rPr>
                <w:rFonts w:ascii="Times New Roman" w:hAnsi="Times New Roman" w:cs="Times New Roman"/>
              </w:rPr>
              <w:t xml:space="preserve">The system </w:t>
            </w:r>
            <w:proofErr w:type="gramStart"/>
            <w:r w:rsidRPr="00AC26EE">
              <w:rPr>
                <w:rFonts w:ascii="Times New Roman" w:hAnsi="Times New Roman" w:cs="Times New Roman"/>
              </w:rPr>
              <w:t>shall</w:t>
            </w:r>
            <w:proofErr w:type="gramEnd"/>
            <w:r w:rsidRPr="00AC26EE">
              <w:rPr>
                <w:rFonts w:ascii="Times New Roman" w:hAnsi="Times New Roman" w:cs="Times New Roman"/>
              </w:rPr>
              <w:t xml:space="preserve"> allow customers to make new bookings.</w:t>
            </w:r>
          </w:p>
        </w:tc>
        <w:tc>
          <w:tcPr>
            <w:tcW w:w="2338" w:type="dxa"/>
            <w:vAlign w:val="center"/>
          </w:tcPr>
          <w:p w14:paraId="34B9919F" w14:textId="609F4FAB" w:rsidR="00AC26EE" w:rsidRPr="00AC26EE" w:rsidRDefault="00AC26EE" w:rsidP="00AC26EE">
            <w:pPr>
              <w:jc w:val="center"/>
              <w:rPr>
                <w:rFonts w:ascii="Times New Roman" w:hAnsi="Times New Roman" w:cs="Times New Roman"/>
              </w:rPr>
            </w:pPr>
            <w:r w:rsidRPr="00AC26EE">
              <w:rPr>
                <w:rFonts w:ascii="Times New Roman" w:hAnsi="Times New Roman" w:cs="Times New Roman"/>
              </w:rPr>
              <w:t>High</w:t>
            </w:r>
          </w:p>
        </w:tc>
        <w:tc>
          <w:tcPr>
            <w:tcW w:w="2338" w:type="dxa"/>
            <w:vAlign w:val="center"/>
          </w:tcPr>
          <w:p w14:paraId="4E145594" w14:textId="5AC03B58" w:rsidR="00AC26EE" w:rsidRPr="00AC26EE" w:rsidRDefault="00AC26EE" w:rsidP="00AC26EE">
            <w:pPr>
              <w:jc w:val="center"/>
              <w:rPr>
                <w:rFonts w:ascii="Times New Roman" w:hAnsi="Times New Roman" w:cs="Times New Roman"/>
              </w:rPr>
            </w:pPr>
            <w:r w:rsidRPr="00AC26EE">
              <w:rPr>
                <w:rFonts w:ascii="Times New Roman" w:hAnsi="Times New Roman" w:cs="Times New Roman"/>
              </w:rPr>
              <w:t>Pending</w:t>
            </w:r>
          </w:p>
        </w:tc>
      </w:tr>
      <w:tr w:rsidR="00AC26EE" w14:paraId="6F995757" w14:textId="77777777" w:rsidTr="00AC26EE">
        <w:tc>
          <w:tcPr>
            <w:tcW w:w="1435" w:type="dxa"/>
            <w:vAlign w:val="center"/>
          </w:tcPr>
          <w:p w14:paraId="692BAB1C" w14:textId="1BB19236" w:rsidR="00AC26EE" w:rsidRPr="00AC26EE" w:rsidRDefault="00AC26EE" w:rsidP="00AC26EE">
            <w:pPr>
              <w:jc w:val="center"/>
              <w:rPr>
                <w:rFonts w:ascii="Times New Roman" w:hAnsi="Times New Roman" w:cs="Times New Roman"/>
              </w:rPr>
            </w:pPr>
            <w:r w:rsidRPr="00AC26EE">
              <w:rPr>
                <w:rFonts w:ascii="Times New Roman" w:hAnsi="Times New Roman" w:cs="Times New Roman"/>
              </w:rPr>
              <w:t>Req 2</w:t>
            </w:r>
          </w:p>
        </w:tc>
        <w:tc>
          <w:tcPr>
            <w:tcW w:w="3239" w:type="dxa"/>
            <w:vAlign w:val="center"/>
          </w:tcPr>
          <w:p w14:paraId="4B50532C" w14:textId="0642E309" w:rsidR="00AC26EE" w:rsidRPr="00AC26EE" w:rsidRDefault="00AC26EE" w:rsidP="00AC26EE">
            <w:pPr>
              <w:jc w:val="center"/>
              <w:rPr>
                <w:rFonts w:ascii="Times New Roman" w:hAnsi="Times New Roman" w:cs="Times New Roman"/>
              </w:rPr>
            </w:pPr>
            <w:r w:rsidRPr="00AC26EE">
              <w:rPr>
                <w:rFonts w:ascii="Times New Roman" w:hAnsi="Times New Roman" w:cs="Times New Roman"/>
              </w:rPr>
              <w:t>The system shall check availability before confirmation.</w:t>
            </w:r>
          </w:p>
        </w:tc>
        <w:tc>
          <w:tcPr>
            <w:tcW w:w="2338" w:type="dxa"/>
            <w:vAlign w:val="center"/>
          </w:tcPr>
          <w:p w14:paraId="63939E71" w14:textId="4F0C7356" w:rsidR="00AC26EE" w:rsidRPr="00AC26EE" w:rsidRDefault="00AC26EE" w:rsidP="00AC26EE">
            <w:pPr>
              <w:jc w:val="center"/>
              <w:rPr>
                <w:rFonts w:ascii="Times New Roman" w:hAnsi="Times New Roman" w:cs="Times New Roman"/>
              </w:rPr>
            </w:pPr>
            <w:r w:rsidRPr="00AC26EE">
              <w:rPr>
                <w:rFonts w:ascii="Times New Roman" w:hAnsi="Times New Roman" w:cs="Times New Roman"/>
              </w:rPr>
              <w:t>High</w:t>
            </w:r>
          </w:p>
        </w:tc>
        <w:tc>
          <w:tcPr>
            <w:tcW w:w="2338" w:type="dxa"/>
            <w:vAlign w:val="center"/>
          </w:tcPr>
          <w:p w14:paraId="31323EA0" w14:textId="2BB18462" w:rsidR="00AC26EE" w:rsidRPr="00AC26EE" w:rsidRDefault="00AC26EE" w:rsidP="00AC26EE">
            <w:pPr>
              <w:jc w:val="center"/>
              <w:rPr>
                <w:rFonts w:ascii="Times New Roman" w:hAnsi="Times New Roman" w:cs="Times New Roman"/>
              </w:rPr>
            </w:pPr>
            <w:r w:rsidRPr="00AC26EE">
              <w:rPr>
                <w:rFonts w:ascii="Times New Roman" w:hAnsi="Times New Roman" w:cs="Times New Roman"/>
              </w:rPr>
              <w:t>Pending</w:t>
            </w:r>
          </w:p>
        </w:tc>
      </w:tr>
      <w:tr w:rsidR="00AC26EE" w14:paraId="4698CD26" w14:textId="77777777" w:rsidTr="00AC26EE">
        <w:tc>
          <w:tcPr>
            <w:tcW w:w="1435" w:type="dxa"/>
            <w:vAlign w:val="center"/>
          </w:tcPr>
          <w:p w14:paraId="68B88EED" w14:textId="54306AC8" w:rsidR="00AC26EE" w:rsidRPr="00AC26EE" w:rsidRDefault="00AC26EE" w:rsidP="00AC26EE">
            <w:pPr>
              <w:jc w:val="center"/>
              <w:rPr>
                <w:rFonts w:ascii="Times New Roman" w:hAnsi="Times New Roman" w:cs="Times New Roman"/>
              </w:rPr>
            </w:pPr>
            <w:r w:rsidRPr="00AC26EE">
              <w:rPr>
                <w:rFonts w:ascii="Times New Roman" w:hAnsi="Times New Roman" w:cs="Times New Roman"/>
              </w:rPr>
              <w:t>Req 3</w:t>
            </w:r>
          </w:p>
        </w:tc>
        <w:tc>
          <w:tcPr>
            <w:tcW w:w="3239" w:type="dxa"/>
            <w:vAlign w:val="center"/>
          </w:tcPr>
          <w:p w14:paraId="0B5010B6" w14:textId="607D69EC" w:rsidR="00AC26EE" w:rsidRPr="00AC26EE" w:rsidRDefault="00AC26EE" w:rsidP="00AC26EE">
            <w:pPr>
              <w:jc w:val="center"/>
              <w:rPr>
                <w:rFonts w:ascii="Times New Roman" w:hAnsi="Times New Roman" w:cs="Times New Roman"/>
              </w:rPr>
            </w:pPr>
            <w:r w:rsidRPr="00AC26EE">
              <w:rPr>
                <w:rFonts w:ascii="Times New Roman" w:hAnsi="Times New Roman" w:cs="Times New Roman"/>
              </w:rPr>
              <w:t>The system shall notify the provider and customer upon booking.</w:t>
            </w:r>
          </w:p>
        </w:tc>
        <w:tc>
          <w:tcPr>
            <w:tcW w:w="2338" w:type="dxa"/>
            <w:vAlign w:val="center"/>
          </w:tcPr>
          <w:p w14:paraId="199DDE33" w14:textId="465578D2" w:rsidR="00AC26EE" w:rsidRPr="00AC26EE" w:rsidRDefault="00AC26EE" w:rsidP="00AC26EE">
            <w:pPr>
              <w:jc w:val="center"/>
              <w:rPr>
                <w:rFonts w:ascii="Times New Roman" w:hAnsi="Times New Roman" w:cs="Times New Roman"/>
              </w:rPr>
            </w:pPr>
            <w:r w:rsidRPr="00AC26EE">
              <w:rPr>
                <w:rFonts w:ascii="Times New Roman" w:hAnsi="Times New Roman" w:cs="Times New Roman"/>
              </w:rPr>
              <w:t>High</w:t>
            </w:r>
          </w:p>
        </w:tc>
        <w:tc>
          <w:tcPr>
            <w:tcW w:w="2338" w:type="dxa"/>
            <w:vAlign w:val="center"/>
          </w:tcPr>
          <w:p w14:paraId="58621A53" w14:textId="5808F451" w:rsidR="00AC26EE" w:rsidRPr="00AC26EE" w:rsidRDefault="00AC26EE" w:rsidP="00AC26EE">
            <w:pPr>
              <w:jc w:val="center"/>
              <w:rPr>
                <w:rFonts w:ascii="Times New Roman" w:hAnsi="Times New Roman" w:cs="Times New Roman"/>
              </w:rPr>
            </w:pPr>
            <w:r w:rsidRPr="00AC26EE">
              <w:rPr>
                <w:rFonts w:ascii="Times New Roman" w:hAnsi="Times New Roman" w:cs="Times New Roman"/>
              </w:rPr>
              <w:t>Pending</w:t>
            </w:r>
          </w:p>
        </w:tc>
      </w:tr>
      <w:tr w:rsidR="00AC26EE" w14:paraId="477B3482" w14:textId="77777777" w:rsidTr="00AC26EE">
        <w:tc>
          <w:tcPr>
            <w:tcW w:w="1435" w:type="dxa"/>
            <w:vAlign w:val="center"/>
          </w:tcPr>
          <w:p w14:paraId="6F031354" w14:textId="6A91B412" w:rsidR="00AC26EE" w:rsidRPr="00AC26EE" w:rsidRDefault="00AC26EE" w:rsidP="00AC26EE">
            <w:pPr>
              <w:jc w:val="center"/>
              <w:rPr>
                <w:rFonts w:ascii="Times New Roman" w:hAnsi="Times New Roman" w:cs="Times New Roman"/>
              </w:rPr>
            </w:pPr>
            <w:r w:rsidRPr="00AC26EE">
              <w:rPr>
                <w:rFonts w:ascii="Times New Roman" w:hAnsi="Times New Roman" w:cs="Times New Roman"/>
              </w:rPr>
              <w:t>Req 4</w:t>
            </w:r>
          </w:p>
        </w:tc>
        <w:tc>
          <w:tcPr>
            <w:tcW w:w="3239" w:type="dxa"/>
            <w:vAlign w:val="center"/>
          </w:tcPr>
          <w:p w14:paraId="64096643" w14:textId="72B5FEE9" w:rsidR="00AC26EE" w:rsidRPr="00AC26EE" w:rsidRDefault="00AC26EE" w:rsidP="00AC26EE">
            <w:pPr>
              <w:jc w:val="center"/>
              <w:rPr>
                <w:rFonts w:ascii="Times New Roman" w:hAnsi="Times New Roman" w:cs="Times New Roman"/>
              </w:rPr>
            </w:pPr>
            <w:r w:rsidRPr="00AC26EE">
              <w:rPr>
                <w:rFonts w:ascii="Times New Roman" w:hAnsi="Times New Roman" w:cs="Times New Roman"/>
              </w:rPr>
              <w:t>The system shall allow customers to modify or cancel bookings.</w:t>
            </w:r>
          </w:p>
        </w:tc>
        <w:tc>
          <w:tcPr>
            <w:tcW w:w="2338" w:type="dxa"/>
            <w:vAlign w:val="center"/>
          </w:tcPr>
          <w:p w14:paraId="57A51625" w14:textId="4B0131D2" w:rsidR="00AC26EE" w:rsidRPr="00AC26EE" w:rsidRDefault="00AC26EE" w:rsidP="00AC26EE">
            <w:pPr>
              <w:jc w:val="center"/>
              <w:rPr>
                <w:rFonts w:ascii="Times New Roman" w:hAnsi="Times New Roman" w:cs="Times New Roman"/>
              </w:rPr>
            </w:pPr>
            <w:r w:rsidRPr="00AC26EE">
              <w:rPr>
                <w:rFonts w:ascii="Times New Roman" w:hAnsi="Times New Roman" w:cs="Times New Roman"/>
              </w:rPr>
              <w:t>Medium</w:t>
            </w:r>
          </w:p>
        </w:tc>
        <w:tc>
          <w:tcPr>
            <w:tcW w:w="2338" w:type="dxa"/>
            <w:vAlign w:val="center"/>
          </w:tcPr>
          <w:p w14:paraId="734F624E" w14:textId="07E124D4" w:rsidR="00AC26EE" w:rsidRPr="00AC26EE" w:rsidRDefault="00AC26EE" w:rsidP="00AC26EE">
            <w:pPr>
              <w:jc w:val="center"/>
              <w:rPr>
                <w:rFonts w:ascii="Times New Roman" w:hAnsi="Times New Roman" w:cs="Times New Roman"/>
              </w:rPr>
            </w:pPr>
            <w:r w:rsidRPr="00AC26EE">
              <w:rPr>
                <w:rFonts w:ascii="Times New Roman" w:hAnsi="Times New Roman" w:cs="Times New Roman"/>
              </w:rPr>
              <w:t>Pending</w:t>
            </w:r>
          </w:p>
        </w:tc>
      </w:tr>
    </w:tbl>
    <w:p w14:paraId="087750C1" w14:textId="015C158E" w:rsidR="0008212A" w:rsidRPr="00E46E56" w:rsidRDefault="00E46E56" w:rsidP="00762F2F">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118" w:name="_Toc233405210"/>
      <w:r w:rsidR="0008212A" w:rsidRPr="00E46E56">
        <w:rPr>
          <w:rFonts w:ascii="Times New Roman" w:hAnsi="Times New Roman" w:cs="Times New Roman"/>
          <w:b/>
          <w:bCs/>
          <w:color w:val="000000" w:themeColor="text1"/>
          <w:sz w:val="28"/>
          <w:szCs w:val="28"/>
        </w:rPr>
        <w:t>View Booking History</w:t>
      </w:r>
      <w:bookmarkEnd w:id="118"/>
    </w:p>
    <w:p w14:paraId="6461BA4D" w14:textId="19C4652B" w:rsidR="0008212A" w:rsidRPr="00E46E56" w:rsidRDefault="0008212A" w:rsidP="00762F2F">
      <w:pPr>
        <w:pStyle w:val="Heading3"/>
        <w:numPr>
          <w:ilvl w:val="2"/>
          <w:numId w:val="25"/>
        </w:numPr>
        <w:rPr>
          <w:rFonts w:ascii="Times New Roman" w:hAnsi="Times New Roman" w:cs="Times New Roman"/>
          <w:b/>
          <w:bCs/>
          <w:color w:val="auto"/>
          <w:sz w:val="24"/>
          <w:szCs w:val="24"/>
        </w:rPr>
      </w:pPr>
      <w:bookmarkStart w:id="119" w:name="_Toc233405211"/>
      <w:r w:rsidRPr="00E46E56">
        <w:rPr>
          <w:rFonts w:ascii="Times New Roman" w:hAnsi="Times New Roman" w:cs="Times New Roman"/>
          <w:b/>
          <w:bCs/>
          <w:color w:val="auto"/>
          <w:sz w:val="24"/>
          <w:szCs w:val="24"/>
        </w:rPr>
        <w:t>Description</w:t>
      </w:r>
      <w:bookmarkEnd w:id="119"/>
    </w:p>
    <w:p w14:paraId="313480F7" w14:textId="2FF19C82" w:rsidR="00AC26EE" w:rsidRDefault="0008212A" w:rsidP="0008212A">
      <w:pPr>
        <w:jc w:val="both"/>
        <w:rPr>
          <w:rFonts w:ascii="Times New Roman" w:hAnsi="Times New Roman" w:cs="Times New Roman"/>
        </w:rPr>
      </w:pPr>
      <w:r w:rsidRPr="0008212A">
        <w:rPr>
          <w:rFonts w:ascii="Times New Roman" w:hAnsi="Times New Roman" w:cs="Times New Roman"/>
        </w:rPr>
        <w:t>The View Booking History feature enables customers to view all previous and ongoing bookings. It provides details such as booking date, service provider, duration, price, and service status. This</w:t>
      </w:r>
      <w:r>
        <w:rPr>
          <w:rFonts w:ascii="Times New Roman" w:hAnsi="Times New Roman" w:cs="Times New Roman"/>
        </w:rPr>
        <w:t xml:space="preserve"> </w:t>
      </w:r>
      <w:r w:rsidRPr="0008212A">
        <w:rPr>
          <w:rFonts w:ascii="Times New Roman" w:hAnsi="Times New Roman" w:cs="Times New Roman"/>
        </w:rPr>
        <w:t>helps customers keep track of their service usage and payments.</w:t>
      </w:r>
    </w:p>
    <w:p w14:paraId="0D49BA3A" w14:textId="48F62461" w:rsidR="00E46E56" w:rsidRPr="005D689D" w:rsidRDefault="00E46E56" w:rsidP="00762F2F">
      <w:pPr>
        <w:pStyle w:val="Heading3"/>
        <w:numPr>
          <w:ilvl w:val="2"/>
          <w:numId w:val="25"/>
        </w:numPr>
        <w:rPr>
          <w:rFonts w:ascii="Times New Roman" w:hAnsi="Times New Roman" w:cs="Times New Roman"/>
          <w:b/>
          <w:bCs/>
          <w:color w:val="auto"/>
          <w:sz w:val="24"/>
          <w:szCs w:val="24"/>
        </w:rPr>
      </w:pPr>
      <w:bookmarkStart w:id="120" w:name="_Toc233405212"/>
      <w:r w:rsidRPr="00681F14">
        <w:rPr>
          <w:rFonts w:ascii="Times New Roman" w:hAnsi="Times New Roman" w:cs="Times New Roman"/>
          <w:b/>
          <w:bCs/>
          <w:color w:val="auto"/>
          <w:sz w:val="24"/>
          <w:szCs w:val="24"/>
        </w:rPr>
        <w:t>Stimulus / Response Sequences</w:t>
      </w:r>
      <w:bookmarkEnd w:id="120"/>
    </w:p>
    <w:tbl>
      <w:tblPr>
        <w:tblStyle w:val="TableGrid"/>
        <w:tblW w:w="0" w:type="auto"/>
        <w:tblLook w:val="04A0" w:firstRow="1" w:lastRow="0" w:firstColumn="1" w:lastColumn="0" w:noHBand="0" w:noVBand="1"/>
      </w:tblPr>
      <w:tblGrid>
        <w:gridCol w:w="9350"/>
      </w:tblGrid>
      <w:tr w:rsidR="005D689D" w14:paraId="72741D54" w14:textId="77777777" w:rsidTr="005D689D">
        <w:tc>
          <w:tcPr>
            <w:tcW w:w="9350" w:type="dxa"/>
          </w:tcPr>
          <w:p w14:paraId="06CB33DB" w14:textId="77777777" w:rsidR="005D689D" w:rsidRPr="00ED3F73" w:rsidRDefault="005D689D" w:rsidP="00ED3F73">
            <w:pPr>
              <w:jc w:val="both"/>
              <w:rPr>
                <w:rFonts w:ascii="Times New Roman" w:hAnsi="Times New Roman" w:cs="Times New Roman"/>
              </w:rPr>
            </w:pPr>
            <w:r w:rsidRPr="00ED3F73">
              <w:rPr>
                <w:rFonts w:ascii="Times New Roman" w:hAnsi="Times New Roman" w:cs="Times New Roman"/>
              </w:rPr>
              <w:t>Use Case Name: View Booking History</w:t>
            </w:r>
          </w:p>
          <w:p w14:paraId="3C910943" w14:textId="77777777" w:rsidR="005D689D" w:rsidRPr="00ED3F73" w:rsidRDefault="005D689D" w:rsidP="00ED3F73">
            <w:pPr>
              <w:jc w:val="both"/>
              <w:rPr>
                <w:rFonts w:ascii="Times New Roman" w:hAnsi="Times New Roman" w:cs="Times New Roman"/>
              </w:rPr>
            </w:pPr>
            <w:r w:rsidRPr="00ED3F73">
              <w:rPr>
                <w:rFonts w:ascii="Times New Roman" w:hAnsi="Times New Roman" w:cs="Times New Roman"/>
              </w:rPr>
              <w:t>Description: Allows customers to view all their past and current bookings. Actors: Customer, System</w:t>
            </w:r>
          </w:p>
          <w:p w14:paraId="5535225D" w14:textId="231D2BBB" w:rsidR="005D689D" w:rsidRPr="00ED3F73" w:rsidRDefault="005D689D" w:rsidP="00ED3F73">
            <w:pPr>
              <w:jc w:val="both"/>
              <w:rPr>
                <w:rFonts w:ascii="Times New Roman" w:hAnsi="Times New Roman" w:cs="Times New Roman"/>
              </w:rPr>
            </w:pPr>
            <w:r w:rsidRPr="00ED3F73">
              <w:rPr>
                <w:rFonts w:ascii="Times New Roman" w:hAnsi="Times New Roman" w:cs="Times New Roman"/>
              </w:rPr>
              <w:t>Goal: To provide an organized view of the customer’s booking history. Pre-Conditions: The customer must be logged in.</w:t>
            </w:r>
          </w:p>
        </w:tc>
      </w:tr>
      <w:tr w:rsidR="00ED3F73" w14:paraId="7696E6D4" w14:textId="77777777" w:rsidTr="005D689D">
        <w:tc>
          <w:tcPr>
            <w:tcW w:w="9350" w:type="dxa"/>
          </w:tcPr>
          <w:p w14:paraId="6B960DA8" w14:textId="7DFE353B" w:rsidR="00ED3F73" w:rsidRPr="00ED3F73" w:rsidRDefault="00ED3F73" w:rsidP="00ED3F73">
            <w:pPr>
              <w:jc w:val="both"/>
              <w:rPr>
                <w:rFonts w:ascii="Times New Roman" w:hAnsi="Times New Roman" w:cs="Times New Roman"/>
              </w:rPr>
            </w:pPr>
            <w:r w:rsidRPr="00ED3F73">
              <w:rPr>
                <w:rFonts w:ascii="Times New Roman" w:hAnsi="Times New Roman" w:cs="Times New Roman"/>
              </w:rPr>
              <w:t>Basic</w:t>
            </w:r>
            <w:r w:rsidRPr="00ED3F73">
              <w:rPr>
                <w:rFonts w:ascii="Times New Roman" w:hAnsi="Times New Roman" w:cs="Times New Roman"/>
                <w:spacing w:val="-1"/>
              </w:rPr>
              <w:t xml:space="preserve"> </w:t>
            </w:r>
            <w:r w:rsidRPr="00ED3F73">
              <w:rPr>
                <w:rFonts w:ascii="Times New Roman" w:hAnsi="Times New Roman" w:cs="Times New Roman"/>
              </w:rPr>
              <w:t>Course</w:t>
            </w:r>
            <w:r w:rsidRPr="00ED3F73">
              <w:rPr>
                <w:rFonts w:ascii="Times New Roman" w:hAnsi="Times New Roman" w:cs="Times New Roman"/>
                <w:spacing w:val="-5"/>
              </w:rPr>
              <w:t xml:space="preserve"> </w:t>
            </w:r>
            <w:r w:rsidRPr="00ED3F73">
              <w:rPr>
                <w:rFonts w:ascii="Times New Roman" w:hAnsi="Times New Roman" w:cs="Times New Roman"/>
              </w:rPr>
              <w:t>of Events</w:t>
            </w:r>
            <w:r w:rsidRPr="00ED3F73">
              <w:rPr>
                <w:rFonts w:ascii="Times New Roman" w:hAnsi="Times New Roman" w:cs="Times New Roman"/>
                <w:spacing w:val="-1"/>
              </w:rPr>
              <w:t xml:space="preserve"> </w:t>
            </w:r>
            <w:r w:rsidRPr="00ED3F73">
              <w:rPr>
                <w:rFonts w:ascii="Times New Roman" w:hAnsi="Times New Roman" w:cs="Times New Roman"/>
              </w:rPr>
              <w:t xml:space="preserve">/ Main </w:t>
            </w:r>
            <w:r w:rsidRPr="00ED3F73">
              <w:rPr>
                <w:rFonts w:ascii="Times New Roman" w:hAnsi="Times New Roman" w:cs="Times New Roman"/>
                <w:spacing w:val="-4"/>
              </w:rPr>
              <w:t>Flow:</w:t>
            </w:r>
          </w:p>
        </w:tc>
      </w:tr>
      <w:tr w:rsidR="00ED3F73" w14:paraId="3F43CD0E" w14:textId="77777777" w:rsidTr="005D689D">
        <w:tc>
          <w:tcPr>
            <w:tcW w:w="9350" w:type="dxa"/>
          </w:tcPr>
          <w:p w14:paraId="16225C83" w14:textId="1C4D0E60" w:rsidR="00ED3F73" w:rsidRPr="00ED3F73" w:rsidRDefault="00ED3F73" w:rsidP="00ED3F73">
            <w:pPr>
              <w:jc w:val="both"/>
              <w:rPr>
                <w:rFonts w:ascii="Times New Roman" w:hAnsi="Times New Roman" w:cs="Times New Roman"/>
              </w:rPr>
            </w:pPr>
            <w:r w:rsidRPr="00ED3F73">
              <w:rPr>
                <w:rFonts w:ascii="Times New Roman" w:hAnsi="Times New Roman" w:cs="Times New Roman"/>
              </w:rPr>
              <w:t>User</w:t>
            </w:r>
            <w:r w:rsidRPr="00ED3F73">
              <w:rPr>
                <w:rFonts w:ascii="Times New Roman" w:hAnsi="Times New Roman" w:cs="Times New Roman"/>
                <w:spacing w:val="-9"/>
              </w:rPr>
              <w:t xml:space="preserve"> </w:t>
            </w:r>
            <w:r w:rsidRPr="00ED3F73">
              <w:rPr>
                <w:rFonts w:ascii="Times New Roman" w:hAnsi="Times New Roman" w:cs="Times New Roman"/>
              </w:rPr>
              <w:t>Action</w:t>
            </w:r>
            <w:r w:rsidRPr="00ED3F73">
              <w:rPr>
                <w:rFonts w:ascii="Times New Roman" w:hAnsi="Times New Roman" w:cs="Times New Roman"/>
                <w:spacing w:val="-6"/>
              </w:rPr>
              <w:t xml:space="preserve"> </w:t>
            </w:r>
            <w:r w:rsidRPr="00ED3F73">
              <w:rPr>
                <w:rFonts w:ascii="Times New Roman" w:hAnsi="Times New Roman" w:cs="Times New Roman"/>
              </w:rPr>
              <w:t>(Step</w:t>
            </w:r>
            <w:r w:rsidRPr="00ED3F73">
              <w:rPr>
                <w:rFonts w:ascii="Times New Roman" w:hAnsi="Times New Roman" w:cs="Times New Roman"/>
                <w:spacing w:val="-7"/>
              </w:rPr>
              <w:t xml:space="preserve"> </w:t>
            </w:r>
            <w:r w:rsidRPr="00ED3F73">
              <w:rPr>
                <w:rFonts w:ascii="Times New Roman" w:hAnsi="Times New Roman" w:cs="Times New Roman"/>
              </w:rPr>
              <w:t>1):</w:t>
            </w:r>
            <w:r w:rsidRPr="00ED3F73">
              <w:rPr>
                <w:rFonts w:ascii="Times New Roman" w:hAnsi="Times New Roman" w:cs="Times New Roman"/>
                <w:spacing w:val="-9"/>
              </w:rPr>
              <w:t xml:space="preserve"> </w:t>
            </w:r>
            <w:r w:rsidRPr="00ED3F73">
              <w:rPr>
                <w:rFonts w:ascii="Times New Roman" w:hAnsi="Times New Roman" w:cs="Times New Roman"/>
              </w:rPr>
              <w:t>The</w:t>
            </w:r>
            <w:r w:rsidRPr="00ED3F73">
              <w:rPr>
                <w:rFonts w:ascii="Times New Roman" w:hAnsi="Times New Roman" w:cs="Times New Roman"/>
                <w:spacing w:val="-10"/>
              </w:rPr>
              <w:t xml:space="preserve"> </w:t>
            </w:r>
            <w:r w:rsidRPr="00ED3F73">
              <w:rPr>
                <w:rFonts w:ascii="Times New Roman" w:hAnsi="Times New Roman" w:cs="Times New Roman"/>
              </w:rPr>
              <w:t>customer</w:t>
            </w:r>
            <w:r w:rsidRPr="00ED3F73">
              <w:rPr>
                <w:rFonts w:ascii="Times New Roman" w:hAnsi="Times New Roman" w:cs="Times New Roman"/>
                <w:spacing w:val="-6"/>
              </w:rPr>
              <w:t xml:space="preserve"> </w:t>
            </w:r>
            <w:r w:rsidRPr="00ED3F73">
              <w:rPr>
                <w:rFonts w:ascii="Times New Roman" w:hAnsi="Times New Roman" w:cs="Times New Roman"/>
              </w:rPr>
              <w:t>navigates</w:t>
            </w:r>
            <w:r w:rsidRPr="00ED3F73">
              <w:rPr>
                <w:rFonts w:ascii="Times New Roman" w:hAnsi="Times New Roman" w:cs="Times New Roman"/>
                <w:spacing w:val="-6"/>
              </w:rPr>
              <w:t xml:space="preserve"> </w:t>
            </w:r>
            <w:r w:rsidRPr="00ED3F73">
              <w:rPr>
                <w:rFonts w:ascii="Times New Roman" w:hAnsi="Times New Roman" w:cs="Times New Roman"/>
              </w:rPr>
              <w:t>to</w:t>
            </w:r>
            <w:r w:rsidRPr="00ED3F73">
              <w:rPr>
                <w:rFonts w:ascii="Times New Roman" w:hAnsi="Times New Roman" w:cs="Times New Roman"/>
                <w:spacing w:val="-6"/>
              </w:rPr>
              <w:t xml:space="preserve"> </w:t>
            </w:r>
            <w:r w:rsidRPr="00ED3F73">
              <w:rPr>
                <w:rFonts w:ascii="Times New Roman" w:hAnsi="Times New Roman" w:cs="Times New Roman"/>
              </w:rPr>
              <w:t>“Booking</w:t>
            </w:r>
            <w:r w:rsidRPr="00ED3F73">
              <w:rPr>
                <w:rFonts w:ascii="Times New Roman" w:hAnsi="Times New Roman" w:cs="Times New Roman"/>
                <w:spacing w:val="-8"/>
              </w:rPr>
              <w:t xml:space="preserve"> </w:t>
            </w:r>
            <w:r w:rsidRPr="00ED3F73">
              <w:rPr>
                <w:rFonts w:ascii="Times New Roman" w:hAnsi="Times New Roman" w:cs="Times New Roman"/>
              </w:rPr>
              <w:t>History.” System Response: The system retrieves all booking records.</w:t>
            </w:r>
          </w:p>
        </w:tc>
      </w:tr>
      <w:tr w:rsidR="00ED3F73" w14:paraId="5441DEBA" w14:textId="77777777" w:rsidTr="005D689D">
        <w:tc>
          <w:tcPr>
            <w:tcW w:w="9350" w:type="dxa"/>
          </w:tcPr>
          <w:p w14:paraId="532D28C1" w14:textId="77777777" w:rsidR="00ED3F73" w:rsidRPr="00ED3F73" w:rsidRDefault="00ED3F73" w:rsidP="00ED3F73">
            <w:pPr>
              <w:pStyle w:val="TableParagraph"/>
              <w:spacing w:line="265" w:lineRule="exact"/>
              <w:ind w:left="4"/>
              <w:jc w:val="both"/>
              <w:rPr>
                <w:sz w:val="24"/>
              </w:rPr>
            </w:pPr>
            <w:r w:rsidRPr="00ED3F73">
              <w:rPr>
                <w:sz w:val="24"/>
              </w:rPr>
              <w:t>User</w:t>
            </w:r>
            <w:r w:rsidRPr="00ED3F73">
              <w:rPr>
                <w:spacing w:val="-9"/>
                <w:sz w:val="24"/>
              </w:rPr>
              <w:t xml:space="preserve"> </w:t>
            </w:r>
            <w:r w:rsidRPr="00ED3F73">
              <w:rPr>
                <w:sz w:val="24"/>
              </w:rPr>
              <w:t>Action</w:t>
            </w:r>
            <w:r w:rsidRPr="00ED3F73">
              <w:rPr>
                <w:spacing w:val="-1"/>
                <w:sz w:val="24"/>
              </w:rPr>
              <w:t xml:space="preserve"> </w:t>
            </w:r>
            <w:r w:rsidRPr="00ED3F73">
              <w:rPr>
                <w:sz w:val="24"/>
              </w:rPr>
              <w:t>(Step</w:t>
            </w:r>
            <w:r w:rsidRPr="00ED3F73">
              <w:rPr>
                <w:spacing w:val="-1"/>
                <w:sz w:val="24"/>
              </w:rPr>
              <w:t xml:space="preserve"> </w:t>
            </w:r>
            <w:r w:rsidRPr="00ED3F73">
              <w:rPr>
                <w:sz w:val="24"/>
              </w:rPr>
              <w:t>2):</w:t>
            </w:r>
            <w:r w:rsidRPr="00ED3F73">
              <w:rPr>
                <w:spacing w:val="-4"/>
                <w:sz w:val="24"/>
              </w:rPr>
              <w:t xml:space="preserve"> </w:t>
            </w:r>
            <w:r w:rsidRPr="00ED3F73">
              <w:rPr>
                <w:sz w:val="24"/>
              </w:rPr>
              <w:t>The</w:t>
            </w:r>
            <w:r w:rsidRPr="00ED3F73">
              <w:rPr>
                <w:spacing w:val="-4"/>
                <w:sz w:val="24"/>
              </w:rPr>
              <w:t xml:space="preserve"> </w:t>
            </w:r>
            <w:r w:rsidRPr="00ED3F73">
              <w:rPr>
                <w:sz w:val="24"/>
              </w:rPr>
              <w:t>customer</w:t>
            </w:r>
            <w:r w:rsidRPr="00ED3F73">
              <w:rPr>
                <w:spacing w:val="-1"/>
                <w:sz w:val="24"/>
              </w:rPr>
              <w:t xml:space="preserve"> </w:t>
            </w:r>
            <w:r w:rsidRPr="00ED3F73">
              <w:rPr>
                <w:sz w:val="24"/>
              </w:rPr>
              <w:t>views</w:t>
            </w:r>
            <w:r w:rsidRPr="00ED3F73">
              <w:rPr>
                <w:spacing w:val="-4"/>
                <w:sz w:val="24"/>
              </w:rPr>
              <w:t xml:space="preserve"> </w:t>
            </w:r>
            <w:r w:rsidRPr="00ED3F73">
              <w:rPr>
                <w:sz w:val="24"/>
              </w:rPr>
              <w:t>details</w:t>
            </w:r>
            <w:r w:rsidRPr="00ED3F73">
              <w:rPr>
                <w:spacing w:val="1"/>
                <w:sz w:val="24"/>
              </w:rPr>
              <w:t xml:space="preserve"> </w:t>
            </w:r>
            <w:r w:rsidRPr="00ED3F73">
              <w:rPr>
                <w:sz w:val="24"/>
              </w:rPr>
              <w:t>for</w:t>
            </w:r>
            <w:r w:rsidRPr="00ED3F73">
              <w:rPr>
                <w:spacing w:val="-5"/>
                <w:sz w:val="24"/>
              </w:rPr>
              <w:t xml:space="preserve"> </w:t>
            </w:r>
            <w:r w:rsidRPr="00ED3F73">
              <w:rPr>
                <w:sz w:val="24"/>
              </w:rPr>
              <w:t xml:space="preserve">each </w:t>
            </w:r>
            <w:r w:rsidRPr="00ED3F73">
              <w:rPr>
                <w:spacing w:val="-2"/>
                <w:sz w:val="24"/>
              </w:rPr>
              <w:t>record.</w:t>
            </w:r>
          </w:p>
          <w:p w14:paraId="271E6628" w14:textId="06815094" w:rsidR="00ED3F73" w:rsidRPr="00ED3F73" w:rsidRDefault="00ED3F73" w:rsidP="00ED3F73">
            <w:pPr>
              <w:jc w:val="both"/>
              <w:rPr>
                <w:rFonts w:ascii="Times New Roman" w:hAnsi="Times New Roman" w:cs="Times New Roman"/>
              </w:rPr>
            </w:pPr>
            <w:r w:rsidRPr="00ED3F73">
              <w:rPr>
                <w:rFonts w:ascii="Times New Roman" w:hAnsi="Times New Roman" w:cs="Times New Roman"/>
              </w:rPr>
              <w:t>System</w:t>
            </w:r>
            <w:r w:rsidRPr="00ED3F73">
              <w:rPr>
                <w:rFonts w:ascii="Times New Roman" w:hAnsi="Times New Roman" w:cs="Times New Roman"/>
                <w:spacing w:val="-5"/>
              </w:rPr>
              <w:t xml:space="preserve"> </w:t>
            </w:r>
            <w:r w:rsidRPr="00ED3F73">
              <w:rPr>
                <w:rFonts w:ascii="Times New Roman" w:hAnsi="Times New Roman" w:cs="Times New Roman"/>
              </w:rPr>
              <w:t>Response:</w:t>
            </w:r>
            <w:r w:rsidRPr="00ED3F73">
              <w:rPr>
                <w:rFonts w:ascii="Times New Roman" w:hAnsi="Times New Roman" w:cs="Times New Roman"/>
                <w:spacing w:val="-3"/>
              </w:rPr>
              <w:t xml:space="preserve"> </w:t>
            </w:r>
            <w:r w:rsidRPr="00ED3F73">
              <w:rPr>
                <w:rFonts w:ascii="Times New Roman" w:hAnsi="Times New Roman" w:cs="Times New Roman"/>
              </w:rPr>
              <w:t>Displays</w:t>
            </w:r>
            <w:r w:rsidRPr="00ED3F73">
              <w:rPr>
                <w:rFonts w:ascii="Times New Roman" w:hAnsi="Times New Roman" w:cs="Times New Roman"/>
                <w:spacing w:val="-1"/>
              </w:rPr>
              <w:t xml:space="preserve"> </w:t>
            </w:r>
            <w:r w:rsidRPr="00ED3F73">
              <w:rPr>
                <w:rFonts w:ascii="Times New Roman" w:hAnsi="Times New Roman" w:cs="Times New Roman"/>
              </w:rPr>
              <w:t>booking</w:t>
            </w:r>
            <w:r w:rsidRPr="00ED3F73">
              <w:rPr>
                <w:rFonts w:ascii="Times New Roman" w:hAnsi="Times New Roman" w:cs="Times New Roman"/>
                <w:spacing w:val="-5"/>
              </w:rPr>
              <w:t xml:space="preserve"> </w:t>
            </w:r>
            <w:r w:rsidRPr="00ED3F73">
              <w:rPr>
                <w:rFonts w:ascii="Times New Roman" w:hAnsi="Times New Roman" w:cs="Times New Roman"/>
              </w:rPr>
              <w:t>details</w:t>
            </w:r>
            <w:r w:rsidRPr="00ED3F73">
              <w:rPr>
                <w:rFonts w:ascii="Times New Roman" w:hAnsi="Times New Roman" w:cs="Times New Roman"/>
                <w:spacing w:val="-3"/>
              </w:rPr>
              <w:t xml:space="preserve"> </w:t>
            </w:r>
            <w:r w:rsidRPr="00ED3F73">
              <w:rPr>
                <w:rFonts w:ascii="Times New Roman" w:hAnsi="Times New Roman" w:cs="Times New Roman"/>
              </w:rPr>
              <w:t>like</w:t>
            </w:r>
            <w:r w:rsidRPr="00ED3F73">
              <w:rPr>
                <w:rFonts w:ascii="Times New Roman" w:hAnsi="Times New Roman" w:cs="Times New Roman"/>
                <w:spacing w:val="-4"/>
              </w:rPr>
              <w:t xml:space="preserve"> </w:t>
            </w:r>
            <w:r w:rsidRPr="00ED3F73">
              <w:rPr>
                <w:rFonts w:ascii="Times New Roman" w:hAnsi="Times New Roman" w:cs="Times New Roman"/>
              </w:rPr>
              <w:t>provider,</w:t>
            </w:r>
            <w:r w:rsidRPr="00ED3F73">
              <w:rPr>
                <w:rFonts w:ascii="Times New Roman" w:hAnsi="Times New Roman" w:cs="Times New Roman"/>
                <w:spacing w:val="-4"/>
              </w:rPr>
              <w:t xml:space="preserve"> </w:t>
            </w:r>
            <w:r w:rsidRPr="00ED3F73">
              <w:rPr>
                <w:rFonts w:ascii="Times New Roman" w:hAnsi="Times New Roman" w:cs="Times New Roman"/>
              </w:rPr>
              <w:t>time,</w:t>
            </w:r>
            <w:r w:rsidRPr="00ED3F73">
              <w:rPr>
                <w:rFonts w:ascii="Times New Roman" w:hAnsi="Times New Roman" w:cs="Times New Roman"/>
                <w:spacing w:val="-4"/>
              </w:rPr>
              <w:t xml:space="preserve"> </w:t>
            </w:r>
            <w:r w:rsidRPr="00ED3F73">
              <w:rPr>
                <w:rFonts w:ascii="Times New Roman" w:hAnsi="Times New Roman" w:cs="Times New Roman"/>
              </w:rPr>
              <w:t>cost,</w:t>
            </w:r>
            <w:r w:rsidRPr="00ED3F73">
              <w:rPr>
                <w:rFonts w:ascii="Times New Roman" w:hAnsi="Times New Roman" w:cs="Times New Roman"/>
                <w:spacing w:val="-3"/>
              </w:rPr>
              <w:t xml:space="preserve"> </w:t>
            </w:r>
            <w:r w:rsidRPr="00ED3F73">
              <w:rPr>
                <w:rFonts w:ascii="Times New Roman" w:hAnsi="Times New Roman" w:cs="Times New Roman"/>
              </w:rPr>
              <w:t xml:space="preserve">and </w:t>
            </w:r>
            <w:r w:rsidRPr="00ED3F73">
              <w:rPr>
                <w:rFonts w:ascii="Times New Roman" w:hAnsi="Times New Roman" w:cs="Times New Roman"/>
                <w:spacing w:val="-2"/>
              </w:rPr>
              <w:t>rating.</w:t>
            </w:r>
          </w:p>
        </w:tc>
      </w:tr>
      <w:tr w:rsidR="00ED3F73" w14:paraId="70795F9D" w14:textId="77777777" w:rsidTr="005D689D">
        <w:tc>
          <w:tcPr>
            <w:tcW w:w="9350" w:type="dxa"/>
          </w:tcPr>
          <w:p w14:paraId="7E0A695F" w14:textId="045F3954" w:rsidR="00ED3F73" w:rsidRPr="00ED3F73" w:rsidRDefault="00ED3F73" w:rsidP="00ED3F73">
            <w:pPr>
              <w:jc w:val="both"/>
              <w:rPr>
                <w:rFonts w:ascii="Times New Roman" w:hAnsi="Times New Roman" w:cs="Times New Roman"/>
              </w:rPr>
            </w:pPr>
            <w:r w:rsidRPr="00ED3F73">
              <w:rPr>
                <w:rFonts w:ascii="Times New Roman" w:hAnsi="Times New Roman" w:cs="Times New Roman"/>
              </w:rPr>
              <w:t>Alternative</w:t>
            </w:r>
            <w:r w:rsidRPr="00ED3F73">
              <w:rPr>
                <w:rFonts w:ascii="Times New Roman" w:hAnsi="Times New Roman" w:cs="Times New Roman"/>
                <w:spacing w:val="-13"/>
              </w:rPr>
              <w:t xml:space="preserve"> </w:t>
            </w:r>
            <w:r w:rsidRPr="00ED3F73">
              <w:rPr>
                <w:rFonts w:ascii="Times New Roman" w:hAnsi="Times New Roman" w:cs="Times New Roman"/>
                <w:spacing w:val="-4"/>
              </w:rPr>
              <w:t>Flow:</w:t>
            </w:r>
          </w:p>
        </w:tc>
      </w:tr>
      <w:tr w:rsidR="00ED3F73" w14:paraId="2D1EAB91" w14:textId="77777777" w:rsidTr="005D689D">
        <w:tc>
          <w:tcPr>
            <w:tcW w:w="9350" w:type="dxa"/>
          </w:tcPr>
          <w:p w14:paraId="7B55FED8" w14:textId="542705E2" w:rsidR="00ED3F73" w:rsidRPr="00ED3F73" w:rsidRDefault="00ED3F73" w:rsidP="00ED3F73">
            <w:pPr>
              <w:jc w:val="both"/>
              <w:rPr>
                <w:rFonts w:ascii="Times New Roman" w:hAnsi="Times New Roman" w:cs="Times New Roman"/>
              </w:rPr>
            </w:pPr>
            <w:r w:rsidRPr="00ED3F73">
              <w:rPr>
                <w:rFonts w:ascii="Times New Roman" w:hAnsi="Times New Roman" w:cs="Times New Roman"/>
              </w:rPr>
              <w:t>If</w:t>
            </w:r>
            <w:r w:rsidRPr="00ED3F73">
              <w:rPr>
                <w:rFonts w:ascii="Times New Roman" w:hAnsi="Times New Roman" w:cs="Times New Roman"/>
                <w:spacing w:val="-8"/>
              </w:rPr>
              <w:t xml:space="preserve"> </w:t>
            </w:r>
            <w:r w:rsidRPr="00ED3F73">
              <w:rPr>
                <w:rFonts w:ascii="Times New Roman" w:hAnsi="Times New Roman" w:cs="Times New Roman"/>
              </w:rPr>
              <w:t>no</w:t>
            </w:r>
            <w:r w:rsidRPr="00ED3F73">
              <w:rPr>
                <w:rFonts w:ascii="Times New Roman" w:hAnsi="Times New Roman" w:cs="Times New Roman"/>
                <w:spacing w:val="-1"/>
              </w:rPr>
              <w:t xml:space="preserve"> </w:t>
            </w:r>
            <w:r w:rsidRPr="00ED3F73">
              <w:rPr>
                <w:rFonts w:ascii="Times New Roman" w:hAnsi="Times New Roman" w:cs="Times New Roman"/>
              </w:rPr>
              <w:t>bookings</w:t>
            </w:r>
            <w:r w:rsidRPr="00ED3F73">
              <w:rPr>
                <w:rFonts w:ascii="Times New Roman" w:hAnsi="Times New Roman" w:cs="Times New Roman"/>
                <w:spacing w:val="-1"/>
              </w:rPr>
              <w:t xml:space="preserve"> </w:t>
            </w:r>
            <w:r w:rsidRPr="00ED3F73">
              <w:rPr>
                <w:rFonts w:ascii="Times New Roman" w:hAnsi="Times New Roman" w:cs="Times New Roman"/>
              </w:rPr>
              <w:t>exist,</w:t>
            </w:r>
            <w:r w:rsidRPr="00ED3F73">
              <w:rPr>
                <w:rFonts w:ascii="Times New Roman" w:hAnsi="Times New Roman" w:cs="Times New Roman"/>
                <w:spacing w:val="-1"/>
              </w:rPr>
              <w:t xml:space="preserve"> </w:t>
            </w:r>
            <w:r w:rsidRPr="00ED3F73">
              <w:rPr>
                <w:rFonts w:ascii="Times New Roman" w:hAnsi="Times New Roman" w:cs="Times New Roman"/>
              </w:rPr>
              <w:t>the</w:t>
            </w:r>
            <w:r w:rsidRPr="00ED3F73">
              <w:rPr>
                <w:rFonts w:ascii="Times New Roman" w:hAnsi="Times New Roman" w:cs="Times New Roman"/>
                <w:spacing w:val="-4"/>
              </w:rPr>
              <w:t xml:space="preserve"> </w:t>
            </w:r>
            <w:r w:rsidRPr="00ED3F73">
              <w:rPr>
                <w:rFonts w:ascii="Times New Roman" w:hAnsi="Times New Roman" w:cs="Times New Roman"/>
              </w:rPr>
              <w:t>system</w:t>
            </w:r>
            <w:r w:rsidRPr="00ED3F73">
              <w:rPr>
                <w:rFonts w:ascii="Times New Roman" w:hAnsi="Times New Roman" w:cs="Times New Roman"/>
                <w:spacing w:val="-3"/>
              </w:rPr>
              <w:t xml:space="preserve"> </w:t>
            </w:r>
            <w:r w:rsidRPr="00ED3F73">
              <w:rPr>
                <w:rFonts w:ascii="Times New Roman" w:hAnsi="Times New Roman" w:cs="Times New Roman"/>
              </w:rPr>
              <w:t>displays: “No</w:t>
            </w:r>
            <w:r w:rsidRPr="00ED3F73">
              <w:rPr>
                <w:rFonts w:ascii="Times New Roman" w:hAnsi="Times New Roman" w:cs="Times New Roman"/>
                <w:spacing w:val="-4"/>
              </w:rPr>
              <w:t xml:space="preserve"> </w:t>
            </w:r>
            <w:r w:rsidRPr="00ED3F73">
              <w:rPr>
                <w:rFonts w:ascii="Times New Roman" w:hAnsi="Times New Roman" w:cs="Times New Roman"/>
              </w:rPr>
              <w:t>history</w:t>
            </w:r>
            <w:r w:rsidRPr="00ED3F73">
              <w:rPr>
                <w:rFonts w:ascii="Times New Roman" w:hAnsi="Times New Roman" w:cs="Times New Roman"/>
                <w:spacing w:val="-3"/>
              </w:rPr>
              <w:t xml:space="preserve"> </w:t>
            </w:r>
            <w:r w:rsidRPr="00ED3F73">
              <w:rPr>
                <w:rFonts w:ascii="Times New Roman" w:hAnsi="Times New Roman" w:cs="Times New Roman"/>
                <w:spacing w:val="-2"/>
              </w:rPr>
              <w:t>available.”</w:t>
            </w:r>
          </w:p>
        </w:tc>
      </w:tr>
      <w:tr w:rsidR="00ED3F73" w14:paraId="08B56590" w14:textId="77777777" w:rsidTr="005D689D">
        <w:tc>
          <w:tcPr>
            <w:tcW w:w="9350" w:type="dxa"/>
          </w:tcPr>
          <w:p w14:paraId="1BC8FD98" w14:textId="78199C0B" w:rsidR="00ED3F73" w:rsidRPr="00ED3F73" w:rsidRDefault="00ED3F73" w:rsidP="00ED3F73">
            <w:pPr>
              <w:jc w:val="both"/>
              <w:rPr>
                <w:rFonts w:ascii="Times New Roman" w:hAnsi="Times New Roman" w:cs="Times New Roman"/>
              </w:rPr>
            </w:pPr>
            <w:r w:rsidRPr="00ED3F73">
              <w:rPr>
                <w:rFonts w:ascii="Times New Roman" w:hAnsi="Times New Roman" w:cs="Times New Roman"/>
              </w:rPr>
              <w:t>Exception</w:t>
            </w:r>
            <w:r w:rsidRPr="00ED3F73">
              <w:rPr>
                <w:rFonts w:ascii="Times New Roman" w:hAnsi="Times New Roman" w:cs="Times New Roman"/>
                <w:spacing w:val="-3"/>
              </w:rPr>
              <w:t xml:space="preserve"> </w:t>
            </w:r>
            <w:r w:rsidRPr="00ED3F73">
              <w:rPr>
                <w:rFonts w:ascii="Times New Roman" w:hAnsi="Times New Roman" w:cs="Times New Roman"/>
                <w:spacing w:val="-2"/>
              </w:rPr>
              <w:t>Flow:</w:t>
            </w:r>
          </w:p>
        </w:tc>
      </w:tr>
      <w:tr w:rsidR="00ED3F73" w14:paraId="02A4CCD8" w14:textId="77777777" w:rsidTr="005D689D">
        <w:tc>
          <w:tcPr>
            <w:tcW w:w="9350" w:type="dxa"/>
          </w:tcPr>
          <w:p w14:paraId="6E0CF877" w14:textId="09845640" w:rsidR="00ED3F73" w:rsidRPr="00ED3F73" w:rsidRDefault="00ED3F73" w:rsidP="00ED3F73">
            <w:pPr>
              <w:jc w:val="both"/>
              <w:rPr>
                <w:rFonts w:ascii="Times New Roman" w:hAnsi="Times New Roman" w:cs="Times New Roman"/>
              </w:rPr>
            </w:pPr>
            <w:r w:rsidRPr="00ED3F73">
              <w:rPr>
                <w:rFonts w:ascii="Times New Roman" w:hAnsi="Times New Roman" w:cs="Times New Roman"/>
              </w:rPr>
              <w:t>If</w:t>
            </w:r>
            <w:r w:rsidRPr="00ED3F73">
              <w:rPr>
                <w:rFonts w:ascii="Times New Roman" w:hAnsi="Times New Roman" w:cs="Times New Roman"/>
                <w:spacing w:val="-7"/>
              </w:rPr>
              <w:t xml:space="preserve"> </w:t>
            </w:r>
            <w:r w:rsidRPr="00ED3F73">
              <w:rPr>
                <w:rFonts w:ascii="Times New Roman" w:hAnsi="Times New Roman" w:cs="Times New Roman"/>
              </w:rPr>
              <w:t>the</w:t>
            </w:r>
            <w:r w:rsidRPr="00ED3F73">
              <w:rPr>
                <w:rFonts w:ascii="Times New Roman" w:hAnsi="Times New Roman" w:cs="Times New Roman"/>
                <w:spacing w:val="-1"/>
              </w:rPr>
              <w:t xml:space="preserve"> </w:t>
            </w:r>
            <w:r w:rsidRPr="00ED3F73">
              <w:rPr>
                <w:rFonts w:ascii="Times New Roman" w:hAnsi="Times New Roman" w:cs="Times New Roman"/>
              </w:rPr>
              <w:t>database</w:t>
            </w:r>
            <w:r w:rsidRPr="00ED3F73">
              <w:rPr>
                <w:rFonts w:ascii="Times New Roman" w:hAnsi="Times New Roman" w:cs="Times New Roman"/>
                <w:spacing w:val="-3"/>
              </w:rPr>
              <w:t xml:space="preserve"> </w:t>
            </w:r>
            <w:r w:rsidRPr="00ED3F73">
              <w:rPr>
                <w:rFonts w:ascii="Times New Roman" w:hAnsi="Times New Roman" w:cs="Times New Roman"/>
              </w:rPr>
              <w:t>query</w:t>
            </w:r>
            <w:r w:rsidRPr="00ED3F73">
              <w:rPr>
                <w:rFonts w:ascii="Times New Roman" w:hAnsi="Times New Roman" w:cs="Times New Roman"/>
                <w:spacing w:val="-6"/>
              </w:rPr>
              <w:t xml:space="preserve"> </w:t>
            </w:r>
            <w:r w:rsidRPr="00ED3F73">
              <w:rPr>
                <w:rFonts w:ascii="Times New Roman" w:hAnsi="Times New Roman" w:cs="Times New Roman"/>
              </w:rPr>
              <w:t>fails,</w:t>
            </w:r>
            <w:r w:rsidRPr="00ED3F73">
              <w:rPr>
                <w:rFonts w:ascii="Times New Roman" w:hAnsi="Times New Roman" w:cs="Times New Roman"/>
                <w:spacing w:val="-3"/>
              </w:rPr>
              <w:t xml:space="preserve"> </w:t>
            </w:r>
            <w:r w:rsidRPr="00ED3F73">
              <w:rPr>
                <w:rFonts w:ascii="Times New Roman" w:hAnsi="Times New Roman" w:cs="Times New Roman"/>
              </w:rPr>
              <w:t>the</w:t>
            </w:r>
            <w:r w:rsidRPr="00ED3F73">
              <w:rPr>
                <w:rFonts w:ascii="Times New Roman" w:hAnsi="Times New Roman" w:cs="Times New Roman"/>
                <w:spacing w:val="-1"/>
              </w:rPr>
              <w:t xml:space="preserve"> </w:t>
            </w:r>
            <w:r w:rsidRPr="00ED3F73">
              <w:rPr>
                <w:rFonts w:ascii="Times New Roman" w:hAnsi="Times New Roman" w:cs="Times New Roman"/>
              </w:rPr>
              <w:t>system</w:t>
            </w:r>
            <w:r w:rsidRPr="00ED3F73">
              <w:rPr>
                <w:rFonts w:ascii="Times New Roman" w:hAnsi="Times New Roman" w:cs="Times New Roman"/>
                <w:spacing w:val="-3"/>
              </w:rPr>
              <w:t xml:space="preserve"> </w:t>
            </w:r>
            <w:r w:rsidRPr="00ED3F73">
              <w:rPr>
                <w:rFonts w:ascii="Times New Roman" w:hAnsi="Times New Roman" w:cs="Times New Roman"/>
              </w:rPr>
              <w:t>shows:</w:t>
            </w:r>
            <w:r w:rsidRPr="00ED3F73">
              <w:rPr>
                <w:rFonts w:ascii="Times New Roman" w:hAnsi="Times New Roman" w:cs="Times New Roman"/>
                <w:spacing w:val="-3"/>
              </w:rPr>
              <w:t xml:space="preserve"> </w:t>
            </w:r>
            <w:r w:rsidRPr="00ED3F73">
              <w:rPr>
                <w:rFonts w:ascii="Times New Roman" w:hAnsi="Times New Roman" w:cs="Times New Roman"/>
              </w:rPr>
              <w:t>“Unable</w:t>
            </w:r>
            <w:r w:rsidRPr="00ED3F73">
              <w:rPr>
                <w:rFonts w:ascii="Times New Roman" w:hAnsi="Times New Roman" w:cs="Times New Roman"/>
                <w:spacing w:val="-3"/>
              </w:rPr>
              <w:t xml:space="preserve"> </w:t>
            </w:r>
            <w:r w:rsidRPr="00ED3F73">
              <w:rPr>
                <w:rFonts w:ascii="Times New Roman" w:hAnsi="Times New Roman" w:cs="Times New Roman"/>
              </w:rPr>
              <w:t>to</w:t>
            </w:r>
            <w:r w:rsidRPr="00ED3F73">
              <w:rPr>
                <w:rFonts w:ascii="Times New Roman" w:hAnsi="Times New Roman" w:cs="Times New Roman"/>
                <w:spacing w:val="-1"/>
              </w:rPr>
              <w:t xml:space="preserve"> </w:t>
            </w:r>
            <w:r w:rsidRPr="00ED3F73">
              <w:rPr>
                <w:rFonts w:ascii="Times New Roman" w:hAnsi="Times New Roman" w:cs="Times New Roman"/>
              </w:rPr>
              <w:t>fetch</w:t>
            </w:r>
            <w:r w:rsidRPr="00ED3F73">
              <w:rPr>
                <w:rFonts w:ascii="Times New Roman" w:hAnsi="Times New Roman" w:cs="Times New Roman"/>
                <w:spacing w:val="-4"/>
              </w:rPr>
              <w:t xml:space="preserve"> </w:t>
            </w:r>
            <w:r w:rsidRPr="00ED3F73">
              <w:rPr>
                <w:rFonts w:ascii="Times New Roman" w:hAnsi="Times New Roman" w:cs="Times New Roman"/>
              </w:rPr>
              <w:t>booking</w:t>
            </w:r>
            <w:r w:rsidRPr="00ED3F73">
              <w:rPr>
                <w:rFonts w:ascii="Times New Roman" w:hAnsi="Times New Roman" w:cs="Times New Roman"/>
                <w:spacing w:val="-3"/>
              </w:rPr>
              <w:t xml:space="preserve"> </w:t>
            </w:r>
            <w:r w:rsidRPr="00ED3F73">
              <w:rPr>
                <w:rFonts w:ascii="Times New Roman" w:hAnsi="Times New Roman" w:cs="Times New Roman"/>
                <w:spacing w:val="-2"/>
              </w:rPr>
              <w:t>history.”</w:t>
            </w:r>
          </w:p>
        </w:tc>
      </w:tr>
      <w:tr w:rsidR="00ED3F73" w14:paraId="5E684185" w14:textId="77777777" w:rsidTr="005D689D">
        <w:tc>
          <w:tcPr>
            <w:tcW w:w="9350" w:type="dxa"/>
          </w:tcPr>
          <w:p w14:paraId="26607B55" w14:textId="34ED794B" w:rsidR="00ED3F73" w:rsidRPr="00ED3F73" w:rsidRDefault="00ED3F73" w:rsidP="00ED3F73">
            <w:pPr>
              <w:jc w:val="both"/>
              <w:rPr>
                <w:rFonts w:ascii="Times New Roman" w:hAnsi="Times New Roman" w:cs="Times New Roman"/>
              </w:rPr>
            </w:pPr>
            <w:r w:rsidRPr="00ED3F73">
              <w:rPr>
                <w:rFonts w:ascii="Times New Roman" w:hAnsi="Times New Roman" w:cs="Times New Roman"/>
                <w:spacing w:val="-4"/>
              </w:rPr>
              <w:t>Post-</w:t>
            </w:r>
            <w:r w:rsidRPr="00ED3F73">
              <w:rPr>
                <w:rFonts w:ascii="Times New Roman" w:hAnsi="Times New Roman" w:cs="Times New Roman"/>
                <w:spacing w:val="-2"/>
              </w:rPr>
              <w:t>Conditions:</w:t>
            </w:r>
          </w:p>
        </w:tc>
      </w:tr>
      <w:tr w:rsidR="00ED3F73" w14:paraId="2B594607" w14:textId="77777777" w:rsidTr="005D689D">
        <w:tc>
          <w:tcPr>
            <w:tcW w:w="9350" w:type="dxa"/>
          </w:tcPr>
          <w:p w14:paraId="4719297C" w14:textId="1552F3E3" w:rsidR="00ED3F73" w:rsidRPr="00ED3F73" w:rsidRDefault="00ED3F73" w:rsidP="00ED3F73">
            <w:pPr>
              <w:jc w:val="both"/>
              <w:rPr>
                <w:rFonts w:ascii="Times New Roman" w:hAnsi="Times New Roman" w:cs="Times New Roman"/>
              </w:rPr>
            </w:pPr>
            <w:r w:rsidRPr="00ED3F73">
              <w:rPr>
                <w:rFonts w:ascii="Times New Roman" w:hAnsi="Times New Roman" w:cs="Times New Roman"/>
              </w:rPr>
              <w:t>The</w:t>
            </w:r>
            <w:r w:rsidRPr="00ED3F73">
              <w:rPr>
                <w:rFonts w:ascii="Times New Roman" w:hAnsi="Times New Roman" w:cs="Times New Roman"/>
                <w:spacing w:val="-9"/>
              </w:rPr>
              <w:t xml:space="preserve"> </w:t>
            </w:r>
            <w:r w:rsidRPr="00ED3F73">
              <w:rPr>
                <w:rFonts w:ascii="Times New Roman" w:hAnsi="Times New Roman" w:cs="Times New Roman"/>
              </w:rPr>
              <w:t>system displays</w:t>
            </w:r>
            <w:r w:rsidRPr="00ED3F73">
              <w:rPr>
                <w:rFonts w:ascii="Times New Roman" w:hAnsi="Times New Roman" w:cs="Times New Roman"/>
                <w:spacing w:val="-3"/>
              </w:rPr>
              <w:t xml:space="preserve"> </w:t>
            </w:r>
            <w:r w:rsidRPr="00ED3F73">
              <w:rPr>
                <w:rFonts w:ascii="Times New Roman" w:hAnsi="Times New Roman" w:cs="Times New Roman"/>
              </w:rPr>
              <w:t>all relevant booking</w:t>
            </w:r>
            <w:r w:rsidRPr="00ED3F73">
              <w:rPr>
                <w:rFonts w:ascii="Times New Roman" w:hAnsi="Times New Roman" w:cs="Times New Roman"/>
                <w:spacing w:val="-3"/>
              </w:rPr>
              <w:t xml:space="preserve"> </w:t>
            </w:r>
            <w:r w:rsidRPr="00ED3F73">
              <w:rPr>
                <w:rFonts w:ascii="Times New Roman" w:hAnsi="Times New Roman" w:cs="Times New Roman"/>
              </w:rPr>
              <w:t>records</w:t>
            </w:r>
            <w:r w:rsidRPr="00ED3F73">
              <w:rPr>
                <w:rFonts w:ascii="Times New Roman" w:hAnsi="Times New Roman" w:cs="Times New Roman"/>
                <w:spacing w:val="-2"/>
              </w:rPr>
              <w:t xml:space="preserve"> </w:t>
            </w:r>
            <w:r w:rsidRPr="00ED3F73">
              <w:rPr>
                <w:rFonts w:ascii="Times New Roman" w:hAnsi="Times New Roman" w:cs="Times New Roman"/>
              </w:rPr>
              <w:t>for</w:t>
            </w:r>
            <w:r w:rsidRPr="00ED3F73">
              <w:rPr>
                <w:rFonts w:ascii="Times New Roman" w:hAnsi="Times New Roman" w:cs="Times New Roman"/>
                <w:spacing w:val="-4"/>
              </w:rPr>
              <w:t xml:space="preserve"> </w:t>
            </w:r>
            <w:r w:rsidRPr="00ED3F73">
              <w:rPr>
                <w:rFonts w:ascii="Times New Roman" w:hAnsi="Times New Roman" w:cs="Times New Roman"/>
              </w:rPr>
              <w:t>the</w:t>
            </w:r>
            <w:r w:rsidRPr="00ED3F73">
              <w:rPr>
                <w:rFonts w:ascii="Times New Roman" w:hAnsi="Times New Roman" w:cs="Times New Roman"/>
                <w:spacing w:val="-4"/>
              </w:rPr>
              <w:t xml:space="preserve"> </w:t>
            </w:r>
            <w:r w:rsidRPr="00ED3F73">
              <w:rPr>
                <w:rFonts w:ascii="Times New Roman" w:hAnsi="Times New Roman" w:cs="Times New Roman"/>
              </w:rPr>
              <w:t xml:space="preserve">logged-in </w:t>
            </w:r>
            <w:r w:rsidRPr="00ED3F73">
              <w:rPr>
                <w:rFonts w:ascii="Times New Roman" w:hAnsi="Times New Roman" w:cs="Times New Roman"/>
                <w:spacing w:val="-2"/>
              </w:rPr>
              <w:t>customer.</w:t>
            </w:r>
          </w:p>
        </w:tc>
      </w:tr>
    </w:tbl>
    <w:p w14:paraId="303A54FA" w14:textId="63142001" w:rsidR="00683AB7" w:rsidRPr="0031094A" w:rsidRDefault="0031094A" w:rsidP="00762F2F">
      <w:pPr>
        <w:pStyle w:val="Heading3"/>
        <w:numPr>
          <w:ilvl w:val="2"/>
          <w:numId w:val="25"/>
        </w:numPr>
        <w:rPr>
          <w:rFonts w:ascii="Times New Roman" w:hAnsi="Times New Roman" w:cs="Times New Roman"/>
          <w:b/>
          <w:bCs/>
          <w:color w:val="auto"/>
          <w:sz w:val="24"/>
          <w:szCs w:val="24"/>
        </w:rPr>
      </w:pPr>
      <w:bookmarkStart w:id="121" w:name="_Toc233405213"/>
      <w:r w:rsidRPr="0031094A">
        <w:rPr>
          <w:rFonts w:ascii="Times New Roman" w:hAnsi="Times New Roman" w:cs="Times New Roman"/>
          <w:b/>
          <w:bCs/>
          <w:color w:val="auto"/>
          <w:sz w:val="24"/>
          <w:szCs w:val="24"/>
        </w:rPr>
        <w:t>Functional Requirements</w:t>
      </w:r>
      <w:bookmarkEnd w:id="121"/>
    </w:p>
    <w:tbl>
      <w:tblPr>
        <w:tblStyle w:val="TableGrid"/>
        <w:tblW w:w="0" w:type="auto"/>
        <w:tblLook w:val="04A0" w:firstRow="1" w:lastRow="0" w:firstColumn="1" w:lastColumn="0" w:noHBand="0" w:noVBand="1"/>
      </w:tblPr>
      <w:tblGrid>
        <w:gridCol w:w="1615"/>
        <w:gridCol w:w="3059"/>
        <w:gridCol w:w="2338"/>
        <w:gridCol w:w="2338"/>
      </w:tblGrid>
      <w:tr w:rsidR="0031094A" w14:paraId="2FB824E4" w14:textId="77777777" w:rsidTr="0031094A">
        <w:tc>
          <w:tcPr>
            <w:tcW w:w="1615" w:type="dxa"/>
            <w:vAlign w:val="center"/>
          </w:tcPr>
          <w:p w14:paraId="2CE5F3E7" w14:textId="6ECA35DD" w:rsidR="0031094A" w:rsidRPr="0031094A" w:rsidRDefault="0031094A" w:rsidP="0031094A">
            <w:pPr>
              <w:jc w:val="center"/>
              <w:rPr>
                <w:rFonts w:ascii="Times New Roman" w:hAnsi="Times New Roman" w:cs="Times New Roman"/>
              </w:rPr>
            </w:pPr>
            <w:r w:rsidRPr="0031094A">
              <w:rPr>
                <w:rFonts w:ascii="Times New Roman" w:hAnsi="Times New Roman" w:cs="Times New Roman"/>
                <w:b/>
                <w:bCs/>
              </w:rPr>
              <w:t>Req ID</w:t>
            </w:r>
          </w:p>
        </w:tc>
        <w:tc>
          <w:tcPr>
            <w:tcW w:w="3059" w:type="dxa"/>
            <w:vAlign w:val="center"/>
          </w:tcPr>
          <w:p w14:paraId="0CCAA104" w14:textId="5E815B97" w:rsidR="0031094A" w:rsidRPr="0031094A" w:rsidRDefault="0031094A" w:rsidP="0031094A">
            <w:pPr>
              <w:jc w:val="center"/>
              <w:rPr>
                <w:rFonts w:ascii="Times New Roman" w:hAnsi="Times New Roman" w:cs="Times New Roman"/>
              </w:rPr>
            </w:pPr>
            <w:r w:rsidRPr="0031094A">
              <w:rPr>
                <w:rFonts w:ascii="Times New Roman" w:hAnsi="Times New Roman" w:cs="Times New Roman"/>
                <w:b/>
                <w:bCs/>
              </w:rPr>
              <w:t>Description</w:t>
            </w:r>
          </w:p>
        </w:tc>
        <w:tc>
          <w:tcPr>
            <w:tcW w:w="2338" w:type="dxa"/>
            <w:vAlign w:val="center"/>
          </w:tcPr>
          <w:p w14:paraId="548FBD7D" w14:textId="23A396E2" w:rsidR="0031094A" w:rsidRPr="0031094A" w:rsidRDefault="0031094A" w:rsidP="0031094A">
            <w:pPr>
              <w:jc w:val="center"/>
              <w:rPr>
                <w:rFonts w:ascii="Times New Roman" w:hAnsi="Times New Roman" w:cs="Times New Roman"/>
              </w:rPr>
            </w:pPr>
            <w:r w:rsidRPr="0031094A">
              <w:rPr>
                <w:rFonts w:ascii="Times New Roman" w:hAnsi="Times New Roman" w:cs="Times New Roman"/>
                <w:b/>
                <w:bCs/>
              </w:rPr>
              <w:t>Priority</w:t>
            </w:r>
          </w:p>
        </w:tc>
        <w:tc>
          <w:tcPr>
            <w:tcW w:w="2338" w:type="dxa"/>
            <w:vAlign w:val="center"/>
          </w:tcPr>
          <w:p w14:paraId="2965569A" w14:textId="55E02C93" w:rsidR="0031094A" w:rsidRPr="0031094A" w:rsidRDefault="0031094A" w:rsidP="0031094A">
            <w:pPr>
              <w:jc w:val="center"/>
              <w:rPr>
                <w:rFonts w:ascii="Times New Roman" w:hAnsi="Times New Roman" w:cs="Times New Roman"/>
              </w:rPr>
            </w:pPr>
            <w:r w:rsidRPr="0031094A">
              <w:rPr>
                <w:rFonts w:ascii="Times New Roman" w:hAnsi="Times New Roman" w:cs="Times New Roman"/>
                <w:b/>
                <w:bCs/>
              </w:rPr>
              <w:t>Status</w:t>
            </w:r>
          </w:p>
        </w:tc>
      </w:tr>
      <w:tr w:rsidR="0031094A" w14:paraId="11E20EC6" w14:textId="77777777" w:rsidTr="0031094A">
        <w:tc>
          <w:tcPr>
            <w:tcW w:w="1615" w:type="dxa"/>
            <w:vAlign w:val="center"/>
          </w:tcPr>
          <w:p w14:paraId="466C1B97" w14:textId="141AE064" w:rsidR="0031094A" w:rsidRPr="0031094A" w:rsidRDefault="0031094A" w:rsidP="0031094A">
            <w:pPr>
              <w:jc w:val="center"/>
              <w:rPr>
                <w:rFonts w:ascii="Times New Roman" w:hAnsi="Times New Roman" w:cs="Times New Roman"/>
              </w:rPr>
            </w:pPr>
            <w:r w:rsidRPr="0031094A">
              <w:rPr>
                <w:rFonts w:ascii="Times New Roman" w:hAnsi="Times New Roman" w:cs="Times New Roman"/>
              </w:rPr>
              <w:t>Req 1</w:t>
            </w:r>
          </w:p>
        </w:tc>
        <w:tc>
          <w:tcPr>
            <w:tcW w:w="3059" w:type="dxa"/>
            <w:vAlign w:val="center"/>
          </w:tcPr>
          <w:p w14:paraId="3C6B44C0" w14:textId="661F1FC3" w:rsidR="0031094A" w:rsidRPr="0031094A" w:rsidRDefault="0031094A" w:rsidP="0031094A">
            <w:pPr>
              <w:jc w:val="center"/>
              <w:rPr>
                <w:rFonts w:ascii="Times New Roman" w:hAnsi="Times New Roman" w:cs="Times New Roman"/>
              </w:rPr>
            </w:pPr>
            <w:r w:rsidRPr="0031094A">
              <w:rPr>
                <w:rFonts w:ascii="Times New Roman" w:hAnsi="Times New Roman" w:cs="Times New Roman"/>
              </w:rPr>
              <w:t>The system shall retrieve and display all past and current bookings.</w:t>
            </w:r>
          </w:p>
        </w:tc>
        <w:tc>
          <w:tcPr>
            <w:tcW w:w="2338" w:type="dxa"/>
            <w:vAlign w:val="center"/>
          </w:tcPr>
          <w:p w14:paraId="7A394BDE" w14:textId="531267F6" w:rsidR="0031094A" w:rsidRPr="0031094A" w:rsidRDefault="0031094A" w:rsidP="0031094A">
            <w:pPr>
              <w:jc w:val="center"/>
              <w:rPr>
                <w:rFonts w:ascii="Times New Roman" w:hAnsi="Times New Roman" w:cs="Times New Roman"/>
              </w:rPr>
            </w:pPr>
            <w:r w:rsidRPr="0031094A">
              <w:rPr>
                <w:rFonts w:ascii="Times New Roman" w:hAnsi="Times New Roman" w:cs="Times New Roman"/>
              </w:rPr>
              <w:t>High</w:t>
            </w:r>
          </w:p>
        </w:tc>
        <w:tc>
          <w:tcPr>
            <w:tcW w:w="2338" w:type="dxa"/>
            <w:vAlign w:val="center"/>
          </w:tcPr>
          <w:p w14:paraId="032086DA" w14:textId="042B2655" w:rsidR="0031094A" w:rsidRPr="0031094A" w:rsidRDefault="0031094A" w:rsidP="0031094A">
            <w:pPr>
              <w:jc w:val="center"/>
              <w:rPr>
                <w:rFonts w:ascii="Times New Roman" w:hAnsi="Times New Roman" w:cs="Times New Roman"/>
              </w:rPr>
            </w:pPr>
            <w:r w:rsidRPr="0031094A">
              <w:rPr>
                <w:rFonts w:ascii="Times New Roman" w:hAnsi="Times New Roman" w:cs="Times New Roman"/>
              </w:rPr>
              <w:t>Pending</w:t>
            </w:r>
          </w:p>
        </w:tc>
      </w:tr>
      <w:tr w:rsidR="0031094A" w14:paraId="158B7FDF" w14:textId="77777777" w:rsidTr="0031094A">
        <w:tc>
          <w:tcPr>
            <w:tcW w:w="1615" w:type="dxa"/>
            <w:vAlign w:val="center"/>
          </w:tcPr>
          <w:p w14:paraId="285D708A" w14:textId="066A35D1" w:rsidR="0031094A" w:rsidRPr="0031094A" w:rsidRDefault="0031094A" w:rsidP="0031094A">
            <w:pPr>
              <w:jc w:val="center"/>
              <w:rPr>
                <w:rFonts w:ascii="Times New Roman" w:hAnsi="Times New Roman" w:cs="Times New Roman"/>
              </w:rPr>
            </w:pPr>
            <w:r w:rsidRPr="0031094A">
              <w:rPr>
                <w:rFonts w:ascii="Times New Roman" w:hAnsi="Times New Roman" w:cs="Times New Roman"/>
              </w:rPr>
              <w:t>Req 2</w:t>
            </w:r>
          </w:p>
        </w:tc>
        <w:tc>
          <w:tcPr>
            <w:tcW w:w="3059" w:type="dxa"/>
            <w:vAlign w:val="center"/>
          </w:tcPr>
          <w:p w14:paraId="23B327DD" w14:textId="339F497A" w:rsidR="0031094A" w:rsidRPr="0031094A" w:rsidRDefault="0031094A" w:rsidP="0031094A">
            <w:pPr>
              <w:jc w:val="center"/>
              <w:rPr>
                <w:rFonts w:ascii="Times New Roman" w:hAnsi="Times New Roman" w:cs="Times New Roman"/>
              </w:rPr>
            </w:pPr>
            <w:r w:rsidRPr="0031094A">
              <w:rPr>
                <w:rFonts w:ascii="Times New Roman" w:hAnsi="Times New Roman" w:cs="Times New Roman"/>
              </w:rPr>
              <w:t>The system shall allow filtering of booking records by date.</w:t>
            </w:r>
          </w:p>
        </w:tc>
        <w:tc>
          <w:tcPr>
            <w:tcW w:w="2338" w:type="dxa"/>
            <w:vAlign w:val="center"/>
          </w:tcPr>
          <w:p w14:paraId="2B0D18EF" w14:textId="00D289CB" w:rsidR="0031094A" w:rsidRPr="0031094A" w:rsidRDefault="0031094A" w:rsidP="0031094A">
            <w:pPr>
              <w:jc w:val="center"/>
              <w:rPr>
                <w:rFonts w:ascii="Times New Roman" w:hAnsi="Times New Roman" w:cs="Times New Roman"/>
              </w:rPr>
            </w:pPr>
            <w:r w:rsidRPr="0031094A">
              <w:rPr>
                <w:rFonts w:ascii="Times New Roman" w:hAnsi="Times New Roman" w:cs="Times New Roman"/>
              </w:rPr>
              <w:t>Medium</w:t>
            </w:r>
          </w:p>
        </w:tc>
        <w:tc>
          <w:tcPr>
            <w:tcW w:w="2338" w:type="dxa"/>
            <w:vAlign w:val="center"/>
          </w:tcPr>
          <w:p w14:paraId="308265E3" w14:textId="27FCD444" w:rsidR="0031094A" w:rsidRPr="0031094A" w:rsidRDefault="0031094A" w:rsidP="0031094A">
            <w:pPr>
              <w:jc w:val="center"/>
              <w:rPr>
                <w:rFonts w:ascii="Times New Roman" w:hAnsi="Times New Roman" w:cs="Times New Roman"/>
              </w:rPr>
            </w:pPr>
            <w:r w:rsidRPr="0031094A">
              <w:rPr>
                <w:rFonts w:ascii="Times New Roman" w:hAnsi="Times New Roman" w:cs="Times New Roman"/>
              </w:rPr>
              <w:t>Pending</w:t>
            </w:r>
          </w:p>
        </w:tc>
      </w:tr>
      <w:tr w:rsidR="0031094A" w14:paraId="3F8CD13B" w14:textId="77777777" w:rsidTr="0031094A">
        <w:tc>
          <w:tcPr>
            <w:tcW w:w="1615" w:type="dxa"/>
            <w:vAlign w:val="center"/>
          </w:tcPr>
          <w:p w14:paraId="23B54FA7" w14:textId="2967EBEE" w:rsidR="0031094A" w:rsidRPr="0031094A" w:rsidRDefault="0031094A" w:rsidP="0031094A">
            <w:pPr>
              <w:jc w:val="center"/>
              <w:rPr>
                <w:rFonts w:ascii="Times New Roman" w:hAnsi="Times New Roman" w:cs="Times New Roman"/>
              </w:rPr>
            </w:pPr>
            <w:r w:rsidRPr="0031094A">
              <w:rPr>
                <w:rFonts w:ascii="Times New Roman" w:hAnsi="Times New Roman" w:cs="Times New Roman"/>
              </w:rPr>
              <w:t>Req 3</w:t>
            </w:r>
          </w:p>
        </w:tc>
        <w:tc>
          <w:tcPr>
            <w:tcW w:w="3059" w:type="dxa"/>
            <w:vAlign w:val="center"/>
          </w:tcPr>
          <w:p w14:paraId="7DBD71A3" w14:textId="12D2C36C" w:rsidR="0031094A" w:rsidRPr="0031094A" w:rsidRDefault="0031094A" w:rsidP="0031094A">
            <w:pPr>
              <w:jc w:val="center"/>
              <w:rPr>
                <w:rFonts w:ascii="Times New Roman" w:hAnsi="Times New Roman" w:cs="Times New Roman"/>
              </w:rPr>
            </w:pPr>
            <w:r w:rsidRPr="0031094A">
              <w:rPr>
                <w:rFonts w:ascii="Times New Roman" w:hAnsi="Times New Roman" w:cs="Times New Roman"/>
              </w:rPr>
              <w:t>The system shall store booking history securely.</w:t>
            </w:r>
          </w:p>
        </w:tc>
        <w:tc>
          <w:tcPr>
            <w:tcW w:w="2338" w:type="dxa"/>
            <w:vAlign w:val="center"/>
          </w:tcPr>
          <w:p w14:paraId="67BD6E5A" w14:textId="3A9FB9AC" w:rsidR="0031094A" w:rsidRPr="0031094A" w:rsidRDefault="0031094A" w:rsidP="0031094A">
            <w:pPr>
              <w:jc w:val="center"/>
              <w:rPr>
                <w:rFonts w:ascii="Times New Roman" w:hAnsi="Times New Roman" w:cs="Times New Roman"/>
              </w:rPr>
            </w:pPr>
            <w:r w:rsidRPr="0031094A">
              <w:rPr>
                <w:rFonts w:ascii="Times New Roman" w:hAnsi="Times New Roman" w:cs="Times New Roman"/>
              </w:rPr>
              <w:t>High</w:t>
            </w:r>
          </w:p>
        </w:tc>
        <w:tc>
          <w:tcPr>
            <w:tcW w:w="2338" w:type="dxa"/>
            <w:vAlign w:val="center"/>
          </w:tcPr>
          <w:p w14:paraId="693F6183" w14:textId="1CA2DCDB" w:rsidR="0031094A" w:rsidRPr="0031094A" w:rsidRDefault="0031094A" w:rsidP="0031094A">
            <w:pPr>
              <w:jc w:val="center"/>
              <w:rPr>
                <w:rFonts w:ascii="Times New Roman" w:hAnsi="Times New Roman" w:cs="Times New Roman"/>
              </w:rPr>
            </w:pPr>
            <w:r w:rsidRPr="0031094A">
              <w:rPr>
                <w:rFonts w:ascii="Times New Roman" w:hAnsi="Times New Roman" w:cs="Times New Roman"/>
              </w:rPr>
              <w:t>Pending</w:t>
            </w:r>
          </w:p>
        </w:tc>
      </w:tr>
    </w:tbl>
    <w:p w14:paraId="64C475E5" w14:textId="77777777" w:rsidR="00D174E0" w:rsidRPr="00EC70CD" w:rsidRDefault="00D174E0" w:rsidP="00762F2F">
      <w:pPr>
        <w:pStyle w:val="Heading2"/>
        <w:numPr>
          <w:ilvl w:val="1"/>
          <w:numId w:val="25"/>
        </w:numPr>
        <w:rPr>
          <w:rFonts w:ascii="Times New Roman" w:hAnsi="Times New Roman" w:cs="Times New Roman"/>
          <w:b/>
          <w:bCs/>
          <w:color w:val="000000" w:themeColor="text1"/>
          <w:sz w:val="28"/>
          <w:szCs w:val="28"/>
        </w:rPr>
      </w:pPr>
      <w:bookmarkStart w:id="122" w:name="_Toc233405214"/>
      <w:r w:rsidRPr="00EC70CD">
        <w:rPr>
          <w:rFonts w:ascii="Times New Roman" w:hAnsi="Times New Roman" w:cs="Times New Roman"/>
          <w:b/>
          <w:bCs/>
          <w:color w:val="000000" w:themeColor="text1"/>
          <w:sz w:val="28"/>
          <w:szCs w:val="28"/>
        </w:rPr>
        <w:t>Rating and Reviews</w:t>
      </w:r>
      <w:bookmarkEnd w:id="122"/>
    </w:p>
    <w:p w14:paraId="5FEBC31B" w14:textId="49305A0C" w:rsidR="00D174E0" w:rsidRPr="00EC70CD" w:rsidRDefault="00D174E0" w:rsidP="00762F2F">
      <w:pPr>
        <w:pStyle w:val="Heading3"/>
        <w:numPr>
          <w:ilvl w:val="2"/>
          <w:numId w:val="25"/>
        </w:numPr>
        <w:rPr>
          <w:rFonts w:ascii="Times New Roman" w:hAnsi="Times New Roman" w:cs="Times New Roman"/>
          <w:b/>
          <w:bCs/>
          <w:color w:val="auto"/>
          <w:sz w:val="24"/>
          <w:szCs w:val="24"/>
        </w:rPr>
      </w:pPr>
      <w:bookmarkStart w:id="123" w:name="_Toc233405215"/>
      <w:r w:rsidRPr="00EC70CD">
        <w:rPr>
          <w:rFonts w:ascii="Times New Roman" w:hAnsi="Times New Roman" w:cs="Times New Roman"/>
          <w:b/>
          <w:bCs/>
          <w:color w:val="auto"/>
          <w:sz w:val="24"/>
          <w:szCs w:val="24"/>
        </w:rPr>
        <w:t>Description</w:t>
      </w:r>
      <w:bookmarkEnd w:id="123"/>
    </w:p>
    <w:p w14:paraId="72A8D8BE" w14:textId="77777777" w:rsidR="00D174E0" w:rsidRPr="00D174E0" w:rsidRDefault="00D174E0" w:rsidP="00D174E0">
      <w:pPr>
        <w:jc w:val="both"/>
        <w:rPr>
          <w:rFonts w:ascii="Times New Roman" w:hAnsi="Times New Roman" w:cs="Times New Roman"/>
        </w:rPr>
      </w:pPr>
      <w:r w:rsidRPr="00D174E0">
        <w:rPr>
          <w:rFonts w:ascii="Times New Roman" w:hAnsi="Times New Roman" w:cs="Times New Roman"/>
        </w:rPr>
        <w:t>The Ratings and Reviews feature enables customers to rate maids or drivers after service completion. Customers can assign star ratings and write optional comments about the service experience. These reviews are displayed on the provider’s profile and used for quality monitoring.</w:t>
      </w:r>
    </w:p>
    <w:p w14:paraId="1A16B8AB" w14:textId="5315805C" w:rsidR="00EC70CD" w:rsidRPr="00EC70CD" w:rsidRDefault="00D174E0" w:rsidP="00762F2F">
      <w:pPr>
        <w:pStyle w:val="Heading3"/>
        <w:numPr>
          <w:ilvl w:val="2"/>
          <w:numId w:val="25"/>
        </w:numPr>
        <w:rPr>
          <w:rFonts w:ascii="Times New Roman" w:hAnsi="Times New Roman" w:cs="Times New Roman"/>
          <w:b/>
          <w:bCs/>
          <w:color w:val="auto"/>
          <w:sz w:val="24"/>
          <w:szCs w:val="24"/>
        </w:rPr>
      </w:pPr>
      <w:bookmarkStart w:id="124" w:name="_Toc233405216"/>
      <w:r w:rsidRPr="00EC70CD">
        <w:rPr>
          <w:rFonts w:ascii="Times New Roman" w:hAnsi="Times New Roman" w:cs="Times New Roman"/>
          <w:b/>
          <w:bCs/>
          <w:color w:val="auto"/>
          <w:sz w:val="24"/>
          <w:szCs w:val="24"/>
        </w:rPr>
        <w:t>Stimulus / Response Sequences</w:t>
      </w:r>
      <w:bookmarkEnd w:id="124"/>
    </w:p>
    <w:tbl>
      <w:tblPr>
        <w:tblStyle w:val="TableGrid"/>
        <w:tblW w:w="0" w:type="auto"/>
        <w:tblLook w:val="04A0" w:firstRow="1" w:lastRow="0" w:firstColumn="1" w:lastColumn="0" w:noHBand="0" w:noVBand="1"/>
      </w:tblPr>
      <w:tblGrid>
        <w:gridCol w:w="9350"/>
      </w:tblGrid>
      <w:tr w:rsidR="00EC70CD" w14:paraId="6C2FE78C" w14:textId="77777777" w:rsidTr="00EC70CD">
        <w:tc>
          <w:tcPr>
            <w:tcW w:w="9350" w:type="dxa"/>
          </w:tcPr>
          <w:p w14:paraId="2B395EBE" w14:textId="77777777" w:rsidR="00EC70CD" w:rsidRPr="00EC70CD" w:rsidRDefault="00EC70CD" w:rsidP="00EC70CD">
            <w:pPr>
              <w:pStyle w:val="TableParagraph"/>
              <w:spacing w:line="262" w:lineRule="exact"/>
              <w:ind w:left="4"/>
              <w:jc w:val="both"/>
              <w:rPr>
                <w:sz w:val="24"/>
              </w:rPr>
            </w:pPr>
            <w:r w:rsidRPr="00EC70CD">
              <w:rPr>
                <w:sz w:val="24"/>
              </w:rPr>
              <w:t>Use</w:t>
            </w:r>
            <w:r w:rsidRPr="00EC70CD">
              <w:rPr>
                <w:spacing w:val="-10"/>
                <w:sz w:val="24"/>
              </w:rPr>
              <w:t xml:space="preserve"> </w:t>
            </w:r>
            <w:r w:rsidRPr="00EC70CD">
              <w:rPr>
                <w:sz w:val="24"/>
              </w:rPr>
              <w:t>Case</w:t>
            </w:r>
            <w:r w:rsidRPr="00EC70CD">
              <w:rPr>
                <w:spacing w:val="-4"/>
                <w:sz w:val="24"/>
              </w:rPr>
              <w:t xml:space="preserve"> </w:t>
            </w:r>
            <w:r w:rsidRPr="00EC70CD">
              <w:rPr>
                <w:sz w:val="24"/>
              </w:rPr>
              <w:t>Name:</w:t>
            </w:r>
            <w:r w:rsidRPr="00EC70CD">
              <w:rPr>
                <w:spacing w:val="-2"/>
                <w:sz w:val="24"/>
              </w:rPr>
              <w:t xml:space="preserve"> </w:t>
            </w:r>
            <w:r w:rsidRPr="00EC70CD">
              <w:rPr>
                <w:sz w:val="24"/>
              </w:rPr>
              <w:t>Submit</w:t>
            </w:r>
            <w:r w:rsidRPr="00EC70CD">
              <w:rPr>
                <w:spacing w:val="-3"/>
                <w:sz w:val="24"/>
              </w:rPr>
              <w:t xml:space="preserve"> </w:t>
            </w:r>
            <w:r w:rsidRPr="00EC70CD">
              <w:rPr>
                <w:sz w:val="24"/>
              </w:rPr>
              <w:t>Rating</w:t>
            </w:r>
            <w:r w:rsidRPr="00EC70CD">
              <w:rPr>
                <w:spacing w:val="-5"/>
                <w:sz w:val="24"/>
              </w:rPr>
              <w:t xml:space="preserve"> </w:t>
            </w:r>
            <w:r w:rsidRPr="00EC70CD">
              <w:rPr>
                <w:sz w:val="24"/>
              </w:rPr>
              <w:t xml:space="preserve">and </w:t>
            </w:r>
            <w:r w:rsidRPr="00EC70CD">
              <w:rPr>
                <w:spacing w:val="-2"/>
                <w:sz w:val="24"/>
              </w:rPr>
              <w:t>Review</w:t>
            </w:r>
          </w:p>
          <w:p w14:paraId="7CDE0342" w14:textId="52F4671B" w:rsidR="00EC70CD" w:rsidRPr="00EC70CD" w:rsidRDefault="00EC70CD" w:rsidP="00EC70CD">
            <w:pPr>
              <w:jc w:val="both"/>
              <w:rPr>
                <w:rFonts w:ascii="Times New Roman" w:hAnsi="Times New Roman" w:cs="Times New Roman"/>
              </w:rPr>
            </w:pPr>
            <w:r w:rsidRPr="00EC70CD">
              <w:rPr>
                <w:rFonts w:ascii="Times New Roman" w:hAnsi="Times New Roman" w:cs="Times New Roman"/>
              </w:rPr>
              <w:t>Description:</w:t>
            </w:r>
            <w:r w:rsidRPr="00EC70CD">
              <w:rPr>
                <w:rFonts w:ascii="Times New Roman" w:hAnsi="Times New Roman" w:cs="Times New Roman"/>
                <w:spacing w:val="-8"/>
              </w:rPr>
              <w:t xml:space="preserve"> </w:t>
            </w:r>
            <w:r w:rsidRPr="00EC70CD">
              <w:rPr>
                <w:rFonts w:ascii="Times New Roman" w:hAnsi="Times New Roman" w:cs="Times New Roman"/>
              </w:rPr>
              <w:t>Allows</w:t>
            </w:r>
            <w:r w:rsidRPr="00EC70CD">
              <w:rPr>
                <w:rFonts w:ascii="Times New Roman" w:hAnsi="Times New Roman" w:cs="Times New Roman"/>
                <w:spacing w:val="-4"/>
              </w:rPr>
              <w:t xml:space="preserve"> </w:t>
            </w:r>
            <w:r w:rsidRPr="00EC70CD">
              <w:rPr>
                <w:rFonts w:ascii="Times New Roman" w:hAnsi="Times New Roman" w:cs="Times New Roman"/>
              </w:rPr>
              <w:t>customers</w:t>
            </w:r>
            <w:r w:rsidRPr="00EC70CD">
              <w:rPr>
                <w:rFonts w:ascii="Times New Roman" w:hAnsi="Times New Roman" w:cs="Times New Roman"/>
                <w:spacing w:val="-4"/>
              </w:rPr>
              <w:t xml:space="preserve"> </w:t>
            </w:r>
            <w:r w:rsidRPr="00EC70CD">
              <w:rPr>
                <w:rFonts w:ascii="Times New Roman" w:hAnsi="Times New Roman" w:cs="Times New Roman"/>
              </w:rPr>
              <w:t>to</w:t>
            </w:r>
            <w:r w:rsidRPr="00EC70CD">
              <w:rPr>
                <w:rFonts w:ascii="Times New Roman" w:hAnsi="Times New Roman" w:cs="Times New Roman"/>
                <w:spacing w:val="-4"/>
              </w:rPr>
              <w:t xml:space="preserve"> </w:t>
            </w:r>
            <w:r w:rsidRPr="00EC70CD">
              <w:rPr>
                <w:rFonts w:ascii="Times New Roman" w:hAnsi="Times New Roman" w:cs="Times New Roman"/>
              </w:rPr>
              <w:t>evaluate</w:t>
            </w:r>
            <w:r w:rsidRPr="00EC70CD">
              <w:rPr>
                <w:rFonts w:ascii="Times New Roman" w:hAnsi="Times New Roman" w:cs="Times New Roman"/>
                <w:spacing w:val="-5"/>
              </w:rPr>
              <w:t xml:space="preserve"> </w:t>
            </w:r>
            <w:r w:rsidRPr="00EC70CD">
              <w:rPr>
                <w:rFonts w:ascii="Times New Roman" w:hAnsi="Times New Roman" w:cs="Times New Roman"/>
              </w:rPr>
              <w:t>service</w:t>
            </w:r>
            <w:r w:rsidRPr="00EC70CD">
              <w:rPr>
                <w:rFonts w:ascii="Times New Roman" w:hAnsi="Times New Roman" w:cs="Times New Roman"/>
                <w:spacing w:val="-2"/>
              </w:rPr>
              <w:t xml:space="preserve"> providers</w:t>
            </w:r>
          </w:p>
        </w:tc>
      </w:tr>
      <w:tr w:rsidR="00EC70CD" w14:paraId="25363A96" w14:textId="77777777" w:rsidTr="00EC70CD">
        <w:tc>
          <w:tcPr>
            <w:tcW w:w="9350" w:type="dxa"/>
          </w:tcPr>
          <w:p w14:paraId="0524469C" w14:textId="77777777" w:rsidR="00EC70CD" w:rsidRPr="00EC70CD" w:rsidRDefault="00EC70CD" w:rsidP="00EC70CD">
            <w:pPr>
              <w:pStyle w:val="TableParagraph"/>
              <w:spacing w:line="273" w:lineRule="exact"/>
              <w:ind w:left="4"/>
              <w:jc w:val="both"/>
              <w:rPr>
                <w:sz w:val="24"/>
              </w:rPr>
            </w:pPr>
            <w:r w:rsidRPr="00EC70CD">
              <w:rPr>
                <w:sz w:val="24"/>
              </w:rPr>
              <w:t>Actors:</w:t>
            </w:r>
            <w:r w:rsidRPr="00EC70CD">
              <w:rPr>
                <w:spacing w:val="-7"/>
                <w:sz w:val="24"/>
              </w:rPr>
              <w:t xml:space="preserve"> </w:t>
            </w:r>
            <w:r w:rsidRPr="00EC70CD">
              <w:rPr>
                <w:sz w:val="24"/>
              </w:rPr>
              <w:t>Customer,</w:t>
            </w:r>
            <w:r w:rsidRPr="00EC70CD">
              <w:rPr>
                <w:spacing w:val="-8"/>
                <w:sz w:val="24"/>
              </w:rPr>
              <w:t xml:space="preserve"> </w:t>
            </w:r>
            <w:r w:rsidRPr="00EC70CD">
              <w:rPr>
                <w:sz w:val="24"/>
              </w:rPr>
              <w:t>Maid/Driver,</w:t>
            </w:r>
            <w:r w:rsidRPr="00EC70CD">
              <w:rPr>
                <w:spacing w:val="-7"/>
                <w:sz w:val="24"/>
              </w:rPr>
              <w:t xml:space="preserve"> </w:t>
            </w:r>
            <w:r w:rsidRPr="00EC70CD">
              <w:rPr>
                <w:spacing w:val="-2"/>
                <w:sz w:val="24"/>
              </w:rPr>
              <w:t>System</w:t>
            </w:r>
          </w:p>
          <w:p w14:paraId="5BB5934E" w14:textId="77777777" w:rsidR="00EC70CD" w:rsidRPr="00EC70CD" w:rsidRDefault="00EC70CD" w:rsidP="00EC70CD">
            <w:pPr>
              <w:pStyle w:val="TableParagraph"/>
              <w:spacing w:before="2" w:line="268" w:lineRule="exact"/>
              <w:ind w:left="4"/>
              <w:jc w:val="both"/>
              <w:rPr>
                <w:sz w:val="24"/>
              </w:rPr>
            </w:pPr>
            <w:r w:rsidRPr="00EC70CD">
              <w:rPr>
                <w:sz w:val="24"/>
              </w:rPr>
              <w:t>Goal:</w:t>
            </w:r>
            <w:r w:rsidRPr="00EC70CD">
              <w:rPr>
                <w:spacing w:val="-3"/>
                <w:sz w:val="24"/>
              </w:rPr>
              <w:t xml:space="preserve"> </w:t>
            </w:r>
            <w:r w:rsidRPr="00EC70CD">
              <w:rPr>
                <w:sz w:val="24"/>
              </w:rPr>
              <w:t>To</w:t>
            </w:r>
            <w:r w:rsidRPr="00EC70CD">
              <w:rPr>
                <w:spacing w:val="-1"/>
                <w:sz w:val="24"/>
              </w:rPr>
              <w:t xml:space="preserve"> </w:t>
            </w:r>
            <w:r w:rsidRPr="00EC70CD">
              <w:rPr>
                <w:sz w:val="24"/>
              </w:rPr>
              <w:t>collect</w:t>
            </w:r>
            <w:r w:rsidRPr="00EC70CD">
              <w:rPr>
                <w:spacing w:val="-1"/>
                <w:sz w:val="24"/>
              </w:rPr>
              <w:t xml:space="preserve"> </w:t>
            </w:r>
            <w:r w:rsidRPr="00EC70CD">
              <w:rPr>
                <w:sz w:val="24"/>
              </w:rPr>
              <w:t>user</w:t>
            </w:r>
            <w:r w:rsidRPr="00EC70CD">
              <w:rPr>
                <w:spacing w:val="-3"/>
                <w:sz w:val="24"/>
              </w:rPr>
              <w:t xml:space="preserve"> </w:t>
            </w:r>
            <w:r w:rsidRPr="00EC70CD">
              <w:rPr>
                <w:sz w:val="24"/>
              </w:rPr>
              <w:t>feedback</w:t>
            </w:r>
            <w:r w:rsidRPr="00EC70CD">
              <w:rPr>
                <w:spacing w:val="-1"/>
                <w:sz w:val="24"/>
              </w:rPr>
              <w:t xml:space="preserve"> </w:t>
            </w:r>
            <w:r w:rsidRPr="00EC70CD">
              <w:rPr>
                <w:sz w:val="24"/>
              </w:rPr>
              <w:t>and</w:t>
            </w:r>
            <w:r w:rsidRPr="00EC70CD">
              <w:rPr>
                <w:spacing w:val="-1"/>
                <w:sz w:val="24"/>
              </w:rPr>
              <w:t xml:space="preserve"> </w:t>
            </w:r>
            <w:r w:rsidRPr="00EC70CD">
              <w:rPr>
                <w:sz w:val="24"/>
              </w:rPr>
              <w:t>display</w:t>
            </w:r>
            <w:r w:rsidRPr="00EC70CD">
              <w:rPr>
                <w:spacing w:val="-6"/>
                <w:sz w:val="24"/>
              </w:rPr>
              <w:t xml:space="preserve"> </w:t>
            </w:r>
            <w:r w:rsidRPr="00EC70CD">
              <w:rPr>
                <w:sz w:val="24"/>
              </w:rPr>
              <w:t>it</w:t>
            </w:r>
            <w:r w:rsidRPr="00EC70CD">
              <w:rPr>
                <w:spacing w:val="-1"/>
                <w:sz w:val="24"/>
              </w:rPr>
              <w:t xml:space="preserve"> </w:t>
            </w:r>
            <w:r w:rsidRPr="00EC70CD">
              <w:rPr>
                <w:spacing w:val="-2"/>
                <w:sz w:val="24"/>
              </w:rPr>
              <w:t>publicly.</w:t>
            </w:r>
          </w:p>
          <w:p w14:paraId="04D2C758" w14:textId="5FE0FFDC" w:rsidR="00EC70CD" w:rsidRPr="00EC70CD" w:rsidRDefault="00EC70CD" w:rsidP="00EC70CD">
            <w:pPr>
              <w:jc w:val="both"/>
              <w:rPr>
                <w:rFonts w:ascii="Times New Roman" w:hAnsi="Times New Roman" w:cs="Times New Roman"/>
              </w:rPr>
            </w:pPr>
            <w:r w:rsidRPr="00EC70CD">
              <w:rPr>
                <w:rFonts w:ascii="Times New Roman" w:hAnsi="Times New Roman" w:cs="Times New Roman"/>
              </w:rPr>
              <w:t>Pre-Conditions:</w:t>
            </w:r>
            <w:r w:rsidRPr="00EC70CD">
              <w:rPr>
                <w:rFonts w:ascii="Times New Roman" w:hAnsi="Times New Roman" w:cs="Times New Roman"/>
                <w:spacing w:val="-5"/>
              </w:rPr>
              <w:t xml:space="preserve"> </w:t>
            </w:r>
            <w:r w:rsidRPr="00EC70CD">
              <w:rPr>
                <w:rFonts w:ascii="Times New Roman" w:hAnsi="Times New Roman" w:cs="Times New Roman"/>
              </w:rPr>
              <w:t>The</w:t>
            </w:r>
            <w:r w:rsidRPr="00EC70CD">
              <w:rPr>
                <w:rFonts w:ascii="Times New Roman" w:hAnsi="Times New Roman" w:cs="Times New Roman"/>
                <w:spacing w:val="-5"/>
              </w:rPr>
              <w:t xml:space="preserve"> </w:t>
            </w:r>
            <w:r w:rsidRPr="00EC70CD">
              <w:rPr>
                <w:rFonts w:ascii="Times New Roman" w:hAnsi="Times New Roman" w:cs="Times New Roman"/>
              </w:rPr>
              <w:t>booking</w:t>
            </w:r>
            <w:r w:rsidRPr="00EC70CD">
              <w:rPr>
                <w:rFonts w:ascii="Times New Roman" w:hAnsi="Times New Roman" w:cs="Times New Roman"/>
                <w:spacing w:val="-3"/>
              </w:rPr>
              <w:t xml:space="preserve"> </w:t>
            </w:r>
            <w:r w:rsidRPr="00EC70CD">
              <w:rPr>
                <w:rFonts w:ascii="Times New Roman" w:hAnsi="Times New Roman" w:cs="Times New Roman"/>
              </w:rPr>
              <w:t>must</w:t>
            </w:r>
            <w:r w:rsidRPr="00EC70CD">
              <w:rPr>
                <w:rFonts w:ascii="Times New Roman" w:hAnsi="Times New Roman" w:cs="Times New Roman"/>
                <w:spacing w:val="-1"/>
              </w:rPr>
              <w:t xml:space="preserve"> </w:t>
            </w:r>
            <w:r w:rsidRPr="00EC70CD">
              <w:rPr>
                <w:rFonts w:ascii="Times New Roman" w:hAnsi="Times New Roman" w:cs="Times New Roman"/>
              </w:rPr>
              <w:t>be</w:t>
            </w:r>
            <w:r w:rsidRPr="00EC70CD">
              <w:rPr>
                <w:rFonts w:ascii="Times New Roman" w:hAnsi="Times New Roman" w:cs="Times New Roman"/>
                <w:spacing w:val="-2"/>
              </w:rPr>
              <w:t xml:space="preserve"> </w:t>
            </w:r>
            <w:r w:rsidRPr="00EC70CD">
              <w:rPr>
                <w:rFonts w:ascii="Times New Roman" w:hAnsi="Times New Roman" w:cs="Times New Roman"/>
              </w:rPr>
              <w:t>completed</w:t>
            </w:r>
            <w:r w:rsidRPr="00EC70CD">
              <w:rPr>
                <w:rFonts w:ascii="Times New Roman" w:hAnsi="Times New Roman" w:cs="Times New Roman"/>
                <w:spacing w:val="-1"/>
              </w:rPr>
              <w:t xml:space="preserve"> </w:t>
            </w:r>
            <w:r w:rsidRPr="00EC70CD">
              <w:rPr>
                <w:rFonts w:ascii="Times New Roman" w:hAnsi="Times New Roman" w:cs="Times New Roman"/>
                <w:spacing w:val="-2"/>
              </w:rPr>
              <w:t>successfully.</w:t>
            </w:r>
          </w:p>
        </w:tc>
      </w:tr>
      <w:tr w:rsidR="00EC70CD" w14:paraId="374630AC" w14:textId="77777777" w:rsidTr="00EC70CD">
        <w:tc>
          <w:tcPr>
            <w:tcW w:w="9350" w:type="dxa"/>
          </w:tcPr>
          <w:p w14:paraId="2C724823" w14:textId="205E50A7" w:rsidR="00EC70CD" w:rsidRPr="00EC70CD" w:rsidRDefault="00EC70CD" w:rsidP="00EC70CD">
            <w:pPr>
              <w:jc w:val="both"/>
              <w:rPr>
                <w:rFonts w:ascii="Times New Roman" w:hAnsi="Times New Roman" w:cs="Times New Roman"/>
              </w:rPr>
            </w:pPr>
            <w:r w:rsidRPr="00EC70CD">
              <w:rPr>
                <w:rFonts w:ascii="Times New Roman" w:hAnsi="Times New Roman" w:cs="Times New Roman"/>
              </w:rPr>
              <w:t>Basic</w:t>
            </w:r>
            <w:r w:rsidRPr="00EC70CD">
              <w:rPr>
                <w:rFonts w:ascii="Times New Roman" w:hAnsi="Times New Roman" w:cs="Times New Roman"/>
                <w:spacing w:val="-1"/>
              </w:rPr>
              <w:t xml:space="preserve"> </w:t>
            </w:r>
            <w:r w:rsidRPr="00EC70CD">
              <w:rPr>
                <w:rFonts w:ascii="Times New Roman" w:hAnsi="Times New Roman" w:cs="Times New Roman"/>
              </w:rPr>
              <w:t>Course</w:t>
            </w:r>
            <w:r w:rsidRPr="00EC70CD">
              <w:rPr>
                <w:rFonts w:ascii="Times New Roman" w:hAnsi="Times New Roman" w:cs="Times New Roman"/>
                <w:spacing w:val="-5"/>
              </w:rPr>
              <w:t xml:space="preserve"> </w:t>
            </w:r>
            <w:r w:rsidRPr="00EC70CD">
              <w:rPr>
                <w:rFonts w:ascii="Times New Roman" w:hAnsi="Times New Roman" w:cs="Times New Roman"/>
              </w:rPr>
              <w:t>of Events</w:t>
            </w:r>
            <w:r w:rsidRPr="00EC70CD">
              <w:rPr>
                <w:rFonts w:ascii="Times New Roman" w:hAnsi="Times New Roman" w:cs="Times New Roman"/>
                <w:spacing w:val="-1"/>
              </w:rPr>
              <w:t xml:space="preserve"> </w:t>
            </w:r>
            <w:r w:rsidRPr="00EC70CD">
              <w:rPr>
                <w:rFonts w:ascii="Times New Roman" w:hAnsi="Times New Roman" w:cs="Times New Roman"/>
              </w:rPr>
              <w:t xml:space="preserve">/ Main </w:t>
            </w:r>
            <w:r w:rsidRPr="00EC70CD">
              <w:rPr>
                <w:rFonts w:ascii="Times New Roman" w:hAnsi="Times New Roman" w:cs="Times New Roman"/>
                <w:spacing w:val="-4"/>
              </w:rPr>
              <w:t>Flow:</w:t>
            </w:r>
          </w:p>
        </w:tc>
      </w:tr>
      <w:tr w:rsidR="00EC70CD" w14:paraId="3748618C" w14:textId="77777777" w:rsidTr="00EC70CD">
        <w:tc>
          <w:tcPr>
            <w:tcW w:w="9350" w:type="dxa"/>
          </w:tcPr>
          <w:p w14:paraId="5D48D3E2" w14:textId="77777777" w:rsidR="00EC70CD" w:rsidRPr="00EC70CD" w:rsidRDefault="00EC70CD" w:rsidP="00EC70CD">
            <w:pPr>
              <w:pStyle w:val="TableParagraph"/>
              <w:spacing w:line="265" w:lineRule="exact"/>
              <w:ind w:left="4"/>
              <w:jc w:val="both"/>
              <w:rPr>
                <w:sz w:val="24"/>
              </w:rPr>
            </w:pPr>
            <w:r w:rsidRPr="00EC70CD">
              <w:rPr>
                <w:sz w:val="24"/>
              </w:rPr>
              <w:t>User</w:t>
            </w:r>
            <w:r w:rsidRPr="00EC70CD">
              <w:rPr>
                <w:spacing w:val="-10"/>
                <w:sz w:val="24"/>
              </w:rPr>
              <w:t xml:space="preserve"> </w:t>
            </w:r>
            <w:r w:rsidRPr="00EC70CD">
              <w:rPr>
                <w:sz w:val="24"/>
              </w:rPr>
              <w:t>Action</w:t>
            </w:r>
            <w:r w:rsidRPr="00EC70CD">
              <w:rPr>
                <w:spacing w:val="-1"/>
                <w:sz w:val="24"/>
              </w:rPr>
              <w:t xml:space="preserve"> </w:t>
            </w:r>
            <w:r w:rsidRPr="00EC70CD">
              <w:rPr>
                <w:sz w:val="24"/>
              </w:rPr>
              <w:t>(Step</w:t>
            </w:r>
            <w:r w:rsidRPr="00EC70CD">
              <w:rPr>
                <w:spacing w:val="-4"/>
                <w:sz w:val="24"/>
              </w:rPr>
              <w:t xml:space="preserve"> </w:t>
            </w:r>
            <w:r w:rsidRPr="00EC70CD">
              <w:rPr>
                <w:sz w:val="24"/>
              </w:rPr>
              <w:t>1):</w:t>
            </w:r>
            <w:r w:rsidRPr="00EC70CD">
              <w:rPr>
                <w:spacing w:val="-4"/>
                <w:sz w:val="24"/>
              </w:rPr>
              <w:t xml:space="preserve"> </w:t>
            </w:r>
            <w:r w:rsidRPr="00EC70CD">
              <w:rPr>
                <w:sz w:val="24"/>
              </w:rPr>
              <w:t>The</w:t>
            </w:r>
            <w:r w:rsidRPr="00EC70CD">
              <w:rPr>
                <w:spacing w:val="-6"/>
                <w:sz w:val="24"/>
              </w:rPr>
              <w:t xml:space="preserve"> </w:t>
            </w:r>
            <w:r w:rsidRPr="00EC70CD">
              <w:rPr>
                <w:sz w:val="24"/>
              </w:rPr>
              <w:t>customer</w:t>
            </w:r>
            <w:r w:rsidRPr="00EC70CD">
              <w:rPr>
                <w:spacing w:val="-1"/>
                <w:sz w:val="24"/>
              </w:rPr>
              <w:t xml:space="preserve"> </w:t>
            </w:r>
            <w:r w:rsidRPr="00EC70CD">
              <w:rPr>
                <w:sz w:val="24"/>
              </w:rPr>
              <w:t>clicks</w:t>
            </w:r>
            <w:r w:rsidRPr="00EC70CD">
              <w:rPr>
                <w:spacing w:val="-2"/>
                <w:sz w:val="24"/>
              </w:rPr>
              <w:t xml:space="preserve"> </w:t>
            </w:r>
            <w:r w:rsidRPr="00EC70CD">
              <w:rPr>
                <w:sz w:val="24"/>
              </w:rPr>
              <w:t>“Rate</w:t>
            </w:r>
            <w:r w:rsidRPr="00EC70CD">
              <w:rPr>
                <w:spacing w:val="1"/>
                <w:sz w:val="24"/>
              </w:rPr>
              <w:t xml:space="preserve"> </w:t>
            </w:r>
            <w:r w:rsidRPr="00EC70CD">
              <w:rPr>
                <w:spacing w:val="-2"/>
                <w:sz w:val="24"/>
              </w:rPr>
              <w:t>Service.”</w:t>
            </w:r>
          </w:p>
          <w:p w14:paraId="1AC5F4AD" w14:textId="4DF56E4D" w:rsidR="00EC70CD" w:rsidRPr="00EC70CD" w:rsidRDefault="00EC70CD" w:rsidP="00EC70CD">
            <w:pPr>
              <w:jc w:val="both"/>
              <w:rPr>
                <w:rFonts w:ascii="Times New Roman" w:hAnsi="Times New Roman" w:cs="Times New Roman"/>
              </w:rPr>
            </w:pPr>
            <w:r w:rsidRPr="00EC70CD">
              <w:rPr>
                <w:rFonts w:ascii="Times New Roman" w:hAnsi="Times New Roman" w:cs="Times New Roman"/>
              </w:rPr>
              <w:t>System</w:t>
            </w:r>
            <w:r w:rsidRPr="00EC70CD">
              <w:rPr>
                <w:rFonts w:ascii="Times New Roman" w:hAnsi="Times New Roman" w:cs="Times New Roman"/>
                <w:spacing w:val="-6"/>
              </w:rPr>
              <w:t xml:space="preserve"> </w:t>
            </w:r>
            <w:r w:rsidRPr="00EC70CD">
              <w:rPr>
                <w:rFonts w:ascii="Times New Roman" w:hAnsi="Times New Roman" w:cs="Times New Roman"/>
              </w:rPr>
              <w:t>Response:</w:t>
            </w:r>
            <w:r w:rsidRPr="00EC70CD">
              <w:rPr>
                <w:rFonts w:ascii="Times New Roman" w:hAnsi="Times New Roman" w:cs="Times New Roman"/>
                <w:spacing w:val="-4"/>
              </w:rPr>
              <w:t xml:space="preserve"> </w:t>
            </w:r>
            <w:r w:rsidRPr="00EC70CD">
              <w:rPr>
                <w:rFonts w:ascii="Times New Roman" w:hAnsi="Times New Roman" w:cs="Times New Roman"/>
              </w:rPr>
              <w:t>Displays</w:t>
            </w:r>
            <w:r w:rsidRPr="00EC70CD">
              <w:rPr>
                <w:rFonts w:ascii="Times New Roman" w:hAnsi="Times New Roman" w:cs="Times New Roman"/>
                <w:spacing w:val="-1"/>
              </w:rPr>
              <w:t xml:space="preserve"> </w:t>
            </w:r>
            <w:r w:rsidRPr="00EC70CD">
              <w:rPr>
                <w:rFonts w:ascii="Times New Roman" w:hAnsi="Times New Roman" w:cs="Times New Roman"/>
              </w:rPr>
              <w:t>rating</w:t>
            </w:r>
            <w:r w:rsidRPr="00EC70CD">
              <w:rPr>
                <w:rFonts w:ascii="Times New Roman" w:hAnsi="Times New Roman" w:cs="Times New Roman"/>
                <w:spacing w:val="-5"/>
              </w:rPr>
              <w:t xml:space="preserve"> </w:t>
            </w:r>
            <w:r w:rsidRPr="00EC70CD">
              <w:rPr>
                <w:rFonts w:ascii="Times New Roman" w:hAnsi="Times New Roman" w:cs="Times New Roman"/>
              </w:rPr>
              <w:t>form</w:t>
            </w:r>
            <w:r w:rsidRPr="00EC70CD">
              <w:rPr>
                <w:rFonts w:ascii="Times New Roman" w:hAnsi="Times New Roman" w:cs="Times New Roman"/>
                <w:spacing w:val="-4"/>
              </w:rPr>
              <w:t xml:space="preserve"> </w:t>
            </w:r>
            <w:r w:rsidRPr="00EC70CD">
              <w:rPr>
                <w:rFonts w:ascii="Times New Roman" w:hAnsi="Times New Roman" w:cs="Times New Roman"/>
              </w:rPr>
              <w:t>with</w:t>
            </w:r>
            <w:r w:rsidRPr="00EC70CD">
              <w:rPr>
                <w:rFonts w:ascii="Times New Roman" w:hAnsi="Times New Roman" w:cs="Times New Roman"/>
                <w:spacing w:val="-3"/>
              </w:rPr>
              <w:t xml:space="preserve"> </w:t>
            </w:r>
            <w:r w:rsidRPr="00EC70CD">
              <w:rPr>
                <w:rFonts w:ascii="Times New Roman" w:hAnsi="Times New Roman" w:cs="Times New Roman"/>
              </w:rPr>
              <w:t>stars</w:t>
            </w:r>
            <w:r w:rsidRPr="00EC70CD">
              <w:rPr>
                <w:rFonts w:ascii="Times New Roman" w:hAnsi="Times New Roman" w:cs="Times New Roman"/>
                <w:spacing w:val="-1"/>
              </w:rPr>
              <w:t xml:space="preserve"> </w:t>
            </w:r>
            <w:r w:rsidRPr="00EC70CD">
              <w:rPr>
                <w:rFonts w:ascii="Times New Roman" w:hAnsi="Times New Roman" w:cs="Times New Roman"/>
              </w:rPr>
              <w:t>and</w:t>
            </w:r>
            <w:r w:rsidRPr="00EC70CD">
              <w:rPr>
                <w:rFonts w:ascii="Times New Roman" w:hAnsi="Times New Roman" w:cs="Times New Roman"/>
                <w:spacing w:val="-4"/>
              </w:rPr>
              <w:t xml:space="preserve"> </w:t>
            </w:r>
            <w:r w:rsidRPr="00EC70CD">
              <w:rPr>
                <w:rFonts w:ascii="Times New Roman" w:hAnsi="Times New Roman" w:cs="Times New Roman"/>
              </w:rPr>
              <w:t>comment</w:t>
            </w:r>
            <w:r w:rsidRPr="00EC70CD">
              <w:rPr>
                <w:rFonts w:ascii="Times New Roman" w:hAnsi="Times New Roman" w:cs="Times New Roman"/>
                <w:spacing w:val="-3"/>
              </w:rPr>
              <w:t xml:space="preserve"> </w:t>
            </w:r>
            <w:r w:rsidRPr="00EC70CD">
              <w:rPr>
                <w:rFonts w:ascii="Times New Roman" w:hAnsi="Times New Roman" w:cs="Times New Roman"/>
                <w:spacing w:val="-4"/>
              </w:rPr>
              <w:t>box.</w:t>
            </w:r>
          </w:p>
        </w:tc>
      </w:tr>
      <w:tr w:rsidR="00EC70CD" w14:paraId="3035CA67" w14:textId="77777777" w:rsidTr="00EC70CD">
        <w:tc>
          <w:tcPr>
            <w:tcW w:w="9350" w:type="dxa"/>
          </w:tcPr>
          <w:p w14:paraId="5B955AB6" w14:textId="77777777" w:rsidR="00EC70CD" w:rsidRPr="00EC70CD" w:rsidRDefault="00EC70CD" w:rsidP="00EC70CD">
            <w:pPr>
              <w:pStyle w:val="TableParagraph"/>
              <w:spacing w:line="263" w:lineRule="exact"/>
              <w:ind w:left="4"/>
              <w:jc w:val="both"/>
              <w:rPr>
                <w:sz w:val="24"/>
              </w:rPr>
            </w:pPr>
            <w:r w:rsidRPr="00EC70CD">
              <w:rPr>
                <w:sz w:val="24"/>
              </w:rPr>
              <w:t>User</w:t>
            </w:r>
            <w:r w:rsidRPr="00EC70CD">
              <w:rPr>
                <w:spacing w:val="-7"/>
                <w:sz w:val="24"/>
              </w:rPr>
              <w:t xml:space="preserve"> </w:t>
            </w:r>
            <w:r w:rsidRPr="00EC70CD">
              <w:rPr>
                <w:sz w:val="24"/>
              </w:rPr>
              <w:t>Action</w:t>
            </w:r>
            <w:r w:rsidRPr="00EC70CD">
              <w:rPr>
                <w:spacing w:val="-3"/>
                <w:sz w:val="24"/>
              </w:rPr>
              <w:t xml:space="preserve"> </w:t>
            </w:r>
            <w:r w:rsidRPr="00EC70CD">
              <w:rPr>
                <w:sz w:val="24"/>
              </w:rPr>
              <w:t>(Step</w:t>
            </w:r>
            <w:r w:rsidRPr="00EC70CD">
              <w:rPr>
                <w:spacing w:val="-4"/>
                <w:sz w:val="24"/>
              </w:rPr>
              <w:t xml:space="preserve"> </w:t>
            </w:r>
            <w:r w:rsidRPr="00EC70CD">
              <w:rPr>
                <w:sz w:val="24"/>
              </w:rPr>
              <w:t>2):</w:t>
            </w:r>
            <w:r w:rsidRPr="00EC70CD">
              <w:rPr>
                <w:spacing w:val="-3"/>
                <w:sz w:val="24"/>
              </w:rPr>
              <w:t xml:space="preserve"> </w:t>
            </w:r>
            <w:r w:rsidRPr="00EC70CD">
              <w:rPr>
                <w:sz w:val="24"/>
              </w:rPr>
              <w:t>The</w:t>
            </w:r>
            <w:r w:rsidRPr="00EC70CD">
              <w:rPr>
                <w:spacing w:val="-5"/>
                <w:sz w:val="24"/>
              </w:rPr>
              <w:t xml:space="preserve"> </w:t>
            </w:r>
            <w:r w:rsidRPr="00EC70CD">
              <w:rPr>
                <w:sz w:val="24"/>
              </w:rPr>
              <w:t>customer</w:t>
            </w:r>
            <w:r w:rsidRPr="00EC70CD">
              <w:rPr>
                <w:spacing w:val="-3"/>
                <w:sz w:val="24"/>
              </w:rPr>
              <w:t xml:space="preserve"> </w:t>
            </w:r>
            <w:r w:rsidRPr="00EC70CD">
              <w:rPr>
                <w:sz w:val="24"/>
              </w:rPr>
              <w:t>submits</w:t>
            </w:r>
            <w:r w:rsidRPr="00EC70CD">
              <w:rPr>
                <w:spacing w:val="-2"/>
                <w:sz w:val="24"/>
              </w:rPr>
              <w:t xml:space="preserve"> feedback.</w:t>
            </w:r>
          </w:p>
          <w:p w14:paraId="6ED30362" w14:textId="0BC5D0B0" w:rsidR="00EC70CD" w:rsidRPr="00EC70CD" w:rsidRDefault="00EC70CD" w:rsidP="00EC70CD">
            <w:pPr>
              <w:jc w:val="both"/>
              <w:rPr>
                <w:rFonts w:ascii="Times New Roman" w:hAnsi="Times New Roman" w:cs="Times New Roman"/>
              </w:rPr>
            </w:pPr>
            <w:r w:rsidRPr="00EC70CD">
              <w:rPr>
                <w:rFonts w:ascii="Times New Roman" w:hAnsi="Times New Roman" w:cs="Times New Roman"/>
              </w:rPr>
              <w:t>System</w:t>
            </w:r>
            <w:r w:rsidRPr="00EC70CD">
              <w:rPr>
                <w:rFonts w:ascii="Times New Roman" w:hAnsi="Times New Roman" w:cs="Times New Roman"/>
                <w:spacing w:val="-6"/>
              </w:rPr>
              <w:t xml:space="preserve"> </w:t>
            </w:r>
            <w:r w:rsidRPr="00EC70CD">
              <w:rPr>
                <w:rFonts w:ascii="Times New Roman" w:hAnsi="Times New Roman" w:cs="Times New Roman"/>
              </w:rPr>
              <w:t>Response:</w:t>
            </w:r>
            <w:r w:rsidRPr="00EC70CD">
              <w:rPr>
                <w:rFonts w:ascii="Times New Roman" w:hAnsi="Times New Roman" w:cs="Times New Roman"/>
                <w:spacing w:val="-4"/>
              </w:rPr>
              <w:t xml:space="preserve"> </w:t>
            </w:r>
            <w:r w:rsidRPr="00EC70CD">
              <w:rPr>
                <w:rFonts w:ascii="Times New Roman" w:hAnsi="Times New Roman" w:cs="Times New Roman"/>
              </w:rPr>
              <w:t>Stores</w:t>
            </w:r>
            <w:r w:rsidRPr="00EC70CD">
              <w:rPr>
                <w:rFonts w:ascii="Times New Roman" w:hAnsi="Times New Roman" w:cs="Times New Roman"/>
                <w:spacing w:val="-1"/>
              </w:rPr>
              <w:t xml:space="preserve"> </w:t>
            </w:r>
            <w:r w:rsidRPr="00EC70CD">
              <w:rPr>
                <w:rFonts w:ascii="Times New Roman" w:hAnsi="Times New Roman" w:cs="Times New Roman"/>
              </w:rPr>
              <w:t>data</w:t>
            </w:r>
            <w:r w:rsidRPr="00EC70CD">
              <w:rPr>
                <w:rFonts w:ascii="Times New Roman" w:hAnsi="Times New Roman" w:cs="Times New Roman"/>
                <w:spacing w:val="-4"/>
              </w:rPr>
              <w:t xml:space="preserve"> </w:t>
            </w:r>
            <w:r w:rsidRPr="00EC70CD">
              <w:rPr>
                <w:rFonts w:ascii="Times New Roman" w:hAnsi="Times New Roman" w:cs="Times New Roman"/>
              </w:rPr>
              <w:t>in</w:t>
            </w:r>
            <w:r w:rsidRPr="00EC70CD">
              <w:rPr>
                <w:rFonts w:ascii="Times New Roman" w:hAnsi="Times New Roman" w:cs="Times New Roman"/>
                <w:spacing w:val="-1"/>
              </w:rPr>
              <w:t xml:space="preserve"> </w:t>
            </w:r>
            <w:r w:rsidRPr="00EC70CD">
              <w:rPr>
                <w:rFonts w:ascii="Times New Roman" w:hAnsi="Times New Roman" w:cs="Times New Roman"/>
              </w:rPr>
              <w:t>the</w:t>
            </w:r>
            <w:r w:rsidRPr="00EC70CD">
              <w:rPr>
                <w:rFonts w:ascii="Times New Roman" w:hAnsi="Times New Roman" w:cs="Times New Roman"/>
                <w:spacing w:val="-4"/>
              </w:rPr>
              <w:t xml:space="preserve"> </w:t>
            </w:r>
            <w:r w:rsidRPr="00EC70CD">
              <w:rPr>
                <w:rFonts w:ascii="Times New Roman" w:hAnsi="Times New Roman" w:cs="Times New Roman"/>
              </w:rPr>
              <w:t>database</w:t>
            </w:r>
            <w:r w:rsidRPr="00EC70CD">
              <w:rPr>
                <w:rFonts w:ascii="Times New Roman" w:hAnsi="Times New Roman" w:cs="Times New Roman"/>
                <w:spacing w:val="-4"/>
              </w:rPr>
              <w:t xml:space="preserve"> </w:t>
            </w:r>
            <w:r w:rsidRPr="00EC70CD">
              <w:rPr>
                <w:rFonts w:ascii="Times New Roman" w:hAnsi="Times New Roman" w:cs="Times New Roman"/>
              </w:rPr>
              <w:t>and</w:t>
            </w:r>
            <w:r w:rsidRPr="00EC70CD">
              <w:rPr>
                <w:rFonts w:ascii="Times New Roman" w:hAnsi="Times New Roman" w:cs="Times New Roman"/>
                <w:spacing w:val="1"/>
              </w:rPr>
              <w:t xml:space="preserve"> </w:t>
            </w:r>
            <w:r w:rsidRPr="00EC70CD">
              <w:rPr>
                <w:rFonts w:ascii="Times New Roman" w:hAnsi="Times New Roman" w:cs="Times New Roman"/>
              </w:rPr>
              <w:t>updates</w:t>
            </w:r>
            <w:r w:rsidRPr="00EC70CD">
              <w:rPr>
                <w:rFonts w:ascii="Times New Roman" w:hAnsi="Times New Roman" w:cs="Times New Roman"/>
                <w:spacing w:val="-4"/>
              </w:rPr>
              <w:t xml:space="preserve"> </w:t>
            </w:r>
            <w:r w:rsidRPr="00EC70CD">
              <w:rPr>
                <w:rFonts w:ascii="Times New Roman" w:hAnsi="Times New Roman" w:cs="Times New Roman"/>
              </w:rPr>
              <w:t>provider</w:t>
            </w:r>
            <w:r w:rsidRPr="00EC70CD">
              <w:rPr>
                <w:rFonts w:ascii="Times New Roman" w:hAnsi="Times New Roman" w:cs="Times New Roman"/>
                <w:spacing w:val="1"/>
              </w:rPr>
              <w:t xml:space="preserve"> </w:t>
            </w:r>
            <w:r w:rsidRPr="00EC70CD">
              <w:rPr>
                <w:rFonts w:ascii="Times New Roman" w:hAnsi="Times New Roman" w:cs="Times New Roman"/>
                <w:spacing w:val="-2"/>
              </w:rPr>
              <w:t>rating.</w:t>
            </w:r>
          </w:p>
        </w:tc>
      </w:tr>
      <w:tr w:rsidR="00EC70CD" w14:paraId="6ABC753C" w14:textId="77777777" w:rsidTr="00EC70CD">
        <w:tc>
          <w:tcPr>
            <w:tcW w:w="9350" w:type="dxa"/>
          </w:tcPr>
          <w:p w14:paraId="1AA29861" w14:textId="3EE397E0" w:rsidR="00EC70CD" w:rsidRPr="00EC70CD" w:rsidRDefault="00EC70CD" w:rsidP="00EC70CD">
            <w:pPr>
              <w:jc w:val="both"/>
              <w:rPr>
                <w:rFonts w:ascii="Times New Roman" w:hAnsi="Times New Roman" w:cs="Times New Roman"/>
              </w:rPr>
            </w:pPr>
            <w:r w:rsidRPr="00EC70CD">
              <w:rPr>
                <w:rFonts w:ascii="Times New Roman" w:hAnsi="Times New Roman" w:cs="Times New Roman"/>
              </w:rPr>
              <w:t>Alternative</w:t>
            </w:r>
            <w:r w:rsidRPr="00EC70CD">
              <w:rPr>
                <w:rFonts w:ascii="Times New Roman" w:hAnsi="Times New Roman" w:cs="Times New Roman"/>
                <w:spacing w:val="-13"/>
              </w:rPr>
              <w:t xml:space="preserve"> </w:t>
            </w:r>
            <w:r w:rsidRPr="00EC70CD">
              <w:rPr>
                <w:rFonts w:ascii="Times New Roman" w:hAnsi="Times New Roman" w:cs="Times New Roman"/>
                <w:spacing w:val="-4"/>
              </w:rPr>
              <w:t>Flow:</w:t>
            </w:r>
          </w:p>
        </w:tc>
      </w:tr>
      <w:tr w:rsidR="00EC70CD" w14:paraId="2B5FF058" w14:textId="77777777" w:rsidTr="00EC70CD">
        <w:tc>
          <w:tcPr>
            <w:tcW w:w="9350" w:type="dxa"/>
          </w:tcPr>
          <w:p w14:paraId="6EE6E805" w14:textId="0BAFD8DB" w:rsidR="00EC70CD" w:rsidRPr="00EC70CD" w:rsidRDefault="00EC70CD" w:rsidP="00EC70CD">
            <w:pPr>
              <w:jc w:val="both"/>
              <w:rPr>
                <w:rFonts w:ascii="Times New Roman" w:hAnsi="Times New Roman" w:cs="Times New Roman"/>
              </w:rPr>
            </w:pPr>
            <w:r w:rsidRPr="00EC70CD">
              <w:rPr>
                <w:rFonts w:ascii="Times New Roman" w:hAnsi="Times New Roman" w:cs="Times New Roman"/>
              </w:rPr>
              <w:t>If</w:t>
            </w:r>
            <w:r w:rsidRPr="00EC70CD">
              <w:rPr>
                <w:rFonts w:ascii="Times New Roman" w:hAnsi="Times New Roman" w:cs="Times New Roman"/>
                <w:spacing w:val="-10"/>
              </w:rPr>
              <w:t xml:space="preserve"> </w:t>
            </w:r>
            <w:r w:rsidRPr="00EC70CD">
              <w:rPr>
                <w:rFonts w:ascii="Times New Roman" w:hAnsi="Times New Roman" w:cs="Times New Roman"/>
              </w:rPr>
              <w:t>customer</w:t>
            </w:r>
            <w:r w:rsidRPr="00EC70CD">
              <w:rPr>
                <w:rFonts w:ascii="Times New Roman" w:hAnsi="Times New Roman" w:cs="Times New Roman"/>
                <w:spacing w:val="-5"/>
              </w:rPr>
              <w:t xml:space="preserve"> </w:t>
            </w:r>
            <w:r w:rsidRPr="00EC70CD">
              <w:rPr>
                <w:rFonts w:ascii="Times New Roman" w:hAnsi="Times New Roman" w:cs="Times New Roman"/>
              </w:rPr>
              <w:t>skips</w:t>
            </w:r>
            <w:r w:rsidRPr="00EC70CD">
              <w:rPr>
                <w:rFonts w:ascii="Times New Roman" w:hAnsi="Times New Roman" w:cs="Times New Roman"/>
                <w:spacing w:val="-6"/>
              </w:rPr>
              <w:t xml:space="preserve"> </w:t>
            </w:r>
            <w:r w:rsidRPr="00EC70CD">
              <w:rPr>
                <w:rFonts w:ascii="Times New Roman" w:hAnsi="Times New Roman" w:cs="Times New Roman"/>
              </w:rPr>
              <w:t>feedback,</w:t>
            </w:r>
            <w:r w:rsidRPr="00EC70CD">
              <w:rPr>
                <w:rFonts w:ascii="Times New Roman" w:hAnsi="Times New Roman" w:cs="Times New Roman"/>
                <w:spacing w:val="-4"/>
              </w:rPr>
              <w:t xml:space="preserve"> </w:t>
            </w:r>
            <w:r w:rsidRPr="00EC70CD">
              <w:rPr>
                <w:rFonts w:ascii="Times New Roman" w:hAnsi="Times New Roman" w:cs="Times New Roman"/>
              </w:rPr>
              <w:t>system</w:t>
            </w:r>
            <w:r w:rsidRPr="00EC70CD">
              <w:rPr>
                <w:rFonts w:ascii="Times New Roman" w:hAnsi="Times New Roman" w:cs="Times New Roman"/>
                <w:spacing w:val="-4"/>
              </w:rPr>
              <w:t xml:space="preserve"> </w:t>
            </w:r>
            <w:r w:rsidRPr="00EC70CD">
              <w:rPr>
                <w:rFonts w:ascii="Times New Roman" w:hAnsi="Times New Roman" w:cs="Times New Roman"/>
              </w:rPr>
              <w:t>displays:</w:t>
            </w:r>
            <w:r w:rsidRPr="00EC70CD">
              <w:rPr>
                <w:rFonts w:ascii="Times New Roman" w:hAnsi="Times New Roman" w:cs="Times New Roman"/>
                <w:spacing w:val="-6"/>
              </w:rPr>
              <w:t xml:space="preserve"> </w:t>
            </w:r>
            <w:r w:rsidRPr="00EC70CD">
              <w:rPr>
                <w:rFonts w:ascii="Times New Roman" w:hAnsi="Times New Roman" w:cs="Times New Roman"/>
              </w:rPr>
              <w:t>“Feedback</w:t>
            </w:r>
            <w:r w:rsidRPr="00EC70CD">
              <w:rPr>
                <w:rFonts w:ascii="Times New Roman" w:hAnsi="Times New Roman" w:cs="Times New Roman"/>
                <w:spacing w:val="-3"/>
              </w:rPr>
              <w:t xml:space="preserve"> </w:t>
            </w:r>
            <w:r w:rsidRPr="00EC70CD">
              <w:rPr>
                <w:rFonts w:ascii="Times New Roman" w:hAnsi="Times New Roman" w:cs="Times New Roman"/>
                <w:spacing w:val="-2"/>
              </w:rPr>
              <w:t>optional.”</w:t>
            </w:r>
          </w:p>
        </w:tc>
      </w:tr>
      <w:tr w:rsidR="00EC70CD" w14:paraId="0A2D0AAE" w14:textId="77777777" w:rsidTr="00EC70CD">
        <w:tc>
          <w:tcPr>
            <w:tcW w:w="9350" w:type="dxa"/>
          </w:tcPr>
          <w:p w14:paraId="19310F84" w14:textId="741F1083" w:rsidR="00EC70CD" w:rsidRPr="00EC70CD" w:rsidRDefault="00EC70CD" w:rsidP="00EC70CD">
            <w:pPr>
              <w:jc w:val="both"/>
              <w:rPr>
                <w:rFonts w:ascii="Times New Roman" w:hAnsi="Times New Roman" w:cs="Times New Roman"/>
              </w:rPr>
            </w:pPr>
            <w:r w:rsidRPr="00EC70CD">
              <w:rPr>
                <w:rFonts w:ascii="Times New Roman" w:hAnsi="Times New Roman" w:cs="Times New Roman"/>
              </w:rPr>
              <w:t>Exception</w:t>
            </w:r>
            <w:r w:rsidRPr="00EC70CD">
              <w:rPr>
                <w:rFonts w:ascii="Times New Roman" w:hAnsi="Times New Roman" w:cs="Times New Roman"/>
                <w:spacing w:val="-3"/>
              </w:rPr>
              <w:t xml:space="preserve"> </w:t>
            </w:r>
            <w:r w:rsidRPr="00EC70CD">
              <w:rPr>
                <w:rFonts w:ascii="Times New Roman" w:hAnsi="Times New Roman" w:cs="Times New Roman"/>
                <w:spacing w:val="-2"/>
              </w:rPr>
              <w:t>Flow:</w:t>
            </w:r>
          </w:p>
        </w:tc>
      </w:tr>
      <w:tr w:rsidR="00EC70CD" w14:paraId="1738F824" w14:textId="77777777" w:rsidTr="00EC70CD">
        <w:tc>
          <w:tcPr>
            <w:tcW w:w="9350" w:type="dxa"/>
          </w:tcPr>
          <w:p w14:paraId="177FA711" w14:textId="66C97251" w:rsidR="00EC70CD" w:rsidRPr="00EC70CD" w:rsidRDefault="00EC70CD" w:rsidP="00EC70CD">
            <w:pPr>
              <w:jc w:val="both"/>
              <w:rPr>
                <w:rFonts w:ascii="Times New Roman" w:hAnsi="Times New Roman" w:cs="Times New Roman"/>
              </w:rPr>
            </w:pPr>
            <w:r w:rsidRPr="00EC70CD">
              <w:rPr>
                <w:rFonts w:ascii="Times New Roman" w:hAnsi="Times New Roman" w:cs="Times New Roman"/>
              </w:rPr>
              <w:t>If</w:t>
            </w:r>
            <w:r w:rsidRPr="00EC70CD">
              <w:rPr>
                <w:rFonts w:ascii="Times New Roman" w:hAnsi="Times New Roman" w:cs="Times New Roman"/>
                <w:spacing w:val="-8"/>
              </w:rPr>
              <w:t xml:space="preserve"> </w:t>
            </w:r>
            <w:r w:rsidRPr="00EC70CD">
              <w:rPr>
                <w:rFonts w:ascii="Times New Roman" w:hAnsi="Times New Roman" w:cs="Times New Roman"/>
              </w:rPr>
              <w:t>database</w:t>
            </w:r>
            <w:r w:rsidRPr="00EC70CD">
              <w:rPr>
                <w:rFonts w:ascii="Times New Roman" w:hAnsi="Times New Roman" w:cs="Times New Roman"/>
                <w:spacing w:val="-4"/>
              </w:rPr>
              <w:t xml:space="preserve"> </w:t>
            </w:r>
            <w:r w:rsidRPr="00EC70CD">
              <w:rPr>
                <w:rFonts w:ascii="Times New Roman" w:hAnsi="Times New Roman" w:cs="Times New Roman"/>
              </w:rPr>
              <w:t>update</w:t>
            </w:r>
            <w:r w:rsidRPr="00EC70CD">
              <w:rPr>
                <w:rFonts w:ascii="Times New Roman" w:hAnsi="Times New Roman" w:cs="Times New Roman"/>
                <w:spacing w:val="-2"/>
              </w:rPr>
              <w:t xml:space="preserve"> </w:t>
            </w:r>
            <w:r w:rsidRPr="00EC70CD">
              <w:rPr>
                <w:rFonts w:ascii="Times New Roman" w:hAnsi="Times New Roman" w:cs="Times New Roman"/>
              </w:rPr>
              <w:t>fails,</w:t>
            </w:r>
            <w:r w:rsidRPr="00EC70CD">
              <w:rPr>
                <w:rFonts w:ascii="Times New Roman" w:hAnsi="Times New Roman" w:cs="Times New Roman"/>
                <w:spacing w:val="-3"/>
              </w:rPr>
              <w:t xml:space="preserve"> </w:t>
            </w:r>
            <w:r w:rsidRPr="00EC70CD">
              <w:rPr>
                <w:rFonts w:ascii="Times New Roman" w:hAnsi="Times New Roman" w:cs="Times New Roman"/>
              </w:rPr>
              <w:t>system</w:t>
            </w:r>
            <w:r w:rsidRPr="00EC70CD">
              <w:rPr>
                <w:rFonts w:ascii="Times New Roman" w:hAnsi="Times New Roman" w:cs="Times New Roman"/>
                <w:spacing w:val="-2"/>
              </w:rPr>
              <w:t xml:space="preserve"> </w:t>
            </w:r>
            <w:r w:rsidRPr="00EC70CD">
              <w:rPr>
                <w:rFonts w:ascii="Times New Roman" w:hAnsi="Times New Roman" w:cs="Times New Roman"/>
              </w:rPr>
              <w:t>displays:</w:t>
            </w:r>
            <w:r w:rsidRPr="00EC70CD">
              <w:rPr>
                <w:rFonts w:ascii="Times New Roman" w:hAnsi="Times New Roman" w:cs="Times New Roman"/>
                <w:spacing w:val="-2"/>
              </w:rPr>
              <w:t xml:space="preserve"> </w:t>
            </w:r>
            <w:r w:rsidRPr="00EC70CD">
              <w:rPr>
                <w:rFonts w:ascii="Times New Roman" w:hAnsi="Times New Roman" w:cs="Times New Roman"/>
              </w:rPr>
              <w:t>“Unable</w:t>
            </w:r>
            <w:r w:rsidRPr="00EC70CD">
              <w:rPr>
                <w:rFonts w:ascii="Times New Roman" w:hAnsi="Times New Roman" w:cs="Times New Roman"/>
                <w:spacing w:val="-1"/>
              </w:rPr>
              <w:t xml:space="preserve"> </w:t>
            </w:r>
            <w:r w:rsidRPr="00EC70CD">
              <w:rPr>
                <w:rFonts w:ascii="Times New Roman" w:hAnsi="Times New Roman" w:cs="Times New Roman"/>
              </w:rPr>
              <w:t>to</w:t>
            </w:r>
            <w:r w:rsidRPr="00EC70CD">
              <w:rPr>
                <w:rFonts w:ascii="Times New Roman" w:hAnsi="Times New Roman" w:cs="Times New Roman"/>
                <w:spacing w:val="-3"/>
              </w:rPr>
              <w:t xml:space="preserve"> </w:t>
            </w:r>
            <w:r w:rsidRPr="00EC70CD">
              <w:rPr>
                <w:rFonts w:ascii="Times New Roman" w:hAnsi="Times New Roman" w:cs="Times New Roman"/>
              </w:rPr>
              <w:t xml:space="preserve">submit </w:t>
            </w:r>
            <w:r w:rsidRPr="00EC70CD">
              <w:rPr>
                <w:rFonts w:ascii="Times New Roman" w:hAnsi="Times New Roman" w:cs="Times New Roman"/>
                <w:spacing w:val="-2"/>
              </w:rPr>
              <w:t>review.”</w:t>
            </w:r>
          </w:p>
        </w:tc>
      </w:tr>
      <w:tr w:rsidR="00EC70CD" w14:paraId="2929BE69" w14:textId="77777777" w:rsidTr="00EC70CD">
        <w:tc>
          <w:tcPr>
            <w:tcW w:w="9350" w:type="dxa"/>
          </w:tcPr>
          <w:p w14:paraId="7D61BA01" w14:textId="593369A9" w:rsidR="00EC70CD" w:rsidRPr="00EC70CD" w:rsidRDefault="00EC70CD" w:rsidP="00EC70CD">
            <w:pPr>
              <w:jc w:val="both"/>
              <w:rPr>
                <w:rFonts w:ascii="Times New Roman" w:hAnsi="Times New Roman" w:cs="Times New Roman"/>
              </w:rPr>
            </w:pPr>
            <w:r w:rsidRPr="00EC70CD">
              <w:rPr>
                <w:rFonts w:ascii="Times New Roman" w:hAnsi="Times New Roman" w:cs="Times New Roman"/>
                <w:spacing w:val="-4"/>
              </w:rPr>
              <w:t>Post-</w:t>
            </w:r>
            <w:r w:rsidRPr="00EC70CD">
              <w:rPr>
                <w:rFonts w:ascii="Times New Roman" w:hAnsi="Times New Roman" w:cs="Times New Roman"/>
                <w:spacing w:val="-2"/>
              </w:rPr>
              <w:t>Conditions:</w:t>
            </w:r>
          </w:p>
        </w:tc>
      </w:tr>
      <w:tr w:rsidR="00EC70CD" w14:paraId="0D656DB0" w14:textId="77777777" w:rsidTr="00EC70CD">
        <w:tc>
          <w:tcPr>
            <w:tcW w:w="9350" w:type="dxa"/>
          </w:tcPr>
          <w:p w14:paraId="67A70486" w14:textId="2469693D" w:rsidR="00EC70CD" w:rsidRPr="00EC70CD" w:rsidRDefault="00EC70CD" w:rsidP="00EC70CD">
            <w:pPr>
              <w:jc w:val="both"/>
              <w:rPr>
                <w:rFonts w:ascii="Times New Roman" w:hAnsi="Times New Roman" w:cs="Times New Roman"/>
              </w:rPr>
            </w:pPr>
            <w:r w:rsidRPr="00EC70CD">
              <w:rPr>
                <w:rFonts w:ascii="Times New Roman" w:hAnsi="Times New Roman" w:cs="Times New Roman"/>
              </w:rPr>
              <w:t>The</w:t>
            </w:r>
            <w:r w:rsidRPr="00EC70CD">
              <w:rPr>
                <w:rFonts w:ascii="Times New Roman" w:hAnsi="Times New Roman" w:cs="Times New Roman"/>
                <w:spacing w:val="-7"/>
              </w:rPr>
              <w:t xml:space="preserve"> </w:t>
            </w:r>
            <w:r w:rsidRPr="00EC70CD">
              <w:rPr>
                <w:rFonts w:ascii="Times New Roman" w:hAnsi="Times New Roman" w:cs="Times New Roman"/>
              </w:rPr>
              <w:t>feedback</w:t>
            </w:r>
            <w:r w:rsidRPr="00EC70CD">
              <w:rPr>
                <w:rFonts w:ascii="Times New Roman" w:hAnsi="Times New Roman" w:cs="Times New Roman"/>
                <w:spacing w:val="-1"/>
              </w:rPr>
              <w:t xml:space="preserve"> </w:t>
            </w:r>
            <w:r w:rsidRPr="00EC70CD">
              <w:rPr>
                <w:rFonts w:ascii="Times New Roman" w:hAnsi="Times New Roman" w:cs="Times New Roman"/>
              </w:rPr>
              <w:t>is saved</w:t>
            </w:r>
            <w:r w:rsidRPr="00EC70CD">
              <w:rPr>
                <w:rFonts w:ascii="Times New Roman" w:hAnsi="Times New Roman" w:cs="Times New Roman"/>
                <w:spacing w:val="-1"/>
              </w:rPr>
              <w:t xml:space="preserve"> </w:t>
            </w:r>
            <w:r w:rsidRPr="00EC70CD">
              <w:rPr>
                <w:rFonts w:ascii="Times New Roman" w:hAnsi="Times New Roman" w:cs="Times New Roman"/>
              </w:rPr>
              <w:t>and</w:t>
            </w:r>
            <w:r w:rsidRPr="00EC70CD">
              <w:rPr>
                <w:rFonts w:ascii="Times New Roman" w:hAnsi="Times New Roman" w:cs="Times New Roman"/>
                <w:spacing w:val="-1"/>
              </w:rPr>
              <w:t xml:space="preserve"> </w:t>
            </w:r>
            <w:r w:rsidRPr="00EC70CD">
              <w:rPr>
                <w:rFonts w:ascii="Times New Roman" w:hAnsi="Times New Roman" w:cs="Times New Roman"/>
              </w:rPr>
              <w:t>visible</w:t>
            </w:r>
            <w:r w:rsidRPr="00EC70CD">
              <w:rPr>
                <w:rFonts w:ascii="Times New Roman" w:hAnsi="Times New Roman" w:cs="Times New Roman"/>
                <w:spacing w:val="-1"/>
              </w:rPr>
              <w:t xml:space="preserve"> </w:t>
            </w:r>
            <w:r w:rsidRPr="00EC70CD">
              <w:rPr>
                <w:rFonts w:ascii="Times New Roman" w:hAnsi="Times New Roman" w:cs="Times New Roman"/>
              </w:rPr>
              <w:t>on</w:t>
            </w:r>
            <w:r w:rsidRPr="00EC70CD">
              <w:rPr>
                <w:rFonts w:ascii="Times New Roman" w:hAnsi="Times New Roman" w:cs="Times New Roman"/>
                <w:spacing w:val="-2"/>
              </w:rPr>
              <w:t xml:space="preserve"> </w:t>
            </w:r>
            <w:r w:rsidRPr="00EC70CD">
              <w:rPr>
                <w:rFonts w:ascii="Times New Roman" w:hAnsi="Times New Roman" w:cs="Times New Roman"/>
              </w:rPr>
              <w:t>the</w:t>
            </w:r>
            <w:r w:rsidRPr="00EC70CD">
              <w:rPr>
                <w:rFonts w:ascii="Times New Roman" w:hAnsi="Times New Roman" w:cs="Times New Roman"/>
                <w:spacing w:val="-2"/>
              </w:rPr>
              <w:t xml:space="preserve"> </w:t>
            </w:r>
            <w:r w:rsidRPr="00EC70CD">
              <w:rPr>
                <w:rFonts w:ascii="Times New Roman" w:hAnsi="Times New Roman" w:cs="Times New Roman"/>
              </w:rPr>
              <w:t xml:space="preserve">provider’s </w:t>
            </w:r>
            <w:r w:rsidRPr="00EC70CD">
              <w:rPr>
                <w:rFonts w:ascii="Times New Roman" w:hAnsi="Times New Roman" w:cs="Times New Roman"/>
                <w:spacing w:val="-2"/>
              </w:rPr>
              <w:t>profile.</w:t>
            </w:r>
          </w:p>
        </w:tc>
      </w:tr>
    </w:tbl>
    <w:p w14:paraId="43686EB7" w14:textId="77777777" w:rsidR="00EC70CD" w:rsidRDefault="00EC70CD" w:rsidP="00762F2F">
      <w:pPr>
        <w:pStyle w:val="Heading3"/>
        <w:numPr>
          <w:ilvl w:val="2"/>
          <w:numId w:val="25"/>
        </w:numPr>
        <w:rPr>
          <w:rFonts w:ascii="Times New Roman" w:hAnsi="Times New Roman" w:cs="Times New Roman"/>
          <w:b/>
          <w:bCs/>
          <w:color w:val="auto"/>
          <w:sz w:val="24"/>
          <w:szCs w:val="24"/>
        </w:rPr>
      </w:pPr>
      <w:bookmarkStart w:id="125" w:name="_Toc233405217"/>
      <w:r w:rsidRPr="0031094A">
        <w:rPr>
          <w:rFonts w:ascii="Times New Roman" w:hAnsi="Times New Roman" w:cs="Times New Roman"/>
          <w:b/>
          <w:bCs/>
          <w:color w:val="auto"/>
          <w:sz w:val="24"/>
          <w:szCs w:val="24"/>
        </w:rPr>
        <w:t>Functional Requirements</w:t>
      </w:r>
      <w:bookmarkEnd w:id="125"/>
    </w:p>
    <w:tbl>
      <w:tblPr>
        <w:tblStyle w:val="TableGrid"/>
        <w:tblW w:w="0" w:type="auto"/>
        <w:tblLook w:val="04A0" w:firstRow="1" w:lastRow="0" w:firstColumn="1" w:lastColumn="0" w:noHBand="0" w:noVBand="1"/>
      </w:tblPr>
      <w:tblGrid>
        <w:gridCol w:w="1435"/>
        <w:gridCol w:w="3239"/>
        <w:gridCol w:w="2338"/>
        <w:gridCol w:w="2338"/>
      </w:tblGrid>
      <w:tr w:rsidR="00EC70CD" w14:paraId="0A8912E6" w14:textId="77777777" w:rsidTr="00EC70CD">
        <w:tc>
          <w:tcPr>
            <w:tcW w:w="1435" w:type="dxa"/>
            <w:vAlign w:val="center"/>
          </w:tcPr>
          <w:p w14:paraId="2C4404D9" w14:textId="599E936C" w:rsidR="00EC70CD" w:rsidRPr="00EC70CD" w:rsidRDefault="00EC70CD" w:rsidP="00EC70CD">
            <w:pPr>
              <w:jc w:val="center"/>
              <w:rPr>
                <w:rFonts w:ascii="Times New Roman" w:hAnsi="Times New Roman" w:cs="Times New Roman"/>
              </w:rPr>
            </w:pPr>
            <w:r w:rsidRPr="00EC70CD">
              <w:rPr>
                <w:rFonts w:ascii="Times New Roman" w:hAnsi="Times New Roman" w:cs="Times New Roman"/>
                <w:b/>
                <w:bCs/>
              </w:rPr>
              <w:t>Req ID</w:t>
            </w:r>
          </w:p>
        </w:tc>
        <w:tc>
          <w:tcPr>
            <w:tcW w:w="3239" w:type="dxa"/>
            <w:vAlign w:val="center"/>
          </w:tcPr>
          <w:p w14:paraId="487AD658" w14:textId="338A76F8" w:rsidR="00EC70CD" w:rsidRPr="00EC70CD" w:rsidRDefault="00EC70CD" w:rsidP="00EC70CD">
            <w:pPr>
              <w:jc w:val="center"/>
              <w:rPr>
                <w:rFonts w:ascii="Times New Roman" w:hAnsi="Times New Roman" w:cs="Times New Roman"/>
              </w:rPr>
            </w:pPr>
            <w:r w:rsidRPr="00EC70CD">
              <w:rPr>
                <w:rFonts w:ascii="Times New Roman" w:hAnsi="Times New Roman" w:cs="Times New Roman"/>
                <w:b/>
                <w:bCs/>
              </w:rPr>
              <w:t>Description</w:t>
            </w:r>
          </w:p>
        </w:tc>
        <w:tc>
          <w:tcPr>
            <w:tcW w:w="2338" w:type="dxa"/>
            <w:vAlign w:val="center"/>
          </w:tcPr>
          <w:p w14:paraId="2B7DBBD2" w14:textId="6202CEAD" w:rsidR="00EC70CD" w:rsidRPr="00EC70CD" w:rsidRDefault="00EC70CD" w:rsidP="00EC70CD">
            <w:pPr>
              <w:jc w:val="center"/>
              <w:rPr>
                <w:rFonts w:ascii="Times New Roman" w:hAnsi="Times New Roman" w:cs="Times New Roman"/>
              </w:rPr>
            </w:pPr>
            <w:r w:rsidRPr="00EC70CD">
              <w:rPr>
                <w:rFonts w:ascii="Times New Roman" w:hAnsi="Times New Roman" w:cs="Times New Roman"/>
                <w:b/>
                <w:bCs/>
              </w:rPr>
              <w:t>Priority</w:t>
            </w:r>
          </w:p>
        </w:tc>
        <w:tc>
          <w:tcPr>
            <w:tcW w:w="2338" w:type="dxa"/>
            <w:vAlign w:val="center"/>
          </w:tcPr>
          <w:p w14:paraId="119B3691" w14:textId="20BFA0BC" w:rsidR="00EC70CD" w:rsidRPr="00EC70CD" w:rsidRDefault="00EC70CD" w:rsidP="00EC70CD">
            <w:pPr>
              <w:jc w:val="center"/>
              <w:rPr>
                <w:rFonts w:ascii="Times New Roman" w:hAnsi="Times New Roman" w:cs="Times New Roman"/>
              </w:rPr>
            </w:pPr>
            <w:r w:rsidRPr="00EC70CD">
              <w:rPr>
                <w:rFonts w:ascii="Times New Roman" w:hAnsi="Times New Roman" w:cs="Times New Roman"/>
                <w:b/>
                <w:bCs/>
              </w:rPr>
              <w:t>Status</w:t>
            </w:r>
          </w:p>
        </w:tc>
      </w:tr>
      <w:tr w:rsidR="00EC70CD" w14:paraId="609E5EB0" w14:textId="77777777" w:rsidTr="00EC70CD">
        <w:tc>
          <w:tcPr>
            <w:tcW w:w="1435" w:type="dxa"/>
            <w:vAlign w:val="center"/>
          </w:tcPr>
          <w:p w14:paraId="47A6BA33" w14:textId="7286169F" w:rsidR="00EC70CD" w:rsidRPr="00EC70CD" w:rsidRDefault="00EC70CD" w:rsidP="00EC70CD">
            <w:pPr>
              <w:jc w:val="center"/>
              <w:rPr>
                <w:rFonts w:ascii="Times New Roman" w:hAnsi="Times New Roman" w:cs="Times New Roman"/>
              </w:rPr>
            </w:pPr>
            <w:r w:rsidRPr="00EC70CD">
              <w:rPr>
                <w:rFonts w:ascii="Times New Roman" w:hAnsi="Times New Roman" w:cs="Times New Roman"/>
              </w:rPr>
              <w:t>Req 1</w:t>
            </w:r>
          </w:p>
        </w:tc>
        <w:tc>
          <w:tcPr>
            <w:tcW w:w="3239" w:type="dxa"/>
            <w:vAlign w:val="center"/>
          </w:tcPr>
          <w:p w14:paraId="62421CA7" w14:textId="1D1ED929" w:rsidR="00EC70CD" w:rsidRPr="00EC70CD" w:rsidRDefault="00EC70CD" w:rsidP="00EC70CD">
            <w:pPr>
              <w:jc w:val="center"/>
              <w:rPr>
                <w:rFonts w:ascii="Times New Roman" w:hAnsi="Times New Roman" w:cs="Times New Roman"/>
              </w:rPr>
            </w:pPr>
            <w:r w:rsidRPr="00EC70CD">
              <w:rPr>
                <w:rFonts w:ascii="Times New Roman" w:hAnsi="Times New Roman" w:cs="Times New Roman"/>
              </w:rPr>
              <w:t xml:space="preserve">The system </w:t>
            </w:r>
            <w:proofErr w:type="gramStart"/>
            <w:r w:rsidRPr="00EC70CD">
              <w:rPr>
                <w:rFonts w:ascii="Times New Roman" w:hAnsi="Times New Roman" w:cs="Times New Roman"/>
              </w:rPr>
              <w:t>shall</w:t>
            </w:r>
            <w:proofErr w:type="gramEnd"/>
            <w:r w:rsidRPr="00EC70CD">
              <w:rPr>
                <w:rFonts w:ascii="Times New Roman" w:hAnsi="Times New Roman" w:cs="Times New Roman"/>
              </w:rPr>
              <w:t xml:space="preserve"> allow customers to rate providers.</w:t>
            </w:r>
          </w:p>
        </w:tc>
        <w:tc>
          <w:tcPr>
            <w:tcW w:w="2338" w:type="dxa"/>
            <w:vAlign w:val="center"/>
          </w:tcPr>
          <w:p w14:paraId="1D52229D" w14:textId="437DB610" w:rsidR="00EC70CD" w:rsidRPr="00EC70CD" w:rsidRDefault="00EC70CD" w:rsidP="00EC70CD">
            <w:pPr>
              <w:jc w:val="center"/>
              <w:rPr>
                <w:rFonts w:ascii="Times New Roman" w:hAnsi="Times New Roman" w:cs="Times New Roman"/>
              </w:rPr>
            </w:pPr>
            <w:r w:rsidRPr="00EC70CD">
              <w:rPr>
                <w:rFonts w:ascii="Times New Roman" w:hAnsi="Times New Roman" w:cs="Times New Roman"/>
              </w:rPr>
              <w:t>High</w:t>
            </w:r>
          </w:p>
        </w:tc>
        <w:tc>
          <w:tcPr>
            <w:tcW w:w="2338" w:type="dxa"/>
            <w:vAlign w:val="center"/>
          </w:tcPr>
          <w:p w14:paraId="7306A2BF" w14:textId="48BE582E" w:rsidR="00EC70CD" w:rsidRPr="00EC70CD" w:rsidRDefault="00EC70CD" w:rsidP="00EC70CD">
            <w:pPr>
              <w:jc w:val="center"/>
              <w:rPr>
                <w:rFonts w:ascii="Times New Roman" w:hAnsi="Times New Roman" w:cs="Times New Roman"/>
              </w:rPr>
            </w:pPr>
            <w:r w:rsidRPr="00EC70CD">
              <w:rPr>
                <w:rFonts w:ascii="Times New Roman" w:hAnsi="Times New Roman" w:cs="Times New Roman"/>
              </w:rPr>
              <w:t>Pending</w:t>
            </w:r>
          </w:p>
        </w:tc>
      </w:tr>
      <w:tr w:rsidR="00EC70CD" w14:paraId="25979663" w14:textId="77777777" w:rsidTr="00EC70CD">
        <w:tc>
          <w:tcPr>
            <w:tcW w:w="1435" w:type="dxa"/>
            <w:vAlign w:val="center"/>
          </w:tcPr>
          <w:p w14:paraId="36A375F5" w14:textId="4949CAC8" w:rsidR="00EC70CD" w:rsidRPr="00EC70CD" w:rsidRDefault="00EC70CD" w:rsidP="00EC70CD">
            <w:pPr>
              <w:jc w:val="center"/>
              <w:rPr>
                <w:rFonts w:ascii="Times New Roman" w:hAnsi="Times New Roman" w:cs="Times New Roman"/>
              </w:rPr>
            </w:pPr>
            <w:r w:rsidRPr="00EC70CD">
              <w:rPr>
                <w:rFonts w:ascii="Times New Roman" w:hAnsi="Times New Roman" w:cs="Times New Roman"/>
              </w:rPr>
              <w:t>Req 2</w:t>
            </w:r>
          </w:p>
        </w:tc>
        <w:tc>
          <w:tcPr>
            <w:tcW w:w="3239" w:type="dxa"/>
            <w:vAlign w:val="center"/>
          </w:tcPr>
          <w:p w14:paraId="37F100AF" w14:textId="2EF52DFA" w:rsidR="00EC70CD" w:rsidRPr="00EC70CD" w:rsidRDefault="00EC70CD" w:rsidP="00EC70CD">
            <w:pPr>
              <w:jc w:val="center"/>
              <w:rPr>
                <w:rFonts w:ascii="Times New Roman" w:hAnsi="Times New Roman" w:cs="Times New Roman"/>
              </w:rPr>
            </w:pPr>
            <w:r w:rsidRPr="00EC70CD">
              <w:rPr>
                <w:rFonts w:ascii="Times New Roman" w:hAnsi="Times New Roman" w:cs="Times New Roman"/>
              </w:rPr>
              <w:t>The system shall store feedback in the database.</w:t>
            </w:r>
          </w:p>
        </w:tc>
        <w:tc>
          <w:tcPr>
            <w:tcW w:w="2338" w:type="dxa"/>
            <w:vAlign w:val="center"/>
          </w:tcPr>
          <w:p w14:paraId="33B41AC2" w14:textId="0EF1A910" w:rsidR="00EC70CD" w:rsidRPr="00EC70CD" w:rsidRDefault="00EC70CD" w:rsidP="00EC70CD">
            <w:pPr>
              <w:jc w:val="center"/>
              <w:rPr>
                <w:rFonts w:ascii="Times New Roman" w:hAnsi="Times New Roman" w:cs="Times New Roman"/>
              </w:rPr>
            </w:pPr>
            <w:r w:rsidRPr="00EC70CD">
              <w:rPr>
                <w:rFonts w:ascii="Times New Roman" w:hAnsi="Times New Roman" w:cs="Times New Roman"/>
              </w:rPr>
              <w:t>High</w:t>
            </w:r>
          </w:p>
        </w:tc>
        <w:tc>
          <w:tcPr>
            <w:tcW w:w="2338" w:type="dxa"/>
            <w:vAlign w:val="center"/>
          </w:tcPr>
          <w:p w14:paraId="1F734E82" w14:textId="67EF8B19" w:rsidR="00EC70CD" w:rsidRPr="00EC70CD" w:rsidRDefault="00EC70CD" w:rsidP="00EC70CD">
            <w:pPr>
              <w:jc w:val="center"/>
              <w:rPr>
                <w:rFonts w:ascii="Times New Roman" w:hAnsi="Times New Roman" w:cs="Times New Roman"/>
              </w:rPr>
            </w:pPr>
            <w:r w:rsidRPr="00EC70CD">
              <w:rPr>
                <w:rFonts w:ascii="Times New Roman" w:hAnsi="Times New Roman" w:cs="Times New Roman"/>
              </w:rPr>
              <w:t>Pending</w:t>
            </w:r>
          </w:p>
        </w:tc>
      </w:tr>
      <w:tr w:rsidR="00EC70CD" w14:paraId="14B3AD91" w14:textId="77777777" w:rsidTr="00EC70CD">
        <w:tc>
          <w:tcPr>
            <w:tcW w:w="1435" w:type="dxa"/>
            <w:vAlign w:val="center"/>
          </w:tcPr>
          <w:p w14:paraId="4371208B" w14:textId="6BB83870" w:rsidR="00EC70CD" w:rsidRPr="00EC70CD" w:rsidRDefault="00EC70CD" w:rsidP="00EC70CD">
            <w:pPr>
              <w:jc w:val="center"/>
              <w:rPr>
                <w:rFonts w:ascii="Times New Roman" w:hAnsi="Times New Roman" w:cs="Times New Roman"/>
              </w:rPr>
            </w:pPr>
            <w:r w:rsidRPr="00EC70CD">
              <w:rPr>
                <w:rFonts w:ascii="Times New Roman" w:hAnsi="Times New Roman" w:cs="Times New Roman"/>
              </w:rPr>
              <w:t>Req 3</w:t>
            </w:r>
          </w:p>
        </w:tc>
        <w:tc>
          <w:tcPr>
            <w:tcW w:w="3239" w:type="dxa"/>
            <w:vAlign w:val="center"/>
          </w:tcPr>
          <w:p w14:paraId="65FA4065" w14:textId="155A1248" w:rsidR="00EC70CD" w:rsidRPr="00EC70CD" w:rsidRDefault="00EC70CD" w:rsidP="00EC70CD">
            <w:pPr>
              <w:jc w:val="center"/>
              <w:rPr>
                <w:rFonts w:ascii="Times New Roman" w:hAnsi="Times New Roman" w:cs="Times New Roman"/>
              </w:rPr>
            </w:pPr>
            <w:r w:rsidRPr="00EC70CD">
              <w:rPr>
                <w:rFonts w:ascii="Times New Roman" w:hAnsi="Times New Roman" w:cs="Times New Roman"/>
              </w:rPr>
              <w:t>The system shall display average ratings on provider profiles.</w:t>
            </w:r>
          </w:p>
        </w:tc>
        <w:tc>
          <w:tcPr>
            <w:tcW w:w="2338" w:type="dxa"/>
            <w:vAlign w:val="center"/>
          </w:tcPr>
          <w:p w14:paraId="4C8562F8" w14:textId="3B7C15B8" w:rsidR="00EC70CD" w:rsidRPr="00EC70CD" w:rsidRDefault="00EC70CD" w:rsidP="00EC70CD">
            <w:pPr>
              <w:jc w:val="center"/>
              <w:rPr>
                <w:rFonts w:ascii="Times New Roman" w:hAnsi="Times New Roman" w:cs="Times New Roman"/>
              </w:rPr>
            </w:pPr>
            <w:r w:rsidRPr="00EC70CD">
              <w:rPr>
                <w:rFonts w:ascii="Times New Roman" w:hAnsi="Times New Roman" w:cs="Times New Roman"/>
              </w:rPr>
              <w:t>High</w:t>
            </w:r>
          </w:p>
        </w:tc>
        <w:tc>
          <w:tcPr>
            <w:tcW w:w="2338" w:type="dxa"/>
            <w:vAlign w:val="center"/>
          </w:tcPr>
          <w:p w14:paraId="34329CBC" w14:textId="225A0B36" w:rsidR="00EC70CD" w:rsidRPr="00EC70CD" w:rsidRDefault="00EC70CD" w:rsidP="00EC70CD">
            <w:pPr>
              <w:jc w:val="center"/>
              <w:rPr>
                <w:rFonts w:ascii="Times New Roman" w:hAnsi="Times New Roman" w:cs="Times New Roman"/>
              </w:rPr>
            </w:pPr>
            <w:r w:rsidRPr="00EC70CD">
              <w:rPr>
                <w:rFonts w:ascii="Times New Roman" w:hAnsi="Times New Roman" w:cs="Times New Roman"/>
              </w:rPr>
              <w:t>Pending</w:t>
            </w:r>
          </w:p>
        </w:tc>
      </w:tr>
    </w:tbl>
    <w:p w14:paraId="3FBDABFF" w14:textId="3D571DCA" w:rsidR="00A648DD" w:rsidRPr="00A648DD" w:rsidRDefault="00A648DD" w:rsidP="00762F2F">
      <w:pPr>
        <w:pStyle w:val="Heading2"/>
        <w:numPr>
          <w:ilvl w:val="1"/>
          <w:numId w:val="25"/>
        </w:numPr>
        <w:rPr>
          <w:rFonts w:ascii="Times New Roman" w:hAnsi="Times New Roman" w:cs="Times New Roman"/>
          <w:b/>
          <w:bCs/>
          <w:color w:val="000000" w:themeColor="text1"/>
          <w:sz w:val="28"/>
          <w:szCs w:val="28"/>
        </w:rPr>
      </w:pPr>
      <w:bookmarkStart w:id="126" w:name="_Toc233405218"/>
      <w:r w:rsidRPr="00A648DD">
        <w:rPr>
          <w:rFonts w:ascii="Times New Roman" w:hAnsi="Times New Roman" w:cs="Times New Roman"/>
          <w:b/>
          <w:bCs/>
          <w:color w:val="000000" w:themeColor="text1"/>
          <w:sz w:val="28"/>
          <w:szCs w:val="28"/>
        </w:rPr>
        <w:t>Anti-Harassment (Customer)</w:t>
      </w:r>
      <w:bookmarkEnd w:id="126"/>
    </w:p>
    <w:p w14:paraId="6A7C1B65" w14:textId="098EEFB1" w:rsidR="00A648DD" w:rsidRPr="00A648DD" w:rsidRDefault="00A648DD" w:rsidP="00762F2F">
      <w:pPr>
        <w:pStyle w:val="Heading3"/>
        <w:numPr>
          <w:ilvl w:val="2"/>
          <w:numId w:val="25"/>
        </w:numPr>
        <w:rPr>
          <w:rFonts w:ascii="Times New Roman" w:hAnsi="Times New Roman" w:cs="Times New Roman"/>
          <w:b/>
          <w:bCs/>
          <w:color w:val="auto"/>
          <w:sz w:val="24"/>
          <w:szCs w:val="24"/>
        </w:rPr>
      </w:pPr>
      <w:bookmarkStart w:id="127" w:name="_Toc233405219"/>
      <w:r w:rsidRPr="00A648DD">
        <w:rPr>
          <w:rFonts w:ascii="Times New Roman" w:hAnsi="Times New Roman" w:cs="Times New Roman"/>
          <w:b/>
          <w:bCs/>
          <w:color w:val="auto"/>
          <w:sz w:val="24"/>
          <w:szCs w:val="24"/>
        </w:rPr>
        <w:t>Description</w:t>
      </w:r>
      <w:bookmarkEnd w:id="127"/>
    </w:p>
    <w:p w14:paraId="3633CFA7" w14:textId="77777777" w:rsidR="00A648DD" w:rsidRPr="00A648DD" w:rsidRDefault="00A648DD" w:rsidP="00A648DD">
      <w:pPr>
        <w:jc w:val="both"/>
        <w:rPr>
          <w:rFonts w:ascii="Times New Roman" w:hAnsi="Times New Roman" w:cs="Times New Roman"/>
        </w:rPr>
      </w:pPr>
      <w:r w:rsidRPr="00A648DD">
        <w:rPr>
          <w:rFonts w:ascii="Times New Roman" w:hAnsi="Times New Roman" w:cs="Times New Roman"/>
        </w:rPr>
        <w:t>The Anti-Harassment feature for customers ensures their safety while using maid or driver services through the Broom and Zoom app. If a customer feels threatened or uncomfortable during a service, pressing the Anti-Harassment button instantly sends an alert to the admin with customer ID, booking ID, and live location details. The admin can then respond promptly to provide support or take necessary action.</w:t>
      </w:r>
    </w:p>
    <w:p w14:paraId="3806B8EB" w14:textId="098FB364" w:rsidR="00A648DD" w:rsidRPr="002D644C" w:rsidRDefault="00A648DD" w:rsidP="00762F2F">
      <w:pPr>
        <w:pStyle w:val="Heading3"/>
        <w:numPr>
          <w:ilvl w:val="2"/>
          <w:numId w:val="25"/>
        </w:numPr>
        <w:rPr>
          <w:rFonts w:ascii="Times New Roman" w:hAnsi="Times New Roman" w:cs="Times New Roman"/>
          <w:b/>
          <w:bCs/>
          <w:color w:val="auto"/>
          <w:sz w:val="24"/>
          <w:szCs w:val="24"/>
        </w:rPr>
      </w:pPr>
      <w:bookmarkStart w:id="128" w:name="_Toc233405220"/>
      <w:r w:rsidRPr="00A648DD">
        <w:rPr>
          <w:rFonts w:ascii="Times New Roman" w:hAnsi="Times New Roman" w:cs="Times New Roman"/>
          <w:b/>
          <w:bCs/>
          <w:color w:val="auto"/>
          <w:sz w:val="24"/>
          <w:szCs w:val="24"/>
        </w:rPr>
        <w:t>Stimulus / Response Sequences</w:t>
      </w:r>
      <w:bookmarkEnd w:id="128"/>
    </w:p>
    <w:tbl>
      <w:tblPr>
        <w:tblStyle w:val="TableGrid"/>
        <w:tblW w:w="0" w:type="auto"/>
        <w:tblLook w:val="04A0" w:firstRow="1" w:lastRow="0" w:firstColumn="1" w:lastColumn="0" w:noHBand="0" w:noVBand="1"/>
      </w:tblPr>
      <w:tblGrid>
        <w:gridCol w:w="9350"/>
      </w:tblGrid>
      <w:tr w:rsidR="001858B0" w14:paraId="3183B56F" w14:textId="77777777" w:rsidTr="001858B0">
        <w:tc>
          <w:tcPr>
            <w:tcW w:w="9350" w:type="dxa"/>
          </w:tcPr>
          <w:p w14:paraId="0370AE86" w14:textId="77777777" w:rsidR="002D644C" w:rsidRPr="002D644C" w:rsidRDefault="002D644C" w:rsidP="002D644C">
            <w:pPr>
              <w:jc w:val="both"/>
              <w:rPr>
                <w:rFonts w:ascii="Times New Roman" w:hAnsi="Times New Roman" w:cs="Times New Roman"/>
              </w:rPr>
            </w:pPr>
            <w:r w:rsidRPr="002D644C">
              <w:rPr>
                <w:rFonts w:ascii="Times New Roman" w:hAnsi="Times New Roman" w:cs="Times New Roman"/>
              </w:rPr>
              <w:t>Use Case Name: Anti-Harassment Alert (Customer)</w:t>
            </w:r>
          </w:p>
          <w:p w14:paraId="14E40ECB" w14:textId="77777777" w:rsidR="002D644C" w:rsidRPr="002D644C" w:rsidRDefault="002D644C" w:rsidP="002D644C">
            <w:pPr>
              <w:jc w:val="both"/>
              <w:rPr>
                <w:rFonts w:ascii="Times New Roman" w:hAnsi="Times New Roman" w:cs="Times New Roman"/>
              </w:rPr>
            </w:pPr>
            <w:r w:rsidRPr="002D644C">
              <w:rPr>
                <w:rFonts w:ascii="Times New Roman" w:hAnsi="Times New Roman" w:cs="Times New Roman"/>
              </w:rPr>
              <w:t>Description: Allows customers to alert the admin in case of harassment or unsafe conditions. Actors: Customer, Admin, System</w:t>
            </w:r>
          </w:p>
          <w:p w14:paraId="53319DE8" w14:textId="0C18397F" w:rsidR="001858B0" w:rsidRPr="002D644C" w:rsidRDefault="002D644C" w:rsidP="002D644C">
            <w:pPr>
              <w:jc w:val="both"/>
              <w:rPr>
                <w:rFonts w:ascii="Times New Roman" w:hAnsi="Times New Roman" w:cs="Times New Roman"/>
              </w:rPr>
            </w:pPr>
            <w:r w:rsidRPr="002D644C">
              <w:rPr>
                <w:rFonts w:ascii="Times New Roman" w:hAnsi="Times New Roman" w:cs="Times New Roman"/>
              </w:rPr>
              <w:t>Goal: Enable customers to instantly report and receive support for harassment-related incidents. Pre-Conditions: The customer must be logged in and have an active booking.</w:t>
            </w:r>
          </w:p>
        </w:tc>
      </w:tr>
      <w:tr w:rsidR="001858B0" w14:paraId="7A3EA854" w14:textId="77777777" w:rsidTr="001858B0">
        <w:tc>
          <w:tcPr>
            <w:tcW w:w="9350" w:type="dxa"/>
          </w:tcPr>
          <w:p w14:paraId="24D4293C" w14:textId="379BDE16" w:rsidR="001858B0" w:rsidRPr="002D644C" w:rsidRDefault="002D644C" w:rsidP="002D644C">
            <w:pPr>
              <w:jc w:val="both"/>
              <w:rPr>
                <w:rFonts w:ascii="Times New Roman" w:hAnsi="Times New Roman" w:cs="Times New Roman"/>
              </w:rPr>
            </w:pPr>
            <w:r w:rsidRPr="002D644C">
              <w:rPr>
                <w:rFonts w:ascii="Times New Roman" w:hAnsi="Times New Roman" w:cs="Times New Roman"/>
              </w:rPr>
              <w:t>Basic</w:t>
            </w:r>
            <w:r w:rsidRPr="002D644C">
              <w:rPr>
                <w:rFonts w:ascii="Times New Roman" w:hAnsi="Times New Roman" w:cs="Times New Roman"/>
                <w:spacing w:val="-1"/>
              </w:rPr>
              <w:t xml:space="preserve"> </w:t>
            </w:r>
            <w:r w:rsidRPr="002D644C">
              <w:rPr>
                <w:rFonts w:ascii="Times New Roman" w:hAnsi="Times New Roman" w:cs="Times New Roman"/>
              </w:rPr>
              <w:t>Course</w:t>
            </w:r>
            <w:r w:rsidRPr="002D644C">
              <w:rPr>
                <w:rFonts w:ascii="Times New Roman" w:hAnsi="Times New Roman" w:cs="Times New Roman"/>
                <w:spacing w:val="-5"/>
              </w:rPr>
              <w:t xml:space="preserve"> </w:t>
            </w:r>
            <w:r w:rsidRPr="002D644C">
              <w:rPr>
                <w:rFonts w:ascii="Times New Roman" w:hAnsi="Times New Roman" w:cs="Times New Roman"/>
              </w:rPr>
              <w:t>of Events</w:t>
            </w:r>
            <w:r w:rsidRPr="002D644C">
              <w:rPr>
                <w:rFonts w:ascii="Times New Roman" w:hAnsi="Times New Roman" w:cs="Times New Roman"/>
                <w:spacing w:val="-1"/>
              </w:rPr>
              <w:t xml:space="preserve"> </w:t>
            </w:r>
            <w:r w:rsidRPr="002D644C">
              <w:rPr>
                <w:rFonts w:ascii="Times New Roman" w:hAnsi="Times New Roman" w:cs="Times New Roman"/>
              </w:rPr>
              <w:t xml:space="preserve">/ Main </w:t>
            </w:r>
            <w:r w:rsidRPr="002D644C">
              <w:rPr>
                <w:rFonts w:ascii="Times New Roman" w:hAnsi="Times New Roman" w:cs="Times New Roman"/>
                <w:spacing w:val="-4"/>
              </w:rPr>
              <w:t>Flow:</w:t>
            </w:r>
          </w:p>
        </w:tc>
      </w:tr>
      <w:tr w:rsidR="002D644C" w14:paraId="526DE78F" w14:textId="77777777" w:rsidTr="001858B0">
        <w:tc>
          <w:tcPr>
            <w:tcW w:w="9350" w:type="dxa"/>
          </w:tcPr>
          <w:p w14:paraId="3968F903" w14:textId="77777777" w:rsidR="002D644C" w:rsidRPr="002D644C" w:rsidRDefault="002D644C" w:rsidP="002D644C">
            <w:pPr>
              <w:pStyle w:val="TableParagraph"/>
              <w:spacing w:before="44"/>
              <w:ind w:left="4" w:right="2369"/>
              <w:jc w:val="both"/>
              <w:rPr>
                <w:sz w:val="24"/>
              </w:rPr>
            </w:pPr>
            <w:r w:rsidRPr="002D644C">
              <w:rPr>
                <w:sz w:val="24"/>
              </w:rPr>
              <w:t>User</w:t>
            </w:r>
            <w:r w:rsidRPr="002D644C">
              <w:rPr>
                <w:spacing w:val="-6"/>
                <w:sz w:val="24"/>
              </w:rPr>
              <w:t xml:space="preserve"> </w:t>
            </w:r>
            <w:r w:rsidRPr="002D644C">
              <w:rPr>
                <w:sz w:val="24"/>
              </w:rPr>
              <w:t>Action</w:t>
            </w:r>
            <w:r w:rsidRPr="002D644C">
              <w:rPr>
                <w:spacing w:val="-6"/>
                <w:sz w:val="24"/>
              </w:rPr>
              <w:t xml:space="preserve"> </w:t>
            </w:r>
            <w:r w:rsidRPr="002D644C">
              <w:rPr>
                <w:sz w:val="24"/>
              </w:rPr>
              <w:t>(Step</w:t>
            </w:r>
            <w:r w:rsidRPr="002D644C">
              <w:rPr>
                <w:spacing w:val="-6"/>
                <w:sz w:val="24"/>
              </w:rPr>
              <w:t xml:space="preserve"> </w:t>
            </w:r>
            <w:r w:rsidRPr="002D644C">
              <w:rPr>
                <w:sz w:val="24"/>
              </w:rPr>
              <w:t>1):</w:t>
            </w:r>
            <w:r w:rsidRPr="002D644C">
              <w:rPr>
                <w:spacing w:val="-6"/>
                <w:sz w:val="24"/>
              </w:rPr>
              <w:t xml:space="preserve"> </w:t>
            </w:r>
            <w:r w:rsidRPr="002D644C">
              <w:rPr>
                <w:sz w:val="24"/>
              </w:rPr>
              <w:t>The</w:t>
            </w:r>
            <w:r w:rsidRPr="002D644C">
              <w:rPr>
                <w:spacing w:val="-7"/>
                <w:sz w:val="24"/>
              </w:rPr>
              <w:t xml:space="preserve"> </w:t>
            </w:r>
            <w:r w:rsidRPr="002D644C">
              <w:rPr>
                <w:sz w:val="24"/>
              </w:rPr>
              <w:t>Customer</w:t>
            </w:r>
            <w:r w:rsidRPr="002D644C">
              <w:rPr>
                <w:spacing w:val="-5"/>
                <w:sz w:val="24"/>
              </w:rPr>
              <w:t xml:space="preserve"> </w:t>
            </w:r>
            <w:r w:rsidRPr="002D644C">
              <w:rPr>
                <w:sz w:val="24"/>
              </w:rPr>
              <w:t>presses</w:t>
            </w:r>
            <w:r w:rsidRPr="002D644C">
              <w:rPr>
                <w:spacing w:val="-6"/>
                <w:sz w:val="24"/>
              </w:rPr>
              <w:t xml:space="preserve"> </w:t>
            </w:r>
            <w:r w:rsidRPr="002D644C">
              <w:rPr>
                <w:sz w:val="24"/>
              </w:rPr>
              <w:t>the</w:t>
            </w:r>
            <w:r w:rsidRPr="002D644C">
              <w:rPr>
                <w:spacing w:val="-4"/>
                <w:sz w:val="24"/>
              </w:rPr>
              <w:t xml:space="preserve"> </w:t>
            </w:r>
            <w:r w:rsidRPr="002D644C">
              <w:rPr>
                <w:sz w:val="24"/>
              </w:rPr>
              <w:t>“Anti-Harassment”</w:t>
            </w:r>
            <w:r w:rsidRPr="002D644C">
              <w:rPr>
                <w:spacing w:val="-6"/>
                <w:sz w:val="24"/>
              </w:rPr>
              <w:t xml:space="preserve"> </w:t>
            </w:r>
            <w:r w:rsidRPr="002D644C">
              <w:rPr>
                <w:sz w:val="24"/>
              </w:rPr>
              <w:t>button</w:t>
            </w:r>
            <w:r w:rsidRPr="002D644C">
              <w:rPr>
                <w:spacing w:val="-6"/>
                <w:sz w:val="24"/>
              </w:rPr>
              <w:t xml:space="preserve"> </w:t>
            </w:r>
            <w:r w:rsidRPr="002D644C">
              <w:rPr>
                <w:sz w:val="24"/>
              </w:rPr>
              <w:t>during</w:t>
            </w:r>
            <w:r w:rsidRPr="002D644C">
              <w:rPr>
                <w:spacing w:val="-6"/>
                <w:sz w:val="24"/>
              </w:rPr>
              <w:t xml:space="preserve"> </w:t>
            </w:r>
            <w:r w:rsidRPr="002D644C">
              <w:rPr>
                <w:sz w:val="24"/>
              </w:rPr>
              <w:t xml:space="preserve">a </w:t>
            </w:r>
            <w:r w:rsidRPr="002D644C">
              <w:rPr>
                <w:spacing w:val="-2"/>
                <w:sz w:val="24"/>
              </w:rPr>
              <w:t>booking.</w:t>
            </w:r>
          </w:p>
          <w:p w14:paraId="487B3AD4" w14:textId="05884A46" w:rsidR="002D644C" w:rsidRPr="002D644C" w:rsidRDefault="002D644C" w:rsidP="002D644C">
            <w:pPr>
              <w:pStyle w:val="TableParagraph"/>
              <w:spacing w:line="275" w:lineRule="exact"/>
              <w:ind w:left="4"/>
              <w:jc w:val="both"/>
              <w:rPr>
                <w:sz w:val="24"/>
              </w:rPr>
            </w:pPr>
            <w:r w:rsidRPr="002D644C">
              <w:rPr>
                <w:sz w:val="24"/>
              </w:rPr>
              <w:t>System</w:t>
            </w:r>
            <w:r w:rsidRPr="002D644C">
              <w:rPr>
                <w:spacing w:val="36"/>
                <w:sz w:val="24"/>
              </w:rPr>
              <w:t xml:space="preserve"> </w:t>
            </w:r>
            <w:r w:rsidRPr="002D644C">
              <w:rPr>
                <w:sz w:val="24"/>
              </w:rPr>
              <w:t>Response:</w:t>
            </w:r>
            <w:r w:rsidRPr="002D644C">
              <w:rPr>
                <w:spacing w:val="35"/>
                <w:sz w:val="24"/>
              </w:rPr>
              <w:t xml:space="preserve"> </w:t>
            </w:r>
            <w:r w:rsidRPr="002D644C">
              <w:rPr>
                <w:sz w:val="24"/>
              </w:rPr>
              <w:t>The</w:t>
            </w:r>
            <w:r w:rsidRPr="002D644C">
              <w:rPr>
                <w:spacing w:val="31"/>
                <w:sz w:val="24"/>
              </w:rPr>
              <w:t xml:space="preserve"> </w:t>
            </w:r>
            <w:r w:rsidRPr="002D644C">
              <w:rPr>
                <w:sz w:val="24"/>
              </w:rPr>
              <w:t>system</w:t>
            </w:r>
            <w:r w:rsidRPr="002D644C">
              <w:rPr>
                <w:spacing w:val="37"/>
                <w:sz w:val="24"/>
              </w:rPr>
              <w:t xml:space="preserve"> </w:t>
            </w:r>
            <w:r w:rsidRPr="002D644C">
              <w:rPr>
                <w:sz w:val="24"/>
              </w:rPr>
              <w:t>immediately</w:t>
            </w:r>
            <w:r w:rsidRPr="002D644C">
              <w:rPr>
                <w:spacing w:val="31"/>
                <w:sz w:val="24"/>
              </w:rPr>
              <w:t xml:space="preserve"> </w:t>
            </w:r>
            <w:r w:rsidRPr="002D644C">
              <w:rPr>
                <w:sz w:val="24"/>
              </w:rPr>
              <w:t>sends</w:t>
            </w:r>
            <w:r w:rsidRPr="002D644C">
              <w:rPr>
                <w:spacing w:val="35"/>
                <w:sz w:val="24"/>
              </w:rPr>
              <w:t xml:space="preserve"> </w:t>
            </w:r>
            <w:r w:rsidRPr="002D644C">
              <w:rPr>
                <w:sz w:val="24"/>
              </w:rPr>
              <w:t>an</w:t>
            </w:r>
            <w:r w:rsidRPr="002D644C">
              <w:rPr>
                <w:spacing w:val="36"/>
                <w:sz w:val="24"/>
              </w:rPr>
              <w:t xml:space="preserve"> </w:t>
            </w:r>
            <w:r w:rsidRPr="002D644C">
              <w:rPr>
                <w:sz w:val="24"/>
              </w:rPr>
              <w:t>alert</w:t>
            </w:r>
            <w:r w:rsidRPr="002D644C">
              <w:rPr>
                <w:spacing w:val="36"/>
                <w:sz w:val="24"/>
              </w:rPr>
              <w:t xml:space="preserve"> </w:t>
            </w:r>
            <w:r w:rsidRPr="002D644C">
              <w:rPr>
                <w:sz w:val="24"/>
              </w:rPr>
              <w:t>to</w:t>
            </w:r>
            <w:r w:rsidRPr="002D644C">
              <w:rPr>
                <w:spacing w:val="37"/>
                <w:sz w:val="24"/>
              </w:rPr>
              <w:t xml:space="preserve"> </w:t>
            </w:r>
            <w:r w:rsidRPr="002D644C">
              <w:rPr>
                <w:sz w:val="24"/>
              </w:rPr>
              <w:t>the</w:t>
            </w:r>
            <w:r w:rsidRPr="002D644C">
              <w:rPr>
                <w:spacing w:val="37"/>
                <w:sz w:val="24"/>
              </w:rPr>
              <w:t xml:space="preserve"> </w:t>
            </w:r>
            <w:r w:rsidRPr="002D644C">
              <w:rPr>
                <w:sz w:val="24"/>
              </w:rPr>
              <w:t>Admin,</w:t>
            </w:r>
            <w:r w:rsidRPr="002D644C">
              <w:rPr>
                <w:spacing w:val="38"/>
                <w:sz w:val="24"/>
              </w:rPr>
              <w:t xml:space="preserve"> </w:t>
            </w:r>
            <w:r w:rsidRPr="002D644C">
              <w:rPr>
                <w:sz w:val="24"/>
              </w:rPr>
              <w:t>containing</w:t>
            </w:r>
            <w:r w:rsidRPr="002D644C">
              <w:rPr>
                <w:spacing w:val="36"/>
                <w:sz w:val="24"/>
              </w:rPr>
              <w:t xml:space="preserve"> </w:t>
            </w:r>
            <w:r w:rsidRPr="002D644C">
              <w:rPr>
                <w:sz w:val="24"/>
              </w:rPr>
              <w:t>the</w:t>
            </w:r>
            <w:r w:rsidRPr="002D644C">
              <w:rPr>
                <w:spacing w:val="-1"/>
                <w:sz w:val="24"/>
              </w:rPr>
              <w:t xml:space="preserve"> </w:t>
            </w:r>
            <w:r w:rsidRPr="002D644C">
              <w:rPr>
                <w:sz w:val="24"/>
              </w:rPr>
              <w:t>customer</w:t>
            </w:r>
            <w:r w:rsidRPr="002D644C">
              <w:rPr>
                <w:spacing w:val="3"/>
                <w:sz w:val="24"/>
              </w:rPr>
              <w:t xml:space="preserve"> </w:t>
            </w:r>
            <w:r w:rsidRPr="002D644C">
              <w:rPr>
                <w:sz w:val="24"/>
              </w:rPr>
              <w:t xml:space="preserve">ID, </w:t>
            </w:r>
            <w:r w:rsidRPr="002D644C">
              <w:rPr>
                <w:spacing w:val="-2"/>
                <w:sz w:val="24"/>
              </w:rPr>
              <w:t>booking</w:t>
            </w:r>
            <w:r w:rsidRPr="002D644C">
              <w:t xml:space="preserve"> </w:t>
            </w:r>
            <w:r w:rsidRPr="002D644C">
              <w:rPr>
                <w:sz w:val="24"/>
              </w:rPr>
              <w:t>ID,</w:t>
            </w:r>
            <w:r w:rsidRPr="002D644C">
              <w:rPr>
                <w:spacing w:val="-1"/>
                <w:sz w:val="24"/>
              </w:rPr>
              <w:t xml:space="preserve"> </w:t>
            </w:r>
            <w:r w:rsidRPr="002D644C">
              <w:rPr>
                <w:sz w:val="24"/>
              </w:rPr>
              <w:t>and</w:t>
            </w:r>
            <w:r w:rsidRPr="002D644C">
              <w:rPr>
                <w:spacing w:val="-1"/>
                <w:sz w:val="24"/>
              </w:rPr>
              <w:t xml:space="preserve"> </w:t>
            </w:r>
            <w:r w:rsidRPr="002D644C">
              <w:rPr>
                <w:sz w:val="24"/>
              </w:rPr>
              <w:t>live</w:t>
            </w:r>
            <w:r w:rsidRPr="002D644C">
              <w:rPr>
                <w:spacing w:val="-2"/>
                <w:sz w:val="24"/>
              </w:rPr>
              <w:t xml:space="preserve"> </w:t>
            </w:r>
            <w:r w:rsidRPr="002D644C">
              <w:rPr>
                <w:sz w:val="24"/>
              </w:rPr>
              <w:t xml:space="preserve">GPS </w:t>
            </w:r>
            <w:r w:rsidRPr="002D644C">
              <w:rPr>
                <w:spacing w:val="-2"/>
                <w:sz w:val="24"/>
              </w:rPr>
              <w:t>coordinates.</w:t>
            </w:r>
          </w:p>
          <w:p w14:paraId="3A8CAC5C" w14:textId="77777777" w:rsidR="002D644C" w:rsidRPr="002D644C" w:rsidRDefault="002D644C" w:rsidP="002D644C">
            <w:pPr>
              <w:pStyle w:val="TableParagraph"/>
              <w:ind w:left="4"/>
              <w:jc w:val="both"/>
              <w:rPr>
                <w:sz w:val="24"/>
              </w:rPr>
            </w:pPr>
            <w:r w:rsidRPr="002D644C">
              <w:rPr>
                <w:sz w:val="24"/>
              </w:rPr>
              <w:t>User</w:t>
            </w:r>
            <w:r w:rsidRPr="002D644C">
              <w:rPr>
                <w:spacing w:val="77"/>
                <w:sz w:val="24"/>
              </w:rPr>
              <w:t xml:space="preserve"> </w:t>
            </w:r>
            <w:r w:rsidRPr="002D644C">
              <w:rPr>
                <w:sz w:val="24"/>
              </w:rPr>
              <w:t>Action</w:t>
            </w:r>
            <w:r w:rsidRPr="002D644C">
              <w:rPr>
                <w:spacing w:val="78"/>
                <w:sz w:val="24"/>
              </w:rPr>
              <w:t xml:space="preserve"> </w:t>
            </w:r>
            <w:r w:rsidRPr="002D644C">
              <w:rPr>
                <w:sz w:val="24"/>
              </w:rPr>
              <w:t>(Step</w:t>
            </w:r>
            <w:r w:rsidRPr="002D644C">
              <w:rPr>
                <w:spacing w:val="79"/>
                <w:sz w:val="24"/>
              </w:rPr>
              <w:t xml:space="preserve"> </w:t>
            </w:r>
            <w:r w:rsidRPr="002D644C">
              <w:rPr>
                <w:sz w:val="24"/>
              </w:rPr>
              <w:t>2):</w:t>
            </w:r>
            <w:r w:rsidRPr="002D644C">
              <w:rPr>
                <w:spacing w:val="52"/>
                <w:w w:val="150"/>
                <w:sz w:val="24"/>
              </w:rPr>
              <w:t xml:space="preserve"> </w:t>
            </w:r>
            <w:r w:rsidRPr="002D644C">
              <w:rPr>
                <w:sz w:val="24"/>
              </w:rPr>
              <w:t>The</w:t>
            </w:r>
            <w:r w:rsidRPr="002D644C">
              <w:rPr>
                <w:spacing w:val="78"/>
                <w:sz w:val="24"/>
              </w:rPr>
              <w:t xml:space="preserve"> </w:t>
            </w:r>
            <w:r w:rsidRPr="002D644C">
              <w:rPr>
                <w:sz w:val="24"/>
              </w:rPr>
              <w:t>Admin</w:t>
            </w:r>
            <w:r w:rsidRPr="002D644C">
              <w:rPr>
                <w:spacing w:val="79"/>
                <w:sz w:val="24"/>
              </w:rPr>
              <w:t xml:space="preserve"> </w:t>
            </w:r>
            <w:r w:rsidRPr="002D644C">
              <w:rPr>
                <w:sz w:val="24"/>
              </w:rPr>
              <w:t>receives</w:t>
            </w:r>
            <w:r w:rsidRPr="002D644C">
              <w:rPr>
                <w:spacing w:val="79"/>
                <w:sz w:val="24"/>
              </w:rPr>
              <w:t xml:space="preserve"> </w:t>
            </w:r>
            <w:r w:rsidRPr="002D644C">
              <w:rPr>
                <w:sz w:val="24"/>
              </w:rPr>
              <w:t>the</w:t>
            </w:r>
            <w:r w:rsidRPr="002D644C">
              <w:rPr>
                <w:spacing w:val="78"/>
                <w:sz w:val="24"/>
              </w:rPr>
              <w:t xml:space="preserve"> </w:t>
            </w:r>
            <w:r w:rsidRPr="002D644C">
              <w:rPr>
                <w:sz w:val="24"/>
              </w:rPr>
              <w:t>alert</w:t>
            </w:r>
            <w:r w:rsidRPr="002D644C">
              <w:rPr>
                <w:spacing w:val="78"/>
                <w:sz w:val="24"/>
              </w:rPr>
              <w:t xml:space="preserve"> </w:t>
            </w:r>
            <w:r w:rsidRPr="002D644C">
              <w:rPr>
                <w:sz w:val="24"/>
              </w:rPr>
              <w:t>notification</w:t>
            </w:r>
            <w:r w:rsidRPr="002D644C">
              <w:rPr>
                <w:spacing w:val="79"/>
                <w:sz w:val="24"/>
              </w:rPr>
              <w:t xml:space="preserve"> </w:t>
            </w:r>
            <w:r w:rsidRPr="002D644C">
              <w:rPr>
                <w:sz w:val="24"/>
              </w:rPr>
              <w:t>in</w:t>
            </w:r>
            <w:r w:rsidRPr="002D644C">
              <w:rPr>
                <w:spacing w:val="50"/>
                <w:w w:val="150"/>
                <w:sz w:val="24"/>
              </w:rPr>
              <w:t xml:space="preserve"> </w:t>
            </w:r>
            <w:r w:rsidRPr="002D644C">
              <w:rPr>
                <w:sz w:val="24"/>
              </w:rPr>
              <w:t>real</w:t>
            </w:r>
            <w:r w:rsidRPr="002D644C">
              <w:rPr>
                <w:spacing w:val="79"/>
                <w:sz w:val="24"/>
              </w:rPr>
              <w:t xml:space="preserve"> </w:t>
            </w:r>
            <w:r w:rsidRPr="002D644C">
              <w:rPr>
                <w:spacing w:val="-2"/>
                <w:sz w:val="24"/>
              </w:rPr>
              <w:t>time.</w:t>
            </w:r>
          </w:p>
          <w:p w14:paraId="41BD1AFD" w14:textId="77777777" w:rsidR="002D644C" w:rsidRPr="002D644C" w:rsidRDefault="002D644C" w:rsidP="002D644C">
            <w:pPr>
              <w:pStyle w:val="TableParagraph"/>
              <w:ind w:left="4" w:right="116"/>
              <w:jc w:val="both"/>
              <w:rPr>
                <w:sz w:val="24"/>
              </w:rPr>
            </w:pPr>
            <w:r w:rsidRPr="002D644C">
              <w:rPr>
                <w:sz w:val="24"/>
              </w:rPr>
              <w:t>System Response: The system displays all alert details, allowing the Admin to view the customer’s information and contact them if necessary.</w:t>
            </w:r>
          </w:p>
          <w:p w14:paraId="43BED8C6" w14:textId="77777777" w:rsidR="002D644C" w:rsidRPr="002D644C" w:rsidRDefault="002D644C" w:rsidP="002D644C">
            <w:pPr>
              <w:jc w:val="both"/>
              <w:rPr>
                <w:rFonts w:ascii="Times New Roman" w:hAnsi="Times New Roman" w:cs="Times New Roman"/>
              </w:rPr>
            </w:pPr>
            <w:r w:rsidRPr="002D644C">
              <w:rPr>
                <w:rFonts w:ascii="Times New Roman" w:hAnsi="Times New Roman" w:cs="Times New Roman"/>
              </w:rPr>
              <w:t>User Action (Step 3): The Admin initiates the appropriate action or escalates the issue for further investigation.</w:t>
            </w:r>
          </w:p>
          <w:p w14:paraId="50CC8DEF" w14:textId="07E97D66" w:rsidR="002D644C" w:rsidRPr="002D644C" w:rsidRDefault="002D644C" w:rsidP="002D644C">
            <w:pPr>
              <w:jc w:val="both"/>
              <w:rPr>
                <w:rFonts w:ascii="Times New Roman" w:hAnsi="Times New Roman" w:cs="Times New Roman"/>
              </w:rPr>
            </w:pPr>
            <w:r w:rsidRPr="002D644C">
              <w:rPr>
                <w:rFonts w:ascii="Times New Roman" w:hAnsi="Times New Roman" w:cs="Times New Roman"/>
              </w:rPr>
              <w:t>System</w:t>
            </w:r>
            <w:r w:rsidRPr="002D644C">
              <w:rPr>
                <w:rFonts w:ascii="Times New Roman" w:hAnsi="Times New Roman" w:cs="Times New Roman"/>
                <w:spacing w:val="-3"/>
              </w:rPr>
              <w:t xml:space="preserve"> </w:t>
            </w:r>
            <w:r w:rsidRPr="002D644C">
              <w:rPr>
                <w:rFonts w:ascii="Times New Roman" w:hAnsi="Times New Roman" w:cs="Times New Roman"/>
              </w:rPr>
              <w:t>Response:</w:t>
            </w:r>
            <w:r w:rsidRPr="002D644C">
              <w:rPr>
                <w:rFonts w:ascii="Times New Roman" w:hAnsi="Times New Roman" w:cs="Times New Roman"/>
                <w:spacing w:val="-3"/>
              </w:rPr>
              <w:t xml:space="preserve"> </w:t>
            </w:r>
            <w:r w:rsidRPr="002D644C">
              <w:rPr>
                <w:rFonts w:ascii="Times New Roman" w:hAnsi="Times New Roman" w:cs="Times New Roman"/>
              </w:rPr>
              <w:t>The</w:t>
            </w:r>
            <w:r w:rsidRPr="002D644C">
              <w:rPr>
                <w:rFonts w:ascii="Times New Roman" w:hAnsi="Times New Roman" w:cs="Times New Roman"/>
                <w:spacing w:val="-3"/>
              </w:rPr>
              <w:t xml:space="preserve"> </w:t>
            </w:r>
            <w:r w:rsidRPr="002D644C">
              <w:rPr>
                <w:rFonts w:ascii="Times New Roman" w:hAnsi="Times New Roman" w:cs="Times New Roman"/>
              </w:rPr>
              <w:t>system</w:t>
            </w:r>
            <w:r w:rsidRPr="002D644C">
              <w:rPr>
                <w:rFonts w:ascii="Times New Roman" w:hAnsi="Times New Roman" w:cs="Times New Roman"/>
                <w:spacing w:val="-3"/>
              </w:rPr>
              <w:t xml:space="preserve"> </w:t>
            </w:r>
            <w:r w:rsidRPr="002D644C">
              <w:rPr>
                <w:rFonts w:ascii="Times New Roman" w:hAnsi="Times New Roman" w:cs="Times New Roman"/>
              </w:rPr>
              <w:t>logs</w:t>
            </w:r>
            <w:r w:rsidRPr="002D644C">
              <w:rPr>
                <w:rFonts w:ascii="Times New Roman" w:hAnsi="Times New Roman" w:cs="Times New Roman"/>
                <w:spacing w:val="-3"/>
              </w:rPr>
              <w:t xml:space="preserve"> </w:t>
            </w:r>
            <w:r w:rsidRPr="002D644C">
              <w:rPr>
                <w:rFonts w:ascii="Times New Roman" w:hAnsi="Times New Roman" w:cs="Times New Roman"/>
              </w:rPr>
              <w:t>the</w:t>
            </w:r>
            <w:r w:rsidRPr="002D644C">
              <w:rPr>
                <w:rFonts w:ascii="Times New Roman" w:hAnsi="Times New Roman" w:cs="Times New Roman"/>
                <w:spacing w:val="-3"/>
              </w:rPr>
              <w:t xml:space="preserve"> </w:t>
            </w:r>
            <w:r w:rsidRPr="002D644C">
              <w:rPr>
                <w:rFonts w:ascii="Times New Roman" w:hAnsi="Times New Roman" w:cs="Times New Roman"/>
              </w:rPr>
              <w:t>alert</w:t>
            </w:r>
            <w:r w:rsidRPr="002D644C">
              <w:rPr>
                <w:rFonts w:ascii="Times New Roman" w:hAnsi="Times New Roman" w:cs="Times New Roman"/>
                <w:spacing w:val="-3"/>
              </w:rPr>
              <w:t xml:space="preserve"> </w:t>
            </w:r>
            <w:r w:rsidRPr="002D644C">
              <w:rPr>
                <w:rFonts w:ascii="Times New Roman" w:hAnsi="Times New Roman" w:cs="Times New Roman"/>
              </w:rPr>
              <w:t>and</w:t>
            </w:r>
            <w:r w:rsidRPr="002D644C">
              <w:rPr>
                <w:rFonts w:ascii="Times New Roman" w:hAnsi="Times New Roman" w:cs="Times New Roman"/>
                <w:spacing w:val="-3"/>
              </w:rPr>
              <w:t xml:space="preserve"> </w:t>
            </w:r>
            <w:r w:rsidRPr="002D644C">
              <w:rPr>
                <w:rFonts w:ascii="Times New Roman" w:hAnsi="Times New Roman" w:cs="Times New Roman"/>
              </w:rPr>
              <w:t>related</w:t>
            </w:r>
            <w:r w:rsidRPr="002D644C">
              <w:rPr>
                <w:rFonts w:ascii="Times New Roman" w:hAnsi="Times New Roman" w:cs="Times New Roman"/>
                <w:spacing w:val="-3"/>
              </w:rPr>
              <w:t xml:space="preserve"> </w:t>
            </w:r>
            <w:r w:rsidRPr="002D644C">
              <w:rPr>
                <w:rFonts w:ascii="Times New Roman" w:hAnsi="Times New Roman" w:cs="Times New Roman"/>
              </w:rPr>
              <w:t>information</w:t>
            </w:r>
            <w:r w:rsidRPr="002D644C">
              <w:rPr>
                <w:rFonts w:ascii="Times New Roman" w:hAnsi="Times New Roman" w:cs="Times New Roman"/>
                <w:spacing w:val="-3"/>
              </w:rPr>
              <w:t xml:space="preserve"> </w:t>
            </w:r>
            <w:r w:rsidRPr="002D644C">
              <w:rPr>
                <w:rFonts w:ascii="Times New Roman" w:hAnsi="Times New Roman" w:cs="Times New Roman"/>
              </w:rPr>
              <w:t>in</w:t>
            </w:r>
            <w:r w:rsidRPr="002D644C">
              <w:rPr>
                <w:rFonts w:ascii="Times New Roman" w:hAnsi="Times New Roman" w:cs="Times New Roman"/>
                <w:spacing w:val="-3"/>
              </w:rPr>
              <w:t xml:space="preserve"> </w:t>
            </w:r>
            <w:r w:rsidRPr="002D644C">
              <w:rPr>
                <w:rFonts w:ascii="Times New Roman" w:hAnsi="Times New Roman" w:cs="Times New Roman"/>
              </w:rPr>
              <w:t>the</w:t>
            </w:r>
            <w:r w:rsidRPr="002D644C">
              <w:rPr>
                <w:rFonts w:ascii="Times New Roman" w:hAnsi="Times New Roman" w:cs="Times New Roman"/>
                <w:spacing w:val="-2"/>
              </w:rPr>
              <w:t xml:space="preserve"> </w:t>
            </w:r>
            <w:r w:rsidRPr="002D644C">
              <w:rPr>
                <w:rFonts w:ascii="Times New Roman" w:hAnsi="Times New Roman" w:cs="Times New Roman"/>
              </w:rPr>
              <w:t>report</w:t>
            </w:r>
            <w:r w:rsidRPr="002D644C">
              <w:rPr>
                <w:rFonts w:ascii="Times New Roman" w:hAnsi="Times New Roman" w:cs="Times New Roman"/>
                <w:spacing w:val="-3"/>
              </w:rPr>
              <w:t xml:space="preserve"> </w:t>
            </w:r>
            <w:r w:rsidRPr="002D644C">
              <w:rPr>
                <w:rFonts w:ascii="Times New Roman" w:hAnsi="Times New Roman" w:cs="Times New Roman"/>
              </w:rPr>
              <w:t>database</w:t>
            </w:r>
            <w:r w:rsidRPr="002D644C">
              <w:rPr>
                <w:rFonts w:ascii="Times New Roman" w:hAnsi="Times New Roman" w:cs="Times New Roman"/>
                <w:spacing w:val="-3"/>
              </w:rPr>
              <w:t xml:space="preserve"> </w:t>
            </w:r>
            <w:r w:rsidRPr="002D644C">
              <w:rPr>
                <w:rFonts w:ascii="Times New Roman" w:hAnsi="Times New Roman" w:cs="Times New Roman"/>
              </w:rPr>
              <w:t>for</w:t>
            </w:r>
            <w:r w:rsidRPr="002D644C">
              <w:rPr>
                <w:rFonts w:ascii="Times New Roman" w:hAnsi="Times New Roman" w:cs="Times New Roman"/>
                <w:spacing w:val="-3"/>
              </w:rPr>
              <w:t xml:space="preserve"> </w:t>
            </w:r>
            <w:r w:rsidRPr="002D644C">
              <w:rPr>
                <w:rFonts w:ascii="Times New Roman" w:hAnsi="Times New Roman" w:cs="Times New Roman"/>
              </w:rPr>
              <w:t>safety</w:t>
            </w:r>
            <w:r w:rsidRPr="002D644C">
              <w:rPr>
                <w:rFonts w:ascii="Times New Roman" w:hAnsi="Times New Roman" w:cs="Times New Roman"/>
                <w:spacing w:val="-5"/>
              </w:rPr>
              <w:t xml:space="preserve"> </w:t>
            </w:r>
            <w:r w:rsidRPr="002D644C">
              <w:rPr>
                <w:rFonts w:ascii="Times New Roman" w:hAnsi="Times New Roman" w:cs="Times New Roman"/>
              </w:rPr>
              <w:t>tracking</w:t>
            </w:r>
            <w:r w:rsidRPr="002D644C">
              <w:rPr>
                <w:rFonts w:ascii="Times New Roman" w:hAnsi="Times New Roman" w:cs="Times New Roman"/>
                <w:spacing w:val="-5"/>
              </w:rPr>
              <w:t xml:space="preserve"> </w:t>
            </w:r>
            <w:r w:rsidRPr="002D644C">
              <w:rPr>
                <w:rFonts w:ascii="Times New Roman" w:hAnsi="Times New Roman" w:cs="Times New Roman"/>
              </w:rPr>
              <w:t>and future reference.</w:t>
            </w:r>
          </w:p>
        </w:tc>
      </w:tr>
      <w:tr w:rsidR="002D644C" w14:paraId="435451AA" w14:textId="77777777" w:rsidTr="001858B0">
        <w:tc>
          <w:tcPr>
            <w:tcW w:w="9350" w:type="dxa"/>
          </w:tcPr>
          <w:p w14:paraId="5D593BB4" w14:textId="2AA645AD" w:rsidR="002D644C" w:rsidRPr="002D644C" w:rsidRDefault="002D644C" w:rsidP="002D644C">
            <w:pPr>
              <w:jc w:val="both"/>
              <w:rPr>
                <w:rFonts w:ascii="Times New Roman" w:hAnsi="Times New Roman" w:cs="Times New Roman"/>
              </w:rPr>
            </w:pPr>
            <w:r w:rsidRPr="002D644C">
              <w:rPr>
                <w:rFonts w:ascii="Times New Roman" w:hAnsi="Times New Roman" w:cs="Times New Roman"/>
              </w:rPr>
              <w:t>Alternative</w:t>
            </w:r>
            <w:r w:rsidRPr="002D644C">
              <w:rPr>
                <w:rFonts w:ascii="Times New Roman" w:hAnsi="Times New Roman" w:cs="Times New Roman"/>
                <w:spacing w:val="-13"/>
              </w:rPr>
              <w:t xml:space="preserve"> </w:t>
            </w:r>
            <w:r w:rsidRPr="002D644C">
              <w:rPr>
                <w:rFonts w:ascii="Times New Roman" w:hAnsi="Times New Roman" w:cs="Times New Roman"/>
                <w:spacing w:val="-4"/>
              </w:rPr>
              <w:t>Flow:</w:t>
            </w:r>
          </w:p>
        </w:tc>
      </w:tr>
      <w:tr w:rsidR="002D644C" w14:paraId="359051AD" w14:textId="77777777" w:rsidTr="001858B0">
        <w:tc>
          <w:tcPr>
            <w:tcW w:w="9350" w:type="dxa"/>
          </w:tcPr>
          <w:p w14:paraId="14CDC878" w14:textId="47CBBF43" w:rsidR="002D644C" w:rsidRPr="002D644C" w:rsidRDefault="002D644C" w:rsidP="002D644C">
            <w:pPr>
              <w:jc w:val="both"/>
              <w:rPr>
                <w:rFonts w:ascii="Times New Roman" w:hAnsi="Times New Roman" w:cs="Times New Roman"/>
              </w:rPr>
            </w:pPr>
            <w:r w:rsidRPr="002D644C">
              <w:rPr>
                <w:rFonts w:ascii="Times New Roman" w:hAnsi="Times New Roman" w:cs="Times New Roman"/>
              </w:rPr>
              <w:t>If</w:t>
            </w:r>
            <w:r w:rsidRPr="002D644C">
              <w:rPr>
                <w:rFonts w:ascii="Times New Roman" w:hAnsi="Times New Roman" w:cs="Times New Roman"/>
                <w:spacing w:val="-2"/>
              </w:rPr>
              <w:t xml:space="preserve"> </w:t>
            </w:r>
            <w:r w:rsidRPr="002D644C">
              <w:rPr>
                <w:rFonts w:ascii="Times New Roman" w:hAnsi="Times New Roman" w:cs="Times New Roman"/>
              </w:rPr>
              <w:t>location</w:t>
            </w:r>
            <w:r w:rsidRPr="002D644C">
              <w:rPr>
                <w:rFonts w:ascii="Times New Roman" w:hAnsi="Times New Roman" w:cs="Times New Roman"/>
                <w:spacing w:val="-1"/>
              </w:rPr>
              <w:t xml:space="preserve"> </w:t>
            </w:r>
            <w:r w:rsidRPr="002D644C">
              <w:rPr>
                <w:rFonts w:ascii="Times New Roman" w:hAnsi="Times New Roman" w:cs="Times New Roman"/>
              </w:rPr>
              <w:t>tracking</w:t>
            </w:r>
            <w:r w:rsidRPr="002D644C">
              <w:rPr>
                <w:rFonts w:ascii="Times New Roman" w:hAnsi="Times New Roman" w:cs="Times New Roman"/>
                <w:spacing w:val="26"/>
              </w:rPr>
              <w:t xml:space="preserve"> </w:t>
            </w:r>
            <w:r w:rsidRPr="002D644C">
              <w:rPr>
                <w:rFonts w:ascii="Times New Roman" w:hAnsi="Times New Roman" w:cs="Times New Roman"/>
              </w:rPr>
              <w:t>is</w:t>
            </w:r>
            <w:r w:rsidRPr="002D644C">
              <w:rPr>
                <w:rFonts w:ascii="Times New Roman" w:hAnsi="Times New Roman" w:cs="Times New Roman"/>
                <w:spacing w:val="25"/>
              </w:rPr>
              <w:t xml:space="preserve"> </w:t>
            </w:r>
            <w:r w:rsidRPr="002D644C">
              <w:rPr>
                <w:rFonts w:ascii="Times New Roman" w:hAnsi="Times New Roman" w:cs="Times New Roman"/>
              </w:rPr>
              <w:t>unavailable,</w:t>
            </w:r>
            <w:r w:rsidRPr="002D644C">
              <w:rPr>
                <w:rFonts w:ascii="Times New Roman" w:hAnsi="Times New Roman" w:cs="Times New Roman"/>
                <w:spacing w:val="-1"/>
              </w:rPr>
              <w:t xml:space="preserve"> </w:t>
            </w:r>
            <w:r w:rsidRPr="002D644C">
              <w:rPr>
                <w:rFonts w:ascii="Times New Roman" w:hAnsi="Times New Roman" w:cs="Times New Roman"/>
              </w:rPr>
              <w:t>system</w:t>
            </w:r>
            <w:r w:rsidRPr="002D644C">
              <w:rPr>
                <w:rFonts w:ascii="Times New Roman" w:hAnsi="Times New Roman" w:cs="Times New Roman"/>
                <w:spacing w:val="27"/>
              </w:rPr>
              <w:t xml:space="preserve"> </w:t>
            </w:r>
            <w:r w:rsidRPr="002D644C">
              <w:rPr>
                <w:rFonts w:ascii="Times New Roman" w:hAnsi="Times New Roman" w:cs="Times New Roman"/>
              </w:rPr>
              <w:t>sends</w:t>
            </w:r>
            <w:r w:rsidRPr="002D644C">
              <w:rPr>
                <w:rFonts w:ascii="Times New Roman" w:hAnsi="Times New Roman" w:cs="Times New Roman"/>
                <w:spacing w:val="28"/>
              </w:rPr>
              <w:t xml:space="preserve"> </w:t>
            </w:r>
            <w:r w:rsidRPr="002D644C">
              <w:rPr>
                <w:rFonts w:ascii="Times New Roman" w:hAnsi="Times New Roman" w:cs="Times New Roman"/>
              </w:rPr>
              <w:t>alert</w:t>
            </w:r>
            <w:r w:rsidRPr="002D644C">
              <w:rPr>
                <w:rFonts w:ascii="Times New Roman" w:hAnsi="Times New Roman" w:cs="Times New Roman"/>
                <w:spacing w:val="28"/>
              </w:rPr>
              <w:t xml:space="preserve"> </w:t>
            </w:r>
            <w:r w:rsidRPr="002D644C">
              <w:rPr>
                <w:rFonts w:ascii="Times New Roman" w:hAnsi="Times New Roman" w:cs="Times New Roman"/>
              </w:rPr>
              <w:t>with</w:t>
            </w:r>
            <w:r w:rsidRPr="002D644C">
              <w:rPr>
                <w:rFonts w:ascii="Times New Roman" w:hAnsi="Times New Roman" w:cs="Times New Roman"/>
                <w:spacing w:val="-1"/>
              </w:rPr>
              <w:t xml:space="preserve"> </w:t>
            </w:r>
            <w:r w:rsidRPr="002D644C">
              <w:rPr>
                <w:rFonts w:ascii="Times New Roman" w:hAnsi="Times New Roman" w:cs="Times New Roman"/>
              </w:rPr>
              <w:t>stored</w:t>
            </w:r>
            <w:r w:rsidRPr="002D644C">
              <w:rPr>
                <w:rFonts w:ascii="Times New Roman" w:hAnsi="Times New Roman" w:cs="Times New Roman"/>
                <w:spacing w:val="25"/>
              </w:rPr>
              <w:t xml:space="preserve"> </w:t>
            </w:r>
            <w:r w:rsidRPr="002D644C">
              <w:rPr>
                <w:rFonts w:ascii="Times New Roman" w:hAnsi="Times New Roman" w:cs="Times New Roman"/>
              </w:rPr>
              <w:t>customer and</w:t>
            </w:r>
            <w:r w:rsidRPr="002D644C">
              <w:rPr>
                <w:rFonts w:ascii="Times New Roman" w:hAnsi="Times New Roman" w:cs="Times New Roman"/>
                <w:spacing w:val="24"/>
              </w:rPr>
              <w:t xml:space="preserve"> </w:t>
            </w:r>
            <w:r w:rsidRPr="002D644C">
              <w:rPr>
                <w:rFonts w:ascii="Times New Roman" w:hAnsi="Times New Roman" w:cs="Times New Roman"/>
              </w:rPr>
              <w:t>booking</w:t>
            </w:r>
            <w:r w:rsidRPr="002D644C">
              <w:rPr>
                <w:rFonts w:ascii="Times New Roman" w:hAnsi="Times New Roman" w:cs="Times New Roman"/>
                <w:spacing w:val="-2"/>
              </w:rPr>
              <w:t xml:space="preserve"> details.</w:t>
            </w:r>
          </w:p>
        </w:tc>
      </w:tr>
      <w:tr w:rsidR="002D644C" w14:paraId="41116BE1" w14:textId="77777777" w:rsidTr="001858B0">
        <w:tc>
          <w:tcPr>
            <w:tcW w:w="9350" w:type="dxa"/>
          </w:tcPr>
          <w:p w14:paraId="7C9A2885" w14:textId="6E7536C4" w:rsidR="002D644C" w:rsidRPr="002D644C" w:rsidRDefault="002D644C" w:rsidP="002D644C">
            <w:pPr>
              <w:jc w:val="both"/>
              <w:rPr>
                <w:rFonts w:ascii="Times New Roman" w:hAnsi="Times New Roman" w:cs="Times New Roman"/>
              </w:rPr>
            </w:pPr>
            <w:r w:rsidRPr="002D644C">
              <w:rPr>
                <w:rFonts w:ascii="Times New Roman" w:hAnsi="Times New Roman" w:cs="Times New Roman"/>
              </w:rPr>
              <w:t>Exception</w:t>
            </w:r>
            <w:r w:rsidRPr="002D644C">
              <w:rPr>
                <w:rFonts w:ascii="Times New Roman" w:hAnsi="Times New Roman" w:cs="Times New Roman"/>
                <w:spacing w:val="-3"/>
              </w:rPr>
              <w:t xml:space="preserve"> </w:t>
            </w:r>
            <w:r w:rsidRPr="002D644C">
              <w:rPr>
                <w:rFonts w:ascii="Times New Roman" w:hAnsi="Times New Roman" w:cs="Times New Roman"/>
                <w:spacing w:val="-2"/>
              </w:rPr>
              <w:t>Flow:</w:t>
            </w:r>
          </w:p>
        </w:tc>
      </w:tr>
      <w:tr w:rsidR="002D644C" w14:paraId="45A68377" w14:textId="77777777" w:rsidTr="001858B0">
        <w:tc>
          <w:tcPr>
            <w:tcW w:w="9350" w:type="dxa"/>
          </w:tcPr>
          <w:p w14:paraId="637975BB" w14:textId="21C2FDB5" w:rsidR="002D644C" w:rsidRPr="002D644C" w:rsidRDefault="002D644C" w:rsidP="002D644C">
            <w:pPr>
              <w:jc w:val="both"/>
              <w:rPr>
                <w:rFonts w:ascii="Times New Roman" w:hAnsi="Times New Roman" w:cs="Times New Roman"/>
              </w:rPr>
            </w:pPr>
            <w:r w:rsidRPr="002D644C">
              <w:rPr>
                <w:rFonts w:ascii="Times New Roman" w:hAnsi="Times New Roman" w:cs="Times New Roman"/>
              </w:rPr>
              <w:t>If</w:t>
            </w:r>
            <w:r w:rsidRPr="002D644C">
              <w:rPr>
                <w:rFonts w:ascii="Times New Roman" w:hAnsi="Times New Roman" w:cs="Times New Roman"/>
                <w:spacing w:val="-10"/>
              </w:rPr>
              <w:t xml:space="preserve"> </w:t>
            </w:r>
            <w:r w:rsidRPr="002D644C">
              <w:rPr>
                <w:rFonts w:ascii="Times New Roman" w:hAnsi="Times New Roman" w:cs="Times New Roman"/>
              </w:rPr>
              <w:t>there’s</w:t>
            </w:r>
            <w:r w:rsidRPr="002D644C">
              <w:rPr>
                <w:rFonts w:ascii="Times New Roman" w:hAnsi="Times New Roman" w:cs="Times New Roman"/>
                <w:spacing w:val="-1"/>
              </w:rPr>
              <w:t xml:space="preserve"> </w:t>
            </w:r>
            <w:r w:rsidRPr="002D644C">
              <w:rPr>
                <w:rFonts w:ascii="Times New Roman" w:hAnsi="Times New Roman" w:cs="Times New Roman"/>
              </w:rPr>
              <w:t>a</w:t>
            </w:r>
            <w:r w:rsidRPr="002D644C">
              <w:rPr>
                <w:rFonts w:ascii="Times New Roman" w:hAnsi="Times New Roman" w:cs="Times New Roman"/>
                <w:spacing w:val="-5"/>
              </w:rPr>
              <w:t xml:space="preserve"> </w:t>
            </w:r>
            <w:r w:rsidRPr="002D644C">
              <w:rPr>
                <w:rFonts w:ascii="Times New Roman" w:hAnsi="Times New Roman" w:cs="Times New Roman"/>
              </w:rPr>
              <w:t>network</w:t>
            </w:r>
            <w:r w:rsidRPr="002D644C">
              <w:rPr>
                <w:rFonts w:ascii="Times New Roman" w:hAnsi="Times New Roman" w:cs="Times New Roman"/>
                <w:spacing w:val="-2"/>
              </w:rPr>
              <w:t xml:space="preserve"> </w:t>
            </w:r>
            <w:r w:rsidRPr="002D644C">
              <w:rPr>
                <w:rFonts w:ascii="Times New Roman" w:hAnsi="Times New Roman" w:cs="Times New Roman"/>
              </w:rPr>
              <w:t>issue,</w:t>
            </w:r>
            <w:r w:rsidRPr="002D644C">
              <w:rPr>
                <w:rFonts w:ascii="Times New Roman" w:hAnsi="Times New Roman" w:cs="Times New Roman"/>
                <w:spacing w:val="-1"/>
              </w:rPr>
              <w:t xml:space="preserve"> </w:t>
            </w:r>
            <w:r w:rsidRPr="002D644C">
              <w:rPr>
                <w:rFonts w:ascii="Times New Roman" w:hAnsi="Times New Roman" w:cs="Times New Roman"/>
              </w:rPr>
              <w:t>the</w:t>
            </w:r>
            <w:r w:rsidRPr="002D644C">
              <w:rPr>
                <w:rFonts w:ascii="Times New Roman" w:hAnsi="Times New Roman" w:cs="Times New Roman"/>
                <w:spacing w:val="-4"/>
              </w:rPr>
              <w:t xml:space="preserve"> </w:t>
            </w:r>
            <w:r w:rsidRPr="002D644C">
              <w:rPr>
                <w:rFonts w:ascii="Times New Roman" w:hAnsi="Times New Roman" w:cs="Times New Roman"/>
              </w:rPr>
              <w:t>system</w:t>
            </w:r>
            <w:r w:rsidRPr="002D644C">
              <w:rPr>
                <w:rFonts w:ascii="Times New Roman" w:hAnsi="Times New Roman" w:cs="Times New Roman"/>
                <w:spacing w:val="-3"/>
              </w:rPr>
              <w:t xml:space="preserve"> </w:t>
            </w:r>
            <w:r w:rsidRPr="002D644C">
              <w:rPr>
                <w:rFonts w:ascii="Times New Roman" w:hAnsi="Times New Roman" w:cs="Times New Roman"/>
              </w:rPr>
              <w:t>retries</w:t>
            </w:r>
            <w:r w:rsidRPr="002D644C">
              <w:rPr>
                <w:rFonts w:ascii="Times New Roman" w:hAnsi="Times New Roman" w:cs="Times New Roman"/>
                <w:spacing w:val="-3"/>
              </w:rPr>
              <w:t xml:space="preserve"> </w:t>
            </w:r>
            <w:r w:rsidRPr="002D644C">
              <w:rPr>
                <w:rFonts w:ascii="Times New Roman" w:hAnsi="Times New Roman" w:cs="Times New Roman"/>
              </w:rPr>
              <w:t>sending</w:t>
            </w:r>
            <w:r w:rsidRPr="002D644C">
              <w:rPr>
                <w:rFonts w:ascii="Times New Roman" w:hAnsi="Times New Roman" w:cs="Times New Roman"/>
                <w:spacing w:val="-4"/>
              </w:rPr>
              <w:t xml:space="preserve"> </w:t>
            </w:r>
            <w:r w:rsidRPr="002D644C">
              <w:rPr>
                <w:rFonts w:ascii="Times New Roman" w:hAnsi="Times New Roman" w:cs="Times New Roman"/>
              </w:rPr>
              <w:t>the</w:t>
            </w:r>
            <w:r w:rsidRPr="002D644C">
              <w:rPr>
                <w:rFonts w:ascii="Times New Roman" w:hAnsi="Times New Roman" w:cs="Times New Roman"/>
                <w:spacing w:val="-2"/>
              </w:rPr>
              <w:t xml:space="preserve"> </w:t>
            </w:r>
            <w:r w:rsidRPr="002D644C">
              <w:rPr>
                <w:rFonts w:ascii="Times New Roman" w:hAnsi="Times New Roman" w:cs="Times New Roman"/>
              </w:rPr>
              <w:t xml:space="preserve">alert </w:t>
            </w:r>
            <w:r w:rsidRPr="002D644C">
              <w:rPr>
                <w:rFonts w:ascii="Times New Roman" w:hAnsi="Times New Roman" w:cs="Times New Roman"/>
                <w:spacing w:val="-2"/>
              </w:rPr>
              <w:t>automatically.</w:t>
            </w:r>
          </w:p>
        </w:tc>
      </w:tr>
      <w:tr w:rsidR="002D644C" w14:paraId="76D99112" w14:textId="77777777" w:rsidTr="001858B0">
        <w:tc>
          <w:tcPr>
            <w:tcW w:w="9350" w:type="dxa"/>
          </w:tcPr>
          <w:p w14:paraId="2CB3553B" w14:textId="508BD003" w:rsidR="002D644C" w:rsidRPr="002D644C" w:rsidRDefault="002D644C" w:rsidP="002D644C">
            <w:pPr>
              <w:jc w:val="both"/>
              <w:rPr>
                <w:rFonts w:ascii="Times New Roman" w:hAnsi="Times New Roman" w:cs="Times New Roman"/>
              </w:rPr>
            </w:pPr>
            <w:r w:rsidRPr="002D644C">
              <w:rPr>
                <w:rFonts w:ascii="Times New Roman" w:hAnsi="Times New Roman" w:cs="Times New Roman"/>
                <w:spacing w:val="-4"/>
              </w:rPr>
              <w:t>Post-</w:t>
            </w:r>
            <w:r w:rsidRPr="002D644C">
              <w:rPr>
                <w:rFonts w:ascii="Times New Roman" w:hAnsi="Times New Roman" w:cs="Times New Roman"/>
                <w:spacing w:val="-2"/>
              </w:rPr>
              <w:t>Conditions:</w:t>
            </w:r>
          </w:p>
        </w:tc>
      </w:tr>
      <w:tr w:rsidR="002D644C" w14:paraId="13854B4A" w14:textId="77777777" w:rsidTr="001858B0">
        <w:tc>
          <w:tcPr>
            <w:tcW w:w="9350" w:type="dxa"/>
          </w:tcPr>
          <w:p w14:paraId="7304A044" w14:textId="1EB7D2F7" w:rsidR="002D644C" w:rsidRPr="002D644C" w:rsidRDefault="002D644C" w:rsidP="002D644C">
            <w:pPr>
              <w:jc w:val="both"/>
              <w:rPr>
                <w:rFonts w:ascii="Times New Roman" w:hAnsi="Times New Roman" w:cs="Times New Roman"/>
              </w:rPr>
            </w:pPr>
            <w:r w:rsidRPr="002D644C">
              <w:rPr>
                <w:rFonts w:ascii="Times New Roman" w:hAnsi="Times New Roman" w:cs="Times New Roman"/>
              </w:rPr>
              <w:t>Admin</w:t>
            </w:r>
            <w:r w:rsidRPr="002D644C">
              <w:rPr>
                <w:rFonts w:ascii="Times New Roman" w:hAnsi="Times New Roman" w:cs="Times New Roman"/>
                <w:spacing w:val="-9"/>
              </w:rPr>
              <w:t xml:space="preserve"> </w:t>
            </w:r>
            <w:r w:rsidRPr="002D644C">
              <w:rPr>
                <w:rFonts w:ascii="Times New Roman" w:hAnsi="Times New Roman" w:cs="Times New Roman"/>
              </w:rPr>
              <w:t>receives</w:t>
            </w:r>
            <w:r w:rsidRPr="002D644C">
              <w:rPr>
                <w:rFonts w:ascii="Times New Roman" w:hAnsi="Times New Roman" w:cs="Times New Roman"/>
                <w:spacing w:val="-4"/>
              </w:rPr>
              <w:t xml:space="preserve"> </w:t>
            </w:r>
            <w:r w:rsidRPr="002D644C">
              <w:rPr>
                <w:rFonts w:ascii="Times New Roman" w:hAnsi="Times New Roman" w:cs="Times New Roman"/>
              </w:rPr>
              <w:t>notification</w:t>
            </w:r>
            <w:r w:rsidRPr="002D644C">
              <w:rPr>
                <w:rFonts w:ascii="Times New Roman" w:hAnsi="Times New Roman" w:cs="Times New Roman"/>
                <w:spacing w:val="-2"/>
              </w:rPr>
              <w:t xml:space="preserve"> </w:t>
            </w:r>
            <w:r w:rsidRPr="002D644C">
              <w:rPr>
                <w:rFonts w:ascii="Times New Roman" w:hAnsi="Times New Roman" w:cs="Times New Roman"/>
              </w:rPr>
              <w:t>and</w:t>
            </w:r>
            <w:r w:rsidRPr="002D644C">
              <w:rPr>
                <w:rFonts w:ascii="Times New Roman" w:hAnsi="Times New Roman" w:cs="Times New Roman"/>
                <w:spacing w:val="-4"/>
              </w:rPr>
              <w:t xml:space="preserve"> </w:t>
            </w:r>
            <w:r w:rsidRPr="002D644C">
              <w:rPr>
                <w:rFonts w:ascii="Times New Roman" w:hAnsi="Times New Roman" w:cs="Times New Roman"/>
              </w:rPr>
              <w:t>ensures</w:t>
            </w:r>
            <w:r w:rsidRPr="002D644C">
              <w:rPr>
                <w:rFonts w:ascii="Times New Roman" w:hAnsi="Times New Roman" w:cs="Times New Roman"/>
                <w:spacing w:val="-1"/>
              </w:rPr>
              <w:t xml:space="preserve"> </w:t>
            </w:r>
            <w:r w:rsidRPr="002D644C">
              <w:rPr>
                <w:rFonts w:ascii="Times New Roman" w:hAnsi="Times New Roman" w:cs="Times New Roman"/>
              </w:rPr>
              <w:t>follow-up</w:t>
            </w:r>
            <w:r w:rsidRPr="002D644C">
              <w:rPr>
                <w:rFonts w:ascii="Times New Roman" w:hAnsi="Times New Roman" w:cs="Times New Roman"/>
                <w:spacing w:val="1"/>
              </w:rPr>
              <w:t xml:space="preserve"> </w:t>
            </w:r>
            <w:r w:rsidRPr="002D644C">
              <w:rPr>
                <w:rFonts w:ascii="Times New Roman" w:hAnsi="Times New Roman" w:cs="Times New Roman"/>
              </w:rPr>
              <w:t>action</w:t>
            </w:r>
            <w:r w:rsidRPr="002D644C">
              <w:rPr>
                <w:rFonts w:ascii="Times New Roman" w:hAnsi="Times New Roman" w:cs="Times New Roman"/>
                <w:spacing w:val="-3"/>
              </w:rPr>
              <w:t xml:space="preserve"> </w:t>
            </w:r>
            <w:r w:rsidRPr="002D644C">
              <w:rPr>
                <w:rFonts w:ascii="Times New Roman" w:hAnsi="Times New Roman" w:cs="Times New Roman"/>
              </w:rPr>
              <w:t>for</w:t>
            </w:r>
            <w:r w:rsidRPr="002D644C">
              <w:rPr>
                <w:rFonts w:ascii="Times New Roman" w:hAnsi="Times New Roman" w:cs="Times New Roman"/>
                <w:spacing w:val="-5"/>
              </w:rPr>
              <w:t xml:space="preserve"> </w:t>
            </w:r>
            <w:r w:rsidRPr="002D644C">
              <w:rPr>
                <w:rFonts w:ascii="Times New Roman" w:hAnsi="Times New Roman" w:cs="Times New Roman"/>
              </w:rPr>
              <w:t>the</w:t>
            </w:r>
            <w:r w:rsidRPr="002D644C">
              <w:rPr>
                <w:rFonts w:ascii="Times New Roman" w:hAnsi="Times New Roman" w:cs="Times New Roman"/>
                <w:spacing w:val="-2"/>
              </w:rPr>
              <w:t xml:space="preserve"> </w:t>
            </w:r>
            <w:r w:rsidRPr="002D644C">
              <w:rPr>
                <w:rFonts w:ascii="Times New Roman" w:hAnsi="Times New Roman" w:cs="Times New Roman"/>
              </w:rPr>
              <w:t>customer’s</w:t>
            </w:r>
            <w:r w:rsidRPr="002D644C">
              <w:rPr>
                <w:rFonts w:ascii="Times New Roman" w:hAnsi="Times New Roman" w:cs="Times New Roman"/>
                <w:spacing w:val="1"/>
              </w:rPr>
              <w:t xml:space="preserve"> </w:t>
            </w:r>
            <w:r w:rsidRPr="002D644C">
              <w:rPr>
                <w:rFonts w:ascii="Times New Roman" w:hAnsi="Times New Roman" w:cs="Times New Roman"/>
                <w:spacing w:val="-2"/>
              </w:rPr>
              <w:t>safety.</w:t>
            </w:r>
          </w:p>
        </w:tc>
      </w:tr>
    </w:tbl>
    <w:p w14:paraId="580C74BD" w14:textId="77777777" w:rsidR="00050880" w:rsidRDefault="00050880" w:rsidP="00762F2F">
      <w:pPr>
        <w:pStyle w:val="Heading3"/>
        <w:numPr>
          <w:ilvl w:val="2"/>
          <w:numId w:val="25"/>
        </w:numPr>
        <w:rPr>
          <w:rFonts w:ascii="Times New Roman" w:hAnsi="Times New Roman" w:cs="Times New Roman"/>
          <w:b/>
          <w:bCs/>
          <w:color w:val="auto"/>
          <w:sz w:val="24"/>
          <w:szCs w:val="24"/>
        </w:rPr>
      </w:pPr>
      <w:bookmarkStart w:id="129" w:name="_Toc233405221"/>
      <w:r w:rsidRPr="0031094A">
        <w:rPr>
          <w:rFonts w:ascii="Times New Roman" w:hAnsi="Times New Roman" w:cs="Times New Roman"/>
          <w:b/>
          <w:bCs/>
          <w:color w:val="auto"/>
          <w:sz w:val="24"/>
          <w:szCs w:val="24"/>
        </w:rPr>
        <w:t>Functional Requirements</w:t>
      </w:r>
      <w:bookmarkEnd w:id="129"/>
    </w:p>
    <w:tbl>
      <w:tblPr>
        <w:tblStyle w:val="TableGrid"/>
        <w:tblW w:w="0" w:type="auto"/>
        <w:tblLook w:val="04A0" w:firstRow="1" w:lastRow="0" w:firstColumn="1" w:lastColumn="0" w:noHBand="0" w:noVBand="1"/>
      </w:tblPr>
      <w:tblGrid>
        <w:gridCol w:w="1075"/>
        <w:gridCol w:w="3599"/>
        <w:gridCol w:w="2338"/>
        <w:gridCol w:w="2338"/>
      </w:tblGrid>
      <w:tr w:rsidR="00484FBF" w14:paraId="74EF49A1" w14:textId="77777777" w:rsidTr="00484FBF">
        <w:tc>
          <w:tcPr>
            <w:tcW w:w="1075" w:type="dxa"/>
          </w:tcPr>
          <w:p w14:paraId="22A3ECFD" w14:textId="2174239C" w:rsidR="00484FBF" w:rsidRPr="00484FBF" w:rsidRDefault="00484FBF" w:rsidP="00484FBF">
            <w:pPr>
              <w:jc w:val="center"/>
              <w:rPr>
                <w:rFonts w:ascii="Times New Roman" w:hAnsi="Times New Roman" w:cs="Times New Roman"/>
              </w:rPr>
            </w:pPr>
            <w:r w:rsidRPr="00484FBF">
              <w:rPr>
                <w:rFonts w:ascii="Times New Roman" w:hAnsi="Times New Roman" w:cs="Times New Roman"/>
              </w:rPr>
              <w:t>Req ID</w:t>
            </w:r>
          </w:p>
        </w:tc>
        <w:tc>
          <w:tcPr>
            <w:tcW w:w="3599" w:type="dxa"/>
          </w:tcPr>
          <w:p w14:paraId="05C75C03" w14:textId="7F86D4CF" w:rsidR="00484FBF" w:rsidRPr="00484FBF" w:rsidRDefault="00484FBF" w:rsidP="00484FBF">
            <w:pPr>
              <w:jc w:val="center"/>
              <w:rPr>
                <w:rFonts w:ascii="Times New Roman" w:hAnsi="Times New Roman" w:cs="Times New Roman"/>
              </w:rPr>
            </w:pPr>
            <w:r w:rsidRPr="00484FBF">
              <w:rPr>
                <w:rFonts w:ascii="Times New Roman" w:hAnsi="Times New Roman" w:cs="Times New Roman"/>
              </w:rPr>
              <w:t>Description</w:t>
            </w:r>
          </w:p>
        </w:tc>
        <w:tc>
          <w:tcPr>
            <w:tcW w:w="2338" w:type="dxa"/>
          </w:tcPr>
          <w:p w14:paraId="4C21981C" w14:textId="729F11CA" w:rsidR="00484FBF" w:rsidRPr="00484FBF" w:rsidRDefault="00484FBF" w:rsidP="00484FBF">
            <w:pPr>
              <w:jc w:val="center"/>
              <w:rPr>
                <w:rFonts w:ascii="Times New Roman" w:hAnsi="Times New Roman" w:cs="Times New Roman"/>
              </w:rPr>
            </w:pPr>
            <w:r w:rsidRPr="00484FBF">
              <w:rPr>
                <w:rFonts w:ascii="Times New Roman" w:hAnsi="Times New Roman" w:cs="Times New Roman"/>
              </w:rPr>
              <w:t>Priority</w:t>
            </w:r>
          </w:p>
        </w:tc>
        <w:tc>
          <w:tcPr>
            <w:tcW w:w="2338" w:type="dxa"/>
          </w:tcPr>
          <w:p w14:paraId="3FD54CC7" w14:textId="5B7A77AE" w:rsidR="00484FBF" w:rsidRPr="00484FBF" w:rsidRDefault="00484FBF" w:rsidP="00484FBF">
            <w:pPr>
              <w:jc w:val="center"/>
              <w:rPr>
                <w:rFonts w:ascii="Times New Roman" w:hAnsi="Times New Roman" w:cs="Times New Roman"/>
              </w:rPr>
            </w:pPr>
            <w:r w:rsidRPr="00484FBF">
              <w:rPr>
                <w:rFonts w:ascii="Times New Roman" w:hAnsi="Times New Roman" w:cs="Times New Roman"/>
              </w:rPr>
              <w:t>Status</w:t>
            </w:r>
          </w:p>
        </w:tc>
      </w:tr>
      <w:tr w:rsidR="00484FBF" w14:paraId="2F8C8F04" w14:textId="77777777" w:rsidTr="00484FBF">
        <w:trPr>
          <w:trHeight w:val="584"/>
        </w:trPr>
        <w:tc>
          <w:tcPr>
            <w:tcW w:w="1075" w:type="dxa"/>
          </w:tcPr>
          <w:p w14:paraId="1AE88F71" w14:textId="044E2D73" w:rsidR="00484FBF" w:rsidRPr="00484FBF" w:rsidRDefault="00484FBF" w:rsidP="00484FBF">
            <w:pPr>
              <w:jc w:val="center"/>
              <w:rPr>
                <w:rFonts w:ascii="Times New Roman" w:hAnsi="Times New Roman" w:cs="Times New Roman"/>
              </w:rPr>
            </w:pPr>
            <w:r w:rsidRPr="00484FBF">
              <w:rPr>
                <w:rFonts w:ascii="Times New Roman" w:hAnsi="Times New Roman" w:cs="Times New Roman"/>
              </w:rPr>
              <w:t>Req 1</w:t>
            </w:r>
          </w:p>
        </w:tc>
        <w:tc>
          <w:tcPr>
            <w:tcW w:w="3599" w:type="dxa"/>
          </w:tcPr>
          <w:p w14:paraId="66D38F88" w14:textId="46324315" w:rsidR="00484FBF" w:rsidRPr="00484FBF" w:rsidRDefault="00484FBF" w:rsidP="00484FBF">
            <w:pPr>
              <w:jc w:val="center"/>
              <w:rPr>
                <w:rFonts w:ascii="Times New Roman" w:hAnsi="Times New Roman" w:cs="Times New Roman"/>
              </w:rPr>
            </w:pPr>
            <w:r w:rsidRPr="00484FBF">
              <w:rPr>
                <w:rFonts w:ascii="Times New Roman" w:hAnsi="Times New Roman" w:cs="Times New Roman"/>
              </w:rPr>
              <w:t>The system shall provide an Anti-Harassment button on the customer’s interface.</w:t>
            </w:r>
          </w:p>
        </w:tc>
        <w:tc>
          <w:tcPr>
            <w:tcW w:w="2338" w:type="dxa"/>
          </w:tcPr>
          <w:p w14:paraId="1A8A0426" w14:textId="77777777" w:rsidR="00484FBF" w:rsidRDefault="00484FBF" w:rsidP="00484FBF">
            <w:pPr>
              <w:jc w:val="center"/>
              <w:rPr>
                <w:rFonts w:ascii="Times New Roman" w:hAnsi="Times New Roman" w:cs="Times New Roman"/>
              </w:rPr>
            </w:pPr>
          </w:p>
          <w:p w14:paraId="5D36380F" w14:textId="28DBFD1D" w:rsidR="00484FBF" w:rsidRPr="00484FBF" w:rsidRDefault="00484FBF" w:rsidP="00484FBF">
            <w:pPr>
              <w:jc w:val="center"/>
              <w:rPr>
                <w:rFonts w:ascii="Times New Roman" w:hAnsi="Times New Roman" w:cs="Times New Roman"/>
              </w:rPr>
            </w:pPr>
            <w:r w:rsidRPr="00484FBF">
              <w:rPr>
                <w:rFonts w:ascii="Times New Roman" w:hAnsi="Times New Roman" w:cs="Times New Roman"/>
              </w:rPr>
              <w:t>High</w:t>
            </w:r>
          </w:p>
        </w:tc>
        <w:tc>
          <w:tcPr>
            <w:tcW w:w="2338" w:type="dxa"/>
          </w:tcPr>
          <w:p w14:paraId="274D04BE" w14:textId="77777777" w:rsidR="00484FBF" w:rsidRDefault="00484FBF" w:rsidP="00484FBF">
            <w:pPr>
              <w:jc w:val="center"/>
              <w:rPr>
                <w:rFonts w:ascii="Times New Roman" w:hAnsi="Times New Roman" w:cs="Times New Roman"/>
              </w:rPr>
            </w:pPr>
          </w:p>
          <w:p w14:paraId="0411879F" w14:textId="2ABCC7E2" w:rsidR="00484FBF" w:rsidRPr="00484FBF" w:rsidRDefault="00484FBF" w:rsidP="00484FBF">
            <w:pPr>
              <w:jc w:val="center"/>
              <w:rPr>
                <w:rFonts w:ascii="Times New Roman" w:hAnsi="Times New Roman" w:cs="Times New Roman"/>
              </w:rPr>
            </w:pPr>
            <w:r w:rsidRPr="00484FBF">
              <w:rPr>
                <w:rFonts w:ascii="Times New Roman" w:hAnsi="Times New Roman" w:cs="Times New Roman"/>
              </w:rPr>
              <w:t>Pending</w:t>
            </w:r>
          </w:p>
        </w:tc>
      </w:tr>
      <w:tr w:rsidR="00484FBF" w14:paraId="572CE680" w14:textId="77777777" w:rsidTr="00484FBF">
        <w:tc>
          <w:tcPr>
            <w:tcW w:w="1075" w:type="dxa"/>
          </w:tcPr>
          <w:p w14:paraId="3E576565" w14:textId="339CCEE1" w:rsidR="00484FBF" w:rsidRPr="00484FBF" w:rsidRDefault="00484FBF" w:rsidP="00484FBF">
            <w:pPr>
              <w:jc w:val="center"/>
              <w:rPr>
                <w:rFonts w:ascii="Times New Roman" w:hAnsi="Times New Roman" w:cs="Times New Roman"/>
              </w:rPr>
            </w:pPr>
            <w:r w:rsidRPr="00484FBF">
              <w:rPr>
                <w:rFonts w:ascii="Times New Roman" w:hAnsi="Times New Roman" w:cs="Times New Roman"/>
              </w:rPr>
              <w:t>Req 2</w:t>
            </w:r>
          </w:p>
        </w:tc>
        <w:tc>
          <w:tcPr>
            <w:tcW w:w="3599" w:type="dxa"/>
          </w:tcPr>
          <w:p w14:paraId="39D99E78" w14:textId="21B9664E" w:rsidR="00484FBF" w:rsidRPr="00484FBF" w:rsidRDefault="00484FBF" w:rsidP="00484FBF">
            <w:pPr>
              <w:jc w:val="center"/>
              <w:rPr>
                <w:rFonts w:ascii="Times New Roman" w:hAnsi="Times New Roman" w:cs="Times New Roman"/>
              </w:rPr>
            </w:pPr>
            <w:r w:rsidRPr="00484FBF">
              <w:rPr>
                <w:rFonts w:ascii="Times New Roman" w:hAnsi="Times New Roman" w:cs="Times New Roman"/>
              </w:rPr>
              <w:t>The system shall send customer details, booking ID, and GPS data to admin.</w:t>
            </w:r>
          </w:p>
        </w:tc>
        <w:tc>
          <w:tcPr>
            <w:tcW w:w="2338" w:type="dxa"/>
          </w:tcPr>
          <w:p w14:paraId="65D5B124" w14:textId="77777777" w:rsidR="00484FBF" w:rsidRDefault="00484FBF" w:rsidP="00484FBF">
            <w:pPr>
              <w:jc w:val="center"/>
              <w:rPr>
                <w:rFonts w:ascii="Times New Roman" w:hAnsi="Times New Roman" w:cs="Times New Roman"/>
              </w:rPr>
            </w:pPr>
          </w:p>
          <w:p w14:paraId="6CA14612" w14:textId="3BCDEBA3" w:rsidR="00484FBF" w:rsidRPr="00484FBF" w:rsidRDefault="00484FBF" w:rsidP="00484FBF">
            <w:pPr>
              <w:jc w:val="center"/>
              <w:rPr>
                <w:rFonts w:ascii="Times New Roman" w:hAnsi="Times New Roman" w:cs="Times New Roman"/>
              </w:rPr>
            </w:pPr>
            <w:r w:rsidRPr="00484FBF">
              <w:rPr>
                <w:rFonts w:ascii="Times New Roman" w:hAnsi="Times New Roman" w:cs="Times New Roman"/>
              </w:rPr>
              <w:t>High</w:t>
            </w:r>
          </w:p>
        </w:tc>
        <w:tc>
          <w:tcPr>
            <w:tcW w:w="2338" w:type="dxa"/>
          </w:tcPr>
          <w:p w14:paraId="71537BAE" w14:textId="77777777" w:rsidR="00484FBF" w:rsidRDefault="00484FBF" w:rsidP="00484FBF">
            <w:pPr>
              <w:jc w:val="center"/>
              <w:rPr>
                <w:rFonts w:ascii="Times New Roman" w:hAnsi="Times New Roman" w:cs="Times New Roman"/>
              </w:rPr>
            </w:pPr>
          </w:p>
          <w:p w14:paraId="020A10A3" w14:textId="51F9A59E" w:rsidR="00484FBF" w:rsidRPr="00484FBF" w:rsidRDefault="00484FBF" w:rsidP="00484FBF">
            <w:pPr>
              <w:jc w:val="center"/>
              <w:rPr>
                <w:rFonts w:ascii="Times New Roman" w:hAnsi="Times New Roman" w:cs="Times New Roman"/>
              </w:rPr>
            </w:pPr>
            <w:r w:rsidRPr="00484FBF">
              <w:rPr>
                <w:rFonts w:ascii="Times New Roman" w:hAnsi="Times New Roman" w:cs="Times New Roman"/>
              </w:rPr>
              <w:t>Pending</w:t>
            </w:r>
          </w:p>
        </w:tc>
      </w:tr>
      <w:tr w:rsidR="00484FBF" w14:paraId="1A3767D8" w14:textId="77777777" w:rsidTr="00484FBF">
        <w:trPr>
          <w:trHeight w:val="530"/>
        </w:trPr>
        <w:tc>
          <w:tcPr>
            <w:tcW w:w="1075" w:type="dxa"/>
          </w:tcPr>
          <w:p w14:paraId="70939990" w14:textId="6EA28E0B" w:rsidR="00484FBF" w:rsidRPr="00484FBF" w:rsidRDefault="00484FBF" w:rsidP="00484FBF">
            <w:pPr>
              <w:jc w:val="center"/>
              <w:rPr>
                <w:rFonts w:ascii="Times New Roman" w:hAnsi="Times New Roman" w:cs="Times New Roman"/>
              </w:rPr>
            </w:pPr>
            <w:r w:rsidRPr="00484FBF">
              <w:rPr>
                <w:rFonts w:ascii="Times New Roman" w:hAnsi="Times New Roman" w:cs="Times New Roman"/>
              </w:rPr>
              <w:t>Req 3</w:t>
            </w:r>
          </w:p>
        </w:tc>
        <w:tc>
          <w:tcPr>
            <w:tcW w:w="3599" w:type="dxa"/>
          </w:tcPr>
          <w:p w14:paraId="69770AB8" w14:textId="6D301D40" w:rsidR="00484FBF" w:rsidRPr="00484FBF" w:rsidRDefault="00484FBF" w:rsidP="00484FBF">
            <w:pPr>
              <w:jc w:val="center"/>
              <w:rPr>
                <w:rFonts w:ascii="Times New Roman" w:hAnsi="Times New Roman" w:cs="Times New Roman"/>
              </w:rPr>
            </w:pPr>
            <w:r w:rsidRPr="00484FBF">
              <w:rPr>
                <w:rFonts w:ascii="Times New Roman" w:hAnsi="Times New Roman" w:cs="Times New Roman"/>
              </w:rPr>
              <w:t>The system shall notify admin through multiple channels (dashboard, SMS, email).</w:t>
            </w:r>
          </w:p>
        </w:tc>
        <w:tc>
          <w:tcPr>
            <w:tcW w:w="2338" w:type="dxa"/>
          </w:tcPr>
          <w:p w14:paraId="1F48045C" w14:textId="77777777" w:rsidR="00484FBF" w:rsidRDefault="00484FBF" w:rsidP="00484FBF">
            <w:pPr>
              <w:jc w:val="center"/>
              <w:rPr>
                <w:rFonts w:ascii="Times New Roman" w:hAnsi="Times New Roman" w:cs="Times New Roman"/>
              </w:rPr>
            </w:pPr>
          </w:p>
          <w:p w14:paraId="16E313C8" w14:textId="26E7A23F" w:rsidR="00484FBF" w:rsidRPr="00484FBF" w:rsidRDefault="00484FBF" w:rsidP="00484FBF">
            <w:pPr>
              <w:jc w:val="center"/>
              <w:rPr>
                <w:rFonts w:ascii="Times New Roman" w:hAnsi="Times New Roman" w:cs="Times New Roman"/>
              </w:rPr>
            </w:pPr>
            <w:r w:rsidRPr="00484FBF">
              <w:rPr>
                <w:rFonts w:ascii="Times New Roman" w:hAnsi="Times New Roman" w:cs="Times New Roman"/>
              </w:rPr>
              <w:t>High</w:t>
            </w:r>
          </w:p>
        </w:tc>
        <w:tc>
          <w:tcPr>
            <w:tcW w:w="2338" w:type="dxa"/>
          </w:tcPr>
          <w:p w14:paraId="4AA2153D" w14:textId="77777777" w:rsidR="00484FBF" w:rsidRDefault="00484FBF" w:rsidP="00484FBF">
            <w:pPr>
              <w:jc w:val="center"/>
              <w:rPr>
                <w:rFonts w:ascii="Times New Roman" w:hAnsi="Times New Roman" w:cs="Times New Roman"/>
              </w:rPr>
            </w:pPr>
          </w:p>
          <w:p w14:paraId="207A9874" w14:textId="168D6D2D" w:rsidR="00484FBF" w:rsidRPr="00484FBF" w:rsidRDefault="00484FBF" w:rsidP="00484FBF">
            <w:pPr>
              <w:jc w:val="center"/>
              <w:rPr>
                <w:rFonts w:ascii="Times New Roman" w:hAnsi="Times New Roman" w:cs="Times New Roman"/>
              </w:rPr>
            </w:pPr>
            <w:r w:rsidRPr="00484FBF">
              <w:rPr>
                <w:rFonts w:ascii="Times New Roman" w:hAnsi="Times New Roman" w:cs="Times New Roman"/>
              </w:rPr>
              <w:t>Pending</w:t>
            </w:r>
          </w:p>
        </w:tc>
      </w:tr>
      <w:tr w:rsidR="00484FBF" w14:paraId="1AC2688A" w14:textId="77777777" w:rsidTr="00484FBF">
        <w:tc>
          <w:tcPr>
            <w:tcW w:w="1075" w:type="dxa"/>
          </w:tcPr>
          <w:p w14:paraId="5A978ACE" w14:textId="33A19082" w:rsidR="00484FBF" w:rsidRPr="00484FBF" w:rsidRDefault="00484FBF" w:rsidP="00484FBF">
            <w:pPr>
              <w:jc w:val="center"/>
              <w:rPr>
                <w:rFonts w:ascii="Times New Roman" w:hAnsi="Times New Roman" w:cs="Times New Roman"/>
              </w:rPr>
            </w:pPr>
            <w:r w:rsidRPr="00484FBF">
              <w:rPr>
                <w:rFonts w:ascii="Times New Roman" w:hAnsi="Times New Roman" w:cs="Times New Roman"/>
              </w:rPr>
              <w:t>Req 4</w:t>
            </w:r>
          </w:p>
        </w:tc>
        <w:tc>
          <w:tcPr>
            <w:tcW w:w="3599" w:type="dxa"/>
          </w:tcPr>
          <w:p w14:paraId="02B4E9AA" w14:textId="5831903C" w:rsidR="00484FBF" w:rsidRPr="00484FBF" w:rsidRDefault="00484FBF" w:rsidP="00484FBF">
            <w:pPr>
              <w:jc w:val="center"/>
              <w:rPr>
                <w:rFonts w:ascii="Times New Roman" w:hAnsi="Times New Roman" w:cs="Times New Roman"/>
              </w:rPr>
            </w:pPr>
            <w:r w:rsidRPr="00484FBF">
              <w:rPr>
                <w:rFonts w:ascii="Times New Roman" w:hAnsi="Times New Roman" w:cs="Times New Roman"/>
              </w:rPr>
              <w:t>The system shall retry sending alerts if initial attempt fails.</w:t>
            </w:r>
          </w:p>
        </w:tc>
        <w:tc>
          <w:tcPr>
            <w:tcW w:w="2338" w:type="dxa"/>
          </w:tcPr>
          <w:p w14:paraId="7174D6A7" w14:textId="007732CE" w:rsidR="00484FBF" w:rsidRPr="00484FBF" w:rsidRDefault="00484FBF" w:rsidP="00484FBF">
            <w:pPr>
              <w:jc w:val="center"/>
              <w:rPr>
                <w:rFonts w:ascii="Times New Roman" w:hAnsi="Times New Roman" w:cs="Times New Roman"/>
              </w:rPr>
            </w:pPr>
            <w:r w:rsidRPr="00484FBF">
              <w:rPr>
                <w:rFonts w:ascii="Times New Roman" w:hAnsi="Times New Roman" w:cs="Times New Roman"/>
              </w:rPr>
              <w:t>High</w:t>
            </w:r>
          </w:p>
        </w:tc>
        <w:tc>
          <w:tcPr>
            <w:tcW w:w="2338" w:type="dxa"/>
          </w:tcPr>
          <w:p w14:paraId="2A5BB1D8" w14:textId="5E375D86" w:rsidR="00484FBF" w:rsidRPr="00484FBF" w:rsidRDefault="00484FBF" w:rsidP="00484FBF">
            <w:pPr>
              <w:rPr>
                <w:rFonts w:ascii="Times New Roman" w:hAnsi="Times New Roman" w:cs="Times New Roman"/>
              </w:rPr>
            </w:pPr>
            <w:r>
              <w:rPr>
                <w:rFonts w:ascii="Times New Roman" w:hAnsi="Times New Roman" w:cs="Times New Roman"/>
              </w:rPr>
              <w:t xml:space="preserve">           </w:t>
            </w:r>
            <w:r w:rsidRPr="00484FBF">
              <w:rPr>
                <w:rFonts w:ascii="Times New Roman" w:hAnsi="Times New Roman" w:cs="Times New Roman"/>
              </w:rPr>
              <w:t>Pending</w:t>
            </w:r>
          </w:p>
        </w:tc>
      </w:tr>
      <w:tr w:rsidR="00484FBF" w14:paraId="0EA50725" w14:textId="77777777" w:rsidTr="00484FBF">
        <w:tc>
          <w:tcPr>
            <w:tcW w:w="1075" w:type="dxa"/>
          </w:tcPr>
          <w:p w14:paraId="2F312B09" w14:textId="1C3EA491" w:rsidR="00484FBF" w:rsidRPr="00484FBF" w:rsidRDefault="00484FBF" w:rsidP="00484FBF">
            <w:pPr>
              <w:jc w:val="center"/>
              <w:rPr>
                <w:rFonts w:ascii="Times New Roman" w:hAnsi="Times New Roman" w:cs="Times New Roman"/>
              </w:rPr>
            </w:pPr>
            <w:r w:rsidRPr="00484FBF">
              <w:rPr>
                <w:rFonts w:ascii="Times New Roman" w:hAnsi="Times New Roman" w:cs="Times New Roman"/>
              </w:rPr>
              <w:t>Req 5</w:t>
            </w:r>
          </w:p>
        </w:tc>
        <w:tc>
          <w:tcPr>
            <w:tcW w:w="3599" w:type="dxa"/>
          </w:tcPr>
          <w:p w14:paraId="0C4CB4E4" w14:textId="2A3C1389" w:rsidR="00484FBF" w:rsidRPr="00484FBF" w:rsidRDefault="00484FBF" w:rsidP="00484FBF">
            <w:pPr>
              <w:jc w:val="center"/>
              <w:rPr>
                <w:rFonts w:ascii="Times New Roman" w:hAnsi="Times New Roman" w:cs="Times New Roman"/>
              </w:rPr>
            </w:pPr>
            <w:r w:rsidRPr="00484FBF">
              <w:rPr>
                <w:rFonts w:ascii="Times New Roman" w:hAnsi="Times New Roman" w:cs="Times New Roman"/>
              </w:rPr>
              <w:t>The system shall store all alerts in a secured incident log.</w:t>
            </w:r>
          </w:p>
        </w:tc>
        <w:tc>
          <w:tcPr>
            <w:tcW w:w="2338" w:type="dxa"/>
          </w:tcPr>
          <w:p w14:paraId="75C44047" w14:textId="5DC645D6" w:rsidR="00484FBF" w:rsidRPr="00484FBF" w:rsidRDefault="00484FBF" w:rsidP="00484FBF">
            <w:pPr>
              <w:jc w:val="center"/>
              <w:rPr>
                <w:rFonts w:ascii="Times New Roman" w:hAnsi="Times New Roman" w:cs="Times New Roman"/>
              </w:rPr>
            </w:pPr>
            <w:r w:rsidRPr="00484FBF">
              <w:rPr>
                <w:rFonts w:ascii="Times New Roman" w:hAnsi="Times New Roman" w:cs="Times New Roman"/>
              </w:rPr>
              <w:t>High</w:t>
            </w:r>
          </w:p>
        </w:tc>
        <w:tc>
          <w:tcPr>
            <w:tcW w:w="2338" w:type="dxa"/>
          </w:tcPr>
          <w:p w14:paraId="04E2DF81" w14:textId="1A71FF22" w:rsidR="00484FBF" w:rsidRPr="00484FBF" w:rsidRDefault="00484FBF" w:rsidP="00484FBF">
            <w:pPr>
              <w:jc w:val="center"/>
              <w:rPr>
                <w:rFonts w:ascii="Times New Roman" w:hAnsi="Times New Roman" w:cs="Times New Roman"/>
              </w:rPr>
            </w:pPr>
            <w:r w:rsidRPr="00484FBF">
              <w:rPr>
                <w:rFonts w:ascii="Times New Roman" w:hAnsi="Times New Roman" w:cs="Times New Roman"/>
              </w:rPr>
              <w:t>Pending</w:t>
            </w:r>
          </w:p>
        </w:tc>
      </w:tr>
    </w:tbl>
    <w:p w14:paraId="0258FC4A" w14:textId="77777777" w:rsidR="007B37AC" w:rsidRPr="007B37AC" w:rsidRDefault="007B37AC" w:rsidP="007B37AC">
      <w:pPr>
        <w:pStyle w:val="Heading2"/>
        <w:numPr>
          <w:ilvl w:val="1"/>
          <w:numId w:val="25"/>
        </w:numPr>
        <w:rPr>
          <w:rFonts w:ascii="Times New Roman" w:hAnsi="Times New Roman" w:cs="Times New Roman"/>
          <w:b/>
          <w:bCs/>
          <w:color w:val="000000" w:themeColor="text1"/>
          <w:sz w:val="28"/>
          <w:szCs w:val="28"/>
        </w:rPr>
      </w:pPr>
      <w:bookmarkStart w:id="130" w:name="_Toc233405222"/>
      <w:r w:rsidRPr="007B37AC">
        <w:rPr>
          <w:rFonts w:ascii="Times New Roman" w:hAnsi="Times New Roman" w:cs="Times New Roman"/>
          <w:b/>
          <w:bCs/>
          <w:color w:val="000000" w:themeColor="text1"/>
          <w:sz w:val="28"/>
          <w:szCs w:val="28"/>
        </w:rPr>
        <w:t>Maid Signup</w:t>
      </w:r>
      <w:bookmarkEnd w:id="130"/>
    </w:p>
    <w:p w14:paraId="2AD34FBB" w14:textId="510DBECC" w:rsidR="007B37AC" w:rsidRPr="007B37AC" w:rsidRDefault="007B37AC" w:rsidP="007B37AC">
      <w:pPr>
        <w:pStyle w:val="Heading3"/>
        <w:numPr>
          <w:ilvl w:val="2"/>
          <w:numId w:val="25"/>
        </w:numPr>
        <w:rPr>
          <w:rFonts w:ascii="Times New Roman" w:hAnsi="Times New Roman" w:cs="Times New Roman"/>
          <w:b/>
          <w:bCs/>
          <w:color w:val="auto"/>
          <w:sz w:val="24"/>
          <w:szCs w:val="24"/>
        </w:rPr>
      </w:pPr>
      <w:bookmarkStart w:id="131" w:name="_Toc233405223"/>
      <w:r w:rsidRPr="007B37AC">
        <w:rPr>
          <w:rFonts w:ascii="Times New Roman" w:hAnsi="Times New Roman" w:cs="Times New Roman"/>
          <w:b/>
          <w:bCs/>
          <w:color w:val="auto"/>
          <w:sz w:val="24"/>
          <w:szCs w:val="24"/>
        </w:rPr>
        <w:t>Description</w:t>
      </w:r>
      <w:bookmarkEnd w:id="131"/>
    </w:p>
    <w:p w14:paraId="07A6748C" w14:textId="77777777" w:rsidR="007B37AC" w:rsidRPr="007B37AC" w:rsidRDefault="007B37AC" w:rsidP="007B37AC">
      <w:pPr>
        <w:jc w:val="both"/>
        <w:rPr>
          <w:rFonts w:ascii="Times New Roman" w:hAnsi="Times New Roman" w:cs="Times New Roman"/>
        </w:rPr>
      </w:pPr>
      <w:r w:rsidRPr="007B37AC">
        <w:rPr>
          <w:rFonts w:ascii="Times New Roman" w:hAnsi="Times New Roman" w:cs="Times New Roman"/>
        </w:rPr>
        <w:t>The Maid Signup feature enables new users to register as maids on the Broom and Zoom platform. Maids provide their full name, contact number, email address, home address, password, and required documents (CNIC). The system ensures each account has a unique email and phone number, validates all inputs, sends OTP to the maid’s email for verification, and securely stores information in the database. Password reset prevents reuse of the old password. Successful registration allows maids to log in and access their booking dashboard.</w:t>
      </w:r>
    </w:p>
    <w:p w14:paraId="28C89313" w14:textId="22787431" w:rsidR="007B37AC" w:rsidRPr="007B37AC" w:rsidRDefault="007B37AC" w:rsidP="007B37AC">
      <w:pPr>
        <w:pStyle w:val="Heading3"/>
        <w:numPr>
          <w:ilvl w:val="2"/>
          <w:numId w:val="25"/>
        </w:numPr>
        <w:rPr>
          <w:rFonts w:ascii="Times New Roman" w:hAnsi="Times New Roman" w:cs="Times New Roman"/>
          <w:b/>
          <w:bCs/>
          <w:color w:val="auto"/>
          <w:sz w:val="24"/>
          <w:szCs w:val="24"/>
        </w:rPr>
      </w:pPr>
      <w:bookmarkStart w:id="132" w:name="_Toc233405224"/>
      <w:r w:rsidRPr="007B37AC">
        <w:rPr>
          <w:rFonts w:ascii="Times New Roman" w:hAnsi="Times New Roman" w:cs="Times New Roman"/>
          <w:b/>
          <w:bCs/>
          <w:color w:val="auto"/>
          <w:sz w:val="24"/>
          <w:szCs w:val="24"/>
        </w:rPr>
        <w:t>Stimulus / Response Sequences</w:t>
      </w:r>
      <w:bookmarkEnd w:id="132"/>
    </w:p>
    <w:tbl>
      <w:tblPr>
        <w:tblStyle w:val="TableGrid"/>
        <w:tblW w:w="0" w:type="auto"/>
        <w:tblLook w:val="04A0" w:firstRow="1" w:lastRow="0" w:firstColumn="1" w:lastColumn="0" w:noHBand="0" w:noVBand="1"/>
      </w:tblPr>
      <w:tblGrid>
        <w:gridCol w:w="9350"/>
      </w:tblGrid>
      <w:tr w:rsidR="007B37AC" w14:paraId="6A69BA09" w14:textId="77777777" w:rsidTr="007B37AC">
        <w:tc>
          <w:tcPr>
            <w:tcW w:w="9350" w:type="dxa"/>
          </w:tcPr>
          <w:p w14:paraId="6B604FB6" w14:textId="77777777" w:rsidR="007B37AC" w:rsidRPr="003B2E77" w:rsidRDefault="007B37AC" w:rsidP="003B2E77">
            <w:pPr>
              <w:pStyle w:val="TableParagraph"/>
              <w:spacing w:line="273" w:lineRule="exact"/>
              <w:ind w:left="4"/>
              <w:jc w:val="both"/>
              <w:rPr>
                <w:sz w:val="24"/>
              </w:rPr>
            </w:pPr>
            <w:r w:rsidRPr="003B2E77">
              <w:rPr>
                <w:sz w:val="24"/>
              </w:rPr>
              <w:t>Use</w:t>
            </w:r>
            <w:r w:rsidRPr="003B2E77">
              <w:rPr>
                <w:spacing w:val="-8"/>
                <w:sz w:val="24"/>
              </w:rPr>
              <w:t xml:space="preserve"> </w:t>
            </w:r>
            <w:r w:rsidRPr="003B2E77">
              <w:rPr>
                <w:sz w:val="24"/>
              </w:rPr>
              <w:t>Case</w:t>
            </w:r>
            <w:r w:rsidRPr="003B2E77">
              <w:rPr>
                <w:spacing w:val="-4"/>
                <w:sz w:val="24"/>
              </w:rPr>
              <w:t xml:space="preserve"> </w:t>
            </w:r>
            <w:r w:rsidRPr="003B2E77">
              <w:rPr>
                <w:sz w:val="24"/>
              </w:rPr>
              <w:t>Name:</w:t>
            </w:r>
            <w:r w:rsidRPr="003B2E77">
              <w:rPr>
                <w:spacing w:val="-4"/>
                <w:sz w:val="24"/>
              </w:rPr>
              <w:t xml:space="preserve"> </w:t>
            </w:r>
            <w:r w:rsidRPr="003B2E77">
              <w:rPr>
                <w:sz w:val="24"/>
              </w:rPr>
              <w:t>Maid</w:t>
            </w:r>
            <w:r w:rsidRPr="003B2E77">
              <w:rPr>
                <w:spacing w:val="-1"/>
                <w:sz w:val="24"/>
              </w:rPr>
              <w:t xml:space="preserve"> </w:t>
            </w:r>
            <w:r w:rsidRPr="003B2E77">
              <w:rPr>
                <w:spacing w:val="-2"/>
                <w:sz w:val="24"/>
              </w:rPr>
              <w:t>Signup</w:t>
            </w:r>
          </w:p>
          <w:p w14:paraId="68DEEAEE" w14:textId="77777777" w:rsidR="007B37AC" w:rsidRPr="003B2E77" w:rsidRDefault="007B37AC" w:rsidP="003B2E77">
            <w:pPr>
              <w:pStyle w:val="TableParagraph"/>
              <w:spacing w:before="2"/>
              <w:ind w:left="4" w:right="4455"/>
              <w:jc w:val="both"/>
              <w:rPr>
                <w:sz w:val="24"/>
              </w:rPr>
            </w:pPr>
            <w:r w:rsidRPr="003B2E77">
              <w:rPr>
                <w:sz w:val="24"/>
              </w:rPr>
              <w:t>Description:</w:t>
            </w:r>
            <w:r w:rsidRPr="003B2E77">
              <w:rPr>
                <w:spacing w:val="-10"/>
                <w:sz w:val="24"/>
              </w:rPr>
              <w:t xml:space="preserve"> </w:t>
            </w:r>
            <w:r w:rsidRPr="003B2E77">
              <w:rPr>
                <w:sz w:val="24"/>
              </w:rPr>
              <w:t>Allows</w:t>
            </w:r>
            <w:r w:rsidRPr="003B2E77">
              <w:rPr>
                <w:spacing w:val="-9"/>
                <w:sz w:val="24"/>
              </w:rPr>
              <w:t xml:space="preserve"> </w:t>
            </w:r>
            <w:r w:rsidRPr="003B2E77">
              <w:rPr>
                <w:sz w:val="24"/>
              </w:rPr>
              <w:t>maids</w:t>
            </w:r>
            <w:r w:rsidRPr="003B2E77">
              <w:rPr>
                <w:spacing w:val="-9"/>
                <w:sz w:val="24"/>
              </w:rPr>
              <w:t xml:space="preserve"> </w:t>
            </w:r>
            <w:r w:rsidRPr="003B2E77">
              <w:rPr>
                <w:sz w:val="24"/>
              </w:rPr>
              <w:t>to</w:t>
            </w:r>
            <w:r w:rsidRPr="003B2E77">
              <w:rPr>
                <w:spacing w:val="-9"/>
                <w:sz w:val="24"/>
              </w:rPr>
              <w:t xml:space="preserve"> </w:t>
            </w:r>
            <w:r w:rsidRPr="003B2E77">
              <w:rPr>
                <w:sz w:val="24"/>
              </w:rPr>
              <w:t>register</w:t>
            </w:r>
            <w:r w:rsidRPr="003B2E77">
              <w:rPr>
                <w:spacing w:val="-8"/>
                <w:sz w:val="24"/>
              </w:rPr>
              <w:t xml:space="preserve"> </w:t>
            </w:r>
            <w:r w:rsidRPr="003B2E77">
              <w:rPr>
                <w:sz w:val="24"/>
              </w:rPr>
              <w:t>by</w:t>
            </w:r>
            <w:r w:rsidRPr="003B2E77">
              <w:rPr>
                <w:spacing w:val="-14"/>
                <w:sz w:val="24"/>
              </w:rPr>
              <w:t xml:space="preserve"> </w:t>
            </w:r>
            <w:r w:rsidRPr="003B2E77">
              <w:rPr>
                <w:sz w:val="24"/>
              </w:rPr>
              <w:t>submitting</w:t>
            </w:r>
            <w:r w:rsidRPr="003B2E77">
              <w:rPr>
                <w:spacing w:val="-10"/>
                <w:sz w:val="24"/>
              </w:rPr>
              <w:t xml:space="preserve"> </w:t>
            </w:r>
            <w:r w:rsidRPr="003B2E77">
              <w:rPr>
                <w:sz w:val="24"/>
              </w:rPr>
              <w:t>personal</w:t>
            </w:r>
            <w:r w:rsidRPr="003B2E77">
              <w:rPr>
                <w:spacing w:val="-8"/>
                <w:sz w:val="24"/>
              </w:rPr>
              <w:t xml:space="preserve"> </w:t>
            </w:r>
            <w:r w:rsidRPr="003B2E77">
              <w:rPr>
                <w:sz w:val="24"/>
              </w:rPr>
              <w:t>details. Actors: Maid, Admin, System</w:t>
            </w:r>
          </w:p>
          <w:p w14:paraId="4AE7A95E" w14:textId="77777777" w:rsidR="007B37AC" w:rsidRPr="003B2E77" w:rsidRDefault="007B37AC" w:rsidP="003B2E77">
            <w:pPr>
              <w:pStyle w:val="TableParagraph"/>
              <w:spacing w:line="268" w:lineRule="exact"/>
              <w:ind w:left="4"/>
              <w:jc w:val="both"/>
              <w:rPr>
                <w:sz w:val="24"/>
              </w:rPr>
            </w:pPr>
            <w:r w:rsidRPr="003B2E77">
              <w:rPr>
                <w:sz w:val="24"/>
              </w:rPr>
              <w:t>Goal:</w:t>
            </w:r>
            <w:r w:rsidRPr="003B2E77">
              <w:rPr>
                <w:spacing w:val="-4"/>
                <w:sz w:val="24"/>
              </w:rPr>
              <w:t xml:space="preserve"> </w:t>
            </w:r>
            <w:r w:rsidRPr="003B2E77">
              <w:rPr>
                <w:sz w:val="24"/>
              </w:rPr>
              <w:t>Register</w:t>
            </w:r>
            <w:r w:rsidRPr="003B2E77">
              <w:rPr>
                <w:spacing w:val="-2"/>
                <w:sz w:val="24"/>
              </w:rPr>
              <w:t xml:space="preserve"> </w:t>
            </w:r>
            <w:r w:rsidRPr="003B2E77">
              <w:rPr>
                <w:sz w:val="24"/>
              </w:rPr>
              <w:t>maid</w:t>
            </w:r>
            <w:r w:rsidRPr="003B2E77">
              <w:rPr>
                <w:spacing w:val="-1"/>
                <w:sz w:val="24"/>
              </w:rPr>
              <w:t xml:space="preserve"> </w:t>
            </w:r>
            <w:r w:rsidRPr="003B2E77">
              <w:rPr>
                <w:sz w:val="24"/>
              </w:rPr>
              <w:t>accounts and</w:t>
            </w:r>
            <w:r w:rsidRPr="003B2E77">
              <w:rPr>
                <w:spacing w:val="-2"/>
                <w:sz w:val="24"/>
              </w:rPr>
              <w:t xml:space="preserve"> </w:t>
            </w:r>
            <w:r w:rsidRPr="003B2E77">
              <w:rPr>
                <w:sz w:val="24"/>
              </w:rPr>
              <w:t>send</w:t>
            </w:r>
            <w:r w:rsidRPr="003B2E77">
              <w:rPr>
                <w:spacing w:val="-1"/>
                <w:sz w:val="24"/>
              </w:rPr>
              <w:t xml:space="preserve"> </w:t>
            </w:r>
            <w:r w:rsidRPr="003B2E77">
              <w:rPr>
                <w:sz w:val="24"/>
              </w:rPr>
              <w:t>them</w:t>
            </w:r>
            <w:r w:rsidRPr="003B2E77">
              <w:rPr>
                <w:spacing w:val="-1"/>
                <w:sz w:val="24"/>
              </w:rPr>
              <w:t xml:space="preserve"> </w:t>
            </w:r>
            <w:r w:rsidRPr="003B2E77">
              <w:rPr>
                <w:sz w:val="24"/>
              </w:rPr>
              <w:t>for</w:t>
            </w:r>
            <w:r w:rsidRPr="003B2E77">
              <w:rPr>
                <w:spacing w:val="-2"/>
                <w:sz w:val="24"/>
              </w:rPr>
              <w:t xml:space="preserve"> </w:t>
            </w:r>
            <w:r w:rsidRPr="003B2E77">
              <w:rPr>
                <w:sz w:val="24"/>
              </w:rPr>
              <w:t>admin</w:t>
            </w:r>
            <w:r w:rsidRPr="003B2E77">
              <w:rPr>
                <w:spacing w:val="-1"/>
                <w:sz w:val="24"/>
              </w:rPr>
              <w:t xml:space="preserve"> </w:t>
            </w:r>
            <w:r w:rsidRPr="003B2E77">
              <w:rPr>
                <w:spacing w:val="-2"/>
                <w:sz w:val="24"/>
              </w:rPr>
              <w:t>approval.</w:t>
            </w:r>
          </w:p>
          <w:p w14:paraId="064399A3" w14:textId="34594D1F" w:rsidR="007B37AC" w:rsidRPr="003B2E77" w:rsidRDefault="007B37AC" w:rsidP="003B2E77">
            <w:pPr>
              <w:jc w:val="both"/>
              <w:rPr>
                <w:rFonts w:ascii="Times New Roman" w:hAnsi="Times New Roman" w:cs="Times New Roman"/>
              </w:rPr>
            </w:pPr>
            <w:r w:rsidRPr="003B2E77">
              <w:rPr>
                <w:rFonts w:ascii="Times New Roman" w:hAnsi="Times New Roman" w:cs="Times New Roman"/>
              </w:rPr>
              <w:t>Pre-Conditions:</w:t>
            </w:r>
            <w:r w:rsidRPr="003B2E77">
              <w:rPr>
                <w:rFonts w:ascii="Times New Roman" w:hAnsi="Times New Roman" w:cs="Times New Roman"/>
                <w:spacing w:val="-6"/>
              </w:rPr>
              <w:t xml:space="preserve"> </w:t>
            </w:r>
            <w:r w:rsidRPr="003B2E77">
              <w:rPr>
                <w:rFonts w:ascii="Times New Roman" w:hAnsi="Times New Roman" w:cs="Times New Roman"/>
              </w:rPr>
              <w:t>The</w:t>
            </w:r>
            <w:r w:rsidRPr="003B2E77">
              <w:rPr>
                <w:rFonts w:ascii="Times New Roman" w:hAnsi="Times New Roman" w:cs="Times New Roman"/>
                <w:spacing w:val="-5"/>
              </w:rPr>
              <w:t xml:space="preserve"> </w:t>
            </w:r>
            <w:r w:rsidRPr="003B2E77">
              <w:rPr>
                <w:rFonts w:ascii="Times New Roman" w:hAnsi="Times New Roman" w:cs="Times New Roman"/>
              </w:rPr>
              <w:t>maid must not</w:t>
            </w:r>
            <w:r w:rsidRPr="003B2E77">
              <w:rPr>
                <w:rFonts w:ascii="Times New Roman" w:hAnsi="Times New Roman" w:cs="Times New Roman"/>
                <w:spacing w:val="-2"/>
              </w:rPr>
              <w:t xml:space="preserve"> </w:t>
            </w:r>
            <w:r w:rsidRPr="003B2E77">
              <w:rPr>
                <w:rFonts w:ascii="Times New Roman" w:hAnsi="Times New Roman" w:cs="Times New Roman"/>
              </w:rPr>
              <w:t>already</w:t>
            </w:r>
            <w:r w:rsidRPr="003B2E77">
              <w:rPr>
                <w:rFonts w:ascii="Times New Roman" w:hAnsi="Times New Roman" w:cs="Times New Roman"/>
                <w:spacing w:val="-8"/>
              </w:rPr>
              <w:t xml:space="preserve"> </w:t>
            </w:r>
            <w:r w:rsidRPr="003B2E77">
              <w:rPr>
                <w:rFonts w:ascii="Times New Roman" w:hAnsi="Times New Roman" w:cs="Times New Roman"/>
              </w:rPr>
              <w:t>have</w:t>
            </w:r>
            <w:r w:rsidRPr="003B2E77">
              <w:rPr>
                <w:rFonts w:ascii="Times New Roman" w:hAnsi="Times New Roman" w:cs="Times New Roman"/>
                <w:spacing w:val="1"/>
              </w:rPr>
              <w:t xml:space="preserve"> </w:t>
            </w:r>
            <w:r w:rsidRPr="003B2E77">
              <w:rPr>
                <w:rFonts w:ascii="Times New Roman" w:hAnsi="Times New Roman" w:cs="Times New Roman"/>
              </w:rPr>
              <w:t>an</w:t>
            </w:r>
            <w:r w:rsidRPr="003B2E77">
              <w:rPr>
                <w:rFonts w:ascii="Times New Roman" w:hAnsi="Times New Roman" w:cs="Times New Roman"/>
                <w:spacing w:val="-1"/>
              </w:rPr>
              <w:t xml:space="preserve"> </w:t>
            </w:r>
            <w:r w:rsidRPr="003B2E77">
              <w:rPr>
                <w:rFonts w:ascii="Times New Roman" w:hAnsi="Times New Roman" w:cs="Times New Roman"/>
              </w:rPr>
              <w:t>existing</w:t>
            </w:r>
            <w:r w:rsidRPr="003B2E77">
              <w:rPr>
                <w:rFonts w:ascii="Times New Roman" w:hAnsi="Times New Roman" w:cs="Times New Roman"/>
                <w:spacing w:val="-2"/>
              </w:rPr>
              <w:t xml:space="preserve"> account.</w:t>
            </w:r>
          </w:p>
        </w:tc>
      </w:tr>
      <w:tr w:rsidR="007B37AC" w14:paraId="6DFADF81" w14:textId="77777777" w:rsidTr="007B37AC">
        <w:tc>
          <w:tcPr>
            <w:tcW w:w="9350" w:type="dxa"/>
          </w:tcPr>
          <w:p w14:paraId="7512D178" w14:textId="60F06D29" w:rsidR="007B37AC" w:rsidRPr="003B2E77" w:rsidRDefault="007B37AC" w:rsidP="003B2E77">
            <w:pPr>
              <w:jc w:val="both"/>
              <w:rPr>
                <w:rFonts w:ascii="Times New Roman" w:hAnsi="Times New Roman" w:cs="Times New Roman"/>
              </w:rPr>
            </w:pPr>
            <w:r w:rsidRPr="003B2E77">
              <w:rPr>
                <w:rFonts w:ascii="Times New Roman" w:hAnsi="Times New Roman" w:cs="Times New Roman"/>
              </w:rPr>
              <w:t>Basic</w:t>
            </w:r>
            <w:r w:rsidRPr="003B2E77">
              <w:rPr>
                <w:rFonts w:ascii="Times New Roman" w:hAnsi="Times New Roman" w:cs="Times New Roman"/>
                <w:spacing w:val="-1"/>
              </w:rPr>
              <w:t xml:space="preserve"> </w:t>
            </w:r>
            <w:r w:rsidRPr="003B2E77">
              <w:rPr>
                <w:rFonts w:ascii="Times New Roman" w:hAnsi="Times New Roman" w:cs="Times New Roman"/>
              </w:rPr>
              <w:t>Course</w:t>
            </w:r>
            <w:r w:rsidRPr="003B2E77">
              <w:rPr>
                <w:rFonts w:ascii="Times New Roman" w:hAnsi="Times New Roman" w:cs="Times New Roman"/>
                <w:spacing w:val="-5"/>
              </w:rPr>
              <w:t xml:space="preserve"> </w:t>
            </w:r>
            <w:r w:rsidRPr="003B2E77">
              <w:rPr>
                <w:rFonts w:ascii="Times New Roman" w:hAnsi="Times New Roman" w:cs="Times New Roman"/>
              </w:rPr>
              <w:t>of Events</w:t>
            </w:r>
            <w:r w:rsidRPr="003B2E77">
              <w:rPr>
                <w:rFonts w:ascii="Times New Roman" w:hAnsi="Times New Roman" w:cs="Times New Roman"/>
                <w:spacing w:val="-1"/>
              </w:rPr>
              <w:t xml:space="preserve"> </w:t>
            </w:r>
            <w:r w:rsidRPr="003B2E77">
              <w:rPr>
                <w:rFonts w:ascii="Times New Roman" w:hAnsi="Times New Roman" w:cs="Times New Roman"/>
              </w:rPr>
              <w:t xml:space="preserve">/ Main </w:t>
            </w:r>
            <w:r w:rsidRPr="003B2E77">
              <w:rPr>
                <w:rFonts w:ascii="Times New Roman" w:hAnsi="Times New Roman" w:cs="Times New Roman"/>
                <w:spacing w:val="-4"/>
              </w:rPr>
              <w:t>Flow:</w:t>
            </w:r>
          </w:p>
        </w:tc>
      </w:tr>
      <w:tr w:rsidR="001E4F89" w14:paraId="2FCF868D" w14:textId="77777777" w:rsidTr="007B37AC">
        <w:tc>
          <w:tcPr>
            <w:tcW w:w="9350" w:type="dxa"/>
          </w:tcPr>
          <w:p w14:paraId="4C5D3BE4" w14:textId="5AA1A260" w:rsidR="001E4F89" w:rsidRPr="003B2E77" w:rsidRDefault="001E4F89" w:rsidP="003B2E77">
            <w:pPr>
              <w:jc w:val="both"/>
              <w:rPr>
                <w:rFonts w:ascii="Times New Roman" w:hAnsi="Times New Roman" w:cs="Times New Roman"/>
              </w:rPr>
            </w:pPr>
            <w:r w:rsidRPr="003B2E77">
              <w:rPr>
                <w:rFonts w:ascii="Times New Roman" w:hAnsi="Times New Roman" w:cs="Times New Roman"/>
              </w:rPr>
              <w:t>User Action (Step 1): Maid selects Signup as Maid. System</w:t>
            </w:r>
            <w:r w:rsidRPr="003B2E77">
              <w:rPr>
                <w:rFonts w:ascii="Times New Roman" w:hAnsi="Times New Roman" w:cs="Times New Roman"/>
                <w:spacing w:val="-10"/>
              </w:rPr>
              <w:t xml:space="preserve"> </w:t>
            </w:r>
            <w:r w:rsidRPr="003B2E77">
              <w:rPr>
                <w:rFonts w:ascii="Times New Roman" w:hAnsi="Times New Roman" w:cs="Times New Roman"/>
              </w:rPr>
              <w:t>Response:</w:t>
            </w:r>
            <w:r w:rsidRPr="003B2E77">
              <w:rPr>
                <w:rFonts w:ascii="Times New Roman" w:hAnsi="Times New Roman" w:cs="Times New Roman"/>
                <w:spacing w:val="-11"/>
              </w:rPr>
              <w:t xml:space="preserve"> </w:t>
            </w:r>
            <w:r w:rsidRPr="003B2E77">
              <w:rPr>
                <w:rFonts w:ascii="Times New Roman" w:hAnsi="Times New Roman" w:cs="Times New Roman"/>
              </w:rPr>
              <w:t>Displays</w:t>
            </w:r>
            <w:r w:rsidRPr="003B2E77">
              <w:rPr>
                <w:rFonts w:ascii="Times New Roman" w:hAnsi="Times New Roman" w:cs="Times New Roman"/>
                <w:spacing w:val="-9"/>
              </w:rPr>
              <w:t xml:space="preserve"> </w:t>
            </w:r>
            <w:r w:rsidRPr="003B2E77">
              <w:rPr>
                <w:rFonts w:ascii="Times New Roman" w:hAnsi="Times New Roman" w:cs="Times New Roman"/>
              </w:rPr>
              <w:t>the</w:t>
            </w:r>
            <w:r w:rsidRPr="003B2E77">
              <w:rPr>
                <w:rFonts w:ascii="Times New Roman" w:hAnsi="Times New Roman" w:cs="Times New Roman"/>
                <w:spacing w:val="-14"/>
              </w:rPr>
              <w:t xml:space="preserve"> </w:t>
            </w:r>
            <w:r w:rsidRPr="003B2E77">
              <w:rPr>
                <w:rFonts w:ascii="Times New Roman" w:hAnsi="Times New Roman" w:cs="Times New Roman"/>
              </w:rPr>
              <w:t>maid</w:t>
            </w:r>
            <w:r w:rsidRPr="003B2E77">
              <w:rPr>
                <w:rFonts w:ascii="Times New Roman" w:hAnsi="Times New Roman" w:cs="Times New Roman"/>
                <w:spacing w:val="-10"/>
              </w:rPr>
              <w:t xml:space="preserve"> </w:t>
            </w:r>
            <w:r w:rsidRPr="003B2E77">
              <w:rPr>
                <w:rFonts w:ascii="Times New Roman" w:hAnsi="Times New Roman" w:cs="Times New Roman"/>
              </w:rPr>
              <w:t>registration</w:t>
            </w:r>
            <w:r w:rsidRPr="003B2E77">
              <w:rPr>
                <w:rFonts w:ascii="Times New Roman" w:hAnsi="Times New Roman" w:cs="Times New Roman"/>
                <w:spacing w:val="-8"/>
              </w:rPr>
              <w:t xml:space="preserve"> </w:t>
            </w:r>
            <w:r w:rsidRPr="003B2E77">
              <w:rPr>
                <w:rFonts w:ascii="Times New Roman" w:hAnsi="Times New Roman" w:cs="Times New Roman"/>
              </w:rPr>
              <w:t>form.</w:t>
            </w:r>
          </w:p>
        </w:tc>
      </w:tr>
      <w:tr w:rsidR="001E4F89" w14:paraId="3900D995" w14:textId="77777777" w:rsidTr="007B37AC">
        <w:tc>
          <w:tcPr>
            <w:tcW w:w="9350" w:type="dxa"/>
          </w:tcPr>
          <w:p w14:paraId="47699834" w14:textId="05DF30CB" w:rsidR="001E4F89" w:rsidRPr="003B2E77" w:rsidRDefault="001E4F89" w:rsidP="003B2E77">
            <w:pPr>
              <w:jc w:val="both"/>
              <w:rPr>
                <w:rFonts w:ascii="Times New Roman" w:hAnsi="Times New Roman" w:cs="Times New Roman"/>
              </w:rPr>
            </w:pPr>
            <w:r w:rsidRPr="003B2E77">
              <w:rPr>
                <w:rFonts w:ascii="Times New Roman" w:hAnsi="Times New Roman" w:cs="Times New Roman"/>
              </w:rPr>
              <w:t>User</w:t>
            </w:r>
            <w:r w:rsidRPr="003B2E77">
              <w:rPr>
                <w:rFonts w:ascii="Times New Roman" w:hAnsi="Times New Roman" w:cs="Times New Roman"/>
                <w:spacing w:val="-11"/>
              </w:rPr>
              <w:t xml:space="preserve"> </w:t>
            </w:r>
            <w:r w:rsidRPr="003B2E77">
              <w:rPr>
                <w:rFonts w:ascii="Times New Roman" w:hAnsi="Times New Roman" w:cs="Times New Roman"/>
              </w:rPr>
              <w:t>Action</w:t>
            </w:r>
            <w:r w:rsidRPr="003B2E77">
              <w:rPr>
                <w:rFonts w:ascii="Times New Roman" w:hAnsi="Times New Roman" w:cs="Times New Roman"/>
                <w:spacing w:val="-5"/>
              </w:rPr>
              <w:t xml:space="preserve"> </w:t>
            </w:r>
            <w:r w:rsidRPr="003B2E77">
              <w:rPr>
                <w:rFonts w:ascii="Times New Roman" w:hAnsi="Times New Roman" w:cs="Times New Roman"/>
              </w:rPr>
              <w:t>(Step</w:t>
            </w:r>
            <w:r w:rsidRPr="003B2E77">
              <w:rPr>
                <w:rFonts w:ascii="Times New Roman" w:hAnsi="Times New Roman" w:cs="Times New Roman"/>
                <w:spacing w:val="-6"/>
              </w:rPr>
              <w:t xml:space="preserve"> </w:t>
            </w:r>
            <w:r w:rsidRPr="003B2E77">
              <w:rPr>
                <w:rFonts w:ascii="Times New Roman" w:hAnsi="Times New Roman" w:cs="Times New Roman"/>
              </w:rPr>
              <w:t>2):</w:t>
            </w:r>
            <w:r w:rsidRPr="003B2E77">
              <w:rPr>
                <w:rFonts w:ascii="Times New Roman" w:hAnsi="Times New Roman" w:cs="Times New Roman"/>
                <w:spacing w:val="-8"/>
              </w:rPr>
              <w:t xml:space="preserve"> </w:t>
            </w:r>
            <w:r w:rsidRPr="003B2E77">
              <w:rPr>
                <w:rFonts w:ascii="Times New Roman" w:hAnsi="Times New Roman" w:cs="Times New Roman"/>
              </w:rPr>
              <w:t>Maid</w:t>
            </w:r>
            <w:r w:rsidRPr="003B2E77">
              <w:rPr>
                <w:rFonts w:ascii="Times New Roman" w:hAnsi="Times New Roman" w:cs="Times New Roman"/>
                <w:spacing w:val="-5"/>
              </w:rPr>
              <w:t xml:space="preserve"> </w:t>
            </w:r>
            <w:r w:rsidRPr="003B2E77">
              <w:rPr>
                <w:rFonts w:ascii="Times New Roman" w:hAnsi="Times New Roman" w:cs="Times New Roman"/>
              </w:rPr>
              <w:t>fills</w:t>
            </w:r>
            <w:r w:rsidRPr="003B2E77">
              <w:rPr>
                <w:rFonts w:ascii="Times New Roman" w:hAnsi="Times New Roman" w:cs="Times New Roman"/>
                <w:spacing w:val="-6"/>
              </w:rPr>
              <w:t xml:space="preserve"> </w:t>
            </w:r>
            <w:r w:rsidRPr="003B2E77">
              <w:rPr>
                <w:rFonts w:ascii="Times New Roman" w:hAnsi="Times New Roman" w:cs="Times New Roman"/>
              </w:rPr>
              <w:t>in</w:t>
            </w:r>
            <w:r w:rsidRPr="003B2E77">
              <w:rPr>
                <w:rFonts w:ascii="Times New Roman" w:hAnsi="Times New Roman" w:cs="Times New Roman"/>
                <w:spacing w:val="-5"/>
              </w:rPr>
              <w:t xml:space="preserve"> </w:t>
            </w:r>
            <w:r w:rsidRPr="003B2E77">
              <w:rPr>
                <w:rFonts w:ascii="Times New Roman" w:hAnsi="Times New Roman" w:cs="Times New Roman"/>
              </w:rPr>
              <w:t>personal</w:t>
            </w:r>
            <w:r w:rsidRPr="003B2E77">
              <w:rPr>
                <w:rFonts w:ascii="Times New Roman" w:hAnsi="Times New Roman" w:cs="Times New Roman"/>
                <w:spacing w:val="-5"/>
              </w:rPr>
              <w:t xml:space="preserve"> </w:t>
            </w:r>
            <w:r w:rsidRPr="003B2E77">
              <w:rPr>
                <w:rFonts w:ascii="Times New Roman" w:hAnsi="Times New Roman" w:cs="Times New Roman"/>
              </w:rPr>
              <w:t>information</w:t>
            </w:r>
            <w:r w:rsidRPr="003B2E77">
              <w:rPr>
                <w:rFonts w:ascii="Times New Roman" w:hAnsi="Times New Roman" w:cs="Times New Roman"/>
                <w:spacing w:val="-5"/>
              </w:rPr>
              <w:t xml:space="preserve"> </w:t>
            </w:r>
            <w:r w:rsidRPr="003B2E77">
              <w:rPr>
                <w:rFonts w:ascii="Times New Roman" w:hAnsi="Times New Roman" w:cs="Times New Roman"/>
              </w:rPr>
              <w:t>and</w:t>
            </w:r>
            <w:r w:rsidRPr="003B2E77">
              <w:rPr>
                <w:rFonts w:ascii="Times New Roman" w:hAnsi="Times New Roman" w:cs="Times New Roman"/>
                <w:spacing w:val="-5"/>
              </w:rPr>
              <w:t xml:space="preserve"> </w:t>
            </w:r>
            <w:r w:rsidRPr="003B2E77">
              <w:rPr>
                <w:rFonts w:ascii="Times New Roman" w:hAnsi="Times New Roman" w:cs="Times New Roman"/>
              </w:rPr>
              <w:t>uploads</w:t>
            </w:r>
            <w:r w:rsidRPr="003B2E77">
              <w:rPr>
                <w:rFonts w:ascii="Times New Roman" w:hAnsi="Times New Roman" w:cs="Times New Roman"/>
                <w:spacing w:val="-6"/>
              </w:rPr>
              <w:t xml:space="preserve"> </w:t>
            </w:r>
            <w:r w:rsidRPr="003B2E77">
              <w:rPr>
                <w:rFonts w:ascii="Times New Roman" w:hAnsi="Times New Roman" w:cs="Times New Roman"/>
              </w:rPr>
              <w:t>CNIC. System Response: Validates all inputs and file formats.</w:t>
            </w:r>
          </w:p>
        </w:tc>
      </w:tr>
      <w:tr w:rsidR="001E4F89" w14:paraId="796F8B49" w14:textId="77777777" w:rsidTr="007B37AC">
        <w:tc>
          <w:tcPr>
            <w:tcW w:w="9350" w:type="dxa"/>
          </w:tcPr>
          <w:p w14:paraId="5E5F8F25" w14:textId="77777777" w:rsidR="001E4F89" w:rsidRPr="003B2E77" w:rsidRDefault="001E4F89" w:rsidP="003B2E77">
            <w:pPr>
              <w:pStyle w:val="TableParagraph"/>
              <w:spacing w:line="264" w:lineRule="exact"/>
              <w:ind w:left="4"/>
              <w:jc w:val="both"/>
              <w:rPr>
                <w:sz w:val="24"/>
              </w:rPr>
            </w:pPr>
            <w:r w:rsidRPr="003B2E77">
              <w:rPr>
                <w:sz w:val="24"/>
              </w:rPr>
              <w:t>User</w:t>
            </w:r>
            <w:r w:rsidRPr="003B2E77">
              <w:rPr>
                <w:spacing w:val="-5"/>
                <w:sz w:val="24"/>
              </w:rPr>
              <w:t xml:space="preserve"> </w:t>
            </w:r>
            <w:r w:rsidRPr="003B2E77">
              <w:rPr>
                <w:sz w:val="24"/>
              </w:rPr>
              <w:t>Action</w:t>
            </w:r>
            <w:r w:rsidRPr="003B2E77">
              <w:rPr>
                <w:spacing w:val="-1"/>
                <w:sz w:val="24"/>
              </w:rPr>
              <w:t xml:space="preserve"> </w:t>
            </w:r>
            <w:r w:rsidRPr="003B2E77">
              <w:rPr>
                <w:sz w:val="24"/>
              </w:rPr>
              <w:t>(Step</w:t>
            </w:r>
            <w:r w:rsidRPr="003B2E77">
              <w:rPr>
                <w:spacing w:val="-5"/>
                <w:sz w:val="24"/>
              </w:rPr>
              <w:t xml:space="preserve"> </w:t>
            </w:r>
            <w:r w:rsidRPr="003B2E77">
              <w:rPr>
                <w:sz w:val="24"/>
              </w:rPr>
              <w:t>3):</w:t>
            </w:r>
            <w:r w:rsidRPr="003B2E77">
              <w:rPr>
                <w:spacing w:val="-4"/>
                <w:sz w:val="24"/>
              </w:rPr>
              <w:t xml:space="preserve"> </w:t>
            </w:r>
            <w:r w:rsidRPr="003B2E77">
              <w:rPr>
                <w:sz w:val="24"/>
              </w:rPr>
              <w:t>Maid</w:t>
            </w:r>
            <w:r w:rsidRPr="003B2E77">
              <w:rPr>
                <w:spacing w:val="-4"/>
                <w:sz w:val="24"/>
              </w:rPr>
              <w:t xml:space="preserve"> </w:t>
            </w:r>
            <w:r w:rsidRPr="003B2E77">
              <w:rPr>
                <w:sz w:val="24"/>
              </w:rPr>
              <w:t>submits registration</w:t>
            </w:r>
            <w:r w:rsidRPr="003B2E77">
              <w:rPr>
                <w:spacing w:val="-1"/>
                <w:sz w:val="24"/>
              </w:rPr>
              <w:t xml:space="preserve"> </w:t>
            </w:r>
            <w:r w:rsidRPr="003B2E77">
              <w:rPr>
                <w:spacing w:val="-2"/>
                <w:sz w:val="24"/>
              </w:rPr>
              <w:t>form.</w:t>
            </w:r>
          </w:p>
          <w:p w14:paraId="70A80909" w14:textId="13036F83" w:rsidR="001E4F89" w:rsidRPr="003B2E77" w:rsidRDefault="001E4F89" w:rsidP="003B2E77">
            <w:pPr>
              <w:jc w:val="both"/>
              <w:rPr>
                <w:rFonts w:ascii="Times New Roman" w:hAnsi="Times New Roman" w:cs="Times New Roman"/>
              </w:rPr>
            </w:pPr>
            <w:r w:rsidRPr="003B2E77">
              <w:rPr>
                <w:rFonts w:ascii="Times New Roman" w:hAnsi="Times New Roman" w:cs="Times New Roman"/>
              </w:rPr>
              <w:t xml:space="preserve">System Response: Sends OTP to maid’s </w:t>
            </w:r>
            <w:r w:rsidRPr="003B2E77">
              <w:rPr>
                <w:rFonts w:ascii="Times New Roman" w:hAnsi="Times New Roman" w:cs="Times New Roman"/>
                <w:bCs/>
              </w:rPr>
              <w:t>email</w:t>
            </w:r>
            <w:r w:rsidRPr="003B2E77">
              <w:rPr>
                <w:rFonts w:ascii="Times New Roman" w:hAnsi="Times New Roman" w:cs="Times New Roman"/>
                <w:b/>
              </w:rPr>
              <w:t xml:space="preserve"> </w:t>
            </w:r>
            <w:r w:rsidRPr="003B2E77">
              <w:rPr>
                <w:rFonts w:ascii="Times New Roman" w:hAnsi="Times New Roman" w:cs="Times New Roman"/>
              </w:rPr>
              <w:t>for verification. After OTP verification, stores all details securely</w:t>
            </w:r>
            <w:r w:rsidRPr="003B2E77">
              <w:rPr>
                <w:rFonts w:ascii="Times New Roman" w:hAnsi="Times New Roman" w:cs="Times New Roman"/>
                <w:spacing w:val="-3"/>
              </w:rPr>
              <w:t xml:space="preserve"> </w:t>
            </w:r>
            <w:r w:rsidRPr="003B2E77">
              <w:rPr>
                <w:rFonts w:ascii="Times New Roman" w:hAnsi="Times New Roman" w:cs="Times New Roman"/>
              </w:rPr>
              <w:t>in the database and displays a success message.</w:t>
            </w:r>
          </w:p>
        </w:tc>
      </w:tr>
      <w:tr w:rsidR="00E418C8" w14:paraId="69574AD0" w14:textId="77777777" w:rsidTr="007B37AC">
        <w:tc>
          <w:tcPr>
            <w:tcW w:w="9350" w:type="dxa"/>
          </w:tcPr>
          <w:p w14:paraId="473F7AD0" w14:textId="5A8EB8EC" w:rsidR="00E418C8" w:rsidRPr="003B2E77" w:rsidRDefault="00E418C8" w:rsidP="003B2E77">
            <w:pPr>
              <w:jc w:val="both"/>
              <w:rPr>
                <w:rFonts w:ascii="Times New Roman" w:hAnsi="Times New Roman" w:cs="Times New Roman"/>
              </w:rPr>
            </w:pPr>
            <w:r w:rsidRPr="003B2E77">
              <w:rPr>
                <w:rFonts w:ascii="Times New Roman" w:hAnsi="Times New Roman" w:cs="Times New Roman"/>
              </w:rPr>
              <w:t>Alternative</w:t>
            </w:r>
            <w:r w:rsidRPr="003B2E77">
              <w:rPr>
                <w:rFonts w:ascii="Times New Roman" w:hAnsi="Times New Roman" w:cs="Times New Roman"/>
                <w:spacing w:val="-13"/>
              </w:rPr>
              <w:t xml:space="preserve"> </w:t>
            </w:r>
            <w:r w:rsidRPr="003B2E77">
              <w:rPr>
                <w:rFonts w:ascii="Times New Roman" w:hAnsi="Times New Roman" w:cs="Times New Roman"/>
                <w:spacing w:val="-4"/>
              </w:rPr>
              <w:t>Flow:</w:t>
            </w:r>
          </w:p>
        </w:tc>
      </w:tr>
      <w:tr w:rsidR="00E418C8" w14:paraId="1D770318" w14:textId="77777777" w:rsidTr="007B37AC">
        <w:tc>
          <w:tcPr>
            <w:tcW w:w="9350" w:type="dxa"/>
          </w:tcPr>
          <w:p w14:paraId="30590AA1" w14:textId="77777777" w:rsidR="00E418C8" w:rsidRPr="003B2E77" w:rsidRDefault="00E418C8" w:rsidP="003B2E77">
            <w:pPr>
              <w:pStyle w:val="TableParagraph"/>
              <w:tabs>
                <w:tab w:val="left" w:pos="832"/>
              </w:tabs>
              <w:spacing w:line="275" w:lineRule="exact"/>
              <w:jc w:val="both"/>
              <w:rPr>
                <w:sz w:val="24"/>
              </w:rPr>
            </w:pPr>
            <w:r w:rsidRPr="003B2E77">
              <w:rPr>
                <w:sz w:val="24"/>
              </w:rPr>
              <w:t>If</w:t>
            </w:r>
            <w:r w:rsidRPr="003B2E77">
              <w:rPr>
                <w:spacing w:val="-2"/>
                <w:sz w:val="24"/>
              </w:rPr>
              <w:t xml:space="preserve"> </w:t>
            </w:r>
            <w:r w:rsidRPr="003B2E77">
              <w:rPr>
                <w:sz w:val="24"/>
              </w:rPr>
              <w:t>email</w:t>
            </w:r>
            <w:r w:rsidRPr="003B2E77">
              <w:rPr>
                <w:spacing w:val="-1"/>
                <w:sz w:val="24"/>
              </w:rPr>
              <w:t xml:space="preserve"> </w:t>
            </w:r>
            <w:r w:rsidRPr="003B2E77">
              <w:rPr>
                <w:sz w:val="24"/>
              </w:rPr>
              <w:t>or phone</w:t>
            </w:r>
            <w:r w:rsidRPr="003B2E77">
              <w:rPr>
                <w:spacing w:val="-3"/>
                <w:sz w:val="24"/>
              </w:rPr>
              <w:t xml:space="preserve"> </w:t>
            </w:r>
            <w:r w:rsidRPr="003B2E77">
              <w:rPr>
                <w:sz w:val="24"/>
              </w:rPr>
              <w:t>number already</w:t>
            </w:r>
            <w:r w:rsidRPr="003B2E77">
              <w:rPr>
                <w:spacing w:val="-3"/>
                <w:sz w:val="24"/>
              </w:rPr>
              <w:t xml:space="preserve"> </w:t>
            </w:r>
            <w:r w:rsidRPr="003B2E77">
              <w:rPr>
                <w:sz w:val="24"/>
              </w:rPr>
              <w:t>exists,</w:t>
            </w:r>
            <w:r w:rsidRPr="003B2E77">
              <w:rPr>
                <w:spacing w:val="-1"/>
                <w:sz w:val="24"/>
              </w:rPr>
              <w:t xml:space="preserve"> </w:t>
            </w:r>
            <w:r w:rsidRPr="003B2E77">
              <w:rPr>
                <w:sz w:val="24"/>
              </w:rPr>
              <w:t>system</w:t>
            </w:r>
            <w:r w:rsidRPr="003B2E77">
              <w:rPr>
                <w:spacing w:val="-1"/>
                <w:sz w:val="24"/>
              </w:rPr>
              <w:t xml:space="preserve"> </w:t>
            </w:r>
            <w:r w:rsidRPr="003B2E77">
              <w:rPr>
                <w:sz w:val="24"/>
              </w:rPr>
              <w:t>shows: Account</w:t>
            </w:r>
            <w:r w:rsidRPr="003B2E77">
              <w:rPr>
                <w:spacing w:val="-1"/>
                <w:sz w:val="24"/>
              </w:rPr>
              <w:t xml:space="preserve"> </w:t>
            </w:r>
            <w:r w:rsidRPr="003B2E77">
              <w:rPr>
                <w:sz w:val="24"/>
              </w:rPr>
              <w:t>already</w:t>
            </w:r>
            <w:r w:rsidRPr="003B2E77">
              <w:rPr>
                <w:spacing w:val="-1"/>
                <w:sz w:val="24"/>
              </w:rPr>
              <w:t xml:space="preserve"> </w:t>
            </w:r>
            <w:r w:rsidRPr="003B2E77">
              <w:rPr>
                <w:spacing w:val="-2"/>
                <w:sz w:val="24"/>
              </w:rPr>
              <w:t>exists.</w:t>
            </w:r>
          </w:p>
          <w:p w14:paraId="62F9949C" w14:textId="77777777" w:rsidR="00E418C8" w:rsidRPr="003B2E77" w:rsidRDefault="00E418C8" w:rsidP="003B2E77">
            <w:pPr>
              <w:pStyle w:val="TableParagraph"/>
              <w:tabs>
                <w:tab w:val="left" w:pos="832"/>
              </w:tabs>
              <w:jc w:val="both"/>
              <w:rPr>
                <w:sz w:val="24"/>
              </w:rPr>
            </w:pPr>
            <w:r w:rsidRPr="003B2E77">
              <w:rPr>
                <w:sz w:val="24"/>
              </w:rPr>
              <w:t>If</w:t>
            </w:r>
            <w:r w:rsidRPr="003B2E77">
              <w:rPr>
                <w:spacing w:val="-1"/>
                <w:sz w:val="24"/>
              </w:rPr>
              <w:t xml:space="preserve"> </w:t>
            </w:r>
            <w:r w:rsidRPr="003B2E77">
              <w:rPr>
                <w:sz w:val="24"/>
              </w:rPr>
              <w:t>password</w:t>
            </w:r>
            <w:r w:rsidRPr="003B2E77">
              <w:rPr>
                <w:spacing w:val="-1"/>
                <w:sz w:val="24"/>
              </w:rPr>
              <w:t xml:space="preserve"> </w:t>
            </w:r>
            <w:r w:rsidRPr="003B2E77">
              <w:rPr>
                <w:sz w:val="24"/>
              </w:rPr>
              <w:t>is</w:t>
            </w:r>
            <w:r w:rsidRPr="003B2E77">
              <w:rPr>
                <w:spacing w:val="-1"/>
                <w:sz w:val="24"/>
              </w:rPr>
              <w:t xml:space="preserve"> </w:t>
            </w:r>
            <w:r w:rsidRPr="003B2E77">
              <w:rPr>
                <w:sz w:val="24"/>
              </w:rPr>
              <w:t>weak, system</w:t>
            </w:r>
            <w:r w:rsidRPr="003B2E77">
              <w:rPr>
                <w:spacing w:val="-1"/>
                <w:sz w:val="24"/>
              </w:rPr>
              <w:t xml:space="preserve"> </w:t>
            </w:r>
            <w:r w:rsidRPr="003B2E77">
              <w:rPr>
                <w:sz w:val="24"/>
              </w:rPr>
              <w:t>prompts</w:t>
            </w:r>
            <w:r w:rsidRPr="003B2E77">
              <w:rPr>
                <w:spacing w:val="-1"/>
                <w:sz w:val="24"/>
              </w:rPr>
              <w:t xml:space="preserve"> </w:t>
            </w:r>
            <w:r w:rsidRPr="003B2E77">
              <w:rPr>
                <w:sz w:val="24"/>
              </w:rPr>
              <w:t>the</w:t>
            </w:r>
            <w:r w:rsidRPr="003B2E77">
              <w:rPr>
                <w:spacing w:val="-1"/>
                <w:sz w:val="24"/>
              </w:rPr>
              <w:t xml:space="preserve"> </w:t>
            </w:r>
            <w:r w:rsidRPr="003B2E77">
              <w:rPr>
                <w:sz w:val="24"/>
              </w:rPr>
              <w:t>user</w:t>
            </w:r>
            <w:r w:rsidRPr="003B2E77">
              <w:rPr>
                <w:spacing w:val="-1"/>
                <w:sz w:val="24"/>
              </w:rPr>
              <w:t xml:space="preserve"> </w:t>
            </w:r>
            <w:r w:rsidRPr="003B2E77">
              <w:rPr>
                <w:sz w:val="24"/>
              </w:rPr>
              <w:t>to</w:t>
            </w:r>
            <w:r w:rsidRPr="003B2E77">
              <w:rPr>
                <w:spacing w:val="-1"/>
                <w:sz w:val="24"/>
              </w:rPr>
              <w:t xml:space="preserve"> </w:t>
            </w:r>
            <w:r w:rsidRPr="003B2E77">
              <w:rPr>
                <w:sz w:val="24"/>
              </w:rPr>
              <w:t>strengthen</w:t>
            </w:r>
            <w:r w:rsidRPr="003B2E77">
              <w:rPr>
                <w:spacing w:val="-1"/>
                <w:sz w:val="24"/>
              </w:rPr>
              <w:t xml:space="preserve"> </w:t>
            </w:r>
            <w:r w:rsidRPr="003B2E77">
              <w:rPr>
                <w:spacing w:val="-5"/>
                <w:sz w:val="24"/>
              </w:rPr>
              <w:t>it.</w:t>
            </w:r>
          </w:p>
          <w:p w14:paraId="36A2C547" w14:textId="1BC70183" w:rsidR="00E418C8" w:rsidRPr="003B2E77" w:rsidRDefault="00E418C8" w:rsidP="003B2E77">
            <w:pPr>
              <w:jc w:val="both"/>
              <w:rPr>
                <w:rFonts w:ascii="Times New Roman" w:hAnsi="Times New Roman" w:cs="Times New Roman"/>
              </w:rPr>
            </w:pPr>
            <w:r w:rsidRPr="003B2E77">
              <w:rPr>
                <w:rFonts w:ascii="Times New Roman" w:hAnsi="Times New Roman" w:cs="Times New Roman"/>
              </w:rPr>
              <w:t>If</w:t>
            </w:r>
            <w:r w:rsidRPr="003B2E77">
              <w:rPr>
                <w:rFonts w:ascii="Times New Roman" w:hAnsi="Times New Roman" w:cs="Times New Roman"/>
                <w:spacing w:val="-2"/>
              </w:rPr>
              <w:t xml:space="preserve"> </w:t>
            </w:r>
            <w:r w:rsidRPr="003B2E77">
              <w:rPr>
                <w:rFonts w:ascii="Times New Roman" w:hAnsi="Times New Roman" w:cs="Times New Roman"/>
              </w:rPr>
              <w:t>OTP</w:t>
            </w:r>
            <w:r w:rsidRPr="003B2E77">
              <w:rPr>
                <w:rFonts w:ascii="Times New Roman" w:hAnsi="Times New Roman" w:cs="Times New Roman"/>
                <w:spacing w:val="-2"/>
              </w:rPr>
              <w:t xml:space="preserve"> </w:t>
            </w:r>
            <w:r w:rsidRPr="003B2E77">
              <w:rPr>
                <w:rFonts w:ascii="Times New Roman" w:hAnsi="Times New Roman" w:cs="Times New Roman"/>
              </w:rPr>
              <w:t>verification</w:t>
            </w:r>
            <w:r w:rsidRPr="003B2E77">
              <w:rPr>
                <w:rFonts w:ascii="Times New Roman" w:hAnsi="Times New Roman" w:cs="Times New Roman"/>
                <w:spacing w:val="-2"/>
              </w:rPr>
              <w:t xml:space="preserve"> </w:t>
            </w:r>
            <w:r w:rsidRPr="003B2E77">
              <w:rPr>
                <w:rFonts w:ascii="Times New Roman" w:hAnsi="Times New Roman" w:cs="Times New Roman"/>
              </w:rPr>
              <w:t>fails, system</w:t>
            </w:r>
            <w:r w:rsidRPr="003B2E77">
              <w:rPr>
                <w:rFonts w:ascii="Times New Roman" w:hAnsi="Times New Roman" w:cs="Times New Roman"/>
                <w:spacing w:val="-2"/>
              </w:rPr>
              <w:t xml:space="preserve"> </w:t>
            </w:r>
            <w:r w:rsidRPr="003B2E77">
              <w:rPr>
                <w:rFonts w:ascii="Times New Roman" w:hAnsi="Times New Roman" w:cs="Times New Roman"/>
              </w:rPr>
              <w:t>allows</w:t>
            </w:r>
            <w:r w:rsidRPr="003B2E77">
              <w:rPr>
                <w:rFonts w:ascii="Times New Roman" w:hAnsi="Times New Roman" w:cs="Times New Roman"/>
                <w:spacing w:val="-2"/>
              </w:rPr>
              <w:t xml:space="preserve"> retry.</w:t>
            </w:r>
          </w:p>
        </w:tc>
      </w:tr>
      <w:tr w:rsidR="00E418C8" w14:paraId="41512A25" w14:textId="77777777" w:rsidTr="007B37AC">
        <w:tc>
          <w:tcPr>
            <w:tcW w:w="9350" w:type="dxa"/>
          </w:tcPr>
          <w:p w14:paraId="72EB20AB" w14:textId="3C91B417" w:rsidR="00E418C8" w:rsidRPr="003B2E77" w:rsidRDefault="00E418C8" w:rsidP="003B2E77">
            <w:pPr>
              <w:jc w:val="both"/>
              <w:rPr>
                <w:rFonts w:ascii="Times New Roman" w:hAnsi="Times New Roman" w:cs="Times New Roman"/>
              </w:rPr>
            </w:pPr>
            <w:r w:rsidRPr="003B2E77">
              <w:rPr>
                <w:rFonts w:ascii="Times New Roman" w:hAnsi="Times New Roman" w:cs="Times New Roman"/>
              </w:rPr>
              <w:t>Exception</w:t>
            </w:r>
            <w:r w:rsidRPr="003B2E77">
              <w:rPr>
                <w:rFonts w:ascii="Times New Roman" w:hAnsi="Times New Roman" w:cs="Times New Roman"/>
                <w:spacing w:val="-3"/>
              </w:rPr>
              <w:t xml:space="preserve"> </w:t>
            </w:r>
            <w:r w:rsidRPr="003B2E77">
              <w:rPr>
                <w:rFonts w:ascii="Times New Roman" w:hAnsi="Times New Roman" w:cs="Times New Roman"/>
                <w:spacing w:val="-2"/>
              </w:rPr>
              <w:t>Flow:</w:t>
            </w:r>
          </w:p>
        </w:tc>
      </w:tr>
      <w:tr w:rsidR="00E418C8" w14:paraId="37CF014D" w14:textId="77777777" w:rsidTr="007B37AC">
        <w:tc>
          <w:tcPr>
            <w:tcW w:w="9350" w:type="dxa"/>
          </w:tcPr>
          <w:p w14:paraId="688E57E6" w14:textId="3CB6A45B" w:rsidR="00E418C8" w:rsidRPr="003B2E77" w:rsidRDefault="00E418C8" w:rsidP="003B2E77">
            <w:pPr>
              <w:jc w:val="both"/>
              <w:rPr>
                <w:rFonts w:ascii="Times New Roman" w:hAnsi="Times New Roman" w:cs="Times New Roman"/>
              </w:rPr>
            </w:pPr>
            <w:r w:rsidRPr="003B2E77">
              <w:rPr>
                <w:rFonts w:ascii="Times New Roman" w:hAnsi="Times New Roman" w:cs="Times New Roman"/>
              </w:rPr>
              <w:t>If</w:t>
            </w:r>
            <w:r w:rsidRPr="003B2E77">
              <w:rPr>
                <w:rFonts w:ascii="Times New Roman" w:hAnsi="Times New Roman" w:cs="Times New Roman"/>
                <w:spacing w:val="-9"/>
              </w:rPr>
              <w:t xml:space="preserve"> </w:t>
            </w:r>
            <w:r w:rsidRPr="003B2E77">
              <w:rPr>
                <w:rFonts w:ascii="Times New Roman" w:hAnsi="Times New Roman" w:cs="Times New Roman"/>
              </w:rPr>
              <w:t>the</w:t>
            </w:r>
            <w:r w:rsidRPr="003B2E77">
              <w:rPr>
                <w:rFonts w:ascii="Times New Roman" w:hAnsi="Times New Roman" w:cs="Times New Roman"/>
                <w:spacing w:val="-1"/>
              </w:rPr>
              <w:t xml:space="preserve"> </w:t>
            </w:r>
            <w:r w:rsidRPr="003B2E77">
              <w:rPr>
                <w:rFonts w:ascii="Times New Roman" w:hAnsi="Times New Roman" w:cs="Times New Roman"/>
              </w:rPr>
              <w:t>file</w:t>
            </w:r>
            <w:r w:rsidRPr="003B2E77">
              <w:rPr>
                <w:rFonts w:ascii="Times New Roman" w:hAnsi="Times New Roman" w:cs="Times New Roman"/>
                <w:spacing w:val="-4"/>
              </w:rPr>
              <w:t xml:space="preserve"> </w:t>
            </w:r>
            <w:r w:rsidRPr="003B2E77">
              <w:rPr>
                <w:rFonts w:ascii="Times New Roman" w:hAnsi="Times New Roman" w:cs="Times New Roman"/>
              </w:rPr>
              <w:t>upload</w:t>
            </w:r>
            <w:r w:rsidRPr="003B2E77">
              <w:rPr>
                <w:rFonts w:ascii="Times New Roman" w:hAnsi="Times New Roman" w:cs="Times New Roman"/>
                <w:spacing w:val="-1"/>
              </w:rPr>
              <w:t xml:space="preserve"> </w:t>
            </w:r>
            <w:r w:rsidRPr="003B2E77">
              <w:rPr>
                <w:rFonts w:ascii="Times New Roman" w:hAnsi="Times New Roman" w:cs="Times New Roman"/>
              </w:rPr>
              <w:t>fails,</w:t>
            </w:r>
            <w:r w:rsidRPr="003B2E77">
              <w:rPr>
                <w:rFonts w:ascii="Times New Roman" w:hAnsi="Times New Roman" w:cs="Times New Roman"/>
                <w:spacing w:val="-3"/>
              </w:rPr>
              <w:t xml:space="preserve"> </w:t>
            </w:r>
            <w:r w:rsidRPr="003B2E77">
              <w:rPr>
                <w:rFonts w:ascii="Times New Roman" w:hAnsi="Times New Roman" w:cs="Times New Roman"/>
              </w:rPr>
              <w:t>the</w:t>
            </w:r>
            <w:r w:rsidRPr="003B2E77">
              <w:rPr>
                <w:rFonts w:ascii="Times New Roman" w:hAnsi="Times New Roman" w:cs="Times New Roman"/>
                <w:spacing w:val="-4"/>
              </w:rPr>
              <w:t xml:space="preserve"> </w:t>
            </w:r>
            <w:r w:rsidRPr="003B2E77">
              <w:rPr>
                <w:rFonts w:ascii="Times New Roman" w:hAnsi="Times New Roman" w:cs="Times New Roman"/>
              </w:rPr>
              <w:t>system</w:t>
            </w:r>
            <w:r w:rsidRPr="003B2E77">
              <w:rPr>
                <w:rFonts w:ascii="Times New Roman" w:hAnsi="Times New Roman" w:cs="Times New Roman"/>
                <w:spacing w:val="1"/>
              </w:rPr>
              <w:t xml:space="preserve"> </w:t>
            </w:r>
            <w:r w:rsidRPr="003B2E77">
              <w:rPr>
                <w:rFonts w:ascii="Times New Roman" w:hAnsi="Times New Roman" w:cs="Times New Roman"/>
              </w:rPr>
              <w:t>shows:</w:t>
            </w:r>
            <w:r w:rsidRPr="003B2E77">
              <w:rPr>
                <w:rFonts w:ascii="Times New Roman" w:hAnsi="Times New Roman" w:cs="Times New Roman"/>
                <w:spacing w:val="-3"/>
              </w:rPr>
              <w:t xml:space="preserve"> </w:t>
            </w:r>
            <w:r w:rsidRPr="003B2E77">
              <w:rPr>
                <w:rFonts w:ascii="Times New Roman" w:hAnsi="Times New Roman" w:cs="Times New Roman"/>
              </w:rPr>
              <w:t>File</w:t>
            </w:r>
            <w:r w:rsidRPr="003B2E77">
              <w:rPr>
                <w:rFonts w:ascii="Times New Roman" w:hAnsi="Times New Roman" w:cs="Times New Roman"/>
                <w:spacing w:val="-5"/>
              </w:rPr>
              <w:t xml:space="preserve"> </w:t>
            </w:r>
            <w:r w:rsidRPr="003B2E77">
              <w:rPr>
                <w:rFonts w:ascii="Times New Roman" w:hAnsi="Times New Roman" w:cs="Times New Roman"/>
              </w:rPr>
              <w:t>upload</w:t>
            </w:r>
            <w:r w:rsidRPr="003B2E77">
              <w:rPr>
                <w:rFonts w:ascii="Times New Roman" w:hAnsi="Times New Roman" w:cs="Times New Roman"/>
                <w:spacing w:val="-2"/>
              </w:rPr>
              <w:t xml:space="preserve"> </w:t>
            </w:r>
            <w:r w:rsidRPr="003B2E77">
              <w:rPr>
                <w:rFonts w:ascii="Times New Roman" w:hAnsi="Times New Roman" w:cs="Times New Roman"/>
              </w:rPr>
              <w:t>unsuccessful.</w:t>
            </w:r>
            <w:r w:rsidRPr="003B2E77">
              <w:rPr>
                <w:rFonts w:ascii="Times New Roman" w:hAnsi="Times New Roman" w:cs="Times New Roman"/>
                <w:spacing w:val="-3"/>
              </w:rPr>
              <w:t xml:space="preserve"> </w:t>
            </w:r>
            <w:r w:rsidRPr="003B2E77">
              <w:rPr>
                <w:rFonts w:ascii="Times New Roman" w:hAnsi="Times New Roman" w:cs="Times New Roman"/>
              </w:rPr>
              <w:t>Try</w:t>
            </w:r>
            <w:r w:rsidRPr="003B2E77">
              <w:rPr>
                <w:rFonts w:ascii="Times New Roman" w:hAnsi="Times New Roman" w:cs="Times New Roman"/>
                <w:spacing w:val="-6"/>
              </w:rPr>
              <w:t xml:space="preserve"> </w:t>
            </w:r>
            <w:r w:rsidRPr="003B2E77">
              <w:rPr>
                <w:rFonts w:ascii="Times New Roman" w:hAnsi="Times New Roman" w:cs="Times New Roman"/>
              </w:rPr>
              <w:t xml:space="preserve">again </w:t>
            </w:r>
            <w:r w:rsidRPr="003B2E77">
              <w:rPr>
                <w:rFonts w:ascii="Times New Roman" w:hAnsi="Times New Roman" w:cs="Times New Roman"/>
                <w:spacing w:val="-2"/>
              </w:rPr>
              <w:t>later.</w:t>
            </w:r>
          </w:p>
        </w:tc>
      </w:tr>
      <w:tr w:rsidR="00E418C8" w14:paraId="02F9AB7F" w14:textId="77777777" w:rsidTr="007B37AC">
        <w:tc>
          <w:tcPr>
            <w:tcW w:w="9350" w:type="dxa"/>
          </w:tcPr>
          <w:p w14:paraId="458E665C" w14:textId="45CC1445" w:rsidR="00E418C8" w:rsidRPr="003B2E77" w:rsidRDefault="00E418C8" w:rsidP="003B2E77">
            <w:pPr>
              <w:jc w:val="both"/>
              <w:rPr>
                <w:rFonts w:ascii="Times New Roman" w:hAnsi="Times New Roman" w:cs="Times New Roman"/>
              </w:rPr>
            </w:pPr>
            <w:r w:rsidRPr="003B2E77">
              <w:rPr>
                <w:rFonts w:ascii="Times New Roman" w:hAnsi="Times New Roman" w:cs="Times New Roman"/>
                <w:spacing w:val="-4"/>
              </w:rPr>
              <w:t>Post-</w:t>
            </w:r>
            <w:r w:rsidRPr="003B2E77">
              <w:rPr>
                <w:rFonts w:ascii="Times New Roman" w:hAnsi="Times New Roman" w:cs="Times New Roman"/>
                <w:spacing w:val="-2"/>
              </w:rPr>
              <w:t>Conditions:</w:t>
            </w:r>
          </w:p>
        </w:tc>
      </w:tr>
      <w:tr w:rsidR="00E418C8" w14:paraId="0C4335A3" w14:textId="77777777" w:rsidTr="007B37AC">
        <w:tc>
          <w:tcPr>
            <w:tcW w:w="9350" w:type="dxa"/>
          </w:tcPr>
          <w:p w14:paraId="41327368" w14:textId="77777777" w:rsidR="00E418C8" w:rsidRPr="003B2E77" w:rsidRDefault="00E418C8" w:rsidP="003B2E77">
            <w:pPr>
              <w:pStyle w:val="TableParagraph"/>
              <w:tabs>
                <w:tab w:val="left" w:pos="832"/>
              </w:tabs>
              <w:spacing w:line="275" w:lineRule="exact"/>
              <w:jc w:val="both"/>
              <w:rPr>
                <w:sz w:val="24"/>
              </w:rPr>
            </w:pPr>
            <w:r w:rsidRPr="003B2E77">
              <w:rPr>
                <w:sz w:val="24"/>
              </w:rPr>
              <w:t>Maid</w:t>
            </w:r>
            <w:r w:rsidRPr="003B2E77">
              <w:rPr>
                <w:spacing w:val="-2"/>
                <w:sz w:val="24"/>
              </w:rPr>
              <w:t xml:space="preserve"> </w:t>
            </w:r>
            <w:r w:rsidRPr="003B2E77">
              <w:rPr>
                <w:sz w:val="24"/>
              </w:rPr>
              <w:t>account</w:t>
            </w:r>
            <w:r w:rsidRPr="003B2E77">
              <w:rPr>
                <w:spacing w:val="-1"/>
                <w:sz w:val="24"/>
              </w:rPr>
              <w:t xml:space="preserve"> </w:t>
            </w:r>
            <w:r w:rsidRPr="003B2E77">
              <w:rPr>
                <w:sz w:val="24"/>
              </w:rPr>
              <w:t>is</w:t>
            </w:r>
            <w:r w:rsidRPr="003B2E77">
              <w:rPr>
                <w:spacing w:val="-1"/>
                <w:sz w:val="24"/>
              </w:rPr>
              <w:t xml:space="preserve"> </w:t>
            </w:r>
            <w:r w:rsidRPr="003B2E77">
              <w:rPr>
                <w:sz w:val="24"/>
              </w:rPr>
              <w:t>created</w:t>
            </w:r>
            <w:r w:rsidRPr="003B2E77">
              <w:rPr>
                <w:spacing w:val="-1"/>
                <w:sz w:val="24"/>
              </w:rPr>
              <w:t xml:space="preserve"> </w:t>
            </w:r>
            <w:r w:rsidRPr="003B2E77">
              <w:rPr>
                <w:spacing w:val="-2"/>
                <w:sz w:val="24"/>
              </w:rPr>
              <w:t>successfully.</w:t>
            </w:r>
          </w:p>
          <w:p w14:paraId="47823C8A" w14:textId="77777777" w:rsidR="00E418C8" w:rsidRPr="003B2E77" w:rsidRDefault="00E418C8" w:rsidP="003B2E77">
            <w:pPr>
              <w:pStyle w:val="TableParagraph"/>
              <w:tabs>
                <w:tab w:val="left" w:pos="832"/>
              </w:tabs>
              <w:jc w:val="both"/>
              <w:rPr>
                <w:sz w:val="24"/>
              </w:rPr>
            </w:pPr>
            <w:r w:rsidRPr="003B2E77">
              <w:rPr>
                <w:sz w:val="24"/>
              </w:rPr>
              <w:t>OTP</w:t>
            </w:r>
            <w:r w:rsidRPr="003B2E77">
              <w:rPr>
                <w:spacing w:val="-1"/>
                <w:sz w:val="24"/>
              </w:rPr>
              <w:t xml:space="preserve"> </w:t>
            </w:r>
            <w:r w:rsidRPr="003B2E77">
              <w:rPr>
                <w:sz w:val="24"/>
              </w:rPr>
              <w:t>verification</w:t>
            </w:r>
            <w:r w:rsidRPr="003B2E77">
              <w:rPr>
                <w:spacing w:val="-1"/>
                <w:sz w:val="24"/>
              </w:rPr>
              <w:t xml:space="preserve"> </w:t>
            </w:r>
            <w:r w:rsidRPr="003B2E77">
              <w:rPr>
                <w:sz w:val="24"/>
              </w:rPr>
              <w:t>via</w:t>
            </w:r>
            <w:r w:rsidRPr="003B2E77">
              <w:rPr>
                <w:spacing w:val="-1"/>
                <w:sz w:val="24"/>
              </w:rPr>
              <w:t xml:space="preserve"> </w:t>
            </w:r>
            <w:r w:rsidRPr="003B2E77">
              <w:rPr>
                <w:sz w:val="24"/>
              </w:rPr>
              <w:t>email</w:t>
            </w:r>
            <w:r w:rsidRPr="003B2E77">
              <w:rPr>
                <w:spacing w:val="-1"/>
                <w:sz w:val="24"/>
              </w:rPr>
              <w:t xml:space="preserve"> </w:t>
            </w:r>
            <w:r w:rsidRPr="003B2E77">
              <w:rPr>
                <w:sz w:val="24"/>
              </w:rPr>
              <w:t xml:space="preserve">is </w:t>
            </w:r>
            <w:r w:rsidRPr="003B2E77">
              <w:rPr>
                <w:spacing w:val="-2"/>
                <w:sz w:val="24"/>
              </w:rPr>
              <w:t>completed.</w:t>
            </w:r>
          </w:p>
          <w:p w14:paraId="430E0784" w14:textId="6A595937" w:rsidR="00E418C8" w:rsidRPr="003B2E77" w:rsidRDefault="00E418C8" w:rsidP="003B2E77">
            <w:pPr>
              <w:jc w:val="both"/>
              <w:rPr>
                <w:rFonts w:ascii="Times New Roman" w:hAnsi="Times New Roman" w:cs="Times New Roman"/>
              </w:rPr>
            </w:pPr>
            <w:r w:rsidRPr="003B2E77">
              <w:rPr>
                <w:rFonts w:ascii="Times New Roman" w:hAnsi="Times New Roman" w:cs="Times New Roman"/>
              </w:rPr>
              <w:t>Uploaded</w:t>
            </w:r>
            <w:r w:rsidRPr="003B2E77">
              <w:rPr>
                <w:rFonts w:ascii="Times New Roman" w:hAnsi="Times New Roman" w:cs="Times New Roman"/>
                <w:spacing w:val="-3"/>
              </w:rPr>
              <w:t xml:space="preserve"> </w:t>
            </w:r>
            <w:r w:rsidRPr="003B2E77">
              <w:rPr>
                <w:rFonts w:ascii="Times New Roman" w:hAnsi="Times New Roman" w:cs="Times New Roman"/>
              </w:rPr>
              <w:t>documents (CNIC)</w:t>
            </w:r>
            <w:r w:rsidRPr="003B2E77">
              <w:rPr>
                <w:rFonts w:ascii="Times New Roman" w:hAnsi="Times New Roman" w:cs="Times New Roman"/>
                <w:spacing w:val="-1"/>
              </w:rPr>
              <w:t xml:space="preserve"> </w:t>
            </w:r>
            <w:r w:rsidRPr="003B2E77">
              <w:rPr>
                <w:rFonts w:ascii="Times New Roman" w:hAnsi="Times New Roman" w:cs="Times New Roman"/>
              </w:rPr>
              <w:t>are</w:t>
            </w:r>
            <w:r w:rsidRPr="003B2E77">
              <w:rPr>
                <w:rFonts w:ascii="Times New Roman" w:hAnsi="Times New Roman" w:cs="Times New Roman"/>
                <w:spacing w:val="-1"/>
              </w:rPr>
              <w:t xml:space="preserve"> </w:t>
            </w:r>
            <w:r w:rsidRPr="003B2E77">
              <w:rPr>
                <w:rFonts w:ascii="Times New Roman" w:hAnsi="Times New Roman" w:cs="Times New Roman"/>
              </w:rPr>
              <w:t>stored securely</w:t>
            </w:r>
            <w:r w:rsidRPr="003B2E77">
              <w:rPr>
                <w:rFonts w:ascii="Times New Roman" w:hAnsi="Times New Roman" w:cs="Times New Roman"/>
                <w:spacing w:val="-4"/>
              </w:rPr>
              <w:t xml:space="preserve"> </w:t>
            </w:r>
            <w:r w:rsidRPr="003B2E77">
              <w:rPr>
                <w:rFonts w:ascii="Times New Roman" w:hAnsi="Times New Roman" w:cs="Times New Roman"/>
              </w:rPr>
              <w:t>in the</w:t>
            </w:r>
            <w:r w:rsidRPr="003B2E77">
              <w:rPr>
                <w:rFonts w:ascii="Times New Roman" w:hAnsi="Times New Roman" w:cs="Times New Roman"/>
                <w:spacing w:val="-1"/>
              </w:rPr>
              <w:t xml:space="preserve"> </w:t>
            </w:r>
            <w:r w:rsidRPr="003B2E77">
              <w:rPr>
                <w:rFonts w:ascii="Times New Roman" w:hAnsi="Times New Roman" w:cs="Times New Roman"/>
                <w:spacing w:val="-2"/>
              </w:rPr>
              <w:t>database.</w:t>
            </w:r>
          </w:p>
        </w:tc>
      </w:tr>
    </w:tbl>
    <w:p w14:paraId="613B1490" w14:textId="77777777" w:rsidR="00032D79" w:rsidRDefault="00032D79" w:rsidP="00032D79">
      <w:pPr>
        <w:pStyle w:val="Heading3"/>
        <w:numPr>
          <w:ilvl w:val="2"/>
          <w:numId w:val="25"/>
        </w:numPr>
        <w:rPr>
          <w:rFonts w:ascii="Times New Roman" w:hAnsi="Times New Roman" w:cs="Times New Roman"/>
          <w:b/>
          <w:bCs/>
          <w:color w:val="auto"/>
          <w:sz w:val="24"/>
          <w:szCs w:val="24"/>
        </w:rPr>
      </w:pPr>
      <w:bookmarkStart w:id="133" w:name="_Toc233405225"/>
      <w:r w:rsidRPr="0031094A">
        <w:rPr>
          <w:rFonts w:ascii="Times New Roman" w:hAnsi="Times New Roman" w:cs="Times New Roman"/>
          <w:b/>
          <w:bCs/>
          <w:color w:val="auto"/>
          <w:sz w:val="24"/>
          <w:szCs w:val="24"/>
        </w:rPr>
        <w:t>Functional Requirements</w:t>
      </w:r>
      <w:bookmarkEnd w:id="133"/>
    </w:p>
    <w:tbl>
      <w:tblPr>
        <w:tblStyle w:val="TableGrid"/>
        <w:tblW w:w="0" w:type="auto"/>
        <w:tblLook w:val="04A0" w:firstRow="1" w:lastRow="0" w:firstColumn="1" w:lastColumn="0" w:noHBand="0" w:noVBand="1"/>
      </w:tblPr>
      <w:tblGrid>
        <w:gridCol w:w="1255"/>
        <w:gridCol w:w="3419"/>
        <w:gridCol w:w="2338"/>
        <w:gridCol w:w="2338"/>
      </w:tblGrid>
      <w:tr w:rsidR="0015156C" w14:paraId="13ABEACE" w14:textId="77777777" w:rsidTr="0015156C">
        <w:tc>
          <w:tcPr>
            <w:tcW w:w="1255" w:type="dxa"/>
          </w:tcPr>
          <w:p w14:paraId="1A714E51" w14:textId="177C85ED" w:rsidR="0015156C" w:rsidRPr="0015156C" w:rsidRDefault="0015156C" w:rsidP="0015156C">
            <w:pPr>
              <w:jc w:val="center"/>
              <w:rPr>
                <w:rFonts w:ascii="Times New Roman" w:hAnsi="Times New Roman" w:cs="Times New Roman"/>
              </w:rPr>
            </w:pPr>
            <w:r w:rsidRPr="0015156C">
              <w:rPr>
                <w:rFonts w:ascii="Times New Roman" w:hAnsi="Times New Roman" w:cs="Times New Roman"/>
              </w:rPr>
              <w:t>Req ID</w:t>
            </w:r>
          </w:p>
        </w:tc>
        <w:tc>
          <w:tcPr>
            <w:tcW w:w="3419" w:type="dxa"/>
          </w:tcPr>
          <w:p w14:paraId="07D62F61" w14:textId="1F2A922B" w:rsidR="0015156C" w:rsidRPr="0015156C" w:rsidRDefault="0015156C" w:rsidP="0015156C">
            <w:pPr>
              <w:jc w:val="center"/>
              <w:rPr>
                <w:rFonts w:ascii="Times New Roman" w:hAnsi="Times New Roman" w:cs="Times New Roman"/>
              </w:rPr>
            </w:pPr>
            <w:r w:rsidRPr="0015156C">
              <w:rPr>
                <w:rFonts w:ascii="Times New Roman" w:hAnsi="Times New Roman" w:cs="Times New Roman"/>
              </w:rPr>
              <w:t>Description</w:t>
            </w:r>
          </w:p>
        </w:tc>
        <w:tc>
          <w:tcPr>
            <w:tcW w:w="2338" w:type="dxa"/>
          </w:tcPr>
          <w:p w14:paraId="3EE44753" w14:textId="3F363085" w:rsidR="0015156C" w:rsidRPr="0015156C" w:rsidRDefault="0015156C" w:rsidP="0015156C">
            <w:pPr>
              <w:jc w:val="center"/>
              <w:rPr>
                <w:rFonts w:ascii="Times New Roman" w:hAnsi="Times New Roman" w:cs="Times New Roman"/>
              </w:rPr>
            </w:pPr>
            <w:r w:rsidRPr="0015156C">
              <w:rPr>
                <w:rFonts w:ascii="Times New Roman" w:hAnsi="Times New Roman" w:cs="Times New Roman"/>
              </w:rPr>
              <w:t>Priority</w:t>
            </w:r>
          </w:p>
        </w:tc>
        <w:tc>
          <w:tcPr>
            <w:tcW w:w="2338" w:type="dxa"/>
          </w:tcPr>
          <w:p w14:paraId="5690FFA3" w14:textId="1CF0414D" w:rsidR="0015156C" w:rsidRPr="0015156C" w:rsidRDefault="0015156C" w:rsidP="0015156C">
            <w:pPr>
              <w:jc w:val="center"/>
              <w:rPr>
                <w:rFonts w:ascii="Times New Roman" w:hAnsi="Times New Roman" w:cs="Times New Roman"/>
              </w:rPr>
            </w:pPr>
            <w:r w:rsidRPr="0015156C">
              <w:rPr>
                <w:rFonts w:ascii="Times New Roman" w:hAnsi="Times New Roman" w:cs="Times New Roman"/>
              </w:rPr>
              <w:t>Status</w:t>
            </w:r>
          </w:p>
        </w:tc>
      </w:tr>
      <w:tr w:rsidR="0015156C" w14:paraId="4AE88908" w14:textId="77777777" w:rsidTr="0015156C">
        <w:tc>
          <w:tcPr>
            <w:tcW w:w="1255" w:type="dxa"/>
          </w:tcPr>
          <w:p w14:paraId="455BAB77" w14:textId="4805D86D" w:rsidR="0015156C" w:rsidRPr="0015156C" w:rsidRDefault="0015156C" w:rsidP="0015156C">
            <w:pPr>
              <w:jc w:val="center"/>
              <w:rPr>
                <w:rFonts w:ascii="Times New Roman" w:hAnsi="Times New Roman" w:cs="Times New Roman"/>
              </w:rPr>
            </w:pPr>
            <w:r w:rsidRPr="0015156C">
              <w:rPr>
                <w:rFonts w:ascii="Times New Roman" w:hAnsi="Times New Roman" w:cs="Times New Roman"/>
              </w:rPr>
              <w:t>Req 1</w:t>
            </w:r>
          </w:p>
        </w:tc>
        <w:tc>
          <w:tcPr>
            <w:tcW w:w="3419" w:type="dxa"/>
          </w:tcPr>
          <w:p w14:paraId="68CDCAC5" w14:textId="234CA2F1" w:rsidR="0015156C" w:rsidRPr="0015156C" w:rsidRDefault="0015156C" w:rsidP="0015156C">
            <w:pPr>
              <w:jc w:val="center"/>
              <w:rPr>
                <w:rFonts w:ascii="Times New Roman" w:hAnsi="Times New Roman" w:cs="Times New Roman"/>
              </w:rPr>
            </w:pPr>
            <w:r w:rsidRPr="0015156C">
              <w:rPr>
                <w:rFonts w:ascii="Times New Roman" w:hAnsi="Times New Roman" w:cs="Times New Roman"/>
              </w:rPr>
              <w:t>System shall provide a registration form for maids with name, contact number, email, password, and document upload.</w:t>
            </w:r>
          </w:p>
        </w:tc>
        <w:tc>
          <w:tcPr>
            <w:tcW w:w="2338" w:type="dxa"/>
          </w:tcPr>
          <w:p w14:paraId="4FA71E4D" w14:textId="77777777" w:rsidR="0015156C" w:rsidRDefault="0015156C" w:rsidP="0015156C">
            <w:pPr>
              <w:jc w:val="center"/>
              <w:rPr>
                <w:rFonts w:ascii="Times New Roman" w:hAnsi="Times New Roman" w:cs="Times New Roman"/>
              </w:rPr>
            </w:pPr>
          </w:p>
          <w:p w14:paraId="39E8DFE7" w14:textId="7AC416AF" w:rsidR="0015156C" w:rsidRPr="0015156C" w:rsidRDefault="0015156C" w:rsidP="0015156C">
            <w:pPr>
              <w:jc w:val="center"/>
              <w:rPr>
                <w:rFonts w:ascii="Times New Roman" w:hAnsi="Times New Roman" w:cs="Times New Roman"/>
              </w:rPr>
            </w:pPr>
            <w:r w:rsidRPr="0015156C">
              <w:rPr>
                <w:rFonts w:ascii="Times New Roman" w:hAnsi="Times New Roman" w:cs="Times New Roman"/>
              </w:rPr>
              <w:t>High</w:t>
            </w:r>
          </w:p>
        </w:tc>
        <w:tc>
          <w:tcPr>
            <w:tcW w:w="2338" w:type="dxa"/>
          </w:tcPr>
          <w:p w14:paraId="5F44802A" w14:textId="77777777" w:rsidR="0015156C" w:rsidRDefault="0015156C" w:rsidP="0015156C">
            <w:pPr>
              <w:jc w:val="center"/>
              <w:rPr>
                <w:rFonts w:ascii="Times New Roman" w:hAnsi="Times New Roman" w:cs="Times New Roman"/>
              </w:rPr>
            </w:pPr>
          </w:p>
          <w:p w14:paraId="35E26FD2" w14:textId="59424B02" w:rsidR="0015156C" w:rsidRPr="0015156C" w:rsidRDefault="0015156C" w:rsidP="0015156C">
            <w:pPr>
              <w:jc w:val="center"/>
              <w:rPr>
                <w:rFonts w:ascii="Times New Roman" w:hAnsi="Times New Roman" w:cs="Times New Roman"/>
              </w:rPr>
            </w:pPr>
            <w:r w:rsidRPr="0015156C">
              <w:rPr>
                <w:rFonts w:ascii="Times New Roman" w:hAnsi="Times New Roman" w:cs="Times New Roman"/>
              </w:rPr>
              <w:t>Pending</w:t>
            </w:r>
          </w:p>
        </w:tc>
      </w:tr>
      <w:tr w:rsidR="0015156C" w14:paraId="1FA30EA4" w14:textId="77777777" w:rsidTr="0015156C">
        <w:tc>
          <w:tcPr>
            <w:tcW w:w="1255" w:type="dxa"/>
          </w:tcPr>
          <w:p w14:paraId="55DDC528" w14:textId="64E9349F" w:rsidR="0015156C" w:rsidRPr="0015156C" w:rsidRDefault="0015156C" w:rsidP="0015156C">
            <w:pPr>
              <w:jc w:val="center"/>
              <w:rPr>
                <w:rFonts w:ascii="Times New Roman" w:hAnsi="Times New Roman" w:cs="Times New Roman"/>
              </w:rPr>
            </w:pPr>
            <w:r w:rsidRPr="0015156C">
              <w:rPr>
                <w:rFonts w:ascii="Times New Roman" w:hAnsi="Times New Roman" w:cs="Times New Roman"/>
              </w:rPr>
              <w:t>Req 2</w:t>
            </w:r>
          </w:p>
        </w:tc>
        <w:tc>
          <w:tcPr>
            <w:tcW w:w="3419" w:type="dxa"/>
          </w:tcPr>
          <w:p w14:paraId="37E173C9" w14:textId="619496FE" w:rsidR="0015156C" w:rsidRPr="0015156C" w:rsidRDefault="0015156C" w:rsidP="0015156C">
            <w:pPr>
              <w:jc w:val="center"/>
              <w:rPr>
                <w:rFonts w:ascii="Times New Roman" w:hAnsi="Times New Roman" w:cs="Times New Roman"/>
              </w:rPr>
            </w:pPr>
            <w:r w:rsidRPr="0015156C">
              <w:rPr>
                <w:rFonts w:ascii="Times New Roman" w:hAnsi="Times New Roman" w:cs="Times New Roman"/>
              </w:rPr>
              <w:t>System shall validate email, password, phone number, and uploaded document formats.</w:t>
            </w:r>
          </w:p>
        </w:tc>
        <w:tc>
          <w:tcPr>
            <w:tcW w:w="2338" w:type="dxa"/>
          </w:tcPr>
          <w:p w14:paraId="64C52908" w14:textId="77777777" w:rsidR="0015156C" w:rsidRDefault="0015156C" w:rsidP="0015156C">
            <w:pPr>
              <w:jc w:val="center"/>
              <w:rPr>
                <w:rFonts w:ascii="Times New Roman" w:hAnsi="Times New Roman" w:cs="Times New Roman"/>
              </w:rPr>
            </w:pPr>
          </w:p>
          <w:p w14:paraId="5F23C135" w14:textId="5772A8DE" w:rsidR="0015156C" w:rsidRPr="0015156C" w:rsidRDefault="0015156C" w:rsidP="0015156C">
            <w:pPr>
              <w:jc w:val="center"/>
              <w:rPr>
                <w:rFonts w:ascii="Times New Roman" w:hAnsi="Times New Roman" w:cs="Times New Roman"/>
              </w:rPr>
            </w:pPr>
            <w:r w:rsidRPr="0015156C">
              <w:rPr>
                <w:rFonts w:ascii="Times New Roman" w:hAnsi="Times New Roman" w:cs="Times New Roman"/>
              </w:rPr>
              <w:t>High</w:t>
            </w:r>
          </w:p>
        </w:tc>
        <w:tc>
          <w:tcPr>
            <w:tcW w:w="2338" w:type="dxa"/>
          </w:tcPr>
          <w:p w14:paraId="29582FE9" w14:textId="77777777" w:rsidR="0015156C" w:rsidRDefault="0015156C" w:rsidP="0015156C">
            <w:pPr>
              <w:jc w:val="center"/>
              <w:rPr>
                <w:rFonts w:ascii="Times New Roman" w:hAnsi="Times New Roman" w:cs="Times New Roman"/>
              </w:rPr>
            </w:pPr>
          </w:p>
          <w:p w14:paraId="79B7EA43" w14:textId="61F5AF6F" w:rsidR="0015156C" w:rsidRPr="0015156C" w:rsidRDefault="0015156C" w:rsidP="0015156C">
            <w:pPr>
              <w:jc w:val="center"/>
              <w:rPr>
                <w:rFonts w:ascii="Times New Roman" w:hAnsi="Times New Roman" w:cs="Times New Roman"/>
              </w:rPr>
            </w:pPr>
            <w:r w:rsidRPr="0015156C">
              <w:rPr>
                <w:rFonts w:ascii="Times New Roman" w:hAnsi="Times New Roman" w:cs="Times New Roman"/>
              </w:rPr>
              <w:t>Pending</w:t>
            </w:r>
          </w:p>
        </w:tc>
      </w:tr>
      <w:tr w:rsidR="0015156C" w14:paraId="27CECE70" w14:textId="77777777" w:rsidTr="0015156C">
        <w:tc>
          <w:tcPr>
            <w:tcW w:w="1255" w:type="dxa"/>
          </w:tcPr>
          <w:p w14:paraId="4D757E9F" w14:textId="7738F234" w:rsidR="0015156C" w:rsidRPr="0015156C" w:rsidRDefault="0015156C" w:rsidP="0015156C">
            <w:pPr>
              <w:jc w:val="center"/>
              <w:rPr>
                <w:rFonts w:ascii="Times New Roman" w:hAnsi="Times New Roman" w:cs="Times New Roman"/>
              </w:rPr>
            </w:pPr>
            <w:r w:rsidRPr="0015156C">
              <w:rPr>
                <w:rFonts w:ascii="Times New Roman" w:hAnsi="Times New Roman" w:cs="Times New Roman"/>
              </w:rPr>
              <w:t>Req 3</w:t>
            </w:r>
          </w:p>
        </w:tc>
        <w:tc>
          <w:tcPr>
            <w:tcW w:w="3419" w:type="dxa"/>
          </w:tcPr>
          <w:p w14:paraId="2F8779D2" w14:textId="5EB0B5FE" w:rsidR="0015156C" w:rsidRPr="0015156C" w:rsidRDefault="0015156C" w:rsidP="0015156C">
            <w:pPr>
              <w:jc w:val="center"/>
              <w:rPr>
                <w:rFonts w:ascii="Times New Roman" w:hAnsi="Times New Roman" w:cs="Times New Roman"/>
              </w:rPr>
            </w:pPr>
            <w:r w:rsidRPr="0015156C">
              <w:rPr>
                <w:rFonts w:ascii="Times New Roman" w:hAnsi="Times New Roman" w:cs="Times New Roman"/>
              </w:rPr>
              <w:t>System shall prevent duplicate account creation.</w:t>
            </w:r>
          </w:p>
        </w:tc>
        <w:tc>
          <w:tcPr>
            <w:tcW w:w="2338" w:type="dxa"/>
          </w:tcPr>
          <w:p w14:paraId="2FB33912" w14:textId="77777777" w:rsidR="0015156C" w:rsidRDefault="0015156C" w:rsidP="0015156C">
            <w:pPr>
              <w:jc w:val="center"/>
              <w:rPr>
                <w:rFonts w:ascii="Times New Roman" w:hAnsi="Times New Roman" w:cs="Times New Roman"/>
              </w:rPr>
            </w:pPr>
          </w:p>
          <w:p w14:paraId="7B5941E1" w14:textId="3732B76A" w:rsidR="0015156C" w:rsidRPr="0015156C" w:rsidRDefault="0015156C" w:rsidP="0015156C">
            <w:pPr>
              <w:jc w:val="center"/>
              <w:rPr>
                <w:rFonts w:ascii="Times New Roman" w:hAnsi="Times New Roman" w:cs="Times New Roman"/>
              </w:rPr>
            </w:pPr>
            <w:r w:rsidRPr="0015156C">
              <w:rPr>
                <w:rFonts w:ascii="Times New Roman" w:hAnsi="Times New Roman" w:cs="Times New Roman"/>
              </w:rPr>
              <w:t>High</w:t>
            </w:r>
          </w:p>
        </w:tc>
        <w:tc>
          <w:tcPr>
            <w:tcW w:w="2338" w:type="dxa"/>
          </w:tcPr>
          <w:p w14:paraId="2A4157B7" w14:textId="647D4B46" w:rsidR="0015156C" w:rsidRPr="0015156C" w:rsidRDefault="0015156C" w:rsidP="0015156C">
            <w:pPr>
              <w:jc w:val="center"/>
              <w:rPr>
                <w:rFonts w:ascii="Times New Roman" w:hAnsi="Times New Roman" w:cs="Times New Roman"/>
              </w:rPr>
            </w:pPr>
            <w:r w:rsidRPr="0015156C">
              <w:rPr>
                <w:rFonts w:ascii="Times New Roman" w:hAnsi="Times New Roman" w:cs="Times New Roman"/>
              </w:rPr>
              <w:t>Pending</w:t>
            </w:r>
          </w:p>
        </w:tc>
      </w:tr>
      <w:tr w:rsidR="0015156C" w14:paraId="586CE97F" w14:textId="77777777" w:rsidTr="0015156C">
        <w:tc>
          <w:tcPr>
            <w:tcW w:w="1255" w:type="dxa"/>
          </w:tcPr>
          <w:p w14:paraId="43D2790D" w14:textId="35BDB165" w:rsidR="0015156C" w:rsidRPr="0015156C" w:rsidRDefault="0015156C" w:rsidP="0015156C">
            <w:pPr>
              <w:jc w:val="center"/>
              <w:rPr>
                <w:rFonts w:ascii="Times New Roman" w:hAnsi="Times New Roman" w:cs="Times New Roman"/>
              </w:rPr>
            </w:pPr>
            <w:r w:rsidRPr="0015156C">
              <w:rPr>
                <w:rFonts w:ascii="Times New Roman" w:hAnsi="Times New Roman" w:cs="Times New Roman"/>
              </w:rPr>
              <w:t>Req 4</w:t>
            </w:r>
          </w:p>
        </w:tc>
        <w:tc>
          <w:tcPr>
            <w:tcW w:w="3419" w:type="dxa"/>
          </w:tcPr>
          <w:p w14:paraId="7C7AC3CE" w14:textId="494B37EC" w:rsidR="0015156C" w:rsidRPr="0015156C" w:rsidRDefault="0015156C" w:rsidP="0015156C">
            <w:pPr>
              <w:jc w:val="center"/>
              <w:rPr>
                <w:rFonts w:ascii="Times New Roman" w:hAnsi="Times New Roman" w:cs="Times New Roman"/>
              </w:rPr>
            </w:pPr>
            <w:r w:rsidRPr="0015156C">
              <w:rPr>
                <w:rFonts w:ascii="Times New Roman" w:hAnsi="Times New Roman" w:cs="Times New Roman"/>
              </w:rPr>
              <w:t>System shall send OTP to the maid’s email for verification.</w:t>
            </w:r>
          </w:p>
        </w:tc>
        <w:tc>
          <w:tcPr>
            <w:tcW w:w="2338" w:type="dxa"/>
          </w:tcPr>
          <w:p w14:paraId="0A223A3E" w14:textId="77777777" w:rsidR="0015156C" w:rsidRDefault="0015156C" w:rsidP="0015156C">
            <w:pPr>
              <w:jc w:val="center"/>
              <w:rPr>
                <w:rFonts w:ascii="Times New Roman" w:hAnsi="Times New Roman" w:cs="Times New Roman"/>
              </w:rPr>
            </w:pPr>
          </w:p>
          <w:p w14:paraId="0CB6BF1C" w14:textId="09A14008" w:rsidR="0015156C" w:rsidRPr="0015156C" w:rsidRDefault="0015156C" w:rsidP="0015156C">
            <w:pPr>
              <w:jc w:val="center"/>
              <w:rPr>
                <w:rFonts w:ascii="Times New Roman" w:hAnsi="Times New Roman" w:cs="Times New Roman"/>
              </w:rPr>
            </w:pPr>
            <w:r w:rsidRPr="0015156C">
              <w:rPr>
                <w:rFonts w:ascii="Times New Roman" w:hAnsi="Times New Roman" w:cs="Times New Roman"/>
              </w:rPr>
              <w:t>High</w:t>
            </w:r>
          </w:p>
        </w:tc>
        <w:tc>
          <w:tcPr>
            <w:tcW w:w="2338" w:type="dxa"/>
          </w:tcPr>
          <w:p w14:paraId="2D66037E" w14:textId="77777777" w:rsidR="0015156C" w:rsidRDefault="0015156C" w:rsidP="0015156C">
            <w:pPr>
              <w:jc w:val="center"/>
              <w:rPr>
                <w:rFonts w:ascii="Times New Roman" w:hAnsi="Times New Roman" w:cs="Times New Roman"/>
              </w:rPr>
            </w:pPr>
          </w:p>
          <w:p w14:paraId="59CE3FA8" w14:textId="5B99913F" w:rsidR="0015156C" w:rsidRPr="0015156C" w:rsidRDefault="0015156C" w:rsidP="0015156C">
            <w:pPr>
              <w:jc w:val="center"/>
              <w:rPr>
                <w:rFonts w:ascii="Times New Roman" w:hAnsi="Times New Roman" w:cs="Times New Roman"/>
              </w:rPr>
            </w:pPr>
            <w:r w:rsidRPr="0015156C">
              <w:rPr>
                <w:rFonts w:ascii="Times New Roman" w:hAnsi="Times New Roman" w:cs="Times New Roman"/>
              </w:rPr>
              <w:t>Pending</w:t>
            </w:r>
          </w:p>
        </w:tc>
      </w:tr>
      <w:tr w:rsidR="0015156C" w14:paraId="6082EDEC" w14:textId="77777777" w:rsidTr="0015156C">
        <w:tc>
          <w:tcPr>
            <w:tcW w:w="1255" w:type="dxa"/>
          </w:tcPr>
          <w:p w14:paraId="65468254" w14:textId="0A224B9C" w:rsidR="0015156C" w:rsidRPr="0015156C" w:rsidRDefault="0015156C" w:rsidP="0015156C">
            <w:pPr>
              <w:jc w:val="center"/>
              <w:rPr>
                <w:rFonts w:ascii="Times New Roman" w:hAnsi="Times New Roman" w:cs="Times New Roman"/>
              </w:rPr>
            </w:pPr>
            <w:r w:rsidRPr="0015156C">
              <w:rPr>
                <w:rFonts w:ascii="Times New Roman" w:hAnsi="Times New Roman" w:cs="Times New Roman"/>
              </w:rPr>
              <w:t>Req 5</w:t>
            </w:r>
          </w:p>
        </w:tc>
        <w:tc>
          <w:tcPr>
            <w:tcW w:w="3419" w:type="dxa"/>
          </w:tcPr>
          <w:p w14:paraId="5D02BE82" w14:textId="60BB5B03" w:rsidR="0015156C" w:rsidRPr="0015156C" w:rsidRDefault="0015156C" w:rsidP="0015156C">
            <w:pPr>
              <w:jc w:val="center"/>
              <w:rPr>
                <w:rFonts w:ascii="Times New Roman" w:hAnsi="Times New Roman" w:cs="Times New Roman"/>
              </w:rPr>
            </w:pPr>
            <w:r w:rsidRPr="0015156C">
              <w:rPr>
                <w:rFonts w:ascii="Times New Roman" w:hAnsi="Times New Roman" w:cs="Times New Roman"/>
              </w:rPr>
              <w:t xml:space="preserve">System shall store all maid details and </w:t>
            </w:r>
            <w:proofErr w:type="gramStart"/>
            <w:r w:rsidRPr="0015156C">
              <w:rPr>
                <w:rFonts w:ascii="Times New Roman" w:hAnsi="Times New Roman" w:cs="Times New Roman"/>
              </w:rPr>
              <w:t>uploaded</w:t>
            </w:r>
            <w:proofErr w:type="gramEnd"/>
            <w:r w:rsidRPr="0015156C">
              <w:rPr>
                <w:rFonts w:ascii="Times New Roman" w:hAnsi="Times New Roman" w:cs="Times New Roman"/>
              </w:rPr>
              <w:t xml:space="preserve"> documents securely in the database.</w:t>
            </w:r>
          </w:p>
        </w:tc>
        <w:tc>
          <w:tcPr>
            <w:tcW w:w="2338" w:type="dxa"/>
          </w:tcPr>
          <w:p w14:paraId="34FCA6D9" w14:textId="77777777" w:rsidR="0015156C" w:rsidRDefault="0015156C" w:rsidP="0015156C">
            <w:pPr>
              <w:jc w:val="center"/>
              <w:rPr>
                <w:rFonts w:ascii="Times New Roman" w:hAnsi="Times New Roman" w:cs="Times New Roman"/>
              </w:rPr>
            </w:pPr>
          </w:p>
          <w:p w14:paraId="4D5373F1" w14:textId="5E210D00" w:rsidR="0015156C" w:rsidRPr="0015156C" w:rsidRDefault="0015156C" w:rsidP="0015156C">
            <w:pPr>
              <w:jc w:val="center"/>
              <w:rPr>
                <w:rFonts w:ascii="Times New Roman" w:hAnsi="Times New Roman" w:cs="Times New Roman"/>
              </w:rPr>
            </w:pPr>
            <w:r w:rsidRPr="0015156C">
              <w:rPr>
                <w:rFonts w:ascii="Times New Roman" w:hAnsi="Times New Roman" w:cs="Times New Roman"/>
              </w:rPr>
              <w:t>High</w:t>
            </w:r>
          </w:p>
        </w:tc>
        <w:tc>
          <w:tcPr>
            <w:tcW w:w="2338" w:type="dxa"/>
          </w:tcPr>
          <w:p w14:paraId="59BD50BF" w14:textId="77777777" w:rsidR="0015156C" w:rsidRDefault="0015156C" w:rsidP="0015156C">
            <w:pPr>
              <w:jc w:val="center"/>
              <w:rPr>
                <w:rFonts w:ascii="Times New Roman" w:hAnsi="Times New Roman" w:cs="Times New Roman"/>
              </w:rPr>
            </w:pPr>
          </w:p>
          <w:p w14:paraId="1593C1EA" w14:textId="3DA0B7F0" w:rsidR="0015156C" w:rsidRPr="0015156C" w:rsidRDefault="0015156C" w:rsidP="0015156C">
            <w:pPr>
              <w:jc w:val="center"/>
              <w:rPr>
                <w:rFonts w:ascii="Times New Roman" w:hAnsi="Times New Roman" w:cs="Times New Roman"/>
              </w:rPr>
            </w:pPr>
            <w:r w:rsidRPr="0015156C">
              <w:rPr>
                <w:rFonts w:ascii="Times New Roman" w:hAnsi="Times New Roman" w:cs="Times New Roman"/>
              </w:rPr>
              <w:t>Pending</w:t>
            </w:r>
          </w:p>
        </w:tc>
      </w:tr>
      <w:tr w:rsidR="0015156C" w14:paraId="1D22D4A2" w14:textId="77777777" w:rsidTr="0015156C">
        <w:tc>
          <w:tcPr>
            <w:tcW w:w="1255" w:type="dxa"/>
          </w:tcPr>
          <w:p w14:paraId="256383FE" w14:textId="3D6A70A2" w:rsidR="0015156C" w:rsidRPr="0015156C" w:rsidRDefault="0015156C" w:rsidP="0015156C">
            <w:pPr>
              <w:jc w:val="center"/>
              <w:rPr>
                <w:rFonts w:ascii="Times New Roman" w:hAnsi="Times New Roman" w:cs="Times New Roman"/>
              </w:rPr>
            </w:pPr>
            <w:r w:rsidRPr="0015156C">
              <w:rPr>
                <w:rFonts w:ascii="Times New Roman" w:hAnsi="Times New Roman" w:cs="Times New Roman"/>
              </w:rPr>
              <w:t>Req 6</w:t>
            </w:r>
          </w:p>
        </w:tc>
        <w:tc>
          <w:tcPr>
            <w:tcW w:w="3419" w:type="dxa"/>
          </w:tcPr>
          <w:p w14:paraId="75CB799E" w14:textId="376FD077" w:rsidR="0015156C" w:rsidRPr="0015156C" w:rsidRDefault="0015156C" w:rsidP="0015156C">
            <w:pPr>
              <w:jc w:val="center"/>
              <w:rPr>
                <w:rFonts w:ascii="Times New Roman" w:hAnsi="Times New Roman" w:cs="Times New Roman"/>
              </w:rPr>
            </w:pPr>
            <w:r w:rsidRPr="0015156C">
              <w:rPr>
                <w:rFonts w:ascii="Times New Roman" w:hAnsi="Times New Roman" w:cs="Times New Roman"/>
              </w:rPr>
              <w:t>System shall prevent reuse of old password during password reset.</w:t>
            </w:r>
          </w:p>
        </w:tc>
        <w:tc>
          <w:tcPr>
            <w:tcW w:w="2338" w:type="dxa"/>
          </w:tcPr>
          <w:p w14:paraId="1A059424" w14:textId="579D485C" w:rsidR="0015156C" w:rsidRPr="0015156C" w:rsidRDefault="0015156C" w:rsidP="0015156C">
            <w:pPr>
              <w:jc w:val="center"/>
              <w:rPr>
                <w:rFonts w:ascii="Times New Roman" w:hAnsi="Times New Roman" w:cs="Times New Roman"/>
              </w:rPr>
            </w:pPr>
            <w:r w:rsidRPr="0015156C">
              <w:rPr>
                <w:rFonts w:ascii="Times New Roman" w:hAnsi="Times New Roman" w:cs="Times New Roman"/>
              </w:rPr>
              <w:t>High</w:t>
            </w:r>
          </w:p>
        </w:tc>
        <w:tc>
          <w:tcPr>
            <w:tcW w:w="2338" w:type="dxa"/>
          </w:tcPr>
          <w:p w14:paraId="6310F8BA" w14:textId="47EDD72D" w:rsidR="0015156C" w:rsidRPr="0015156C" w:rsidRDefault="0015156C" w:rsidP="0015156C">
            <w:pPr>
              <w:jc w:val="center"/>
              <w:rPr>
                <w:rFonts w:ascii="Times New Roman" w:hAnsi="Times New Roman" w:cs="Times New Roman"/>
              </w:rPr>
            </w:pPr>
            <w:r w:rsidRPr="0015156C">
              <w:rPr>
                <w:rFonts w:ascii="Times New Roman" w:hAnsi="Times New Roman" w:cs="Times New Roman"/>
              </w:rPr>
              <w:t>Pending</w:t>
            </w:r>
          </w:p>
        </w:tc>
      </w:tr>
      <w:tr w:rsidR="0015156C" w14:paraId="140FB2FB" w14:textId="77777777" w:rsidTr="0015156C">
        <w:tc>
          <w:tcPr>
            <w:tcW w:w="1255" w:type="dxa"/>
          </w:tcPr>
          <w:p w14:paraId="7BA5F96B" w14:textId="0A64A674" w:rsidR="0015156C" w:rsidRPr="0015156C" w:rsidRDefault="0015156C" w:rsidP="0015156C">
            <w:pPr>
              <w:jc w:val="center"/>
              <w:rPr>
                <w:rFonts w:ascii="Times New Roman" w:hAnsi="Times New Roman" w:cs="Times New Roman"/>
              </w:rPr>
            </w:pPr>
            <w:r w:rsidRPr="0015156C">
              <w:rPr>
                <w:rFonts w:ascii="Times New Roman" w:hAnsi="Times New Roman" w:cs="Times New Roman"/>
              </w:rPr>
              <w:t>Req 7</w:t>
            </w:r>
          </w:p>
        </w:tc>
        <w:tc>
          <w:tcPr>
            <w:tcW w:w="3419" w:type="dxa"/>
          </w:tcPr>
          <w:p w14:paraId="295E6619" w14:textId="52526018" w:rsidR="0015156C" w:rsidRPr="0015156C" w:rsidRDefault="0015156C" w:rsidP="0015156C">
            <w:pPr>
              <w:jc w:val="center"/>
              <w:rPr>
                <w:rFonts w:ascii="Times New Roman" w:hAnsi="Times New Roman" w:cs="Times New Roman"/>
              </w:rPr>
            </w:pPr>
            <w:r w:rsidRPr="0015156C">
              <w:rPr>
                <w:rFonts w:ascii="Times New Roman" w:hAnsi="Times New Roman" w:cs="Times New Roman"/>
              </w:rPr>
              <w:t>System shall display confirmation message after successful signup and verification.</w:t>
            </w:r>
          </w:p>
        </w:tc>
        <w:tc>
          <w:tcPr>
            <w:tcW w:w="2338" w:type="dxa"/>
          </w:tcPr>
          <w:p w14:paraId="0C23787C" w14:textId="77777777" w:rsidR="0015156C" w:rsidRDefault="0015156C" w:rsidP="0015156C">
            <w:pPr>
              <w:jc w:val="center"/>
              <w:rPr>
                <w:rFonts w:ascii="Times New Roman" w:hAnsi="Times New Roman" w:cs="Times New Roman"/>
              </w:rPr>
            </w:pPr>
          </w:p>
          <w:p w14:paraId="257F9A09" w14:textId="4ECF9211" w:rsidR="0015156C" w:rsidRPr="0015156C" w:rsidRDefault="0015156C" w:rsidP="0015156C">
            <w:pPr>
              <w:jc w:val="center"/>
              <w:rPr>
                <w:rFonts w:ascii="Times New Roman" w:hAnsi="Times New Roman" w:cs="Times New Roman"/>
              </w:rPr>
            </w:pPr>
            <w:r w:rsidRPr="0015156C">
              <w:rPr>
                <w:rFonts w:ascii="Times New Roman" w:hAnsi="Times New Roman" w:cs="Times New Roman"/>
              </w:rPr>
              <w:t>Medium</w:t>
            </w:r>
          </w:p>
        </w:tc>
        <w:tc>
          <w:tcPr>
            <w:tcW w:w="2338" w:type="dxa"/>
          </w:tcPr>
          <w:p w14:paraId="5B6B31A8" w14:textId="77777777" w:rsidR="0015156C" w:rsidRDefault="0015156C" w:rsidP="0015156C">
            <w:pPr>
              <w:jc w:val="center"/>
              <w:rPr>
                <w:rFonts w:ascii="Times New Roman" w:hAnsi="Times New Roman" w:cs="Times New Roman"/>
              </w:rPr>
            </w:pPr>
          </w:p>
          <w:p w14:paraId="2B4513A7" w14:textId="47D1EC83" w:rsidR="0015156C" w:rsidRPr="0015156C" w:rsidRDefault="0015156C" w:rsidP="0015156C">
            <w:pPr>
              <w:jc w:val="center"/>
              <w:rPr>
                <w:rFonts w:ascii="Times New Roman" w:hAnsi="Times New Roman" w:cs="Times New Roman"/>
              </w:rPr>
            </w:pPr>
            <w:r w:rsidRPr="0015156C">
              <w:rPr>
                <w:rFonts w:ascii="Times New Roman" w:hAnsi="Times New Roman" w:cs="Times New Roman"/>
              </w:rPr>
              <w:t>Pending</w:t>
            </w:r>
          </w:p>
        </w:tc>
      </w:tr>
    </w:tbl>
    <w:p w14:paraId="631E93E7" w14:textId="77777777" w:rsidR="0016326F" w:rsidRPr="0016326F" w:rsidRDefault="0016326F" w:rsidP="0016326F">
      <w:pPr>
        <w:pStyle w:val="Heading2"/>
        <w:numPr>
          <w:ilvl w:val="1"/>
          <w:numId w:val="25"/>
        </w:numPr>
        <w:rPr>
          <w:rFonts w:ascii="Times New Roman" w:hAnsi="Times New Roman" w:cs="Times New Roman"/>
          <w:b/>
          <w:bCs/>
          <w:color w:val="000000" w:themeColor="text1"/>
          <w:sz w:val="28"/>
          <w:szCs w:val="28"/>
        </w:rPr>
      </w:pPr>
      <w:bookmarkStart w:id="134" w:name="_Toc233405226"/>
      <w:r w:rsidRPr="0016326F">
        <w:rPr>
          <w:rFonts w:ascii="Times New Roman" w:hAnsi="Times New Roman" w:cs="Times New Roman"/>
          <w:b/>
          <w:bCs/>
          <w:color w:val="000000" w:themeColor="text1"/>
          <w:sz w:val="28"/>
          <w:szCs w:val="28"/>
        </w:rPr>
        <w:t>Maid Dashboard</w:t>
      </w:r>
      <w:bookmarkEnd w:id="134"/>
    </w:p>
    <w:p w14:paraId="271CDE9C" w14:textId="43938911" w:rsidR="0016326F" w:rsidRPr="0016326F" w:rsidRDefault="0016326F" w:rsidP="0016326F">
      <w:pPr>
        <w:pStyle w:val="Heading3"/>
        <w:numPr>
          <w:ilvl w:val="2"/>
          <w:numId w:val="25"/>
        </w:numPr>
        <w:jc w:val="both"/>
        <w:rPr>
          <w:rFonts w:ascii="Times New Roman" w:hAnsi="Times New Roman" w:cs="Times New Roman"/>
          <w:b/>
          <w:bCs/>
          <w:color w:val="auto"/>
          <w:sz w:val="24"/>
          <w:szCs w:val="24"/>
        </w:rPr>
      </w:pPr>
      <w:bookmarkStart w:id="135" w:name="_Toc233405227"/>
      <w:r w:rsidRPr="0016326F">
        <w:rPr>
          <w:rFonts w:ascii="Times New Roman" w:hAnsi="Times New Roman" w:cs="Times New Roman"/>
          <w:b/>
          <w:bCs/>
          <w:color w:val="auto"/>
          <w:sz w:val="24"/>
          <w:szCs w:val="24"/>
        </w:rPr>
        <w:t>Description</w:t>
      </w:r>
      <w:bookmarkEnd w:id="135"/>
    </w:p>
    <w:p w14:paraId="1994CA69" w14:textId="77777777" w:rsidR="0016326F" w:rsidRPr="0016326F" w:rsidRDefault="0016326F" w:rsidP="0016326F">
      <w:pPr>
        <w:jc w:val="both"/>
        <w:rPr>
          <w:rFonts w:ascii="Times New Roman" w:hAnsi="Times New Roman" w:cs="Times New Roman"/>
        </w:rPr>
      </w:pPr>
      <w:r w:rsidRPr="0016326F">
        <w:rPr>
          <w:rFonts w:ascii="Times New Roman" w:hAnsi="Times New Roman" w:cs="Times New Roman"/>
        </w:rPr>
        <w:t>The Maid Dashboard provides a personalized view for registered and approved maids. It displays upcoming and completed jobs, total earnings, performance metrics, and user ratings. This dashboard helps maids manage their schedules, accept new bookings, and monitor their work history efficiently.</w:t>
      </w:r>
    </w:p>
    <w:p w14:paraId="02F8DF98" w14:textId="442B9899" w:rsidR="0016326F" w:rsidRPr="0016326F" w:rsidRDefault="0016326F" w:rsidP="0016326F">
      <w:pPr>
        <w:pStyle w:val="Heading3"/>
        <w:numPr>
          <w:ilvl w:val="2"/>
          <w:numId w:val="25"/>
        </w:numPr>
        <w:jc w:val="both"/>
        <w:rPr>
          <w:rFonts w:ascii="Times New Roman" w:hAnsi="Times New Roman" w:cs="Times New Roman"/>
          <w:b/>
          <w:bCs/>
          <w:color w:val="auto"/>
          <w:sz w:val="24"/>
          <w:szCs w:val="24"/>
        </w:rPr>
      </w:pPr>
      <w:bookmarkStart w:id="136" w:name="_Toc233405228"/>
      <w:r w:rsidRPr="0016326F">
        <w:rPr>
          <w:rFonts w:ascii="Times New Roman" w:hAnsi="Times New Roman" w:cs="Times New Roman"/>
          <w:b/>
          <w:bCs/>
          <w:color w:val="auto"/>
          <w:sz w:val="24"/>
          <w:szCs w:val="24"/>
        </w:rPr>
        <w:t>Stimulus / Response Sequences</w:t>
      </w:r>
      <w:bookmarkEnd w:id="136"/>
    </w:p>
    <w:tbl>
      <w:tblPr>
        <w:tblStyle w:val="TableGrid"/>
        <w:tblW w:w="0" w:type="auto"/>
        <w:tblLook w:val="04A0" w:firstRow="1" w:lastRow="0" w:firstColumn="1" w:lastColumn="0" w:noHBand="0" w:noVBand="1"/>
      </w:tblPr>
      <w:tblGrid>
        <w:gridCol w:w="9350"/>
      </w:tblGrid>
      <w:tr w:rsidR="0016326F" w14:paraId="7FAE913E" w14:textId="77777777" w:rsidTr="0016326F">
        <w:tc>
          <w:tcPr>
            <w:tcW w:w="9350" w:type="dxa"/>
          </w:tcPr>
          <w:p w14:paraId="53BE028B" w14:textId="77777777" w:rsidR="0016326F" w:rsidRPr="0016326F" w:rsidRDefault="0016326F" w:rsidP="0016326F">
            <w:pPr>
              <w:pStyle w:val="TableParagraph"/>
              <w:spacing w:line="268" w:lineRule="exact"/>
              <w:ind w:left="4"/>
              <w:jc w:val="both"/>
              <w:rPr>
                <w:sz w:val="24"/>
              </w:rPr>
            </w:pPr>
            <w:r w:rsidRPr="0016326F">
              <w:rPr>
                <w:sz w:val="24"/>
              </w:rPr>
              <w:t>Use</w:t>
            </w:r>
            <w:r w:rsidRPr="0016326F">
              <w:rPr>
                <w:spacing w:val="-8"/>
                <w:sz w:val="24"/>
              </w:rPr>
              <w:t xml:space="preserve"> </w:t>
            </w:r>
            <w:r w:rsidRPr="0016326F">
              <w:rPr>
                <w:sz w:val="24"/>
              </w:rPr>
              <w:t>Case</w:t>
            </w:r>
            <w:r w:rsidRPr="0016326F">
              <w:rPr>
                <w:spacing w:val="-5"/>
                <w:sz w:val="24"/>
              </w:rPr>
              <w:t xml:space="preserve"> </w:t>
            </w:r>
            <w:r w:rsidRPr="0016326F">
              <w:rPr>
                <w:sz w:val="24"/>
              </w:rPr>
              <w:t>Name: View</w:t>
            </w:r>
            <w:r w:rsidRPr="0016326F">
              <w:rPr>
                <w:spacing w:val="-4"/>
                <w:sz w:val="24"/>
              </w:rPr>
              <w:t xml:space="preserve"> </w:t>
            </w:r>
            <w:r w:rsidRPr="0016326F">
              <w:rPr>
                <w:sz w:val="24"/>
              </w:rPr>
              <w:t>Maid</w:t>
            </w:r>
            <w:r w:rsidRPr="0016326F">
              <w:rPr>
                <w:spacing w:val="-2"/>
                <w:sz w:val="24"/>
              </w:rPr>
              <w:t xml:space="preserve"> Dashboard</w:t>
            </w:r>
          </w:p>
          <w:p w14:paraId="3B747812" w14:textId="77777777" w:rsidR="0016326F" w:rsidRPr="0016326F" w:rsidRDefault="0016326F" w:rsidP="0016326F">
            <w:pPr>
              <w:pStyle w:val="TableParagraph"/>
              <w:spacing w:before="2"/>
              <w:ind w:left="4" w:right="3705"/>
              <w:jc w:val="both"/>
              <w:rPr>
                <w:sz w:val="24"/>
              </w:rPr>
            </w:pPr>
            <w:r w:rsidRPr="0016326F">
              <w:rPr>
                <w:sz w:val="24"/>
              </w:rPr>
              <w:t>Description:</w:t>
            </w:r>
            <w:r w:rsidRPr="0016326F">
              <w:rPr>
                <w:spacing w:val="-8"/>
                <w:sz w:val="24"/>
              </w:rPr>
              <w:t xml:space="preserve"> </w:t>
            </w:r>
            <w:r w:rsidRPr="0016326F">
              <w:rPr>
                <w:sz w:val="24"/>
              </w:rPr>
              <w:t>Displays</w:t>
            </w:r>
            <w:r w:rsidRPr="0016326F">
              <w:rPr>
                <w:spacing w:val="-6"/>
                <w:sz w:val="24"/>
              </w:rPr>
              <w:t xml:space="preserve"> </w:t>
            </w:r>
            <w:r w:rsidRPr="0016326F">
              <w:rPr>
                <w:sz w:val="24"/>
              </w:rPr>
              <w:t>a</w:t>
            </w:r>
            <w:r w:rsidRPr="0016326F">
              <w:rPr>
                <w:spacing w:val="-7"/>
                <w:sz w:val="24"/>
              </w:rPr>
              <w:t xml:space="preserve"> </w:t>
            </w:r>
            <w:r w:rsidRPr="0016326F">
              <w:rPr>
                <w:sz w:val="24"/>
              </w:rPr>
              <w:t>summary</w:t>
            </w:r>
            <w:r w:rsidRPr="0016326F">
              <w:rPr>
                <w:spacing w:val="-13"/>
                <w:sz w:val="24"/>
              </w:rPr>
              <w:t xml:space="preserve"> </w:t>
            </w:r>
            <w:r w:rsidRPr="0016326F">
              <w:rPr>
                <w:sz w:val="24"/>
              </w:rPr>
              <w:t>of</w:t>
            </w:r>
            <w:r w:rsidRPr="0016326F">
              <w:rPr>
                <w:spacing w:val="-10"/>
                <w:sz w:val="24"/>
              </w:rPr>
              <w:t xml:space="preserve"> </w:t>
            </w:r>
            <w:r w:rsidRPr="0016326F">
              <w:rPr>
                <w:sz w:val="24"/>
              </w:rPr>
              <w:t>maid’s</w:t>
            </w:r>
            <w:r w:rsidRPr="0016326F">
              <w:rPr>
                <w:spacing w:val="-9"/>
                <w:sz w:val="24"/>
              </w:rPr>
              <w:t xml:space="preserve"> </w:t>
            </w:r>
            <w:r w:rsidRPr="0016326F">
              <w:rPr>
                <w:sz w:val="24"/>
              </w:rPr>
              <w:t>bookings,</w:t>
            </w:r>
            <w:r w:rsidRPr="0016326F">
              <w:rPr>
                <w:spacing w:val="-9"/>
                <w:sz w:val="24"/>
              </w:rPr>
              <w:t xml:space="preserve"> </w:t>
            </w:r>
            <w:r w:rsidRPr="0016326F">
              <w:rPr>
                <w:sz w:val="24"/>
              </w:rPr>
              <w:t>ratings,</w:t>
            </w:r>
            <w:r w:rsidRPr="0016326F">
              <w:rPr>
                <w:spacing w:val="-5"/>
                <w:sz w:val="24"/>
              </w:rPr>
              <w:t xml:space="preserve"> </w:t>
            </w:r>
            <w:r w:rsidRPr="0016326F">
              <w:rPr>
                <w:sz w:val="24"/>
              </w:rPr>
              <w:t>and</w:t>
            </w:r>
            <w:r w:rsidRPr="0016326F">
              <w:rPr>
                <w:spacing w:val="-6"/>
                <w:sz w:val="24"/>
              </w:rPr>
              <w:t xml:space="preserve"> </w:t>
            </w:r>
            <w:r w:rsidRPr="0016326F">
              <w:rPr>
                <w:sz w:val="24"/>
              </w:rPr>
              <w:t>earnings. Actors: Maid, System</w:t>
            </w:r>
          </w:p>
          <w:p w14:paraId="7E2F21C1" w14:textId="77777777" w:rsidR="0016326F" w:rsidRPr="0016326F" w:rsidRDefault="0016326F" w:rsidP="0016326F">
            <w:pPr>
              <w:pStyle w:val="TableParagraph"/>
              <w:spacing w:before="1" w:line="269" w:lineRule="exact"/>
              <w:ind w:left="4"/>
              <w:jc w:val="both"/>
              <w:rPr>
                <w:sz w:val="24"/>
              </w:rPr>
            </w:pPr>
            <w:r w:rsidRPr="0016326F">
              <w:rPr>
                <w:sz w:val="24"/>
              </w:rPr>
              <w:t>Goal:</w:t>
            </w:r>
            <w:r w:rsidRPr="0016326F">
              <w:rPr>
                <w:spacing w:val="-8"/>
                <w:sz w:val="24"/>
              </w:rPr>
              <w:t xml:space="preserve"> </w:t>
            </w:r>
            <w:r w:rsidRPr="0016326F">
              <w:rPr>
                <w:sz w:val="24"/>
              </w:rPr>
              <w:t>To</w:t>
            </w:r>
            <w:r w:rsidRPr="0016326F">
              <w:rPr>
                <w:spacing w:val="-1"/>
                <w:sz w:val="24"/>
              </w:rPr>
              <w:t xml:space="preserve"> </w:t>
            </w:r>
            <w:r w:rsidRPr="0016326F">
              <w:rPr>
                <w:sz w:val="24"/>
              </w:rPr>
              <w:t>allow</w:t>
            </w:r>
            <w:r w:rsidRPr="0016326F">
              <w:rPr>
                <w:spacing w:val="-2"/>
                <w:sz w:val="24"/>
              </w:rPr>
              <w:t xml:space="preserve"> </w:t>
            </w:r>
            <w:r w:rsidRPr="0016326F">
              <w:rPr>
                <w:sz w:val="24"/>
              </w:rPr>
              <w:t>maids</w:t>
            </w:r>
            <w:r w:rsidRPr="0016326F">
              <w:rPr>
                <w:spacing w:val="-1"/>
                <w:sz w:val="24"/>
              </w:rPr>
              <w:t xml:space="preserve"> </w:t>
            </w:r>
            <w:r w:rsidRPr="0016326F">
              <w:rPr>
                <w:sz w:val="24"/>
              </w:rPr>
              <w:t>to</w:t>
            </w:r>
            <w:r w:rsidRPr="0016326F">
              <w:rPr>
                <w:spacing w:val="-1"/>
                <w:sz w:val="24"/>
              </w:rPr>
              <w:t xml:space="preserve"> </w:t>
            </w:r>
            <w:r w:rsidRPr="0016326F">
              <w:rPr>
                <w:sz w:val="24"/>
              </w:rPr>
              <w:t>view</w:t>
            </w:r>
            <w:r w:rsidRPr="0016326F">
              <w:rPr>
                <w:spacing w:val="-2"/>
                <w:sz w:val="24"/>
              </w:rPr>
              <w:t xml:space="preserve"> </w:t>
            </w:r>
            <w:r w:rsidRPr="0016326F">
              <w:rPr>
                <w:sz w:val="24"/>
              </w:rPr>
              <w:t>and</w:t>
            </w:r>
            <w:r w:rsidRPr="0016326F">
              <w:rPr>
                <w:spacing w:val="-1"/>
                <w:sz w:val="24"/>
              </w:rPr>
              <w:t xml:space="preserve"> </w:t>
            </w:r>
            <w:r w:rsidRPr="0016326F">
              <w:rPr>
                <w:sz w:val="24"/>
              </w:rPr>
              <w:t>manage</w:t>
            </w:r>
            <w:r w:rsidRPr="0016326F">
              <w:rPr>
                <w:spacing w:val="-2"/>
                <w:sz w:val="24"/>
              </w:rPr>
              <w:t xml:space="preserve"> </w:t>
            </w:r>
            <w:r w:rsidRPr="0016326F">
              <w:rPr>
                <w:sz w:val="24"/>
              </w:rPr>
              <w:t>job-related</w:t>
            </w:r>
            <w:r w:rsidRPr="0016326F">
              <w:rPr>
                <w:spacing w:val="-2"/>
                <w:sz w:val="24"/>
              </w:rPr>
              <w:t xml:space="preserve"> data.</w:t>
            </w:r>
          </w:p>
          <w:p w14:paraId="2E8A0355" w14:textId="712ED36F" w:rsidR="0016326F" w:rsidRPr="0016326F" w:rsidRDefault="0016326F" w:rsidP="0016326F">
            <w:pPr>
              <w:jc w:val="both"/>
              <w:rPr>
                <w:rFonts w:ascii="Times New Roman" w:hAnsi="Times New Roman" w:cs="Times New Roman"/>
              </w:rPr>
            </w:pPr>
            <w:r w:rsidRPr="0016326F">
              <w:rPr>
                <w:rFonts w:ascii="Times New Roman" w:hAnsi="Times New Roman" w:cs="Times New Roman"/>
              </w:rPr>
              <w:t>Pre-Conditions:</w:t>
            </w:r>
            <w:r w:rsidRPr="0016326F">
              <w:rPr>
                <w:rFonts w:ascii="Times New Roman" w:hAnsi="Times New Roman" w:cs="Times New Roman"/>
                <w:spacing w:val="-4"/>
              </w:rPr>
              <w:t xml:space="preserve"> </w:t>
            </w:r>
            <w:r w:rsidRPr="0016326F">
              <w:rPr>
                <w:rFonts w:ascii="Times New Roman" w:hAnsi="Times New Roman" w:cs="Times New Roman"/>
              </w:rPr>
              <w:t>Maid</w:t>
            </w:r>
            <w:r w:rsidRPr="0016326F">
              <w:rPr>
                <w:rFonts w:ascii="Times New Roman" w:hAnsi="Times New Roman" w:cs="Times New Roman"/>
                <w:spacing w:val="-2"/>
              </w:rPr>
              <w:t xml:space="preserve"> </w:t>
            </w:r>
            <w:r w:rsidRPr="0016326F">
              <w:rPr>
                <w:rFonts w:ascii="Times New Roman" w:hAnsi="Times New Roman" w:cs="Times New Roman"/>
              </w:rPr>
              <w:t>must</w:t>
            </w:r>
            <w:r w:rsidRPr="0016326F">
              <w:rPr>
                <w:rFonts w:ascii="Times New Roman" w:hAnsi="Times New Roman" w:cs="Times New Roman"/>
                <w:spacing w:val="-1"/>
              </w:rPr>
              <w:t xml:space="preserve"> </w:t>
            </w:r>
            <w:r w:rsidRPr="0016326F">
              <w:rPr>
                <w:rFonts w:ascii="Times New Roman" w:hAnsi="Times New Roman" w:cs="Times New Roman"/>
              </w:rPr>
              <w:t>be</w:t>
            </w:r>
            <w:r w:rsidRPr="0016326F">
              <w:rPr>
                <w:rFonts w:ascii="Times New Roman" w:hAnsi="Times New Roman" w:cs="Times New Roman"/>
                <w:spacing w:val="-2"/>
              </w:rPr>
              <w:t xml:space="preserve"> </w:t>
            </w:r>
            <w:r w:rsidRPr="0016326F">
              <w:rPr>
                <w:rFonts w:ascii="Times New Roman" w:hAnsi="Times New Roman" w:cs="Times New Roman"/>
              </w:rPr>
              <w:t>logged</w:t>
            </w:r>
            <w:r w:rsidRPr="0016326F">
              <w:rPr>
                <w:rFonts w:ascii="Times New Roman" w:hAnsi="Times New Roman" w:cs="Times New Roman"/>
                <w:spacing w:val="-1"/>
              </w:rPr>
              <w:t xml:space="preserve"> </w:t>
            </w:r>
            <w:r w:rsidRPr="0016326F">
              <w:rPr>
                <w:rFonts w:ascii="Times New Roman" w:hAnsi="Times New Roman" w:cs="Times New Roman"/>
              </w:rPr>
              <w:t>in</w:t>
            </w:r>
            <w:r w:rsidRPr="0016326F">
              <w:rPr>
                <w:rFonts w:ascii="Times New Roman" w:hAnsi="Times New Roman" w:cs="Times New Roman"/>
                <w:spacing w:val="-1"/>
              </w:rPr>
              <w:t xml:space="preserve"> </w:t>
            </w:r>
            <w:r w:rsidRPr="0016326F">
              <w:rPr>
                <w:rFonts w:ascii="Times New Roman" w:hAnsi="Times New Roman" w:cs="Times New Roman"/>
              </w:rPr>
              <w:t>and</w:t>
            </w:r>
            <w:r w:rsidRPr="0016326F">
              <w:rPr>
                <w:rFonts w:ascii="Times New Roman" w:hAnsi="Times New Roman" w:cs="Times New Roman"/>
                <w:spacing w:val="-1"/>
              </w:rPr>
              <w:t xml:space="preserve"> </w:t>
            </w:r>
            <w:r w:rsidRPr="0016326F">
              <w:rPr>
                <w:rFonts w:ascii="Times New Roman" w:hAnsi="Times New Roman" w:cs="Times New Roman"/>
              </w:rPr>
              <w:t>verified</w:t>
            </w:r>
            <w:r w:rsidRPr="0016326F">
              <w:rPr>
                <w:rFonts w:ascii="Times New Roman" w:hAnsi="Times New Roman" w:cs="Times New Roman"/>
                <w:spacing w:val="-4"/>
              </w:rPr>
              <w:t xml:space="preserve"> </w:t>
            </w:r>
            <w:r w:rsidRPr="0016326F">
              <w:rPr>
                <w:rFonts w:ascii="Times New Roman" w:hAnsi="Times New Roman" w:cs="Times New Roman"/>
              </w:rPr>
              <w:t>by</w:t>
            </w:r>
            <w:r w:rsidRPr="0016326F">
              <w:rPr>
                <w:rFonts w:ascii="Times New Roman" w:hAnsi="Times New Roman" w:cs="Times New Roman"/>
                <w:spacing w:val="-8"/>
              </w:rPr>
              <w:t xml:space="preserve"> </w:t>
            </w:r>
            <w:r w:rsidRPr="0016326F">
              <w:rPr>
                <w:rFonts w:ascii="Times New Roman" w:hAnsi="Times New Roman" w:cs="Times New Roman"/>
              </w:rPr>
              <w:t>the</w:t>
            </w:r>
            <w:r w:rsidRPr="0016326F">
              <w:rPr>
                <w:rFonts w:ascii="Times New Roman" w:hAnsi="Times New Roman" w:cs="Times New Roman"/>
                <w:spacing w:val="-1"/>
              </w:rPr>
              <w:t xml:space="preserve"> </w:t>
            </w:r>
            <w:r w:rsidRPr="0016326F">
              <w:rPr>
                <w:rFonts w:ascii="Times New Roman" w:hAnsi="Times New Roman" w:cs="Times New Roman"/>
                <w:spacing w:val="-2"/>
              </w:rPr>
              <w:t>admin.</w:t>
            </w:r>
          </w:p>
        </w:tc>
      </w:tr>
      <w:tr w:rsidR="0016326F" w14:paraId="0FFE9C0B" w14:textId="77777777" w:rsidTr="0016326F">
        <w:tc>
          <w:tcPr>
            <w:tcW w:w="9350" w:type="dxa"/>
          </w:tcPr>
          <w:p w14:paraId="6706EEA8" w14:textId="2C723FF0" w:rsidR="0016326F" w:rsidRPr="0016326F" w:rsidRDefault="0016326F" w:rsidP="0016326F">
            <w:pPr>
              <w:jc w:val="both"/>
              <w:rPr>
                <w:rFonts w:ascii="Times New Roman" w:hAnsi="Times New Roman" w:cs="Times New Roman"/>
              </w:rPr>
            </w:pPr>
            <w:r w:rsidRPr="0016326F">
              <w:rPr>
                <w:rFonts w:ascii="Times New Roman" w:hAnsi="Times New Roman" w:cs="Times New Roman"/>
              </w:rPr>
              <w:t>Basic</w:t>
            </w:r>
            <w:r w:rsidRPr="0016326F">
              <w:rPr>
                <w:rFonts w:ascii="Times New Roman" w:hAnsi="Times New Roman" w:cs="Times New Roman"/>
                <w:spacing w:val="-1"/>
              </w:rPr>
              <w:t xml:space="preserve"> </w:t>
            </w:r>
            <w:r w:rsidRPr="0016326F">
              <w:rPr>
                <w:rFonts w:ascii="Times New Roman" w:hAnsi="Times New Roman" w:cs="Times New Roman"/>
              </w:rPr>
              <w:t>Course</w:t>
            </w:r>
            <w:r w:rsidRPr="0016326F">
              <w:rPr>
                <w:rFonts w:ascii="Times New Roman" w:hAnsi="Times New Roman" w:cs="Times New Roman"/>
                <w:spacing w:val="-5"/>
              </w:rPr>
              <w:t xml:space="preserve"> </w:t>
            </w:r>
            <w:r w:rsidRPr="0016326F">
              <w:rPr>
                <w:rFonts w:ascii="Times New Roman" w:hAnsi="Times New Roman" w:cs="Times New Roman"/>
              </w:rPr>
              <w:t>of Events</w:t>
            </w:r>
            <w:r w:rsidRPr="0016326F">
              <w:rPr>
                <w:rFonts w:ascii="Times New Roman" w:hAnsi="Times New Roman" w:cs="Times New Roman"/>
                <w:spacing w:val="-1"/>
              </w:rPr>
              <w:t xml:space="preserve"> </w:t>
            </w:r>
            <w:r w:rsidRPr="0016326F">
              <w:rPr>
                <w:rFonts w:ascii="Times New Roman" w:hAnsi="Times New Roman" w:cs="Times New Roman"/>
              </w:rPr>
              <w:t xml:space="preserve">/ Main </w:t>
            </w:r>
            <w:r w:rsidRPr="0016326F">
              <w:rPr>
                <w:rFonts w:ascii="Times New Roman" w:hAnsi="Times New Roman" w:cs="Times New Roman"/>
                <w:spacing w:val="-4"/>
              </w:rPr>
              <w:t>Flow:</w:t>
            </w:r>
          </w:p>
        </w:tc>
      </w:tr>
      <w:tr w:rsidR="0016326F" w14:paraId="7EA24D7A" w14:textId="77777777" w:rsidTr="0016326F">
        <w:tc>
          <w:tcPr>
            <w:tcW w:w="9350" w:type="dxa"/>
          </w:tcPr>
          <w:p w14:paraId="5FB9D503" w14:textId="77777777" w:rsidR="0016326F" w:rsidRDefault="0016326F" w:rsidP="0016326F">
            <w:pPr>
              <w:jc w:val="both"/>
              <w:rPr>
                <w:rFonts w:ascii="Times New Roman" w:hAnsi="Times New Roman" w:cs="Times New Roman"/>
              </w:rPr>
            </w:pPr>
            <w:r w:rsidRPr="0016326F">
              <w:rPr>
                <w:rFonts w:ascii="Times New Roman" w:hAnsi="Times New Roman" w:cs="Times New Roman"/>
              </w:rPr>
              <w:t>User</w:t>
            </w:r>
            <w:r w:rsidRPr="0016326F">
              <w:rPr>
                <w:rFonts w:ascii="Times New Roman" w:hAnsi="Times New Roman" w:cs="Times New Roman"/>
                <w:spacing w:val="-10"/>
              </w:rPr>
              <w:t xml:space="preserve"> </w:t>
            </w:r>
            <w:r w:rsidRPr="0016326F">
              <w:rPr>
                <w:rFonts w:ascii="Times New Roman" w:hAnsi="Times New Roman" w:cs="Times New Roman"/>
              </w:rPr>
              <w:t>Action</w:t>
            </w:r>
            <w:r w:rsidRPr="0016326F">
              <w:rPr>
                <w:rFonts w:ascii="Times New Roman" w:hAnsi="Times New Roman" w:cs="Times New Roman"/>
                <w:spacing w:val="-7"/>
              </w:rPr>
              <w:t xml:space="preserve"> </w:t>
            </w:r>
            <w:r w:rsidRPr="0016326F">
              <w:rPr>
                <w:rFonts w:ascii="Times New Roman" w:hAnsi="Times New Roman" w:cs="Times New Roman"/>
              </w:rPr>
              <w:t>(Step</w:t>
            </w:r>
            <w:r w:rsidRPr="0016326F">
              <w:rPr>
                <w:rFonts w:ascii="Times New Roman" w:hAnsi="Times New Roman" w:cs="Times New Roman"/>
                <w:spacing w:val="-7"/>
              </w:rPr>
              <w:t xml:space="preserve"> </w:t>
            </w:r>
            <w:r w:rsidRPr="0016326F">
              <w:rPr>
                <w:rFonts w:ascii="Times New Roman" w:hAnsi="Times New Roman" w:cs="Times New Roman"/>
              </w:rPr>
              <w:t>1):</w:t>
            </w:r>
            <w:r w:rsidRPr="0016326F">
              <w:rPr>
                <w:rFonts w:ascii="Times New Roman" w:hAnsi="Times New Roman" w:cs="Times New Roman"/>
                <w:spacing w:val="-9"/>
              </w:rPr>
              <w:t xml:space="preserve"> </w:t>
            </w:r>
            <w:r w:rsidRPr="0016326F">
              <w:rPr>
                <w:rFonts w:ascii="Times New Roman" w:hAnsi="Times New Roman" w:cs="Times New Roman"/>
              </w:rPr>
              <w:t>Maid</w:t>
            </w:r>
            <w:r w:rsidRPr="0016326F">
              <w:rPr>
                <w:rFonts w:ascii="Times New Roman" w:hAnsi="Times New Roman" w:cs="Times New Roman"/>
                <w:spacing w:val="-7"/>
              </w:rPr>
              <w:t xml:space="preserve"> </w:t>
            </w:r>
            <w:r w:rsidRPr="0016326F">
              <w:rPr>
                <w:rFonts w:ascii="Times New Roman" w:hAnsi="Times New Roman" w:cs="Times New Roman"/>
              </w:rPr>
              <w:t>logs</w:t>
            </w:r>
            <w:r w:rsidRPr="0016326F">
              <w:rPr>
                <w:rFonts w:ascii="Times New Roman" w:hAnsi="Times New Roman" w:cs="Times New Roman"/>
                <w:spacing w:val="-7"/>
              </w:rPr>
              <w:t xml:space="preserve"> </w:t>
            </w:r>
            <w:r w:rsidRPr="0016326F">
              <w:rPr>
                <w:rFonts w:ascii="Times New Roman" w:hAnsi="Times New Roman" w:cs="Times New Roman"/>
              </w:rPr>
              <w:t>into</w:t>
            </w:r>
            <w:r w:rsidRPr="0016326F">
              <w:rPr>
                <w:rFonts w:ascii="Times New Roman" w:hAnsi="Times New Roman" w:cs="Times New Roman"/>
                <w:spacing w:val="-7"/>
              </w:rPr>
              <w:t xml:space="preserve"> </w:t>
            </w:r>
            <w:r w:rsidRPr="0016326F">
              <w:rPr>
                <w:rFonts w:ascii="Times New Roman" w:hAnsi="Times New Roman" w:cs="Times New Roman"/>
              </w:rPr>
              <w:t>her</w:t>
            </w:r>
            <w:r w:rsidRPr="0016326F">
              <w:rPr>
                <w:rFonts w:ascii="Times New Roman" w:hAnsi="Times New Roman" w:cs="Times New Roman"/>
                <w:spacing w:val="-11"/>
              </w:rPr>
              <w:t xml:space="preserve"> </w:t>
            </w:r>
            <w:r w:rsidRPr="0016326F">
              <w:rPr>
                <w:rFonts w:ascii="Times New Roman" w:hAnsi="Times New Roman" w:cs="Times New Roman"/>
              </w:rPr>
              <w:t xml:space="preserve">account. </w:t>
            </w:r>
          </w:p>
          <w:p w14:paraId="35B512E3" w14:textId="772DC7B3" w:rsidR="0016326F" w:rsidRPr="0016326F" w:rsidRDefault="0016326F" w:rsidP="0016326F">
            <w:pPr>
              <w:jc w:val="both"/>
              <w:rPr>
                <w:rFonts w:ascii="Times New Roman" w:hAnsi="Times New Roman" w:cs="Times New Roman"/>
              </w:rPr>
            </w:pPr>
            <w:r w:rsidRPr="0016326F">
              <w:rPr>
                <w:rFonts w:ascii="Times New Roman" w:hAnsi="Times New Roman" w:cs="Times New Roman"/>
              </w:rPr>
              <w:t>System Response: Displays the dashboard view.</w:t>
            </w:r>
          </w:p>
        </w:tc>
      </w:tr>
      <w:tr w:rsidR="0016326F" w14:paraId="4C13F342" w14:textId="77777777" w:rsidTr="0016326F">
        <w:tc>
          <w:tcPr>
            <w:tcW w:w="9350" w:type="dxa"/>
          </w:tcPr>
          <w:p w14:paraId="3B4B1D48" w14:textId="77777777" w:rsidR="0016326F" w:rsidRDefault="0016326F" w:rsidP="0016326F">
            <w:pPr>
              <w:jc w:val="both"/>
              <w:rPr>
                <w:rFonts w:ascii="Times New Roman" w:hAnsi="Times New Roman" w:cs="Times New Roman"/>
              </w:rPr>
            </w:pPr>
            <w:r w:rsidRPr="0016326F">
              <w:rPr>
                <w:rFonts w:ascii="Times New Roman" w:hAnsi="Times New Roman" w:cs="Times New Roman"/>
              </w:rPr>
              <w:t>User</w:t>
            </w:r>
            <w:r w:rsidRPr="0016326F">
              <w:rPr>
                <w:rFonts w:ascii="Times New Roman" w:hAnsi="Times New Roman" w:cs="Times New Roman"/>
                <w:spacing w:val="-7"/>
              </w:rPr>
              <w:t xml:space="preserve"> </w:t>
            </w:r>
            <w:r w:rsidRPr="0016326F">
              <w:rPr>
                <w:rFonts w:ascii="Times New Roman" w:hAnsi="Times New Roman" w:cs="Times New Roman"/>
              </w:rPr>
              <w:t>Action</w:t>
            </w:r>
            <w:r w:rsidRPr="0016326F">
              <w:rPr>
                <w:rFonts w:ascii="Times New Roman" w:hAnsi="Times New Roman" w:cs="Times New Roman"/>
                <w:spacing w:val="-4"/>
              </w:rPr>
              <w:t xml:space="preserve"> </w:t>
            </w:r>
            <w:r w:rsidRPr="0016326F">
              <w:rPr>
                <w:rFonts w:ascii="Times New Roman" w:hAnsi="Times New Roman" w:cs="Times New Roman"/>
              </w:rPr>
              <w:t>(Step</w:t>
            </w:r>
            <w:r w:rsidRPr="0016326F">
              <w:rPr>
                <w:rFonts w:ascii="Times New Roman" w:hAnsi="Times New Roman" w:cs="Times New Roman"/>
                <w:spacing w:val="-5"/>
              </w:rPr>
              <w:t xml:space="preserve"> </w:t>
            </w:r>
            <w:r w:rsidRPr="0016326F">
              <w:rPr>
                <w:rFonts w:ascii="Times New Roman" w:hAnsi="Times New Roman" w:cs="Times New Roman"/>
              </w:rPr>
              <w:t>2):</w:t>
            </w:r>
            <w:r w:rsidRPr="0016326F">
              <w:rPr>
                <w:rFonts w:ascii="Times New Roman" w:hAnsi="Times New Roman" w:cs="Times New Roman"/>
                <w:spacing w:val="-7"/>
              </w:rPr>
              <w:t xml:space="preserve"> </w:t>
            </w:r>
            <w:r w:rsidRPr="0016326F">
              <w:rPr>
                <w:rFonts w:ascii="Times New Roman" w:hAnsi="Times New Roman" w:cs="Times New Roman"/>
              </w:rPr>
              <w:t>Maid</w:t>
            </w:r>
            <w:r w:rsidRPr="0016326F">
              <w:rPr>
                <w:rFonts w:ascii="Times New Roman" w:hAnsi="Times New Roman" w:cs="Times New Roman"/>
                <w:spacing w:val="-4"/>
              </w:rPr>
              <w:t xml:space="preserve"> </w:t>
            </w:r>
            <w:r w:rsidRPr="0016326F">
              <w:rPr>
                <w:rFonts w:ascii="Times New Roman" w:hAnsi="Times New Roman" w:cs="Times New Roman"/>
              </w:rPr>
              <w:t>views</w:t>
            </w:r>
            <w:r w:rsidRPr="0016326F">
              <w:rPr>
                <w:rFonts w:ascii="Times New Roman" w:hAnsi="Times New Roman" w:cs="Times New Roman"/>
                <w:spacing w:val="-7"/>
              </w:rPr>
              <w:t xml:space="preserve"> </w:t>
            </w:r>
            <w:r w:rsidRPr="0016326F">
              <w:rPr>
                <w:rFonts w:ascii="Times New Roman" w:hAnsi="Times New Roman" w:cs="Times New Roman"/>
              </w:rPr>
              <w:t>details</w:t>
            </w:r>
            <w:r w:rsidRPr="0016326F">
              <w:rPr>
                <w:rFonts w:ascii="Times New Roman" w:hAnsi="Times New Roman" w:cs="Times New Roman"/>
                <w:spacing w:val="-4"/>
              </w:rPr>
              <w:t xml:space="preserve"> </w:t>
            </w:r>
            <w:r w:rsidRPr="0016326F">
              <w:rPr>
                <w:rFonts w:ascii="Times New Roman" w:hAnsi="Times New Roman" w:cs="Times New Roman"/>
              </w:rPr>
              <w:t>of</w:t>
            </w:r>
            <w:r w:rsidRPr="0016326F">
              <w:rPr>
                <w:rFonts w:ascii="Times New Roman" w:hAnsi="Times New Roman" w:cs="Times New Roman"/>
                <w:spacing w:val="-5"/>
              </w:rPr>
              <w:t xml:space="preserve"> </w:t>
            </w:r>
            <w:r w:rsidRPr="0016326F">
              <w:rPr>
                <w:rFonts w:ascii="Times New Roman" w:hAnsi="Times New Roman" w:cs="Times New Roman"/>
              </w:rPr>
              <w:t>current,</w:t>
            </w:r>
            <w:r w:rsidRPr="0016326F">
              <w:rPr>
                <w:rFonts w:ascii="Times New Roman" w:hAnsi="Times New Roman" w:cs="Times New Roman"/>
                <w:spacing w:val="-4"/>
              </w:rPr>
              <w:t xml:space="preserve"> </w:t>
            </w:r>
            <w:r w:rsidRPr="0016326F">
              <w:rPr>
                <w:rFonts w:ascii="Times New Roman" w:hAnsi="Times New Roman" w:cs="Times New Roman"/>
              </w:rPr>
              <w:t>pending,</w:t>
            </w:r>
            <w:r w:rsidRPr="0016326F">
              <w:rPr>
                <w:rFonts w:ascii="Times New Roman" w:hAnsi="Times New Roman" w:cs="Times New Roman"/>
                <w:spacing w:val="-4"/>
              </w:rPr>
              <w:t xml:space="preserve"> </w:t>
            </w:r>
            <w:r w:rsidRPr="0016326F">
              <w:rPr>
                <w:rFonts w:ascii="Times New Roman" w:hAnsi="Times New Roman" w:cs="Times New Roman"/>
              </w:rPr>
              <w:t>and</w:t>
            </w:r>
            <w:r w:rsidRPr="0016326F">
              <w:rPr>
                <w:rFonts w:ascii="Times New Roman" w:hAnsi="Times New Roman" w:cs="Times New Roman"/>
                <w:spacing w:val="-4"/>
              </w:rPr>
              <w:t xml:space="preserve"> </w:t>
            </w:r>
            <w:r w:rsidRPr="0016326F">
              <w:rPr>
                <w:rFonts w:ascii="Times New Roman" w:hAnsi="Times New Roman" w:cs="Times New Roman"/>
              </w:rPr>
              <w:t>completed</w:t>
            </w:r>
            <w:r w:rsidRPr="0016326F">
              <w:rPr>
                <w:rFonts w:ascii="Times New Roman" w:hAnsi="Times New Roman" w:cs="Times New Roman"/>
                <w:spacing w:val="-4"/>
              </w:rPr>
              <w:t xml:space="preserve"> </w:t>
            </w:r>
            <w:r w:rsidRPr="0016326F">
              <w:rPr>
                <w:rFonts w:ascii="Times New Roman" w:hAnsi="Times New Roman" w:cs="Times New Roman"/>
              </w:rPr>
              <w:t>job.</w:t>
            </w:r>
          </w:p>
          <w:p w14:paraId="3383384F" w14:textId="4BAF16BE" w:rsidR="0016326F" w:rsidRPr="0016326F" w:rsidRDefault="0016326F" w:rsidP="0016326F">
            <w:pPr>
              <w:jc w:val="both"/>
              <w:rPr>
                <w:rFonts w:ascii="Times New Roman" w:hAnsi="Times New Roman" w:cs="Times New Roman"/>
              </w:rPr>
            </w:pPr>
            <w:r w:rsidRPr="0016326F">
              <w:rPr>
                <w:rFonts w:ascii="Times New Roman" w:hAnsi="Times New Roman" w:cs="Times New Roman"/>
              </w:rPr>
              <w:t>System Response: Displays job history, earnings, and ratings.</w:t>
            </w:r>
          </w:p>
        </w:tc>
      </w:tr>
      <w:tr w:rsidR="0016326F" w14:paraId="16B5AA48" w14:textId="77777777" w:rsidTr="0016326F">
        <w:tc>
          <w:tcPr>
            <w:tcW w:w="9350" w:type="dxa"/>
          </w:tcPr>
          <w:p w14:paraId="34680C89" w14:textId="5FFF7C82" w:rsidR="0016326F" w:rsidRPr="0016326F" w:rsidRDefault="0016326F" w:rsidP="0016326F">
            <w:pPr>
              <w:jc w:val="both"/>
              <w:rPr>
                <w:rFonts w:ascii="Times New Roman" w:hAnsi="Times New Roman" w:cs="Times New Roman"/>
              </w:rPr>
            </w:pPr>
            <w:r w:rsidRPr="0016326F">
              <w:rPr>
                <w:rFonts w:ascii="Times New Roman" w:hAnsi="Times New Roman" w:cs="Times New Roman"/>
              </w:rPr>
              <w:t>Alternative</w:t>
            </w:r>
            <w:r w:rsidRPr="0016326F">
              <w:rPr>
                <w:rFonts w:ascii="Times New Roman" w:hAnsi="Times New Roman" w:cs="Times New Roman"/>
                <w:spacing w:val="-13"/>
              </w:rPr>
              <w:t xml:space="preserve"> </w:t>
            </w:r>
            <w:r w:rsidRPr="0016326F">
              <w:rPr>
                <w:rFonts w:ascii="Times New Roman" w:hAnsi="Times New Roman" w:cs="Times New Roman"/>
                <w:spacing w:val="-4"/>
              </w:rPr>
              <w:t>Flow:</w:t>
            </w:r>
          </w:p>
        </w:tc>
      </w:tr>
      <w:tr w:rsidR="0016326F" w14:paraId="37EFE091" w14:textId="77777777" w:rsidTr="0016326F">
        <w:tc>
          <w:tcPr>
            <w:tcW w:w="9350" w:type="dxa"/>
          </w:tcPr>
          <w:p w14:paraId="52523CB6" w14:textId="675869FB" w:rsidR="0016326F" w:rsidRPr="0016326F" w:rsidRDefault="0016326F" w:rsidP="0016326F">
            <w:pPr>
              <w:jc w:val="both"/>
              <w:rPr>
                <w:rFonts w:ascii="Times New Roman" w:hAnsi="Times New Roman" w:cs="Times New Roman"/>
              </w:rPr>
            </w:pPr>
            <w:r w:rsidRPr="0016326F">
              <w:rPr>
                <w:rFonts w:ascii="Times New Roman" w:hAnsi="Times New Roman" w:cs="Times New Roman"/>
              </w:rPr>
              <w:t>If</w:t>
            </w:r>
            <w:r w:rsidRPr="0016326F">
              <w:rPr>
                <w:rFonts w:ascii="Times New Roman" w:hAnsi="Times New Roman" w:cs="Times New Roman"/>
                <w:spacing w:val="-6"/>
              </w:rPr>
              <w:t xml:space="preserve"> </w:t>
            </w:r>
            <w:r w:rsidRPr="0016326F">
              <w:rPr>
                <w:rFonts w:ascii="Times New Roman" w:hAnsi="Times New Roman" w:cs="Times New Roman"/>
              </w:rPr>
              <w:t>no</w:t>
            </w:r>
            <w:r w:rsidRPr="0016326F">
              <w:rPr>
                <w:rFonts w:ascii="Times New Roman" w:hAnsi="Times New Roman" w:cs="Times New Roman"/>
                <w:spacing w:val="-2"/>
              </w:rPr>
              <w:t xml:space="preserve"> </w:t>
            </w:r>
            <w:r w:rsidRPr="0016326F">
              <w:rPr>
                <w:rFonts w:ascii="Times New Roman" w:hAnsi="Times New Roman" w:cs="Times New Roman"/>
              </w:rPr>
              <w:t>jobs</w:t>
            </w:r>
            <w:r w:rsidRPr="0016326F">
              <w:rPr>
                <w:rFonts w:ascii="Times New Roman" w:hAnsi="Times New Roman" w:cs="Times New Roman"/>
                <w:spacing w:val="-4"/>
              </w:rPr>
              <w:t xml:space="preserve"> </w:t>
            </w:r>
            <w:r w:rsidRPr="0016326F">
              <w:rPr>
                <w:rFonts w:ascii="Times New Roman" w:hAnsi="Times New Roman" w:cs="Times New Roman"/>
              </w:rPr>
              <w:t>exist,</w:t>
            </w:r>
            <w:r w:rsidRPr="0016326F">
              <w:rPr>
                <w:rFonts w:ascii="Times New Roman" w:hAnsi="Times New Roman" w:cs="Times New Roman"/>
                <w:spacing w:val="-1"/>
              </w:rPr>
              <w:t xml:space="preserve"> </w:t>
            </w:r>
            <w:r w:rsidRPr="0016326F">
              <w:rPr>
                <w:rFonts w:ascii="Times New Roman" w:hAnsi="Times New Roman" w:cs="Times New Roman"/>
              </w:rPr>
              <w:t>system</w:t>
            </w:r>
            <w:r w:rsidRPr="0016326F">
              <w:rPr>
                <w:rFonts w:ascii="Times New Roman" w:hAnsi="Times New Roman" w:cs="Times New Roman"/>
                <w:spacing w:val="-4"/>
              </w:rPr>
              <w:t xml:space="preserve"> </w:t>
            </w:r>
            <w:r w:rsidRPr="0016326F">
              <w:rPr>
                <w:rFonts w:ascii="Times New Roman" w:hAnsi="Times New Roman" w:cs="Times New Roman"/>
              </w:rPr>
              <w:t>displays:</w:t>
            </w:r>
            <w:r w:rsidRPr="0016326F">
              <w:rPr>
                <w:rFonts w:ascii="Times New Roman" w:hAnsi="Times New Roman" w:cs="Times New Roman"/>
                <w:spacing w:val="-3"/>
              </w:rPr>
              <w:t xml:space="preserve"> </w:t>
            </w:r>
            <w:r w:rsidRPr="0016326F">
              <w:rPr>
                <w:rFonts w:ascii="Times New Roman" w:hAnsi="Times New Roman" w:cs="Times New Roman"/>
              </w:rPr>
              <w:t>“No</w:t>
            </w:r>
            <w:r w:rsidRPr="0016326F">
              <w:rPr>
                <w:rFonts w:ascii="Times New Roman" w:hAnsi="Times New Roman" w:cs="Times New Roman"/>
                <w:spacing w:val="-3"/>
              </w:rPr>
              <w:t xml:space="preserve"> </w:t>
            </w:r>
            <w:r w:rsidRPr="0016326F">
              <w:rPr>
                <w:rFonts w:ascii="Times New Roman" w:hAnsi="Times New Roman" w:cs="Times New Roman"/>
              </w:rPr>
              <w:t>bookings</w:t>
            </w:r>
            <w:r w:rsidRPr="0016326F">
              <w:rPr>
                <w:rFonts w:ascii="Times New Roman" w:hAnsi="Times New Roman" w:cs="Times New Roman"/>
                <w:spacing w:val="-1"/>
              </w:rPr>
              <w:t xml:space="preserve"> </w:t>
            </w:r>
            <w:r w:rsidRPr="0016326F">
              <w:rPr>
                <w:rFonts w:ascii="Times New Roman" w:hAnsi="Times New Roman" w:cs="Times New Roman"/>
                <w:spacing w:val="-2"/>
              </w:rPr>
              <w:t>available.”</w:t>
            </w:r>
          </w:p>
        </w:tc>
      </w:tr>
      <w:tr w:rsidR="0016326F" w14:paraId="5E62269D" w14:textId="77777777" w:rsidTr="0016326F">
        <w:tc>
          <w:tcPr>
            <w:tcW w:w="9350" w:type="dxa"/>
          </w:tcPr>
          <w:p w14:paraId="0B97ECC0" w14:textId="2C55073C" w:rsidR="0016326F" w:rsidRPr="0016326F" w:rsidRDefault="0016326F" w:rsidP="0016326F">
            <w:pPr>
              <w:jc w:val="both"/>
              <w:rPr>
                <w:rFonts w:ascii="Times New Roman" w:hAnsi="Times New Roman" w:cs="Times New Roman"/>
              </w:rPr>
            </w:pPr>
            <w:r w:rsidRPr="0016326F">
              <w:rPr>
                <w:rFonts w:ascii="Times New Roman" w:hAnsi="Times New Roman" w:cs="Times New Roman"/>
              </w:rPr>
              <w:t>Exception</w:t>
            </w:r>
            <w:r w:rsidRPr="0016326F">
              <w:rPr>
                <w:rFonts w:ascii="Times New Roman" w:hAnsi="Times New Roman" w:cs="Times New Roman"/>
                <w:spacing w:val="-3"/>
              </w:rPr>
              <w:t xml:space="preserve"> </w:t>
            </w:r>
            <w:r w:rsidRPr="0016326F">
              <w:rPr>
                <w:rFonts w:ascii="Times New Roman" w:hAnsi="Times New Roman" w:cs="Times New Roman"/>
                <w:spacing w:val="-2"/>
              </w:rPr>
              <w:t>Flow:</w:t>
            </w:r>
          </w:p>
        </w:tc>
      </w:tr>
      <w:tr w:rsidR="0016326F" w14:paraId="4BD1C9ED" w14:textId="77777777" w:rsidTr="0016326F">
        <w:tc>
          <w:tcPr>
            <w:tcW w:w="9350" w:type="dxa"/>
          </w:tcPr>
          <w:p w14:paraId="4AF24870" w14:textId="55036089" w:rsidR="0016326F" w:rsidRPr="0016326F" w:rsidRDefault="0016326F" w:rsidP="0016326F">
            <w:pPr>
              <w:jc w:val="both"/>
              <w:rPr>
                <w:rFonts w:ascii="Times New Roman" w:hAnsi="Times New Roman" w:cs="Times New Roman"/>
              </w:rPr>
            </w:pPr>
            <w:r w:rsidRPr="0016326F">
              <w:rPr>
                <w:rFonts w:ascii="Times New Roman" w:hAnsi="Times New Roman" w:cs="Times New Roman"/>
              </w:rPr>
              <w:t>If</w:t>
            </w:r>
            <w:r w:rsidRPr="0016326F">
              <w:rPr>
                <w:rFonts w:ascii="Times New Roman" w:hAnsi="Times New Roman" w:cs="Times New Roman"/>
                <w:spacing w:val="-10"/>
              </w:rPr>
              <w:t xml:space="preserve"> </w:t>
            </w:r>
            <w:r w:rsidRPr="0016326F">
              <w:rPr>
                <w:rFonts w:ascii="Times New Roman" w:hAnsi="Times New Roman" w:cs="Times New Roman"/>
              </w:rPr>
              <w:t>the</w:t>
            </w:r>
            <w:r w:rsidRPr="0016326F">
              <w:rPr>
                <w:rFonts w:ascii="Times New Roman" w:hAnsi="Times New Roman" w:cs="Times New Roman"/>
                <w:spacing w:val="-5"/>
              </w:rPr>
              <w:t xml:space="preserve"> </w:t>
            </w:r>
            <w:r w:rsidRPr="0016326F">
              <w:rPr>
                <w:rFonts w:ascii="Times New Roman" w:hAnsi="Times New Roman" w:cs="Times New Roman"/>
              </w:rPr>
              <w:t>server</w:t>
            </w:r>
            <w:r w:rsidRPr="0016326F">
              <w:rPr>
                <w:rFonts w:ascii="Times New Roman" w:hAnsi="Times New Roman" w:cs="Times New Roman"/>
                <w:spacing w:val="-2"/>
              </w:rPr>
              <w:t xml:space="preserve"> </w:t>
            </w:r>
            <w:r w:rsidRPr="0016326F">
              <w:rPr>
                <w:rFonts w:ascii="Times New Roman" w:hAnsi="Times New Roman" w:cs="Times New Roman"/>
              </w:rPr>
              <w:t>fails,</w:t>
            </w:r>
            <w:r w:rsidRPr="0016326F">
              <w:rPr>
                <w:rFonts w:ascii="Times New Roman" w:hAnsi="Times New Roman" w:cs="Times New Roman"/>
                <w:spacing w:val="-4"/>
              </w:rPr>
              <w:t xml:space="preserve"> </w:t>
            </w:r>
            <w:r w:rsidRPr="0016326F">
              <w:rPr>
                <w:rFonts w:ascii="Times New Roman" w:hAnsi="Times New Roman" w:cs="Times New Roman"/>
              </w:rPr>
              <w:t>system</w:t>
            </w:r>
            <w:r w:rsidRPr="0016326F">
              <w:rPr>
                <w:rFonts w:ascii="Times New Roman" w:hAnsi="Times New Roman" w:cs="Times New Roman"/>
                <w:spacing w:val="-2"/>
              </w:rPr>
              <w:t xml:space="preserve"> </w:t>
            </w:r>
            <w:r w:rsidRPr="0016326F">
              <w:rPr>
                <w:rFonts w:ascii="Times New Roman" w:hAnsi="Times New Roman" w:cs="Times New Roman"/>
              </w:rPr>
              <w:t>displays:</w:t>
            </w:r>
            <w:r w:rsidRPr="0016326F">
              <w:rPr>
                <w:rFonts w:ascii="Times New Roman" w:hAnsi="Times New Roman" w:cs="Times New Roman"/>
                <w:spacing w:val="-2"/>
              </w:rPr>
              <w:t xml:space="preserve"> </w:t>
            </w:r>
            <w:r w:rsidRPr="0016326F">
              <w:rPr>
                <w:rFonts w:ascii="Times New Roman" w:hAnsi="Times New Roman" w:cs="Times New Roman"/>
              </w:rPr>
              <w:t>“Dashboard</w:t>
            </w:r>
            <w:r w:rsidRPr="0016326F">
              <w:rPr>
                <w:rFonts w:ascii="Times New Roman" w:hAnsi="Times New Roman" w:cs="Times New Roman"/>
                <w:spacing w:val="-5"/>
              </w:rPr>
              <w:t xml:space="preserve"> </w:t>
            </w:r>
            <w:r w:rsidRPr="0016326F">
              <w:rPr>
                <w:rFonts w:ascii="Times New Roman" w:hAnsi="Times New Roman" w:cs="Times New Roman"/>
              </w:rPr>
              <w:t>temporarily</w:t>
            </w:r>
            <w:r w:rsidRPr="0016326F">
              <w:rPr>
                <w:rFonts w:ascii="Times New Roman" w:hAnsi="Times New Roman" w:cs="Times New Roman"/>
                <w:spacing w:val="-5"/>
              </w:rPr>
              <w:t xml:space="preserve"> </w:t>
            </w:r>
            <w:r w:rsidRPr="0016326F">
              <w:rPr>
                <w:rFonts w:ascii="Times New Roman" w:hAnsi="Times New Roman" w:cs="Times New Roman"/>
                <w:spacing w:val="-2"/>
              </w:rPr>
              <w:t>unavailable.”</w:t>
            </w:r>
          </w:p>
        </w:tc>
      </w:tr>
      <w:tr w:rsidR="0016326F" w14:paraId="38B3390E" w14:textId="77777777" w:rsidTr="0016326F">
        <w:tc>
          <w:tcPr>
            <w:tcW w:w="9350" w:type="dxa"/>
          </w:tcPr>
          <w:p w14:paraId="76A87C3D" w14:textId="7D9B5C81" w:rsidR="0016326F" w:rsidRPr="0016326F" w:rsidRDefault="0016326F" w:rsidP="0016326F">
            <w:pPr>
              <w:jc w:val="both"/>
              <w:rPr>
                <w:rFonts w:ascii="Times New Roman" w:hAnsi="Times New Roman" w:cs="Times New Roman"/>
              </w:rPr>
            </w:pPr>
            <w:r w:rsidRPr="0016326F">
              <w:rPr>
                <w:rFonts w:ascii="Times New Roman" w:hAnsi="Times New Roman" w:cs="Times New Roman"/>
                <w:spacing w:val="-4"/>
              </w:rPr>
              <w:t>Post-</w:t>
            </w:r>
            <w:r w:rsidRPr="0016326F">
              <w:rPr>
                <w:rFonts w:ascii="Times New Roman" w:hAnsi="Times New Roman" w:cs="Times New Roman"/>
                <w:spacing w:val="-2"/>
              </w:rPr>
              <w:t>Conditions:</w:t>
            </w:r>
          </w:p>
        </w:tc>
      </w:tr>
      <w:tr w:rsidR="0016326F" w14:paraId="17C58B99" w14:textId="77777777" w:rsidTr="0016326F">
        <w:tc>
          <w:tcPr>
            <w:tcW w:w="9350" w:type="dxa"/>
          </w:tcPr>
          <w:p w14:paraId="4C38C0EA" w14:textId="77777777" w:rsidR="0016326F" w:rsidRPr="0016326F" w:rsidRDefault="0016326F" w:rsidP="0016326F">
            <w:pPr>
              <w:pStyle w:val="TableParagraph"/>
              <w:tabs>
                <w:tab w:val="left" w:pos="832"/>
              </w:tabs>
              <w:spacing w:before="97"/>
              <w:jc w:val="both"/>
              <w:rPr>
                <w:sz w:val="24"/>
              </w:rPr>
            </w:pPr>
            <w:r w:rsidRPr="0016326F">
              <w:rPr>
                <w:sz w:val="24"/>
              </w:rPr>
              <w:t>Maid</w:t>
            </w:r>
            <w:r w:rsidRPr="0016326F">
              <w:rPr>
                <w:spacing w:val="-9"/>
                <w:sz w:val="24"/>
              </w:rPr>
              <w:t xml:space="preserve"> </w:t>
            </w:r>
            <w:r w:rsidRPr="0016326F">
              <w:rPr>
                <w:sz w:val="24"/>
              </w:rPr>
              <w:t>views</w:t>
            </w:r>
            <w:r w:rsidRPr="0016326F">
              <w:rPr>
                <w:spacing w:val="-4"/>
                <w:sz w:val="24"/>
              </w:rPr>
              <w:t xml:space="preserve"> </w:t>
            </w:r>
            <w:r w:rsidRPr="0016326F">
              <w:rPr>
                <w:sz w:val="24"/>
              </w:rPr>
              <w:t>and</w:t>
            </w:r>
            <w:r w:rsidRPr="0016326F">
              <w:rPr>
                <w:spacing w:val="-4"/>
                <w:sz w:val="24"/>
              </w:rPr>
              <w:t xml:space="preserve"> </w:t>
            </w:r>
            <w:r w:rsidRPr="0016326F">
              <w:rPr>
                <w:sz w:val="24"/>
              </w:rPr>
              <w:t>interacts</w:t>
            </w:r>
            <w:r w:rsidRPr="0016326F">
              <w:rPr>
                <w:spacing w:val="1"/>
                <w:sz w:val="24"/>
              </w:rPr>
              <w:t xml:space="preserve"> </w:t>
            </w:r>
            <w:r w:rsidRPr="0016326F">
              <w:rPr>
                <w:sz w:val="24"/>
              </w:rPr>
              <w:t>with</w:t>
            </w:r>
            <w:r w:rsidRPr="0016326F">
              <w:rPr>
                <w:spacing w:val="-2"/>
                <w:sz w:val="24"/>
              </w:rPr>
              <w:t xml:space="preserve"> </w:t>
            </w:r>
            <w:r w:rsidRPr="0016326F">
              <w:rPr>
                <w:sz w:val="24"/>
              </w:rPr>
              <w:t>dashboard</w:t>
            </w:r>
            <w:r w:rsidRPr="0016326F">
              <w:rPr>
                <w:spacing w:val="-5"/>
                <w:sz w:val="24"/>
              </w:rPr>
              <w:t xml:space="preserve"> </w:t>
            </w:r>
            <w:r w:rsidRPr="0016326F">
              <w:rPr>
                <w:sz w:val="24"/>
              </w:rPr>
              <w:t>modules</w:t>
            </w:r>
            <w:r w:rsidRPr="0016326F">
              <w:rPr>
                <w:spacing w:val="2"/>
                <w:sz w:val="24"/>
              </w:rPr>
              <w:t xml:space="preserve"> </w:t>
            </w:r>
            <w:r w:rsidRPr="0016326F">
              <w:rPr>
                <w:spacing w:val="-2"/>
                <w:sz w:val="24"/>
              </w:rPr>
              <w:t>successfully.</w:t>
            </w:r>
          </w:p>
          <w:p w14:paraId="449B602E" w14:textId="384DBB2F" w:rsidR="0016326F" w:rsidRPr="0016326F" w:rsidRDefault="0016326F" w:rsidP="0016326F">
            <w:pPr>
              <w:jc w:val="both"/>
              <w:rPr>
                <w:rFonts w:ascii="Times New Roman" w:hAnsi="Times New Roman" w:cs="Times New Roman"/>
              </w:rPr>
            </w:pPr>
            <w:r w:rsidRPr="0016326F">
              <w:rPr>
                <w:rFonts w:ascii="Times New Roman" w:hAnsi="Times New Roman" w:cs="Times New Roman"/>
              </w:rPr>
              <w:t>Maid</w:t>
            </w:r>
            <w:r w:rsidRPr="0016326F">
              <w:rPr>
                <w:rFonts w:ascii="Times New Roman" w:hAnsi="Times New Roman" w:cs="Times New Roman"/>
                <w:spacing w:val="-4"/>
              </w:rPr>
              <w:t xml:space="preserve"> </w:t>
            </w:r>
            <w:r w:rsidRPr="0016326F">
              <w:rPr>
                <w:rFonts w:ascii="Times New Roman" w:hAnsi="Times New Roman" w:cs="Times New Roman"/>
              </w:rPr>
              <w:t>dashboard</w:t>
            </w:r>
            <w:r w:rsidRPr="0016326F">
              <w:rPr>
                <w:rFonts w:ascii="Times New Roman" w:hAnsi="Times New Roman" w:cs="Times New Roman"/>
                <w:spacing w:val="-1"/>
              </w:rPr>
              <w:t xml:space="preserve"> </w:t>
            </w:r>
            <w:r w:rsidRPr="0016326F">
              <w:rPr>
                <w:rFonts w:ascii="Times New Roman" w:hAnsi="Times New Roman" w:cs="Times New Roman"/>
              </w:rPr>
              <w:t>shows</w:t>
            </w:r>
            <w:r w:rsidRPr="0016326F">
              <w:rPr>
                <w:rFonts w:ascii="Times New Roman" w:hAnsi="Times New Roman" w:cs="Times New Roman"/>
                <w:spacing w:val="-1"/>
              </w:rPr>
              <w:t xml:space="preserve"> </w:t>
            </w:r>
            <w:r w:rsidRPr="0016326F">
              <w:rPr>
                <w:rFonts w:ascii="Times New Roman" w:hAnsi="Times New Roman" w:cs="Times New Roman"/>
              </w:rPr>
              <w:t>updated</w:t>
            </w:r>
            <w:r w:rsidRPr="0016326F">
              <w:rPr>
                <w:rFonts w:ascii="Times New Roman" w:hAnsi="Times New Roman" w:cs="Times New Roman"/>
                <w:spacing w:val="-1"/>
              </w:rPr>
              <w:t xml:space="preserve"> </w:t>
            </w:r>
            <w:r w:rsidRPr="0016326F">
              <w:rPr>
                <w:rFonts w:ascii="Times New Roman" w:hAnsi="Times New Roman" w:cs="Times New Roman"/>
              </w:rPr>
              <w:t>job</w:t>
            </w:r>
            <w:r w:rsidRPr="0016326F">
              <w:rPr>
                <w:rFonts w:ascii="Times New Roman" w:hAnsi="Times New Roman" w:cs="Times New Roman"/>
                <w:spacing w:val="-2"/>
              </w:rPr>
              <w:t xml:space="preserve"> </w:t>
            </w:r>
            <w:r w:rsidRPr="0016326F">
              <w:rPr>
                <w:rFonts w:ascii="Times New Roman" w:hAnsi="Times New Roman" w:cs="Times New Roman"/>
              </w:rPr>
              <w:t>requests,</w:t>
            </w:r>
            <w:r w:rsidRPr="0016326F">
              <w:rPr>
                <w:rFonts w:ascii="Times New Roman" w:hAnsi="Times New Roman" w:cs="Times New Roman"/>
                <w:spacing w:val="-1"/>
              </w:rPr>
              <w:t xml:space="preserve"> </w:t>
            </w:r>
            <w:r w:rsidRPr="0016326F">
              <w:rPr>
                <w:rFonts w:ascii="Times New Roman" w:hAnsi="Times New Roman" w:cs="Times New Roman"/>
              </w:rPr>
              <w:t>availability,</w:t>
            </w:r>
            <w:r w:rsidRPr="0016326F">
              <w:rPr>
                <w:rFonts w:ascii="Times New Roman" w:hAnsi="Times New Roman" w:cs="Times New Roman"/>
                <w:spacing w:val="-1"/>
              </w:rPr>
              <w:t xml:space="preserve"> </w:t>
            </w:r>
            <w:r w:rsidRPr="0016326F">
              <w:rPr>
                <w:rFonts w:ascii="Times New Roman" w:hAnsi="Times New Roman" w:cs="Times New Roman"/>
              </w:rPr>
              <w:t>and</w:t>
            </w:r>
            <w:r w:rsidRPr="0016326F">
              <w:rPr>
                <w:rFonts w:ascii="Times New Roman" w:hAnsi="Times New Roman" w:cs="Times New Roman"/>
                <w:spacing w:val="-1"/>
              </w:rPr>
              <w:t xml:space="preserve"> </w:t>
            </w:r>
            <w:r w:rsidRPr="0016326F">
              <w:rPr>
                <w:rFonts w:ascii="Times New Roman" w:hAnsi="Times New Roman" w:cs="Times New Roman"/>
                <w:spacing w:val="-2"/>
              </w:rPr>
              <w:t>earnings.</w:t>
            </w:r>
          </w:p>
        </w:tc>
      </w:tr>
    </w:tbl>
    <w:p w14:paraId="694241DD" w14:textId="77777777" w:rsidR="0016326F" w:rsidRDefault="0016326F" w:rsidP="0016326F">
      <w:pPr>
        <w:pStyle w:val="Heading3"/>
        <w:numPr>
          <w:ilvl w:val="2"/>
          <w:numId w:val="25"/>
        </w:numPr>
        <w:rPr>
          <w:rFonts w:ascii="Times New Roman" w:hAnsi="Times New Roman" w:cs="Times New Roman"/>
          <w:b/>
          <w:bCs/>
          <w:color w:val="auto"/>
          <w:sz w:val="24"/>
          <w:szCs w:val="24"/>
        </w:rPr>
      </w:pPr>
      <w:bookmarkStart w:id="137" w:name="_Toc233405229"/>
      <w:r w:rsidRPr="0031094A">
        <w:rPr>
          <w:rFonts w:ascii="Times New Roman" w:hAnsi="Times New Roman" w:cs="Times New Roman"/>
          <w:b/>
          <w:bCs/>
          <w:color w:val="auto"/>
          <w:sz w:val="24"/>
          <w:szCs w:val="24"/>
        </w:rPr>
        <w:t>Functional Requirements</w:t>
      </w:r>
      <w:bookmarkEnd w:id="137"/>
    </w:p>
    <w:tbl>
      <w:tblPr>
        <w:tblStyle w:val="TableGrid"/>
        <w:tblW w:w="0" w:type="auto"/>
        <w:tblLook w:val="04A0" w:firstRow="1" w:lastRow="0" w:firstColumn="1" w:lastColumn="0" w:noHBand="0" w:noVBand="1"/>
      </w:tblPr>
      <w:tblGrid>
        <w:gridCol w:w="1165"/>
        <w:gridCol w:w="3509"/>
        <w:gridCol w:w="2338"/>
        <w:gridCol w:w="2338"/>
      </w:tblGrid>
      <w:tr w:rsidR="0016326F" w14:paraId="7F4942FE" w14:textId="77777777" w:rsidTr="0016326F">
        <w:tc>
          <w:tcPr>
            <w:tcW w:w="1165" w:type="dxa"/>
          </w:tcPr>
          <w:p w14:paraId="663A4FEA" w14:textId="55EBED73" w:rsidR="0016326F" w:rsidRPr="0016326F" w:rsidRDefault="0016326F" w:rsidP="0016326F">
            <w:pPr>
              <w:jc w:val="center"/>
              <w:rPr>
                <w:rFonts w:ascii="Times New Roman" w:hAnsi="Times New Roman" w:cs="Times New Roman"/>
              </w:rPr>
            </w:pPr>
            <w:r w:rsidRPr="0016326F">
              <w:rPr>
                <w:rFonts w:ascii="Times New Roman" w:hAnsi="Times New Roman" w:cs="Times New Roman"/>
              </w:rPr>
              <w:t>Req ID</w:t>
            </w:r>
          </w:p>
        </w:tc>
        <w:tc>
          <w:tcPr>
            <w:tcW w:w="3509" w:type="dxa"/>
          </w:tcPr>
          <w:p w14:paraId="6618A783" w14:textId="57012806" w:rsidR="0016326F" w:rsidRPr="0016326F" w:rsidRDefault="0016326F" w:rsidP="0016326F">
            <w:pPr>
              <w:jc w:val="center"/>
              <w:rPr>
                <w:rFonts w:ascii="Times New Roman" w:hAnsi="Times New Roman" w:cs="Times New Roman"/>
              </w:rPr>
            </w:pPr>
            <w:r w:rsidRPr="0016326F">
              <w:rPr>
                <w:rFonts w:ascii="Times New Roman" w:hAnsi="Times New Roman" w:cs="Times New Roman"/>
              </w:rPr>
              <w:t>Description</w:t>
            </w:r>
          </w:p>
        </w:tc>
        <w:tc>
          <w:tcPr>
            <w:tcW w:w="2338" w:type="dxa"/>
          </w:tcPr>
          <w:p w14:paraId="5ADF2ED2" w14:textId="62694073" w:rsidR="0016326F" w:rsidRPr="0016326F" w:rsidRDefault="0016326F" w:rsidP="0016326F">
            <w:pPr>
              <w:jc w:val="center"/>
              <w:rPr>
                <w:rFonts w:ascii="Times New Roman" w:hAnsi="Times New Roman" w:cs="Times New Roman"/>
              </w:rPr>
            </w:pPr>
            <w:r w:rsidRPr="0016326F">
              <w:rPr>
                <w:rFonts w:ascii="Times New Roman" w:hAnsi="Times New Roman" w:cs="Times New Roman"/>
              </w:rPr>
              <w:t>Priority</w:t>
            </w:r>
          </w:p>
        </w:tc>
        <w:tc>
          <w:tcPr>
            <w:tcW w:w="2338" w:type="dxa"/>
          </w:tcPr>
          <w:p w14:paraId="3F140D26" w14:textId="7ADA668C" w:rsidR="0016326F" w:rsidRPr="0016326F" w:rsidRDefault="0016326F" w:rsidP="0016326F">
            <w:pPr>
              <w:jc w:val="center"/>
              <w:rPr>
                <w:rFonts w:ascii="Times New Roman" w:hAnsi="Times New Roman" w:cs="Times New Roman"/>
              </w:rPr>
            </w:pPr>
            <w:r w:rsidRPr="0016326F">
              <w:rPr>
                <w:rFonts w:ascii="Times New Roman" w:hAnsi="Times New Roman" w:cs="Times New Roman"/>
              </w:rPr>
              <w:t>Status</w:t>
            </w:r>
          </w:p>
        </w:tc>
      </w:tr>
      <w:tr w:rsidR="0016326F" w14:paraId="56F5EDD1" w14:textId="77777777" w:rsidTr="0016326F">
        <w:tc>
          <w:tcPr>
            <w:tcW w:w="1165" w:type="dxa"/>
          </w:tcPr>
          <w:p w14:paraId="389C0276" w14:textId="279D02D8" w:rsidR="0016326F" w:rsidRPr="0016326F" w:rsidRDefault="0016326F" w:rsidP="0016326F">
            <w:pPr>
              <w:jc w:val="center"/>
              <w:rPr>
                <w:rFonts w:ascii="Times New Roman" w:hAnsi="Times New Roman" w:cs="Times New Roman"/>
              </w:rPr>
            </w:pPr>
            <w:r w:rsidRPr="0016326F">
              <w:rPr>
                <w:rFonts w:ascii="Times New Roman" w:hAnsi="Times New Roman" w:cs="Times New Roman"/>
              </w:rPr>
              <w:t>Req 1</w:t>
            </w:r>
          </w:p>
        </w:tc>
        <w:tc>
          <w:tcPr>
            <w:tcW w:w="3509" w:type="dxa"/>
          </w:tcPr>
          <w:p w14:paraId="541729D4" w14:textId="4D82E738" w:rsidR="0016326F" w:rsidRPr="0016326F" w:rsidRDefault="0016326F" w:rsidP="0016326F">
            <w:pPr>
              <w:jc w:val="center"/>
              <w:rPr>
                <w:rFonts w:ascii="Times New Roman" w:hAnsi="Times New Roman" w:cs="Times New Roman"/>
              </w:rPr>
            </w:pPr>
            <w:r w:rsidRPr="0016326F">
              <w:rPr>
                <w:rFonts w:ascii="Times New Roman" w:hAnsi="Times New Roman" w:cs="Times New Roman"/>
              </w:rPr>
              <w:t>The system shall display all job details on the maid’s dashboard.</w:t>
            </w:r>
          </w:p>
        </w:tc>
        <w:tc>
          <w:tcPr>
            <w:tcW w:w="2338" w:type="dxa"/>
          </w:tcPr>
          <w:p w14:paraId="17AC965D" w14:textId="31ED2583" w:rsidR="0016326F" w:rsidRPr="0016326F" w:rsidRDefault="0016326F" w:rsidP="0016326F">
            <w:pPr>
              <w:jc w:val="center"/>
              <w:rPr>
                <w:rFonts w:ascii="Times New Roman" w:hAnsi="Times New Roman" w:cs="Times New Roman"/>
              </w:rPr>
            </w:pPr>
            <w:r w:rsidRPr="0016326F">
              <w:rPr>
                <w:rFonts w:ascii="Times New Roman" w:hAnsi="Times New Roman" w:cs="Times New Roman"/>
              </w:rPr>
              <w:t>High</w:t>
            </w:r>
          </w:p>
        </w:tc>
        <w:tc>
          <w:tcPr>
            <w:tcW w:w="2338" w:type="dxa"/>
          </w:tcPr>
          <w:p w14:paraId="53113A49" w14:textId="71C4E815" w:rsidR="0016326F" w:rsidRPr="0016326F" w:rsidRDefault="0016326F" w:rsidP="0016326F">
            <w:pPr>
              <w:jc w:val="center"/>
              <w:rPr>
                <w:rFonts w:ascii="Times New Roman" w:hAnsi="Times New Roman" w:cs="Times New Roman"/>
              </w:rPr>
            </w:pPr>
            <w:r w:rsidRPr="0016326F">
              <w:rPr>
                <w:rFonts w:ascii="Times New Roman" w:hAnsi="Times New Roman" w:cs="Times New Roman"/>
              </w:rPr>
              <w:t>Pending</w:t>
            </w:r>
          </w:p>
        </w:tc>
      </w:tr>
      <w:tr w:rsidR="0016326F" w14:paraId="74676B60" w14:textId="77777777" w:rsidTr="0016326F">
        <w:tc>
          <w:tcPr>
            <w:tcW w:w="1165" w:type="dxa"/>
          </w:tcPr>
          <w:p w14:paraId="33B148F6" w14:textId="2A085123" w:rsidR="0016326F" w:rsidRPr="0016326F" w:rsidRDefault="0016326F" w:rsidP="0016326F">
            <w:pPr>
              <w:jc w:val="center"/>
              <w:rPr>
                <w:rFonts w:ascii="Times New Roman" w:hAnsi="Times New Roman" w:cs="Times New Roman"/>
              </w:rPr>
            </w:pPr>
            <w:r w:rsidRPr="0016326F">
              <w:rPr>
                <w:rFonts w:ascii="Times New Roman" w:hAnsi="Times New Roman" w:cs="Times New Roman"/>
              </w:rPr>
              <w:t>Req 2</w:t>
            </w:r>
          </w:p>
        </w:tc>
        <w:tc>
          <w:tcPr>
            <w:tcW w:w="3509" w:type="dxa"/>
          </w:tcPr>
          <w:p w14:paraId="3348DDA2" w14:textId="1C1D6796" w:rsidR="0016326F" w:rsidRPr="0016326F" w:rsidRDefault="0016326F" w:rsidP="0016326F">
            <w:pPr>
              <w:jc w:val="center"/>
              <w:rPr>
                <w:rFonts w:ascii="Times New Roman" w:hAnsi="Times New Roman" w:cs="Times New Roman"/>
              </w:rPr>
            </w:pPr>
            <w:r w:rsidRPr="0016326F">
              <w:rPr>
                <w:rFonts w:ascii="Times New Roman" w:hAnsi="Times New Roman" w:cs="Times New Roman"/>
              </w:rPr>
              <w:t>The system shall show total earnings and ratings.</w:t>
            </w:r>
          </w:p>
        </w:tc>
        <w:tc>
          <w:tcPr>
            <w:tcW w:w="2338" w:type="dxa"/>
          </w:tcPr>
          <w:p w14:paraId="0D6B68A5" w14:textId="2F1B9DFD" w:rsidR="0016326F" w:rsidRPr="0016326F" w:rsidRDefault="0016326F" w:rsidP="0016326F">
            <w:pPr>
              <w:jc w:val="center"/>
              <w:rPr>
                <w:rFonts w:ascii="Times New Roman" w:hAnsi="Times New Roman" w:cs="Times New Roman"/>
              </w:rPr>
            </w:pPr>
            <w:r w:rsidRPr="0016326F">
              <w:rPr>
                <w:rFonts w:ascii="Times New Roman" w:hAnsi="Times New Roman" w:cs="Times New Roman"/>
              </w:rPr>
              <w:t>High</w:t>
            </w:r>
          </w:p>
        </w:tc>
        <w:tc>
          <w:tcPr>
            <w:tcW w:w="2338" w:type="dxa"/>
          </w:tcPr>
          <w:p w14:paraId="6C9A3EC8" w14:textId="5188CB1A" w:rsidR="0016326F" w:rsidRPr="0016326F" w:rsidRDefault="0016326F" w:rsidP="0016326F">
            <w:pPr>
              <w:jc w:val="center"/>
              <w:rPr>
                <w:rFonts w:ascii="Times New Roman" w:hAnsi="Times New Roman" w:cs="Times New Roman"/>
              </w:rPr>
            </w:pPr>
            <w:r w:rsidRPr="0016326F">
              <w:rPr>
                <w:rFonts w:ascii="Times New Roman" w:hAnsi="Times New Roman" w:cs="Times New Roman"/>
              </w:rPr>
              <w:t>Pending</w:t>
            </w:r>
          </w:p>
        </w:tc>
      </w:tr>
      <w:tr w:rsidR="0016326F" w14:paraId="39EF2AA6" w14:textId="77777777" w:rsidTr="0016326F">
        <w:tc>
          <w:tcPr>
            <w:tcW w:w="1165" w:type="dxa"/>
          </w:tcPr>
          <w:p w14:paraId="3E8F314B" w14:textId="07E47645" w:rsidR="0016326F" w:rsidRPr="0016326F" w:rsidRDefault="0016326F" w:rsidP="0016326F">
            <w:pPr>
              <w:jc w:val="center"/>
              <w:rPr>
                <w:rFonts w:ascii="Times New Roman" w:hAnsi="Times New Roman" w:cs="Times New Roman"/>
              </w:rPr>
            </w:pPr>
            <w:r w:rsidRPr="0016326F">
              <w:rPr>
                <w:rFonts w:ascii="Times New Roman" w:hAnsi="Times New Roman" w:cs="Times New Roman"/>
              </w:rPr>
              <w:t>Req 3</w:t>
            </w:r>
          </w:p>
        </w:tc>
        <w:tc>
          <w:tcPr>
            <w:tcW w:w="3509" w:type="dxa"/>
          </w:tcPr>
          <w:p w14:paraId="1662E7FC" w14:textId="6299F607" w:rsidR="0016326F" w:rsidRPr="0016326F" w:rsidRDefault="0016326F" w:rsidP="0016326F">
            <w:pPr>
              <w:jc w:val="center"/>
              <w:rPr>
                <w:rFonts w:ascii="Times New Roman" w:hAnsi="Times New Roman" w:cs="Times New Roman"/>
              </w:rPr>
            </w:pPr>
            <w:r w:rsidRPr="0016326F">
              <w:rPr>
                <w:rFonts w:ascii="Times New Roman" w:hAnsi="Times New Roman" w:cs="Times New Roman"/>
              </w:rPr>
              <w:t xml:space="preserve">The system </w:t>
            </w:r>
            <w:proofErr w:type="gramStart"/>
            <w:r w:rsidRPr="0016326F">
              <w:rPr>
                <w:rFonts w:ascii="Times New Roman" w:hAnsi="Times New Roman" w:cs="Times New Roman"/>
              </w:rPr>
              <w:t>shall</w:t>
            </w:r>
            <w:proofErr w:type="gramEnd"/>
            <w:r w:rsidRPr="0016326F">
              <w:rPr>
                <w:rFonts w:ascii="Times New Roman" w:hAnsi="Times New Roman" w:cs="Times New Roman"/>
              </w:rPr>
              <w:t xml:space="preserve"> update dashboard content dynamically.</w:t>
            </w:r>
          </w:p>
        </w:tc>
        <w:tc>
          <w:tcPr>
            <w:tcW w:w="2338" w:type="dxa"/>
          </w:tcPr>
          <w:p w14:paraId="6B6A6AF0" w14:textId="478056E4" w:rsidR="0016326F" w:rsidRPr="0016326F" w:rsidRDefault="0016326F" w:rsidP="0016326F">
            <w:pPr>
              <w:jc w:val="center"/>
              <w:rPr>
                <w:rFonts w:ascii="Times New Roman" w:hAnsi="Times New Roman" w:cs="Times New Roman"/>
              </w:rPr>
            </w:pPr>
            <w:r w:rsidRPr="0016326F">
              <w:rPr>
                <w:rFonts w:ascii="Times New Roman" w:hAnsi="Times New Roman" w:cs="Times New Roman"/>
              </w:rPr>
              <w:t>Medium</w:t>
            </w:r>
          </w:p>
        </w:tc>
        <w:tc>
          <w:tcPr>
            <w:tcW w:w="2338" w:type="dxa"/>
          </w:tcPr>
          <w:p w14:paraId="6C956276" w14:textId="21923555" w:rsidR="0016326F" w:rsidRPr="0016326F" w:rsidRDefault="0016326F" w:rsidP="0016326F">
            <w:pPr>
              <w:jc w:val="center"/>
              <w:rPr>
                <w:rFonts w:ascii="Times New Roman" w:hAnsi="Times New Roman" w:cs="Times New Roman"/>
              </w:rPr>
            </w:pPr>
            <w:r w:rsidRPr="0016326F">
              <w:rPr>
                <w:rFonts w:ascii="Times New Roman" w:hAnsi="Times New Roman" w:cs="Times New Roman"/>
              </w:rPr>
              <w:t>Pending</w:t>
            </w:r>
          </w:p>
        </w:tc>
      </w:tr>
    </w:tbl>
    <w:p w14:paraId="3508899A" w14:textId="77777777" w:rsidR="0016326F" w:rsidRDefault="0016326F" w:rsidP="0016326F"/>
    <w:p w14:paraId="634E08D9" w14:textId="77777777" w:rsidR="0016326F" w:rsidRPr="0016326F" w:rsidRDefault="0016326F" w:rsidP="0016326F">
      <w:pPr>
        <w:pStyle w:val="Heading2"/>
        <w:numPr>
          <w:ilvl w:val="1"/>
          <w:numId w:val="25"/>
        </w:numPr>
        <w:rPr>
          <w:rFonts w:ascii="Times New Roman" w:hAnsi="Times New Roman" w:cs="Times New Roman"/>
          <w:b/>
          <w:bCs/>
          <w:color w:val="000000" w:themeColor="text1"/>
          <w:sz w:val="28"/>
          <w:szCs w:val="28"/>
        </w:rPr>
      </w:pPr>
      <w:bookmarkStart w:id="138" w:name="_Toc233405230"/>
      <w:r w:rsidRPr="0016326F">
        <w:rPr>
          <w:rFonts w:ascii="Times New Roman" w:hAnsi="Times New Roman" w:cs="Times New Roman"/>
          <w:b/>
          <w:bCs/>
          <w:color w:val="000000" w:themeColor="text1"/>
          <w:sz w:val="28"/>
          <w:szCs w:val="28"/>
        </w:rPr>
        <w:t>Profile Management (Maid)</w:t>
      </w:r>
      <w:bookmarkEnd w:id="138"/>
    </w:p>
    <w:p w14:paraId="43B64985" w14:textId="1C82F964" w:rsidR="0016326F" w:rsidRPr="0016326F" w:rsidRDefault="0016326F" w:rsidP="0016326F">
      <w:pPr>
        <w:pStyle w:val="Heading3"/>
        <w:numPr>
          <w:ilvl w:val="2"/>
          <w:numId w:val="25"/>
        </w:numPr>
        <w:rPr>
          <w:rFonts w:ascii="Times New Roman" w:hAnsi="Times New Roman" w:cs="Times New Roman"/>
          <w:b/>
          <w:bCs/>
          <w:color w:val="auto"/>
          <w:sz w:val="24"/>
          <w:szCs w:val="24"/>
        </w:rPr>
      </w:pPr>
      <w:bookmarkStart w:id="139" w:name="_Toc233405231"/>
      <w:r w:rsidRPr="0016326F">
        <w:rPr>
          <w:rFonts w:ascii="Times New Roman" w:hAnsi="Times New Roman" w:cs="Times New Roman"/>
          <w:b/>
          <w:bCs/>
          <w:color w:val="auto"/>
          <w:sz w:val="24"/>
          <w:szCs w:val="24"/>
        </w:rPr>
        <w:t>Description</w:t>
      </w:r>
      <w:bookmarkEnd w:id="139"/>
    </w:p>
    <w:p w14:paraId="432F413E" w14:textId="77777777" w:rsidR="0016326F" w:rsidRPr="0016326F" w:rsidRDefault="0016326F" w:rsidP="0016326F">
      <w:pPr>
        <w:jc w:val="both"/>
        <w:rPr>
          <w:rFonts w:ascii="Times New Roman" w:hAnsi="Times New Roman" w:cs="Times New Roman"/>
        </w:rPr>
      </w:pPr>
      <w:r w:rsidRPr="0016326F">
        <w:rPr>
          <w:rFonts w:ascii="Times New Roman" w:hAnsi="Times New Roman" w:cs="Times New Roman"/>
        </w:rPr>
        <w:t>The Profile Management feature allows maids to edit and maintain their personal profiles. They can update information such as phone number, address, service category, and hourly rate. Maids can also upload updated verification documents if needed. This ensures that their records remain current for admin and customers.</w:t>
      </w:r>
    </w:p>
    <w:p w14:paraId="1EA65AC8" w14:textId="2B1CB545" w:rsidR="0016326F" w:rsidRPr="0016326F" w:rsidRDefault="0016326F" w:rsidP="0016326F">
      <w:pPr>
        <w:pStyle w:val="Heading3"/>
        <w:numPr>
          <w:ilvl w:val="2"/>
          <w:numId w:val="25"/>
        </w:numPr>
      </w:pPr>
      <w:r>
        <w:t xml:space="preserve"> </w:t>
      </w:r>
      <w:bookmarkStart w:id="140" w:name="_Toc233405232"/>
      <w:r w:rsidRPr="0016326F">
        <w:rPr>
          <w:rFonts w:ascii="Times New Roman" w:hAnsi="Times New Roman" w:cs="Times New Roman"/>
          <w:b/>
          <w:bCs/>
          <w:color w:val="auto"/>
          <w:sz w:val="24"/>
          <w:szCs w:val="24"/>
        </w:rPr>
        <w:t>Stimulus / Response Sequences</w:t>
      </w:r>
      <w:bookmarkEnd w:id="140"/>
    </w:p>
    <w:tbl>
      <w:tblPr>
        <w:tblStyle w:val="TableGrid"/>
        <w:tblW w:w="0" w:type="auto"/>
        <w:tblLook w:val="04A0" w:firstRow="1" w:lastRow="0" w:firstColumn="1" w:lastColumn="0" w:noHBand="0" w:noVBand="1"/>
      </w:tblPr>
      <w:tblGrid>
        <w:gridCol w:w="9350"/>
      </w:tblGrid>
      <w:tr w:rsidR="0016326F" w14:paraId="79EA71F5" w14:textId="77777777" w:rsidTr="0016326F">
        <w:tc>
          <w:tcPr>
            <w:tcW w:w="9350" w:type="dxa"/>
          </w:tcPr>
          <w:p w14:paraId="647B2BED" w14:textId="77777777" w:rsidR="0016326F" w:rsidRPr="0016326F" w:rsidRDefault="0016326F" w:rsidP="0016326F">
            <w:pPr>
              <w:pStyle w:val="TableParagraph"/>
              <w:spacing w:line="268" w:lineRule="exact"/>
              <w:ind w:left="4"/>
              <w:jc w:val="both"/>
              <w:rPr>
                <w:sz w:val="24"/>
              </w:rPr>
            </w:pPr>
            <w:r w:rsidRPr="0016326F">
              <w:rPr>
                <w:sz w:val="24"/>
              </w:rPr>
              <w:t>Use</w:t>
            </w:r>
            <w:r w:rsidRPr="0016326F">
              <w:rPr>
                <w:spacing w:val="-8"/>
                <w:sz w:val="24"/>
              </w:rPr>
              <w:t xml:space="preserve"> </w:t>
            </w:r>
            <w:r w:rsidRPr="0016326F">
              <w:rPr>
                <w:sz w:val="24"/>
              </w:rPr>
              <w:t>Case</w:t>
            </w:r>
            <w:r w:rsidRPr="0016326F">
              <w:rPr>
                <w:spacing w:val="-3"/>
                <w:sz w:val="24"/>
              </w:rPr>
              <w:t xml:space="preserve"> </w:t>
            </w:r>
            <w:r w:rsidRPr="0016326F">
              <w:rPr>
                <w:sz w:val="24"/>
              </w:rPr>
              <w:t>Name:</w:t>
            </w:r>
            <w:r w:rsidRPr="0016326F">
              <w:rPr>
                <w:spacing w:val="-4"/>
                <w:sz w:val="24"/>
              </w:rPr>
              <w:t xml:space="preserve"> </w:t>
            </w:r>
            <w:r w:rsidRPr="0016326F">
              <w:rPr>
                <w:sz w:val="24"/>
              </w:rPr>
              <w:t xml:space="preserve">Edit Maid </w:t>
            </w:r>
            <w:r w:rsidRPr="0016326F">
              <w:rPr>
                <w:spacing w:val="-2"/>
                <w:sz w:val="24"/>
              </w:rPr>
              <w:t>Profile</w:t>
            </w:r>
          </w:p>
          <w:p w14:paraId="6450FDE9" w14:textId="77777777" w:rsidR="0016326F" w:rsidRPr="0016326F" w:rsidRDefault="0016326F" w:rsidP="0016326F">
            <w:pPr>
              <w:pStyle w:val="TableParagraph"/>
              <w:spacing w:before="2"/>
              <w:ind w:left="4" w:right="3705"/>
              <w:jc w:val="both"/>
              <w:rPr>
                <w:sz w:val="24"/>
              </w:rPr>
            </w:pPr>
            <w:r w:rsidRPr="0016326F">
              <w:rPr>
                <w:sz w:val="24"/>
              </w:rPr>
              <w:t>Description:</w:t>
            </w:r>
            <w:r w:rsidRPr="0016326F">
              <w:rPr>
                <w:spacing w:val="-12"/>
                <w:sz w:val="24"/>
              </w:rPr>
              <w:t xml:space="preserve"> </w:t>
            </w:r>
            <w:r w:rsidRPr="0016326F">
              <w:rPr>
                <w:sz w:val="24"/>
              </w:rPr>
              <w:t>Allows</w:t>
            </w:r>
            <w:r w:rsidRPr="0016326F">
              <w:rPr>
                <w:spacing w:val="-9"/>
                <w:sz w:val="24"/>
              </w:rPr>
              <w:t xml:space="preserve"> </w:t>
            </w:r>
            <w:r w:rsidRPr="0016326F">
              <w:rPr>
                <w:sz w:val="24"/>
              </w:rPr>
              <w:t>maids</w:t>
            </w:r>
            <w:r w:rsidRPr="0016326F">
              <w:rPr>
                <w:spacing w:val="-8"/>
                <w:sz w:val="24"/>
              </w:rPr>
              <w:t xml:space="preserve"> </w:t>
            </w:r>
            <w:r w:rsidRPr="0016326F">
              <w:rPr>
                <w:sz w:val="24"/>
              </w:rPr>
              <w:t>to</w:t>
            </w:r>
            <w:r w:rsidRPr="0016326F">
              <w:rPr>
                <w:spacing w:val="-9"/>
                <w:sz w:val="24"/>
              </w:rPr>
              <w:t xml:space="preserve"> </w:t>
            </w:r>
            <w:r w:rsidRPr="0016326F">
              <w:rPr>
                <w:sz w:val="24"/>
              </w:rPr>
              <w:t>modify</w:t>
            </w:r>
            <w:r w:rsidRPr="0016326F">
              <w:rPr>
                <w:spacing w:val="-13"/>
                <w:sz w:val="24"/>
              </w:rPr>
              <w:t xml:space="preserve"> </w:t>
            </w:r>
            <w:r w:rsidRPr="0016326F">
              <w:rPr>
                <w:sz w:val="24"/>
              </w:rPr>
              <w:t>personal</w:t>
            </w:r>
            <w:r w:rsidRPr="0016326F">
              <w:rPr>
                <w:spacing w:val="-8"/>
                <w:sz w:val="24"/>
              </w:rPr>
              <w:t xml:space="preserve"> </w:t>
            </w:r>
            <w:r w:rsidRPr="0016326F">
              <w:rPr>
                <w:sz w:val="24"/>
              </w:rPr>
              <w:t>and</w:t>
            </w:r>
            <w:r w:rsidRPr="0016326F">
              <w:rPr>
                <w:spacing w:val="-9"/>
                <w:sz w:val="24"/>
              </w:rPr>
              <w:t xml:space="preserve"> </w:t>
            </w:r>
            <w:r w:rsidRPr="0016326F">
              <w:rPr>
                <w:sz w:val="24"/>
              </w:rPr>
              <w:t>professional</w:t>
            </w:r>
            <w:r w:rsidRPr="0016326F">
              <w:rPr>
                <w:spacing w:val="-8"/>
                <w:sz w:val="24"/>
              </w:rPr>
              <w:t xml:space="preserve"> </w:t>
            </w:r>
            <w:r w:rsidRPr="0016326F">
              <w:rPr>
                <w:sz w:val="24"/>
              </w:rPr>
              <w:t>details. Actors: Maid, System</w:t>
            </w:r>
          </w:p>
          <w:p w14:paraId="0225CDCB" w14:textId="77777777" w:rsidR="0016326F" w:rsidRDefault="0016326F" w:rsidP="0016326F">
            <w:pPr>
              <w:jc w:val="both"/>
              <w:rPr>
                <w:rFonts w:ascii="Times New Roman" w:hAnsi="Times New Roman" w:cs="Times New Roman"/>
              </w:rPr>
            </w:pPr>
            <w:r w:rsidRPr="0016326F">
              <w:rPr>
                <w:rFonts w:ascii="Times New Roman" w:hAnsi="Times New Roman" w:cs="Times New Roman"/>
              </w:rPr>
              <w:t>Goal:</w:t>
            </w:r>
            <w:r w:rsidRPr="0016326F">
              <w:rPr>
                <w:rFonts w:ascii="Times New Roman" w:hAnsi="Times New Roman" w:cs="Times New Roman"/>
                <w:spacing w:val="-12"/>
              </w:rPr>
              <w:t xml:space="preserve"> </w:t>
            </w:r>
            <w:r w:rsidRPr="0016326F">
              <w:rPr>
                <w:rFonts w:ascii="Times New Roman" w:hAnsi="Times New Roman" w:cs="Times New Roman"/>
              </w:rPr>
              <w:t>Maintain</w:t>
            </w:r>
            <w:r w:rsidRPr="0016326F">
              <w:rPr>
                <w:rFonts w:ascii="Times New Roman" w:hAnsi="Times New Roman" w:cs="Times New Roman"/>
                <w:spacing w:val="-11"/>
              </w:rPr>
              <w:t xml:space="preserve"> </w:t>
            </w:r>
            <w:r w:rsidRPr="0016326F">
              <w:rPr>
                <w:rFonts w:ascii="Times New Roman" w:hAnsi="Times New Roman" w:cs="Times New Roman"/>
              </w:rPr>
              <w:t>accurate</w:t>
            </w:r>
            <w:r w:rsidRPr="0016326F">
              <w:rPr>
                <w:rFonts w:ascii="Times New Roman" w:hAnsi="Times New Roman" w:cs="Times New Roman"/>
                <w:spacing w:val="-10"/>
              </w:rPr>
              <w:t xml:space="preserve"> </w:t>
            </w:r>
            <w:r w:rsidRPr="0016326F">
              <w:rPr>
                <w:rFonts w:ascii="Times New Roman" w:hAnsi="Times New Roman" w:cs="Times New Roman"/>
              </w:rPr>
              <w:t>and</w:t>
            </w:r>
            <w:r w:rsidRPr="0016326F">
              <w:rPr>
                <w:rFonts w:ascii="Times New Roman" w:hAnsi="Times New Roman" w:cs="Times New Roman"/>
                <w:spacing w:val="-13"/>
              </w:rPr>
              <w:t xml:space="preserve"> </w:t>
            </w:r>
            <w:r w:rsidRPr="0016326F">
              <w:rPr>
                <w:rFonts w:ascii="Times New Roman" w:hAnsi="Times New Roman" w:cs="Times New Roman"/>
              </w:rPr>
              <w:t>up-to-date</w:t>
            </w:r>
            <w:r w:rsidRPr="0016326F">
              <w:rPr>
                <w:rFonts w:ascii="Times New Roman" w:hAnsi="Times New Roman" w:cs="Times New Roman"/>
                <w:spacing w:val="-12"/>
              </w:rPr>
              <w:t xml:space="preserve"> </w:t>
            </w:r>
            <w:r w:rsidRPr="0016326F">
              <w:rPr>
                <w:rFonts w:ascii="Times New Roman" w:hAnsi="Times New Roman" w:cs="Times New Roman"/>
              </w:rPr>
              <w:t>maid</w:t>
            </w:r>
            <w:r w:rsidRPr="0016326F">
              <w:rPr>
                <w:rFonts w:ascii="Times New Roman" w:hAnsi="Times New Roman" w:cs="Times New Roman"/>
                <w:spacing w:val="-11"/>
              </w:rPr>
              <w:t xml:space="preserve"> </w:t>
            </w:r>
            <w:r w:rsidRPr="0016326F">
              <w:rPr>
                <w:rFonts w:ascii="Times New Roman" w:hAnsi="Times New Roman" w:cs="Times New Roman"/>
              </w:rPr>
              <w:t>information. Pre-Conditions: Maid must be logged</w:t>
            </w:r>
          </w:p>
          <w:p w14:paraId="04D4FC94" w14:textId="6B6E9044" w:rsidR="0016326F" w:rsidRPr="0016326F" w:rsidRDefault="0016326F" w:rsidP="0016326F">
            <w:pPr>
              <w:jc w:val="both"/>
              <w:rPr>
                <w:rFonts w:ascii="Times New Roman" w:hAnsi="Times New Roman" w:cs="Times New Roman"/>
              </w:rPr>
            </w:pPr>
            <w:r>
              <w:rPr>
                <w:rFonts w:ascii="Times New Roman" w:hAnsi="Times New Roman" w:cs="Times New Roman"/>
              </w:rPr>
              <w:t>i</w:t>
            </w:r>
            <w:r w:rsidRPr="0016326F">
              <w:rPr>
                <w:rFonts w:ascii="Times New Roman" w:hAnsi="Times New Roman" w:cs="Times New Roman"/>
              </w:rPr>
              <w:t>n and approved.</w:t>
            </w:r>
          </w:p>
        </w:tc>
      </w:tr>
      <w:tr w:rsidR="0016326F" w14:paraId="7C2127BD" w14:textId="77777777" w:rsidTr="0016326F">
        <w:tc>
          <w:tcPr>
            <w:tcW w:w="9350" w:type="dxa"/>
          </w:tcPr>
          <w:p w14:paraId="3222CD0D" w14:textId="64CBB5E3" w:rsidR="0016326F" w:rsidRPr="0016326F" w:rsidRDefault="0016326F" w:rsidP="0016326F">
            <w:pPr>
              <w:jc w:val="both"/>
              <w:rPr>
                <w:rFonts w:ascii="Times New Roman" w:hAnsi="Times New Roman" w:cs="Times New Roman"/>
              </w:rPr>
            </w:pPr>
            <w:r w:rsidRPr="0016326F">
              <w:rPr>
                <w:rFonts w:ascii="Times New Roman" w:hAnsi="Times New Roman" w:cs="Times New Roman"/>
              </w:rPr>
              <w:t>Basic</w:t>
            </w:r>
            <w:r w:rsidRPr="0016326F">
              <w:rPr>
                <w:rFonts w:ascii="Times New Roman" w:hAnsi="Times New Roman" w:cs="Times New Roman"/>
                <w:spacing w:val="-1"/>
              </w:rPr>
              <w:t xml:space="preserve"> </w:t>
            </w:r>
            <w:r w:rsidRPr="0016326F">
              <w:rPr>
                <w:rFonts w:ascii="Times New Roman" w:hAnsi="Times New Roman" w:cs="Times New Roman"/>
              </w:rPr>
              <w:t>Course</w:t>
            </w:r>
            <w:r w:rsidRPr="0016326F">
              <w:rPr>
                <w:rFonts w:ascii="Times New Roman" w:hAnsi="Times New Roman" w:cs="Times New Roman"/>
                <w:spacing w:val="-5"/>
              </w:rPr>
              <w:t xml:space="preserve"> </w:t>
            </w:r>
            <w:r w:rsidRPr="0016326F">
              <w:rPr>
                <w:rFonts w:ascii="Times New Roman" w:hAnsi="Times New Roman" w:cs="Times New Roman"/>
              </w:rPr>
              <w:t>of Events</w:t>
            </w:r>
            <w:r w:rsidRPr="0016326F">
              <w:rPr>
                <w:rFonts w:ascii="Times New Roman" w:hAnsi="Times New Roman" w:cs="Times New Roman"/>
                <w:spacing w:val="-1"/>
              </w:rPr>
              <w:t xml:space="preserve"> </w:t>
            </w:r>
            <w:r w:rsidRPr="0016326F">
              <w:rPr>
                <w:rFonts w:ascii="Times New Roman" w:hAnsi="Times New Roman" w:cs="Times New Roman"/>
              </w:rPr>
              <w:t xml:space="preserve">/ Main </w:t>
            </w:r>
            <w:r w:rsidRPr="0016326F">
              <w:rPr>
                <w:rFonts w:ascii="Times New Roman" w:hAnsi="Times New Roman" w:cs="Times New Roman"/>
                <w:spacing w:val="-4"/>
              </w:rPr>
              <w:t>Flow:</w:t>
            </w:r>
          </w:p>
        </w:tc>
      </w:tr>
      <w:tr w:rsidR="0016326F" w14:paraId="2146DA74" w14:textId="77777777" w:rsidTr="0016326F">
        <w:tc>
          <w:tcPr>
            <w:tcW w:w="9350" w:type="dxa"/>
          </w:tcPr>
          <w:p w14:paraId="1EFE6A75" w14:textId="1CEB4413" w:rsidR="0016326F" w:rsidRPr="0016326F" w:rsidRDefault="0016326F" w:rsidP="0016326F">
            <w:pPr>
              <w:jc w:val="both"/>
              <w:rPr>
                <w:rFonts w:ascii="Times New Roman" w:hAnsi="Times New Roman" w:cs="Times New Roman"/>
              </w:rPr>
            </w:pPr>
            <w:r w:rsidRPr="0016326F">
              <w:rPr>
                <w:rFonts w:ascii="Times New Roman" w:hAnsi="Times New Roman" w:cs="Times New Roman"/>
              </w:rPr>
              <w:t>User Action (Step 1): Maid opens “My Profile.” System</w:t>
            </w:r>
            <w:r w:rsidRPr="0016326F">
              <w:rPr>
                <w:rFonts w:ascii="Times New Roman" w:hAnsi="Times New Roman" w:cs="Times New Roman"/>
                <w:spacing w:val="-15"/>
              </w:rPr>
              <w:t xml:space="preserve"> </w:t>
            </w:r>
            <w:r w:rsidRPr="0016326F">
              <w:rPr>
                <w:rFonts w:ascii="Times New Roman" w:hAnsi="Times New Roman" w:cs="Times New Roman"/>
              </w:rPr>
              <w:t>Response:</w:t>
            </w:r>
            <w:r w:rsidRPr="0016326F">
              <w:rPr>
                <w:rFonts w:ascii="Times New Roman" w:hAnsi="Times New Roman" w:cs="Times New Roman"/>
                <w:spacing w:val="-15"/>
              </w:rPr>
              <w:t xml:space="preserve"> </w:t>
            </w:r>
            <w:r w:rsidRPr="0016326F">
              <w:rPr>
                <w:rFonts w:ascii="Times New Roman" w:hAnsi="Times New Roman" w:cs="Times New Roman"/>
              </w:rPr>
              <w:t>Displays</w:t>
            </w:r>
            <w:r w:rsidRPr="0016326F">
              <w:rPr>
                <w:rFonts w:ascii="Times New Roman" w:hAnsi="Times New Roman" w:cs="Times New Roman"/>
                <w:spacing w:val="-15"/>
              </w:rPr>
              <w:t xml:space="preserve"> </w:t>
            </w:r>
            <w:r w:rsidRPr="0016326F">
              <w:rPr>
                <w:rFonts w:ascii="Times New Roman" w:hAnsi="Times New Roman" w:cs="Times New Roman"/>
              </w:rPr>
              <w:t>current</w:t>
            </w:r>
            <w:r w:rsidRPr="0016326F">
              <w:rPr>
                <w:rFonts w:ascii="Times New Roman" w:hAnsi="Times New Roman" w:cs="Times New Roman"/>
                <w:spacing w:val="-15"/>
              </w:rPr>
              <w:t xml:space="preserve"> </w:t>
            </w:r>
            <w:r w:rsidRPr="0016326F">
              <w:rPr>
                <w:rFonts w:ascii="Times New Roman" w:hAnsi="Times New Roman" w:cs="Times New Roman"/>
              </w:rPr>
              <w:t>profile</w:t>
            </w:r>
            <w:r w:rsidRPr="0016326F">
              <w:rPr>
                <w:rFonts w:ascii="Times New Roman" w:hAnsi="Times New Roman" w:cs="Times New Roman"/>
                <w:spacing w:val="-15"/>
              </w:rPr>
              <w:t xml:space="preserve"> </w:t>
            </w:r>
            <w:r w:rsidRPr="0016326F">
              <w:rPr>
                <w:rFonts w:ascii="Times New Roman" w:hAnsi="Times New Roman" w:cs="Times New Roman"/>
              </w:rPr>
              <w:t>information.</w:t>
            </w:r>
          </w:p>
        </w:tc>
      </w:tr>
      <w:tr w:rsidR="0016326F" w14:paraId="066C3467" w14:textId="77777777" w:rsidTr="0016326F">
        <w:tc>
          <w:tcPr>
            <w:tcW w:w="9350" w:type="dxa"/>
          </w:tcPr>
          <w:p w14:paraId="363766B6" w14:textId="089F597C" w:rsidR="0016326F" w:rsidRPr="0016326F" w:rsidRDefault="0016326F" w:rsidP="0016326F">
            <w:pPr>
              <w:jc w:val="both"/>
              <w:rPr>
                <w:rFonts w:ascii="Times New Roman" w:hAnsi="Times New Roman" w:cs="Times New Roman"/>
              </w:rPr>
            </w:pPr>
            <w:r w:rsidRPr="0016326F">
              <w:rPr>
                <w:rFonts w:ascii="Times New Roman" w:hAnsi="Times New Roman" w:cs="Times New Roman"/>
              </w:rPr>
              <w:t>User</w:t>
            </w:r>
            <w:r w:rsidRPr="0016326F">
              <w:rPr>
                <w:rFonts w:ascii="Times New Roman" w:hAnsi="Times New Roman" w:cs="Times New Roman"/>
                <w:spacing w:val="-11"/>
              </w:rPr>
              <w:t xml:space="preserve"> </w:t>
            </w:r>
            <w:r w:rsidRPr="0016326F">
              <w:rPr>
                <w:rFonts w:ascii="Times New Roman" w:hAnsi="Times New Roman" w:cs="Times New Roman"/>
              </w:rPr>
              <w:t>Action</w:t>
            </w:r>
            <w:r w:rsidRPr="0016326F">
              <w:rPr>
                <w:rFonts w:ascii="Times New Roman" w:hAnsi="Times New Roman" w:cs="Times New Roman"/>
                <w:spacing w:val="-6"/>
              </w:rPr>
              <w:t xml:space="preserve"> </w:t>
            </w:r>
            <w:r w:rsidRPr="0016326F">
              <w:rPr>
                <w:rFonts w:ascii="Times New Roman" w:hAnsi="Times New Roman" w:cs="Times New Roman"/>
              </w:rPr>
              <w:t>(Step</w:t>
            </w:r>
            <w:r w:rsidRPr="0016326F">
              <w:rPr>
                <w:rFonts w:ascii="Times New Roman" w:hAnsi="Times New Roman" w:cs="Times New Roman"/>
                <w:spacing w:val="-6"/>
              </w:rPr>
              <w:t xml:space="preserve"> </w:t>
            </w:r>
            <w:r w:rsidRPr="0016326F">
              <w:rPr>
                <w:rFonts w:ascii="Times New Roman" w:hAnsi="Times New Roman" w:cs="Times New Roman"/>
              </w:rPr>
              <w:t>2):</w:t>
            </w:r>
            <w:r w:rsidRPr="0016326F">
              <w:rPr>
                <w:rFonts w:ascii="Times New Roman" w:hAnsi="Times New Roman" w:cs="Times New Roman"/>
                <w:spacing w:val="-8"/>
              </w:rPr>
              <w:t xml:space="preserve"> </w:t>
            </w:r>
            <w:r w:rsidRPr="0016326F">
              <w:rPr>
                <w:rFonts w:ascii="Times New Roman" w:hAnsi="Times New Roman" w:cs="Times New Roman"/>
              </w:rPr>
              <w:t>Maid</w:t>
            </w:r>
            <w:r w:rsidRPr="0016326F">
              <w:rPr>
                <w:rFonts w:ascii="Times New Roman" w:hAnsi="Times New Roman" w:cs="Times New Roman"/>
                <w:spacing w:val="-6"/>
              </w:rPr>
              <w:t xml:space="preserve"> </w:t>
            </w:r>
            <w:r w:rsidRPr="0016326F">
              <w:rPr>
                <w:rFonts w:ascii="Times New Roman" w:hAnsi="Times New Roman" w:cs="Times New Roman"/>
              </w:rPr>
              <w:t>updates</w:t>
            </w:r>
            <w:r w:rsidRPr="0016326F">
              <w:rPr>
                <w:rFonts w:ascii="Times New Roman" w:hAnsi="Times New Roman" w:cs="Times New Roman"/>
                <w:spacing w:val="-7"/>
              </w:rPr>
              <w:t xml:space="preserve"> </w:t>
            </w:r>
            <w:r w:rsidRPr="0016326F">
              <w:rPr>
                <w:rFonts w:ascii="Times New Roman" w:hAnsi="Times New Roman" w:cs="Times New Roman"/>
              </w:rPr>
              <w:t>phone</w:t>
            </w:r>
            <w:r w:rsidRPr="0016326F">
              <w:rPr>
                <w:rFonts w:ascii="Times New Roman" w:hAnsi="Times New Roman" w:cs="Times New Roman"/>
                <w:spacing w:val="-9"/>
              </w:rPr>
              <w:t xml:space="preserve"> </w:t>
            </w:r>
            <w:r w:rsidRPr="0016326F">
              <w:rPr>
                <w:rFonts w:ascii="Times New Roman" w:hAnsi="Times New Roman" w:cs="Times New Roman"/>
              </w:rPr>
              <w:t>number,</w:t>
            </w:r>
            <w:r w:rsidRPr="0016326F">
              <w:rPr>
                <w:rFonts w:ascii="Times New Roman" w:hAnsi="Times New Roman" w:cs="Times New Roman"/>
                <w:spacing w:val="-6"/>
              </w:rPr>
              <w:t xml:space="preserve"> </w:t>
            </w:r>
            <w:r w:rsidRPr="0016326F">
              <w:rPr>
                <w:rFonts w:ascii="Times New Roman" w:hAnsi="Times New Roman" w:cs="Times New Roman"/>
              </w:rPr>
              <w:t>rate,</w:t>
            </w:r>
            <w:r w:rsidRPr="0016326F">
              <w:rPr>
                <w:rFonts w:ascii="Times New Roman" w:hAnsi="Times New Roman" w:cs="Times New Roman"/>
                <w:spacing w:val="-6"/>
              </w:rPr>
              <w:t xml:space="preserve"> </w:t>
            </w:r>
            <w:r w:rsidRPr="0016326F">
              <w:rPr>
                <w:rFonts w:ascii="Times New Roman" w:hAnsi="Times New Roman" w:cs="Times New Roman"/>
              </w:rPr>
              <w:t>or</w:t>
            </w:r>
            <w:r w:rsidRPr="0016326F">
              <w:rPr>
                <w:rFonts w:ascii="Times New Roman" w:hAnsi="Times New Roman" w:cs="Times New Roman"/>
                <w:spacing w:val="-6"/>
              </w:rPr>
              <w:t xml:space="preserve"> </w:t>
            </w:r>
            <w:r w:rsidRPr="0016326F">
              <w:rPr>
                <w:rFonts w:ascii="Times New Roman" w:hAnsi="Times New Roman" w:cs="Times New Roman"/>
              </w:rPr>
              <w:t>category. System Response: Validates and saves updated information.</w:t>
            </w:r>
          </w:p>
        </w:tc>
      </w:tr>
      <w:tr w:rsidR="0016326F" w14:paraId="5D2515D5" w14:textId="77777777" w:rsidTr="0016326F">
        <w:tc>
          <w:tcPr>
            <w:tcW w:w="9350" w:type="dxa"/>
          </w:tcPr>
          <w:p w14:paraId="0023168F" w14:textId="64388F96" w:rsidR="0016326F" w:rsidRPr="0016326F" w:rsidRDefault="0016326F" w:rsidP="0016326F">
            <w:pPr>
              <w:jc w:val="both"/>
              <w:rPr>
                <w:rFonts w:ascii="Times New Roman" w:hAnsi="Times New Roman" w:cs="Times New Roman"/>
              </w:rPr>
            </w:pPr>
            <w:r w:rsidRPr="0016326F">
              <w:rPr>
                <w:rFonts w:ascii="Times New Roman" w:hAnsi="Times New Roman" w:cs="Times New Roman"/>
              </w:rPr>
              <w:t>Alternative</w:t>
            </w:r>
            <w:r w:rsidRPr="0016326F">
              <w:rPr>
                <w:rFonts w:ascii="Times New Roman" w:hAnsi="Times New Roman" w:cs="Times New Roman"/>
                <w:spacing w:val="-13"/>
              </w:rPr>
              <w:t xml:space="preserve"> </w:t>
            </w:r>
            <w:r w:rsidRPr="0016326F">
              <w:rPr>
                <w:rFonts w:ascii="Times New Roman" w:hAnsi="Times New Roman" w:cs="Times New Roman"/>
                <w:spacing w:val="-4"/>
              </w:rPr>
              <w:t>Flow:</w:t>
            </w:r>
          </w:p>
        </w:tc>
      </w:tr>
      <w:tr w:rsidR="0016326F" w14:paraId="504BCED6" w14:textId="77777777" w:rsidTr="0016326F">
        <w:tc>
          <w:tcPr>
            <w:tcW w:w="9350" w:type="dxa"/>
          </w:tcPr>
          <w:p w14:paraId="72C37AD2" w14:textId="68E94767" w:rsidR="0016326F" w:rsidRPr="0016326F" w:rsidRDefault="0016326F" w:rsidP="0016326F">
            <w:pPr>
              <w:jc w:val="both"/>
              <w:rPr>
                <w:rFonts w:ascii="Times New Roman" w:hAnsi="Times New Roman" w:cs="Times New Roman"/>
              </w:rPr>
            </w:pPr>
            <w:r w:rsidRPr="0016326F">
              <w:rPr>
                <w:rFonts w:ascii="Times New Roman" w:hAnsi="Times New Roman" w:cs="Times New Roman"/>
              </w:rPr>
              <w:t>If</w:t>
            </w:r>
            <w:r w:rsidRPr="0016326F">
              <w:rPr>
                <w:rFonts w:ascii="Times New Roman" w:hAnsi="Times New Roman" w:cs="Times New Roman"/>
                <w:spacing w:val="-10"/>
              </w:rPr>
              <w:t xml:space="preserve"> </w:t>
            </w:r>
            <w:r w:rsidRPr="0016326F">
              <w:rPr>
                <w:rFonts w:ascii="Times New Roman" w:hAnsi="Times New Roman" w:cs="Times New Roman"/>
              </w:rPr>
              <w:t>maid</w:t>
            </w:r>
            <w:r w:rsidRPr="0016326F">
              <w:rPr>
                <w:rFonts w:ascii="Times New Roman" w:hAnsi="Times New Roman" w:cs="Times New Roman"/>
                <w:spacing w:val="-1"/>
              </w:rPr>
              <w:t xml:space="preserve"> </w:t>
            </w:r>
            <w:r w:rsidRPr="0016326F">
              <w:rPr>
                <w:rFonts w:ascii="Times New Roman" w:hAnsi="Times New Roman" w:cs="Times New Roman"/>
              </w:rPr>
              <w:t>enters</w:t>
            </w:r>
            <w:r w:rsidRPr="0016326F">
              <w:rPr>
                <w:rFonts w:ascii="Times New Roman" w:hAnsi="Times New Roman" w:cs="Times New Roman"/>
                <w:spacing w:val="-4"/>
              </w:rPr>
              <w:t xml:space="preserve"> </w:t>
            </w:r>
            <w:r w:rsidRPr="0016326F">
              <w:rPr>
                <w:rFonts w:ascii="Times New Roman" w:hAnsi="Times New Roman" w:cs="Times New Roman"/>
              </w:rPr>
              <w:t>invalid</w:t>
            </w:r>
            <w:r w:rsidRPr="0016326F">
              <w:rPr>
                <w:rFonts w:ascii="Times New Roman" w:hAnsi="Times New Roman" w:cs="Times New Roman"/>
                <w:spacing w:val="-3"/>
              </w:rPr>
              <w:t xml:space="preserve"> </w:t>
            </w:r>
            <w:r w:rsidRPr="0016326F">
              <w:rPr>
                <w:rFonts w:ascii="Times New Roman" w:hAnsi="Times New Roman" w:cs="Times New Roman"/>
              </w:rPr>
              <w:t>data,</w:t>
            </w:r>
            <w:r w:rsidRPr="0016326F">
              <w:rPr>
                <w:rFonts w:ascii="Times New Roman" w:hAnsi="Times New Roman" w:cs="Times New Roman"/>
                <w:spacing w:val="-2"/>
              </w:rPr>
              <w:t xml:space="preserve"> </w:t>
            </w:r>
            <w:r w:rsidRPr="0016326F">
              <w:rPr>
                <w:rFonts w:ascii="Times New Roman" w:hAnsi="Times New Roman" w:cs="Times New Roman"/>
              </w:rPr>
              <w:t>the</w:t>
            </w:r>
            <w:r w:rsidRPr="0016326F">
              <w:rPr>
                <w:rFonts w:ascii="Times New Roman" w:hAnsi="Times New Roman" w:cs="Times New Roman"/>
                <w:spacing w:val="-4"/>
              </w:rPr>
              <w:t xml:space="preserve"> </w:t>
            </w:r>
            <w:r w:rsidRPr="0016326F">
              <w:rPr>
                <w:rFonts w:ascii="Times New Roman" w:hAnsi="Times New Roman" w:cs="Times New Roman"/>
              </w:rPr>
              <w:t>system</w:t>
            </w:r>
            <w:r w:rsidRPr="0016326F">
              <w:rPr>
                <w:rFonts w:ascii="Times New Roman" w:hAnsi="Times New Roman" w:cs="Times New Roman"/>
                <w:spacing w:val="-3"/>
              </w:rPr>
              <w:t xml:space="preserve"> </w:t>
            </w:r>
            <w:r w:rsidRPr="0016326F">
              <w:rPr>
                <w:rFonts w:ascii="Times New Roman" w:hAnsi="Times New Roman" w:cs="Times New Roman"/>
              </w:rPr>
              <w:t>highlights incorrect</w:t>
            </w:r>
            <w:r w:rsidRPr="0016326F">
              <w:rPr>
                <w:rFonts w:ascii="Times New Roman" w:hAnsi="Times New Roman" w:cs="Times New Roman"/>
                <w:spacing w:val="-1"/>
              </w:rPr>
              <w:t xml:space="preserve"> </w:t>
            </w:r>
            <w:r w:rsidRPr="0016326F">
              <w:rPr>
                <w:rFonts w:ascii="Times New Roman" w:hAnsi="Times New Roman" w:cs="Times New Roman"/>
                <w:spacing w:val="-2"/>
              </w:rPr>
              <w:t>fields.</w:t>
            </w:r>
          </w:p>
        </w:tc>
      </w:tr>
      <w:tr w:rsidR="0016326F" w14:paraId="42143DA3" w14:textId="77777777" w:rsidTr="0016326F">
        <w:tc>
          <w:tcPr>
            <w:tcW w:w="9350" w:type="dxa"/>
          </w:tcPr>
          <w:p w14:paraId="153F8D16" w14:textId="1385667B" w:rsidR="0016326F" w:rsidRPr="0016326F" w:rsidRDefault="0016326F" w:rsidP="0016326F">
            <w:pPr>
              <w:jc w:val="both"/>
              <w:rPr>
                <w:rFonts w:ascii="Times New Roman" w:hAnsi="Times New Roman" w:cs="Times New Roman"/>
              </w:rPr>
            </w:pPr>
            <w:r w:rsidRPr="0016326F">
              <w:rPr>
                <w:rFonts w:ascii="Times New Roman" w:hAnsi="Times New Roman" w:cs="Times New Roman"/>
              </w:rPr>
              <w:t>Exception</w:t>
            </w:r>
            <w:r w:rsidRPr="0016326F">
              <w:rPr>
                <w:rFonts w:ascii="Times New Roman" w:hAnsi="Times New Roman" w:cs="Times New Roman"/>
                <w:spacing w:val="-3"/>
              </w:rPr>
              <w:t xml:space="preserve"> </w:t>
            </w:r>
            <w:r w:rsidRPr="0016326F">
              <w:rPr>
                <w:rFonts w:ascii="Times New Roman" w:hAnsi="Times New Roman" w:cs="Times New Roman"/>
                <w:spacing w:val="-2"/>
              </w:rPr>
              <w:t>Flow:</w:t>
            </w:r>
          </w:p>
        </w:tc>
      </w:tr>
      <w:tr w:rsidR="0016326F" w14:paraId="78AE8D41" w14:textId="77777777" w:rsidTr="0016326F">
        <w:tc>
          <w:tcPr>
            <w:tcW w:w="9350" w:type="dxa"/>
          </w:tcPr>
          <w:p w14:paraId="34C80683" w14:textId="7FB9443D" w:rsidR="0016326F" w:rsidRPr="0016326F" w:rsidRDefault="0016326F" w:rsidP="0016326F">
            <w:pPr>
              <w:jc w:val="both"/>
              <w:rPr>
                <w:rFonts w:ascii="Times New Roman" w:hAnsi="Times New Roman" w:cs="Times New Roman"/>
              </w:rPr>
            </w:pPr>
            <w:r w:rsidRPr="0016326F">
              <w:rPr>
                <w:rFonts w:ascii="Times New Roman" w:hAnsi="Times New Roman" w:cs="Times New Roman"/>
              </w:rPr>
              <w:t>If</w:t>
            </w:r>
            <w:r w:rsidRPr="0016326F">
              <w:rPr>
                <w:rFonts w:ascii="Times New Roman" w:hAnsi="Times New Roman" w:cs="Times New Roman"/>
                <w:spacing w:val="-10"/>
              </w:rPr>
              <w:t xml:space="preserve"> </w:t>
            </w:r>
            <w:r w:rsidRPr="0016326F">
              <w:rPr>
                <w:rFonts w:ascii="Times New Roman" w:hAnsi="Times New Roman" w:cs="Times New Roman"/>
              </w:rPr>
              <w:t>server</w:t>
            </w:r>
            <w:r w:rsidRPr="0016326F">
              <w:rPr>
                <w:rFonts w:ascii="Times New Roman" w:hAnsi="Times New Roman" w:cs="Times New Roman"/>
                <w:spacing w:val="-2"/>
              </w:rPr>
              <w:t xml:space="preserve"> </w:t>
            </w:r>
            <w:r w:rsidRPr="0016326F">
              <w:rPr>
                <w:rFonts w:ascii="Times New Roman" w:hAnsi="Times New Roman" w:cs="Times New Roman"/>
              </w:rPr>
              <w:t>error</w:t>
            </w:r>
            <w:r w:rsidRPr="0016326F">
              <w:rPr>
                <w:rFonts w:ascii="Times New Roman" w:hAnsi="Times New Roman" w:cs="Times New Roman"/>
                <w:spacing w:val="-2"/>
              </w:rPr>
              <w:t xml:space="preserve"> </w:t>
            </w:r>
            <w:r w:rsidRPr="0016326F">
              <w:rPr>
                <w:rFonts w:ascii="Times New Roman" w:hAnsi="Times New Roman" w:cs="Times New Roman"/>
              </w:rPr>
              <w:t>occurs,</w:t>
            </w:r>
            <w:r w:rsidRPr="0016326F">
              <w:rPr>
                <w:rFonts w:ascii="Times New Roman" w:hAnsi="Times New Roman" w:cs="Times New Roman"/>
                <w:spacing w:val="-3"/>
              </w:rPr>
              <w:t xml:space="preserve"> </w:t>
            </w:r>
            <w:r w:rsidRPr="0016326F">
              <w:rPr>
                <w:rFonts w:ascii="Times New Roman" w:hAnsi="Times New Roman" w:cs="Times New Roman"/>
              </w:rPr>
              <w:t>system</w:t>
            </w:r>
            <w:r w:rsidRPr="0016326F">
              <w:rPr>
                <w:rFonts w:ascii="Times New Roman" w:hAnsi="Times New Roman" w:cs="Times New Roman"/>
                <w:spacing w:val="-4"/>
              </w:rPr>
              <w:t xml:space="preserve"> </w:t>
            </w:r>
            <w:r w:rsidRPr="0016326F">
              <w:rPr>
                <w:rFonts w:ascii="Times New Roman" w:hAnsi="Times New Roman" w:cs="Times New Roman"/>
              </w:rPr>
              <w:t>displays: “Unable</w:t>
            </w:r>
            <w:r w:rsidRPr="0016326F">
              <w:rPr>
                <w:rFonts w:ascii="Times New Roman" w:hAnsi="Times New Roman" w:cs="Times New Roman"/>
                <w:spacing w:val="-3"/>
              </w:rPr>
              <w:t xml:space="preserve"> </w:t>
            </w:r>
            <w:r w:rsidRPr="0016326F">
              <w:rPr>
                <w:rFonts w:ascii="Times New Roman" w:hAnsi="Times New Roman" w:cs="Times New Roman"/>
              </w:rPr>
              <w:t>to update</w:t>
            </w:r>
            <w:r w:rsidRPr="0016326F">
              <w:rPr>
                <w:rFonts w:ascii="Times New Roman" w:hAnsi="Times New Roman" w:cs="Times New Roman"/>
                <w:spacing w:val="-2"/>
              </w:rPr>
              <w:t xml:space="preserve"> profile.”</w:t>
            </w:r>
          </w:p>
        </w:tc>
      </w:tr>
      <w:tr w:rsidR="0016326F" w14:paraId="781C33A4" w14:textId="77777777" w:rsidTr="0016326F">
        <w:tc>
          <w:tcPr>
            <w:tcW w:w="9350" w:type="dxa"/>
          </w:tcPr>
          <w:p w14:paraId="5CE27E82" w14:textId="017BC3E9" w:rsidR="0016326F" w:rsidRPr="0016326F" w:rsidRDefault="0016326F" w:rsidP="0016326F">
            <w:pPr>
              <w:jc w:val="both"/>
              <w:rPr>
                <w:rFonts w:ascii="Times New Roman" w:hAnsi="Times New Roman" w:cs="Times New Roman"/>
              </w:rPr>
            </w:pPr>
            <w:r w:rsidRPr="0016326F">
              <w:rPr>
                <w:rFonts w:ascii="Times New Roman" w:hAnsi="Times New Roman" w:cs="Times New Roman"/>
                <w:spacing w:val="-4"/>
              </w:rPr>
              <w:t>Post-</w:t>
            </w:r>
            <w:r w:rsidRPr="0016326F">
              <w:rPr>
                <w:rFonts w:ascii="Times New Roman" w:hAnsi="Times New Roman" w:cs="Times New Roman"/>
                <w:spacing w:val="-2"/>
              </w:rPr>
              <w:t>Conditions:</w:t>
            </w:r>
          </w:p>
        </w:tc>
      </w:tr>
      <w:tr w:rsidR="0016326F" w14:paraId="2D41BC82" w14:textId="77777777" w:rsidTr="0016326F">
        <w:tc>
          <w:tcPr>
            <w:tcW w:w="9350" w:type="dxa"/>
          </w:tcPr>
          <w:p w14:paraId="58576EC7" w14:textId="04177CEB" w:rsidR="0016326F" w:rsidRPr="0016326F" w:rsidRDefault="0016326F" w:rsidP="0016326F">
            <w:pPr>
              <w:jc w:val="both"/>
              <w:rPr>
                <w:rFonts w:ascii="Times New Roman" w:hAnsi="Times New Roman" w:cs="Times New Roman"/>
              </w:rPr>
            </w:pPr>
            <w:r w:rsidRPr="0016326F">
              <w:rPr>
                <w:rFonts w:ascii="Times New Roman" w:hAnsi="Times New Roman" w:cs="Times New Roman"/>
              </w:rPr>
              <w:t>Maid</w:t>
            </w:r>
            <w:r w:rsidRPr="0016326F">
              <w:rPr>
                <w:rFonts w:ascii="Times New Roman" w:hAnsi="Times New Roman" w:cs="Times New Roman"/>
                <w:spacing w:val="-8"/>
              </w:rPr>
              <w:t xml:space="preserve"> </w:t>
            </w:r>
            <w:r w:rsidRPr="0016326F">
              <w:rPr>
                <w:rFonts w:ascii="Times New Roman" w:hAnsi="Times New Roman" w:cs="Times New Roman"/>
              </w:rPr>
              <w:t>profile</w:t>
            </w:r>
            <w:r w:rsidRPr="0016326F">
              <w:rPr>
                <w:rFonts w:ascii="Times New Roman" w:hAnsi="Times New Roman" w:cs="Times New Roman"/>
                <w:spacing w:val="-3"/>
              </w:rPr>
              <w:t xml:space="preserve"> </w:t>
            </w:r>
            <w:r w:rsidRPr="0016326F">
              <w:rPr>
                <w:rFonts w:ascii="Times New Roman" w:hAnsi="Times New Roman" w:cs="Times New Roman"/>
              </w:rPr>
              <w:t>successfully</w:t>
            </w:r>
            <w:r w:rsidRPr="0016326F">
              <w:rPr>
                <w:rFonts w:ascii="Times New Roman" w:hAnsi="Times New Roman" w:cs="Times New Roman"/>
                <w:spacing w:val="-5"/>
              </w:rPr>
              <w:t xml:space="preserve"> </w:t>
            </w:r>
            <w:r w:rsidRPr="0016326F">
              <w:rPr>
                <w:rFonts w:ascii="Times New Roman" w:hAnsi="Times New Roman" w:cs="Times New Roman"/>
              </w:rPr>
              <w:t>updated</w:t>
            </w:r>
            <w:r w:rsidRPr="0016326F">
              <w:rPr>
                <w:rFonts w:ascii="Times New Roman" w:hAnsi="Times New Roman" w:cs="Times New Roman"/>
                <w:spacing w:val="-3"/>
              </w:rPr>
              <w:t xml:space="preserve"> </w:t>
            </w:r>
            <w:r w:rsidRPr="0016326F">
              <w:rPr>
                <w:rFonts w:ascii="Times New Roman" w:hAnsi="Times New Roman" w:cs="Times New Roman"/>
              </w:rPr>
              <w:t>and</w:t>
            </w:r>
            <w:r w:rsidRPr="0016326F">
              <w:rPr>
                <w:rFonts w:ascii="Times New Roman" w:hAnsi="Times New Roman" w:cs="Times New Roman"/>
                <w:spacing w:val="-1"/>
              </w:rPr>
              <w:t xml:space="preserve"> </w:t>
            </w:r>
            <w:r w:rsidRPr="0016326F">
              <w:rPr>
                <w:rFonts w:ascii="Times New Roman" w:hAnsi="Times New Roman" w:cs="Times New Roman"/>
              </w:rPr>
              <w:t>reflected</w:t>
            </w:r>
            <w:r w:rsidRPr="0016326F">
              <w:rPr>
                <w:rFonts w:ascii="Times New Roman" w:hAnsi="Times New Roman" w:cs="Times New Roman"/>
                <w:spacing w:val="-3"/>
              </w:rPr>
              <w:t xml:space="preserve"> </w:t>
            </w:r>
            <w:r w:rsidRPr="0016326F">
              <w:rPr>
                <w:rFonts w:ascii="Times New Roman" w:hAnsi="Times New Roman" w:cs="Times New Roman"/>
              </w:rPr>
              <w:t>in</w:t>
            </w:r>
            <w:r w:rsidRPr="0016326F">
              <w:rPr>
                <w:rFonts w:ascii="Times New Roman" w:hAnsi="Times New Roman" w:cs="Times New Roman"/>
                <w:spacing w:val="1"/>
              </w:rPr>
              <w:t xml:space="preserve"> </w:t>
            </w:r>
            <w:r w:rsidRPr="0016326F">
              <w:rPr>
                <w:rFonts w:ascii="Times New Roman" w:hAnsi="Times New Roman" w:cs="Times New Roman"/>
              </w:rPr>
              <w:t xml:space="preserve">the </w:t>
            </w:r>
            <w:r w:rsidRPr="0016326F">
              <w:rPr>
                <w:rFonts w:ascii="Times New Roman" w:hAnsi="Times New Roman" w:cs="Times New Roman"/>
                <w:spacing w:val="-2"/>
              </w:rPr>
              <w:t>database.</w:t>
            </w:r>
          </w:p>
        </w:tc>
      </w:tr>
    </w:tbl>
    <w:p w14:paraId="50F6B3D8" w14:textId="63042826" w:rsidR="0016326F" w:rsidRPr="0016326F" w:rsidRDefault="0016326F" w:rsidP="0016326F">
      <w:pPr>
        <w:pStyle w:val="Heading3"/>
        <w:numPr>
          <w:ilvl w:val="2"/>
          <w:numId w:val="25"/>
        </w:numPr>
        <w:rPr>
          <w:rFonts w:ascii="Times New Roman" w:hAnsi="Times New Roman" w:cs="Times New Roman"/>
          <w:b/>
          <w:bCs/>
          <w:color w:val="auto"/>
          <w:sz w:val="24"/>
          <w:szCs w:val="24"/>
        </w:rPr>
      </w:pPr>
      <w:bookmarkStart w:id="141" w:name="_Toc233405233"/>
      <w:r w:rsidRPr="0031094A">
        <w:rPr>
          <w:rFonts w:ascii="Times New Roman" w:hAnsi="Times New Roman" w:cs="Times New Roman"/>
          <w:b/>
          <w:bCs/>
          <w:color w:val="auto"/>
          <w:sz w:val="24"/>
          <w:szCs w:val="24"/>
        </w:rPr>
        <w:t>Functional Requirements</w:t>
      </w:r>
      <w:bookmarkEnd w:id="141"/>
    </w:p>
    <w:tbl>
      <w:tblPr>
        <w:tblStyle w:val="TableGrid"/>
        <w:tblW w:w="0" w:type="auto"/>
        <w:tblLook w:val="04A0" w:firstRow="1" w:lastRow="0" w:firstColumn="1" w:lastColumn="0" w:noHBand="0" w:noVBand="1"/>
      </w:tblPr>
      <w:tblGrid>
        <w:gridCol w:w="1165"/>
        <w:gridCol w:w="3509"/>
        <w:gridCol w:w="2338"/>
        <w:gridCol w:w="2338"/>
      </w:tblGrid>
      <w:tr w:rsidR="0016326F" w14:paraId="36A570A8" w14:textId="77777777" w:rsidTr="0016326F">
        <w:tc>
          <w:tcPr>
            <w:tcW w:w="1165" w:type="dxa"/>
          </w:tcPr>
          <w:p w14:paraId="50497C50" w14:textId="064F85E8" w:rsidR="0016326F" w:rsidRPr="0016326F" w:rsidRDefault="0016326F" w:rsidP="0016326F">
            <w:pPr>
              <w:jc w:val="center"/>
              <w:rPr>
                <w:rFonts w:ascii="Times New Roman" w:hAnsi="Times New Roman" w:cs="Times New Roman"/>
              </w:rPr>
            </w:pPr>
            <w:r w:rsidRPr="0016326F">
              <w:rPr>
                <w:rFonts w:ascii="Times New Roman" w:hAnsi="Times New Roman" w:cs="Times New Roman"/>
              </w:rPr>
              <w:t>Req ID</w:t>
            </w:r>
          </w:p>
        </w:tc>
        <w:tc>
          <w:tcPr>
            <w:tcW w:w="3509" w:type="dxa"/>
          </w:tcPr>
          <w:p w14:paraId="2E32D68A" w14:textId="33D0D74B" w:rsidR="0016326F" w:rsidRPr="0016326F" w:rsidRDefault="0016326F" w:rsidP="0016326F">
            <w:pPr>
              <w:jc w:val="center"/>
              <w:rPr>
                <w:rFonts w:ascii="Times New Roman" w:hAnsi="Times New Roman" w:cs="Times New Roman"/>
              </w:rPr>
            </w:pPr>
            <w:r w:rsidRPr="0016326F">
              <w:rPr>
                <w:rFonts w:ascii="Times New Roman" w:hAnsi="Times New Roman" w:cs="Times New Roman"/>
              </w:rPr>
              <w:t>Description</w:t>
            </w:r>
          </w:p>
        </w:tc>
        <w:tc>
          <w:tcPr>
            <w:tcW w:w="2338" w:type="dxa"/>
          </w:tcPr>
          <w:p w14:paraId="6F5D3EED" w14:textId="6DE0330F" w:rsidR="0016326F" w:rsidRPr="0016326F" w:rsidRDefault="0016326F" w:rsidP="0016326F">
            <w:pPr>
              <w:jc w:val="center"/>
              <w:rPr>
                <w:rFonts w:ascii="Times New Roman" w:hAnsi="Times New Roman" w:cs="Times New Roman"/>
              </w:rPr>
            </w:pPr>
            <w:r w:rsidRPr="0016326F">
              <w:rPr>
                <w:rFonts w:ascii="Times New Roman" w:hAnsi="Times New Roman" w:cs="Times New Roman"/>
              </w:rPr>
              <w:t>Priority</w:t>
            </w:r>
          </w:p>
        </w:tc>
        <w:tc>
          <w:tcPr>
            <w:tcW w:w="2338" w:type="dxa"/>
          </w:tcPr>
          <w:p w14:paraId="6743FF49" w14:textId="4D13A5FB" w:rsidR="0016326F" w:rsidRPr="0016326F" w:rsidRDefault="0016326F" w:rsidP="0016326F">
            <w:pPr>
              <w:jc w:val="center"/>
              <w:rPr>
                <w:rFonts w:ascii="Times New Roman" w:hAnsi="Times New Roman" w:cs="Times New Roman"/>
              </w:rPr>
            </w:pPr>
            <w:r w:rsidRPr="0016326F">
              <w:rPr>
                <w:rFonts w:ascii="Times New Roman" w:hAnsi="Times New Roman" w:cs="Times New Roman"/>
              </w:rPr>
              <w:t>Status</w:t>
            </w:r>
          </w:p>
        </w:tc>
      </w:tr>
      <w:tr w:rsidR="0016326F" w14:paraId="12ED4310" w14:textId="77777777" w:rsidTr="0016326F">
        <w:tc>
          <w:tcPr>
            <w:tcW w:w="1165" w:type="dxa"/>
          </w:tcPr>
          <w:p w14:paraId="03DFAE68" w14:textId="05D37ECE" w:rsidR="0016326F" w:rsidRPr="0016326F" w:rsidRDefault="0016326F" w:rsidP="0016326F">
            <w:pPr>
              <w:jc w:val="center"/>
              <w:rPr>
                <w:rFonts w:ascii="Times New Roman" w:hAnsi="Times New Roman" w:cs="Times New Roman"/>
              </w:rPr>
            </w:pPr>
            <w:r w:rsidRPr="0016326F">
              <w:rPr>
                <w:rFonts w:ascii="Times New Roman" w:hAnsi="Times New Roman" w:cs="Times New Roman"/>
              </w:rPr>
              <w:t>Req 1</w:t>
            </w:r>
          </w:p>
        </w:tc>
        <w:tc>
          <w:tcPr>
            <w:tcW w:w="3509" w:type="dxa"/>
          </w:tcPr>
          <w:p w14:paraId="3732894C" w14:textId="1DB4588A" w:rsidR="0016326F" w:rsidRPr="0016326F" w:rsidRDefault="0016326F" w:rsidP="0016326F">
            <w:pPr>
              <w:jc w:val="center"/>
              <w:rPr>
                <w:rFonts w:ascii="Times New Roman" w:hAnsi="Times New Roman" w:cs="Times New Roman"/>
              </w:rPr>
            </w:pPr>
            <w:r w:rsidRPr="0016326F">
              <w:rPr>
                <w:rFonts w:ascii="Times New Roman" w:hAnsi="Times New Roman" w:cs="Times New Roman"/>
              </w:rPr>
              <w:t>The system shall display editable profile details.</w:t>
            </w:r>
          </w:p>
        </w:tc>
        <w:tc>
          <w:tcPr>
            <w:tcW w:w="2338" w:type="dxa"/>
          </w:tcPr>
          <w:p w14:paraId="28CA0752" w14:textId="2AB56659" w:rsidR="0016326F" w:rsidRPr="0016326F" w:rsidRDefault="0016326F" w:rsidP="0016326F">
            <w:pPr>
              <w:jc w:val="center"/>
              <w:rPr>
                <w:rFonts w:ascii="Times New Roman" w:hAnsi="Times New Roman" w:cs="Times New Roman"/>
              </w:rPr>
            </w:pPr>
            <w:r w:rsidRPr="0016326F">
              <w:rPr>
                <w:rFonts w:ascii="Times New Roman" w:hAnsi="Times New Roman" w:cs="Times New Roman"/>
              </w:rPr>
              <w:t>High</w:t>
            </w:r>
          </w:p>
        </w:tc>
        <w:tc>
          <w:tcPr>
            <w:tcW w:w="2338" w:type="dxa"/>
          </w:tcPr>
          <w:p w14:paraId="69879F0A" w14:textId="0C24315D" w:rsidR="0016326F" w:rsidRPr="0016326F" w:rsidRDefault="0016326F" w:rsidP="0016326F">
            <w:pPr>
              <w:jc w:val="center"/>
              <w:rPr>
                <w:rFonts w:ascii="Times New Roman" w:hAnsi="Times New Roman" w:cs="Times New Roman"/>
              </w:rPr>
            </w:pPr>
            <w:r w:rsidRPr="0016326F">
              <w:rPr>
                <w:rFonts w:ascii="Times New Roman" w:hAnsi="Times New Roman" w:cs="Times New Roman"/>
              </w:rPr>
              <w:t>Pending</w:t>
            </w:r>
          </w:p>
        </w:tc>
      </w:tr>
      <w:tr w:rsidR="0016326F" w14:paraId="3CBEC5D7" w14:textId="77777777" w:rsidTr="0016326F">
        <w:tc>
          <w:tcPr>
            <w:tcW w:w="1165" w:type="dxa"/>
          </w:tcPr>
          <w:p w14:paraId="33327D07" w14:textId="638665C5" w:rsidR="0016326F" w:rsidRPr="0016326F" w:rsidRDefault="0016326F" w:rsidP="0016326F">
            <w:pPr>
              <w:jc w:val="center"/>
              <w:rPr>
                <w:rFonts w:ascii="Times New Roman" w:hAnsi="Times New Roman" w:cs="Times New Roman"/>
              </w:rPr>
            </w:pPr>
            <w:r w:rsidRPr="0016326F">
              <w:rPr>
                <w:rFonts w:ascii="Times New Roman" w:hAnsi="Times New Roman" w:cs="Times New Roman"/>
              </w:rPr>
              <w:t>Req 2</w:t>
            </w:r>
          </w:p>
        </w:tc>
        <w:tc>
          <w:tcPr>
            <w:tcW w:w="3509" w:type="dxa"/>
          </w:tcPr>
          <w:p w14:paraId="32F34292" w14:textId="35FB1E1E" w:rsidR="0016326F" w:rsidRPr="0016326F" w:rsidRDefault="0016326F" w:rsidP="0016326F">
            <w:pPr>
              <w:jc w:val="center"/>
              <w:rPr>
                <w:rFonts w:ascii="Times New Roman" w:hAnsi="Times New Roman" w:cs="Times New Roman"/>
              </w:rPr>
            </w:pPr>
            <w:r w:rsidRPr="0016326F">
              <w:rPr>
                <w:rFonts w:ascii="Times New Roman" w:hAnsi="Times New Roman" w:cs="Times New Roman"/>
              </w:rPr>
              <w:t>The system shall validate and save updated data.</w:t>
            </w:r>
          </w:p>
        </w:tc>
        <w:tc>
          <w:tcPr>
            <w:tcW w:w="2338" w:type="dxa"/>
          </w:tcPr>
          <w:p w14:paraId="394DAA64" w14:textId="7DBF3FC8" w:rsidR="0016326F" w:rsidRPr="0016326F" w:rsidRDefault="0016326F" w:rsidP="0016326F">
            <w:pPr>
              <w:jc w:val="center"/>
              <w:rPr>
                <w:rFonts w:ascii="Times New Roman" w:hAnsi="Times New Roman" w:cs="Times New Roman"/>
              </w:rPr>
            </w:pPr>
            <w:r w:rsidRPr="0016326F">
              <w:rPr>
                <w:rFonts w:ascii="Times New Roman" w:hAnsi="Times New Roman" w:cs="Times New Roman"/>
              </w:rPr>
              <w:t>High</w:t>
            </w:r>
          </w:p>
        </w:tc>
        <w:tc>
          <w:tcPr>
            <w:tcW w:w="2338" w:type="dxa"/>
          </w:tcPr>
          <w:p w14:paraId="738E7F83" w14:textId="2CFEE886" w:rsidR="0016326F" w:rsidRPr="0016326F" w:rsidRDefault="0016326F" w:rsidP="0016326F">
            <w:pPr>
              <w:jc w:val="center"/>
              <w:rPr>
                <w:rFonts w:ascii="Times New Roman" w:hAnsi="Times New Roman" w:cs="Times New Roman"/>
              </w:rPr>
            </w:pPr>
            <w:r w:rsidRPr="0016326F">
              <w:rPr>
                <w:rFonts w:ascii="Times New Roman" w:hAnsi="Times New Roman" w:cs="Times New Roman"/>
              </w:rPr>
              <w:t>Pending</w:t>
            </w:r>
          </w:p>
        </w:tc>
      </w:tr>
      <w:tr w:rsidR="0016326F" w14:paraId="7BAFB8FE" w14:textId="77777777" w:rsidTr="0016326F">
        <w:tc>
          <w:tcPr>
            <w:tcW w:w="1165" w:type="dxa"/>
          </w:tcPr>
          <w:p w14:paraId="7DB8AFAE" w14:textId="4A2B22BD" w:rsidR="0016326F" w:rsidRPr="0016326F" w:rsidRDefault="0016326F" w:rsidP="0016326F">
            <w:pPr>
              <w:jc w:val="center"/>
              <w:rPr>
                <w:rFonts w:ascii="Times New Roman" w:hAnsi="Times New Roman" w:cs="Times New Roman"/>
              </w:rPr>
            </w:pPr>
            <w:r w:rsidRPr="0016326F">
              <w:rPr>
                <w:rFonts w:ascii="Times New Roman" w:hAnsi="Times New Roman" w:cs="Times New Roman"/>
              </w:rPr>
              <w:t>Req 3</w:t>
            </w:r>
          </w:p>
        </w:tc>
        <w:tc>
          <w:tcPr>
            <w:tcW w:w="3509" w:type="dxa"/>
          </w:tcPr>
          <w:p w14:paraId="3138999A" w14:textId="73E08021" w:rsidR="0016326F" w:rsidRPr="0016326F" w:rsidRDefault="0016326F" w:rsidP="0016326F">
            <w:pPr>
              <w:jc w:val="center"/>
              <w:rPr>
                <w:rFonts w:ascii="Times New Roman" w:hAnsi="Times New Roman" w:cs="Times New Roman"/>
              </w:rPr>
            </w:pPr>
            <w:r w:rsidRPr="0016326F">
              <w:rPr>
                <w:rFonts w:ascii="Times New Roman" w:hAnsi="Times New Roman" w:cs="Times New Roman"/>
              </w:rPr>
              <w:t xml:space="preserve">The system </w:t>
            </w:r>
            <w:proofErr w:type="gramStart"/>
            <w:r w:rsidRPr="0016326F">
              <w:rPr>
                <w:rFonts w:ascii="Times New Roman" w:hAnsi="Times New Roman" w:cs="Times New Roman"/>
              </w:rPr>
              <w:t>shall</w:t>
            </w:r>
            <w:proofErr w:type="gramEnd"/>
            <w:r w:rsidRPr="0016326F">
              <w:rPr>
                <w:rFonts w:ascii="Times New Roman" w:hAnsi="Times New Roman" w:cs="Times New Roman"/>
              </w:rPr>
              <w:t xml:space="preserve"> update database records after changes.</w:t>
            </w:r>
          </w:p>
        </w:tc>
        <w:tc>
          <w:tcPr>
            <w:tcW w:w="2338" w:type="dxa"/>
          </w:tcPr>
          <w:p w14:paraId="6369784B" w14:textId="06A0592B" w:rsidR="0016326F" w:rsidRPr="0016326F" w:rsidRDefault="0016326F" w:rsidP="0016326F">
            <w:pPr>
              <w:jc w:val="center"/>
              <w:rPr>
                <w:rFonts w:ascii="Times New Roman" w:hAnsi="Times New Roman" w:cs="Times New Roman"/>
              </w:rPr>
            </w:pPr>
            <w:r w:rsidRPr="0016326F">
              <w:rPr>
                <w:rFonts w:ascii="Times New Roman" w:hAnsi="Times New Roman" w:cs="Times New Roman"/>
              </w:rPr>
              <w:t>High</w:t>
            </w:r>
          </w:p>
        </w:tc>
        <w:tc>
          <w:tcPr>
            <w:tcW w:w="2338" w:type="dxa"/>
          </w:tcPr>
          <w:p w14:paraId="6038BCCC" w14:textId="50897EBE" w:rsidR="0016326F" w:rsidRPr="0016326F" w:rsidRDefault="0016326F" w:rsidP="0016326F">
            <w:pPr>
              <w:jc w:val="center"/>
              <w:rPr>
                <w:rFonts w:ascii="Times New Roman" w:hAnsi="Times New Roman" w:cs="Times New Roman"/>
              </w:rPr>
            </w:pPr>
            <w:r w:rsidRPr="0016326F">
              <w:rPr>
                <w:rFonts w:ascii="Times New Roman" w:hAnsi="Times New Roman" w:cs="Times New Roman"/>
              </w:rPr>
              <w:t>Pending</w:t>
            </w:r>
          </w:p>
        </w:tc>
      </w:tr>
    </w:tbl>
    <w:p w14:paraId="4233C137" w14:textId="77777777" w:rsidR="0016326F" w:rsidRPr="0016326F" w:rsidRDefault="0016326F" w:rsidP="0016326F">
      <w:pPr>
        <w:pStyle w:val="Heading2"/>
        <w:numPr>
          <w:ilvl w:val="1"/>
          <w:numId w:val="25"/>
        </w:numPr>
        <w:rPr>
          <w:rFonts w:ascii="Times New Roman" w:hAnsi="Times New Roman" w:cs="Times New Roman"/>
          <w:b/>
          <w:bCs/>
          <w:color w:val="000000" w:themeColor="text1"/>
          <w:sz w:val="28"/>
          <w:szCs w:val="28"/>
        </w:rPr>
      </w:pPr>
      <w:bookmarkStart w:id="142" w:name="_Toc233405234"/>
      <w:r w:rsidRPr="0016326F">
        <w:rPr>
          <w:rFonts w:ascii="Times New Roman" w:hAnsi="Times New Roman" w:cs="Times New Roman"/>
          <w:b/>
          <w:bCs/>
          <w:color w:val="000000" w:themeColor="text1"/>
          <w:sz w:val="28"/>
          <w:szCs w:val="28"/>
        </w:rPr>
        <w:t>Booking Management (Maid)</w:t>
      </w:r>
      <w:bookmarkEnd w:id="142"/>
    </w:p>
    <w:p w14:paraId="568824A2" w14:textId="3C5BEE1B" w:rsidR="0016326F" w:rsidRPr="0016326F" w:rsidRDefault="0016326F" w:rsidP="0016326F">
      <w:pPr>
        <w:pStyle w:val="Heading3"/>
        <w:numPr>
          <w:ilvl w:val="2"/>
          <w:numId w:val="25"/>
        </w:numPr>
        <w:rPr>
          <w:rFonts w:ascii="Times New Roman" w:hAnsi="Times New Roman" w:cs="Times New Roman"/>
          <w:b/>
          <w:bCs/>
          <w:color w:val="auto"/>
          <w:sz w:val="24"/>
          <w:szCs w:val="24"/>
        </w:rPr>
      </w:pPr>
      <w:bookmarkStart w:id="143" w:name="_Toc233405235"/>
      <w:r w:rsidRPr="0016326F">
        <w:rPr>
          <w:rFonts w:ascii="Times New Roman" w:hAnsi="Times New Roman" w:cs="Times New Roman"/>
          <w:b/>
          <w:bCs/>
          <w:color w:val="auto"/>
          <w:sz w:val="24"/>
          <w:szCs w:val="24"/>
        </w:rPr>
        <w:t>Description</w:t>
      </w:r>
      <w:bookmarkEnd w:id="143"/>
    </w:p>
    <w:p w14:paraId="3FF249E5" w14:textId="77777777" w:rsidR="0016326F" w:rsidRPr="005A7871" w:rsidRDefault="0016326F" w:rsidP="005A7871">
      <w:pPr>
        <w:jc w:val="both"/>
        <w:rPr>
          <w:rFonts w:ascii="Times New Roman" w:hAnsi="Times New Roman" w:cs="Times New Roman"/>
        </w:rPr>
      </w:pPr>
      <w:r w:rsidRPr="005A7871">
        <w:rPr>
          <w:rFonts w:ascii="Times New Roman" w:hAnsi="Times New Roman" w:cs="Times New Roman"/>
        </w:rPr>
        <w:t>The Booking Management feature allows maids to view, accept, or reject service requests from customers. Accepted bookings appear in their active jobs list, while rejected ones are removed from the queue. This gives maids control over their work schedule and ensures effective resource allocation.</w:t>
      </w:r>
    </w:p>
    <w:p w14:paraId="6B2A466A" w14:textId="329FD890" w:rsidR="0016326F" w:rsidRDefault="0016326F" w:rsidP="0016326F">
      <w:pPr>
        <w:pStyle w:val="Heading3"/>
        <w:numPr>
          <w:ilvl w:val="2"/>
          <w:numId w:val="25"/>
        </w:numPr>
        <w:rPr>
          <w:rFonts w:ascii="Times New Roman" w:hAnsi="Times New Roman" w:cs="Times New Roman"/>
          <w:b/>
          <w:bCs/>
          <w:color w:val="auto"/>
          <w:sz w:val="24"/>
          <w:szCs w:val="24"/>
        </w:rPr>
      </w:pPr>
      <w:r>
        <w:t xml:space="preserve"> </w:t>
      </w:r>
      <w:bookmarkStart w:id="144" w:name="_Toc233405236"/>
      <w:r w:rsidRPr="0016326F">
        <w:rPr>
          <w:rFonts w:ascii="Times New Roman" w:hAnsi="Times New Roman" w:cs="Times New Roman"/>
          <w:b/>
          <w:bCs/>
          <w:color w:val="auto"/>
          <w:sz w:val="24"/>
          <w:szCs w:val="24"/>
        </w:rPr>
        <w:t>Stimulus / Response Sequences</w:t>
      </w:r>
      <w:bookmarkEnd w:id="144"/>
    </w:p>
    <w:tbl>
      <w:tblPr>
        <w:tblStyle w:val="TableGrid"/>
        <w:tblW w:w="0" w:type="auto"/>
        <w:tblLook w:val="04A0" w:firstRow="1" w:lastRow="0" w:firstColumn="1" w:lastColumn="0" w:noHBand="0" w:noVBand="1"/>
      </w:tblPr>
      <w:tblGrid>
        <w:gridCol w:w="9350"/>
      </w:tblGrid>
      <w:tr w:rsidR="0016326F" w14:paraId="137BE0BB" w14:textId="77777777" w:rsidTr="0016326F">
        <w:tc>
          <w:tcPr>
            <w:tcW w:w="9350" w:type="dxa"/>
          </w:tcPr>
          <w:p w14:paraId="3EB44634" w14:textId="77777777" w:rsidR="0016326F" w:rsidRPr="005A7871" w:rsidRDefault="0016326F" w:rsidP="005A7871">
            <w:pPr>
              <w:pStyle w:val="TableParagraph"/>
              <w:spacing w:line="268" w:lineRule="exact"/>
              <w:ind w:left="4"/>
              <w:jc w:val="both"/>
              <w:rPr>
                <w:sz w:val="24"/>
              </w:rPr>
            </w:pPr>
            <w:r w:rsidRPr="005A7871">
              <w:rPr>
                <w:sz w:val="24"/>
              </w:rPr>
              <w:t>Use</w:t>
            </w:r>
            <w:r w:rsidRPr="005A7871">
              <w:rPr>
                <w:spacing w:val="-8"/>
                <w:sz w:val="24"/>
              </w:rPr>
              <w:t xml:space="preserve"> </w:t>
            </w:r>
            <w:r w:rsidRPr="005A7871">
              <w:rPr>
                <w:sz w:val="24"/>
              </w:rPr>
              <w:t>Case</w:t>
            </w:r>
            <w:r w:rsidRPr="005A7871">
              <w:rPr>
                <w:spacing w:val="-4"/>
                <w:sz w:val="24"/>
              </w:rPr>
              <w:t xml:space="preserve"> </w:t>
            </w:r>
            <w:r w:rsidRPr="005A7871">
              <w:rPr>
                <w:sz w:val="24"/>
              </w:rPr>
              <w:t>Name:</w:t>
            </w:r>
            <w:r w:rsidRPr="005A7871">
              <w:rPr>
                <w:spacing w:val="-4"/>
                <w:sz w:val="24"/>
              </w:rPr>
              <w:t xml:space="preserve"> </w:t>
            </w:r>
            <w:r w:rsidRPr="005A7871">
              <w:rPr>
                <w:sz w:val="24"/>
              </w:rPr>
              <w:t>Manage</w:t>
            </w:r>
            <w:r w:rsidRPr="005A7871">
              <w:rPr>
                <w:spacing w:val="-2"/>
                <w:sz w:val="24"/>
              </w:rPr>
              <w:t xml:space="preserve"> </w:t>
            </w:r>
            <w:r w:rsidRPr="005A7871">
              <w:rPr>
                <w:sz w:val="24"/>
              </w:rPr>
              <w:t>Maid</w:t>
            </w:r>
            <w:r w:rsidRPr="005A7871">
              <w:rPr>
                <w:spacing w:val="-1"/>
                <w:sz w:val="24"/>
              </w:rPr>
              <w:t xml:space="preserve"> </w:t>
            </w:r>
            <w:r w:rsidRPr="005A7871">
              <w:rPr>
                <w:spacing w:val="-2"/>
                <w:sz w:val="24"/>
              </w:rPr>
              <w:t>Bookings</w:t>
            </w:r>
          </w:p>
          <w:p w14:paraId="492D00B7" w14:textId="67F9BE81" w:rsidR="005A7871" w:rsidRDefault="0016326F" w:rsidP="003A14AD">
            <w:pPr>
              <w:pStyle w:val="TableParagraph"/>
              <w:spacing w:before="2"/>
              <w:ind w:left="4" w:right="5543"/>
              <w:jc w:val="both"/>
              <w:rPr>
                <w:spacing w:val="-11"/>
                <w:sz w:val="24"/>
              </w:rPr>
            </w:pPr>
            <w:r w:rsidRPr="005A7871">
              <w:rPr>
                <w:sz w:val="24"/>
              </w:rPr>
              <w:t>Description:</w:t>
            </w:r>
            <w:r w:rsidRPr="005A7871">
              <w:rPr>
                <w:spacing w:val="-12"/>
                <w:sz w:val="24"/>
              </w:rPr>
              <w:t xml:space="preserve"> </w:t>
            </w:r>
            <w:r w:rsidRPr="005A7871">
              <w:rPr>
                <w:sz w:val="24"/>
              </w:rPr>
              <w:t>Allows</w:t>
            </w:r>
            <w:r w:rsidRPr="005A7871">
              <w:rPr>
                <w:spacing w:val="-11"/>
                <w:sz w:val="24"/>
              </w:rPr>
              <w:t xml:space="preserve"> </w:t>
            </w:r>
            <w:r w:rsidRPr="005A7871">
              <w:rPr>
                <w:sz w:val="24"/>
              </w:rPr>
              <w:t>maids</w:t>
            </w:r>
            <w:r w:rsidRPr="005A7871">
              <w:rPr>
                <w:spacing w:val="-11"/>
                <w:sz w:val="24"/>
              </w:rPr>
              <w:t xml:space="preserve"> </w:t>
            </w:r>
            <w:r w:rsidRPr="005A7871">
              <w:rPr>
                <w:sz w:val="24"/>
              </w:rPr>
              <w:t>to</w:t>
            </w:r>
            <w:r w:rsidRPr="005A7871">
              <w:rPr>
                <w:spacing w:val="-11"/>
                <w:sz w:val="24"/>
              </w:rPr>
              <w:t xml:space="preserve"> </w:t>
            </w:r>
            <w:proofErr w:type="gramStart"/>
            <w:r w:rsidR="003A14AD">
              <w:rPr>
                <w:spacing w:val="-11"/>
                <w:sz w:val="24"/>
              </w:rPr>
              <w:t>respond</w:t>
            </w:r>
            <w:r w:rsidR="0051235D">
              <w:rPr>
                <w:spacing w:val="-11"/>
                <w:sz w:val="24"/>
              </w:rPr>
              <w:t xml:space="preserve"> .</w:t>
            </w:r>
            <w:proofErr w:type="gramEnd"/>
          </w:p>
          <w:p w14:paraId="4E75FE0C" w14:textId="77777777" w:rsidR="003A14AD" w:rsidRDefault="0016326F" w:rsidP="005A7871">
            <w:pPr>
              <w:jc w:val="both"/>
              <w:rPr>
                <w:rFonts w:ascii="Times New Roman" w:hAnsi="Times New Roman" w:cs="Times New Roman"/>
              </w:rPr>
            </w:pPr>
            <w:r w:rsidRPr="005A7871">
              <w:rPr>
                <w:rFonts w:ascii="Times New Roman" w:hAnsi="Times New Roman" w:cs="Times New Roman"/>
              </w:rPr>
              <w:t>Goal:</w:t>
            </w:r>
            <w:r w:rsidRPr="005A7871">
              <w:rPr>
                <w:rFonts w:ascii="Times New Roman" w:hAnsi="Times New Roman" w:cs="Times New Roman"/>
                <w:spacing w:val="-11"/>
              </w:rPr>
              <w:t xml:space="preserve"> </w:t>
            </w:r>
            <w:r w:rsidRPr="005A7871">
              <w:rPr>
                <w:rFonts w:ascii="Times New Roman" w:hAnsi="Times New Roman" w:cs="Times New Roman"/>
              </w:rPr>
              <w:t>Enable</w:t>
            </w:r>
            <w:r w:rsidRPr="005A7871">
              <w:rPr>
                <w:rFonts w:ascii="Times New Roman" w:hAnsi="Times New Roman" w:cs="Times New Roman"/>
                <w:spacing w:val="-12"/>
              </w:rPr>
              <w:t xml:space="preserve"> </w:t>
            </w:r>
            <w:r w:rsidRPr="005A7871">
              <w:rPr>
                <w:rFonts w:ascii="Times New Roman" w:hAnsi="Times New Roman" w:cs="Times New Roman"/>
              </w:rPr>
              <w:t>maids</w:t>
            </w:r>
            <w:r w:rsidRPr="005A7871">
              <w:rPr>
                <w:rFonts w:ascii="Times New Roman" w:hAnsi="Times New Roman" w:cs="Times New Roman"/>
                <w:spacing w:val="-10"/>
              </w:rPr>
              <w:t xml:space="preserve"> </w:t>
            </w:r>
            <w:r w:rsidRPr="005A7871">
              <w:rPr>
                <w:rFonts w:ascii="Times New Roman" w:hAnsi="Times New Roman" w:cs="Times New Roman"/>
              </w:rPr>
              <w:t>to</w:t>
            </w:r>
            <w:r w:rsidRPr="005A7871">
              <w:rPr>
                <w:rFonts w:ascii="Times New Roman" w:hAnsi="Times New Roman" w:cs="Times New Roman"/>
                <w:spacing w:val="-12"/>
              </w:rPr>
              <w:t xml:space="preserve"> </w:t>
            </w:r>
            <w:r w:rsidRPr="005A7871">
              <w:rPr>
                <w:rFonts w:ascii="Times New Roman" w:hAnsi="Times New Roman" w:cs="Times New Roman"/>
              </w:rPr>
              <w:t>manage</w:t>
            </w:r>
            <w:r w:rsidRPr="005A7871">
              <w:rPr>
                <w:rFonts w:ascii="Times New Roman" w:hAnsi="Times New Roman" w:cs="Times New Roman"/>
                <w:spacing w:val="-12"/>
              </w:rPr>
              <w:t xml:space="preserve"> </w:t>
            </w:r>
            <w:r w:rsidRPr="005A7871">
              <w:rPr>
                <w:rFonts w:ascii="Times New Roman" w:hAnsi="Times New Roman" w:cs="Times New Roman"/>
              </w:rPr>
              <w:t>service</w:t>
            </w:r>
            <w:r w:rsidRPr="005A7871">
              <w:rPr>
                <w:rFonts w:ascii="Times New Roman" w:hAnsi="Times New Roman" w:cs="Times New Roman"/>
                <w:spacing w:val="-10"/>
              </w:rPr>
              <w:t xml:space="preserve"> </w:t>
            </w:r>
            <w:r w:rsidRPr="005A7871">
              <w:rPr>
                <w:rFonts w:ascii="Times New Roman" w:hAnsi="Times New Roman" w:cs="Times New Roman"/>
              </w:rPr>
              <w:t>requests</w:t>
            </w:r>
            <w:r w:rsidRPr="005A7871">
              <w:rPr>
                <w:rFonts w:ascii="Times New Roman" w:hAnsi="Times New Roman" w:cs="Times New Roman"/>
                <w:spacing w:val="-9"/>
              </w:rPr>
              <w:t xml:space="preserve"> </w:t>
            </w:r>
            <w:r w:rsidRPr="005A7871">
              <w:rPr>
                <w:rFonts w:ascii="Times New Roman" w:hAnsi="Times New Roman" w:cs="Times New Roman"/>
              </w:rPr>
              <w:t>efficiently.</w:t>
            </w:r>
          </w:p>
          <w:p w14:paraId="39372464" w14:textId="3194F72C" w:rsidR="0016326F" w:rsidRPr="005A7871" w:rsidRDefault="0016326F" w:rsidP="005A7871">
            <w:pPr>
              <w:jc w:val="both"/>
              <w:rPr>
                <w:rFonts w:ascii="Times New Roman" w:hAnsi="Times New Roman" w:cs="Times New Roman"/>
              </w:rPr>
            </w:pPr>
            <w:r w:rsidRPr="005A7871">
              <w:rPr>
                <w:rFonts w:ascii="Times New Roman" w:hAnsi="Times New Roman" w:cs="Times New Roman"/>
              </w:rPr>
              <w:t>Pre-Conditions: Maid must be logged</w:t>
            </w:r>
            <w:r w:rsidR="003A14AD">
              <w:rPr>
                <w:rFonts w:ascii="Times New Roman" w:hAnsi="Times New Roman" w:cs="Times New Roman"/>
              </w:rPr>
              <w:t xml:space="preserve"> </w:t>
            </w:r>
            <w:r w:rsidRPr="005A7871">
              <w:rPr>
                <w:rFonts w:ascii="Times New Roman" w:hAnsi="Times New Roman" w:cs="Times New Roman"/>
              </w:rPr>
              <w:t>in and verified.</w:t>
            </w:r>
          </w:p>
        </w:tc>
      </w:tr>
      <w:tr w:rsidR="0016326F" w14:paraId="646E0969" w14:textId="77777777" w:rsidTr="0016326F">
        <w:tc>
          <w:tcPr>
            <w:tcW w:w="9350" w:type="dxa"/>
          </w:tcPr>
          <w:p w14:paraId="12691597" w14:textId="3ED09300" w:rsidR="0016326F" w:rsidRPr="005A7871" w:rsidRDefault="0016326F" w:rsidP="005A7871">
            <w:pPr>
              <w:jc w:val="both"/>
              <w:rPr>
                <w:rFonts w:ascii="Times New Roman" w:hAnsi="Times New Roman" w:cs="Times New Roman"/>
              </w:rPr>
            </w:pPr>
            <w:r w:rsidRPr="005A7871">
              <w:rPr>
                <w:rFonts w:ascii="Times New Roman" w:hAnsi="Times New Roman" w:cs="Times New Roman"/>
              </w:rPr>
              <w:t>Basic</w:t>
            </w:r>
            <w:r w:rsidRPr="005A7871">
              <w:rPr>
                <w:rFonts w:ascii="Times New Roman" w:hAnsi="Times New Roman" w:cs="Times New Roman"/>
                <w:spacing w:val="-1"/>
              </w:rPr>
              <w:t xml:space="preserve"> </w:t>
            </w:r>
            <w:r w:rsidRPr="005A7871">
              <w:rPr>
                <w:rFonts w:ascii="Times New Roman" w:hAnsi="Times New Roman" w:cs="Times New Roman"/>
              </w:rPr>
              <w:t>Course</w:t>
            </w:r>
            <w:r w:rsidRPr="005A7871">
              <w:rPr>
                <w:rFonts w:ascii="Times New Roman" w:hAnsi="Times New Roman" w:cs="Times New Roman"/>
                <w:spacing w:val="-5"/>
              </w:rPr>
              <w:t xml:space="preserve"> </w:t>
            </w:r>
            <w:r w:rsidRPr="005A7871">
              <w:rPr>
                <w:rFonts w:ascii="Times New Roman" w:hAnsi="Times New Roman" w:cs="Times New Roman"/>
              </w:rPr>
              <w:t>of Events</w:t>
            </w:r>
            <w:r w:rsidRPr="005A7871">
              <w:rPr>
                <w:rFonts w:ascii="Times New Roman" w:hAnsi="Times New Roman" w:cs="Times New Roman"/>
                <w:spacing w:val="-1"/>
              </w:rPr>
              <w:t xml:space="preserve"> </w:t>
            </w:r>
            <w:r w:rsidRPr="005A7871">
              <w:rPr>
                <w:rFonts w:ascii="Times New Roman" w:hAnsi="Times New Roman" w:cs="Times New Roman"/>
              </w:rPr>
              <w:t xml:space="preserve">/ Main </w:t>
            </w:r>
            <w:r w:rsidRPr="005A7871">
              <w:rPr>
                <w:rFonts w:ascii="Times New Roman" w:hAnsi="Times New Roman" w:cs="Times New Roman"/>
                <w:spacing w:val="-4"/>
              </w:rPr>
              <w:t>Flow:</w:t>
            </w:r>
          </w:p>
        </w:tc>
      </w:tr>
      <w:tr w:rsidR="005A7871" w14:paraId="036BC850" w14:textId="77777777" w:rsidTr="0016326F">
        <w:tc>
          <w:tcPr>
            <w:tcW w:w="9350" w:type="dxa"/>
          </w:tcPr>
          <w:p w14:paraId="6C6BECE4" w14:textId="04280DC6" w:rsidR="005A7871" w:rsidRPr="005A7871" w:rsidRDefault="005A7871" w:rsidP="005A7871">
            <w:pPr>
              <w:jc w:val="both"/>
              <w:rPr>
                <w:rFonts w:ascii="Times New Roman" w:hAnsi="Times New Roman" w:cs="Times New Roman"/>
              </w:rPr>
            </w:pPr>
            <w:r w:rsidRPr="005A7871">
              <w:rPr>
                <w:rFonts w:ascii="Times New Roman" w:hAnsi="Times New Roman" w:cs="Times New Roman"/>
              </w:rPr>
              <w:t>User</w:t>
            </w:r>
            <w:r w:rsidRPr="005A7871">
              <w:rPr>
                <w:rFonts w:ascii="Times New Roman" w:hAnsi="Times New Roman" w:cs="Times New Roman"/>
                <w:spacing w:val="-13"/>
              </w:rPr>
              <w:t xml:space="preserve"> </w:t>
            </w:r>
            <w:r w:rsidRPr="005A7871">
              <w:rPr>
                <w:rFonts w:ascii="Times New Roman" w:hAnsi="Times New Roman" w:cs="Times New Roman"/>
              </w:rPr>
              <w:t>Action</w:t>
            </w:r>
            <w:r w:rsidRPr="005A7871">
              <w:rPr>
                <w:rFonts w:ascii="Times New Roman" w:hAnsi="Times New Roman" w:cs="Times New Roman"/>
                <w:spacing w:val="-7"/>
              </w:rPr>
              <w:t xml:space="preserve"> </w:t>
            </w:r>
            <w:r w:rsidRPr="005A7871">
              <w:rPr>
                <w:rFonts w:ascii="Times New Roman" w:hAnsi="Times New Roman" w:cs="Times New Roman"/>
              </w:rPr>
              <w:t>(Step</w:t>
            </w:r>
            <w:r w:rsidRPr="005A7871">
              <w:rPr>
                <w:rFonts w:ascii="Times New Roman" w:hAnsi="Times New Roman" w:cs="Times New Roman"/>
                <w:spacing w:val="-8"/>
              </w:rPr>
              <w:t xml:space="preserve"> </w:t>
            </w:r>
            <w:r w:rsidRPr="005A7871">
              <w:rPr>
                <w:rFonts w:ascii="Times New Roman" w:hAnsi="Times New Roman" w:cs="Times New Roman"/>
              </w:rPr>
              <w:t>1):</w:t>
            </w:r>
            <w:r w:rsidRPr="005A7871">
              <w:rPr>
                <w:rFonts w:ascii="Times New Roman" w:hAnsi="Times New Roman" w:cs="Times New Roman"/>
                <w:spacing w:val="-10"/>
              </w:rPr>
              <w:t xml:space="preserve"> </w:t>
            </w:r>
            <w:r w:rsidRPr="005A7871">
              <w:rPr>
                <w:rFonts w:ascii="Times New Roman" w:hAnsi="Times New Roman" w:cs="Times New Roman"/>
              </w:rPr>
              <w:t>Maid</w:t>
            </w:r>
            <w:r w:rsidRPr="005A7871">
              <w:rPr>
                <w:rFonts w:ascii="Times New Roman" w:hAnsi="Times New Roman" w:cs="Times New Roman"/>
                <w:spacing w:val="-9"/>
              </w:rPr>
              <w:t xml:space="preserve"> </w:t>
            </w:r>
            <w:r w:rsidRPr="005A7871">
              <w:rPr>
                <w:rFonts w:ascii="Times New Roman" w:hAnsi="Times New Roman" w:cs="Times New Roman"/>
              </w:rPr>
              <w:t>views</w:t>
            </w:r>
            <w:r w:rsidRPr="005A7871">
              <w:rPr>
                <w:rFonts w:ascii="Times New Roman" w:hAnsi="Times New Roman" w:cs="Times New Roman"/>
                <w:spacing w:val="-9"/>
              </w:rPr>
              <w:t xml:space="preserve"> </w:t>
            </w:r>
            <w:r w:rsidRPr="005A7871">
              <w:rPr>
                <w:rFonts w:ascii="Times New Roman" w:hAnsi="Times New Roman" w:cs="Times New Roman"/>
              </w:rPr>
              <w:t>pending</w:t>
            </w:r>
            <w:r w:rsidRPr="005A7871">
              <w:rPr>
                <w:rFonts w:ascii="Times New Roman" w:hAnsi="Times New Roman" w:cs="Times New Roman"/>
                <w:spacing w:val="-10"/>
              </w:rPr>
              <w:t xml:space="preserve"> </w:t>
            </w:r>
            <w:r w:rsidRPr="005A7871">
              <w:rPr>
                <w:rFonts w:ascii="Times New Roman" w:hAnsi="Times New Roman" w:cs="Times New Roman"/>
              </w:rPr>
              <w:t>service</w:t>
            </w:r>
            <w:r w:rsidRPr="005A7871">
              <w:rPr>
                <w:rFonts w:ascii="Times New Roman" w:hAnsi="Times New Roman" w:cs="Times New Roman"/>
                <w:spacing w:val="-6"/>
              </w:rPr>
              <w:t xml:space="preserve"> </w:t>
            </w:r>
            <w:r w:rsidRPr="005A7871">
              <w:rPr>
                <w:rFonts w:ascii="Times New Roman" w:hAnsi="Times New Roman" w:cs="Times New Roman"/>
              </w:rPr>
              <w:t>requests. System Response: Displays a list of available bookings.</w:t>
            </w:r>
          </w:p>
        </w:tc>
      </w:tr>
      <w:tr w:rsidR="005A7871" w14:paraId="195322DB" w14:textId="77777777" w:rsidTr="0016326F">
        <w:tc>
          <w:tcPr>
            <w:tcW w:w="9350" w:type="dxa"/>
          </w:tcPr>
          <w:p w14:paraId="0FA50D05" w14:textId="77777777" w:rsidR="005A7871" w:rsidRPr="005A7871" w:rsidRDefault="005A7871" w:rsidP="005A7871">
            <w:pPr>
              <w:pStyle w:val="TableParagraph"/>
              <w:spacing w:line="263" w:lineRule="exact"/>
              <w:ind w:left="4"/>
              <w:jc w:val="both"/>
              <w:rPr>
                <w:sz w:val="24"/>
              </w:rPr>
            </w:pPr>
            <w:r w:rsidRPr="005A7871">
              <w:rPr>
                <w:sz w:val="24"/>
              </w:rPr>
              <w:t>User</w:t>
            </w:r>
            <w:r w:rsidRPr="005A7871">
              <w:rPr>
                <w:spacing w:val="-7"/>
                <w:sz w:val="24"/>
              </w:rPr>
              <w:t xml:space="preserve"> </w:t>
            </w:r>
            <w:r w:rsidRPr="005A7871">
              <w:rPr>
                <w:sz w:val="24"/>
              </w:rPr>
              <w:t>Action</w:t>
            </w:r>
            <w:r w:rsidRPr="005A7871">
              <w:rPr>
                <w:spacing w:val="-1"/>
                <w:sz w:val="24"/>
              </w:rPr>
              <w:t xml:space="preserve"> </w:t>
            </w:r>
            <w:r w:rsidRPr="005A7871">
              <w:rPr>
                <w:sz w:val="24"/>
              </w:rPr>
              <w:t>(Step</w:t>
            </w:r>
            <w:r w:rsidRPr="005A7871">
              <w:rPr>
                <w:spacing w:val="-2"/>
                <w:sz w:val="24"/>
              </w:rPr>
              <w:t xml:space="preserve"> </w:t>
            </w:r>
            <w:r w:rsidRPr="005A7871">
              <w:rPr>
                <w:sz w:val="24"/>
              </w:rPr>
              <w:t>2):</w:t>
            </w:r>
            <w:r w:rsidRPr="005A7871">
              <w:rPr>
                <w:spacing w:val="-4"/>
                <w:sz w:val="24"/>
              </w:rPr>
              <w:t xml:space="preserve"> </w:t>
            </w:r>
            <w:r w:rsidRPr="005A7871">
              <w:rPr>
                <w:sz w:val="24"/>
              </w:rPr>
              <w:t>Maid</w:t>
            </w:r>
            <w:r w:rsidRPr="005A7871">
              <w:rPr>
                <w:spacing w:val="-2"/>
                <w:sz w:val="24"/>
              </w:rPr>
              <w:t xml:space="preserve"> </w:t>
            </w:r>
            <w:r w:rsidRPr="005A7871">
              <w:rPr>
                <w:sz w:val="24"/>
              </w:rPr>
              <w:t>clicks “Accept”</w:t>
            </w:r>
            <w:r w:rsidRPr="005A7871">
              <w:rPr>
                <w:spacing w:val="-2"/>
                <w:sz w:val="24"/>
              </w:rPr>
              <w:t xml:space="preserve"> </w:t>
            </w:r>
            <w:r w:rsidRPr="005A7871">
              <w:rPr>
                <w:sz w:val="24"/>
              </w:rPr>
              <w:t>or</w:t>
            </w:r>
            <w:r w:rsidRPr="005A7871">
              <w:rPr>
                <w:spacing w:val="-2"/>
                <w:sz w:val="24"/>
              </w:rPr>
              <w:t xml:space="preserve"> “Reject.”</w:t>
            </w:r>
          </w:p>
          <w:p w14:paraId="58F064AD" w14:textId="49F1331C" w:rsidR="005A7871" w:rsidRPr="005A7871" w:rsidRDefault="005A7871" w:rsidP="005A7871">
            <w:pPr>
              <w:jc w:val="both"/>
              <w:rPr>
                <w:rFonts w:ascii="Times New Roman" w:hAnsi="Times New Roman" w:cs="Times New Roman"/>
              </w:rPr>
            </w:pPr>
            <w:r w:rsidRPr="005A7871">
              <w:rPr>
                <w:rFonts w:ascii="Times New Roman" w:hAnsi="Times New Roman" w:cs="Times New Roman"/>
              </w:rPr>
              <w:t>System</w:t>
            </w:r>
            <w:r w:rsidRPr="005A7871">
              <w:rPr>
                <w:rFonts w:ascii="Times New Roman" w:hAnsi="Times New Roman" w:cs="Times New Roman"/>
                <w:spacing w:val="-7"/>
              </w:rPr>
              <w:t xml:space="preserve"> </w:t>
            </w:r>
            <w:r w:rsidRPr="005A7871">
              <w:rPr>
                <w:rFonts w:ascii="Times New Roman" w:hAnsi="Times New Roman" w:cs="Times New Roman"/>
              </w:rPr>
              <w:t>Response:</w:t>
            </w:r>
            <w:r w:rsidRPr="005A7871">
              <w:rPr>
                <w:rFonts w:ascii="Times New Roman" w:hAnsi="Times New Roman" w:cs="Times New Roman"/>
                <w:spacing w:val="-3"/>
              </w:rPr>
              <w:t xml:space="preserve"> </w:t>
            </w:r>
            <w:r w:rsidRPr="005A7871">
              <w:rPr>
                <w:rFonts w:ascii="Times New Roman" w:hAnsi="Times New Roman" w:cs="Times New Roman"/>
              </w:rPr>
              <w:t>Updates</w:t>
            </w:r>
            <w:r w:rsidRPr="005A7871">
              <w:rPr>
                <w:rFonts w:ascii="Times New Roman" w:hAnsi="Times New Roman" w:cs="Times New Roman"/>
                <w:spacing w:val="-3"/>
              </w:rPr>
              <w:t xml:space="preserve"> </w:t>
            </w:r>
            <w:r w:rsidRPr="005A7871">
              <w:rPr>
                <w:rFonts w:ascii="Times New Roman" w:hAnsi="Times New Roman" w:cs="Times New Roman"/>
              </w:rPr>
              <w:t>booking</w:t>
            </w:r>
            <w:r w:rsidRPr="005A7871">
              <w:rPr>
                <w:rFonts w:ascii="Times New Roman" w:hAnsi="Times New Roman" w:cs="Times New Roman"/>
                <w:spacing w:val="-4"/>
              </w:rPr>
              <w:t xml:space="preserve"> </w:t>
            </w:r>
            <w:r w:rsidRPr="005A7871">
              <w:rPr>
                <w:rFonts w:ascii="Times New Roman" w:hAnsi="Times New Roman" w:cs="Times New Roman"/>
              </w:rPr>
              <w:t>status</w:t>
            </w:r>
            <w:r w:rsidRPr="005A7871">
              <w:rPr>
                <w:rFonts w:ascii="Times New Roman" w:hAnsi="Times New Roman" w:cs="Times New Roman"/>
                <w:spacing w:val="-2"/>
              </w:rPr>
              <w:t xml:space="preserve"> </w:t>
            </w:r>
            <w:r w:rsidRPr="005A7871">
              <w:rPr>
                <w:rFonts w:ascii="Times New Roman" w:hAnsi="Times New Roman" w:cs="Times New Roman"/>
              </w:rPr>
              <w:t>accordingly</w:t>
            </w:r>
            <w:r w:rsidRPr="005A7871">
              <w:rPr>
                <w:rFonts w:ascii="Times New Roman" w:hAnsi="Times New Roman" w:cs="Times New Roman"/>
                <w:spacing w:val="-8"/>
              </w:rPr>
              <w:t xml:space="preserve"> </w:t>
            </w:r>
            <w:r w:rsidRPr="005A7871">
              <w:rPr>
                <w:rFonts w:ascii="Times New Roman" w:hAnsi="Times New Roman" w:cs="Times New Roman"/>
              </w:rPr>
              <w:t>and notifies</w:t>
            </w:r>
            <w:r w:rsidRPr="005A7871">
              <w:rPr>
                <w:rFonts w:ascii="Times New Roman" w:hAnsi="Times New Roman" w:cs="Times New Roman"/>
                <w:spacing w:val="-2"/>
              </w:rPr>
              <w:t xml:space="preserve"> customer.</w:t>
            </w:r>
          </w:p>
        </w:tc>
      </w:tr>
      <w:tr w:rsidR="005A7871" w14:paraId="60138724" w14:textId="77777777" w:rsidTr="0016326F">
        <w:tc>
          <w:tcPr>
            <w:tcW w:w="9350" w:type="dxa"/>
          </w:tcPr>
          <w:p w14:paraId="256CF584" w14:textId="45429F26" w:rsidR="005A7871" w:rsidRPr="005A7871" w:rsidRDefault="005A7871" w:rsidP="005A7871">
            <w:pPr>
              <w:jc w:val="both"/>
              <w:rPr>
                <w:rFonts w:ascii="Times New Roman" w:hAnsi="Times New Roman" w:cs="Times New Roman"/>
              </w:rPr>
            </w:pPr>
            <w:r w:rsidRPr="005A7871">
              <w:rPr>
                <w:rFonts w:ascii="Times New Roman" w:hAnsi="Times New Roman" w:cs="Times New Roman"/>
              </w:rPr>
              <w:t>Alternative</w:t>
            </w:r>
            <w:r w:rsidRPr="005A7871">
              <w:rPr>
                <w:rFonts w:ascii="Times New Roman" w:hAnsi="Times New Roman" w:cs="Times New Roman"/>
                <w:spacing w:val="-13"/>
              </w:rPr>
              <w:t xml:space="preserve"> </w:t>
            </w:r>
            <w:r w:rsidRPr="005A7871">
              <w:rPr>
                <w:rFonts w:ascii="Times New Roman" w:hAnsi="Times New Roman" w:cs="Times New Roman"/>
                <w:spacing w:val="-4"/>
              </w:rPr>
              <w:t>Flow:</w:t>
            </w:r>
          </w:p>
        </w:tc>
      </w:tr>
      <w:tr w:rsidR="005A7871" w14:paraId="3D659B9B" w14:textId="77777777" w:rsidTr="0016326F">
        <w:tc>
          <w:tcPr>
            <w:tcW w:w="9350" w:type="dxa"/>
          </w:tcPr>
          <w:p w14:paraId="68346723" w14:textId="27E056D0" w:rsidR="005A7871" w:rsidRPr="005A7871" w:rsidRDefault="005A7871" w:rsidP="005A7871">
            <w:pPr>
              <w:jc w:val="both"/>
              <w:rPr>
                <w:rFonts w:ascii="Times New Roman" w:hAnsi="Times New Roman" w:cs="Times New Roman"/>
              </w:rPr>
            </w:pPr>
            <w:r w:rsidRPr="005A7871">
              <w:rPr>
                <w:rFonts w:ascii="Times New Roman" w:hAnsi="Times New Roman" w:cs="Times New Roman"/>
              </w:rPr>
              <w:t>If</w:t>
            </w:r>
            <w:r w:rsidRPr="005A7871">
              <w:rPr>
                <w:rFonts w:ascii="Times New Roman" w:hAnsi="Times New Roman" w:cs="Times New Roman"/>
                <w:spacing w:val="-9"/>
              </w:rPr>
              <w:t xml:space="preserve"> </w:t>
            </w:r>
            <w:r w:rsidRPr="005A7871">
              <w:rPr>
                <w:rFonts w:ascii="Times New Roman" w:hAnsi="Times New Roman" w:cs="Times New Roman"/>
              </w:rPr>
              <w:t>booking</w:t>
            </w:r>
            <w:r w:rsidRPr="005A7871">
              <w:rPr>
                <w:rFonts w:ascii="Times New Roman" w:hAnsi="Times New Roman" w:cs="Times New Roman"/>
                <w:spacing w:val="-3"/>
              </w:rPr>
              <w:t xml:space="preserve"> </w:t>
            </w:r>
            <w:r w:rsidRPr="005A7871">
              <w:rPr>
                <w:rFonts w:ascii="Times New Roman" w:hAnsi="Times New Roman" w:cs="Times New Roman"/>
              </w:rPr>
              <w:t>is</w:t>
            </w:r>
            <w:r w:rsidRPr="005A7871">
              <w:rPr>
                <w:rFonts w:ascii="Times New Roman" w:hAnsi="Times New Roman" w:cs="Times New Roman"/>
                <w:spacing w:val="-4"/>
              </w:rPr>
              <w:t xml:space="preserve"> </w:t>
            </w:r>
            <w:r w:rsidRPr="005A7871">
              <w:rPr>
                <w:rFonts w:ascii="Times New Roman" w:hAnsi="Times New Roman" w:cs="Times New Roman"/>
              </w:rPr>
              <w:t>already</w:t>
            </w:r>
            <w:r w:rsidRPr="005A7871">
              <w:rPr>
                <w:rFonts w:ascii="Times New Roman" w:hAnsi="Times New Roman" w:cs="Times New Roman"/>
                <w:spacing w:val="-3"/>
              </w:rPr>
              <w:t xml:space="preserve"> </w:t>
            </w:r>
            <w:r w:rsidRPr="005A7871">
              <w:rPr>
                <w:rFonts w:ascii="Times New Roman" w:hAnsi="Times New Roman" w:cs="Times New Roman"/>
              </w:rPr>
              <w:t>accepted</w:t>
            </w:r>
            <w:r w:rsidRPr="005A7871">
              <w:rPr>
                <w:rFonts w:ascii="Times New Roman" w:hAnsi="Times New Roman" w:cs="Times New Roman"/>
                <w:spacing w:val="-1"/>
              </w:rPr>
              <w:t xml:space="preserve"> </w:t>
            </w:r>
            <w:r w:rsidRPr="005A7871">
              <w:rPr>
                <w:rFonts w:ascii="Times New Roman" w:hAnsi="Times New Roman" w:cs="Times New Roman"/>
              </w:rPr>
              <w:t>by</w:t>
            </w:r>
            <w:r w:rsidRPr="005A7871">
              <w:rPr>
                <w:rFonts w:ascii="Times New Roman" w:hAnsi="Times New Roman" w:cs="Times New Roman"/>
                <w:spacing w:val="-6"/>
              </w:rPr>
              <w:t xml:space="preserve"> </w:t>
            </w:r>
            <w:r w:rsidRPr="005A7871">
              <w:rPr>
                <w:rFonts w:ascii="Times New Roman" w:hAnsi="Times New Roman" w:cs="Times New Roman"/>
              </w:rPr>
              <w:t>another</w:t>
            </w:r>
            <w:r w:rsidRPr="005A7871">
              <w:rPr>
                <w:rFonts w:ascii="Times New Roman" w:hAnsi="Times New Roman" w:cs="Times New Roman"/>
                <w:spacing w:val="-4"/>
              </w:rPr>
              <w:t xml:space="preserve"> </w:t>
            </w:r>
            <w:r w:rsidRPr="005A7871">
              <w:rPr>
                <w:rFonts w:ascii="Times New Roman" w:hAnsi="Times New Roman" w:cs="Times New Roman"/>
              </w:rPr>
              <w:t>maid,</w:t>
            </w:r>
            <w:r w:rsidRPr="005A7871">
              <w:rPr>
                <w:rFonts w:ascii="Times New Roman" w:hAnsi="Times New Roman" w:cs="Times New Roman"/>
                <w:spacing w:val="-1"/>
              </w:rPr>
              <w:t xml:space="preserve"> </w:t>
            </w:r>
            <w:r w:rsidRPr="005A7871">
              <w:rPr>
                <w:rFonts w:ascii="Times New Roman" w:hAnsi="Times New Roman" w:cs="Times New Roman"/>
              </w:rPr>
              <w:t>system</w:t>
            </w:r>
            <w:r w:rsidRPr="005A7871">
              <w:rPr>
                <w:rFonts w:ascii="Times New Roman" w:hAnsi="Times New Roman" w:cs="Times New Roman"/>
                <w:spacing w:val="-4"/>
              </w:rPr>
              <w:t xml:space="preserve"> </w:t>
            </w:r>
            <w:r w:rsidRPr="005A7871">
              <w:rPr>
                <w:rFonts w:ascii="Times New Roman" w:hAnsi="Times New Roman" w:cs="Times New Roman"/>
              </w:rPr>
              <w:t xml:space="preserve">displays: “Job </w:t>
            </w:r>
            <w:r w:rsidRPr="005A7871">
              <w:rPr>
                <w:rFonts w:ascii="Times New Roman" w:hAnsi="Times New Roman" w:cs="Times New Roman"/>
                <w:spacing w:val="-2"/>
              </w:rPr>
              <w:t>unavailable.”</w:t>
            </w:r>
          </w:p>
        </w:tc>
      </w:tr>
      <w:tr w:rsidR="005A7871" w14:paraId="3E16C498" w14:textId="77777777" w:rsidTr="0016326F">
        <w:tc>
          <w:tcPr>
            <w:tcW w:w="9350" w:type="dxa"/>
          </w:tcPr>
          <w:p w14:paraId="533547F8" w14:textId="47194783" w:rsidR="005A7871" w:rsidRPr="005A7871" w:rsidRDefault="005A7871" w:rsidP="005A7871">
            <w:pPr>
              <w:jc w:val="both"/>
              <w:rPr>
                <w:rFonts w:ascii="Times New Roman" w:hAnsi="Times New Roman" w:cs="Times New Roman"/>
              </w:rPr>
            </w:pPr>
            <w:r w:rsidRPr="005A7871">
              <w:rPr>
                <w:rFonts w:ascii="Times New Roman" w:hAnsi="Times New Roman" w:cs="Times New Roman"/>
              </w:rPr>
              <w:t>Exception</w:t>
            </w:r>
            <w:r w:rsidRPr="005A7871">
              <w:rPr>
                <w:rFonts w:ascii="Times New Roman" w:hAnsi="Times New Roman" w:cs="Times New Roman"/>
                <w:spacing w:val="-3"/>
              </w:rPr>
              <w:t xml:space="preserve"> </w:t>
            </w:r>
            <w:r w:rsidRPr="005A7871">
              <w:rPr>
                <w:rFonts w:ascii="Times New Roman" w:hAnsi="Times New Roman" w:cs="Times New Roman"/>
                <w:spacing w:val="-2"/>
              </w:rPr>
              <w:t>Flow:</w:t>
            </w:r>
          </w:p>
        </w:tc>
      </w:tr>
      <w:tr w:rsidR="005A7871" w14:paraId="363EF332" w14:textId="77777777" w:rsidTr="0016326F">
        <w:tc>
          <w:tcPr>
            <w:tcW w:w="9350" w:type="dxa"/>
          </w:tcPr>
          <w:p w14:paraId="4D4A4B7E" w14:textId="2FD93AAB" w:rsidR="005A7871" w:rsidRPr="005A7871" w:rsidRDefault="005A7871" w:rsidP="005A7871">
            <w:pPr>
              <w:jc w:val="both"/>
              <w:rPr>
                <w:rFonts w:ascii="Times New Roman" w:hAnsi="Times New Roman" w:cs="Times New Roman"/>
              </w:rPr>
            </w:pPr>
            <w:r w:rsidRPr="005A7871">
              <w:rPr>
                <w:rFonts w:ascii="Times New Roman" w:hAnsi="Times New Roman" w:cs="Times New Roman"/>
              </w:rPr>
              <w:t>If</w:t>
            </w:r>
            <w:r w:rsidRPr="005A7871">
              <w:rPr>
                <w:rFonts w:ascii="Times New Roman" w:hAnsi="Times New Roman" w:cs="Times New Roman"/>
                <w:spacing w:val="-9"/>
              </w:rPr>
              <w:t xml:space="preserve"> </w:t>
            </w:r>
            <w:r w:rsidRPr="005A7871">
              <w:rPr>
                <w:rFonts w:ascii="Times New Roman" w:hAnsi="Times New Roman" w:cs="Times New Roman"/>
              </w:rPr>
              <w:t>network</w:t>
            </w:r>
            <w:r w:rsidRPr="005A7871">
              <w:rPr>
                <w:rFonts w:ascii="Times New Roman" w:hAnsi="Times New Roman" w:cs="Times New Roman"/>
                <w:spacing w:val="-2"/>
              </w:rPr>
              <w:t xml:space="preserve"> </w:t>
            </w:r>
            <w:r w:rsidRPr="005A7871">
              <w:rPr>
                <w:rFonts w:ascii="Times New Roman" w:hAnsi="Times New Roman" w:cs="Times New Roman"/>
              </w:rPr>
              <w:t>fails,</w:t>
            </w:r>
            <w:r w:rsidRPr="005A7871">
              <w:rPr>
                <w:rFonts w:ascii="Times New Roman" w:hAnsi="Times New Roman" w:cs="Times New Roman"/>
                <w:spacing w:val="-2"/>
              </w:rPr>
              <w:t xml:space="preserve"> </w:t>
            </w:r>
            <w:r w:rsidRPr="005A7871">
              <w:rPr>
                <w:rFonts w:ascii="Times New Roman" w:hAnsi="Times New Roman" w:cs="Times New Roman"/>
              </w:rPr>
              <w:t>system</w:t>
            </w:r>
            <w:r w:rsidRPr="005A7871">
              <w:rPr>
                <w:rFonts w:ascii="Times New Roman" w:hAnsi="Times New Roman" w:cs="Times New Roman"/>
                <w:spacing w:val="-2"/>
              </w:rPr>
              <w:t xml:space="preserve"> </w:t>
            </w:r>
            <w:r w:rsidRPr="005A7871">
              <w:rPr>
                <w:rFonts w:ascii="Times New Roman" w:hAnsi="Times New Roman" w:cs="Times New Roman"/>
              </w:rPr>
              <w:t>retries</w:t>
            </w:r>
            <w:r w:rsidRPr="005A7871">
              <w:rPr>
                <w:rFonts w:ascii="Times New Roman" w:hAnsi="Times New Roman" w:cs="Times New Roman"/>
                <w:spacing w:val="-3"/>
              </w:rPr>
              <w:t xml:space="preserve"> </w:t>
            </w:r>
            <w:r w:rsidRPr="005A7871">
              <w:rPr>
                <w:rFonts w:ascii="Times New Roman" w:hAnsi="Times New Roman" w:cs="Times New Roman"/>
              </w:rPr>
              <w:t>booking</w:t>
            </w:r>
            <w:r w:rsidRPr="005A7871">
              <w:rPr>
                <w:rFonts w:ascii="Times New Roman" w:hAnsi="Times New Roman" w:cs="Times New Roman"/>
                <w:spacing w:val="-3"/>
              </w:rPr>
              <w:t xml:space="preserve"> </w:t>
            </w:r>
            <w:r w:rsidRPr="005A7871">
              <w:rPr>
                <w:rFonts w:ascii="Times New Roman" w:hAnsi="Times New Roman" w:cs="Times New Roman"/>
              </w:rPr>
              <w:t xml:space="preserve">status </w:t>
            </w:r>
            <w:r w:rsidRPr="005A7871">
              <w:rPr>
                <w:rFonts w:ascii="Times New Roman" w:hAnsi="Times New Roman" w:cs="Times New Roman"/>
                <w:spacing w:val="-2"/>
              </w:rPr>
              <w:t>update.</w:t>
            </w:r>
          </w:p>
        </w:tc>
      </w:tr>
      <w:tr w:rsidR="005A7871" w14:paraId="6F7C74F2" w14:textId="77777777" w:rsidTr="0016326F">
        <w:tc>
          <w:tcPr>
            <w:tcW w:w="9350" w:type="dxa"/>
          </w:tcPr>
          <w:p w14:paraId="4D55CBE8" w14:textId="3BAC6FF0" w:rsidR="005A7871" w:rsidRPr="005A7871" w:rsidRDefault="005A7871" w:rsidP="005A7871">
            <w:pPr>
              <w:jc w:val="both"/>
              <w:rPr>
                <w:rFonts w:ascii="Times New Roman" w:hAnsi="Times New Roman" w:cs="Times New Roman"/>
              </w:rPr>
            </w:pPr>
            <w:r w:rsidRPr="005A7871">
              <w:rPr>
                <w:rFonts w:ascii="Times New Roman" w:hAnsi="Times New Roman" w:cs="Times New Roman"/>
                <w:spacing w:val="-4"/>
              </w:rPr>
              <w:t>Post-</w:t>
            </w:r>
            <w:r w:rsidRPr="005A7871">
              <w:rPr>
                <w:rFonts w:ascii="Times New Roman" w:hAnsi="Times New Roman" w:cs="Times New Roman"/>
                <w:spacing w:val="-2"/>
              </w:rPr>
              <w:t>Conditions:</w:t>
            </w:r>
          </w:p>
        </w:tc>
      </w:tr>
      <w:tr w:rsidR="005A7871" w14:paraId="50F28A3D" w14:textId="77777777" w:rsidTr="0016326F">
        <w:tc>
          <w:tcPr>
            <w:tcW w:w="9350" w:type="dxa"/>
          </w:tcPr>
          <w:p w14:paraId="6B485505" w14:textId="614F1E68" w:rsidR="005A7871" w:rsidRPr="005A7871" w:rsidRDefault="005A7871" w:rsidP="005A7871">
            <w:pPr>
              <w:jc w:val="both"/>
              <w:rPr>
                <w:rFonts w:ascii="Times New Roman" w:hAnsi="Times New Roman" w:cs="Times New Roman"/>
              </w:rPr>
            </w:pPr>
            <w:r w:rsidRPr="005A7871">
              <w:rPr>
                <w:rFonts w:ascii="Times New Roman" w:hAnsi="Times New Roman" w:cs="Times New Roman"/>
              </w:rPr>
              <w:t>Maid’s</w:t>
            </w:r>
            <w:r w:rsidRPr="005A7871">
              <w:rPr>
                <w:rFonts w:ascii="Times New Roman" w:hAnsi="Times New Roman" w:cs="Times New Roman"/>
                <w:spacing w:val="-3"/>
              </w:rPr>
              <w:t xml:space="preserve"> </w:t>
            </w:r>
            <w:r w:rsidRPr="005A7871">
              <w:rPr>
                <w:rFonts w:ascii="Times New Roman" w:hAnsi="Times New Roman" w:cs="Times New Roman"/>
              </w:rPr>
              <w:t>booking</w:t>
            </w:r>
            <w:r w:rsidRPr="005A7871">
              <w:rPr>
                <w:rFonts w:ascii="Times New Roman" w:hAnsi="Times New Roman" w:cs="Times New Roman"/>
                <w:spacing w:val="-3"/>
              </w:rPr>
              <w:t xml:space="preserve"> </w:t>
            </w:r>
            <w:r w:rsidRPr="005A7871">
              <w:rPr>
                <w:rFonts w:ascii="Times New Roman" w:hAnsi="Times New Roman" w:cs="Times New Roman"/>
              </w:rPr>
              <w:t>list</w:t>
            </w:r>
            <w:r w:rsidRPr="005A7871">
              <w:rPr>
                <w:rFonts w:ascii="Times New Roman" w:hAnsi="Times New Roman" w:cs="Times New Roman"/>
                <w:spacing w:val="-2"/>
              </w:rPr>
              <w:t xml:space="preserve"> </w:t>
            </w:r>
            <w:r w:rsidRPr="005A7871">
              <w:rPr>
                <w:rFonts w:ascii="Times New Roman" w:hAnsi="Times New Roman" w:cs="Times New Roman"/>
              </w:rPr>
              <w:t>is</w:t>
            </w:r>
            <w:r w:rsidRPr="005A7871">
              <w:rPr>
                <w:rFonts w:ascii="Times New Roman" w:hAnsi="Times New Roman" w:cs="Times New Roman"/>
                <w:spacing w:val="-1"/>
              </w:rPr>
              <w:t xml:space="preserve"> </w:t>
            </w:r>
            <w:r w:rsidRPr="005A7871">
              <w:rPr>
                <w:rFonts w:ascii="Times New Roman" w:hAnsi="Times New Roman" w:cs="Times New Roman"/>
              </w:rPr>
              <w:t>updated</w:t>
            </w:r>
            <w:r w:rsidRPr="005A7871">
              <w:rPr>
                <w:rFonts w:ascii="Times New Roman" w:hAnsi="Times New Roman" w:cs="Times New Roman"/>
                <w:spacing w:val="-1"/>
              </w:rPr>
              <w:t xml:space="preserve"> </w:t>
            </w:r>
            <w:r w:rsidRPr="005A7871">
              <w:rPr>
                <w:rFonts w:ascii="Times New Roman" w:hAnsi="Times New Roman" w:cs="Times New Roman"/>
              </w:rPr>
              <w:t>with</w:t>
            </w:r>
            <w:r w:rsidRPr="005A7871">
              <w:rPr>
                <w:rFonts w:ascii="Times New Roman" w:hAnsi="Times New Roman" w:cs="Times New Roman"/>
                <w:spacing w:val="-2"/>
              </w:rPr>
              <w:t xml:space="preserve"> </w:t>
            </w:r>
            <w:r w:rsidRPr="005A7871">
              <w:rPr>
                <w:rFonts w:ascii="Times New Roman" w:hAnsi="Times New Roman" w:cs="Times New Roman"/>
              </w:rPr>
              <w:t>current</w:t>
            </w:r>
            <w:r w:rsidRPr="005A7871">
              <w:rPr>
                <w:rFonts w:ascii="Times New Roman" w:hAnsi="Times New Roman" w:cs="Times New Roman"/>
                <w:spacing w:val="-1"/>
              </w:rPr>
              <w:t xml:space="preserve"> </w:t>
            </w:r>
            <w:r w:rsidRPr="005A7871">
              <w:rPr>
                <w:rFonts w:ascii="Times New Roman" w:hAnsi="Times New Roman" w:cs="Times New Roman"/>
              </w:rPr>
              <w:t>job</w:t>
            </w:r>
            <w:r w:rsidRPr="005A7871">
              <w:rPr>
                <w:rFonts w:ascii="Times New Roman" w:hAnsi="Times New Roman" w:cs="Times New Roman"/>
                <w:spacing w:val="-1"/>
              </w:rPr>
              <w:t xml:space="preserve"> </w:t>
            </w:r>
            <w:r w:rsidRPr="005A7871">
              <w:rPr>
                <w:rFonts w:ascii="Times New Roman" w:hAnsi="Times New Roman" w:cs="Times New Roman"/>
                <w:spacing w:val="-2"/>
              </w:rPr>
              <w:t>statuses.</w:t>
            </w:r>
          </w:p>
        </w:tc>
      </w:tr>
    </w:tbl>
    <w:p w14:paraId="1CA6030B" w14:textId="77777777" w:rsidR="0051235D" w:rsidRPr="0016326F" w:rsidRDefault="0051235D" w:rsidP="0051235D">
      <w:pPr>
        <w:pStyle w:val="Heading3"/>
        <w:numPr>
          <w:ilvl w:val="2"/>
          <w:numId w:val="25"/>
        </w:numPr>
        <w:rPr>
          <w:rFonts w:ascii="Times New Roman" w:hAnsi="Times New Roman" w:cs="Times New Roman"/>
          <w:b/>
          <w:bCs/>
          <w:color w:val="auto"/>
          <w:sz w:val="24"/>
          <w:szCs w:val="24"/>
        </w:rPr>
      </w:pPr>
      <w:bookmarkStart w:id="145" w:name="_Toc233405237"/>
      <w:r w:rsidRPr="0031094A">
        <w:rPr>
          <w:rFonts w:ascii="Times New Roman" w:hAnsi="Times New Roman" w:cs="Times New Roman"/>
          <w:b/>
          <w:bCs/>
          <w:color w:val="auto"/>
          <w:sz w:val="24"/>
          <w:szCs w:val="24"/>
        </w:rPr>
        <w:t>Functional Requirements</w:t>
      </w:r>
      <w:bookmarkEnd w:id="145"/>
    </w:p>
    <w:tbl>
      <w:tblPr>
        <w:tblStyle w:val="TableGrid"/>
        <w:tblW w:w="0" w:type="auto"/>
        <w:tblLook w:val="04A0" w:firstRow="1" w:lastRow="0" w:firstColumn="1" w:lastColumn="0" w:noHBand="0" w:noVBand="1"/>
      </w:tblPr>
      <w:tblGrid>
        <w:gridCol w:w="895"/>
        <w:gridCol w:w="3779"/>
        <w:gridCol w:w="2338"/>
        <w:gridCol w:w="2338"/>
      </w:tblGrid>
      <w:tr w:rsidR="0051235D" w14:paraId="2858B300" w14:textId="77777777" w:rsidTr="0051235D">
        <w:tc>
          <w:tcPr>
            <w:tcW w:w="895" w:type="dxa"/>
          </w:tcPr>
          <w:p w14:paraId="70457A50" w14:textId="05EB4B29" w:rsidR="0051235D" w:rsidRPr="0051235D" w:rsidRDefault="0051235D" w:rsidP="0051235D">
            <w:pPr>
              <w:jc w:val="both"/>
              <w:rPr>
                <w:rFonts w:ascii="Times New Roman" w:hAnsi="Times New Roman" w:cs="Times New Roman"/>
              </w:rPr>
            </w:pPr>
            <w:r w:rsidRPr="0051235D">
              <w:rPr>
                <w:rFonts w:ascii="Times New Roman" w:hAnsi="Times New Roman" w:cs="Times New Roman"/>
              </w:rPr>
              <w:t>Req ID</w:t>
            </w:r>
          </w:p>
        </w:tc>
        <w:tc>
          <w:tcPr>
            <w:tcW w:w="3779" w:type="dxa"/>
          </w:tcPr>
          <w:p w14:paraId="347243E0" w14:textId="2EAF08C3" w:rsidR="0051235D" w:rsidRPr="0051235D" w:rsidRDefault="0051235D" w:rsidP="0051235D">
            <w:pPr>
              <w:jc w:val="both"/>
              <w:rPr>
                <w:rFonts w:ascii="Times New Roman" w:hAnsi="Times New Roman" w:cs="Times New Roman"/>
              </w:rPr>
            </w:pPr>
            <w:r w:rsidRPr="0051235D">
              <w:rPr>
                <w:rFonts w:ascii="Times New Roman" w:hAnsi="Times New Roman" w:cs="Times New Roman"/>
              </w:rPr>
              <w:t>Description</w:t>
            </w:r>
          </w:p>
        </w:tc>
        <w:tc>
          <w:tcPr>
            <w:tcW w:w="2338" w:type="dxa"/>
          </w:tcPr>
          <w:p w14:paraId="1EA2C91C" w14:textId="0BEFE268" w:rsidR="0051235D" w:rsidRPr="0051235D" w:rsidRDefault="0051235D" w:rsidP="0051235D">
            <w:pPr>
              <w:jc w:val="both"/>
              <w:rPr>
                <w:rFonts w:ascii="Times New Roman" w:hAnsi="Times New Roman" w:cs="Times New Roman"/>
              </w:rPr>
            </w:pPr>
            <w:r w:rsidRPr="0051235D">
              <w:rPr>
                <w:rFonts w:ascii="Times New Roman" w:hAnsi="Times New Roman" w:cs="Times New Roman"/>
              </w:rPr>
              <w:t>Priority</w:t>
            </w:r>
          </w:p>
        </w:tc>
        <w:tc>
          <w:tcPr>
            <w:tcW w:w="2338" w:type="dxa"/>
          </w:tcPr>
          <w:p w14:paraId="6609FDC1" w14:textId="0CCD60CA" w:rsidR="0051235D" w:rsidRPr="0051235D" w:rsidRDefault="0051235D" w:rsidP="0051235D">
            <w:pPr>
              <w:jc w:val="both"/>
              <w:rPr>
                <w:rFonts w:ascii="Times New Roman" w:hAnsi="Times New Roman" w:cs="Times New Roman"/>
              </w:rPr>
            </w:pPr>
            <w:r w:rsidRPr="0051235D">
              <w:rPr>
                <w:rFonts w:ascii="Times New Roman" w:hAnsi="Times New Roman" w:cs="Times New Roman"/>
              </w:rPr>
              <w:t>Status</w:t>
            </w:r>
          </w:p>
        </w:tc>
      </w:tr>
      <w:tr w:rsidR="0051235D" w14:paraId="69A1A3BB" w14:textId="77777777" w:rsidTr="0051235D">
        <w:tc>
          <w:tcPr>
            <w:tcW w:w="895" w:type="dxa"/>
          </w:tcPr>
          <w:p w14:paraId="6DD7D154" w14:textId="3E06D0EB" w:rsidR="0051235D" w:rsidRPr="0051235D" w:rsidRDefault="0051235D" w:rsidP="0051235D">
            <w:pPr>
              <w:jc w:val="both"/>
              <w:rPr>
                <w:rFonts w:ascii="Times New Roman" w:hAnsi="Times New Roman" w:cs="Times New Roman"/>
              </w:rPr>
            </w:pPr>
            <w:r w:rsidRPr="0051235D">
              <w:rPr>
                <w:rFonts w:ascii="Times New Roman" w:hAnsi="Times New Roman" w:cs="Times New Roman"/>
              </w:rPr>
              <w:t>Req 1</w:t>
            </w:r>
          </w:p>
        </w:tc>
        <w:tc>
          <w:tcPr>
            <w:tcW w:w="3779" w:type="dxa"/>
          </w:tcPr>
          <w:p w14:paraId="0B86648D" w14:textId="26898F4E" w:rsidR="0051235D" w:rsidRPr="0051235D" w:rsidRDefault="0051235D" w:rsidP="0051235D">
            <w:pPr>
              <w:jc w:val="both"/>
              <w:rPr>
                <w:rFonts w:ascii="Times New Roman" w:hAnsi="Times New Roman" w:cs="Times New Roman"/>
              </w:rPr>
            </w:pPr>
            <w:r w:rsidRPr="0051235D">
              <w:rPr>
                <w:rFonts w:ascii="Times New Roman" w:hAnsi="Times New Roman" w:cs="Times New Roman"/>
              </w:rPr>
              <w:t>The system shall display all pending booking requests.</w:t>
            </w:r>
          </w:p>
        </w:tc>
        <w:tc>
          <w:tcPr>
            <w:tcW w:w="2338" w:type="dxa"/>
          </w:tcPr>
          <w:p w14:paraId="3DCC3164" w14:textId="064B6534" w:rsidR="0051235D" w:rsidRPr="0051235D" w:rsidRDefault="0051235D" w:rsidP="0051235D">
            <w:pPr>
              <w:jc w:val="both"/>
              <w:rPr>
                <w:rFonts w:ascii="Times New Roman" w:hAnsi="Times New Roman" w:cs="Times New Roman"/>
              </w:rPr>
            </w:pPr>
            <w:r w:rsidRPr="0051235D">
              <w:rPr>
                <w:rFonts w:ascii="Times New Roman" w:hAnsi="Times New Roman" w:cs="Times New Roman"/>
              </w:rPr>
              <w:t>High</w:t>
            </w:r>
          </w:p>
        </w:tc>
        <w:tc>
          <w:tcPr>
            <w:tcW w:w="2338" w:type="dxa"/>
          </w:tcPr>
          <w:p w14:paraId="5D8F9DB2" w14:textId="15762268" w:rsidR="0051235D" w:rsidRPr="0051235D" w:rsidRDefault="0051235D" w:rsidP="0051235D">
            <w:pPr>
              <w:jc w:val="both"/>
              <w:rPr>
                <w:rFonts w:ascii="Times New Roman" w:hAnsi="Times New Roman" w:cs="Times New Roman"/>
              </w:rPr>
            </w:pPr>
            <w:r w:rsidRPr="0051235D">
              <w:rPr>
                <w:rFonts w:ascii="Times New Roman" w:hAnsi="Times New Roman" w:cs="Times New Roman"/>
              </w:rPr>
              <w:t>Pending</w:t>
            </w:r>
          </w:p>
        </w:tc>
      </w:tr>
      <w:tr w:rsidR="0051235D" w14:paraId="62226601" w14:textId="77777777" w:rsidTr="0051235D">
        <w:tc>
          <w:tcPr>
            <w:tcW w:w="895" w:type="dxa"/>
          </w:tcPr>
          <w:p w14:paraId="7913369D" w14:textId="7012B131" w:rsidR="0051235D" w:rsidRPr="0051235D" w:rsidRDefault="0051235D" w:rsidP="0051235D">
            <w:pPr>
              <w:jc w:val="both"/>
              <w:rPr>
                <w:rFonts w:ascii="Times New Roman" w:hAnsi="Times New Roman" w:cs="Times New Roman"/>
              </w:rPr>
            </w:pPr>
            <w:r w:rsidRPr="0051235D">
              <w:rPr>
                <w:rFonts w:ascii="Times New Roman" w:hAnsi="Times New Roman" w:cs="Times New Roman"/>
              </w:rPr>
              <w:t>Req 2</w:t>
            </w:r>
          </w:p>
        </w:tc>
        <w:tc>
          <w:tcPr>
            <w:tcW w:w="3779" w:type="dxa"/>
          </w:tcPr>
          <w:p w14:paraId="712324A3" w14:textId="18249499" w:rsidR="0051235D" w:rsidRPr="0051235D" w:rsidRDefault="0051235D" w:rsidP="0051235D">
            <w:pPr>
              <w:jc w:val="both"/>
              <w:rPr>
                <w:rFonts w:ascii="Times New Roman" w:hAnsi="Times New Roman" w:cs="Times New Roman"/>
              </w:rPr>
            </w:pPr>
            <w:r w:rsidRPr="0051235D">
              <w:rPr>
                <w:rFonts w:ascii="Times New Roman" w:hAnsi="Times New Roman" w:cs="Times New Roman"/>
              </w:rPr>
              <w:t>The system shall allow maids to accept or reject bookings.</w:t>
            </w:r>
          </w:p>
        </w:tc>
        <w:tc>
          <w:tcPr>
            <w:tcW w:w="2338" w:type="dxa"/>
          </w:tcPr>
          <w:p w14:paraId="6C4167F0" w14:textId="4E65655B" w:rsidR="0051235D" w:rsidRPr="0051235D" w:rsidRDefault="0051235D" w:rsidP="0051235D">
            <w:pPr>
              <w:jc w:val="both"/>
              <w:rPr>
                <w:rFonts w:ascii="Times New Roman" w:hAnsi="Times New Roman" w:cs="Times New Roman"/>
              </w:rPr>
            </w:pPr>
            <w:r w:rsidRPr="0051235D">
              <w:rPr>
                <w:rFonts w:ascii="Times New Roman" w:hAnsi="Times New Roman" w:cs="Times New Roman"/>
              </w:rPr>
              <w:t>High</w:t>
            </w:r>
          </w:p>
        </w:tc>
        <w:tc>
          <w:tcPr>
            <w:tcW w:w="2338" w:type="dxa"/>
          </w:tcPr>
          <w:p w14:paraId="243D6397" w14:textId="22EE419B" w:rsidR="0051235D" w:rsidRPr="0051235D" w:rsidRDefault="0051235D" w:rsidP="0051235D">
            <w:pPr>
              <w:jc w:val="both"/>
              <w:rPr>
                <w:rFonts w:ascii="Times New Roman" w:hAnsi="Times New Roman" w:cs="Times New Roman"/>
              </w:rPr>
            </w:pPr>
            <w:r w:rsidRPr="0051235D">
              <w:rPr>
                <w:rFonts w:ascii="Times New Roman" w:hAnsi="Times New Roman" w:cs="Times New Roman"/>
              </w:rPr>
              <w:t>Pending</w:t>
            </w:r>
          </w:p>
        </w:tc>
      </w:tr>
      <w:tr w:rsidR="0051235D" w14:paraId="5D692963" w14:textId="77777777" w:rsidTr="0051235D">
        <w:tc>
          <w:tcPr>
            <w:tcW w:w="895" w:type="dxa"/>
          </w:tcPr>
          <w:p w14:paraId="5CB01F82" w14:textId="2957A037" w:rsidR="0051235D" w:rsidRPr="0051235D" w:rsidRDefault="0051235D" w:rsidP="0051235D">
            <w:pPr>
              <w:jc w:val="both"/>
              <w:rPr>
                <w:rFonts w:ascii="Times New Roman" w:hAnsi="Times New Roman" w:cs="Times New Roman"/>
              </w:rPr>
            </w:pPr>
            <w:r w:rsidRPr="0051235D">
              <w:rPr>
                <w:rFonts w:ascii="Times New Roman" w:hAnsi="Times New Roman" w:cs="Times New Roman"/>
              </w:rPr>
              <w:t>Req 3</w:t>
            </w:r>
          </w:p>
        </w:tc>
        <w:tc>
          <w:tcPr>
            <w:tcW w:w="3779" w:type="dxa"/>
          </w:tcPr>
          <w:p w14:paraId="6BB5B4B0" w14:textId="21AA2DB5" w:rsidR="0051235D" w:rsidRPr="0051235D" w:rsidRDefault="0051235D" w:rsidP="0051235D">
            <w:pPr>
              <w:jc w:val="both"/>
              <w:rPr>
                <w:rFonts w:ascii="Times New Roman" w:hAnsi="Times New Roman" w:cs="Times New Roman"/>
              </w:rPr>
            </w:pPr>
            <w:r w:rsidRPr="0051235D">
              <w:rPr>
                <w:rFonts w:ascii="Times New Roman" w:hAnsi="Times New Roman" w:cs="Times New Roman"/>
              </w:rPr>
              <w:t xml:space="preserve">The system </w:t>
            </w:r>
            <w:proofErr w:type="gramStart"/>
            <w:r w:rsidRPr="0051235D">
              <w:rPr>
                <w:rFonts w:ascii="Times New Roman" w:hAnsi="Times New Roman" w:cs="Times New Roman"/>
              </w:rPr>
              <w:t>shall</w:t>
            </w:r>
            <w:proofErr w:type="gramEnd"/>
            <w:r w:rsidRPr="0051235D">
              <w:rPr>
                <w:rFonts w:ascii="Times New Roman" w:hAnsi="Times New Roman" w:cs="Times New Roman"/>
              </w:rPr>
              <w:t xml:space="preserve"> update booking status in real time.</w:t>
            </w:r>
          </w:p>
        </w:tc>
        <w:tc>
          <w:tcPr>
            <w:tcW w:w="2338" w:type="dxa"/>
          </w:tcPr>
          <w:p w14:paraId="34E1A472" w14:textId="18A8366C" w:rsidR="0051235D" w:rsidRPr="0051235D" w:rsidRDefault="0051235D" w:rsidP="0051235D">
            <w:pPr>
              <w:jc w:val="both"/>
              <w:rPr>
                <w:rFonts w:ascii="Times New Roman" w:hAnsi="Times New Roman" w:cs="Times New Roman"/>
              </w:rPr>
            </w:pPr>
            <w:r w:rsidRPr="0051235D">
              <w:rPr>
                <w:rFonts w:ascii="Times New Roman" w:hAnsi="Times New Roman" w:cs="Times New Roman"/>
              </w:rPr>
              <w:t>High</w:t>
            </w:r>
          </w:p>
        </w:tc>
        <w:tc>
          <w:tcPr>
            <w:tcW w:w="2338" w:type="dxa"/>
          </w:tcPr>
          <w:p w14:paraId="4F6E8174" w14:textId="083C9385" w:rsidR="0051235D" w:rsidRPr="0051235D" w:rsidRDefault="0051235D" w:rsidP="0051235D">
            <w:pPr>
              <w:jc w:val="both"/>
              <w:rPr>
                <w:rFonts w:ascii="Times New Roman" w:hAnsi="Times New Roman" w:cs="Times New Roman"/>
              </w:rPr>
            </w:pPr>
            <w:r w:rsidRPr="0051235D">
              <w:rPr>
                <w:rFonts w:ascii="Times New Roman" w:hAnsi="Times New Roman" w:cs="Times New Roman"/>
              </w:rPr>
              <w:t>Pending</w:t>
            </w:r>
          </w:p>
        </w:tc>
      </w:tr>
      <w:tr w:rsidR="0051235D" w14:paraId="2B15A60A" w14:textId="77777777" w:rsidTr="0051235D">
        <w:tc>
          <w:tcPr>
            <w:tcW w:w="895" w:type="dxa"/>
          </w:tcPr>
          <w:p w14:paraId="2665AA89" w14:textId="16F41755" w:rsidR="0051235D" w:rsidRPr="0051235D" w:rsidRDefault="0051235D" w:rsidP="0051235D">
            <w:pPr>
              <w:jc w:val="both"/>
              <w:rPr>
                <w:rFonts w:ascii="Times New Roman" w:hAnsi="Times New Roman" w:cs="Times New Roman"/>
              </w:rPr>
            </w:pPr>
            <w:r w:rsidRPr="0051235D">
              <w:rPr>
                <w:rFonts w:ascii="Times New Roman" w:hAnsi="Times New Roman" w:cs="Times New Roman"/>
              </w:rPr>
              <w:t>Req 4</w:t>
            </w:r>
          </w:p>
        </w:tc>
        <w:tc>
          <w:tcPr>
            <w:tcW w:w="3779" w:type="dxa"/>
          </w:tcPr>
          <w:p w14:paraId="254C0F01" w14:textId="2D2FCC55" w:rsidR="0051235D" w:rsidRPr="0051235D" w:rsidRDefault="0051235D" w:rsidP="0051235D">
            <w:pPr>
              <w:jc w:val="both"/>
              <w:rPr>
                <w:rFonts w:ascii="Times New Roman" w:hAnsi="Times New Roman" w:cs="Times New Roman"/>
              </w:rPr>
            </w:pPr>
            <w:r w:rsidRPr="0051235D">
              <w:rPr>
                <w:rFonts w:ascii="Times New Roman" w:hAnsi="Times New Roman" w:cs="Times New Roman"/>
              </w:rPr>
              <w:t>The system shall notify customers of maid responses.</w:t>
            </w:r>
          </w:p>
        </w:tc>
        <w:tc>
          <w:tcPr>
            <w:tcW w:w="2338" w:type="dxa"/>
          </w:tcPr>
          <w:p w14:paraId="71E86CE8" w14:textId="1DBE920D" w:rsidR="0051235D" w:rsidRPr="0051235D" w:rsidRDefault="0051235D" w:rsidP="0051235D">
            <w:pPr>
              <w:jc w:val="both"/>
              <w:rPr>
                <w:rFonts w:ascii="Times New Roman" w:hAnsi="Times New Roman" w:cs="Times New Roman"/>
              </w:rPr>
            </w:pPr>
            <w:r w:rsidRPr="0051235D">
              <w:rPr>
                <w:rFonts w:ascii="Times New Roman" w:hAnsi="Times New Roman" w:cs="Times New Roman"/>
              </w:rPr>
              <w:t>High</w:t>
            </w:r>
          </w:p>
        </w:tc>
        <w:tc>
          <w:tcPr>
            <w:tcW w:w="2338" w:type="dxa"/>
          </w:tcPr>
          <w:p w14:paraId="7CA6EE6C" w14:textId="32F5C6E7" w:rsidR="0051235D" w:rsidRPr="0051235D" w:rsidRDefault="0051235D" w:rsidP="0051235D">
            <w:pPr>
              <w:jc w:val="both"/>
              <w:rPr>
                <w:rFonts w:ascii="Times New Roman" w:hAnsi="Times New Roman" w:cs="Times New Roman"/>
              </w:rPr>
            </w:pPr>
            <w:r w:rsidRPr="0051235D">
              <w:rPr>
                <w:rFonts w:ascii="Times New Roman" w:hAnsi="Times New Roman" w:cs="Times New Roman"/>
              </w:rPr>
              <w:t>Pending</w:t>
            </w:r>
          </w:p>
        </w:tc>
      </w:tr>
    </w:tbl>
    <w:p w14:paraId="1E0D705A" w14:textId="23755EAE" w:rsidR="0051235D" w:rsidRPr="0051235D" w:rsidRDefault="0051235D" w:rsidP="0051235D">
      <w:pPr>
        <w:pStyle w:val="Heading2"/>
        <w:numPr>
          <w:ilvl w:val="1"/>
          <w:numId w:val="25"/>
        </w:numPr>
        <w:rPr>
          <w:rFonts w:ascii="Times New Roman" w:hAnsi="Times New Roman" w:cs="Times New Roman"/>
          <w:b/>
          <w:bCs/>
          <w:color w:val="000000" w:themeColor="text1"/>
          <w:sz w:val="28"/>
          <w:szCs w:val="28"/>
        </w:rPr>
      </w:pPr>
      <w:bookmarkStart w:id="146" w:name="_Toc233405238"/>
      <w:r w:rsidRPr="0051235D">
        <w:rPr>
          <w:rFonts w:ascii="Times New Roman" w:hAnsi="Times New Roman" w:cs="Times New Roman"/>
          <w:b/>
          <w:bCs/>
          <w:color w:val="000000" w:themeColor="text1"/>
          <w:sz w:val="28"/>
          <w:szCs w:val="28"/>
        </w:rPr>
        <w:t>Anti-Harassment (Maid)</w:t>
      </w:r>
      <w:bookmarkEnd w:id="146"/>
    </w:p>
    <w:p w14:paraId="6B9A8227" w14:textId="68BDF2D4" w:rsidR="0051235D" w:rsidRPr="0051235D" w:rsidRDefault="0051235D" w:rsidP="0051235D">
      <w:pPr>
        <w:pStyle w:val="Heading3"/>
        <w:numPr>
          <w:ilvl w:val="2"/>
          <w:numId w:val="25"/>
        </w:numPr>
        <w:rPr>
          <w:rFonts w:ascii="Times New Roman" w:hAnsi="Times New Roman" w:cs="Times New Roman"/>
          <w:b/>
          <w:bCs/>
          <w:color w:val="auto"/>
          <w:sz w:val="24"/>
          <w:szCs w:val="24"/>
        </w:rPr>
      </w:pPr>
      <w:bookmarkStart w:id="147" w:name="_Toc233405239"/>
      <w:r w:rsidRPr="0051235D">
        <w:rPr>
          <w:rFonts w:ascii="Times New Roman" w:hAnsi="Times New Roman" w:cs="Times New Roman"/>
          <w:b/>
          <w:bCs/>
          <w:color w:val="auto"/>
          <w:sz w:val="24"/>
          <w:szCs w:val="24"/>
        </w:rPr>
        <w:t>Description</w:t>
      </w:r>
      <w:bookmarkEnd w:id="147"/>
    </w:p>
    <w:p w14:paraId="21800915" w14:textId="77777777" w:rsidR="0051235D" w:rsidRPr="0051235D" w:rsidRDefault="0051235D" w:rsidP="0051235D">
      <w:pPr>
        <w:jc w:val="both"/>
        <w:rPr>
          <w:rFonts w:ascii="Times New Roman" w:hAnsi="Times New Roman" w:cs="Times New Roman"/>
        </w:rPr>
      </w:pPr>
      <w:r w:rsidRPr="0051235D">
        <w:rPr>
          <w:rFonts w:ascii="Times New Roman" w:hAnsi="Times New Roman" w:cs="Times New Roman"/>
        </w:rPr>
        <w:t>The Anti-Harassment feature for maids ensures their safety while providing services to customers through the Broom and Zoom app. If a maid feels threatened or uncomfortable during a service, pressing the Anti-Harassment button instantly sends an alert to the admin with maid ID, booking ID, and live location details. The admin can then respond promptly to provide support or take necessary action.</w:t>
      </w:r>
    </w:p>
    <w:p w14:paraId="38B16351" w14:textId="561E279A" w:rsidR="0051235D" w:rsidRDefault="0051235D" w:rsidP="0051235D">
      <w:pPr>
        <w:pStyle w:val="Heading3"/>
        <w:numPr>
          <w:ilvl w:val="2"/>
          <w:numId w:val="25"/>
        </w:numPr>
        <w:rPr>
          <w:rFonts w:ascii="Times New Roman" w:hAnsi="Times New Roman" w:cs="Times New Roman"/>
          <w:b/>
          <w:bCs/>
          <w:color w:val="auto"/>
          <w:sz w:val="24"/>
          <w:szCs w:val="24"/>
        </w:rPr>
      </w:pPr>
      <w:bookmarkStart w:id="148" w:name="_Toc233405240"/>
      <w:r w:rsidRPr="0051235D">
        <w:rPr>
          <w:rFonts w:ascii="Times New Roman" w:hAnsi="Times New Roman" w:cs="Times New Roman"/>
          <w:b/>
          <w:bCs/>
          <w:color w:val="auto"/>
          <w:sz w:val="24"/>
          <w:szCs w:val="24"/>
        </w:rPr>
        <w:t>Stimulus / Response Sequences</w:t>
      </w:r>
      <w:bookmarkEnd w:id="148"/>
    </w:p>
    <w:tbl>
      <w:tblPr>
        <w:tblStyle w:val="TableGrid"/>
        <w:tblW w:w="0" w:type="auto"/>
        <w:tblLook w:val="04A0" w:firstRow="1" w:lastRow="0" w:firstColumn="1" w:lastColumn="0" w:noHBand="0" w:noVBand="1"/>
      </w:tblPr>
      <w:tblGrid>
        <w:gridCol w:w="9350"/>
      </w:tblGrid>
      <w:tr w:rsidR="0051235D" w14:paraId="1162B072" w14:textId="77777777" w:rsidTr="0051235D">
        <w:tc>
          <w:tcPr>
            <w:tcW w:w="9350" w:type="dxa"/>
          </w:tcPr>
          <w:p w14:paraId="2E26FC03" w14:textId="77777777" w:rsidR="0051235D" w:rsidRPr="0051235D" w:rsidRDefault="0051235D" w:rsidP="0051235D">
            <w:pPr>
              <w:pStyle w:val="TableParagraph"/>
              <w:spacing w:line="275" w:lineRule="exact"/>
              <w:jc w:val="both"/>
              <w:rPr>
                <w:sz w:val="24"/>
              </w:rPr>
            </w:pPr>
            <w:r w:rsidRPr="0051235D">
              <w:rPr>
                <w:sz w:val="24"/>
              </w:rPr>
              <w:t>User</w:t>
            </w:r>
            <w:r w:rsidRPr="0051235D">
              <w:rPr>
                <w:spacing w:val="-6"/>
                <w:sz w:val="24"/>
              </w:rPr>
              <w:t xml:space="preserve"> </w:t>
            </w:r>
            <w:r w:rsidRPr="0051235D">
              <w:rPr>
                <w:sz w:val="24"/>
              </w:rPr>
              <w:t>Action</w:t>
            </w:r>
            <w:r w:rsidRPr="0051235D">
              <w:rPr>
                <w:spacing w:val="-1"/>
                <w:sz w:val="24"/>
              </w:rPr>
              <w:t xml:space="preserve"> </w:t>
            </w:r>
            <w:r w:rsidRPr="0051235D">
              <w:rPr>
                <w:sz w:val="24"/>
              </w:rPr>
              <w:t>(Step</w:t>
            </w:r>
            <w:r w:rsidRPr="0051235D">
              <w:rPr>
                <w:spacing w:val="-1"/>
                <w:sz w:val="24"/>
              </w:rPr>
              <w:t xml:space="preserve"> </w:t>
            </w:r>
            <w:r w:rsidRPr="0051235D">
              <w:rPr>
                <w:sz w:val="24"/>
              </w:rPr>
              <w:t>1):</w:t>
            </w:r>
            <w:r w:rsidRPr="0051235D">
              <w:rPr>
                <w:spacing w:val="56"/>
                <w:sz w:val="24"/>
              </w:rPr>
              <w:t xml:space="preserve"> </w:t>
            </w:r>
            <w:r w:rsidRPr="0051235D">
              <w:rPr>
                <w:sz w:val="24"/>
              </w:rPr>
              <w:t>Maid</w:t>
            </w:r>
            <w:r w:rsidRPr="0051235D">
              <w:rPr>
                <w:spacing w:val="-1"/>
                <w:sz w:val="24"/>
              </w:rPr>
              <w:t xml:space="preserve"> </w:t>
            </w:r>
            <w:r w:rsidRPr="0051235D">
              <w:rPr>
                <w:sz w:val="24"/>
              </w:rPr>
              <w:t>presses</w:t>
            </w:r>
            <w:r w:rsidRPr="0051235D">
              <w:rPr>
                <w:spacing w:val="-2"/>
                <w:sz w:val="24"/>
              </w:rPr>
              <w:t xml:space="preserve"> </w:t>
            </w:r>
            <w:r w:rsidRPr="0051235D">
              <w:rPr>
                <w:sz w:val="24"/>
              </w:rPr>
              <w:t>the “Anti-Harassment”</w:t>
            </w:r>
            <w:r w:rsidRPr="0051235D">
              <w:rPr>
                <w:spacing w:val="-1"/>
                <w:sz w:val="24"/>
              </w:rPr>
              <w:t xml:space="preserve"> </w:t>
            </w:r>
            <w:r w:rsidRPr="0051235D">
              <w:rPr>
                <w:sz w:val="24"/>
              </w:rPr>
              <w:t>button</w:t>
            </w:r>
            <w:r w:rsidRPr="0051235D">
              <w:rPr>
                <w:spacing w:val="-1"/>
                <w:sz w:val="24"/>
              </w:rPr>
              <w:t xml:space="preserve"> </w:t>
            </w:r>
            <w:r w:rsidRPr="0051235D">
              <w:rPr>
                <w:sz w:val="24"/>
              </w:rPr>
              <w:t>during</w:t>
            </w:r>
            <w:r w:rsidRPr="0051235D">
              <w:rPr>
                <w:spacing w:val="-1"/>
                <w:sz w:val="24"/>
              </w:rPr>
              <w:t xml:space="preserve"> </w:t>
            </w:r>
            <w:r w:rsidRPr="0051235D">
              <w:rPr>
                <w:sz w:val="24"/>
              </w:rPr>
              <w:t>a</w:t>
            </w:r>
            <w:r w:rsidRPr="0051235D">
              <w:rPr>
                <w:spacing w:val="1"/>
                <w:sz w:val="24"/>
              </w:rPr>
              <w:t xml:space="preserve"> </w:t>
            </w:r>
            <w:r w:rsidRPr="0051235D">
              <w:rPr>
                <w:spacing w:val="-2"/>
                <w:sz w:val="24"/>
              </w:rPr>
              <w:t>booking.</w:t>
            </w:r>
          </w:p>
          <w:p w14:paraId="019A23F9" w14:textId="289EDB2E" w:rsidR="0051235D" w:rsidRPr="0051235D" w:rsidRDefault="0051235D" w:rsidP="0051235D">
            <w:pPr>
              <w:jc w:val="both"/>
              <w:rPr>
                <w:rFonts w:ascii="Times New Roman" w:hAnsi="Times New Roman" w:cs="Times New Roman"/>
              </w:rPr>
            </w:pPr>
            <w:r w:rsidRPr="0051235D">
              <w:rPr>
                <w:rFonts w:ascii="Times New Roman" w:hAnsi="Times New Roman" w:cs="Times New Roman"/>
                <w:bCs/>
              </w:rPr>
              <w:t>System</w:t>
            </w:r>
            <w:r w:rsidRPr="0051235D">
              <w:rPr>
                <w:rFonts w:ascii="Times New Roman" w:hAnsi="Times New Roman" w:cs="Times New Roman"/>
                <w:bCs/>
                <w:spacing w:val="-6"/>
              </w:rPr>
              <w:t xml:space="preserve"> </w:t>
            </w:r>
            <w:r w:rsidRPr="0051235D">
              <w:rPr>
                <w:rFonts w:ascii="Times New Roman" w:hAnsi="Times New Roman" w:cs="Times New Roman"/>
                <w:bCs/>
              </w:rPr>
              <w:t>Response:</w:t>
            </w:r>
            <w:r w:rsidRPr="0051235D">
              <w:rPr>
                <w:rFonts w:ascii="Times New Roman" w:hAnsi="Times New Roman" w:cs="Times New Roman"/>
                <w:b/>
                <w:spacing w:val="-3"/>
              </w:rPr>
              <w:t xml:space="preserve"> </w:t>
            </w:r>
            <w:r w:rsidRPr="0051235D">
              <w:rPr>
                <w:rFonts w:ascii="Times New Roman" w:hAnsi="Times New Roman" w:cs="Times New Roman"/>
              </w:rPr>
              <w:t>The</w:t>
            </w:r>
            <w:r w:rsidRPr="0051235D">
              <w:rPr>
                <w:rFonts w:ascii="Times New Roman" w:hAnsi="Times New Roman" w:cs="Times New Roman"/>
                <w:spacing w:val="-4"/>
              </w:rPr>
              <w:t xml:space="preserve"> </w:t>
            </w:r>
            <w:r w:rsidRPr="0051235D">
              <w:rPr>
                <w:rFonts w:ascii="Times New Roman" w:hAnsi="Times New Roman" w:cs="Times New Roman"/>
              </w:rPr>
              <w:t>system</w:t>
            </w:r>
            <w:r w:rsidRPr="0051235D">
              <w:rPr>
                <w:rFonts w:ascii="Times New Roman" w:hAnsi="Times New Roman" w:cs="Times New Roman"/>
                <w:spacing w:val="-3"/>
              </w:rPr>
              <w:t xml:space="preserve"> </w:t>
            </w:r>
            <w:r w:rsidRPr="0051235D">
              <w:rPr>
                <w:rFonts w:ascii="Times New Roman" w:hAnsi="Times New Roman" w:cs="Times New Roman"/>
              </w:rPr>
              <w:t>immediately</w:t>
            </w:r>
            <w:r w:rsidRPr="0051235D">
              <w:rPr>
                <w:rFonts w:ascii="Times New Roman" w:hAnsi="Times New Roman" w:cs="Times New Roman"/>
                <w:spacing w:val="-7"/>
              </w:rPr>
              <w:t xml:space="preserve"> </w:t>
            </w:r>
            <w:r w:rsidRPr="0051235D">
              <w:rPr>
                <w:rFonts w:ascii="Times New Roman" w:hAnsi="Times New Roman" w:cs="Times New Roman"/>
              </w:rPr>
              <w:t>sends</w:t>
            </w:r>
            <w:r w:rsidRPr="0051235D">
              <w:rPr>
                <w:rFonts w:ascii="Times New Roman" w:hAnsi="Times New Roman" w:cs="Times New Roman"/>
                <w:spacing w:val="-1"/>
              </w:rPr>
              <w:t xml:space="preserve"> </w:t>
            </w:r>
            <w:r w:rsidRPr="0051235D">
              <w:rPr>
                <w:rFonts w:ascii="Times New Roman" w:hAnsi="Times New Roman" w:cs="Times New Roman"/>
              </w:rPr>
              <w:t>an</w:t>
            </w:r>
            <w:r w:rsidRPr="0051235D">
              <w:rPr>
                <w:rFonts w:ascii="Times New Roman" w:hAnsi="Times New Roman" w:cs="Times New Roman"/>
                <w:spacing w:val="-3"/>
              </w:rPr>
              <w:t xml:space="preserve"> </w:t>
            </w:r>
            <w:r w:rsidRPr="0051235D">
              <w:rPr>
                <w:rFonts w:ascii="Times New Roman" w:hAnsi="Times New Roman" w:cs="Times New Roman"/>
              </w:rPr>
              <w:t>alert</w:t>
            </w:r>
            <w:r w:rsidRPr="0051235D">
              <w:rPr>
                <w:rFonts w:ascii="Times New Roman" w:hAnsi="Times New Roman" w:cs="Times New Roman"/>
                <w:spacing w:val="-3"/>
              </w:rPr>
              <w:t xml:space="preserve"> </w:t>
            </w:r>
            <w:r w:rsidRPr="0051235D">
              <w:rPr>
                <w:rFonts w:ascii="Times New Roman" w:hAnsi="Times New Roman" w:cs="Times New Roman"/>
              </w:rPr>
              <w:t>to</w:t>
            </w:r>
            <w:r w:rsidRPr="0051235D">
              <w:rPr>
                <w:rFonts w:ascii="Times New Roman" w:hAnsi="Times New Roman" w:cs="Times New Roman"/>
                <w:spacing w:val="-3"/>
              </w:rPr>
              <w:t xml:space="preserve"> </w:t>
            </w:r>
            <w:r w:rsidRPr="0051235D">
              <w:rPr>
                <w:rFonts w:ascii="Times New Roman" w:hAnsi="Times New Roman" w:cs="Times New Roman"/>
              </w:rPr>
              <w:t>the</w:t>
            </w:r>
            <w:r w:rsidRPr="0051235D">
              <w:rPr>
                <w:rFonts w:ascii="Times New Roman" w:hAnsi="Times New Roman" w:cs="Times New Roman"/>
                <w:spacing w:val="-3"/>
              </w:rPr>
              <w:t xml:space="preserve"> </w:t>
            </w:r>
            <w:r w:rsidRPr="0051235D">
              <w:rPr>
                <w:rFonts w:ascii="Times New Roman" w:hAnsi="Times New Roman" w:cs="Times New Roman"/>
              </w:rPr>
              <w:t>Admin,</w:t>
            </w:r>
            <w:r w:rsidRPr="0051235D">
              <w:rPr>
                <w:rFonts w:ascii="Times New Roman" w:hAnsi="Times New Roman" w:cs="Times New Roman"/>
                <w:spacing w:val="-3"/>
              </w:rPr>
              <w:t xml:space="preserve"> </w:t>
            </w:r>
            <w:r w:rsidRPr="0051235D">
              <w:rPr>
                <w:rFonts w:ascii="Times New Roman" w:hAnsi="Times New Roman" w:cs="Times New Roman"/>
              </w:rPr>
              <w:t>containing</w:t>
            </w:r>
            <w:r w:rsidRPr="0051235D">
              <w:rPr>
                <w:rFonts w:ascii="Times New Roman" w:hAnsi="Times New Roman" w:cs="Times New Roman"/>
                <w:spacing w:val="-4"/>
              </w:rPr>
              <w:t xml:space="preserve"> </w:t>
            </w:r>
            <w:r w:rsidRPr="0051235D">
              <w:rPr>
                <w:rFonts w:ascii="Times New Roman" w:hAnsi="Times New Roman" w:cs="Times New Roman"/>
              </w:rPr>
              <w:t>the</w:t>
            </w:r>
            <w:r w:rsidRPr="0051235D">
              <w:rPr>
                <w:rFonts w:ascii="Times New Roman" w:hAnsi="Times New Roman" w:cs="Times New Roman"/>
                <w:spacing w:val="-3"/>
              </w:rPr>
              <w:t xml:space="preserve"> </w:t>
            </w:r>
            <w:r w:rsidRPr="0051235D">
              <w:rPr>
                <w:rFonts w:ascii="Times New Roman" w:hAnsi="Times New Roman" w:cs="Times New Roman"/>
              </w:rPr>
              <w:t>maid</w:t>
            </w:r>
            <w:r w:rsidRPr="0051235D">
              <w:rPr>
                <w:rFonts w:ascii="Times New Roman" w:hAnsi="Times New Roman" w:cs="Times New Roman"/>
                <w:spacing w:val="-1"/>
              </w:rPr>
              <w:t xml:space="preserve"> </w:t>
            </w:r>
            <w:r w:rsidRPr="0051235D">
              <w:rPr>
                <w:rFonts w:ascii="Times New Roman" w:hAnsi="Times New Roman" w:cs="Times New Roman"/>
              </w:rPr>
              <w:t>ID,</w:t>
            </w:r>
            <w:r w:rsidRPr="0051235D">
              <w:rPr>
                <w:rFonts w:ascii="Times New Roman" w:hAnsi="Times New Roman" w:cs="Times New Roman"/>
                <w:spacing w:val="-3"/>
              </w:rPr>
              <w:t xml:space="preserve"> </w:t>
            </w:r>
            <w:r w:rsidRPr="0051235D">
              <w:rPr>
                <w:rFonts w:ascii="Times New Roman" w:hAnsi="Times New Roman" w:cs="Times New Roman"/>
              </w:rPr>
              <w:t>booking</w:t>
            </w:r>
            <w:r w:rsidRPr="0051235D">
              <w:rPr>
                <w:rFonts w:ascii="Times New Roman" w:hAnsi="Times New Roman" w:cs="Times New Roman"/>
                <w:spacing w:val="-3"/>
              </w:rPr>
              <w:t xml:space="preserve"> </w:t>
            </w:r>
            <w:r w:rsidRPr="0051235D">
              <w:rPr>
                <w:rFonts w:ascii="Times New Roman" w:hAnsi="Times New Roman" w:cs="Times New Roman"/>
              </w:rPr>
              <w:t>ID, and live GPS coordinates.</w:t>
            </w:r>
          </w:p>
        </w:tc>
      </w:tr>
      <w:tr w:rsidR="0051235D" w14:paraId="352AE856" w14:textId="77777777" w:rsidTr="0051235D">
        <w:tc>
          <w:tcPr>
            <w:tcW w:w="9350" w:type="dxa"/>
          </w:tcPr>
          <w:p w14:paraId="714B3040" w14:textId="77777777" w:rsidR="0051235D" w:rsidRPr="0051235D" w:rsidRDefault="0051235D" w:rsidP="0051235D">
            <w:pPr>
              <w:pStyle w:val="TableParagraph"/>
              <w:spacing w:line="275" w:lineRule="exact"/>
              <w:jc w:val="both"/>
              <w:rPr>
                <w:sz w:val="24"/>
              </w:rPr>
            </w:pPr>
            <w:r w:rsidRPr="0051235D">
              <w:rPr>
                <w:sz w:val="24"/>
              </w:rPr>
              <w:t>User</w:t>
            </w:r>
            <w:r w:rsidRPr="0051235D">
              <w:rPr>
                <w:spacing w:val="-7"/>
                <w:sz w:val="24"/>
              </w:rPr>
              <w:t xml:space="preserve"> </w:t>
            </w:r>
            <w:r w:rsidRPr="0051235D">
              <w:rPr>
                <w:sz w:val="24"/>
              </w:rPr>
              <w:t>Action</w:t>
            </w:r>
            <w:r w:rsidRPr="0051235D">
              <w:rPr>
                <w:spacing w:val="-1"/>
                <w:sz w:val="24"/>
              </w:rPr>
              <w:t xml:space="preserve"> </w:t>
            </w:r>
            <w:r w:rsidRPr="0051235D">
              <w:rPr>
                <w:sz w:val="24"/>
              </w:rPr>
              <w:t>(Step</w:t>
            </w:r>
            <w:r w:rsidRPr="0051235D">
              <w:rPr>
                <w:spacing w:val="-1"/>
                <w:sz w:val="24"/>
              </w:rPr>
              <w:t xml:space="preserve"> </w:t>
            </w:r>
            <w:r w:rsidRPr="0051235D">
              <w:rPr>
                <w:sz w:val="24"/>
              </w:rPr>
              <w:t>2):</w:t>
            </w:r>
            <w:r w:rsidRPr="0051235D">
              <w:rPr>
                <w:spacing w:val="56"/>
                <w:sz w:val="24"/>
              </w:rPr>
              <w:t xml:space="preserve"> </w:t>
            </w:r>
            <w:r w:rsidRPr="0051235D">
              <w:rPr>
                <w:sz w:val="24"/>
              </w:rPr>
              <w:t>Admin</w:t>
            </w:r>
            <w:r w:rsidRPr="0051235D">
              <w:rPr>
                <w:spacing w:val="-1"/>
                <w:sz w:val="24"/>
              </w:rPr>
              <w:t xml:space="preserve"> </w:t>
            </w:r>
            <w:r w:rsidRPr="0051235D">
              <w:rPr>
                <w:sz w:val="24"/>
              </w:rPr>
              <w:t>receives</w:t>
            </w:r>
            <w:r w:rsidRPr="0051235D">
              <w:rPr>
                <w:spacing w:val="-2"/>
                <w:sz w:val="24"/>
              </w:rPr>
              <w:t xml:space="preserve"> </w:t>
            </w:r>
            <w:r w:rsidRPr="0051235D">
              <w:rPr>
                <w:sz w:val="24"/>
              </w:rPr>
              <w:t>the alert</w:t>
            </w:r>
            <w:r w:rsidRPr="0051235D">
              <w:rPr>
                <w:spacing w:val="-1"/>
                <w:sz w:val="24"/>
              </w:rPr>
              <w:t xml:space="preserve"> </w:t>
            </w:r>
            <w:r w:rsidRPr="0051235D">
              <w:rPr>
                <w:sz w:val="24"/>
              </w:rPr>
              <w:t>notification</w:t>
            </w:r>
            <w:r w:rsidRPr="0051235D">
              <w:rPr>
                <w:spacing w:val="-1"/>
                <w:sz w:val="24"/>
              </w:rPr>
              <w:t xml:space="preserve"> </w:t>
            </w:r>
            <w:r w:rsidRPr="0051235D">
              <w:rPr>
                <w:sz w:val="24"/>
              </w:rPr>
              <w:t>in</w:t>
            </w:r>
            <w:r w:rsidRPr="0051235D">
              <w:rPr>
                <w:spacing w:val="-1"/>
                <w:sz w:val="24"/>
              </w:rPr>
              <w:t xml:space="preserve"> </w:t>
            </w:r>
            <w:r w:rsidRPr="0051235D">
              <w:rPr>
                <w:sz w:val="24"/>
              </w:rPr>
              <w:t>real</w:t>
            </w:r>
            <w:r w:rsidRPr="0051235D">
              <w:rPr>
                <w:spacing w:val="-1"/>
                <w:sz w:val="24"/>
              </w:rPr>
              <w:t xml:space="preserve"> </w:t>
            </w:r>
            <w:r w:rsidRPr="0051235D">
              <w:rPr>
                <w:spacing w:val="-2"/>
                <w:sz w:val="24"/>
              </w:rPr>
              <w:t>time.</w:t>
            </w:r>
          </w:p>
          <w:p w14:paraId="6C86FE75" w14:textId="77777777" w:rsidR="0051235D" w:rsidRPr="0051235D" w:rsidRDefault="0051235D" w:rsidP="0051235D">
            <w:pPr>
              <w:pStyle w:val="TableParagraph"/>
              <w:jc w:val="both"/>
              <w:rPr>
                <w:sz w:val="24"/>
              </w:rPr>
            </w:pPr>
            <w:r w:rsidRPr="0051235D">
              <w:rPr>
                <w:bCs/>
                <w:sz w:val="24"/>
              </w:rPr>
              <w:t>System Response</w:t>
            </w:r>
            <w:r w:rsidRPr="0051235D">
              <w:rPr>
                <w:b/>
                <w:sz w:val="24"/>
              </w:rPr>
              <w:t xml:space="preserve">: </w:t>
            </w:r>
            <w:r w:rsidRPr="0051235D">
              <w:rPr>
                <w:sz w:val="24"/>
              </w:rPr>
              <w:t xml:space="preserve">The system displays all alert details, allowing the Admin to view the maid’s information </w:t>
            </w:r>
            <w:r w:rsidRPr="0051235D">
              <w:rPr>
                <w:spacing w:val="-4"/>
                <w:sz w:val="24"/>
              </w:rPr>
              <w:t>and</w:t>
            </w:r>
          </w:p>
          <w:p w14:paraId="1217C69B" w14:textId="11DCCE69" w:rsidR="0051235D" w:rsidRPr="0051235D" w:rsidRDefault="0051235D" w:rsidP="0051235D">
            <w:pPr>
              <w:jc w:val="both"/>
              <w:rPr>
                <w:rFonts w:ascii="Times New Roman" w:hAnsi="Times New Roman" w:cs="Times New Roman"/>
              </w:rPr>
            </w:pPr>
            <w:r w:rsidRPr="0051235D">
              <w:rPr>
                <w:rFonts w:ascii="Times New Roman" w:hAnsi="Times New Roman" w:cs="Times New Roman"/>
              </w:rPr>
              <w:t>contact</w:t>
            </w:r>
            <w:r w:rsidRPr="0051235D">
              <w:rPr>
                <w:rFonts w:ascii="Times New Roman" w:hAnsi="Times New Roman" w:cs="Times New Roman"/>
                <w:spacing w:val="-2"/>
              </w:rPr>
              <w:t xml:space="preserve"> </w:t>
            </w:r>
            <w:r w:rsidRPr="0051235D">
              <w:rPr>
                <w:rFonts w:ascii="Times New Roman" w:hAnsi="Times New Roman" w:cs="Times New Roman"/>
              </w:rPr>
              <w:t>them</w:t>
            </w:r>
            <w:r w:rsidRPr="0051235D">
              <w:rPr>
                <w:rFonts w:ascii="Times New Roman" w:hAnsi="Times New Roman" w:cs="Times New Roman"/>
                <w:spacing w:val="-1"/>
              </w:rPr>
              <w:t xml:space="preserve"> </w:t>
            </w:r>
            <w:r w:rsidRPr="0051235D">
              <w:rPr>
                <w:rFonts w:ascii="Times New Roman" w:hAnsi="Times New Roman" w:cs="Times New Roman"/>
              </w:rPr>
              <w:t>if</w:t>
            </w:r>
            <w:r w:rsidRPr="0051235D">
              <w:rPr>
                <w:rFonts w:ascii="Times New Roman" w:hAnsi="Times New Roman" w:cs="Times New Roman"/>
                <w:spacing w:val="-1"/>
              </w:rPr>
              <w:t xml:space="preserve"> </w:t>
            </w:r>
            <w:r w:rsidRPr="0051235D">
              <w:rPr>
                <w:rFonts w:ascii="Times New Roman" w:hAnsi="Times New Roman" w:cs="Times New Roman"/>
                <w:spacing w:val="-2"/>
              </w:rPr>
              <w:t>necessary.</w:t>
            </w:r>
          </w:p>
        </w:tc>
      </w:tr>
      <w:tr w:rsidR="0051235D" w14:paraId="47C7CB60" w14:textId="77777777" w:rsidTr="0051235D">
        <w:tc>
          <w:tcPr>
            <w:tcW w:w="9350" w:type="dxa"/>
          </w:tcPr>
          <w:p w14:paraId="3EC9D80A" w14:textId="11084717" w:rsidR="0051235D" w:rsidRPr="0051235D" w:rsidRDefault="0051235D" w:rsidP="0051235D">
            <w:pPr>
              <w:pStyle w:val="TableParagraph"/>
              <w:spacing w:before="1"/>
              <w:jc w:val="both"/>
              <w:rPr>
                <w:sz w:val="24"/>
              </w:rPr>
            </w:pPr>
            <w:r w:rsidRPr="0051235D">
              <w:rPr>
                <w:sz w:val="24"/>
              </w:rPr>
              <w:t xml:space="preserve">User Action (Step 3): Admin initiates the appropriate action or escalates the issue for further investigation. </w:t>
            </w:r>
            <w:r>
              <w:rPr>
                <w:sz w:val="24"/>
              </w:rPr>
              <w:br/>
            </w:r>
            <w:r w:rsidRPr="0051235D">
              <w:rPr>
                <w:bCs/>
                <w:sz w:val="24"/>
              </w:rPr>
              <w:t>System</w:t>
            </w:r>
            <w:r w:rsidRPr="0051235D">
              <w:rPr>
                <w:bCs/>
                <w:spacing w:val="-3"/>
                <w:sz w:val="24"/>
              </w:rPr>
              <w:t xml:space="preserve"> </w:t>
            </w:r>
            <w:r w:rsidRPr="0051235D">
              <w:rPr>
                <w:bCs/>
                <w:sz w:val="24"/>
              </w:rPr>
              <w:t>Response:</w:t>
            </w:r>
            <w:r w:rsidRPr="0051235D">
              <w:rPr>
                <w:b/>
                <w:sz w:val="24"/>
              </w:rPr>
              <w:t xml:space="preserve"> </w:t>
            </w:r>
            <w:r w:rsidRPr="0051235D">
              <w:rPr>
                <w:sz w:val="24"/>
              </w:rPr>
              <w:t>The</w:t>
            </w:r>
            <w:r w:rsidRPr="0051235D">
              <w:rPr>
                <w:spacing w:val="-2"/>
                <w:sz w:val="24"/>
              </w:rPr>
              <w:t xml:space="preserve"> </w:t>
            </w:r>
            <w:r w:rsidRPr="0051235D">
              <w:rPr>
                <w:sz w:val="24"/>
              </w:rPr>
              <w:t>system logs the</w:t>
            </w:r>
            <w:r w:rsidRPr="0051235D">
              <w:rPr>
                <w:spacing w:val="-1"/>
                <w:sz w:val="24"/>
              </w:rPr>
              <w:t xml:space="preserve"> </w:t>
            </w:r>
            <w:r w:rsidRPr="0051235D">
              <w:rPr>
                <w:sz w:val="24"/>
              </w:rPr>
              <w:t>alert and related information in the report</w:t>
            </w:r>
            <w:r w:rsidRPr="0051235D">
              <w:rPr>
                <w:spacing w:val="-1"/>
                <w:sz w:val="24"/>
              </w:rPr>
              <w:t xml:space="preserve"> </w:t>
            </w:r>
            <w:r w:rsidRPr="0051235D">
              <w:rPr>
                <w:sz w:val="24"/>
              </w:rPr>
              <w:t>database</w:t>
            </w:r>
            <w:r w:rsidRPr="0051235D">
              <w:rPr>
                <w:spacing w:val="-1"/>
                <w:sz w:val="24"/>
              </w:rPr>
              <w:t xml:space="preserve"> </w:t>
            </w:r>
            <w:r w:rsidRPr="0051235D">
              <w:rPr>
                <w:sz w:val="24"/>
              </w:rPr>
              <w:t>for</w:t>
            </w:r>
            <w:r w:rsidRPr="0051235D">
              <w:rPr>
                <w:spacing w:val="-1"/>
                <w:sz w:val="24"/>
              </w:rPr>
              <w:t xml:space="preserve"> </w:t>
            </w:r>
            <w:r w:rsidRPr="0051235D">
              <w:rPr>
                <w:sz w:val="24"/>
              </w:rPr>
              <w:t>safety</w:t>
            </w:r>
            <w:r w:rsidRPr="0051235D">
              <w:rPr>
                <w:spacing w:val="-3"/>
                <w:sz w:val="24"/>
              </w:rPr>
              <w:t xml:space="preserve"> </w:t>
            </w:r>
            <w:r w:rsidRPr="0051235D">
              <w:rPr>
                <w:sz w:val="24"/>
              </w:rPr>
              <w:t xml:space="preserve">tracking </w:t>
            </w:r>
            <w:r w:rsidRPr="0051235D">
              <w:rPr>
                <w:spacing w:val="-4"/>
                <w:sz w:val="24"/>
              </w:rPr>
              <w:t>and</w:t>
            </w:r>
          </w:p>
          <w:p w14:paraId="4A1FFA07" w14:textId="6071D4EB" w:rsidR="0051235D" w:rsidRPr="0051235D" w:rsidRDefault="0051235D" w:rsidP="0051235D">
            <w:pPr>
              <w:jc w:val="both"/>
              <w:rPr>
                <w:rFonts w:ascii="Times New Roman" w:hAnsi="Times New Roman" w:cs="Times New Roman"/>
              </w:rPr>
            </w:pPr>
            <w:r w:rsidRPr="0051235D">
              <w:rPr>
                <w:rFonts w:ascii="Times New Roman" w:hAnsi="Times New Roman" w:cs="Times New Roman"/>
              </w:rPr>
              <w:t>future</w:t>
            </w:r>
            <w:r w:rsidRPr="0051235D">
              <w:rPr>
                <w:rFonts w:ascii="Times New Roman" w:hAnsi="Times New Roman" w:cs="Times New Roman"/>
                <w:spacing w:val="-2"/>
              </w:rPr>
              <w:t xml:space="preserve"> reference.</w:t>
            </w:r>
          </w:p>
        </w:tc>
      </w:tr>
      <w:tr w:rsidR="0051235D" w14:paraId="529DF709" w14:textId="77777777" w:rsidTr="0051235D">
        <w:tc>
          <w:tcPr>
            <w:tcW w:w="9350" w:type="dxa"/>
          </w:tcPr>
          <w:p w14:paraId="56D20887" w14:textId="0A021AAF" w:rsidR="0051235D" w:rsidRPr="0051235D" w:rsidRDefault="0051235D" w:rsidP="0051235D">
            <w:pPr>
              <w:jc w:val="both"/>
              <w:rPr>
                <w:rFonts w:ascii="Times New Roman" w:hAnsi="Times New Roman" w:cs="Times New Roman"/>
              </w:rPr>
            </w:pPr>
            <w:r w:rsidRPr="0051235D">
              <w:rPr>
                <w:rFonts w:ascii="Times New Roman" w:hAnsi="Times New Roman" w:cs="Times New Roman"/>
                <w:bCs/>
              </w:rPr>
              <w:t>Alternative</w:t>
            </w:r>
            <w:r w:rsidRPr="0051235D">
              <w:rPr>
                <w:rFonts w:ascii="Times New Roman" w:hAnsi="Times New Roman" w:cs="Times New Roman"/>
                <w:bCs/>
                <w:spacing w:val="-6"/>
              </w:rPr>
              <w:t xml:space="preserve"> </w:t>
            </w:r>
            <w:r w:rsidRPr="0051235D">
              <w:rPr>
                <w:rFonts w:ascii="Times New Roman" w:hAnsi="Times New Roman" w:cs="Times New Roman"/>
                <w:bCs/>
              </w:rPr>
              <w:t>Flow:</w:t>
            </w:r>
            <w:r w:rsidRPr="0051235D">
              <w:rPr>
                <w:rFonts w:ascii="Times New Roman" w:hAnsi="Times New Roman" w:cs="Times New Roman"/>
                <w:b/>
                <w:spacing w:val="-2"/>
              </w:rPr>
              <w:t xml:space="preserve"> </w:t>
            </w:r>
            <w:r w:rsidRPr="0051235D">
              <w:rPr>
                <w:rFonts w:ascii="Times New Roman" w:hAnsi="Times New Roman" w:cs="Times New Roman"/>
              </w:rPr>
              <w:t>If</w:t>
            </w:r>
            <w:r w:rsidRPr="0051235D">
              <w:rPr>
                <w:rFonts w:ascii="Times New Roman" w:hAnsi="Times New Roman" w:cs="Times New Roman"/>
                <w:spacing w:val="-6"/>
              </w:rPr>
              <w:t xml:space="preserve"> </w:t>
            </w:r>
            <w:r w:rsidRPr="0051235D">
              <w:rPr>
                <w:rFonts w:ascii="Times New Roman" w:hAnsi="Times New Roman" w:cs="Times New Roman"/>
              </w:rPr>
              <w:t>location</w:t>
            </w:r>
            <w:r w:rsidRPr="0051235D">
              <w:rPr>
                <w:rFonts w:ascii="Times New Roman" w:hAnsi="Times New Roman" w:cs="Times New Roman"/>
                <w:spacing w:val="-4"/>
              </w:rPr>
              <w:t xml:space="preserve"> </w:t>
            </w:r>
            <w:r w:rsidRPr="0051235D">
              <w:rPr>
                <w:rFonts w:ascii="Times New Roman" w:hAnsi="Times New Roman" w:cs="Times New Roman"/>
              </w:rPr>
              <w:t>tracking</w:t>
            </w:r>
            <w:r w:rsidRPr="0051235D">
              <w:rPr>
                <w:rFonts w:ascii="Times New Roman" w:hAnsi="Times New Roman" w:cs="Times New Roman"/>
                <w:spacing w:val="-7"/>
              </w:rPr>
              <w:t xml:space="preserve"> </w:t>
            </w:r>
            <w:r w:rsidRPr="0051235D">
              <w:rPr>
                <w:rFonts w:ascii="Times New Roman" w:hAnsi="Times New Roman" w:cs="Times New Roman"/>
              </w:rPr>
              <w:t>is</w:t>
            </w:r>
            <w:r w:rsidRPr="0051235D">
              <w:rPr>
                <w:rFonts w:ascii="Times New Roman" w:hAnsi="Times New Roman" w:cs="Times New Roman"/>
                <w:spacing w:val="-4"/>
              </w:rPr>
              <w:t xml:space="preserve"> </w:t>
            </w:r>
            <w:r w:rsidRPr="0051235D">
              <w:rPr>
                <w:rFonts w:ascii="Times New Roman" w:hAnsi="Times New Roman" w:cs="Times New Roman"/>
              </w:rPr>
              <w:t>unavailable,</w:t>
            </w:r>
            <w:r w:rsidRPr="0051235D">
              <w:rPr>
                <w:rFonts w:ascii="Times New Roman" w:hAnsi="Times New Roman" w:cs="Times New Roman"/>
                <w:spacing w:val="-4"/>
              </w:rPr>
              <w:t xml:space="preserve"> </w:t>
            </w:r>
            <w:r w:rsidRPr="0051235D">
              <w:rPr>
                <w:rFonts w:ascii="Times New Roman" w:hAnsi="Times New Roman" w:cs="Times New Roman"/>
              </w:rPr>
              <w:t>system</w:t>
            </w:r>
            <w:r w:rsidRPr="0051235D">
              <w:rPr>
                <w:rFonts w:ascii="Times New Roman" w:hAnsi="Times New Roman" w:cs="Times New Roman"/>
                <w:spacing w:val="-5"/>
              </w:rPr>
              <w:t xml:space="preserve"> </w:t>
            </w:r>
            <w:r w:rsidRPr="0051235D">
              <w:rPr>
                <w:rFonts w:ascii="Times New Roman" w:hAnsi="Times New Roman" w:cs="Times New Roman"/>
              </w:rPr>
              <w:t>sends</w:t>
            </w:r>
            <w:r w:rsidRPr="0051235D">
              <w:rPr>
                <w:rFonts w:ascii="Times New Roman" w:hAnsi="Times New Roman" w:cs="Times New Roman"/>
                <w:spacing w:val="-5"/>
              </w:rPr>
              <w:t xml:space="preserve"> </w:t>
            </w:r>
            <w:r w:rsidRPr="0051235D">
              <w:rPr>
                <w:rFonts w:ascii="Times New Roman" w:hAnsi="Times New Roman" w:cs="Times New Roman"/>
              </w:rPr>
              <w:t>alert</w:t>
            </w:r>
            <w:r w:rsidRPr="0051235D">
              <w:rPr>
                <w:rFonts w:ascii="Times New Roman" w:hAnsi="Times New Roman" w:cs="Times New Roman"/>
                <w:spacing w:val="-3"/>
              </w:rPr>
              <w:t xml:space="preserve"> </w:t>
            </w:r>
            <w:r w:rsidRPr="0051235D">
              <w:rPr>
                <w:rFonts w:ascii="Times New Roman" w:hAnsi="Times New Roman" w:cs="Times New Roman"/>
              </w:rPr>
              <w:t>with</w:t>
            </w:r>
            <w:r w:rsidRPr="0051235D">
              <w:rPr>
                <w:rFonts w:ascii="Times New Roman" w:hAnsi="Times New Roman" w:cs="Times New Roman"/>
                <w:spacing w:val="-4"/>
              </w:rPr>
              <w:t xml:space="preserve"> </w:t>
            </w:r>
            <w:r w:rsidRPr="0051235D">
              <w:rPr>
                <w:rFonts w:ascii="Times New Roman" w:hAnsi="Times New Roman" w:cs="Times New Roman"/>
              </w:rPr>
              <w:t>stored</w:t>
            </w:r>
            <w:r w:rsidRPr="0051235D">
              <w:rPr>
                <w:rFonts w:ascii="Times New Roman" w:hAnsi="Times New Roman" w:cs="Times New Roman"/>
                <w:spacing w:val="-5"/>
              </w:rPr>
              <w:t xml:space="preserve"> </w:t>
            </w:r>
            <w:r w:rsidRPr="0051235D">
              <w:rPr>
                <w:rFonts w:ascii="Times New Roman" w:hAnsi="Times New Roman" w:cs="Times New Roman"/>
              </w:rPr>
              <w:t>maid</w:t>
            </w:r>
            <w:r w:rsidRPr="0051235D">
              <w:rPr>
                <w:rFonts w:ascii="Times New Roman" w:hAnsi="Times New Roman" w:cs="Times New Roman"/>
                <w:spacing w:val="-4"/>
              </w:rPr>
              <w:t xml:space="preserve"> </w:t>
            </w:r>
            <w:r w:rsidRPr="0051235D">
              <w:rPr>
                <w:rFonts w:ascii="Times New Roman" w:hAnsi="Times New Roman" w:cs="Times New Roman"/>
              </w:rPr>
              <w:t>and</w:t>
            </w:r>
            <w:r w:rsidRPr="0051235D">
              <w:rPr>
                <w:rFonts w:ascii="Times New Roman" w:hAnsi="Times New Roman" w:cs="Times New Roman"/>
                <w:spacing w:val="-5"/>
              </w:rPr>
              <w:t xml:space="preserve"> </w:t>
            </w:r>
            <w:r w:rsidRPr="0051235D">
              <w:rPr>
                <w:rFonts w:ascii="Times New Roman" w:hAnsi="Times New Roman" w:cs="Times New Roman"/>
              </w:rPr>
              <w:t>booking</w:t>
            </w:r>
            <w:r w:rsidRPr="0051235D">
              <w:rPr>
                <w:rFonts w:ascii="Times New Roman" w:hAnsi="Times New Roman" w:cs="Times New Roman"/>
                <w:spacing w:val="-6"/>
              </w:rPr>
              <w:t xml:space="preserve"> </w:t>
            </w:r>
            <w:r w:rsidRPr="0051235D">
              <w:rPr>
                <w:rFonts w:ascii="Times New Roman" w:hAnsi="Times New Roman" w:cs="Times New Roman"/>
                <w:spacing w:val="-2"/>
              </w:rPr>
              <w:t>details.</w:t>
            </w:r>
          </w:p>
        </w:tc>
      </w:tr>
      <w:tr w:rsidR="0051235D" w14:paraId="54BCB0D9" w14:textId="77777777" w:rsidTr="0051235D">
        <w:tc>
          <w:tcPr>
            <w:tcW w:w="9350" w:type="dxa"/>
          </w:tcPr>
          <w:p w14:paraId="111B05DD" w14:textId="0DC660DA" w:rsidR="0051235D" w:rsidRPr="0051235D" w:rsidRDefault="0051235D" w:rsidP="0051235D">
            <w:pPr>
              <w:jc w:val="both"/>
              <w:rPr>
                <w:rFonts w:ascii="Times New Roman" w:hAnsi="Times New Roman" w:cs="Times New Roman"/>
              </w:rPr>
            </w:pPr>
            <w:r w:rsidRPr="0051235D">
              <w:rPr>
                <w:rFonts w:ascii="Times New Roman" w:hAnsi="Times New Roman" w:cs="Times New Roman"/>
                <w:bCs/>
              </w:rPr>
              <w:t>Exception</w:t>
            </w:r>
            <w:r w:rsidRPr="0051235D">
              <w:rPr>
                <w:rFonts w:ascii="Times New Roman" w:hAnsi="Times New Roman" w:cs="Times New Roman"/>
                <w:bCs/>
                <w:spacing w:val="-4"/>
              </w:rPr>
              <w:t xml:space="preserve"> </w:t>
            </w:r>
            <w:r w:rsidRPr="0051235D">
              <w:rPr>
                <w:rFonts w:ascii="Times New Roman" w:hAnsi="Times New Roman" w:cs="Times New Roman"/>
                <w:bCs/>
              </w:rPr>
              <w:t>Flow:</w:t>
            </w:r>
            <w:r w:rsidRPr="0051235D">
              <w:rPr>
                <w:rFonts w:ascii="Times New Roman" w:hAnsi="Times New Roman" w:cs="Times New Roman"/>
                <w:b/>
                <w:spacing w:val="2"/>
              </w:rPr>
              <w:t xml:space="preserve"> </w:t>
            </w:r>
            <w:r w:rsidRPr="0051235D">
              <w:rPr>
                <w:rFonts w:ascii="Times New Roman" w:hAnsi="Times New Roman" w:cs="Times New Roman"/>
              </w:rPr>
              <w:t>If</w:t>
            </w:r>
            <w:r w:rsidRPr="0051235D">
              <w:rPr>
                <w:rFonts w:ascii="Times New Roman" w:hAnsi="Times New Roman" w:cs="Times New Roman"/>
                <w:spacing w:val="-1"/>
              </w:rPr>
              <w:t xml:space="preserve"> </w:t>
            </w:r>
            <w:r w:rsidRPr="0051235D">
              <w:rPr>
                <w:rFonts w:ascii="Times New Roman" w:hAnsi="Times New Roman" w:cs="Times New Roman"/>
              </w:rPr>
              <w:t>there’s</w:t>
            </w:r>
            <w:r w:rsidRPr="0051235D">
              <w:rPr>
                <w:rFonts w:ascii="Times New Roman" w:hAnsi="Times New Roman" w:cs="Times New Roman"/>
                <w:spacing w:val="-2"/>
              </w:rPr>
              <w:t xml:space="preserve"> </w:t>
            </w:r>
            <w:r w:rsidRPr="0051235D">
              <w:rPr>
                <w:rFonts w:ascii="Times New Roman" w:hAnsi="Times New Roman" w:cs="Times New Roman"/>
              </w:rPr>
              <w:t>a</w:t>
            </w:r>
            <w:r w:rsidRPr="0051235D">
              <w:rPr>
                <w:rFonts w:ascii="Times New Roman" w:hAnsi="Times New Roman" w:cs="Times New Roman"/>
                <w:spacing w:val="-3"/>
              </w:rPr>
              <w:t xml:space="preserve"> </w:t>
            </w:r>
            <w:r w:rsidRPr="0051235D">
              <w:rPr>
                <w:rFonts w:ascii="Times New Roman" w:hAnsi="Times New Roman" w:cs="Times New Roman"/>
              </w:rPr>
              <w:t>network</w:t>
            </w:r>
            <w:r w:rsidRPr="0051235D">
              <w:rPr>
                <w:rFonts w:ascii="Times New Roman" w:hAnsi="Times New Roman" w:cs="Times New Roman"/>
                <w:spacing w:val="-2"/>
              </w:rPr>
              <w:t xml:space="preserve"> </w:t>
            </w:r>
            <w:r w:rsidRPr="0051235D">
              <w:rPr>
                <w:rFonts w:ascii="Times New Roman" w:hAnsi="Times New Roman" w:cs="Times New Roman"/>
              </w:rPr>
              <w:t>issue,</w:t>
            </w:r>
            <w:r w:rsidRPr="0051235D">
              <w:rPr>
                <w:rFonts w:ascii="Times New Roman" w:hAnsi="Times New Roman" w:cs="Times New Roman"/>
                <w:spacing w:val="-1"/>
              </w:rPr>
              <w:t xml:space="preserve"> </w:t>
            </w:r>
            <w:r w:rsidRPr="0051235D">
              <w:rPr>
                <w:rFonts w:ascii="Times New Roman" w:hAnsi="Times New Roman" w:cs="Times New Roman"/>
              </w:rPr>
              <w:t>the</w:t>
            </w:r>
            <w:r w:rsidRPr="0051235D">
              <w:rPr>
                <w:rFonts w:ascii="Times New Roman" w:hAnsi="Times New Roman" w:cs="Times New Roman"/>
                <w:spacing w:val="-2"/>
              </w:rPr>
              <w:t xml:space="preserve"> </w:t>
            </w:r>
            <w:r w:rsidRPr="0051235D">
              <w:rPr>
                <w:rFonts w:ascii="Times New Roman" w:hAnsi="Times New Roman" w:cs="Times New Roman"/>
              </w:rPr>
              <w:t>system</w:t>
            </w:r>
            <w:r w:rsidRPr="0051235D">
              <w:rPr>
                <w:rFonts w:ascii="Times New Roman" w:hAnsi="Times New Roman" w:cs="Times New Roman"/>
                <w:spacing w:val="-1"/>
              </w:rPr>
              <w:t xml:space="preserve"> </w:t>
            </w:r>
            <w:r w:rsidRPr="0051235D">
              <w:rPr>
                <w:rFonts w:ascii="Times New Roman" w:hAnsi="Times New Roman" w:cs="Times New Roman"/>
              </w:rPr>
              <w:t>retries</w:t>
            </w:r>
            <w:r w:rsidRPr="0051235D">
              <w:rPr>
                <w:rFonts w:ascii="Times New Roman" w:hAnsi="Times New Roman" w:cs="Times New Roman"/>
                <w:spacing w:val="-2"/>
              </w:rPr>
              <w:t xml:space="preserve"> </w:t>
            </w:r>
            <w:r w:rsidRPr="0051235D">
              <w:rPr>
                <w:rFonts w:ascii="Times New Roman" w:hAnsi="Times New Roman" w:cs="Times New Roman"/>
              </w:rPr>
              <w:t>sending</w:t>
            </w:r>
            <w:r w:rsidRPr="0051235D">
              <w:rPr>
                <w:rFonts w:ascii="Times New Roman" w:hAnsi="Times New Roman" w:cs="Times New Roman"/>
                <w:spacing w:val="-4"/>
              </w:rPr>
              <w:t xml:space="preserve"> </w:t>
            </w:r>
            <w:r w:rsidRPr="0051235D">
              <w:rPr>
                <w:rFonts w:ascii="Times New Roman" w:hAnsi="Times New Roman" w:cs="Times New Roman"/>
              </w:rPr>
              <w:t>the</w:t>
            </w:r>
            <w:r w:rsidRPr="0051235D">
              <w:rPr>
                <w:rFonts w:ascii="Times New Roman" w:hAnsi="Times New Roman" w:cs="Times New Roman"/>
                <w:spacing w:val="-1"/>
              </w:rPr>
              <w:t xml:space="preserve"> </w:t>
            </w:r>
            <w:r w:rsidRPr="0051235D">
              <w:rPr>
                <w:rFonts w:ascii="Times New Roman" w:hAnsi="Times New Roman" w:cs="Times New Roman"/>
              </w:rPr>
              <w:t>alert</w:t>
            </w:r>
            <w:r w:rsidRPr="0051235D">
              <w:rPr>
                <w:rFonts w:ascii="Times New Roman" w:hAnsi="Times New Roman" w:cs="Times New Roman"/>
                <w:spacing w:val="-1"/>
              </w:rPr>
              <w:t xml:space="preserve"> </w:t>
            </w:r>
            <w:r w:rsidRPr="0051235D">
              <w:rPr>
                <w:rFonts w:ascii="Times New Roman" w:hAnsi="Times New Roman" w:cs="Times New Roman"/>
                <w:spacing w:val="-2"/>
              </w:rPr>
              <w:t>automatically.</w:t>
            </w:r>
          </w:p>
        </w:tc>
      </w:tr>
      <w:tr w:rsidR="0051235D" w14:paraId="5C4D126C" w14:textId="77777777" w:rsidTr="0051235D">
        <w:tc>
          <w:tcPr>
            <w:tcW w:w="9350" w:type="dxa"/>
          </w:tcPr>
          <w:p w14:paraId="65D94C32" w14:textId="0E7E444B" w:rsidR="0051235D" w:rsidRPr="0051235D" w:rsidRDefault="0051235D" w:rsidP="0051235D">
            <w:pPr>
              <w:jc w:val="both"/>
              <w:rPr>
                <w:rFonts w:ascii="Times New Roman" w:hAnsi="Times New Roman" w:cs="Times New Roman"/>
                <w:bCs/>
              </w:rPr>
            </w:pPr>
            <w:r w:rsidRPr="0051235D">
              <w:rPr>
                <w:rFonts w:ascii="Times New Roman" w:hAnsi="Times New Roman" w:cs="Times New Roman"/>
                <w:bCs/>
                <w:spacing w:val="-2"/>
              </w:rPr>
              <w:t>Post-Conditions:</w:t>
            </w:r>
          </w:p>
        </w:tc>
      </w:tr>
      <w:tr w:rsidR="0051235D" w14:paraId="0B70B153" w14:textId="77777777" w:rsidTr="0051235D">
        <w:tc>
          <w:tcPr>
            <w:tcW w:w="9350" w:type="dxa"/>
          </w:tcPr>
          <w:p w14:paraId="3CB87516" w14:textId="1D0EB476" w:rsidR="0051235D" w:rsidRPr="0051235D" w:rsidRDefault="0051235D" w:rsidP="0051235D">
            <w:pPr>
              <w:jc w:val="both"/>
              <w:rPr>
                <w:rFonts w:ascii="Times New Roman" w:hAnsi="Times New Roman" w:cs="Times New Roman"/>
                <w:bCs/>
              </w:rPr>
            </w:pPr>
            <w:r w:rsidRPr="0051235D">
              <w:rPr>
                <w:rFonts w:ascii="Times New Roman" w:hAnsi="Times New Roman" w:cs="Times New Roman"/>
                <w:bCs/>
              </w:rPr>
              <w:t>Admin</w:t>
            </w:r>
            <w:r w:rsidRPr="0051235D">
              <w:rPr>
                <w:rFonts w:ascii="Times New Roman" w:hAnsi="Times New Roman" w:cs="Times New Roman"/>
                <w:bCs/>
                <w:spacing w:val="-4"/>
              </w:rPr>
              <w:t xml:space="preserve"> </w:t>
            </w:r>
            <w:r w:rsidRPr="0051235D">
              <w:rPr>
                <w:rFonts w:ascii="Times New Roman" w:hAnsi="Times New Roman" w:cs="Times New Roman"/>
                <w:bCs/>
              </w:rPr>
              <w:t>receives</w:t>
            </w:r>
            <w:r w:rsidRPr="0051235D">
              <w:rPr>
                <w:rFonts w:ascii="Times New Roman" w:hAnsi="Times New Roman" w:cs="Times New Roman"/>
                <w:bCs/>
                <w:spacing w:val="-1"/>
              </w:rPr>
              <w:t xml:space="preserve"> </w:t>
            </w:r>
            <w:r w:rsidRPr="0051235D">
              <w:rPr>
                <w:rFonts w:ascii="Times New Roman" w:hAnsi="Times New Roman" w:cs="Times New Roman"/>
                <w:bCs/>
              </w:rPr>
              <w:t>notification</w:t>
            </w:r>
            <w:r w:rsidRPr="0051235D">
              <w:rPr>
                <w:rFonts w:ascii="Times New Roman" w:hAnsi="Times New Roman" w:cs="Times New Roman"/>
                <w:bCs/>
                <w:spacing w:val="-1"/>
              </w:rPr>
              <w:t xml:space="preserve"> </w:t>
            </w:r>
            <w:r w:rsidRPr="0051235D">
              <w:rPr>
                <w:rFonts w:ascii="Times New Roman" w:hAnsi="Times New Roman" w:cs="Times New Roman"/>
                <w:bCs/>
              </w:rPr>
              <w:t>and</w:t>
            </w:r>
            <w:r w:rsidRPr="0051235D">
              <w:rPr>
                <w:rFonts w:ascii="Times New Roman" w:hAnsi="Times New Roman" w:cs="Times New Roman"/>
                <w:bCs/>
                <w:spacing w:val="-2"/>
              </w:rPr>
              <w:t xml:space="preserve"> </w:t>
            </w:r>
            <w:r w:rsidRPr="0051235D">
              <w:rPr>
                <w:rFonts w:ascii="Times New Roman" w:hAnsi="Times New Roman" w:cs="Times New Roman"/>
                <w:bCs/>
              </w:rPr>
              <w:t>ensures</w:t>
            </w:r>
            <w:r w:rsidRPr="0051235D">
              <w:rPr>
                <w:rFonts w:ascii="Times New Roman" w:hAnsi="Times New Roman" w:cs="Times New Roman"/>
                <w:bCs/>
                <w:spacing w:val="1"/>
              </w:rPr>
              <w:t xml:space="preserve"> </w:t>
            </w:r>
            <w:r w:rsidRPr="0051235D">
              <w:rPr>
                <w:rFonts w:ascii="Times New Roman" w:hAnsi="Times New Roman" w:cs="Times New Roman"/>
                <w:bCs/>
              </w:rPr>
              <w:t>follow-up</w:t>
            </w:r>
            <w:r w:rsidRPr="0051235D">
              <w:rPr>
                <w:rFonts w:ascii="Times New Roman" w:hAnsi="Times New Roman" w:cs="Times New Roman"/>
                <w:bCs/>
                <w:spacing w:val="1"/>
              </w:rPr>
              <w:t xml:space="preserve"> </w:t>
            </w:r>
            <w:r w:rsidRPr="0051235D">
              <w:rPr>
                <w:rFonts w:ascii="Times New Roman" w:hAnsi="Times New Roman" w:cs="Times New Roman"/>
                <w:bCs/>
              </w:rPr>
              <w:t>action</w:t>
            </w:r>
            <w:r w:rsidRPr="0051235D">
              <w:rPr>
                <w:rFonts w:ascii="Times New Roman" w:hAnsi="Times New Roman" w:cs="Times New Roman"/>
                <w:bCs/>
                <w:spacing w:val="-2"/>
              </w:rPr>
              <w:t xml:space="preserve"> </w:t>
            </w:r>
            <w:r w:rsidRPr="0051235D">
              <w:rPr>
                <w:rFonts w:ascii="Times New Roman" w:hAnsi="Times New Roman" w:cs="Times New Roman"/>
                <w:bCs/>
              </w:rPr>
              <w:t>for</w:t>
            </w:r>
            <w:r w:rsidRPr="0051235D">
              <w:rPr>
                <w:rFonts w:ascii="Times New Roman" w:hAnsi="Times New Roman" w:cs="Times New Roman"/>
                <w:bCs/>
                <w:spacing w:val="-1"/>
              </w:rPr>
              <w:t xml:space="preserve"> </w:t>
            </w:r>
            <w:r w:rsidRPr="0051235D">
              <w:rPr>
                <w:rFonts w:ascii="Times New Roman" w:hAnsi="Times New Roman" w:cs="Times New Roman"/>
                <w:bCs/>
              </w:rPr>
              <w:t>the</w:t>
            </w:r>
            <w:r w:rsidRPr="0051235D">
              <w:rPr>
                <w:rFonts w:ascii="Times New Roman" w:hAnsi="Times New Roman" w:cs="Times New Roman"/>
                <w:bCs/>
                <w:spacing w:val="-3"/>
              </w:rPr>
              <w:t xml:space="preserve"> </w:t>
            </w:r>
            <w:r w:rsidRPr="0051235D">
              <w:rPr>
                <w:rFonts w:ascii="Times New Roman" w:hAnsi="Times New Roman" w:cs="Times New Roman"/>
                <w:bCs/>
              </w:rPr>
              <w:t>maid’s</w:t>
            </w:r>
            <w:r w:rsidRPr="0051235D">
              <w:rPr>
                <w:rFonts w:ascii="Times New Roman" w:hAnsi="Times New Roman" w:cs="Times New Roman"/>
                <w:bCs/>
                <w:spacing w:val="-2"/>
              </w:rPr>
              <w:t xml:space="preserve"> safety.</w:t>
            </w:r>
          </w:p>
        </w:tc>
      </w:tr>
    </w:tbl>
    <w:p w14:paraId="782890AC" w14:textId="77777777" w:rsidR="0051235D" w:rsidRPr="0016326F" w:rsidRDefault="0051235D" w:rsidP="0051235D">
      <w:pPr>
        <w:pStyle w:val="Heading3"/>
        <w:numPr>
          <w:ilvl w:val="2"/>
          <w:numId w:val="25"/>
        </w:numPr>
        <w:rPr>
          <w:rFonts w:ascii="Times New Roman" w:hAnsi="Times New Roman" w:cs="Times New Roman"/>
          <w:b/>
          <w:bCs/>
          <w:color w:val="auto"/>
          <w:sz w:val="24"/>
          <w:szCs w:val="24"/>
        </w:rPr>
      </w:pPr>
      <w:bookmarkStart w:id="149" w:name="_Toc233405241"/>
      <w:r w:rsidRPr="0031094A">
        <w:rPr>
          <w:rFonts w:ascii="Times New Roman" w:hAnsi="Times New Roman" w:cs="Times New Roman"/>
          <w:b/>
          <w:bCs/>
          <w:color w:val="auto"/>
          <w:sz w:val="24"/>
          <w:szCs w:val="24"/>
        </w:rPr>
        <w:t>Functional Requirements</w:t>
      </w:r>
      <w:bookmarkEnd w:id="149"/>
    </w:p>
    <w:tbl>
      <w:tblPr>
        <w:tblStyle w:val="TableGrid"/>
        <w:tblW w:w="0" w:type="auto"/>
        <w:tblLook w:val="04A0" w:firstRow="1" w:lastRow="0" w:firstColumn="1" w:lastColumn="0" w:noHBand="0" w:noVBand="1"/>
      </w:tblPr>
      <w:tblGrid>
        <w:gridCol w:w="985"/>
        <w:gridCol w:w="3689"/>
        <w:gridCol w:w="2338"/>
        <w:gridCol w:w="2338"/>
      </w:tblGrid>
      <w:tr w:rsidR="0051235D" w14:paraId="27B51E79" w14:textId="77777777" w:rsidTr="0051235D">
        <w:tc>
          <w:tcPr>
            <w:tcW w:w="985" w:type="dxa"/>
          </w:tcPr>
          <w:p w14:paraId="58A26BC4" w14:textId="7F4A9472" w:rsidR="0051235D" w:rsidRPr="0051235D" w:rsidRDefault="0051235D" w:rsidP="0051235D">
            <w:pPr>
              <w:jc w:val="center"/>
              <w:rPr>
                <w:rFonts w:ascii="Times New Roman" w:hAnsi="Times New Roman" w:cs="Times New Roman"/>
              </w:rPr>
            </w:pPr>
            <w:r w:rsidRPr="0051235D">
              <w:rPr>
                <w:rFonts w:ascii="Times New Roman" w:hAnsi="Times New Roman" w:cs="Times New Roman"/>
              </w:rPr>
              <w:t>Req ID</w:t>
            </w:r>
          </w:p>
        </w:tc>
        <w:tc>
          <w:tcPr>
            <w:tcW w:w="3689" w:type="dxa"/>
          </w:tcPr>
          <w:p w14:paraId="6A0D1EEF" w14:textId="6B2DD1E5" w:rsidR="0051235D" w:rsidRPr="0051235D" w:rsidRDefault="0051235D" w:rsidP="0051235D">
            <w:pPr>
              <w:jc w:val="center"/>
              <w:rPr>
                <w:rFonts w:ascii="Times New Roman" w:hAnsi="Times New Roman" w:cs="Times New Roman"/>
              </w:rPr>
            </w:pPr>
            <w:r w:rsidRPr="0051235D">
              <w:rPr>
                <w:rFonts w:ascii="Times New Roman" w:hAnsi="Times New Roman" w:cs="Times New Roman"/>
              </w:rPr>
              <w:t>Description</w:t>
            </w:r>
          </w:p>
        </w:tc>
        <w:tc>
          <w:tcPr>
            <w:tcW w:w="2338" w:type="dxa"/>
          </w:tcPr>
          <w:p w14:paraId="1468A3C6" w14:textId="57DA4164" w:rsidR="0051235D" w:rsidRPr="0051235D" w:rsidRDefault="0051235D" w:rsidP="0051235D">
            <w:pPr>
              <w:jc w:val="center"/>
              <w:rPr>
                <w:rFonts w:ascii="Times New Roman" w:hAnsi="Times New Roman" w:cs="Times New Roman"/>
              </w:rPr>
            </w:pPr>
            <w:r w:rsidRPr="0051235D">
              <w:rPr>
                <w:rFonts w:ascii="Times New Roman" w:hAnsi="Times New Roman" w:cs="Times New Roman"/>
              </w:rPr>
              <w:t>Priority</w:t>
            </w:r>
          </w:p>
        </w:tc>
        <w:tc>
          <w:tcPr>
            <w:tcW w:w="2338" w:type="dxa"/>
          </w:tcPr>
          <w:p w14:paraId="0D5F9A74" w14:textId="6B0B7543" w:rsidR="0051235D" w:rsidRPr="0051235D" w:rsidRDefault="0051235D" w:rsidP="0051235D">
            <w:pPr>
              <w:jc w:val="center"/>
              <w:rPr>
                <w:rFonts w:ascii="Times New Roman" w:hAnsi="Times New Roman" w:cs="Times New Roman"/>
              </w:rPr>
            </w:pPr>
            <w:r w:rsidRPr="0051235D">
              <w:rPr>
                <w:rFonts w:ascii="Times New Roman" w:hAnsi="Times New Roman" w:cs="Times New Roman"/>
              </w:rPr>
              <w:t>Status</w:t>
            </w:r>
          </w:p>
        </w:tc>
      </w:tr>
      <w:tr w:rsidR="0051235D" w14:paraId="1EC5C0BF" w14:textId="77777777" w:rsidTr="0051235D">
        <w:tc>
          <w:tcPr>
            <w:tcW w:w="985" w:type="dxa"/>
          </w:tcPr>
          <w:p w14:paraId="6A5EC2A0" w14:textId="319E86AC" w:rsidR="0051235D" w:rsidRPr="0051235D" w:rsidRDefault="0051235D" w:rsidP="0051235D">
            <w:pPr>
              <w:jc w:val="center"/>
              <w:rPr>
                <w:rFonts w:ascii="Times New Roman" w:hAnsi="Times New Roman" w:cs="Times New Roman"/>
              </w:rPr>
            </w:pPr>
            <w:r w:rsidRPr="0051235D">
              <w:rPr>
                <w:rFonts w:ascii="Times New Roman" w:hAnsi="Times New Roman" w:cs="Times New Roman"/>
              </w:rPr>
              <w:t>Req 1</w:t>
            </w:r>
          </w:p>
        </w:tc>
        <w:tc>
          <w:tcPr>
            <w:tcW w:w="3689" w:type="dxa"/>
          </w:tcPr>
          <w:p w14:paraId="505D5695" w14:textId="29A14DBA" w:rsidR="0051235D" w:rsidRPr="0051235D" w:rsidRDefault="0051235D" w:rsidP="0051235D">
            <w:pPr>
              <w:jc w:val="center"/>
              <w:rPr>
                <w:rFonts w:ascii="Times New Roman" w:hAnsi="Times New Roman" w:cs="Times New Roman"/>
              </w:rPr>
            </w:pPr>
            <w:r w:rsidRPr="0051235D">
              <w:rPr>
                <w:rFonts w:ascii="Times New Roman" w:hAnsi="Times New Roman" w:cs="Times New Roman"/>
              </w:rPr>
              <w:t>The system shall provide an Anti-Harassment button on the maid’s interface.</w:t>
            </w:r>
          </w:p>
        </w:tc>
        <w:tc>
          <w:tcPr>
            <w:tcW w:w="2338" w:type="dxa"/>
          </w:tcPr>
          <w:p w14:paraId="27CF5F88" w14:textId="2C2F98DC" w:rsidR="0051235D" w:rsidRPr="0051235D" w:rsidRDefault="0051235D" w:rsidP="0051235D">
            <w:pPr>
              <w:jc w:val="center"/>
              <w:rPr>
                <w:rFonts w:ascii="Times New Roman" w:hAnsi="Times New Roman" w:cs="Times New Roman"/>
              </w:rPr>
            </w:pPr>
            <w:r w:rsidRPr="0051235D">
              <w:rPr>
                <w:rFonts w:ascii="Times New Roman" w:hAnsi="Times New Roman" w:cs="Times New Roman"/>
              </w:rPr>
              <w:t>High</w:t>
            </w:r>
          </w:p>
        </w:tc>
        <w:tc>
          <w:tcPr>
            <w:tcW w:w="2338" w:type="dxa"/>
          </w:tcPr>
          <w:p w14:paraId="5990B03C" w14:textId="390803EB" w:rsidR="0051235D" w:rsidRPr="0051235D" w:rsidRDefault="0051235D" w:rsidP="0051235D">
            <w:pPr>
              <w:jc w:val="center"/>
              <w:rPr>
                <w:rFonts w:ascii="Times New Roman" w:hAnsi="Times New Roman" w:cs="Times New Roman"/>
              </w:rPr>
            </w:pPr>
            <w:r w:rsidRPr="0051235D">
              <w:rPr>
                <w:rFonts w:ascii="Times New Roman" w:hAnsi="Times New Roman" w:cs="Times New Roman"/>
              </w:rPr>
              <w:t>Pending</w:t>
            </w:r>
          </w:p>
        </w:tc>
      </w:tr>
      <w:tr w:rsidR="0051235D" w14:paraId="281B6F97" w14:textId="77777777" w:rsidTr="0051235D">
        <w:tc>
          <w:tcPr>
            <w:tcW w:w="985" w:type="dxa"/>
          </w:tcPr>
          <w:p w14:paraId="238015C9" w14:textId="038B199A" w:rsidR="0051235D" w:rsidRPr="0051235D" w:rsidRDefault="0051235D" w:rsidP="0051235D">
            <w:pPr>
              <w:jc w:val="center"/>
              <w:rPr>
                <w:rFonts w:ascii="Times New Roman" w:hAnsi="Times New Roman" w:cs="Times New Roman"/>
              </w:rPr>
            </w:pPr>
            <w:r w:rsidRPr="0051235D">
              <w:rPr>
                <w:rFonts w:ascii="Times New Roman" w:hAnsi="Times New Roman" w:cs="Times New Roman"/>
              </w:rPr>
              <w:t>Req 2</w:t>
            </w:r>
          </w:p>
        </w:tc>
        <w:tc>
          <w:tcPr>
            <w:tcW w:w="3689" w:type="dxa"/>
          </w:tcPr>
          <w:p w14:paraId="03D094EB" w14:textId="0A61EA83" w:rsidR="0051235D" w:rsidRPr="0051235D" w:rsidRDefault="0051235D" w:rsidP="0051235D">
            <w:pPr>
              <w:jc w:val="center"/>
              <w:rPr>
                <w:rFonts w:ascii="Times New Roman" w:hAnsi="Times New Roman" w:cs="Times New Roman"/>
              </w:rPr>
            </w:pPr>
            <w:r w:rsidRPr="0051235D">
              <w:rPr>
                <w:rFonts w:ascii="Times New Roman" w:hAnsi="Times New Roman" w:cs="Times New Roman"/>
              </w:rPr>
              <w:t>The system shall send maid details, booking ID, and GPS data to admin.</w:t>
            </w:r>
          </w:p>
        </w:tc>
        <w:tc>
          <w:tcPr>
            <w:tcW w:w="2338" w:type="dxa"/>
          </w:tcPr>
          <w:p w14:paraId="73EDA720" w14:textId="696E5497" w:rsidR="0051235D" w:rsidRPr="0051235D" w:rsidRDefault="0051235D" w:rsidP="0051235D">
            <w:pPr>
              <w:jc w:val="center"/>
              <w:rPr>
                <w:rFonts w:ascii="Times New Roman" w:hAnsi="Times New Roman" w:cs="Times New Roman"/>
              </w:rPr>
            </w:pPr>
            <w:r w:rsidRPr="0051235D">
              <w:rPr>
                <w:rFonts w:ascii="Times New Roman" w:hAnsi="Times New Roman" w:cs="Times New Roman"/>
              </w:rPr>
              <w:t>High</w:t>
            </w:r>
          </w:p>
        </w:tc>
        <w:tc>
          <w:tcPr>
            <w:tcW w:w="2338" w:type="dxa"/>
          </w:tcPr>
          <w:p w14:paraId="7F3179D2" w14:textId="48B01D1D" w:rsidR="0051235D" w:rsidRPr="0051235D" w:rsidRDefault="0051235D" w:rsidP="0051235D">
            <w:pPr>
              <w:jc w:val="center"/>
              <w:rPr>
                <w:rFonts w:ascii="Times New Roman" w:hAnsi="Times New Roman" w:cs="Times New Roman"/>
              </w:rPr>
            </w:pPr>
            <w:r w:rsidRPr="0051235D">
              <w:rPr>
                <w:rFonts w:ascii="Times New Roman" w:hAnsi="Times New Roman" w:cs="Times New Roman"/>
              </w:rPr>
              <w:t>Pending</w:t>
            </w:r>
          </w:p>
        </w:tc>
      </w:tr>
      <w:tr w:rsidR="0051235D" w14:paraId="7E9D0366" w14:textId="77777777" w:rsidTr="0051235D">
        <w:tc>
          <w:tcPr>
            <w:tcW w:w="985" w:type="dxa"/>
          </w:tcPr>
          <w:p w14:paraId="3F94C8E6" w14:textId="2759CFD5" w:rsidR="0051235D" w:rsidRPr="0051235D" w:rsidRDefault="0051235D" w:rsidP="0051235D">
            <w:pPr>
              <w:jc w:val="center"/>
              <w:rPr>
                <w:rFonts w:ascii="Times New Roman" w:hAnsi="Times New Roman" w:cs="Times New Roman"/>
              </w:rPr>
            </w:pPr>
            <w:r w:rsidRPr="0051235D">
              <w:rPr>
                <w:rFonts w:ascii="Times New Roman" w:hAnsi="Times New Roman" w:cs="Times New Roman"/>
              </w:rPr>
              <w:t>Req 3</w:t>
            </w:r>
          </w:p>
        </w:tc>
        <w:tc>
          <w:tcPr>
            <w:tcW w:w="3689" w:type="dxa"/>
          </w:tcPr>
          <w:p w14:paraId="49EBFF9D" w14:textId="3B86E03E" w:rsidR="0051235D" w:rsidRPr="0051235D" w:rsidRDefault="0051235D" w:rsidP="0051235D">
            <w:pPr>
              <w:jc w:val="center"/>
              <w:rPr>
                <w:rFonts w:ascii="Times New Roman" w:hAnsi="Times New Roman" w:cs="Times New Roman"/>
              </w:rPr>
            </w:pPr>
            <w:r w:rsidRPr="0051235D">
              <w:rPr>
                <w:rFonts w:ascii="Times New Roman" w:hAnsi="Times New Roman" w:cs="Times New Roman"/>
              </w:rPr>
              <w:t>The system shall notify admin through multiple channels (dashboard, SMS, email).</w:t>
            </w:r>
          </w:p>
        </w:tc>
        <w:tc>
          <w:tcPr>
            <w:tcW w:w="2338" w:type="dxa"/>
          </w:tcPr>
          <w:p w14:paraId="7DB9FEA0" w14:textId="40557766" w:rsidR="0051235D" w:rsidRPr="0051235D" w:rsidRDefault="0051235D" w:rsidP="0051235D">
            <w:pPr>
              <w:jc w:val="center"/>
              <w:rPr>
                <w:rFonts w:ascii="Times New Roman" w:hAnsi="Times New Roman" w:cs="Times New Roman"/>
              </w:rPr>
            </w:pPr>
            <w:r w:rsidRPr="0051235D">
              <w:rPr>
                <w:rFonts w:ascii="Times New Roman" w:hAnsi="Times New Roman" w:cs="Times New Roman"/>
              </w:rPr>
              <w:t>High</w:t>
            </w:r>
          </w:p>
        </w:tc>
        <w:tc>
          <w:tcPr>
            <w:tcW w:w="2338" w:type="dxa"/>
          </w:tcPr>
          <w:p w14:paraId="636A4319" w14:textId="29D26BD5" w:rsidR="0051235D" w:rsidRPr="0051235D" w:rsidRDefault="0051235D" w:rsidP="0051235D">
            <w:pPr>
              <w:jc w:val="center"/>
              <w:rPr>
                <w:rFonts w:ascii="Times New Roman" w:hAnsi="Times New Roman" w:cs="Times New Roman"/>
              </w:rPr>
            </w:pPr>
            <w:r w:rsidRPr="0051235D">
              <w:rPr>
                <w:rFonts w:ascii="Times New Roman" w:hAnsi="Times New Roman" w:cs="Times New Roman"/>
              </w:rPr>
              <w:t>Pending</w:t>
            </w:r>
          </w:p>
        </w:tc>
      </w:tr>
      <w:tr w:rsidR="0051235D" w14:paraId="61B3F691" w14:textId="77777777" w:rsidTr="0051235D">
        <w:tc>
          <w:tcPr>
            <w:tcW w:w="985" w:type="dxa"/>
          </w:tcPr>
          <w:p w14:paraId="689860C8" w14:textId="087F93D0" w:rsidR="0051235D" w:rsidRPr="0051235D" w:rsidRDefault="0051235D" w:rsidP="0051235D">
            <w:pPr>
              <w:jc w:val="center"/>
              <w:rPr>
                <w:rFonts w:ascii="Times New Roman" w:hAnsi="Times New Roman" w:cs="Times New Roman"/>
              </w:rPr>
            </w:pPr>
            <w:r w:rsidRPr="0051235D">
              <w:rPr>
                <w:rFonts w:ascii="Times New Roman" w:hAnsi="Times New Roman" w:cs="Times New Roman"/>
              </w:rPr>
              <w:t>Req 4</w:t>
            </w:r>
          </w:p>
        </w:tc>
        <w:tc>
          <w:tcPr>
            <w:tcW w:w="3689" w:type="dxa"/>
          </w:tcPr>
          <w:p w14:paraId="38C5B4E5" w14:textId="21564657" w:rsidR="0051235D" w:rsidRPr="0051235D" w:rsidRDefault="0051235D" w:rsidP="0051235D">
            <w:pPr>
              <w:jc w:val="center"/>
              <w:rPr>
                <w:rFonts w:ascii="Times New Roman" w:hAnsi="Times New Roman" w:cs="Times New Roman"/>
              </w:rPr>
            </w:pPr>
            <w:r w:rsidRPr="0051235D">
              <w:rPr>
                <w:rFonts w:ascii="Times New Roman" w:hAnsi="Times New Roman" w:cs="Times New Roman"/>
              </w:rPr>
              <w:t>The system shall retry sending alerts if initial attempt fails.</w:t>
            </w:r>
          </w:p>
        </w:tc>
        <w:tc>
          <w:tcPr>
            <w:tcW w:w="2338" w:type="dxa"/>
          </w:tcPr>
          <w:p w14:paraId="13B97FAC" w14:textId="05D53ECB" w:rsidR="0051235D" w:rsidRPr="0051235D" w:rsidRDefault="0051235D" w:rsidP="0051235D">
            <w:pPr>
              <w:jc w:val="center"/>
              <w:rPr>
                <w:rFonts w:ascii="Times New Roman" w:hAnsi="Times New Roman" w:cs="Times New Roman"/>
              </w:rPr>
            </w:pPr>
            <w:r w:rsidRPr="0051235D">
              <w:rPr>
                <w:rFonts w:ascii="Times New Roman" w:hAnsi="Times New Roman" w:cs="Times New Roman"/>
              </w:rPr>
              <w:t>High</w:t>
            </w:r>
          </w:p>
        </w:tc>
        <w:tc>
          <w:tcPr>
            <w:tcW w:w="2338" w:type="dxa"/>
          </w:tcPr>
          <w:p w14:paraId="4E63B217" w14:textId="60D69449" w:rsidR="0051235D" w:rsidRPr="0051235D" w:rsidRDefault="0051235D" w:rsidP="0051235D">
            <w:pPr>
              <w:jc w:val="center"/>
              <w:rPr>
                <w:rFonts w:ascii="Times New Roman" w:hAnsi="Times New Roman" w:cs="Times New Roman"/>
              </w:rPr>
            </w:pPr>
            <w:r w:rsidRPr="0051235D">
              <w:rPr>
                <w:rFonts w:ascii="Times New Roman" w:hAnsi="Times New Roman" w:cs="Times New Roman"/>
              </w:rPr>
              <w:t>Pending</w:t>
            </w:r>
          </w:p>
        </w:tc>
      </w:tr>
      <w:tr w:rsidR="0051235D" w14:paraId="6BBEE7D3" w14:textId="77777777" w:rsidTr="0051235D">
        <w:tc>
          <w:tcPr>
            <w:tcW w:w="985" w:type="dxa"/>
          </w:tcPr>
          <w:p w14:paraId="50070D30" w14:textId="2303AA9C" w:rsidR="0051235D" w:rsidRPr="0051235D" w:rsidRDefault="0051235D" w:rsidP="0051235D">
            <w:pPr>
              <w:jc w:val="center"/>
              <w:rPr>
                <w:rFonts w:ascii="Times New Roman" w:hAnsi="Times New Roman" w:cs="Times New Roman"/>
              </w:rPr>
            </w:pPr>
            <w:r w:rsidRPr="0051235D">
              <w:rPr>
                <w:rFonts w:ascii="Times New Roman" w:hAnsi="Times New Roman" w:cs="Times New Roman"/>
              </w:rPr>
              <w:t>Req 5</w:t>
            </w:r>
          </w:p>
        </w:tc>
        <w:tc>
          <w:tcPr>
            <w:tcW w:w="3689" w:type="dxa"/>
          </w:tcPr>
          <w:p w14:paraId="3991D596" w14:textId="5EB4E056" w:rsidR="0051235D" w:rsidRPr="0051235D" w:rsidRDefault="0051235D" w:rsidP="0051235D">
            <w:pPr>
              <w:jc w:val="center"/>
              <w:rPr>
                <w:rFonts w:ascii="Times New Roman" w:hAnsi="Times New Roman" w:cs="Times New Roman"/>
              </w:rPr>
            </w:pPr>
            <w:r w:rsidRPr="0051235D">
              <w:rPr>
                <w:rFonts w:ascii="Times New Roman" w:hAnsi="Times New Roman" w:cs="Times New Roman"/>
              </w:rPr>
              <w:t>The system shall store all alerts in a secured incident log.</w:t>
            </w:r>
          </w:p>
        </w:tc>
        <w:tc>
          <w:tcPr>
            <w:tcW w:w="2338" w:type="dxa"/>
          </w:tcPr>
          <w:p w14:paraId="2ABBAB98" w14:textId="5C0F2FE3" w:rsidR="0051235D" w:rsidRPr="0051235D" w:rsidRDefault="0051235D" w:rsidP="0051235D">
            <w:pPr>
              <w:jc w:val="center"/>
              <w:rPr>
                <w:rFonts w:ascii="Times New Roman" w:hAnsi="Times New Roman" w:cs="Times New Roman"/>
              </w:rPr>
            </w:pPr>
            <w:r w:rsidRPr="0051235D">
              <w:rPr>
                <w:rFonts w:ascii="Times New Roman" w:hAnsi="Times New Roman" w:cs="Times New Roman"/>
              </w:rPr>
              <w:t>High</w:t>
            </w:r>
          </w:p>
        </w:tc>
        <w:tc>
          <w:tcPr>
            <w:tcW w:w="2338" w:type="dxa"/>
          </w:tcPr>
          <w:p w14:paraId="7CB2A05C" w14:textId="4DACFFD7" w:rsidR="0051235D" w:rsidRPr="0051235D" w:rsidRDefault="0051235D" w:rsidP="0051235D">
            <w:pPr>
              <w:jc w:val="center"/>
              <w:rPr>
                <w:rFonts w:ascii="Times New Roman" w:hAnsi="Times New Roman" w:cs="Times New Roman"/>
              </w:rPr>
            </w:pPr>
            <w:r w:rsidRPr="0051235D">
              <w:rPr>
                <w:rFonts w:ascii="Times New Roman" w:hAnsi="Times New Roman" w:cs="Times New Roman"/>
              </w:rPr>
              <w:t>Pending</w:t>
            </w:r>
          </w:p>
        </w:tc>
      </w:tr>
    </w:tbl>
    <w:p w14:paraId="491FCCF2" w14:textId="4FA1D266" w:rsidR="0051235D" w:rsidRPr="0051235D" w:rsidRDefault="0051235D" w:rsidP="0051235D">
      <w:pPr>
        <w:pStyle w:val="Heading2"/>
        <w:numPr>
          <w:ilvl w:val="1"/>
          <w:numId w:val="25"/>
        </w:numPr>
        <w:rPr>
          <w:rFonts w:ascii="Times New Roman" w:hAnsi="Times New Roman" w:cs="Times New Roman"/>
          <w:b/>
          <w:bCs/>
          <w:color w:val="000000" w:themeColor="text1"/>
          <w:sz w:val="28"/>
          <w:szCs w:val="28"/>
        </w:rPr>
      </w:pPr>
      <w:bookmarkStart w:id="150" w:name="_Toc233405242"/>
      <w:r w:rsidRPr="0051235D">
        <w:rPr>
          <w:rFonts w:ascii="Times New Roman" w:hAnsi="Times New Roman" w:cs="Times New Roman"/>
          <w:b/>
          <w:bCs/>
          <w:color w:val="000000" w:themeColor="text1"/>
          <w:sz w:val="28"/>
          <w:szCs w:val="28"/>
        </w:rPr>
        <w:t>Feedback System (Maid)</w:t>
      </w:r>
      <w:bookmarkEnd w:id="150"/>
    </w:p>
    <w:p w14:paraId="640649A3" w14:textId="4D228D2F" w:rsidR="0051235D" w:rsidRPr="0051235D" w:rsidRDefault="0051235D" w:rsidP="0051235D">
      <w:pPr>
        <w:pStyle w:val="Heading3"/>
        <w:numPr>
          <w:ilvl w:val="2"/>
          <w:numId w:val="25"/>
        </w:numPr>
        <w:rPr>
          <w:rFonts w:ascii="Times New Roman" w:hAnsi="Times New Roman" w:cs="Times New Roman"/>
          <w:b/>
          <w:bCs/>
          <w:color w:val="auto"/>
          <w:sz w:val="24"/>
          <w:szCs w:val="24"/>
        </w:rPr>
      </w:pPr>
      <w:bookmarkStart w:id="151" w:name="_Toc233405243"/>
      <w:r w:rsidRPr="0051235D">
        <w:rPr>
          <w:rFonts w:ascii="Times New Roman" w:hAnsi="Times New Roman" w:cs="Times New Roman"/>
          <w:b/>
          <w:bCs/>
          <w:color w:val="auto"/>
          <w:sz w:val="24"/>
          <w:szCs w:val="24"/>
        </w:rPr>
        <w:t>Description</w:t>
      </w:r>
      <w:bookmarkEnd w:id="151"/>
    </w:p>
    <w:p w14:paraId="6043D75E" w14:textId="77777777" w:rsidR="0051235D" w:rsidRPr="0051235D" w:rsidRDefault="0051235D" w:rsidP="0051235D">
      <w:pPr>
        <w:jc w:val="both"/>
        <w:rPr>
          <w:rFonts w:ascii="Times New Roman" w:hAnsi="Times New Roman" w:cs="Times New Roman"/>
        </w:rPr>
      </w:pPr>
      <w:r w:rsidRPr="0051235D">
        <w:rPr>
          <w:rFonts w:ascii="Times New Roman" w:hAnsi="Times New Roman" w:cs="Times New Roman"/>
        </w:rPr>
        <w:t>The Feedback System allows customers to provide ratings and written feedback to maids after the completion of a service. This feature ensures transparency, service quality evaluation, and performance tracking for maids. The system records all feedback, calculates an average rating, and displays it on the maid’s profile for future reference. Additionally, maids can view their ratings and comments to understand their performance and identify areas of improvement. Admins can access all feedback to handle disputes or reward high- performing maids.</w:t>
      </w:r>
    </w:p>
    <w:p w14:paraId="311F1684" w14:textId="74C5B632" w:rsidR="0051235D" w:rsidRDefault="0051235D" w:rsidP="0051235D">
      <w:pPr>
        <w:pStyle w:val="Heading3"/>
        <w:numPr>
          <w:ilvl w:val="2"/>
          <w:numId w:val="25"/>
        </w:numPr>
        <w:rPr>
          <w:rFonts w:ascii="Times New Roman" w:hAnsi="Times New Roman" w:cs="Times New Roman"/>
          <w:b/>
          <w:bCs/>
          <w:color w:val="auto"/>
          <w:sz w:val="24"/>
          <w:szCs w:val="24"/>
        </w:rPr>
      </w:pPr>
      <w:r>
        <w:t xml:space="preserve"> </w:t>
      </w:r>
      <w:bookmarkStart w:id="152" w:name="_Toc233405244"/>
      <w:r w:rsidRPr="0051235D">
        <w:rPr>
          <w:rFonts w:ascii="Times New Roman" w:hAnsi="Times New Roman" w:cs="Times New Roman"/>
          <w:b/>
          <w:bCs/>
          <w:color w:val="auto"/>
          <w:sz w:val="24"/>
          <w:szCs w:val="24"/>
        </w:rPr>
        <w:t>Stimulus / Response Sequences</w:t>
      </w:r>
      <w:bookmarkEnd w:id="152"/>
    </w:p>
    <w:tbl>
      <w:tblPr>
        <w:tblStyle w:val="TableGrid"/>
        <w:tblW w:w="0" w:type="auto"/>
        <w:tblLook w:val="04A0" w:firstRow="1" w:lastRow="0" w:firstColumn="1" w:lastColumn="0" w:noHBand="0" w:noVBand="1"/>
      </w:tblPr>
      <w:tblGrid>
        <w:gridCol w:w="9350"/>
      </w:tblGrid>
      <w:tr w:rsidR="0051235D" w14:paraId="2A18BD95" w14:textId="77777777" w:rsidTr="0051235D">
        <w:tc>
          <w:tcPr>
            <w:tcW w:w="9350" w:type="dxa"/>
          </w:tcPr>
          <w:p w14:paraId="681AE3D2" w14:textId="77777777" w:rsidR="00854B4B" w:rsidRDefault="0051235D" w:rsidP="00854B4B">
            <w:pPr>
              <w:pStyle w:val="TableParagraph"/>
              <w:spacing w:line="242" w:lineRule="auto"/>
              <w:ind w:right="5981"/>
              <w:jc w:val="both"/>
              <w:rPr>
                <w:spacing w:val="-10"/>
                <w:sz w:val="24"/>
              </w:rPr>
            </w:pPr>
            <w:r w:rsidRPr="0051235D">
              <w:rPr>
                <w:sz w:val="24"/>
              </w:rPr>
              <w:t>Use</w:t>
            </w:r>
            <w:r w:rsidRPr="0051235D">
              <w:rPr>
                <w:spacing w:val="-15"/>
                <w:sz w:val="24"/>
              </w:rPr>
              <w:t xml:space="preserve"> </w:t>
            </w:r>
            <w:r w:rsidRPr="0051235D">
              <w:rPr>
                <w:sz w:val="24"/>
              </w:rPr>
              <w:t>Case</w:t>
            </w:r>
            <w:r w:rsidRPr="0051235D">
              <w:rPr>
                <w:spacing w:val="-13"/>
                <w:sz w:val="24"/>
              </w:rPr>
              <w:t xml:space="preserve"> </w:t>
            </w:r>
            <w:r w:rsidRPr="0051235D">
              <w:rPr>
                <w:sz w:val="24"/>
              </w:rPr>
              <w:t>Name:</w:t>
            </w:r>
            <w:r w:rsidRPr="0051235D">
              <w:rPr>
                <w:spacing w:val="-10"/>
                <w:sz w:val="24"/>
              </w:rPr>
              <w:t xml:space="preserve"> </w:t>
            </w:r>
          </w:p>
          <w:p w14:paraId="1FB17232" w14:textId="19F2AE95" w:rsidR="0051235D" w:rsidRPr="00854B4B" w:rsidRDefault="00854B4B" w:rsidP="00854B4B">
            <w:pPr>
              <w:pStyle w:val="TableParagraph"/>
              <w:spacing w:line="242" w:lineRule="auto"/>
              <w:ind w:right="5981"/>
              <w:jc w:val="both"/>
              <w:rPr>
                <w:spacing w:val="-10"/>
                <w:sz w:val="24"/>
              </w:rPr>
            </w:pPr>
            <w:r>
              <w:rPr>
                <w:spacing w:val="-10"/>
                <w:sz w:val="24"/>
              </w:rPr>
              <w:t>F</w:t>
            </w:r>
            <w:r w:rsidR="0051235D" w:rsidRPr="0051235D">
              <w:rPr>
                <w:sz w:val="24"/>
              </w:rPr>
              <w:t>eedback</w:t>
            </w:r>
            <w:r w:rsidR="00397221">
              <w:rPr>
                <w:sz w:val="24"/>
              </w:rPr>
              <w:t xml:space="preserve"> </w:t>
            </w:r>
            <w:r w:rsidR="0051235D" w:rsidRPr="0051235D">
              <w:rPr>
                <w:sz w:val="24"/>
              </w:rPr>
              <w:t>System</w:t>
            </w:r>
            <w:r w:rsidR="0051235D" w:rsidRPr="0051235D">
              <w:rPr>
                <w:spacing w:val="-11"/>
                <w:sz w:val="24"/>
              </w:rPr>
              <w:t xml:space="preserve"> </w:t>
            </w:r>
            <w:r w:rsidR="0051235D" w:rsidRPr="0051235D">
              <w:rPr>
                <w:sz w:val="24"/>
              </w:rPr>
              <w:t>(Maid) Actors: Customer, Maid, Admin, System</w:t>
            </w:r>
          </w:p>
          <w:p w14:paraId="4FB6AF3C" w14:textId="77777777" w:rsidR="00854B4B" w:rsidRDefault="0051235D" w:rsidP="0051235D">
            <w:pPr>
              <w:jc w:val="both"/>
              <w:rPr>
                <w:rFonts w:ascii="Times New Roman" w:hAnsi="Times New Roman" w:cs="Times New Roman"/>
              </w:rPr>
            </w:pPr>
            <w:r w:rsidRPr="0051235D">
              <w:rPr>
                <w:rFonts w:ascii="Times New Roman" w:hAnsi="Times New Roman" w:cs="Times New Roman"/>
              </w:rPr>
              <w:t>Goal:</w:t>
            </w:r>
            <w:r w:rsidRPr="0051235D">
              <w:rPr>
                <w:rFonts w:ascii="Times New Roman" w:hAnsi="Times New Roman" w:cs="Times New Roman"/>
                <w:spacing w:val="-7"/>
              </w:rPr>
              <w:t xml:space="preserve"> </w:t>
            </w:r>
            <w:r w:rsidRPr="0051235D">
              <w:rPr>
                <w:rFonts w:ascii="Times New Roman" w:hAnsi="Times New Roman" w:cs="Times New Roman"/>
              </w:rPr>
              <w:t>Collect</w:t>
            </w:r>
            <w:r w:rsidRPr="0051235D">
              <w:rPr>
                <w:rFonts w:ascii="Times New Roman" w:hAnsi="Times New Roman" w:cs="Times New Roman"/>
                <w:spacing w:val="-5"/>
              </w:rPr>
              <w:t xml:space="preserve"> </w:t>
            </w:r>
            <w:r w:rsidRPr="0051235D">
              <w:rPr>
                <w:rFonts w:ascii="Times New Roman" w:hAnsi="Times New Roman" w:cs="Times New Roman"/>
              </w:rPr>
              <w:t>and</w:t>
            </w:r>
            <w:r w:rsidRPr="0051235D">
              <w:rPr>
                <w:rFonts w:ascii="Times New Roman" w:hAnsi="Times New Roman" w:cs="Times New Roman"/>
                <w:spacing w:val="-6"/>
              </w:rPr>
              <w:t xml:space="preserve"> </w:t>
            </w:r>
            <w:r w:rsidRPr="0051235D">
              <w:rPr>
                <w:rFonts w:ascii="Times New Roman" w:hAnsi="Times New Roman" w:cs="Times New Roman"/>
              </w:rPr>
              <w:t>display</w:t>
            </w:r>
            <w:r w:rsidRPr="0051235D">
              <w:rPr>
                <w:rFonts w:ascii="Times New Roman" w:hAnsi="Times New Roman" w:cs="Times New Roman"/>
                <w:spacing w:val="-12"/>
              </w:rPr>
              <w:t xml:space="preserve"> </w:t>
            </w:r>
            <w:r w:rsidRPr="0051235D">
              <w:rPr>
                <w:rFonts w:ascii="Times New Roman" w:hAnsi="Times New Roman" w:cs="Times New Roman"/>
              </w:rPr>
              <w:t>service</w:t>
            </w:r>
            <w:r w:rsidRPr="0051235D">
              <w:rPr>
                <w:rFonts w:ascii="Times New Roman" w:hAnsi="Times New Roman" w:cs="Times New Roman"/>
                <w:spacing w:val="-7"/>
              </w:rPr>
              <w:t xml:space="preserve"> </w:t>
            </w:r>
            <w:r w:rsidRPr="0051235D">
              <w:rPr>
                <w:rFonts w:ascii="Times New Roman" w:hAnsi="Times New Roman" w:cs="Times New Roman"/>
              </w:rPr>
              <w:t>feedback</w:t>
            </w:r>
            <w:r w:rsidRPr="0051235D">
              <w:rPr>
                <w:rFonts w:ascii="Times New Roman" w:hAnsi="Times New Roman" w:cs="Times New Roman"/>
                <w:spacing w:val="-6"/>
              </w:rPr>
              <w:t xml:space="preserve"> </w:t>
            </w:r>
            <w:r w:rsidRPr="0051235D">
              <w:rPr>
                <w:rFonts w:ascii="Times New Roman" w:hAnsi="Times New Roman" w:cs="Times New Roman"/>
              </w:rPr>
              <w:t>from</w:t>
            </w:r>
            <w:r w:rsidRPr="0051235D">
              <w:rPr>
                <w:rFonts w:ascii="Times New Roman" w:hAnsi="Times New Roman" w:cs="Times New Roman"/>
                <w:spacing w:val="-9"/>
              </w:rPr>
              <w:t xml:space="preserve"> </w:t>
            </w:r>
            <w:r w:rsidRPr="0051235D">
              <w:rPr>
                <w:rFonts w:ascii="Times New Roman" w:hAnsi="Times New Roman" w:cs="Times New Roman"/>
              </w:rPr>
              <w:t>customers</w:t>
            </w:r>
            <w:r w:rsidRPr="0051235D">
              <w:rPr>
                <w:rFonts w:ascii="Times New Roman" w:hAnsi="Times New Roman" w:cs="Times New Roman"/>
                <w:spacing w:val="-6"/>
              </w:rPr>
              <w:t xml:space="preserve"> </w:t>
            </w:r>
            <w:r w:rsidRPr="0051235D">
              <w:rPr>
                <w:rFonts w:ascii="Times New Roman" w:hAnsi="Times New Roman" w:cs="Times New Roman"/>
              </w:rPr>
              <w:t>for</w:t>
            </w:r>
            <w:r w:rsidRPr="0051235D">
              <w:rPr>
                <w:rFonts w:ascii="Times New Roman" w:hAnsi="Times New Roman" w:cs="Times New Roman"/>
                <w:spacing w:val="-8"/>
              </w:rPr>
              <w:t xml:space="preserve"> </w:t>
            </w:r>
            <w:r w:rsidRPr="0051235D">
              <w:rPr>
                <w:rFonts w:ascii="Times New Roman" w:hAnsi="Times New Roman" w:cs="Times New Roman"/>
              </w:rPr>
              <w:t xml:space="preserve">maids. </w:t>
            </w:r>
          </w:p>
          <w:p w14:paraId="451DFA51" w14:textId="0B301C34" w:rsidR="0051235D" w:rsidRPr="0051235D" w:rsidRDefault="0051235D" w:rsidP="0051235D">
            <w:pPr>
              <w:jc w:val="both"/>
              <w:rPr>
                <w:rFonts w:ascii="Times New Roman" w:hAnsi="Times New Roman" w:cs="Times New Roman"/>
              </w:rPr>
            </w:pPr>
            <w:r w:rsidRPr="0051235D">
              <w:rPr>
                <w:rFonts w:ascii="Times New Roman" w:hAnsi="Times New Roman" w:cs="Times New Roman"/>
              </w:rPr>
              <w:t>Pre-Conditions: The service must be marked as completed.</w:t>
            </w:r>
          </w:p>
        </w:tc>
      </w:tr>
      <w:tr w:rsidR="0051235D" w14:paraId="0326DF12" w14:textId="77777777" w:rsidTr="0051235D">
        <w:tc>
          <w:tcPr>
            <w:tcW w:w="9350" w:type="dxa"/>
          </w:tcPr>
          <w:p w14:paraId="643D5D3A" w14:textId="77777777" w:rsidR="0051235D" w:rsidRPr="0051235D" w:rsidRDefault="0051235D" w:rsidP="00854B4B">
            <w:pPr>
              <w:pStyle w:val="TableParagraph"/>
              <w:spacing w:line="275" w:lineRule="exact"/>
              <w:jc w:val="both"/>
              <w:rPr>
                <w:sz w:val="24"/>
              </w:rPr>
            </w:pPr>
            <w:r w:rsidRPr="0051235D">
              <w:rPr>
                <w:sz w:val="24"/>
              </w:rPr>
              <w:t>Basic</w:t>
            </w:r>
            <w:r w:rsidRPr="0051235D">
              <w:rPr>
                <w:spacing w:val="-1"/>
                <w:sz w:val="24"/>
              </w:rPr>
              <w:t xml:space="preserve"> </w:t>
            </w:r>
            <w:r w:rsidRPr="0051235D">
              <w:rPr>
                <w:sz w:val="24"/>
              </w:rPr>
              <w:t>Course</w:t>
            </w:r>
            <w:r w:rsidRPr="0051235D">
              <w:rPr>
                <w:spacing w:val="-5"/>
                <w:sz w:val="24"/>
              </w:rPr>
              <w:t xml:space="preserve"> </w:t>
            </w:r>
            <w:r w:rsidRPr="0051235D">
              <w:rPr>
                <w:sz w:val="24"/>
              </w:rPr>
              <w:t>of Events</w:t>
            </w:r>
            <w:r w:rsidRPr="0051235D">
              <w:rPr>
                <w:spacing w:val="-1"/>
                <w:sz w:val="24"/>
              </w:rPr>
              <w:t xml:space="preserve"> </w:t>
            </w:r>
            <w:r w:rsidRPr="0051235D">
              <w:rPr>
                <w:sz w:val="24"/>
              </w:rPr>
              <w:t>/ Main</w:t>
            </w:r>
            <w:r w:rsidRPr="0051235D">
              <w:rPr>
                <w:spacing w:val="1"/>
                <w:sz w:val="24"/>
              </w:rPr>
              <w:t xml:space="preserve"> </w:t>
            </w:r>
            <w:r w:rsidRPr="0051235D">
              <w:rPr>
                <w:spacing w:val="-4"/>
                <w:sz w:val="24"/>
              </w:rPr>
              <w:t>Flow</w:t>
            </w:r>
          </w:p>
          <w:p w14:paraId="212E752E" w14:textId="3016B7D2" w:rsidR="0051235D" w:rsidRPr="0051235D" w:rsidRDefault="0051235D" w:rsidP="00854B4B">
            <w:pPr>
              <w:pStyle w:val="TableParagraph"/>
              <w:spacing w:line="242" w:lineRule="auto"/>
              <w:ind w:right="2035"/>
              <w:jc w:val="both"/>
              <w:rPr>
                <w:sz w:val="24"/>
              </w:rPr>
            </w:pPr>
            <w:r w:rsidRPr="0051235D">
              <w:rPr>
                <w:sz w:val="24"/>
              </w:rPr>
              <w:t>User</w:t>
            </w:r>
            <w:r w:rsidRPr="0051235D">
              <w:rPr>
                <w:spacing w:val="-12"/>
                <w:sz w:val="24"/>
              </w:rPr>
              <w:t xml:space="preserve"> </w:t>
            </w:r>
            <w:r w:rsidRPr="0051235D">
              <w:rPr>
                <w:sz w:val="24"/>
              </w:rPr>
              <w:t>Action</w:t>
            </w:r>
            <w:r w:rsidRPr="0051235D">
              <w:rPr>
                <w:spacing w:val="-7"/>
                <w:sz w:val="24"/>
              </w:rPr>
              <w:t xml:space="preserve"> </w:t>
            </w:r>
            <w:r w:rsidRPr="0051235D">
              <w:rPr>
                <w:sz w:val="24"/>
              </w:rPr>
              <w:t>(Step</w:t>
            </w:r>
            <w:r w:rsidRPr="0051235D">
              <w:rPr>
                <w:spacing w:val="-8"/>
                <w:sz w:val="24"/>
              </w:rPr>
              <w:t xml:space="preserve"> </w:t>
            </w:r>
            <w:r w:rsidRPr="0051235D">
              <w:rPr>
                <w:sz w:val="24"/>
              </w:rPr>
              <w:t>1):</w:t>
            </w:r>
            <w:r w:rsidRPr="0051235D">
              <w:rPr>
                <w:spacing w:val="-9"/>
                <w:sz w:val="24"/>
              </w:rPr>
              <w:t xml:space="preserve"> </w:t>
            </w:r>
            <w:r w:rsidRPr="0051235D">
              <w:rPr>
                <w:sz w:val="24"/>
              </w:rPr>
              <w:t>The</w:t>
            </w:r>
            <w:r w:rsidRPr="0051235D">
              <w:rPr>
                <w:spacing w:val="-10"/>
                <w:sz w:val="24"/>
              </w:rPr>
              <w:t xml:space="preserve"> </w:t>
            </w:r>
            <w:r w:rsidRPr="0051235D">
              <w:rPr>
                <w:sz w:val="24"/>
              </w:rPr>
              <w:t>Customer</w:t>
            </w:r>
            <w:r w:rsidRPr="0051235D">
              <w:rPr>
                <w:spacing w:val="-9"/>
                <w:sz w:val="24"/>
              </w:rPr>
              <w:t xml:space="preserve"> </w:t>
            </w:r>
            <w:r w:rsidRPr="0051235D">
              <w:rPr>
                <w:sz w:val="24"/>
              </w:rPr>
              <w:t>navigates</w:t>
            </w:r>
            <w:r w:rsidRPr="0051235D">
              <w:rPr>
                <w:spacing w:val="-9"/>
                <w:sz w:val="24"/>
              </w:rPr>
              <w:t xml:space="preserve"> </w:t>
            </w:r>
            <w:r w:rsidRPr="0051235D">
              <w:rPr>
                <w:sz w:val="24"/>
              </w:rPr>
              <w:t>to</w:t>
            </w:r>
            <w:r w:rsidRPr="0051235D">
              <w:rPr>
                <w:spacing w:val="-5"/>
                <w:sz w:val="24"/>
              </w:rPr>
              <w:t xml:space="preserve"> </w:t>
            </w:r>
            <w:r w:rsidRPr="0051235D">
              <w:rPr>
                <w:sz w:val="24"/>
              </w:rPr>
              <w:t>the</w:t>
            </w:r>
            <w:r w:rsidRPr="0051235D">
              <w:rPr>
                <w:spacing w:val="-8"/>
                <w:sz w:val="24"/>
              </w:rPr>
              <w:t xml:space="preserve"> </w:t>
            </w:r>
            <w:r w:rsidRPr="0051235D">
              <w:rPr>
                <w:sz w:val="24"/>
              </w:rPr>
              <w:t>“Completed</w:t>
            </w:r>
            <w:r w:rsidRPr="0051235D">
              <w:rPr>
                <w:spacing w:val="-7"/>
                <w:sz w:val="24"/>
              </w:rPr>
              <w:t xml:space="preserve"> </w:t>
            </w:r>
            <w:r w:rsidRPr="0051235D">
              <w:rPr>
                <w:sz w:val="24"/>
              </w:rPr>
              <w:t>Services</w:t>
            </w:r>
            <w:r w:rsidR="00397221">
              <w:rPr>
                <w:sz w:val="24"/>
              </w:rPr>
              <w:t xml:space="preserve"> </w:t>
            </w:r>
            <w:r w:rsidRPr="0051235D">
              <w:rPr>
                <w:sz w:val="24"/>
              </w:rPr>
              <w:t>“section. System Response: The system displays a list of all completed maid services.</w:t>
            </w:r>
          </w:p>
          <w:p w14:paraId="0E5229E6" w14:textId="7296B034" w:rsidR="0051235D" w:rsidRPr="0051235D" w:rsidRDefault="0051235D" w:rsidP="00397221">
            <w:pPr>
              <w:pStyle w:val="TableParagraph"/>
              <w:jc w:val="both"/>
              <w:rPr>
                <w:sz w:val="24"/>
              </w:rPr>
            </w:pPr>
            <w:r w:rsidRPr="0051235D">
              <w:rPr>
                <w:sz w:val="24"/>
              </w:rPr>
              <w:t>User</w:t>
            </w:r>
            <w:r w:rsidRPr="0051235D">
              <w:rPr>
                <w:spacing w:val="40"/>
                <w:sz w:val="24"/>
              </w:rPr>
              <w:t xml:space="preserve"> </w:t>
            </w:r>
            <w:r w:rsidRPr="0051235D">
              <w:rPr>
                <w:sz w:val="24"/>
              </w:rPr>
              <w:t>Action</w:t>
            </w:r>
            <w:r w:rsidRPr="0051235D">
              <w:rPr>
                <w:spacing w:val="76"/>
                <w:sz w:val="24"/>
              </w:rPr>
              <w:t xml:space="preserve"> </w:t>
            </w:r>
            <w:r w:rsidRPr="0051235D">
              <w:rPr>
                <w:sz w:val="24"/>
              </w:rPr>
              <w:t>(Step</w:t>
            </w:r>
            <w:r w:rsidRPr="0051235D">
              <w:rPr>
                <w:spacing w:val="76"/>
                <w:sz w:val="24"/>
              </w:rPr>
              <w:t xml:space="preserve"> </w:t>
            </w:r>
            <w:r w:rsidRPr="0051235D">
              <w:rPr>
                <w:sz w:val="24"/>
              </w:rPr>
              <w:t>2):</w:t>
            </w:r>
            <w:r w:rsidRPr="0051235D">
              <w:rPr>
                <w:spacing w:val="76"/>
                <w:sz w:val="24"/>
              </w:rPr>
              <w:t xml:space="preserve"> </w:t>
            </w:r>
            <w:r w:rsidRPr="0051235D">
              <w:rPr>
                <w:sz w:val="24"/>
              </w:rPr>
              <w:t>The</w:t>
            </w:r>
            <w:r w:rsidRPr="0051235D">
              <w:rPr>
                <w:spacing w:val="40"/>
                <w:sz w:val="24"/>
              </w:rPr>
              <w:t xml:space="preserve"> </w:t>
            </w:r>
            <w:r w:rsidRPr="0051235D">
              <w:rPr>
                <w:sz w:val="24"/>
              </w:rPr>
              <w:t>Customer</w:t>
            </w:r>
            <w:r w:rsidRPr="0051235D">
              <w:rPr>
                <w:spacing w:val="40"/>
                <w:sz w:val="24"/>
              </w:rPr>
              <w:t xml:space="preserve"> </w:t>
            </w:r>
            <w:r w:rsidRPr="0051235D">
              <w:rPr>
                <w:sz w:val="24"/>
              </w:rPr>
              <w:t>selects</w:t>
            </w:r>
            <w:r w:rsidRPr="0051235D">
              <w:rPr>
                <w:spacing w:val="77"/>
                <w:sz w:val="24"/>
              </w:rPr>
              <w:t xml:space="preserve"> </w:t>
            </w:r>
            <w:r w:rsidRPr="0051235D">
              <w:rPr>
                <w:sz w:val="24"/>
              </w:rPr>
              <w:t>a</w:t>
            </w:r>
            <w:r w:rsidRPr="0051235D">
              <w:rPr>
                <w:spacing w:val="40"/>
                <w:sz w:val="24"/>
              </w:rPr>
              <w:t xml:space="preserve"> </w:t>
            </w:r>
            <w:r w:rsidRPr="0051235D">
              <w:rPr>
                <w:sz w:val="24"/>
              </w:rPr>
              <w:t>specific</w:t>
            </w:r>
            <w:r w:rsidRPr="0051235D">
              <w:rPr>
                <w:spacing w:val="40"/>
                <w:sz w:val="24"/>
              </w:rPr>
              <w:t xml:space="preserve"> </w:t>
            </w:r>
            <w:r w:rsidRPr="0051235D">
              <w:rPr>
                <w:sz w:val="24"/>
              </w:rPr>
              <w:t>service</w:t>
            </w:r>
            <w:r w:rsidRPr="0051235D">
              <w:rPr>
                <w:spacing w:val="77"/>
                <w:sz w:val="24"/>
              </w:rPr>
              <w:t xml:space="preserve"> </w:t>
            </w:r>
            <w:r w:rsidRPr="0051235D">
              <w:rPr>
                <w:sz w:val="24"/>
              </w:rPr>
              <w:t>and</w:t>
            </w:r>
            <w:r w:rsidRPr="0051235D">
              <w:rPr>
                <w:spacing w:val="76"/>
                <w:sz w:val="24"/>
              </w:rPr>
              <w:t xml:space="preserve"> </w:t>
            </w:r>
            <w:r w:rsidRPr="0051235D">
              <w:rPr>
                <w:sz w:val="24"/>
              </w:rPr>
              <w:t>clicks</w:t>
            </w:r>
            <w:r w:rsidRPr="0051235D">
              <w:rPr>
                <w:spacing w:val="76"/>
                <w:sz w:val="24"/>
              </w:rPr>
              <w:t xml:space="preserve"> </w:t>
            </w:r>
            <w:r w:rsidRPr="0051235D">
              <w:rPr>
                <w:sz w:val="24"/>
              </w:rPr>
              <w:t>on</w:t>
            </w:r>
            <w:r w:rsidRPr="0051235D">
              <w:rPr>
                <w:spacing w:val="76"/>
                <w:sz w:val="24"/>
              </w:rPr>
              <w:t xml:space="preserve"> </w:t>
            </w:r>
            <w:r w:rsidRPr="0051235D">
              <w:rPr>
                <w:sz w:val="24"/>
              </w:rPr>
              <w:t xml:space="preserve">“Provide Feedback.” </w:t>
            </w:r>
            <w:r w:rsidR="00397221">
              <w:rPr>
                <w:sz w:val="24"/>
              </w:rPr>
              <w:br/>
            </w:r>
            <w:r w:rsidRPr="0051235D">
              <w:rPr>
                <w:sz w:val="24"/>
              </w:rPr>
              <w:t>System Response:</w:t>
            </w:r>
            <w:r w:rsidRPr="0051235D">
              <w:rPr>
                <w:spacing w:val="-3"/>
                <w:sz w:val="24"/>
              </w:rPr>
              <w:t xml:space="preserve"> </w:t>
            </w:r>
            <w:r w:rsidRPr="0051235D">
              <w:rPr>
                <w:sz w:val="24"/>
              </w:rPr>
              <w:t>The</w:t>
            </w:r>
            <w:r w:rsidRPr="0051235D">
              <w:rPr>
                <w:spacing w:val="-2"/>
                <w:sz w:val="24"/>
              </w:rPr>
              <w:t xml:space="preserve"> </w:t>
            </w:r>
            <w:r w:rsidRPr="0051235D">
              <w:rPr>
                <w:sz w:val="24"/>
              </w:rPr>
              <w:t>system</w:t>
            </w:r>
            <w:r w:rsidRPr="0051235D">
              <w:rPr>
                <w:spacing w:val="-3"/>
                <w:sz w:val="24"/>
              </w:rPr>
              <w:t xml:space="preserve"> </w:t>
            </w:r>
            <w:r w:rsidRPr="0051235D">
              <w:rPr>
                <w:sz w:val="24"/>
              </w:rPr>
              <w:t>opens</w:t>
            </w:r>
            <w:r w:rsidRPr="0051235D">
              <w:rPr>
                <w:spacing w:val="-1"/>
                <w:sz w:val="24"/>
              </w:rPr>
              <w:t xml:space="preserve"> </w:t>
            </w:r>
            <w:r w:rsidRPr="0051235D">
              <w:rPr>
                <w:sz w:val="24"/>
              </w:rPr>
              <w:t>a</w:t>
            </w:r>
            <w:r w:rsidRPr="0051235D">
              <w:rPr>
                <w:spacing w:val="-4"/>
                <w:sz w:val="24"/>
              </w:rPr>
              <w:t xml:space="preserve"> </w:t>
            </w:r>
            <w:r w:rsidRPr="0051235D">
              <w:rPr>
                <w:sz w:val="24"/>
              </w:rPr>
              <w:t>feedback</w:t>
            </w:r>
            <w:r w:rsidRPr="0051235D">
              <w:rPr>
                <w:spacing w:val="-1"/>
                <w:sz w:val="24"/>
              </w:rPr>
              <w:t xml:space="preserve"> </w:t>
            </w:r>
            <w:r w:rsidRPr="0051235D">
              <w:rPr>
                <w:sz w:val="24"/>
              </w:rPr>
              <w:t>form</w:t>
            </w:r>
            <w:r w:rsidRPr="0051235D">
              <w:rPr>
                <w:spacing w:val="-3"/>
                <w:sz w:val="24"/>
              </w:rPr>
              <w:t xml:space="preserve"> </w:t>
            </w:r>
            <w:r w:rsidRPr="0051235D">
              <w:rPr>
                <w:sz w:val="24"/>
              </w:rPr>
              <w:t>containing</w:t>
            </w:r>
            <w:r w:rsidRPr="0051235D">
              <w:rPr>
                <w:spacing w:val="-3"/>
                <w:sz w:val="24"/>
              </w:rPr>
              <w:t xml:space="preserve"> </w:t>
            </w:r>
            <w:r w:rsidRPr="0051235D">
              <w:rPr>
                <w:sz w:val="24"/>
              </w:rPr>
              <w:t>a</w:t>
            </w:r>
            <w:r w:rsidRPr="0051235D">
              <w:rPr>
                <w:spacing w:val="-4"/>
                <w:sz w:val="24"/>
              </w:rPr>
              <w:t xml:space="preserve"> </w:t>
            </w:r>
            <w:r w:rsidRPr="0051235D">
              <w:rPr>
                <w:sz w:val="24"/>
              </w:rPr>
              <w:t>rating</w:t>
            </w:r>
            <w:r w:rsidRPr="0051235D">
              <w:rPr>
                <w:spacing w:val="-5"/>
                <w:sz w:val="24"/>
              </w:rPr>
              <w:t xml:space="preserve"> </w:t>
            </w:r>
            <w:r w:rsidRPr="0051235D">
              <w:rPr>
                <w:sz w:val="24"/>
              </w:rPr>
              <w:t>scale</w:t>
            </w:r>
            <w:r w:rsidRPr="0051235D">
              <w:rPr>
                <w:spacing w:val="-1"/>
                <w:sz w:val="24"/>
              </w:rPr>
              <w:t xml:space="preserve"> </w:t>
            </w:r>
            <w:r w:rsidRPr="0051235D">
              <w:rPr>
                <w:sz w:val="24"/>
              </w:rPr>
              <w:t>(1–5</w:t>
            </w:r>
            <w:r w:rsidRPr="0051235D">
              <w:rPr>
                <w:spacing w:val="-3"/>
                <w:sz w:val="24"/>
              </w:rPr>
              <w:t xml:space="preserve"> </w:t>
            </w:r>
            <w:r w:rsidRPr="0051235D">
              <w:rPr>
                <w:sz w:val="24"/>
              </w:rPr>
              <w:t>stars)</w:t>
            </w:r>
            <w:r w:rsidRPr="0051235D">
              <w:rPr>
                <w:spacing w:val="-3"/>
                <w:sz w:val="24"/>
              </w:rPr>
              <w:t xml:space="preserve"> </w:t>
            </w:r>
            <w:r w:rsidRPr="0051235D">
              <w:rPr>
                <w:sz w:val="24"/>
              </w:rPr>
              <w:t>and a</w:t>
            </w:r>
            <w:r w:rsidRPr="0051235D">
              <w:rPr>
                <w:spacing w:val="-2"/>
                <w:sz w:val="24"/>
              </w:rPr>
              <w:t xml:space="preserve"> </w:t>
            </w:r>
            <w:r w:rsidRPr="0051235D">
              <w:rPr>
                <w:sz w:val="24"/>
              </w:rPr>
              <w:t>comment</w:t>
            </w:r>
            <w:r w:rsidRPr="0051235D">
              <w:rPr>
                <w:spacing w:val="-1"/>
                <w:sz w:val="24"/>
              </w:rPr>
              <w:t xml:space="preserve"> </w:t>
            </w:r>
            <w:r w:rsidRPr="0051235D">
              <w:rPr>
                <w:sz w:val="24"/>
              </w:rPr>
              <w:t>box for written feedback.</w:t>
            </w:r>
          </w:p>
          <w:p w14:paraId="011E1B46" w14:textId="77777777" w:rsidR="0051235D" w:rsidRPr="0051235D" w:rsidRDefault="0051235D" w:rsidP="00397221">
            <w:pPr>
              <w:pStyle w:val="TableParagraph"/>
              <w:jc w:val="both"/>
              <w:rPr>
                <w:sz w:val="24"/>
              </w:rPr>
            </w:pPr>
            <w:r w:rsidRPr="0051235D">
              <w:rPr>
                <w:sz w:val="24"/>
              </w:rPr>
              <w:t>User</w:t>
            </w:r>
            <w:r w:rsidRPr="0051235D">
              <w:rPr>
                <w:spacing w:val="-3"/>
                <w:sz w:val="24"/>
              </w:rPr>
              <w:t xml:space="preserve"> </w:t>
            </w:r>
            <w:r w:rsidRPr="0051235D">
              <w:rPr>
                <w:sz w:val="24"/>
              </w:rPr>
              <w:t>Action</w:t>
            </w:r>
            <w:r w:rsidRPr="0051235D">
              <w:rPr>
                <w:spacing w:val="-1"/>
                <w:sz w:val="24"/>
              </w:rPr>
              <w:t xml:space="preserve"> </w:t>
            </w:r>
            <w:r w:rsidRPr="0051235D">
              <w:rPr>
                <w:sz w:val="24"/>
              </w:rPr>
              <w:t>(Step 3):</w:t>
            </w:r>
            <w:r w:rsidRPr="0051235D">
              <w:rPr>
                <w:spacing w:val="-1"/>
                <w:sz w:val="24"/>
              </w:rPr>
              <w:t xml:space="preserve"> </w:t>
            </w:r>
            <w:r w:rsidRPr="0051235D">
              <w:rPr>
                <w:sz w:val="24"/>
              </w:rPr>
              <w:t>The</w:t>
            </w:r>
            <w:r w:rsidRPr="0051235D">
              <w:rPr>
                <w:spacing w:val="-1"/>
                <w:sz w:val="24"/>
              </w:rPr>
              <w:t xml:space="preserve"> </w:t>
            </w:r>
            <w:r w:rsidRPr="0051235D">
              <w:rPr>
                <w:sz w:val="24"/>
              </w:rPr>
              <w:t>Customer</w:t>
            </w:r>
            <w:r w:rsidRPr="0051235D">
              <w:rPr>
                <w:spacing w:val="-1"/>
                <w:sz w:val="24"/>
              </w:rPr>
              <w:t xml:space="preserve"> </w:t>
            </w:r>
            <w:r w:rsidRPr="0051235D">
              <w:rPr>
                <w:sz w:val="24"/>
              </w:rPr>
              <w:t>enters a rating</w:t>
            </w:r>
            <w:r w:rsidRPr="0051235D">
              <w:rPr>
                <w:spacing w:val="-4"/>
                <w:sz w:val="24"/>
              </w:rPr>
              <w:t xml:space="preserve"> </w:t>
            </w:r>
            <w:r w:rsidRPr="0051235D">
              <w:rPr>
                <w:sz w:val="24"/>
              </w:rPr>
              <w:t>and</w:t>
            </w:r>
            <w:r w:rsidRPr="0051235D">
              <w:rPr>
                <w:spacing w:val="2"/>
                <w:sz w:val="24"/>
              </w:rPr>
              <w:t xml:space="preserve"> </w:t>
            </w:r>
            <w:r w:rsidRPr="0051235D">
              <w:rPr>
                <w:sz w:val="24"/>
              </w:rPr>
              <w:t>comments,</w:t>
            </w:r>
            <w:r w:rsidRPr="0051235D">
              <w:rPr>
                <w:spacing w:val="-1"/>
                <w:sz w:val="24"/>
              </w:rPr>
              <w:t xml:space="preserve"> </w:t>
            </w:r>
            <w:r w:rsidRPr="0051235D">
              <w:rPr>
                <w:sz w:val="24"/>
              </w:rPr>
              <w:t>then submits</w:t>
            </w:r>
            <w:r w:rsidRPr="0051235D">
              <w:rPr>
                <w:spacing w:val="-1"/>
                <w:sz w:val="24"/>
              </w:rPr>
              <w:t xml:space="preserve"> </w:t>
            </w:r>
            <w:r w:rsidRPr="0051235D">
              <w:rPr>
                <w:sz w:val="24"/>
              </w:rPr>
              <w:t>the</w:t>
            </w:r>
            <w:r w:rsidRPr="0051235D">
              <w:rPr>
                <w:spacing w:val="-1"/>
                <w:sz w:val="24"/>
              </w:rPr>
              <w:t xml:space="preserve"> </w:t>
            </w:r>
            <w:r w:rsidRPr="0051235D">
              <w:rPr>
                <w:spacing w:val="-2"/>
                <w:sz w:val="24"/>
              </w:rPr>
              <w:t>form.</w:t>
            </w:r>
          </w:p>
          <w:p w14:paraId="7B09012D" w14:textId="77777777" w:rsidR="0051235D" w:rsidRPr="0051235D" w:rsidRDefault="0051235D" w:rsidP="00397221">
            <w:pPr>
              <w:pStyle w:val="TableParagraph"/>
              <w:spacing w:line="268" w:lineRule="exact"/>
              <w:jc w:val="both"/>
              <w:rPr>
                <w:sz w:val="24"/>
              </w:rPr>
            </w:pPr>
            <w:r w:rsidRPr="0051235D">
              <w:rPr>
                <w:sz w:val="24"/>
              </w:rPr>
              <w:t>System</w:t>
            </w:r>
            <w:r w:rsidRPr="0051235D">
              <w:rPr>
                <w:spacing w:val="-3"/>
                <w:sz w:val="24"/>
              </w:rPr>
              <w:t xml:space="preserve"> </w:t>
            </w:r>
            <w:r w:rsidRPr="0051235D">
              <w:rPr>
                <w:sz w:val="24"/>
              </w:rPr>
              <w:t>Response: The</w:t>
            </w:r>
            <w:r w:rsidRPr="0051235D">
              <w:rPr>
                <w:spacing w:val="-2"/>
                <w:sz w:val="24"/>
              </w:rPr>
              <w:t xml:space="preserve"> </w:t>
            </w:r>
            <w:r w:rsidRPr="0051235D">
              <w:rPr>
                <w:sz w:val="24"/>
              </w:rPr>
              <w:t>system</w:t>
            </w:r>
            <w:r w:rsidRPr="0051235D">
              <w:rPr>
                <w:spacing w:val="-1"/>
                <w:sz w:val="24"/>
              </w:rPr>
              <w:t xml:space="preserve"> </w:t>
            </w:r>
            <w:r w:rsidRPr="0051235D">
              <w:rPr>
                <w:sz w:val="24"/>
              </w:rPr>
              <w:t>validates the</w:t>
            </w:r>
            <w:r w:rsidRPr="0051235D">
              <w:rPr>
                <w:spacing w:val="-1"/>
                <w:sz w:val="24"/>
              </w:rPr>
              <w:t xml:space="preserve"> </w:t>
            </w:r>
            <w:r w:rsidRPr="0051235D">
              <w:rPr>
                <w:sz w:val="24"/>
              </w:rPr>
              <w:t>input and</w:t>
            </w:r>
            <w:r w:rsidRPr="0051235D">
              <w:rPr>
                <w:spacing w:val="-1"/>
                <w:sz w:val="24"/>
              </w:rPr>
              <w:t xml:space="preserve"> </w:t>
            </w:r>
            <w:r w:rsidRPr="0051235D">
              <w:rPr>
                <w:sz w:val="24"/>
              </w:rPr>
              <w:t>securely</w:t>
            </w:r>
            <w:r w:rsidRPr="0051235D">
              <w:rPr>
                <w:spacing w:val="-5"/>
                <w:sz w:val="24"/>
              </w:rPr>
              <w:t xml:space="preserve"> </w:t>
            </w:r>
            <w:r w:rsidRPr="0051235D">
              <w:rPr>
                <w:sz w:val="24"/>
              </w:rPr>
              <w:t>stores the</w:t>
            </w:r>
            <w:r w:rsidRPr="0051235D">
              <w:rPr>
                <w:spacing w:val="-1"/>
                <w:sz w:val="24"/>
              </w:rPr>
              <w:t xml:space="preserve"> </w:t>
            </w:r>
            <w:r w:rsidRPr="0051235D">
              <w:rPr>
                <w:sz w:val="24"/>
              </w:rPr>
              <w:t>feedback in the</w:t>
            </w:r>
            <w:r w:rsidRPr="0051235D">
              <w:rPr>
                <w:spacing w:val="4"/>
                <w:sz w:val="24"/>
              </w:rPr>
              <w:t xml:space="preserve"> </w:t>
            </w:r>
            <w:r w:rsidRPr="0051235D">
              <w:rPr>
                <w:spacing w:val="-2"/>
                <w:sz w:val="24"/>
              </w:rPr>
              <w:t>database.</w:t>
            </w:r>
          </w:p>
          <w:p w14:paraId="237F16C2" w14:textId="77777777" w:rsidR="0051235D" w:rsidRPr="0051235D" w:rsidRDefault="0051235D" w:rsidP="00397221">
            <w:pPr>
              <w:pStyle w:val="TableParagraph"/>
              <w:ind w:right="248"/>
              <w:jc w:val="both"/>
              <w:rPr>
                <w:sz w:val="24"/>
              </w:rPr>
            </w:pPr>
            <w:r w:rsidRPr="0051235D">
              <w:rPr>
                <w:sz w:val="24"/>
              </w:rPr>
              <w:t>User</w:t>
            </w:r>
            <w:r w:rsidRPr="0051235D">
              <w:rPr>
                <w:spacing w:val="40"/>
                <w:sz w:val="24"/>
              </w:rPr>
              <w:t xml:space="preserve"> </w:t>
            </w:r>
            <w:r w:rsidRPr="0051235D">
              <w:rPr>
                <w:sz w:val="24"/>
              </w:rPr>
              <w:t>Action</w:t>
            </w:r>
            <w:r w:rsidRPr="0051235D">
              <w:rPr>
                <w:spacing w:val="40"/>
                <w:sz w:val="24"/>
              </w:rPr>
              <w:t xml:space="preserve"> </w:t>
            </w:r>
            <w:r w:rsidRPr="0051235D">
              <w:rPr>
                <w:sz w:val="24"/>
              </w:rPr>
              <w:t>(Step</w:t>
            </w:r>
            <w:r w:rsidRPr="0051235D">
              <w:rPr>
                <w:spacing w:val="40"/>
                <w:sz w:val="24"/>
              </w:rPr>
              <w:t xml:space="preserve"> </w:t>
            </w:r>
            <w:r w:rsidRPr="0051235D">
              <w:rPr>
                <w:sz w:val="24"/>
              </w:rPr>
              <w:t>4):</w:t>
            </w:r>
            <w:r w:rsidRPr="0051235D">
              <w:rPr>
                <w:spacing w:val="40"/>
                <w:sz w:val="24"/>
              </w:rPr>
              <w:t xml:space="preserve"> </w:t>
            </w:r>
            <w:r w:rsidRPr="0051235D">
              <w:rPr>
                <w:sz w:val="24"/>
              </w:rPr>
              <w:t>The</w:t>
            </w:r>
            <w:r w:rsidRPr="0051235D">
              <w:rPr>
                <w:spacing w:val="40"/>
                <w:sz w:val="24"/>
              </w:rPr>
              <w:t xml:space="preserve"> </w:t>
            </w:r>
            <w:r w:rsidRPr="0051235D">
              <w:rPr>
                <w:sz w:val="24"/>
              </w:rPr>
              <w:t>System</w:t>
            </w:r>
            <w:r w:rsidRPr="0051235D">
              <w:rPr>
                <w:spacing w:val="40"/>
                <w:sz w:val="24"/>
              </w:rPr>
              <w:t xml:space="preserve"> </w:t>
            </w:r>
            <w:r w:rsidRPr="0051235D">
              <w:rPr>
                <w:sz w:val="24"/>
              </w:rPr>
              <w:t>updates</w:t>
            </w:r>
            <w:r w:rsidRPr="0051235D">
              <w:rPr>
                <w:spacing w:val="40"/>
                <w:sz w:val="24"/>
              </w:rPr>
              <w:t xml:space="preserve"> </w:t>
            </w:r>
            <w:r w:rsidRPr="0051235D">
              <w:rPr>
                <w:sz w:val="24"/>
              </w:rPr>
              <w:t>the</w:t>
            </w:r>
            <w:r w:rsidRPr="0051235D">
              <w:rPr>
                <w:spacing w:val="40"/>
                <w:sz w:val="24"/>
              </w:rPr>
              <w:t xml:space="preserve"> </w:t>
            </w:r>
            <w:r w:rsidRPr="0051235D">
              <w:rPr>
                <w:sz w:val="24"/>
              </w:rPr>
              <w:t>maid’s</w:t>
            </w:r>
            <w:r w:rsidRPr="0051235D">
              <w:rPr>
                <w:spacing w:val="40"/>
                <w:sz w:val="24"/>
              </w:rPr>
              <w:t xml:space="preserve"> </w:t>
            </w:r>
            <w:r w:rsidRPr="0051235D">
              <w:rPr>
                <w:sz w:val="24"/>
              </w:rPr>
              <w:t>average</w:t>
            </w:r>
            <w:r w:rsidRPr="0051235D">
              <w:rPr>
                <w:spacing w:val="40"/>
                <w:sz w:val="24"/>
              </w:rPr>
              <w:t xml:space="preserve"> </w:t>
            </w:r>
            <w:r w:rsidRPr="0051235D">
              <w:rPr>
                <w:sz w:val="24"/>
              </w:rPr>
              <w:t>rating</w:t>
            </w:r>
            <w:r w:rsidRPr="0051235D">
              <w:rPr>
                <w:spacing w:val="40"/>
                <w:sz w:val="24"/>
              </w:rPr>
              <w:t xml:space="preserve"> </w:t>
            </w:r>
            <w:r w:rsidRPr="0051235D">
              <w:rPr>
                <w:sz w:val="24"/>
              </w:rPr>
              <w:t>based</w:t>
            </w:r>
            <w:r w:rsidRPr="0051235D">
              <w:rPr>
                <w:spacing w:val="40"/>
                <w:sz w:val="24"/>
              </w:rPr>
              <w:t xml:space="preserve"> </w:t>
            </w:r>
            <w:r w:rsidRPr="0051235D">
              <w:rPr>
                <w:sz w:val="24"/>
              </w:rPr>
              <w:t>on</w:t>
            </w:r>
            <w:r w:rsidRPr="0051235D">
              <w:rPr>
                <w:spacing w:val="40"/>
                <w:sz w:val="24"/>
              </w:rPr>
              <w:t xml:space="preserve"> </w:t>
            </w:r>
            <w:r w:rsidRPr="0051235D">
              <w:rPr>
                <w:sz w:val="24"/>
              </w:rPr>
              <w:t>the</w:t>
            </w:r>
            <w:r w:rsidRPr="0051235D">
              <w:rPr>
                <w:spacing w:val="40"/>
                <w:sz w:val="24"/>
              </w:rPr>
              <w:t xml:space="preserve"> </w:t>
            </w:r>
            <w:r w:rsidRPr="0051235D">
              <w:rPr>
                <w:sz w:val="24"/>
              </w:rPr>
              <w:t>new</w:t>
            </w:r>
            <w:r w:rsidRPr="0051235D">
              <w:rPr>
                <w:spacing w:val="-11"/>
                <w:sz w:val="24"/>
              </w:rPr>
              <w:t xml:space="preserve"> </w:t>
            </w:r>
            <w:r w:rsidRPr="0051235D">
              <w:rPr>
                <w:sz w:val="24"/>
              </w:rPr>
              <w:t>feedback. System</w:t>
            </w:r>
            <w:r w:rsidRPr="0051235D">
              <w:rPr>
                <w:spacing w:val="-4"/>
                <w:sz w:val="24"/>
              </w:rPr>
              <w:t xml:space="preserve"> </w:t>
            </w:r>
            <w:r w:rsidRPr="0051235D">
              <w:rPr>
                <w:sz w:val="24"/>
              </w:rPr>
              <w:t>Response:</w:t>
            </w:r>
            <w:r w:rsidRPr="0051235D">
              <w:rPr>
                <w:spacing w:val="-4"/>
                <w:sz w:val="24"/>
              </w:rPr>
              <w:t xml:space="preserve"> </w:t>
            </w:r>
            <w:r w:rsidRPr="0051235D">
              <w:rPr>
                <w:sz w:val="24"/>
              </w:rPr>
              <w:t>The</w:t>
            </w:r>
            <w:r w:rsidRPr="0051235D">
              <w:rPr>
                <w:spacing w:val="-6"/>
                <w:sz w:val="24"/>
              </w:rPr>
              <w:t xml:space="preserve"> </w:t>
            </w:r>
            <w:r w:rsidRPr="0051235D">
              <w:rPr>
                <w:sz w:val="24"/>
              </w:rPr>
              <w:t>maid</w:t>
            </w:r>
            <w:r w:rsidRPr="0051235D">
              <w:rPr>
                <w:spacing w:val="-4"/>
                <w:sz w:val="24"/>
              </w:rPr>
              <w:t xml:space="preserve"> </w:t>
            </w:r>
            <w:r w:rsidRPr="0051235D">
              <w:rPr>
                <w:sz w:val="24"/>
              </w:rPr>
              <w:t>receives</w:t>
            </w:r>
            <w:r w:rsidRPr="0051235D">
              <w:rPr>
                <w:spacing w:val="-4"/>
                <w:sz w:val="24"/>
              </w:rPr>
              <w:t xml:space="preserve"> </w:t>
            </w:r>
            <w:r w:rsidRPr="0051235D">
              <w:rPr>
                <w:sz w:val="24"/>
              </w:rPr>
              <w:t>a</w:t>
            </w:r>
            <w:r w:rsidRPr="0051235D">
              <w:rPr>
                <w:spacing w:val="-4"/>
                <w:sz w:val="24"/>
              </w:rPr>
              <w:t xml:space="preserve"> </w:t>
            </w:r>
            <w:r w:rsidRPr="0051235D">
              <w:rPr>
                <w:sz w:val="24"/>
              </w:rPr>
              <w:t>notification</w:t>
            </w:r>
            <w:r w:rsidRPr="0051235D">
              <w:rPr>
                <w:spacing w:val="-4"/>
                <w:sz w:val="24"/>
              </w:rPr>
              <w:t xml:space="preserve"> </w:t>
            </w:r>
            <w:r w:rsidRPr="0051235D">
              <w:rPr>
                <w:sz w:val="24"/>
              </w:rPr>
              <w:t>informing</w:t>
            </w:r>
            <w:r w:rsidRPr="0051235D">
              <w:rPr>
                <w:spacing w:val="-7"/>
                <w:sz w:val="24"/>
              </w:rPr>
              <w:t xml:space="preserve"> </w:t>
            </w:r>
            <w:r w:rsidRPr="0051235D">
              <w:rPr>
                <w:sz w:val="24"/>
              </w:rPr>
              <w:t>her</w:t>
            </w:r>
            <w:r w:rsidRPr="0051235D">
              <w:rPr>
                <w:spacing w:val="-4"/>
                <w:sz w:val="24"/>
              </w:rPr>
              <w:t xml:space="preserve"> </w:t>
            </w:r>
            <w:r w:rsidRPr="0051235D">
              <w:rPr>
                <w:sz w:val="24"/>
              </w:rPr>
              <w:t>that</w:t>
            </w:r>
            <w:r w:rsidRPr="0051235D">
              <w:rPr>
                <w:spacing w:val="-4"/>
                <w:sz w:val="24"/>
              </w:rPr>
              <w:t xml:space="preserve"> </w:t>
            </w:r>
            <w:r w:rsidRPr="0051235D">
              <w:rPr>
                <w:sz w:val="24"/>
              </w:rPr>
              <w:t>new</w:t>
            </w:r>
            <w:r w:rsidRPr="0051235D">
              <w:rPr>
                <w:spacing w:val="-4"/>
                <w:sz w:val="24"/>
              </w:rPr>
              <w:t xml:space="preserve"> </w:t>
            </w:r>
            <w:r w:rsidRPr="0051235D">
              <w:rPr>
                <w:sz w:val="24"/>
              </w:rPr>
              <w:t>feedback</w:t>
            </w:r>
            <w:r w:rsidRPr="0051235D">
              <w:rPr>
                <w:spacing w:val="-4"/>
                <w:sz w:val="24"/>
              </w:rPr>
              <w:t xml:space="preserve"> </w:t>
            </w:r>
            <w:r w:rsidRPr="0051235D">
              <w:rPr>
                <w:sz w:val="24"/>
              </w:rPr>
              <w:t>has</w:t>
            </w:r>
            <w:r w:rsidRPr="0051235D">
              <w:rPr>
                <w:spacing w:val="-4"/>
                <w:sz w:val="24"/>
              </w:rPr>
              <w:t xml:space="preserve"> </w:t>
            </w:r>
            <w:r w:rsidRPr="0051235D">
              <w:rPr>
                <w:sz w:val="24"/>
              </w:rPr>
              <w:t>been</w:t>
            </w:r>
            <w:r w:rsidRPr="0051235D">
              <w:rPr>
                <w:spacing w:val="-2"/>
                <w:sz w:val="24"/>
              </w:rPr>
              <w:t xml:space="preserve"> </w:t>
            </w:r>
            <w:r w:rsidRPr="0051235D">
              <w:rPr>
                <w:sz w:val="24"/>
              </w:rPr>
              <w:t>submitted. User Action (Step 5): The Maid logs into her account and opens the feedback section.</w:t>
            </w:r>
          </w:p>
          <w:p w14:paraId="122DD3E6" w14:textId="5D98D5C9" w:rsidR="0051235D" w:rsidRPr="0051235D" w:rsidRDefault="0051235D" w:rsidP="0051235D">
            <w:pPr>
              <w:jc w:val="both"/>
              <w:rPr>
                <w:rFonts w:ascii="Times New Roman" w:hAnsi="Times New Roman" w:cs="Times New Roman"/>
              </w:rPr>
            </w:pPr>
            <w:r w:rsidRPr="0051235D">
              <w:rPr>
                <w:rFonts w:ascii="Times New Roman" w:hAnsi="Times New Roman" w:cs="Times New Roman"/>
              </w:rPr>
              <w:t>System</w:t>
            </w:r>
            <w:r w:rsidRPr="0051235D">
              <w:rPr>
                <w:rFonts w:ascii="Times New Roman" w:hAnsi="Times New Roman" w:cs="Times New Roman"/>
                <w:spacing w:val="35"/>
              </w:rPr>
              <w:t xml:space="preserve"> </w:t>
            </w:r>
            <w:r w:rsidRPr="0051235D">
              <w:rPr>
                <w:rFonts w:ascii="Times New Roman" w:hAnsi="Times New Roman" w:cs="Times New Roman"/>
              </w:rPr>
              <w:t>Response:</w:t>
            </w:r>
            <w:r w:rsidRPr="0051235D">
              <w:rPr>
                <w:rFonts w:ascii="Times New Roman" w:hAnsi="Times New Roman" w:cs="Times New Roman"/>
                <w:spacing w:val="35"/>
              </w:rPr>
              <w:t xml:space="preserve"> </w:t>
            </w:r>
            <w:r w:rsidRPr="0051235D">
              <w:rPr>
                <w:rFonts w:ascii="Times New Roman" w:hAnsi="Times New Roman" w:cs="Times New Roman"/>
              </w:rPr>
              <w:t>The</w:t>
            </w:r>
            <w:r w:rsidRPr="0051235D">
              <w:rPr>
                <w:rFonts w:ascii="Times New Roman" w:hAnsi="Times New Roman" w:cs="Times New Roman"/>
                <w:spacing w:val="34"/>
              </w:rPr>
              <w:t xml:space="preserve"> </w:t>
            </w:r>
            <w:r w:rsidRPr="0051235D">
              <w:rPr>
                <w:rFonts w:ascii="Times New Roman" w:hAnsi="Times New Roman" w:cs="Times New Roman"/>
              </w:rPr>
              <w:t>system</w:t>
            </w:r>
            <w:r w:rsidRPr="0051235D">
              <w:rPr>
                <w:rFonts w:ascii="Times New Roman" w:hAnsi="Times New Roman" w:cs="Times New Roman"/>
                <w:spacing w:val="35"/>
              </w:rPr>
              <w:t xml:space="preserve"> </w:t>
            </w:r>
            <w:r w:rsidRPr="0051235D">
              <w:rPr>
                <w:rFonts w:ascii="Times New Roman" w:hAnsi="Times New Roman" w:cs="Times New Roman"/>
              </w:rPr>
              <w:t>displays</w:t>
            </w:r>
            <w:r w:rsidRPr="0051235D">
              <w:rPr>
                <w:rFonts w:ascii="Times New Roman" w:hAnsi="Times New Roman" w:cs="Times New Roman"/>
                <w:spacing w:val="35"/>
              </w:rPr>
              <w:t xml:space="preserve"> </w:t>
            </w:r>
            <w:r w:rsidRPr="0051235D">
              <w:rPr>
                <w:rFonts w:ascii="Times New Roman" w:hAnsi="Times New Roman" w:cs="Times New Roman"/>
              </w:rPr>
              <w:t>the</w:t>
            </w:r>
            <w:r w:rsidRPr="0051235D">
              <w:rPr>
                <w:rFonts w:ascii="Times New Roman" w:hAnsi="Times New Roman" w:cs="Times New Roman"/>
                <w:spacing w:val="34"/>
              </w:rPr>
              <w:t xml:space="preserve"> </w:t>
            </w:r>
            <w:r w:rsidRPr="0051235D">
              <w:rPr>
                <w:rFonts w:ascii="Times New Roman" w:hAnsi="Times New Roman" w:cs="Times New Roman"/>
              </w:rPr>
              <w:t>customer’s</w:t>
            </w:r>
            <w:r w:rsidRPr="0051235D">
              <w:rPr>
                <w:rFonts w:ascii="Times New Roman" w:hAnsi="Times New Roman" w:cs="Times New Roman"/>
                <w:spacing w:val="34"/>
              </w:rPr>
              <w:t xml:space="preserve"> </w:t>
            </w:r>
            <w:r w:rsidRPr="0051235D">
              <w:rPr>
                <w:rFonts w:ascii="Times New Roman" w:hAnsi="Times New Roman" w:cs="Times New Roman"/>
              </w:rPr>
              <w:t>rating,</w:t>
            </w:r>
            <w:r w:rsidRPr="0051235D">
              <w:rPr>
                <w:rFonts w:ascii="Times New Roman" w:hAnsi="Times New Roman" w:cs="Times New Roman"/>
                <w:spacing w:val="35"/>
              </w:rPr>
              <w:t xml:space="preserve"> </w:t>
            </w:r>
            <w:r w:rsidRPr="0051235D">
              <w:rPr>
                <w:rFonts w:ascii="Times New Roman" w:hAnsi="Times New Roman" w:cs="Times New Roman"/>
              </w:rPr>
              <w:t>date</w:t>
            </w:r>
            <w:r w:rsidRPr="0051235D">
              <w:rPr>
                <w:rFonts w:ascii="Times New Roman" w:hAnsi="Times New Roman" w:cs="Times New Roman"/>
                <w:spacing w:val="34"/>
              </w:rPr>
              <w:t xml:space="preserve"> </w:t>
            </w:r>
            <w:r w:rsidRPr="0051235D">
              <w:rPr>
                <w:rFonts w:ascii="Times New Roman" w:hAnsi="Times New Roman" w:cs="Times New Roman"/>
              </w:rPr>
              <w:t>of</w:t>
            </w:r>
            <w:r w:rsidRPr="0051235D">
              <w:rPr>
                <w:rFonts w:ascii="Times New Roman" w:hAnsi="Times New Roman" w:cs="Times New Roman"/>
                <w:spacing w:val="34"/>
              </w:rPr>
              <w:t xml:space="preserve"> </w:t>
            </w:r>
            <w:r w:rsidRPr="0051235D">
              <w:rPr>
                <w:rFonts w:ascii="Times New Roman" w:hAnsi="Times New Roman" w:cs="Times New Roman"/>
              </w:rPr>
              <w:t>feedback,</w:t>
            </w:r>
            <w:r w:rsidRPr="0051235D">
              <w:rPr>
                <w:rFonts w:ascii="Times New Roman" w:hAnsi="Times New Roman" w:cs="Times New Roman"/>
                <w:spacing w:val="35"/>
              </w:rPr>
              <w:t xml:space="preserve"> </w:t>
            </w:r>
            <w:r w:rsidRPr="0051235D">
              <w:rPr>
                <w:rFonts w:ascii="Times New Roman" w:hAnsi="Times New Roman" w:cs="Times New Roman"/>
              </w:rPr>
              <w:t>and</w:t>
            </w:r>
            <w:r w:rsidRPr="0051235D">
              <w:rPr>
                <w:rFonts w:ascii="Times New Roman" w:hAnsi="Times New Roman" w:cs="Times New Roman"/>
                <w:spacing w:val="35"/>
              </w:rPr>
              <w:t xml:space="preserve"> </w:t>
            </w:r>
            <w:r w:rsidRPr="0051235D">
              <w:rPr>
                <w:rFonts w:ascii="Times New Roman" w:hAnsi="Times New Roman" w:cs="Times New Roman"/>
              </w:rPr>
              <w:t>written</w:t>
            </w:r>
            <w:r w:rsidRPr="0051235D">
              <w:rPr>
                <w:rFonts w:ascii="Times New Roman" w:hAnsi="Times New Roman" w:cs="Times New Roman"/>
                <w:spacing w:val="34"/>
              </w:rPr>
              <w:t xml:space="preserve"> </w:t>
            </w:r>
            <w:r w:rsidRPr="0051235D">
              <w:rPr>
                <w:rFonts w:ascii="Times New Roman" w:hAnsi="Times New Roman" w:cs="Times New Roman"/>
              </w:rPr>
              <w:t>comments</w:t>
            </w:r>
            <w:r w:rsidRPr="0051235D">
              <w:rPr>
                <w:rFonts w:ascii="Times New Roman" w:hAnsi="Times New Roman" w:cs="Times New Roman"/>
                <w:spacing w:val="35"/>
              </w:rPr>
              <w:t xml:space="preserve"> </w:t>
            </w:r>
            <w:r w:rsidRPr="0051235D">
              <w:rPr>
                <w:rFonts w:ascii="Times New Roman" w:hAnsi="Times New Roman" w:cs="Times New Roman"/>
              </w:rPr>
              <w:t xml:space="preserve">for </w:t>
            </w:r>
            <w:r w:rsidRPr="0051235D">
              <w:rPr>
                <w:rFonts w:ascii="Times New Roman" w:hAnsi="Times New Roman" w:cs="Times New Roman"/>
                <w:spacing w:val="-2"/>
              </w:rPr>
              <w:t>review.</w:t>
            </w:r>
          </w:p>
        </w:tc>
      </w:tr>
      <w:tr w:rsidR="0051235D" w14:paraId="48335622" w14:textId="77777777" w:rsidTr="0051235D">
        <w:tc>
          <w:tcPr>
            <w:tcW w:w="9350" w:type="dxa"/>
          </w:tcPr>
          <w:p w14:paraId="05487814" w14:textId="15852047" w:rsidR="0051235D" w:rsidRPr="0051235D" w:rsidRDefault="0051235D" w:rsidP="0051235D">
            <w:pPr>
              <w:jc w:val="both"/>
              <w:rPr>
                <w:rFonts w:ascii="Times New Roman" w:hAnsi="Times New Roman" w:cs="Times New Roman"/>
              </w:rPr>
            </w:pPr>
            <w:r w:rsidRPr="0051235D">
              <w:rPr>
                <w:rFonts w:ascii="Times New Roman" w:hAnsi="Times New Roman" w:cs="Times New Roman"/>
              </w:rPr>
              <w:t>Alternate</w:t>
            </w:r>
            <w:r w:rsidRPr="0051235D">
              <w:rPr>
                <w:rFonts w:ascii="Times New Roman" w:hAnsi="Times New Roman" w:cs="Times New Roman"/>
                <w:spacing w:val="-11"/>
              </w:rPr>
              <w:t xml:space="preserve"> </w:t>
            </w:r>
            <w:r w:rsidRPr="0051235D">
              <w:rPr>
                <w:rFonts w:ascii="Times New Roman" w:hAnsi="Times New Roman" w:cs="Times New Roman"/>
                <w:spacing w:val="-2"/>
              </w:rPr>
              <w:t>Flow:</w:t>
            </w:r>
          </w:p>
        </w:tc>
      </w:tr>
      <w:tr w:rsidR="0051235D" w14:paraId="5B4B7DB8" w14:textId="77777777" w:rsidTr="0051235D">
        <w:tc>
          <w:tcPr>
            <w:tcW w:w="9350" w:type="dxa"/>
          </w:tcPr>
          <w:p w14:paraId="747C3007" w14:textId="2F340176" w:rsidR="0051235D" w:rsidRPr="0051235D" w:rsidRDefault="0051235D" w:rsidP="0051235D">
            <w:pPr>
              <w:jc w:val="both"/>
              <w:rPr>
                <w:rFonts w:ascii="Times New Roman" w:hAnsi="Times New Roman" w:cs="Times New Roman"/>
              </w:rPr>
            </w:pPr>
            <w:r w:rsidRPr="0051235D">
              <w:rPr>
                <w:rFonts w:ascii="Times New Roman" w:hAnsi="Times New Roman" w:cs="Times New Roman"/>
              </w:rPr>
              <w:t>If</w:t>
            </w:r>
            <w:r w:rsidRPr="0051235D">
              <w:rPr>
                <w:rFonts w:ascii="Times New Roman" w:hAnsi="Times New Roman" w:cs="Times New Roman"/>
                <w:spacing w:val="-5"/>
              </w:rPr>
              <w:t xml:space="preserve"> </w:t>
            </w:r>
            <w:r w:rsidRPr="0051235D">
              <w:rPr>
                <w:rFonts w:ascii="Times New Roman" w:hAnsi="Times New Roman" w:cs="Times New Roman"/>
              </w:rPr>
              <w:t>the</w:t>
            </w:r>
            <w:r w:rsidRPr="0051235D">
              <w:rPr>
                <w:rFonts w:ascii="Times New Roman" w:hAnsi="Times New Roman" w:cs="Times New Roman"/>
                <w:spacing w:val="-1"/>
              </w:rPr>
              <w:t xml:space="preserve"> </w:t>
            </w:r>
            <w:r w:rsidRPr="0051235D">
              <w:rPr>
                <w:rFonts w:ascii="Times New Roman" w:hAnsi="Times New Roman" w:cs="Times New Roman"/>
              </w:rPr>
              <w:t>customer</w:t>
            </w:r>
            <w:r w:rsidRPr="0051235D">
              <w:rPr>
                <w:rFonts w:ascii="Times New Roman" w:hAnsi="Times New Roman" w:cs="Times New Roman"/>
                <w:spacing w:val="-2"/>
              </w:rPr>
              <w:t xml:space="preserve"> </w:t>
            </w:r>
            <w:r w:rsidRPr="0051235D">
              <w:rPr>
                <w:rFonts w:ascii="Times New Roman" w:hAnsi="Times New Roman" w:cs="Times New Roman"/>
              </w:rPr>
              <w:t>skips</w:t>
            </w:r>
            <w:r w:rsidRPr="0051235D">
              <w:rPr>
                <w:rFonts w:ascii="Times New Roman" w:hAnsi="Times New Roman" w:cs="Times New Roman"/>
                <w:spacing w:val="-3"/>
              </w:rPr>
              <w:t xml:space="preserve"> </w:t>
            </w:r>
            <w:r w:rsidRPr="0051235D">
              <w:rPr>
                <w:rFonts w:ascii="Times New Roman" w:hAnsi="Times New Roman" w:cs="Times New Roman"/>
              </w:rPr>
              <w:t>feedback,</w:t>
            </w:r>
            <w:r w:rsidRPr="0051235D">
              <w:rPr>
                <w:rFonts w:ascii="Times New Roman" w:hAnsi="Times New Roman" w:cs="Times New Roman"/>
                <w:spacing w:val="-3"/>
              </w:rPr>
              <w:t xml:space="preserve"> </w:t>
            </w:r>
            <w:r w:rsidRPr="0051235D">
              <w:rPr>
                <w:rFonts w:ascii="Times New Roman" w:hAnsi="Times New Roman" w:cs="Times New Roman"/>
              </w:rPr>
              <w:t>system marks</w:t>
            </w:r>
            <w:r w:rsidRPr="0051235D">
              <w:rPr>
                <w:rFonts w:ascii="Times New Roman" w:hAnsi="Times New Roman" w:cs="Times New Roman"/>
                <w:spacing w:val="-1"/>
              </w:rPr>
              <w:t xml:space="preserve"> </w:t>
            </w:r>
            <w:r w:rsidRPr="0051235D">
              <w:rPr>
                <w:rFonts w:ascii="Times New Roman" w:hAnsi="Times New Roman" w:cs="Times New Roman"/>
              </w:rPr>
              <w:t>the booking</w:t>
            </w:r>
            <w:r w:rsidRPr="0051235D">
              <w:rPr>
                <w:rFonts w:ascii="Times New Roman" w:hAnsi="Times New Roman" w:cs="Times New Roman"/>
                <w:spacing w:val="-5"/>
              </w:rPr>
              <w:t xml:space="preserve"> </w:t>
            </w:r>
            <w:r w:rsidRPr="0051235D">
              <w:rPr>
                <w:rFonts w:ascii="Times New Roman" w:hAnsi="Times New Roman" w:cs="Times New Roman"/>
              </w:rPr>
              <w:t>as</w:t>
            </w:r>
            <w:r w:rsidRPr="0051235D">
              <w:rPr>
                <w:rFonts w:ascii="Times New Roman" w:hAnsi="Times New Roman" w:cs="Times New Roman"/>
                <w:spacing w:val="-1"/>
              </w:rPr>
              <w:t xml:space="preserve"> </w:t>
            </w:r>
            <w:r w:rsidRPr="0051235D">
              <w:rPr>
                <w:rFonts w:ascii="Times New Roman" w:hAnsi="Times New Roman" w:cs="Times New Roman"/>
              </w:rPr>
              <w:t>completed</w:t>
            </w:r>
            <w:r w:rsidRPr="0051235D">
              <w:rPr>
                <w:rFonts w:ascii="Times New Roman" w:hAnsi="Times New Roman" w:cs="Times New Roman"/>
                <w:spacing w:val="-1"/>
              </w:rPr>
              <w:t xml:space="preserve"> </w:t>
            </w:r>
            <w:r w:rsidRPr="0051235D">
              <w:rPr>
                <w:rFonts w:ascii="Times New Roman" w:hAnsi="Times New Roman" w:cs="Times New Roman"/>
              </w:rPr>
              <w:t>without</w:t>
            </w:r>
            <w:r w:rsidRPr="0051235D">
              <w:rPr>
                <w:rFonts w:ascii="Times New Roman" w:hAnsi="Times New Roman" w:cs="Times New Roman"/>
                <w:spacing w:val="1"/>
              </w:rPr>
              <w:t xml:space="preserve"> </w:t>
            </w:r>
            <w:r w:rsidRPr="0051235D">
              <w:rPr>
                <w:rFonts w:ascii="Times New Roman" w:hAnsi="Times New Roman" w:cs="Times New Roman"/>
                <w:spacing w:val="-2"/>
              </w:rPr>
              <w:t>rating.</w:t>
            </w:r>
          </w:p>
        </w:tc>
      </w:tr>
      <w:tr w:rsidR="0051235D" w14:paraId="2646E26B" w14:textId="77777777" w:rsidTr="0051235D">
        <w:tc>
          <w:tcPr>
            <w:tcW w:w="9350" w:type="dxa"/>
          </w:tcPr>
          <w:p w14:paraId="7A22DB60" w14:textId="7928D226" w:rsidR="0051235D" w:rsidRPr="0051235D" w:rsidRDefault="0051235D" w:rsidP="0051235D">
            <w:pPr>
              <w:jc w:val="both"/>
              <w:rPr>
                <w:rFonts w:ascii="Times New Roman" w:hAnsi="Times New Roman" w:cs="Times New Roman"/>
              </w:rPr>
            </w:pPr>
            <w:r w:rsidRPr="0051235D">
              <w:rPr>
                <w:rFonts w:ascii="Times New Roman" w:hAnsi="Times New Roman" w:cs="Times New Roman"/>
              </w:rPr>
              <w:t>If</w:t>
            </w:r>
            <w:r w:rsidRPr="0051235D">
              <w:rPr>
                <w:rFonts w:ascii="Times New Roman" w:hAnsi="Times New Roman" w:cs="Times New Roman"/>
                <w:spacing w:val="-6"/>
              </w:rPr>
              <w:t xml:space="preserve"> </w:t>
            </w:r>
            <w:r w:rsidRPr="0051235D">
              <w:rPr>
                <w:rFonts w:ascii="Times New Roman" w:hAnsi="Times New Roman" w:cs="Times New Roman"/>
              </w:rPr>
              <w:t>the</w:t>
            </w:r>
            <w:r w:rsidRPr="0051235D">
              <w:rPr>
                <w:rFonts w:ascii="Times New Roman" w:hAnsi="Times New Roman" w:cs="Times New Roman"/>
                <w:spacing w:val="-1"/>
              </w:rPr>
              <w:t xml:space="preserve"> </w:t>
            </w:r>
            <w:r w:rsidRPr="0051235D">
              <w:rPr>
                <w:rFonts w:ascii="Times New Roman" w:hAnsi="Times New Roman" w:cs="Times New Roman"/>
              </w:rPr>
              <w:t>customer</w:t>
            </w:r>
            <w:r w:rsidRPr="0051235D">
              <w:rPr>
                <w:rFonts w:ascii="Times New Roman" w:hAnsi="Times New Roman" w:cs="Times New Roman"/>
                <w:spacing w:val="-2"/>
              </w:rPr>
              <w:t xml:space="preserve"> </w:t>
            </w:r>
            <w:r w:rsidRPr="0051235D">
              <w:rPr>
                <w:rFonts w:ascii="Times New Roman" w:hAnsi="Times New Roman" w:cs="Times New Roman"/>
              </w:rPr>
              <w:t>provides</w:t>
            </w:r>
            <w:r w:rsidRPr="0051235D">
              <w:rPr>
                <w:rFonts w:ascii="Times New Roman" w:hAnsi="Times New Roman" w:cs="Times New Roman"/>
                <w:spacing w:val="3"/>
              </w:rPr>
              <w:t xml:space="preserve"> </w:t>
            </w:r>
            <w:r w:rsidRPr="0051235D">
              <w:rPr>
                <w:rFonts w:ascii="Times New Roman" w:hAnsi="Times New Roman" w:cs="Times New Roman"/>
              </w:rPr>
              <w:t>invalid</w:t>
            </w:r>
            <w:r w:rsidRPr="0051235D">
              <w:rPr>
                <w:rFonts w:ascii="Times New Roman" w:hAnsi="Times New Roman" w:cs="Times New Roman"/>
                <w:spacing w:val="-3"/>
              </w:rPr>
              <w:t xml:space="preserve"> </w:t>
            </w:r>
            <w:r w:rsidRPr="0051235D">
              <w:rPr>
                <w:rFonts w:ascii="Times New Roman" w:hAnsi="Times New Roman" w:cs="Times New Roman"/>
              </w:rPr>
              <w:t>input</w:t>
            </w:r>
            <w:r w:rsidRPr="0051235D">
              <w:rPr>
                <w:rFonts w:ascii="Times New Roman" w:hAnsi="Times New Roman" w:cs="Times New Roman"/>
                <w:spacing w:val="-1"/>
              </w:rPr>
              <w:t xml:space="preserve"> </w:t>
            </w:r>
            <w:r w:rsidRPr="0051235D">
              <w:rPr>
                <w:rFonts w:ascii="Times New Roman" w:hAnsi="Times New Roman" w:cs="Times New Roman"/>
              </w:rPr>
              <w:t>(e.g.,</w:t>
            </w:r>
            <w:r w:rsidRPr="0051235D">
              <w:rPr>
                <w:rFonts w:ascii="Times New Roman" w:hAnsi="Times New Roman" w:cs="Times New Roman"/>
                <w:spacing w:val="-1"/>
              </w:rPr>
              <w:t xml:space="preserve"> </w:t>
            </w:r>
            <w:r w:rsidRPr="0051235D">
              <w:rPr>
                <w:rFonts w:ascii="Times New Roman" w:hAnsi="Times New Roman" w:cs="Times New Roman"/>
              </w:rPr>
              <w:t>empty</w:t>
            </w:r>
            <w:r w:rsidRPr="0051235D">
              <w:rPr>
                <w:rFonts w:ascii="Times New Roman" w:hAnsi="Times New Roman" w:cs="Times New Roman"/>
                <w:spacing w:val="-6"/>
              </w:rPr>
              <w:t xml:space="preserve"> </w:t>
            </w:r>
            <w:r w:rsidRPr="0051235D">
              <w:rPr>
                <w:rFonts w:ascii="Times New Roman" w:hAnsi="Times New Roman" w:cs="Times New Roman"/>
              </w:rPr>
              <w:t>fields),</w:t>
            </w:r>
            <w:r w:rsidRPr="0051235D">
              <w:rPr>
                <w:rFonts w:ascii="Times New Roman" w:hAnsi="Times New Roman" w:cs="Times New Roman"/>
                <w:spacing w:val="-2"/>
              </w:rPr>
              <w:t xml:space="preserve"> </w:t>
            </w:r>
            <w:r w:rsidRPr="0051235D">
              <w:rPr>
                <w:rFonts w:ascii="Times New Roman" w:hAnsi="Times New Roman" w:cs="Times New Roman"/>
              </w:rPr>
              <w:t>system</w:t>
            </w:r>
            <w:r w:rsidRPr="0051235D">
              <w:rPr>
                <w:rFonts w:ascii="Times New Roman" w:hAnsi="Times New Roman" w:cs="Times New Roman"/>
                <w:spacing w:val="-1"/>
              </w:rPr>
              <w:t xml:space="preserve"> </w:t>
            </w:r>
            <w:r w:rsidRPr="0051235D">
              <w:rPr>
                <w:rFonts w:ascii="Times New Roman" w:hAnsi="Times New Roman" w:cs="Times New Roman"/>
              </w:rPr>
              <w:t>highlights</w:t>
            </w:r>
            <w:r w:rsidRPr="0051235D">
              <w:rPr>
                <w:rFonts w:ascii="Times New Roman" w:hAnsi="Times New Roman" w:cs="Times New Roman"/>
                <w:spacing w:val="-3"/>
              </w:rPr>
              <w:t xml:space="preserve"> </w:t>
            </w:r>
            <w:r w:rsidRPr="0051235D">
              <w:rPr>
                <w:rFonts w:ascii="Times New Roman" w:hAnsi="Times New Roman" w:cs="Times New Roman"/>
              </w:rPr>
              <w:t>the</w:t>
            </w:r>
            <w:r w:rsidRPr="0051235D">
              <w:rPr>
                <w:rFonts w:ascii="Times New Roman" w:hAnsi="Times New Roman" w:cs="Times New Roman"/>
                <w:spacing w:val="-2"/>
              </w:rPr>
              <w:t xml:space="preserve"> error.</w:t>
            </w:r>
          </w:p>
        </w:tc>
      </w:tr>
      <w:tr w:rsidR="0051235D" w14:paraId="3DB6AF2C" w14:textId="77777777" w:rsidTr="0051235D">
        <w:tc>
          <w:tcPr>
            <w:tcW w:w="9350" w:type="dxa"/>
          </w:tcPr>
          <w:p w14:paraId="0868F61F" w14:textId="2E12E42E" w:rsidR="0051235D" w:rsidRPr="0051235D" w:rsidRDefault="0051235D" w:rsidP="0051235D">
            <w:pPr>
              <w:jc w:val="both"/>
              <w:rPr>
                <w:rFonts w:ascii="Times New Roman" w:hAnsi="Times New Roman" w:cs="Times New Roman"/>
              </w:rPr>
            </w:pPr>
            <w:r w:rsidRPr="0051235D">
              <w:rPr>
                <w:rFonts w:ascii="Times New Roman" w:hAnsi="Times New Roman" w:cs="Times New Roman"/>
              </w:rPr>
              <w:t>Exception</w:t>
            </w:r>
            <w:r w:rsidRPr="0051235D">
              <w:rPr>
                <w:rFonts w:ascii="Times New Roman" w:hAnsi="Times New Roman" w:cs="Times New Roman"/>
                <w:spacing w:val="-3"/>
              </w:rPr>
              <w:t xml:space="preserve"> </w:t>
            </w:r>
            <w:r w:rsidRPr="0051235D">
              <w:rPr>
                <w:rFonts w:ascii="Times New Roman" w:hAnsi="Times New Roman" w:cs="Times New Roman"/>
                <w:spacing w:val="-2"/>
              </w:rPr>
              <w:t>Flow:</w:t>
            </w:r>
          </w:p>
        </w:tc>
      </w:tr>
      <w:tr w:rsidR="0051235D" w14:paraId="5E83451C" w14:textId="77777777" w:rsidTr="0051235D">
        <w:tc>
          <w:tcPr>
            <w:tcW w:w="9350" w:type="dxa"/>
          </w:tcPr>
          <w:p w14:paraId="18B7CEBF" w14:textId="25C8939A" w:rsidR="0051235D" w:rsidRPr="0051235D" w:rsidRDefault="0051235D" w:rsidP="0051235D">
            <w:pPr>
              <w:jc w:val="both"/>
              <w:rPr>
                <w:rFonts w:ascii="Times New Roman" w:hAnsi="Times New Roman" w:cs="Times New Roman"/>
              </w:rPr>
            </w:pPr>
            <w:r w:rsidRPr="0051235D">
              <w:rPr>
                <w:rFonts w:ascii="Times New Roman" w:hAnsi="Times New Roman" w:cs="Times New Roman"/>
              </w:rPr>
              <w:t>If</w:t>
            </w:r>
            <w:r w:rsidRPr="0051235D">
              <w:rPr>
                <w:rFonts w:ascii="Times New Roman" w:hAnsi="Times New Roman" w:cs="Times New Roman"/>
                <w:spacing w:val="-3"/>
              </w:rPr>
              <w:t xml:space="preserve"> </w:t>
            </w:r>
            <w:r w:rsidRPr="0051235D">
              <w:rPr>
                <w:rFonts w:ascii="Times New Roman" w:hAnsi="Times New Roman" w:cs="Times New Roman"/>
              </w:rPr>
              <w:t>the</w:t>
            </w:r>
            <w:r w:rsidRPr="0051235D">
              <w:rPr>
                <w:rFonts w:ascii="Times New Roman" w:hAnsi="Times New Roman" w:cs="Times New Roman"/>
                <w:spacing w:val="-1"/>
              </w:rPr>
              <w:t xml:space="preserve"> </w:t>
            </w:r>
            <w:r w:rsidRPr="0051235D">
              <w:rPr>
                <w:rFonts w:ascii="Times New Roman" w:hAnsi="Times New Roman" w:cs="Times New Roman"/>
              </w:rPr>
              <w:t>database</w:t>
            </w:r>
            <w:r w:rsidRPr="0051235D">
              <w:rPr>
                <w:rFonts w:ascii="Times New Roman" w:hAnsi="Times New Roman" w:cs="Times New Roman"/>
                <w:spacing w:val="-2"/>
              </w:rPr>
              <w:t xml:space="preserve"> </w:t>
            </w:r>
            <w:r w:rsidRPr="0051235D">
              <w:rPr>
                <w:rFonts w:ascii="Times New Roman" w:hAnsi="Times New Roman" w:cs="Times New Roman"/>
              </w:rPr>
              <w:t>fails</w:t>
            </w:r>
            <w:r w:rsidRPr="0051235D">
              <w:rPr>
                <w:rFonts w:ascii="Times New Roman" w:hAnsi="Times New Roman" w:cs="Times New Roman"/>
                <w:spacing w:val="-1"/>
              </w:rPr>
              <w:t xml:space="preserve"> </w:t>
            </w:r>
            <w:r w:rsidRPr="0051235D">
              <w:rPr>
                <w:rFonts w:ascii="Times New Roman" w:hAnsi="Times New Roman" w:cs="Times New Roman"/>
              </w:rPr>
              <w:t>to</w:t>
            </w:r>
            <w:r w:rsidRPr="0051235D">
              <w:rPr>
                <w:rFonts w:ascii="Times New Roman" w:hAnsi="Times New Roman" w:cs="Times New Roman"/>
                <w:spacing w:val="-1"/>
              </w:rPr>
              <w:t xml:space="preserve"> </w:t>
            </w:r>
            <w:r w:rsidRPr="0051235D">
              <w:rPr>
                <w:rFonts w:ascii="Times New Roman" w:hAnsi="Times New Roman" w:cs="Times New Roman"/>
              </w:rPr>
              <w:t>save</w:t>
            </w:r>
            <w:r w:rsidRPr="0051235D">
              <w:rPr>
                <w:rFonts w:ascii="Times New Roman" w:hAnsi="Times New Roman" w:cs="Times New Roman"/>
                <w:spacing w:val="-2"/>
              </w:rPr>
              <w:t xml:space="preserve"> </w:t>
            </w:r>
            <w:r w:rsidRPr="0051235D">
              <w:rPr>
                <w:rFonts w:ascii="Times New Roman" w:hAnsi="Times New Roman" w:cs="Times New Roman"/>
              </w:rPr>
              <w:t>feedback,</w:t>
            </w:r>
            <w:r w:rsidRPr="0051235D">
              <w:rPr>
                <w:rFonts w:ascii="Times New Roman" w:hAnsi="Times New Roman" w:cs="Times New Roman"/>
                <w:spacing w:val="-1"/>
              </w:rPr>
              <w:t xml:space="preserve"> </w:t>
            </w:r>
            <w:r w:rsidRPr="0051235D">
              <w:rPr>
                <w:rFonts w:ascii="Times New Roman" w:hAnsi="Times New Roman" w:cs="Times New Roman"/>
              </w:rPr>
              <w:t>system</w:t>
            </w:r>
            <w:r w:rsidRPr="0051235D">
              <w:rPr>
                <w:rFonts w:ascii="Times New Roman" w:hAnsi="Times New Roman" w:cs="Times New Roman"/>
                <w:spacing w:val="-1"/>
              </w:rPr>
              <w:t xml:space="preserve"> </w:t>
            </w:r>
            <w:r w:rsidRPr="0051235D">
              <w:rPr>
                <w:rFonts w:ascii="Times New Roman" w:hAnsi="Times New Roman" w:cs="Times New Roman"/>
              </w:rPr>
              <w:t>shows:</w:t>
            </w:r>
            <w:r w:rsidRPr="0051235D">
              <w:rPr>
                <w:rFonts w:ascii="Times New Roman" w:hAnsi="Times New Roman" w:cs="Times New Roman"/>
                <w:spacing w:val="-1"/>
              </w:rPr>
              <w:t xml:space="preserve"> </w:t>
            </w:r>
            <w:r w:rsidRPr="0051235D">
              <w:rPr>
                <w:rFonts w:ascii="Times New Roman" w:hAnsi="Times New Roman" w:cs="Times New Roman"/>
              </w:rPr>
              <w:t>“Feedback</w:t>
            </w:r>
            <w:r w:rsidRPr="0051235D">
              <w:rPr>
                <w:rFonts w:ascii="Times New Roman" w:hAnsi="Times New Roman" w:cs="Times New Roman"/>
                <w:spacing w:val="-1"/>
              </w:rPr>
              <w:t xml:space="preserve"> </w:t>
            </w:r>
            <w:r w:rsidRPr="0051235D">
              <w:rPr>
                <w:rFonts w:ascii="Times New Roman" w:hAnsi="Times New Roman" w:cs="Times New Roman"/>
              </w:rPr>
              <w:t>submission</w:t>
            </w:r>
            <w:r w:rsidRPr="0051235D">
              <w:rPr>
                <w:rFonts w:ascii="Times New Roman" w:hAnsi="Times New Roman" w:cs="Times New Roman"/>
                <w:spacing w:val="-1"/>
              </w:rPr>
              <w:t xml:space="preserve"> </w:t>
            </w:r>
            <w:r w:rsidRPr="0051235D">
              <w:rPr>
                <w:rFonts w:ascii="Times New Roman" w:hAnsi="Times New Roman" w:cs="Times New Roman"/>
              </w:rPr>
              <w:t>failed.</w:t>
            </w:r>
            <w:r w:rsidRPr="0051235D">
              <w:rPr>
                <w:rFonts w:ascii="Times New Roman" w:hAnsi="Times New Roman" w:cs="Times New Roman"/>
                <w:spacing w:val="-1"/>
              </w:rPr>
              <w:t xml:space="preserve"> </w:t>
            </w:r>
            <w:r w:rsidRPr="0051235D">
              <w:rPr>
                <w:rFonts w:ascii="Times New Roman" w:hAnsi="Times New Roman" w:cs="Times New Roman"/>
              </w:rPr>
              <w:t>Please</w:t>
            </w:r>
            <w:r w:rsidRPr="0051235D">
              <w:rPr>
                <w:rFonts w:ascii="Times New Roman" w:hAnsi="Times New Roman" w:cs="Times New Roman"/>
                <w:spacing w:val="-2"/>
              </w:rPr>
              <w:t xml:space="preserve"> </w:t>
            </w:r>
            <w:r w:rsidRPr="0051235D">
              <w:rPr>
                <w:rFonts w:ascii="Times New Roman" w:hAnsi="Times New Roman" w:cs="Times New Roman"/>
              </w:rPr>
              <w:t>try</w:t>
            </w:r>
            <w:r w:rsidRPr="0051235D">
              <w:rPr>
                <w:rFonts w:ascii="Times New Roman" w:hAnsi="Times New Roman" w:cs="Times New Roman"/>
                <w:spacing w:val="-4"/>
              </w:rPr>
              <w:t xml:space="preserve"> </w:t>
            </w:r>
            <w:r w:rsidRPr="0051235D">
              <w:rPr>
                <w:rFonts w:ascii="Times New Roman" w:hAnsi="Times New Roman" w:cs="Times New Roman"/>
              </w:rPr>
              <w:t>again</w:t>
            </w:r>
            <w:r w:rsidRPr="0051235D">
              <w:rPr>
                <w:rFonts w:ascii="Times New Roman" w:hAnsi="Times New Roman" w:cs="Times New Roman"/>
                <w:spacing w:val="1"/>
              </w:rPr>
              <w:t xml:space="preserve"> </w:t>
            </w:r>
            <w:r w:rsidRPr="0051235D">
              <w:rPr>
                <w:rFonts w:ascii="Times New Roman" w:hAnsi="Times New Roman" w:cs="Times New Roman"/>
                <w:spacing w:val="-2"/>
              </w:rPr>
              <w:t>later.”</w:t>
            </w:r>
          </w:p>
        </w:tc>
      </w:tr>
      <w:tr w:rsidR="0051235D" w14:paraId="0F90C3A4" w14:textId="77777777" w:rsidTr="0051235D">
        <w:tc>
          <w:tcPr>
            <w:tcW w:w="9350" w:type="dxa"/>
          </w:tcPr>
          <w:p w14:paraId="1C51F781" w14:textId="1AD33B16" w:rsidR="0051235D" w:rsidRPr="0051235D" w:rsidRDefault="0051235D" w:rsidP="0051235D">
            <w:pPr>
              <w:jc w:val="both"/>
              <w:rPr>
                <w:rFonts w:ascii="Times New Roman" w:hAnsi="Times New Roman" w:cs="Times New Roman"/>
              </w:rPr>
            </w:pPr>
            <w:r w:rsidRPr="0051235D">
              <w:rPr>
                <w:rFonts w:ascii="Times New Roman" w:hAnsi="Times New Roman" w:cs="Times New Roman"/>
                <w:spacing w:val="-4"/>
              </w:rPr>
              <w:t>Post-</w:t>
            </w:r>
            <w:r w:rsidRPr="0051235D">
              <w:rPr>
                <w:rFonts w:ascii="Times New Roman" w:hAnsi="Times New Roman" w:cs="Times New Roman"/>
                <w:spacing w:val="-2"/>
              </w:rPr>
              <w:t>Conditions:</w:t>
            </w:r>
          </w:p>
        </w:tc>
      </w:tr>
      <w:tr w:rsidR="0051235D" w14:paraId="18E0A724" w14:textId="77777777" w:rsidTr="0051235D">
        <w:tc>
          <w:tcPr>
            <w:tcW w:w="9350" w:type="dxa"/>
          </w:tcPr>
          <w:p w14:paraId="7C3F0646" w14:textId="348E810D" w:rsidR="0051235D" w:rsidRPr="0051235D" w:rsidRDefault="0051235D" w:rsidP="0051235D">
            <w:pPr>
              <w:jc w:val="both"/>
              <w:rPr>
                <w:rFonts w:ascii="Times New Roman" w:hAnsi="Times New Roman" w:cs="Times New Roman"/>
              </w:rPr>
            </w:pPr>
            <w:r w:rsidRPr="0051235D">
              <w:rPr>
                <w:rFonts w:ascii="Times New Roman" w:hAnsi="Times New Roman" w:cs="Times New Roman"/>
              </w:rPr>
              <w:t>Feedback</w:t>
            </w:r>
            <w:r w:rsidRPr="0051235D">
              <w:rPr>
                <w:rFonts w:ascii="Times New Roman" w:hAnsi="Times New Roman" w:cs="Times New Roman"/>
                <w:spacing w:val="-6"/>
              </w:rPr>
              <w:t xml:space="preserve"> </w:t>
            </w:r>
            <w:r w:rsidRPr="0051235D">
              <w:rPr>
                <w:rFonts w:ascii="Times New Roman" w:hAnsi="Times New Roman" w:cs="Times New Roman"/>
              </w:rPr>
              <w:t>is</w:t>
            </w:r>
            <w:r w:rsidRPr="0051235D">
              <w:rPr>
                <w:rFonts w:ascii="Times New Roman" w:hAnsi="Times New Roman" w:cs="Times New Roman"/>
                <w:spacing w:val="-1"/>
              </w:rPr>
              <w:t xml:space="preserve"> </w:t>
            </w:r>
            <w:r w:rsidRPr="0051235D">
              <w:rPr>
                <w:rFonts w:ascii="Times New Roman" w:hAnsi="Times New Roman" w:cs="Times New Roman"/>
              </w:rPr>
              <w:t>stored,</w:t>
            </w:r>
            <w:r w:rsidRPr="0051235D">
              <w:rPr>
                <w:rFonts w:ascii="Times New Roman" w:hAnsi="Times New Roman" w:cs="Times New Roman"/>
                <w:spacing w:val="1"/>
              </w:rPr>
              <w:t xml:space="preserve"> </w:t>
            </w:r>
            <w:r w:rsidRPr="0051235D">
              <w:rPr>
                <w:rFonts w:ascii="Times New Roman" w:hAnsi="Times New Roman" w:cs="Times New Roman"/>
              </w:rPr>
              <w:t>average</w:t>
            </w:r>
            <w:r w:rsidRPr="0051235D">
              <w:rPr>
                <w:rFonts w:ascii="Times New Roman" w:hAnsi="Times New Roman" w:cs="Times New Roman"/>
                <w:spacing w:val="-2"/>
              </w:rPr>
              <w:t xml:space="preserve"> </w:t>
            </w:r>
            <w:r w:rsidRPr="0051235D">
              <w:rPr>
                <w:rFonts w:ascii="Times New Roman" w:hAnsi="Times New Roman" w:cs="Times New Roman"/>
              </w:rPr>
              <w:t>rating</w:t>
            </w:r>
            <w:r w:rsidRPr="0051235D">
              <w:rPr>
                <w:rFonts w:ascii="Times New Roman" w:hAnsi="Times New Roman" w:cs="Times New Roman"/>
                <w:spacing w:val="-3"/>
              </w:rPr>
              <w:t xml:space="preserve"> </w:t>
            </w:r>
            <w:r w:rsidRPr="0051235D">
              <w:rPr>
                <w:rFonts w:ascii="Times New Roman" w:hAnsi="Times New Roman" w:cs="Times New Roman"/>
              </w:rPr>
              <w:t>updated,</w:t>
            </w:r>
            <w:r w:rsidRPr="0051235D">
              <w:rPr>
                <w:rFonts w:ascii="Times New Roman" w:hAnsi="Times New Roman" w:cs="Times New Roman"/>
                <w:spacing w:val="-1"/>
              </w:rPr>
              <w:t xml:space="preserve"> </w:t>
            </w:r>
            <w:r w:rsidRPr="0051235D">
              <w:rPr>
                <w:rFonts w:ascii="Times New Roman" w:hAnsi="Times New Roman" w:cs="Times New Roman"/>
              </w:rPr>
              <w:t>and</w:t>
            </w:r>
            <w:r w:rsidRPr="0051235D">
              <w:rPr>
                <w:rFonts w:ascii="Times New Roman" w:hAnsi="Times New Roman" w:cs="Times New Roman"/>
                <w:spacing w:val="-2"/>
              </w:rPr>
              <w:t xml:space="preserve"> </w:t>
            </w:r>
            <w:r w:rsidRPr="0051235D">
              <w:rPr>
                <w:rFonts w:ascii="Times New Roman" w:hAnsi="Times New Roman" w:cs="Times New Roman"/>
              </w:rPr>
              <w:t>accessible</w:t>
            </w:r>
            <w:r w:rsidRPr="0051235D">
              <w:rPr>
                <w:rFonts w:ascii="Times New Roman" w:hAnsi="Times New Roman" w:cs="Times New Roman"/>
                <w:spacing w:val="-1"/>
              </w:rPr>
              <w:t xml:space="preserve"> </w:t>
            </w:r>
            <w:r w:rsidRPr="0051235D">
              <w:rPr>
                <w:rFonts w:ascii="Times New Roman" w:hAnsi="Times New Roman" w:cs="Times New Roman"/>
              </w:rPr>
              <w:t>to</w:t>
            </w:r>
            <w:r w:rsidRPr="0051235D">
              <w:rPr>
                <w:rFonts w:ascii="Times New Roman" w:hAnsi="Times New Roman" w:cs="Times New Roman"/>
                <w:spacing w:val="-1"/>
              </w:rPr>
              <w:t xml:space="preserve"> </w:t>
            </w:r>
            <w:r w:rsidRPr="0051235D">
              <w:rPr>
                <w:rFonts w:ascii="Times New Roman" w:hAnsi="Times New Roman" w:cs="Times New Roman"/>
              </w:rPr>
              <w:t>maid</w:t>
            </w:r>
            <w:r w:rsidRPr="0051235D">
              <w:rPr>
                <w:rFonts w:ascii="Times New Roman" w:hAnsi="Times New Roman" w:cs="Times New Roman"/>
                <w:spacing w:val="-1"/>
              </w:rPr>
              <w:t xml:space="preserve"> </w:t>
            </w:r>
            <w:r w:rsidRPr="0051235D">
              <w:rPr>
                <w:rFonts w:ascii="Times New Roman" w:hAnsi="Times New Roman" w:cs="Times New Roman"/>
              </w:rPr>
              <w:t>and</w:t>
            </w:r>
            <w:r w:rsidRPr="0051235D">
              <w:rPr>
                <w:rFonts w:ascii="Times New Roman" w:hAnsi="Times New Roman" w:cs="Times New Roman"/>
                <w:spacing w:val="-1"/>
              </w:rPr>
              <w:t xml:space="preserve"> </w:t>
            </w:r>
            <w:r w:rsidRPr="0051235D">
              <w:rPr>
                <w:rFonts w:ascii="Times New Roman" w:hAnsi="Times New Roman" w:cs="Times New Roman"/>
              </w:rPr>
              <w:t>admin</w:t>
            </w:r>
            <w:r w:rsidRPr="0051235D">
              <w:rPr>
                <w:rFonts w:ascii="Times New Roman" w:hAnsi="Times New Roman" w:cs="Times New Roman"/>
                <w:spacing w:val="-1"/>
              </w:rPr>
              <w:t xml:space="preserve"> </w:t>
            </w:r>
            <w:r w:rsidRPr="0051235D">
              <w:rPr>
                <w:rFonts w:ascii="Times New Roman" w:hAnsi="Times New Roman" w:cs="Times New Roman"/>
              </w:rPr>
              <w:t>for</w:t>
            </w:r>
            <w:r w:rsidRPr="0051235D">
              <w:rPr>
                <w:rFonts w:ascii="Times New Roman" w:hAnsi="Times New Roman" w:cs="Times New Roman"/>
                <w:spacing w:val="-5"/>
              </w:rPr>
              <w:t xml:space="preserve"> </w:t>
            </w:r>
            <w:r w:rsidRPr="0051235D">
              <w:rPr>
                <w:rFonts w:ascii="Times New Roman" w:hAnsi="Times New Roman" w:cs="Times New Roman"/>
                <w:spacing w:val="-2"/>
              </w:rPr>
              <w:t>review.</w:t>
            </w:r>
          </w:p>
        </w:tc>
      </w:tr>
    </w:tbl>
    <w:p w14:paraId="52C6F3B5" w14:textId="77777777" w:rsidR="00353E70" w:rsidRDefault="00353E70" w:rsidP="00353E70">
      <w:pPr>
        <w:pStyle w:val="Heading3"/>
        <w:numPr>
          <w:ilvl w:val="2"/>
          <w:numId w:val="25"/>
        </w:numPr>
        <w:rPr>
          <w:rFonts w:ascii="Times New Roman" w:hAnsi="Times New Roman" w:cs="Times New Roman"/>
          <w:b/>
          <w:bCs/>
          <w:color w:val="auto"/>
          <w:sz w:val="24"/>
          <w:szCs w:val="24"/>
        </w:rPr>
      </w:pPr>
      <w:bookmarkStart w:id="153" w:name="_Toc233405245"/>
      <w:r w:rsidRPr="0031094A">
        <w:rPr>
          <w:rFonts w:ascii="Times New Roman" w:hAnsi="Times New Roman" w:cs="Times New Roman"/>
          <w:b/>
          <w:bCs/>
          <w:color w:val="auto"/>
          <w:sz w:val="24"/>
          <w:szCs w:val="24"/>
        </w:rPr>
        <w:t>Functional Requirements</w:t>
      </w:r>
      <w:bookmarkEnd w:id="153"/>
    </w:p>
    <w:tbl>
      <w:tblPr>
        <w:tblStyle w:val="TableGrid"/>
        <w:tblW w:w="0" w:type="auto"/>
        <w:tblLook w:val="04A0" w:firstRow="1" w:lastRow="0" w:firstColumn="1" w:lastColumn="0" w:noHBand="0" w:noVBand="1"/>
      </w:tblPr>
      <w:tblGrid>
        <w:gridCol w:w="805"/>
        <w:gridCol w:w="3869"/>
        <w:gridCol w:w="2338"/>
        <w:gridCol w:w="2338"/>
      </w:tblGrid>
      <w:tr w:rsidR="00353E70" w14:paraId="468C9905" w14:textId="77777777" w:rsidTr="00353E70">
        <w:tc>
          <w:tcPr>
            <w:tcW w:w="805" w:type="dxa"/>
          </w:tcPr>
          <w:p w14:paraId="3EF7841A" w14:textId="74212A7D"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6"/>
              </w:rPr>
              <w:t>Req ID</w:t>
            </w:r>
          </w:p>
        </w:tc>
        <w:tc>
          <w:tcPr>
            <w:tcW w:w="3869" w:type="dxa"/>
          </w:tcPr>
          <w:p w14:paraId="38939D7B" w14:textId="3767EC02"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Description</w:t>
            </w:r>
          </w:p>
        </w:tc>
        <w:tc>
          <w:tcPr>
            <w:tcW w:w="2338" w:type="dxa"/>
          </w:tcPr>
          <w:p w14:paraId="120D4ED4" w14:textId="28D5D72E"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Priority</w:t>
            </w:r>
          </w:p>
        </w:tc>
        <w:tc>
          <w:tcPr>
            <w:tcW w:w="2338" w:type="dxa"/>
          </w:tcPr>
          <w:p w14:paraId="2395D802" w14:textId="2EACBA02"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Status</w:t>
            </w:r>
          </w:p>
        </w:tc>
      </w:tr>
      <w:tr w:rsidR="00353E70" w14:paraId="1BFBE62B" w14:textId="77777777" w:rsidTr="00353E70">
        <w:tc>
          <w:tcPr>
            <w:tcW w:w="805" w:type="dxa"/>
          </w:tcPr>
          <w:p w14:paraId="1AD73BEC" w14:textId="33689E57" w:rsidR="00353E70" w:rsidRPr="00353E70" w:rsidRDefault="00353E70" w:rsidP="00353E70">
            <w:pPr>
              <w:jc w:val="center"/>
              <w:rPr>
                <w:rFonts w:ascii="Times New Roman" w:hAnsi="Times New Roman" w:cs="Times New Roman"/>
              </w:rPr>
            </w:pPr>
            <w:r w:rsidRPr="00353E70">
              <w:rPr>
                <w:rFonts w:ascii="Times New Roman" w:hAnsi="Times New Roman" w:cs="Times New Roman"/>
              </w:rPr>
              <w:t>Req</w:t>
            </w:r>
            <w:r w:rsidRPr="00353E70">
              <w:rPr>
                <w:rFonts w:ascii="Times New Roman" w:hAnsi="Times New Roman" w:cs="Times New Roman"/>
                <w:spacing w:val="-1"/>
              </w:rPr>
              <w:t xml:space="preserve"> </w:t>
            </w:r>
            <w:r w:rsidRPr="00353E70">
              <w:rPr>
                <w:rFonts w:ascii="Times New Roman" w:hAnsi="Times New Roman" w:cs="Times New Roman"/>
                <w:spacing w:val="-10"/>
              </w:rPr>
              <w:t>1</w:t>
            </w:r>
          </w:p>
        </w:tc>
        <w:tc>
          <w:tcPr>
            <w:tcW w:w="3869" w:type="dxa"/>
          </w:tcPr>
          <w:p w14:paraId="4E227DD0" w14:textId="4F8F519C" w:rsidR="00353E70" w:rsidRPr="00353E70" w:rsidRDefault="00353E70" w:rsidP="00353E70">
            <w:pPr>
              <w:jc w:val="center"/>
              <w:rPr>
                <w:rFonts w:ascii="Times New Roman" w:hAnsi="Times New Roman" w:cs="Times New Roman"/>
              </w:rPr>
            </w:pPr>
            <w:r w:rsidRPr="00353E70">
              <w:rPr>
                <w:rFonts w:ascii="Times New Roman" w:hAnsi="Times New Roman" w:cs="Times New Roman"/>
              </w:rPr>
              <w:t>The</w:t>
            </w:r>
            <w:r w:rsidRPr="00353E70">
              <w:rPr>
                <w:rFonts w:ascii="Times New Roman" w:hAnsi="Times New Roman" w:cs="Times New Roman"/>
                <w:spacing w:val="-12"/>
              </w:rPr>
              <w:t xml:space="preserve"> </w:t>
            </w:r>
            <w:r w:rsidRPr="00353E70">
              <w:rPr>
                <w:rFonts w:ascii="Times New Roman" w:hAnsi="Times New Roman" w:cs="Times New Roman"/>
              </w:rPr>
              <w:t>system</w:t>
            </w:r>
            <w:r w:rsidRPr="00353E70">
              <w:rPr>
                <w:rFonts w:ascii="Times New Roman" w:hAnsi="Times New Roman" w:cs="Times New Roman"/>
                <w:spacing w:val="-3"/>
              </w:rPr>
              <w:t xml:space="preserve"> </w:t>
            </w:r>
            <w:proofErr w:type="gramStart"/>
            <w:r w:rsidRPr="00353E70">
              <w:rPr>
                <w:rFonts w:ascii="Times New Roman" w:hAnsi="Times New Roman" w:cs="Times New Roman"/>
              </w:rPr>
              <w:t>shall</w:t>
            </w:r>
            <w:proofErr w:type="gramEnd"/>
            <w:r w:rsidRPr="00353E70">
              <w:rPr>
                <w:rFonts w:ascii="Times New Roman" w:hAnsi="Times New Roman" w:cs="Times New Roman"/>
              </w:rPr>
              <w:t xml:space="preserve"> provide</w:t>
            </w:r>
            <w:r w:rsidRPr="00353E70">
              <w:rPr>
                <w:rFonts w:ascii="Times New Roman" w:hAnsi="Times New Roman" w:cs="Times New Roman"/>
                <w:spacing w:val="-1"/>
              </w:rPr>
              <w:t xml:space="preserve"> </w:t>
            </w:r>
            <w:r w:rsidRPr="00353E70">
              <w:rPr>
                <w:rFonts w:ascii="Times New Roman" w:hAnsi="Times New Roman" w:cs="Times New Roman"/>
              </w:rPr>
              <w:t>a</w:t>
            </w:r>
            <w:r w:rsidRPr="00353E70">
              <w:rPr>
                <w:rFonts w:ascii="Times New Roman" w:hAnsi="Times New Roman" w:cs="Times New Roman"/>
                <w:spacing w:val="-5"/>
              </w:rPr>
              <w:t xml:space="preserve"> </w:t>
            </w:r>
            <w:r w:rsidRPr="00353E70">
              <w:rPr>
                <w:rFonts w:ascii="Times New Roman" w:hAnsi="Times New Roman" w:cs="Times New Roman"/>
              </w:rPr>
              <w:t>feedback</w:t>
            </w:r>
            <w:r w:rsidRPr="00353E70">
              <w:rPr>
                <w:rFonts w:ascii="Times New Roman" w:hAnsi="Times New Roman" w:cs="Times New Roman"/>
                <w:spacing w:val="1"/>
              </w:rPr>
              <w:t xml:space="preserve"> </w:t>
            </w:r>
            <w:r w:rsidRPr="00353E70">
              <w:rPr>
                <w:rFonts w:ascii="Times New Roman" w:hAnsi="Times New Roman" w:cs="Times New Roman"/>
              </w:rPr>
              <w:t>form</w:t>
            </w:r>
            <w:r w:rsidRPr="00353E70">
              <w:rPr>
                <w:rFonts w:ascii="Times New Roman" w:hAnsi="Times New Roman" w:cs="Times New Roman"/>
                <w:spacing w:val="-2"/>
              </w:rPr>
              <w:t xml:space="preserve"> </w:t>
            </w:r>
            <w:r w:rsidRPr="00353E70">
              <w:rPr>
                <w:rFonts w:ascii="Times New Roman" w:hAnsi="Times New Roman" w:cs="Times New Roman"/>
              </w:rPr>
              <w:t>with</w:t>
            </w:r>
            <w:r w:rsidRPr="00353E70">
              <w:rPr>
                <w:rFonts w:ascii="Times New Roman" w:hAnsi="Times New Roman" w:cs="Times New Roman"/>
                <w:spacing w:val="-1"/>
              </w:rPr>
              <w:t xml:space="preserve"> </w:t>
            </w:r>
            <w:r w:rsidRPr="00353E70">
              <w:rPr>
                <w:rFonts w:ascii="Times New Roman" w:hAnsi="Times New Roman" w:cs="Times New Roman"/>
              </w:rPr>
              <w:t>rating</w:t>
            </w:r>
            <w:r w:rsidRPr="00353E70">
              <w:rPr>
                <w:rFonts w:ascii="Times New Roman" w:hAnsi="Times New Roman" w:cs="Times New Roman"/>
                <w:spacing w:val="-4"/>
              </w:rPr>
              <w:t xml:space="preserve"> </w:t>
            </w:r>
            <w:r w:rsidRPr="00353E70">
              <w:rPr>
                <w:rFonts w:ascii="Times New Roman" w:hAnsi="Times New Roman" w:cs="Times New Roman"/>
              </w:rPr>
              <w:t xml:space="preserve">and </w:t>
            </w:r>
            <w:r w:rsidRPr="00353E70">
              <w:rPr>
                <w:rFonts w:ascii="Times New Roman" w:hAnsi="Times New Roman" w:cs="Times New Roman"/>
                <w:spacing w:val="-2"/>
              </w:rPr>
              <w:t>comments.</w:t>
            </w:r>
          </w:p>
        </w:tc>
        <w:tc>
          <w:tcPr>
            <w:tcW w:w="2338" w:type="dxa"/>
          </w:tcPr>
          <w:p w14:paraId="1C416D6E" w14:textId="483ABDFD"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4"/>
              </w:rPr>
              <w:t>High</w:t>
            </w:r>
          </w:p>
        </w:tc>
        <w:tc>
          <w:tcPr>
            <w:tcW w:w="2338" w:type="dxa"/>
          </w:tcPr>
          <w:p w14:paraId="150FD8C6" w14:textId="10977778"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Pending</w:t>
            </w:r>
          </w:p>
        </w:tc>
      </w:tr>
      <w:tr w:rsidR="00353E70" w14:paraId="3F143CDB" w14:textId="77777777" w:rsidTr="00353E70">
        <w:tc>
          <w:tcPr>
            <w:tcW w:w="805" w:type="dxa"/>
          </w:tcPr>
          <w:p w14:paraId="29B9C8FA" w14:textId="1DCEE0EE" w:rsidR="00353E70" w:rsidRPr="00353E70" w:rsidRDefault="00353E70" w:rsidP="00353E70">
            <w:pPr>
              <w:jc w:val="center"/>
              <w:rPr>
                <w:rFonts w:ascii="Times New Roman" w:hAnsi="Times New Roman" w:cs="Times New Roman"/>
              </w:rPr>
            </w:pPr>
            <w:r w:rsidRPr="00353E70">
              <w:rPr>
                <w:rFonts w:ascii="Times New Roman" w:hAnsi="Times New Roman" w:cs="Times New Roman"/>
              </w:rPr>
              <w:t>Req</w:t>
            </w:r>
            <w:r w:rsidRPr="00353E70">
              <w:rPr>
                <w:rFonts w:ascii="Times New Roman" w:hAnsi="Times New Roman" w:cs="Times New Roman"/>
                <w:spacing w:val="-1"/>
              </w:rPr>
              <w:t xml:space="preserve"> </w:t>
            </w:r>
            <w:r w:rsidRPr="00353E70">
              <w:rPr>
                <w:rFonts w:ascii="Times New Roman" w:hAnsi="Times New Roman" w:cs="Times New Roman"/>
                <w:spacing w:val="-10"/>
              </w:rPr>
              <w:t>2</w:t>
            </w:r>
          </w:p>
        </w:tc>
        <w:tc>
          <w:tcPr>
            <w:tcW w:w="3869" w:type="dxa"/>
          </w:tcPr>
          <w:p w14:paraId="2497D5FE" w14:textId="77777777" w:rsidR="00353E70" w:rsidRPr="00353E70" w:rsidRDefault="00353E70" w:rsidP="00353E70">
            <w:pPr>
              <w:pStyle w:val="TableParagraph"/>
              <w:spacing w:line="235" w:lineRule="auto"/>
              <w:ind w:left="112" w:right="258"/>
              <w:jc w:val="center"/>
              <w:rPr>
                <w:sz w:val="24"/>
              </w:rPr>
            </w:pPr>
            <w:r w:rsidRPr="00353E70">
              <w:rPr>
                <w:sz w:val="24"/>
              </w:rPr>
              <w:t>The</w:t>
            </w:r>
            <w:r w:rsidRPr="00353E70">
              <w:rPr>
                <w:spacing w:val="80"/>
                <w:sz w:val="24"/>
              </w:rPr>
              <w:t xml:space="preserve"> </w:t>
            </w:r>
            <w:r w:rsidRPr="00353E70">
              <w:rPr>
                <w:sz w:val="24"/>
              </w:rPr>
              <w:t>system</w:t>
            </w:r>
            <w:r w:rsidRPr="00353E70">
              <w:rPr>
                <w:spacing w:val="80"/>
                <w:sz w:val="24"/>
              </w:rPr>
              <w:t xml:space="preserve"> </w:t>
            </w:r>
            <w:r w:rsidRPr="00353E70">
              <w:rPr>
                <w:sz w:val="24"/>
              </w:rPr>
              <w:t>shall</w:t>
            </w:r>
            <w:r w:rsidRPr="00353E70">
              <w:rPr>
                <w:spacing w:val="80"/>
                <w:sz w:val="24"/>
              </w:rPr>
              <w:t xml:space="preserve"> </w:t>
            </w:r>
            <w:r w:rsidRPr="00353E70">
              <w:rPr>
                <w:sz w:val="24"/>
              </w:rPr>
              <w:t>validate</w:t>
            </w:r>
            <w:r w:rsidRPr="00353E70">
              <w:rPr>
                <w:spacing w:val="80"/>
                <w:sz w:val="24"/>
              </w:rPr>
              <w:t xml:space="preserve"> </w:t>
            </w:r>
            <w:r w:rsidRPr="00353E70">
              <w:rPr>
                <w:sz w:val="24"/>
              </w:rPr>
              <w:t>and</w:t>
            </w:r>
            <w:r w:rsidRPr="00353E70">
              <w:rPr>
                <w:spacing w:val="80"/>
                <w:sz w:val="24"/>
              </w:rPr>
              <w:t xml:space="preserve"> </w:t>
            </w:r>
            <w:r w:rsidRPr="00353E70">
              <w:rPr>
                <w:sz w:val="24"/>
              </w:rPr>
              <w:t>store</w:t>
            </w:r>
            <w:r w:rsidRPr="00353E70">
              <w:rPr>
                <w:spacing w:val="80"/>
                <w:sz w:val="24"/>
              </w:rPr>
              <w:t xml:space="preserve"> </w:t>
            </w:r>
            <w:r w:rsidRPr="00353E70">
              <w:rPr>
                <w:sz w:val="24"/>
              </w:rPr>
              <w:t>customer</w:t>
            </w:r>
            <w:r w:rsidRPr="00353E70">
              <w:rPr>
                <w:spacing w:val="80"/>
                <w:sz w:val="24"/>
              </w:rPr>
              <w:t xml:space="preserve"> </w:t>
            </w:r>
            <w:r w:rsidRPr="00353E70">
              <w:rPr>
                <w:sz w:val="24"/>
              </w:rPr>
              <w:t>feedback</w:t>
            </w:r>
            <w:r w:rsidRPr="00353E70">
              <w:rPr>
                <w:spacing w:val="80"/>
                <w:sz w:val="24"/>
              </w:rPr>
              <w:t xml:space="preserve"> </w:t>
            </w:r>
            <w:r w:rsidRPr="00353E70">
              <w:rPr>
                <w:sz w:val="24"/>
              </w:rPr>
              <w:t xml:space="preserve">in </w:t>
            </w:r>
            <w:r w:rsidRPr="00353E70">
              <w:rPr>
                <w:spacing w:val="-4"/>
                <w:sz w:val="24"/>
              </w:rPr>
              <w:t>the</w:t>
            </w:r>
          </w:p>
          <w:p w14:paraId="575FF1FD" w14:textId="6FF92858"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database.</w:t>
            </w:r>
          </w:p>
        </w:tc>
        <w:tc>
          <w:tcPr>
            <w:tcW w:w="2338" w:type="dxa"/>
          </w:tcPr>
          <w:p w14:paraId="16D36894" w14:textId="448DA537"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4"/>
              </w:rPr>
              <w:t>High</w:t>
            </w:r>
          </w:p>
        </w:tc>
        <w:tc>
          <w:tcPr>
            <w:tcW w:w="2338" w:type="dxa"/>
          </w:tcPr>
          <w:p w14:paraId="475FBE4C" w14:textId="09080287"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Pending</w:t>
            </w:r>
          </w:p>
        </w:tc>
      </w:tr>
      <w:tr w:rsidR="00353E70" w14:paraId="4CA9DAB4" w14:textId="77777777" w:rsidTr="00353E70">
        <w:tc>
          <w:tcPr>
            <w:tcW w:w="805" w:type="dxa"/>
          </w:tcPr>
          <w:p w14:paraId="066F6FD5" w14:textId="1355BCD4" w:rsidR="00353E70" w:rsidRPr="00353E70" w:rsidRDefault="00353E70" w:rsidP="00353E70">
            <w:pPr>
              <w:jc w:val="center"/>
              <w:rPr>
                <w:rFonts w:ascii="Times New Roman" w:hAnsi="Times New Roman" w:cs="Times New Roman"/>
              </w:rPr>
            </w:pPr>
            <w:r w:rsidRPr="00353E70">
              <w:rPr>
                <w:rFonts w:ascii="Times New Roman" w:hAnsi="Times New Roman" w:cs="Times New Roman"/>
              </w:rPr>
              <w:t>Req</w:t>
            </w:r>
            <w:r w:rsidRPr="00353E70">
              <w:rPr>
                <w:rFonts w:ascii="Times New Roman" w:hAnsi="Times New Roman" w:cs="Times New Roman"/>
                <w:spacing w:val="-1"/>
              </w:rPr>
              <w:t xml:space="preserve"> </w:t>
            </w:r>
            <w:r w:rsidRPr="00353E70">
              <w:rPr>
                <w:rFonts w:ascii="Times New Roman" w:hAnsi="Times New Roman" w:cs="Times New Roman"/>
                <w:spacing w:val="-10"/>
              </w:rPr>
              <w:t>3</w:t>
            </w:r>
          </w:p>
        </w:tc>
        <w:tc>
          <w:tcPr>
            <w:tcW w:w="3869" w:type="dxa"/>
          </w:tcPr>
          <w:p w14:paraId="5B39C4F1" w14:textId="77777777" w:rsidR="00353E70" w:rsidRPr="00353E70" w:rsidRDefault="00353E70" w:rsidP="00353E70">
            <w:pPr>
              <w:pStyle w:val="TableParagraph"/>
              <w:spacing w:line="237" w:lineRule="auto"/>
              <w:ind w:left="112" w:right="258"/>
              <w:jc w:val="center"/>
              <w:rPr>
                <w:sz w:val="24"/>
              </w:rPr>
            </w:pPr>
            <w:r w:rsidRPr="00353E70">
              <w:rPr>
                <w:sz w:val="24"/>
              </w:rPr>
              <w:t>The system</w:t>
            </w:r>
            <w:r w:rsidRPr="00353E70">
              <w:rPr>
                <w:spacing w:val="31"/>
                <w:sz w:val="24"/>
              </w:rPr>
              <w:t xml:space="preserve"> </w:t>
            </w:r>
            <w:r w:rsidRPr="00353E70">
              <w:rPr>
                <w:sz w:val="24"/>
              </w:rPr>
              <w:t>shall</w:t>
            </w:r>
            <w:r w:rsidRPr="00353E70">
              <w:rPr>
                <w:spacing w:val="31"/>
                <w:sz w:val="24"/>
              </w:rPr>
              <w:t xml:space="preserve"> </w:t>
            </w:r>
            <w:r w:rsidRPr="00353E70">
              <w:rPr>
                <w:sz w:val="24"/>
              </w:rPr>
              <w:t>update</w:t>
            </w:r>
            <w:r w:rsidRPr="00353E70">
              <w:rPr>
                <w:spacing w:val="32"/>
                <w:sz w:val="24"/>
              </w:rPr>
              <w:t xml:space="preserve"> </w:t>
            </w:r>
            <w:r w:rsidRPr="00353E70">
              <w:rPr>
                <w:sz w:val="24"/>
              </w:rPr>
              <w:t>maid’s</w:t>
            </w:r>
            <w:r w:rsidRPr="00353E70">
              <w:rPr>
                <w:spacing w:val="30"/>
                <w:sz w:val="24"/>
              </w:rPr>
              <w:t xml:space="preserve"> </w:t>
            </w:r>
            <w:r w:rsidRPr="00353E70">
              <w:rPr>
                <w:sz w:val="24"/>
              </w:rPr>
              <w:t>average</w:t>
            </w:r>
            <w:r w:rsidRPr="00353E70">
              <w:rPr>
                <w:spacing w:val="32"/>
                <w:sz w:val="24"/>
              </w:rPr>
              <w:t xml:space="preserve"> </w:t>
            </w:r>
            <w:r w:rsidRPr="00353E70">
              <w:rPr>
                <w:sz w:val="24"/>
              </w:rPr>
              <w:t>rating</w:t>
            </w:r>
            <w:r w:rsidRPr="00353E70">
              <w:rPr>
                <w:spacing w:val="31"/>
                <w:sz w:val="24"/>
              </w:rPr>
              <w:t xml:space="preserve"> </w:t>
            </w:r>
            <w:r w:rsidRPr="00353E70">
              <w:rPr>
                <w:sz w:val="24"/>
              </w:rPr>
              <w:t>after</w:t>
            </w:r>
            <w:r w:rsidRPr="00353E70">
              <w:rPr>
                <w:spacing w:val="32"/>
                <w:sz w:val="24"/>
              </w:rPr>
              <w:t xml:space="preserve"> </w:t>
            </w:r>
            <w:r w:rsidRPr="00353E70">
              <w:rPr>
                <w:sz w:val="24"/>
              </w:rPr>
              <w:t xml:space="preserve">each </w:t>
            </w:r>
            <w:r w:rsidRPr="00353E70">
              <w:rPr>
                <w:spacing w:val="-2"/>
                <w:sz w:val="24"/>
              </w:rPr>
              <w:t>feedback</w:t>
            </w:r>
          </w:p>
          <w:p w14:paraId="7C2202C9" w14:textId="524526AB"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submission.</w:t>
            </w:r>
          </w:p>
        </w:tc>
        <w:tc>
          <w:tcPr>
            <w:tcW w:w="2338" w:type="dxa"/>
          </w:tcPr>
          <w:p w14:paraId="3FD1D301" w14:textId="41E95526"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4"/>
              </w:rPr>
              <w:t>High</w:t>
            </w:r>
          </w:p>
        </w:tc>
        <w:tc>
          <w:tcPr>
            <w:tcW w:w="2338" w:type="dxa"/>
          </w:tcPr>
          <w:p w14:paraId="6F989C1C" w14:textId="2F746347"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Pending</w:t>
            </w:r>
          </w:p>
        </w:tc>
      </w:tr>
      <w:tr w:rsidR="00353E70" w14:paraId="4CDC3434" w14:textId="77777777" w:rsidTr="00353E70">
        <w:tc>
          <w:tcPr>
            <w:tcW w:w="805" w:type="dxa"/>
          </w:tcPr>
          <w:p w14:paraId="2B380109" w14:textId="1F1177C8" w:rsidR="00353E70" w:rsidRPr="00353E70" w:rsidRDefault="00353E70" w:rsidP="00353E70">
            <w:pPr>
              <w:jc w:val="center"/>
              <w:rPr>
                <w:rFonts w:ascii="Times New Roman" w:hAnsi="Times New Roman" w:cs="Times New Roman"/>
              </w:rPr>
            </w:pPr>
            <w:r w:rsidRPr="00353E70">
              <w:rPr>
                <w:rFonts w:ascii="Times New Roman" w:hAnsi="Times New Roman" w:cs="Times New Roman"/>
              </w:rPr>
              <w:t>Req</w:t>
            </w:r>
            <w:r w:rsidRPr="00353E70">
              <w:rPr>
                <w:rFonts w:ascii="Times New Roman" w:hAnsi="Times New Roman" w:cs="Times New Roman"/>
                <w:spacing w:val="-1"/>
              </w:rPr>
              <w:t xml:space="preserve"> </w:t>
            </w:r>
            <w:r w:rsidRPr="00353E70">
              <w:rPr>
                <w:rFonts w:ascii="Times New Roman" w:hAnsi="Times New Roman" w:cs="Times New Roman"/>
                <w:spacing w:val="-10"/>
              </w:rPr>
              <w:t>4</w:t>
            </w:r>
          </w:p>
        </w:tc>
        <w:tc>
          <w:tcPr>
            <w:tcW w:w="3869" w:type="dxa"/>
          </w:tcPr>
          <w:p w14:paraId="1E8C815A" w14:textId="7C2CF717" w:rsidR="00353E70" w:rsidRPr="00353E70" w:rsidRDefault="00353E70" w:rsidP="00353E70">
            <w:pPr>
              <w:jc w:val="center"/>
              <w:rPr>
                <w:rFonts w:ascii="Times New Roman" w:hAnsi="Times New Roman" w:cs="Times New Roman"/>
              </w:rPr>
            </w:pPr>
            <w:r w:rsidRPr="00353E70">
              <w:rPr>
                <w:rFonts w:ascii="Times New Roman" w:hAnsi="Times New Roman" w:cs="Times New Roman"/>
              </w:rPr>
              <w:t>The</w:t>
            </w:r>
            <w:r w:rsidRPr="00353E70">
              <w:rPr>
                <w:rFonts w:ascii="Times New Roman" w:hAnsi="Times New Roman" w:cs="Times New Roman"/>
                <w:spacing w:val="-9"/>
              </w:rPr>
              <w:t xml:space="preserve"> </w:t>
            </w:r>
            <w:r w:rsidRPr="00353E70">
              <w:rPr>
                <w:rFonts w:ascii="Times New Roman" w:hAnsi="Times New Roman" w:cs="Times New Roman"/>
              </w:rPr>
              <w:t>system</w:t>
            </w:r>
            <w:r w:rsidRPr="00353E70">
              <w:rPr>
                <w:rFonts w:ascii="Times New Roman" w:hAnsi="Times New Roman" w:cs="Times New Roman"/>
                <w:spacing w:val="-3"/>
              </w:rPr>
              <w:t xml:space="preserve"> </w:t>
            </w:r>
            <w:r w:rsidRPr="00353E70">
              <w:rPr>
                <w:rFonts w:ascii="Times New Roman" w:hAnsi="Times New Roman" w:cs="Times New Roman"/>
              </w:rPr>
              <w:t>shall</w:t>
            </w:r>
            <w:r w:rsidRPr="00353E70">
              <w:rPr>
                <w:rFonts w:ascii="Times New Roman" w:hAnsi="Times New Roman" w:cs="Times New Roman"/>
                <w:spacing w:val="1"/>
              </w:rPr>
              <w:t xml:space="preserve"> </w:t>
            </w:r>
            <w:r w:rsidRPr="00353E70">
              <w:rPr>
                <w:rFonts w:ascii="Times New Roman" w:hAnsi="Times New Roman" w:cs="Times New Roman"/>
              </w:rPr>
              <w:t>notify</w:t>
            </w:r>
            <w:r w:rsidRPr="00353E70">
              <w:rPr>
                <w:rFonts w:ascii="Times New Roman" w:hAnsi="Times New Roman" w:cs="Times New Roman"/>
                <w:spacing w:val="-5"/>
              </w:rPr>
              <w:t xml:space="preserve"> </w:t>
            </w:r>
            <w:r w:rsidRPr="00353E70">
              <w:rPr>
                <w:rFonts w:ascii="Times New Roman" w:hAnsi="Times New Roman" w:cs="Times New Roman"/>
              </w:rPr>
              <w:t>maids</w:t>
            </w:r>
            <w:r w:rsidRPr="00353E70">
              <w:rPr>
                <w:rFonts w:ascii="Times New Roman" w:hAnsi="Times New Roman" w:cs="Times New Roman"/>
                <w:spacing w:val="-4"/>
              </w:rPr>
              <w:t xml:space="preserve"> </w:t>
            </w:r>
            <w:r w:rsidRPr="00353E70">
              <w:rPr>
                <w:rFonts w:ascii="Times New Roman" w:hAnsi="Times New Roman" w:cs="Times New Roman"/>
              </w:rPr>
              <w:t>of</w:t>
            </w:r>
            <w:r w:rsidRPr="00353E70">
              <w:rPr>
                <w:rFonts w:ascii="Times New Roman" w:hAnsi="Times New Roman" w:cs="Times New Roman"/>
                <w:spacing w:val="-1"/>
              </w:rPr>
              <w:t xml:space="preserve"> </w:t>
            </w:r>
            <w:r w:rsidRPr="00353E70">
              <w:rPr>
                <w:rFonts w:ascii="Times New Roman" w:hAnsi="Times New Roman" w:cs="Times New Roman"/>
              </w:rPr>
              <w:t>new</w:t>
            </w:r>
            <w:r w:rsidRPr="00353E70">
              <w:rPr>
                <w:rFonts w:ascii="Times New Roman" w:hAnsi="Times New Roman" w:cs="Times New Roman"/>
                <w:spacing w:val="-4"/>
              </w:rPr>
              <w:t xml:space="preserve"> </w:t>
            </w:r>
            <w:r w:rsidRPr="00353E70">
              <w:rPr>
                <w:rFonts w:ascii="Times New Roman" w:hAnsi="Times New Roman" w:cs="Times New Roman"/>
              </w:rPr>
              <w:t xml:space="preserve">feedback </w:t>
            </w:r>
            <w:r w:rsidRPr="00353E70">
              <w:rPr>
                <w:rFonts w:ascii="Times New Roman" w:hAnsi="Times New Roman" w:cs="Times New Roman"/>
                <w:spacing w:val="-2"/>
              </w:rPr>
              <w:t>received.</w:t>
            </w:r>
          </w:p>
        </w:tc>
        <w:tc>
          <w:tcPr>
            <w:tcW w:w="2338" w:type="dxa"/>
          </w:tcPr>
          <w:p w14:paraId="0F4B0D53" w14:textId="6410197A"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Medium</w:t>
            </w:r>
          </w:p>
        </w:tc>
        <w:tc>
          <w:tcPr>
            <w:tcW w:w="2338" w:type="dxa"/>
          </w:tcPr>
          <w:p w14:paraId="4D4AE266" w14:textId="58AE3B5B"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Pending</w:t>
            </w:r>
          </w:p>
        </w:tc>
      </w:tr>
      <w:tr w:rsidR="00353E70" w14:paraId="7C482FDC" w14:textId="77777777" w:rsidTr="00353E70">
        <w:tc>
          <w:tcPr>
            <w:tcW w:w="805" w:type="dxa"/>
          </w:tcPr>
          <w:p w14:paraId="36CB7DDE" w14:textId="2F27EA53" w:rsidR="00353E70" w:rsidRPr="00353E70" w:rsidRDefault="00353E70" w:rsidP="00353E70">
            <w:pPr>
              <w:jc w:val="center"/>
              <w:rPr>
                <w:rFonts w:ascii="Times New Roman" w:hAnsi="Times New Roman" w:cs="Times New Roman"/>
              </w:rPr>
            </w:pPr>
            <w:r w:rsidRPr="00353E70">
              <w:rPr>
                <w:rFonts w:ascii="Times New Roman" w:hAnsi="Times New Roman" w:cs="Times New Roman"/>
              </w:rPr>
              <w:t>Req</w:t>
            </w:r>
            <w:r w:rsidRPr="00353E70">
              <w:rPr>
                <w:rFonts w:ascii="Times New Roman" w:hAnsi="Times New Roman" w:cs="Times New Roman"/>
                <w:spacing w:val="-1"/>
              </w:rPr>
              <w:t xml:space="preserve"> </w:t>
            </w:r>
            <w:r w:rsidRPr="00353E70">
              <w:rPr>
                <w:rFonts w:ascii="Times New Roman" w:hAnsi="Times New Roman" w:cs="Times New Roman"/>
                <w:spacing w:val="-10"/>
              </w:rPr>
              <w:t>5</w:t>
            </w:r>
          </w:p>
        </w:tc>
        <w:tc>
          <w:tcPr>
            <w:tcW w:w="3869" w:type="dxa"/>
          </w:tcPr>
          <w:p w14:paraId="29554AF2" w14:textId="77777777" w:rsidR="00353E70" w:rsidRPr="00353E70" w:rsidRDefault="00353E70" w:rsidP="00353E70">
            <w:pPr>
              <w:pStyle w:val="TableParagraph"/>
              <w:spacing w:line="235" w:lineRule="auto"/>
              <w:ind w:left="112" w:right="106"/>
              <w:jc w:val="center"/>
              <w:rPr>
                <w:sz w:val="24"/>
              </w:rPr>
            </w:pPr>
            <w:r w:rsidRPr="00353E70">
              <w:rPr>
                <w:sz w:val="24"/>
              </w:rPr>
              <w:t>The</w:t>
            </w:r>
            <w:r w:rsidRPr="00353E70">
              <w:rPr>
                <w:spacing w:val="28"/>
                <w:sz w:val="24"/>
              </w:rPr>
              <w:t xml:space="preserve"> </w:t>
            </w:r>
            <w:r w:rsidRPr="00353E70">
              <w:rPr>
                <w:sz w:val="24"/>
              </w:rPr>
              <w:t>system</w:t>
            </w:r>
            <w:r w:rsidRPr="00353E70">
              <w:rPr>
                <w:spacing w:val="33"/>
                <w:sz w:val="24"/>
              </w:rPr>
              <w:t xml:space="preserve"> </w:t>
            </w:r>
            <w:r w:rsidRPr="00353E70">
              <w:rPr>
                <w:sz w:val="24"/>
              </w:rPr>
              <w:t>shall</w:t>
            </w:r>
            <w:r w:rsidRPr="00353E70">
              <w:rPr>
                <w:spacing w:val="35"/>
                <w:sz w:val="24"/>
              </w:rPr>
              <w:t xml:space="preserve"> </w:t>
            </w:r>
            <w:r w:rsidRPr="00353E70">
              <w:rPr>
                <w:sz w:val="24"/>
              </w:rPr>
              <w:t>allow</w:t>
            </w:r>
            <w:r w:rsidRPr="00353E70">
              <w:rPr>
                <w:spacing w:val="34"/>
                <w:sz w:val="24"/>
              </w:rPr>
              <w:t xml:space="preserve"> </w:t>
            </w:r>
            <w:r w:rsidRPr="00353E70">
              <w:rPr>
                <w:sz w:val="24"/>
              </w:rPr>
              <w:t>admin</w:t>
            </w:r>
            <w:r w:rsidRPr="00353E70">
              <w:rPr>
                <w:spacing w:val="32"/>
                <w:sz w:val="24"/>
              </w:rPr>
              <w:t xml:space="preserve"> </w:t>
            </w:r>
            <w:r w:rsidRPr="00353E70">
              <w:rPr>
                <w:sz w:val="24"/>
              </w:rPr>
              <w:t>to</w:t>
            </w:r>
            <w:r w:rsidRPr="00353E70">
              <w:rPr>
                <w:spacing w:val="32"/>
                <w:sz w:val="24"/>
              </w:rPr>
              <w:t xml:space="preserve"> </w:t>
            </w:r>
            <w:r w:rsidRPr="00353E70">
              <w:rPr>
                <w:sz w:val="24"/>
              </w:rPr>
              <w:t>view</w:t>
            </w:r>
            <w:r w:rsidRPr="00353E70">
              <w:rPr>
                <w:spacing w:val="33"/>
                <w:sz w:val="24"/>
              </w:rPr>
              <w:t xml:space="preserve"> </w:t>
            </w:r>
            <w:r w:rsidRPr="00353E70">
              <w:rPr>
                <w:sz w:val="24"/>
              </w:rPr>
              <w:t>all</w:t>
            </w:r>
            <w:r w:rsidRPr="00353E70">
              <w:rPr>
                <w:spacing w:val="33"/>
                <w:sz w:val="24"/>
              </w:rPr>
              <w:t xml:space="preserve"> </w:t>
            </w:r>
            <w:r w:rsidRPr="00353E70">
              <w:rPr>
                <w:sz w:val="24"/>
              </w:rPr>
              <w:t>feedback</w:t>
            </w:r>
            <w:r w:rsidRPr="00353E70">
              <w:rPr>
                <w:spacing w:val="35"/>
                <w:sz w:val="24"/>
              </w:rPr>
              <w:t xml:space="preserve"> </w:t>
            </w:r>
            <w:r w:rsidRPr="00353E70">
              <w:rPr>
                <w:sz w:val="24"/>
              </w:rPr>
              <w:t>for</w:t>
            </w:r>
            <w:r w:rsidRPr="00353E70">
              <w:rPr>
                <w:spacing w:val="30"/>
                <w:sz w:val="24"/>
              </w:rPr>
              <w:t xml:space="preserve"> </w:t>
            </w:r>
            <w:r w:rsidRPr="00353E70">
              <w:rPr>
                <w:sz w:val="24"/>
              </w:rPr>
              <w:t xml:space="preserve">analysis </w:t>
            </w:r>
            <w:r w:rsidRPr="00353E70">
              <w:rPr>
                <w:spacing w:val="-6"/>
                <w:sz w:val="24"/>
              </w:rPr>
              <w:t>or</w:t>
            </w:r>
          </w:p>
          <w:p w14:paraId="37A8725C" w14:textId="4828E2C1" w:rsidR="00353E70" w:rsidRPr="00353E70" w:rsidRDefault="00353E70" w:rsidP="00353E70">
            <w:pPr>
              <w:jc w:val="center"/>
              <w:rPr>
                <w:rFonts w:ascii="Times New Roman" w:hAnsi="Times New Roman" w:cs="Times New Roman"/>
              </w:rPr>
            </w:pPr>
            <w:r w:rsidRPr="00353E70">
              <w:rPr>
                <w:rFonts w:ascii="Times New Roman" w:hAnsi="Times New Roman" w:cs="Times New Roman"/>
              </w:rPr>
              <w:t>dispute</w:t>
            </w:r>
            <w:r w:rsidRPr="00353E70">
              <w:rPr>
                <w:rFonts w:ascii="Times New Roman" w:hAnsi="Times New Roman" w:cs="Times New Roman"/>
                <w:spacing w:val="-1"/>
              </w:rPr>
              <w:t xml:space="preserve"> </w:t>
            </w:r>
            <w:r w:rsidRPr="00353E70">
              <w:rPr>
                <w:rFonts w:ascii="Times New Roman" w:hAnsi="Times New Roman" w:cs="Times New Roman"/>
                <w:spacing w:val="-2"/>
              </w:rPr>
              <w:t>resolution.</w:t>
            </w:r>
          </w:p>
        </w:tc>
        <w:tc>
          <w:tcPr>
            <w:tcW w:w="2338" w:type="dxa"/>
          </w:tcPr>
          <w:p w14:paraId="5437FC8D" w14:textId="638FF2D5"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Medium</w:t>
            </w:r>
          </w:p>
        </w:tc>
        <w:tc>
          <w:tcPr>
            <w:tcW w:w="2338" w:type="dxa"/>
          </w:tcPr>
          <w:p w14:paraId="02E091DB" w14:textId="2463C4B9"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Pending</w:t>
            </w:r>
          </w:p>
        </w:tc>
      </w:tr>
      <w:tr w:rsidR="00353E70" w14:paraId="5AA2B60F" w14:textId="77777777" w:rsidTr="00353E70">
        <w:tc>
          <w:tcPr>
            <w:tcW w:w="805" w:type="dxa"/>
          </w:tcPr>
          <w:p w14:paraId="6CC80F6E" w14:textId="04A4929B" w:rsidR="00353E70" w:rsidRPr="00353E70" w:rsidRDefault="00353E70" w:rsidP="00353E70">
            <w:pPr>
              <w:jc w:val="center"/>
              <w:rPr>
                <w:rFonts w:ascii="Times New Roman" w:hAnsi="Times New Roman" w:cs="Times New Roman"/>
              </w:rPr>
            </w:pPr>
            <w:r w:rsidRPr="00353E70">
              <w:rPr>
                <w:rFonts w:ascii="Times New Roman" w:hAnsi="Times New Roman" w:cs="Times New Roman"/>
              </w:rPr>
              <w:t>Req</w:t>
            </w:r>
            <w:r w:rsidRPr="00353E70">
              <w:rPr>
                <w:rFonts w:ascii="Times New Roman" w:hAnsi="Times New Roman" w:cs="Times New Roman"/>
                <w:spacing w:val="-1"/>
              </w:rPr>
              <w:t xml:space="preserve"> </w:t>
            </w:r>
            <w:r w:rsidRPr="00353E70">
              <w:rPr>
                <w:rFonts w:ascii="Times New Roman" w:hAnsi="Times New Roman" w:cs="Times New Roman"/>
                <w:spacing w:val="-10"/>
              </w:rPr>
              <w:t>6</w:t>
            </w:r>
          </w:p>
        </w:tc>
        <w:tc>
          <w:tcPr>
            <w:tcW w:w="3869" w:type="dxa"/>
          </w:tcPr>
          <w:p w14:paraId="3899087E" w14:textId="77777777" w:rsidR="00353E70" w:rsidRPr="00353E70" w:rsidRDefault="00353E70" w:rsidP="00353E70">
            <w:pPr>
              <w:pStyle w:val="TableParagraph"/>
              <w:spacing w:line="235" w:lineRule="auto"/>
              <w:ind w:left="112" w:right="258"/>
              <w:jc w:val="both"/>
              <w:rPr>
                <w:sz w:val="24"/>
              </w:rPr>
            </w:pPr>
            <w:r w:rsidRPr="00353E70">
              <w:rPr>
                <w:sz w:val="24"/>
              </w:rPr>
              <w:t>The</w:t>
            </w:r>
            <w:r w:rsidRPr="00353E70">
              <w:rPr>
                <w:spacing w:val="40"/>
                <w:sz w:val="24"/>
              </w:rPr>
              <w:t xml:space="preserve"> </w:t>
            </w:r>
            <w:r w:rsidRPr="00353E70">
              <w:rPr>
                <w:sz w:val="24"/>
              </w:rPr>
              <w:t>system</w:t>
            </w:r>
            <w:r w:rsidRPr="00353E70">
              <w:rPr>
                <w:spacing w:val="40"/>
                <w:sz w:val="24"/>
              </w:rPr>
              <w:t xml:space="preserve"> </w:t>
            </w:r>
            <w:r w:rsidRPr="00353E70">
              <w:rPr>
                <w:sz w:val="24"/>
              </w:rPr>
              <w:t>shall</w:t>
            </w:r>
            <w:r w:rsidRPr="00353E70">
              <w:rPr>
                <w:spacing w:val="40"/>
                <w:sz w:val="24"/>
              </w:rPr>
              <w:t xml:space="preserve"> </w:t>
            </w:r>
            <w:r w:rsidRPr="00353E70">
              <w:rPr>
                <w:sz w:val="24"/>
              </w:rPr>
              <w:t>allow</w:t>
            </w:r>
            <w:r w:rsidRPr="00353E70">
              <w:rPr>
                <w:spacing w:val="40"/>
                <w:sz w:val="24"/>
              </w:rPr>
              <w:t xml:space="preserve"> </w:t>
            </w:r>
            <w:r w:rsidRPr="00353E70">
              <w:rPr>
                <w:sz w:val="24"/>
              </w:rPr>
              <w:t>maids</w:t>
            </w:r>
            <w:r w:rsidRPr="00353E70">
              <w:rPr>
                <w:spacing w:val="40"/>
                <w:sz w:val="24"/>
              </w:rPr>
              <w:t xml:space="preserve"> </w:t>
            </w:r>
            <w:r w:rsidRPr="00353E70">
              <w:rPr>
                <w:sz w:val="24"/>
              </w:rPr>
              <w:t>to</w:t>
            </w:r>
            <w:r w:rsidRPr="00353E70">
              <w:rPr>
                <w:spacing w:val="40"/>
                <w:sz w:val="24"/>
              </w:rPr>
              <w:t xml:space="preserve"> </w:t>
            </w:r>
            <w:r w:rsidRPr="00353E70">
              <w:rPr>
                <w:sz w:val="24"/>
              </w:rPr>
              <w:t>view</w:t>
            </w:r>
            <w:r w:rsidRPr="00353E70">
              <w:rPr>
                <w:spacing w:val="40"/>
                <w:sz w:val="24"/>
              </w:rPr>
              <w:t xml:space="preserve"> </w:t>
            </w:r>
            <w:r w:rsidRPr="00353E70">
              <w:rPr>
                <w:sz w:val="24"/>
              </w:rPr>
              <w:t>their</w:t>
            </w:r>
            <w:r w:rsidRPr="00353E70">
              <w:rPr>
                <w:spacing w:val="40"/>
                <w:sz w:val="24"/>
              </w:rPr>
              <w:t xml:space="preserve"> </w:t>
            </w:r>
            <w:r w:rsidRPr="00353E70">
              <w:rPr>
                <w:sz w:val="24"/>
              </w:rPr>
              <w:t>ratings</w:t>
            </w:r>
            <w:r w:rsidRPr="00353E70">
              <w:rPr>
                <w:spacing w:val="40"/>
                <w:sz w:val="24"/>
              </w:rPr>
              <w:t xml:space="preserve"> </w:t>
            </w:r>
            <w:r w:rsidRPr="00353E70">
              <w:rPr>
                <w:sz w:val="24"/>
              </w:rPr>
              <w:t xml:space="preserve">and </w:t>
            </w:r>
            <w:r w:rsidRPr="00353E70">
              <w:rPr>
                <w:spacing w:val="-2"/>
                <w:sz w:val="24"/>
              </w:rPr>
              <w:t>feedback</w:t>
            </w:r>
          </w:p>
          <w:p w14:paraId="5204D59D" w14:textId="61E7AEDA" w:rsidR="00353E70" w:rsidRPr="00353E70" w:rsidRDefault="00353E70" w:rsidP="00353E70">
            <w:pPr>
              <w:jc w:val="both"/>
              <w:rPr>
                <w:rFonts w:ascii="Times New Roman" w:hAnsi="Times New Roman" w:cs="Times New Roman"/>
              </w:rPr>
            </w:pPr>
            <w:r w:rsidRPr="00353E70">
              <w:rPr>
                <w:rFonts w:ascii="Times New Roman" w:hAnsi="Times New Roman" w:cs="Times New Roman"/>
                <w:spacing w:val="-2"/>
              </w:rPr>
              <w:t>history.</w:t>
            </w:r>
          </w:p>
        </w:tc>
        <w:tc>
          <w:tcPr>
            <w:tcW w:w="2338" w:type="dxa"/>
          </w:tcPr>
          <w:p w14:paraId="1E83BC2F" w14:textId="102BBC50"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Medium</w:t>
            </w:r>
          </w:p>
        </w:tc>
        <w:tc>
          <w:tcPr>
            <w:tcW w:w="2338" w:type="dxa"/>
          </w:tcPr>
          <w:p w14:paraId="3ED709E0" w14:textId="78E3F7BD" w:rsidR="00353E70" w:rsidRPr="00353E70" w:rsidRDefault="00353E70" w:rsidP="00353E70">
            <w:pPr>
              <w:jc w:val="center"/>
              <w:rPr>
                <w:rFonts w:ascii="Times New Roman" w:hAnsi="Times New Roman" w:cs="Times New Roman"/>
              </w:rPr>
            </w:pPr>
            <w:r w:rsidRPr="00353E70">
              <w:rPr>
                <w:rFonts w:ascii="Times New Roman" w:hAnsi="Times New Roman" w:cs="Times New Roman"/>
                <w:spacing w:val="-2"/>
              </w:rPr>
              <w:t>Pending</w:t>
            </w:r>
          </w:p>
        </w:tc>
      </w:tr>
    </w:tbl>
    <w:p w14:paraId="65907E19" w14:textId="303CE25E" w:rsidR="00D87DA1" w:rsidRPr="00D87DA1" w:rsidRDefault="00D87DA1" w:rsidP="00D87DA1">
      <w:pPr>
        <w:pStyle w:val="Heading2"/>
        <w:numPr>
          <w:ilvl w:val="1"/>
          <w:numId w:val="25"/>
        </w:numPr>
        <w:rPr>
          <w:rFonts w:ascii="Times New Roman" w:hAnsi="Times New Roman" w:cs="Times New Roman"/>
          <w:b/>
          <w:bCs/>
          <w:color w:val="000000" w:themeColor="text1"/>
          <w:sz w:val="28"/>
          <w:szCs w:val="28"/>
        </w:rPr>
      </w:pPr>
      <w:bookmarkStart w:id="154" w:name="_Toc233405246"/>
      <w:r w:rsidRPr="00D87DA1">
        <w:rPr>
          <w:rFonts w:ascii="Times New Roman" w:hAnsi="Times New Roman" w:cs="Times New Roman"/>
          <w:b/>
          <w:bCs/>
          <w:color w:val="000000" w:themeColor="text1"/>
          <w:sz w:val="28"/>
          <w:szCs w:val="28"/>
        </w:rPr>
        <w:t>Driver Signup</w:t>
      </w:r>
      <w:bookmarkEnd w:id="154"/>
    </w:p>
    <w:p w14:paraId="73425FF8" w14:textId="2AC4FE9A" w:rsidR="00D87DA1" w:rsidRPr="00D87DA1" w:rsidRDefault="00D87DA1" w:rsidP="00D87DA1">
      <w:pPr>
        <w:pStyle w:val="Heading3"/>
        <w:numPr>
          <w:ilvl w:val="2"/>
          <w:numId w:val="25"/>
        </w:numPr>
        <w:rPr>
          <w:rFonts w:ascii="Times New Roman" w:hAnsi="Times New Roman" w:cs="Times New Roman"/>
          <w:b/>
          <w:bCs/>
          <w:color w:val="auto"/>
          <w:sz w:val="24"/>
          <w:szCs w:val="24"/>
        </w:rPr>
      </w:pPr>
      <w:bookmarkStart w:id="155" w:name="_Toc233405247"/>
      <w:r w:rsidRPr="00D87DA1">
        <w:rPr>
          <w:rFonts w:ascii="Times New Roman" w:hAnsi="Times New Roman" w:cs="Times New Roman"/>
          <w:b/>
          <w:bCs/>
          <w:color w:val="auto"/>
          <w:sz w:val="24"/>
          <w:szCs w:val="24"/>
        </w:rPr>
        <w:t>Description</w:t>
      </w:r>
      <w:bookmarkEnd w:id="155"/>
    </w:p>
    <w:p w14:paraId="54689398" w14:textId="77777777" w:rsidR="00D87DA1" w:rsidRPr="00D87DA1" w:rsidRDefault="00D87DA1" w:rsidP="00D87DA1">
      <w:pPr>
        <w:jc w:val="both"/>
        <w:rPr>
          <w:rFonts w:ascii="Times New Roman" w:hAnsi="Times New Roman" w:cs="Times New Roman"/>
        </w:rPr>
      </w:pPr>
      <w:r w:rsidRPr="00D87DA1">
        <w:rPr>
          <w:rFonts w:ascii="Times New Roman" w:hAnsi="Times New Roman" w:cs="Times New Roman"/>
        </w:rPr>
        <w:t>The Driver Signup feature enables new users to register as drivers on the Broom and Zoom platform. Drivers provide their full name, contact number, email address, home address, password, and required documents (CNIC, driving license). The system ensures each account has a unique email and phone number, validates all inputs, sends OTP to the driver’s email for verification, and securely stores information in the database. Password reset prevents reuse of the old password. Successful registration allows drivers to log in and manage bookings.</w:t>
      </w:r>
    </w:p>
    <w:p w14:paraId="05903697" w14:textId="6268143D" w:rsidR="00D87DA1" w:rsidRPr="00D87DA1" w:rsidRDefault="00D87DA1" w:rsidP="00D87DA1">
      <w:pPr>
        <w:pStyle w:val="Heading3"/>
        <w:numPr>
          <w:ilvl w:val="2"/>
          <w:numId w:val="25"/>
        </w:numPr>
        <w:rPr>
          <w:rFonts w:ascii="Times New Roman" w:hAnsi="Times New Roman" w:cs="Times New Roman"/>
          <w:b/>
          <w:bCs/>
          <w:color w:val="auto"/>
          <w:sz w:val="24"/>
          <w:szCs w:val="24"/>
        </w:rPr>
      </w:pPr>
      <w:bookmarkStart w:id="156" w:name="_Toc233405248"/>
      <w:r w:rsidRPr="00D87DA1">
        <w:rPr>
          <w:rFonts w:ascii="Times New Roman" w:hAnsi="Times New Roman" w:cs="Times New Roman"/>
          <w:b/>
          <w:bCs/>
          <w:color w:val="auto"/>
          <w:sz w:val="24"/>
          <w:szCs w:val="24"/>
        </w:rPr>
        <w:t>Stimulus / Response Sequences</w:t>
      </w:r>
      <w:bookmarkEnd w:id="156"/>
    </w:p>
    <w:tbl>
      <w:tblPr>
        <w:tblStyle w:val="TableGrid"/>
        <w:tblW w:w="0" w:type="auto"/>
        <w:tblLook w:val="04A0" w:firstRow="1" w:lastRow="0" w:firstColumn="1" w:lastColumn="0" w:noHBand="0" w:noVBand="1"/>
      </w:tblPr>
      <w:tblGrid>
        <w:gridCol w:w="9350"/>
      </w:tblGrid>
      <w:tr w:rsidR="00D87DA1" w14:paraId="05D7D952" w14:textId="77777777" w:rsidTr="00D87DA1">
        <w:tc>
          <w:tcPr>
            <w:tcW w:w="9350" w:type="dxa"/>
          </w:tcPr>
          <w:p w14:paraId="41BCDF85" w14:textId="577D5F39" w:rsidR="00D87DA1" w:rsidRPr="00D87DA1" w:rsidRDefault="00D87DA1" w:rsidP="00D87DA1">
            <w:pPr>
              <w:jc w:val="both"/>
              <w:rPr>
                <w:rFonts w:ascii="Times New Roman" w:hAnsi="Times New Roman" w:cs="Times New Roman"/>
              </w:rPr>
            </w:pPr>
            <w:r w:rsidRPr="00D87DA1">
              <w:rPr>
                <w:rFonts w:ascii="Times New Roman" w:hAnsi="Times New Roman" w:cs="Times New Roman"/>
              </w:rPr>
              <w:t>Use</w:t>
            </w:r>
            <w:r w:rsidRPr="00D87DA1">
              <w:rPr>
                <w:rFonts w:ascii="Times New Roman" w:hAnsi="Times New Roman" w:cs="Times New Roman"/>
                <w:spacing w:val="-7"/>
              </w:rPr>
              <w:t xml:space="preserve"> </w:t>
            </w:r>
            <w:r w:rsidRPr="00D87DA1">
              <w:rPr>
                <w:rFonts w:ascii="Times New Roman" w:hAnsi="Times New Roman" w:cs="Times New Roman"/>
              </w:rPr>
              <w:t>Case</w:t>
            </w:r>
            <w:r w:rsidRPr="00D87DA1">
              <w:rPr>
                <w:rFonts w:ascii="Times New Roman" w:hAnsi="Times New Roman" w:cs="Times New Roman"/>
                <w:spacing w:val="-7"/>
              </w:rPr>
              <w:t xml:space="preserve"> </w:t>
            </w:r>
            <w:r w:rsidRPr="00D87DA1">
              <w:rPr>
                <w:rFonts w:ascii="Times New Roman" w:hAnsi="Times New Roman" w:cs="Times New Roman"/>
              </w:rPr>
              <w:t>Name:</w:t>
            </w:r>
            <w:r w:rsidRPr="00D87DA1">
              <w:rPr>
                <w:rFonts w:ascii="Times New Roman" w:hAnsi="Times New Roman" w:cs="Times New Roman"/>
                <w:spacing w:val="-1"/>
              </w:rPr>
              <w:t xml:space="preserve"> </w:t>
            </w:r>
            <w:r w:rsidRPr="00D87DA1">
              <w:rPr>
                <w:rFonts w:ascii="Times New Roman" w:hAnsi="Times New Roman" w:cs="Times New Roman"/>
              </w:rPr>
              <w:t xml:space="preserve">Driver </w:t>
            </w:r>
            <w:r w:rsidRPr="00D87DA1">
              <w:rPr>
                <w:rFonts w:ascii="Times New Roman" w:hAnsi="Times New Roman" w:cs="Times New Roman"/>
                <w:spacing w:val="-2"/>
              </w:rPr>
              <w:t>Signup</w:t>
            </w:r>
          </w:p>
        </w:tc>
      </w:tr>
      <w:tr w:rsidR="00D87DA1" w14:paraId="0213C49F" w14:textId="77777777" w:rsidTr="00D87DA1">
        <w:tc>
          <w:tcPr>
            <w:tcW w:w="9350" w:type="dxa"/>
          </w:tcPr>
          <w:p w14:paraId="44B8D6C3" w14:textId="7FBAFF72" w:rsidR="00D87DA1" w:rsidRPr="00D87DA1" w:rsidRDefault="00D87DA1" w:rsidP="00D87DA1">
            <w:pPr>
              <w:jc w:val="both"/>
              <w:rPr>
                <w:rFonts w:ascii="Times New Roman" w:hAnsi="Times New Roman" w:cs="Times New Roman"/>
              </w:rPr>
            </w:pPr>
            <w:r w:rsidRPr="00D87DA1">
              <w:rPr>
                <w:rFonts w:ascii="Times New Roman" w:hAnsi="Times New Roman" w:cs="Times New Roman"/>
              </w:rPr>
              <w:t>Actors:</w:t>
            </w:r>
            <w:r w:rsidRPr="00D87DA1">
              <w:rPr>
                <w:rFonts w:ascii="Times New Roman" w:hAnsi="Times New Roman" w:cs="Times New Roman"/>
                <w:spacing w:val="-6"/>
              </w:rPr>
              <w:t xml:space="preserve"> </w:t>
            </w:r>
            <w:r w:rsidRPr="00D87DA1">
              <w:rPr>
                <w:rFonts w:ascii="Times New Roman" w:hAnsi="Times New Roman" w:cs="Times New Roman"/>
                <w:spacing w:val="-2"/>
              </w:rPr>
              <w:t>Driver</w:t>
            </w:r>
          </w:p>
        </w:tc>
      </w:tr>
      <w:tr w:rsidR="00D87DA1" w14:paraId="55FD4318" w14:textId="77777777" w:rsidTr="00D87DA1">
        <w:tc>
          <w:tcPr>
            <w:tcW w:w="9350" w:type="dxa"/>
          </w:tcPr>
          <w:p w14:paraId="4B6AA9B4" w14:textId="43E6AE47" w:rsidR="00D87DA1" w:rsidRPr="00D87DA1" w:rsidRDefault="00D87DA1" w:rsidP="00D87DA1">
            <w:pPr>
              <w:jc w:val="both"/>
              <w:rPr>
                <w:rFonts w:ascii="Times New Roman" w:hAnsi="Times New Roman" w:cs="Times New Roman"/>
              </w:rPr>
            </w:pPr>
            <w:r w:rsidRPr="00D87DA1">
              <w:rPr>
                <w:rFonts w:ascii="Times New Roman" w:hAnsi="Times New Roman" w:cs="Times New Roman"/>
              </w:rPr>
              <w:t>Goal:</w:t>
            </w:r>
            <w:r w:rsidRPr="00D87DA1">
              <w:rPr>
                <w:rFonts w:ascii="Times New Roman" w:hAnsi="Times New Roman" w:cs="Times New Roman"/>
                <w:spacing w:val="-2"/>
              </w:rPr>
              <w:t xml:space="preserve"> </w:t>
            </w:r>
            <w:r w:rsidRPr="00D87DA1">
              <w:rPr>
                <w:rFonts w:ascii="Times New Roman" w:hAnsi="Times New Roman" w:cs="Times New Roman"/>
              </w:rPr>
              <w:t>Successfully</w:t>
            </w:r>
            <w:r w:rsidRPr="00D87DA1">
              <w:rPr>
                <w:rFonts w:ascii="Times New Roman" w:hAnsi="Times New Roman" w:cs="Times New Roman"/>
                <w:spacing w:val="-4"/>
              </w:rPr>
              <w:t xml:space="preserve"> </w:t>
            </w:r>
            <w:r w:rsidRPr="00D87DA1">
              <w:rPr>
                <w:rFonts w:ascii="Times New Roman" w:hAnsi="Times New Roman" w:cs="Times New Roman"/>
              </w:rPr>
              <w:t>register</w:t>
            </w:r>
            <w:r w:rsidRPr="00D87DA1">
              <w:rPr>
                <w:rFonts w:ascii="Times New Roman" w:hAnsi="Times New Roman" w:cs="Times New Roman"/>
                <w:spacing w:val="-1"/>
              </w:rPr>
              <w:t xml:space="preserve"> </w:t>
            </w:r>
            <w:r w:rsidRPr="00D87DA1">
              <w:rPr>
                <w:rFonts w:ascii="Times New Roman" w:hAnsi="Times New Roman" w:cs="Times New Roman"/>
              </w:rPr>
              <w:t>a</w:t>
            </w:r>
            <w:r w:rsidRPr="00D87DA1">
              <w:rPr>
                <w:rFonts w:ascii="Times New Roman" w:hAnsi="Times New Roman" w:cs="Times New Roman"/>
                <w:spacing w:val="-3"/>
              </w:rPr>
              <w:t xml:space="preserve"> </w:t>
            </w:r>
            <w:r w:rsidRPr="00D87DA1">
              <w:rPr>
                <w:rFonts w:ascii="Times New Roman" w:hAnsi="Times New Roman" w:cs="Times New Roman"/>
              </w:rPr>
              <w:t>new</w:t>
            </w:r>
            <w:r w:rsidRPr="00D87DA1">
              <w:rPr>
                <w:rFonts w:ascii="Times New Roman" w:hAnsi="Times New Roman" w:cs="Times New Roman"/>
                <w:spacing w:val="-1"/>
              </w:rPr>
              <w:t xml:space="preserve"> </w:t>
            </w:r>
            <w:r w:rsidRPr="00D87DA1">
              <w:rPr>
                <w:rFonts w:ascii="Times New Roman" w:hAnsi="Times New Roman" w:cs="Times New Roman"/>
              </w:rPr>
              <w:t>driver</w:t>
            </w:r>
            <w:r w:rsidRPr="00D87DA1">
              <w:rPr>
                <w:rFonts w:ascii="Times New Roman" w:hAnsi="Times New Roman" w:cs="Times New Roman"/>
                <w:spacing w:val="-2"/>
              </w:rPr>
              <w:t xml:space="preserve"> profile.</w:t>
            </w:r>
          </w:p>
        </w:tc>
      </w:tr>
      <w:tr w:rsidR="00D87DA1" w14:paraId="6082B4A4" w14:textId="77777777" w:rsidTr="00D87DA1">
        <w:tc>
          <w:tcPr>
            <w:tcW w:w="9350" w:type="dxa"/>
          </w:tcPr>
          <w:p w14:paraId="7003E55B" w14:textId="03B8A8FF" w:rsidR="00D87DA1" w:rsidRPr="00D87DA1" w:rsidRDefault="00D87DA1" w:rsidP="00D87DA1">
            <w:pPr>
              <w:jc w:val="both"/>
              <w:rPr>
                <w:rFonts w:ascii="Times New Roman" w:hAnsi="Times New Roman" w:cs="Times New Roman"/>
              </w:rPr>
            </w:pPr>
            <w:r w:rsidRPr="00D87DA1">
              <w:rPr>
                <w:rFonts w:ascii="Times New Roman" w:hAnsi="Times New Roman" w:cs="Times New Roman"/>
              </w:rPr>
              <w:t>Pre-Conditions:</w:t>
            </w:r>
            <w:r w:rsidRPr="00D87DA1">
              <w:rPr>
                <w:rFonts w:ascii="Times New Roman" w:hAnsi="Times New Roman" w:cs="Times New Roman"/>
                <w:spacing w:val="-5"/>
              </w:rPr>
              <w:t xml:space="preserve"> </w:t>
            </w:r>
            <w:r w:rsidRPr="00D87DA1">
              <w:rPr>
                <w:rFonts w:ascii="Times New Roman" w:hAnsi="Times New Roman" w:cs="Times New Roman"/>
              </w:rPr>
              <w:t>Driver</w:t>
            </w:r>
            <w:r w:rsidRPr="00D87DA1">
              <w:rPr>
                <w:rFonts w:ascii="Times New Roman" w:hAnsi="Times New Roman" w:cs="Times New Roman"/>
                <w:spacing w:val="-7"/>
              </w:rPr>
              <w:t xml:space="preserve"> </w:t>
            </w:r>
            <w:r w:rsidRPr="00D87DA1">
              <w:rPr>
                <w:rFonts w:ascii="Times New Roman" w:hAnsi="Times New Roman" w:cs="Times New Roman"/>
              </w:rPr>
              <w:t>is</w:t>
            </w:r>
            <w:r w:rsidRPr="00D87DA1">
              <w:rPr>
                <w:rFonts w:ascii="Times New Roman" w:hAnsi="Times New Roman" w:cs="Times New Roman"/>
                <w:spacing w:val="-1"/>
              </w:rPr>
              <w:t xml:space="preserve"> </w:t>
            </w:r>
            <w:r w:rsidRPr="00D87DA1">
              <w:rPr>
                <w:rFonts w:ascii="Times New Roman" w:hAnsi="Times New Roman" w:cs="Times New Roman"/>
              </w:rPr>
              <w:t>not</w:t>
            </w:r>
            <w:r w:rsidRPr="00D87DA1">
              <w:rPr>
                <w:rFonts w:ascii="Times New Roman" w:hAnsi="Times New Roman" w:cs="Times New Roman"/>
                <w:spacing w:val="-4"/>
              </w:rPr>
              <w:t xml:space="preserve"> </w:t>
            </w:r>
            <w:r w:rsidRPr="00D87DA1">
              <w:rPr>
                <w:rFonts w:ascii="Times New Roman" w:hAnsi="Times New Roman" w:cs="Times New Roman"/>
              </w:rPr>
              <w:t>already</w:t>
            </w:r>
            <w:r w:rsidRPr="00D87DA1">
              <w:rPr>
                <w:rFonts w:ascii="Times New Roman" w:hAnsi="Times New Roman" w:cs="Times New Roman"/>
                <w:spacing w:val="-4"/>
              </w:rPr>
              <w:t xml:space="preserve"> </w:t>
            </w:r>
            <w:r w:rsidRPr="00D87DA1">
              <w:rPr>
                <w:rFonts w:ascii="Times New Roman" w:hAnsi="Times New Roman" w:cs="Times New Roman"/>
                <w:spacing w:val="-2"/>
              </w:rPr>
              <w:t>registered.</w:t>
            </w:r>
          </w:p>
        </w:tc>
      </w:tr>
      <w:tr w:rsidR="00D87DA1" w14:paraId="182FFE7E" w14:textId="77777777" w:rsidTr="00D87DA1">
        <w:tc>
          <w:tcPr>
            <w:tcW w:w="9350" w:type="dxa"/>
          </w:tcPr>
          <w:p w14:paraId="1158D6AA" w14:textId="5E37F1E3" w:rsidR="00D87DA1" w:rsidRPr="00D87DA1" w:rsidRDefault="00D87DA1" w:rsidP="00D87DA1">
            <w:pPr>
              <w:jc w:val="both"/>
              <w:rPr>
                <w:rFonts w:ascii="Times New Roman" w:hAnsi="Times New Roman" w:cs="Times New Roman"/>
              </w:rPr>
            </w:pPr>
            <w:r w:rsidRPr="00D87DA1">
              <w:rPr>
                <w:rFonts w:ascii="Times New Roman" w:hAnsi="Times New Roman" w:cs="Times New Roman"/>
              </w:rPr>
              <w:t>Basic</w:t>
            </w:r>
            <w:r w:rsidRPr="00D87DA1">
              <w:rPr>
                <w:rFonts w:ascii="Times New Roman" w:hAnsi="Times New Roman" w:cs="Times New Roman"/>
                <w:spacing w:val="-1"/>
              </w:rPr>
              <w:t xml:space="preserve"> </w:t>
            </w:r>
            <w:r w:rsidRPr="00D87DA1">
              <w:rPr>
                <w:rFonts w:ascii="Times New Roman" w:hAnsi="Times New Roman" w:cs="Times New Roman"/>
              </w:rPr>
              <w:t>Course</w:t>
            </w:r>
            <w:r w:rsidRPr="00D87DA1">
              <w:rPr>
                <w:rFonts w:ascii="Times New Roman" w:hAnsi="Times New Roman" w:cs="Times New Roman"/>
                <w:spacing w:val="-5"/>
              </w:rPr>
              <w:t xml:space="preserve"> </w:t>
            </w:r>
            <w:r w:rsidRPr="00D87DA1">
              <w:rPr>
                <w:rFonts w:ascii="Times New Roman" w:hAnsi="Times New Roman" w:cs="Times New Roman"/>
              </w:rPr>
              <w:t>of Events</w:t>
            </w:r>
            <w:r w:rsidRPr="00D87DA1">
              <w:rPr>
                <w:rFonts w:ascii="Times New Roman" w:hAnsi="Times New Roman" w:cs="Times New Roman"/>
                <w:spacing w:val="-1"/>
              </w:rPr>
              <w:t xml:space="preserve"> </w:t>
            </w:r>
            <w:r w:rsidRPr="00D87DA1">
              <w:rPr>
                <w:rFonts w:ascii="Times New Roman" w:hAnsi="Times New Roman" w:cs="Times New Roman"/>
              </w:rPr>
              <w:t>/ Main</w:t>
            </w:r>
            <w:r w:rsidRPr="00D87DA1">
              <w:rPr>
                <w:rFonts w:ascii="Times New Roman" w:hAnsi="Times New Roman" w:cs="Times New Roman"/>
                <w:spacing w:val="1"/>
              </w:rPr>
              <w:t xml:space="preserve"> </w:t>
            </w:r>
            <w:r w:rsidRPr="00D87DA1">
              <w:rPr>
                <w:rFonts w:ascii="Times New Roman" w:hAnsi="Times New Roman" w:cs="Times New Roman"/>
                <w:spacing w:val="-4"/>
              </w:rPr>
              <w:t>Flow</w:t>
            </w:r>
          </w:p>
        </w:tc>
      </w:tr>
      <w:tr w:rsidR="00D87DA1" w14:paraId="1693D8E3" w14:textId="77777777" w:rsidTr="00D87DA1">
        <w:tc>
          <w:tcPr>
            <w:tcW w:w="9350" w:type="dxa"/>
          </w:tcPr>
          <w:p w14:paraId="23477499" w14:textId="77777777" w:rsidR="00D87DA1" w:rsidRPr="00D87DA1" w:rsidRDefault="00D87DA1" w:rsidP="00D87DA1">
            <w:pPr>
              <w:pStyle w:val="TableParagraph"/>
              <w:spacing w:before="1"/>
              <w:ind w:right="5325"/>
              <w:jc w:val="both"/>
              <w:rPr>
                <w:sz w:val="24"/>
              </w:rPr>
            </w:pPr>
            <w:r w:rsidRPr="00D87DA1">
              <w:rPr>
                <w:sz w:val="24"/>
              </w:rPr>
              <w:t>User</w:t>
            </w:r>
            <w:r w:rsidRPr="00D87DA1">
              <w:rPr>
                <w:spacing w:val="-10"/>
                <w:sz w:val="24"/>
              </w:rPr>
              <w:t xml:space="preserve"> </w:t>
            </w:r>
            <w:r w:rsidRPr="00D87DA1">
              <w:rPr>
                <w:sz w:val="24"/>
              </w:rPr>
              <w:t>Action</w:t>
            </w:r>
            <w:r w:rsidRPr="00D87DA1">
              <w:rPr>
                <w:spacing w:val="-7"/>
                <w:sz w:val="24"/>
              </w:rPr>
              <w:t xml:space="preserve"> </w:t>
            </w:r>
            <w:r w:rsidRPr="00D87DA1">
              <w:rPr>
                <w:sz w:val="24"/>
              </w:rPr>
              <w:t>(Step</w:t>
            </w:r>
            <w:r w:rsidRPr="00D87DA1">
              <w:rPr>
                <w:spacing w:val="-10"/>
                <w:sz w:val="24"/>
              </w:rPr>
              <w:t xml:space="preserve"> </w:t>
            </w:r>
            <w:r w:rsidRPr="00D87DA1">
              <w:rPr>
                <w:sz w:val="24"/>
              </w:rPr>
              <w:t>1):</w:t>
            </w:r>
            <w:r w:rsidRPr="00D87DA1">
              <w:rPr>
                <w:spacing w:val="-10"/>
                <w:sz w:val="24"/>
              </w:rPr>
              <w:t xml:space="preserve"> </w:t>
            </w:r>
            <w:r w:rsidRPr="00D87DA1">
              <w:rPr>
                <w:sz w:val="24"/>
              </w:rPr>
              <w:t>Driver</w:t>
            </w:r>
            <w:r w:rsidRPr="00D87DA1">
              <w:rPr>
                <w:spacing w:val="-8"/>
                <w:sz w:val="24"/>
              </w:rPr>
              <w:t xml:space="preserve"> </w:t>
            </w:r>
            <w:r w:rsidRPr="00D87DA1">
              <w:rPr>
                <w:sz w:val="24"/>
              </w:rPr>
              <w:t>selects</w:t>
            </w:r>
            <w:r w:rsidRPr="00D87DA1">
              <w:rPr>
                <w:spacing w:val="-8"/>
                <w:sz w:val="24"/>
              </w:rPr>
              <w:t xml:space="preserve"> </w:t>
            </w:r>
            <w:r w:rsidRPr="00D87DA1">
              <w:rPr>
                <w:sz w:val="24"/>
              </w:rPr>
              <w:t>signup</w:t>
            </w:r>
            <w:r w:rsidRPr="00D87DA1">
              <w:rPr>
                <w:spacing w:val="-7"/>
                <w:sz w:val="24"/>
              </w:rPr>
              <w:t xml:space="preserve"> </w:t>
            </w:r>
            <w:r w:rsidRPr="00D87DA1">
              <w:rPr>
                <w:sz w:val="24"/>
              </w:rPr>
              <w:t>as</w:t>
            </w:r>
            <w:r w:rsidRPr="00D87DA1">
              <w:rPr>
                <w:spacing w:val="-10"/>
                <w:sz w:val="24"/>
              </w:rPr>
              <w:t xml:space="preserve"> </w:t>
            </w:r>
            <w:r w:rsidRPr="00D87DA1">
              <w:rPr>
                <w:sz w:val="24"/>
              </w:rPr>
              <w:t>driver. System Response: Displays driver registration form.</w:t>
            </w:r>
          </w:p>
          <w:p w14:paraId="0750D0FA" w14:textId="77777777" w:rsidR="00D87DA1" w:rsidRPr="00D87DA1" w:rsidRDefault="00D87DA1" w:rsidP="00D87DA1">
            <w:pPr>
              <w:pStyle w:val="TableParagraph"/>
              <w:ind w:right="1294"/>
              <w:jc w:val="both"/>
              <w:rPr>
                <w:sz w:val="24"/>
              </w:rPr>
            </w:pPr>
            <w:r w:rsidRPr="00D87DA1">
              <w:rPr>
                <w:sz w:val="24"/>
              </w:rPr>
              <w:t>User</w:t>
            </w:r>
            <w:r w:rsidRPr="00D87DA1">
              <w:rPr>
                <w:spacing w:val="-6"/>
                <w:sz w:val="24"/>
              </w:rPr>
              <w:t xml:space="preserve"> </w:t>
            </w:r>
            <w:r w:rsidRPr="00D87DA1">
              <w:rPr>
                <w:sz w:val="24"/>
              </w:rPr>
              <w:t>Action</w:t>
            </w:r>
            <w:r w:rsidRPr="00D87DA1">
              <w:rPr>
                <w:spacing w:val="-3"/>
                <w:sz w:val="24"/>
              </w:rPr>
              <w:t xml:space="preserve"> </w:t>
            </w:r>
            <w:r w:rsidRPr="00D87DA1">
              <w:rPr>
                <w:sz w:val="24"/>
              </w:rPr>
              <w:t>(Step</w:t>
            </w:r>
            <w:r w:rsidRPr="00D87DA1">
              <w:rPr>
                <w:spacing w:val="-4"/>
                <w:sz w:val="24"/>
              </w:rPr>
              <w:t xml:space="preserve"> </w:t>
            </w:r>
            <w:r w:rsidRPr="00D87DA1">
              <w:rPr>
                <w:sz w:val="24"/>
              </w:rPr>
              <w:t>2):</w:t>
            </w:r>
            <w:r w:rsidRPr="00D87DA1">
              <w:rPr>
                <w:spacing w:val="-6"/>
                <w:sz w:val="24"/>
              </w:rPr>
              <w:t xml:space="preserve"> </w:t>
            </w:r>
            <w:r w:rsidRPr="00D87DA1">
              <w:rPr>
                <w:sz w:val="24"/>
              </w:rPr>
              <w:t>Driver</w:t>
            </w:r>
            <w:r w:rsidRPr="00D87DA1">
              <w:rPr>
                <w:spacing w:val="-3"/>
                <w:sz w:val="24"/>
              </w:rPr>
              <w:t xml:space="preserve"> </w:t>
            </w:r>
            <w:r w:rsidRPr="00D87DA1">
              <w:rPr>
                <w:sz w:val="24"/>
              </w:rPr>
              <w:t>enters</w:t>
            </w:r>
            <w:r w:rsidRPr="00D87DA1">
              <w:rPr>
                <w:spacing w:val="-3"/>
                <w:sz w:val="24"/>
              </w:rPr>
              <w:t xml:space="preserve"> </w:t>
            </w:r>
            <w:r w:rsidRPr="00D87DA1">
              <w:rPr>
                <w:sz w:val="24"/>
              </w:rPr>
              <w:t>details,</w:t>
            </w:r>
            <w:r w:rsidRPr="00D87DA1">
              <w:rPr>
                <w:spacing w:val="-3"/>
                <w:sz w:val="24"/>
              </w:rPr>
              <w:t xml:space="preserve"> </w:t>
            </w:r>
            <w:r w:rsidRPr="00D87DA1">
              <w:rPr>
                <w:sz w:val="24"/>
              </w:rPr>
              <w:t>uploads</w:t>
            </w:r>
            <w:r w:rsidRPr="00D87DA1">
              <w:rPr>
                <w:spacing w:val="-3"/>
                <w:sz w:val="24"/>
              </w:rPr>
              <w:t xml:space="preserve"> </w:t>
            </w:r>
            <w:r w:rsidRPr="00D87DA1">
              <w:rPr>
                <w:sz w:val="24"/>
              </w:rPr>
              <w:t>required</w:t>
            </w:r>
            <w:r w:rsidRPr="00D87DA1">
              <w:rPr>
                <w:spacing w:val="-3"/>
                <w:sz w:val="24"/>
              </w:rPr>
              <w:t xml:space="preserve"> </w:t>
            </w:r>
            <w:proofErr w:type="gramStart"/>
            <w:r w:rsidRPr="00D87DA1">
              <w:rPr>
                <w:sz w:val="24"/>
              </w:rPr>
              <w:t>documents,</w:t>
            </w:r>
            <w:r w:rsidRPr="00D87DA1">
              <w:rPr>
                <w:spacing w:val="-3"/>
                <w:sz w:val="24"/>
              </w:rPr>
              <w:t xml:space="preserve"> </w:t>
            </w:r>
            <w:r w:rsidRPr="00D87DA1">
              <w:rPr>
                <w:sz w:val="24"/>
              </w:rPr>
              <w:t>and</w:t>
            </w:r>
            <w:proofErr w:type="gramEnd"/>
            <w:r w:rsidRPr="00D87DA1">
              <w:rPr>
                <w:spacing w:val="-3"/>
                <w:sz w:val="24"/>
              </w:rPr>
              <w:t xml:space="preserve"> </w:t>
            </w:r>
            <w:r w:rsidRPr="00D87DA1">
              <w:rPr>
                <w:sz w:val="24"/>
              </w:rPr>
              <w:t>submits</w:t>
            </w:r>
            <w:r w:rsidRPr="00D87DA1">
              <w:rPr>
                <w:spacing w:val="-3"/>
                <w:sz w:val="24"/>
              </w:rPr>
              <w:t xml:space="preserve"> </w:t>
            </w:r>
            <w:r w:rsidRPr="00D87DA1">
              <w:rPr>
                <w:sz w:val="24"/>
              </w:rPr>
              <w:t>form</w:t>
            </w:r>
            <w:r w:rsidRPr="00D87DA1">
              <w:t xml:space="preserve">. </w:t>
            </w:r>
            <w:r w:rsidRPr="00D87DA1">
              <w:rPr>
                <w:sz w:val="24"/>
              </w:rPr>
              <w:t>System Response: Validates formats and fields.</w:t>
            </w:r>
          </w:p>
          <w:p w14:paraId="426DAD8F" w14:textId="77777777" w:rsidR="00D87DA1" w:rsidRPr="00D87DA1" w:rsidRDefault="00D87DA1" w:rsidP="00D87DA1">
            <w:pPr>
              <w:pStyle w:val="TableParagraph"/>
              <w:spacing w:before="1"/>
              <w:jc w:val="both"/>
              <w:rPr>
                <w:sz w:val="24"/>
              </w:rPr>
            </w:pPr>
            <w:r w:rsidRPr="00D87DA1">
              <w:rPr>
                <w:sz w:val="24"/>
              </w:rPr>
              <w:t>User</w:t>
            </w:r>
            <w:r w:rsidRPr="00D87DA1">
              <w:rPr>
                <w:spacing w:val="-4"/>
                <w:sz w:val="24"/>
              </w:rPr>
              <w:t xml:space="preserve"> </w:t>
            </w:r>
            <w:r w:rsidRPr="00D87DA1">
              <w:rPr>
                <w:sz w:val="24"/>
              </w:rPr>
              <w:t>Action</w:t>
            </w:r>
            <w:r w:rsidRPr="00D87DA1">
              <w:rPr>
                <w:spacing w:val="-4"/>
                <w:sz w:val="24"/>
              </w:rPr>
              <w:t xml:space="preserve"> </w:t>
            </w:r>
            <w:r w:rsidRPr="00D87DA1">
              <w:rPr>
                <w:sz w:val="24"/>
              </w:rPr>
              <w:t>(Step</w:t>
            </w:r>
            <w:r w:rsidRPr="00D87DA1">
              <w:rPr>
                <w:spacing w:val="-4"/>
                <w:sz w:val="24"/>
              </w:rPr>
              <w:t xml:space="preserve"> </w:t>
            </w:r>
            <w:r w:rsidRPr="00D87DA1">
              <w:rPr>
                <w:sz w:val="24"/>
              </w:rPr>
              <w:t>3):</w:t>
            </w:r>
            <w:r w:rsidRPr="00D87DA1">
              <w:rPr>
                <w:spacing w:val="-4"/>
                <w:sz w:val="24"/>
              </w:rPr>
              <w:t xml:space="preserve"> </w:t>
            </w:r>
            <w:r w:rsidRPr="00D87DA1">
              <w:rPr>
                <w:sz w:val="24"/>
              </w:rPr>
              <w:t>Driver</w:t>
            </w:r>
            <w:r w:rsidRPr="00D87DA1">
              <w:rPr>
                <w:spacing w:val="-4"/>
                <w:sz w:val="24"/>
              </w:rPr>
              <w:t xml:space="preserve"> </w:t>
            </w:r>
            <w:r w:rsidRPr="00D87DA1">
              <w:rPr>
                <w:sz w:val="24"/>
              </w:rPr>
              <w:t>submits</w:t>
            </w:r>
            <w:r w:rsidRPr="00D87DA1">
              <w:rPr>
                <w:spacing w:val="-2"/>
                <w:sz w:val="24"/>
              </w:rPr>
              <w:t xml:space="preserve"> </w:t>
            </w:r>
            <w:r w:rsidRPr="00D87DA1">
              <w:rPr>
                <w:spacing w:val="-4"/>
                <w:sz w:val="24"/>
              </w:rPr>
              <w:t>form.</w:t>
            </w:r>
          </w:p>
          <w:p w14:paraId="04A81D45" w14:textId="77777777" w:rsidR="00D87DA1" w:rsidRPr="00D87DA1" w:rsidRDefault="00D87DA1" w:rsidP="00D87DA1">
            <w:pPr>
              <w:pStyle w:val="TableParagraph"/>
              <w:jc w:val="both"/>
              <w:rPr>
                <w:sz w:val="24"/>
              </w:rPr>
            </w:pPr>
            <w:r w:rsidRPr="00D87DA1">
              <w:rPr>
                <w:sz w:val="24"/>
              </w:rPr>
              <w:t>System</w:t>
            </w:r>
            <w:r w:rsidRPr="00D87DA1">
              <w:rPr>
                <w:spacing w:val="-6"/>
                <w:sz w:val="24"/>
              </w:rPr>
              <w:t xml:space="preserve"> </w:t>
            </w:r>
            <w:r w:rsidRPr="00D87DA1">
              <w:rPr>
                <w:sz w:val="24"/>
              </w:rPr>
              <w:t>Response:</w:t>
            </w:r>
            <w:r w:rsidRPr="00D87DA1">
              <w:rPr>
                <w:spacing w:val="-7"/>
                <w:sz w:val="24"/>
              </w:rPr>
              <w:t xml:space="preserve"> </w:t>
            </w:r>
            <w:r w:rsidRPr="00D87DA1">
              <w:rPr>
                <w:sz w:val="24"/>
              </w:rPr>
              <w:t>Sends</w:t>
            </w:r>
            <w:r w:rsidRPr="00D87DA1">
              <w:rPr>
                <w:spacing w:val="-2"/>
                <w:sz w:val="24"/>
              </w:rPr>
              <w:t xml:space="preserve"> </w:t>
            </w:r>
            <w:r w:rsidRPr="00D87DA1">
              <w:rPr>
                <w:sz w:val="24"/>
              </w:rPr>
              <w:t>OTP</w:t>
            </w:r>
            <w:r w:rsidRPr="00D87DA1">
              <w:rPr>
                <w:spacing w:val="-4"/>
                <w:sz w:val="24"/>
              </w:rPr>
              <w:t xml:space="preserve"> </w:t>
            </w:r>
            <w:r w:rsidRPr="00D87DA1">
              <w:rPr>
                <w:sz w:val="24"/>
              </w:rPr>
              <w:t>to</w:t>
            </w:r>
            <w:r w:rsidRPr="00D87DA1">
              <w:rPr>
                <w:spacing w:val="-4"/>
                <w:sz w:val="24"/>
              </w:rPr>
              <w:t xml:space="preserve"> </w:t>
            </w:r>
            <w:r w:rsidRPr="00D87DA1">
              <w:rPr>
                <w:sz w:val="24"/>
              </w:rPr>
              <w:t>driver’s</w:t>
            </w:r>
            <w:r w:rsidRPr="00D87DA1">
              <w:rPr>
                <w:spacing w:val="-3"/>
                <w:sz w:val="24"/>
              </w:rPr>
              <w:t xml:space="preserve"> </w:t>
            </w:r>
            <w:r w:rsidRPr="00D87DA1">
              <w:rPr>
                <w:sz w:val="24"/>
              </w:rPr>
              <w:t>email</w:t>
            </w:r>
            <w:r w:rsidRPr="00D87DA1">
              <w:rPr>
                <w:spacing w:val="-4"/>
                <w:sz w:val="24"/>
              </w:rPr>
              <w:t xml:space="preserve"> </w:t>
            </w:r>
            <w:r w:rsidRPr="00D87DA1">
              <w:rPr>
                <w:sz w:val="24"/>
              </w:rPr>
              <w:t>for</w:t>
            </w:r>
            <w:r w:rsidRPr="00D87DA1">
              <w:rPr>
                <w:spacing w:val="-4"/>
                <w:sz w:val="24"/>
              </w:rPr>
              <w:t xml:space="preserve"> </w:t>
            </w:r>
            <w:r w:rsidRPr="00D87DA1">
              <w:rPr>
                <w:sz w:val="24"/>
              </w:rPr>
              <w:t>verification.</w:t>
            </w:r>
            <w:r w:rsidRPr="00D87DA1">
              <w:rPr>
                <w:spacing w:val="-4"/>
                <w:sz w:val="24"/>
              </w:rPr>
              <w:t xml:space="preserve"> </w:t>
            </w:r>
            <w:r w:rsidRPr="00D87DA1">
              <w:rPr>
                <w:sz w:val="24"/>
              </w:rPr>
              <w:t>After</w:t>
            </w:r>
            <w:r w:rsidRPr="00D87DA1">
              <w:rPr>
                <w:spacing w:val="-4"/>
                <w:sz w:val="24"/>
              </w:rPr>
              <w:t xml:space="preserve"> </w:t>
            </w:r>
            <w:r w:rsidRPr="00D87DA1">
              <w:rPr>
                <w:sz w:val="24"/>
              </w:rPr>
              <w:t>OTP</w:t>
            </w:r>
            <w:r w:rsidRPr="00D87DA1">
              <w:rPr>
                <w:spacing w:val="-2"/>
                <w:sz w:val="24"/>
              </w:rPr>
              <w:t xml:space="preserve"> </w:t>
            </w:r>
            <w:r w:rsidRPr="00D87DA1">
              <w:rPr>
                <w:sz w:val="24"/>
              </w:rPr>
              <w:t>verification,</w:t>
            </w:r>
            <w:r w:rsidRPr="00D87DA1">
              <w:rPr>
                <w:spacing w:val="-4"/>
                <w:sz w:val="24"/>
              </w:rPr>
              <w:t xml:space="preserve"> </w:t>
            </w:r>
            <w:proofErr w:type="gramStart"/>
            <w:r w:rsidRPr="00D87DA1">
              <w:rPr>
                <w:sz w:val="24"/>
              </w:rPr>
              <w:t>stores</w:t>
            </w:r>
            <w:proofErr w:type="gramEnd"/>
            <w:r w:rsidRPr="00D87DA1">
              <w:rPr>
                <w:spacing w:val="-2"/>
                <w:sz w:val="24"/>
              </w:rPr>
              <w:t xml:space="preserve"> </w:t>
            </w:r>
            <w:r w:rsidRPr="00D87DA1">
              <w:rPr>
                <w:sz w:val="24"/>
              </w:rPr>
              <w:t>all</w:t>
            </w:r>
            <w:r w:rsidRPr="00D87DA1">
              <w:rPr>
                <w:spacing w:val="-4"/>
                <w:sz w:val="24"/>
              </w:rPr>
              <w:t xml:space="preserve"> </w:t>
            </w:r>
            <w:r w:rsidRPr="00D87DA1">
              <w:rPr>
                <w:sz w:val="24"/>
              </w:rPr>
              <w:t xml:space="preserve">details securely in the database and </w:t>
            </w:r>
            <w:proofErr w:type="gramStart"/>
            <w:r w:rsidRPr="00D87DA1">
              <w:rPr>
                <w:sz w:val="24"/>
              </w:rPr>
              <w:t>displays</w:t>
            </w:r>
            <w:proofErr w:type="gramEnd"/>
            <w:r w:rsidRPr="00D87DA1">
              <w:rPr>
                <w:sz w:val="24"/>
              </w:rPr>
              <w:t xml:space="preserve"> a success message.</w:t>
            </w:r>
          </w:p>
          <w:p w14:paraId="0442ED3C" w14:textId="40779D22" w:rsidR="00D87DA1" w:rsidRPr="00D87DA1" w:rsidRDefault="00D87DA1" w:rsidP="00D87DA1">
            <w:pPr>
              <w:jc w:val="both"/>
              <w:rPr>
                <w:rFonts w:ascii="Times New Roman" w:hAnsi="Times New Roman" w:cs="Times New Roman"/>
              </w:rPr>
            </w:pPr>
            <w:r w:rsidRPr="00D87DA1">
              <w:rPr>
                <w:rFonts w:ascii="Times New Roman" w:hAnsi="Times New Roman" w:cs="Times New Roman"/>
              </w:rPr>
              <w:t>User Action (Step 4): Admin reviews and approves/rejects. System</w:t>
            </w:r>
            <w:r w:rsidRPr="00D87DA1">
              <w:rPr>
                <w:rFonts w:ascii="Times New Roman" w:hAnsi="Times New Roman" w:cs="Times New Roman"/>
                <w:spacing w:val="-14"/>
              </w:rPr>
              <w:t xml:space="preserve"> </w:t>
            </w:r>
            <w:r w:rsidRPr="00D87DA1">
              <w:rPr>
                <w:rFonts w:ascii="Times New Roman" w:hAnsi="Times New Roman" w:cs="Times New Roman"/>
              </w:rPr>
              <w:t>Response:</w:t>
            </w:r>
            <w:r w:rsidRPr="00D87DA1">
              <w:rPr>
                <w:rFonts w:ascii="Times New Roman" w:hAnsi="Times New Roman" w:cs="Times New Roman"/>
                <w:spacing w:val="-13"/>
              </w:rPr>
              <w:t xml:space="preserve"> </w:t>
            </w:r>
            <w:r w:rsidRPr="00D87DA1">
              <w:rPr>
                <w:rFonts w:ascii="Times New Roman" w:hAnsi="Times New Roman" w:cs="Times New Roman"/>
              </w:rPr>
              <w:t>Updates</w:t>
            </w:r>
            <w:r w:rsidRPr="00D87DA1">
              <w:rPr>
                <w:rFonts w:ascii="Times New Roman" w:hAnsi="Times New Roman" w:cs="Times New Roman"/>
                <w:spacing w:val="-13"/>
              </w:rPr>
              <w:t xml:space="preserve"> </w:t>
            </w:r>
            <w:r w:rsidRPr="00D87DA1">
              <w:rPr>
                <w:rFonts w:ascii="Times New Roman" w:hAnsi="Times New Roman" w:cs="Times New Roman"/>
              </w:rPr>
              <w:t>driver</w:t>
            </w:r>
            <w:r w:rsidRPr="00D87DA1">
              <w:rPr>
                <w:rFonts w:ascii="Times New Roman" w:hAnsi="Times New Roman" w:cs="Times New Roman"/>
                <w:spacing w:val="-13"/>
              </w:rPr>
              <w:t xml:space="preserve"> </w:t>
            </w:r>
            <w:r w:rsidRPr="00D87DA1">
              <w:rPr>
                <w:rFonts w:ascii="Times New Roman" w:hAnsi="Times New Roman" w:cs="Times New Roman"/>
              </w:rPr>
              <w:t>account</w:t>
            </w:r>
            <w:r w:rsidRPr="00D87DA1">
              <w:rPr>
                <w:rFonts w:ascii="Times New Roman" w:hAnsi="Times New Roman" w:cs="Times New Roman"/>
                <w:spacing w:val="-13"/>
              </w:rPr>
              <w:t xml:space="preserve"> </w:t>
            </w:r>
            <w:r w:rsidRPr="00D87DA1">
              <w:rPr>
                <w:rFonts w:ascii="Times New Roman" w:hAnsi="Times New Roman" w:cs="Times New Roman"/>
              </w:rPr>
              <w:t>status</w:t>
            </w:r>
            <w:r w:rsidRPr="00D87DA1">
              <w:rPr>
                <w:rFonts w:ascii="Times New Roman" w:hAnsi="Times New Roman" w:cs="Times New Roman"/>
                <w:spacing w:val="-11"/>
              </w:rPr>
              <w:t xml:space="preserve"> </w:t>
            </w:r>
            <w:r w:rsidRPr="00D87DA1">
              <w:rPr>
                <w:rFonts w:ascii="Times New Roman" w:hAnsi="Times New Roman" w:cs="Times New Roman"/>
              </w:rPr>
              <w:t>accordingly.</w:t>
            </w:r>
          </w:p>
        </w:tc>
      </w:tr>
      <w:tr w:rsidR="00D87DA1" w14:paraId="3F97BC28" w14:textId="77777777" w:rsidTr="00D87DA1">
        <w:tc>
          <w:tcPr>
            <w:tcW w:w="9350" w:type="dxa"/>
          </w:tcPr>
          <w:p w14:paraId="6E75FDD5" w14:textId="7D0BB6C0" w:rsidR="00D87DA1" w:rsidRPr="00D87DA1" w:rsidRDefault="00D87DA1" w:rsidP="00D87DA1">
            <w:pPr>
              <w:jc w:val="both"/>
              <w:rPr>
                <w:rFonts w:ascii="Times New Roman" w:hAnsi="Times New Roman" w:cs="Times New Roman"/>
              </w:rPr>
            </w:pPr>
            <w:r w:rsidRPr="00D87DA1">
              <w:rPr>
                <w:rFonts w:ascii="Times New Roman" w:hAnsi="Times New Roman" w:cs="Times New Roman"/>
              </w:rPr>
              <w:t>Alternative</w:t>
            </w:r>
            <w:r w:rsidRPr="00D87DA1">
              <w:rPr>
                <w:rFonts w:ascii="Times New Roman" w:hAnsi="Times New Roman" w:cs="Times New Roman"/>
                <w:spacing w:val="-4"/>
              </w:rPr>
              <w:t xml:space="preserve"> </w:t>
            </w:r>
            <w:r w:rsidRPr="00D87DA1">
              <w:rPr>
                <w:rFonts w:ascii="Times New Roman" w:hAnsi="Times New Roman" w:cs="Times New Roman"/>
                <w:spacing w:val="-2"/>
              </w:rPr>
              <w:t>Flow:</w:t>
            </w:r>
          </w:p>
        </w:tc>
      </w:tr>
      <w:tr w:rsidR="00D87DA1" w14:paraId="488A20D5" w14:textId="77777777" w:rsidTr="00D87DA1">
        <w:tc>
          <w:tcPr>
            <w:tcW w:w="9350" w:type="dxa"/>
          </w:tcPr>
          <w:p w14:paraId="456EDE68" w14:textId="77777777" w:rsidR="00D87DA1" w:rsidRPr="00D87DA1" w:rsidRDefault="00D87DA1" w:rsidP="00D87DA1">
            <w:pPr>
              <w:pStyle w:val="TableParagraph"/>
              <w:tabs>
                <w:tab w:val="left" w:pos="828"/>
              </w:tabs>
              <w:spacing w:line="292" w:lineRule="exact"/>
              <w:jc w:val="both"/>
              <w:rPr>
                <w:sz w:val="24"/>
              </w:rPr>
            </w:pPr>
            <w:r w:rsidRPr="00D87DA1">
              <w:rPr>
                <w:sz w:val="24"/>
              </w:rPr>
              <w:t>If</w:t>
            </w:r>
            <w:r w:rsidRPr="00D87DA1">
              <w:rPr>
                <w:spacing w:val="-2"/>
                <w:sz w:val="24"/>
              </w:rPr>
              <w:t xml:space="preserve"> </w:t>
            </w:r>
            <w:r w:rsidRPr="00D87DA1">
              <w:rPr>
                <w:sz w:val="24"/>
              </w:rPr>
              <w:t>email</w:t>
            </w:r>
            <w:r w:rsidRPr="00D87DA1">
              <w:rPr>
                <w:spacing w:val="-1"/>
                <w:sz w:val="24"/>
              </w:rPr>
              <w:t xml:space="preserve"> </w:t>
            </w:r>
            <w:r w:rsidRPr="00D87DA1">
              <w:rPr>
                <w:sz w:val="24"/>
              </w:rPr>
              <w:t>or</w:t>
            </w:r>
            <w:r w:rsidRPr="00D87DA1">
              <w:rPr>
                <w:spacing w:val="-1"/>
                <w:sz w:val="24"/>
              </w:rPr>
              <w:t xml:space="preserve"> </w:t>
            </w:r>
            <w:r w:rsidRPr="00D87DA1">
              <w:rPr>
                <w:sz w:val="24"/>
              </w:rPr>
              <w:t>phone</w:t>
            </w:r>
            <w:r w:rsidRPr="00D87DA1">
              <w:rPr>
                <w:spacing w:val="-3"/>
                <w:sz w:val="24"/>
              </w:rPr>
              <w:t xml:space="preserve"> </w:t>
            </w:r>
            <w:r w:rsidRPr="00D87DA1">
              <w:rPr>
                <w:sz w:val="24"/>
              </w:rPr>
              <w:t>number already</w:t>
            </w:r>
            <w:r w:rsidRPr="00D87DA1">
              <w:rPr>
                <w:spacing w:val="-4"/>
                <w:sz w:val="24"/>
              </w:rPr>
              <w:t xml:space="preserve"> </w:t>
            </w:r>
            <w:r w:rsidRPr="00D87DA1">
              <w:rPr>
                <w:sz w:val="24"/>
              </w:rPr>
              <w:t>exists,</w:t>
            </w:r>
            <w:r w:rsidRPr="00D87DA1">
              <w:rPr>
                <w:spacing w:val="-1"/>
                <w:sz w:val="24"/>
              </w:rPr>
              <w:t xml:space="preserve"> </w:t>
            </w:r>
            <w:r w:rsidRPr="00D87DA1">
              <w:rPr>
                <w:sz w:val="24"/>
              </w:rPr>
              <w:t>system</w:t>
            </w:r>
            <w:r w:rsidRPr="00D87DA1">
              <w:rPr>
                <w:spacing w:val="-1"/>
                <w:sz w:val="24"/>
              </w:rPr>
              <w:t xml:space="preserve"> </w:t>
            </w:r>
            <w:r w:rsidRPr="00D87DA1">
              <w:rPr>
                <w:sz w:val="24"/>
              </w:rPr>
              <w:t>shows:</w:t>
            </w:r>
            <w:r w:rsidRPr="00D87DA1">
              <w:rPr>
                <w:spacing w:val="-1"/>
                <w:sz w:val="24"/>
              </w:rPr>
              <w:t xml:space="preserve"> </w:t>
            </w:r>
            <w:r w:rsidRPr="00D87DA1">
              <w:rPr>
                <w:sz w:val="24"/>
              </w:rPr>
              <w:t>“Account</w:t>
            </w:r>
            <w:r w:rsidRPr="00D87DA1">
              <w:rPr>
                <w:spacing w:val="1"/>
                <w:sz w:val="24"/>
              </w:rPr>
              <w:t xml:space="preserve"> </w:t>
            </w:r>
            <w:r w:rsidRPr="00D87DA1">
              <w:rPr>
                <w:sz w:val="24"/>
              </w:rPr>
              <w:t>already</w:t>
            </w:r>
            <w:r w:rsidRPr="00D87DA1">
              <w:rPr>
                <w:spacing w:val="-3"/>
                <w:sz w:val="24"/>
              </w:rPr>
              <w:t xml:space="preserve"> </w:t>
            </w:r>
            <w:r w:rsidRPr="00D87DA1">
              <w:rPr>
                <w:spacing w:val="-2"/>
                <w:sz w:val="24"/>
              </w:rPr>
              <w:t>exists.”</w:t>
            </w:r>
          </w:p>
          <w:p w14:paraId="495722F5" w14:textId="77777777" w:rsidR="00D87DA1" w:rsidRPr="00D87DA1" w:rsidRDefault="00D87DA1" w:rsidP="00D87DA1">
            <w:pPr>
              <w:pStyle w:val="TableParagraph"/>
              <w:tabs>
                <w:tab w:val="left" w:pos="828"/>
              </w:tabs>
              <w:spacing w:line="293" w:lineRule="exact"/>
              <w:jc w:val="both"/>
              <w:rPr>
                <w:sz w:val="24"/>
              </w:rPr>
            </w:pPr>
            <w:r w:rsidRPr="00D87DA1">
              <w:rPr>
                <w:sz w:val="24"/>
              </w:rPr>
              <w:t>If</w:t>
            </w:r>
            <w:r w:rsidRPr="00D87DA1">
              <w:rPr>
                <w:spacing w:val="-1"/>
                <w:sz w:val="24"/>
              </w:rPr>
              <w:t xml:space="preserve"> </w:t>
            </w:r>
            <w:r w:rsidRPr="00D87DA1">
              <w:rPr>
                <w:sz w:val="24"/>
              </w:rPr>
              <w:t>password</w:t>
            </w:r>
            <w:r w:rsidRPr="00D87DA1">
              <w:rPr>
                <w:spacing w:val="-1"/>
                <w:sz w:val="24"/>
              </w:rPr>
              <w:t xml:space="preserve"> </w:t>
            </w:r>
            <w:r w:rsidRPr="00D87DA1">
              <w:rPr>
                <w:sz w:val="24"/>
              </w:rPr>
              <w:t>is</w:t>
            </w:r>
            <w:r w:rsidRPr="00D87DA1">
              <w:rPr>
                <w:spacing w:val="-1"/>
                <w:sz w:val="24"/>
              </w:rPr>
              <w:t xml:space="preserve"> </w:t>
            </w:r>
            <w:r w:rsidRPr="00D87DA1">
              <w:rPr>
                <w:sz w:val="24"/>
              </w:rPr>
              <w:t>weak, system</w:t>
            </w:r>
            <w:r w:rsidRPr="00D87DA1">
              <w:rPr>
                <w:spacing w:val="-1"/>
                <w:sz w:val="24"/>
              </w:rPr>
              <w:t xml:space="preserve"> </w:t>
            </w:r>
            <w:r w:rsidRPr="00D87DA1">
              <w:rPr>
                <w:sz w:val="24"/>
              </w:rPr>
              <w:t>prompts</w:t>
            </w:r>
            <w:r w:rsidRPr="00D87DA1">
              <w:rPr>
                <w:spacing w:val="-1"/>
                <w:sz w:val="24"/>
              </w:rPr>
              <w:t xml:space="preserve"> </w:t>
            </w:r>
            <w:r w:rsidRPr="00D87DA1">
              <w:rPr>
                <w:sz w:val="24"/>
              </w:rPr>
              <w:t>the</w:t>
            </w:r>
            <w:r w:rsidRPr="00D87DA1">
              <w:rPr>
                <w:spacing w:val="-1"/>
                <w:sz w:val="24"/>
              </w:rPr>
              <w:t xml:space="preserve"> </w:t>
            </w:r>
            <w:r w:rsidRPr="00D87DA1">
              <w:rPr>
                <w:sz w:val="24"/>
              </w:rPr>
              <w:t>user</w:t>
            </w:r>
            <w:r w:rsidRPr="00D87DA1">
              <w:rPr>
                <w:spacing w:val="-1"/>
                <w:sz w:val="24"/>
              </w:rPr>
              <w:t xml:space="preserve"> </w:t>
            </w:r>
            <w:r w:rsidRPr="00D87DA1">
              <w:rPr>
                <w:sz w:val="24"/>
              </w:rPr>
              <w:t>to</w:t>
            </w:r>
            <w:r w:rsidRPr="00D87DA1">
              <w:rPr>
                <w:spacing w:val="-1"/>
                <w:sz w:val="24"/>
              </w:rPr>
              <w:t xml:space="preserve"> </w:t>
            </w:r>
            <w:r w:rsidRPr="00D87DA1">
              <w:rPr>
                <w:sz w:val="24"/>
              </w:rPr>
              <w:t>strengthen</w:t>
            </w:r>
            <w:r w:rsidRPr="00D87DA1">
              <w:rPr>
                <w:spacing w:val="-1"/>
                <w:sz w:val="24"/>
              </w:rPr>
              <w:t xml:space="preserve"> </w:t>
            </w:r>
            <w:r w:rsidRPr="00D87DA1">
              <w:rPr>
                <w:spacing w:val="-5"/>
                <w:sz w:val="24"/>
              </w:rPr>
              <w:t>it.</w:t>
            </w:r>
          </w:p>
          <w:p w14:paraId="27E99F1F" w14:textId="2EE4EF6A" w:rsidR="00D87DA1" w:rsidRPr="00D87DA1" w:rsidRDefault="00D87DA1" w:rsidP="00D87DA1">
            <w:pPr>
              <w:jc w:val="both"/>
              <w:rPr>
                <w:rFonts w:ascii="Times New Roman" w:hAnsi="Times New Roman" w:cs="Times New Roman"/>
              </w:rPr>
            </w:pPr>
            <w:r w:rsidRPr="00D87DA1">
              <w:rPr>
                <w:rFonts w:ascii="Times New Roman" w:hAnsi="Times New Roman" w:cs="Times New Roman"/>
              </w:rPr>
              <w:t>If</w:t>
            </w:r>
            <w:r w:rsidRPr="00D87DA1">
              <w:rPr>
                <w:rFonts w:ascii="Times New Roman" w:hAnsi="Times New Roman" w:cs="Times New Roman"/>
                <w:spacing w:val="-2"/>
              </w:rPr>
              <w:t xml:space="preserve"> </w:t>
            </w:r>
            <w:r w:rsidRPr="00D87DA1">
              <w:rPr>
                <w:rFonts w:ascii="Times New Roman" w:hAnsi="Times New Roman" w:cs="Times New Roman"/>
              </w:rPr>
              <w:t>OTP</w:t>
            </w:r>
            <w:r w:rsidRPr="00D87DA1">
              <w:rPr>
                <w:rFonts w:ascii="Times New Roman" w:hAnsi="Times New Roman" w:cs="Times New Roman"/>
                <w:spacing w:val="-2"/>
              </w:rPr>
              <w:t xml:space="preserve"> </w:t>
            </w:r>
            <w:r w:rsidRPr="00D87DA1">
              <w:rPr>
                <w:rFonts w:ascii="Times New Roman" w:hAnsi="Times New Roman" w:cs="Times New Roman"/>
              </w:rPr>
              <w:t>verification</w:t>
            </w:r>
            <w:r w:rsidRPr="00D87DA1">
              <w:rPr>
                <w:rFonts w:ascii="Times New Roman" w:hAnsi="Times New Roman" w:cs="Times New Roman"/>
                <w:spacing w:val="-2"/>
              </w:rPr>
              <w:t xml:space="preserve"> </w:t>
            </w:r>
            <w:r w:rsidRPr="00D87DA1">
              <w:rPr>
                <w:rFonts w:ascii="Times New Roman" w:hAnsi="Times New Roman" w:cs="Times New Roman"/>
              </w:rPr>
              <w:t>fails, system</w:t>
            </w:r>
            <w:r w:rsidRPr="00D87DA1">
              <w:rPr>
                <w:rFonts w:ascii="Times New Roman" w:hAnsi="Times New Roman" w:cs="Times New Roman"/>
                <w:spacing w:val="-2"/>
              </w:rPr>
              <w:t xml:space="preserve"> </w:t>
            </w:r>
            <w:r w:rsidRPr="00D87DA1">
              <w:rPr>
                <w:rFonts w:ascii="Times New Roman" w:hAnsi="Times New Roman" w:cs="Times New Roman"/>
              </w:rPr>
              <w:t>allows</w:t>
            </w:r>
            <w:r w:rsidRPr="00D87DA1">
              <w:rPr>
                <w:rFonts w:ascii="Times New Roman" w:hAnsi="Times New Roman" w:cs="Times New Roman"/>
                <w:spacing w:val="-2"/>
              </w:rPr>
              <w:t xml:space="preserve"> retry.</w:t>
            </w:r>
          </w:p>
        </w:tc>
      </w:tr>
      <w:tr w:rsidR="00D87DA1" w14:paraId="6B6773D6" w14:textId="77777777" w:rsidTr="00D87DA1">
        <w:tc>
          <w:tcPr>
            <w:tcW w:w="9350" w:type="dxa"/>
          </w:tcPr>
          <w:p w14:paraId="54C38238" w14:textId="1FC18A41" w:rsidR="00D87DA1" w:rsidRPr="00D87DA1" w:rsidRDefault="00D87DA1" w:rsidP="00D87DA1">
            <w:pPr>
              <w:jc w:val="both"/>
              <w:rPr>
                <w:rFonts w:ascii="Times New Roman" w:hAnsi="Times New Roman" w:cs="Times New Roman"/>
              </w:rPr>
            </w:pPr>
            <w:r w:rsidRPr="00D87DA1">
              <w:rPr>
                <w:rFonts w:ascii="Times New Roman" w:hAnsi="Times New Roman" w:cs="Times New Roman"/>
              </w:rPr>
              <w:t>Exception</w:t>
            </w:r>
            <w:r w:rsidRPr="00D87DA1">
              <w:rPr>
                <w:rFonts w:ascii="Times New Roman" w:hAnsi="Times New Roman" w:cs="Times New Roman"/>
                <w:spacing w:val="-4"/>
              </w:rPr>
              <w:t xml:space="preserve"> </w:t>
            </w:r>
            <w:r w:rsidRPr="00D87DA1">
              <w:rPr>
                <w:rFonts w:ascii="Times New Roman" w:hAnsi="Times New Roman" w:cs="Times New Roman"/>
              </w:rPr>
              <w:t>Flow: If</w:t>
            </w:r>
            <w:r w:rsidRPr="00D87DA1">
              <w:rPr>
                <w:rFonts w:ascii="Times New Roman" w:hAnsi="Times New Roman" w:cs="Times New Roman"/>
                <w:spacing w:val="-1"/>
              </w:rPr>
              <w:t xml:space="preserve"> </w:t>
            </w:r>
            <w:r w:rsidRPr="00D87DA1">
              <w:rPr>
                <w:rFonts w:ascii="Times New Roman" w:hAnsi="Times New Roman" w:cs="Times New Roman"/>
              </w:rPr>
              <w:t>upload</w:t>
            </w:r>
            <w:r w:rsidRPr="00D87DA1">
              <w:rPr>
                <w:rFonts w:ascii="Times New Roman" w:hAnsi="Times New Roman" w:cs="Times New Roman"/>
                <w:spacing w:val="-4"/>
              </w:rPr>
              <w:t xml:space="preserve"> </w:t>
            </w:r>
            <w:r w:rsidRPr="00D87DA1">
              <w:rPr>
                <w:rFonts w:ascii="Times New Roman" w:hAnsi="Times New Roman" w:cs="Times New Roman"/>
              </w:rPr>
              <w:t>fails,</w:t>
            </w:r>
            <w:r w:rsidRPr="00D87DA1">
              <w:rPr>
                <w:rFonts w:ascii="Times New Roman" w:hAnsi="Times New Roman" w:cs="Times New Roman"/>
                <w:spacing w:val="-4"/>
              </w:rPr>
              <w:t xml:space="preserve"> </w:t>
            </w:r>
            <w:r w:rsidRPr="00D87DA1">
              <w:rPr>
                <w:rFonts w:ascii="Times New Roman" w:hAnsi="Times New Roman" w:cs="Times New Roman"/>
              </w:rPr>
              <w:t>system</w:t>
            </w:r>
            <w:r w:rsidRPr="00D87DA1">
              <w:rPr>
                <w:rFonts w:ascii="Times New Roman" w:hAnsi="Times New Roman" w:cs="Times New Roman"/>
                <w:spacing w:val="-3"/>
              </w:rPr>
              <w:t xml:space="preserve"> </w:t>
            </w:r>
            <w:r w:rsidRPr="00D87DA1">
              <w:rPr>
                <w:rFonts w:ascii="Times New Roman" w:hAnsi="Times New Roman" w:cs="Times New Roman"/>
              </w:rPr>
              <w:t>shows</w:t>
            </w:r>
            <w:r w:rsidRPr="00D87DA1">
              <w:rPr>
                <w:rFonts w:ascii="Times New Roman" w:hAnsi="Times New Roman" w:cs="Times New Roman"/>
                <w:spacing w:val="-5"/>
              </w:rPr>
              <w:t xml:space="preserve"> </w:t>
            </w:r>
            <w:r w:rsidRPr="00D87DA1">
              <w:rPr>
                <w:rFonts w:ascii="Times New Roman" w:hAnsi="Times New Roman" w:cs="Times New Roman"/>
              </w:rPr>
              <w:t>Upload</w:t>
            </w:r>
            <w:r w:rsidRPr="00D87DA1">
              <w:rPr>
                <w:rFonts w:ascii="Times New Roman" w:hAnsi="Times New Roman" w:cs="Times New Roman"/>
                <w:spacing w:val="-1"/>
              </w:rPr>
              <w:t xml:space="preserve"> </w:t>
            </w:r>
            <w:r w:rsidRPr="00D87DA1">
              <w:rPr>
                <w:rFonts w:ascii="Times New Roman" w:hAnsi="Times New Roman" w:cs="Times New Roman"/>
              </w:rPr>
              <w:t>error</w:t>
            </w:r>
            <w:r w:rsidRPr="00D87DA1">
              <w:rPr>
                <w:rFonts w:ascii="Times New Roman" w:hAnsi="Times New Roman" w:cs="Times New Roman"/>
                <w:spacing w:val="-2"/>
              </w:rPr>
              <w:t xml:space="preserve"> </w:t>
            </w:r>
            <w:r w:rsidRPr="00D87DA1">
              <w:rPr>
                <w:rFonts w:ascii="Times New Roman" w:hAnsi="Times New Roman" w:cs="Times New Roman"/>
              </w:rPr>
              <w:t>try</w:t>
            </w:r>
            <w:r w:rsidRPr="00D87DA1">
              <w:rPr>
                <w:rFonts w:ascii="Times New Roman" w:hAnsi="Times New Roman" w:cs="Times New Roman"/>
                <w:spacing w:val="-6"/>
              </w:rPr>
              <w:t xml:space="preserve"> </w:t>
            </w:r>
            <w:r w:rsidRPr="00D87DA1">
              <w:rPr>
                <w:rFonts w:ascii="Times New Roman" w:hAnsi="Times New Roman" w:cs="Times New Roman"/>
              </w:rPr>
              <w:t>again</w:t>
            </w:r>
            <w:r w:rsidRPr="00D87DA1">
              <w:rPr>
                <w:rFonts w:ascii="Times New Roman" w:hAnsi="Times New Roman" w:cs="Times New Roman"/>
                <w:spacing w:val="-1"/>
              </w:rPr>
              <w:t xml:space="preserve"> </w:t>
            </w:r>
            <w:r w:rsidRPr="00D87DA1">
              <w:rPr>
                <w:rFonts w:ascii="Times New Roman" w:hAnsi="Times New Roman" w:cs="Times New Roman"/>
                <w:spacing w:val="-2"/>
              </w:rPr>
              <w:t>later.</w:t>
            </w:r>
          </w:p>
        </w:tc>
      </w:tr>
      <w:tr w:rsidR="00D87DA1" w14:paraId="59C7B064" w14:textId="77777777" w:rsidTr="00D87DA1">
        <w:tc>
          <w:tcPr>
            <w:tcW w:w="9350" w:type="dxa"/>
          </w:tcPr>
          <w:p w14:paraId="7248468E" w14:textId="5EE1A3CC" w:rsidR="00D87DA1" w:rsidRPr="00D87DA1" w:rsidRDefault="00D87DA1" w:rsidP="00D87DA1">
            <w:pPr>
              <w:jc w:val="both"/>
              <w:rPr>
                <w:rFonts w:ascii="Times New Roman" w:hAnsi="Times New Roman" w:cs="Times New Roman"/>
              </w:rPr>
            </w:pPr>
            <w:r w:rsidRPr="00D87DA1">
              <w:rPr>
                <w:rFonts w:ascii="Times New Roman" w:hAnsi="Times New Roman" w:cs="Times New Roman"/>
              </w:rPr>
              <w:t xml:space="preserve">Post </w:t>
            </w:r>
            <w:r w:rsidRPr="00D87DA1">
              <w:rPr>
                <w:rFonts w:ascii="Times New Roman" w:hAnsi="Times New Roman" w:cs="Times New Roman"/>
                <w:spacing w:val="-2"/>
              </w:rPr>
              <w:t>Conditions:</w:t>
            </w:r>
          </w:p>
        </w:tc>
      </w:tr>
      <w:tr w:rsidR="00D87DA1" w14:paraId="1A256E9C" w14:textId="77777777" w:rsidTr="00D87DA1">
        <w:tc>
          <w:tcPr>
            <w:tcW w:w="9350" w:type="dxa"/>
          </w:tcPr>
          <w:p w14:paraId="1F08428D" w14:textId="1FC2869A" w:rsidR="00D87DA1" w:rsidRPr="00D87DA1" w:rsidRDefault="00D87DA1" w:rsidP="00D87DA1">
            <w:pPr>
              <w:pStyle w:val="TableParagraph"/>
              <w:tabs>
                <w:tab w:val="left" w:pos="828"/>
              </w:tabs>
              <w:spacing w:line="292" w:lineRule="exact"/>
              <w:jc w:val="both"/>
              <w:rPr>
                <w:sz w:val="24"/>
              </w:rPr>
            </w:pPr>
            <w:r w:rsidRPr="00D87DA1">
              <w:rPr>
                <w:sz w:val="24"/>
              </w:rPr>
              <w:t>Driver</w:t>
            </w:r>
            <w:r w:rsidRPr="00D87DA1">
              <w:rPr>
                <w:spacing w:val="-4"/>
                <w:sz w:val="24"/>
              </w:rPr>
              <w:t xml:space="preserve"> </w:t>
            </w:r>
            <w:r w:rsidRPr="00D87DA1">
              <w:rPr>
                <w:sz w:val="24"/>
              </w:rPr>
              <w:t>account</w:t>
            </w:r>
            <w:r w:rsidRPr="00D87DA1">
              <w:rPr>
                <w:spacing w:val="-1"/>
                <w:sz w:val="24"/>
              </w:rPr>
              <w:t xml:space="preserve"> </w:t>
            </w:r>
            <w:r w:rsidRPr="00D87DA1">
              <w:rPr>
                <w:sz w:val="24"/>
              </w:rPr>
              <w:t>is</w:t>
            </w:r>
            <w:r w:rsidRPr="00D87DA1">
              <w:rPr>
                <w:spacing w:val="-1"/>
                <w:sz w:val="24"/>
              </w:rPr>
              <w:t xml:space="preserve"> </w:t>
            </w:r>
            <w:r w:rsidRPr="00D87DA1">
              <w:rPr>
                <w:sz w:val="24"/>
              </w:rPr>
              <w:t xml:space="preserve">created </w:t>
            </w:r>
            <w:proofErr w:type="gramStart"/>
            <w:r w:rsidRPr="00D87DA1">
              <w:rPr>
                <w:spacing w:val="-2"/>
                <w:sz w:val="24"/>
              </w:rPr>
              <w:t>successfully</w:t>
            </w:r>
            <w:r>
              <w:rPr>
                <w:spacing w:val="-2"/>
                <w:sz w:val="24"/>
              </w:rPr>
              <w:t xml:space="preserve"> </w:t>
            </w:r>
            <w:r w:rsidRPr="00D87DA1">
              <w:rPr>
                <w:spacing w:val="-2"/>
                <w:sz w:val="24"/>
              </w:rPr>
              <w:t>.</w:t>
            </w:r>
            <w:r w:rsidRPr="00D87DA1">
              <w:rPr>
                <w:sz w:val="24"/>
              </w:rPr>
              <w:t>OTP</w:t>
            </w:r>
            <w:proofErr w:type="gramEnd"/>
            <w:r w:rsidRPr="00D87DA1">
              <w:rPr>
                <w:spacing w:val="-1"/>
                <w:sz w:val="24"/>
              </w:rPr>
              <w:t xml:space="preserve"> </w:t>
            </w:r>
            <w:r w:rsidRPr="00D87DA1">
              <w:rPr>
                <w:sz w:val="24"/>
              </w:rPr>
              <w:t>verification</w:t>
            </w:r>
            <w:r w:rsidRPr="00D87DA1">
              <w:rPr>
                <w:spacing w:val="-1"/>
                <w:sz w:val="24"/>
              </w:rPr>
              <w:t xml:space="preserve"> </w:t>
            </w:r>
            <w:r w:rsidRPr="00D87DA1">
              <w:rPr>
                <w:sz w:val="24"/>
              </w:rPr>
              <w:t>via</w:t>
            </w:r>
            <w:r w:rsidRPr="00D87DA1">
              <w:rPr>
                <w:spacing w:val="-1"/>
                <w:sz w:val="24"/>
              </w:rPr>
              <w:t xml:space="preserve"> </w:t>
            </w:r>
            <w:r w:rsidRPr="00D87DA1">
              <w:rPr>
                <w:sz w:val="24"/>
              </w:rPr>
              <w:t>email</w:t>
            </w:r>
            <w:r w:rsidRPr="00D87DA1">
              <w:rPr>
                <w:spacing w:val="-1"/>
                <w:sz w:val="24"/>
              </w:rPr>
              <w:t xml:space="preserve"> </w:t>
            </w:r>
            <w:r w:rsidRPr="00D87DA1">
              <w:rPr>
                <w:sz w:val="24"/>
              </w:rPr>
              <w:t xml:space="preserve">is </w:t>
            </w:r>
            <w:r w:rsidRPr="00D87DA1">
              <w:rPr>
                <w:spacing w:val="-2"/>
                <w:sz w:val="24"/>
              </w:rPr>
              <w:t>completed.</w:t>
            </w:r>
          </w:p>
          <w:p w14:paraId="0DB95603" w14:textId="1AEDF045" w:rsidR="00D87DA1" w:rsidRPr="00D87DA1" w:rsidRDefault="00D87DA1" w:rsidP="00D87DA1">
            <w:pPr>
              <w:jc w:val="both"/>
              <w:rPr>
                <w:rFonts w:ascii="Times New Roman" w:hAnsi="Times New Roman" w:cs="Times New Roman"/>
              </w:rPr>
            </w:pPr>
            <w:r w:rsidRPr="00D87DA1">
              <w:rPr>
                <w:rFonts w:ascii="Times New Roman" w:hAnsi="Times New Roman" w:cs="Times New Roman"/>
              </w:rPr>
              <w:t>Uploaded</w:t>
            </w:r>
            <w:r w:rsidRPr="00D87DA1">
              <w:rPr>
                <w:rFonts w:ascii="Times New Roman" w:hAnsi="Times New Roman" w:cs="Times New Roman"/>
                <w:spacing w:val="-7"/>
              </w:rPr>
              <w:t xml:space="preserve"> </w:t>
            </w:r>
            <w:r w:rsidRPr="00D87DA1">
              <w:rPr>
                <w:rFonts w:ascii="Times New Roman" w:hAnsi="Times New Roman" w:cs="Times New Roman"/>
              </w:rPr>
              <w:t>documents</w:t>
            </w:r>
            <w:r w:rsidRPr="00D87DA1">
              <w:rPr>
                <w:rFonts w:ascii="Times New Roman" w:hAnsi="Times New Roman" w:cs="Times New Roman"/>
                <w:spacing w:val="-4"/>
              </w:rPr>
              <w:t xml:space="preserve"> </w:t>
            </w:r>
            <w:r w:rsidRPr="00D87DA1">
              <w:rPr>
                <w:rFonts w:ascii="Times New Roman" w:hAnsi="Times New Roman" w:cs="Times New Roman"/>
              </w:rPr>
              <w:t>(CNIC/license)</w:t>
            </w:r>
            <w:r w:rsidRPr="00D87DA1">
              <w:rPr>
                <w:rFonts w:ascii="Times New Roman" w:hAnsi="Times New Roman" w:cs="Times New Roman"/>
                <w:spacing w:val="-7"/>
              </w:rPr>
              <w:t xml:space="preserve"> </w:t>
            </w:r>
            <w:r w:rsidRPr="00D87DA1">
              <w:rPr>
                <w:rFonts w:ascii="Times New Roman" w:hAnsi="Times New Roman" w:cs="Times New Roman"/>
              </w:rPr>
              <w:t>are</w:t>
            </w:r>
            <w:r w:rsidRPr="00D87DA1">
              <w:rPr>
                <w:rFonts w:ascii="Times New Roman" w:hAnsi="Times New Roman" w:cs="Times New Roman"/>
                <w:spacing w:val="-4"/>
              </w:rPr>
              <w:t xml:space="preserve"> </w:t>
            </w:r>
            <w:r w:rsidRPr="00D87DA1">
              <w:rPr>
                <w:rFonts w:ascii="Times New Roman" w:hAnsi="Times New Roman" w:cs="Times New Roman"/>
              </w:rPr>
              <w:t>stored</w:t>
            </w:r>
            <w:r w:rsidRPr="00D87DA1">
              <w:rPr>
                <w:rFonts w:ascii="Times New Roman" w:hAnsi="Times New Roman" w:cs="Times New Roman"/>
                <w:spacing w:val="-4"/>
              </w:rPr>
              <w:t xml:space="preserve"> </w:t>
            </w:r>
            <w:r w:rsidRPr="00D87DA1">
              <w:rPr>
                <w:rFonts w:ascii="Times New Roman" w:hAnsi="Times New Roman" w:cs="Times New Roman"/>
              </w:rPr>
              <w:t>securely</w:t>
            </w:r>
            <w:r w:rsidRPr="00D87DA1">
              <w:rPr>
                <w:rFonts w:ascii="Times New Roman" w:hAnsi="Times New Roman" w:cs="Times New Roman"/>
                <w:spacing w:val="-8"/>
              </w:rPr>
              <w:t xml:space="preserve"> </w:t>
            </w:r>
            <w:r w:rsidRPr="00D87DA1">
              <w:rPr>
                <w:rFonts w:ascii="Times New Roman" w:hAnsi="Times New Roman" w:cs="Times New Roman"/>
              </w:rPr>
              <w:t>in</w:t>
            </w:r>
            <w:r w:rsidRPr="00D87DA1">
              <w:rPr>
                <w:rFonts w:ascii="Times New Roman" w:hAnsi="Times New Roman" w:cs="Times New Roman"/>
                <w:spacing w:val="-4"/>
              </w:rPr>
              <w:t xml:space="preserve"> </w:t>
            </w:r>
            <w:r w:rsidRPr="00D87DA1">
              <w:rPr>
                <w:rFonts w:ascii="Times New Roman" w:hAnsi="Times New Roman" w:cs="Times New Roman"/>
              </w:rPr>
              <w:t>the</w:t>
            </w:r>
            <w:r w:rsidRPr="00D87DA1">
              <w:rPr>
                <w:rFonts w:ascii="Times New Roman" w:hAnsi="Times New Roman" w:cs="Times New Roman"/>
                <w:spacing w:val="-4"/>
              </w:rPr>
              <w:t xml:space="preserve"> </w:t>
            </w:r>
            <w:r w:rsidRPr="00D87DA1">
              <w:rPr>
                <w:rFonts w:ascii="Times New Roman" w:hAnsi="Times New Roman" w:cs="Times New Roman"/>
                <w:spacing w:val="-2"/>
              </w:rPr>
              <w:t>database</w:t>
            </w:r>
          </w:p>
        </w:tc>
      </w:tr>
    </w:tbl>
    <w:p w14:paraId="721AEE06" w14:textId="77777777" w:rsidR="0051235D" w:rsidRDefault="0051235D" w:rsidP="0051235D"/>
    <w:p w14:paraId="620C4579" w14:textId="77777777" w:rsidR="00C82C52" w:rsidRDefault="00C82C52" w:rsidP="00C82C52">
      <w:pPr>
        <w:pStyle w:val="Heading3"/>
        <w:numPr>
          <w:ilvl w:val="2"/>
          <w:numId w:val="25"/>
        </w:numPr>
        <w:rPr>
          <w:rFonts w:ascii="Times New Roman" w:hAnsi="Times New Roman" w:cs="Times New Roman"/>
          <w:b/>
          <w:bCs/>
          <w:color w:val="auto"/>
          <w:sz w:val="24"/>
          <w:szCs w:val="24"/>
        </w:rPr>
      </w:pPr>
      <w:bookmarkStart w:id="157" w:name="_Toc233405249"/>
      <w:r w:rsidRPr="0031094A">
        <w:rPr>
          <w:rFonts w:ascii="Times New Roman" w:hAnsi="Times New Roman" w:cs="Times New Roman"/>
          <w:b/>
          <w:bCs/>
          <w:color w:val="auto"/>
          <w:sz w:val="24"/>
          <w:szCs w:val="24"/>
        </w:rPr>
        <w:t>Functional Requirements</w:t>
      </w:r>
      <w:bookmarkEnd w:id="157"/>
    </w:p>
    <w:tbl>
      <w:tblPr>
        <w:tblStyle w:val="TableGrid"/>
        <w:tblW w:w="0" w:type="auto"/>
        <w:tblLook w:val="04A0" w:firstRow="1" w:lastRow="0" w:firstColumn="1" w:lastColumn="0" w:noHBand="0" w:noVBand="1"/>
      </w:tblPr>
      <w:tblGrid>
        <w:gridCol w:w="985"/>
        <w:gridCol w:w="3689"/>
        <w:gridCol w:w="2338"/>
        <w:gridCol w:w="2338"/>
      </w:tblGrid>
      <w:tr w:rsidR="00D87DA1" w14:paraId="44BDDC64" w14:textId="77777777" w:rsidTr="00D87DA1">
        <w:tc>
          <w:tcPr>
            <w:tcW w:w="985" w:type="dxa"/>
          </w:tcPr>
          <w:p w14:paraId="2E83723B" w14:textId="6F1F9676" w:rsidR="00D87DA1" w:rsidRPr="00D87DA1" w:rsidRDefault="00D87DA1" w:rsidP="00D87DA1">
            <w:pPr>
              <w:jc w:val="center"/>
              <w:rPr>
                <w:rFonts w:ascii="Times New Roman" w:hAnsi="Times New Roman" w:cs="Times New Roman"/>
              </w:rPr>
            </w:pPr>
            <w:r w:rsidRPr="00D87DA1">
              <w:rPr>
                <w:rFonts w:ascii="Times New Roman" w:hAnsi="Times New Roman" w:cs="Times New Roman"/>
              </w:rPr>
              <w:t>Req</w:t>
            </w:r>
            <w:r w:rsidRPr="00D87DA1">
              <w:rPr>
                <w:rFonts w:ascii="Times New Roman" w:hAnsi="Times New Roman" w:cs="Times New Roman"/>
                <w:spacing w:val="1"/>
              </w:rPr>
              <w:t xml:space="preserve"> </w:t>
            </w:r>
            <w:r w:rsidRPr="00D87DA1">
              <w:rPr>
                <w:rFonts w:ascii="Times New Roman" w:hAnsi="Times New Roman" w:cs="Times New Roman"/>
                <w:spacing w:val="-5"/>
              </w:rPr>
              <w:t>ID</w:t>
            </w:r>
          </w:p>
        </w:tc>
        <w:tc>
          <w:tcPr>
            <w:tcW w:w="3689" w:type="dxa"/>
          </w:tcPr>
          <w:p w14:paraId="03C200D4" w14:textId="29DC13E5"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2"/>
              </w:rPr>
              <w:t>Description</w:t>
            </w:r>
          </w:p>
        </w:tc>
        <w:tc>
          <w:tcPr>
            <w:tcW w:w="2338" w:type="dxa"/>
          </w:tcPr>
          <w:p w14:paraId="44A66BC1" w14:textId="7AF408BC"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2"/>
              </w:rPr>
              <w:t>Priority</w:t>
            </w:r>
          </w:p>
        </w:tc>
        <w:tc>
          <w:tcPr>
            <w:tcW w:w="2338" w:type="dxa"/>
          </w:tcPr>
          <w:p w14:paraId="3F80A16E" w14:textId="7F001E9C"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2"/>
              </w:rPr>
              <w:t>Status</w:t>
            </w:r>
          </w:p>
        </w:tc>
      </w:tr>
      <w:tr w:rsidR="00D87DA1" w14:paraId="6F5E1CE3" w14:textId="77777777" w:rsidTr="00D87DA1">
        <w:tc>
          <w:tcPr>
            <w:tcW w:w="985" w:type="dxa"/>
          </w:tcPr>
          <w:p w14:paraId="42BCC397" w14:textId="6483FEF4" w:rsidR="00D87DA1" w:rsidRPr="00D87DA1" w:rsidRDefault="00D87DA1" w:rsidP="00D87DA1">
            <w:pPr>
              <w:jc w:val="center"/>
              <w:rPr>
                <w:rFonts w:ascii="Times New Roman" w:hAnsi="Times New Roman" w:cs="Times New Roman"/>
              </w:rPr>
            </w:pPr>
            <w:r w:rsidRPr="00D87DA1">
              <w:rPr>
                <w:rFonts w:ascii="Times New Roman" w:hAnsi="Times New Roman" w:cs="Times New Roman"/>
              </w:rPr>
              <w:t>Req</w:t>
            </w:r>
            <w:r w:rsidRPr="00D87DA1">
              <w:rPr>
                <w:rFonts w:ascii="Times New Roman" w:hAnsi="Times New Roman" w:cs="Times New Roman"/>
                <w:spacing w:val="-1"/>
              </w:rPr>
              <w:t xml:space="preserve"> </w:t>
            </w:r>
            <w:r w:rsidRPr="00D87DA1">
              <w:rPr>
                <w:rFonts w:ascii="Times New Roman" w:hAnsi="Times New Roman" w:cs="Times New Roman"/>
                <w:spacing w:val="-10"/>
              </w:rPr>
              <w:t>1</w:t>
            </w:r>
          </w:p>
        </w:tc>
        <w:tc>
          <w:tcPr>
            <w:tcW w:w="3689" w:type="dxa"/>
          </w:tcPr>
          <w:p w14:paraId="5EA85AD6" w14:textId="36D8B739" w:rsidR="00D87DA1" w:rsidRPr="00D87DA1" w:rsidRDefault="00D87DA1" w:rsidP="00D87DA1">
            <w:pPr>
              <w:jc w:val="center"/>
              <w:rPr>
                <w:rFonts w:ascii="Times New Roman" w:hAnsi="Times New Roman" w:cs="Times New Roman"/>
              </w:rPr>
            </w:pPr>
            <w:r w:rsidRPr="00D87DA1">
              <w:rPr>
                <w:rFonts w:ascii="Times New Roman" w:hAnsi="Times New Roman" w:cs="Times New Roman"/>
              </w:rPr>
              <w:t>System</w:t>
            </w:r>
            <w:r w:rsidRPr="00D87DA1">
              <w:rPr>
                <w:rFonts w:ascii="Times New Roman" w:hAnsi="Times New Roman" w:cs="Times New Roman"/>
                <w:spacing w:val="-5"/>
              </w:rPr>
              <w:t xml:space="preserve"> </w:t>
            </w:r>
            <w:r w:rsidRPr="00D87DA1">
              <w:rPr>
                <w:rFonts w:ascii="Times New Roman" w:hAnsi="Times New Roman" w:cs="Times New Roman"/>
              </w:rPr>
              <w:t>shall</w:t>
            </w:r>
            <w:r w:rsidRPr="00D87DA1">
              <w:rPr>
                <w:rFonts w:ascii="Times New Roman" w:hAnsi="Times New Roman" w:cs="Times New Roman"/>
                <w:spacing w:val="-5"/>
              </w:rPr>
              <w:t xml:space="preserve"> </w:t>
            </w:r>
            <w:r w:rsidRPr="00D87DA1">
              <w:rPr>
                <w:rFonts w:ascii="Times New Roman" w:hAnsi="Times New Roman" w:cs="Times New Roman"/>
              </w:rPr>
              <w:t>provide</w:t>
            </w:r>
            <w:r w:rsidRPr="00D87DA1">
              <w:rPr>
                <w:rFonts w:ascii="Times New Roman" w:hAnsi="Times New Roman" w:cs="Times New Roman"/>
                <w:spacing w:val="-6"/>
              </w:rPr>
              <w:t xml:space="preserve"> </w:t>
            </w:r>
            <w:r w:rsidRPr="00D87DA1">
              <w:rPr>
                <w:rFonts w:ascii="Times New Roman" w:hAnsi="Times New Roman" w:cs="Times New Roman"/>
              </w:rPr>
              <w:t>a</w:t>
            </w:r>
            <w:r w:rsidRPr="00D87DA1">
              <w:rPr>
                <w:rFonts w:ascii="Times New Roman" w:hAnsi="Times New Roman" w:cs="Times New Roman"/>
                <w:spacing w:val="-4"/>
              </w:rPr>
              <w:t xml:space="preserve"> </w:t>
            </w:r>
            <w:r w:rsidRPr="00D87DA1">
              <w:rPr>
                <w:rFonts w:ascii="Times New Roman" w:hAnsi="Times New Roman" w:cs="Times New Roman"/>
              </w:rPr>
              <w:t>registration</w:t>
            </w:r>
            <w:r w:rsidRPr="00D87DA1">
              <w:rPr>
                <w:rFonts w:ascii="Times New Roman" w:hAnsi="Times New Roman" w:cs="Times New Roman"/>
                <w:spacing w:val="-5"/>
              </w:rPr>
              <w:t xml:space="preserve"> </w:t>
            </w:r>
            <w:r w:rsidRPr="00D87DA1">
              <w:rPr>
                <w:rFonts w:ascii="Times New Roman" w:hAnsi="Times New Roman" w:cs="Times New Roman"/>
              </w:rPr>
              <w:t>form</w:t>
            </w:r>
            <w:r w:rsidRPr="00D87DA1">
              <w:rPr>
                <w:rFonts w:ascii="Times New Roman" w:hAnsi="Times New Roman" w:cs="Times New Roman"/>
                <w:spacing w:val="-5"/>
              </w:rPr>
              <w:t xml:space="preserve"> </w:t>
            </w:r>
            <w:r w:rsidRPr="00D87DA1">
              <w:rPr>
                <w:rFonts w:ascii="Times New Roman" w:hAnsi="Times New Roman" w:cs="Times New Roman"/>
              </w:rPr>
              <w:t>for</w:t>
            </w:r>
            <w:r w:rsidRPr="00D87DA1">
              <w:rPr>
                <w:rFonts w:ascii="Times New Roman" w:hAnsi="Times New Roman" w:cs="Times New Roman"/>
                <w:spacing w:val="-5"/>
              </w:rPr>
              <w:t xml:space="preserve"> </w:t>
            </w:r>
            <w:r w:rsidRPr="00D87DA1">
              <w:rPr>
                <w:rFonts w:ascii="Times New Roman" w:hAnsi="Times New Roman" w:cs="Times New Roman"/>
              </w:rPr>
              <w:t>drivers</w:t>
            </w:r>
            <w:r w:rsidRPr="00D87DA1">
              <w:rPr>
                <w:rFonts w:ascii="Times New Roman" w:hAnsi="Times New Roman" w:cs="Times New Roman"/>
                <w:spacing w:val="-5"/>
              </w:rPr>
              <w:t xml:space="preserve"> </w:t>
            </w:r>
            <w:r w:rsidRPr="00D87DA1">
              <w:rPr>
                <w:rFonts w:ascii="Times New Roman" w:hAnsi="Times New Roman" w:cs="Times New Roman"/>
              </w:rPr>
              <w:t>with</w:t>
            </w:r>
            <w:r w:rsidRPr="00D87DA1">
              <w:rPr>
                <w:rFonts w:ascii="Times New Roman" w:hAnsi="Times New Roman" w:cs="Times New Roman"/>
                <w:spacing w:val="-5"/>
              </w:rPr>
              <w:t xml:space="preserve"> </w:t>
            </w:r>
            <w:r w:rsidRPr="00D87DA1">
              <w:rPr>
                <w:rFonts w:ascii="Times New Roman" w:hAnsi="Times New Roman" w:cs="Times New Roman"/>
              </w:rPr>
              <w:t>name,</w:t>
            </w:r>
            <w:r w:rsidRPr="00D87DA1">
              <w:rPr>
                <w:rFonts w:ascii="Times New Roman" w:hAnsi="Times New Roman" w:cs="Times New Roman"/>
                <w:spacing w:val="-5"/>
              </w:rPr>
              <w:t xml:space="preserve"> </w:t>
            </w:r>
            <w:r w:rsidRPr="00D87DA1">
              <w:rPr>
                <w:rFonts w:ascii="Times New Roman" w:hAnsi="Times New Roman" w:cs="Times New Roman"/>
              </w:rPr>
              <w:t>contact number, email, password, and document upload.</w:t>
            </w:r>
          </w:p>
        </w:tc>
        <w:tc>
          <w:tcPr>
            <w:tcW w:w="2338" w:type="dxa"/>
          </w:tcPr>
          <w:p w14:paraId="7BB19B8E" w14:textId="32F9E4B8"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4"/>
              </w:rPr>
              <w:t>High</w:t>
            </w:r>
          </w:p>
        </w:tc>
        <w:tc>
          <w:tcPr>
            <w:tcW w:w="2338" w:type="dxa"/>
          </w:tcPr>
          <w:p w14:paraId="67A9924A" w14:textId="37C8269C"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2"/>
              </w:rPr>
              <w:t>Pending</w:t>
            </w:r>
          </w:p>
        </w:tc>
      </w:tr>
      <w:tr w:rsidR="00D87DA1" w14:paraId="5AFABC04" w14:textId="77777777" w:rsidTr="00D87DA1">
        <w:tc>
          <w:tcPr>
            <w:tcW w:w="985" w:type="dxa"/>
          </w:tcPr>
          <w:p w14:paraId="088721E9" w14:textId="147DF841" w:rsidR="00D87DA1" w:rsidRPr="00D87DA1" w:rsidRDefault="00D87DA1" w:rsidP="00D87DA1">
            <w:pPr>
              <w:jc w:val="center"/>
              <w:rPr>
                <w:rFonts w:ascii="Times New Roman" w:hAnsi="Times New Roman" w:cs="Times New Roman"/>
              </w:rPr>
            </w:pPr>
            <w:r w:rsidRPr="00D87DA1">
              <w:rPr>
                <w:rFonts w:ascii="Times New Roman" w:hAnsi="Times New Roman" w:cs="Times New Roman"/>
              </w:rPr>
              <w:t>Req</w:t>
            </w:r>
            <w:r w:rsidRPr="00D87DA1">
              <w:rPr>
                <w:rFonts w:ascii="Times New Roman" w:hAnsi="Times New Roman" w:cs="Times New Roman"/>
                <w:spacing w:val="-1"/>
              </w:rPr>
              <w:t xml:space="preserve"> </w:t>
            </w:r>
            <w:r w:rsidRPr="00D87DA1">
              <w:rPr>
                <w:rFonts w:ascii="Times New Roman" w:hAnsi="Times New Roman" w:cs="Times New Roman"/>
                <w:spacing w:val="-10"/>
              </w:rPr>
              <w:t>2</w:t>
            </w:r>
          </w:p>
        </w:tc>
        <w:tc>
          <w:tcPr>
            <w:tcW w:w="3689" w:type="dxa"/>
          </w:tcPr>
          <w:p w14:paraId="432C9B6C" w14:textId="3FA99753" w:rsidR="00D87DA1" w:rsidRPr="00D87DA1" w:rsidRDefault="00D87DA1" w:rsidP="00D87DA1">
            <w:pPr>
              <w:jc w:val="center"/>
              <w:rPr>
                <w:rFonts w:ascii="Times New Roman" w:hAnsi="Times New Roman" w:cs="Times New Roman"/>
              </w:rPr>
            </w:pPr>
            <w:r w:rsidRPr="00D87DA1">
              <w:rPr>
                <w:rFonts w:ascii="Times New Roman" w:hAnsi="Times New Roman" w:cs="Times New Roman"/>
              </w:rPr>
              <w:t>System</w:t>
            </w:r>
            <w:r w:rsidRPr="00D87DA1">
              <w:rPr>
                <w:rFonts w:ascii="Times New Roman" w:hAnsi="Times New Roman" w:cs="Times New Roman"/>
                <w:spacing w:val="-6"/>
              </w:rPr>
              <w:t xml:space="preserve"> </w:t>
            </w:r>
            <w:r w:rsidRPr="00D87DA1">
              <w:rPr>
                <w:rFonts w:ascii="Times New Roman" w:hAnsi="Times New Roman" w:cs="Times New Roman"/>
              </w:rPr>
              <w:t>shall</w:t>
            </w:r>
            <w:r w:rsidRPr="00D87DA1">
              <w:rPr>
                <w:rFonts w:ascii="Times New Roman" w:hAnsi="Times New Roman" w:cs="Times New Roman"/>
                <w:spacing w:val="-6"/>
              </w:rPr>
              <w:t xml:space="preserve"> </w:t>
            </w:r>
            <w:r w:rsidRPr="00D87DA1">
              <w:rPr>
                <w:rFonts w:ascii="Times New Roman" w:hAnsi="Times New Roman" w:cs="Times New Roman"/>
              </w:rPr>
              <w:t>validate</w:t>
            </w:r>
            <w:r w:rsidRPr="00D87DA1">
              <w:rPr>
                <w:rFonts w:ascii="Times New Roman" w:hAnsi="Times New Roman" w:cs="Times New Roman"/>
                <w:spacing w:val="-6"/>
              </w:rPr>
              <w:t xml:space="preserve"> </w:t>
            </w:r>
            <w:r w:rsidRPr="00D87DA1">
              <w:rPr>
                <w:rFonts w:ascii="Times New Roman" w:hAnsi="Times New Roman" w:cs="Times New Roman"/>
              </w:rPr>
              <w:t>email,</w:t>
            </w:r>
            <w:r w:rsidRPr="00D87DA1">
              <w:rPr>
                <w:rFonts w:ascii="Times New Roman" w:hAnsi="Times New Roman" w:cs="Times New Roman"/>
                <w:spacing w:val="-6"/>
              </w:rPr>
              <w:t xml:space="preserve"> </w:t>
            </w:r>
            <w:r w:rsidRPr="00D87DA1">
              <w:rPr>
                <w:rFonts w:ascii="Times New Roman" w:hAnsi="Times New Roman" w:cs="Times New Roman"/>
              </w:rPr>
              <w:t>password,</w:t>
            </w:r>
            <w:r w:rsidRPr="00D87DA1">
              <w:rPr>
                <w:rFonts w:ascii="Times New Roman" w:hAnsi="Times New Roman" w:cs="Times New Roman"/>
                <w:spacing w:val="-6"/>
              </w:rPr>
              <w:t xml:space="preserve"> </w:t>
            </w:r>
            <w:r w:rsidRPr="00D87DA1">
              <w:rPr>
                <w:rFonts w:ascii="Times New Roman" w:hAnsi="Times New Roman" w:cs="Times New Roman"/>
              </w:rPr>
              <w:t>phone</w:t>
            </w:r>
            <w:r w:rsidRPr="00D87DA1">
              <w:rPr>
                <w:rFonts w:ascii="Times New Roman" w:hAnsi="Times New Roman" w:cs="Times New Roman"/>
                <w:spacing w:val="-7"/>
              </w:rPr>
              <w:t xml:space="preserve"> </w:t>
            </w:r>
            <w:r w:rsidRPr="00D87DA1">
              <w:rPr>
                <w:rFonts w:ascii="Times New Roman" w:hAnsi="Times New Roman" w:cs="Times New Roman"/>
              </w:rPr>
              <w:t>number,</w:t>
            </w:r>
            <w:r w:rsidRPr="00D87DA1">
              <w:rPr>
                <w:rFonts w:ascii="Times New Roman" w:hAnsi="Times New Roman" w:cs="Times New Roman"/>
                <w:spacing w:val="-6"/>
              </w:rPr>
              <w:t xml:space="preserve"> </w:t>
            </w:r>
            <w:r w:rsidRPr="00D87DA1">
              <w:rPr>
                <w:rFonts w:ascii="Times New Roman" w:hAnsi="Times New Roman" w:cs="Times New Roman"/>
              </w:rPr>
              <w:t>and</w:t>
            </w:r>
            <w:r w:rsidRPr="00D87DA1">
              <w:rPr>
                <w:rFonts w:ascii="Times New Roman" w:hAnsi="Times New Roman" w:cs="Times New Roman"/>
                <w:spacing w:val="-6"/>
              </w:rPr>
              <w:t xml:space="preserve"> </w:t>
            </w:r>
            <w:r w:rsidRPr="00D87DA1">
              <w:rPr>
                <w:rFonts w:ascii="Times New Roman" w:hAnsi="Times New Roman" w:cs="Times New Roman"/>
              </w:rPr>
              <w:t>uploaded document formats.</w:t>
            </w:r>
          </w:p>
        </w:tc>
        <w:tc>
          <w:tcPr>
            <w:tcW w:w="2338" w:type="dxa"/>
          </w:tcPr>
          <w:p w14:paraId="2153456B" w14:textId="681F3074"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4"/>
              </w:rPr>
              <w:t>High</w:t>
            </w:r>
          </w:p>
        </w:tc>
        <w:tc>
          <w:tcPr>
            <w:tcW w:w="2338" w:type="dxa"/>
          </w:tcPr>
          <w:p w14:paraId="129AE2C8" w14:textId="0F92C229"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2"/>
              </w:rPr>
              <w:t>Pending</w:t>
            </w:r>
          </w:p>
        </w:tc>
      </w:tr>
      <w:tr w:rsidR="00D87DA1" w14:paraId="6035121C" w14:textId="77777777" w:rsidTr="00D87DA1">
        <w:tc>
          <w:tcPr>
            <w:tcW w:w="985" w:type="dxa"/>
          </w:tcPr>
          <w:p w14:paraId="600BC97B" w14:textId="0C2F6794" w:rsidR="00D87DA1" w:rsidRPr="00D87DA1" w:rsidRDefault="00D87DA1" w:rsidP="00D87DA1">
            <w:pPr>
              <w:jc w:val="center"/>
              <w:rPr>
                <w:rFonts w:ascii="Times New Roman" w:hAnsi="Times New Roman" w:cs="Times New Roman"/>
              </w:rPr>
            </w:pPr>
            <w:r w:rsidRPr="00D87DA1">
              <w:rPr>
                <w:rFonts w:ascii="Times New Roman" w:hAnsi="Times New Roman" w:cs="Times New Roman"/>
              </w:rPr>
              <w:t>Req</w:t>
            </w:r>
            <w:r w:rsidRPr="00D87DA1">
              <w:rPr>
                <w:rFonts w:ascii="Times New Roman" w:hAnsi="Times New Roman" w:cs="Times New Roman"/>
                <w:spacing w:val="-1"/>
              </w:rPr>
              <w:t xml:space="preserve"> </w:t>
            </w:r>
            <w:r w:rsidRPr="00D87DA1">
              <w:rPr>
                <w:rFonts w:ascii="Times New Roman" w:hAnsi="Times New Roman" w:cs="Times New Roman"/>
                <w:spacing w:val="-10"/>
              </w:rPr>
              <w:t>3</w:t>
            </w:r>
          </w:p>
        </w:tc>
        <w:tc>
          <w:tcPr>
            <w:tcW w:w="3689" w:type="dxa"/>
          </w:tcPr>
          <w:p w14:paraId="3F3D6054" w14:textId="11A55396" w:rsidR="00D87DA1" w:rsidRPr="00D87DA1" w:rsidRDefault="00D87DA1" w:rsidP="00D87DA1">
            <w:pPr>
              <w:jc w:val="center"/>
              <w:rPr>
                <w:rFonts w:ascii="Times New Roman" w:hAnsi="Times New Roman" w:cs="Times New Roman"/>
              </w:rPr>
            </w:pPr>
            <w:r w:rsidRPr="00D87DA1">
              <w:rPr>
                <w:rFonts w:ascii="Times New Roman" w:hAnsi="Times New Roman" w:cs="Times New Roman"/>
              </w:rPr>
              <w:t>System</w:t>
            </w:r>
            <w:r w:rsidRPr="00D87DA1">
              <w:rPr>
                <w:rFonts w:ascii="Times New Roman" w:hAnsi="Times New Roman" w:cs="Times New Roman"/>
                <w:spacing w:val="-2"/>
              </w:rPr>
              <w:t xml:space="preserve"> </w:t>
            </w:r>
            <w:r w:rsidRPr="00D87DA1">
              <w:rPr>
                <w:rFonts w:ascii="Times New Roman" w:hAnsi="Times New Roman" w:cs="Times New Roman"/>
              </w:rPr>
              <w:t>shall</w:t>
            </w:r>
            <w:r w:rsidRPr="00D87DA1">
              <w:rPr>
                <w:rFonts w:ascii="Times New Roman" w:hAnsi="Times New Roman" w:cs="Times New Roman"/>
                <w:spacing w:val="-1"/>
              </w:rPr>
              <w:t xml:space="preserve"> </w:t>
            </w:r>
            <w:r w:rsidRPr="00D87DA1">
              <w:rPr>
                <w:rFonts w:ascii="Times New Roman" w:hAnsi="Times New Roman" w:cs="Times New Roman"/>
              </w:rPr>
              <w:t>prevent</w:t>
            </w:r>
            <w:r w:rsidRPr="00D87DA1">
              <w:rPr>
                <w:rFonts w:ascii="Times New Roman" w:hAnsi="Times New Roman" w:cs="Times New Roman"/>
                <w:spacing w:val="-2"/>
              </w:rPr>
              <w:t xml:space="preserve"> </w:t>
            </w:r>
            <w:r w:rsidRPr="00D87DA1">
              <w:rPr>
                <w:rFonts w:ascii="Times New Roman" w:hAnsi="Times New Roman" w:cs="Times New Roman"/>
              </w:rPr>
              <w:t>duplicate</w:t>
            </w:r>
            <w:r w:rsidRPr="00D87DA1">
              <w:rPr>
                <w:rFonts w:ascii="Times New Roman" w:hAnsi="Times New Roman" w:cs="Times New Roman"/>
                <w:spacing w:val="-1"/>
              </w:rPr>
              <w:t xml:space="preserve"> </w:t>
            </w:r>
            <w:r w:rsidRPr="00D87DA1">
              <w:rPr>
                <w:rFonts w:ascii="Times New Roman" w:hAnsi="Times New Roman" w:cs="Times New Roman"/>
              </w:rPr>
              <w:t>account</w:t>
            </w:r>
            <w:r w:rsidRPr="00D87DA1">
              <w:rPr>
                <w:rFonts w:ascii="Times New Roman" w:hAnsi="Times New Roman" w:cs="Times New Roman"/>
                <w:spacing w:val="-1"/>
              </w:rPr>
              <w:t xml:space="preserve"> </w:t>
            </w:r>
            <w:r w:rsidRPr="00D87DA1">
              <w:rPr>
                <w:rFonts w:ascii="Times New Roman" w:hAnsi="Times New Roman" w:cs="Times New Roman"/>
                <w:spacing w:val="-2"/>
              </w:rPr>
              <w:t>creation.</w:t>
            </w:r>
          </w:p>
        </w:tc>
        <w:tc>
          <w:tcPr>
            <w:tcW w:w="2338" w:type="dxa"/>
          </w:tcPr>
          <w:p w14:paraId="30A55EE4" w14:textId="0E846B86"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4"/>
              </w:rPr>
              <w:t>High</w:t>
            </w:r>
          </w:p>
        </w:tc>
        <w:tc>
          <w:tcPr>
            <w:tcW w:w="2338" w:type="dxa"/>
          </w:tcPr>
          <w:p w14:paraId="53362BA4" w14:textId="091DB8D8"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2"/>
              </w:rPr>
              <w:t>Pending</w:t>
            </w:r>
          </w:p>
        </w:tc>
      </w:tr>
      <w:tr w:rsidR="00D87DA1" w14:paraId="6BF34ED7" w14:textId="77777777" w:rsidTr="00D87DA1">
        <w:tc>
          <w:tcPr>
            <w:tcW w:w="985" w:type="dxa"/>
          </w:tcPr>
          <w:p w14:paraId="6F04ACB6" w14:textId="5448DCAE" w:rsidR="00D87DA1" w:rsidRPr="00D87DA1" w:rsidRDefault="00D87DA1" w:rsidP="00D87DA1">
            <w:pPr>
              <w:jc w:val="center"/>
              <w:rPr>
                <w:rFonts w:ascii="Times New Roman" w:hAnsi="Times New Roman" w:cs="Times New Roman"/>
              </w:rPr>
            </w:pPr>
            <w:r w:rsidRPr="00D87DA1">
              <w:rPr>
                <w:rFonts w:ascii="Times New Roman" w:hAnsi="Times New Roman" w:cs="Times New Roman"/>
              </w:rPr>
              <w:t>Req</w:t>
            </w:r>
            <w:r w:rsidRPr="00D87DA1">
              <w:rPr>
                <w:rFonts w:ascii="Times New Roman" w:hAnsi="Times New Roman" w:cs="Times New Roman"/>
                <w:spacing w:val="-1"/>
              </w:rPr>
              <w:t xml:space="preserve"> </w:t>
            </w:r>
            <w:r w:rsidRPr="00D87DA1">
              <w:rPr>
                <w:rFonts w:ascii="Times New Roman" w:hAnsi="Times New Roman" w:cs="Times New Roman"/>
                <w:spacing w:val="-10"/>
              </w:rPr>
              <w:t>4</w:t>
            </w:r>
          </w:p>
        </w:tc>
        <w:tc>
          <w:tcPr>
            <w:tcW w:w="3689" w:type="dxa"/>
          </w:tcPr>
          <w:p w14:paraId="2162BB94" w14:textId="0A46F17B" w:rsidR="00D87DA1" w:rsidRPr="00D87DA1" w:rsidRDefault="00D87DA1" w:rsidP="00D87DA1">
            <w:pPr>
              <w:jc w:val="center"/>
              <w:rPr>
                <w:rFonts w:ascii="Times New Roman" w:hAnsi="Times New Roman" w:cs="Times New Roman"/>
              </w:rPr>
            </w:pPr>
            <w:r w:rsidRPr="00D87DA1">
              <w:rPr>
                <w:rFonts w:ascii="Times New Roman" w:hAnsi="Times New Roman" w:cs="Times New Roman"/>
              </w:rPr>
              <w:t>System</w:t>
            </w:r>
            <w:r w:rsidRPr="00D87DA1">
              <w:rPr>
                <w:rFonts w:ascii="Times New Roman" w:hAnsi="Times New Roman" w:cs="Times New Roman"/>
                <w:spacing w:val="-1"/>
              </w:rPr>
              <w:t xml:space="preserve"> </w:t>
            </w:r>
            <w:r w:rsidRPr="00D87DA1">
              <w:rPr>
                <w:rFonts w:ascii="Times New Roman" w:hAnsi="Times New Roman" w:cs="Times New Roman"/>
              </w:rPr>
              <w:t>shall</w:t>
            </w:r>
            <w:r w:rsidRPr="00D87DA1">
              <w:rPr>
                <w:rFonts w:ascii="Times New Roman" w:hAnsi="Times New Roman" w:cs="Times New Roman"/>
                <w:spacing w:val="-1"/>
              </w:rPr>
              <w:t xml:space="preserve"> </w:t>
            </w:r>
            <w:r w:rsidRPr="00D87DA1">
              <w:rPr>
                <w:rFonts w:ascii="Times New Roman" w:hAnsi="Times New Roman" w:cs="Times New Roman"/>
              </w:rPr>
              <w:t>send</w:t>
            </w:r>
            <w:r w:rsidRPr="00D87DA1">
              <w:rPr>
                <w:rFonts w:ascii="Times New Roman" w:hAnsi="Times New Roman" w:cs="Times New Roman"/>
                <w:spacing w:val="-1"/>
              </w:rPr>
              <w:t xml:space="preserve"> </w:t>
            </w:r>
            <w:r w:rsidRPr="00D87DA1">
              <w:rPr>
                <w:rFonts w:ascii="Times New Roman" w:hAnsi="Times New Roman" w:cs="Times New Roman"/>
              </w:rPr>
              <w:t>OTP</w:t>
            </w:r>
            <w:r w:rsidRPr="00D87DA1">
              <w:rPr>
                <w:rFonts w:ascii="Times New Roman" w:hAnsi="Times New Roman" w:cs="Times New Roman"/>
                <w:spacing w:val="-1"/>
              </w:rPr>
              <w:t xml:space="preserve"> </w:t>
            </w:r>
            <w:r w:rsidRPr="00D87DA1">
              <w:rPr>
                <w:rFonts w:ascii="Times New Roman" w:hAnsi="Times New Roman" w:cs="Times New Roman"/>
              </w:rPr>
              <w:t>to</w:t>
            </w:r>
            <w:r w:rsidRPr="00D87DA1">
              <w:rPr>
                <w:rFonts w:ascii="Times New Roman" w:hAnsi="Times New Roman" w:cs="Times New Roman"/>
                <w:spacing w:val="-1"/>
              </w:rPr>
              <w:t xml:space="preserve"> </w:t>
            </w:r>
            <w:r w:rsidRPr="00D87DA1">
              <w:rPr>
                <w:rFonts w:ascii="Times New Roman" w:hAnsi="Times New Roman" w:cs="Times New Roman"/>
              </w:rPr>
              <w:t>the</w:t>
            </w:r>
            <w:r w:rsidRPr="00D87DA1">
              <w:rPr>
                <w:rFonts w:ascii="Times New Roman" w:hAnsi="Times New Roman" w:cs="Times New Roman"/>
                <w:spacing w:val="-2"/>
              </w:rPr>
              <w:t xml:space="preserve"> </w:t>
            </w:r>
            <w:r w:rsidRPr="00D87DA1">
              <w:rPr>
                <w:rFonts w:ascii="Times New Roman" w:hAnsi="Times New Roman" w:cs="Times New Roman"/>
              </w:rPr>
              <w:t>driver’s email</w:t>
            </w:r>
            <w:r w:rsidRPr="00D87DA1">
              <w:rPr>
                <w:rFonts w:ascii="Times New Roman" w:hAnsi="Times New Roman" w:cs="Times New Roman"/>
                <w:spacing w:val="-1"/>
              </w:rPr>
              <w:t xml:space="preserve"> </w:t>
            </w:r>
            <w:r w:rsidRPr="00D87DA1">
              <w:rPr>
                <w:rFonts w:ascii="Times New Roman" w:hAnsi="Times New Roman" w:cs="Times New Roman"/>
              </w:rPr>
              <w:t>for</w:t>
            </w:r>
            <w:r w:rsidRPr="00D87DA1">
              <w:rPr>
                <w:rFonts w:ascii="Times New Roman" w:hAnsi="Times New Roman" w:cs="Times New Roman"/>
                <w:spacing w:val="-1"/>
              </w:rPr>
              <w:t xml:space="preserve"> </w:t>
            </w:r>
            <w:r w:rsidRPr="00D87DA1">
              <w:rPr>
                <w:rFonts w:ascii="Times New Roman" w:hAnsi="Times New Roman" w:cs="Times New Roman"/>
                <w:spacing w:val="-2"/>
              </w:rPr>
              <w:t>verification.</w:t>
            </w:r>
          </w:p>
        </w:tc>
        <w:tc>
          <w:tcPr>
            <w:tcW w:w="2338" w:type="dxa"/>
          </w:tcPr>
          <w:p w14:paraId="63C2E12C" w14:textId="5EAAAF3C"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4"/>
              </w:rPr>
              <w:t>High</w:t>
            </w:r>
          </w:p>
        </w:tc>
        <w:tc>
          <w:tcPr>
            <w:tcW w:w="2338" w:type="dxa"/>
          </w:tcPr>
          <w:p w14:paraId="46454EF8" w14:textId="55116970"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2"/>
              </w:rPr>
              <w:t>Pending</w:t>
            </w:r>
          </w:p>
        </w:tc>
      </w:tr>
      <w:tr w:rsidR="00D87DA1" w14:paraId="6CE4178F" w14:textId="77777777" w:rsidTr="00D87DA1">
        <w:tc>
          <w:tcPr>
            <w:tcW w:w="985" w:type="dxa"/>
          </w:tcPr>
          <w:p w14:paraId="70248AA2" w14:textId="1806C2F5" w:rsidR="00D87DA1" w:rsidRPr="00D87DA1" w:rsidRDefault="00D87DA1" w:rsidP="00D87DA1">
            <w:pPr>
              <w:jc w:val="center"/>
              <w:rPr>
                <w:rFonts w:ascii="Times New Roman" w:hAnsi="Times New Roman" w:cs="Times New Roman"/>
              </w:rPr>
            </w:pPr>
            <w:r w:rsidRPr="00D87DA1">
              <w:rPr>
                <w:rFonts w:ascii="Times New Roman" w:hAnsi="Times New Roman" w:cs="Times New Roman"/>
              </w:rPr>
              <w:t>Req</w:t>
            </w:r>
            <w:r w:rsidRPr="00D87DA1">
              <w:rPr>
                <w:rFonts w:ascii="Times New Roman" w:hAnsi="Times New Roman" w:cs="Times New Roman"/>
                <w:spacing w:val="-1"/>
              </w:rPr>
              <w:t xml:space="preserve"> </w:t>
            </w:r>
            <w:r w:rsidRPr="00D87DA1">
              <w:rPr>
                <w:rFonts w:ascii="Times New Roman" w:hAnsi="Times New Roman" w:cs="Times New Roman"/>
                <w:spacing w:val="-10"/>
              </w:rPr>
              <w:t>5</w:t>
            </w:r>
          </w:p>
        </w:tc>
        <w:tc>
          <w:tcPr>
            <w:tcW w:w="3689" w:type="dxa"/>
          </w:tcPr>
          <w:p w14:paraId="44E764DC" w14:textId="5671FF9A" w:rsidR="00D87DA1" w:rsidRPr="00D87DA1" w:rsidRDefault="00D87DA1" w:rsidP="00D87DA1">
            <w:pPr>
              <w:jc w:val="center"/>
              <w:rPr>
                <w:rFonts w:ascii="Times New Roman" w:hAnsi="Times New Roman" w:cs="Times New Roman"/>
              </w:rPr>
            </w:pPr>
            <w:r w:rsidRPr="00D87DA1">
              <w:rPr>
                <w:rFonts w:ascii="Times New Roman" w:hAnsi="Times New Roman" w:cs="Times New Roman"/>
              </w:rPr>
              <w:t>System</w:t>
            </w:r>
            <w:r w:rsidRPr="00D87DA1">
              <w:rPr>
                <w:rFonts w:ascii="Times New Roman" w:hAnsi="Times New Roman" w:cs="Times New Roman"/>
                <w:spacing w:val="-4"/>
              </w:rPr>
              <w:t xml:space="preserve"> </w:t>
            </w:r>
            <w:proofErr w:type="gramStart"/>
            <w:r w:rsidRPr="00D87DA1">
              <w:rPr>
                <w:rFonts w:ascii="Times New Roman" w:hAnsi="Times New Roman" w:cs="Times New Roman"/>
              </w:rPr>
              <w:t>shall</w:t>
            </w:r>
            <w:proofErr w:type="gramEnd"/>
            <w:r w:rsidRPr="00D87DA1">
              <w:rPr>
                <w:rFonts w:ascii="Times New Roman" w:hAnsi="Times New Roman" w:cs="Times New Roman"/>
                <w:spacing w:val="-4"/>
              </w:rPr>
              <w:t xml:space="preserve"> </w:t>
            </w:r>
            <w:r w:rsidRPr="00D87DA1">
              <w:rPr>
                <w:rFonts w:ascii="Times New Roman" w:hAnsi="Times New Roman" w:cs="Times New Roman"/>
              </w:rPr>
              <w:t>store</w:t>
            </w:r>
            <w:r w:rsidRPr="00D87DA1">
              <w:rPr>
                <w:rFonts w:ascii="Times New Roman" w:hAnsi="Times New Roman" w:cs="Times New Roman"/>
                <w:spacing w:val="-6"/>
              </w:rPr>
              <w:t xml:space="preserve"> </w:t>
            </w:r>
            <w:r w:rsidRPr="00D87DA1">
              <w:rPr>
                <w:rFonts w:ascii="Times New Roman" w:hAnsi="Times New Roman" w:cs="Times New Roman"/>
              </w:rPr>
              <w:t>all</w:t>
            </w:r>
            <w:r w:rsidRPr="00D87DA1">
              <w:rPr>
                <w:rFonts w:ascii="Times New Roman" w:hAnsi="Times New Roman" w:cs="Times New Roman"/>
                <w:spacing w:val="-4"/>
              </w:rPr>
              <w:t xml:space="preserve"> </w:t>
            </w:r>
            <w:r w:rsidRPr="00D87DA1">
              <w:rPr>
                <w:rFonts w:ascii="Times New Roman" w:hAnsi="Times New Roman" w:cs="Times New Roman"/>
              </w:rPr>
              <w:t>driver</w:t>
            </w:r>
            <w:r w:rsidRPr="00D87DA1">
              <w:rPr>
                <w:rFonts w:ascii="Times New Roman" w:hAnsi="Times New Roman" w:cs="Times New Roman"/>
                <w:spacing w:val="-4"/>
              </w:rPr>
              <w:t xml:space="preserve"> </w:t>
            </w:r>
            <w:r w:rsidRPr="00D87DA1">
              <w:rPr>
                <w:rFonts w:ascii="Times New Roman" w:hAnsi="Times New Roman" w:cs="Times New Roman"/>
              </w:rPr>
              <w:t>details</w:t>
            </w:r>
            <w:r w:rsidRPr="00D87DA1">
              <w:rPr>
                <w:rFonts w:ascii="Times New Roman" w:hAnsi="Times New Roman" w:cs="Times New Roman"/>
                <w:spacing w:val="-4"/>
              </w:rPr>
              <w:t xml:space="preserve"> </w:t>
            </w:r>
            <w:r w:rsidRPr="00D87DA1">
              <w:rPr>
                <w:rFonts w:ascii="Times New Roman" w:hAnsi="Times New Roman" w:cs="Times New Roman"/>
              </w:rPr>
              <w:t>and</w:t>
            </w:r>
            <w:r w:rsidRPr="00D87DA1">
              <w:rPr>
                <w:rFonts w:ascii="Times New Roman" w:hAnsi="Times New Roman" w:cs="Times New Roman"/>
                <w:spacing w:val="-4"/>
              </w:rPr>
              <w:t xml:space="preserve"> </w:t>
            </w:r>
            <w:proofErr w:type="gramStart"/>
            <w:r w:rsidRPr="00D87DA1">
              <w:rPr>
                <w:rFonts w:ascii="Times New Roman" w:hAnsi="Times New Roman" w:cs="Times New Roman"/>
              </w:rPr>
              <w:t>uploaded</w:t>
            </w:r>
            <w:proofErr w:type="gramEnd"/>
            <w:r w:rsidRPr="00D87DA1">
              <w:rPr>
                <w:rFonts w:ascii="Times New Roman" w:hAnsi="Times New Roman" w:cs="Times New Roman"/>
                <w:spacing w:val="-2"/>
              </w:rPr>
              <w:t xml:space="preserve"> </w:t>
            </w:r>
            <w:r w:rsidRPr="00D87DA1">
              <w:rPr>
                <w:rFonts w:ascii="Times New Roman" w:hAnsi="Times New Roman" w:cs="Times New Roman"/>
              </w:rPr>
              <w:t>documents</w:t>
            </w:r>
            <w:r w:rsidRPr="00D87DA1">
              <w:rPr>
                <w:rFonts w:ascii="Times New Roman" w:hAnsi="Times New Roman" w:cs="Times New Roman"/>
                <w:spacing w:val="-4"/>
              </w:rPr>
              <w:t xml:space="preserve"> </w:t>
            </w:r>
            <w:r w:rsidRPr="00D87DA1">
              <w:rPr>
                <w:rFonts w:ascii="Times New Roman" w:hAnsi="Times New Roman" w:cs="Times New Roman"/>
              </w:rPr>
              <w:t>securely</w:t>
            </w:r>
            <w:r w:rsidRPr="00D87DA1">
              <w:rPr>
                <w:rFonts w:ascii="Times New Roman" w:hAnsi="Times New Roman" w:cs="Times New Roman"/>
                <w:spacing w:val="-9"/>
              </w:rPr>
              <w:t xml:space="preserve"> </w:t>
            </w:r>
            <w:r w:rsidRPr="00D87DA1">
              <w:rPr>
                <w:rFonts w:ascii="Times New Roman" w:hAnsi="Times New Roman" w:cs="Times New Roman"/>
              </w:rPr>
              <w:t>in the database.</w:t>
            </w:r>
          </w:p>
        </w:tc>
        <w:tc>
          <w:tcPr>
            <w:tcW w:w="2338" w:type="dxa"/>
          </w:tcPr>
          <w:p w14:paraId="7C151712" w14:textId="6E67A589"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4"/>
              </w:rPr>
              <w:t>High</w:t>
            </w:r>
          </w:p>
        </w:tc>
        <w:tc>
          <w:tcPr>
            <w:tcW w:w="2338" w:type="dxa"/>
          </w:tcPr>
          <w:p w14:paraId="502314DC" w14:textId="19467CDF"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2"/>
              </w:rPr>
              <w:t>Pending</w:t>
            </w:r>
          </w:p>
        </w:tc>
      </w:tr>
      <w:tr w:rsidR="00D87DA1" w14:paraId="0538A650" w14:textId="77777777" w:rsidTr="00D87DA1">
        <w:tc>
          <w:tcPr>
            <w:tcW w:w="985" w:type="dxa"/>
          </w:tcPr>
          <w:p w14:paraId="2E5D2126" w14:textId="4031337B" w:rsidR="00D87DA1" w:rsidRPr="00D87DA1" w:rsidRDefault="00D87DA1" w:rsidP="00D87DA1">
            <w:pPr>
              <w:jc w:val="center"/>
              <w:rPr>
                <w:rFonts w:ascii="Times New Roman" w:hAnsi="Times New Roman" w:cs="Times New Roman"/>
              </w:rPr>
            </w:pPr>
            <w:r w:rsidRPr="00D87DA1">
              <w:rPr>
                <w:rFonts w:ascii="Times New Roman" w:hAnsi="Times New Roman" w:cs="Times New Roman"/>
              </w:rPr>
              <w:t>Req</w:t>
            </w:r>
            <w:r w:rsidRPr="00D87DA1">
              <w:rPr>
                <w:rFonts w:ascii="Times New Roman" w:hAnsi="Times New Roman" w:cs="Times New Roman"/>
                <w:spacing w:val="-1"/>
              </w:rPr>
              <w:t xml:space="preserve"> </w:t>
            </w:r>
            <w:r w:rsidRPr="00D87DA1">
              <w:rPr>
                <w:rFonts w:ascii="Times New Roman" w:hAnsi="Times New Roman" w:cs="Times New Roman"/>
                <w:spacing w:val="-10"/>
              </w:rPr>
              <w:t>6</w:t>
            </w:r>
          </w:p>
        </w:tc>
        <w:tc>
          <w:tcPr>
            <w:tcW w:w="3689" w:type="dxa"/>
          </w:tcPr>
          <w:p w14:paraId="45CD6DD2" w14:textId="3A90BF90" w:rsidR="00D87DA1" w:rsidRPr="00D87DA1" w:rsidRDefault="00D87DA1" w:rsidP="00D87DA1">
            <w:pPr>
              <w:jc w:val="center"/>
              <w:rPr>
                <w:rFonts w:ascii="Times New Roman" w:hAnsi="Times New Roman" w:cs="Times New Roman"/>
              </w:rPr>
            </w:pPr>
            <w:r w:rsidRPr="00D87DA1">
              <w:rPr>
                <w:rFonts w:ascii="Times New Roman" w:hAnsi="Times New Roman" w:cs="Times New Roman"/>
              </w:rPr>
              <w:t>System</w:t>
            </w:r>
            <w:r w:rsidRPr="00D87DA1">
              <w:rPr>
                <w:rFonts w:ascii="Times New Roman" w:hAnsi="Times New Roman" w:cs="Times New Roman"/>
                <w:spacing w:val="-1"/>
              </w:rPr>
              <w:t xml:space="preserve"> </w:t>
            </w:r>
            <w:r w:rsidRPr="00D87DA1">
              <w:rPr>
                <w:rFonts w:ascii="Times New Roman" w:hAnsi="Times New Roman" w:cs="Times New Roman"/>
              </w:rPr>
              <w:t>shall</w:t>
            </w:r>
            <w:r w:rsidRPr="00D87DA1">
              <w:rPr>
                <w:rFonts w:ascii="Times New Roman" w:hAnsi="Times New Roman" w:cs="Times New Roman"/>
                <w:spacing w:val="-1"/>
              </w:rPr>
              <w:t xml:space="preserve"> </w:t>
            </w:r>
            <w:r w:rsidRPr="00D87DA1">
              <w:rPr>
                <w:rFonts w:ascii="Times New Roman" w:hAnsi="Times New Roman" w:cs="Times New Roman"/>
              </w:rPr>
              <w:t>prevent</w:t>
            </w:r>
            <w:r w:rsidRPr="00D87DA1">
              <w:rPr>
                <w:rFonts w:ascii="Times New Roman" w:hAnsi="Times New Roman" w:cs="Times New Roman"/>
                <w:spacing w:val="1"/>
              </w:rPr>
              <w:t xml:space="preserve"> </w:t>
            </w:r>
            <w:r w:rsidRPr="00D87DA1">
              <w:rPr>
                <w:rFonts w:ascii="Times New Roman" w:hAnsi="Times New Roman" w:cs="Times New Roman"/>
              </w:rPr>
              <w:t>reuse</w:t>
            </w:r>
            <w:r w:rsidRPr="00D87DA1">
              <w:rPr>
                <w:rFonts w:ascii="Times New Roman" w:hAnsi="Times New Roman" w:cs="Times New Roman"/>
                <w:spacing w:val="-1"/>
              </w:rPr>
              <w:t xml:space="preserve"> </w:t>
            </w:r>
            <w:r w:rsidRPr="00D87DA1">
              <w:rPr>
                <w:rFonts w:ascii="Times New Roman" w:hAnsi="Times New Roman" w:cs="Times New Roman"/>
              </w:rPr>
              <w:t>of</w:t>
            </w:r>
            <w:r w:rsidRPr="00D87DA1">
              <w:rPr>
                <w:rFonts w:ascii="Times New Roman" w:hAnsi="Times New Roman" w:cs="Times New Roman"/>
                <w:spacing w:val="-1"/>
              </w:rPr>
              <w:t xml:space="preserve"> </w:t>
            </w:r>
            <w:r w:rsidRPr="00D87DA1">
              <w:rPr>
                <w:rFonts w:ascii="Times New Roman" w:hAnsi="Times New Roman" w:cs="Times New Roman"/>
              </w:rPr>
              <w:t>old</w:t>
            </w:r>
            <w:r w:rsidRPr="00D87DA1">
              <w:rPr>
                <w:rFonts w:ascii="Times New Roman" w:hAnsi="Times New Roman" w:cs="Times New Roman"/>
                <w:spacing w:val="-1"/>
              </w:rPr>
              <w:t xml:space="preserve"> </w:t>
            </w:r>
            <w:r w:rsidRPr="00D87DA1">
              <w:rPr>
                <w:rFonts w:ascii="Times New Roman" w:hAnsi="Times New Roman" w:cs="Times New Roman"/>
              </w:rPr>
              <w:t>password during</w:t>
            </w:r>
            <w:r w:rsidRPr="00D87DA1">
              <w:rPr>
                <w:rFonts w:ascii="Times New Roman" w:hAnsi="Times New Roman" w:cs="Times New Roman"/>
                <w:spacing w:val="-4"/>
              </w:rPr>
              <w:t xml:space="preserve"> </w:t>
            </w:r>
            <w:r w:rsidRPr="00D87DA1">
              <w:rPr>
                <w:rFonts w:ascii="Times New Roman" w:hAnsi="Times New Roman" w:cs="Times New Roman"/>
              </w:rPr>
              <w:t xml:space="preserve">password </w:t>
            </w:r>
            <w:r w:rsidRPr="00D87DA1">
              <w:rPr>
                <w:rFonts w:ascii="Times New Roman" w:hAnsi="Times New Roman" w:cs="Times New Roman"/>
                <w:spacing w:val="-2"/>
              </w:rPr>
              <w:t>reset.</w:t>
            </w:r>
          </w:p>
        </w:tc>
        <w:tc>
          <w:tcPr>
            <w:tcW w:w="2338" w:type="dxa"/>
          </w:tcPr>
          <w:p w14:paraId="74FAE1E9" w14:textId="5E11D4E5"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4"/>
              </w:rPr>
              <w:t>High</w:t>
            </w:r>
          </w:p>
        </w:tc>
        <w:tc>
          <w:tcPr>
            <w:tcW w:w="2338" w:type="dxa"/>
          </w:tcPr>
          <w:p w14:paraId="57B99291" w14:textId="6D21505F"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2"/>
              </w:rPr>
              <w:t>Pending</w:t>
            </w:r>
          </w:p>
        </w:tc>
      </w:tr>
      <w:tr w:rsidR="00D87DA1" w14:paraId="2E62724F" w14:textId="77777777" w:rsidTr="00D87DA1">
        <w:tc>
          <w:tcPr>
            <w:tcW w:w="985" w:type="dxa"/>
          </w:tcPr>
          <w:p w14:paraId="1E13E3C9" w14:textId="32153E07" w:rsidR="00D87DA1" w:rsidRPr="00D87DA1" w:rsidRDefault="00D87DA1" w:rsidP="00D87DA1">
            <w:pPr>
              <w:jc w:val="center"/>
              <w:rPr>
                <w:rFonts w:ascii="Times New Roman" w:hAnsi="Times New Roman" w:cs="Times New Roman"/>
              </w:rPr>
            </w:pPr>
            <w:r w:rsidRPr="00D87DA1">
              <w:rPr>
                <w:rFonts w:ascii="Times New Roman" w:hAnsi="Times New Roman" w:cs="Times New Roman"/>
              </w:rPr>
              <w:t>Req</w:t>
            </w:r>
            <w:r w:rsidRPr="00D87DA1">
              <w:rPr>
                <w:rFonts w:ascii="Times New Roman" w:hAnsi="Times New Roman" w:cs="Times New Roman"/>
                <w:spacing w:val="-1"/>
              </w:rPr>
              <w:t xml:space="preserve"> </w:t>
            </w:r>
            <w:r w:rsidRPr="00D87DA1">
              <w:rPr>
                <w:rFonts w:ascii="Times New Roman" w:hAnsi="Times New Roman" w:cs="Times New Roman"/>
                <w:spacing w:val="-10"/>
              </w:rPr>
              <w:t>7</w:t>
            </w:r>
          </w:p>
        </w:tc>
        <w:tc>
          <w:tcPr>
            <w:tcW w:w="3689" w:type="dxa"/>
          </w:tcPr>
          <w:p w14:paraId="7C164F30" w14:textId="73F97392" w:rsidR="00D87DA1" w:rsidRPr="00D87DA1" w:rsidRDefault="00D87DA1" w:rsidP="00D87DA1">
            <w:pPr>
              <w:jc w:val="center"/>
              <w:rPr>
                <w:rFonts w:ascii="Times New Roman" w:hAnsi="Times New Roman" w:cs="Times New Roman"/>
              </w:rPr>
            </w:pPr>
            <w:r w:rsidRPr="00D87DA1">
              <w:rPr>
                <w:rFonts w:ascii="Times New Roman" w:hAnsi="Times New Roman" w:cs="Times New Roman"/>
              </w:rPr>
              <w:t>System</w:t>
            </w:r>
            <w:r w:rsidRPr="00D87DA1">
              <w:rPr>
                <w:rFonts w:ascii="Times New Roman" w:hAnsi="Times New Roman" w:cs="Times New Roman"/>
                <w:spacing w:val="-5"/>
              </w:rPr>
              <w:t xml:space="preserve"> </w:t>
            </w:r>
            <w:r w:rsidRPr="00D87DA1">
              <w:rPr>
                <w:rFonts w:ascii="Times New Roman" w:hAnsi="Times New Roman" w:cs="Times New Roman"/>
              </w:rPr>
              <w:t>shall</w:t>
            </w:r>
            <w:r w:rsidRPr="00D87DA1">
              <w:rPr>
                <w:rFonts w:ascii="Times New Roman" w:hAnsi="Times New Roman" w:cs="Times New Roman"/>
                <w:spacing w:val="-5"/>
              </w:rPr>
              <w:t xml:space="preserve"> </w:t>
            </w:r>
            <w:r w:rsidRPr="00D87DA1">
              <w:rPr>
                <w:rFonts w:ascii="Times New Roman" w:hAnsi="Times New Roman" w:cs="Times New Roman"/>
              </w:rPr>
              <w:t>display</w:t>
            </w:r>
            <w:r w:rsidRPr="00D87DA1">
              <w:rPr>
                <w:rFonts w:ascii="Times New Roman" w:hAnsi="Times New Roman" w:cs="Times New Roman"/>
                <w:spacing w:val="-8"/>
              </w:rPr>
              <w:t xml:space="preserve"> </w:t>
            </w:r>
            <w:r w:rsidRPr="00D87DA1">
              <w:rPr>
                <w:rFonts w:ascii="Times New Roman" w:hAnsi="Times New Roman" w:cs="Times New Roman"/>
              </w:rPr>
              <w:t>confirmation</w:t>
            </w:r>
            <w:r w:rsidRPr="00D87DA1">
              <w:rPr>
                <w:rFonts w:ascii="Times New Roman" w:hAnsi="Times New Roman" w:cs="Times New Roman"/>
                <w:spacing w:val="-5"/>
              </w:rPr>
              <w:t xml:space="preserve"> </w:t>
            </w:r>
            <w:r w:rsidRPr="00D87DA1">
              <w:rPr>
                <w:rFonts w:ascii="Times New Roman" w:hAnsi="Times New Roman" w:cs="Times New Roman"/>
              </w:rPr>
              <w:t>message</w:t>
            </w:r>
            <w:r w:rsidRPr="00D87DA1">
              <w:rPr>
                <w:rFonts w:ascii="Times New Roman" w:hAnsi="Times New Roman" w:cs="Times New Roman"/>
                <w:spacing w:val="-6"/>
              </w:rPr>
              <w:t xml:space="preserve"> </w:t>
            </w:r>
            <w:r w:rsidRPr="00D87DA1">
              <w:rPr>
                <w:rFonts w:ascii="Times New Roman" w:hAnsi="Times New Roman" w:cs="Times New Roman"/>
              </w:rPr>
              <w:t>after</w:t>
            </w:r>
            <w:r w:rsidRPr="00D87DA1">
              <w:rPr>
                <w:rFonts w:ascii="Times New Roman" w:hAnsi="Times New Roman" w:cs="Times New Roman"/>
                <w:spacing w:val="-5"/>
              </w:rPr>
              <w:t xml:space="preserve"> </w:t>
            </w:r>
            <w:r w:rsidRPr="00D87DA1">
              <w:rPr>
                <w:rFonts w:ascii="Times New Roman" w:hAnsi="Times New Roman" w:cs="Times New Roman"/>
              </w:rPr>
              <w:t>successful</w:t>
            </w:r>
            <w:r w:rsidRPr="00D87DA1">
              <w:rPr>
                <w:rFonts w:ascii="Times New Roman" w:hAnsi="Times New Roman" w:cs="Times New Roman"/>
                <w:spacing w:val="-5"/>
              </w:rPr>
              <w:t xml:space="preserve"> </w:t>
            </w:r>
            <w:r w:rsidRPr="00D87DA1">
              <w:rPr>
                <w:rFonts w:ascii="Times New Roman" w:hAnsi="Times New Roman" w:cs="Times New Roman"/>
              </w:rPr>
              <w:t>signup</w:t>
            </w:r>
            <w:r w:rsidRPr="00D87DA1">
              <w:rPr>
                <w:rFonts w:ascii="Times New Roman" w:hAnsi="Times New Roman" w:cs="Times New Roman"/>
                <w:spacing w:val="-5"/>
              </w:rPr>
              <w:t xml:space="preserve"> </w:t>
            </w:r>
            <w:r w:rsidRPr="00D87DA1">
              <w:rPr>
                <w:rFonts w:ascii="Times New Roman" w:hAnsi="Times New Roman" w:cs="Times New Roman"/>
              </w:rPr>
              <w:t xml:space="preserve">and </w:t>
            </w:r>
            <w:r w:rsidRPr="00D87DA1">
              <w:rPr>
                <w:rFonts w:ascii="Times New Roman" w:hAnsi="Times New Roman" w:cs="Times New Roman"/>
                <w:spacing w:val="-2"/>
              </w:rPr>
              <w:t>verification.</w:t>
            </w:r>
          </w:p>
        </w:tc>
        <w:tc>
          <w:tcPr>
            <w:tcW w:w="2338" w:type="dxa"/>
          </w:tcPr>
          <w:p w14:paraId="7EE8D4FA" w14:textId="43D3B0DC"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2"/>
              </w:rPr>
              <w:t>Medium</w:t>
            </w:r>
          </w:p>
        </w:tc>
        <w:tc>
          <w:tcPr>
            <w:tcW w:w="2338" w:type="dxa"/>
          </w:tcPr>
          <w:p w14:paraId="453F746E" w14:textId="2B34B579" w:rsidR="00D87DA1" w:rsidRPr="00D87DA1" w:rsidRDefault="00D87DA1" w:rsidP="00D87DA1">
            <w:pPr>
              <w:jc w:val="center"/>
              <w:rPr>
                <w:rFonts w:ascii="Times New Roman" w:hAnsi="Times New Roman" w:cs="Times New Roman"/>
              </w:rPr>
            </w:pPr>
            <w:r w:rsidRPr="00D87DA1">
              <w:rPr>
                <w:rFonts w:ascii="Times New Roman" w:hAnsi="Times New Roman" w:cs="Times New Roman"/>
                <w:spacing w:val="-2"/>
              </w:rPr>
              <w:t>Pending</w:t>
            </w:r>
          </w:p>
        </w:tc>
      </w:tr>
    </w:tbl>
    <w:p w14:paraId="0D349A69" w14:textId="119A4014" w:rsidR="00C82C52" w:rsidRPr="00C82C52" w:rsidRDefault="00C82C52" w:rsidP="00C82C52">
      <w:pPr>
        <w:pStyle w:val="Heading2"/>
        <w:numPr>
          <w:ilvl w:val="1"/>
          <w:numId w:val="25"/>
        </w:numPr>
        <w:rPr>
          <w:rFonts w:ascii="Times New Roman" w:hAnsi="Times New Roman" w:cs="Times New Roman"/>
          <w:b/>
          <w:bCs/>
          <w:color w:val="000000" w:themeColor="text1"/>
          <w:sz w:val="28"/>
          <w:szCs w:val="28"/>
        </w:rPr>
      </w:pPr>
      <w:bookmarkStart w:id="158" w:name="_Toc233405250"/>
      <w:r w:rsidRPr="00C82C52">
        <w:rPr>
          <w:rFonts w:ascii="Times New Roman" w:hAnsi="Times New Roman" w:cs="Times New Roman"/>
          <w:b/>
          <w:bCs/>
          <w:color w:val="000000" w:themeColor="text1"/>
          <w:sz w:val="28"/>
          <w:szCs w:val="28"/>
        </w:rPr>
        <w:t>Driver Dashboard</w:t>
      </w:r>
      <w:bookmarkEnd w:id="158"/>
    </w:p>
    <w:p w14:paraId="361468BD" w14:textId="26846FDB" w:rsidR="00C82C52" w:rsidRPr="00C82C52" w:rsidRDefault="00C82C52" w:rsidP="00C82C52">
      <w:pPr>
        <w:pStyle w:val="Heading3"/>
        <w:numPr>
          <w:ilvl w:val="2"/>
          <w:numId w:val="25"/>
        </w:numPr>
        <w:rPr>
          <w:rFonts w:ascii="Times New Roman" w:hAnsi="Times New Roman" w:cs="Times New Roman"/>
          <w:b/>
          <w:bCs/>
          <w:color w:val="auto"/>
          <w:sz w:val="24"/>
          <w:szCs w:val="24"/>
        </w:rPr>
      </w:pPr>
      <w:bookmarkStart w:id="159" w:name="_Toc233405251"/>
      <w:r w:rsidRPr="00C82C52">
        <w:rPr>
          <w:rFonts w:ascii="Times New Roman" w:hAnsi="Times New Roman" w:cs="Times New Roman"/>
          <w:b/>
          <w:bCs/>
          <w:color w:val="auto"/>
          <w:sz w:val="24"/>
          <w:szCs w:val="24"/>
        </w:rPr>
        <w:t>Description</w:t>
      </w:r>
      <w:bookmarkEnd w:id="159"/>
    </w:p>
    <w:p w14:paraId="571B9D3B" w14:textId="4802F626" w:rsidR="00C82C52" w:rsidRDefault="00C82C52" w:rsidP="00C82C52">
      <w:pPr>
        <w:jc w:val="both"/>
        <w:rPr>
          <w:rFonts w:ascii="Times New Roman" w:hAnsi="Times New Roman" w:cs="Times New Roman"/>
        </w:rPr>
      </w:pPr>
      <w:r w:rsidRPr="00C82C52">
        <w:rPr>
          <w:rFonts w:ascii="Times New Roman" w:hAnsi="Times New Roman" w:cs="Times New Roman"/>
        </w:rPr>
        <w:t>The Driver Dashboard serves as the control center for each verified driver. It summarizes active and completed bookings, total earnings, ratings, and notifications. Drivers can view pending requests, upcoming jobs, and performance insights. The dashboard updates dynamically to reflect real-time changes in bookings or payments.</w:t>
      </w:r>
    </w:p>
    <w:p w14:paraId="65F3378B" w14:textId="77777777" w:rsidR="00C82C52" w:rsidRPr="00D87DA1" w:rsidRDefault="00C82C52" w:rsidP="00C82C52">
      <w:pPr>
        <w:pStyle w:val="Heading3"/>
        <w:numPr>
          <w:ilvl w:val="2"/>
          <w:numId w:val="25"/>
        </w:numPr>
        <w:rPr>
          <w:rFonts w:ascii="Times New Roman" w:hAnsi="Times New Roman" w:cs="Times New Roman"/>
          <w:b/>
          <w:bCs/>
          <w:color w:val="auto"/>
          <w:sz w:val="24"/>
          <w:szCs w:val="24"/>
        </w:rPr>
      </w:pPr>
      <w:bookmarkStart w:id="160" w:name="_Toc233405252"/>
      <w:r w:rsidRPr="00D87DA1">
        <w:rPr>
          <w:rFonts w:ascii="Times New Roman" w:hAnsi="Times New Roman" w:cs="Times New Roman"/>
          <w:b/>
          <w:bCs/>
          <w:color w:val="auto"/>
          <w:sz w:val="24"/>
          <w:szCs w:val="24"/>
        </w:rPr>
        <w:t>Stimulus / Response Sequences</w:t>
      </w:r>
      <w:bookmarkEnd w:id="160"/>
    </w:p>
    <w:tbl>
      <w:tblPr>
        <w:tblStyle w:val="TableGrid"/>
        <w:tblW w:w="0" w:type="auto"/>
        <w:tblLook w:val="04A0" w:firstRow="1" w:lastRow="0" w:firstColumn="1" w:lastColumn="0" w:noHBand="0" w:noVBand="1"/>
      </w:tblPr>
      <w:tblGrid>
        <w:gridCol w:w="9350"/>
      </w:tblGrid>
      <w:tr w:rsidR="00C82C52" w14:paraId="3AC3B6C9" w14:textId="77777777" w:rsidTr="00C82C52">
        <w:tc>
          <w:tcPr>
            <w:tcW w:w="9350" w:type="dxa"/>
          </w:tcPr>
          <w:p w14:paraId="37906D73" w14:textId="3F78858A" w:rsidR="00C82C52" w:rsidRPr="00C82C52" w:rsidRDefault="00C82C52" w:rsidP="00C82C52">
            <w:pPr>
              <w:jc w:val="both"/>
              <w:rPr>
                <w:rFonts w:ascii="Times New Roman" w:hAnsi="Times New Roman" w:cs="Times New Roman"/>
              </w:rPr>
            </w:pPr>
            <w:r w:rsidRPr="00C82C52">
              <w:rPr>
                <w:rFonts w:ascii="Times New Roman" w:hAnsi="Times New Roman" w:cs="Times New Roman"/>
              </w:rPr>
              <w:t>Use</w:t>
            </w:r>
            <w:r w:rsidRPr="00C82C52">
              <w:rPr>
                <w:rFonts w:ascii="Times New Roman" w:hAnsi="Times New Roman" w:cs="Times New Roman"/>
                <w:spacing w:val="-7"/>
              </w:rPr>
              <w:t xml:space="preserve"> </w:t>
            </w:r>
            <w:r w:rsidRPr="00C82C52">
              <w:rPr>
                <w:rFonts w:ascii="Times New Roman" w:hAnsi="Times New Roman" w:cs="Times New Roman"/>
              </w:rPr>
              <w:t>Case</w:t>
            </w:r>
            <w:r w:rsidRPr="00C82C52">
              <w:rPr>
                <w:rFonts w:ascii="Times New Roman" w:hAnsi="Times New Roman" w:cs="Times New Roman"/>
                <w:spacing w:val="-7"/>
              </w:rPr>
              <w:t xml:space="preserve"> </w:t>
            </w:r>
            <w:r w:rsidRPr="00C82C52">
              <w:rPr>
                <w:rFonts w:ascii="Times New Roman" w:hAnsi="Times New Roman" w:cs="Times New Roman"/>
              </w:rPr>
              <w:t>Name:</w:t>
            </w:r>
            <w:r w:rsidRPr="00C82C52">
              <w:rPr>
                <w:rFonts w:ascii="Times New Roman" w:hAnsi="Times New Roman" w:cs="Times New Roman"/>
                <w:spacing w:val="-1"/>
              </w:rPr>
              <w:t xml:space="preserve"> </w:t>
            </w:r>
            <w:r w:rsidRPr="00C82C52">
              <w:rPr>
                <w:rFonts w:ascii="Times New Roman" w:hAnsi="Times New Roman" w:cs="Times New Roman"/>
              </w:rPr>
              <w:t>View</w:t>
            </w:r>
            <w:r w:rsidRPr="00C82C52">
              <w:rPr>
                <w:rFonts w:ascii="Times New Roman" w:hAnsi="Times New Roman" w:cs="Times New Roman"/>
                <w:spacing w:val="-4"/>
              </w:rPr>
              <w:t xml:space="preserve"> </w:t>
            </w:r>
            <w:r w:rsidRPr="00C82C52">
              <w:rPr>
                <w:rFonts w:ascii="Times New Roman" w:hAnsi="Times New Roman" w:cs="Times New Roman"/>
              </w:rPr>
              <w:t>Driver</w:t>
            </w:r>
            <w:r w:rsidRPr="00C82C52">
              <w:rPr>
                <w:rFonts w:ascii="Times New Roman" w:hAnsi="Times New Roman" w:cs="Times New Roman"/>
                <w:spacing w:val="-3"/>
              </w:rPr>
              <w:t xml:space="preserve"> </w:t>
            </w:r>
            <w:r w:rsidRPr="00C82C52">
              <w:rPr>
                <w:rFonts w:ascii="Times New Roman" w:hAnsi="Times New Roman" w:cs="Times New Roman"/>
                <w:spacing w:val="-2"/>
              </w:rPr>
              <w:t>Dashboard</w:t>
            </w:r>
          </w:p>
        </w:tc>
      </w:tr>
      <w:tr w:rsidR="00C82C52" w14:paraId="43406303" w14:textId="77777777" w:rsidTr="00C82C52">
        <w:tc>
          <w:tcPr>
            <w:tcW w:w="9350" w:type="dxa"/>
          </w:tcPr>
          <w:p w14:paraId="014806FA" w14:textId="0DA7D29B" w:rsidR="00C82C52" w:rsidRPr="00C82C52" w:rsidRDefault="00C82C52" w:rsidP="00C82C52">
            <w:pPr>
              <w:jc w:val="both"/>
              <w:rPr>
                <w:rFonts w:ascii="Times New Roman" w:hAnsi="Times New Roman" w:cs="Times New Roman"/>
              </w:rPr>
            </w:pPr>
            <w:r w:rsidRPr="00C82C52">
              <w:rPr>
                <w:rFonts w:ascii="Times New Roman" w:hAnsi="Times New Roman" w:cs="Times New Roman"/>
              </w:rPr>
              <w:t>Actors:</w:t>
            </w:r>
            <w:r w:rsidRPr="00C82C52">
              <w:rPr>
                <w:rFonts w:ascii="Times New Roman" w:hAnsi="Times New Roman" w:cs="Times New Roman"/>
                <w:spacing w:val="-6"/>
              </w:rPr>
              <w:t xml:space="preserve"> </w:t>
            </w:r>
            <w:r w:rsidRPr="00C82C52">
              <w:rPr>
                <w:rFonts w:ascii="Times New Roman" w:hAnsi="Times New Roman" w:cs="Times New Roman"/>
              </w:rPr>
              <w:t>Driver,</w:t>
            </w:r>
            <w:r w:rsidRPr="00C82C52">
              <w:rPr>
                <w:rFonts w:ascii="Times New Roman" w:hAnsi="Times New Roman" w:cs="Times New Roman"/>
                <w:spacing w:val="-4"/>
              </w:rPr>
              <w:t xml:space="preserve"> </w:t>
            </w:r>
            <w:r w:rsidRPr="00C82C52">
              <w:rPr>
                <w:rFonts w:ascii="Times New Roman" w:hAnsi="Times New Roman" w:cs="Times New Roman"/>
                <w:spacing w:val="-2"/>
              </w:rPr>
              <w:t>System</w:t>
            </w:r>
          </w:p>
        </w:tc>
      </w:tr>
      <w:tr w:rsidR="00C82C52" w14:paraId="1A932E61" w14:textId="77777777" w:rsidTr="00C82C52">
        <w:tc>
          <w:tcPr>
            <w:tcW w:w="9350" w:type="dxa"/>
          </w:tcPr>
          <w:p w14:paraId="18233ACB" w14:textId="7A47451E" w:rsidR="00C82C52" w:rsidRPr="00C82C52" w:rsidRDefault="00C82C52" w:rsidP="00C82C52">
            <w:pPr>
              <w:jc w:val="both"/>
              <w:rPr>
                <w:rFonts w:ascii="Times New Roman" w:hAnsi="Times New Roman" w:cs="Times New Roman"/>
              </w:rPr>
            </w:pPr>
            <w:r w:rsidRPr="00C82C52">
              <w:rPr>
                <w:rFonts w:ascii="Times New Roman" w:hAnsi="Times New Roman" w:cs="Times New Roman"/>
              </w:rPr>
              <w:t>Goal:</w:t>
            </w:r>
            <w:r w:rsidRPr="00C82C52">
              <w:rPr>
                <w:rFonts w:ascii="Times New Roman" w:hAnsi="Times New Roman" w:cs="Times New Roman"/>
                <w:spacing w:val="-4"/>
              </w:rPr>
              <w:t xml:space="preserve"> </w:t>
            </w:r>
            <w:r w:rsidRPr="00C82C52">
              <w:rPr>
                <w:rFonts w:ascii="Times New Roman" w:hAnsi="Times New Roman" w:cs="Times New Roman"/>
              </w:rPr>
              <w:t>Give</w:t>
            </w:r>
            <w:r w:rsidRPr="00C82C52">
              <w:rPr>
                <w:rFonts w:ascii="Times New Roman" w:hAnsi="Times New Roman" w:cs="Times New Roman"/>
                <w:spacing w:val="-4"/>
              </w:rPr>
              <w:t xml:space="preserve"> </w:t>
            </w:r>
            <w:r w:rsidRPr="00C82C52">
              <w:rPr>
                <w:rFonts w:ascii="Times New Roman" w:hAnsi="Times New Roman" w:cs="Times New Roman"/>
              </w:rPr>
              <w:t>drivers</w:t>
            </w:r>
            <w:r w:rsidRPr="00C82C52">
              <w:rPr>
                <w:rFonts w:ascii="Times New Roman" w:hAnsi="Times New Roman" w:cs="Times New Roman"/>
                <w:spacing w:val="-1"/>
              </w:rPr>
              <w:t xml:space="preserve"> </w:t>
            </w:r>
            <w:r w:rsidRPr="00C82C52">
              <w:rPr>
                <w:rFonts w:ascii="Times New Roman" w:hAnsi="Times New Roman" w:cs="Times New Roman"/>
              </w:rPr>
              <w:t>a</w:t>
            </w:r>
            <w:r w:rsidRPr="00C82C52">
              <w:rPr>
                <w:rFonts w:ascii="Times New Roman" w:hAnsi="Times New Roman" w:cs="Times New Roman"/>
                <w:spacing w:val="-2"/>
              </w:rPr>
              <w:t xml:space="preserve"> </w:t>
            </w:r>
            <w:r w:rsidRPr="00C82C52">
              <w:rPr>
                <w:rFonts w:ascii="Times New Roman" w:hAnsi="Times New Roman" w:cs="Times New Roman"/>
              </w:rPr>
              <w:t>central view</w:t>
            </w:r>
            <w:r w:rsidRPr="00C82C52">
              <w:rPr>
                <w:rFonts w:ascii="Times New Roman" w:hAnsi="Times New Roman" w:cs="Times New Roman"/>
                <w:spacing w:val="-1"/>
              </w:rPr>
              <w:t xml:space="preserve"> </w:t>
            </w:r>
            <w:r w:rsidRPr="00C82C52">
              <w:rPr>
                <w:rFonts w:ascii="Times New Roman" w:hAnsi="Times New Roman" w:cs="Times New Roman"/>
              </w:rPr>
              <w:t>of</w:t>
            </w:r>
            <w:r w:rsidRPr="00C82C52">
              <w:rPr>
                <w:rFonts w:ascii="Times New Roman" w:hAnsi="Times New Roman" w:cs="Times New Roman"/>
                <w:spacing w:val="-5"/>
              </w:rPr>
              <w:t xml:space="preserve"> </w:t>
            </w:r>
            <w:r w:rsidRPr="00C82C52">
              <w:rPr>
                <w:rFonts w:ascii="Times New Roman" w:hAnsi="Times New Roman" w:cs="Times New Roman"/>
              </w:rPr>
              <w:t>their</w:t>
            </w:r>
            <w:r w:rsidRPr="00C82C52">
              <w:rPr>
                <w:rFonts w:ascii="Times New Roman" w:hAnsi="Times New Roman" w:cs="Times New Roman"/>
                <w:spacing w:val="-3"/>
              </w:rPr>
              <w:t xml:space="preserve"> </w:t>
            </w:r>
            <w:r w:rsidRPr="00C82C52">
              <w:rPr>
                <w:rFonts w:ascii="Times New Roman" w:hAnsi="Times New Roman" w:cs="Times New Roman"/>
              </w:rPr>
              <w:t>tasks</w:t>
            </w:r>
            <w:r w:rsidRPr="00C82C52">
              <w:rPr>
                <w:rFonts w:ascii="Times New Roman" w:hAnsi="Times New Roman" w:cs="Times New Roman"/>
                <w:spacing w:val="-3"/>
              </w:rPr>
              <w:t xml:space="preserve"> </w:t>
            </w:r>
            <w:r w:rsidRPr="00C82C52">
              <w:rPr>
                <w:rFonts w:ascii="Times New Roman" w:hAnsi="Times New Roman" w:cs="Times New Roman"/>
              </w:rPr>
              <w:t xml:space="preserve">and </w:t>
            </w:r>
            <w:r w:rsidRPr="00C82C52">
              <w:rPr>
                <w:rFonts w:ascii="Times New Roman" w:hAnsi="Times New Roman" w:cs="Times New Roman"/>
                <w:spacing w:val="-2"/>
              </w:rPr>
              <w:t>earnings.</w:t>
            </w:r>
          </w:p>
        </w:tc>
      </w:tr>
      <w:tr w:rsidR="00C82C52" w14:paraId="56D08FC8" w14:textId="77777777" w:rsidTr="00C82C52">
        <w:tc>
          <w:tcPr>
            <w:tcW w:w="9350" w:type="dxa"/>
          </w:tcPr>
          <w:p w14:paraId="1B66EE4C" w14:textId="1B3394AD" w:rsidR="00C82C52" w:rsidRPr="00C82C52" w:rsidRDefault="00C82C52" w:rsidP="00C82C52">
            <w:pPr>
              <w:jc w:val="both"/>
              <w:rPr>
                <w:rFonts w:ascii="Times New Roman" w:hAnsi="Times New Roman" w:cs="Times New Roman"/>
              </w:rPr>
            </w:pPr>
            <w:r w:rsidRPr="00C82C52">
              <w:rPr>
                <w:rFonts w:ascii="Times New Roman" w:hAnsi="Times New Roman" w:cs="Times New Roman"/>
              </w:rPr>
              <w:t>Pre-Conditions:</w:t>
            </w:r>
            <w:r w:rsidRPr="00C82C52">
              <w:rPr>
                <w:rFonts w:ascii="Times New Roman" w:hAnsi="Times New Roman" w:cs="Times New Roman"/>
                <w:spacing w:val="-3"/>
              </w:rPr>
              <w:t xml:space="preserve"> </w:t>
            </w:r>
            <w:r w:rsidRPr="00C82C52">
              <w:rPr>
                <w:rFonts w:ascii="Times New Roman" w:hAnsi="Times New Roman" w:cs="Times New Roman"/>
              </w:rPr>
              <w:t>Driver</w:t>
            </w:r>
            <w:r w:rsidRPr="00C82C52">
              <w:rPr>
                <w:rFonts w:ascii="Times New Roman" w:hAnsi="Times New Roman" w:cs="Times New Roman"/>
                <w:spacing w:val="-3"/>
              </w:rPr>
              <w:t xml:space="preserve"> </w:t>
            </w:r>
            <w:r w:rsidRPr="00C82C52">
              <w:rPr>
                <w:rFonts w:ascii="Times New Roman" w:hAnsi="Times New Roman" w:cs="Times New Roman"/>
              </w:rPr>
              <w:t>must be</w:t>
            </w:r>
            <w:r w:rsidRPr="00C82C52">
              <w:rPr>
                <w:rFonts w:ascii="Times New Roman" w:hAnsi="Times New Roman" w:cs="Times New Roman"/>
                <w:spacing w:val="-5"/>
              </w:rPr>
              <w:t xml:space="preserve"> </w:t>
            </w:r>
            <w:r w:rsidRPr="00C82C52">
              <w:rPr>
                <w:rFonts w:ascii="Times New Roman" w:hAnsi="Times New Roman" w:cs="Times New Roman"/>
              </w:rPr>
              <w:t>logged</w:t>
            </w:r>
            <w:r w:rsidRPr="00C82C52">
              <w:rPr>
                <w:rFonts w:ascii="Times New Roman" w:hAnsi="Times New Roman" w:cs="Times New Roman"/>
                <w:spacing w:val="-4"/>
              </w:rPr>
              <w:t xml:space="preserve"> </w:t>
            </w:r>
            <w:r w:rsidRPr="00C82C52">
              <w:rPr>
                <w:rFonts w:ascii="Times New Roman" w:hAnsi="Times New Roman" w:cs="Times New Roman"/>
              </w:rPr>
              <w:t>in</w:t>
            </w:r>
            <w:r w:rsidRPr="00C82C52">
              <w:rPr>
                <w:rFonts w:ascii="Times New Roman" w:hAnsi="Times New Roman" w:cs="Times New Roman"/>
                <w:spacing w:val="-1"/>
              </w:rPr>
              <w:t xml:space="preserve"> </w:t>
            </w:r>
            <w:r w:rsidRPr="00C82C52">
              <w:rPr>
                <w:rFonts w:ascii="Times New Roman" w:hAnsi="Times New Roman" w:cs="Times New Roman"/>
              </w:rPr>
              <w:t>and</w:t>
            </w:r>
            <w:r w:rsidRPr="00C82C52">
              <w:rPr>
                <w:rFonts w:ascii="Times New Roman" w:hAnsi="Times New Roman" w:cs="Times New Roman"/>
                <w:spacing w:val="-1"/>
              </w:rPr>
              <w:t xml:space="preserve"> </w:t>
            </w:r>
            <w:r w:rsidRPr="00C82C52">
              <w:rPr>
                <w:rFonts w:ascii="Times New Roman" w:hAnsi="Times New Roman" w:cs="Times New Roman"/>
                <w:spacing w:val="-2"/>
              </w:rPr>
              <w:t>approved.</w:t>
            </w:r>
          </w:p>
        </w:tc>
      </w:tr>
      <w:tr w:rsidR="00C82C52" w14:paraId="2B0D7536" w14:textId="77777777" w:rsidTr="00C82C52">
        <w:tc>
          <w:tcPr>
            <w:tcW w:w="9350" w:type="dxa"/>
          </w:tcPr>
          <w:p w14:paraId="1A28D203" w14:textId="24DB5F3B" w:rsidR="00C82C52" w:rsidRPr="00C82C52" w:rsidRDefault="00C82C52" w:rsidP="00C82C52">
            <w:pPr>
              <w:jc w:val="both"/>
              <w:rPr>
                <w:rFonts w:ascii="Times New Roman" w:hAnsi="Times New Roman" w:cs="Times New Roman"/>
              </w:rPr>
            </w:pPr>
            <w:r w:rsidRPr="00C82C52">
              <w:rPr>
                <w:rFonts w:ascii="Times New Roman" w:hAnsi="Times New Roman" w:cs="Times New Roman"/>
              </w:rPr>
              <w:t>Basic</w:t>
            </w:r>
            <w:r w:rsidRPr="00C82C52">
              <w:rPr>
                <w:rFonts w:ascii="Times New Roman" w:hAnsi="Times New Roman" w:cs="Times New Roman"/>
                <w:spacing w:val="-10"/>
              </w:rPr>
              <w:t xml:space="preserve"> </w:t>
            </w:r>
            <w:r w:rsidRPr="00C82C52">
              <w:rPr>
                <w:rFonts w:ascii="Times New Roman" w:hAnsi="Times New Roman" w:cs="Times New Roman"/>
              </w:rPr>
              <w:t>Course</w:t>
            </w:r>
            <w:r w:rsidRPr="00C82C52">
              <w:rPr>
                <w:rFonts w:ascii="Times New Roman" w:hAnsi="Times New Roman" w:cs="Times New Roman"/>
                <w:spacing w:val="-8"/>
              </w:rPr>
              <w:t xml:space="preserve"> </w:t>
            </w:r>
            <w:r w:rsidRPr="00C82C52">
              <w:rPr>
                <w:rFonts w:ascii="Times New Roman" w:hAnsi="Times New Roman" w:cs="Times New Roman"/>
              </w:rPr>
              <w:t>of</w:t>
            </w:r>
            <w:r w:rsidRPr="00C82C52">
              <w:rPr>
                <w:rFonts w:ascii="Times New Roman" w:hAnsi="Times New Roman" w:cs="Times New Roman"/>
                <w:spacing w:val="-9"/>
              </w:rPr>
              <w:t xml:space="preserve"> </w:t>
            </w:r>
            <w:r w:rsidRPr="00C82C52">
              <w:rPr>
                <w:rFonts w:ascii="Times New Roman" w:hAnsi="Times New Roman" w:cs="Times New Roman"/>
              </w:rPr>
              <w:t>Events</w:t>
            </w:r>
            <w:r w:rsidRPr="00C82C52">
              <w:rPr>
                <w:rFonts w:ascii="Times New Roman" w:hAnsi="Times New Roman" w:cs="Times New Roman"/>
                <w:spacing w:val="-7"/>
              </w:rPr>
              <w:t xml:space="preserve"> </w:t>
            </w:r>
            <w:r w:rsidRPr="00C82C52">
              <w:rPr>
                <w:rFonts w:ascii="Times New Roman" w:hAnsi="Times New Roman" w:cs="Times New Roman"/>
              </w:rPr>
              <w:t>/</w:t>
            </w:r>
            <w:r w:rsidRPr="00C82C52">
              <w:rPr>
                <w:rFonts w:ascii="Times New Roman" w:hAnsi="Times New Roman" w:cs="Times New Roman"/>
                <w:spacing w:val="-6"/>
              </w:rPr>
              <w:t xml:space="preserve"> </w:t>
            </w:r>
            <w:r w:rsidRPr="00C82C52">
              <w:rPr>
                <w:rFonts w:ascii="Times New Roman" w:hAnsi="Times New Roman" w:cs="Times New Roman"/>
              </w:rPr>
              <w:t>Main</w:t>
            </w:r>
            <w:r w:rsidRPr="00C82C52">
              <w:rPr>
                <w:rFonts w:ascii="Times New Roman" w:hAnsi="Times New Roman" w:cs="Times New Roman"/>
                <w:spacing w:val="-7"/>
              </w:rPr>
              <w:t xml:space="preserve"> </w:t>
            </w:r>
            <w:r w:rsidRPr="00C82C52">
              <w:rPr>
                <w:rFonts w:ascii="Times New Roman" w:hAnsi="Times New Roman" w:cs="Times New Roman"/>
                <w:spacing w:val="-4"/>
              </w:rPr>
              <w:t>Flow</w:t>
            </w:r>
          </w:p>
        </w:tc>
      </w:tr>
      <w:tr w:rsidR="00C82C52" w14:paraId="15B9A0F2" w14:textId="77777777" w:rsidTr="00C82C52">
        <w:tc>
          <w:tcPr>
            <w:tcW w:w="9350" w:type="dxa"/>
          </w:tcPr>
          <w:p w14:paraId="0EE11E9F" w14:textId="77777777" w:rsidR="00C82C52" w:rsidRPr="00C82C52" w:rsidRDefault="00C82C52" w:rsidP="008F2EBF">
            <w:pPr>
              <w:pStyle w:val="TableParagraph"/>
              <w:spacing w:before="1" w:line="274" w:lineRule="exact"/>
              <w:jc w:val="both"/>
              <w:rPr>
                <w:sz w:val="24"/>
              </w:rPr>
            </w:pPr>
            <w:r w:rsidRPr="00C82C52">
              <w:rPr>
                <w:sz w:val="24"/>
              </w:rPr>
              <w:t>User</w:t>
            </w:r>
            <w:r w:rsidRPr="00C82C52">
              <w:rPr>
                <w:spacing w:val="-2"/>
                <w:sz w:val="24"/>
              </w:rPr>
              <w:t xml:space="preserve"> </w:t>
            </w:r>
            <w:proofErr w:type="gramStart"/>
            <w:r w:rsidRPr="00C82C52">
              <w:rPr>
                <w:sz w:val="24"/>
              </w:rPr>
              <w:t>Action(</w:t>
            </w:r>
            <w:proofErr w:type="gramEnd"/>
            <w:r w:rsidRPr="00C82C52">
              <w:rPr>
                <w:sz w:val="24"/>
              </w:rPr>
              <w:t>Step</w:t>
            </w:r>
            <w:r w:rsidRPr="00C82C52">
              <w:rPr>
                <w:spacing w:val="-2"/>
                <w:sz w:val="24"/>
              </w:rPr>
              <w:t xml:space="preserve"> </w:t>
            </w:r>
            <w:r w:rsidRPr="00C82C52">
              <w:rPr>
                <w:sz w:val="24"/>
              </w:rPr>
              <w:t>1):</w:t>
            </w:r>
            <w:r w:rsidRPr="00C82C52">
              <w:rPr>
                <w:spacing w:val="-2"/>
                <w:sz w:val="24"/>
              </w:rPr>
              <w:t xml:space="preserve"> </w:t>
            </w:r>
            <w:r w:rsidRPr="00C82C52">
              <w:rPr>
                <w:sz w:val="24"/>
              </w:rPr>
              <w:t>Driver</w:t>
            </w:r>
            <w:r w:rsidRPr="00C82C52">
              <w:rPr>
                <w:spacing w:val="-1"/>
                <w:sz w:val="24"/>
              </w:rPr>
              <w:t xml:space="preserve"> </w:t>
            </w:r>
            <w:r w:rsidRPr="00C82C52">
              <w:rPr>
                <w:sz w:val="24"/>
              </w:rPr>
              <w:t>Logs</w:t>
            </w:r>
            <w:r w:rsidRPr="00C82C52">
              <w:rPr>
                <w:spacing w:val="-1"/>
                <w:sz w:val="24"/>
              </w:rPr>
              <w:t xml:space="preserve"> </w:t>
            </w:r>
            <w:r w:rsidRPr="00C82C52">
              <w:rPr>
                <w:spacing w:val="-5"/>
                <w:sz w:val="24"/>
              </w:rPr>
              <w:t>in</w:t>
            </w:r>
          </w:p>
          <w:p w14:paraId="7E39E678" w14:textId="77777777" w:rsidR="008F2EBF" w:rsidRDefault="00C82C52" w:rsidP="008F2EBF">
            <w:pPr>
              <w:pStyle w:val="TableParagraph"/>
              <w:spacing w:line="242" w:lineRule="auto"/>
              <w:ind w:right="3330"/>
              <w:jc w:val="both"/>
              <w:rPr>
                <w:sz w:val="24"/>
              </w:rPr>
            </w:pPr>
            <w:r w:rsidRPr="00C82C52">
              <w:rPr>
                <w:sz w:val="24"/>
              </w:rPr>
              <w:t>System</w:t>
            </w:r>
            <w:r w:rsidRPr="00C82C52">
              <w:rPr>
                <w:spacing w:val="-13"/>
                <w:sz w:val="24"/>
              </w:rPr>
              <w:t xml:space="preserve"> </w:t>
            </w:r>
            <w:r w:rsidRPr="00C82C52">
              <w:rPr>
                <w:sz w:val="24"/>
              </w:rPr>
              <w:t>Response:</w:t>
            </w:r>
          </w:p>
          <w:p w14:paraId="0EEC91B6" w14:textId="51066ABE" w:rsidR="008F2EBF" w:rsidRDefault="00C82C52" w:rsidP="008F2EBF">
            <w:pPr>
              <w:pStyle w:val="TableParagraph"/>
              <w:spacing w:line="242" w:lineRule="auto"/>
              <w:ind w:right="3330"/>
              <w:jc w:val="both"/>
              <w:rPr>
                <w:sz w:val="24"/>
              </w:rPr>
            </w:pPr>
            <w:r w:rsidRPr="00C82C52">
              <w:rPr>
                <w:sz w:val="24"/>
              </w:rPr>
              <w:t>Loads</w:t>
            </w:r>
            <w:r w:rsidRPr="00C82C52">
              <w:rPr>
                <w:spacing w:val="-12"/>
                <w:sz w:val="24"/>
              </w:rPr>
              <w:t xml:space="preserve"> </w:t>
            </w:r>
            <w:r w:rsidRPr="00C82C52">
              <w:rPr>
                <w:sz w:val="24"/>
              </w:rPr>
              <w:t>dashboard</w:t>
            </w:r>
            <w:r w:rsidRPr="00C82C52">
              <w:rPr>
                <w:spacing w:val="-13"/>
                <w:sz w:val="24"/>
              </w:rPr>
              <w:t xml:space="preserve"> </w:t>
            </w:r>
            <w:r w:rsidRPr="00C82C52">
              <w:rPr>
                <w:sz w:val="24"/>
              </w:rPr>
              <w:t>with</w:t>
            </w:r>
            <w:r w:rsidRPr="00C82C52">
              <w:rPr>
                <w:spacing w:val="-12"/>
                <w:sz w:val="24"/>
              </w:rPr>
              <w:t xml:space="preserve"> </w:t>
            </w:r>
            <w:r w:rsidRPr="00C82C52">
              <w:rPr>
                <w:sz w:val="24"/>
              </w:rPr>
              <w:t>active/pending/completed</w:t>
            </w:r>
            <w:r w:rsidRPr="00C82C52">
              <w:rPr>
                <w:spacing w:val="-11"/>
                <w:sz w:val="24"/>
              </w:rPr>
              <w:t xml:space="preserve"> </w:t>
            </w:r>
            <w:r w:rsidRPr="00C82C52">
              <w:rPr>
                <w:sz w:val="24"/>
              </w:rPr>
              <w:t xml:space="preserve">jobs. </w:t>
            </w:r>
          </w:p>
          <w:p w14:paraId="6D607879" w14:textId="5755BAD0" w:rsidR="00C82C52" w:rsidRPr="00C82C52" w:rsidRDefault="00C82C52" w:rsidP="008F2EBF">
            <w:pPr>
              <w:pStyle w:val="TableParagraph"/>
              <w:spacing w:line="242" w:lineRule="auto"/>
              <w:ind w:right="3330"/>
              <w:jc w:val="both"/>
              <w:rPr>
                <w:sz w:val="24"/>
              </w:rPr>
            </w:pPr>
            <w:r w:rsidRPr="00C82C52">
              <w:rPr>
                <w:sz w:val="24"/>
              </w:rPr>
              <w:t>User Action (Step 2): Driver selects a booking to see details.</w:t>
            </w:r>
          </w:p>
          <w:p w14:paraId="28FABB6F" w14:textId="77777777" w:rsidR="00C82C52" w:rsidRPr="00C82C52" w:rsidRDefault="00C82C52" w:rsidP="008F2EBF">
            <w:pPr>
              <w:pStyle w:val="TableParagraph"/>
              <w:ind w:right="4513"/>
              <w:jc w:val="both"/>
              <w:rPr>
                <w:sz w:val="24"/>
              </w:rPr>
            </w:pPr>
            <w:r w:rsidRPr="00C82C52">
              <w:rPr>
                <w:sz w:val="24"/>
              </w:rPr>
              <w:t>System</w:t>
            </w:r>
            <w:r w:rsidRPr="00C82C52">
              <w:rPr>
                <w:spacing w:val="-6"/>
                <w:sz w:val="24"/>
              </w:rPr>
              <w:t xml:space="preserve"> </w:t>
            </w:r>
            <w:r w:rsidRPr="00C82C52">
              <w:rPr>
                <w:sz w:val="24"/>
              </w:rPr>
              <w:t>Response:</w:t>
            </w:r>
            <w:r w:rsidRPr="00C82C52">
              <w:rPr>
                <w:spacing w:val="-6"/>
                <w:sz w:val="24"/>
              </w:rPr>
              <w:t xml:space="preserve"> </w:t>
            </w:r>
            <w:proofErr w:type="gramStart"/>
            <w:r w:rsidRPr="00C82C52">
              <w:rPr>
                <w:sz w:val="24"/>
              </w:rPr>
              <w:t>Displays</w:t>
            </w:r>
            <w:proofErr w:type="gramEnd"/>
            <w:r w:rsidRPr="00C82C52">
              <w:rPr>
                <w:spacing w:val="-5"/>
                <w:sz w:val="24"/>
              </w:rPr>
              <w:t xml:space="preserve"> </w:t>
            </w:r>
            <w:r w:rsidRPr="00C82C52">
              <w:rPr>
                <w:sz w:val="24"/>
              </w:rPr>
              <w:t>customer</w:t>
            </w:r>
            <w:r w:rsidRPr="00C82C52">
              <w:rPr>
                <w:spacing w:val="-6"/>
                <w:sz w:val="24"/>
              </w:rPr>
              <w:t xml:space="preserve"> </w:t>
            </w:r>
            <w:r w:rsidRPr="00C82C52">
              <w:rPr>
                <w:sz w:val="24"/>
              </w:rPr>
              <w:t>info,</w:t>
            </w:r>
            <w:r w:rsidRPr="00C82C52">
              <w:rPr>
                <w:spacing w:val="-6"/>
                <w:sz w:val="24"/>
              </w:rPr>
              <w:t xml:space="preserve"> </w:t>
            </w:r>
            <w:r w:rsidRPr="00C82C52">
              <w:rPr>
                <w:sz w:val="24"/>
              </w:rPr>
              <w:t>date,</w:t>
            </w:r>
            <w:r w:rsidRPr="00C82C52">
              <w:rPr>
                <w:spacing w:val="-6"/>
                <w:sz w:val="24"/>
              </w:rPr>
              <w:t xml:space="preserve"> </w:t>
            </w:r>
            <w:r w:rsidRPr="00C82C52">
              <w:rPr>
                <w:sz w:val="24"/>
              </w:rPr>
              <w:t>fare,</w:t>
            </w:r>
            <w:r w:rsidRPr="00C82C52">
              <w:rPr>
                <w:spacing w:val="-6"/>
                <w:sz w:val="24"/>
              </w:rPr>
              <w:t xml:space="preserve"> </w:t>
            </w:r>
            <w:r w:rsidRPr="00C82C52">
              <w:rPr>
                <w:sz w:val="24"/>
              </w:rPr>
              <w:t>status. User Action (Step 3): Driver checks earnings or ratings.</w:t>
            </w:r>
          </w:p>
          <w:p w14:paraId="3E567454" w14:textId="35F5665E" w:rsidR="00C82C52" w:rsidRPr="00C82C52" w:rsidRDefault="00C82C52" w:rsidP="00C82C52">
            <w:pPr>
              <w:jc w:val="both"/>
              <w:rPr>
                <w:rFonts w:ascii="Times New Roman" w:hAnsi="Times New Roman" w:cs="Times New Roman"/>
              </w:rPr>
            </w:pPr>
            <w:r w:rsidRPr="00C82C52">
              <w:rPr>
                <w:rFonts w:ascii="Times New Roman" w:hAnsi="Times New Roman" w:cs="Times New Roman"/>
              </w:rPr>
              <w:t>System</w:t>
            </w:r>
            <w:r w:rsidRPr="00C82C52">
              <w:rPr>
                <w:rFonts w:ascii="Times New Roman" w:hAnsi="Times New Roman" w:cs="Times New Roman"/>
                <w:spacing w:val="-6"/>
              </w:rPr>
              <w:t xml:space="preserve"> </w:t>
            </w:r>
            <w:r w:rsidRPr="00C82C52">
              <w:rPr>
                <w:rFonts w:ascii="Times New Roman" w:hAnsi="Times New Roman" w:cs="Times New Roman"/>
              </w:rPr>
              <w:t>Response:</w:t>
            </w:r>
            <w:r w:rsidRPr="00C82C52">
              <w:rPr>
                <w:rFonts w:ascii="Times New Roman" w:hAnsi="Times New Roman" w:cs="Times New Roman"/>
                <w:spacing w:val="-4"/>
              </w:rPr>
              <w:t xml:space="preserve"> </w:t>
            </w:r>
            <w:r w:rsidRPr="00C82C52">
              <w:rPr>
                <w:rFonts w:ascii="Times New Roman" w:hAnsi="Times New Roman" w:cs="Times New Roman"/>
              </w:rPr>
              <w:t>Shows</w:t>
            </w:r>
            <w:r w:rsidRPr="00C82C52">
              <w:rPr>
                <w:rFonts w:ascii="Times New Roman" w:hAnsi="Times New Roman" w:cs="Times New Roman"/>
                <w:spacing w:val="-3"/>
              </w:rPr>
              <w:t xml:space="preserve"> </w:t>
            </w:r>
            <w:r w:rsidRPr="00C82C52">
              <w:rPr>
                <w:rFonts w:ascii="Times New Roman" w:hAnsi="Times New Roman" w:cs="Times New Roman"/>
              </w:rPr>
              <w:t>updated</w:t>
            </w:r>
            <w:r w:rsidRPr="00C82C52">
              <w:rPr>
                <w:rFonts w:ascii="Times New Roman" w:hAnsi="Times New Roman" w:cs="Times New Roman"/>
                <w:spacing w:val="-4"/>
              </w:rPr>
              <w:t xml:space="preserve"> </w:t>
            </w:r>
            <w:r w:rsidRPr="00C82C52">
              <w:rPr>
                <w:rFonts w:ascii="Times New Roman" w:hAnsi="Times New Roman" w:cs="Times New Roman"/>
              </w:rPr>
              <w:t>totals</w:t>
            </w:r>
            <w:r w:rsidRPr="00C82C52">
              <w:rPr>
                <w:rFonts w:ascii="Times New Roman" w:hAnsi="Times New Roman" w:cs="Times New Roman"/>
                <w:spacing w:val="-2"/>
              </w:rPr>
              <w:t xml:space="preserve"> </w:t>
            </w:r>
            <w:r w:rsidRPr="00C82C52">
              <w:rPr>
                <w:rFonts w:ascii="Times New Roman" w:hAnsi="Times New Roman" w:cs="Times New Roman"/>
              </w:rPr>
              <w:t>and</w:t>
            </w:r>
            <w:r w:rsidRPr="00C82C52">
              <w:rPr>
                <w:rFonts w:ascii="Times New Roman" w:hAnsi="Times New Roman" w:cs="Times New Roman"/>
                <w:spacing w:val="-1"/>
              </w:rPr>
              <w:t xml:space="preserve"> </w:t>
            </w:r>
            <w:r w:rsidRPr="00C82C52">
              <w:rPr>
                <w:rFonts w:ascii="Times New Roman" w:hAnsi="Times New Roman" w:cs="Times New Roman"/>
              </w:rPr>
              <w:t>average</w:t>
            </w:r>
            <w:r w:rsidRPr="00C82C52">
              <w:rPr>
                <w:rFonts w:ascii="Times New Roman" w:hAnsi="Times New Roman" w:cs="Times New Roman"/>
                <w:spacing w:val="-2"/>
              </w:rPr>
              <w:t xml:space="preserve"> ratings.</w:t>
            </w:r>
          </w:p>
        </w:tc>
      </w:tr>
      <w:tr w:rsidR="00C82C52" w14:paraId="02D52B5C" w14:textId="77777777" w:rsidTr="00C82C52">
        <w:tc>
          <w:tcPr>
            <w:tcW w:w="9350" w:type="dxa"/>
          </w:tcPr>
          <w:p w14:paraId="1D0924CA" w14:textId="22650435" w:rsidR="00C82C52" w:rsidRPr="00C82C52" w:rsidRDefault="00C82C52" w:rsidP="00C82C52">
            <w:pPr>
              <w:jc w:val="both"/>
              <w:rPr>
                <w:rFonts w:ascii="Times New Roman" w:hAnsi="Times New Roman" w:cs="Times New Roman"/>
              </w:rPr>
            </w:pPr>
            <w:r w:rsidRPr="00C82C52">
              <w:rPr>
                <w:rFonts w:ascii="Times New Roman" w:hAnsi="Times New Roman" w:cs="Times New Roman"/>
              </w:rPr>
              <w:t>Alternative</w:t>
            </w:r>
            <w:r w:rsidRPr="00C82C52">
              <w:rPr>
                <w:rFonts w:ascii="Times New Roman" w:hAnsi="Times New Roman" w:cs="Times New Roman"/>
                <w:spacing w:val="77"/>
              </w:rPr>
              <w:t xml:space="preserve"> </w:t>
            </w:r>
            <w:r w:rsidRPr="00C82C52">
              <w:rPr>
                <w:rFonts w:ascii="Times New Roman" w:hAnsi="Times New Roman" w:cs="Times New Roman"/>
              </w:rPr>
              <w:t>Flow:</w:t>
            </w:r>
            <w:r w:rsidRPr="00C82C52">
              <w:rPr>
                <w:rFonts w:ascii="Times New Roman" w:hAnsi="Times New Roman" w:cs="Times New Roman"/>
                <w:spacing w:val="51"/>
                <w:w w:val="150"/>
              </w:rPr>
              <w:t xml:space="preserve"> </w:t>
            </w:r>
            <w:r w:rsidRPr="00C82C52">
              <w:rPr>
                <w:rFonts w:ascii="Times New Roman" w:hAnsi="Times New Roman" w:cs="Times New Roman"/>
              </w:rPr>
              <w:t>If</w:t>
            </w:r>
            <w:r w:rsidRPr="00C82C52">
              <w:rPr>
                <w:rFonts w:ascii="Times New Roman" w:hAnsi="Times New Roman" w:cs="Times New Roman"/>
                <w:spacing w:val="79"/>
              </w:rPr>
              <w:t xml:space="preserve"> </w:t>
            </w:r>
            <w:r w:rsidRPr="00C82C52">
              <w:rPr>
                <w:rFonts w:ascii="Times New Roman" w:hAnsi="Times New Roman" w:cs="Times New Roman"/>
              </w:rPr>
              <w:t>no</w:t>
            </w:r>
            <w:r w:rsidRPr="00C82C52">
              <w:rPr>
                <w:rFonts w:ascii="Times New Roman" w:hAnsi="Times New Roman" w:cs="Times New Roman"/>
                <w:spacing w:val="77"/>
              </w:rPr>
              <w:t xml:space="preserve"> </w:t>
            </w:r>
            <w:r w:rsidRPr="00C82C52">
              <w:rPr>
                <w:rFonts w:ascii="Times New Roman" w:hAnsi="Times New Roman" w:cs="Times New Roman"/>
              </w:rPr>
              <w:t>bookings,</w:t>
            </w:r>
            <w:r w:rsidRPr="00C82C52">
              <w:rPr>
                <w:rFonts w:ascii="Times New Roman" w:hAnsi="Times New Roman" w:cs="Times New Roman"/>
                <w:spacing w:val="79"/>
              </w:rPr>
              <w:t xml:space="preserve"> </w:t>
            </w:r>
            <w:r w:rsidRPr="00C82C52">
              <w:rPr>
                <w:rFonts w:ascii="Times New Roman" w:hAnsi="Times New Roman" w:cs="Times New Roman"/>
              </w:rPr>
              <w:t>system</w:t>
            </w:r>
            <w:r w:rsidRPr="00C82C52">
              <w:rPr>
                <w:rFonts w:ascii="Times New Roman" w:hAnsi="Times New Roman" w:cs="Times New Roman"/>
                <w:spacing w:val="51"/>
                <w:w w:val="150"/>
              </w:rPr>
              <w:t xml:space="preserve"> </w:t>
            </w:r>
            <w:r w:rsidRPr="00C82C52">
              <w:rPr>
                <w:rFonts w:ascii="Times New Roman" w:hAnsi="Times New Roman" w:cs="Times New Roman"/>
              </w:rPr>
              <w:t>shows</w:t>
            </w:r>
            <w:r w:rsidRPr="00C82C52">
              <w:rPr>
                <w:rFonts w:ascii="Times New Roman" w:hAnsi="Times New Roman" w:cs="Times New Roman"/>
                <w:spacing w:val="77"/>
              </w:rPr>
              <w:t xml:space="preserve"> </w:t>
            </w:r>
            <w:r w:rsidRPr="00C82C52">
              <w:rPr>
                <w:rFonts w:ascii="Times New Roman" w:hAnsi="Times New Roman" w:cs="Times New Roman"/>
              </w:rPr>
              <w:t>“No</w:t>
            </w:r>
            <w:r w:rsidRPr="00C82C52">
              <w:rPr>
                <w:rFonts w:ascii="Times New Roman" w:hAnsi="Times New Roman" w:cs="Times New Roman"/>
                <w:spacing w:val="50"/>
                <w:w w:val="150"/>
              </w:rPr>
              <w:t xml:space="preserve"> </w:t>
            </w:r>
            <w:r w:rsidRPr="00C82C52">
              <w:rPr>
                <w:rFonts w:ascii="Times New Roman" w:hAnsi="Times New Roman" w:cs="Times New Roman"/>
              </w:rPr>
              <w:t>current</w:t>
            </w:r>
            <w:r w:rsidRPr="00C82C52">
              <w:rPr>
                <w:rFonts w:ascii="Times New Roman" w:hAnsi="Times New Roman" w:cs="Times New Roman"/>
                <w:spacing w:val="79"/>
              </w:rPr>
              <w:t xml:space="preserve"> </w:t>
            </w:r>
            <w:r w:rsidRPr="00C82C52">
              <w:rPr>
                <w:rFonts w:ascii="Times New Roman" w:hAnsi="Times New Roman" w:cs="Times New Roman"/>
              </w:rPr>
              <w:t>jobs</w:t>
            </w:r>
            <w:r w:rsidRPr="00C82C52">
              <w:rPr>
                <w:rFonts w:ascii="Times New Roman" w:hAnsi="Times New Roman" w:cs="Times New Roman"/>
                <w:spacing w:val="51"/>
                <w:w w:val="150"/>
              </w:rPr>
              <w:t xml:space="preserve"> </w:t>
            </w:r>
            <w:r w:rsidRPr="00C82C52">
              <w:rPr>
                <w:rFonts w:ascii="Times New Roman" w:hAnsi="Times New Roman" w:cs="Times New Roman"/>
                <w:spacing w:val="-2"/>
              </w:rPr>
              <w:t>available.”</w:t>
            </w:r>
          </w:p>
        </w:tc>
      </w:tr>
      <w:tr w:rsidR="00C82C52" w14:paraId="74C944D3" w14:textId="77777777" w:rsidTr="00C82C52">
        <w:tc>
          <w:tcPr>
            <w:tcW w:w="9350" w:type="dxa"/>
          </w:tcPr>
          <w:p w14:paraId="354009EB" w14:textId="185F39DA" w:rsidR="00C82C52" w:rsidRPr="00C82C52" w:rsidRDefault="00C82C52" w:rsidP="00C82C52">
            <w:pPr>
              <w:jc w:val="both"/>
              <w:rPr>
                <w:rFonts w:ascii="Times New Roman" w:hAnsi="Times New Roman" w:cs="Times New Roman"/>
              </w:rPr>
            </w:pPr>
            <w:r w:rsidRPr="00C82C52">
              <w:rPr>
                <w:rFonts w:ascii="Times New Roman" w:hAnsi="Times New Roman" w:cs="Times New Roman"/>
              </w:rPr>
              <w:t>Exception</w:t>
            </w:r>
            <w:r w:rsidRPr="00C82C52">
              <w:rPr>
                <w:rFonts w:ascii="Times New Roman" w:hAnsi="Times New Roman" w:cs="Times New Roman"/>
                <w:spacing w:val="76"/>
                <w:w w:val="150"/>
              </w:rPr>
              <w:t xml:space="preserve"> </w:t>
            </w:r>
            <w:r w:rsidRPr="00C82C52">
              <w:rPr>
                <w:rFonts w:ascii="Times New Roman" w:hAnsi="Times New Roman" w:cs="Times New Roman"/>
              </w:rPr>
              <w:t>Flow:</w:t>
            </w:r>
            <w:r w:rsidRPr="00C82C52">
              <w:rPr>
                <w:rFonts w:ascii="Times New Roman" w:hAnsi="Times New Roman" w:cs="Times New Roman"/>
                <w:spacing w:val="26"/>
              </w:rPr>
              <w:t xml:space="preserve">  </w:t>
            </w:r>
            <w:r w:rsidRPr="00C82C52">
              <w:rPr>
                <w:rFonts w:ascii="Times New Roman" w:hAnsi="Times New Roman" w:cs="Times New Roman"/>
              </w:rPr>
              <w:t>If</w:t>
            </w:r>
            <w:r w:rsidRPr="00C82C52">
              <w:rPr>
                <w:rFonts w:ascii="Times New Roman" w:hAnsi="Times New Roman" w:cs="Times New Roman"/>
                <w:spacing w:val="79"/>
                <w:w w:val="150"/>
              </w:rPr>
              <w:t xml:space="preserve"> </w:t>
            </w:r>
            <w:r w:rsidRPr="00C82C52">
              <w:rPr>
                <w:rFonts w:ascii="Times New Roman" w:hAnsi="Times New Roman" w:cs="Times New Roman"/>
              </w:rPr>
              <w:t>data</w:t>
            </w:r>
            <w:r w:rsidRPr="00C82C52">
              <w:rPr>
                <w:rFonts w:ascii="Times New Roman" w:hAnsi="Times New Roman" w:cs="Times New Roman"/>
                <w:spacing w:val="77"/>
                <w:w w:val="150"/>
              </w:rPr>
              <w:t xml:space="preserve"> </w:t>
            </w:r>
            <w:r w:rsidRPr="00C82C52">
              <w:rPr>
                <w:rFonts w:ascii="Times New Roman" w:hAnsi="Times New Roman" w:cs="Times New Roman"/>
              </w:rPr>
              <w:t>load</w:t>
            </w:r>
            <w:r w:rsidRPr="00C82C52">
              <w:rPr>
                <w:rFonts w:ascii="Times New Roman" w:hAnsi="Times New Roman" w:cs="Times New Roman"/>
                <w:spacing w:val="79"/>
                <w:w w:val="150"/>
              </w:rPr>
              <w:t xml:space="preserve"> </w:t>
            </w:r>
            <w:r w:rsidRPr="00C82C52">
              <w:rPr>
                <w:rFonts w:ascii="Times New Roman" w:hAnsi="Times New Roman" w:cs="Times New Roman"/>
              </w:rPr>
              <w:t>fails,</w:t>
            </w:r>
            <w:r w:rsidRPr="00C82C52">
              <w:rPr>
                <w:rFonts w:ascii="Times New Roman" w:hAnsi="Times New Roman" w:cs="Times New Roman"/>
                <w:spacing w:val="78"/>
                <w:w w:val="150"/>
              </w:rPr>
              <w:t xml:space="preserve"> </w:t>
            </w:r>
            <w:r w:rsidRPr="00C82C52">
              <w:rPr>
                <w:rFonts w:ascii="Times New Roman" w:hAnsi="Times New Roman" w:cs="Times New Roman"/>
              </w:rPr>
              <w:t>shows</w:t>
            </w:r>
            <w:r w:rsidRPr="00C82C52">
              <w:rPr>
                <w:rFonts w:ascii="Times New Roman" w:hAnsi="Times New Roman" w:cs="Times New Roman"/>
                <w:spacing w:val="79"/>
                <w:w w:val="150"/>
              </w:rPr>
              <w:t xml:space="preserve"> </w:t>
            </w:r>
            <w:r w:rsidRPr="00C82C52">
              <w:rPr>
                <w:rFonts w:ascii="Times New Roman" w:hAnsi="Times New Roman" w:cs="Times New Roman"/>
              </w:rPr>
              <w:t>“</w:t>
            </w:r>
            <w:proofErr w:type="gramStart"/>
            <w:r w:rsidRPr="00C82C52">
              <w:rPr>
                <w:rFonts w:ascii="Times New Roman" w:hAnsi="Times New Roman" w:cs="Times New Roman"/>
              </w:rPr>
              <w:t>Dashboard</w:t>
            </w:r>
            <w:r w:rsidRPr="00C82C52">
              <w:rPr>
                <w:rFonts w:ascii="Times New Roman" w:hAnsi="Times New Roman" w:cs="Times New Roman"/>
                <w:spacing w:val="25"/>
              </w:rPr>
              <w:t xml:space="preserve">  </w:t>
            </w:r>
            <w:r w:rsidRPr="00C82C52">
              <w:rPr>
                <w:rFonts w:ascii="Times New Roman" w:hAnsi="Times New Roman" w:cs="Times New Roman"/>
              </w:rPr>
              <w:t>temporarily</w:t>
            </w:r>
            <w:proofErr w:type="gramEnd"/>
            <w:r w:rsidRPr="00C82C52">
              <w:rPr>
                <w:rFonts w:ascii="Times New Roman" w:hAnsi="Times New Roman" w:cs="Times New Roman"/>
                <w:spacing w:val="76"/>
                <w:w w:val="150"/>
              </w:rPr>
              <w:t xml:space="preserve"> </w:t>
            </w:r>
            <w:r w:rsidRPr="00C82C52">
              <w:rPr>
                <w:rFonts w:ascii="Times New Roman" w:hAnsi="Times New Roman" w:cs="Times New Roman"/>
                <w:spacing w:val="-2"/>
              </w:rPr>
              <w:t>unavailable.”</w:t>
            </w:r>
          </w:p>
        </w:tc>
      </w:tr>
      <w:tr w:rsidR="00C82C52" w14:paraId="19BAD847" w14:textId="77777777" w:rsidTr="00C82C52">
        <w:tc>
          <w:tcPr>
            <w:tcW w:w="9350" w:type="dxa"/>
          </w:tcPr>
          <w:p w14:paraId="68EE5189" w14:textId="389581B1" w:rsidR="00C82C52" w:rsidRPr="00C82C52" w:rsidRDefault="00C82C52" w:rsidP="00C82C52">
            <w:pPr>
              <w:jc w:val="both"/>
              <w:rPr>
                <w:rFonts w:ascii="Times New Roman" w:hAnsi="Times New Roman" w:cs="Times New Roman"/>
              </w:rPr>
            </w:pPr>
            <w:r w:rsidRPr="00C82C52">
              <w:rPr>
                <w:rFonts w:ascii="Times New Roman" w:hAnsi="Times New Roman" w:cs="Times New Roman"/>
              </w:rPr>
              <w:t>Post-Condition:</w:t>
            </w:r>
            <w:r w:rsidRPr="00C82C52">
              <w:rPr>
                <w:rFonts w:ascii="Times New Roman" w:hAnsi="Times New Roman" w:cs="Times New Roman"/>
                <w:spacing w:val="-2"/>
              </w:rPr>
              <w:t xml:space="preserve"> </w:t>
            </w:r>
            <w:r w:rsidRPr="00C82C52">
              <w:rPr>
                <w:rFonts w:ascii="Times New Roman" w:hAnsi="Times New Roman" w:cs="Times New Roman"/>
              </w:rPr>
              <w:t>Driver</w:t>
            </w:r>
            <w:r w:rsidRPr="00C82C52">
              <w:rPr>
                <w:rFonts w:ascii="Times New Roman" w:hAnsi="Times New Roman" w:cs="Times New Roman"/>
                <w:spacing w:val="-2"/>
              </w:rPr>
              <w:t xml:space="preserve"> </w:t>
            </w:r>
            <w:r w:rsidRPr="00C82C52">
              <w:rPr>
                <w:rFonts w:ascii="Times New Roman" w:hAnsi="Times New Roman" w:cs="Times New Roman"/>
              </w:rPr>
              <w:t>views</w:t>
            </w:r>
            <w:r w:rsidRPr="00C82C52">
              <w:rPr>
                <w:rFonts w:ascii="Times New Roman" w:hAnsi="Times New Roman" w:cs="Times New Roman"/>
                <w:spacing w:val="-2"/>
              </w:rPr>
              <w:t xml:space="preserve"> </w:t>
            </w:r>
            <w:r w:rsidRPr="00C82C52">
              <w:rPr>
                <w:rFonts w:ascii="Times New Roman" w:hAnsi="Times New Roman" w:cs="Times New Roman"/>
              </w:rPr>
              <w:t>current</w:t>
            </w:r>
            <w:r w:rsidRPr="00C82C52">
              <w:rPr>
                <w:rFonts w:ascii="Times New Roman" w:hAnsi="Times New Roman" w:cs="Times New Roman"/>
                <w:spacing w:val="-2"/>
              </w:rPr>
              <w:t xml:space="preserve"> </w:t>
            </w:r>
            <w:r w:rsidRPr="00C82C52">
              <w:rPr>
                <w:rFonts w:ascii="Times New Roman" w:hAnsi="Times New Roman" w:cs="Times New Roman"/>
              </w:rPr>
              <w:t>data</w:t>
            </w:r>
            <w:r w:rsidRPr="00C82C52">
              <w:rPr>
                <w:rFonts w:ascii="Times New Roman" w:hAnsi="Times New Roman" w:cs="Times New Roman"/>
                <w:spacing w:val="-2"/>
              </w:rPr>
              <w:t xml:space="preserve"> successfully.</w:t>
            </w:r>
          </w:p>
        </w:tc>
      </w:tr>
    </w:tbl>
    <w:p w14:paraId="50D28B70" w14:textId="77777777" w:rsidR="008F2EBF" w:rsidRDefault="008F2EBF" w:rsidP="008F2EBF">
      <w:pPr>
        <w:pStyle w:val="Heading3"/>
        <w:numPr>
          <w:ilvl w:val="2"/>
          <w:numId w:val="25"/>
        </w:numPr>
        <w:rPr>
          <w:rFonts w:ascii="Times New Roman" w:hAnsi="Times New Roman" w:cs="Times New Roman"/>
          <w:b/>
          <w:bCs/>
          <w:color w:val="auto"/>
          <w:sz w:val="24"/>
          <w:szCs w:val="24"/>
        </w:rPr>
      </w:pPr>
      <w:bookmarkStart w:id="161" w:name="_Toc233405253"/>
      <w:r w:rsidRPr="0031094A">
        <w:rPr>
          <w:rFonts w:ascii="Times New Roman" w:hAnsi="Times New Roman" w:cs="Times New Roman"/>
          <w:b/>
          <w:bCs/>
          <w:color w:val="auto"/>
          <w:sz w:val="24"/>
          <w:szCs w:val="24"/>
        </w:rPr>
        <w:t>Functional Requirements</w:t>
      </w:r>
      <w:bookmarkEnd w:id="161"/>
    </w:p>
    <w:tbl>
      <w:tblPr>
        <w:tblStyle w:val="TableGrid"/>
        <w:tblW w:w="0" w:type="auto"/>
        <w:tblLook w:val="04A0" w:firstRow="1" w:lastRow="0" w:firstColumn="1" w:lastColumn="0" w:noHBand="0" w:noVBand="1"/>
      </w:tblPr>
      <w:tblGrid>
        <w:gridCol w:w="1435"/>
        <w:gridCol w:w="3239"/>
        <w:gridCol w:w="2338"/>
        <w:gridCol w:w="2338"/>
      </w:tblGrid>
      <w:tr w:rsidR="008F2EBF" w14:paraId="6A72C57B" w14:textId="77777777" w:rsidTr="008F2EBF">
        <w:tc>
          <w:tcPr>
            <w:tcW w:w="1435" w:type="dxa"/>
          </w:tcPr>
          <w:p w14:paraId="138FA5AA" w14:textId="4C1621DF"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rPr>
              <w:t>Req</w:t>
            </w:r>
            <w:r w:rsidRPr="008F2EBF">
              <w:rPr>
                <w:rFonts w:ascii="Times New Roman" w:hAnsi="Times New Roman" w:cs="Times New Roman"/>
                <w:spacing w:val="-1"/>
              </w:rPr>
              <w:t xml:space="preserve"> </w:t>
            </w:r>
            <w:r w:rsidRPr="008F2EBF">
              <w:rPr>
                <w:rFonts w:ascii="Times New Roman" w:hAnsi="Times New Roman" w:cs="Times New Roman"/>
                <w:spacing w:val="-5"/>
              </w:rPr>
              <w:t>ID</w:t>
            </w:r>
          </w:p>
        </w:tc>
        <w:tc>
          <w:tcPr>
            <w:tcW w:w="3239" w:type="dxa"/>
          </w:tcPr>
          <w:p w14:paraId="08D336E3" w14:textId="081E5171"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spacing w:val="-2"/>
              </w:rPr>
              <w:t>Description</w:t>
            </w:r>
          </w:p>
        </w:tc>
        <w:tc>
          <w:tcPr>
            <w:tcW w:w="2338" w:type="dxa"/>
          </w:tcPr>
          <w:p w14:paraId="29ED6AEC" w14:textId="0E26FEF9"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spacing w:val="-2"/>
              </w:rPr>
              <w:t>Priority</w:t>
            </w:r>
          </w:p>
        </w:tc>
        <w:tc>
          <w:tcPr>
            <w:tcW w:w="2338" w:type="dxa"/>
          </w:tcPr>
          <w:p w14:paraId="142BAC04" w14:textId="09103C4D"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spacing w:val="-2"/>
              </w:rPr>
              <w:t>Status</w:t>
            </w:r>
          </w:p>
        </w:tc>
      </w:tr>
      <w:tr w:rsidR="008F2EBF" w14:paraId="3292BBA5" w14:textId="77777777" w:rsidTr="008F2EBF">
        <w:tc>
          <w:tcPr>
            <w:tcW w:w="1435" w:type="dxa"/>
          </w:tcPr>
          <w:p w14:paraId="500EEA15" w14:textId="4EE5FF08"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rPr>
              <w:t>Req</w:t>
            </w:r>
            <w:r w:rsidRPr="008F2EBF">
              <w:rPr>
                <w:rFonts w:ascii="Times New Roman" w:hAnsi="Times New Roman" w:cs="Times New Roman"/>
                <w:spacing w:val="-1"/>
              </w:rPr>
              <w:t xml:space="preserve"> </w:t>
            </w:r>
            <w:r w:rsidRPr="008F2EBF">
              <w:rPr>
                <w:rFonts w:ascii="Times New Roman" w:hAnsi="Times New Roman" w:cs="Times New Roman"/>
                <w:spacing w:val="-10"/>
              </w:rPr>
              <w:t>1</w:t>
            </w:r>
          </w:p>
        </w:tc>
        <w:tc>
          <w:tcPr>
            <w:tcW w:w="3239" w:type="dxa"/>
          </w:tcPr>
          <w:p w14:paraId="6736FEC5" w14:textId="6875C46C"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rPr>
              <w:t>Display</w:t>
            </w:r>
            <w:r w:rsidRPr="008F2EBF">
              <w:rPr>
                <w:rFonts w:ascii="Times New Roman" w:hAnsi="Times New Roman" w:cs="Times New Roman"/>
                <w:spacing w:val="-7"/>
              </w:rPr>
              <w:t xml:space="preserve"> </w:t>
            </w:r>
            <w:r w:rsidRPr="008F2EBF">
              <w:rPr>
                <w:rFonts w:ascii="Times New Roman" w:hAnsi="Times New Roman" w:cs="Times New Roman"/>
              </w:rPr>
              <w:t>summary</w:t>
            </w:r>
            <w:r w:rsidRPr="008F2EBF">
              <w:rPr>
                <w:rFonts w:ascii="Times New Roman" w:hAnsi="Times New Roman" w:cs="Times New Roman"/>
                <w:spacing w:val="-4"/>
              </w:rPr>
              <w:t xml:space="preserve"> </w:t>
            </w:r>
            <w:r w:rsidRPr="008F2EBF">
              <w:rPr>
                <w:rFonts w:ascii="Times New Roman" w:hAnsi="Times New Roman" w:cs="Times New Roman"/>
              </w:rPr>
              <w:t>of</w:t>
            </w:r>
            <w:r w:rsidRPr="008F2EBF">
              <w:rPr>
                <w:rFonts w:ascii="Times New Roman" w:hAnsi="Times New Roman" w:cs="Times New Roman"/>
                <w:spacing w:val="-1"/>
              </w:rPr>
              <w:t xml:space="preserve"> </w:t>
            </w:r>
            <w:r w:rsidRPr="008F2EBF">
              <w:rPr>
                <w:rFonts w:ascii="Times New Roman" w:hAnsi="Times New Roman" w:cs="Times New Roman"/>
              </w:rPr>
              <w:t>all</w:t>
            </w:r>
            <w:r w:rsidRPr="008F2EBF">
              <w:rPr>
                <w:rFonts w:ascii="Times New Roman" w:hAnsi="Times New Roman" w:cs="Times New Roman"/>
                <w:spacing w:val="-2"/>
              </w:rPr>
              <w:t xml:space="preserve"> </w:t>
            </w:r>
            <w:r w:rsidRPr="008F2EBF">
              <w:rPr>
                <w:rFonts w:ascii="Times New Roman" w:hAnsi="Times New Roman" w:cs="Times New Roman"/>
              </w:rPr>
              <w:t>bookings</w:t>
            </w:r>
            <w:r w:rsidRPr="008F2EBF">
              <w:rPr>
                <w:rFonts w:ascii="Times New Roman" w:hAnsi="Times New Roman" w:cs="Times New Roman"/>
                <w:spacing w:val="-2"/>
              </w:rPr>
              <w:t xml:space="preserve"> </w:t>
            </w:r>
            <w:r w:rsidRPr="008F2EBF">
              <w:rPr>
                <w:rFonts w:ascii="Times New Roman" w:hAnsi="Times New Roman" w:cs="Times New Roman"/>
              </w:rPr>
              <w:t>and</w:t>
            </w:r>
            <w:r w:rsidRPr="008F2EBF">
              <w:rPr>
                <w:rFonts w:ascii="Times New Roman" w:hAnsi="Times New Roman" w:cs="Times New Roman"/>
                <w:spacing w:val="1"/>
              </w:rPr>
              <w:t xml:space="preserve"> </w:t>
            </w:r>
            <w:r w:rsidRPr="008F2EBF">
              <w:rPr>
                <w:rFonts w:ascii="Times New Roman" w:hAnsi="Times New Roman" w:cs="Times New Roman"/>
                <w:spacing w:val="-2"/>
              </w:rPr>
              <w:t>earnings.</w:t>
            </w:r>
          </w:p>
        </w:tc>
        <w:tc>
          <w:tcPr>
            <w:tcW w:w="2338" w:type="dxa"/>
          </w:tcPr>
          <w:p w14:paraId="43D8AEEC" w14:textId="08FD605E"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spacing w:val="-4"/>
              </w:rPr>
              <w:t>High</w:t>
            </w:r>
          </w:p>
        </w:tc>
        <w:tc>
          <w:tcPr>
            <w:tcW w:w="2338" w:type="dxa"/>
          </w:tcPr>
          <w:p w14:paraId="6ABB6807" w14:textId="7B66B6A9"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spacing w:val="-2"/>
              </w:rPr>
              <w:t>Pending</w:t>
            </w:r>
          </w:p>
        </w:tc>
      </w:tr>
      <w:tr w:rsidR="008F2EBF" w14:paraId="5E87A02B" w14:textId="77777777" w:rsidTr="008F2EBF">
        <w:tc>
          <w:tcPr>
            <w:tcW w:w="1435" w:type="dxa"/>
          </w:tcPr>
          <w:p w14:paraId="42358062" w14:textId="2E7A5A4C"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rPr>
              <w:t>Req</w:t>
            </w:r>
            <w:r w:rsidRPr="008F2EBF">
              <w:rPr>
                <w:rFonts w:ascii="Times New Roman" w:hAnsi="Times New Roman" w:cs="Times New Roman"/>
                <w:spacing w:val="-1"/>
              </w:rPr>
              <w:t xml:space="preserve"> </w:t>
            </w:r>
            <w:r w:rsidRPr="008F2EBF">
              <w:rPr>
                <w:rFonts w:ascii="Times New Roman" w:hAnsi="Times New Roman" w:cs="Times New Roman"/>
                <w:spacing w:val="-10"/>
              </w:rPr>
              <w:t>2</w:t>
            </w:r>
          </w:p>
        </w:tc>
        <w:tc>
          <w:tcPr>
            <w:tcW w:w="3239" w:type="dxa"/>
          </w:tcPr>
          <w:p w14:paraId="198B0878" w14:textId="26E6D47A"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rPr>
              <w:t>Show</w:t>
            </w:r>
            <w:r w:rsidRPr="008F2EBF">
              <w:rPr>
                <w:rFonts w:ascii="Times New Roman" w:hAnsi="Times New Roman" w:cs="Times New Roman"/>
                <w:spacing w:val="-5"/>
              </w:rPr>
              <w:t xml:space="preserve"> </w:t>
            </w:r>
            <w:r w:rsidRPr="008F2EBF">
              <w:rPr>
                <w:rFonts w:ascii="Times New Roman" w:hAnsi="Times New Roman" w:cs="Times New Roman"/>
              </w:rPr>
              <w:t>driver</w:t>
            </w:r>
            <w:r w:rsidRPr="008F2EBF">
              <w:rPr>
                <w:rFonts w:ascii="Times New Roman" w:hAnsi="Times New Roman" w:cs="Times New Roman"/>
                <w:spacing w:val="-5"/>
              </w:rPr>
              <w:t xml:space="preserve"> </w:t>
            </w:r>
            <w:r w:rsidRPr="008F2EBF">
              <w:rPr>
                <w:rFonts w:ascii="Times New Roman" w:hAnsi="Times New Roman" w:cs="Times New Roman"/>
              </w:rPr>
              <w:t>ratings</w:t>
            </w:r>
            <w:r w:rsidRPr="008F2EBF">
              <w:rPr>
                <w:rFonts w:ascii="Times New Roman" w:hAnsi="Times New Roman" w:cs="Times New Roman"/>
                <w:spacing w:val="-1"/>
              </w:rPr>
              <w:t xml:space="preserve"> </w:t>
            </w:r>
            <w:r w:rsidRPr="008F2EBF">
              <w:rPr>
                <w:rFonts w:ascii="Times New Roman" w:hAnsi="Times New Roman" w:cs="Times New Roman"/>
              </w:rPr>
              <w:t>and</w:t>
            </w:r>
            <w:r w:rsidRPr="008F2EBF">
              <w:rPr>
                <w:rFonts w:ascii="Times New Roman" w:hAnsi="Times New Roman" w:cs="Times New Roman"/>
                <w:spacing w:val="1"/>
              </w:rPr>
              <w:t xml:space="preserve"> </w:t>
            </w:r>
            <w:r w:rsidRPr="008F2EBF">
              <w:rPr>
                <w:rFonts w:ascii="Times New Roman" w:hAnsi="Times New Roman" w:cs="Times New Roman"/>
                <w:spacing w:val="-2"/>
              </w:rPr>
              <w:t>notifications.</w:t>
            </w:r>
          </w:p>
        </w:tc>
        <w:tc>
          <w:tcPr>
            <w:tcW w:w="2338" w:type="dxa"/>
          </w:tcPr>
          <w:p w14:paraId="05D0A768" w14:textId="00720F03"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spacing w:val="-4"/>
              </w:rPr>
              <w:t>High</w:t>
            </w:r>
          </w:p>
        </w:tc>
        <w:tc>
          <w:tcPr>
            <w:tcW w:w="2338" w:type="dxa"/>
          </w:tcPr>
          <w:p w14:paraId="30B30305" w14:textId="32B68C87"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spacing w:val="-2"/>
              </w:rPr>
              <w:t>Pending</w:t>
            </w:r>
          </w:p>
        </w:tc>
      </w:tr>
      <w:tr w:rsidR="008F2EBF" w14:paraId="0904611F" w14:textId="77777777" w:rsidTr="008F2EBF">
        <w:tc>
          <w:tcPr>
            <w:tcW w:w="1435" w:type="dxa"/>
          </w:tcPr>
          <w:p w14:paraId="14188B28" w14:textId="2039F7DB"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rPr>
              <w:t>Req</w:t>
            </w:r>
            <w:r w:rsidRPr="008F2EBF">
              <w:rPr>
                <w:rFonts w:ascii="Times New Roman" w:hAnsi="Times New Roman" w:cs="Times New Roman"/>
                <w:spacing w:val="-1"/>
              </w:rPr>
              <w:t xml:space="preserve"> </w:t>
            </w:r>
            <w:r w:rsidRPr="008F2EBF">
              <w:rPr>
                <w:rFonts w:ascii="Times New Roman" w:hAnsi="Times New Roman" w:cs="Times New Roman"/>
                <w:spacing w:val="-10"/>
              </w:rPr>
              <w:t>3</w:t>
            </w:r>
          </w:p>
        </w:tc>
        <w:tc>
          <w:tcPr>
            <w:tcW w:w="3239" w:type="dxa"/>
          </w:tcPr>
          <w:p w14:paraId="0C9F48D6" w14:textId="6AE63F3F"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rPr>
              <w:t>Update</w:t>
            </w:r>
            <w:r w:rsidRPr="008F2EBF">
              <w:rPr>
                <w:rFonts w:ascii="Times New Roman" w:hAnsi="Times New Roman" w:cs="Times New Roman"/>
                <w:spacing w:val="-7"/>
              </w:rPr>
              <w:t xml:space="preserve"> </w:t>
            </w:r>
            <w:r w:rsidRPr="008F2EBF">
              <w:rPr>
                <w:rFonts w:ascii="Times New Roman" w:hAnsi="Times New Roman" w:cs="Times New Roman"/>
              </w:rPr>
              <w:t>dashboard</w:t>
            </w:r>
            <w:r w:rsidRPr="008F2EBF">
              <w:rPr>
                <w:rFonts w:ascii="Times New Roman" w:hAnsi="Times New Roman" w:cs="Times New Roman"/>
                <w:spacing w:val="-4"/>
              </w:rPr>
              <w:t xml:space="preserve"> </w:t>
            </w:r>
            <w:r w:rsidRPr="008F2EBF">
              <w:rPr>
                <w:rFonts w:ascii="Times New Roman" w:hAnsi="Times New Roman" w:cs="Times New Roman"/>
              </w:rPr>
              <w:t>data</w:t>
            </w:r>
            <w:r w:rsidRPr="008F2EBF">
              <w:rPr>
                <w:rFonts w:ascii="Times New Roman" w:hAnsi="Times New Roman" w:cs="Times New Roman"/>
                <w:spacing w:val="-4"/>
              </w:rPr>
              <w:t xml:space="preserve"> </w:t>
            </w:r>
            <w:r w:rsidRPr="008F2EBF">
              <w:rPr>
                <w:rFonts w:ascii="Times New Roman" w:hAnsi="Times New Roman" w:cs="Times New Roman"/>
              </w:rPr>
              <w:t>in</w:t>
            </w:r>
            <w:r w:rsidRPr="008F2EBF">
              <w:rPr>
                <w:rFonts w:ascii="Times New Roman" w:hAnsi="Times New Roman" w:cs="Times New Roman"/>
                <w:spacing w:val="-1"/>
              </w:rPr>
              <w:t xml:space="preserve"> </w:t>
            </w:r>
            <w:r w:rsidRPr="008F2EBF">
              <w:rPr>
                <w:rFonts w:ascii="Times New Roman" w:hAnsi="Times New Roman" w:cs="Times New Roman"/>
              </w:rPr>
              <w:t>real</w:t>
            </w:r>
            <w:r w:rsidRPr="008F2EBF">
              <w:rPr>
                <w:rFonts w:ascii="Times New Roman" w:hAnsi="Times New Roman" w:cs="Times New Roman"/>
                <w:spacing w:val="-3"/>
              </w:rPr>
              <w:t xml:space="preserve"> </w:t>
            </w:r>
            <w:r w:rsidRPr="008F2EBF">
              <w:rPr>
                <w:rFonts w:ascii="Times New Roman" w:hAnsi="Times New Roman" w:cs="Times New Roman"/>
                <w:spacing w:val="-2"/>
              </w:rPr>
              <w:t>time.</w:t>
            </w:r>
          </w:p>
        </w:tc>
        <w:tc>
          <w:tcPr>
            <w:tcW w:w="2338" w:type="dxa"/>
          </w:tcPr>
          <w:p w14:paraId="55BA0246" w14:textId="1E153C4D"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spacing w:val="-2"/>
              </w:rPr>
              <w:t>Medium</w:t>
            </w:r>
          </w:p>
        </w:tc>
        <w:tc>
          <w:tcPr>
            <w:tcW w:w="2338" w:type="dxa"/>
          </w:tcPr>
          <w:p w14:paraId="5BF60AAC" w14:textId="2FB72121" w:rsidR="008F2EBF" w:rsidRPr="008F2EBF" w:rsidRDefault="008F2EBF" w:rsidP="008F2EBF">
            <w:pPr>
              <w:tabs>
                <w:tab w:val="left" w:pos="901"/>
              </w:tabs>
              <w:jc w:val="center"/>
              <w:rPr>
                <w:rFonts w:ascii="Times New Roman" w:hAnsi="Times New Roman" w:cs="Times New Roman"/>
              </w:rPr>
            </w:pPr>
            <w:r w:rsidRPr="008F2EBF">
              <w:rPr>
                <w:rFonts w:ascii="Times New Roman" w:hAnsi="Times New Roman" w:cs="Times New Roman"/>
                <w:spacing w:val="-2"/>
              </w:rPr>
              <w:t>Pending</w:t>
            </w:r>
          </w:p>
        </w:tc>
      </w:tr>
    </w:tbl>
    <w:p w14:paraId="492F0196" w14:textId="0F834046" w:rsidR="008F2EBF" w:rsidRPr="008F2EBF" w:rsidRDefault="008F2EBF" w:rsidP="008F2EBF">
      <w:pPr>
        <w:pStyle w:val="Heading2"/>
        <w:numPr>
          <w:ilvl w:val="1"/>
          <w:numId w:val="25"/>
        </w:numPr>
        <w:rPr>
          <w:rFonts w:ascii="Times New Roman" w:hAnsi="Times New Roman" w:cs="Times New Roman"/>
          <w:b/>
          <w:bCs/>
          <w:color w:val="000000" w:themeColor="text1"/>
          <w:sz w:val="28"/>
          <w:szCs w:val="28"/>
        </w:rPr>
      </w:pPr>
      <w:bookmarkStart w:id="162" w:name="_Toc233405254"/>
      <w:r w:rsidRPr="008F2EBF">
        <w:rPr>
          <w:rFonts w:ascii="Times New Roman" w:hAnsi="Times New Roman" w:cs="Times New Roman"/>
          <w:b/>
          <w:bCs/>
          <w:color w:val="000000" w:themeColor="text1"/>
          <w:sz w:val="28"/>
          <w:szCs w:val="28"/>
        </w:rPr>
        <w:t>Profile Management</w:t>
      </w:r>
      <w:bookmarkEnd w:id="162"/>
    </w:p>
    <w:p w14:paraId="2B5CBF92" w14:textId="0AC59194" w:rsidR="008F2EBF" w:rsidRPr="008F2EBF" w:rsidRDefault="008F2EBF" w:rsidP="008F2EBF">
      <w:pPr>
        <w:pStyle w:val="Heading3"/>
        <w:numPr>
          <w:ilvl w:val="2"/>
          <w:numId w:val="25"/>
        </w:numPr>
        <w:rPr>
          <w:rFonts w:ascii="Times New Roman" w:hAnsi="Times New Roman" w:cs="Times New Roman"/>
          <w:b/>
          <w:bCs/>
          <w:color w:val="auto"/>
          <w:sz w:val="24"/>
          <w:szCs w:val="24"/>
        </w:rPr>
      </w:pPr>
      <w:bookmarkStart w:id="163" w:name="_Toc233405255"/>
      <w:r w:rsidRPr="008F2EBF">
        <w:rPr>
          <w:rFonts w:ascii="Times New Roman" w:hAnsi="Times New Roman" w:cs="Times New Roman"/>
          <w:b/>
          <w:bCs/>
          <w:color w:val="auto"/>
          <w:sz w:val="24"/>
          <w:szCs w:val="24"/>
        </w:rPr>
        <w:t>Description</w:t>
      </w:r>
      <w:bookmarkEnd w:id="163"/>
    </w:p>
    <w:p w14:paraId="0ADA2035" w14:textId="10403F89" w:rsidR="008F2EBF" w:rsidRPr="008F2EBF" w:rsidRDefault="008F2EBF" w:rsidP="008F2EBF">
      <w:pPr>
        <w:tabs>
          <w:tab w:val="left" w:pos="901"/>
        </w:tabs>
        <w:jc w:val="both"/>
        <w:rPr>
          <w:rFonts w:ascii="Times New Roman" w:hAnsi="Times New Roman" w:cs="Times New Roman"/>
        </w:rPr>
      </w:pPr>
      <w:r w:rsidRPr="008F2EBF">
        <w:rPr>
          <w:rFonts w:ascii="Times New Roman" w:hAnsi="Times New Roman" w:cs="Times New Roman"/>
        </w:rPr>
        <w:t>The Profile Management feature lets drivers update their personal information such as phone</w:t>
      </w:r>
      <w:r>
        <w:rPr>
          <w:rFonts w:ascii="Times New Roman" w:hAnsi="Times New Roman" w:cs="Times New Roman"/>
        </w:rPr>
        <w:t xml:space="preserve"> </w:t>
      </w:r>
      <w:r w:rsidRPr="008F2EBF">
        <w:rPr>
          <w:rFonts w:ascii="Times New Roman" w:hAnsi="Times New Roman" w:cs="Times New Roman"/>
        </w:rPr>
        <w:t>number, address, and service category. They can also edit vehicle information and availability status. This keeps driver data accurate for admin and customers.</w:t>
      </w:r>
    </w:p>
    <w:p w14:paraId="097125FD" w14:textId="0BD22BBC" w:rsidR="008F2EBF" w:rsidRDefault="008F2EBF" w:rsidP="008F2EBF">
      <w:pPr>
        <w:pStyle w:val="Heading3"/>
        <w:numPr>
          <w:ilvl w:val="2"/>
          <w:numId w:val="25"/>
        </w:numPr>
        <w:rPr>
          <w:rFonts w:ascii="Times New Roman" w:hAnsi="Times New Roman" w:cs="Times New Roman"/>
          <w:b/>
          <w:bCs/>
          <w:color w:val="auto"/>
          <w:sz w:val="24"/>
          <w:szCs w:val="24"/>
        </w:rPr>
      </w:pPr>
      <w:bookmarkStart w:id="164" w:name="_Toc233405256"/>
      <w:r w:rsidRPr="008F2EBF">
        <w:rPr>
          <w:rFonts w:ascii="Times New Roman" w:hAnsi="Times New Roman" w:cs="Times New Roman"/>
          <w:b/>
          <w:bCs/>
          <w:color w:val="auto"/>
          <w:sz w:val="24"/>
          <w:szCs w:val="24"/>
        </w:rPr>
        <w:t>Stimulus / Response Sequences</w:t>
      </w:r>
      <w:bookmarkEnd w:id="164"/>
    </w:p>
    <w:tbl>
      <w:tblPr>
        <w:tblStyle w:val="TableGrid"/>
        <w:tblW w:w="0" w:type="auto"/>
        <w:tblLook w:val="04A0" w:firstRow="1" w:lastRow="0" w:firstColumn="1" w:lastColumn="0" w:noHBand="0" w:noVBand="1"/>
      </w:tblPr>
      <w:tblGrid>
        <w:gridCol w:w="9350"/>
      </w:tblGrid>
      <w:tr w:rsidR="008F2EBF" w14:paraId="79102323" w14:textId="77777777" w:rsidTr="008F2EBF">
        <w:tc>
          <w:tcPr>
            <w:tcW w:w="9350" w:type="dxa"/>
          </w:tcPr>
          <w:p w14:paraId="73BB71F8" w14:textId="3C4D70FA" w:rsidR="008F2EBF" w:rsidRPr="008F2EBF" w:rsidRDefault="008F2EBF" w:rsidP="008F2EBF">
            <w:pPr>
              <w:jc w:val="both"/>
              <w:rPr>
                <w:rFonts w:ascii="Times New Roman" w:hAnsi="Times New Roman" w:cs="Times New Roman"/>
              </w:rPr>
            </w:pPr>
            <w:r w:rsidRPr="008F2EBF">
              <w:rPr>
                <w:rFonts w:ascii="Times New Roman" w:hAnsi="Times New Roman" w:cs="Times New Roman"/>
              </w:rPr>
              <w:t>Use</w:t>
            </w:r>
            <w:r w:rsidRPr="008F2EBF">
              <w:rPr>
                <w:rFonts w:ascii="Times New Roman" w:hAnsi="Times New Roman" w:cs="Times New Roman"/>
                <w:spacing w:val="-9"/>
              </w:rPr>
              <w:t xml:space="preserve"> </w:t>
            </w:r>
            <w:r w:rsidRPr="008F2EBF">
              <w:rPr>
                <w:rFonts w:ascii="Times New Roman" w:hAnsi="Times New Roman" w:cs="Times New Roman"/>
              </w:rPr>
              <w:t>Case</w:t>
            </w:r>
            <w:r w:rsidRPr="008F2EBF">
              <w:rPr>
                <w:rFonts w:ascii="Times New Roman" w:hAnsi="Times New Roman" w:cs="Times New Roman"/>
                <w:spacing w:val="-4"/>
              </w:rPr>
              <w:t xml:space="preserve"> </w:t>
            </w:r>
            <w:r w:rsidRPr="008F2EBF">
              <w:rPr>
                <w:rFonts w:ascii="Times New Roman" w:hAnsi="Times New Roman" w:cs="Times New Roman"/>
              </w:rPr>
              <w:t>Name:</w:t>
            </w:r>
            <w:r w:rsidRPr="008F2EBF">
              <w:rPr>
                <w:rFonts w:ascii="Times New Roman" w:hAnsi="Times New Roman" w:cs="Times New Roman"/>
                <w:spacing w:val="-2"/>
              </w:rPr>
              <w:t xml:space="preserve"> </w:t>
            </w:r>
            <w:r w:rsidRPr="008F2EBF">
              <w:rPr>
                <w:rFonts w:ascii="Times New Roman" w:hAnsi="Times New Roman" w:cs="Times New Roman"/>
              </w:rPr>
              <w:t>Edit</w:t>
            </w:r>
            <w:r w:rsidRPr="008F2EBF">
              <w:rPr>
                <w:rFonts w:ascii="Times New Roman" w:hAnsi="Times New Roman" w:cs="Times New Roman"/>
                <w:spacing w:val="-3"/>
              </w:rPr>
              <w:t xml:space="preserve"> </w:t>
            </w:r>
            <w:r w:rsidRPr="008F2EBF">
              <w:rPr>
                <w:rFonts w:ascii="Times New Roman" w:hAnsi="Times New Roman" w:cs="Times New Roman"/>
              </w:rPr>
              <w:t>Driver</w:t>
            </w:r>
            <w:r w:rsidRPr="008F2EBF">
              <w:rPr>
                <w:rFonts w:ascii="Times New Roman" w:hAnsi="Times New Roman" w:cs="Times New Roman"/>
                <w:spacing w:val="-3"/>
              </w:rPr>
              <w:t xml:space="preserve"> </w:t>
            </w:r>
            <w:r w:rsidRPr="008F2EBF">
              <w:rPr>
                <w:rFonts w:ascii="Times New Roman" w:hAnsi="Times New Roman" w:cs="Times New Roman"/>
                <w:spacing w:val="-2"/>
              </w:rPr>
              <w:t>Profile</w:t>
            </w:r>
          </w:p>
        </w:tc>
      </w:tr>
      <w:tr w:rsidR="008F2EBF" w14:paraId="3A1F8EC6" w14:textId="77777777" w:rsidTr="008F2EBF">
        <w:tc>
          <w:tcPr>
            <w:tcW w:w="9350" w:type="dxa"/>
          </w:tcPr>
          <w:p w14:paraId="7B20F337" w14:textId="01F401DD" w:rsidR="008F2EBF" w:rsidRPr="008F2EBF" w:rsidRDefault="008F2EBF" w:rsidP="008F2EBF">
            <w:pPr>
              <w:jc w:val="both"/>
              <w:rPr>
                <w:rFonts w:ascii="Times New Roman" w:hAnsi="Times New Roman" w:cs="Times New Roman"/>
              </w:rPr>
            </w:pPr>
            <w:r w:rsidRPr="008F2EBF">
              <w:rPr>
                <w:rFonts w:ascii="Times New Roman" w:hAnsi="Times New Roman" w:cs="Times New Roman"/>
              </w:rPr>
              <w:t>Actors:</w:t>
            </w:r>
            <w:r w:rsidRPr="008F2EBF">
              <w:rPr>
                <w:rFonts w:ascii="Times New Roman" w:hAnsi="Times New Roman" w:cs="Times New Roman"/>
                <w:spacing w:val="-6"/>
              </w:rPr>
              <w:t xml:space="preserve"> </w:t>
            </w:r>
            <w:r w:rsidRPr="008F2EBF">
              <w:rPr>
                <w:rFonts w:ascii="Times New Roman" w:hAnsi="Times New Roman" w:cs="Times New Roman"/>
              </w:rPr>
              <w:t>Driver,</w:t>
            </w:r>
            <w:r w:rsidRPr="008F2EBF">
              <w:rPr>
                <w:rFonts w:ascii="Times New Roman" w:hAnsi="Times New Roman" w:cs="Times New Roman"/>
                <w:spacing w:val="-4"/>
              </w:rPr>
              <w:t xml:space="preserve"> </w:t>
            </w:r>
            <w:r w:rsidRPr="008F2EBF">
              <w:rPr>
                <w:rFonts w:ascii="Times New Roman" w:hAnsi="Times New Roman" w:cs="Times New Roman"/>
                <w:spacing w:val="-2"/>
              </w:rPr>
              <w:t>System</w:t>
            </w:r>
          </w:p>
        </w:tc>
      </w:tr>
      <w:tr w:rsidR="008F2EBF" w14:paraId="2A30A3A7" w14:textId="77777777" w:rsidTr="008F2EBF">
        <w:tc>
          <w:tcPr>
            <w:tcW w:w="9350" w:type="dxa"/>
          </w:tcPr>
          <w:p w14:paraId="67B51D44" w14:textId="08F82300" w:rsidR="008F2EBF" w:rsidRPr="008F2EBF" w:rsidRDefault="008F2EBF" w:rsidP="008F2EBF">
            <w:pPr>
              <w:jc w:val="both"/>
              <w:rPr>
                <w:rFonts w:ascii="Times New Roman" w:hAnsi="Times New Roman" w:cs="Times New Roman"/>
              </w:rPr>
            </w:pPr>
            <w:r w:rsidRPr="008F2EBF">
              <w:rPr>
                <w:rFonts w:ascii="Times New Roman" w:hAnsi="Times New Roman" w:cs="Times New Roman"/>
              </w:rPr>
              <w:t>Goal:</w:t>
            </w:r>
            <w:r w:rsidRPr="008F2EBF">
              <w:rPr>
                <w:rFonts w:ascii="Times New Roman" w:hAnsi="Times New Roman" w:cs="Times New Roman"/>
                <w:spacing w:val="-5"/>
              </w:rPr>
              <w:t xml:space="preserve"> </w:t>
            </w:r>
            <w:r w:rsidRPr="008F2EBF">
              <w:rPr>
                <w:rFonts w:ascii="Times New Roman" w:hAnsi="Times New Roman" w:cs="Times New Roman"/>
              </w:rPr>
              <w:t>Allow</w:t>
            </w:r>
            <w:r w:rsidRPr="008F2EBF">
              <w:rPr>
                <w:rFonts w:ascii="Times New Roman" w:hAnsi="Times New Roman" w:cs="Times New Roman"/>
                <w:spacing w:val="-3"/>
              </w:rPr>
              <w:t xml:space="preserve"> </w:t>
            </w:r>
            <w:r w:rsidRPr="008F2EBF">
              <w:rPr>
                <w:rFonts w:ascii="Times New Roman" w:hAnsi="Times New Roman" w:cs="Times New Roman"/>
              </w:rPr>
              <w:t>drivers</w:t>
            </w:r>
            <w:r w:rsidRPr="008F2EBF">
              <w:rPr>
                <w:rFonts w:ascii="Times New Roman" w:hAnsi="Times New Roman" w:cs="Times New Roman"/>
                <w:spacing w:val="-4"/>
              </w:rPr>
              <w:t xml:space="preserve"> </w:t>
            </w:r>
            <w:r w:rsidRPr="008F2EBF">
              <w:rPr>
                <w:rFonts w:ascii="Times New Roman" w:hAnsi="Times New Roman" w:cs="Times New Roman"/>
              </w:rPr>
              <w:t>to</w:t>
            </w:r>
            <w:r w:rsidRPr="008F2EBF">
              <w:rPr>
                <w:rFonts w:ascii="Times New Roman" w:hAnsi="Times New Roman" w:cs="Times New Roman"/>
                <w:spacing w:val="-3"/>
              </w:rPr>
              <w:t xml:space="preserve"> </w:t>
            </w:r>
            <w:r w:rsidRPr="008F2EBF">
              <w:rPr>
                <w:rFonts w:ascii="Times New Roman" w:hAnsi="Times New Roman" w:cs="Times New Roman"/>
              </w:rPr>
              <w:t>keep</w:t>
            </w:r>
            <w:r w:rsidRPr="008F2EBF">
              <w:rPr>
                <w:rFonts w:ascii="Times New Roman" w:hAnsi="Times New Roman" w:cs="Times New Roman"/>
                <w:spacing w:val="-1"/>
              </w:rPr>
              <w:t xml:space="preserve"> </w:t>
            </w:r>
            <w:r w:rsidRPr="008F2EBF">
              <w:rPr>
                <w:rFonts w:ascii="Times New Roman" w:hAnsi="Times New Roman" w:cs="Times New Roman"/>
              </w:rPr>
              <w:t>their</w:t>
            </w:r>
            <w:r w:rsidRPr="008F2EBF">
              <w:rPr>
                <w:rFonts w:ascii="Times New Roman" w:hAnsi="Times New Roman" w:cs="Times New Roman"/>
                <w:spacing w:val="-3"/>
              </w:rPr>
              <w:t xml:space="preserve"> </w:t>
            </w:r>
            <w:r w:rsidRPr="008F2EBF">
              <w:rPr>
                <w:rFonts w:ascii="Times New Roman" w:hAnsi="Times New Roman" w:cs="Times New Roman"/>
              </w:rPr>
              <w:t>details</w:t>
            </w:r>
            <w:r w:rsidRPr="008F2EBF">
              <w:rPr>
                <w:rFonts w:ascii="Times New Roman" w:hAnsi="Times New Roman" w:cs="Times New Roman"/>
                <w:spacing w:val="-2"/>
              </w:rPr>
              <w:t xml:space="preserve"> current.</w:t>
            </w:r>
          </w:p>
        </w:tc>
      </w:tr>
      <w:tr w:rsidR="008F2EBF" w14:paraId="3BBDF281" w14:textId="77777777" w:rsidTr="008F2EBF">
        <w:tc>
          <w:tcPr>
            <w:tcW w:w="9350" w:type="dxa"/>
          </w:tcPr>
          <w:p w14:paraId="2703115D" w14:textId="326374D2" w:rsidR="008F2EBF" w:rsidRPr="008F2EBF" w:rsidRDefault="008F2EBF" w:rsidP="008F2EBF">
            <w:pPr>
              <w:jc w:val="both"/>
              <w:rPr>
                <w:rFonts w:ascii="Times New Roman" w:hAnsi="Times New Roman" w:cs="Times New Roman"/>
              </w:rPr>
            </w:pPr>
            <w:r w:rsidRPr="008F2EBF">
              <w:rPr>
                <w:rFonts w:ascii="Times New Roman" w:hAnsi="Times New Roman" w:cs="Times New Roman"/>
              </w:rPr>
              <w:t>Pre</w:t>
            </w:r>
            <w:r w:rsidRPr="008F2EBF">
              <w:rPr>
                <w:rFonts w:ascii="Times New Roman" w:hAnsi="Times New Roman" w:cs="Times New Roman"/>
                <w:spacing w:val="-4"/>
              </w:rPr>
              <w:t xml:space="preserve"> </w:t>
            </w:r>
            <w:r w:rsidRPr="008F2EBF">
              <w:rPr>
                <w:rFonts w:ascii="Times New Roman" w:hAnsi="Times New Roman" w:cs="Times New Roman"/>
                <w:spacing w:val="-2"/>
              </w:rPr>
              <w:t>Conditions:</w:t>
            </w:r>
          </w:p>
        </w:tc>
      </w:tr>
      <w:tr w:rsidR="008F2EBF" w14:paraId="6D4E9083" w14:textId="77777777" w:rsidTr="008F2EBF">
        <w:tc>
          <w:tcPr>
            <w:tcW w:w="9350" w:type="dxa"/>
          </w:tcPr>
          <w:p w14:paraId="010D10EA" w14:textId="26617813" w:rsidR="008F2EBF" w:rsidRPr="008F2EBF" w:rsidRDefault="008F2EBF" w:rsidP="008F2EBF">
            <w:pPr>
              <w:pStyle w:val="TableParagraph"/>
              <w:ind w:right="6701"/>
              <w:jc w:val="both"/>
              <w:rPr>
                <w:sz w:val="24"/>
              </w:rPr>
            </w:pPr>
            <w:r>
              <w:rPr>
                <w:sz w:val="24"/>
              </w:rPr>
              <w:t>Driver is Registered</w:t>
            </w:r>
            <w:r w:rsidR="00521EA7">
              <w:rPr>
                <w:sz w:val="24"/>
              </w:rPr>
              <w:t>.</w:t>
            </w:r>
          </w:p>
        </w:tc>
      </w:tr>
      <w:tr w:rsidR="008F2EBF" w14:paraId="0C16CDA5" w14:textId="77777777" w:rsidTr="008F2EBF">
        <w:tc>
          <w:tcPr>
            <w:tcW w:w="9350" w:type="dxa"/>
          </w:tcPr>
          <w:p w14:paraId="7A0AD192" w14:textId="6FA76725" w:rsidR="008F2EBF" w:rsidRPr="008F2EBF" w:rsidRDefault="008F2EBF" w:rsidP="008F2EBF">
            <w:pPr>
              <w:jc w:val="both"/>
              <w:rPr>
                <w:rFonts w:ascii="Times New Roman" w:hAnsi="Times New Roman" w:cs="Times New Roman"/>
              </w:rPr>
            </w:pPr>
            <w:r w:rsidRPr="008F2EBF">
              <w:rPr>
                <w:rFonts w:ascii="Times New Roman" w:hAnsi="Times New Roman" w:cs="Times New Roman"/>
              </w:rPr>
              <w:t>Basic</w:t>
            </w:r>
            <w:r w:rsidRPr="008F2EBF">
              <w:rPr>
                <w:rFonts w:ascii="Times New Roman" w:hAnsi="Times New Roman" w:cs="Times New Roman"/>
                <w:spacing w:val="-1"/>
              </w:rPr>
              <w:t xml:space="preserve"> </w:t>
            </w:r>
            <w:r w:rsidRPr="008F2EBF">
              <w:rPr>
                <w:rFonts w:ascii="Times New Roman" w:hAnsi="Times New Roman" w:cs="Times New Roman"/>
              </w:rPr>
              <w:t>Course</w:t>
            </w:r>
            <w:r w:rsidRPr="008F2EBF">
              <w:rPr>
                <w:rFonts w:ascii="Times New Roman" w:hAnsi="Times New Roman" w:cs="Times New Roman"/>
                <w:spacing w:val="-5"/>
              </w:rPr>
              <w:t xml:space="preserve"> </w:t>
            </w:r>
            <w:r w:rsidRPr="008F2EBF">
              <w:rPr>
                <w:rFonts w:ascii="Times New Roman" w:hAnsi="Times New Roman" w:cs="Times New Roman"/>
              </w:rPr>
              <w:t>of Events</w:t>
            </w:r>
            <w:r w:rsidRPr="008F2EBF">
              <w:rPr>
                <w:rFonts w:ascii="Times New Roman" w:hAnsi="Times New Roman" w:cs="Times New Roman"/>
                <w:spacing w:val="-1"/>
              </w:rPr>
              <w:t xml:space="preserve"> </w:t>
            </w:r>
            <w:r w:rsidRPr="008F2EBF">
              <w:rPr>
                <w:rFonts w:ascii="Times New Roman" w:hAnsi="Times New Roman" w:cs="Times New Roman"/>
              </w:rPr>
              <w:t>/ Main</w:t>
            </w:r>
            <w:r w:rsidRPr="008F2EBF">
              <w:rPr>
                <w:rFonts w:ascii="Times New Roman" w:hAnsi="Times New Roman" w:cs="Times New Roman"/>
                <w:spacing w:val="1"/>
              </w:rPr>
              <w:t xml:space="preserve"> </w:t>
            </w:r>
            <w:r w:rsidRPr="008F2EBF">
              <w:rPr>
                <w:rFonts w:ascii="Times New Roman" w:hAnsi="Times New Roman" w:cs="Times New Roman"/>
                <w:spacing w:val="-4"/>
              </w:rPr>
              <w:t>Flow</w:t>
            </w:r>
          </w:p>
        </w:tc>
      </w:tr>
      <w:tr w:rsidR="008F2EBF" w14:paraId="1A3D29F7" w14:textId="77777777" w:rsidTr="008F2EBF">
        <w:tc>
          <w:tcPr>
            <w:tcW w:w="9350" w:type="dxa"/>
          </w:tcPr>
          <w:p w14:paraId="042CDCAF" w14:textId="77777777" w:rsidR="008F2EBF" w:rsidRPr="008F2EBF" w:rsidRDefault="008F2EBF" w:rsidP="008F2EBF">
            <w:pPr>
              <w:pStyle w:val="TableParagraph"/>
              <w:ind w:right="5325"/>
              <w:jc w:val="both"/>
              <w:rPr>
                <w:sz w:val="24"/>
              </w:rPr>
            </w:pPr>
            <w:r w:rsidRPr="008F2EBF">
              <w:rPr>
                <w:sz w:val="24"/>
              </w:rPr>
              <w:t>User</w:t>
            </w:r>
            <w:r w:rsidRPr="008F2EBF">
              <w:rPr>
                <w:spacing w:val="-10"/>
                <w:sz w:val="24"/>
              </w:rPr>
              <w:t xml:space="preserve"> </w:t>
            </w:r>
            <w:r w:rsidRPr="008F2EBF">
              <w:rPr>
                <w:sz w:val="24"/>
              </w:rPr>
              <w:t>Action</w:t>
            </w:r>
            <w:r w:rsidRPr="008F2EBF">
              <w:rPr>
                <w:spacing w:val="-10"/>
                <w:sz w:val="24"/>
              </w:rPr>
              <w:t xml:space="preserve"> </w:t>
            </w:r>
            <w:r w:rsidRPr="008F2EBF">
              <w:rPr>
                <w:sz w:val="24"/>
              </w:rPr>
              <w:t>(Step</w:t>
            </w:r>
            <w:r w:rsidRPr="008F2EBF">
              <w:rPr>
                <w:spacing w:val="-9"/>
                <w:sz w:val="24"/>
              </w:rPr>
              <w:t xml:space="preserve"> </w:t>
            </w:r>
            <w:r w:rsidRPr="008F2EBF">
              <w:rPr>
                <w:sz w:val="24"/>
              </w:rPr>
              <w:t>1):</w:t>
            </w:r>
            <w:r w:rsidRPr="008F2EBF">
              <w:rPr>
                <w:spacing w:val="-12"/>
                <w:sz w:val="24"/>
              </w:rPr>
              <w:t xml:space="preserve"> </w:t>
            </w:r>
            <w:r w:rsidRPr="008F2EBF">
              <w:rPr>
                <w:sz w:val="24"/>
              </w:rPr>
              <w:t>Driver</w:t>
            </w:r>
            <w:r w:rsidRPr="008F2EBF">
              <w:rPr>
                <w:spacing w:val="-9"/>
                <w:sz w:val="24"/>
              </w:rPr>
              <w:t xml:space="preserve"> </w:t>
            </w:r>
            <w:r w:rsidRPr="008F2EBF">
              <w:rPr>
                <w:sz w:val="24"/>
              </w:rPr>
              <w:t>opens</w:t>
            </w:r>
            <w:r w:rsidRPr="008F2EBF">
              <w:rPr>
                <w:spacing w:val="-9"/>
                <w:sz w:val="24"/>
              </w:rPr>
              <w:t xml:space="preserve"> </w:t>
            </w:r>
            <w:r w:rsidRPr="008F2EBF">
              <w:rPr>
                <w:sz w:val="24"/>
              </w:rPr>
              <w:t>“My</w:t>
            </w:r>
            <w:r w:rsidRPr="008F2EBF">
              <w:rPr>
                <w:spacing w:val="-14"/>
                <w:sz w:val="24"/>
              </w:rPr>
              <w:t xml:space="preserve"> </w:t>
            </w:r>
            <w:r w:rsidRPr="008F2EBF">
              <w:rPr>
                <w:sz w:val="24"/>
              </w:rPr>
              <w:t>Profile.” System Response: Displays existing data.</w:t>
            </w:r>
          </w:p>
          <w:p w14:paraId="481AE689" w14:textId="77777777" w:rsidR="008F2EBF" w:rsidRPr="008F2EBF" w:rsidRDefault="008F2EBF" w:rsidP="008F2EBF">
            <w:pPr>
              <w:pStyle w:val="TableParagraph"/>
              <w:ind w:right="3996"/>
              <w:jc w:val="both"/>
              <w:rPr>
                <w:sz w:val="24"/>
              </w:rPr>
            </w:pPr>
            <w:r w:rsidRPr="008F2EBF">
              <w:rPr>
                <w:sz w:val="24"/>
              </w:rPr>
              <w:t>User</w:t>
            </w:r>
            <w:r w:rsidRPr="008F2EBF">
              <w:rPr>
                <w:spacing w:val="-8"/>
                <w:sz w:val="24"/>
              </w:rPr>
              <w:t xml:space="preserve"> </w:t>
            </w:r>
            <w:r w:rsidRPr="008F2EBF">
              <w:rPr>
                <w:sz w:val="24"/>
              </w:rPr>
              <w:t>Action</w:t>
            </w:r>
            <w:r w:rsidRPr="008F2EBF">
              <w:rPr>
                <w:spacing w:val="-5"/>
                <w:sz w:val="24"/>
              </w:rPr>
              <w:t xml:space="preserve"> </w:t>
            </w:r>
            <w:r w:rsidRPr="008F2EBF">
              <w:rPr>
                <w:sz w:val="24"/>
              </w:rPr>
              <w:t>(Step</w:t>
            </w:r>
            <w:r w:rsidRPr="008F2EBF">
              <w:rPr>
                <w:spacing w:val="-6"/>
                <w:sz w:val="24"/>
              </w:rPr>
              <w:t xml:space="preserve"> </w:t>
            </w:r>
            <w:r w:rsidRPr="008F2EBF">
              <w:rPr>
                <w:sz w:val="24"/>
              </w:rPr>
              <w:t>2):</w:t>
            </w:r>
            <w:r w:rsidRPr="008F2EBF">
              <w:rPr>
                <w:spacing w:val="-8"/>
                <w:sz w:val="24"/>
              </w:rPr>
              <w:t xml:space="preserve"> </w:t>
            </w:r>
            <w:r w:rsidRPr="008F2EBF">
              <w:rPr>
                <w:sz w:val="24"/>
              </w:rPr>
              <w:t>Driver</w:t>
            </w:r>
            <w:r w:rsidRPr="008F2EBF">
              <w:rPr>
                <w:spacing w:val="-6"/>
                <w:sz w:val="24"/>
              </w:rPr>
              <w:t xml:space="preserve"> </w:t>
            </w:r>
            <w:r w:rsidRPr="008F2EBF">
              <w:rPr>
                <w:sz w:val="24"/>
              </w:rPr>
              <w:t>edits</w:t>
            </w:r>
            <w:r w:rsidRPr="008F2EBF">
              <w:rPr>
                <w:spacing w:val="-7"/>
                <w:sz w:val="24"/>
              </w:rPr>
              <w:t xml:space="preserve"> </w:t>
            </w:r>
            <w:r w:rsidRPr="008F2EBF">
              <w:rPr>
                <w:sz w:val="24"/>
              </w:rPr>
              <w:t>phone,</w:t>
            </w:r>
            <w:r w:rsidRPr="008F2EBF">
              <w:rPr>
                <w:spacing w:val="-5"/>
                <w:sz w:val="24"/>
              </w:rPr>
              <w:t xml:space="preserve"> </w:t>
            </w:r>
            <w:r w:rsidRPr="008F2EBF">
              <w:rPr>
                <w:sz w:val="24"/>
              </w:rPr>
              <w:t>vehicle</w:t>
            </w:r>
            <w:r w:rsidRPr="008F2EBF">
              <w:rPr>
                <w:spacing w:val="-6"/>
                <w:sz w:val="24"/>
              </w:rPr>
              <w:t xml:space="preserve"> </w:t>
            </w:r>
            <w:r w:rsidRPr="008F2EBF">
              <w:rPr>
                <w:sz w:val="24"/>
              </w:rPr>
              <w:t>info,</w:t>
            </w:r>
            <w:r w:rsidRPr="008F2EBF">
              <w:rPr>
                <w:spacing w:val="-6"/>
                <w:sz w:val="24"/>
              </w:rPr>
              <w:t xml:space="preserve"> </w:t>
            </w:r>
            <w:r w:rsidRPr="008F2EBF">
              <w:rPr>
                <w:sz w:val="24"/>
              </w:rPr>
              <w:t>or</w:t>
            </w:r>
            <w:r w:rsidRPr="008F2EBF">
              <w:rPr>
                <w:spacing w:val="-9"/>
                <w:sz w:val="24"/>
              </w:rPr>
              <w:t xml:space="preserve"> </w:t>
            </w:r>
            <w:r w:rsidRPr="008F2EBF">
              <w:rPr>
                <w:sz w:val="24"/>
              </w:rPr>
              <w:t>status. System Response: Validates input.</w:t>
            </w:r>
          </w:p>
          <w:p w14:paraId="4B0B021E" w14:textId="77777777" w:rsidR="008F2EBF" w:rsidRPr="008F2EBF" w:rsidRDefault="008F2EBF" w:rsidP="008F2EBF">
            <w:pPr>
              <w:pStyle w:val="TableParagraph"/>
              <w:jc w:val="both"/>
              <w:rPr>
                <w:sz w:val="24"/>
              </w:rPr>
            </w:pPr>
            <w:r w:rsidRPr="008F2EBF">
              <w:rPr>
                <w:sz w:val="24"/>
              </w:rPr>
              <w:t>User</w:t>
            </w:r>
            <w:r w:rsidRPr="008F2EBF">
              <w:rPr>
                <w:spacing w:val="-4"/>
                <w:sz w:val="24"/>
              </w:rPr>
              <w:t xml:space="preserve"> </w:t>
            </w:r>
            <w:r w:rsidRPr="008F2EBF">
              <w:rPr>
                <w:sz w:val="24"/>
              </w:rPr>
              <w:t>Action</w:t>
            </w:r>
            <w:r w:rsidRPr="008F2EBF">
              <w:rPr>
                <w:spacing w:val="-4"/>
                <w:sz w:val="24"/>
              </w:rPr>
              <w:t xml:space="preserve"> </w:t>
            </w:r>
            <w:r w:rsidRPr="008F2EBF">
              <w:rPr>
                <w:sz w:val="24"/>
              </w:rPr>
              <w:t>(Step</w:t>
            </w:r>
            <w:r w:rsidRPr="008F2EBF">
              <w:rPr>
                <w:spacing w:val="-4"/>
                <w:sz w:val="24"/>
              </w:rPr>
              <w:t xml:space="preserve"> </w:t>
            </w:r>
            <w:r w:rsidRPr="008F2EBF">
              <w:rPr>
                <w:sz w:val="24"/>
              </w:rPr>
              <w:t>3):</w:t>
            </w:r>
            <w:r w:rsidRPr="008F2EBF">
              <w:rPr>
                <w:spacing w:val="-4"/>
                <w:sz w:val="24"/>
              </w:rPr>
              <w:t xml:space="preserve"> </w:t>
            </w:r>
            <w:r w:rsidRPr="008F2EBF">
              <w:rPr>
                <w:sz w:val="24"/>
              </w:rPr>
              <w:t>Driver</w:t>
            </w:r>
            <w:r w:rsidRPr="008F2EBF">
              <w:rPr>
                <w:spacing w:val="-5"/>
                <w:sz w:val="24"/>
              </w:rPr>
              <w:t xml:space="preserve"> </w:t>
            </w:r>
            <w:r w:rsidRPr="008F2EBF">
              <w:rPr>
                <w:sz w:val="24"/>
              </w:rPr>
              <w:t>Save</w:t>
            </w:r>
            <w:r w:rsidRPr="008F2EBF">
              <w:rPr>
                <w:spacing w:val="-3"/>
                <w:sz w:val="24"/>
              </w:rPr>
              <w:t xml:space="preserve"> </w:t>
            </w:r>
            <w:r w:rsidRPr="008F2EBF">
              <w:rPr>
                <w:spacing w:val="-2"/>
                <w:sz w:val="24"/>
              </w:rPr>
              <w:t>Changes</w:t>
            </w:r>
          </w:p>
          <w:p w14:paraId="694514D5" w14:textId="005D0568" w:rsidR="008F2EBF" w:rsidRPr="008F2EBF" w:rsidRDefault="008F2EBF" w:rsidP="008F2EBF">
            <w:pPr>
              <w:jc w:val="both"/>
              <w:rPr>
                <w:rFonts w:ascii="Times New Roman" w:hAnsi="Times New Roman" w:cs="Times New Roman"/>
              </w:rPr>
            </w:pPr>
            <w:r w:rsidRPr="008F2EBF">
              <w:rPr>
                <w:rFonts w:ascii="Times New Roman" w:hAnsi="Times New Roman" w:cs="Times New Roman"/>
              </w:rPr>
              <w:t>System</w:t>
            </w:r>
            <w:r w:rsidRPr="008F2EBF">
              <w:rPr>
                <w:rFonts w:ascii="Times New Roman" w:hAnsi="Times New Roman" w:cs="Times New Roman"/>
                <w:spacing w:val="-6"/>
              </w:rPr>
              <w:t xml:space="preserve"> </w:t>
            </w:r>
            <w:r w:rsidRPr="008F2EBF">
              <w:rPr>
                <w:rFonts w:ascii="Times New Roman" w:hAnsi="Times New Roman" w:cs="Times New Roman"/>
              </w:rPr>
              <w:t>Response:</w:t>
            </w:r>
            <w:r w:rsidRPr="008F2EBF">
              <w:rPr>
                <w:rFonts w:ascii="Times New Roman" w:hAnsi="Times New Roman" w:cs="Times New Roman"/>
                <w:spacing w:val="-6"/>
              </w:rPr>
              <w:t xml:space="preserve"> </w:t>
            </w:r>
            <w:r w:rsidRPr="008F2EBF">
              <w:rPr>
                <w:rFonts w:ascii="Times New Roman" w:hAnsi="Times New Roman" w:cs="Times New Roman"/>
              </w:rPr>
              <w:t>Updates</w:t>
            </w:r>
            <w:r w:rsidRPr="008F2EBF">
              <w:rPr>
                <w:rFonts w:ascii="Times New Roman" w:hAnsi="Times New Roman" w:cs="Times New Roman"/>
                <w:spacing w:val="-3"/>
              </w:rPr>
              <w:t xml:space="preserve"> </w:t>
            </w:r>
            <w:r w:rsidRPr="008F2EBF">
              <w:rPr>
                <w:rFonts w:ascii="Times New Roman" w:hAnsi="Times New Roman" w:cs="Times New Roman"/>
              </w:rPr>
              <w:t>database</w:t>
            </w:r>
            <w:r w:rsidRPr="008F2EBF">
              <w:rPr>
                <w:rFonts w:ascii="Times New Roman" w:hAnsi="Times New Roman" w:cs="Times New Roman"/>
                <w:spacing w:val="-5"/>
              </w:rPr>
              <w:t xml:space="preserve"> </w:t>
            </w:r>
            <w:r w:rsidRPr="008F2EBF">
              <w:rPr>
                <w:rFonts w:ascii="Times New Roman" w:hAnsi="Times New Roman" w:cs="Times New Roman"/>
              </w:rPr>
              <w:t>and</w:t>
            </w:r>
            <w:r w:rsidRPr="008F2EBF">
              <w:rPr>
                <w:rFonts w:ascii="Times New Roman" w:hAnsi="Times New Roman" w:cs="Times New Roman"/>
                <w:spacing w:val="-4"/>
              </w:rPr>
              <w:t xml:space="preserve"> </w:t>
            </w:r>
            <w:r w:rsidRPr="008F2EBF">
              <w:rPr>
                <w:rFonts w:ascii="Times New Roman" w:hAnsi="Times New Roman" w:cs="Times New Roman"/>
              </w:rPr>
              <w:t>shows</w:t>
            </w:r>
            <w:r w:rsidRPr="008F2EBF">
              <w:rPr>
                <w:rFonts w:ascii="Times New Roman" w:hAnsi="Times New Roman" w:cs="Times New Roman"/>
                <w:spacing w:val="-4"/>
              </w:rPr>
              <w:t xml:space="preserve"> </w:t>
            </w:r>
            <w:r w:rsidRPr="008F2EBF">
              <w:rPr>
                <w:rFonts w:ascii="Times New Roman" w:hAnsi="Times New Roman" w:cs="Times New Roman"/>
                <w:spacing w:val="-2"/>
              </w:rPr>
              <w:t>confirmation.</w:t>
            </w:r>
          </w:p>
        </w:tc>
      </w:tr>
      <w:tr w:rsidR="008F2EBF" w14:paraId="72754F49" w14:textId="77777777" w:rsidTr="008F2EBF">
        <w:tc>
          <w:tcPr>
            <w:tcW w:w="9350" w:type="dxa"/>
          </w:tcPr>
          <w:p w14:paraId="425FDB85" w14:textId="0BA5055B" w:rsidR="008F2EBF" w:rsidRPr="008F2EBF" w:rsidRDefault="008F2EBF" w:rsidP="008F2EBF">
            <w:pPr>
              <w:jc w:val="both"/>
              <w:rPr>
                <w:rFonts w:ascii="Times New Roman" w:hAnsi="Times New Roman" w:cs="Times New Roman"/>
              </w:rPr>
            </w:pPr>
            <w:r w:rsidRPr="008F2EBF">
              <w:rPr>
                <w:rFonts w:ascii="Times New Roman" w:hAnsi="Times New Roman" w:cs="Times New Roman"/>
              </w:rPr>
              <w:t>Alternative</w:t>
            </w:r>
            <w:r w:rsidRPr="008F2EBF">
              <w:rPr>
                <w:rFonts w:ascii="Times New Roman" w:hAnsi="Times New Roman" w:cs="Times New Roman"/>
                <w:spacing w:val="-6"/>
              </w:rPr>
              <w:t xml:space="preserve"> </w:t>
            </w:r>
            <w:r w:rsidRPr="008F2EBF">
              <w:rPr>
                <w:rFonts w:ascii="Times New Roman" w:hAnsi="Times New Roman" w:cs="Times New Roman"/>
              </w:rPr>
              <w:t>Flow:</w:t>
            </w:r>
            <w:r w:rsidRPr="008F2EBF">
              <w:rPr>
                <w:rFonts w:ascii="Times New Roman" w:hAnsi="Times New Roman" w:cs="Times New Roman"/>
                <w:spacing w:val="3"/>
              </w:rPr>
              <w:t xml:space="preserve"> </w:t>
            </w:r>
            <w:r w:rsidRPr="008F2EBF">
              <w:rPr>
                <w:rFonts w:ascii="Times New Roman" w:hAnsi="Times New Roman" w:cs="Times New Roman"/>
              </w:rPr>
              <w:t>If</w:t>
            </w:r>
            <w:r w:rsidRPr="008F2EBF">
              <w:rPr>
                <w:rFonts w:ascii="Times New Roman" w:hAnsi="Times New Roman" w:cs="Times New Roman"/>
                <w:spacing w:val="-3"/>
              </w:rPr>
              <w:t xml:space="preserve"> </w:t>
            </w:r>
            <w:r w:rsidRPr="008F2EBF">
              <w:rPr>
                <w:rFonts w:ascii="Times New Roman" w:hAnsi="Times New Roman" w:cs="Times New Roman"/>
              </w:rPr>
              <w:t>invalid</w:t>
            </w:r>
            <w:r w:rsidRPr="008F2EBF">
              <w:rPr>
                <w:rFonts w:ascii="Times New Roman" w:hAnsi="Times New Roman" w:cs="Times New Roman"/>
                <w:spacing w:val="-2"/>
              </w:rPr>
              <w:t xml:space="preserve"> </w:t>
            </w:r>
            <w:r w:rsidRPr="008F2EBF">
              <w:rPr>
                <w:rFonts w:ascii="Times New Roman" w:hAnsi="Times New Roman" w:cs="Times New Roman"/>
              </w:rPr>
              <w:t>data,</w:t>
            </w:r>
            <w:r w:rsidRPr="008F2EBF">
              <w:rPr>
                <w:rFonts w:ascii="Times New Roman" w:hAnsi="Times New Roman" w:cs="Times New Roman"/>
                <w:spacing w:val="-2"/>
              </w:rPr>
              <w:t xml:space="preserve"> </w:t>
            </w:r>
            <w:r w:rsidRPr="008F2EBF">
              <w:rPr>
                <w:rFonts w:ascii="Times New Roman" w:hAnsi="Times New Roman" w:cs="Times New Roman"/>
              </w:rPr>
              <w:t>system</w:t>
            </w:r>
            <w:r w:rsidRPr="008F2EBF">
              <w:rPr>
                <w:rFonts w:ascii="Times New Roman" w:hAnsi="Times New Roman" w:cs="Times New Roman"/>
                <w:spacing w:val="-3"/>
              </w:rPr>
              <w:t xml:space="preserve"> </w:t>
            </w:r>
            <w:r w:rsidRPr="008F2EBF">
              <w:rPr>
                <w:rFonts w:ascii="Times New Roman" w:hAnsi="Times New Roman" w:cs="Times New Roman"/>
              </w:rPr>
              <w:t>highlights</w:t>
            </w:r>
            <w:r w:rsidRPr="008F2EBF">
              <w:rPr>
                <w:rFonts w:ascii="Times New Roman" w:hAnsi="Times New Roman" w:cs="Times New Roman"/>
                <w:spacing w:val="-2"/>
              </w:rPr>
              <w:t xml:space="preserve"> </w:t>
            </w:r>
            <w:r w:rsidRPr="008F2EBF">
              <w:rPr>
                <w:rFonts w:ascii="Times New Roman" w:hAnsi="Times New Roman" w:cs="Times New Roman"/>
              </w:rPr>
              <w:t>error</w:t>
            </w:r>
            <w:r w:rsidRPr="008F2EBF">
              <w:rPr>
                <w:rFonts w:ascii="Times New Roman" w:hAnsi="Times New Roman" w:cs="Times New Roman"/>
                <w:spacing w:val="-1"/>
              </w:rPr>
              <w:t xml:space="preserve"> </w:t>
            </w:r>
            <w:r w:rsidRPr="008F2EBF">
              <w:rPr>
                <w:rFonts w:ascii="Times New Roman" w:hAnsi="Times New Roman" w:cs="Times New Roman"/>
                <w:spacing w:val="-2"/>
              </w:rPr>
              <w:t>fields.</w:t>
            </w:r>
          </w:p>
        </w:tc>
      </w:tr>
      <w:tr w:rsidR="008F2EBF" w14:paraId="77380736" w14:textId="77777777" w:rsidTr="008F2EBF">
        <w:tc>
          <w:tcPr>
            <w:tcW w:w="9350" w:type="dxa"/>
          </w:tcPr>
          <w:p w14:paraId="191289AA" w14:textId="54CB2BBB" w:rsidR="008F2EBF" w:rsidRPr="008F2EBF" w:rsidRDefault="008F2EBF" w:rsidP="008F2EBF">
            <w:pPr>
              <w:jc w:val="both"/>
              <w:rPr>
                <w:rFonts w:ascii="Times New Roman" w:hAnsi="Times New Roman" w:cs="Times New Roman"/>
              </w:rPr>
            </w:pPr>
            <w:r w:rsidRPr="008F2EBF">
              <w:rPr>
                <w:rFonts w:ascii="Times New Roman" w:hAnsi="Times New Roman" w:cs="Times New Roman"/>
              </w:rPr>
              <w:t>Exception</w:t>
            </w:r>
            <w:r w:rsidRPr="008F2EBF">
              <w:rPr>
                <w:rFonts w:ascii="Times New Roman" w:hAnsi="Times New Roman" w:cs="Times New Roman"/>
                <w:spacing w:val="-8"/>
              </w:rPr>
              <w:t xml:space="preserve"> </w:t>
            </w:r>
            <w:r w:rsidRPr="008F2EBF">
              <w:rPr>
                <w:rFonts w:ascii="Times New Roman" w:hAnsi="Times New Roman" w:cs="Times New Roman"/>
              </w:rPr>
              <w:t>Flow:</w:t>
            </w:r>
            <w:r w:rsidRPr="008F2EBF">
              <w:rPr>
                <w:rFonts w:ascii="Times New Roman" w:hAnsi="Times New Roman" w:cs="Times New Roman"/>
                <w:spacing w:val="-2"/>
              </w:rPr>
              <w:t xml:space="preserve"> </w:t>
            </w:r>
            <w:r w:rsidRPr="008F2EBF">
              <w:rPr>
                <w:rFonts w:ascii="Times New Roman" w:hAnsi="Times New Roman" w:cs="Times New Roman"/>
              </w:rPr>
              <w:t>If</w:t>
            </w:r>
            <w:r w:rsidRPr="008F2EBF">
              <w:rPr>
                <w:rFonts w:ascii="Times New Roman" w:hAnsi="Times New Roman" w:cs="Times New Roman"/>
                <w:spacing w:val="-8"/>
              </w:rPr>
              <w:t xml:space="preserve"> </w:t>
            </w:r>
            <w:r w:rsidRPr="008F2EBF">
              <w:rPr>
                <w:rFonts w:ascii="Times New Roman" w:hAnsi="Times New Roman" w:cs="Times New Roman"/>
              </w:rPr>
              <w:t>server</w:t>
            </w:r>
            <w:r w:rsidRPr="008F2EBF">
              <w:rPr>
                <w:rFonts w:ascii="Times New Roman" w:hAnsi="Times New Roman" w:cs="Times New Roman"/>
                <w:spacing w:val="-4"/>
              </w:rPr>
              <w:t xml:space="preserve"> </w:t>
            </w:r>
            <w:r w:rsidRPr="008F2EBF">
              <w:rPr>
                <w:rFonts w:ascii="Times New Roman" w:hAnsi="Times New Roman" w:cs="Times New Roman"/>
              </w:rPr>
              <w:t>error,</w:t>
            </w:r>
            <w:r w:rsidRPr="008F2EBF">
              <w:rPr>
                <w:rFonts w:ascii="Times New Roman" w:hAnsi="Times New Roman" w:cs="Times New Roman"/>
                <w:spacing w:val="-7"/>
              </w:rPr>
              <w:t xml:space="preserve"> </w:t>
            </w:r>
            <w:r w:rsidRPr="008F2EBF">
              <w:rPr>
                <w:rFonts w:ascii="Times New Roman" w:hAnsi="Times New Roman" w:cs="Times New Roman"/>
              </w:rPr>
              <w:t>shows</w:t>
            </w:r>
            <w:r w:rsidRPr="008F2EBF">
              <w:rPr>
                <w:rFonts w:ascii="Times New Roman" w:hAnsi="Times New Roman" w:cs="Times New Roman"/>
                <w:spacing w:val="-7"/>
              </w:rPr>
              <w:t xml:space="preserve"> </w:t>
            </w:r>
            <w:r w:rsidRPr="008F2EBF">
              <w:rPr>
                <w:rFonts w:ascii="Times New Roman" w:hAnsi="Times New Roman" w:cs="Times New Roman"/>
              </w:rPr>
              <w:t>“Unable</w:t>
            </w:r>
            <w:r w:rsidRPr="008F2EBF">
              <w:rPr>
                <w:rFonts w:ascii="Times New Roman" w:hAnsi="Times New Roman" w:cs="Times New Roman"/>
                <w:spacing w:val="-7"/>
              </w:rPr>
              <w:t xml:space="preserve"> </w:t>
            </w:r>
            <w:r w:rsidRPr="008F2EBF">
              <w:rPr>
                <w:rFonts w:ascii="Times New Roman" w:hAnsi="Times New Roman" w:cs="Times New Roman"/>
              </w:rPr>
              <w:t>to</w:t>
            </w:r>
            <w:r w:rsidRPr="008F2EBF">
              <w:rPr>
                <w:rFonts w:ascii="Times New Roman" w:hAnsi="Times New Roman" w:cs="Times New Roman"/>
                <w:spacing w:val="-5"/>
              </w:rPr>
              <w:t xml:space="preserve"> </w:t>
            </w:r>
            <w:r w:rsidRPr="008F2EBF">
              <w:rPr>
                <w:rFonts w:ascii="Times New Roman" w:hAnsi="Times New Roman" w:cs="Times New Roman"/>
              </w:rPr>
              <w:t>update</w:t>
            </w:r>
            <w:r w:rsidRPr="008F2EBF">
              <w:rPr>
                <w:rFonts w:ascii="Times New Roman" w:hAnsi="Times New Roman" w:cs="Times New Roman"/>
                <w:spacing w:val="-7"/>
              </w:rPr>
              <w:t xml:space="preserve"> </w:t>
            </w:r>
            <w:r w:rsidRPr="008F2EBF">
              <w:rPr>
                <w:rFonts w:ascii="Times New Roman" w:hAnsi="Times New Roman" w:cs="Times New Roman"/>
                <w:spacing w:val="-2"/>
              </w:rPr>
              <w:t>profile.”</w:t>
            </w:r>
          </w:p>
        </w:tc>
      </w:tr>
      <w:tr w:rsidR="008F2EBF" w14:paraId="49E926EA" w14:textId="77777777" w:rsidTr="008F2EBF">
        <w:tc>
          <w:tcPr>
            <w:tcW w:w="9350" w:type="dxa"/>
          </w:tcPr>
          <w:p w14:paraId="0E861BE7" w14:textId="5A9C6C19" w:rsidR="008F2EBF" w:rsidRPr="008F2EBF" w:rsidRDefault="008F2EBF" w:rsidP="008F2EBF">
            <w:pPr>
              <w:jc w:val="both"/>
              <w:rPr>
                <w:rFonts w:ascii="Times New Roman" w:hAnsi="Times New Roman" w:cs="Times New Roman"/>
              </w:rPr>
            </w:pPr>
            <w:r w:rsidRPr="008F2EBF">
              <w:rPr>
                <w:rFonts w:ascii="Times New Roman" w:hAnsi="Times New Roman" w:cs="Times New Roman"/>
              </w:rPr>
              <w:t>Post-Condition:</w:t>
            </w:r>
            <w:r w:rsidRPr="008F2EBF">
              <w:rPr>
                <w:rFonts w:ascii="Times New Roman" w:hAnsi="Times New Roman" w:cs="Times New Roman"/>
                <w:spacing w:val="-2"/>
              </w:rPr>
              <w:t xml:space="preserve"> </w:t>
            </w:r>
            <w:r w:rsidRPr="008F2EBF">
              <w:rPr>
                <w:rFonts w:ascii="Times New Roman" w:hAnsi="Times New Roman" w:cs="Times New Roman"/>
              </w:rPr>
              <w:t>Updated</w:t>
            </w:r>
            <w:r w:rsidRPr="008F2EBF">
              <w:rPr>
                <w:rFonts w:ascii="Times New Roman" w:hAnsi="Times New Roman" w:cs="Times New Roman"/>
                <w:spacing w:val="-2"/>
              </w:rPr>
              <w:t xml:space="preserve"> </w:t>
            </w:r>
            <w:r w:rsidRPr="008F2EBF">
              <w:rPr>
                <w:rFonts w:ascii="Times New Roman" w:hAnsi="Times New Roman" w:cs="Times New Roman"/>
              </w:rPr>
              <w:t>profile</w:t>
            </w:r>
            <w:r w:rsidRPr="008F2EBF">
              <w:rPr>
                <w:rFonts w:ascii="Times New Roman" w:hAnsi="Times New Roman" w:cs="Times New Roman"/>
                <w:spacing w:val="-2"/>
              </w:rPr>
              <w:t xml:space="preserve"> </w:t>
            </w:r>
            <w:r w:rsidRPr="008F2EBF">
              <w:rPr>
                <w:rFonts w:ascii="Times New Roman" w:hAnsi="Times New Roman" w:cs="Times New Roman"/>
              </w:rPr>
              <w:t>stored</w:t>
            </w:r>
            <w:r w:rsidRPr="008F2EBF">
              <w:rPr>
                <w:rFonts w:ascii="Times New Roman" w:hAnsi="Times New Roman" w:cs="Times New Roman"/>
                <w:spacing w:val="-1"/>
              </w:rPr>
              <w:t xml:space="preserve"> </w:t>
            </w:r>
            <w:r w:rsidRPr="008F2EBF">
              <w:rPr>
                <w:rFonts w:ascii="Times New Roman" w:hAnsi="Times New Roman" w:cs="Times New Roman"/>
                <w:spacing w:val="-2"/>
              </w:rPr>
              <w:t>successfully.</w:t>
            </w:r>
          </w:p>
        </w:tc>
      </w:tr>
    </w:tbl>
    <w:p w14:paraId="61297212" w14:textId="77777777" w:rsidR="00521EA7" w:rsidRDefault="00521EA7" w:rsidP="00521EA7">
      <w:pPr>
        <w:pStyle w:val="Heading3"/>
        <w:numPr>
          <w:ilvl w:val="2"/>
          <w:numId w:val="25"/>
        </w:numPr>
        <w:rPr>
          <w:rFonts w:ascii="Times New Roman" w:hAnsi="Times New Roman" w:cs="Times New Roman"/>
          <w:b/>
          <w:bCs/>
          <w:color w:val="auto"/>
          <w:sz w:val="24"/>
          <w:szCs w:val="24"/>
        </w:rPr>
      </w:pPr>
      <w:bookmarkStart w:id="165" w:name="_Toc233405257"/>
      <w:r w:rsidRPr="0031094A">
        <w:rPr>
          <w:rFonts w:ascii="Times New Roman" w:hAnsi="Times New Roman" w:cs="Times New Roman"/>
          <w:b/>
          <w:bCs/>
          <w:color w:val="auto"/>
          <w:sz w:val="24"/>
          <w:szCs w:val="24"/>
        </w:rPr>
        <w:t>Functional Requirements</w:t>
      </w:r>
      <w:bookmarkEnd w:id="165"/>
    </w:p>
    <w:tbl>
      <w:tblPr>
        <w:tblStyle w:val="TableGrid"/>
        <w:tblW w:w="0" w:type="auto"/>
        <w:tblLook w:val="04A0" w:firstRow="1" w:lastRow="0" w:firstColumn="1" w:lastColumn="0" w:noHBand="0" w:noVBand="1"/>
      </w:tblPr>
      <w:tblGrid>
        <w:gridCol w:w="1255"/>
        <w:gridCol w:w="3419"/>
        <w:gridCol w:w="2338"/>
        <w:gridCol w:w="2338"/>
      </w:tblGrid>
      <w:tr w:rsidR="00521EA7" w14:paraId="4ECB8F11" w14:textId="77777777" w:rsidTr="002907A6">
        <w:tc>
          <w:tcPr>
            <w:tcW w:w="1255" w:type="dxa"/>
          </w:tcPr>
          <w:p w14:paraId="11ADF87C" w14:textId="1B026EE6" w:rsidR="00521EA7" w:rsidRPr="002907A6" w:rsidRDefault="00521EA7" w:rsidP="002907A6">
            <w:pPr>
              <w:jc w:val="center"/>
              <w:rPr>
                <w:rFonts w:ascii="Times New Roman" w:hAnsi="Times New Roman" w:cs="Times New Roman"/>
              </w:rPr>
            </w:pPr>
            <w:r w:rsidRPr="002907A6">
              <w:rPr>
                <w:rFonts w:ascii="Times New Roman" w:hAnsi="Times New Roman" w:cs="Times New Roman"/>
              </w:rPr>
              <w:t>Req ID</w:t>
            </w:r>
          </w:p>
        </w:tc>
        <w:tc>
          <w:tcPr>
            <w:tcW w:w="3419" w:type="dxa"/>
          </w:tcPr>
          <w:p w14:paraId="5A2254FB" w14:textId="4765370F" w:rsidR="00521EA7" w:rsidRPr="002907A6" w:rsidRDefault="00521EA7" w:rsidP="002907A6">
            <w:pPr>
              <w:jc w:val="center"/>
              <w:rPr>
                <w:rFonts w:ascii="Times New Roman" w:hAnsi="Times New Roman" w:cs="Times New Roman"/>
              </w:rPr>
            </w:pPr>
            <w:r w:rsidRPr="002907A6">
              <w:rPr>
                <w:rFonts w:ascii="Times New Roman" w:hAnsi="Times New Roman" w:cs="Times New Roman"/>
              </w:rPr>
              <w:t>Description</w:t>
            </w:r>
          </w:p>
        </w:tc>
        <w:tc>
          <w:tcPr>
            <w:tcW w:w="2338" w:type="dxa"/>
          </w:tcPr>
          <w:p w14:paraId="72231A44" w14:textId="10FE1B8F" w:rsidR="00521EA7" w:rsidRPr="002907A6" w:rsidRDefault="00521EA7" w:rsidP="002907A6">
            <w:pPr>
              <w:jc w:val="center"/>
              <w:rPr>
                <w:rFonts w:ascii="Times New Roman" w:hAnsi="Times New Roman" w:cs="Times New Roman"/>
              </w:rPr>
            </w:pPr>
            <w:r w:rsidRPr="002907A6">
              <w:rPr>
                <w:rFonts w:ascii="Times New Roman" w:hAnsi="Times New Roman" w:cs="Times New Roman"/>
              </w:rPr>
              <w:t>Priority</w:t>
            </w:r>
          </w:p>
        </w:tc>
        <w:tc>
          <w:tcPr>
            <w:tcW w:w="2338" w:type="dxa"/>
          </w:tcPr>
          <w:p w14:paraId="47B390EC" w14:textId="7F740002" w:rsidR="00521EA7" w:rsidRPr="002907A6" w:rsidRDefault="00521EA7" w:rsidP="002907A6">
            <w:pPr>
              <w:jc w:val="center"/>
              <w:rPr>
                <w:rFonts w:ascii="Times New Roman" w:hAnsi="Times New Roman" w:cs="Times New Roman"/>
              </w:rPr>
            </w:pPr>
            <w:r w:rsidRPr="002907A6">
              <w:rPr>
                <w:rFonts w:ascii="Times New Roman" w:hAnsi="Times New Roman" w:cs="Times New Roman"/>
              </w:rPr>
              <w:t>Status</w:t>
            </w:r>
          </w:p>
        </w:tc>
      </w:tr>
      <w:tr w:rsidR="00521EA7" w14:paraId="767AF8A0" w14:textId="77777777" w:rsidTr="002907A6">
        <w:tc>
          <w:tcPr>
            <w:tcW w:w="1255" w:type="dxa"/>
          </w:tcPr>
          <w:p w14:paraId="723C5724" w14:textId="20313C5F" w:rsidR="00521EA7" w:rsidRPr="002907A6" w:rsidRDefault="00521EA7" w:rsidP="002907A6">
            <w:pPr>
              <w:jc w:val="center"/>
              <w:rPr>
                <w:rFonts w:ascii="Times New Roman" w:hAnsi="Times New Roman" w:cs="Times New Roman"/>
              </w:rPr>
            </w:pPr>
            <w:r w:rsidRPr="002907A6">
              <w:rPr>
                <w:rFonts w:ascii="Times New Roman" w:hAnsi="Times New Roman" w:cs="Times New Roman"/>
              </w:rPr>
              <w:t>Req 1</w:t>
            </w:r>
          </w:p>
        </w:tc>
        <w:tc>
          <w:tcPr>
            <w:tcW w:w="3419" w:type="dxa"/>
          </w:tcPr>
          <w:p w14:paraId="0FE7E35D" w14:textId="1BE5D4DE" w:rsidR="00521EA7" w:rsidRPr="002907A6" w:rsidRDefault="00521EA7" w:rsidP="002907A6">
            <w:pPr>
              <w:jc w:val="center"/>
              <w:rPr>
                <w:rFonts w:ascii="Times New Roman" w:hAnsi="Times New Roman" w:cs="Times New Roman"/>
              </w:rPr>
            </w:pPr>
            <w:r w:rsidRPr="002907A6">
              <w:rPr>
                <w:rFonts w:ascii="Times New Roman" w:hAnsi="Times New Roman" w:cs="Times New Roman"/>
              </w:rPr>
              <w:t>Display editable driver details.</w:t>
            </w:r>
          </w:p>
        </w:tc>
        <w:tc>
          <w:tcPr>
            <w:tcW w:w="2338" w:type="dxa"/>
          </w:tcPr>
          <w:p w14:paraId="4E0A0DD3" w14:textId="5B23FFA5" w:rsidR="00521EA7" w:rsidRPr="002907A6" w:rsidRDefault="00521EA7" w:rsidP="002907A6">
            <w:pPr>
              <w:jc w:val="center"/>
              <w:rPr>
                <w:rFonts w:ascii="Times New Roman" w:hAnsi="Times New Roman" w:cs="Times New Roman"/>
              </w:rPr>
            </w:pPr>
            <w:r w:rsidRPr="002907A6">
              <w:rPr>
                <w:rFonts w:ascii="Times New Roman" w:hAnsi="Times New Roman" w:cs="Times New Roman"/>
              </w:rPr>
              <w:t>High</w:t>
            </w:r>
          </w:p>
        </w:tc>
        <w:tc>
          <w:tcPr>
            <w:tcW w:w="2338" w:type="dxa"/>
          </w:tcPr>
          <w:p w14:paraId="72C1237A" w14:textId="0F134339" w:rsidR="00521EA7" w:rsidRPr="002907A6" w:rsidRDefault="00521EA7" w:rsidP="002907A6">
            <w:pPr>
              <w:jc w:val="center"/>
              <w:rPr>
                <w:rFonts w:ascii="Times New Roman" w:hAnsi="Times New Roman" w:cs="Times New Roman"/>
              </w:rPr>
            </w:pPr>
            <w:r w:rsidRPr="002907A6">
              <w:rPr>
                <w:rFonts w:ascii="Times New Roman" w:hAnsi="Times New Roman" w:cs="Times New Roman"/>
              </w:rPr>
              <w:t>Pending</w:t>
            </w:r>
          </w:p>
        </w:tc>
      </w:tr>
      <w:tr w:rsidR="00521EA7" w14:paraId="1922083E" w14:textId="77777777" w:rsidTr="002907A6">
        <w:tc>
          <w:tcPr>
            <w:tcW w:w="1255" w:type="dxa"/>
          </w:tcPr>
          <w:p w14:paraId="66A11553" w14:textId="710692DB" w:rsidR="00521EA7" w:rsidRPr="002907A6" w:rsidRDefault="00521EA7" w:rsidP="002907A6">
            <w:pPr>
              <w:jc w:val="center"/>
              <w:rPr>
                <w:rFonts w:ascii="Times New Roman" w:hAnsi="Times New Roman" w:cs="Times New Roman"/>
              </w:rPr>
            </w:pPr>
            <w:r w:rsidRPr="002907A6">
              <w:rPr>
                <w:rFonts w:ascii="Times New Roman" w:hAnsi="Times New Roman" w:cs="Times New Roman"/>
              </w:rPr>
              <w:t>Req 2</w:t>
            </w:r>
          </w:p>
        </w:tc>
        <w:tc>
          <w:tcPr>
            <w:tcW w:w="3419" w:type="dxa"/>
          </w:tcPr>
          <w:p w14:paraId="4CBBED17" w14:textId="243CE1C2" w:rsidR="00521EA7" w:rsidRPr="002907A6" w:rsidRDefault="00521EA7" w:rsidP="002907A6">
            <w:pPr>
              <w:jc w:val="center"/>
              <w:rPr>
                <w:rFonts w:ascii="Times New Roman" w:hAnsi="Times New Roman" w:cs="Times New Roman"/>
              </w:rPr>
            </w:pPr>
            <w:r w:rsidRPr="002907A6">
              <w:rPr>
                <w:rFonts w:ascii="Times New Roman" w:hAnsi="Times New Roman" w:cs="Times New Roman"/>
              </w:rPr>
              <w:t>Validate and save updates to database.</w:t>
            </w:r>
          </w:p>
        </w:tc>
        <w:tc>
          <w:tcPr>
            <w:tcW w:w="2338" w:type="dxa"/>
          </w:tcPr>
          <w:p w14:paraId="60836053" w14:textId="4EAD8F3D" w:rsidR="00521EA7" w:rsidRPr="002907A6" w:rsidRDefault="00521EA7" w:rsidP="002907A6">
            <w:pPr>
              <w:jc w:val="center"/>
              <w:rPr>
                <w:rFonts w:ascii="Times New Roman" w:hAnsi="Times New Roman" w:cs="Times New Roman"/>
              </w:rPr>
            </w:pPr>
            <w:r w:rsidRPr="002907A6">
              <w:rPr>
                <w:rFonts w:ascii="Times New Roman" w:hAnsi="Times New Roman" w:cs="Times New Roman"/>
              </w:rPr>
              <w:t>High</w:t>
            </w:r>
          </w:p>
        </w:tc>
        <w:tc>
          <w:tcPr>
            <w:tcW w:w="2338" w:type="dxa"/>
          </w:tcPr>
          <w:p w14:paraId="2B13293E" w14:textId="735D071A" w:rsidR="00521EA7" w:rsidRPr="002907A6" w:rsidRDefault="00521EA7" w:rsidP="002907A6">
            <w:pPr>
              <w:jc w:val="center"/>
              <w:rPr>
                <w:rFonts w:ascii="Times New Roman" w:hAnsi="Times New Roman" w:cs="Times New Roman"/>
              </w:rPr>
            </w:pPr>
            <w:r w:rsidRPr="002907A6">
              <w:rPr>
                <w:rFonts w:ascii="Times New Roman" w:hAnsi="Times New Roman" w:cs="Times New Roman"/>
              </w:rPr>
              <w:t>Pending</w:t>
            </w:r>
          </w:p>
        </w:tc>
      </w:tr>
      <w:tr w:rsidR="00521EA7" w14:paraId="5CF70081" w14:textId="77777777" w:rsidTr="002907A6">
        <w:tc>
          <w:tcPr>
            <w:tcW w:w="1255" w:type="dxa"/>
          </w:tcPr>
          <w:p w14:paraId="49A2E866" w14:textId="52E65885" w:rsidR="00521EA7" w:rsidRPr="002907A6" w:rsidRDefault="00521EA7" w:rsidP="002907A6">
            <w:pPr>
              <w:jc w:val="center"/>
              <w:rPr>
                <w:rFonts w:ascii="Times New Roman" w:hAnsi="Times New Roman" w:cs="Times New Roman"/>
              </w:rPr>
            </w:pPr>
            <w:r w:rsidRPr="002907A6">
              <w:rPr>
                <w:rFonts w:ascii="Times New Roman" w:hAnsi="Times New Roman" w:cs="Times New Roman"/>
              </w:rPr>
              <w:t>Req 3</w:t>
            </w:r>
          </w:p>
        </w:tc>
        <w:tc>
          <w:tcPr>
            <w:tcW w:w="3419" w:type="dxa"/>
          </w:tcPr>
          <w:p w14:paraId="09BA5B89" w14:textId="69DECBB1" w:rsidR="00521EA7" w:rsidRPr="002907A6" w:rsidRDefault="00521EA7" w:rsidP="002907A6">
            <w:pPr>
              <w:jc w:val="center"/>
              <w:rPr>
                <w:rFonts w:ascii="Times New Roman" w:hAnsi="Times New Roman" w:cs="Times New Roman"/>
              </w:rPr>
            </w:pPr>
            <w:r w:rsidRPr="002907A6">
              <w:rPr>
                <w:rFonts w:ascii="Times New Roman" w:hAnsi="Times New Roman" w:cs="Times New Roman"/>
              </w:rPr>
              <w:t>Allow status toggle between available/unavailable.</w:t>
            </w:r>
          </w:p>
        </w:tc>
        <w:tc>
          <w:tcPr>
            <w:tcW w:w="2338" w:type="dxa"/>
          </w:tcPr>
          <w:p w14:paraId="4D565F60" w14:textId="23393C4A" w:rsidR="00521EA7" w:rsidRPr="002907A6" w:rsidRDefault="00521EA7" w:rsidP="002907A6">
            <w:pPr>
              <w:jc w:val="center"/>
              <w:rPr>
                <w:rFonts w:ascii="Times New Roman" w:hAnsi="Times New Roman" w:cs="Times New Roman"/>
              </w:rPr>
            </w:pPr>
            <w:r w:rsidRPr="002907A6">
              <w:rPr>
                <w:rFonts w:ascii="Times New Roman" w:hAnsi="Times New Roman" w:cs="Times New Roman"/>
              </w:rPr>
              <w:t>Medium</w:t>
            </w:r>
          </w:p>
        </w:tc>
        <w:tc>
          <w:tcPr>
            <w:tcW w:w="2338" w:type="dxa"/>
          </w:tcPr>
          <w:p w14:paraId="0595C018" w14:textId="65CAA771" w:rsidR="00521EA7" w:rsidRPr="002907A6" w:rsidRDefault="00521EA7" w:rsidP="002907A6">
            <w:pPr>
              <w:jc w:val="center"/>
              <w:rPr>
                <w:rFonts w:ascii="Times New Roman" w:hAnsi="Times New Roman" w:cs="Times New Roman"/>
              </w:rPr>
            </w:pPr>
            <w:r w:rsidRPr="002907A6">
              <w:rPr>
                <w:rFonts w:ascii="Times New Roman" w:hAnsi="Times New Roman" w:cs="Times New Roman"/>
              </w:rPr>
              <w:t>Pending</w:t>
            </w:r>
          </w:p>
        </w:tc>
      </w:tr>
    </w:tbl>
    <w:p w14:paraId="7C3B6D78" w14:textId="77777777" w:rsidR="008F2EBF" w:rsidRDefault="008F2EBF" w:rsidP="008F2EBF"/>
    <w:p w14:paraId="13985DD1" w14:textId="30C86AB1" w:rsidR="00ED0EE6" w:rsidRPr="00ED0EE6" w:rsidRDefault="00ED0EE6" w:rsidP="00ED0EE6">
      <w:pPr>
        <w:pStyle w:val="Heading2"/>
        <w:numPr>
          <w:ilvl w:val="1"/>
          <w:numId w:val="25"/>
        </w:numPr>
        <w:rPr>
          <w:rFonts w:ascii="Times New Roman" w:hAnsi="Times New Roman" w:cs="Times New Roman"/>
          <w:b/>
          <w:bCs/>
          <w:color w:val="000000" w:themeColor="text1"/>
          <w:sz w:val="28"/>
          <w:szCs w:val="28"/>
        </w:rPr>
      </w:pPr>
      <w:bookmarkStart w:id="166" w:name="_Toc233405258"/>
      <w:r w:rsidRPr="00ED0EE6">
        <w:rPr>
          <w:rFonts w:ascii="Times New Roman" w:hAnsi="Times New Roman" w:cs="Times New Roman"/>
          <w:b/>
          <w:bCs/>
          <w:color w:val="000000" w:themeColor="text1"/>
          <w:sz w:val="28"/>
          <w:szCs w:val="28"/>
        </w:rPr>
        <w:t>Vehicle Information Management</w:t>
      </w:r>
      <w:bookmarkEnd w:id="166"/>
    </w:p>
    <w:p w14:paraId="5753E926" w14:textId="13B1D747" w:rsidR="00ED0EE6" w:rsidRPr="00ED0EE6" w:rsidRDefault="00ED0EE6" w:rsidP="00ED0EE6">
      <w:pPr>
        <w:pStyle w:val="Heading3"/>
        <w:numPr>
          <w:ilvl w:val="2"/>
          <w:numId w:val="25"/>
        </w:numPr>
        <w:rPr>
          <w:rFonts w:ascii="Times New Roman" w:hAnsi="Times New Roman" w:cs="Times New Roman"/>
          <w:b/>
          <w:bCs/>
          <w:color w:val="auto"/>
          <w:sz w:val="24"/>
          <w:szCs w:val="24"/>
        </w:rPr>
      </w:pPr>
      <w:bookmarkStart w:id="167" w:name="_Toc233405259"/>
      <w:r w:rsidRPr="00ED0EE6">
        <w:rPr>
          <w:rFonts w:ascii="Times New Roman" w:hAnsi="Times New Roman" w:cs="Times New Roman"/>
          <w:b/>
          <w:bCs/>
          <w:color w:val="auto"/>
          <w:sz w:val="24"/>
          <w:szCs w:val="24"/>
        </w:rPr>
        <w:t>Description</w:t>
      </w:r>
      <w:bookmarkEnd w:id="167"/>
    </w:p>
    <w:p w14:paraId="492448EC" w14:textId="77777777" w:rsidR="00ED0EE6" w:rsidRPr="00ED0EE6" w:rsidRDefault="00ED0EE6" w:rsidP="00ED0EE6">
      <w:pPr>
        <w:jc w:val="both"/>
        <w:rPr>
          <w:rFonts w:ascii="Times New Roman" w:hAnsi="Times New Roman" w:cs="Times New Roman"/>
        </w:rPr>
      </w:pPr>
      <w:r w:rsidRPr="00ED0EE6">
        <w:rPr>
          <w:rFonts w:ascii="Times New Roman" w:hAnsi="Times New Roman" w:cs="Times New Roman"/>
        </w:rPr>
        <w:t>Allows drivers to add or update vehicle details including model, registration number, and insurance status. The admin can verify these records to ensure authentic service vehicles are used.</w:t>
      </w:r>
    </w:p>
    <w:p w14:paraId="1B3BFFC7" w14:textId="289C8381" w:rsidR="002907A6" w:rsidRDefault="00ED0EE6" w:rsidP="00ED0EE6">
      <w:pPr>
        <w:pStyle w:val="Heading3"/>
        <w:numPr>
          <w:ilvl w:val="2"/>
          <w:numId w:val="25"/>
        </w:numPr>
        <w:rPr>
          <w:rFonts w:ascii="Times New Roman" w:hAnsi="Times New Roman" w:cs="Times New Roman"/>
          <w:b/>
          <w:bCs/>
          <w:color w:val="auto"/>
          <w:sz w:val="24"/>
          <w:szCs w:val="24"/>
        </w:rPr>
      </w:pPr>
      <w:bookmarkStart w:id="168" w:name="_Toc233405260"/>
      <w:r w:rsidRPr="00ED0EE6">
        <w:rPr>
          <w:rFonts w:ascii="Times New Roman" w:hAnsi="Times New Roman" w:cs="Times New Roman"/>
          <w:b/>
          <w:bCs/>
          <w:color w:val="auto"/>
          <w:sz w:val="24"/>
          <w:szCs w:val="24"/>
        </w:rPr>
        <w:t>Stimulus / Response Sequences</w:t>
      </w:r>
      <w:bookmarkEnd w:id="168"/>
    </w:p>
    <w:tbl>
      <w:tblPr>
        <w:tblStyle w:val="TableGrid"/>
        <w:tblW w:w="0" w:type="auto"/>
        <w:tblLook w:val="04A0" w:firstRow="1" w:lastRow="0" w:firstColumn="1" w:lastColumn="0" w:noHBand="0" w:noVBand="1"/>
      </w:tblPr>
      <w:tblGrid>
        <w:gridCol w:w="9350"/>
      </w:tblGrid>
      <w:tr w:rsidR="00FB6E44" w14:paraId="5E0D481B" w14:textId="77777777" w:rsidTr="00FB6E44">
        <w:tc>
          <w:tcPr>
            <w:tcW w:w="9350" w:type="dxa"/>
          </w:tcPr>
          <w:p w14:paraId="2C51ED67" w14:textId="49C5957B" w:rsidR="00FB6E44" w:rsidRPr="004E4535" w:rsidRDefault="00FB6E44" w:rsidP="004E4535">
            <w:pPr>
              <w:jc w:val="both"/>
              <w:rPr>
                <w:rFonts w:ascii="Times New Roman" w:hAnsi="Times New Roman" w:cs="Times New Roman"/>
              </w:rPr>
            </w:pPr>
            <w:r w:rsidRPr="004E4535">
              <w:rPr>
                <w:rFonts w:ascii="Times New Roman" w:hAnsi="Times New Roman" w:cs="Times New Roman"/>
              </w:rPr>
              <w:t>Use</w:t>
            </w:r>
            <w:r w:rsidRPr="004E4535">
              <w:rPr>
                <w:rFonts w:ascii="Times New Roman" w:hAnsi="Times New Roman" w:cs="Times New Roman"/>
                <w:spacing w:val="-8"/>
              </w:rPr>
              <w:t xml:space="preserve"> </w:t>
            </w:r>
            <w:r w:rsidRPr="004E4535">
              <w:rPr>
                <w:rFonts w:ascii="Times New Roman" w:hAnsi="Times New Roman" w:cs="Times New Roman"/>
              </w:rPr>
              <w:t>Case</w:t>
            </w:r>
            <w:r w:rsidRPr="004E4535">
              <w:rPr>
                <w:rFonts w:ascii="Times New Roman" w:hAnsi="Times New Roman" w:cs="Times New Roman"/>
                <w:spacing w:val="-4"/>
              </w:rPr>
              <w:t xml:space="preserve"> </w:t>
            </w:r>
            <w:r w:rsidRPr="004E4535">
              <w:rPr>
                <w:rFonts w:ascii="Times New Roman" w:hAnsi="Times New Roman" w:cs="Times New Roman"/>
              </w:rPr>
              <w:t>Name:</w:t>
            </w:r>
            <w:r w:rsidRPr="004E4535">
              <w:rPr>
                <w:rFonts w:ascii="Times New Roman" w:hAnsi="Times New Roman" w:cs="Times New Roman"/>
                <w:spacing w:val="-4"/>
              </w:rPr>
              <w:t xml:space="preserve"> </w:t>
            </w:r>
            <w:r w:rsidRPr="004E4535">
              <w:rPr>
                <w:rFonts w:ascii="Times New Roman" w:hAnsi="Times New Roman" w:cs="Times New Roman"/>
              </w:rPr>
              <w:t>Manage</w:t>
            </w:r>
            <w:r w:rsidRPr="004E4535">
              <w:rPr>
                <w:rFonts w:ascii="Times New Roman" w:hAnsi="Times New Roman" w:cs="Times New Roman"/>
                <w:spacing w:val="-2"/>
              </w:rPr>
              <w:t xml:space="preserve"> </w:t>
            </w:r>
            <w:r w:rsidRPr="004E4535">
              <w:rPr>
                <w:rFonts w:ascii="Times New Roman" w:hAnsi="Times New Roman" w:cs="Times New Roman"/>
              </w:rPr>
              <w:t>Vehicle</w:t>
            </w:r>
            <w:r w:rsidRPr="004E4535">
              <w:rPr>
                <w:rFonts w:ascii="Times New Roman" w:hAnsi="Times New Roman" w:cs="Times New Roman"/>
                <w:spacing w:val="1"/>
              </w:rPr>
              <w:t xml:space="preserve"> </w:t>
            </w:r>
            <w:r w:rsidRPr="004E4535">
              <w:rPr>
                <w:rFonts w:ascii="Times New Roman" w:hAnsi="Times New Roman" w:cs="Times New Roman"/>
                <w:spacing w:val="-2"/>
              </w:rPr>
              <w:t>Information</w:t>
            </w:r>
          </w:p>
        </w:tc>
      </w:tr>
      <w:tr w:rsidR="00FB6E44" w14:paraId="532110DA" w14:textId="77777777" w:rsidTr="00FB6E44">
        <w:tc>
          <w:tcPr>
            <w:tcW w:w="9350" w:type="dxa"/>
          </w:tcPr>
          <w:p w14:paraId="3E941CC9" w14:textId="3C046986" w:rsidR="00FB6E44" w:rsidRPr="004E4535" w:rsidRDefault="00FB6E44" w:rsidP="004E4535">
            <w:pPr>
              <w:jc w:val="both"/>
              <w:rPr>
                <w:rFonts w:ascii="Times New Roman" w:hAnsi="Times New Roman" w:cs="Times New Roman"/>
              </w:rPr>
            </w:pPr>
            <w:r w:rsidRPr="004E4535">
              <w:rPr>
                <w:rFonts w:ascii="Times New Roman" w:hAnsi="Times New Roman" w:cs="Times New Roman"/>
              </w:rPr>
              <w:t>Actors:</w:t>
            </w:r>
            <w:r w:rsidRPr="004E4535">
              <w:rPr>
                <w:rFonts w:ascii="Times New Roman" w:hAnsi="Times New Roman" w:cs="Times New Roman"/>
                <w:spacing w:val="-5"/>
              </w:rPr>
              <w:t xml:space="preserve"> </w:t>
            </w:r>
            <w:r w:rsidRPr="004E4535">
              <w:rPr>
                <w:rFonts w:ascii="Times New Roman" w:hAnsi="Times New Roman" w:cs="Times New Roman"/>
              </w:rPr>
              <w:t>Driver,</w:t>
            </w:r>
            <w:r w:rsidRPr="004E4535">
              <w:rPr>
                <w:rFonts w:ascii="Times New Roman" w:hAnsi="Times New Roman" w:cs="Times New Roman"/>
                <w:spacing w:val="-4"/>
              </w:rPr>
              <w:t xml:space="preserve"> </w:t>
            </w:r>
            <w:r w:rsidRPr="004E4535">
              <w:rPr>
                <w:rFonts w:ascii="Times New Roman" w:hAnsi="Times New Roman" w:cs="Times New Roman"/>
              </w:rPr>
              <w:t>Admin,</w:t>
            </w:r>
            <w:r w:rsidRPr="004E4535">
              <w:rPr>
                <w:rFonts w:ascii="Times New Roman" w:hAnsi="Times New Roman" w:cs="Times New Roman"/>
                <w:spacing w:val="-3"/>
              </w:rPr>
              <w:t xml:space="preserve"> </w:t>
            </w:r>
            <w:r w:rsidRPr="004E4535">
              <w:rPr>
                <w:rFonts w:ascii="Times New Roman" w:hAnsi="Times New Roman" w:cs="Times New Roman"/>
                <w:spacing w:val="-2"/>
              </w:rPr>
              <w:t>System</w:t>
            </w:r>
          </w:p>
        </w:tc>
      </w:tr>
      <w:tr w:rsidR="00FB6E44" w14:paraId="5BC478CD" w14:textId="77777777" w:rsidTr="00FB6E44">
        <w:tc>
          <w:tcPr>
            <w:tcW w:w="9350" w:type="dxa"/>
          </w:tcPr>
          <w:p w14:paraId="36906020" w14:textId="10510B5B" w:rsidR="00FB6E44" w:rsidRPr="004E4535" w:rsidRDefault="00FB6E44" w:rsidP="004E4535">
            <w:pPr>
              <w:jc w:val="both"/>
              <w:rPr>
                <w:rFonts w:ascii="Times New Roman" w:hAnsi="Times New Roman" w:cs="Times New Roman"/>
              </w:rPr>
            </w:pPr>
            <w:r w:rsidRPr="004E4535">
              <w:rPr>
                <w:rFonts w:ascii="Times New Roman" w:hAnsi="Times New Roman" w:cs="Times New Roman"/>
              </w:rPr>
              <w:t>Goal:</w:t>
            </w:r>
            <w:r w:rsidRPr="004E4535">
              <w:rPr>
                <w:rFonts w:ascii="Times New Roman" w:hAnsi="Times New Roman" w:cs="Times New Roman"/>
                <w:spacing w:val="35"/>
              </w:rPr>
              <w:t xml:space="preserve"> </w:t>
            </w:r>
            <w:r w:rsidRPr="004E4535">
              <w:rPr>
                <w:rFonts w:ascii="Times New Roman" w:hAnsi="Times New Roman" w:cs="Times New Roman"/>
              </w:rPr>
              <w:t>Allow</w:t>
            </w:r>
            <w:r w:rsidRPr="004E4535">
              <w:rPr>
                <w:rFonts w:ascii="Times New Roman" w:hAnsi="Times New Roman" w:cs="Times New Roman"/>
                <w:spacing w:val="33"/>
              </w:rPr>
              <w:t xml:space="preserve"> </w:t>
            </w:r>
            <w:r w:rsidRPr="004E4535">
              <w:rPr>
                <w:rFonts w:ascii="Times New Roman" w:hAnsi="Times New Roman" w:cs="Times New Roman"/>
              </w:rPr>
              <w:t>drivers</w:t>
            </w:r>
            <w:r w:rsidRPr="004E4535">
              <w:rPr>
                <w:rFonts w:ascii="Times New Roman" w:hAnsi="Times New Roman" w:cs="Times New Roman"/>
                <w:spacing w:val="33"/>
              </w:rPr>
              <w:t xml:space="preserve"> </w:t>
            </w:r>
            <w:r w:rsidRPr="004E4535">
              <w:rPr>
                <w:rFonts w:ascii="Times New Roman" w:hAnsi="Times New Roman" w:cs="Times New Roman"/>
              </w:rPr>
              <w:t>to</w:t>
            </w:r>
            <w:r w:rsidRPr="004E4535">
              <w:rPr>
                <w:rFonts w:ascii="Times New Roman" w:hAnsi="Times New Roman" w:cs="Times New Roman"/>
                <w:spacing w:val="38"/>
              </w:rPr>
              <w:t xml:space="preserve"> </w:t>
            </w:r>
            <w:r w:rsidRPr="004E4535">
              <w:rPr>
                <w:rFonts w:ascii="Times New Roman" w:hAnsi="Times New Roman" w:cs="Times New Roman"/>
              </w:rPr>
              <w:t>add</w:t>
            </w:r>
            <w:r w:rsidRPr="004E4535">
              <w:rPr>
                <w:rFonts w:ascii="Times New Roman" w:hAnsi="Times New Roman" w:cs="Times New Roman"/>
                <w:spacing w:val="34"/>
              </w:rPr>
              <w:t xml:space="preserve"> </w:t>
            </w:r>
            <w:r w:rsidRPr="004E4535">
              <w:rPr>
                <w:rFonts w:ascii="Times New Roman" w:hAnsi="Times New Roman" w:cs="Times New Roman"/>
              </w:rPr>
              <w:t>or</w:t>
            </w:r>
            <w:r w:rsidRPr="004E4535">
              <w:rPr>
                <w:rFonts w:ascii="Times New Roman" w:hAnsi="Times New Roman" w:cs="Times New Roman"/>
                <w:spacing w:val="33"/>
              </w:rPr>
              <w:t xml:space="preserve"> </w:t>
            </w:r>
            <w:r w:rsidRPr="004E4535">
              <w:rPr>
                <w:rFonts w:ascii="Times New Roman" w:hAnsi="Times New Roman" w:cs="Times New Roman"/>
              </w:rPr>
              <w:t>update</w:t>
            </w:r>
            <w:r w:rsidRPr="004E4535">
              <w:rPr>
                <w:rFonts w:ascii="Times New Roman" w:hAnsi="Times New Roman" w:cs="Times New Roman"/>
                <w:spacing w:val="33"/>
              </w:rPr>
              <w:t xml:space="preserve"> </w:t>
            </w:r>
            <w:r w:rsidRPr="004E4535">
              <w:rPr>
                <w:rFonts w:ascii="Times New Roman" w:hAnsi="Times New Roman" w:cs="Times New Roman"/>
              </w:rPr>
              <w:t>their</w:t>
            </w:r>
            <w:r w:rsidRPr="004E4535">
              <w:rPr>
                <w:rFonts w:ascii="Times New Roman" w:hAnsi="Times New Roman" w:cs="Times New Roman"/>
                <w:spacing w:val="33"/>
              </w:rPr>
              <w:t xml:space="preserve"> </w:t>
            </w:r>
            <w:r w:rsidRPr="004E4535">
              <w:rPr>
                <w:rFonts w:ascii="Times New Roman" w:hAnsi="Times New Roman" w:cs="Times New Roman"/>
              </w:rPr>
              <w:t>vehicle</w:t>
            </w:r>
            <w:r w:rsidRPr="004E4535">
              <w:rPr>
                <w:rFonts w:ascii="Times New Roman" w:hAnsi="Times New Roman" w:cs="Times New Roman"/>
                <w:spacing w:val="34"/>
              </w:rPr>
              <w:t xml:space="preserve"> </w:t>
            </w:r>
            <w:r w:rsidRPr="004E4535">
              <w:rPr>
                <w:rFonts w:ascii="Times New Roman" w:hAnsi="Times New Roman" w:cs="Times New Roman"/>
              </w:rPr>
              <w:t>details</w:t>
            </w:r>
            <w:r w:rsidRPr="004E4535">
              <w:rPr>
                <w:rFonts w:ascii="Times New Roman" w:hAnsi="Times New Roman" w:cs="Times New Roman"/>
                <w:spacing w:val="37"/>
              </w:rPr>
              <w:t xml:space="preserve"> </w:t>
            </w:r>
            <w:r w:rsidRPr="004E4535">
              <w:rPr>
                <w:rFonts w:ascii="Times New Roman" w:hAnsi="Times New Roman" w:cs="Times New Roman"/>
              </w:rPr>
              <w:t>and</w:t>
            </w:r>
            <w:r w:rsidRPr="004E4535">
              <w:rPr>
                <w:rFonts w:ascii="Times New Roman" w:hAnsi="Times New Roman" w:cs="Times New Roman"/>
                <w:spacing w:val="34"/>
              </w:rPr>
              <w:t xml:space="preserve"> </w:t>
            </w:r>
            <w:r w:rsidRPr="004E4535">
              <w:rPr>
                <w:rFonts w:ascii="Times New Roman" w:hAnsi="Times New Roman" w:cs="Times New Roman"/>
              </w:rPr>
              <w:t>ensure</w:t>
            </w:r>
            <w:r w:rsidRPr="004E4535">
              <w:rPr>
                <w:rFonts w:ascii="Times New Roman" w:hAnsi="Times New Roman" w:cs="Times New Roman"/>
                <w:spacing w:val="35"/>
              </w:rPr>
              <w:t xml:space="preserve"> </w:t>
            </w:r>
            <w:r w:rsidRPr="004E4535">
              <w:rPr>
                <w:rFonts w:ascii="Times New Roman" w:hAnsi="Times New Roman" w:cs="Times New Roman"/>
              </w:rPr>
              <w:t>accurate</w:t>
            </w:r>
            <w:r w:rsidRPr="004E4535">
              <w:rPr>
                <w:rFonts w:ascii="Times New Roman" w:hAnsi="Times New Roman" w:cs="Times New Roman"/>
                <w:spacing w:val="33"/>
              </w:rPr>
              <w:t xml:space="preserve"> </w:t>
            </w:r>
            <w:r w:rsidRPr="004E4535">
              <w:rPr>
                <w:rFonts w:ascii="Times New Roman" w:hAnsi="Times New Roman" w:cs="Times New Roman"/>
              </w:rPr>
              <w:t>records</w:t>
            </w:r>
            <w:r w:rsidRPr="004E4535">
              <w:rPr>
                <w:rFonts w:ascii="Times New Roman" w:hAnsi="Times New Roman" w:cs="Times New Roman"/>
                <w:spacing w:val="36"/>
              </w:rPr>
              <w:t xml:space="preserve"> </w:t>
            </w:r>
            <w:r w:rsidRPr="004E4535">
              <w:rPr>
                <w:rFonts w:ascii="Times New Roman" w:hAnsi="Times New Roman" w:cs="Times New Roman"/>
              </w:rPr>
              <w:t>for</w:t>
            </w:r>
            <w:r w:rsidRPr="004E4535">
              <w:rPr>
                <w:rFonts w:ascii="Times New Roman" w:hAnsi="Times New Roman" w:cs="Times New Roman"/>
                <w:spacing w:val="-3"/>
              </w:rPr>
              <w:t xml:space="preserve"> </w:t>
            </w:r>
            <w:r w:rsidRPr="004E4535">
              <w:rPr>
                <w:rFonts w:ascii="Times New Roman" w:hAnsi="Times New Roman" w:cs="Times New Roman"/>
              </w:rPr>
              <w:t>admin verification and service authenticity.</w:t>
            </w:r>
          </w:p>
        </w:tc>
      </w:tr>
      <w:tr w:rsidR="00FB6E44" w14:paraId="13F74ACA" w14:textId="77777777" w:rsidTr="00FB6E44">
        <w:tc>
          <w:tcPr>
            <w:tcW w:w="9350" w:type="dxa"/>
          </w:tcPr>
          <w:p w14:paraId="1B5B2DC3" w14:textId="102D5517" w:rsidR="00FB6E44" w:rsidRPr="004E4535" w:rsidRDefault="00FB6E44" w:rsidP="004E4535">
            <w:pPr>
              <w:jc w:val="both"/>
              <w:rPr>
                <w:rFonts w:ascii="Times New Roman" w:hAnsi="Times New Roman" w:cs="Times New Roman"/>
              </w:rPr>
            </w:pPr>
            <w:r w:rsidRPr="004E4535">
              <w:rPr>
                <w:rFonts w:ascii="Times New Roman" w:hAnsi="Times New Roman" w:cs="Times New Roman"/>
              </w:rPr>
              <w:t>Post</w:t>
            </w:r>
            <w:r w:rsidRPr="004E4535">
              <w:rPr>
                <w:rFonts w:ascii="Times New Roman" w:hAnsi="Times New Roman" w:cs="Times New Roman"/>
                <w:spacing w:val="1"/>
              </w:rPr>
              <w:t xml:space="preserve"> </w:t>
            </w:r>
            <w:r w:rsidRPr="004E4535">
              <w:rPr>
                <w:rFonts w:ascii="Times New Roman" w:hAnsi="Times New Roman" w:cs="Times New Roman"/>
                <w:spacing w:val="-2"/>
              </w:rPr>
              <w:t>Conditions:</w:t>
            </w:r>
          </w:p>
        </w:tc>
      </w:tr>
      <w:tr w:rsidR="00FB6E44" w14:paraId="4FA9F87D" w14:textId="77777777" w:rsidTr="00FB6E44">
        <w:tc>
          <w:tcPr>
            <w:tcW w:w="9350" w:type="dxa"/>
          </w:tcPr>
          <w:p w14:paraId="3625FB38" w14:textId="77777777" w:rsidR="00FB6E44" w:rsidRPr="004E4535" w:rsidRDefault="00FB6E44" w:rsidP="008E17F6">
            <w:pPr>
              <w:pStyle w:val="TableParagraph"/>
              <w:ind w:right="4063"/>
              <w:jc w:val="both"/>
              <w:rPr>
                <w:sz w:val="24"/>
              </w:rPr>
            </w:pPr>
            <w:r w:rsidRPr="004E4535">
              <w:rPr>
                <w:sz w:val="24"/>
              </w:rPr>
              <w:t>Driver</w:t>
            </w:r>
            <w:r w:rsidRPr="004E4535">
              <w:rPr>
                <w:spacing w:val="-12"/>
                <w:sz w:val="24"/>
              </w:rPr>
              <w:t xml:space="preserve"> </w:t>
            </w:r>
            <w:r w:rsidRPr="004E4535">
              <w:rPr>
                <w:sz w:val="24"/>
              </w:rPr>
              <w:t>is</w:t>
            </w:r>
            <w:r w:rsidRPr="004E4535">
              <w:rPr>
                <w:spacing w:val="-11"/>
                <w:sz w:val="24"/>
              </w:rPr>
              <w:t xml:space="preserve"> </w:t>
            </w:r>
            <w:r w:rsidRPr="004E4535">
              <w:rPr>
                <w:sz w:val="24"/>
              </w:rPr>
              <w:t>registered</w:t>
            </w:r>
            <w:r w:rsidRPr="004E4535">
              <w:rPr>
                <w:spacing w:val="-9"/>
                <w:sz w:val="24"/>
              </w:rPr>
              <w:t xml:space="preserve"> </w:t>
            </w:r>
            <w:r w:rsidRPr="004E4535">
              <w:rPr>
                <w:sz w:val="24"/>
              </w:rPr>
              <w:t>and</w:t>
            </w:r>
            <w:r w:rsidRPr="004E4535">
              <w:rPr>
                <w:spacing w:val="-9"/>
                <w:sz w:val="24"/>
              </w:rPr>
              <w:t xml:space="preserve"> </w:t>
            </w:r>
            <w:r w:rsidRPr="004E4535">
              <w:rPr>
                <w:sz w:val="24"/>
              </w:rPr>
              <w:t>logged</w:t>
            </w:r>
            <w:r w:rsidRPr="004E4535">
              <w:rPr>
                <w:spacing w:val="-9"/>
                <w:sz w:val="24"/>
              </w:rPr>
              <w:t xml:space="preserve"> </w:t>
            </w:r>
            <w:r w:rsidRPr="004E4535">
              <w:rPr>
                <w:sz w:val="24"/>
              </w:rPr>
              <w:t>into</w:t>
            </w:r>
            <w:r w:rsidRPr="004E4535">
              <w:rPr>
                <w:spacing w:val="-11"/>
                <w:sz w:val="24"/>
              </w:rPr>
              <w:t xml:space="preserve"> </w:t>
            </w:r>
            <w:r w:rsidRPr="004E4535">
              <w:rPr>
                <w:sz w:val="24"/>
              </w:rPr>
              <w:t>the</w:t>
            </w:r>
            <w:r w:rsidRPr="004E4535">
              <w:rPr>
                <w:spacing w:val="-10"/>
                <w:sz w:val="24"/>
              </w:rPr>
              <w:t xml:space="preserve"> </w:t>
            </w:r>
            <w:r w:rsidRPr="004E4535">
              <w:rPr>
                <w:sz w:val="24"/>
              </w:rPr>
              <w:t>platform.</w:t>
            </w:r>
            <w:r w:rsidRPr="004E4535">
              <w:rPr>
                <w:spacing w:val="-4"/>
                <w:sz w:val="24"/>
              </w:rPr>
              <w:t xml:space="preserve"> </w:t>
            </w:r>
            <w:r w:rsidRPr="004E4535">
              <w:rPr>
                <w:sz w:val="24"/>
              </w:rPr>
              <w:t>Driver</w:t>
            </w:r>
            <w:r w:rsidRPr="004E4535">
              <w:rPr>
                <w:spacing w:val="-7"/>
                <w:sz w:val="24"/>
              </w:rPr>
              <w:t xml:space="preserve"> </w:t>
            </w:r>
            <w:r w:rsidRPr="004E4535">
              <w:rPr>
                <w:sz w:val="24"/>
              </w:rPr>
              <w:t>has</w:t>
            </w:r>
            <w:r w:rsidRPr="004E4535">
              <w:rPr>
                <w:spacing w:val="-3"/>
                <w:sz w:val="24"/>
              </w:rPr>
              <w:t xml:space="preserve"> </w:t>
            </w:r>
            <w:r w:rsidRPr="004E4535">
              <w:rPr>
                <w:sz w:val="24"/>
              </w:rPr>
              <w:t>an existing profile on the system.</w:t>
            </w:r>
          </w:p>
          <w:p w14:paraId="10FCDCA9" w14:textId="572CFB40" w:rsidR="00FB6E44" w:rsidRPr="004E4535" w:rsidRDefault="00FB6E44" w:rsidP="004E4535">
            <w:pPr>
              <w:jc w:val="both"/>
              <w:rPr>
                <w:rFonts w:ascii="Times New Roman" w:hAnsi="Times New Roman" w:cs="Times New Roman"/>
              </w:rPr>
            </w:pPr>
            <w:r w:rsidRPr="004E4535">
              <w:rPr>
                <w:rFonts w:ascii="Times New Roman" w:hAnsi="Times New Roman" w:cs="Times New Roman"/>
              </w:rPr>
              <w:t>System</w:t>
            </w:r>
            <w:r w:rsidRPr="004E4535">
              <w:rPr>
                <w:rFonts w:ascii="Times New Roman" w:hAnsi="Times New Roman" w:cs="Times New Roman"/>
                <w:spacing w:val="-1"/>
              </w:rPr>
              <w:t xml:space="preserve"> </w:t>
            </w:r>
            <w:r w:rsidRPr="004E4535">
              <w:rPr>
                <w:rFonts w:ascii="Times New Roman" w:hAnsi="Times New Roman" w:cs="Times New Roman"/>
              </w:rPr>
              <w:t>has</w:t>
            </w:r>
            <w:r w:rsidRPr="004E4535">
              <w:rPr>
                <w:rFonts w:ascii="Times New Roman" w:hAnsi="Times New Roman" w:cs="Times New Roman"/>
                <w:spacing w:val="-1"/>
              </w:rPr>
              <w:t xml:space="preserve"> </w:t>
            </w:r>
            <w:proofErr w:type="gramStart"/>
            <w:r w:rsidRPr="004E4535">
              <w:rPr>
                <w:rFonts w:ascii="Times New Roman" w:hAnsi="Times New Roman" w:cs="Times New Roman"/>
              </w:rPr>
              <w:t>the</w:t>
            </w:r>
            <w:proofErr w:type="gramEnd"/>
            <w:r w:rsidRPr="004E4535">
              <w:rPr>
                <w:rFonts w:ascii="Times New Roman" w:hAnsi="Times New Roman" w:cs="Times New Roman"/>
                <w:spacing w:val="-1"/>
              </w:rPr>
              <w:t xml:space="preserve"> </w:t>
            </w:r>
            <w:r w:rsidRPr="004E4535">
              <w:rPr>
                <w:rFonts w:ascii="Times New Roman" w:hAnsi="Times New Roman" w:cs="Times New Roman"/>
              </w:rPr>
              <w:t>vehicle</w:t>
            </w:r>
            <w:r w:rsidRPr="004E4535">
              <w:rPr>
                <w:rFonts w:ascii="Times New Roman" w:hAnsi="Times New Roman" w:cs="Times New Roman"/>
                <w:spacing w:val="-1"/>
              </w:rPr>
              <w:t xml:space="preserve"> </w:t>
            </w:r>
            <w:r w:rsidRPr="004E4535">
              <w:rPr>
                <w:rFonts w:ascii="Times New Roman" w:hAnsi="Times New Roman" w:cs="Times New Roman"/>
              </w:rPr>
              <w:t>information</w:t>
            </w:r>
            <w:r w:rsidRPr="004E4535">
              <w:rPr>
                <w:rFonts w:ascii="Times New Roman" w:hAnsi="Times New Roman" w:cs="Times New Roman"/>
                <w:spacing w:val="-1"/>
              </w:rPr>
              <w:t xml:space="preserve"> </w:t>
            </w:r>
            <w:r w:rsidRPr="004E4535">
              <w:rPr>
                <w:rFonts w:ascii="Times New Roman" w:hAnsi="Times New Roman" w:cs="Times New Roman"/>
              </w:rPr>
              <w:t>module</w:t>
            </w:r>
            <w:r w:rsidRPr="004E4535">
              <w:rPr>
                <w:rFonts w:ascii="Times New Roman" w:hAnsi="Times New Roman" w:cs="Times New Roman"/>
                <w:spacing w:val="-1"/>
              </w:rPr>
              <w:t xml:space="preserve"> </w:t>
            </w:r>
            <w:r w:rsidRPr="004E4535">
              <w:rPr>
                <w:rFonts w:ascii="Times New Roman" w:hAnsi="Times New Roman" w:cs="Times New Roman"/>
              </w:rPr>
              <w:t>available.</w:t>
            </w:r>
            <w:r w:rsidRPr="004E4535">
              <w:rPr>
                <w:rFonts w:ascii="Times New Roman" w:hAnsi="Times New Roman" w:cs="Times New Roman"/>
                <w:spacing w:val="-1"/>
              </w:rPr>
              <w:t xml:space="preserve"> </w:t>
            </w:r>
            <w:r w:rsidRPr="004E4535">
              <w:rPr>
                <w:rFonts w:ascii="Times New Roman" w:hAnsi="Times New Roman" w:cs="Times New Roman"/>
              </w:rPr>
              <w:t>Network/server</w:t>
            </w:r>
            <w:r w:rsidRPr="004E4535">
              <w:rPr>
                <w:rFonts w:ascii="Times New Roman" w:hAnsi="Times New Roman" w:cs="Times New Roman"/>
                <w:spacing w:val="-5"/>
              </w:rPr>
              <w:t xml:space="preserve"> is </w:t>
            </w:r>
            <w:r w:rsidRPr="004E4535">
              <w:rPr>
                <w:rFonts w:ascii="Times New Roman" w:hAnsi="Times New Roman" w:cs="Times New Roman"/>
              </w:rPr>
              <w:t>operational</w:t>
            </w:r>
            <w:r w:rsidRPr="004E4535">
              <w:rPr>
                <w:rFonts w:ascii="Times New Roman" w:hAnsi="Times New Roman" w:cs="Times New Roman"/>
                <w:spacing w:val="-8"/>
              </w:rPr>
              <w:t xml:space="preserve"> </w:t>
            </w:r>
            <w:r w:rsidRPr="004E4535">
              <w:rPr>
                <w:rFonts w:ascii="Times New Roman" w:hAnsi="Times New Roman" w:cs="Times New Roman"/>
              </w:rPr>
              <w:t>to</w:t>
            </w:r>
            <w:r w:rsidRPr="004E4535">
              <w:rPr>
                <w:rFonts w:ascii="Times New Roman" w:hAnsi="Times New Roman" w:cs="Times New Roman"/>
                <w:spacing w:val="-6"/>
              </w:rPr>
              <w:t xml:space="preserve"> </w:t>
            </w:r>
            <w:r w:rsidRPr="004E4535">
              <w:rPr>
                <w:rFonts w:ascii="Times New Roman" w:hAnsi="Times New Roman" w:cs="Times New Roman"/>
              </w:rPr>
              <w:t>save</w:t>
            </w:r>
            <w:r w:rsidRPr="004E4535">
              <w:rPr>
                <w:rFonts w:ascii="Times New Roman" w:hAnsi="Times New Roman" w:cs="Times New Roman"/>
                <w:spacing w:val="-7"/>
              </w:rPr>
              <w:t xml:space="preserve"> </w:t>
            </w:r>
            <w:r w:rsidRPr="004E4535">
              <w:rPr>
                <w:rFonts w:ascii="Times New Roman" w:hAnsi="Times New Roman" w:cs="Times New Roman"/>
              </w:rPr>
              <w:t>and</w:t>
            </w:r>
            <w:r w:rsidRPr="004E4535">
              <w:rPr>
                <w:rFonts w:ascii="Times New Roman" w:hAnsi="Times New Roman" w:cs="Times New Roman"/>
                <w:spacing w:val="-9"/>
              </w:rPr>
              <w:t xml:space="preserve"> </w:t>
            </w:r>
            <w:r w:rsidRPr="004E4535">
              <w:rPr>
                <w:rFonts w:ascii="Times New Roman" w:hAnsi="Times New Roman" w:cs="Times New Roman"/>
              </w:rPr>
              <w:t>validate</w:t>
            </w:r>
            <w:r w:rsidRPr="004E4535">
              <w:rPr>
                <w:rFonts w:ascii="Times New Roman" w:hAnsi="Times New Roman" w:cs="Times New Roman"/>
                <w:spacing w:val="-5"/>
              </w:rPr>
              <w:t xml:space="preserve"> </w:t>
            </w:r>
            <w:r w:rsidRPr="004E4535">
              <w:rPr>
                <w:rFonts w:ascii="Times New Roman" w:hAnsi="Times New Roman" w:cs="Times New Roman"/>
                <w:spacing w:val="-2"/>
              </w:rPr>
              <w:t>updates.</w:t>
            </w:r>
          </w:p>
        </w:tc>
      </w:tr>
      <w:tr w:rsidR="00FB6E44" w14:paraId="3894E6C4" w14:textId="77777777" w:rsidTr="00FB6E44">
        <w:tc>
          <w:tcPr>
            <w:tcW w:w="9350" w:type="dxa"/>
          </w:tcPr>
          <w:p w14:paraId="46AEBCFC" w14:textId="2E8E9AA3" w:rsidR="00FB6E44" w:rsidRPr="004E4535" w:rsidRDefault="00FB6E44" w:rsidP="004E4535">
            <w:pPr>
              <w:jc w:val="both"/>
              <w:rPr>
                <w:rFonts w:ascii="Times New Roman" w:hAnsi="Times New Roman" w:cs="Times New Roman"/>
              </w:rPr>
            </w:pPr>
            <w:r w:rsidRPr="004E4535">
              <w:rPr>
                <w:rFonts w:ascii="Times New Roman" w:hAnsi="Times New Roman" w:cs="Times New Roman"/>
              </w:rPr>
              <w:t>Basic</w:t>
            </w:r>
            <w:r w:rsidRPr="004E4535">
              <w:rPr>
                <w:rFonts w:ascii="Times New Roman" w:hAnsi="Times New Roman" w:cs="Times New Roman"/>
                <w:spacing w:val="-1"/>
              </w:rPr>
              <w:t xml:space="preserve"> </w:t>
            </w:r>
            <w:r w:rsidRPr="004E4535">
              <w:rPr>
                <w:rFonts w:ascii="Times New Roman" w:hAnsi="Times New Roman" w:cs="Times New Roman"/>
              </w:rPr>
              <w:t>Course</w:t>
            </w:r>
            <w:r w:rsidRPr="004E4535">
              <w:rPr>
                <w:rFonts w:ascii="Times New Roman" w:hAnsi="Times New Roman" w:cs="Times New Roman"/>
                <w:spacing w:val="-5"/>
              </w:rPr>
              <w:t xml:space="preserve"> </w:t>
            </w:r>
            <w:r w:rsidRPr="004E4535">
              <w:rPr>
                <w:rFonts w:ascii="Times New Roman" w:hAnsi="Times New Roman" w:cs="Times New Roman"/>
              </w:rPr>
              <w:t>of Events</w:t>
            </w:r>
            <w:r w:rsidRPr="004E4535">
              <w:rPr>
                <w:rFonts w:ascii="Times New Roman" w:hAnsi="Times New Roman" w:cs="Times New Roman"/>
                <w:spacing w:val="-1"/>
              </w:rPr>
              <w:t xml:space="preserve"> </w:t>
            </w:r>
            <w:r w:rsidRPr="004E4535">
              <w:rPr>
                <w:rFonts w:ascii="Times New Roman" w:hAnsi="Times New Roman" w:cs="Times New Roman"/>
              </w:rPr>
              <w:t>/ Main</w:t>
            </w:r>
            <w:r w:rsidRPr="004E4535">
              <w:rPr>
                <w:rFonts w:ascii="Times New Roman" w:hAnsi="Times New Roman" w:cs="Times New Roman"/>
                <w:spacing w:val="1"/>
              </w:rPr>
              <w:t xml:space="preserve"> </w:t>
            </w:r>
            <w:r w:rsidRPr="004E4535">
              <w:rPr>
                <w:rFonts w:ascii="Times New Roman" w:hAnsi="Times New Roman" w:cs="Times New Roman"/>
                <w:spacing w:val="-4"/>
              </w:rPr>
              <w:t>Flow</w:t>
            </w:r>
          </w:p>
        </w:tc>
      </w:tr>
      <w:tr w:rsidR="00FB6E44" w14:paraId="6D00CA54" w14:textId="77777777" w:rsidTr="00FB6E44">
        <w:tc>
          <w:tcPr>
            <w:tcW w:w="9350" w:type="dxa"/>
          </w:tcPr>
          <w:p w14:paraId="2FCF1D2F" w14:textId="77777777" w:rsidR="00FB6E44" w:rsidRPr="004E4535" w:rsidRDefault="00FB6E44" w:rsidP="008E17F6">
            <w:pPr>
              <w:pStyle w:val="TableParagraph"/>
              <w:ind w:right="5249"/>
              <w:jc w:val="both"/>
              <w:rPr>
                <w:sz w:val="24"/>
              </w:rPr>
            </w:pPr>
            <w:r w:rsidRPr="004E4535">
              <w:rPr>
                <w:sz w:val="24"/>
              </w:rPr>
              <w:t>User</w:t>
            </w:r>
            <w:r w:rsidRPr="004E4535">
              <w:rPr>
                <w:spacing w:val="-10"/>
                <w:sz w:val="24"/>
              </w:rPr>
              <w:t xml:space="preserve"> </w:t>
            </w:r>
            <w:r w:rsidRPr="004E4535">
              <w:rPr>
                <w:sz w:val="24"/>
              </w:rPr>
              <w:t>Action</w:t>
            </w:r>
            <w:r w:rsidRPr="004E4535">
              <w:rPr>
                <w:spacing w:val="-10"/>
                <w:sz w:val="24"/>
              </w:rPr>
              <w:t xml:space="preserve"> </w:t>
            </w:r>
            <w:r w:rsidRPr="004E4535">
              <w:rPr>
                <w:sz w:val="24"/>
              </w:rPr>
              <w:t>(Step</w:t>
            </w:r>
            <w:r w:rsidRPr="004E4535">
              <w:rPr>
                <w:spacing w:val="-9"/>
                <w:sz w:val="24"/>
              </w:rPr>
              <w:t xml:space="preserve"> </w:t>
            </w:r>
            <w:r w:rsidRPr="004E4535">
              <w:rPr>
                <w:sz w:val="24"/>
              </w:rPr>
              <w:t>1):</w:t>
            </w:r>
            <w:r w:rsidRPr="004E4535">
              <w:rPr>
                <w:spacing w:val="-12"/>
                <w:sz w:val="24"/>
              </w:rPr>
              <w:t xml:space="preserve"> </w:t>
            </w:r>
            <w:r w:rsidRPr="004E4535">
              <w:rPr>
                <w:sz w:val="24"/>
              </w:rPr>
              <w:t>Driver</w:t>
            </w:r>
            <w:r w:rsidRPr="004E4535">
              <w:rPr>
                <w:spacing w:val="-9"/>
                <w:sz w:val="24"/>
              </w:rPr>
              <w:t xml:space="preserve"> </w:t>
            </w:r>
            <w:r w:rsidRPr="004E4535">
              <w:rPr>
                <w:sz w:val="24"/>
              </w:rPr>
              <w:t>opens</w:t>
            </w:r>
            <w:r w:rsidRPr="004E4535">
              <w:rPr>
                <w:spacing w:val="-10"/>
                <w:sz w:val="24"/>
              </w:rPr>
              <w:t xml:space="preserve"> </w:t>
            </w:r>
            <w:r w:rsidRPr="004E4535">
              <w:rPr>
                <w:sz w:val="24"/>
              </w:rPr>
              <w:t>“Vehicle</w:t>
            </w:r>
            <w:r w:rsidRPr="004E4535">
              <w:rPr>
                <w:spacing w:val="-4"/>
                <w:sz w:val="24"/>
              </w:rPr>
              <w:t xml:space="preserve"> </w:t>
            </w:r>
            <w:r w:rsidRPr="004E4535">
              <w:rPr>
                <w:sz w:val="24"/>
              </w:rPr>
              <w:t>Info.” System Response: Displays current vehicle data.</w:t>
            </w:r>
          </w:p>
          <w:p w14:paraId="379F4FDE" w14:textId="77777777" w:rsidR="00FB6E44" w:rsidRPr="004E4535" w:rsidRDefault="00FB6E44" w:rsidP="00211BC2">
            <w:pPr>
              <w:pStyle w:val="TableParagraph"/>
              <w:ind w:right="4063"/>
              <w:jc w:val="both"/>
              <w:rPr>
                <w:sz w:val="24"/>
              </w:rPr>
            </w:pPr>
            <w:r w:rsidRPr="004E4535">
              <w:rPr>
                <w:sz w:val="24"/>
              </w:rPr>
              <w:t>User</w:t>
            </w:r>
            <w:r w:rsidRPr="004E4535">
              <w:rPr>
                <w:spacing w:val="-9"/>
                <w:sz w:val="24"/>
              </w:rPr>
              <w:t xml:space="preserve"> </w:t>
            </w:r>
            <w:r w:rsidRPr="004E4535">
              <w:rPr>
                <w:sz w:val="24"/>
              </w:rPr>
              <w:t>Action</w:t>
            </w:r>
            <w:r w:rsidRPr="004E4535">
              <w:rPr>
                <w:spacing w:val="-7"/>
                <w:sz w:val="24"/>
              </w:rPr>
              <w:t xml:space="preserve"> </w:t>
            </w:r>
            <w:r w:rsidRPr="004E4535">
              <w:rPr>
                <w:sz w:val="24"/>
              </w:rPr>
              <w:t>(Step</w:t>
            </w:r>
            <w:r w:rsidRPr="004E4535">
              <w:rPr>
                <w:spacing w:val="-8"/>
                <w:sz w:val="24"/>
              </w:rPr>
              <w:t xml:space="preserve"> </w:t>
            </w:r>
            <w:r w:rsidRPr="004E4535">
              <w:rPr>
                <w:sz w:val="24"/>
              </w:rPr>
              <w:t>2):</w:t>
            </w:r>
            <w:r w:rsidRPr="004E4535">
              <w:rPr>
                <w:spacing w:val="-9"/>
                <w:sz w:val="24"/>
              </w:rPr>
              <w:t xml:space="preserve"> </w:t>
            </w:r>
            <w:r w:rsidRPr="004E4535">
              <w:rPr>
                <w:sz w:val="24"/>
              </w:rPr>
              <w:t>Driver</w:t>
            </w:r>
            <w:r w:rsidRPr="004E4535">
              <w:rPr>
                <w:spacing w:val="-8"/>
                <w:sz w:val="24"/>
              </w:rPr>
              <w:t xml:space="preserve"> </w:t>
            </w:r>
            <w:r w:rsidRPr="004E4535">
              <w:rPr>
                <w:sz w:val="24"/>
              </w:rPr>
              <w:t>updates</w:t>
            </w:r>
            <w:r w:rsidRPr="004E4535">
              <w:rPr>
                <w:spacing w:val="-7"/>
                <w:sz w:val="24"/>
              </w:rPr>
              <w:t xml:space="preserve"> </w:t>
            </w:r>
            <w:r w:rsidRPr="004E4535">
              <w:rPr>
                <w:sz w:val="24"/>
              </w:rPr>
              <w:t>details</w:t>
            </w:r>
            <w:r w:rsidRPr="004E4535">
              <w:rPr>
                <w:spacing w:val="-7"/>
                <w:sz w:val="24"/>
              </w:rPr>
              <w:t xml:space="preserve"> </w:t>
            </w:r>
            <w:r w:rsidRPr="004E4535">
              <w:rPr>
                <w:sz w:val="24"/>
              </w:rPr>
              <w:t>or</w:t>
            </w:r>
            <w:r w:rsidRPr="004E4535">
              <w:rPr>
                <w:spacing w:val="-8"/>
                <w:sz w:val="24"/>
              </w:rPr>
              <w:t xml:space="preserve"> </w:t>
            </w:r>
            <w:r w:rsidRPr="004E4535">
              <w:rPr>
                <w:sz w:val="24"/>
              </w:rPr>
              <w:t>uploads</w:t>
            </w:r>
            <w:r w:rsidRPr="004E4535">
              <w:rPr>
                <w:spacing w:val="-8"/>
                <w:sz w:val="24"/>
              </w:rPr>
              <w:t xml:space="preserve"> </w:t>
            </w:r>
            <w:r w:rsidRPr="004E4535">
              <w:rPr>
                <w:sz w:val="24"/>
              </w:rPr>
              <w:t>documents. System Response: Validates and stores updates.</w:t>
            </w:r>
          </w:p>
          <w:p w14:paraId="47F06934" w14:textId="75C7CF89" w:rsidR="00FB6E44" w:rsidRPr="004E4535" w:rsidRDefault="00FB6E44" w:rsidP="004E4535">
            <w:pPr>
              <w:jc w:val="both"/>
              <w:rPr>
                <w:rFonts w:ascii="Times New Roman" w:hAnsi="Times New Roman" w:cs="Times New Roman"/>
              </w:rPr>
            </w:pPr>
            <w:r w:rsidRPr="004E4535">
              <w:rPr>
                <w:rFonts w:ascii="Times New Roman" w:hAnsi="Times New Roman" w:cs="Times New Roman"/>
              </w:rPr>
              <w:t>User</w:t>
            </w:r>
            <w:r w:rsidRPr="004E4535">
              <w:rPr>
                <w:rFonts w:ascii="Times New Roman" w:hAnsi="Times New Roman" w:cs="Times New Roman"/>
                <w:spacing w:val="-12"/>
              </w:rPr>
              <w:t xml:space="preserve"> </w:t>
            </w:r>
            <w:r w:rsidRPr="004E4535">
              <w:rPr>
                <w:rFonts w:ascii="Times New Roman" w:hAnsi="Times New Roman" w:cs="Times New Roman"/>
              </w:rPr>
              <w:t>Action</w:t>
            </w:r>
            <w:r w:rsidRPr="004E4535">
              <w:rPr>
                <w:rFonts w:ascii="Times New Roman" w:hAnsi="Times New Roman" w:cs="Times New Roman"/>
                <w:spacing w:val="-7"/>
              </w:rPr>
              <w:t xml:space="preserve"> </w:t>
            </w:r>
            <w:r w:rsidRPr="004E4535">
              <w:rPr>
                <w:rFonts w:ascii="Times New Roman" w:hAnsi="Times New Roman" w:cs="Times New Roman"/>
              </w:rPr>
              <w:t>(Step</w:t>
            </w:r>
            <w:r w:rsidRPr="004E4535">
              <w:rPr>
                <w:rFonts w:ascii="Times New Roman" w:hAnsi="Times New Roman" w:cs="Times New Roman"/>
                <w:spacing w:val="-8"/>
              </w:rPr>
              <w:t xml:space="preserve"> </w:t>
            </w:r>
            <w:r w:rsidRPr="004E4535">
              <w:rPr>
                <w:rFonts w:ascii="Times New Roman" w:hAnsi="Times New Roman" w:cs="Times New Roman"/>
              </w:rPr>
              <w:t>3):</w:t>
            </w:r>
            <w:r w:rsidRPr="004E4535">
              <w:rPr>
                <w:rFonts w:ascii="Times New Roman" w:hAnsi="Times New Roman" w:cs="Times New Roman"/>
                <w:spacing w:val="-8"/>
              </w:rPr>
              <w:t xml:space="preserve"> </w:t>
            </w:r>
            <w:r w:rsidRPr="004E4535">
              <w:rPr>
                <w:rFonts w:ascii="Times New Roman" w:hAnsi="Times New Roman" w:cs="Times New Roman"/>
              </w:rPr>
              <w:t>System</w:t>
            </w:r>
            <w:r w:rsidRPr="004E4535">
              <w:rPr>
                <w:rFonts w:ascii="Times New Roman" w:hAnsi="Times New Roman" w:cs="Times New Roman"/>
                <w:spacing w:val="-7"/>
              </w:rPr>
              <w:t xml:space="preserve"> </w:t>
            </w:r>
            <w:r w:rsidRPr="004E4535">
              <w:rPr>
                <w:rFonts w:ascii="Times New Roman" w:hAnsi="Times New Roman" w:cs="Times New Roman"/>
              </w:rPr>
              <w:t>notifies</w:t>
            </w:r>
            <w:r w:rsidRPr="004E4535">
              <w:rPr>
                <w:rFonts w:ascii="Times New Roman" w:hAnsi="Times New Roman" w:cs="Times New Roman"/>
                <w:spacing w:val="-9"/>
              </w:rPr>
              <w:t xml:space="preserve"> </w:t>
            </w:r>
            <w:r w:rsidRPr="004E4535">
              <w:rPr>
                <w:rFonts w:ascii="Times New Roman" w:hAnsi="Times New Roman" w:cs="Times New Roman"/>
              </w:rPr>
              <w:t>admin</w:t>
            </w:r>
            <w:r w:rsidRPr="004E4535">
              <w:rPr>
                <w:rFonts w:ascii="Times New Roman" w:hAnsi="Times New Roman" w:cs="Times New Roman"/>
                <w:spacing w:val="-7"/>
              </w:rPr>
              <w:t xml:space="preserve"> </w:t>
            </w:r>
            <w:r w:rsidRPr="004E4535">
              <w:rPr>
                <w:rFonts w:ascii="Times New Roman" w:hAnsi="Times New Roman" w:cs="Times New Roman"/>
              </w:rPr>
              <w:t>for</w:t>
            </w:r>
            <w:r w:rsidRPr="004E4535">
              <w:rPr>
                <w:rFonts w:ascii="Times New Roman" w:hAnsi="Times New Roman" w:cs="Times New Roman"/>
                <w:spacing w:val="-10"/>
              </w:rPr>
              <w:t xml:space="preserve"> </w:t>
            </w:r>
            <w:r w:rsidRPr="004E4535">
              <w:rPr>
                <w:rFonts w:ascii="Times New Roman" w:hAnsi="Times New Roman" w:cs="Times New Roman"/>
              </w:rPr>
              <w:t>review. System Response: Admin approves/rejects changes.</w:t>
            </w:r>
          </w:p>
        </w:tc>
      </w:tr>
      <w:tr w:rsidR="00FB6E44" w14:paraId="737C36A7" w14:textId="77777777" w:rsidTr="00FB6E44">
        <w:tc>
          <w:tcPr>
            <w:tcW w:w="9350" w:type="dxa"/>
          </w:tcPr>
          <w:p w14:paraId="2FEB5DDA" w14:textId="0D71BD73" w:rsidR="00FB6E44" w:rsidRPr="004E4535" w:rsidRDefault="00FB6E44" w:rsidP="004E4535">
            <w:pPr>
              <w:jc w:val="both"/>
              <w:rPr>
                <w:rFonts w:ascii="Times New Roman" w:hAnsi="Times New Roman" w:cs="Times New Roman"/>
              </w:rPr>
            </w:pPr>
            <w:r w:rsidRPr="004E4535">
              <w:rPr>
                <w:rFonts w:ascii="Times New Roman" w:hAnsi="Times New Roman" w:cs="Times New Roman"/>
              </w:rPr>
              <w:t>Alternative</w:t>
            </w:r>
            <w:r w:rsidRPr="004E4535">
              <w:rPr>
                <w:rFonts w:ascii="Times New Roman" w:hAnsi="Times New Roman" w:cs="Times New Roman"/>
                <w:spacing w:val="-7"/>
              </w:rPr>
              <w:t xml:space="preserve"> </w:t>
            </w:r>
            <w:r w:rsidRPr="004E4535">
              <w:rPr>
                <w:rFonts w:ascii="Times New Roman" w:hAnsi="Times New Roman" w:cs="Times New Roman"/>
              </w:rPr>
              <w:t>Flow:</w:t>
            </w:r>
            <w:r w:rsidRPr="004E4535">
              <w:rPr>
                <w:rFonts w:ascii="Times New Roman" w:hAnsi="Times New Roman" w:cs="Times New Roman"/>
                <w:spacing w:val="1"/>
              </w:rPr>
              <w:t xml:space="preserve"> </w:t>
            </w:r>
            <w:r w:rsidRPr="004E4535">
              <w:rPr>
                <w:rFonts w:ascii="Times New Roman" w:hAnsi="Times New Roman" w:cs="Times New Roman"/>
              </w:rPr>
              <w:t>If</w:t>
            </w:r>
            <w:r w:rsidRPr="004E4535">
              <w:rPr>
                <w:rFonts w:ascii="Times New Roman" w:hAnsi="Times New Roman" w:cs="Times New Roman"/>
                <w:spacing w:val="-3"/>
              </w:rPr>
              <w:t xml:space="preserve"> </w:t>
            </w:r>
            <w:r w:rsidRPr="004E4535">
              <w:rPr>
                <w:rFonts w:ascii="Times New Roman" w:hAnsi="Times New Roman" w:cs="Times New Roman"/>
              </w:rPr>
              <w:t>file</w:t>
            </w:r>
            <w:r w:rsidRPr="004E4535">
              <w:rPr>
                <w:rFonts w:ascii="Times New Roman" w:hAnsi="Times New Roman" w:cs="Times New Roman"/>
                <w:spacing w:val="-2"/>
              </w:rPr>
              <w:t xml:space="preserve"> </w:t>
            </w:r>
            <w:r w:rsidRPr="004E4535">
              <w:rPr>
                <w:rFonts w:ascii="Times New Roman" w:hAnsi="Times New Roman" w:cs="Times New Roman"/>
              </w:rPr>
              <w:t>format</w:t>
            </w:r>
            <w:r w:rsidRPr="004E4535">
              <w:rPr>
                <w:rFonts w:ascii="Times New Roman" w:hAnsi="Times New Roman" w:cs="Times New Roman"/>
                <w:spacing w:val="-3"/>
              </w:rPr>
              <w:t xml:space="preserve"> </w:t>
            </w:r>
            <w:r w:rsidRPr="004E4535">
              <w:rPr>
                <w:rFonts w:ascii="Times New Roman" w:hAnsi="Times New Roman" w:cs="Times New Roman"/>
              </w:rPr>
              <w:t>invalid,</w:t>
            </w:r>
            <w:r w:rsidRPr="004E4535">
              <w:rPr>
                <w:rFonts w:ascii="Times New Roman" w:hAnsi="Times New Roman" w:cs="Times New Roman"/>
                <w:spacing w:val="-3"/>
              </w:rPr>
              <w:t xml:space="preserve"> </w:t>
            </w:r>
            <w:r w:rsidRPr="004E4535">
              <w:rPr>
                <w:rFonts w:ascii="Times New Roman" w:hAnsi="Times New Roman" w:cs="Times New Roman"/>
              </w:rPr>
              <w:t>prompt</w:t>
            </w:r>
            <w:r w:rsidRPr="004E4535">
              <w:rPr>
                <w:rFonts w:ascii="Times New Roman" w:hAnsi="Times New Roman" w:cs="Times New Roman"/>
                <w:spacing w:val="-5"/>
              </w:rPr>
              <w:t xml:space="preserve"> </w:t>
            </w:r>
            <w:r w:rsidRPr="004E4535">
              <w:rPr>
                <w:rFonts w:ascii="Times New Roman" w:hAnsi="Times New Roman" w:cs="Times New Roman"/>
              </w:rPr>
              <w:t>“Upload</w:t>
            </w:r>
            <w:r w:rsidRPr="004E4535">
              <w:rPr>
                <w:rFonts w:ascii="Times New Roman" w:hAnsi="Times New Roman" w:cs="Times New Roman"/>
                <w:spacing w:val="-2"/>
              </w:rPr>
              <w:t xml:space="preserve"> </w:t>
            </w:r>
            <w:r w:rsidRPr="004E4535">
              <w:rPr>
                <w:rFonts w:ascii="Times New Roman" w:hAnsi="Times New Roman" w:cs="Times New Roman"/>
              </w:rPr>
              <w:t>PDF</w:t>
            </w:r>
            <w:r w:rsidRPr="004E4535">
              <w:rPr>
                <w:rFonts w:ascii="Times New Roman" w:hAnsi="Times New Roman" w:cs="Times New Roman"/>
                <w:spacing w:val="-9"/>
              </w:rPr>
              <w:t xml:space="preserve"> </w:t>
            </w:r>
            <w:r w:rsidRPr="004E4535">
              <w:rPr>
                <w:rFonts w:ascii="Times New Roman" w:hAnsi="Times New Roman" w:cs="Times New Roman"/>
              </w:rPr>
              <w:t>or Image</w:t>
            </w:r>
            <w:r w:rsidRPr="004E4535">
              <w:rPr>
                <w:rFonts w:ascii="Times New Roman" w:hAnsi="Times New Roman" w:cs="Times New Roman"/>
                <w:spacing w:val="-2"/>
              </w:rPr>
              <w:t xml:space="preserve"> only.”</w:t>
            </w:r>
          </w:p>
        </w:tc>
      </w:tr>
      <w:tr w:rsidR="00FB6E44" w14:paraId="37C57CA7" w14:textId="77777777" w:rsidTr="00FB6E44">
        <w:tc>
          <w:tcPr>
            <w:tcW w:w="9350" w:type="dxa"/>
          </w:tcPr>
          <w:p w14:paraId="7F388EA6" w14:textId="5F7D8FDC" w:rsidR="00FB6E44" w:rsidRPr="004E4535" w:rsidRDefault="00FB6E44" w:rsidP="004E4535">
            <w:pPr>
              <w:jc w:val="both"/>
              <w:rPr>
                <w:rFonts w:ascii="Times New Roman" w:hAnsi="Times New Roman" w:cs="Times New Roman"/>
              </w:rPr>
            </w:pPr>
            <w:r w:rsidRPr="004E4535">
              <w:rPr>
                <w:rFonts w:ascii="Times New Roman" w:hAnsi="Times New Roman" w:cs="Times New Roman"/>
              </w:rPr>
              <w:t>Exception</w:t>
            </w:r>
            <w:r w:rsidRPr="004E4535">
              <w:rPr>
                <w:rFonts w:ascii="Times New Roman" w:hAnsi="Times New Roman" w:cs="Times New Roman"/>
                <w:spacing w:val="-9"/>
              </w:rPr>
              <w:t xml:space="preserve"> </w:t>
            </w:r>
            <w:r w:rsidRPr="004E4535">
              <w:rPr>
                <w:rFonts w:ascii="Times New Roman" w:hAnsi="Times New Roman" w:cs="Times New Roman"/>
              </w:rPr>
              <w:t>Flow:</w:t>
            </w:r>
            <w:r w:rsidRPr="004E4535">
              <w:rPr>
                <w:rFonts w:ascii="Times New Roman" w:hAnsi="Times New Roman" w:cs="Times New Roman"/>
                <w:spacing w:val="1"/>
              </w:rPr>
              <w:t xml:space="preserve"> </w:t>
            </w:r>
            <w:r w:rsidRPr="004E4535">
              <w:rPr>
                <w:rFonts w:ascii="Times New Roman" w:hAnsi="Times New Roman" w:cs="Times New Roman"/>
              </w:rPr>
              <w:t>If</w:t>
            </w:r>
            <w:r w:rsidRPr="004E4535">
              <w:rPr>
                <w:rFonts w:ascii="Times New Roman" w:hAnsi="Times New Roman" w:cs="Times New Roman"/>
                <w:spacing w:val="-2"/>
              </w:rPr>
              <w:t xml:space="preserve"> </w:t>
            </w:r>
            <w:r w:rsidRPr="004E4535">
              <w:rPr>
                <w:rFonts w:ascii="Times New Roman" w:hAnsi="Times New Roman" w:cs="Times New Roman"/>
              </w:rPr>
              <w:t>server</w:t>
            </w:r>
            <w:r w:rsidRPr="004E4535">
              <w:rPr>
                <w:rFonts w:ascii="Times New Roman" w:hAnsi="Times New Roman" w:cs="Times New Roman"/>
                <w:spacing w:val="-2"/>
              </w:rPr>
              <w:t xml:space="preserve"> </w:t>
            </w:r>
            <w:r w:rsidRPr="004E4535">
              <w:rPr>
                <w:rFonts w:ascii="Times New Roman" w:hAnsi="Times New Roman" w:cs="Times New Roman"/>
              </w:rPr>
              <w:t>fails,</w:t>
            </w:r>
            <w:r w:rsidRPr="004E4535">
              <w:rPr>
                <w:rFonts w:ascii="Times New Roman" w:hAnsi="Times New Roman" w:cs="Times New Roman"/>
                <w:spacing w:val="-6"/>
              </w:rPr>
              <w:t xml:space="preserve"> </w:t>
            </w:r>
            <w:r w:rsidRPr="004E4535">
              <w:rPr>
                <w:rFonts w:ascii="Times New Roman" w:hAnsi="Times New Roman" w:cs="Times New Roman"/>
              </w:rPr>
              <w:t>show</w:t>
            </w:r>
            <w:r w:rsidRPr="004E4535">
              <w:rPr>
                <w:rFonts w:ascii="Times New Roman" w:hAnsi="Times New Roman" w:cs="Times New Roman"/>
                <w:spacing w:val="-4"/>
              </w:rPr>
              <w:t xml:space="preserve"> </w:t>
            </w:r>
            <w:r w:rsidRPr="004E4535">
              <w:rPr>
                <w:rFonts w:ascii="Times New Roman" w:hAnsi="Times New Roman" w:cs="Times New Roman"/>
              </w:rPr>
              <w:t>“Unable</w:t>
            </w:r>
            <w:r w:rsidRPr="004E4535">
              <w:rPr>
                <w:rFonts w:ascii="Times New Roman" w:hAnsi="Times New Roman" w:cs="Times New Roman"/>
                <w:spacing w:val="-4"/>
              </w:rPr>
              <w:t xml:space="preserve"> </w:t>
            </w:r>
            <w:r w:rsidRPr="004E4535">
              <w:rPr>
                <w:rFonts w:ascii="Times New Roman" w:hAnsi="Times New Roman" w:cs="Times New Roman"/>
              </w:rPr>
              <w:t>to</w:t>
            </w:r>
            <w:r w:rsidRPr="004E4535">
              <w:rPr>
                <w:rFonts w:ascii="Times New Roman" w:hAnsi="Times New Roman" w:cs="Times New Roman"/>
                <w:spacing w:val="-1"/>
              </w:rPr>
              <w:t xml:space="preserve"> </w:t>
            </w:r>
            <w:r w:rsidRPr="004E4535">
              <w:rPr>
                <w:rFonts w:ascii="Times New Roman" w:hAnsi="Times New Roman" w:cs="Times New Roman"/>
              </w:rPr>
              <w:t>save</w:t>
            </w:r>
            <w:r w:rsidRPr="004E4535">
              <w:rPr>
                <w:rFonts w:ascii="Times New Roman" w:hAnsi="Times New Roman" w:cs="Times New Roman"/>
                <w:spacing w:val="-5"/>
              </w:rPr>
              <w:t xml:space="preserve"> </w:t>
            </w:r>
            <w:r w:rsidRPr="004E4535">
              <w:rPr>
                <w:rFonts w:ascii="Times New Roman" w:hAnsi="Times New Roman" w:cs="Times New Roman"/>
              </w:rPr>
              <w:t>vehicle</w:t>
            </w:r>
            <w:r w:rsidRPr="004E4535">
              <w:rPr>
                <w:rFonts w:ascii="Times New Roman" w:hAnsi="Times New Roman" w:cs="Times New Roman"/>
                <w:spacing w:val="-4"/>
              </w:rPr>
              <w:t xml:space="preserve"> </w:t>
            </w:r>
            <w:r w:rsidRPr="004E4535">
              <w:rPr>
                <w:rFonts w:ascii="Times New Roman" w:hAnsi="Times New Roman" w:cs="Times New Roman"/>
                <w:spacing w:val="-2"/>
              </w:rPr>
              <w:t>details.”</w:t>
            </w:r>
          </w:p>
        </w:tc>
      </w:tr>
      <w:tr w:rsidR="00FB6E44" w14:paraId="35484185" w14:textId="77777777" w:rsidTr="00FB6E44">
        <w:tc>
          <w:tcPr>
            <w:tcW w:w="9350" w:type="dxa"/>
          </w:tcPr>
          <w:p w14:paraId="1D1B2432" w14:textId="6F04D5C4" w:rsidR="00FB6E44" w:rsidRPr="004E4535" w:rsidRDefault="00FB6E44" w:rsidP="004E4535">
            <w:pPr>
              <w:jc w:val="both"/>
              <w:rPr>
                <w:rFonts w:ascii="Times New Roman" w:hAnsi="Times New Roman" w:cs="Times New Roman"/>
              </w:rPr>
            </w:pPr>
            <w:r w:rsidRPr="004E4535">
              <w:rPr>
                <w:rFonts w:ascii="Times New Roman" w:hAnsi="Times New Roman" w:cs="Times New Roman"/>
              </w:rPr>
              <w:t>Post-Condition:</w:t>
            </w:r>
            <w:r w:rsidRPr="004E4535">
              <w:rPr>
                <w:rFonts w:ascii="Times New Roman" w:hAnsi="Times New Roman" w:cs="Times New Roman"/>
                <w:spacing w:val="-6"/>
              </w:rPr>
              <w:t xml:space="preserve"> </w:t>
            </w:r>
            <w:r w:rsidRPr="004E4535">
              <w:rPr>
                <w:rFonts w:ascii="Times New Roman" w:hAnsi="Times New Roman" w:cs="Times New Roman"/>
              </w:rPr>
              <w:t>Updated</w:t>
            </w:r>
            <w:r w:rsidRPr="004E4535">
              <w:rPr>
                <w:rFonts w:ascii="Times New Roman" w:hAnsi="Times New Roman" w:cs="Times New Roman"/>
                <w:spacing w:val="-2"/>
              </w:rPr>
              <w:t xml:space="preserve"> </w:t>
            </w:r>
            <w:r w:rsidRPr="004E4535">
              <w:rPr>
                <w:rFonts w:ascii="Times New Roman" w:hAnsi="Times New Roman" w:cs="Times New Roman"/>
              </w:rPr>
              <w:t>records</w:t>
            </w:r>
            <w:r w:rsidRPr="004E4535">
              <w:rPr>
                <w:rFonts w:ascii="Times New Roman" w:hAnsi="Times New Roman" w:cs="Times New Roman"/>
                <w:spacing w:val="-4"/>
              </w:rPr>
              <w:t xml:space="preserve"> </w:t>
            </w:r>
            <w:r w:rsidRPr="004E4535">
              <w:rPr>
                <w:rFonts w:ascii="Times New Roman" w:hAnsi="Times New Roman" w:cs="Times New Roman"/>
              </w:rPr>
              <w:t>saved</w:t>
            </w:r>
            <w:r w:rsidRPr="004E4535">
              <w:rPr>
                <w:rFonts w:ascii="Times New Roman" w:hAnsi="Times New Roman" w:cs="Times New Roman"/>
                <w:spacing w:val="-2"/>
              </w:rPr>
              <w:t xml:space="preserve"> </w:t>
            </w:r>
            <w:r w:rsidRPr="004E4535">
              <w:rPr>
                <w:rFonts w:ascii="Times New Roman" w:hAnsi="Times New Roman" w:cs="Times New Roman"/>
              </w:rPr>
              <w:t>for</w:t>
            </w:r>
            <w:r w:rsidRPr="004E4535">
              <w:rPr>
                <w:rFonts w:ascii="Times New Roman" w:hAnsi="Times New Roman" w:cs="Times New Roman"/>
                <w:spacing w:val="-3"/>
              </w:rPr>
              <w:t xml:space="preserve"> </w:t>
            </w:r>
            <w:r w:rsidRPr="004E4535">
              <w:rPr>
                <w:rFonts w:ascii="Times New Roman" w:hAnsi="Times New Roman" w:cs="Times New Roman"/>
              </w:rPr>
              <w:t>admin</w:t>
            </w:r>
            <w:r w:rsidRPr="004E4535">
              <w:rPr>
                <w:rFonts w:ascii="Times New Roman" w:hAnsi="Times New Roman" w:cs="Times New Roman"/>
                <w:spacing w:val="-1"/>
              </w:rPr>
              <w:t xml:space="preserve"> </w:t>
            </w:r>
            <w:r w:rsidRPr="004E4535">
              <w:rPr>
                <w:rFonts w:ascii="Times New Roman" w:hAnsi="Times New Roman" w:cs="Times New Roman"/>
                <w:spacing w:val="-2"/>
              </w:rPr>
              <w:t>verification.</w:t>
            </w:r>
          </w:p>
        </w:tc>
      </w:tr>
    </w:tbl>
    <w:p w14:paraId="6BACB9B7" w14:textId="77777777" w:rsidR="00211BC2" w:rsidRDefault="00211BC2" w:rsidP="00211BC2">
      <w:pPr>
        <w:pStyle w:val="Heading3"/>
        <w:numPr>
          <w:ilvl w:val="2"/>
          <w:numId w:val="25"/>
        </w:numPr>
        <w:rPr>
          <w:rFonts w:ascii="Times New Roman" w:hAnsi="Times New Roman" w:cs="Times New Roman"/>
          <w:b/>
          <w:bCs/>
          <w:color w:val="auto"/>
          <w:sz w:val="24"/>
          <w:szCs w:val="24"/>
        </w:rPr>
      </w:pPr>
      <w:bookmarkStart w:id="169" w:name="_Toc233405261"/>
      <w:r w:rsidRPr="0031094A">
        <w:rPr>
          <w:rFonts w:ascii="Times New Roman" w:hAnsi="Times New Roman" w:cs="Times New Roman"/>
          <w:b/>
          <w:bCs/>
          <w:color w:val="auto"/>
          <w:sz w:val="24"/>
          <w:szCs w:val="24"/>
        </w:rPr>
        <w:t>Functional Requirements</w:t>
      </w:r>
      <w:bookmarkEnd w:id="169"/>
    </w:p>
    <w:tbl>
      <w:tblPr>
        <w:tblStyle w:val="TableGrid"/>
        <w:tblW w:w="0" w:type="auto"/>
        <w:tblLook w:val="04A0" w:firstRow="1" w:lastRow="0" w:firstColumn="1" w:lastColumn="0" w:noHBand="0" w:noVBand="1"/>
      </w:tblPr>
      <w:tblGrid>
        <w:gridCol w:w="985"/>
        <w:gridCol w:w="3689"/>
        <w:gridCol w:w="2338"/>
        <w:gridCol w:w="2338"/>
      </w:tblGrid>
      <w:tr w:rsidR="00211BC2" w14:paraId="250BCA74" w14:textId="77777777" w:rsidTr="00211BC2">
        <w:tc>
          <w:tcPr>
            <w:tcW w:w="985" w:type="dxa"/>
          </w:tcPr>
          <w:p w14:paraId="14D36BDB" w14:textId="36735A9F" w:rsidR="00211BC2" w:rsidRPr="00211BC2" w:rsidRDefault="00211BC2" w:rsidP="00211BC2">
            <w:pPr>
              <w:jc w:val="center"/>
              <w:rPr>
                <w:rFonts w:ascii="Times New Roman" w:hAnsi="Times New Roman" w:cs="Times New Roman"/>
              </w:rPr>
            </w:pPr>
            <w:r w:rsidRPr="00211BC2">
              <w:rPr>
                <w:rFonts w:ascii="Times New Roman" w:hAnsi="Times New Roman" w:cs="Times New Roman"/>
              </w:rPr>
              <w:t>Req ID</w:t>
            </w:r>
          </w:p>
        </w:tc>
        <w:tc>
          <w:tcPr>
            <w:tcW w:w="3689" w:type="dxa"/>
          </w:tcPr>
          <w:p w14:paraId="0DDD70DA" w14:textId="02685318" w:rsidR="00211BC2" w:rsidRPr="00211BC2" w:rsidRDefault="00211BC2" w:rsidP="00211BC2">
            <w:pPr>
              <w:jc w:val="center"/>
              <w:rPr>
                <w:rFonts w:ascii="Times New Roman" w:hAnsi="Times New Roman" w:cs="Times New Roman"/>
              </w:rPr>
            </w:pPr>
            <w:r w:rsidRPr="00211BC2">
              <w:rPr>
                <w:rFonts w:ascii="Times New Roman" w:hAnsi="Times New Roman" w:cs="Times New Roman"/>
              </w:rPr>
              <w:t>Description</w:t>
            </w:r>
          </w:p>
        </w:tc>
        <w:tc>
          <w:tcPr>
            <w:tcW w:w="2338" w:type="dxa"/>
          </w:tcPr>
          <w:p w14:paraId="033F08D5" w14:textId="77485E36" w:rsidR="00211BC2" w:rsidRPr="00211BC2" w:rsidRDefault="00211BC2" w:rsidP="00211BC2">
            <w:pPr>
              <w:jc w:val="center"/>
              <w:rPr>
                <w:rFonts w:ascii="Times New Roman" w:hAnsi="Times New Roman" w:cs="Times New Roman"/>
              </w:rPr>
            </w:pPr>
            <w:r w:rsidRPr="00211BC2">
              <w:rPr>
                <w:rFonts w:ascii="Times New Roman" w:hAnsi="Times New Roman" w:cs="Times New Roman"/>
              </w:rPr>
              <w:t>Priority</w:t>
            </w:r>
          </w:p>
        </w:tc>
        <w:tc>
          <w:tcPr>
            <w:tcW w:w="2338" w:type="dxa"/>
          </w:tcPr>
          <w:p w14:paraId="2442783F" w14:textId="2E533B0D" w:rsidR="00211BC2" w:rsidRPr="00211BC2" w:rsidRDefault="00211BC2" w:rsidP="00211BC2">
            <w:pPr>
              <w:jc w:val="center"/>
              <w:rPr>
                <w:rFonts w:ascii="Times New Roman" w:hAnsi="Times New Roman" w:cs="Times New Roman"/>
              </w:rPr>
            </w:pPr>
            <w:r w:rsidRPr="00211BC2">
              <w:rPr>
                <w:rFonts w:ascii="Times New Roman" w:hAnsi="Times New Roman" w:cs="Times New Roman"/>
              </w:rPr>
              <w:t>Status</w:t>
            </w:r>
          </w:p>
        </w:tc>
      </w:tr>
      <w:tr w:rsidR="00211BC2" w14:paraId="09C1EBAC" w14:textId="77777777" w:rsidTr="00211BC2">
        <w:tc>
          <w:tcPr>
            <w:tcW w:w="985" w:type="dxa"/>
          </w:tcPr>
          <w:p w14:paraId="50628C25" w14:textId="4A0D2ED3" w:rsidR="00211BC2" w:rsidRPr="00211BC2" w:rsidRDefault="00211BC2" w:rsidP="00211BC2">
            <w:pPr>
              <w:jc w:val="center"/>
              <w:rPr>
                <w:rFonts w:ascii="Times New Roman" w:hAnsi="Times New Roman" w:cs="Times New Roman"/>
              </w:rPr>
            </w:pPr>
            <w:r w:rsidRPr="00211BC2">
              <w:rPr>
                <w:rFonts w:ascii="Times New Roman" w:hAnsi="Times New Roman" w:cs="Times New Roman"/>
              </w:rPr>
              <w:t>Req 1</w:t>
            </w:r>
          </w:p>
        </w:tc>
        <w:tc>
          <w:tcPr>
            <w:tcW w:w="3689" w:type="dxa"/>
          </w:tcPr>
          <w:p w14:paraId="6FA756A2" w14:textId="76CA2AF7" w:rsidR="00211BC2" w:rsidRPr="00211BC2" w:rsidRDefault="00211BC2" w:rsidP="00211BC2">
            <w:pPr>
              <w:jc w:val="center"/>
              <w:rPr>
                <w:rFonts w:ascii="Times New Roman" w:hAnsi="Times New Roman" w:cs="Times New Roman"/>
              </w:rPr>
            </w:pPr>
            <w:r w:rsidRPr="00211BC2">
              <w:rPr>
                <w:rFonts w:ascii="Times New Roman" w:hAnsi="Times New Roman" w:cs="Times New Roman"/>
              </w:rPr>
              <w:t>Allow drivers to manage vehicle records.</w:t>
            </w:r>
          </w:p>
        </w:tc>
        <w:tc>
          <w:tcPr>
            <w:tcW w:w="2338" w:type="dxa"/>
          </w:tcPr>
          <w:p w14:paraId="01B373F9" w14:textId="44DF4F86" w:rsidR="00211BC2" w:rsidRPr="00211BC2" w:rsidRDefault="00211BC2" w:rsidP="00211BC2">
            <w:pPr>
              <w:jc w:val="center"/>
              <w:rPr>
                <w:rFonts w:ascii="Times New Roman" w:hAnsi="Times New Roman" w:cs="Times New Roman"/>
              </w:rPr>
            </w:pPr>
            <w:r w:rsidRPr="00211BC2">
              <w:rPr>
                <w:rFonts w:ascii="Times New Roman" w:hAnsi="Times New Roman" w:cs="Times New Roman"/>
              </w:rPr>
              <w:t>High</w:t>
            </w:r>
          </w:p>
        </w:tc>
        <w:tc>
          <w:tcPr>
            <w:tcW w:w="2338" w:type="dxa"/>
          </w:tcPr>
          <w:p w14:paraId="5C74D951" w14:textId="45FAA304" w:rsidR="00211BC2" w:rsidRPr="00211BC2" w:rsidRDefault="00211BC2" w:rsidP="00211BC2">
            <w:pPr>
              <w:jc w:val="center"/>
              <w:rPr>
                <w:rFonts w:ascii="Times New Roman" w:hAnsi="Times New Roman" w:cs="Times New Roman"/>
              </w:rPr>
            </w:pPr>
            <w:r w:rsidRPr="00211BC2">
              <w:rPr>
                <w:rFonts w:ascii="Times New Roman" w:hAnsi="Times New Roman" w:cs="Times New Roman"/>
              </w:rPr>
              <w:t>Pending</w:t>
            </w:r>
          </w:p>
        </w:tc>
      </w:tr>
      <w:tr w:rsidR="00211BC2" w14:paraId="2B00D76A" w14:textId="77777777" w:rsidTr="00211BC2">
        <w:tc>
          <w:tcPr>
            <w:tcW w:w="985" w:type="dxa"/>
          </w:tcPr>
          <w:p w14:paraId="6F7AD789" w14:textId="3B4CBA67" w:rsidR="00211BC2" w:rsidRPr="00211BC2" w:rsidRDefault="00211BC2" w:rsidP="00211BC2">
            <w:pPr>
              <w:jc w:val="center"/>
              <w:rPr>
                <w:rFonts w:ascii="Times New Roman" w:hAnsi="Times New Roman" w:cs="Times New Roman"/>
              </w:rPr>
            </w:pPr>
            <w:r w:rsidRPr="00211BC2">
              <w:rPr>
                <w:rFonts w:ascii="Times New Roman" w:hAnsi="Times New Roman" w:cs="Times New Roman"/>
              </w:rPr>
              <w:t>Req 2</w:t>
            </w:r>
          </w:p>
        </w:tc>
        <w:tc>
          <w:tcPr>
            <w:tcW w:w="3689" w:type="dxa"/>
          </w:tcPr>
          <w:p w14:paraId="56AB897F" w14:textId="0997D51E" w:rsidR="00211BC2" w:rsidRPr="00211BC2" w:rsidRDefault="00211BC2" w:rsidP="00211BC2">
            <w:pPr>
              <w:jc w:val="center"/>
              <w:rPr>
                <w:rFonts w:ascii="Times New Roman" w:hAnsi="Times New Roman" w:cs="Times New Roman"/>
              </w:rPr>
            </w:pPr>
            <w:r w:rsidRPr="00211BC2">
              <w:rPr>
                <w:rFonts w:ascii="Times New Roman" w:hAnsi="Times New Roman" w:cs="Times New Roman"/>
              </w:rPr>
              <w:t>Validate vehicle registration and license data.</w:t>
            </w:r>
          </w:p>
        </w:tc>
        <w:tc>
          <w:tcPr>
            <w:tcW w:w="2338" w:type="dxa"/>
          </w:tcPr>
          <w:p w14:paraId="0DC6A82E" w14:textId="20D78F41" w:rsidR="00211BC2" w:rsidRPr="00211BC2" w:rsidRDefault="00211BC2" w:rsidP="00211BC2">
            <w:pPr>
              <w:jc w:val="center"/>
              <w:rPr>
                <w:rFonts w:ascii="Times New Roman" w:hAnsi="Times New Roman" w:cs="Times New Roman"/>
              </w:rPr>
            </w:pPr>
            <w:r w:rsidRPr="00211BC2">
              <w:rPr>
                <w:rFonts w:ascii="Times New Roman" w:hAnsi="Times New Roman" w:cs="Times New Roman"/>
              </w:rPr>
              <w:t>High</w:t>
            </w:r>
          </w:p>
        </w:tc>
        <w:tc>
          <w:tcPr>
            <w:tcW w:w="2338" w:type="dxa"/>
          </w:tcPr>
          <w:p w14:paraId="192E946D" w14:textId="089F82AA" w:rsidR="00211BC2" w:rsidRPr="00211BC2" w:rsidRDefault="00211BC2" w:rsidP="00211BC2">
            <w:pPr>
              <w:jc w:val="center"/>
              <w:rPr>
                <w:rFonts w:ascii="Times New Roman" w:hAnsi="Times New Roman" w:cs="Times New Roman"/>
              </w:rPr>
            </w:pPr>
            <w:r w:rsidRPr="00211BC2">
              <w:rPr>
                <w:rFonts w:ascii="Times New Roman" w:hAnsi="Times New Roman" w:cs="Times New Roman"/>
              </w:rPr>
              <w:t>Pending</w:t>
            </w:r>
          </w:p>
        </w:tc>
      </w:tr>
      <w:tr w:rsidR="00211BC2" w14:paraId="00BDEBB1" w14:textId="77777777" w:rsidTr="00211BC2">
        <w:tc>
          <w:tcPr>
            <w:tcW w:w="985" w:type="dxa"/>
          </w:tcPr>
          <w:p w14:paraId="5A54D1BA" w14:textId="6A646343" w:rsidR="00211BC2" w:rsidRPr="00211BC2" w:rsidRDefault="00211BC2" w:rsidP="00211BC2">
            <w:pPr>
              <w:jc w:val="center"/>
              <w:rPr>
                <w:rFonts w:ascii="Times New Roman" w:hAnsi="Times New Roman" w:cs="Times New Roman"/>
              </w:rPr>
            </w:pPr>
            <w:r w:rsidRPr="00211BC2">
              <w:rPr>
                <w:rFonts w:ascii="Times New Roman" w:hAnsi="Times New Roman" w:cs="Times New Roman"/>
              </w:rPr>
              <w:t>Req 3</w:t>
            </w:r>
          </w:p>
        </w:tc>
        <w:tc>
          <w:tcPr>
            <w:tcW w:w="3689" w:type="dxa"/>
          </w:tcPr>
          <w:p w14:paraId="02FEACB5" w14:textId="2840E153" w:rsidR="00211BC2" w:rsidRPr="00211BC2" w:rsidRDefault="00211BC2" w:rsidP="00211BC2">
            <w:pPr>
              <w:jc w:val="center"/>
              <w:rPr>
                <w:rFonts w:ascii="Times New Roman" w:hAnsi="Times New Roman" w:cs="Times New Roman"/>
              </w:rPr>
            </w:pPr>
            <w:r w:rsidRPr="00211BC2">
              <w:rPr>
                <w:rFonts w:ascii="Times New Roman" w:hAnsi="Times New Roman" w:cs="Times New Roman"/>
              </w:rPr>
              <w:t>Notify admin after vehicle data update.</w:t>
            </w:r>
          </w:p>
        </w:tc>
        <w:tc>
          <w:tcPr>
            <w:tcW w:w="2338" w:type="dxa"/>
          </w:tcPr>
          <w:p w14:paraId="7F3450F3" w14:textId="5C10FAC7" w:rsidR="00211BC2" w:rsidRPr="00211BC2" w:rsidRDefault="00211BC2" w:rsidP="00211BC2">
            <w:pPr>
              <w:jc w:val="center"/>
              <w:rPr>
                <w:rFonts w:ascii="Times New Roman" w:hAnsi="Times New Roman" w:cs="Times New Roman"/>
              </w:rPr>
            </w:pPr>
            <w:r w:rsidRPr="00211BC2">
              <w:rPr>
                <w:rFonts w:ascii="Times New Roman" w:hAnsi="Times New Roman" w:cs="Times New Roman"/>
              </w:rPr>
              <w:t>Medium</w:t>
            </w:r>
          </w:p>
        </w:tc>
        <w:tc>
          <w:tcPr>
            <w:tcW w:w="2338" w:type="dxa"/>
          </w:tcPr>
          <w:p w14:paraId="15127923" w14:textId="12718507" w:rsidR="00211BC2" w:rsidRPr="00211BC2" w:rsidRDefault="00211BC2" w:rsidP="00211BC2">
            <w:pPr>
              <w:jc w:val="center"/>
              <w:rPr>
                <w:rFonts w:ascii="Times New Roman" w:hAnsi="Times New Roman" w:cs="Times New Roman"/>
              </w:rPr>
            </w:pPr>
            <w:r w:rsidRPr="00211BC2">
              <w:rPr>
                <w:rFonts w:ascii="Times New Roman" w:hAnsi="Times New Roman" w:cs="Times New Roman"/>
              </w:rPr>
              <w:t>Pending</w:t>
            </w:r>
          </w:p>
        </w:tc>
      </w:tr>
    </w:tbl>
    <w:p w14:paraId="5CD75D82" w14:textId="21D1808B" w:rsidR="00864C68" w:rsidRPr="00864C68" w:rsidRDefault="00864C68" w:rsidP="00864C68">
      <w:pPr>
        <w:pStyle w:val="Heading2"/>
        <w:numPr>
          <w:ilvl w:val="1"/>
          <w:numId w:val="25"/>
        </w:numPr>
        <w:rPr>
          <w:rFonts w:ascii="Times New Roman" w:hAnsi="Times New Roman" w:cs="Times New Roman"/>
          <w:b/>
          <w:bCs/>
          <w:color w:val="000000" w:themeColor="text1"/>
          <w:sz w:val="28"/>
          <w:szCs w:val="28"/>
        </w:rPr>
      </w:pPr>
      <w:bookmarkStart w:id="170" w:name="_Toc233405262"/>
      <w:r w:rsidRPr="00864C68">
        <w:rPr>
          <w:rFonts w:ascii="Times New Roman" w:hAnsi="Times New Roman" w:cs="Times New Roman"/>
          <w:b/>
          <w:bCs/>
          <w:color w:val="000000" w:themeColor="text1"/>
          <w:sz w:val="28"/>
          <w:szCs w:val="28"/>
        </w:rPr>
        <w:t>Booking Management (Driver)</w:t>
      </w:r>
      <w:bookmarkEnd w:id="170"/>
    </w:p>
    <w:p w14:paraId="4D2B3D4F" w14:textId="2C1F5956" w:rsidR="00864C68" w:rsidRPr="006A3659" w:rsidRDefault="00864C68" w:rsidP="006A3659">
      <w:pPr>
        <w:pStyle w:val="Heading3"/>
        <w:numPr>
          <w:ilvl w:val="2"/>
          <w:numId w:val="25"/>
        </w:numPr>
        <w:rPr>
          <w:rFonts w:ascii="Times New Roman" w:hAnsi="Times New Roman" w:cs="Times New Roman"/>
          <w:b/>
          <w:bCs/>
          <w:color w:val="auto"/>
          <w:sz w:val="24"/>
          <w:szCs w:val="24"/>
        </w:rPr>
      </w:pPr>
      <w:bookmarkStart w:id="171" w:name="_Toc233405263"/>
      <w:r w:rsidRPr="006A3659">
        <w:rPr>
          <w:rFonts w:ascii="Times New Roman" w:hAnsi="Times New Roman" w:cs="Times New Roman"/>
          <w:b/>
          <w:bCs/>
          <w:color w:val="auto"/>
          <w:sz w:val="24"/>
          <w:szCs w:val="24"/>
        </w:rPr>
        <w:t>Description</w:t>
      </w:r>
      <w:bookmarkEnd w:id="171"/>
    </w:p>
    <w:p w14:paraId="0EDBEDEC" w14:textId="77777777" w:rsidR="00864C68" w:rsidRPr="00864C68" w:rsidRDefault="00864C68" w:rsidP="00864C68">
      <w:pPr>
        <w:jc w:val="both"/>
        <w:rPr>
          <w:rFonts w:ascii="Times New Roman" w:hAnsi="Times New Roman" w:cs="Times New Roman"/>
        </w:rPr>
      </w:pPr>
      <w:r w:rsidRPr="00864C68">
        <w:rPr>
          <w:rFonts w:ascii="Times New Roman" w:hAnsi="Times New Roman" w:cs="Times New Roman"/>
        </w:rPr>
        <w:t>Enables drivers to view, accept, or reject booking requests from customers. Accepted bookings move to the “Active Jobs” list. This feature helps drivers organize their work schedule and respond to requests efficiently.</w:t>
      </w:r>
    </w:p>
    <w:p w14:paraId="0860265F" w14:textId="49B2FA1B" w:rsidR="00211BC2" w:rsidRDefault="00864C68" w:rsidP="006A3659">
      <w:pPr>
        <w:pStyle w:val="Heading3"/>
        <w:numPr>
          <w:ilvl w:val="2"/>
          <w:numId w:val="25"/>
        </w:numPr>
        <w:rPr>
          <w:rFonts w:ascii="Times New Roman" w:hAnsi="Times New Roman" w:cs="Times New Roman"/>
          <w:b/>
          <w:bCs/>
          <w:color w:val="auto"/>
          <w:sz w:val="24"/>
          <w:szCs w:val="24"/>
        </w:rPr>
      </w:pPr>
      <w:bookmarkStart w:id="172" w:name="_Toc233405264"/>
      <w:r w:rsidRPr="006A3659">
        <w:rPr>
          <w:rFonts w:ascii="Times New Roman" w:hAnsi="Times New Roman" w:cs="Times New Roman"/>
          <w:b/>
          <w:bCs/>
          <w:color w:val="auto"/>
          <w:sz w:val="24"/>
          <w:szCs w:val="24"/>
        </w:rPr>
        <w:t>Stimulus / Response Sequences</w:t>
      </w:r>
      <w:bookmarkEnd w:id="172"/>
    </w:p>
    <w:tbl>
      <w:tblPr>
        <w:tblStyle w:val="TableGrid"/>
        <w:tblW w:w="0" w:type="auto"/>
        <w:tblLook w:val="04A0" w:firstRow="1" w:lastRow="0" w:firstColumn="1" w:lastColumn="0" w:noHBand="0" w:noVBand="1"/>
      </w:tblPr>
      <w:tblGrid>
        <w:gridCol w:w="9350"/>
      </w:tblGrid>
      <w:tr w:rsidR="00F141E6" w:rsidRPr="00F141E6" w14:paraId="3E03FAC4" w14:textId="77777777" w:rsidTr="006A3659">
        <w:tc>
          <w:tcPr>
            <w:tcW w:w="9350" w:type="dxa"/>
          </w:tcPr>
          <w:p w14:paraId="1DBB85AD" w14:textId="7D0DEB3F" w:rsidR="00F141E6" w:rsidRPr="00F141E6" w:rsidRDefault="00F141E6" w:rsidP="00F141E6">
            <w:pPr>
              <w:jc w:val="both"/>
              <w:rPr>
                <w:rFonts w:ascii="Times New Roman" w:hAnsi="Times New Roman" w:cs="Times New Roman"/>
              </w:rPr>
            </w:pPr>
            <w:r w:rsidRPr="00F141E6">
              <w:rPr>
                <w:rFonts w:ascii="Times New Roman" w:hAnsi="Times New Roman" w:cs="Times New Roman"/>
              </w:rPr>
              <w:t>Use</w:t>
            </w:r>
            <w:r w:rsidRPr="00F141E6">
              <w:rPr>
                <w:rFonts w:ascii="Times New Roman" w:hAnsi="Times New Roman" w:cs="Times New Roman"/>
                <w:spacing w:val="-8"/>
              </w:rPr>
              <w:t xml:space="preserve"> </w:t>
            </w:r>
            <w:r w:rsidRPr="00F141E6">
              <w:rPr>
                <w:rFonts w:ascii="Times New Roman" w:hAnsi="Times New Roman" w:cs="Times New Roman"/>
              </w:rPr>
              <w:t>Case</w:t>
            </w:r>
            <w:r w:rsidRPr="00F141E6">
              <w:rPr>
                <w:rFonts w:ascii="Times New Roman" w:hAnsi="Times New Roman" w:cs="Times New Roman"/>
                <w:spacing w:val="-4"/>
              </w:rPr>
              <w:t xml:space="preserve"> </w:t>
            </w:r>
            <w:r w:rsidRPr="00F141E6">
              <w:rPr>
                <w:rFonts w:ascii="Times New Roman" w:hAnsi="Times New Roman" w:cs="Times New Roman"/>
              </w:rPr>
              <w:t>Name:</w:t>
            </w:r>
            <w:r w:rsidRPr="00F141E6">
              <w:rPr>
                <w:rFonts w:ascii="Times New Roman" w:hAnsi="Times New Roman" w:cs="Times New Roman"/>
                <w:spacing w:val="-4"/>
              </w:rPr>
              <w:t xml:space="preserve"> </w:t>
            </w:r>
            <w:r w:rsidRPr="00F141E6">
              <w:rPr>
                <w:rFonts w:ascii="Times New Roman" w:hAnsi="Times New Roman" w:cs="Times New Roman"/>
              </w:rPr>
              <w:t>Manage</w:t>
            </w:r>
            <w:r w:rsidRPr="00F141E6">
              <w:rPr>
                <w:rFonts w:ascii="Times New Roman" w:hAnsi="Times New Roman" w:cs="Times New Roman"/>
                <w:spacing w:val="-2"/>
              </w:rPr>
              <w:t xml:space="preserve"> </w:t>
            </w:r>
            <w:r w:rsidRPr="00F141E6">
              <w:rPr>
                <w:rFonts w:ascii="Times New Roman" w:hAnsi="Times New Roman" w:cs="Times New Roman"/>
              </w:rPr>
              <w:t>Driver</w:t>
            </w:r>
            <w:r w:rsidRPr="00F141E6">
              <w:rPr>
                <w:rFonts w:ascii="Times New Roman" w:hAnsi="Times New Roman" w:cs="Times New Roman"/>
                <w:spacing w:val="-4"/>
              </w:rPr>
              <w:t xml:space="preserve"> </w:t>
            </w:r>
            <w:r w:rsidRPr="00F141E6">
              <w:rPr>
                <w:rFonts w:ascii="Times New Roman" w:hAnsi="Times New Roman" w:cs="Times New Roman"/>
                <w:spacing w:val="-2"/>
              </w:rPr>
              <w:t>Bookings</w:t>
            </w:r>
          </w:p>
        </w:tc>
      </w:tr>
      <w:tr w:rsidR="00F141E6" w:rsidRPr="00F141E6" w14:paraId="62AC6C43" w14:textId="77777777" w:rsidTr="006A3659">
        <w:tc>
          <w:tcPr>
            <w:tcW w:w="9350" w:type="dxa"/>
          </w:tcPr>
          <w:p w14:paraId="39B7FE88" w14:textId="1A06BA4A" w:rsidR="00F141E6" w:rsidRPr="00F141E6" w:rsidRDefault="00F141E6" w:rsidP="00F141E6">
            <w:pPr>
              <w:jc w:val="both"/>
              <w:rPr>
                <w:rFonts w:ascii="Times New Roman" w:hAnsi="Times New Roman" w:cs="Times New Roman"/>
              </w:rPr>
            </w:pPr>
            <w:r w:rsidRPr="00F141E6">
              <w:rPr>
                <w:rFonts w:ascii="Times New Roman" w:hAnsi="Times New Roman" w:cs="Times New Roman"/>
              </w:rPr>
              <w:t>Actors:</w:t>
            </w:r>
            <w:r w:rsidRPr="00F141E6">
              <w:rPr>
                <w:rFonts w:ascii="Times New Roman" w:hAnsi="Times New Roman" w:cs="Times New Roman"/>
                <w:spacing w:val="-5"/>
              </w:rPr>
              <w:t xml:space="preserve"> </w:t>
            </w:r>
            <w:r w:rsidRPr="00F141E6">
              <w:rPr>
                <w:rFonts w:ascii="Times New Roman" w:hAnsi="Times New Roman" w:cs="Times New Roman"/>
              </w:rPr>
              <w:t>Driver,</w:t>
            </w:r>
            <w:r w:rsidRPr="00F141E6">
              <w:rPr>
                <w:rFonts w:ascii="Times New Roman" w:hAnsi="Times New Roman" w:cs="Times New Roman"/>
                <w:spacing w:val="-4"/>
              </w:rPr>
              <w:t xml:space="preserve"> </w:t>
            </w:r>
            <w:r w:rsidRPr="00F141E6">
              <w:rPr>
                <w:rFonts w:ascii="Times New Roman" w:hAnsi="Times New Roman" w:cs="Times New Roman"/>
              </w:rPr>
              <w:t>Customer,</w:t>
            </w:r>
            <w:r w:rsidRPr="00F141E6">
              <w:rPr>
                <w:rFonts w:ascii="Times New Roman" w:hAnsi="Times New Roman" w:cs="Times New Roman"/>
                <w:spacing w:val="-3"/>
              </w:rPr>
              <w:t xml:space="preserve"> </w:t>
            </w:r>
            <w:r w:rsidRPr="00F141E6">
              <w:rPr>
                <w:rFonts w:ascii="Times New Roman" w:hAnsi="Times New Roman" w:cs="Times New Roman"/>
                <w:spacing w:val="-2"/>
              </w:rPr>
              <w:t>System</w:t>
            </w:r>
          </w:p>
        </w:tc>
      </w:tr>
      <w:tr w:rsidR="00F141E6" w:rsidRPr="00F141E6" w14:paraId="36AEB8F4" w14:textId="77777777" w:rsidTr="006A3659">
        <w:tc>
          <w:tcPr>
            <w:tcW w:w="9350" w:type="dxa"/>
          </w:tcPr>
          <w:p w14:paraId="0BC243C6" w14:textId="0F2559AA" w:rsidR="00F141E6" w:rsidRPr="00F141E6" w:rsidRDefault="00F141E6" w:rsidP="00F141E6">
            <w:pPr>
              <w:jc w:val="both"/>
              <w:rPr>
                <w:rFonts w:ascii="Times New Roman" w:hAnsi="Times New Roman" w:cs="Times New Roman"/>
              </w:rPr>
            </w:pPr>
            <w:r w:rsidRPr="00F141E6">
              <w:rPr>
                <w:rFonts w:ascii="Times New Roman" w:hAnsi="Times New Roman" w:cs="Times New Roman"/>
              </w:rPr>
              <w:t>Goal:</w:t>
            </w:r>
            <w:r w:rsidRPr="00F141E6">
              <w:rPr>
                <w:rFonts w:ascii="Times New Roman" w:hAnsi="Times New Roman" w:cs="Times New Roman"/>
                <w:spacing w:val="75"/>
              </w:rPr>
              <w:t xml:space="preserve"> </w:t>
            </w:r>
            <w:r w:rsidRPr="00F141E6">
              <w:rPr>
                <w:rFonts w:ascii="Times New Roman" w:hAnsi="Times New Roman" w:cs="Times New Roman"/>
              </w:rPr>
              <w:t>Allow</w:t>
            </w:r>
            <w:r w:rsidRPr="00F141E6">
              <w:rPr>
                <w:rFonts w:ascii="Times New Roman" w:hAnsi="Times New Roman" w:cs="Times New Roman"/>
                <w:spacing w:val="73"/>
              </w:rPr>
              <w:t xml:space="preserve"> </w:t>
            </w:r>
            <w:r w:rsidRPr="00F141E6">
              <w:rPr>
                <w:rFonts w:ascii="Times New Roman" w:hAnsi="Times New Roman" w:cs="Times New Roman"/>
              </w:rPr>
              <w:t>drivers</w:t>
            </w:r>
            <w:r w:rsidRPr="00F141E6">
              <w:rPr>
                <w:rFonts w:ascii="Times New Roman" w:hAnsi="Times New Roman" w:cs="Times New Roman"/>
                <w:spacing w:val="73"/>
              </w:rPr>
              <w:t xml:space="preserve"> </w:t>
            </w:r>
            <w:r w:rsidRPr="00F141E6">
              <w:rPr>
                <w:rFonts w:ascii="Times New Roman" w:hAnsi="Times New Roman" w:cs="Times New Roman"/>
              </w:rPr>
              <w:t>to</w:t>
            </w:r>
            <w:r w:rsidRPr="00F141E6">
              <w:rPr>
                <w:rFonts w:ascii="Times New Roman" w:hAnsi="Times New Roman" w:cs="Times New Roman"/>
                <w:spacing w:val="71"/>
              </w:rPr>
              <w:t xml:space="preserve"> </w:t>
            </w:r>
            <w:r w:rsidRPr="00F141E6">
              <w:rPr>
                <w:rFonts w:ascii="Times New Roman" w:hAnsi="Times New Roman" w:cs="Times New Roman"/>
              </w:rPr>
              <w:t>efficiently</w:t>
            </w:r>
            <w:r w:rsidRPr="00F141E6">
              <w:rPr>
                <w:rFonts w:ascii="Times New Roman" w:hAnsi="Times New Roman" w:cs="Times New Roman"/>
                <w:spacing w:val="70"/>
              </w:rPr>
              <w:t xml:space="preserve"> </w:t>
            </w:r>
            <w:r w:rsidRPr="00F141E6">
              <w:rPr>
                <w:rFonts w:ascii="Times New Roman" w:hAnsi="Times New Roman" w:cs="Times New Roman"/>
              </w:rPr>
              <w:t>manage</w:t>
            </w:r>
            <w:r w:rsidRPr="00F141E6">
              <w:rPr>
                <w:rFonts w:ascii="Times New Roman" w:hAnsi="Times New Roman" w:cs="Times New Roman"/>
                <w:spacing w:val="73"/>
              </w:rPr>
              <w:t xml:space="preserve"> </w:t>
            </w:r>
            <w:r w:rsidRPr="00F141E6">
              <w:rPr>
                <w:rFonts w:ascii="Times New Roman" w:hAnsi="Times New Roman" w:cs="Times New Roman"/>
              </w:rPr>
              <w:t>booking</w:t>
            </w:r>
            <w:r w:rsidRPr="00F141E6">
              <w:rPr>
                <w:rFonts w:ascii="Times New Roman" w:hAnsi="Times New Roman" w:cs="Times New Roman"/>
                <w:spacing w:val="72"/>
              </w:rPr>
              <w:t xml:space="preserve"> </w:t>
            </w:r>
            <w:r w:rsidRPr="00F141E6">
              <w:rPr>
                <w:rFonts w:ascii="Times New Roman" w:hAnsi="Times New Roman" w:cs="Times New Roman"/>
              </w:rPr>
              <w:t>requests</w:t>
            </w:r>
            <w:r w:rsidRPr="00F141E6">
              <w:rPr>
                <w:rFonts w:ascii="Times New Roman" w:hAnsi="Times New Roman" w:cs="Times New Roman"/>
                <w:spacing w:val="77"/>
              </w:rPr>
              <w:t xml:space="preserve"> </w:t>
            </w:r>
            <w:r w:rsidRPr="00F141E6">
              <w:rPr>
                <w:rFonts w:ascii="Times New Roman" w:hAnsi="Times New Roman" w:cs="Times New Roman"/>
              </w:rPr>
              <w:t>by</w:t>
            </w:r>
            <w:r w:rsidRPr="00F141E6">
              <w:rPr>
                <w:rFonts w:ascii="Times New Roman" w:hAnsi="Times New Roman" w:cs="Times New Roman"/>
                <w:spacing w:val="69"/>
              </w:rPr>
              <w:t xml:space="preserve"> </w:t>
            </w:r>
            <w:r w:rsidRPr="00F141E6">
              <w:rPr>
                <w:rFonts w:ascii="Times New Roman" w:hAnsi="Times New Roman" w:cs="Times New Roman"/>
              </w:rPr>
              <w:t>viewing,</w:t>
            </w:r>
            <w:r w:rsidRPr="00F141E6">
              <w:rPr>
                <w:rFonts w:ascii="Times New Roman" w:hAnsi="Times New Roman" w:cs="Times New Roman"/>
                <w:spacing w:val="74"/>
              </w:rPr>
              <w:t xml:space="preserve"> </w:t>
            </w:r>
            <w:r w:rsidRPr="00F141E6">
              <w:rPr>
                <w:rFonts w:ascii="Times New Roman" w:hAnsi="Times New Roman" w:cs="Times New Roman"/>
              </w:rPr>
              <w:t>accepting,</w:t>
            </w:r>
            <w:r w:rsidRPr="00F141E6">
              <w:rPr>
                <w:rFonts w:ascii="Times New Roman" w:hAnsi="Times New Roman" w:cs="Times New Roman"/>
                <w:spacing w:val="75"/>
              </w:rPr>
              <w:t xml:space="preserve"> </w:t>
            </w:r>
            <w:r w:rsidRPr="00F141E6">
              <w:rPr>
                <w:rFonts w:ascii="Times New Roman" w:hAnsi="Times New Roman" w:cs="Times New Roman"/>
              </w:rPr>
              <w:t>or</w:t>
            </w:r>
            <w:r w:rsidRPr="00F141E6">
              <w:rPr>
                <w:rFonts w:ascii="Times New Roman" w:hAnsi="Times New Roman" w:cs="Times New Roman"/>
                <w:spacing w:val="-1"/>
              </w:rPr>
              <w:t xml:space="preserve"> </w:t>
            </w:r>
            <w:r w:rsidRPr="00F141E6">
              <w:rPr>
                <w:rFonts w:ascii="Times New Roman" w:hAnsi="Times New Roman" w:cs="Times New Roman"/>
              </w:rPr>
              <w:t>rejecting</w:t>
            </w:r>
            <w:r w:rsidRPr="00F141E6">
              <w:rPr>
                <w:rFonts w:ascii="Times New Roman" w:hAnsi="Times New Roman" w:cs="Times New Roman"/>
                <w:spacing w:val="-4"/>
              </w:rPr>
              <w:t xml:space="preserve"> </w:t>
            </w:r>
            <w:r w:rsidRPr="00F141E6">
              <w:rPr>
                <w:rFonts w:ascii="Times New Roman" w:hAnsi="Times New Roman" w:cs="Times New Roman"/>
              </w:rPr>
              <w:t>them, ensuring smooth scheduling and communication with customers.</w:t>
            </w:r>
          </w:p>
        </w:tc>
      </w:tr>
      <w:tr w:rsidR="00F141E6" w:rsidRPr="00F141E6" w14:paraId="069E9CD1" w14:textId="77777777" w:rsidTr="006A3659">
        <w:tc>
          <w:tcPr>
            <w:tcW w:w="9350" w:type="dxa"/>
          </w:tcPr>
          <w:p w14:paraId="67FA410E" w14:textId="26ED8BC0" w:rsidR="00F141E6" w:rsidRPr="00F141E6" w:rsidRDefault="00F141E6" w:rsidP="00F141E6">
            <w:pPr>
              <w:jc w:val="both"/>
              <w:rPr>
                <w:rFonts w:ascii="Times New Roman" w:hAnsi="Times New Roman" w:cs="Times New Roman"/>
              </w:rPr>
            </w:pPr>
            <w:proofErr w:type="gramStart"/>
            <w:r w:rsidRPr="00F141E6">
              <w:rPr>
                <w:rFonts w:ascii="Times New Roman" w:hAnsi="Times New Roman" w:cs="Times New Roman"/>
              </w:rPr>
              <w:t>Pre</w:t>
            </w:r>
            <w:r w:rsidRPr="00F141E6">
              <w:rPr>
                <w:rFonts w:ascii="Times New Roman" w:hAnsi="Times New Roman" w:cs="Times New Roman"/>
                <w:spacing w:val="-7"/>
              </w:rPr>
              <w:t xml:space="preserve"> </w:t>
            </w:r>
            <w:r w:rsidRPr="00F141E6">
              <w:rPr>
                <w:rFonts w:ascii="Times New Roman" w:hAnsi="Times New Roman" w:cs="Times New Roman"/>
                <w:spacing w:val="-2"/>
              </w:rPr>
              <w:t>conditions</w:t>
            </w:r>
            <w:proofErr w:type="gramEnd"/>
            <w:r w:rsidRPr="00F141E6">
              <w:rPr>
                <w:rFonts w:ascii="Times New Roman" w:hAnsi="Times New Roman" w:cs="Times New Roman"/>
                <w:spacing w:val="-2"/>
              </w:rPr>
              <w:t>:</w:t>
            </w:r>
          </w:p>
        </w:tc>
      </w:tr>
      <w:tr w:rsidR="00F141E6" w:rsidRPr="00F141E6" w14:paraId="32B7AC27" w14:textId="77777777" w:rsidTr="006A3659">
        <w:tc>
          <w:tcPr>
            <w:tcW w:w="9350" w:type="dxa"/>
          </w:tcPr>
          <w:p w14:paraId="0217190C" w14:textId="77777777" w:rsidR="00F141E6" w:rsidRPr="00F141E6" w:rsidRDefault="00F141E6" w:rsidP="00F141E6">
            <w:pPr>
              <w:pStyle w:val="TableParagraph"/>
              <w:ind w:right="5638"/>
              <w:jc w:val="both"/>
              <w:rPr>
                <w:sz w:val="24"/>
              </w:rPr>
            </w:pPr>
            <w:r w:rsidRPr="00F141E6">
              <w:rPr>
                <w:sz w:val="24"/>
              </w:rPr>
              <w:t>Driver</w:t>
            </w:r>
            <w:r w:rsidRPr="00F141E6">
              <w:rPr>
                <w:spacing w:val="-14"/>
                <w:sz w:val="24"/>
              </w:rPr>
              <w:t xml:space="preserve"> </w:t>
            </w:r>
            <w:r w:rsidRPr="00F141E6">
              <w:rPr>
                <w:sz w:val="24"/>
              </w:rPr>
              <w:t>is</w:t>
            </w:r>
            <w:r w:rsidRPr="00F141E6">
              <w:rPr>
                <w:spacing w:val="-13"/>
                <w:sz w:val="24"/>
              </w:rPr>
              <w:t xml:space="preserve"> </w:t>
            </w:r>
            <w:r w:rsidRPr="00F141E6">
              <w:rPr>
                <w:sz w:val="24"/>
              </w:rPr>
              <w:t>registered</w:t>
            </w:r>
            <w:r w:rsidRPr="00F141E6">
              <w:rPr>
                <w:spacing w:val="-11"/>
                <w:sz w:val="24"/>
              </w:rPr>
              <w:t xml:space="preserve"> </w:t>
            </w:r>
            <w:r w:rsidRPr="00F141E6">
              <w:rPr>
                <w:sz w:val="24"/>
              </w:rPr>
              <w:t>and</w:t>
            </w:r>
            <w:r w:rsidRPr="00F141E6">
              <w:rPr>
                <w:spacing w:val="-11"/>
                <w:sz w:val="24"/>
              </w:rPr>
              <w:t xml:space="preserve"> </w:t>
            </w:r>
            <w:r w:rsidRPr="00F141E6">
              <w:rPr>
                <w:sz w:val="24"/>
              </w:rPr>
              <w:t>logged</w:t>
            </w:r>
            <w:r w:rsidRPr="00F141E6">
              <w:rPr>
                <w:spacing w:val="-11"/>
                <w:sz w:val="24"/>
              </w:rPr>
              <w:t xml:space="preserve"> </w:t>
            </w:r>
            <w:r w:rsidRPr="00F141E6">
              <w:rPr>
                <w:sz w:val="24"/>
              </w:rPr>
              <w:t>into</w:t>
            </w:r>
            <w:r w:rsidRPr="00F141E6">
              <w:rPr>
                <w:spacing w:val="-13"/>
                <w:sz w:val="24"/>
              </w:rPr>
              <w:t xml:space="preserve"> </w:t>
            </w:r>
            <w:r w:rsidRPr="00F141E6">
              <w:rPr>
                <w:sz w:val="24"/>
              </w:rPr>
              <w:t>the</w:t>
            </w:r>
            <w:r w:rsidRPr="00F141E6">
              <w:rPr>
                <w:spacing w:val="-12"/>
                <w:sz w:val="24"/>
              </w:rPr>
              <w:t xml:space="preserve"> </w:t>
            </w:r>
            <w:r w:rsidRPr="00F141E6">
              <w:rPr>
                <w:sz w:val="24"/>
              </w:rPr>
              <w:t>platform. Driver has an active profile with verified status.</w:t>
            </w:r>
          </w:p>
          <w:p w14:paraId="0DF2B287" w14:textId="4B28A219" w:rsidR="00F141E6" w:rsidRPr="00F141E6" w:rsidRDefault="00F141E6" w:rsidP="00F141E6">
            <w:pPr>
              <w:jc w:val="both"/>
              <w:rPr>
                <w:rFonts w:ascii="Times New Roman" w:hAnsi="Times New Roman" w:cs="Times New Roman"/>
              </w:rPr>
            </w:pPr>
            <w:r w:rsidRPr="00F141E6">
              <w:rPr>
                <w:rFonts w:ascii="Times New Roman" w:hAnsi="Times New Roman" w:cs="Times New Roman"/>
              </w:rPr>
              <w:t>There</w:t>
            </w:r>
            <w:r w:rsidRPr="00F141E6">
              <w:rPr>
                <w:rFonts w:ascii="Times New Roman" w:hAnsi="Times New Roman" w:cs="Times New Roman"/>
                <w:spacing w:val="-10"/>
              </w:rPr>
              <w:t xml:space="preserve"> </w:t>
            </w:r>
            <w:r w:rsidRPr="00F141E6">
              <w:rPr>
                <w:rFonts w:ascii="Times New Roman" w:hAnsi="Times New Roman" w:cs="Times New Roman"/>
              </w:rPr>
              <w:t>are</w:t>
            </w:r>
            <w:r w:rsidRPr="00F141E6">
              <w:rPr>
                <w:rFonts w:ascii="Times New Roman" w:hAnsi="Times New Roman" w:cs="Times New Roman"/>
                <w:spacing w:val="-13"/>
              </w:rPr>
              <w:t xml:space="preserve"> </w:t>
            </w:r>
            <w:r w:rsidRPr="00F141E6">
              <w:rPr>
                <w:rFonts w:ascii="Times New Roman" w:hAnsi="Times New Roman" w:cs="Times New Roman"/>
              </w:rPr>
              <w:t>pending</w:t>
            </w:r>
            <w:r w:rsidRPr="00F141E6">
              <w:rPr>
                <w:rFonts w:ascii="Times New Roman" w:hAnsi="Times New Roman" w:cs="Times New Roman"/>
                <w:spacing w:val="-11"/>
              </w:rPr>
              <w:t xml:space="preserve"> </w:t>
            </w:r>
            <w:r w:rsidRPr="00F141E6">
              <w:rPr>
                <w:rFonts w:ascii="Times New Roman" w:hAnsi="Times New Roman" w:cs="Times New Roman"/>
              </w:rPr>
              <w:t>booking</w:t>
            </w:r>
            <w:r w:rsidRPr="00F141E6">
              <w:rPr>
                <w:rFonts w:ascii="Times New Roman" w:hAnsi="Times New Roman" w:cs="Times New Roman"/>
                <w:spacing w:val="-11"/>
              </w:rPr>
              <w:t xml:space="preserve"> </w:t>
            </w:r>
            <w:r w:rsidRPr="00F141E6">
              <w:rPr>
                <w:rFonts w:ascii="Times New Roman" w:hAnsi="Times New Roman" w:cs="Times New Roman"/>
              </w:rPr>
              <w:t>requests</w:t>
            </w:r>
            <w:r w:rsidRPr="00F141E6">
              <w:rPr>
                <w:rFonts w:ascii="Times New Roman" w:hAnsi="Times New Roman" w:cs="Times New Roman"/>
                <w:spacing w:val="-7"/>
              </w:rPr>
              <w:t xml:space="preserve"> </w:t>
            </w:r>
            <w:r w:rsidRPr="00F141E6">
              <w:rPr>
                <w:rFonts w:ascii="Times New Roman" w:hAnsi="Times New Roman" w:cs="Times New Roman"/>
              </w:rPr>
              <w:t>from</w:t>
            </w:r>
            <w:r w:rsidRPr="00F141E6">
              <w:rPr>
                <w:rFonts w:ascii="Times New Roman" w:hAnsi="Times New Roman" w:cs="Times New Roman"/>
                <w:spacing w:val="-6"/>
              </w:rPr>
              <w:t xml:space="preserve"> </w:t>
            </w:r>
            <w:r w:rsidRPr="00F141E6">
              <w:rPr>
                <w:rFonts w:ascii="Times New Roman" w:hAnsi="Times New Roman" w:cs="Times New Roman"/>
              </w:rPr>
              <w:t>customers</w:t>
            </w:r>
            <w:r w:rsidRPr="00F141E6">
              <w:rPr>
                <w:rFonts w:ascii="Times New Roman" w:hAnsi="Times New Roman" w:cs="Times New Roman"/>
                <w:spacing w:val="-8"/>
              </w:rPr>
              <w:t xml:space="preserve"> </w:t>
            </w:r>
            <w:r w:rsidRPr="00F141E6">
              <w:rPr>
                <w:rFonts w:ascii="Times New Roman" w:hAnsi="Times New Roman" w:cs="Times New Roman"/>
              </w:rPr>
              <w:t>in</w:t>
            </w:r>
            <w:r w:rsidRPr="00F141E6">
              <w:rPr>
                <w:rFonts w:ascii="Times New Roman" w:hAnsi="Times New Roman" w:cs="Times New Roman"/>
                <w:spacing w:val="-9"/>
              </w:rPr>
              <w:t xml:space="preserve"> </w:t>
            </w:r>
            <w:r w:rsidRPr="00F141E6">
              <w:rPr>
                <w:rFonts w:ascii="Times New Roman" w:hAnsi="Times New Roman" w:cs="Times New Roman"/>
              </w:rPr>
              <w:t>the</w:t>
            </w:r>
            <w:r w:rsidRPr="00F141E6">
              <w:rPr>
                <w:rFonts w:ascii="Times New Roman" w:hAnsi="Times New Roman" w:cs="Times New Roman"/>
                <w:spacing w:val="-9"/>
              </w:rPr>
              <w:t xml:space="preserve"> </w:t>
            </w:r>
            <w:r w:rsidRPr="00F141E6">
              <w:rPr>
                <w:rFonts w:ascii="Times New Roman" w:hAnsi="Times New Roman" w:cs="Times New Roman"/>
              </w:rPr>
              <w:t>system.</w:t>
            </w:r>
            <w:r w:rsidRPr="00F141E6">
              <w:rPr>
                <w:rFonts w:ascii="Times New Roman" w:hAnsi="Times New Roman" w:cs="Times New Roman"/>
                <w:spacing w:val="-4"/>
              </w:rPr>
              <w:t xml:space="preserve"> </w:t>
            </w:r>
            <w:r w:rsidRPr="00F141E6">
              <w:rPr>
                <w:rFonts w:ascii="Times New Roman" w:hAnsi="Times New Roman" w:cs="Times New Roman"/>
              </w:rPr>
              <w:t>Network/server is operational to update booking statuses.</w:t>
            </w:r>
          </w:p>
        </w:tc>
      </w:tr>
      <w:tr w:rsidR="00F141E6" w:rsidRPr="00F141E6" w14:paraId="73E0DDA7" w14:textId="77777777" w:rsidTr="006A3659">
        <w:tc>
          <w:tcPr>
            <w:tcW w:w="9350" w:type="dxa"/>
          </w:tcPr>
          <w:p w14:paraId="21D0D75D" w14:textId="1B839F8F" w:rsidR="00F141E6" w:rsidRPr="00F141E6" w:rsidRDefault="00F141E6" w:rsidP="00F141E6">
            <w:pPr>
              <w:pStyle w:val="TableParagraph"/>
              <w:ind w:right="5638"/>
              <w:jc w:val="both"/>
              <w:rPr>
                <w:sz w:val="24"/>
              </w:rPr>
            </w:pPr>
            <w:r w:rsidRPr="00F141E6">
              <w:rPr>
                <w:sz w:val="24"/>
              </w:rPr>
              <w:t>User</w:t>
            </w:r>
            <w:r w:rsidRPr="00F141E6">
              <w:rPr>
                <w:spacing w:val="-13"/>
                <w:sz w:val="24"/>
              </w:rPr>
              <w:t xml:space="preserve"> </w:t>
            </w:r>
            <w:r w:rsidRPr="00F141E6">
              <w:rPr>
                <w:sz w:val="24"/>
              </w:rPr>
              <w:t>Action</w:t>
            </w:r>
            <w:r w:rsidRPr="00F141E6">
              <w:rPr>
                <w:spacing w:val="-10"/>
                <w:sz w:val="24"/>
              </w:rPr>
              <w:t xml:space="preserve"> </w:t>
            </w:r>
            <w:r w:rsidRPr="00F141E6">
              <w:rPr>
                <w:sz w:val="24"/>
              </w:rPr>
              <w:t>(Step</w:t>
            </w:r>
            <w:r w:rsidRPr="00F141E6">
              <w:rPr>
                <w:spacing w:val="-13"/>
                <w:sz w:val="24"/>
              </w:rPr>
              <w:t xml:space="preserve"> </w:t>
            </w:r>
            <w:r w:rsidRPr="00F141E6">
              <w:rPr>
                <w:sz w:val="24"/>
              </w:rPr>
              <w:t>1):</w:t>
            </w:r>
            <w:r w:rsidRPr="00F141E6">
              <w:rPr>
                <w:spacing w:val="-13"/>
                <w:sz w:val="24"/>
              </w:rPr>
              <w:t xml:space="preserve"> </w:t>
            </w:r>
            <w:r w:rsidRPr="00F141E6">
              <w:rPr>
                <w:sz w:val="24"/>
              </w:rPr>
              <w:t>Driver</w:t>
            </w:r>
            <w:r w:rsidRPr="00F141E6">
              <w:rPr>
                <w:spacing w:val="-13"/>
                <w:sz w:val="24"/>
              </w:rPr>
              <w:t xml:space="preserve"> </w:t>
            </w:r>
            <w:r w:rsidRPr="00F141E6">
              <w:rPr>
                <w:sz w:val="24"/>
              </w:rPr>
              <w:t>opens</w:t>
            </w:r>
            <w:r w:rsidRPr="00F141E6">
              <w:rPr>
                <w:spacing w:val="-10"/>
                <w:sz w:val="24"/>
              </w:rPr>
              <w:t xml:space="preserve"> </w:t>
            </w:r>
            <w:r w:rsidRPr="00F141E6">
              <w:rPr>
                <w:sz w:val="24"/>
              </w:rPr>
              <w:t xml:space="preserve">“Bookings.” </w:t>
            </w:r>
            <w:r>
              <w:rPr>
                <w:sz w:val="24"/>
              </w:rPr>
              <w:br/>
            </w:r>
            <w:r w:rsidRPr="00F141E6">
              <w:rPr>
                <w:sz w:val="24"/>
              </w:rPr>
              <w:t>System Response: Displays pending requests.</w:t>
            </w:r>
          </w:p>
          <w:p w14:paraId="63E2D94F" w14:textId="77777777" w:rsidR="00F141E6" w:rsidRPr="00F141E6" w:rsidRDefault="00F141E6" w:rsidP="00F141E6">
            <w:pPr>
              <w:pStyle w:val="TableParagraph"/>
              <w:ind w:right="4715"/>
              <w:jc w:val="both"/>
              <w:rPr>
                <w:sz w:val="24"/>
              </w:rPr>
            </w:pPr>
            <w:r w:rsidRPr="00F141E6">
              <w:rPr>
                <w:sz w:val="24"/>
              </w:rPr>
              <w:t>User</w:t>
            </w:r>
            <w:r w:rsidRPr="00F141E6">
              <w:rPr>
                <w:spacing w:val="-12"/>
                <w:sz w:val="24"/>
              </w:rPr>
              <w:t xml:space="preserve"> </w:t>
            </w:r>
            <w:r w:rsidRPr="00F141E6">
              <w:rPr>
                <w:sz w:val="24"/>
              </w:rPr>
              <w:t>Action</w:t>
            </w:r>
            <w:r w:rsidRPr="00F141E6">
              <w:rPr>
                <w:spacing w:val="-6"/>
                <w:sz w:val="24"/>
              </w:rPr>
              <w:t xml:space="preserve"> </w:t>
            </w:r>
            <w:r w:rsidRPr="00F141E6">
              <w:rPr>
                <w:sz w:val="24"/>
              </w:rPr>
              <w:t>(Step</w:t>
            </w:r>
            <w:r w:rsidRPr="00F141E6">
              <w:rPr>
                <w:spacing w:val="-9"/>
                <w:sz w:val="24"/>
              </w:rPr>
              <w:t xml:space="preserve"> </w:t>
            </w:r>
            <w:r w:rsidRPr="00F141E6">
              <w:rPr>
                <w:sz w:val="24"/>
              </w:rPr>
              <w:t>2):</w:t>
            </w:r>
            <w:r w:rsidRPr="00F141E6">
              <w:rPr>
                <w:spacing w:val="-9"/>
                <w:sz w:val="24"/>
              </w:rPr>
              <w:t xml:space="preserve"> </w:t>
            </w:r>
            <w:r w:rsidRPr="00F141E6">
              <w:rPr>
                <w:sz w:val="24"/>
              </w:rPr>
              <w:t>Driver</w:t>
            </w:r>
            <w:r w:rsidRPr="00F141E6">
              <w:rPr>
                <w:spacing w:val="-9"/>
                <w:sz w:val="24"/>
              </w:rPr>
              <w:t xml:space="preserve"> </w:t>
            </w:r>
            <w:r w:rsidRPr="00F141E6">
              <w:rPr>
                <w:sz w:val="24"/>
              </w:rPr>
              <w:t>accepts</w:t>
            </w:r>
            <w:r w:rsidRPr="00F141E6">
              <w:rPr>
                <w:spacing w:val="-6"/>
                <w:sz w:val="24"/>
              </w:rPr>
              <w:t xml:space="preserve"> </w:t>
            </w:r>
            <w:r w:rsidRPr="00F141E6">
              <w:rPr>
                <w:sz w:val="24"/>
              </w:rPr>
              <w:t>or</w:t>
            </w:r>
            <w:r w:rsidRPr="00F141E6">
              <w:rPr>
                <w:spacing w:val="-6"/>
                <w:sz w:val="24"/>
              </w:rPr>
              <w:t xml:space="preserve"> </w:t>
            </w:r>
            <w:r w:rsidRPr="00F141E6">
              <w:rPr>
                <w:sz w:val="24"/>
              </w:rPr>
              <w:t>rejects</w:t>
            </w:r>
            <w:r w:rsidRPr="00F141E6">
              <w:rPr>
                <w:spacing w:val="-6"/>
                <w:sz w:val="24"/>
              </w:rPr>
              <w:t xml:space="preserve"> </w:t>
            </w:r>
            <w:r w:rsidRPr="00F141E6">
              <w:rPr>
                <w:sz w:val="24"/>
              </w:rPr>
              <w:t>a</w:t>
            </w:r>
            <w:r w:rsidRPr="00F141E6">
              <w:rPr>
                <w:spacing w:val="-6"/>
                <w:sz w:val="24"/>
              </w:rPr>
              <w:t xml:space="preserve"> </w:t>
            </w:r>
            <w:r w:rsidRPr="00F141E6">
              <w:rPr>
                <w:sz w:val="24"/>
              </w:rPr>
              <w:t>booking. System Response: Updates status and notifies customer.</w:t>
            </w:r>
          </w:p>
          <w:p w14:paraId="4B54161B" w14:textId="10B79354" w:rsidR="00F141E6" w:rsidRPr="00F141E6" w:rsidRDefault="00F141E6" w:rsidP="00F141E6">
            <w:pPr>
              <w:jc w:val="both"/>
              <w:rPr>
                <w:rFonts w:ascii="Times New Roman" w:hAnsi="Times New Roman" w:cs="Times New Roman"/>
              </w:rPr>
            </w:pPr>
            <w:r w:rsidRPr="00F141E6">
              <w:rPr>
                <w:rFonts w:ascii="Times New Roman" w:hAnsi="Times New Roman" w:cs="Times New Roman"/>
              </w:rPr>
              <w:t>User</w:t>
            </w:r>
            <w:r w:rsidRPr="00F141E6">
              <w:rPr>
                <w:rFonts w:ascii="Times New Roman" w:hAnsi="Times New Roman" w:cs="Times New Roman"/>
                <w:spacing w:val="-9"/>
              </w:rPr>
              <w:t xml:space="preserve"> </w:t>
            </w:r>
            <w:r w:rsidRPr="00F141E6">
              <w:rPr>
                <w:rFonts w:ascii="Times New Roman" w:hAnsi="Times New Roman" w:cs="Times New Roman"/>
              </w:rPr>
              <w:t>Action</w:t>
            </w:r>
            <w:r w:rsidRPr="00F141E6">
              <w:rPr>
                <w:rFonts w:ascii="Times New Roman" w:hAnsi="Times New Roman" w:cs="Times New Roman"/>
                <w:spacing w:val="-6"/>
              </w:rPr>
              <w:t xml:space="preserve"> </w:t>
            </w:r>
            <w:r w:rsidRPr="00F141E6">
              <w:rPr>
                <w:rFonts w:ascii="Times New Roman" w:hAnsi="Times New Roman" w:cs="Times New Roman"/>
              </w:rPr>
              <w:t>(Step</w:t>
            </w:r>
            <w:r w:rsidRPr="00F141E6">
              <w:rPr>
                <w:rFonts w:ascii="Times New Roman" w:hAnsi="Times New Roman" w:cs="Times New Roman"/>
                <w:spacing w:val="-7"/>
              </w:rPr>
              <w:t xml:space="preserve"> </w:t>
            </w:r>
            <w:r w:rsidRPr="00F141E6">
              <w:rPr>
                <w:rFonts w:ascii="Times New Roman" w:hAnsi="Times New Roman" w:cs="Times New Roman"/>
              </w:rPr>
              <w:t>3):</w:t>
            </w:r>
            <w:r w:rsidRPr="00F141E6">
              <w:rPr>
                <w:rFonts w:ascii="Times New Roman" w:hAnsi="Times New Roman" w:cs="Times New Roman"/>
                <w:spacing w:val="-9"/>
              </w:rPr>
              <w:t xml:space="preserve"> </w:t>
            </w:r>
            <w:r w:rsidRPr="00F141E6">
              <w:rPr>
                <w:rFonts w:ascii="Times New Roman" w:hAnsi="Times New Roman" w:cs="Times New Roman"/>
              </w:rPr>
              <w:t>Accepted</w:t>
            </w:r>
            <w:r w:rsidRPr="00F141E6">
              <w:rPr>
                <w:rFonts w:ascii="Times New Roman" w:hAnsi="Times New Roman" w:cs="Times New Roman"/>
                <w:spacing w:val="-6"/>
              </w:rPr>
              <w:t xml:space="preserve"> </w:t>
            </w:r>
            <w:r w:rsidRPr="00F141E6">
              <w:rPr>
                <w:rFonts w:ascii="Times New Roman" w:hAnsi="Times New Roman" w:cs="Times New Roman"/>
              </w:rPr>
              <w:t>booking</w:t>
            </w:r>
            <w:r w:rsidRPr="00F141E6">
              <w:rPr>
                <w:rFonts w:ascii="Times New Roman" w:hAnsi="Times New Roman" w:cs="Times New Roman"/>
                <w:spacing w:val="-8"/>
              </w:rPr>
              <w:t xml:space="preserve"> </w:t>
            </w:r>
            <w:r w:rsidRPr="00F141E6">
              <w:rPr>
                <w:rFonts w:ascii="Times New Roman" w:hAnsi="Times New Roman" w:cs="Times New Roman"/>
              </w:rPr>
              <w:t>moves</w:t>
            </w:r>
            <w:r w:rsidRPr="00F141E6">
              <w:rPr>
                <w:rFonts w:ascii="Times New Roman" w:hAnsi="Times New Roman" w:cs="Times New Roman"/>
                <w:spacing w:val="-7"/>
              </w:rPr>
              <w:t xml:space="preserve"> </w:t>
            </w:r>
            <w:r w:rsidRPr="00F141E6">
              <w:rPr>
                <w:rFonts w:ascii="Times New Roman" w:hAnsi="Times New Roman" w:cs="Times New Roman"/>
              </w:rPr>
              <w:t>to</w:t>
            </w:r>
            <w:r w:rsidRPr="00F141E6">
              <w:rPr>
                <w:rFonts w:ascii="Times New Roman" w:hAnsi="Times New Roman" w:cs="Times New Roman"/>
                <w:spacing w:val="-6"/>
              </w:rPr>
              <w:t xml:space="preserve"> </w:t>
            </w:r>
            <w:r w:rsidRPr="00F141E6">
              <w:rPr>
                <w:rFonts w:ascii="Times New Roman" w:hAnsi="Times New Roman" w:cs="Times New Roman"/>
              </w:rPr>
              <w:t>Active</w:t>
            </w:r>
            <w:r w:rsidRPr="00F141E6">
              <w:rPr>
                <w:rFonts w:ascii="Times New Roman" w:hAnsi="Times New Roman" w:cs="Times New Roman"/>
                <w:spacing w:val="-9"/>
              </w:rPr>
              <w:t xml:space="preserve"> </w:t>
            </w:r>
            <w:r w:rsidRPr="00F141E6">
              <w:rPr>
                <w:rFonts w:ascii="Times New Roman" w:hAnsi="Times New Roman" w:cs="Times New Roman"/>
              </w:rPr>
              <w:t>Jobs System Response: Shows confirmation.</w:t>
            </w:r>
          </w:p>
        </w:tc>
      </w:tr>
      <w:tr w:rsidR="00F141E6" w:rsidRPr="00F141E6" w14:paraId="1B7AF646" w14:textId="77777777" w:rsidTr="006A3659">
        <w:tc>
          <w:tcPr>
            <w:tcW w:w="9350" w:type="dxa"/>
          </w:tcPr>
          <w:p w14:paraId="2C9CEE9E" w14:textId="6D9BB902" w:rsidR="00F141E6" w:rsidRPr="00F141E6" w:rsidRDefault="00F141E6" w:rsidP="000E1009">
            <w:pPr>
              <w:jc w:val="center"/>
              <w:rPr>
                <w:rFonts w:ascii="Times New Roman" w:hAnsi="Times New Roman" w:cs="Times New Roman"/>
              </w:rPr>
            </w:pPr>
            <w:r w:rsidRPr="00F141E6">
              <w:rPr>
                <w:rFonts w:ascii="Times New Roman" w:hAnsi="Times New Roman" w:cs="Times New Roman"/>
                <w:b/>
              </w:rPr>
              <w:t>Alternate</w:t>
            </w:r>
            <w:r w:rsidRPr="00F141E6">
              <w:rPr>
                <w:rFonts w:ascii="Times New Roman" w:hAnsi="Times New Roman" w:cs="Times New Roman"/>
                <w:b/>
                <w:spacing w:val="-3"/>
              </w:rPr>
              <w:t xml:space="preserve"> </w:t>
            </w:r>
            <w:r w:rsidRPr="00F141E6">
              <w:rPr>
                <w:rFonts w:ascii="Times New Roman" w:hAnsi="Times New Roman" w:cs="Times New Roman"/>
                <w:b/>
              </w:rPr>
              <w:t>Flow:</w:t>
            </w:r>
            <w:r w:rsidRPr="00F141E6">
              <w:rPr>
                <w:rFonts w:ascii="Times New Roman" w:hAnsi="Times New Roman" w:cs="Times New Roman"/>
                <w:b/>
                <w:spacing w:val="-1"/>
              </w:rPr>
              <w:t xml:space="preserve"> </w:t>
            </w:r>
            <w:r w:rsidRPr="00F141E6">
              <w:rPr>
                <w:rFonts w:ascii="Times New Roman" w:hAnsi="Times New Roman" w:cs="Times New Roman"/>
              </w:rPr>
              <w:t>If</w:t>
            </w:r>
            <w:r w:rsidRPr="00F141E6">
              <w:rPr>
                <w:rFonts w:ascii="Times New Roman" w:hAnsi="Times New Roman" w:cs="Times New Roman"/>
                <w:spacing w:val="-3"/>
              </w:rPr>
              <w:t xml:space="preserve"> </w:t>
            </w:r>
            <w:r w:rsidRPr="00F141E6">
              <w:rPr>
                <w:rFonts w:ascii="Times New Roman" w:hAnsi="Times New Roman" w:cs="Times New Roman"/>
              </w:rPr>
              <w:t>driver</w:t>
            </w:r>
            <w:r w:rsidRPr="00F141E6">
              <w:rPr>
                <w:rFonts w:ascii="Times New Roman" w:hAnsi="Times New Roman" w:cs="Times New Roman"/>
                <w:spacing w:val="-3"/>
              </w:rPr>
              <w:t xml:space="preserve"> </w:t>
            </w:r>
            <w:r w:rsidRPr="00F141E6">
              <w:rPr>
                <w:rFonts w:ascii="Times New Roman" w:hAnsi="Times New Roman" w:cs="Times New Roman"/>
              </w:rPr>
              <w:t>delays</w:t>
            </w:r>
            <w:r w:rsidRPr="00F141E6">
              <w:rPr>
                <w:rFonts w:ascii="Times New Roman" w:hAnsi="Times New Roman" w:cs="Times New Roman"/>
                <w:spacing w:val="-3"/>
              </w:rPr>
              <w:t xml:space="preserve"> </w:t>
            </w:r>
            <w:r w:rsidRPr="00F141E6">
              <w:rPr>
                <w:rFonts w:ascii="Times New Roman" w:hAnsi="Times New Roman" w:cs="Times New Roman"/>
              </w:rPr>
              <w:t>decision</w:t>
            </w:r>
            <w:r w:rsidRPr="00F141E6">
              <w:rPr>
                <w:rFonts w:ascii="Times New Roman" w:hAnsi="Times New Roman" w:cs="Times New Roman"/>
                <w:spacing w:val="-3"/>
              </w:rPr>
              <w:t xml:space="preserve"> </w:t>
            </w:r>
            <w:r w:rsidRPr="00F141E6">
              <w:rPr>
                <w:rFonts w:ascii="Times New Roman" w:hAnsi="Times New Roman" w:cs="Times New Roman"/>
              </w:rPr>
              <w:t>on</w:t>
            </w:r>
            <w:r w:rsidRPr="00F141E6">
              <w:rPr>
                <w:rFonts w:ascii="Times New Roman" w:hAnsi="Times New Roman" w:cs="Times New Roman"/>
                <w:spacing w:val="-3"/>
              </w:rPr>
              <w:t xml:space="preserve"> </w:t>
            </w:r>
            <w:r w:rsidRPr="00F141E6">
              <w:rPr>
                <w:rFonts w:ascii="Times New Roman" w:hAnsi="Times New Roman" w:cs="Times New Roman"/>
              </w:rPr>
              <w:t>a</w:t>
            </w:r>
            <w:r w:rsidRPr="00F141E6">
              <w:rPr>
                <w:rFonts w:ascii="Times New Roman" w:hAnsi="Times New Roman" w:cs="Times New Roman"/>
                <w:spacing w:val="-4"/>
              </w:rPr>
              <w:t xml:space="preserve"> </w:t>
            </w:r>
            <w:r w:rsidRPr="00F141E6">
              <w:rPr>
                <w:rFonts w:ascii="Times New Roman" w:hAnsi="Times New Roman" w:cs="Times New Roman"/>
              </w:rPr>
              <w:t>booking,</w:t>
            </w:r>
            <w:r w:rsidRPr="00F141E6">
              <w:rPr>
                <w:rFonts w:ascii="Times New Roman" w:hAnsi="Times New Roman" w:cs="Times New Roman"/>
                <w:spacing w:val="-3"/>
              </w:rPr>
              <w:t xml:space="preserve"> </w:t>
            </w:r>
            <w:r w:rsidRPr="00F141E6">
              <w:rPr>
                <w:rFonts w:ascii="Times New Roman" w:hAnsi="Times New Roman" w:cs="Times New Roman"/>
              </w:rPr>
              <w:t>system</w:t>
            </w:r>
            <w:r w:rsidRPr="00F141E6">
              <w:rPr>
                <w:rFonts w:ascii="Times New Roman" w:hAnsi="Times New Roman" w:cs="Times New Roman"/>
                <w:spacing w:val="-3"/>
              </w:rPr>
              <w:t xml:space="preserve"> </w:t>
            </w:r>
            <w:r w:rsidRPr="00F141E6">
              <w:rPr>
                <w:rFonts w:ascii="Times New Roman" w:hAnsi="Times New Roman" w:cs="Times New Roman"/>
              </w:rPr>
              <w:t>keeps</w:t>
            </w:r>
            <w:r w:rsidRPr="00F141E6">
              <w:rPr>
                <w:rFonts w:ascii="Times New Roman" w:hAnsi="Times New Roman" w:cs="Times New Roman"/>
                <w:spacing w:val="-3"/>
              </w:rPr>
              <w:t xml:space="preserve"> </w:t>
            </w:r>
            <w:r w:rsidRPr="00F141E6">
              <w:rPr>
                <w:rFonts w:ascii="Times New Roman" w:hAnsi="Times New Roman" w:cs="Times New Roman"/>
              </w:rPr>
              <w:t>booking</w:t>
            </w:r>
            <w:r w:rsidRPr="00F141E6">
              <w:rPr>
                <w:rFonts w:ascii="Times New Roman" w:hAnsi="Times New Roman" w:cs="Times New Roman"/>
                <w:spacing w:val="-5"/>
              </w:rPr>
              <w:t xml:space="preserve"> </w:t>
            </w:r>
            <w:r w:rsidRPr="00F141E6">
              <w:rPr>
                <w:rFonts w:ascii="Times New Roman" w:hAnsi="Times New Roman" w:cs="Times New Roman"/>
              </w:rPr>
              <w:t>in</w:t>
            </w:r>
            <w:r w:rsidRPr="00F141E6">
              <w:rPr>
                <w:rFonts w:ascii="Times New Roman" w:hAnsi="Times New Roman" w:cs="Times New Roman"/>
                <w:spacing w:val="-3"/>
              </w:rPr>
              <w:t xml:space="preserve"> </w:t>
            </w:r>
            <w:r w:rsidRPr="00F141E6">
              <w:rPr>
                <w:rFonts w:ascii="Times New Roman" w:hAnsi="Times New Roman" w:cs="Times New Roman"/>
              </w:rPr>
              <w:t>pending</w:t>
            </w:r>
            <w:r w:rsidRPr="00F141E6">
              <w:rPr>
                <w:rFonts w:ascii="Times New Roman" w:hAnsi="Times New Roman" w:cs="Times New Roman"/>
                <w:spacing w:val="-6"/>
              </w:rPr>
              <w:t xml:space="preserve"> </w:t>
            </w:r>
            <w:r w:rsidRPr="00F141E6">
              <w:rPr>
                <w:rFonts w:ascii="Times New Roman" w:hAnsi="Times New Roman" w:cs="Times New Roman"/>
              </w:rPr>
              <w:t>status</w:t>
            </w:r>
            <w:r w:rsidRPr="00F141E6">
              <w:rPr>
                <w:rFonts w:ascii="Times New Roman" w:hAnsi="Times New Roman" w:cs="Times New Roman"/>
                <w:spacing w:val="-3"/>
              </w:rPr>
              <w:t xml:space="preserve"> </w:t>
            </w:r>
            <w:r w:rsidRPr="00F141E6">
              <w:rPr>
                <w:rFonts w:ascii="Times New Roman" w:hAnsi="Times New Roman" w:cs="Times New Roman"/>
              </w:rPr>
              <w:t>and</w:t>
            </w:r>
            <w:r w:rsidRPr="00F141E6">
              <w:rPr>
                <w:rFonts w:ascii="Times New Roman" w:hAnsi="Times New Roman" w:cs="Times New Roman"/>
                <w:spacing w:val="-3"/>
              </w:rPr>
              <w:t xml:space="preserve"> </w:t>
            </w:r>
            <w:r w:rsidRPr="00F141E6">
              <w:rPr>
                <w:rFonts w:ascii="Times New Roman" w:hAnsi="Times New Roman" w:cs="Times New Roman"/>
              </w:rPr>
              <w:t>reminds driver later.</w:t>
            </w:r>
          </w:p>
        </w:tc>
      </w:tr>
      <w:tr w:rsidR="00F141E6" w:rsidRPr="00F141E6" w14:paraId="46399D70" w14:textId="77777777" w:rsidTr="006A3659">
        <w:tc>
          <w:tcPr>
            <w:tcW w:w="9350" w:type="dxa"/>
          </w:tcPr>
          <w:p w14:paraId="5BE39E37" w14:textId="0A15641C" w:rsidR="00F141E6" w:rsidRPr="00F141E6" w:rsidRDefault="00F141E6" w:rsidP="00F141E6">
            <w:pPr>
              <w:jc w:val="both"/>
              <w:rPr>
                <w:rFonts w:ascii="Times New Roman" w:hAnsi="Times New Roman" w:cs="Times New Roman"/>
              </w:rPr>
            </w:pPr>
            <w:r w:rsidRPr="00F141E6">
              <w:rPr>
                <w:rFonts w:ascii="Times New Roman" w:hAnsi="Times New Roman" w:cs="Times New Roman"/>
                <w:b/>
              </w:rPr>
              <w:t>Exception</w:t>
            </w:r>
            <w:r w:rsidRPr="00F141E6">
              <w:rPr>
                <w:rFonts w:ascii="Times New Roman" w:hAnsi="Times New Roman" w:cs="Times New Roman"/>
                <w:b/>
                <w:spacing w:val="-3"/>
              </w:rPr>
              <w:t xml:space="preserve"> </w:t>
            </w:r>
            <w:r w:rsidRPr="00F141E6">
              <w:rPr>
                <w:rFonts w:ascii="Times New Roman" w:hAnsi="Times New Roman" w:cs="Times New Roman"/>
                <w:b/>
              </w:rPr>
              <w:t xml:space="preserve">Flow: </w:t>
            </w:r>
            <w:r w:rsidRPr="00F141E6">
              <w:rPr>
                <w:rFonts w:ascii="Times New Roman" w:hAnsi="Times New Roman" w:cs="Times New Roman"/>
              </w:rPr>
              <w:t>If</w:t>
            </w:r>
            <w:r w:rsidRPr="00F141E6">
              <w:rPr>
                <w:rFonts w:ascii="Times New Roman" w:hAnsi="Times New Roman" w:cs="Times New Roman"/>
                <w:spacing w:val="-3"/>
              </w:rPr>
              <w:t xml:space="preserve"> </w:t>
            </w:r>
            <w:r w:rsidRPr="00F141E6">
              <w:rPr>
                <w:rFonts w:ascii="Times New Roman" w:hAnsi="Times New Roman" w:cs="Times New Roman"/>
              </w:rPr>
              <w:t>network/server</w:t>
            </w:r>
            <w:r w:rsidRPr="00F141E6">
              <w:rPr>
                <w:rFonts w:ascii="Times New Roman" w:hAnsi="Times New Roman" w:cs="Times New Roman"/>
                <w:spacing w:val="-2"/>
              </w:rPr>
              <w:t xml:space="preserve"> </w:t>
            </w:r>
            <w:r w:rsidRPr="00F141E6">
              <w:rPr>
                <w:rFonts w:ascii="Times New Roman" w:hAnsi="Times New Roman" w:cs="Times New Roman"/>
              </w:rPr>
              <w:t>fails,</w:t>
            </w:r>
            <w:r w:rsidRPr="00F141E6">
              <w:rPr>
                <w:rFonts w:ascii="Times New Roman" w:hAnsi="Times New Roman" w:cs="Times New Roman"/>
                <w:spacing w:val="-3"/>
              </w:rPr>
              <w:t xml:space="preserve"> </w:t>
            </w:r>
            <w:r w:rsidRPr="00F141E6">
              <w:rPr>
                <w:rFonts w:ascii="Times New Roman" w:hAnsi="Times New Roman" w:cs="Times New Roman"/>
              </w:rPr>
              <w:t>system</w:t>
            </w:r>
            <w:r w:rsidRPr="00F141E6">
              <w:rPr>
                <w:rFonts w:ascii="Times New Roman" w:hAnsi="Times New Roman" w:cs="Times New Roman"/>
                <w:spacing w:val="-3"/>
              </w:rPr>
              <w:t xml:space="preserve"> </w:t>
            </w:r>
            <w:r w:rsidRPr="00F141E6">
              <w:rPr>
                <w:rFonts w:ascii="Times New Roman" w:hAnsi="Times New Roman" w:cs="Times New Roman"/>
              </w:rPr>
              <w:t>does</w:t>
            </w:r>
            <w:r w:rsidRPr="00F141E6">
              <w:rPr>
                <w:rFonts w:ascii="Times New Roman" w:hAnsi="Times New Roman" w:cs="Times New Roman"/>
                <w:spacing w:val="-3"/>
              </w:rPr>
              <w:t xml:space="preserve"> </w:t>
            </w:r>
            <w:r w:rsidRPr="00F141E6">
              <w:rPr>
                <w:rFonts w:ascii="Times New Roman" w:hAnsi="Times New Roman" w:cs="Times New Roman"/>
              </w:rPr>
              <w:t>not</w:t>
            </w:r>
            <w:r w:rsidRPr="00F141E6">
              <w:rPr>
                <w:rFonts w:ascii="Times New Roman" w:hAnsi="Times New Roman" w:cs="Times New Roman"/>
                <w:spacing w:val="-3"/>
              </w:rPr>
              <w:t xml:space="preserve"> </w:t>
            </w:r>
            <w:r w:rsidRPr="00F141E6">
              <w:rPr>
                <w:rFonts w:ascii="Times New Roman" w:hAnsi="Times New Roman" w:cs="Times New Roman"/>
              </w:rPr>
              <w:t>update</w:t>
            </w:r>
            <w:r w:rsidRPr="00F141E6">
              <w:rPr>
                <w:rFonts w:ascii="Times New Roman" w:hAnsi="Times New Roman" w:cs="Times New Roman"/>
                <w:spacing w:val="-5"/>
              </w:rPr>
              <w:t xml:space="preserve"> </w:t>
            </w:r>
            <w:r w:rsidRPr="00F141E6">
              <w:rPr>
                <w:rFonts w:ascii="Times New Roman" w:hAnsi="Times New Roman" w:cs="Times New Roman"/>
              </w:rPr>
              <w:t>status</w:t>
            </w:r>
            <w:r w:rsidRPr="00F141E6">
              <w:rPr>
                <w:rFonts w:ascii="Times New Roman" w:hAnsi="Times New Roman" w:cs="Times New Roman"/>
                <w:spacing w:val="-3"/>
              </w:rPr>
              <w:t xml:space="preserve"> </w:t>
            </w:r>
            <w:r w:rsidRPr="00F141E6">
              <w:rPr>
                <w:rFonts w:ascii="Times New Roman" w:hAnsi="Times New Roman" w:cs="Times New Roman"/>
              </w:rPr>
              <w:t>immediately</w:t>
            </w:r>
            <w:r w:rsidRPr="00F141E6">
              <w:rPr>
                <w:rFonts w:ascii="Times New Roman" w:hAnsi="Times New Roman" w:cs="Times New Roman"/>
                <w:spacing w:val="-8"/>
              </w:rPr>
              <w:t xml:space="preserve"> </w:t>
            </w:r>
            <w:r w:rsidRPr="00F141E6">
              <w:rPr>
                <w:rFonts w:ascii="Times New Roman" w:hAnsi="Times New Roman" w:cs="Times New Roman"/>
              </w:rPr>
              <w:t>but</w:t>
            </w:r>
            <w:r w:rsidRPr="00F141E6">
              <w:rPr>
                <w:rFonts w:ascii="Times New Roman" w:hAnsi="Times New Roman" w:cs="Times New Roman"/>
                <w:spacing w:val="-3"/>
              </w:rPr>
              <w:t xml:space="preserve"> </w:t>
            </w:r>
            <w:r w:rsidRPr="00F141E6">
              <w:rPr>
                <w:rFonts w:ascii="Times New Roman" w:hAnsi="Times New Roman" w:cs="Times New Roman"/>
              </w:rPr>
              <w:t>saves</w:t>
            </w:r>
            <w:r w:rsidRPr="00F141E6">
              <w:rPr>
                <w:rFonts w:ascii="Times New Roman" w:hAnsi="Times New Roman" w:cs="Times New Roman"/>
                <w:spacing w:val="-3"/>
              </w:rPr>
              <w:t xml:space="preserve"> </w:t>
            </w:r>
            <w:r w:rsidRPr="00F141E6">
              <w:rPr>
                <w:rFonts w:ascii="Times New Roman" w:hAnsi="Times New Roman" w:cs="Times New Roman"/>
              </w:rPr>
              <w:t>changes</w:t>
            </w:r>
            <w:r w:rsidRPr="00F141E6">
              <w:rPr>
                <w:rFonts w:ascii="Times New Roman" w:hAnsi="Times New Roman" w:cs="Times New Roman"/>
                <w:spacing w:val="-3"/>
              </w:rPr>
              <w:t xml:space="preserve"> </w:t>
            </w:r>
            <w:r w:rsidRPr="00F141E6">
              <w:rPr>
                <w:rFonts w:ascii="Times New Roman" w:hAnsi="Times New Roman" w:cs="Times New Roman"/>
              </w:rPr>
              <w:t xml:space="preserve">once </w:t>
            </w:r>
            <w:r w:rsidRPr="00F141E6">
              <w:rPr>
                <w:rFonts w:ascii="Times New Roman" w:hAnsi="Times New Roman" w:cs="Times New Roman"/>
                <w:spacing w:val="-2"/>
              </w:rPr>
              <w:t>online.</w:t>
            </w:r>
          </w:p>
        </w:tc>
      </w:tr>
      <w:tr w:rsidR="00F141E6" w:rsidRPr="00F141E6" w14:paraId="1D533D9E" w14:textId="77777777" w:rsidTr="006A3659">
        <w:tc>
          <w:tcPr>
            <w:tcW w:w="9350" w:type="dxa"/>
          </w:tcPr>
          <w:p w14:paraId="7780A552" w14:textId="7BD770D6" w:rsidR="00F141E6" w:rsidRPr="00F141E6" w:rsidRDefault="00F141E6" w:rsidP="00F141E6">
            <w:pPr>
              <w:jc w:val="both"/>
              <w:rPr>
                <w:rFonts w:ascii="Times New Roman" w:hAnsi="Times New Roman" w:cs="Times New Roman"/>
              </w:rPr>
            </w:pPr>
            <w:r w:rsidRPr="00F141E6">
              <w:rPr>
                <w:rFonts w:ascii="Times New Roman" w:hAnsi="Times New Roman" w:cs="Times New Roman"/>
                <w:b/>
              </w:rPr>
              <w:t>Post-Condition:</w:t>
            </w:r>
            <w:r w:rsidRPr="00F141E6">
              <w:rPr>
                <w:rFonts w:ascii="Times New Roman" w:hAnsi="Times New Roman" w:cs="Times New Roman"/>
                <w:b/>
                <w:spacing w:val="-4"/>
              </w:rPr>
              <w:t xml:space="preserve"> </w:t>
            </w:r>
            <w:r w:rsidRPr="00F141E6">
              <w:rPr>
                <w:rFonts w:ascii="Times New Roman" w:hAnsi="Times New Roman" w:cs="Times New Roman"/>
              </w:rPr>
              <w:t>Booking</w:t>
            </w:r>
            <w:r w:rsidRPr="00F141E6">
              <w:rPr>
                <w:rFonts w:ascii="Times New Roman" w:hAnsi="Times New Roman" w:cs="Times New Roman"/>
                <w:spacing w:val="-3"/>
              </w:rPr>
              <w:t xml:space="preserve"> </w:t>
            </w:r>
            <w:r w:rsidRPr="00F141E6">
              <w:rPr>
                <w:rFonts w:ascii="Times New Roman" w:hAnsi="Times New Roman" w:cs="Times New Roman"/>
              </w:rPr>
              <w:t>status</w:t>
            </w:r>
            <w:r w:rsidRPr="00F141E6">
              <w:rPr>
                <w:rFonts w:ascii="Times New Roman" w:hAnsi="Times New Roman" w:cs="Times New Roman"/>
                <w:spacing w:val="-1"/>
              </w:rPr>
              <w:t xml:space="preserve"> </w:t>
            </w:r>
            <w:r w:rsidRPr="00F141E6">
              <w:rPr>
                <w:rFonts w:ascii="Times New Roman" w:hAnsi="Times New Roman" w:cs="Times New Roman"/>
              </w:rPr>
              <w:t>updated</w:t>
            </w:r>
            <w:r w:rsidRPr="00F141E6">
              <w:rPr>
                <w:rFonts w:ascii="Times New Roman" w:hAnsi="Times New Roman" w:cs="Times New Roman"/>
                <w:spacing w:val="1"/>
              </w:rPr>
              <w:t xml:space="preserve"> </w:t>
            </w:r>
            <w:r w:rsidRPr="00F141E6">
              <w:rPr>
                <w:rFonts w:ascii="Times New Roman" w:hAnsi="Times New Roman" w:cs="Times New Roman"/>
              </w:rPr>
              <w:t>correctly</w:t>
            </w:r>
            <w:r w:rsidRPr="00F141E6">
              <w:rPr>
                <w:rFonts w:ascii="Times New Roman" w:hAnsi="Times New Roman" w:cs="Times New Roman"/>
                <w:spacing w:val="-4"/>
              </w:rPr>
              <w:t xml:space="preserve"> </w:t>
            </w:r>
            <w:r w:rsidRPr="00F141E6">
              <w:rPr>
                <w:rFonts w:ascii="Times New Roman" w:hAnsi="Times New Roman" w:cs="Times New Roman"/>
              </w:rPr>
              <w:t>(Accepted,</w:t>
            </w:r>
            <w:r w:rsidRPr="00F141E6">
              <w:rPr>
                <w:rFonts w:ascii="Times New Roman" w:hAnsi="Times New Roman" w:cs="Times New Roman"/>
                <w:spacing w:val="-1"/>
              </w:rPr>
              <w:t xml:space="preserve"> </w:t>
            </w:r>
            <w:r w:rsidRPr="00F141E6">
              <w:rPr>
                <w:rFonts w:ascii="Times New Roman" w:hAnsi="Times New Roman" w:cs="Times New Roman"/>
              </w:rPr>
              <w:t>Rejected,</w:t>
            </w:r>
            <w:r w:rsidRPr="00F141E6">
              <w:rPr>
                <w:rFonts w:ascii="Times New Roman" w:hAnsi="Times New Roman" w:cs="Times New Roman"/>
                <w:spacing w:val="-1"/>
              </w:rPr>
              <w:t xml:space="preserve"> </w:t>
            </w:r>
            <w:r w:rsidRPr="00F141E6">
              <w:rPr>
                <w:rFonts w:ascii="Times New Roman" w:hAnsi="Times New Roman" w:cs="Times New Roman"/>
              </w:rPr>
              <w:t>or</w:t>
            </w:r>
            <w:r w:rsidRPr="00F141E6">
              <w:rPr>
                <w:rFonts w:ascii="Times New Roman" w:hAnsi="Times New Roman" w:cs="Times New Roman"/>
                <w:spacing w:val="-1"/>
              </w:rPr>
              <w:t xml:space="preserve"> </w:t>
            </w:r>
            <w:r w:rsidRPr="00F141E6">
              <w:rPr>
                <w:rFonts w:ascii="Times New Roman" w:hAnsi="Times New Roman" w:cs="Times New Roman"/>
              </w:rPr>
              <w:t>Pending) and</w:t>
            </w:r>
            <w:r w:rsidRPr="00F141E6">
              <w:rPr>
                <w:rFonts w:ascii="Times New Roman" w:hAnsi="Times New Roman" w:cs="Times New Roman"/>
                <w:spacing w:val="-1"/>
              </w:rPr>
              <w:t xml:space="preserve"> </w:t>
            </w:r>
            <w:r w:rsidRPr="00F141E6">
              <w:rPr>
                <w:rFonts w:ascii="Times New Roman" w:hAnsi="Times New Roman" w:cs="Times New Roman"/>
              </w:rPr>
              <w:t>customer</w:t>
            </w:r>
            <w:r w:rsidRPr="00F141E6">
              <w:rPr>
                <w:rFonts w:ascii="Times New Roman" w:hAnsi="Times New Roman" w:cs="Times New Roman"/>
                <w:spacing w:val="-1"/>
              </w:rPr>
              <w:t xml:space="preserve"> </w:t>
            </w:r>
            <w:r w:rsidRPr="00F141E6">
              <w:rPr>
                <w:rFonts w:ascii="Times New Roman" w:hAnsi="Times New Roman" w:cs="Times New Roman"/>
              </w:rPr>
              <w:t xml:space="preserve">is </w:t>
            </w:r>
            <w:r w:rsidRPr="00F141E6">
              <w:rPr>
                <w:rFonts w:ascii="Times New Roman" w:hAnsi="Times New Roman" w:cs="Times New Roman"/>
                <w:spacing w:val="-2"/>
              </w:rPr>
              <w:t>notified</w:t>
            </w:r>
          </w:p>
        </w:tc>
      </w:tr>
    </w:tbl>
    <w:p w14:paraId="2C062C1B" w14:textId="77777777" w:rsidR="000E1009" w:rsidRDefault="000E1009" w:rsidP="000E1009">
      <w:pPr>
        <w:pStyle w:val="Heading3"/>
        <w:numPr>
          <w:ilvl w:val="2"/>
          <w:numId w:val="25"/>
        </w:numPr>
        <w:rPr>
          <w:rFonts w:ascii="Times New Roman" w:hAnsi="Times New Roman" w:cs="Times New Roman"/>
          <w:b/>
          <w:bCs/>
          <w:color w:val="auto"/>
          <w:sz w:val="24"/>
          <w:szCs w:val="24"/>
        </w:rPr>
      </w:pPr>
      <w:bookmarkStart w:id="173" w:name="_Toc233405265"/>
      <w:r w:rsidRPr="0031094A">
        <w:rPr>
          <w:rFonts w:ascii="Times New Roman" w:hAnsi="Times New Roman" w:cs="Times New Roman"/>
          <w:b/>
          <w:bCs/>
          <w:color w:val="auto"/>
          <w:sz w:val="24"/>
          <w:szCs w:val="24"/>
        </w:rPr>
        <w:t>Functional Requirements</w:t>
      </w:r>
      <w:bookmarkEnd w:id="173"/>
    </w:p>
    <w:tbl>
      <w:tblPr>
        <w:tblStyle w:val="TableGrid"/>
        <w:tblW w:w="0" w:type="auto"/>
        <w:tblLook w:val="04A0" w:firstRow="1" w:lastRow="0" w:firstColumn="1" w:lastColumn="0" w:noHBand="0" w:noVBand="1"/>
      </w:tblPr>
      <w:tblGrid>
        <w:gridCol w:w="1075"/>
        <w:gridCol w:w="3599"/>
        <w:gridCol w:w="2338"/>
        <w:gridCol w:w="2338"/>
      </w:tblGrid>
      <w:tr w:rsidR="000E1009" w14:paraId="0693A922" w14:textId="77777777" w:rsidTr="000E1009">
        <w:tc>
          <w:tcPr>
            <w:tcW w:w="1075" w:type="dxa"/>
          </w:tcPr>
          <w:p w14:paraId="2480F5A9" w14:textId="76BB99FB" w:rsidR="000E1009" w:rsidRPr="000E1009" w:rsidRDefault="000E1009" w:rsidP="000E1009">
            <w:pPr>
              <w:jc w:val="both"/>
              <w:rPr>
                <w:rFonts w:ascii="Times New Roman" w:hAnsi="Times New Roman" w:cs="Times New Roman"/>
              </w:rPr>
            </w:pPr>
            <w:r w:rsidRPr="000E1009">
              <w:rPr>
                <w:rFonts w:ascii="Times New Roman" w:hAnsi="Times New Roman" w:cs="Times New Roman"/>
              </w:rPr>
              <w:t>Req ID</w:t>
            </w:r>
          </w:p>
        </w:tc>
        <w:tc>
          <w:tcPr>
            <w:tcW w:w="3599" w:type="dxa"/>
          </w:tcPr>
          <w:p w14:paraId="025D222D" w14:textId="160F1FA8" w:rsidR="000E1009" w:rsidRPr="000E1009" w:rsidRDefault="000E1009" w:rsidP="000E1009">
            <w:pPr>
              <w:jc w:val="both"/>
              <w:rPr>
                <w:rFonts w:ascii="Times New Roman" w:hAnsi="Times New Roman" w:cs="Times New Roman"/>
              </w:rPr>
            </w:pPr>
            <w:r w:rsidRPr="000E1009">
              <w:rPr>
                <w:rFonts w:ascii="Times New Roman" w:hAnsi="Times New Roman" w:cs="Times New Roman"/>
              </w:rPr>
              <w:t>Description</w:t>
            </w:r>
          </w:p>
        </w:tc>
        <w:tc>
          <w:tcPr>
            <w:tcW w:w="2338" w:type="dxa"/>
          </w:tcPr>
          <w:p w14:paraId="49F4BA4A" w14:textId="5D3E320B" w:rsidR="000E1009" w:rsidRPr="000E1009" w:rsidRDefault="000E1009" w:rsidP="000E1009">
            <w:pPr>
              <w:jc w:val="both"/>
              <w:rPr>
                <w:rFonts w:ascii="Times New Roman" w:hAnsi="Times New Roman" w:cs="Times New Roman"/>
              </w:rPr>
            </w:pPr>
            <w:r w:rsidRPr="000E1009">
              <w:rPr>
                <w:rFonts w:ascii="Times New Roman" w:hAnsi="Times New Roman" w:cs="Times New Roman"/>
              </w:rPr>
              <w:t>Priority</w:t>
            </w:r>
          </w:p>
        </w:tc>
        <w:tc>
          <w:tcPr>
            <w:tcW w:w="2338" w:type="dxa"/>
          </w:tcPr>
          <w:p w14:paraId="4C9B8D97" w14:textId="3612AACF" w:rsidR="000E1009" w:rsidRPr="000E1009" w:rsidRDefault="000E1009" w:rsidP="000E1009">
            <w:pPr>
              <w:jc w:val="both"/>
              <w:rPr>
                <w:rFonts w:ascii="Times New Roman" w:hAnsi="Times New Roman" w:cs="Times New Roman"/>
              </w:rPr>
            </w:pPr>
            <w:r w:rsidRPr="000E1009">
              <w:rPr>
                <w:rFonts w:ascii="Times New Roman" w:hAnsi="Times New Roman" w:cs="Times New Roman"/>
              </w:rPr>
              <w:t>Status</w:t>
            </w:r>
          </w:p>
        </w:tc>
      </w:tr>
      <w:tr w:rsidR="000E1009" w14:paraId="60B92F22" w14:textId="77777777" w:rsidTr="000E1009">
        <w:tc>
          <w:tcPr>
            <w:tcW w:w="1075" w:type="dxa"/>
          </w:tcPr>
          <w:p w14:paraId="69CC3792" w14:textId="052FA6BD" w:rsidR="000E1009" w:rsidRPr="000E1009" w:rsidRDefault="000E1009" w:rsidP="000E1009">
            <w:pPr>
              <w:jc w:val="both"/>
              <w:rPr>
                <w:rFonts w:ascii="Times New Roman" w:hAnsi="Times New Roman" w:cs="Times New Roman"/>
              </w:rPr>
            </w:pPr>
            <w:r w:rsidRPr="000E1009">
              <w:rPr>
                <w:rFonts w:ascii="Times New Roman" w:hAnsi="Times New Roman" w:cs="Times New Roman"/>
              </w:rPr>
              <w:t>Req 1</w:t>
            </w:r>
          </w:p>
        </w:tc>
        <w:tc>
          <w:tcPr>
            <w:tcW w:w="3599" w:type="dxa"/>
          </w:tcPr>
          <w:p w14:paraId="5A7CBB0C" w14:textId="101C447B" w:rsidR="000E1009" w:rsidRPr="000E1009" w:rsidRDefault="000E1009" w:rsidP="000E1009">
            <w:pPr>
              <w:jc w:val="both"/>
              <w:rPr>
                <w:rFonts w:ascii="Times New Roman" w:hAnsi="Times New Roman" w:cs="Times New Roman"/>
              </w:rPr>
            </w:pPr>
            <w:r w:rsidRPr="000E1009">
              <w:rPr>
                <w:rFonts w:ascii="Times New Roman" w:hAnsi="Times New Roman" w:cs="Times New Roman"/>
              </w:rPr>
              <w:t>Show pending and active bookings to drivers.</w:t>
            </w:r>
          </w:p>
        </w:tc>
        <w:tc>
          <w:tcPr>
            <w:tcW w:w="2338" w:type="dxa"/>
          </w:tcPr>
          <w:p w14:paraId="7E20A17C" w14:textId="277BCF6B" w:rsidR="000E1009" w:rsidRPr="000E1009" w:rsidRDefault="000E1009" w:rsidP="000E1009">
            <w:pPr>
              <w:jc w:val="both"/>
              <w:rPr>
                <w:rFonts w:ascii="Times New Roman" w:hAnsi="Times New Roman" w:cs="Times New Roman"/>
              </w:rPr>
            </w:pPr>
            <w:r w:rsidRPr="000E1009">
              <w:rPr>
                <w:rFonts w:ascii="Times New Roman" w:hAnsi="Times New Roman" w:cs="Times New Roman"/>
              </w:rPr>
              <w:t>High</w:t>
            </w:r>
          </w:p>
        </w:tc>
        <w:tc>
          <w:tcPr>
            <w:tcW w:w="2338" w:type="dxa"/>
          </w:tcPr>
          <w:p w14:paraId="44E001FD" w14:textId="53D10034" w:rsidR="000E1009" w:rsidRPr="000E1009" w:rsidRDefault="000E1009" w:rsidP="000E1009">
            <w:pPr>
              <w:jc w:val="both"/>
              <w:rPr>
                <w:rFonts w:ascii="Times New Roman" w:hAnsi="Times New Roman" w:cs="Times New Roman"/>
              </w:rPr>
            </w:pPr>
            <w:r w:rsidRPr="000E1009">
              <w:rPr>
                <w:rFonts w:ascii="Times New Roman" w:hAnsi="Times New Roman" w:cs="Times New Roman"/>
              </w:rPr>
              <w:t>Pending</w:t>
            </w:r>
          </w:p>
        </w:tc>
      </w:tr>
      <w:tr w:rsidR="000E1009" w14:paraId="2BFE74CB" w14:textId="77777777" w:rsidTr="000E1009">
        <w:tc>
          <w:tcPr>
            <w:tcW w:w="1075" w:type="dxa"/>
          </w:tcPr>
          <w:p w14:paraId="3B521E98" w14:textId="1401BDE9" w:rsidR="000E1009" w:rsidRPr="000E1009" w:rsidRDefault="000E1009" w:rsidP="000E1009">
            <w:pPr>
              <w:jc w:val="both"/>
              <w:rPr>
                <w:rFonts w:ascii="Times New Roman" w:hAnsi="Times New Roman" w:cs="Times New Roman"/>
              </w:rPr>
            </w:pPr>
            <w:r w:rsidRPr="000E1009">
              <w:rPr>
                <w:rFonts w:ascii="Times New Roman" w:hAnsi="Times New Roman" w:cs="Times New Roman"/>
              </w:rPr>
              <w:t>Req 2</w:t>
            </w:r>
          </w:p>
        </w:tc>
        <w:tc>
          <w:tcPr>
            <w:tcW w:w="3599" w:type="dxa"/>
          </w:tcPr>
          <w:p w14:paraId="586C6EA1" w14:textId="21DF4027" w:rsidR="000E1009" w:rsidRPr="000E1009" w:rsidRDefault="000E1009" w:rsidP="000E1009">
            <w:pPr>
              <w:jc w:val="both"/>
              <w:rPr>
                <w:rFonts w:ascii="Times New Roman" w:hAnsi="Times New Roman" w:cs="Times New Roman"/>
              </w:rPr>
            </w:pPr>
            <w:r w:rsidRPr="000E1009">
              <w:rPr>
                <w:rFonts w:ascii="Times New Roman" w:hAnsi="Times New Roman" w:cs="Times New Roman"/>
              </w:rPr>
              <w:t>Allow accept/reject action and notify customers.</w:t>
            </w:r>
          </w:p>
        </w:tc>
        <w:tc>
          <w:tcPr>
            <w:tcW w:w="2338" w:type="dxa"/>
          </w:tcPr>
          <w:p w14:paraId="52DD0648" w14:textId="0CACEDF7" w:rsidR="000E1009" w:rsidRPr="000E1009" w:rsidRDefault="000E1009" w:rsidP="000E1009">
            <w:pPr>
              <w:jc w:val="both"/>
              <w:rPr>
                <w:rFonts w:ascii="Times New Roman" w:hAnsi="Times New Roman" w:cs="Times New Roman"/>
              </w:rPr>
            </w:pPr>
            <w:r w:rsidRPr="000E1009">
              <w:rPr>
                <w:rFonts w:ascii="Times New Roman" w:hAnsi="Times New Roman" w:cs="Times New Roman"/>
              </w:rPr>
              <w:t>High</w:t>
            </w:r>
          </w:p>
        </w:tc>
        <w:tc>
          <w:tcPr>
            <w:tcW w:w="2338" w:type="dxa"/>
          </w:tcPr>
          <w:p w14:paraId="0446D24D" w14:textId="6131CF61" w:rsidR="000E1009" w:rsidRPr="000E1009" w:rsidRDefault="000E1009" w:rsidP="000E1009">
            <w:pPr>
              <w:jc w:val="both"/>
              <w:rPr>
                <w:rFonts w:ascii="Times New Roman" w:hAnsi="Times New Roman" w:cs="Times New Roman"/>
              </w:rPr>
            </w:pPr>
            <w:r w:rsidRPr="000E1009">
              <w:rPr>
                <w:rFonts w:ascii="Times New Roman" w:hAnsi="Times New Roman" w:cs="Times New Roman"/>
              </w:rPr>
              <w:t>Pending</w:t>
            </w:r>
          </w:p>
        </w:tc>
      </w:tr>
      <w:tr w:rsidR="000E1009" w14:paraId="5B2ABAC4" w14:textId="77777777" w:rsidTr="000E1009">
        <w:tc>
          <w:tcPr>
            <w:tcW w:w="1075" w:type="dxa"/>
          </w:tcPr>
          <w:p w14:paraId="5BD358A6" w14:textId="4EEDB459" w:rsidR="000E1009" w:rsidRPr="000E1009" w:rsidRDefault="000E1009" w:rsidP="000E1009">
            <w:pPr>
              <w:jc w:val="both"/>
              <w:rPr>
                <w:rFonts w:ascii="Times New Roman" w:hAnsi="Times New Roman" w:cs="Times New Roman"/>
              </w:rPr>
            </w:pPr>
            <w:r w:rsidRPr="000E1009">
              <w:rPr>
                <w:rFonts w:ascii="Times New Roman" w:hAnsi="Times New Roman" w:cs="Times New Roman"/>
              </w:rPr>
              <w:t>Req 3</w:t>
            </w:r>
          </w:p>
        </w:tc>
        <w:tc>
          <w:tcPr>
            <w:tcW w:w="3599" w:type="dxa"/>
          </w:tcPr>
          <w:p w14:paraId="55FCCE64" w14:textId="102C9AB1" w:rsidR="000E1009" w:rsidRPr="000E1009" w:rsidRDefault="000E1009" w:rsidP="000E1009">
            <w:pPr>
              <w:jc w:val="both"/>
              <w:rPr>
                <w:rFonts w:ascii="Times New Roman" w:hAnsi="Times New Roman" w:cs="Times New Roman"/>
              </w:rPr>
            </w:pPr>
            <w:r w:rsidRPr="000E1009">
              <w:rPr>
                <w:rFonts w:ascii="Times New Roman" w:hAnsi="Times New Roman" w:cs="Times New Roman"/>
              </w:rPr>
              <w:t>Update booking status in real time.</w:t>
            </w:r>
          </w:p>
        </w:tc>
        <w:tc>
          <w:tcPr>
            <w:tcW w:w="2338" w:type="dxa"/>
          </w:tcPr>
          <w:p w14:paraId="5E86B65B" w14:textId="1A374268" w:rsidR="000E1009" w:rsidRPr="000E1009" w:rsidRDefault="000E1009" w:rsidP="000E1009">
            <w:pPr>
              <w:jc w:val="both"/>
              <w:rPr>
                <w:rFonts w:ascii="Times New Roman" w:hAnsi="Times New Roman" w:cs="Times New Roman"/>
              </w:rPr>
            </w:pPr>
            <w:r w:rsidRPr="000E1009">
              <w:rPr>
                <w:rFonts w:ascii="Times New Roman" w:hAnsi="Times New Roman" w:cs="Times New Roman"/>
              </w:rPr>
              <w:t>High</w:t>
            </w:r>
          </w:p>
        </w:tc>
        <w:tc>
          <w:tcPr>
            <w:tcW w:w="2338" w:type="dxa"/>
          </w:tcPr>
          <w:p w14:paraId="710EADB4" w14:textId="54FB5BE8" w:rsidR="000E1009" w:rsidRPr="000E1009" w:rsidRDefault="000E1009" w:rsidP="000E1009">
            <w:pPr>
              <w:jc w:val="both"/>
              <w:rPr>
                <w:rFonts w:ascii="Times New Roman" w:hAnsi="Times New Roman" w:cs="Times New Roman"/>
              </w:rPr>
            </w:pPr>
            <w:r w:rsidRPr="000E1009">
              <w:rPr>
                <w:rFonts w:ascii="Times New Roman" w:hAnsi="Times New Roman" w:cs="Times New Roman"/>
              </w:rPr>
              <w:t>Pending</w:t>
            </w:r>
          </w:p>
        </w:tc>
      </w:tr>
    </w:tbl>
    <w:p w14:paraId="10EE0A8E" w14:textId="5E5E2E7C" w:rsidR="00BD16BA" w:rsidRPr="00BD16BA" w:rsidRDefault="00BD16BA" w:rsidP="00BD16BA">
      <w:pPr>
        <w:pStyle w:val="Heading2"/>
        <w:numPr>
          <w:ilvl w:val="1"/>
          <w:numId w:val="25"/>
        </w:numPr>
        <w:rPr>
          <w:rFonts w:ascii="Times New Roman" w:hAnsi="Times New Roman" w:cs="Times New Roman"/>
          <w:b/>
          <w:bCs/>
          <w:color w:val="000000" w:themeColor="text1"/>
          <w:sz w:val="28"/>
          <w:szCs w:val="28"/>
        </w:rPr>
      </w:pPr>
      <w:bookmarkStart w:id="174" w:name="_Toc233405266"/>
      <w:r w:rsidRPr="00BD16BA">
        <w:rPr>
          <w:rFonts w:ascii="Times New Roman" w:hAnsi="Times New Roman" w:cs="Times New Roman"/>
          <w:b/>
          <w:bCs/>
          <w:color w:val="000000" w:themeColor="text1"/>
          <w:sz w:val="28"/>
          <w:szCs w:val="28"/>
        </w:rPr>
        <w:t>End Trip &amp; Feedback</w:t>
      </w:r>
      <w:bookmarkEnd w:id="174"/>
    </w:p>
    <w:p w14:paraId="1717B33E" w14:textId="5E2A3FA2" w:rsidR="00BD16BA" w:rsidRPr="00BD16BA" w:rsidRDefault="00BD16BA" w:rsidP="00BD16BA">
      <w:pPr>
        <w:pStyle w:val="Heading3"/>
        <w:numPr>
          <w:ilvl w:val="2"/>
          <w:numId w:val="25"/>
        </w:numPr>
        <w:rPr>
          <w:rFonts w:ascii="Times New Roman" w:hAnsi="Times New Roman" w:cs="Times New Roman"/>
          <w:b/>
          <w:bCs/>
          <w:color w:val="auto"/>
          <w:sz w:val="24"/>
          <w:szCs w:val="24"/>
        </w:rPr>
      </w:pPr>
      <w:bookmarkStart w:id="175" w:name="_Toc233405267"/>
      <w:r w:rsidRPr="00BD16BA">
        <w:rPr>
          <w:rFonts w:ascii="Times New Roman" w:hAnsi="Times New Roman" w:cs="Times New Roman"/>
          <w:b/>
          <w:bCs/>
          <w:color w:val="auto"/>
          <w:sz w:val="24"/>
          <w:szCs w:val="24"/>
        </w:rPr>
        <w:t>Description</w:t>
      </w:r>
      <w:bookmarkEnd w:id="175"/>
    </w:p>
    <w:p w14:paraId="03441A35" w14:textId="77777777" w:rsidR="00BD16BA" w:rsidRPr="00BD16BA" w:rsidRDefault="00BD16BA" w:rsidP="00BD16BA">
      <w:pPr>
        <w:jc w:val="both"/>
        <w:rPr>
          <w:rFonts w:ascii="Times New Roman" w:hAnsi="Times New Roman" w:cs="Times New Roman"/>
        </w:rPr>
      </w:pPr>
      <w:r w:rsidRPr="00BD16BA">
        <w:rPr>
          <w:rFonts w:ascii="Times New Roman" w:hAnsi="Times New Roman" w:cs="Times New Roman"/>
        </w:rPr>
        <w:t>Once the service is completed, the driver marks the trip as “Completed.” The system records end time and updates the trip status. The driver can then rate the customer and add comments. This feature improves transparency and performance tracking.</w:t>
      </w:r>
    </w:p>
    <w:p w14:paraId="1F75154B" w14:textId="43C16265" w:rsidR="00BD16BA" w:rsidRDefault="00BD16BA" w:rsidP="00BD16BA">
      <w:pPr>
        <w:pStyle w:val="Heading3"/>
        <w:numPr>
          <w:ilvl w:val="2"/>
          <w:numId w:val="25"/>
        </w:numPr>
        <w:rPr>
          <w:rFonts w:ascii="Times New Roman" w:hAnsi="Times New Roman" w:cs="Times New Roman"/>
          <w:b/>
          <w:bCs/>
          <w:color w:val="auto"/>
          <w:sz w:val="24"/>
          <w:szCs w:val="24"/>
        </w:rPr>
      </w:pPr>
      <w:bookmarkStart w:id="176" w:name="_Toc233405268"/>
      <w:r w:rsidRPr="00BD16BA">
        <w:rPr>
          <w:rFonts w:ascii="Times New Roman" w:hAnsi="Times New Roman" w:cs="Times New Roman"/>
          <w:b/>
          <w:bCs/>
          <w:color w:val="auto"/>
          <w:sz w:val="24"/>
          <w:szCs w:val="24"/>
        </w:rPr>
        <w:t>Stimulus / Response Sequences</w:t>
      </w:r>
      <w:bookmarkEnd w:id="176"/>
    </w:p>
    <w:tbl>
      <w:tblPr>
        <w:tblStyle w:val="TableGrid"/>
        <w:tblW w:w="0" w:type="auto"/>
        <w:tblLook w:val="04A0" w:firstRow="1" w:lastRow="0" w:firstColumn="1" w:lastColumn="0" w:noHBand="0" w:noVBand="1"/>
      </w:tblPr>
      <w:tblGrid>
        <w:gridCol w:w="9350"/>
      </w:tblGrid>
      <w:tr w:rsidR="00F878F9" w14:paraId="6E0AB0AA" w14:textId="77777777" w:rsidTr="00BD16BA">
        <w:tc>
          <w:tcPr>
            <w:tcW w:w="9350" w:type="dxa"/>
          </w:tcPr>
          <w:p w14:paraId="285F60A0" w14:textId="10216031" w:rsidR="00F878F9" w:rsidRPr="00F878F9" w:rsidRDefault="00F878F9" w:rsidP="00F878F9">
            <w:pPr>
              <w:jc w:val="both"/>
              <w:rPr>
                <w:rFonts w:ascii="Times New Roman" w:hAnsi="Times New Roman" w:cs="Times New Roman"/>
              </w:rPr>
            </w:pPr>
            <w:r w:rsidRPr="00F878F9">
              <w:rPr>
                <w:rFonts w:ascii="Times New Roman" w:hAnsi="Times New Roman" w:cs="Times New Roman"/>
              </w:rPr>
              <w:t>Use</w:t>
            </w:r>
            <w:r w:rsidRPr="00F878F9">
              <w:rPr>
                <w:rFonts w:ascii="Times New Roman" w:hAnsi="Times New Roman" w:cs="Times New Roman"/>
                <w:spacing w:val="-5"/>
              </w:rPr>
              <w:t xml:space="preserve"> </w:t>
            </w:r>
            <w:r w:rsidRPr="00F878F9">
              <w:rPr>
                <w:rFonts w:ascii="Times New Roman" w:hAnsi="Times New Roman" w:cs="Times New Roman"/>
              </w:rPr>
              <w:t>Case</w:t>
            </w:r>
            <w:r w:rsidRPr="00F878F9">
              <w:rPr>
                <w:rFonts w:ascii="Times New Roman" w:hAnsi="Times New Roman" w:cs="Times New Roman"/>
                <w:spacing w:val="-3"/>
              </w:rPr>
              <w:t xml:space="preserve"> </w:t>
            </w:r>
            <w:r w:rsidRPr="00F878F9">
              <w:rPr>
                <w:rFonts w:ascii="Times New Roman" w:hAnsi="Times New Roman" w:cs="Times New Roman"/>
              </w:rPr>
              <w:t>Name:</w:t>
            </w:r>
            <w:r w:rsidRPr="00F878F9">
              <w:rPr>
                <w:rFonts w:ascii="Times New Roman" w:hAnsi="Times New Roman" w:cs="Times New Roman"/>
                <w:spacing w:val="-3"/>
              </w:rPr>
              <w:t xml:space="preserve"> </w:t>
            </w:r>
            <w:r w:rsidRPr="00F878F9">
              <w:rPr>
                <w:rFonts w:ascii="Times New Roman" w:hAnsi="Times New Roman" w:cs="Times New Roman"/>
              </w:rPr>
              <w:t>End</w:t>
            </w:r>
            <w:r w:rsidRPr="00F878F9">
              <w:rPr>
                <w:rFonts w:ascii="Times New Roman" w:hAnsi="Times New Roman" w:cs="Times New Roman"/>
                <w:spacing w:val="-2"/>
              </w:rPr>
              <w:t xml:space="preserve"> </w:t>
            </w:r>
            <w:r w:rsidRPr="00F878F9">
              <w:rPr>
                <w:rFonts w:ascii="Times New Roman" w:hAnsi="Times New Roman" w:cs="Times New Roman"/>
              </w:rPr>
              <w:t>Trip &amp;</w:t>
            </w:r>
            <w:r w:rsidRPr="00F878F9">
              <w:rPr>
                <w:rFonts w:ascii="Times New Roman" w:hAnsi="Times New Roman" w:cs="Times New Roman"/>
                <w:spacing w:val="-2"/>
              </w:rPr>
              <w:t xml:space="preserve"> </w:t>
            </w:r>
            <w:r w:rsidRPr="00F878F9">
              <w:rPr>
                <w:rFonts w:ascii="Times New Roman" w:hAnsi="Times New Roman" w:cs="Times New Roman"/>
              </w:rPr>
              <w:t>Provide</w:t>
            </w:r>
            <w:r w:rsidRPr="00F878F9">
              <w:rPr>
                <w:rFonts w:ascii="Times New Roman" w:hAnsi="Times New Roman" w:cs="Times New Roman"/>
                <w:spacing w:val="-3"/>
              </w:rPr>
              <w:t xml:space="preserve"> </w:t>
            </w:r>
            <w:r w:rsidRPr="00F878F9">
              <w:rPr>
                <w:rFonts w:ascii="Times New Roman" w:hAnsi="Times New Roman" w:cs="Times New Roman"/>
                <w:spacing w:val="-2"/>
              </w:rPr>
              <w:t>Feedback</w:t>
            </w:r>
          </w:p>
        </w:tc>
      </w:tr>
      <w:tr w:rsidR="00F878F9" w14:paraId="474801C5" w14:textId="77777777" w:rsidTr="00BD16BA">
        <w:tc>
          <w:tcPr>
            <w:tcW w:w="9350" w:type="dxa"/>
          </w:tcPr>
          <w:p w14:paraId="2B286218" w14:textId="6B73F251" w:rsidR="00F878F9" w:rsidRPr="00F878F9" w:rsidRDefault="00F878F9" w:rsidP="00F878F9">
            <w:pPr>
              <w:jc w:val="both"/>
              <w:rPr>
                <w:rFonts w:ascii="Times New Roman" w:hAnsi="Times New Roman" w:cs="Times New Roman"/>
              </w:rPr>
            </w:pPr>
            <w:r w:rsidRPr="00F878F9">
              <w:rPr>
                <w:rFonts w:ascii="Times New Roman" w:hAnsi="Times New Roman" w:cs="Times New Roman"/>
              </w:rPr>
              <w:t>Actor:</w:t>
            </w:r>
            <w:r w:rsidRPr="00F878F9">
              <w:rPr>
                <w:rFonts w:ascii="Times New Roman" w:hAnsi="Times New Roman" w:cs="Times New Roman"/>
                <w:spacing w:val="-6"/>
              </w:rPr>
              <w:t xml:space="preserve"> </w:t>
            </w:r>
            <w:r w:rsidRPr="00F878F9">
              <w:rPr>
                <w:rFonts w:ascii="Times New Roman" w:hAnsi="Times New Roman" w:cs="Times New Roman"/>
              </w:rPr>
              <w:t>Driver,</w:t>
            </w:r>
            <w:r w:rsidRPr="00F878F9">
              <w:rPr>
                <w:rFonts w:ascii="Times New Roman" w:hAnsi="Times New Roman" w:cs="Times New Roman"/>
                <w:spacing w:val="-5"/>
              </w:rPr>
              <w:t xml:space="preserve"> </w:t>
            </w:r>
            <w:r w:rsidRPr="00F878F9">
              <w:rPr>
                <w:rFonts w:ascii="Times New Roman" w:hAnsi="Times New Roman" w:cs="Times New Roman"/>
              </w:rPr>
              <w:t>Admin,</w:t>
            </w:r>
            <w:r w:rsidRPr="00F878F9">
              <w:rPr>
                <w:rFonts w:ascii="Times New Roman" w:hAnsi="Times New Roman" w:cs="Times New Roman"/>
                <w:spacing w:val="-4"/>
              </w:rPr>
              <w:t xml:space="preserve"> </w:t>
            </w:r>
            <w:r w:rsidRPr="00F878F9">
              <w:rPr>
                <w:rFonts w:ascii="Times New Roman" w:hAnsi="Times New Roman" w:cs="Times New Roman"/>
                <w:spacing w:val="-2"/>
              </w:rPr>
              <w:t>Customer</w:t>
            </w:r>
          </w:p>
        </w:tc>
      </w:tr>
      <w:tr w:rsidR="00F878F9" w14:paraId="20C16BE6" w14:textId="77777777" w:rsidTr="00BD16BA">
        <w:tc>
          <w:tcPr>
            <w:tcW w:w="9350" w:type="dxa"/>
          </w:tcPr>
          <w:p w14:paraId="5A24084F" w14:textId="77777777" w:rsidR="00F878F9" w:rsidRPr="00F878F9" w:rsidRDefault="00F878F9" w:rsidP="00F878F9">
            <w:pPr>
              <w:pStyle w:val="TableParagraph"/>
              <w:spacing w:line="275" w:lineRule="exact"/>
              <w:jc w:val="both"/>
              <w:rPr>
                <w:sz w:val="24"/>
              </w:rPr>
            </w:pPr>
            <w:r w:rsidRPr="00F878F9">
              <w:rPr>
                <w:sz w:val="24"/>
              </w:rPr>
              <w:t>Goal:</w:t>
            </w:r>
            <w:r w:rsidRPr="00F878F9">
              <w:rPr>
                <w:spacing w:val="39"/>
                <w:sz w:val="24"/>
              </w:rPr>
              <w:t xml:space="preserve"> </w:t>
            </w:r>
            <w:r w:rsidRPr="00F878F9">
              <w:rPr>
                <w:sz w:val="24"/>
              </w:rPr>
              <w:t>Allow</w:t>
            </w:r>
            <w:r w:rsidRPr="00F878F9">
              <w:rPr>
                <w:spacing w:val="39"/>
                <w:sz w:val="24"/>
              </w:rPr>
              <w:t xml:space="preserve"> </w:t>
            </w:r>
            <w:r w:rsidRPr="00F878F9">
              <w:rPr>
                <w:sz w:val="24"/>
              </w:rPr>
              <w:t>drivers</w:t>
            </w:r>
            <w:r w:rsidRPr="00F878F9">
              <w:rPr>
                <w:spacing w:val="39"/>
                <w:sz w:val="24"/>
              </w:rPr>
              <w:t xml:space="preserve"> </w:t>
            </w:r>
            <w:r w:rsidRPr="00F878F9">
              <w:rPr>
                <w:sz w:val="24"/>
              </w:rPr>
              <w:t>to</w:t>
            </w:r>
            <w:r w:rsidRPr="00F878F9">
              <w:rPr>
                <w:spacing w:val="44"/>
                <w:sz w:val="24"/>
              </w:rPr>
              <w:t xml:space="preserve"> </w:t>
            </w:r>
            <w:r w:rsidRPr="00F878F9">
              <w:rPr>
                <w:sz w:val="24"/>
              </w:rPr>
              <w:t>mark</w:t>
            </w:r>
            <w:r w:rsidRPr="00F878F9">
              <w:rPr>
                <w:spacing w:val="40"/>
                <w:sz w:val="24"/>
              </w:rPr>
              <w:t xml:space="preserve"> </w:t>
            </w:r>
            <w:r w:rsidRPr="00F878F9">
              <w:rPr>
                <w:sz w:val="24"/>
              </w:rPr>
              <w:t>trips</w:t>
            </w:r>
            <w:r w:rsidRPr="00F878F9">
              <w:rPr>
                <w:spacing w:val="42"/>
                <w:sz w:val="24"/>
              </w:rPr>
              <w:t xml:space="preserve"> </w:t>
            </w:r>
            <w:r w:rsidRPr="00F878F9">
              <w:rPr>
                <w:sz w:val="24"/>
              </w:rPr>
              <w:t>as</w:t>
            </w:r>
            <w:r w:rsidRPr="00F878F9">
              <w:rPr>
                <w:spacing w:val="42"/>
                <w:sz w:val="24"/>
              </w:rPr>
              <w:t xml:space="preserve"> </w:t>
            </w:r>
            <w:r w:rsidRPr="00F878F9">
              <w:rPr>
                <w:sz w:val="24"/>
              </w:rPr>
              <w:t>completed,</w:t>
            </w:r>
            <w:r w:rsidRPr="00F878F9">
              <w:rPr>
                <w:spacing w:val="40"/>
                <w:sz w:val="24"/>
              </w:rPr>
              <w:t xml:space="preserve"> </w:t>
            </w:r>
            <w:r w:rsidRPr="00F878F9">
              <w:rPr>
                <w:sz w:val="24"/>
              </w:rPr>
              <w:t>log</w:t>
            </w:r>
            <w:r w:rsidRPr="00F878F9">
              <w:rPr>
                <w:spacing w:val="40"/>
                <w:sz w:val="24"/>
              </w:rPr>
              <w:t xml:space="preserve"> </w:t>
            </w:r>
            <w:r w:rsidRPr="00F878F9">
              <w:rPr>
                <w:sz w:val="24"/>
              </w:rPr>
              <w:t>trip</w:t>
            </w:r>
            <w:r w:rsidRPr="00F878F9">
              <w:rPr>
                <w:spacing w:val="42"/>
                <w:sz w:val="24"/>
              </w:rPr>
              <w:t xml:space="preserve"> </w:t>
            </w:r>
            <w:r w:rsidRPr="00F878F9">
              <w:rPr>
                <w:sz w:val="24"/>
              </w:rPr>
              <w:t>details,</w:t>
            </w:r>
            <w:r w:rsidRPr="00F878F9">
              <w:rPr>
                <w:spacing w:val="43"/>
                <w:sz w:val="24"/>
              </w:rPr>
              <w:t xml:space="preserve"> </w:t>
            </w:r>
            <w:r w:rsidRPr="00F878F9">
              <w:rPr>
                <w:sz w:val="24"/>
              </w:rPr>
              <w:t>and</w:t>
            </w:r>
            <w:r w:rsidRPr="00F878F9">
              <w:rPr>
                <w:spacing w:val="42"/>
                <w:sz w:val="24"/>
              </w:rPr>
              <w:t xml:space="preserve"> </w:t>
            </w:r>
            <w:r w:rsidRPr="00F878F9">
              <w:rPr>
                <w:sz w:val="24"/>
              </w:rPr>
              <w:t>provide</w:t>
            </w:r>
            <w:r w:rsidRPr="00F878F9">
              <w:rPr>
                <w:spacing w:val="38"/>
                <w:sz w:val="24"/>
              </w:rPr>
              <w:t xml:space="preserve"> </w:t>
            </w:r>
            <w:r w:rsidRPr="00F878F9">
              <w:rPr>
                <w:sz w:val="24"/>
              </w:rPr>
              <w:t>feedback</w:t>
            </w:r>
            <w:r w:rsidRPr="00F878F9">
              <w:rPr>
                <w:spacing w:val="44"/>
                <w:sz w:val="24"/>
              </w:rPr>
              <w:t xml:space="preserve"> </w:t>
            </w:r>
            <w:r w:rsidRPr="00F878F9">
              <w:rPr>
                <w:spacing w:val="-5"/>
                <w:sz w:val="24"/>
              </w:rPr>
              <w:t>on</w:t>
            </w:r>
          </w:p>
          <w:p w14:paraId="3078AE3F" w14:textId="335F9458" w:rsidR="00F878F9" w:rsidRPr="00F878F9" w:rsidRDefault="00F878F9" w:rsidP="00F878F9">
            <w:pPr>
              <w:jc w:val="both"/>
              <w:rPr>
                <w:rFonts w:ascii="Times New Roman" w:hAnsi="Times New Roman" w:cs="Times New Roman"/>
              </w:rPr>
            </w:pPr>
            <w:r w:rsidRPr="00F878F9">
              <w:rPr>
                <w:rFonts w:ascii="Times New Roman" w:hAnsi="Times New Roman" w:cs="Times New Roman"/>
              </w:rPr>
              <w:t>Customers</w:t>
            </w:r>
            <w:r w:rsidRPr="00F878F9">
              <w:rPr>
                <w:rFonts w:ascii="Times New Roman" w:hAnsi="Times New Roman" w:cs="Times New Roman"/>
                <w:spacing w:val="-7"/>
              </w:rPr>
              <w:t xml:space="preserve"> </w:t>
            </w:r>
            <w:r w:rsidRPr="00F878F9">
              <w:rPr>
                <w:rFonts w:ascii="Times New Roman" w:hAnsi="Times New Roman" w:cs="Times New Roman"/>
              </w:rPr>
              <w:t>ensure</w:t>
            </w:r>
            <w:r w:rsidRPr="00F878F9">
              <w:rPr>
                <w:rFonts w:ascii="Times New Roman" w:hAnsi="Times New Roman" w:cs="Times New Roman"/>
                <w:spacing w:val="-5"/>
              </w:rPr>
              <w:t xml:space="preserve"> </w:t>
            </w:r>
            <w:r w:rsidRPr="00F878F9">
              <w:rPr>
                <w:rFonts w:ascii="Times New Roman" w:hAnsi="Times New Roman" w:cs="Times New Roman"/>
              </w:rPr>
              <w:t>transparency,</w:t>
            </w:r>
            <w:r w:rsidRPr="00F878F9">
              <w:rPr>
                <w:rFonts w:ascii="Times New Roman" w:hAnsi="Times New Roman" w:cs="Times New Roman"/>
                <w:spacing w:val="-4"/>
              </w:rPr>
              <w:t xml:space="preserve"> </w:t>
            </w:r>
            <w:proofErr w:type="gramStart"/>
            <w:r w:rsidRPr="00F878F9">
              <w:rPr>
                <w:rFonts w:ascii="Times New Roman" w:hAnsi="Times New Roman" w:cs="Times New Roman"/>
              </w:rPr>
              <w:t>performance</w:t>
            </w:r>
            <w:r w:rsidRPr="00F878F9">
              <w:rPr>
                <w:rFonts w:ascii="Times New Roman" w:hAnsi="Times New Roman" w:cs="Times New Roman"/>
                <w:spacing w:val="-5"/>
              </w:rPr>
              <w:t xml:space="preserve"> </w:t>
            </w:r>
            <w:r w:rsidRPr="00F878F9">
              <w:rPr>
                <w:rFonts w:ascii="Times New Roman" w:hAnsi="Times New Roman" w:cs="Times New Roman"/>
              </w:rPr>
              <w:t>,tracking</w:t>
            </w:r>
            <w:proofErr w:type="gramEnd"/>
            <w:r w:rsidRPr="00F878F9">
              <w:rPr>
                <w:rFonts w:ascii="Times New Roman" w:hAnsi="Times New Roman" w:cs="Times New Roman"/>
                <w:spacing w:val="-9"/>
              </w:rPr>
              <w:t xml:space="preserve"> </w:t>
            </w:r>
            <w:r w:rsidRPr="00F878F9">
              <w:rPr>
                <w:rFonts w:ascii="Times New Roman" w:hAnsi="Times New Roman" w:cs="Times New Roman"/>
              </w:rPr>
              <w:t>and</w:t>
            </w:r>
            <w:r w:rsidRPr="00F878F9">
              <w:rPr>
                <w:rFonts w:ascii="Times New Roman" w:hAnsi="Times New Roman" w:cs="Times New Roman"/>
                <w:spacing w:val="-5"/>
              </w:rPr>
              <w:t xml:space="preserve"> </w:t>
            </w:r>
            <w:r w:rsidRPr="00F878F9">
              <w:rPr>
                <w:rFonts w:ascii="Times New Roman" w:hAnsi="Times New Roman" w:cs="Times New Roman"/>
              </w:rPr>
              <w:t>accurate</w:t>
            </w:r>
            <w:r w:rsidRPr="00F878F9">
              <w:rPr>
                <w:rFonts w:ascii="Times New Roman" w:hAnsi="Times New Roman" w:cs="Times New Roman"/>
                <w:spacing w:val="-6"/>
              </w:rPr>
              <w:t xml:space="preserve"> </w:t>
            </w:r>
            <w:r w:rsidRPr="00F878F9">
              <w:rPr>
                <w:rFonts w:ascii="Times New Roman" w:hAnsi="Times New Roman" w:cs="Times New Roman"/>
              </w:rPr>
              <w:t>record-</w:t>
            </w:r>
            <w:r w:rsidRPr="00F878F9">
              <w:rPr>
                <w:rFonts w:ascii="Times New Roman" w:hAnsi="Times New Roman" w:cs="Times New Roman"/>
                <w:spacing w:val="-2"/>
              </w:rPr>
              <w:t>keeping.</w:t>
            </w:r>
          </w:p>
        </w:tc>
      </w:tr>
      <w:tr w:rsidR="00F878F9" w14:paraId="561AF34F" w14:textId="77777777" w:rsidTr="00BD16BA">
        <w:tc>
          <w:tcPr>
            <w:tcW w:w="9350" w:type="dxa"/>
          </w:tcPr>
          <w:p w14:paraId="74CABF0B" w14:textId="77777777" w:rsidR="00F878F9" w:rsidRPr="00F878F9" w:rsidRDefault="00F878F9" w:rsidP="00F878F9">
            <w:pPr>
              <w:pStyle w:val="TableParagraph"/>
              <w:spacing w:line="275" w:lineRule="exact"/>
              <w:jc w:val="both"/>
              <w:rPr>
                <w:sz w:val="24"/>
              </w:rPr>
            </w:pPr>
            <w:proofErr w:type="gramStart"/>
            <w:r w:rsidRPr="00F878F9">
              <w:rPr>
                <w:sz w:val="24"/>
              </w:rPr>
              <w:t>Pre</w:t>
            </w:r>
            <w:r w:rsidRPr="00F878F9">
              <w:rPr>
                <w:spacing w:val="-7"/>
                <w:sz w:val="24"/>
              </w:rPr>
              <w:t xml:space="preserve"> </w:t>
            </w:r>
            <w:r w:rsidRPr="00F878F9">
              <w:rPr>
                <w:spacing w:val="-2"/>
                <w:sz w:val="24"/>
              </w:rPr>
              <w:t>conditions</w:t>
            </w:r>
            <w:proofErr w:type="gramEnd"/>
            <w:r w:rsidRPr="00F878F9">
              <w:rPr>
                <w:spacing w:val="-2"/>
                <w:sz w:val="24"/>
              </w:rPr>
              <w:t>:</w:t>
            </w:r>
          </w:p>
          <w:p w14:paraId="2110095A" w14:textId="77777777" w:rsidR="00F878F9" w:rsidRPr="00F878F9" w:rsidRDefault="00F878F9" w:rsidP="00F878F9">
            <w:pPr>
              <w:pStyle w:val="TableParagraph"/>
              <w:ind w:right="4059"/>
              <w:jc w:val="both"/>
              <w:rPr>
                <w:sz w:val="24"/>
              </w:rPr>
            </w:pPr>
            <w:r w:rsidRPr="00F878F9">
              <w:rPr>
                <w:sz w:val="24"/>
              </w:rPr>
              <w:t>Driver</w:t>
            </w:r>
            <w:r w:rsidRPr="00F878F9">
              <w:rPr>
                <w:spacing w:val="-6"/>
                <w:sz w:val="24"/>
              </w:rPr>
              <w:t xml:space="preserve"> </w:t>
            </w:r>
            <w:r w:rsidRPr="00F878F9">
              <w:rPr>
                <w:sz w:val="24"/>
              </w:rPr>
              <w:t>is</w:t>
            </w:r>
            <w:r w:rsidRPr="00F878F9">
              <w:rPr>
                <w:spacing w:val="-4"/>
                <w:sz w:val="24"/>
              </w:rPr>
              <w:t xml:space="preserve"> </w:t>
            </w:r>
            <w:r w:rsidRPr="00F878F9">
              <w:rPr>
                <w:sz w:val="24"/>
              </w:rPr>
              <w:t>registered</w:t>
            </w:r>
            <w:r w:rsidRPr="00F878F9">
              <w:rPr>
                <w:spacing w:val="-4"/>
                <w:sz w:val="24"/>
              </w:rPr>
              <w:t xml:space="preserve"> </w:t>
            </w:r>
            <w:r w:rsidRPr="00F878F9">
              <w:rPr>
                <w:sz w:val="24"/>
              </w:rPr>
              <w:t>and</w:t>
            </w:r>
            <w:r w:rsidRPr="00F878F9">
              <w:rPr>
                <w:spacing w:val="-4"/>
                <w:sz w:val="24"/>
              </w:rPr>
              <w:t xml:space="preserve"> </w:t>
            </w:r>
            <w:r w:rsidRPr="00F878F9">
              <w:rPr>
                <w:sz w:val="24"/>
              </w:rPr>
              <w:t>logged</w:t>
            </w:r>
            <w:r w:rsidRPr="00F878F9">
              <w:rPr>
                <w:spacing w:val="-4"/>
                <w:sz w:val="24"/>
              </w:rPr>
              <w:t xml:space="preserve"> </w:t>
            </w:r>
            <w:r w:rsidRPr="00F878F9">
              <w:rPr>
                <w:sz w:val="24"/>
              </w:rPr>
              <w:t>into</w:t>
            </w:r>
            <w:r w:rsidRPr="00F878F9">
              <w:rPr>
                <w:spacing w:val="-4"/>
                <w:sz w:val="24"/>
              </w:rPr>
              <w:t xml:space="preserve"> </w:t>
            </w:r>
            <w:r w:rsidRPr="00F878F9">
              <w:rPr>
                <w:sz w:val="24"/>
              </w:rPr>
              <w:t>the</w:t>
            </w:r>
            <w:r w:rsidRPr="00F878F9">
              <w:rPr>
                <w:spacing w:val="-4"/>
                <w:sz w:val="24"/>
              </w:rPr>
              <w:t xml:space="preserve"> </w:t>
            </w:r>
            <w:r w:rsidRPr="00F878F9">
              <w:rPr>
                <w:sz w:val="24"/>
              </w:rPr>
              <w:t>platform.</w:t>
            </w:r>
            <w:r w:rsidRPr="00F878F9">
              <w:rPr>
                <w:spacing w:val="-3"/>
                <w:sz w:val="24"/>
              </w:rPr>
              <w:t xml:space="preserve"> </w:t>
            </w:r>
            <w:r w:rsidRPr="00F878F9">
              <w:rPr>
                <w:sz w:val="24"/>
              </w:rPr>
              <w:t>Trip</w:t>
            </w:r>
            <w:r w:rsidRPr="00F878F9">
              <w:rPr>
                <w:spacing w:val="-5"/>
                <w:sz w:val="24"/>
              </w:rPr>
              <w:t xml:space="preserve"> </w:t>
            </w:r>
            <w:r w:rsidRPr="00F878F9">
              <w:rPr>
                <w:sz w:val="24"/>
              </w:rPr>
              <w:t>is</w:t>
            </w:r>
            <w:r w:rsidRPr="00F878F9">
              <w:rPr>
                <w:spacing w:val="-11"/>
                <w:sz w:val="24"/>
              </w:rPr>
              <w:t xml:space="preserve"> </w:t>
            </w:r>
            <w:r w:rsidRPr="00F878F9">
              <w:rPr>
                <w:sz w:val="24"/>
              </w:rPr>
              <w:t>currently active and assigned to the driver.</w:t>
            </w:r>
          </w:p>
          <w:p w14:paraId="37551532" w14:textId="7F437B03" w:rsidR="00F878F9" w:rsidRPr="00F878F9" w:rsidRDefault="00F878F9" w:rsidP="00F878F9">
            <w:pPr>
              <w:jc w:val="both"/>
              <w:rPr>
                <w:rFonts w:ascii="Times New Roman" w:hAnsi="Times New Roman" w:cs="Times New Roman"/>
              </w:rPr>
            </w:pPr>
            <w:r w:rsidRPr="00F878F9">
              <w:rPr>
                <w:rFonts w:ascii="Times New Roman" w:hAnsi="Times New Roman" w:cs="Times New Roman"/>
              </w:rPr>
              <w:t>Customer</w:t>
            </w:r>
            <w:r w:rsidRPr="00F878F9">
              <w:rPr>
                <w:rFonts w:ascii="Times New Roman" w:hAnsi="Times New Roman" w:cs="Times New Roman"/>
                <w:spacing w:val="-3"/>
              </w:rPr>
              <w:t xml:space="preserve"> </w:t>
            </w:r>
            <w:r w:rsidRPr="00F878F9">
              <w:rPr>
                <w:rFonts w:ascii="Times New Roman" w:hAnsi="Times New Roman" w:cs="Times New Roman"/>
              </w:rPr>
              <w:t>is</w:t>
            </w:r>
            <w:r w:rsidRPr="00F878F9">
              <w:rPr>
                <w:rFonts w:ascii="Times New Roman" w:hAnsi="Times New Roman" w:cs="Times New Roman"/>
                <w:spacing w:val="-3"/>
              </w:rPr>
              <w:t xml:space="preserve"> </w:t>
            </w:r>
            <w:r w:rsidRPr="00F878F9">
              <w:rPr>
                <w:rFonts w:ascii="Times New Roman" w:hAnsi="Times New Roman" w:cs="Times New Roman"/>
              </w:rPr>
              <w:t>registered</w:t>
            </w:r>
            <w:r w:rsidRPr="00F878F9">
              <w:rPr>
                <w:rFonts w:ascii="Times New Roman" w:hAnsi="Times New Roman" w:cs="Times New Roman"/>
                <w:spacing w:val="-3"/>
              </w:rPr>
              <w:t xml:space="preserve"> </w:t>
            </w:r>
            <w:r w:rsidRPr="00F878F9">
              <w:rPr>
                <w:rFonts w:ascii="Times New Roman" w:hAnsi="Times New Roman" w:cs="Times New Roman"/>
              </w:rPr>
              <w:t>on</w:t>
            </w:r>
            <w:r w:rsidRPr="00F878F9">
              <w:rPr>
                <w:rFonts w:ascii="Times New Roman" w:hAnsi="Times New Roman" w:cs="Times New Roman"/>
                <w:spacing w:val="-3"/>
              </w:rPr>
              <w:t xml:space="preserve"> </w:t>
            </w:r>
            <w:r w:rsidRPr="00F878F9">
              <w:rPr>
                <w:rFonts w:ascii="Times New Roman" w:hAnsi="Times New Roman" w:cs="Times New Roman"/>
              </w:rPr>
              <w:t>the</w:t>
            </w:r>
            <w:r w:rsidRPr="00F878F9">
              <w:rPr>
                <w:rFonts w:ascii="Times New Roman" w:hAnsi="Times New Roman" w:cs="Times New Roman"/>
                <w:spacing w:val="-3"/>
              </w:rPr>
              <w:t xml:space="preserve"> </w:t>
            </w:r>
            <w:r w:rsidRPr="00F878F9">
              <w:rPr>
                <w:rFonts w:ascii="Times New Roman" w:hAnsi="Times New Roman" w:cs="Times New Roman"/>
              </w:rPr>
              <w:t>platform</w:t>
            </w:r>
            <w:r w:rsidRPr="00F878F9">
              <w:rPr>
                <w:rFonts w:ascii="Times New Roman" w:hAnsi="Times New Roman" w:cs="Times New Roman"/>
                <w:spacing w:val="-3"/>
              </w:rPr>
              <w:t xml:space="preserve"> </w:t>
            </w:r>
            <w:r w:rsidRPr="00F878F9">
              <w:rPr>
                <w:rFonts w:ascii="Times New Roman" w:hAnsi="Times New Roman" w:cs="Times New Roman"/>
              </w:rPr>
              <w:t>and</w:t>
            </w:r>
            <w:r w:rsidRPr="00F878F9">
              <w:rPr>
                <w:rFonts w:ascii="Times New Roman" w:hAnsi="Times New Roman" w:cs="Times New Roman"/>
                <w:spacing w:val="-3"/>
              </w:rPr>
              <w:t xml:space="preserve"> </w:t>
            </w:r>
            <w:r w:rsidRPr="00F878F9">
              <w:rPr>
                <w:rFonts w:ascii="Times New Roman" w:hAnsi="Times New Roman" w:cs="Times New Roman"/>
              </w:rPr>
              <w:t>associated</w:t>
            </w:r>
            <w:r w:rsidRPr="00F878F9">
              <w:rPr>
                <w:rFonts w:ascii="Times New Roman" w:hAnsi="Times New Roman" w:cs="Times New Roman"/>
                <w:spacing w:val="-3"/>
              </w:rPr>
              <w:t xml:space="preserve"> </w:t>
            </w:r>
            <w:r w:rsidRPr="00F878F9">
              <w:rPr>
                <w:rFonts w:ascii="Times New Roman" w:hAnsi="Times New Roman" w:cs="Times New Roman"/>
              </w:rPr>
              <w:t>with</w:t>
            </w:r>
            <w:r w:rsidRPr="00F878F9">
              <w:rPr>
                <w:rFonts w:ascii="Times New Roman" w:hAnsi="Times New Roman" w:cs="Times New Roman"/>
                <w:spacing w:val="-3"/>
              </w:rPr>
              <w:t xml:space="preserve"> </w:t>
            </w:r>
            <w:r w:rsidRPr="00F878F9">
              <w:rPr>
                <w:rFonts w:ascii="Times New Roman" w:hAnsi="Times New Roman" w:cs="Times New Roman"/>
              </w:rPr>
              <w:t>the</w:t>
            </w:r>
            <w:r w:rsidRPr="00F878F9">
              <w:rPr>
                <w:rFonts w:ascii="Times New Roman" w:hAnsi="Times New Roman" w:cs="Times New Roman"/>
                <w:spacing w:val="-4"/>
              </w:rPr>
              <w:t xml:space="preserve"> </w:t>
            </w:r>
            <w:r w:rsidRPr="00F878F9">
              <w:rPr>
                <w:rFonts w:ascii="Times New Roman" w:hAnsi="Times New Roman" w:cs="Times New Roman"/>
              </w:rPr>
              <w:t>trip.</w:t>
            </w:r>
            <w:r w:rsidRPr="00F878F9">
              <w:rPr>
                <w:rFonts w:ascii="Times New Roman" w:hAnsi="Times New Roman" w:cs="Times New Roman"/>
                <w:spacing w:val="-3"/>
              </w:rPr>
              <w:t xml:space="preserve"> </w:t>
            </w:r>
            <w:r w:rsidRPr="00F878F9">
              <w:rPr>
                <w:rFonts w:ascii="Times New Roman" w:hAnsi="Times New Roman" w:cs="Times New Roman"/>
              </w:rPr>
              <w:t>System/network</w:t>
            </w:r>
            <w:r w:rsidRPr="00F878F9">
              <w:rPr>
                <w:rFonts w:ascii="Times New Roman" w:hAnsi="Times New Roman" w:cs="Times New Roman"/>
                <w:spacing w:val="-7"/>
              </w:rPr>
              <w:t xml:space="preserve"> </w:t>
            </w:r>
            <w:r w:rsidRPr="00F878F9">
              <w:rPr>
                <w:rFonts w:ascii="Times New Roman" w:hAnsi="Times New Roman" w:cs="Times New Roman"/>
              </w:rPr>
              <w:t>is</w:t>
            </w:r>
            <w:r w:rsidRPr="00F878F9">
              <w:rPr>
                <w:rFonts w:ascii="Times New Roman" w:hAnsi="Times New Roman" w:cs="Times New Roman"/>
                <w:spacing w:val="-7"/>
              </w:rPr>
              <w:t xml:space="preserve"> </w:t>
            </w:r>
            <w:r w:rsidRPr="00F878F9">
              <w:rPr>
                <w:rFonts w:ascii="Times New Roman" w:hAnsi="Times New Roman" w:cs="Times New Roman"/>
              </w:rPr>
              <w:t>operational</w:t>
            </w:r>
            <w:r w:rsidRPr="00F878F9">
              <w:rPr>
                <w:rFonts w:ascii="Times New Roman" w:hAnsi="Times New Roman" w:cs="Times New Roman"/>
                <w:spacing w:val="-5"/>
              </w:rPr>
              <w:t xml:space="preserve"> </w:t>
            </w:r>
            <w:r w:rsidRPr="00F878F9">
              <w:rPr>
                <w:rFonts w:ascii="Times New Roman" w:hAnsi="Times New Roman" w:cs="Times New Roman"/>
              </w:rPr>
              <w:t>to</w:t>
            </w:r>
            <w:r w:rsidRPr="00F878F9">
              <w:rPr>
                <w:rFonts w:ascii="Times New Roman" w:hAnsi="Times New Roman" w:cs="Times New Roman"/>
                <w:spacing w:val="-8"/>
              </w:rPr>
              <w:t xml:space="preserve"> </w:t>
            </w:r>
            <w:r w:rsidRPr="00F878F9">
              <w:rPr>
                <w:rFonts w:ascii="Times New Roman" w:hAnsi="Times New Roman" w:cs="Times New Roman"/>
              </w:rPr>
              <w:t>record</w:t>
            </w:r>
            <w:r w:rsidRPr="00F878F9">
              <w:rPr>
                <w:rFonts w:ascii="Times New Roman" w:hAnsi="Times New Roman" w:cs="Times New Roman"/>
                <w:spacing w:val="-9"/>
              </w:rPr>
              <w:t xml:space="preserve"> </w:t>
            </w:r>
            <w:r w:rsidRPr="00F878F9">
              <w:rPr>
                <w:rFonts w:ascii="Times New Roman" w:hAnsi="Times New Roman" w:cs="Times New Roman"/>
              </w:rPr>
              <w:t>trip completion and feedback</w:t>
            </w:r>
          </w:p>
        </w:tc>
      </w:tr>
      <w:tr w:rsidR="00F878F9" w14:paraId="6AAF5BF7" w14:textId="77777777" w:rsidTr="00BD16BA">
        <w:tc>
          <w:tcPr>
            <w:tcW w:w="9350" w:type="dxa"/>
          </w:tcPr>
          <w:p w14:paraId="62F4F6DD" w14:textId="5AD32091" w:rsidR="00F878F9" w:rsidRPr="00F878F9" w:rsidRDefault="00F878F9" w:rsidP="00F878F9">
            <w:pPr>
              <w:jc w:val="both"/>
              <w:rPr>
                <w:rFonts w:ascii="Times New Roman" w:hAnsi="Times New Roman" w:cs="Times New Roman"/>
              </w:rPr>
            </w:pPr>
            <w:r w:rsidRPr="00F878F9">
              <w:rPr>
                <w:rFonts w:ascii="Times New Roman" w:hAnsi="Times New Roman" w:cs="Times New Roman"/>
              </w:rPr>
              <w:t>Basic</w:t>
            </w:r>
            <w:r w:rsidRPr="00F878F9">
              <w:rPr>
                <w:rFonts w:ascii="Times New Roman" w:hAnsi="Times New Roman" w:cs="Times New Roman"/>
                <w:spacing w:val="-1"/>
              </w:rPr>
              <w:t xml:space="preserve"> </w:t>
            </w:r>
            <w:r w:rsidRPr="00F878F9">
              <w:rPr>
                <w:rFonts w:ascii="Times New Roman" w:hAnsi="Times New Roman" w:cs="Times New Roman"/>
              </w:rPr>
              <w:t>Course</w:t>
            </w:r>
            <w:r w:rsidRPr="00F878F9">
              <w:rPr>
                <w:rFonts w:ascii="Times New Roman" w:hAnsi="Times New Roman" w:cs="Times New Roman"/>
                <w:spacing w:val="-5"/>
              </w:rPr>
              <w:t xml:space="preserve"> </w:t>
            </w:r>
            <w:r w:rsidRPr="00F878F9">
              <w:rPr>
                <w:rFonts w:ascii="Times New Roman" w:hAnsi="Times New Roman" w:cs="Times New Roman"/>
              </w:rPr>
              <w:t>of Events</w:t>
            </w:r>
            <w:r w:rsidRPr="00F878F9">
              <w:rPr>
                <w:rFonts w:ascii="Times New Roman" w:hAnsi="Times New Roman" w:cs="Times New Roman"/>
                <w:spacing w:val="-1"/>
              </w:rPr>
              <w:t xml:space="preserve"> </w:t>
            </w:r>
            <w:r w:rsidRPr="00F878F9">
              <w:rPr>
                <w:rFonts w:ascii="Times New Roman" w:hAnsi="Times New Roman" w:cs="Times New Roman"/>
              </w:rPr>
              <w:t>/ Main</w:t>
            </w:r>
            <w:r w:rsidRPr="00F878F9">
              <w:rPr>
                <w:rFonts w:ascii="Times New Roman" w:hAnsi="Times New Roman" w:cs="Times New Roman"/>
                <w:spacing w:val="1"/>
              </w:rPr>
              <w:t xml:space="preserve"> </w:t>
            </w:r>
            <w:r w:rsidRPr="00F878F9">
              <w:rPr>
                <w:rFonts w:ascii="Times New Roman" w:hAnsi="Times New Roman" w:cs="Times New Roman"/>
                <w:spacing w:val="-4"/>
              </w:rPr>
              <w:t>Flow</w:t>
            </w:r>
          </w:p>
        </w:tc>
      </w:tr>
      <w:tr w:rsidR="00F878F9" w14:paraId="07690F79" w14:textId="77777777" w:rsidTr="00BD16BA">
        <w:tc>
          <w:tcPr>
            <w:tcW w:w="9350" w:type="dxa"/>
          </w:tcPr>
          <w:p w14:paraId="70954BE4" w14:textId="77777777" w:rsidR="00F878F9" w:rsidRPr="00F878F9" w:rsidRDefault="00F878F9" w:rsidP="00F878F9">
            <w:pPr>
              <w:pStyle w:val="TableParagraph"/>
              <w:spacing w:line="275" w:lineRule="exact"/>
              <w:jc w:val="both"/>
              <w:rPr>
                <w:sz w:val="24"/>
              </w:rPr>
            </w:pPr>
            <w:r w:rsidRPr="00F878F9">
              <w:rPr>
                <w:sz w:val="24"/>
              </w:rPr>
              <w:t>User</w:t>
            </w:r>
            <w:r w:rsidRPr="00F878F9">
              <w:rPr>
                <w:spacing w:val="-5"/>
                <w:sz w:val="24"/>
              </w:rPr>
              <w:t xml:space="preserve"> </w:t>
            </w:r>
            <w:proofErr w:type="gramStart"/>
            <w:r w:rsidRPr="00F878F9">
              <w:rPr>
                <w:sz w:val="24"/>
              </w:rPr>
              <w:t>Action(</w:t>
            </w:r>
            <w:proofErr w:type="gramEnd"/>
            <w:r w:rsidRPr="00F878F9">
              <w:rPr>
                <w:sz w:val="24"/>
              </w:rPr>
              <w:t>Step</w:t>
            </w:r>
            <w:r w:rsidRPr="00F878F9">
              <w:rPr>
                <w:spacing w:val="-1"/>
                <w:sz w:val="24"/>
              </w:rPr>
              <w:t xml:space="preserve"> </w:t>
            </w:r>
            <w:r w:rsidRPr="00F878F9">
              <w:rPr>
                <w:sz w:val="24"/>
              </w:rPr>
              <w:t>1):</w:t>
            </w:r>
            <w:r w:rsidRPr="00F878F9">
              <w:rPr>
                <w:spacing w:val="-5"/>
                <w:sz w:val="24"/>
              </w:rPr>
              <w:t xml:space="preserve"> </w:t>
            </w:r>
            <w:r w:rsidRPr="00F878F9">
              <w:rPr>
                <w:sz w:val="24"/>
              </w:rPr>
              <w:t>Driver</w:t>
            </w:r>
            <w:r w:rsidRPr="00F878F9">
              <w:rPr>
                <w:spacing w:val="-4"/>
                <w:sz w:val="24"/>
              </w:rPr>
              <w:t xml:space="preserve"> </w:t>
            </w:r>
            <w:r w:rsidRPr="00F878F9">
              <w:rPr>
                <w:sz w:val="24"/>
              </w:rPr>
              <w:t>clicks</w:t>
            </w:r>
            <w:r w:rsidRPr="00F878F9">
              <w:rPr>
                <w:spacing w:val="-1"/>
                <w:sz w:val="24"/>
              </w:rPr>
              <w:t xml:space="preserve"> </w:t>
            </w:r>
            <w:r w:rsidRPr="00F878F9">
              <w:rPr>
                <w:sz w:val="24"/>
              </w:rPr>
              <w:t>“End</w:t>
            </w:r>
            <w:r w:rsidRPr="00F878F9">
              <w:rPr>
                <w:spacing w:val="-2"/>
                <w:sz w:val="24"/>
              </w:rPr>
              <w:t xml:space="preserve"> Trip.”</w:t>
            </w:r>
          </w:p>
          <w:p w14:paraId="2A8D5547" w14:textId="77777777" w:rsidR="00F878F9" w:rsidRPr="00F878F9" w:rsidRDefault="00F878F9" w:rsidP="00F878F9">
            <w:pPr>
              <w:pStyle w:val="TableParagraph"/>
              <w:ind w:right="4700"/>
              <w:jc w:val="both"/>
              <w:rPr>
                <w:sz w:val="24"/>
              </w:rPr>
            </w:pPr>
            <w:r w:rsidRPr="00F878F9">
              <w:rPr>
                <w:sz w:val="24"/>
              </w:rPr>
              <w:t>System</w:t>
            </w:r>
            <w:r w:rsidRPr="00F878F9">
              <w:rPr>
                <w:spacing w:val="-8"/>
                <w:sz w:val="24"/>
              </w:rPr>
              <w:t xml:space="preserve"> </w:t>
            </w:r>
            <w:r w:rsidRPr="00F878F9">
              <w:rPr>
                <w:sz w:val="24"/>
              </w:rPr>
              <w:t>Response:</w:t>
            </w:r>
            <w:r w:rsidRPr="00F878F9">
              <w:rPr>
                <w:spacing w:val="-9"/>
                <w:sz w:val="24"/>
              </w:rPr>
              <w:t xml:space="preserve"> </w:t>
            </w:r>
            <w:r w:rsidRPr="00F878F9">
              <w:rPr>
                <w:sz w:val="24"/>
              </w:rPr>
              <w:t>System</w:t>
            </w:r>
            <w:r w:rsidRPr="00F878F9">
              <w:rPr>
                <w:spacing w:val="-8"/>
                <w:sz w:val="24"/>
              </w:rPr>
              <w:t xml:space="preserve"> </w:t>
            </w:r>
            <w:r w:rsidRPr="00F878F9">
              <w:rPr>
                <w:sz w:val="24"/>
              </w:rPr>
              <w:t>marks</w:t>
            </w:r>
            <w:r w:rsidRPr="00F878F9">
              <w:rPr>
                <w:spacing w:val="-8"/>
                <w:sz w:val="24"/>
              </w:rPr>
              <w:t xml:space="preserve"> </w:t>
            </w:r>
            <w:r w:rsidRPr="00F878F9">
              <w:rPr>
                <w:sz w:val="24"/>
              </w:rPr>
              <w:t>trip</w:t>
            </w:r>
            <w:r w:rsidRPr="00F878F9">
              <w:rPr>
                <w:spacing w:val="-9"/>
                <w:sz w:val="24"/>
              </w:rPr>
              <w:t xml:space="preserve"> </w:t>
            </w:r>
            <w:r w:rsidRPr="00F878F9">
              <w:rPr>
                <w:sz w:val="24"/>
              </w:rPr>
              <w:t>as</w:t>
            </w:r>
            <w:r w:rsidRPr="00F878F9">
              <w:rPr>
                <w:spacing w:val="-9"/>
                <w:sz w:val="24"/>
              </w:rPr>
              <w:t xml:space="preserve"> </w:t>
            </w:r>
            <w:r w:rsidRPr="00F878F9">
              <w:rPr>
                <w:sz w:val="24"/>
              </w:rPr>
              <w:t>completed</w:t>
            </w:r>
            <w:r w:rsidRPr="00F878F9">
              <w:rPr>
                <w:spacing w:val="-9"/>
                <w:sz w:val="24"/>
              </w:rPr>
              <w:t xml:space="preserve"> </w:t>
            </w:r>
            <w:r w:rsidRPr="00F878F9">
              <w:rPr>
                <w:sz w:val="24"/>
              </w:rPr>
              <w:t>and</w:t>
            </w:r>
            <w:r w:rsidRPr="00F878F9">
              <w:rPr>
                <w:spacing w:val="-9"/>
                <w:sz w:val="24"/>
              </w:rPr>
              <w:t xml:space="preserve"> </w:t>
            </w:r>
            <w:r w:rsidRPr="00F878F9">
              <w:rPr>
                <w:sz w:val="24"/>
              </w:rPr>
              <w:t>log</w:t>
            </w:r>
            <w:r w:rsidRPr="00F878F9">
              <w:rPr>
                <w:spacing w:val="-7"/>
                <w:sz w:val="24"/>
              </w:rPr>
              <w:t xml:space="preserve"> </w:t>
            </w:r>
            <w:r w:rsidRPr="00F878F9">
              <w:rPr>
                <w:sz w:val="24"/>
              </w:rPr>
              <w:t>time. User</w:t>
            </w:r>
            <w:r w:rsidRPr="00F878F9">
              <w:rPr>
                <w:spacing w:val="-4"/>
                <w:sz w:val="24"/>
              </w:rPr>
              <w:t xml:space="preserve"> </w:t>
            </w:r>
            <w:proofErr w:type="gramStart"/>
            <w:r w:rsidRPr="00F878F9">
              <w:rPr>
                <w:sz w:val="24"/>
              </w:rPr>
              <w:t>Action(</w:t>
            </w:r>
            <w:proofErr w:type="gramEnd"/>
            <w:r w:rsidRPr="00F878F9">
              <w:rPr>
                <w:sz w:val="24"/>
              </w:rPr>
              <w:t>Step</w:t>
            </w:r>
            <w:r w:rsidRPr="00F878F9">
              <w:rPr>
                <w:spacing w:val="-4"/>
                <w:sz w:val="24"/>
              </w:rPr>
              <w:t xml:space="preserve"> </w:t>
            </w:r>
            <w:r w:rsidRPr="00F878F9">
              <w:rPr>
                <w:sz w:val="24"/>
              </w:rPr>
              <w:t>2):</w:t>
            </w:r>
            <w:r w:rsidRPr="00F878F9">
              <w:rPr>
                <w:spacing w:val="-4"/>
                <w:sz w:val="24"/>
              </w:rPr>
              <w:t xml:space="preserve"> </w:t>
            </w:r>
            <w:r w:rsidRPr="00F878F9">
              <w:rPr>
                <w:sz w:val="24"/>
              </w:rPr>
              <w:t>Driver</w:t>
            </w:r>
            <w:r w:rsidRPr="00F878F9">
              <w:rPr>
                <w:spacing w:val="-4"/>
                <w:sz w:val="24"/>
              </w:rPr>
              <w:t xml:space="preserve"> </w:t>
            </w:r>
            <w:r w:rsidRPr="00F878F9">
              <w:rPr>
                <w:sz w:val="24"/>
              </w:rPr>
              <w:t>rates</w:t>
            </w:r>
            <w:r w:rsidRPr="00F878F9">
              <w:rPr>
                <w:spacing w:val="-4"/>
                <w:sz w:val="24"/>
              </w:rPr>
              <w:t xml:space="preserve"> </w:t>
            </w:r>
            <w:r w:rsidRPr="00F878F9">
              <w:rPr>
                <w:sz w:val="24"/>
              </w:rPr>
              <w:t>customer</w:t>
            </w:r>
            <w:r w:rsidRPr="00F878F9">
              <w:rPr>
                <w:spacing w:val="-4"/>
                <w:sz w:val="24"/>
              </w:rPr>
              <w:t xml:space="preserve"> </w:t>
            </w:r>
            <w:r w:rsidRPr="00F878F9">
              <w:rPr>
                <w:sz w:val="24"/>
              </w:rPr>
              <w:t>and</w:t>
            </w:r>
            <w:r w:rsidRPr="00F878F9">
              <w:rPr>
                <w:spacing w:val="-2"/>
                <w:sz w:val="24"/>
              </w:rPr>
              <w:t xml:space="preserve"> </w:t>
            </w:r>
            <w:r w:rsidRPr="00F878F9">
              <w:rPr>
                <w:sz w:val="24"/>
              </w:rPr>
              <w:t>adds</w:t>
            </w:r>
            <w:r w:rsidRPr="00F878F9">
              <w:rPr>
                <w:spacing w:val="-4"/>
                <w:sz w:val="24"/>
              </w:rPr>
              <w:t xml:space="preserve"> </w:t>
            </w:r>
            <w:r w:rsidRPr="00F878F9">
              <w:rPr>
                <w:sz w:val="24"/>
              </w:rPr>
              <w:t>comments. System Response: Stores feedback securely.</w:t>
            </w:r>
          </w:p>
          <w:p w14:paraId="49096D98" w14:textId="77777777" w:rsidR="00F878F9" w:rsidRDefault="00F878F9" w:rsidP="00F878F9">
            <w:pPr>
              <w:jc w:val="both"/>
              <w:rPr>
                <w:rFonts w:ascii="Times New Roman" w:hAnsi="Times New Roman" w:cs="Times New Roman"/>
              </w:rPr>
            </w:pPr>
            <w:r w:rsidRPr="00F878F9">
              <w:rPr>
                <w:rFonts w:ascii="Times New Roman" w:hAnsi="Times New Roman" w:cs="Times New Roman"/>
              </w:rPr>
              <w:t>User</w:t>
            </w:r>
            <w:r w:rsidRPr="00F878F9">
              <w:rPr>
                <w:rFonts w:ascii="Times New Roman" w:hAnsi="Times New Roman" w:cs="Times New Roman"/>
                <w:spacing w:val="-12"/>
              </w:rPr>
              <w:t xml:space="preserve"> </w:t>
            </w:r>
            <w:proofErr w:type="gramStart"/>
            <w:r w:rsidRPr="00F878F9">
              <w:rPr>
                <w:rFonts w:ascii="Times New Roman" w:hAnsi="Times New Roman" w:cs="Times New Roman"/>
              </w:rPr>
              <w:t>Action(</w:t>
            </w:r>
            <w:proofErr w:type="gramEnd"/>
            <w:r w:rsidRPr="00F878F9">
              <w:rPr>
                <w:rFonts w:ascii="Times New Roman" w:hAnsi="Times New Roman" w:cs="Times New Roman"/>
              </w:rPr>
              <w:t>Step</w:t>
            </w:r>
            <w:r w:rsidRPr="00F878F9">
              <w:rPr>
                <w:rFonts w:ascii="Times New Roman" w:hAnsi="Times New Roman" w:cs="Times New Roman"/>
                <w:spacing w:val="-7"/>
              </w:rPr>
              <w:t xml:space="preserve"> </w:t>
            </w:r>
            <w:r w:rsidRPr="00F878F9">
              <w:rPr>
                <w:rFonts w:ascii="Times New Roman" w:hAnsi="Times New Roman" w:cs="Times New Roman"/>
              </w:rPr>
              <w:t>3):</w:t>
            </w:r>
            <w:r w:rsidRPr="00F878F9">
              <w:rPr>
                <w:rFonts w:ascii="Times New Roman" w:hAnsi="Times New Roman" w:cs="Times New Roman"/>
                <w:spacing w:val="-10"/>
              </w:rPr>
              <w:t xml:space="preserve"> </w:t>
            </w:r>
            <w:r w:rsidRPr="00F878F9">
              <w:rPr>
                <w:rFonts w:ascii="Times New Roman" w:hAnsi="Times New Roman" w:cs="Times New Roman"/>
              </w:rPr>
              <w:t>System</w:t>
            </w:r>
            <w:r w:rsidRPr="00F878F9">
              <w:rPr>
                <w:rFonts w:ascii="Times New Roman" w:hAnsi="Times New Roman" w:cs="Times New Roman"/>
                <w:spacing w:val="-9"/>
              </w:rPr>
              <w:t xml:space="preserve"> </w:t>
            </w:r>
            <w:r w:rsidRPr="00F878F9">
              <w:rPr>
                <w:rFonts w:ascii="Times New Roman" w:hAnsi="Times New Roman" w:cs="Times New Roman"/>
              </w:rPr>
              <w:t>updates</w:t>
            </w:r>
            <w:r w:rsidRPr="00F878F9">
              <w:rPr>
                <w:rFonts w:ascii="Times New Roman" w:hAnsi="Times New Roman" w:cs="Times New Roman"/>
                <w:spacing w:val="-7"/>
              </w:rPr>
              <w:t xml:space="preserve"> </w:t>
            </w:r>
            <w:r w:rsidRPr="00F878F9">
              <w:rPr>
                <w:rFonts w:ascii="Times New Roman" w:hAnsi="Times New Roman" w:cs="Times New Roman"/>
              </w:rPr>
              <w:t>record</w:t>
            </w:r>
            <w:r w:rsidRPr="00F878F9">
              <w:rPr>
                <w:rFonts w:ascii="Times New Roman" w:hAnsi="Times New Roman" w:cs="Times New Roman"/>
                <w:spacing w:val="-10"/>
              </w:rPr>
              <w:t xml:space="preserve"> </w:t>
            </w:r>
            <w:r w:rsidRPr="00F878F9">
              <w:rPr>
                <w:rFonts w:ascii="Times New Roman" w:hAnsi="Times New Roman" w:cs="Times New Roman"/>
              </w:rPr>
              <w:t>for</w:t>
            </w:r>
            <w:r w:rsidRPr="00F878F9">
              <w:rPr>
                <w:rFonts w:ascii="Times New Roman" w:hAnsi="Times New Roman" w:cs="Times New Roman"/>
                <w:spacing w:val="-7"/>
              </w:rPr>
              <w:t xml:space="preserve"> </w:t>
            </w:r>
            <w:r w:rsidRPr="00F878F9">
              <w:rPr>
                <w:rFonts w:ascii="Times New Roman" w:hAnsi="Times New Roman" w:cs="Times New Roman"/>
              </w:rPr>
              <w:t>admin</w:t>
            </w:r>
            <w:r w:rsidRPr="00F878F9">
              <w:rPr>
                <w:rFonts w:ascii="Times New Roman" w:hAnsi="Times New Roman" w:cs="Times New Roman"/>
                <w:spacing w:val="-7"/>
              </w:rPr>
              <w:t xml:space="preserve"> </w:t>
            </w:r>
            <w:r w:rsidRPr="00F878F9">
              <w:rPr>
                <w:rFonts w:ascii="Times New Roman" w:hAnsi="Times New Roman" w:cs="Times New Roman"/>
              </w:rPr>
              <w:t xml:space="preserve">review. </w:t>
            </w:r>
          </w:p>
          <w:p w14:paraId="64681135" w14:textId="7C5E4EFE" w:rsidR="00F878F9" w:rsidRPr="00F878F9" w:rsidRDefault="00F878F9" w:rsidP="00F878F9">
            <w:pPr>
              <w:jc w:val="both"/>
              <w:rPr>
                <w:rFonts w:ascii="Times New Roman" w:hAnsi="Times New Roman" w:cs="Times New Roman"/>
              </w:rPr>
            </w:pPr>
            <w:r w:rsidRPr="00F878F9">
              <w:rPr>
                <w:rFonts w:ascii="Times New Roman" w:hAnsi="Times New Roman" w:cs="Times New Roman"/>
              </w:rPr>
              <w:t>System Response: Confirms submission</w:t>
            </w:r>
          </w:p>
        </w:tc>
      </w:tr>
      <w:tr w:rsidR="00F878F9" w14:paraId="131FC15D" w14:textId="77777777" w:rsidTr="00BD16BA">
        <w:tc>
          <w:tcPr>
            <w:tcW w:w="9350" w:type="dxa"/>
          </w:tcPr>
          <w:p w14:paraId="3AA62680" w14:textId="17F1E12F" w:rsidR="00F878F9" w:rsidRPr="00F878F9" w:rsidRDefault="00F878F9" w:rsidP="00F878F9">
            <w:pPr>
              <w:jc w:val="both"/>
              <w:rPr>
                <w:rFonts w:ascii="Times New Roman" w:hAnsi="Times New Roman" w:cs="Times New Roman"/>
              </w:rPr>
            </w:pPr>
            <w:r w:rsidRPr="00F878F9">
              <w:rPr>
                <w:rFonts w:ascii="Times New Roman" w:hAnsi="Times New Roman" w:cs="Times New Roman"/>
              </w:rPr>
              <w:t>Alternative</w:t>
            </w:r>
            <w:r w:rsidRPr="00F878F9">
              <w:rPr>
                <w:rFonts w:ascii="Times New Roman" w:hAnsi="Times New Roman" w:cs="Times New Roman"/>
                <w:spacing w:val="-7"/>
              </w:rPr>
              <w:t xml:space="preserve"> </w:t>
            </w:r>
            <w:r w:rsidRPr="00F878F9">
              <w:rPr>
                <w:rFonts w:ascii="Times New Roman" w:hAnsi="Times New Roman" w:cs="Times New Roman"/>
              </w:rPr>
              <w:t>Flow:</w:t>
            </w:r>
            <w:r w:rsidRPr="00F878F9">
              <w:rPr>
                <w:rFonts w:ascii="Times New Roman" w:hAnsi="Times New Roman" w:cs="Times New Roman"/>
                <w:spacing w:val="1"/>
              </w:rPr>
              <w:t xml:space="preserve"> </w:t>
            </w:r>
            <w:r w:rsidRPr="00F878F9">
              <w:rPr>
                <w:rFonts w:ascii="Times New Roman" w:hAnsi="Times New Roman" w:cs="Times New Roman"/>
              </w:rPr>
              <w:t>If</w:t>
            </w:r>
            <w:r w:rsidRPr="00F878F9">
              <w:rPr>
                <w:rFonts w:ascii="Times New Roman" w:hAnsi="Times New Roman" w:cs="Times New Roman"/>
                <w:spacing w:val="-5"/>
              </w:rPr>
              <w:t xml:space="preserve"> </w:t>
            </w:r>
            <w:r w:rsidRPr="00F878F9">
              <w:rPr>
                <w:rFonts w:ascii="Times New Roman" w:hAnsi="Times New Roman" w:cs="Times New Roman"/>
              </w:rPr>
              <w:t>driver</w:t>
            </w:r>
            <w:r w:rsidRPr="00F878F9">
              <w:rPr>
                <w:rFonts w:ascii="Times New Roman" w:hAnsi="Times New Roman" w:cs="Times New Roman"/>
                <w:spacing w:val="-4"/>
              </w:rPr>
              <w:t xml:space="preserve"> </w:t>
            </w:r>
            <w:r w:rsidRPr="00F878F9">
              <w:rPr>
                <w:rFonts w:ascii="Times New Roman" w:hAnsi="Times New Roman" w:cs="Times New Roman"/>
              </w:rPr>
              <w:t>skips</w:t>
            </w:r>
            <w:r w:rsidRPr="00F878F9">
              <w:rPr>
                <w:rFonts w:ascii="Times New Roman" w:hAnsi="Times New Roman" w:cs="Times New Roman"/>
                <w:spacing w:val="-3"/>
              </w:rPr>
              <w:t xml:space="preserve"> </w:t>
            </w:r>
            <w:r w:rsidRPr="00F878F9">
              <w:rPr>
                <w:rFonts w:ascii="Times New Roman" w:hAnsi="Times New Roman" w:cs="Times New Roman"/>
              </w:rPr>
              <w:t>feedback,</w:t>
            </w:r>
            <w:r w:rsidRPr="00F878F9">
              <w:rPr>
                <w:rFonts w:ascii="Times New Roman" w:hAnsi="Times New Roman" w:cs="Times New Roman"/>
                <w:spacing w:val="-4"/>
              </w:rPr>
              <w:t xml:space="preserve"> </w:t>
            </w:r>
            <w:r w:rsidRPr="00F878F9">
              <w:rPr>
                <w:rFonts w:ascii="Times New Roman" w:hAnsi="Times New Roman" w:cs="Times New Roman"/>
              </w:rPr>
              <w:t>system</w:t>
            </w:r>
            <w:r w:rsidRPr="00F878F9">
              <w:rPr>
                <w:rFonts w:ascii="Times New Roman" w:hAnsi="Times New Roman" w:cs="Times New Roman"/>
                <w:spacing w:val="-2"/>
              </w:rPr>
              <w:t xml:space="preserve"> </w:t>
            </w:r>
            <w:r w:rsidRPr="00F878F9">
              <w:rPr>
                <w:rFonts w:ascii="Times New Roman" w:hAnsi="Times New Roman" w:cs="Times New Roman"/>
              </w:rPr>
              <w:t>still</w:t>
            </w:r>
            <w:r w:rsidRPr="00F878F9">
              <w:rPr>
                <w:rFonts w:ascii="Times New Roman" w:hAnsi="Times New Roman" w:cs="Times New Roman"/>
                <w:spacing w:val="-3"/>
              </w:rPr>
              <w:t xml:space="preserve"> </w:t>
            </w:r>
            <w:r w:rsidRPr="00F878F9">
              <w:rPr>
                <w:rFonts w:ascii="Times New Roman" w:hAnsi="Times New Roman" w:cs="Times New Roman"/>
              </w:rPr>
              <w:t>marks</w:t>
            </w:r>
            <w:r w:rsidRPr="00F878F9">
              <w:rPr>
                <w:rFonts w:ascii="Times New Roman" w:hAnsi="Times New Roman" w:cs="Times New Roman"/>
                <w:spacing w:val="-4"/>
              </w:rPr>
              <w:t xml:space="preserve"> </w:t>
            </w:r>
            <w:r w:rsidRPr="00F878F9">
              <w:rPr>
                <w:rFonts w:ascii="Times New Roman" w:hAnsi="Times New Roman" w:cs="Times New Roman"/>
              </w:rPr>
              <w:t>trip</w:t>
            </w:r>
            <w:r w:rsidRPr="00F878F9">
              <w:rPr>
                <w:rFonts w:ascii="Times New Roman" w:hAnsi="Times New Roman" w:cs="Times New Roman"/>
                <w:spacing w:val="-4"/>
              </w:rPr>
              <w:t xml:space="preserve"> </w:t>
            </w:r>
            <w:r w:rsidRPr="00F878F9">
              <w:rPr>
                <w:rFonts w:ascii="Times New Roman" w:hAnsi="Times New Roman" w:cs="Times New Roman"/>
              </w:rPr>
              <w:t>as</w:t>
            </w:r>
            <w:r w:rsidRPr="00F878F9">
              <w:rPr>
                <w:rFonts w:ascii="Times New Roman" w:hAnsi="Times New Roman" w:cs="Times New Roman"/>
                <w:spacing w:val="-4"/>
              </w:rPr>
              <w:t xml:space="preserve"> </w:t>
            </w:r>
            <w:r w:rsidRPr="00F878F9">
              <w:rPr>
                <w:rFonts w:ascii="Times New Roman" w:hAnsi="Times New Roman" w:cs="Times New Roman"/>
                <w:spacing w:val="-2"/>
              </w:rPr>
              <w:t>completed.</w:t>
            </w:r>
          </w:p>
        </w:tc>
      </w:tr>
      <w:tr w:rsidR="00F878F9" w14:paraId="418DEEF8" w14:textId="77777777" w:rsidTr="00BD16BA">
        <w:tc>
          <w:tcPr>
            <w:tcW w:w="9350" w:type="dxa"/>
          </w:tcPr>
          <w:p w14:paraId="74782E1C" w14:textId="3558995F" w:rsidR="00F878F9" w:rsidRPr="00F878F9" w:rsidRDefault="00F878F9" w:rsidP="00F878F9">
            <w:pPr>
              <w:jc w:val="both"/>
              <w:rPr>
                <w:rFonts w:ascii="Times New Roman" w:hAnsi="Times New Roman" w:cs="Times New Roman"/>
              </w:rPr>
            </w:pPr>
            <w:r w:rsidRPr="00F878F9">
              <w:rPr>
                <w:rFonts w:ascii="Times New Roman" w:hAnsi="Times New Roman" w:cs="Times New Roman"/>
              </w:rPr>
              <w:t>Exception</w:t>
            </w:r>
            <w:r w:rsidRPr="00F878F9">
              <w:rPr>
                <w:rFonts w:ascii="Times New Roman" w:hAnsi="Times New Roman" w:cs="Times New Roman"/>
                <w:spacing w:val="-8"/>
              </w:rPr>
              <w:t xml:space="preserve"> </w:t>
            </w:r>
            <w:r w:rsidRPr="00F878F9">
              <w:rPr>
                <w:rFonts w:ascii="Times New Roman" w:hAnsi="Times New Roman" w:cs="Times New Roman"/>
              </w:rPr>
              <w:t>Flow:</w:t>
            </w:r>
            <w:r w:rsidRPr="00F878F9">
              <w:rPr>
                <w:rFonts w:ascii="Times New Roman" w:hAnsi="Times New Roman" w:cs="Times New Roman"/>
                <w:spacing w:val="1"/>
              </w:rPr>
              <w:t xml:space="preserve"> </w:t>
            </w:r>
            <w:r w:rsidRPr="00F878F9">
              <w:rPr>
                <w:rFonts w:ascii="Times New Roman" w:hAnsi="Times New Roman" w:cs="Times New Roman"/>
              </w:rPr>
              <w:t>If</w:t>
            </w:r>
            <w:r w:rsidRPr="00F878F9">
              <w:rPr>
                <w:rFonts w:ascii="Times New Roman" w:hAnsi="Times New Roman" w:cs="Times New Roman"/>
                <w:spacing w:val="-4"/>
              </w:rPr>
              <w:t xml:space="preserve"> </w:t>
            </w:r>
            <w:r w:rsidRPr="00F878F9">
              <w:rPr>
                <w:rFonts w:ascii="Times New Roman" w:hAnsi="Times New Roman" w:cs="Times New Roman"/>
              </w:rPr>
              <w:t>server</w:t>
            </w:r>
            <w:r w:rsidRPr="00F878F9">
              <w:rPr>
                <w:rFonts w:ascii="Times New Roman" w:hAnsi="Times New Roman" w:cs="Times New Roman"/>
                <w:spacing w:val="-3"/>
              </w:rPr>
              <w:t xml:space="preserve"> </w:t>
            </w:r>
            <w:r w:rsidRPr="00F878F9">
              <w:rPr>
                <w:rFonts w:ascii="Times New Roman" w:hAnsi="Times New Roman" w:cs="Times New Roman"/>
              </w:rPr>
              <w:t>fails,</w:t>
            </w:r>
            <w:r w:rsidRPr="00F878F9">
              <w:rPr>
                <w:rFonts w:ascii="Times New Roman" w:hAnsi="Times New Roman" w:cs="Times New Roman"/>
                <w:spacing w:val="-3"/>
              </w:rPr>
              <w:t xml:space="preserve"> </w:t>
            </w:r>
            <w:r w:rsidRPr="00F878F9">
              <w:rPr>
                <w:rFonts w:ascii="Times New Roman" w:hAnsi="Times New Roman" w:cs="Times New Roman"/>
              </w:rPr>
              <w:t>system</w:t>
            </w:r>
            <w:r w:rsidRPr="00F878F9">
              <w:rPr>
                <w:rFonts w:ascii="Times New Roman" w:hAnsi="Times New Roman" w:cs="Times New Roman"/>
                <w:spacing w:val="-3"/>
              </w:rPr>
              <w:t xml:space="preserve"> </w:t>
            </w:r>
            <w:r w:rsidRPr="00F878F9">
              <w:rPr>
                <w:rFonts w:ascii="Times New Roman" w:hAnsi="Times New Roman" w:cs="Times New Roman"/>
              </w:rPr>
              <w:t>saves</w:t>
            </w:r>
            <w:r w:rsidRPr="00F878F9">
              <w:rPr>
                <w:rFonts w:ascii="Times New Roman" w:hAnsi="Times New Roman" w:cs="Times New Roman"/>
                <w:spacing w:val="-4"/>
              </w:rPr>
              <w:t xml:space="preserve"> </w:t>
            </w:r>
            <w:r w:rsidRPr="00F878F9">
              <w:rPr>
                <w:rFonts w:ascii="Times New Roman" w:hAnsi="Times New Roman" w:cs="Times New Roman"/>
              </w:rPr>
              <w:t>data</w:t>
            </w:r>
            <w:r w:rsidRPr="00F878F9">
              <w:rPr>
                <w:rFonts w:ascii="Times New Roman" w:hAnsi="Times New Roman" w:cs="Times New Roman"/>
                <w:spacing w:val="-4"/>
              </w:rPr>
              <w:t xml:space="preserve"> </w:t>
            </w:r>
            <w:r w:rsidRPr="00F878F9">
              <w:rPr>
                <w:rFonts w:ascii="Times New Roman" w:hAnsi="Times New Roman" w:cs="Times New Roman"/>
              </w:rPr>
              <w:t>later</w:t>
            </w:r>
            <w:r w:rsidRPr="00F878F9">
              <w:rPr>
                <w:rFonts w:ascii="Times New Roman" w:hAnsi="Times New Roman" w:cs="Times New Roman"/>
                <w:spacing w:val="-7"/>
              </w:rPr>
              <w:t xml:space="preserve"> </w:t>
            </w:r>
            <w:r w:rsidRPr="00F878F9">
              <w:rPr>
                <w:rFonts w:ascii="Times New Roman" w:hAnsi="Times New Roman" w:cs="Times New Roman"/>
              </w:rPr>
              <w:t>when</w:t>
            </w:r>
            <w:r w:rsidRPr="00F878F9">
              <w:rPr>
                <w:rFonts w:ascii="Times New Roman" w:hAnsi="Times New Roman" w:cs="Times New Roman"/>
                <w:spacing w:val="-1"/>
              </w:rPr>
              <w:t xml:space="preserve"> </w:t>
            </w:r>
            <w:r w:rsidRPr="00F878F9">
              <w:rPr>
                <w:rFonts w:ascii="Times New Roman" w:hAnsi="Times New Roman" w:cs="Times New Roman"/>
                <w:spacing w:val="-2"/>
              </w:rPr>
              <w:t>online.</w:t>
            </w:r>
          </w:p>
        </w:tc>
      </w:tr>
      <w:tr w:rsidR="00F878F9" w14:paraId="45ACB910" w14:textId="77777777" w:rsidTr="00BD16BA">
        <w:tc>
          <w:tcPr>
            <w:tcW w:w="9350" w:type="dxa"/>
          </w:tcPr>
          <w:p w14:paraId="0FAEF2FE" w14:textId="572A9B04" w:rsidR="00F878F9" w:rsidRPr="00F878F9" w:rsidRDefault="00F878F9" w:rsidP="00F878F9">
            <w:pPr>
              <w:jc w:val="both"/>
              <w:rPr>
                <w:rFonts w:ascii="Times New Roman" w:hAnsi="Times New Roman" w:cs="Times New Roman"/>
              </w:rPr>
            </w:pPr>
            <w:r w:rsidRPr="00F878F9">
              <w:rPr>
                <w:rFonts w:ascii="Times New Roman" w:hAnsi="Times New Roman" w:cs="Times New Roman"/>
              </w:rPr>
              <w:t>Post-Condition:</w:t>
            </w:r>
            <w:r w:rsidRPr="00F878F9">
              <w:rPr>
                <w:rFonts w:ascii="Times New Roman" w:hAnsi="Times New Roman" w:cs="Times New Roman"/>
                <w:spacing w:val="-4"/>
              </w:rPr>
              <w:t xml:space="preserve"> </w:t>
            </w:r>
            <w:r w:rsidRPr="00F878F9">
              <w:rPr>
                <w:rFonts w:ascii="Times New Roman" w:hAnsi="Times New Roman" w:cs="Times New Roman"/>
              </w:rPr>
              <w:t>Trip</w:t>
            </w:r>
            <w:r w:rsidRPr="00F878F9">
              <w:rPr>
                <w:rFonts w:ascii="Times New Roman" w:hAnsi="Times New Roman" w:cs="Times New Roman"/>
                <w:spacing w:val="-4"/>
              </w:rPr>
              <w:t xml:space="preserve"> </w:t>
            </w:r>
            <w:r w:rsidRPr="00F878F9">
              <w:rPr>
                <w:rFonts w:ascii="Times New Roman" w:hAnsi="Times New Roman" w:cs="Times New Roman"/>
              </w:rPr>
              <w:t>and</w:t>
            </w:r>
            <w:r w:rsidRPr="00F878F9">
              <w:rPr>
                <w:rFonts w:ascii="Times New Roman" w:hAnsi="Times New Roman" w:cs="Times New Roman"/>
                <w:spacing w:val="-4"/>
              </w:rPr>
              <w:t xml:space="preserve"> </w:t>
            </w:r>
            <w:r w:rsidRPr="00F878F9">
              <w:rPr>
                <w:rFonts w:ascii="Times New Roman" w:hAnsi="Times New Roman" w:cs="Times New Roman"/>
              </w:rPr>
              <w:t>feedback</w:t>
            </w:r>
            <w:r w:rsidRPr="00F878F9">
              <w:rPr>
                <w:rFonts w:ascii="Times New Roman" w:hAnsi="Times New Roman" w:cs="Times New Roman"/>
                <w:spacing w:val="-4"/>
              </w:rPr>
              <w:t xml:space="preserve"> </w:t>
            </w:r>
            <w:r w:rsidRPr="00F878F9">
              <w:rPr>
                <w:rFonts w:ascii="Times New Roman" w:hAnsi="Times New Roman" w:cs="Times New Roman"/>
              </w:rPr>
              <w:t>recorded</w:t>
            </w:r>
            <w:r w:rsidRPr="00F878F9">
              <w:rPr>
                <w:rFonts w:ascii="Times New Roman" w:hAnsi="Times New Roman" w:cs="Times New Roman"/>
                <w:spacing w:val="-1"/>
              </w:rPr>
              <w:t xml:space="preserve"> </w:t>
            </w:r>
            <w:r w:rsidRPr="00F878F9">
              <w:rPr>
                <w:rFonts w:ascii="Times New Roman" w:hAnsi="Times New Roman" w:cs="Times New Roman"/>
                <w:spacing w:val="-2"/>
              </w:rPr>
              <w:t>successfully.</w:t>
            </w:r>
          </w:p>
        </w:tc>
      </w:tr>
    </w:tbl>
    <w:p w14:paraId="6E71EECC" w14:textId="77777777" w:rsidR="00F878F9" w:rsidRDefault="00F878F9" w:rsidP="00F878F9">
      <w:pPr>
        <w:pStyle w:val="Heading3"/>
        <w:numPr>
          <w:ilvl w:val="2"/>
          <w:numId w:val="25"/>
        </w:numPr>
        <w:rPr>
          <w:rFonts w:ascii="Times New Roman" w:hAnsi="Times New Roman" w:cs="Times New Roman"/>
          <w:b/>
          <w:bCs/>
          <w:color w:val="auto"/>
          <w:sz w:val="24"/>
          <w:szCs w:val="24"/>
        </w:rPr>
      </w:pPr>
      <w:bookmarkStart w:id="177" w:name="_Toc233405269"/>
      <w:r w:rsidRPr="0031094A">
        <w:rPr>
          <w:rFonts w:ascii="Times New Roman" w:hAnsi="Times New Roman" w:cs="Times New Roman"/>
          <w:b/>
          <w:bCs/>
          <w:color w:val="auto"/>
          <w:sz w:val="24"/>
          <w:szCs w:val="24"/>
        </w:rPr>
        <w:t>Functional Requirements</w:t>
      </w:r>
      <w:bookmarkEnd w:id="177"/>
    </w:p>
    <w:tbl>
      <w:tblPr>
        <w:tblStyle w:val="TableGrid"/>
        <w:tblW w:w="0" w:type="auto"/>
        <w:tblLook w:val="04A0" w:firstRow="1" w:lastRow="0" w:firstColumn="1" w:lastColumn="0" w:noHBand="0" w:noVBand="1"/>
      </w:tblPr>
      <w:tblGrid>
        <w:gridCol w:w="1075"/>
        <w:gridCol w:w="3599"/>
        <w:gridCol w:w="2338"/>
        <w:gridCol w:w="2338"/>
      </w:tblGrid>
      <w:tr w:rsidR="00A11A65" w14:paraId="13C1D5A5" w14:textId="77777777" w:rsidTr="00A11A65">
        <w:tc>
          <w:tcPr>
            <w:tcW w:w="1075" w:type="dxa"/>
          </w:tcPr>
          <w:p w14:paraId="020F9669" w14:textId="2C984CBC" w:rsidR="00A11A65" w:rsidRPr="00A11A65" w:rsidRDefault="00A11A65" w:rsidP="00A11A65">
            <w:pPr>
              <w:jc w:val="center"/>
              <w:rPr>
                <w:rFonts w:ascii="Times New Roman" w:hAnsi="Times New Roman" w:cs="Times New Roman"/>
              </w:rPr>
            </w:pPr>
            <w:r w:rsidRPr="00A11A65">
              <w:rPr>
                <w:rFonts w:ascii="Times New Roman" w:hAnsi="Times New Roman" w:cs="Times New Roman"/>
              </w:rPr>
              <w:t>Req ID</w:t>
            </w:r>
          </w:p>
        </w:tc>
        <w:tc>
          <w:tcPr>
            <w:tcW w:w="3599" w:type="dxa"/>
          </w:tcPr>
          <w:p w14:paraId="2B09E3E2" w14:textId="69C48F2D" w:rsidR="00A11A65" w:rsidRPr="00A11A65" w:rsidRDefault="00A11A65" w:rsidP="00A11A65">
            <w:pPr>
              <w:jc w:val="center"/>
              <w:rPr>
                <w:rFonts w:ascii="Times New Roman" w:hAnsi="Times New Roman" w:cs="Times New Roman"/>
              </w:rPr>
            </w:pPr>
            <w:r w:rsidRPr="00A11A65">
              <w:rPr>
                <w:rFonts w:ascii="Times New Roman" w:hAnsi="Times New Roman" w:cs="Times New Roman"/>
              </w:rPr>
              <w:t>Description</w:t>
            </w:r>
          </w:p>
        </w:tc>
        <w:tc>
          <w:tcPr>
            <w:tcW w:w="2338" w:type="dxa"/>
          </w:tcPr>
          <w:p w14:paraId="35780F40" w14:textId="34B5AB1B" w:rsidR="00A11A65" w:rsidRPr="00A11A65" w:rsidRDefault="00A11A65" w:rsidP="00A11A65">
            <w:pPr>
              <w:jc w:val="center"/>
              <w:rPr>
                <w:rFonts w:ascii="Times New Roman" w:hAnsi="Times New Roman" w:cs="Times New Roman"/>
              </w:rPr>
            </w:pPr>
            <w:r w:rsidRPr="00A11A65">
              <w:rPr>
                <w:rFonts w:ascii="Times New Roman" w:hAnsi="Times New Roman" w:cs="Times New Roman"/>
              </w:rPr>
              <w:t>Priority</w:t>
            </w:r>
          </w:p>
        </w:tc>
        <w:tc>
          <w:tcPr>
            <w:tcW w:w="2338" w:type="dxa"/>
          </w:tcPr>
          <w:p w14:paraId="59EDD2EE" w14:textId="38720B04" w:rsidR="00A11A65" w:rsidRPr="00A11A65" w:rsidRDefault="00A11A65" w:rsidP="00A11A65">
            <w:pPr>
              <w:jc w:val="center"/>
              <w:rPr>
                <w:rFonts w:ascii="Times New Roman" w:hAnsi="Times New Roman" w:cs="Times New Roman"/>
              </w:rPr>
            </w:pPr>
            <w:r w:rsidRPr="00A11A65">
              <w:rPr>
                <w:rFonts w:ascii="Times New Roman" w:hAnsi="Times New Roman" w:cs="Times New Roman"/>
              </w:rPr>
              <w:t>Status</w:t>
            </w:r>
          </w:p>
        </w:tc>
      </w:tr>
      <w:tr w:rsidR="00A11A65" w14:paraId="77C41B1E" w14:textId="77777777" w:rsidTr="00A11A65">
        <w:tc>
          <w:tcPr>
            <w:tcW w:w="1075" w:type="dxa"/>
          </w:tcPr>
          <w:p w14:paraId="0E2DE4F9" w14:textId="0A1D7AFD" w:rsidR="00A11A65" w:rsidRPr="00A11A65" w:rsidRDefault="00A11A65" w:rsidP="00A11A65">
            <w:pPr>
              <w:jc w:val="center"/>
              <w:rPr>
                <w:rFonts w:ascii="Times New Roman" w:hAnsi="Times New Roman" w:cs="Times New Roman"/>
              </w:rPr>
            </w:pPr>
            <w:r w:rsidRPr="00A11A65">
              <w:rPr>
                <w:rFonts w:ascii="Times New Roman" w:hAnsi="Times New Roman" w:cs="Times New Roman"/>
              </w:rPr>
              <w:t>Req 1</w:t>
            </w:r>
          </w:p>
        </w:tc>
        <w:tc>
          <w:tcPr>
            <w:tcW w:w="3599" w:type="dxa"/>
          </w:tcPr>
          <w:p w14:paraId="11B5E99E" w14:textId="2803E9EB" w:rsidR="00A11A65" w:rsidRPr="00A11A65" w:rsidRDefault="00A11A65" w:rsidP="00A11A65">
            <w:pPr>
              <w:jc w:val="center"/>
              <w:rPr>
                <w:rFonts w:ascii="Times New Roman" w:hAnsi="Times New Roman" w:cs="Times New Roman"/>
              </w:rPr>
            </w:pPr>
            <w:r w:rsidRPr="00A11A65">
              <w:rPr>
                <w:rFonts w:ascii="Times New Roman" w:hAnsi="Times New Roman" w:cs="Times New Roman"/>
              </w:rPr>
              <w:t>Allow drivers to end trips and log completion time.</w:t>
            </w:r>
          </w:p>
        </w:tc>
        <w:tc>
          <w:tcPr>
            <w:tcW w:w="2338" w:type="dxa"/>
          </w:tcPr>
          <w:p w14:paraId="0AD01EFB" w14:textId="3931A414" w:rsidR="00A11A65" w:rsidRPr="00A11A65" w:rsidRDefault="00A11A65" w:rsidP="00A11A65">
            <w:pPr>
              <w:jc w:val="center"/>
              <w:rPr>
                <w:rFonts w:ascii="Times New Roman" w:hAnsi="Times New Roman" w:cs="Times New Roman"/>
              </w:rPr>
            </w:pPr>
            <w:r w:rsidRPr="00A11A65">
              <w:rPr>
                <w:rFonts w:ascii="Times New Roman" w:hAnsi="Times New Roman" w:cs="Times New Roman"/>
              </w:rPr>
              <w:t>High</w:t>
            </w:r>
          </w:p>
        </w:tc>
        <w:tc>
          <w:tcPr>
            <w:tcW w:w="2338" w:type="dxa"/>
          </w:tcPr>
          <w:p w14:paraId="6D4128B8" w14:textId="40706696" w:rsidR="00A11A65" w:rsidRPr="00A11A65" w:rsidRDefault="00A11A65" w:rsidP="00A11A65">
            <w:pPr>
              <w:jc w:val="center"/>
              <w:rPr>
                <w:rFonts w:ascii="Times New Roman" w:hAnsi="Times New Roman" w:cs="Times New Roman"/>
              </w:rPr>
            </w:pPr>
            <w:r w:rsidRPr="00A11A65">
              <w:rPr>
                <w:rFonts w:ascii="Times New Roman" w:hAnsi="Times New Roman" w:cs="Times New Roman"/>
              </w:rPr>
              <w:t>Pending</w:t>
            </w:r>
          </w:p>
        </w:tc>
      </w:tr>
      <w:tr w:rsidR="00A11A65" w14:paraId="7BA621F6" w14:textId="77777777" w:rsidTr="00A11A65">
        <w:tc>
          <w:tcPr>
            <w:tcW w:w="1075" w:type="dxa"/>
          </w:tcPr>
          <w:p w14:paraId="39514CE7" w14:textId="331C61BC" w:rsidR="00A11A65" w:rsidRPr="00A11A65" w:rsidRDefault="00A11A65" w:rsidP="00A11A65">
            <w:pPr>
              <w:jc w:val="center"/>
              <w:rPr>
                <w:rFonts w:ascii="Times New Roman" w:hAnsi="Times New Roman" w:cs="Times New Roman"/>
              </w:rPr>
            </w:pPr>
            <w:r w:rsidRPr="00A11A65">
              <w:rPr>
                <w:rFonts w:ascii="Times New Roman" w:hAnsi="Times New Roman" w:cs="Times New Roman"/>
              </w:rPr>
              <w:t>Req 2</w:t>
            </w:r>
          </w:p>
        </w:tc>
        <w:tc>
          <w:tcPr>
            <w:tcW w:w="3599" w:type="dxa"/>
          </w:tcPr>
          <w:p w14:paraId="7F000F42" w14:textId="62DE2995" w:rsidR="00A11A65" w:rsidRPr="00A11A65" w:rsidRDefault="00A11A65" w:rsidP="00A11A65">
            <w:pPr>
              <w:jc w:val="center"/>
              <w:rPr>
                <w:rFonts w:ascii="Times New Roman" w:hAnsi="Times New Roman" w:cs="Times New Roman"/>
              </w:rPr>
            </w:pPr>
            <w:r w:rsidRPr="00A11A65">
              <w:rPr>
                <w:rFonts w:ascii="Times New Roman" w:hAnsi="Times New Roman" w:cs="Times New Roman"/>
              </w:rPr>
              <w:t>Allow drivers to submit feedback on customers.</w:t>
            </w:r>
          </w:p>
        </w:tc>
        <w:tc>
          <w:tcPr>
            <w:tcW w:w="2338" w:type="dxa"/>
          </w:tcPr>
          <w:p w14:paraId="405652E9" w14:textId="7FEE337C" w:rsidR="00A11A65" w:rsidRPr="00A11A65" w:rsidRDefault="00A11A65" w:rsidP="00A11A65">
            <w:pPr>
              <w:jc w:val="center"/>
              <w:rPr>
                <w:rFonts w:ascii="Times New Roman" w:hAnsi="Times New Roman" w:cs="Times New Roman"/>
              </w:rPr>
            </w:pPr>
            <w:r w:rsidRPr="00A11A65">
              <w:rPr>
                <w:rFonts w:ascii="Times New Roman" w:hAnsi="Times New Roman" w:cs="Times New Roman"/>
              </w:rPr>
              <w:t>Medium</w:t>
            </w:r>
          </w:p>
        </w:tc>
        <w:tc>
          <w:tcPr>
            <w:tcW w:w="2338" w:type="dxa"/>
          </w:tcPr>
          <w:p w14:paraId="4AB778E7" w14:textId="703A0DA3" w:rsidR="00A11A65" w:rsidRPr="00A11A65" w:rsidRDefault="00A11A65" w:rsidP="00A11A65">
            <w:pPr>
              <w:jc w:val="center"/>
              <w:rPr>
                <w:rFonts w:ascii="Times New Roman" w:hAnsi="Times New Roman" w:cs="Times New Roman"/>
              </w:rPr>
            </w:pPr>
            <w:r w:rsidRPr="00A11A65">
              <w:rPr>
                <w:rFonts w:ascii="Times New Roman" w:hAnsi="Times New Roman" w:cs="Times New Roman"/>
              </w:rPr>
              <w:t>Pending</w:t>
            </w:r>
          </w:p>
        </w:tc>
      </w:tr>
      <w:tr w:rsidR="00A11A65" w14:paraId="7DE4D612" w14:textId="77777777" w:rsidTr="00A11A65">
        <w:tc>
          <w:tcPr>
            <w:tcW w:w="1075" w:type="dxa"/>
          </w:tcPr>
          <w:p w14:paraId="2F71D7B9" w14:textId="7E2A0E23" w:rsidR="00A11A65" w:rsidRPr="00A11A65" w:rsidRDefault="00A11A65" w:rsidP="00A11A65">
            <w:pPr>
              <w:jc w:val="center"/>
              <w:rPr>
                <w:rFonts w:ascii="Times New Roman" w:hAnsi="Times New Roman" w:cs="Times New Roman"/>
              </w:rPr>
            </w:pPr>
            <w:r w:rsidRPr="00A11A65">
              <w:rPr>
                <w:rFonts w:ascii="Times New Roman" w:hAnsi="Times New Roman" w:cs="Times New Roman"/>
              </w:rPr>
              <w:t>Req 3</w:t>
            </w:r>
          </w:p>
        </w:tc>
        <w:tc>
          <w:tcPr>
            <w:tcW w:w="3599" w:type="dxa"/>
          </w:tcPr>
          <w:p w14:paraId="3D6DA9B3" w14:textId="2E6D5285" w:rsidR="00A11A65" w:rsidRPr="00A11A65" w:rsidRDefault="00A11A65" w:rsidP="00A11A65">
            <w:pPr>
              <w:jc w:val="center"/>
              <w:rPr>
                <w:rFonts w:ascii="Times New Roman" w:hAnsi="Times New Roman" w:cs="Times New Roman"/>
              </w:rPr>
            </w:pPr>
            <w:r w:rsidRPr="00A11A65">
              <w:rPr>
                <w:rFonts w:ascii="Times New Roman" w:hAnsi="Times New Roman" w:cs="Times New Roman"/>
              </w:rPr>
              <w:t>Update trip status in database.</w:t>
            </w:r>
          </w:p>
        </w:tc>
        <w:tc>
          <w:tcPr>
            <w:tcW w:w="2338" w:type="dxa"/>
          </w:tcPr>
          <w:p w14:paraId="33141B89" w14:textId="33039142" w:rsidR="00A11A65" w:rsidRPr="00A11A65" w:rsidRDefault="00A11A65" w:rsidP="00A11A65">
            <w:pPr>
              <w:jc w:val="center"/>
              <w:rPr>
                <w:rFonts w:ascii="Times New Roman" w:hAnsi="Times New Roman" w:cs="Times New Roman"/>
              </w:rPr>
            </w:pPr>
            <w:r w:rsidRPr="00A11A65">
              <w:rPr>
                <w:rFonts w:ascii="Times New Roman" w:hAnsi="Times New Roman" w:cs="Times New Roman"/>
              </w:rPr>
              <w:t>High</w:t>
            </w:r>
          </w:p>
        </w:tc>
        <w:tc>
          <w:tcPr>
            <w:tcW w:w="2338" w:type="dxa"/>
          </w:tcPr>
          <w:p w14:paraId="257112A4" w14:textId="2AE85BC2" w:rsidR="00A11A65" w:rsidRPr="00A11A65" w:rsidRDefault="00A11A65" w:rsidP="00A11A65">
            <w:pPr>
              <w:jc w:val="center"/>
              <w:rPr>
                <w:rFonts w:ascii="Times New Roman" w:hAnsi="Times New Roman" w:cs="Times New Roman"/>
              </w:rPr>
            </w:pPr>
            <w:r w:rsidRPr="00A11A65">
              <w:rPr>
                <w:rFonts w:ascii="Times New Roman" w:hAnsi="Times New Roman" w:cs="Times New Roman"/>
              </w:rPr>
              <w:t>Pending</w:t>
            </w:r>
          </w:p>
        </w:tc>
      </w:tr>
    </w:tbl>
    <w:p w14:paraId="251A6FEF" w14:textId="77777777" w:rsidR="00A11A65" w:rsidRPr="00A11A65" w:rsidRDefault="00A11A65" w:rsidP="00A11A65">
      <w:pPr>
        <w:pStyle w:val="Heading2"/>
        <w:numPr>
          <w:ilvl w:val="1"/>
          <w:numId w:val="25"/>
        </w:numPr>
        <w:rPr>
          <w:rFonts w:ascii="Times New Roman" w:hAnsi="Times New Roman" w:cs="Times New Roman"/>
          <w:b/>
          <w:bCs/>
          <w:color w:val="000000" w:themeColor="text1"/>
          <w:sz w:val="28"/>
          <w:szCs w:val="28"/>
        </w:rPr>
      </w:pPr>
      <w:bookmarkStart w:id="178" w:name="_Toc233405270"/>
      <w:r w:rsidRPr="00A11A65">
        <w:rPr>
          <w:rFonts w:ascii="Times New Roman" w:hAnsi="Times New Roman" w:cs="Times New Roman"/>
          <w:b/>
          <w:bCs/>
          <w:color w:val="000000" w:themeColor="text1"/>
          <w:sz w:val="28"/>
          <w:szCs w:val="28"/>
        </w:rPr>
        <w:t>Admin Signup</w:t>
      </w:r>
      <w:bookmarkEnd w:id="178"/>
    </w:p>
    <w:p w14:paraId="0244EE88" w14:textId="5CC252AA" w:rsidR="00A11A65" w:rsidRPr="00A11A65" w:rsidRDefault="00A11A65" w:rsidP="00A11A65">
      <w:pPr>
        <w:pStyle w:val="Heading3"/>
        <w:numPr>
          <w:ilvl w:val="2"/>
          <w:numId w:val="25"/>
        </w:numPr>
        <w:rPr>
          <w:rFonts w:ascii="Times New Roman" w:hAnsi="Times New Roman" w:cs="Times New Roman"/>
          <w:b/>
          <w:bCs/>
          <w:color w:val="auto"/>
          <w:sz w:val="24"/>
          <w:szCs w:val="24"/>
        </w:rPr>
      </w:pPr>
      <w:bookmarkStart w:id="179" w:name="_Toc233405271"/>
      <w:r w:rsidRPr="00A11A65">
        <w:rPr>
          <w:rFonts w:ascii="Times New Roman" w:hAnsi="Times New Roman" w:cs="Times New Roman"/>
          <w:b/>
          <w:bCs/>
          <w:color w:val="auto"/>
          <w:sz w:val="24"/>
          <w:szCs w:val="24"/>
        </w:rPr>
        <w:t>Description</w:t>
      </w:r>
      <w:bookmarkEnd w:id="179"/>
    </w:p>
    <w:p w14:paraId="297F8E8E" w14:textId="77777777" w:rsidR="00A11A65" w:rsidRPr="00A11A65" w:rsidRDefault="00A11A65" w:rsidP="00A11A65">
      <w:pPr>
        <w:jc w:val="both"/>
        <w:rPr>
          <w:rFonts w:ascii="Times New Roman" w:hAnsi="Times New Roman" w:cs="Times New Roman"/>
        </w:rPr>
      </w:pPr>
      <w:r w:rsidRPr="00A11A65">
        <w:rPr>
          <w:rFonts w:ascii="Times New Roman" w:hAnsi="Times New Roman" w:cs="Times New Roman"/>
        </w:rPr>
        <w:t>The Admin Signup feature enables new users to register as admins on the Broom and Zoom platform. Admins provide their full name, contact number, email address, password, and required documents (CNIC). The system ensures each account has a unique email and phone number, validates all inputs, sends OTP to the admin’s email for verification, and securely stores information in the database. Password reset prevents reuse of the old password. Successful registration allows admins to log in and manage platform operations, monitor users, and respond to reports.</w:t>
      </w:r>
    </w:p>
    <w:p w14:paraId="5BB34FEB" w14:textId="25EA343A" w:rsidR="00A11A65" w:rsidRDefault="00A11A65" w:rsidP="00A11A65">
      <w:pPr>
        <w:pStyle w:val="Heading3"/>
        <w:numPr>
          <w:ilvl w:val="2"/>
          <w:numId w:val="25"/>
        </w:numPr>
        <w:rPr>
          <w:rFonts w:ascii="Times New Roman" w:hAnsi="Times New Roman" w:cs="Times New Roman"/>
          <w:b/>
          <w:bCs/>
          <w:color w:val="auto"/>
          <w:sz w:val="24"/>
          <w:szCs w:val="24"/>
        </w:rPr>
      </w:pPr>
      <w:bookmarkStart w:id="180" w:name="_Toc233405272"/>
      <w:r w:rsidRPr="00A11A65">
        <w:rPr>
          <w:rFonts w:ascii="Times New Roman" w:hAnsi="Times New Roman" w:cs="Times New Roman"/>
          <w:b/>
          <w:bCs/>
          <w:color w:val="auto"/>
          <w:sz w:val="24"/>
          <w:szCs w:val="24"/>
        </w:rPr>
        <w:t>Stimulus / Response Sequences</w:t>
      </w:r>
      <w:bookmarkEnd w:id="180"/>
    </w:p>
    <w:tbl>
      <w:tblPr>
        <w:tblStyle w:val="TableGrid"/>
        <w:tblW w:w="0" w:type="auto"/>
        <w:tblLook w:val="04A0" w:firstRow="1" w:lastRow="0" w:firstColumn="1" w:lastColumn="0" w:noHBand="0" w:noVBand="1"/>
      </w:tblPr>
      <w:tblGrid>
        <w:gridCol w:w="9350"/>
      </w:tblGrid>
      <w:tr w:rsidR="00916004" w14:paraId="0E9ECAB4" w14:textId="77777777" w:rsidTr="00A11A65">
        <w:tc>
          <w:tcPr>
            <w:tcW w:w="9350" w:type="dxa"/>
          </w:tcPr>
          <w:p w14:paraId="64BBAB12" w14:textId="429933B4" w:rsidR="00916004" w:rsidRPr="00916004" w:rsidRDefault="00916004" w:rsidP="00916004">
            <w:pPr>
              <w:jc w:val="both"/>
              <w:rPr>
                <w:rFonts w:ascii="Times New Roman" w:hAnsi="Times New Roman" w:cs="Times New Roman"/>
              </w:rPr>
            </w:pPr>
            <w:r w:rsidRPr="00916004">
              <w:rPr>
                <w:rFonts w:ascii="Times New Roman" w:hAnsi="Times New Roman" w:cs="Times New Roman"/>
              </w:rPr>
              <w:t>Use</w:t>
            </w:r>
            <w:r w:rsidRPr="00916004">
              <w:rPr>
                <w:rFonts w:ascii="Times New Roman" w:hAnsi="Times New Roman" w:cs="Times New Roman"/>
                <w:spacing w:val="-5"/>
              </w:rPr>
              <w:t xml:space="preserve"> </w:t>
            </w:r>
            <w:r w:rsidRPr="00916004">
              <w:rPr>
                <w:rFonts w:ascii="Times New Roman" w:hAnsi="Times New Roman" w:cs="Times New Roman"/>
              </w:rPr>
              <w:t>Case</w:t>
            </w:r>
            <w:r w:rsidRPr="00916004">
              <w:rPr>
                <w:rFonts w:ascii="Times New Roman" w:hAnsi="Times New Roman" w:cs="Times New Roman"/>
                <w:spacing w:val="-1"/>
              </w:rPr>
              <w:t xml:space="preserve"> </w:t>
            </w:r>
            <w:r w:rsidRPr="00916004">
              <w:rPr>
                <w:rFonts w:ascii="Times New Roman" w:hAnsi="Times New Roman" w:cs="Times New Roman"/>
              </w:rPr>
              <w:t xml:space="preserve">Name: Admin </w:t>
            </w:r>
            <w:r w:rsidRPr="00916004">
              <w:rPr>
                <w:rFonts w:ascii="Times New Roman" w:hAnsi="Times New Roman" w:cs="Times New Roman"/>
                <w:spacing w:val="-2"/>
              </w:rPr>
              <w:t>Signup</w:t>
            </w:r>
          </w:p>
        </w:tc>
      </w:tr>
      <w:tr w:rsidR="00916004" w14:paraId="46479F55" w14:textId="77777777" w:rsidTr="00A11A65">
        <w:tc>
          <w:tcPr>
            <w:tcW w:w="9350" w:type="dxa"/>
          </w:tcPr>
          <w:p w14:paraId="7CD303D9" w14:textId="0A6145C7" w:rsidR="00916004" w:rsidRPr="00916004" w:rsidRDefault="00916004" w:rsidP="00916004">
            <w:pPr>
              <w:jc w:val="both"/>
              <w:rPr>
                <w:rFonts w:ascii="Times New Roman" w:hAnsi="Times New Roman" w:cs="Times New Roman"/>
              </w:rPr>
            </w:pPr>
            <w:r w:rsidRPr="00916004">
              <w:rPr>
                <w:rFonts w:ascii="Times New Roman" w:hAnsi="Times New Roman" w:cs="Times New Roman"/>
              </w:rPr>
              <w:t>Actors:</w:t>
            </w:r>
            <w:r w:rsidRPr="00916004">
              <w:rPr>
                <w:rFonts w:ascii="Times New Roman" w:hAnsi="Times New Roman" w:cs="Times New Roman"/>
                <w:spacing w:val="-1"/>
              </w:rPr>
              <w:t xml:space="preserve"> </w:t>
            </w:r>
            <w:r w:rsidRPr="00916004">
              <w:rPr>
                <w:rFonts w:ascii="Times New Roman" w:hAnsi="Times New Roman" w:cs="Times New Roman"/>
              </w:rPr>
              <w:t>Admin,</w:t>
            </w:r>
            <w:r w:rsidRPr="00916004">
              <w:rPr>
                <w:rFonts w:ascii="Times New Roman" w:hAnsi="Times New Roman" w:cs="Times New Roman"/>
                <w:spacing w:val="-1"/>
              </w:rPr>
              <w:t xml:space="preserve"> </w:t>
            </w:r>
            <w:r w:rsidRPr="00916004">
              <w:rPr>
                <w:rFonts w:ascii="Times New Roman" w:hAnsi="Times New Roman" w:cs="Times New Roman"/>
                <w:spacing w:val="-2"/>
              </w:rPr>
              <w:t>System</w:t>
            </w:r>
          </w:p>
        </w:tc>
      </w:tr>
      <w:tr w:rsidR="00916004" w14:paraId="6E14C7FF" w14:textId="77777777" w:rsidTr="00A11A65">
        <w:tc>
          <w:tcPr>
            <w:tcW w:w="9350" w:type="dxa"/>
          </w:tcPr>
          <w:p w14:paraId="44B85153" w14:textId="50BE9E69" w:rsidR="00916004" w:rsidRPr="00916004" w:rsidRDefault="00916004" w:rsidP="00916004">
            <w:pPr>
              <w:jc w:val="both"/>
              <w:rPr>
                <w:rFonts w:ascii="Times New Roman" w:hAnsi="Times New Roman" w:cs="Times New Roman"/>
              </w:rPr>
            </w:pPr>
            <w:r w:rsidRPr="00916004">
              <w:rPr>
                <w:rFonts w:ascii="Times New Roman" w:hAnsi="Times New Roman" w:cs="Times New Roman"/>
              </w:rPr>
              <w:t>Goal:</w:t>
            </w:r>
            <w:r w:rsidRPr="00916004">
              <w:rPr>
                <w:rFonts w:ascii="Times New Roman" w:hAnsi="Times New Roman" w:cs="Times New Roman"/>
                <w:spacing w:val="-1"/>
              </w:rPr>
              <w:t xml:space="preserve"> </w:t>
            </w:r>
            <w:r w:rsidRPr="00916004">
              <w:rPr>
                <w:rFonts w:ascii="Times New Roman" w:hAnsi="Times New Roman" w:cs="Times New Roman"/>
              </w:rPr>
              <w:t>Successfully</w:t>
            </w:r>
            <w:r w:rsidRPr="00916004">
              <w:rPr>
                <w:rFonts w:ascii="Times New Roman" w:hAnsi="Times New Roman" w:cs="Times New Roman"/>
                <w:spacing w:val="-5"/>
              </w:rPr>
              <w:t xml:space="preserve"> </w:t>
            </w:r>
            <w:r w:rsidRPr="00916004">
              <w:rPr>
                <w:rFonts w:ascii="Times New Roman" w:hAnsi="Times New Roman" w:cs="Times New Roman"/>
              </w:rPr>
              <w:t>register a</w:t>
            </w:r>
            <w:r w:rsidRPr="00916004">
              <w:rPr>
                <w:rFonts w:ascii="Times New Roman" w:hAnsi="Times New Roman" w:cs="Times New Roman"/>
                <w:spacing w:val="-3"/>
              </w:rPr>
              <w:t xml:space="preserve"> </w:t>
            </w:r>
            <w:r w:rsidRPr="00916004">
              <w:rPr>
                <w:rFonts w:ascii="Times New Roman" w:hAnsi="Times New Roman" w:cs="Times New Roman"/>
              </w:rPr>
              <w:t xml:space="preserve">new admin </w:t>
            </w:r>
            <w:r w:rsidRPr="00916004">
              <w:rPr>
                <w:rFonts w:ascii="Times New Roman" w:hAnsi="Times New Roman" w:cs="Times New Roman"/>
                <w:spacing w:val="-2"/>
              </w:rPr>
              <w:t>profile.</w:t>
            </w:r>
          </w:p>
        </w:tc>
      </w:tr>
      <w:tr w:rsidR="00916004" w14:paraId="5523A58F" w14:textId="77777777" w:rsidTr="00A11A65">
        <w:tc>
          <w:tcPr>
            <w:tcW w:w="9350" w:type="dxa"/>
          </w:tcPr>
          <w:p w14:paraId="2E498297" w14:textId="3BD0080C" w:rsidR="00916004" w:rsidRPr="00916004" w:rsidRDefault="00916004" w:rsidP="00916004">
            <w:pPr>
              <w:jc w:val="both"/>
              <w:rPr>
                <w:rFonts w:ascii="Times New Roman" w:hAnsi="Times New Roman" w:cs="Times New Roman"/>
              </w:rPr>
            </w:pPr>
            <w:r w:rsidRPr="00916004">
              <w:rPr>
                <w:rFonts w:ascii="Times New Roman" w:hAnsi="Times New Roman" w:cs="Times New Roman"/>
              </w:rPr>
              <w:t>Pre-Conditions:</w:t>
            </w:r>
            <w:r w:rsidRPr="00916004">
              <w:rPr>
                <w:rFonts w:ascii="Times New Roman" w:hAnsi="Times New Roman" w:cs="Times New Roman"/>
                <w:spacing w:val="-4"/>
              </w:rPr>
              <w:t xml:space="preserve"> </w:t>
            </w:r>
            <w:r w:rsidRPr="00916004">
              <w:rPr>
                <w:rFonts w:ascii="Times New Roman" w:hAnsi="Times New Roman" w:cs="Times New Roman"/>
              </w:rPr>
              <w:t>Admin</w:t>
            </w:r>
            <w:r w:rsidRPr="00916004">
              <w:rPr>
                <w:rFonts w:ascii="Times New Roman" w:hAnsi="Times New Roman" w:cs="Times New Roman"/>
                <w:spacing w:val="-3"/>
              </w:rPr>
              <w:t xml:space="preserve"> </w:t>
            </w:r>
            <w:r w:rsidRPr="00916004">
              <w:rPr>
                <w:rFonts w:ascii="Times New Roman" w:hAnsi="Times New Roman" w:cs="Times New Roman"/>
              </w:rPr>
              <w:t>must</w:t>
            </w:r>
            <w:r w:rsidRPr="00916004">
              <w:rPr>
                <w:rFonts w:ascii="Times New Roman" w:hAnsi="Times New Roman" w:cs="Times New Roman"/>
                <w:spacing w:val="-1"/>
              </w:rPr>
              <w:t xml:space="preserve"> </w:t>
            </w:r>
            <w:r w:rsidRPr="00916004">
              <w:rPr>
                <w:rFonts w:ascii="Times New Roman" w:hAnsi="Times New Roman" w:cs="Times New Roman"/>
              </w:rPr>
              <w:t>have</w:t>
            </w:r>
            <w:r w:rsidRPr="00916004">
              <w:rPr>
                <w:rFonts w:ascii="Times New Roman" w:hAnsi="Times New Roman" w:cs="Times New Roman"/>
                <w:spacing w:val="-2"/>
              </w:rPr>
              <w:t xml:space="preserve"> </w:t>
            </w:r>
            <w:r w:rsidRPr="00916004">
              <w:rPr>
                <w:rFonts w:ascii="Times New Roman" w:hAnsi="Times New Roman" w:cs="Times New Roman"/>
              </w:rPr>
              <w:t>valid</w:t>
            </w:r>
            <w:r w:rsidRPr="00916004">
              <w:rPr>
                <w:rFonts w:ascii="Times New Roman" w:hAnsi="Times New Roman" w:cs="Times New Roman"/>
                <w:spacing w:val="-1"/>
              </w:rPr>
              <w:t xml:space="preserve"> </w:t>
            </w:r>
            <w:r w:rsidRPr="00916004">
              <w:rPr>
                <w:rFonts w:ascii="Times New Roman" w:hAnsi="Times New Roman" w:cs="Times New Roman"/>
              </w:rPr>
              <w:t>credentials</w:t>
            </w:r>
            <w:r w:rsidRPr="00916004">
              <w:rPr>
                <w:rFonts w:ascii="Times New Roman" w:hAnsi="Times New Roman" w:cs="Times New Roman"/>
                <w:spacing w:val="-2"/>
              </w:rPr>
              <w:t xml:space="preserve"> </w:t>
            </w:r>
            <w:r w:rsidRPr="00916004">
              <w:rPr>
                <w:rFonts w:ascii="Times New Roman" w:hAnsi="Times New Roman" w:cs="Times New Roman"/>
              </w:rPr>
              <w:t>or</w:t>
            </w:r>
            <w:r w:rsidRPr="00916004">
              <w:rPr>
                <w:rFonts w:ascii="Times New Roman" w:hAnsi="Times New Roman" w:cs="Times New Roman"/>
                <w:spacing w:val="-1"/>
              </w:rPr>
              <w:t xml:space="preserve"> </w:t>
            </w:r>
            <w:r w:rsidRPr="00916004">
              <w:rPr>
                <w:rFonts w:ascii="Times New Roman" w:hAnsi="Times New Roman" w:cs="Times New Roman"/>
              </w:rPr>
              <w:t>register</w:t>
            </w:r>
            <w:r w:rsidRPr="00916004">
              <w:rPr>
                <w:rFonts w:ascii="Times New Roman" w:hAnsi="Times New Roman" w:cs="Times New Roman"/>
                <w:spacing w:val="-1"/>
              </w:rPr>
              <w:t xml:space="preserve"> </w:t>
            </w:r>
            <w:r w:rsidRPr="00916004">
              <w:rPr>
                <w:rFonts w:ascii="Times New Roman" w:hAnsi="Times New Roman" w:cs="Times New Roman"/>
              </w:rPr>
              <w:t>if</w:t>
            </w:r>
            <w:r w:rsidRPr="00916004">
              <w:rPr>
                <w:rFonts w:ascii="Times New Roman" w:hAnsi="Times New Roman" w:cs="Times New Roman"/>
                <w:spacing w:val="-2"/>
              </w:rPr>
              <w:t xml:space="preserve"> </w:t>
            </w:r>
            <w:r w:rsidRPr="00916004">
              <w:rPr>
                <w:rFonts w:ascii="Times New Roman" w:hAnsi="Times New Roman" w:cs="Times New Roman"/>
              </w:rPr>
              <w:t>not</w:t>
            </w:r>
            <w:r w:rsidRPr="00916004">
              <w:rPr>
                <w:rFonts w:ascii="Times New Roman" w:hAnsi="Times New Roman" w:cs="Times New Roman"/>
                <w:spacing w:val="1"/>
              </w:rPr>
              <w:t xml:space="preserve"> </w:t>
            </w:r>
            <w:r w:rsidRPr="00916004">
              <w:rPr>
                <w:rFonts w:ascii="Times New Roman" w:hAnsi="Times New Roman" w:cs="Times New Roman"/>
                <w:spacing w:val="-2"/>
              </w:rPr>
              <w:t>existing.</w:t>
            </w:r>
          </w:p>
        </w:tc>
      </w:tr>
      <w:tr w:rsidR="00916004" w14:paraId="528348B8" w14:textId="77777777" w:rsidTr="00A11A65">
        <w:tc>
          <w:tcPr>
            <w:tcW w:w="9350" w:type="dxa"/>
          </w:tcPr>
          <w:p w14:paraId="53933C75" w14:textId="36D18F66" w:rsidR="00916004" w:rsidRPr="00916004" w:rsidRDefault="00916004" w:rsidP="00916004">
            <w:pPr>
              <w:jc w:val="both"/>
              <w:rPr>
                <w:rFonts w:ascii="Times New Roman" w:hAnsi="Times New Roman" w:cs="Times New Roman"/>
              </w:rPr>
            </w:pPr>
            <w:r w:rsidRPr="00916004">
              <w:rPr>
                <w:rFonts w:ascii="Times New Roman" w:hAnsi="Times New Roman" w:cs="Times New Roman"/>
              </w:rPr>
              <w:t>Basic</w:t>
            </w:r>
            <w:r w:rsidRPr="00916004">
              <w:rPr>
                <w:rFonts w:ascii="Times New Roman" w:hAnsi="Times New Roman" w:cs="Times New Roman"/>
                <w:spacing w:val="-1"/>
              </w:rPr>
              <w:t xml:space="preserve"> </w:t>
            </w:r>
            <w:r w:rsidRPr="00916004">
              <w:rPr>
                <w:rFonts w:ascii="Times New Roman" w:hAnsi="Times New Roman" w:cs="Times New Roman"/>
              </w:rPr>
              <w:t>Course</w:t>
            </w:r>
            <w:r w:rsidRPr="00916004">
              <w:rPr>
                <w:rFonts w:ascii="Times New Roman" w:hAnsi="Times New Roman" w:cs="Times New Roman"/>
                <w:spacing w:val="-2"/>
              </w:rPr>
              <w:t xml:space="preserve"> </w:t>
            </w:r>
            <w:r w:rsidRPr="00916004">
              <w:rPr>
                <w:rFonts w:ascii="Times New Roman" w:hAnsi="Times New Roman" w:cs="Times New Roman"/>
              </w:rPr>
              <w:t>of Events</w:t>
            </w:r>
            <w:r w:rsidRPr="00916004">
              <w:rPr>
                <w:rFonts w:ascii="Times New Roman" w:hAnsi="Times New Roman" w:cs="Times New Roman"/>
                <w:spacing w:val="-1"/>
              </w:rPr>
              <w:t xml:space="preserve"> </w:t>
            </w:r>
            <w:r w:rsidRPr="00916004">
              <w:rPr>
                <w:rFonts w:ascii="Times New Roman" w:hAnsi="Times New Roman" w:cs="Times New Roman"/>
              </w:rPr>
              <w:t>/</w:t>
            </w:r>
            <w:r w:rsidRPr="00916004">
              <w:rPr>
                <w:rFonts w:ascii="Times New Roman" w:hAnsi="Times New Roman" w:cs="Times New Roman"/>
                <w:spacing w:val="2"/>
              </w:rPr>
              <w:t xml:space="preserve"> </w:t>
            </w:r>
            <w:r w:rsidRPr="00916004">
              <w:rPr>
                <w:rFonts w:ascii="Times New Roman" w:hAnsi="Times New Roman" w:cs="Times New Roman"/>
              </w:rPr>
              <w:t xml:space="preserve">Main </w:t>
            </w:r>
            <w:r w:rsidRPr="00916004">
              <w:rPr>
                <w:rFonts w:ascii="Times New Roman" w:hAnsi="Times New Roman" w:cs="Times New Roman"/>
                <w:spacing w:val="-4"/>
              </w:rPr>
              <w:t>Flow</w:t>
            </w:r>
          </w:p>
        </w:tc>
      </w:tr>
      <w:tr w:rsidR="00916004" w14:paraId="6484817B" w14:textId="77777777" w:rsidTr="00A11A65">
        <w:tc>
          <w:tcPr>
            <w:tcW w:w="9350" w:type="dxa"/>
          </w:tcPr>
          <w:p w14:paraId="20770A22" w14:textId="77777777" w:rsidR="00916004" w:rsidRPr="00916004" w:rsidRDefault="00916004" w:rsidP="00916004">
            <w:pPr>
              <w:pStyle w:val="TableParagraph"/>
              <w:spacing w:line="230" w:lineRule="auto"/>
              <w:ind w:right="4715"/>
              <w:jc w:val="both"/>
              <w:rPr>
                <w:sz w:val="24"/>
              </w:rPr>
            </w:pPr>
            <w:r w:rsidRPr="00916004">
              <w:rPr>
                <w:sz w:val="24"/>
              </w:rPr>
              <w:t>User</w:t>
            </w:r>
            <w:r w:rsidRPr="00916004">
              <w:rPr>
                <w:spacing w:val="-4"/>
                <w:sz w:val="24"/>
              </w:rPr>
              <w:t xml:space="preserve"> </w:t>
            </w:r>
            <w:r w:rsidRPr="00916004">
              <w:rPr>
                <w:sz w:val="24"/>
              </w:rPr>
              <w:t>Action</w:t>
            </w:r>
            <w:r w:rsidRPr="00916004">
              <w:rPr>
                <w:spacing w:val="-4"/>
                <w:sz w:val="24"/>
              </w:rPr>
              <w:t xml:space="preserve"> </w:t>
            </w:r>
            <w:r w:rsidRPr="00916004">
              <w:rPr>
                <w:sz w:val="24"/>
              </w:rPr>
              <w:t>(Step</w:t>
            </w:r>
            <w:r w:rsidRPr="00916004">
              <w:rPr>
                <w:spacing w:val="-4"/>
                <w:sz w:val="24"/>
              </w:rPr>
              <w:t xml:space="preserve"> </w:t>
            </w:r>
            <w:r w:rsidRPr="00916004">
              <w:rPr>
                <w:sz w:val="24"/>
              </w:rPr>
              <w:t>1):</w:t>
            </w:r>
            <w:r w:rsidRPr="00916004">
              <w:rPr>
                <w:spacing w:val="-4"/>
                <w:sz w:val="24"/>
              </w:rPr>
              <w:t xml:space="preserve"> </w:t>
            </w:r>
            <w:r w:rsidRPr="00916004">
              <w:rPr>
                <w:sz w:val="24"/>
              </w:rPr>
              <w:t>Admin</w:t>
            </w:r>
            <w:r w:rsidRPr="00916004">
              <w:rPr>
                <w:spacing w:val="-4"/>
                <w:sz w:val="24"/>
              </w:rPr>
              <w:t xml:space="preserve"> </w:t>
            </w:r>
            <w:r w:rsidRPr="00916004">
              <w:rPr>
                <w:sz w:val="24"/>
              </w:rPr>
              <w:t>clicks</w:t>
            </w:r>
            <w:r w:rsidRPr="00916004">
              <w:rPr>
                <w:spacing w:val="-5"/>
                <w:sz w:val="24"/>
              </w:rPr>
              <w:t xml:space="preserve"> </w:t>
            </w:r>
            <w:r w:rsidRPr="00916004">
              <w:rPr>
                <w:sz w:val="24"/>
              </w:rPr>
              <w:t>“Sign</w:t>
            </w:r>
            <w:r w:rsidRPr="00916004">
              <w:rPr>
                <w:spacing w:val="-4"/>
                <w:sz w:val="24"/>
              </w:rPr>
              <w:t xml:space="preserve"> </w:t>
            </w:r>
            <w:r w:rsidRPr="00916004">
              <w:rPr>
                <w:sz w:val="24"/>
              </w:rPr>
              <w:t>Up</w:t>
            </w:r>
            <w:r w:rsidRPr="00916004">
              <w:rPr>
                <w:spacing w:val="-4"/>
                <w:sz w:val="24"/>
              </w:rPr>
              <w:t xml:space="preserve"> </w:t>
            </w:r>
            <w:r w:rsidRPr="00916004">
              <w:rPr>
                <w:sz w:val="24"/>
              </w:rPr>
              <w:t>as</w:t>
            </w:r>
            <w:r w:rsidRPr="00916004">
              <w:rPr>
                <w:spacing w:val="-5"/>
                <w:sz w:val="24"/>
              </w:rPr>
              <w:t xml:space="preserve"> </w:t>
            </w:r>
            <w:r w:rsidRPr="00916004">
              <w:rPr>
                <w:sz w:val="24"/>
              </w:rPr>
              <w:t>Admin.” System Response: Displays admin registration form.</w:t>
            </w:r>
          </w:p>
          <w:p w14:paraId="11CC782C" w14:textId="77777777" w:rsidR="00916004" w:rsidRPr="00916004" w:rsidRDefault="00916004" w:rsidP="00916004">
            <w:pPr>
              <w:pStyle w:val="TableParagraph"/>
              <w:spacing w:line="257" w:lineRule="exact"/>
              <w:jc w:val="both"/>
              <w:rPr>
                <w:sz w:val="24"/>
              </w:rPr>
            </w:pPr>
            <w:r w:rsidRPr="00916004">
              <w:rPr>
                <w:sz w:val="24"/>
              </w:rPr>
              <w:t>User</w:t>
            </w:r>
            <w:r w:rsidRPr="00916004">
              <w:rPr>
                <w:spacing w:val="-1"/>
                <w:sz w:val="24"/>
              </w:rPr>
              <w:t xml:space="preserve"> </w:t>
            </w:r>
            <w:r w:rsidRPr="00916004">
              <w:rPr>
                <w:sz w:val="24"/>
              </w:rPr>
              <w:t>Action</w:t>
            </w:r>
            <w:r w:rsidRPr="00916004">
              <w:rPr>
                <w:spacing w:val="-1"/>
                <w:sz w:val="24"/>
              </w:rPr>
              <w:t xml:space="preserve"> </w:t>
            </w:r>
            <w:r w:rsidRPr="00916004">
              <w:rPr>
                <w:sz w:val="24"/>
              </w:rPr>
              <w:t>(Step 2):</w:t>
            </w:r>
            <w:r w:rsidRPr="00916004">
              <w:rPr>
                <w:spacing w:val="-1"/>
                <w:sz w:val="24"/>
              </w:rPr>
              <w:t xml:space="preserve"> </w:t>
            </w:r>
            <w:r w:rsidRPr="00916004">
              <w:rPr>
                <w:sz w:val="24"/>
              </w:rPr>
              <w:t>Admin</w:t>
            </w:r>
            <w:r w:rsidRPr="00916004">
              <w:rPr>
                <w:spacing w:val="-1"/>
                <w:sz w:val="24"/>
              </w:rPr>
              <w:t xml:space="preserve"> </w:t>
            </w:r>
            <w:r w:rsidRPr="00916004">
              <w:rPr>
                <w:sz w:val="24"/>
              </w:rPr>
              <w:t>fills out</w:t>
            </w:r>
            <w:r w:rsidRPr="00916004">
              <w:rPr>
                <w:spacing w:val="-1"/>
                <w:sz w:val="24"/>
              </w:rPr>
              <w:t xml:space="preserve"> </w:t>
            </w:r>
            <w:r w:rsidRPr="00916004">
              <w:rPr>
                <w:sz w:val="24"/>
              </w:rPr>
              <w:t>details</w:t>
            </w:r>
            <w:r w:rsidRPr="00916004">
              <w:rPr>
                <w:spacing w:val="-1"/>
                <w:sz w:val="24"/>
              </w:rPr>
              <w:t xml:space="preserve"> </w:t>
            </w:r>
            <w:r w:rsidRPr="00916004">
              <w:rPr>
                <w:sz w:val="24"/>
              </w:rPr>
              <w:t xml:space="preserve">and </w:t>
            </w:r>
            <w:r w:rsidRPr="00916004">
              <w:rPr>
                <w:spacing w:val="-2"/>
                <w:sz w:val="24"/>
              </w:rPr>
              <w:t>submits.</w:t>
            </w:r>
          </w:p>
          <w:p w14:paraId="6C2ADDD7" w14:textId="77777777" w:rsidR="00916004" w:rsidRPr="00916004" w:rsidRDefault="00916004" w:rsidP="00916004">
            <w:pPr>
              <w:pStyle w:val="TableParagraph"/>
              <w:spacing w:line="263" w:lineRule="exact"/>
              <w:jc w:val="both"/>
              <w:rPr>
                <w:sz w:val="24"/>
              </w:rPr>
            </w:pPr>
            <w:r w:rsidRPr="00916004">
              <w:rPr>
                <w:sz w:val="24"/>
              </w:rPr>
              <w:t>System</w:t>
            </w:r>
            <w:r w:rsidRPr="00916004">
              <w:rPr>
                <w:spacing w:val="-3"/>
                <w:sz w:val="24"/>
              </w:rPr>
              <w:t xml:space="preserve"> </w:t>
            </w:r>
            <w:r w:rsidRPr="00916004">
              <w:rPr>
                <w:sz w:val="24"/>
              </w:rPr>
              <w:t>Response:</w:t>
            </w:r>
            <w:r w:rsidRPr="00916004">
              <w:rPr>
                <w:spacing w:val="-1"/>
                <w:sz w:val="24"/>
              </w:rPr>
              <w:t xml:space="preserve"> </w:t>
            </w:r>
            <w:r w:rsidRPr="00916004">
              <w:rPr>
                <w:sz w:val="24"/>
              </w:rPr>
              <w:t>System</w:t>
            </w:r>
            <w:r w:rsidRPr="00916004">
              <w:rPr>
                <w:spacing w:val="-1"/>
                <w:sz w:val="24"/>
              </w:rPr>
              <w:t xml:space="preserve"> </w:t>
            </w:r>
            <w:r w:rsidRPr="00916004">
              <w:rPr>
                <w:sz w:val="24"/>
              </w:rPr>
              <w:t>validates</w:t>
            </w:r>
            <w:r w:rsidRPr="00916004">
              <w:rPr>
                <w:spacing w:val="-1"/>
                <w:sz w:val="24"/>
              </w:rPr>
              <w:t xml:space="preserve"> </w:t>
            </w:r>
            <w:r w:rsidRPr="00916004">
              <w:rPr>
                <w:sz w:val="24"/>
              </w:rPr>
              <w:t>input</w:t>
            </w:r>
            <w:r w:rsidRPr="00916004">
              <w:rPr>
                <w:spacing w:val="-1"/>
                <w:sz w:val="24"/>
              </w:rPr>
              <w:t xml:space="preserve"> </w:t>
            </w:r>
            <w:r w:rsidRPr="00916004">
              <w:rPr>
                <w:sz w:val="24"/>
              </w:rPr>
              <w:t>and</w:t>
            </w:r>
            <w:r w:rsidRPr="00916004">
              <w:rPr>
                <w:spacing w:val="-1"/>
                <w:sz w:val="24"/>
              </w:rPr>
              <w:t xml:space="preserve"> </w:t>
            </w:r>
            <w:r w:rsidRPr="00916004">
              <w:rPr>
                <w:sz w:val="24"/>
              </w:rPr>
              <w:t>stores</w:t>
            </w:r>
            <w:r w:rsidRPr="00916004">
              <w:rPr>
                <w:spacing w:val="-1"/>
                <w:sz w:val="24"/>
              </w:rPr>
              <w:t xml:space="preserve"> </w:t>
            </w:r>
            <w:r w:rsidRPr="00916004">
              <w:rPr>
                <w:sz w:val="24"/>
              </w:rPr>
              <w:t>data</w:t>
            </w:r>
            <w:r w:rsidRPr="00916004">
              <w:rPr>
                <w:spacing w:val="-1"/>
                <w:sz w:val="24"/>
              </w:rPr>
              <w:t xml:space="preserve"> </w:t>
            </w:r>
            <w:r w:rsidRPr="00916004">
              <w:rPr>
                <w:spacing w:val="-2"/>
                <w:sz w:val="24"/>
              </w:rPr>
              <w:t>securely.</w:t>
            </w:r>
          </w:p>
          <w:p w14:paraId="11898A1F" w14:textId="438D613D" w:rsidR="00916004" w:rsidRPr="00916004" w:rsidRDefault="00916004" w:rsidP="00916004">
            <w:pPr>
              <w:jc w:val="both"/>
              <w:rPr>
                <w:rFonts w:ascii="Times New Roman" w:hAnsi="Times New Roman" w:cs="Times New Roman"/>
              </w:rPr>
            </w:pPr>
            <w:r w:rsidRPr="00916004">
              <w:rPr>
                <w:rFonts w:ascii="Times New Roman" w:hAnsi="Times New Roman" w:cs="Times New Roman"/>
              </w:rPr>
              <w:t>User Action (Step 3): Admin later opens login page and enters credentials. System</w:t>
            </w:r>
            <w:r w:rsidRPr="00916004">
              <w:rPr>
                <w:rFonts w:ascii="Times New Roman" w:hAnsi="Times New Roman" w:cs="Times New Roman"/>
                <w:spacing w:val="-5"/>
              </w:rPr>
              <w:t xml:space="preserve"> </w:t>
            </w:r>
            <w:r w:rsidRPr="00916004">
              <w:rPr>
                <w:rFonts w:ascii="Times New Roman" w:hAnsi="Times New Roman" w:cs="Times New Roman"/>
              </w:rPr>
              <w:t>Response:</w:t>
            </w:r>
            <w:r w:rsidRPr="00916004">
              <w:rPr>
                <w:rFonts w:ascii="Times New Roman" w:hAnsi="Times New Roman" w:cs="Times New Roman"/>
                <w:spacing w:val="-5"/>
              </w:rPr>
              <w:t xml:space="preserve"> </w:t>
            </w:r>
            <w:r w:rsidRPr="00916004">
              <w:rPr>
                <w:rFonts w:ascii="Times New Roman" w:hAnsi="Times New Roman" w:cs="Times New Roman"/>
              </w:rPr>
              <w:t>System</w:t>
            </w:r>
            <w:r w:rsidRPr="00916004">
              <w:rPr>
                <w:rFonts w:ascii="Times New Roman" w:hAnsi="Times New Roman" w:cs="Times New Roman"/>
                <w:spacing w:val="-5"/>
              </w:rPr>
              <w:t xml:space="preserve"> </w:t>
            </w:r>
            <w:r w:rsidRPr="00916004">
              <w:rPr>
                <w:rFonts w:ascii="Times New Roman" w:hAnsi="Times New Roman" w:cs="Times New Roman"/>
              </w:rPr>
              <w:t>verifies</w:t>
            </w:r>
            <w:r w:rsidRPr="00916004">
              <w:rPr>
                <w:rFonts w:ascii="Times New Roman" w:hAnsi="Times New Roman" w:cs="Times New Roman"/>
                <w:spacing w:val="-5"/>
              </w:rPr>
              <w:t xml:space="preserve"> </w:t>
            </w:r>
            <w:r w:rsidRPr="00916004">
              <w:rPr>
                <w:rFonts w:ascii="Times New Roman" w:hAnsi="Times New Roman" w:cs="Times New Roman"/>
              </w:rPr>
              <w:t>credentials</w:t>
            </w:r>
            <w:r w:rsidRPr="00916004">
              <w:rPr>
                <w:rFonts w:ascii="Times New Roman" w:hAnsi="Times New Roman" w:cs="Times New Roman"/>
                <w:spacing w:val="-5"/>
              </w:rPr>
              <w:t xml:space="preserve"> </w:t>
            </w:r>
            <w:r w:rsidRPr="00916004">
              <w:rPr>
                <w:rFonts w:ascii="Times New Roman" w:hAnsi="Times New Roman" w:cs="Times New Roman"/>
              </w:rPr>
              <w:t>and</w:t>
            </w:r>
            <w:r w:rsidRPr="00916004">
              <w:rPr>
                <w:rFonts w:ascii="Times New Roman" w:hAnsi="Times New Roman" w:cs="Times New Roman"/>
                <w:spacing w:val="-5"/>
              </w:rPr>
              <w:t xml:space="preserve"> </w:t>
            </w:r>
            <w:r w:rsidRPr="00916004">
              <w:rPr>
                <w:rFonts w:ascii="Times New Roman" w:hAnsi="Times New Roman" w:cs="Times New Roman"/>
              </w:rPr>
              <w:t>grants</w:t>
            </w:r>
            <w:r w:rsidRPr="00916004">
              <w:rPr>
                <w:rFonts w:ascii="Times New Roman" w:hAnsi="Times New Roman" w:cs="Times New Roman"/>
                <w:spacing w:val="-5"/>
              </w:rPr>
              <w:t xml:space="preserve"> </w:t>
            </w:r>
            <w:r w:rsidRPr="00916004">
              <w:rPr>
                <w:rFonts w:ascii="Times New Roman" w:hAnsi="Times New Roman" w:cs="Times New Roman"/>
              </w:rPr>
              <w:t>access</w:t>
            </w:r>
            <w:r w:rsidRPr="00916004">
              <w:rPr>
                <w:rFonts w:ascii="Times New Roman" w:hAnsi="Times New Roman" w:cs="Times New Roman"/>
                <w:spacing w:val="-5"/>
              </w:rPr>
              <w:t xml:space="preserve"> </w:t>
            </w:r>
            <w:r w:rsidRPr="00916004">
              <w:rPr>
                <w:rFonts w:ascii="Times New Roman" w:hAnsi="Times New Roman" w:cs="Times New Roman"/>
              </w:rPr>
              <w:t>to</w:t>
            </w:r>
            <w:r w:rsidRPr="00916004">
              <w:rPr>
                <w:rFonts w:ascii="Times New Roman" w:hAnsi="Times New Roman" w:cs="Times New Roman"/>
                <w:spacing w:val="-5"/>
              </w:rPr>
              <w:t xml:space="preserve"> </w:t>
            </w:r>
            <w:r w:rsidRPr="00916004">
              <w:rPr>
                <w:rFonts w:ascii="Times New Roman" w:hAnsi="Times New Roman" w:cs="Times New Roman"/>
              </w:rPr>
              <w:t>dashboard.</w:t>
            </w:r>
          </w:p>
        </w:tc>
      </w:tr>
      <w:tr w:rsidR="00916004" w14:paraId="5B4F1430" w14:textId="77777777" w:rsidTr="00A11A65">
        <w:tc>
          <w:tcPr>
            <w:tcW w:w="9350" w:type="dxa"/>
          </w:tcPr>
          <w:p w14:paraId="39A3C87C" w14:textId="21D83CCD" w:rsidR="00916004" w:rsidRPr="00916004" w:rsidRDefault="00916004" w:rsidP="00916004">
            <w:pPr>
              <w:jc w:val="both"/>
              <w:rPr>
                <w:rFonts w:ascii="Times New Roman" w:hAnsi="Times New Roman" w:cs="Times New Roman"/>
              </w:rPr>
            </w:pPr>
            <w:r w:rsidRPr="00916004">
              <w:rPr>
                <w:rFonts w:ascii="Times New Roman" w:hAnsi="Times New Roman" w:cs="Times New Roman"/>
              </w:rPr>
              <w:t>Alternate</w:t>
            </w:r>
            <w:r w:rsidRPr="00916004">
              <w:rPr>
                <w:rFonts w:ascii="Times New Roman" w:hAnsi="Times New Roman" w:cs="Times New Roman"/>
                <w:spacing w:val="-2"/>
              </w:rPr>
              <w:t xml:space="preserve"> </w:t>
            </w:r>
            <w:r w:rsidRPr="00916004">
              <w:rPr>
                <w:rFonts w:ascii="Times New Roman" w:hAnsi="Times New Roman" w:cs="Times New Roman"/>
              </w:rPr>
              <w:t>Flow: If</w:t>
            </w:r>
            <w:r w:rsidRPr="00916004">
              <w:rPr>
                <w:rFonts w:ascii="Times New Roman" w:hAnsi="Times New Roman" w:cs="Times New Roman"/>
                <w:spacing w:val="-3"/>
              </w:rPr>
              <w:t xml:space="preserve"> </w:t>
            </w:r>
            <w:r w:rsidRPr="00916004">
              <w:rPr>
                <w:rFonts w:ascii="Times New Roman" w:hAnsi="Times New Roman" w:cs="Times New Roman"/>
              </w:rPr>
              <w:t>admin enters</w:t>
            </w:r>
            <w:r w:rsidRPr="00916004">
              <w:rPr>
                <w:rFonts w:ascii="Times New Roman" w:hAnsi="Times New Roman" w:cs="Times New Roman"/>
                <w:spacing w:val="-3"/>
              </w:rPr>
              <w:t xml:space="preserve"> </w:t>
            </w:r>
            <w:r w:rsidRPr="00916004">
              <w:rPr>
                <w:rFonts w:ascii="Times New Roman" w:hAnsi="Times New Roman" w:cs="Times New Roman"/>
              </w:rPr>
              <w:t>wrong</w:t>
            </w:r>
            <w:r w:rsidRPr="00916004">
              <w:rPr>
                <w:rFonts w:ascii="Times New Roman" w:hAnsi="Times New Roman" w:cs="Times New Roman"/>
                <w:spacing w:val="-3"/>
              </w:rPr>
              <w:t xml:space="preserve"> </w:t>
            </w:r>
            <w:r w:rsidRPr="00916004">
              <w:rPr>
                <w:rFonts w:ascii="Times New Roman" w:hAnsi="Times New Roman" w:cs="Times New Roman"/>
              </w:rPr>
              <w:t>credentials,</w:t>
            </w:r>
            <w:r w:rsidRPr="00916004">
              <w:rPr>
                <w:rFonts w:ascii="Times New Roman" w:hAnsi="Times New Roman" w:cs="Times New Roman"/>
                <w:spacing w:val="-2"/>
              </w:rPr>
              <w:t xml:space="preserve"> </w:t>
            </w:r>
            <w:r w:rsidRPr="00916004">
              <w:rPr>
                <w:rFonts w:ascii="Times New Roman" w:hAnsi="Times New Roman" w:cs="Times New Roman"/>
              </w:rPr>
              <w:t>system</w:t>
            </w:r>
            <w:r w:rsidRPr="00916004">
              <w:rPr>
                <w:rFonts w:ascii="Times New Roman" w:hAnsi="Times New Roman" w:cs="Times New Roman"/>
                <w:spacing w:val="-2"/>
              </w:rPr>
              <w:t xml:space="preserve"> </w:t>
            </w:r>
            <w:r w:rsidRPr="00916004">
              <w:rPr>
                <w:rFonts w:ascii="Times New Roman" w:hAnsi="Times New Roman" w:cs="Times New Roman"/>
              </w:rPr>
              <w:t>displays</w:t>
            </w:r>
            <w:r w:rsidRPr="00916004">
              <w:rPr>
                <w:rFonts w:ascii="Times New Roman" w:hAnsi="Times New Roman" w:cs="Times New Roman"/>
                <w:spacing w:val="-3"/>
              </w:rPr>
              <w:t xml:space="preserve"> </w:t>
            </w:r>
            <w:r w:rsidRPr="00916004">
              <w:rPr>
                <w:rFonts w:ascii="Times New Roman" w:hAnsi="Times New Roman" w:cs="Times New Roman"/>
              </w:rPr>
              <w:t>“Invalid</w:t>
            </w:r>
            <w:r w:rsidRPr="00916004">
              <w:rPr>
                <w:rFonts w:ascii="Times New Roman" w:hAnsi="Times New Roman" w:cs="Times New Roman"/>
                <w:spacing w:val="-2"/>
              </w:rPr>
              <w:t xml:space="preserve"> </w:t>
            </w:r>
            <w:r w:rsidRPr="00916004">
              <w:rPr>
                <w:rFonts w:ascii="Times New Roman" w:hAnsi="Times New Roman" w:cs="Times New Roman"/>
              </w:rPr>
              <w:t>username</w:t>
            </w:r>
            <w:r w:rsidRPr="00916004">
              <w:rPr>
                <w:rFonts w:ascii="Times New Roman" w:hAnsi="Times New Roman" w:cs="Times New Roman"/>
                <w:spacing w:val="-2"/>
              </w:rPr>
              <w:t xml:space="preserve"> </w:t>
            </w:r>
            <w:r w:rsidRPr="00916004">
              <w:rPr>
                <w:rFonts w:ascii="Times New Roman" w:hAnsi="Times New Roman" w:cs="Times New Roman"/>
              </w:rPr>
              <w:t>or</w:t>
            </w:r>
            <w:r w:rsidRPr="00916004">
              <w:rPr>
                <w:rFonts w:ascii="Times New Roman" w:hAnsi="Times New Roman" w:cs="Times New Roman"/>
                <w:spacing w:val="-1"/>
              </w:rPr>
              <w:t xml:space="preserve"> </w:t>
            </w:r>
            <w:r w:rsidRPr="00916004">
              <w:rPr>
                <w:rFonts w:ascii="Times New Roman" w:hAnsi="Times New Roman" w:cs="Times New Roman"/>
                <w:spacing w:val="-2"/>
              </w:rPr>
              <w:t>password.”</w:t>
            </w:r>
          </w:p>
        </w:tc>
      </w:tr>
      <w:tr w:rsidR="00916004" w14:paraId="5903EFC6" w14:textId="77777777" w:rsidTr="00A11A65">
        <w:tc>
          <w:tcPr>
            <w:tcW w:w="9350" w:type="dxa"/>
          </w:tcPr>
          <w:p w14:paraId="06B1407F" w14:textId="7FA13D91" w:rsidR="00916004" w:rsidRPr="00916004" w:rsidRDefault="00916004" w:rsidP="00916004">
            <w:pPr>
              <w:jc w:val="both"/>
              <w:rPr>
                <w:rFonts w:ascii="Times New Roman" w:hAnsi="Times New Roman" w:cs="Times New Roman"/>
              </w:rPr>
            </w:pPr>
            <w:r w:rsidRPr="00916004">
              <w:rPr>
                <w:rFonts w:ascii="Times New Roman" w:hAnsi="Times New Roman" w:cs="Times New Roman"/>
              </w:rPr>
              <w:t>Exception Flow:</w:t>
            </w:r>
            <w:r w:rsidRPr="00916004">
              <w:rPr>
                <w:rFonts w:ascii="Times New Roman" w:hAnsi="Times New Roman" w:cs="Times New Roman"/>
                <w:spacing w:val="1"/>
              </w:rPr>
              <w:t xml:space="preserve"> </w:t>
            </w:r>
            <w:r w:rsidRPr="00916004">
              <w:rPr>
                <w:rFonts w:ascii="Times New Roman" w:hAnsi="Times New Roman" w:cs="Times New Roman"/>
              </w:rPr>
              <w:t>If</w:t>
            </w:r>
            <w:r w:rsidRPr="00916004">
              <w:rPr>
                <w:rFonts w:ascii="Times New Roman" w:hAnsi="Times New Roman" w:cs="Times New Roman"/>
                <w:spacing w:val="-2"/>
              </w:rPr>
              <w:t xml:space="preserve"> </w:t>
            </w:r>
            <w:r w:rsidRPr="00916004">
              <w:rPr>
                <w:rFonts w:ascii="Times New Roman" w:hAnsi="Times New Roman" w:cs="Times New Roman"/>
              </w:rPr>
              <w:t>the</w:t>
            </w:r>
            <w:r w:rsidRPr="00916004">
              <w:rPr>
                <w:rFonts w:ascii="Times New Roman" w:hAnsi="Times New Roman" w:cs="Times New Roman"/>
                <w:spacing w:val="-2"/>
              </w:rPr>
              <w:t xml:space="preserve"> </w:t>
            </w:r>
            <w:r w:rsidRPr="00916004">
              <w:rPr>
                <w:rFonts w:ascii="Times New Roman" w:hAnsi="Times New Roman" w:cs="Times New Roman"/>
              </w:rPr>
              <w:t>database</w:t>
            </w:r>
            <w:r w:rsidRPr="00916004">
              <w:rPr>
                <w:rFonts w:ascii="Times New Roman" w:hAnsi="Times New Roman" w:cs="Times New Roman"/>
                <w:spacing w:val="-2"/>
              </w:rPr>
              <w:t xml:space="preserve"> </w:t>
            </w:r>
            <w:r w:rsidRPr="00916004">
              <w:rPr>
                <w:rFonts w:ascii="Times New Roman" w:hAnsi="Times New Roman" w:cs="Times New Roman"/>
              </w:rPr>
              <w:t>connection</w:t>
            </w:r>
            <w:r w:rsidRPr="00916004">
              <w:rPr>
                <w:rFonts w:ascii="Times New Roman" w:hAnsi="Times New Roman" w:cs="Times New Roman"/>
                <w:spacing w:val="-1"/>
              </w:rPr>
              <w:t xml:space="preserve"> </w:t>
            </w:r>
            <w:r w:rsidRPr="00916004">
              <w:rPr>
                <w:rFonts w:ascii="Times New Roman" w:hAnsi="Times New Roman" w:cs="Times New Roman"/>
              </w:rPr>
              <w:t>fails,</w:t>
            </w:r>
            <w:r w:rsidRPr="00916004">
              <w:rPr>
                <w:rFonts w:ascii="Times New Roman" w:hAnsi="Times New Roman" w:cs="Times New Roman"/>
                <w:spacing w:val="-1"/>
              </w:rPr>
              <w:t xml:space="preserve"> </w:t>
            </w:r>
            <w:r w:rsidRPr="00916004">
              <w:rPr>
                <w:rFonts w:ascii="Times New Roman" w:hAnsi="Times New Roman" w:cs="Times New Roman"/>
              </w:rPr>
              <w:t>system</w:t>
            </w:r>
            <w:r w:rsidRPr="00916004">
              <w:rPr>
                <w:rFonts w:ascii="Times New Roman" w:hAnsi="Times New Roman" w:cs="Times New Roman"/>
                <w:spacing w:val="-1"/>
              </w:rPr>
              <w:t xml:space="preserve"> </w:t>
            </w:r>
            <w:r w:rsidRPr="00916004">
              <w:rPr>
                <w:rFonts w:ascii="Times New Roman" w:hAnsi="Times New Roman" w:cs="Times New Roman"/>
              </w:rPr>
              <w:t>shows</w:t>
            </w:r>
            <w:r w:rsidRPr="00916004">
              <w:rPr>
                <w:rFonts w:ascii="Times New Roman" w:hAnsi="Times New Roman" w:cs="Times New Roman"/>
                <w:spacing w:val="-2"/>
              </w:rPr>
              <w:t xml:space="preserve"> </w:t>
            </w:r>
            <w:r w:rsidRPr="00916004">
              <w:rPr>
                <w:rFonts w:ascii="Times New Roman" w:hAnsi="Times New Roman" w:cs="Times New Roman"/>
              </w:rPr>
              <w:t>“Login</w:t>
            </w:r>
            <w:r w:rsidRPr="00916004">
              <w:rPr>
                <w:rFonts w:ascii="Times New Roman" w:hAnsi="Times New Roman" w:cs="Times New Roman"/>
                <w:spacing w:val="-1"/>
              </w:rPr>
              <w:t xml:space="preserve"> </w:t>
            </w:r>
            <w:r w:rsidRPr="00916004">
              <w:rPr>
                <w:rFonts w:ascii="Times New Roman" w:hAnsi="Times New Roman" w:cs="Times New Roman"/>
              </w:rPr>
              <w:t>service</w:t>
            </w:r>
            <w:r w:rsidRPr="00916004">
              <w:rPr>
                <w:rFonts w:ascii="Times New Roman" w:hAnsi="Times New Roman" w:cs="Times New Roman"/>
                <w:spacing w:val="-3"/>
              </w:rPr>
              <w:t xml:space="preserve"> </w:t>
            </w:r>
            <w:r w:rsidRPr="00916004">
              <w:rPr>
                <w:rFonts w:ascii="Times New Roman" w:hAnsi="Times New Roman" w:cs="Times New Roman"/>
              </w:rPr>
              <w:t>temporarily</w:t>
            </w:r>
            <w:r w:rsidRPr="00916004">
              <w:rPr>
                <w:rFonts w:ascii="Times New Roman" w:hAnsi="Times New Roman" w:cs="Times New Roman"/>
                <w:spacing w:val="-5"/>
              </w:rPr>
              <w:t xml:space="preserve"> </w:t>
            </w:r>
            <w:r w:rsidRPr="00916004">
              <w:rPr>
                <w:rFonts w:ascii="Times New Roman" w:hAnsi="Times New Roman" w:cs="Times New Roman"/>
                <w:spacing w:val="-2"/>
              </w:rPr>
              <w:t>unavailable.”</w:t>
            </w:r>
          </w:p>
        </w:tc>
      </w:tr>
      <w:tr w:rsidR="00916004" w14:paraId="54C7E54B" w14:textId="77777777" w:rsidTr="00A11A65">
        <w:tc>
          <w:tcPr>
            <w:tcW w:w="9350" w:type="dxa"/>
          </w:tcPr>
          <w:p w14:paraId="5D42551B" w14:textId="00960FA2" w:rsidR="00916004" w:rsidRPr="00916004" w:rsidRDefault="00916004" w:rsidP="00916004">
            <w:pPr>
              <w:jc w:val="both"/>
              <w:rPr>
                <w:rFonts w:ascii="Times New Roman" w:hAnsi="Times New Roman" w:cs="Times New Roman"/>
              </w:rPr>
            </w:pPr>
            <w:r w:rsidRPr="00916004">
              <w:rPr>
                <w:rFonts w:ascii="Times New Roman" w:hAnsi="Times New Roman" w:cs="Times New Roman"/>
              </w:rPr>
              <w:t>Post</w:t>
            </w:r>
            <w:r w:rsidRPr="00916004">
              <w:rPr>
                <w:rFonts w:ascii="Times New Roman" w:hAnsi="Times New Roman" w:cs="Times New Roman"/>
                <w:spacing w:val="-4"/>
              </w:rPr>
              <w:t xml:space="preserve"> </w:t>
            </w:r>
            <w:r w:rsidRPr="00916004">
              <w:rPr>
                <w:rFonts w:ascii="Times New Roman" w:hAnsi="Times New Roman" w:cs="Times New Roman"/>
              </w:rPr>
              <w:t>condition: Admin</w:t>
            </w:r>
            <w:r w:rsidRPr="00916004">
              <w:rPr>
                <w:rFonts w:ascii="Times New Roman" w:hAnsi="Times New Roman" w:cs="Times New Roman"/>
                <w:spacing w:val="-1"/>
              </w:rPr>
              <w:t xml:space="preserve"> </w:t>
            </w:r>
            <w:r w:rsidRPr="00916004">
              <w:rPr>
                <w:rFonts w:ascii="Times New Roman" w:hAnsi="Times New Roman" w:cs="Times New Roman"/>
              </w:rPr>
              <w:t>successfully</w:t>
            </w:r>
            <w:r w:rsidRPr="00916004">
              <w:rPr>
                <w:rFonts w:ascii="Times New Roman" w:hAnsi="Times New Roman" w:cs="Times New Roman"/>
                <w:spacing w:val="-5"/>
              </w:rPr>
              <w:t xml:space="preserve"> </w:t>
            </w:r>
            <w:r w:rsidRPr="00916004">
              <w:rPr>
                <w:rFonts w:ascii="Times New Roman" w:hAnsi="Times New Roman" w:cs="Times New Roman"/>
              </w:rPr>
              <w:t>registered</w:t>
            </w:r>
            <w:r w:rsidRPr="00916004">
              <w:rPr>
                <w:rFonts w:ascii="Times New Roman" w:hAnsi="Times New Roman" w:cs="Times New Roman"/>
                <w:spacing w:val="-1"/>
              </w:rPr>
              <w:t xml:space="preserve"> </w:t>
            </w:r>
            <w:r w:rsidRPr="00916004">
              <w:rPr>
                <w:rFonts w:ascii="Times New Roman" w:hAnsi="Times New Roman" w:cs="Times New Roman"/>
              </w:rPr>
              <w:t>or</w:t>
            </w:r>
            <w:r w:rsidRPr="00916004">
              <w:rPr>
                <w:rFonts w:ascii="Times New Roman" w:hAnsi="Times New Roman" w:cs="Times New Roman"/>
                <w:spacing w:val="-1"/>
              </w:rPr>
              <w:t xml:space="preserve"> </w:t>
            </w:r>
            <w:r w:rsidRPr="00916004">
              <w:rPr>
                <w:rFonts w:ascii="Times New Roman" w:hAnsi="Times New Roman" w:cs="Times New Roman"/>
              </w:rPr>
              <w:t>logged</w:t>
            </w:r>
            <w:r w:rsidRPr="00916004">
              <w:rPr>
                <w:rFonts w:ascii="Times New Roman" w:hAnsi="Times New Roman" w:cs="Times New Roman"/>
                <w:spacing w:val="-1"/>
              </w:rPr>
              <w:t xml:space="preserve"> </w:t>
            </w:r>
            <w:r w:rsidRPr="00916004">
              <w:rPr>
                <w:rFonts w:ascii="Times New Roman" w:hAnsi="Times New Roman" w:cs="Times New Roman"/>
              </w:rPr>
              <w:t>into</w:t>
            </w:r>
            <w:r w:rsidRPr="00916004">
              <w:rPr>
                <w:rFonts w:ascii="Times New Roman" w:hAnsi="Times New Roman" w:cs="Times New Roman"/>
                <w:spacing w:val="-1"/>
              </w:rPr>
              <w:t xml:space="preserve"> </w:t>
            </w:r>
            <w:r w:rsidRPr="00916004">
              <w:rPr>
                <w:rFonts w:ascii="Times New Roman" w:hAnsi="Times New Roman" w:cs="Times New Roman"/>
              </w:rPr>
              <w:t>system</w:t>
            </w:r>
            <w:r w:rsidRPr="00916004">
              <w:rPr>
                <w:rFonts w:ascii="Times New Roman" w:hAnsi="Times New Roman" w:cs="Times New Roman"/>
                <w:spacing w:val="-1"/>
              </w:rPr>
              <w:t xml:space="preserve"> </w:t>
            </w:r>
            <w:r w:rsidRPr="00916004">
              <w:rPr>
                <w:rFonts w:ascii="Times New Roman" w:hAnsi="Times New Roman" w:cs="Times New Roman"/>
                <w:spacing w:val="-2"/>
              </w:rPr>
              <w:t>dashboard</w:t>
            </w:r>
          </w:p>
        </w:tc>
      </w:tr>
    </w:tbl>
    <w:p w14:paraId="3AF8E10A" w14:textId="77777777" w:rsidR="00916004" w:rsidRDefault="00916004" w:rsidP="00916004">
      <w:pPr>
        <w:pStyle w:val="Heading3"/>
        <w:numPr>
          <w:ilvl w:val="2"/>
          <w:numId w:val="25"/>
        </w:numPr>
        <w:rPr>
          <w:rFonts w:ascii="Times New Roman" w:hAnsi="Times New Roman" w:cs="Times New Roman"/>
          <w:b/>
          <w:bCs/>
          <w:color w:val="auto"/>
          <w:sz w:val="24"/>
          <w:szCs w:val="24"/>
        </w:rPr>
      </w:pPr>
      <w:bookmarkStart w:id="181" w:name="_Toc233405273"/>
      <w:r w:rsidRPr="0031094A">
        <w:rPr>
          <w:rFonts w:ascii="Times New Roman" w:hAnsi="Times New Roman" w:cs="Times New Roman"/>
          <w:b/>
          <w:bCs/>
          <w:color w:val="auto"/>
          <w:sz w:val="24"/>
          <w:szCs w:val="24"/>
        </w:rPr>
        <w:t>Functional Requirements</w:t>
      </w:r>
      <w:bookmarkEnd w:id="181"/>
    </w:p>
    <w:tbl>
      <w:tblPr>
        <w:tblStyle w:val="TableGrid"/>
        <w:tblW w:w="0" w:type="auto"/>
        <w:tblLook w:val="04A0" w:firstRow="1" w:lastRow="0" w:firstColumn="1" w:lastColumn="0" w:noHBand="0" w:noVBand="1"/>
      </w:tblPr>
      <w:tblGrid>
        <w:gridCol w:w="1255"/>
        <w:gridCol w:w="3419"/>
        <w:gridCol w:w="2338"/>
        <w:gridCol w:w="2338"/>
      </w:tblGrid>
      <w:tr w:rsidR="00916004" w14:paraId="4384705B" w14:textId="77777777" w:rsidTr="008E342D">
        <w:tc>
          <w:tcPr>
            <w:tcW w:w="1255" w:type="dxa"/>
          </w:tcPr>
          <w:p w14:paraId="1294563B" w14:textId="0588529C" w:rsidR="00916004" w:rsidRPr="00916004" w:rsidRDefault="00916004" w:rsidP="00916004">
            <w:pPr>
              <w:jc w:val="center"/>
              <w:rPr>
                <w:rFonts w:ascii="Times New Roman" w:hAnsi="Times New Roman" w:cs="Times New Roman"/>
              </w:rPr>
            </w:pPr>
            <w:r w:rsidRPr="00916004">
              <w:rPr>
                <w:rFonts w:ascii="Times New Roman" w:hAnsi="Times New Roman" w:cs="Times New Roman"/>
              </w:rPr>
              <w:t>Req ID</w:t>
            </w:r>
          </w:p>
        </w:tc>
        <w:tc>
          <w:tcPr>
            <w:tcW w:w="3419" w:type="dxa"/>
          </w:tcPr>
          <w:p w14:paraId="5FBCDAAA" w14:textId="59D5DA53" w:rsidR="00916004" w:rsidRPr="00916004" w:rsidRDefault="00916004" w:rsidP="00916004">
            <w:pPr>
              <w:jc w:val="center"/>
              <w:rPr>
                <w:rFonts w:ascii="Times New Roman" w:hAnsi="Times New Roman" w:cs="Times New Roman"/>
              </w:rPr>
            </w:pPr>
            <w:r w:rsidRPr="00916004">
              <w:rPr>
                <w:rFonts w:ascii="Times New Roman" w:hAnsi="Times New Roman" w:cs="Times New Roman"/>
              </w:rPr>
              <w:t>Description</w:t>
            </w:r>
          </w:p>
        </w:tc>
        <w:tc>
          <w:tcPr>
            <w:tcW w:w="2338" w:type="dxa"/>
          </w:tcPr>
          <w:p w14:paraId="6B1DA5AA" w14:textId="7C259012" w:rsidR="00916004" w:rsidRPr="00916004" w:rsidRDefault="00916004" w:rsidP="00916004">
            <w:pPr>
              <w:jc w:val="center"/>
              <w:rPr>
                <w:rFonts w:ascii="Times New Roman" w:hAnsi="Times New Roman" w:cs="Times New Roman"/>
              </w:rPr>
            </w:pPr>
            <w:r w:rsidRPr="00916004">
              <w:rPr>
                <w:rFonts w:ascii="Times New Roman" w:hAnsi="Times New Roman" w:cs="Times New Roman"/>
              </w:rPr>
              <w:t>Priority</w:t>
            </w:r>
          </w:p>
        </w:tc>
        <w:tc>
          <w:tcPr>
            <w:tcW w:w="2338" w:type="dxa"/>
          </w:tcPr>
          <w:p w14:paraId="6B6958E6" w14:textId="4814EE49" w:rsidR="00916004" w:rsidRPr="00916004" w:rsidRDefault="00916004" w:rsidP="00916004">
            <w:pPr>
              <w:jc w:val="center"/>
              <w:rPr>
                <w:rFonts w:ascii="Times New Roman" w:hAnsi="Times New Roman" w:cs="Times New Roman"/>
              </w:rPr>
            </w:pPr>
            <w:r w:rsidRPr="00916004">
              <w:rPr>
                <w:rFonts w:ascii="Times New Roman" w:hAnsi="Times New Roman" w:cs="Times New Roman"/>
              </w:rPr>
              <w:t>Status</w:t>
            </w:r>
          </w:p>
        </w:tc>
      </w:tr>
      <w:tr w:rsidR="00916004" w14:paraId="22B8D23B" w14:textId="77777777" w:rsidTr="008E342D">
        <w:tc>
          <w:tcPr>
            <w:tcW w:w="1255" w:type="dxa"/>
          </w:tcPr>
          <w:p w14:paraId="4AD73630" w14:textId="66064826" w:rsidR="00916004" w:rsidRPr="00916004" w:rsidRDefault="00916004" w:rsidP="00916004">
            <w:pPr>
              <w:jc w:val="center"/>
              <w:rPr>
                <w:rFonts w:ascii="Times New Roman" w:hAnsi="Times New Roman" w:cs="Times New Roman"/>
              </w:rPr>
            </w:pPr>
            <w:r w:rsidRPr="00916004">
              <w:rPr>
                <w:rFonts w:ascii="Times New Roman" w:hAnsi="Times New Roman" w:cs="Times New Roman"/>
              </w:rPr>
              <w:t>Req 1</w:t>
            </w:r>
          </w:p>
        </w:tc>
        <w:tc>
          <w:tcPr>
            <w:tcW w:w="3419" w:type="dxa"/>
          </w:tcPr>
          <w:p w14:paraId="3D46B531" w14:textId="1A0ACDA5" w:rsidR="00916004" w:rsidRPr="00916004" w:rsidRDefault="00916004" w:rsidP="00916004">
            <w:pPr>
              <w:jc w:val="center"/>
              <w:rPr>
                <w:rFonts w:ascii="Times New Roman" w:hAnsi="Times New Roman" w:cs="Times New Roman"/>
              </w:rPr>
            </w:pPr>
            <w:r w:rsidRPr="00916004">
              <w:rPr>
                <w:rFonts w:ascii="Times New Roman" w:hAnsi="Times New Roman" w:cs="Times New Roman"/>
              </w:rPr>
              <w:t>Provide registration and login form for admin.</w:t>
            </w:r>
          </w:p>
        </w:tc>
        <w:tc>
          <w:tcPr>
            <w:tcW w:w="2338" w:type="dxa"/>
          </w:tcPr>
          <w:p w14:paraId="5CA1E5E7" w14:textId="2B8005BD" w:rsidR="00916004" w:rsidRPr="00916004" w:rsidRDefault="00916004" w:rsidP="00916004">
            <w:pPr>
              <w:jc w:val="center"/>
              <w:rPr>
                <w:rFonts w:ascii="Times New Roman" w:hAnsi="Times New Roman" w:cs="Times New Roman"/>
              </w:rPr>
            </w:pPr>
            <w:r w:rsidRPr="00916004">
              <w:rPr>
                <w:rFonts w:ascii="Times New Roman" w:hAnsi="Times New Roman" w:cs="Times New Roman"/>
              </w:rPr>
              <w:t>High</w:t>
            </w:r>
          </w:p>
        </w:tc>
        <w:tc>
          <w:tcPr>
            <w:tcW w:w="2338" w:type="dxa"/>
          </w:tcPr>
          <w:p w14:paraId="49FDA53C" w14:textId="6968F27C" w:rsidR="00916004" w:rsidRPr="00916004" w:rsidRDefault="00916004" w:rsidP="00916004">
            <w:pPr>
              <w:jc w:val="center"/>
              <w:rPr>
                <w:rFonts w:ascii="Times New Roman" w:hAnsi="Times New Roman" w:cs="Times New Roman"/>
              </w:rPr>
            </w:pPr>
            <w:r w:rsidRPr="00916004">
              <w:rPr>
                <w:rFonts w:ascii="Times New Roman" w:hAnsi="Times New Roman" w:cs="Times New Roman"/>
              </w:rPr>
              <w:t>Pending</w:t>
            </w:r>
          </w:p>
        </w:tc>
      </w:tr>
      <w:tr w:rsidR="00916004" w14:paraId="2AB0DBEF" w14:textId="77777777" w:rsidTr="008E342D">
        <w:tc>
          <w:tcPr>
            <w:tcW w:w="1255" w:type="dxa"/>
          </w:tcPr>
          <w:p w14:paraId="2765D656" w14:textId="7A2B5C2E" w:rsidR="00916004" w:rsidRPr="00916004" w:rsidRDefault="00916004" w:rsidP="00916004">
            <w:pPr>
              <w:jc w:val="center"/>
              <w:rPr>
                <w:rFonts w:ascii="Times New Roman" w:hAnsi="Times New Roman" w:cs="Times New Roman"/>
              </w:rPr>
            </w:pPr>
            <w:r w:rsidRPr="00916004">
              <w:rPr>
                <w:rFonts w:ascii="Times New Roman" w:hAnsi="Times New Roman" w:cs="Times New Roman"/>
              </w:rPr>
              <w:t>Req 2</w:t>
            </w:r>
          </w:p>
        </w:tc>
        <w:tc>
          <w:tcPr>
            <w:tcW w:w="3419" w:type="dxa"/>
          </w:tcPr>
          <w:p w14:paraId="08DC5DDD" w14:textId="6C7C4872" w:rsidR="00916004" w:rsidRPr="00916004" w:rsidRDefault="00916004" w:rsidP="00916004">
            <w:pPr>
              <w:jc w:val="center"/>
              <w:rPr>
                <w:rFonts w:ascii="Times New Roman" w:hAnsi="Times New Roman" w:cs="Times New Roman"/>
              </w:rPr>
            </w:pPr>
            <w:r w:rsidRPr="00916004">
              <w:rPr>
                <w:rFonts w:ascii="Times New Roman" w:hAnsi="Times New Roman" w:cs="Times New Roman"/>
              </w:rPr>
              <w:t>Validate all input fields during registration.</w:t>
            </w:r>
          </w:p>
        </w:tc>
        <w:tc>
          <w:tcPr>
            <w:tcW w:w="2338" w:type="dxa"/>
          </w:tcPr>
          <w:p w14:paraId="090998BE" w14:textId="76F42171" w:rsidR="00916004" w:rsidRPr="00916004" w:rsidRDefault="00916004" w:rsidP="00916004">
            <w:pPr>
              <w:jc w:val="center"/>
              <w:rPr>
                <w:rFonts w:ascii="Times New Roman" w:hAnsi="Times New Roman" w:cs="Times New Roman"/>
              </w:rPr>
            </w:pPr>
            <w:r w:rsidRPr="00916004">
              <w:rPr>
                <w:rFonts w:ascii="Times New Roman" w:hAnsi="Times New Roman" w:cs="Times New Roman"/>
              </w:rPr>
              <w:t>High</w:t>
            </w:r>
          </w:p>
        </w:tc>
        <w:tc>
          <w:tcPr>
            <w:tcW w:w="2338" w:type="dxa"/>
          </w:tcPr>
          <w:p w14:paraId="50356001" w14:textId="0EB3D8C6" w:rsidR="00916004" w:rsidRPr="00916004" w:rsidRDefault="00916004" w:rsidP="00916004">
            <w:pPr>
              <w:jc w:val="center"/>
              <w:rPr>
                <w:rFonts w:ascii="Times New Roman" w:hAnsi="Times New Roman" w:cs="Times New Roman"/>
              </w:rPr>
            </w:pPr>
            <w:r w:rsidRPr="00916004">
              <w:rPr>
                <w:rFonts w:ascii="Times New Roman" w:hAnsi="Times New Roman" w:cs="Times New Roman"/>
              </w:rPr>
              <w:t>Pending</w:t>
            </w:r>
          </w:p>
        </w:tc>
      </w:tr>
      <w:tr w:rsidR="00916004" w14:paraId="4054CF7A" w14:textId="77777777" w:rsidTr="008E342D">
        <w:tc>
          <w:tcPr>
            <w:tcW w:w="1255" w:type="dxa"/>
          </w:tcPr>
          <w:p w14:paraId="5DF223EF" w14:textId="248FECFD" w:rsidR="00916004" w:rsidRPr="00916004" w:rsidRDefault="00916004" w:rsidP="00916004">
            <w:pPr>
              <w:jc w:val="center"/>
              <w:rPr>
                <w:rFonts w:ascii="Times New Roman" w:hAnsi="Times New Roman" w:cs="Times New Roman"/>
              </w:rPr>
            </w:pPr>
            <w:r w:rsidRPr="00916004">
              <w:rPr>
                <w:rFonts w:ascii="Times New Roman" w:hAnsi="Times New Roman" w:cs="Times New Roman"/>
              </w:rPr>
              <w:t>Req 3</w:t>
            </w:r>
          </w:p>
        </w:tc>
        <w:tc>
          <w:tcPr>
            <w:tcW w:w="3419" w:type="dxa"/>
          </w:tcPr>
          <w:p w14:paraId="2D5965F0" w14:textId="40835D35" w:rsidR="00916004" w:rsidRPr="00916004" w:rsidRDefault="00916004" w:rsidP="00916004">
            <w:pPr>
              <w:jc w:val="center"/>
              <w:rPr>
                <w:rFonts w:ascii="Times New Roman" w:hAnsi="Times New Roman" w:cs="Times New Roman"/>
              </w:rPr>
            </w:pPr>
            <w:r w:rsidRPr="00916004">
              <w:rPr>
                <w:rFonts w:ascii="Times New Roman" w:hAnsi="Times New Roman" w:cs="Times New Roman"/>
              </w:rPr>
              <w:t>Authenticate admin credentials before dashboard access.</w:t>
            </w:r>
          </w:p>
        </w:tc>
        <w:tc>
          <w:tcPr>
            <w:tcW w:w="2338" w:type="dxa"/>
          </w:tcPr>
          <w:p w14:paraId="59A8610F" w14:textId="0A9B960B" w:rsidR="00916004" w:rsidRPr="00916004" w:rsidRDefault="00916004" w:rsidP="00916004">
            <w:pPr>
              <w:jc w:val="center"/>
              <w:rPr>
                <w:rFonts w:ascii="Times New Roman" w:hAnsi="Times New Roman" w:cs="Times New Roman"/>
              </w:rPr>
            </w:pPr>
            <w:r w:rsidRPr="00916004">
              <w:rPr>
                <w:rFonts w:ascii="Times New Roman" w:hAnsi="Times New Roman" w:cs="Times New Roman"/>
              </w:rPr>
              <w:t>High</w:t>
            </w:r>
          </w:p>
        </w:tc>
        <w:tc>
          <w:tcPr>
            <w:tcW w:w="2338" w:type="dxa"/>
          </w:tcPr>
          <w:p w14:paraId="2BA0511F" w14:textId="0DD7EB08" w:rsidR="00916004" w:rsidRPr="00916004" w:rsidRDefault="00916004" w:rsidP="00916004">
            <w:pPr>
              <w:jc w:val="center"/>
              <w:rPr>
                <w:rFonts w:ascii="Times New Roman" w:hAnsi="Times New Roman" w:cs="Times New Roman"/>
              </w:rPr>
            </w:pPr>
            <w:r w:rsidRPr="00916004">
              <w:rPr>
                <w:rFonts w:ascii="Times New Roman" w:hAnsi="Times New Roman" w:cs="Times New Roman"/>
              </w:rPr>
              <w:t>Pending</w:t>
            </w:r>
          </w:p>
        </w:tc>
      </w:tr>
      <w:tr w:rsidR="00916004" w14:paraId="5471CAD0" w14:textId="77777777" w:rsidTr="008E342D">
        <w:tc>
          <w:tcPr>
            <w:tcW w:w="1255" w:type="dxa"/>
          </w:tcPr>
          <w:p w14:paraId="10A86486" w14:textId="2F604CE0" w:rsidR="00916004" w:rsidRPr="00916004" w:rsidRDefault="00916004" w:rsidP="00916004">
            <w:pPr>
              <w:jc w:val="center"/>
              <w:rPr>
                <w:rFonts w:ascii="Times New Roman" w:hAnsi="Times New Roman" w:cs="Times New Roman"/>
              </w:rPr>
            </w:pPr>
            <w:r w:rsidRPr="00916004">
              <w:rPr>
                <w:rFonts w:ascii="Times New Roman" w:hAnsi="Times New Roman" w:cs="Times New Roman"/>
              </w:rPr>
              <w:t>Req 4</w:t>
            </w:r>
          </w:p>
        </w:tc>
        <w:tc>
          <w:tcPr>
            <w:tcW w:w="3419" w:type="dxa"/>
          </w:tcPr>
          <w:p w14:paraId="27251D0E" w14:textId="1C720558" w:rsidR="00916004" w:rsidRPr="00916004" w:rsidRDefault="00916004" w:rsidP="00916004">
            <w:pPr>
              <w:jc w:val="center"/>
              <w:rPr>
                <w:rFonts w:ascii="Times New Roman" w:hAnsi="Times New Roman" w:cs="Times New Roman"/>
              </w:rPr>
            </w:pPr>
            <w:r w:rsidRPr="00916004">
              <w:rPr>
                <w:rFonts w:ascii="Times New Roman" w:hAnsi="Times New Roman" w:cs="Times New Roman"/>
              </w:rPr>
              <w:t>Encrypt admin passwords before storing.</w:t>
            </w:r>
          </w:p>
        </w:tc>
        <w:tc>
          <w:tcPr>
            <w:tcW w:w="2338" w:type="dxa"/>
          </w:tcPr>
          <w:p w14:paraId="55D87AA6" w14:textId="5D43BDE2" w:rsidR="00916004" w:rsidRPr="00916004" w:rsidRDefault="00916004" w:rsidP="00916004">
            <w:pPr>
              <w:jc w:val="center"/>
              <w:rPr>
                <w:rFonts w:ascii="Times New Roman" w:hAnsi="Times New Roman" w:cs="Times New Roman"/>
              </w:rPr>
            </w:pPr>
            <w:r w:rsidRPr="00916004">
              <w:rPr>
                <w:rFonts w:ascii="Times New Roman" w:hAnsi="Times New Roman" w:cs="Times New Roman"/>
              </w:rPr>
              <w:t>High</w:t>
            </w:r>
          </w:p>
        </w:tc>
        <w:tc>
          <w:tcPr>
            <w:tcW w:w="2338" w:type="dxa"/>
          </w:tcPr>
          <w:p w14:paraId="6CE626F7" w14:textId="0AD87ACB" w:rsidR="00916004" w:rsidRPr="00916004" w:rsidRDefault="00916004" w:rsidP="00916004">
            <w:pPr>
              <w:jc w:val="center"/>
              <w:rPr>
                <w:rFonts w:ascii="Times New Roman" w:hAnsi="Times New Roman" w:cs="Times New Roman"/>
              </w:rPr>
            </w:pPr>
            <w:r w:rsidRPr="00916004">
              <w:rPr>
                <w:rFonts w:ascii="Times New Roman" w:hAnsi="Times New Roman" w:cs="Times New Roman"/>
              </w:rPr>
              <w:t>Pending</w:t>
            </w:r>
          </w:p>
        </w:tc>
      </w:tr>
    </w:tbl>
    <w:p w14:paraId="6CCF7FA2" w14:textId="559B35B4" w:rsidR="00EE17F6" w:rsidRPr="00EE17F6" w:rsidRDefault="00EE17F6" w:rsidP="00EE17F6">
      <w:pPr>
        <w:pStyle w:val="Heading2"/>
        <w:numPr>
          <w:ilvl w:val="1"/>
          <w:numId w:val="25"/>
        </w:numPr>
        <w:rPr>
          <w:rFonts w:ascii="Times New Roman" w:hAnsi="Times New Roman" w:cs="Times New Roman"/>
          <w:b/>
          <w:bCs/>
          <w:color w:val="000000" w:themeColor="text1"/>
          <w:sz w:val="28"/>
          <w:szCs w:val="28"/>
        </w:rPr>
      </w:pPr>
      <w:bookmarkStart w:id="182" w:name="_Toc233405274"/>
      <w:r w:rsidRPr="00EE17F6">
        <w:rPr>
          <w:rFonts w:ascii="Times New Roman" w:hAnsi="Times New Roman" w:cs="Times New Roman"/>
          <w:b/>
          <w:bCs/>
          <w:color w:val="000000" w:themeColor="text1"/>
          <w:sz w:val="28"/>
          <w:szCs w:val="28"/>
        </w:rPr>
        <w:t>Admin Dashboard</w:t>
      </w:r>
      <w:bookmarkEnd w:id="182"/>
    </w:p>
    <w:p w14:paraId="6F606867" w14:textId="5ADEE906" w:rsidR="00EE17F6" w:rsidRPr="00EE17F6" w:rsidRDefault="00EE17F6" w:rsidP="00EE17F6">
      <w:pPr>
        <w:pStyle w:val="Heading3"/>
        <w:numPr>
          <w:ilvl w:val="2"/>
          <w:numId w:val="25"/>
        </w:numPr>
        <w:rPr>
          <w:rFonts w:ascii="Times New Roman" w:hAnsi="Times New Roman" w:cs="Times New Roman"/>
          <w:b/>
          <w:bCs/>
          <w:color w:val="auto"/>
          <w:sz w:val="24"/>
          <w:szCs w:val="24"/>
        </w:rPr>
      </w:pPr>
      <w:bookmarkStart w:id="183" w:name="_Toc233405275"/>
      <w:r w:rsidRPr="00EE17F6">
        <w:rPr>
          <w:rFonts w:ascii="Times New Roman" w:hAnsi="Times New Roman" w:cs="Times New Roman"/>
          <w:b/>
          <w:bCs/>
          <w:color w:val="auto"/>
          <w:sz w:val="24"/>
          <w:szCs w:val="24"/>
        </w:rPr>
        <w:t>Description</w:t>
      </w:r>
      <w:bookmarkEnd w:id="183"/>
    </w:p>
    <w:p w14:paraId="60922FAD" w14:textId="77777777" w:rsidR="00EE17F6" w:rsidRPr="00F54345" w:rsidRDefault="00EE17F6" w:rsidP="00F54345">
      <w:pPr>
        <w:tabs>
          <w:tab w:val="left" w:pos="3858"/>
        </w:tabs>
        <w:jc w:val="both"/>
        <w:rPr>
          <w:rFonts w:ascii="Times New Roman" w:hAnsi="Times New Roman" w:cs="Times New Roman"/>
        </w:rPr>
      </w:pPr>
      <w:r w:rsidRPr="00F54345">
        <w:rPr>
          <w:rFonts w:ascii="Times New Roman" w:hAnsi="Times New Roman" w:cs="Times New Roman"/>
        </w:rPr>
        <w:t>The Admin Dashboard serves as the control hub for all administrative operations. It provides an overview of registered users (maids, drivers, customers), pending approvals, feedback reports, and system statistics. Admins can access quick actions like approval, suspension, and performance tracking from this interface.</w:t>
      </w:r>
    </w:p>
    <w:p w14:paraId="77390EAF" w14:textId="3A4FE7EF" w:rsidR="00510E65" w:rsidRDefault="00EE17F6" w:rsidP="00EE17F6">
      <w:pPr>
        <w:pStyle w:val="Heading3"/>
        <w:numPr>
          <w:ilvl w:val="2"/>
          <w:numId w:val="25"/>
        </w:numPr>
        <w:rPr>
          <w:rFonts w:ascii="Times New Roman" w:hAnsi="Times New Roman" w:cs="Times New Roman"/>
          <w:b/>
          <w:bCs/>
          <w:color w:val="auto"/>
          <w:sz w:val="24"/>
          <w:szCs w:val="24"/>
        </w:rPr>
      </w:pPr>
      <w:bookmarkStart w:id="184" w:name="_Toc233405276"/>
      <w:r w:rsidRPr="00EE17F6">
        <w:rPr>
          <w:rFonts w:ascii="Times New Roman" w:hAnsi="Times New Roman" w:cs="Times New Roman"/>
          <w:b/>
          <w:bCs/>
          <w:color w:val="auto"/>
          <w:sz w:val="24"/>
          <w:szCs w:val="24"/>
        </w:rPr>
        <w:t>Stimulus / Response Sequences</w:t>
      </w:r>
      <w:bookmarkEnd w:id="184"/>
    </w:p>
    <w:tbl>
      <w:tblPr>
        <w:tblStyle w:val="TableGrid"/>
        <w:tblW w:w="0" w:type="auto"/>
        <w:tblLook w:val="04A0" w:firstRow="1" w:lastRow="0" w:firstColumn="1" w:lastColumn="0" w:noHBand="0" w:noVBand="1"/>
      </w:tblPr>
      <w:tblGrid>
        <w:gridCol w:w="9350"/>
      </w:tblGrid>
      <w:tr w:rsidR="00F54345" w:rsidRPr="00F54345" w14:paraId="4FAC6D43" w14:textId="77777777" w:rsidTr="006A0ECA">
        <w:tc>
          <w:tcPr>
            <w:tcW w:w="9350" w:type="dxa"/>
          </w:tcPr>
          <w:p w14:paraId="035E31E2" w14:textId="64697422" w:rsidR="00F54345" w:rsidRPr="00F54345" w:rsidRDefault="00F54345" w:rsidP="00F54345">
            <w:pPr>
              <w:jc w:val="both"/>
              <w:rPr>
                <w:rFonts w:ascii="Times New Roman" w:hAnsi="Times New Roman" w:cs="Times New Roman"/>
              </w:rPr>
            </w:pPr>
            <w:r w:rsidRPr="00F54345">
              <w:rPr>
                <w:rFonts w:ascii="Times New Roman" w:hAnsi="Times New Roman" w:cs="Times New Roman"/>
              </w:rPr>
              <w:t>Use</w:t>
            </w:r>
            <w:r w:rsidRPr="00F54345">
              <w:rPr>
                <w:rFonts w:ascii="Times New Roman" w:hAnsi="Times New Roman" w:cs="Times New Roman"/>
                <w:spacing w:val="-7"/>
              </w:rPr>
              <w:t xml:space="preserve"> </w:t>
            </w:r>
            <w:r w:rsidRPr="00F54345">
              <w:rPr>
                <w:rFonts w:ascii="Times New Roman" w:hAnsi="Times New Roman" w:cs="Times New Roman"/>
              </w:rPr>
              <w:t>Case</w:t>
            </w:r>
            <w:r w:rsidRPr="00F54345">
              <w:rPr>
                <w:rFonts w:ascii="Times New Roman" w:hAnsi="Times New Roman" w:cs="Times New Roman"/>
                <w:spacing w:val="-6"/>
              </w:rPr>
              <w:t xml:space="preserve"> </w:t>
            </w:r>
            <w:r w:rsidRPr="00F54345">
              <w:rPr>
                <w:rFonts w:ascii="Times New Roman" w:hAnsi="Times New Roman" w:cs="Times New Roman"/>
              </w:rPr>
              <w:t>Name:</w:t>
            </w:r>
            <w:r w:rsidRPr="00F54345">
              <w:rPr>
                <w:rFonts w:ascii="Times New Roman" w:hAnsi="Times New Roman" w:cs="Times New Roman"/>
                <w:spacing w:val="-1"/>
              </w:rPr>
              <w:t xml:space="preserve"> </w:t>
            </w:r>
            <w:r w:rsidRPr="00F54345">
              <w:rPr>
                <w:rFonts w:ascii="Times New Roman" w:hAnsi="Times New Roman" w:cs="Times New Roman"/>
              </w:rPr>
              <w:t>View</w:t>
            </w:r>
            <w:r w:rsidRPr="00F54345">
              <w:rPr>
                <w:rFonts w:ascii="Times New Roman" w:hAnsi="Times New Roman" w:cs="Times New Roman"/>
                <w:spacing w:val="-3"/>
              </w:rPr>
              <w:t xml:space="preserve"> </w:t>
            </w:r>
            <w:r w:rsidRPr="00F54345">
              <w:rPr>
                <w:rFonts w:ascii="Times New Roman" w:hAnsi="Times New Roman" w:cs="Times New Roman"/>
              </w:rPr>
              <w:t>Admin</w:t>
            </w:r>
            <w:r w:rsidRPr="00F54345">
              <w:rPr>
                <w:rFonts w:ascii="Times New Roman" w:hAnsi="Times New Roman" w:cs="Times New Roman"/>
                <w:spacing w:val="-2"/>
              </w:rPr>
              <w:t xml:space="preserve"> Dashboard</w:t>
            </w:r>
          </w:p>
        </w:tc>
      </w:tr>
      <w:tr w:rsidR="00F54345" w:rsidRPr="00F54345" w14:paraId="085325A7" w14:textId="77777777" w:rsidTr="006A0ECA">
        <w:tc>
          <w:tcPr>
            <w:tcW w:w="9350" w:type="dxa"/>
          </w:tcPr>
          <w:p w14:paraId="24E88C17" w14:textId="3C9928EC" w:rsidR="00F54345" w:rsidRPr="00F54345" w:rsidRDefault="00F54345" w:rsidP="00F54345">
            <w:pPr>
              <w:jc w:val="both"/>
              <w:rPr>
                <w:rFonts w:ascii="Times New Roman" w:hAnsi="Times New Roman" w:cs="Times New Roman"/>
              </w:rPr>
            </w:pPr>
            <w:r w:rsidRPr="00F54345">
              <w:rPr>
                <w:rFonts w:ascii="Times New Roman" w:hAnsi="Times New Roman" w:cs="Times New Roman"/>
              </w:rPr>
              <w:t>Actors:</w:t>
            </w:r>
            <w:r w:rsidRPr="00F54345">
              <w:rPr>
                <w:rFonts w:ascii="Times New Roman" w:hAnsi="Times New Roman" w:cs="Times New Roman"/>
                <w:spacing w:val="-5"/>
              </w:rPr>
              <w:t xml:space="preserve"> </w:t>
            </w:r>
            <w:r w:rsidRPr="00F54345">
              <w:rPr>
                <w:rFonts w:ascii="Times New Roman" w:hAnsi="Times New Roman" w:cs="Times New Roman"/>
              </w:rPr>
              <w:t>Admin,</w:t>
            </w:r>
            <w:r w:rsidRPr="00F54345">
              <w:rPr>
                <w:rFonts w:ascii="Times New Roman" w:hAnsi="Times New Roman" w:cs="Times New Roman"/>
                <w:spacing w:val="-6"/>
              </w:rPr>
              <w:t xml:space="preserve"> </w:t>
            </w:r>
            <w:r w:rsidRPr="00F54345">
              <w:rPr>
                <w:rFonts w:ascii="Times New Roman" w:hAnsi="Times New Roman" w:cs="Times New Roman"/>
                <w:spacing w:val="-2"/>
              </w:rPr>
              <w:t>System</w:t>
            </w:r>
          </w:p>
        </w:tc>
      </w:tr>
      <w:tr w:rsidR="006A0ECA" w:rsidRPr="00F54345" w14:paraId="15BFF5DA" w14:textId="77777777" w:rsidTr="006A0ECA">
        <w:tc>
          <w:tcPr>
            <w:tcW w:w="9350" w:type="dxa"/>
          </w:tcPr>
          <w:p w14:paraId="7C78F5B0" w14:textId="77777777" w:rsidR="00F54345" w:rsidRDefault="00F54345" w:rsidP="00F54345">
            <w:pPr>
              <w:jc w:val="both"/>
              <w:rPr>
                <w:rFonts w:ascii="Times New Roman" w:hAnsi="Times New Roman" w:cs="Times New Roman"/>
              </w:rPr>
            </w:pPr>
            <w:r w:rsidRPr="00F54345">
              <w:rPr>
                <w:rFonts w:ascii="Times New Roman" w:hAnsi="Times New Roman" w:cs="Times New Roman"/>
              </w:rPr>
              <w:t>Goal:</w:t>
            </w:r>
            <w:r w:rsidRPr="00F54345">
              <w:rPr>
                <w:rFonts w:ascii="Times New Roman" w:hAnsi="Times New Roman" w:cs="Times New Roman"/>
                <w:spacing w:val="40"/>
              </w:rPr>
              <w:t xml:space="preserve"> </w:t>
            </w:r>
            <w:r w:rsidRPr="00F54345">
              <w:rPr>
                <w:rFonts w:ascii="Times New Roman" w:hAnsi="Times New Roman" w:cs="Times New Roman"/>
              </w:rPr>
              <w:t>Provide</w:t>
            </w:r>
            <w:r w:rsidRPr="00F54345">
              <w:rPr>
                <w:rFonts w:ascii="Times New Roman" w:hAnsi="Times New Roman" w:cs="Times New Roman"/>
                <w:spacing w:val="37"/>
              </w:rPr>
              <w:t xml:space="preserve"> </w:t>
            </w:r>
            <w:r w:rsidRPr="00F54345">
              <w:rPr>
                <w:rFonts w:ascii="Times New Roman" w:hAnsi="Times New Roman" w:cs="Times New Roman"/>
              </w:rPr>
              <w:t>admins</w:t>
            </w:r>
            <w:r w:rsidRPr="00F54345">
              <w:rPr>
                <w:rFonts w:ascii="Times New Roman" w:hAnsi="Times New Roman" w:cs="Times New Roman"/>
                <w:spacing w:val="39"/>
              </w:rPr>
              <w:t xml:space="preserve"> </w:t>
            </w:r>
            <w:r w:rsidRPr="00F54345">
              <w:rPr>
                <w:rFonts w:ascii="Times New Roman" w:hAnsi="Times New Roman" w:cs="Times New Roman"/>
              </w:rPr>
              <w:t>with</w:t>
            </w:r>
            <w:r w:rsidRPr="00F54345">
              <w:rPr>
                <w:rFonts w:ascii="Times New Roman" w:hAnsi="Times New Roman" w:cs="Times New Roman"/>
                <w:spacing w:val="39"/>
              </w:rPr>
              <w:t xml:space="preserve"> </w:t>
            </w:r>
            <w:r w:rsidRPr="00F54345">
              <w:rPr>
                <w:rFonts w:ascii="Times New Roman" w:hAnsi="Times New Roman" w:cs="Times New Roman"/>
              </w:rPr>
              <w:t>a</w:t>
            </w:r>
            <w:r w:rsidRPr="00F54345">
              <w:rPr>
                <w:rFonts w:ascii="Times New Roman" w:hAnsi="Times New Roman" w:cs="Times New Roman"/>
                <w:spacing w:val="38"/>
              </w:rPr>
              <w:t xml:space="preserve"> </w:t>
            </w:r>
            <w:r w:rsidRPr="00F54345">
              <w:rPr>
                <w:rFonts w:ascii="Times New Roman" w:hAnsi="Times New Roman" w:cs="Times New Roman"/>
              </w:rPr>
              <w:t>centralized</w:t>
            </w:r>
            <w:r w:rsidRPr="00F54345">
              <w:rPr>
                <w:rFonts w:ascii="Times New Roman" w:hAnsi="Times New Roman" w:cs="Times New Roman"/>
                <w:spacing w:val="39"/>
              </w:rPr>
              <w:t xml:space="preserve"> </w:t>
            </w:r>
            <w:r w:rsidRPr="00F54345">
              <w:rPr>
                <w:rFonts w:ascii="Times New Roman" w:hAnsi="Times New Roman" w:cs="Times New Roman"/>
              </w:rPr>
              <w:t>interface</w:t>
            </w:r>
            <w:r w:rsidRPr="00F54345">
              <w:rPr>
                <w:rFonts w:ascii="Times New Roman" w:hAnsi="Times New Roman" w:cs="Times New Roman"/>
                <w:spacing w:val="39"/>
              </w:rPr>
              <w:t xml:space="preserve"> </w:t>
            </w:r>
            <w:r w:rsidRPr="00F54345">
              <w:rPr>
                <w:rFonts w:ascii="Times New Roman" w:hAnsi="Times New Roman" w:cs="Times New Roman"/>
              </w:rPr>
              <w:t>to</w:t>
            </w:r>
            <w:r w:rsidRPr="00F54345">
              <w:rPr>
                <w:rFonts w:ascii="Times New Roman" w:hAnsi="Times New Roman" w:cs="Times New Roman"/>
                <w:spacing w:val="38"/>
              </w:rPr>
              <w:t xml:space="preserve"> </w:t>
            </w:r>
            <w:r w:rsidRPr="00F54345">
              <w:rPr>
                <w:rFonts w:ascii="Times New Roman" w:hAnsi="Times New Roman" w:cs="Times New Roman"/>
              </w:rPr>
              <w:t>monitor</w:t>
            </w:r>
            <w:r w:rsidRPr="00F54345">
              <w:rPr>
                <w:rFonts w:ascii="Times New Roman" w:hAnsi="Times New Roman" w:cs="Times New Roman"/>
                <w:spacing w:val="39"/>
              </w:rPr>
              <w:t xml:space="preserve"> </w:t>
            </w:r>
            <w:r w:rsidRPr="00F54345">
              <w:rPr>
                <w:rFonts w:ascii="Times New Roman" w:hAnsi="Times New Roman" w:cs="Times New Roman"/>
              </w:rPr>
              <w:t>system</w:t>
            </w:r>
            <w:r w:rsidRPr="00F54345">
              <w:rPr>
                <w:rFonts w:ascii="Times New Roman" w:hAnsi="Times New Roman" w:cs="Times New Roman"/>
                <w:spacing w:val="39"/>
              </w:rPr>
              <w:t xml:space="preserve"> </w:t>
            </w:r>
            <w:r w:rsidRPr="00F54345">
              <w:rPr>
                <w:rFonts w:ascii="Times New Roman" w:hAnsi="Times New Roman" w:cs="Times New Roman"/>
              </w:rPr>
              <w:t>activities,</w:t>
            </w:r>
            <w:r w:rsidRPr="00F54345">
              <w:rPr>
                <w:rFonts w:ascii="Times New Roman" w:hAnsi="Times New Roman" w:cs="Times New Roman"/>
                <w:spacing w:val="40"/>
              </w:rPr>
              <w:t xml:space="preserve"> </w:t>
            </w:r>
            <w:r w:rsidRPr="00F54345">
              <w:rPr>
                <w:rFonts w:ascii="Times New Roman" w:hAnsi="Times New Roman" w:cs="Times New Roman"/>
              </w:rPr>
              <w:t>manage</w:t>
            </w:r>
          </w:p>
          <w:p w14:paraId="78D81C3B" w14:textId="477651DB" w:rsidR="006A0ECA" w:rsidRPr="00F54345" w:rsidRDefault="00F54345" w:rsidP="00F54345">
            <w:pPr>
              <w:jc w:val="both"/>
              <w:rPr>
                <w:rFonts w:ascii="Times New Roman" w:hAnsi="Times New Roman" w:cs="Times New Roman"/>
              </w:rPr>
            </w:pPr>
            <w:r w:rsidRPr="00F54345">
              <w:rPr>
                <w:rFonts w:ascii="Times New Roman" w:hAnsi="Times New Roman" w:cs="Times New Roman"/>
              </w:rPr>
              <w:t>approvals,</w:t>
            </w:r>
            <w:r w:rsidRPr="00F54345">
              <w:rPr>
                <w:rFonts w:ascii="Times New Roman" w:hAnsi="Times New Roman" w:cs="Times New Roman"/>
                <w:spacing w:val="-1"/>
              </w:rPr>
              <w:t xml:space="preserve"> </w:t>
            </w:r>
            <w:r w:rsidRPr="00F54345">
              <w:rPr>
                <w:rFonts w:ascii="Times New Roman" w:hAnsi="Times New Roman" w:cs="Times New Roman"/>
                <w:spacing w:val="-2"/>
              </w:rPr>
              <w:t>track</w:t>
            </w:r>
          </w:p>
        </w:tc>
      </w:tr>
      <w:tr w:rsidR="00F54345" w:rsidRPr="00F54345" w14:paraId="4F4A82D8" w14:textId="77777777" w:rsidTr="006A0ECA">
        <w:tc>
          <w:tcPr>
            <w:tcW w:w="9350" w:type="dxa"/>
          </w:tcPr>
          <w:p w14:paraId="00476DC3" w14:textId="76E904A6" w:rsidR="00F54345" w:rsidRPr="00F54345" w:rsidRDefault="00F54345" w:rsidP="00F54345">
            <w:pPr>
              <w:jc w:val="both"/>
              <w:rPr>
                <w:rFonts w:ascii="Times New Roman" w:hAnsi="Times New Roman" w:cs="Times New Roman"/>
              </w:rPr>
            </w:pPr>
            <w:r w:rsidRPr="00F54345">
              <w:rPr>
                <w:rFonts w:ascii="Times New Roman" w:hAnsi="Times New Roman" w:cs="Times New Roman"/>
              </w:rPr>
              <w:t>performance, and</w:t>
            </w:r>
            <w:r w:rsidRPr="00F54345">
              <w:rPr>
                <w:rFonts w:ascii="Times New Roman" w:hAnsi="Times New Roman" w:cs="Times New Roman"/>
                <w:spacing w:val="-1"/>
              </w:rPr>
              <w:t xml:space="preserve"> </w:t>
            </w:r>
            <w:r w:rsidRPr="00F54345">
              <w:rPr>
                <w:rFonts w:ascii="Times New Roman" w:hAnsi="Times New Roman" w:cs="Times New Roman"/>
              </w:rPr>
              <w:t>access key</w:t>
            </w:r>
            <w:r w:rsidRPr="00F54345">
              <w:rPr>
                <w:rFonts w:ascii="Times New Roman" w:hAnsi="Times New Roman" w:cs="Times New Roman"/>
                <w:spacing w:val="-6"/>
              </w:rPr>
              <w:t xml:space="preserve"> </w:t>
            </w:r>
            <w:r w:rsidRPr="00F54345">
              <w:rPr>
                <w:rFonts w:ascii="Times New Roman" w:hAnsi="Times New Roman" w:cs="Times New Roman"/>
              </w:rPr>
              <w:t>metrics</w:t>
            </w:r>
            <w:r w:rsidRPr="00F54345">
              <w:rPr>
                <w:rFonts w:ascii="Times New Roman" w:hAnsi="Times New Roman" w:cs="Times New Roman"/>
                <w:spacing w:val="-1"/>
              </w:rPr>
              <w:t xml:space="preserve"> </w:t>
            </w:r>
            <w:r w:rsidRPr="00F54345">
              <w:rPr>
                <w:rFonts w:ascii="Times New Roman" w:hAnsi="Times New Roman" w:cs="Times New Roman"/>
                <w:spacing w:val="-2"/>
              </w:rPr>
              <w:t>efficiently.</w:t>
            </w:r>
          </w:p>
        </w:tc>
      </w:tr>
      <w:tr w:rsidR="00F54345" w:rsidRPr="00F54345" w14:paraId="711F6E77" w14:textId="77777777" w:rsidTr="006A0ECA">
        <w:tc>
          <w:tcPr>
            <w:tcW w:w="9350" w:type="dxa"/>
          </w:tcPr>
          <w:p w14:paraId="788A6A5D" w14:textId="6464394E" w:rsidR="00F54345" w:rsidRPr="00F54345" w:rsidRDefault="00F54345" w:rsidP="00F54345">
            <w:pPr>
              <w:jc w:val="both"/>
              <w:rPr>
                <w:rFonts w:ascii="Times New Roman" w:hAnsi="Times New Roman" w:cs="Times New Roman"/>
              </w:rPr>
            </w:pPr>
            <w:proofErr w:type="gramStart"/>
            <w:r w:rsidRPr="00F54345">
              <w:rPr>
                <w:rFonts w:ascii="Times New Roman" w:hAnsi="Times New Roman" w:cs="Times New Roman"/>
              </w:rPr>
              <w:t>Pre</w:t>
            </w:r>
            <w:r w:rsidRPr="00F54345">
              <w:rPr>
                <w:rFonts w:ascii="Times New Roman" w:hAnsi="Times New Roman" w:cs="Times New Roman"/>
                <w:spacing w:val="-7"/>
              </w:rPr>
              <w:t xml:space="preserve"> </w:t>
            </w:r>
            <w:r w:rsidRPr="00F54345">
              <w:rPr>
                <w:rFonts w:ascii="Times New Roman" w:hAnsi="Times New Roman" w:cs="Times New Roman"/>
                <w:spacing w:val="-2"/>
              </w:rPr>
              <w:t>conditions</w:t>
            </w:r>
            <w:proofErr w:type="gramEnd"/>
            <w:r w:rsidRPr="00F54345">
              <w:rPr>
                <w:rFonts w:ascii="Times New Roman" w:hAnsi="Times New Roman" w:cs="Times New Roman"/>
                <w:spacing w:val="-2"/>
              </w:rPr>
              <w:t>:</w:t>
            </w:r>
          </w:p>
        </w:tc>
      </w:tr>
      <w:tr w:rsidR="00F54345" w:rsidRPr="00F54345" w14:paraId="1C8264BC" w14:textId="77777777" w:rsidTr="006A0ECA">
        <w:tc>
          <w:tcPr>
            <w:tcW w:w="9350" w:type="dxa"/>
          </w:tcPr>
          <w:p w14:paraId="73F75FD7" w14:textId="77777777" w:rsidR="00F54345" w:rsidRPr="00F54345" w:rsidRDefault="00F54345" w:rsidP="00F54345">
            <w:pPr>
              <w:pStyle w:val="TableParagraph"/>
              <w:spacing w:line="275" w:lineRule="exact"/>
              <w:jc w:val="both"/>
              <w:rPr>
                <w:sz w:val="24"/>
              </w:rPr>
            </w:pPr>
            <w:r w:rsidRPr="00F54345">
              <w:rPr>
                <w:sz w:val="24"/>
              </w:rPr>
              <w:t>Admin</w:t>
            </w:r>
            <w:r w:rsidRPr="00F54345">
              <w:rPr>
                <w:spacing w:val="-4"/>
                <w:sz w:val="24"/>
              </w:rPr>
              <w:t xml:space="preserve"> </w:t>
            </w:r>
            <w:r w:rsidRPr="00F54345">
              <w:rPr>
                <w:sz w:val="24"/>
              </w:rPr>
              <w:t>is</w:t>
            </w:r>
            <w:r w:rsidRPr="00F54345">
              <w:rPr>
                <w:spacing w:val="-4"/>
                <w:sz w:val="24"/>
              </w:rPr>
              <w:t xml:space="preserve"> </w:t>
            </w:r>
            <w:r w:rsidRPr="00F54345">
              <w:rPr>
                <w:sz w:val="24"/>
              </w:rPr>
              <w:t>registered</w:t>
            </w:r>
            <w:r w:rsidRPr="00F54345">
              <w:rPr>
                <w:spacing w:val="-1"/>
                <w:sz w:val="24"/>
              </w:rPr>
              <w:t xml:space="preserve"> </w:t>
            </w:r>
            <w:r w:rsidRPr="00F54345">
              <w:rPr>
                <w:sz w:val="24"/>
              </w:rPr>
              <w:t>and</w:t>
            </w:r>
            <w:r w:rsidRPr="00F54345">
              <w:rPr>
                <w:spacing w:val="-5"/>
                <w:sz w:val="24"/>
              </w:rPr>
              <w:t xml:space="preserve"> </w:t>
            </w:r>
            <w:r w:rsidRPr="00F54345">
              <w:rPr>
                <w:sz w:val="24"/>
              </w:rPr>
              <w:t>logged</w:t>
            </w:r>
            <w:r w:rsidRPr="00F54345">
              <w:rPr>
                <w:spacing w:val="-1"/>
                <w:sz w:val="24"/>
              </w:rPr>
              <w:t xml:space="preserve"> </w:t>
            </w:r>
            <w:r w:rsidRPr="00F54345">
              <w:rPr>
                <w:sz w:val="24"/>
              </w:rPr>
              <w:t>into</w:t>
            </w:r>
            <w:r w:rsidRPr="00F54345">
              <w:rPr>
                <w:spacing w:val="-1"/>
                <w:sz w:val="24"/>
              </w:rPr>
              <w:t xml:space="preserve"> </w:t>
            </w:r>
            <w:r w:rsidRPr="00F54345">
              <w:rPr>
                <w:sz w:val="24"/>
              </w:rPr>
              <w:t>the</w:t>
            </w:r>
            <w:r w:rsidRPr="00F54345">
              <w:rPr>
                <w:spacing w:val="-2"/>
                <w:sz w:val="24"/>
              </w:rPr>
              <w:t xml:space="preserve"> platform.</w:t>
            </w:r>
          </w:p>
          <w:p w14:paraId="7424BAA1" w14:textId="77777777" w:rsidR="00F54345" w:rsidRPr="00F54345" w:rsidRDefault="00F54345" w:rsidP="00F54345">
            <w:pPr>
              <w:pStyle w:val="TableParagraph"/>
              <w:jc w:val="both"/>
              <w:rPr>
                <w:sz w:val="24"/>
              </w:rPr>
            </w:pPr>
            <w:r w:rsidRPr="00F54345">
              <w:rPr>
                <w:sz w:val="24"/>
              </w:rPr>
              <w:t>System</w:t>
            </w:r>
            <w:r w:rsidRPr="00F54345">
              <w:rPr>
                <w:spacing w:val="-5"/>
                <w:sz w:val="24"/>
              </w:rPr>
              <w:t xml:space="preserve"> </w:t>
            </w:r>
            <w:r w:rsidRPr="00F54345">
              <w:rPr>
                <w:sz w:val="24"/>
              </w:rPr>
              <w:t>contains</w:t>
            </w:r>
            <w:r w:rsidRPr="00F54345">
              <w:rPr>
                <w:spacing w:val="-6"/>
                <w:sz w:val="24"/>
              </w:rPr>
              <w:t xml:space="preserve"> </w:t>
            </w:r>
            <w:r w:rsidRPr="00F54345">
              <w:rPr>
                <w:sz w:val="24"/>
              </w:rPr>
              <w:t>data</w:t>
            </w:r>
            <w:r w:rsidRPr="00F54345">
              <w:rPr>
                <w:spacing w:val="-6"/>
                <w:sz w:val="24"/>
              </w:rPr>
              <w:t xml:space="preserve"> </w:t>
            </w:r>
            <w:r w:rsidRPr="00F54345">
              <w:rPr>
                <w:sz w:val="24"/>
              </w:rPr>
              <w:t>on users,</w:t>
            </w:r>
            <w:r w:rsidRPr="00F54345">
              <w:rPr>
                <w:spacing w:val="-6"/>
                <w:sz w:val="24"/>
              </w:rPr>
              <w:t xml:space="preserve"> </w:t>
            </w:r>
            <w:r w:rsidRPr="00F54345">
              <w:rPr>
                <w:sz w:val="24"/>
              </w:rPr>
              <w:t>bookings,</w:t>
            </w:r>
            <w:r w:rsidRPr="00F54345">
              <w:rPr>
                <w:spacing w:val="-6"/>
                <w:sz w:val="24"/>
              </w:rPr>
              <w:t xml:space="preserve"> </w:t>
            </w:r>
            <w:r w:rsidRPr="00F54345">
              <w:rPr>
                <w:sz w:val="24"/>
              </w:rPr>
              <w:t>feedback,</w:t>
            </w:r>
            <w:r w:rsidRPr="00F54345">
              <w:rPr>
                <w:spacing w:val="-5"/>
                <w:sz w:val="24"/>
              </w:rPr>
              <w:t xml:space="preserve"> </w:t>
            </w:r>
            <w:r w:rsidRPr="00F54345">
              <w:rPr>
                <w:sz w:val="24"/>
              </w:rPr>
              <w:t>and</w:t>
            </w:r>
            <w:r w:rsidRPr="00F54345">
              <w:rPr>
                <w:spacing w:val="-6"/>
                <w:sz w:val="24"/>
              </w:rPr>
              <w:t xml:space="preserve"> </w:t>
            </w:r>
            <w:r w:rsidRPr="00F54345">
              <w:rPr>
                <w:sz w:val="24"/>
              </w:rPr>
              <w:t>requests.</w:t>
            </w:r>
            <w:r w:rsidRPr="00F54345">
              <w:rPr>
                <w:spacing w:val="-1"/>
                <w:sz w:val="24"/>
              </w:rPr>
              <w:t xml:space="preserve"> </w:t>
            </w:r>
            <w:r w:rsidRPr="00F54345">
              <w:rPr>
                <w:sz w:val="24"/>
              </w:rPr>
              <w:t xml:space="preserve">Network/server </w:t>
            </w:r>
            <w:r w:rsidRPr="00F54345">
              <w:rPr>
                <w:spacing w:val="-5"/>
                <w:sz w:val="24"/>
              </w:rPr>
              <w:t>is</w:t>
            </w:r>
          </w:p>
          <w:p w14:paraId="5DDDAEA9" w14:textId="4018B8AF" w:rsidR="00F54345" w:rsidRPr="00F54345" w:rsidRDefault="00F54345" w:rsidP="00F54345">
            <w:pPr>
              <w:jc w:val="both"/>
              <w:rPr>
                <w:rFonts w:ascii="Times New Roman" w:hAnsi="Times New Roman" w:cs="Times New Roman"/>
              </w:rPr>
            </w:pPr>
            <w:r w:rsidRPr="00F54345">
              <w:rPr>
                <w:rFonts w:ascii="Times New Roman" w:hAnsi="Times New Roman" w:cs="Times New Roman"/>
              </w:rPr>
              <w:t>operational</w:t>
            </w:r>
            <w:r w:rsidRPr="00F54345">
              <w:rPr>
                <w:rFonts w:ascii="Times New Roman" w:hAnsi="Times New Roman" w:cs="Times New Roman"/>
                <w:spacing w:val="-4"/>
              </w:rPr>
              <w:t xml:space="preserve"> </w:t>
            </w:r>
            <w:r w:rsidRPr="00F54345">
              <w:rPr>
                <w:rFonts w:ascii="Times New Roman" w:hAnsi="Times New Roman" w:cs="Times New Roman"/>
              </w:rPr>
              <w:t>to</w:t>
            </w:r>
            <w:r w:rsidRPr="00F54345">
              <w:rPr>
                <w:rFonts w:ascii="Times New Roman" w:hAnsi="Times New Roman" w:cs="Times New Roman"/>
                <w:spacing w:val="-4"/>
              </w:rPr>
              <w:t xml:space="preserve"> </w:t>
            </w:r>
            <w:r w:rsidRPr="00F54345">
              <w:rPr>
                <w:rFonts w:ascii="Times New Roman" w:hAnsi="Times New Roman" w:cs="Times New Roman"/>
              </w:rPr>
              <w:t>load</w:t>
            </w:r>
            <w:r w:rsidRPr="00F54345">
              <w:rPr>
                <w:rFonts w:ascii="Times New Roman" w:hAnsi="Times New Roman" w:cs="Times New Roman"/>
                <w:spacing w:val="-4"/>
              </w:rPr>
              <w:t xml:space="preserve"> </w:t>
            </w:r>
            <w:r w:rsidRPr="00F54345">
              <w:rPr>
                <w:rFonts w:ascii="Times New Roman" w:hAnsi="Times New Roman" w:cs="Times New Roman"/>
              </w:rPr>
              <w:t>real-time</w:t>
            </w:r>
            <w:r w:rsidRPr="00F54345">
              <w:rPr>
                <w:rFonts w:ascii="Times New Roman" w:hAnsi="Times New Roman" w:cs="Times New Roman"/>
                <w:spacing w:val="-4"/>
              </w:rPr>
              <w:t xml:space="preserve"> </w:t>
            </w:r>
            <w:r w:rsidRPr="00F54345">
              <w:rPr>
                <w:rFonts w:ascii="Times New Roman" w:hAnsi="Times New Roman" w:cs="Times New Roman"/>
              </w:rPr>
              <w:t>dashboard</w:t>
            </w:r>
            <w:r w:rsidRPr="00F54345">
              <w:rPr>
                <w:rFonts w:ascii="Times New Roman" w:hAnsi="Times New Roman" w:cs="Times New Roman"/>
                <w:spacing w:val="-4"/>
              </w:rPr>
              <w:t xml:space="preserve"> </w:t>
            </w:r>
            <w:r w:rsidRPr="00F54345">
              <w:rPr>
                <w:rFonts w:ascii="Times New Roman" w:hAnsi="Times New Roman" w:cs="Times New Roman"/>
              </w:rPr>
              <w:t>data.</w:t>
            </w:r>
            <w:r w:rsidRPr="00F54345">
              <w:rPr>
                <w:rFonts w:ascii="Times New Roman" w:hAnsi="Times New Roman" w:cs="Times New Roman"/>
                <w:spacing w:val="-4"/>
              </w:rPr>
              <w:t xml:space="preserve"> </w:t>
            </w:r>
            <w:r w:rsidRPr="00F54345">
              <w:rPr>
                <w:rFonts w:ascii="Times New Roman" w:hAnsi="Times New Roman" w:cs="Times New Roman"/>
              </w:rPr>
              <w:t>Admin</w:t>
            </w:r>
            <w:r w:rsidRPr="00F54345">
              <w:rPr>
                <w:rFonts w:ascii="Times New Roman" w:hAnsi="Times New Roman" w:cs="Times New Roman"/>
                <w:spacing w:val="-10"/>
              </w:rPr>
              <w:t xml:space="preserve"> </w:t>
            </w:r>
            <w:r w:rsidRPr="00F54345">
              <w:rPr>
                <w:rFonts w:ascii="Times New Roman" w:hAnsi="Times New Roman" w:cs="Times New Roman"/>
              </w:rPr>
              <w:t>has</w:t>
            </w:r>
            <w:r w:rsidRPr="00F54345">
              <w:rPr>
                <w:rFonts w:ascii="Times New Roman" w:hAnsi="Times New Roman" w:cs="Times New Roman"/>
                <w:spacing w:val="-9"/>
              </w:rPr>
              <w:t xml:space="preserve"> </w:t>
            </w:r>
            <w:r w:rsidRPr="00F54345">
              <w:rPr>
                <w:rFonts w:ascii="Times New Roman" w:hAnsi="Times New Roman" w:cs="Times New Roman"/>
              </w:rPr>
              <w:t>the</w:t>
            </w:r>
            <w:r w:rsidRPr="00F54345">
              <w:rPr>
                <w:rFonts w:ascii="Times New Roman" w:hAnsi="Times New Roman" w:cs="Times New Roman"/>
                <w:spacing w:val="-9"/>
              </w:rPr>
              <w:t xml:space="preserve"> </w:t>
            </w:r>
            <w:r w:rsidRPr="00F54345">
              <w:rPr>
                <w:rFonts w:ascii="Times New Roman" w:hAnsi="Times New Roman" w:cs="Times New Roman"/>
              </w:rPr>
              <w:t>required</w:t>
            </w:r>
            <w:r w:rsidRPr="00F54345">
              <w:rPr>
                <w:rFonts w:ascii="Times New Roman" w:hAnsi="Times New Roman" w:cs="Times New Roman"/>
                <w:spacing w:val="-7"/>
              </w:rPr>
              <w:t xml:space="preserve"> </w:t>
            </w:r>
            <w:r w:rsidRPr="00F54345">
              <w:rPr>
                <w:rFonts w:ascii="Times New Roman" w:hAnsi="Times New Roman" w:cs="Times New Roman"/>
              </w:rPr>
              <w:t>access</w:t>
            </w:r>
            <w:r w:rsidRPr="00F54345">
              <w:rPr>
                <w:rFonts w:ascii="Times New Roman" w:hAnsi="Times New Roman" w:cs="Times New Roman"/>
                <w:spacing w:val="-9"/>
              </w:rPr>
              <w:t xml:space="preserve"> </w:t>
            </w:r>
            <w:r w:rsidRPr="00F54345">
              <w:rPr>
                <w:rFonts w:ascii="Times New Roman" w:hAnsi="Times New Roman" w:cs="Times New Roman"/>
              </w:rPr>
              <w:t>rights to view dashboard sections.</w:t>
            </w:r>
          </w:p>
        </w:tc>
      </w:tr>
      <w:tr w:rsidR="00F54345" w:rsidRPr="00F54345" w14:paraId="049C0059" w14:textId="77777777" w:rsidTr="006A0ECA">
        <w:tc>
          <w:tcPr>
            <w:tcW w:w="9350" w:type="dxa"/>
          </w:tcPr>
          <w:p w14:paraId="3C4D82B4" w14:textId="0F71F7B4" w:rsidR="00F54345" w:rsidRPr="00F54345" w:rsidRDefault="00F54345" w:rsidP="00F54345">
            <w:pPr>
              <w:jc w:val="both"/>
              <w:rPr>
                <w:rFonts w:ascii="Times New Roman" w:hAnsi="Times New Roman" w:cs="Times New Roman"/>
              </w:rPr>
            </w:pPr>
            <w:r w:rsidRPr="00F54345">
              <w:rPr>
                <w:rFonts w:ascii="Times New Roman" w:hAnsi="Times New Roman" w:cs="Times New Roman"/>
              </w:rPr>
              <w:t>Basic</w:t>
            </w:r>
            <w:r w:rsidRPr="00F54345">
              <w:rPr>
                <w:rFonts w:ascii="Times New Roman" w:hAnsi="Times New Roman" w:cs="Times New Roman"/>
                <w:spacing w:val="-10"/>
              </w:rPr>
              <w:t xml:space="preserve"> </w:t>
            </w:r>
            <w:r w:rsidRPr="00F54345">
              <w:rPr>
                <w:rFonts w:ascii="Times New Roman" w:hAnsi="Times New Roman" w:cs="Times New Roman"/>
              </w:rPr>
              <w:t>Course</w:t>
            </w:r>
            <w:r w:rsidRPr="00F54345">
              <w:rPr>
                <w:rFonts w:ascii="Times New Roman" w:hAnsi="Times New Roman" w:cs="Times New Roman"/>
                <w:spacing w:val="-8"/>
              </w:rPr>
              <w:t xml:space="preserve"> </w:t>
            </w:r>
            <w:r w:rsidRPr="00F54345">
              <w:rPr>
                <w:rFonts w:ascii="Times New Roman" w:hAnsi="Times New Roman" w:cs="Times New Roman"/>
              </w:rPr>
              <w:t>of</w:t>
            </w:r>
            <w:r w:rsidRPr="00F54345">
              <w:rPr>
                <w:rFonts w:ascii="Times New Roman" w:hAnsi="Times New Roman" w:cs="Times New Roman"/>
                <w:spacing w:val="-9"/>
              </w:rPr>
              <w:t xml:space="preserve"> </w:t>
            </w:r>
            <w:r w:rsidRPr="00F54345">
              <w:rPr>
                <w:rFonts w:ascii="Times New Roman" w:hAnsi="Times New Roman" w:cs="Times New Roman"/>
              </w:rPr>
              <w:t>Events</w:t>
            </w:r>
            <w:r w:rsidRPr="00F54345">
              <w:rPr>
                <w:rFonts w:ascii="Times New Roman" w:hAnsi="Times New Roman" w:cs="Times New Roman"/>
                <w:spacing w:val="-7"/>
              </w:rPr>
              <w:t xml:space="preserve"> </w:t>
            </w:r>
            <w:r w:rsidRPr="00F54345">
              <w:rPr>
                <w:rFonts w:ascii="Times New Roman" w:hAnsi="Times New Roman" w:cs="Times New Roman"/>
              </w:rPr>
              <w:t>/</w:t>
            </w:r>
            <w:r w:rsidRPr="00F54345">
              <w:rPr>
                <w:rFonts w:ascii="Times New Roman" w:hAnsi="Times New Roman" w:cs="Times New Roman"/>
                <w:spacing w:val="-6"/>
              </w:rPr>
              <w:t xml:space="preserve"> </w:t>
            </w:r>
            <w:r w:rsidRPr="00F54345">
              <w:rPr>
                <w:rFonts w:ascii="Times New Roman" w:hAnsi="Times New Roman" w:cs="Times New Roman"/>
              </w:rPr>
              <w:t>Main</w:t>
            </w:r>
            <w:r w:rsidRPr="00F54345">
              <w:rPr>
                <w:rFonts w:ascii="Times New Roman" w:hAnsi="Times New Roman" w:cs="Times New Roman"/>
                <w:spacing w:val="-7"/>
              </w:rPr>
              <w:t xml:space="preserve"> </w:t>
            </w:r>
            <w:r w:rsidRPr="00F54345">
              <w:rPr>
                <w:rFonts w:ascii="Times New Roman" w:hAnsi="Times New Roman" w:cs="Times New Roman"/>
                <w:spacing w:val="-4"/>
              </w:rPr>
              <w:t>Flow</w:t>
            </w:r>
          </w:p>
        </w:tc>
      </w:tr>
      <w:tr w:rsidR="00F54345" w:rsidRPr="00F54345" w14:paraId="7E53AEE3" w14:textId="77777777" w:rsidTr="006A0ECA">
        <w:tc>
          <w:tcPr>
            <w:tcW w:w="9350" w:type="dxa"/>
          </w:tcPr>
          <w:p w14:paraId="22387DF9" w14:textId="77777777" w:rsidR="00F54345" w:rsidRPr="00F54345" w:rsidRDefault="00F54345" w:rsidP="00F54345">
            <w:pPr>
              <w:pStyle w:val="TableParagraph"/>
              <w:spacing w:line="275" w:lineRule="exact"/>
              <w:jc w:val="both"/>
              <w:rPr>
                <w:sz w:val="24"/>
              </w:rPr>
            </w:pPr>
            <w:r w:rsidRPr="00F54345">
              <w:rPr>
                <w:sz w:val="24"/>
              </w:rPr>
              <w:t>User</w:t>
            </w:r>
            <w:r w:rsidRPr="00F54345">
              <w:rPr>
                <w:spacing w:val="-2"/>
                <w:sz w:val="24"/>
              </w:rPr>
              <w:t xml:space="preserve"> </w:t>
            </w:r>
            <w:proofErr w:type="gramStart"/>
            <w:r w:rsidRPr="00F54345">
              <w:rPr>
                <w:sz w:val="24"/>
              </w:rPr>
              <w:t>Action(</w:t>
            </w:r>
            <w:proofErr w:type="gramEnd"/>
            <w:r w:rsidRPr="00F54345">
              <w:rPr>
                <w:sz w:val="24"/>
              </w:rPr>
              <w:t>Step</w:t>
            </w:r>
            <w:r w:rsidRPr="00F54345">
              <w:rPr>
                <w:spacing w:val="-2"/>
                <w:sz w:val="24"/>
              </w:rPr>
              <w:t xml:space="preserve"> </w:t>
            </w:r>
            <w:r w:rsidRPr="00F54345">
              <w:rPr>
                <w:sz w:val="24"/>
              </w:rPr>
              <w:t>1</w:t>
            </w:r>
            <w:proofErr w:type="gramStart"/>
            <w:r w:rsidRPr="00F54345">
              <w:rPr>
                <w:sz w:val="24"/>
              </w:rPr>
              <w:t>):Admin</w:t>
            </w:r>
            <w:proofErr w:type="gramEnd"/>
            <w:r w:rsidRPr="00F54345">
              <w:rPr>
                <w:spacing w:val="-2"/>
                <w:sz w:val="24"/>
              </w:rPr>
              <w:t xml:space="preserve"> </w:t>
            </w:r>
            <w:r w:rsidRPr="00F54345">
              <w:rPr>
                <w:sz w:val="24"/>
              </w:rPr>
              <w:t>logs</w:t>
            </w:r>
            <w:r w:rsidRPr="00F54345">
              <w:rPr>
                <w:spacing w:val="-1"/>
                <w:sz w:val="24"/>
              </w:rPr>
              <w:t xml:space="preserve"> </w:t>
            </w:r>
            <w:r w:rsidRPr="00F54345">
              <w:rPr>
                <w:spacing w:val="-5"/>
                <w:sz w:val="24"/>
              </w:rPr>
              <w:t>in</w:t>
            </w:r>
          </w:p>
          <w:p w14:paraId="6C457B2B" w14:textId="77777777" w:rsidR="00F54345" w:rsidRPr="00F54345" w:rsidRDefault="00F54345" w:rsidP="00F54345">
            <w:pPr>
              <w:pStyle w:val="TableParagraph"/>
              <w:ind w:right="4059"/>
              <w:jc w:val="both"/>
              <w:rPr>
                <w:sz w:val="24"/>
              </w:rPr>
            </w:pPr>
            <w:r w:rsidRPr="00F54345">
              <w:rPr>
                <w:sz w:val="24"/>
              </w:rPr>
              <w:t>System Response: Displays dashboard overview with key metrics. User</w:t>
            </w:r>
            <w:r w:rsidRPr="00F54345">
              <w:rPr>
                <w:spacing w:val="-12"/>
                <w:sz w:val="24"/>
              </w:rPr>
              <w:t xml:space="preserve"> </w:t>
            </w:r>
            <w:proofErr w:type="gramStart"/>
            <w:r w:rsidRPr="00F54345">
              <w:rPr>
                <w:sz w:val="24"/>
              </w:rPr>
              <w:t>Action(</w:t>
            </w:r>
            <w:proofErr w:type="gramEnd"/>
            <w:r w:rsidRPr="00F54345">
              <w:rPr>
                <w:sz w:val="24"/>
              </w:rPr>
              <w:t>Step</w:t>
            </w:r>
            <w:r w:rsidRPr="00F54345">
              <w:rPr>
                <w:spacing w:val="-10"/>
                <w:sz w:val="24"/>
              </w:rPr>
              <w:t xml:space="preserve"> </w:t>
            </w:r>
            <w:r w:rsidRPr="00F54345">
              <w:rPr>
                <w:sz w:val="24"/>
              </w:rPr>
              <w:t>2):</w:t>
            </w:r>
            <w:r w:rsidRPr="00F54345">
              <w:rPr>
                <w:spacing w:val="-12"/>
                <w:sz w:val="24"/>
              </w:rPr>
              <w:t xml:space="preserve"> </w:t>
            </w:r>
            <w:r w:rsidRPr="00F54345">
              <w:rPr>
                <w:sz w:val="24"/>
              </w:rPr>
              <w:t>Admin</w:t>
            </w:r>
            <w:r w:rsidRPr="00F54345">
              <w:rPr>
                <w:spacing w:val="-11"/>
                <w:sz w:val="24"/>
              </w:rPr>
              <w:t xml:space="preserve"> </w:t>
            </w:r>
            <w:r w:rsidRPr="00F54345">
              <w:rPr>
                <w:sz w:val="24"/>
              </w:rPr>
              <w:t>selects</w:t>
            </w:r>
            <w:r w:rsidRPr="00F54345">
              <w:rPr>
                <w:spacing w:val="-10"/>
                <w:sz w:val="24"/>
              </w:rPr>
              <w:t xml:space="preserve"> </w:t>
            </w:r>
            <w:r w:rsidRPr="00F54345">
              <w:rPr>
                <w:sz w:val="24"/>
              </w:rPr>
              <w:t>section</w:t>
            </w:r>
            <w:r w:rsidRPr="00F54345">
              <w:rPr>
                <w:spacing w:val="-11"/>
                <w:sz w:val="24"/>
              </w:rPr>
              <w:t xml:space="preserve"> </w:t>
            </w:r>
            <w:r w:rsidRPr="00F54345">
              <w:rPr>
                <w:sz w:val="24"/>
              </w:rPr>
              <w:t>(e.g.,</w:t>
            </w:r>
            <w:r w:rsidRPr="00F54345">
              <w:rPr>
                <w:spacing w:val="-7"/>
                <w:sz w:val="24"/>
              </w:rPr>
              <w:t xml:space="preserve"> </w:t>
            </w:r>
            <w:r w:rsidRPr="00F54345">
              <w:rPr>
                <w:sz w:val="24"/>
              </w:rPr>
              <w:t>Approvals,</w:t>
            </w:r>
            <w:r w:rsidRPr="00F54345">
              <w:rPr>
                <w:spacing w:val="-11"/>
                <w:sz w:val="24"/>
              </w:rPr>
              <w:t xml:space="preserve"> </w:t>
            </w:r>
            <w:r w:rsidRPr="00F54345">
              <w:rPr>
                <w:sz w:val="24"/>
              </w:rPr>
              <w:t>Reports). System Response: Loads selected section dynamically.</w:t>
            </w:r>
          </w:p>
          <w:p w14:paraId="409305ED" w14:textId="77777777" w:rsidR="00F54345" w:rsidRPr="00F54345" w:rsidRDefault="00F54345" w:rsidP="00F54345">
            <w:pPr>
              <w:pStyle w:val="TableParagraph"/>
              <w:spacing w:line="274" w:lineRule="exact"/>
              <w:jc w:val="both"/>
              <w:rPr>
                <w:sz w:val="24"/>
              </w:rPr>
            </w:pPr>
            <w:r w:rsidRPr="00F54345">
              <w:rPr>
                <w:sz w:val="24"/>
              </w:rPr>
              <w:t>User</w:t>
            </w:r>
            <w:r w:rsidRPr="00F54345">
              <w:rPr>
                <w:spacing w:val="-6"/>
                <w:sz w:val="24"/>
              </w:rPr>
              <w:t xml:space="preserve"> </w:t>
            </w:r>
            <w:proofErr w:type="gramStart"/>
            <w:r w:rsidRPr="00F54345">
              <w:rPr>
                <w:sz w:val="24"/>
              </w:rPr>
              <w:t>Action(</w:t>
            </w:r>
            <w:proofErr w:type="gramEnd"/>
            <w:r w:rsidRPr="00F54345">
              <w:rPr>
                <w:sz w:val="24"/>
              </w:rPr>
              <w:t>Step</w:t>
            </w:r>
            <w:r w:rsidRPr="00F54345">
              <w:rPr>
                <w:spacing w:val="-1"/>
                <w:sz w:val="24"/>
              </w:rPr>
              <w:t xml:space="preserve"> </w:t>
            </w:r>
            <w:r w:rsidRPr="00F54345">
              <w:rPr>
                <w:sz w:val="24"/>
              </w:rPr>
              <w:t>3):</w:t>
            </w:r>
            <w:r w:rsidRPr="00F54345">
              <w:rPr>
                <w:spacing w:val="-4"/>
                <w:sz w:val="24"/>
              </w:rPr>
              <w:t xml:space="preserve"> </w:t>
            </w:r>
            <w:r w:rsidRPr="00F54345">
              <w:rPr>
                <w:sz w:val="24"/>
              </w:rPr>
              <w:t>Admin</w:t>
            </w:r>
            <w:r w:rsidRPr="00F54345">
              <w:rPr>
                <w:spacing w:val="-2"/>
                <w:sz w:val="24"/>
              </w:rPr>
              <w:t xml:space="preserve"> </w:t>
            </w:r>
            <w:r w:rsidRPr="00F54345">
              <w:rPr>
                <w:sz w:val="24"/>
              </w:rPr>
              <w:t>views</w:t>
            </w:r>
            <w:r w:rsidRPr="00F54345">
              <w:rPr>
                <w:spacing w:val="-2"/>
                <w:sz w:val="24"/>
              </w:rPr>
              <w:t xml:space="preserve"> </w:t>
            </w:r>
            <w:r w:rsidRPr="00F54345">
              <w:rPr>
                <w:sz w:val="24"/>
              </w:rPr>
              <w:t>pending</w:t>
            </w:r>
            <w:r w:rsidRPr="00F54345">
              <w:rPr>
                <w:spacing w:val="-3"/>
                <w:sz w:val="24"/>
              </w:rPr>
              <w:t xml:space="preserve"> </w:t>
            </w:r>
            <w:r w:rsidRPr="00F54345">
              <w:rPr>
                <w:spacing w:val="-2"/>
                <w:sz w:val="24"/>
              </w:rPr>
              <w:t>tasks.</w:t>
            </w:r>
          </w:p>
          <w:p w14:paraId="44D6C516" w14:textId="63571EC0" w:rsidR="00F54345" w:rsidRPr="00F54345" w:rsidRDefault="00F54345" w:rsidP="00F54345">
            <w:pPr>
              <w:jc w:val="both"/>
              <w:rPr>
                <w:rFonts w:ascii="Times New Roman" w:hAnsi="Times New Roman" w:cs="Times New Roman"/>
              </w:rPr>
            </w:pPr>
            <w:r w:rsidRPr="00F54345">
              <w:rPr>
                <w:rFonts w:ascii="Times New Roman" w:hAnsi="Times New Roman" w:cs="Times New Roman"/>
              </w:rPr>
              <w:t>System</w:t>
            </w:r>
            <w:r w:rsidRPr="00F54345">
              <w:rPr>
                <w:rFonts w:ascii="Times New Roman" w:hAnsi="Times New Roman" w:cs="Times New Roman"/>
                <w:spacing w:val="-4"/>
              </w:rPr>
              <w:t xml:space="preserve"> </w:t>
            </w:r>
            <w:r w:rsidRPr="00F54345">
              <w:rPr>
                <w:rFonts w:ascii="Times New Roman" w:hAnsi="Times New Roman" w:cs="Times New Roman"/>
              </w:rPr>
              <w:t>Response:</w:t>
            </w:r>
            <w:r w:rsidRPr="00F54345">
              <w:rPr>
                <w:rFonts w:ascii="Times New Roman" w:hAnsi="Times New Roman" w:cs="Times New Roman"/>
                <w:spacing w:val="-1"/>
              </w:rPr>
              <w:t xml:space="preserve"> </w:t>
            </w:r>
            <w:r w:rsidRPr="00F54345">
              <w:rPr>
                <w:rFonts w:ascii="Times New Roman" w:hAnsi="Times New Roman" w:cs="Times New Roman"/>
              </w:rPr>
              <w:t>System</w:t>
            </w:r>
            <w:r w:rsidRPr="00F54345">
              <w:rPr>
                <w:rFonts w:ascii="Times New Roman" w:hAnsi="Times New Roman" w:cs="Times New Roman"/>
                <w:spacing w:val="-2"/>
              </w:rPr>
              <w:t xml:space="preserve"> </w:t>
            </w:r>
            <w:r w:rsidRPr="00F54345">
              <w:rPr>
                <w:rFonts w:ascii="Times New Roman" w:hAnsi="Times New Roman" w:cs="Times New Roman"/>
              </w:rPr>
              <w:t>shows</w:t>
            </w:r>
            <w:r w:rsidRPr="00F54345">
              <w:rPr>
                <w:rFonts w:ascii="Times New Roman" w:hAnsi="Times New Roman" w:cs="Times New Roman"/>
                <w:spacing w:val="-6"/>
              </w:rPr>
              <w:t xml:space="preserve"> </w:t>
            </w:r>
            <w:r w:rsidRPr="00F54345">
              <w:rPr>
                <w:rFonts w:ascii="Times New Roman" w:hAnsi="Times New Roman" w:cs="Times New Roman"/>
              </w:rPr>
              <w:t>relevant</w:t>
            </w:r>
            <w:r w:rsidRPr="00F54345">
              <w:rPr>
                <w:rFonts w:ascii="Times New Roman" w:hAnsi="Times New Roman" w:cs="Times New Roman"/>
                <w:spacing w:val="-3"/>
              </w:rPr>
              <w:t xml:space="preserve"> </w:t>
            </w:r>
            <w:r w:rsidRPr="00F54345">
              <w:rPr>
                <w:rFonts w:ascii="Times New Roman" w:hAnsi="Times New Roman" w:cs="Times New Roman"/>
              </w:rPr>
              <w:t>counts</w:t>
            </w:r>
            <w:r w:rsidRPr="00F54345">
              <w:rPr>
                <w:rFonts w:ascii="Times New Roman" w:hAnsi="Times New Roman" w:cs="Times New Roman"/>
                <w:spacing w:val="-1"/>
              </w:rPr>
              <w:t xml:space="preserve"> </w:t>
            </w:r>
            <w:r w:rsidRPr="00F54345">
              <w:rPr>
                <w:rFonts w:ascii="Times New Roman" w:hAnsi="Times New Roman" w:cs="Times New Roman"/>
              </w:rPr>
              <w:t>and</w:t>
            </w:r>
            <w:r w:rsidRPr="00F54345">
              <w:rPr>
                <w:rFonts w:ascii="Times New Roman" w:hAnsi="Times New Roman" w:cs="Times New Roman"/>
                <w:spacing w:val="-4"/>
              </w:rPr>
              <w:t xml:space="preserve"> </w:t>
            </w:r>
            <w:r w:rsidRPr="00F54345">
              <w:rPr>
                <w:rFonts w:ascii="Times New Roman" w:hAnsi="Times New Roman" w:cs="Times New Roman"/>
                <w:spacing w:val="-2"/>
              </w:rPr>
              <w:t>links.</w:t>
            </w:r>
          </w:p>
        </w:tc>
      </w:tr>
      <w:tr w:rsidR="00F54345" w:rsidRPr="00F54345" w14:paraId="5E686D27" w14:textId="77777777" w:rsidTr="006A0ECA">
        <w:tc>
          <w:tcPr>
            <w:tcW w:w="9350" w:type="dxa"/>
          </w:tcPr>
          <w:p w14:paraId="20439ACC" w14:textId="77777777" w:rsidR="00F54345" w:rsidRPr="00F54345" w:rsidRDefault="00F54345" w:rsidP="00F54345">
            <w:pPr>
              <w:pStyle w:val="TableParagraph"/>
              <w:spacing w:line="275" w:lineRule="exact"/>
              <w:jc w:val="both"/>
              <w:rPr>
                <w:sz w:val="24"/>
              </w:rPr>
            </w:pPr>
            <w:r w:rsidRPr="00F54345">
              <w:rPr>
                <w:sz w:val="24"/>
              </w:rPr>
              <w:t>Alternate</w:t>
            </w:r>
            <w:r w:rsidRPr="00F54345">
              <w:rPr>
                <w:spacing w:val="-11"/>
                <w:sz w:val="24"/>
              </w:rPr>
              <w:t xml:space="preserve"> </w:t>
            </w:r>
            <w:r w:rsidRPr="00F54345">
              <w:rPr>
                <w:spacing w:val="-2"/>
                <w:sz w:val="24"/>
              </w:rPr>
              <w:t>Flow:</w:t>
            </w:r>
          </w:p>
          <w:p w14:paraId="39C890D1" w14:textId="5C963EED" w:rsidR="00F54345" w:rsidRPr="00F54345" w:rsidRDefault="00F54345" w:rsidP="00F54345">
            <w:pPr>
              <w:jc w:val="both"/>
              <w:rPr>
                <w:rFonts w:ascii="Times New Roman" w:hAnsi="Times New Roman" w:cs="Times New Roman"/>
              </w:rPr>
            </w:pPr>
            <w:r w:rsidRPr="00F54345">
              <w:rPr>
                <w:rFonts w:ascii="Times New Roman" w:hAnsi="Times New Roman" w:cs="Times New Roman"/>
              </w:rPr>
              <w:t>If</w:t>
            </w:r>
            <w:r w:rsidRPr="00F54345">
              <w:rPr>
                <w:rFonts w:ascii="Times New Roman" w:hAnsi="Times New Roman" w:cs="Times New Roman"/>
                <w:spacing w:val="-5"/>
              </w:rPr>
              <w:t xml:space="preserve"> </w:t>
            </w:r>
            <w:r w:rsidRPr="00F54345">
              <w:rPr>
                <w:rFonts w:ascii="Times New Roman" w:hAnsi="Times New Roman" w:cs="Times New Roman"/>
              </w:rPr>
              <w:t>no</w:t>
            </w:r>
            <w:r w:rsidRPr="00F54345">
              <w:rPr>
                <w:rFonts w:ascii="Times New Roman" w:hAnsi="Times New Roman" w:cs="Times New Roman"/>
                <w:spacing w:val="-1"/>
              </w:rPr>
              <w:t xml:space="preserve"> </w:t>
            </w:r>
            <w:r w:rsidRPr="00F54345">
              <w:rPr>
                <w:rFonts w:ascii="Times New Roman" w:hAnsi="Times New Roman" w:cs="Times New Roman"/>
              </w:rPr>
              <w:t>pending</w:t>
            </w:r>
            <w:r w:rsidRPr="00F54345">
              <w:rPr>
                <w:rFonts w:ascii="Times New Roman" w:hAnsi="Times New Roman" w:cs="Times New Roman"/>
                <w:spacing w:val="-3"/>
              </w:rPr>
              <w:t xml:space="preserve"> </w:t>
            </w:r>
            <w:r w:rsidRPr="00F54345">
              <w:rPr>
                <w:rFonts w:ascii="Times New Roman" w:hAnsi="Times New Roman" w:cs="Times New Roman"/>
              </w:rPr>
              <w:t>tasks,</w:t>
            </w:r>
            <w:r w:rsidRPr="00F54345">
              <w:rPr>
                <w:rFonts w:ascii="Times New Roman" w:hAnsi="Times New Roman" w:cs="Times New Roman"/>
                <w:spacing w:val="-4"/>
              </w:rPr>
              <w:t xml:space="preserve"> </w:t>
            </w:r>
            <w:r w:rsidRPr="00F54345">
              <w:rPr>
                <w:rFonts w:ascii="Times New Roman" w:hAnsi="Times New Roman" w:cs="Times New Roman"/>
              </w:rPr>
              <w:t>shows</w:t>
            </w:r>
            <w:r w:rsidRPr="00F54345">
              <w:rPr>
                <w:rFonts w:ascii="Times New Roman" w:hAnsi="Times New Roman" w:cs="Times New Roman"/>
                <w:spacing w:val="-4"/>
              </w:rPr>
              <w:t xml:space="preserve"> </w:t>
            </w:r>
            <w:r w:rsidRPr="00F54345">
              <w:rPr>
                <w:rFonts w:ascii="Times New Roman" w:hAnsi="Times New Roman" w:cs="Times New Roman"/>
              </w:rPr>
              <w:t>“No</w:t>
            </w:r>
            <w:r w:rsidRPr="00F54345">
              <w:rPr>
                <w:rFonts w:ascii="Times New Roman" w:hAnsi="Times New Roman" w:cs="Times New Roman"/>
                <w:spacing w:val="-4"/>
              </w:rPr>
              <w:t xml:space="preserve"> </w:t>
            </w:r>
            <w:r w:rsidRPr="00F54345">
              <w:rPr>
                <w:rFonts w:ascii="Times New Roman" w:hAnsi="Times New Roman" w:cs="Times New Roman"/>
              </w:rPr>
              <w:t>items pending</w:t>
            </w:r>
            <w:r w:rsidRPr="00F54345">
              <w:rPr>
                <w:rFonts w:ascii="Times New Roman" w:hAnsi="Times New Roman" w:cs="Times New Roman"/>
                <w:spacing w:val="-2"/>
              </w:rPr>
              <w:t xml:space="preserve"> review.”</w:t>
            </w:r>
          </w:p>
        </w:tc>
      </w:tr>
      <w:tr w:rsidR="00F54345" w:rsidRPr="00F54345" w14:paraId="7CB9FD7F" w14:textId="77777777" w:rsidTr="006A0ECA">
        <w:tc>
          <w:tcPr>
            <w:tcW w:w="9350" w:type="dxa"/>
          </w:tcPr>
          <w:p w14:paraId="0AF8FA7E" w14:textId="77777777" w:rsidR="00F54345" w:rsidRPr="00F54345" w:rsidRDefault="00F54345" w:rsidP="00F54345">
            <w:pPr>
              <w:pStyle w:val="TableParagraph"/>
              <w:spacing w:line="275" w:lineRule="exact"/>
              <w:jc w:val="both"/>
              <w:rPr>
                <w:sz w:val="24"/>
              </w:rPr>
            </w:pPr>
            <w:r w:rsidRPr="00F54345">
              <w:rPr>
                <w:sz w:val="24"/>
              </w:rPr>
              <w:t>Exception</w:t>
            </w:r>
            <w:r w:rsidRPr="00F54345">
              <w:rPr>
                <w:spacing w:val="-3"/>
                <w:sz w:val="24"/>
              </w:rPr>
              <w:t xml:space="preserve"> </w:t>
            </w:r>
            <w:r w:rsidRPr="00F54345">
              <w:rPr>
                <w:spacing w:val="-2"/>
                <w:sz w:val="24"/>
              </w:rPr>
              <w:t>Flow:</w:t>
            </w:r>
          </w:p>
          <w:p w14:paraId="0DB1E565" w14:textId="0CAE78F0" w:rsidR="00F54345" w:rsidRPr="00F54345" w:rsidRDefault="00F54345" w:rsidP="00F54345">
            <w:pPr>
              <w:jc w:val="both"/>
              <w:rPr>
                <w:rFonts w:ascii="Times New Roman" w:hAnsi="Times New Roman" w:cs="Times New Roman"/>
              </w:rPr>
            </w:pPr>
            <w:r w:rsidRPr="00F54345">
              <w:rPr>
                <w:rFonts w:ascii="Times New Roman" w:hAnsi="Times New Roman" w:cs="Times New Roman"/>
              </w:rPr>
              <w:t>If</w:t>
            </w:r>
            <w:r w:rsidRPr="00F54345">
              <w:rPr>
                <w:rFonts w:ascii="Times New Roman" w:hAnsi="Times New Roman" w:cs="Times New Roman"/>
                <w:spacing w:val="-6"/>
              </w:rPr>
              <w:t xml:space="preserve"> </w:t>
            </w:r>
            <w:r w:rsidRPr="00F54345">
              <w:rPr>
                <w:rFonts w:ascii="Times New Roman" w:hAnsi="Times New Roman" w:cs="Times New Roman"/>
              </w:rPr>
              <w:t>load</w:t>
            </w:r>
            <w:r w:rsidRPr="00F54345">
              <w:rPr>
                <w:rFonts w:ascii="Times New Roman" w:hAnsi="Times New Roman" w:cs="Times New Roman"/>
                <w:spacing w:val="-2"/>
              </w:rPr>
              <w:t xml:space="preserve"> </w:t>
            </w:r>
            <w:r w:rsidRPr="00F54345">
              <w:rPr>
                <w:rFonts w:ascii="Times New Roman" w:hAnsi="Times New Roman" w:cs="Times New Roman"/>
              </w:rPr>
              <w:t>fails,</w:t>
            </w:r>
            <w:r w:rsidRPr="00F54345">
              <w:rPr>
                <w:rFonts w:ascii="Times New Roman" w:hAnsi="Times New Roman" w:cs="Times New Roman"/>
                <w:spacing w:val="-3"/>
              </w:rPr>
              <w:t xml:space="preserve"> </w:t>
            </w:r>
            <w:r w:rsidRPr="00F54345">
              <w:rPr>
                <w:rFonts w:ascii="Times New Roman" w:hAnsi="Times New Roman" w:cs="Times New Roman"/>
              </w:rPr>
              <w:t>shows</w:t>
            </w:r>
            <w:r w:rsidRPr="00F54345">
              <w:rPr>
                <w:rFonts w:ascii="Times New Roman" w:hAnsi="Times New Roman" w:cs="Times New Roman"/>
                <w:spacing w:val="-5"/>
              </w:rPr>
              <w:t xml:space="preserve"> </w:t>
            </w:r>
            <w:r w:rsidRPr="00F54345">
              <w:rPr>
                <w:rFonts w:ascii="Times New Roman" w:hAnsi="Times New Roman" w:cs="Times New Roman"/>
              </w:rPr>
              <w:t>“Dashboard</w:t>
            </w:r>
            <w:r w:rsidRPr="00F54345">
              <w:rPr>
                <w:rFonts w:ascii="Times New Roman" w:hAnsi="Times New Roman" w:cs="Times New Roman"/>
                <w:spacing w:val="-2"/>
              </w:rPr>
              <w:t xml:space="preserve"> unavailable.”</w:t>
            </w:r>
          </w:p>
        </w:tc>
      </w:tr>
      <w:tr w:rsidR="00F54345" w:rsidRPr="00F54345" w14:paraId="08BCE467" w14:textId="77777777" w:rsidTr="006A0ECA">
        <w:tc>
          <w:tcPr>
            <w:tcW w:w="9350" w:type="dxa"/>
          </w:tcPr>
          <w:p w14:paraId="416632EF" w14:textId="1530D322" w:rsidR="00F54345" w:rsidRPr="00F54345" w:rsidRDefault="00F54345" w:rsidP="00F54345">
            <w:pPr>
              <w:jc w:val="both"/>
              <w:rPr>
                <w:rFonts w:ascii="Times New Roman" w:hAnsi="Times New Roman" w:cs="Times New Roman"/>
              </w:rPr>
            </w:pPr>
            <w:r w:rsidRPr="00F54345">
              <w:rPr>
                <w:rFonts w:ascii="Times New Roman" w:hAnsi="Times New Roman" w:cs="Times New Roman"/>
              </w:rPr>
              <w:t>Post-Condition: Admin</w:t>
            </w:r>
            <w:r w:rsidRPr="00F54345">
              <w:rPr>
                <w:rFonts w:ascii="Times New Roman" w:hAnsi="Times New Roman" w:cs="Times New Roman"/>
                <w:spacing w:val="-14"/>
              </w:rPr>
              <w:t xml:space="preserve"> </w:t>
            </w:r>
            <w:r w:rsidRPr="00F54345">
              <w:rPr>
                <w:rFonts w:ascii="Times New Roman" w:hAnsi="Times New Roman" w:cs="Times New Roman"/>
              </w:rPr>
              <w:t>views</w:t>
            </w:r>
            <w:r w:rsidRPr="00F54345">
              <w:rPr>
                <w:rFonts w:ascii="Times New Roman" w:hAnsi="Times New Roman" w:cs="Times New Roman"/>
                <w:spacing w:val="-9"/>
              </w:rPr>
              <w:t xml:space="preserve"> </w:t>
            </w:r>
            <w:r w:rsidRPr="00F54345">
              <w:rPr>
                <w:rFonts w:ascii="Times New Roman" w:hAnsi="Times New Roman" w:cs="Times New Roman"/>
              </w:rPr>
              <w:t>all</w:t>
            </w:r>
            <w:r w:rsidRPr="00F54345">
              <w:rPr>
                <w:rFonts w:ascii="Times New Roman" w:hAnsi="Times New Roman" w:cs="Times New Roman"/>
                <w:spacing w:val="-6"/>
              </w:rPr>
              <w:t xml:space="preserve"> </w:t>
            </w:r>
            <w:r w:rsidRPr="00F54345">
              <w:rPr>
                <w:rFonts w:ascii="Times New Roman" w:hAnsi="Times New Roman" w:cs="Times New Roman"/>
              </w:rPr>
              <w:t>critical</w:t>
            </w:r>
            <w:r w:rsidRPr="00F54345">
              <w:rPr>
                <w:rFonts w:ascii="Times New Roman" w:hAnsi="Times New Roman" w:cs="Times New Roman"/>
                <w:spacing w:val="-6"/>
              </w:rPr>
              <w:t xml:space="preserve"> </w:t>
            </w:r>
            <w:r w:rsidRPr="00F54345">
              <w:rPr>
                <w:rFonts w:ascii="Times New Roman" w:hAnsi="Times New Roman" w:cs="Times New Roman"/>
              </w:rPr>
              <w:t>system</w:t>
            </w:r>
            <w:r w:rsidRPr="00F54345">
              <w:rPr>
                <w:rFonts w:ascii="Times New Roman" w:hAnsi="Times New Roman" w:cs="Times New Roman"/>
                <w:spacing w:val="-7"/>
              </w:rPr>
              <w:t xml:space="preserve"> </w:t>
            </w:r>
            <w:r w:rsidRPr="00F54345">
              <w:rPr>
                <w:rFonts w:ascii="Times New Roman" w:hAnsi="Times New Roman" w:cs="Times New Roman"/>
              </w:rPr>
              <w:t>information</w:t>
            </w:r>
            <w:r w:rsidRPr="00F54345">
              <w:rPr>
                <w:rFonts w:ascii="Times New Roman" w:hAnsi="Times New Roman" w:cs="Times New Roman"/>
                <w:spacing w:val="-8"/>
              </w:rPr>
              <w:t xml:space="preserve"> </w:t>
            </w:r>
            <w:r w:rsidRPr="00F54345">
              <w:rPr>
                <w:rFonts w:ascii="Times New Roman" w:hAnsi="Times New Roman" w:cs="Times New Roman"/>
              </w:rPr>
              <w:t>in</w:t>
            </w:r>
            <w:r w:rsidRPr="00F54345">
              <w:rPr>
                <w:rFonts w:ascii="Times New Roman" w:hAnsi="Times New Roman" w:cs="Times New Roman"/>
                <w:spacing w:val="-8"/>
              </w:rPr>
              <w:t xml:space="preserve"> </w:t>
            </w:r>
            <w:r w:rsidRPr="00F54345">
              <w:rPr>
                <w:rFonts w:ascii="Times New Roman" w:hAnsi="Times New Roman" w:cs="Times New Roman"/>
              </w:rPr>
              <w:t>one</w:t>
            </w:r>
            <w:r w:rsidRPr="00F54345">
              <w:rPr>
                <w:rFonts w:ascii="Times New Roman" w:hAnsi="Times New Roman" w:cs="Times New Roman"/>
                <w:spacing w:val="-9"/>
              </w:rPr>
              <w:t xml:space="preserve"> </w:t>
            </w:r>
            <w:r w:rsidRPr="00F54345">
              <w:rPr>
                <w:rFonts w:ascii="Times New Roman" w:hAnsi="Times New Roman" w:cs="Times New Roman"/>
                <w:spacing w:val="-2"/>
              </w:rPr>
              <w:t>place.</w:t>
            </w:r>
          </w:p>
        </w:tc>
      </w:tr>
    </w:tbl>
    <w:p w14:paraId="4C041655" w14:textId="77777777" w:rsidR="00F54345" w:rsidRDefault="00F54345" w:rsidP="00F54345">
      <w:pPr>
        <w:pStyle w:val="Heading3"/>
        <w:numPr>
          <w:ilvl w:val="2"/>
          <w:numId w:val="25"/>
        </w:numPr>
        <w:rPr>
          <w:rFonts w:ascii="Times New Roman" w:hAnsi="Times New Roman" w:cs="Times New Roman"/>
          <w:b/>
          <w:bCs/>
          <w:color w:val="auto"/>
          <w:sz w:val="24"/>
          <w:szCs w:val="24"/>
        </w:rPr>
      </w:pPr>
      <w:bookmarkStart w:id="185" w:name="_Toc233405277"/>
      <w:r w:rsidRPr="0031094A">
        <w:rPr>
          <w:rFonts w:ascii="Times New Roman" w:hAnsi="Times New Roman" w:cs="Times New Roman"/>
          <w:b/>
          <w:bCs/>
          <w:color w:val="auto"/>
          <w:sz w:val="24"/>
          <w:szCs w:val="24"/>
        </w:rPr>
        <w:t>Functional Requirements</w:t>
      </w:r>
      <w:bookmarkEnd w:id="185"/>
    </w:p>
    <w:tbl>
      <w:tblPr>
        <w:tblStyle w:val="TableGrid"/>
        <w:tblW w:w="0" w:type="auto"/>
        <w:tblLook w:val="04A0" w:firstRow="1" w:lastRow="0" w:firstColumn="1" w:lastColumn="0" w:noHBand="0" w:noVBand="1"/>
      </w:tblPr>
      <w:tblGrid>
        <w:gridCol w:w="985"/>
        <w:gridCol w:w="3689"/>
        <w:gridCol w:w="2338"/>
        <w:gridCol w:w="2338"/>
      </w:tblGrid>
      <w:tr w:rsidR="00F54345" w14:paraId="43BFEC04" w14:textId="77777777" w:rsidTr="008E342D">
        <w:tc>
          <w:tcPr>
            <w:tcW w:w="985" w:type="dxa"/>
          </w:tcPr>
          <w:p w14:paraId="477A627E" w14:textId="6A3D4E48" w:rsidR="00F54345" w:rsidRPr="00F54345" w:rsidRDefault="00F54345" w:rsidP="00F54345">
            <w:pPr>
              <w:jc w:val="center"/>
              <w:rPr>
                <w:rFonts w:ascii="Times New Roman" w:hAnsi="Times New Roman" w:cs="Times New Roman"/>
              </w:rPr>
            </w:pPr>
            <w:r w:rsidRPr="00F54345">
              <w:rPr>
                <w:rFonts w:ascii="Times New Roman" w:hAnsi="Times New Roman" w:cs="Times New Roman"/>
              </w:rPr>
              <w:t>Req ID</w:t>
            </w:r>
          </w:p>
        </w:tc>
        <w:tc>
          <w:tcPr>
            <w:tcW w:w="3689" w:type="dxa"/>
          </w:tcPr>
          <w:p w14:paraId="3D215444" w14:textId="4CF1181E" w:rsidR="00F54345" w:rsidRPr="00F54345" w:rsidRDefault="00F54345" w:rsidP="00F54345">
            <w:pPr>
              <w:jc w:val="center"/>
              <w:rPr>
                <w:rFonts w:ascii="Times New Roman" w:hAnsi="Times New Roman" w:cs="Times New Roman"/>
              </w:rPr>
            </w:pPr>
            <w:r w:rsidRPr="00F54345">
              <w:rPr>
                <w:rFonts w:ascii="Times New Roman" w:hAnsi="Times New Roman" w:cs="Times New Roman"/>
              </w:rPr>
              <w:t>Description</w:t>
            </w:r>
          </w:p>
        </w:tc>
        <w:tc>
          <w:tcPr>
            <w:tcW w:w="2338" w:type="dxa"/>
          </w:tcPr>
          <w:p w14:paraId="42AA7C09" w14:textId="58370952" w:rsidR="00F54345" w:rsidRPr="00F54345" w:rsidRDefault="00F54345" w:rsidP="00F54345">
            <w:pPr>
              <w:jc w:val="center"/>
              <w:rPr>
                <w:rFonts w:ascii="Times New Roman" w:hAnsi="Times New Roman" w:cs="Times New Roman"/>
              </w:rPr>
            </w:pPr>
            <w:r w:rsidRPr="00F54345">
              <w:rPr>
                <w:rFonts w:ascii="Times New Roman" w:hAnsi="Times New Roman" w:cs="Times New Roman"/>
              </w:rPr>
              <w:t>Priority</w:t>
            </w:r>
          </w:p>
        </w:tc>
        <w:tc>
          <w:tcPr>
            <w:tcW w:w="2338" w:type="dxa"/>
          </w:tcPr>
          <w:p w14:paraId="21653C1D" w14:textId="526D6122" w:rsidR="00F54345" w:rsidRPr="00F54345" w:rsidRDefault="00F54345" w:rsidP="00F54345">
            <w:pPr>
              <w:jc w:val="center"/>
              <w:rPr>
                <w:rFonts w:ascii="Times New Roman" w:hAnsi="Times New Roman" w:cs="Times New Roman"/>
              </w:rPr>
            </w:pPr>
            <w:r w:rsidRPr="00F54345">
              <w:rPr>
                <w:rFonts w:ascii="Times New Roman" w:hAnsi="Times New Roman" w:cs="Times New Roman"/>
              </w:rPr>
              <w:t>Status</w:t>
            </w:r>
          </w:p>
        </w:tc>
      </w:tr>
      <w:tr w:rsidR="00F54345" w14:paraId="104AEBCE" w14:textId="77777777" w:rsidTr="008E342D">
        <w:tc>
          <w:tcPr>
            <w:tcW w:w="985" w:type="dxa"/>
          </w:tcPr>
          <w:p w14:paraId="34CE3A3C" w14:textId="49344718" w:rsidR="00F54345" w:rsidRPr="00F54345" w:rsidRDefault="00F54345" w:rsidP="00F54345">
            <w:pPr>
              <w:jc w:val="center"/>
              <w:rPr>
                <w:rFonts w:ascii="Times New Roman" w:hAnsi="Times New Roman" w:cs="Times New Roman"/>
              </w:rPr>
            </w:pPr>
            <w:r w:rsidRPr="00F54345">
              <w:rPr>
                <w:rFonts w:ascii="Times New Roman" w:hAnsi="Times New Roman" w:cs="Times New Roman"/>
              </w:rPr>
              <w:t>Req 1</w:t>
            </w:r>
          </w:p>
        </w:tc>
        <w:tc>
          <w:tcPr>
            <w:tcW w:w="3689" w:type="dxa"/>
          </w:tcPr>
          <w:p w14:paraId="669CCF09" w14:textId="75983337" w:rsidR="00F54345" w:rsidRPr="00F54345" w:rsidRDefault="00F54345" w:rsidP="00F54345">
            <w:pPr>
              <w:jc w:val="center"/>
              <w:rPr>
                <w:rFonts w:ascii="Times New Roman" w:hAnsi="Times New Roman" w:cs="Times New Roman"/>
              </w:rPr>
            </w:pPr>
            <w:r w:rsidRPr="00F54345">
              <w:rPr>
                <w:rFonts w:ascii="Times New Roman" w:hAnsi="Times New Roman" w:cs="Times New Roman"/>
              </w:rPr>
              <w:t>Display real-time data for users and requests.</w:t>
            </w:r>
          </w:p>
        </w:tc>
        <w:tc>
          <w:tcPr>
            <w:tcW w:w="2338" w:type="dxa"/>
          </w:tcPr>
          <w:p w14:paraId="28BF71CD" w14:textId="6AF1BA77" w:rsidR="00F54345" w:rsidRPr="00F54345" w:rsidRDefault="00F54345" w:rsidP="00F54345">
            <w:pPr>
              <w:jc w:val="center"/>
              <w:rPr>
                <w:rFonts w:ascii="Times New Roman" w:hAnsi="Times New Roman" w:cs="Times New Roman"/>
              </w:rPr>
            </w:pPr>
            <w:r w:rsidRPr="00F54345">
              <w:rPr>
                <w:rFonts w:ascii="Times New Roman" w:hAnsi="Times New Roman" w:cs="Times New Roman"/>
              </w:rPr>
              <w:t>High</w:t>
            </w:r>
          </w:p>
        </w:tc>
        <w:tc>
          <w:tcPr>
            <w:tcW w:w="2338" w:type="dxa"/>
          </w:tcPr>
          <w:p w14:paraId="537D7DAB" w14:textId="568B603D" w:rsidR="00F54345" w:rsidRPr="00F54345" w:rsidRDefault="00F54345" w:rsidP="00F54345">
            <w:pPr>
              <w:jc w:val="center"/>
              <w:rPr>
                <w:rFonts w:ascii="Times New Roman" w:hAnsi="Times New Roman" w:cs="Times New Roman"/>
              </w:rPr>
            </w:pPr>
            <w:r w:rsidRPr="00F54345">
              <w:rPr>
                <w:rFonts w:ascii="Times New Roman" w:hAnsi="Times New Roman" w:cs="Times New Roman"/>
              </w:rPr>
              <w:t>Pending</w:t>
            </w:r>
          </w:p>
        </w:tc>
      </w:tr>
      <w:tr w:rsidR="00F54345" w14:paraId="09B391B6" w14:textId="77777777" w:rsidTr="008E342D">
        <w:tc>
          <w:tcPr>
            <w:tcW w:w="985" w:type="dxa"/>
          </w:tcPr>
          <w:p w14:paraId="2544F9C8" w14:textId="3BF7EB7D" w:rsidR="00F54345" w:rsidRPr="00F54345" w:rsidRDefault="00F54345" w:rsidP="00F54345">
            <w:pPr>
              <w:jc w:val="center"/>
              <w:rPr>
                <w:rFonts w:ascii="Times New Roman" w:hAnsi="Times New Roman" w:cs="Times New Roman"/>
              </w:rPr>
            </w:pPr>
            <w:r w:rsidRPr="00F54345">
              <w:rPr>
                <w:rFonts w:ascii="Times New Roman" w:hAnsi="Times New Roman" w:cs="Times New Roman"/>
              </w:rPr>
              <w:t>Req 2</w:t>
            </w:r>
          </w:p>
        </w:tc>
        <w:tc>
          <w:tcPr>
            <w:tcW w:w="3689" w:type="dxa"/>
          </w:tcPr>
          <w:p w14:paraId="622F2D1E" w14:textId="3111E065" w:rsidR="00F54345" w:rsidRPr="00F54345" w:rsidRDefault="00F54345" w:rsidP="00F54345">
            <w:pPr>
              <w:jc w:val="center"/>
              <w:rPr>
                <w:rFonts w:ascii="Times New Roman" w:hAnsi="Times New Roman" w:cs="Times New Roman"/>
              </w:rPr>
            </w:pPr>
            <w:r w:rsidRPr="00F54345">
              <w:rPr>
                <w:rFonts w:ascii="Times New Roman" w:hAnsi="Times New Roman" w:cs="Times New Roman"/>
              </w:rPr>
              <w:t>Provide quick access to approval modules.</w:t>
            </w:r>
          </w:p>
        </w:tc>
        <w:tc>
          <w:tcPr>
            <w:tcW w:w="2338" w:type="dxa"/>
          </w:tcPr>
          <w:p w14:paraId="46E2D255" w14:textId="15DA4F32" w:rsidR="00F54345" w:rsidRPr="00F54345" w:rsidRDefault="00F54345" w:rsidP="00F54345">
            <w:pPr>
              <w:jc w:val="center"/>
              <w:rPr>
                <w:rFonts w:ascii="Times New Roman" w:hAnsi="Times New Roman" w:cs="Times New Roman"/>
              </w:rPr>
            </w:pPr>
            <w:r w:rsidRPr="00F54345">
              <w:rPr>
                <w:rFonts w:ascii="Times New Roman" w:hAnsi="Times New Roman" w:cs="Times New Roman"/>
              </w:rPr>
              <w:t>High</w:t>
            </w:r>
          </w:p>
        </w:tc>
        <w:tc>
          <w:tcPr>
            <w:tcW w:w="2338" w:type="dxa"/>
          </w:tcPr>
          <w:p w14:paraId="06ABD914" w14:textId="731CF618" w:rsidR="00F54345" w:rsidRPr="00F54345" w:rsidRDefault="00F54345" w:rsidP="00F54345">
            <w:pPr>
              <w:jc w:val="center"/>
              <w:rPr>
                <w:rFonts w:ascii="Times New Roman" w:hAnsi="Times New Roman" w:cs="Times New Roman"/>
              </w:rPr>
            </w:pPr>
            <w:r w:rsidRPr="00F54345">
              <w:rPr>
                <w:rFonts w:ascii="Times New Roman" w:hAnsi="Times New Roman" w:cs="Times New Roman"/>
              </w:rPr>
              <w:t>Pending</w:t>
            </w:r>
          </w:p>
        </w:tc>
      </w:tr>
      <w:tr w:rsidR="00F54345" w14:paraId="4E84EA76" w14:textId="77777777" w:rsidTr="008E342D">
        <w:tc>
          <w:tcPr>
            <w:tcW w:w="985" w:type="dxa"/>
          </w:tcPr>
          <w:p w14:paraId="48E9A47F" w14:textId="3919FB1E" w:rsidR="00F54345" w:rsidRPr="00F54345" w:rsidRDefault="00F54345" w:rsidP="00F54345">
            <w:pPr>
              <w:jc w:val="center"/>
              <w:rPr>
                <w:rFonts w:ascii="Times New Roman" w:hAnsi="Times New Roman" w:cs="Times New Roman"/>
              </w:rPr>
            </w:pPr>
            <w:r w:rsidRPr="00F54345">
              <w:rPr>
                <w:rFonts w:ascii="Times New Roman" w:hAnsi="Times New Roman" w:cs="Times New Roman"/>
              </w:rPr>
              <w:t>Req 3</w:t>
            </w:r>
          </w:p>
        </w:tc>
        <w:tc>
          <w:tcPr>
            <w:tcW w:w="3689" w:type="dxa"/>
          </w:tcPr>
          <w:p w14:paraId="46586A83" w14:textId="34C3863D" w:rsidR="00F54345" w:rsidRPr="00F54345" w:rsidRDefault="00F54345" w:rsidP="00F54345">
            <w:pPr>
              <w:jc w:val="center"/>
              <w:rPr>
                <w:rFonts w:ascii="Times New Roman" w:hAnsi="Times New Roman" w:cs="Times New Roman"/>
              </w:rPr>
            </w:pPr>
            <w:r w:rsidRPr="00F54345">
              <w:rPr>
                <w:rFonts w:ascii="Times New Roman" w:hAnsi="Times New Roman" w:cs="Times New Roman"/>
              </w:rPr>
              <w:t>Show graphical representation of system statistics.</w:t>
            </w:r>
          </w:p>
        </w:tc>
        <w:tc>
          <w:tcPr>
            <w:tcW w:w="2338" w:type="dxa"/>
          </w:tcPr>
          <w:p w14:paraId="48FAFD47" w14:textId="4C01B1EB" w:rsidR="00F54345" w:rsidRPr="00F54345" w:rsidRDefault="00F54345" w:rsidP="00F54345">
            <w:pPr>
              <w:jc w:val="center"/>
              <w:rPr>
                <w:rFonts w:ascii="Times New Roman" w:hAnsi="Times New Roman" w:cs="Times New Roman"/>
              </w:rPr>
            </w:pPr>
            <w:r w:rsidRPr="00F54345">
              <w:rPr>
                <w:rFonts w:ascii="Times New Roman" w:hAnsi="Times New Roman" w:cs="Times New Roman"/>
              </w:rPr>
              <w:t>Medium</w:t>
            </w:r>
          </w:p>
        </w:tc>
        <w:tc>
          <w:tcPr>
            <w:tcW w:w="2338" w:type="dxa"/>
          </w:tcPr>
          <w:p w14:paraId="5FD376E4" w14:textId="78136374" w:rsidR="00F54345" w:rsidRPr="00F54345" w:rsidRDefault="00F54345" w:rsidP="00F54345">
            <w:pPr>
              <w:jc w:val="center"/>
              <w:rPr>
                <w:rFonts w:ascii="Times New Roman" w:hAnsi="Times New Roman" w:cs="Times New Roman"/>
              </w:rPr>
            </w:pPr>
            <w:r w:rsidRPr="00F54345">
              <w:rPr>
                <w:rFonts w:ascii="Times New Roman" w:hAnsi="Times New Roman" w:cs="Times New Roman"/>
              </w:rPr>
              <w:t>Pending</w:t>
            </w:r>
          </w:p>
        </w:tc>
      </w:tr>
    </w:tbl>
    <w:p w14:paraId="42E954D3" w14:textId="77777777" w:rsidR="00F54345" w:rsidRPr="00F54345" w:rsidRDefault="00F54345" w:rsidP="00F54345">
      <w:pPr>
        <w:pStyle w:val="Heading2"/>
        <w:numPr>
          <w:ilvl w:val="1"/>
          <w:numId w:val="25"/>
        </w:numPr>
        <w:rPr>
          <w:rFonts w:ascii="Times New Roman" w:hAnsi="Times New Roman" w:cs="Times New Roman"/>
          <w:b/>
          <w:bCs/>
          <w:color w:val="000000" w:themeColor="text1"/>
          <w:sz w:val="28"/>
          <w:szCs w:val="28"/>
        </w:rPr>
      </w:pPr>
      <w:bookmarkStart w:id="186" w:name="_Toc233405278"/>
      <w:r w:rsidRPr="00F54345">
        <w:rPr>
          <w:rFonts w:ascii="Times New Roman" w:hAnsi="Times New Roman" w:cs="Times New Roman"/>
          <w:b/>
          <w:bCs/>
          <w:color w:val="000000" w:themeColor="text1"/>
          <w:sz w:val="28"/>
          <w:szCs w:val="28"/>
        </w:rPr>
        <w:t>Maid Approval Management</w:t>
      </w:r>
      <w:bookmarkEnd w:id="186"/>
    </w:p>
    <w:p w14:paraId="0C67E80A" w14:textId="570389D7" w:rsidR="00F54345" w:rsidRPr="00F54345" w:rsidRDefault="00F54345" w:rsidP="00F54345">
      <w:pPr>
        <w:pStyle w:val="Heading3"/>
        <w:numPr>
          <w:ilvl w:val="2"/>
          <w:numId w:val="25"/>
        </w:numPr>
        <w:rPr>
          <w:rFonts w:ascii="Times New Roman" w:hAnsi="Times New Roman" w:cs="Times New Roman"/>
          <w:b/>
          <w:bCs/>
          <w:color w:val="auto"/>
          <w:sz w:val="24"/>
          <w:szCs w:val="24"/>
        </w:rPr>
      </w:pPr>
      <w:bookmarkStart w:id="187" w:name="_Toc233405279"/>
      <w:r w:rsidRPr="00F54345">
        <w:rPr>
          <w:rFonts w:ascii="Times New Roman" w:hAnsi="Times New Roman" w:cs="Times New Roman"/>
          <w:b/>
          <w:bCs/>
          <w:color w:val="auto"/>
          <w:sz w:val="24"/>
          <w:szCs w:val="24"/>
        </w:rPr>
        <w:t>Description</w:t>
      </w:r>
      <w:bookmarkEnd w:id="187"/>
    </w:p>
    <w:p w14:paraId="093D82C1" w14:textId="77777777" w:rsidR="00F54345" w:rsidRPr="00F54345" w:rsidRDefault="00F54345" w:rsidP="00F54345">
      <w:pPr>
        <w:jc w:val="both"/>
        <w:rPr>
          <w:rFonts w:ascii="Times New Roman" w:hAnsi="Times New Roman" w:cs="Times New Roman"/>
        </w:rPr>
      </w:pPr>
      <w:r w:rsidRPr="00F54345">
        <w:rPr>
          <w:rFonts w:ascii="Times New Roman" w:hAnsi="Times New Roman" w:cs="Times New Roman"/>
        </w:rPr>
        <w:t>The Maid Approval Management feature allows the admin to review, verify, and approve or reject maid registration requests. Admins examine documents such as CNIC, experience details, and service type before approval. This ensures only verified maids are allowed to work in the system.</w:t>
      </w:r>
    </w:p>
    <w:p w14:paraId="222C717F" w14:textId="3DCBD3F3" w:rsidR="00F54345" w:rsidRDefault="00F54345" w:rsidP="00F54345">
      <w:pPr>
        <w:pStyle w:val="Heading3"/>
        <w:numPr>
          <w:ilvl w:val="2"/>
          <w:numId w:val="25"/>
        </w:numPr>
        <w:rPr>
          <w:rFonts w:ascii="Times New Roman" w:hAnsi="Times New Roman" w:cs="Times New Roman"/>
          <w:b/>
          <w:bCs/>
          <w:color w:val="auto"/>
          <w:sz w:val="24"/>
          <w:szCs w:val="24"/>
        </w:rPr>
      </w:pPr>
      <w:bookmarkStart w:id="188" w:name="_Toc233405280"/>
      <w:r w:rsidRPr="00F54345">
        <w:rPr>
          <w:rFonts w:ascii="Times New Roman" w:hAnsi="Times New Roman" w:cs="Times New Roman"/>
          <w:b/>
          <w:bCs/>
          <w:color w:val="auto"/>
          <w:sz w:val="24"/>
          <w:szCs w:val="24"/>
        </w:rPr>
        <w:t>Stimulus / Response Sequences</w:t>
      </w:r>
      <w:bookmarkEnd w:id="188"/>
    </w:p>
    <w:tbl>
      <w:tblPr>
        <w:tblStyle w:val="TableGrid"/>
        <w:tblW w:w="0" w:type="auto"/>
        <w:tblLook w:val="04A0" w:firstRow="1" w:lastRow="0" w:firstColumn="1" w:lastColumn="0" w:noHBand="0" w:noVBand="1"/>
      </w:tblPr>
      <w:tblGrid>
        <w:gridCol w:w="9350"/>
      </w:tblGrid>
      <w:tr w:rsidR="00533285" w14:paraId="09B44C77" w14:textId="77777777" w:rsidTr="00F54345">
        <w:tc>
          <w:tcPr>
            <w:tcW w:w="9350" w:type="dxa"/>
          </w:tcPr>
          <w:p w14:paraId="2AE0B609" w14:textId="26C9D62C" w:rsidR="00533285" w:rsidRPr="00533285" w:rsidRDefault="00533285" w:rsidP="00533285">
            <w:pPr>
              <w:jc w:val="both"/>
              <w:rPr>
                <w:rFonts w:ascii="Times New Roman" w:hAnsi="Times New Roman" w:cs="Times New Roman"/>
              </w:rPr>
            </w:pPr>
            <w:r w:rsidRPr="00533285">
              <w:rPr>
                <w:rFonts w:ascii="Times New Roman" w:hAnsi="Times New Roman" w:cs="Times New Roman"/>
              </w:rPr>
              <w:t>Use</w:t>
            </w:r>
            <w:r w:rsidRPr="00533285">
              <w:rPr>
                <w:rFonts w:ascii="Times New Roman" w:hAnsi="Times New Roman" w:cs="Times New Roman"/>
                <w:spacing w:val="-7"/>
              </w:rPr>
              <w:t xml:space="preserve"> </w:t>
            </w:r>
            <w:r w:rsidRPr="00533285">
              <w:rPr>
                <w:rFonts w:ascii="Times New Roman" w:hAnsi="Times New Roman" w:cs="Times New Roman"/>
              </w:rPr>
              <w:t>Case</w:t>
            </w:r>
            <w:r w:rsidRPr="00533285">
              <w:rPr>
                <w:rFonts w:ascii="Times New Roman" w:hAnsi="Times New Roman" w:cs="Times New Roman"/>
                <w:spacing w:val="-4"/>
              </w:rPr>
              <w:t xml:space="preserve"> </w:t>
            </w:r>
            <w:r w:rsidRPr="00533285">
              <w:rPr>
                <w:rFonts w:ascii="Times New Roman" w:hAnsi="Times New Roman" w:cs="Times New Roman"/>
              </w:rPr>
              <w:t>Name:</w:t>
            </w:r>
            <w:r w:rsidRPr="00533285">
              <w:rPr>
                <w:rFonts w:ascii="Times New Roman" w:hAnsi="Times New Roman" w:cs="Times New Roman"/>
                <w:spacing w:val="-4"/>
              </w:rPr>
              <w:t xml:space="preserve"> </w:t>
            </w:r>
            <w:r w:rsidRPr="00533285">
              <w:rPr>
                <w:rFonts w:ascii="Times New Roman" w:hAnsi="Times New Roman" w:cs="Times New Roman"/>
              </w:rPr>
              <w:t>Maid</w:t>
            </w:r>
            <w:r w:rsidRPr="00533285">
              <w:rPr>
                <w:rFonts w:ascii="Times New Roman" w:hAnsi="Times New Roman" w:cs="Times New Roman"/>
                <w:spacing w:val="-1"/>
              </w:rPr>
              <w:t xml:space="preserve"> </w:t>
            </w:r>
            <w:r w:rsidRPr="00533285">
              <w:rPr>
                <w:rFonts w:ascii="Times New Roman" w:hAnsi="Times New Roman" w:cs="Times New Roman"/>
                <w:spacing w:val="-2"/>
              </w:rPr>
              <w:t>Approval</w:t>
            </w:r>
          </w:p>
        </w:tc>
      </w:tr>
      <w:tr w:rsidR="00533285" w14:paraId="6F2042A2" w14:textId="77777777" w:rsidTr="00F54345">
        <w:tc>
          <w:tcPr>
            <w:tcW w:w="9350" w:type="dxa"/>
          </w:tcPr>
          <w:p w14:paraId="64E638DC" w14:textId="282A0E8F" w:rsidR="00533285" w:rsidRPr="00533285" w:rsidRDefault="00533285" w:rsidP="00533285">
            <w:pPr>
              <w:jc w:val="both"/>
              <w:rPr>
                <w:rFonts w:ascii="Times New Roman" w:hAnsi="Times New Roman" w:cs="Times New Roman"/>
              </w:rPr>
            </w:pPr>
            <w:r w:rsidRPr="00533285">
              <w:rPr>
                <w:rFonts w:ascii="Times New Roman" w:hAnsi="Times New Roman" w:cs="Times New Roman"/>
              </w:rPr>
              <w:t>Actors:</w:t>
            </w:r>
            <w:r w:rsidRPr="00533285">
              <w:rPr>
                <w:rFonts w:ascii="Times New Roman" w:hAnsi="Times New Roman" w:cs="Times New Roman"/>
                <w:spacing w:val="-5"/>
              </w:rPr>
              <w:t xml:space="preserve"> </w:t>
            </w:r>
            <w:r w:rsidRPr="00533285">
              <w:rPr>
                <w:rFonts w:ascii="Times New Roman" w:hAnsi="Times New Roman" w:cs="Times New Roman"/>
              </w:rPr>
              <w:t>Admin,</w:t>
            </w:r>
            <w:r w:rsidRPr="00533285">
              <w:rPr>
                <w:rFonts w:ascii="Times New Roman" w:hAnsi="Times New Roman" w:cs="Times New Roman"/>
                <w:spacing w:val="-6"/>
              </w:rPr>
              <w:t xml:space="preserve"> </w:t>
            </w:r>
            <w:r w:rsidRPr="00533285">
              <w:rPr>
                <w:rFonts w:ascii="Times New Roman" w:hAnsi="Times New Roman" w:cs="Times New Roman"/>
              </w:rPr>
              <w:t>Maid,</w:t>
            </w:r>
            <w:r w:rsidRPr="00533285">
              <w:rPr>
                <w:rFonts w:ascii="Times New Roman" w:hAnsi="Times New Roman" w:cs="Times New Roman"/>
                <w:spacing w:val="-3"/>
              </w:rPr>
              <w:t xml:space="preserve"> </w:t>
            </w:r>
            <w:r w:rsidRPr="00533285">
              <w:rPr>
                <w:rFonts w:ascii="Times New Roman" w:hAnsi="Times New Roman" w:cs="Times New Roman"/>
                <w:spacing w:val="-2"/>
              </w:rPr>
              <w:t>System</w:t>
            </w:r>
          </w:p>
        </w:tc>
      </w:tr>
      <w:tr w:rsidR="00533285" w14:paraId="4FB8A1D4" w14:textId="77777777" w:rsidTr="00F54345">
        <w:tc>
          <w:tcPr>
            <w:tcW w:w="9350" w:type="dxa"/>
          </w:tcPr>
          <w:p w14:paraId="43A94493" w14:textId="707D3CBE" w:rsidR="00533285" w:rsidRPr="00533285" w:rsidRDefault="00533285" w:rsidP="00533285">
            <w:pPr>
              <w:jc w:val="both"/>
              <w:rPr>
                <w:rFonts w:ascii="Times New Roman" w:hAnsi="Times New Roman" w:cs="Times New Roman"/>
              </w:rPr>
            </w:pPr>
            <w:r w:rsidRPr="00533285">
              <w:rPr>
                <w:rFonts w:ascii="Times New Roman" w:hAnsi="Times New Roman" w:cs="Times New Roman"/>
              </w:rPr>
              <w:t>Goal:</w:t>
            </w:r>
            <w:r w:rsidRPr="00533285">
              <w:rPr>
                <w:rFonts w:ascii="Times New Roman" w:hAnsi="Times New Roman" w:cs="Times New Roman"/>
                <w:spacing w:val="-2"/>
              </w:rPr>
              <w:t xml:space="preserve"> </w:t>
            </w:r>
            <w:r w:rsidRPr="00533285">
              <w:rPr>
                <w:rFonts w:ascii="Times New Roman" w:hAnsi="Times New Roman" w:cs="Times New Roman"/>
              </w:rPr>
              <w:t>To</w:t>
            </w:r>
            <w:r w:rsidRPr="00533285">
              <w:rPr>
                <w:rFonts w:ascii="Times New Roman" w:hAnsi="Times New Roman" w:cs="Times New Roman"/>
                <w:spacing w:val="-2"/>
              </w:rPr>
              <w:t xml:space="preserve"> </w:t>
            </w:r>
            <w:r w:rsidRPr="00533285">
              <w:rPr>
                <w:rFonts w:ascii="Times New Roman" w:hAnsi="Times New Roman" w:cs="Times New Roman"/>
              </w:rPr>
              <w:t>ensure</w:t>
            </w:r>
            <w:r w:rsidRPr="00533285">
              <w:rPr>
                <w:rFonts w:ascii="Times New Roman" w:hAnsi="Times New Roman" w:cs="Times New Roman"/>
                <w:spacing w:val="-4"/>
              </w:rPr>
              <w:t xml:space="preserve"> </w:t>
            </w:r>
            <w:r w:rsidRPr="00533285">
              <w:rPr>
                <w:rFonts w:ascii="Times New Roman" w:hAnsi="Times New Roman" w:cs="Times New Roman"/>
              </w:rPr>
              <w:t>that</w:t>
            </w:r>
            <w:r w:rsidRPr="00533285">
              <w:rPr>
                <w:rFonts w:ascii="Times New Roman" w:hAnsi="Times New Roman" w:cs="Times New Roman"/>
                <w:spacing w:val="-2"/>
              </w:rPr>
              <w:t xml:space="preserve"> </w:t>
            </w:r>
            <w:r w:rsidRPr="00533285">
              <w:rPr>
                <w:rFonts w:ascii="Times New Roman" w:hAnsi="Times New Roman" w:cs="Times New Roman"/>
              </w:rPr>
              <w:t>only</w:t>
            </w:r>
            <w:r w:rsidRPr="00533285">
              <w:rPr>
                <w:rFonts w:ascii="Times New Roman" w:hAnsi="Times New Roman" w:cs="Times New Roman"/>
                <w:spacing w:val="-5"/>
              </w:rPr>
              <w:t xml:space="preserve"> </w:t>
            </w:r>
            <w:r w:rsidRPr="00533285">
              <w:rPr>
                <w:rFonts w:ascii="Times New Roman" w:hAnsi="Times New Roman" w:cs="Times New Roman"/>
              </w:rPr>
              <w:t>verified</w:t>
            </w:r>
            <w:r w:rsidRPr="00533285">
              <w:rPr>
                <w:rFonts w:ascii="Times New Roman" w:hAnsi="Times New Roman" w:cs="Times New Roman"/>
                <w:spacing w:val="-2"/>
              </w:rPr>
              <w:t xml:space="preserve"> </w:t>
            </w:r>
            <w:r w:rsidRPr="00533285">
              <w:rPr>
                <w:rFonts w:ascii="Times New Roman" w:hAnsi="Times New Roman" w:cs="Times New Roman"/>
              </w:rPr>
              <w:t>and</w:t>
            </w:r>
            <w:r w:rsidRPr="00533285">
              <w:rPr>
                <w:rFonts w:ascii="Times New Roman" w:hAnsi="Times New Roman" w:cs="Times New Roman"/>
                <w:spacing w:val="-2"/>
              </w:rPr>
              <w:t xml:space="preserve"> </w:t>
            </w:r>
            <w:r w:rsidRPr="00533285">
              <w:rPr>
                <w:rFonts w:ascii="Times New Roman" w:hAnsi="Times New Roman" w:cs="Times New Roman"/>
              </w:rPr>
              <w:t>trustworthy</w:t>
            </w:r>
            <w:r w:rsidRPr="00533285">
              <w:rPr>
                <w:rFonts w:ascii="Times New Roman" w:hAnsi="Times New Roman" w:cs="Times New Roman"/>
                <w:spacing w:val="-5"/>
              </w:rPr>
              <w:t xml:space="preserve"> </w:t>
            </w:r>
            <w:r w:rsidRPr="00533285">
              <w:rPr>
                <w:rFonts w:ascii="Times New Roman" w:hAnsi="Times New Roman" w:cs="Times New Roman"/>
              </w:rPr>
              <w:t>maids</w:t>
            </w:r>
            <w:r w:rsidRPr="00533285">
              <w:rPr>
                <w:rFonts w:ascii="Times New Roman" w:hAnsi="Times New Roman" w:cs="Times New Roman"/>
                <w:spacing w:val="-2"/>
              </w:rPr>
              <w:t xml:space="preserve"> </w:t>
            </w:r>
            <w:r w:rsidRPr="00533285">
              <w:rPr>
                <w:rFonts w:ascii="Times New Roman" w:hAnsi="Times New Roman" w:cs="Times New Roman"/>
              </w:rPr>
              <w:t>are</w:t>
            </w:r>
            <w:r w:rsidRPr="00533285">
              <w:rPr>
                <w:rFonts w:ascii="Times New Roman" w:hAnsi="Times New Roman" w:cs="Times New Roman"/>
                <w:spacing w:val="-4"/>
              </w:rPr>
              <w:t xml:space="preserve"> </w:t>
            </w:r>
            <w:r w:rsidRPr="00533285">
              <w:rPr>
                <w:rFonts w:ascii="Times New Roman" w:hAnsi="Times New Roman" w:cs="Times New Roman"/>
              </w:rPr>
              <w:t>allowed</w:t>
            </w:r>
            <w:r w:rsidRPr="00533285">
              <w:rPr>
                <w:rFonts w:ascii="Times New Roman" w:hAnsi="Times New Roman" w:cs="Times New Roman"/>
                <w:spacing w:val="-2"/>
              </w:rPr>
              <w:t xml:space="preserve"> </w:t>
            </w:r>
            <w:r w:rsidRPr="00533285">
              <w:rPr>
                <w:rFonts w:ascii="Times New Roman" w:hAnsi="Times New Roman" w:cs="Times New Roman"/>
              </w:rPr>
              <w:t>to</w:t>
            </w:r>
            <w:r w:rsidRPr="00533285">
              <w:rPr>
                <w:rFonts w:ascii="Times New Roman" w:hAnsi="Times New Roman" w:cs="Times New Roman"/>
                <w:spacing w:val="-2"/>
              </w:rPr>
              <w:t xml:space="preserve"> </w:t>
            </w:r>
            <w:r w:rsidRPr="00533285">
              <w:rPr>
                <w:rFonts w:ascii="Times New Roman" w:hAnsi="Times New Roman" w:cs="Times New Roman"/>
              </w:rPr>
              <w:t>operate</w:t>
            </w:r>
            <w:r w:rsidRPr="00533285">
              <w:rPr>
                <w:rFonts w:ascii="Times New Roman" w:hAnsi="Times New Roman" w:cs="Times New Roman"/>
                <w:spacing w:val="-2"/>
              </w:rPr>
              <w:t xml:space="preserve"> </w:t>
            </w:r>
            <w:r w:rsidRPr="00533285">
              <w:rPr>
                <w:rFonts w:ascii="Times New Roman" w:hAnsi="Times New Roman" w:cs="Times New Roman"/>
              </w:rPr>
              <w:t>in</w:t>
            </w:r>
            <w:r w:rsidRPr="00533285">
              <w:rPr>
                <w:rFonts w:ascii="Times New Roman" w:hAnsi="Times New Roman" w:cs="Times New Roman"/>
                <w:spacing w:val="-2"/>
              </w:rPr>
              <w:t xml:space="preserve"> </w:t>
            </w:r>
            <w:r w:rsidRPr="00533285">
              <w:rPr>
                <w:rFonts w:ascii="Times New Roman" w:hAnsi="Times New Roman" w:cs="Times New Roman"/>
              </w:rPr>
              <w:t>the</w:t>
            </w:r>
            <w:r w:rsidRPr="00533285">
              <w:rPr>
                <w:rFonts w:ascii="Times New Roman" w:hAnsi="Times New Roman" w:cs="Times New Roman"/>
                <w:spacing w:val="-2"/>
              </w:rPr>
              <w:t xml:space="preserve"> </w:t>
            </w:r>
            <w:r w:rsidRPr="00533285">
              <w:rPr>
                <w:rFonts w:ascii="Times New Roman" w:hAnsi="Times New Roman" w:cs="Times New Roman"/>
              </w:rPr>
              <w:t>system</w:t>
            </w:r>
            <w:r w:rsidRPr="00533285">
              <w:rPr>
                <w:rFonts w:ascii="Times New Roman" w:hAnsi="Times New Roman" w:cs="Times New Roman"/>
                <w:spacing w:val="-2"/>
              </w:rPr>
              <w:t xml:space="preserve"> </w:t>
            </w:r>
            <w:r w:rsidRPr="00533285">
              <w:rPr>
                <w:rFonts w:ascii="Times New Roman" w:hAnsi="Times New Roman" w:cs="Times New Roman"/>
              </w:rPr>
              <w:t>by</w:t>
            </w:r>
            <w:r w:rsidRPr="00533285">
              <w:rPr>
                <w:rFonts w:ascii="Times New Roman" w:hAnsi="Times New Roman" w:cs="Times New Roman"/>
                <w:spacing w:val="-7"/>
              </w:rPr>
              <w:t xml:space="preserve"> </w:t>
            </w:r>
            <w:r w:rsidRPr="00533285">
              <w:rPr>
                <w:rFonts w:ascii="Times New Roman" w:hAnsi="Times New Roman" w:cs="Times New Roman"/>
              </w:rPr>
              <w:t>enabling</w:t>
            </w:r>
            <w:r w:rsidRPr="00533285">
              <w:rPr>
                <w:rFonts w:ascii="Times New Roman" w:hAnsi="Times New Roman" w:cs="Times New Roman"/>
                <w:spacing w:val="-5"/>
              </w:rPr>
              <w:t xml:space="preserve"> </w:t>
            </w:r>
            <w:r w:rsidRPr="00533285">
              <w:rPr>
                <w:rFonts w:ascii="Times New Roman" w:hAnsi="Times New Roman" w:cs="Times New Roman"/>
              </w:rPr>
              <w:t>the admin to review, validate, and approve or reject maid registration requests.</w:t>
            </w:r>
          </w:p>
        </w:tc>
      </w:tr>
      <w:tr w:rsidR="00533285" w14:paraId="2167FE30" w14:textId="77777777" w:rsidTr="00F54345">
        <w:tc>
          <w:tcPr>
            <w:tcW w:w="9350" w:type="dxa"/>
          </w:tcPr>
          <w:p w14:paraId="79252777" w14:textId="0F903917" w:rsidR="00533285" w:rsidRPr="00533285" w:rsidRDefault="00533285" w:rsidP="00533285">
            <w:pPr>
              <w:jc w:val="both"/>
              <w:rPr>
                <w:rFonts w:ascii="Times New Roman" w:hAnsi="Times New Roman" w:cs="Times New Roman"/>
              </w:rPr>
            </w:pPr>
            <w:proofErr w:type="gramStart"/>
            <w:r w:rsidRPr="00533285">
              <w:rPr>
                <w:rFonts w:ascii="Times New Roman" w:hAnsi="Times New Roman" w:cs="Times New Roman"/>
              </w:rPr>
              <w:t>Pre</w:t>
            </w:r>
            <w:r w:rsidRPr="00533285">
              <w:rPr>
                <w:rFonts w:ascii="Times New Roman" w:hAnsi="Times New Roman" w:cs="Times New Roman"/>
                <w:spacing w:val="-7"/>
              </w:rPr>
              <w:t xml:space="preserve"> </w:t>
            </w:r>
            <w:r w:rsidRPr="00533285">
              <w:rPr>
                <w:rFonts w:ascii="Times New Roman" w:hAnsi="Times New Roman" w:cs="Times New Roman"/>
                <w:spacing w:val="-2"/>
              </w:rPr>
              <w:t>conditions</w:t>
            </w:r>
            <w:proofErr w:type="gramEnd"/>
            <w:r w:rsidRPr="00533285">
              <w:rPr>
                <w:rFonts w:ascii="Times New Roman" w:hAnsi="Times New Roman" w:cs="Times New Roman"/>
                <w:spacing w:val="-2"/>
              </w:rPr>
              <w:t>:</w:t>
            </w:r>
          </w:p>
        </w:tc>
      </w:tr>
      <w:tr w:rsidR="00533285" w14:paraId="6A624E2D" w14:textId="77777777" w:rsidTr="00F54345">
        <w:tc>
          <w:tcPr>
            <w:tcW w:w="9350" w:type="dxa"/>
          </w:tcPr>
          <w:p w14:paraId="2AEAE8C5" w14:textId="77777777" w:rsidR="00533285" w:rsidRPr="00533285" w:rsidRDefault="00533285" w:rsidP="00E3632C">
            <w:pPr>
              <w:pStyle w:val="TableParagraph"/>
              <w:ind w:right="272"/>
              <w:jc w:val="both"/>
              <w:rPr>
                <w:sz w:val="24"/>
              </w:rPr>
            </w:pPr>
            <w:r w:rsidRPr="00533285">
              <w:rPr>
                <w:sz w:val="24"/>
              </w:rPr>
              <w:t>Maid</w:t>
            </w:r>
            <w:r w:rsidRPr="00533285">
              <w:rPr>
                <w:spacing w:val="70"/>
                <w:sz w:val="24"/>
              </w:rPr>
              <w:t xml:space="preserve"> </w:t>
            </w:r>
            <w:r w:rsidRPr="00533285">
              <w:rPr>
                <w:sz w:val="24"/>
              </w:rPr>
              <w:t>must</w:t>
            </w:r>
            <w:r w:rsidRPr="00533285">
              <w:rPr>
                <w:spacing w:val="70"/>
                <w:sz w:val="24"/>
              </w:rPr>
              <w:t xml:space="preserve"> </w:t>
            </w:r>
            <w:r w:rsidRPr="00533285">
              <w:rPr>
                <w:sz w:val="24"/>
              </w:rPr>
              <w:t>have</w:t>
            </w:r>
            <w:r w:rsidRPr="00533285">
              <w:rPr>
                <w:spacing w:val="70"/>
                <w:sz w:val="24"/>
              </w:rPr>
              <w:t xml:space="preserve"> </w:t>
            </w:r>
            <w:r w:rsidRPr="00533285">
              <w:rPr>
                <w:sz w:val="24"/>
              </w:rPr>
              <w:t>submitted</w:t>
            </w:r>
            <w:r w:rsidRPr="00533285">
              <w:rPr>
                <w:spacing w:val="69"/>
                <w:sz w:val="24"/>
              </w:rPr>
              <w:t xml:space="preserve"> </w:t>
            </w:r>
            <w:r w:rsidRPr="00533285">
              <w:rPr>
                <w:sz w:val="24"/>
              </w:rPr>
              <w:t>a</w:t>
            </w:r>
            <w:r w:rsidRPr="00533285">
              <w:rPr>
                <w:spacing w:val="71"/>
                <w:sz w:val="24"/>
              </w:rPr>
              <w:t xml:space="preserve"> </w:t>
            </w:r>
            <w:r w:rsidRPr="00533285">
              <w:rPr>
                <w:sz w:val="24"/>
              </w:rPr>
              <w:t>registration</w:t>
            </w:r>
            <w:r w:rsidRPr="00533285">
              <w:rPr>
                <w:spacing w:val="71"/>
                <w:sz w:val="24"/>
              </w:rPr>
              <w:t xml:space="preserve"> </w:t>
            </w:r>
            <w:r w:rsidRPr="00533285">
              <w:rPr>
                <w:sz w:val="24"/>
              </w:rPr>
              <w:t>request</w:t>
            </w:r>
            <w:r w:rsidRPr="00533285">
              <w:rPr>
                <w:spacing w:val="70"/>
                <w:sz w:val="24"/>
              </w:rPr>
              <w:t xml:space="preserve"> </w:t>
            </w:r>
            <w:r w:rsidRPr="00533285">
              <w:rPr>
                <w:sz w:val="24"/>
              </w:rPr>
              <w:t>with</w:t>
            </w:r>
            <w:r w:rsidRPr="00533285">
              <w:rPr>
                <w:spacing w:val="69"/>
                <w:sz w:val="24"/>
              </w:rPr>
              <w:t xml:space="preserve"> </w:t>
            </w:r>
            <w:r w:rsidRPr="00533285">
              <w:rPr>
                <w:sz w:val="24"/>
              </w:rPr>
              <w:t>all</w:t>
            </w:r>
            <w:r w:rsidRPr="00533285">
              <w:rPr>
                <w:spacing w:val="72"/>
                <w:sz w:val="24"/>
              </w:rPr>
              <w:t xml:space="preserve"> </w:t>
            </w:r>
            <w:r w:rsidRPr="00533285">
              <w:rPr>
                <w:sz w:val="24"/>
              </w:rPr>
              <w:t>required</w:t>
            </w:r>
            <w:r w:rsidRPr="00533285">
              <w:rPr>
                <w:spacing w:val="71"/>
                <w:sz w:val="24"/>
              </w:rPr>
              <w:t xml:space="preserve"> </w:t>
            </w:r>
            <w:r w:rsidRPr="00533285">
              <w:rPr>
                <w:sz w:val="24"/>
              </w:rPr>
              <w:t>details</w:t>
            </w:r>
            <w:r w:rsidRPr="00533285">
              <w:rPr>
                <w:spacing w:val="70"/>
                <w:sz w:val="24"/>
              </w:rPr>
              <w:t xml:space="preserve"> </w:t>
            </w:r>
            <w:r w:rsidRPr="00533285">
              <w:rPr>
                <w:sz w:val="24"/>
              </w:rPr>
              <w:t>(e.g.,</w:t>
            </w:r>
            <w:r w:rsidRPr="00533285">
              <w:rPr>
                <w:spacing w:val="72"/>
                <w:sz w:val="24"/>
              </w:rPr>
              <w:t xml:space="preserve"> </w:t>
            </w:r>
            <w:r w:rsidRPr="00533285">
              <w:rPr>
                <w:sz w:val="24"/>
              </w:rPr>
              <w:t>CNIC,</w:t>
            </w:r>
            <w:r w:rsidRPr="00533285">
              <w:rPr>
                <w:spacing w:val="-2"/>
                <w:sz w:val="24"/>
              </w:rPr>
              <w:t xml:space="preserve"> </w:t>
            </w:r>
            <w:r w:rsidRPr="00533285">
              <w:rPr>
                <w:sz w:val="24"/>
              </w:rPr>
              <w:t>experience, service type).</w:t>
            </w:r>
          </w:p>
          <w:p w14:paraId="10F09700" w14:textId="77777777" w:rsidR="00533285" w:rsidRPr="00533285" w:rsidRDefault="00533285" w:rsidP="00E3632C">
            <w:pPr>
              <w:pStyle w:val="TableParagraph"/>
              <w:jc w:val="both"/>
              <w:rPr>
                <w:sz w:val="24"/>
              </w:rPr>
            </w:pPr>
            <w:r w:rsidRPr="00533285">
              <w:rPr>
                <w:sz w:val="24"/>
              </w:rPr>
              <w:t>Admin</w:t>
            </w:r>
            <w:r w:rsidRPr="00533285">
              <w:rPr>
                <w:spacing w:val="-10"/>
                <w:sz w:val="24"/>
              </w:rPr>
              <w:t xml:space="preserve"> </w:t>
            </w:r>
            <w:r w:rsidRPr="00533285">
              <w:rPr>
                <w:sz w:val="24"/>
              </w:rPr>
              <w:t>must</w:t>
            </w:r>
            <w:r w:rsidRPr="00533285">
              <w:rPr>
                <w:spacing w:val="-2"/>
                <w:sz w:val="24"/>
              </w:rPr>
              <w:t xml:space="preserve"> </w:t>
            </w:r>
            <w:r w:rsidRPr="00533285">
              <w:rPr>
                <w:sz w:val="24"/>
              </w:rPr>
              <w:t>be</w:t>
            </w:r>
            <w:r w:rsidRPr="00533285">
              <w:rPr>
                <w:spacing w:val="-5"/>
                <w:sz w:val="24"/>
              </w:rPr>
              <w:t xml:space="preserve"> </w:t>
            </w:r>
            <w:r w:rsidRPr="00533285">
              <w:rPr>
                <w:sz w:val="24"/>
              </w:rPr>
              <w:t>logged</w:t>
            </w:r>
            <w:r w:rsidRPr="00533285">
              <w:rPr>
                <w:spacing w:val="-3"/>
                <w:sz w:val="24"/>
              </w:rPr>
              <w:t xml:space="preserve"> </w:t>
            </w:r>
            <w:r w:rsidRPr="00533285">
              <w:rPr>
                <w:sz w:val="24"/>
              </w:rPr>
              <w:t>into</w:t>
            </w:r>
            <w:r w:rsidRPr="00533285">
              <w:rPr>
                <w:spacing w:val="-3"/>
                <w:sz w:val="24"/>
              </w:rPr>
              <w:t xml:space="preserve"> </w:t>
            </w:r>
            <w:r w:rsidRPr="00533285">
              <w:rPr>
                <w:sz w:val="24"/>
              </w:rPr>
              <w:t>the</w:t>
            </w:r>
            <w:r w:rsidRPr="00533285">
              <w:rPr>
                <w:spacing w:val="-3"/>
                <w:sz w:val="24"/>
              </w:rPr>
              <w:t xml:space="preserve"> </w:t>
            </w:r>
            <w:r w:rsidRPr="00533285">
              <w:rPr>
                <w:sz w:val="24"/>
              </w:rPr>
              <w:t>system</w:t>
            </w:r>
            <w:r w:rsidRPr="00533285">
              <w:rPr>
                <w:spacing w:val="-3"/>
                <w:sz w:val="24"/>
              </w:rPr>
              <w:t xml:space="preserve"> </w:t>
            </w:r>
            <w:r w:rsidRPr="00533285">
              <w:rPr>
                <w:sz w:val="24"/>
              </w:rPr>
              <w:t>with</w:t>
            </w:r>
            <w:r w:rsidRPr="00533285">
              <w:rPr>
                <w:spacing w:val="-2"/>
                <w:sz w:val="24"/>
              </w:rPr>
              <w:t xml:space="preserve"> </w:t>
            </w:r>
            <w:r w:rsidRPr="00533285">
              <w:rPr>
                <w:sz w:val="24"/>
              </w:rPr>
              <w:t>appropriate</w:t>
            </w:r>
            <w:r w:rsidRPr="00533285">
              <w:rPr>
                <w:spacing w:val="-4"/>
                <w:sz w:val="24"/>
              </w:rPr>
              <w:t xml:space="preserve"> </w:t>
            </w:r>
            <w:r w:rsidRPr="00533285">
              <w:rPr>
                <w:sz w:val="24"/>
              </w:rPr>
              <w:t>access</w:t>
            </w:r>
            <w:r w:rsidRPr="00533285">
              <w:rPr>
                <w:spacing w:val="-2"/>
                <w:sz w:val="24"/>
              </w:rPr>
              <w:t xml:space="preserve"> rights.</w:t>
            </w:r>
          </w:p>
          <w:p w14:paraId="2D8F37F4" w14:textId="78DD8EC6" w:rsidR="00533285" w:rsidRPr="00533285" w:rsidRDefault="00533285" w:rsidP="00533285">
            <w:pPr>
              <w:jc w:val="both"/>
              <w:rPr>
                <w:rFonts w:ascii="Times New Roman" w:hAnsi="Times New Roman" w:cs="Times New Roman"/>
              </w:rPr>
            </w:pPr>
            <w:r w:rsidRPr="00533285">
              <w:rPr>
                <w:rFonts w:ascii="Times New Roman" w:hAnsi="Times New Roman" w:cs="Times New Roman"/>
              </w:rPr>
              <w:t>The</w:t>
            </w:r>
            <w:r w:rsidRPr="00533285">
              <w:rPr>
                <w:rFonts w:ascii="Times New Roman" w:hAnsi="Times New Roman" w:cs="Times New Roman"/>
                <w:spacing w:val="-9"/>
              </w:rPr>
              <w:t xml:space="preserve"> </w:t>
            </w:r>
            <w:r w:rsidRPr="00533285">
              <w:rPr>
                <w:rFonts w:ascii="Times New Roman" w:hAnsi="Times New Roman" w:cs="Times New Roman"/>
              </w:rPr>
              <w:t>system</w:t>
            </w:r>
            <w:r w:rsidRPr="00533285">
              <w:rPr>
                <w:rFonts w:ascii="Times New Roman" w:hAnsi="Times New Roman" w:cs="Times New Roman"/>
                <w:spacing w:val="-2"/>
              </w:rPr>
              <w:t xml:space="preserve"> </w:t>
            </w:r>
            <w:r w:rsidRPr="00533285">
              <w:rPr>
                <w:rFonts w:ascii="Times New Roman" w:hAnsi="Times New Roman" w:cs="Times New Roman"/>
              </w:rPr>
              <w:t>must have</w:t>
            </w:r>
            <w:r w:rsidRPr="00533285">
              <w:rPr>
                <w:rFonts w:ascii="Times New Roman" w:hAnsi="Times New Roman" w:cs="Times New Roman"/>
                <w:spacing w:val="-5"/>
              </w:rPr>
              <w:t xml:space="preserve"> </w:t>
            </w:r>
            <w:r w:rsidRPr="00533285">
              <w:rPr>
                <w:rFonts w:ascii="Times New Roman" w:hAnsi="Times New Roman" w:cs="Times New Roman"/>
              </w:rPr>
              <w:t>access</w:t>
            </w:r>
            <w:r w:rsidRPr="00533285">
              <w:rPr>
                <w:rFonts w:ascii="Times New Roman" w:hAnsi="Times New Roman" w:cs="Times New Roman"/>
                <w:spacing w:val="-3"/>
              </w:rPr>
              <w:t xml:space="preserve"> </w:t>
            </w:r>
            <w:r w:rsidRPr="00533285">
              <w:rPr>
                <w:rFonts w:ascii="Times New Roman" w:hAnsi="Times New Roman" w:cs="Times New Roman"/>
              </w:rPr>
              <w:t>to</w:t>
            </w:r>
            <w:r w:rsidRPr="00533285">
              <w:rPr>
                <w:rFonts w:ascii="Times New Roman" w:hAnsi="Times New Roman" w:cs="Times New Roman"/>
                <w:spacing w:val="-1"/>
              </w:rPr>
              <w:t xml:space="preserve"> </w:t>
            </w:r>
            <w:r w:rsidRPr="00533285">
              <w:rPr>
                <w:rFonts w:ascii="Times New Roman" w:hAnsi="Times New Roman" w:cs="Times New Roman"/>
              </w:rPr>
              <w:t>the</w:t>
            </w:r>
            <w:r w:rsidRPr="00533285">
              <w:rPr>
                <w:rFonts w:ascii="Times New Roman" w:hAnsi="Times New Roman" w:cs="Times New Roman"/>
                <w:spacing w:val="-2"/>
              </w:rPr>
              <w:t xml:space="preserve"> </w:t>
            </w:r>
            <w:r w:rsidRPr="00533285">
              <w:rPr>
                <w:rFonts w:ascii="Times New Roman" w:hAnsi="Times New Roman" w:cs="Times New Roman"/>
              </w:rPr>
              <w:t>maid</w:t>
            </w:r>
            <w:r w:rsidRPr="00533285">
              <w:rPr>
                <w:rFonts w:ascii="Times New Roman" w:hAnsi="Times New Roman" w:cs="Times New Roman"/>
                <w:spacing w:val="-1"/>
              </w:rPr>
              <w:t xml:space="preserve"> </w:t>
            </w:r>
            <w:r w:rsidRPr="00533285">
              <w:rPr>
                <w:rFonts w:ascii="Times New Roman" w:hAnsi="Times New Roman" w:cs="Times New Roman"/>
              </w:rPr>
              <w:t>registration</w:t>
            </w:r>
            <w:r w:rsidRPr="00533285">
              <w:rPr>
                <w:rFonts w:ascii="Times New Roman" w:hAnsi="Times New Roman" w:cs="Times New Roman"/>
                <w:spacing w:val="-1"/>
              </w:rPr>
              <w:t xml:space="preserve"> </w:t>
            </w:r>
            <w:r w:rsidRPr="00533285">
              <w:rPr>
                <w:rFonts w:ascii="Times New Roman" w:hAnsi="Times New Roman" w:cs="Times New Roman"/>
              </w:rPr>
              <w:t>database</w:t>
            </w:r>
            <w:r w:rsidRPr="00533285">
              <w:rPr>
                <w:rFonts w:ascii="Times New Roman" w:hAnsi="Times New Roman" w:cs="Times New Roman"/>
                <w:spacing w:val="-4"/>
              </w:rPr>
              <w:t xml:space="preserve"> </w:t>
            </w:r>
            <w:r w:rsidRPr="00533285">
              <w:rPr>
                <w:rFonts w:ascii="Times New Roman" w:hAnsi="Times New Roman" w:cs="Times New Roman"/>
              </w:rPr>
              <w:t>to</w:t>
            </w:r>
            <w:r w:rsidRPr="00533285">
              <w:rPr>
                <w:rFonts w:ascii="Times New Roman" w:hAnsi="Times New Roman" w:cs="Times New Roman"/>
                <w:spacing w:val="-1"/>
              </w:rPr>
              <w:t xml:space="preserve"> </w:t>
            </w:r>
            <w:r w:rsidRPr="00533285">
              <w:rPr>
                <w:rFonts w:ascii="Times New Roman" w:hAnsi="Times New Roman" w:cs="Times New Roman"/>
              </w:rPr>
              <w:t>fetch</w:t>
            </w:r>
            <w:r w:rsidRPr="00533285">
              <w:rPr>
                <w:rFonts w:ascii="Times New Roman" w:hAnsi="Times New Roman" w:cs="Times New Roman"/>
                <w:spacing w:val="-2"/>
              </w:rPr>
              <w:t xml:space="preserve"> </w:t>
            </w:r>
            <w:r w:rsidRPr="00533285">
              <w:rPr>
                <w:rFonts w:ascii="Times New Roman" w:hAnsi="Times New Roman" w:cs="Times New Roman"/>
              </w:rPr>
              <w:t>pending</w:t>
            </w:r>
            <w:r w:rsidRPr="00533285">
              <w:rPr>
                <w:rFonts w:ascii="Times New Roman" w:hAnsi="Times New Roman" w:cs="Times New Roman"/>
                <w:spacing w:val="-3"/>
              </w:rPr>
              <w:t xml:space="preserve"> </w:t>
            </w:r>
            <w:r w:rsidRPr="00533285">
              <w:rPr>
                <w:rFonts w:ascii="Times New Roman" w:hAnsi="Times New Roman" w:cs="Times New Roman"/>
                <w:spacing w:val="-2"/>
              </w:rPr>
              <w:t>requests.</w:t>
            </w:r>
          </w:p>
        </w:tc>
      </w:tr>
      <w:tr w:rsidR="00533285" w14:paraId="283C6574" w14:textId="77777777" w:rsidTr="00F54345">
        <w:tc>
          <w:tcPr>
            <w:tcW w:w="9350" w:type="dxa"/>
          </w:tcPr>
          <w:p w14:paraId="585DF993" w14:textId="66BB2F79" w:rsidR="00533285" w:rsidRPr="00533285" w:rsidRDefault="00533285" w:rsidP="00533285">
            <w:pPr>
              <w:jc w:val="both"/>
              <w:rPr>
                <w:rFonts w:ascii="Times New Roman" w:hAnsi="Times New Roman" w:cs="Times New Roman"/>
              </w:rPr>
            </w:pPr>
            <w:r w:rsidRPr="00533285">
              <w:rPr>
                <w:rFonts w:ascii="Times New Roman" w:hAnsi="Times New Roman" w:cs="Times New Roman"/>
              </w:rPr>
              <w:t>Basic</w:t>
            </w:r>
            <w:r w:rsidRPr="00533285">
              <w:rPr>
                <w:rFonts w:ascii="Times New Roman" w:hAnsi="Times New Roman" w:cs="Times New Roman"/>
                <w:spacing w:val="-1"/>
              </w:rPr>
              <w:t xml:space="preserve"> </w:t>
            </w:r>
            <w:r w:rsidRPr="00533285">
              <w:rPr>
                <w:rFonts w:ascii="Times New Roman" w:hAnsi="Times New Roman" w:cs="Times New Roman"/>
              </w:rPr>
              <w:t>Course</w:t>
            </w:r>
            <w:r w:rsidRPr="00533285">
              <w:rPr>
                <w:rFonts w:ascii="Times New Roman" w:hAnsi="Times New Roman" w:cs="Times New Roman"/>
                <w:spacing w:val="-5"/>
              </w:rPr>
              <w:t xml:space="preserve"> </w:t>
            </w:r>
            <w:r w:rsidRPr="00533285">
              <w:rPr>
                <w:rFonts w:ascii="Times New Roman" w:hAnsi="Times New Roman" w:cs="Times New Roman"/>
              </w:rPr>
              <w:t>of Events</w:t>
            </w:r>
            <w:r w:rsidRPr="00533285">
              <w:rPr>
                <w:rFonts w:ascii="Times New Roman" w:hAnsi="Times New Roman" w:cs="Times New Roman"/>
                <w:spacing w:val="-1"/>
              </w:rPr>
              <w:t xml:space="preserve"> </w:t>
            </w:r>
            <w:r w:rsidRPr="00533285">
              <w:rPr>
                <w:rFonts w:ascii="Times New Roman" w:hAnsi="Times New Roman" w:cs="Times New Roman"/>
              </w:rPr>
              <w:t>/ Main</w:t>
            </w:r>
            <w:r w:rsidRPr="00533285">
              <w:rPr>
                <w:rFonts w:ascii="Times New Roman" w:hAnsi="Times New Roman" w:cs="Times New Roman"/>
                <w:spacing w:val="1"/>
              </w:rPr>
              <w:t xml:space="preserve"> </w:t>
            </w:r>
            <w:r w:rsidRPr="00533285">
              <w:rPr>
                <w:rFonts w:ascii="Times New Roman" w:hAnsi="Times New Roman" w:cs="Times New Roman"/>
                <w:spacing w:val="-4"/>
              </w:rPr>
              <w:t>Flow</w:t>
            </w:r>
          </w:p>
        </w:tc>
      </w:tr>
      <w:tr w:rsidR="00533285" w14:paraId="0EFF6399" w14:textId="77777777" w:rsidTr="00F54345">
        <w:tc>
          <w:tcPr>
            <w:tcW w:w="9350" w:type="dxa"/>
          </w:tcPr>
          <w:p w14:paraId="36192460" w14:textId="77777777" w:rsidR="00533285" w:rsidRPr="00533285" w:rsidRDefault="00533285" w:rsidP="00E3632C">
            <w:pPr>
              <w:pStyle w:val="TableParagraph"/>
              <w:ind w:right="4760"/>
              <w:jc w:val="both"/>
              <w:rPr>
                <w:sz w:val="24"/>
              </w:rPr>
            </w:pPr>
            <w:r w:rsidRPr="00533285">
              <w:rPr>
                <w:sz w:val="24"/>
              </w:rPr>
              <w:t>User</w:t>
            </w:r>
            <w:r w:rsidRPr="00533285">
              <w:rPr>
                <w:spacing w:val="-11"/>
                <w:sz w:val="24"/>
              </w:rPr>
              <w:t xml:space="preserve"> </w:t>
            </w:r>
            <w:proofErr w:type="gramStart"/>
            <w:r w:rsidRPr="00533285">
              <w:rPr>
                <w:sz w:val="24"/>
              </w:rPr>
              <w:t>Action(</w:t>
            </w:r>
            <w:proofErr w:type="gramEnd"/>
            <w:r w:rsidRPr="00533285">
              <w:rPr>
                <w:sz w:val="24"/>
              </w:rPr>
              <w:t>Step</w:t>
            </w:r>
            <w:r w:rsidRPr="00533285">
              <w:rPr>
                <w:spacing w:val="-9"/>
                <w:sz w:val="24"/>
              </w:rPr>
              <w:t xml:space="preserve"> </w:t>
            </w:r>
            <w:r w:rsidRPr="00533285">
              <w:rPr>
                <w:sz w:val="24"/>
              </w:rPr>
              <w:t>1):</w:t>
            </w:r>
            <w:r w:rsidRPr="00533285">
              <w:rPr>
                <w:spacing w:val="-11"/>
                <w:sz w:val="24"/>
              </w:rPr>
              <w:t xml:space="preserve"> </w:t>
            </w:r>
            <w:r w:rsidRPr="00533285">
              <w:rPr>
                <w:sz w:val="24"/>
              </w:rPr>
              <w:t>Admin</w:t>
            </w:r>
            <w:r w:rsidRPr="00533285">
              <w:rPr>
                <w:spacing w:val="-9"/>
                <w:sz w:val="24"/>
              </w:rPr>
              <w:t xml:space="preserve"> </w:t>
            </w:r>
            <w:r w:rsidRPr="00533285">
              <w:rPr>
                <w:sz w:val="24"/>
              </w:rPr>
              <w:t>opens</w:t>
            </w:r>
            <w:r w:rsidRPr="00533285">
              <w:rPr>
                <w:spacing w:val="-11"/>
                <w:sz w:val="24"/>
              </w:rPr>
              <w:t xml:space="preserve"> </w:t>
            </w:r>
            <w:r w:rsidRPr="00533285">
              <w:rPr>
                <w:sz w:val="24"/>
              </w:rPr>
              <w:t>“Pending</w:t>
            </w:r>
            <w:r w:rsidRPr="00533285">
              <w:rPr>
                <w:spacing w:val="-11"/>
                <w:sz w:val="24"/>
              </w:rPr>
              <w:t xml:space="preserve"> </w:t>
            </w:r>
            <w:r w:rsidRPr="00533285">
              <w:rPr>
                <w:sz w:val="24"/>
              </w:rPr>
              <w:t>Maid</w:t>
            </w:r>
            <w:r w:rsidRPr="00533285">
              <w:rPr>
                <w:spacing w:val="-9"/>
                <w:sz w:val="24"/>
              </w:rPr>
              <w:t xml:space="preserve"> </w:t>
            </w:r>
            <w:r w:rsidRPr="00533285">
              <w:rPr>
                <w:sz w:val="24"/>
              </w:rPr>
              <w:t>Approvals.” System Response: Displays list of all pending maids.</w:t>
            </w:r>
          </w:p>
          <w:p w14:paraId="2AAECD1C" w14:textId="7D955488" w:rsidR="00533285" w:rsidRPr="00533285" w:rsidRDefault="00533285" w:rsidP="00533285">
            <w:pPr>
              <w:jc w:val="both"/>
              <w:rPr>
                <w:rFonts w:ascii="Times New Roman" w:hAnsi="Times New Roman" w:cs="Times New Roman"/>
              </w:rPr>
            </w:pPr>
            <w:r w:rsidRPr="00533285">
              <w:rPr>
                <w:rFonts w:ascii="Times New Roman" w:hAnsi="Times New Roman" w:cs="Times New Roman"/>
              </w:rPr>
              <w:t>User</w:t>
            </w:r>
            <w:r w:rsidRPr="00533285">
              <w:rPr>
                <w:rFonts w:ascii="Times New Roman" w:hAnsi="Times New Roman" w:cs="Times New Roman"/>
                <w:spacing w:val="-2"/>
              </w:rPr>
              <w:t xml:space="preserve"> </w:t>
            </w:r>
            <w:proofErr w:type="gramStart"/>
            <w:r w:rsidRPr="00533285">
              <w:rPr>
                <w:rFonts w:ascii="Times New Roman" w:hAnsi="Times New Roman" w:cs="Times New Roman"/>
              </w:rPr>
              <w:t>Action(</w:t>
            </w:r>
            <w:proofErr w:type="gramEnd"/>
            <w:r w:rsidRPr="00533285">
              <w:rPr>
                <w:rFonts w:ascii="Times New Roman" w:hAnsi="Times New Roman" w:cs="Times New Roman"/>
              </w:rPr>
              <w:t>Step</w:t>
            </w:r>
            <w:r w:rsidRPr="00533285">
              <w:rPr>
                <w:rFonts w:ascii="Times New Roman" w:hAnsi="Times New Roman" w:cs="Times New Roman"/>
                <w:spacing w:val="-1"/>
              </w:rPr>
              <w:t xml:space="preserve"> </w:t>
            </w:r>
            <w:r w:rsidRPr="00533285">
              <w:rPr>
                <w:rFonts w:ascii="Times New Roman" w:hAnsi="Times New Roman" w:cs="Times New Roman"/>
              </w:rPr>
              <w:t>2):</w:t>
            </w:r>
            <w:r w:rsidRPr="00533285">
              <w:rPr>
                <w:rFonts w:ascii="Times New Roman" w:hAnsi="Times New Roman" w:cs="Times New Roman"/>
                <w:spacing w:val="-1"/>
              </w:rPr>
              <w:t xml:space="preserve"> </w:t>
            </w:r>
            <w:r w:rsidRPr="00533285">
              <w:rPr>
                <w:rFonts w:ascii="Times New Roman" w:hAnsi="Times New Roman" w:cs="Times New Roman"/>
              </w:rPr>
              <w:t>Admin</w:t>
            </w:r>
            <w:r w:rsidRPr="00533285">
              <w:rPr>
                <w:rFonts w:ascii="Times New Roman" w:hAnsi="Times New Roman" w:cs="Times New Roman"/>
                <w:spacing w:val="-2"/>
              </w:rPr>
              <w:t xml:space="preserve"> </w:t>
            </w:r>
            <w:r w:rsidRPr="00533285">
              <w:rPr>
                <w:rFonts w:ascii="Times New Roman" w:hAnsi="Times New Roman" w:cs="Times New Roman"/>
              </w:rPr>
              <w:t>reviews</w:t>
            </w:r>
            <w:r w:rsidRPr="00533285">
              <w:rPr>
                <w:rFonts w:ascii="Times New Roman" w:hAnsi="Times New Roman" w:cs="Times New Roman"/>
                <w:spacing w:val="-1"/>
              </w:rPr>
              <w:t xml:space="preserve"> </w:t>
            </w:r>
            <w:r w:rsidRPr="00533285">
              <w:rPr>
                <w:rFonts w:ascii="Times New Roman" w:hAnsi="Times New Roman" w:cs="Times New Roman"/>
              </w:rPr>
              <w:t>maid</w:t>
            </w:r>
            <w:r w:rsidRPr="00533285">
              <w:rPr>
                <w:rFonts w:ascii="Times New Roman" w:hAnsi="Times New Roman" w:cs="Times New Roman"/>
                <w:spacing w:val="-1"/>
              </w:rPr>
              <w:t xml:space="preserve"> </w:t>
            </w:r>
            <w:r w:rsidRPr="00533285">
              <w:rPr>
                <w:rFonts w:ascii="Times New Roman" w:hAnsi="Times New Roman" w:cs="Times New Roman"/>
                <w:spacing w:val="-2"/>
              </w:rPr>
              <w:t>details.</w:t>
            </w:r>
          </w:p>
        </w:tc>
      </w:tr>
      <w:tr w:rsidR="00533285" w14:paraId="3F4DDEF5" w14:textId="77777777" w:rsidTr="00F54345">
        <w:tc>
          <w:tcPr>
            <w:tcW w:w="9350" w:type="dxa"/>
          </w:tcPr>
          <w:p w14:paraId="3F7E1681" w14:textId="77777777" w:rsidR="00533285" w:rsidRPr="00533285" w:rsidRDefault="00533285" w:rsidP="00E3632C">
            <w:pPr>
              <w:pStyle w:val="TableParagraph"/>
              <w:ind w:right="5356"/>
              <w:jc w:val="both"/>
              <w:rPr>
                <w:sz w:val="24"/>
              </w:rPr>
            </w:pPr>
            <w:r w:rsidRPr="00533285">
              <w:rPr>
                <w:sz w:val="24"/>
              </w:rPr>
              <w:t>System Response: System retrieves data from database User</w:t>
            </w:r>
            <w:r w:rsidRPr="00533285">
              <w:rPr>
                <w:spacing w:val="-13"/>
                <w:sz w:val="24"/>
              </w:rPr>
              <w:t xml:space="preserve"> </w:t>
            </w:r>
            <w:proofErr w:type="gramStart"/>
            <w:r w:rsidRPr="00533285">
              <w:rPr>
                <w:sz w:val="24"/>
              </w:rPr>
              <w:t>Action(</w:t>
            </w:r>
            <w:proofErr w:type="gramEnd"/>
            <w:r w:rsidRPr="00533285">
              <w:rPr>
                <w:sz w:val="24"/>
              </w:rPr>
              <w:t>Step</w:t>
            </w:r>
            <w:r w:rsidRPr="00533285">
              <w:rPr>
                <w:spacing w:val="-10"/>
                <w:sz w:val="24"/>
              </w:rPr>
              <w:t xml:space="preserve"> </w:t>
            </w:r>
            <w:r w:rsidRPr="00533285">
              <w:rPr>
                <w:sz w:val="24"/>
              </w:rPr>
              <w:t>3):</w:t>
            </w:r>
            <w:r w:rsidRPr="00533285">
              <w:rPr>
                <w:spacing w:val="-13"/>
                <w:sz w:val="24"/>
              </w:rPr>
              <w:t xml:space="preserve"> </w:t>
            </w:r>
            <w:r w:rsidRPr="00533285">
              <w:rPr>
                <w:sz w:val="24"/>
              </w:rPr>
              <w:t>Admin</w:t>
            </w:r>
            <w:r w:rsidRPr="00533285">
              <w:rPr>
                <w:spacing w:val="-13"/>
                <w:sz w:val="24"/>
              </w:rPr>
              <w:t xml:space="preserve"> </w:t>
            </w:r>
            <w:r w:rsidRPr="00533285">
              <w:rPr>
                <w:sz w:val="24"/>
              </w:rPr>
              <w:t>clicks</w:t>
            </w:r>
            <w:r w:rsidRPr="00533285">
              <w:rPr>
                <w:spacing w:val="-11"/>
                <w:sz w:val="24"/>
              </w:rPr>
              <w:t xml:space="preserve"> </w:t>
            </w:r>
            <w:r w:rsidRPr="00533285">
              <w:rPr>
                <w:sz w:val="24"/>
              </w:rPr>
              <w:t>“Approve”</w:t>
            </w:r>
            <w:r w:rsidRPr="00533285">
              <w:rPr>
                <w:spacing w:val="-13"/>
                <w:sz w:val="24"/>
              </w:rPr>
              <w:t xml:space="preserve"> </w:t>
            </w:r>
            <w:r w:rsidRPr="00533285">
              <w:rPr>
                <w:sz w:val="24"/>
              </w:rPr>
              <w:t>or</w:t>
            </w:r>
            <w:r w:rsidRPr="00533285">
              <w:rPr>
                <w:spacing w:val="-9"/>
                <w:sz w:val="24"/>
              </w:rPr>
              <w:t xml:space="preserve"> </w:t>
            </w:r>
            <w:r w:rsidRPr="00533285">
              <w:rPr>
                <w:sz w:val="24"/>
              </w:rPr>
              <w:t>“Reject</w:t>
            </w:r>
          </w:p>
          <w:p w14:paraId="63322A4E" w14:textId="77777777" w:rsidR="00533285" w:rsidRPr="00533285" w:rsidRDefault="00533285" w:rsidP="00E3632C">
            <w:pPr>
              <w:pStyle w:val="TableParagraph"/>
              <w:spacing w:line="257" w:lineRule="exact"/>
              <w:jc w:val="both"/>
              <w:rPr>
                <w:sz w:val="24"/>
              </w:rPr>
            </w:pPr>
            <w:r w:rsidRPr="00533285">
              <w:rPr>
                <w:sz w:val="24"/>
              </w:rPr>
              <w:t>System</w:t>
            </w:r>
            <w:r w:rsidRPr="00533285">
              <w:rPr>
                <w:spacing w:val="-5"/>
                <w:sz w:val="24"/>
              </w:rPr>
              <w:t xml:space="preserve"> </w:t>
            </w:r>
            <w:r w:rsidRPr="00533285">
              <w:rPr>
                <w:sz w:val="24"/>
              </w:rPr>
              <w:t>Response:</w:t>
            </w:r>
            <w:r w:rsidRPr="00533285">
              <w:rPr>
                <w:spacing w:val="-4"/>
                <w:sz w:val="24"/>
              </w:rPr>
              <w:t xml:space="preserve"> </w:t>
            </w:r>
            <w:r w:rsidRPr="00533285">
              <w:rPr>
                <w:sz w:val="24"/>
              </w:rPr>
              <w:t>Updates</w:t>
            </w:r>
            <w:r w:rsidRPr="00533285">
              <w:rPr>
                <w:spacing w:val="-3"/>
                <w:sz w:val="24"/>
              </w:rPr>
              <w:t xml:space="preserve"> </w:t>
            </w:r>
            <w:r w:rsidRPr="00533285">
              <w:rPr>
                <w:sz w:val="24"/>
              </w:rPr>
              <w:t>maid</w:t>
            </w:r>
            <w:r w:rsidRPr="00533285">
              <w:rPr>
                <w:spacing w:val="-3"/>
                <w:sz w:val="24"/>
              </w:rPr>
              <w:t xml:space="preserve"> </w:t>
            </w:r>
            <w:r w:rsidRPr="00533285">
              <w:rPr>
                <w:sz w:val="24"/>
              </w:rPr>
              <w:t>status</w:t>
            </w:r>
            <w:r w:rsidRPr="00533285">
              <w:rPr>
                <w:spacing w:val="-3"/>
                <w:sz w:val="24"/>
              </w:rPr>
              <w:t xml:space="preserve"> </w:t>
            </w:r>
            <w:r w:rsidRPr="00533285">
              <w:rPr>
                <w:sz w:val="24"/>
              </w:rPr>
              <w:t>accordingly</w:t>
            </w:r>
            <w:r w:rsidRPr="00533285">
              <w:rPr>
                <w:spacing w:val="-5"/>
                <w:sz w:val="24"/>
              </w:rPr>
              <w:t xml:space="preserve"> </w:t>
            </w:r>
            <w:r w:rsidRPr="00533285">
              <w:rPr>
                <w:sz w:val="24"/>
              </w:rPr>
              <w:t>and</w:t>
            </w:r>
            <w:r w:rsidRPr="00533285">
              <w:rPr>
                <w:spacing w:val="-4"/>
                <w:sz w:val="24"/>
              </w:rPr>
              <w:t xml:space="preserve"> </w:t>
            </w:r>
            <w:r w:rsidRPr="00533285">
              <w:rPr>
                <w:sz w:val="24"/>
              </w:rPr>
              <w:t>sends</w:t>
            </w:r>
            <w:r w:rsidRPr="00533285">
              <w:rPr>
                <w:spacing w:val="-2"/>
                <w:sz w:val="24"/>
              </w:rPr>
              <w:t xml:space="preserve"> notification.</w:t>
            </w:r>
          </w:p>
          <w:p w14:paraId="7C03F7FF" w14:textId="168DCB34" w:rsidR="00533285" w:rsidRPr="00533285" w:rsidRDefault="00533285" w:rsidP="00533285">
            <w:pPr>
              <w:jc w:val="both"/>
              <w:rPr>
                <w:rFonts w:ascii="Times New Roman" w:hAnsi="Times New Roman" w:cs="Times New Roman"/>
              </w:rPr>
            </w:pPr>
            <w:r w:rsidRPr="00533285">
              <w:rPr>
                <w:rFonts w:ascii="Times New Roman" w:hAnsi="Times New Roman" w:cs="Times New Roman"/>
              </w:rPr>
              <w:t>If</w:t>
            </w:r>
            <w:r w:rsidRPr="00533285">
              <w:rPr>
                <w:rFonts w:ascii="Times New Roman" w:hAnsi="Times New Roman" w:cs="Times New Roman"/>
                <w:spacing w:val="-8"/>
              </w:rPr>
              <w:t xml:space="preserve"> </w:t>
            </w:r>
            <w:r w:rsidRPr="00533285">
              <w:rPr>
                <w:rFonts w:ascii="Times New Roman" w:hAnsi="Times New Roman" w:cs="Times New Roman"/>
              </w:rPr>
              <w:t>maid</w:t>
            </w:r>
            <w:r w:rsidRPr="00533285">
              <w:rPr>
                <w:rFonts w:ascii="Times New Roman" w:hAnsi="Times New Roman" w:cs="Times New Roman"/>
                <w:spacing w:val="-1"/>
              </w:rPr>
              <w:t xml:space="preserve"> </w:t>
            </w:r>
            <w:r w:rsidRPr="00533285">
              <w:rPr>
                <w:rFonts w:ascii="Times New Roman" w:hAnsi="Times New Roman" w:cs="Times New Roman"/>
              </w:rPr>
              <w:t>information</w:t>
            </w:r>
            <w:r w:rsidRPr="00533285">
              <w:rPr>
                <w:rFonts w:ascii="Times New Roman" w:hAnsi="Times New Roman" w:cs="Times New Roman"/>
                <w:spacing w:val="-1"/>
              </w:rPr>
              <w:t xml:space="preserve"> </w:t>
            </w:r>
            <w:r w:rsidRPr="00533285">
              <w:rPr>
                <w:rFonts w:ascii="Times New Roman" w:hAnsi="Times New Roman" w:cs="Times New Roman"/>
              </w:rPr>
              <w:t>is</w:t>
            </w:r>
            <w:r w:rsidRPr="00533285">
              <w:rPr>
                <w:rFonts w:ascii="Times New Roman" w:hAnsi="Times New Roman" w:cs="Times New Roman"/>
                <w:spacing w:val="-5"/>
              </w:rPr>
              <w:t xml:space="preserve"> </w:t>
            </w:r>
            <w:r w:rsidRPr="00533285">
              <w:rPr>
                <w:rFonts w:ascii="Times New Roman" w:hAnsi="Times New Roman" w:cs="Times New Roman"/>
              </w:rPr>
              <w:t>incomplete,</w:t>
            </w:r>
            <w:r w:rsidRPr="00533285">
              <w:rPr>
                <w:rFonts w:ascii="Times New Roman" w:hAnsi="Times New Roman" w:cs="Times New Roman"/>
                <w:spacing w:val="-1"/>
              </w:rPr>
              <w:t xml:space="preserve"> </w:t>
            </w:r>
            <w:r w:rsidRPr="00533285">
              <w:rPr>
                <w:rFonts w:ascii="Times New Roman" w:hAnsi="Times New Roman" w:cs="Times New Roman"/>
              </w:rPr>
              <w:t>admin</w:t>
            </w:r>
            <w:r w:rsidRPr="00533285">
              <w:rPr>
                <w:rFonts w:ascii="Times New Roman" w:hAnsi="Times New Roman" w:cs="Times New Roman"/>
                <w:spacing w:val="-4"/>
              </w:rPr>
              <w:t xml:space="preserve"> </w:t>
            </w:r>
            <w:r w:rsidRPr="00533285">
              <w:rPr>
                <w:rFonts w:ascii="Times New Roman" w:hAnsi="Times New Roman" w:cs="Times New Roman"/>
              </w:rPr>
              <w:t>can</w:t>
            </w:r>
            <w:r w:rsidRPr="00533285">
              <w:rPr>
                <w:rFonts w:ascii="Times New Roman" w:hAnsi="Times New Roman" w:cs="Times New Roman"/>
                <w:spacing w:val="-1"/>
              </w:rPr>
              <w:t xml:space="preserve"> </w:t>
            </w:r>
            <w:r w:rsidRPr="00533285">
              <w:rPr>
                <w:rFonts w:ascii="Times New Roman" w:hAnsi="Times New Roman" w:cs="Times New Roman"/>
              </w:rPr>
              <w:t>mark</w:t>
            </w:r>
            <w:r w:rsidRPr="00533285">
              <w:rPr>
                <w:rFonts w:ascii="Times New Roman" w:hAnsi="Times New Roman" w:cs="Times New Roman"/>
                <w:spacing w:val="-2"/>
              </w:rPr>
              <w:t xml:space="preserve"> </w:t>
            </w:r>
            <w:r w:rsidRPr="00533285">
              <w:rPr>
                <w:rFonts w:ascii="Times New Roman" w:hAnsi="Times New Roman" w:cs="Times New Roman"/>
              </w:rPr>
              <w:t>as</w:t>
            </w:r>
            <w:r w:rsidRPr="00533285">
              <w:rPr>
                <w:rFonts w:ascii="Times New Roman" w:hAnsi="Times New Roman" w:cs="Times New Roman"/>
                <w:spacing w:val="-4"/>
              </w:rPr>
              <w:t xml:space="preserve"> </w:t>
            </w:r>
            <w:r w:rsidRPr="00533285">
              <w:rPr>
                <w:rFonts w:ascii="Times New Roman" w:hAnsi="Times New Roman" w:cs="Times New Roman"/>
              </w:rPr>
              <w:t>“Request</w:t>
            </w:r>
            <w:r w:rsidRPr="00533285">
              <w:rPr>
                <w:rFonts w:ascii="Times New Roman" w:hAnsi="Times New Roman" w:cs="Times New Roman"/>
                <w:spacing w:val="-3"/>
              </w:rPr>
              <w:t xml:space="preserve"> </w:t>
            </w:r>
            <w:r w:rsidRPr="00533285">
              <w:rPr>
                <w:rFonts w:ascii="Times New Roman" w:hAnsi="Times New Roman" w:cs="Times New Roman"/>
              </w:rPr>
              <w:t>Additional</w:t>
            </w:r>
            <w:r w:rsidRPr="00533285">
              <w:rPr>
                <w:rFonts w:ascii="Times New Roman" w:hAnsi="Times New Roman" w:cs="Times New Roman"/>
                <w:spacing w:val="4"/>
              </w:rPr>
              <w:t xml:space="preserve"> </w:t>
            </w:r>
            <w:r w:rsidRPr="00533285">
              <w:rPr>
                <w:rFonts w:ascii="Times New Roman" w:hAnsi="Times New Roman" w:cs="Times New Roman"/>
                <w:spacing w:val="-2"/>
              </w:rPr>
              <w:t>Info.”</w:t>
            </w:r>
          </w:p>
        </w:tc>
      </w:tr>
      <w:tr w:rsidR="00533285" w14:paraId="611479F6" w14:textId="77777777" w:rsidTr="00F54345">
        <w:tc>
          <w:tcPr>
            <w:tcW w:w="9350" w:type="dxa"/>
          </w:tcPr>
          <w:p w14:paraId="58B94DB3" w14:textId="77777777" w:rsidR="00533285" w:rsidRPr="00533285" w:rsidRDefault="00533285" w:rsidP="00E3632C">
            <w:pPr>
              <w:pStyle w:val="TableParagraph"/>
              <w:spacing w:line="275" w:lineRule="exact"/>
              <w:jc w:val="both"/>
              <w:rPr>
                <w:sz w:val="24"/>
              </w:rPr>
            </w:pPr>
            <w:r w:rsidRPr="00533285">
              <w:rPr>
                <w:sz w:val="24"/>
              </w:rPr>
              <w:t>Alternative</w:t>
            </w:r>
            <w:r w:rsidRPr="00533285">
              <w:rPr>
                <w:spacing w:val="-4"/>
                <w:sz w:val="24"/>
              </w:rPr>
              <w:t xml:space="preserve"> </w:t>
            </w:r>
            <w:r w:rsidRPr="00533285">
              <w:rPr>
                <w:spacing w:val="-2"/>
                <w:sz w:val="24"/>
              </w:rPr>
              <w:t>Flow:</w:t>
            </w:r>
          </w:p>
          <w:p w14:paraId="1C14B29A" w14:textId="57E6B4A0" w:rsidR="00533285" w:rsidRPr="00533285" w:rsidRDefault="00533285" w:rsidP="00533285">
            <w:pPr>
              <w:jc w:val="both"/>
              <w:rPr>
                <w:rFonts w:ascii="Times New Roman" w:hAnsi="Times New Roman" w:cs="Times New Roman"/>
              </w:rPr>
            </w:pPr>
            <w:r w:rsidRPr="00533285">
              <w:rPr>
                <w:rFonts w:ascii="Times New Roman" w:hAnsi="Times New Roman" w:cs="Times New Roman"/>
              </w:rPr>
              <w:t xml:space="preserve">If maid information is incomplete: The admin selects </w:t>
            </w:r>
            <w:r w:rsidRPr="00533285">
              <w:rPr>
                <w:rFonts w:ascii="Times New Roman" w:hAnsi="Times New Roman" w:cs="Times New Roman"/>
                <w:b/>
              </w:rPr>
              <w:t>“</w:t>
            </w:r>
            <w:r w:rsidRPr="00533285">
              <w:rPr>
                <w:rFonts w:ascii="Times New Roman" w:hAnsi="Times New Roman" w:cs="Times New Roman"/>
              </w:rPr>
              <w:t>Request Additional Info,” and the system sends a notification</w:t>
            </w:r>
            <w:r w:rsidRPr="00533285">
              <w:rPr>
                <w:rFonts w:ascii="Times New Roman" w:hAnsi="Times New Roman" w:cs="Times New Roman"/>
                <w:spacing w:val="-2"/>
              </w:rPr>
              <w:t xml:space="preserve"> </w:t>
            </w:r>
            <w:r w:rsidRPr="00533285">
              <w:rPr>
                <w:rFonts w:ascii="Times New Roman" w:hAnsi="Times New Roman" w:cs="Times New Roman"/>
              </w:rPr>
              <w:t>to</w:t>
            </w:r>
            <w:r w:rsidRPr="00533285">
              <w:rPr>
                <w:rFonts w:ascii="Times New Roman" w:hAnsi="Times New Roman" w:cs="Times New Roman"/>
                <w:spacing w:val="-2"/>
              </w:rPr>
              <w:t xml:space="preserve"> </w:t>
            </w:r>
            <w:r w:rsidRPr="00533285">
              <w:rPr>
                <w:rFonts w:ascii="Times New Roman" w:hAnsi="Times New Roman" w:cs="Times New Roman"/>
              </w:rPr>
              <w:t>the</w:t>
            </w:r>
            <w:r w:rsidRPr="00533285">
              <w:rPr>
                <w:rFonts w:ascii="Times New Roman" w:hAnsi="Times New Roman" w:cs="Times New Roman"/>
                <w:spacing w:val="-3"/>
              </w:rPr>
              <w:t xml:space="preserve"> </w:t>
            </w:r>
            <w:r w:rsidRPr="00533285">
              <w:rPr>
                <w:rFonts w:ascii="Times New Roman" w:hAnsi="Times New Roman" w:cs="Times New Roman"/>
              </w:rPr>
              <w:t>maid</w:t>
            </w:r>
            <w:r w:rsidRPr="00533285">
              <w:rPr>
                <w:rFonts w:ascii="Times New Roman" w:hAnsi="Times New Roman" w:cs="Times New Roman"/>
                <w:spacing w:val="-2"/>
              </w:rPr>
              <w:t xml:space="preserve"> </w:t>
            </w:r>
            <w:r w:rsidRPr="00533285">
              <w:rPr>
                <w:rFonts w:ascii="Times New Roman" w:hAnsi="Times New Roman" w:cs="Times New Roman"/>
              </w:rPr>
              <w:t>requesting</w:t>
            </w:r>
            <w:r w:rsidRPr="00533285">
              <w:rPr>
                <w:rFonts w:ascii="Times New Roman" w:hAnsi="Times New Roman" w:cs="Times New Roman"/>
                <w:spacing w:val="-5"/>
              </w:rPr>
              <w:t xml:space="preserve"> </w:t>
            </w:r>
            <w:r w:rsidRPr="00533285">
              <w:rPr>
                <w:rFonts w:ascii="Times New Roman" w:hAnsi="Times New Roman" w:cs="Times New Roman"/>
              </w:rPr>
              <w:t>the</w:t>
            </w:r>
            <w:r w:rsidRPr="00533285">
              <w:rPr>
                <w:rFonts w:ascii="Times New Roman" w:hAnsi="Times New Roman" w:cs="Times New Roman"/>
                <w:spacing w:val="-2"/>
              </w:rPr>
              <w:t xml:space="preserve"> </w:t>
            </w:r>
            <w:r w:rsidRPr="00533285">
              <w:rPr>
                <w:rFonts w:ascii="Times New Roman" w:hAnsi="Times New Roman" w:cs="Times New Roman"/>
              </w:rPr>
              <w:t>missing</w:t>
            </w:r>
            <w:r w:rsidRPr="00533285">
              <w:rPr>
                <w:rFonts w:ascii="Times New Roman" w:hAnsi="Times New Roman" w:cs="Times New Roman"/>
                <w:spacing w:val="-5"/>
              </w:rPr>
              <w:t xml:space="preserve"> </w:t>
            </w:r>
            <w:r w:rsidRPr="00533285">
              <w:rPr>
                <w:rFonts w:ascii="Times New Roman" w:hAnsi="Times New Roman" w:cs="Times New Roman"/>
              </w:rPr>
              <w:t>details</w:t>
            </w:r>
            <w:r w:rsidRPr="00533285">
              <w:rPr>
                <w:rFonts w:ascii="Times New Roman" w:hAnsi="Times New Roman" w:cs="Times New Roman"/>
                <w:b/>
              </w:rPr>
              <w:t>.</w:t>
            </w:r>
            <w:r w:rsidRPr="00533285">
              <w:rPr>
                <w:rFonts w:ascii="Times New Roman" w:hAnsi="Times New Roman" w:cs="Times New Roman"/>
                <w:b/>
                <w:spacing w:val="-1"/>
              </w:rPr>
              <w:t xml:space="preserve"> </w:t>
            </w:r>
            <w:r w:rsidRPr="00533285">
              <w:rPr>
                <w:rFonts w:ascii="Times New Roman" w:hAnsi="Times New Roman" w:cs="Times New Roman"/>
              </w:rPr>
              <w:t>If</w:t>
            </w:r>
            <w:r w:rsidRPr="00533285">
              <w:rPr>
                <w:rFonts w:ascii="Times New Roman" w:hAnsi="Times New Roman" w:cs="Times New Roman"/>
                <w:spacing w:val="-2"/>
              </w:rPr>
              <w:t xml:space="preserve"> </w:t>
            </w:r>
            <w:r w:rsidRPr="00533285">
              <w:rPr>
                <w:rFonts w:ascii="Times New Roman" w:hAnsi="Times New Roman" w:cs="Times New Roman"/>
              </w:rPr>
              <w:t>verification</w:t>
            </w:r>
            <w:r w:rsidRPr="00533285">
              <w:rPr>
                <w:rFonts w:ascii="Times New Roman" w:hAnsi="Times New Roman" w:cs="Times New Roman"/>
                <w:spacing w:val="-2"/>
              </w:rPr>
              <w:t xml:space="preserve"> </w:t>
            </w:r>
            <w:r w:rsidRPr="00533285">
              <w:rPr>
                <w:rFonts w:ascii="Times New Roman" w:hAnsi="Times New Roman" w:cs="Times New Roman"/>
              </w:rPr>
              <w:t>fails The</w:t>
            </w:r>
            <w:r w:rsidRPr="00533285">
              <w:rPr>
                <w:rFonts w:ascii="Times New Roman" w:hAnsi="Times New Roman" w:cs="Times New Roman"/>
                <w:spacing w:val="-4"/>
              </w:rPr>
              <w:t xml:space="preserve"> </w:t>
            </w:r>
            <w:r w:rsidRPr="00533285">
              <w:rPr>
                <w:rFonts w:ascii="Times New Roman" w:hAnsi="Times New Roman" w:cs="Times New Roman"/>
              </w:rPr>
              <w:t>admin</w:t>
            </w:r>
            <w:r w:rsidRPr="00533285">
              <w:rPr>
                <w:rFonts w:ascii="Times New Roman" w:hAnsi="Times New Roman" w:cs="Times New Roman"/>
                <w:spacing w:val="-2"/>
              </w:rPr>
              <w:t xml:space="preserve"> </w:t>
            </w:r>
            <w:r w:rsidRPr="00533285">
              <w:rPr>
                <w:rFonts w:ascii="Times New Roman" w:hAnsi="Times New Roman" w:cs="Times New Roman"/>
              </w:rPr>
              <w:t>rejects</w:t>
            </w:r>
            <w:r w:rsidRPr="00533285">
              <w:rPr>
                <w:rFonts w:ascii="Times New Roman" w:hAnsi="Times New Roman" w:cs="Times New Roman"/>
                <w:spacing w:val="-2"/>
              </w:rPr>
              <w:t xml:space="preserve"> </w:t>
            </w:r>
            <w:r w:rsidRPr="00533285">
              <w:rPr>
                <w:rFonts w:ascii="Times New Roman" w:hAnsi="Times New Roman" w:cs="Times New Roman"/>
              </w:rPr>
              <w:t>the</w:t>
            </w:r>
            <w:r w:rsidRPr="00533285">
              <w:rPr>
                <w:rFonts w:ascii="Times New Roman" w:hAnsi="Times New Roman" w:cs="Times New Roman"/>
                <w:spacing w:val="-3"/>
              </w:rPr>
              <w:t xml:space="preserve"> </w:t>
            </w:r>
            <w:r w:rsidRPr="00533285">
              <w:rPr>
                <w:rFonts w:ascii="Times New Roman" w:hAnsi="Times New Roman" w:cs="Times New Roman"/>
              </w:rPr>
              <w:t>request,</w:t>
            </w:r>
            <w:r w:rsidRPr="00533285">
              <w:rPr>
                <w:rFonts w:ascii="Times New Roman" w:hAnsi="Times New Roman" w:cs="Times New Roman"/>
                <w:spacing w:val="-2"/>
              </w:rPr>
              <w:t xml:space="preserve"> </w:t>
            </w:r>
            <w:r w:rsidRPr="00533285">
              <w:rPr>
                <w:rFonts w:ascii="Times New Roman" w:hAnsi="Times New Roman" w:cs="Times New Roman"/>
              </w:rPr>
              <w:t>and</w:t>
            </w:r>
            <w:r w:rsidRPr="00533285">
              <w:rPr>
                <w:rFonts w:ascii="Times New Roman" w:hAnsi="Times New Roman" w:cs="Times New Roman"/>
                <w:spacing w:val="-2"/>
              </w:rPr>
              <w:t xml:space="preserve"> </w:t>
            </w:r>
            <w:r w:rsidRPr="00533285">
              <w:rPr>
                <w:rFonts w:ascii="Times New Roman" w:hAnsi="Times New Roman" w:cs="Times New Roman"/>
              </w:rPr>
              <w:t xml:space="preserve">the system updates the maid’s status to </w:t>
            </w:r>
            <w:proofErr w:type="gramStart"/>
            <w:r w:rsidRPr="00533285">
              <w:rPr>
                <w:rFonts w:ascii="Times New Roman" w:hAnsi="Times New Roman" w:cs="Times New Roman"/>
              </w:rPr>
              <w:t>rejected .</w:t>
            </w:r>
            <w:proofErr w:type="gramEnd"/>
          </w:p>
        </w:tc>
      </w:tr>
      <w:tr w:rsidR="00533285" w14:paraId="1B7E05AF" w14:textId="77777777" w:rsidTr="00F54345">
        <w:tc>
          <w:tcPr>
            <w:tcW w:w="9350" w:type="dxa"/>
          </w:tcPr>
          <w:p w14:paraId="77F56058" w14:textId="48AC4DD8" w:rsidR="00533285" w:rsidRPr="00533285" w:rsidRDefault="00533285" w:rsidP="00533285">
            <w:pPr>
              <w:jc w:val="both"/>
              <w:rPr>
                <w:rFonts w:ascii="Times New Roman" w:hAnsi="Times New Roman" w:cs="Times New Roman"/>
              </w:rPr>
            </w:pPr>
            <w:r w:rsidRPr="00533285">
              <w:rPr>
                <w:rFonts w:ascii="Times New Roman" w:hAnsi="Times New Roman" w:cs="Times New Roman"/>
              </w:rPr>
              <w:t>Exception</w:t>
            </w:r>
            <w:r w:rsidRPr="00533285">
              <w:rPr>
                <w:rFonts w:ascii="Times New Roman" w:hAnsi="Times New Roman" w:cs="Times New Roman"/>
                <w:spacing w:val="-7"/>
              </w:rPr>
              <w:t xml:space="preserve"> </w:t>
            </w:r>
            <w:r w:rsidRPr="00533285">
              <w:rPr>
                <w:rFonts w:ascii="Times New Roman" w:hAnsi="Times New Roman" w:cs="Times New Roman"/>
              </w:rPr>
              <w:t>Flow:</w:t>
            </w:r>
            <w:r w:rsidRPr="00533285">
              <w:rPr>
                <w:rFonts w:ascii="Times New Roman" w:hAnsi="Times New Roman" w:cs="Times New Roman"/>
                <w:spacing w:val="-2"/>
              </w:rPr>
              <w:t xml:space="preserve"> </w:t>
            </w:r>
            <w:r w:rsidRPr="00533285">
              <w:rPr>
                <w:rFonts w:ascii="Times New Roman" w:hAnsi="Times New Roman" w:cs="Times New Roman"/>
              </w:rPr>
              <w:t>If</w:t>
            </w:r>
            <w:r w:rsidRPr="00533285">
              <w:rPr>
                <w:rFonts w:ascii="Times New Roman" w:hAnsi="Times New Roman" w:cs="Times New Roman"/>
                <w:spacing w:val="-6"/>
              </w:rPr>
              <w:t xml:space="preserve"> </w:t>
            </w:r>
            <w:r w:rsidRPr="00533285">
              <w:rPr>
                <w:rFonts w:ascii="Times New Roman" w:hAnsi="Times New Roman" w:cs="Times New Roman"/>
              </w:rPr>
              <w:t>approval</w:t>
            </w:r>
            <w:r w:rsidRPr="00533285">
              <w:rPr>
                <w:rFonts w:ascii="Times New Roman" w:hAnsi="Times New Roman" w:cs="Times New Roman"/>
                <w:spacing w:val="-4"/>
              </w:rPr>
              <w:t xml:space="preserve"> </w:t>
            </w:r>
            <w:r w:rsidRPr="00533285">
              <w:rPr>
                <w:rFonts w:ascii="Times New Roman" w:hAnsi="Times New Roman" w:cs="Times New Roman"/>
              </w:rPr>
              <w:t>fails,</w:t>
            </w:r>
            <w:r w:rsidRPr="00533285">
              <w:rPr>
                <w:rFonts w:ascii="Times New Roman" w:hAnsi="Times New Roman" w:cs="Times New Roman"/>
                <w:spacing w:val="-4"/>
              </w:rPr>
              <w:t xml:space="preserve"> </w:t>
            </w:r>
            <w:r w:rsidRPr="00533285">
              <w:rPr>
                <w:rFonts w:ascii="Times New Roman" w:hAnsi="Times New Roman" w:cs="Times New Roman"/>
              </w:rPr>
              <w:t>shows</w:t>
            </w:r>
            <w:r w:rsidRPr="00533285">
              <w:rPr>
                <w:rFonts w:ascii="Times New Roman" w:hAnsi="Times New Roman" w:cs="Times New Roman"/>
                <w:spacing w:val="-5"/>
              </w:rPr>
              <w:t xml:space="preserve"> </w:t>
            </w:r>
            <w:r w:rsidRPr="00533285">
              <w:rPr>
                <w:rFonts w:ascii="Times New Roman" w:hAnsi="Times New Roman" w:cs="Times New Roman"/>
              </w:rPr>
              <w:t>“Unable</w:t>
            </w:r>
            <w:r w:rsidRPr="00533285">
              <w:rPr>
                <w:rFonts w:ascii="Times New Roman" w:hAnsi="Times New Roman" w:cs="Times New Roman"/>
                <w:spacing w:val="-3"/>
              </w:rPr>
              <w:t xml:space="preserve"> </w:t>
            </w:r>
            <w:r w:rsidRPr="00533285">
              <w:rPr>
                <w:rFonts w:ascii="Times New Roman" w:hAnsi="Times New Roman" w:cs="Times New Roman"/>
              </w:rPr>
              <w:t>to</w:t>
            </w:r>
            <w:r w:rsidRPr="00533285">
              <w:rPr>
                <w:rFonts w:ascii="Times New Roman" w:hAnsi="Times New Roman" w:cs="Times New Roman"/>
                <w:spacing w:val="-2"/>
              </w:rPr>
              <w:t xml:space="preserve"> </w:t>
            </w:r>
            <w:r w:rsidRPr="00533285">
              <w:rPr>
                <w:rFonts w:ascii="Times New Roman" w:hAnsi="Times New Roman" w:cs="Times New Roman"/>
              </w:rPr>
              <w:t>update</w:t>
            </w:r>
            <w:r w:rsidRPr="00533285">
              <w:rPr>
                <w:rFonts w:ascii="Times New Roman" w:hAnsi="Times New Roman" w:cs="Times New Roman"/>
                <w:spacing w:val="-5"/>
              </w:rPr>
              <w:t xml:space="preserve"> </w:t>
            </w:r>
            <w:r w:rsidRPr="00533285">
              <w:rPr>
                <w:rFonts w:ascii="Times New Roman" w:hAnsi="Times New Roman" w:cs="Times New Roman"/>
              </w:rPr>
              <w:t>maid</w:t>
            </w:r>
            <w:r w:rsidRPr="00533285">
              <w:rPr>
                <w:rFonts w:ascii="Times New Roman" w:hAnsi="Times New Roman" w:cs="Times New Roman"/>
                <w:spacing w:val="-2"/>
              </w:rPr>
              <w:t xml:space="preserve"> status.”</w:t>
            </w:r>
          </w:p>
        </w:tc>
      </w:tr>
      <w:tr w:rsidR="00533285" w14:paraId="5B96CA1E" w14:textId="77777777" w:rsidTr="00F54345">
        <w:tc>
          <w:tcPr>
            <w:tcW w:w="9350" w:type="dxa"/>
          </w:tcPr>
          <w:p w14:paraId="5E8CD366" w14:textId="15332AA4" w:rsidR="00533285" w:rsidRPr="00533285" w:rsidRDefault="00533285" w:rsidP="00533285">
            <w:pPr>
              <w:jc w:val="both"/>
              <w:rPr>
                <w:rFonts w:ascii="Times New Roman" w:hAnsi="Times New Roman" w:cs="Times New Roman"/>
              </w:rPr>
            </w:pPr>
            <w:r w:rsidRPr="00533285">
              <w:rPr>
                <w:rFonts w:ascii="Times New Roman" w:hAnsi="Times New Roman" w:cs="Times New Roman"/>
              </w:rPr>
              <w:t>Post-Condition:</w:t>
            </w:r>
            <w:r w:rsidRPr="00533285">
              <w:rPr>
                <w:rFonts w:ascii="Times New Roman" w:hAnsi="Times New Roman" w:cs="Times New Roman"/>
                <w:spacing w:val="-10"/>
              </w:rPr>
              <w:t xml:space="preserve"> </w:t>
            </w:r>
            <w:r w:rsidRPr="00533285">
              <w:rPr>
                <w:rFonts w:ascii="Times New Roman" w:hAnsi="Times New Roman" w:cs="Times New Roman"/>
              </w:rPr>
              <w:t>Approved</w:t>
            </w:r>
            <w:r w:rsidRPr="00533285">
              <w:rPr>
                <w:rFonts w:ascii="Times New Roman" w:hAnsi="Times New Roman" w:cs="Times New Roman"/>
                <w:spacing w:val="-11"/>
              </w:rPr>
              <w:t xml:space="preserve"> </w:t>
            </w:r>
            <w:r w:rsidRPr="00533285">
              <w:rPr>
                <w:rFonts w:ascii="Times New Roman" w:hAnsi="Times New Roman" w:cs="Times New Roman"/>
              </w:rPr>
              <w:t>maids</w:t>
            </w:r>
            <w:r w:rsidRPr="00533285">
              <w:rPr>
                <w:rFonts w:ascii="Times New Roman" w:hAnsi="Times New Roman" w:cs="Times New Roman"/>
                <w:spacing w:val="-8"/>
              </w:rPr>
              <w:t xml:space="preserve"> </w:t>
            </w:r>
            <w:r w:rsidRPr="00533285">
              <w:rPr>
                <w:rFonts w:ascii="Times New Roman" w:hAnsi="Times New Roman" w:cs="Times New Roman"/>
              </w:rPr>
              <w:t>gain</w:t>
            </w:r>
            <w:r w:rsidRPr="00533285">
              <w:rPr>
                <w:rFonts w:ascii="Times New Roman" w:hAnsi="Times New Roman" w:cs="Times New Roman"/>
                <w:spacing w:val="-6"/>
              </w:rPr>
              <w:t xml:space="preserve"> </w:t>
            </w:r>
            <w:r w:rsidRPr="00533285">
              <w:rPr>
                <w:rFonts w:ascii="Times New Roman" w:hAnsi="Times New Roman" w:cs="Times New Roman"/>
              </w:rPr>
              <w:t>access</w:t>
            </w:r>
            <w:r w:rsidRPr="00533285">
              <w:rPr>
                <w:rFonts w:ascii="Times New Roman" w:hAnsi="Times New Roman" w:cs="Times New Roman"/>
                <w:spacing w:val="-8"/>
              </w:rPr>
              <w:t xml:space="preserve"> </w:t>
            </w:r>
            <w:r w:rsidRPr="00533285">
              <w:rPr>
                <w:rFonts w:ascii="Times New Roman" w:hAnsi="Times New Roman" w:cs="Times New Roman"/>
              </w:rPr>
              <w:t>to</w:t>
            </w:r>
            <w:r w:rsidRPr="00533285">
              <w:rPr>
                <w:rFonts w:ascii="Times New Roman" w:hAnsi="Times New Roman" w:cs="Times New Roman"/>
                <w:spacing w:val="-9"/>
              </w:rPr>
              <w:t xml:space="preserve"> </w:t>
            </w:r>
            <w:r w:rsidRPr="00533285">
              <w:rPr>
                <w:rFonts w:ascii="Times New Roman" w:hAnsi="Times New Roman" w:cs="Times New Roman"/>
              </w:rPr>
              <w:t>system</w:t>
            </w:r>
            <w:r w:rsidRPr="00533285">
              <w:rPr>
                <w:rFonts w:ascii="Times New Roman" w:hAnsi="Times New Roman" w:cs="Times New Roman"/>
                <w:spacing w:val="-7"/>
              </w:rPr>
              <w:t xml:space="preserve"> </w:t>
            </w:r>
            <w:r w:rsidRPr="00533285">
              <w:rPr>
                <w:rFonts w:ascii="Times New Roman" w:hAnsi="Times New Roman" w:cs="Times New Roman"/>
                <w:spacing w:val="-2"/>
              </w:rPr>
              <w:t>features.</w:t>
            </w:r>
          </w:p>
        </w:tc>
      </w:tr>
    </w:tbl>
    <w:p w14:paraId="3CDE1C1A" w14:textId="77777777" w:rsidR="00CF76AF" w:rsidRDefault="00CF76AF" w:rsidP="00CF76AF">
      <w:pPr>
        <w:pStyle w:val="Heading3"/>
        <w:numPr>
          <w:ilvl w:val="2"/>
          <w:numId w:val="25"/>
        </w:numPr>
        <w:rPr>
          <w:rFonts w:ascii="Times New Roman" w:hAnsi="Times New Roman" w:cs="Times New Roman"/>
          <w:b/>
          <w:bCs/>
          <w:color w:val="auto"/>
          <w:sz w:val="24"/>
          <w:szCs w:val="24"/>
        </w:rPr>
      </w:pPr>
      <w:bookmarkStart w:id="189" w:name="_Toc233405281"/>
      <w:r w:rsidRPr="0031094A">
        <w:rPr>
          <w:rFonts w:ascii="Times New Roman" w:hAnsi="Times New Roman" w:cs="Times New Roman"/>
          <w:b/>
          <w:bCs/>
          <w:color w:val="auto"/>
          <w:sz w:val="24"/>
          <w:szCs w:val="24"/>
        </w:rPr>
        <w:t>Functional Requirements</w:t>
      </w:r>
      <w:bookmarkEnd w:id="189"/>
    </w:p>
    <w:tbl>
      <w:tblPr>
        <w:tblStyle w:val="TableGrid"/>
        <w:tblW w:w="0" w:type="auto"/>
        <w:tblLook w:val="04A0" w:firstRow="1" w:lastRow="0" w:firstColumn="1" w:lastColumn="0" w:noHBand="0" w:noVBand="1"/>
      </w:tblPr>
      <w:tblGrid>
        <w:gridCol w:w="1165"/>
        <w:gridCol w:w="3509"/>
        <w:gridCol w:w="2338"/>
        <w:gridCol w:w="2338"/>
      </w:tblGrid>
      <w:tr w:rsidR="00CF76AF" w:rsidRPr="00CF76AF" w14:paraId="3D4FD07C" w14:textId="77777777" w:rsidTr="008E342D">
        <w:tc>
          <w:tcPr>
            <w:tcW w:w="1165" w:type="dxa"/>
          </w:tcPr>
          <w:p w14:paraId="3CB184DF" w14:textId="52B54A8E" w:rsidR="00CF76AF" w:rsidRPr="00CF76AF" w:rsidRDefault="00CF76AF" w:rsidP="00CF76AF">
            <w:pPr>
              <w:jc w:val="center"/>
              <w:rPr>
                <w:rFonts w:ascii="Times New Roman" w:hAnsi="Times New Roman" w:cs="Times New Roman"/>
              </w:rPr>
            </w:pPr>
            <w:r w:rsidRPr="00CF76AF">
              <w:rPr>
                <w:rFonts w:ascii="Times New Roman" w:hAnsi="Times New Roman" w:cs="Times New Roman"/>
              </w:rPr>
              <w:t>Req ID</w:t>
            </w:r>
          </w:p>
        </w:tc>
        <w:tc>
          <w:tcPr>
            <w:tcW w:w="3509" w:type="dxa"/>
          </w:tcPr>
          <w:p w14:paraId="01432BF8" w14:textId="0FFA187C" w:rsidR="00CF76AF" w:rsidRPr="00CF76AF" w:rsidRDefault="00CF76AF" w:rsidP="00CF76AF">
            <w:pPr>
              <w:jc w:val="center"/>
              <w:rPr>
                <w:rFonts w:ascii="Times New Roman" w:hAnsi="Times New Roman" w:cs="Times New Roman"/>
              </w:rPr>
            </w:pPr>
            <w:r w:rsidRPr="00CF76AF">
              <w:rPr>
                <w:rFonts w:ascii="Times New Roman" w:hAnsi="Times New Roman" w:cs="Times New Roman"/>
              </w:rPr>
              <w:t>Description</w:t>
            </w:r>
          </w:p>
        </w:tc>
        <w:tc>
          <w:tcPr>
            <w:tcW w:w="2338" w:type="dxa"/>
          </w:tcPr>
          <w:p w14:paraId="08FA6B1D" w14:textId="0889F9EF" w:rsidR="00CF76AF" w:rsidRPr="00CF76AF" w:rsidRDefault="00CF76AF" w:rsidP="00CF76AF">
            <w:pPr>
              <w:jc w:val="center"/>
              <w:rPr>
                <w:rFonts w:ascii="Times New Roman" w:hAnsi="Times New Roman" w:cs="Times New Roman"/>
              </w:rPr>
            </w:pPr>
            <w:r w:rsidRPr="00CF76AF">
              <w:rPr>
                <w:rFonts w:ascii="Times New Roman" w:hAnsi="Times New Roman" w:cs="Times New Roman"/>
              </w:rPr>
              <w:t>Priority</w:t>
            </w:r>
          </w:p>
        </w:tc>
        <w:tc>
          <w:tcPr>
            <w:tcW w:w="2338" w:type="dxa"/>
          </w:tcPr>
          <w:p w14:paraId="09EBFCD9" w14:textId="3045F1BC" w:rsidR="00CF76AF" w:rsidRPr="00CF76AF" w:rsidRDefault="00CF76AF" w:rsidP="00CF76AF">
            <w:pPr>
              <w:jc w:val="center"/>
              <w:rPr>
                <w:rFonts w:ascii="Times New Roman" w:hAnsi="Times New Roman" w:cs="Times New Roman"/>
              </w:rPr>
            </w:pPr>
            <w:r w:rsidRPr="00CF76AF">
              <w:rPr>
                <w:rFonts w:ascii="Times New Roman" w:hAnsi="Times New Roman" w:cs="Times New Roman"/>
              </w:rPr>
              <w:t>Status</w:t>
            </w:r>
          </w:p>
        </w:tc>
      </w:tr>
      <w:tr w:rsidR="00CF76AF" w:rsidRPr="00CF76AF" w14:paraId="67A0568A" w14:textId="77777777" w:rsidTr="008E342D">
        <w:tc>
          <w:tcPr>
            <w:tcW w:w="1165" w:type="dxa"/>
          </w:tcPr>
          <w:p w14:paraId="39FDF75B" w14:textId="06577DB6" w:rsidR="00CF76AF" w:rsidRPr="00CF76AF" w:rsidRDefault="00CF76AF" w:rsidP="00CF76AF">
            <w:pPr>
              <w:jc w:val="center"/>
              <w:rPr>
                <w:rFonts w:ascii="Times New Roman" w:hAnsi="Times New Roman" w:cs="Times New Roman"/>
              </w:rPr>
            </w:pPr>
            <w:r w:rsidRPr="00CF76AF">
              <w:rPr>
                <w:rFonts w:ascii="Times New Roman" w:hAnsi="Times New Roman" w:cs="Times New Roman"/>
              </w:rPr>
              <w:t>Req 1</w:t>
            </w:r>
          </w:p>
        </w:tc>
        <w:tc>
          <w:tcPr>
            <w:tcW w:w="3509" w:type="dxa"/>
          </w:tcPr>
          <w:p w14:paraId="5F07392B" w14:textId="657E5C5F" w:rsidR="00CF76AF" w:rsidRPr="00CF76AF" w:rsidRDefault="00CF76AF" w:rsidP="00CF76AF">
            <w:pPr>
              <w:jc w:val="center"/>
              <w:rPr>
                <w:rFonts w:ascii="Times New Roman" w:hAnsi="Times New Roman" w:cs="Times New Roman"/>
              </w:rPr>
            </w:pPr>
            <w:r w:rsidRPr="00CF76AF">
              <w:rPr>
                <w:rFonts w:ascii="Times New Roman" w:hAnsi="Times New Roman" w:cs="Times New Roman"/>
              </w:rPr>
              <w:t>Display all pending maid approval requests.</w:t>
            </w:r>
          </w:p>
        </w:tc>
        <w:tc>
          <w:tcPr>
            <w:tcW w:w="2338" w:type="dxa"/>
          </w:tcPr>
          <w:p w14:paraId="33292207" w14:textId="3BAA9DA0" w:rsidR="00CF76AF" w:rsidRPr="00CF76AF" w:rsidRDefault="00CF76AF" w:rsidP="00CF76AF">
            <w:pPr>
              <w:jc w:val="center"/>
              <w:rPr>
                <w:rFonts w:ascii="Times New Roman" w:hAnsi="Times New Roman" w:cs="Times New Roman"/>
              </w:rPr>
            </w:pPr>
            <w:r w:rsidRPr="00CF76AF">
              <w:rPr>
                <w:rFonts w:ascii="Times New Roman" w:hAnsi="Times New Roman" w:cs="Times New Roman"/>
              </w:rPr>
              <w:t>High</w:t>
            </w:r>
          </w:p>
        </w:tc>
        <w:tc>
          <w:tcPr>
            <w:tcW w:w="2338" w:type="dxa"/>
          </w:tcPr>
          <w:p w14:paraId="4C0B469A" w14:textId="1B6DD94C" w:rsidR="00CF76AF" w:rsidRPr="00CF76AF" w:rsidRDefault="00CF76AF" w:rsidP="00CF76AF">
            <w:pPr>
              <w:jc w:val="center"/>
              <w:rPr>
                <w:rFonts w:ascii="Times New Roman" w:hAnsi="Times New Roman" w:cs="Times New Roman"/>
              </w:rPr>
            </w:pPr>
            <w:r w:rsidRPr="00CF76AF">
              <w:rPr>
                <w:rFonts w:ascii="Times New Roman" w:hAnsi="Times New Roman" w:cs="Times New Roman"/>
              </w:rPr>
              <w:t>Pending</w:t>
            </w:r>
          </w:p>
        </w:tc>
      </w:tr>
      <w:tr w:rsidR="00CF76AF" w:rsidRPr="00CF76AF" w14:paraId="2FE03EA3" w14:textId="77777777" w:rsidTr="008E342D">
        <w:tc>
          <w:tcPr>
            <w:tcW w:w="1165" w:type="dxa"/>
          </w:tcPr>
          <w:p w14:paraId="0D24C8BF" w14:textId="6035E7BD" w:rsidR="00CF76AF" w:rsidRPr="00CF76AF" w:rsidRDefault="00CF76AF" w:rsidP="00CF76AF">
            <w:pPr>
              <w:jc w:val="center"/>
              <w:rPr>
                <w:rFonts w:ascii="Times New Roman" w:hAnsi="Times New Roman" w:cs="Times New Roman"/>
              </w:rPr>
            </w:pPr>
            <w:r w:rsidRPr="00CF76AF">
              <w:rPr>
                <w:rFonts w:ascii="Times New Roman" w:hAnsi="Times New Roman" w:cs="Times New Roman"/>
              </w:rPr>
              <w:t>Req 2</w:t>
            </w:r>
          </w:p>
        </w:tc>
        <w:tc>
          <w:tcPr>
            <w:tcW w:w="3509" w:type="dxa"/>
          </w:tcPr>
          <w:p w14:paraId="57360E58" w14:textId="0F08212B" w:rsidR="00CF76AF" w:rsidRPr="00CF76AF" w:rsidRDefault="00CF76AF" w:rsidP="00CF76AF">
            <w:pPr>
              <w:jc w:val="center"/>
              <w:rPr>
                <w:rFonts w:ascii="Times New Roman" w:hAnsi="Times New Roman" w:cs="Times New Roman"/>
              </w:rPr>
            </w:pPr>
            <w:r w:rsidRPr="00CF76AF">
              <w:rPr>
                <w:rFonts w:ascii="Times New Roman" w:hAnsi="Times New Roman" w:cs="Times New Roman"/>
              </w:rPr>
              <w:t>Allow admin to review maid documents.</w:t>
            </w:r>
          </w:p>
        </w:tc>
        <w:tc>
          <w:tcPr>
            <w:tcW w:w="2338" w:type="dxa"/>
          </w:tcPr>
          <w:p w14:paraId="4FD12055" w14:textId="45ED2A7D" w:rsidR="00CF76AF" w:rsidRPr="00CF76AF" w:rsidRDefault="00CF76AF" w:rsidP="00CF76AF">
            <w:pPr>
              <w:jc w:val="center"/>
              <w:rPr>
                <w:rFonts w:ascii="Times New Roman" w:hAnsi="Times New Roman" w:cs="Times New Roman"/>
              </w:rPr>
            </w:pPr>
            <w:r w:rsidRPr="00CF76AF">
              <w:rPr>
                <w:rFonts w:ascii="Times New Roman" w:hAnsi="Times New Roman" w:cs="Times New Roman"/>
              </w:rPr>
              <w:t>High</w:t>
            </w:r>
          </w:p>
        </w:tc>
        <w:tc>
          <w:tcPr>
            <w:tcW w:w="2338" w:type="dxa"/>
          </w:tcPr>
          <w:p w14:paraId="24D238F8" w14:textId="3683DC45" w:rsidR="00CF76AF" w:rsidRPr="00CF76AF" w:rsidRDefault="00CF76AF" w:rsidP="00CF76AF">
            <w:pPr>
              <w:jc w:val="center"/>
              <w:rPr>
                <w:rFonts w:ascii="Times New Roman" w:hAnsi="Times New Roman" w:cs="Times New Roman"/>
              </w:rPr>
            </w:pPr>
            <w:r w:rsidRPr="00CF76AF">
              <w:rPr>
                <w:rFonts w:ascii="Times New Roman" w:hAnsi="Times New Roman" w:cs="Times New Roman"/>
              </w:rPr>
              <w:t>Pending</w:t>
            </w:r>
          </w:p>
        </w:tc>
      </w:tr>
      <w:tr w:rsidR="00CF76AF" w:rsidRPr="00CF76AF" w14:paraId="0AD664DA" w14:textId="77777777" w:rsidTr="008E342D">
        <w:tc>
          <w:tcPr>
            <w:tcW w:w="1165" w:type="dxa"/>
          </w:tcPr>
          <w:p w14:paraId="48CFC410" w14:textId="7BA61B41" w:rsidR="00CF76AF" w:rsidRPr="00CF76AF" w:rsidRDefault="00CF76AF" w:rsidP="00CF76AF">
            <w:pPr>
              <w:jc w:val="center"/>
              <w:rPr>
                <w:rFonts w:ascii="Times New Roman" w:hAnsi="Times New Roman" w:cs="Times New Roman"/>
              </w:rPr>
            </w:pPr>
            <w:r w:rsidRPr="00CF76AF">
              <w:rPr>
                <w:rFonts w:ascii="Times New Roman" w:hAnsi="Times New Roman" w:cs="Times New Roman"/>
              </w:rPr>
              <w:t>Req 3</w:t>
            </w:r>
          </w:p>
        </w:tc>
        <w:tc>
          <w:tcPr>
            <w:tcW w:w="3509" w:type="dxa"/>
          </w:tcPr>
          <w:p w14:paraId="65A17346" w14:textId="2E7084CD" w:rsidR="00CF76AF" w:rsidRPr="00CF76AF" w:rsidRDefault="00CF76AF" w:rsidP="00CF76AF">
            <w:pPr>
              <w:jc w:val="center"/>
              <w:rPr>
                <w:rFonts w:ascii="Times New Roman" w:hAnsi="Times New Roman" w:cs="Times New Roman"/>
              </w:rPr>
            </w:pPr>
            <w:r w:rsidRPr="00CF76AF">
              <w:rPr>
                <w:rFonts w:ascii="Times New Roman" w:hAnsi="Times New Roman" w:cs="Times New Roman"/>
              </w:rPr>
              <w:t>Update maid account status based on admin decision.</w:t>
            </w:r>
          </w:p>
        </w:tc>
        <w:tc>
          <w:tcPr>
            <w:tcW w:w="2338" w:type="dxa"/>
          </w:tcPr>
          <w:p w14:paraId="7DD03FFC" w14:textId="2DA36D70" w:rsidR="00CF76AF" w:rsidRPr="00CF76AF" w:rsidRDefault="00CF76AF" w:rsidP="00CF76AF">
            <w:pPr>
              <w:jc w:val="center"/>
              <w:rPr>
                <w:rFonts w:ascii="Times New Roman" w:hAnsi="Times New Roman" w:cs="Times New Roman"/>
              </w:rPr>
            </w:pPr>
            <w:r w:rsidRPr="00CF76AF">
              <w:rPr>
                <w:rFonts w:ascii="Times New Roman" w:hAnsi="Times New Roman" w:cs="Times New Roman"/>
              </w:rPr>
              <w:t>High</w:t>
            </w:r>
          </w:p>
        </w:tc>
        <w:tc>
          <w:tcPr>
            <w:tcW w:w="2338" w:type="dxa"/>
          </w:tcPr>
          <w:p w14:paraId="3933948B" w14:textId="71AA27AB" w:rsidR="00CF76AF" w:rsidRPr="00CF76AF" w:rsidRDefault="00CF76AF" w:rsidP="00CF76AF">
            <w:pPr>
              <w:jc w:val="center"/>
              <w:rPr>
                <w:rFonts w:ascii="Times New Roman" w:hAnsi="Times New Roman" w:cs="Times New Roman"/>
              </w:rPr>
            </w:pPr>
            <w:r w:rsidRPr="00CF76AF">
              <w:rPr>
                <w:rFonts w:ascii="Times New Roman" w:hAnsi="Times New Roman" w:cs="Times New Roman"/>
              </w:rPr>
              <w:t>Pending</w:t>
            </w:r>
          </w:p>
        </w:tc>
      </w:tr>
      <w:tr w:rsidR="00CF76AF" w:rsidRPr="00CF76AF" w14:paraId="0667EB77" w14:textId="77777777" w:rsidTr="008E342D">
        <w:tc>
          <w:tcPr>
            <w:tcW w:w="1165" w:type="dxa"/>
          </w:tcPr>
          <w:p w14:paraId="5DE7B631" w14:textId="27C0BDFD" w:rsidR="00CF76AF" w:rsidRPr="00CF76AF" w:rsidRDefault="00CF76AF" w:rsidP="00CF76AF">
            <w:pPr>
              <w:jc w:val="center"/>
              <w:rPr>
                <w:rFonts w:ascii="Times New Roman" w:hAnsi="Times New Roman" w:cs="Times New Roman"/>
              </w:rPr>
            </w:pPr>
            <w:r w:rsidRPr="00CF76AF">
              <w:rPr>
                <w:rFonts w:ascii="Times New Roman" w:hAnsi="Times New Roman" w:cs="Times New Roman"/>
              </w:rPr>
              <w:t>Req 4</w:t>
            </w:r>
          </w:p>
        </w:tc>
        <w:tc>
          <w:tcPr>
            <w:tcW w:w="3509" w:type="dxa"/>
          </w:tcPr>
          <w:p w14:paraId="1D455C15" w14:textId="284557EC" w:rsidR="00CF76AF" w:rsidRPr="00CF76AF" w:rsidRDefault="00CF76AF" w:rsidP="00CF76AF">
            <w:pPr>
              <w:jc w:val="center"/>
              <w:rPr>
                <w:rFonts w:ascii="Times New Roman" w:hAnsi="Times New Roman" w:cs="Times New Roman"/>
              </w:rPr>
            </w:pPr>
            <w:r w:rsidRPr="00CF76AF">
              <w:rPr>
                <w:rFonts w:ascii="Times New Roman" w:hAnsi="Times New Roman" w:cs="Times New Roman"/>
              </w:rPr>
              <w:t>Notify maid of approval or rejection.</w:t>
            </w:r>
          </w:p>
        </w:tc>
        <w:tc>
          <w:tcPr>
            <w:tcW w:w="2338" w:type="dxa"/>
          </w:tcPr>
          <w:p w14:paraId="08EA42C9" w14:textId="074AB761" w:rsidR="00CF76AF" w:rsidRPr="00CF76AF" w:rsidRDefault="00CF76AF" w:rsidP="00CF76AF">
            <w:pPr>
              <w:jc w:val="center"/>
              <w:rPr>
                <w:rFonts w:ascii="Times New Roman" w:hAnsi="Times New Roman" w:cs="Times New Roman"/>
              </w:rPr>
            </w:pPr>
            <w:r w:rsidRPr="00CF76AF">
              <w:rPr>
                <w:rFonts w:ascii="Times New Roman" w:hAnsi="Times New Roman" w:cs="Times New Roman"/>
              </w:rPr>
              <w:t>Medium</w:t>
            </w:r>
          </w:p>
        </w:tc>
        <w:tc>
          <w:tcPr>
            <w:tcW w:w="2338" w:type="dxa"/>
          </w:tcPr>
          <w:p w14:paraId="1E10D27E" w14:textId="5869B205" w:rsidR="00CF76AF" w:rsidRPr="00CF76AF" w:rsidRDefault="00CF76AF" w:rsidP="00CF76AF">
            <w:pPr>
              <w:jc w:val="center"/>
              <w:rPr>
                <w:rFonts w:ascii="Times New Roman" w:hAnsi="Times New Roman" w:cs="Times New Roman"/>
              </w:rPr>
            </w:pPr>
            <w:r w:rsidRPr="00CF76AF">
              <w:rPr>
                <w:rFonts w:ascii="Times New Roman" w:hAnsi="Times New Roman" w:cs="Times New Roman"/>
              </w:rPr>
              <w:t>Pending</w:t>
            </w:r>
          </w:p>
        </w:tc>
      </w:tr>
    </w:tbl>
    <w:p w14:paraId="358D8D44" w14:textId="2E2F512C" w:rsidR="00CF76AF" w:rsidRPr="00CF76AF" w:rsidRDefault="00CF76AF" w:rsidP="00CF76AF">
      <w:pPr>
        <w:pStyle w:val="Heading2"/>
        <w:numPr>
          <w:ilvl w:val="1"/>
          <w:numId w:val="25"/>
        </w:numPr>
        <w:rPr>
          <w:rFonts w:ascii="Times New Roman" w:hAnsi="Times New Roman" w:cs="Times New Roman"/>
          <w:b/>
          <w:bCs/>
          <w:color w:val="000000" w:themeColor="text1"/>
          <w:sz w:val="28"/>
          <w:szCs w:val="28"/>
        </w:rPr>
      </w:pPr>
      <w:bookmarkStart w:id="190" w:name="_Toc233405282"/>
      <w:r w:rsidRPr="00CF76AF">
        <w:rPr>
          <w:rFonts w:ascii="Times New Roman" w:hAnsi="Times New Roman" w:cs="Times New Roman"/>
          <w:b/>
          <w:bCs/>
          <w:color w:val="000000" w:themeColor="text1"/>
          <w:sz w:val="28"/>
          <w:szCs w:val="28"/>
        </w:rPr>
        <w:t>Driver Approval Management</w:t>
      </w:r>
      <w:bookmarkEnd w:id="190"/>
    </w:p>
    <w:p w14:paraId="127149C4" w14:textId="6849D515" w:rsidR="00CF76AF" w:rsidRPr="00CF76AF" w:rsidRDefault="00CF76AF" w:rsidP="00CF76AF">
      <w:pPr>
        <w:pStyle w:val="Heading3"/>
        <w:numPr>
          <w:ilvl w:val="2"/>
          <w:numId w:val="25"/>
        </w:numPr>
        <w:rPr>
          <w:rFonts w:ascii="Times New Roman" w:hAnsi="Times New Roman" w:cs="Times New Roman"/>
          <w:b/>
          <w:bCs/>
          <w:color w:val="auto"/>
          <w:sz w:val="24"/>
          <w:szCs w:val="24"/>
        </w:rPr>
      </w:pPr>
      <w:bookmarkStart w:id="191" w:name="_Toc233405283"/>
      <w:r w:rsidRPr="00CF76AF">
        <w:rPr>
          <w:rFonts w:ascii="Times New Roman" w:hAnsi="Times New Roman" w:cs="Times New Roman"/>
          <w:b/>
          <w:bCs/>
          <w:color w:val="auto"/>
          <w:sz w:val="24"/>
          <w:szCs w:val="24"/>
        </w:rPr>
        <w:t>Description</w:t>
      </w:r>
      <w:bookmarkEnd w:id="191"/>
    </w:p>
    <w:p w14:paraId="1F279270" w14:textId="77777777" w:rsidR="00CF76AF" w:rsidRPr="00CF76AF" w:rsidRDefault="00CF76AF" w:rsidP="00CF76AF">
      <w:pPr>
        <w:jc w:val="both"/>
        <w:rPr>
          <w:rFonts w:ascii="Times New Roman" w:hAnsi="Times New Roman" w:cs="Times New Roman"/>
        </w:rPr>
      </w:pPr>
      <w:r w:rsidRPr="00CF76AF">
        <w:rPr>
          <w:rFonts w:ascii="Times New Roman" w:hAnsi="Times New Roman" w:cs="Times New Roman"/>
        </w:rPr>
        <w:t>Driver Approval Management feature allows the admin to verify driver registrations vehicle details. Only verified drivers are allowed to access bookings, ensuring safety and trust within the platform.</w:t>
      </w:r>
    </w:p>
    <w:p w14:paraId="02BE9343" w14:textId="73806722" w:rsidR="00CF76AF" w:rsidRDefault="00CF76AF" w:rsidP="00CF76AF">
      <w:pPr>
        <w:pStyle w:val="Heading3"/>
        <w:numPr>
          <w:ilvl w:val="2"/>
          <w:numId w:val="25"/>
        </w:numPr>
        <w:rPr>
          <w:rFonts w:ascii="Times New Roman" w:hAnsi="Times New Roman" w:cs="Times New Roman"/>
          <w:b/>
          <w:bCs/>
          <w:color w:val="auto"/>
          <w:sz w:val="24"/>
          <w:szCs w:val="24"/>
        </w:rPr>
      </w:pPr>
      <w:bookmarkStart w:id="192" w:name="_Toc233405284"/>
      <w:r w:rsidRPr="00CF76AF">
        <w:rPr>
          <w:rFonts w:ascii="Times New Roman" w:hAnsi="Times New Roman" w:cs="Times New Roman"/>
          <w:b/>
          <w:bCs/>
          <w:color w:val="auto"/>
          <w:sz w:val="24"/>
          <w:szCs w:val="24"/>
        </w:rPr>
        <w:t>Stimulus / Response Sequences</w:t>
      </w:r>
      <w:bookmarkEnd w:id="192"/>
    </w:p>
    <w:tbl>
      <w:tblPr>
        <w:tblStyle w:val="TableGrid"/>
        <w:tblW w:w="0" w:type="auto"/>
        <w:tblLook w:val="04A0" w:firstRow="1" w:lastRow="0" w:firstColumn="1" w:lastColumn="0" w:noHBand="0" w:noVBand="1"/>
      </w:tblPr>
      <w:tblGrid>
        <w:gridCol w:w="9350"/>
      </w:tblGrid>
      <w:tr w:rsidR="00CF76AF" w14:paraId="27EE08D1" w14:textId="77777777" w:rsidTr="00CF76AF">
        <w:tc>
          <w:tcPr>
            <w:tcW w:w="9350" w:type="dxa"/>
          </w:tcPr>
          <w:p w14:paraId="36C11276" w14:textId="2DBF3DDE" w:rsidR="00CF76AF" w:rsidRPr="00CF76AF" w:rsidRDefault="00CF76AF" w:rsidP="00CF76AF">
            <w:pPr>
              <w:jc w:val="both"/>
              <w:rPr>
                <w:rFonts w:ascii="Times New Roman" w:hAnsi="Times New Roman" w:cs="Times New Roman"/>
              </w:rPr>
            </w:pPr>
            <w:r w:rsidRPr="00CF76AF">
              <w:rPr>
                <w:rFonts w:ascii="Times New Roman" w:hAnsi="Times New Roman" w:cs="Times New Roman"/>
              </w:rPr>
              <w:t>Use</w:t>
            </w:r>
            <w:r w:rsidRPr="00CF76AF">
              <w:rPr>
                <w:rFonts w:ascii="Times New Roman" w:hAnsi="Times New Roman" w:cs="Times New Roman"/>
                <w:spacing w:val="-7"/>
              </w:rPr>
              <w:t xml:space="preserve"> </w:t>
            </w:r>
            <w:r w:rsidRPr="00CF76AF">
              <w:rPr>
                <w:rFonts w:ascii="Times New Roman" w:hAnsi="Times New Roman" w:cs="Times New Roman"/>
              </w:rPr>
              <w:t>Case</w:t>
            </w:r>
            <w:r w:rsidRPr="00CF76AF">
              <w:rPr>
                <w:rFonts w:ascii="Times New Roman" w:hAnsi="Times New Roman" w:cs="Times New Roman"/>
                <w:spacing w:val="-7"/>
              </w:rPr>
              <w:t xml:space="preserve"> </w:t>
            </w:r>
            <w:r w:rsidRPr="00CF76AF">
              <w:rPr>
                <w:rFonts w:ascii="Times New Roman" w:hAnsi="Times New Roman" w:cs="Times New Roman"/>
              </w:rPr>
              <w:t>Name:</w:t>
            </w:r>
            <w:r w:rsidRPr="00CF76AF">
              <w:rPr>
                <w:rFonts w:ascii="Times New Roman" w:hAnsi="Times New Roman" w:cs="Times New Roman"/>
                <w:spacing w:val="-1"/>
              </w:rPr>
              <w:t xml:space="preserve"> </w:t>
            </w:r>
            <w:r w:rsidRPr="00CF76AF">
              <w:rPr>
                <w:rFonts w:ascii="Times New Roman" w:hAnsi="Times New Roman" w:cs="Times New Roman"/>
              </w:rPr>
              <w:t xml:space="preserve">Driver </w:t>
            </w:r>
            <w:r w:rsidRPr="00CF76AF">
              <w:rPr>
                <w:rFonts w:ascii="Times New Roman" w:hAnsi="Times New Roman" w:cs="Times New Roman"/>
                <w:spacing w:val="-2"/>
              </w:rPr>
              <w:t>Approval</w:t>
            </w:r>
          </w:p>
        </w:tc>
      </w:tr>
      <w:tr w:rsidR="00CF76AF" w14:paraId="154D446C" w14:textId="77777777" w:rsidTr="00CF76AF">
        <w:tc>
          <w:tcPr>
            <w:tcW w:w="9350" w:type="dxa"/>
          </w:tcPr>
          <w:p w14:paraId="71D50C7E" w14:textId="1CB52E77" w:rsidR="00CF76AF" w:rsidRPr="00CF76AF" w:rsidRDefault="00CF76AF" w:rsidP="00CF76AF">
            <w:pPr>
              <w:jc w:val="both"/>
              <w:rPr>
                <w:rFonts w:ascii="Times New Roman" w:hAnsi="Times New Roman" w:cs="Times New Roman"/>
              </w:rPr>
            </w:pPr>
            <w:r w:rsidRPr="00CF76AF">
              <w:rPr>
                <w:rFonts w:ascii="Times New Roman" w:hAnsi="Times New Roman" w:cs="Times New Roman"/>
              </w:rPr>
              <w:t>Actors:</w:t>
            </w:r>
            <w:r w:rsidRPr="00CF76AF">
              <w:rPr>
                <w:rFonts w:ascii="Times New Roman" w:hAnsi="Times New Roman" w:cs="Times New Roman"/>
                <w:spacing w:val="-6"/>
              </w:rPr>
              <w:t xml:space="preserve"> </w:t>
            </w:r>
            <w:r w:rsidRPr="00CF76AF">
              <w:rPr>
                <w:rFonts w:ascii="Times New Roman" w:hAnsi="Times New Roman" w:cs="Times New Roman"/>
              </w:rPr>
              <w:t>Admin,</w:t>
            </w:r>
            <w:r w:rsidRPr="00CF76AF">
              <w:rPr>
                <w:rFonts w:ascii="Times New Roman" w:hAnsi="Times New Roman" w:cs="Times New Roman"/>
                <w:spacing w:val="-7"/>
              </w:rPr>
              <w:t xml:space="preserve"> </w:t>
            </w:r>
            <w:r w:rsidRPr="00CF76AF">
              <w:rPr>
                <w:rFonts w:ascii="Times New Roman" w:hAnsi="Times New Roman" w:cs="Times New Roman"/>
              </w:rPr>
              <w:t>Driver,</w:t>
            </w:r>
            <w:r w:rsidRPr="00CF76AF">
              <w:rPr>
                <w:rFonts w:ascii="Times New Roman" w:hAnsi="Times New Roman" w:cs="Times New Roman"/>
                <w:spacing w:val="-5"/>
              </w:rPr>
              <w:t xml:space="preserve"> </w:t>
            </w:r>
            <w:r w:rsidRPr="00CF76AF">
              <w:rPr>
                <w:rFonts w:ascii="Times New Roman" w:hAnsi="Times New Roman" w:cs="Times New Roman"/>
                <w:spacing w:val="-2"/>
              </w:rPr>
              <w:t>System</w:t>
            </w:r>
          </w:p>
        </w:tc>
      </w:tr>
      <w:tr w:rsidR="00CF76AF" w14:paraId="416C3AA1" w14:textId="77777777" w:rsidTr="00CF76AF">
        <w:tc>
          <w:tcPr>
            <w:tcW w:w="9350" w:type="dxa"/>
          </w:tcPr>
          <w:p w14:paraId="5046A672" w14:textId="6DC44346" w:rsidR="00CF76AF" w:rsidRPr="00CF76AF" w:rsidRDefault="00CF76AF" w:rsidP="00CF76AF">
            <w:pPr>
              <w:jc w:val="both"/>
              <w:rPr>
                <w:rFonts w:ascii="Times New Roman" w:hAnsi="Times New Roman" w:cs="Times New Roman"/>
              </w:rPr>
            </w:pPr>
            <w:r w:rsidRPr="00CF76AF">
              <w:rPr>
                <w:rFonts w:ascii="Times New Roman" w:hAnsi="Times New Roman" w:cs="Times New Roman"/>
              </w:rPr>
              <w:t>Goal: To ensure that only verified and reliable drivers are allowed to operate on the platform by enabling the admin to review, validate, and approve or reject driver registration requests based on submitted documents such as driving license and vehicle details.</w:t>
            </w:r>
          </w:p>
        </w:tc>
      </w:tr>
      <w:tr w:rsidR="00CF76AF" w14:paraId="01E827BD" w14:textId="77777777" w:rsidTr="00CF76AF">
        <w:tc>
          <w:tcPr>
            <w:tcW w:w="9350" w:type="dxa"/>
          </w:tcPr>
          <w:p w14:paraId="70121CCF" w14:textId="1D55CF8A" w:rsidR="00CF76AF" w:rsidRPr="00CF76AF" w:rsidRDefault="00CF76AF" w:rsidP="00CF76AF">
            <w:pPr>
              <w:jc w:val="both"/>
              <w:rPr>
                <w:rFonts w:ascii="Times New Roman" w:hAnsi="Times New Roman" w:cs="Times New Roman"/>
              </w:rPr>
            </w:pPr>
            <w:proofErr w:type="gramStart"/>
            <w:r w:rsidRPr="00CF76AF">
              <w:rPr>
                <w:rFonts w:ascii="Times New Roman" w:hAnsi="Times New Roman" w:cs="Times New Roman"/>
              </w:rPr>
              <w:t>Pre</w:t>
            </w:r>
            <w:r w:rsidRPr="00CF76AF">
              <w:rPr>
                <w:rFonts w:ascii="Times New Roman" w:hAnsi="Times New Roman" w:cs="Times New Roman"/>
                <w:spacing w:val="-7"/>
              </w:rPr>
              <w:t xml:space="preserve"> </w:t>
            </w:r>
            <w:r w:rsidRPr="00CF76AF">
              <w:rPr>
                <w:rFonts w:ascii="Times New Roman" w:hAnsi="Times New Roman" w:cs="Times New Roman"/>
                <w:spacing w:val="-2"/>
              </w:rPr>
              <w:t>conditions</w:t>
            </w:r>
            <w:proofErr w:type="gramEnd"/>
            <w:r w:rsidRPr="00CF76AF">
              <w:rPr>
                <w:rFonts w:ascii="Times New Roman" w:hAnsi="Times New Roman" w:cs="Times New Roman"/>
                <w:spacing w:val="-2"/>
              </w:rPr>
              <w:t>:</w:t>
            </w:r>
          </w:p>
        </w:tc>
      </w:tr>
      <w:tr w:rsidR="00CF76AF" w14:paraId="0EFFC599" w14:textId="77777777" w:rsidTr="00CF76AF">
        <w:tc>
          <w:tcPr>
            <w:tcW w:w="9350" w:type="dxa"/>
          </w:tcPr>
          <w:p w14:paraId="0007A566" w14:textId="77777777" w:rsidR="00CF76AF" w:rsidRPr="00CF76AF" w:rsidRDefault="00CF76AF" w:rsidP="00CF76AF">
            <w:pPr>
              <w:pStyle w:val="TableParagraph"/>
              <w:spacing w:before="1"/>
              <w:jc w:val="both"/>
              <w:rPr>
                <w:sz w:val="24"/>
              </w:rPr>
            </w:pPr>
            <w:r w:rsidRPr="00CF76AF">
              <w:rPr>
                <w:sz w:val="24"/>
              </w:rPr>
              <w:t>Driver</w:t>
            </w:r>
            <w:r w:rsidRPr="00CF76AF">
              <w:rPr>
                <w:spacing w:val="-14"/>
                <w:sz w:val="24"/>
              </w:rPr>
              <w:t xml:space="preserve"> </w:t>
            </w:r>
            <w:r w:rsidRPr="00CF76AF">
              <w:rPr>
                <w:sz w:val="24"/>
              </w:rPr>
              <w:t>must</w:t>
            </w:r>
            <w:r w:rsidRPr="00CF76AF">
              <w:rPr>
                <w:spacing w:val="-12"/>
                <w:sz w:val="24"/>
              </w:rPr>
              <w:t xml:space="preserve"> </w:t>
            </w:r>
            <w:r w:rsidRPr="00CF76AF">
              <w:rPr>
                <w:sz w:val="24"/>
              </w:rPr>
              <w:t>have</w:t>
            </w:r>
            <w:r w:rsidRPr="00CF76AF">
              <w:rPr>
                <w:spacing w:val="-14"/>
                <w:sz w:val="24"/>
              </w:rPr>
              <w:t xml:space="preserve"> </w:t>
            </w:r>
            <w:r w:rsidRPr="00CF76AF">
              <w:rPr>
                <w:sz w:val="24"/>
              </w:rPr>
              <w:t>submitted</w:t>
            </w:r>
            <w:r w:rsidRPr="00CF76AF">
              <w:rPr>
                <w:spacing w:val="-14"/>
                <w:sz w:val="24"/>
              </w:rPr>
              <w:t xml:space="preserve"> </w:t>
            </w:r>
            <w:r w:rsidRPr="00CF76AF">
              <w:rPr>
                <w:sz w:val="24"/>
              </w:rPr>
              <w:t>a</w:t>
            </w:r>
            <w:r w:rsidRPr="00CF76AF">
              <w:rPr>
                <w:spacing w:val="-14"/>
                <w:sz w:val="24"/>
              </w:rPr>
              <w:t xml:space="preserve"> </w:t>
            </w:r>
            <w:r w:rsidRPr="00CF76AF">
              <w:rPr>
                <w:sz w:val="24"/>
              </w:rPr>
              <w:t>registration</w:t>
            </w:r>
            <w:r w:rsidRPr="00CF76AF">
              <w:rPr>
                <w:spacing w:val="-13"/>
                <w:sz w:val="24"/>
              </w:rPr>
              <w:t xml:space="preserve"> </w:t>
            </w:r>
            <w:r w:rsidRPr="00CF76AF">
              <w:rPr>
                <w:sz w:val="24"/>
              </w:rPr>
              <w:t>request</w:t>
            </w:r>
            <w:r w:rsidRPr="00CF76AF">
              <w:rPr>
                <w:spacing w:val="-10"/>
                <w:sz w:val="24"/>
              </w:rPr>
              <w:t xml:space="preserve"> </w:t>
            </w:r>
            <w:r w:rsidRPr="00CF76AF">
              <w:rPr>
                <w:sz w:val="24"/>
              </w:rPr>
              <w:t>with</w:t>
            </w:r>
            <w:r w:rsidRPr="00CF76AF">
              <w:rPr>
                <w:spacing w:val="-13"/>
                <w:sz w:val="24"/>
              </w:rPr>
              <w:t xml:space="preserve"> </w:t>
            </w:r>
            <w:r w:rsidRPr="00CF76AF">
              <w:rPr>
                <w:sz w:val="24"/>
              </w:rPr>
              <w:t>required</w:t>
            </w:r>
            <w:r w:rsidRPr="00CF76AF">
              <w:rPr>
                <w:spacing w:val="-13"/>
                <w:sz w:val="24"/>
              </w:rPr>
              <w:t xml:space="preserve"> </w:t>
            </w:r>
            <w:r w:rsidRPr="00CF76AF">
              <w:rPr>
                <w:sz w:val="24"/>
              </w:rPr>
              <w:t>information</w:t>
            </w:r>
            <w:r w:rsidRPr="00CF76AF">
              <w:rPr>
                <w:spacing w:val="-13"/>
                <w:sz w:val="24"/>
              </w:rPr>
              <w:t xml:space="preserve"> </w:t>
            </w:r>
            <w:r w:rsidRPr="00CF76AF">
              <w:rPr>
                <w:sz w:val="24"/>
              </w:rPr>
              <w:t>(e.g.,</w:t>
            </w:r>
            <w:r w:rsidRPr="00CF76AF">
              <w:rPr>
                <w:spacing w:val="-13"/>
                <w:sz w:val="24"/>
              </w:rPr>
              <w:t xml:space="preserve"> </w:t>
            </w:r>
            <w:r w:rsidRPr="00CF76AF">
              <w:rPr>
                <w:sz w:val="24"/>
              </w:rPr>
              <w:t>license,</w:t>
            </w:r>
            <w:r w:rsidRPr="00CF76AF">
              <w:rPr>
                <w:spacing w:val="-13"/>
                <w:sz w:val="24"/>
              </w:rPr>
              <w:t xml:space="preserve"> </w:t>
            </w:r>
            <w:r w:rsidRPr="00CF76AF">
              <w:rPr>
                <w:sz w:val="24"/>
              </w:rPr>
              <w:t>vehicle</w:t>
            </w:r>
            <w:r w:rsidRPr="00CF76AF">
              <w:rPr>
                <w:spacing w:val="-14"/>
                <w:sz w:val="24"/>
              </w:rPr>
              <w:t xml:space="preserve"> </w:t>
            </w:r>
            <w:r w:rsidRPr="00CF76AF">
              <w:rPr>
                <w:sz w:val="24"/>
              </w:rPr>
              <w:t>details,</w:t>
            </w:r>
            <w:r w:rsidRPr="00CF76AF">
              <w:rPr>
                <w:spacing w:val="-12"/>
                <w:sz w:val="24"/>
              </w:rPr>
              <w:t xml:space="preserve"> </w:t>
            </w:r>
            <w:r w:rsidRPr="00CF76AF">
              <w:rPr>
                <w:sz w:val="24"/>
              </w:rPr>
              <w:t xml:space="preserve">personal </w:t>
            </w:r>
            <w:r w:rsidRPr="00CF76AF">
              <w:rPr>
                <w:spacing w:val="-4"/>
                <w:sz w:val="24"/>
              </w:rPr>
              <w:t>ID).</w:t>
            </w:r>
          </w:p>
          <w:p w14:paraId="4060D960" w14:textId="77777777" w:rsidR="00CF76AF" w:rsidRPr="00CF76AF" w:rsidRDefault="00CF76AF" w:rsidP="00CF76AF">
            <w:pPr>
              <w:pStyle w:val="TableParagraph"/>
              <w:spacing w:before="1"/>
              <w:jc w:val="both"/>
              <w:rPr>
                <w:sz w:val="24"/>
              </w:rPr>
            </w:pPr>
            <w:r w:rsidRPr="00CF76AF">
              <w:rPr>
                <w:sz w:val="24"/>
              </w:rPr>
              <w:t>Admin</w:t>
            </w:r>
            <w:r w:rsidRPr="00CF76AF">
              <w:rPr>
                <w:spacing w:val="-7"/>
                <w:sz w:val="24"/>
              </w:rPr>
              <w:t xml:space="preserve"> </w:t>
            </w:r>
            <w:r w:rsidRPr="00CF76AF">
              <w:rPr>
                <w:sz w:val="24"/>
              </w:rPr>
              <w:t>must be</w:t>
            </w:r>
            <w:r w:rsidRPr="00CF76AF">
              <w:rPr>
                <w:spacing w:val="-5"/>
                <w:sz w:val="24"/>
              </w:rPr>
              <w:t xml:space="preserve"> </w:t>
            </w:r>
            <w:r w:rsidRPr="00CF76AF">
              <w:rPr>
                <w:sz w:val="24"/>
              </w:rPr>
              <w:t>logged</w:t>
            </w:r>
            <w:r w:rsidRPr="00CF76AF">
              <w:rPr>
                <w:spacing w:val="-1"/>
                <w:sz w:val="24"/>
              </w:rPr>
              <w:t xml:space="preserve"> </w:t>
            </w:r>
            <w:r w:rsidRPr="00CF76AF">
              <w:rPr>
                <w:sz w:val="24"/>
              </w:rPr>
              <w:t>into</w:t>
            </w:r>
            <w:r w:rsidRPr="00CF76AF">
              <w:rPr>
                <w:spacing w:val="-4"/>
                <w:sz w:val="24"/>
              </w:rPr>
              <w:t xml:space="preserve"> </w:t>
            </w:r>
            <w:r w:rsidRPr="00CF76AF">
              <w:rPr>
                <w:sz w:val="24"/>
              </w:rPr>
              <w:t>the</w:t>
            </w:r>
            <w:r w:rsidRPr="00CF76AF">
              <w:rPr>
                <w:spacing w:val="-3"/>
                <w:sz w:val="24"/>
              </w:rPr>
              <w:t xml:space="preserve"> </w:t>
            </w:r>
            <w:r w:rsidRPr="00CF76AF">
              <w:rPr>
                <w:sz w:val="24"/>
              </w:rPr>
              <w:t>system</w:t>
            </w:r>
            <w:r w:rsidRPr="00CF76AF">
              <w:rPr>
                <w:spacing w:val="-3"/>
                <w:sz w:val="24"/>
              </w:rPr>
              <w:t xml:space="preserve"> </w:t>
            </w:r>
            <w:r w:rsidRPr="00CF76AF">
              <w:rPr>
                <w:sz w:val="24"/>
              </w:rPr>
              <w:t>with</w:t>
            </w:r>
            <w:r w:rsidRPr="00CF76AF">
              <w:rPr>
                <w:spacing w:val="-1"/>
                <w:sz w:val="24"/>
              </w:rPr>
              <w:t xml:space="preserve"> </w:t>
            </w:r>
            <w:r w:rsidRPr="00CF76AF">
              <w:rPr>
                <w:sz w:val="24"/>
              </w:rPr>
              <w:t>authorization</w:t>
            </w:r>
            <w:r w:rsidRPr="00CF76AF">
              <w:rPr>
                <w:spacing w:val="-3"/>
                <w:sz w:val="24"/>
              </w:rPr>
              <w:t xml:space="preserve"> </w:t>
            </w:r>
            <w:r w:rsidRPr="00CF76AF">
              <w:rPr>
                <w:sz w:val="24"/>
              </w:rPr>
              <w:t>to</w:t>
            </w:r>
            <w:r w:rsidRPr="00CF76AF">
              <w:rPr>
                <w:spacing w:val="-3"/>
                <w:sz w:val="24"/>
              </w:rPr>
              <w:t xml:space="preserve"> </w:t>
            </w:r>
            <w:r w:rsidRPr="00CF76AF">
              <w:rPr>
                <w:sz w:val="24"/>
              </w:rPr>
              <w:t>manage</w:t>
            </w:r>
            <w:r w:rsidRPr="00CF76AF">
              <w:rPr>
                <w:spacing w:val="-5"/>
                <w:sz w:val="24"/>
              </w:rPr>
              <w:t xml:space="preserve"> </w:t>
            </w:r>
            <w:r w:rsidRPr="00CF76AF">
              <w:rPr>
                <w:sz w:val="24"/>
              </w:rPr>
              <w:t>driver</w:t>
            </w:r>
            <w:r w:rsidRPr="00CF76AF">
              <w:rPr>
                <w:spacing w:val="1"/>
                <w:sz w:val="24"/>
              </w:rPr>
              <w:t xml:space="preserve"> </w:t>
            </w:r>
            <w:r w:rsidRPr="00CF76AF">
              <w:rPr>
                <w:spacing w:val="-2"/>
                <w:sz w:val="24"/>
              </w:rPr>
              <w:t>approvals.</w:t>
            </w:r>
          </w:p>
          <w:p w14:paraId="42493EEC" w14:textId="5E800EDE" w:rsidR="00CF76AF" w:rsidRPr="00CF76AF" w:rsidRDefault="00CF76AF" w:rsidP="00CF76AF">
            <w:pPr>
              <w:jc w:val="both"/>
              <w:rPr>
                <w:rFonts w:ascii="Times New Roman" w:hAnsi="Times New Roman" w:cs="Times New Roman"/>
              </w:rPr>
            </w:pPr>
            <w:r w:rsidRPr="00CF76AF">
              <w:rPr>
                <w:rFonts w:ascii="Times New Roman" w:hAnsi="Times New Roman" w:cs="Times New Roman"/>
              </w:rPr>
              <w:t>The</w:t>
            </w:r>
            <w:r w:rsidRPr="00CF76AF">
              <w:rPr>
                <w:rFonts w:ascii="Times New Roman" w:hAnsi="Times New Roman" w:cs="Times New Roman"/>
                <w:spacing w:val="-6"/>
              </w:rPr>
              <w:t xml:space="preserve"> </w:t>
            </w:r>
            <w:r w:rsidRPr="00CF76AF">
              <w:rPr>
                <w:rFonts w:ascii="Times New Roman" w:hAnsi="Times New Roman" w:cs="Times New Roman"/>
              </w:rPr>
              <w:t>system</w:t>
            </w:r>
            <w:r w:rsidRPr="00CF76AF">
              <w:rPr>
                <w:rFonts w:ascii="Times New Roman" w:hAnsi="Times New Roman" w:cs="Times New Roman"/>
                <w:spacing w:val="-1"/>
              </w:rPr>
              <w:t xml:space="preserve"> </w:t>
            </w:r>
            <w:r w:rsidRPr="00CF76AF">
              <w:rPr>
                <w:rFonts w:ascii="Times New Roman" w:hAnsi="Times New Roman" w:cs="Times New Roman"/>
              </w:rPr>
              <w:t>must</w:t>
            </w:r>
            <w:r w:rsidRPr="00CF76AF">
              <w:rPr>
                <w:rFonts w:ascii="Times New Roman" w:hAnsi="Times New Roman" w:cs="Times New Roman"/>
                <w:spacing w:val="-1"/>
              </w:rPr>
              <w:t xml:space="preserve"> </w:t>
            </w:r>
            <w:r w:rsidRPr="00CF76AF">
              <w:rPr>
                <w:rFonts w:ascii="Times New Roman" w:hAnsi="Times New Roman" w:cs="Times New Roman"/>
              </w:rPr>
              <w:t>have</w:t>
            </w:r>
            <w:r w:rsidRPr="00CF76AF">
              <w:rPr>
                <w:rFonts w:ascii="Times New Roman" w:hAnsi="Times New Roman" w:cs="Times New Roman"/>
                <w:spacing w:val="-2"/>
              </w:rPr>
              <w:t xml:space="preserve"> </w:t>
            </w:r>
            <w:r w:rsidRPr="00CF76AF">
              <w:rPr>
                <w:rFonts w:ascii="Times New Roman" w:hAnsi="Times New Roman" w:cs="Times New Roman"/>
              </w:rPr>
              <w:t>access</w:t>
            </w:r>
            <w:r w:rsidRPr="00CF76AF">
              <w:rPr>
                <w:rFonts w:ascii="Times New Roman" w:hAnsi="Times New Roman" w:cs="Times New Roman"/>
                <w:spacing w:val="-1"/>
              </w:rPr>
              <w:t xml:space="preserve"> </w:t>
            </w:r>
            <w:r w:rsidRPr="00CF76AF">
              <w:rPr>
                <w:rFonts w:ascii="Times New Roman" w:hAnsi="Times New Roman" w:cs="Times New Roman"/>
              </w:rPr>
              <w:t>to</w:t>
            </w:r>
            <w:r w:rsidRPr="00CF76AF">
              <w:rPr>
                <w:rFonts w:ascii="Times New Roman" w:hAnsi="Times New Roman" w:cs="Times New Roman"/>
                <w:spacing w:val="-1"/>
              </w:rPr>
              <w:t xml:space="preserve"> </w:t>
            </w:r>
            <w:r w:rsidRPr="00CF76AF">
              <w:rPr>
                <w:rFonts w:ascii="Times New Roman" w:hAnsi="Times New Roman" w:cs="Times New Roman"/>
              </w:rPr>
              <w:t>the</w:t>
            </w:r>
            <w:r w:rsidRPr="00CF76AF">
              <w:rPr>
                <w:rFonts w:ascii="Times New Roman" w:hAnsi="Times New Roman" w:cs="Times New Roman"/>
                <w:spacing w:val="-1"/>
              </w:rPr>
              <w:t xml:space="preserve"> </w:t>
            </w:r>
            <w:r w:rsidRPr="00CF76AF">
              <w:rPr>
                <w:rFonts w:ascii="Times New Roman" w:hAnsi="Times New Roman" w:cs="Times New Roman"/>
              </w:rPr>
              <w:t>driver</w:t>
            </w:r>
            <w:r w:rsidRPr="00CF76AF">
              <w:rPr>
                <w:rFonts w:ascii="Times New Roman" w:hAnsi="Times New Roman" w:cs="Times New Roman"/>
                <w:spacing w:val="-1"/>
              </w:rPr>
              <w:t xml:space="preserve"> </w:t>
            </w:r>
            <w:r w:rsidRPr="00CF76AF">
              <w:rPr>
                <w:rFonts w:ascii="Times New Roman" w:hAnsi="Times New Roman" w:cs="Times New Roman"/>
              </w:rPr>
              <w:t>registration</w:t>
            </w:r>
            <w:r w:rsidRPr="00CF76AF">
              <w:rPr>
                <w:rFonts w:ascii="Times New Roman" w:hAnsi="Times New Roman" w:cs="Times New Roman"/>
                <w:spacing w:val="-1"/>
              </w:rPr>
              <w:t xml:space="preserve"> </w:t>
            </w:r>
            <w:r w:rsidRPr="00CF76AF">
              <w:rPr>
                <w:rFonts w:ascii="Times New Roman" w:hAnsi="Times New Roman" w:cs="Times New Roman"/>
              </w:rPr>
              <w:t>database</w:t>
            </w:r>
            <w:r w:rsidRPr="00CF76AF">
              <w:rPr>
                <w:rFonts w:ascii="Times New Roman" w:hAnsi="Times New Roman" w:cs="Times New Roman"/>
                <w:spacing w:val="-2"/>
              </w:rPr>
              <w:t xml:space="preserve"> </w:t>
            </w:r>
            <w:r w:rsidRPr="00CF76AF">
              <w:rPr>
                <w:rFonts w:ascii="Times New Roman" w:hAnsi="Times New Roman" w:cs="Times New Roman"/>
              </w:rPr>
              <w:t>to</w:t>
            </w:r>
            <w:r w:rsidRPr="00CF76AF">
              <w:rPr>
                <w:rFonts w:ascii="Times New Roman" w:hAnsi="Times New Roman" w:cs="Times New Roman"/>
                <w:spacing w:val="-1"/>
              </w:rPr>
              <w:t xml:space="preserve"> </w:t>
            </w:r>
            <w:r w:rsidRPr="00CF76AF">
              <w:rPr>
                <w:rFonts w:ascii="Times New Roman" w:hAnsi="Times New Roman" w:cs="Times New Roman"/>
              </w:rPr>
              <w:t>retrieve pending</w:t>
            </w:r>
            <w:r w:rsidRPr="00CF76AF">
              <w:rPr>
                <w:rFonts w:ascii="Times New Roman" w:hAnsi="Times New Roman" w:cs="Times New Roman"/>
                <w:spacing w:val="4"/>
              </w:rPr>
              <w:t xml:space="preserve"> </w:t>
            </w:r>
            <w:r w:rsidRPr="00CF76AF">
              <w:rPr>
                <w:rFonts w:ascii="Times New Roman" w:hAnsi="Times New Roman" w:cs="Times New Roman"/>
                <w:spacing w:val="-2"/>
              </w:rPr>
              <w:t>applications.</w:t>
            </w:r>
          </w:p>
        </w:tc>
      </w:tr>
      <w:tr w:rsidR="00CF76AF" w14:paraId="5623A6E4" w14:textId="77777777" w:rsidTr="00CF76AF">
        <w:tc>
          <w:tcPr>
            <w:tcW w:w="9350" w:type="dxa"/>
          </w:tcPr>
          <w:p w14:paraId="054C2B3E" w14:textId="71C73DB3" w:rsidR="00CF76AF" w:rsidRPr="00CF76AF" w:rsidRDefault="00CF76AF" w:rsidP="00CF76AF">
            <w:pPr>
              <w:jc w:val="both"/>
              <w:rPr>
                <w:rFonts w:ascii="Times New Roman" w:hAnsi="Times New Roman" w:cs="Times New Roman"/>
              </w:rPr>
            </w:pPr>
            <w:r w:rsidRPr="00CF76AF">
              <w:rPr>
                <w:rFonts w:ascii="Times New Roman" w:hAnsi="Times New Roman" w:cs="Times New Roman"/>
              </w:rPr>
              <w:t>Basic</w:t>
            </w:r>
            <w:r w:rsidRPr="00CF76AF">
              <w:rPr>
                <w:rFonts w:ascii="Times New Roman" w:hAnsi="Times New Roman" w:cs="Times New Roman"/>
                <w:spacing w:val="-1"/>
              </w:rPr>
              <w:t xml:space="preserve"> </w:t>
            </w:r>
            <w:r w:rsidRPr="00CF76AF">
              <w:rPr>
                <w:rFonts w:ascii="Times New Roman" w:hAnsi="Times New Roman" w:cs="Times New Roman"/>
              </w:rPr>
              <w:t>Course</w:t>
            </w:r>
            <w:r w:rsidRPr="00CF76AF">
              <w:rPr>
                <w:rFonts w:ascii="Times New Roman" w:hAnsi="Times New Roman" w:cs="Times New Roman"/>
                <w:spacing w:val="-5"/>
              </w:rPr>
              <w:t xml:space="preserve"> </w:t>
            </w:r>
            <w:r w:rsidRPr="00CF76AF">
              <w:rPr>
                <w:rFonts w:ascii="Times New Roman" w:hAnsi="Times New Roman" w:cs="Times New Roman"/>
              </w:rPr>
              <w:t>of Events</w:t>
            </w:r>
            <w:r w:rsidRPr="00CF76AF">
              <w:rPr>
                <w:rFonts w:ascii="Times New Roman" w:hAnsi="Times New Roman" w:cs="Times New Roman"/>
                <w:spacing w:val="-1"/>
              </w:rPr>
              <w:t xml:space="preserve"> </w:t>
            </w:r>
            <w:r w:rsidRPr="00CF76AF">
              <w:rPr>
                <w:rFonts w:ascii="Times New Roman" w:hAnsi="Times New Roman" w:cs="Times New Roman"/>
              </w:rPr>
              <w:t>/ Main</w:t>
            </w:r>
            <w:r w:rsidRPr="00CF76AF">
              <w:rPr>
                <w:rFonts w:ascii="Times New Roman" w:hAnsi="Times New Roman" w:cs="Times New Roman"/>
                <w:spacing w:val="1"/>
              </w:rPr>
              <w:t xml:space="preserve"> </w:t>
            </w:r>
            <w:r w:rsidRPr="00CF76AF">
              <w:rPr>
                <w:rFonts w:ascii="Times New Roman" w:hAnsi="Times New Roman" w:cs="Times New Roman"/>
                <w:spacing w:val="-4"/>
              </w:rPr>
              <w:t>Flow</w:t>
            </w:r>
          </w:p>
        </w:tc>
      </w:tr>
      <w:tr w:rsidR="00CF76AF" w14:paraId="303E7FD5" w14:textId="77777777" w:rsidTr="00CF76AF">
        <w:tc>
          <w:tcPr>
            <w:tcW w:w="9350" w:type="dxa"/>
          </w:tcPr>
          <w:p w14:paraId="69E78442" w14:textId="77777777" w:rsidR="00CF76AF" w:rsidRDefault="00CF76AF" w:rsidP="00CF76AF">
            <w:pPr>
              <w:pStyle w:val="TableParagraph"/>
              <w:ind w:right="4760"/>
              <w:jc w:val="both"/>
              <w:rPr>
                <w:sz w:val="24"/>
              </w:rPr>
            </w:pPr>
            <w:r w:rsidRPr="00CF76AF">
              <w:rPr>
                <w:sz w:val="24"/>
              </w:rPr>
              <w:t>User</w:t>
            </w:r>
            <w:r w:rsidRPr="00CF76AF">
              <w:rPr>
                <w:spacing w:val="-14"/>
                <w:sz w:val="24"/>
              </w:rPr>
              <w:t xml:space="preserve"> </w:t>
            </w:r>
            <w:proofErr w:type="gramStart"/>
            <w:r w:rsidRPr="00CF76AF">
              <w:rPr>
                <w:sz w:val="24"/>
              </w:rPr>
              <w:t>Action(</w:t>
            </w:r>
            <w:proofErr w:type="gramEnd"/>
            <w:r w:rsidRPr="00CF76AF">
              <w:rPr>
                <w:sz w:val="24"/>
              </w:rPr>
              <w:t>Step</w:t>
            </w:r>
            <w:r w:rsidRPr="00CF76AF">
              <w:rPr>
                <w:spacing w:val="-12"/>
                <w:sz w:val="24"/>
              </w:rPr>
              <w:t xml:space="preserve"> </w:t>
            </w:r>
            <w:r w:rsidRPr="00CF76AF">
              <w:rPr>
                <w:sz w:val="24"/>
              </w:rPr>
              <w:t>1</w:t>
            </w:r>
            <w:proofErr w:type="gramStart"/>
            <w:r w:rsidRPr="00CF76AF">
              <w:rPr>
                <w:sz w:val="24"/>
              </w:rPr>
              <w:t>):Admin</w:t>
            </w:r>
            <w:proofErr w:type="gramEnd"/>
            <w:r w:rsidRPr="00CF76AF">
              <w:rPr>
                <w:spacing w:val="-12"/>
                <w:sz w:val="24"/>
              </w:rPr>
              <w:t xml:space="preserve"> </w:t>
            </w:r>
            <w:r w:rsidRPr="00CF76AF">
              <w:rPr>
                <w:sz w:val="24"/>
              </w:rPr>
              <w:t>views</w:t>
            </w:r>
            <w:r w:rsidRPr="00CF76AF">
              <w:rPr>
                <w:spacing w:val="-13"/>
                <w:sz w:val="24"/>
              </w:rPr>
              <w:t xml:space="preserve"> </w:t>
            </w:r>
            <w:r w:rsidRPr="00CF76AF">
              <w:rPr>
                <w:sz w:val="24"/>
              </w:rPr>
              <w:t>pending</w:t>
            </w:r>
            <w:r w:rsidRPr="00CF76AF">
              <w:rPr>
                <w:spacing w:val="-13"/>
                <w:sz w:val="24"/>
              </w:rPr>
              <w:t xml:space="preserve"> </w:t>
            </w:r>
            <w:r w:rsidRPr="00CF76AF">
              <w:rPr>
                <w:sz w:val="24"/>
              </w:rPr>
              <w:t>driver</w:t>
            </w:r>
            <w:r w:rsidRPr="00CF76AF">
              <w:rPr>
                <w:spacing w:val="-11"/>
                <w:sz w:val="24"/>
              </w:rPr>
              <w:t xml:space="preserve"> </w:t>
            </w:r>
            <w:r w:rsidRPr="00CF76AF">
              <w:rPr>
                <w:sz w:val="24"/>
              </w:rPr>
              <w:t xml:space="preserve">registrations. </w:t>
            </w:r>
          </w:p>
          <w:p w14:paraId="0397012E" w14:textId="71C9C9CA" w:rsidR="00CF76AF" w:rsidRPr="00CF76AF" w:rsidRDefault="00CF76AF" w:rsidP="00CF76AF">
            <w:pPr>
              <w:pStyle w:val="TableParagraph"/>
              <w:ind w:right="4760"/>
              <w:jc w:val="both"/>
              <w:rPr>
                <w:sz w:val="24"/>
              </w:rPr>
            </w:pPr>
            <w:r w:rsidRPr="00CF76AF">
              <w:rPr>
                <w:sz w:val="24"/>
              </w:rPr>
              <w:t>System Response: Lists all unverified drivers.</w:t>
            </w:r>
          </w:p>
          <w:p w14:paraId="5314ECA5" w14:textId="77777777" w:rsidR="00CF76AF" w:rsidRPr="00CF76AF" w:rsidRDefault="00CF76AF" w:rsidP="00CF76AF">
            <w:pPr>
              <w:pStyle w:val="TableParagraph"/>
              <w:ind w:right="5356"/>
              <w:jc w:val="both"/>
              <w:rPr>
                <w:sz w:val="24"/>
              </w:rPr>
            </w:pPr>
            <w:r w:rsidRPr="00CF76AF">
              <w:rPr>
                <w:sz w:val="24"/>
              </w:rPr>
              <w:t>User</w:t>
            </w:r>
            <w:r w:rsidRPr="00CF76AF">
              <w:rPr>
                <w:spacing w:val="-12"/>
                <w:sz w:val="24"/>
              </w:rPr>
              <w:t xml:space="preserve"> </w:t>
            </w:r>
            <w:proofErr w:type="gramStart"/>
            <w:r w:rsidRPr="00CF76AF">
              <w:rPr>
                <w:sz w:val="24"/>
              </w:rPr>
              <w:t>Action(</w:t>
            </w:r>
            <w:proofErr w:type="gramEnd"/>
            <w:r w:rsidRPr="00CF76AF">
              <w:rPr>
                <w:sz w:val="24"/>
              </w:rPr>
              <w:t>Step</w:t>
            </w:r>
            <w:r w:rsidRPr="00CF76AF">
              <w:rPr>
                <w:spacing w:val="-9"/>
                <w:sz w:val="24"/>
              </w:rPr>
              <w:t xml:space="preserve"> </w:t>
            </w:r>
            <w:r w:rsidRPr="00CF76AF">
              <w:rPr>
                <w:sz w:val="24"/>
              </w:rPr>
              <w:t>2):</w:t>
            </w:r>
            <w:r w:rsidRPr="00CF76AF">
              <w:rPr>
                <w:spacing w:val="-12"/>
                <w:sz w:val="24"/>
              </w:rPr>
              <w:t xml:space="preserve"> </w:t>
            </w:r>
            <w:r w:rsidRPr="00CF76AF">
              <w:rPr>
                <w:sz w:val="24"/>
              </w:rPr>
              <w:t>Admin</w:t>
            </w:r>
            <w:r w:rsidRPr="00CF76AF">
              <w:rPr>
                <w:spacing w:val="-11"/>
                <w:sz w:val="24"/>
              </w:rPr>
              <w:t xml:space="preserve"> </w:t>
            </w:r>
            <w:r w:rsidRPr="00CF76AF">
              <w:rPr>
                <w:sz w:val="24"/>
              </w:rPr>
              <w:t>checks</w:t>
            </w:r>
            <w:r w:rsidRPr="00CF76AF">
              <w:rPr>
                <w:spacing w:val="-11"/>
                <w:sz w:val="24"/>
              </w:rPr>
              <w:t xml:space="preserve"> </w:t>
            </w:r>
            <w:r w:rsidRPr="00CF76AF">
              <w:rPr>
                <w:sz w:val="24"/>
              </w:rPr>
              <w:t>driver</w:t>
            </w:r>
            <w:r w:rsidRPr="00CF76AF">
              <w:rPr>
                <w:spacing w:val="-10"/>
                <w:sz w:val="24"/>
              </w:rPr>
              <w:t xml:space="preserve"> </w:t>
            </w:r>
            <w:r w:rsidRPr="00CF76AF">
              <w:rPr>
                <w:sz w:val="24"/>
              </w:rPr>
              <w:t>requests. System Response: Displays Driver info.</w:t>
            </w:r>
          </w:p>
          <w:p w14:paraId="64C752DA" w14:textId="77777777" w:rsidR="00CF76AF" w:rsidRPr="00CF76AF" w:rsidRDefault="00CF76AF" w:rsidP="00CF76AF">
            <w:pPr>
              <w:pStyle w:val="TableParagraph"/>
              <w:spacing w:line="269" w:lineRule="exact"/>
              <w:jc w:val="both"/>
              <w:rPr>
                <w:sz w:val="24"/>
              </w:rPr>
            </w:pPr>
            <w:r w:rsidRPr="00CF76AF">
              <w:rPr>
                <w:sz w:val="24"/>
              </w:rPr>
              <w:t>User</w:t>
            </w:r>
            <w:r w:rsidRPr="00CF76AF">
              <w:rPr>
                <w:spacing w:val="-5"/>
                <w:sz w:val="24"/>
              </w:rPr>
              <w:t xml:space="preserve"> </w:t>
            </w:r>
            <w:proofErr w:type="gramStart"/>
            <w:r w:rsidRPr="00CF76AF">
              <w:rPr>
                <w:sz w:val="24"/>
              </w:rPr>
              <w:t>Action(</w:t>
            </w:r>
            <w:proofErr w:type="gramEnd"/>
            <w:r w:rsidRPr="00CF76AF">
              <w:rPr>
                <w:sz w:val="24"/>
              </w:rPr>
              <w:t>Step</w:t>
            </w:r>
            <w:r w:rsidRPr="00CF76AF">
              <w:rPr>
                <w:spacing w:val="-1"/>
                <w:sz w:val="24"/>
              </w:rPr>
              <w:t xml:space="preserve"> </w:t>
            </w:r>
            <w:r w:rsidRPr="00CF76AF">
              <w:rPr>
                <w:sz w:val="24"/>
              </w:rPr>
              <w:t>3):</w:t>
            </w:r>
            <w:r w:rsidRPr="00CF76AF">
              <w:rPr>
                <w:spacing w:val="-4"/>
                <w:sz w:val="24"/>
              </w:rPr>
              <w:t xml:space="preserve"> </w:t>
            </w:r>
            <w:r w:rsidRPr="00CF76AF">
              <w:rPr>
                <w:sz w:val="24"/>
              </w:rPr>
              <w:t>Admin</w:t>
            </w:r>
            <w:r w:rsidRPr="00CF76AF">
              <w:rPr>
                <w:spacing w:val="-4"/>
                <w:sz w:val="24"/>
              </w:rPr>
              <w:t xml:space="preserve"> </w:t>
            </w:r>
            <w:r w:rsidRPr="00CF76AF">
              <w:rPr>
                <w:sz w:val="24"/>
              </w:rPr>
              <w:t>approves</w:t>
            </w:r>
            <w:r w:rsidRPr="00CF76AF">
              <w:rPr>
                <w:spacing w:val="-3"/>
                <w:sz w:val="24"/>
              </w:rPr>
              <w:t xml:space="preserve"> </w:t>
            </w:r>
            <w:r w:rsidRPr="00CF76AF">
              <w:rPr>
                <w:sz w:val="24"/>
              </w:rPr>
              <w:t>or</w:t>
            </w:r>
            <w:r w:rsidRPr="00CF76AF">
              <w:rPr>
                <w:spacing w:val="-5"/>
                <w:sz w:val="24"/>
              </w:rPr>
              <w:t xml:space="preserve"> </w:t>
            </w:r>
            <w:r w:rsidRPr="00CF76AF">
              <w:rPr>
                <w:sz w:val="24"/>
              </w:rPr>
              <w:t xml:space="preserve">rejects </w:t>
            </w:r>
            <w:r w:rsidRPr="00CF76AF">
              <w:rPr>
                <w:spacing w:val="-2"/>
                <w:sz w:val="24"/>
              </w:rPr>
              <w:t>driver.</w:t>
            </w:r>
          </w:p>
          <w:p w14:paraId="553A14D8" w14:textId="4DC25806" w:rsidR="00CF76AF" w:rsidRPr="00CF76AF" w:rsidRDefault="00CF76AF" w:rsidP="00CF76AF">
            <w:pPr>
              <w:jc w:val="both"/>
              <w:rPr>
                <w:rFonts w:ascii="Times New Roman" w:hAnsi="Times New Roman" w:cs="Times New Roman"/>
              </w:rPr>
            </w:pPr>
            <w:r w:rsidRPr="00CF76AF">
              <w:rPr>
                <w:rFonts w:ascii="Times New Roman" w:hAnsi="Times New Roman" w:cs="Times New Roman"/>
              </w:rPr>
              <w:t>System</w:t>
            </w:r>
            <w:r w:rsidRPr="00CF76AF">
              <w:rPr>
                <w:rFonts w:ascii="Times New Roman" w:hAnsi="Times New Roman" w:cs="Times New Roman"/>
                <w:spacing w:val="-7"/>
              </w:rPr>
              <w:t xml:space="preserve"> </w:t>
            </w:r>
            <w:r w:rsidRPr="00CF76AF">
              <w:rPr>
                <w:rFonts w:ascii="Times New Roman" w:hAnsi="Times New Roman" w:cs="Times New Roman"/>
              </w:rPr>
              <w:t>Response:</w:t>
            </w:r>
            <w:r w:rsidRPr="00CF76AF">
              <w:rPr>
                <w:rFonts w:ascii="Times New Roman" w:hAnsi="Times New Roman" w:cs="Times New Roman"/>
                <w:spacing w:val="-1"/>
              </w:rPr>
              <w:t xml:space="preserve"> </w:t>
            </w:r>
            <w:r w:rsidRPr="00CF76AF">
              <w:rPr>
                <w:rFonts w:ascii="Times New Roman" w:hAnsi="Times New Roman" w:cs="Times New Roman"/>
              </w:rPr>
              <w:t>System</w:t>
            </w:r>
            <w:r w:rsidRPr="00CF76AF">
              <w:rPr>
                <w:rFonts w:ascii="Times New Roman" w:hAnsi="Times New Roman" w:cs="Times New Roman"/>
                <w:spacing w:val="-3"/>
              </w:rPr>
              <w:t xml:space="preserve"> </w:t>
            </w:r>
            <w:r w:rsidRPr="00CF76AF">
              <w:rPr>
                <w:rFonts w:ascii="Times New Roman" w:hAnsi="Times New Roman" w:cs="Times New Roman"/>
              </w:rPr>
              <w:t>updates</w:t>
            </w:r>
            <w:r w:rsidRPr="00CF76AF">
              <w:rPr>
                <w:rFonts w:ascii="Times New Roman" w:hAnsi="Times New Roman" w:cs="Times New Roman"/>
                <w:spacing w:val="-2"/>
              </w:rPr>
              <w:t xml:space="preserve"> </w:t>
            </w:r>
            <w:r w:rsidRPr="00CF76AF">
              <w:rPr>
                <w:rFonts w:ascii="Times New Roman" w:hAnsi="Times New Roman" w:cs="Times New Roman"/>
              </w:rPr>
              <w:t>status</w:t>
            </w:r>
            <w:r w:rsidRPr="00CF76AF">
              <w:rPr>
                <w:rFonts w:ascii="Times New Roman" w:hAnsi="Times New Roman" w:cs="Times New Roman"/>
                <w:spacing w:val="-3"/>
              </w:rPr>
              <w:t xml:space="preserve"> </w:t>
            </w:r>
            <w:r w:rsidRPr="00CF76AF">
              <w:rPr>
                <w:rFonts w:ascii="Times New Roman" w:hAnsi="Times New Roman" w:cs="Times New Roman"/>
              </w:rPr>
              <w:t>and</w:t>
            </w:r>
            <w:r w:rsidRPr="00CF76AF">
              <w:rPr>
                <w:rFonts w:ascii="Times New Roman" w:hAnsi="Times New Roman" w:cs="Times New Roman"/>
                <w:spacing w:val="-4"/>
              </w:rPr>
              <w:t xml:space="preserve"> </w:t>
            </w:r>
            <w:r w:rsidRPr="00CF76AF">
              <w:rPr>
                <w:rFonts w:ascii="Times New Roman" w:hAnsi="Times New Roman" w:cs="Times New Roman"/>
              </w:rPr>
              <w:t>sends</w:t>
            </w:r>
            <w:r w:rsidRPr="00CF76AF">
              <w:rPr>
                <w:rFonts w:ascii="Times New Roman" w:hAnsi="Times New Roman" w:cs="Times New Roman"/>
                <w:spacing w:val="-3"/>
              </w:rPr>
              <w:t xml:space="preserve"> </w:t>
            </w:r>
            <w:r w:rsidRPr="00CF76AF">
              <w:rPr>
                <w:rFonts w:ascii="Times New Roman" w:hAnsi="Times New Roman" w:cs="Times New Roman"/>
                <w:spacing w:val="-2"/>
              </w:rPr>
              <w:t>notification.</w:t>
            </w:r>
          </w:p>
        </w:tc>
      </w:tr>
      <w:tr w:rsidR="00CF76AF" w14:paraId="26138384" w14:textId="77777777" w:rsidTr="00CF76AF">
        <w:tc>
          <w:tcPr>
            <w:tcW w:w="9350" w:type="dxa"/>
          </w:tcPr>
          <w:p w14:paraId="1DF39E7A" w14:textId="06C1DE59" w:rsidR="00CF76AF" w:rsidRPr="00CF76AF" w:rsidRDefault="00CF76AF" w:rsidP="00CF76AF">
            <w:pPr>
              <w:jc w:val="both"/>
              <w:rPr>
                <w:rFonts w:ascii="Times New Roman" w:hAnsi="Times New Roman" w:cs="Times New Roman"/>
              </w:rPr>
            </w:pPr>
            <w:r w:rsidRPr="00CF76AF">
              <w:rPr>
                <w:rFonts w:ascii="Times New Roman" w:hAnsi="Times New Roman" w:cs="Times New Roman"/>
              </w:rPr>
              <w:t>Alternate</w:t>
            </w:r>
            <w:r w:rsidRPr="00CF76AF">
              <w:rPr>
                <w:rFonts w:ascii="Times New Roman" w:hAnsi="Times New Roman" w:cs="Times New Roman"/>
                <w:spacing w:val="-13"/>
              </w:rPr>
              <w:t xml:space="preserve"> </w:t>
            </w:r>
            <w:r w:rsidRPr="00CF76AF">
              <w:rPr>
                <w:rFonts w:ascii="Times New Roman" w:hAnsi="Times New Roman" w:cs="Times New Roman"/>
              </w:rPr>
              <w:t>Flow:</w:t>
            </w:r>
            <w:r w:rsidRPr="00CF76AF">
              <w:rPr>
                <w:rFonts w:ascii="Times New Roman" w:hAnsi="Times New Roman" w:cs="Times New Roman"/>
                <w:spacing w:val="-2"/>
              </w:rPr>
              <w:t xml:space="preserve"> </w:t>
            </w:r>
            <w:r w:rsidRPr="00CF76AF">
              <w:rPr>
                <w:rFonts w:ascii="Times New Roman" w:hAnsi="Times New Roman" w:cs="Times New Roman"/>
              </w:rPr>
              <w:t>If</w:t>
            </w:r>
            <w:r w:rsidRPr="00CF76AF">
              <w:rPr>
                <w:rFonts w:ascii="Times New Roman" w:hAnsi="Times New Roman" w:cs="Times New Roman"/>
                <w:spacing w:val="-7"/>
              </w:rPr>
              <w:t xml:space="preserve"> </w:t>
            </w:r>
            <w:r w:rsidRPr="00CF76AF">
              <w:rPr>
                <w:rFonts w:ascii="Times New Roman" w:hAnsi="Times New Roman" w:cs="Times New Roman"/>
              </w:rPr>
              <w:t>incomplete</w:t>
            </w:r>
            <w:r w:rsidRPr="00CF76AF">
              <w:rPr>
                <w:rFonts w:ascii="Times New Roman" w:hAnsi="Times New Roman" w:cs="Times New Roman"/>
                <w:spacing w:val="-2"/>
              </w:rPr>
              <w:t xml:space="preserve"> </w:t>
            </w:r>
            <w:r w:rsidRPr="00CF76AF">
              <w:rPr>
                <w:rFonts w:ascii="Times New Roman" w:hAnsi="Times New Roman" w:cs="Times New Roman"/>
              </w:rPr>
              <w:t>info,</w:t>
            </w:r>
            <w:r w:rsidRPr="00CF76AF">
              <w:rPr>
                <w:rFonts w:ascii="Times New Roman" w:hAnsi="Times New Roman" w:cs="Times New Roman"/>
                <w:spacing w:val="-3"/>
              </w:rPr>
              <w:t xml:space="preserve"> </w:t>
            </w:r>
            <w:r w:rsidRPr="00CF76AF">
              <w:rPr>
                <w:rFonts w:ascii="Times New Roman" w:hAnsi="Times New Roman" w:cs="Times New Roman"/>
              </w:rPr>
              <w:t>system</w:t>
            </w:r>
            <w:r w:rsidRPr="00CF76AF">
              <w:rPr>
                <w:rFonts w:ascii="Times New Roman" w:hAnsi="Times New Roman" w:cs="Times New Roman"/>
                <w:spacing w:val="-3"/>
              </w:rPr>
              <w:t xml:space="preserve"> </w:t>
            </w:r>
            <w:r w:rsidRPr="00CF76AF">
              <w:rPr>
                <w:rFonts w:ascii="Times New Roman" w:hAnsi="Times New Roman" w:cs="Times New Roman"/>
              </w:rPr>
              <w:t>allows</w:t>
            </w:r>
            <w:r w:rsidRPr="00CF76AF">
              <w:rPr>
                <w:rFonts w:ascii="Times New Roman" w:hAnsi="Times New Roman" w:cs="Times New Roman"/>
                <w:spacing w:val="-2"/>
              </w:rPr>
              <w:t xml:space="preserve"> </w:t>
            </w:r>
            <w:r w:rsidRPr="00CF76AF">
              <w:rPr>
                <w:rFonts w:ascii="Times New Roman" w:hAnsi="Times New Roman" w:cs="Times New Roman"/>
              </w:rPr>
              <w:t>admin</w:t>
            </w:r>
            <w:r w:rsidRPr="00CF76AF">
              <w:rPr>
                <w:rFonts w:ascii="Times New Roman" w:hAnsi="Times New Roman" w:cs="Times New Roman"/>
                <w:spacing w:val="-3"/>
              </w:rPr>
              <w:t xml:space="preserve"> </w:t>
            </w:r>
            <w:r w:rsidRPr="00CF76AF">
              <w:rPr>
                <w:rFonts w:ascii="Times New Roman" w:hAnsi="Times New Roman" w:cs="Times New Roman"/>
              </w:rPr>
              <w:t>to</w:t>
            </w:r>
            <w:r w:rsidRPr="00CF76AF">
              <w:rPr>
                <w:rFonts w:ascii="Times New Roman" w:hAnsi="Times New Roman" w:cs="Times New Roman"/>
                <w:spacing w:val="-1"/>
              </w:rPr>
              <w:t xml:space="preserve"> </w:t>
            </w:r>
            <w:r w:rsidRPr="00CF76AF">
              <w:rPr>
                <w:rFonts w:ascii="Times New Roman" w:hAnsi="Times New Roman" w:cs="Times New Roman"/>
              </w:rPr>
              <w:t>request</w:t>
            </w:r>
            <w:r w:rsidRPr="00CF76AF">
              <w:rPr>
                <w:rFonts w:ascii="Times New Roman" w:hAnsi="Times New Roman" w:cs="Times New Roman"/>
                <w:spacing w:val="-3"/>
              </w:rPr>
              <w:t xml:space="preserve"> </w:t>
            </w:r>
            <w:r w:rsidRPr="00CF76AF">
              <w:rPr>
                <w:rFonts w:ascii="Times New Roman" w:hAnsi="Times New Roman" w:cs="Times New Roman"/>
              </w:rPr>
              <w:t>more</w:t>
            </w:r>
            <w:r w:rsidRPr="00CF76AF">
              <w:rPr>
                <w:rFonts w:ascii="Times New Roman" w:hAnsi="Times New Roman" w:cs="Times New Roman"/>
                <w:spacing w:val="-6"/>
              </w:rPr>
              <w:t xml:space="preserve"> </w:t>
            </w:r>
            <w:r w:rsidRPr="00CF76AF">
              <w:rPr>
                <w:rFonts w:ascii="Times New Roman" w:hAnsi="Times New Roman" w:cs="Times New Roman"/>
                <w:spacing w:val="-2"/>
              </w:rPr>
              <w:t>data.</w:t>
            </w:r>
          </w:p>
        </w:tc>
      </w:tr>
      <w:tr w:rsidR="00CF76AF" w14:paraId="6CBF27CF" w14:textId="77777777" w:rsidTr="00CF76AF">
        <w:tc>
          <w:tcPr>
            <w:tcW w:w="9350" w:type="dxa"/>
          </w:tcPr>
          <w:p w14:paraId="13DEFDE6" w14:textId="567BACCF" w:rsidR="00CF76AF" w:rsidRPr="00CF76AF" w:rsidRDefault="00CF76AF" w:rsidP="00CF76AF">
            <w:pPr>
              <w:jc w:val="both"/>
              <w:rPr>
                <w:rFonts w:ascii="Times New Roman" w:hAnsi="Times New Roman" w:cs="Times New Roman"/>
              </w:rPr>
            </w:pPr>
            <w:r w:rsidRPr="00CF76AF">
              <w:rPr>
                <w:rFonts w:ascii="Times New Roman" w:hAnsi="Times New Roman" w:cs="Times New Roman"/>
              </w:rPr>
              <w:t>Exception</w:t>
            </w:r>
            <w:r w:rsidRPr="00CF76AF">
              <w:rPr>
                <w:rFonts w:ascii="Times New Roman" w:hAnsi="Times New Roman" w:cs="Times New Roman"/>
                <w:spacing w:val="-7"/>
              </w:rPr>
              <w:t xml:space="preserve"> </w:t>
            </w:r>
            <w:r w:rsidRPr="00CF76AF">
              <w:rPr>
                <w:rFonts w:ascii="Times New Roman" w:hAnsi="Times New Roman" w:cs="Times New Roman"/>
              </w:rPr>
              <w:t>Flow:</w:t>
            </w:r>
            <w:r w:rsidRPr="00CF76AF">
              <w:rPr>
                <w:rFonts w:ascii="Times New Roman" w:hAnsi="Times New Roman" w:cs="Times New Roman"/>
                <w:spacing w:val="-2"/>
              </w:rPr>
              <w:t xml:space="preserve"> </w:t>
            </w:r>
            <w:r w:rsidRPr="00CF76AF">
              <w:rPr>
                <w:rFonts w:ascii="Times New Roman" w:hAnsi="Times New Roman" w:cs="Times New Roman"/>
              </w:rPr>
              <w:t>If</w:t>
            </w:r>
            <w:r w:rsidRPr="00CF76AF">
              <w:rPr>
                <w:rFonts w:ascii="Times New Roman" w:hAnsi="Times New Roman" w:cs="Times New Roman"/>
                <w:spacing w:val="-6"/>
              </w:rPr>
              <w:t xml:space="preserve"> </w:t>
            </w:r>
            <w:r w:rsidRPr="00CF76AF">
              <w:rPr>
                <w:rFonts w:ascii="Times New Roman" w:hAnsi="Times New Roman" w:cs="Times New Roman"/>
              </w:rPr>
              <w:t>update</w:t>
            </w:r>
            <w:r w:rsidRPr="00CF76AF">
              <w:rPr>
                <w:rFonts w:ascii="Times New Roman" w:hAnsi="Times New Roman" w:cs="Times New Roman"/>
                <w:spacing w:val="-3"/>
              </w:rPr>
              <w:t xml:space="preserve"> </w:t>
            </w:r>
            <w:r w:rsidRPr="00CF76AF">
              <w:rPr>
                <w:rFonts w:ascii="Times New Roman" w:hAnsi="Times New Roman" w:cs="Times New Roman"/>
              </w:rPr>
              <w:t>fails,</w:t>
            </w:r>
            <w:r w:rsidRPr="00CF76AF">
              <w:rPr>
                <w:rFonts w:ascii="Times New Roman" w:hAnsi="Times New Roman" w:cs="Times New Roman"/>
                <w:spacing w:val="-5"/>
              </w:rPr>
              <w:t xml:space="preserve"> </w:t>
            </w:r>
            <w:r w:rsidRPr="00CF76AF">
              <w:rPr>
                <w:rFonts w:ascii="Times New Roman" w:hAnsi="Times New Roman" w:cs="Times New Roman"/>
              </w:rPr>
              <w:t>shows</w:t>
            </w:r>
            <w:r w:rsidRPr="00CF76AF">
              <w:rPr>
                <w:rFonts w:ascii="Times New Roman" w:hAnsi="Times New Roman" w:cs="Times New Roman"/>
                <w:spacing w:val="-5"/>
              </w:rPr>
              <w:t xml:space="preserve"> </w:t>
            </w:r>
            <w:r w:rsidRPr="00CF76AF">
              <w:rPr>
                <w:rFonts w:ascii="Times New Roman" w:hAnsi="Times New Roman" w:cs="Times New Roman"/>
              </w:rPr>
              <w:t>“Error</w:t>
            </w:r>
            <w:r w:rsidRPr="00CF76AF">
              <w:rPr>
                <w:rFonts w:ascii="Times New Roman" w:hAnsi="Times New Roman" w:cs="Times New Roman"/>
                <w:spacing w:val="-8"/>
              </w:rPr>
              <w:t xml:space="preserve"> </w:t>
            </w:r>
            <w:r w:rsidRPr="00CF76AF">
              <w:rPr>
                <w:rFonts w:ascii="Times New Roman" w:hAnsi="Times New Roman" w:cs="Times New Roman"/>
              </w:rPr>
              <w:t>in</w:t>
            </w:r>
            <w:r w:rsidRPr="00CF76AF">
              <w:rPr>
                <w:rFonts w:ascii="Times New Roman" w:hAnsi="Times New Roman" w:cs="Times New Roman"/>
                <w:spacing w:val="-2"/>
              </w:rPr>
              <w:t xml:space="preserve"> </w:t>
            </w:r>
            <w:r w:rsidRPr="00CF76AF">
              <w:rPr>
                <w:rFonts w:ascii="Times New Roman" w:hAnsi="Times New Roman" w:cs="Times New Roman"/>
              </w:rPr>
              <w:t>approval</w:t>
            </w:r>
            <w:r w:rsidRPr="00CF76AF">
              <w:rPr>
                <w:rFonts w:ascii="Times New Roman" w:hAnsi="Times New Roman" w:cs="Times New Roman"/>
                <w:spacing w:val="-2"/>
              </w:rPr>
              <w:t xml:space="preserve"> process.”</w:t>
            </w:r>
          </w:p>
        </w:tc>
      </w:tr>
      <w:tr w:rsidR="00CF76AF" w14:paraId="3B928FE2" w14:textId="77777777" w:rsidTr="00CF76AF">
        <w:tc>
          <w:tcPr>
            <w:tcW w:w="9350" w:type="dxa"/>
          </w:tcPr>
          <w:p w14:paraId="219711CC" w14:textId="61A16F0B" w:rsidR="00CF76AF" w:rsidRPr="00CF76AF" w:rsidRDefault="00CF76AF" w:rsidP="00CF76AF">
            <w:pPr>
              <w:jc w:val="both"/>
              <w:rPr>
                <w:rFonts w:ascii="Times New Roman" w:hAnsi="Times New Roman" w:cs="Times New Roman"/>
              </w:rPr>
            </w:pPr>
            <w:r w:rsidRPr="00CF76AF">
              <w:rPr>
                <w:rFonts w:ascii="Times New Roman" w:hAnsi="Times New Roman" w:cs="Times New Roman"/>
              </w:rPr>
              <w:t>Post-Condition:</w:t>
            </w:r>
            <w:r w:rsidRPr="00CF76AF">
              <w:rPr>
                <w:rFonts w:ascii="Times New Roman" w:hAnsi="Times New Roman" w:cs="Times New Roman"/>
                <w:spacing w:val="-12"/>
              </w:rPr>
              <w:t xml:space="preserve"> </w:t>
            </w:r>
            <w:r w:rsidRPr="00CF76AF">
              <w:rPr>
                <w:rFonts w:ascii="Times New Roman" w:hAnsi="Times New Roman" w:cs="Times New Roman"/>
              </w:rPr>
              <w:t>Driver’s</w:t>
            </w:r>
            <w:r w:rsidRPr="00CF76AF">
              <w:rPr>
                <w:rFonts w:ascii="Times New Roman" w:hAnsi="Times New Roman" w:cs="Times New Roman"/>
                <w:spacing w:val="-5"/>
              </w:rPr>
              <w:t xml:space="preserve"> </w:t>
            </w:r>
            <w:r w:rsidRPr="00CF76AF">
              <w:rPr>
                <w:rFonts w:ascii="Times New Roman" w:hAnsi="Times New Roman" w:cs="Times New Roman"/>
              </w:rPr>
              <w:t>account</w:t>
            </w:r>
            <w:r w:rsidRPr="00CF76AF">
              <w:rPr>
                <w:rFonts w:ascii="Times New Roman" w:hAnsi="Times New Roman" w:cs="Times New Roman"/>
                <w:spacing w:val="-9"/>
              </w:rPr>
              <w:t xml:space="preserve"> </w:t>
            </w:r>
            <w:r w:rsidRPr="00CF76AF">
              <w:rPr>
                <w:rFonts w:ascii="Times New Roman" w:hAnsi="Times New Roman" w:cs="Times New Roman"/>
              </w:rPr>
              <w:t>becomes</w:t>
            </w:r>
            <w:r w:rsidRPr="00CF76AF">
              <w:rPr>
                <w:rFonts w:ascii="Times New Roman" w:hAnsi="Times New Roman" w:cs="Times New Roman"/>
                <w:spacing w:val="-10"/>
              </w:rPr>
              <w:t xml:space="preserve"> </w:t>
            </w:r>
            <w:r w:rsidRPr="00CF76AF">
              <w:rPr>
                <w:rFonts w:ascii="Times New Roman" w:hAnsi="Times New Roman" w:cs="Times New Roman"/>
              </w:rPr>
              <w:t>active</w:t>
            </w:r>
            <w:r w:rsidRPr="00CF76AF">
              <w:rPr>
                <w:rFonts w:ascii="Times New Roman" w:hAnsi="Times New Roman" w:cs="Times New Roman"/>
                <w:spacing w:val="-10"/>
              </w:rPr>
              <w:t xml:space="preserve"> </w:t>
            </w:r>
            <w:r w:rsidRPr="00CF76AF">
              <w:rPr>
                <w:rFonts w:ascii="Times New Roman" w:hAnsi="Times New Roman" w:cs="Times New Roman"/>
              </w:rPr>
              <w:t>upon</w:t>
            </w:r>
            <w:r w:rsidRPr="00CF76AF">
              <w:rPr>
                <w:rFonts w:ascii="Times New Roman" w:hAnsi="Times New Roman" w:cs="Times New Roman"/>
                <w:spacing w:val="-7"/>
              </w:rPr>
              <w:t xml:space="preserve"> </w:t>
            </w:r>
            <w:r w:rsidRPr="00CF76AF">
              <w:rPr>
                <w:rFonts w:ascii="Times New Roman" w:hAnsi="Times New Roman" w:cs="Times New Roman"/>
                <w:spacing w:val="-2"/>
              </w:rPr>
              <w:t>approval.</w:t>
            </w:r>
          </w:p>
        </w:tc>
      </w:tr>
    </w:tbl>
    <w:p w14:paraId="3B873519" w14:textId="77777777" w:rsidR="00FB3859" w:rsidRDefault="00FB3859" w:rsidP="00FB3859">
      <w:pPr>
        <w:pStyle w:val="Heading3"/>
        <w:numPr>
          <w:ilvl w:val="2"/>
          <w:numId w:val="25"/>
        </w:numPr>
        <w:rPr>
          <w:rFonts w:ascii="Times New Roman" w:hAnsi="Times New Roman" w:cs="Times New Roman"/>
          <w:b/>
          <w:bCs/>
          <w:color w:val="auto"/>
          <w:sz w:val="24"/>
          <w:szCs w:val="24"/>
        </w:rPr>
      </w:pPr>
      <w:bookmarkStart w:id="193" w:name="_Toc233405285"/>
      <w:r w:rsidRPr="0031094A">
        <w:rPr>
          <w:rFonts w:ascii="Times New Roman" w:hAnsi="Times New Roman" w:cs="Times New Roman"/>
          <w:b/>
          <w:bCs/>
          <w:color w:val="auto"/>
          <w:sz w:val="24"/>
          <w:szCs w:val="24"/>
        </w:rPr>
        <w:t>Functional Requirements</w:t>
      </w:r>
      <w:bookmarkEnd w:id="193"/>
    </w:p>
    <w:tbl>
      <w:tblPr>
        <w:tblStyle w:val="TableGrid"/>
        <w:tblW w:w="0" w:type="auto"/>
        <w:tblLook w:val="04A0" w:firstRow="1" w:lastRow="0" w:firstColumn="1" w:lastColumn="0" w:noHBand="0" w:noVBand="1"/>
      </w:tblPr>
      <w:tblGrid>
        <w:gridCol w:w="1345"/>
        <w:gridCol w:w="3329"/>
        <w:gridCol w:w="2338"/>
        <w:gridCol w:w="2338"/>
      </w:tblGrid>
      <w:tr w:rsidR="008E342D" w14:paraId="518D60BD" w14:textId="77777777" w:rsidTr="008E342D">
        <w:tc>
          <w:tcPr>
            <w:tcW w:w="1345" w:type="dxa"/>
          </w:tcPr>
          <w:p w14:paraId="799615E8" w14:textId="1BAA3FD6" w:rsidR="008E342D" w:rsidRPr="008E342D" w:rsidRDefault="008E342D" w:rsidP="008E342D">
            <w:pPr>
              <w:jc w:val="center"/>
              <w:rPr>
                <w:rFonts w:ascii="Times New Roman" w:hAnsi="Times New Roman" w:cs="Times New Roman"/>
              </w:rPr>
            </w:pPr>
            <w:r w:rsidRPr="008E342D">
              <w:rPr>
                <w:rFonts w:ascii="Times New Roman" w:hAnsi="Times New Roman" w:cs="Times New Roman"/>
              </w:rPr>
              <w:t>Req</w:t>
            </w:r>
            <w:r w:rsidRPr="008E342D">
              <w:rPr>
                <w:rFonts w:ascii="Times New Roman" w:hAnsi="Times New Roman" w:cs="Times New Roman"/>
                <w:spacing w:val="-1"/>
              </w:rPr>
              <w:t xml:space="preserve"> </w:t>
            </w:r>
            <w:r w:rsidRPr="008E342D">
              <w:rPr>
                <w:rFonts w:ascii="Times New Roman" w:hAnsi="Times New Roman" w:cs="Times New Roman"/>
                <w:spacing w:val="-5"/>
              </w:rPr>
              <w:t>ID</w:t>
            </w:r>
          </w:p>
        </w:tc>
        <w:tc>
          <w:tcPr>
            <w:tcW w:w="3329" w:type="dxa"/>
          </w:tcPr>
          <w:p w14:paraId="0DD3632A" w14:textId="6D5FABBD"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2"/>
              </w:rPr>
              <w:t>Description</w:t>
            </w:r>
          </w:p>
        </w:tc>
        <w:tc>
          <w:tcPr>
            <w:tcW w:w="2338" w:type="dxa"/>
          </w:tcPr>
          <w:p w14:paraId="018FFBBB" w14:textId="0A4C57F1"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2"/>
              </w:rPr>
              <w:t>Priority</w:t>
            </w:r>
          </w:p>
        </w:tc>
        <w:tc>
          <w:tcPr>
            <w:tcW w:w="2338" w:type="dxa"/>
          </w:tcPr>
          <w:p w14:paraId="0BB8F4A0" w14:textId="2DD669C8"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2"/>
              </w:rPr>
              <w:t>Status</w:t>
            </w:r>
          </w:p>
        </w:tc>
      </w:tr>
      <w:tr w:rsidR="008E342D" w14:paraId="0E455EB8" w14:textId="77777777" w:rsidTr="008E342D">
        <w:tc>
          <w:tcPr>
            <w:tcW w:w="1345" w:type="dxa"/>
          </w:tcPr>
          <w:p w14:paraId="37C503FF" w14:textId="15A4DE19" w:rsidR="008E342D" w:rsidRPr="008E342D" w:rsidRDefault="008E342D" w:rsidP="008E342D">
            <w:pPr>
              <w:jc w:val="center"/>
              <w:rPr>
                <w:rFonts w:ascii="Times New Roman" w:hAnsi="Times New Roman" w:cs="Times New Roman"/>
              </w:rPr>
            </w:pPr>
            <w:r w:rsidRPr="008E342D">
              <w:rPr>
                <w:rFonts w:ascii="Times New Roman" w:hAnsi="Times New Roman" w:cs="Times New Roman"/>
              </w:rPr>
              <w:t>Req</w:t>
            </w:r>
            <w:r w:rsidRPr="008E342D">
              <w:rPr>
                <w:rFonts w:ascii="Times New Roman" w:hAnsi="Times New Roman" w:cs="Times New Roman"/>
                <w:spacing w:val="-1"/>
              </w:rPr>
              <w:t xml:space="preserve"> </w:t>
            </w:r>
            <w:r w:rsidRPr="008E342D">
              <w:rPr>
                <w:rFonts w:ascii="Times New Roman" w:hAnsi="Times New Roman" w:cs="Times New Roman"/>
                <w:spacing w:val="-10"/>
              </w:rPr>
              <w:t>1</w:t>
            </w:r>
          </w:p>
        </w:tc>
        <w:tc>
          <w:tcPr>
            <w:tcW w:w="3329" w:type="dxa"/>
          </w:tcPr>
          <w:p w14:paraId="1C371AD1" w14:textId="70E920A6" w:rsidR="008E342D" w:rsidRPr="008E342D" w:rsidRDefault="008E342D" w:rsidP="008E342D">
            <w:pPr>
              <w:jc w:val="center"/>
              <w:rPr>
                <w:rFonts w:ascii="Times New Roman" w:hAnsi="Times New Roman" w:cs="Times New Roman"/>
              </w:rPr>
            </w:pPr>
            <w:r w:rsidRPr="008E342D">
              <w:rPr>
                <w:rFonts w:ascii="Times New Roman" w:hAnsi="Times New Roman" w:cs="Times New Roman"/>
              </w:rPr>
              <w:t>Display</w:t>
            </w:r>
            <w:r w:rsidRPr="008E342D">
              <w:rPr>
                <w:rFonts w:ascii="Times New Roman" w:hAnsi="Times New Roman" w:cs="Times New Roman"/>
                <w:spacing w:val="-5"/>
              </w:rPr>
              <w:t xml:space="preserve"> </w:t>
            </w:r>
            <w:r w:rsidRPr="008E342D">
              <w:rPr>
                <w:rFonts w:ascii="Times New Roman" w:hAnsi="Times New Roman" w:cs="Times New Roman"/>
              </w:rPr>
              <w:t>all</w:t>
            </w:r>
            <w:r w:rsidRPr="008E342D">
              <w:rPr>
                <w:rFonts w:ascii="Times New Roman" w:hAnsi="Times New Roman" w:cs="Times New Roman"/>
                <w:spacing w:val="1"/>
              </w:rPr>
              <w:t xml:space="preserve"> </w:t>
            </w:r>
            <w:r w:rsidRPr="008E342D">
              <w:rPr>
                <w:rFonts w:ascii="Times New Roman" w:hAnsi="Times New Roman" w:cs="Times New Roman"/>
              </w:rPr>
              <w:t>pending</w:t>
            </w:r>
            <w:r w:rsidRPr="008E342D">
              <w:rPr>
                <w:rFonts w:ascii="Times New Roman" w:hAnsi="Times New Roman" w:cs="Times New Roman"/>
                <w:spacing w:val="-4"/>
              </w:rPr>
              <w:t xml:space="preserve"> </w:t>
            </w:r>
            <w:r w:rsidRPr="008E342D">
              <w:rPr>
                <w:rFonts w:ascii="Times New Roman" w:hAnsi="Times New Roman" w:cs="Times New Roman"/>
              </w:rPr>
              <w:t xml:space="preserve">driver </w:t>
            </w:r>
            <w:r w:rsidRPr="008E342D">
              <w:rPr>
                <w:rFonts w:ascii="Times New Roman" w:hAnsi="Times New Roman" w:cs="Times New Roman"/>
                <w:spacing w:val="-2"/>
              </w:rPr>
              <w:t>registrations.</w:t>
            </w:r>
          </w:p>
        </w:tc>
        <w:tc>
          <w:tcPr>
            <w:tcW w:w="2338" w:type="dxa"/>
          </w:tcPr>
          <w:p w14:paraId="090C7ADA" w14:textId="3A9669A8"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4"/>
              </w:rPr>
              <w:t>High</w:t>
            </w:r>
          </w:p>
        </w:tc>
        <w:tc>
          <w:tcPr>
            <w:tcW w:w="2338" w:type="dxa"/>
          </w:tcPr>
          <w:p w14:paraId="3ED1B624" w14:textId="3760147E"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2"/>
              </w:rPr>
              <w:t>Pending</w:t>
            </w:r>
          </w:p>
        </w:tc>
      </w:tr>
      <w:tr w:rsidR="008E342D" w14:paraId="201FDFC9" w14:textId="77777777" w:rsidTr="008E342D">
        <w:tc>
          <w:tcPr>
            <w:tcW w:w="1345" w:type="dxa"/>
          </w:tcPr>
          <w:p w14:paraId="164F71F1" w14:textId="7BFF0408" w:rsidR="008E342D" w:rsidRPr="008E342D" w:rsidRDefault="008E342D" w:rsidP="008E342D">
            <w:pPr>
              <w:jc w:val="center"/>
              <w:rPr>
                <w:rFonts w:ascii="Times New Roman" w:hAnsi="Times New Roman" w:cs="Times New Roman"/>
              </w:rPr>
            </w:pPr>
            <w:r w:rsidRPr="008E342D">
              <w:rPr>
                <w:rFonts w:ascii="Times New Roman" w:hAnsi="Times New Roman" w:cs="Times New Roman"/>
              </w:rPr>
              <w:t>Req</w:t>
            </w:r>
            <w:r w:rsidRPr="008E342D">
              <w:rPr>
                <w:rFonts w:ascii="Times New Roman" w:hAnsi="Times New Roman" w:cs="Times New Roman"/>
                <w:spacing w:val="-1"/>
              </w:rPr>
              <w:t xml:space="preserve"> </w:t>
            </w:r>
            <w:r w:rsidRPr="008E342D">
              <w:rPr>
                <w:rFonts w:ascii="Times New Roman" w:hAnsi="Times New Roman" w:cs="Times New Roman"/>
                <w:spacing w:val="-10"/>
              </w:rPr>
              <w:t>2</w:t>
            </w:r>
          </w:p>
        </w:tc>
        <w:tc>
          <w:tcPr>
            <w:tcW w:w="3329" w:type="dxa"/>
          </w:tcPr>
          <w:p w14:paraId="00D2EDC4" w14:textId="014A9415" w:rsidR="008E342D" w:rsidRPr="008E342D" w:rsidRDefault="008E342D" w:rsidP="008E342D">
            <w:pPr>
              <w:jc w:val="center"/>
              <w:rPr>
                <w:rFonts w:ascii="Times New Roman" w:hAnsi="Times New Roman" w:cs="Times New Roman"/>
              </w:rPr>
            </w:pPr>
            <w:r w:rsidRPr="008E342D">
              <w:rPr>
                <w:rFonts w:ascii="Times New Roman" w:hAnsi="Times New Roman" w:cs="Times New Roman"/>
              </w:rPr>
              <w:t>Allow</w:t>
            </w:r>
            <w:r w:rsidRPr="008E342D">
              <w:rPr>
                <w:rFonts w:ascii="Times New Roman" w:hAnsi="Times New Roman" w:cs="Times New Roman"/>
                <w:spacing w:val="-4"/>
              </w:rPr>
              <w:t xml:space="preserve"> </w:t>
            </w:r>
            <w:r w:rsidRPr="008E342D">
              <w:rPr>
                <w:rFonts w:ascii="Times New Roman" w:hAnsi="Times New Roman" w:cs="Times New Roman"/>
              </w:rPr>
              <w:t>admin</w:t>
            </w:r>
            <w:r w:rsidRPr="008E342D">
              <w:rPr>
                <w:rFonts w:ascii="Times New Roman" w:hAnsi="Times New Roman" w:cs="Times New Roman"/>
                <w:spacing w:val="-3"/>
              </w:rPr>
              <w:t xml:space="preserve"> </w:t>
            </w:r>
            <w:r w:rsidRPr="008E342D">
              <w:rPr>
                <w:rFonts w:ascii="Times New Roman" w:hAnsi="Times New Roman" w:cs="Times New Roman"/>
              </w:rPr>
              <w:t>to</w:t>
            </w:r>
            <w:r w:rsidRPr="008E342D">
              <w:rPr>
                <w:rFonts w:ascii="Times New Roman" w:hAnsi="Times New Roman" w:cs="Times New Roman"/>
                <w:spacing w:val="-4"/>
              </w:rPr>
              <w:t xml:space="preserve"> </w:t>
            </w:r>
            <w:r w:rsidRPr="008E342D">
              <w:rPr>
                <w:rFonts w:ascii="Times New Roman" w:hAnsi="Times New Roman" w:cs="Times New Roman"/>
              </w:rPr>
              <w:t>view</w:t>
            </w:r>
            <w:r w:rsidRPr="008E342D">
              <w:rPr>
                <w:rFonts w:ascii="Times New Roman" w:hAnsi="Times New Roman" w:cs="Times New Roman"/>
                <w:spacing w:val="-3"/>
              </w:rPr>
              <w:t xml:space="preserve"> </w:t>
            </w:r>
            <w:r w:rsidRPr="008E342D">
              <w:rPr>
                <w:rFonts w:ascii="Times New Roman" w:hAnsi="Times New Roman" w:cs="Times New Roman"/>
              </w:rPr>
              <w:t>driver</w:t>
            </w:r>
            <w:r w:rsidRPr="008E342D">
              <w:rPr>
                <w:rFonts w:ascii="Times New Roman" w:hAnsi="Times New Roman" w:cs="Times New Roman"/>
                <w:spacing w:val="-7"/>
              </w:rPr>
              <w:t xml:space="preserve"> </w:t>
            </w:r>
            <w:r w:rsidRPr="008E342D">
              <w:rPr>
                <w:rFonts w:ascii="Times New Roman" w:hAnsi="Times New Roman" w:cs="Times New Roman"/>
              </w:rPr>
              <w:t xml:space="preserve">verification </w:t>
            </w:r>
            <w:r w:rsidRPr="008E342D">
              <w:rPr>
                <w:rFonts w:ascii="Times New Roman" w:hAnsi="Times New Roman" w:cs="Times New Roman"/>
                <w:spacing w:val="-2"/>
              </w:rPr>
              <w:t>documents.</w:t>
            </w:r>
          </w:p>
        </w:tc>
        <w:tc>
          <w:tcPr>
            <w:tcW w:w="2338" w:type="dxa"/>
          </w:tcPr>
          <w:p w14:paraId="36F8290F" w14:textId="251F8FC5"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4"/>
              </w:rPr>
              <w:t>High</w:t>
            </w:r>
          </w:p>
        </w:tc>
        <w:tc>
          <w:tcPr>
            <w:tcW w:w="2338" w:type="dxa"/>
          </w:tcPr>
          <w:p w14:paraId="694BE868" w14:textId="46DB3D80"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2"/>
              </w:rPr>
              <w:t>Pending</w:t>
            </w:r>
          </w:p>
        </w:tc>
      </w:tr>
      <w:tr w:rsidR="008E342D" w14:paraId="2C35254D" w14:textId="77777777" w:rsidTr="008E342D">
        <w:tc>
          <w:tcPr>
            <w:tcW w:w="1345" w:type="dxa"/>
          </w:tcPr>
          <w:p w14:paraId="01D8DB1E" w14:textId="63D34109" w:rsidR="008E342D" w:rsidRPr="008E342D" w:rsidRDefault="008E342D" w:rsidP="008E342D">
            <w:pPr>
              <w:jc w:val="center"/>
              <w:rPr>
                <w:rFonts w:ascii="Times New Roman" w:hAnsi="Times New Roman" w:cs="Times New Roman"/>
              </w:rPr>
            </w:pPr>
            <w:r w:rsidRPr="008E342D">
              <w:rPr>
                <w:rFonts w:ascii="Times New Roman" w:hAnsi="Times New Roman" w:cs="Times New Roman"/>
              </w:rPr>
              <w:t>Req</w:t>
            </w:r>
            <w:r w:rsidRPr="008E342D">
              <w:rPr>
                <w:rFonts w:ascii="Times New Roman" w:hAnsi="Times New Roman" w:cs="Times New Roman"/>
                <w:spacing w:val="-1"/>
              </w:rPr>
              <w:t xml:space="preserve"> </w:t>
            </w:r>
            <w:r w:rsidRPr="008E342D">
              <w:rPr>
                <w:rFonts w:ascii="Times New Roman" w:hAnsi="Times New Roman" w:cs="Times New Roman"/>
                <w:spacing w:val="-10"/>
              </w:rPr>
              <w:t>3</w:t>
            </w:r>
          </w:p>
        </w:tc>
        <w:tc>
          <w:tcPr>
            <w:tcW w:w="3329" w:type="dxa"/>
          </w:tcPr>
          <w:p w14:paraId="775AD11B" w14:textId="3A72DD39" w:rsidR="008E342D" w:rsidRPr="008E342D" w:rsidRDefault="008E342D" w:rsidP="008E342D">
            <w:pPr>
              <w:jc w:val="center"/>
              <w:rPr>
                <w:rFonts w:ascii="Times New Roman" w:hAnsi="Times New Roman" w:cs="Times New Roman"/>
              </w:rPr>
            </w:pPr>
            <w:r w:rsidRPr="008E342D">
              <w:rPr>
                <w:rFonts w:ascii="Times New Roman" w:hAnsi="Times New Roman" w:cs="Times New Roman"/>
              </w:rPr>
              <w:t>Enable</w:t>
            </w:r>
            <w:r w:rsidRPr="008E342D">
              <w:rPr>
                <w:rFonts w:ascii="Times New Roman" w:hAnsi="Times New Roman" w:cs="Times New Roman"/>
                <w:spacing w:val="-6"/>
              </w:rPr>
              <w:t xml:space="preserve"> </w:t>
            </w:r>
            <w:r w:rsidRPr="008E342D">
              <w:rPr>
                <w:rFonts w:ascii="Times New Roman" w:hAnsi="Times New Roman" w:cs="Times New Roman"/>
              </w:rPr>
              <w:t>approve/reject</w:t>
            </w:r>
            <w:r w:rsidRPr="008E342D">
              <w:rPr>
                <w:rFonts w:ascii="Times New Roman" w:hAnsi="Times New Roman" w:cs="Times New Roman"/>
                <w:spacing w:val="-3"/>
              </w:rPr>
              <w:t xml:space="preserve"> </w:t>
            </w:r>
            <w:r w:rsidRPr="008E342D">
              <w:rPr>
                <w:rFonts w:ascii="Times New Roman" w:hAnsi="Times New Roman" w:cs="Times New Roman"/>
                <w:spacing w:val="-2"/>
              </w:rPr>
              <w:t>functionality.</w:t>
            </w:r>
          </w:p>
        </w:tc>
        <w:tc>
          <w:tcPr>
            <w:tcW w:w="2338" w:type="dxa"/>
          </w:tcPr>
          <w:p w14:paraId="7214F663" w14:textId="639D9D36"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4"/>
              </w:rPr>
              <w:t>High</w:t>
            </w:r>
          </w:p>
        </w:tc>
        <w:tc>
          <w:tcPr>
            <w:tcW w:w="2338" w:type="dxa"/>
          </w:tcPr>
          <w:p w14:paraId="293D355E" w14:textId="30A501BA"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2"/>
              </w:rPr>
              <w:t>Pending</w:t>
            </w:r>
          </w:p>
        </w:tc>
      </w:tr>
      <w:tr w:rsidR="008E342D" w14:paraId="453955E6" w14:textId="77777777" w:rsidTr="008E342D">
        <w:tc>
          <w:tcPr>
            <w:tcW w:w="1345" w:type="dxa"/>
          </w:tcPr>
          <w:p w14:paraId="0DE4BFC3" w14:textId="453FFFA2" w:rsidR="008E342D" w:rsidRPr="008E342D" w:rsidRDefault="008E342D" w:rsidP="008E342D">
            <w:pPr>
              <w:jc w:val="center"/>
              <w:rPr>
                <w:rFonts w:ascii="Times New Roman" w:hAnsi="Times New Roman" w:cs="Times New Roman"/>
              </w:rPr>
            </w:pPr>
            <w:r w:rsidRPr="008E342D">
              <w:rPr>
                <w:rFonts w:ascii="Times New Roman" w:hAnsi="Times New Roman" w:cs="Times New Roman"/>
              </w:rPr>
              <w:t>Req</w:t>
            </w:r>
            <w:r w:rsidRPr="008E342D">
              <w:rPr>
                <w:rFonts w:ascii="Times New Roman" w:hAnsi="Times New Roman" w:cs="Times New Roman"/>
                <w:spacing w:val="-1"/>
              </w:rPr>
              <w:t xml:space="preserve"> </w:t>
            </w:r>
            <w:r w:rsidRPr="008E342D">
              <w:rPr>
                <w:rFonts w:ascii="Times New Roman" w:hAnsi="Times New Roman" w:cs="Times New Roman"/>
                <w:spacing w:val="-10"/>
              </w:rPr>
              <w:t>4</w:t>
            </w:r>
          </w:p>
        </w:tc>
        <w:tc>
          <w:tcPr>
            <w:tcW w:w="3329" w:type="dxa"/>
          </w:tcPr>
          <w:p w14:paraId="1B9D4594" w14:textId="433EB322" w:rsidR="008E342D" w:rsidRPr="008E342D" w:rsidRDefault="008E342D" w:rsidP="008E342D">
            <w:pPr>
              <w:jc w:val="center"/>
              <w:rPr>
                <w:rFonts w:ascii="Times New Roman" w:hAnsi="Times New Roman" w:cs="Times New Roman"/>
              </w:rPr>
            </w:pPr>
            <w:r w:rsidRPr="008E342D">
              <w:rPr>
                <w:rFonts w:ascii="Times New Roman" w:hAnsi="Times New Roman" w:cs="Times New Roman"/>
              </w:rPr>
              <w:t>Notify</w:t>
            </w:r>
            <w:r w:rsidRPr="008E342D">
              <w:rPr>
                <w:rFonts w:ascii="Times New Roman" w:hAnsi="Times New Roman" w:cs="Times New Roman"/>
                <w:spacing w:val="-7"/>
              </w:rPr>
              <w:t xml:space="preserve"> </w:t>
            </w:r>
            <w:r w:rsidRPr="008E342D">
              <w:rPr>
                <w:rFonts w:ascii="Times New Roman" w:hAnsi="Times New Roman" w:cs="Times New Roman"/>
              </w:rPr>
              <w:t>driver</w:t>
            </w:r>
            <w:r w:rsidRPr="008E342D">
              <w:rPr>
                <w:rFonts w:ascii="Times New Roman" w:hAnsi="Times New Roman" w:cs="Times New Roman"/>
                <w:spacing w:val="-6"/>
              </w:rPr>
              <w:t xml:space="preserve"> </w:t>
            </w:r>
            <w:r w:rsidRPr="008E342D">
              <w:rPr>
                <w:rFonts w:ascii="Times New Roman" w:hAnsi="Times New Roman" w:cs="Times New Roman"/>
              </w:rPr>
              <w:t xml:space="preserve">of </w:t>
            </w:r>
            <w:r w:rsidRPr="008E342D">
              <w:rPr>
                <w:rFonts w:ascii="Times New Roman" w:hAnsi="Times New Roman" w:cs="Times New Roman"/>
                <w:spacing w:val="-2"/>
              </w:rPr>
              <w:t>decision.</w:t>
            </w:r>
          </w:p>
        </w:tc>
        <w:tc>
          <w:tcPr>
            <w:tcW w:w="2338" w:type="dxa"/>
          </w:tcPr>
          <w:p w14:paraId="7B82F8E8" w14:textId="576AEB8D"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2"/>
              </w:rPr>
              <w:t>Medium</w:t>
            </w:r>
          </w:p>
        </w:tc>
        <w:tc>
          <w:tcPr>
            <w:tcW w:w="2338" w:type="dxa"/>
          </w:tcPr>
          <w:p w14:paraId="6A93DAAF" w14:textId="3BDB7603"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2"/>
              </w:rPr>
              <w:t>Pending</w:t>
            </w:r>
          </w:p>
        </w:tc>
      </w:tr>
    </w:tbl>
    <w:p w14:paraId="2E8475A3" w14:textId="05E5D71A" w:rsidR="008E342D" w:rsidRPr="008E342D" w:rsidRDefault="008E342D" w:rsidP="008E342D">
      <w:pPr>
        <w:pStyle w:val="Heading2"/>
        <w:numPr>
          <w:ilvl w:val="1"/>
          <w:numId w:val="25"/>
        </w:numPr>
        <w:rPr>
          <w:rFonts w:ascii="Times New Roman" w:hAnsi="Times New Roman" w:cs="Times New Roman"/>
          <w:b/>
          <w:bCs/>
          <w:color w:val="000000" w:themeColor="text1"/>
          <w:sz w:val="28"/>
          <w:szCs w:val="28"/>
        </w:rPr>
      </w:pPr>
      <w:bookmarkStart w:id="194" w:name="_Toc233405286"/>
      <w:r w:rsidRPr="008E342D">
        <w:rPr>
          <w:rFonts w:ascii="Times New Roman" w:hAnsi="Times New Roman" w:cs="Times New Roman"/>
          <w:b/>
          <w:bCs/>
          <w:color w:val="000000" w:themeColor="text1"/>
          <w:sz w:val="28"/>
          <w:szCs w:val="28"/>
        </w:rPr>
        <w:t>Customer Account Management</w:t>
      </w:r>
      <w:bookmarkEnd w:id="194"/>
    </w:p>
    <w:p w14:paraId="2AA1CC40" w14:textId="5D79B32C" w:rsidR="008E342D" w:rsidRPr="008E342D" w:rsidRDefault="008E342D" w:rsidP="008E342D">
      <w:pPr>
        <w:pStyle w:val="Heading3"/>
        <w:numPr>
          <w:ilvl w:val="2"/>
          <w:numId w:val="25"/>
        </w:numPr>
        <w:rPr>
          <w:rFonts w:ascii="Times New Roman" w:hAnsi="Times New Roman" w:cs="Times New Roman"/>
          <w:b/>
          <w:bCs/>
          <w:color w:val="auto"/>
          <w:sz w:val="24"/>
          <w:szCs w:val="24"/>
        </w:rPr>
      </w:pPr>
      <w:bookmarkStart w:id="195" w:name="_Toc233405287"/>
      <w:r w:rsidRPr="008E342D">
        <w:rPr>
          <w:rFonts w:ascii="Times New Roman" w:hAnsi="Times New Roman" w:cs="Times New Roman"/>
          <w:b/>
          <w:bCs/>
          <w:color w:val="auto"/>
          <w:sz w:val="24"/>
          <w:szCs w:val="24"/>
        </w:rPr>
        <w:t>Description</w:t>
      </w:r>
      <w:bookmarkEnd w:id="195"/>
    </w:p>
    <w:p w14:paraId="1C258B85" w14:textId="77777777" w:rsidR="008E342D" w:rsidRPr="008E342D" w:rsidRDefault="008E342D" w:rsidP="008E342D">
      <w:pPr>
        <w:jc w:val="both"/>
        <w:rPr>
          <w:rFonts w:ascii="Times New Roman" w:hAnsi="Times New Roman" w:cs="Times New Roman"/>
        </w:rPr>
      </w:pPr>
      <w:r w:rsidRPr="008E342D">
        <w:rPr>
          <w:rFonts w:ascii="Times New Roman" w:hAnsi="Times New Roman" w:cs="Times New Roman"/>
        </w:rPr>
        <w:t>This feature allows the admin to view, monitor, and manage customer accounts. Admins can verify identity details, deactivate suspicious accounts, and handle customer queries. Ensures safe usage and prevents misuse of the platform.</w:t>
      </w:r>
    </w:p>
    <w:p w14:paraId="7A6F04C1" w14:textId="20DB77B4" w:rsidR="008E342D" w:rsidRDefault="008E342D" w:rsidP="008E342D">
      <w:pPr>
        <w:pStyle w:val="Heading3"/>
        <w:numPr>
          <w:ilvl w:val="2"/>
          <w:numId w:val="25"/>
        </w:numPr>
        <w:rPr>
          <w:rFonts w:ascii="Times New Roman" w:hAnsi="Times New Roman" w:cs="Times New Roman"/>
          <w:b/>
          <w:bCs/>
          <w:color w:val="auto"/>
          <w:sz w:val="24"/>
          <w:szCs w:val="24"/>
        </w:rPr>
      </w:pPr>
      <w:bookmarkStart w:id="196" w:name="_Toc233405288"/>
      <w:r w:rsidRPr="008E342D">
        <w:rPr>
          <w:rFonts w:ascii="Times New Roman" w:hAnsi="Times New Roman" w:cs="Times New Roman"/>
          <w:b/>
          <w:bCs/>
          <w:color w:val="auto"/>
          <w:sz w:val="24"/>
          <w:szCs w:val="24"/>
        </w:rPr>
        <w:t>Stimulus / Response Sequences</w:t>
      </w:r>
      <w:bookmarkEnd w:id="196"/>
    </w:p>
    <w:tbl>
      <w:tblPr>
        <w:tblStyle w:val="TableGrid"/>
        <w:tblW w:w="0" w:type="auto"/>
        <w:tblLook w:val="04A0" w:firstRow="1" w:lastRow="0" w:firstColumn="1" w:lastColumn="0" w:noHBand="0" w:noVBand="1"/>
      </w:tblPr>
      <w:tblGrid>
        <w:gridCol w:w="9350"/>
      </w:tblGrid>
      <w:tr w:rsidR="008E342D" w14:paraId="10743F1F" w14:textId="77777777" w:rsidTr="008E342D">
        <w:tc>
          <w:tcPr>
            <w:tcW w:w="9350" w:type="dxa"/>
          </w:tcPr>
          <w:p w14:paraId="73E417DC" w14:textId="540B8358" w:rsidR="008E342D" w:rsidRPr="008E342D" w:rsidRDefault="008E342D" w:rsidP="008E342D">
            <w:pPr>
              <w:jc w:val="both"/>
              <w:rPr>
                <w:rFonts w:ascii="Times New Roman" w:hAnsi="Times New Roman" w:cs="Times New Roman"/>
              </w:rPr>
            </w:pPr>
            <w:r w:rsidRPr="008E342D">
              <w:rPr>
                <w:rFonts w:ascii="Times New Roman" w:hAnsi="Times New Roman" w:cs="Times New Roman"/>
              </w:rPr>
              <w:t>Use</w:t>
            </w:r>
            <w:r w:rsidRPr="008E342D">
              <w:rPr>
                <w:rFonts w:ascii="Times New Roman" w:hAnsi="Times New Roman" w:cs="Times New Roman"/>
                <w:spacing w:val="-9"/>
              </w:rPr>
              <w:t xml:space="preserve"> </w:t>
            </w:r>
            <w:r w:rsidRPr="008E342D">
              <w:rPr>
                <w:rFonts w:ascii="Times New Roman" w:hAnsi="Times New Roman" w:cs="Times New Roman"/>
              </w:rPr>
              <w:t>Case</w:t>
            </w:r>
            <w:r w:rsidRPr="008E342D">
              <w:rPr>
                <w:rFonts w:ascii="Times New Roman" w:hAnsi="Times New Roman" w:cs="Times New Roman"/>
                <w:spacing w:val="-3"/>
              </w:rPr>
              <w:t xml:space="preserve"> </w:t>
            </w:r>
            <w:r w:rsidRPr="008E342D">
              <w:rPr>
                <w:rFonts w:ascii="Times New Roman" w:hAnsi="Times New Roman" w:cs="Times New Roman"/>
              </w:rPr>
              <w:t>Name:</w:t>
            </w:r>
            <w:r w:rsidRPr="008E342D">
              <w:rPr>
                <w:rFonts w:ascii="Times New Roman" w:hAnsi="Times New Roman" w:cs="Times New Roman"/>
                <w:spacing w:val="-4"/>
              </w:rPr>
              <w:t xml:space="preserve"> </w:t>
            </w:r>
            <w:r w:rsidRPr="008E342D">
              <w:rPr>
                <w:rFonts w:ascii="Times New Roman" w:hAnsi="Times New Roman" w:cs="Times New Roman"/>
              </w:rPr>
              <w:t>Manage</w:t>
            </w:r>
            <w:r w:rsidRPr="008E342D">
              <w:rPr>
                <w:rFonts w:ascii="Times New Roman" w:hAnsi="Times New Roman" w:cs="Times New Roman"/>
                <w:spacing w:val="-1"/>
              </w:rPr>
              <w:t xml:space="preserve"> </w:t>
            </w:r>
            <w:r w:rsidRPr="008E342D">
              <w:rPr>
                <w:rFonts w:ascii="Times New Roman" w:hAnsi="Times New Roman" w:cs="Times New Roman"/>
              </w:rPr>
              <w:t xml:space="preserve">Customer </w:t>
            </w:r>
            <w:r w:rsidRPr="008E342D">
              <w:rPr>
                <w:rFonts w:ascii="Times New Roman" w:hAnsi="Times New Roman" w:cs="Times New Roman"/>
                <w:spacing w:val="-2"/>
              </w:rPr>
              <w:t>Accounts</w:t>
            </w:r>
          </w:p>
        </w:tc>
      </w:tr>
      <w:tr w:rsidR="008E342D" w14:paraId="43F80031" w14:textId="77777777" w:rsidTr="008E342D">
        <w:tc>
          <w:tcPr>
            <w:tcW w:w="9350" w:type="dxa"/>
          </w:tcPr>
          <w:p w14:paraId="56A646D3" w14:textId="58BAAA79" w:rsidR="008E342D" w:rsidRPr="008E342D" w:rsidRDefault="008E342D" w:rsidP="008E342D">
            <w:pPr>
              <w:jc w:val="both"/>
              <w:rPr>
                <w:rFonts w:ascii="Times New Roman" w:hAnsi="Times New Roman" w:cs="Times New Roman"/>
              </w:rPr>
            </w:pPr>
            <w:r w:rsidRPr="008E342D">
              <w:rPr>
                <w:rFonts w:ascii="Times New Roman" w:hAnsi="Times New Roman" w:cs="Times New Roman"/>
              </w:rPr>
              <w:t>Actors:</w:t>
            </w:r>
            <w:r w:rsidRPr="008E342D">
              <w:rPr>
                <w:rFonts w:ascii="Times New Roman" w:hAnsi="Times New Roman" w:cs="Times New Roman"/>
                <w:spacing w:val="-5"/>
              </w:rPr>
              <w:t xml:space="preserve"> </w:t>
            </w:r>
            <w:r w:rsidRPr="008E342D">
              <w:rPr>
                <w:rFonts w:ascii="Times New Roman" w:hAnsi="Times New Roman" w:cs="Times New Roman"/>
              </w:rPr>
              <w:t>Admin,</w:t>
            </w:r>
            <w:r w:rsidRPr="008E342D">
              <w:rPr>
                <w:rFonts w:ascii="Times New Roman" w:hAnsi="Times New Roman" w:cs="Times New Roman"/>
                <w:spacing w:val="-6"/>
              </w:rPr>
              <w:t xml:space="preserve"> </w:t>
            </w:r>
            <w:r w:rsidRPr="008E342D">
              <w:rPr>
                <w:rFonts w:ascii="Times New Roman" w:hAnsi="Times New Roman" w:cs="Times New Roman"/>
                <w:spacing w:val="-2"/>
              </w:rPr>
              <w:t>System</w:t>
            </w:r>
          </w:p>
        </w:tc>
      </w:tr>
      <w:tr w:rsidR="008E342D" w14:paraId="66FD6C4D" w14:textId="77777777" w:rsidTr="008E342D">
        <w:tc>
          <w:tcPr>
            <w:tcW w:w="9350" w:type="dxa"/>
          </w:tcPr>
          <w:p w14:paraId="0C2AC631" w14:textId="77777777" w:rsidR="008E342D" w:rsidRPr="008E342D" w:rsidRDefault="008E342D" w:rsidP="008E342D">
            <w:pPr>
              <w:pStyle w:val="TableParagraph"/>
              <w:spacing w:before="3" w:line="237" w:lineRule="auto"/>
              <w:jc w:val="both"/>
              <w:rPr>
                <w:sz w:val="24"/>
              </w:rPr>
            </w:pPr>
            <w:r w:rsidRPr="008E342D">
              <w:rPr>
                <w:sz w:val="24"/>
              </w:rPr>
              <w:t>Goal: To maintain a secure and trustworthy environment by allowing the admin to monitor, verify, and manage customer</w:t>
            </w:r>
            <w:r w:rsidRPr="008E342D">
              <w:rPr>
                <w:spacing w:val="29"/>
                <w:sz w:val="24"/>
              </w:rPr>
              <w:t xml:space="preserve"> </w:t>
            </w:r>
            <w:r w:rsidRPr="008E342D">
              <w:rPr>
                <w:sz w:val="24"/>
              </w:rPr>
              <w:t>accounts,</w:t>
            </w:r>
            <w:r w:rsidRPr="008E342D">
              <w:rPr>
                <w:spacing w:val="33"/>
                <w:sz w:val="24"/>
              </w:rPr>
              <w:t xml:space="preserve"> </w:t>
            </w:r>
            <w:r w:rsidRPr="008E342D">
              <w:rPr>
                <w:sz w:val="24"/>
              </w:rPr>
              <w:t>ensuring</w:t>
            </w:r>
            <w:r w:rsidRPr="008E342D">
              <w:rPr>
                <w:spacing w:val="30"/>
                <w:sz w:val="24"/>
              </w:rPr>
              <w:t xml:space="preserve"> </w:t>
            </w:r>
            <w:r w:rsidRPr="008E342D">
              <w:rPr>
                <w:sz w:val="24"/>
              </w:rPr>
              <w:t>that</w:t>
            </w:r>
            <w:r w:rsidRPr="008E342D">
              <w:rPr>
                <w:spacing w:val="33"/>
                <w:sz w:val="24"/>
              </w:rPr>
              <w:t xml:space="preserve"> </w:t>
            </w:r>
            <w:r w:rsidRPr="008E342D">
              <w:rPr>
                <w:sz w:val="24"/>
              </w:rPr>
              <w:t>only</w:t>
            </w:r>
            <w:r w:rsidRPr="008E342D">
              <w:rPr>
                <w:spacing w:val="27"/>
                <w:sz w:val="24"/>
              </w:rPr>
              <w:t xml:space="preserve"> </w:t>
            </w:r>
            <w:r w:rsidRPr="008E342D">
              <w:rPr>
                <w:sz w:val="24"/>
              </w:rPr>
              <w:t>legitimate</w:t>
            </w:r>
            <w:r w:rsidRPr="008E342D">
              <w:rPr>
                <w:spacing w:val="38"/>
                <w:sz w:val="24"/>
              </w:rPr>
              <w:t xml:space="preserve"> </w:t>
            </w:r>
            <w:r w:rsidRPr="008E342D">
              <w:rPr>
                <w:sz w:val="24"/>
              </w:rPr>
              <w:t>users</w:t>
            </w:r>
            <w:r w:rsidRPr="008E342D">
              <w:rPr>
                <w:spacing w:val="32"/>
                <w:sz w:val="24"/>
              </w:rPr>
              <w:t xml:space="preserve"> </w:t>
            </w:r>
            <w:r w:rsidRPr="008E342D">
              <w:rPr>
                <w:sz w:val="24"/>
              </w:rPr>
              <w:t>continue</w:t>
            </w:r>
            <w:r w:rsidRPr="008E342D">
              <w:rPr>
                <w:spacing w:val="34"/>
                <w:sz w:val="24"/>
              </w:rPr>
              <w:t xml:space="preserve"> </w:t>
            </w:r>
            <w:r w:rsidRPr="008E342D">
              <w:rPr>
                <w:sz w:val="24"/>
              </w:rPr>
              <w:t>to</w:t>
            </w:r>
            <w:r w:rsidRPr="008E342D">
              <w:rPr>
                <w:spacing w:val="32"/>
                <w:sz w:val="24"/>
              </w:rPr>
              <w:t xml:space="preserve"> </w:t>
            </w:r>
            <w:r w:rsidRPr="008E342D">
              <w:rPr>
                <w:sz w:val="24"/>
              </w:rPr>
              <w:t>access</w:t>
            </w:r>
            <w:r w:rsidRPr="008E342D">
              <w:rPr>
                <w:spacing w:val="33"/>
                <w:sz w:val="24"/>
              </w:rPr>
              <w:t xml:space="preserve"> </w:t>
            </w:r>
            <w:r w:rsidRPr="008E342D">
              <w:rPr>
                <w:sz w:val="24"/>
              </w:rPr>
              <w:t>platform</w:t>
            </w:r>
            <w:r w:rsidRPr="008E342D">
              <w:rPr>
                <w:spacing w:val="33"/>
                <w:sz w:val="24"/>
              </w:rPr>
              <w:t xml:space="preserve"> </w:t>
            </w:r>
            <w:r w:rsidRPr="008E342D">
              <w:rPr>
                <w:sz w:val="24"/>
              </w:rPr>
              <w:t>services</w:t>
            </w:r>
            <w:r w:rsidRPr="008E342D">
              <w:rPr>
                <w:spacing w:val="33"/>
                <w:sz w:val="24"/>
              </w:rPr>
              <w:t xml:space="preserve"> </w:t>
            </w:r>
            <w:r w:rsidRPr="008E342D">
              <w:rPr>
                <w:sz w:val="24"/>
              </w:rPr>
              <w:t>while</w:t>
            </w:r>
            <w:r w:rsidRPr="008E342D">
              <w:rPr>
                <w:spacing w:val="32"/>
                <w:sz w:val="24"/>
              </w:rPr>
              <w:t xml:space="preserve"> </w:t>
            </w:r>
            <w:r w:rsidRPr="008E342D">
              <w:rPr>
                <w:spacing w:val="-2"/>
                <w:sz w:val="24"/>
              </w:rPr>
              <w:t>preventing</w:t>
            </w:r>
          </w:p>
          <w:p w14:paraId="1C2C3517" w14:textId="6001FE4C" w:rsidR="008E342D" w:rsidRPr="008E342D" w:rsidRDefault="008E342D" w:rsidP="008E342D">
            <w:pPr>
              <w:jc w:val="both"/>
              <w:rPr>
                <w:rFonts w:ascii="Times New Roman" w:hAnsi="Times New Roman" w:cs="Times New Roman"/>
              </w:rPr>
            </w:pPr>
            <w:r w:rsidRPr="008E342D">
              <w:rPr>
                <w:rFonts w:ascii="Times New Roman" w:hAnsi="Times New Roman" w:cs="Times New Roman"/>
              </w:rPr>
              <w:t>misuse</w:t>
            </w:r>
            <w:r w:rsidRPr="008E342D">
              <w:rPr>
                <w:rFonts w:ascii="Times New Roman" w:hAnsi="Times New Roman" w:cs="Times New Roman"/>
                <w:spacing w:val="-1"/>
              </w:rPr>
              <w:t xml:space="preserve"> </w:t>
            </w:r>
            <w:r w:rsidRPr="008E342D">
              <w:rPr>
                <w:rFonts w:ascii="Times New Roman" w:hAnsi="Times New Roman" w:cs="Times New Roman"/>
              </w:rPr>
              <w:t>or</w:t>
            </w:r>
            <w:r w:rsidRPr="008E342D">
              <w:rPr>
                <w:rFonts w:ascii="Times New Roman" w:hAnsi="Times New Roman" w:cs="Times New Roman"/>
                <w:spacing w:val="-2"/>
              </w:rPr>
              <w:t xml:space="preserve"> </w:t>
            </w:r>
            <w:r w:rsidRPr="008E342D">
              <w:rPr>
                <w:rFonts w:ascii="Times New Roman" w:hAnsi="Times New Roman" w:cs="Times New Roman"/>
              </w:rPr>
              <w:t xml:space="preserve">suspicious </w:t>
            </w:r>
            <w:r w:rsidRPr="008E342D">
              <w:rPr>
                <w:rFonts w:ascii="Times New Roman" w:hAnsi="Times New Roman" w:cs="Times New Roman"/>
                <w:spacing w:val="-2"/>
              </w:rPr>
              <w:t>activities.</w:t>
            </w:r>
          </w:p>
        </w:tc>
      </w:tr>
      <w:tr w:rsidR="008E342D" w14:paraId="1BB4BD22" w14:textId="77777777" w:rsidTr="008E342D">
        <w:tc>
          <w:tcPr>
            <w:tcW w:w="9350" w:type="dxa"/>
          </w:tcPr>
          <w:p w14:paraId="2330A19D" w14:textId="478581CD" w:rsidR="008E342D" w:rsidRPr="008E342D" w:rsidRDefault="008E342D" w:rsidP="008E342D">
            <w:pPr>
              <w:jc w:val="both"/>
              <w:rPr>
                <w:rFonts w:ascii="Times New Roman" w:hAnsi="Times New Roman" w:cs="Times New Roman"/>
              </w:rPr>
            </w:pPr>
            <w:proofErr w:type="gramStart"/>
            <w:r w:rsidRPr="008E342D">
              <w:rPr>
                <w:rFonts w:ascii="Times New Roman" w:hAnsi="Times New Roman" w:cs="Times New Roman"/>
              </w:rPr>
              <w:t>Pre</w:t>
            </w:r>
            <w:r w:rsidRPr="008E342D">
              <w:rPr>
                <w:rFonts w:ascii="Times New Roman" w:hAnsi="Times New Roman" w:cs="Times New Roman"/>
                <w:spacing w:val="-7"/>
              </w:rPr>
              <w:t xml:space="preserve"> </w:t>
            </w:r>
            <w:r w:rsidRPr="008E342D">
              <w:rPr>
                <w:rFonts w:ascii="Times New Roman" w:hAnsi="Times New Roman" w:cs="Times New Roman"/>
                <w:spacing w:val="-2"/>
              </w:rPr>
              <w:t>conditions</w:t>
            </w:r>
            <w:proofErr w:type="gramEnd"/>
            <w:r w:rsidRPr="008E342D">
              <w:rPr>
                <w:rFonts w:ascii="Times New Roman" w:hAnsi="Times New Roman" w:cs="Times New Roman"/>
                <w:spacing w:val="-2"/>
              </w:rPr>
              <w:t>:</w:t>
            </w:r>
          </w:p>
        </w:tc>
      </w:tr>
      <w:tr w:rsidR="008E342D" w14:paraId="4A925F87" w14:textId="77777777" w:rsidTr="008E342D">
        <w:tc>
          <w:tcPr>
            <w:tcW w:w="9350" w:type="dxa"/>
          </w:tcPr>
          <w:p w14:paraId="67D1674B" w14:textId="77777777" w:rsidR="008E342D" w:rsidRPr="008E342D" w:rsidRDefault="008E342D" w:rsidP="008E342D">
            <w:pPr>
              <w:pStyle w:val="TableParagraph"/>
              <w:ind w:right="272"/>
              <w:jc w:val="both"/>
              <w:rPr>
                <w:sz w:val="24"/>
              </w:rPr>
            </w:pPr>
            <w:r w:rsidRPr="008E342D">
              <w:rPr>
                <w:sz w:val="24"/>
              </w:rPr>
              <w:t>Admin</w:t>
            </w:r>
            <w:r w:rsidRPr="008E342D">
              <w:rPr>
                <w:spacing w:val="40"/>
                <w:sz w:val="24"/>
              </w:rPr>
              <w:t xml:space="preserve"> </w:t>
            </w:r>
            <w:r w:rsidRPr="008E342D">
              <w:rPr>
                <w:sz w:val="24"/>
              </w:rPr>
              <w:t>must</w:t>
            </w:r>
            <w:r w:rsidRPr="008E342D">
              <w:rPr>
                <w:spacing w:val="40"/>
                <w:sz w:val="24"/>
              </w:rPr>
              <w:t xml:space="preserve"> </w:t>
            </w:r>
            <w:r w:rsidRPr="008E342D">
              <w:rPr>
                <w:sz w:val="24"/>
              </w:rPr>
              <w:t>be</w:t>
            </w:r>
            <w:r w:rsidRPr="008E342D">
              <w:rPr>
                <w:spacing w:val="40"/>
                <w:sz w:val="24"/>
              </w:rPr>
              <w:t xml:space="preserve"> </w:t>
            </w:r>
            <w:r w:rsidRPr="008E342D">
              <w:rPr>
                <w:sz w:val="24"/>
              </w:rPr>
              <w:t>logged</w:t>
            </w:r>
            <w:r w:rsidRPr="008E342D">
              <w:rPr>
                <w:spacing w:val="40"/>
                <w:sz w:val="24"/>
              </w:rPr>
              <w:t xml:space="preserve"> </w:t>
            </w:r>
            <w:r w:rsidRPr="008E342D">
              <w:rPr>
                <w:sz w:val="24"/>
              </w:rPr>
              <w:t>into</w:t>
            </w:r>
            <w:r w:rsidRPr="008E342D">
              <w:rPr>
                <w:spacing w:val="40"/>
                <w:sz w:val="24"/>
              </w:rPr>
              <w:t xml:space="preserve"> </w:t>
            </w:r>
            <w:r w:rsidRPr="008E342D">
              <w:rPr>
                <w:sz w:val="24"/>
              </w:rPr>
              <w:t>the</w:t>
            </w:r>
            <w:r w:rsidRPr="008E342D">
              <w:rPr>
                <w:spacing w:val="40"/>
                <w:sz w:val="24"/>
              </w:rPr>
              <w:t xml:space="preserve"> </w:t>
            </w:r>
            <w:r w:rsidRPr="008E342D">
              <w:rPr>
                <w:sz w:val="24"/>
              </w:rPr>
              <w:t>system</w:t>
            </w:r>
            <w:r w:rsidRPr="008E342D">
              <w:rPr>
                <w:spacing w:val="40"/>
                <w:sz w:val="24"/>
              </w:rPr>
              <w:t xml:space="preserve"> </w:t>
            </w:r>
            <w:r w:rsidRPr="008E342D">
              <w:rPr>
                <w:sz w:val="24"/>
              </w:rPr>
              <w:t>with</w:t>
            </w:r>
            <w:r w:rsidRPr="008E342D">
              <w:rPr>
                <w:spacing w:val="40"/>
                <w:sz w:val="24"/>
              </w:rPr>
              <w:t xml:space="preserve"> </w:t>
            </w:r>
            <w:r w:rsidRPr="008E342D">
              <w:rPr>
                <w:sz w:val="24"/>
              </w:rPr>
              <w:t>permissions</w:t>
            </w:r>
            <w:r w:rsidRPr="008E342D">
              <w:rPr>
                <w:spacing w:val="40"/>
                <w:sz w:val="24"/>
              </w:rPr>
              <w:t xml:space="preserve"> </w:t>
            </w:r>
            <w:r w:rsidRPr="008E342D">
              <w:rPr>
                <w:sz w:val="24"/>
              </w:rPr>
              <w:t>to</w:t>
            </w:r>
            <w:r w:rsidRPr="008E342D">
              <w:rPr>
                <w:spacing w:val="40"/>
                <w:sz w:val="24"/>
              </w:rPr>
              <w:t xml:space="preserve"> </w:t>
            </w:r>
            <w:r w:rsidRPr="008E342D">
              <w:rPr>
                <w:sz w:val="24"/>
              </w:rPr>
              <w:t>manage</w:t>
            </w:r>
            <w:r w:rsidRPr="008E342D">
              <w:rPr>
                <w:spacing w:val="40"/>
                <w:sz w:val="24"/>
              </w:rPr>
              <w:t xml:space="preserve"> </w:t>
            </w:r>
            <w:r w:rsidRPr="008E342D">
              <w:rPr>
                <w:sz w:val="24"/>
              </w:rPr>
              <w:t>customer</w:t>
            </w:r>
            <w:r w:rsidRPr="008E342D">
              <w:rPr>
                <w:spacing w:val="40"/>
                <w:sz w:val="24"/>
              </w:rPr>
              <w:t xml:space="preserve"> </w:t>
            </w:r>
            <w:r w:rsidRPr="008E342D">
              <w:rPr>
                <w:sz w:val="24"/>
              </w:rPr>
              <w:t>accounts.</w:t>
            </w:r>
            <w:r w:rsidRPr="008E342D">
              <w:rPr>
                <w:spacing w:val="40"/>
                <w:sz w:val="24"/>
              </w:rPr>
              <w:t xml:space="preserve"> </w:t>
            </w:r>
            <w:r w:rsidRPr="008E342D">
              <w:rPr>
                <w:sz w:val="24"/>
              </w:rPr>
              <w:t>Customer accounts must already exist in the database.</w:t>
            </w:r>
          </w:p>
          <w:p w14:paraId="7FC8848F" w14:textId="67748F92" w:rsidR="008E342D" w:rsidRPr="008E342D" w:rsidRDefault="008E342D" w:rsidP="008E342D">
            <w:pPr>
              <w:jc w:val="both"/>
              <w:rPr>
                <w:rFonts w:ascii="Times New Roman" w:hAnsi="Times New Roman" w:cs="Times New Roman"/>
              </w:rPr>
            </w:pPr>
            <w:r w:rsidRPr="008E342D">
              <w:rPr>
                <w:rFonts w:ascii="Times New Roman" w:hAnsi="Times New Roman" w:cs="Times New Roman"/>
              </w:rPr>
              <w:t>The</w:t>
            </w:r>
            <w:r w:rsidRPr="008E342D">
              <w:rPr>
                <w:rFonts w:ascii="Times New Roman" w:hAnsi="Times New Roman" w:cs="Times New Roman"/>
                <w:spacing w:val="-9"/>
              </w:rPr>
              <w:t xml:space="preserve"> </w:t>
            </w:r>
            <w:r w:rsidRPr="008E342D">
              <w:rPr>
                <w:rFonts w:ascii="Times New Roman" w:hAnsi="Times New Roman" w:cs="Times New Roman"/>
              </w:rPr>
              <w:t>system</w:t>
            </w:r>
            <w:r w:rsidRPr="008E342D">
              <w:rPr>
                <w:rFonts w:ascii="Times New Roman" w:hAnsi="Times New Roman" w:cs="Times New Roman"/>
                <w:spacing w:val="-1"/>
              </w:rPr>
              <w:t xml:space="preserve"> </w:t>
            </w:r>
            <w:r w:rsidRPr="008E342D">
              <w:rPr>
                <w:rFonts w:ascii="Times New Roman" w:hAnsi="Times New Roman" w:cs="Times New Roman"/>
              </w:rPr>
              <w:t>must</w:t>
            </w:r>
            <w:r w:rsidRPr="008E342D">
              <w:rPr>
                <w:rFonts w:ascii="Times New Roman" w:hAnsi="Times New Roman" w:cs="Times New Roman"/>
                <w:spacing w:val="-3"/>
              </w:rPr>
              <w:t xml:space="preserve"> </w:t>
            </w:r>
            <w:r w:rsidRPr="008E342D">
              <w:rPr>
                <w:rFonts w:ascii="Times New Roman" w:hAnsi="Times New Roman" w:cs="Times New Roman"/>
              </w:rPr>
              <w:t>have</w:t>
            </w:r>
            <w:r w:rsidRPr="008E342D">
              <w:rPr>
                <w:rFonts w:ascii="Times New Roman" w:hAnsi="Times New Roman" w:cs="Times New Roman"/>
                <w:spacing w:val="-4"/>
              </w:rPr>
              <w:t xml:space="preserve"> </w:t>
            </w:r>
            <w:r w:rsidRPr="008E342D">
              <w:rPr>
                <w:rFonts w:ascii="Times New Roman" w:hAnsi="Times New Roman" w:cs="Times New Roman"/>
              </w:rPr>
              <w:t>access</w:t>
            </w:r>
            <w:r w:rsidRPr="008E342D">
              <w:rPr>
                <w:rFonts w:ascii="Times New Roman" w:hAnsi="Times New Roman" w:cs="Times New Roman"/>
                <w:spacing w:val="-3"/>
              </w:rPr>
              <w:t xml:space="preserve"> </w:t>
            </w:r>
            <w:r w:rsidRPr="008E342D">
              <w:rPr>
                <w:rFonts w:ascii="Times New Roman" w:hAnsi="Times New Roman" w:cs="Times New Roman"/>
              </w:rPr>
              <w:t>to</w:t>
            </w:r>
            <w:r w:rsidRPr="008E342D">
              <w:rPr>
                <w:rFonts w:ascii="Times New Roman" w:hAnsi="Times New Roman" w:cs="Times New Roman"/>
                <w:spacing w:val="-3"/>
              </w:rPr>
              <w:t xml:space="preserve"> </w:t>
            </w:r>
            <w:r w:rsidRPr="008E342D">
              <w:rPr>
                <w:rFonts w:ascii="Times New Roman" w:hAnsi="Times New Roman" w:cs="Times New Roman"/>
              </w:rPr>
              <w:t>customer</w:t>
            </w:r>
            <w:r w:rsidRPr="008E342D">
              <w:rPr>
                <w:rFonts w:ascii="Times New Roman" w:hAnsi="Times New Roman" w:cs="Times New Roman"/>
                <w:spacing w:val="-2"/>
              </w:rPr>
              <w:t xml:space="preserve"> </w:t>
            </w:r>
            <w:r w:rsidRPr="008E342D">
              <w:rPr>
                <w:rFonts w:ascii="Times New Roman" w:hAnsi="Times New Roman" w:cs="Times New Roman"/>
              </w:rPr>
              <w:t>activity</w:t>
            </w:r>
            <w:r w:rsidRPr="008E342D">
              <w:rPr>
                <w:rFonts w:ascii="Times New Roman" w:hAnsi="Times New Roman" w:cs="Times New Roman"/>
                <w:spacing w:val="-4"/>
              </w:rPr>
              <w:t xml:space="preserve"> </w:t>
            </w:r>
            <w:r w:rsidRPr="008E342D">
              <w:rPr>
                <w:rFonts w:ascii="Times New Roman" w:hAnsi="Times New Roman" w:cs="Times New Roman"/>
              </w:rPr>
              <w:t>records</w:t>
            </w:r>
            <w:r w:rsidRPr="008E342D">
              <w:rPr>
                <w:rFonts w:ascii="Times New Roman" w:hAnsi="Times New Roman" w:cs="Times New Roman"/>
                <w:spacing w:val="-2"/>
              </w:rPr>
              <w:t xml:space="preserve"> </w:t>
            </w:r>
            <w:r w:rsidRPr="008E342D">
              <w:rPr>
                <w:rFonts w:ascii="Times New Roman" w:hAnsi="Times New Roman" w:cs="Times New Roman"/>
              </w:rPr>
              <w:t>and</w:t>
            </w:r>
            <w:r w:rsidRPr="008E342D">
              <w:rPr>
                <w:rFonts w:ascii="Times New Roman" w:hAnsi="Times New Roman" w:cs="Times New Roman"/>
                <w:spacing w:val="-1"/>
              </w:rPr>
              <w:t xml:space="preserve"> </w:t>
            </w:r>
            <w:r w:rsidRPr="008E342D">
              <w:rPr>
                <w:rFonts w:ascii="Times New Roman" w:hAnsi="Times New Roman" w:cs="Times New Roman"/>
              </w:rPr>
              <w:t xml:space="preserve">feedback </w:t>
            </w:r>
            <w:r w:rsidRPr="008E342D">
              <w:rPr>
                <w:rFonts w:ascii="Times New Roman" w:hAnsi="Times New Roman" w:cs="Times New Roman"/>
                <w:spacing w:val="-4"/>
              </w:rPr>
              <w:t>data</w:t>
            </w:r>
          </w:p>
        </w:tc>
      </w:tr>
      <w:tr w:rsidR="008E342D" w14:paraId="5FB2EE52" w14:textId="77777777" w:rsidTr="008E342D">
        <w:tc>
          <w:tcPr>
            <w:tcW w:w="9350" w:type="dxa"/>
          </w:tcPr>
          <w:p w14:paraId="6C67A85D" w14:textId="7DB4C062" w:rsidR="008E342D" w:rsidRPr="008E342D" w:rsidRDefault="008E342D" w:rsidP="008E342D">
            <w:pPr>
              <w:jc w:val="both"/>
              <w:rPr>
                <w:rFonts w:ascii="Times New Roman" w:hAnsi="Times New Roman" w:cs="Times New Roman"/>
              </w:rPr>
            </w:pPr>
            <w:r w:rsidRPr="008E342D">
              <w:rPr>
                <w:rFonts w:ascii="Times New Roman" w:hAnsi="Times New Roman" w:cs="Times New Roman"/>
              </w:rPr>
              <w:t>Basic</w:t>
            </w:r>
            <w:r w:rsidRPr="008E342D">
              <w:rPr>
                <w:rFonts w:ascii="Times New Roman" w:hAnsi="Times New Roman" w:cs="Times New Roman"/>
                <w:spacing w:val="-1"/>
              </w:rPr>
              <w:t xml:space="preserve"> </w:t>
            </w:r>
            <w:r w:rsidRPr="008E342D">
              <w:rPr>
                <w:rFonts w:ascii="Times New Roman" w:hAnsi="Times New Roman" w:cs="Times New Roman"/>
              </w:rPr>
              <w:t>Course</w:t>
            </w:r>
            <w:r w:rsidRPr="008E342D">
              <w:rPr>
                <w:rFonts w:ascii="Times New Roman" w:hAnsi="Times New Roman" w:cs="Times New Roman"/>
                <w:spacing w:val="-5"/>
              </w:rPr>
              <w:t xml:space="preserve"> </w:t>
            </w:r>
            <w:r w:rsidRPr="008E342D">
              <w:rPr>
                <w:rFonts w:ascii="Times New Roman" w:hAnsi="Times New Roman" w:cs="Times New Roman"/>
              </w:rPr>
              <w:t>of Events</w:t>
            </w:r>
            <w:r w:rsidRPr="008E342D">
              <w:rPr>
                <w:rFonts w:ascii="Times New Roman" w:hAnsi="Times New Roman" w:cs="Times New Roman"/>
                <w:spacing w:val="-1"/>
              </w:rPr>
              <w:t xml:space="preserve"> </w:t>
            </w:r>
            <w:r w:rsidRPr="008E342D">
              <w:rPr>
                <w:rFonts w:ascii="Times New Roman" w:hAnsi="Times New Roman" w:cs="Times New Roman"/>
              </w:rPr>
              <w:t>/ Main</w:t>
            </w:r>
            <w:r w:rsidRPr="008E342D">
              <w:rPr>
                <w:rFonts w:ascii="Times New Roman" w:hAnsi="Times New Roman" w:cs="Times New Roman"/>
                <w:spacing w:val="1"/>
              </w:rPr>
              <w:t xml:space="preserve"> </w:t>
            </w:r>
            <w:r w:rsidRPr="008E342D">
              <w:rPr>
                <w:rFonts w:ascii="Times New Roman" w:hAnsi="Times New Roman" w:cs="Times New Roman"/>
                <w:spacing w:val="-4"/>
              </w:rPr>
              <w:t>Flow</w:t>
            </w:r>
          </w:p>
        </w:tc>
      </w:tr>
      <w:tr w:rsidR="008E342D" w14:paraId="2DACD64F" w14:textId="77777777" w:rsidTr="008E342D">
        <w:tc>
          <w:tcPr>
            <w:tcW w:w="9350" w:type="dxa"/>
          </w:tcPr>
          <w:p w14:paraId="02589622" w14:textId="77777777" w:rsidR="008E342D" w:rsidRPr="008E342D" w:rsidRDefault="008E342D" w:rsidP="008E342D">
            <w:pPr>
              <w:pStyle w:val="TableParagraph"/>
              <w:spacing w:before="3" w:line="237" w:lineRule="auto"/>
              <w:ind w:right="4760"/>
              <w:jc w:val="both"/>
              <w:rPr>
                <w:sz w:val="24"/>
              </w:rPr>
            </w:pPr>
            <w:r w:rsidRPr="008E342D">
              <w:rPr>
                <w:sz w:val="24"/>
              </w:rPr>
              <w:t>User</w:t>
            </w:r>
            <w:r w:rsidRPr="008E342D">
              <w:rPr>
                <w:spacing w:val="-13"/>
                <w:sz w:val="24"/>
              </w:rPr>
              <w:t xml:space="preserve"> </w:t>
            </w:r>
            <w:proofErr w:type="gramStart"/>
            <w:r w:rsidRPr="008E342D">
              <w:rPr>
                <w:sz w:val="24"/>
              </w:rPr>
              <w:t>Action(</w:t>
            </w:r>
            <w:proofErr w:type="gramEnd"/>
            <w:r w:rsidRPr="008E342D">
              <w:rPr>
                <w:sz w:val="24"/>
              </w:rPr>
              <w:t>Step</w:t>
            </w:r>
            <w:r w:rsidRPr="008E342D">
              <w:rPr>
                <w:spacing w:val="-10"/>
                <w:sz w:val="24"/>
              </w:rPr>
              <w:t xml:space="preserve"> </w:t>
            </w:r>
            <w:r w:rsidRPr="008E342D">
              <w:rPr>
                <w:sz w:val="24"/>
              </w:rPr>
              <w:t>1):</w:t>
            </w:r>
            <w:r w:rsidRPr="008E342D">
              <w:rPr>
                <w:spacing w:val="-13"/>
                <w:sz w:val="24"/>
              </w:rPr>
              <w:t xml:space="preserve"> </w:t>
            </w:r>
            <w:r w:rsidRPr="008E342D">
              <w:rPr>
                <w:sz w:val="24"/>
              </w:rPr>
              <w:t>Admin</w:t>
            </w:r>
            <w:r w:rsidRPr="008E342D">
              <w:rPr>
                <w:spacing w:val="-10"/>
                <w:sz w:val="24"/>
              </w:rPr>
              <w:t xml:space="preserve"> </w:t>
            </w:r>
            <w:r w:rsidRPr="008E342D">
              <w:rPr>
                <w:sz w:val="24"/>
              </w:rPr>
              <w:t>opens</w:t>
            </w:r>
            <w:r w:rsidRPr="008E342D">
              <w:rPr>
                <w:spacing w:val="-12"/>
                <w:sz w:val="24"/>
              </w:rPr>
              <w:t xml:space="preserve"> </w:t>
            </w:r>
            <w:r w:rsidRPr="008E342D">
              <w:rPr>
                <w:sz w:val="24"/>
              </w:rPr>
              <w:t>“Customer</w:t>
            </w:r>
            <w:r w:rsidRPr="008E342D">
              <w:rPr>
                <w:spacing w:val="-11"/>
                <w:sz w:val="24"/>
              </w:rPr>
              <w:t xml:space="preserve"> </w:t>
            </w:r>
            <w:r w:rsidRPr="008E342D">
              <w:rPr>
                <w:sz w:val="24"/>
              </w:rPr>
              <w:t>Accounts.” System Response: Displays list of all customers.</w:t>
            </w:r>
          </w:p>
          <w:p w14:paraId="1B843A05" w14:textId="77777777" w:rsidR="008E342D" w:rsidRPr="008E342D" w:rsidRDefault="008E342D" w:rsidP="008E342D">
            <w:pPr>
              <w:pStyle w:val="TableParagraph"/>
              <w:spacing w:before="1"/>
              <w:ind w:right="3813"/>
              <w:jc w:val="both"/>
              <w:rPr>
                <w:sz w:val="24"/>
              </w:rPr>
            </w:pPr>
            <w:r w:rsidRPr="008E342D">
              <w:rPr>
                <w:sz w:val="24"/>
              </w:rPr>
              <w:t>User</w:t>
            </w:r>
            <w:r w:rsidRPr="008E342D">
              <w:rPr>
                <w:spacing w:val="-13"/>
                <w:sz w:val="24"/>
              </w:rPr>
              <w:t xml:space="preserve"> </w:t>
            </w:r>
            <w:proofErr w:type="gramStart"/>
            <w:r w:rsidRPr="008E342D">
              <w:rPr>
                <w:sz w:val="24"/>
              </w:rPr>
              <w:t>Action(</w:t>
            </w:r>
            <w:proofErr w:type="gramEnd"/>
            <w:r w:rsidRPr="008E342D">
              <w:rPr>
                <w:sz w:val="24"/>
              </w:rPr>
              <w:t>Step</w:t>
            </w:r>
            <w:r w:rsidRPr="008E342D">
              <w:rPr>
                <w:spacing w:val="-8"/>
                <w:sz w:val="24"/>
              </w:rPr>
              <w:t xml:space="preserve"> </w:t>
            </w:r>
            <w:r w:rsidRPr="008E342D">
              <w:rPr>
                <w:sz w:val="24"/>
              </w:rPr>
              <w:t>2</w:t>
            </w:r>
            <w:proofErr w:type="gramStart"/>
            <w:r w:rsidRPr="008E342D">
              <w:rPr>
                <w:sz w:val="24"/>
              </w:rPr>
              <w:t>):Admin</w:t>
            </w:r>
            <w:proofErr w:type="gramEnd"/>
            <w:r w:rsidRPr="008E342D">
              <w:rPr>
                <w:spacing w:val="-10"/>
                <w:sz w:val="24"/>
              </w:rPr>
              <w:t xml:space="preserve"> </w:t>
            </w:r>
            <w:r w:rsidRPr="008E342D">
              <w:rPr>
                <w:sz w:val="24"/>
              </w:rPr>
              <w:t>reviews</w:t>
            </w:r>
            <w:r w:rsidRPr="008E342D">
              <w:rPr>
                <w:spacing w:val="-10"/>
                <w:sz w:val="24"/>
              </w:rPr>
              <w:t xml:space="preserve"> </w:t>
            </w:r>
            <w:r w:rsidRPr="008E342D">
              <w:rPr>
                <w:sz w:val="24"/>
              </w:rPr>
              <w:t>customer</w:t>
            </w:r>
            <w:r w:rsidRPr="008E342D">
              <w:rPr>
                <w:spacing w:val="-11"/>
                <w:sz w:val="24"/>
              </w:rPr>
              <w:t xml:space="preserve"> </w:t>
            </w:r>
            <w:r w:rsidRPr="008E342D">
              <w:rPr>
                <w:sz w:val="24"/>
              </w:rPr>
              <w:t>history</w:t>
            </w:r>
            <w:r w:rsidRPr="008E342D">
              <w:rPr>
                <w:spacing w:val="-15"/>
                <w:sz w:val="24"/>
              </w:rPr>
              <w:t xml:space="preserve"> </w:t>
            </w:r>
            <w:r w:rsidRPr="008E342D">
              <w:rPr>
                <w:sz w:val="24"/>
              </w:rPr>
              <w:t>and</w:t>
            </w:r>
            <w:r w:rsidRPr="008E342D">
              <w:rPr>
                <w:spacing w:val="-8"/>
                <w:sz w:val="24"/>
              </w:rPr>
              <w:t xml:space="preserve"> </w:t>
            </w:r>
            <w:r w:rsidRPr="008E342D">
              <w:rPr>
                <w:sz w:val="24"/>
              </w:rPr>
              <w:t>feedback. System Response: Fetches data from database.</w:t>
            </w:r>
          </w:p>
          <w:p w14:paraId="571DCF76" w14:textId="3AB296FA" w:rsidR="008E342D" w:rsidRPr="008E342D" w:rsidRDefault="008E342D" w:rsidP="008E342D">
            <w:pPr>
              <w:jc w:val="both"/>
              <w:rPr>
                <w:rFonts w:ascii="Times New Roman" w:hAnsi="Times New Roman" w:cs="Times New Roman"/>
              </w:rPr>
            </w:pPr>
            <w:r w:rsidRPr="008E342D">
              <w:rPr>
                <w:rFonts w:ascii="Times New Roman" w:hAnsi="Times New Roman" w:cs="Times New Roman"/>
              </w:rPr>
              <w:t xml:space="preserve">User </w:t>
            </w:r>
            <w:proofErr w:type="gramStart"/>
            <w:r w:rsidRPr="008E342D">
              <w:rPr>
                <w:rFonts w:ascii="Times New Roman" w:hAnsi="Times New Roman" w:cs="Times New Roman"/>
              </w:rPr>
              <w:t>Action(</w:t>
            </w:r>
            <w:proofErr w:type="gramEnd"/>
            <w:r w:rsidRPr="008E342D">
              <w:rPr>
                <w:rFonts w:ascii="Times New Roman" w:hAnsi="Times New Roman" w:cs="Times New Roman"/>
              </w:rPr>
              <w:t>Step 3): Admin can suspend or warn user. System</w:t>
            </w:r>
            <w:r w:rsidRPr="008E342D">
              <w:rPr>
                <w:rFonts w:ascii="Times New Roman" w:hAnsi="Times New Roman" w:cs="Times New Roman"/>
                <w:spacing w:val="-9"/>
              </w:rPr>
              <w:t xml:space="preserve"> </w:t>
            </w:r>
            <w:r w:rsidRPr="008E342D">
              <w:rPr>
                <w:rFonts w:ascii="Times New Roman" w:hAnsi="Times New Roman" w:cs="Times New Roman"/>
              </w:rPr>
              <w:t>Response:</w:t>
            </w:r>
            <w:r w:rsidRPr="008E342D">
              <w:rPr>
                <w:rFonts w:ascii="Times New Roman" w:hAnsi="Times New Roman" w:cs="Times New Roman"/>
                <w:spacing w:val="-10"/>
              </w:rPr>
              <w:t xml:space="preserve"> </w:t>
            </w:r>
            <w:r w:rsidRPr="008E342D">
              <w:rPr>
                <w:rFonts w:ascii="Times New Roman" w:hAnsi="Times New Roman" w:cs="Times New Roman"/>
              </w:rPr>
              <w:t>Updates</w:t>
            </w:r>
            <w:r w:rsidRPr="008E342D">
              <w:rPr>
                <w:rFonts w:ascii="Times New Roman" w:hAnsi="Times New Roman" w:cs="Times New Roman"/>
                <w:spacing w:val="-10"/>
              </w:rPr>
              <w:t xml:space="preserve"> </w:t>
            </w:r>
            <w:r w:rsidRPr="008E342D">
              <w:rPr>
                <w:rFonts w:ascii="Times New Roman" w:hAnsi="Times New Roman" w:cs="Times New Roman"/>
              </w:rPr>
              <w:t>account</w:t>
            </w:r>
            <w:r w:rsidRPr="008E342D">
              <w:rPr>
                <w:rFonts w:ascii="Times New Roman" w:hAnsi="Times New Roman" w:cs="Times New Roman"/>
                <w:spacing w:val="-8"/>
              </w:rPr>
              <w:t xml:space="preserve"> </w:t>
            </w:r>
            <w:r w:rsidRPr="008E342D">
              <w:rPr>
                <w:rFonts w:ascii="Times New Roman" w:hAnsi="Times New Roman" w:cs="Times New Roman"/>
              </w:rPr>
              <w:t>status</w:t>
            </w:r>
            <w:r w:rsidRPr="008E342D">
              <w:rPr>
                <w:rFonts w:ascii="Times New Roman" w:hAnsi="Times New Roman" w:cs="Times New Roman"/>
                <w:spacing w:val="-9"/>
              </w:rPr>
              <w:t xml:space="preserve"> </w:t>
            </w:r>
            <w:r w:rsidRPr="008E342D">
              <w:rPr>
                <w:rFonts w:ascii="Times New Roman" w:hAnsi="Times New Roman" w:cs="Times New Roman"/>
              </w:rPr>
              <w:t>and</w:t>
            </w:r>
            <w:r w:rsidRPr="008E342D">
              <w:rPr>
                <w:rFonts w:ascii="Times New Roman" w:hAnsi="Times New Roman" w:cs="Times New Roman"/>
                <w:spacing w:val="-10"/>
              </w:rPr>
              <w:t xml:space="preserve"> </w:t>
            </w:r>
            <w:r w:rsidRPr="008E342D">
              <w:rPr>
                <w:rFonts w:ascii="Times New Roman" w:hAnsi="Times New Roman" w:cs="Times New Roman"/>
              </w:rPr>
              <w:t>logs</w:t>
            </w:r>
            <w:r w:rsidRPr="008E342D">
              <w:rPr>
                <w:rFonts w:ascii="Times New Roman" w:hAnsi="Times New Roman" w:cs="Times New Roman"/>
                <w:spacing w:val="-9"/>
              </w:rPr>
              <w:t xml:space="preserve"> </w:t>
            </w:r>
            <w:r w:rsidRPr="008E342D">
              <w:rPr>
                <w:rFonts w:ascii="Times New Roman" w:hAnsi="Times New Roman" w:cs="Times New Roman"/>
              </w:rPr>
              <w:t>action</w:t>
            </w:r>
          </w:p>
        </w:tc>
      </w:tr>
      <w:tr w:rsidR="008E342D" w14:paraId="7568A183" w14:textId="77777777" w:rsidTr="008E342D">
        <w:tc>
          <w:tcPr>
            <w:tcW w:w="9350" w:type="dxa"/>
          </w:tcPr>
          <w:p w14:paraId="106B09EE" w14:textId="7056D866" w:rsidR="008E342D" w:rsidRPr="008E342D" w:rsidRDefault="008E342D" w:rsidP="008E342D">
            <w:pPr>
              <w:jc w:val="both"/>
              <w:rPr>
                <w:rFonts w:ascii="Times New Roman" w:hAnsi="Times New Roman" w:cs="Times New Roman"/>
              </w:rPr>
            </w:pPr>
            <w:r w:rsidRPr="008E342D">
              <w:rPr>
                <w:rFonts w:ascii="Times New Roman" w:hAnsi="Times New Roman" w:cs="Times New Roman"/>
              </w:rPr>
              <w:t>Alternate Flow</w:t>
            </w:r>
            <w:r w:rsidRPr="008E342D">
              <w:rPr>
                <w:rFonts w:ascii="Times New Roman" w:hAnsi="Times New Roman" w:cs="Times New Roman"/>
                <w:b/>
              </w:rPr>
              <w:t xml:space="preserve">: </w:t>
            </w:r>
            <w:r w:rsidRPr="008E342D">
              <w:rPr>
                <w:rFonts w:ascii="Times New Roman" w:hAnsi="Times New Roman" w:cs="Times New Roman"/>
              </w:rPr>
              <w:t>If admin skips reviewing some accounts, system flags accounts with unusual activity for later</w:t>
            </w:r>
            <w:r w:rsidRPr="008E342D">
              <w:rPr>
                <w:rFonts w:ascii="Times New Roman" w:hAnsi="Times New Roman" w:cs="Times New Roman"/>
                <w:spacing w:val="80"/>
              </w:rPr>
              <w:t xml:space="preserve"> </w:t>
            </w:r>
            <w:r w:rsidRPr="008E342D">
              <w:rPr>
                <w:rFonts w:ascii="Times New Roman" w:hAnsi="Times New Roman" w:cs="Times New Roman"/>
                <w:spacing w:val="-2"/>
              </w:rPr>
              <w:t>review.</w:t>
            </w:r>
          </w:p>
        </w:tc>
      </w:tr>
      <w:tr w:rsidR="008E342D" w14:paraId="2F9E3DF5" w14:textId="77777777" w:rsidTr="008E342D">
        <w:tc>
          <w:tcPr>
            <w:tcW w:w="9350" w:type="dxa"/>
          </w:tcPr>
          <w:p w14:paraId="4EBC79EC" w14:textId="4EB8AA41" w:rsidR="008E342D" w:rsidRPr="008E342D" w:rsidRDefault="008E342D" w:rsidP="008E342D">
            <w:pPr>
              <w:jc w:val="both"/>
              <w:rPr>
                <w:rFonts w:ascii="Times New Roman" w:hAnsi="Times New Roman" w:cs="Times New Roman"/>
              </w:rPr>
            </w:pPr>
            <w:r w:rsidRPr="008E342D">
              <w:rPr>
                <w:rFonts w:ascii="Times New Roman" w:hAnsi="Times New Roman" w:cs="Times New Roman"/>
              </w:rPr>
              <w:t>Exception Flow</w:t>
            </w:r>
            <w:r w:rsidRPr="008E342D">
              <w:rPr>
                <w:rFonts w:ascii="Times New Roman" w:hAnsi="Times New Roman" w:cs="Times New Roman"/>
                <w:b/>
              </w:rPr>
              <w:t xml:space="preserve">: </w:t>
            </w:r>
            <w:r w:rsidRPr="008E342D">
              <w:rPr>
                <w:rFonts w:ascii="Times New Roman" w:hAnsi="Times New Roman" w:cs="Times New Roman"/>
              </w:rPr>
              <w:t xml:space="preserve">If server/database fails, system queues admin actions and applies them once the system is back </w:t>
            </w:r>
            <w:r w:rsidRPr="008E342D">
              <w:rPr>
                <w:rFonts w:ascii="Times New Roman" w:hAnsi="Times New Roman" w:cs="Times New Roman"/>
                <w:spacing w:val="-2"/>
              </w:rPr>
              <w:t>online.</w:t>
            </w:r>
          </w:p>
        </w:tc>
      </w:tr>
      <w:tr w:rsidR="008E342D" w14:paraId="66D53C9B" w14:textId="77777777" w:rsidTr="008E342D">
        <w:tc>
          <w:tcPr>
            <w:tcW w:w="9350" w:type="dxa"/>
          </w:tcPr>
          <w:p w14:paraId="33E80359" w14:textId="1D685A5B" w:rsidR="008E342D" w:rsidRPr="008E342D" w:rsidRDefault="008E342D" w:rsidP="008E342D">
            <w:pPr>
              <w:jc w:val="both"/>
              <w:rPr>
                <w:rFonts w:ascii="Times New Roman" w:hAnsi="Times New Roman" w:cs="Times New Roman"/>
              </w:rPr>
            </w:pPr>
            <w:r w:rsidRPr="008E342D">
              <w:rPr>
                <w:rFonts w:ascii="Times New Roman" w:hAnsi="Times New Roman" w:cs="Times New Roman"/>
              </w:rPr>
              <w:t>Post-Condition</w:t>
            </w:r>
            <w:r w:rsidRPr="008E342D">
              <w:rPr>
                <w:rFonts w:ascii="Times New Roman" w:hAnsi="Times New Roman" w:cs="Times New Roman"/>
                <w:b/>
              </w:rPr>
              <w:t>:</w:t>
            </w:r>
            <w:r w:rsidRPr="008E342D">
              <w:rPr>
                <w:rFonts w:ascii="Times New Roman" w:hAnsi="Times New Roman" w:cs="Times New Roman"/>
                <w:b/>
                <w:spacing w:val="-15"/>
              </w:rPr>
              <w:t xml:space="preserve"> </w:t>
            </w:r>
            <w:r w:rsidRPr="008E342D">
              <w:rPr>
                <w:rFonts w:ascii="Times New Roman" w:hAnsi="Times New Roman" w:cs="Times New Roman"/>
              </w:rPr>
              <w:t>Customer</w:t>
            </w:r>
            <w:r w:rsidRPr="008E342D">
              <w:rPr>
                <w:rFonts w:ascii="Times New Roman" w:hAnsi="Times New Roman" w:cs="Times New Roman"/>
                <w:spacing w:val="-15"/>
              </w:rPr>
              <w:t xml:space="preserve"> </w:t>
            </w:r>
            <w:r w:rsidRPr="008E342D">
              <w:rPr>
                <w:rFonts w:ascii="Times New Roman" w:hAnsi="Times New Roman" w:cs="Times New Roman"/>
              </w:rPr>
              <w:t>account</w:t>
            </w:r>
            <w:r w:rsidRPr="008E342D">
              <w:rPr>
                <w:rFonts w:ascii="Times New Roman" w:hAnsi="Times New Roman" w:cs="Times New Roman"/>
                <w:spacing w:val="-13"/>
              </w:rPr>
              <w:t xml:space="preserve"> </w:t>
            </w:r>
            <w:r w:rsidRPr="008E342D">
              <w:rPr>
                <w:rFonts w:ascii="Times New Roman" w:hAnsi="Times New Roman" w:cs="Times New Roman"/>
              </w:rPr>
              <w:t>status</w:t>
            </w:r>
            <w:r w:rsidRPr="008E342D">
              <w:rPr>
                <w:rFonts w:ascii="Times New Roman" w:hAnsi="Times New Roman" w:cs="Times New Roman"/>
                <w:spacing w:val="-13"/>
              </w:rPr>
              <w:t xml:space="preserve"> </w:t>
            </w:r>
            <w:r w:rsidRPr="008E342D">
              <w:rPr>
                <w:rFonts w:ascii="Times New Roman" w:hAnsi="Times New Roman" w:cs="Times New Roman"/>
              </w:rPr>
              <w:t>updated</w:t>
            </w:r>
            <w:r w:rsidRPr="008E342D">
              <w:rPr>
                <w:rFonts w:ascii="Times New Roman" w:hAnsi="Times New Roman" w:cs="Times New Roman"/>
                <w:spacing w:val="-14"/>
              </w:rPr>
              <w:t xml:space="preserve"> </w:t>
            </w:r>
            <w:r w:rsidRPr="008E342D">
              <w:rPr>
                <w:rFonts w:ascii="Times New Roman" w:hAnsi="Times New Roman" w:cs="Times New Roman"/>
              </w:rPr>
              <w:t>correctly</w:t>
            </w:r>
            <w:r w:rsidRPr="008E342D">
              <w:rPr>
                <w:rFonts w:ascii="Times New Roman" w:hAnsi="Times New Roman" w:cs="Times New Roman"/>
                <w:spacing w:val="-15"/>
              </w:rPr>
              <w:t xml:space="preserve"> </w:t>
            </w:r>
            <w:r w:rsidRPr="008E342D">
              <w:rPr>
                <w:rFonts w:ascii="Times New Roman" w:hAnsi="Times New Roman" w:cs="Times New Roman"/>
              </w:rPr>
              <w:t>(Active,</w:t>
            </w:r>
            <w:r w:rsidRPr="008E342D">
              <w:rPr>
                <w:rFonts w:ascii="Times New Roman" w:hAnsi="Times New Roman" w:cs="Times New Roman"/>
                <w:spacing w:val="-13"/>
              </w:rPr>
              <w:t xml:space="preserve"> </w:t>
            </w:r>
            <w:r w:rsidRPr="008E342D">
              <w:rPr>
                <w:rFonts w:ascii="Times New Roman" w:hAnsi="Times New Roman" w:cs="Times New Roman"/>
              </w:rPr>
              <w:t>Suspended,</w:t>
            </w:r>
            <w:r w:rsidRPr="008E342D">
              <w:rPr>
                <w:rFonts w:ascii="Times New Roman" w:hAnsi="Times New Roman" w:cs="Times New Roman"/>
                <w:spacing w:val="-13"/>
              </w:rPr>
              <w:t xml:space="preserve"> </w:t>
            </w:r>
            <w:r w:rsidRPr="008E342D">
              <w:rPr>
                <w:rFonts w:ascii="Times New Roman" w:hAnsi="Times New Roman" w:cs="Times New Roman"/>
              </w:rPr>
              <w:t>or</w:t>
            </w:r>
            <w:r w:rsidRPr="008E342D">
              <w:rPr>
                <w:rFonts w:ascii="Times New Roman" w:hAnsi="Times New Roman" w:cs="Times New Roman"/>
                <w:spacing w:val="-14"/>
              </w:rPr>
              <w:t xml:space="preserve"> </w:t>
            </w:r>
            <w:r w:rsidRPr="008E342D">
              <w:rPr>
                <w:rFonts w:ascii="Times New Roman" w:hAnsi="Times New Roman" w:cs="Times New Roman"/>
              </w:rPr>
              <w:t>Warned)</w:t>
            </w:r>
            <w:r w:rsidRPr="008E342D">
              <w:rPr>
                <w:rFonts w:ascii="Times New Roman" w:hAnsi="Times New Roman" w:cs="Times New Roman"/>
                <w:spacing w:val="-14"/>
              </w:rPr>
              <w:t xml:space="preserve"> </w:t>
            </w:r>
            <w:r w:rsidRPr="008E342D">
              <w:rPr>
                <w:rFonts w:ascii="Times New Roman" w:hAnsi="Times New Roman" w:cs="Times New Roman"/>
              </w:rPr>
              <w:t>and</w:t>
            </w:r>
            <w:r w:rsidRPr="008E342D">
              <w:rPr>
                <w:rFonts w:ascii="Times New Roman" w:hAnsi="Times New Roman" w:cs="Times New Roman"/>
                <w:spacing w:val="-13"/>
              </w:rPr>
              <w:t xml:space="preserve"> </w:t>
            </w:r>
            <w:r w:rsidRPr="008E342D">
              <w:rPr>
                <w:rFonts w:ascii="Times New Roman" w:hAnsi="Times New Roman" w:cs="Times New Roman"/>
              </w:rPr>
              <w:t>all</w:t>
            </w:r>
            <w:r w:rsidRPr="008E342D">
              <w:rPr>
                <w:rFonts w:ascii="Times New Roman" w:hAnsi="Times New Roman" w:cs="Times New Roman"/>
                <w:spacing w:val="-12"/>
              </w:rPr>
              <w:t xml:space="preserve"> </w:t>
            </w:r>
            <w:r w:rsidRPr="008E342D">
              <w:rPr>
                <w:rFonts w:ascii="Times New Roman" w:hAnsi="Times New Roman" w:cs="Times New Roman"/>
              </w:rPr>
              <w:t>actions</w:t>
            </w:r>
            <w:r w:rsidRPr="008E342D">
              <w:rPr>
                <w:rFonts w:ascii="Times New Roman" w:hAnsi="Times New Roman" w:cs="Times New Roman"/>
                <w:spacing w:val="-13"/>
              </w:rPr>
              <w:t xml:space="preserve"> </w:t>
            </w:r>
            <w:r w:rsidRPr="008E342D">
              <w:rPr>
                <w:rFonts w:ascii="Times New Roman" w:hAnsi="Times New Roman" w:cs="Times New Roman"/>
              </w:rPr>
              <w:t>logged in the system.</w:t>
            </w:r>
          </w:p>
        </w:tc>
      </w:tr>
    </w:tbl>
    <w:p w14:paraId="463FD62F" w14:textId="77777777" w:rsidR="008E342D" w:rsidRDefault="008E342D" w:rsidP="008E342D">
      <w:pPr>
        <w:pStyle w:val="Heading3"/>
        <w:numPr>
          <w:ilvl w:val="2"/>
          <w:numId w:val="25"/>
        </w:numPr>
        <w:rPr>
          <w:rFonts w:ascii="Times New Roman" w:hAnsi="Times New Roman" w:cs="Times New Roman"/>
          <w:b/>
          <w:bCs/>
          <w:color w:val="auto"/>
          <w:sz w:val="24"/>
          <w:szCs w:val="24"/>
        </w:rPr>
      </w:pPr>
      <w:bookmarkStart w:id="197" w:name="_Toc233405289"/>
      <w:r w:rsidRPr="0031094A">
        <w:rPr>
          <w:rFonts w:ascii="Times New Roman" w:hAnsi="Times New Roman" w:cs="Times New Roman"/>
          <w:b/>
          <w:bCs/>
          <w:color w:val="auto"/>
          <w:sz w:val="24"/>
          <w:szCs w:val="24"/>
        </w:rPr>
        <w:t>Functional Requirements</w:t>
      </w:r>
      <w:bookmarkEnd w:id="197"/>
    </w:p>
    <w:tbl>
      <w:tblPr>
        <w:tblStyle w:val="TableGrid"/>
        <w:tblW w:w="0" w:type="auto"/>
        <w:tblLook w:val="04A0" w:firstRow="1" w:lastRow="0" w:firstColumn="1" w:lastColumn="0" w:noHBand="0" w:noVBand="1"/>
      </w:tblPr>
      <w:tblGrid>
        <w:gridCol w:w="1075"/>
        <w:gridCol w:w="3599"/>
        <w:gridCol w:w="2338"/>
        <w:gridCol w:w="2338"/>
      </w:tblGrid>
      <w:tr w:rsidR="008E342D" w14:paraId="71BAE73F" w14:textId="77777777" w:rsidTr="008E342D">
        <w:tc>
          <w:tcPr>
            <w:tcW w:w="1075" w:type="dxa"/>
          </w:tcPr>
          <w:p w14:paraId="2D39B959" w14:textId="2F46CEC8" w:rsidR="008E342D" w:rsidRPr="008E342D" w:rsidRDefault="008E342D" w:rsidP="008E342D">
            <w:pPr>
              <w:jc w:val="center"/>
              <w:rPr>
                <w:rFonts w:ascii="Times New Roman" w:hAnsi="Times New Roman" w:cs="Times New Roman"/>
              </w:rPr>
            </w:pPr>
            <w:r w:rsidRPr="008E342D">
              <w:rPr>
                <w:rFonts w:ascii="Times New Roman" w:hAnsi="Times New Roman" w:cs="Times New Roman"/>
              </w:rPr>
              <w:t>Req ID</w:t>
            </w:r>
          </w:p>
        </w:tc>
        <w:tc>
          <w:tcPr>
            <w:tcW w:w="3599" w:type="dxa"/>
          </w:tcPr>
          <w:p w14:paraId="1A885A02" w14:textId="4A779B02" w:rsidR="008E342D" w:rsidRPr="008E342D" w:rsidRDefault="008E342D" w:rsidP="008E342D">
            <w:pPr>
              <w:jc w:val="center"/>
              <w:rPr>
                <w:rFonts w:ascii="Times New Roman" w:hAnsi="Times New Roman" w:cs="Times New Roman"/>
              </w:rPr>
            </w:pPr>
            <w:r w:rsidRPr="008E342D">
              <w:rPr>
                <w:rFonts w:ascii="Times New Roman" w:hAnsi="Times New Roman" w:cs="Times New Roman"/>
              </w:rPr>
              <w:t>Description</w:t>
            </w:r>
          </w:p>
        </w:tc>
        <w:tc>
          <w:tcPr>
            <w:tcW w:w="2338" w:type="dxa"/>
          </w:tcPr>
          <w:p w14:paraId="7BF1CDEC" w14:textId="69827916" w:rsidR="008E342D" w:rsidRPr="008E342D" w:rsidRDefault="008E342D" w:rsidP="008E342D">
            <w:pPr>
              <w:jc w:val="center"/>
              <w:rPr>
                <w:rFonts w:ascii="Times New Roman" w:hAnsi="Times New Roman" w:cs="Times New Roman"/>
              </w:rPr>
            </w:pPr>
            <w:r w:rsidRPr="008E342D">
              <w:rPr>
                <w:rFonts w:ascii="Times New Roman" w:hAnsi="Times New Roman" w:cs="Times New Roman"/>
              </w:rPr>
              <w:t>Priority</w:t>
            </w:r>
          </w:p>
        </w:tc>
        <w:tc>
          <w:tcPr>
            <w:tcW w:w="2338" w:type="dxa"/>
          </w:tcPr>
          <w:p w14:paraId="0675D6B7" w14:textId="4D6C2745" w:rsidR="008E342D" w:rsidRPr="008E342D" w:rsidRDefault="008E342D" w:rsidP="008E342D">
            <w:pPr>
              <w:jc w:val="center"/>
              <w:rPr>
                <w:rFonts w:ascii="Times New Roman" w:hAnsi="Times New Roman" w:cs="Times New Roman"/>
              </w:rPr>
            </w:pPr>
            <w:r w:rsidRPr="008E342D">
              <w:rPr>
                <w:rFonts w:ascii="Times New Roman" w:hAnsi="Times New Roman" w:cs="Times New Roman"/>
              </w:rPr>
              <w:t>Status</w:t>
            </w:r>
          </w:p>
        </w:tc>
      </w:tr>
      <w:tr w:rsidR="008E342D" w14:paraId="0C0265A1" w14:textId="77777777" w:rsidTr="008E342D">
        <w:tc>
          <w:tcPr>
            <w:tcW w:w="1075" w:type="dxa"/>
          </w:tcPr>
          <w:p w14:paraId="2A4641A4" w14:textId="492B5995" w:rsidR="008E342D" w:rsidRPr="008E342D" w:rsidRDefault="008E342D" w:rsidP="008E342D">
            <w:pPr>
              <w:jc w:val="center"/>
              <w:rPr>
                <w:rFonts w:ascii="Times New Roman" w:hAnsi="Times New Roman" w:cs="Times New Roman"/>
              </w:rPr>
            </w:pPr>
            <w:r w:rsidRPr="008E342D">
              <w:rPr>
                <w:rFonts w:ascii="Times New Roman" w:hAnsi="Times New Roman" w:cs="Times New Roman"/>
              </w:rPr>
              <w:t>Req 1</w:t>
            </w:r>
          </w:p>
        </w:tc>
        <w:tc>
          <w:tcPr>
            <w:tcW w:w="3599" w:type="dxa"/>
          </w:tcPr>
          <w:p w14:paraId="6450FDD4" w14:textId="1F1888F7" w:rsidR="008E342D" w:rsidRPr="008E342D" w:rsidRDefault="008E342D" w:rsidP="008E342D">
            <w:pPr>
              <w:jc w:val="center"/>
              <w:rPr>
                <w:rFonts w:ascii="Times New Roman" w:hAnsi="Times New Roman" w:cs="Times New Roman"/>
              </w:rPr>
            </w:pPr>
            <w:proofErr w:type="gramStart"/>
            <w:r w:rsidRPr="008E342D">
              <w:rPr>
                <w:rFonts w:ascii="Times New Roman" w:hAnsi="Times New Roman" w:cs="Times New Roman"/>
              </w:rPr>
              <w:t>Display</w:t>
            </w:r>
            <w:proofErr w:type="gramEnd"/>
            <w:r w:rsidRPr="008E342D">
              <w:rPr>
                <w:rFonts w:ascii="Times New Roman" w:hAnsi="Times New Roman" w:cs="Times New Roman"/>
              </w:rPr>
              <w:t xml:space="preserve"> customer details and activity history.</w:t>
            </w:r>
          </w:p>
        </w:tc>
        <w:tc>
          <w:tcPr>
            <w:tcW w:w="2338" w:type="dxa"/>
          </w:tcPr>
          <w:p w14:paraId="12269246" w14:textId="0B4B2B6C" w:rsidR="008E342D" w:rsidRPr="008E342D" w:rsidRDefault="008E342D" w:rsidP="008E342D">
            <w:pPr>
              <w:jc w:val="center"/>
              <w:rPr>
                <w:rFonts w:ascii="Times New Roman" w:hAnsi="Times New Roman" w:cs="Times New Roman"/>
              </w:rPr>
            </w:pPr>
            <w:r w:rsidRPr="008E342D">
              <w:rPr>
                <w:rFonts w:ascii="Times New Roman" w:hAnsi="Times New Roman" w:cs="Times New Roman"/>
              </w:rPr>
              <w:t>High</w:t>
            </w:r>
          </w:p>
        </w:tc>
        <w:tc>
          <w:tcPr>
            <w:tcW w:w="2338" w:type="dxa"/>
          </w:tcPr>
          <w:p w14:paraId="6CC63C40" w14:textId="5DCD90D8" w:rsidR="008E342D" w:rsidRPr="008E342D" w:rsidRDefault="008E342D" w:rsidP="008E342D">
            <w:pPr>
              <w:jc w:val="center"/>
              <w:rPr>
                <w:rFonts w:ascii="Times New Roman" w:hAnsi="Times New Roman" w:cs="Times New Roman"/>
              </w:rPr>
            </w:pPr>
            <w:r w:rsidRPr="008E342D">
              <w:rPr>
                <w:rFonts w:ascii="Times New Roman" w:hAnsi="Times New Roman" w:cs="Times New Roman"/>
              </w:rPr>
              <w:t>Pending</w:t>
            </w:r>
          </w:p>
        </w:tc>
      </w:tr>
      <w:tr w:rsidR="008E342D" w14:paraId="7D0BAB8D" w14:textId="77777777" w:rsidTr="008E342D">
        <w:tc>
          <w:tcPr>
            <w:tcW w:w="1075" w:type="dxa"/>
          </w:tcPr>
          <w:p w14:paraId="53018710" w14:textId="768D43F3" w:rsidR="008E342D" w:rsidRPr="008E342D" w:rsidRDefault="008E342D" w:rsidP="008E342D">
            <w:pPr>
              <w:jc w:val="center"/>
              <w:rPr>
                <w:rFonts w:ascii="Times New Roman" w:hAnsi="Times New Roman" w:cs="Times New Roman"/>
              </w:rPr>
            </w:pPr>
            <w:r w:rsidRPr="008E342D">
              <w:rPr>
                <w:rFonts w:ascii="Times New Roman" w:hAnsi="Times New Roman" w:cs="Times New Roman"/>
              </w:rPr>
              <w:t>Req</w:t>
            </w:r>
            <w:r w:rsidRPr="008E342D">
              <w:rPr>
                <w:rFonts w:ascii="Times New Roman" w:hAnsi="Times New Roman" w:cs="Times New Roman"/>
                <w:spacing w:val="-1"/>
              </w:rPr>
              <w:t xml:space="preserve"> </w:t>
            </w:r>
            <w:r w:rsidRPr="008E342D">
              <w:rPr>
                <w:rFonts w:ascii="Times New Roman" w:hAnsi="Times New Roman" w:cs="Times New Roman"/>
                <w:spacing w:val="-10"/>
              </w:rPr>
              <w:t>2</w:t>
            </w:r>
          </w:p>
        </w:tc>
        <w:tc>
          <w:tcPr>
            <w:tcW w:w="3599" w:type="dxa"/>
          </w:tcPr>
          <w:p w14:paraId="7CA745C7" w14:textId="2474B27F" w:rsidR="008E342D" w:rsidRPr="008E342D" w:rsidRDefault="008E342D" w:rsidP="008E342D">
            <w:pPr>
              <w:jc w:val="center"/>
              <w:rPr>
                <w:rFonts w:ascii="Times New Roman" w:hAnsi="Times New Roman" w:cs="Times New Roman"/>
              </w:rPr>
            </w:pPr>
            <w:r w:rsidRPr="008E342D">
              <w:rPr>
                <w:rFonts w:ascii="Times New Roman" w:hAnsi="Times New Roman" w:cs="Times New Roman"/>
              </w:rPr>
              <w:t>Allow</w:t>
            </w:r>
            <w:r w:rsidRPr="008E342D">
              <w:rPr>
                <w:rFonts w:ascii="Times New Roman" w:hAnsi="Times New Roman" w:cs="Times New Roman"/>
                <w:spacing w:val="-4"/>
              </w:rPr>
              <w:t xml:space="preserve"> </w:t>
            </w:r>
            <w:r w:rsidRPr="008E342D">
              <w:rPr>
                <w:rFonts w:ascii="Times New Roman" w:hAnsi="Times New Roman" w:cs="Times New Roman"/>
              </w:rPr>
              <w:t>admin to</w:t>
            </w:r>
            <w:r w:rsidRPr="008E342D">
              <w:rPr>
                <w:rFonts w:ascii="Times New Roman" w:hAnsi="Times New Roman" w:cs="Times New Roman"/>
                <w:spacing w:val="-4"/>
              </w:rPr>
              <w:t xml:space="preserve"> </w:t>
            </w:r>
            <w:r w:rsidRPr="008E342D">
              <w:rPr>
                <w:rFonts w:ascii="Times New Roman" w:hAnsi="Times New Roman" w:cs="Times New Roman"/>
              </w:rPr>
              <w:t>suspend</w:t>
            </w:r>
            <w:r w:rsidRPr="008E342D">
              <w:rPr>
                <w:rFonts w:ascii="Times New Roman" w:hAnsi="Times New Roman" w:cs="Times New Roman"/>
                <w:spacing w:val="-3"/>
              </w:rPr>
              <w:t xml:space="preserve"> </w:t>
            </w:r>
            <w:r w:rsidRPr="008E342D">
              <w:rPr>
                <w:rFonts w:ascii="Times New Roman" w:hAnsi="Times New Roman" w:cs="Times New Roman"/>
              </w:rPr>
              <w:t>or</w:t>
            </w:r>
            <w:r w:rsidRPr="008E342D">
              <w:rPr>
                <w:rFonts w:ascii="Times New Roman" w:hAnsi="Times New Roman" w:cs="Times New Roman"/>
                <w:spacing w:val="-5"/>
              </w:rPr>
              <w:t xml:space="preserve"> </w:t>
            </w:r>
            <w:r w:rsidRPr="008E342D">
              <w:rPr>
                <w:rFonts w:ascii="Times New Roman" w:hAnsi="Times New Roman" w:cs="Times New Roman"/>
              </w:rPr>
              <w:t>warn</w:t>
            </w:r>
            <w:r w:rsidRPr="008E342D">
              <w:rPr>
                <w:rFonts w:ascii="Times New Roman" w:hAnsi="Times New Roman" w:cs="Times New Roman"/>
                <w:spacing w:val="1"/>
              </w:rPr>
              <w:t xml:space="preserve"> </w:t>
            </w:r>
            <w:r w:rsidRPr="008E342D">
              <w:rPr>
                <w:rFonts w:ascii="Times New Roman" w:hAnsi="Times New Roman" w:cs="Times New Roman"/>
                <w:spacing w:val="-2"/>
              </w:rPr>
              <w:t>customers.</w:t>
            </w:r>
          </w:p>
        </w:tc>
        <w:tc>
          <w:tcPr>
            <w:tcW w:w="2338" w:type="dxa"/>
          </w:tcPr>
          <w:p w14:paraId="382CE2BF" w14:textId="2BF0774C"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4"/>
              </w:rPr>
              <w:t>High</w:t>
            </w:r>
          </w:p>
        </w:tc>
        <w:tc>
          <w:tcPr>
            <w:tcW w:w="2338" w:type="dxa"/>
          </w:tcPr>
          <w:p w14:paraId="2D03922E" w14:textId="431D6B30"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2"/>
              </w:rPr>
              <w:t>Pending</w:t>
            </w:r>
          </w:p>
        </w:tc>
      </w:tr>
      <w:tr w:rsidR="008E342D" w14:paraId="761756F2" w14:textId="77777777" w:rsidTr="008E342D">
        <w:tc>
          <w:tcPr>
            <w:tcW w:w="1075" w:type="dxa"/>
          </w:tcPr>
          <w:p w14:paraId="43C12CF2" w14:textId="5AA5DC57" w:rsidR="008E342D" w:rsidRPr="008E342D" w:rsidRDefault="008E342D" w:rsidP="008E342D">
            <w:pPr>
              <w:jc w:val="center"/>
              <w:rPr>
                <w:rFonts w:ascii="Times New Roman" w:hAnsi="Times New Roman" w:cs="Times New Roman"/>
              </w:rPr>
            </w:pPr>
            <w:r w:rsidRPr="008E342D">
              <w:rPr>
                <w:rFonts w:ascii="Times New Roman" w:hAnsi="Times New Roman" w:cs="Times New Roman"/>
              </w:rPr>
              <w:t>Req</w:t>
            </w:r>
            <w:r w:rsidRPr="008E342D">
              <w:rPr>
                <w:rFonts w:ascii="Times New Roman" w:hAnsi="Times New Roman" w:cs="Times New Roman"/>
                <w:spacing w:val="-1"/>
              </w:rPr>
              <w:t xml:space="preserve"> </w:t>
            </w:r>
            <w:r w:rsidRPr="008E342D">
              <w:rPr>
                <w:rFonts w:ascii="Times New Roman" w:hAnsi="Times New Roman" w:cs="Times New Roman"/>
                <w:spacing w:val="-10"/>
              </w:rPr>
              <w:t>3</w:t>
            </w:r>
          </w:p>
        </w:tc>
        <w:tc>
          <w:tcPr>
            <w:tcW w:w="3599" w:type="dxa"/>
          </w:tcPr>
          <w:p w14:paraId="64E608F8" w14:textId="2802CF85" w:rsidR="008E342D" w:rsidRPr="008E342D" w:rsidRDefault="008E342D" w:rsidP="008E342D">
            <w:pPr>
              <w:jc w:val="center"/>
              <w:rPr>
                <w:rFonts w:ascii="Times New Roman" w:hAnsi="Times New Roman" w:cs="Times New Roman"/>
              </w:rPr>
            </w:pPr>
            <w:r w:rsidRPr="008E342D">
              <w:rPr>
                <w:rFonts w:ascii="Times New Roman" w:hAnsi="Times New Roman" w:cs="Times New Roman"/>
              </w:rPr>
              <w:t>Log</w:t>
            </w:r>
            <w:r w:rsidRPr="008E342D">
              <w:rPr>
                <w:rFonts w:ascii="Times New Roman" w:hAnsi="Times New Roman" w:cs="Times New Roman"/>
                <w:spacing w:val="-4"/>
              </w:rPr>
              <w:t xml:space="preserve"> </w:t>
            </w:r>
            <w:r w:rsidRPr="008E342D">
              <w:rPr>
                <w:rFonts w:ascii="Times New Roman" w:hAnsi="Times New Roman" w:cs="Times New Roman"/>
              </w:rPr>
              <w:t>all</w:t>
            </w:r>
            <w:r w:rsidRPr="008E342D">
              <w:rPr>
                <w:rFonts w:ascii="Times New Roman" w:hAnsi="Times New Roman" w:cs="Times New Roman"/>
                <w:spacing w:val="-2"/>
              </w:rPr>
              <w:t xml:space="preserve"> </w:t>
            </w:r>
            <w:r w:rsidRPr="008E342D">
              <w:rPr>
                <w:rFonts w:ascii="Times New Roman" w:hAnsi="Times New Roman" w:cs="Times New Roman"/>
              </w:rPr>
              <w:t>actions</w:t>
            </w:r>
            <w:r w:rsidRPr="008E342D">
              <w:rPr>
                <w:rFonts w:ascii="Times New Roman" w:hAnsi="Times New Roman" w:cs="Times New Roman"/>
                <w:spacing w:val="-1"/>
              </w:rPr>
              <w:t xml:space="preserve"> </w:t>
            </w:r>
            <w:r w:rsidRPr="008E342D">
              <w:rPr>
                <w:rFonts w:ascii="Times New Roman" w:hAnsi="Times New Roman" w:cs="Times New Roman"/>
              </w:rPr>
              <w:t>for</w:t>
            </w:r>
            <w:r w:rsidRPr="008E342D">
              <w:rPr>
                <w:rFonts w:ascii="Times New Roman" w:hAnsi="Times New Roman" w:cs="Times New Roman"/>
                <w:spacing w:val="-4"/>
              </w:rPr>
              <w:t xml:space="preserve"> </w:t>
            </w:r>
            <w:r w:rsidRPr="008E342D">
              <w:rPr>
                <w:rFonts w:ascii="Times New Roman" w:hAnsi="Times New Roman" w:cs="Times New Roman"/>
                <w:spacing w:val="-2"/>
              </w:rPr>
              <w:t>accountability.</w:t>
            </w:r>
          </w:p>
        </w:tc>
        <w:tc>
          <w:tcPr>
            <w:tcW w:w="2338" w:type="dxa"/>
          </w:tcPr>
          <w:p w14:paraId="67F2EFC1" w14:textId="0EDFF9F6"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4"/>
              </w:rPr>
              <w:t>High</w:t>
            </w:r>
          </w:p>
        </w:tc>
        <w:tc>
          <w:tcPr>
            <w:tcW w:w="2338" w:type="dxa"/>
          </w:tcPr>
          <w:p w14:paraId="6DE49AE6" w14:textId="41850146" w:rsidR="008E342D" w:rsidRPr="008E342D" w:rsidRDefault="008E342D" w:rsidP="008E342D">
            <w:pPr>
              <w:jc w:val="center"/>
              <w:rPr>
                <w:rFonts w:ascii="Times New Roman" w:hAnsi="Times New Roman" w:cs="Times New Roman"/>
              </w:rPr>
            </w:pPr>
            <w:r w:rsidRPr="008E342D">
              <w:rPr>
                <w:rFonts w:ascii="Times New Roman" w:hAnsi="Times New Roman" w:cs="Times New Roman"/>
                <w:spacing w:val="-2"/>
              </w:rPr>
              <w:t>Pending</w:t>
            </w:r>
          </w:p>
        </w:tc>
      </w:tr>
    </w:tbl>
    <w:p w14:paraId="37A967A3" w14:textId="54C2658F" w:rsidR="001D0C27" w:rsidRPr="001D0C27" w:rsidRDefault="001D0C27" w:rsidP="001D0C27">
      <w:pPr>
        <w:pStyle w:val="Heading2"/>
        <w:numPr>
          <w:ilvl w:val="1"/>
          <w:numId w:val="25"/>
        </w:numPr>
        <w:rPr>
          <w:rFonts w:ascii="Times New Roman" w:hAnsi="Times New Roman" w:cs="Times New Roman"/>
          <w:b/>
          <w:bCs/>
          <w:color w:val="000000" w:themeColor="text1"/>
          <w:sz w:val="28"/>
          <w:szCs w:val="28"/>
        </w:rPr>
      </w:pPr>
      <w:bookmarkStart w:id="198" w:name="_Toc233405290"/>
      <w:r w:rsidRPr="001D0C27">
        <w:rPr>
          <w:rFonts w:ascii="Times New Roman" w:hAnsi="Times New Roman" w:cs="Times New Roman"/>
          <w:b/>
          <w:bCs/>
          <w:color w:val="000000" w:themeColor="text1"/>
          <w:sz w:val="28"/>
          <w:szCs w:val="28"/>
        </w:rPr>
        <w:t>Feedback &amp; Complaint Management</w:t>
      </w:r>
      <w:bookmarkEnd w:id="198"/>
    </w:p>
    <w:p w14:paraId="78F9B0ED" w14:textId="40BF0527" w:rsidR="001D0C27" w:rsidRPr="001D0C27" w:rsidRDefault="001D0C27" w:rsidP="001D0C27">
      <w:pPr>
        <w:pStyle w:val="Heading3"/>
        <w:numPr>
          <w:ilvl w:val="2"/>
          <w:numId w:val="25"/>
        </w:numPr>
        <w:rPr>
          <w:rFonts w:ascii="Times New Roman" w:hAnsi="Times New Roman" w:cs="Times New Roman"/>
          <w:b/>
          <w:bCs/>
          <w:color w:val="auto"/>
          <w:sz w:val="24"/>
          <w:szCs w:val="24"/>
        </w:rPr>
      </w:pPr>
      <w:bookmarkStart w:id="199" w:name="_Toc233405291"/>
      <w:r w:rsidRPr="001D0C27">
        <w:rPr>
          <w:rFonts w:ascii="Times New Roman" w:hAnsi="Times New Roman" w:cs="Times New Roman"/>
          <w:b/>
          <w:bCs/>
          <w:color w:val="auto"/>
          <w:sz w:val="24"/>
          <w:szCs w:val="24"/>
        </w:rPr>
        <w:t>Description</w:t>
      </w:r>
      <w:bookmarkEnd w:id="199"/>
    </w:p>
    <w:p w14:paraId="1E0576B3" w14:textId="77777777" w:rsidR="001D0C27" w:rsidRPr="001D0C27" w:rsidRDefault="001D0C27" w:rsidP="001D0C27">
      <w:pPr>
        <w:jc w:val="both"/>
        <w:rPr>
          <w:rFonts w:ascii="Times New Roman" w:hAnsi="Times New Roman" w:cs="Times New Roman"/>
        </w:rPr>
      </w:pPr>
      <w:r w:rsidRPr="001D0C27">
        <w:rPr>
          <w:rFonts w:ascii="Times New Roman" w:hAnsi="Times New Roman" w:cs="Times New Roman"/>
        </w:rPr>
        <w:t>The Feedback &amp; Complaint Management feature allows the admin to review feedback provided by customers and maids/drivers. Admins can handle reported complaints, investigate issues, and take corrective action.</w:t>
      </w:r>
    </w:p>
    <w:p w14:paraId="702DFE32" w14:textId="72F39926" w:rsidR="001D0C27" w:rsidRDefault="001D0C27" w:rsidP="001D0C27">
      <w:pPr>
        <w:pStyle w:val="Heading3"/>
        <w:numPr>
          <w:ilvl w:val="2"/>
          <w:numId w:val="25"/>
        </w:numPr>
        <w:rPr>
          <w:rFonts w:ascii="Times New Roman" w:hAnsi="Times New Roman" w:cs="Times New Roman"/>
          <w:b/>
          <w:bCs/>
          <w:color w:val="auto"/>
          <w:sz w:val="24"/>
          <w:szCs w:val="24"/>
        </w:rPr>
      </w:pPr>
      <w:bookmarkStart w:id="200" w:name="_Toc233405292"/>
      <w:r w:rsidRPr="001D0C27">
        <w:rPr>
          <w:rFonts w:ascii="Times New Roman" w:hAnsi="Times New Roman" w:cs="Times New Roman"/>
          <w:b/>
          <w:bCs/>
          <w:color w:val="auto"/>
          <w:sz w:val="24"/>
          <w:szCs w:val="24"/>
        </w:rPr>
        <w:t>Stimulus / Response Sequences</w:t>
      </w:r>
      <w:bookmarkEnd w:id="200"/>
    </w:p>
    <w:tbl>
      <w:tblPr>
        <w:tblStyle w:val="TableGrid"/>
        <w:tblW w:w="0" w:type="auto"/>
        <w:tblLook w:val="04A0" w:firstRow="1" w:lastRow="0" w:firstColumn="1" w:lastColumn="0" w:noHBand="0" w:noVBand="1"/>
      </w:tblPr>
      <w:tblGrid>
        <w:gridCol w:w="9350"/>
      </w:tblGrid>
      <w:tr w:rsidR="0062333F" w14:paraId="47C40C5E" w14:textId="77777777" w:rsidTr="0062333F">
        <w:tc>
          <w:tcPr>
            <w:tcW w:w="9350" w:type="dxa"/>
          </w:tcPr>
          <w:p w14:paraId="45617B4D" w14:textId="6332C099" w:rsidR="0062333F" w:rsidRPr="0062333F" w:rsidRDefault="0062333F" w:rsidP="0062333F">
            <w:pPr>
              <w:jc w:val="both"/>
              <w:rPr>
                <w:rFonts w:ascii="Times New Roman" w:hAnsi="Times New Roman" w:cs="Times New Roman"/>
              </w:rPr>
            </w:pPr>
            <w:r w:rsidRPr="0062333F">
              <w:rPr>
                <w:rFonts w:ascii="Times New Roman" w:hAnsi="Times New Roman" w:cs="Times New Roman"/>
              </w:rPr>
              <w:t>Use</w:t>
            </w:r>
            <w:r w:rsidRPr="0062333F">
              <w:rPr>
                <w:rFonts w:ascii="Times New Roman" w:hAnsi="Times New Roman" w:cs="Times New Roman"/>
                <w:spacing w:val="-5"/>
              </w:rPr>
              <w:t xml:space="preserve"> </w:t>
            </w:r>
            <w:r w:rsidRPr="0062333F">
              <w:rPr>
                <w:rFonts w:ascii="Times New Roman" w:hAnsi="Times New Roman" w:cs="Times New Roman"/>
              </w:rPr>
              <w:t>case</w:t>
            </w:r>
            <w:r w:rsidRPr="0062333F">
              <w:rPr>
                <w:rFonts w:ascii="Times New Roman" w:hAnsi="Times New Roman" w:cs="Times New Roman"/>
                <w:spacing w:val="-2"/>
              </w:rPr>
              <w:t xml:space="preserve"> </w:t>
            </w:r>
            <w:r w:rsidRPr="0062333F">
              <w:rPr>
                <w:rFonts w:ascii="Times New Roman" w:hAnsi="Times New Roman" w:cs="Times New Roman"/>
              </w:rPr>
              <w:t>name: Feedback</w:t>
            </w:r>
            <w:r w:rsidRPr="0062333F">
              <w:rPr>
                <w:rFonts w:ascii="Times New Roman" w:hAnsi="Times New Roman" w:cs="Times New Roman"/>
                <w:spacing w:val="-1"/>
              </w:rPr>
              <w:t xml:space="preserve"> </w:t>
            </w:r>
            <w:r w:rsidRPr="0062333F">
              <w:rPr>
                <w:rFonts w:ascii="Times New Roman" w:hAnsi="Times New Roman" w:cs="Times New Roman"/>
              </w:rPr>
              <w:t>&amp;</w:t>
            </w:r>
            <w:r w:rsidRPr="0062333F">
              <w:rPr>
                <w:rFonts w:ascii="Times New Roman" w:hAnsi="Times New Roman" w:cs="Times New Roman"/>
                <w:spacing w:val="-3"/>
              </w:rPr>
              <w:t xml:space="preserve"> </w:t>
            </w:r>
            <w:r w:rsidRPr="0062333F">
              <w:rPr>
                <w:rFonts w:ascii="Times New Roman" w:hAnsi="Times New Roman" w:cs="Times New Roman"/>
              </w:rPr>
              <w:t>Complaint</w:t>
            </w:r>
            <w:r w:rsidRPr="0062333F">
              <w:rPr>
                <w:rFonts w:ascii="Times New Roman" w:hAnsi="Times New Roman" w:cs="Times New Roman"/>
                <w:spacing w:val="2"/>
              </w:rPr>
              <w:t xml:space="preserve"> </w:t>
            </w:r>
            <w:r w:rsidRPr="0062333F">
              <w:rPr>
                <w:rFonts w:ascii="Times New Roman" w:hAnsi="Times New Roman" w:cs="Times New Roman"/>
                <w:spacing w:val="-2"/>
              </w:rPr>
              <w:t>Management</w:t>
            </w:r>
          </w:p>
        </w:tc>
      </w:tr>
      <w:tr w:rsidR="0062333F" w14:paraId="7E334F96" w14:textId="77777777" w:rsidTr="0062333F">
        <w:tc>
          <w:tcPr>
            <w:tcW w:w="9350" w:type="dxa"/>
          </w:tcPr>
          <w:p w14:paraId="471B525B" w14:textId="2D139549" w:rsidR="0062333F" w:rsidRPr="0062333F" w:rsidRDefault="0062333F" w:rsidP="0062333F">
            <w:pPr>
              <w:jc w:val="both"/>
              <w:rPr>
                <w:rFonts w:ascii="Times New Roman" w:hAnsi="Times New Roman" w:cs="Times New Roman"/>
              </w:rPr>
            </w:pPr>
            <w:r w:rsidRPr="0062333F">
              <w:rPr>
                <w:rFonts w:ascii="Times New Roman" w:hAnsi="Times New Roman" w:cs="Times New Roman"/>
                <w:spacing w:val="-2"/>
              </w:rPr>
              <w:t>Actors:</w:t>
            </w:r>
            <w:r w:rsidRPr="0062333F">
              <w:rPr>
                <w:rFonts w:ascii="Times New Roman" w:hAnsi="Times New Roman" w:cs="Times New Roman"/>
                <w:spacing w:val="-6"/>
              </w:rPr>
              <w:t xml:space="preserve"> </w:t>
            </w:r>
            <w:r w:rsidRPr="0062333F">
              <w:rPr>
                <w:rFonts w:ascii="Times New Roman" w:hAnsi="Times New Roman" w:cs="Times New Roman"/>
                <w:spacing w:val="-2"/>
              </w:rPr>
              <w:t>Admin,</w:t>
            </w:r>
            <w:r w:rsidRPr="0062333F">
              <w:rPr>
                <w:rFonts w:ascii="Times New Roman" w:hAnsi="Times New Roman" w:cs="Times New Roman"/>
                <w:spacing w:val="-5"/>
              </w:rPr>
              <w:t xml:space="preserve"> </w:t>
            </w:r>
            <w:r w:rsidRPr="0062333F">
              <w:rPr>
                <w:rFonts w:ascii="Times New Roman" w:hAnsi="Times New Roman" w:cs="Times New Roman"/>
                <w:spacing w:val="-2"/>
              </w:rPr>
              <w:t>Customer,</w:t>
            </w:r>
            <w:r w:rsidRPr="0062333F">
              <w:rPr>
                <w:rFonts w:ascii="Times New Roman" w:hAnsi="Times New Roman" w:cs="Times New Roman"/>
                <w:spacing w:val="-7"/>
              </w:rPr>
              <w:t xml:space="preserve"> </w:t>
            </w:r>
            <w:r w:rsidRPr="0062333F">
              <w:rPr>
                <w:rFonts w:ascii="Times New Roman" w:hAnsi="Times New Roman" w:cs="Times New Roman"/>
                <w:spacing w:val="-2"/>
              </w:rPr>
              <w:t>Maid/Driver,</w:t>
            </w:r>
            <w:r w:rsidRPr="0062333F">
              <w:rPr>
                <w:rFonts w:ascii="Times New Roman" w:hAnsi="Times New Roman" w:cs="Times New Roman"/>
                <w:spacing w:val="-5"/>
              </w:rPr>
              <w:t xml:space="preserve"> </w:t>
            </w:r>
            <w:r w:rsidRPr="0062333F">
              <w:rPr>
                <w:rFonts w:ascii="Times New Roman" w:hAnsi="Times New Roman" w:cs="Times New Roman"/>
                <w:spacing w:val="-2"/>
              </w:rPr>
              <w:t>System</w:t>
            </w:r>
          </w:p>
        </w:tc>
      </w:tr>
      <w:tr w:rsidR="0062333F" w14:paraId="22F100EE" w14:textId="77777777" w:rsidTr="0062333F">
        <w:tc>
          <w:tcPr>
            <w:tcW w:w="9350" w:type="dxa"/>
          </w:tcPr>
          <w:p w14:paraId="1181283A" w14:textId="6352D3FB" w:rsidR="0062333F" w:rsidRPr="0062333F" w:rsidRDefault="0062333F" w:rsidP="0062333F">
            <w:pPr>
              <w:jc w:val="both"/>
              <w:rPr>
                <w:rFonts w:ascii="Times New Roman" w:hAnsi="Times New Roman" w:cs="Times New Roman"/>
              </w:rPr>
            </w:pPr>
            <w:r w:rsidRPr="0062333F">
              <w:rPr>
                <w:rFonts w:ascii="Times New Roman" w:hAnsi="Times New Roman" w:cs="Times New Roman"/>
              </w:rPr>
              <w:t>Goal: To ensure service quality and user satisfaction by allowing the admin to review,</w:t>
            </w:r>
            <w:r w:rsidRPr="0062333F">
              <w:rPr>
                <w:rFonts w:ascii="Times New Roman" w:hAnsi="Times New Roman" w:cs="Times New Roman"/>
                <w:spacing w:val="40"/>
              </w:rPr>
              <w:t xml:space="preserve"> </w:t>
            </w:r>
            <w:r w:rsidRPr="0062333F">
              <w:rPr>
                <w:rFonts w:ascii="Times New Roman" w:hAnsi="Times New Roman" w:cs="Times New Roman"/>
              </w:rPr>
              <w:t>manage, and resolve feedback or complaints submitted by customers and service providers (maids/drivers), promoting transparency and trust within the platform.</w:t>
            </w:r>
          </w:p>
        </w:tc>
      </w:tr>
      <w:tr w:rsidR="0062333F" w14:paraId="06E6250F" w14:textId="77777777" w:rsidTr="0062333F">
        <w:tc>
          <w:tcPr>
            <w:tcW w:w="9350" w:type="dxa"/>
          </w:tcPr>
          <w:p w14:paraId="12BD655C" w14:textId="7B9B2271" w:rsidR="0062333F" w:rsidRPr="0062333F" w:rsidRDefault="0062333F" w:rsidP="0062333F">
            <w:pPr>
              <w:jc w:val="both"/>
              <w:rPr>
                <w:rFonts w:ascii="Times New Roman" w:hAnsi="Times New Roman" w:cs="Times New Roman"/>
              </w:rPr>
            </w:pPr>
            <w:proofErr w:type="gramStart"/>
            <w:r w:rsidRPr="0062333F">
              <w:rPr>
                <w:rFonts w:ascii="Times New Roman" w:hAnsi="Times New Roman" w:cs="Times New Roman"/>
              </w:rPr>
              <w:t>Pre</w:t>
            </w:r>
            <w:r w:rsidRPr="0062333F">
              <w:rPr>
                <w:rFonts w:ascii="Times New Roman" w:hAnsi="Times New Roman" w:cs="Times New Roman"/>
                <w:spacing w:val="-7"/>
              </w:rPr>
              <w:t xml:space="preserve"> </w:t>
            </w:r>
            <w:r w:rsidRPr="0062333F">
              <w:rPr>
                <w:rFonts w:ascii="Times New Roman" w:hAnsi="Times New Roman" w:cs="Times New Roman"/>
                <w:spacing w:val="-2"/>
              </w:rPr>
              <w:t>conditions</w:t>
            </w:r>
            <w:proofErr w:type="gramEnd"/>
            <w:r w:rsidRPr="0062333F">
              <w:rPr>
                <w:rFonts w:ascii="Times New Roman" w:hAnsi="Times New Roman" w:cs="Times New Roman"/>
                <w:spacing w:val="-2"/>
              </w:rPr>
              <w:t>:</w:t>
            </w:r>
          </w:p>
        </w:tc>
      </w:tr>
      <w:tr w:rsidR="0062333F" w14:paraId="1896955D" w14:textId="77777777" w:rsidTr="0062333F">
        <w:tc>
          <w:tcPr>
            <w:tcW w:w="9350" w:type="dxa"/>
          </w:tcPr>
          <w:p w14:paraId="0985363A" w14:textId="77777777" w:rsidR="0062333F" w:rsidRPr="0062333F" w:rsidRDefault="0062333F" w:rsidP="0062333F">
            <w:pPr>
              <w:pStyle w:val="TableParagraph"/>
              <w:jc w:val="both"/>
              <w:rPr>
                <w:sz w:val="24"/>
              </w:rPr>
            </w:pPr>
            <w:r w:rsidRPr="0062333F">
              <w:rPr>
                <w:sz w:val="24"/>
              </w:rPr>
              <w:t>Admin</w:t>
            </w:r>
            <w:r w:rsidRPr="0062333F">
              <w:rPr>
                <w:spacing w:val="-7"/>
                <w:sz w:val="24"/>
              </w:rPr>
              <w:t xml:space="preserve"> </w:t>
            </w:r>
            <w:r w:rsidRPr="0062333F">
              <w:rPr>
                <w:sz w:val="24"/>
              </w:rPr>
              <w:t>must</w:t>
            </w:r>
            <w:r w:rsidRPr="0062333F">
              <w:rPr>
                <w:spacing w:val="-5"/>
                <w:sz w:val="24"/>
              </w:rPr>
              <w:t xml:space="preserve"> </w:t>
            </w:r>
            <w:r w:rsidRPr="0062333F">
              <w:rPr>
                <w:sz w:val="24"/>
              </w:rPr>
              <w:t>be</w:t>
            </w:r>
            <w:r w:rsidRPr="0062333F">
              <w:rPr>
                <w:spacing w:val="-7"/>
                <w:sz w:val="24"/>
              </w:rPr>
              <w:t xml:space="preserve"> </w:t>
            </w:r>
            <w:r w:rsidRPr="0062333F">
              <w:rPr>
                <w:sz w:val="24"/>
              </w:rPr>
              <w:t>logged</w:t>
            </w:r>
            <w:r w:rsidRPr="0062333F">
              <w:rPr>
                <w:spacing w:val="-6"/>
                <w:sz w:val="24"/>
              </w:rPr>
              <w:t xml:space="preserve"> </w:t>
            </w:r>
            <w:r w:rsidRPr="0062333F">
              <w:rPr>
                <w:sz w:val="24"/>
              </w:rPr>
              <w:t>into</w:t>
            </w:r>
            <w:r w:rsidRPr="0062333F">
              <w:rPr>
                <w:spacing w:val="-6"/>
                <w:sz w:val="24"/>
              </w:rPr>
              <w:t xml:space="preserve"> </w:t>
            </w:r>
            <w:r w:rsidRPr="0062333F">
              <w:rPr>
                <w:sz w:val="24"/>
              </w:rPr>
              <w:t>the</w:t>
            </w:r>
            <w:r w:rsidRPr="0062333F">
              <w:rPr>
                <w:spacing w:val="-6"/>
                <w:sz w:val="24"/>
              </w:rPr>
              <w:t xml:space="preserve"> </w:t>
            </w:r>
            <w:r w:rsidRPr="0062333F">
              <w:rPr>
                <w:sz w:val="24"/>
              </w:rPr>
              <w:t>system</w:t>
            </w:r>
            <w:r w:rsidRPr="0062333F">
              <w:rPr>
                <w:spacing w:val="-5"/>
                <w:sz w:val="24"/>
              </w:rPr>
              <w:t xml:space="preserve"> </w:t>
            </w:r>
            <w:r w:rsidRPr="0062333F">
              <w:rPr>
                <w:sz w:val="24"/>
              </w:rPr>
              <w:t>with</w:t>
            </w:r>
            <w:r w:rsidRPr="0062333F">
              <w:rPr>
                <w:spacing w:val="-8"/>
                <w:sz w:val="24"/>
              </w:rPr>
              <w:t xml:space="preserve"> </w:t>
            </w:r>
            <w:r w:rsidRPr="0062333F">
              <w:rPr>
                <w:sz w:val="24"/>
              </w:rPr>
              <w:t>rights</w:t>
            </w:r>
            <w:r w:rsidRPr="0062333F">
              <w:rPr>
                <w:spacing w:val="-7"/>
                <w:sz w:val="24"/>
              </w:rPr>
              <w:t xml:space="preserve"> </w:t>
            </w:r>
            <w:r w:rsidRPr="0062333F">
              <w:rPr>
                <w:sz w:val="24"/>
              </w:rPr>
              <w:t>to</w:t>
            </w:r>
            <w:r w:rsidRPr="0062333F">
              <w:rPr>
                <w:spacing w:val="-6"/>
                <w:sz w:val="24"/>
              </w:rPr>
              <w:t xml:space="preserve"> </w:t>
            </w:r>
            <w:r w:rsidRPr="0062333F">
              <w:rPr>
                <w:sz w:val="24"/>
              </w:rPr>
              <w:t>access</w:t>
            </w:r>
            <w:r w:rsidRPr="0062333F">
              <w:rPr>
                <w:spacing w:val="-5"/>
                <w:sz w:val="24"/>
              </w:rPr>
              <w:t xml:space="preserve"> </w:t>
            </w:r>
            <w:r w:rsidRPr="0062333F">
              <w:rPr>
                <w:sz w:val="24"/>
              </w:rPr>
              <w:t>feedback</w:t>
            </w:r>
            <w:r w:rsidRPr="0062333F">
              <w:rPr>
                <w:spacing w:val="-6"/>
                <w:sz w:val="24"/>
              </w:rPr>
              <w:t xml:space="preserve"> </w:t>
            </w:r>
            <w:r w:rsidRPr="0062333F">
              <w:rPr>
                <w:sz w:val="24"/>
              </w:rPr>
              <w:t>and</w:t>
            </w:r>
            <w:r w:rsidRPr="0062333F">
              <w:rPr>
                <w:spacing w:val="-4"/>
                <w:sz w:val="24"/>
              </w:rPr>
              <w:t xml:space="preserve"> </w:t>
            </w:r>
            <w:r w:rsidRPr="0062333F">
              <w:rPr>
                <w:sz w:val="24"/>
              </w:rPr>
              <w:t>complaint</w:t>
            </w:r>
            <w:r w:rsidRPr="0062333F">
              <w:rPr>
                <w:spacing w:val="-4"/>
                <w:sz w:val="24"/>
              </w:rPr>
              <w:t xml:space="preserve"> </w:t>
            </w:r>
            <w:r w:rsidRPr="0062333F">
              <w:rPr>
                <w:sz w:val="24"/>
              </w:rPr>
              <w:t>records.</w:t>
            </w:r>
            <w:r w:rsidRPr="0062333F">
              <w:rPr>
                <w:spacing w:val="-4"/>
                <w:sz w:val="24"/>
              </w:rPr>
              <w:t xml:space="preserve"> </w:t>
            </w:r>
            <w:r w:rsidRPr="0062333F">
              <w:rPr>
                <w:sz w:val="24"/>
              </w:rPr>
              <w:t>Feedback</w:t>
            </w:r>
            <w:r w:rsidRPr="0062333F">
              <w:rPr>
                <w:spacing w:val="-4"/>
                <w:sz w:val="24"/>
              </w:rPr>
              <w:t xml:space="preserve"> </w:t>
            </w:r>
            <w:r w:rsidRPr="0062333F">
              <w:rPr>
                <w:sz w:val="24"/>
              </w:rPr>
              <w:t>or complaint entries must already exist in the database.</w:t>
            </w:r>
          </w:p>
          <w:p w14:paraId="4628717D" w14:textId="567DF535" w:rsidR="0062333F" w:rsidRPr="0062333F" w:rsidRDefault="0062333F" w:rsidP="0062333F">
            <w:pPr>
              <w:jc w:val="both"/>
              <w:rPr>
                <w:rFonts w:ascii="Times New Roman" w:hAnsi="Times New Roman" w:cs="Times New Roman"/>
              </w:rPr>
            </w:pPr>
            <w:r w:rsidRPr="0062333F">
              <w:rPr>
                <w:rFonts w:ascii="Times New Roman" w:hAnsi="Times New Roman" w:cs="Times New Roman"/>
              </w:rPr>
              <w:t>The</w:t>
            </w:r>
            <w:r w:rsidRPr="0062333F">
              <w:rPr>
                <w:rFonts w:ascii="Times New Roman" w:hAnsi="Times New Roman" w:cs="Times New Roman"/>
                <w:spacing w:val="-7"/>
              </w:rPr>
              <w:t xml:space="preserve"> </w:t>
            </w:r>
            <w:r w:rsidRPr="0062333F">
              <w:rPr>
                <w:rFonts w:ascii="Times New Roman" w:hAnsi="Times New Roman" w:cs="Times New Roman"/>
              </w:rPr>
              <w:t>system</w:t>
            </w:r>
            <w:r w:rsidRPr="0062333F">
              <w:rPr>
                <w:rFonts w:ascii="Times New Roman" w:hAnsi="Times New Roman" w:cs="Times New Roman"/>
                <w:spacing w:val="-1"/>
              </w:rPr>
              <w:t xml:space="preserve"> </w:t>
            </w:r>
            <w:r w:rsidRPr="0062333F">
              <w:rPr>
                <w:rFonts w:ascii="Times New Roman" w:hAnsi="Times New Roman" w:cs="Times New Roman"/>
              </w:rPr>
              <w:t>must be</w:t>
            </w:r>
            <w:r w:rsidRPr="0062333F">
              <w:rPr>
                <w:rFonts w:ascii="Times New Roman" w:hAnsi="Times New Roman" w:cs="Times New Roman"/>
                <w:spacing w:val="-2"/>
              </w:rPr>
              <w:t xml:space="preserve"> </w:t>
            </w:r>
            <w:r w:rsidRPr="0062333F">
              <w:rPr>
                <w:rFonts w:ascii="Times New Roman" w:hAnsi="Times New Roman" w:cs="Times New Roman"/>
              </w:rPr>
              <w:t>connected</w:t>
            </w:r>
            <w:r w:rsidRPr="0062333F">
              <w:rPr>
                <w:rFonts w:ascii="Times New Roman" w:hAnsi="Times New Roman" w:cs="Times New Roman"/>
                <w:spacing w:val="-1"/>
              </w:rPr>
              <w:t xml:space="preserve"> </w:t>
            </w:r>
            <w:r w:rsidRPr="0062333F">
              <w:rPr>
                <w:rFonts w:ascii="Times New Roman" w:hAnsi="Times New Roman" w:cs="Times New Roman"/>
              </w:rPr>
              <w:t>to</w:t>
            </w:r>
            <w:r w:rsidRPr="0062333F">
              <w:rPr>
                <w:rFonts w:ascii="Times New Roman" w:hAnsi="Times New Roman" w:cs="Times New Roman"/>
                <w:spacing w:val="-1"/>
              </w:rPr>
              <w:t xml:space="preserve"> </w:t>
            </w:r>
            <w:r w:rsidRPr="0062333F">
              <w:rPr>
                <w:rFonts w:ascii="Times New Roman" w:hAnsi="Times New Roman" w:cs="Times New Roman"/>
              </w:rPr>
              <w:t>the notification</w:t>
            </w:r>
            <w:r w:rsidRPr="0062333F">
              <w:rPr>
                <w:rFonts w:ascii="Times New Roman" w:hAnsi="Times New Roman" w:cs="Times New Roman"/>
                <w:spacing w:val="-1"/>
              </w:rPr>
              <w:t xml:space="preserve"> </w:t>
            </w:r>
            <w:r w:rsidRPr="0062333F">
              <w:rPr>
                <w:rFonts w:ascii="Times New Roman" w:hAnsi="Times New Roman" w:cs="Times New Roman"/>
              </w:rPr>
              <w:t>service</w:t>
            </w:r>
            <w:r w:rsidRPr="0062333F">
              <w:rPr>
                <w:rFonts w:ascii="Times New Roman" w:hAnsi="Times New Roman" w:cs="Times New Roman"/>
                <w:spacing w:val="-5"/>
              </w:rPr>
              <w:t xml:space="preserve"> </w:t>
            </w:r>
            <w:r w:rsidRPr="0062333F">
              <w:rPr>
                <w:rFonts w:ascii="Times New Roman" w:hAnsi="Times New Roman" w:cs="Times New Roman"/>
              </w:rPr>
              <w:t>to</w:t>
            </w:r>
            <w:r w:rsidRPr="0062333F">
              <w:rPr>
                <w:rFonts w:ascii="Times New Roman" w:hAnsi="Times New Roman" w:cs="Times New Roman"/>
                <w:spacing w:val="-1"/>
              </w:rPr>
              <w:t xml:space="preserve"> </w:t>
            </w:r>
            <w:r w:rsidRPr="0062333F">
              <w:rPr>
                <w:rFonts w:ascii="Times New Roman" w:hAnsi="Times New Roman" w:cs="Times New Roman"/>
              </w:rPr>
              <w:t>inform</w:t>
            </w:r>
            <w:r w:rsidRPr="0062333F">
              <w:rPr>
                <w:rFonts w:ascii="Times New Roman" w:hAnsi="Times New Roman" w:cs="Times New Roman"/>
                <w:spacing w:val="-1"/>
              </w:rPr>
              <w:t xml:space="preserve"> </w:t>
            </w:r>
            <w:r w:rsidRPr="0062333F">
              <w:rPr>
                <w:rFonts w:ascii="Times New Roman" w:hAnsi="Times New Roman" w:cs="Times New Roman"/>
              </w:rPr>
              <w:t>users</w:t>
            </w:r>
            <w:r w:rsidRPr="0062333F">
              <w:rPr>
                <w:rFonts w:ascii="Times New Roman" w:hAnsi="Times New Roman" w:cs="Times New Roman"/>
                <w:spacing w:val="-2"/>
              </w:rPr>
              <w:t xml:space="preserve"> </w:t>
            </w:r>
            <w:r w:rsidRPr="0062333F">
              <w:rPr>
                <w:rFonts w:ascii="Times New Roman" w:hAnsi="Times New Roman" w:cs="Times New Roman"/>
              </w:rPr>
              <w:t>about</w:t>
            </w:r>
            <w:r w:rsidRPr="0062333F">
              <w:rPr>
                <w:rFonts w:ascii="Times New Roman" w:hAnsi="Times New Roman" w:cs="Times New Roman"/>
                <w:spacing w:val="-1"/>
              </w:rPr>
              <w:t xml:space="preserve"> </w:t>
            </w:r>
            <w:r w:rsidRPr="0062333F">
              <w:rPr>
                <w:rFonts w:ascii="Times New Roman" w:hAnsi="Times New Roman" w:cs="Times New Roman"/>
              </w:rPr>
              <w:t>status</w:t>
            </w:r>
            <w:r w:rsidRPr="0062333F">
              <w:rPr>
                <w:rFonts w:ascii="Times New Roman" w:hAnsi="Times New Roman" w:cs="Times New Roman"/>
                <w:spacing w:val="1"/>
              </w:rPr>
              <w:t xml:space="preserve"> </w:t>
            </w:r>
            <w:r w:rsidRPr="0062333F">
              <w:rPr>
                <w:rFonts w:ascii="Times New Roman" w:hAnsi="Times New Roman" w:cs="Times New Roman"/>
                <w:spacing w:val="-2"/>
              </w:rPr>
              <w:t>updates</w:t>
            </w:r>
          </w:p>
        </w:tc>
      </w:tr>
      <w:tr w:rsidR="0062333F" w14:paraId="10540BEF" w14:textId="77777777" w:rsidTr="0062333F">
        <w:tc>
          <w:tcPr>
            <w:tcW w:w="9350" w:type="dxa"/>
          </w:tcPr>
          <w:p w14:paraId="63ECD92A" w14:textId="3934DD8D" w:rsidR="0062333F" w:rsidRPr="0062333F" w:rsidRDefault="0062333F" w:rsidP="0062333F">
            <w:pPr>
              <w:jc w:val="both"/>
              <w:rPr>
                <w:rFonts w:ascii="Times New Roman" w:hAnsi="Times New Roman" w:cs="Times New Roman"/>
              </w:rPr>
            </w:pPr>
            <w:r w:rsidRPr="0062333F">
              <w:rPr>
                <w:rFonts w:ascii="Times New Roman" w:hAnsi="Times New Roman" w:cs="Times New Roman"/>
              </w:rPr>
              <w:t>Basic</w:t>
            </w:r>
            <w:r w:rsidRPr="0062333F">
              <w:rPr>
                <w:rFonts w:ascii="Times New Roman" w:hAnsi="Times New Roman" w:cs="Times New Roman"/>
                <w:spacing w:val="-1"/>
              </w:rPr>
              <w:t xml:space="preserve"> </w:t>
            </w:r>
            <w:r w:rsidRPr="0062333F">
              <w:rPr>
                <w:rFonts w:ascii="Times New Roman" w:hAnsi="Times New Roman" w:cs="Times New Roman"/>
              </w:rPr>
              <w:t>Course</w:t>
            </w:r>
            <w:r w:rsidRPr="0062333F">
              <w:rPr>
                <w:rFonts w:ascii="Times New Roman" w:hAnsi="Times New Roman" w:cs="Times New Roman"/>
                <w:spacing w:val="-5"/>
              </w:rPr>
              <w:t xml:space="preserve"> </w:t>
            </w:r>
            <w:r w:rsidRPr="0062333F">
              <w:rPr>
                <w:rFonts w:ascii="Times New Roman" w:hAnsi="Times New Roman" w:cs="Times New Roman"/>
              </w:rPr>
              <w:t>of Events</w:t>
            </w:r>
            <w:r w:rsidRPr="0062333F">
              <w:rPr>
                <w:rFonts w:ascii="Times New Roman" w:hAnsi="Times New Roman" w:cs="Times New Roman"/>
                <w:spacing w:val="-1"/>
              </w:rPr>
              <w:t xml:space="preserve"> </w:t>
            </w:r>
            <w:r w:rsidRPr="0062333F">
              <w:rPr>
                <w:rFonts w:ascii="Times New Roman" w:hAnsi="Times New Roman" w:cs="Times New Roman"/>
              </w:rPr>
              <w:t>/ Main</w:t>
            </w:r>
            <w:r w:rsidRPr="0062333F">
              <w:rPr>
                <w:rFonts w:ascii="Times New Roman" w:hAnsi="Times New Roman" w:cs="Times New Roman"/>
                <w:spacing w:val="1"/>
              </w:rPr>
              <w:t xml:space="preserve"> </w:t>
            </w:r>
            <w:r w:rsidRPr="0062333F">
              <w:rPr>
                <w:rFonts w:ascii="Times New Roman" w:hAnsi="Times New Roman" w:cs="Times New Roman"/>
                <w:spacing w:val="-4"/>
              </w:rPr>
              <w:t>Flow</w:t>
            </w:r>
          </w:p>
        </w:tc>
      </w:tr>
      <w:tr w:rsidR="0062333F" w14:paraId="2FD784D6" w14:textId="77777777" w:rsidTr="0062333F">
        <w:tc>
          <w:tcPr>
            <w:tcW w:w="9350" w:type="dxa"/>
          </w:tcPr>
          <w:p w14:paraId="2B576587" w14:textId="77777777" w:rsidR="0062333F" w:rsidRDefault="0062333F" w:rsidP="0062333F">
            <w:pPr>
              <w:pStyle w:val="TableParagraph"/>
              <w:ind w:right="5284"/>
              <w:jc w:val="both"/>
              <w:rPr>
                <w:sz w:val="24"/>
              </w:rPr>
            </w:pPr>
            <w:r w:rsidRPr="0062333F">
              <w:rPr>
                <w:sz w:val="24"/>
              </w:rPr>
              <w:t>User</w:t>
            </w:r>
            <w:r w:rsidRPr="0062333F">
              <w:rPr>
                <w:spacing w:val="-15"/>
                <w:sz w:val="24"/>
              </w:rPr>
              <w:t xml:space="preserve"> </w:t>
            </w:r>
            <w:proofErr w:type="gramStart"/>
            <w:r w:rsidRPr="0062333F">
              <w:rPr>
                <w:sz w:val="24"/>
              </w:rPr>
              <w:t>Action(</w:t>
            </w:r>
            <w:proofErr w:type="gramEnd"/>
            <w:r w:rsidRPr="0062333F">
              <w:rPr>
                <w:sz w:val="24"/>
              </w:rPr>
              <w:t>Step</w:t>
            </w:r>
            <w:r w:rsidRPr="0062333F">
              <w:rPr>
                <w:spacing w:val="-15"/>
                <w:sz w:val="24"/>
              </w:rPr>
              <w:t xml:space="preserve"> </w:t>
            </w:r>
            <w:r w:rsidRPr="0062333F">
              <w:rPr>
                <w:sz w:val="24"/>
              </w:rPr>
              <w:t>1</w:t>
            </w:r>
            <w:proofErr w:type="gramStart"/>
            <w:r w:rsidRPr="0062333F">
              <w:rPr>
                <w:sz w:val="24"/>
              </w:rPr>
              <w:t>):Admin</w:t>
            </w:r>
            <w:proofErr w:type="gramEnd"/>
            <w:r w:rsidRPr="0062333F">
              <w:rPr>
                <w:spacing w:val="-15"/>
                <w:sz w:val="24"/>
              </w:rPr>
              <w:t xml:space="preserve"> </w:t>
            </w:r>
            <w:r w:rsidRPr="0062333F">
              <w:rPr>
                <w:sz w:val="24"/>
              </w:rPr>
              <w:t>opens</w:t>
            </w:r>
            <w:r w:rsidRPr="0062333F">
              <w:rPr>
                <w:spacing w:val="-15"/>
                <w:sz w:val="24"/>
              </w:rPr>
              <w:t xml:space="preserve"> </w:t>
            </w:r>
            <w:r w:rsidRPr="0062333F">
              <w:rPr>
                <w:sz w:val="24"/>
              </w:rPr>
              <w:t xml:space="preserve">“Feedback/Complaints.” </w:t>
            </w:r>
          </w:p>
          <w:p w14:paraId="37B4E28C" w14:textId="56B8FBA1" w:rsidR="0062333F" w:rsidRPr="0062333F" w:rsidRDefault="0062333F" w:rsidP="0062333F">
            <w:pPr>
              <w:pStyle w:val="TableParagraph"/>
              <w:ind w:right="5284"/>
              <w:jc w:val="both"/>
              <w:rPr>
                <w:sz w:val="24"/>
              </w:rPr>
            </w:pPr>
            <w:r w:rsidRPr="0062333F">
              <w:rPr>
                <w:sz w:val="24"/>
              </w:rPr>
              <w:t>System Response: Displays list of submitted feedback.</w:t>
            </w:r>
          </w:p>
          <w:p w14:paraId="3163D3E0" w14:textId="77777777" w:rsidR="0062333F" w:rsidRPr="0062333F" w:rsidRDefault="0062333F" w:rsidP="0062333F">
            <w:pPr>
              <w:pStyle w:val="TableParagraph"/>
              <w:ind w:right="3813"/>
              <w:jc w:val="both"/>
              <w:rPr>
                <w:sz w:val="24"/>
              </w:rPr>
            </w:pPr>
            <w:r w:rsidRPr="0062333F">
              <w:rPr>
                <w:sz w:val="24"/>
              </w:rPr>
              <w:t>User</w:t>
            </w:r>
            <w:r w:rsidRPr="0062333F">
              <w:rPr>
                <w:spacing w:val="-10"/>
                <w:sz w:val="24"/>
              </w:rPr>
              <w:t xml:space="preserve"> </w:t>
            </w:r>
            <w:proofErr w:type="gramStart"/>
            <w:r w:rsidRPr="0062333F">
              <w:rPr>
                <w:sz w:val="24"/>
              </w:rPr>
              <w:t>Action(</w:t>
            </w:r>
            <w:proofErr w:type="gramEnd"/>
            <w:r w:rsidRPr="0062333F">
              <w:rPr>
                <w:sz w:val="24"/>
              </w:rPr>
              <w:t>Step</w:t>
            </w:r>
            <w:r w:rsidRPr="0062333F">
              <w:rPr>
                <w:spacing w:val="-9"/>
                <w:sz w:val="24"/>
              </w:rPr>
              <w:t xml:space="preserve"> </w:t>
            </w:r>
            <w:r w:rsidRPr="0062333F">
              <w:rPr>
                <w:sz w:val="24"/>
              </w:rPr>
              <w:t>2):</w:t>
            </w:r>
            <w:r w:rsidRPr="0062333F">
              <w:rPr>
                <w:spacing w:val="-9"/>
                <w:sz w:val="24"/>
              </w:rPr>
              <w:t xml:space="preserve"> </w:t>
            </w:r>
            <w:r w:rsidRPr="0062333F">
              <w:rPr>
                <w:sz w:val="24"/>
              </w:rPr>
              <w:t>Admin</w:t>
            </w:r>
            <w:r w:rsidRPr="0062333F">
              <w:rPr>
                <w:spacing w:val="-9"/>
                <w:sz w:val="24"/>
              </w:rPr>
              <w:t xml:space="preserve"> </w:t>
            </w:r>
            <w:r w:rsidRPr="0062333F">
              <w:rPr>
                <w:sz w:val="24"/>
              </w:rPr>
              <w:t>filters</w:t>
            </w:r>
            <w:r w:rsidRPr="0062333F">
              <w:rPr>
                <w:spacing w:val="-8"/>
                <w:sz w:val="24"/>
              </w:rPr>
              <w:t xml:space="preserve"> </w:t>
            </w:r>
            <w:r w:rsidRPr="0062333F">
              <w:rPr>
                <w:sz w:val="24"/>
              </w:rPr>
              <w:t>by</w:t>
            </w:r>
            <w:r w:rsidRPr="0062333F">
              <w:rPr>
                <w:spacing w:val="-13"/>
                <w:sz w:val="24"/>
              </w:rPr>
              <w:t xml:space="preserve"> </w:t>
            </w:r>
            <w:r w:rsidRPr="0062333F">
              <w:rPr>
                <w:sz w:val="24"/>
              </w:rPr>
              <w:t>role</w:t>
            </w:r>
            <w:r w:rsidRPr="0062333F">
              <w:rPr>
                <w:spacing w:val="-10"/>
                <w:sz w:val="24"/>
              </w:rPr>
              <w:t xml:space="preserve"> </w:t>
            </w:r>
            <w:r w:rsidRPr="0062333F">
              <w:rPr>
                <w:sz w:val="24"/>
              </w:rPr>
              <w:t>or</w:t>
            </w:r>
            <w:r w:rsidRPr="0062333F">
              <w:rPr>
                <w:spacing w:val="-11"/>
                <w:sz w:val="24"/>
              </w:rPr>
              <w:t xml:space="preserve"> </w:t>
            </w:r>
            <w:r w:rsidRPr="0062333F">
              <w:rPr>
                <w:sz w:val="24"/>
              </w:rPr>
              <w:t>type.</w:t>
            </w:r>
            <w:r w:rsidRPr="0062333F">
              <w:rPr>
                <w:spacing w:val="-4"/>
                <w:sz w:val="24"/>
              </w:rPr>
              <w:t xml:space="preserve"> </w:t>
            </w:r>
            <w:r w:rsidRPr="0062333F">
              <w:rPr>
                <w:sz w:val="24"/>
              </w:rPr>
              <w:t>System</w:t>
            </w:r>
            <w:r w:rsidRPr="0062333F">
              <w:rPr>
                <w:spacing w:val="-4"/>
                <w:sz w:val="24"/>
              </w:rPr>
              <w:t xml:space="preserve"> </w:t>
            </w:r>
            <w:r w:rsidRPr="0062333F">
              <w:rPr>
                <w:sz w:val="24"/>
              </w:rPr>
              <w:t>Response: Loads relevant entries.</w:t>
            </w:r>
          </w:p>
          <w:p w14:paraId="246ACA16" w14:textId="5DC408FF" w:rsidR="0062333F" w:rsidRPr="0062333F" w:rsidRDefault="0062333F" w:rsidP="0062333F">
            <w:pPr>
              <w:jc w:val="both"/>
              <w:rPr>
                <w:rFonts w:ascii="Times New Roman" w:hAnsi="Times New Roman" w:cs="Times New Roman"/>
              </w:rPr>
            </w:pPr>
            <w:r w:rsidRPr="0062333F">
              <w:rPr>
                <w:rFonts w:ascii="Times New Roman" w:hAnsi="Times New Roman" w:cs="Times New Roman"/>
              </w:rPr>
              <w:t>User</w:t>
            </w:r>
            <w:r w:rsidRPr="0062333F">
              <w:rPr>
                <w:rFonts w:ascii="Times New Roman" w:hAnsi="Times New Roman" w:cs="Times New Roman"/>
                <w:spacing w:val="-10"/>
              </w:rPr>
              <w:t xml:space="preserve"> </w:t>
            </w:r>
            <w:proofErr w:type="gramStart"/>
            <w:r w:rsidRPr="0062333F">
              <w:rPr>
                <w:rFonts w:ascii="Times New Roman" w:hAnsi="Times New Roman" w:cs="Times New Roman"/>
              </w:rPr>
              <w:t>Action(</w:t>
            </w:r>
            <w:proofErr w:type="gramEnd"/>
            <w:r w:rsidRPr="0062333F">
              <w:rPr>
                <w:rFonts w:ascii="Times New Roman" w:hAnsi="Times New Roman" w:cs="Times New Roman"/>
              </w:rPr>
              <w:t>Step</w:t>
            </w:r>
            <w:r w:rsidRPr="0062333F">
              <w:rPr>
                <w:rFonts w:ascii="Times New Roman" w:hAnsi="Times New Roman" w:cs="Times New Roman"/>
                <w:spacing w:val="-9"/>
              </w:rPr>
              <w:t xml:space="preserve"> </w:t>
            </w:r>
            <w:r w:rsidRPr="0062333F">
              <w:rPr>
                <w:rFonts w:ascii="Times New Roman" w:hAnsi="Times New Roman" w:cs="Times New Roman"/>
              </w:rPr>
              <w:t>3):</w:t>
            </w:r>
            <w:r w:rsidRPr="0062333F">
              <w:rPr>
                <w:rFonts w:ascii="Times New Roman" w:hAnsi="Times New Roman" w:cs="Times New Roman"/>
                <w:spacing w:val="-9"/>
              </w:rPr>
              <w:t xml:space="preserve"> </w:t>
            </w:r>
            <w:r w:rsidRPr="0062333F">
              <w:rPr>
                <w:rFonts w:ascii="Times New Roman" w:hAnsi="Times New Roman" w:cs="Times New Roman"/>
              </w:rPr>
              <w:t>Admin</w:t>
            </w:r>
            <w:r w:rsidRPr="0062333F">
              <w:rPr>
                <w:rFonts w:ascii="Times New Roman" w:hAnsi="Times New Roman" w:cs="Times New Roman"/>
                <w:spacing w:val="-9"/>
              </w:rPr>
              <w:t xml:space="preserve"> </w:t>
            </w:r>
            <w:r w:rsidRPr="0062333F">
              <w:rPr>
                <w:rFonts w:ascii="Times New Roman" w:hAnsi="Times New Roman" w:cs="Times New Roman"/>
              </w:rPr>
              <w:t>reviews</w:t>
            </w:r>
            <w:r w:rsidRPr="0062333F">
              <w:rPr>
                <w:rFonts w:ascii="Times New Roman" w:hAnsi="Times New Roman" w:cs="Times New Roman"/>
                <w:spacing w:val="-8"/>
              </w:rPr>
              <w:t xml:space="preserve"> </w:t>
            </w:r>
            <w:r w:rsidRPr="0062333F">
              <w:rPr>
                <w:rFonts w:ascii="Times New Roman" w:hAnsi="Times New Roman" w:cs="Times New Roman"/>
              </w:rPr>
              <w:t>and</w:t>
            </w:r>
            <w:r w:rsidRPr="0062333F">
              <w:rPr>
                <w:rFonts w:ascii="Times New Roman" w:hAnsi="Times New Roman" w:cs="Times New Roman"/>
                <w:spacing w:val="-9"/>
              </w:rPr>
              <w:t xml:space="preserve"> </w:t>
            </w:r>
            <w:proofErr w:type="gramStart"/>
            <w:r w:rsidRPr="0062333F">
              <w:rPr>
                <w:rFonts w:ascii="Times New Roman" w:hAnsi="Times New Roman" w:cs="Times New Roman"/>
              </w:rPr>
              <w:t>responds</w:t>
            </w:r>
            <w:proofErr w:type="gramEnd"/>
            <w:r w:rsidRPr="0062333F">
              <w:rPr>
                <w:rFonts w:ascii="Times New Roman" w:hAnsi="Times New Roman" w:cs="Times New Roman"/>
                <w:spacing w:val="-9"/>
              </w:rPr>
              <w:t xml:space="preserve"> </w:t>
            </w:r>
            <w:r w:rsidRPr="0062333F">
              <w:rPr>
                <w:rFonts w:ascii="Times New Roman" w:hAnsi="Times New Roman" w:cs="Times New Roman"/>
              </w:rPr>
              <w:t>or</w:t>
            </w:r>
            <w:r w:rsidRPr="0062333F">
              <w:rPr>
                <w:rFonts w:ascii="Times New Roman" w:hAnsi="Times New Roman" w:cs="Times New Roman"/>
                <w:spacing w:val="-10"/>
              </w:rPr>
              <w:t xml:space="preserve"> </w:t>
            </w:r>
            <w:r w:rsidRPr="0062333F">
              <w:rPr>
                <w:rFonts w:ascii="Times New Roman" w:hAnsi="Times New Roman" w:cs="Times New Roman"/>
              </w:rPr>
              <w:t>flags</w:t>
            </w:r>
            <w:r w:rsidRPr="0062333F">
              <w:rPr>
                <w:rFonts w:ascii="Times New Roman" w:hAnsi="Times New Roman" w:cs="Times New Roman"/>
                <w:spacing w:val="-8"/>
              </w:rPr>
              <w:t xml:space="preserve"> </w:t>
            </w:r>
            <w:r w:rsidRPr="0062333F">
              <w:rPr>
                <w:rFonts w:ascii="Times New Roman" w:hAnsi="Times New Roman" w:cs="Times New Roman"/>
              </w:rPr>
              <w:t>issue.</w:t>
            </w:r>
            <w:r w:rsidRPr="0062333F">
              <w:rPr>
                <w:rFonts w:ascii="Times New Roman" w:hAnsi="Times New Roman" w:cs="Times New Roman"/>
                <w:spacing w:val="-4"/>
              </w:rPr>
              <w:t xml:space="preserve"> </w:t>
            </w:r>
            <w:r w:rsidRPr="0062333F">
              <w:rPr>
                <w:rFonts w:ascii="Times New Roman" w:hAnsi="Times New Roman" w:cs="Times New Roman"/>
              </w:rPr>
              <w:t>System</w:t>
            </w:r>
            <w:r w:rsidRPr="0062333F">
              <w:rPr>
                <w:rFonts w:ascii="Times New Roman" w:hAnsi="Times New Roman" w:cs="Times New Roman"/>
                <w:spacing w:val="-4"/>
              </w:rPr>
              <w:t xml:space="preserve"> </w:t>
            </w:r>
            <w:r w:rsidRPr="0062333F">
              <w:rPr>
                <w:rFonts w:ascii="Times New Roman" w:hAnsi="Times New Roman" w:cs="Times New Roman"/>
              </w:rPr>
              <w:t>Response: Updates record and notifies concerned party.</w:t>
            </w:r>
          </w:p>
        </w:tc>
      </w:tr>
      <w:tr w:rsidR="0062333F" w14:paraId="6CEDD34E" w14:textId="77777777" w:rsidTr="0062333F">
        <w:tc>
          <w:tcPr>
            <w:tcW w:w="9350" w:type="dxa"/>
          </w:tcPr>
          <w:p w14:paraId="24D3D061" w14:textId="449A098F" w:rsidR="0062333F" w:rsidRPr="0062333F" w:rsidRDefault="0062333F" w:rsidP="0062333F">
            <w:pPr>
              <w:jc w:val="both"/>
              <w:rPr>
                <w:rFonts w:ascii="Times New Roman" w:hAnsi="Times New Roman" w:cs="Times New Roman"/>
              </w:rPr>
            </w:pPr>
            <w:r w:rsidRPr="0062333F">
              <w:rPr>
                <w:rFonts w:ascii="Times New Roman" w:hAnsi="Times New Roman" w:cs="Times New Roman"/>
              </w:rPr>
              <w:t>Alternate</w:t>
            </w:r>
            <w:r w:rsidRPr="0062333F">
              <w:rPr>
                <w:rFonts w:ascii="Times New Roman" w:hAnsi="Times New Roman" w:cs="Times New Roman"/>
                <w:spacing w:val="-9"/>
              </w:rPr>
              <w:t xml:space="preserve"> </w:t>
            </w:r>
            <w:r w:rsidRPr="0062333F">
              <w:rPr>
                <w:rFonts w:ascii="Times New Roman" w:hAnsi="Times New Roman" w:cs="Times New Roman"/>
              </w:rPr>
              <w:t>Flow:</w:t>
            </w:r>
            <w:r w:rsidRPr="0062333F">
              <w:rPr>
                <w:rFonts w:ascii="Times New Roman" w:hAnsi="Times New Roman" w:cs="Times New Roman"/>
                <w:spacing w:val="-2"/>
              </w:rPr>
              <w:t xml:space="preserve"> </w:t>
            </w:r>
            <w:r w:rsidRPr="0062333F">
              <w:rPr>
                <w:rFonts w:ascii="Times New Roman" w:hAnsi="Times New Roman" w:cs="Times New Roman"/>
              </w:rPr>
              <w:t>If</w:t>
            </w:r>
            <w:r w:rsidRPr="0062333F">
              <w:rPr>
                <w:rFonts w:ascii="Times New Roman" w:hAnsi="Times New Roman" w:cs="Times New Roman"/>
                <w:spacing w:val="-5"/>
              </w:rPr>
              <w:t xml:space="preserve"> </w:t>
            </w:r>
            <w:r w:rsidRPr="0062333F">
              <w:rPr>
                <w:rFonts w:ascii="Times New Roman" w:hAnsi="Times New Roman" w:cs="Times New Roman"/>
              </w:rPr>
              <w:t>complaint</w:t>
            </w:r>
            <w:r w:rsidRPr="0062333F">
              <w:rPr>
                <w:rFonts w:ascii="Times New Roman" w:hAnsi="Times New Roman" w:cs="Times New Roman"/>
                <w:spacing w:val="-3"/>
              </w:rPr>
              <w:t xml:space="preserve"> </w:t>
            </w:r>
            <w:r w:rsidRPr="0062333F">
              <w:rPr>
                <w:rFonts w:ascii="Times New Roman" w:hAnsi="Times New Roman" w:cs="Times New Roman"/>
              </w:rPr>
              <w:t>already</w:t>
            </w:r>
            <w:r w:rsidRPr="0062333F">
              <w:rPr>
                <w:rFonts w:ascii="Times New Roman" w:hAnsi="Times New Roman" w:cs="Times New Roman"/>
                <w:spacing w:val="-8"/>
              </w:rPr>
              <w:t xml:space="preserve"> </w:t>
            </w:r>
            <w:r w:rsidRPr="0062333F">
              <w:rPr>
                <w:rFonts w:ascii="Times New Roman" w:hAnsi="Times New Roman" w:cs="Times New Roman"/>
              </w:rPr>
              <w:t>resolved,</w:t>
            </w:r>
            <w:r w:rsidRPr="0062333F">
              <w:rPr>
                <w:rFonts w:ascii="Times New Roman" w:hAnsi="Times New Roman" w:cs="Times New Roman"/>
                <w:spacing w:val="-6"/>
              </w:rPr>
              <w:t xml:space="preserve"> </w:t>
            </w:r>
            <w:r w:rsidRPr="0062333F">
              <w:rPr>
                <w:rFonts w:ascii="Times New Roman" w:hAnsi="Times New Roman" w:cs="Times New Roman"/>
              </w:rPr>
              <w:t>system</w:t>
            </w:r>
            <w:r w:rsidRPr="0062333F">
              <w:rPr>
                <w:rFonts w:ascii="Times New Roman" w:hAnsi="Times New Roman" w:cs="Times New Roman"/>
                <w:spacing w:val="-7"/>
              </w:rPr>
              <w:t xml:space="preserve"> </w:t>
            </w:r>
            <w:r w:rsidRPr="0062333F">
              <w:rPr>
                <w:rFonts w:ascii="Times New Roman" w:hAnsi="Times New Roman" w:cs="Times New Roman"/>
              </w:rPr>
              <w:t>displays</w:t>
            </w:r>
            <w:r w:rsidRPr="0062333F">
              <w:rPr>
                <w:rFonts w:ascii="Times New Roman" w:hAnsi="Times New Roman" w:cs="Times New Roman"/>
                <w:spacing w:val="-3"/>
              </w:rPr>
              <w:t xml:space="preserve"> </w:t>
            </w:r>
            <w:r w:rsidRPr="0062333F">
              <w:rPr>
                <w:rFonts w:ascii="Times New Roman" w:hAnsi="Times New Roman" w:cs="Times New Roman"/>
                <w:spacing w:val="-2"/>
              </w:rPr>
              <w:t>“Resolved.”</w:t>
            </w:r>
          </w:p>
        </w:tc>
      </w:tr>
      <w:tr w:rsidR="0062333F" w14:paraId="2A602EBC" w14:textId="77777777" w:rsidTr="0062333F">
        <w:tc>
          <w:tcPr>
            <w:tcW w:w="9350" w:type="dxa"/>
          </w:tcPr>
          <w:p w14:paraId="384E2EA5" w14:textId="646D9481" w:rsidR="0062333F" w:rsidRPr="0062333F" w:rsidRDefault="0062333F" w:rsidP="0062333F">
            <w:pPr>
              <w:jc w:val="both"/>
              <w:rPr>
                <w:rFonts w:ascii="Times New Roman" w:hAnsi="Times New Roman" w:cs="Times New Roman"/>
              </w:rPr>
            </w:pPr>
            <w:r w:rsidRPr="0062333F">
              <w:rPr>
                <w:rFonts w:ascii="Times New Roman" w:hAnsi="Times New Roman" w:cs="Times New Roman"/>
              </w:rPr>
              <w:t>Exception</w:t>
            </w:r>
            <w:r w:rsidRPr="0062333F">
              <w:rPr>
                <w:rFonts w:ascii="Times New Roman" w:hAnsi="Times New Roman" w:cs="Times New Roman"/>
                <w:spacing w:val="-8"/>
              </w:rPr>
              <w:t xml:space="preserve"> </w:t>
            </w:r>
            <w:r w:rsidRPr="0062333F">
              <w:rPr>
                <w:rFonts w:ascii="Times New Roman" w:hAnsi="Times New Roman" w:cs="Times New Roman"/>
              </w:rPr>
              <w:t>Flow:</w:t>
            </w:r>
            <w:r w:rsidRPr="0062333F">
              <w:rPr>
                <w:rFonts w:ascii="Times New Roman" w:hAnsi="Times New Roman" w:cs="Times New Roman"/>
                <w:spacing w:val="2"/>
              </w:rPr>
              <w:t xml:space="preserve"> </w:t>
            </w:r>
            <w:r w:rsidRPr="0062333F">
              <w:rPr>
                <w:rFonts w:ascii="Times New Roman" w:hAnsi="Times New Roman" w:cs="Times New Roman"/>
              </w:rPr>
              <w:t>If</w:t>
            </w:r>
            <w:r w:rsidRPr="0062333F">
              <w:rPr>
                <w:rFonts w:ascii="Times New Roman" w:hAnsi="Times New Roman" w:cs="Times New Roman"/>
                <w:spacing w:val="-4"/>
              </w:rPr>
              <w:t xml:space="preserve"> </w:t>
            </w:r>
            <w:r w:rsidRPr="0062333F">
              <w:rPr>
                <w:rFonts w:ascii="Times New Roman" w:hAnsi="Times New Roman" w:cs="Times New Roman"/>
              </w:rPr>
              <w:t>DB</w:t>
            </w:r>
            <w:r w:rsidRPr="0062333F">
              <w:rPr>
                <w:rFonts w:ascii="Times New Roman" w:hAnsi="Times New Roman" w:cs="Times New Roman"/>
                <w:spacing w:val="-5"/>
              </w:rPr>
              <w:t xml:space="preserve"> </w:t>
            </w:r>
            <w:r w:rsidRPr="0062333F">
              <w:rPr>
                <w:rFonts w:ascii="Times New Roman" w:hAnsi="Times New Roman" w:cs="Times New Roman"/>
              </w:rPr>
              <w:t>fails,</w:t>
            </w:r>
            <w:r w:rsidRPr="0062333F">
              <w:rPr>
                <w:rFonts w:ascii="Times New Roman" w:hAnsi="Times New Roman" w:cs="Times New Roman"/>
                <w:spacing w:val="-2"/>
              </w:rPr>
              <w:t xml:space="preserve"> </w:t>
            </w:r>
            <w:r w:rsidRPr="0062333F">
              <w:rPr>
                <w:rFonts w:ascii="Times New Roman" w:hAnsi="Times New Roman" w:cs="Times New Roman"/>
              </w:rPr>
              <w:t>shows</w:t>
            </w:r>
            <w:r w:rsidRPr="0062333F">
              <w:rPr>
                <w:rFonts w:ascii="Times New Roman" w:hAnsi="Times New Roman" w:cs="Times New Roman"/>
                <w:spacing w:val="-3"/>
              </w:rPr>
              <w:t xml:space="preserve"> </w:t>
            </w:r>
            <w:r w:rsidRPr="0062333F">
              <w:rPr>
                <w:rFonts w:ascii="Times New Roman" w:hAnsi="Times New Roman" w:cs="Times New Roman"/>
              </w:rPr>
              <w:t>“Error</w:t>
            </w:r>
            <w:r w:rsidRPr="0062333F">
              <w:rPr>
                <w:rFonts w:ascii="Times New Roman" w:hAnsi="Times New Roman" w:cs="Times New Roman"/>
                <w:spacing w:val="-7"/>
              </w:rPr>
              <w:t xml:space="preserve"> </w:t>
            </w:r>
            <w:r w:rsidRPr="0062333F">
              <w:rPr>
                <w:rFonts w:ascii="Times New Roman" w:hAnsi="Times New Roman" w:cs="Times New Roman"/>
              </w:rPr>
              <w:t xml:space="preserve">loading </w:t>
            </w:r>
            <w:r w:rsidRPr="0062333F">
              <w:rPr>
                <w:rFonts w:ascii="Times New Roman" w:hAnsi="Times New Roman" w:cs="Times New Roman"/>
                <w:spacing w:val="-2"/>
              </w:rPr>
              <w:t>feedback.”</w:t>
            </w:r>
          </w:p>
        </w:tc>
      </w:tr>
      <w:tr w:rsidR="0062333F" w14:paraId="14326A15" w14:textId="77777777" w:rsidTr="0062333F">
        <w:tc>
          <w:tcPr>
            <w:tcW w:w="9350" w:type="dxa"/>
          </w:tcPr>
          <w:p w14:paraId="5BCE4B7A" w14:textId="5AE705BC" w:rsidR="0062333F" w:rsidRPr="0062333F" w:rsidRDefault="0062333F" w:rsidP="0062333F">
            <w:pPr>
              <w:jc w:val="both"/>
              <w:rPr>
                <w:rFonts w:ascii="Times New Roman" w:hAnsi="Times New Roman" w:cs="Times New Roman"/>
              </w:rPr>
            </w:pPr>
            <w:r w:rsidRPr="0062333F">
              <w:rPr>
                <w:rFonts w:ascii="Times New Roman" w:hAnsi="Times New Roman" w:cs="Times New Roman"/>
              </w:rPr>
              <w:t>Post-Condition:</w:t>
            </w:r>
            <w:r w:rsidRPr="0062333F">
              <w:rPr>
                <w:rFonts w:ascii="Times New Roman" w:hAnsi="Times New Roman" w:cs="Times New Roman"/>
                <w:spacing w:val="-6"/>
              </w:rPr>
              <w:t xml:space="preserve"> </w:t>
            </w:r>
            <w:r w:rsidRPr="0062333F">
              <w:rPr>
                <w:rFonts w:ascii="Times New Roman" w:hAnsi="Times New Roman" w:cs="Times New Roman"/>
              </w:rPr>
              <w:t>All</w:t>
            </w:r>
            <w:r w:rsidRPr="0062333F">
              <w:rPr>
                <w:rFonts w:ascii="Times New Roman" w:hAnsi="Times New Roman" w:cs="Times New Roman"/>
                <w:spacing w:val="-7"/>
              </w:rPr>
              <w:t xml:space="preserve"> </w:t>
            </w:r>
            <w:r w:rsidRPr="0062333F">
              <w:rPr>
                <w:rFonts w:ascii="Times New Roman" w:hAnsi="Times New Roman" w:cs="Times New Roman"/>
              </w:rPr>
              <w:t>feedback</w:t>
            </w:r>
            <w:r w:rsidRPr="0062333F">
              <w:rPr>
                <w:rFonts w:ascii="Times New Roman" w:hAnsi="Times New Roman" w:cs="Times New Roman"/>
                <w:spacing w:val="-4"/>
              </w:rPr>
              <w:t xml:space="preserve"> </w:t>
            </w:r>
            <w:r w:rsidRPr="0062333F">
              <w:rPr>
                <w:rFonts w:ascii="Times New Roman" w:hAnsi="Times New Roman" w:cs="Times New Roman"/>
              </w:rPr>
              <w:t>reviewed</w:t>
            </w:r>
            <w:r w:rsidRPr="0062333F">
              <w:rPr>
                <w:rFonts w:ascii="Times New Roman" w:hAnsi="Times New Roman" w:cs="Times New Roman"/>
                <w:spacing w:val="-2"/>
              </w:rPr>
              <w:t xml:space="preserve"> </w:t>
            </w:r>
            <w:r w:rsidRPr="0062333F">
              <w:rPr>
                <w:rFonts w:ascii="Times New Roman" w:hAnsi="Times New Roman" w:cs="Times New Roman"/>
              </w:rPr>
              <w:t>and</w:t>
            </w:r>
            <w:r w:rsidRPr="0062333F">
              <w:rPr>
                <w:rFonts w:ascii="Times New Roman" w:hAnsi="Times New Roman" w:cs="Times New Roman"/>
                <w:spacing w:val="-1"/>
              </w:rPr>
              <w:t xml:space="preserve"> </w:t>
            </w:r>
            <w:r w:rsidRPr="0062333F">
              <w:rPr>
                <w:rFonts w:ascii="Times New Roman" w:hAnsi="Times New Roman" w:cs="Times New Roman"/>
                <w:spacing w:val="-2"/>
              </w:rPr>
              <w:t>tracked.</w:t>
            </w:r>
          </w:p>
        </w:tc>
      </w:tr>
    </w:tbl>
    <w:p w14:paraId="206D52AF" w14:textId="77777777" w:rsidR="00105C31" w:rsidRDefault="00105C31" w:rsidP="00105C31">
      <w:pPr>
        <w:pStyle w:val="Heading3"/>
        <w:numPr>
          <w:ilvl w:val="2"/>
          <w:numId w:val="25"/>
        </w:numPr>
        <w:rPr>
          <w:rFonts w:ascii="Times New Roman" w:hAnsi="Times New Roman" w:cs="Times New Roman"/>
          <w:b/>
          <w:bCs/>
          <w:color w:val="auto"/>
          <w:sz w:val="24"/>
          <w:szCs w:val="24"/>
        </w:rPr>
      </w:pPr>
      <w:bookmarkStart w:id="201" w:name="_Toc233405293"/>
      <w:r w:rsidRPr="0031094A">
        <w:rPr>
          <w:rFonts w:ascii="Times New Roman" w:hAnsi="Times New Roman" w:cs="Times New Roman"/>
          <w:b/>
          <w:bCs/>
          <w:color w:val="auto"/>
          <w:sz w:val="24"/>
          <w:szCs w:val="24"/>
        </w:rPr>
        <w:t>Functional Requirements</w:t>
      </w:r>
      <w:bookmarkEnd w:id="201"/>
    </w:p>
    <w:tbl>
      <w:tblPr>
        <w:tblStyle w:val="TableGrid"/>
        <w:tblW w:w="0" w:type="auto"/>
        <w:tblLook w:val="04A0" w:firstRow="1" w:lastRow="0" w:firstColumn="1" w:lastColumn="0" w:noHBand="0" w:noVBand="1"/>
      </w:tblPr>
      <w:tblGrid>
        <w:gridCol w:w="1075"/>
        <w:gridCol w:w="3599"/>
        <w:gridCol w:w="2338"/>
        <w:gridCol w:w="2338"/>
      </w:tblGrid>
      <w:tr w:rsidR="00105C31" w14:paraId="0A814B14" w14:textId="77777777" w:rsidTr="00105C31">
        <w:tc>
          <w:tcPr>
            <w:tcW w:w="1075" w:type="dxa"/>
          </w:tcPr>
          <w:p w14:paraId="5489CA7D" w14:textId="6FD0DC01" w:rsidR="00105C31" w:rsidRPr="00105C31" w:rsidRDefault="00105C31" w:rsidP="00105C31">
            <w:pPr>
              <w:jc w:val="center"/>
              <w:rPr>
                <w:rFonts w:ascii="Times New Roman" w:hAnsi="Times New Roman" w:cs="Times New Roman"/>
              </w:rPr>
            </w:pPr>
            <w:r w:rsidRPr="00105C31">
              <w:rPr>
                <w:rFonts w:ascii="Times New Roman" w:hAnsi="Times New Roman" w:cs="Times New Roman"/>
              </w:rPr>
              <w:t>Req</w:t>
            </w:r>
            <w:r w:rsidRPr="00105C31">
              <w:rPr>
                <w:rFonts w:ascii="Times New Roman" w:hAnsi="Times New Roman" w:cs="Times New Roman"/>
                <w:spacing w:val="-1"/>
              </w:rPr>
              <w:t xml:space="preserve"> </w:t>
            </w:r>
            <w:r w:rsidRPr="00105C31">
              <w:rPr>
                <w:rFonts w:ascii="Times New Roman" w:hAnsi="Times New Roman" w:cs="Times New Roman"/>
                <w:spacing w:val="-5"/>
              </w:rPr>
              <w:t>ID</w:t>
            </w:r>
          </w:p>
        </w:tc>
        <w:tc>
          <w:tcPr>
            <w:tcW w:w="3599" w:type="dxa"/>
          </w:tcPr>
          <w:p w14:paraId="452A130C" w14:textId="3A950BF9" w:rsidR="00105C31" w:rsidRPr="00105C31" w:rsidRDefault="00105C31" w:rsidP="00105C31">
            <w:pPr>
              <w:jc w:val="center"/>
              <w:rPr>
                <w:rFonts w:ascii="Times New Roman" w:hAnsi="Times New Roman" w:cs="Times New Roman"/>
              </w:rPr>
            </w:pPr>
            <w:r w:rsidRPr="00105C31">
              <w:rPr>
                <w:rFonts w:ascii="Times New Roman" w:hAnsi="Times New Roman" w:cs="Times New Roman"/>
                <w:spacing w:val="-2"/>
              </w:rPr>
              <w:t>Description</w:t>
            </w:r>
          </w:p>
        </w:tc>
        <w:tc>
          <w:tcPr>
            <w:tcW w:w="2338" w:type="dxa"/>
          </w:tcPr>
          <w:p w14:paraId="7A2993F0" w14:textId="02F921CF" w:rsidR="00105C31" w:rsidRPr="00105C31" w:rsidRDefault="00105C31" w:rsidP="00105C31">
            <w:pPr>
              <w:jc w:val="center"/>
              <w:rPr>
                <w:rFonts w:ascii="Times New Roman" w:hAnsi="Times New Roman" w:cs="Times New Roman"/>
              </w:rPr>
            </w:pPr>
            <w:r w:rsidRPr="00105C31">
              <w:rPr>
                <w:rFonts w:ascii="Times New Roman" w:hAnsi="Times New Roman" w:cs="Times New Roman"/>
                <w:spacing w:val="-2"/>
              </w:rPr>
              <w:t>Priority</w:t>
            </w:r>
          </w:p>
        </w:tc>
        <w:tc>
          <w:tcPr>
            <w:tcW w:w="2338" w:type="dxa"/>
          </w:tcPr>
          <w:p w14:paraId="281D6390" w14:textId="2A92A737" w:rsidR="00105C31" w:rsidRPr="00105C31" w:rsidRDefault="00105C31" w:rsidP="00105C31">
            <w:pPr>
              <w:jc w:val="center"/>
              <w:rPr>
                <w:rFonts w:ascii="Times New Roman" w:hAnsi="Times New Roman" w:cs="Times New Roman"/>
              </w:rPr>
            </w:pPr>
            <w:r w:rsidRPr="00105C31">
              <w:rPr>
                <w:rFonts w:ascii="Times New Roman" w:hAnsi="Times New Roman" w:cs="Times New Roman"/>
                <w:spacing w:val="-2"/>
              </w:rPr>
              <w:t>Status</w:t>
            </w:r>
          </w:p>
        </w:tc>
      </w:tr>
      <w:tr w:rsidR="00105C31" w14:paraId="59EE4AAB" w14:textId="77777777" w:rsidTr="00105C31">
        <w:tc>
          <w:tcPr>
            <w:tcW w:w="1075" w:type="dxa"/>
          </w:tcPr>
          <w:p w14:paraId="1D2A07D9" w14:textId="79002B74" w:rsidR="00105C31" w:rsidRPr="00105C31" w:rsidRDefault="00105C31" w:rsidP="00105C31">
            <w:pPr>
              <w:jc w:val="center"/>
              <w:rPr>
                <w:rFonts w:ascii="Times New Roman" w:hAnsi="Times New Roman" w:cs="Times New Roman"/>
              </w:rPr>
            </w:pPr>
            <w:r w:rsidRPr="00105C31">
              <w:rPr>
                <w:rFonts w:ascii="Times New Roman" w:hAnsi="Times New Roman" w:cs="Times New Roman"/>
              </w:rPr>
              <w:t>Req</w:t>
            </w:r>
            <w:r w:rsidRPr="00105C31">
              <w:rPr>
                <w:rFonts w:ascii="Times New Roman" w:hAnsi="Times New Roman" w:cs="Times New Roman"/>
                <w:spacing w:val="-1"/>
              </w:rPr>
              <w:t xml:space="preserve"> </w:t>
            </w:r>
            <w:r w:rsidRPr="00105C31">
              <w:rPr>
                <w:rFonts w:ascii="Times New Roman" w:hAnsi="Times New Roman" w:cs="Times New Roman"/>
                <w:spacing w:val="-10"/>
              </w:rPr>
              <w:t>1</w:t>
            </w:r>
          </w:p>
        </w:tc>
        <w:tc>
          <w:tcPr>
            <w:tcW w:w="3599" w:type="dxa"/>
          </w:tcPr>
          <w:p w14:paraId="707BD18B" w14:textId="16900026" w:rsidR="00105C31" w:rsidRPr="00105C31" w:rsidRDefault="00105C31" w:rsidP="00105C31">
            <w:pPr>
              <w:jc w:val="center"/>
              <w:rPr>
                <w:rFonts w:ascii="Times New Roman" w:hAnsi="Times New Roman" w:cs="Times New Roman"/>
              </w:rPr>
            </w:pPr>
            <w:r w:rsidRPr="00105C31">
              <w:rPr>
                <w:rFonts w:ascii="Times New Roman" w:hAnsi="Times New Roman" w:cs="Times New Roman"/>
              </w:rPr>
              <w:t>Display</w:t>
            </w:r>
            <w:r w:rsidRPr="00105C31">
              <w:rPr>
                <w:rFonts w:ascii="Times New Roman" w:hAnsi="Times New Roman" w:cs="Times New Roman"/>
                <w:spacing w:val="-8"/>
              </w:rPr>
              <w:t xml:space="preserve"> </w:t>
            </w:r>
            <w:r w:rsidRPr="00105C31">
              <w:rPr>
                <w:rFonts w:ascii="Times New Roman" w:hAnsi="Times New Roman" w:cs="Times New Roman"/>
              </w:rPr>
              <w:t>all</w:t>
            </w:r>
            <w:r w:rsidRPr="00105C31">
              <w:rPr>
                <w:rFonts w:ascii="Times New Roman" w:hAnsi="Times New Roman" w:cs="Times New Roman"/>
                <w:spacing w:val="-2"/>
              </w:rPr>
              <w:t xml:space="preserve"> </w:t>
            </w:r>
            <w:r w:rsidRPr="00105C31">
              <w:rPr>
                <w:rFonts w:ascii="Times New Roman" w:hAnsi="Times New Roman" w:cs="Times New Roman"/>
              </w:rPr>
              <w:t>feedback</w:t>
            </w:r>
            <w:r w:rsidRPr="00105C31">
              <w:rPr>
                <w:rFonts w:ascii="Times New Roman" w:hAnsi="Times New Roman" w:cs="Times New Roman"/>
                <w:spacing w:val="-3"/>
              </w:rPr>
              <w:t xml:space="preserve"> </w:t>
            </w:r>
            <w:r w:rsidRPr="00105C31">
              <w:rPr>
                <w:rFonts w:ascii="Times New Roman" w:hAnsi="Times New Roman" w:cs="Times New Roman"/>
              </w:rPr>
              <w:t>and</w:t>
            </w:r>
            <w:r w:rsidRPr="00105C31">
              <w:rPr>
                <w:rFonts w:ascii="Times New Roman" w:hAnsi="Times New Roman" w:cs="Times New Roman"/>
                <w:spacing w:val="2"/>
              </w:rPr>
              <w:t xml:space="preserve"> </w:t>
            </w:r>
            <w:r w:rsidRPr="00105C31">
              <w:rPr>
                <w:rFonts w:ascii="Times New Roman" w:hAnsi="Times New Roman" w:cs="Times New Roman"/>
                <w:spacing w:val="-2"/>
              </w:rPr>
              <w:t>complaints.</w:t>
            </w:r>
          </w:p>
        </w:tc>
        <w:tc>
          <w:tcPr>
            <w:tcW w:w="2338" w:type="dxa"/>
          </w:tcPr>
          <w:p w14:paraId="5922A6CC" w14:textId="2D6260C9" w:rsidR="00105C31" w:rsidRPr="00105C31" w:rsidRDefault="00105C31" w:rsidP="00105C31">
            <w:pPr>
              <w:jc w:val="center"/>
              <w:rPr>
                <w:rFonts w:ascii="Times New Roman" w:hAnsi="Times New Roman" w:cs="Times New Roman"/>
              </w:rPr>
            </w:pPr>
            <w:r w:rsidRPr="00105C31">
              <w:rPr>
                <w:rFonts w:ascii="Times New Roman" w:hAnsi="Times New Roman" w:cs="Times New Roman"/>
                <w:spacing w:val="-4"/>
              </w:rPr>
              <w:t>High</w:t>
            </w:r>
          </w:p>
        </w:tc>
        <w:tc>
          <w:tcPr>
            <w:tcW w:w="2338" w:type="dxa"/>
          </w:tcPr>
          <w:p w14:paraId="2165D021" w14:textId="3227D497" w:rsidR="00105C31" w:rsidRPr="00105C31" w:rsidRDefault="00105C31" w:rsidP="00105C31">
            <w:pPr>
              <w:jc w:val="center"/>
              <w:rPr>
                <w:rFonts w:ascii="Times New Roman" w:hAnsi="Times New Roman" w:cs="Times New Roman"/>
              </w:rPr>
            </w:pPr>
            <w:r w:rsidRPr="00105C31">
              <w:rPr>
                <w:rFonts w:ascii="Times New Roman" w:hAnsi="Times New Roman" w:cs="Times New Roman"/>
                <w:spacing w:val="-2"/>
              </w:rPr>
              <w:t>Pending</w:t>
            </w:r>
          </w:p>
        </w:tc>
      </w:tr>
      <w:tr w:rsidR="00105C31" w14:paraId="2517AEA5" w14:textId="77777777" w:rsidTr="00105C31">
        <w:tc>
          <w:tcPr>
            <w:tcW w:w="1075" w:type="dxa"/>
          </w:tcPr>
          <w:p w14:paraId="25B3634E" w14:textId="3D1368F7" w:rsidR="00105C31" w:rsidRPr="00105C31" w:rsidRDefault="00105C31" w:rsidP="00105C31">
            <w:pPr>
              <w:jc w:val="center"/>
              <w:rPr>
                <w:rFonts w:ascii="Times New Roman" w:hAnsi="Times New Roman" w:cs="Times New Roman"/>
              </w:rPr>
            </w:pPr>
            <w:r w:rsidRPr="00105C31">
              <w:rPr>
                <w:rFonts w:ascii="Times New Roman" w:hAnsi="Times New Roman" w:cs="Times New Roman"/>
              </w:rPr>
              <w:t>Req</w:t>
            </w:r>
            <w:r w:rsidRPr="00105C31">
              <w:rPr>
                <w:rFonts w:ascii="Times New Roman" w:hAnsi="Times New Roman" w:cs="Times New Roman"/>
                <w:spacing w:val="-1"/>
              </w:rPr>
              <w:t xml:space="preserve"> </w:t>
            </w:r>
            <w:r w:rsidRPr="00105C31">
              <w:rPr>
                <w:rFonts w:ascii="Times New Roman" w:hAnsi="Times New Roman" w:cs="Times New Roman"/>
                <w:spacing w:val="-10"/>
              </w:rPr>
              <w:t>2</w:t>
            </w:r>
          </w:p>
        </w:tc>
        <w:tc>
          <w:tcPr>
            <w:tcW w:w="3599" w:type="dxa"/>
          </w:tcPr>
          <w:p w14:paraId="6DF5715D" w14:textId="2CAEA9D8" w:rsidR="00105C31" w:rsidRPr="00105C31" w:rsidRDefault="00105C31" w:rsidP="00105C31">
            <w:pPr>
              <w:jc w:val="center"/>
              <w:rPr>
                <w:rFonts w:ascii="Times New Roman" w:hAnsi="Times New Roman" w:cs="Times New Roman"/>
              </w:rPr>
            </w:pPr>
            <w:r w:rsidRPr="00105C31">
              <w:rPr>
                <w:rFonts w:ascii="Times New Roman" w:hAnsi="Times New Roman" w:cs="Times New Roman"/>
              </w:rPr>
              <w:t>Allow</w:t>
            </w:r>
            <w:r w:rsidRPr="00105C31">
              <w:rPr>
                <w:rFonts w:ascii="Times New Roman" w:hAnsi="Times New Roman" w:cs="Times New Roman"/>
                <w:spacing w:val="-6"/>
              </w:rPr>
              <w:t xml:space="preserve"> </w:t>
            </w:r>
            <w:r w:rsidRPr="00105C31">
              <w:rPr>
                <w:rFonts w:ascii="Times New Roman" w:hAnsi="Times New Roman" w:cs="Times New Roman"/>
              </w:rPr>
              <w:t>admin</w:t>
            </w:r>
            <w:r w:rsidRPr="00105C31">
              <w:rPr>
                <w:rFonts w:ascii="Times New Roman" w:hAnsi="Times New Roman" w:cs="Times New Roman"/>
                <w:spacing w:val="-4"/>
              </w:rPr>
              <w:t xml:space="preserve"> </w:t>
            </w:r>
            <w:r w:rsidRPr="00105C31">
              <w:rPr>
                <w:rFonts w:ascii="Times New Roman" w:hAnsi="Times New Roman" w:cs="Times New Roman"/>
              </w:rPr>
              <w:t>to</w:t>
            </w:r>
            <w:r w:rsidRPr="00105C31">
              <w:rPr>
                <w:rFonts w:ascii="Times New Roman" w:hAnsi="Times New Roman" w:cs="Times New Roman"/>
                <w:spacing w:val="-3"/>
              </w:rPr>
              <w:t xml:space="preserve"> </w:t>
            </w:r>
            <w:r w:rsidRPr="00105C31">
              <w:rPr>
                <w:rFonts w:ascii="Times New Roman" w:hAnsi="Times New Roman" w:cs="Times New Roman"/>
              </w:rPr>
              <w:t>respond</w:t>
            </w:r>
            <w:r w:rsidRPr="00105C31">
              <w:rPr>
                <w:rFonts w:ascii="Times New Roman" w:hAnsi="Times New Roman" w:cs="Times New Roman"/>
                <w:spacing w:val="-4"/>
              </w:rPr>
              <w:t xml:space="preserve"> </w:t>
            </w:r>
            <w:r w:rsidRPr="00105C31">
              <w:rPr>
                <w:rFonts w:ascii="Times New Roman" w:hAnsi="Times New Roman" w:cs="Times New Roman"/>
              </w:rPr>
              <w:t>and</w:t>
            </w:r>
            <w:r w:rsidRPr="00105C31">
              <w:rPr>
                <w:rFonts w:ascii="Times New Roman" w:hAnsi="Times New Roman" w:cs="Times New Roman"/>
                <w:spacing w:val="-4"/>
              </w:rPr>
              <w:t xml:space="preserve"> </w:t>
            </w:r>
            <w:r w:rsidRPr="00105C31">
              <w:rPr>
                <w:rFonts w:ascii="Times New Roman" w:hAnsi="Times New Roman" w:cs="Times New Roman"/>
              </w:rPr>
              <w:t>mark</w:t>
            </w:r>
            <w:r w:rsidRPr="00105C31">
              <w:rPr>
                <w:rFonts w:ascii="Times New Roman" w:hAnsi="Times New Roman" w:cs="Times New Roman"/>
                <w:spacing w:val="-4"/>
              </w:rPr>
              <w:t xml:space="preserve"> </w:t>
            </w:r>
            <w:r w:rsidRPr="00105C31">
              <w:rPr>
                <w:rFonts w:ascii="Times New Roman" w:hAnsi="Times New Roman" w:cs="Times New Roman"/>
                <w:spacing w:val="-2"/>
              </w:rPr>
              <w:t>status.</w:t>
            </w:r>
          </w:p>
        </w:tc>
        <w:tc>
          <w:tcPr>
            <w:tcW w:w="2338" w:type="dxa"/>
          </w:tcPr>
          <w:p w14:paraId="7C0AE84E" w14:textId="43B67C57" w:rsidR="00105C31" w:rsidRPr="00105C31" w:rsidRDefault="00105C31" w:rsidP="00105C31">
            <w:pPr>
              <w:jc w:val="center"/>
              <w:rPr>
                <w:rFonts w:ascii="Times New Roman" w:hAnsi="Times New Roman" w:cs="Times New Roman"/>
              </w:rPr>
            </w:pPr>
            <w:r w:rsidRPr="00105C31">
              <w:rPr>
                <w:rFonts w:ascii="Times New Roman" w:hAnsi="Times New Roman" w:cs="Times New Roman"/>
                <w:spacing w:val="-4"/>
              </w:rPr>
              <w:t>High</w:t>
            </w:r>
          </w:p>
        </w:tc>
        <w:tc>
          <w:tcPr>
            <w:tcW w:w="2338" w:type="dxa"/>
          </w:tcPr>
          <w:p w14:paraId="497EEB5A" w14:textId="4ACCEA46" w:rsidR="00105C31" w:rsidRPr="00105C31" w:rsidRDefault="00105C31" w:rsidP="00105C31">
            <w:pPr>
              <w:jc w:val="center"/>
              <w:rPr>
                <w:rFonts w:ascii="Times New Roman" w:hAnsi="Times New Roman" w:cs="Times New Roman"/>
              </w:rPr>
            </w:pPr>
            <w:r w:rsidRPr="00105C31">
              <w:rPr>
                <w:rFonts w:ascii="Times New Roman" w:hAnsi="Times New Roman" w:cs="Times New Roman"/>
                <w:spacing w:val="-2"/>
              </w:rPr>
              <w:t>Pending</w:t>
            </w:r>
          </w:p>
        </w:tc>
      </w:tr>
      <w:tr w:rsidR="00105C31" w14:paraId="44FD9585" w14:textId="77777777" w:rsidTr="00105C31">
        <w:tc>
          <w:tcPr>
            <w:tcW w:w="1075" w:type="dxa"/>
          </w:tcPr>
          <w:p w14:paraId="1893A658" w14:textId="32446303" w:rsidR="00105C31" w:rsidRPr="00105C31" w:rsidRDefault="00105C31" w:rsidP="00105C31">
            <w:pPr>
              <w:jc w:val="center"/>
              <w:rPr>
                <w:rFonts w:ascii="Times New Roman" w:hAnsi="Times New Roman" w:cs="Times New Roman"/>
              </w:rPr>
            </w:pPr>
            <w:r w:rsidRPr="00105C31">
              <w:rPr>
                <w:rFonts w:ascii="Times New Roman" w:hAnsi="Times New Roman" w:cs="Times New Roman"/>
              </w:rPr>
              <w:t>Req</w:t>
            </w:r>
            <w:r w:rsidRPr="00105C31">
              <w:rPr>
                <w:rFonts w:ascii="Times New Roman" w:hAnsi="Times New Roman" w:cs="Times New Roman"/>
                <w:spacing w:val="-1"/>
              </w:rPr>
              <w:t xml:space="preserve"> </w:t>
            </w:r>
            <w:r w:rsidRPr="00105C31">
              <w:rPr>
                <w:rFonts w:ascii="Times New Roman" w:hAnsi="Times New Roman" w:cs="Times New Roman"/>
                <w:spacing w:val="-10"/>
              </w:rPr>
              <w:t>3</w:t>
            </w:r>
          </w:p>
        </w:tc>
        <w:tc>
          <w:tcPr>
            <w:tcW w:w="3599" w:type="dxa"/>
          </w:tcPr>
          <w:p w14:paraId="73612C7F" w14:textId="04972CEE" w:rsidR="00105C31" w:rsidRPr="00105C31" w:rsidRDefault="00105C31" w:rsidP="00105C31">
            <w:pPr>
              <w:jc w:val="center"/>
              <w:rPr>
                <w:rFonts w:ascii="Times New Roman" w:hAnsi="Times New Roman" w:cs="Times New Roman"/>
              </w:rPr>
            </w:pPr>
            <w:r w:rsidRPr="00105C31">
              <w:rPr>
                <w:rFonts w:ascii="Times New Roman" w:hAnsi="Times New Roman" w:cs="Times New Roman"/>
              </w:rPr>
              <w:t>Notify</w:t>
            </w:r>
            <w:r w:rsidRPr="00105C31">
              <w:rPr>
                <w:rFonts w:ascii="Times New Roman" w:hAnsi="Times New Roman" w:cs="Times New Roman"/>
                <w:spacing w:val="-10"/>
              </w:rPr>
              <w:t xml:space="preserve"> </w:t>
            </w:r>
            <w:r w:rsidRPr="00105C31">
              <w:rPr>
                <w:rFonts w:ascii="Times New Roman" w:hAnsi="Times New Roman" w:cs="Times New Roman"/>
              </w:rPr>
              <w:t>user</w:t>
            </w:r>
            <w:r w:rsidRPr="00105C31">
              <w:rPr>
                <w:rFonts w:ascii="Times New Roman" w:hAnsi="Times New Roman" w:cs="Times New Roman"/>
                <w:spacing w:val="-2"/>
              </w:rPr>
              <w:t xml:space="preserve"> </w:t>
            </w:r>
            <w:r w:rsidRPr="00105C31">
              <w:rPr>
                <w:rFonts w:ascii="Times New Roman" w:hAnsi="Times New Roman" w:cs="Times New Roman"/>
              </w:rPr>
              <w:t>upon</w:t>
            </w:r>
            <w:r w:rsidRPr="00105C31">
              <w:rPr>
                <w:rFonts w:ascii="Times New Roman" w:hAnsi="Times New Roman" w:cs="Times New Roman"/>
                <w:spacing w:val="1"/>
              </w:rPr>
              <w:t xml:space="preserve"> </w:t>
            </w:r>
            <w:r w:rsidRPr="00105C31">
              <w:rPr>
                <w:rFonts w:ascii="Times New Roman" w:hAnsi="Times New Roman" w:cs="Times New Roman"/>
                <w:spacing w:val="-2"/>
              </w:rPr>
              <w:t>resolution.</w:t>
            </w:r>
          </w:p>
        </w:tc>
        <w:tc>
          <w:tcPr>
            <w:tcW w:w="2338" w:type="dxa"/>
          </w:tcPr>
          <w:p w14:paraId="71F4FC9E" w14:textId="36A35AD6" w:rsidR="00105C31" w:rsidRPr="00105C31" w:rsidRDefault="00105C31" w:rsidP="00105C31">
            <w:pPr>
              <w:jc w:val="center"/>
              <w:rPr>
                <w:rFonts w:ascii="Times New Roman" w:hAnsi="Times New Roman" w:cs="Times New Roman"/>
              </w:rPr>
            </w:pPr>
            <w:r w:rsidRPr="00105C31">
              <w:rPr>
                <w:rFonts w:ascii="Times New Roman" w:hAnsi="Times New Roman" w:cs="Times New Roman"/>
                <w:spacing w:val="-2"/>
              </w:rPr>
              <w:t>Medium</w:t>
            </w:r>
          </w:p>
        </w:tc>
        <w:tc>
          <w:tcPr>
            <w:tcW w:w="2338" w:type="dxa"/>
          </w:tcPr>
          <w:p w14:paraId="5E8C3C99" w14:textId="33E09C4F" w:rsidR="00105C31" w:rsidRPr="00105C31" w:rsidRDefault="00105C31" w:rsidP="00105C31">
            <w:pPr>
              <w:jc w:val="center"/>
              <w:rPr>
                <w:rFonts w:ascii="Times New Roman" w:hAnsi="Times New Roman" w:cs="Times New Roman"/>
              </w:rPr>
            </w:pPr>
            <w:r w:rsidRPr="00105C31">
              <w:rPr>
                <w:rFonts w:ascii="Times New Roman" w:hAnsi="Times New Roman" w:cs="Times New Roman"/>
                <w:spacing w:val="-2"/>
              </w:rPr>
              <w:t>Pending</w:t>
            </w:r>
          </w:p>
        </w:tc>
      </w:tr>
    </w:tbl>
    <w:p w14:paraId="5A4918C0" w14:textId="283267E2" w:rsidR="00105C31" w:rsidRPr="00105C31" w:rsidRDefault="00105C31" w:rsidP="00105C31">
      <w:pPr>
        <w:pStyle w:val="Heading2"/>
        <w:numPr>
          <w:ilvl w:val="1"/>
          <w:numId w:val="25"/>
        </w:numPr>
        <w:rPr>
          <w:rFonts w:ascii="Times New Roman" w:hAnsi="Times New Roman" w:cs="Times New Roman"/>
          <w:b/>
          <w:bCs/>
          <w:color w:val="000000" w:themeColor="text1"/>
          <w:sz w:val="28"/>
          <w:szCs w:val="28"/>
        </w:rPr>
      </w:pPr>
      <w:bookmarkStart w:id="202" w:name="_Toc233405294"/>
      <w:r w:rsidRPr="00105C31">
        <w:rPr>
          <w:rFonts w:ascii="Times New Roman" w:hAnsi="Times New Roman" w:cs="Times New Roman"/>
          <w:b/>
          <w:bCs/>
          <w:color w:val="000000" w:themeColor="text1"/>
          <w:sz w:val="28"/>
          <w:szCs w:val="28"/>
        </w:rPr>
        <w:t>Performance Reports &amp; Analytics</w:t>
      </w:r>
      <w:bookmarkEnd w:id="202"/>
    </w:p>
    <w:p w14:paraId="41475A49" w14:textId="0EDA7677" w:rsidR="00105C31" w:rsidRPr="00105C31" w:rsidRDefault="00105C31" w:rsidP="00105C31">
      <w:pPr>
        <w:pStyle w:val="Heading3"/>
        <w:numPr>
          <w:ilvl w:val="2"/>
          <w:numId w:val="25"/>
        </w:numPr>
        <w:rPr>
          <w:rFonts w:ascii="Times New Roman" w:hAnsi="Times New Roman" w:cs="Times New Roman"/>
          <w:b/>
          <w:bCs/>
          <w:color w:val="auto"/>
          <w:sz w:val="24"/>
          <w:szCs w:val="24"/>
        </w:rPr>
      </w:pPr>
      <w:bookmarkStart w:id="203" w:name="_Toc233405295"/>
      <w:r w:rsidRPr="00105C31">
        <w:rPr>
          <w:rFonts w:ascii="Times New Roman" w:hAnsi="Times New Roman" w:cs="Times New Roman"/>
          <w:b/>
          <w:bCs/>
          <w:color w:val="auto"/>
          <w:sz w:val="24"/>
          <w:szCs w:val="24"/>
        </w:rPr>
        <w:t>Description</w:t>
      </w:r>
      <w:bookmarkEnd w:id="203"/>
    </w:p>
    <w:p w14:paraId="695F88DF" w14:textId="77777777" w:rsidR="00105C31" w:rsidRPr="00105C31" w:rsidRDefault="00105C31" w:rsidP="00105C31">
      <w:pPr>
        <w:jc w:val="both"/>
        <w:rPr>
          <w:rFonts w:ascii="Times New Roman" w:hAnsi="Times New Roman" w:cs="Times New Roman"/>
        </w:rPr>
      </w:pPr>
      <w:r w:rsidRPr="00105C31">
        <w:rPr>
          <w:rFonts w:ascii="Times New Roman" w:hAnsi="Times New Roman" w:cs="Times New Roman"/>
        </w:rPr>
        <w:t>Allows admin to generate detailed performance reports for maids, drivers, and customers. Reports include ratings, booking counts, and earnings summaries. Helps identify top performers and detect issues.</w:t>
      </w:r>
    </w:p>
    <w:p w14:paraId="03C94F1A" w14:textId="15DF939F" w:rsidR="0062333F" w:rsidRDefault="00105C31" w:rsidP="00105C31">
      <w:pPr>
        <w:pStyle w:val="Heading3"/>
        <w:numPr>
          <w:ilvl w:val="2"/>
          <w:numId w:val="25"/>
        </w:numPr>
        <w:rPr>
          <w:rFonts w:ascii="Times New Roman" w:hAnsi="Times New Roman" w:cs="Times New Roman"/>
          <w:b/>
          <w:bCs/>
          <w:color w:val="auto"/>
          <w:sz w:val="24"/>
          <w:szCs w:val="24"/>
        </w:rPr>
      </w:pPr>
      <w:r w:rsidRPr="00105C31">
        <w:rPr>
          <w:rFonts w:ascii="Times New Roman" w:hAnsi="Times New Roman" w:cs="Times New Roman"/>
          <w:b/>
          <w:bCs/>
          <w:color w:val="auto"/>
          <w:sz w:val="24"/>
          <w:szCs w:val="24"/>
        </w:rPr>
        <w:t xml:space="preserve"> </w:t>
      </w:r>
      <w:bookmarkStart w:id="204" w:name="_Toc233405296"/>
      <w:r w:rsidRPr="00105C31">
        <w:rPr>
          <w:rFonts w:ascii="Times New Roman" w:hAnsi="Times New Roman" w:cs="Times New Roman"/>
          <w:b/>
          <w:bCs/>
          <w:color w:val="auto"/>
          <w:sz w:val="24"/>
          <w:szCs w:val="24"/>
        </w:rPr>
        <w:t>Stimulus / Response Sequences</w:t>
      </w:r>
      <w:bookmarkEnd w:id="204"/>
    </w:p>
    <w:tbl>
      <w:tblPr>
        <w:tblStyle w:val="TableGrid"/>
        <w:tblW w:w="0" w:type="auto"/>
        <w:tblLook w:val="04A0" w:firstRow="1" w:lastRow="0" w:firstColumn="1" w:lastColumn="0" w:noHBand="0" w:noVBand="1"/>
      </w:tblPr>
      <w:tblGrid>
        <w:gridCol w:w="9350"/>
      </w:tblGrid>
      <w:tr w:rsidR="00D563D0" w14:paraId="025F6CBD" w14:textId="77777777" w:rsidTr="00105C31">
        <w:tc>
          <w:tcPr>
            <w:tcW w:w="9350" w:type="dxa"/>
          </w:tcPr>
          <w:p w14:paraId="0D3D43D1" w14:textId="5DCE8683" w:rsidR="00D563D0" w:rsidRPr="00D563D0" w:rsidRDefault="00D563D0" w:rsidP="00D563D0">
            <w:pPr>
              <w:jc w:val="both"/>
              <w:rPr>
                <w:rFonts w:ascii="Times New Roman" w:hAnsi="Times New Roman" w:cs="Times New Roman"/>
              </w:rPr>
            </w:pPr>
            <w:r w:rsidRPr="00D563D0">
              <w:rPr>
                <w:rFonts w:ascii="Times New Roman" w:hAnsi="Times New Roman" w:cs="Times New Roman"/>
              </w:rPr>
              <w:t>Use</w:t>
            </w:r>
            <w:r w:rsidRPr="00D563D0">
              <w:rPr>
                <w:rFonts w:ascii="Times New Roman" w:hAnsi="Times New Roman" w:cs="Times New Roman"/>
                <w:spacing w:val="-5"/>
              </w:rPr>
              <w:t xml:space="preserve"> </w:t>
            </w:r>
            <w:r w:rsidRPr="00D563D0">
              <w:rPr>
                <w:rFonts w:ascii="Times New Roman" w:hAnsi="Times New Roman" w:cs="Times New Roman"/>
              </w:rPr>
              <w:t>case</w:t>
            </w:r>
            <w:r w:rsidRPr="00D563D0">
              <w:rPr>
                <w:rFonts w:ascii="Times New Roman" w:hAnsi="Times New Roman" w:cs="Times New Roman"/>
                <w:spacing w:val="-2"/>
              </w:rPr>
              <w:t xml:space="preserve"> </w:t>
            </w:r>
            <w:r w:rsidRPr="00D563D0">
              <w:rPr>
                <w:rFonts w:ascii="Times New Roman" w:hAnsi="Times New Roman" w:cs="Times New Roman"/>
              </w:rPr>
              <w:t>name:</w:t>
            </w:r>
            <w:r w:rsidRPr="00D563D0">
              <w:rPr>
                <w:rFonts w:ascii="Times New Roman" w:hAnsi="Times New Roman" w:cs="Times New Roman"/>
                <w:spacing w:val="-1"/>
              </w:rPr>
              <w:t xml:space="preserve"> </w:t>
            </w:r>
            <w:r w:rsidRPr="00D563D0">
              <w:rPr>
                <w:rFonts w:ascii="Times New Roman" w:hAnsi="Times New Roman" w:cs="Times New Roman"/>
              </w:rPr>
              <w:t>Performance</w:t>
            </w:r>
            <w:r w:rsidRPr="00D563D0">
              <w:rPr>
                <w:rFonts w:ascii="Times New Roman" w:hAnsi="Times New Roman" w:cs="Times New Roman"/>
                <w:spacing w:val="-4"/>
              </w:rPr>
              <w:t xml:space="preserve"> </w:t>
            </w:r>
            <w:r w:rsidRPr="00D563D0">
              <w:rPr>
                <w:rFonts w:ascii="Times New Roman" w:hAnsi="Times New Roman" w:cs="Times New Roman"/>
              </w:rPr>
              <w:t>Reports</w:t>
            </w:r>
            <w:r w:rsidRPr="00D563D0">
              <w:rPr>
                <w:rFonts w:ascii="Times New Roman" w:hAnsi="Times New Roman" w:cs="Times New Roman"/>
                <w:spacing w:val="-1"/>
              </w:rPr>
              <w:t xml:space="preserve"> </w:t>
            </w:r>
            <w:r w:rsidRPr="00D563D0">
              <w:rPr>
                <w:rFonts w:ascii="Times New Roman" w:hAnsi="Times New Roman" w:cs="Times New Roman"/>
              </w:rPr>
              <w:t>&amp;</w:t>
            </w:r>
            <w:r w:rsidRPr="00D563D0">
              <w:rPr>
                <w:rFonts w:ascii="Times New Roman" w:hAnsi="Times New Roman" w:cs="Times New Roman"/>
                <w:spacing w:val="-1"/>
              </w:rPr>
              <w:t xml:space="preserve"> </w:t>
            </w:r>
            <w:r w:rsidRPr="00D563D0">
              <w:rPr>
                <w:rFonts w:ascii="Times New Roman" w:hAnsi="Times New Roman" w:cs="Times New Roman"/>
                <w:spacing w:val="-2"/>
              </w:rPr>
              <w:t>Analytics</w:t>
            </w:r>
          </w:p>
        </w:tc>
      </w:tr>
      <w:tr w:rsidR="00D563D0" w14:paraId="75BB50E9" w14:textId="77777777" w:rsidTr="00105C31">
        <w:tc>
          <w:tcPr>
            <w:tcW w:w="9350" w:type="dxa"/>
          </w:tcPr>
          <w:p w14:paraId="21DB50E6" w14:textId="570B418E" w:rsidR="00D563D0" w:rsidRPr="00D563D0" w:rsidRDefault="00D563D0" w:rsidP="00D563D0">
            <w:pPr>
              <w:jc w:val="both"/>
              <w:rPr>
                <w:rFonts w:ascii="Times New Roman" w:hAnsi="Times New Roman" w:cs="Times New Roman"/>
              </w:rPr>
            </w:pPr>
            <w:r w:rsidRPr="00D563D0">
              <w:rPr>
                <w:rFonts w:ascii="Times New Roman" w:hAnsi="Times New Roman" w:cs="Times New Roman"/>
              </w:rPr>
              <w:t>Actors:</w:t>
            </w:r>
            <w:r w:rsidRPr="00D563D0">
              <w:rPr>
                <w:rFonts w:ascii="Times New Roman" w:hAnsi="Times New Roman" w:cs="Times New Roman"/>
                <w:spacing w:val="-2"/>
              </w:rPr>
              <w:t xml:space="preserve"> </w:t>
            </w:r>
            <w:r w:rsidRPr="00D563D0">
              <w:rPr>
                <w:rFonts w:ascii="Times New Roman" w:hAnsi="Times New Roman" w:cs="Times New Roman"/>
              </w:rPr>
              <w:t>Admin</w:t>
            </w:r>
            <w:r w:rsidRPr="00D563D0">
              <w:rPr>
                <w:rFonts w:ascii="Times New Roman" w:hAnsi="Times New Roman" w:cs="Times New Roman"/>
                <w:spacing w:val="-5"/>
              </w:rPr>
              <w:t xml:space="preserve"> </w:t>
            </w:r>
            <w:r w:rsidRPr="00D563D0">
              <w:rPr>
                <w:rFonts w:ascii="Times New Roman" w:hAnsi="Times New Roman" w:cs="Times New Roman"/>
                <w:spacing w:val="-2"/>
              </w:rPr>
              <w:t>System</w:t>
            </w:r>
          </w:p>
        </w:tc>
      </w:tr>
      <w:tr w:rsidR="00D563D0" w14:paraId="7F260E99" w14:textId="77777777" w:rsidTr="00105C31">
        <w:tc>
          <w:tcPr>
            <w:tcW w:w="9350" w:type="dxa"/>
          </w:tcPr>
          <w:p w14:paraId="2E1BE4D2" w14:textId="65DEC8FD" w:rsidR="00D563D0" w:rsidRPr="00D563D0" w:rsidRDefault="00D563D0" w:rsidP="00D563D0">
            <w:pPr>
              <w:jc w:val="both"/>
              <w:rPr>
                <w:rFonts w:ascii="Times New Roman" w:hAnsi="Times New Roman" w:cs="Times New Roman"/>
              </w:rPr>
            </w:pPr>
            <w:r w:rsidRPr="00D563D0">
              <w:rPr>
                <w:rFonts w:ascii="Times New Roman" w:hAnsi="Times New Roman" w:cs="Times New Roman"/>
              </w:rPr>
              <w:t>Goal: To provide the admin with insights into platform performance by</w:t>
            </w:r>
            <w:r w:rsidRPr="00D563D0">
              <w:rPr>
                <w:rFonts w:ascii="Times New Roman" w:hAnsi="Times New Roman" w:cs="Times New Roman"/>
                <w:spacing w:val="-1"/>
              </w:rPr>
              <w:t xml:space="preserve"> </w:t>
            </w:r>
            <w:r w:rsidRPr="00D563D0">
              <w:rPr>
                <w:rFonts w:ascii="Times New Roman" w:hAnsi="Times New Roman" w:cs="Times New Roman"/>
              </w:rPr>
              <w:t>generating</w:t>
            </w:r>
            <w:r w:rsidRPr="00D563D0">
              <w:rPr>
                <w:rFonts w:ascii="Times New Roman" w:hAnsi="Times New Roman" w:cs="Times New Roman"/>
                <w:spacing w:val="-1"/>
              </w:rPr>
              <w:t xml:space="preserve"> </w:t>
            </w:r>
            <w:r w:rsidRPr="00D563D0">
              <w:rPr>
                <w:rFonts w:ascii="Times New Roman" w:hAnsi="Times New Roman" w:cs="Times New Roman"/>
              </w:rPr>
              <w:t xml:space="preserve">detailed reports and analytics for maids, drivers, and customers helping identify top performers, monitor trends, and support data-driven </w:t>
            </w:r>
            <w:r w:rsidRPr="00D563D0">
              <w:rPr>
                <w:rFonts w:ascii="Times New Roman" w:hAnsi="Times New Roman" w:cs="Times New Roman"/>
                <w:spacing w:val="-2"/>
              </w:rPr>
              <w:t>decision-making.</w:t>
            </w:r>
          </w:p>
        </w:tc>
      </w:tr>
      <w:tr w:rsidR="00D563D0" w14:paraId="2A2FF81E" w14:textId="77777777" w:rsidTr="00105C31">
        <w:tc>
          <w:tcPr>
            <w:tcW w:w="9350" w:type="dxa"/>
          </w:tcPr>
          <w:p w14:paraId="720AFA44" w14:textId="2ED17B09" w:rsidR="00D563D0" w:rsidRPr="00D563D0" w:rsidRDefault="00D563D0" w:rsidP="00D563D0">
            <w:pPr>
              <w:jc w:val="both"/>
              <w:rPr>
                <w:rFonts w:ascii="Times New Roman" w:hAnsi="Times New Roman" w:cs="Times New Roman"/>
              </w:rPr>
            </w:pPr>
            <w:r w:rsidRPr="00D563D0">
              <w:rPr>
                <w:rFonts w:ascii="Times New Roman" w:hAnsi="Times New Roman" w:cs="Times New Roman"/>
                <w:spacing w:val="-2"/>
              </w:rPr>
              <w:t>Pre-conditions:</w:t>
            </w:r>
          </w:p>
        </w:tc>
      </w:tr>
      <w:tr w:rsidR="00D563D0" w14:paraId="132B6CA6" w14:textId="77777777" w:rsidTr="00105C31">
        <w:tc>
          <w:tcPr>
            <w:tcW w:w="9350" w:type="dxa"/>
          </w:tcPr>
          <w:p w14:paraId="3569DC0A" w14:textId="77777777" w:rsidR="00D563D0" w:rsidRPr="00D563D0" w:rsidRDefault="00D563D0" w:rsidP="00D563D0">
            <w:pPr>
              <w:pStyle w:val="TableParagraph"/>
              <w:jc w:val="both"/>
              <w:rPr>
                <w:sz w:val="24"/>
              </w:rPr>
            </w:pPr>
            <w:r w:rsidRPr="00D563D0">
              <w:rPr>
                <w:sz w:val="24"/>
              </w:rPr>
              <w:t>Admin</w:t>
            </w:r>
            <w:r w:rsidRPr="00D563D0">
              <w:rPr>
                <w:spacing w:val="40"/>
                <w:sz w:val="24"/>
              </w:rPr>
              <w:t xml:space="preserve"> </w:t>
            </w:r>
            <w:r w:rsidRPr="00D563D0">
              <w:rPr>
                <w:sz w:val="24"/>
              </w:rPr>
              <w:t>must</w:t>
            </w:r>
            <w:r w:rsidRPr="00D563D0">
              <w:rPr>
                <w:spacing w:val="40"/>
                <w:sz w:val="24"/>
              </w:rPr>
              <w:t xml:space="preserve"> </w:t>
            </w:r>
            <w:r w:rsidRPr="00D563D0">
              <w:rPr>
                <w:sz w:val="24"/>
              </w:rPr>
              <w:t>be</w:t>
            </w:r>
            <w:r w:rsidRPr="00D563D0">
              <w:rPr>
                <w:spacing w:val="40"/>
                <w:sz w:val="24"/>
              </w:rPr>
              <w:t xml:space="preserve"> </w:t>
            </w:r>
            <w:r w:rsidRPr="00D563D0">
              <w:rPr>
                <w:sz w:val="24"/>
              </w:rPr>
              <w:t>logged</w:t>
            </w:r>
            <w:r w:rsidRPr="00D563D0">
              <w:rPr>
                <w:spacing w:val="40"/>
                <w:sz w:val="24"/>
              </w:rPr>
              <w:t xml:space="preserve"> </w:t>
            </w:r>
            <w:r w:rsidRPr="00D563D0">
              <w:rPr>
                <w:sz w:val="24"/>
              </w:rPr>
              <w:t>into</w:t>
            </w:r>
            <w:r w:rsidRPr="00D563D0">
              <w:rPr>
                <w:spacing w:val="40"/>
                <w:sz w:val="24"/>
              </w:rPr>
              <w:t xml:space="preserve"> </w:t>
            </w:r>
            <w:r w:rsidRPr="00D563D0">
              <w:rPr>
                <w:sz w:val="24"/>
              </w:rPr>
              <w:t>the</w:t>
            </w:r>
            <w:r w:rsidRPr="00D563D0">
              <w:rPr>
                <w:spacing w:val="40"/>
                <w:sz w:val="24"/>
              </w:rPr>
              <w:t xml:space="preserve"> </w:t>
            </w:r>
            <w:r w:rsidRPr="00D563D0">
              <w:rPr>
                <w:sz w:val="24"/>
              </w:rPr>
              <w:t>system</w:t>
            </w:r>
            <w:r w:rsidRPr="00D563D0">
              <w:rPr>
                <w:spacing w:val="40"/>
                <w:sz w:val="24"/>
              </w:rPr>
              <w:t xml:space="preserve"> </w:t>
            </w:r>
            <w:r w:rsidRPr="00D563D0">
              <w:rPr>
                <w:sz w:val="24"/>
              </w:rPr>
              <w:t>with</w:t>
            </w:r>
            <w:r w:rsidRPr="00D563D0">
              <w:rPr>
                <w:spacing w:val="40"/>
                <w:sz w:val="24"/>
              </w:rPr>
              <w:t xml:space="preserve"> </w:t>
            </w:r>
            <w:r w:rsidRPr="00D563D0">
              <w:rPr>
                <w:sz w:val="24"/>
              </w:rPr>
              <w:t>permissions</w:t>
            </w:r>
            <w:r w:rsidRPr="00D563D0">
              <w:rPr>
                <w:spacing w:val="40"/>
                <w:sz w:val="24"/>
              </w:rPr>
              <w:t xml:space="preserve"> </w:t>
            </w:r>
            <w:r w:rsidRPr="00D563D0">
              <w:rPr>
                <w:sz w:val="24"/>
              </w:rPr>
              <w:t>to</w:t>
            </w:r>
            <w:r w:rsidRPr="00D563D0">
              <w:rPr>
                <w:spacing w:val="40"/>
                <w:sz w:val="24"/>
              </w:rPr>
              <w:t xml:space="preserve"> </w:t>
            </w:r>
            <w:r w:rsidRPr="00D563D0">
              <w:rPr>
                <w:sz w:val="24"/>
              </w:rPr>
              <w:t>access</w:t>
            </w:r>
            <w:r w:rsidRPr="00D563D0">
              <w:rPr>
                <w:spacing w:val="40"/>
                <w:sz w:val="24"/>
              </w:rPr>
              <w:t xml:space="preserve"> </w:t>
            </w:r>
            <w:r w:rsidRPr="00D563D0">
              <w:rPr>
                <w:sz w:val="24"/>
              </w:rPr>
              <w:t>reporting</w:t>
            </w:r>
            <w:r w:rsidRPr="00D563D0">
              <w:rPr>
                <w:spacing w:val="40"/>
                <w:sz w:val="24"/>
              </w:rPr>
              <w:t xml:space="preserve"> </w:t>
            </w:r>
            <w:r w:rsidRPr="00D563D0">
              <w:rPr>
                <w:sz w:val="24"/>
              </w:rPr>
              <w:t>and</w:t>
            </w:r>
            <w:r w:rsidRPr="00D563D0">
              <w:rPr>
                <w:spacing w:val="40"/>
                <w:sz w:val="24"/>
              </w:rPr>
              <w:t xml:space="preserve"> </w:t>
            </w:r>
            <w:r w:rsidRPr="00D563D0">
              <w:rPr>
                <w:sz w:val="24"/>
              </w:rPr>
              <w:t>analytics features. Performance</w:t>
            </w:r>
            <w:r w:rsidRPr="00D563D0">
              <w:rPr>
                <w:spacing w:val="-7"/>
                <w:sz w:val="24"/>
              </w:rPr>
              <w:t xml:space="preserve"> </w:t>
            </w:r>
            <w:r w:rsidRPr="00D563D0">
              <w:rPr>
                <w:sz w:val="24"/>
              </w:rPr>
              <w:t>data</w:t>
            </w:r>
            <w:r w:rsidRPr="00D563D0">
              <w:rPr>
                <w:spacing w:val="-5"/>
                <w:sz w:val="24"/>
              </w:rPr>
              <w:t xml:space="preserve"> </w:t>
            </w:r>
            <w:r w:rsidRPr="00D563D0">
              <w:rPr>
                <w:sz w:val="24"/>
              </w:rPr>
              <w:t>(ratings,</w:t>
            </w:r>
            <w:r w:rsidRPr="00D563D0">
              <w:rPr>
                <w:spacing w:val="-6"/>
                <w:sz w:val="24"/>
              </w:rPr>
              <w:t xml:space="preserve"> </w:t>
            </w:r>
            <w:r w:rsidRPr="00D563D0">
              <w:rPr>
                <w:sz w:val="24"/>
              </w:rPr>
              <w:t>bookings,</w:t>
            </w:r>
            <w:r w:rsidRPr="00D563D0">
              <w:rPr>
                <w:spacing w:val="-6"/>
                <w:sz w:val="24"/>
              </w:rPr>
              <w:t xml:space="preserve"> </w:t>
            </w:r>
            <w:r w:rsidRPr="00D563D0">
              <w:rPr>
                <w:sz w:val="24"/>
              </w:rPr>
              <w:t>earnings,</w:t>
            </w:r>
            <w:r w:rsidRPr="00D563D0">
              <w:rPr>
                <w:spacing w:val="-6"/>
                <w:sz w:val="24"/>
              </w:rPr>
              <w:t xml:space="preserve"> </w:t>
            </w:r>
            <w:r w:rsidRPr="00D563D0">
              <w:rPr>
                <w:sz w:val="24"/>
              </w:rPr>
              <w:t>etc.)</w:t>
            </w:r>
            <w:r w:rsidRPr="00D563D0">
              <w:rPr>
                <w:spacing w:val="-7"/>
                <w:sz w:val="24"/>
              </w:rPr>
              <w:t xml:space="preserve"> </w:t>
            </w:r>
            <w:r w:rsidRPr="00D563D0">
              <w:rPr>
                <w:sz w:val="24"/>
              </w:rPr>
              <w:t>must</w:t>
            </w:r>
            <w:r w:rsidRPr="00D563D0">
              <w:rPr>
                <w:spacing w:val="-6"/>
                <w:sz w:val="24"/>
              </w:rPr>
              <w:t xml:space="preserve"> </w:t>
            </w:r>
            <w:r w:rsidRPr="00D563D0">
              <w:rPr>
                <w:sz w:val="24"/>
              </w:rPr>
              <w:t>already</w:t>
            </w:r>
            <w:r w:rsidRPr="00D563D0">
              <w:rPr>
                <w:spacing w:val="-12"/>
                <w:sz w:val="24"/>
              </w:rPr>
              <w:t xml:space="preserve"> </w:t>
            </w:r>
            <w:r w:rsidRPr="00D563D0">
              <w:rPr>
                <w:sz w:val="24"/>
              </w:rPr>
              <w:t>be</w:t>
            </w:r>
            <w:r w:rsidRPr="00D563D0">
              <w:rPr>
                <w:spacing w:val="-8"/>
                <w:sz w:val="24"/>
              </w:rPr>
              <w:t xml:space="preserve"> </w:t>
            </w:r>
            <w:r w:rsidRPr="00D563D0">
              <w:rPr>
                <w:sz w:val="24"/>
              </w:rPr>
              <w:t>stored</w:t>
            </w:r>
            <w:r w:rsidRPr="00D563D0">
              <w:rPr>
                <w:spacing w:val="-2"/>
                <w:sz w:val="24"/>
              </w:rPr>
              <w:t xml:space="preserve"> </w:t>
            </w:r>
            <w:r w:rsidRPr="00D563D0">
              <w:rPr>
                <w:sz w:val="24"/>
              </w:rPr>
              <w:t>in</w:t>
            </w:r>
            <w:r w:rsidRPr="00D563D0">
              <w:rPr>
                <w:spacing w:val="-7"/>
                <w:sz w:val="24"/>
              </w:rPr>
              <w:t xml:space="preserve"> </w:t>
            </w:r>
            <w:r w:rsidRPr="00D563D0">
              <w:rPr>
                <w:sz w:val="24"/>
              </w:rPr>
              <w:t>the</w:t>
            </w:r>
            <w:r w:rsidRPr="00D563D0">
              <w:rPr>
                <w:spacing w:val="-8"/>
                <w:sz w:val="24"/>
              </w:rPr>
              <w:t xml:space="preserve"> </w:t>
            </w:r>
            <w:r w:rsidRPr="00D563D0">
              <w:rPr>
                <w:sz w:val="24"/>
              </w:rPr>
              <w:t>database. The</w:t>
            </w:r>
            <w:r w:rsidRPr="00D563D0">
              <w:rPr>
                <w:spacing w:val="-4"/>
                <w:sz w:val="24"/>
              </w:rPr>
              <w:t xml:space="preserve"> </w:t>
            </w:r>
            <w:r w:rsidRPr="00D563D0">
              <w:rPr>
                <w:sz w:val="24"/>
              </w:rPr>
              <w:t>system</w:t>
            </w:r>
            <w:r w:rsidRPr="00D563D0">
              <w:rPr>
                <w:spacing w:val="-2"/>
                <w:sz w:val="24"/>
              </w:rPr>
              <w:t xml:space="preserve"> </w:t>
            </w:r>
            <w:r w:rsidRPr="00D563D0">
              <w:rPr>
                <w:sz w:val="24"/>
              </w:rPr>
              <w:t>must</w:t>
            </w:r>
            <w:r w:rsidRPr="00D563D0">
              <w:rPr>
                <w:spacing w:val="-2"/>
                <w:sz w:val="24"/>
              </w:rPr>
              <w:t xml:space="preserve"> </w:t>
            </w:r>
            <w:r w:rsidRPr="00D563D0">
              <w:rPr>
                <w:sz w:val="24"/>
              </w:rPr>
              <w:t>be</w:t>
            </w:r>
          </w:p>
          <w:p w14:paraId="0D4E62A8" w14:textId="392B4852" w:rsidR="00D563D0" w:rsidRPr="00D563D0" w:rsidRDefault="00D563D0" w:rsidP="00D563D0">
            <w:pPr>
              <w:jc w:val="both"/>
              <w:rPr>
                <w:rFonts w:ascii="Times New Roman" w:hAnsi="Times New Roman" w:cs="Times New Roman"/>
              </w:rPr>
            </w:pPr>
            <w:r w:rsidRPr="00D563D0">
              <w:rPr>
                <w:rFonts w:ascii="Times New Roman" w:hAnsi="Times New Roman" w:cs="Times New Roman"/>
              </w:rPr>
              <w:t>able</w:t>
            </w:r>
            <w:r w:rsidRPr="00D563D0">
              <w:rPr>
                <w:rFonts w:ascii="Times New Roman" w:hAnsi="Times New Roman" w:cs="Times New Roman"/>
                <w:spacing w:val="-3"/>
              </w:rPr>
              <w:t xml:space="preserve"> </w:t>
            </w:r>
            <w:r w:rsidRPr="00D563D0">
              <w:rPr>
                <w:rFonts w:ascii="Times New Roman" w:hAnsi="Times New Roman" w:cs="Times New Roman"/>
              </w:rPr>
              <w:t>to</w:t>
            </w:r>
            <w:r w:rsidRPr="00D563D0">
              <w:rPr>
                <w:rFonts w:ascii="Times New Roman" w:hAnsi="Times New Roman" w:cs="Times New Roman"/>
                <w:spacing w:val="-1"/>
              </w:rPr>
              <w:t xml:space="preserve"> </w:t>
            </w:r>
            <w:r w:rsidRPr="00D563D0">
              <w:rPr>
                <w:rFonts w:ascii="Times New Roman" w:hAnsi="Times New Roman" w:cs="Times New Roman"/>
              </w:rPr>
              <w:t>compile</w:t>
            </w:r>
            <w:r w:rsidRPr="00D563D0">
              <w:rPr>
                <w:rFonts w:ascii="Times New Roman" w:hAnsi="Times New Roman" w:cs="Times New Roman"/>
                <w:spacing w:val="-1"/>
              </w:rPr>
              <w:t xml:space="preserve"> </w:t>
            </w:r>
            <w:r w:rsidRPr="00D563D0">
              <w:rPr>
                <w:rFonts w:ascii="Times New Roman" w:hAnsi="Times New Roman" w:cs="Times New Roman"/>
              </w:rPr>
              <w:t>and</w:t>
            </w:r>
            <w:r w:rsidRPr="00D563D0">
              <w:rPr>
                <w:rFonts w:ascii="Times New Roman" w:hAnsi="Times New Roman" w:cs="Times New Roman"/>
                <w:spacing w:val="-1"/>
              </w:rPr>
              <w:t xml:space="preserve"> </w:t>
            </w:r>
            <w:r w:rsidRPr="00D563D0">
              <w:rPr>
                <w:rFonts w:ascii="Times New Roman" w:hAnsi="Times New Roman" w:cs="Times New Roman"/>
              </w:rPr>
              <w:t>display</w:t>
            </w:r>
            <w:r w:rsidRPr="00D563D0">
              <w:rPr>
                <w:rFonts w:ascii="Times New Roman" w:hAnsi="Times New Roman" w:cs="Times New Roman"/>
                <w:spacing w:val="-4"/>
              </w:rPr>
              <w:t xml:space="preserve"> </w:t>
            </w:r>
            <w:r w:rsidRPr="00D563D0">
              <w:rPr>
                <w:rFonts w:ascii="Times New Roman" w:hAnsi="Times New Roman" w:cs="Times New Roman"/>
              </w:rPr>
              <w:t>reports</w:t>
            </w:r>
            <w:r w:rsidRPr="00D563D0">
              <w:rPr>
                <w:rFonts w:ascii="Times New Roman" w:hAnsi="Times New Roman" w:cs="Times New Roman"/>
                <w:spacing w:val="-1"/>
              </w:rPr>
              <w:t xml:space="preserve"> </w:t>
            </w:r>
            <w:r w:rsidRPr="00D563D0">
              <w:rPr>
                <w:rFonts w:ascii="Times New Roman" w:hAnsi="Times New Roman" w:cs="Times New Roman"/>
              </w:rPr>
              <w:t>and</w:t>
            </w:r>
            <w:r w:rsidRPr="00D563D0">
              <w:rPr>
                <w:rFonts w:ascii="Times New Roman" w:hAnsi="Times New Roman" w:cs="Times New Roman"/>
                <w:spacing w:val="1"/>
              </w:rPr>
              <w:t xml:space="preserve"> </w:t>
            </w:r>
            <w:r w:rsidRPr="00D563D0">
              <w:rPr>
                <w:rFonts w:ascii="Times New Roman" w:hAnsi="Times New Roman" w:cs="Times New Roman"/>
              </w:rPr>
              <w:t>analytics</w:t>
            </w:r>
            <w:r w:rsidRPr="00D563D0">
              <w:rPr>
                <w:rFonts w:ascii="Times New Roman" w:hAnsi="Times New Roman" w:cs="Times New Roman"/>
                <w:spacing w:val="1"/>
              </w:rPr>
              <w:t xml:space="preserve"> </w:t>
            </w:r>
            <w:r w:rsidRPr="00D563D0">
              <w:rPr>
                <w:rFonts w:ascii="Times New Roman" w:hAnsi="Times New Roman" w:cs="Times New Roman"/>
              </w:rPr>
              <w:t>within</w:t>
            </w:r>
            <w:r w:rsidRPr="00D563D0">
              <w:rPr>
                <w:rFonts w:ascii="Times New Roman" w:hAnsi="Times New Roman" w:cs="Times New Roman"/>
                <w:spacing w:val="-1"/>
              </w:rPr>
              <w:t xml:space="preserve"> </w:t>
            </w:r>
            <w:r w:rsidRPr="00D563D0">
              <w:rPr>
                <w:rFonts w:ascii="Times New Roman" w:hAnsi="Times New Roman" w:cs="Times New Roman"/>
              </w:rPr>
              <w:t xml:space="preserve">the </w:t>
            </w:r>
            <w:r w:rsidRPr="00D563D0">
              <w:rPr>
                <w:rFonts w:ascii="Times New Roman" w:hAnsi="Times New Roman" w:cs="Times New Roman"/>
                <w:spacing w:val="-2"/>
              </w:rPr>
              <w:t>platform.</w:t>
            </w:r>
          </w:p>
        </w:tc>
      </w:tr>
      <w:tr w:rsidR="00D563D0" w14:paraId="3C85312C" w14:textId="77777777" w:rsidTr="00105C31">
        <w:tc>
          <w:tcPr>
            <w:tcW w:w="9350" w:type="dxa"/>
          </w:tcPr>
          <w:p w14:paraId="03F3D6D4" w14:textId="4C823FB7" w:rsidR="00D563D0" w:rsidRPr="00D563D0" w:rsidRDefault="00D563D0" w:rsidP="00D563D0">
            <w:pPr>
              <w:jc w:val="both"/>
              <w:rPr>
                <w:rFonts w:ascii="Times New Roman" w:hAnsi="Times New Roman" w:cs="Times New Roman"/>
              </w:rPr>
            </w:pPr>
            <w:r w:rsidRPr="00D563D0">
              <w:rPr>
                <w:rFonts w:ascii="Times New Roman" w:hAnsi="Times New Roman" w:cs="Times New Roman"/>
              </w:rPr>
              <w:t>Basic</w:t>
            </w:r>
            <w:r w:rsidRPr="00D563D0">
              <w:rPr>
                <w:rFonts w:ascii="Times New Roman" w:hAnsi="Times New Roman" w:cs="Times New Roman"/>
                <w:spacing w:val="-1"/>
              </w:rPr>
              <w:t xml:space="preserve"> </w:t>
            </w:r>
            <w:r w:rsidRPr="00D563D0">
              <w:rPr>
                <w:rFonts w:ascii="Times New Roman" w:hAnsi="Times New Roman" w:cs="Times New Roman"/>
              </w:rPr>
              <w:t>Course</w:t>
            </w:r>
            <w:r w:rsidRPr="00D563D0">
              <w:rPr>
                <w:rFonts w:ascii="Times New Roman" w:hAnsi="Times New Roman" w:cs="Times New Roman"/>
                <w:spacing w:val="-5"/>
              </w:rPr>
              <w:t xml:space="preserve"> </w:t>
            </w:r>
            <w:r w:rsidRPr="00D563D0">
              <w:rPr>
                <w:rFonts w:ascii="Times New Roman" w:hAnsi="Times New Roman" w:cs="Times New Roman"/>
              </w:rPr>
              <w:t>of Events</w:t>
            </w:r>
            <w:r w:rsidRPr="00D563D0">
              <w:rPr>
                <w:rFonts w:ascii="Times New Roman" w:hAnsi="Times New Roman" w:cs="Times New Roman"/>
                <w:spacing w:val="-1"/>
              </w:rPr>
              <w:t xml:space="preserve"> </w:t>
            </w:r>
            <w:r w:rsidRPr="00D563D0">
              <w:rPr>
                <w:rFonts w:ascii="Times New Roman" w:hAnsi="Times New Roman" w:cs="Times New Roman"/>
              </w:rPr>
              <w:t>/ Main</w:t>
            </w:r>
            <w:r w:rsidRPr="00D563D0">
              <w:rPr>
                <w:rFonts w:ascii="Times New Roman" w:hAnsi="Times New Roman" w:cs="Times New Roman"/>
                <w:spacing w:val="1"/>
              </w:rPr>
              <w:t xml:space="preserve"> </w:t>
            </w:r>
            <w:r w:rsidRPr="00D563D0">
              <w:rPr>
                <w:rFonts w:ascii="Times New Roman" w:hAnsi="Times New Roman" w:cs="Times New Roman"/>
                <w:spacing w:val="-4"/>
              </w:rPr>
              <w:t>Flow</w:t>
            </w:r>
          </w:p>
        </w:tc>
      </w:tr>
      <w:tr w:rsidR="00D563D0" w14:paraId="15D0376A" w14:textId="77777777" w:rsidTr="00105C31">
        <w:tc>
          <w:tcPr>
            <w:tcW w:w="9350" w:type="dxa"/>
          </w:tcPr>
          <w:p w14:paraId="3BD325B9" w14:textId="77777777" w:rsidR="00D563D0" w:rsidRPr="00D563D0" w:rsidRDefault="00D563D0" w:rsidP="00D563D0">
            <w:pPr>
              <w:pStyle w:val="TableParagraph"/>
              <w:spacing w:line="275" w:lineRule="exact"/>
              <w:jc w:val="both"/>
              <w:rPr>
                <w:sz w:val="24"/>
              </w:rPr>
            </w:pPr>
            <w:r w:rsidRPr="00D563D0">
              <w:rPr>
                <w:sz w:val="24"/>
              </w:rPr>
              <w:t>User</w:t>
            </w:r>
            <w:r w:rsidRPr="00D563D0">
              <w:rPr>
                <w:spacing w:val="-8"/>
                <w:sz w:val="24"/>
              </w:rPr>
              <w:t xml:space="preserve"> </w:t>
            </w:r>
            <w:proofErr w:type="gramStart"/>
            <w:r w:rsidRPr="00D563D0">
              <w:rPr>
                <w:sz w:val="24"/>
              </w:rPr>
              <w:t>Action(</w:t>
            </w:r>
            <w:proofErr w:type="gramEnd"/>
            <w:r w:rsidRPr="00D563D0">
              <w:rPr>
                <w:sz w:val="24"/>
              </w:rPr>
              <w:t>Step</w:t>
            </w:r>
            <w:r w:rsidRPr="00D563D0">
              <w:rPr>
                <w:spacing w:val="-4"/>
                <w:sz w:val="24"/>
              </w:rPr>
              <w:t xml:space="preserve"> </w:t>
            </w:r>
            <w:r w:rsidRPr="00D563D0">
              <w:rPr>
                <w:sz w:val="24"/>
              </w:rPr>
              <w:t>1</w:t>
            </w:r>
            <w:proofErr w:type="gramStart"/>
            <w:r w:rsidRPr="00D563D0">
              <w:rPr>
                <w:sz w:val="24"/>
              </w:rPr>
              <w:t>):Admin</w:t>
            </w:r>
            <w:proofErr w:type="gramEnd"/>
            <w:r w:rsidRPr="00D563D0">
              <w:rPr>
                <w:spacing w:val="-3"/>
                <w:sz w:val="24"/>
              </w:rPr>
              <w:t xml:space="preserve"> </w:t>
            </w:r>
            <w:r w:rsidRPr="00D563D0">
              <w:rPr>
                <w:sz w:val="24"/>
              </w:rPr>
              <w:t>selects</w:t>
            </w:r>
            <w:r w:rsidRPr="00D563D0">
              <w:rPr>
                <w:spacing w:val="-3"/>
                <w:sz w:val="24"/>
              </w:rPr>
              <w:t xml:space="preserve"> </w:t>
            </w:r>
            <w:r w:rsidRPr="00D563D0">
              <w:rPr>
                <w:sz w:val="24"/>
              </w:rPr>
              <w:t>generates</w:t>
            </w:r>
            <w:r w:rsidRPr="00D563D0">
              <w:rPr>
                <w:spacing w:val="-4"/>
                <w:sz w:val="24"/>
              </w:rPr>
              <w:t xml:space="preserve"> </w:t>
            </w:r>
            <w:r w:rsidRPr="00D563D0">
              <w:rPr>
                <w:spacing w:val="-2"/>
                <w:sz w:val="24"/>
              </w:rPr>
              <w:t>report</w:t>
            </w:r>
          </w:p>
          <w:p w14:paraId="2E5B06AC" w14:textId="77777777" w:rsidR="00D563D0" w:rsidRPr="00D563D0" w:rsidRDefault="00D563D0" w:rsidP="00D563D0">
            <w:pPr>
              <w:pStyle w:val="TableParagraph"/>
              <w:jc w:val="both"/>
              <w:rPr>
                <w:sz w:val="24"/>
              </w:rPr>
            </w:pPr>
            <w:r w:rsidRPr="00D563D0">
              <w:rPr>
                <w:sz w:val="24"/>
              </w:rPr>
              <w:t>System</w:t>
            </w:r>
            <w:r w:rsidRPr="00D563D0">
              <w:rPr>
                <w:spacing w:val="-7"/>
                <w:sz w:val="24"/>
              </w:rPr>
              <w:t xml:space="preserve"> </w:t>
            </w:r>
            <w:r w:rsidRPr="00D563D0">
              <w:rPr>
                <w:sz w:val="24"/>
              </w:rPr>
              <w:t>Response:</w:t>
            </w:r>
            <w:r w:rsidRPr="00D563D0">
              <w:rPr>
                <w:spacing w:val="-3"/>
                <w:sz w:val="24"/>
              </w:rPr>
              <w:t xml:space="preserve"> </w:t>
            </w:r>
            <w:r w:rsidRPr="00D563D0">
              <w:rPr>
                <w:sz w:val="24"/>
              </w:rPr>
              <w:t>Displays</w:t>
            </w:r>
            <w:r w:rsidRPr="00D563D0">
              <w:rPr>
                <w:spacing w:val="-1"/>
                <w:sz w:val="24"/>
              </w:rPr>
              <w:t xml:space="preserve"> </w:t>
            </w:r>
            <w:r w:rsidRPr="00D563D0">
              <w:rPr>
                <w:sz w:val="24"/>
              </w:rPr>
              <w:t>report</w:t>
            </w:r>
            <w:r w:rsidRPr="00D563D0">
              <w:rPr>
                <w:spacing w:val="-3"/>
                <w:sz w:val="24"/>
              </w:rPr>
              <w:t xml:space="preserve"> </w:t>
            </w:r>
            <w:r w:rsidRPr="00D563D0">
              <w:rPr>
                <w:sz w:val="24"/>
              </w:rPr>
              <w:t>options</w:t>
            </w:r>
            <w:r w:rsidRPr="00D563D0">
              <w:rPr>
                <w:spacing w:val="-2"/>
                <w:sz w:val="24"/>
              </w:rPr>
              <w:t xml:space="preserve"> </w:t>
            </w:r>
            <w:r w:rsidRPr="00D563D0">
              <w:rPr>
                <w:sz w:val="24"/>
              </w:rPr>
              <w:t>(by</w:t>
            </w:r>
            <w:r w:rsidRPr="00D563D0">
              <w:rPr>
                <w:spacing w:val="-6"/>
                <w:sz w:val="24"/>
              </w:rPr>
              <w:t xml:space="preserve"> </w:t>
            </w:r>
            <w:r w:rsidRPr="00D563D0">
              <w:rPr>
                <w:sz w:val="24"/>
              </w:rPr>
              <w:t>role,</w:t>
            </w:r>
            <w:r w:rsidRPr="00D563D0">
              <w:rPr>
                <w:spacing w:val="-3"/>
                <w:sz w:val="24"/>
              </w:rPr>
              <w:t xml:space="preserve"> </w:t>
            </w:r>
            <w:proofErr w:type="gramStart"/>
            <w:r w:rsidRPr="00D563D0">
              <w:rPr>
                <w:sz w:val="24"/>
              </w:rPr>
              <w:t>time</w:t>
            </w:r>
            <w:r w:rsidRPr="00D563D0">
              <w:rPr>
                <w:spacing w:val="-4"/>
                <w:sz w:val="24"/>
              </w:rPr>
              <w:t xml:space="preserve"> </w:t>
            </w:r>
            <w:r w:rsidRPr="00D563D0">
              <w:rPr>
                <w:spacing w:val="-2"/>
                <w:sz w:val="24"/>
              </w:rPr>
              <w:t>period</w:t>
            </w:r>
            <w:proofErr w:type="gramEnd"/>
            <w:r w:rsidRPr="00D563D0">
              <w:rPr>
                <w:spacing w:val="-2"/>
                <w:sz w:val="24"/>
              </w:rPr>
              <w:t>).</w:t>
            </w:r>
          </w:p>
          <w:p w14:paraId="751BAD80" w14:textId="77777777" w:rsidR="00D563D0" w:rsidRPr="00D563D0" w:rsidRDefault="00D563D0" w:rsidP="00D563D0">
            <w:pPr>
              <w:pStyle w:val="TableParagraph"/>
              <w:ind w:right="2898"/>
              <w:jc w:val="both"/>
              <w:rPr>
                <w:sz w:val="24"/>
              </w:rPr>
            </w:pPr>
            <w:r w:rsidRPr="00D563D0">
              <w:rPr>
                <w:sz w:val="24"/>
              </w:rPr>
              <w:t xml:space="preserve">User </w:t>
            </w:r>
            <w:proofErr w:type="gramStart"/>
            <w:r w:rsidRPr="00D563D0">
              <w:rPr>
                <w:sz w:val="24"/>
              </w:rPr>
              <w:t>Action(</w:t>
            </w:r>
            <w:proofErr w:type="gramEnd"/>
            <w:r w:rsidRPr="00D563D0">
              <w:rPr>
                <w:sz w:val="24"/>
              </w:rPr>
              <w:t>Step 2): Admin chooses category and filters.</w:t>
            </w:r>
            <w:r w:rsidRPr="00D563D0">
              <w:rPr>
                <w:spacing w:val="40"/>
                <w:sz w:val="24"/>
              </w:rPr>
              <w:t xml:space="preserve"> </w:t>
            </w:r>
            <w:r w:rsidRPr="00D563D0">
              <w:rPr>
                <w:sz w:val="24"/>
              </w:rPr>
              <w:t>System Response: System</w:t>
            </w:r>
            <w:r w:rsidRPr="00D563D0">
              <w:rPr>
                <w:spacing w:val="-12"/>
                <w:sz w:val="24"/>
              </w:rPr>
              <w:t xml:space="preserve"> </w:t>
            </w:r>
            <w:r w:rsidRPr="00D563D0">
              <w:rPr>
                <w:sz w:val="24"/>
              </w:rPr>
              <w:t>compiles</w:t>
            </w:r>
            <w:r w:rsidRPr="00D563D0">
              <w:rPr>
                <w:spacing w:val="-10"/>
                <w:sz w:val="24"/>
              </w:rPr>
              <w:t xml:space="preserve"> </w:t>
            </w:r>
            <w:r w:rsidRPr="00D563D0">
              <w:rPr>
                <w:sz w:val="24"/>
              </w:rPr>
              <w:t>and</w:t>
            </w:r>
            <w:r w:rsidRPr="00D563D0">
              <w:rPr>
                <w:spacing w:val="-13"/>
                <w:sz w:val="24"/>
              </w:rPr>
              <w:t xml:space="preserve"> </w:t>
            </w:r>
            <w:r w:rsidRPr="00D563D0">
              <w:rPr>
                <w:sz w:val="24"/>
              </w:rPr>
              <w:t>displays</w:t>
            </w:r>
            <w:r w:rsidRPr="00D563D0">
              <w:rPr>
                <w:spacing w:val="-10"/>
                <w:sz w:val="24"/>
              </w:rPr>
              <w:t xml:space="preserve"> </w:t>
            </w:r>
            <w:r w:rsidRPr="00D563D0">
              <w:rPr>
                <w:sz w:val="24"/>
              </w:rPr>
              <w:t>analytics</w:t>
            </w:r>
            <w:r w:rsidRPr="00D563D0">
              <w:rPr>
                <w:spacing w:val="-9"/>
                <w:sz w:val="24"/>
              </w:rPr>
              <w:t xml:space="preserve"> </w:t>
            </w:r>
            <w:r w:rsidRPr="00D563D0">
              <w:rPr>
                <w:sz w:val="24"/>
              </w:rPr>
              <w:t>charts.</w:t>
            </w:r>
            <w:r w:rsidRPr="00D563D0">
              <w:rPr>
                <w:spacing w:val="-5"/>
                <w:sz w:val="24"/>
              </w:rPr>
              <w:t xml:space="preserve"> </w:t>
            </w:r>
            <w:r w:rsidRPr="00D563D0">
              <w:rPr>
                <w:sz w:val="24"/>
              </w:rPr>
              <w:t>User</w:t>
            </w:r>
            <w:r w:rsidRPr="00D563D0">
              <w:rPr>
                <w:spacing w:val="-5"/>
                <w:sz w:val="24"/>
              </w:rPr>
              <w:t xml:space="preserve"> </w:t>
            </w:r>
            <w:proofErr w:type="gramStart"/>
            <w:r w:rsidRPr="00D563D0">
              <w:rPr>
                <w:sz w:val="24"/>
              </w:rPr>
              <w:t>Action(</w:t>
            </w:r>
            <w:proofErr w:type="gramEnd"/>
            <w:r w:rsidRPr="00D563D0">
              <w:rPr>
                <w:sz w:val="24"/>
              </w:rPr>
              <w:t>Step</w:t>
            </w:r>
            <w:r w:rsidRPr="00D563D0">
              <w:rPr>
                <w:spacing w:val="-5"/>
                <w:sz w:val="24"/>
              </w:rPr>
              <w:t xml:space="preserve"> </w:t>
            </w:r>
            <w:r w:rsidRPr="00D563D0">
              <w:rPr>
                <w:sz w:val="24"/>
              </w:rPr>
              <w:t>3</w:t>
            </w:r>
            <w:proofErr w:type="gramStart"/>
            <w:r w:rsidRPr="00D563D0">
              <w:rPr>
                <w:sz w:val="24"/>
              </w:rPr>
              <w:t>):Admin</w:t>
            </w:r>
            <w:proofErr w:type="gramEnd"/>
            <w:r w:rsidRPr="00D563D0">
              <w:rPr>
                <w:spacing w:val="-4"/>
                <w:sz w:val="24"/>
              </w:rPr>
              <w:t xml:space="preserve"> </w:t>
            </w:r>
            <w:r w:rsidRPr="00D563D0">
              <w:rPr>
                <w:sz w:val="24"/>
              </w:rPr>
              <w:t>views report on dashboard</w:t>
            </w:r>
          </w:p>
          <w:p w14:paraId="121A4B87" w14:textId="41DC1078" w:rsidR="00D563D0" w:rsidRPr="00D563D0" w:rsidRDefault="00D563D0" w:rsidP="00D563D0">
            <w:pPr>
              <w:jc w:val="both"/>
              <w:rPr>
                <w:rFonts w:ascii="Times New Roman" w:hAnsi="Times New Roman" w:cs="Times New Roman"/>
              </w:rPr>
            </w:pPr>
            <w:r w:rsidRPr="00D563D0">
              <w:rPr>
                <w:rFonts w:ascii="Times New Roman" w:hAnsi="Times New Roman" w:cs="Times New Roman"/>
              </w:rPr>
              <w:t>System</w:t>
            </w:r>
            <w:r w:rsidRPr="00D563D0">
              <w:rPr>
                <w:rFonts w:ascii="Times New Roman" w:hAnsi="Times New Roman" w:cs="Times New Roman"/>
                <w:spacing w:val="-6"/>
              </w:rPr>
              <w:t xml:space="preserve"> </w:t>
            </w:r>
            <w:r w:rsidRPr="00D563D0">
              <w:rPr>
                <w:rFonts w:ascii="Times New Roman" w:hAnsi="Times New Roman" w:cs="Times New Roman"/>
              </w:rPr>
              <w:t>Response:</w:t>
            </w:r>
            <w:r w:rsidRPr="00D563D0">
              <w:rPr>
                <w:rFonts w:ascii="Times New Roman" w:hAnsi="Times New Roman" w:cs="Times New Roman"/>
                <w:spacing w:val="-4"/>
              </w:rPr>
              <w:t xml:space="preserve"> </w:t>
            </w:r>
            <w:r w:rsidRPr="00D563D0">
              <w:rPr>
                <w:rFonts w:ascii="Times New Roman" w:hAnsi="Times New Roman" w:cs="Times New Roman"/>
              </w:rPr>
              <w:t>System</w:t>
            </w:r>
            <w:r w:rsidRPr="00D563D0">
              <w:rPr>
                <w:rFonts w:ascii="Times New Roman" w:hAnsi="Times New Roman" w:cs="Times New Roman"/>
                <w:spacing w:val="-3"/>
              </w:rPr>
              <w:t xml:space="preserve"> </w:t>
            </w:r>
            <w:r w:rsidRPr="00D563D0">
              <w:rPr>
                <w:rFonts w:ascii="Times New Roman" w:hAnsi="Times New Roman" w:cs="Times New Roman"/>
              </w:rPr>
              <w:t>presents</w:t>
            </w:r>
            <w:r w:rsidRPr="00D563D0">
              <w:rPr>
                <w:rFonts w:ascii="Times New Roman" w:hAnsi="Times New Roman" w:cs="Times New Roman"/>
                <w:spacing w:val="-1"/>
              </w:rPr>
              <w:t xml:space="preserve"> </w:t>
            </w:r>
            <w:r w:rsidRPr="00D563D0">
              <w:rPr>
                <w:rFonts w:ascii="Times New Roman" w:hAnsi="Times New Roman" w:cs="Times New Roman"/>
              </w:rPr>
              <w:t>the</w:t>
            </w:r>
            <w:r w:rsidRPr="00D563D0">
              <w:rPr>
                <w:rFonts w:ascii="Times New Roman" w:hAnsi="Times New Roman" w:cs="Times New Roman"/>
                <w:spacing w:val="-4"/>
              </w:rPr>
              <w:t xml:space="preserve"> </w:t>
            </w:r>
            <w:r w:rsidRPr="00D563D0">
              <w:rPr>
                <w:rFonts w:ascii="Times New Roman" w:hAnsi="Times New Roman" w:cs="Times New Roman"/>
              </w:rPr>
              <w:t>report</w:t>
            </w:r>
            <w:r w:rsidRPr="00D563D0">
              <w:rPr>
                <w:rFonts w:ascii="Times New Roman" w:hAnsi="Times New Roman" w:cs="Times New Roman"/>
                <w:spacing w:val="-2"/>
              </w:rPr>
              <w:t xml:space="preserve"> </w:t>
            </w:r>
            <w:r w:rsidRPr="00D563D0">
              <w:rPr>
                <w:rFonts w:ascii="Times New Roman" w:hAnsi="Times New Roman" w:cs="Times New Roman"/>
              </w:rPr>
              <w:t>and analytics</w:t>
            </w:r>
            <w:r w:rsidRPr="00D563D0">
              <w:rPr>
                <w:rFonts w:ascii="Times New Roman" w:hAnsi="Times New Roman" w:cs="Times New Roman"/>
                <w:spacing w:val="-3"/>
              </w:rPr>
              <w:t xml:space="preserve"> </w:t>
            </w:r>
            <w:r w:rsidRPr="00D563D0">
              <w:rPr>
                <w:rFonts w:ascii="Times New Roman" w:hAnsi="Times New Roman" w:cs="Times New Roman"/>
              </w:rPr>
              <w:t>data</w:t>
            </w:r>
            <w:r w:rsidRPr="00D563D0">
              <w:rPr>
                <w:rFonts w:ascii="Times New Roman" w:hAnsi="Times New Roman" w:cs="Times New Roman"/>
                <w:spacing w:val="-4"/>
              </w:rPr>
              <w:t xml:space="preserve"> </w:t>
            </w:r>
            <w:r w:rsidRPr="00D563D0">
              <w:rPr>
                <w:rFonts w:ascii="Times New Roman" w:hAnsi="Times New Roman" w:cs="Times New Roman"/>
              </w:rPr>
              <w:t>for</w:t>
            </w:r>
            <w:r w:rsidRPr="00D563D0">
              <w:rPr>
                <w:rFonts w:ascii="Times New Roman" w:hAnsi="Times New Roman" w:cs="Times New Roman"/>
                <w:spacing w:val="-2"/>
              </w:rPr>
              <w:t xml:space="preserve"> review.</w:t>
            </w:r>
          </w:p>
        </w:tc>
      </w:tr>
      <w:tr w:rsidR="00D563D0" w14:paraId="072FBC05" w14:textId="77777777" w:rsidTr="00105C31">
        <w:tc>
          <w:tcPr>
            <w:tcW w:w="9350" w:type="dxa"/>
          </w:tcPr>
          <w:p w14:paraId="419B8AFC" w14:textId="3270A6EF" w:rsidR="00D563D0" w:rsidRPr="00D563D0" w:rsidRDefault="00D563D0" w:rsidP="00D563D0">
            <w:pPr>
              <w:jc w:val="both"/>
              <w:rPr>
                <w:rFonts w:ascii="Times New Roman" w:hAnsi="Times New Roman" w:cs="Times New Roman"/>
              </w:rPr>
            </w:pPr>
            <w:r w:rsidRPr="00D563D0">
              <w:rPr>
                <w:rFonts w:ascii="Times New Roman" w:hAnsi="Times New Roman" w:cs="Times New Roman"/>
              </w:rPr>
              <w:t>Alternate</w:t>
            </w:r>
            <w:r w:rsidRPr="00D563D0">
              <w:rPr>
                <w:rFonts w:ascii="Times New Roman" w:hAnsi="Times New Roman" w:cs="Times New Roman"/>
                <w:spacing w:val="-4"/>
              </w:rPr>
              <w:t xml:space="preserve"> </w:t>
            </w:r>
            <w:r w:rsidRPr="00D563D0">
              <w:rPr>
                <w:rFonts w:ascii="Times New Roman" w:hAnsi="Times New Roman" w:cs="Times New Roman"/>
              </w:rPr>
              <w:t>Flow: If</w:t>
            </w:r>
            <w:r w:rsidRPr="00D563D0">
              <w:rPr>
                <w:rFonts w:ascii="Times New Roman" w:hAnsi="Times New Roman" w:cs="Times New Roman"/>
                <w:spacing w:val="-3"/>
              </w:rPr>
              <w:t xml:space="preserve"> </w:t>
            </w:r>
            <w:r w:rsidRPr="00D563D0">
              <w:rPr>
                <w:rFonts w:ascii="Times New Roman" w:hAnsi="Times New Roman" w:cs="Times New Roman"/>
              </w:rPr>
              <w:t>no</w:t>
            </w:r>
            <w:r w:rsidRPr="00D563D0">
              <w:rPr>
                <w:rFonts w:ascii="Times New Roman" w:hAnsi="Times New Roman" w:cs="Times New Roman"/>
                <w:spacing w:val="-2"/>
              </w:rPr>
              <w:t xml:space="preserve"> </w:t>
            </w:r>
            <w:r w:rsidRPr="00D563D0">
              <w:rPr>
                <w:rFonts w:ascii="Times New Roman" w:hAnsi="Times New Roman" w:cs="Times New Roman"/>
              </w:rPr>
              <w:t>data,</w:t>
            </w:r>
            <w:r w:rsidRPr="00D563D0">
              <w:rPr>
                <w:rFonts w:ascii="Times New Roman" w:hAnsi="Times New Roman" w:cs="Times New Roman"/>
                <w:spacing w:val="-2"/>
              </w:rPr>
              <w:t xml:space="preserve"> </w:t>
            </w:r>
            <w:r w:rsidRPr="00D563D0">
              <w:rPr>
                <w:rFonts w:ascii="Times New Roman" w:hAnsi="Times New Roman" w:cs="Times New Roman"/>
              </w:rPr>
              <w:t>system</w:t>
            </w:r>
            <w:r w:rsidRPr="00D563D0">
              <w:rPr>
                <w:rFonts w:ascii="Times New Roman" w:hAnsi="Times New Roman" w:cs="Times New Roman"/>
                <w:spacing w:val="-3"/>
              </w:rPr>
              <w:t xml:space="preserve"> </w:t>
            </w:r>
            <w:r w:rsidRPr="00D563D0">
              <w:rPr>
                <w:rFonts w:ascii="Times New Roman" w:hAnsi="Times New Roman" w:cs="Times New Roman"/>
              </w:rPr>
              <w:t>shows “No</w:t>
            </w:r>
            <w:r w:rsidRPr="00D563D0">
              <w:rPr>
                <w:rFonts w:ascii="Times New Roman" w:hAnsi="Times New Roman" w:cs="Times New Roman"/>
                <w:spacing w:val="-2"/>
              </w:rPr>
              <w:t xml:space="preserve"> </w:t>
            </w:r>
            <w:r w:rsidRPr="00D563D0">
              <w:rPr>
                <w:rFonts w:ascii="Times New Roman" w:hAnsi="Times New Roman" w:cs="Times New Roman"/>
              </w:rPr>
              <w:t>records</w:t>
            </w:r>
            <w:r w:rsidRPr="00D563D0">
              <w:rPr>
                <w:rFonts w:ascii="Times New Roman" w:hAnsi="Times New Roman" w:cs="Times New Roman"/>
                <w:spacing w:val="-3"/>
              </w:rPr>
              <w:t xml:space="preserve"> </w:t>
            </w:r>
            <w:r w:rsidRPr="00D563D0">
              <w:rPr>
                <w:rFonts w:ascii="Times New Roman" w:hAnsi="Times New Roman" w:cs="Times New Roman"/>
                <w:spacing w:val="-2"/>
              </w:rPr>
              <w:t>found.”</w:t>
            </w:r>
          </w:p>
        </w:tc>
      </w:tr>
      <w:tr w:rsidR="00D563D0" w14:paraId="70EEB409" w14:textId="77777777" w:rsidTr="00105C31">
        <w:tc>
          <w:tcPr>
            <w:tcW w:w="9350" w:type="dxa"/>
          </w:tcPr>
          <w:p w14:paraId="3402F7F1" w14:textId="26C0E269" w:rsidR="00D563D0" w:rsidRPr="00D563D0" w:rsidRDefault="00D563D0" w:rsidP="00D563D0">
            <w:pPr>
              <w:jc w:val="both"/>
              <w:rPr>
                <w:rFonts w:ascii="Times New Roman" w:hAnsi="Times New Roman" w:cs="Times New Roman"/>
              </w:rPr>
            </w:pPr>
            <w:r w:rsidRPr="00D563D0">
              <w:rPr>
                <w:rFonts w:ascii="Times New Roman" w:hAnsi="Times New Roman" w:cs="Times New Roman"/>
              </w:rPr>
              <w:t>Exception</w:t>
            </w:r>
            <w:r w:rsidRPr="00D563D0">
              <w:rPr>
                <w:rFonts w:ascii="Times New Roman" w:hAnsi="Times New Roman" w:cs="Times New Roman"/>
                <w:spacing w:val="-11"/>
              </w:rPr>
              <w:t xml:space="preserve"> </w:t>
            </w:r>
            <w:r w:rsidRPr="00D563D0">
              <w:rPr>
                <w:rFonts w:ascii="Times New Roman" w:hAnsi="Times New Roman" w:cs="Times New Roman"/>
              </w:rPr>
              <w:t>Flow:</w:t>
            </w:r>
            <w:r w:rsidRPr="00D563D0">
              <w:rPr>
                <w:rFonts w:ascii="Times New Roman" w:hAnsi="Times New Roman" w:cs="Times New Roman"/>
                <w:spacing w:val="-3"/>
              </w:rPr>
              <w:t xml:space="preserve"> </w:t>
            </w:r>
            <w:r w:rsidRPr="00D563D0">
              <w:rPr>
                <w:rFonts w:ascii="Times New Roman" w:hAnsi="Times New Roman" w:cs="Times New Roman"/>
              </w:rPr>
              <w:t>If</w:t>
            </w:r>
            <w:r w:rsidRPr="00D563D0">
              <w:rPr>
                <w:rFonts w:ascii="Times New Roman" w:hAnsi="Times New Roman" w:cs="Times New Roman"/>
                <w:spacing w:val="-8"/>
              </w:rPr>
              <w:t xml:space="preserve"> </w:t>
            </w:r>
            <w:r w:rsidRPr="00D563D0">
              <w:rPr>
                <w:rFonts w:ascii="Times New Roman" w:hAnsi="Times New Roman" w:cs="Times New Roman"/>
              </w:rPr>
              <w:t>generation</w:t>
            </w:r>
            <w:r w:rsidRPr="00D563D0">
              <w:rPr>
                <w:rFonts w:ascii="Times New Roman" w:hAnsi="Times New Roman" w:cs="Times New Roman"/>
                <w:spacing w:val="-8"/>
              </w:rPr>
              <w:t xml:space="preserve"> </w:t>
            </w:r>
            <w:r w:rsidRPr="00D563D0">
              <w:rPr>
                <w:rFonts w:ascii="Times New Roman" w:hAnsi="Times New Roman" w:cs="Times New Roman"/>
              </w:rPr>
              <w:t>fails,</w:t>
            </w:r>
            <w:r w:rsidRPr="00D563D0">
              <w:rPr>
                <w:rFonts w:ascii="Times New Roman" w:hAnsi="Times New Roman" w:cs="Times New Roman"/>
                <w:spacing w:val="-9"/>
              </w:rPr>
              <w:t xml:space="preserve"> </w:t>
            </w:r>
            <w:r w:rsidRPr="00D563D0">
              <w:rPr>
                <w:rFonts w:ascii="Times New Roman" w:hAnsi="Times New Roman" w:cs="Times New Roman"/>
              </w:rPr>
              <w:t>shows</w:t>
            </w:r>
            <w:r w:rsidRPr="00D563D0">
              <w:rPr>
                <w:rFonts w:ascii="Times New Roman" w:hAnsi="Times New Roman" w:cs="Times New Roman"/>
                <w:spacing w:val="-9"/>
              </w:rPr>
              <w:t xml:space="preserve"> </w:t>
            </w:r>
            <w:r w:rsidRPr="00D563D0">
              <w:rPr>
                <w:rFonts w:ascii="Times New Roman" w:hAnsi="Times New Roman" w:cs="Times New Roman"/>
              </w:rPr>
              <w:t>“Report</w:t>
            </w:r>
            <w:r w:rsidRPr="00D563D0">
              <w:rPr>
                <w:rFonts w:ascii="Times New Roman" w:hAnsi="Times New Roman" w:cs="Times New Roman"/>
                <w:spacing w:val="-7"/>
              </w:rPr>
              <w:t xml:space="preserve"> </w:t>
            </w:r>
            <w:r w:rsidRPr="00D563D0">
              <w:rPr>
                <w:rFonts w:ascii="Times New Roman" w:hAnsi="Times New Roman" w:cs="Times New Roman"/>
                <w:spacing w:val="-2"/>
              </w:rPr>
              <w:t>unavailable.”</w:t>
            </w:r>
          </w:p>
        </w:tc>
      </w:tr>
      <w:tr w:rsidR="00D563D0" w14:paraId="02D070FF" w14:textId="77777777" w:rsidTr="00105C31">
        <w:tc>
          <w:tcPr>
            <w:tcW w:w="9350" w:type="dxa"/>
          </w:tcPr>
          <w:p w14:paraId="2736F7E2" w14:textId="23A60E7B" w:rsidR="00D563D0" w:rsidRPr="00D563D0" w:rsidRDefault="00D563D0" w:rsidP="00D563D0">
            <w:pPr>
              <w:jc w:val="both"/>
              <w:rPr>
                <w:rFonts w:ascii="Times New Roman" w:hAnsi="Times New Roman" w:cs="Times New Roman"/>
              </w:rPr>
            </w:pPr>
            <w:r w:rsidRPr="00D563D0">
              <w:rPr>
                <w:rFonts w:ascii="Times New Roman" w:hAnsi="Times New Roman" w:cs="Times New Roman"/>
              </w:rPr>
              <w:t>Post-Condition:</w:t>
            </w:r>
            <w:r w:rsidRPr="00D563D0">
              <w:rPr>
                <w:rFonts w:ascii="Times New Roman" w:hAnsi="Times New Roman" w:cs="Times New Roman"/>
                <w:spacing w:val="-1"/>
              </w:rPr>
              <w:t xml:space="preserve"> </w:t>
            </w:r>
            <w:r w:rsidRPr="00D563D0">
              <w:rPr>
                <w:rFonts w:ascii="Times New Roman" w:hAnsi="Times New Roman" w:cs="Times New Roman"/>
              </w:rPr>
              <w:t>Report</w:t>
            </w:r>
            <w:r w:rsidRPr="00D563D0">
              <w:rPr>
                <w:rFonts w:ascii="Times New Roman" w:hAnsi="Times New Roman" w:cs="Times New Roman"/>
                <w:spacing w:val="-1"/>
              </w:rPr>
              <w:t xml:space="preserve"> </w:t>
            </w:r>
            <w:r w:rsidRPr="00D563D0">
              <w:rPr>
                <w:rFonts w:ascii="Times New Roman" w:hAnsi="Times New Roman" w:cs="Times New Roman"/>
              </w:rPr>
              <w:t>successfully</w:t>
            </w:r>
            <w:r w:rsidRPr="00D563D0">
              <w:rPr>
                <w:rFonts w:ascii="Times New Roman" w:hAnsi="Times New Roman" w:cs="Times New Roman"/>
                <w:spacing w:val="-5"/>
              </w:rPr>
              <w:t xml:space="preserve"> </w:t>
            </w:r>
            <w:r w:rsidRPr="00D563D0">
              <w:rPr>
                <w:rFonts w:ascii="Times New Roman" w:hAnsi="Times New Roman" w:cs="Times New Roman"/>
              </w:rPr>
              <w:t>created</w:t>
            </w:r>
            <w:r w:rsidRPr="00D563D0">
              <w:rPr>
                <w:rFonts w:ascii="Times New Roman" w:hAnsi="Times New Roman" w:cs="Times New Roman"/>
                <w:spacing w:val="-1"/>
              </w:rPr>
              <w:t xml:space="preserve"> </w:t>
            </w:r>
            <w:r w:rsidRPr="00D563D0">
              <w:rPr>
                <w:rFonts w:ascii="Times New Roman" w:hAnsi="Times New Roman" w:cs="Times New Roman"/>
              </w:rPr>
              <w:t xml:space="preserve">and </w:t>
            </w:r>
            <w:r w:rsidRPr="00D563D0">
              <w:rPr>
                <w:rFonts w:ascii="Times New Roman" w:hAnsi="Times New Roman" w:cs="Times New Roman"/>
                <w:spacing w:val="-2"/>
              </w:rPr>
              <w:t>exported.</w:t>
            </w:r>
          </w:p>
        </w:tc>
      </w:tr>
    </w:tbl>
    <w:p w14:paraId="71D503C3" w14:textId="77777777" w:rsidR="00105C31" w:rsidRDefault="00105C31" w:rsidP="00105C31">
      <w:pPr>
        <w:pStyle w:val="Heading3"/>
        <w:numPr>
          <w:ilvl w:val="2"/>
          <w:numId w:val="25"/>
        </w:numPr>
        <w:rPr>
          <w:rFonts w:ascii="Times New Roman" w:hAnsi="Times New Roman" w:cs="Times New Roman"/>
          <w:b/>
          <w:bCs/>
          <w:color w:val="auto"/>
          <w:sz w:val="24"/>
          <w:szCs w:val="24"/>
        </w:rPr>
      </w:pPr>
      <w:bookmarkStart w:id="205" w:name="_Toc233405297"/>
      <w:r w:rsidRPr="0031094A">
        <w:rPr>
          <w:rFonts w:ascii="Times New Roman" w:hAnsi="Times New Roman" w:cs="Times New Roman"/>
          <w:b/>
          <w:bCs/>
          <w:color w:val="auto"/>
          <w:sz w:val="24"/>
          <w:szCs w:val="24"/>
        </w:rPr>
        <w:t>Functional Requirements</w:t>
      </w:r>
      <w:bookmarkEnd w:id="205"/>
    </w:p>
    <w:tbl>
      <w:tblPr>
        <w:tblStyle w:val="TableGrid"/>
        <w:tblW w:w="0" w:type="auto"/>
        <w:tblLook w:val="04A0" w:firstRow="1" w:lastRow="0" w:firstColumn="1" w:lastColumn="0" w:noHBand="0" w:noVBand="1"/>
      </w:tblPr>
      <w:tblGrid>
        <w:gridCol w:w="2337"/>
        <w:gridCol w:w="2337"/>
        <w:gridCol w:w="2338"/>
        <w:gridCol w:w="2338"/>
      </w:tblGrid>
      <w:tr w:rsidR="00D563D0" w14:paraId="0C28A8F1" w14:textId="77777777" w:rsidTr="00D563D0">
        <w:tc>
          <w:tcPr>
            <w:tcW w:w="2337" w:type="dxa"/>
          </w:tcPr>
          <w:p w14:paraId="641B58D5" w14:textId="55C43497" w:rsidR="00D563D0" w:rsidRPr="00D563D0" w:rsidRDefault="00D563D0" w:rsidP="00D563D0">
            <w:pPr>
              <w:jc w:val="center"/>
              <w:rPr>
                <w:rFonts w:ascii="Times New Roman" w:hAnsi="Times New Roman" w:cs="Times New Roman"/>
              </w:rPr>
            </w:pPr>
            <w:r w:rsidRPr="00D563D0">
              <w:rPr>
                <w:rFonts w:ascii="Times New Roman" w:hAnsi="Times New Roman" w:cs="Times New Roman"/>
              </w:rPr>
              <w:t>Req ID</w:t>
            </w:r>
          </w:p>
        </w:tc>
        <w:tc>
          <w:tcPr>
            <w:tcW w:w="2337" w:type="dxa"/>
          </w:tcPr>
          <w:p w14:paraId="082BDEF0" w14:textId="63225554" w:rsidR="00D563D0" w:rsidRPr="00D563D0" w:rsidRDefault="00D563D0" w:rsidP="00D563D0">
            <w:pPr>
              <w:jc w:val="center"/>
              <w:rPr>
                <w:rFonts w:ascii="Times New Roman" w:hAnsi="Times New Roman" w:cs="Times New Roman"/>
              </w:rPr>
            </w:pPr>
            <w:r w:rsidRPr="00D563D0">
              <w:rPr>
                <w:rFonts w:ascii="Times New Roman" w:hAnsi="Times New Roman" w:cs="Times New Roman"/>
              </w:rPr>
              <w:t>Description</w:t>
            </w:r>
          </w:p>
        </w:tc>
        <w:tc>
          <w:tcPr>
            <w:tcW w:w="2338" w:type="dxa"/>
          </w:tcPr>
          <w:p w14:paraId="161464D2" w14:textId="37305481" w:rsidR="00D563D0" w:rsidRPr="00D563D0" w:rsidRDefault="00D563D0" w:rsidP="00D563D0">
            <w:pPr>
              <w:jc w:val="center"/>
              <w:rPr>
                <w:rFonts w:ascii="Times New Roman" w:hAnsi="Times New Roman" w:cs="Times New Roman"/>
              </w:rPr>
            </w:pPr>
            <w:r w:rsidRPr="00D563D0">
              <w:rPr>
                <w:rFonts w:ascii="Times New Roman" w:hAnsi="Times New Roman" w:cs="Times New Roman"/>
              </w:rPr>
              <w:t>Priority</w:t>
            </w:r>
          </w:p>
        </w:tc>
        <w:tc>
          <w:tcPr>
            <w:tcW w:w="2338" w:type="dxa"/>
          </w:tcPr>
          <w:p w14:paraId="276C98A5" w14:textId="54269C4C" w:rsidR="00D563D0" w:rsidRPr="00D563D0" w:rsidRDefault="00D563D0" w:rsidP="00D563D0">
            <w:pPr>
              <w:jc w:val="center"/>
              <w:rPr>
                <w:rFonts w:ascii="Times New Roman" w:hAnsi="Times New Roman" w:cs="Times New Roman"/>
              </w:rPr>
            </w:pPr>
            <w:r w:rsidRPr="00D563D0">
              <w:rPr>
                <w:rFonts w:ascii="Times New Roman" w:hAnsi="Times New Roman" w:cs="Times New Roman"/>
              </w:rPr>
              <w:t>Status</w:t>
            </w:r>
          </w:p>
        </w:tc>
      </w:tr>
      <w:tr w:rsidR="00D563D0" w14:paraId="5CF7F5AA" w14:textId="77777777" w:rsidTr="00D563D0">
        <w:tc>
          <w:tcPr>
            <w:tcW w:w="2337" w:type="dxa"/>
          </w:tcPr>
          <w:p w14:paraId="0EE5E578" w14:textId="6846FBBB" w:rsidR="00D563D0" w:rsidRPr="00D563D0" w:rsidRDefault="00D563D0" w:rsidP="00D563D0">
            <w:pPr>
              <w:jc w:val="center"/>
              <w:rPr>
                <w:rFonts w:ascii="Times New Roman" w:hAnsi="Times New Roman" w:cs="Times New Roman"/>
              </w:rPr>
            </w:pPr>
            <w:r w:rsidRPr="00D563D0">
              <w:rPr>
                <w:rFonts w:ascii="Times New Roman" w:hAnsi="Times New Roman" w:cs="Times New Roman"/>
              </w:rPr>
              <w:t>Req 1</w:t>
            </w:r>
          </w:p>
        </w:tc>
        <w:tc>
          <w:tcPr>
            <w:tcW w:w="2337" w:type="dxa"/>
          </w:tcPr>
          <w:p w14:paraId="24A0DDC0" w14:textId="063412E6" w:rsidR="00D563D0" w:rsidRPr="00D563D0" w:rsidRDefault="00D563D0" w:rsidP="00D563D0">
            <w:pPr>
              <w:jc w:val="center"/>
              <w:rPr>
                <w:rFonts w:ascii="Times New Roman" w:hAnsi="Times New Roman" w:cs="Times New Roman"/>
              </w:rPr>
            </w:pPr>
            <w:r w:rsidRPr="00D563D0">
              <w:rPr>
                <w:rFonts w:ascii="Times New Roman" w:hAnsi="Times New Roman" w:cs="Times New Roman"/>
              </w:rPr>
              <w:t>Generate reports by user type and date.</w:t>
            </w:r>
          </w:p>
        </w:tc>
        <w:tc>
          <w:tcPr>
            <w:tcW w:w="2338" w:type="dxa"/>
          </w:tcPr>
          <w:p w14:paraId="4A67C838" w14:textId="16C5AC7E" w:rsidR="00D563D0" w:rsidRPr="00D563D0" w:rsidRDefault="00D563D0" w:rsidP="00D563D0">
            <w:pPr>
              <w:jc w:val="center"/>
              <w:rPr>
                <w:rFonts w:ascii="Times New Roman" w:hAnsi="Times New Roman" w:cs="Times New Roman"/>
              </w:rPr>
            </w:pPr>
            <w:r w:rsidRPr="00D563D0">
              <w:rPr>
                <w:rFonts w:ascii="Times New Roman" w:hAnsi="Times New Roman" w:cs="Times New Roman"/>
              </w:rPr>
              <w:t>High</w:t>
            </w:r>
          </w:p>
        </w:tc>
        <w:tc>
          <w:tcPr>
            <w:tcW w:w="2338" w:type="dxa"/>
          </w:tcPr>
          <w:p w14:paraId="0A78F266" w14:textId="38771452" w:rsidR="00D563D0" w:rsidRPr="00D563D0" w:rsidRDefault="00D563D0" w:rsidP="00D563D0">
            <w:pPr>
              <w:jc w:val="center"/>
              <w:rPr>
                <w:rFonts w:ascii="Times New Roman" w:hAnsi="Times New Roman" w:cs="Times New Roman"/>
              </w:rPr>
            </w:pPr>
            <w:r w:rsidRPr="00D563D0">
              <w:rPr>
                <w:rFonts w:ascii="Times New Roman" w:hAnsi="Times New Roman" w:cs="Times New Roman"/>
              </w:rPr>
              <w:t>Pending</w:t>
            </w:r>
          </w:p>
        </w:tc>
      </w:tr>
      <w:tr w:rsidR="00D563D0" w14:paraId="55490C03" w14:textId="77777777" w:rsidTr="00D563D0">
        <w:tc>
          <w:tcPr>
            <w:tcW w:w="2337" w:type="dxa"/>
          </w:tcPr>
          <w:p w14:paraId="2F9866F5" w14:textId="4B53709E" w:rsidR="00D563D0" w:rsidRPr="00D563D0" w:rsidRDefault="00D563D0" w:rsidP="00D563D0">
            <w:pPr>
              <w:jc w:val="center"/>
              <w:rPr>
                <w:rFonts w:ascii="Times New Roman" w:hAnsi="Times New Roman" w:cs="Times New Roman"/>
              </w:rPr>
            </w:pPr>
            <w:r w:rsidRPr="00D563D0">
              <w:rPr>
                <w:rFonts w:ascii="Times New Roman" w:hAnsi="Times New Roman" w:cs="Times New Roman"/>
              </w:rPr>
              <w:t>Req 2</w:t>
            </w:r>
          </w:p>
        </w:tc>
        <w:tc>
          <w:tcPr>
            <w:tcW w:w="2337" w:type="dxa"/>
          </w:tcPr>
          <w:p w14:paraId="04B28393" w14:textId="5B144DA4" w:rsidR="00D563D0" w:rsidRPr="00D563D0" w:rsidRDefault="00D563D0" w:rsidP="00D563D0">
            <w:pPr>
              <w:jc w:val="center"/>
              <w:rPr>
                <w:rFonts w:ascii="Times New Roman" w:hAnsi="Times New Roman" w:cs="Times New Roman"/>
              </w:rPr>
            </w:pPr>
            <w:r w:rsidRPr="00D563D0">
              <w:rPr>
                <w:rFonts w:ascii="Times New Roman" w:hAnsi="Times New Roman" w:cs="Times New Roman"/>
              </w:rPr>
              <w:t>Display performance analytics charts.</w:t>
            </w:r>
          </w:p>
        </w:tc>
        <w:tc>
          <w:tcPr>
            <w:tcW w:w="2338" w:type="dxa"/>
          </w:tcPr>
          <w:p w14:paraId="4F6E4537" w14:textId="34F36A2A" w:rsidR="00D563D0" w:rsidRPr="00D563D0" w:rsidRDefault="00D563D0" w:rsidP="00D563D0">
            <w:pPr>
              <w:jc w:val="center"/>
              <w:rPr>
                <w:rFonts w:ascii="Times New Roman" w:hAnsi="Times New Roman" w:cs="Times New Roman"/>
              </w:rPr>
            </w:pPr>
            <w:r w:rsidRPr="00D563D0">
              <w:rPr>
                <w:rFonts w:ascii="Times New Roman" w:hAnsi="Times New Roman" w:cs="Times New Roman"/>
              </w:rPr>
              <w:t>Medium</w:t>
            </w:r>
          </w:p>
        </w:tc>
        <w:tc>
          <w:tcPr>
            <w:tcW w:w="2338" w:type="dxa"/>
          </w:tcPr>
          <w:p w14:paraId="54622C44" w14:textId="793CA213" w:rsidR="00D563D0" w:rsidRPr="00D563D0" w:rsidRDefault="00D563D0" w:rsidP="00D563D0">
            <w:pPr>
              <w:jc w:val="center"/>
              <w:rPr>
                <w:rFonts w:ascii="Times New Roman" w:hAnsi="Times New Roman" w:cs="Times New Roman"/>
              </w:rPr>
            </w:pPr>
            <w:r w:rsidRPr="00D563D0">
              <w:rPr>
                <w:rFonts w:ascii="Times New Roman" w:hAnsi="Times New Roman" w:cs="Times New Roman"/>
              </w:rPr>
              <w:t>Pending</w:t>
            </w:r>
          </w:p>
        </w:tc>
      </w:tr>
      <w:tr w:rsidR="00D563D0" w14:paraId="31F4FFA4" w14:textId="77777777" w:rsidTr="00D563D0">
        <w:tc>
          <w:tcPr>
            <w:tcW w:w="2337" w:type="dxa"/>
          </w:tcPr>
          <w:p w14:paraId="6E5EAABA" w14:textId="2622A46C" w:rsidR="00D563D0" w:rsidRPr="00D563D0" w:rsidRDefault="00D563D0" w:rsidP="00D563D0">
            <w:pPr>
              <w:jc w:val="center"/>
              <w:rPr>
                <w:rFonts w:ascii="Times New Roman" w:hAnsi="Times New Roman" w:cs="Times New Roman"/>
              </w:rPr>
            </w:pPr>
            <w:r w:rsidRPr="00D563D0">
              <w:rPr>
                <w:rFonts w:ascii="Times New Roman" w:hAnsi="Times New Roman" w:cs="Times New Roman"/>
              </w:rPr>
              <w:t>Req 3</w:t>
            </w:r>
          </w:p>
        </w:tc>
        <w:tc>
          <w:tcPr>
            <w:tcW w:w="2337" w:type="dxa"/>
          </w:tcPr>
          <w:p w14:paraId="40C88107" w14:textId="1A0A7DE8" w:rsidR="00D563D0" w:rsidRPr="00D563D0" w:rsidRDefault="00D563D0" w:rsidP="00D563D0">
            <w:pPr>
              <w:jc w:val="center"/>
              <w:rPr>
                <w:rFonts w:ascii="Times New Roman" w:hAnsi="Times New Roman" w:cs="Times New Roman"/>
              </w:rPr>
            </w:pPr>
            <w:r w:rsidRPr="00D563D0">
              <w:rPr>
                <w:rFonts w:ascii="Times New Roman" w:hAnsi="Times New Roman" w:cs="Times New Roman"/>
              </w:rPr>
              <w:t>Allow export of reports in multiple formats.</w:t>
            </w:r>
          </w:p>
        </w:tc>
        <w:tc>
          <w:tcPr>
            <w:tcW w:w="2338" w:type="dxa"/>
          </w:tcPr>
          <w:p w14:paraId="670AD344" w14:textId="1F8CE960" w:rsidR="00D563D0" w:rsidRPr="00D563D0" w:rsidRDefault="00D563D0" w:rsidP="00D563D0">
            <w:pPr>
              <w:jc w:val="center"/>
              <w:rPr>
                <w:rFonts w:ascii="Times New Roman" w:hAnsi="Times New Roman" w:cs="Times New Roman"/>
              </w:rPr>
            </w:pPr>
            <w:r w:rsidRPr="00D563D0">
              <w:rPr>
                <w:rFonts w:ascii="Times New Roman" w:hAnsi="Times New Roman" w:cs="Times New Roman"/>
              </w:rPr>
              <w:t>Medium</w:t>
            </w:r>
          </w:p>
        </w:tc>
        <w:tc>
          <w:tcPr>
            <w:tcW w:w="2338" w:type="dxa"/>
          </w:tcPr>
          <w:p w14:paraId="2557BCDC" w14:textId="7BE1D546" w:rsidR="00D563D0" w:rsidRPr="00D563D0" w:rsidRDefault="00D563D0" w:rsidP="00D563D0">
            <w:pPr>
              <w:jc w:val="center"/>
              <w:rPr>
                <w:rFonts w:ascii="Times New Roman" w:hAnsi="Times New Roman" w:cs="Times New Roman"/>
              </w:rPr>
            </w:pPr>
            <w:r w:rsidRPr="00D563D0">
              <w:rPr>
                <w:rFonts w:ascii="Times New Roman" w:hAnsi="Times New Roman" w:cs="Times New Roman"/>
              </w:rPr>
              <w:t>Pending</w:t>
            </w:r>
          </w:p>
        </w:tc>
      </w:tr>
    </w:tbl>
    <w:p w14:paraId="4471A2BC" w14:textId="77777777" w:rsidR="00C414CB" w:rsidRDefault="00C414CB" w:rsidP="00105C31"/>
    <w:p w14:paraId="72273A9C" w14:textId="458052AB" w:rsidR="00C414CB" w:rsidRPr="00C414CB" w:rsidRDefault="00C414CB" w:rsidP="00C414CB">
      <w:pPr>
        <w:pStyle w:val="Heading2"/>
        <w:numPr>
          <w:ilvl w:val="1"/>
          <w:numId w:val="25"/>
        </w:numPr>
        <w:rPr>
          <w:rFonts w:ascii="Times New Roman" w:hAnsi="Times New Roman" w:cs="Times New Roman"/>
          <w:b/>
          <w:bCs/>
          <w:color w:val="000000" w:themeColor="text1"/>
          <w:sz w:val="28"/>
          <w:szCs w:val="28"/>
        </w:rPr>
      </w:pPr>
      <w:bookmarkStart w:id="206" w:name="_Toc233405298"/>
      <w:r w:rsidRPr="00C414CB">
        <w:rPr>
          <w:rFonts w:ascii="Times New Roman" w:hAnsi="Times New Roman" w:cs="Times New Roman"/>
          <w:b/>
          <w:bCs/>
          <w:color w:val="000000" w:themeColor="text1"/>
          <w:sz w:val="28"/>
          <w:szCs w:val="28"/>
        </w:rPr>
        <w:t>Account Suspension / Reactivation</w:t>
      </w:r>
      <w:bookmarkEnd w:id="206"/>
    </w:p>
    <w:p w14:paraId="66005B0C" w14:textId="73B04DE4" w:rsidR="00C414CB" w:rsidRPr="00C414CB" w:rsidRDefault="00C414CB" w:rsidP="00C414CB">
      <w:pPr>
        <w:pStyle w:val="Heading3"/>
        <w:numPr>
          <w:ilvl w:val="2"/>
          <w:numId w:val="25"/>
        </w:numPr>
        <w:rPr>
          <w:rFonts w:ascii="Times New Roman" w:hAnsi="Times New Roman" w:cs="Times New Roman"/>
          <w:b/>
          <w:bCs/>
          <w:color w:val="auto"/>
          <w:sz w:val="24"/>
          <w:szCs w:val="24"/>
        </w:rPr>
      </w:pPr>
      <w:bookmarkStart w:id="207" w:name="_Toc233405299"/>
      <w:r w:rsidRPr="00C414CB">
        <w:rPr>
          <w:rFonts w:ascii="Times New Roman" w:hAnsi="Times New Roman" w:cs="Times New Roman"/>
          <w:b/>
          <w:bCs/>
          <w:color w:val="auto"/>
          <w:sz w:val="24"/>
          <w:szCs w:val="24"/>
        </w:rPr>
        <w:t>Description</w:t>
      </w:r>
      <w:bookmarkEnd w:id="207"/>
    </w:p>
    <w:p w14:paraId="36B1B640" w14:textId="77777777" w:rsidR="00C414CB" w:rsidRDefault="00C414CB" w:rsidP="00C414CB">
      <w:r>
        <w:t>The Account Suspension / Reactivation feature allows the admin to temporarily or permanently deactivate user accounts (maids, drivers, or customers) in case of misconduct or violation. Admin can also restore access after issue resolution</w:t>
      </w:r>
    </w:p>
    <w:p w14:paraId="00EBE424" w14:textId="4DA92647" w:rsidR="00C414CB" w:rsidRDefault="00C414CB" w:rsidP="00C414CB">
      <w:pPr>
        <w:pStyle w:val="Heading3"/>
        <w:numPr>
          <w:ilvl w:val="2"/>
          <w:numId w:val="25"/>
        </w:numPr>
        <w:rPr>
          <w:rFonts w:ascii="Times New Roman" w:hAnsi="Times New Roman" w:cs="Times New Roman"/>
          <w:b/>
          <w:bCs/>
          <w:color w:val="auto"/>
          <w:sz w:val="24"/>
          <w:szCs w:val="24"/>
        </w:rPr>
      </w:pPr>
      <w:bookmarkStart w:id="208" w:name="_Toc233405300"/>
      <w:r w:rsidRPr="00C414CB">
        <w:rPr>
          <w:rFonts w:ascii="Times New Roman" w:hAnsi="Times New Roman" w:cs="Times New Roman"/>
          <w:b/>
          <w:bCs/>
          <w:color w:val="auto"/>
          <w:sz w:val="24"/>
          <w:szCs w:val="24"/>
        </w:rPr>
        <w:t>Stimulus / Response Sequences</w:t>
      </w:r>
      <w:bookmarkEnd w:id="208"/>
    </w:p>
    <w:tbl>
      <w:tblPr>
        <w:tblStyle w:val="TableGrid"/>
        <w:tblW w:w="0" w:type="auto"/>
        <w:tblLook w:val="04A0" w:firstRow="1" w:lastRow="0" w:firstColumn="1" w:lastColumn="0" w:noHBand="0" w:noVBand="1"/>
      </w:tblPr>
      <w:tblGrid>
        <w:gridCol w:w="9350"/>
      </w:tblGrid>
      <w:tr w:rsidR="00C414CB" w14:paraId="5A89C669" w14:textId="77777777" w:rsidTr="00C414CB">
        <w:tc>
          <w:tcPr>
            <w:tcW w:w="9350" w:type="dxa"/>
          </w:tcPr>
          <w:p w14:paraId="277F526C" w14:textId="103CC547" w:rsidR="00C414CB" w:rsidRPr="00C414CB" w:rsidRDefault="00C414CB" w:rsidP="00C414CB">
            <w:pPr>
              <w:jc w:val="both"/>
              <w:rPr>
                <w:rFonts w:ascii="Times New Roman" w:hAnsi="Times New Roman" w:cs="Times New Roman"/>
              </w:rPr>
            </w:pPr>
            <w:r w:rsidRPr="00C414CB">
              <w:rPr>
                <w:rFonts w:ascii="Times New Roman" w:hAnsi="Times New Roman" w:cs="Times New Roman"/>
              </w:rPr>
              <w:t>Use</w:t>
            </w:r>
            <w:r w:rsidRPr="00C414CB">
              <w:rPr>
                <w:rFonts w:ascii="Times New Roman" w:hAnsi="Times New Roman" w:cs="Times New Roman"/>
                <w:spacing w:val="-5"/>
              </w:rPr>
              <w:t xml:space="preserve"> </w:t>
            </w:r>
            <w:r w:rsidRPr="00C414CB">
              <w:rPr>
                <w:rFonts w:ascii="Times New Roman" w:hAnsi="Times New Roman" w:cs="Times New Roman"/>
              </w:rPr>
              <w:t>case</w:t>
            </w:r>
            <w:r w:rsidRPr="00C414CB">
              <w:rPr>
                <w:rFonts w:ascii="Times New Roman" w:hAnsi="Times New Roman" w:cs="Times New Roman"/>
                <w:spacing w:val="-2"/>
              </w:rPr>
              <w:t xml:space="preserve"> </w:t>
            </w:r>
            <w:r w:rsidRPr="00C414CB">
              <w:rPr>
                <w:rFonts w:ascii="Times New Roman" w:hAnsi="Times New Roman" w:cs="Times New Roman"/>
              </w:rPr>
              <w:t>name:</w:t>
            </w:r>
            <w:r w:rsidRPr="00C414CB">
              <w:rPr>
                <w:rFonts w:ascii="Times New Roman" w:hAnsi="Times New Roman" w:cs="Times New Roman"/>
                <w:spacing w:val="-4"/>
              </w:rPr>
              <w:t xml:space="preserve"> </w:t>
            </w:r>
            <w:r w:rsidRPr="00C414CB">
              <w:rPr>
                <w:rFonts w:ascii="Times New Roman" w:hAnsi="Times New Roman" w:cs="Times New Roman"/>
              </w:rPr>
              <w:t>Account</w:t>
            </w:r>
            <w:r w:rsidRPr="00C414CB">
              <w:rPr>
                <w:rFonts w:ascii="Times New Roman" w:hAnsi="Times New Roman" w:cs="Times New Roman"/>
                <w:spacing w:val="2"/>
              </w:rPr>
              <w:t xml:space="preserve"> </w:t>
            </w:r>
            <w:r w:rsidRPr="00C414CB">
              <w:rPr>
                <w:rFonts w:ascii="Times New Roman" w:hAnsi="Times New Roman" w:cs="Times New Roman"/>
              </w:rPr>
              <w:t>Suspension /</w:t>
            </w:r>
            <w:r w:rsidRPr="00C414CB">
              <w:rPr>
                <w:rFonts w:ascii="Times New Roman" w:hAnsi="Times New Roman" w:cs="Times New Roman"/>
                <w:spacing w:val="-2"/>
              </w:rPr>
              <w:t xml:space="preserve"> Reactivation</w:t>
            </w:r>
          </w:p>
        </w:tc>
      </w:tr>
      <w:tr w:rsidR="00C414CB" w14:paraId="3A916645" w14:textId="77777777" w:rsidTr="00C414CB">
        <w:tc>
          <w:tcPr>
            <w:tcW w:w="9350" w:type="dxa"/>
          </w:tcPr>
          <w:p w14:paraId="728D876D" w14:textId="0668DE62" w:rsidR="00C414CB" w:rsidRPr="00C414CB" w:rsidRDefault="00C414CB" w:rsidP="00C414CB">
            <w:pPr>
              <w:jc w:val="both"/>
              <w:rPr>
                <w:rFonts w:ascii="Times New Roman" w:hAnsi="Times New Roman" w:cs="Times New Roman"/>
              </w:rPr>
            </w:pPr>
            <w:r w:rsidRPr="00C414CB">
              <w:rPr>
                <w:rFonts w:ascii="Times New Roman" w:hAnsi="Times New Roman" w:cs="Times New Roman"/>
                <w:spacing w:val="-2"/>
              </w:rPr>
              <w:t>Actor:</w:t>
            </w:r>
            <w:r w:rsidRPr="00C414CB">
              <w:rPr>
                <w:rFonts w:ascii="Times New Roman" w:hAnsi="Times New Roman" w:cs="Times New Roman"/>
                <w:spacing w:val="-6"/>
              </w:rPr>
              <w:t xml:space="preserve"> </w:t>
            </w:r>
            <w:r w:rsidRPr="00C414CB">
              <w:rPr>
                <w:rFonts w:ascii="Times New Roman" w:hAnsi="Times New Roman" w:cs="Times New Roman"/>
                <w:spacing w:val="-2"/>
              </w:rPr>
              <w:t>Admin,</w:t>
            </w:r>
            <w:r w:rsidRPr="00C414CB">
              <w:rPr>
                <w:rFonts w:ascii="Times New Roman" w:hAnsi="Times New Roman" w:cs="Times New Roman"/>
                <w:spacing w:val="-3"/>
              </w:rPr>
              <w:t xml:space="preserve"> </w:t>
            </w:r>
            <w:r w:rsidRPr="00C414CB">
              <w:rPr>
                <w:rFonts w:ascii="Times New Roman" w:hAnsi="Times New Roman" w:cs="Times New Roman"/>
                <w:spacing w:val="-2"/>
              </w:rPr>
              <w:t>User</w:t>
            </w:r>
            <w:r w:rsidRPr="00C414CB">
              <w:rPr>
                <w:rFonts w:ascii="Times New Roman" w:hAnsi="Times New Roman" w:cs="Times New Roman"/>
                <w:spacing w:val="-4"/>
              </w:rPr>
              <w:t xml:space="preserve"> </w:t>
            </w:r>
            <w:r w:rsidRPr="00C414CB">
              <w:rPr>
                <w:rFonts w:ascii="Times New Roman" w:hAnsi="Times New Roman" w:cs="Times New Roman"/>
                <w:spacing w:val="-2"/>
              </w:rPr>
              <w:t>(</w:t>
            </w:r>
            <w:proofErr w:type="gramStart"/>
            <w:r w:rsidRPr="00C414CB">
              <w:rPr>
                <w:rFonts w:ascii="Times New Roman" w:hAnsi="Times New Roman" w:cs="Times New Roman"/>
                <w:spacing w:val="-2"/>
              </w:rPr>
              <w:t>Maid</w:t>
            </w:r>
            <w:r w:rsidRPr="00C414CB">
              <w:rPr>
                <w:rFonts w:ascii="Times New Roman" w:hAnsi="Times New Roman" w:cs="Times New Roman"/>
                <w:spacing w:val="-5"/>
              </w:rPr>
              <w:t xml:space="preserve"> </w:t>
            </w:r>
            <w:r w:rsidRPr="00C414CB">
              <w:rPr>
                <w:rFonts w:ascii="Times New Roman" w:hAnsi="Times New Roman" w:cs="Times New Roman"/>
                <w:spacing w:val="-2"/>
              </w:rPr>
              <w:t>,Driver</w:t>
            </w:r>
            <w:r w:rsidRPr="00C414CB">
              <w:rPr>
                <w:rFonts w:ascii="Times New Roman" w:hAnsi="Times New Roman" w:cs="Times New Roman"/>
                <w:spacing w:val="-6"/>
              </w:rPr>
              <w:t xml:space="preserve"> </w:t>
            </w:r>
            <w:r w:rsidRPr="00C414CB">
              <w:rPr>
                <w:rFonts w:ascii="Times New Roman" w:hAnsi="Times New Roman" w:cs="Times New Roman"/>
                <w:spacing w:val="-2"/>
              </w:rPr>
              <w:t>,Customer</w:t>
            </w:r>
            <w:proofErr w:type="gramEnd"/>
            <w:r w:rsidRPr="00C414CB">
              <w:rPr>
                <w:rFonts w:ascii="Times New Roman" w:hAnsi="Times New Roman" w:cs="Times New Roman"/>
                <w:spacing w:val="-2"/>
              </w:rPr>
              <w:t>),</w:t>
            </w:r>
            <w:r w:rsidRPr="00C414CB">
              <w:rPr>
                <w:rFonts w:ascii="Times New Roman" w:hAnsi="Times New Roman" w:cs="Times New Roman"/>
                <w:spacing w:val="-5"/>
              </w:rPr>
              <w:t xml:space="preserve"> </w:t>
            </w:r>
            <w:r w:rsidRPr="00C414CB">
              <w:rPr>
                <w:rFonts w:ascii="Times New Roman" w:hAnsi="Times New Roman" w:cs="Times New Roman"/>
                <w:spacing w:val="-2"/>
              </w:rPr>
              <w:t>System</w:t>
            </w:r>
          </w:p>
        </w:tc>
      </w:tr>
      <w:tr w:rsidR="00C414CB" w14:paraId="527818D9" w14:textId="77777777" w:rsidTr="00C414CB">
        <w:tc>
          <w:tcPr>
            <w:tcW w:w="9350" w:type="dxa"/>
          </w:tcPr>
          <w:p w14:paraId="770D40B3" w14:textId="002801D0" w:rsidR="00C414CB" w:rsidRPr="00C414CB" w:rsidRDefault="00C414CB" w:rsidP="00C414CB">
            <w:pPr>
              <w:jc w:val="both"/>
              <w:rPr>
                <w:rFonts w:ascii="Times New Roman" w:hAnsi="Times New Roman" w:cs="Times New Roman"/>
              </w:rPr>
            </w:pPr>
            <w:r w:rsidRPr="00C414CB">
              <w:rPr>
                <w:rFonts w:ascii="Times New Roman" w:hAnsi="Times New Roman" w:cs="Times New Roman"/>
              </w:rPr>
              <w:t>Goal:</w:t>
            </w:r>
            <w:r w:rsidRPr="00C414CB">
              <w:rPr>
                <w:rFonts w:ascii="Times New Roman" w:hAnsi="Times New Roman" w:cs="Times New Roman"/>
                <w:spacing w:val="-2"/>
              </w:rPr>
              <w:t xml:space="preserve"> </w:t>
            </w:r>
            <w:r w:rsidRPr="00C414CB">
              <w:rPr>
                <w:rFonts w:ascii="Times New Roman" w:hAnsi="Times New Roman" w:cs="Times New Roman"/>
              </w:rPr>
              <w:t>To</w:t>
            </w:r>
            <w:r w:rsidRPr="00C414CB">
              <w:rPr>
                <w:rFonts w:ascii="Times New Roman" w:hAnsi="Times New Roman" w:cs="Times New Roman"/>
                <w:spacing w:val="-2"/>
              </w:rPr>
              <w:t xml:space="preserve"> </w:t>
            </w:r>
            <w:r w:rsidRPr="00C414CB">
              <w:rPr>
                <w:rFonts w:ascii="Times New Roman" w:hAnsi="Times New Roman" w:cs="Times New Roman"/>
              </w:rPr>
              <w:t>maintain</w:t>
            </w:r>
            <w:r w:rsidRPr="00C414CB">
              <w:rPr>
                <w:rFonts w:ascii="Times New Roman" w:hAnsi="Times New Roman" w:cs="Times New Roman"/>
                <w:spacing w:val="-2"/>
              </w:rPr>
              <w:t xml:space="preserve"> </w:t>
            </w:r>
            <w:r w:rsidRPr="00C414CB">
              <w:rPr>
                <w:rFonts w:ascii="Times New Roman" w:hAnsi="Times New Roman" w:cs="Times New Roman"/>
              </w:rPr>
              <w:t>platform</w:t>
            </w:r>
            <w:r w:rsidRPr="00C414CB">
              <w:rPr>
                <w:rFonts w:ascii="Times New Roman" w:hAnsi="Times New Roman" w:cs="Times New Roman"/>
                <w:spacing w:val="-2"/>
              </w:rPr>
              <w:t xml:space="preserve"> </w:t>
            </w:r>
            <w:r w:rsidRPr="00C414CB">
              <w:rPr>
                <w:rFonts w:ascii="Times New Roman" w:hAnsi="Times New Roman" w:cs="Times New Roman"/>
              </w:rPr>
              <w:t>safety</w:t>
            </w:r>
            <w:r w:rsidRPr="00C414CB">
              <w:rPr>
                <w:rFonts w:ascii="Times New Roman" w:hAnsi="Times New Roman" w:cs="Times New Roman"/>
                <w:spacing w:val="-5"/>
              </w:rPr>
              <w:t xml:space="preserve"> </w:t>
            </w:r>
            <w:r w:rsidRPr="00C414CB">
              <w:rPr>
                <w:rFonts w:ascii="Times New Roman" w:hAnsi="Times New Roman" w:cs="Times New Roman"/>
              </w:rPr>
              <w:t>and compliance</w:t>
            </w:r>
            <w:r w:rsidRPr="00C414CB">
              <w:rPr>
                <w:rFonts w:ascii="Times New Roman" w:hAnsi="Times New Roman" w:cs="Times New Roman"/>
                <w:spacing w:val="-3"/>
              </w:rPr>
              <w:t xml:space="preserve"> </w:t>
            </w:r>
            <w:r w:rsidRPr="00C414CB">
              <w:rPr>
                <w:rFonts w:ascii="Times New Roman" w:hAnsi="Times New Roman" w:cs="Times New Roman"/>
              </w:rPr>
              <w:t>by</w:t>
            </w:r>
            <w:r w:rsidRPr="00C414CB">
              <w:rPr>
                <w:rFonts w:ascii="Times New Roman" w:hAnsi="Times New Roman" w:cs="Times New Roman"/>
                <w:spacing w:val="-6"/>
              </w:rPr>
              <w:t xml:space="preserve"> </w:t>
            </w:r>
            <w:r w:rsidRPr="00C414CB">
              <w:rPr>
                <w:rFonts w:ascii="Times New Roman" w:hAnsi="Times New Roman" w:cs="Times New Roman"/>
              </w:rPr>
              <w:t>allowing</w:t>
            </w:r>
            <w:r w:rsidRPr="00C414CB">
              <w:rPr>
                <w:rFonts w:ascii="Times New Roman" w:hAnsi="Times New Roman" w:cs="Times New Roman"/>
                <w:spacing w:val="-5"/>
              </w:rPr>
              <w:t xml:space="preserve"> </w:t>
            </w:r>
            <w:r w:rsidRPr="00C414CB">
              <w:rPr>
                <w:rFonts w:ascii="Times New Roman" w:hAnsi="Times New Roman" w:cs="Times New Roman"/>
              </w:rPr>
              <w:t>the</w:t>
            </w:r>
            <w:r w:rsidRPr="00C414CB">
              <w:rPr>
                <w:rFonts w:ascii="Times New Roman" w:hAnsi="Times New Roman" w:cs="Times New Roman"/>
                <w:spacing w:val="-1"/>
              </w:rPr>
              <w:t xml:space="preserve"> </w:t>
            </w:r>
            <w:r w:rsidRPr="00C414CB">
              <w:rPr>
                <w:rFonts w:ascii="Times New Roman" w:hAnsi="Times New Roman" w:cs="Times New Roman"/>
              </w:rPr>
              <w:t>admin</w:t>
            </w:r>
            <w:r w:rsidRPr="00C414CB">
              <w:rPr>
                <w:rFonts w:ascii="Times New Roman" w:hAnsi="Times New Roman" w:cs="Times New Roman"/>
                <w:spacing w:val="-2"/>
              </w:rPr>
              <w:t xml:space="preserve"> </w:t>
            </w:r>
            <w:r w:rsidRPr="00C414CB">
              <w:rPr>
                <w:rFonts w:ascii="Times New Roman" w:hAnsi="Times New Roman" w:cs="Times New Roman"/>
              </w:rPr>
              <w:t>to</w:t>
            </w:r>
            <w:r w:rsidRPr="00C414CB">
              <w:rPr>
                <w:rFonts w:ascii="Times New Roman" w:hAnsi="Times New Roman" w:cs="Times New Roman"/>
                <w:spacing w:val="-2"/>
              </w:rPr>
              <w:t xml:space="preserve"> </w:t>
            </w:r>
            <w:r w:rsidRPr="00C414CB">
              <w:rPr>
                <w:rFonts w:ascii="Times New Roman" w:hAnsi="Times New Roman" w:cs="Times New Roman"/>
              </w:rPr>
              <w:t>temporarily</w:t>
            </w:r>
            <w:r w:rsidRPr="00C414CB">
              <w:rPr>
                <w:rFonts w:ascii="Times New Roman" w:hAnsi="Times New Roman" w:cs="Times New Roman"/>
                <w:spacing w:val="-6"/>
              </w:rPr>
              <w:t xml:space="preserve"> </w:t>
            </w:r>
            <w:r w:rsidRPr="00C414CB">
              <w:rPr>
                <w:rFonts w:ascii="Times New Roman" w:hAnsi="Times New Roman" w:cs="Times New Roman"/>
              </w:rPr>
              <w:t>or</w:t>
            </w:r>
            <w:r w:rsidRPr="00C414CB">
              <w:rPr>
                <w:rFonts w:ascii="Times New Roman" w:hAnsi="Times New Roman" w:cs="Times New Roman"/>
                <w:spacing w:val="-1"/>
              </w:rPr>
              <w:t xml:space="preserve"> </w:t>
            </w:r>
            <w:r w:rsidRPr="00C414CB">
              <w:rPr>
                <w:rFonts w:ascii="Times New Roman" w:hAnsi="Times New Roman" w:cs="Times New Roman"/>
              </w:rPr>
              <w:t>permanently</w:t>
            </w:r>
            <w:r w:rsidRPr="00C414CB">
              <w:rPr>
                <w:rFonts w:ascii="Times New Roman" w:hAnsi="Times New Roman" w:cs="Times New Roman"/>
                <w:spacing w:val="-6"/>
              </w:rPr>
              <w:t xml:space="preserve"> </w:t>
            </w:r>
            <w:r w:rsidRPr="00C414CB">
              <w:rPr>
                <w:rFonts w:ascii="Times New Roman" w:hAnsi="Times New Roman" w:cs="Times New Roman"/>
              </w:rPr>
              <w:t>suspend accounts in case of misconduct or violations, and to reactivate accounts once issues are resolved.</w:t>
            </w:r>
          </w:p>
        </w:tc>
      </w:tr>
      <w:tr w:rsidR="00C414CB" w14:paraId="0AF9FABE" w14:textId="77777777" w:rsidTr="00C414CB">
        <w:tc>
          <w:tcPr>
            <w:tcW w:w="9350" w:type="dxa"/>
          </w:tcPr>
          <w:p w14:paraId="645E268E" w14:textId="19DA427C" w:rsidR="00C414CB" w:rsidRPr="00C414CB" w:rsidRDefault="00C414CB" w:rsidP="00C414CB">
            <w:pPr>
              <w:jc w:val="both"/>
              <w:rPr>
                <w:rFonts w:ascii="Times New Roman" w:hAnsi="Times New Roman" w:cs="Times New Roman"/>
              </w:rPr>
            </w:pPr>
            <w:r w:rsidRPr="00C414CB">
              <w:rPr>
                <w:rFonts w:ascii="Times New Roman" w:hAnsi="Times New Roman" w:cs="Times New Roman"/>
                <w:spacing w:val="-2"/>
              </w:rPr>
              <w:t>Pre-conditions:</w:t>
            </w:r>
          </w:p>
        </w:tc>
      </w:tr>
      <w:tr w:rsidR="00C414CB" w14:paraId="48B077F2" w14:textId="77777777" w:rsidTr="00C414CB">
        <w:tc>
          <w:tcPr>
            <w:tcW w:w="9350" w:type="dxa"/>
          </w:tcPr>
          <w:p w14:paraId="6535522F" w14:textId="77777777" w:rsidR="00C414CB" w:rsidRPr="00C414CB" w:rsidRDefault="00C414CB" w:rsidP="00C414CB">
            <w:pPr>
              <w:pStyle w:val="TableParagraph"/>
              <w:ind w:right="1021"/>
              <w:jc w:val="both"/>
              <w:rPr>
                <w:sz w:val="24"/>
              </w:rPr>
            </w:pPr>
            <w:r w:rsidRPr="00C414CB">
              <w:rPr>
                <w:sz w:val="24"/>
              </w:rPr>
              <w:t>Admin</w:t>
            </w:r>
            <w:r w:rsidRPr="00C414CB">
              <w:rPr>
                <w:spacing w:val="-7"/>
                <w:sz w:val="24"/>
              </w:rPr>
              <w:t xml:space="preserve"> </w:t>
            </w:r>
            <w:r w:rsidRPr="00C414CB">
              <w:rPr>
                <w:sz w:val="24"/>
              </w:rPr>
              <w:t>must</w:t>
            </w:r>
            <w:r w:rsidRPr="00C414CB">
              <w:rPr>
                <w:spacing w:val="-5"/>
                <w:sz w:val="24"/>
              </w:rPr>
              <w:t xml:space="preserve"> </w:t>
            </w:r>
            <w:r w:rsidRPr="00C414CB">
              <w:rPr>
                <w:sz w:val="24"/>
              </w:rPr>
              <w:t>be</w:t>
            </w:r>
            <w:r w:rsidRPr="00C414CB">
              <w:rPr>
                <w:spacing w:val="-7"/>
                <w:sz w:val="24"/>
              </w:rPr>
              <w:t xml:space="preserve"> </w:t>
            </w:r>
            <w:r w:rsidRPr="00C414CB">
              <w:rPr>
                <w:sz w:val="24"/>
              </w:rPr>
              <w:t>logged</w:t>
            </w:r>
            <w:r w:rsidRPr="00C414CB">
              <w:rPr>
                <w:spacing w:val="-6"/>
                <w:sz w:val="24"/>
              </w:rPr>
              <w:t xml:space="preserve"> </w:t>
            </w:r>
            <w:r w:rsidRPr="00C414CB">
              <w:rPr>
                <w:sz w:val="24"/>
              </w:rPr>
              <w:t>into</w:t>
            </w:r>
            <w:r w:rsidRPr="00C414CB">
              <w:rPr>
                <w:spacing w:val="-6"/>
                <w:sz w:val="24"/>
              </w:rPr>
              <w:t xml:space="preserve"> </w:t>
            </w:r>
            <w:r w:rsidRPr="00C414CB">
              <w:rPr>
                <w:sz w:val="24"/>
              </w:rPr>
              <w:t>the</w:t>
            </w:r>
            <w:r w:rsidRPr="00C414CB">
              <w:rPr>
                <w:spacing w:val="-6"/>
                <w:sz w:val="24"/>
              </w:rPr>
              <w:t xml:space="preserve"> </w:t>
            </w:r>
            <w:r w:rsidRPr="00C414CB">
              <w:rPr>
                <w:sz w:val="24"/>
              </w:rPr>
              <w:t>system</w:t>
            </w:r>
            <w:r w:rsidRPr="00C414CB">
              <w:rPr>
                <w:spacing w:val="-5"/>
                <w:sz w:val="24"/>
              </w:rPr>
              <w:t xml:space="preserve"> </w:t>
            </w:r>
            <w:r w:rsidRPr="00C414CB">
              <w:rPr>
                <w:sz w:val="24"/>
              </w:rPr>
              <w:t>with</w:t>
            </w:r>
            <w:r w:rsidRPr="00C414CB">
              <w:rPr>
                <w:spacing w:val="-8"/>
                <w:sz w:val="24"/>
              </w:rPr>
              <w:t xml:space="preserve"> </w:t>
            </w:r>
            <w:r w:rsidRPr="00C414CB">
              <w:rPr>
                <w:sz w:val="24"/>
              </w:rPr>
              <w:t>permissions</w:t>
            </w:r>
            <w:r w:rsidRPr="00C414CB">
              <w:rPr>
                <w:spacing w:val="-5"/>
                <w:sz w:val="24"/>
              </w:rPr>
              <w:t xml:space="preserve"> </w:t>
            </w:r>
            <w:r w:rsidRPr="00C414CB">
              <w:rPr>
                <w:sz w:val="24"/>
              </w:rPr>
              <w:t>to</w:t>
            </w:r>
            <w:r w:rsidRPr="00C414CB">
              <w:rPr>
                <w:spacing w:val="-5"/>
                <w:sz w:val="24"/>
              </w:rPr>
              <w:t xml:space="preserve"> </w:t>
            </w:r>
            <w:r w:rsidRPr="00C414CB">
              <w:rPr>
                <w:sz w:val="24"/>
              </w:rPr>
              <w:t>manage</w:t>
            </w:r>
            <w:r w:rsidRPr="00C414CB">
              <w:rPr>
                <w:spacing w:val="-9"/>
                <w:sz w:val="24"/>
              </w:rPr>
              <w:t xml:space="preserve"> </w:t>
            </w:r>
            <w:r w:rsidRPr="00C414CB">
              <w:rPr>
                <w:sz w:val="24"/>
              </w:rPr>
              <w:t>user</w:t>
            </w:r>
            <w:r w:rsidRPr="00C414CB">
              <w:rPr>
                <w:spacing w:val="-6"/>
                <w:sz w:val="24"/>
              </w:rPr>
              <w:t xml:space="preserve"> </w:t>
            </w:r>
            <w:r w:rsidRPr="00C414CB">
              <w:rPr>
                <w:sz w:val="24"/>
              </w:rPr>
              <w:t>accounts.</w:t>
            </w:r>
            <w:r w:rsidRPr="00C414CB">
              <w:rPr>
                <w:spacing w:val="-3"/>
                <w:sz w:val="24"/>
              </w:rPr>
              <w:t xml:space="preserve"> </w:t>
            </w:r>
            <w:r w:rsidRPr="00C414CB">
              <w:rPr>
                <w:sz w:val="24"/>
              </w:rPr>
              <w:t>The</w:t>
            </w:r>
            <w:r w:rsidRPr="00C414CB">
              <w:rPr>
                <w:spacing w:val="-5"/>
                <w:sz w:val="24"/>
              </w:rPr>
              <w:t xml:space="preserve"> </w:t>
            </w:r>
            <w:r w:rsidRPr="00C414CB">
              <w:rPr>
                <w:sz w:val="24"/>
              </w:rPr>
              <w:t>user</w:t>
            </w:r>
            <w:r w:rsidRPr="00C414CB">
              <w:rPr>
                <w:spacing w:val="-3"/>
                <w:sz w:val="24"/>
              </w:rPr>
              <w:t xml:space="preserve"> </w:t>
            </w:r>
            <w:r w:rsidRPr="00C414CB">
              <w:rPr>
                <w:sz w:val="24"/>
              </w:rPr>
              <w:t>account</w:t>
            </w:r>
            <w:r w:rsidRPr="00C414CB">
              <w:rPr>
                <w:spacing w:val="-3"/>
                <w:sz w:val="24"/>
              </w:rPr>
              <w:t xml:space="preserve"> </w:t>
            </w:r>
            <w:r w:rsidRPr="00C414CB">
              <w:rPr>
                <w:sz w:val="24"/>
              </w:rPr>
              <w:t>to be suspended or reactivated must exist in the database.</w:t>
            </w:r>
          </w:p>
          <w:p w14:paraId="331506BE" w14:textId="499EB3B1" w:rsidR="00C414CB" w:rsidRPr="00C414CB" w:rsidRDefault="00C414CB" w:rsidP="00C414CB">
            <w:pPr>
              <w:jc w:val="both"/>
              <w:rPr>
                <w:rFonts w:ascii="Times New Roman" w:hAnsi="Times New Roman" w:cs="Times New Roman"/>
              </w:rPr>
            </w:pPr>
            <w:r w:rsidRPr="00C414CB">
              <w:rPr>
                <w:rFonts w:ascii="Times New Roman" w:hAnsi="Times New Roman" w:cs="Times New Roman"/>
              </w:rPr>
              <w:t>The</w:t>
            </w:r>
            <w:r w:rsidRPr="00C414CB">
              <w:rPr>
                <w:rFonts w:ascii="Times New Roman" w:hAnsi="Times New Roman" w:cs="Times New Roman"/>
                <w:spacing w:val="-7"/>
              </w:rPr>
              <w:t xml:space="preserve"> </w:t>
            </w:r>
            <w:r w:rsidRPr="00C414CB">
              <w:rPr>
                <w:rFonts w:ascii="Times New Roman" w:hAnsi="Times New Roman" w:cs="Times New Roman"/>
              </w:rPr>
              <w:t>system</w:t>
            </w:r>
            <w:r w:rsidRPr="00C414CB">
              <w:rPr>
                <w:rFonts w:ascii="Times New Roman" w:hAnsi="Times New Roman" w:cs="Times New Roman"/>
                <w:spacing w:val="-1"/>
              </w:rPr>
              <w:t xml:space="preserve"> </w:t>
            </w:r>
            <w:r w:rsidRPr="00C414CB">
              <w:rPr>
                <w:rFonts w:ascii="Times New Roman" w:hAnsi="Times New Roman" w:cs="Times New Roman"/>
              </w:rPr>
              <w:t>must have</w:t>
            </w:r>
            <w:r w:rsidRPr="00C414CB">
              <w:rPr>
                <w:rFonts w:ascii="Times New Roman" w:hAnsi="Times New Roman" w:cs="Times New Roman"/>
                <w:spacing w:val="-5"/>
              </w:rPr>
              <w:t xml:space="preserve"> </w:t>
            </w:r>
            <w:r w:rsidRPr="00C414CB">
              <w:rPr>
                <w:rFonts w:ascii="Times New Roman" w:hAnsi="Times New Roman" w:cs="Times New Roman"/>
              </w:rPr>
              <w:t>access</w:t>
            </w:r>
            <w:r w:rsidRPr="00C414CB">
              <w:rPr>
                <w:rFonts w:ascii="Times New Roman" w:hAnsi="Times New Roman" w:cs="Times New Roman"/>
                <w:spacing w:val="-2"/>
              </w:rPr>
              <w:t xml:space="preserve"> </w:t>
            </w:r>
            <w:r w:rsidRPr="00C414CB">
              <w:rPr>
                <w:rFonts w:ascii="Times New Roman" w:hAnsi="Times New Roman" w:cs="Times New Roman"/>
              </w:rPr>
              <w:t>to</w:t>
            </w:r>
            <w:r w:rsidRPr="00C414CB">
              <w:rPr>
                <w:rFonts w:ascii="Times New Roman" w:hAnsi="Times New Roman" w:cs="Times New Roman"/>
                <w:spacing w:val="-1"/>
              </w:rPr>
              <w:t xml:space="preserve"> </w:t>
            </w:r>
            <w:r w:rsidRPr="00C414CB">
              <w:rPr>
                <w:rFonts w:ascii="Times New Roman" w:hAnsi="Times New Roman" w:cs="Times New Roman"/>
              </w:rPr>
              <w:t>update</w:t>
            </w:r>
            <w:r w:rsidRPr="00C414CB">
              <w:rPr>
                <w:rFonts w:ascii="Times New Roman" w:hAnsi="Times New Roman" w:cs="Times New Roman"/>
                <w:spacing w:val="-1"/>
              </w:rPr>
              <w:t xml:space="preserve"> </w:t>
            </w:r>
            <w:r w:rsidRPr="00C414CB">
              <w:rPr>
                <w:rFonts w:ascii="Times New Roman" w:hAnsi="Times New Roman" w:cs="Times New Roman"/>
              </w:rPr>
              <w:t>account</w:t>
            </w:r>
            <w:r w:rsidRPr="00C414CB">
              <w:rPr>
                <w:rFonts w:ascii="Times New Roman" w:hAnsi="Times New Roman" w:cs="Times New Roman"/>
                <w:spacing w:val="-1"/>
              </w:rPr>
              <w:t xml:space="preserve"> </w:t>
            </w:r>
            <w:r w:rsidRPr="00C414CB">
              <w:rPr>
                <w:rFonts w:ascii="Times New Roman" w:hAnsi="Times New Roman" w:cs="Times New Roman"/>
              </w:rPr>
              <w:t>status</w:t>
            </w:r>
            <w:r w:rsidRPr="00C414CB">
              <w:rPr>
                <w:rFonts w:ascii="Times New Roman" w:hAnsi="Times New Roman" w:cs="Times New Roman"/>
                <w:spacing w:val="-1"/>
              </w:rPr>
              <w:t xml:space="preserve"> </w:t>
            </w:r>
            <w:r w:rsidRPr="00C414CB">
              <w:rPr>
                <w:rFonts w:ascii="Times New Roman" w:hAnsi="Times New Roman" w:cs="Times New Roman"/>
              </w:rPr>
              <w:t>and log</w:t>
            </w:r>
            <w:r w:rsidRPr="00C414CB">
              <w:rPr>
                <w:rFonts w:ascii="Times New Roman" w:hAnsi="Times New Roman" w:cs="Times New Roman"/>
                <w:spacing w:val="-3"/>
              </w:rPr>
              <w:t xml:space="preserve"> </w:t>
            </w:r>
            <w:r w:rsidRPr="00C414CB">
              <w:rPr>
                <w:rFonts w:ascii="Times New Roman" w:hAnsi="Times New Roman" w:cs="Times New Roman"/>
              </w:rPr>
              <w:t>admin</w:t>
            </w:r>
            <w:r w:rsidRPr="00C414CB">
              <w:rPr>
                <w:rFonts w:ascii="Times New Roman" w:hAnsi="Times New Roman" w:cs="Times New Roman"/>
                <w:spacing w:val="-1"/>
              </w:rPr>
              <w:t xml:space="preserve"> </w:t>
            </w:r>
            <w:r w:rsidRPr="00C414CB">
              <w:rPr>
                <w:rFonts w:ascii="Times New Roman" w:hAnsi="Times New Roman" w:cs="Times New Roman"/>
              </w:rPr>
              <w:t>actions</w:t>
            </w:r>
            <w:r w:rsidRPr="00C414CB">
              <w:rPr>
                <w:rFonts w:ascii="Times New Roman" w:hAnsi="Times New Roman" w:cs="Times New Roman"/>
                <w:spacing w:val="-1"/>
              </w:rPr>
              <w:t xml:space="preserve"> </w:t>
            </w:r>
            <w:r w:rsidRPr="00C414CB">
              <w:rPr>
                <w:rFonts w:ascii="Times New Roman" w:hAnsi="Times New Roman" w:cs="Times New Roman"/>
              </w:rPr>
              <w:t>for</w:t>
            </w:r>
            <w:r w:rsidRPr="00C414CB">
              <w:rPr>
                <w:rFonts w:ascii="Times New Roman" w:hAnsi="Times New Roman" w:cs="Times New Roman"/>
                <w:spacing w:val="-4"/>
              </w:rPr>
              <w:t xml:space="preserve"> </w:t>
            </w:r>
            <w:r w:rsidRPr="00C414CB">
              <w:rPr>
                <w:rFonts w:ascii="Times New Roman" w:hAnsi="Times New Roman" w:cs="Times New Roman"/>
                <w:spacing w:val="-2"/>
              </w:rPr>
              <w:t>auditing</w:t>
            </w:r>
          </w:p>
        </w:tc>
      </w:tr>
      <w:tr w:rsidR="00C414CB" w14:paraId="6AB4AA67" w14:textId="77777777" w:rsidTr="00C414CB">
        <w:tc>
          <w:tcPr>
            <w:tcW w:w="9350" w:type="dxa"/>
          </w:tcPr>
          <w:p w14:paraId="34F65F59" w14:textId="68605874" w:rsidR="00C414CB" w:rsidRPr="00C414CB" w:rsidRDefault="00C414CB" w:rsidP="00C414CB">
            <w:pPr>
              <w:jc w:val="both"/>
              <w:rPr>
                <w:rFonts w:ascii="Times New Roman" w:hAnsi="Times New Roman" w:cs="Times New Roman"/>
              </w:rPr>
            </w:pPr>
            <w:r w:rsidRPr="00C414CB">
              <w:rPr>
                <w:rFonts w:ascii="Times New Roman" w:hAnsi="Times New Roman" w:cs="Times New Roman"/>
              </w:rPr>
              <w:t>Basic</w:t>
            </w:r>
            <w:r w:rsidRPr="00C414CB">
              <w:rPr>
                <w:rFonts w:ascii="Times New Roman" w:hAnsi="Times New Roman" w:cs="Times New Roman"/>
                <w:spacing w:val="-1"/>
              </w:rPr>
              <w:t xml:space="preserve"> </w:t>
            </w:r>
            <w:r w:rsidRPr="00C414CB">
              <w:rPr>
                <w:rFonts w:ascii="Times New Roman" w:hAnsi="Times New Roman" w:cs="Times New Roman"/>
              </w:rPr>
              <w:t>Course</w:t>
            </w:r>
            <w:r w:rsidRPr="00C414CB">
              <w:rPr>
                <w:rFonts w:ascii="Times New Roman" w:hAnsi="Times New Roman" w:cs="Times New Roman"/>
                <w:spacing w:val="-5"/>
              </w:rPr>
              <w:t xml:space="preserve"> </w:t>
            </w:r>
            <w:r w:rsidRPr="00C414CB">
              <w:rPr>
                <w:rFonts w:ascii="Times New Roman" w:hAnsi="Times New Roman" w:cs="Times New Roman"/>
              </w:rPr>
              <w:t>of Events</w:t>
            </w:r>
            <w:r w:rsidRPr="00C414CB">
              <w:rPr>
                <w:rFonts w:ascii="Times New Roman" w:hAnsi="Times New Roman" w:cs="Times New Roman"/>
                <w:spacing w:val="-1"/>
              </w:rPr>
              <w:t xml:space="preserve"> </w:t>
            </w:r>
            <w:r w:rsidRPr="00C414CB">
              <w:rPr>
                <w:rFonts w:ascii="Times New Roman" w:hAnsi="Times New Roman" w:cs="Times New Roman"/>
              </w:rPr>
              <w:t>/ Main</w:t>
            </w:r>
            <w:r w:rsidRPr="00C414CB">
              <w:rPr>
                <w:rFonts w:ascii="Times New Roman" w:hAnsi="Times New Roman" w:cs="Times New Roman"/>
                <w:spacing w:val="1"/>
              </w:rPr>
              <w:t xml:space="preserve"> </w:t>
            </w:r>
            <w:r w:rsidRPr="00C414CB">
              <w:rPr>
                <w:rFonts w:ascii="Times New Roman" w:hAnsi="Times New Roman" w:cs="Times New Roman"/>
                <w:spacing w:val="-4"/>
              </w:rPr>
              <w:t>Flow</w:t>
            </w:r>
          </w:p>
        </w:tc>
      </w:tr>
      <w:tr w:rsidR="00C414CB" w14:paraId="582C7135" w14:textId="77777777" w:rsidTr="00C414CB">
        <w:tc>
          <w:tcPr>
            <w:tcW w:w="9350" w:type="dxa"/>
          </w:tcPr>
          <w:p w14:paraId="23D25C52" w14:textId="532E3B19" w:rsidR="00C414CB" w:rsidRPr="00C414CB" w:rsidRDefault="00C414CB" w:rsidP="00C414CB">
            <w:pPr>
              <w:jc w:val="both"/>
              <w:rPr>
                <w:rFonts w:ascii="Times New Roman" w:hAnsi="Times New Roman" w:cs="Times New Roman"/>
              </w:rPr>
            </w:pPr>
            <w:r w:rsidRPr="00C414CB">
              <w:rPr>
                <w:rFonts w:ascii="Times New Roman" w:hAnsi="Times New Roman" w:cs="Times New Roman"/>
              </w:rPr>
              <w:t>User</w:t>
            </w:r>
            <w:r w:rsidRPr="00C414CB">
              <w:rPr>
                <w:rFonts w:ascii="Times New Roman" w:hAnsi="Times New Roman" w:cs="Times New Roman"/>
                <w:spacing w:val="-5"/>
              </w:rPr>
              <w:t xml:space="preserve"> </w:t>
            </w:r>
            <w:proofErr w:type="gramStart"/>
            <w:r w:rsidRPr="00C414CB">
              <w:rPr>
                <w:rFonts w:ascii="Times New Roman" w:hAnsi="Times New Roman" w:cs="Times New Roman"/>
              </w:rPr>
              <w:t>Action(</w:t>
            </w:r>
            <w:proofErr w:type="gramEnd"/>
            <w:r w:rsidRPr="00C414CB">
              <w:rPr>
                <w:rFonts w:ascii="Times New Roman" w:hAnsi="Times New Roman" w:cs="Times New Roman"/>
              </w:rPr>
              <w:t>Step</w:t>
            </w:r>
            <w:r w:rsidRPr="00C414CB">
              <w:rPr>
                <w:rFonts w:ascii="Times New Roman" w:hAnsi="Times New Roman" w:cs="Times New Roman"/>
                <w:spacing w:val="-3"/>
              </w:rPr>
              <w:t xml:space="preserve"> </w:t>
            </w:r>
            <w:r w:rsidRPr="00C414CB">
              <w:rPr>
                <w:rFonts w:ascii="Times New Roman" w:hAnsi="Times New Roman" w:cs="Times New Roman"/>
              </w:rPr>
              <w:t>1):</w:t>
            </w:r>
            <w:r w:rsidRPr="00C414CB">
              <w:rPr>
                <w:rFonts w:ascii="Times New Roman" w:hAnsi="Times New Roman" w:cs="Times New Roman"/>
                <w:spacing w:val="-2"/>
              </w:rPr>
              <w:t xml:space="preserve"> </w:t>
            </w:r>
            <w:r w:rsidRPr="00C414CB">
              <w:rPr>
                <w:rFonts w:ascii="Times New Roman" w:hAnsi="Times New Roman" w:cs="Times New Roman"/>
              </w:rPr>
              <w:t>Admin</w:t>
            </w:r>
            <w:r w:rsidRPr="00C414CB">
              <w:rPr>
                <w:rFonts w:ascii="Times New Roman" w:hAnsi="Times New Roman" w:cs="Times New Roman"/>
                <w:spacing w:val="-3"/>
              </w:rPr>
              <w:t xml:space="preserve"> </w:t>
            </w:r>
            <w:r w:rsidRPr="00C414CB">
              <w:rPr>
                <w:rFonts w:ascii="Times New Roman" w:hAnsi="Times New Roman" w:cs="Times New Roman"/>
              </w:rPr>
              <w:t>selects</w:t>
            </w:r>
            <w:r w:rsidRPr="00C414CB">
              <w:rPr>
                <w:rFonts w:ascii="Times New Roman" w:hAnsi="Times New Roman" w:cs="Times New Roman"/>
                <w:spacing w:val="-2"/>
              </w:rPr>
              <w:t xml:space="preserve"> </w:t>
            </w:r>
            <w:r w:rsidRPr="00C414CB">
              <w:rPr>
                <w:rFonts w:ascii="Times New Roman" w:hAnsi="Times New Roman" w:cs="Times New Roman"/>
              </w:rPr>
              <w:t>a</w:t>
            </w:r>
            <w:r w:rsidRPr="00C414CB">
              <w:rPr>
                <w:rFonts w:ascii="Times New Roman" w:hAnsi="Times New Roman" w:cs="Times New Roman"/>
                <w:spacing w:val="-2"/>
              </w:rPr>
              <w:t xml:space="preserve"> </w:t>
            </w:r>
            <w:r w:rsidRPr="00C414CB">
              <w:rPr>
                <w:rFonts w:ascii="Times New Roman" w:hAnsi="Times New Roman" w:cs="Times New Roman"/>
                <w:spacing w:val="-4"/>
              </w:rPr>
              <w:t>user.</w:t>
            </w:r>
          </w:p>
        </w:tc>
      </w:tr>
      <w:tr w:rsidR="00C414CB" w14:paraId="1E2C71F5" w14:textId="77777777" w:rsidTr="00C414CB">
        <w:tc>
          <w:tcPr>
            <w:tcW w:w="9350" w:type="dxa"/>
          </w:tcPr>
          <w:p w14:paraId="6E4D7742" w14:textId="77777777" w:rsidR="00C414CB" w:rsidRPr="00C414CB" w:rsidRDefault="00C414CB" w:rsidP="00C414CB">
            <w:pPr>
              <w:pStyle w:val="TableParagraph"/>
              <w:spacing w:line="275" w:lineRule="exact"/>
              <w:jc w:val="both"/>
              <w:rPr>
                <w:sz w:val="24"/>
              </w:rPr>
            </w:pPr>
            <w:r w:rsidRPr="00C414CB">
              <w:rPr>
                <w:sz w:val="24"/>
              </w:rPr>
              <w:t>System</w:t>
            </w:r>
            <w:r w:rsidRPr="00C414CB">
              <w:rPr>
                <w:spacing w:val="-7"/>
                <w:sz w:val="24"/>
              </w:rPr>
              <w:t xml:space="preserve"> </w:t>
            </w:r>
            <w:r w:rsidRPr="00C414CB">
              <w:rPr>
                <w:sz w:val="24"/>
              </w:rPr>
              <w:t>Response:</w:t>
            </w:r>
            <w:r w:rsidRPr="00C414CB">
              <w:rPr>
                <w:spacing w:val="-2"/>
                <w:sz w:val="24"/>
              </w:rPr>
              <w:t xml:space="preserve"> </w:t>
            </w:r>
            <w:r w:rsidRPr="00C414CB">
              <w:rPr>
                <w:sz w:val="24"/>
              </w:rPr>
              <w:t>Displays</w:t>
            </w:r>
            <w:r w:rsidRPr="00C414CB">
              <w:rPr>
                <w:spacing w:val="-2"/>
                <w:sz w:val="24"/>
              </w:rPr>
              <w:t xml:space="preserve"> </w:t>
            </w:r>
            <w:r w:rsidRPr="00C414CB">
              <w:rPr>
                <w:sz w:val="24"/>
              </w:rPr>
              <w:t>user</w:t>
            </w:r>
            <w:r w:rsidRPr="00C414CB">
              <w:rPr>
                <w:spacing w:val="-5"/>
                <w:sz w:val="24"/>
              </w:rPr>
              <w:t xml:space="preserve"> </w:t>
            </w:r>
            <w:r w:rsidRPr="00C414CB">
              <w:rPr>
                <w:sz w:val="24"/>
              </w:rPr>
              <w:t>profile</w:t>
            </w:r>
            <w:r w:rsidRPr="00C414CB">
              <w:rPr>
                <w:spacing w:val="-3"/>
                <w:sz w:val="24"/>
              </w:rPr>
              <w:t xml:space="preserve"> </w:t>
            </w:r>
            <w:r w:rsidRPr="00C414CB">
              <w:rPr>
                <w:sz w:val="24"/>
              </w:rPr>
              <w:t>and</w:t>
            </w:r>
            <w:r w:rsidRPr="00C414CB">
              <w:rPr>
                <w:spacing w:val="-5"/>
                <w:sz w:val="24"/>
              </w:rPr>
              <w:t xml:space="preserve"> </w:t>
            </w:r>
            <w:r w:rsidRPr="00C414CB">
              <w:rPr>
                <w:spacing w:val="-2"/>
                <w:sz w:val="24"/>
              </w:rPr>
              <w:t>status.</w:t>
            </w:r>
          </w:p>
          <w:p w14:paraId="2CE51763" w14:textId="77777777" w:rsidR="00C414CB" w:rsidRPr="00C414CB" w:rsidRDefault="00C414CB" w:rsidP="00C414CB">
            <w:pPr>
              <w:pStyle w:val="TableParagraph"/>
              <w:ind w:right="4760"/>
              <w:jc w:val="both"/>
              <w:rPr>
                <w:sz w:val="24"/>
              </w:rPr>
            </w:pPr>
            <w:r w:rsidRPr="00C414CB">
              <w:rPr>
                <w:sz w:val="24"/>
              </w:rPr>
              <w:t>User</w:t>
            </w:r>
            <w:r w:rsidRPr="00C414CB">
              <w:rPr>
                <w:spacing w:val="-12"/>
                <w:sz w:val="24"/>
              </w:rPr>
              <w:t xml:space="preserve"> </w:t>
            </w:r>
            <w:proofErr w:type="gramStart"/>
            <w:r w:rsidRPr="00C414CB">
              <w:rPr>
                <w:sz w:val="24"/>
              </w:rPr>
              <w:t>Action(</w:t>
            </w:r>
            <w:proofErr w:type="gramEnd"/>
            <w:r w:rsidRPr="00C414CB">
              <w:rPr>
                <w:sz w:val="24"/>
              </w:rPr>
              <w:t>Step</w:t>
            </w:r>
            <w:r w:rsidRPr="00C414CB">
              <w:rPr>
                <w:spacing w:val="-9"/>
                <w:sz w:val="24"/>
              </w:rPr>
              <w:t xml:space="preserve"> </w:t>
            </w:r>
            <w:r w:rsidRPr="00C414CB">
              <w:rPr>
                <w:sz w:val="24"/>
              </w:rPr>
              <w:t>2):</w:t>
            </w:r>
            <w:r w:rsidRPr="00C414CB">
              <w:rPr>
                <w:spacing w:val="-12"/>
                <w:sz w:val="24"/>
              </w:rPr>
              <w:t xml:space="preserve"> </w:t>
            </w:r>
            <w:r w:rsidRPr="00C414CB">
              <w:rPr>
                <w:sz w:val="24"/>
              </w:rPr>
              <w:t>Admin</w:t>
            </w:r>
            <w:r w:rsidRPr="00C414CB">
              <w:rPr>
                <w:spacing w:val="-11"/>
                <w:sz w:val="24"/>
              </w:rPr>
              <w:t xml:space="preserve"> </w:t>
            </w:r>
            <w:r w:rsidRPr="00C414CB">
              <w:rPr>
                <w:sz w:val="24"/>
              </w:rPr>
              <w:t>clicks</w:t>
            </w:r>
            <w:r w:rsidRPr="00C414CB">
              <w:rPr>
                <w:spacing w:val="-8"/>
                <w:sz w:val="24"/>
              </w:rPr>
              <w:t xml:space="preserve"> </w:t>
            </w:r>
            <w:r w:rsidRPr="00C414CB">
              <w:rPr>
                <w:sz w:val="24"/>
              </w:rPr>
              <w:t>“Suspend”</w:t>
            </w:r>
            <w:r w:rsidRPr="00C414CB">
              <w:rPr>
                <w:spacing w:val="-12"/>
                <w:sz w:val="24"/>
              </w:rPr>
              <w:t xml:space="preserve"> </w:t>
            </w:r>
            <w:r w:rsidRPr="00C414CB">
              <w:rPr>
                <w:sz w:val="24"/>
              </w:rPr>
              <w:t>or</w:t>
            </w:r>
            <w:r w:rsidRPr="00C414CB">
              <w:rPr>
                <w:spacing w:val="-10"/>
                <w:sz w:val="24"/>
              </w:rPr>
              <w:t xml:space="preserve"> </w:t>
            </w:r>
            <w:r w:rsidRPr="00C414CB">
              <w:rPr>
                <w:sz w:val="24"/>
              </w:rPr>
              <w:t>“Reactivate System response: Updates status in database.</w:t>
            </w:r>
          </w:p>
          <w:p w14:paraId="4C38128C" w14:textId="6BBF06E8" w:rsidR="00C414CB" w:rsidRPr="00C414CB" w:rsidRDefault="00C414CB" w:rsidP="00C414CB">
            <w:pPr>
              <w:jc w:val="both"/>
              <w:rPr>
                <w:rFonts w:ascii="Times New Roman" w:hAnsi="Times New Roman" w:cs="Times New Roman"/>
              </w:rPr>
            </w:pPr>
            <w:r w:rsidRPr="00C414CB">
              <w:rPr>
                <w:rFonts w:ascii="Times New Roman" w:hAnsi="Times New Roman" w:cs="Times New Roman"/>
              </w:rPr>
              <w:t>User</w:t>
            </w:r>
            <w:r w:rsidRPr="00C414CB">
              <w:rPr>
                <w:rFonts w:ascii="Times New Roman" w:hAnsi="Times New Roman" w:cs="Times New Roman"/>
                <w:spacing w:val="-11"/>
              </w:rPr>
              <w:t xml:space="preserve"> </w:t>
            </w:r>
            <w:proofErr w:type="gramStart"/>
            <w:r w:rsidRPr="00C414CB">
              <w:rPr>
                <w:rFonts w:ascii="Times New Roman" w:hAnsi="Times New Roman" w:cs="Times New Roman"/>
              </w:rPr>
              <w:t>Action(</w:t>
            </w:r>
            <w:proofErr w:type="gramEnd"/>
            <w:r w:rsidRPr="00C414CB">
              <w:rPr>
                <w:rFonts w:ascii="Times New Roman" w:hAnsi="Times New Roman" w:cs="Times New Roman"/>
              </w:rPr>
              <w:t>Step</w:t>
            </w:r>
            <w:r w:rsidRPr="00C414CB">
              <w:rPr>
                <w:rFonts w:ascii="Times New Roman" w:hAnsi="Times New Roman" w:cs="Times New Roman"/>
                <w:spacing w:val="-6"/>
              </w:rPr>
              <w:t xml:space="preserve"> </w:t>
            </w:r>
            <w:r w:rsidRPr="00C414CB">
              <w:rPr>
                <w:rFonts w:ascii="Times New Roman" w:hAnsi="Times New Roman" w:cs="Times New Roman"/>
              </w:rPr>
              <w:t>3):</w:t>
            </w:r>
            <w:r w:rsidRPr="00C414CB">
              <w:rPr>
                <w:rFonts w:ascii="Times New Roman" w:hAnsi="Times New Roman" w:cs="Times New Roman"/>
                <w:spacing w:val="-9"/>
              </w:rPr>
              <w:t xml:space="preserve"> </w:t>
            </w:r>
            <w:r w:rsidRPr="00C414CB">
              <w:rPr>
                <w:rFonts w:ascii="Times New Roman" w:hAnsi="Times New Roman" w:cs="Times New Roman"/>
              </w:rPr>
              <w:t>System</w:t>
            </w:r>
            <w:r w:rsidRPr="00C414CB">
              <w:rPr>
                <w:rFonts w:ascii="Times New Roman" w:hAnsi="Times New Roman" w:cs="Times New Roman"/>
                <w:spacing w:val="-8"/>
              </w:rPr>
              <w:t xml:space="preserve"> </w:t>
            </w:r>
            <w:r w:rsidRPr="00C414CB">
              <w:rPr>
                <w:rFonts w:ascii="Times New Roman" w:hAnsi="Times New Roman" w:cs="Times New Roman"/>
              </w:rPr>
              <w:t>notifies</w:t>
            </w:r>
            <w:r w:rsidRPr="00C414CB">
              <w:rPr>
                <w:rFonts w:ascii="Times New Roman" w:hAnsi="Times New Roman" w:cs="Times New Roman"/>
                <w:spacing w:val="-8"/>
              </w:rPr>
              <w:t xml:space="preserve"> </w:t>
            </w:r>
            <w:r w:rsidRPr="00C414CB">
              <w:rPr>
                <w:rFonts w:ascii="Times New Roman" w:hAnsi="Times New Roman" w:cs="Times New Roman"/>
              </w:rPr>
              <w:t>the</w:t>
            </w:r>
            <w:r w:rsidRPr="00C414CB">
              <w:rPr>
                <w:rFonts w:ascii="Times New Roman" w:hAnsi="Times New Roman" w:cs="Times New Roman"/>
                <w:spacing w:val="-7"/>
              </w:rPr>
              <w:t xml:space="preserve"> </w:t>
            </w:r>
            <w:r w:rsidRPr="00C414CB">
              <w:rPr>
                <w:rFonts w:ascii="Times New Roman" w:hAnsi="Times New Roman" w:cs="Times New Roman"/>
              </w:rPr>
              <w:t>user</w:t>
            </w:r>
            <w:r w:rsidRPr="00C414CB">
              <w:rPr>
                <w:rFonts w:ascii="Times New Roman" w:hAnsi="Times New Roman" w:cs="Times New Roman"/>
                <w:spacing w:val="-10"/>
              </w:rPr>
              <w:t xml:space="preserve"> </w:t>
            </w:r>
            <w:r w:rsidRPr="00C414CB">
              <w:rPr>
                <w:rFonts w:ascii="Times New Roman" w:hAnsi="Times New Roman" w:cs="Times New Roman"/>
              </w:rPr>
              <w:t>of</w:t>
            </w:r>
            <w:r w:rsidRPr="00C414CB">
              <w:rPr>
                <w:rFonts w:ascii="Times New Roman" w:hAnsi="Times New Roman" w:cs="Times New Roman"/>
                <w:spacing w:val="-10"/>
              </w:rPr>
              <w:t xml:space="preserve"> </w:t>
            </w:r>
            <w:r w:rsidRPr="00C414CB">
              <w:rPr>
                <w:rFonts w:ascii="Times New Roman" w:hAnsi="Times New Roman" w:cs="Times New Roman"/>
              </w:rPr>
              <w:t>status</w:t>
            </w:r>
            <w:r w:rsidRPr="00C414CB">
              <w:rPr>
                <w:rFonts w:ascii="Times New Roman" w:hAnsi="Times New Roman" w:cs="Times New Roman"/>
                <w:spacing w:val="-8"/>
              </w:rPr>
              <w:t xml:space="preserve"> </w:t>
            </w:r>
            <w:r w:rsidRPr="00C414CB">
              <w:rPr>
                <w:rFonts w:ascii="Times New Roman" w:hAnsi="Times New Roman" w:cs="Times New Roman"/>
              </w:rPr>
              <w:t>change. System Response: Logs the action for auditing</w:t>
            </w:r>
          </w:p>
        </w:tc>
      </w:tr>
      <w:tr w:rsidR="00C414CB" w14:paraId="40C1CF01" w14:textId="77777777" w:rsidTr="00C414CB">
        <w:tc>
          <w:tcPr>
            <w:tcW w:w="9350" w:type="dxa"/>
          </w:tcPr>
          <w:p w14:paraId="66EA2CB3" w14:textId="1A78D93C" w:rsidR="00C414CB" w:rsidRPr="00C414CB" w:rsidRDefault="00C414CB" w:rsidP="00C414CB">
            <w:pPr>
              <w:jc w:val="both"/>
              <w:rPr>
                <w:rFonts w:ascii="Times New Roman" w:hAnsi="Times New Roman" w:cs="Times New Roman"/>
              </w:rPr>
            </w:pPr>
            <w:r w:rsidRPr="00C414CB">
              <w:rPr>
                <w:rFonts w:ascii="Times New Roman" w:hAnsi="Times New Roman" w:cs="Times New Roman"/>
              </w:rPr>
              <w:t>Alternate</w:t>
            </w:r>
            <w:r w:rsidRPr="00C414CB">
              <w:rPr>
                <w:rFonts w:ascii="Times New Roman" w:hAnsi="Times New Roman" w:cs="Times New Roman"/>
                <w:spacing w:val="-9"/>
              </w:rPr>
              <w:t xml:space="preserve"> </w:t>
            </w:r>
            <w:r w:rsidRPr="00C414CB">
              <w:rPr>
                <w:rFonts w:ascii="Times New Roman" w:hAnsi="Times New Roman" w:cs="Times New Roman"/>
              </w:rPr>
              <w:t>Flow:</w:t>
            </w:r>
            <w:r w:rsidRPr="00C414CB">
              <w:rPr>
                <w:rFonts w:ascii="Times New Roman" w:hAnsi="Times New Roman" w:cs="Times New Roman"/>
                <w:spacing w:val="1"/>
              </w:rPr>
              <w:t xml:space="preserve"> </w:t>
            </w:r>
            <w:r w:rsidRPr="00C414CB">
              <w:rPr>
                <w:rFonts w:ascii="Times New Roman" w:hAnsi="Times New Roman" w:cs="Times New Roman"/>
              </w:rPr>
              <w:t>If</w:t>
            </w:r>
            <w:r w:rsidRPr="00C414CB">
              <w:rPr>
                <w:rFonts w:ascii="Times New Roman" w:hAnsi="Times New Roman" w:cs="Times New Roman"/>
                <w:spacing w:val="-5"/>
              </w:rPr>
              <w:t xml:space="preserve"> </w:t>
            </w:r>
            <w:r w:rsidRPr="00C414CB">
              <w:rPr>
                <w:rFonts w:ascii="Times New Roman" w:hAnsi="Times New Roman" w:cs="Times New Roman"/>
              </w:rPr>
              <w:t>user</w:t>
            </w:r>
            <w:r w:rsidRPr="00C414CB">
              <w:rPr>
                <w:rFonts w:ascii="Times New Roman" w:hAnsi="Times New Roman" w:cs="Times New Roman"/>
                <w:spacing w:val="-2"/>
              </w:rPr>
              <w:t xml:space="preserve"> </w:t>
            </w:r>
            <w:r w:rsidRPr="00C414CB">
              <w:rPr>
                <w:rFonts w:ascii="Times New Roman" w:hAnsi="Times New Roman" w:cs="Times New Roman"/>
              </w:rPr>
              <w:t>already</w:t>
            </w:r>
            <w:r w:rsidRPr="00C414CB">
              <w:rPr>
                <w:rFonts w:ascii="Times New Roman" w:hAnsi="Times New Roman" w:cs="Times New Roman"/>
                <w:spacing w:val="-7"/>
              </w:rPr>
              <w:t xml:space="preserve"> </w:t>
            </w:r>
            <w:r w:rsidRPr="00C414CB">
              <w:rPr>
                <w:rFonts w:ascii="Times New Roman" w:hAnsi="Times New Roman" w:cs="Times New Roman"/>
              </w:rPr>
              <w:t>suspended,</w:t>
            </w:r>
            <w:r w:rsidRPr="00C414CB">
              <w:rPr>
                <w:rFonts w:ascii="Times New Roman" w:hAnsi="Times New Roman" w:cs="Times New Roman"/>
                <w:spacing w:val="-4"/>
              </w:rPr>
              <w:t xml:space="preserve"> </w:t>
            </w:r>
            <w:r w:rsidRPr="00C414CB">
              <w:rPr>
                <w:rFonts w:ascii="Times New Roman" w:hAnsi="Times New Roman" w:cs="Times New Roman"/>
              </w:rPr>
              <w:t>disables</w:t>
            </w:r>
            <w:r w:rsidRPr="00C414CB">
              <w:rPr>
                <w:rFonts w:ascii="Times New Roman" w:hAnsi="Times New Roman" w:cs="Times New Roman"/>
                <w:spacing w:val="-3"/>
              </w:rPr>
              <w:t xml:space="preserve"> </w:t>
            </w:r>
            <w:r w:rsidRPr="00C414CB">
              <w:rPr>
                <w:rFonts w:ascii="Times New Roman" w:hAnsi="Times New Roman" w:cs="Times New Roman"/>
              </w:rPr>
              <w:t>“Suspend”</w:t>
            </w:r>
            <w:r w:rsidRPr="00C414CB">
              <w:rPr>
                <w:rFonts w:ascii="Times New Roman" w:hAnsi="Times New Roman" w:cs="Times New Roman"/>
                <w:spacing w:val="-4"/>
              </w:rPr>
              <w:t xml:space="preserve"> </w:t>
            </w:r>
            <w:r w:rsidRPr="00C414CB">
              <w:rPr>
                <w:rFonts w:ascii="Times New Roman" w:hAnsi="Times New Roman" w:cs="Times New Roman"/>
                <w:spacing w:val="-2"/>
              </w:rPr>
              <w:t>button.</w:t>
            </w:r>
          </w:p>
        </w:tc>
      </w:tr>
      <w:tr w:rsidR="00C414CB" w14:paraId="0533F969" w14:textId="77777777" w:rsidTr="00C414CB">
        <w:tc>
          <w:tcPr>
            <w:tcW w:w="9350" w:type="dxa"/>
          </w:tcPr>
          <w:p w14:paraId="2094BD6E" w14:textId="29329C74" w:rsidR="00C414CB" w:rsidRPr="00C414CB" w:rsidRDefault="00C414CB" w:rsidP="00C414CB">
            <w:pPr>
              <w:jc w:val="both"/>
              <w:rPr>
                <w:rFonts w:ascii="Times New Roman" w:hAnsi="Times New Roman" w:cs="Times New Roman"/>
              </w:rPr>
            </w:pPr>
            <w:r w:rsidRPr="00C414CB">
              <w:rPr>
                <w:rFonts w:ascii="Times New Roman" w:hAnsi="Times New Roman" w:cs="Times New Roman"/>
              </w:rPr>
              <w:t>Exception</w:t>
            </w:r>
            <w:r w:rsidRPr="00C414CB">
              <w:rPr>
                <w:rFonts w:ascii="Times New Roman" w:hAnsi="Times New Roman" w:cs="Times New Roman"/>
                <w:spacing w:val="-4"/>
              </w:rPr>
              <w:t xml:space="preserve"> </w:t>
            </w:r>
            <w:r w:rsidRPr="00C414CB">
              <w:rPr>
                <w:rFonts w:ascii="Times New Roman" w:hAnsi="Times New Roman" w:cs="Times New Roman"/>
              </w:rPr>
              <w:t>Flow:</w:t>
            </w:r>
            <w:r w:rsidRPr="00C414CB">
              <w:rPr>
                <w:rFonts w:ascii="Times New Roman" w:hAnsi="Times New Roman" w:cs="Times New Roman"/>
                <w:spacing w:val="1"/>
              </w:rPr>
              <w:t xml:space="preserve"> </w:t>
            </w:r>
            <w:r w:rsidRPr="00C414CB">
              <w:rPr>
                <w:rFonts w:ascii="Times New Roman" w:hAnsi="Times New Roman" w:cs="Times New Roman"/>
              </w:rPr>
              <w:t>If</w:t>
            </w:r>
            <w:r w:rsidRPr="00C414CB">
              <w:rPr>
                <w:rFonts w:ascii="Times New Roman" w:hAnsi="Times New Roman" w:cs="Times New Roman"/>
                <w:spacing w:val="-2"/>
              </w:rPr>
              <w:t xml:space="preserve"> </w:t>
            </w:r>
            <w:r w:rsidRPr="00C414CB">
              <w:rPr>
                <w:rFonts w:ascii="Times New Roman" w:hAnsi="Times New Roman" w:cs="Times New Roman"/>
              </w:rPr>
              <w:t>DB</w:t>
            </w:r>
            <w:r w:rsidRPr="00C414CB">
              <w:rPr>
                <w:rFonts w:ascii="Times New Roman" w:hAnsi="Times New Roman" w:cs="Times New Roman"/>
                <w:spacing w:val="-3"/>
              </w:rPr>
              <w:t xml:space="preserve"> </w:t>
            </w:r>
            <w:r w:rsidRPr="00C414CB">
              <w:rPr>
                <w:rFonts w:ascii="Times New Roman" w:hAnsi="Times New Roman" w:cs="Times New Roman"/>
              </w:rPr>
              <w:t>error</w:t>
            </w:r>
            <w:r w:rsidRPr="00C414CB">
              <w:rPr>
                <w:rFonts w:ascii="Times New Roman" w:hAnsi="Times New Roman" w:cs="Times New Roman"/>
                <w:spacing w:val="-5"/>
              </w:rPr>
              <w:t xml:space="preserve"> </w:t>
            </w:r>
            <w:r w:rsidRPr="00C414CB">
              <w:rPr>
                <w:rFonts w:ascii="Times New Roman" w:hAnsi="Times New Roman" w:cs="Times New Roman"/>
              </w:rPr>
              <w:t>occurs,</w:t>
            </w:r>
            <w:r w:rsidRPr="00C414CB">
              <w:rPr>
                <w:rFonts w:ascii="Times New Roman" w:hAnsi="Times New Roman" w:cs="Times New Roman"/>
                <w:spacing w:val="-1"/>
              </w:rPr>
              <w:t xml:space="preserve"> </w:t>
            </w:r>
            <w:r w:rsidRPr="00C414CB">
              <w:rPr>
                <w:rFonts w:ascii="Times New Roman" w:hAnsi="Times New Roman" w:cs="Times New Roman"/>
              </w:rPr>
              <w:t>shows</w:t>
            </w:r>
            <w:r w:rsidRPr="00C414CB">
              <w:rPr>
                <w:rFonts w:ascii="Times New Roman" w:hAnsi="Times New Roman" w:cs="Times New Roman"/>
                <w:spacing w:val="-4"/>
              </w:rPr>
              <w:t xml:space="preserve"> </w:t>
            </w:r>
            <w:r w:rsidRPr="00C414CB">
              <w:rPr>
                <w:rFonts w:ascii="Times New Roman" w:hAnsi="Times New Roman" w:cs="Times New Roman"/>
              </w:rPr>
              <w:t>“Action</w:t>
            </w:r>
            <w:r w:rsidRPr="00C414CB">
              <w:rPr>
                <w:rFonts w:ascii="Times New Roman" w:hAnsi="Times New Roman" w:cs="Times New Roman"/>
                <w:spacing w:val="-1"/>
              </w:rPr>
              <w:t xml:space="preserve"> </w:t>
            </w:r>
            <w:r w:rsidRPr="00C414CB">
              <w:rPr>
                <w:rFonts w:ascii="Times New Roman" w:hAnsi="Times New Roman" w:cs="Times New Roman"/>
                <w:spacing w:val="-2"/>
              </w:rPr>
              <w:t>failed.”</w:t>
            </w:r>
          </w:p>
        </w:tc>
      </w:tr>
      <w:tr w:rsidR="00C414CB" w14:paraId="3A4CB874" w14:textId="77777777" w:rsidTr="00C414CB">
        <w:tc>
          <w:tcPr>
            <w:tcW w:w="9350" w:type="dxa"/>
          </w:tcPr>
          <w:p w14:paraId="0B042D5B" w14:textId="15A8D6D3" w:rsidR="00C414CB" w:rsidRPr="00C414CB" w:rsidRDefault="00C414CB" w:rsidP="00C414CB">
            <w:pPr>
              <w:jc w:val="both"/>
              <w:rPr>
                <w:rFonts w:ascii="Times New Roman" w:hAnsi="Times New Roman" w:cs="Times New Roman"/>
              </w:rPr>
            </w:pPr>
            <w:r w:rsidRPr="00C414CB">
              <w:rPr>
                <w:rFonts w:ascii="Times New Roman" w:hAnsi="Times New Roman" w:cs="Times New Roman"/>
              </w:rPr>
              <w:t>Post-Condition:</w:t>
            </w:r>
            <w:r w:rsidRPr="00C414CB">
              <w:rPr>
                <w:rFonts w:ascii="Times New Roman" w:hAnsi="Times New Roman" w:cs="Times New Roman"/>
                <w:spacing w:val="-6"/>
              </w:rPr>
              <w:t xml:space="preserve"> </w:t>
            </w:r>
            <w:r w:rsidRPr="00C414CB">
              <w:rPr>
                <w:rFonts w:ascii="Times New Roman" w:hAnsi="Times New Roman" w:cs="Times New Roman"/>
              </w:rPr>
              <w:t>User</w:t>
            </w:r>
            <w:r w:rsidRPr="00C414CB">
              <w:rPr>
                <w:rFonts w:ascii="Times New Roman" w:hAnsi="Times New Roman" w:cs="Times New Roman"/>
                <w:spacing w:val="-5"/>
              </w:rPr>
              <w:t xml:space="preserve"> </w:t>
            </w:r>
            <w:r w:rsidRPr="00C414CB">
              <w:rPr>
                <w:rFonts w:ascii="Times New Roman" w:hAnsi="Times New Roman" w:cs="Times New Roman"/>
              </w:rPr>
              <w:t>status</w:t>
            </w:r>
            <w:r w:rsidRPr="00C414CB">
              <w:rPr>
                <w:rFonts w:ascii="Times New Roman" w:hAnsi="Times New Roman" w:cs="Times New Roman"/>
                <w:spacing w:val="-3"/>
              </w:rPr>
              <w:t xml:space="preserve"> </w:t>
            </w:r>
            <w:r w:rsidRPr="00C414CB">
              <w:rPr>
                <w:rFonts w:ascii="Times New Roman" w:hAnsi="Times New Roman" w:cs="Times New Roman"/>
              </w:rPr>
              <w:t>updated</w:t>
            </w:r>
            <w:r w:rsidRPr="00C414CB">
              <w:rPr>
                <w:rFonts w:ascii="Times New Roman" w:hAnsi="Times New Roman" w:cs="Times New Roman"/>
                <w:spacing w:val="-4"/>
              </w:rPr>
              <w:t xml:space="preserve"> </w:t>
            </w:r>
            <w:r w:rsidRPr="00C414CB">
              <w:rPr>
                <w:rFonts w:ascii="Times New Roman" w:hAnsi="Times New Roman" w:cs="Times New Roman"/>
                <w:spacing w:val="-2"/>
              </w:rPr>
              <w:t>successfully</w:t>
            </w:r>
          </w:p>
        </w:tc>
      </w:tr>
    </w:tbl>
    <w:p w14:paraId="44DD4074" w14:textId="77777777" w:rsidR="00C414CB" w:rsidRDefault="00C414CB" w:rsidP="00C414CB">
      <w:pPr>
        <w:pStyle w:val="Heading3"/>
        <w:numPr>
          <w:ilvl w:val="2"/>
          <w:numId w:val="25"/>
        </w:numPr>
        <w:rPr>
          <w:rFonts w:ascii="Times New Roman" w:hAnsi="Times New Roman" w:cs="Times New Roman"/>
          <w:b/>
          <w:bCs/>
          <w:color w:val="auto"/>
          <w:sz w:val="24"/>
          <w:szCs w:val="24"/>
        </w:rPr>
      </w:pPr>
      <w:bookmarkStart w:id="209" w:name="_Toc233405301"/>
      <w:r w:rsidRPr="0031094A">
        <w:rPr>
          <w:rFonts w:ascii="Times New Roman" w:hAnsi="Times New Roman" w:cs="Times New Roman"/>
          <w:b/>
          <w:bCs/>
          <w:color w:val="auto"/>
          <w:sz w:val="24"/>
          <w:szCs w:val="24"/>
        </w:rPr>
        <w:t>Functional Requirements</w:t>
      </w:r>
      <w:bookmarkEnd w:id="209"/>
    </w:p>
    <w:tbl>
      <w:tblPr>
        <w:tblStyle w:val="TableGrid"/>
        <w:tblW w:w="0" w:type="auto"/>
        <w:tblLook w:val="04A0" w:firstRow="1" w:lastRow="0" w:firstColumn="1" w:lastColumn="0" w:noHBand="0" w:noVBand="1"/>
      </w:tblPr>
      <w:tblGrid>
        <w:gridCol w:w="1075"/>
        <w:gridCol w:w="3599"/>
        <w:gridCol w:w="2338"/>
        <w:gridCol w:w="2338"/>
      </w:tblGrid>
      <w:tr w:rsidR="00C414CB" w14:paraId="4FF3D9B7" w14:textId="77777777" w:rsidTr="007B3DC4">
        <w:tc>
          <w:tcPr>
            <w:tcW w:w="1075" w:type="dxa"/>
          </w:tcPr>
          <w:p w14:paraId="1748113C" w14:textId="4D699BAB" w:rsidR="00C414CB" w:rsidRPr="00C414CB" w:rsidRDefault="00C414CB" w:rsidP="00C414CB">
            <w:pPr>
              <w:jc w:val="center"/>
              <w:rPr>
                <w:rFonts w:ascii="Times New Roman" w:hAnsi="Times New Roman" w:cs="Times New Roman"/>
              </w:rPr>
            </w:pPr>
            <w:r w:rsidRPr="00C414CB">
              <w:rPr>
                <w:rFonts w:ascii="Times New Roman" w:hAnsi="Times New Roman" w:cs="Times New Roman"/>
              </w:rPr>
              <w:t>Req ID</w:t>
            </w:r>
          </w:p>
        </w:tc>
        <w:tc>
          <w:tcPr>
            <w:tcW w:w="3599" w:type="dxa"/>
          </w:tcPr>
          <w:p w14:paraId="42C9F281" w14:textId="6785CE5A" w:rsidR="00C414CB" w:rsidRPr="00C414CB" w:rsidRDefault="00C414CB" w:rsidP="00C414CB">
            <w:pPr>
              <w:jc w:val="center"/>
              <w:rPr>
                <w:rFonts w:ascii="Times New Roman" w:hAnsi="Times New Roman" w:cs="Times New Roman"/>
              </w:rPr>
            </w:pPr>
            <w:r w:rsidRPr="00C414CB">
              <w:rPr>
                <w:rFonts w:ascii="Times New Roman" w:hAnsi="Times New Roman" w:cs="Times New Roman"/>
              </w:rPr>
              <w:t>Description</w:t>
            </w:r>
          </w:p>
        </w:tc>
        <w:tc>
          <w:tcPr>
            <w:tcW w:w="2338" w:type="dxa"/>
          </w:tcPr>
          <w:p w14:paraId="5869122F" w14:textId="134A4DBB" w:rsidR="00C414CB" w:rsidRPr="00C414CB" w:rsidRDefault="00C414CB" w:rsidP="00C414CB">
            <w:pPr>
              <w:jc w:val="center"/>
              <w:rPr>
                <w:rFonts w:ascii="Times New Roman" w:hAnsi="Times New Roman" w:cs="Times New Roman"/>
              </w:rPr>
            </w:pPr>
            <w:r w:rsidRPr="00C414CB">
              <w:rPr>
                <w:rFonts w:ascii="Times New Roman" w:hAnsi="Times New Roman" w:cs="Times New Roman"/>
              </w:rPr>
              <w:t>Priority</w:t>
            </w:r>
          </w:p>
        </w:tc>
        <w:tc>
          <w:tcPr>
            <w:tcW w:w="2338" w:type="dxa"/>
          </w:tcPr>
          <w:p w14:paraId="51EB6E50" w14:textId="2494BC27" w:rsidR="00C414CB" w:rsidRPr="00C414CB" w:rsidRDefault="00C414CB" w:rsidP="00C414CB">
            <w:pPr>
              <w:jc w:val="center"/>
              <w:rPr>
                <w:rFonts w:ascii="Times New Roman" w:hAnsi="Times New Roman" w:cs="Times New Roman"/>
              </w:rPr>
            </w:pPr>
            <w:r w:rsidRPr="00C414CB">
              <w:rPr>
                <w:rFonts w:ascii="Times New Roman" w:hAnsi="Times New Roman" w:cs="Times New Roman"/>
              </w:rPr>
              <w:t>Status</w:t>
            </w:r>
          </w:p>
        </w:tc>
      </w:tr>
      <w:tr w:rsidR="00C414CB" w14:paraId="34DAFBDD" w14:textId="77777777" w:rsidTr="007B3DC4">
        <w:tc>
          <w:tcPr>
            <w:tcW w:w="1075" w:type="dxa"/>
          </w:tcPr>
          <w:p w14:paraId="58F41579" w14:textId="7902E700" w:rsidR="00C414CB" w:rsidRPr="00C414CB" w:rsidRDefault="00C414CB" w:rsidP="00C414CB">
            <w:pPr>
              <w:jc w:val="center"/>
              <w:rPr>
                <w:rFonts w:ascii="Times New Roman" w:hAnsi="Times New Roman" w:cs="Times New Roman"/>
              </w:rPr>
            </w:pPr>
            <w:r w:rsidRPr="00C414CB">
              <w:rPr>
                <w:rFonts w:ascii="Times New Roman" w:hAnsi="Times New Roman" w:cs="Times New Roman"/>
              </w:rPr>
              <w:t>Req 1</w:t>
            </w:r>
          </w:p>
        </w:tc>
        <w:tc>
          <w:tcPr>
            <w:tcW w:w="3599" w:type="dxa"/>
          </w:tcPr>
          <w:p w14:paraId="26E8B48D" w14:textId="7F64EC19" w:rsidR="00C414CB" w:rsidRPr="00C414CB" w:rsidRDefault="00C414CB" w:rsidP="00C414CB">
            <w:pPr>
              <w:jc w:val="center"/>
              <w:rPr>
                <w:rFonts w:ascii="Times New Roman" w:hAnsi="Times New Roman" w:cs="Times New Roman"/>
              </w:rPr>
            </w:pPr>
            <w:r w:rsidRPr="00C414CB">
              <w:rPr>
                <w:rFonts w:ascii="Times New Roman" w:hAnsi="Times New Roman" w:cs="Times New Roman"/>
              </w:rPr>
              <w:t>Allow admin to suspend/reactivate accounts.</w:t>
            </w:r>
          </w:p>
        </w:tc>
        <w:tc>
          <w:tcPr>
            <w:tcW w:w="2338" w:type="dxa"/>
          </w:tcPr>
          <w:p w14:paraId="486346C9" w14:textId="5DC27A16" w:rsidR="00C414CB" w:rsidRPr="00C414CB" w:rsidRDefault="00C414CB" w:rsidP="00C414CB">
            <w:pPr>
              <w:jc w:val="center"/>
              <w:rPr>
                <w:rFonts w:ascii="Times New Roman" w:hAnsi="Times New Roman" w:cs="Times New Roman"/>
              </w:rPr>
            </w:pPr>
            <w:r w:rsidRPr="00C414CB">
              <w:rPr>
                <w:rFonts w:ascii="Times New Roman" w:hAnsi="Times New Roman" w:cs="Times New Roman"/>
              </w:rPr>
              <w:t>High</w:t>
            </w:r>
          </w:p>
        </w:tc>
        <w:tc>
          <w:tcPr>
            <w:tcW w:w="2338" w:type="dxa"/>
          </w:tcPr>
          <w:p w14:paraId="239F6463" w14:textId="08D27357" w:rsidR="00C414CB" w:rsidRPr="00C414CB" w:rsidRDefault="00C414CB" w:rsidP="00C414CB">
            <w:pPr>
              <w:jc w:val="center"/>
              <w:rPr>
                <w:rFonts w:ascii="Times New Roman" w:hAnsi="Times New Roman" w:cs="Times New Roman"/>
              </w:rPr>
            </w:pPr>
            <w:r w:rsidRPr="00C414CB">
              <w:rPr>
                <w:rFonts w:ascii="Times New Roman" w:hAnsi="Times New Roman" w:cs="Times New Roman"/>
              </w:rPr>
              <w:t>Pending</w:t>
            </w:r>
          </w:p>
        </w:tc>
      </w:tr>
      <w:tr w:rsidR="00C414CB" w14:paraId="0C960EA3" w14:textId="77777777" w:rsidTr="007B3DC4">
        <w:tc>
          <w:tcPr>
            <w:tcW w:w="1075" w:type="dxa"/>
          </w:tcPr>
          <w:p w14:paraId="4FFD1537" w14:textId="0C9F7FD0" w:rsidR="00C414CB" w:rsidRPr="00C414CB" w:rsidRDefault="00C414CB" w:rsidP="00C414CB">
            <w:pPr>
              <w:jc w:val="center"/>
              <w:rPr>
                <w:rFonts w:ascii="Times New Roman" w:hAnsi="Times New Roman" w:cs="Times New Roman"/>
              </w:rPr>
            </w:pPr>
            <w:r w:rsidRPr="00C414CB">
              <w:rPr>
                <w:rFonts w:ascii="Times New Roman" w:hAnsi="Times New Roman" w:cs="Times New Roman"/>
              </w:rPr>
              <w:t>Req 2</w:t>
            </w:r>
          </w:p>
        </w:tc>
        <w:tc>
          <w:tcPr>
            <w:tcW w:w="3599" w:type="dxa"/>
          </w:tcPr>
          <w:p w14:paraId="3B23C735" w14:textId="5DF712AC" w:rsidR="00C414CB" w:rsidRPr="00C414CB" w:rsidRDefault="00C414CB" w:rsidP="00C414CB">
            <w:pPr>
              <w:jc w:val="center"/>
              <w:rPr>
                <w:rFonts w:ascii="Times New Roman" w:hAnsi="Times New Roman" w:cs="Times New Roman"/>
              </w:rPr>
            </w:pPr>
            <w:r w:rsidRPr="00C414CB">
              <w:rPr>
                <w:rFonts w:ascii="Times New Roman" w:hAnsi="Times New Roman" w:cs="Times New Roman"/>
              </w:rPr>
              <w:t>Notify user of account status changes.</w:t>
            </w:r>
          </w:p>
        </w:tc>
        <w:tc>
          <w:tcPr>
            <w:tcW w:w="2338" w:type="dxa"/>
          </w:tcPr>
          <w:p w14:paraId="669E0921" w14:textId="6A942E98" w:rsidR="00C414CB" w:rsidRPr="00C414CB" w:rsidRDefault="00C414CB" w:rsidP="00C414CB">
            <w:pPr>
              <w:jc w:val="center"/>
              <w:rPr>
                <w:rFonts w:ascii="Times New Roman" w:hAnsi="Times New Roman" w:cs="Times New Roman"/>
              </w:rPr>
            </w:pPr>
            <w:r w:rsidRPr="00C414CB">
              <w:rPr>
                <w:rFonts w:ascii="Times New Roman" w:hAnsi="Times New Roman" w:cs="Times New Roman"/>
              </w:rPr>
              <w:t>Medium</w:t>
            </w:r>
          </w:p>
        </w:tc>
        <w:tc>
          <w:tcPr>
            <w:tcW w:w="2338" w:type="dxa"/>
          </w:tcPr>
          <w:p w14:paraId="57D11EC3" w14:textId="51CC5C74" w:rsidR="00C414CB" w:rsidRPr="00C414CB" w:rsidRDefault="00C414CB" w:rsidP="00C414CB">
            <w:pPr>
              <w:jc w:val="center"/>
              <w:rPr>
                <w:rFonts w:ascii="Times New Roman" w:hAnsi="Times New Roman" w:cs="Times New Roman"/>
              </w:rPr>
            </w:pPr>
            <w:r w:rsidRPr="00C414CB">
              <w:rPr>
                <w:rFonts w:ascii="Times New Roman" w:hAnsi="Times New Roman" w:cs="Times New Roman"/>
              </w:rPr>
              <w:t>Pending</w:t>
            </w:r>
          </w:p>
        </w:tc>
      </w:tr>
      <w:tr w:rsidR="00C414CB" w14:paraId="14AE5D76" w14:textId="77777777" w:rsidTr="007B3DC4">
        <w:tc>
          <w:tcPr>
            <w:tcW w:w="1075" w:type="dxa"/>
          </w:tcPr>
          <w:p w14:paraId="73BC36FD" w14:textId="2803A2D0" w:rsidR="00C414CB" w:rsidRPr="00C414CB" w:rsidRDefault="00C414CB" w:rsidP="00C414CB">
            <w:pPr>
              <w:jc w:val="center"/>
              <w:rPr>
                <w:rFonts w:ascii="Times New Roman" w:hAnsi="Times New Roman" w:cs="Times New Roman"/>
              </w:rPr>
            </w:pPr>
            <w:r w:rsidRPr="00C414CB">
              <w:rPr>
                <w:rFonts w:ascii="Times New Roman" w:hAnsi="Times New Roman" w:cs="Times New Roman"/>
              </w:rPr>
              <w:t>Req 3</w:t>
            </w:r>
          </w:p>
        </w:tc>
        <w:tc>
          <w:tcPr>
            <w:tcW w:w="3599" w:type="dxa"/>
          </w:tcPr>
          <w:p w14:paraId="16967575" w14:textId="2E89C2C8" w:rsidR="00C414CB" w:rsidRPr="00C414CB" w:rsidRDefault="00C414CB" w:rsidP="00C414CB">
            <w:pPr>
              <w:jc w:val="center"/>
              <w:rPr>
                <w:rFonts w:ascii="Times New Roman" w:hAnsi="Times New Roman" w:cs="Times New Roman"/>
              </w:rPr>
            </w:pPr>
            <w:r w:rsidRPr="00C414CB">
              <w:rPr>
                <w:rFonts w:ascii="Times New Roman" w:hAnsi="Times New Roman" w:cs="Times New Roman"/>
              </w:rPr>
              <w:t>Log all admin actions for transparency.</w:t>
            </w:r>
          </w:p>
        </w:tc>
        <w:tc>
          <w:tcPr>
            <w:tcW w:w="2338" w:type="dxa"/>
          </w:tcPr>
          <w:p w14:paraId="2524D290" w14:textId="7602357D" w:rsidR="00C414CB" w:rsidRPr="00C414CB" w:rsidRDefault="00C414CB" w:rsidP="00C414CB">
            <w:pPr>
              <w:jc w:val="center"/>
              <w:rPr>
                <w:rFonts w:ascii="Times New Roman" w:hAnsi="Times New Roman" w:cs="Times New Roman"/>
              </w:rPr>
            </w:pPr>
            <w:r w:rsidRPr="00C414CB">
              <w:rPr>
                <w:rFonts w:ascii="Times New Roman" w:hAnsi="Times New Roman" w:cs="Times New Roman"/>
              </w:rPr>
              <w:t>High</w:t>
            </w:r>
          </w:p>
        </w:tc>
        <w:tc>
          <w:tcPr>
            <w:tcW w:w="2338" w:type="dxa"/>
          </w:tcPr>
          <w:p w14:paraId="10AE959D" w14:textId="4DCAFD83" w:rsidR="00C414CB" w:rsidRPr="00C414CB" w:rsidRDefault="00C414CB" w:rsidP="00C414CB">
            <w:pPr>
              <w:jc w:val="center"/>
              <w:rPr>
                <w:rFonts w:ascii="Times New Roman" w:hAnsi="Times New Roman" w:cs="Times New Roman"/>
              </w:rPr>
            </w:pPr>
            <w:r w:rsidRPr="00C414CB">
              <w:rPr>
                <w:rFonts w:ascii="Times New Roman" w:hAnsi="Times New Roman" w:cs="Times New Roman"/>
              </w:rPr>
              <w:t>Pending</w:t>
            </w:r>
          </w:p>
        </w:tc>
      </w:tr>
    </w:tbl>
    <w:p w14:paraId="0AFA7167" w14:textId="77777777" w:rsidR="00C414CB" w:rsidRDefault="00C414CB" w:rsidP="00C414CB"/>
    <w:p w14:paraId="0BA90C0A" w14:textId="58994C95" w:rsidR="00C414CB" w:rsidRPr="007B3DC4" w:rsidRDefault="00C414CB" w:rsidP="007B3DC4">
      <w:pPr>
        <w:pStyle w:val="Heading1"/>
        <w:numPr>
          <w:ilvl w:val="0"/>
          <w:numId w:val="25"/>
        </w:numPr>
        <w:rPr>
          <w:rFonts w:ascii="Times New Roman" w:hAnsi="Times New Roman" w:cs="Times New Roman"/>
          <w:b/>
          <w:bCs/>
          <w:color w:val="auto"/>
          <w:sz w:val="32"/>
          <w:szCs w:val="32"/>
        </w:rPr>
      </w:pPr>
      <w:bookmarkStart w:id="210" w:name="_Toc233405302"/>
      <w:r w:rsidRPr="007B3DC4">
        <w:rPr>
          <w:rFonts w:ascii="Times New Roman" w:hAnsi="Times New Roman" w:cs="Times New Roman"/>
          <w:b/>
          <w:bCs/>
          <w:color w:val="auto"/>
          <w:sz w:val="32"/>
          <w:szCs w:val="32"/>
        </w:rPr>
        <w:t>Other Non-Functional Requirements</w:t>
      </w:r>
      <w:bookmarkEnd w:id="210"/>
    </w:p>
    <w:p w14:paraId="6F3F9E64" w14:textId="5A13A017" w:rsidR="00C414CB" w:rsidRPr="007B3DC4" w:rsidRDefault="007B3DC4" w:rsidP="007B3DC4">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211" w:name="_Toc233405303"/>
      <w:r w:rsidR="00C414CB" w:rsidRPr="007B3DC4">
        <w:rPr>
          <w:rFonts w:ascii="Times New Roman" w:hAnsi="Times New Roman" w:cs="Times New Roman"/>
          <w:b/>
          <w:bCs/>
          <w:color w:val="000000" w:themeColor="text1"/>
          <w:sz w:val="28"/>
          <w:szCs w:val="28"/>
        </w:rPr>
        <w:t>Performance Requirements</w:t>
      </w:r>
      <w:bookmarkEnd w:id="211"/>
    </w:p>
    <w:p w14:paraId="76AC5C75" w14:textId="77777777" w:rsidR="00C414CB" w:rsidRPr="007B3DC4" w:rsidRDefault="00C414CB" w:rsidP="000B10F5">
      <w:pPr>
        <w:pStyle w:val="ListParagraph"/>
        <w:numPr>
          <w:ilvl w:val="0"/>
          <w:numId w:val="43"/>
        </w:numPr>
        <w:jc w:val="both"/>
        <w:rPr>
          <w:rFonts w:ascii="Times New Roman" w:hAnsi="Times New Roman" w:cs="Times New Roman"/>
        </w:rPr>
      </w:pPr>
      <w:r w:rsidRPr="007B3DC4">
        <w:rPr>
          <w:rFonts w:ascii="Times New Roman" w:hAnsi="Times New Roman" w:cs="Times New Roman"/>
        </w:rPr>
        <w:t xml:space="preserve">The Broom and Zoom application </w:t>
      </w:r>
      <w:proofErr w:type="gramStart"/>
      <w:r w:rsidRPr="007B3DC4">
        <w:rPr>
          <w:rFonts w:ascii="Times New Roman" w:hAnsi="Times New Roman" w:cs="Times New Roman"/>
        </w:rPr>
        <w:t>is</w:t>
      </w:r>
      <w:proofErr w:type="gramEnd"/>
      <w:r w:rsidRPr="007B3DC4">
        <w:rPr>
          <w:rFonts w:ascii="Times New Roman" w:hAnsi="Times New Roman" w:cs="Times New Roman"/>
        </w:rPr>
        <w:t xml:space="preserve"> designed to perform efficiently under normal and peak usage conditions, ensuring smooth functionality for customers, maids, drivers, and administrators.</w:t>
      </w:r>
    </w:p>
    <w:p w14:paraId="4D63F7B4" w14:textId="7611FAD2" w:rsidR="00C414CB" w:rsidRPr="007B3DC4" w:rsidRDefault="00C414CB" w:rsidP="000B10F5">
      <w:pPr>
        <w:pStyle w:val="ListParagraph"/>
        <w:numPr>
          <w:ilvl w:val="0"/>
          <w:numId w:val="43"/>
        </w:numPr>
        <w:jc w:val="both"/>
        <w:rPr>
          <w:rFonts w:ascii="Times New Roman" w:hAnsi="Times New Roman" w:cs="Times New Roman"/>
        </w:rPr>
      </w:pPr>
      <w:r w:rsidRPr="007B3DC4">
        <w:rPr>
          <w:rFonts w:ascii="Times New Roman" w:hAnsi="Times New Roman" w:cs="Times New Roman"/>
        </w:rPr>
        <w:t>Response Time: The system shall respond to user actions (e.g., login, search, booking) within 3 seconds under normal network conditions. Location-based searches using the Google Maps API shall display results within 5 seconds.</w:t>
      </w:r>
    </w:p>
    <w:p w14:paraId="0F229055" w14:textId="0F9C256E" w:rsidR="00C414CB" w:rsidRPr="007B3DC4" w:rsidRDefault="00C414CB" w:rsidP="000B10F5">
      <w:pPr>
        <w:pStyle w:val="ListParagraph"/>
        <w:numPr>
          <w:ilvl w:val="0"/>
          <w:numId w:val="43"/>
        </w:numPr>
        <w:jc w:val="both"/>
        <w:rPr>
          <w:rFonts w:ascii="Times New Roman" w:hAnsi="Times New Roman" w:cs="Times New Roman"/>
        </w:rPr>
      </w:pPr>
      <w:r w:rsidRPr="007B3DC4">
        <w:rPr>
          <w:rFonts w:ascii="Times New Roman" w:hAnsi="Times New Roman" w:cs="Times New Roman"/>
        </w:rPr>
        <w:t>Concurrent Users: The system shall support at least 100 active users simultaneously during peak usage without performance degradation.</w:t>
      </w:r>
    </w:p>
    <w:p w14:paraId="3C07BB7C" w14:textId="6CB2E4D5" w:rsidR="00C414CB" w:rsidRPr="007B3DC4" w:rsidRDefault="00C414CB" w:rsidP="000B10F5">
      <w:pPr>
        <w:pStyle w:val="ListParagraph"/>
        <w:numPr>
          <w:ilvl w:val="0"/>
          <w:numId w:val="43"/>
        </w:numPr>
        <w:jc w:val="both"/>
        <w:rPr>
          <w:rFonts w:ascii="Times New Roman" w:hAnsi="Times New Roman" w:cs="Times New Roman"/>
        </w:rPr>
      </w:pPr>
      <w:r w:rsidRPr="007B3DC4">
        <w:rPr>
          <w:rFonts w:ascii="Times New Roman" w:hAnsi="Times New Roman" w:cs="Times New Roman"/>
        </w:rPr>
        <w:t xml:space="preserve">Data Handling: The backend (Node.js + Mongo DB) shall handle up to 500 booking records and 1,000 registered users efficiently in the initial version. The system </w:t>
      </w:r>
      <w:proofErr w:type="gramStart"/>
      <w:r w:rsidRPr="007B3DC4">
        <w:rPr>
          <w:rFonts w:ascii="Times New Roman" w:hAnsi="Times New Roman" w:cs="Times New Roman"/>
        </w:rPr>
        <w:t>shall</w:t>
      </w:r>
      <w:proofErr w:type="gramEnd"/>
      <w:r w:rsidRPr="007B3DC4">
        <w:rPr>
          <w:rFonts w:ascii="Times New Roman" w:hAnsi="Times New Roman" w:cs="Times New Roman"/>
        </w:rPr>
        <w:t xml:space="preserve"> be scalable to support a growing number of users and bookings </w:t>
      </w:r>
      <w:proofErr w:type="gramStart"/>
      <w:r w:rsidRPr="007B3DC4">
        <w:rPr>
          <w:rFonts w:ascii="Times New Roman" w:hAnsi="Times New Roman" w:cs="Times New Roman"/>
        </w:rPr>
        <w:t>in</w:t>
      </w:r>
      <w:proofErr w:type="gramEnd"/>
      <w:r w:rsidRPr="007B3DC4">
        <w:rPr>
          <w:rFonts w:ascii="Times New Roman" w:hAnsi="Times New Roman" w:cs="Times New Roman"/>
        </w:rPr>
        <w:t xml:space="preserve"> future updates.</w:t>
      </w:r>
    </w:p>
    <w:p w14:paraId="0FB05D24" w14:textId="2A595D50" w:rsidR="00C414CB" w:rsidRPr="007B3DC4" w:rsidRDefault="00C414CB" w:rsidP="000B10F5">
      <w:pPr>
        <w:pStyle w:val="ListParagraph"/>
        <w:numPr>
          <w:ilvl w:val="0"/>
          <w:numId w:val="43"/>
        </w:numPr>
        <w:jc w:val="both"/>
        <w:rPr>
          <w:rFonts w:ascii="Times New Roman" w:hAnsi="Times New Roman" w:cs="Times New Roman"/>
        </w:rPr>
      </w:pPr>
      <w:r w:rsidRPr="007B3DC4">
        <w:rPr>
          <w:rFonts w:ascii="Times New Roman" w:hAnsi="Times New Roman" w:cs="Times New Roman"/>
        </w:rPr>
        <w:t>Resource Utilization: The mobile app shall consume minimal device resources, using less than 150 MB RAM and 200 MB storage on Android devices calls and database queries shall be optimized to reduce network bandwidth and response latency.</w:t>
      </w:r>
    </w:p>
    <w:p w14:paraId="7BF1E06D" w14:textId="3ADE4B5D" w:rsidR="00C414CB" w:rsidRPr="007B3DC4" w:rsidRDefault="00C414CB" w:rsidP="000B10F5">
      <w:pPr>
        <w:pStyle w:val="ListParagraph"/>
        <w:numPr>
          <w:ilvl w:val="0"/>
          <w:numId w:val="43"/>
        </w:numPr>
        <w:jc w:val="both"/>
        <w:rPr>
          <w:rFonts w:ascii="Times New Roman" w:hAnsi="Times New Roman" w:cs="Times New Roman"/>
        </w:rPr>
      </w:pPr>
      <w:r w:rsidRPr="007B3DC4">
        <w:rPr>
          <w:rFonts w:ascii="Times New Roman" w:hAnsi="Times New Roman" w:cs="Times New Roman"/>
        </w:rPr>
        <w:t>Notification Delivery: Push notifications (via One Signal) for bookings, cancellations, and emergencies must be delivered in real time (under 2 seconds).</w:t>
      </w:r>
    </w:p>
    <w:p w14:paraId="093BB834" w14:textId="39754A19" w:rsidR="00C414CB" w:rsidRPr="007B3DC4" w:rsidRDefault="00C414CB" w:rsidP="000B10F5">
      <w:pPr>
        <w:pStyle w:val="ListParagraph"/>
        <w:numPr>
          <w:ilvl w:val="0"/>
          <w:numId w:val="43"/>
        </w:numPr>
        <w:jc w:val="both"/>
        <w:rPr>
          <w:rFonts w:ascii="Times New Roman" w:hAnsi="Times New Roman" w:cs="Times New Roman"/>
        </w:rPr>
      </w:pPr>
      <w:r w:rsidRPr="007B3DC4">
        <w:rPr>
          <w:rFonts w:ascii="Times New Roman" w:hAnsi="Times New Roman" w:cs="Times New Roman"/>
        </w:rPr>
        <w:t>System Availability: The application shall maintain an uptime of 95% during normal operation. Scheduled maintenance periods shall be pre-notified to users through the app or email.</w:t>
      </w:r>
    </w:p>
    <w:p w14:paraId="5FC07212" w14:textId="59346EDA" w:rsidR="00C414CB" w:rsidRPr="007B3DC4" w:rsidRDefault="00C414CB" w:rsidP="000B10F5">
      <w:pPr>
        <w:pStyle w:val="ListParagraph"/>
        <w:numPr>
          <w:ilvl w:val="0"/>
          <w:numId w:val="43"/>
        </w:numPr>
        <w:jc w:val="both"/>
        <w:rPr>
          <w:rFonts w:ascii="Times New Roman" w:hAnsi="Times New Roman" w:cs="Times New Roman"/>
        </w:rPr>
      </w:pPr>
      <w:r w:rsidRPr="007B3DC4">
        <w:rPr>
          <w:rFonts w:ascii="Times New Roman" w:hAnsi="Times New Roman" w:cs="Times New Roman"/>
        </w:rPr>
        <w:t>Backup and Recovery: The database shall be backed up automatically once every 24 hours</w:t>
      </w:r>
      <w:r w:rsidR="007B3DC4">
        <w:rPr>
          <w:rFonts w:ascii="Times New Roman" w:hAnsi="Times New Roman" w:cs="Times New Roman"/>
        </w:rPr>
        <w:t xml:space="preserve"> </w:t>
      </w:r>
      <w:r w:rsidRPr="007B3DC4">
        <w:rPr>
          <w:rFonts w:ascii="Times New Roman" w:hAnsi="Times New Roman" w:cs="Times New Roman"/>
        </w:rPr>
        <w:t>to prevent data loss. In case of system failure, recovery shall be completed within 30 minutes using the latest backup.</w:t>
      </w:r>
    </w:p>
    <w:p w14:paraId="74E50429" w14:textId="2FE71E3D" w:rsidR="00C414CB" w:rsidRPr="007B3DC4" w:rsidRDefault="007B3DC4" w:rsidP="007B3DC4">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212" w:name="_Toc233405304"/>
      <w:r w:rsidR="00C414CB" w:rsidRPr="007B3DC4">
        <w:rPr>
          <w:rFonts w:ascii="Times New Roman" w:hAnsi="Times New Roman" w:cs="Times New Roman"/>
          <w:b/>
          <w:bCs/>
          <w:color w:val="000000" w:themeColor="text1"/>
          <w:sz w:val="28"/>
          <w:szCs w:val="28"/>
        </w:rPr>
        <w:t>Safety Requirements</w:t>
      </w:r>
      <w:bookmarkEnd w:id="212"/>
    </w:p>
    <w:p w14:paraId="10DDA11E" w14:textId="77777777" w:rsidR="00C414CB" w:rsidRPr="00C414CB" w:rsidRDefault="00C414CB" w:rsidP="007B3DC4">
      <w:pPr>
        <w:jc w:val="both"/>
        <w:rPr>
          <w:rFonts w:ascii="Times New Roman" w:hAnsi="Times New Roman" w:cs="Times New Roman"/>
        </w:rPr>
      </w:pPr>
      <w:r w:rsidRPr="00C414CB">
        <w:rPr>
          <w:rFonts w:ascii="Times New Roman" w:hAnsi="Times New Roman" w:cs="Times New Roman"/>
        </w:rPr>
        <w:t xml:space="preserve">The Broom and Zoom application </w:t>
      </w:r>
      <w:proofErr w:type="gramStart"/>
      <w:r w:rsidRPr="00C414CB">
        <w:rPr>
          <w:rFonts w:ascii="Times New Roman" w:hAnsi="Times New Roman" w:cs="Times New Roman"/>
        </w:rPr>
        <w:t>ensures</w:t>
      </w:r>
      <w:proofErr w:type="gramEnd"/>
      <w:r w:rsidRPr="00C414CB">
        <w:rPr>
          <w:rFonts w:ascii="Times New Roman" w:hAnsi="Times New Roman" w:cs="Times New Roman"/>
        </w:rPr>
        <w:t xml:space="preserve"> safety for both customers and service providers during use. The following measures are implemented to maintain a secure and reliable environment:</w:t>
      </w:r>
    </w:p>
    <w:p w14:paraId="217AB811" w14:textId="5799385A" w:rsidR="00C414CB" w:rsidRPr="007B3DC4" w:rsidRDefault="00C414CB" w:rsidP="000B10F5">
      <w:pPr>
        <w:pStyle w:val="ListParagraph"/>
        <w:numPr>
          <w:ilvl w:val="0"/>
          <w:numId w:val="44"/>
        </w:numPr>
        <w:jc w:val="both"/>
        <w:rPr>
          <w:rFonts w:ascii="Times New Roman" w:hAnsi="Times New Roman" w:cs="Times New Roman"/>
        </w:rPr>
      </w:pPr>
      <w:r w:rsidRPr="007B3DC4">
        <w:rPr>
          <w:rFonts w:ascii="Times New Roman" w:hAnsi="Times New Roman" w:cs="Times New Roman"/>
        </w:rPr>
        <w:t>Emergency Button: Provides instant alerts to the admin in case of danger or urgent help for both customers and maids.</w:t>
      </w:r>
    </w:p>
    <w:p w14:paraId="7BF4388B" w14:textId="0CA25259" w:rsidR="00C414CB" w:rsidRPr="007B3DC4" w:rsidRDefault="00C414CB" w:rsidP="000B10F5">
      <w:pPr>
        <w:pStyle w:val="ListParagraph"/>
        <w:numPr>
          <w:ilvl w:val="0"/>
          <w:numId w:val="44"/>
        </w:numPr>
        <w:jc w:val="both"/>
        <w:rPr>
          <w:rFonts w:ascii="Times New Roman" w:hAnsi="Times New Roman" w:cs="Times New Roman"/>
        </w:rPr>
      </w:pPr>
      <w:r w:rsidRPr="007B3DC4">
        <w:rPr>
          <w:rFonts w:ascii="Times New Roman" w:hAnsi="Times New Roman" w:cs="Times New Roman"/>
        </w:rPr>
        <w:t>User Verification: All maids and drivers must verify their identity before offering services to ensure authenticity and trustworthiness.</w:t>
      </w:r>
    </w:p>
    <w:p w14:paraId="632A1A90" w14:textId="3FE829E6" w:rsidR="00C414CB" w:rsidRPr="007B3DC4" w:rsidRDefault="00C414CB" w:rsidP="000B10F5">
      <w:pPr>
        <w:pStyle w:val="ListParagraph"/>
        <w:numPr>
          <w:ilvl w:val="0"/>
          <w:numId w:val="44"/>
        </w:numPr>
        <w:jc w:val="both"/>
        <w:rPr>
          <w:rFonts w:ascii="Times New Roman" w:hAnsi="Times New Roman" w:cs="Times New Roman"/>
        </w:rPr>
      </w:pPr>
      <w:r w:rsidRPr="007B3DC4">
        <w:rPr>
          <w:rFonts w:ascii="Times New Roman" w:hAnsi="Times New Roman" w:cs="Times New Roman"/>
        </w:rPr>
        <w:t>Data Protection: User data such as location, contact details, and booking information must remain private and securely stored.</w:t>
      </w:r>
    </w:p>
    <w:p w14:paraId="614A0012" w14:textId="2BBFF3CA" w:rsidR="00C414CB" w:rsidRPr="007B3DC4" w:rsidRDefault="00C414CB" w:rsidP="000B10F5">
      <w:pPr>
        <w:pStyle w:val="ListParagraph"/>
        <w:numPr>
          <w:ilvl w:val="0"/>
          <w:numId w:val="44"/>
        </w:numPr>
        <w:jc w:val="both"/>
        <w:rPr>
          <w:rFonts w:ascii="Times New Roman" w:hAnsi="Times New Roman" w:cs="Times New Roman"/>
        </w:rPr>
      </w:pPr>
      <w:r w:rsidRPr="007B3DC4">
        <w:rPr>
          <w:rFonts w:ascii="Times New Roman" w:hAnsi="Times New Roman" w:cs="Times New Roman"/>
        </w:rPr>
        <w:t>Fraud Prevention: The admin continuously monitors the system to detect and prevent fake profiles, spam accounts, or misuse of the platform.</w:t>
      </w:r>
    </w:p>
    <w:p w14:paraId="6EF192BF" w14:textId="38B0C158" w:rsidR="00C414CB" w:rsidRPr="007B3DC4" w:rsidRDefault="00C414CB" w:rsidP="000B10F5">
      <w:pPr>
        <w:pStyle w:val="ListParagraph"/>
        <w:numPr>
          <w:ilvl w:val="0"/>
          <w:numId w:val="44"/>
        </w:numPr>
        <w:jc w:val="both"/>
        <w:rPr>
          <w:rFonts w:ascii="Times New Roman" w:hAnsi="Times New Roman" w:cs="Times New Roman"/>
        </w:rPr>
      </w:pPr>
      <w:r w:rsidRPr="007B3DC4">
        <w:rPr>
          <w:rFonts w:ascii="Times New Roman" w:hAnsi="Times New Roman" w:cs="Times New Roman"/>
        </w:rPr>
        <w:t>Backup: Regular database backups are maintained to protect against data loss or system failures.</w:t>
      </w:r>
    </w:p>
    <w:p w14:paraId="44978BEB" w14:textId="5943FA4F" w:rsidR="00C414CB" w:rsidRPr="007B3DC4" w:rsidRDefault="007B3DC4" w:rsidP="007B3DC4">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213" w:name="_Toc233405305"/>
      <w:r w:rsidR="00C414CB" w:rsidRPr="007B3DC4">
        <w:rPr>
          <w:rFonts w:ascii="Times New Roman" w:hAnsi="Times New Roman" w:cs="Times New Roman"/>
          <w:b/>
          <w:bCs/>
          <w:color w:val="000000" w:themeColor="text1"/>
          <w:sz w:val="28"/>
          <w:szCs w:val="28"/>
        </w:rPr>
        <w:t>Security Requirements</w:t>
      </w:r>
      <w:bookmarkEnd w:id="213"/>
    </w:p>
    <w:p w14:paraId="04DF8AD2" w14:textId="77777777" w:rsidR="00C414CB" w:rsidRPr="00C414CB" w:rsidRDefault="00C414CB" w:rsidP="007B3DC4">
      <w:pPr>
        <w:jc w:val="both"/>
        <w:rPr>
          <w:rFonts w:ascii="Times New Roman" w:hAnsi="Times New Roman" w:cs="Times New Roman"/>
        </w:rPr>
      </w:pPr>
      <w:r w:rsidRPr="00C414CB">
        <w:rPr>
          <w:rFonts w:ascii="Times New Roman" w:hAnsi="Times New Roman" w:cs="Times New Roman"/>
        </w:rPr>
        <w:t xml:space="preserve">The Broom and Zoom application </w:t>
      </w:r>
      <w:proofErr w:type="gramStart"/>
      <w:r w:rsidRPr="00C414CB">
        <w:rPr>
          <w:rFonts w:ascii="Times New Roman" w:hAnsi="Times New Roman" w:cs="Times New Roman"/>
        </w:rPr>
        <w:t>includes</w:t>
      </w:r>
      <w:proofErr w:type="gramEnd"/>
      <w:r w:rsidRPr="00C414CB">
        <w:rPr>
          <w:rFonts w:ascii="Times New Roman" w:hAnsi="Times New Roman" w:cs="Times New Roman"/>
        </w:rPr>
        <w:t xml:space="preserve"> multiple security measures to protect user data and ensure safe access for all users.</w:t>
      </w:r>
    </w:p>
    <w:p w14:paraId="0EDD429B" w14:textId="6CB43111" w:rsidR="00C414CB" w:rsidRPr="007B3DC4" w:rsidRDefault="00C414CB" w:rsidP="000B10F5">
      <w:pPr>
        <w:pStyle w:val="ListParagraph"/>
        <w:numPr>
          <w:ilvl w:val="0"/>
          <w:numId w:val="45"/>
        </w:numPr>
        <w:jc w:val="both"/>
        <w:rPr>
          <w:rFonts w:ascii="Times New Roman" w:hAnsi="Times New Roman" w:cs="Times New Roman"/>
        </w:rPr>
      </w:pPr>
      <w:r w:rsidRPr="007B3DC4">
        <w:rPr>
          <w:rFonts w:ascii="Times New Roman" w:hAnsi="Times New Roman" w:cs="Times New Roman"/>
        </w:rPr>
        <w:t>User Authentication: Every user (Customer, Maid, Driver, and Admin) must log in using verified credentials through a JWT-based authentication system in Node.js to prevent unauthorized access.</w:t>
      </w:r>
    </w:p>
    <w:p w14:paraId="5950DD25" w14:textId="2A4E482B" w:rsidR="00C414CB" w:rsidRPr="007B3DC4" w:rsidRDefault="00C414CB" w:rsidP="000B10F5">
      <w:pPr>
        <w:pStyle w:val="ListParagraph"/>
        <w:numPr>
          <w:ilvl w:val="0"/>
          <w:numId w:val="45"/>
        </w:numPr>
        <w:jc w:val="both"/>
        <w:rPr>
          <w:rFonts w:ascii="Times New Roman" w:hAnsi="Times New Roman" w:cs="Times New Roman"/>
        </w:rPr>
      </w:pPr>
      <w:r w:rsidRPr="007B3DC4">
        <w:rPr>
          <w:rFonts w:ascii="Times New Roman" w:hAnsi="Times New Roman" w:cs="Times New Roman"/>
        </w:rPr>
        <w:t xml:space="preserve">Data Encryption: All sensitive information such as passwords, addresses, and contact details </w:t>
      </w:r>
      <w:proofErr w:type="gramStart"/>
      <w:r w:rsidRPr="007B3DC4">
        <w:rPr>
          <w:rFonts w:ascii="Times New Roman" w:hAnsi="Times New Roman" w:cs="Times New Roman"/>
        </w:rPr>
        <w:t>is</w:t>
      </w:r>
      <w:proofErr w:type="gramEnd"/>
      <w:r w:rsidRPr="007B3DC4">
        <w:rPr>
          <w:rFonts w:ascii="Times New Roman" w:hAnsi="Times New Roman" w:cs="Times New Roman"/>
        </w:rPr>
        <w:t xml:space="preserve"> encrypted during both storage and transmission.</w:t>
      </w:r>
    </w:p>
    <w:p w14:paraId="0E40AE0F" w14:textId="07407A4C" w:rsidR="00C414CB" w:rsidRPr="007B3DC4" w:rsidRDefault="00C414CB" w:rsidP="000B10F5">
      <w:pPr>
        <w:pStyle w:val="ListParagraph"/>
        <w:numPr>
          <w:ilvl w:val="0"/>
          <w:numId w:val="45"/>
        </w:numPr>
        <w:jc w:val="both"/>
        <w:rPr>
          <w:rFonts w:ascii="Times New Roman" w:hAnsi="Times New Roman" w:cs="Times New Roman"/>
        </w:rPr>
      </w:pPr>
      <w:r w:rsidRPr="007B3DC4">
        <w:rPr>
          <w:rFonts w:ascii="Times New Roman" w:hAnsi="Times New Roman" w:cs="Times New Roman"/>
        </w:rPr>
        <w:t>Secure Communication: The app uses HTTPS protocol for all data exchanges between the mobile app and the server, ensuring safe communication.</w:t>
      </w:r>
    </w:p>
    <w:p w14:paraId="62623237" w14:textId="556B3F81" w:rsidR="00C414CB" w:rsidRPr="007B3DC4" w:rsidRDefault="00C414CB" w:rsidP="000B10F5">
      <w:pPr>
        <w:pStyle w:val="ListParagraph"/>
        <w:numPr>
          <w:ilvl w:val="0"/>
          <w:numId w:val="45"/>
        </w:numPr>
        <w:jc w:val="both"/>
        <w:rPr>
          <w:rFonts w:ascii="Times New Roman" w:hAnsi="Times New Roman" w:cs="Times New Roman"/>
        </w:rPr>
      </w:pPr>
      <w:r w:rsidRPr="007B3DC4">
        <w:rPr>
          <w:rFonts w:ascii="Times New Roman" w:hAnsi="Times New Roman" w:cs="Times New Roman"/>
        </w:rPr>
        <w:t>Access Control: Each user role (Customer, Maid, Driver) has restricted access based on permissions, allowing them to view or edit only relevant data.</w:t>
      </w:r>
    </w:p>
    <w:p w14:paraId="6C2D4DBB" w14:textId="7C109BCF" w:rsidR="00C414CB" w:rsidRPr="007B3DC4" w:rsidRDefault="00C414CB" w:rsidP="000B10F5">
      <w:pPr>
        <w:pStyle w:val="ListParagraph"/>
        <w:numPr>
          <w:ilvl w:val="0"/>
          <w:numId w:val="45"/>
        </w:numPr>
        <w:jc w:val="both"/>
        <w:rPr>
          <w:rFonts w:ascii="Times New Roman" w:hAnsi="Times New Roman" w:cs="Times New Roman"/>
        </w:rPr>
      </w:pPr>
      <w:r w:rsidRPr="007B3DC4">
        <w:rPr>
          <w:rFonts w:ascii="Times New Roman" w:hAnsi="Times New Roman" w:cs="Times New Roman"/>
        </w:rPr>
        <w:t>Privacy Protection: Personal data will not be shared with third parties or other users without explicit consent.</w:t>
      </w:r>
    </w:p>
    <w:p w14:paraId="210BF266" w14:textId="53E91E3C" w:rsidR="00C414CB" w:rsidRPr="007B3DC4" w:rsidRDefault="00C414CB" w:rsidP="000B10F5">
      <w:pPr>
        <w:pStyle w:val="ListParagraph"/>
        <w:numPr>
          <w:ilvl w:val="0"/>
          <w:numId w:val="45"/>
        </w:numPr>
        <w:jc w:val="both"/>
        <w:rPr>
          <w:rFonts w:ascii="Times New Roman" w:hAnsi="Times New Roman" w:cs="Times New Roman"/>
        </w:rPr>
      </w:pPr>
      <w:r w:rsidRPr="007B3DC4">
        <w:rPr>
          <w:rFonts w:ascii="Times New Roman" w:hAnsi="Times New Roman" w:cs="Times New Roman"/>
        </w:rPr>
        <w:t>Session Management: Users are automatically logged out after a period of inactivity to prevent unauthorized access.</w:t>
      </w:r>
    </w:p>
    <w:p w14:paraId="4923FAD2" w14:textId="5E12DBD1" w:rsidR="00C414CB" w:rsidRPr="007B3DC4" w:rsidRDefault="00C414CB" w:rsidP="000B10F5">
      <w:pPr>
        <w:pStyle w:val="ListParagraph"/>
        <w:numPr>
          <w:ilvl w:val="0"/>
          <w:numId w:val="45"/>
        </w:numPr>
        <w:jc w:val="both"/>
        <w:rPr>
          <w:rFonts w:ascii="Times New Roman" w:hAnsi="Times New Roman" w:cs="Times New Roman"/>
        </w:rPr>
      </w:pPr>
      <w:r w:rsidRPr="007B3DC4">
        <w:rPr>
          <w:rFonts w:ascii="Times New Roman" w:hAnsi="Times New Roman" w:cs="Times New Roman"/>
        </w:rPr>
        <w:t>Backup Security: All database backups are securely stored to avoid data breaches or</w:t>
      </w:r>
      <w:r w:rsidR="007B3DC4" w:rsidRPr="007B3DC4">
        <w:rPr>
          <w:rFonts w:ascii="Times New Roman" w:hAnsi="Times New Roman" w:cs="Times New Roman"/>
        </w:rPr>
        <w:t xml:space="preserve"> </w:t>
      </w:r>
      <w:r w:rsidRPr="007B3DC4">
        <w:rPr>
          <w:rFonts w:ascii="Times New Roman" w:hAnsi="Times New Roman" w:cs="Times New Roman"/>
        </w:rPr>
        <w:t>accidental loss.</w:t>
      </w:r>
    </w:p>
    <w:p w14:paraId="162023B6" w14:textId="3676807E" w:rsidR="00C414CB" w:rsidRPr="007B3DC4" w:rsidRDefault="00D804BD" w:rsidP="007B3DC4">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214" w:name="_Toc233405306"/>
      <w:r w:rsidR="007B3DC4" w:rsidRPr="007B3DC4">
        <w:rPr>
          <w:rFonts w:ascii="Times New Roman" w:hAnsi="Times New Roman" w:cs="Times New Roman"/>
          <w:b/>
          <w:bCs/>
          <w:color w:val="000000" w:themeColor="text1"/>
          <w:sz w:val="28"/>
          <w:szCs w:val="28"/>
        </w:rPr>
        <w:t>S</w:t>
      </w:r>
      <w:r w:rsidR="00C414CB" w:rsidRPr="007B3DC4">
        <w:rPr>
          <w:rFonts w:ascii="Times New Roman" w:hAnsi="Times New Roman" w:cs="Times New Roman"/>
          <w:b/>
          <w:bCs/>
          <w:color w:val="000000" w:themeColor="text1"/>
          <w:sz w:val="28"/>
          <w:szCs w:val="28"/>
        </w:rPr>
        <w:t>oftware Quality Attributes</w:t>
      </w:r>
      <w:bookmarkEnd w:id="214"/>
    </w:p>
    <w:p w14:paraId="6A06AC18" w14:textId="77777777" w:rsidR="00C414CB" w:rsidRPr="00C414CB" w:rsidRDefault="00C414CB" w:rsidP="00D804BD">
      <w:pPr>
        <w:jc w:val="both"/>
        <w:rPr>
          <w:rFonts w:ascii="Times New Roman" w:hAnsi="Times New Roman" w:cs="Times New Roman"/>
        </w:rPr>
      </w:pPr>
      <w:r w:rsidRPr="00C414CB">
        <w:rPr>
          <w:rFonts w:ascii="Times New Roman" w:hAnsi="Times New Roman" w:cs="Times New Roman"/>
        </w:rPr>
        <w:t xml:space="preserve">The Broom and Zoom application </w:t>
      </w:r>
      <w:proofErr w:type="gramStart"/>
      <w:r w:rsidRPr="00C414CB">
        <w:rPr>
          <w:rFonts w:ascii="Times New Roman" w:hAnsi="Times New Roman" w:cs="Times New Roman"/>
        </w:rPr>
        <w:t>is</w:t>
      </w:r>
      <w:proofErr w:type="gramEnd"/>
      <w:r w:rsidRPr="00C414CB">
        <w:rPr>
          <w:rFonts w:ascii="Times New Roman" w:hAnsi="Times New Roman" w:cs="Times New Roman"/>
        </w:rPr>
        <w:t xml:space="preserve"> designed with the following software quality attributes to ensure high performance and user satisfaction:</w:t>
      </w:r>
    </w:p>
    <w:p w14:paraId="1D0510A7" w14:textId="06C6F67F" w:rsidR="00C414CB" w:rsidRPr="007B3DC4" w:rsidRDefault="00C414CB" w:rsidP="000B10F5">
      <w:pPr>
        <w:pStyle w:val="ListParagraph"/>
        <w:numPr>
          <w:ilvl w:val="0"/>
          <w:numId w:val="46"/>
        </w:numPr>
        <w:jc w:val="both"/>
        <w:rPr>
          <w:rFonts w:ascii="Times New Roman" w:hAnsi="Times New Roman" w:cs="Times New Roman"/>
        </w:rPr>
      </w:pPr>
      <w:r w:rsidRPr="007B3DC4">
        <w:rPr>
          <w:rFonts w:ascii="Times New Roman" w:hAnsi="Times New Roman" w:cs="Times New Roman"/>
        </w:rPr>
        <w:t>Reliability: The system performs consistently under normal and peak conditions, ensuring that users can book and manage services without interruption.</w:t>
      </w:r>
    </w:p>
    <w:p w14:paraId="665C9AC7" w14:textId="19EB2035" w:rsidR="00C414CB" w:rsidRPr="007B3DC4" w:rsidRDefault="00C414CB" w:rsidP="000B10F5">
      <w:pPr>
        <w:pStyle w:val="ListParagraph"/>
        <w:numPr>
          <w:ilvl w:val="0"/>
          <w:numId w:val="46"/>
        </w:numPr>
        <w:jc w:val="both"/>
        <w:rPr>
          <w:rFonts w:ascii="Times New Roman" w:hAnsi="Times New Roman" w:cs="Times New Roman"/>
        </w:rPr>
      </w:pPr>
      <w:r w:rsidRPr="007B3DC4">
        <w:rPr>
          <w:rFonts w:ascii="Times New Roman" w:hAnsi="Times New Roman" w:cs="Times New Roman"/>
        </w:rPr>
        <w:t>Usability: The interface is simple and easy to navigate, allowing customers, maids, and drivers to use the app without prior training.</w:t>
      </w:r>
    </w:p>
    <w:p w14:paraId="09AAA268" w14:textId="6C3F6253" w:rsidR="00C414CB" w:rsidRPr="007B3DC4" w:rsidRDefault="00C414CB" w:rsidP="000B10F5">
      <w:pPr>
        <w:pStyle w:val="ListParagraph"/>
        <w:numPr>
          <w:ilvl w:val="0"/>
          <w:numId w:val="46"/>
        </w:numPr>
        <w:jc w:val="both"/>
        <w:rPr>
          <w:rFonts w:ascii="Times New Roman" w:hAnsi="Times New Roman" w:cs="Times New Roman"/>
        </w:rPr>
      </w:pPr>
      <w:r w:rsidRPr="007B3DC4">
        <w:rPr>
          <w:rFonts w:ascii="Times New Roman" w:hAnsi="Times New Roman" w:cs="Times New Roman"/>
        </w:rPr>
        <w:t>Security: All sensitive user information, such as personal details and bookings, is encrypted and protected against unauthorized access.</w:t>
      </w:r>
    </w:p>
    <w:p w14:paraId="722528A6" w14:textId="56ABF885" w:rsidR="00C414CB" w:rsidRPr="007B3DC4" w:rsidRDefault="00C414CB" w:rsidP="000B10F5">
      <w:pPr>
        <w:pStyle w:val="ListParagraph"/>
        <w:numPr>
          <w:ilvl w:val="0"/>
          <w:numId w:val="46"/>
        </w:numPr>
        <w:jc w:val="both"/>
        <w:rPr>
          <w:rFonts w:ascii="Times New Roman" w:hAnsi="Times New Roman" w:cs="Times New Roman"/>
        </w:rPr>
      </w:pPr>
      <w:r w:rsidRPr="007B3DC4">
        <w:rPr>
          <w:rFonts w:ascii="Times New Roman" w:hAnsi="Times New Roman" w:cs="Times New Roman"/>
        </w:rPr>
        <w:t>Maintainability: The system’s modular design allows easy debugging, updates, and future enhancements.</w:t>
      </w:r>
    </w:p>
    <w:p w14:paraId="16956357" w14:textId="1E69F596" w:rsidR="00C414CB" w:rsidRPr="007B3DC4" w:rsidRDefault="00C414CB" w:rsidP="000B10F5">
      <w:pPr>
        <w:pStyle w:val="ListParagraph"/>
        <w:numPr>
          <w:ilvl w:val="0"/>
          <w:numId w:val="46"/>
        </w:numPr>
        <w:jc w:val="both"/>
        <w:rPr>
          <w:rFonts w:ascii="Times New Roman" w:hAnsi="Times New Roman" w:cs="Times New Roman"/>
        </w:rPr>
      </w:pPr>
      <w:r w:rsidRPr="007B3DC4">
        <w:rPr>
          <w:rFonts w:ascii="Times New Roman" w:hAnsi="Times New Roman" w:cs="Times New Roman"/>
        </w:rPr>
        <w:t>Availability: The app maintains an uptime of 95%, with regular backups to prevent data loss during failures.</w:t>
      </w:r>
    </w:p>
    <w:p w14:paraId="7C10BDF8" w14:textId="61FF4B37" w:rsidR="00C414CB" w:rsidRPr="007B3DC4" w:rsidRDefault="00C414CB" w:rsidP="000B10F5">
      <w:pPr>
        <w:pStyle w:val="ListParagraph"/>
        <w:numPr>
          <w:ilvl w:val="0"/>
          <w:numId w:val="46"/>
        </w:numPr>
        <w:jc w:val="both"/>
        <w:rPr>
          <w:rFonts w:ascii="Times New Roman" w:hAnsi="Times New Roman" w:cs="Times New Roman"/>
        </w:rPr>
      </w:pPr>
      <w:r w:rsidRPr="007B3DC4">
        <w:rPr>
          <w:rFonts w:ascii="Times New Roman" w:hAnsi="Times New Roman" w:cs="Times New Roman"/>
        </w:rPr>
        <w:t>Scalability: The system can efficiently handle an increasing number of users and bookings as demand grows.</w:t>
      </w:r>
    </w:p>
    <w:p w14:paraId="6BDF4284" w14:textId="6E7C6D35" w:rsidR="00C414CB" w:rsidRPr="00C414CB" w:rsidRDefault="00D804BD" w:rsidP="00D804BD">
      <w:pPr>
        <w:pStyle w:val="Heading2"/>
        <w:numPr>
          <w:ilvl w:val="1"/>
          <w:numId w:val="25"/>
        </w:numPr>
        <w:rPr>
          <w:rFonts w:ascii="Times New Roman" w:hAnsi="Times New Roman" w:cs="Times New Roman"/>
        </w:rPr>
      </w:pPr>
      <w:r>
        <w:rPr>
          <w:rFonts w:ascii="Times New Roman" w:hAnsi="Times New Roman" w:cs="Times New Roman"/>
        </w:rPr>
        <w:t xml:space="preserve"> </w:t>
      </w:r>
      <w:bookmarkStart w:id="215" w:name="_Toc233405307"/>
      <w:r w:rsidR="00C414CB" w:rsidRPr="00D804BD">
        <w:rPr>
          <w:rFonts w:ascii="Times New Roman" w:hAnsi="Times New Roman" w:cs="Times New Roman"/>
          <w:b/>
          <w:bCs/>
          <w:color w:val="000000" w:themeColor="text1"/>
          <w:sz w:val="28"/>
          <w:szCs w:val="28"/>
        </w:rPr>
        <w:t>Business Rules</w:t>
      </w:r>
      <w:bookmarkEnd w:id="215"/>
    </w:p>
    <w:p w14:paraId="6F07A754" w14:textId="77777777" w:rsidR="00C414CB" w:rsidRPr="00C414CB" w:rsidRDefault="00C414CB" w:rsidP="00D804BD">
      <w:pPr>
        <w:jc w:val="both"/>
        <w:rPr>
          <w:rFonts w:ascii="Times New Roman" w:hAnsi="Times New Roman" w:cs="Times New Roman"/>
        </w:rPr>
      </w:pPr>
      <w:r w:rsidRPr="00C414CB">
        <w:rPr>
          <w:rFonts w:ascii="Times New Roman" w:hAnsi="Times New Roman" w:cs="Times New Roman"/>
        </w:rPr>
        <w:t xml:space="preserve">The Broom and Zoom application </w:t>
      </w:r>
      <w:proofErr w:type="gramStart"/>
      <w:r w:rsidRPr="00C414CB">
        <w:rPr>
          <w:rFonts w:ascii="Times New Roman" w:hAnsi="Times New Roman" w:cs="Times New Roman"/>
        </w:rPr>
        <w:t>follows</w:t>
      </w:r>
      <w:proofErr w:type="gramEnd"/>
      <w:r w:rsidRPr="00C414CB">
        <w:rPr>
          <w:rFonts w:ascii="Times New Roman" w:hAnsi="Times New Roman" w:cs="Times New Roman"/>
        </w:rPr>
        <w:t xml:space="preserve"> specific operating principles to ensure proper use of the system and role-based access for all users:</w:t>
      </w:r>
    </w:p>
    <w:p w14:paraId="13AB3894" w14:textId="24CB9F09" w:rsidR="00C414CB" w:rsidRPr="000B10F5" w:rsidRDefault="00C414CB" w:rsidP="000B10F5">
      <w:pPr>
        <w:pStyle w:val="ListParagraph"/>
        <w:numPr>
          <w:ilvl w:val="0"/>
          <w:numId w:val="47"/>
        </w:numPr>
        <w:jc w:val="both"/>
        <w:rPr>
          <w:rFonts w:ascii="Times New Roman" w:hAnsi="Times New Roman" w:cs="Times New Roman"/>
        </w:rPr>
      </w:pPr>
      <w:r w:rsidRPr="000B10F5">
        <w:rPr>
          <w:rFonts w:ascii="Times New Roman" w:hAnsi="Times New Roman" w:cs="Times New Roman"/>
        </w:rPr>
        <w:t>User Registration: All users (customers, maids, and drivers) must register and verify their accounts before accessing any service.</w:t>
      </w:r>
    </w:p>
    <w:p w14:paraId="2AA6515F" w14:textId="5EB61F67" w:rsidR="00C414CB" w:rsidRPr="000B10F5" w:rsidRDefault="00C414CB" w:rsidP="000B10F5">
      <w:pPr>
        <w:pStyle w:val="ListParagraph"/>
        <w:numPr>
          <w:ilvl w:val="0"/>
          <w:numId w:val="47"/>
        </w:numPr>
        <w:jc w:val="both"/>
        <w:rPr>
          <w:rFonts w:ascii="Times New Roman" w:hAnsi="Times New Roman" w:cs="Times New Roman"/>
        </w:rPr>
      </w:pPr>
      <w:r w:rsidRPr="000B10F5">
        <w:rPr>
          <w:rFonts w:ascii="Times New Roman" w:hAnsi="Times New Roman" w:cs="Times New Roman"/>
        </w:rPr>
        <w:t>Role Permissions: Customers can search for, book, and review maids or drivers. Maids and drivers can accept or reject bookings assigned to them. The admin can monitor users, manage bookings, and handle reported issues.</w:t>
      </w:r>
    </w:p>
    <w:p w14:paraId="498C678D" w14:textId="1AC6C9A2" w:rsidR="00C414CB" w:rsidRPr="000B10F5" w:rsidRDefault="00C414CB" w:rsidP="000B10F5">
      <w:pPr>
        <w:pStyle w:val="ListParagraph"/>
        <w:numPr>
          <w:ilvl w:val="0"/>
          <w:numId w:val="47"/>
        </w:numPr>
        <w:jc w:val="both"/>
        <w:rPr>
          <w:rFonts w:ascii="Times New Roman" w:hAnsi="Times New Roman" w:cs="Times New Roman"/>
        </w:rPr>
      </w:pPr>
      <w:r w:rsidRPr="000B10F5">
        <w:rPr>
          <w:rFonts w:ascii="Times New Roman" w:hAnsi="Times New Roman" w:cs="Times New Roman"/>
        </w:rPr>
        <w:t>Service Booking: Customers can make only one active booking per service category at a time.</w:t>
      </w:r>
    </w:p>
    <w:p w14:paraId="2A6D7559" w14:textId="35FFF576" w:rsidR="00C414CB" w:rsidRPr="000B10F5" w:rsidRDefault="00C414CB" w:rsidP="000B10F5">
      <w:pPr>
        <w:pStyle w:val="ListParagraph"/>
        <w:numPr>
          <w:ilvl w:val="0"/>
          <w:numId w:val="47"/>
        </w:numPr>
        <w:jc w:val="both"/>
        <w:rPr>
          <w:rFonts w:ascii="Times New Roman" w:hAnsi="Times New Roman" w:cs="Times New Roman"/>
        </w:rPr>
      </w:pPr>
      <w:r w:rsidRPr="000B10F5">
        <w:rPr>
          <w:rFonts w:ascii="Times New Roman" w:hAnsi="Times New Roman" w:cs="Times New Roman"/>
        </w:rPr>
        <w:t>Verification Rule: Only verified maids and drivers are allowed to provide services through the platform.</w:t>
      </w:r>
    </w:p>
    <w:p w14:paraId="59E0B109" w14:textId="40EEA524" w:rsidR="00C414CB" w:rsidRPr="000B10F5" w:rsidRDefault="00C414CB" w:rsidP="000B10F5">
      <w:pPr>
        <w:pStyle w:val="ListParagraph"/>
        <w:numPr>
          <w:ilvl w:val="0"/>
          <w:numId w:val="47"/>
        </w:numPr>
        <w:jc w:val="both"/>
        <w:rPr>
          <w:rFonts w:ascii="Times New Roman" w:hAnsi="Times New Roman" w:cs="Times New Roman"/>
        </w:rPr>
      </w:pPr>
      <w:r w:rsidRPr="000B10F5">
        <w:rPr>
          <w:rFonts w:ascii="Times New Roman" w:hAnsi="Times New Roman" w:cs="Times New Roman"/>
        </w:rPr>
        <w:t>Emergency Use: The emergency button can only be used by registered customers and</w:t>
      </w:r>
      <w:r w:rsidR="00D804BD" w:rsidRPr="000B10F5">
        <w:rPr>
          <w:rFonts w:ascii="Times New Roman" w:hAnsi="Times New Roman" w:cs="Times New Roman"/>
        </w:rPr>
        <w:t xml:space="preserve"> </w:t>
      </w:r>
      <w:r w:rsidRPr="000B10F5">
        <w:rPr>
          <w:rFonts w:ascii="Times New Roman" w:hAnsi="Times New Roman" w:cs="Times New Roman"/>
        </w:rPr>
        <w:t>service providers in urgent situations.</w:t>
      </w:r>
    </w:p>
    <w:p w14:paraId="1BF482BC" w14:textId="39716534" w:rsidR="00C414CB" w:rsidRPr="000B10F5" w:rsidRDefault="00C414CB" w:rsidP="000B10F5">
      <w:pPr>
        <w:pStyle w:val="ListParagraph"/>
        <w:numPr>
          <w:ilvl w:val="0"/>
          <w:numId w:val="47"/>
        </w:numPr>
        <w:jc w:val="both"/>
        <w:rPr>
          <w:rFonts w:ascii="Times New Roman" w:hAnsi="Times New Roman" w:cs="Times New Roman"/>
        </w:rPr>
      </w:pPr>
      <w:r w:rsidRPr="000B10F5">
        <w:rPr>
          <w:rFonts w:ascii="Times New Roman" w:hAnsi="Times New Roman" w:cs="Times New Roman"/>
        </w:rPr>
        <w:t>Data Integrity: Users are responsible for providing accurate personal and service-related information during registration and booking.</w:t>
      </w:r>
    </w:p>
    <w:p w14:paraId="408C933E" w14:textId="5F52769E" w:rsidR="00C414CB" w:rsidRPr="000B10F5" w:rsidRDefault="00C414CB" w:rsidP="000B10F5">
      <w:pPr>
        <w:pStyle w:val="Heading2"/>
        <w:numPr>
          <w:ilvl w:val="1"/>
          <w:numId w:val="25"/>
        </w:numPr>
        <w:rPr>
          <w:rFonts w:ascii="Times New Roman" w:hAnsi="Times New Roman" w:cs="Times New Roman"/>
          <w:b/>
          <w:bCs/>
          <w:color w:val="000000" w:themeColor="text1"/>
          <w:sz w:val="28"/>
          <w:szCs w:val="28"/>
        </w:rPr>
      </w:pPr>
      <w:bookmarkStart w:id="216" w:name="_Toc233405308"/>
      <w:r w:rsidRPr="000B10F5">
        <w:rPr>
          <w:rFonts w:ascii="Times New Roman" w:hAnsi="Times New Roman" w:cs="Times New Roman"/>
          <w:b/>
          <w:bCs/>
          <w:color w:val="000000" w:themeColor="text1"/>
          <w:sz w:val="28"/>
          <w:szCs w:val="28"/>
        </w:rPr>
        <w:t>Other Requirements</w:t>
      </w:r>
      <w:bookmarkEnd w:id="216"/>
    </w:p>
    <w:p w14:paraId="6BF99B8B" w14:textId="77777777" w:rsidR="00C414CB" w:rsidRPr="00C414CB" w:rsidRDefault="00C414CB" w:rsidP="000B10F5">
      <w:pPr>
        <w:jc w:val="both"/>
        <w:rPr>
          <w:rFonts w:ascii="Times New Roman" w:hAnsi="Times New Roman" w:cs="Times New Roman"/>
        </w:rPr>
      </w:pPr>
      <w:r w:rsidRPr="00C414CB">
        <w:rPr>
          <w:rFonts w:ascii="Times New Roman" w:hAnsi="Times New Roman" w:cs="Times New Roman"/>
        </w:rPr>
        <w:t xml:space="preserve">The Broom and Zoom application </w:t>
      </w:r>
      <w:proofErr w:type="gramStart"/>
      <w:r w:rsidRPr="00C414CB">
        <w:rPr>
          <w:rFonts w:ascii="Times New Roman" w:hAnsi="Times New Roman" w:cs="Times New Roman"/>
        </w:rPr>
        <w:t>has</w:t>
      </w:r>
      <w:proofErr w:type="gramEnd"/>
      <w:r w:rsidRPr="00C414CB">
        <w:rPr>
          <w:rFonts w:ascii="Times New Roman" w:hAnsi="Times New Roman" w:cs="Times New Roman"/>
        </w:rPr>
        <w:t xml:space="preserve"> the following additional requirements to ensure smooth and secure operation:</w:t>
      </w:r>
    </w:p>
    <w:p w14:paraId="61D12485" w14:textId="065E47DF" w:rsidR="00C414CB" w:rsidRPr="000B10F5" w:rsidRDefault="00C414CB" w:rsidP="000B10F5">
      <w:pPr>
        <w:pStyle w:val="ListParagraph"/>
        <w:numPr>
          <w:ilvl w:val="0"/>
          <w:numId w:val="48"/>
        </w:numPr>
        <w:jc w:val="both"/>
        <w:rPr>
          <w:rFonts w:ascii="Times New Roman" w:hAnsi="Times New Roman" w:cs="Times New Roman"/>
        </w:rPr>
      </w:pPr>
      <w:r w:rsidRPr="000B10F5">
        <w:rPr>
          <w:rFonts w:ascii="Times New Roman" w:hAnsi="Times New Roman" w:cs="Times New Roman"/>
        </w:rPr>
        <w:t>Partnerships: Collaborate with verified maid and driver service agencies to ensure quality and reliability of workers listed on the platform.</w:t>
      </w:r>
    </w:p>
    <w:p w14:paraId="2F72FA6E" w14:textId="69F7EE81" w:rsidR="00C414CB" w:rsidRPr="000B10F5" w:rsidRDefault="00C414CB" w:rsidP="000B10F5">
      <w:pPr>
        <w:pStyle w:val="ListParagraph"/>
        <w:numPr>
          <w:ilvl w:val="0"/>
          <w:numId w:val="48"/>
        </w:numPr>
        <w:jc w:val="both"/>
        <w:rPr>
          <w:rFonts w:ascii="Times New Roman" w:hAnsi="Times New Roman" w:cs="Times New Roman"/>
        </w:rPr>
      </w:pPr>
      <w:r w:rsidRPr="000B10F5">
        <w:rPr>
          <w:rFonts w:ascii="Times New Roman" w:hAnsi="Times New Roman" w:cs="Times New Roman"/>
        </w:rPr>
        <w:t>User Support: Provide in-app tutorials or FAQs to help users (customers, maids, and drivers) understand app features and navigation easily.</w:t>
      </w:r>
    </w:p>
    <w:p w14:paraId="68FE07F4" w14:textId="6785C96A" w:rsidR="00C414CB" w:rsidRPr="000B10F5" w:rsidRDefault="00C414CB" w:rsidP="000B10F5">
      <w:pPr>
        <w:pStyle w:val="ListParagraph"/>
        <w:numPr>
          <w:ilvl w:val="0"/>
          <w:numId w:val="48"/>
        </w:numPr>
        <w:jc w:val="both"/>
        <w:rPr>
          <w:rFonts w:ascii="Times New Roman" w:hAnsi="Times New Roman" w:cs="Times New Roman"/>
        </w:rPr>
      </w:pPr>
      <w:r w:rsidRPr="000B10F5">
        <w:rPr>
          <w:rFonts w:ascii="Times New Roman" w:hAnsi="Times New Roman" w:cs="Times New Roman"/>
        </w:rPr>
        <w:t>Mobile Compatibility: The app must maintain a responsive and user-friendly design for smooth performance across Android devices.</w:t>
      </w:r>
    </w:p>
    <w:p w14:paraId="74840C1B" w14:textId="128CDFB2" w:rsidR="00C414CB" w:rsidRPr="000B10F5" w:rsidRDefault="00C414CB" w:rsidP="000B10F5">
      <w:pPr>
        <w:pStyle w:val="ListParagraph"/>
        <w:numPr>
          <w:ilvl w:val="0"/>
          <w:numId w:val="48"/>
        </w:numPr>
        <w:jc w:val="both"/>
        <w:rPr>
          <w:rFonts w:ascii="Times New Roman" w:hAnsi="Times New Roman" w:cs="Times New Roman"/>
        </w:rPr>
      </w:pPr>
      <w:r w:rsidRPr="000B10F5">
        <w:rPr>
          <w:rFonts w:ascii="Times New Roman" w:hAnsi="Times New Roman" w:cs="Times New Roman"/>
        </w:rPr>
        <w:t>Growth Readiness: The system should be scalable to handle an increasing number of users, bookings, and service providers over time.</w:t>
      </w:r>
    </w:p>
    <w:p w14:paraId="08D15A4D" w14:textId="416E70A1" w:rsidR="00C414CB" w:rsidRPr="000B10F5" w:rsidRDefault="00C414CB" w:rsidP="000B10F5">
      <w:pPr>
        <w:pStyle w:val="ListParagraph"/>
        <w:numPr>
          <w:ilvl w:val="0"/>
          <w:numId w:val="48"/>
        </w:numPr>
        <w:jc w:val="both"/>
        <w:rPr>
          <w:rFonts w:ascii="Times New Roman" w:hAnsi="Times New Roman" w:cs="Times New Roman"/>
        </w:rPr>
      </w:pPr>
      <w:r w:rsidRPr="000B10F5">
        <w:rPr>
          <w:rFonts w:ascii="Times New Roman" w:hAnsi="Times New Roman" w:cs="Times New Roman"/>
        </w:rPr>
        <w:t>Analytics Integration: Integrate analytics tools to monitor user engagement, service usage, and app performance for continuous improvement.</w:t>
      </w:r>
    </w:p>
    <w:p w14:paraId="6282046D" w14:textId="44E39679" w:rsidR="00C414CB" w:rsidRPr="000B10F5" w:rsidRDefault="00C414CB" w:rsidP="000B10F5">
      <w:pPr>
        <w:pStyle w:val="ListParagraph"/>
        <w:numPr>
          <w:ilvl w:val="0"/>
          <w:numId w:val="48"/>
        </w:numPr>
        <w:jc w:val="both"/>
        <w:rPr>
          <w:rFonts w:ascii="Times New Roman" w:hAnsi="Times New Roman" w:cs="Times New Roman"/>
        </w:rPr>
      </w:pPr>
      <w:r w:rsidRPr="000B10F5">
        <w:rPr>
          <w:rFonts w:ascii="Times New Roman" w:hAnsi="Times New Roman" w:cs="Times New Roman"/>
        </w:rPr>
        <w:t>Feedback Channels: Allow users to share their feedback, complaints, or suggestions directly within the app for service enhancement.</w:t>
      </w:r>
    </w:p>
    <w:p w14:paraId="517465DB" w14:textId="68DB59D5" w:rsidR="00A20511" w:rsidRDefault="00C414CB" w:rsidP="00A20511">
      <w:pPr>
        <w:pStyle w:val="ListParagraph"/>
        <w:numPr>
          <w:ilvl w:val="0"/>
          <w:numId w:val="48"/>
        </w:numPr>
        <w:jc w:val="both"/>
        <w:rPr>
          <w:rFonts w:ascii="Times New Roman" w:hAnsi="Times New Roman" w:cs="Times New Roman"/>
        </w:rPr>
      </w:pPr>
      <w:r w:rsidRPr="000B10F5">
        <w:rPr>
          <w:rFonts w:ascii="Times New Roman" w:hAnsi="Times New Roman" w:cs="Times New Roman"/>
        </w:rPr>
        <w:t>Accessibility Standards: Ensure the interface is easy to use and accessible for all users, including those with limited technical knowledge.</w:t>
      </w:r>
    </w:p>
    <w:p w14:paraId="4DAF6F0E" w14:textId="1E66751C" w:rsidR="00A20511" w:rsidRPr="00BB6F5D" w:rsidRDefault="00A20511" w:rsidP="00BB6F5D">
      <w:pPr>
        <w:pStyle w:val="Heading1"/>
        <w:numPr>
          <w:ilvl w:val="0"/>
          <w:numId w:val="25"/>
        </w:numPr>
        <w:rPr>
          <w:rFonts w:ascii="Times New Roman" w:hAnsi="Times New Roman" w:cs="Times New Roman"/>
          <w:b/>
          <w:bCs/>
          <w:color w:val="auto"/>
          <w:sz w:val="32"/>
          <w:szCs w:val="32"/>
        </w:rPr>
      </w:pPr>
      <w:bookmarkStart w:id="217" w:name="_Toc233405309"/>
      <w:r w:rsidRPr="00BB6F5D">
        <w:rPr>
          <w:rFonts w:ascii="Times New Roman" w:hAnsi="Times New Roman" w:cs="Times New Roman"/>
          <w:b/>
          <w:bCs/>
          <w:color w:val="auto"/>
          <w:sz w:val="32"/>
          <w:szCs w:val="32"/>
        </w:rPr>
        <w:t>Appendix A: Glossary</w:t>
      </w:r>
      <w:bookmarkEnd w:id="217"/>
    </w:p>
    <w:tbl>
      <w:tblPr>
        <w:tblStyle w:val="TableGrid"/>
        <w:tblW w:w="0" w:type="auto"/>
        <w:tblLook w:val="04A0" w:firstRow="1" w:lastRow="0" w:firstColumn="1" w:lastColumn="0" w:noHBand="0" w:noVBand="1"/>
      </w:tblPr>
      <w:tblGrid>
        <w:gridCol w:w="4675"/>
        <w:gridCol w:w="4675"/>
      </w:tblGrid>
      <w:tr w:rsidR="002F1504" w14:paraId="03D3DB35" w14:textId="77777777" w:rsidTr="00E90900">
        <w:tc>
          <w:tcPr>
            <w:tcW w:w="4675" w:type="dxa"/>
            <w:vAlign w:val="center"/>
          </w:tcPr>
          <w:p w14:paraId="243E88E3" w14:textId="74AB3A5F" w:rsidR="002F1504" w:rsidRPr="00675098" w:rsidRDefault="002F1504" w:rsidP="00675098">
            <w:pPr>
              <w:jc w:val="center"/>
              <w:rPr>
                <w:rFonts w:ascii="Times New Roman" w:hAnsi="Times New Roman" w:cs="Times New Roman"/>
                <w:b/>
                <w:bCs/>
              </w:rPr>
            </w:pPr>
            <w:r w:rsidRPr="00675098">
              <w:rPr>
                <w:rStyle w:val="Strong"/>
                <w:rFonts w:ascii="Times New Roman" w:hAnsi="Times New Roman" w:cs="Times New Roman"/>
              </w:rPr>
              <w:t>Term</w:t>
            </w:r>
          </w:p>
        </w:tc>
        <w:tc>
          <w:tcPr>
            <w:tcW w:w="4675" w:type="dxa"/>
            <w:vAlign w:val="center"/>
          </w:tcPr>
          <w:p w14:paraId="0E162D48" w14:textId="67EB4A84" w:rsidR="002F1504" w:rsidRPr="00675098" w:rsidRDefault="002F1504" w:rsidP="00675098">
            <w:pPr>
              <w:jc w:val="center"/>
              <w:rPr>
                <w:rFonts w:ascii="Times New Roman" w:hAnsi="Times New Roman" w:cs="Times New Roman"/>
                <w:b/>
                <w:bCs/>
              </w:rPr>
            </w:pPr>
            <w:r w:rsidRPr="00675098">
              <w:rPr>
                <w:rStyle w:val="Strong"/>
                <w:rFonts w:ascii="Times New Roman" w:hAnsi="Times New Roman" w:cs="Times New Roman"/>
              </w:rPr>
              <w:t>Definition</w:t>
            </w:r>
          </w:p>
        </w:tc>
      </w:tr>
      <w:tr w:rsidR="002F1504" w14:paraId="31B41949" w14:textId="77777777" w:rsidTr="00E90900">
        <w:tc>
          <w:tcPr>
            <w:tcW w:w="4675" w:type="dxa"/>
            <w:vAlign w:val="center"/>
          </w:tcPr>
          <w:p w14:paraId="718D2EA2" w14:textId="48969B78" w:rsidR="002F1504" w:rsidRPr="00675098" w:rsidRDefault="002F1504" w:rsidP="00675098">
            <w:pPr>
              <w:jc w:val="center"/>
              <w:rPr>
                <w:rFonts w:ascii="Times New Roman" w:hAnsi="Times New Roman" w:cs="Times New Roman"/>
                <w:b/>
                <w:bCs/>
              </w:rPr>
            </w:pPr>
            <w:r w:rsidRPr="00675098">
              <w:rPr>
                <w:rStyle w:val="Strong"/>
                <w:rFonts w:ascii="Times New Roman" w:hAnsi="Times New Roman" w:cs="Times New Roman"/>
              </w:rPr>
              <w:t>Broom and Zoom</w:t>
            </w:r>
          </w:p>
        </w:tc>
        <w:tc>
          <w:tcPr>
            <w:tcW w:w="4675" w:type="dxa"/>
            <w:vAlign w:val="center"/>
          </w:tcPr>
          <w:p w14:paraId="5042E766" w14:textId="54D72B8D" w:rsidR="002F1504" w:rsidRPr="00675098" w:rsidRDefault="002F1504" w:rsidP="00675098">
            <w:pPr>
              <w:jc w:val="center"/>
              <w:rPr>
                <w:rFonts w:ascii="Times New Roman" w:hAnsi="Times New Roman" w:cs="Times New Roman"/>
                <w:b/>
                <w:bCs/>
              </w:rPr>
            </w:pPr>
            <w:r w:rsidRPr="00675098">
              <w:rPr>
                <w:rFonts w:ascii="Times New Roman" w:hAnsi="Times New Roman" w:cs="Times New Roman"/>
              </w:rPr>
              <w:t>A mobile application that connects customers with trusted maids and drivers for household and driving services.</w:t>
            </w:r>
          </w:p>
        </w:tc>
      </w:tr>
      <w:tr w:rsidR="002F1504" w14:paraId="1E9B07E5" w14:textId="77777777" w:rsidTr="00E90900">
        <w:tc>
          <w:tcPr>
            <w:tcW w:w="4675" w:type="dxa"/>
            <w:vAlign w:val="center"/>
          </w:tcPr>
          <w:p w14:paraId="653AC834" w14:textId="5DAE9BB5" w:rsidR="002F1504" w:rsidRPr="00675098" w:rsidRDefault="002F1504" w:rsidP="00675098">
            <w:pPr>
              <w:jc w:val="center"/>
              <w:rPr>
                <w:rFonts w:ascii="Times New Roman" w:hAnsi="Times New Roman" w:cs="Times New Roman"/>
                <w:b/>
                <w:bCs/>
              </w:rPr>
            </w:pPr>
            <w:r w:rsidRPr="00675098">
              <w:rPr>
                <w:rStyle w:val="Strong"/>
                <w:rFonts w:ascii="Times New Roman" w:hAnsi="Times New Roman" w:cs="Times New Roman"/>
              </w:rPr>
              <w:t>Customer</w:t>
            </w:r>
          </w:p>
        </w:tc>
        <w:tc>
          <w:tcPr>
            <w:tcW w:w="4675" w:type="dxa"/>
            <w:vAlign w:val="center"/>
          </w:tcPr>
          <w:p w14:paraId="1B1F660F" w14:textId="0E9866A4" w:rsidR="002F1504" w:rsidRPr="00675098" w:rsidRDefault="002F1504" w:rsidP="00675098">
            <w:pPr>
              <w:jc w:val="center"/>
              <w:rPr>
                <w:rFonts w:ascii="Times New Roman" w:hAnsi="Times New Roman" w:cs="Times New Roman"/>
                <w:b/>
                <w:bCs/>
              </w:rPr>
            </w:pPr>
            <w:r w:rsidRPr="00675098">
              <w:rPr>
                <w:rFonts w:ascii="Times New Roman" w:hAnsi="Times New Roman" w:cs="Times New Roman"/>
              </w:rPr>
              <w:t>A registered user who books maids or drivers through the application.</w:t>
            </w:r>
          </w:p>
        </w:tc>
      </w:tr>
      <w:tr w:rsidR="002F1504" w14:paraId="19FD8B17" w14:textId="77777777" w:rsidTr="00E90900">
        <w:tc>
          <w:tcPr>
            <w:tcW w:w="4675" w:type="dxa"/>
            <w:vAlign w:val="center"/>
          </w:tcPr>
          <w:p w14:paraId="3C8AA9BE" w14:textId="07A66D09" w:rsidR="002F1504" w:rsidRPr="00675098" w:rsidRDefault="002F1504" w:rsidP="00675098">
            <w:pPr>
              <w:jc w:val="center"/>
              <w:rPr>
                <w:rFonts w:ascii="Times New Roman" w:hAnsi="Times New Roman" w:cs="Times New Roman"/>
                <w:b/>
                <w:bCs/>
              </w:rPr>
            </w:pPr>
            <w:r w:rsidRPr="00675098">
              <w:rPr>
                <w:rStyle w:val="Strong"/>
                <w:rFonts w:ascii="Times New Roman" w:hAnsi="Times New Roman" w:cs="Times New Roman"/>
              </w:rPr>
              <w:t>Maid</w:t>
            </w:r>
          </w:p>
        </w:tc>
        <w:tc>
          <w:tcPr>
            <w:tcW w:w="4675" w:type="dxa"/>
            <w:vAlign w:val="center"/>
          </w:tcPr>
          <w:p w14:paraId="2E9EB7CA" w14:textId="16B1A260" w:rsidR="002F1504" w:rsidRPr="00675098" w:rsidRDefault="002F1504" w:rsidP="00675098">
            <w:pPr>
              <w:jc w:val="center"/>
              <w:rPr>
                <w:rFonts w:ascii="Times New Roman" w:hAnsi="Times New Roman" w:cs="Times New Roman"/>
                <w:b/>
                <w:bCs/>
              </w:rPr>
            </w:pPr>
            <w:r w:rsidRPr="00675098">
              <w:rPr>
                <w:rFonts w:ascii="Times New Roman" w:hAnsi="Times New Roman" w:cs="Times New Roman"/>
              </w:rPr>
              <w:t>A verified service provider offering household services such as cleaning, cooking, babysitting, or elderly care.</w:t>
            </w:r>
          </w:p>
        </w:tc>
      </w:tr>
      <w:tr w:rsidR="00675098" w14:paraId="7EB8E9DB" w14:textId="77777777" w:rsidTr="00E90900">
        <w:tc>
          <w:tcPr>
            <w:tcW w:w="4675" w:type="dxa"/>
            <w:vAlign w:val="center"/>
          </w:tcPr>
          <w:p w14:paraId="42EA6979" w14:textId="6A355E65" w:rsidR="00675098" w:rsidRPr="00675098" w:rsidRDefault="00675098" w:rsidP="00675098">
            <w:pPr>
              <w:jc w:val="center"/>
              <w:rPr>
                <w:rStyle w:val="Strong"/>
                <w:rFonts w:ascii="Times New Roman" w:hAnsi="Times New Roman" w:cs="Times New Roman"/>
              </w:rPr>
            </w:pPr>
            <w:r w:rsidRPr="00675098">
              <w:rPr>
                <w:rStyle w:val="Strong"/>
                <w:rFonts w:ascii="Times New Roman" w:hAnsi="Times New Roman" w:cs="Times New Roman"/>
              </w:rPr>
              <w:t>Driver</w:t>
            </w:r>
          </w:p>
        </w:tc>
        <w:tc>
          <w:tcPr>
            <w:tcW w:w="4675" w:type="dxa"/>
            <w:vAlign w:val="center"/>
          </w:tcPr>
          <w:p w14:paraId="35DD1D46" w14:textId="1C733723" w:rsidR="00675098" w:rsidRPr="00675098" w:rsidRDefault="00675098" w:rsidP="00675098">
            <w:pPr>
              <w:jc w:val="center"/>
              <w:rPr>
                <w:rFonts w:ascii="Times New Roman" w:hAnsi="Times New Roman" w:cs="Times New Roman"/>
              </w:rPr>
            </w:pPr>
            <w:r w:rsidRPr="00675098">
              <w:rPr>
                <w:rFonts w:ascii="Times New Roman" w:hAnsi="Times New Roman" w:cs="Times New Roman"/>
              </w:rPr>
              <w:t>A verified service provider offering personal or family driving services.</w:t>
            </w:r>
          </w:p>
        </w:tc>
      </w:tr>
      <w:tr w:rsidR="00675098" w14:paraId="10639446" w14:textId="77777777" w:rsidTr="00E90900">
        <w:tc>
          <w:tcPr>
            <w:tcW w:w="4675" w:type="dxa"/>
            <w:vAlign w:val="center"/>
          </w:tcPr>
          <w:p w14:paraId="602CC698" w14:textId="0B170984" w:rsidR="00675098" w:rsidRPr="00675098" w:rsidRDefault="00675098" w:rsidP="00675098">
            <w:pPr>
              <w:jc w:val="center"/>
              <w:rPr>
                <w:rStyle w:val="Strong"/>
                <w:rFonts w:ascii="Times New Roman" w:hAnsi="Times New Roman" w:cs="Times New Roman"/>
              </w:rPr>
            </w:pPr>
            <w:r w:rsidRPr="00675098">
              <w:rPr>
                <w:rStyle w:val="Strong"/>
                <w:rFonts w:ascii="Times New Roman" w:hAnsi="Times New Roman" w:cs="Times New Roman"/>
              </w:rPr>
              <w:t>Admin</w:t>
            </w:r>
          </w:p>
        </w:tc>
        <w:tc>
          <w:tcPr>
            <w:tcW w:w="4675" w:type="dxa"/>
            <w:vAlign w:val="center"/>
          </w:tcPr>
          <w:p w14:paraId="30CBAAC8" w14:textId="0DD4D197" w:rsidR="00675098" w:rsidRPr="00675098" w:rsidRDefault="00675098" w:rsidP="00675098">
            <w:pPr>
              <w:jc w:val="center"/>
              <w:rPr>
                <w:rFonts w:ascii="Times New Roman" w:hAnsi="Times New Roman" w:cs="Times New Roman"/>
              </w:rPr>
            </w:pPr>
            <w:r w:rsidRPr="00675098">
              <w:rPr>
                <w:rFonts w:ascii="Times New Roman" w:hAnsi="Times New Roman" w:cs="Times New Roman"/>
              </w:rPr>
              <w:t xml:space="preserve">The system </w:t>
            </w:r>
            <w:proofErr w:type="gramStart"/>
            <w:r w:rsidRPr="00675098">
              <w:rPr>
                <w:rFonts w:ascii="Times New Roman" w:hAnsi="Times New Roman" w:cs="Times New Roman"/>
              </w:rPr>
              <w:t>administrator who</w:t>
            </w:r>
            <w:proofErr w:type="gramEnd"/>
            <w:r w:rsidRPr="00675098">
              <w:rPr>
                <w:rFonts w:ascii="Times New Roman" w:hAnsi="Times New Roman" w:cs="Times New Roman"/>
              </w:rPr>
              <w:t xml:space="preserve"> manages users, bookings, and monitors overall app activity.</w:t>
            </w:r>
          </w:p>
        </w:tc>
      </w:tr>
      <w:tr w:rsidR="00675098" w14:paraId="71429103" w14:textId="77777777" w:rsidTr="00E90900">
        <w:tc>
          <w:tcPr>
            <w:tcW w:w="4675" w:type="dxa"/>
            <w:vAlign w:val="center"/>
          </w:tcPr>
          <w:p w14:paraId="61080CC9" w14:textId="38795005" w:rsidR="00675098" w:rsidRPr="00675098" w:rsidRDefault="00675098" w:rsidP="00675098">
            <w:pPr>
              <w:jc w:val="center"/>
              <w:rPr>
                <w:rStyle w:val="Strong"/>
                <w:rFonts w:ascii="Times New Roman" w:hAnsi="Times New Roman" w:cs="Times New Roman"/>
              </w:rPr>
            </w:pPr>
            <w:r w:rsidRPr="00675098">
              <w:rPr>
                <w:rStyle w:val="Strong"/>
                <w:rFonts w:ascii="Times New Roman" w:hAnsi="Times New Roman" w:cs="Times New Roman"/>
              </w:rPr>
              <w:t>Booking</w:t>
            </w:r>
          </w:p>
        </w:tc>
        <w:tc>
          <w:tcPr>
            <w:tcW w:w="4675" w:type="dxa"/>
            <w:vAlign w:val="center"/>
          </w:tcPr>
          <w:p w14:paraId="0CDF656C" w14:textId="20FF9235" w:rsidR="00675098" w:rsidRPr="00675098" w:rsidRDefault="00675098" w:rsidP="00675098">
            <w:pPr>
              <w:jc w:val="center"/>
              <w:rPr>
                <w:rFonts w:ascii="Times New Roman" w:hAnsi="Times New Roman" w:cs="Times New Roman"/>
              </w:rPr>
            </w:pPr>
            <w:r w:rsidRPr="00675098">
              <w:rPr>
                <w:rFonts w:ascii="Times New Roman" w:hAnsi="Times New Roman" w:cs="Times New Roman"/>
              </w:rPr>
              <w:t>A confirmed request made by a customer to hire a maid or driver for a specific date and time.</w:t>
            </w:r>
          </w:p>
        </w:tc>
      </w:tr>
      <w:tr w:rsidR="00675098" w14:paraId="04E85D66" w14:textId="77777777" w:rsidTr="00E90900">
        <w:tc>
          <w:tcPr>
            <w:tcW w:w="4675" w:type="dxa"/>
            <w:vAlign w:val="center"/>
          </w:tcPr>
          <w:p w14:paraId="0CADDBC8" w14:textId="0798AC30" w:rsidR="00675098" w:rsidRPr="00675098" w:rsidRDefault="00675098" w:rsidP="00675098">
            <w:pPr>
              <w:jc w:val="center"/>
              <w:rPr>
                <w:rStyle w:val="Strong"/>
                <w:rFonts w:ascii="Times New Roman" w:hAnsi="Times New Roman" w:cs="Times New Roman"/>
              </w:rPr>
            </w:pPr>
            <w:r w:rsidRPr="00675098">
              <w:rPr>
                <w:rStyle w:val="Strong"/>
                <w:rFonts w:ascii="Times New Roman" w:hAnsi="Times New Roman" w:cs="Times New Roman"/>
              </w:rPr>
              <w:t>Emergency Button</w:t>
            </w:r>
          </w:p>
        </w:tc>
        <w:tc>
          <w:tcPr>
            <w:tcW w:w="4675" w:type="dxa"/>
            <w:vAlign w:val="center"/>
          </w:tcPr>
          <w:p w14:paraId="04D545EE" w14:textId="07125202" w:rsidR="00675098" w:rsidRPr="00675098" w:rsidRDefault="00675098" w:rsidP="00675098">
            <w:pPr>
              <w:jc w:val="center"/>
              <w:rPr>
                <w:rFonts w:ascii="Times New Roman" w:hAnsi="Times New Roman" w:cs="Times New Roman"/>
              </w:rPr>
            </w:pPr>
            <w:r w:rsidRPr="00675098">
              <w:rPr>
                <w:rFonts w:ascii="Times New Roman" w:hAnsi="Times New Roman" w:cs="Times New Roman"/>
              </w:rPr>
              <w:t>A quick-access feature that allows users to send immediate alerts to the admin in case of urgent help or danger.</w:t>
            </w:r>
          </w:p>
        </w:tc>
      </w:tr>
      <w:tr w:rsidR="00675098" w14:paraId="47E25DA6" w14:textId="77777777" w:rsidTr="00E90900">
        <w:tc>
          <w:tcPr>
            <w:tcW w:w="4675" w:type="dxa"/>
            <w:vAlign w:val="center"/>
          </w:tcPr>
          <w:p w14:paraId="70A9DA56" w14:textId="64E0BC6A" w:rsidR="00675098" w:rsidRPr="00675098" w:rsidRDefault="00675098" w:rsidP="00675098">
            <w:pPr>
              <w:jc w:val="center"/>
              <w:rPr>
                <w:rStyle w:val="Strong"/>
                <w:rFonts w:ascii="Times New Roman" w:hAnsi="Times New Roman" w:cs="Times New Roman"/>
              </w:rPr>
            </w:pPr>
            <w:r w:rsidRPr="00675098">
              <w:rPr>
                <w:rStyle w:val="Strong"/>
                <w:rFonts w:ascii="Times New Roman" w:hAnsi="Times New Roman" w:cs="Times New Roman"/>
              </w:rPr>
              <w:t>JWT Authentication</w:t>
            </w:r>
          </w:p>
        </w:tc>
        <w:tc>
          <w:tcPr>
            <w:tcW w:w="4675" w:type="dxa"/>
            <w:vAlign w:val="center"/>
          </w:tcPr>
          <w:p w14:paraId="3F29F680" w14:textId="1CA9165C" w:rsidR="00675098" w:rsidRPr="00675098" w:rsidRDefault="00675098" w:rsidP="00675098">
            <w:pPr>
              <w:jc w:val="center"/>
              <w:rPr>
                <w:rFonts w:ascii="Times New Roman" w:hAnsi="Times New Roman" w:cs="Times New Roman"/>
              </w:rPr>
            </w:pPr>
            <w:r w:rsidRPr="00675098">
              <w:rPr>
                <w:rFonts w:ascii="Times New Roman" w:hAnsi="Times New Roman" w:cs="Times New Roman"/>
              </w:rPr>
              <w:t>A secure authentication mechanism used in the Broom and Zoom app for user login, signup, token generation, and role-based access control using Node.js and MongoDB.</w:t>
            </w:r>
          </w:p>
        </w:tc>
      </w:tr>
      <w:tr w:rsidR="00675098" w14:paraId="12A25CE7" w14:textId="77777777" w:rsidTr="00E90900">
        <w:tc>
          <w:tcPr>
            <w:tcW w:w="4675" w:type="dxa"/>
            <w:vAlign w:val="center"/>
          </w:tcPr>
          <w:p w14:paraId="78EF86F3" w14:textId="1DCB97D3" w:rsidR="00675098" w:rsidRPr="00675098" w:rsidRDefault="00675098" w:rsidP="00675098">
            <w:pPr>
              <w:jc w:val="center"/>
              <w:rPr>
                <w:rStyle w:val="Strong"/>
                <w:rFonts w:ascii="Times New Roman" w:hAnsi="Times New Roman" w:cs="Times New Roman"/>
              </w:rPr>
            </w:pPr>
            <w:r w:rsidRPr="00675098">
              <w:rPr>
                <w:rStyle w:val="Strong"/>
                <w:rFonts w:ascii="Times New Roman" w:hAnsi="Times New Roman" w:cs="Times New Roman"/>
              </w:rPr>
              <w:t>Node.js</w:t>
            </w:r>
          </w:p>
        </w:tc>
        <w:tc>
          <w:tcPr>
            <w:tcW w:w="4675" w:type="dxa"/>
            <w:vAlign w:val="center"/>
          </w:tcPr>
          <w:p w14:paraId="1819035A" w14:textId="268C294F" w:rsidR="00675098" w:rsidRPr="00675098" w:rsidRDefault="00675098" w:rsidP="00675098">
            <w:pPr>
              <w:jc w:val="center"/>
              <w:rPr>
                <w:rFonts w:ascii="Times New Roman" w:hAnsi="Times New Roman" w:cs="Times New Roman"/>
              </w:rPr>
            </w:pPr>
            <w:r w:rsidRPr="00675098">
              <w:rPr>
                <w:rFonts w:ascii="Times New Roman" w:hAnsi="Times New Roman" w:cs="Times New Roman"/>
              </w:rPr>
              <w:t>The backend runtime environment used to handle server-side operations of the application.</w:t>
            </w:r>
          </w:p>
        </w:tc>
      </w:tr>
      <w:tr w:rsidR="00675098" w14:paraId="53B12BF0" w14:textId="77777777" w:rsidTr="00E90900">
        <w:tc>
          <w:tcPr>
            <w:tcW w:w="4675" w:type="dxa"/>
            <w:vAlign w:val="center"/>
          </w:tcPr>
          <w:p w14:paraId="11C221B7" w14:textId="6A198341" w:rsidR="00675098" w:rsidRPr="00675098" w:rsidRDefault="00675098" w:rsidP="00675098">
            <w:pPr>
              <w:jc w:val="center"/>
              <w:rPr>
                <w:rStyle w:val="Strong"/>
                <w:rFonts w:ascii="Times New Roman" w:hAnsi="Times New Roman" w:cs="Times New Roman"/>
              </w:rPr>
            </w:pPr>
            <w:r w:rsidRPr="00675098">
              <w:rPr>
                <w:rStyle w:val="Strong"/>
                <w:rFonts w:ascii="Times New Roman" w:hAnsi="Times New Roman" w:cs="Times New Roman"/>
              </w:rPr>
              <w:t>Flutter</w:t>
            </w:r>
          </w:p>
        </w:tc>
        <w:tc>
          <w:tcPr>
            <w:tcW w:w="4675" w:type="dxa"/>
            <w:vAlign w:val="center"/>
          </w:tcPr>
          <w:p w14:paraId="5F94348F" w14:textId="6FCD405C" w:rsidR="00675098" w:rsidRPr="00675098" w:rsidRDefault="00675098" w:rsidP="00675098">
            <w:pPr>
              <w:jc w:val="center"/>
              <w:rPr>
                <w:rFonts w:ascii="Times New Roman" w:hAnsi="Times New Roman" w:cs="Times New Roman"/>
              </w:rPr>
            </w:pPr>
            <w:r w:rsidRPr="00675098">
              <w:rPr>
                <w:rFonts w:ascii="Times New Roman" w:hAnsi="Times New Roman" w:cs="Times New Roman"/>
              </w:rPr>
              <w:t>The mobile app development framework used to build the frontend (user interface) of Broom and Zoom.</w:t>
            </w:r>
          </w:p>
        </w:tc>
      </w:tr>
      <w:tr w:rsidR="00675098" w14:paraId="22685144" w14:textId="77777777" w:rsidTr="00E90900">
        <w:tc>
          <w:tcPr>
            <w:tcW w:w="4675" w:type="dxa"/>
            <w:vAlign w:val="center"/>
          </w:tcPr>
          <w:p w14:paraId="0AC5AECD" w14:textId="302AEAE8" w:rsidR="00675098" w:rsidRPr="00675098" w:rsidRDefault="00675098" w:rsidP="00675098">
            <w:pPr>
              <w:jc w:val="center"/>
              <w:rPr>
                <w:rStyle w:val="Strong"/>
                <w:rFonts w:ascii="Times New Roman" w:hAnsi="Times New Roman" w:cs="Times New Roman"/>
              </w:rPr>
            </w:pPr>
            <w:r w:rsidRPr="00675098">
              <w:rPr>
                <w:rStyle w:val="Strong"/>
                <w:rFonts w:ascii="Times New Roman" w:hAnsi="Times New Roman" w:cs="Times New Roman"/>
              </w:rPr>
              <w:t>MongoDB</w:t>
            </w:r>
          </w:p>
        </w:tc>
        <w:tc>
          <w:tcPr>
            <w:tcW w:w="4675" w:type="dxa"/>
            <w:vAlign w:val="center"/>
          </w:tcPr>
          <w:p w14:paraId="5CCF93DC" w14:textId="798285E4" w:rsidR="00675098" w:rsidRPr="00675098" w:rsidRDefault="00675098" w:rsidP="00675098">
            <w:pPr>
              <w:jc w:val="center"/>
              <w:rPr>
                <w:rFonts w:ascii="Times New Roman" w:hAnsi="Times New Roman" w:cs="Times New Roman"/>
              </w:rPr>
            </w:pPr>
            <w:r w:rsidRPr="00675098">
              <w:rPr>
                <w:rFonts w:ascii="Times New Roman" w:hAnsi="Times New Roman" w:cs="Times New Roman"/>
              </w:rPr>
              <w:t xml:space="preserve">The database system </w:t>
            </w:r>
            <w:proofErr w:type="gramStart"/>
            <w:r w:rsidRPr="00675098">
              <w:rPr>
                <w:rFonts w:ascii="Times New Roman" w:hAnsi="Times New Roman" w:cs="Times New Roman"/>
              </w:rPr>
              <w:t>used</w:t>
            </w:r>
            <w:proofErr w:type="gramEnd"/>
            <w:r w:rsidRPr="00675098">
              <w:rPr>
                <w:rFonts w:ascii="Times New Roman" w:hAnsi="Times New Roman" w:cs="Times New Roman"/>
              </w:rPr>
              <w:t xml:space="preserve"> to store user profiles, bookings, and other application data.</w:t>
            </w:r>
          </w:p>
        </w:tc>
      </w:tr>
      <w:tr w:rsidR="00675098" w14:paraId="6ACE961A" w14:textId="77777777" w:rsidTr="00E90900">
        <w:tc>
          <w:tcPr>
            <w:tcW w:w="4675" w:type="dxa"/>
            <w:vAlign w:val="center"/>
          </w:tcPr>
          <w:p w14:paraId="25D94037" w14:textId="1F578433" w:rsidR="00675098" w:rsidRPr="00675098" w:rsidRDefault="00675098" w:rsidP="00675098">
            <w:pPr>
              <w:jc w:val="center"/>
              <w:rPr>
                <w:rStyle w:val="Strong"/>
                <w:rFonts w:ascii="Times New Roman" w:hAnsi="Times New Roman" w:cs="Times New Roman"/>
              </w:rPr>
            </w:pPr>
            <w:r w:rsidRPr="00675098">
              <w:rPr>
                <w:rStyle w:val="Strong"/>
                <w:rFonts w:ascii="Times New Roman" w:hAnsi="Times New Roman" w:cs="Times New Roman"/>
              </w:rPr>
              <w:t>Google Maps API</w:t>
            </w:r>
          </w:p>
        </w:tc>
        <w:tc>
          <w:tcPr>
            <w:tcW w:w="4675" w:type="dxa"/>
            <w:vAlign w:val="center"/>
          </w:tcPr>
          <w:p w14:paraId="1A813B59" w14:textId="7B77627A" w:rsidR="00675098" w:rsidRPr="00675098" w:rsidRDefault="00675098" w:rsidP="00675098">
            <w:pPr>
              <w:jc w:val="center"/>
              <w:rPr>
                <w:rFonts w:ascii="Times New Roman" w:hAnsi="Times New Roman" w:cs="Times New Roman"/>
              </w:rPr>
            </w:pPr>
            <w:r w:rsidRPr="00675098">
              <w:rPr>
                <w:rFonts w:ascii="Times New Roman" w:hAnsi="Times New Roman" w:cs="Times New Roman"/>
              </w:rPr>
              <w:t>A service used to display location-based search results for nearby maids and drivers.</w:t>
            </w:r>
          </w:p>
        </w:tc>
      </w:tr>
      <w:tr w:rsidR="00675098" w14:paraId="27617DC2" w14:textId="77777777" w:rsidTr="0009505F">
        <w:tc>
          <w:tcPr>
            <w:tcW w:w="4675" w:type="dxa"/>
            <w:vAlign w:val="center"/>
          </w:tcPr>
          <w:p w14:paraId="2ECDA881" w14:textId="191B0C73" w:rsidR="00675098" w:rsidRPr="00675098" w:rsidRDefault="00675098" w:rsidP="00675098">
            <w:pPr>
              <w:jc w:val="center"/>
              <w:rPr>
                <w:rFonts w:ascii="Times New Roman" w:hAnsi="Times New Roman" w:cs="Times New Roman"/>
                <w:b/>
                <w:bCs/>
              </w:rPr>
            </w:pPr>
            <w:r w:rsidRPr="00675098">
              <w:rPr>
                <w:rStyle w:val="Strong"/>
                <w:rFonts w:ascii="Times New Roman" w:hAnsi="Times New Roman" w:cs="Times New Roman"/>
              </w:rPr>
              <w:t>One</w:t>
            </w:r>
            <w:r w:rsidR="002822E5">
              <w:rPr>
                <w:rStyle w:val="Strong"/>
                <w:rFonts w:ascii="Times New Roman" w:hAnsi="Times New Roman" w:cs="Times New Roman"/>
              </w:rPr>
              <w:t>-</w:t>
            </w:r>
            <w:r w:rsidRPr="00675098">
              <w:rPr>
                <w:rStyle w:val="Strong"/>
                <w:rFonts w:ascii="Times New Roman" w:hAnsi="Times New Roman" w:cs="Times New Roman"/>
              </w:rPr>
              <w:t>Signal</w:t>
            </w:r>
          </w:p>
        </w:tc>
        <w:tc>
          <w:tcPr>
            <w:tcW w:w="4675" w:type="dxa"/>
            <w:vAlign w:val="center"/>
          </w:tcPr>
          <w:p w14:paraId="22C62AB7" w14:textId="4DDF0E02" w:rsidR="00675098" w:rsidRPr="00675098" w:rsidRDefault="00675098" w:rsidP="00675098">
            <w:pPr>
              <w:jc w:val="center"/>
              <w:rPr>
                <w:rFonts w:ascii="Times New Roman" w:hAnsi="Times New Roman" w:cs="Times New Roman"/>
                <w:b/>
                <w:bCs/>
              </w:rPr>
            </w:pPr>
            <w:r w:rsidRPr="00675098">
              <w:rPr>
                <w:rFonts w:ascii="Times New Roman" w:hAnsi="Times New Roman" w:cs="Times New Roman"/>
              </w:rPr>
              <w:t>A notification service used to send real-time alerts about bookings, updates, or emergencies.</w:t>
            </w:r>
          </w:p>
        </w:tc>
      </w:tr>
      <w:tr w:rsidR="00675098" w14:paraId="6A58C661" w14:textId="77777777" w:rsidTr="0009505F">
        <w:tc>
          <w:tcPr>
            <w:tcW w:w="4675" w:type="dxa"/>
            <w:vAlign w:val="center"/>
          </w:tcPr>
          <w:p w14:paraId="08A8E521" w14:textId="01293C32" w:rsidR="00675098" w:rsidRPr="00675098" w:rsidRDefault="00675098" w:rsidP="00675098">
            <w:pPr>
              <w:jc w:val="center"/>
              <w:rPr>
                <w:rFonts w:ascii="Times New Roman" w:hAnsi="Times New Roman" w:cs="Times New Roman"/>
                <w:b/>
                <w:bCs/>
              </w:rPr>
            </w:pPr>
            <w:r w:rsidRPr="00675098">
              <w:rPr>
                <w:rStyle w:val="Strong"/>
                <w:rFonts w:ascii="Times New Roman" w:hAnsi="Times New Roman" w:cs="Times New Roman"/>
              </w:rPr>
              <w:t>User Verification</w:t>
            </w:r>
          </w:p>
        </w:tc>
        <w:tc>
          <w:tcPr>
            <w:tcW w:w="4675" w:type="dxa"/>
            <w:vAlign w:val="center"/>
          </w:tcPr>
          <w:p w14:paraId="526AE825" w14:textId="25F6F8FF" w:rsidR="00675098" w:rsidRPr="00675098" w:rsidRDefault="00675098" w:rsidP="00675098">
            <w:pPr>
              <w:jc w:val="center"/>
              <w:rPr>
                <w:rFonts w:ascii="Times New Roman" w:hAnsi="Times New Roman" w:cs="Times New Roman"/>
                <w:b/>
                <w:bCs/>
              </w:rPr>
            </w:pPr>
            <w:r w:rsidRPr="00675098">
              <w:rPr>
                <w:rFonts w:ascii="Times New Roman" w:hAnsi="Times New Roman" w:cs="Times New Roman"/>
              </w:rPr>
              <w:t>The process of validating user identity to ensure that only trusted maids and drivers provide services.</w:t>
            </w:r>
          </w:p>
        </w:tc>
      </w:tr>
    </w:tbl>
    <w:p w14:paraId="5D1281B9" w14:textId="280EEA47" w:rsidR="002822E5" w:rsidRPr="00BB6F5D" w:rsidRDefault="002822E5" w:rsidP="00BB6F5D">
      <w:pPr>
        <w:pStyle w:val="Heading1"/>
        <w:numPr>
          <w:ilvl w:val="0"/>
          <w:numId w:val="25"/>
        </w:numPr>
        <w:rPr>
          <w:rFonts w:ascii="Times New Roman" w:hAnsi="Times New Roman" w:cs="Times New Roman"/>
          <w:b/>
          <w:bCs/>
          <w:color w:val="auto"/>
          <w:sz w:val="32"/>
          <w:szCs w:val="32"/>
        </w:rPr>
      </w:pPr>
      <w:bookmarkStart w:id="218" w:name="_Toc233405310"/>
      <w:r w:rsidRPr="00BB6F5D">
        <w:rPr>
          <w:rFonts w:ascii="Times New Roman" w:hAnsi="Times New Roman" w:cs="Times New Roman"/>
          <w:b/>
          <w:bCs/>
          <w:color w:val="auto"/>
          <w:sz w:val="32"/>
          <w:szCs w:val="32"/>
        </w:rPr>
        <w:t>Appendix B: Analysis Models</w:t>
      </w:r>
      <w:bookmarkEnd w:id="218"/>
    </w:p>
    <w:p w14:paraId="2A078062" w14:textId="38660AB9" w:rsidR="002822E5" w:rsidRDefault="00B71969" w:rsidP="00B71969">
      <w:pPr>
        <w:pStyle w:val="Heading2"/>
        <w:numPr>
          <w:ilvl w:val="1"/>
          <w:numId w:val="25"/>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bookmarkStart w:id="219" w:name="_Toc233405311"/>
      <w:r w:rsidR="002822E5" w:rsidRPr="00B71969">
        <w:rPr>
          <w:rFonts w:ascii="Times New Roman" w:hAnsi="Times New Roman" w:cs="Times New Roman"/>
          <w:b/>
          <w:bCs/>
          <w:color w:val="000000" w:themeColor="text1"/>
          <w:sz w:val="28"/>
          <w:szCs w:val="28"/>
        </w:rPr>
        <w:t>Use cases</w:t>
      </w:r>
      <w:bookmarkEnd w:id="219"/>
    </w:p>
    <w:p w14:paraId="0EDEA415" w14:textId="77777777" w:rsidR="008E425F" w:rsidRDefault="008E425F" w:rsidP="008E425F"/>
    <w:p w14:paraId="3280EFC2" w14:textId="77777777" w:rsidR="008E425F" w:rsidRDefault="008E425F" w:rsidP="008E425F"/>
    <w:p w14:paraId="579ABFAC" w14:textId="77777777" w:rsidR="008E425F" w:rsidRDefault="008E425F" w:rsidP="008E425F"/>
    <w:p w14:paraId="3B956223" w14:textId="77777777" w:rsidR="008E425F" w:rsidRPr="008E425F" w:rsidRDefault="008E425F" w:rsidP="008E425F"/>
    <w:p w14:paraId="4019BFFA" w14:textId="104E8E77" w:rsidR="00A20511" w:rsidRDefault="002822E5" w:rsidP="008E425F">
      <w:pPr>
        <w:pStyle w:val="Heading3"/>
        <w:numPr>
          <w:ilvl w:val="2"/>
          <w:numId w:val="25"/>
        </w:numPr>
        <w:rPr>
          <w:rFonts w:ascii="Times New Roman" w:hAnsi="Times New Roman" w:cs="Times New Roman"/>
          <w:b/>
          <w:bCs/>
          <w:color w:val="auto"/>
          <w:sz w:val="24"/>
          <w:szCs w:val="24"/>
        </w:rPr>
      </w:pPr>
      <w:bookmarkStart w:id="220" w:name="_Toc233405312"/>
      <w:r w:rsidRPr="008E425F">
        <w:rPr>
          <w:rFonts w:ascii="Times New Roman" w:hAnsi="Times New Roman" w:cs="Times New Roman"/>
          <w:b/>
          <w:bCs/>
          <w:color w:val="auto"/>
          <w:sz w:val="24"/>
          <w:szCs w:val="24"/>
        </w:rPr>
        <w:t>Admin Diagram</w:t>
      </w:r>
      <w:bookmarkEnd w:id="220"/>
    </w:p>
    <w:p w14:paraId="404CD8BC" w14:textId="5F238BD9" w:rsidR="008E425F" w:rsidRPr="008E425F" w:rsidRDefault="008E425F" w:rsidP="008E425F">
      <w:r>
        <w:rPr>
          <w:b/>
          <w:noProof/>
          <w:sz w:val="14"/>
        </w:rPr>
        <w:drawing>
          <wp:anchor distT="0" distB="0" distL="0" distR="0" simplePos="0" relativeHeight="251682816" behindDoc="1" locked="0" layoutInCell="1" allowOverlap="1" wp14:anchorId="71B8DEB8" wp14:editId="5C451F58">
            <wp:simplePos x="0" y="0"/>
            <wp:positionH relativeFrom="margin">
              <wp:posOffset>0</wp:posOffset>
            </wp:positionH>
            <wp:positionV relativeFrom="paragraph">
              <wp:posOffset>316865</wp:posOffset>
            </wp:positionV>
            <wp:extent cx="5619750" cy="7245350"/>
            <wp:effectExtent l="0" t="0" r="0" b="0"/>
            <wp:wrapTopAndBottom/>
            <wp:docPr id="980271721"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stretch>
                      <a:fillRect/>
                    </a:stretch>
                  </pic:blipFill>
                  <pic:spPr>
                    <a:xfrm>
                      <a:off x="0" y="0"/>
                      <a:ext cx="5619750" cy="7245350"/>
                    </a:xfrm>
                    <a:prstGeom prst="rect">
                      <a:avLst/>
                    </a:prstGeom>
                  </pic:spPr>
                </pic:pic>
              </a:graphicData>
            </a:graphic>
            <wp14:sizeRelH relativeFrom="margin">
              <wp14:pctWidth>0</wp14:pctWidth>
            </wp14:sizeRelH>
            <wp14:sizeRelV relativeFrom="margin">
              <wp14:pctHeight>0</wp14:pctHeight>
            </wp14:sizeRelV>
          </wp:anchor>
        </w:drawing>
      </w:r>
    </w:p>
    <w:p w14:paraId="5D6987CB" w14:textId="77777777" w:rsidR="008E425F" w:rsidRDefault="008E425F" w:rsidP="008E425F"/>
    <w:p w14:paraId="4D0400CD" w14:textId="0C7DF217" w:rsidR="008E425F" w:rsidRPr="00D10286" w:rsidRDefault="00D10286" w:rsidP="00D10286">
      <w:pPr>
        <w:pStyle w:val="Heading3"/>
        <w:numPr>
          <w:ilvl w:val="2"/>
          <w:numId w:val="25"/>
        </w:numPr>
        <w:rPr>
          <w:rFonts w:ascii="Times New Roman" w:hAnsi="Times New Roman" w:cs="Times New Roman"/>
          <w:b/>
          <w:bCs/>
          <w:color w:val="auto"/>
          <w:sz w:val="24"/>
          <w:szCs w:val="24"/>
        </w:rPr>
      </w:pPr>
      <w:bookmarkStart w:id="221" w:name="_Toc233405313"/>
      <w:r w:rsidRPr="00D10286">
        <w:rPr>
          <w:rFonts w:ascii="Times New Roman" w:hAnsi="Times New Roman" w:cs="Times New Roman"/>
          <w:b/>
          <w:bCs/>
          <w:color w:val="auto"/>
          <w:sz w:val="24"/>
          <w:szCs w:val="24"/>
        </w:rPr>
        <w:t>Customer Diagram</w:t>
      </w:r>
      <w:bookmarkEnd w:id="221"/>
    </w:p>
    <w:p w14:paraId="5CD6E314" w14:textId="03438684" w:rsidR="008E425F" w:rsidRDefault="00D10286" w:rsidP="008E425F">
      <w:r>
        <w:rPr>
          <w:b/>
          <w:noProof/>
          <w:sz w:val="20"/>
        </w:rPr>
        <w:drawing>
          <wp:anchor distT="0" distB="0" distL="0" distR="0" simplePos="0" relativeHeight="251684864" behindDoc="1" locked="0" layoutInCell="1" allowOverlap="1" wp14:anchorId="3198BA5A" wp14:editId="6FB16383">
            <wp:simplePos x="0" y="0"/>
            <wp:positionH relativeFrom="margin">
              <wp:align>center</wp:align>
            </wp:positionH>
            <wp:positionV relativeFrom="paragraph">
              <wp:posOffset>180975</wp:posOffset>
            </wp:positionV>
            <wp:extent cx="6057900" cy="7346950"/>
            <wp:effectExtent l="0" t="0" r="0" b="635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2" cstate="print"/>
                    <a:stretch>
                      <a:fillRect/>
                    </a:stretch>
                  </pic:blipFill>
                  <pic:spPr>
                    <a:xfrm>
                      <a:off x="0" y="0"/>
                      <a:ext cx="6057900" cy="7346950"/>
                    </a:xfrm>
                    <a:prstGeom prst="rect">
                      <a:avLst/>
                    </a:prstGeom>
                  </pic:spPr>
                </pic:pic>
              </a:graphicData>
            </a:graphic>
            <wp14:sizeRelH relativeFrom="margin">
              <wp14:pctWidth>0</wp14:pctWidth>
            </wp14:sizeRelH>
            <wp14:sizeRelV relativeFrom="margin">
              <wp14:pctHeight>0</wp14:pctHeight>
            </wp14:sizeRelV>
          </wp:anchor>
        </w:drawing>
      </w:r>
    </w:p>
    <w:p w14:paraId="594D93EF" w14:textId="63860D01" w:rsidR="008E425F" w:rsidRPr="00454DDB" w:rsidRDefault="00454DDB" w:rsidP="00454DDB">
      <w:pPr>
        <w:pStyle w:val="Heading3"/>
        <w:numPr>
          <w:ilvl w:val="2"/>
          <w:numId w:val="25"/>
        </w:numPr>
        <w:rPr>
          <w:rFonts w:ascii="Times New Roman" w:hAnsi="Times New Roman" w:cs="Times New Roman"/>
          <w:b/>
          <w:bCs/>
          <w:color w:val="auto"/>
          <w:sz w:val="24"/>
          <w:szCs w:val="24"/>
        </w:rPr>
      </w:pPr>
      <w:bookmarkStart w:id="222" w:name="_Toc233405314"/>
      <w:r w:rsidRPr="00454DDB">
        <w:rPr>
          <w:rFonts w:ascii="Times New Roman" w:hAnsi="Times New Roman" w:cs="Times New Roman"/>
          <w:b/>
          <w:bCs/>
          <w:color w:val="auto"/>
          <w:sz w:val="24"/>
          <w:szCs w:val="24"/>
        </w:rPr>
        <w:t>Maid Diagram</w:t>
      </w:r>
      <w:bookmarkEnd w:id="222"/>
    </w:p>
    <w:p w14:paraId="430DA659" w14:textId="60FF0F0E" w:rsidR="00454DDB" w:rsidRDefault="00454DDB" w:rsidP="008E425F">
      <w:r>
        <w:rPr>
          <w:b/>
          <w:noProof/>
        </w:rPr>
        <w:drawing>
          <wp:anchor distT="0" distB="0" distL="0" distR="0" simplePos="0" relativeHeight="251686912" behindDoc="1" locked="0" layoutInCell="1" allowOverlap="1" wp14:anchorId="69837516" wp14:editId="33F164A7">
            <wp:simplePos x="0" y="0"/>
            <wp:positionH relativeFrom="page">
              <wp:posOffset>825500</wp:posOffset>
            </wp:positionH>
            <wp:positionV relativeFrom="margin">
              <wp:align>center</wp:align>
            </wp:positionV>
            <wp:extent cx="5549900" cy="7150100"/>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3" cstate="print"/>
                    <a:stretch>
                      <a:fillRect/>
                    </a:stretch>
                  </pic:blipFill>
                  <pic:spPr>
                    <a:xfrm>
                      <a:off x="0" y="0"/>
                      <a:ext cx="5549900" cy="7150100"/>
                    </a:xfrm>
                    <a:prstGeom prst="rect">
                      <a:avLst/>
                    </a:prstGeom>
                  </pic:spPr>
                </pic:pic>
              </a:graphicData>
            </a:graphic>
            <wp14:sizeRelH relativeFrom="margin">
              <wp14:pctWidth>0</wp14:pctWidth>
            </wp14:sizeRelH>
            <wp14:sizeRelV relativeFrom="margin">
              <wp14:pctHeight>0</wp14:pctHeight>
            </wp14:sizeRelV>
          </wp:anchor>
        </w:drawing>
      </w:r>
    </w:p>
    <w:p w14:paraId="16B8DAAC" w14:textId="3A4557A4" w:rsidR="008E425F" w:rsidRPr="008E425F" w:rsidRDefault="008E425F" w:rsidP="008E425F"/>
    <w:p w14:paraId="2D43DA8D" w14:textId="0B47414E" w:rsidR="002822E5" w:rsidRDefault="002822E5" w:rsidP="00A20511">
      <w:pPr>
        <w:jc w:val="both"/>
        <w:rPr>
          <w:rFonts w:ascii="Times New Roman" w:hAnsi="Times New Roman" w:cs="Times New Roman"/>
          <w:b/>
          <w:bCs/>
        </w:rPr>
      </w:pPr>
    </w:p>
    <w:p w14:paraId="55188FFD" w14:textId="4626FE85" w:rsidR="008E425F" w:rsidRDefault="008E425F" w:rsidP="00A20511">
      <w:pPr>
        <w:jc w:val="both"/>
        <w:rPr>
          <w:rFonts w:ascii="Times New Roman" w:hAnsi="Times New Roman" w:cs="Times New Roman"/>
          <w:b/>
          <w:bCs/>
        </w:rPr>
      </w:pPr>
    </w:p>
    <w:p w14:paraId="2A8CBCB9" w14:textId="77777777" w:rsidR="008E425F" w:rsidRDefault="008E425F" w:rsidP="00A20511">
      <w:pPr>
        <w:jc w:val="both"/>
        <w:rPr>
          <w:rFonts w:ascii="Times New Roman" w:hAnsi="Times New Roman" w:cs="Times New Roman"/>
          <w:b/>
          <w:bCs/>
        </w:rPr>
      </w:pPr>
    </w:p>
    <w:p w14:paraId="750E1EEB" w14:textId="77777777" w:rsidR="00454DDB" w:rsidRDefault="00454DDB" w:rsidP="00A20511">
      <w:pPr>
        <w:jc w:val="both"/>
        <w:rPr>
          <w:rFonts w:ascii="Times New Roman" w:hAnsi="Times New Roman" w:cs="Times New Roman"/>
          <w:b/>
          <w:bCs/>
        </w:rPr>
      </w:pPr>
    </w:p>
    <w:p w14:paraId="581838A7" w14:textId="77777777" w:rsidR="00454DDB" w:rsidRDefault="00454DDB" w:rsidP="00A20511">
      <w:pPr>
        <w:jc w:val="both"/>
        <w:rPr>
          <w:rFonts w:ascii="Times New Roman" w:hAnsi="Times New Roman" w:cs="Times New Roman"/>
          <w:b/>
          <w:bCs/>
        </w:rPr>
      </w:pPr>
    </w:p>
    <w:p w14:paraId="6AB28E14" w14:textId="77777777" w:rsidR="00454DDB" w:rsidRDefault="00454DDB" w:rsidP="00A20511">
      <w:pPr>
        <w:jc w:val="both"/>
        <w:rPr>
          <w:rFonts w:ascii="Times New Roman" w:hAnsi="Times New Roman" w:cs="Times New Roman"/>
          <w:b/>
          <w:bCs/>
        </w:rPr>
      </w:pPr>
    </w:p>
    <w:p w14:paraId="5899A7BE" w14:textId="77777777" w:rsidR="00454DDB" w:rsidRDefault="00454DDB" w:rsidP="00A20511">
      <w:pPr>
        <w:jc w:val="both"/>
        <w:rPr>
          <w:rFonts w:ascii="Times New Roman" w:hAnsi="Times New Roman" w:cs="Times New Roman"/>
          <w:b/>
          <w:bCs/>
        </w:rPr>
      </w:pPr>
    </w:p>
    <w:p w14:paraId="36292F00" w14:textId="77777777" w:rsidR="00454DDB" w:rsidRDefault="00454DDB" w:rsidP="00A20511">
      <w:pPr>
        <w:jc w:val="both"/>
        <w:rPr>
          <w:rFonts w:ascii="Times New Roman" w:hAnsi="Times New Roman" w:cs="Times New Roman"/>
          <w:b/>
          <w:bCs/>
        </w:rPr>
      </w:pPr>
    </w:p>
    <w:p w14:paraId="5475F887" w14:textId="77777777" w:rsidR="00454DDB" w:rsidRDefault="00454DDB" w:rsidP="00A20511">
      <w:pPr>
        <w:jc w:val="both"/>
        <w:rPr>
          <w:rFonts w:ascii="Times New Roman" w:hAnsi="Times New Roman" w:cs="Times New Roman"/>
          <w:b/>
          <w:bCs/>
        </w:rPr>
      </w:pPr>
    </w:p>
    <w:p w14:paraId="53216666" w14:textId="77777777" w:rsidR="00454DDB" w:rsidRDefault="00454DDB" w:rsidP="00A20511">
      <w:pPr>
        <w:jc w:val="both"/>
        <w:rPr>
          <w:rFonts w:ascii="Times New Roman" w:hAnsi="Times New Roman" w:cs="Times New Roman"/>
          <w:b/>
          <w:bCs/>
        </w:rPr>
      </w:pPr>
    </w:p>
    <w:p w14:paraId="28A7369E" w14:textId="77777777" w:rsidR="00454DDB" w:rsidRDefault="00454DDB" w:rsidP="00A20511">
      <w:pPr>
        <w:jc w:val="both"/>
        <w:rPr>
          <w:rFonts w:ascii="Times New Roman" w:hAnsi="Times New Roman" w:cs="Times New Roman"/>
          <w:b/>
          <w:bCs/>
        </w:rPr>
      </w:pPr>
    </w:p>
    <w:p w14:paraId="06650232" w14:textId="77777777" w:rsidR="00454DDB" w:rsidRDefault="00454DDB" w:rsidP="00A20511">
      <w:pPr>
        <w:jc w:val="both"/>
        <w:rPr>
          <w:rFonts w:ascii="Times New Roman" w:hAnsi="Times New Roman" w:cs="Times New Roman"/>
          <w:b/>
          <w:bCs/>
        </w:rPr>
      </w:pPr>
    </w:p>
    <w:p w14:paraId="083BD0BA" w14:textId="77777777" w:rsidR="00454DDB" w:rsidRDefault="00454DDB" w:rsidP="00A20511">
      <w:pPr>
        <w:jc w:val="both"/>
        <w:rPr>
          <w:rFonts w:ascii="Times New Roman" w:hAnsi="Times New Roman" w:cs="Times New Roman"/>
          <w:b/>
          <w:bCs/>
        </w:rPr>
      </w:pPr>
    </w:p>
    <w:p w14:paraId="4CD1244B" w14:textId="77777777" w:rsidR="00454DDB" w:rsidRDefault="00454DDB" w:rsidP="00A20511">
      <w:pPr>
        <w:jc w:val="both"/>
        <w:rPr>
          <w:rFonts w:ascii="Times New Roman" w:hAnsi="Times New Roman" w:cs="Times New Roman"/>
          <w:b/>
          <w:bCs/>
        </w:rPr>
      </w:pPr>
    </w:p>
    <w:p w14:paraId="181552E9" w14:textId="77777777" w:rsidR="00454DDB" w:rsidRDefault="00454DDB" w:rsidP="00A20511">
      <w:pPr>
        <w:jc w:val="both"/>
        <w:rPr>
          <w:rFonts w:ascii="Times New Roman" w:hAnsi="Times New Roman" w:cs="Times New Roman"/>
          <w:b/>
          <w:bCs/>
        </w:rPr>
      </w:pPr>
    </w:p>
    <w:p w14:paraId="63C56027" w14:textId="77777777" w:rsidR="00454DDB" w:rsidRDefault="00454DDB" w:rsidP="00A20511">
      <w:pPr>
        <w:jc w:val="both"/>
        <w:rPr>
          <w:rFonts w:ascii="Times New Roman" w:hAnsi="Times New Roman" w:cs="Times New Roman"/>
          <w:b/>
          <w:bCs/>
        </w:rPr>
      </w:pPr>
    </w:p>
    <w:p w14:paraId="67890C76" w14:textId="77777777" w:rsidR="00454DDB" w:rsidRDefault="00454DDB" w:rsidP="00A20511">
      <w:pPr>
        <w:jc w:val="both"/>
        <w:rPr>
          <w:rFonts w:ascii="Times New Roman" w:hAnsi="Times New Roman" w:cs="Times New Roman"/>
          <w:b/>
          <w:bCs/>
        </w:rPr>
      </w:pPr>
    </w:p>
    <w:p w14:paraId="6E69516F" w14:textId="77777777" w:rsidR="00454DDB" w:rsidRDefault="00454DDB" w:rsidP="00A20511">
      <w:pPr>
        <w:jc w:val="both"/>
        <w:rPr>
          <w:rFonts w:ascii="Times New Roman" w:hAnsi="Times New Roman" w:cs="Times New Roman"/>
          <w:b/>
          <w:bCs/>
        </w:rPr>
      </w:pPr>
    </w:p>
    <w:p w14:paraId="3A4F0CB9" w14:textId="77777777" w:rsidR="00454DDB" w:rsidRDefault="00454DDB" w:rsidP="00A20511">
      <w:pPr>
        <w:jc w:val="both"/>
        <w:rPr>
          <w:rFonts w:ascii="Times New Roman" w:hAnsi="Times New Roman" w:cs="Times New Roman"/>
          <w:b/>
          <w:bCs/>
        </w:rPr>
      </w:pPr>
    </w:p>
    <w:p w14:paraId="160916DB" w14:textId="77777777" w:rsidR="00454DDB" w:rsidRDefault="00454DDB" w:rsidP="00A20511">
      <w:pPr>
        <w:jc w:val="both"/>
        <w:rPr>
          <w:rFonts w:ascii="Times New Roman" w:hAnsi="Times New Roman" w:cs="Times New Roman"/>
          <w:b/>
          <w:bCs/>
        </w:rPr>
      </w:pPr>
    </w:p>
    <w:p w14:paraId="27B02DB6" w14:textId="77777777" w:rsidR="00454DDB" w:rsidRDefault="00454DDB" w:rsidP="00A20511">
      <w:pPr>
        <w:jc w:val="both"/>
        <w:rPr>
          <w:rFonts w:ascii="Times New Roman" w:hAnsi="Times New Roman" w:cs="Times New Roman"/>
          <w:b/>
          <w:bCs/>
        </w:rPr>
      </w:pPr>
    </w:p>
    <w:p w14:paraId="39923032" w14:textId="77777777" w:rsidR="00454DDB" w:rsidRDefault="00454DDB" w:rsidP="00A20511">
      <w:pPr>
        <w:jc w:val="both"/>
        <w:rPr>
          <w:rFonts w:ascii="Times New Roman" w:hAnsi="Times New Roman" w:cs="Times New Roman"/>
          <w:b/>
          <w:bCs/>
        </w:rPr>
      </w:pPr>
    </w:p>
    <w:p w14:paraId="6706680D" w14:textId="77777777" w:rsidR="00454DDB" w:rsidRDefault="00454DDB" w:rsidP="00A20511">
      <w:pPr>
        <w:jc w:val="both"/>
        <w:rPr>
          <w:rFonts w:ascii="Times New Roman" w:hAnsi="Times New Roman" w:cs="Times New Roman"/>
          <w:b/>
          <w:bCs/>
        </w:rPr>
      </w:pPr>
    </w:p>
    <w:p w14:paraId="5C547F0C" w14:textId="77777777" w:rsidR="00454DDB" w:rsidRDefault="00454DDB" w:rsidP="00A20511">
      <w:pPr>
        <w:jc w:val="both"/>
        <w:rPr>
          <w:rFonts w:ascii="Times New Roman" w:hAnsi="Times New Roman" w:cs="Times New Roman"/>
          <w:b/>
          <w:bCs/>
        </w:rPr>
      </w:pPr>
    </w:p>
    <w:p w14:paraId="1980A3AA" w14:textId="6CB73858" w:rsidR="00454DDB" w:rsidRPr="00945B2F" w:rsidRDefault="00454DDB" w:rsidP="00945B2F">
      <w:pPr>
        <w:pStyle w:val="Heading3"/>
        <w:numPr>
          <w:ilvl w:val="2"/>
          <w:numId w:val="25"/>
        </w:numPr>
        <w:rPr>
          <w:rFonts w:ascii="Times New Roman" w:hAnsi="Times New Roman" w:cs="Times New Roman"/>
          <w:b/>
          <w:bCs/>
          <w:color w:val="auto"/>
          <w:sz w:val="24"/>
          <w:szCs w:val="24"/>
        </w:rPr>
      </w:pPr>
      <w:bookmarkStart w:id="223" w:name="_Toc233405315"/>
      <w:r w:rsidRPr="00945B2F">
        <w:rPr>
          <w:rFonts w:ascii="Times New Roman" w:hAnsi="Times New Roman" w:cs="Times New Roman"/>
          <w:b/>
          <w:bCs/>
          <w:color w:val="auto"/>
          <w:sz w:val="24"/>
          <w:szCs w:val="24"/>
        </w:rPr>
        <w:t>Driver Diagram</w:t>
      </w:r>
      <w:bookmarkEnd w:id="223"/>
    </w:p>
    <w:p w14:paraId="545693ED" w14:textId="4BF97D75" w:rsidR="00454DDB" w:rsidRDefault="00945B2F" w:rsidP="00A20511">
      <w:pPr>
        <w:jc w:val="both"/>
        <w:rPr>
          <w:rFonts w:ascii="Times New Roman" w:hAnsi="Times New Roman" w:cs="Times New Roman"/>
          <w:b/>
          <w:bCs/>
        </w:rPr>
      </w:pPr>
      <w:r>
        <w:rPr>
          <w:b/>
          <w:noProof/>
          <w:sz w:val="20"/>
        </w:rPr>
        <w:drawing>
          <wp:anchor distT="0" distB="0" distL="0" distR="0" simplePos="0" relativeHeight="251688960" behindDoc="1" locked="0" layoutInCell="1" allowOverlap="1" wp14:anchorId="7B4FE2FE" wp14:editId="007930FC">
            <wp:simplePos x="0" y="0"/>
            <wp:positionH relativeFrom="page">
              <wp:posOffset>1339850</wp:posOffset>
            </wp:positionH>
            <wp:positionV relativeFrom="paragraph">
              <wp:posOffset>209550</wp:posOffset>
            </wp:positionV>
            <wp:extent cx="5251450" cy="6915150"/>
            <wp:effectExtent l="0" t="0" r="635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4" cstate="print"/>
                    <a:stretch>
                      <a:fillRect/>
                    </a:stretch>
                  </pic:blipFill>
                  <pic:spPr>
                    <a:xfrm>
                      <a:off x="0" y="0"/>
                      <a:ext cx="5251450" cy="6915150"/>
                    </a:xfrm>
                    <a:prstGeom prst="rect">
                      <a:avLst/>
                    </a:prstGeom>
                  </pic:spPr>
                </pic:pic>
              </a:graphicData>
            </a:graphic>
            <wp14:sizeRelH relativeFrom="margin">
              <wp14:pctWidth>0</wp14:pctWidth>
            </wp14:sizeRelH>
            <wp14:sizeRelV relativeFrom="margin">
              <wp14:pctHeight>0</wp14:pctHeight>
            </wp14:sizeRelV>
          </wp:anchor>
        </w:drawing>
      </w:r>
    </w:p>
    <w:p w14:paraId="15EE708E" w14:textId="77777777" w:rsidR="00945B2F" w:rsidRDefault="00945B2F" w:rsidP="00A20511">
      <w:pPr>
        <w:jc w:val="both"/>
        <w:rPr>
          <w:rFonts w:ascii="Times New Roman" w:hAnsi="Times New Roman" w:cs="Times New Roman"/>
          <w:b/>
          <w:bCs/>
        </w:rPr>
      </w:pPr>
    </w:p>
    <w:p w14:paraId="617AA69E" w14:textId="77777777" w:rsidR="00945B2F" w:rsidRDefault="00945B2F" w:rsidP="00A20511">
      <w:pPr>
        <w:jc w:val="both"/>
        <w:rPr>
          <w:rFonts w:ascii="Times New Roman" w:hAnsi="Times New Roman" w:cs="Times New Roman"/>
          <w:b/>
          <w:bCs/>
        </w:rPr>
      </w:pPr>
    </w:p>
    <w:p w14:paraId="77AD3C54" w14:textId="77777777" w:rsidR="00945B2F" w:rsidRPr="00945B2F" w:rsidRDefault="00945B2F" w:rsidP="00945B2F">
      <w:pPr>
        <w:pStyle w:val="Heading3"/>
        <w:numPr>
          <w:ilvl w:val="2"/>
          <w:numId w:val="25"/>
        </w:numPr>
        <w:rPr>
          <w:rFonts w:ascii="Times New Roman" w:hAnsi="Times New Roman" w:cs="Times New Roman"/>
          <w:b/>
          <w:bCs/>
          <w:color w:val="auto"/>
          <w:sz w:val="24"/>
          <w:szCs w:val="24"/>
        </w:rPr>
      </w:pPr>
      <w:bookmarkStart w:id="224" w:name="_Toc233405316"/>
      <w:r w:rsidRPr="00945B2F">
        <w:rPr>
          <w:rFonts w:ascii="Times New Roman" w:hAnsi="Times New Roman" w:cs="Times New Roman"/>
          <w:b/>
          <w:bCs/>
          <w:color w:val="auto"/>
          <w:sz w:val="24"/>
          <w:szCs w:val="24"/>
        </w:rPr>
        <w:t>ERD Diagram</w:t>
      </w:r>
      <w:bookmarkEnd w:id="224"/>
    </w:p>
    <w:p w14:paraId="54870817" w14:textId="4BF0548E" w:rsidR="00945B2F" w:rsidRDefault="00945B2F" w:rsidP="00A20511">
      <w:pPr>
        <w:jc w:val="both"/>
        <w:rPr>
          <w:rFonts w:ascii="Times New Roman" w:hAnsi="Times New Roman" w:cs="Times New Roman"/>
          <w:b/>
          <w:bCs/>
        </w:rPr>
      </w:pPr>
      <w:r>
        <w:rPr>
          <w:b/>
          <w:noProof/>
          <w:sz w:val="20"/>
        </w:rPr>
        <w:drawing>
          <wp:anchor distT="0" distB="0" distL="0" distR="0" simplePos="0" relativeHeight="251691008" behindDoc="1" locked="0" layoutInCell="1" allowOverlap="1" wp14:anchorId="5DE8B71B" wp14:editId="6F56A604">
            <wp:simplePos x="0" y="0"/>
            <wp:positionH relativeFrom="margin">
              <wp:align>left</wp:align>
            </wp:positionH>
            <wp:positionV relativeFrom="paragraph">
              <wp:posOffset>190500</wp:posOffset>
            </wp:positionV>
            <wp:extent cx="6082030" cy="6907530"/>
            <wp:effectExtent l="0" t="0" r="0" b="762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5" cstate="print"/>
                    <a:stretch>
                      <a:fillRect/>
                    </a:stretch>
                  </pic:blipFill>
                  <pic:spPr>
                    <a:xfrm>
                      <a:off x="0" y="0"/>
                      <a:ext cx="6082030" cy="6907530"/>
                    </a:xfrm>
                    <a:prstGeom prst="rect">
                      <a:avLst/>
                    </a:prstGeom>
                  </pic:spPr>
                </pic:pic>
              </a:graphicData>
            </a:graphic>
            <wp14:sizeRelH relativeFrom="margin">
              <wp14:pctWidth>0</wp14:pctWidth>
            </wp14:sizeRelH>
          </wp:anchor>
        </w:drawing>
      </w:r>
      <w:r>
        <w:rPr>
          <w:rFonts w:ascii="Times New Roman" w:hAnsi="Times New Roman" w:cs="Times New Roman"/>
          <w:b/>
          <w:bCs/>
        </w:rPr>
        <w:br/>
      </w:r>
    </w:p>
    <w:p w14:paraId="6775FB85" w14:textId="77777777" w:rsidR="00CC1D1C" w:rsidRDefault="00CC1D1C" w:rsidP="00A20511">
      <w:pPr>
        <w:jc w:val="both"/>
        <w:rPr>
          <w:rFonts w:ascii="Times New Roman" w:hAnsi="Times New Roman" w:cs="Times New Roman"/>
          <w:b/>
          <w:bCs/>
        </w:rPr>
      </w:pPr>
    </w:p>
    <w:p w14:paraId="700C7AA6" w14:textId="77777777" w:rsidR="00CC1D1C" w:rsidRDefault="00CC1D1C" w:rsidP="00A20511">
      <w:pPr>
        <w:jc w:val="both"/>
        <w:rPr>
          <w:rFonts w:ascii="Times New Roman" w:hAnsi="Times New Roman" w:cs="Times New Roman"/>
          <w:b/>
          <w:bCs/>
        </w:rPr>
      </w:pPr>
    </w:p>
    <w:p w14:paraId="489F6969" w14:textId="77777777" w:rsidR="00CC1D1C" w:rsidRDefault="00CC1D1C" w:rsidP="00A20511">
      <w:pPr>
        <w:jc w:val="both"/>
        <w:rPr>
          <w:rFonts w:ascii="Times New Roman" w:hAnsi="Times New Roman" w:cs="Times New Roman"/>
          <w:b/>
          <w:bCs/>
        </w:rPr>
      </w:pPr>
    </w:p>
    <w:p w14:paraId="4AF5893E" w14:textId="77777777" w:rsidR="00CC1D1C" w:rsidRDefault="00CC1D1C" w:rsidP="00CC1D1C">
      <w:pPr>
        <w:jc w:val="center"/>
        <w:rPr>
          <w:rFonts w:ascii="Times New Roman" w:hAnsi="Times New Roman" w:cs="Times New Roman"/>
          <w:b/>
          <w:bCs/>
          <w:sz w:val="52"/>
          <w:szCs w:val="52"/>
        </w:rPr>
      </w:pPr>
    </w:p>
    <w:p w14:paraId="15E6A9E1" w14:textId="77777777" w:rsidR="00CC1D1C" w:rsidRDefault="00CC1D1C" w:rsidP="00CC1D1C">
      <w:pPr>
        <w:jc w:val="center"/>
        <w:rPr>
          <w:rFonts w:ascii="Times New Roman" w:hAnsi="Times New Roman" w:cs="Times New Roman"/>
          <w:b/>
          <w:bCs/>
          <w:sz w:val="52"/>
          <w:szCs w:val="52"/>
        </w:rPr>
      </w:pPr>
    </w:p>
    <w:p w14:paraId="7420AF3A" w14:textId="77777777" w:rsidR="00CC1D1C" w:rsidRDefault="00CC1D1C" w:rsidP="00CC1D1C">
      <w:pPr>
        <w:jc w:val="center"/>
        <w:rPr>
          <w:rFonts w:ascii="Times New Roman" w:hAnsi="Times New Roman" w:cs="Times New Roman"/>
          <w:b/>
          <w:bCs/>
          <w:sz w:val="52"/>
          <w:szCs w:val="52"/>
        </w:rPr>
      </w:pPr>
    </w:p>
    <w:p w14:paraId="06580E6E" w14:textId="77777777" w:rsidR="00CC1D1C" w:rsidRDefault="00CC1D1C" w:rsidP="00CC1D1C">
      <w:pPr>
        <w:jc w:val="center"/>
        <w:rPr>
          <w:rFonts w:ascii="Times New Roman" w:hAnsi="Times New Roman" w:cs="Times New Roman"/>
          <w:b/>
          <w:bCs/>
          <w:sz w:val="52"/>
          <w:szCs w:val="52"/>
        </w:rPr>
      </w:pPr>
    </w:p>
    <w:p w14:paraId="39054D0B" w14:textId="77777777" w:rsidR="00CC1D1C" w:rsidRDefault="00CC1D1C" w:rsidP="00CC1D1C">
      <w:pPr>
        <w:jc w:val="center"/>
        <w:rPr>
          <w:rFonts w:ascii="Times New Roman" w:hAnsi="Times New Roman" w:cs="Times New Roman"/>
          <w:b/>
          <w:bCs/>
          <w:sz w:val="52"/>
          <w:szCs w:val="52"/>
        </w:rPr>
      </w:pPr>
    </w:p>
    <w:p w14:paraId="34C6E406" w14:textId="77777777" w:rsidR="00CC1D1C" w:rsidRDefault="00CC1D1C" w:rsidP="00CC1D1C">
      <w:pPr>
        <w:jc w:val="center"/>
        <w:rPr>
          <w:rFonts w:ascii="Times New Roman" w:hAnsi="Times New Roman" w:cs="Times New Roman"/>
          <w:b/>
          <w:bCs/>
          <w:sz w:val="52"/>
          <w:szCs w:val="52"/>
        </w:rPr>
      </w:pPr>
    </w:p>
    <w:p w14:paraId="3FC002F4" w14:textId="4D26893B" w:rsidR="00CC1D1C" w:rsidRDefault="00CC1D1C" w:rsidP="00CC1D1C">
      <w:pPr>
        <w:jc w:val="center"/>
        <w:rPr>
          <w:rFonts w:ascii="Times New Roman" w:hAnsi="Times New Roman" w:cs="Times New Roman"/>
          <w:b/>
          <w:bCs/>
          <w:sz w:val="52"/>
          <w:szCs w:val="52"/>
        </w:rPr>
      </w:pPr>
      <w:r w:rsidRPr="00CC1D1C">
        <w:rPr>
          <w:rFonts w:ascii="Times New Roman" w:hAnsi="Times New Roman" w:cs="Times New Roman"/>
          <w:b/>
          <w:bCs/>
          <w:sz w:val="52"/>
          <w:szCs w:val="52"/>
        </w:rPr>
        <w:t>Software Design Specification</w:t>
      </w:r>
    </w:p>
    <w:p w14:paraId="3BDD85AC" w14:textId="77777777" w:rsidR="001B175C" w:rsidRDefault="001B175C" w:rsidP="00CC1D1C">
      <w:pPr>
        <w:jc w:val="center"/>
        <w:rPr>
          <w:rFonts w:ascii="Times New Roman" w:hAnsi="Times New Roman" w:cs="Times New Roman"/>
          <w:b/>
          <w:bCs/>
          <w:sz w:val="52"/>
          <w:szCs w:val="52"/>
        </w:rPr>
      </w:pPr>
    </w:p>
    <w:p w14:paraId="7BBAA66A" w14:textId="77777777" w:rsidR="001B175C" w:rsidRDefault="001B175C" w:rsidP="00CC1D1C">
      <w:pPr>
        <w:jc w:val="center"/>
        <w:rPr>
          <w:rFonts w:ascii="Times New Roman" w:hAnsi="Times New Roman" w:cs="Times New Roman"/>
          <w:b/>
          <w:bCs/>
          <w:sz w:val="52"/>
          <w:szCs w:val="52"/>
        </w:rPr>
      </w:pPr>
    </w:p>
    <w:p w14:paraId="0A55278E" w14:textId="77777777" w:rsidR="001B175C" w:rsidRDefault="001B175C" w:rsidP="00CC1D1C">
      <w:pPr>
        <w:jc w:val="center"/>
        <w:rPr>
          <w:rFonts w:ascii="Times New Roman" w:hAnsi="Times New Roman" w:cs="Times New Roman"/>
          <w:b/>
          <w:bCs/>
          <w:sz w:val="52"/>
          <w:szCs w:val="52"/>
        </w:rPr>
      </w:pPr>
    </w:p>
    <w:p w14:paraId="157B238C" w14:textId="77777777" w:rsidR="001B175C" w:rsidRDefault="001B175C" w:rsidP="00CC1D1C">
      <w:pPr>
        <w:jc w:val="center"/>
        <w:rPr>
          <w:rFonts w:ascii="Times New Roman" w:hAnsi="Times New Roman" w:cs="Times New Roman"/>
          <w:b/>
          <w:bCs/>
          <w:sz w:val="52"/>
          <w:szCs w:val="52"/>
        </w:rPr>
      </w:pPr>
    </w:p>
    <w:p w14:paraId="5BDD0CD3" w14:textId="77777777" w:rsidR="001B175C" w:rsidRDefault="001B175C" w:rsidP="00CC1D1C">
      <w:pPr>
        <w:jc w:val="center"/>
        <w:rPr>
          <w:rFonts w:ascii="Times New Roman" w:hAnsi="Times New Roman" w:cs="Times New Roman"/>
          <w:b/>
          <w:bCs/>
          <w:sz w:val="52"/>
          <w:szCs w:val="52"/>
        </w:rPr>
      </w:pPr>
    </w:p>
    <w:p w14:paraId="5B5C2D9D" w14:textId="77777777" w:rsidR="001B175C" w:rsidRDefault="001B175C" w:rsidP="00CC1D1C">
      <w:pPr>
        <w:jc w:val="center"/>
        <w:rPr>
          <w:rFonts w:ascii="Times New Roman" w:hAnsi="Times New Roman" w:cs="Times New Roman"/>
          <w:b/>
          <w:bCs/>
          <w:sz w:val="52"/>
          <w:szCs w:val="52"/>
        </w:rPr>
      </w:pPr>
    </w:p>
    <w:p w14:paraId="7790D3E5" w14:textId="77777777" w:rsidR="001B175C" w:rsidRDefault="001B175C" w:rsidP="00CC1D1C">
      <w:pPr>
        <w:jc w:val="center"/>
        <w:rPr>
          <w:rFonts w:ascii="Times New Roman" w:hAnsi="Times New Roman" w:cs="Times New Roman"/>
          <w:b/>
          <w:bCs/>
          <w:sz w:val="52"/>
          <w:szCs w:val="52"/>
        </w:rPr>
      </w:pPr>
    </w:p>
    <w:p w14:paraId="32A7B3FC" w14:textId="77777777" w:rsidR="001B175C" w:rsidRDefault="001B175C" w:rsidP="001B175C">
      <w:pPr>
        <w:jc w:val="both"/>
        <w:rPr>
          <w:rFonts w:ascii="Times New Roman" w:hAnsi="Times New Roman" w:cs="Times New Roman"/>
          <w:b/>
          <w:bCs/>
        </w:rPr>
      </w:pPr>
    </w:p>
    <w:p w14:paraId="79BEE025" w14:textId="77777777" w:rsidR="00C63F99" w:rsidRPr="00536264" w:rsidRDefault="00C63F99" w:rsidP="00536264">
      <w:pPr>
        <w:pStyle w:val="Heading1"/>
        <w:numPr>
          <w:ilvl w:val="0"/>
          <w:numId w:val="49"/>
        </w:numPr>
        <w:rPr>
          <w:rFonts w:ascii="Times New Roman" w:hAnsi="Times New Roman" w:cs="Times New Roman"/>
          <w:b/>
          <w:bCs/>
          <w:color w:val="auto"/>
          <w:sz w:val="32"/>
          <w:szCs w:val="32"/>
        </w:rPr>
      </w:pPr>
      <w:bookmarkStart w:id="225" w:name="_Toc233405317"/>
      <w:r w:rsidRPr="00536264">
        <w:rPr>
          <w:rFonts w:ascii="Times New Roman" w:hAnsi="Times New Roman" w:cs="Times New Roman"/>
          <w:b/>
          <w:bCs/>
          <w:color w:val="auto"/>
          <w:sz w:val="32"/>
          <w:szCs w:val="32"/>
        </w:rPr>
        <w:t>Introduction</w:t>
      </w:r>
      <w:bookmarkEnd w:id="225"/>
    </w:p>
    <w:p w14:paraId="2AA9ECC5" w14:textId="31A901F3" w:rsidR="00C63F99" w:rsidRPr="00536264" w:rsidRDefault="00536264" w:rsidP="00536264">
      <w:pPr>
        <w:pStyle w:val="Heading2"/>
        <w:numPr>
          <w:ilvl w:val="1"/>
          <w:numId w:val="49"/>
        </w:numPr>
        <w:rPr>
          <w:rFonts w:ascii="Times New Roman" w:hAnsi="Times New Roman" w:cs="Times New Roman"/>
          <w:b/>
          <w:bCs/>
          <w:color w:val="auto"/>
          <w:sz w:val="28"/>
          <w:szCs w:val="28"/>
        </w:rPr>
      </w:pPr>
      <w:r w:rsidRPr="00536264">
        <w:rPr>
          <w:rFonts w:ascii="Times New Roman" w:hAnsi="Times New Roman" w:cs="Times New Roman"/>
          <w:b/>
          <w:bCs/>
          <w:color w:val="auto"/>
          <w:sz w:val="28"/>
          <w:szCs w:val="28"/>
        </w:rPr>
        <w:t xml:space="preserve"> </w:t>
      </w:r>
      <w:bookmarkStart w:id="226" w:name="_Toc233405318"/>
      <w:r w:rsidR="00C63F99" w:rsidRPr="00536264">
        <w:rPr>
          <w:rFonts w:ascii="Times New Roman" w:hAnsi="Times New Roman" w:cs="Times New Roman"/>
          <w:b/>
          <w:bCs/>
          <w:color w:val="auto"/>
          <w:sz w:val="28"/>
          <w:szCs w:val="28"/>
        </w:rPr>
        <w:t>Purpose</w:t>
      </w:r>
      <w:bookmarkEnd w:id="226"/>
    </w:p>
    <w:p w14:paraId="53ED1436" w14:textId="77777777" w:rsidR="00C63F99" w:rsidRPr="00536264" w:rsidRDefault="00C63F99" w:rsidP="00C63F99">
      <w:pPr>
        <w:jc w:val="both"/>
        <w:rPr>
          <w:rFonts w:ascii="Times New Roman" w:hAnsi="Times New Roman" w:cs="Times New Roman"/>
        </w:rPr>
      </w:pPr>
      <w:r w:rsidRPr="00536264">
        <w:rPr>
          <w:rFonts w:ascii="Times New Roman" w:hAnsi="Times New Roman" w:cs="Times New Roman"/>
        </w:rPr>
        <w:t>This Software Design Specification (SDS) document provides a detailed design description of the Broom and Zoom system. The purpose of this document is to define the system architecture, component design, data flow, and interaction between different modules of the system. This document serves as a guideline for developers, testers, and project stakeholders to understand how the system will be implemented at the design level.</w:t>
      </w:r>
    </w:p>
    <w:p w14:paraId="686B2406" w14:textId="1B1CFD18" w:rsidR="00C63F99" w:rsidRPr="00472D99" w:rsidRDefault="00472D99" w:rsidP="00472D99">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27" w:name="_Toc233405319"/>
      <w:r w:rsidR="00C63F99" w:rsidRPr="00472D99">
        <w:rPr>
          <w:rFonts w:ascii="Times New Roman" w:hAnsi="Times New Roman" w:cs="Times New Roman"/>
          <w:b/>
          <w:bCs/>
          <w:color w:val="auto"/>
          <w:sz w:val="28"/>
          <w:szCs w:val="28"/>
        </w:rPr>
        <w:t>Scope</w:t>
      </w:r>
      <w:bookmarkEnd w:id="227"/>
    </w:p>
    <w:p w14:paraId="7151F12A" w14:textId="77777777" w:rsidR="00C63F99" w:rsidRPr="00472D99" w:rsidRDefault="00C63F99" w:rsidP="00C63F99">
      <w:pPr>
        <w:jc w:val="both"/>
        <w:rPr>
          <w:rFonts w:ascii="Times New Roman" w:hAnsi="Times New Roman" w:cs="Times New Roman"/>
        </w:rPr>
      </w:pPr>
      <w:r w:rsidRPr="00472D99">
        <w:rPr>
          <w:rFonts w:ascii="Times New Roman" w:hAnsi="Times New Roman" w:cs="Times New Roman"/>
        </w:rPr>
        <w:t>Broom and Zoom is a mobile-based service platform designed to connect customers with verified household service providers such as maids and drivers. The system allows customers to search, book, and manage services, while service providers can register, manage availability, and receive service requests. Administrators control the system by managing users, approving service providers, handling complaints, and ensuring system security.</w:t>
      </w:r>
    </w:p>
    <w:p w14:paraId="12559D58" w14:textId="77777777" w:rsidR="00C63F99" w:rsidRPr="00472D99" w:rsidRDefault="00C63F99" w:rsidP="00C63F99">
      <w:pPr>
        <w:jc w:val="both"/>
        <w:rPr>
          <w:rFonts w:ascii="Times New Roman" w:hAnsi="Times New Roman" w:cs="Times New Roman"/>
        </w:rPr>
      </w:pPr>
      <w:r w:rsidRPr="00472D99">
        <w:rPr>
          <w:rFonts w:ascii="Times New Roman" w:hAnsi="Times New Roman" w:cs="Times New Roman"/>
        </w:rPr>
        <w:t>The system focuses on:</w:t>
      </w:r>
    </w:p>
    <w:p w14:paraId="0C40F616" w14:textId="2C67BE28" w:rsidR="00C63F99" w:rsidRPr="00472D99" w:rsidRDefault="00C63F99" w:rsidP="00A56202">
      <w:pPr>
        <w:pStyle w:val="ListParagraph"/>
        <w:numPr>
          <w:ilvl w:val="0"/>
          <w:numId w:val="50"/>
        </w:numPr>
        <w:jc w:val="both"/>
        <w:rPr>
          <w:rFonts w:ascii="Times New Roman" w:hAnsi="Times New Roman" w:cs="Times New Roman"/>
        </w:rPr>
      </w:pPr>
      <w:r w:rsidRPr="00472D99">
        <w:rPr>
          <w:rFonts w:ascii="Times New Roman" w:hAnsi="Times New Roman" w:cs="Times New Roman"/>
        </w:rPr>
        <w:t>Efficient service booking and management</w:t>
      </w:r>
    </w:p>
    <w:p w14:paraId="332D4E7C" w14:textId="2445DBD2" w:rsidR="00C63F99" w:rsidRPr="00472D99" w:rsidRDefault="00C63F99" w:rsidP="00A56202">
      <w:pPr>
        <w:pStyle w:val="ListParagraph"/>
        <w:numPr>
          <w:ilvl w:val="0"/>
          <w:numId w:val="50"/>
        </w:numPr>
        <w:jc w:val="both"/>
        <w:rPr>
          <w:rFonts w:ascii="Times New Roman" w:hAnsi="Times New Roman" w:cs="Times New Roman"/>
        </w:rPr>
      </w:pPr>
      <w:r w:rsidRPr="00472D99">
        <w:rPr>
          <w:rFonts w:ascii="Times New Roman" w:hAnsi="Times New Roman" w:cs="Times New Roman"/>
        </w:rPr>
        <w:t>Secure user authentication</w:t>
      </w:r>
    </w:p>
    <w:p w14:paraId="6C28B021" w14:textId="0166D379" w:rsidR="00C63F99" w:rsidRPr="00472D99" w:rsidRDefault="00C63F99" w:rsidP="00A56202">
      <w:pPr>
        <w:pStyle w:val="ListParagraph"/>
        <w:numPr>
          <w:ilvl w:val="0"/>
          <w:numId w:val="50"/>
        </w:numPr>
        <w:jc w:val="both"/>
        <w:rPr>
          <w:rFonts w:ascii="Times New Roman" w:hAnsi="Times New Roman" w:cs="Times New Roman"/>
        </w:rPr>
      </w:pPr>
      <w:r w:rsidRPr="00472D99">
        <w:rPr>
          <w:rFonts w:ascii="Times New Roman" w:hAnsi="Times New Roman" w:cs="Times New Roman"/>
        </w:rPr>
        <w:t>Role-based access control</w:t>
      </w:r>
    </w:p>
    <w:p w14:paraId="6FF9CDF5" w14:textId="11E1F9FB" w:rsidR="00C63F99" w:rsidRPr="00472D99" w:rsidRDefault="00C63F99" w:rsidP="00A56202">
      <w:pPr>
        <w:pStyle w:val="ListParagraph"/>
        <w:numPr>
          <w:ilvl w:val="0"/>
          <w:numId w:val="50"/>
        </w:numPr>
        <w:jc w:val="both"/>
        <w:rPr>
          <w:rFonts w:ascii="Times New Roman" w:hAnsi="Times New Roman" w:cs="Times New Roman"/>
        </w:rPr>
      </w:pPr>
      <w:r w:rsidRPr="00472D99">
        <w:rPr>
          <w:rFonts w:ascii="Times New Roman" w:hAnsi="Times New Roman" w:cs="Times New Roman"/>
        </w:rPr>
        <w:t>Safety and verification mechanisms</w:t>
      </w:r>
    </w:p>
    <w:p w14:paraId="5D5F2677" w14:textId="21894F68" w:rsidR="00C63F99" w:rsidRPr="00472D99" w:rsidRDefault="00C63F99" w:rsidP="00A56202">
      <w:pPr>
        <w:pStyle w:val="ListParagraph"/>
        <w:numPr>
          <w:ilvl w:val="0"/>
          <w:numId w:val="50"/>
        </w:numPr>
        <w:jc w:val="both"/>
        <w:rPr>
          <w:rFonts w:ascii="Times New Roman" w:hAnsi="Times New Roman" w:cs="Times New Roman"/>
        </w:rPr>
      </w:pPr>
      <w:r w:rsidRPr="00472D99">
        <w:rPr>
          <w:rFonts w:ascii="Times New Roman" w:hAnsi="Times New Roman" w:cs="Times New Roman"/>
        </w:rPr>
        <w:t>Smooth communication between users and service providers</w:t>
      </w:r>
    </w:p>
    <w:p w14:paraId="68FD01B8" w14:textId="76205FBA" w:rsidR="00C63F99" w:rsidRDefault="00472D99" w:rsidP="00472D99">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28" w:name="_Toc233405320"/>
      <w:r w:rsidR="00C63F99" w:rsidRPr="00472D99">
        <w:rPr>
          <w:rFonts w:ascii="Times New Roman" w:hAnsi="Times New Roman" w:cs="Times New Roman"/>
          <w:b/>
          <w:bCs/>
          <w:color w:val="auto"/>
          <w:sz w:val="28"/>
          <w:szCs w:val="28"/>
        </w:rPr>
        <w:t>Definitions, Acronyms, and Abbreviations</w:t>
      </w:r>
      <w:bookmarkEnd w:id="228"/>
    </w:p>
    <w:tbl>
      <w:tblPr>
        <w:tblStyle w:val="TableGrid"/>
        <w:tblW w:w="0" w:type="auto"/>
        <w:tblLook w:val="04A0" w:firstRow="1" w:lastRow="0" w:firstColumn="1" w:lastColumn="0" w:noHBand="0" w:noVBand="1"/>
      </w:tblPr>
      <w:tblGrid>
        <w:gridCol w:w="4675"/>
        <w:gridCol w:w="4675"/>
      </w:tblGrid>
      <w:tr w:rsidR="00472D99" w14:paraId="09A8C880" w14:textId="77777777" w:rsidTr="002D7323">
        <w:tc>
          <w:tcPr>
            <w:tcW w:w="4675" w:type="dxa"/>
            <w:vAlign w:val="center"/>
          </w:tcPr>
          <w:p w14:paraId="225EAE86" w14:textId="571EF49A" w:rsidR="00472D99" w:rsidRPr="00472D99" w:rsidRDefault="00472D99" w:rsidP="00472D99">
            <w:pPr>
              <w:jc w:val="center"/>
              <w:rPr>
                <w:rFonts w:ascii="Times New Roman" w:hAnsi="Times New Roman" w:cs="Times New Roman"/>
              </w:rPr>
            </w:pPr>
            <w:r w:rsidRPr="00472D99">
              <w:rPr>
                <w:rStyle w:val="Strong"/>
                <w:rFonts w:ascii="Times New Roman" w:hAnsi="Times New Roman" w:cs="Times New Roman"/>
              </w:rPr>
              <w:t>Term</w:t>
            </w:r>
          </w:p>
        </w:tc>
        <w:tc>
          <w:tcPr>
            <w:tcW w:w="4675" w:type="dxa"/>
            <w:vAlign w:val="center"/>
          </w:tcPr>
          <w:p w14:paraId="255A061A" w14:textId="599A972E" w:rsidR="00472D99" w:rsidRPr="00472D99" w:rsidRDefault="00472D99" w:rsidP="00472D99">
            <w:pPr>
              <w:jc w:val="center"/>
              <w:rPr>
                <w:rFonts w:ascii="Times New Roman" w:hAnsi="Times New Roman" w:cs="Times New Roman"/>
              </w:rPr>
            </w:pPr>
            <w:r w:rsidRPr="00472D99">
              <w:rPr>
                <w:rStyle w:val="Strong"/>
                <w:rFonts w:ascii="Times New Roman" w:hAnsi="Times New Roman" w:cs="Times New Roman"/>
              </w:rPr>
              <w:t>Description</w:t>
            </w:r>
          </w:p>
        </w:tc>
      </w:tr>
      <w:tr w:rsidR="00472D99" w14:paraId="2BA81278" w14:textId="77777777" w:rsidTr="002D7323">
        <w:tc>
          <w:tcPr>
            <w:tcW w:w="4675" w:type="dxa"/>
            <w:vAlign w:val="center"/>
          </w:tcPr>
          <w:p w14:paraId="2B207AB1" w14:textId="1AA69462" w:rsidR="00472D99" w:rsidRPr="00472D99" w:rsidRDefault="00472D99" w:rsidP="00472D99">
            <w:pPr>
              <w:jc w:val="center"/>
              <w:rPr>
                <w:rFonts w:ascii="Times New Roman" w:hAnsi="Times New Roman" w:cs="Times New Roman"/>
              </w:rPr>
            </w:pPr>
            <w:r w:rsidRPr="00472D99">
              <w:rPr>
                <w:rStyle w:val="Strong"/>
                <w:rFonts w:ascii="Times New Roman" w:hAnsi="Times New Roman" w:cs="Times New Roman"/>
              </w:rPr>
              <w:t>SDS</w:t>
            </w:r>
          </w:p>
        </w:tc>
        <w:tc>
          <w:tcPr>
            <w:tcW w:w="4675" w:type="dxa"/>
            <w:vAlign w:val="center"/>
          </w:tcPr>
          <w:p w14:paraId="180FA7E1" w14:textId="039730D2" w:rsidR="00472D99" w:rsidRPr="00472D99" w:rsidRDefault="00472D99" w:rsidP="00472D99">
            <w:pPr>
              <w:jc w:val="both"/>
              <w:rPr>
                <w:rFonts w:ascii="Times New Roman" w:hAnsi="Times New Roman" w:cs="Times New Roman"/>
              </w:rPr>
            </w:pPr>
            <w:r w:rsidRPr="00472D99">
              <w:rPr>
                <w:rFonts w:ascii="Times New Roman" w:hAnsi="Times New Roman" w:cs="Times New Roman"/>
              </w:rPr>
              <w:t>Software Design Specification</w:t>
            </w:r>
          </w:p>
        </w:tc>
      </w:tr>
      <w:tr w:rsidR="00472D99" w14:paraId="403DF889" w14:textId="77777777" w:rsidTr="002D7323">
        <w:tc>
          <w:tcPr>
            <w:tcW w:w="4675" w:type="dxa"/>
            <w:vAlign w:val="center"/>
          </w:tcPr>
          <w:p w14:paraId="69D9541E" w14:textId="5A38AB20" w:rsidR="00472D99" w:rsidRPr="00472D99" w:rsidRDefault="00472D99" w:rsidP="00472D99">
            <w:pPr>
              <w:jc w:val="center"/>
              <w:rPr>
                <w:rFonts w:ascii="Times New Roman" w:hAnsi="Times New Roman" w:cs="Times New Roman"/>
              </w:rPr>
            </w:pPr>
            <w:r w:rsidRPr="00472D99">
              <w:rPr>
                <w:rStyle w:val="Strong"/>
                <w:rFonts w:ascii="Times New Roman" w:hAnsi="Times New Roman" w:cs="Times New Roman"/>
              </w:rPr>
              <w:t>SRS</w:t>
            </w:r>
          </w:p>
        </w:tc>
        <w:tc>
          <w:tcPr>
            <w:tcW w:w="4675" w:type="dxa"/>
            <w:vAlign w:val="center"/>
          </w:tcPr>
          <w:p w14:paraId="517CEA86" w14:textId="4B09C55D" w:rsidR="00472D99" w:rsidRPr="00472D99" w:rsidRDefault="00472D99" w:rsidP="00472D99">
            <w:pPr>
              <w:jc w:val="both"/>
              <w:rPr>
                <w:rFonts w:ascii="Times New Roman" w:hAnsi="Times New Roman" w:cs="Times New Roman"/>
              </w:rPr>
            </w:pPr>
            <w:r w:rsidRPr="00472D99">
              <w:rPr>
                <w:rFonts w:ascii="Times New Roman" w:hAnsi="Times New Roman" w:cs="Times New Roman"/>
              </w:rPr>
              <w:t>Software Requirements Specification</w:t>
            </w:r>
          </w:p>
        </w:tc>
      </w:tr>
      <w:tr w:rsidR="00472D99" w14:paraId="55CF5BE5" w14:textId="77777777" w:rsidTr="002D7323">
        <w:tc>
          <w:tcPr>
            <w:tcW w:w="4675" w:type="dxa"/>
            <w:vAlign w:val="center"/>
          </w:tcPr>
          <w:p w14:paraId="24748227" w14:textId="50E5595A" w:rsidR="00472D99" w:rsidRPr="00472D99" w:rsidRDefault="00472D99" w:rsidP="00472D99">
            <w:pPr>
              <w:jc w:val="center"/>
              <w:rPr>
                <w:rFonts w:ascii="Times New Roman" w:hAnsi="Times New Roman" w:cs="Times New Roman"/>
              </w:rPr>
            </w:pPr>
            <w:r w:rsidRPr="00472D99">
              <w:rPr>
                <w:rStyle w:val="Strong"/>
                <w:rFonts w:ascii="Times New Roman" w:hAnsi="Times New Roman" w:cs="Times New Roman"/>
              </w:rPr>
              <w:t>Admin</w:t>
            </w:r>
          </w:p>
        </w:tc>
        <w:tc>
          <w:tcPr>
            <w:tcW w:w="4675" w:type="dxa"/>
            <w:vAlign w:val="center"/>
          </w:tcPr>
          <w:p w14:paraId="24B1D89A" w14:textId="09A1A000" w:rsidR="00472D99" w:rsidRPr="00472D99" w:rsidRDefault="00472D99" w:rsidP="00472D99">
            <w:pPr>
              <w:jc w:val="both"/>
              <w:rPr>
                <w:rFonts w:ascii="Times New Roman" w:hAnsi="Times New Roman" w:cs="Times New Roman"/>
              </w:rPr>
            </w:pPr>
            <w:r w:rsidRPr="00472D99">
              <w:rPr>
                <w:rFonts w:ascii="Times New Roman" w:hAnsi="Times New Roman" w:cs="Times New Roman"/>
              </w:rPr>
              <w:t>System administrator responsible for system management</w:t>
            </w:r>
          </w:p>
        </w:tc>
      </w:tr>
      <w:tr w:rsidR="00472D99" w14:paraId="2810E5C3" w14:textId="77777777" w:rsidTr="002D7323">
        <w:tc>
          <w:tcPr>
            <w:tcW w:w="4675" w:type="dxa"/>
            <w:vAlign w:val="center"/>
          </w:tcPr>
          <w:p w14:paraId="0F0532C4" w14:textId="1883CC5C" w:rsidR="00472D99" w:rsidRPr="00472D99" w:rsidRDefault="00472D99" w:rsidP="00472D99">
            <w:pPr>
              <w:jc w:val="center"/>
              <w:rPr>
                <w:rFonts w:ascii="Times New Roman" w:hAnsi="Times New Roman" w:cs="Times New Roman"/>
              </w:rPr>
            </w:pPr>
            <w:r w:rsidRPr="00472D99">
              <w:rPr>
                <w:rStyle w:val="Strong"/>
                <w:rFonts w:ascii="Times New Roman" w:hAnsi="Times New Roman" w:cs="Times New Roman"/>
              </w:rPr>
              <w:t>Customer</w:t>
            </w:r>
          </w:p>
        </w:tc>
        <w:tc>
          <w:tcPr>
            <w:tcW w:w="4675" w:type="dxa"/>
            <w:vAlign w:val="center"/>
          </w:tcPr>
          <w:p w14:paraId="5579431F" w14:textId="1343AD48" w:rsidR="00472D99" w:rsidRPr="00472D99" w:rsidRDefault="00472D99" w:rsidP="00472D99">
            <w:pPr>
              <w:jc w:val="both"/>
              <w:rPr>
                <w:rFonts w:ascii="Times New Roman" w:hAnsi="Times New Roman" w:cs="Times New Roman"/>
              </w:rPr>
            </w:pPr>
            <w:r w:rsidRPr="00472D99">
              <w:rPr>
                <w:rFonts w:ascii="Times New Roman" w:hAnsi="Times New Roman" w:cs="Times New Roman"/>
              </w:rPr>
              <w:t>User who books maid or driver services</w:t>
            </w:r>
          </w:p>
        </w:tc>
      </w:tr>
      <w:tr w:rsidR="00472D99" w14:paraId="2681347D" w14:textId="77777777" w:rsidTr="002D7323">
        <w:tc>
          <w:tcPr>
            <w:tcW w:w="4675" w:type="dxa"/>
            <w:vAlign w:val="center"/>
          </w:tcPr>
          <w:p w14:paraId="2B4B3A17" w14:textId="265B5E0D" w:rsidR="00472D99" w:rsidRPr="00472D99" w:rsidRDefault="00472D99" w:rsidP="00472D99">
            <w:pPr>
              <w:jc w:val="center"/>
              <w:rPr>
                <w:rFonts w:ascii="Times New Roman" w:hAnsi="Times New Roman" w:cs="Times New Roman"/>
              </w:rPr>
            </w:pPr>
            <w:r w:rsidRPr="00472D99">
              <w:rPr>
                <w:rStyle w:val="Strong"/>
                <w:rFonts w:ascii="Times New Roman" w:hAnsi="Times New Roman" w:cs="Times New Roman"/>
              </w:rPr>
              <w:t>Maid</w:t>
            </w:r>
          </w:p>
        </w:tc>
        <w:tc>
          <w:tcPr>
            <w:tcW w:w="4675" w:type="dxa"/>
            <w:vAlign w:val="center"/>
          </w:tcPr>
          <w:p w14:paraId="00004C71" w14:textId="1A33E9B9" w:rsidR="00472D99" w:rsidRPr="00472D99" w:rsidRDefault="00472D99" w:rsidP="00472D99">
            <w:pPr>
              <w:jc w:val="both"/>
              <w:rPr>
                <w:rFonts w:ascii="Times New Roman" w:hAnsi="Times New Roman" w:cs="Times New Roman"/>
              </w:rPr>
            </w:pPr>
            <w:r w:rsidRPr="00472D99">
              <w:rPr>
                <w:rFonts w:ascii="Times New Roman" w:hAnsi="Times New Roman" w:cs="Times New Roman"/>
              </w:rPr>
              <w:t>Service provider offering household services</w:t>
            </w:r>
          </w:p>
        </w:tc>
      </w:tr>
      <w:tr w:rsidR="00472D99" w14:paraId="5879D7BD" w14:textId="77777777" w:rsidTr="002D7323">
        <w:tc>
          <w:tcPr>
            <w:tcW w:w="4675" w:type="dxa"/>
            <w:vAlign w:val="center"/>
          </w:tcPr>
          <w:p w14:paraId="0107B1DE" w14:textId="549A1F3E" w:rsidR="00472D99" w:rsidRPr="00472D99" w:rsidRDefault="00472D99" w:rsidP="00472D99">
            <w:pPr>
              <w:jc w:val="center"/>
              <w:rPr>
                <w:rFonts w:ascii="Times New Roman" w:hAnsi="Times New Roman" w:cs="Times New Roman"/>
              </w:rPr>
            </w:pPr>
            <w:r w:rsidRPr="00472D99">
              <w:rPr>
                <w:rStyle w:val="Strong"/>
                <w:rFonts w:ascii="Times New Roman" w:hAnsi="Times New Roman" w:cs="Times New Roman"/>
              </w:rPr>
              <w:t>Driver</w:t>
            </w:r>
          </w:p>
        </w:tc>
        <w:tc>
          <w:tcPr>
            <w:tcW w:w="4675" w:type="dxa"/>
            <w:vAlign w:val="center"/>
          </w:tcPr>
          <w:p w14:paraId="1F3F3FA8" w14:textId="37AD80D7" w:rsidR="00472D99" w:rsidRPr="00472D99" w:rsidRDefault="00472D99" w:rsidP="00472D99">
            <w:pPr>
              <w:jc w:val="both"/>
              <w:rPr>
                <w:rFonts w:ascii="Times New Roman" w:hAnsi="Times New Roman" w:cs="Times New Roman"/>
              </w:rPr>
            </w:pPr>
            <w:r w:rsidRPr="00472D99">
              <w:rPr>
                <w:rFonts w:ascii="Times New Roman" w:hAnsi="Times New Roman" w:cs="Times New Roman"/>
              </w:rPr>
              <w:t>Service provider offering driving services</w:t>
            </w:r>
          </w:p>
        </w:tc>
      </w:tr>
      <w:tr w:rsidR="00472D99" w14:paraId="4077C55B" w14:textId="77777777" w:rsidTr="002D7323">
        <w:tc>
          <w:tcPr>
            <w:tcW w:w="4675" w:type="dxa"/>
            <w:vAlign w:val="center"/>
          </w:tcPr>
          <w:p w14:paraId="4B8A3701" w14:textId="1634807D" w:rsidR="00472D99" w:rsidRPr="00472D99" w:rsidRDefault="00472D99" w:rsidP="00472D99">
            <w:pPr>
              <w:jc w:val="center"/>
              <w:rPr>
                <w:rFonts w:ascii="Times New Roman" w:hAnsi="Times New Roman" w:cs="Times New Roman"/>
              </w:rPr>
            </w:pPr>
            <w:r w:rsidRPr="00472D99">
              <w:rPr>
                <w:rStyle w:val="Strong"/>
                <w:rFonts w:ascii="Times New Roman" w:hAnsi="Times New Roman" w:cs="Times New Roman"/>
              </w:rPr>
              <w:t>OTP</w:t>
            </w:r>
          </w:p>
        </w:tc>
        <w:tc>
          <w:tcPr>
            <w:tcW w:w="4675" w:type="dxa"/>
            <w:vAlign w:val="center"/>
          </w:tcPr>
          <w:p w14:paraId="106CFECD" w14:textId="773200B7" w:rsidR="00472D99" w:rsidRPr="00472D99" w:rsidRDefault="00472D99" w:rsidP="00472D99">
            <w:pPr>
              <w:jc w:val="both"/>
              <w:rPr>
                <w:rFonts w:ascii="Times New Roman" w:hAnsi="Times New Roman" w:cs="Times New Roman"/>
              </w:rPr>
            </w:pPr>
            <w:r w:rsidRPr="00472D99">
              <w:rPr>
                <w:rFonts w:ascii="Times New Roman" w:hAnsi="Times New Roman" w:cs="Times New Roman"/>
              </w:rPr>
              <w:t>One-Time Password used for verification</w:t>
            </w:r>
          </w:p>
        </w:tc>
      </w:tr>
      <w:tr w:rsidR="00472D99" w14:paraId="1C9D7E32" w14:textId="77777777" w:rsidTr="002D7323">
        <w:tc>
          <w:tcPr>
            <w:tcW w:w="4675" w:type="dxa"/>
            <w:vAlign w:val="center"/>
          </w:tcPr>
          <w:p w14:paraId="6D6375FC" w14:textId="54526D5B" w:rsidR="00472D99" w:rsidRPr="00472D99" w:rsidRDefault="00472D99" w:rsidP="00472D99">
            <w:pPr>
              <w:jc w:val="center"/>
              <w:rPr>
                <w:rFonts w:ascii="Times New Roman" w:hAnsi="Times New Roman" w:cs="Times New Roman"/>
              </w:rPr>
            </w:pPr>
            <w:r w:rsidRPr="00472D99">
              <w:rPr>
                <w:rStyle w:val="Strong"/>
                <w:rFonts w:ascii="Times New Roman" w:hAnsi="Times New Roman" w:cs="Times New Roman"/>
              </w:rPr>
              <w:t>UI</w:t>
            </w:r>
          </w:p>
        </w:tc>
        <w:tc>
          <w:tcPr>
            <w:tcW w:w="4675" w:type="dxa"/>
            <w:vAlign w:val="center"/>
          </w:tcPr>
          <w:p w14:paraId="1BB22761" w14:textId="793A2614" w:rsidR="00472D99" w:rsidRPr="00472D99" w:rsidRDefault="00472D99" w:rsidP="00472D99">
            <w:pPr>
              <w:jc w:val="both"/>
              <w:rPr>
                <w:rFonts w:ascii="Times New Roman" w:hAnsi="Times New Roman" w:cs="Times New Roman"/>
              </w:rPr>
            </w:pPr>
            <w:r w:rsidRPr="00472D99">
              <w:rPr>
                <w:rFonts w:ascii="Times New Roman" w:hAnsi="Times New Roman" w:cs="Times New Roman"/>
              </w:rPr>
              <w:t>User Interface</w:t>
            </w:r>
          </w:p>
        </w:tc>
      </w:tr>
      <w:tr w:rsidR="00472D99" w14:paraId="288158DE" w14:textId="77777777" w:rsidTr="002D7323">
        <w:tc>
          <w:tcPr>
            <w:tcW w:w="4675" w:type="dxa"/>
            <w:vAlign w:val="center"/>
          </w:tcPr>
          <w:p w14:paraId="4415B192" w14:textId="46D3CE4B" w:rsidR="00472D99" w:rsidRPr="00472D99" w:rsidRDefault="00472D99" w:rsidP="00472D99">
            <w:pPr>
              <w:jc w:val="center"/>
              <w:rPr>
                <w:rFonts w:ascii="Times New Roman" w:hAnsi="Times New Roman" w:cs="Times New Roman"/>
              </w:rPr>
            </w:pPr>
            <w:r w:rsidRPr="00472D99">
              <w:rPr>
                <w:rStyle w:val="Strong"/>
                <w:rFonts w:ascii="Times New Roman" w:hAnsi="Times New Roman" w:cs="Times New Roman"/>
              </w:rPr>
              <w:t>API</w:t>
            </w:r>
          </w:p>
        </w:tc>
        <w:tc>
          <w:tcPr>
            <w:tcW w:w="4675" w:type="dxa"/>
            <w:vAlign w:val="center"/>
          </w:tcPr>
          <w:p w14:paraId="0F4A17D7" w14:textId="469DE4FE" w:rsidR="00472D99" w:rsidRPr="00472D99" w:rsidRDefault="00472D99" w:rsidP="00472D99">
            <w:pPr>
              <w:jc w:val="both"/>
              <w:rPr>
                <w:rFonts w:ascii="Times New Roman" w:hAnsi="Times New Roman" w:cs="Times New Roman"/>
              </w:rPr>
            </w:pPr>
            <w:r w:rsidRPr="00472D99">
              <w:rPr>
                <w:rFonts w:ascii="Times New Roman" w:hAnsi="Times New Roman" w:cs="Times New Roman"/>
              </w:rPr>
              <w:t>Application Programming Interface</w:t>
            </w:r>
          </w:p>
        </w:tc>
      </w:tr>
    </w:tbl>
    <w:p w14:paraId="67E7E797" w14:textId="45351D8D" w:rsidR="007D2779" w:rsidRPr="007D2779" w:rsidRDefault="007D2779" w:rsidP="007D2779">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29" w:name="_Toc233405321"/>
      <w:r w:rsidRPr="007D2779">
        <w:rPr>
          <w:rFonts w:ascii="Times New Roman" w:hAnsi="Times New Roman" w:cs="Times New Roman"/>
          <w:b/>
          <w:bCs/>
          <w:color w:val="auto"/>
          <w:sz w:val="28"/>
          <w:szCs w:val="28"/>
        </w:rPr>
        <w:t>Document Overview</w:t>
      </w:r>
      <w:bookmarkEnd w:id="229"/>
    </w:p>
    <w:p w14:paraId="46AC8983" w14:textId="77777777" w:rsidR="007D2779" w:rsidRPr="007D2779" w:rsidRDefault="007D2779" w:rsidP="007D2779">
      <w:pPr>
        <w:jc w:val="both"/>
        <w:rPr>
          <w:rFonts w:ascii="Times New Roman" w:hAnsi="Times New Roman" w:cs="Times New Roman"/>
        </w:rPr>
      </w:pPr>
      <w:r w:rsidRPr="007D2779">
        <w:rPr>
          <w:rFonts w:ascii="Times New Roman" w:hAnsi="Times New Roman" w:cs="Times New Roman"/>
        </w:rPr>
        <w:t>This Software Design Specification (SDS) document is structured to provide a clear and comprehensive understanding of the technical and functional design of the Broom and Zoom system. The document is organized into the following sections:</w:t>
      </w:r>
    </w:p>
    <w:p w14:paraId="64243184" w14:textId="77777777" w:rsidR="007D2779" w:rsidRPr="007D2779" w:rsidRDefault="007D2779" w:rsidP="007D2779">
      <w:pPr>
        <w:rPr>
          <w:rFonts w:ascii="Times New Roman" w:hAnsi="Times New Roman" w:cs="Times New Roman"/>
        </w:rPr>
      </w:pPr>
      <w:r w:rsidRPr="007D2779">
        <w:rPr>
          <w:rFonts w:ascii="Times New Roman" w:hAnsi="Times New Roman" w:cs="Times New Roman"/>
        </w:rPr>
        <w:t xml:space="preserve"> </w:t>
      </w:r>
    </w:p>
    <w:p w14:paraId="4F901566" w14:textId="4515F6FE" w:rsidR="007D2779" w:rsidRPr="002E2370" w:rsidRDefault="007D2779" w:rsidP="00A56202">
      <w:pPr>
        <w:pStyle w:val="ListParagraph"/>
        <w:numPr>
          <w:ilvl w:val="0"/>
          <w:numId w:val="51"/>
        </w:numPr>
        <w:jc w:val="both"/>
        <w:rPr>
          <w:rFonts w:ascii="Times New Roman" w:hAnsi="Times New Roman" w:cs="Times New Roman"/>
        </w:rPr>
      </w:pPr>
      <w:r w:rsidRPr="002E2370">
        <w:rPr>
          <w:rFonts w:ascii="Times New Roman" w:hAnsi="Times New Roman" w:cs="Times New Roman"/>
        </w:rPr>
        <w:t>Introduction: Describes the purpose, scope, definitions, and overall context of the Broom and Zoom system, offering a foundational understanding of the project objectives.</w:t>
      </w:r>
    </w:p>
    <w:p w14:paraId="6591C012" w14:textId="16EE0A83" w:rsidR="007D2779" w:rsidRPr="002E2370" w:rsidRDefault="007D2779" w:rsidP="00A56202">
      <w:pPr>
        <w:pStyle w:val="ListParagraph"/>
        <w:numPr>
          <w:ilvl w:val="0"/>
          <w:numId w:val="51"/>
        </w:numPr>
        <w:jc w:val="both"/>
        <w:rPr>
          <w:rFonts w:ascii="Times New Roman" w:hAnsi="Times New Roman" w:cs="Times New Roman"/>
        </w:rPr>
      </w:pPr>
      <w:r w:rsidRPr="002E2370">
        <w:rPr>
          <w:rFonts w:ascii="Times New Roman" w:hAnsi="Times New Roman" w:cs="Times New Roman"/>
        </w:rPr>
        <w:t>System Architecture: Presents an overview of the system’s architectural design, including major components, layered structure, and interaction between the client, server, and database.</w:t>
      </w:r>
    </w:p>
    <w:p w14:paraId="23826076" w14:textId="0B5624A2" w:rsidR="007D2779" w:rsidRPr="002E2370" w:rsidRDefault="007D2779" w:rsidP="00A56202">
      <w:pPr>
        <w:pStyle w:val="ListParagraph"/>
        <w:numPr>
          <w:ilvl w:val="0"/>
          <w:numId w:val="51"/>
        </w:numPr>
        <w:jc w:val="both"/>
        <w:rPr>
          <w:rFonts w:ascii="Times New Roman" w:hAnsi="Times New Roman" w:cs="Times New Roman"/>
        </w:rPr>
      </w:pPr>
      <w:r w:rsidRPr="002E2370">
        <w:rPr>
          <w:rFonts w:ascii="Times New Roman" w:hAnsi="Times New Roman" w:cs="Times New Roman"/>
        </w:rPr>
        <w:t>System Module Design: Details the core modules of the system such as user management, service booking, payment handling, safety features, and administrative controls.</w:t>
      </w:r>
    </w:p>
    <w:p w14:paraId="5BBB5440" w14:textId="4E311154" w:rsidR="007D2779" w:rsidRPr="002E2370" w:rsidRDefault="007D2779" w:rsidP="00A56202">
      <w:pPr>
        <w:pStyle w:val="ListParagraph"/>
        <w:numPr>
          <w:ilvl w:val="0"/>
          <w:numId w:val="51"/>
        </w:numPr>
        <w:jc w:val="both"/>
        <w:rPr>
          <w:rFonts w:ascii="Times New Roman" w:hAnsi="Times New Roman" w:cs="Times New Roman"/>
        </w:rPr>
      </w:pPr>
      <w:r w:rsidRPr="002E2370">
        <w:rPr>
          <w:rFonts w:ascii="Times New Roman" w:hAnsi="Times New Roman" w:cs="Times New Roman"/>
        </w:rPr>
        <w:t>Interface Design: Explains the user interface design for customers, maids, drivers, and administrators, focusing on usability, navigation, and interaction flow.</w:t>
      </w:r>
    </w:p>
    <w:p w14:paraId="3C9BFCBB" w14:textId="0664DC3D" w:rsidR="007D2779" w:rsidRPr="002E2370" w:rsidRDefault="007D2779" w:rsidP="00A56202">
      <w:pPr>
        <w:pStyle w:val="ListParagraph"/>
        <w:numPr>
          <w:ilvl w:val="0"/>
          <w:numId w:val="51"/>
        </w:numPr>
        <w:jc w:val="both"/>
        <w:rPr>
          <w:rFonts w:ascii="Times New Roman" w:hAnsi="Times New Roman" w:cs="Times New Roman"/>
        </w:rPr>
      </w:pPr>
      <w:r w:rsidRPr="002E2370">
        <w:rPr>
          <w:rFonts w:ascii="Times New Roman" w:hAnsi="Times New Roman" w:cs="Times New Roman"/>
        </w:rPr>
        <w:t>Database Design: Describes the data structures, entities, and relationships required to store and manage system data efficiently and securely.</w:t>
      </w:r>
    </w:p>
    <w:p w14:paraId="473B77D6" w14:textId="2A50CF9F" w:rsidR="007D2779" w:rsidRPr="002E2370" w:rsidRDefault="007D2779" w:rsidP="00A56202">
      <w:pPr>
        <w:pStyle w:val="ListParagraph"/>
        <w:numPr>
          <w:ilvl w:val="0"/>
          <w:numId w:val="51"/>
        </w:numPr>
        <w:jc w:val="both"/>
        <w:rPr>
          <w:rFonts w:ascii="Times New Roman" w:hAnsi="Times New Roman" w:cs="Times New Roman"/>
        </w:rPr>
      </w:pPr>
      <w:r w:rsidRPr="002E2370">
        <w:rPr>
          <w:rFonts w:ascii="Times New Roman" w:hAnsi="Times New Roman" w:cs="Times New Roman"/>
        </w:rPr>
        <w:t>Security and Control Mechanisms: Defines authentication, authorization, data protection, and safety features implemented to ensure system reliability and user trust.</w:t>
      </w:r>
    </w:p>
    <w:p w14:paraId="4F7127C8" w14:textId="397C075F" w:rsidR="007D2779" w:rsidRPr="002E2370" w:rsidRDefault="007D2779" w:rsidP="00A56202">
      <w:pPr>
        <w:pStyle w:val="ListParagraph"/>
        <w:numPr>
          <w:ilvl w:val="0"/>
          <w:numId w:val="51"/>
        </w:numPr>
        <w:jc w:val="both"/>
        <w:rPr>
          <w:rFonts w:ascii="Times New Roman" w:hAnsi="Times New Roman" w:cs="Times New Roman"/>
        </w:rPr>
      </w:pPr>
      <w:r w:rsidRPr="002E2370">
        <w:rPr>
          <w:rFonts w:ascii="Times New Roman" w:hAnsi="Times New Roman" w:cs="Times New Roman"/>
        </w:rPr>
        <w:t>Testing and Validation: Outlines the testing strategies used to verify system functionality, performance, and reliability.</w:t>
      </w:r>
    </w:p>
    <w:p w14:paraId="430FF1BB" w14:textId="65EA098E" w:rsidR="007D2779" w:rsidRPr="002E2370" w:rsidRDefault="007D2779" w:rsidP="00A56202">
      <w:pPr>
        <w:pStyle w:val="ListParagraph"/>
        <w:numPr>
          <w:ilvl w:val="0"/>
          <w:numId w:val="51"/>
        </w:numPr>
        <w:jc w:val="both"/>
        <w:rPr>
          <w:rFonts w:ascii="Times New Roman" w:hAnsi="Times New Roman" w:cs="Times New Roman"/>
        </w:rPr>
      </w:pPr>
      <w:r w:rsidRPr="002E2370">
        <w:rPr>
          <w:rFonts w:ascii="Times New Roman" w:hAnsi="Times New Roman" w:cs="Times New Roman"/>
        </w:rPr>
        <w:t>Glossary and References: Provides definitions of technical terms and references used throughout the document for better clarity.</w:t>
      </w:r>
    </w:p>
    <w:p w14:paraId="55B9771D" w14:textId="77777777" w:rsidR="007D2779" w:rsidRDefault="007D2779" w:rsidP="00A56202">
      <w:pPr>
        <w:pStyle w:val="ListParagraph"/>
        <w:numPr>
          <w:ilvl w:val="0"/>
          <w:numId w:val="51"/>
        </w:numPr>
        <w:jc w:val="both"/>
        <w:rPr>
          <w:rFonts w:ascii="Times New Roman" w:hAnsi="Times New Roman" w:cs="Times New Roman"/>
        </w:rPr>
      </w:pPr>
      <w:r w:rsidRPr="002E2370">
        <w:rPr>
          <w:rFonts w:ascii="Times New Roman" w:hAnsi="Times New Roman" w:cs="Times New Roman"/>
        </w:rPr>
        <w:t>Each section is designed to address the needs of developers, testers, and stakeholders, enabling efficient understanding, implementation, and maintenance of the Broom and Zoom system.</w:t>
      </w:r>
    </w:p>
    <w:p w14:paraId="01683740" w14:textId="6BC0B0FF" w:rsidR="007D2779" w:rsidRPr="00D54448" w:rsidRDefault="007D2779" w:rsidP="00D54448">
      <w:pPr>
        <w:pStyle w:val="Heading1"/>
        <w:numPr>
          <w:ilvl w:val="0"/>
          <w:numId w:val="49"/>
        </w:numPr>
        <w:rPr>
          <w:rFonts w:ascii="Times New Roman" w:hAnsi="Times New Roman" w:cs="Times New Roman"/>
          <w:b/>
          <w:bCs/>
          <w:color w:val="auto"/>
          <w:sz w:val="32"/>
          <w:szCs w:val="32"/>
        </w:rPr>
      </w:pPr>
      <w:bookmarkStart w:id="230" w:name="_Toc233405322"/>
      <w:r w:rsidRPr="00D54448">
        <w:rPr>
          <w:rFonts w:ascii="Times New Roman" w:hAnsi="Times New Roman" w:cs="Times New Roman"/>
          <w:b/>
          <w:bCs/>
          <w:color w:val="auto"/>
          <w:sz w:val="32"/>
          <w:szCs w:val="32"/>
        </w:rPr>
        <w:t>System Architecture Design</w:t>
      </w:r>
      <w:bookmarkEnd w:id="230"/>
    </w:p>
    <w:p w14:paraId="161C4774" w14:textId="413817EB" w:rsidR="007D2779" w:rsidRPr="00D54448" w:rsidRDefault="00D54448" w:rsidP="00D54448">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31" w:name="_Toc233405323"/>
      <w:r w:rsidR="007D2779" w:rsidRPr="00D54448">
        <w:rPr>
          <w:rFonts w:ascii="Times New Roman" w:hAnsi="Times New Roman" w:cs="Times New Roman"/>
          <w:b/>
          <w:bCs/>
          <w:color w:val="auto"/>
          <w:sz w:val="28"/>
          <w:szCs w:val="28"/>
        </w:rPr>
        <w:t>Section Overview</w:t>
      </w:r>
      <w:bookmarkEnd w:id="231"/>
    </w:p>
    <w:p w14:paraId="55EDDF45" w14:textId="77777777" w:rsidR="007D2779" w:rsidRPr="007D2779" w:rsidRDefault="007D2779" w:rsidP="00D54448">
      <w:pPr>
        <w:jc w:val="both"/>
        <w:rPr>
          <w:rFonts w:ascii="Times New Roman" w:hAnsi="Times New Roman" w:cs="Times New Roman"/>
        </w:rPr>
      </w:pPr>
      <w:r w:rsidRPr="007D2779">
        <w:rPr>
          <w:rFonts w:ascii="Times New Roman" w:hAnsi="Times New Roman" w:cs="Times New Roman"/>
        </w:rPr>
        <w:t>This section provides a detailed description of the architectural design of the Broom and Zoom system. It covers the following aspects:</w:t>
      </w:r>
    </w:p>
    <w:p w14:paraId="59165902" w14:textId="62D17F69" w:rsidR="007D2779" w:rsidRPr="00D54448" w:rsidRDefault="007D2779" w:rsidP="00A56202">
      <w:pPr>
        <w:pStyle w:val="ListParagraph"/>
        <w:numPr>
          <w:ilvl w:val="0"/>
          <w:numId w:val="52"/>
        </w:numPr>
        <w:jc w:val="both"/>
        <w:rPr>
          <w:rFonts w:ascii="Times New Roman" w:hAnsi="Times New Roman" w:cs="Times New Roman"/>
        </w:rPr>
      </w:pPr>
      <w:r w:rsidRPr="00D54448">
        <w:rPr>
          <w:rFonts w:ascii="Times New Roman" w:hAnsi="Times New Roman" w:cs="Times New Roman"/>
        </w:rPr>
        <w:t>General Constraints: Key limitations and conditions that influence the system design and implementation.</w:t>
      </w:r>
    </w:p>
    <w:p w14:paraId="49617951" w14:textId="01ACFFE6" w:rsidR="007D2779" w:rsidRPr="00D54448" w:rsidRDefault="007D2779" w:rsidP="00A56202">
      <w:pPr>
        <w:pStyle w:val="ListParagraph"/>
        <w:numPr>
          <w:ilvl w:val="0"/>
          <w:numId w:val="52"/>
        </w:numPr>
        <w:jc w:val="both"/>
        <w:rPr>
          <w:rFonts w:ascii="Times New Roman" w:hAnsi="Times New Roman" w:cs="Times New Roman"/>
        </w:rPr>
      </w:pPr>
      <w:r w:rsidRPr="00D54448">
        <w:rPr>
          <w:rFonts w:ascii="Times New Roman" w:hAnsi="Times New Roman" w:cs="Times New Roman"/>
        </w:rPr>
        <w:t>Data Design: An overview of how system data is structured, stored, and managed.</w:t>
      </w:r>
    </w:p>
    <w:p w14:paraId="3B77FF3A" w14:textId="4781455F" w:rsidR="007D2779" w:rsidRPr="00D54448" w:rsidRDefault="007D2779" w:rsidP="00A56202">
      <w:pPr>
        <w:pStyle w:val="ListParagraph"/>
        <w:numPr>
          <w:ilvl w:val="0"/>
          <w:numId w:val="52"/>
        </w:numPr>
        <w:jc w:val="both"/>
        <w:rPr>
          <w:rFonts w:ascii="Times New Roman" w:hAnsi="Times New Roman" w:cs="Times New Roman"/>
        </w:rPr>
      </w:pPr>
      <w:r w:rsidRPr="00D54448">
        <w:rPr>
          <w:rFonts w:ascii="Times New Roman" w:hAnsi="Times New Roman" w:cs="Times New Roman"/>
        </w:rPr>
        <w:t>Program Structure: Description of the overall architectural framework and interaction between system components.</w:t>
      </w:r>
    </w:p>
    <w:p w14:paraId="05873601" w14:textId="087A5B50" w:rsidR="007D2779" w:rsidRPr="00D54448" w:rsidRDefault="007D2779" w:rsidP="00A56202">
      <w:pPr>
        <w:pStyle w:val="ListParagraph"/>
        <w:numPr>
          <w:ilvl w:val="0"/>
          <w:numId w:val="52"/>
        </w:numPr>
        <w:jc w:val="both"/>
        <w:rPr>
          <w:rFonts w:ascii="Times New Roman" w:hAnsi="Times New Roman" w:cs="Times New Roman"/>
        </w:rPr>
      </w:pPr>
      <w:r w:rsidRPr="00D54448">
        <w:rPr>
          <w:rFonts w:ascii="Times New Roman" w:hAnsi="Times New Roman" w:cs="Times New Roman"/>
        </w:rPr>
        <w:t>Alternatives Considered: Discussion of different design approaches evaluated and the rationale behind the selected solution.</w:t>
      </w:r>
    </w:p>
    <w:p w14:paraId="2F2F875A" w14:textId="4587CBBD" w:rsidR="007D2779" w:rsidRPr="00D54448" w:rsidRDefault="00D54448" w:rsidP="00D54448">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32" w:name="_Toc233405324"/>
      <w:r w:rsidR="007D2779" w:rsidRPr="00D54448">
        <w:rPr>
          <w:rFonts w:ascii="Times New Roman" w:hAnsi="Times New Roman" w:cs="Times New Roman"/>
          <w:b/>
          <w:bCs/>
          <w:color w:val="auto"/>
          <w:sz w:val="28"/>
          <w:szCs w:val="28"/>
        </w:rPr>
        <w:t>General Constraints</w:t>
      </w:r>
      <w:bookmarkEnd w:id="232"/>
    </w:p>
    <w:p w14:paraId="4D684A02" w14:textId="77777777" w:rsidR="007D2779" w:rsidRPr="007D2779" w:rsidRDefault="007D2779" w:rsidP="00D54448">
      <w:pPr>
        <w:jc w:val="both"/>
        <w:rPr>
          <w:rFonts w:ascii="Times New Roman" w:hAnsi="Times New Roman" w:cs="Times New Roman"/>
        </w:rPr>
      </w:pPr>
      <w:r w:rsidRPr="007D2779">
        <w:rPr>
          <w:rFonts w:ascii="Times New Roman" w:hAnsi="Times New Roman" w:cs="Times New Roman"/>
        </w:rPr>
        <w:t>The design of the Broom and Zoom system is influenced by the following global constraints:</w:t>
      </w:r>
    </w:p>
    <w:p w14:paraId="34EBFF0D" w14:textId="77777777" w:rsidR="007D2779" w:rsidRPr="007D2779" w:rsidRDefault="007D2779" w:rsidP="00D54448">
      <w:pPr>
        <w:jc w:val="both"/>
        <w:rPr>
          <w:rFonts w:ascii="Times New Roman" w:hAnsi="Times New Roman" w:cs="Times New Roman"/>
        </w:rPr>
      </w:pPr>
    </w:p>
    <w:p w14:paraId="5CA464C5" w14:textId="603D6026" w:rsidR="007D2779" w:rsidRPr="00D54448" w:rsidRDefault="007D2779" w:rsidP="00A56202">
      <w:pPr>
        <w:pStyle w:val="ListParagraph"/>
        <w:numPr>
          <w:ilvl w:val="0"/>
          <w:numId w:val="53"/>
        </w:numPr>
        <w:jc w:val="both"/>
        <w:rPr>
          <w:rFonts w:ascii="Times New Roman" w:hAnsi="Times New Roman" w:cs="Times New Roman"/>
        </w:rPr>
      </w:pPr>
      <w:r w:rsidRPr="00D54448">
        <w:rPr>
          <w:rFonts w:ascii="Times New Roman" w:hAnsi="Times New Roman" w:cs="Times New Roman"/>
        </w:rPr>
        <w:t>Hardware Constraints: The system must operate efficiently on commonly available mobile devices, including Android smartphones, as well as standard desktop and laptop systems used by administrators.</w:t>
      </w:r>
    </w:p>
    <w:p w14:paraId="754ECC36" w14:textId="13822AF8" w:rsidR="007D2779" w:rsidRPr="00D54448" w:rsidRDefault="00D54448" w:rsidP="00A56202">
      <w:pPr>
        <w:pStyle w:val="ListParagraph"/>
        <w:numPr>
          <w:ilvl w:val="0"/>
          <w:numId w:val="53"/>
        </w:numPr>
        <w:jc w:val="both"/>
        <w:rPr>
          <w:rFonts w:ascii="Times New Roman" w:hAnsi="Times New Roman" w:cs="Times New Roman"/>
        </w:rPr>
      </w:pPr>
      <w:r w:rsidRPr="00D54448">
        <w:rPr>
          <w:rFonts w:ascii="Times New Roman" w:hAnsi="Times New Roman" w:cs="Times New Roman"/>
        </w:rPr>
        <w:t>S</w:t>
      </w:r>
      <w:r w:rsidR="007D2779" w:rsidRPr="00D54448">
        <w:rPr>
          <w:rFonts w:ascii="Times New Roman" w:hAnsi="Times New Roman" w:cs="Times New Roman"/>
        </w:rPr>
        <w:t>oftware Environment: The system is developed as a mobile application supported by a backend server and a centralized database. The chosen software technologies define the architectural structure, scalability, and maintainability of the system.</w:t>
      </w:r>
    </w:p>
    <w:p w14:paraId="6AFD2E1F" w14:textId="5F03A99B" w:rsidR="007D2779" w:rsidRPr="00D54448" w:rsidRDefault="007D2779" w:rsidP="00A56202">
      <w:pPr>
        <w:pStyle w:val="ListParagraph"/>
        <w:numPr>
          <w:ilvl w:val="0"/>
          <w:numId w:val="53"/>
        </w:numPr>
        <w:jc w:val="both"/>
        <w:rPr>
          <w:rFonts w:ascii="Times New Roman" w:hAnsi="Times New Roman" w:cs="Times New Roman"/>
        </w:rPr>
      </w:pPr>
      <w:r w:rsidRPr="00D54448">
        <w:rPr>
          <w:rFonts w:ascii="Times New Roman" w:hAnsi="Times New Roman" w:cs="Times New Roman"/>
        </w:rPr>
        <w:t>Interface Requirements: The system must provide an intuitive and responsive user interface for customers, maids, drivers, and administrators. It should support smooth interaction across different screen sizes and devices.</w:t>
      </w:r>
    </w:p>
    <w:p w14:paraId="0DDF5ADE" w14:textId="3D7C29FC" w:rsidR="007D2779" w:rsidRPr="00D54448" w:rsidRDefault="007D2779" w:rsidP="00A56202">
      <w:pPr>
        <w:pStyle w:val="ListParagraph"/>
        <w:numPr>
          <w:ilvl w:val="0"/>
          <w:numId w:val="53"/>
        </w:numPr>
        <w:jc w:val="both"/>
        <w:rPr>
          <w:rFonts w:ascii="Times New Roman" w:hAnsi="Times New Roman" w:cs="Times New Roman"/>
        </w:rPr>
      </w:pPr>
      <w:r w:rsidRPr="00D54448">
        <w:rPr>
          <w:rFonts w:ascii="Times New Roman" w:hAnsi="Times New Roman" w:cs="Times New Roman"/>
        </w:rPr>
        <w:t xml:space="preserve">Performance Requirements: The system should handle multiple concurrent users efficiently. Booking requests, notifications, and real-time status updates must be processed with minimal delay to ensure </w:t>
      </w:r>
      <w:proofErr w:type="gramStart"/>
      <w:r w:rsidRPr="00D54448">
        <w:rPr>
          <w:rFonts w:ascii="Times New Roman" w:hAnsi="Times New Roman" w:cs="Times New Roman"/>
        </w:rPr>
        <w:t>a reliable</w:t>
      </w:r>
      <w:proofErr w:type="gramEnd"/>
      <w:r w:rsidRPr="00D54448">
        <w:rPr>
          <w:rFonts w:ascii="Times New Roman" w:hAnsi="Times New Roman" w:cs="Times New Roman"/>
        </w:rPr>
        <w:t xml:space="preserve"> user experience.</w:t>
      </w:r>
    </w:p>
    <w:p w14:paraId="4CADB703" w14:textId="72041CD2" w:rsidR="007D2779" w:rsidRPr="00D54448" w:rsidRDefault="007D2779" w:rsidP="00A56202">
      <w:pPr>
        <w:pStyle w:val="ListParagraph"/>
        <w:numPr>
          <w:ilvl w:val="0"/>
          <w:numId w:val="53"/>
        </w:numPr>
        <w:jc w:val="both"/>
        <w:rPr>
          <w:rFonts w:ascii="Times New Roman" w:hAnsi="Times New Roman" w:cs="Times New Roman"/>
        </w:rPr>
      </w:pPr>
      <w:r w:rsidRPr="00D54448">
        <w:rPr>
          <w:rFonts w:ascii="Times New Roman" w:hAnsi="Times New Roman" w:cs="Times New Roman"/>
        </w:rPr>
        <w:t>Network Requirements: A stable internet connection is required for core functionalities such as user authentication, service booking, real-time updates, and data synchronization between the client application and the server.</w:t>
      </w:r>
    </w:p>
    <w:p w14:paraId="43CD8227" w14:textId="347746FF" w:rsidR="000A4BC9" w:rsidRDefault="007D2779" w:rsidP="00A56202">
      <w:pPr>
        <w:pStyle w:val="ListParagraph"/>
        <w:numPr>
          <w:ilvl w:val="0"/>
          <w:numId w:val="53"/>
        </w:numPr>
        <w:jc w:val="both"/>
        <w:rPr>
          <w:rFonts w:ascii="Times New Roman" w:hAnsi="Times New Roman" w:cs="Times New Roman"/>
        </w:rPr>
      </w:pPr>
      <w:r w:rsidRPr="000A4BC9">
        <w:rPr>
          <w:rFonts w:ascii="Times New Roman" w:hAnsi="Times New Roman" w:cs="Times New Roman"/>
        </w:rPr>
        <w:t>Security Constraints: The system must implement strong security mechanisms, including</w:t>
      </w:r>
      <w:r w:rsidR="000A4BC9">
        <w:rPr>
          <w:rFonts w:ascii="Times New Roman" w:hAnsi="Times New Roman" w:cs="Times New Roman"/>
        </w:rPr>
        <w:t xml:space="preserve"> </w:t>
      </w:r>
      <w:r w:rsidR="000A4BC9" w:rsidRPr="00D54448">
        <w:rPr>
          <w:rFonts w:ascii="Times New Roman" w:hAnsi="Times New Roman" w:cs="Times New Roman"/>
        </w:rPr>
        <w:t>secure authentication, role-based access control, and data protection techniques, to safeguard sensitive user information and system resources.</w:t>
      </w:r>
    </w:p>
    <w:p w14:paraId="2D407CBD" w14:textId="0C2BCD56" w:rsidR="000A4BC9" w:rsidRPr="000A4BC9" w:rsidRDefault="004864F4" w:rsidP="000A4BC9">
      <w:pPr>
        <w:pStyle w:val="Heading2"/>
        <w:numPr>
          <w:ilvl w:val="1"/>
          <w:numId w:val="49"/>
        </w:numPr>
        <w:rPr>
          <w:rFonts w:ascii="Times New Roman" w:hAnsi="Times New Roman" w:cs="Times New Roman"/>
          <w:b/>
          <w:bCs/>
          <w:color w:val="auto"/>
          <w:sz w:val="28"/>
          <w:szCs w:val="28"/>
        </w:rPr>
      </w:pPr>
      <w:bookmarkStart w:id="233" w:name="_Toc233405325"/>
      <w:r>
        <w:rPr>
          <w:b/>
          <w:noProof/>
          <w:sz w:val="20"/>
        </w:rPr>
        <w:drawing>
          <wp:anchor distT="0" distB="0" distL="0" distR="0" simplePos="0" relativeHeight="251693056" behindDoc="1" locked="0" layoutInCell="1" allowOverlap="1" wp14:anchorId="15B2922D" wp14:editId="6DF8943B">
            <wp:simplePos x="0" y="0"/>
            <wp:positionH relativeFrom="page">
              <wp:posOffset>323850</wp:posOffset>
            </wp:positionH>
            <wp:positionV relativeFrom="paragraph">
              <wp:posOffset>427355</wp:posOffset>
            </wp:positionV>
            <wp:extent cx="7232650" cy="3549650"/>
            <wp:effectExtent l="0" t="0" r="635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5" cstate="print"/>
                    <a:stretch>
                      <a:fillRect/>
                    </a:stretch>
                  </pic:blipFill>
                  <pic:spPr>
                    <a:xfrm>
                      <a:off x="0" y="0"/>
                      <a:ext cx="7232650" cy="3549650"/>
                    </a:xfrm>
                    <a:prstGeom prst="rect">
                      <a:avLst/>
                    </a:prstGeom>
                  </pic:spPr>
                </pic:pic>
              </a:graphicData>
            </a:graphic>
            <wp14:sizeRelH relativeFrom="margin">
              <wp14:pctWidth>0</wp14:pctWidth>
            </wp14:sizeRelH>
            <wp14:sizeRelV relativeFrom="margin">
              <wp14:pctHeight>0</wp14:pctHeight>
            </wp14:sizeRelV>
          </wp:anchor>
        </w:drawing>
      </w:r>
      <w:r w:rsidR="000A4BC9">
        <w:rPr>
          <w:rFonts w:ascii="Times New Roman" w:hAnsi="Times New Roman" w:cs="Times New Roman"/>
          <w:b/>
          <w:bCs/>
          <w:color w:val="auto"/>
          <w:sz w:val="28"/>
          <w:szCs w:val="28"/>
        </w:rPr>
        <w:t xml:space="preserve"> </w:t>
      </w:r>
      <w:r w:rsidR="000A4BC9" w:rsidRPr="000A4BC9">
        <w:rPr>
          <w:rFonts w:ascii="Times New Roman" w:hAnsi="Times New Roman" w:cs="Times New Roman"/>
          <w:b/>
          <w:bCs/>
          <w:color w:val="auto"/>
          <w:sz w:val="28"/>
          <w:szCs w:val="28"/>
        </w:rPr>
        <w:t>Data Design</w:t>
      </w:r>
      <w:bookmarkEnd w:id="233"/>
    </w:p>
    <w:p w14:paraId="0C9082DA" w14:textId="3918EC3E" w:rsidR="004864F4" w:rsidRDefault="004864F4" w:rsidP="00D973B7">
      <w:pPr>
        <w:jc w:val="both"/>
        <w:rPr>
          <w:rFonts w:ascii="Times New Roman" w:hAnsi="Times New Roman" w:cs="Times New Roman"/>
        </w:rPr>
      </w:pPr>
    </w:p>
    <w:p w14:paraId="3FCF1C02" w14:textId="45E482D3" w:rsidR="00D973B7" w:rsidRPr="004864F4" w:rsidRDefault="00840FDA" w:rsidP="004864F4">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34" w:name="_Toc233405326"/>
      <w:r w:rsidR="00D973B7" w:rsidRPr="004864F4">
        <w:rPr>
          <w:rFonts w:ascii="Times New Roman" w:hAnsi="Times New Roman" w:cs="Times New Roman"/>
          <w:b/>
          <w:bCs/>
          <w:color w:val="auto"/>
          <w:sz w:val="28"/>
          <w:szCs w:val="28"/>
        </w:rPr>
        <w:t>Program Structure</w:t>
      </w:r>
      <w:bookmarkEnd w:id="234"/>
    </w:p>
    <w:p w14:paraId="0772617B" w14:textId="1021DA19" w:rsidR="00D973B7" w:rsidRPr="004864F4" w:rsidRDefault="00D973B7" w:rsidP="004864F4">
      <w:pPr>
        <w:pStyle w:val="Heading3"/>
        <w:numPr>
          <w:ilvl w:val="2"/>
          <w:numId w:val="49"/>
        </w:numPr>
        <w:rPr>
          <w:rFonts w:ascii="Times New Roman" w:hAnsi="Times New Roman" w:cs="Times New Roman"/>
          <w:b/>
          <w:bCs/>
          <w:color w:val="auto"/>
          <w:sz w:val="24"/>
          <w:szCs w:val="24"/>
        </w:rPr>
      </w:pPr>
      <w:bookmarkStart w:id="235" w:name="_Toc233405327"/>
      <w:r w:rsidRPr="004864F4">
        <w:rPr>
          <w:rFonts w:ascii="Times New Roman" w:hAnsi="Times New Roman" w:cs="Times New Roman"/>
          <w:b/>
          <w:bCs/>
          <w:color w:val="auto"/>
          <w:sz w:val="24"/>
          <w:szCs w:val="24"/>
        </w:rPr>
        <w:t>User Management</w:t>
      </w:r>
      <w:bookmarkEnd w:id="235"/>
    </w:p>
    <w:p w14:paraId="0D897883" w14:textId="12307939" w:rsidR="00D973B7" w:rsidRPr="00AD3DDE" w:rsidRDefault="00D973B7" w:rsidP="00AD3DDE">
      <w:pPr>
        <w:jc w:val="both"/>
        <w:rPr>
          <w:rFonts w:ascii="Times New Roman" w:hAnsi="Times New Roman" w:cs="Times New Roman"/>
          <w:b/>
          <w:bCs/>
        </w:rPr>
      </w:pPr>
      <w:r w:rsidRPr="00AD3DDE">
        <w:rPr>
          <w:rFonts w:ascii="Times New Roman" w:hAnsi="Times New Roman" w:cs="Times New Roman"/>
        </w:rPr>
        <w:t>Sign Up/Login</w:t>
      </w:r>
      <w:r w:rsidR="008004FC" w:rsidRPr="00AD3DDE">
        <w:rPr>
          <w:rFonts w:ascii="Times New Roman" w:hAnsi="Times New Roman" w:cs="Times New Roman"/>
        </w:rPr>
        <w:t>:</w:t>
      </w:r>
      <w:r w:rsidR="008004FC" w:rsidRPr="00AD3DDE">
        <w:rPr>
          <w:rFonts w:ascii="Times New Roman" w:hAnsi="Times New Roman" w:cs="Times New Roman"/>
          <w:b/>
          <w:bCs/>
        </w:rPr>
        <w:t xml:space="preserve"> </w:t>
      </w:r>
      <w:r w:rsidRPr="00AD3DDE">
        <w:rPr>
          <w:rFonts w:ascii="Times New Roman" w:hAnsi="Times New Roman" w:cs="Times New Roman"/>
        </w:rPr>
        <w:t>Users can register as Customer, Maid, or Driver.</w:t>
      </w:r>
      <w:r w:rsidR="008004FC" w:rsidRPr="00AD3DDE">
        <w:rPr>
          <w:rFonts w:ascii="Times New Roman" w:hAnsi="Times New Roman" w:cs="Times New Roman"/>
        </w:rPr>
        <w:t xml:space="preserve"> </w:t>
      </w:r>
      <w:r w:rsidRPr="00AD3DDE">
        <w:rPr>
          <w:rFonts w:ascii="Times New Roman" w:hAnsi="Times New Roman" w:cs="Times New Roman"/>
        </w:rPr>
        <w:t>Maid and Driver</w:t>
      </w:r>
      <w:r w:rsidR="008004FC" w:rsidRPr="00AD3DDE">
        <w:rPr>
          <w:rFonts w:ascii="Times New Roman" w:hAnsi="Times New Roman" w:cs="Times New Roman"/>
        </w:rPr>
        <w:t xml:space="preserve"> </w:t>
      </w:r>
      <w:r w:rsidRPr="00AD3DDE">
        <w:rPr>
          <w:rFonts w:ascii="Times New Roman" w:hAnsi="Times New Roman" w:cs="Times New Roman"/>
        </w:rPr>
        <w:t>accounts</w:t>
      </w:r>
      <w:r w:rsidR="008004FC" w:rsidRPr="00AD3DDE">
        <w:rPr>
          <w:rFonts w:ascii="Times New Roman" w:hAnsi="Times New Roman" w:cs="Times New Roman"/>
        </w:rPr>
        <w:t>.</w:t>
      </w:r>
      <w:r w:rsidR="00A07EED" w:rsidRPr="00AD3DDE">
        <w:rPr>
          <w:rFonts w:ascii="Times New Roman" w:hAnsi="Times New Roman" w:cs="Times New Roman"/>
        </w:rPr>
        <w:t xml:space="preserve"> </w:t>
      </w:r>
      <w:r w:rsidRPr="00AD3DDE">
        <w:rPr>
          <w:rFonts w:ascii="Times New Roman" w:hAnsi="Times New Roman" w:cs="Times New Roman"/>
        </w:rPr>
        <w:t>require admin verification before activation.</w:t>
      </w:r>
      <w:r w:rsidR="00A07EED" w:rsidRPr="00AD3DDE">
        <w:rPr>
          <w:rFonts w:ascii="Times New Roman" w:hAnsi="Times New Roman" w:cs="Times New Roman"/>
        </w:rPr>
        <w:t xml:space="preserve"> </w:t>
      </w:r>
      <w:r w:rsidRPr="00AD3DDE">
        <w:rPr>
          <w:rFonts w:ascii="Times New Roman" w:hAnsi="Times New Roman" w:cs="Times New Roman"/>
        </w:rPr>
        <w:t>Secure login functionality with role-based access control for different user types.</w:t>
      </w:r>
    </w:p>
    <w:p w14:paraId="53CDB015" w14:textId="5E38D7B8" w:rsidR="00D973B7" w:rsidRPr="00AD3DDE" w:rsidRDefault="00D973B7" w:rsidP="00AD3DDE">
      <w:pPr>
        <w:jc w:val="both"/>
        <w:rPr>
          <w:rFonts w:ascii="Times New Roman" w:hAnsi="Times New Roman" w:cs="Times New Roman"/>
          <w:b/>
          <w:bCs/>
        </w:rPr>
      </w:pPr>
      <w:r w:rsidRPr="00AD3DDE">
        <w:rPr>
          <w:rFonts w:ascii="Times New Roman" w:hAnsi="Times New Roman" w:cs="Times New Roman"/>
        </w:rPr>
        <w:t>Account Settings</w:t>
      </w:r>
      <w:r w:rsidR="00A07EED" w:rsidRPr="00AD3DDE">
        <w:rPr>
          <w:rFonts w:ascii="Times New Roman" w:hAnsi="Times New Roman" w:cs="Times New Roman"/>
        </w:rPr>
        <w:t>:</w:t>
      </w:r>
      <w:r w:rsidR="00A07EED" w:rsidRPr="00AD3DDE">
        <w:rPr>
          <w:rFonts w:ascii="Times New Roman" w:hAnsi="Times New Roman" w:cs="Times New Roman"/>
          <w:b/>
          <w:bCs/>
        </w:rPr>
        <w:t xml:space="preserve"> </w:t>
      </w:r>
      <w:r w:rsidRPr="00AD3DDE">
        <w:rPr>
          <w:rFonts w:ascii="Times New Roman" w:hAnsi="Times New Roman" w:cs="Times New Roman"/>
        </w:rPr>
        <w:t>Users can update personal profile information such as name, phone number, and address.</w:t>
      </w:r>
      <w:r w:rsidR="00A07EED" w:rsidRPr="00AD3DDE">
        <w:rPr>
          <w:rFonts w:ascii="Times New Roman" w:hAnsi="Times New Roman" w:cs="Times New Roman"/>
        </w:rPr>
        <w:t xml:space="preserve"> </w:t>
      </w:r>
      <w:r w:rsidRPr="00AD3DDE">
        <w:rPr>
          <w:rFonts w:ascii="Times New Roman" w:hAnsi="Times New Roman" w:cs="Times New Roman"/>
        </w:rPr>
        <w:t>Password change and account recovery options are available.</w:t>
      </w:r>
      <w:r w:rsidR="00A07EED" w:rsidRPr="00AD3DDE">
        <w:rPr>
          <w:rFonts w:ascii="Times New Roman" w:hAnsi="Times New Roman" w:cs="Times New Roman"/>
        </w:rPr>
        <w:t xml:space="preserve"> </w:t>
      </w:r>
      <w:r w:rsidRPr="00AD3DDE">
        <w:rPr>
          <w:rFonts w:ascii="Times New Roman" w:hAnsi="Times New Roman" w:cs="Times New Roman"/>
        </w:rPr>
        <w:t>Service providers can manage availability status.</w:t>
      </w:r>
    </w:p>
    <w:p w14:paraId="49066B72" w14:textId="1362E236" w:rsidR="00D973B7" w:rsidRPr="00C8189A" w:rsidRDefault="00D973B7" w:rsidP="00C8189A">
      <w:pPr>
        <w:pStyle w:val="Heading3"/>
        <w:numPr>
          <w:ilvl w:val="2"/>
          <w:numId w:val="49"/>
        </w:numPr>
        <w:rPr>
          <w:rFonts w:ascii="Times New Roman" w:hAnsi="Times New Roman" w:cs="Times New Roman"/>
          <w:b/>
          <w:bCs/>
          <w:color w:val="auto"/>
          <w:sz w:val="24"/>
          <w:szCs w:val="24"/>
        </w:rPr>
      </w:pPr>
      <w:bookmarkStart w:id="236" w:name="_Toc233405328"/>
      <w:r w:rsidRPr="00C8189A">
        <w:rPr>
          <w:rFonts w:ascii="Times New Roman" w:hAnsi="Times New Roman" w:cs="Times New Roman"/>
          <w:b/>
          <w:bCs/>
          <w:color w:val="auto"/>
          <w:sz w:val="24"/>
          <w:szCs w:val="24"/>
        </w:rPr>
        <w:t>Service Booking Module</w:t>
      </w:r>
      <w:bookmarkEnd w:id="236"/>
    </w:p>
    <w:p w14:paraId="4CB61997" w14:textId="219C60F5" w:rsidR="00D973B7" w:rsidRPr="00AD3DDE" w:rsidRDefault="00D973B7" w:rsidP="00AD3DDE">
      <w:pPr>
        <w:jc w:val="both"/>
        <w:rPr>
          <w:rFonts w:ascii="Times New Roman" w:hAnsi="Times New Roman" w:cs="Times New Roman"/>
          <w:b/>
          <w:bCs/>
        </w:rPr>
      </w:pPr>
      <w:r w:rsidRPr="00AD3DDE">
        <w:rPr>
          <w:rFonts w:ascii="Times New Roman" w:hAnsi="Times New Roman" w:cs="Times New Roman"/>
        </w:rPr>
        <w:t>Browse Services</w:t>
      </w:r>
      <w:r w:rsidR="00A07EED" w:rsidRPr="00AD3DDE">
        <w:rPr>
          <w:rFonts w:ascii="Times New Roman" w:hAnsi="Times New Roman" w:cs="Times New Roman"/>
        </w:rPr>
        <w:t>:</w:t>
      </w:r>
      <w:r w:rsidR="00A07EED" w:rsidRPr="00AD3DDE">
        <w:rPr>
          <w:rFonts w:ascii="Times New Roman" w:hAnsi="Times New Roman" w:cs="Times New Roman"/>
          <w:b/>
          <w:bCs/>
        </w:rPr>
        <w:t xml:space="preserve"> </w:t>
      </w:r>
      <w:r w:rsidRPr="00AD3DDE">
        <w:rPr>
          <w:rFonts w:ascii="Times New Roman" w:hAnsi="Times New Roman" w:cs="Times New Roman"/>
        </w:rPr>
        <w:t>Customers can browse available maid and driver services based on service type and availability.</w:t>
      </w:r>
    </w:p>
    <w:p w14:paraId="1BCDA660" w14:textId="4B8582CC" w:rsidR="00D973B7" w:rsidRPr="00AD3DDE" w:rsidRDefault="00D973B7" w:rsidP="00AD3DDE">
      <w:pPr>
        <w:jc w:val="both"/>
        <w:rPr>
          <w:rFonts w:ascii="Times New Roman" w:hAnsi="Times New Roman" w:cs="Times New Roman"/>
          <w:b/>
          <w:bCs/>
        </w:rPr>
      </w:pPr>
      <w:r w:rsidRPr="00AD3DDE">
        <w:rPr>
          <w:rFonts w:ascii="Times New Roman" w:hAnsi="Times New Roman" w:cs="Times New Roman"/>
        </w:rPr>
        <w:t>Book Service:</w:t>
      </w:r>
      <w:r w:rsidR="00A07EED" w:rsidRPr="00AD3DDE">
        <w:rPr>
          <w:rFonts w:ascii="Times New Roman" w:hAnsi="Times New Roman" w:cs="Times New Roman"/>
          <w:b/>
          <w:bCs/>
        </w:rPr>
        <w:t xml:space="preserve"> </w:t>
      </w:r>
      <w:r w:rsidRPr="00AD3DDE">
        <w:rPr>
          <w:rFonts w:ascii="Times New Roman" w:hAnsi="Times New Roman" w:cs="Times New Roman"/>
        </w:rPr>
        <w:t>Customers can create service bookings by selecting date, time, and service provider.</w:t>
      </w:r>
      <w:r w:rsidR="003017D3" w:rsidRPr="00AD3DDE">
        <w:rPr>
          <w:rFonts w:ascii="Times New Roman" w:hAnsi="Times New Roman" w:cs="Times New Roman"/>
        </w:rPr>
        <w:t xml:space="preserve"> </w:t>
      </w:r>
      <w:r w:rsidRPr="00AD3DDE">
        <w:rPr>
          <w:rFonts w:ascii="Times New Roman" w:hAnsi="Times New Roman" w:cs="Times New Roman"/>
        </w:rPr>
        <w:t>Booking status is updated throughout the service lifecycle (pending, accepted, completed).</w:t>
      </w:r>
    </w:p>
    <w:p w14:paraId="7AA808F6" w14:textId="7AF62B76" w:rsidR="00D973B7" w:rsidRPr="003017D3" w:rsidRDefault="00D973B7" w:rsidP="003017D3">
      <w:pPr>
        <w:pStyle w:val="Heading3"/>
        <w:numPr>
          <w:ilvl w:val="2"/>
          <w:numId w:val="49"/>
        </w:numPr>
        <w:rPr>
          <w:rFonts w:ascii="Times New Roman" w:hAnsi="Times New Roman" w:cs="Times New Roman"/>
          <w:b/>
          <w:bCs/>
          <w:color w:val="auto"/>
          <w:sz w:val="24"/>
          <w:szCs w:val="24"/>
        </w:rPr>
      </w:pPr>
      <w:bookmarkStart w:id="237" w:name="_Toc233405329"/>
      <w:r w:rsidRPr="003017D3">
        <w:rPr>
          <w:rFonts w:ascii="Times New Roman" w:hAnsi="Times New Roman" w:cs="Times New Roman"/>
          <w:b/>
          <w:bCs/>
          <w:color w:val="auto"/>
          <w:sz w:val="24"/>
          <w:szCs w:val="24"/>
        </w:rPr>
        <w:t>Payment Module</w:t>
      </w:r>
      <w:bookmarkEnd w:id="237"/>
    </w:p>
    <w:p w14:paraId="54F54A19" w14:textId="2752E985" w:rsidR="00D973B7" w:rsidRPr="00D973B7" w:rsidRDefault="00D973B7" w:rsidP="00D973B7">
      <w:pPr>
        <w:jc w:val="both"/>
        <w:rPr>
          <w:rFonts w:ascii="Times New Roman" w:hAnsi="Times New Roman" w:cs="Times New Roman"/>
        </w:rPr>
      </w:pPr>
      <w:r w:rsidRPr="00D973B7">
        <w:rPr>
          <w:rFonts w:ascii="Times New Roman" w:hAnsi="Times New Roman" w:cs="Times New Roman"/>
        </w:rPr>
        <w:t>Payment Processing:</w:t>
      </w:r>
      <w:r w:rsidR="003017D3">
        <w:rPr>
          <w:rFonts w:ascii="Times New Roman" w:hAnsi="Times New Roman" w:cs="Times New Roman"/>
        </w:rPr>
        <w:t xml:space="preserve"> </w:t>
      </w:r>
      <w:r w:rsidRPr="00D973B7">
        <w:rPr>
          <w:rFonts w:ascii="Times New Roman" w:hAnsi="Times New Roman" w:cs="Times New Roman"/>
        </w:rPr>
        <w:t>Customers can pay using supported payment methods such as cash on delivery or online payment.</w:t>
      </w:r>
      <w:r w:rsidR="003017D3">
        <w:rPr>
          <w:rFonts w:ascii="Times New Roman" w:hAnsi="Times New Roman" w:cs="Times New Roman"/>
        </w:rPr>
        <w:t xml:space="preserve"> </w:t>
      </w:r>
      <w:r w:rsidRPr="00D973B7">
        <w:rPr>
          <w:rFonts w:ascii="Times New Roman" w:hAnsi="Times New Roman" w:cs="Times New Roman"/>
        </w:rPr>
        <w:t>Payment status is updated after successful transaction.</w:t>
      </w:r>
    </w:p>
    <w:p w14:paraId="55966A73" w14:textId="32D56584" w:rsidR="00D973B7" w:rsidRPr="00D973B7" w:rsidRDefault="00D973B7" w:rsidP="00D973B7">
      <w:pPr>
        <w:jc w:val="both"/>
        <w:rPr>
          <w:rFonts w:ascii="Times New Roman" w:hAnsi="Times New Roman" w:cs="Times New Roman"/>
        </w:rPr>
      </w:pPr>
      <w:r w:rsidRPr="00D973B7">
        <w:rPr>
          <w:rFonts w:ascii="Times New Roman" w:hAnsi="Times New Roman" w:cs="Times New Roman"/>
        </w:rPr>
        <w:t>Invoice Generation:</w:t>
      </w:r>
      <w:r w:rsidR="003017D3">
        <w:rPr>
          <w:rFonts w:ascii="Times New Roman" w:hAnsi="Times New Roman" w:cs="Times New Roman"/>
        </w:rPr>
        <w:t xml:space="preserve"> </w:t>
      </w:r>
      <w:r w:rsidRPr="00D973B7">
        <w:rPr>
          <w:rFonts w:ascii="Times New Roman" w:hAnsi="Times New Roman" w:cs="Times New Roman"/>
        </w:rPr>
        <w:t>The system generates a booking invoice after payment confirmation.</w:t>
      </w:r>
    </w:p>
    <w:p w14:paraId="404688AF" w14:textId="10429B35" w:rsidR="00D973B7" w:rsidRPr="003017D3" w:rsidRDefault="00D973B7" w:rsidP="003017D3">
      <w:pPr>
        <w:pStyle w:val="Heading3"/>
        <w:numPr>
          <w:ilvl w:val="2"/>
          <w:numId w:val="49"/>
        </w:numPr>
        <w:rPr>
          <w:rFonts w:ascii="Times New Roman" w:hAnsi="Times New Roman" w:cs="Times New Roman"/>
          <w:b/>
          <w:bCs/>
          <w:color w:val="auto"/>
          <w:sz w:val="24"/>
          <w:szCs w:val="24"/>
        </w:rPr>
      </w:pPr>
      <w:bookmarkStart w:id="238" w:name="_Toc233405330"/>
      <w:r w:rsidRPr="003017D3">
        <w:rPr>
          <w:rFonts w:ascii="Times New Roman" w:hAnsi="Times New Roman" w:cs="Times New Roman"/>
          <w:b/>
          <w:bCs/>
          <w:color w:val="auto"/>
          <w:sz w:val="24"/>
          <w:szCs w:val="24"/>
        </w:rPr>
        <w:t>Rating and Review Module</w:t>
      </w:r>
      <w:bookmarkEnd w:id="238"/>
    </w:p>
    <w:p w14:paraId="47A43AC6" w14:textId="4A16A6CE" w:rsidR="00D973B7" w:rsidRPr="00D973B7" w:rsidRDefault="00D973B7" w:rsidP="00D973B7">
      <w:pPr>
        <w:jc w:val="both"/>
        <w:rPr>
          <w:rFonts w:ascii="Times New Roman" w:hAnsi="Times New Roman" w:cs="Times New Roman"/>
        </w:rPr>
      </w:pPr>
      <w:r w:rsidRPr="00D973B7">
        <w:rPr>
          <w:rFonts w:ascii="Times New Roman" w:hAnsi="Times New Roman" w:cs="Times New Roman"/>
        </w:rPr>
        <w:t>Submit Reviews:</w:t>
      </w:r>
      <w:r w:rsidR="00A74534">
        <w:rPr>
          <w:rFonts w:ascii="Times New Roman" w:hAnsi="Times New Roman" w:cs="Times New Roman"/>
        </w:rPr>
        <w:t xml:space="preserve"> </w:t>
      </w:r>
      <w:r w:rsidRPr="00D973B7">
        <w:rPr>
          <w:rFonts w:ascii="Times New Roman" w:hAnsi="Times New Roman" w:cs="Times New Roman"/>
        </w:rPr>
        <w:t>Customers can rate and review maids or drivers after service completion.</w:t>
      </w:r>
    </w:p>
    <w:p w14:paraId="7093CF1D" w14:textId="1835269A" w:rsidR="00D973B7" w:rsidRPr="00D973B7" w:rsidRDefault="00D973B7" w:rsidP="00D973B7">
      <w:pPr>
        <w:jc w:val="both"/>
        <w:rPr>
          <w:rFonts w:ascii="Times New Roman" w:hAnsi="Times New Roman" w:cs="Times New Roman"/>
        </w:rPr>
      </w:pPr>
      <w:r w:rsidRPr="00D973B7">
        <w:rPr>
          <w:rFonts w:ascii="Times New Roman" w:hAnsi="Times New Roman" w:cs="Times New Roman"/>
        </w:rPr>
        <w:t>View Feedback:</w:t>
      </w:r>
      <w:r w:rsidR="00A74534">
        <w:rPr>
          <w:rFonts w:ascii="Times New Roman" w:hAnsi="Times New Roman" w:cs="Times New Roman"/>
        </w:rPr>
        <w:t xml:space="preserve"> </w:t>
      </w:r>
      <w:r w:rsidR="003017D3">
        <w:rPr>
          <w:rFonts w:ascii="Times New Roman" w:hAnsi="Times New Roman" w:cs="Times New Roman"/>
        </w:rPr>
        <w:t>S</w:t>
      </w:r>
      <w:r w:rsidRPr="00D973B7">
        <w:rPr>
          <w:rFonts w:ascii="Times New Roman" w:hAnsi="Times New Roman" w:cs="Times New Roman"/>
        </w:rPr>
        <w:t>ervice providers can view ratings and feedback to improve service quality.</w:t>
      </w:r>
    </w:p>
    <w:p w14:paraId="717D7242" w14:textId="7D5983A0" w:rsidR="00D973B7" w:rsidRPr="00A74534" w:rsidRDefault="00D973B7" w:rsidP="00A74534">
      <w:pPr>
        <w:pStyle w:val="Heading3"/>
        <w:numPr>
          <w:ilvl w:val="2"/>
          <w:numId w:val="49"/>
        </w:numPr>
        <w:rPr>
          <w:rFonts w:ascii="Times New Roman" w:hAnsi="Times New Roman" w:cs="Times New Roman"/>
          <w:b/>
          <w:bCs/>
          <w:color w:val="auto"/>
          <w:sz w:val="24"/>
          <w:szCs w:val="24"/>
        </w:rPr>
      </w:pPr>
      <w:bookmarkStart w:id="239" w:name="_Toc233405331"/>
      <w:r w:rsidRPr="00A74534">
        <w:rPr>
          <w:rFonts w:ascii="Times New Roman" w:hAnsi="Times New Roman" w:cs="Times New Roman"/>
          <w:b/>
          <w:bCs/>
          <w:color w:val="auto"/>
          <w:sz w:val="24"/>
          <w:szCs w:val="24"/>
        </w:rPr>
        <w:t>Safety and Emergency Module</w:t>
      </w:r>
      <w:bookmarkEnd w:id="239"/>
    </w:p>
    <w:p w14:paraId="690DD43F" w14:textId="47F3DF08" w:rsidR="00D973B7" w:rsidRPr="00D973B7" w:rsidRDefault="00D973B7" w:rsidP="00D973B7">
      <w:pPr>
        <w:jc w:val="both"/>
        <w:rPr>
          <w:rFonts w:ascii="Times New Roman" w:hAnsi="Times New Roman" w:cs="Times New Roman"/>
        </w:rPr>
      </w:pPr>
      <w:r w:rsidRPr="00D973B7">
        <w:rPr>
          <w:rFonts w:ascii="Times New Roman" w:hAnsi="Times New Roman" w:cs="Times New Roman"/>
        </w:rPr>
        <w:t>Emergency Button</w:t>
      </w:r>
      <w:r w:rsidR="00A74534">
        <w:rPr>
          <w:rFonts w:ascii="Times New Roman" w:hAnsi="Times New Roman" w:cs="Times New Roman"/>
        </w:rPr>
        <w:t>: C</w:t>
      </w:r>
      <w:r w:rsidRPr="00D973B7">
        <w:rPr>
          <w:rFonts w:ascii="Times New Roman" w:hAnsi="Times New Roman" w:cs="Times New Roman"/>
        </w:rPr>
        <w:t>ustomers and service providers can trigger an emergency request during active bookings.</w:t>
      </w:r>
      <w:r w:rsidR="00A74534">
        <w:rPr>
          <w:rFonts w:ascii="Times New Roman" w:hAnsi="Times New Roman" w:cs="Times New Roman"/>
        </w:rPr>
        <w:t xml:space="preserve"> </w:t>
      </w:r>
      <w:r w:rsidRPr="00D973B7">
        <w:rPr>
          <w:rFonts w:ascii="Times New Roman" w:hAnsi="Times New Roman" w:cs="Times New Roman"/>
        </w:rPr>
        <w:t>Emergency alerts are forwarded to the admin for immediate action.</w:t>
      </w:r>
    </w:p>
    <w:p w14:paraId="2429075B" w14:textId="1A28C7F7" w:rsidR="00D973B7" w:rsidRPr="00A74534" w:rsidRDefault="00D973B7" w:rsidP="00A74534">
      <w:pPr>
        <w:pStyle w:val="Heading3"/>
        <w:numPr>
          <w:ilvl w:val="2"/>
          <w:numId w:val="49"/>
        </w:numPr>
        <w:rPr>
          <w:rFonts w:ascii="Times New Roman" w:hAnsi="Times New Roman" w:cs="Times New Roman"/>
          <w:b/>
          <w:bCs/>
          <w:color w:val="auto"/>
          <w:sz w:val="24"/>
          <w:szCs w:val="24"/>
        </w:rPr>
      </w:pPr>
      <w:bookmarkStart w:id="240" w:name="_Toc233405332"/>
      <w:r w:rsidRPr="00A74534">
        <w:rPr>
          <w:rFonts w:ascii="Times New Roman" w:hAnsi="Times New Roman" w:cs="Times New Roman"/>
          <w:b/>
          <w:bCs/>
          <w:color w:val="auto"/>
          <w:sz w:val="24"/>
          <w:szCs w:val="24"/>
        </w:rPr>
        <w:t>Complaint Management Module</w:t>
      </w:r>
      <w:bookmarkEnd w:id="240"/>
    </w:p>
    <w:p w14:paraId="4924D966" w14:textId="7321134D" w:rsidR="00D973B7" w:rsidRPr="00D973B7" w:rsidRDefault="00D973B7" w:rsidP="00D973B7">
      <w:pPr>
        <w:jc w:val="both"/>
        <w:rPr>
          <w:rFonts w:ascii="Times New Roman" w:hAnsi="Times New Roman" w:cs="Times New Roman"/>
        </w:rPr>
      </w:pPr>
      <w:r w:rsidRPr="00D973B7">
        <w:rPr>
          <w:rFonts w:ascii="Times New Roman" w:hAnsi="Times New Roman" w:cs="Times New Roman"/>
        </w:rPr>
        <w:t>Submit Complaints:</w:t>
      </w:r>
      <w:r w:rsidR="00A74534">
        <w:rPr>
          <w:rFonts w:ascii="Times New Roman" w:hAnsi="Times New Roman" w:cs="Times New Roman"/>
        </w:rPr>
        <w:t xml:space="preserve"> </w:t>
      </w:r>
      <w:r w:rsidRPr="00D973B7">
        <w:rPr>
          <w:rFonts w:ascii="Times New Roman" w:hAnsi="Times New Roman" w:cs="Times New Roman"/>
        </w:rPr>
        <w:t>Users can submit complaints regarding services or system issues.</w:t>
      </w:r>
    </w:p>
    <w:p w14:paraId="5CF2A4B6" w14:textId="6E53AFB4" w:rsidR="00D973B7" w:rsidRPr="00D973B7" w:rsidRDefault="00D973B7" w:rsidP="00D973B7">
      <w:pPr>
        <w:jc w:val="both"/>
        <w:rPr>
          <w:rFonts w:ascii="Times New Roman" w:hAnsi="Times New Roman" w:cs="Times New Roman"/>
        </w:rPr>
      </w:pPr>
      <w:r w:rsidRPr="00D973B7">
        <w:rPr>
          <w:rFonts w:ascii="Times New Roman" w:hAnsi="Times New Roman" w:cs="Times New Roman"/>
        </w:rPr>
        <w:t>Complaint Resolution:</w:t>
      </w:r>
      <w:r w:rsidR="00A74534">
        <w:rPr>
          <w:rFonts w:ascii="Times New Roman" w:hAnsi="Times New Roman" w:cs="Times New Roman"/>
        </w:rPr>
        <w:t xml:space="preserve"> </w:t>
      </w:r>
      <w:r w:rsidRPr="00D973B7">
        <w:rPr>
          <w:rFonts w:ascii="Times New Roman" w:hAnsi="Times New Roman" w:cs="Times New Roman"/>
        </w:rPr>
        <w:t>Admin reviews complaints and updates their status accordingly.</w:t>
      </w:r>
    </w:p>
    <w:p w14:paraId="67AAA787" w14:textId="030CEFAA" w:rsidR="00D973B7" w:rsidRPr="00A74534" w:rsidRDefault="00D973B7" w:rsidP="00A74534">
      <w:pPr>
        <w:pStyle w:val="Heading3"/>
        <w:numPr>
          <w:ilvl w:val="2"/>
          <w:numId w:val="49"/>
        </w:numPr>
        <w:rPr>
          <w:rFonts w:ascii="Times New Roman" w:hAnsi="Times New Roman" w:cs="Times New Roman"/>
          <w:b/>
          <w:bCs/>
          <w:color w:val="auto"/>
          <w:sz w:val="24"/>
          <w:szCs w:val="24"/>
        </w:rPr>
      </w:pPr>
      <w:bookmarkStart w:id="241" w:name="_Toc233405333"/>
      <w:r w:rsidRPr="00A74534">
        <w:rPr>
          <w:rFonts w:ascii="Times New Roman" w:hAnsi="Times New Roman" w:cs="Times New Roman"/>
          <w:b/>
          <w:bCs/>
          <w:color w:val="auto"/>
          <w:sz w:val="24"/>
          <w:szCs w:val="24"/>
        </w:rPr>
        <w:t>Admin Module</w:t>
      </w:r>
      <w:bookmarkEnd w:id="241"/>
    </w:p>
    <w:p w14:paraId="5BB7E429" w14:textId="32D8C8E4" w:rsidR="00D973B7" w:rsidRPr="00D973B7" w:rsidRDefault="00D973B7" w:rsidP="00D973B7">
      <w:pPr>
        <w:jc w:val="both"/>
        <w:rPr>
          <w:rFonts w:ascii="Times New Roman" w:hAnsi="Times New Roman" w:cs="Times New Roman"/>
        </w:rPr>
      </w:pPr>
      <w:r w:rsidRPr="00D973B7">
        <w:rPr>
          <w:rFonts w:ascii="Times New Roman" w:hAnsi="Times New Roman" w:cs="Times New Roman"/>
        </w:rPr>
        <w:t>User Verification:</w:t>
      </w:r>
      <w:r w:rsidR="00A74534">
        <w:rPr>
          <w:rFonts w:ascii="Times New Roman" w:hAnsi="Times New Roman" w:cs="Times New Roman"/>
        </w:rPr>
        <w:t xml:space="preserve"> </w:t>
      </w:r>
      <w:r w:rsidRPr="00D973B7">
        <w:rPr>
          <w:rFonts w:ascii="Times New Roman" w:hAnsi="Times New Roman" w:cs="Times New Roman"/>
        </w:rPr>
        <w:t>Admin reviews and approves or rejects maid and driver registration requests.</w:t>
      </w:r>
    </w:p>
    <w:p w14:paraId="0D9CF4E8" w14:textId="1750C3E5" w:rsidR="00D973B7" w:rsidRPr="00D973B7" w:rsidRDefault="00D973B7" w:rsidP="00D973B7">
      <w:pPr>
        <w:jc w:val="both"/>
        <w:rPr>
          <w:rFonts w:ascii="Times New Roman" w:hAnsi="Times New Roman" w:cs="Times New Roman"/>
        </w:rPr>
      </w:pPr>
      <w:r w:rsidRPr="00D973B7">
        <w:rPr>
          <w:rFonts w:ascii="Times New Roman" w:hAnsi="Times New Roman" w:cs="Times New Roman"/>
        </w:rPr>
        <w:t>System Management:</w:t>
      </w:r>
      <w:r w:rsidR="00A74534">
        <w:rPr>
          <w:rFonts w:ascii="Times New Roman" w:hAnsi="Times New Roman" w:cs="Times New Roman"/>
        </w:rPr>
        <w:t xml:space="preserve"> </w:t>
      </w:r>
      <w:r w:rsidRPr="00D973B7">
        <w:rPr>
          <w:rFonts w:ascii="Times New Roman" w:hAnsi="Times New Roman" w:cs="Times New Roman"/>
        </w:rPr>
        <w:t>Admin manages users, bookings, complaints, and monitors overall system activity.</w:t>
      </w:r>
    </w:p>
    <w:p w14:paraId="596C19A8" w14:textId="77777777" w:rsidR="00D973B7" w:rsidRPr="00D973B7" w:rsidRDefault="00D973B7" w:rsidP="00D973B7">
      <w:pPr>
        <w:jc w:val="both"/>
        <w:rPr>
          <w:rFonts w:ascii="Times New Roman" w:hAnsi="Times New Roman" w:cs="Times New Roman"/>
        </w:rPr>
      </w:pPr>
    </w:p>
    <w:p w14:paraId="232136C6" w14:textId="3B931ADB" w:rsidR="00D973B7" w:rsidRPr="00A74534" w:rsidRDefault="00D973B7" w:rsidP="00A74534">
      <w:pPr>
        <w:pStyle w:val="Heading3"/>
        <w:numPr>
          <w:ilvl w:val="2"/>
          <w:numId w:val="49"/>
        </w:numPr>
        <w:rPr>
          <w:rFonts w:ascii="Times New Roman" w:hAnsi="Times New Roman" w:cs="Times New Roman"/>
          <w:b/>
          <w:bCs/>
          <w:color w:val="auto"/>
          <w:sz w:val="24"/>
          <w:szCs w:val="24"/>
        </w:rPr>
      </w:pPr>
      <w:bookmarkStart w:id="242" w:name="_Toc233405334"/>
      <w:r w:rsidRPr="00A74534">
        <w:rPr>
          <w:rFonts w:ascii="Times New Roman" w:hAnsi="Times New Roman" w:cs="Times New Roman"/>
          <w:b/>
          <w:bCs/>
          <w:color w:val="auto"/>
          <w:sz w:val="24"/>
          <w:szCs w:val="24"/>
        </w:rPr>
        <w:t>Core Functionalities</w:t>
      </w:r>
      <w:bookmarkEnd w:id="242"/>
    </w:p>
    <w:p w14:paraId="278690B7" w14:textId="6E76D4E0" w:rsidR="00D973B7" w:rsidRPr="00D973B7" w:rsidRDefault="00D973B7" w:rsidP="00D973B7">
      <w:pPr>
        <w:jc w:val="both"/>
        <w:rPr>
          <w:rFonts w:ascii="Times New Roman" w:hAnsi="Times New Roman" w:cs="Times New Roman"/>
        </w:rPr>
      </w:pPr>
      <w:r w:rsidRPr="00D973B7">
        <w:rPr>
          <w:rFonts w:ascii="Times New Roman" w:hAnsi="Times New Roman" w:cs="Times New Roman"/>
        </w:rPr>
        <w:t>Role-Based Access Control:</w:t>
      </w:r>
      <w:r w:rsidR="00A74534">
        <w:rPr>
          <w:rFonts w:ascii="Times New Roman" w:hAnsi="Times New Roman" w:cs="Times New Roman"/>
        </w:rPr>
        <w:t xml:space="preserve"> </w:t>
      </w:r>
      <w:r w:rsidRPr="00D973B7">
        <w:rPr>
          <w:rFonts w:ascii="Times New Roman" w:hAnsi="Times New Roman" w:cs="Times New Roman"/>
        </w:rPr>
        <w:t>System functionalities are restricted based on user roles (Customer, Maid, Driver, Admin).</w:t>
      </w:r>
    </w:p>
    <w:p w14:paraId="4B745A04" w14:textId="7271299B" w:rsidR="00D973B7" w:rsidRPr="00D973B7" w:rsidRDefault="00D973B7" w:rsidP="00D973B7">
      <w:pPr>
        <w:jc w:val="both"/>
        <w:rPr>
          <w:rFonts w:ascii="Times New Roman" w:hAnsi="Times New Roman" w:cs="Times New Roman"/>
        </w:rPr>
      </w:pPr>
      <w:r w:rsidRPr="00D973B7">
        <w:rPr>
          <w:rFonts w:ascii="Times New Roman" w:hAnsi="Times New Roman" w:cs="Times New Roman"/>
        </w:rPr>
        <w:t>Responsive Design:</w:t>
      </w:r>
      <w:r w:rsidR="00B8281E">
        <w:rPr>
          <w:rFonts w:ascii="Times New Roman" w:hAnsi="Times New Roman" w:cs="Times New Roman"/>
        </w:rPr>
        <w:t xml:space="preserve"> </w:t>
      </w:r>
      <w:r w:rsidRPr="00D973B7">
        <w:rPr>
          <w:rFonts w:ascii="Times New Roman" w:hAnsi="Times New Roman" w:cs="Times New Roman"/>
        </w:rPr>
        <w:t>The application interface adapts to different screen sizes, ensuring usability on mobile devices.</w:t>
      </w:r>
    </w:p>
    <w:p w14:paraId="57C7557F" w14:textId="3B5C7BB0" w:rsidR="00D973B7" w:rsidRPr="00D973B7" w:rsidRDefault="00D973B7" w:rsidP="00D973B7">
      <w:pPr>
        <w:jc w:val="both"/>
        <w:rPr>
          <w:rFonts w:ascii="Times New Roman" w:hAnsi="Times New Roman" w:cs="Times New Roman"/>
        </w:rPr>
      </w:pPr>
      <w:r w:rsidRPr="00D973B7">
        <w:rPr>
          <w:rFonts w:ascii="Times New Roman" w:hAnsi="Times New Roman" w:cs="Times New Roman"/>
        </w:rPr>
        <w:t>Real-Time Updates:</w:t>
      </w:r>
      <w:r w:rsidR="00B8281E">
        <w:rPr>
          <w:rFonts w:ascii="Times New Roman" w:hAnsi="Times New Roman" w:cs="Times New Roman"/>
        </w:rPr>
        <w:t xml:space="preserve"> </w:t>
      </w:r>
      <w:r w:rsidRPr="00D973B7">
        <w:rPr>
          <w:rFonts w:ascii="Times New Roman" w:hAnsi="Times New Roman" w:cs="Times New Roman"/>
        </w:rPr>
        <w:t>Booking status updates and notifications are delivered in real time.</w:t>
      </w:r>
    </w:p>
    <w:p w14:paraId="1527C5FA" w14:textId="0CD58A61" w:rsidR="00D973B7" w:rsidRPr="00AD3DDE" w:rsidRDefault="00AD3DDE" w:rsidP="00AD3DDE">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43" w:name="_Toc233405335"/>
      <w:r w:rsidR="00D973B7" w:rsidRPr="00AD3DDE">
        <w:rPr>
          <w:rFonts w:ascii="Times New Roman" w:hAnsi="Times New Roman" w:cs="Times New Roman"/>
          <w:b/>
          <w:bCs/>
          <w:color w:val="auto"/>
          <w:sz w:val="28"/>
          <w:szCs w:val="28"/>
        </w:rPr>
        <w:t>Alternatives Considered</w:t>
      </w:r>
      <w:bookmarkEnd w:id="243"/>
    </w:p>
    <w:p w14:paraId="31E2BD52" w14:textId="31D9202C" w:rsidR="00D973B7" w:rsidRPr="00AD3DDE" w:rsidRDefault="00D973B7" w:rsidP="00AD3DDE">
      <w:pPr>
        <w:pStyle w:val="Heading3"/>
        <w:numPr>
          <w:ilvl w:val="2"/>
          <w:numId w:val="49"/>
        </w:numPr>
        <w:rPr>
          <w:rFonts w:ascii="Times New Roman" w:hAnsi="Times New Roman" w:cs="Times New Roman"/>
          <w:b/>
          <w:bCs/>
          <w:color w:val="auto"/>
          <w:sz w:val="24"/>
          <w:szCs w:val="24"/>
        </w:rPr>
      </w:pPr>
      <w:bookmarkStart w:id="244" w:name="_Toc233405336"/>
      <w:r w:rsidRPr="00AD3DDE">
        <w:rPr>
          <w:rFonts w:ascii="Times New Roman" w:hAnsi="Times New Roman" w:cs="Times New Roman"/>
          <w:b/>
          <w:bCs/>
          <w:color w:val="auto"/>
          <w:sz w:val="24"/>
          <w:szCs w:val="24"/>
        </w:rPr>
        <w:t>Monolithic Architecture</w:t>
      </w:r>
      <w:r w:rsidR="00AD3DDE">
        <w:rPr>
          <w:rFonts w:ascii="Times New Roman" w:hAnsi="Times New Roman" w:cs="Times New Roman"/>
          <w:b/>
          <w:bCs/>
          <w:color w:val="auto"/>
          <w:sz w:val="24"/>
          <w:szCs w:val="24"/>
        </w:rPr>
        <w:t>:</w:t>
      </w:r>
      <w:bookmarkEnd w:id="244"/>
      <w:r w:rsidR="00AD3DDE">
        <w:rPr>
          <w:rFonts w:ascii="Times New Roman" w:hAnsi="Times New Roman" w:cs="Times New Roman"/>
          <w:b/>
          <w:bCs/>
          <w:color w:val="auto"/>
          <w:sz w:val="24"/>
          <w:szCs w:val="24"/>
        </w:rPr>
        <w:t xml:space="preserve"> </w:t>
      </w:r>
    </w:p>
    <w:p w14:paraId="4041E298" w14:textId="1B2AAB8A" w:rsidR="00D973B7" w:rsidRPr="00D973B7" w:rsidRDefault="00D973B7" w:rsidP="00AD3DDE">
      <w:pPr>
        <w:rPr>
          <w:rFonts w:ascii="Times New Roman" w:hAnsi="Times New Roman" w:cs="Times New Roman"/>
        </w:rPr>
      </w:pPr>
      <w:r w:rsidRPr="00D973B7">
        <w:rPr>
          <w:rFonts w:ascii="Times New Roman" w:hAnsi="Times New Roman" w:cs="Times New Roman"/>
        </w:rPr>
        <w:t>Description: In this approach, all system components such as user interfaces, business logic, and database operations are tightly integrated into a single unified application.</w:t>
      </w:r>
    </w:p>
    <w:p w14:paraId="1CD156EA" w14:textId="7C2FCA0F" w:rsidR="00D973B7" w:rsidRPr="00D973B7" w:rsidRDefault="00D973B7" w:rsidP="00D973B7">
      <w:pPr>
        <w:jc w:val="both"/>
        <w:rPr>
          <w:rFonts w:ascii="Times New Roman" w:hAnsi="Times New Roman" w:cs="Times New Roman"/>
        </w:rPr>
      </w:pPr>
      <w:r w:rsidRPr="00D973B7">
        <w:rPr>
          <w:rFonts w:ascii="Times New Roman" w:hAnsi="Times New Roman" w:cs="Times New Roman"/>
        </w:rPr>
        <w:t>Advantages:</w:t>
      </w:r>
      <w:r w:rsidR="00AD3DDE">
        <w:rPr>
          <w:rFonts w:ascii="Times New Roman" w:hAnsi="Times New Roman" w:cs="Times New Roman"/>
        </w:rPr>
        <w:t xml:space="preserve"> S</w:t>
      </w:r>
      <w:r w:rsidRPr="00D973B7">
        <w:rPr>
          <w:rFonts w:ascii="Times New Roman" w:hAnsi="Times New Roman" w:cs="Times New Roman"/>
        </w:rPr>
        <w:t>impler initial development and deployment process.</w:t>
      </w:r>
      <w:r w:rsidR="00CA133A">
        <w:rPr>
          <w:rFonts w:ascii="Times New Roman" w:hAnsi="Times New Roman" w:cs="Times New Roman"/>
        </w:rPr>
        <w:t xml:space="preserve"> </w:t>
      </w:r>
      <w:r w:rsidRPr="00D973B7">
        <w:rPr>
          <w:rFonts w:ascii="Times New Roman" w:hAnsi="Times New Roman" w:cs="Times New Roman"/>
        </w:rPr>
        <w:t>Easier to manage for small-scale applications.</w:t>
      </w:r>
      <w:r w:rsidR="00CA133A">
        <w:rPr>
          <w:rFonts w:ascii="Times New Roman" w:hAnsi="Times New Roman" w:cs="Times New Roman"/>
        </w:rPr>
        <w:t xml:space="preserve"> </w:t>
      </w:r>
      <w:r w:rsidRPr="00D973B7">
        <w:rPr>
          <w:rFonts w:ascii="Times New Roman" w:hAnsi="Times New Roman" w:cs="Times New Roman"/>
        </w:rPr>
        <w:t>Minimal communication overhead between components.</w:t>
      </w:r>
    </w:p>
    <w:p w14:paraId="74141F8C" w14:textId="0AC559D6" w:rsidR="00D973B7" w:rsidRPr="00D973B7" w:rsidRDefault="00D973B7" w:rsidP="00D973B7">
      <w:pPr>
        <w:jc w:val="both"/>
        <w:rPr>
          <w:rFonts w:ascii="Times New Roman" w:hAnsi="Times New Roman" w:cs="Times New Roman"/>
        </w:rPr>
      </w:pPr>
      <w:r w:rsidRPr="00D973B7">
        <w:rPr>
          <w:rFonts w:ascii="Times New Roman" w:hAnsi="Times New Roman" w:cs="Times New Roman"/>
        </w:rPr>
        <w:t>Disadvantages:</w:t>
      </w:r>
      <w:r w:rsidR="00CA133A">
        <w:rPr>
          <w:rFonts w:ascii="Times New Roman" w:hAnsi="Times New Roman" w:cs="Times New Roman"/>
        </w:rPr>
        <w:t xml:space="preserve"> </w:t>
      </w:r>
      <w:r w:rsidRPr="00D973B7">
        <w:rPr>
          <w:rFonts w:ascii="Times New Roman" w:hAnsi="Times New Roman" w:cs="Times New Roman"/>
        </w:rPr>
        <w:t>Difficult to scale as system functionality increases.</w:t>
      </w:r>
      <w:r w:rsidR="00CA133A">
        <w:rPr>
          <w:rFonts w:ascii="Times New Roman" w:hAnsi="Times New Roman" w:cs="Times New Roman"/>
        </w:rPr>
        <w:t xml:space="preserve"> </w:t>
      </w:r>
      <w:r w:rsidRPr="00D973B7">
        <w:rPr>
          <w:rFonts w:ascii="Times New Roman" w:hAnsi="Times New Roman" w:cs="Times New Roman"/>
        </w:rPr>
        <w:t>High coupling makes maintenance and updates challenging.</w:t>
      </w:r>
      <w:r w:rsidR="00CA133A">
        <w:rPr>
          <w:rFonts w:ascii="Times New Roman" w:hAnsi="Times New Roman" w:cs="Times New Roman"/>
        </w:rPr>
        <w:t xml:space="preserve"> </w:t>
      </w:r>
      <w:r w:rsidRPr="00D973B7">
        <w:rPr>
          <w:rFonts w:ascii="Times New Roman" w:hAnsi="Times New Roman" w:cs="Times New Roman"/>
        </w:rPr>
        <w:t>Limited flexibility in modifying individual features.</w:t>
      </w:r>
    </w:p>
    <w:p w14:paraId="435D2394" w14:textId="2E5E3FBA" w:rsidR="00D973B7" w:rsidRPr="00D973B7" w:rsidRDefault="00D973B7" w:rsidP="00D973B7">
      <w:pPr>
        <w:jc w:val="both"/>
        <w:rPr>
          <w:rFonts w:ascii="Times New Roman" w:hAnsi="Times New Roman" w:cs="Times New Roman"/>
        </w:rPr>
      </w:pPr>
      <w:r w:rsidRPr="00D973B7">
        <w:rPr>
          <w:rFonts w:ascii="Times New Roman" w:hAnsi="Times New Roman" w:cs="Times New Roman"/>
        </w:rPr>
        <w:t xml:space="preserve"> Reason for Rejection: This approach was rejected because Broom and Zoom </w:t>
      </w:r>
      <w:proofErr w:type="gramStart"/>
      <w:r w:rsidRPr="00D973B7">
        <w:rPr>
          <w:rFonts w:ascii="Times New Roman" w:hAnsi="Times New Roman" w:cs="Times New Roman"/>
        </w:rPr>
        <w:t>requires</w:t>
      </w:r>
      <w:proofErr w:type="gramEnd"/>
      <w:r w:rsidRPr="00D973B7">
        <w:rPr>
          <w:rFonts w:ascii="Times New Roman" w:hAnsi="Times New Roman" w:cs="Times New Roman"/>
        </w:rPr>
        <w:t xml:space="preserve"> modular handling of multiple user roles, service bookings, payments, and safety features, which would be difficult to manage in a tightly coupled system.</w:t>
      </w:r>
    </w:p>
    <w:p w14:paraId="704BF60B" w14:textId="3E27D479" w:rsidR="00D973B7" w:rsidRPr="00CA133A" w:rsidRDefault="00D973B7" w:rsidP="00CA133A">
      <w:pPr>
        <w:pStyle w:val="Heading3"/>
        <w:numPr>
          <w:ilvl w:val="2"/>
          <w:numId w:val="49"/>
        </w:numPr>
        <w:rPr>
          <w:rFonts w:ascii="Times New Roman" w:hAnsi="Times New Roman" w:cs="Times New Roman"/>
          <w:b/>
          <w:bCs/>
          <w:color w:val="auto"/>
          <w:sz w:val="24"/>
          <w:szCs w:val="24"/>
        </w:rPr>
      </w:pPr>
      <w:bookmarkStart w:id="245" w:name="_Toc233405337"/>
      <w:r w:rsidRPr="00CA133A">
        <w:rPr>
          <w:rFonts w:ascii="Times New Roman" w:hAnsi="Times New Roman" w:cs="Times New Roman"/>
          <w:b/>
          <w:bCs/>
          <w:color w:val="auto"/>
          <w:sz w:val="24"/>
          <w:szCs w:val="24"/>
        </w:rPr>
        <w:t>Microservices Architecture</w:t>
      </w:r>
      <w:bookmarkEnd w:id="245"/>
    </w:p>
    <w:p w14:paraId="4D82DFD0" w14:textId="618CB9A7" w:rsidR="00D973B7" w:rsidRPr="00D973B7" w:rsidRDefault="00D973B7" w:rsidP="00D973B7">
      <w:pPr>
        <w:jc w:val="both"/>
        <w:rPr>
          <w:rFonts w:ascii="Times New Roman" w:hAnsi="Times New Roman" w:cs="Times New Roman"/>
        </w:rPr>
      </w:pPr>
      <w:r w:rsidRPr="00D973B7">
        <w:rPr>
          <w:rFonts w:ascii="Times New Roman" w:hAnsi="Times New Roman" w:cs="Times New Roman"/>
        </w:rPr>
        <w:t>Description:</w:t>
      </w:r>
      <w:r w:rsidR="00CA133A">
        <w:rPr>
          <w:rFonts w:ascii="Times New Roman" w:hAnsi="Times New Roman" w:cs="Times New Roman"/>
        </w:rPr>
        <w:t xml:space="preserve"> </w:t>
      </w:r>
      <w:r w:rsidRPr="00D973B7">
        <w:rPr>
          <w:rFonts w:ascii="Times New Roman" w:hAnsi="Times New Roman" w:cs="Times New Roman"/>
        </w:rPr>
        <w:t>This architecture divides the system into independent services, such as user management, booking management, payment processing, and complaint handling, each running as a separate service.</w:t>
      </w:r>
    </w:p>
    <w:p w14:paraId="406A9324" w14:textId="1DF4EA78" w:rsidR="00D973B7" w:rsidRPr="00D973B7" w:rsidRDefault="00D973B7" w:rsidP="00D973B7">
      <w:pPr>
        <w:jc w:val="both"/>
        <w:rPr>
          <w:rFonts w:ascii="Times New Roman" w:hAnsi="Times New Roman" w:cs="Times New Roman"/>
        </w:rPr>
      </w:pPr>
      <w:r w:rsidRPr="00D973B7">
        <w:rPr>
          <w:rFonts w:ascii="Times New Roman" w:hAnsi="Times New Roman" w:cs="Times New Roman"/>
        </w:rPr>
        <w:t>Advantages:</w:t>
      </w:r>
      <w:r w:rsidR="00CA133A">
        <w:rPr>
          <w:rFonts w:ascii="Times New Roman" w:hAnsi="Times New Roman" w:cs="Times New Roman"/>
        </w:rPr>
        <w:t xml:space="preserve"> </w:t>
      </w:r>
      <w:r w:rsidRPr="00D973B7">
        <w:rPr>
          <w:rFonts w:ascii="Times New Roman" w:hAnsi="Times New Roman" w:cs="Times New Roman"/>
        </w:rPr>
        <w:t>High scalability and flexibility.</w:t>
      </w:r>
      <w:r w:rsidR="00CA133A">
        <w:rPr>
          <w:rFonts w:ascii="Times New Roman" w:hAnsi="Times New Roman" w:cs="Times New Roman"/>
        </w:rPr>
        <w:t xml:space="preserve"> </w:t>
      </w:r>
      <w:r w:rsidRPr="00D973B7">
        <w:rPr>
          <w:rFonts w:ascii="Times New Roman" w:hAnsi="Times New Roman" w:cs="Times New Roman"/>
        </w:rPr>
        <w:t>Independent development and deployment of services.</w:t>
      </w:r>
      <w:r w:rsidR="00CA133A">
        <w:rPr>
          <w:rFonts w:ascii="Times New Roman" w:hAnsi="Times New Roman" w:cs="Times New Roman"/>
        </w:rPr>
        <w:t xml:space="preserve"> </w:t>
      </w:r>
      <w:r w:rsidRPr="00D973B7">
        <w:rPr>
          <w:rFonts w:ascii="Times New Roman" w:hAnsi="Times New Roman" w:cs="Times New Roman"/>
        </w:rPr>
        <w:t>Better fault isolation.</w:t>
      </w:r>
    </w:p>
    <w:p w14:paraId="58782B93" w14:textId="5E6C9BB4" w:rsidR="00D973B7" w:rsidRPr="00D973B7" w:rsidRDefault="00D973B7" w:rsidP="00D973B7">
      <w:pPr>
        <w:jc w:val="both"/>
        <w:rPr>
          <w:rFonts w:ascii="Times New Roman" w:hAnsi="Times New Roman" w:cs="Times New Roman"/>
        </w:rPr>
      </w:pPr>
      <w:r w:rsidRPr="00D973B7">
        <w:rPr>
          <w:rFonts w:ascii="Times New Roman" w:hAnsi="Times New Roman" w:cs="Times New Roman"/>
        </w:rPr>
        <w:t>Disadvantages:</w:t>
      </w:r>
      <w:r w:rsidR="00CA133A">
        <w:rPr>
          <w:rFonts w:ascii="Times New Roman" w:hAnsi="Times New Roman" w:cs="Times New Roman"/>
        </w:rPr>
        <w:t xml:space="preserve"> </w:t>
      </w:r>
      <w:r w:rsidRPr="00D973B7">
        <w:rPr>
          <w:rFonts w:ascii="Times New Roman" w:hAnsi="Times New Roman" w:cs="Times New Roman"/>
        </w:rPr>
        <w:t>Complex to design, deploy, and maintain.</w:t>
      </w:r>
      <w:r w:rsidR="00CA133A">
        <w:rPr>
          <w:rFonts w:ascii="Times New Roman" w:hAnsi="Times New Roman" w:cs="Times New Roman"/>
        </w:rPr>
        <w:t xml:space="preserve"> </w:t>
      </w:r>
      <w:r w:rsidRPr="00D973B7">
        <w:rPr>
          <w:rFonts w:ascii="Times New Roman" w:hAnsi="Times New Roman" w:cs="Times New Roman"/>
        </w:rPr>
        <w:t>Requires advanced infrastructure and service orchestration.</w:t>
      </w:r>
      <w:r w:rsidR="00CA133A">
        <w:rPr>
          <w:rFonts w:ascii="Times New Roman" w:hAnsi="Times New Roman" w:cs="Times New Roman"/>
        </w:rPr>
        <w:t xml:space="preserve"> </w:t>
      </w:r>
      <w:r w:rsidRPr="00D973B7">
        <w:rPr>
          <w:rFonts w:ascii="Times New Roman" w:hAnsi="Times New Roman" w:cs="Times New Roman"/>
        </w:rPr>
        <w:t xml:space="preserve">Increased </w:t>
      </w:r>
      <w:proofErr w:type="gramStart"/>
      <w:r w:rsidRPr="00D973B7">
        <w:rPr>
          <w:rFonts w:ascii="Times New Roman" w:hAnsi="Times New Roman" w:cs="Times New Roman"/>
        </w:rPr>
        <w:t>communication overhead</w:t>
      </w:r>
      <w:proofErr w:type="gramEnd"/>
      <w:r w:rsidRPr="00D973B7">
        <w:rPr>
          <w:rFonts w:ascii="Times New Roman" w:hAnsi="Times New Roman" w:cs="Times New Roman"/>
        </w:rPr>
        <w:t xml:space="preserve"> between services.</w:t>
      </w:r>
      <w:r w:rsidR="00CA133A">
        <w:rPr>
          <w:rFonts w:ascii="Times New Roman" w:hAnsi="Times New Roman" w:cs="Times New Roman"/>
        </w:rPr>
        <w:t xml:space="preserve"> </w:t>
      </w:r>
      <w:r w:rsidRPr="00D973B7">
        <w:rPr>
          <w:rFonts w:ascii="Times New Roman" w:hAnsi="Times New Roman" w:cs="Times New Roman"/>
        </w:rPr>
        <w:t>Reason for Rejection: Microservices architecture was not selected due to its complexity and operational overhead, which is unsuitable for a medium-scale academic project and initial deployment of the Broom and Zoom platform.</w:t>
      </w:r>
    </w:p>
    <w:p w14:paraId="67F2D42D" w14:textId="287DAD7A" w:rsidR="00D973B7" w:rsidRPr="00CA133A" w:rsidRDefault="00D973B7" w:rsidP="00CA133A">
      <w:pPr>
        <w:pStyle w:val="Heading3"/>
        <w:numPr>
          <w:ilvl w:val="2"/>
          <w:numId w:val="49"/>
        </w:numPr>
        <w:rPr>
          <w:rFonts w:ascii="Times New Roman" w:hAnsi="Times New Roman" w:cs="Times New Roman"/>
          <w:b/>
          <w:bCs/>
          <w:color w:val="auto"/>
          <w:sz w:val="24"/>
          <w:szCs w:val="24"/>
        </w:rPr>
      </w:pPr>
      <w:bookmarkStart w:id="246" w:name="_Toc233405338"/>
      <w:r w:rsidRPr="00CA133A">
        <w:rPr>
          <w:rFonts w:ascii="Times New Roman" w:hAnsi="Times New Roman" w:cs="Times New Roman"/>
          <w:b/>
          <w:bCs/>
          <w:color w:val="auto"/>
          <w:sz w:val="24"/>
          <w:szCs w:val="24"/>
        </w:rPr>
        <w:t>Layered Architecture (Chosen)</w:t>
      </w:r>
      <w:bookmarkEnd w:id="246"/>
    </w:p>
    <w:p w14:paraId="62F61C31" w14:textId="7DAD7A21" w:rsidR="00D973B7" w:rsidRPr="00D973B7" w:rsidRDefault="00D973B7" w:rsidP="00D973B7">
      <w:pPr>
        <w:jc w:val="both"/>
        <w:rPr>
          <w:rFonts w:ascii="Times New Roman" w:hAnsi="Times New Roman" w:cs="Times New Roman"/>
        </w:rPr>
      </w:pPr>
      <w:r w:rsidRPr="00D973B7">
        <w:rPr>
          <w:rFonts w:ascii="Times New Roman" w:hAnsi="Times New Roman" w:cs="Times New Roman"/>
        </w:rPr>
        <w:t>Description:</w:t>
      </w:r>
      <w:r w:rsidR="00CA133A">
        <w:rPr>
          <w:rFonts w:ascii="Times New Roman" w:hAnsi="Times New Roman" w:cs="Times New Roman"/>
        </w:rPr>
        <w:t xml:space="preserve"> </w:t>
      </w:r>
      <w:r w:rsidRPr="00D973B7">
        <w:rPr>
          <w:rFonts w:ascii="Times New Roman" w:hAnsi="Times New Roman" w:cs="Times New Roman"/>
        </w:rPr>
        <w:t>The system is organized into distinct layers, including the presentation layer (user interface), application layer (business logic), and data layer (database management).</w:t>
      </w:r>
    </w:p>
    <w:p w14:paraId="26041FF2" w14:textId="7813020A" w:rsidR="00D973B7" w:rsidRPr="00D973B7" w:rsidRDefault="00D973B7" w:rsidP="00D973B7">
      <w:pPr>
        <w:jc w:val="both"/>
        <w:rPr>
          <w:rFonts w:ascii="Times New Roman" w:hAnsi="Times New Roman" w:cs="Times New Roman"/>
        </w:rPr>
      </w:pPr>
      <w:r w:rsidRPr="00D973B7">
        <w:rPr>
          <w:rFonts w:ascii="Times New Roman" w:hAnsi="Times New Roman" w:cs="Times New Roman"/>
        </w:rPr>
        <w:t>Advantages:</w:t>
      </w:r>
      <w:r w:rsidR="00CA133A">
        <w:rPr>
          <w:rFonts w:ascii="Times New Roman" w:hAnsi="Times New Roman" w:cs="Times New Roman"/>
        </w:rPr>
        <w:t xml:space="preserve"> </w:t>
      </w:r>
      <w:r w:rsidRPr="00D973B7">
        <w:rPr>
          <w:rFonts w:ascii="Times New Roman" w:hAnsi="Times New Roman" w:cs="Times New Roman"/>
        </w:rPr>
        <w:t>Clear separation of concerns between system components.</w:t>
      </w:r>
      <w:r w:rsidR="00CA133A">
        <w:rPr>
          <w:rFonts w:ascii="Times New Roman" w:hAnsi="Times New Roman" w:cs="Times New Roman"/>
        </w:rPr>
        <w:t xml:space="preserve"> </w:t>
      </w:r>
      <w:r w:rsidRPr="00D973B7">
        <w:rPr>
          <w:rFonts w:ascii="Times New Roman" w:hAnsi="Times New Roman" w:cs="Times New Roman"/>
        </w:rPr>
        <w:t>Easier maintenance and scalability.</w:t>
      </w:r>
      <w:r w:rsidR="00010F36">
        <w:rPr>
          <w:rFonts w:ascii="Times New Roman" w:hAnsi="Times New Roman" w:cs="Times New Roman"/>
        </w:rPr>
        <w:t xml:space="preserve"> </w:t>
      </w:r>
      <w:r w:rsidRPr="00D973B7">
        <w:rPr>
          <w:rFonts w:ascii="Times New Roman" w:hAnsi="Times New Roman" w:cs="Times New Roman"/>
        </w:rPr>
        <w:t>Supports role-based access control and secure data handling.</w:t>
      </w:r>
      <w:r w:rsidR="00010F36">
        <w:rPr>
          <w:rFonts w:ascii="Times New Roman" w:hAnsi="Times New Roman" w:cs="Times New Roman"/>
        </w:rPr>
        <w:t xml:space="preserve"> </w:t>
      </w:r>
      <w:r w:rsidRPr="00D973B7">
        <w:rPr>
          <w:rFonts w:ascii="Times New Roman" w:hAnsi="Times New Roman" w:cs="Times New Roman"/>
        </w:rPr>
        <w:t>Simplifies testing and future enhancements.</w:t>
      </w:r>
    </w:p>
    <w:p w14:paraId="0936EE4B" w14:textId="0C423558" w:rsidR="00D973B7" w:rsidRPr="00D973B7" w:rsidRDefault="00D973B7" w:rsidP="00D973B7">
      <w:pPr>
        <w:jc w:val="both"/>
        <w:rPr>
          <w:rFonts w:ascii="Times New Roman" w:hAnsi="Times New Roman" w:cs="Times New Roman"/>
        </w:rPr>
      </w:pPr>
      <w:r w:rsidRPr="00D973B7">
        <w:rPr>
          <w:rFonts w:ascii="Times New Roman" w:hAnsi="Times New Roman" w:cs="Times New Roman"/>
        </w:rPr>
        <w:t>Disadvantages:</w:t>
      </w:r>
      <w:r w:rsidR="00010F36">
        <w:rPr>
          <w:rFonts w:ascii="Times New Roman" w:hAnsi="Times New Roman" w:cs="Times New Roman"/>
        </w:rPr>
        <w:t xml:space="preserve"> </w:t>
      </w:r>
      <w:r w:rsidRPr="00D973B7">
        <w:rPr>
          <w:rFonts w:ascii="Times New Roman" w:hAnsi="Times New Roman" w:cs="Times New Roman"/>
        </w:rPr>
        <w:t>Slight performance overhead due to layered processing.</w:t>
      </w:r>
      <w:r w:rsidR="00010F36">
        <w:rPr>
          <w:rFonts w:ascii="Times New Roman" w:hAnsi="Times New Roman" w:cs="Times New Roman"/>
        </w:rPr>
        <w:t xml:space="preserve"> </w:t>
      </w:r>
      <w:r w:rsidRPr="00D973B7">
        <w:rPr>
          <w:rFonts w:ascii="Times New Roman" w:hAnsi="Times New Roman" w:cs="Times New Roman"/>
        </w:rPr>
        <w:t>Reason for Selection: Layered architecture provides the best balance between simplicity and scalability. It effectively supports the diverse functionalities of Broom and Zoom, including multi-role user management, service booking, payment handling, and safety mechanisms, making it the most suitable choice for the system.</w:t>
      </w:r>
    </w:p>
    <w:p w14:paraId="5B15671A" w14:textId="30FFC7DC" w:rsidR="00D973B7" w:rsidRPr="00D973B7" w:rsidRDefault="00D973B7" w:rsidP="00010F36">
      <w:pPr>
        <w:pStyle w:val="Heading1"/>
        <w:numPr>
          <w:ilvl w:val="0"/>
          <w:numId w:val="49"/>
        </w:numPr>
        <w:rPr>
          <w:rFonts w:ascii="Times New Roman" w:hAnsi="Times New Roman" w:cs="Times New Roman"/>
        </w:rPr>
      </w:pPr>
      <w:r w:rsidRPr="00D973B7">
        <w:rPr>
          <w:rFonts w:ascii="Times New Roman" w:hAnsi="Times New Roman" w:cs="Times New Roman"/>
        </w:rPr>
        <w:t xml:space="preserve"> </w:t>
      </w:r>
      <w:bookmarkStart w:id="247" w:name="_Toc233405339"/>
      <w:r w:rsidRPr="00010F36">
        <w:rPr>
          <w:rFonts w:ascii="Times New Roman" w:hAnsi="Times New Roman" w:cs="Times New Roman"/>
          <w:b/>
          <w:bCs/>
          <w:color w:val="auto"/>
          <w:sz w:val="32"/>
          <w:szCs w:val="32"/>
        </w:rPr>
        <w:t>Detailed Description of Components</w:t>
      </w:r>
      <w:bookmarkEnd w:id="247"/>
    </w:p>
    <w:p w14:paraId="5F214927" w14:textId="044BE5B9" w:rsidR="00D973B7" w:rsidRPr="00010F36" w:rsidRDefault="00010F36" w:rsidP="00010F36">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48" w:name="_Toc233405340"/>
      <w:r w:rsidR="00D973B7" w:rsidRPr="00010F36">
        <w:rPr>
          <w:rFonts w:ascii="Times New Roman" w:hAnsi="Times New Roman" w:cs="Times New Roman"/>
          <w:b/>
          <w:bCs/>
          <w:color w:val="auto"/>
          <w:sz w:val="28"/>
          <w:szCs w:val="28"/>
        </w:rPr>
        <w:t>System Overview</w:t>
      </w:r>
      <w:bookmarkEnd w:id="248"/>
    </w:p>
    <w:p w14:paraId="1B004EE9" w14:textId="77777777" w:rsidR="00D973B7" w:rsidRPr="00D973B7" w:rsidRDefault="00D973B7" w:rsidP="00D973B7">
      <w:pPr>
        <w:jc w:val="both"/>
        <w:rPr>
          <w:rFonts w:ascii="Times New Roman" w:hAnsi="Times New Roman" w:cs="Times New Roman"/>
        </w:rPr>
      </w:pPr>
      <w:r w:rsidRPr="00D973B7">
        <w:rPr>
          <w:rFonts w:ascii="Times New Roman" w:hAnsi="Times New Roman" w:cs="Times New Roman"/>
        </w:rPr>
        <w:t>This section provides a detailed description of the major components of the Broom and Zoom system. It explains the purpose, functionality, and internal behavior of each component involved in the system. The section focuses on how individual modules interact with each other and how they collectively contribute to the overall system operation. Each component is described in terms of its responsibilities, processing logic, dependencies, interfaces, and data handling mechanisms. The design highlights how user requests are processed, how data flows between different modules, and how system resources are utilized. The objective of this section is to ensure a clear understanding of the internal structure of the system, enabling developers, testers, and stakeholders to comprehend how each component supports the system’s core functionalities such as user management, service booking, safety features, and administrative control.</w:t>
      </w:r>
    </w:p>
    <w:p w14:paraId="2FD82A91" w14:textId="34D26A42" w:rsidR="00D973B7" w:rsidRPr="00010F36" w:rsidRDefault="00010F36" w:rsidP="00010F36">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49" w:name="_Toc233405341"/>
      <w:r w:rsidR="00D973B7" w:rsidRPr="00010F36">
        <w:rPr>
          <w:rFonts w:ascii="Times New Roman" w:hAnsi="Times New Roman" w:cs="Times New Roman"/>
          <w:b/>
          <w:bCs/>
          <w:color w:val="auto"/>
          <w:sz w:val="28"/>
          <w:szCs w:val="28"/>
        </w:rPr>
        <w:t>Component And Detail</w:t>
      </w:r>
      <w:bookmarkEnd w:id="249"/>
    </w:p>
    <w:p w14:paraId="37A5F80F" w14:textId="12E5CF53" w:rsidR="00C85958" w:rsidRDefault="00D973B7" w:rsidP="00D973B7">
      <w:pPr>
        <w:jc w:val="both"/>
        <w:rPr>
          <w:rFonts w:ascii="Times New Roman" w:hAnsi="Times New Roman" w:cs="Times New Roman"/>
        </w:rPr>
      </w:pPr>
      <w:r w:rsidRPr="00D973B7">
        <w:rPr>
          <w:rFonts w:ascii="Times New Roman" w:hAnsi="Times New Roman" w:cs="Times New Roman"/>
        </w:rPr>
        <w:t xml:space="preserve">The Broom and Zoom system </w:t>
      </w:r>
      <w:proofErr w:type="gramStart"/>
      <w:r w:rsidRPr="00D973B7">
        <w:rPr>
          <w:rFonts w:ascii="Times New Roman" w:hAnsi="Times New Roman" w:cs="Times New Roman"/>
        </w:rPr>
        <w:t>is</w:t>
      </w:r>
      <w:proofErr w:type="gramEnd"/>
      <w:r w:rsidRPr="00D973B7">
        <w:rPr>
          <w:rFonts w:ascii="Times New Roman" w:hAnsi="Times New Roman" w:cs="Times New Roman"/>
        </w:rPr>
        <w:t xml:space="preserve"> divided into major components including the Mobile Application, Backend Server, Database, and External Services. The mobile application (Flutter) handles user interaction, role-based dashboards, and service booking features. The backend (Node.js with Express) manages business logic, authentication, booking processing, and admin controls. MongoDB stores user data, bookings, feedback, and reports, while external services like Google Maps, JWT, and One Signal support location, security, and notifications.</w:t>
      </w:r>
    </w:p>
    <w:p w14:paraId="3A9ABF19" w14:textId="51BBFA9E" w:rsidR="00010F36" w:rsidRDefault="00F40B0F" w:rsidP="00F40B0F">
      <w:pPr>
        <w:pStyle w:val="Heading3"/>
        <w:numPr>
          <w:ilvl w:val="2"/>
          <w:numId w:val="49"/>
        </w:numPr>
        <w:rPr>
          <w:rFonts w:ascii="Times New Roman" w:hAnsi="Times New Roman" w:cs="Times New Roman"/>
          <w:b/>
          <w:bCs/>
          <w:color w:val="auto"/>
          <w:sz w:val="24"/>
          <w:szCs w:val="24"/>
        </w:rPr>
      </w:pPr>
      <w:bookmarkStart w:id="250" w:name="_Toc233405342"/>
      <w:r w:rsidRPr="00F40B0F">
        <w:rPr>
          <w:rFonts w:ascii="Times New Roman" w:hAnsi="Times New Roman" w:cs="Times New Roman"/>
          <w:b/>
          <w:bCs/>
          <w:color w:val="auto"/>
          <w:sz w:val="24"/>
          <w:szCs w:val="24"/>
        </w:rPr>
        <w:t>Customer Sign Up</w:t>
      </w:r>
      <w:bookmarkEnd w:id="250"/>
    </w:p>
    <w:p w14:paraId="63B17978" w14:textId="77777777" w:rsidR="00F40B0F" w:rsidRDefault="00F40B0F" w:rsidP="00F40B0F"/>
    <w:tbl>
      <w:tblPr>
        <w:tblpPr w:leftFromText="180" w:rightFromText="180" w:vertAnchor="text" w:horzAnchor="margin" w:tblpY="-89"/>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7645"/>
      </w:tblGrid>
      <w:tr w:rsidR="00936F72" w14:paraId="18CE4635" w14:textId="77777777" w:rsidTr="0024300C">
        <w:trPr>
          <w:trHeight w:val="554"/>
        </w:trPr>
        <w:tc>
          <w:tcPr>
            <w:tcW w:w="1706" w:type="dxa"/>
          </w:tcPr>
          <w:p w14:paraId="7A9DE20D" w14:textId="77777777" w:rsidR="00936F72" w:rsidRDefault="00936F72" w:rsidP="0024300C">
            <w:pPr>
              <w:pStyle w:val="TableParagraph"/>
              <w:spacing w:before="1"/>
              <w:ind w:left="107"/>
              <w:jc w:val="center"/>
              <w:rPr>
                <w:sz w:val="24"/>
              </w:rPr>
            </w:pPr>
            <w:r>
              <w:rPr>
                <w:spacing w:val="-2"/>
                <w:sz w:val="24"/>
              </w:rPr>
              <w:t>Identification</w:t>
            </w:r>
          </w:p>
        </w:tc>
        <w:tc>
          <w:tcPr>
            <w:tcW w:w="7645" w:type="dxa"/>
          </w:tcPr>
          <w:p w14:paraId="15F5FBEC" w14:textId="77777777" w:rsidR="00936F72" w:rsidRDefault="00936F72" w:rsidP="00936F72">
            <w:pPr>
              <w:pStyle w:val="TableParagraph"/>
              <w:spacing w:line="270" w:lineRule="atLeast"/>
              <w:ind w:left="105"/>
              <w:jc w:val="both"/>
              <w:rPr>
                <w:sz w:val="24"/>
              </w:rPr>
            </w:pPr>
            <w:r>
              <w:rPr>
                <w:sz w:val="24"/>
              </w:rPr>
              <w:t>The</w:t>
            </w:r>
            <w:r>
              <w:rPr>
                <w:spacing w:val="34"/>
                <w:sz w:val="24"/>
              </w:rPr>
              <w:t xml:space="preserve"> </w:t>
            </w:r>
            <w:r>
              <w:rPr>
                <w:sz w:val="24"/>
              </w:rPr>
              <w:t>unique</w:t>
            </w:r>
            <w:r>
              <w:rPr>
                <w:spacing w:val="35"/>
                <w:sz w:val="24"/>
              </w:rPr>
              <w:t xml:space="preserve"> </w:t>
            </w:r>
            <w:r>
              <w:rPr>
                <w:sz w:val="24"/>
              </w:rPr>
              <w:t>name</w:t>
            </w:r>
            <w:r>
              <w:rPr>
                <w:spacing w:val="38"/>
                <w:sz w:val="24"/>
              </w:rPr>
              <w:t xml:space="preserve"> </w:t>
            </w:r>
            <w:r>
              <w:rPr>
                <w:sz w:val="24"/>
              </w:rPr>
              <w:t>for</w:t>
            </w:r>
            <w:r>
              <w:rPr>
                <w:spacing w:val="34"/>
                <w:sz w:val="24"/>
              </w:rPr>
              <w:t xml:space="preserve"> </w:t>
            </w:r>
            <w:r>
              <w:rPr>
                <w:sz w:val="24"/>
              </w:rPr>
              <w:t>the</w:t>
            </w:r>
            <w:r>
              <w:rPr>
                <w:spacing w:val="35"/>
                <w:sz w:val="24"/>
              </w:rPr>
              <w:t xml:space="preserve"> </w:t>
            </w:r>
            <w:r>
              <w:rPr>
                <w:sz w:val="24"/>
              </w:rPr>
              <w:t>component</w:t>
            </w:r>
            <w:r>
              <w:rPr>
                <w:spacing w:val="36"/>
                <w:sz w:val="24"/>
              </w:rPr>
              <w:t xml:space="preserve"> </w:t>
            </w:r>
            <w:r>
              <w:rPr>
                <w:sz w:val="24"/>
              </w:rPr>
              <w:t>is</w:t>
            </w:r>
            <w:r>
              <w:rPr>
                <w:spacing w:val="37"/>
                <w:sz w:val="24"/>
              </w:rPr>
              <w:t xml:space="preserve"> </w:t>
            </w:r>
            <w:r>
              <w:rPr>
                <w:sz w:val="24"/>
              </w:rPr>
              <w:t>Customer</w:t>
            </w:r>
            <w:r>
              <w:rPr>
                <w:spacing w:val="35"/>
                <w:sz w:val="24"/>
              </w:rPr>
              <w:t xml:space="preserve"> </w:t>
            </w:r>
            <w:r>
              <w:rPr>
                <w:sz w:val="24"/>
              </w:rPr>
              <w:t>Sign</w:t>
            </w:r>
            <w:r>
              <w:rPr>
                <w:spacing w:val="38"/>
                <w:sz w:val="24"/>
              </w:rPr>
              <w:t xml:space="preserve"> </w:t>
            </w:r>
            <w:r>
              <w:rPr>
                <w:sz w:val="24"/>
              </w:rPr>
              <w:t>Up</w:t>
            </w:r>
            <w:r>
              <w:rPr>
                <w:spacing w:val="38"/>
                <w:sz w:val="24"/>
              </w:rPr>
              <w:t xml:space="preserve"> </w:t>
            </w:r>
            <w:r>
              <w:rPr>
                <w:sz w:val="24"/>
              </w:rPr>
              <w:t>located</w:t>
            </w:r>
            <w:r>
              <w:rPr>
                <w:spacing w:val="35"/>
                <w:sz w:val="24"/>
              </w:rPr>
              <w:t xml:space="preserve"> </w:t>
            </w:r>
            <w:r>
              <w:rPr>
                <w:sz w:val="24"/>
              </w:rPr>
              <w:t>on</w:t>
            </w:r>
            <w:r>
              <w:rPr>
                <w:spacing w:val="38"/>
                <w:sz w:val="24"/>
              </w:rPr>
              <w:t xml:space="preserve"> </w:t>
            </w:r>
            <w:r>
              <w:rPr>
                <w:sz w:val="24"/>
              </w:rPr>
              <w:t>the customer registration screen of the Broom and Zoom mobile application.</w:t>
            </w:r>
          </w:p>
        </w:tc>
      </w:tr>
      <w:tr w:rsidR="00936F72" w14:paraId="70B9BCE0" w14:textId="77777777" w:rsidTr="0024300C">
        <w:trPr>
          <w:trHeight w:val="275"/>
        </w:trPr>
        <w:tc>
          <w:tcPr>
            <w:tcW w:w="1706" w:type="dxa"/>
          </w:tcPr>
          <w:p w14:paraId="3C681EF2" w14:textId="77777777" w:rsidR="00936F72" w:rsidRDefault="00936F72" w:rsidP="0024300C">
            <w:pPr>
              <w:pStyle w:val="TableParagraph"/>
              <w:spacing w:line="256" w:lineRule="exact"/>
              <w:ind w:left="107"/>
              <w:jc w:val="center"/>
              <w:rPr>
                <w:sz w:val="24"/>
              </w:rPr>
            </w:pPr>
            <w:r>
              <w:rPr>
                <w:spacing w:val="-4"/>
                <w:sz w:val="24"/>
              </w:rPr>
              <w:t>Type</w:t>
            </w:r>
          </w:p>
        </w:tc>
        <w:tc>
          <w:tcPr>
            <w:tcW w:w="7645" w:type="dxa"/>
          </w:tcPr>
          <w:p w14:paraId="0177EC88" w14:textId="77777777" w:rsidR="00936F72" w:rsidRDefault="00936F72" w:rsidP="00936F72">
            <w:pPr>
              <w:pStyle w:val="TableParagraph"/>
              <w:spacing w:line="256" w:lineRule="exact"/>
              <w:ind w:left="105"/>
              <w:jc w:val="both"/>
              <w:rPr>
                <w:sz w:val="24"/>
              </w:rPr>
            </w:pPr>
            <w:r>
              <w:rPr>
                <w:sz w:val="24"/>
              </w:rPr>
              <w:t>Module:</w:t>
            </w:r>
            <w:r>
              <w:rPr>
                <w:spacing w:val="-4"/>
                <w:sz w:val="24"/>
              </w:rPr>
              <w:t xml:space="preserve"> </w:t>
            </w:r>
            <w:r>
              <w:rPr>
                <w:sz w:val="24"/>
              </w:rPr>
              <w:t>Handles</w:t>
            </w:r>
            <w:r>
              <w:rPr>
                <w:spacing w:val="-1"/>
                <w:sz w:val="24"/>
              </w:rPr>
              <w:t xml:space="preserve"> </w:t>
            </w:r>
            <w:r>
              <w:rPr>
                <w:sz w:val="24"/>
              </w:rPr>
              <w:t>customer</w:t>
            </w:r>
            <w:r>
              <w:rPr>
                <w:spacing w:val="-1"/>
                <w:sz w:val="24"/>
              </w:rPr>
              <w:t xml:space="preserve"> </w:t>
            </w:r>
            <w:r>
              <w:rPr>
                <w:sz w:val="24"/>
              </w:rPr>
              <w:t>account</w:t>
            </w:r>
            <w:r>
              <w:rPr>
                <w:spacing w:val="-2"/>
                <w:sz w:val="24"/>
              </w:rPr>
              <w:t xml:space="preserve"> </w:t>
            </w:r>
            <w:r>
              <w:rPr>
                <w:sz w:val="24"/>
              </w:rPr>
              <w:t>creation</w:t>
            </w:r>
            <w:r>
              <w:rPr>
                <w:spacing w:val="-1"/>
                <w:sz w:val="24"/>
              </w:rPr>
              <w:t xml:space="preserve"> </w:t>
            </w:r>
            <w:r>
              <w:rPr>
                <w:sz w:val="24"/>
              </w:rPr>
              <w:t>and</w:t>
            </w:r>
            <w:r>
              <w:rPr>
                <w:spacing w:val="-1"/>
                <w:sz w:val="24"/>
              </w:rPr>
              <w:t xml:space="preserve"> </w:t>
            </w:r>
            <w:r>
              <w:rPr>
                <w:sz w:val="24"/>
              </w:rPr>
              <w:t>role</w:t>
            </w:r>
            <w:r>
              <w:rPr>
                <w:spacing w:val="-1"/>
                <w:sz w:val="24"/>
              </w:rPr>
              <w:t xml:space="preserve"> </w:t>
            </w:r>
            <w:r>
              <w:rPr>
                <w:spacing w:val="-2"/>
                <w:sz w:val="24"/>
              </w:rPr>
              <w:t>assignment.</w:t>
            </w:r>
          </w:p>
        </w:tc>
      </w:tr>
      <w:tr w:rsidR="00936F72" w14:paraId="033442BE" w14:textId="77777777" w:rsidTr="0024300C">
        <w:trPr>
          <w:trHeight w:val="827"/>
        </w:trPr>
        <w:tc>
          <w:tcPr>
            <w:tcW w:w="1706" w:type="dxa"/>
          </w:tcPr>
          <w:p w14:paraId="208FC24F" w14:textId="77777777" w:rsidR="00936F72" w:rsidRDefault="00936F72" w:rsidP="0024300C">
            <w:pPr>
              <w:pStyle w:val="TableParagraph"/>
              <w:spacing w:line="275" w:lineRule="exact"/>
              <w:ind w:left="107"/>
              <w:jc w:val="center"/>
              <w:rPr>
                <w:sz w:val="24"/>
              </w:rPr>
            </w:pPr>
            <w:r>
              <w:rPr>
                <w:spacing w:val="-2"/>
                <w:sz w:val="24"/>
              </w:rPr>
              <w:t>Purpose</w:t>
            </w:r>
          </w:p>
        </w:tc>
        <w:tc>
          <w:tcPr>
            <w:tcW w:w="7645" w:type="dxa"/>
          </w:tcPr>
          <w:p w14:paraId="461E0320" w14:textId="77777777" w:rsidR="00936F72" w:rsidRDefault="00936F72" w:rsidP="00936F72">
            <w:pPr>
              <w:pStyle w:val="TableParagraph"/>
              <w:ind w:left="105"/>
              <w:jc w:val="both"/>
              <w:rPr>
                <w:sz w:val="24"/>
              </w:rPr>
            </w:pPr>
            <w:proofErr w:type="gramStart"/>
            <w:r>
              <w:rPr>
                <w:sz w:val="24"/>
              </w:rPr>
              <w:t>Allows</w:t>
            </w:r>
            <w:proofErr w:type="gramEnd"/>
            <w:r>
              <w:rPr>
                <w:sz w:val="24"/>
              </w:rPr>
              <w:t xml:space="preserve"> new customers to register on the platform to book maid and driver</w:t>
            </w:r>
            <w:r>
              <w:rPr>
                <w:spacing w:val="80"/>
                <w:w w:val="150"/>
                <w:sz w:val="24"/>
              </w:rPr>
              <w:t xml:space="preserve"> </w:t>
            </w:r>
            <w:r>
              <w:rPr>
                <w:spacing w:val="-2"/>
                <w:sz w:val="24"/>
              </w:rPr>
              <w:t>services.</w:t>
            </w:r>
          </w:p>
          <w:p w14:paraId="086AC5D5" w14:textId="77777777" w:rsidR="00936F72" w:rsidRDefault="00936F72" w:rsidP="00936F72">
            <w:pPr>
              <w:pStyle w:val="TableParagraph"/>
              <w:spacing w:line="257" w:lineRule="exact"/>
              <w:ind w:left="105"/>
              <w:jc w:val="both"/>
              <w:rPr>
                <w:sz w:val="24"/>
              </w:rPr>
            </w:pPr>
            <w:r>
              <w:rPr>
                <w:sz w:val="24"/>
              </w:rPr>
              <w:t>Ensures</w:t>
            </w:r>
            <w:r>
              <w:rPr>
                <w:spacing w:val="-3"/>
                <w:sz w:val="24"/>
              </w:rPr>
              <w:t xml:space="preserve"> </w:t>
            </w:r>
            <w:r>
              <w:rPr>
                <w:sz w:val="24"/>
              </w:rPr>
              <w:t>secure</w:t>
            </w:r>
            <w:r>
              <w:rPr>
                <w:spacing w:val="-3"/>
                <w:sz w:val="24"/>
              </w:rPr>
              <w:t xml:space="preserve"> </w:t>
            </w:r>
            <w:r>
              <w:rPr>
                <w:sz w:val="24"/>
              </w:rPr>
              <w:t>authentication</w:t>
            </w:r>
            <w:r>
              <w:rPr>
                <w:spacing w:val="-1"/>
                <w:sz w:val="24"/>
              </w:rPr>
              <w:t xml:space="preserve"> </w:t>
            </w:r>
            <w:r>
              <w:rPr>
                <w:sz w:val="24"/>
              </w:rPr>
              <w:t>and</w:t>
            </w:r>
            <w:r>
              <w:rPr>
                <w:spacing w:val="-1"/>
                <w:sz w:val="24"/>
              </w:rPr>
              <w:t xml:space="preserve"> </w:t>
            </w:r>
            <w:r>
              <w:rPr>
                <w:sz w:val="24"/>
              </w:rPr>
              <w:t>proper role-based</w:t>
            </w:r>
            <w:r>
              <w:rPr>
                <w:spacing w:val="-1"/>
                <w:sz w:val="24"/>
              </w:rPr>
              <w:t xml:space="preserve"> </w:t>
            </w:r>
            <w:r>
              <w:rPr>
                <w:sz w:val="24"/>
              </w:rPr>
              <w:t>access</w:t>
            </w:r>
            <w:r>
              <w:rPr>
                <w:spacing w:val="-1"/>
                <w:sz w:val="24"/>
              </w:rPr>
              <w:t xml:space="preserve"> </w:t>
            </w:r>
            <w:r>
              <w:rPr>
                <w:sz w:val="24"/>
              </w:rPr>
              <w:t>for</w:t>
            </w:r>
            <w:r>
              <w:rPr>
                <w:spacing w:val="1"/>
                <w:sz w:val="24"/>
              </w:rPr>
              <w:t xml:space="preserve"> </w:t>
            </w:r>
            <w:r>
              <w:rPr>
                <w:spacing w:val="-2"/>
                <w:sz w:val="24"/>
              </w:rPr>
              <w:t>customers.</w:t>
            </w:r>
          </w:p>
        </w:tc>
      </w:tr>
      <w:tr w:rsidR="00936F72" w14:paraId="3EFC0E6C" w14:textId="77777777" w:rsidTr="0024300C">
        <w:trPr>
          <w:trHeight w:val="1790"/>
        </w:trPr>
        <w:tc>
          <w:tcPr>
            <w:tcW w:w="1706" w:type="dxa"/>
          </w:tcPr>
          <w:p w14:paraId="06F115A5" w14:textId="77777777" w:rsidR="00936F72" w:rsidRDefault="00936F72" w:rsidP="0024300C">
            <w:pPr>
              <w:pStyle w:val="TableParagraph"/>
              <w:spacing w:line="275" w:lineRule="exact"/>
              <w:ind w:left="107"/>
              <w:jc w:val="center"/>
              <w:rPr>
                <w:sz w:val="24"/>
              </w:rPr>
            </w:pPr>
            <w:r>
              <w:rPr>
                <w:spacing w:val="-2"/>
                <w:sz w:val="24"/>
              </w:rPr>
              <w:t>Function</w:t>
            </w:r>
          </w:p>
        </w:tc>
        <w:tc>
          <w:tcPr>
            <w:tcW w:w="7645" w:type="dxa"/>
          </w:tcPr>
          <w:p w14:paraId="69D80B45" w14:textId="77777777" w:rsidR="00936F72" w:rsidRPr="00FE30EF" w:rsidRDefault="00936F72" w:rsidP="00936F72">
            <w:pPr>
              <w:pStyle w:val="TableParagraph"/>
              <w:spacing w:line="282" w:lineRule="exact"/>
              <w:ind w:left="105"/>
              <w:jc w:val="both"/>
              <w:rPr>
                <w:rFonts w:ascii="Calibri"/>
                <w:b/>
              </w:rPr>
            </w:pPr>
            <w:r>
              <w:rPr>
                <w:spacing w:val="-2"/>
                <w:sz w:val="24"/>
              </w:rPr>
              <w:t>Handles</w:t>
            </w:r>
            <w:r>
              <w:rPr>
                <w:rFonts w:ascii="Calibri"/>
                <w:b/>
                <w:spacing w:val="-2"/>
              </w:rPr>
              <w:t xml:space="preserve">: </w:t>
            </w:r>
            <w:r>
              <w:rPr>
                <w:sz w:val="24"/>
              </w:rPr>
              <w:t>Customer</w:t>
            </w:r>
            <w:r>
              <w:rPr>
                <w:spacing w:val="-4"/>
                <w:sz w:val="24"/>
              </w:rPr>
              <w:t xml:space="preserve"> </w:t>
            </w:r>
            <w:r>
              <w:rPr>
                <w:sz w:val="24"/>
              </w:rPr>
              <w:t>registration</w:t>
            </w:r>
            <w:r>
              <w:rPr>
                <w:spacing w:val="-1"/>
                <w:sz w:val="24"/>
              </w:rPr>
              <w:t xml:space="preserve"> </w:t>
            </w:r>
            <w:r>
              <w:rPr>
                <w:sz w:val="24"/>
              </w:rPr>
              <w:t>using</w:t>
            </w:r>
            <w:r>
              <w:rPr>
                <w:spacing w:val="-4"/>
                <w:sz w:val="24"/>
              </w:rPr>
              <w:t xml:space="preserve"> </w:t>
            </w:r>
            <w:r>
              <w:rPr>
                <w:sz w:val="24"/>
              </w:rPr>
              <w:t>email</w:t>
            </w:r>
            <w:r>
              <w:rPr>
                <w:spacing w:val="-2"/>
                <w:sz w:val="24"/>
              </w:rPr>
              <w:t xml:space="preserve"> </w:t>
            </w:r>
            <w:r>
              <w:rPr>
                <w:sz w:val="24"/>
              </w:rPr>
              <w:t>and</w:t>
            </w:r>
            <w:r>
              <w:rPr>
                <w:spacing w:val="-1"/>
                <w:sz w:val="24"/>
              </w:rPr>
              <w:t xml:space="preserve"> </w:t>
            </w:r>
            <w:r>
              <w:rPr>
                <w:sz w:val="24"/>
              </w:rPr>
              <w:t>phone</w:t>
            </w:r>
            <w:r>
              <w:rPr>
                <w:spacing w:val="-2"/>
                <w:sz w:val="24"/>
              </w:rPr>
              <w:t xml:space="preserve"> number</w:t>
            </w:r>
            <w:r>
              <w:rPr>
                <w:rFonts w:ascii="Calibri"/>
                <w:b/>
              </w:rPr>
              <w:t xml:space="preserve">. </w:t>
            </w:r>
            <w:r>
              <w:rPr>
                <w:sz w:val="24"/>
              </w:rPr>
              <w:t>Password</w:t>
            </w:r>
            <w:r>
              <w:rPr>
                <w:spacing w:val="-2"/>
                <w:sz w:val="24"/>
              </w:rPr>
              <w:t xml:space="preserve"> </w:t>
            </w:r>
            <w:r>
              <w:rPr>
                <w:sz w:val="24"/>
              </w:rPr>
              <w:t>creation</w:t>
            </w:r>
            <w:r>
              <w:rPr>
                <w:spacing w:val="-2"/>
                <w:sz w:val="24"/>
              </w:rPr>
              <w:t xml:space="preserve"> </w:t>
            </w:r>
            <w:r>
              <w:rPr>
                <w:sz w:val="24"/>
              </w:rPr>
              <w:t>and</w:t>
            </w:r>
            <w:r>
              <w:rPr>
                <w:spacing w:val="-1"/>
                <w:sz w:val="24"/>
              </w:rPr>
              <w:t xml:space="preserve"> </w:t>
            </w:r>
            <w:r>
              <w:rPr>
                <w:spacing w:val="-2"/>
                <w:sz w:val="24"/>
              </w:rPr>
              <w:t xml:space="preserve">validation </w:t>
            </w:r>
            <w:r>
              <w:rPr>
                <w:sz w:val="24"/>
              </w:rPr>
              <w:t>Role</w:t>
            </w:r>
            <w:r>
              <w:rPr>
                <w:spacing w:val="-2"/>
                <w:sz w:val="24"/>
              </w:rPr>
              <w:t xml:space="preserve"> </w:t>
            </w:r>
            <w:r>
              <w:rPr>
                <w:sz w:val="24"/>
              </w:rPr>
              <w:t>assignment</w:t>
            </w:r>
            <w:r>
              <w:rPr>
                <w:spacing w:val="-2"/>
                <w:sz w:val="24"/>
              </w:rPr>
              <w:t xml:space="preserve"> </w:t>
            </w:r>
            <w:r>
              <w:rPr>
                <w:sz w:val="24"/>
              </w:rPr>
              <w:t>as</w:t>
            </w:r>
            <w:r>
              <w:rPr>
                <w:spacing w:val="-2"/>
                <w:sz w:val="24"/>
              </w:rPr>
              <w:t xml:space="preserve"> Customer</w:t>
            </w:r>
          </w:p>
          <w:p w14:paraId="20354CF8" w14:textId="77777777" w:rsidR="00936F72" w:rsidRPr="00FE30EF" w:rsidRDefault="00936F72" w:rsidP="00936F72">
            <w:pPr>
              <w:pStyle w:val="TableParagraph"/>
              <w:spacing w:line="276" w:lineRule="exact"/>
              <w:ind w:left="105"/>
              <w:jc w:val="both"/>
              <w:rPr>
                <w:b/>
                <w:sz w:val="24"/>
              </w:rPr>
            </w:pPr>
            <w:r w:rsidRPr="00936F72">
              <w:rPr>
                <w:bCs/>
                <w:spacing w:val="-2"/>
                <w:sz w:val="24"/>
              </w:rPr>
              <w:t>Processes</w:t>
            </w:r>
            <w:r>
              <w:rPr>
                <w:b/>
                <w:spacing w:val="-2"/>
                <w:sz w:val="24"/>
              </w:rPr>
              <w:t>:</w:t>
            </w:r>
            <w:r>
              <w:rPr>
                <w:b/>
                <w:sz w:val="24"/>
              </w:rPr>
              <w:t xml:space="preserve"> </w:t>
            </w:r>
            <w:r>
              <w:rPr>
                <w:sz w:val="24"/>
              </w:rPr>
              <w:t xml:space="preserve">Input validation for mandatory fields (name, email, phone, password, </w:t>
            </w:r>
            <w:r>
              <w:rPr>
                <w:spacing w:val="-2"/>
                <w:sz w:val="24"/>
              </w:rPr>
              <w:t>address)</w:t>
            </w:r>
          </w:p>
          <w:p w14:paraId="37D69AC3" w14:textId="77777777" w:rsidR="00936F72" w:rsidRPr="00FE30EF" w:rsidRDefault="00936F72" w:rsidP="00936F72">
            <w:pPr>
              <w:pStyle w:val="TableParagraph"/>
              <w:spacing w:before="2" w:line="276" w:lineRule="exact"/>
              <w:ind w:left="105"/>
              <w:jc w:val="both"/>
              <w:rPr>
                <w:b/>
                <w:sz w:val="24"/>
              </w:rPr>
            </w:pPr>
            <w:r>
              <w:rPr>
                <w:spacing w:val="-2"/>
                <w:sz w:val="24"/>
              </w:rPr>
              <w:t>Outputs</w:t>
            </w:r>
            <w:r>
              <w:rPr>
                <w:b/>
                <w:spacing w:val="-2"/>
                <w:sz w:val="24"/>
              </w:rPr>
              <w:t>:</w:t>
            </w:r>
            <w:r>
              <w:rPr>
                <w:b/>
                <w:sz w:val="24"/>
              </w:rPr>
              <w:t xml:space="preserve"> </w:t>
            </w:r>
            <w:r>
              <w:rPr>
                <w:sz w:val="24"/>
              </w:rPr>
              <w:t>Error</w:t>
            </w:r>
            <w:r>
              <w:rPr>
                <w:spacing w:val="-3"/>
                <w:sz w:val="24"/>
              </w:rPr>
              <w:t xml:space="preserve"> </w:t>
            </w:r>
            <w:r>
              <w:rPr>
                <w:sz w:val="24"/>
              </w:rPr>
              <w:t>messages for</w:t>
            </w:r>
            <w:r>
              <w:rPr>
                <w:spacing w:val="-2"/>
                <w:sz w:val="24"/>
              </w:rPr>
              <w:t xml:space="preserve"> </w:t>
            </w:r>
            <w:r>
              <w:rPr>
                <w:sz w:val="24"/>
              </w:rPr>
              <w:t>invalid inputs or existing</w:t>
            </w:r>
            <w:r>
              <w:rPr>
                <w:spacing w:val="-2"/>
                <w:sz w:val="24"/>
              </w:rPr>
              <w:t xml:space="preserve"> </w:t>
            </w:r>
            <w:r>
              <w:rPr>
                <w:sz w:val="24"/>
              </w:rPr>
              <w:t xml:space="preserve">email/phone </w:t>
            </w:r>
            <w:r>
              <w:rPr>
                <w:spacing w:val="-2"/>
                <w:sz w:val="24"/>
              </w:rPr>
              <w:t>number</w:t>
            </w:r>
            <w:r>
              <w:rPr>
                <w:b/>
                <w:sz w:val="24"/>
              </w:rPr>
              <w:t xml:space="preserve"> </w:t>
            </w:r>
            <w:r>
              <w:rPr>
                <w:sz w:val="24"/>
              </w:rPr>
              <w:t>Success</w:t>
            </w:r>
            <w:r>
              <w:rPr>
                <w:spacing w:val="-4"/>
                <w:sz w:val="24"/>
              </w:rPr>
              <w:t xml:space="preserve"> </w:t>
            </w:r>
            <w:r>
              <w:rPr>
                <w:sz w:val="24"/>
              </w:rPr>
              <w:t>message</w:t>
            </w:r>
            <w:r>
              <w:rPr>
                <w:spacing w:val="-3"/>
                <w:sz w:val="24"/>
              </w:rPr>
              <w:t xml:space="preserve"> </w:t>
            </w:r>
            <w:r>
              <w:rPr>
                <w:sz w:val="24"/>
              </w:rPr>
              <w:t>on</w:t>
            </w:r>
            <w:r>
              <w:rPr>
                <w:spacing w:val="-1"/>
                <w:sz w:val="24"/>
              </w:rPr>
              <w:t xml:space="preserve"> </w:t>
            </w:r>
            <w:r>
              <w:rPr>
                <w:sz w:val="24"/>
              </w:rPr>
              <w:t>successful</w:t>
            </w:r>
            <w:r>
              <w:rPr>
                <w:spacing w:val="-2"/>
                <w:sz w:val="24"/>
              </w:rPr>
              <w:t xml:space="preserve"> </w:t>
            </w:r>
            <w:r>
              <w:rPr>
                <w:sz w:val="24"/>
              </w:rPr>
              <w:t>account</w:t>
            </w:r>
            <w:r>
              <w:rPr>
                <w:spacing w:val="1"/>
                <w:sz w:val="24"/>
              </w:rPr>
              <w:t xml:space="preserve"> </w:t>
            </w:r>
            <w:r>
              <w:rPr>
                <w:spacing w:val="-2"/>
                <w:sz w:val="24"/>
              </w:rPr>
              <w:t>creation</w:t>
            </w:r>
          </w:p>
        </w:tc>
      </w:tr>
      <w:tr w:rsidR="00936F72" w14:paraId="2D2C7152" w14:textId="77777777" w:rsidTr="0024300C">
        <w:trPr>
          <w:trHeight w:val="1088"/>
        </w:trPr>
        <w:tc>
          <w:tcPr>
            <w:tcW w:w="1706" w:type="dxa"/>
          </w:tcPr>
          <w:p w14:paraId="66C20812" w14:textId="77777777" w:rsidR="00936F72" w:rsidRDefault="00936F72" w:rsidP="0024300C">
            <w:pPr>
              <w:pStyle w:val="TableParagraph"/>
              <w:spacing w:line="275" w:lineRule="exact"/>
              <w:ind w:left="107"/>
              <w:jc w:val="center"/>
              <w:rPr>
                <w:sz w:val="24"/>
              </w:rPr>
            </w:pPr>
            <w:r>
              <w:rPr>
                <w:spacing w:val="-2"/>
                <w:sz w:val="24"/>
              </w:rPr>
              <w:t>Subordinates</w:t>
            </w:r>
          </w:p>
        </w:tc>
        <w:tc>
          <w:tcPr>
            <w:tcW w:w="7645" w:type="dxa"/>
          </w:tcPr>
          <w:p w14:paraId="3CBC7547" w14:textId="77777777" w:rsidR="00936F72" w:rsidRDefault="00936F72" w:rsidP="00936F72">
            <w:pPr>
              <w:pStyle w:val="TableParagraph"/>
              <w:spacing w:line="275" w:lineRule="exact"/>
              <w:ind w:left="105"/>
              <w:jc w:val="both"/>
              <w:rPr>
                <w:sz w:val="24"/>
              </w:rPr>
            </w:pPr>
            <w:r>
              <w:rPr>
                <w:sz w:val="24"/>
              </w:rPr>
              <w:t xml:space="preserve">Consists of </w:t>
            </w:r>
            <w:r>
              <w:rPr>
                <w:spacing w:val="-2"/>
                <w:sz w:val="24"/>
              </w:rPr>
              <w:t>subcomponents:</w:t>
            </w:r>
          </w:p>
          <w:p w14:paraId="0C6380BA" w14:textId="749455F7" w:rsidR="00936F72" w:rsidRPr="00936F72" w:rsidRDefault="00936F72" w:rsidP="00936F72">
            <w:pPr>
              <w:pStyle w:val="TableParagraph"/>
              <w:ind w:left="105" w:right="1618"/>
              <w:jc w:val="both"/>
              <w:rPr>
                <w:sz w:val="24"/>
              </w:rPr>
            </w:pPr>
            <w:r>
              <w:rPr>
                <w:sz w:val="24"/>
              </w:rPr>
              <w:t>Input</w:t>
            </w:r>
            <w:r>
              <w:rPr>
                <w:spacing w:val="-7"/>
                <w:sz w:val="24"/>
              </w:rPr>
              <w:t xml:space="preserve"> </w:t>
            </w:r>
            <w:r>
              <w:rPr>
                <w:sz w:val="24"/>
              </w:rPr>
              <w:t>Validator:</w:t>
            </w:r>
            <w:r>
              <w:rPr>
                <w:spacing w:val="-7"/>
                <w:sz w:val="24"/>
              </w:rPr>
              <w:t xml:space="preserve"> </w:t>
            </w:r>
            <w:r>
              <w:rPr>
                <w:sz w:val="24"/>
              </w:rPr>
              <w:t>Validates</w:t>
            </w:r>
            <w:r>
              <w:rPr>
                <w:spacing w:val="-7"/>
                <w:sz w:val="24"/>
              </w:rPr>
              <w:t xml:space="preserve"> </w:t>
            </w:r>
            <w:r>
              <w:rPr>
                <w:sz w:val="24"/>
              </w:rPr>
              <w:t>required</w:t>
            </w:r>
            <w:r>
              <w:rPr>
                <w:spacing w:val="-5"/>
                <w:sz w:val="24"/>
              </w:rPr>
              <w:t xml:space="preserve"> </w:t>
            </w:r>
            <w:r>
              <w:rPr>
                <w:sz w:val="24"/>
              </w:rPr>
              <w:t>fields</w:t>
            </w:r>
            <w:r>
              <w:rPr>
                <w:spacing w:val="-7"/>
                <w:sz w:val="24"/>
              </w:rPr>
              <w:t xml:space="preserve"> </w:t>
            </w:r>
            <w:r>
              <w:rPr>
                <w:sz w:val="24"/>
              </w:rPr>
              <w:t>and</w:t>
            </w:r>
            <w:r>
              <w:rPr>
                <w:spacing w:val="-7"/>
                <w:sz w:val="24"/>
              </w:rPr>
              <w:t xml:space="preserve"> </w:t>
            </w:r>
            <w:r>
              <w:rPr>
                <w:sz w:val="24"/>
              </w:rPr>
              <w:t>formats Account Creator: Creates customer profile</w:t>
            </w:r>
          </w:p>
          <w:p w14:paraId="604E0BED" w14:textId="77777777" w:rsidR="00936F72" w:rsidRDefault="00936F72" w:rsidP="00936F72">
            <w:pPr>
              <w:pStyle w:val="TableParagraph"/>
              <w:spacing w:line="257" w:lineRule="exact"/>
              <w:ind w:left="105"/>
              <w:jc w:val="both"/>
              <w:rPr>
                <w:sz w:val="24"/>
              </w:rPr>
            </w:pPr>
            <w:r>
              <w:rPr>
                <w:sz w:val="24"/>
              </w:rPr>
              <w:t>Password</w:t>
            </w:r>
            <w:r>
              <w:rPr>
                <w:spacing w:val="-4"/>
                <w:sz w:val="24"/>
              </w:rPr>
              <w:t xml:space="preserve"> </w:t>
            </w:r>
            <w:r>
              <w:rPr>
                <w:sz w:val="24"/>
              </w:rPr>
              <w:t>Hasher:</w:t>
            </w:r>
            <w:r>
              <w:rPr>
                <w:spacing w:val="-2"/>
                <w:sz w:val="24"/>
              </w:rPr>
              <w:t xml:space="preserve"> </w:t>
            </w:r>
            <w:r>
              <w:rPr>
                <w:sz w:val="24"/>
              </w:rPr>
              <w:t>Secures</w:t>
            </w:r>
            <w:r>
              <w:rPr>
                <w:spacing w:val="-2"/>
                <w:sz w:val="24"/>
              </w:rPr>
              <w:t xml:space="preserve"> </w:t>
            </w:r>
            <w:r>
              <w:rPr>
                <w:sz w:val="24"/>
              </w:rPr>
              <w:t>customer</w:t>
            </w:r>
            <w:r>
              <w:rPr>
                <w:spacing w:val="-1"/>
                <w:sz w:val="24"/>
              </w:rPr>
              <w:t xml:space="preserve"> </w:t>
            </w:r>
            <w:r>
              <w:rPr>
                <w:spacing w:val="-2"/>
                <w:sz w:val="24"/>
              </w:rPr>
              <w:t>password</w:t>
            </w:r>
          </w:p>
        </w:tc>
      </w:tr>
      <w:tr w:rsidR="0024300C" w14:paraId="68B26444" w14:textId="77777777" w:rsidTr="0024300C">
        <w:trPr>
          <w:trHeight w:val="1052"/>
        </w:trPr>
        <w:tc>
          <w:tcPr>
            <w:tcW w:w="1706" w:type="dxa"/>
          </w:tcPr>
          <w:p w14:paraId="42679645" w14:textId="1FCF952D" w:rsidR="0024300C" w:rsidRPr="0024300C" w:rsidRDefault="0024300C" w:rsidP="0024300C">
            <w:pPr>
              <w:pStyle w:val="TableParagraph"/>
              <w:spacing w:line="275" w:lineRule="exact"/>
              <w:ind w:left="107"/>
              <w:jc w:val="center"/>
              <w:rPr>
                <w:spacing w:val="-2"/>
                <w:sz w:val="24"/>
              </w:rPr>
            </w:pPr>
            <w:r w:rsidRPr="0024300C">
              <w:rPr>
                <w:spacing w:val="-2"/>
                <w:sz w:val="24"/>
              </w:rPr>
              <w:t>Dependencies</w:t>
            </w:r>
          </w:p>
        </w:tc>
        <w:tc>
          <w:tcPr>
            <w:tcW w:w="7645" w:type="dxa"/>
          </w:tcPr>
          <w:p w14:paraId="53738C9F" w14:textId="12E6A33B" w:rsidR="0024300C" w:rsidRDefault="0024300C" w:rsidP="0024300C">
            <w:pPr>
              <w:pStyle w:val="TableParagraph"/>
              <w:spacing w:line="275" w:lineRule="exact"/>
              <w:ind w:left="105"/>
              <w:rPr>
                <w:sz w:val="24"/>
              </w:rPr>
            </w:pPr>
            <w:r>
              <w:rPr>
                <w:sz w:val="24"/>
              </w:rPr>
              <w:t>Relies</w:t>
            </w:r>
            <w:r>
              <w:rPr>
                <w:spacing w:val="-2"/>
                <w:sz w:val="24"/>
              </w:rPr>
              <w:t xml:space="preserve"> </w:t>
            </w:r>
            <w:r>
              <w:rPr>
                <w:spacing w:val="-5"/>
                <w:sz w:val="24"/>
              </w:rPr>
              <w:t xml:space="preserve">on: </w:t>
            </w:r>
            <w:r>
              <w:rPr>
                <w:sz w:val="24"/>
              </w:rPr>
              <w:t>Database for</w:t>
            </w:r>
            <w:r>
              <w:rPr>
                <w:spacing w:val="-2"/>
                <w:sz w:val="24"/>
              </w:rPr>
              <w:t xml:space="preserve"> </w:t>
            </w:r>
            <w:r>
              <w:rPr>
                <w:sz w:val="24"/>
              </w:rPr>
              <w:t>storing</w:t>
            </w:r>
            <w:r>
              <w:rPr>
                <w:spacing w:val="-3"/>
                <w:sz w:val="24"/>
              </w:rPr>
              <w:t xml:space="preserve"> </w:t>
            </w:r>
            <w:r>
              <w:rPr>
                <w:sz w:val="24"/>
              </w:rPr>
              <w:t>customer</w:t>
            </w:r>
            <w:r>
              <w:rPr>
                <w:spacing w:val="-2"/>
                <w:sz w:val="24"/>
              </w:rPr>
              <w:t xml:space="preserve"> information</w:t>
            </w:r>
          </w:p>
          <w:p w14:paraId="1B71DA76" w14:textId="0F4B366C" w:rsidR="0024300C" w:rsidRPr="0024300C" w:rsidRDefault="0024300C" w:rsidP="0024300C">
            <w:pPr>
              <w:pStyle w:val="TableParagraph"/>
              <w:spacing w:line="275" w:lineRule="exact"/>
              <w:ind w:left="105"/>
              <w:rPr>
                <w:sz w:val="24"/>
              </w:rPr>
            </w:pPr>
            <w:r>
              <w:rPr>
                <w:sz w:val="24"/>
              </w:rPr>
              <w:t>Password</w:t>
            </w:r>
            <w:r>
              <w:rPr>
                <w:spacing w:val="-1"/>
                <w:sz w:val="24"/>
              </w:rPr>
              <w:t xml:space="preserve"> </w:t>
            </w:r>
            <w:r>
              <w:rPr>
                <w:sz w:val="24"/>
              </w:rPr>
              <w:t>hashing</w:t>
            </w:r>
            <w:r>
              <w:rPr>
                <w:spacing w:val="-2"/>
                <w:sz w:val="24"/>
              </w:rPr>
              <w:t xml:space="preserve"> </w:t>
            </w:r>
            <w:r>
              <w:rPr>
                <w:sz w:val="24"/>
              </w:rPr>
              <w:t>service</w:t>
            </w:r>
            <w:r>
              <w:rPr>
                <w:spacing w:val="-2"/>
                <w:sz w:val="24"/>
              </w:rPr>
              <w:t xml:space="preserve"> </w:t>
            </w:r>
            <w:r>
              <w:rPr>
                <w:sz w:val="24"/>
              </w:rPr>
              <w:t>for</w:t>
            </w:r>
            <w:r>
              <w:rPr>
                <w:spacing w:val="-2"/>
                <w:sz w:val="24"/>
              </w:rPr>
              <w:t xml:space="preserve"> </w:t>
            </w:r>
            <w:r>
              <w:rPr>
                <w:sz w:val="24"/>
              </w:rPr>
              <w:t>secure</w:t>
            </w:r>
            <w:r>
              <w:rPr>
                <w:spacing w:val="-2"/>
                <w:sz w:val="24"/>
              </w:rPr>
              <w:t xml:space="preserve"> storage</w:t>
            </w:r>
          </w:p>
          <w:p w14:paraId="390B59DF" w14:textId="1B0753A0" w:rsidR="0024300C" w:rsidRPr="0024300C" w:rsidRDefault="0024300C" w:rsidP="0024300C">
            <w:pPr>
              <w:pStyle w:val="TableParagraph"/>
              <w:spacing w:before="1" w:line="276" w:lineRule="exact"/>
              <w:ind w:left="105"/>
              <w:rPr>
                <w:bCs/>
                <w:sz w:val="24"/>
              </w:rPr>
            </w:pPr>
            <w:r w:rsidRPr="0024300C">
              <w:rPr>
                <w:bCs/>
                <w:spacing w:val="-2"/>
                <w:sz w:val="24"/>
              </w:rPr>
              <w:t>Interaction:</w:t>
            </w:r>
            <w:r>
              <w:rPr>
                <w:bCs/>
                <w:sz w:val="24"/>
              </w:rPr>
              <w:t xml:space="preserve"> </w:t>
            </w:r>
            <w:r>
              <w:rPr>
                <w:sz w:val="24"/>
              </w:rPr>
              <w:t>Database</w:t>
            </w:r>
            <w:r>
              <w:rPr>
                <w:spacing w:val="-2"/>
                <w:sz w:val="24"/>
              </w:rPr>
              <w:t xml:space="preserve"> </w:t>
            </w:r>
            <w:r>
              <w:rPr>
                <w:sz w:val="24"/>
              </w:rPr>
              <w:t>interaction</w:t>
            </w:r>
            <w:r>
              <w:rPr>
                <w:spacing w:val="-1"/>
                <w:sz w:val="24"/>
              </w:rPr>
              <w:t xml:space="preserve"> </w:t>
            </w:r>
            <w:r>
              <w:rPr>
                <w:sz w:val="24"/>
              </w:rPr>
              <w:t>to</w:t>
            </w:r>
            <w:r>
              <w:rPr>
                <w:spacing w:val="-2"/>
                <w:sz w:val="24"/>
              </w:rPr>
              <w:t xml:space="preserve"> </w:t>
            </w:r>
            <w:r>
              <w:rPr>
                <w:sz w:val="24"/>
              </w:rPr>
              <w:t>check</w:t>
            </w:r>
            <w:r>
              <w:rPr>
                <w:spacing w:val="-1"/>
                <w:sz w:val="24"/>
              </w:rPr>
              <w:t xml:space="preserve"> </w:t>
            </w:r>
            <w:r>
              <w:rPr>
                <w:sz w:val="24"/>
              </w:rPr>
              <w:t>existing</w:t>
            </w:r>
            <w:r>
              <w:rPr>
                <w:spacing w:val="-2"/>
                <w:sz w:val="24"/>
              </w:rPr>
              <w:t xml:space="preserve"> </w:t>
            </w:r>
            <w:r>
              <w:rPr>
                <w:spacing w:val="-4"/>
                <w:sz w:val="24"/>
              </w:rPr>
              <w:t>users</w:t>
            </w:r>
          </w:p>
          <w:p w14:paraId="1AFCA0D2" w14:textId="0383A219" w:rsidR="0024300C" w:rsidRDefault="0024300C" w:rsidP="0024300C">
            <w:pPr>
              <w:pStyle w:val="TableParagraph"/>
              <w:spacing w:line="275" w:lineRule="exact"/>
              <w:ind w:left="105"/>
              <w:jc w:val="both"/>
              <w:rPr>
                <w:sz w:val="24"/>
              </w:rPr>
            </w:pPr>
            <w:r>
              <w:rPr>
                <w:sz w:val="24"/>
              </w:rPr>
              <w:t>Stores</w:t>
            </w:r>
            <w:r>
              <w:rPr>
                <w:spacing w:val="-4"/>
                <w:sz w:val="24"/>
              </w:rPr>
              <w:t xml:space="preserve"> </w:t>
            </w:r>
            <w:r>
              <w:rPr>
                <w:sz w:val="24"/>
              </w:rPr>
              <w:t>customer</w:t>
            </w:r>
            <w:r>
              <w:rPr>
                <w:spacing w:val="-2"/>
                <w:sz w:val="24"/>
              </w:rPr>
              <w:t xml:space="preserve"> </w:t>
            </w:r>
            <w:r>
              <w:rPr>
                <w:sz w:val="24"/>
              </w:rPr>
              <w:t>role</w:t>
            </w:r>
            <w:r>
              <w:rPr>
                <w:spacing w:val="-2"/>
                <w:sz w:val="24"/>
              </w:rPr>
              <w:t xml:space="preserve"> </w:t>
            </w:r>
            <w:r>
              <w:rPr>
                <w:sz w:val="24"/>
              </w:rPr>
              <w:t>and</w:t>
            </w:r>
            <w:r>
              <w:rPr>
                <w:spacing w:val="-1"/>
                <w:sz w:val="24"/>
              </w:rPr>
              <w:t xml:space="preserve"> </w:t>
            </w:r>
            <w:r>
              <w:rPr>
                <w:sz w:val="24"/>
              </w:rPr>
              <w:t>profile</w:t>
            </w:r>
            <w:r>
              <w:rPr>
                <w:spacing w:val="-2"/>
                <w:sz w:val="24"/>
              </w:rPr>
              <w:t xml:space="preserve"> </w:t>
            </w:r>
            <w:r>
              <w:rPr>
                <w:spacing w:val="-4"/>
                <w:sz w:val="24"/>
              </w:rPr>
              <w:t>data</w:t>
            </w:r>
          </w:p>
        </w:tc>
      </w:tr>
      <w:tr w:rsidR="0024300C" w14:paraId="519086EF" w14:textId="77777777" w:rsidTr="0024300C">
        <w:trPr>
          <w:trHeight w:val="1379"/>
        </w:trPr>
        <w:tc>
          <w:tcPr>
            <w:tcW w:w="1706" w:type="dxa"/>
          </w:tcPr>
          <w:p w14:paraId="36C87056" w14:textId="799A972B" w:rsidR="0024300C" w:rsidRPr="0024300C" w:rsidRDefault="0024300C" w:rsidP="0024300C">
            <w:pPr>
              <w:pStyle w:val="TableParagraph"/>
              <w:spacing w:line="275" w:lineRule="exact"/>
              <w:ind w:left="107"/>
              <w:jc w:val="center"/>
              <w:rPr>
                <w:spacing w:val="-2"/>
                <w:sz w:val="24"/>
              </w:rPr>
            </w:pPr>
            <w:r w:rsidRPr="0024300C">
              <w:rPr>
                <w:spacing w:val="-2"/>
              </w:rPr>
              <w:t>Interfaces</w:t>
            </w:r>
          </w:p>
        </w:tc>
        <w:tc>
          <w:tcPr>
            <w:tcW w:w="7645" w:type="dxa"/>
          </w:tcPr>
          <w:p w14:paraId="6BEE43A4" w14:textId="77777777" w:rsidR="0024300C" w:rsidRDefault="0024300C" w:rsidP="0024300C">
            <w:pPr>
              <w:pStyle w:val="TableParagraph"/>
              <w:spacing w:line="275" w:lineRule="exact"/>
              <w:ind w:left="105"/>
              <w:rPr>
                <w:sz w:val="24"/>
              </w:rPr>
            </w:pPr>
            <w:r>
              <w:rPr>
                <w:sz w:val="24"/>
              </w:rPr>
              <w:t>External</w:t>
            </w:r>
            <w:r>
              <w:rPr>
                <w:spacing w:val="-4"/>
                <w:sz w:val="24"/>
              </w:rPr>
              <w:t xml:space="preserve"> </w:t>
            </w:r>
            <w:r>
              <w:rPr>
                <w:sz w:val="24"/>
              </w:rPr>
              <w:t>Interface:</w:t>
            </w:r>
            <w:r>
              <w:rPr>
                <w:spacing w:val="-4"/>
                <w:sz w:val="24"/>
              </w:rPr>
              <w:t xml:space="preserve"> None</w:t>
            </w:r>
          </w:p>
          <w:p w14:paraId="2EA5CB03" w14:textId="77777777" w:rsidR="0024300C" w:rsidRDefault="0024300C" w:rsidP="0024300C">
            <w:pPr>
              <w:pStyle w:val="TableParagraph"/>
              <w:ind w:left="105"/>
              <w:rPr>
                <w:sz w:val="24"/>
              </w:rPr>
            </w:pPr>
            <w:r>
              <w:rPr>
                <w:sz w:val="24"/>
              </w:rPr>
              <w:t>Internal</w:t>
            </w:r>
            <w:r>
              <w:rPr>
                <w:spacing w:val="-2"/>
                <w:sz w:val="24"/>
              </w:rPr>
              <w:t xml:space="preserve"> </w:t>
            </w:r>
            <w:r>
              <w:rPr>
                <w:sz w:val="24"/>
              </w:rPr>
              <w:t>Interface:</w:t>
            </w:r>
            <w:r>
              <w:rPr>
                <w:spacing w:val="-2"/>
                <w:sz w:val="24"/>
              </w:rPr>
              <w:t xml:space="preserve"> </w:t>
            </w:r>
            <w:r>
              <w:rPr>
                <w:sz w:val="24"/>
              </w:rPr>
              <w:t>Database</w:t>
            </w:r>
            <w:r>
              <w:rPr>
                <w:spacing w:val="-3"/>
                <w:sz w:val="24"/>
              </w:rPr>
              <w:t xml:space="preserve"> </w:t>
            </w:r>
            <w:r>
              <w:rPr>
                <w:sz w:val="24"/>
              </w:rPr>
              <w:t>for</w:t>
            </w:r>
            <w:r>
              <w:rPr>
                <w:spacing w:val="-3"/>
                <w:sz w:val="24"/>
              </w:rPr>
              <w:t xml:space="preserve"> </w:t>
            </w:r>
            <w:r>
              <w:rPr>
                <w:sz w:val="24"/>
              </w:rPr>
              <w:t>storing</w:t>
            </w:r>
            <w:r>
              <w:rPr>
                <w:spacing w:val="-3"/>
                <w:sz w:val="24"/>
              </w:rPr>
              <w:t xml:space="preserve"> </w:t>
            </w:r>
            <w:r>
              <w:rPr>
                <w:sz w:val="24"/>
              </w:rPr>
              <w:t>customer</w:t>
            </w:r>
            <w:r>
              <w:rPr>
                <w:spacing w:val="-1"/>
                <w:sz w:val="24"/>
              </w:rPr>
              <w:t xml:space="preserve"> </w:t>
            </w:r>
            <w:r>
              <w:rPr>
                <w:spacing w:val="-2"/>
                <w:sz w:val="24"/>
              </w:rPr>
              <w:t>records</w:t>
            </w:r>
          </w:p>
          <w:p w14:paraId="3990A56D" w14:textId="5937ABFE" w:rsidR="0024300C" w:rsidRPr="0024300C" w:rsidRDefault="0024300C" w:rsidP="0024300C">
            <w:pPr>
              <w:pStyle w:val="TableParagraph"/>
              <w:spacing w:line="276" w:lineRule="exact"/>
              <w:ind w:left="105"/>
              <w:rPr>
                <w:bCs/>
                <w:sz w:val="24"/>
              </w:rPr>
            </w:pPr>
            <w:r w:rsidRPr="0024300C">
              <w:rPr>
                <w:bCs/>
                <w:sz w:val="24"/>
              </w:rPr>
              <w:t>User</w:t>
            </w:r>
            <w:r w:rsidRPr="0024300C">
              <w:rPr>
                <w:bCs/>
                <w:spacing w:val="-3"/>
                <w:sz w:val="24"/>
              </w:rPr>
              <w:t xml:space="preserve"> </w:t>
            </w:r>
            <w:r w:rsidRPr="0024300C">
              <w:rPr>
                <w:bCs/>
                <w:spacing w:val="-2"/>
                <w:sz w:val="24"/>
              </w:rPr>
              <w:t>Interface:</w:t>
            </w:r>
            <w:r>
              <w:rPr>
                <w:bCs/>
                <w:sz w:val="24"/>
              </w:rPr>
              <w:t xml:space="preserve"> </w:t>
            </w:r>
            <w:r>
              <w:rPr>
                <w:sz w:val="24"/>
              </w:rPr>
              <w:t>Input</w:t>
            </w:r>
            <w:r>
              <w:rPr>
                <w:spacing w:val="-2"/>
                <w:sz w:val="24"/>
              </w:rPr>
              <w:t xml:space="preserve"> </w:t>
            </w:r>
            <w:r>
              <w:rPr>
                <w:sz w:val="24"/>
              </w:rPr>
              <w:t>fields</w:t>
            </w:r>
            <w:r>
              <w:rPr>
                <w:spacing w:val="-1"/>
                <w:sz w:val="24"/>
              </w:rPr>
              <w:t xml:space="preserve"> </w:t>
            </w:r>
            <w:r>
              <w:rPr>
                <w:sz w:val="24"/>
              </w:rPr>
              <w:t>for</w:t>
            </w:r>
            <w:r>
              <w:rPr>
                <w:spacing w:val="-2"/>
                <w:sz w:val="24"/>
              </w:rPr>
              <w:t xml:space="preserve"> </w:t>
            </w:r>
            <w:r>
              <w:rPr>
                <w:sz w:val="24"/>
              </w:rPr>
              <w:t>name, email,</w:t>
            </w:r>
            <w:r>
              <w:rPr>
                <w:spacing w:val="-1"/>
                <w:sz w:val="24"/>
              </w:rPr>
              <w:t xml:space="preserve"> </w:t>
            </w:r>
            <w:r>
              <w:rPr>
                <w:sz w:val="24"/>
              </w:rPr>
              <w:t>phone,</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pacing w:val="-2"/>
                <w:sz w:val="24"/>
              </w:rPr>
              <w:t>password</w:t>
            </w:r>
            <w:r>
              <w:rPr>
                <w:bCs/>
                <w:sz w:val="24"/>
              </w:rPr>
              <w:t xml:space="preserve">: </w:t>
            </w:r>
            <w:r>
              <w:rPr>
                <w:sz w:val="24"/>
              </w:rPr>
              <w:t>Error</w:t>
            </w:r>
            <w:r>
              <w:rPr>
                <w:spacing w:val="-2"/>
                <w:sz w:val="24"/>
              </w:rPr>
              <w:t xml:space="preserve"> </w:t>
            </w:r>
            <w:r>
              <w:rPr>
                <w:sz w:val="24"/>
              </w:rPr>
              <w:t>messages for</w:t>
            </w:r>
            <w:r>
              <w:rPr>
                <w:spacing w:val="-2"/>
                <w:sz w:val="24"/>
              </w:rPr>
              <w:t xml:space="preserve"> </w:t>
            </w:r>
            <w:r>
              <w:rPr>
                <w:sz w:val="24"/>
              </w:rPr>
              <w:t>invalid or missing</w:t>
            </w:r>
            <w:r>
              <w:rPr>
                <w:spacing w:val="-1"/>
                <w:sz w:val="24"/>
              </w:rPr>
              <w:t xml:space="preserve"> </w:t>
            </w:r>
            <w:r>
              <w:rPr>
                <w:spacing w:val="-4"/>
                <w:sz w:val="24"/>
              </w:rPr>
              <w:t>data</w:t>
            </w:r>
          </w:p>
          <w:p w14:paraId="428A5FF8" w14:textId="7D270FB9" w:rsidR="0024300C" w:rsidRDefault="0024300C" w:rsidP="0024300C">
            <w:pPr>
              <w:pStyle w:val="TableParagraph"/>
              <w:spacing w:line="275" w:lineRule="exact"/>
              <w:ind w:left="105"/>
              <w:jc w:val="both"/>
              <w:rPr>
                <w:sz w:val="24"/>
              </w:rPr>
            </w:pPr>
            <w:r>
              <w:rPr>
                <w:sz w:val="24"/>
              </w:rPr>
              <w:t>Confirmation</w:t>
            </w:r>
            <w:r>
              <w:rPr>
                <w:spacing w:val="-1"/>
                <w:sz w:val="24"/>
              </w:rPr>
              <w:t xml:space="preserve"> </w:t>
            </w:r>
            <w:r>
              <w:rPr>
                <w:sz w:val="24"/>
              </w:rPr>
              <w:t>message</w:t>
            </w:r>
            <w:r>
              <w:rPr>
                <w:spacing w:val="-3"/>
                <w:sz w:val="24"/>
              </w:rPr>
              <w:t xml:space="preserve"> </w:t>
            </w:r>
            <w:r>
              <w:rPr>
                <w:sz w:val="24"/>
              </w:rPr>
              <w:t>after</w:t>
            </w:r>
            <w:r>
              <w:rPr>
                <w:spacing w:val="-3"/>
                <w:sz w:val="24"/>
              </w:rPr>
              <w:t xml:space="preserve"> </w:t>
            </w:r>
            <w:r>
              <w:rPr>
                <w:sz w:val="24"/>
              </w:rPr>
              <w:t xml:space="preserve">successful </w:t>
            </w:r>
            <w:r>
              <w:rPr>
                <w:spacing w:val="-2"/>
                <w:sz w:val="24"/>
              </w:rPr>
              <w:t>registration</w:t>
            </w:r>
          </w:p>
        </w:tc>
      </w:tr>
      <w:tr w:rsidR="0024300C" w14:paraId="097CD60C" w14:textId="77777777" w:rsidTr="0024300C">
        <w:trPr>
          <w:trHeight w:val="890"/>
        </w:trPr>
        <w:tc>
          <w:tcPr>
            <w:tcW w:w="1706" w:type="dxa"/>
          </w:tcPr>
          <w:p w14:paraId="4C14AA10" w14:textId="3AA632D3" w:rsidR="0024300C" w:rsidRPr="0024300C" w:rsidRDefault="0024300C" w:rsidP="0024300C">
            <w:pPr>
              <w:pStyle w:val="TableParagraph"/>
              <w:spacing w:line="275" w:lineRule="exact"/>
              <w:ind w:left="107"/>
              <w:jc w:val="center"/>
              <w:rPr>
                <w:spacing w:val="-2"/>
                <w:sz w:val="24"/>
              </w:rPr>
            </w:pPr>
            <w:r w:rsidRPr="0024300C">
              <w:rPr>
                <w:spacing w:val="-2"/>
                <w:sz w:val="24"/>
              </w:rPr>
              <w:t>Resources</w:t>
            </w:r>
          </w:p>
        </w:tc>
        <w:tc>
          <w:tcPr>
            <w:tcW w:w="7645" w:type="dxa"/>
          </w:tcPr>
          <w:p w14:paraId="275EC0EE" w14:textId="77777777" w:rsidR="0024300C" w:rsidRDefault="0024300C" w:rsidP="0024300C">
            <w:pPr>
              <w:pStyle w:val="TableParagraph"/>
              <w:spacing w:line="275" w:lineRule="exact"/>
              <w:ind w:left="105"/>
              <w:rPr>
                <w:sz w:val="24"/>
              </w:rPr>
            </w:pPr>
            <w:r>
              <w:rPr>
                <w:spacing w:val="-2"/>
                <w:sz w:val="24"/>
              </w:rPr>
              <w:t>Requires:</w:t>
            </w:r>
            <w:r>
              <w:rPr>
                <w:sz w:val="24"/>
              </w:rPr>
              <w:t xml:space="preserve"> CPU</w:t>
            </w:r>
            <w:r>
              <w:rPr>
                <w:spacing w:val="-2"/>
                <w:sz w:val="24"/>
              </w:rPr>
              <w:t xml:space="preserve"> </w:t>
            </w:r>
            <w:r>
              <w:rPr>
                <w:sz w:val="24"/>
              </w:rPr>
              <w:t>processing</w:t>
            </w:r>
            <w:r>
              <w:rPr>
                <w:spacing w:val="-1"/>
                <w:sz w:val="24"/>
              </w:rPr>
              <w:t xml:space="preserve"> </w:t>
            </w:r>
            <w:r>
              <w:rPr>
                <w:sz w:val="24"/>
              </w:rPr>
              <w:t>for</w:t>
            </w:r>
            <w:r>
              <w:rPr>
                <w:spacing w:val="-3"/>
                <w:sz w:val="24"/>
              </w:rPr>
              <w:t xml:space="preserve"> </w:t>
            </w:r>
            <w:r>
              <w:rPr>
                <w:sz w:val="24"/>
              </w:rPr>
              <w:t>validation</w:t>
            </w:r>
            <w:r>
              <w:rPr>
                <w:spacing w:val="-1"/>
                <w:sz w:val="24"/>
              </w:rPr>
              <w:t xml:space="preserve"> </w:t>
            </w:r>
            <w:r>
              <w:rPr>
                <w:sz w:val="24"/>
              </w:rPr>
              <w:t>and</w:t>
            </w:r>
            <w:r>
              <w:rPr>
                <w:spacing w:val="-1"/>
                <w:sz w:val="24"/>
              </w:rPr>
              <w:t xml:space="preserve"> </w:t>
            </w:r>
            <w:r>
              <w:rPr>
                <w:spacing w:val="-2"/>
                <w:sz w:val="24"/>
              </w:rPr>
              <w:t>encryption</w:t>
            </w:r>
          </w:p>
          <w:p w14:paraId="76216070" w14:textId="7E769C7F" w:rsidR="0024300C" w:rsidRDefault="0024300C" w:rsidP="0024300C">
            <w:pPr>
              <w:pStyle w:val="TableParagraph"/>
              <w:spacing w:line="275" w:lineRule="exact"/>
              <w:ind w:left="105"/>
              <w:rPr>
                <w:sz w:val="24"/>
              </w:rPr>
            </w:pPr>
            <w:r>
              <w:rPr>
                <w:sz w:val="24"/>
              </w:rPr>
              <w:t>Network</w:t>
            </w:r>
            <w:r>
              <w:rPr>
                <w:spacing w:val="-2"/>
                <w:sz w:val="24"/>
              </w:rPr>
              <w:t xml:space="preserve"> </w:t>
            </w:r>
            <w:r>
              <w:rPr>
                <w:sz w:val="24"/>
              </w:rPr>
              <w:t>access</w:t>
            </w:r>
            <w:r>
              <w:rPr>
                <w:spacing w:val="1"/>
                <w:sz w:val="24"/>
              </w:rPr>
              <w:t xml:space="preserve"> </w:t>
            </w:r>
            <w:r>
              <w:rPr>
                <w:sz w:val="24"/>
              </w:rPr>
              <w:t>for</w:t>
            </w:r>
            <w:r>
              <w:rPr>
                <w:spacing w:val="-3"/>
                <w:sz w:val="24"/>
              </w:rPr>
              <w:t xml:space="preserve"> </w:t>
            </w:r>
            <w:r>
              <w:rPr>
                <w:sz w:val="24"/>
              </w:rPr>
              <w:t>database</w:t>
            </w:r>
            <w:r>
              <w:rPr>
                <w:spacing w:val="-1"/>
                <w:sz w:val="24"/>
              </w:rPr>
              <w:t xml:space="preserve"> </w:t>
            </w:r>
            <w:r>
              <w:rPr>
                <w:spacing w:val="-2"/>
                <w:sz w:val="24"/>
              </w:rPr>
              <w:t>communication</w:t>
            </w:r>
          </w:p>
          <w:p w14:paraId="4FCD13C9" w14:textId="797DA8BD" w:rsidR="0024300C" w:rsidRDefault="0024300C" w:rsidP="0024300C">
            <w:pPr>
              <w:pStyle w:val="TableParagraph"/>
              <w:spacing w:line="275" w:lineRule="exact"/>
              <w:ind w:left="105"/>
              <w:jc w:val="both"/>
              <w:rPr>
                <w:sz w:val="24"/>
              </w:rPr>
            </w:pPr>
            <w:r>
              <w:rPr>
                <w:sz w:val="24"/>
              </w:rPr>
              <w:t>Database</w:t>
            </w:r>
            <w:r>
              <w:rPr>
                <w:spacing w:val="-2"/>
                <w:sz w:val="24"/>
              </w:rPr>
              <w:t xml:space="preserve"> </w:t>
            </w:r>
            <w:r>
              <w:rPr>
                <w:sz w:val="24"/>
              </w:rPr>
              <w:t>storage for</w:t>
            </w:r>
            <w:r>
              <w:rPr>
                <w:spacing w:val="-3"/>
                <w:sz w:val="24"/>
              </w:rPr>
              <w:t xml:space="preserve"> </w:t>
            </w:r>
            <w:r>
              <w:rPr>
                <w:sz w:val="24"/>
              </w:rPr>
              <w:t>customer</w:t>
            </w:r>
            <w:r>
              <w:rPr>
                <w:spacing w:val="-2"/>
                <w:sz w:val="24"/>
              </w:rPr>
              <w:t xml:space="preserve"> </w:t>
            </w:r>
            <w:r>
              <w:rPr>
                <w:spacing w:val="-4"/>
                <w:sz w:val="24"/>
              </w:rPr>
              <w:t>data</w:t>
            </w:r>
          </w:p>
        </w:tc>
      </w:tr>
      <w:tr w:rsidR="0024300C" w14:paraId="14D708C7" w14:textId="77777777" w:rsidTr="0024300C">
        <w:trPr>
          <w:trHeight w:val="1379"/>
        </w:trPr>
        <w:tc>
          <w:tcPr>
            <w:tcW w:w="1706" w:type="dxa"/>
          </w:tcPr>
          <w:p w14:paraId="59C99A16" w14:textId="14F89934" w:rsidR="0024300C" w:rsidRPr="0024300C" w:rsidRDefault="0024300C" w:rsidP="0024300C">
            <w:pPr>
              <w:pStyle w:val="TableParagraph"/>
              <w:spacing w:line="275" w:lineRule="exact"/>
              <w:ind w:left="107"/>
              <w:jc w:val="center"/>
              <w:rPr>
                <w:bCs/>
                <w:spacing w:val="-2"/>
                <w:sz w:val="24"/>
              </w:rPr>
            </w:pPr>
            <w:r w:rsidRPr="0024300C">
              <w:rPr>
                <w:bCs/>
                <w:spacing w:val="-2"/>
                <w:sz w:val="24"/>
              </w:rPr>
              <w:t>Processing</w:t>
            </w:r>
          </w:p>
        </w:tc>
        <w:tc>
          <w:tcPr>
            <w:tcW w:w="7645" w:type="dxa"/>
          </w:tcPr>
          <w:p w14:paraId="64BF44D5" w14:textId="77777777" w:rsidR="0024300C" w:rsidRDefault="0024300C" w:rsidP="0024300C">
            <w:pPr>
              <w:pStyle w:val="TableParagraph"/>
              <w:spacing w:line="275" w:lineRule="exact"/>
              <w:rPr>
                <w:sz w:val="24"/>
              </w:rPr>
            </w:pPr>
            <w:proofErr w:type="gramStart"/>
            <w:r>
              <w:rPr>
                <w:sz w:val="24"/>
              </w:rPr>
              <w:t>Follows</w:t>
            </w:r>
            <w:proofErr w:type="gramEnd"/>
            <w:r>
              <w:rPr>
                <w:spacing w:val="-2"/>
                <w:sz w:val="24"/>
              </w:rPr>
              <w:t xml:space="preserve"> </w:t>
            </w:r>
            <w:r>
              <w:rPr>
                <w:sz w:val="24"/>
              </w:rPr>
              <w:t>these</w:t>
            </w:r>
            <w:r>
              <w:rPr>
                <w:spacing w:val="-2"/>
                <w:sz w:val="24"/>
              </w:rPr>
              <w:t xml:space="preserve"> steps:</w:t>
            </w:r>
          </w:p>
          <w:p w14:paraId="18C0880E" w14:textId="77777777" w:rsidR="0024300C" w:rsidRDefault="0024300C" w:rsidP="0024300C">
            <w:pPr>
              <w:pStyle w:val="TableParagraph"/>
              <w:tabs>
                <w:tab w:val="left" w:pos="826"/>
              </w:tabs>
              <w:spacing w:line="293" w:lineRule="exact"/>
              <w:rPr>
                <w:sz w:val="24"/>
              </w:rPr>
            </w:pPr>
            <w:r>
              <w:rPr>
                <w:sz w:val="24"/>
              </w:rPr>
              <w:t>Validate</w:t>
            </w:r>
            <w:r>
              <w:rPr>
                <w:spacing w:val="-2"/>
                <w:sz w:val="24"/>
              </w:rPr>
              <w:t xml:space="preserve"> </w:t>
            </w:r>
            <w:r>
              <w:rPr>
                <w:sz w:val="24"/>
              </w:rPr>
              <w:t>customer</w:t>
            </w:r>
            <w:r>
              <w:rPr>
                <w:spacing w:val="-3"/>
                <w:sz w:val="24"/>
              </w:rPr>
              <w:t xml:space="preserve"> </w:t>
            </w:r>
            <w:r>
              <w:rPr>
                <w:sz w:val="24"/>
              </w:rPr>
              <w:t>input</w:t>
            </w:r>
            <w:r>
              <w:rPr>
                <w:spacing w:val="-1"/>
                <w:sz w:val="24"/>
              </w:rPr>
              <w:t xml:space="preserve"> </w:t>
            </w:r>
            <w:r>
              <w:rPr>
                <w:spacing w:val="-2"/>
                <w:sz w:val="24"/>
              </w:rPr>
              <w:t>fields</w:t>
            </w:r>
          </w:p>
          <w:p w14:paraId="2D305169" w14:textId="77777777" w:rsidR="0024300C" w:rsidRDefault="0024300C" w:rsidP="0024300C">
            <w:pPr>
              <w:pStyle w:val="TableParagraph"/>
              <w:tabs>
                <w:tab w:val="left" w:pos="826"/>
              </w:tabs>
              <w:spacing w:line="293" w:lineRule="exact"/>
              <w:rPr>
                <w:sz w:val="24"/>
              </w:rPr>
            </w:pPr>
            <w:r>
              <w:rPr>
                <w:sz w:val="24"/>
              </w:rPr>
              <w:t>Check</w:t>
            </w:r>
            <w:r>
              <w:rPr>
                <w:spacing w:val="-1"/>
                <w:sz w:val="24"/>
              </w:rPr>
              <w:t xml:space="preserve"> </w:t>
            </w:r>
            <w:r>
              <w:rPr>
                <w:sz w:val="24"/>
              </w:rPr>
              <w:t>email</w:t>
            </w:r>
            <w:r>
              <w:rPr>
                <w:spacing w:val="-1"/>
                <w:sz w:val="24"/>
              </w:rPr>
              <w:t xml:space="preserve"> </w:t>
            </w:r>
            <w:r>
              <w:rPr>
                <w:sz w:val="24"/>
              </w:rPr>
              <w:t>and</w:t>
            </w:r>
            <w:r>
              <w:rPr>
                <w:spacing w:val="-1"/>
                <w:sz w:val="24"/>
              </w:rPr>
              <w:t xml:space="preserve"> </w:t>
            </w:r>
            <w:r>
              <w:rPr>
                <w:sz w:val="24"/>
              </w:rPr>
              <w:t>phone</w:t>
            </w:r>
            <w:r>
              <w:rPr>
                <w:spacing w:val="-2"/>
                <w:sz w:val="24"/>
              </w:rPr>
              <w:t xml:space="preserve"> uniqueness</w:t>
            </w:r>
          </w:p>
          <w:p w14:paraId="31AFF832" w14:textId="77777777" w:rsidR="0024300C" w:rsidRDefault="0024300C" w:rsidP="0024300C">
            <w:pPr>
              <w:pStyle w:val="TableParagraph"/>
              <w:tabs>
                <w:tab w:val="left" w:pos="826"/>
              </w:tabs>
              <w:spacing w:line="293" w:lineRule="exact"/>
              <w:rPr>
                <w:sz w:val="24"/>
              </w:rPr>
            </w:pPr>
            <w:r>
              <w:rPr>
                <w:sz w:val="24"/>
              </w:rPr>
              <w:t>Hash</w:t>
            </w:r>
            <w:r>
              <w:rPr>
                <w:spacing w:val="-1"/>
                <w:sz w:val="24"/>
              </w:rPr>
              <w:t xml:space="preserve"> </w:t>
            </w:r>
            <w:r>
              <w:rPr>
                <w:sz w:val="24"/>
              </w:rPr>
              <w:t>the</w:t>
            </w:r>
            <w:r>
              <w:rPr>
                <w:spacing w:val="-2"/>
                <w:sz w:val="24"/>
              </w:rPr>
              <w:t xml:space="preserve"> password</w:t>
            </w:r>
          </w:p>
          <w:p w14:paraId="46D161D7" w14:textId="77777777" w:rsidR="0024300C" w:rsidRDefault="0024300C" w:rsidP="0024300C">
            <w:pPr>
              <w:pStyle w:val="TableParagraph"/>
              <w:tabs>
                <w:tab w:val="left" w:pos="826"/>
              </w:tabs>
              <w:spacing w:line="293" w:lineRule="exact"/>
              <w:rPr>
                <w:sz w:val="24"/>
              </w:rPr>
            </w:pPr>
            <w:r>
              <w:rPr>
                <w:sz w:val="24"/>
              </w:rPr>
              <w:t>Store</w:t>
            </w:r>
            <w:r>
              <w:rPr>
                <w:spacing w:val="-3"/>
                <w:sz w:val="24"/>
              </w:rPr>
              <w:t xml:space="preserve"> </w:t>
            </w:r>
            <w:r>
              <w:rPr>
                <w:sz w:val="24"/>
              </w:rPr>
              <w:t>customer data</w:t>
            </w:r>
            <w:r>
              <w:rPr>
                <w:spacing w:val="-1"/>
                <w:sz w:val="24"/>
              </w:rPr>
              <w:t xml:space="preserve"> </w:t>
            </w:r>
            <w:r>
              <w:rPr>
                <w:sz w:val="24"/>
              </w:rPr>
              <w:t>in the</w:t>
            </w:r>
            <w:r>
              <w:rPr>
                <w:spacing w:val="-1"/>
                <w:sz w:val="24"/>
              </w:rPr>
              <w:t xml:space="preserve"> </w:t>
            </w:r>
            <w:r>
              <w:rPr>
                <w:spacing w:val="-2"/>
                <w:sz w:val="24"/>
              </w:rPr>
              <w:t>database</w:t>
            </w:r>
          </w:p>
          <w:p w14:paraId="26292E04" w14:textId="69A3607A" w:rsidR="0024300C" w:rsidRDefault="0024300C" w:rsidP="0024300C">
            <w:pPr>
              <w:pStyle w:val="TableParagraph"/>
              <w:spacing w:line="275" w:lineRule="exact"/>
              <w:jc w:val="both"/>
              <w:rPr>
                <w:sz w:val="24"/>
              </w:rPr>
            </w:pPr>
            <w:r>
              <w:rPr>
                <w:sz w:val="24"/>
              </w:rPr>
              <w:t>Redirect</w:t>
            </w:r>
            <w:r>
              <w:rPr>
                <w:spacing w:val="-1"/>
                <w:sz w:val="24"/>
              </w:rPr>
              <w:t xml:space="preserve"> </w:t>
            </w:r>
            <w:r>
              <w:rPr>
                <w:sz w:val="24"/>
              </w:rPr>
              <w:t>customer</w:t>
            </w:r>
            <w:r>
              <w:rPr>
                <w:spacing w:val="-1"/>
                <w:sz w:val="24"/>
              </w:rPr>
              <w:t xml:space="preserve"> </w:t>
            </w:r>
            <w:r>
              <w:rPr>
                <w:sz w:val="24"/>
              </w:rPr>
              <w:t>to</w:t>
            </w:r>
            <w:r>
              <w:rPr>
                <w:spacing w:val="-1"/>
                <w:sz w:val="24"/>
              </w:rPr>
              <w:t xml:space="preserve"> </w:t>
            </w:r>
            <w:r>
              <w:rPr>
                <w:sz w:val="24"/>
              </w:rPr>
              <w:t>login</w:t>
            </w:r>
            <w:r>
              <w:rPr>
                <w:spacing w:val="-1"/>
                <w:sz w:val="24"/>
              </w:rPr>
              <w:t xml:space="preserve"> </w:t>
            </w:r>
            <w:r>
              <w:rPr>
                <w:spacing w:val="-2"/>
                <w:sz w:val="24"/>
              </w:rPr>
              <w:t>screen</w:t>
            </w:r>
          </w:p>
        </w:tc>
      </w:tr>
      <w:tr w:rsidR="00DB385F" w14:paraId="74865DFF" w14:textId="77777777" w:rsidTr="0024300C">
        <w:trPr>
          <w:trHeight w:val="1379"/>
        </w:trPr>
        <w:tc>
          <w:tcPr>
            <w:tcW w:w="1706" w:type="dxa"/>
          </w:tcPr>
          <w:p w14:paraId="193171B4" w14:textId="62E40464" w:rsidR="00DB385F" w:rsidRPr="0024300C" w:rsidRDefault="00DB385F" w:rsidP="00DB385F">
            <w:pPr>
              <w:pStyle w:val="TableParagraph"/>
              <w:spacing w:line="275" w:lineRule="exact"/>
              <w:ind w:left="107"/>
              <w:jc w:val="center"/>
              <w:rPr>
                <w:bCs/>
                <w:spacing w:val="-2"/>
                <w:sz w:val="24"/>
              </w:rPr>
            </w:pPr>
            <w:r>
              <w:rPr>
                <w:spacing w:val="-4"/>
                <w:sz w:val="24"/>
              </w:rPr>
              <w:t>Data</w:t>
            </w:r>
          </w:p>
        </w:tc>
        <w:tc>
          <w:tcPr>
            <w:tcW w:w="7645" w:type="dxa"/>
          </w:tcPr>
          <w:p w14:paraId="41F64479" w14:textId="77777777" w:rsidR="00DB385F" w:rsidRDefault="00DB385F" w:rsidP="00DB385F">
            <w:pPr>
              <w:pStyle w:val="TableParagraph"/>
              <w:spacing w:before="1"/>
              <w:rPr>
                <w:sz w:val="24"/>
              </w:rPr>
            </w:pPr>
            <w:r>
              <w:rPr>
                <w:sz w:val="24"/>
              </w:rPr>
              <w:t>Handles</w:t>
            </w:r>
            <w:r>
              <w:rPr>
                <w:spacing w:val="-1"/>
                <w:sz w:val="24"/>
              </w:rPr>
              <w:t xml:space="preserve"> </w:t>
            </w:r>
            <w:r>
              <w:rPr>
                <w:sz w:val="24"/>
              </w:rPr>
              <w:t>and</w:t>
            </w:r>
            <w:r>
              <w:rPr>
                <w:spacing w:val="-1"/>
                <w:sz w:val="24"/>
              </w:rPr>
              <w:t xml:space="preserve"> </w:t>
            </w:r>
            <w:r>
              <w:rPr>
                <w:sz w:val="24"/>
              </w:rPr>
              <w:t>stores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database:</w:t>
            </w:r>
          </w:p>
          <w:p w14:paraId="1FADAD07" w14:textId="77777777" w:rsidR="00DB385F" w:rsidRDefault="00DB385F" w:rsidP="00DB385F">
            <w:pPr>
              <w:pStyle w:val="TableParagraph"/>
              <w:ind w:right="5530"/>
              <w:rPr>
                <w:sz w:val="24"/>
              </w:rPr>
            </w:pPr>
            <w:r>
              <w:rPr>
                <w:sz w:val="24"/>
              </w:rPr>
              <w:t>Customer Name Email Address Phone Number Home Address Hashed Password</w:t>
            </w:r>
          </w:p>
          <w:p w14:paraId="64D39B90" w14:textId="77777777" w:rsidR="00DB385F" w:rsidRDefault="00DB385F" w:rsidP="00DB385F">
            <w:pPr>
              <w:pStyle w:val="TableParagraph"/>
              <w:ind w:right="4947"/>
              <w:rPr>
                <w:sz w:val="24"/>
              </w:rPr>
            </w:pPr>
            <w:r>
              <w:rPr>
                <w:sz w:val="24"/>
              </w:rPr>
              <w:t>User</w:t>
            </w:r>
            <w:r>
              <w:rPr>
                <w:spacing w:val="-15"/>
                <w:sz w:val="24"/>
              </w:rPr>
              <w:t xml:space="preserve"> </w:t>
            </w:r>
            <w:r>
              <w:rPr>
                <w:sz w:val="24"/>
              </w:rPr>
              <w:t>Role</w:t>
            </w:r>
            <w:r>
              <w:rPr>
                <w:spacing w:val="-15"/>
                <w:sz w:val="24"/>
              </w:rPr>
              <w:t xml:space="preserve"> </w:t>
            </w:r>
            <w:r>
              <w:rPr>
                <w:sz w:val="24"/>
              </w:rPr>
              <w:t>(Customer) Data Representation:</w:t>
            </w:r>
          </w:p>
          <w:p w14:paraId="18E3C196" w14:textId="2503E218" w:rsidR="00DB385F" w:rsidRDefault="00DB385F" w:rsidP="00DB385F">
            <w:pPr>
              <w:pStyle w:val="TableParagraph"/>
              <w:spacing w:line="275" w:lineRule="exact"/>
              <w:rPr>
                <w:sz w:val="24"/>
              </w:rPr>
            </w:pPr>
            <w:r>
              <w:rPr>
                <w:sz w:val="24"/>
              </w:rPr>
              <w:t>Data</w:t>
            </w:r>
            <w:r>
              <w:rPr>
                <w:spacing w:val="-3"/>
                <w:sz w:val="24"/>
              </w:rPr>
              <w:t xml:space="preserve"> </w:t>
            </w:r>
            <w:r>
              <w:rPr>
                <w:sz w:val="24"/>
              </w:rPr>
              <w:t>is entered through</w:t>
            </w:r>
            <w:r>
              <w:rPr>
                <w:spacing w:val="-1"/>
                <w:sz w:val="24"/>
              </w:rPr>
              <w:t xml:space="preserve"> </w:t>
            </w:r>
            <w:r>
              <w:rPr>
                <w:sz w:val="24"/>
              </w:rPr>
              <w:t>text fields and securely</w:t>
            </w:r>
            <w:r>
              <w:rPr>
                <w:spacing w:val="-6"/>
                <w:sz w:val="24"/>
              </w:rPr>
              <w:t xml:space="preserve"> </w:t>
            </w:r>
            <w:r>
              <w:rPr>
                <w:sz w:val="24"/>
              </w:rPr>
              <w:t>stored in the</w:t>
            </w:r>
            <w:r>
              <w:rPr>
                <w:spacing w:val="-1"/>
                <w:sz w:val="24"/>
              </w:rPr>
              <w:t xml:space="preserve"> </w:t>
            </w:r>
            <w:r>
              <w:rPr>
                <w:spacing w:val="-2"/>
                <w:sz w:val="24"/>
              </w:rPr>
              <w:t>database.</w:t>
            </w:r>
          </w:p>
        </w:tc>
      </w:tr>
    </w:tbl>
    <w:p w14:paraId="3A6CFCAE" w14:textId="77777777" w:rsidR="002451D3" w:rsidRDefault="002451D3" w:rsidP="00F40B0F"/>
    <w:p w14:paraId="58F74C8F" w14:textId="77777777" w:rsidR="004310F0" w:rsidRDefault="004310F0" w:rsidP="00F40B0F"/>
    <w:tbl>
      <w:tblPr>
        <w:tblpPr w:leftFromText="180" w:rightFromText="180" w:vertAnchor="page" w:horzAnchor="margin" w:tblpY="1761"/>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7645"/>
      </w:tblGrid>
      <w:tr w:rsidR="00E25554" w14:paraId="7E6BCE0C" w14:textId="77777777" w:rsidTr="007C34DA">
        <w:trPr>
          <w:trHeight w:val="551"/>
        </w:trPr>
        <w:tc>
          <w:tcPr>
            <w:tcW w:w="1706" w:type="dxa"/>
          </w:tcPr>
          <w:p w14:paraId="3416ADC6" w14:textId="77777777" w:rsidR="00E25554" w:rsidRDefault="00E25554" w:rsidP="00E25554">
            <w:pPr>
              <w:pStyle w:val="TableParagraph"/>
              <w:spacing w:before="135"/>
              <w:ind w:left="107"/>
              <w:rPr>
                <w:sz w:val="24"/>
              </w:rPr>
            </w:pPr>
            <w:r>
              <w:rPr>
                <w:color w:val="1F1F1F"/>
                <w:spacing w:val="-2"/>
                <w:sz w:val="24"/>
              </w:rPr>
              <w:t>Identification</w:t>
            </w:r>
          </w:p>
        </w:tc>
        <w:tc>
          <w:tcPr>
            <w:tcW w:w="7645" w:type="dxa"/>
          </w:tcPr>
          <w:p w14:paraId="65155507" w14:textId="77777777" w:rsidR="00E25554" w:rsidRDefault="00E25554" w:rsidP="00E25554">
            <w:pPr>
              <w:pStyle w:val="TableParagraph"/>
              <w:spacing w:line="276" w:lineRule="exact"/>
              <w:ind w:left="105"/>
              <w:rPr>
                <w:sz w:val="24"/>
              </w:rPr>
            </w:pPr>
            <w:r>
              <w:rPr>
                <w:color w:val="1F1F1F"/>
                <w:sz w:val="24"/>
              </w:rPr>
              <w:t>The</w:t>
            </w:r>
            <w:r>
              <w:rPr>
                <w:color w:val="1F1F1F"/>
                <w:spacing w:val="22"/>
                <w:sz w:val="24"/>
              </w:rPr>
              <w:t xml:space="preserve"> </w:t>
            </w:r>
            <w:r>
              <w:rPr>
                <w:color w:val="1F1F1F"/>
                <w:sz w:val="24"/>
              </w:rPr>
              <w:t>unique</w:t>
            </w:r>
            <w:r>
              <w:rPr>
                <w:color w:val="1F1F1F"/>
                <w:spacing w:val="26"/>
                <w:sz w:val="24"/>
              </w:rPr>
              <w:t xml:space="preserve"> </w:t>
            </w:r>
            <w:r>
              <w:rPr>
                <w:color w:val="1F1F1F"/>
                <w:sz w:val="24"/>
              </w:rPr>
              <w:t>name</w:t>
            </w:r>
            <w:r>
              <w:rPr>
                <w:color w:val="1F1F1F"/>
                <w:spacing w:val="25"/>
                <w:sz w:val="24"/>
              </w:rPr>
              <w:t xml:space="preserve"> </w:t>
            </w:r>
            <w:r>
              <w:rPr>
                <w:color w:val="1F1F1F"/>
                <w:sz w:val="24"/>
              </w:rPr>
              <w:t>for</w:t>
            </w:r>
            <w:r>
              <w:rPr>
                <w:color w:val="1F1F1F"/>
                <w:spacing w:val="24"/>
                <w:sz w:val="24"/>
              </w:rPr>
              <w:t xml:space="preserve"> </w:t>
            </w:r>
            <w:r>
              <w:rPr>
                <w:color w:val="1F1F1F"/>
                <w:sz w:val="24"/>
              </w:rPr>
              <w:t>the</w:t>
            </w:r>
            <w:r>
              <w:rPr>
                <w:color w:val="1F1F1F"/>
                <w:spacing w:val="23"/>
                <w:sz w:val="24"/>
              </w:rPr>
              <w:t xml:space="preserve"> </w:t>
            </w:r>
            <w:r>
              <w:rPr>
                <w:color w:val="1F1F1F"/>
                <w:sz w:val="24"/>
              </w:rPr>
              <w:t>component</w:t>
            </w:r>
            <w:r>
              <w:rPr>
                <w:color w:val="1F1F1F"/>
                <w:spacing w:val="26"/>
                <w:sz w:val="24"/>
              </w:rPr>
              <w:t xml:space="preserve"> </w:t>
            </w:r>
            <w:r>
              <w:rPr>
                <w:color w:val="1F1F1F"/>
                <w:sz w:val="24"/>
              </w:rPr>
              <w:t>is</w:t>
            </w:r>
            <w:r>
              <w:rPr>
                <w:color w:val="1F1F1F"/>
                <w:spacing w:val="23"/>
                <w:sz w:val="24"/>
              </w:rPr>
              <w:t xml:space="preserve"> </w:t>
            </w:r>
            <w:r>
              <w:rPr>
                <w:color w:val="1F1F1F"/>
                <w:sz w:val="24"/>
              </w:rPr>
              <w:t>Maid</w:t>
            </w:r>
            <w:r>
              <w:rPr>
                <w:color w:val="1F1F1F"/>
                <w:spacing w:val="23"/>
                <w:sz w:val="24"/>
              </w:rPr>
              <w:t xml:space="preserve"> </w:t>
            </w:r>
            <w:r>
              <w:rPr>
                <w:color w:val="1F1F1F"/>
                <w:sz w:val="24"/>
              </w:rPr>
              <w:t>Sign</w:t>
            </w:r>
            <w:r>
              <w:rPr>
                <w:color w:val="1F1F1F"/>
                <w:spacing w:val="26"/>
                <w:sz w:val="24"/>
              </w:rPr>
              <w:t xml:space="preserve"> </w:t>
            </w:r>
            <w:r>
              <w:rPr>
                <w:color w:val="1F1F1F"/>
                <w:sz w:val="24"/>
              </w:rPr>
              <w:t>Up</w:t>
            </w:r>
            <w:r>
              <w:rPr>
                <w:color w:val="1F1F1F"/>
                <w:spacing w:val="23"/>
                <w:sz w:val="24"/>
              </w:rPr>
              <w:t xml:space="preserve"> </w:t>
            </w:r>
            <w:r>
              <w:rPr>
                <w:color w:val="1F1F1F"/>
                <w:sz w:val="24"/>
              </w:rPr>
              <w:t>located</w:t>
            </w:r>
            <w:r>
              <w:rPr>
                <w:color w:val="1F1F1F"/>
                <w:spacing w:val="23"/>
                <w:sz w:val="24"/>
              </w:rPr>
              <w:t xml:space="preserve"> </w:t>
            </w:r>
            <w:r>
              <w:rPr>
                <w:color w:val="1F1F1F"/>
                <w:sz w:val="24"/>
              </w:rPr>
              <w:t>on</w:t>
            </w:r>
            <w:r>
              <w:rPr>
                <w:color w:val="1F1F1F"/>
                <w:spacing w:val="25"/>
                <w:sz w:val="24"/>
              </w:rPr>
              <w:t xml:space="preserve"> </w:t>
            </w:r>
            <w:r>
              <w:rPr>
                <w:color w:val="1F1F1F"/>
                <w:sz w:val="24"/>
              </w:rPr>
              <w:t>the</w:t>
            </w:r>
            <w:r>
              <w:rPr>
                <w:color w:val="1F1F1F"/>
                <w:spacing w:val="23"/>
                <w:sz w:val="24"/>
              </w:rPr>
              <w:t xml:space="preserve"> </w:t>
            </w:r>
            <w:r>
              <w:rPr>
                <w:color w:val="1F1F1F"/>
                <w:sz w:val="24"/>
              </w:rPr>
              <w:t>maid registration screen of the Broom and Zoom mobile application.</w:t>
            </w:r>
          </w:p>
        </w:tc>
      </w:tr>
      <w:tr w:rsidR="00E25554" w14:paraId="155D726F" w14:textId="77777777" w:rsidTr="007C34DA">
        <w:trPr>
          <w:trHeight w:val="275"/>
        </w:trPr>
        <w:tc>
          <w:tcPr>
            <w:tcW w:w="1706" w:type="dxa"/>
          </w:tcPr>
          <w:p w14:paraId="08CCA0C4" w14:textId="77777777" w:rsidR="00E25554" w:rsidRDefault="00E25554" w:rsidP="00E25554">
            <w:pPr>
              <w:pStyle w:val="TableParagraph"/>
              <w:spacing w:line="255" w:lineRule="exact"/>
              <w:ind w:left="107"/>
              <w:rPr>
                <w:sz w:val="24"/>
              </w:rPr>
            </w:pPr>
            <w:r>
              <w:rPr>
                <w:color w:val="1F1F1F"/>
                <w:spacing w:val="-4"/>
                <w:sz w:val="24"/>
              </w:rPr>
              <w:t>Type</w:t>
            </w:r>
          </w:p>
        </w:tc>
        <w:tc>
          <w:tcPr>
            <w:tcW w:w="7645" w:type="dxa"/>
          </w:tcPr>
          <w:p w14:paraId="2D40432A" w14:textId="77777777" w:rsidR="00E25554" w:rsidRDefault="00E25554" w:rsidP="00E25554">
            <w:pPr>
              <w:pStyle w:val="TableParagraph"/>
              <w:spacing w:line="255" w:lineRule="exact"/>
              <w:ind w:left="105"/>
              <w:rPr>
                <w:sz w:val="24"/>
              </w:rPr>
            </w:pPr>
            <w:r>
              <w:rPr>
                <w:color w:val="1F1F1F"/>
                <w:sz w:val="24"/>
              </w:rPr>
              <w:t>Module: Handles</w:t>
            </w:r>
            <w:r>
              <w:rPr>
                <w:color w:val="1F1F1F"/>
                <w:spacing w:val="-2"/>
                <w:sz w:val="24"/>
              </w:rPr>
              <w:t xml:space="preserve"> </w:t>
            </w:r>
            <w:r>
              <w:rPr>
                <w:color w:val="1F1F1F"/>
                <w:sz w:val="24"/>
              </w:rPr>
              <w:t>maid</w:t>
            </w:r>
            <w:r>
              <w:rPr>
                <w:color w:val="1F1F1F"/>
                <w:spacing w:val="-1"/>
                <w:sz w:val="24"/>
              </w:rPr>
              <w:t xml:space="preserve"> </w:t>
            </w:r>
            <w:r>
              <w:rPr>
                <w:color w:val="1F1F1F"/>
                <w:sz w:val="24"/>
              </w:rPr>
              <w:t>account</w:t>
            </w:r>
            <w:r>
              <w:rPr>
                <w:color w:val="1F1F1F"/>
                <w:spacing w:val="-1"/>
                <w:sz w:val="24"/>
              </w:rPr>
              <w:t xml:space="preserve"> </w:t>
            </w:r>
            <w:r>
              <w:rPr>
                <w:color w:val="1F1F1F"/>
                <w:sz w:val="24"/>
              </w:rPr>
              <w:t>creation and</w:t>
            </w:r>
            <w:r>
              <w:rPr>
                <w:color w:val="1F1F1F"/>
                <w:spacing w:val="-1"/>
                <w:sz w:val="24"/>
              </w:rPr>
              <w:t xml:space="preserve"> </w:t>
            </w:r>
            <w:r>
              <w:rPr>
                <w:color w:val="1F1F1F"/>
                <w:sz w:val="24"/>
              </w:rPr>
              <w:t>role</w:t>
            </w:r>
            <w:r>
              <w:rPr>
                <w:color w:val="1F1F1F"/>
                <w:spacing w:val="1"/>
                <w:sz w:val="24"/>
              </w:rPr>
              <w:t xml:space="preserve"> </w:t>
            </w:r>
            <w:r>
              <w:rPr>
                <w:color w:val="1F1F1F"/>
                <w:spacing w:val="-2"/>
                <w:sz w:val="24"/>
              </w:rPr>
              <w:t>assignment.</w:t>
            </w:r>
          </w:p>
        </w:tc>
      </w:tr>
      <w:tr w:rsidR="00E25554" w14:paraId="151AC5EF" w14:textId="77777777" w:rsidTr="007C34DA">
        <w:trPr>
          <w:trHeight w:val="827"/>
        </w:trPr>
        <w:tc>
          <w:tcPr>
            <w:tcW w:w="1706" w:type="dxa"/>
          </w:tcPr>
          <w:p w14:paraId="3CFBCD70" w14:textId="77777777" w:rsidR="00E25554" w:rsidRDefault="00E25554" w:rsidP="00E25554">
            <w:pPr>
              <w:pStyle w:val="TableParagraph"/>
              <w:spacing w:before="275"/>
              <w:ind w:left="107"/>
              <w:rPr>
                <w:sz w:val="24"/>
              </w:rPr>
            </w:pPr>
            <w:r>
              <w:rPr>
                <w:color w:val="1F1F1F"/>
                <w:spacing w:val="-2"/>
                <w:sz w:val="24"/>
              </w:rPr>
              <w:t>Purpose</w:t>
            </w:r>
          </w:p>
        </w:tc>
        <w:tc>
          <w:tcPr>
            <w:tcW w:w="7645" w:type="dxa"/>
          </w:tcPr>
          <w:p w14:paraId="2305159C" w14:textId="77777777" w:rsidR="00E25554" w:rsidRDefault="00E25554" w:rsidP="00E25554">
            <w:pPr>
              <w:pStyle w:val="TableParagraph"/>
              <w:spacing w:line="276" w:lineRule="exact"/>
              <w:ind w:left="105" w:right="96"/>
              <w:jc w:val="both"/>
              <w:rPr>
                <w:sz w:val="24"/>
              </w:rPr>
            </w:pPr>
            <w:r>
              <w:rPr>
                <w:color w:val="1F1F1F"/>
                <w:sz w:val="24"/>
              </w:rPr>
              <w:t>Allows service</w:t>
            </w:r>
            <w:r>
              <w:rPr>
                <w:color w:val="1F1F1F"/>
                <w:spacing w:val="-2"/>
                <w:sz w:val="24"/>
              </w:rPr>
              <w:t xml:space="preserve"> </w:t>
            </w:r>
            <w:r>
              <w:rPr>
                <w:color w:val="1F1F1F"/>
                <w:sz w:val="24"/>
              </w:rPr>
              <w:t>providers (maids)</w:t>
            </w:r>
            <w:r>
              <w:rPr>
                <w:color w:val="1F1F1F"/>
                <w:spacing w:val="-1"/>
                <w:sz w:val="24"/>
              </w:rPr>
              <w:t xml:space="preserve"> </w:t>
            </w:r>
            <w:r>
              <w:rPr>
                <w:color w:val="1F1F1F"/>
                <w:sz w:val="24"/>
              </w:rPr>
              <w:t>to</w:t>
            </w:r>
            <w:r>
              <w:rPr>
                <w:color w:val="1F1F1F"/>
                <w:spacing w:val="-1"/>
                <w:sz w:val="24"/>
              </w:rPr>
              <w:t xml:space="preserve"> </w:t>
            </w:r>
            <w:r>
              <w:rPr>
                <w:color w:val="1F1F1F"/>
                <w:sz w:val="24"/>
              </w:rPr>
              <w:t>register</w:t>
            </w:r>
            <w:r>
              <w:rPr>
                <w:color w:val="1F1F1F"/>
                <w:spacing w:val="-1"/>
                <w:sz w:val="24"/>
              </w:rPr>
              <w:t xml:space="preserve"> </w:t>
            </w:r>
            <w:r>
              <w:rPr>
                <w:color w:val="1F1F1F"/>
                <w:sz w:val="24"/>
              </w:rPr>
              <w:t>on</w:t>
            </w:r>
            <w:r>
              <w:rPr>
                <w:color w:val="1F1F1F"/>
                <w:spacing w:val="-1"/>
                <w:sz w:val="24"/>
              </w:rPr>
              <w:t xml:space="preserve"> </w:t>
            </w:r>
            <w:r>
              <w:rPr>
                <w:color w:val="1F1F1F"/>
                <w:sz w:val="24"/>
              </w:rPr>
              <w:t>the</w:t>
            </w:r>
            <w:r>
              <w:rPr>
                <w:color w:val="1F1F1F"/>
                <w:spacing w:val="-2"/>
                <w:sz w:val="24"/>
              </w:rPr>
              <w:t xml:space="preserve"> </w:t>
            </w:r>
            <w:r>
              <w:rPr>
                <w:color w:val="1F1F1F"/>
                <w:sz w:val="24"/>
              </w:rPr>
              <w:t>platform</w:t>
            </w:r>
            <w:r>
              <w:rPr>
                <w:color w:val="1F1F1F"/>
                <w:spacing w:val="-1"/>
                <w:sz w:val="24"/>
              </w:rPr>
              <w:t xml:space="preserve"> </w:t>
            </w:r>
            <w:r>
              <w:rPr>
                <w:color w:val="1F1F1F"/>
                <w:sz w:val="24"/>
              </w:rPr>
              <w:t>to</w:t>
            </w:r>
            <w:r>
              <w:rPr>
                <w:color w:val="1F1F1F"/>
                <w:spacing w:val="-1"/>
                <w:sz w:val="24"/>
              </w:rPr>
              <w:t xml:space="preserve"> </w:t>
            </w:r>
            <w:r>
              <w:rPr>
                <w:color w:val="1F1F1F"/>
                <w:sz w:val="24"/>
              </w:rPr>
              <w:t>offer</w:t>
            </w:r>
            <w:r>
              <w:rPr>
                <w:color w:val="1F1F1F"/>
                <w:spacing w:val="-2"/>
                <w:sz w:val="24"/>
              </w:rPr>
              <w:t xml:space="preserve"> </w:t>
            </w:r>
            <w:r>
              <w:rPr>
                <w:color w:val="1F1F1F"/>
                <w:sz w:val="24"/>
              </w:rPr>
              <w:t>cleaning and</w:t>
            </w:r>
            <w:r>
              <w:rPr>
                <w:color w:val="1F1F1F"/>
                <w:spacing w:val="-6"/>
                <w:sz w:val="24"/>
              </w:rPr>
              <w:t xml:space="preserve"> </w:t>
            </w:r>
            <w:r>
              <w:rPr>
                <w:color w:val="1F1F1F"/>
                <w:sz w:val="24"/>
              </w:rPr>
              <w:t>household</w:t>
            </w:r>
            <w:r>
              <w:rPr>
                <w:color w:val="1F1F1F"/>
                <w:spacing w:val="-5"/>
                <w:sz w:val="24"/>
              </w:rPr>
              <w:t xml:space="preserve"> </w:t>
            </w:r>
            <w:r>
              <w:rPr>
                <w:color w:val="1F1F1F"/>
                <w:sz w:val="24"/>
              </w:rPr>
              <w:t>services.</w:t>
            </w:r>
            <w:r>
              <w:rPr>
                <w:color w:val="1F1F1F"/>
                <w:spacing w:val="-6"/>
                <w:sz w:val="24"/>
              </w:rPr>
              <w:t xml:space="preserve"> </w:t>
            </w:r>
            <w:r>
              <w:rPr>
                <w:color w:val="1F1F1F"/>
                <w:sz w:val="24"/>
              </w:rPr>
              <w:t>Ensures</w:t>
            </w:r>
            <w:r>
              <w:rPr>
                <w:color w:val="1F1F1F"/>
                <w:spacing w:val="-6"/>
                <w:sz w:val="24"/>
              </w:rPr>
              <w:t xml:space="preserve"> </w:t>
            </w:r>
            <w:r>
              <w:rPr>
                <w:color w:val="1F1F1F"/>
                <w:sz w:val="24"/>
              </w:rPr>
              <w:t>proper</w:t>
            </w:r>
            <w:r>
              <w:rPr>
                <w:color w:val="1F1F1F"/>
                <w:spacing w:val="-7"/>
                <w:sz w:val="24"/>
              </w:rPr>
              <w:t xml:space="preserve"> </w:t>
            </w:r>
            <w:r>
              <w:rPr>
                <w:color w:val="1F1F1F"/>
                <w:sz w:val="24"/>
              </w:rPr>
              <w:t>verification</w:t>
            </w:r>
            <w:r>
              <w:rPr>
                <w:color w:val="1F1F1F"/>
                <w:spacing w:val="-6"/>
                <w:sz w:val="24"/>
              </w:rPr>
              <w:t xml:space="preserve"> </w:t>
            </w:r>
            <w:r>
              <w:rPr>
                <w:color w:val="1F1F1F"/>
                <w:sz w:val="24"/>
              </w:rPr>
              <w:t>and</w:t>
            </w:r>
            <w:r>
              <w:rPr>
                <w:color w:val="1F1F1F"/>
                <w:spacing w:val="-6"/>
                <w:sz w:val="24"/>
              </w:rPr>
              <w:t xml:space="preserve"> </w:t>
            </w:r>
            <w:r>
              <w:rPr>
                <w:color w:val="1F1F1F"/>
                <w:sz w:val="24"/>
              </w:rPr>
              <w:t>role-based</w:t>
            </w:r>
            <w:r>
              <w:rPr>
                <w:color w:val="1F1F1F"/>
                <w:spacing w:val="-6"/>
                <w:sz w:val="24"/>
              </w:rPr>
              <w:t xml:space="preserve"> </w:t>
            </w:r>
            <w:r>
              <w:rPr>
                <w:color w:val="1F1F1F"/>
                <w:sz w:val="24"/>
              </w:rPr>
              <w:t>access</w:t>
            </w:r>
            <w:r>
              <w:rPr>
                <w:color w:val="1F1F1F"/>
                <w:spacing w:val="-3"/>
                <w:sz w:val="24"/>
              </w:rPr>
              <w:t xml:space="preserve"> </w:t>
            </w:r>
            <w:r>
              <w:rPr>
                <w:color w:val="1F1F1F"/>
                <w:sz w:val="24"/>
              </w:rPr>
              <w:t xml:space="preserve">for </w:t>
            </w:r>
            <w:r>
              <w:rPr>
                <w:color w:val="1F1F1F"/>
                <w:spacing w:val="-2"/>
                <w:sz w:val="24"/>
              </w:rPr>
              <w:t>maids.</w:t>
            </w:r>
          </w:p>
        </w:tc>
      </w:tr>
      <w:tr w:rsidR="00E25554" w14:paraId="2E80EF61" w14:textId="77777777" w:rsidTr="007C34DA">
        <w:trPr>
          <w:trHeight w:val="827"/>
        </w:trPr>
        <w:tc>
          <w:tcPr>
            <w:tcW w:w="1706" w:type="dxa"/>
          </w:tcPr>
          <w:p w14:paraId="3F282782" w14:textId="77777777" w:rsidR="00E25554" w:rsidRDefault="00E25554" w:rsidP="00E25554">
            <w:pPr>
              <w:pStyle w:val="TableParagraph"/>
              <w:spacing w:before="274"/>
              <w:ind w:left="107"/>
              <w:rPr>
                <w:sz w:val="24"/>
              </w:rPr>
            </w:pPr>
            <w:r>
              <w:rPr>
                <w:color w:val="1F1F1F"/>
                <w:spacing w:val="-2"/>
                <w:sz w:val="24"/>
              </w:rPr>
              <w:t>Function</w:t>
            </w:r>
          </w:p>
        </w:tc>
        <w:tc>
          <w:tcPr>
            <w:tcW w:w="7645" w:type="dxa"/>
          </w:tcPr>
          <w:p w14:paraId="02807D39" w14:textId="77777777" w:rsidR="00E25554" w:rsidRDefault="00E25554" w:rsidP="001027C6">
            <w:pPr>
              <w:pStyle w:val="TableParagraph"/>
              <w:spacing w:line="274" w:lineRule="exact"/>
              <w:ind w:left="105"/>
              <w:rPr>
                <w:sz w:val="24"/>
              </w:rPr>
            </w:pPr>
            <w:r>
              <w:rPr>
                <w:color w:val="1F1F1F"/>
                <w:spacing w:val="-2"/>
                <w:sz w:val="24"/>
              </w:rPr>
              <w:t>Handles:</w:t>
            </w:r>
          </w:p>
          <w:p w14:paraId="6B44F7B8" w14:textId="0BA2B377" w:rsidR="007C34DA" w:rsidRPr="00E94040" w:rsidRDefault="00E25554" w:rsidP="001027C6">
            <w:pPr>
              <w:pStyle w:val="TableParagraph"/>
              <w:spacing w:line="275" w:lineRule="exact"/>
              <w:ind w:left="105"/>
              <w:rPr>
                <w:sz w:val="28"/>
                <w:szCs w:val="24"/>
              </w:rPr>
            </w:pPr>
            <w:r>
              <w:rPr>
                <w:color w:val="1F1F1F"/>
                <w:sz w:val="24"/>
              </w:rPr>
              <w:t>Maid</w:t>
            </w:r>
            <w:r>
              <w:rPr>
                <w:color w:val="1F1F1F"/>
                <w:spacing w:val="-9"/>
                <w:sz w:val="24"/>
              </w:rPr>
              <w:t xml:space="preserve"> </w:t>
            </w:r>
            <w:r>
              <w:rPr>
                <w:color w:val="1F1F1F"/>
                <w:sz w:val="24"/>
              </w:rPr>
              <w:t>registration</w:t>
            </w:r>
            <w:r>
              <w:rPr>
                <w:color w:val="1F1F1F"/>
                <w:spacing w:val="-9"/>
                <w:sz w:val="24"/>
              </w:rPr>
              <w:t xml:space="preserve"> </w:t>
            </w:r>
            <w:r>
              <w:rPr>
                <w:color w:val="1F1F1F"/>
                <w:sz w:val="24"/>
              </w:rPr>
              <w:t>with</w:t>
            </w:r>
            <w:r>
              <w:rPr>
                <w:color w:val="1F1F1F"/>
                <w:spacing w:val="-10"/>
                <w:sz w:val="24"/>
              </w:rPr>
              <w:t xml:space="preserve"> </w:t>
            </w:r>
            <w:r>
              <w:rPr>
                <w:color w:val="1F1F1F"/>
                <w:sz w:val="24"/>
              </w:rPr>
              <w:t>personal/professional</w:t>
            </w:r>
            <w:r>
              <w:rPr>
                <w:color w:val="1F1F1F"/>
                <w:spacing w:val="-9"/>
                <w:sz w:val="24"/>
              </w:rPr>
              <w:t xml:space="preserve"> </w:t>
            </w:r>
            <w:r>
              <w:rPr>
                <w:color w:val="1F1F1F"/>
                <w:sz w:val="24"/>
              </w:rPr>
              <w:t>details,</w:t>
            </w:r>
            <w:r>
              <w:rPr>
                <w:color w:val="1F1F1F"/>
                <w:spacing w:val="-9"/>
                <w:sz w:val="24"/>
              </w:rPr>
              <w:t xml:space="preserve"> </w:t>
            </w:r>
            <w:r>
              <w:rPr>
                <w:color w:val="1F1F1F"/>
                <w:sz w:val="24"/>
              </w:rPr>
              <w:t>password</w:t>
            </w:r>
            <w:r>
              <w:rPr>
                <w:color w:val="1F1F1F"/>
                <w:spacing w:val="-10"/>
                <w:sz w:val="24"/>
              </w:rPr>
              <w:t xml:space="preserve"> </w:t>
            </w:r>
            <w:r>
              <w:rPr>
                <w:color w:val="1F1F1F"/>
                <w:sz w:val="24"/>
              </w:rPr>
              <w:t>validation,</w:t>
            </w:r>
            <w:r>
              <w:rPr>
                <w:color w:val="1F1F1F"/>
                <w:spacing w:val="-9"/>
                <w:sz w:val="24"/>
              </w:rPr>
              <w:t xml:space="preserve"> </w:t>
            </w:r>
            <w:r>
              <w:rPr>
                <w:color w:val="1F1F1F"/>
                <w:sz w:val="24"/>
              </w:rPr>
              <w:t>and role assignment.</w:t>
            </w:r>
            <w:r w:rsidR="007C34DA">
              <w:rPr>
                <w:color w:val="1F1F1F"/>
                <w:sz w:val="24"/>
              </w:rPr>
              <w:br/>
            </w:r>
            <w:r w:rsidR="007C34DA" w:rsidRPr="007C34DA">
              <w:rPr>
                <w:color w:val="1F1F1F"/>
                <w:spacing w:val="-2"/>
                <w:sz w:val="24"/>
              </w:rPr>
              <w:t>Processes:</w:t>
            </w:r>
          </w:p>
          <w:p w14:paraId="4972AF72" w14:textId="3642F1DD" w:rsidR="007C34DA" w:rsidRDefault="001027C6" w:rsidP="001027C6">
            <w:pPr>
              <w:pStyle w:val="TableParagraph"/>
              <w:ind w:right="3113"/>
              <w:rPr>
                <w:color w:val="1F1F1F"/>
                <w:sz w:val="24"/>
              </w:rPr>
            </w:pPr>
            <w:r>
              <w:rPr>
                <w:color w:val="1F1F1F"/>
                <w:sz w:val="24"/>
              </w:rPr>
              <w:t xml:space="preserve"> </w:t>
            </w:r>
            <w:r w:rsidR="007C34DA" w:rsidRPr="007C34DA">
              <w:rPr>
                <w:color w:val="1F1F1F"/>
                <w:sz w:val="24"/>
              </w:rPr>
              <w:t>Input</w:t>
            </w:r>
            <w:r w:rsidR="007C34DA" w:rsidRPr="007C34DA">
              <w:rPr>
                <w:color w:val="1F1F1F"/>
                <w:spacing w:val="-9"/>
                <w:sz w:val="24"/>
              </w:rPr>
              <w:t xml:space="preserve"> </w:t>
            </w:r>
            <w:r w:rsidR="007C34DA" w:rsidRPr="007C34DA">
              <w:rPr>
                <w:color w:val="1F1F1F"/>
                <w:sz w:val="24"/>
              </w:rPr>
              <w:t>validation</w:t>
            </w:r>
            <w:r w:rsidR="007C34DA" w:rsidRPr="007C34DA">
              <w:rPr>
                <w:color w:val="1F1F1F"/>
                <w:spacing w:val="-10"/>
                <w:sz w:val="24"/>
              </w:rPr>
              <w:t xml:space="preserve"> </w:t>
            </w:r>
            <w:r w:rsidR="007C34DA" w:rsidRPr="007C34DA">
              <w:rPr>
                <w:color w:val="1F1F1F"/>
                <w:sz w:val="24"/>
              </w:rPr>
              <w:t>for</w:t>
            </w:r>
            <w:r w:rsidR="007C34DA" w:rsidRPr="007C34DA">
              <w:rPr>
                <w:color w:val="1F1F1F"/>
                <w:spacing w:val="-11"/>
                <w:sz w:val="24"/>
              </w:rPr>
              <w:t xml:space="preserve"> </w:t>
            </w:r>
            <w:r w:rsidR="007C34DA" w:rsidRPr="007C34DA">
              <w:rPr>
                <w:color w:val="1F1F1F"/>
                <w:sz w:val="24"/>
              </w:rPr>
              <w:t>mandatory</w:t>
            </w:r>
            <w:r w:rsidR="007C34DA" w:rsidRPr="007C34DA">
              <w:rPr>
                <w:color w:val="1F1F1F"/>
                <w:spacing w:val="-12"/>
                <w:sz w:val="24"/>
              </w:rPr>
              <w:t xml:space="preserve"> </w:t>
            </w:r>
            <w:r w:rsidR="007C34DA" w:rsidRPr="007C34DA">
              <w:rPr>
                <w:color w:val="1F1F1F"/>
                <w:sz w:val="24"/>
              </w:rPr>
              <w:t>fields.</w:t>
            </w:r>
            <w:r w:rsidR="007C34DA">
              <w:rPr>
                <w:color w:val="1F1F1F"/>
                <w:sz w:val="24"/>
              </w:rPr>
              <w:t xml:space="preserve"> </w:t>
            </w:r>
          </w:p>
          <w:p w14:paraId="1650A2C4" w14:textId="41456FEB" w:rsidR="00E25554" w:rsidRPr="007C34DA" w:rsidRDefault="001027C6" w:rsidP="001027C6">
            <w:pPr>
              <w:pStyle w:val="TableParagraph"/>
              <w:ind w:right="3113"/>
              <w:rPr>
                <w:color w:val="1F1F1F"/>
                <w:spacing w:val="-12"/>
                <w:sz w:val="24"/>
              </w:rPr>
            </w:pPr>
            <w:r>
              <w:rPr>
                <w:color w:val="1F1F1F"/>
                <w:spacing w:val="-2"/>
                <w:sz w:val="24"/>
              </w:rPr>
              <w:t xml:space="preserve"> </w:t>
            </w:r>
            <w:r w:rsidR="007C34DA" w:rsidRPr="007C34DA">
              <w:rPr>
                <w:color w:val="1F1F1F"/>
                <w:spacing w:val="-2"/>
                <w:sz w:val="24"/>
              </w:rPr>
              <w:t>Outputs:</w:t>
            </w:r>
            <w:r w:rsidR="007C34DA">
              <w:rPr>
                <w:color w:val="1F1F1F"/>
                <w:spacing w:val="-12"/>
                <w:sz w:val="24"/>
              </w:rPr>
              <w:t xml:space="preserve"> </w:t>
            </w:r>
            <w:r w:rsidR="007C34DA" w:rsidRPr="007C34DA">
              <w:rPr>
                <w:color w:val="1F1F1F"/>
                <w:sz w:val="24"/>
              </w:rPr>
              <w:t>Error/Success</w:t>
            </w:r>
            <w:r w:rsidR="007C34DA" w:rsidRPr="007C34DA">
              <w:rPr>
                <w:color w:val="1F1F1F"/>
                <w:spacing w:val="-2"/>
                <w:sz w:val="24"/>
              </w:rPr>
              <w:t xml:space="preserve"> messages.</w:t>
            </w:r>
          </w:p>
        </w:tc>
      </w:tr>
      <w:tr w:rsidR="001027C6" w14:paraId="1C0B9A12" w14:textId="77777777" w:rsidTr="007C34DA">
        <w:trPr>
          <w:trHeight w:val="827"/>
        </w:trPr>
        <w:tc>
          <w:tcPr>
            <w:tcW w:w="1706" w:type="dxa"/>
          </w:tcPr>
          <w:p w14:paraId="047D14B2" w14:textId="3939D4FE" w:rsidR="001027C6" w:rsidRPr="00B5475C" w:rsidRDefault="001027C6" w:rsidP="001027C6">
            <w:pPr>
              <w:pStyle w:val="TableParagraph"/>
              <w:spacing w:before="274"/>
              <w:ind w:left="107"/>
              <w:rPr>
                <w:color w:val="1F1F1F"/>
                <w:spacing w:val="-2"/>
                <w:sz w:val="24"/>
              </w:rPr>
            </w:pPr>
            <w:r w:rsidRPr="00B5475C">
              <w:rPr>
                <w:color w:val="1F1F1F"/>
                <w:spacing w:val="-2"/>
                <w:sz w:val="24"/>
              </w:rPr>
              <w:t>Subordinates</w:t>
            </w:r>
          </w:p>
        </w:tc>
        <w:tc>
          <w:tcPr>
            <w:tcW w:w="7645" w:type="dxa"/>
          </w:tcPr>
          <w:p w14:paraId="4D8FADCE" w14:textId="7AACE8B7" w:rsidR="001027C6" w:rsidRPr="00B5475C" w:rsidRDefault="001027C6" w:rsidP="001027C6">
            <w:pPr>
              <w:pStyle w:val="TableParagraph"/>
              <w:spacing w:line="274" w:lineRule="exact"/>
              <w:ind w:left="105"/>
              <w:rPr>
                <w:color w:val="1F1F1F"/>
                <w:spacing w:val="-2"/>
                <w:sz w:val="24"/>
              </w:rPr>
            </w:pPr>
            <w:r w:rsidRPr="00B5475C">
              <w:rPr>
                <w:color w:val="1F1F1F"/>
                <w:sz w:val="24"/>
              </w:rPr>
              <w:t>Consists</w:t>
            </w:r>
            <w:r w:rsidRPr="00B5475C">
              <w:rPr>
                <w:color w:val="1F1F1F"/>
                <w:spacing w:val="-15"/>
                <w:sz w:val="24"/>
              </w:rPr>
              <w:t xml:space="preserve"> </w:t>
            </w:r>
            <w:r w:rsidRPr="00B5475C">
              <w:rPr>
                <w:color w:val="1F1F1F"/>
                <w:sz w:val="24"/>
              </w:rPr>
              <w:t>of</w:t>
            </w:r>
            <w:r w:rsidRPr="00B5475C">
              <w:rPr>
                <w:color w:val="1F1F1F"/>
                <w:spacing w:val="-16"/>
                <w:sz w:val="24"/>
              </w:rPr>
              <w:t xml:space="preserve"> </w:t>
            </w:r>
            <w:r w:rsidRPr="00B5475C">
              <w:rPr>
                <w:color w:val="1F1F1F"/>
                <w:sz w:val="24"/>
              </w:rPr>
              <w:t>subcomponents:</w:t>
            </w:r>
            <w:r w:rsidRPr="00B5475C">
              <w:rPr>
                <w:color w:val="1F1F1F"/>
                <w:spacing w:val="-15"/>
                <w:sz w:val="24"/>
              </w:rPr>
              <w:t xml:space="preserve"> </w:t>
            </w:r>
            <w:r w:rsidRPr="00B5475C">
              <w:rPr>
                <w:color w:val="1F1F1F"/>
                <w:sz w:val="24"/>
              </w:rPr>
              <w:t>Input</w:t>
            </w:r>
            <w:r w:rsidRPr="00B5475C">
              <w:rPr>
                <w:color w:val="1F1F1F"/>
                <w:spacing w:val="-15"/>
                <w:sz w:val="24"/>
              </w:rPr>
              <w:t xml:space="preserve"> </w:t>
            </w:r>
            <w:r w:rsidRPr="00B5475C">
              <w:rPr>
                <w:color w:val="1F1F1F"/>
                <w:sz w:val="24"/>
              </w:rPr>
              <w:t>Validator</w:t>
            </w:r>
            <w:r w:rsidRPr="00B5475C">
              <w:rPr>
                <w:color w:val="1F1F1F"/>
                <w:spacing w:val="-15"/>
                <w:sz w:val="24"/>
              </w:rPr>
              <w:t xml:space="preserve"> </w:t>
            </w:r>
            <w:r w:rsidRPr="00B5475C">
              <w:rPr>
                <w:color w:val="1F1F1F"/>
                <w:sz w:val="24"/>
              </w:rPr>
              <w:t>(validates</w:t>
            </w:r>
            <w:r w:rsidRPr="00B5475C">
              <w:rPr>
                <w:color w:val="1F1F1F"/>
                <w:spacing w:val="-15"/>
                <w:sz w:val="24"/>
              </w:rPr>
              <w:t xml:space="preserve"> </w:t>
            </w:r>
            <w:r w:rsidRPr="00B5475C">
              <w:rPr>
                <w:color w:val="1F1F1F"/>
                <w:sz w:val="24"/>
              </w:rPr>
              <w:t>details),</w:t>
            </w:r>
            <w:r w:rsidRPr="00B5475C">
              <w:rPr>
                <w:color w:val="1F1F1F"/>
                <w:spacing w:val="-15"/>
                <w:sz w:val="24"/>
              </w:rPr>
              <w:t xml:space="preserve"> </w:t>
            </w:r>
            <w:r w:rsidRPr="00B5475C">
              <w:rPr>
                <w:color w:val="1F1F1F"/>
                <w:sz w:val="24"/>
              </w:rPr>
              <w:t>Profile</w:t>
            </w:r>
            <w:r w:rsidRPr="00B5475C">
              <w:rPr>
                <w:color w:val="1F1F1F"/>
                <w:spacing w:val="-15"/>
                <w:sz w:val="24"/>
              </w:rPr>
              <w:t xml:space="preserve"> </w:t>
            </w:r>
            <w:r w:rsidRPr="00B5475C">
              <w:rPr>
                <w:color w:val="1F1F1F"/>
                <w:sz w:val="24"/>
              </w:rPr>
              <w:t>Creator (creates service profile), and Password Hasher (secures password).</w:t>
            </w:r>
          </w:p>
        </w:tc>
      </w:tr>
      <w:tr w:rsidR="001027C6" w14:paraId="0ADC2BC5" w14:textId="77777777" w:rsidTr="007C34DA">
        <w:trPr>
          <w:trHeight w:val="827"/>
        </w:trPr>
        <w:tc>
          <w:tcPr>
            <w:tcW w:w="1706" w:type="dxa"/>
          </w:tcPr>
          <w:p w14:paraId="5668A984" w14:textId="77777777" w:rsidR="001027C6" w:rsidRPr="00B5475C" w:rsidRDefault="001027C6" w:rsidP="001027C6">
            <w:pPr>
              <w:pStyle w:val="TableParagraph"/>
              <w:spacing w:before="137"/>
              <w:rPr>
                <w:b/>
                <w:sz w:val="24"/>
              </w:rPr>
            </w:pPr>
          </w:p>
          <w:p w14:paraId="20F52800" w14:textId="083C22AB" w:rsidR="001027C6" w:rsidRPr="00B5475C" w:rsidRDefault="001027C6" w:rsidP="001027C6">
            <w:pPr>
              <w:pStyle w:val="TableParagraph"/>
              <w:spacing w:before="274"/>
              <w:ind w:left="107"/>
              <w:rPr>
                <w:color w:val="1F1F1F"/>
                <w:spacing w:val="-2"/>
                <w:sz w:val="24"/>
              </w:rPr>
            </w:pPr>
            <w:r w:rsidRPr="00B5475C">
              <w:rPr>
                <w:color w:val="1F1F1F"/>
                <w:spacing w:val="-2"/>
                <w:sz w:val="24"/>
              </w:rPr>
              <w:t>Dependencies</w:t>
            </w:r>
          </w:p>
        </w:tc>
        <w:tc>
          <w:tcPr>
            <w:tcW w:w="7645" w:type="dxa"/>
          </w:tcPr>
          <w:p w14:paraId="060ABB50" w14:textId="77777777" w:rsidR="001027C6" w:rsidRPr="00B5475C" w:rsidRDefault="001027C6" w:rsidP="001027C6">
            <w:pPr>
              <w:pStyle w:val="TableParagraph"/>
              <w:spacing w:line="275" w:lineRule="exact"/>
              <w:ind w:left="105"/>
              <w:rPr>
                <w:sz w:val="24"/>
              </w:rPr>
            </w:pPr>
            <w:r w:rsidRPr="00B5475C">
              <w:rPr>
                <w:color w:val="1F1F1F"/>
                <w:sz w:val="24"/>
              </w:rPr>
              <w:t>Relies</w:t>
            </w:r>
            <w:r w:rsidRPr="00B5475C">
              <w:rPr>
                <w:color w:val="1F1F1F"/>
                <w:spacing w:val="-3"/>
                <w:sz w:val="24"/>
              </w:rPr>
              <w:t xml:space="preserve"> </w:t>
            </w:r>
            <w:r w:rsidRPr="00B5475C">
              <w:rPr>
                <w:color w:val="1F1F1F"/>
                <w:spacing w:val="-5"/>
                <w:sz w:val="24"/>
              </w:rPr>
              <w:t>on:</w:t>
            </w:r>
          </w:p>
          <w:p w14:paraId="64C0A096" w14:textId="77777777" w:rsidR="001027C6" w:rsidRPr="00B5475C" w:rsidRDefault="001027C6" w:rsidP="001027C6">
            <w:pPr>
              <w:pStyle w:val="TableParagraph"/>
              <w:ind w:left="105" w:right="1618"/>
              <w:rPr>
                <w:sz w:val="24"/>
              </w:rPr>
            </w:pPr>
            <w:r w:rsidRPr="00B5475C">
              <w:rPr>
                <w:color w:val="1F1F1F"/>
                <w:sz w:val="24"/>
              </w:rPr>
              <w:t>Database</w:t>
            </w:r>
            <w:r w:rsidRPr="00B5475C">
              <w:rPr>
                <w:color w:val="1F1F1F"/>
                <w:spacing w:val="-5"/>
                <w:sz w:val="24"/>
              </w:rPr>
              <w:t xml:space="preserve"> </w:t>
            </w:r>
            <w:r w:rsidRPr="00B5475C">
              <w:rPr>
                <w:color w:val="1F1F1F"/>
                <w:sz w:val="24"/>
              </w:rPr>
              <w:t>for</w:t>
            </w:r>
            <w:r w:rsidRPr="00B5475C">
              <w:rPr>
                <w:color w:val="1F1F1F"/>
                <w:spacing w:val="-8"/>
                <w:sz w:val="24"/>
              </w:rPr>
              <w:t xml:space="preserve"> </w:t>
            </w:r>
            <w:r w:rsidRPr="00B5475C">
              <w:rPr>
                <w:color w:val="1F1F1F"/>
                <w:sz w:val="24"/>
              </w:rPr>
              <w:t>storage</w:t>
            </w:r>
            <w:r w:rsidRPr="00B5475C">
              <w:rPr>
                <w:color w:val="1F1F1F"/>
                <w:spacing w:val="-7"/>
                <w:sz w:val="24"/>
              </w:rPr>
              <w:t xml:space="preserve"> </w:t>
            </w:r>
            <w:r w:rsidRPr="00B5475C">
              <w:rPr>
                <w:color w:val="1F1F1F"/>
                <w:sz w:val="24"/>
              </w:rPr>
              <w:t>and</w:t>
            </w:r>
            <w:r w:rsidRPr="00B5475C">
              <w:rPr>
                <w:color w:val="1F1F1F"/>
                <w:spacing w:val="-5"/>
                <w:sz w:val="24"/>
              </w:rPr>
              <w:t xml:space="preserve"> </w:t>
            </w:r>
            <w:r w:rsidRPr="00B5475C">
              <w:rPr>
                <w:color w:val="1F1F1F"/>
                <w:sz w:val="24"/>
              </w:rPr>
              <w:t>password</w:t>
            </w:r>
            <w:r w:rsidRPr="00B5475C">
              <w:rPr>
                <w:color w:val="1F1F1F"/>
                <w:spacing w:val="-6"/>
                <w:sz w:val="24"/>
              </w:rPr>
              <w:t xml:space="preserve"> </w:t>
            </w:r>
            <w:r w:rsidRPr="00B5475C">
              <w:rPr>
                <w:color w:val="1F1F1F"/>
                <w:sz w:val="24"/>
              </w:rPr>
              <w:t>hashing</w:t>
            </w:r>
            <w:r w:rsidRPr="00B5475C">
              <w:rPr>
                <w:color w:val="1F1F1F"/>
                <w:spacing w:val="-9"/>
                <w:sz w:val="24"/>
              </w:rPr>
              <w:t xml:space="preserve"> </w:t>
            </w:r>
            <w:r w:rsidRPr="00B5475C">
              <w:rPr>
                <w:color w:val="1F1F1F"/>
                <w:sz w:val="24"/>
              </w:rPr>
              <w:t xml:space="preserve">service. </w:t>
            </w:r>
            <w:r w:rsidRPr="00B5475C">
              <w:rPr>
                <w:color w:val="1F1F1F"/>
                <w:spacing w:val="-2"/>
                <w:sz w:val="24"/>
              </w:rPr>
              <w:t>Interaction:</w:t>
            </w:r>
          </w:p>
          <w:p w14:paraId="780C4C68" w14:textId="4CDD80FE" w:rsidR="001027C6" w:rsidRPr="00B5475C" w:rsidRDefault="001027C6" w:rsidP="001027C6">
            <w:pPr>
              <w:pStyle w:val="TableParagraph"/>
              <w:spacing w:line="274" w:lineRule="exact"/>
              <w:ind w:left="105"/>
              <w:rPr>
                <w:color w:val="1F1F1F"/>
                <w:spacing w:val="-2"/>
                <w:sz w:val="24"/>
              </w:rPr>
            </w:pPr>
            <w:r w:rsidRPr="00B5475C">
              <w:rPr>
                <w:color w:val="1F1F1F"/>
                <w:sz w:val="24"/>
              </w:rPr>
              <w:t>Database checks</w:t>
            </w:r>
            <w:r w:rsidRPr="00B5475C">
              <w:rPr>
                <w:color w:val="1F1F1F"/>
                <w:spacing w:val="-1"/>
                <w:sz w:val="24"/>
              </w:rPr>
              <w:t xml:space="preserve"> </w:t>
            </w:r>
            <w:r w:rsidRPr="00B5475C">
              <w:rPr>
                <w:color w:val="1F1F1F"/>
                <w:sz w:val="24"/>
              </w:rPr>
              <w:t>for</w:t>
            </w:r>
            <w:r w:rsidRPr="00B5475C">
              <w:rPr>
                <w:color w:val="1F1F1F"/>
                <w:spacing w:val="-1"/>
                <w:sz w:val="24"/>
              </w:rPr>
              <w:t xml:space="preserve"> </w:t>
            </w:r>
            <w:r w:rsidRPr="00B5475C">
              <w:rPr>
                <w:color w:val="1F1F1F"/>
                <w:sz w:val="24"/>
              </w:rPr>
              <w:t>existing</w:t>
            </w:r>
            <w:r w:rsidRPr="00B5475C">
              <w:rPr>
                <w:color w:val="1F1F1F"/>
                <w:spacing w:val="-3"/>
                <w:sz w:val="24"/>
              </w:rPr>
              <w:t xml:space="preserve"> </w:t>
            </w:r>
            <w:r w:rsidRPr="00B5475C">
              <w:rPr>
                <w:color w:val="1F1F1F"/>
                <w:sz w:val="24"/>
              </w:rPr>
              <w:t>accounts</w:t>
            </w:r>
            <w:r w:rsidRPr="00B5475C">
              <w:rPr>
                <w:color w:val="1F1F1F"/>
                <w:spacing w:val="-1"/>
                <w:sz w:val="24"/>
              </w:rPr>
              <w:t xml:space="preserve"> </w:t>
            </w:r>
            <w:r w:rsidRPr="00B5475C">
              <w:rPr>
                <w:color w:val="1F1F1F"/>
                <w:sz w:val="24"/>
              </w:rPr>
              <w:t>and</w:t>
            </w:r>
            <w:r w:rsidRPr="00B5475C">
              <w:rPr>
                <w:color w:val="1F1F1F"/>
                <w:spacing w:val="-1"/>
                <w:sz w:val="24"/>
              </w:rPr>
              <w:t xml:space="preserve"> </w:t>
            </w:r>
            <w:proofErr w:type="gramStart"/>
            <w:r w:rsidRPr="00B5475C">
              <w:rPr>
                <w:color w:val="1F1F1F"/>
                <w:sz w:val="24"/>
              </w:rPr>
              <w:t>stores</w:t>
            </w:r>
            <w:proofErr w:type="gramEnd"/>
            <w:r w:rsidRPr="00B5475C">
              <w:rPr>
                <w:color w:val="1F1F1F"/>
                <w:spacing w:val="-1"/>
                <w:sz w:val="24"/>
              </w:rPr>
              <w:t xml:space="preserve"> </w:t>
            </w:r>
            <w:r w:rsidRPr="00B5475C">
              <w:rPr>
                <w:color w:val="1F1F1F"/>
                <w:sz w:val="24"/>
              </w:rPr>
              <w:t>profile/role</w:t>
            </w:r>
            <w:r w:rsidRPr="00B5475C">
              <w:rPr>
                <w:color w:val="1F1F1F"/>
                <w:spacing w:val="-1"/>
                <w:sz w:val="24"/>
              </w:rPr>
              <w:t xml:space="preserve"> </w:t>
            </w:r>
            <w:r w:rsidRPr="00B5475C">
              <w:rPr>
                <w:color w:val="1F1F1F"/>
                <w:spacing w:val="-2"/>
                <w:sz w:val="24"/>
              </w:rPr>
              <w:t>data.</w:t>
            </w:r>
          </w:p>
        </w:tc>
      </w:tr>
      <w:tr w:rsidR="001027C6" w14:paraId="6BD3CF02" w14:textId="77777777" w:rsidTr="007C34DA">
        <w:trPr>
          <w:trHeight w:val="827"/>
        </w:trPr>
        <w:tc>
          <w:tcPr>
            <w:tcW w:w="1706" w:type="dxa"/>
          </w:tcPr>
          <w:p w14:paraId="68AA7CB1" w14:textId="77777777" w:rsidR="001027C6" w:rsidRPr="00B5475C" w:rsidRDefault="001027C6" w:rsidP="001027C6">
            <w:pPr>
              <w:pStyle w:val="TableParagraph"/>
              <w:rPr>
                <w:b/>
                <w:sz w:val="24"/>
              </w:rPr>
            </w:pPr>
          </w:p>
          <w:p w14:paraId="6F7E8C22" w14:textId="77777777" w:rsidR="001027C6" w:rsidRPr="00B5475C" w:rsidRDefault="001027C6" w:rsidP="001027C6">
            <w:pPr>
              <w:pStyle w:val="TableParagraph"/>
              <w:spacing w:before="1"/>
              <w:rPr>
                <w:b/>
                <w:sz w:val="24"/>
              </w:rPr>
            </w:pPr>
          </w:p>
          <w:p w14:paraId="659E8770" w14:textId="64D2DB87" w:rsidR="001027C6" w:rsidRPr="00B5475C" w:rsidRDefault="001027C6" w:rsidP="001027C6">
            <w:pPr>
              <w:pStyle w:val="TableParagraph"/>
              <w:spacing w:before="274"/>
              <w:ind w:left="107"/>
              <w:rPr>
                <w:color w:val="1F1F1F"/>
                <w:spacing w:val="-2"/>
                <w:sz w:val="24"/>
              </w:rPr>
            </w:pPr>
            <w:r w:rsidRPr="00B5475C">
              <w:rPr>
                <w:color w:val="1F1F1F"/>
                <w:spacing w:val="-2"/>
                <w:sz w:val="24"/>
              </w:rPr>
              <w:t>Interfaces</w:t>
            </w:r>
          </w:p>
        </w:tc>
        <w:tc>
          <w:tcPr>
            <w:tcW w:w="7645" w:type="dxa"/>
          </w:tcPr>
          <w:p w14:paraId="083CA888" w14:textId="77777777" w:rsidR="001027C6" w:rsidRPr="00B5475C" w:rsidRDefault="001027C6" w:rsidP="001027C6">
            <w:pPr>
              <w:pStyle w:val="TableParagraph"/>
              <w:spacing w:before="1"/>
              <w:ind w:left="105"/>
              <w:rPr>
                <w:sz w:val="24"/>
              </w:rPr>
            </w:pPr>
            <w:r w:rsidRPr="00B5475C">
              <w:rPr>
                <w:color w:val="1F1F1F"/>
                <w:sz w:val="24"/>
              </w:rPr>
              <w:t xml:space="preserve">External: </w:t>
            </w:r>
            <w:r w:rsidRPr="00B5475C">
              <w:rPr>
                <w:color w:val="1F1F1F"/>
                <w:spacing w:val="-4"/>
                <w:sz w:val="24"/>
              </w:rPr>
              <w:t>None.</w:t>
            </w:r>
          </w:p>
          <w:p w14:paraId="1A1A1EC2" w14:textId="77777777" w:rsidR="001027C6" w:rsidRPr="00B5475C" w:rsidRDefault="001027C6" w:rsidP="001027C6">
            <w:pPr>
              <w:pStyle w:val="TableParagraph"/>
              <w:ind w:left="105" w:right="4217"/>
              <w:rPr>
                <w:sz w:val="24"/>
              </w:rPr>
            </w:pPr>
            <w:r w:rsidRPr="00B5475C">
              <w:rPr>
                <w:color w:val="1F1F1F"/>
                <w:sz w:val="24"/>
              </w:rPr>
              <w:t>Internal:</w:t>
            </w:r>
            <w:r w:rsidRPr="00B5475C">
              <w:rPr>
                <w:color w:val="1F1F1F"/>
                <w:spacing w:val="-12"/>
                <w:sz w:val="24"/>
              </w:rPr>
              <w:t xml:space="preserve"> </w:t>
            </w:r>
            <w:r w:rsidRPr="00B5475C">
              <w:rPr>
                <w:color w:val="1F1F1F"/>
                <w:sz w:val="24"/>
              </w:rPr>
              <w:t>Database</w:t>
            </w:r>
            <w:r w:rsidRPr="00B5475C">
              <w:rPr>
                <w:color w:val="1F1F1F"/>
                <w:spacing w:val="-12"/>
                <w:sz w:val="24"/>
              </w:rPr>
              <w:t xml:space="preserve"> </w:t>
            </w:r>
            <w:r w:rsidRPr="00B5475C">
              <w:rPr>
                <w:color w:val="1F1F1F"/>
                <w:sz w:val="24"/>
              </w:rPr>
              <w:t>for</w:t>
            </w:r>
            <w:r w:rsidRPr="00B5475C">
              <w:rPr>
                <w:color w:val="1F1F1F"/>
                <w:spacing w:val="-15"/>
                <w:sz w:val="24"/>
              </w:rPr>
              <w:t xml:space="preserve"> </w:t>
            </w:r>
            <w:r w:rsidRPr="00B5475C">
              <w:rPr>
                <w:color w:val="1F1F1F"/>
                <w:sz w:val="24"/>
              </w:rPr>
              <w:t>records. User Interface:</w:t>
            </w:r>
          </w:p>
          <w:p w14:paraId="0DBECD39" w14:textId="771AB88A" w:rsidR="001027C6" w:rsidRPr="00B5475C" w:rsidRDefault="001027C6" w:rsidP="001027C6">
            <w:pPr>
              <w:pStyle w:val="TableParagraph"/>
              <w:spacing w:line="274" w:lineRule="exact"/>
              <w:ind w:left="105"/>
              <w:rPr>
                <w:color w:val="1F1F1F"/>
                <w:spacing w:val="-2"/>
                <w:sz w:val="24"/>
              </w:rPr>
            </w:pPr>
            <w:r w:rsidRPr="00B5475C">
              <w:rPr>
                <w:color w:val="1F1F1F"/>
                <w:sz w:val="24"/>
              </w:rPr>
              <w:t>Input fields (Name, Email, Phone, CNIC, Experience, Password), error and confirmation messages.</w:t>
            </w:r>
          </w:p>
        </w:tc>
      </w:tr>
      <w:tr w:rsidR="001027C6" w14:paraId="75C09F63" w14:textId="77777777" w:rsidTr="007C34DA">
        <w:trPr>
          <w:trHeight w:val="827"/>
        </w:trPr>
        <w:tc>
          <w:tcPr>
            <w:tcW w:w="1706" w:type="dxa"/>
          </w:tcPr>
          <w:p w14:paraId="4B8ADA1D" w14:textId="57266B96" w:rsidR="001027C6" w:rsidRPr="00B5475C" w:rsidRDefault="001027C6" w:rsidP="001027C6">
            <w:pPr>
              <w:pStyle w:val="TableParagraph"/>
              <w:spacing w:before="274"/>
              <w:ind w:left="107"/>
              <w:rPr>
                <w:color w:val="1F1F1F"/>
                <w:spacing w:val="-2"/>
                <w:sz w:val="24"/>
              </w:rPr>
            </w:pPr>
            <w:r w:rsidRPr="00B5475C">
              <w:rPr>
                <w:color w:val="1F1F1F"/>
                <w:spacing w:val="-2"/>
                <w:sz w:val="24"/>
              </w:rPr>
              <w:t>Resources</w:t>
            </w:r>
          </w:p>
        </w:tc>
        <w:tc>
          <w:tcPr>
            <w:tcW w:w="7645" w:type="dxa"/>
          </w:tcPr>
          <w:p w14:paraId="28DE5DC9" w14:textId="77FA313B" w:rsidR="001027C6" w:rsidRPr="00B5475C" w:rsidRDefault="001027C6" w:rsidP="001027C6">
            <w:pPr>
              <w:pStyle w:val="TableParagraph"/>
              <w:spacing w:line="274" w:lineRule="exact"/>
              <w:ind w:left="105"/>
              <w:rPr>
                <w:color w:val="1F1F1F"/>
                <w:spacing w:val="-2"/>
                <w:sz w:val="24"/>
              </w:rPr>
            </w:pPr>
            <w:r w:rsidRPr="00B5475C">
              <w:rPr>
                <w:color w:val="1F1F1F"/>
                <w:sz w:val="24"/>
              </w:rPr>
              <w:t>Requires: CPU execution time for validation/encryption, Network access for database operations, and Database storage for maid data.</w:t>
            </w:r>
          </w:p>
        </w:tc>
      </w:tr>
      <w:tr w:rsidR="001027C6" w14:paraId="2D9C1357" w14:textId="77777777" w:rsidTr="007C34DA">
        <w:trPr>
          <w:trHeight w:val="827"/>
        </w:trPr>
        <w:tc>
          <w:tcPr>
            <w:tcW w:w="1706" w:type="dxa"/>
          </w:tcPr>
          <w:p w14:paraId="543F992C" w14:textId="77777777" w:rsidR="001027C6" w:rsidRPr="00B5475C" w:rsidRDefault="001027C6" w:rsidP="001027C6">
            <w:pPr>
              <w:pStyle w:val="TableParagraph"/>
              <w:rPr>
                <w:b/>
                <w:sz w:val="24"/>
              </w:rPr>
            </w:pPr>
          </w:p>
          <w:p w14:paraId="26E406D3" w14:textId="77777777" w:rsidR="001027C6" w:rsidRPr="00B5475C" w:rsidRDefault="001027C6" w:rsidP="001027C6">
            <w:pPr>
              <w:pStyle w:val="TableParagraph"/>
              <w:spacing w:before="178"/>
              <w:rPr>
                <w:b/>
                <w:sz w:val="24"/>
              </w:rPr>
            </w:pPr>
          </w:p>
          <w:p w14:paraId="6004BABA" w14:textId="14E69E54" w:rsidR="001027C6" w:rsidRPr="00B5475C" w:rsidRDefault="001027C6" w:rsidP="001027C6">
            <w:pPr>
              <w:pStyle w:val="TableParagraph"/>
              <w:spacing w:before="274"/>
              <w:ind w:left="107"/>
              <w:rPr>
                <w:color w:val="1F1F1F"/>
                <w:spacing w:val="-2"/>
                <w:sz w:val="24"/>
              </w:rPr>
            </w:pPr>
            <w:r w:rsidRPr="00B5475C">
              <w:rPr>
                <w:color w:val="1F1F1F"/>
                <w:spacing w:val="-2"/>
                <w:sz w:val="24"/>
              </w:rPr>
              <w:t>Processing</w:t>
            </w:r>
          </w:p>
        </w:tc>
        <w:tc>
          <w:tcPr>
            <w:tcW w:w="7645" w:type="dxa"/>
          </w:tcPr>
          <w:p w14:paraId="6E54AF8A" w14:textId="77777777" w:rsidR="001027C6" w:rsidRPr="00B5475C" w:rsidRDefault="001027C6" w:rsidP="001027C6">
            <w:pPr>
              <w:pStyle w:val="TableParagraph"/>
              <w:spacing w:line="274" w:lineRule="exact"/>
              <w:ind w:left="105"/>
              <w:rPr>
                <w:sz w:val="24"/>
              </w:rPr>
            </w:pPr>
            <w:proofErr w:type="gramStart"/>
            <w:r w:rsidRPr="00B5475C">
              <w:rPr>
                <w:color w:val="1F1F1F"/>
                <w:sz w:val="24"/>
              </w:rPr>
              <w:t>Follows</w:t>
            </w:r>
            <w:proofErr w:type="gramEnd"/>
            <w:r w:rsidRPr="00B5475C">
              <w:rPr>
                <w:color w:val="1F1F1F"/>
                <w:spacing w:val="-2"/>
                <w:sz w:val="24"/>
              </w:rPr>
              <w:t xml:space="preserve"> </w:t>
            </w:r>
            <w:r w:rsidRPr="00B5475C">
              <w:rPr>
                <w:color w:val="1F1F1F"/>
                <w:sz w:val="24"/>
              </w:rPr>
              <w:t>these</w:t>
            </w:r>
            <w:r w:rsidRPr="00B5475C">
              <w:rPr>
                <w:color w:val="1F1F1F"/>
                <w:spacing w:val="-2"/>
                <w:sz w:val="24"/>
              </w:rPr>
              <w:t xml:space="preserve"> steps:</w:t>
            </w:r>
          </w:p>
          <w:p w14:paraId="41DF35B9" w14:textId="77777777" w:rsidR="001027C6" w:rsidRPr="00B5475C" w:rsidRDefault="001027C6" w:rsidP="00415520">
            <w:pPr>
              <w:pStyle w:val="TableParagraph"/>
              <w:numPr>
                <w:ilvl w:val="0"/>
                <w:numId w:val="54"/>
              </w:numPr>
              <w:tabs>
                <w:tab w:val="left" w:pos="826"/>
              </w:tabs>
              <w:spacing w:line="293" w:lineRule="exact"/>
              <w:rPr>
                <w:rFonts w:ascii="Symbol" w:hAnsi="Symbol"/>
                <w:color w:val="1F1F1F"/>
                <w:sz w:val="24"/>
              </w:rPr>
            </w:pPr>
            <w:r w:rsidRPr="00B5475C">
              <w:rPr>
                <w:color w:val="1F1F1F"/>
                <w:sz w:val="24"/>
              </w:rPr>
              <w:t>Validate</w:t>
            </w:r>
            <w:r w:rsidRPr="00B5475C">
              <w:rPr>
                <w:color w:val="1F1F1F"/>
                <w:spacing w:val="-4"/>
                <w:sz w:val="24"/>
              </w:rPr>
              <w:t xml:space="preserve"> </w:t>
            </w:r>
            <w:r w:rsidRPr="00B5475C">
              <w:rPr>
                <w:color w:val="1F1F1F"/>
                <w:spacing w:val="-2"/>
                <w:sz w:val="24"/>
              </w:rPr>
              <w:t>inputs,</w:t>
            </w:r>
          </w:p>
          <w:p w14:paraId="2B1CC5F6" w14:textId="77777777" w:rsidR="001027C6" w:rsidRPr="00B5475C" w:rsidRDefault="001027C6" w:rsidP="00415520">
            <w:pPr>
              <w:pStyle w:val="TableParagraph"/>
              <w:numPr>
                <w:ilvl w:val="0"/>
                <w:numId w:val="54"/>
              </w:numPr>
              <w:tabs>
                <w:tab w:val="left" w:pos="826"/>
              </w:tabs>
              <w:spacing w:line="293" w:lineRule="exact"/>
              <w:rPr>
                <w:rFonts w:ascii="Symbol" w:hAnsi="Symbol"/>
                <w:color w:val="1F1F1F"/>
                <w:sz w:val="24"/>
              </w:rPr>
            </w:pPr>
            <w:r w:rsidRPr="00B5475C">
              <w:rPr>
                <w:color w:val="1F1F1F"/>
                <w:sz w:val="24"/>
              </w:rPr>
              <w:t>Check</w:t>
            </w:r>
            <w:r w:rsidRPr="00B5475C">
              <w:rPr>
                <w:color w:val="1F1F1F"/>
                <w:spacing w:val="-2"/>
                <w:sz w:val="24"/>
              </w:rPr>
              <w:t xml:space="preserve"> </w:t>
            </w:r>
            <w:r w:rsidRPr="00B5475C">
              <w:rPr>
                <w:color w:val="1F1F1F"/>
                <w:sz w:val="24"/>
              </w:rPr>
              <w:t>uniqueness</w:t>
            </w:r>
            <w:r w:rsidRPr="00B5475C">
              <w:rPr>
                <w:color w:val="1F1F1F"/>
                <w:spacing w:val="-2"/>
                <w:sz w:val="24"/>
              </w:rPr>
              <w:t xml:space="preserve"> (Email/Phone),</w:t>
            </w:r>
          </w:p>
          <w:p w14:paraId="09E33A59" w14:textId="77777777" w:rsidR="001027C6" w:rsidRPr="00B5475C" w:rsidRDefault="001027C6" w:rsidP="00415520">
            <w:pPr>
              <w:pStyle w:val="TableParagraph"/>
              <w:numPr>
                <w:ilvl w:val="0"/>
                <w:numId w:val="54"/>
              </w:numPr>
              <w:tabs>
                <w:tab w:val="left" w:pos="826"/>
              </w:tabs>
              <w:spacing w:line="293" w:lineRule="exact"/>
              <w:rPr>
                <w:rFonts w:ascii="Symbol" w:hAnsi="Symbol"/>
                <w:color w:val="1F1F1F"/>
                <w:sz w:val="24"/>
              </w:rPr>
            </w:pPr>
            <w:r w:rsidRPr="00B5475C">
              <w:rPr>
                <w:color w:val="1F1F1F"/>
                <w:sz w:val="24"/>
              </w:rPr>
              <w:t>Hash</w:t>
            </w:r>
            <w:r w:rsidRPr="00B5475C">
              <w:rPr>
                <w:color w:val="1F1F1F"/>
                <w:spacing w:val="-2"/>
                <w:sz w:val="24"/>
              </w:rPr>
              <w:t xml:space="preserve"> password,</w:t>
            </w:r>
          </w:p>
          <w:p w14:paraId="6D4222D9" w14:textId="77777777" w:rsidR="001027C6" w:rsidRPr="00B5475C" w:rsidRDefault="001027C6" w:rsidP="00415520">
            <w:pPr>
              <w:pStyle w:val="TableParagraph"/>
              <w:numPr>
                <w:ilvl w:val="0"/>
                <w:numId w:val="54"/>
              </w:numPr>
              <w:tabs>
                <w:tab w:val="left" w:pos="826"/>
              </w:tabs>
              <w:spacing w:line="293" w:lineRule="exact"/>
              <w:rPr>
                <w:rFonts w:ascii="Symbol" w:hAnsi="Symbol"/>
                <w:color w:val="1F1F1F"/>
                <w:sz w:val="24"/>
              </w:rPr>
            </w:pPr>
            <w:r w:rsidRPr="00B5475C">
              <w:rPr>
                <w:color w:val="1F1F1F"/>
                <w:sz w:val="24"/>
              </w:rPr>
              <w:t>Store</w:t>
            </w:r>
            <w:r w:rsidRPr="00B5475C">
              <w:rPr>
                <w:color w:val="1F1F1F"/>
                <w:spacing w:val="-2"/>
                <w:sz w:val="24"/>
              </w:rPr>
              <w:t xml:space="preserve"> </w:t>
            </w:r>
            <w:r w:rsidRPr="00B5475C">
              <w:rPr>
                <w:color w:val="1F1F1F"/>
                <w:sz w:val="24"/>
              </w:rPr>
              <w:t>data</w:t>
            </w:r>
            <w:r w:rsidRPr="00B5475C">
              <w:rPr>
                <w:color w:val="1F1F1F"/>
                <w:spacing w:val="-1"/>
                <w:sz w:val="24"/>
              </w:rPr>
              <w:t xml:space="preserve"> </w:t>
            </w:r>
            <w:r w:rsidRPr="00B5475C">
              <w:rPr>
                <w:color w:val="1F1F1F"/>
                <w:sz w:val="24"/>
              </w:rPr>
              <w:t xml:space="preserve">in </w:t>
            </w:r>
            <w:r w:rsidRPr="00B5475C">
              <w:rPr>
                <w:color w:val="1F1F1F"/>
                <w:spacing w:val="-2"/>
                <w:sz w:val="24"/>
              </w:rPr>
              <w:t>database,</w:t>
            </w:r>
          </w:p>
          <w:p w14:paraId="307C5A2C" w14:textId="1D3FD9B8" w:rsidR="001027C6" w:rsidRPr="00B5475C" w:rsidRDefault="001027C6" w:rsidP="001027C6">
            <w:pPr>
              <w:pStyle w:val="TableParagraph"/>
              <w:spacing w:line="274" w:lineRule="exact"/>
              <w:ind w:left="105"/>
              <w:rPr>
                <w:color w:val="1F1F1F"/>
                <w:spacing w:val="-2"/>
                <w:sz w:val="24"/>
              </w:rPr>
            </w:pPr>
            <w:r w:rsidRPr="00B5475C">
              <w:rPr>
                <w:color w:val="1F1F1F"/>
                <w:sz w:val="24"/>
              </w:rPr>
              <w:t>Redirect</w:t>
            </w:r>
            <w:r w:rsidRPr="00B5475C">
              <w:rPr>
                <w:color w:val="1F1F1F"/>
                <w:spacing w:val="-2"/>
                <w:sz w:val="24"/>
              </w:rPr>
              <w:t xml:space="preserve"> </w:t>
            </w:r>
            <w:r w:rsidRPr="00B5475C">
              <w:rPr>
                <w:color w:val="1F1F1F"/>
                <w:sz w:val="24"/>
              </w:rPr>
              <w:t>to</w:t>
            </w:r>
            <w:r w:rsidRPr="00B5475C">
              <w:rPr>
                <w:color w:val="1F1F1F"/>
                <w:spacing w:val="-2"/>
                <w:sz w:val="24"/>
              </w:rPr>
              <w:t xml:space="preserve"> </w:t>
            </w:r>
            <w:r w:rsidRPr="00B5475C">
              <w:rPr>
                <w:color w:val="1F1F1F"/>
                <w:sz w:val="24"/>
              </w:rPr>
              <w:t>login</w:t>
            </w:r>
            <w:r w:rsidRPr="00B5475C">
              <w:rPr>
                <w:color w:val="1F1F1F"/>
                <w:spacing w:val="-2"/>
                <w:sz w:val="24"/>
              </w:rPr>
              <w:t xml:space="preserve"> screen.</w:t>
            </w:r>
          </w:p>
        </w:tc>
      </w:tr>
      <w:tr w:rsidR="001027C6" w14:paraId="0924C11D" w14:textId="77777777" w:rsidTr="007C34DA">
        <w:trPr>
          <w:trHeight w:val="827"/>
        </w:trPr>
        <w:tc>
          <w:tcPr>
            <w:tcW w:w="1706" w:type="dxa"/>
          </w:tcPr>
          <w:p w14:paraId="35901720" w14:textId="77777777" w:rsidR="001027C6" w:rsidRPr="00B5475C" w:rsidRDefault="001027C6" w:rsidP="001027C6">
            <w:pPr>
              <w:pStyle w:val="TableParagraph"/>
              <w:rPr>
                <w:b/>
                <w:sz w:val="24"/>
              </w:rPr>
            </w:pPr>
          </w:p>
          <w:p w14:paraId="73D3F1B3" w14:textId="77777777" w:rsidR="001027C6" w:rsidRPr="00B5475C" w:rsidRDefault="001027C6" w:rsidP="001027C6">
            <w:pPr>
              <w:pStyle w:val="TableParagraph"/>
              <w:rPr>
                <w:b/>
                <w:sz w:val="24"/>
              </w:rPr>
            </w:pPr>
          </w:p>
          <w:p w14:paraId="24EC6062" w14:textId="77777777" w:rsidR="001027C6" w:rsidRPr="00B5475C" w:rsidRDefault="001027C6" w:rsidP="001027C6">
            <w:pPr>
              <w:pStyle w:val="TableParagraph"/>
              <w:spacing w:before="136"/>
              <w:rPr>
                <w:b/>
                <w:sz w:val="24"/>
              </w:rPr>
            </w:pPr>
          </w:p>
          <w:p w14:paraId="2A35DD3F" w14:textId="1B3A48ED" w:rsidR="001027C6" w:rsidRPr="00B5475C" w:rsidRDefault="001027C6" w:rsidP="001027C6">
            <w:pPr>
              <w:pStyle w:val="TableParagraph"/>
              <w:spacing w:before="274"/>
              <w:ind w:left="107"/>
              <w:rPr>
                <w:color w:val="1F1F1F"/>
                <w:spacing w:val="-2"/>
                <w:sz w:val="24"/>
              </w:rPr>
            </w:pPr>
            <w:r w:rsidRPr="00B5475C">
              <w:rPr>
                <w:color w:val="1F1F1F"/>
                <w:spacing w:val="-4"/>
                <w:sz w:val="24"/>
              </w:rPr>
              <w:t>Data</w:t>
            </w:r>
          </w:p>
        </w:tc>
        <w:tc>
          <w:tcPr>
            <w:tcW w:w="7645" w:type="dxa"/>
          </w:tcPr>
          <w:p w14:paraId="260C5DDA" w14:textId="77777777" w:rsidR="001027C6" w:rsidRPr="00B5475C" w:rsidRDefault="001027C6" w:rsidP="001027C6">
            <w:pPr>
              <w:pStyle w:val="TableParagraph"/>
              <w:spacing w:line="275" w:lineRule="exact"/>
              <w:ind w:left="105"/>
              <w:rPr>
                <w:sz w:val="24"/>
              </w:rPr>
            </w:pPr>
            <w:r w:rsidRPr="00B5475C">
              <w:rPr>
                <w:sz w:val="24"/>
              </w:rPr>
              <w:t>Handles</w:t>
            </w:r>
            <w:r w:rsidRPr="00B5475C">
              <w:rPr>
                <w:spacing w:val="-2"/>
                <w:sz w:val="24"/>
              </w:rPr>
              <w:t xml:space="preserve"> </w:t>
            </w:r>
            <w:r w:rsidRPr="00B5475C">
              <w:rPr>
                <w:sz w:val="24"/>
              </w:rPr>
              <w:t>and</w:t>
            </w:r>
            <w:r w:rsidRPr="00B5475C">
              <w:rPr>
                <w:spacing w:val="-2"/>
                <w:sz w:val="24"/>
              </w:rPr>
              <w:t xml:space="preserve"> stores:</w:t>
            </w:r>
          </w:p>
          <w:p w14:paraId="43793F0C" w14:textId="77777777" w:rsidR="001027C6" w:rsidRPr="00B5475C" w:rsidRDefault="001027C6" w:rsidP="001027C6">
            <w:pPr>
              <w:pStyle w:val="TableParagraph"/>
              <w:ind w:left="105" w:right="5697"/>
              <w:rPr>
                <w:sz w:val="24"/>
              </w:rPr>
            </w:pPr>
            <w:r w:rsidRPr="00B5475C">
              <w:rPr>
                <w:sz w:val="24"/>
              </w:rPr>
              <w:t>Maid Name, Email, Phone, CNIC,</w:t>
            </w:r>
            <w:r w:rsidRPr="00B5475C">
              <w:rPr>
                <w:spacing w:val="-15"/>
                <w:sz w:val="24"/>
              </w:rPr>
              <w:t xml:space="preserve"> </w:t>
            </w:r>
            <w:r w:rsidRPr="00B5475C">
              <w:rPr>
                <w:sz w:val="24"/>
              </w:rPr>
              <w:t>Experience, Hashed Password, User Role.</w:t>
            </w:r>
          </w:p>
          <w:p w14:paraId="1D749ACF" w14:textId="77777777" w:rsidR="001027C6" w:rsidRPr="00B5475C" w:rsidRDefault="001027C6" w:rsidP="001027C6">
            <w:pPr>
              <w:pStyle w:val="TableParagraph"/>
              <w:ind w:left="105"/>
              <w:rPr>
                <w:sz w:val="24"/>
              </w:rPr>
            </w:pPr>
            <w:r w:rsidRPr="00B5475C">
              <w:rPr>
                <w:spacing w:val="-2"/>
                <w:sz w:val="24"/>
              </w:rPr>
              <w:t>Representation:</w:t>
            </w:r>
          </w:p>
          <w:p w14:paraId="6F757C0C" w14:textId="1D63BCCF" w:rsidR="001027C6" w:rsidRPr="00B5475C" w:rsidRDefault="001027C6" w:rsidP="001027C6">
            <w:pPr>
              <w:pStyle w:val="TableParagraph"/>
              <w:spacing w:line="274" w:lineRule="exact"/>
              <w:ind w:left="105"/>
              <w:rPr>
                <w:color w:val="1F1F1F"/>
                <w:spacing w:val="-2"/>
                <w:sz w:val="24"/>
              </w:rPr>
            </w:pPr>
            <w:r w:rsidRPr="00B5475C">
              <w:rPr>
                <w:sz w:val="24"/>
              </w:rPr>
              <w:t>Entered</w:t>
            </w:r>
            <w:r w:rsidRPr="00B5475C">
              <w:rPr>
                <w:spacing w:val="-1"/>
                <w:sz w:val="24"/>
              </w:rPr>
              <w:t xml:space="preserve"> </w:t>
            </w:r>
            <w:r w:rsidRPr="00B5475C">
              <w:rPr>
                <w:sz w:val="24"/>
              </w:rPr>
              <w:t>via</w:t>
            </w:r>
            <w:r w:rsidRPr="00B5475C">
              <w:rPr>
                <w:spacing w:val="-1"/>
                <w:sz w:val="24"/>
              </w:rPr>
              <w:t xml:space="preserve"> </w:t>
            </w:r>
            <w:r w:rsidRPr="00B5475C">
              <w:rPr>
                <w:sz w:val="24"/>
              </w:rPr>
              <w:t>text fields</w:t>
            </w:r>
            <w:r w:rsidRPr="00B5475C">
              <w:rPr>
                <w:spacing w:val="-1"/>
                <w:sz w:val="24"/>
              </w:rPr>
              <w:t xml:space="preserve"> </w:t>
            </w:r>
            <w:r w:rsidRPr="00B5475C">
              <w:rPr>
                <w:sz w:val="24"/>
              </w:rPr>
              <w:t>and</w:t>
            </w:r>
            <w:r w:rsidRPr="00B5475C">
              <w:rPr>
                <w:spacing w:val="-1"/>
                <w:sz w:val="24"/>
              </w:rPr>
              <w:t xml:space="preserve"> </w:t>
            </w:r>
            <w:r w:rsidRPr="00B5475C">
              <w:rPr>
                <w:sz w:val="24"/>
              </w:rPr>
              <w:t xml:space="preserve">stored </w:t>
            </w:r>
            <w:r w:rsidRPr="00B5475C">
              <w:rPr>
                <w:spacing w:val="-2"/>
                <w:sz w:val="24"/>
              </w:rPr>
              <w:t>securely.</w:t>
            </w:r>
          </w:p>
        </w:tc>
      </w:tr>
    </w:tbl>
    <w:p w14:paraId="4623FE8E" w14:textId="5D27BFD6" w:rsidR="00DB385F" w:rsidRDefault="004310F0" w:rsidP="004310F0">
      <w:pPr>
        <w:pStyle w:val="Heading3"/>
        <w:numPr>
          <w:ilvl w:val="2"/>
          <w:numId w:val="49"/>
        </w:numPr>
        <w:rPr>
          <w:rFonts w:ascii="Times New Roman" w:hAnsi="Times New Roman" w:cs="Times New Roman"/>
          <w:b/>
          <w:bCs/>
          <w:color w:val="auto"/>
          <w:sz w:val="24"/>
          <w:szCs w:val="24"/>
        </w:rPr>
      </w:pPr>
      <w:bookmarkStart w:id="251" w:name="_Toc233405343"/>
      <w:r w:rsidRPr="004310F0">
        <w:rPr>
          <w:rFonts w:ascii="Times New Roman" w:hAnsi="Times New Roman" w:cs="Times New Roman"/>
          <w:b/>
          <w:bCs/>
          <w:color w:val="auto"/>
          <w:sz w:val="24"/>
          <w:szCs w:val="24"/>
        </w:rPr>
        <w:t>Maid Sign Up</w:t>
      </w:r>
      <w:bookmarkEnd w:id="251"/>
    </w:p>
    <w:p w14:paraId="53758478" w14:textId="77777777" w:rsidR="004310F0" w:rsidRDefault="004310F0" w:rsidP="004310F0"/>
    <w:p w14:paraId="59865C9D" w14:textId="77777777" w:rsidR="00B5475C" w:rsidRDefault="00B5475C" w:rsidP="004310F0"/>
    <w:tbl>
      <w:tblPr>
        <w:tblpPr w:leftFromText="180" w:rightFromText="180" w:vertAnchor="page" w:horzAnchor="margin" w:tblpY="1921"/>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B5475C" w14:paraId="1CD63598" w14:textId="77777777" w:rsidTr="00B5475C">
        <w:trPr>
          <w:trHeight w:val="551"/>
        </w:trPr>
        <w:tc>
          <w:tcPr>
            <w:tcW w:w="1615" w:type="dxa"/>
          </w:tcPr>
          <w:p w14:paraId="2FC468A4" w14:textId="77777777" w:rsidR="00B5475C" w:rsidRDefault="00B5475C" w:rsidP="00B5475C">
            <w:pPr>
              <w:pStyle w:val="TableParagraph"/>
              <w:spacing w:before="138"/>
              <w:ind w:left="107"/>
              <w:rPr>
                <w:sz w:val="24"/>
              </w:rPr>
            </w:pPr>
            <w:r>
              <w:rPr>
                <w:color w:val="1F1F1F"/>
                <w:spacing w:val="-2"/>
                <w:sz w:val="24"/>
              </w:rPr>
              <w:t>Identification</w:t>
            </w:r>
          </w:p>
        </w:tc>
        <w:tc>
          <w:tcPr>
            <w:tcW w:w="7737" w:type="dxa"/>
          </w:tcPr>
          <w:p w14:paraId="1CEF211E" w14:textId="77777777" w:rsidR="00B5475C" w:rsidRDefault="00B5475C" w:rsidP="00B5475C">
            <w:pPr>
              <w:pStyle w:val="TableParagraph"/>
              <w:spacing w:line="276" w:lineRule="exact"/>
              <w:ind w:left="107"/>
              <w:rPr>
                <w:sz w:val="24"/>
              </w:rPr>
            </w:pPr>
            <w:r>
              <w:rPr>
                <w:color w:val="1F1F1F"/>
                <w:sz w:val="24"/>
              </w:rPr>
              <w:t>The</w:t>
            </w:r>
            <w:r>
              <w:rPr>
                <w:color w:val="1F1F1F"/>
                <w:spacing w:val="-7"/>
                <w:sz w:val="24"/>
              </w:rPr>
              <w:t xml:space="preserve"> </w:t>
            </w:r>
            <w:r>
              <w:rPr>
                <w:color w:val="1F1F1F"/>
                <w:sz w:val="24"/>
              </w:rPr>
              <w:t>unique</w:t>
            </w:r>
            <w:r>
              <w:rPr>
                <w:color w:val="1F1F1F"/>
                <w:spacing w:val="-6"/>
                <w:sz w:val="24"/>
              </w:rPr>
              <w:t xml:space="preserve"> </w:t>
            </w:r>
            <w:r>
              <w:rPr>
                <w:color w:val="1F1F1F"/>
                <w:sz w:val="24"/>
              </w:rPr>
              <w:t>name</w:t>
            </w:r>
            <w:r>
              <w:rPr>
                <w:color w:val="1F1F1F"/>
                <w:spacing w:val="-6"/>
                <w:sz w:val="24"/>
              </w:rPr>
              <w:t xml:space="preserve"> </w:t>
            </w:r>
            <w:r>
              <w:rPr>
                <w:color w:val="1F1F1F"/>
                <w:sz w:val="24"/>
              </w:rPr>
              <w:t>for</w:t>
            </w:r>
            <w:r>
              <w:rPr>
                <w:color w:val="1F1F1F"/>
                <w:spacing w:val="-7"/>
                <w:sz w:val="24"/>
              </w:rPr>
              <w:t xml:space="preserve"> </w:t>
            </w:r>
            <w:r>
              <w:rPr>
                <w:color w:val="1F1F1F"/>
                <w:sz w:val="24"/>
              </w:rPr>
              <w:t>the</w:t>
            </w:r>
            <w:r>
              <w:rPr>
                <w:color w:val="1F1F1F"/>
                <w:spacing w:val="-5"/>
                <w:sz w:val="24"/>
              </w:rPr>
              <w:t xml:space="preserve"> </w:t>
            </w:r>
            <w:r>
              <w:rPr>
                <w:color w:val="1F1F1F"/>
                <w:sz w:val="24"/>
              </w:rPr>
              <w:t>component</w:t>
            </w:r>
            <w:r>
              <w:rPr>
                <w:color w:val="1F1F1F"/>
                <w:spacing w:val="-5"/>
                <w:sz w:val="24"/>
              </w:rPr>
              <w:t xml:space="preserve"> </w:t>
            </w:r>
            <w:r>
              <w:rPr>
                <w:color w:val="1F1F1F"/>
                <w:sz w:val="24"/>
              </w:rPr>
              <w:t>is</w:t>
            </w:r>
            <w:r>
              <w:rPr>
                <w:color w:val="1F1F1F"/>
                <w:spacing w:val="-6"/>
                <w:sz w:val="24"/>
              </w:rPr>
              <w:t xml:space="preserve"> </w:t>
            </w:r>
            <w:r>
              <w:rPr>
                <w:color w:val="1F1F1F"/>
                <w:sz w:val="24"/>
              </w:rPr>
              <w:t>“Driver</w:t>
            </w:r>
            <w:r>
              <w:rPr>
                <w:color w:val="1F1F1F"/>
                <w:spacing w:val="-7"/>
                <w:sz w:val="24"/>
              </w:rPr>
              <w:t xml:space="preserve"> </w:t>
            </w:r>
            <w:r>
              <w:rPr>
                <w:color w:val="1F1F1F"/>
                <w:sz w:val="24"/>
              </w:rPr>
              <w:t>Sign</w:t>
            </w:r>
            <w:r>
              <w:rPr>
                <w:color w:val="1F1F1F"/>
                <w:spacing w:val="-5"/>
                <w:sz w:val="24"/>
              </w:rPr>
              <w:t xml:space="preserve"> </w:t>
            </w:r>
            <w:r>
              <w:rPr>
                <w:color w:val="1F1F1F"/>
                <w:sz w:val="24"/>
              </w:rPr>
              <w:t>Up”,</w:t>
            </w:r>
            <w:r>
              <w:rPr>
                <w:color w:val="1F1F1F"/>
                <w:spacing w:val="-6"/>
                <w:sz w:val="24"/>
              </w:rPr>
              <w:t xml:space="preserve"> </w:t>
            </w:r>
            <w:r>
              <w:rPr>
                <w:color w:val="1F1F1F"/>
                <w:sz w:val="24"/>
              </w:rPr>
              <w:t>located</w:t>
            </w:r>
            <w:r>
              <w:rPr>
                <w:color w:val="1F1F1F"/>
                <w:spacing w:val="-6"/>
                <w:sz w:val="24"/>
              </w:rPr>
              <w:t xml:space="preserve"> </w:t>
            </w:r>
            <w:r>
              <w:rPr>
                <w:color w:val="1F1F1F"/>
                <w:sz w:val="24"/>
              </w:rPr>
              <w:t>on</w:t>
            </w:r>
            <w:r>
              <w:rPr>
                <w:color w:val="1F1F1F"/>
                <w:spacing w:val="-6"/>
                <w:sz w:val="24"/>
              </w:rPr>
              <w:t xml:space="preserve"> </w:t>
            </w:r>
            <w:r>
              <w:rPr>
                <w:color w:val="1F1F1F"/>
                <w:sz w:val="24"/>
              </w:rPr>
              <w:t>the</w:t>
            </w:r>
            <w:r>
              <w:rPr>
                <w:color w:val="1F1F1F"/>
                <w:spacing w:val="-6"/>
                <w:sz w:val="24"/>
              </w:rPr>
              <w:t xml:space="preserve"> </w:t>
            </w:r>
            <w:r>
              <w:rPr>
                <w:color w:val="1F1F1F"/>
                <w:sz w:val="24"/>
              </w:rPr>
              <w:t>driver registration screen of the Broom and Zoom mobile application.</w:t>
            </w:r>
          </w:p>
        </w:tc>
      </w:tr>
      <w:tr w:rsidR="00B5475C" w14:paraId="593D294E" w14:textId="77777777" w:rsidTr="00B5475C">
        <w:trPr>
          <w:trHeight w:val="276"/>
        </w:trPr>
        <w:tc>
          <w:tcPr>
            <w:tcW w:w="1615" w:type="dxa"/>
          </w:tcPr>
          <w:p w14:paraId="60D2DCD0" w14:textId="77777777" w:rsidR="00B5475C" w:rsidRDefault="00B5475C" w:rsidP="00B5475C">
            <w:pPr>
              <w:pStyle w:val="TableParagraph"/>
              <w:spacing w:line="256" w:lineRule="exact"/>
              <w:ind w:left="107"/>
              <w:rPr>
                <w:sz w:val="24"/>
              </w:rPr>
            </w:pPr>
            <w:r>
              <w:rPr>
                <w:color w:val="1F1F1F"/>
                <w:spacing w:val="-4"/>
                <w:sz w:val="24"/>
              </w:rPr>
              <w:t>Type</w:t>
            </w:r>
          </w:p>
        </w:tc>
        <w:tc>
          <w:tcPr>
            <w:tcW w:w="7737" w:type="dxa"/>
          </w:tcPr>
          <w:p w14:paraId="146DF42D" w14:textId="77777777" w:rsidR="00B5475C" w:rsidRDefault="00B5475C" w:rsidP="00B5475C">
            <w:pPr>
              <w:pStyle w:val="TableParagraph"/>
              <w:spacing w:line="256" w:lineRule="exact"/>
              <w:ind w:left="107"/>
              <w:rPr>
                <w:sz w:val="24"/>
              </w:rPr>
            </w:pPr>
            <w:r>
              <w:rPr>
                <w:color w:val="1F1F1F"/>
                <w:sz w:val="24"/>
              </w:rPr>
              <w:t>Module:</w:t>
            </w:r>
            <w:r>
              <w:rPr>
                <w:color w:val="1F1F1F"/>
                <w:spacing w:val="-1"/>
                <w:sz w:val="24"/>
              </w:rPr>
              <w:t xml:space="preserve"> </w:t>
            </w:r>
            <w:r>
              <w:rPr>
                <w:color w:val="1F1F1F"/>
                <w:sz w:val="24"/>
              </w:rPr>
              <w:t>Handles</w:t>
            </w:r>
            <w:r>
              <w:rPr>
                <w:color w:val="1F1F1F"/>
                <w:spacing w:val="-3"/>
                <w:sz w:val="24"/>
              </w:rPr>
              <w:t xml:space="preserve"> </w:t>
            </w:r>
            <w:r>
              <w:rPr>
                <w:color w:val="1F1F1F"/>
                <w:sz w:val="24"/>
              </w:rPr>
              <w:t>driver account</w:t>
            </w:r>
            <w:r>
              <w:rPr>
                <w:color w:val="1F1F1F"/>
                <w:spacing w:val="-2"/>
                <w:sz w:val="24"/>
              </w:rPr>
              <w:t xml:space="preserve"> </w:t>
            </w:r>
            <w:r>
              <w:rPr>
                <w:color w:val="1F1F1F"/>
                <w:sz w:val="24"/>
              </w:rPr>
              <w:t xml:space="preserve">creation and role </w:t>
            </w:r>
            <w:r>
              <w:rPr>
                <w:color w:val="1F1F1F"/>
                <w:spacing w:val="-2"/>
                <w:sz w:val="24"/>
              </w:rPr>
              <w:t>assignment.</w:t>
            </w:r>
          </w:p>
        </w:tc>
      </w:tr>
      <w:tr w:rsidR="00B5475C" w14:paraId="07D5F572" w14:textId="77777777" w:rsidTr="00B5475C">
        <w:trPr>
          <w:trHeight w:val="827"/>
        </w:trPr>
        <w:tc>
          <w:tcPr>
            <w:tcW w:w="1615" w:type="dxa"/>
          </w:tcPr>
          <w:p w14:paraId="1A666FB4" w14:textId="77777777" w:rsidR="00B5475C" w:rsidRDefault="00B5475C" w:rsidP="00B5475C">
            <w:pPr>
              <w:pStyle w:val="TableParagraph"/>
              <w:spacing w:before="275"/>
              <w:ind w:left="107"/>
              <w:rPr>
                <w:sz w:val="24"/>
              </w:rPr>
            </w:pPr>
            <w:r>
              <w:rPr>
                <w:color w:val="1F1F1F"/>
                <w:spacing w:val="-2"/>
                <w:sz w:val="24"/>
              </w:rPr>
              <w:t>Purpose</w:t>
            </w:r>
          </w:p>
        </w:tc>
        <w:tc>
          <w:tcPr>
            <w:tcW w:w="7737" w:type="dxa"/>
          </w:tcPr>
          <w:p w14:paraId="66D8021D" w14:textId="77777777" w:rsidR="00B5475C" w:rsidRDefault="00B5475C" w:rsidP="00B5475C">
            <w:pPr>
              <w:pStyle w:val="TableParagraph"/>
              <w:spacing w:line="276" w:lineRule="exact"/>
              <w:ind w:left="107" w:right="93"/>
              <w:jc w:val="both"/>
              <w:rPr>
                <w:sz w:val="24"/>
              </w:rPr>
            </w:pPr>
            <w:proofErr w:type="gramStart"/>
            <w:r>
              <w:rPr>
                <w:color w:val="1F1F1F"/>
                <w:sz w:val="24"/>
              </w:rPr>
              <w:t>Allows</w:t>
            </w:r>
            <w:proofErr w:type="gramEnd"/>
            <w:r>
              <w:rPr>
                <w:color w:val="1F1F1F"/>
                <w:sz w:val="24"/>
              </w:rPr>
              <w:t xml:space="preserve"> drivers to register on the platform to provide driving services to customers. Ensures secure registration and correct role-based access for </w:t>
            </w:r>
            <w:r>
              <w:rPr>
                <w:color w:val="1F1F1F"/>
                <w:spacing w:val="-2"/>
                <w:sz w:val="24"/>
              </w:rPr>
              <w:t>drivers.</w:t>
            </w:r>
          </w:p>
        </w:tc>
      </w:tr>
      <w:tr w:rsidR="00B5475C" w14:paraId="3A73FEC6" w14:textId="77777777" w:rsidTr="00B5475C">
        <w:trPr>
          <w:trHeight w:val="1379"/>
        </w:trPr>
        <w:tc>
          <w:tcPr>
            <w:tcW w:w="1615" w:type="dxa"/>
          </w:tcPr>
          <w:p w14:paraId="3635C0E6" w14:textId="77777777" w:rsidR="00B5475C" w:rsidRDefault="00B5475C" w:rsidP="00B5475C">
            <w:pPr>
              <w:pStyle w:val="TableParagraph"/>
              <w:spacing w:before="274"/>
              <w:rPr>
                <w:b/>
                <w:sz w:val="24"/>
              </w:rPr>
            </w:pPr>
          </w:p>
          <w:p w14:paraId="47361105" w14:textId="77777777" w:rsidR="00B5475C" w:rsidRDefault="00B5475C" w:rsidP="00B5475C">
            <w:pPr>
              <w:pStyle w:val="TableParagraph"/>
              <w:ind w:left="107"/>
              <w:rPr>
                <w:sz w:val="24"/>
              </w:rPr>
            </w:pPr>
            <w:r>
              <w:rPr>
                <w:color w:val="1F1F1F"/>
                <w:spacing w:val="-2"/>
                <w:sz w:val="24"/>
              </w:rPr>
              <w:t>Function</w:t>
            </w:r>
          </w:p>
        </w:tc>
        <w:tc>
          <w:tcPr>
            <w:tcW w:w="7737" w:type="dxa"/>
          </w:tcPr>
          <w:p w14:paraId="0037C204" w14:textId="77777777" w:rsidR="00B5475C" w:rsidRDefault="00B5475C" w:rsidP="00B5475C">
            <w:pPr>
              <w:pStyle w:val="TableParagraph"/>
              <w:spacing w:line="275" w:lineRule="exact"/>
              <w:ind w:left="107"/>
              <w:rPr>
                <w:sz w:val="24"/>
              </w:rPr>
            </w:pPr>
            <w:r>
              <w:rPr>
                <w:color w:val="1F1F1F"/>
                <w:spacing w:val="-2"/>
                <w:sz w:val="24"/>
              </w:rPr>
              <w:t>Handles:</w:t>
            </w:r>
          </w:p>
          <w:p w14:paraId="761AB4B8" w14:textId="77777777" w:rsidR="00B5475C" w:rsidRDefault="00B5475C" w:rsidP="00B5475C">
            <w:pPr>
              <w:pStyle w:val="TableParagraph"/>
              <w:tabs>
                <w:tab w:val="left" w:pos="965"/>
                <w:tab w:val="left" w:pos="2290"/>
                <w:tab w:val="left" w:pos="4287"/>
                <w:tab w:val="left" w:pos="5424"/>
                <w:tab w:val="left" w:pos="6675"/>
                <w:tab w:val="left" w:pos="7256"/>
              </w:tabs>
              <w:ind w:left="107" w:right="95"/>
              <w:rPr>
                <w:sz w:val="24"/>
              </w:rPr>
            </w:pPr>
            <w:r>
              <w:rPr>
                <w:color w:val="1F1F1F"/>
                <w:spacing w:val="-2"/>
                <w:sz w:val="24"/>
              </w:rPr>
              <w:t>Driver</w:t>
            </w:r>
            <w:r>
              <w:rPr>
                <w:color w:val="1F1F1F"/>
                <w:sz w:val="24"/>
              </w:rPr>
              <w:tab/>
            </w:r>
            <w:r>
              <w:rPr>
                <w:color w:val="1F1F1F"/>
                <w:spacing w:val="-2"/>
                <w:sz w:val="24"/>
              </w:rPr>
              <w:t>registration</w:t>
            </w:r>
            <w:r>
              <w:rPr>
                <w:color w:val="1F1F1F"/>
                <w:sz w:val="24"/>
              </w:rPr>
              <w:tab/>
            </w:r>
            <w:r>
              <w:rPr>
                <w:color w:val="1F1F1F"/>
                <w:spacing w:val="-2"/>
                <w:sz w:val="24"/>
              </w:rPr>
              <w:t>(personal/license),</w:t>
            </w:r>
            <w:r>
              <w:rPr>
                <w:color w:val="1F1F1F"/>
                <w:sz w:val="24"/>
              </w:rPr>
              <w:tab/>
            </w:r>
            <w:r>
              <w:rPr>
                <w:color w:val="1F1F1F"/>
                <w:spacing w:val="-2"/>
                <w:sz w:val="24"/>
              </w:rPr>
              <w:t>password</w:t>
            </w:r>
            <w:r>
              <w:rPr>
                <w:color w:val="1F1F1F"/>
                <w:sz w:val="24"/>
              </w:rPr>
              <w:tab/>
            </w:r>
            <w:r>
              <w:rPr>
                <w:color w:val="1F1F1F"/>
                <w:spacing w:val="-2"/>
                <w:sz w:val="24"/>
              </w:rPr>
              <w:t>validation,</w:t>
            </w:r>
            <w:r>
              <w:rPr>
                <w:color w:val="1F1F1F"/>
                <w:sz w:val="24"/>
              </w:rPr>
              <w:tab/>
            </w:r>
            <w:r>
              <w:rPr>
                <w:color w:val="1F1F1F"/>
                <w:spacing w:val="-4"/>
                <w:sz w:val="24"/>
              </w:rPr>
              <w:t>and</w:t>
            </w:r>
            <w:r>
              <w:rPr>
                <w:color w:val="1F1F1F"/>
                <w:sz w:val="24"/>
              </w:rPr>
              <w:tab/>
            </w:r>
            <w:r>
              <w:rPr>
                <w:color w:val="1F1F1F"/>
                <w:spacing w:val="-4"/>
                <w:sz w:val="24"/>
              </w:rPr>
              <w:t xml:space="preserve">role </w:t>
            </w:r>
            <w:r>
              <w:rPr>
                <w:color w:val="1F1F1F"/>
                <w:spacing w:val="-2"/>
                <w:sz w:val="24"/>
              </w:rPr>
              <w:t>assignment.</w:t>
            </w:r>
          </w:p>
          <w:p w14:paraId="7993E98F" w14:textId="77777777" w:rsidR="00B5475C" w:rsidRDefault="00B5475C" w:rsidP="00B5475C">
            <w:pPr>
              <w:pStyle w:val="TableParagraph"/>
              <w:spacing w:line="270" w:lineRule="atLeast"/>
              <w:ind w:left="107" w:right="2704"/>
              <w:rPr>
                <w:sz w:val="24"/>
              </w:rPr>
            </w:pPr>
            <w:r>
              <w:rPr>
                <w:color w:val="1F1F1F"/>
                <w:sz w:val="24"/>
              </w:rPr>
              <w:t>Processes:</w:t>
            </w:r>
            <w:r>
              <w:rPr>
                <w:color w:val="1F1F1F"/>
                <w:spacing w:val="-5"/>
                <w:sz w:val="24"/>
              </w:rPr>
              <w:t xml:space="preserve"> </w:t>
            </w:r>
            <w:r>
              <w:rPr>
                <w:color w:val="1F1F1F"/>
                <w:sz w:val="24"/>
              </w:rPr>
              <w:t>Input</w:t>
            </w:r>
            <w:r>
              <w:rPr>
                <w:color w:val="1F1F1F"/>
                <w:spacing w:val="-8"/>
                <w:sz w:val="24"/>
              </w:rPr>
              <w:t xml:space="preserve"> </w:t>
            </w:r>
            <w:r>
              <w:rPr>
                <w:color w:val="1F1F1F"/>
                <w:sz w:val="24"/>
              </w:rPr>
              <w:t>validation</w:t>
            </w:r>
            <w:r>
              <w:rPr>
                <w:color w:val="1F1F1F"/>
                <w:spacing w:val="-8"/>
                <w:sz w:val="24"/>
              </w:rPr>
              <w:t xml:space="preserve"> </w:t>
            </w:r>
            <w:r>
              <w:rPr>
                <w:color w:val="1F1F1F"/>
                <w:sz w:val="24"/>
              </w:rPr>
              <w:t>for</w:t>
            </w:r>
            <w:r>
              <w:rPr>
                <w:color w:val="1F1F1F"/>
                <w:spacing w:val="-9"/>
                <w:sz w:val="24"/>
              </w:rPr>
              <w:t xml:space="preserve"> </w:t>
            </w:r>
            <w:r>
              <w:rPr>
                <w:color w:val="1F1F1F"/>
                <w:sz w:val="24"/>
              </w:rPr>
              <w:t>mandatory</w:t>
            </w:r>
            <w:r>
              <w:rPr>
                <w:color w:val="1F1F1F"/>
                <w:spacing w:val="-9"/>
                <w:sz w:val="24"/>
              </w:rPr>
              <w:t xml:space="preserve"> </w:t>
            </w:r>
            <w:r>
              <w:rPr>
                <w:color w:val="1F1F1F"/>
                <w:sz w:val="24"/>
              </w:rPr>
              <w:t>fields. Outputs: Error/Success messages.</w:t>
            </w:r>
          </w:p>
        </w:tc>
      </w:tr>
      <w:tr w:rsidR="00B5475C" w14:paraId="33BE461A" w14:textId="77777777" w:rsidTr="00B5475C">
        <w:trPr>
          <w:trHeight w:val="278"/>
        </w:trPr>
        <w:tc>
          <w:tcPr>
            <w:tcW w:w="1615" w:type="dxa"/>
          </w:tcPr>
          <w:p w14:paraId="0F01B418" w14:textId="77777777" w:rsidR="00B5475C" w:rsidRDefault="00B5475C" w:rsidP="00B5475C">
            <w:pPr>
              <w:pStyle w:val="TableParagraph"/>
              <w:spacing w:before="1" w:line="257" w:lineRule="exact"/>
              <w:ind w:left="107"/>
              <w:rPr>
                <w:sz w:val="24"/>
              </w:rPr>
            </w:pPr>
            <w:r>
              <w:rPr>
                <w:color w:val="1F1F1F"/>
                <w:spacing w:val="-2"/>
                <w:sz w:val="24"/>
              </w:rPr>
              <w:t>Subordinates</w:t>
            </w:r>
          </w:p>
        </w:tc>
        <w:tc>
          <w:tcPr>
            <w:tcW w:w="7737" w:type="dxa"/>
          </w:tcPr>
          <w:p w14:paraId="4F66BF1B" w14:textId="476896A7" w:rsidR="00B5475C" w:rsidRDefault="00B5475C" w:rsidP="00B5475C">
            <w:pPr>
              <w:pStyle w:val="TableParagraph"/>
              <w:spacing w:before="1" w:line="257" w:lineRule="exact"/>
              <w:ind w:left="107"/>
              <w:rPr>
                <w:sz w:val="24"/>
              </w:rPr>
            </w:pPr>
            <w:r>
              <w:rPr>
                <w:color w:val="1F1F1F"/>
                <w:sz w:val="24"/>
              </w:rPr>
              <w:t>Consists</w:t>
            </w:r>
            <w:r>
              <w:rPr>
                <w:color w:val="1F1F1F"/>
                <w:spacing w:val="2"/>
                <w:sz w:val="24"/>
              </w:rPr>
              <w:t xml:space="preserve"> </w:t>
            </w:r>
            <w:r>
              <w:rPr>
                <w:color w:val="1F1F1F"/>
                <w:sz w:val="24"/>
              </w:rPr>
              <w:t>of</w:t>
            </w:r>
            <w:r>
              <w:rPr>
                <w:color w:val="1F1F1F"/>
                <w:spacing w:val="-1"/>
                <w:sz w:val="24"/>
              </w:rPr>
              <w:t xml:space="preserve"> </w:t>
            </w:r>
            <w:r>
              <w:rPr>
                <w:color w:val="1F1F1F"/>
                <w:spacing w:val="-2"/>
                <w:sz w:val="24"/>
              </w:rPr>
              <w:t>subcomponents:</w:t>
            </w:r>
            <w:r w:rsidR="00EC0B86">
              <w:rPr>
                <w:color w:val="1F1F1F"/>
                <w:sz w:val="24"/>
              </w:rPr>
              <w:t xml:space="preserve"> Input</w:t>
            </w:r>
            <w:r w:rsidR="00EC0B86">
              <w:rPr>
                <w:color w:val="1F1F1F"/>
                <w:spacing w:val="-4"/>
                <w:sz w:val="24"/>
              </w:rPr>
              <w:t xml:space="preserve"> </w:t>
            </w:r>
            <w:r w:rsidR="00EC0B86">
              <w:rPr>
                <w:color w:val="1F1F1F"/>
                <w:sz w:val="24"/>
              </w:rPr>
              <w:t>Validator</w:t>
            </w:r>
            <w:r w:rsidR="00EC0B86">
              <w:rPr>
                <w:color w:val="1F1F1F"/>
                <w:spacing w:val="-3"/>
                <w:sz w:val="24"/>
              </w:rPr>
              <w:t xml:space="preserve"> </w:t>
            </w:r>
            <w:r w:rsidR="00EC0B86">
              <w:rPr>
                <w:color w:val="1F1F1F"/>
                <w:sz w:val="24"/>
              </w:rPr>
              <w:t>(validates</w:t>
            </w:r>
            <w:r w:rsidR="00EC0B86">
              <w:rPr>
                <w:color w:val="1F1F1F"/>
                <w:spacing w:val="-3"/>
                <w:sz w:val="24"/>
              </w:rPr>
              <w:t xml:space="preserve"> </w:t>
            </w:r>
            <w:r w:rsidR="00EC0B86">
              <w:rPr>
                <w:color w:val="1F1F1F"/>
                <w:sz w:val="24"/>
              </w:rPr>
              <w:t>driver</w:t>
            </w:r>
            <w:r w:rsidR="00EC0B86">
              <w:rPr>
                <w:color w:val="1F1F1F"/>
                <w:spacing w:val="-5"/>
                <w:sz w:val="24"/>
              </w:rPr>
              <w:t xml:space="preserve"> </w:t>
            </w:r>
            <w:r w:rsidR="00EC0B86">
              <w:rPr>
                <w:color w:val="1F1F1F"/>
                <w:sz w:val="24"/>
              </w:rPr>
              <w:t>info),</w:t>
            </w:r>
            <w:r w:rsidR="00EC0B86">
              <w:rPr>
                <w:color w:val="1F1F1F"/>
                <w:spacing w:val="-4"/>
                <w:sz w:val="24"/>
              </w:rPr>
              <w:t xml:space="preserve"> </w:t>
            </w:r>
            <w:r w:rsidR="00EC0B86">
              <w:rPr>
                <w:color w:val="1F1F1F"/>
                <w:sz w:val="24"/>
              </w:rPr>
              <w:t>Profile</w:t>
            </w:r>
            <w:r w:rsidR="00EC0B86">
              <w:rPr>
                <w:color w:val="1F1F1F"/>
                <w:spacing w:val="-5"/>
                <w:sz w:val="24"/>
              </w:rPr>
              <w:t xml:space="preserve"> </w:t>
            </w:r>
            <w:r w:rsidR="00EC0B86">
              <w:rPr>
                <w:color w:val="1F1F1F"/>
                <w:sz w:val="24"/>
              </w:rPr>
              <w:t>Creator</w:t>
            </w:r>
            <w:r w:rsidR="00EC0B86">
              <w:rPr>
                <w:color w:val="1F1F1F"/>
                <w:spacing w:val="-4"/>
                <w:sz w:val="24"/>
              </w:rPr>
              <w:t xml:space="preserve"> </w:t>
            </w:r>
            <w:r w:rsidR="00EC0B86">
              <w:rPr>
                <w:color w:val="1F1F1F"/>
                <w:sz w:val="24"/>
              </w:rPr>
              <w:t>(creates</w:t>
            </w:r>
            <w:r w:rsidR="00EC0B86">
              <w:rPr>
                <w:color w:val="1F1F1F"/>
                <w:spacing w:val="-3"/>
                <w:sz w:val="24"/>
              </w:rPr>
              <w:t xml:space="preserve"> </w:t>
            </w:r>
            <w:r w:rsidR="00EC0B86">
              <w:rPr>
                <w:color w:val="1F1F1F"/>
                <w:sz w:val="24"/>
              </w:rPr>
              <w:t>driver</w:t>
            </w:r>
            <w:r w:rsidR="00EC0B86">
              <w:rPr>
                <w:color w:val="1F1F1F"/>
                <w:spacing w:val="-5"/>
                <w:sz w:val="24"/>
              </w:rPr>
              <w:t xml:space="preserve"> </w:t>
            </w:r>
            <w:r w:rsidR="00EC0B86">
              <w:rPr>
                <w:color w:val="1F1F1F"/>
                <w:sz w:val="24"/>
              </w:rPr>
              <w:t>profile), and Password Hasher (</w:t>
            </w:r>
            <w:proofErr w:type="gramStart"/>
            <w:r w:rsidR="00EC0B86">
              <w:rPr>
                <w:color w:val="1F1F1F"/>
                <w:sz w:val="24"/>
              </w:rPr>
              <w:t>encrypts</w:t>
            </w:r>
            <w:proofErr w:type="gramEnd"/>
            <w:r w:rsidR="00EC0B86">
              <w:rPr>
                <w:color w:val="1F1F1F"/>
                <w:sz w:val="24"/>
              </w:rPr>
              <w:t xml:space="preserve"> password).</w:t>
            </w:r>
          </w:p>
        </w:tc>
      </w:tr>
    </w:tbl>
    <w:p w14:paraId="00936215" w14:textId="231B6526" w:rsidR="00B5475C" w:rsidRPr="00B5475C" w:rsidRDefault="00B5475C" w:rsidP="00B5475C">
      <w:pPr>
        <w:pStyle w:val="Heading3"/>
        <w:numPr>
          <w:ilvl w:val="2"/>
          <w:numId w:val="49"/>
        </w:numPr>
        <w:rPr>
          <w:rFonts w:ascii="Times New Roman" w:hAnsi="Times New Roman" w:cs="Times New Roman"/>
          <w:b/>
          <w:bCs/>
          <w:color w:val="auto"/>
          <w:sz w:val="24"/>
          <w:szCs w:val="24"/>
        </w:rPr>
      </w:pPr>
      <w:bookmarkStart w:id="252" w:name="_Toc233405344"/>
      <w:r w:rsidRPr="00B5475C">
        <w:rPr>
          <w:rFonts w:ascii="Times New Roman" w:hAnsi="Times New Roman" w:cs="Times New Roman"/>
          <w:b/>
          <w:bCs/>
          <w:color w:val="auto"/>
          <w:sz w:val="24"/>
          <w:szCs w:val="24"/>
        </w:rPr>
        <w:t>Driver Signup</w:t>
      </w:r>
      <w:bookmarkEnd w:id="252"/>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B5475C" w14:paraId="30ED7B96" w14:textId="77777777" w:rsidTr="00EC0B86">
        <w:trPr>
          <w:trHeight w:val="827"/>
        </w:trPr>
        <w:tc>
          <w:tcPr>
            <w:tcW w:w="1615" w:type="dxa"/>
          </w:tcPr>
          <w:p w14:paraId="24A0CBD7" w14:textId="77777777" w:rsidR="00B5475C" w:rsidRDefault="00B5475C" w:rsidP="003D6A82">
            <w:pPr>
              <w:pStyle w:val="TableParagraph"/>
              <w:spacing w:before="275"/>
              <w:ind w:left="107"/>
              <w:rPr>
                <w:sz w:val="24"/>
              </w:rPr>
            </w:pPr>
            <w:r>
              <w:rPr>
                <w:color w:val="1F1F1F"/>
                <w:spacing w:val="-2"/>
                <w:sz w:val="24"/>
              </w:rPr>
              <w:t>Dependencies</w:t>
            </w:r>
          </w:p>
        </w:tc>
        <w:tc>
          <w:tcPr>
            <w:tcW w:w="7737" w:type="dxa"/>
          </w:tcPr>
          <w:p w14:paraId="47B8CDB9" w14:textId="77777777" w:rsidR="00B5475C" w:rsidRDefault="00B5475C" w:rsidP="003D6A82">
            <w:pPr>
              <w:pStyle w:val="TableParagraph"/>
              <w:spacing w:line="275" w:lineRule="exact"/>
              <w:ind w:left="107"/>
              <w:rPr>
                <w:sz w:val="24"/>
              </w:rPr>
            </w:pPr>
            <w:proofErr w:type="gramStart"/>
            <w:r>
              <w:rPr>
                <w:color w:val="1F1F1F"/>
                <w:sz w:val="24"/>
              </w:rPr>
              <w:t>Relies</w:t>
            </w:r>
            <w:proofErr w:type="gramEnd"/>
            <w:r>
              <w:rPr>
                <w:color w:val="1F1F1F"/>
                <w:spacing w:val="-2"/>
                <w:sz w:val="24"/>
              </w:rPr>
              <w:t xml:space="preserve"> </w:t>
            </w:r>
            <w:r>
              <w:rPr>
                <w:color w:val="1F1F1F"/>
                <w:sz w:val="24"/>
              </w:rPr>
              <w:t>on:</w:t>
            </w:r>
            <w:r>
              <w:rPr>
                <w:color w:val="1F1F1F"/>
                <w:spacing w:val="-1"/>
                <w:sz w:val="24"/>
              </w:rPr>
              <w:t xml:space="preserve"> </w:t>
            </w:r>
            <w:r>
              <w:rPr>
                <w:color w:val="1F1F1F"/>
                <w:sz w:val="24"/>
              </w:rPr>
              <w:t>Database for</w:t>
            </w:r>
            <w:r>
              <w:rPr>
                <w:color w:val="1F1F1F"/>
                <w:spacing w:val="-3"/>
                <w:sz w:val="24"/>
              </w:rPr>
              <w:t xml:space="preserve"> </w:t>
            </w:r>
            <w:r>
              <w:rPr>
                <w:color w:val="1F1F1F"/>
                <w:sz w:val="24"/>
              </w:rPr>
              <w:t>storage</w:t>
            </w:r>
            <w:r>
              <w:rPr>
                <w:color w:val="1F1F1F"/>
                <w:spacing w:val="-1"/>
                <w:sz w:val="24"/>
              </w:rPr>
              <w:t xml:space="preserve"> </w:t>
            </w:r>
            <w:r>
              <w:rPr>
                <w:color w:val="1F1F1F"/>
                <w:sz w:val="24"/>
              </w:rPr>
              <w:t>and</w:t>
            </w:r>
            <w:r>
              <w:rPr>
                <w:color w:val="1F1F1F"/>
                <w:spacing w:val="-1"/>
                <w:sz w:val="24"/>
              </w:rPr>
              <w:t xml:space="preserve"> </w:t>
            </w:r>
            <w:r>
              <w:rPr>
                <w:color w:val="1F1F1F"/>
                <w:sz w:val="24"/>
              </w:rPr>
              <w:t>password</w:t>
            </w:r>
            <w:r>
              <w:rPr>
                <w:color w:val="1F1F1F"/>
                <w:spacing w:val="-1"/>
                <w:sz w:val="24"/>
              </w:rPr>
              <w:t xml:space="preserve"> </w:t>
            </w:r>
            <w:r>
              <w:rPr>
                <w:color w:val="1F1F1F"/>
                <w:sz w:val="24"/>
              </w:rPr>
              <w:t>hashing</w:t>
            </w:r>
            <w:r>
              <w:rPr>
                <w:color w:val="1F1F1F"/>
                <w:spacing w:val="-2"/>
                <w:sz w:val="24"/>
              </w:rPr>
              <w:t xml:space="preserve"> service.</w:t>
            </w:r>
          </w:p>
          <w:p w14:paraId="17B90B26" w14:textId="77777777" w:rsidR="00B5475C" w:rsidRDefault="00B5475C" w:rsidP="003D6A82">
            <w:pPr>
              <w:pStyle w:val="TableParagraph"/>
              <w:spacing w:line="270" w:lineRule="atLeast"/>
              <w:ind w:left="107"/>
              <w:rPr>
                <w:sz w:val="24"/>
              </w:rPr>
            </w:pPr>
            <w:r>
              <w:rPr>
                <w:color w:val="1F1F1F"/>
                <w:sz w:val="24"/>
              </w:rPr>
              <w:t>Interaction:</w:t>
            </w:r>
            <w:r>
              <w:rPr>
                <w:color w:val="1F1F1F"/>
                <w:spacing w:val="40"/>
                <w:sz w:val="24"/>
              </w:rPr>
              <w:t xml:space="preserve"> </w:t>
            </w:r>
            <w:r>
              <w:rPr>
                <w:color w:val="1F1F1F"/>
                <w:sz w:val="24"/>
              </w:rPr>
              <w:t>Database</w:t>
            </w:r>
            <w:r>
              <w:rPr>
                <w:color w:val="1F1F1F"/>
                <w:spacing w:val="40"/>
                <w:sz w:val="24"/>
              </w:rPr>
              <w:t xml:space="preserve"> </w:t>
            </w:r>
            <w:r>
              <w:rPr>
                <w:color w:val="1F1F1F"/>
                <w:sz w:val="24"/>
              </w:rPr>
              <w:t>verification</w:t>
            </w:r>
            <w:r>
              <w:rPr>
                <w:color w:val="1F1F1F"/>
                <w:spacing w:val="40"/>
                <w:sz w:val="24"/>
              </w:rPr>
              <w:t xml:space="preserve"> </w:t>
            </w:r>
            <w:r>
              <w:rPr>
                <w:color w:val="1F1F1F"/>
                <w:sz w:val="24"/>
              </w:rPr>
              <w:t>for</w:t>
            </w:r>
            <w:r>
              <w:rPr>
                <w:color w:val="1F1F1F"/>
                <w:spacing w:val="40"/>
                <w:sz w:val="24"/>
              </w:rPr>
              <w:t xml:space="preserve"> </w:t>
            </w:r>
            <w:r>
              <w:rPr>
                <w:color w:val="1F1F1F"/>
                <w:sz w:val="24"/>
              </w:rPr>
              <w:t>existing</w:t>
            </w:r>
            <w:r>
              <w:rPr>
                <w:color w:val="1F1F1F"/>
                <w:spacing w:val="40"/>
                <w:sz w:val="24"/>
              </w:rPr>
              <w:t xml:space="preserve"> </w:t>
            </w:r>
            <w:r>
              <w:rPr>
                <w:color w:val="1F1F1F"/>
                <w:sz w:val="24"/>
              </w:rPr>
              <w:t>accounts</w:t>
            </w:r>
            <w:r>
              <w:rPr>
                <w:color w:val="1F1F1F"/>
                <w:spacing w:val="40"/>
                <w:sz w:val="24"/>
              </w:rPr>
              <w:t xml:space="preserve"> </w:t>
            </w:r>
            <w:r>
              <w:rPr>
                <w:color w:val="1F1F1F"/>
                <w:sz w:val="24"/>
              </w:rPr>
              <w:t>and</w:t>
            </w:r>
            <w:r>
              <w:rPr>
                <w:color w:val="1F1F1F"/>
                <w:spacing w:val="40"/>
                <w:sz w:val="24"/>
              </w:rPr>
              <w:t xml:space="preserve"> </w:t>
            </w:r>
            <w:r>
              <w:rPr>
                <w:color w:val="1F1F1F"/>
                <w:sz w:val="24"/>
              </w:rPr>
              <w:t>stores</w:t>
            </w:r>
            <w:r>
              <w:rPr>
                <w:color w:val="1F1F1F"/>
                <w:spacing w:val="40"/>
                <w:sz w:val="24"/>
              </w:rPr>
              <w:t xml:space="preserve"> </w:t>
            </w:r>
            <w:r>
              <w:rPr>
                <w:color w:val="1F1F1F"/>
                <w:sz w:val="24"/>
              </w:rPr>
              <w:t>driver</w:t>
            </w:r>
            <w:r>
              <w:rPr>
                <w:color w:val="1F1F1F"/>
                <w:spacing w:val="40"/>
                <w:sz w:val="24"/>
              </w:rPr>
              <w:t xml:space="preserve"> </w:t>
            </w:r>
            <w:r>
              <w:rPr>
                <w:color w:val="1F1F1F"/>
                <w:spacing w:val="-2"/>
                <w:sz w:val="24"/>
              </w:rPr>
              <w:t>profile/role.</w:t>
            </w:r>
          </w:p>
        </w:tc>
      </w:tr>
      <w:tr w:rsidR="00B5475C" w14:paraId="5419C350" w14:textId="77777777" w:rsidTr="00EC0B86">
        <w:trPr>
          <w:trHeight w:val="1379"/>
        </w:trPr>
        <w:tc>
          <w:tcPr>
            <w:tcW w:w="1615" w:type="dxa"/>
          </w:tcPr>
          <w:p w14:paraId="21AAE79C" w14:textId="77777777" w:rsidR="00B5475C" w:rsidRDefault="00B5475C" w:rsidP="003D6A82">
            <w:pPr>
              <w:pStyle w:val="TableParagraph"/>
              <w:spacing w:before="274"/>
              <w:rPr>
                <w:b/>
                <w:sz w:val="24"/>
              </w:rPr>
            </w:pPr>
          </w:p>
          <w:p w14:paraId="34841567" w14:textId="77777777" w:rsidR="00B5475C" w:rsidRDefault="00B5475C" w:rsidP="003D6A82">
            <w:pPr>
              <w:pStyle w:val="TableParagraph"/>
              <w:spacing w:before="1"/>
              <w:ind w:left="107"/>
              <w:rPr>
                <w:sz w:val="24"/>
              </w:rPr>
            </w:pPr>
            <w:r>
              <w:rPr>
                <w:color w:val="1F1F1F"/>
                <w:spacing w:val="-2"/>
                <w:sz w:val="24"/>
              </w:rPr>
              <w:t>Interfaces</w:t>
            </w:r>
          </w:p>
        </w:tc>
        <w:tc>
          <w:tcPr>
            <w:tcW w:w="7737" w:type="dxa"/>
          </w:tcPr>
          <w:p w14:paraId="4A35E011" w14:textId="77777777" w:rsidR="00B5475C" w:rsidRDefault="00B5475C" w:rsidP="003D6A82">
            <w:pPr>
              <w:pStyle w:val="TableParagraph"/>
              <w:spacing w:line="275" w:lineRule="exact"/>
              <w:ind w:left="107"/>
              <w:rPr>
                <w:sz w:val="24"/>
              </w:rPr>
            </w:pPr>
            <w:r>
              <w:rPr>
                <w:color w:val="1F1F1F"/>
                <w:sz w:val="24"/>
              </w:rPr>
              <w:t xml:space="preserve">External: </w:t>
            </w:r>
            <w:r>
              <w:rPr>
                <w:color w:val="1F1F1F"/>
                <w:spacing w:val="-4"/>
                <w:sz w:val="24"/>
              </w:rPr>
              <w:t>None.</w:t>
            </w:r>
          </w:p>
          <w:p w14:paraId="0FE1C93D" w14:textId="77777777" w:rsidR="00B5475C" w:rsidRDefault="00B5475C" w:rsidP="003D6A82">
            <w:pPr>
              <w:pStyle w:val="TableParagraph"/>
              <w:ind w:left="107" w:right="4307"/>
              <w:rPr>
                <w:sz w:val="24"/>
              </w:rPr>
            </w:pPr>
            <w:r>
              <w:rPr>
                <w:color w:val="1F1F1F"/>
                <w:sz w:val="24"/>
              </w:rPr>
              <w:t>Internal:</w:t>
            </w:r>
            <w:r>
              <w:rPr>
                <w:color w:val="1F1F1F"/>
                <w:spacing w:val="-12"/>
                <w:sz w:val="24"/>
              </w:rPr>
              <w:t xml:space="preserve"> </w:t>
            </w:r>
            <w:r>
              <w:rPr>
                <w:color w:val="1F1F1F"/>
                <w:sz w:val="24"/>
              </w:rPr>
              <w:t>Database</w:t>
            </w:r>
            <w:r>
              <w:rPr>
                <w:color w:val="1F1F1F"/>
                <w:spacing w:val="-12"/>
                <w:sz w:val="24"/>
              </w:rPr>
              <w:t xml:space="preserve"> </w:t>
            </w:r>
            <w:r>
              <w:rPr>
                <w:color w:val="1F1F1F"/>
                <w:sz w:val="24"/>
              </w:rPr>
              <w:t>for</w:t>
            </w:r>
            <w:r>
              <w:rPr>
                <w:color w:val="1F1F1F"/>
                <w:spacing w:val="-15"/>
                <w:sz w:val="24"/>
              </w:rPr>
              <w:t xml:space="preserve"> </w:t>
            </w:r>
            <w:r>
              <w:rPr>
                <w:color w:val="1F1F1F"/>
                <w:sz w:val="24"/>
              </w:rPr>
              <w:t>records. User Interface:</w:t>
            </w:r>
          </w:p>
          <w:p w14:paraId="63F1F390" w14:textId="77777777" w:rsidR="00B5475C" w:rsidRDefault="00B5475C" w:rsidP="003D6A82">
            <w:pPr>
              <w:pStyle w:val="TableParagraph"/>
              <w:spacing w:line="270" w:lineRule="atLeast"/>
              <w:ind w:left="107" w:firstLine="62"/>
              <w:rPr>
                <w:sz w:val="24"/>
              </w:rPr>
            </w:pPr>
            <w:r>
              <w:rPr>
                <w:color w:val="1F1F1F"/>
                <w:sz w:val="24"/>
              </w:rPr>
              <w:t>Input</w:t>
            </w:r>
            <w:r>
              <w:rPr>
                <w:color w:val="1F1F1F"/>
                <w:spacing w:val="40"/>
                <w:sz w:val="24"/>
              </w:rPr>
              <w:t xml:space="preserve"> </w:t>
            </w:r>
            <w:r>
              <w:rPr>
                <w:color w:val="1F1F1F"/>
                <w:sz w:val="24"/>
              </w:rPr>
              <w:t>fields</w:t>
            </w:r>
            <w:r>
              <w:rPr>
                <w:color w:val="1F1F1F"/>
                <w:spacing w:val="40"/>
                <w:sz w:val="24"/>
              </w:rPr>
              <w:t xml:space="preserve"> </w:t>
            </w:r>
            <w:r>
              <w:rPr>
                <w:color w:val="1F1F1F"/>
                <w:sz w:val="24"/>
              </w:rPr>
              <w:t>(Name,</w:t>
            </w:r>
            <w:r>
              <w:rPr>
                <w:color w:val="1F1F1F"/>
                <w:spacing w:val="40"/>
                <w:sz w:val="24"/>
              </w:rPr>
              <w:t xml:space="preserve"> </w:t>
            </w:r>
            <w:r>
              <w:rPr>
                <w:color w:val="1F1F1F"/>
                <w:sz w:val="24"/>
              </w:rPr>
              <w:t>Email,</w:t>
            </w:r>
            <w:r>
              <w:rPr>
                <w:color w:val="1F1F1F"/>
                <w:spacing w:val="40"/>
                <w:sz w:val="24"/>
              </w:rPr>
              <w:t xml:space="preserve"> </w:t>
            </w:r>
            <w:r>
              <w:rPr>
                <w:color w:val="1F1F1F"/>
                <w:sz w:val="24"/>
              </w:rPr>
              <w:t>Phone,</w:t>
            </w:r>
            <w:r>
              <w:rPr>
                <w:color w:val="1F1F1F"/>
                <w:spacing w:val="40"/>
                <w:sz w:val="24"/>
              </w:rPr>
              <w:t xml:space="preserve"> </w:t>
            </w:r>
            <w:r>
              <w:rPr>
                <w:color w:val="1F1F1F"/>
                <w:sz w:val="24"/>
              </w:rPr>
              <w:t>CNIC,</w:t>
            </w:r>
            <w:r>
              <w:rPr>
                <w:color w:val="1F1F1F"/>
                <w:spacing w:val="40"/>
                <w:sz w:val="24"/>
              </w:rPr>
              <w:t xml:space="preserve"> </w:t>
            </w:r>
            <w:r>
              <w:rPr>
                <w:color w:val="1F1F1F"/>
                <w:sz w:val="24"/>
              </w:rPr>
              <w:t>License,</w:t>
            </w:r>
            <w:r>
              <w:rPr>
                <w:color w:val="1F1F1F"/>
                <w:spacing w:val="40"/>
                <w:sz w:val="24"/>
              </w:rPr>
              <w:t xml:space="preserve"> </w:t>
            </w:r>
            <w:r>
              <w:rPr>
                <w:color w:val="1F1F1F"/>
                <w:sz w:val="24"/>
              </w:rPr>
              <w:t>Password),</w:t>
            </w:r>
            <w:r>
              <w:rPr>
                <w:color w:val="1F1F1F"/>
                <w:spacing w:val="40"/>
                <w:sz w:val="24"/>
              </w:rPr>
              <w:t xml:space="preserve"> </w:t>
            </w:r>
            <w:r>
              <w:rPr>
                <w:color w:val="1F1F1F"/>
                <w:sz w:val="24"/>
              </w:rPr>
              <w:t>error</w:t>
            </w:r>
            <w:r>
              <w:rPr>
                <w:color w:val="1F1F1F"/>
                <w:spacing w:val="40"/>
                <w:sz w:val="24"/>
              </w:rPr>
              <w:t xml:space="preserve"> </w:t>
            </w:r>
            <w:r>
              <w:rPr>
                <w:color w:val="1F1F1F"/>
                <w:sz w:val="24"/>
              </w:rPr>
              <w:t>and confirmation messages.</w:t>
            </w:r>
          </w:p>
        </w:tc>
      </w:tr>
      <w:tr w:rsidR="00B5475C" w14:paraId="71BF8735" w14:textId="77777777" w:rsidTr="00EC0B86">
        <w:trPr>
          <w:trHeight w:val="830"/>
        </w:trPr>
        <w:tc>
          <w:tcPr>
            <w:tcW w:w="1615" w:type="dxa"/>
          </w:tcPr>
          <w:p w14:paraId="7B66B265" w14:textId="77777777" w:rsidR="00B5475C" w:rsidRDefault="00B5475C" w:rsidP="003D6A82">
            <w:pPr>
              <w:pStyle w:val="TableParagraph"/>
              <w:spacing w:before="1"/>
              <w:rPr>
                <w:b/>
                <w:sz w:val="24"/>
              </w:rPr>
            </w:pPr>
          </w:p>
          <w:p w14:paraId="2DD6C0D5" w14:textId="77777777" w:rsidR="00B5475C" w:rsidRDefault="00B5475C" w:rsidP="003D6A82">
            <w:pPr>
              <w:pStyle w:val="TableParagraph"/>
              <w:ind w:left="107"/>
              <w:rPr>
                <w:sz w:val="24"/>
              </w:rPr>
            </w:pPr>
            <w:r>
              <w:rPr>
                <w:color w:val="1F1F1F"/>
                <w:spacing w:val="-2"/>
                <w:sz w:val="24"/>
              </w:rPr>
              <w:t>Resources</w:t>
            </w:r>
          </w:p>
        </w:tc>
        <w:tc>
          <w:tcPr>
            <w:tcW w:w="7737" w:type="dxa"/>
          </w:tcPr>
          <w:p w14:paraId="22B073D6" w14:textId="77777777" w:rsidR="00B5475C" w:rsidRDefault="00B5475C" w:rsidP="003D6A82">
            <w:pPr>
              <w:pStyle w:val="TableParagraph"/>
              <w:spacing w:before="1"/>
              <w:ind w:left="107"/>
              <w:rPr>
                <w:sz w:val="24"/>
              </w:rPr>
            </w:pPr>
            <w:r>
              <w:rPr>
                <w:color w:val="1F1F1F"/>
                <w:spacing w:val="-2"/>
                <w:sz w:val="24"/>
              </w:rPr>
              <w:t>Requires:</w:t>
            </w:r>
          </w:p>
          <w:p w14:paraId="6658A504" w14:textId="77777777" w:rsidR="00B5475C" w:rsidRDefault="00B5475C" w:rsidP="003D6A82">
            <w:pPr>
              <w:pStyle w:val="TableParagraph"/>
              <w:spacing w:line="276" w:lineRule="exact"/>
              <w:ind w:left="107"/>
              <w:rPr>
                <w:sz w:val="24"/>
              </w:rPr>
            </w:pPr>
            <w:r>
              <w:rPr>
                <w:color w:val="1F1F1F"/>
                <w:sz w:val="24"/>
              </w:rPr>
              <w:t>CPU</w:t>
            </w:r>
            <w:r>
              <w:rPr>
                <w:color w:val="1F1F1F"/>
                <w:spacing w:val="80"/>
                <w:sz w:val="24"/>
              </w:rPr>
              <w:t xml:space="preserve"> </w:t>
            </w:r>
            <w:r>
              <w:rPr>
                <w:color w:val="1F1F1F"/>
                <w:sz w:val="24"/>
              </w:rPr>
              <w:t>processing</w:t>
            </w:r>
            <w:r>
              <w:rPr>
                <w:color w:val="1F1F1F"/>
                <w:spacing w:val="80"/>
                <w:sz w:val="24"/>
              </w:rPr>
              <w:t xml:space="preserve"> </w:t>
            </w:r>
            <w:r>
              <w:rPr>
                <w:color w:val="1F1F1F"/>
                <w:sz w:val="24"/>
              </w:rPr>
              <w:t>for</w:t>
            </w:r>
            <w:r>
              <w:rPr>
                <w:color w:val="1F1F1F"/>
                <w:spacing w:val="80"/>
                <w:sz w:val="24"/>
              </w:rPr>
              <w:t xml:space="preserve"> </w:t>
            </w:r>
            <w:r>
              <w:rPr>
                <w:color w:val="1F1F1F"/>
                <w:sz w:val="24"/>
              </w:rPr>
              <w:t>validation/encryption,</w:t>
            </w:r>
            <w:r>
              <w:rPr>
                <w:color w:val="1F1F1F"/>
                <w:spacing w:val="80"/>
                <w:sz w:val="24"/>
              </w:rPr>
              <w:t xml:space="preserve"> </w:t>
            </w:r>
            <w:r>
              <w:rPr>
                <w:color w:val="1F1F1F"/>
                <w:sz w:val="24"/>
              </w:rPr>
              <w:t>Network</w:t>
            </w:r>
            <w:r>
              <w:rPr>
                <w:color w:val="1F1F1F"/>
                <w:spacing w:val="80"/>
                <w:sz w:val="24"/>
              </w:rPr>
              <w:t xml:space="preserve"> </w:t>
            </w:r>
            <w:r>
              <w:rPr>
                <w:color w:val="1F1F1F"/>
                <w:sz w:val="24"/>
              </w:rPr>
              <w:t>access</w:t>
            </w:r>
            <w:r>
              <w:rPr>
                <w:color w:val="1F1F1F"/>
                <w:spacing w:val="80"/>
                <w:sz w:val="24"/>
              </w:rPr>
              <w:t xml:space="preserve"> </w:t>
            </w:r>
            <w:r>
              <w:rPr>
                <w:color w:val="1F1F1F"/>
                <w:sz w:val="24"/>
              </w:rPr>
              <w:t>for</w:t>
            </w:r>
            <w:r>
              <w:rPr>
                <w:color w:val="1F1F1F"/>
                <w:spacing w:val="80"/>
                <w:sz w:val="24"/>
              </w:rPr>
              <w:t xml:space="preserve"> </w:t>
            </w:r>
            <w:r>
              <w:rPr>
                <w:color w:val="1F1F1F"/>
                <w:sz w:val="24"/>
              </w:rPr>
              <w:t>database communication, and Database storage for driver data.</w:t>
            </w:r>
          </w:p>
        </w:tc>
      </w:tr>
      <w:tr w:rsidR="00B5475C" w14:paraId="2B8023C5" w14:textId="77777777" w:rsidTr="00EC0B86">
        <w:trPr>
          <w:trHeight w:val="1742"/>
        </w:trPr>
        <w:tc>
          <w:tcPr>
            <w:tcW w:w="1615" w:type="dxa"/>
          </w:tcPr>
          <w:p w14:paraId="5BB2E6A7" w14:textId="77777777" w:rsidR="00B5475C" w:rsidRDefault="00B5475C" w:rsidP="003D6A82">
            <w:pPr>
              <w:pStyle w:val="TableParagraph"/>
              <w:rPr>
                <w:b/>
                <w:sz w:val="24"/>
              </w:rPr>
            </w:pPr>
          </w:p>
          <w:p w14:paraId="79476BCE" w14:textId="77777777" w:rsidR="00B5475C" w:rsidRDefault="00B5475C" w:rsidP="003D6A82">
            <w:pPr>
              <w:pStyle w:val="TableParagraph"/>
              <w:spacing w:before="178"/>
              <w:rPr>
                <w:b/>
                <w:sz w:val="24"/>
              </w:rPr>
            </w:pPr>
          </w:p>
          <w:p w14:paraId="43FFC78E" w14:textId="77777777" w:rsidR="00B5475C" w:rsidRDefault="00B5475C" w:rsidP="003D6A82">
            <w:pPr>
              <w:pStyle w:val="TableParagraph"/>
              <w:spacing w:before="1"/>
              <w:ind w:left="107"/>
              <w:rPr>
                <w:sz w:val="24"/>
              </w:rPr>
            </w:pPr>
            <w:r>
              <w:rPr>
                <w:color w:val="1F1F1F"/>
                <w:spacing w:val="-2"/>
                <w:sz w:val="24"/>
              </w:rPr>
              <w:t>Processing</w:t>
            </w:r>
          </w:p>
        </w:tc>
        <w:tc>
          <w:tcPr>
            <w:tcW w:w="7737" w:type="dxa"/>
          </w:tcPr>
          <w:p w14:paraId="46976708" w14:textId="77777777" w:rsidR="00B5475C" w:rsidRDefault="00B5475C" w:rsidP="003D6A82">
            <w:pPr>
              <w:pStyle w:val="TableParagraph"/>
              <w:spacing w:line="275"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39586C95" w14:textId="77777777" w:rsidR="00B5475C" w:rsidRDefault="00B5475C" w:rsidP="00415520">
            <w:pPr>
              <w:pStyle w:val="TableParagraph"/>
              <w:numPr>
                <w:ilvl w:val="0"/>
                <w:numId w:val="55"/>
              </w:numPr>
              <w:tabs>
                <w:tab w:val="left" w:pos="828"/>
              </w:tabs>
              <w:spacing w:line="293" w:lineRule="exact"/>
              <w:rPr>
                <w:rFonts w:ascii="Symbol" w:hAnsi="Symbol"/>
                <w:color w:val="1F1F1F"/>
                <w:sz w:val="24"/>
              </w:rPr>
            </w:pPr>
            <w:r>
              <w:rPr>
                <w:color w:val="1F1F1F"/>
                <w:sz w:val="24"/>
              </w:rPr>
              <w:t>Validate</w:t>
            </w:r>
            <w:r>
              <w:rPr>
                <w:color w:val="1F1F1F"/>
                <w:spacing w:val="-3"/>
                <w:sz w:val="24"/>
              </w:rPr>
              <w:t xml:space="preserve"> </w:t>
            </w:r>
            <w:r>
              <w:rPr>
                <w:color w:val="1F1F1F"/>
                <w:sz w:val="24"/>
              </w:rPr>
              <w:t>driver</w:t>
            </w:r>
            <w:r>
              <w:rPr>
                <w:color w:val="1F1F1F"/>
                <w:spacing w:val="-2"/>
                <w:sz w:val="24"/>
              </w:rPr>
              <w:t xml:space="preserve"> details,</w:t>
            </w:r>
          </w:p>
          <w:p w14:paraId="104A5F55" w14:textId="77777777" w:rsidR="00B5475C" w:rsidRDefault="00B5475C" w:rsidP="00415520">
            <w:pPr>
              <w:pStyle w:val="TableParagraph"/>
              <w:numPr>
                <w:ilvl w:val="0"/>
                <w:numId w:val="55"/>
              </w:numPr>
              <w:tabs>
                <w:tab w:val="left" w:pos="828"/>
              </w:tabs>
              <w:spacing w:line="293" w:lineRule="exact"/>
              <w:rPr>
                <w:rFonts w:ascii="Symbol" w:hAnsi="Symbol"/>
                <w:color w:val="1F1F1F"/>
                <w:sz w:val="24"/>
              </w:rPr>
            </w:pPr>
            <w:r>
              <w:rPr>
                <w:color w:val="1F1F1F"/>
                <w:sz w:val="24"/>
              </w:rPr>
              <w:t>Check</w:t>
            </w:r>
            <w:r>
              <w:rPr>
                <w:color w:val="1F1F1F"/>
                <w:spacing w:val="-2"/>
                <w:sz w:val="24"/>
              </w:rPr>
              <w:t xml:space="preserve"> </w:t>
            </w:r>
            <w:r>
              <w:rPr>
                <w:color w:val="1F1F1F"/>
                <w:sz w:val="24"/>
              </w:rPr>
              <w:t>uniqueness</w:t>
            </w:r>
            <w:r>
              <w:rPr>
                <w:color w:val="1F1F1F"/>
                <w:spacing w:val="-2"/>
                <w:sz w:val="24"/>
              </w:rPr>
              <w:t xml:space="preserve"> (Email/Phone),</w:t>
            </w:r>
          </w:p>
          <w:p w14:paraId="1037F322" w14:textId="77777777" w:rsidR="00B5475C" w:rsidRDefault="00B5475C" w:rsidP="00415520">
            <w:pPr>
              <w:pStyle w:val="TableParagraph"/>
              <w:numPr>
                <w:ilvl w:val="0"/>
                <w:numId w:val="55"/>
              </w:numPr>
              <w:tabs>
                <w:tab w:val="left" w:pos="828"/>
              </w:tabs>
              <w:spacing w:line="293" w:lineRule="exact"/>
              <w:rPr>
                <w:rFonts w:ascii="Symbol" w:hAnsi="Symbol"/>
                <w:color w:val="1F1F1F"/>
                <w:sz w:val="24"/>
              </w:rPr>
            </w:pPr>
            <w:r>
              <w:rPr>
                <w:color w:val="1F1F1F"/>
                <w:sz w:val="24"/>
              </w:rPr>
              <w:t>Hash</w:t>
            </w:r>
            <w:r>
              <w:rPr>
                <w:color w:val="1F1F1F"/>
                <w:spacing w:val="-2"/>
                <w:sz w:val="24"/>
              </w:rPr>
              <w:t xml:space="preserve"> password,</w:t>
            </w:r>
          </w:p>
          <w:p w14:paraId="4D771C1E" w14:textId="77777777" w:rsidR="00B5475C" w:rsidRDefault="00B5475C" w:rsidP="00415520">
            <w:pPr>
              <w:pStyle w:val="TableParagraph"/>
              <w:numPr>
                <w:ilvl w:val="0"/>
                <w:numId w:val="55"/>
              </w:numPr>
              <w:tabs>
                <w:tab w:val="left" w:pos="828"/>
              </w:tabs>
              <w:spacing w:line="293" w:lineRule="exact"/>
              <w:rPr>
                <w:rFonts w:ascii="Symbol" w:hAnsi="Symbol"/>
                <w:color w:val="1F1F1F"/>
                <w:sz w:val="24"/>
              </w:rPr>
            </w:pPr>
            <w:r>
              <w:rPr>
                <w:color w:val="1F1F1F"/>
                <w:sz w:val="24"/>
              </w:rPr>
              <w:t>Save</w:t>
            </w:r>
            <w:r>
              <w:rPr>
                <w:color w:val="1F1F1F"/>
                <w:spacing w:val="-2"/>
                <w:sz w:val="24"/>
              </w:rPr>
              <w:t xml:space="preserve"> </w:t>
            </w:r>
            <w:r>
              <w:rPr>
                <w:color w:val="1F1F1F"/>
                <w:sz w:val="24"/>
              </w:rPr>
              <w:t>data</w:t>
            </w:r>
            <w:r>
              <w:rPr>
                <w:color w:val="1F1F1F"/>
                <w:spacing w:val="-2"/>
                <w:sz w:val="24"/>
              </w:rPr>
              <w:t xml:space="preserve"> </w:t>
            </w:r>
            <w:r>
              <w:rPr>
                <w:color w:val="1F1F1F"/>
                <w:sz w:val="24"/>
              </w:rPr>
              <w:t xml:space="preserve">in </w:t>
            </w:r>
            <w:r>
              <w:rPr>
                <w:color w:val="1F1F1F"/>
                <w:spacing w:val="-2"/>
                <w:sz w:val="24"/>
              </w:rPr>
              <w:t>database,</w:t>
            </w:r>
          </w:p>
          <w:p w14:paraId="6D7E90A6" w14:textId="77777777" w:rsidR="00B5475C" w:rsidRDefault="00B5475C" w:rsidP="00415520">
            <w:pPr>
              <w:pStyle w:val="TableParagraph"/>
              <w:numPr>
                <w:ilvl w:val="0"/>
                <w:numId w:val="55"/>
              </w:numPr>
              <w:tabs>
                <w:tab w:val="left" w:pos="828"/>
              </w:tabs>
              <w:spacing w:line="276" w:lineRule="exact"/>
              <w:rPr>
                <w:rFonts w:ascii="Symbol" w:hAnsi="Symbol"/>
                <w:sz w:val="24"/>
              </w:rPr>
            </w:pPr>
            <w:r>
              <w:rPr>
                <w:color w:val="1F1F1F"/>
                <w:sz w:val="24"/>
              </w:rPr>
              <w:t>Redirect</w:t>
            </w:r>
            <w:r>
              <w:rPr>
                <w:color w:val="1F1F1F"/>
                <w:spacing w:val="-2"/>
                <w:sz w:val="24"/>
              </w:rPr>
              <w:t xml:space="preserve"> </w:t>
            </w:r>
            <w:r>
              <w:rPr>
                <w:color w:val="1F1F1F"/>
                <w:sz w:val="24"/>
              </w:rPr>
              <w:t>to</w:t>
            </w:r>
            <w:r>
              <w:rPr>
                <w:color w:val="1F1F1F"/>
                <w:spacing w:val="-2"/>
                <w:sz w:val="24"/>
              </w:rPr>
              <w:t xml:space="preserve"> </w:t>
            </w:r>
            <w:r>
              <w:rPr>
                <w:color w:val="1F1F1F"/>
                <w:sz w:val="24"/>
              </w:rPr>
              <w:t>login</w:t>
            </w:r>
            <w:r>
              <w:rPr>
                <w:color w:val="1F1F1F"/>
                <w:spacing w:val="-2"/>
                <w:sz w:val="24"/>
              </w:rPr>
              <w:t xml:space="preserve"> screen.</w:t>
            </w:r>
          </w:p>
        </w:tc>
      </w:tr>
      <w:tr w:rsidR="00B5475C" w14:paraId="277BB17B" w14:textId="77777777" w:rsidTr="00EC0B86">
        <w:trPr>
          <w:trHeight w:val="2207"/>
        </w:trPr>
        <w:tc>
          <w:tcPr>
            <w:tcW w:w="1615" w:type="dxa"/>
          </w:tcPr>
          <w:p w14:paraId="6DE912F5" w14:textId="77777777" w:rsidR="00B5475C" w:rsidRDefault="00B5475C" w:rsidP="003D6A82">
            <w:pPr>
              <w:pStyle w:val="TableParagraph"/>
              <w:rPr>
                <w:b/>
                <w:sz w:val="24"/>
              </w:rPr>
            </w:pPr>
          </w:p>
          <w:p w14:paraId="21892B67" w14:textId="77777777" w:rsidR="00B5475C" w:rsidRDefault="00B5475C" w:rsidP="003D6A82">
            <w:pPr>
              <w:pStyle w:val="TableParagraph"/>
              <w:rPr>
                <w:b/>
                <w:sz w:val="24"/>
              </w:rPr>
            </w:pPr>
          </w:p>
          <w:p w14:paraId="2652E590" w14:textId="77777777" w:rsidR="00B5475C" w:rsidRDefault="00B5475C" w:rsidP="003D6A82">
            <w:pPr>
              <w:pStyle w:val="TableParagraph"/>
              <w:spacing w:before="135"/>
              <w:rPr>
                <w:b/>
                <w:sz w:val="24"/>
              </w:rPr>
            </w:pPr>
          </w:p>
          <w:p w14:paraId="553D824E" w14:textId="77777777" w:rsidR="00B5475C" w:rsidRDefault="00B5475C" w:rsidP="003D6A82">
            <w:pPr>
              <w:pStyle w:val="TableParagraph"/>
              <w:spacing w:before="1"/>
              <w:ind w:left="107"/>
              <w:rPr>
                <w:sz w:val="24"/>
              </w:rPr>
            </w:pPr>
            <w:r>
              <w:rPr>
                <w:color w:val="1F1F1F"/>
                <w:spacing w:val="-4"/>
                <w:sz w:val="24"/>
              </w:rPr>
              <w:t>Data</w:t>
            </w:r>
          </w:p>
        </w:tc>
        <w:tc>
          <w:tcPr>
            <w:tcW w:w="7737" w:type="dxa"/>
          </w:tcPr>
          <w:p w14:paraId="33BCBEA2" w14:textId="77777777" w:rsidR="00B5475C" w:rsidRDefault="00B5475C" w:rsidP="003D6A82">
            <w:pPr>
              <w:pStyle w:val="TableParagraph"/>
              <w:spacing w:line="275" w:lineRule="exact"/>
              <w:ind w:left="107"/>
              <w:jc w:val="both"/>
              <w:rPr>
                <w:sz w:val="24"/>
              </w:rPr>
            </w:pPr>
            <w:r>
              <w:rPr>
                <w:sz w:val="24"/>
              </w:rPr>
              <w:t>Handles</w:t>
            </w:r>
            <w:r>
              <w:rPr>
                <w:spacing w:val="-2"/>
                <w:sz w:val="24"/>
              </w:rPr>
              <w:t xml:space="preserve"> </w:t>
            </w:r>
            <w:r>
              <w:rPr>
                <w:sz w:val="24"/>
              </w:rPr>
              <w:t>and</w:t>
            </w:r>
            <w:r>
              <w:rPr>
                <w:spacing w:val="-2"/>
                <w:sz w:val="24"/>
              </w:rPr>
              <w:t xml:space="preserve"> stores:</w:t>
            </w:r>
          </w:p>
          <w:p w14:paraId="6AEA0D96" w14:textId="77777777" w:rsidR="00B5475C" w:rsidRDefault="00B5475C" w:rsidP="003D6A82">
            <w:pPr>
              <w:pStyle w:val="TableParagraph"/>
              <w:ind w:left="107" w:right="6264"/>
              <w:jc w:val="both"/>
              <w:rPr>
                <w:sz w:val="24"/>
              </w:rPr>
            </w:pPr>
            <w:r>
              <w:rPr>
                <w:sz w:val="24"/>
              </w:rPr>
              <w:t>Driver</w:t>
            </w:r>
            <w:r>
              <w:rPr>
                <w:spacing w:val="-4"/>
                <w:sz w:val="24"/>
              </w:rPr>
              <w:t xml:space="preserve"> </w:t>
            </w:r>
            <w:r>
              <w:rPr>
                <w:sz w:val="24"/>
              </w:rPr>
              <w:t>Name, Email,</w:t>
            </w:r>
            <w:r>
              <w:rPr>
                <w:spacing w:val="-15"/>
                <w:sz w:val="24"/>
              </w:rPr>
              <w:t xml:space="preserve"> </w:t>
            </w:r>
            <w:r>
              <w:rPr>
                <w:sz w:val="24"/>
              </w:rPr>
              <w:t xml:space="preserve">Phone, </w:t>
            </w:r>
            <w:r>
              <w:rPr>
                <w:spacing w:val="-2"/>
                <w:sz w:val="24"/>
              </w:rPr>
              <w:t>CNIC,</w:t>
            </w:r>
          </w:p>
          <w:p w14:paraId="3018314C" w14:textId="77777777" w:rsidR="00B5475C" w:rsidRDefault="00B5475C" w:rsidP="003D6A82">
            <w:pPr>
              <w:pStyle w:val="TableParagraph"/>
              <w:ind w:left="107" w:right="5855"/>
              <w:rPr>
                <w:sz w:val="24"/>
              </w:rPr>
            </w:pPr>
            <w:r>
              <w:rPr>
                <w:sz w:val="24"/>
              </w:rPr>
              <w:t>Hashed</w:t>
            </w:r>
            <w:r>
              <w:rPr>
                <w:spacing w:val="-15"/>
                <w:sz w:val="24"/>
              </w:rPr>
              <w:t xml:space="preserve"> </w:t>
            </w:r>
            <w:r>
              <w:rPr>
                <w:sz w:val="24"/>
              </w:rPr>
              <w:t>Password, and User Role.</w:t>
            </w:r>
          </w:p>
          <w:p w14:paraId="2B28098D" w14:textId="77777777" w:rsidR="00B5475C" w:rsidRDefault="00B5475C" w:rsidP="003D6A82">
            <w:pPr>
              <w:pStyle w:val="TableParagraph"/>
              <w:ind w:left="107"/>
              <w:rPr>
                <w:sz w:val="24"/>
              </w:rPr>
            </w:pPr>
            <w:r>
              <w:rPr>
                <w:spacing w:val="-2"/>
                <w:sz w:val="24"/>
              </w:rPr>
              <w:t>Representation:</w:t>
            </w:r>
          </w:p>
          <w:p w14:paraId="3A033100" w14:textId="77777777" w:rsidR="00B5475C" w:rsidRDefault="00B5475C" w:rsidP="003D6A82">
            <w:pPr>
              <w:pStyle w:val="TableParagraph"/>
              <w:spacing w:line="257" w:lineRule="exact"/>
              <w:ind w:left="107"/>
              <w:rPr>
                <w:sz w:val="24"/>
              </w:rPr>
            </w:pPr>
            <w:r>
              <w:rPr>
                <w:sz w:val="24"/>
              </w:rPr>
              <w:t>Entered</w:t>
            </w:r>
            <w:r>
              <w:rPr>
                <w:spacing w:val="-1"/>
                <w:sz w:val="24"/>
              </w:rPr>
              <w:t xml:space="preserve"> </w:t>
            </w:r>
            <w:r>
              <w:rPr>
                <w:sz w:val="24"/>
              </w:rPr>
              <w:t>via text fields and securely</w:t>
            </w:r>
            <w:r>
              <w:rPr>
                <w:spacing w:val="-5"/>
                <w:sz w:val="24"/>
              </w:rPr>
              <w:t xml:space="preserve"> </w:t>
            </w:r>
            <w:r>
              <w:rPr>
                <w:spacing w:val="-2"/>
                <w:sz w:val="24"/>
              </w:rPr>
              <w:t>stored.</w:t>
            </w:r>
          </w:p>
        </w:tc>
      </w:tr>
    </w:tbl>
    <w:p w14:paraId="679D71DF" w14:textId="77777777" w:rsidR="00D8663E" w:rsidRDefault="00D8663E" w:rsidP="004310F0"/>
    <w:p w14:paraId="3634C4CF" w14:textId="77777777" w:rsidR="00B621EC" w:rsidRDefault="00B621EC" w:rsidP="004310F0"/>
    <w:p w14:paraId="2A3CE54C" w14:textId="57F6973A" w:rsidR="00D8663E" w:rsidRPr="00B621EC" w:rsidRDefault="00D8663E" w:rsidP="00B621EC">
      <w:pPr>
        <w:pStyle w:val="Heading3"/>
        <w:numPr>
          <w:ilvl w:val="2"/>
          <w:numId w:val="49"/>
        </w:numPr>
        <w:rPr>
          <w:rFonts w:ascii="Times New Roman" w:hAnsi="Times New Roman" w:cs="Times New Roman"/>
          <w:b/>
          <w:bCs/>
          <w:color w:val="auto"/>
          <w:sz w:val="24"/>
          <w:szCs w:val="24"/>
        </w:rPr>
      </w:pPr>
      <w:bookmarkStart w:id="253" w:name="_Toc233405345"/>
      <w:r w:rsidRPr="00B621EC">
        <w:rPr>
          <w:rFonts w:ascii="Times New Roman" w:hAnsi="Times New Roman" w:cs="Times New Roman"/>
          <w:b/>
          <w:bCs/>
          <w:color w:val="auto"/>
          <w:sz w:val="24"/>
          <w:szCs w:val="24"/>
        </w:rPr>
        <w:t>Login</w:t>
      </w:r>
      <w:bookmarkEnd w:id="253"/>
    </w:p>
    <w:p w14:paraId="0C696391" w14:textId="77777777" w:rsidR="00D8663E" w:rsidRDefault="00D8663E" w:rsidP="004310F0"/>
    <w:tbl>
      <w:tblPr>
        <w:tblpPr w:leftFromText="180" w:rightFromText="180" w:vertAnchor="page" w:horzAnchor="margin" w:tblpY="801"/>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B621EC" w14:paraId="4732FF88" w14:textId="77777777" w:rsidTr="00B621EC">
        <w:trPr>
          <w:trHeight w:val="551"/>
        </w:trPr>
        <w:tc>
          <w:tcPr>
            <w:tcW w:w="1615" w:type="dxa"/>
          </w:tcPr>
          <w:p w14:paraId="6FF5BFCC" w14:textId="77777777" w:rsidR="00B621EC" w:rsidRDefault="00B621EC" w:rsidP="00B621EC">
            <w:pPr>
              <w:pStyle w:val="TableParagraph"/>
              <w:spacing w:before="135"/>
              <w:ind w:left="107"/>
              <w:rPr>
                <w:sz w:val="24"/>
              </w:rPr>
            </w:pPr>
            <w:r>
              <w:rPr>
                <w:color w:val="1F1F1F"/>
                <w:spacing w:val="-2"/>
                <w:sz w:val="24"/>
              </w:rPr>
              <w:t>Identification</w:t>
            </w:r>
          </w:p>
        </w:tc>
        <w:tc>
          <w:tcPr>
            <w:tcW w:w="7737" w:type="dxa"/>
          </w:tcPr>
          <w:p w14:paraId="41CBEC3F" w14:textId="77777777" w:rsidR="00B621EC" w:rsidRDefault="00B621EC" w:rsidP="00B621EC">
            <w:pPr>
              <w:pStyle w:val="TableParagraph"/>
              <w:spacing w:line="276" w:lineRule="exact"/>
              <w:ind w:left="107" w:right="298"/>
              <w:rPr>
                <w:sz w:val="24"/>
              </w:rPr>
            </w:pPr>
            <w:r>
              <w:rPr>
                <w:color w:val="1F1F1F"/>
                <w:sz w:val="24"/>
              </w:rPr>
              <w:t>The</w:t>
            </w:r>
            <w:r>
              <w:rPr>
                <w:color w:val="1F1F1F"/>
                <w:spacing w:val="-5"/>
                <w:sz w:val="24"/>
              </w:rPr>
              <w:t xml:space="preserve"> </w:t>
            </w:r>
            <w:r>
              <w:rPr>
                <w:color w:val="1F1F1F"/>
                <w:sz w:val="24"/>
              </w:rPr>
              <w:t>unique</w:t>
            </w:r>
            <w:r>
              <w:rPr>
                <w:color w:val="1F1F1F"/>
                <w:spacing w:val="-4"/>
                <w:sz w:val="24"/>
              </w:rPr>
              <w:t xml:space="preserve"> </w:t>
            </w:r>
            <w:r>
              <w:rPr>
                <w:color w:val="1F1F1F"/>
                <w:sz w:val="24"/>
              </w:rPr>
              <w:t>name</w:t>
            </w:r>
            <w:r>
              <w:rPr>
                <w:color w:val="1F1F1F"/>
                <w:spacing w:val="-2"/>
                <w:sz w:val="24"/>
              </w:rPr>
              <w:t xml:space="preserve"> </w:t>
            </w:r>
            <w:r>
              <w:rPr>
                <w:color w:val="1F1F1F"/>
                <w:sz w:val="24"/>
              </w:rPr>
              <w:t>for</w:t>
            </w:r>
            <w:r>
              <w:rPr>
                <w:color w:val="1F1F1F"/>
                <w:spacing w:val="-5"/>
                <w:sz w:val="24"/>
              </w:rPr>
              <w:t xml:space="preserve"> </w:t>
            </w:r>
            <w:r>
              <w:rPr>
                <w:color w:val="1F1F1F"/>
                <w:sz w:val="24"/>
              </w:rPr>
              <w:t>the</w:t>
            </w:r>
            <w:r>
              <w:rPr>
                <w:color w:val="1F1F1F"/>
                <w:spacing w:val="-2"/>
                <w:sz w:val="24"/>
              </w:rPr>
              <w:t xml:space="preserve"> </w:t>
            </w:r>
            <w:r>
              <w:rPr>
                <w:color w:val="1F1F1F"/>
                <w:sz w:val="24"/>
              </w:rPr>
              <w:t>component</w:t>
            </w:r>
            <w:r>
              <w:rPr>
                <w:color w:val="1F1F1F"/>
                <w:spacing w:val="-4"/>
                <w:sz w:val="24"/>
              </w:rPr>
              <w:t xml:space="preserve"> </w:t>
            </w:r>
            <w:r>
              <w:rPr>
                <w:color w:val="1F1F1F"/>
                <w:sz w:val="24"/>
              </w:rPr>
              <w:t>is</w:t>
            </w:r>
            <w:r>
              <w:rPr>
                <w:color w:val="1F1F1F"/>
                <w:spacing w:val="-4"/>
                <w:sz w:val="24"/>
              </w:rPr>
              <w:t xml:space="preserve"> </w:t>
            </w:r>
            <w:r>
              <w:rPr>
                <w:color w:val="1F1F1F"/>
                <w:sz w:val="24"/>
              </w:rPr>
              <w:t>“User</w:t>
            </w:r>
            <w:r>
              <w:rPr>
                <w:color w:val="1F1F1F"/>
                <w:spacing w:val="-3"/>
                <w:sz w:val="24"/>
              </w:rPr>
              <w:t xml:space="preserve"> </w:t>
            </w:r>
            <w:r>
              <w:rPr>
                <w:color w:val="1F1F1F"/>
                <w:sz w:val="24"/>
              </w:rPr>
              <w:t>Login”,</w:t>
            </w:r>
            <w:r>
              <w:rPr>
                <w:color w:val="1F1F1F"/>
                <w:spacing w:val="-4"/>
                <w:sz w:val="24"/>
              </w:rPr>
              <w:t xml:space="preserve"> </w:t>
            </w:r>
            <w:r>
              <w:rPr>
                <w:color w:val="1F1F1F"/>
                <w:sz w:val="24"/>
              </w:rPr>
              <w:t>located</w:t>
            </w:r>
            <w:r>
              <w:rPr>
                <w:color w:val="1F1F1F"/>
                <w:spacing w:val="-4"/>
                <w:sz w:val="24"/>
              </w:rPr>
              <w:t xml:space="preserve"> </w:t>
            </w:r>
            <w:r>
              <w:rPr>
                <w:color w:val="1F1F1F"/>
                <w:sz w:val="24"/>
              </w:rPr>
              <w:t>on</w:t>
            </w:r>
            <w:r>
              <w:rPr>
                <w:color w:val="1F1F1F"/>
                <w:spacing w:val="-4"/>
                <w:sz w:val="24"/>
              </w:rPr>
              <w:t xml:space="preserve"> </w:t>
            </w:r>
            <w:r>
              <w:rPr>
                <w:color w:val="1F1F1F"/>
                <w:sz w:val="24"/>
              </w:rPr>
              <w:t>the</w:t>
            </w:r>
            <w:r>
              <w:rPr>
                <w:color w:val="1F1F1F"/>
                <w:spacing w:val="-4"/>
                <w:sz w:val="24"/>
              </w:rPr>
              <w:t xml:space="preserve"> </w:t>
            </w:r>
            <w:r>
              <w:rPr>
                <w:color w:val="1F1F1F"/>
                <w:sz w:val="24"/>
              </w:rPr>
              <w:t>main login screen of the Broom and Zoom mobile application.</w:t>
            </w:r>
          </w:p>
        </w:tc>
      </w:tr>
      <w:tr w:rsidR="00B621EC" w14:paraId="70A0DF20" w14:textId="77777777" w:rsidTr="00B621EC">
        <w:trPr>
          <w:trHeight w:val="551"/>
        </w:trPr>
        <w:tc>
          <w:tcPr>
            <w:tcW w:w="1615" w:type="dxa"/>
          </w:tcPr>
          <w:p w14:paraId="0A81EBA9" w14:textId="77777777" w:rsidR="00B621EC" w:rsidRDefault="00B621EC" w:rsidP="00B621EC">
            <w:pPr>
              <w:pStyle w:val="TableParagraph"/>
              <w:spacing w:before="137"/>
              <w:ind w:left="107"/>
              <w:rPr>
                <w:sz w:val="24"/>
              </w:rPr>
            </w:pPr>
            <w:r>
              <w:rPr>
                <w:color w:val="1F1F1F"/>
                <w:spacing w:val="-4"/>
                <w:sz w:val="24"/>
              </w:rPr>
              <w:t>Type</w:t>
            </w:r>
          </w:p>
        </w:tc>
        <w:tc>
          <w:tcPr>
            <w:tcW w:w="7737" w:type="dxa"/>
          </w:tcPr>
          <w:p w14:paraId="353A7169" w14:textId="77777777" w:rsidR="00B621EC" w:rsidRDefault="00B621EC" w:rsidP="00B621EC">
            <w:pPr>
              <w:pStyle w:val="TableParagraph"/>
              <w:spacing w:line="275" w:lineRule="exact"/>
              <w:ind w:left="107"/>
              <w:rPr>
                <w:sz w:val="24"/>
              </w:rPr>
            </w:pPr>
            <w:r>
              <w:rPr>
                <w:color w:val="1F1F1F"/>
                <w:spacing w:val="-2"/>
                <w:sz w:val="24"/>
              </w:rPr>
              <w:t>Module:</w:t>
            </w:r>
          </w:p>
          <w:p w14:paraId="1E1D99C5" w14:textId="77777777" w:rsidR="00B621EC" w:rsidRDefault="00B621EC" w:rsidP="00B621EC">
            <w:pPr>
              <w:pStyle w:val="TableParagraph"/>
              <w:spacing w:line="257" w:lineRule="exact"/>
              <w:ind w:left="107"/>
              <w:rPr>
                <w:sz w:val="24"/>
              </w:rPr>
            </w:pPr>
            <w:r>
              <w:rPr>
                <w:color w:val="1F1F1F"/>
                <w:sz w:val="24"/>
              </w:rPr>
              <w:t>Handles</w:t>
            </w:r>
            <w:r>
              <w:rPr>
                <w:color w:val="1F1F1F"/>
                <w:spacing w:val="-2"/>
                <w:sz w:val="24"/>
              </w:rPr>
              <w:t xml:space="preserve"> </w:t>
            </w:r>
            <w:r>
              <w:rPr>
                <w:color w:val="1F1F1F"/>
                <w:sz w:val="24"/>
              </w:rPr>
              <w:t>authentication</w:t>
            </w:r>
            <w:r>
              <w:rPr>
                <w:color w:val="1F1F1F"/>
                <w:spacing w:val="-2"/>
                <w:sz w:val="24"/>
              </w:rPr>
              <w:t xml:space="preserve"> </w:t>
            </w:r>
            <w:r>
              <w:rPr>
                <w:color w:val="1F1F1F"/>
                <w:sz w:val="24"/>
              </w:rPr>
              <w:t>and</w:t>
            </w:r>
            <w:r>
              <w:rPr>
                <w:color w:val="1F1F1F"/>
                <w:spacing w:val="-1"/>
                <w:sz w:val="24"/>
              </w:rPr>
              <w:t xml:space="preserve"> </w:t>
            </w:r>
            <w:r>
              <w:rPr>
                <w:color w:val="1F1F1F"/>
                <w:sz w:val="24"/>
              </w:rPr>
              <w:t>role-based redirection</w:t>
            </w:r>
            <w:r>
              <w:rPr>
                <w:color w:val="1F1F1F"/>
                <w:spacing w:val="2"/>
                <w:sz w:val="24"/>
              </w:rPr>
              <w:t xml:space="preserve"> </w:t>
            </w:r>
            <w:r>
              <w:rPr>
                <w:color w:val="1F1F1F"/>
                <w:sz w:val="24"/>
              </w:rPr>
              <w:t>for</w:t>
            </w:r>
            <w:r>
              <w:rPr>
                <w:color w:val="1F1F1F"/>
                <w:spacing w:val="-4"/>
                <w:sz w:val="24"/>
              </w:rPr>
              <w:t xml:space="preserve"> </w:t>
            </w:r>
            <w:r>
              <w:rPr>
                <w:color w:val="1F1F1F"/>
                <w:sz w:val="24"/>
              </w:rPr>
              <w:t xml:space="preserve">all </w:t>
            </w:r>
            <w:r>
              <w:rPr>
                <w:color w:val="1F1F1F"/>
                <w:spacing w:val="-2"/>
                <w:sz w:val="24"/>
              </w:rPr>
              <w:t>users.</w:t>
            </w:r>
          </w:p>
        </w:tc>
      </w:tr>
      <w:tr w:rsidR="00B621EC" w14:paraId="715807C9" w14:textId="77777777" w:rsidTr="00B621EC">
        <w:trPr>
          <w:trHeight w:val="551"/>
        </w:trPr>
        <w:tc>
          <w:tcPr>
            <w:tcW w:w="1615" w:type="dxa"/>
          </w:tcPr>
          <w:p w14:paraId="669CB02E" w14:textId="77777777" w:rsidR="00B621EC" w:rsidRDefault="00B621EC" w:rsidP="00B621EC">
            <w:pPr>
              <w:pStyle w:val="TableParagraph"/>
              <w:spacing w:before="138"/>
              <w:ind w:left="107"/>
              <w:rPr>
                <w:sz w:val="24"/>
              </w:rPr>
            </w:pPr>
            <w:r>
              <w:rPr>
                <w:color w:val="1F1F1F"/>
                <w:spacing w:val="-2"/>
                <w:sz w:val="24"/>
              </w:rPr>
              <w:t>Purpose</w:t>
            </w:r>
          </w:p>
        </w:tc>
        <w:tc>
          <w:tcPr>
            <w:tcW w:w="7737" w:type="dxa"/>
          </w:tcPr>
          <w:p w14:paraId="241FC1BC" w14:textId="77777777" w:rsidR="00B621EC" w:rsidRDefault="00B621EC" w:rsidP="00B621EC">
            <w:pPr>
              <w:pStyle w:val="TableParagraph"/>
              <w:spacing w:line="276" w:lineRule="exact"/>
              <w:ind w:left="107" w:right="298"/>
              <w:rPr>
                <w:sz w:val="24"/>
              </w:rPr>
            </w:pPr>
            <w:r>
              <w:rPr>
                <w:color w:val="1F1F1F"/>
                <w:sz w:val="24"/>
              </w:rPr>
              <w:t>Allows</w:t>
            </w:r>
            <w:r>
              <w:rPr>
                <w:color w:val="1F1F1F"/>
                <w:spacing w:val="-4"/>
                <w:sz w:val="24"/>
              </w:rPr>
              <w:t xml:space="preserve"> </w:t>
            </w:r>
            <w:r>
              <w:rPr>
                <w:color w:val="1F1F1F"/>
                <w:sz w:val="24"/>
              </w:rPr>
              <w:t>registered</w:t>
            </w:r>
            <w:r>
              <w:rPr>
                <w:color w:val="1F1F1F"/>
                <w:spacing w:val="-4"/>
                <w:sz w:val="24"/>
              </w:rPr>
              <w:t xml:space="preserve"> </w:t>
            </w:r>
            <w:r>
              <w:rPr>
                <w:color w:val="1F1F1F"/>
                <w:sz w:val="24"/>
              </w:rPr>
              <w:t>users</w:t>
            </w:r>
            <w:r>
              <w:rPr>
                <w:color w:val="1F1F1F"/>
                <w:spacing w:val="-5"/>
                <w:sz w:val="24"/>
              </w:rPr>
              <w:t xml:space="preserve"> </w:t>
            </w:r>
            <w:r>
              <w:rPr>
                <w:color w:val="1F1F1F"/>
                <w:sz w:val="24"/>
              </w:rPr>
              <w:t>(Customer,</w:t>
            </w:r>
            <w:r>
              <w:rPr>
                <w:color w:val="1F1F1F"/>
                <w:spacing w:val="-4"/>
                <w:sz w:val="24"/>
              </w:rPr>
              <w:t xml:space="preserve"> </w:t>
            </w:r>
            <w:r>
              <w:rPr>
                <w:color w:val="1F1F1F"/>
                <w:sz w:val="24"/>
              </w:rPr>
              <w:t>Maid,</w:t>
            </w:r>
            <w:r>
              <w:rPr>
                <w:color w:val="1F1F1F"/>
                <w:spacing w:val="-4"/>
                <w:sz w:val="24"/>
              </w:rPr>
              <w:t xml:space="preserve"> </w:t>
            </w:r>
            <w:r>
              <w:rPr>
                <w:color w:val="1F1F1F"/>
                <w:sz w:val="24"/>
              </w:rPr>
              <w:t>Driver,</w:t>
            </w:r>
            <w:r>
              <w:rPr>
                <w:color w:val="1F1F1F"/>
                <w:spacing w:val="-2"/>
                <w:sz w:val="24"/>
              </w:rPr>
              <w:t xml:space="preserve"> </w:t>
            </w:r>
            <w:r>
              <w:rPr>
                <w:color w:val="1F1F1F"/>
                <w:sz w:val="24"/>
              </w:rPr>
              <w:t>Admin)</w:t>
            </w:r>
            <w:r>
              <w:rPr>
                <w:color w:val="1F1F1F"/>
                <w:spacing w:val="-5"/>
                <w:sz w:val="24"/>
              </w:rPr>
              <w:t xml:space="preserve"> </w:t>
            </w:r>
            <w:r>
              <w:rPr>
                <w:color w:val="1F1F1F"/>
                <w:sz w:val="24"/>
              </w:rPr>
              <w:t>to</w:t>
            </w:r>
            <w:r>
              <w:rPr>
                <w:color w:val="1F1F1F"/>
                <w:spacing w:val="-4"/>
                <w:sz w:val="24"/>
              </w:rPr>
              <w:t xml:space="preserve"> </w:t>
            </w:r>
            <w:r>
              <w:rPr>
                <w:color w:val="1F1F1F"/>
                <w:sz w:val="24"/>
              </w:rPr>
              <w:t>log</w:t>
            </w:r>
            <w:r>
              <w:rPr>
                <w:color w:val="1F1F1F"/>
                <w:spacing w:val="-6"/>
                <w:sz w:val="24"/>
              </w:rPr>
              <w:t xml:space="preserve"> </w:t>
            </w:r>
            <w:r>
              <w:rPr>
                <w:color w:val="1F1F1F"/>
                <w:sz w:val="24"/>
              </w:rPr>
              <w:t>in</w:t>
            </w:r>
            <w:r>
              <w:rPr>
                <w:color w:val="1F1F1F"/>
                <w:spacing w:val="-4"/>
                <w:sz w:val="24"/>
              </w:rPr>
              <w:t xml:space="preserve"> </w:t>
            </w:r>
            <w:r>
              <w:rPr>
                <w:color w:val="1F1F1F"/>
                <w:sz w:val="24"/>
              </w:rPr>
              <w:t>using valid credentials and ensures secure redirection to dashboards.</w:t>
            </w:r>
          </w:p>
        </w:tc>
      </w:tr>
      <w:tr w:rsidR="00B621EC" w14:paraId="0934C5A9" w14:textId="77777777" w:rsidTr="00B621EC">
        <w:trPr>
          <w:trHeight w:val="1380"/>
        </w:trPr>
        <w:tc>
          <w:tcPr>
            <w:tcW w:w="1615" w:type="dxa"/>
          </w:tcPr>
          <w:p w14:paraId="592F9697" w14:textId="77777777" w:rsidR="00B621EC" w:rsidRDefault="00B621EC" w:rsidP="00B621EC">
            <w:pPr>
              <w:pStyle w:val="TableParagraph"/>
              <w:spacing w:before="275"/>
              <w:rPr>
                <w:b/>
                <w:sz w:val="24"/>
              </w:rPr>
            </w:pPr>
          </w:p>
          <w:p w14:paraId="11B10057" w14:textId="77777777" w:rsidR="00B621EC" w:rsidRDefault="00B621EC" w:rsidP="00B621EC">
            <w:pPr>
              <w:pStyle w:val="TableParagraph"/>
              <w:ind w:left="107"/>
              <w:rPr>
                <w:sz w:val="24"/>
              </w:rPr>
            </w:pPr>
            <w:r>
              <w:rPr>
                <w:color w:val="1F1F1F"/>
                <w:spacing w:val="-2"/>
                <w:sz w:val="24"/>
              </w:rPr>
              <w:t>Function</w:t>
            </w:r>
          </w:p>
        </w:tc>
        <w:tc>
          <w:tcPr>
            <w:tcW w:w="7737" w:type="dxa"/>
          </w:tcPr>
          <w:p w14:paraId="4E66C925" w14:textId="77777777" w:rsidR="00B621EC" w:rsidRDefault="00B621EC" w:rsidP="00B621EC">
            <w:pPr>
              <w:pStyle w:val="TableParagraph"/>
              <w:ind w:left="107"/>
              <w:rPr>
                <w:sz w:val="24"/>
              </w:rPr>
            </w:pPr>
            <w:r>
              <w:rPr>
                <w:color w:val="1F1F1F"/>
                <w:sz w:val="24"/>
              </w:rPr>
              <w:t>Handles:</w:t>
            </w:r>
            <w:r>
              <w:rPr>
                <w:color w:val="1F1F1F"/>
                <w:spacing w:val="-5"/>
                <w:sz w:val="24"/>
              </w:rPr>
              <w:t xml:space="preserve"> </w:t>
            </w:r>
            <w:r>
              <w:rPr>
                <w:color w:val="1F1F1F"/>
                <w:sz w:val="24"/>
              </w:rPr>
              <w:t>User</w:t>
            </w:r>
            <w:r>
              <w:rPr>
                <w:color w:val="1F1F1F"/>
                <w:spacing w:val="-6"/>
                <w:sz w:val="24"/>
              </w:rPr>
              <w:t xml:space="preserve"> </w:t>
            </w:r>
            <w:r>
              <w:rPr>
                <w:color w:val="1F1F1F"/>
                <w:sz w:val="24"/>
              </w:rPr>
              <w:t>login,</w:t>
            </w:r>
            <w:r>
              <w:rPr>
                <w:color w:val="1F1F1F"/>
                <w:spacing w:val="-5"/>
                <w:sz w:val="24"/>
              </w:rPr>
              <w:t xml:space="preserve"> </w:t>
            </w:r>
            <w:r>
              <w:rPr>
                <w:color w:val="1F1F1F"/>
                <w:sz w:val="24"/>
              </w:rPr>
              <w:t>role-based</w:t>
            </w:r>
            <w:r>
              <w:rPr>
                <w:color w:val="1F1F1F"/>
                <w:spacing w:val="-5"/>
                <w:sz w:val="24"/>
              </w:rPr>
              <w:t xml:space="preserve"> </w:t>
            </w:r>
            <w:r>
              <w:rPr>
                <w:color w:val="1F1F1F"/>
                <w:sz w:val="24"/>
              </w:rPr>
              <w:t>access</w:t>
            </w:r>
            <w:r>
              <w:rPr>
                <w:color w:val="1F1F1F"/>
                <w:spacing w:val="-4"/>
                <w:sz w:val="24"/>
              </w:rPr>
              <w:t xml:space="preserve"> </w:t>
            </w:r>
            <w:r>
              <w:rPr>
                <w:color w:val="1F1F1F"/>
                <w:sz w:val="24"/>
              </w:rPr>
              <w:t>control,</w:t>
            </w:r>
            <w:r>
              <w:rPr>
                <w:color w:val="1F1F1F"/>
                <w:spacing w:val="-5"/>
                <w:sz w:val="24"/>
              </w:rPr>
              <w:t xml:space="preserve"> </w:t>
            </w:r>
            <w:r>
              <w:rPr>
                <w:color w:val="1F1F1F"/>
                <w:sz w:val="24"/>
              </w:rPr>
              <w:t>and</w:t>
            </w:r>
            <w:r>
              <w:rPr>
                <w:color w:val="1F1F1F"/>
                <w:spacing w:val="-5"/>
                <w:sz w:val="24"/>
              </w:rPr>
              <w:t xml:space="preserve"> </w:t>
            </w:r>
            <w:r>
              <w:rPr>
                <w:color w:val="1F1F1F"/>
                <w:sz w:val="24"/>
              </w:rPr>
              <w:t>secure</w:t>
            </w:r>
            <w:r>
              <w:rPr>
                <w:color w:val="1F1F1F"/>
                <w:spacing w:val="-5"/>
                <w:sz w:val="24"/>
              </w:rPr>
              <w:t xml:space="preserve"> </w:t>
            </w:r>
            <w:r>
              <w:rPr>
                <w:color w:val="1F1F1F"/>
                <w:sz w:val="24"/>
              </w:rPr>
              <w:t xml:space="preserve">authentication. </w:t>
            </w:r>
            <w:r>
              <w:rPr>
                <w:color w:val="1F1F1F"/>
                <w:spacing w:val="-2"/>
                <w:sz w:val="24"/>
              </w:rPr>
              <w:t>Processes:</w:t>
            </w:r>
          </w:p>
          <w:p w14:paraId="583F6B7A" w14:textId="77777777" w:rsidR="00B621EC" w:rsidRDefault="00B621EC" w:rsidP="00B621EC">
            <w:pPr>
              <w:pStyle w:val="TableParagraph"/>
              <w:ind w:left="107" w:right="2704"/>
              <w:rPr>
                <w:sz w:val="24"/>
              </w:rPr>
            </w:pPr>
            <w:r>
              <w:rPr>
                <w:color w:val="1F1F1F"/>
                <w:sz w:val="24"/>
              </w:rPr>
              <w:t>Input</w:t>
            </w:r>
            <w:r>
              <w:rPr>
                <w:color w:val="1F1F1F"/>
                <w:spacing w:val="-11"/>
                <w:sz w:val="24"/>
              </w:rPr>
              <w:t xml:space="preserve"> </w:t>
            </w:r>
            <w:r>
              <w:rPr>
                <w:color w:val="1F1F1F"/>
                <w:sz w:val="24"/>
              </w:rPr>
              <w:t>validation</w:t>
            </w:r>
            <w:r>
              <w:rPr>
                <w:color w:val="1F1F1F"/>
                <w:spacing w:val="-10"/>
                <w:sz w:val="24"/>
              </w:rPr>
              <w:t xml:space="preserve"> </w:t>
            </w:r>
            <w:r>
              <w:rPr>
                <w:color w:val="1F1F1F"/>
                <w:sz w:val="24"/>
              </w:rPr>
              <w:t>and</w:t>
            </w:r>
            <w:r>
              <w:rPr>
                <w:color w:val="1F1F1F"/>
                <w:spacing w:val="-9"/>
                <w:sz w:val="24"/>
              </w:rPr>
              <w:t xml:space="preserve"> </w:t>
            </w:r>
            <w:r>
              <w:rPr>
                <w:color w:val="1F1F1F"/>
                <w:sz w:val="24"/>
              </w:rPr>
              <w:t>credential</w:t>
            </w:r>
            <w:r>
              <w:rPr>
                <w:color w:val="1F1F1F"/>
                <w:spacing w:val="-10"/>
                <w:sz w:val="24"/>
              </w:rPr>
              <w:t xml:space="preserve"> </w:t>
            </w:r>
            <w:r>
              <w:rPr>
                <w:color w:val="1F1F1F"/>
                <w:sz w:val="24"/>
              </w:rPr>
              <w:t xml:space="preserve">verification. </w:t>
            </w:r>
            <w:r>
              <w:rPr>
                <w:color w:val="1F1F1F"/>
                <w:spacing w:val="-2"/>
                <w:sz w:val="24"/>
              </w:rPr>
              <w:t>Outputs:</w:t>
            </w:r>
          </w:p>
          <w:p w14:paraId="140B1BC3" w14:textId="77777777" w:rsidR="00B621EC" w:rsidRDefault="00B621EC" w:rsidP="00B621EC">
            <w:pPr>
              <w:pStyle w:val="TableParagraph"/>
              <w:spacing w:line="257" w:lineRule="exact"/>
              <w:ind w:left="107"/>
              <w:rPr>
                <w:sz w:val="24"/>
              </w:rPr>
            </w:pPr>
            <w:r>
              <w:rPr>
                <w:color w:val="1F1F1F"/>
                <w:sz w:val="24"/>
              </w:rPr>
              <w:t>Error</w:t>
            </w:r>
            <w:r>
              <w:rPr>
                <w:color w:val="1F1F1F"/>
                <w:spacing w:val="-5"/>
                <w:sz w:val="24"/>
              </w:rPr>
              <w:t xml:space="preserve"> </w:t>
            </w:r>
            <w:r>
              <w:rPr>
                <w:color w:val="1F1F1F"/>
                <w:sz w:val="24"/>
              </w:rPr>
              <w:t>messages</w:t>
            </w:r>
            <w:r>
              <w:rPr>
                <w:color w:val="1F1F1F"/>
                <w:spacing w:val="1"/>
                <w:sz w:val="24"/>
              </w:rPr>
              <w:t xml:space="preserve"> </w:t>
            </w:r>
            <w:r>
              <w:rPr>
                <w:color w:val="1F1F1F"/>
                <w:sz w:val="24"/>
              </w:rPr>
              <w:t>or</w:t>
            </w:r>
            <w:r>
              <w:rPr>
                <w:color w:val="1F1F1F"/>
                <w:spacing w:val="-2"/>
                <w:sz w:val="24"/>
              </w:rPr>
              <w:t xml:space="preserve"> </w:t>
            </w:r>
            <w:r>
              <w:rPr>
                <w:color w:val="1F1F1F"/>
                <w:sz w:val="24"/>
              </w:rPr>
              <w:t>role-specific</w:t>
            </w:r>
            <w:r>
              <w:rPr>
                <w:color w:val="1F1F1F"/>
                <w:spacing w:val="-1"/>
                <w:sz w:val="24"/>
              </w:rPr>
              <w:t xml:space="preserve"> </w:t>
            </w:r>
            <w:r>
              <w:rPr>
                <w:color w:val="1F1F1F"/>
                <w:sz w:val="24"/>
              </w:rPr>
              <w:t>dashboard</w:t>
            </w:r>
            <w:r>
              <w:rPr>
                <w:color w:val="1F1F1F"/>
                <w:spacing w:val="-1"/>
                <w:sz w:val="24"/>
              </w:rPr>
              <w:t xml:space="preserve"> </w:t>
            </w:r>
            <w:r>
              <w:rPr>
                <w:color w:val="1F1F1F"/>
                <w:spacing w:val="-2"/>
                <w:sz w:val="24"/>
              </w:rPr>
              <w:t>redirection.</w:t>
            </w:r>
          </w:p>
        </w:tc>
      </w:tr>
      <w:tr w:rsidR="00B621EC" w14:paraId="2D72682A" w14:textId="77777777" w:rsidTr="00B621EC">
        <w:trPr>
          <w:trHeight w:val="827"/>
        </w:trPr>
        <w:tc>
          <w:tcPr>
            <w:tcW w:w="1615" w:type="dxa"/>
          </w:tcPr>
          <w:p w14:paraId="488F9240" w14:textId="77777777" w:rsidR="00B621EC" w:rsidRDefault="00B621EC" w:rsidP="00B621EC">
            <w:pPr>
              <w:pStyle w:val="TableParagraph"/>
              <w:spacing w:before="275"/>
              <w:ind w:left="107"/>
              <w:rPr>
                <w:sz w:val="24"/>
              </w:rPr>
            </w:pPr>
            <w:r>
              <w:rPr>
                <w:color w:val="1F1F1F"/>
                <w:spacing w:val="-2"/>
                <w:sz w:val="24"/>
              </w:rPr>
              <w:t>Subordinates</w:t>
            </w:r>
          </w:p>
        </w:tc>
        <w:tc>
          <w:tcPr>
            <w:tcW w:w="7737" w:type="dxa"/>
          </w:tcPr>
          <w:p w14:paraId="46EA8162" w14:textId="77777777" w:rsidR="00B621EC" w:rsidRDefault="00B621EC" w:rsidP="00B621EC">
            <w:pPr>
              <w:pStyle w:val="TableParagraph"/>
              <w:spacing w:line="276" w:lineRule="exact"/>
              <w:ind w:left="107"/>
              <w:rPr>
                <w:sz w:val="24"/>
              </w:rPr>
            </w:pPr>
            <w:r>
              <w:rPr>
                <w:color w:val="1F1F1F"/>
                <w:sz w:val="24"/>
              </w:rPr>
              <w:t>Consists of subcomponents: Credential Validator (verifies inputs), Authentication</w:t>
            </w:r>
            <w:r>
              <w:rPr>
                <w:color w:val="1F1F1F"/>
                <w:spacing w:val="-4"/>
                <w:sz w:val="24"/>
              </w:rPr>
              <w:t xml:space="preserve"> </w:t>
            </w:r>
            <w:r>
              <w:rPr>
                <w:color w:val="1F1F1F"/>
                <w:sz w:val="24"/>
              </w:rPr>
              <w:t>Handler</w:t>
            </w:r>
            <w:r>
              <w:rPr>
                <w:color w:val="1F1F1F"/>
                <w:spacing w:val="-4"/>
                <w:sz w:val="24"/>
              </w:rPr>
              <w:t xml:space="preserve"> </w:t>
            </w:r>
            <w:r>
              <w:rPr>
                <w:color w:val="1F1F1F"/>
                <w:sz w:val="24"/>
              </w:rPr>
              <w:t>(matches</w:t>
            </w:r>
            <w:r>
              <w:rPr>
                <w:color w:val="1F1F1F"/>
                <w:spacing w:val="-4"/>
                <w:sz w:val="24"/>
              </w:rPr>
              <w:t xml:space="preserve"> </w:t>
            </w:r>
            <w:r>
              <w:rPr>
                <w:color w:val="1F1F1F"/>
                <w:sz w:val="24"/>
              </w:rPr>
              <w:t>credentials),</w:t>
            </w:r>
            <w:r>
              <w:rPr>
                <w:color w:val="1F1F1F"/>
                <w:spacing w:val="-6"/>
                <w:sz w:val="24"/>
              </w:rPr>
              <w:t xml:space="preserve"> </w:t>
            </w:r>
            <w:r>
              <w:rPr>
                <w:color w:val="1F1F1F"/>
                <w:sz w:val="24"/>
              </w:rPr>
              <w:t>and</w:t>
            </w:r>
            <w:r>
              <w:rPr>
                <w:color w:val="1F1F1F"/>
                <w:spacing w:val="-3"/>
                <w:sz w:val="24"/>
              </w:rPr>
              <w:t xml:space="preserve"> </w:t>
            </w:r>
            <w:r>
              <w:rPr>
                <w:color w:val="1F1F1F"/>
                <w:sz w:val="24"/>
              </w:rPr>
              <w:t>Role</w:t>
            </w:r>
            <w:r>
              <w:rPr>
                <w:color w:val="1F1F1F"/>
                <w:spacing w:val="-6"/>
                <w:sz w:val="24"/>
              </w:rPr>
              <w:t xml:space="preserve"> </w:t>
            </w:r>
            <w:r>
              <w:rPr>
                <w:color w:val="1F1F1F"/>
                <w:sz w:val="24"/>
              </w:rPr>
              <w:t>Redirector</w:t>
            </w:r>
            <w:r>
              <w:rPr>
                <w:color w:val="1F1F1F"/>
                <w:spacing w:val="-5"/>
                <w:sz w:val="24"/>
              </w:rPr>
              <w:t xml:space="preserve"> </w:t>
            </w:r>
            <w:r>
              <w:rPr>
                <w:color w:val="1F1F1F"/>
                <w:sz w:val="24"/>
              </w:rPr>
              <w:t>(directs</w:t>
            </w:r>
            <w:r>
              <w:rPr>
                <w:color w:val="1F1F1F"/>
                <w:spacing w:val="-2"/>
                <w:sz w:val="24"/>
              </w:rPr>
              <w:t xml:space="preserve"> </w:t>
            </w:r>
            <w:r>
              <w:rPr>
                <w:color w:val="1F1F1F"/>
                <w:sz w:val="24"/>
              </w:rPr>
              <w:t>to correct dashboard).</w:t>
            </w:r>
          </w:p>
        </w:tc>
      </w:tr>
      <w:tr w:rsidR="00B621EC" w14:paraId="7904C16F" w14:textId="77777777" w:rsidTr="00B621EC">
        <w:trPr>
          <w:trHeight w:val="553"/>
        </w:trPr>
        <w:tc>
          <w:tcPr>
            <w:tcW w:w="1615" w:type="dxa"/>
          </w:tcPr>
          <w:p w14:paraId="1912EBC0" w14:textId="77777777" w:rsidR="00B621EC" w:rsidRDefault="00B621EC" w:rsidP="00B621EC">
            <w:pPr>
              <w:pStyle w:val="TableParagraph"/>
              <w:spacing w:before="137"/>
              <w:ind w:left="107"/>
              <w:rPr>
                <w:sz w:val="24"/>
              </w:rPr>
            </w:pPr>
            <w:r>
              <w:rPr>
                <w:color w:val="1F1F1F"/>
                <w:spacing w:val="-2"/>
                <w:sz w:val="24"/>
              </w:rPr>
              <w:t>Dependencies</w:t>
            </w:r>
          </w:p>
        </w:tc>
        <w:tc>
          <w:tcPr>
            <w:tcW w:w="7737" w:type="dxa"/>
          </w:tcPr>
          <w:p w14:paraId="05EAEC16" w14:textId="77777777" w:rsidR="00B621EC" w:rsidRDefault="00B621EC" w:rsidP="00B621EC">
            <w:pPr>
              <w:pStyle w:val="TableParagraph"/>
              <w:spacing w:before="1"/>
              <w:ind w:left="107"/>
              <w:rPr>
                <w:sz w:val="24"/>
              </w:rPr>
            </w:pPr>
            <w:r>
              <w:rPr>
                <w:color w:val="1F1F1F"/>
                <w:sz w:val="24"/>
              </w:rPr>
              <w:t>Relies</w:t>
            </w:r>
            <w:r>
              <w:rPr>
                <w:color w:val="1F1F1F"/>
                <w:spacing w:val="-3"/>
                <w:sz w:val="24"/>
              </w:rPr>
              <w:t xml:space="preserve"> </w:t>
            </w:r>
            <w:r>
              <w:rPr>
                <w:color w:val="1F1F1F"/>
                <w:spacing w:val="-5"/>
                <w:sz w:val="24"/>
              </w:rPr>
              <w:t>on:</w:t>
            </w:r>
          </w:p>
          <w:p w14:paraId="206FB879" w14:textId="77777777" w:rsidR="00B621EC" w:rsidRDefault="00B621EC" w:rsidP="00B621EC">
            <w:pPr>
              <w:pStyle w:val="TableParagraph"/>
              <w:spacing w:line="257" w:lineRule="exact"/>
              <w:ind w:left="107"/>
              <w:rPr>
                <w:sz w:val="24"/>
              </w:rPr>
            </w:pPr>
            <w:r>
              <w:rPr>
                <w:color w:val="1F1F1F"/>
                <w:sz w:val="24"/>
              </w:rPr>
              <w:t>Database for</w:t>
            </w:r>
            <w:r>
              <w:rPr>
                <w:color w:val="1F1F1F"/>
                <w:spacing w:val="-3"/>
                <w:sz w:val="24"/>
              </w:rPr>
              <w:t xml:space="preserve"> </w:t>
            </w:r>
            <w:r>
              <w:rPr>
                <w:color w:val="1F1F1F"/>
                <w:sz w:val="24"/>
              </w:rPr>
              <w:t>verification</w:t>
            </w:r>
            <w:r>
              <w:rPr>
                <w:color w:val="1F1F1F"/>
                <w:spacing w:val="1"/>
                <w:sz w:val="24"/>
              </w:rPr>
              <w:t xml:space="preserve"> </w:t>
            </w:r>
            <w:r>
              <w:rPr>
                <w:color w:val="1F1F1F"/>
                <w:sz w:val="24"/>
              </w:rPr>
              <w:t>and</w:t>
            </w:r>
            <w:r>
              <w:rPr>
                <w:color w:val="1F1F1F"/>
                <w:spacing w:val="-1"/>
                <w:sz w:val="24"/>
              </w:rPr>
              <w:t xml:space="preserve"> </w:t>
            </w:r>
            <w:r>
              <w:rPr>
                <w:color w:val="1F1F1F"/>
                <w:sz w:val="24"/>
              </w:rPr>
              <w:t>password</w:t>
            </w:r>
            <w:r>
              <w:rPr>
                <w:color w:val="1F1F1F"/>
                <w:spacing w:val="-1"/>
                <w:sz w:val="24"/>
              </w:rPr>
              <w:t xml:space="preserve"> </w:t>
            </w:r>
            <w:r>
              <w:rPr>
                <w:color w:val="1F1F1F"/>
                <w:sz w:val="24"/>
              </w:rPr>
              <w:t>hashing</w:t>
            </w:r>
            <w:r>
              <w:rPr>
                <w:color w:val="1F1F1F"/>
                <w:spacing w:val="-3"/>
                <w:sz w:val="24"/>
              </w:rPr>
              <w:t xml:space="preserve"> </w:t>
            </w:r>
            <w:r>
              <w:rPr>
                <w:color w:val="1F1F1F"/>
                <w:spacing w:val="-2"/>
                <w:sz w:val="24"/>
              </w:rPr>
              <w:t>service.</w:t>
            </w:r>
          </w:p>
        </w:tc>
      </w:tr>
    </w:tbl>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B621EC" w14:paraId="4A32F084" w14:textId="77777777" w:rsidTr="00FA516C">
        <w:trPr>
          <w:trHeight w:val="552"/>
        </w:trPr>
        <w:tc>
          <w:tcPr>
            <w:tcW w:w="1615" w:type="dxa"/>
          </w:tcPr>
          <w:p w14:paraId="3D47FC1F" w14:textId="77777777" w:rsidR="00B621EC" w:rsidRDefault="00B621EC" w:rsidP="003D6A82">
            <w:pPr>
              <w:pStyle w:val="TableParagraph"/>
            </w:pPr>
          </w:p>
        </w:tc>
        <w:tc>
          <w:tcPr>
            <w:tcW w:w="7737" w:type="dxa"/>
          </w:tcPr>
          <w:p w14:paraId="0D9FFD3E" w14:textId="77777777" w:rsidR="00B621EC" w:rsidRDefault="00B621EC" w:rsidP="003D6A82">
            <w:pPr>
              <w:pStyle w:val="TableParagraph"/>
              <w:spacing w:line="275" w:lineRule="exact"/>
              <w:ind w:left="107"/>
              <w:rPr>
                <w:sz w:val="24"/>
              </w:rPr>
            </w:pPr>
            <w:r>
              <w:rPr>
                <w:color w:val="1F1F1F"/>
                <w:spacing w:val="-2"/>
                <w:sz w:val="24"/>
              </w:rPr>
              <w:t>Interaction:</w:t>
            </w:r>
          </w:p>
          <w:p w14:paraId="4DC2EE0B" w14:textId="77777777" w:rsidR="00B621EC" w:rsidRDefault="00B621EC" w:rsidP="003D6A82">
            <w:pPr>
              <w:pStyle w:val="TableParagraph"/>
              <w:spacing w:line="257" w:lineRule="exact"/>
              <w:ind w:left="107"/>
              <w:rPr>
                <w:sz w:val="24"/>
              </w:rPr>
            </w:pPr>
            <w:r>
              <w:rPr>
                <w:color w:val="1F1F1F"/>
                <w:sz w:val="24"/>
              </w:rPr>
              <w:t>Database</w:t>
            </w:r>
            <w:r>
              <w:rPr>
                <w:color w:val="1F1F1F"/>
                <w:spacing w:val="-5"/>
                <w:sz w:val="24"/>
              </w:rPr>
              <w:t xml:space="preserve"> </w:t>
            </w:r>
            <w:r>
              <w:rPr>
                <w:color w:val="1F1F1F"/>
                <w:sz w:val="24"/>
              </w:rPr>
              <w:t>lookup for</w:t>
            </w:r>
            <w:r>
              <w:rPr>
                <w:color w:val="1F1F1F"/>
                <w:spacing w:val="-3"/>
                <w:sz w:val="24"/>
              </w:rPr>
              <w:t xml:space="preserve"> </w:t>
            </w:r>
            <w:r>
              <w:rPr>
                <w:color w:val="1F1F1F"/>
                <w:sz w:val="24"/>
              </w:rPr>
              <w:t>roles</w:t>
            </w:r>
            <w:r>
              <w:rPr>
                <w:color w:val="1F1F1F"/>
                <w:spacing w:val="-1"/>
                <w:sz w:val="24"/>
              </w:rPr>
              <w:t xml:space="preserve"> </w:t>
            </w:r>
            <w:r>
              <w:rPr>
                <w:color w:val="1F1F1F"/>
                <w:sz w:val="24"/>
              </w:rPr>
              <w:t>and</w:t>
            </w:r>
            <w:r>
              <w:rPr>
                <w:color w:val="1F1F1F"/>
                <w:spacing w:val="-2"/>
                <w:sz w:val="24"/>
              </w:rPr>
              <w:t xml:space="preserve"> </w:t>
            </w:r>
            <w:r>
              <w:rPr>
                <w:color w:val="1F1F1F"/>
                <w:sz w:val="24"/>
              </w:rPr>
              <w:t>session/token</w:t>
            </w:r>
            <w:r>
              <w:rPr>
                <w:color w:val="1F1F1F"/>
                <w:spacing w:val="-2"/>
                <w:sz w:val="24"/>
              </w:rPr>
              <w:t xml:space="preserve"> </w:t>
            </w:r>
            <w:r>
              <w:rPr>
                <w:color w:val="1F1F1F"/>
                <w:sz w:val="24"/>
              </w:rPr>
              <w:t>generation</w:t>
            </w:r>
            <w:r>
              <w:rPr>
                <w:color w:val="1F1F1F"/>
                <w:spacing w:val="-1"/>
                <w:sz w:val="24"/>
              </w:rPr>
              <w:t xml:space="preserve"> </w:t>
            </w:r>
            <w:r>
              <w:rPr>
                <w:color w:val="1F1F1F"/>
                <w:sz w:val="24"/>
              </w:rPr>
              <w:t>after</w:t>
            </w:r>
            <w:r>
              <w:rPr>
                <w:color w:val="1F1F1F"/>
                <w:spacing w:val="-2"/>
                <w:sz w:val="24"/>
              </w:rPr>
              <w:t xml:space="preserve"> login.</w:t>
            </w:r>
          </w:p>
        </w:tc>
      </w:tr>
      <w:tr w:rsidR="00B621EC" w14:paraId="6FF79F2D" w14:textId="77777777" w:rsidTr="00FA516C">
        <w:trPr>
          <w:trHeight w:val="1103"/>
        </w:trPr>
        <w:tc>
          <w:tcPr>
            <w:tcW w:w="1615" w:type="dxa"/>
          </w:tcPr>
          <w:p w14:paraId="1F41CD99" w14:textId="77777777" w:rsidR="00B621EC" w:rsidRDefault="00B621EC" w:rsidP="003D6A82">
            <w:pPr>
              <w:pStyle w:val="TableParagraph"/>
              <w:spacing w:before="138"/>
              <w:rPr>
                <w:b/>
                <w:sz w:val="24"/>
              </w:rPr>
            </w:pPr>
          </w:p>
          <w:p w14:paraId="3A7931A9" w14:textId="77777777" w:rsidR="00B621EC" w:rsidRDefault="00B621EC" w:rsidP="003D6A82">
            <w:pPr>
              <w:pStyle w:val="TableParagraph"/>
              <w:ind w:left="107"/>
              <w:rPr>
                <w:sz w:val="24"/>
              </w:rPr>
            </w:pPr>
            <w:r>
              <w:rPr>
                <w:color w:val="1F1F1F"/>
                <w:spacing w:val="-2"/>
                <w:sz w:val="24"/>
              </w:rPr>
              <w:t>Interfaces</w:t>
            </w:r>
          </w:p>
        </w:tc>
        <w:tc>
          <w:tcPr>
            <w:tcW w:w="7737" w:type="dxa"/>
          </w:tcPr>
          <w:p w14:paraId="5672FA62" w14:textId="77777777" w:rsidR="00B621EC" w:rsidRDefault="00B621EC" w:rsidP="003D6A82">
            <w:pPr>
              <w:pStyle w:val="TableParagraph"/>
              <w:spacing w:line="275" w:lineRule="exact"/>
              <w:ind w:left="107"/>
              <w:rPr>
                <w:sz w:val="24"/>
              </w:rPr>
            </w:pPr>
            <w:r>
              <w:rPr>
                <w:color w:val="1F1F1F"/>
                <w:sz w:val="24"/>
              </w:rPr>
              <w:t xml:space="preserve">External: </w:t>
            </w:r>
            <w:r>
              <w:rPr>
                <w:color w:val="1F1F1F"/>
                <w:spacing w:val="-4"/>
                <w:sz w:val="24"/>
              </w:rPr>
              <w:t>None.</w:t>
            </w:r>
          </w:p>
          <w:p w14:paraId="13FC6137" w14:textId="77777777" w:rsidR="00B621EC" w:rsidRDefault="00B621EC" w:rsidP="003D6A82">
            <w:pPr>
              <w:pStyle w:val="TableParagraph"/>
              <w:ind w:left="107"/>
              <w:rPr>
                <w:sz w:val="24"/>
              </w:rPr>
            </w:pPr>
            <w:r>
              <w:rPr>
                <w:color w:val="1F1F1F"/>
                <w:sz w:val="24"/>
              </w:rPr>
              <w:t>Internal:</w:t>
            </w:r>
            <w:r>
              <w:rPr>
                <w:color w:val="1F1F1F"/>
                <w:spacing w:val="-2"/>
                <w:sz w:val="24"/>
              </w:rPr>
              <w:t xml:space="preserve"> </w:t>
            </w:r>
            <w:r>
              <w:rPr>
                <w:color w:val="1F1F1F"/>
                <w:sz w:val="24"/>
              </w:rPr>
              <w:t>Database for</w:t>
            </w:r>
            <w:r>
              <w:rPr>
                <w:color w:val="1F1F1F"/>
                <w:spacing w:val="-4"/>
                <w:sz w:val="24"/>
              </w:rPr>
              <w:t xml:space="preserve"> </w:t>
            </w:r>
            <w:r>
              <w:rPr>
                <w:color w:val="1F1F1F"/>
                <w:sz w:val="24"/>
              </w:rPr>
              <w:t>authentication</w:t>
            </w:r>
            <w:r>
              <w:rPr>
                <w:color w:val="1F1F1F"/>
                <w:spacing w:val="-1"/>
                <w:sz w:val="24"/>
              </w:rPr>
              <w:t xml:space="preserve"> </w:t>
            </w:r>
            <w:r>
              <w:rPr>
                <w:color w:val="1F1F1F"/>
                <w:spacing w:val="-2"/>
                <w:sz w:val="24"/>
              </w:rPr>
              <w:t>data.</w:t>
            </w:r>
          </w:p>
          <w:p w14:paraId="542A25C3" w14:textId="77777777" w:rsidR="00B621EC" w:rsidRDefault="00B621EC" w:rsidP="003D6A82">
            <w:pPr>
              <w:pStyle w:val="TableParagraph"/>
              <w:spacing w:line="270" w:lineRule="atLeast"/>
              <w:ind w:left="107"/>
              <w:rPr>
                <w:sz w:val="24"/>
              </w:rPr>
            </w:pPr>
            <w:r>
              <w:rPr>
                <w:color w:val="1F1F1F"/>
                <w:sz w:val="24"/>
              </w:rPr>
              <w:t>User</w:t>
            </w:r>
            <w:r>
              <w:rPr>
                <w:color w:val="1F1F1F"/>
                <w:spacing w:val="-4"/>
                <w:sz w:val="24"/>
              </w:rPr>
              <w:t xml:space="preserve"> </w:t>
            </w:r>
            <w:r>
              <w:rPr>
                <w:color w:val="1F1F1F"/>
                <w:sz w:val="24"/>
              </w:rPr>
              <w:t>Interface:</w:t>
            </w:r>
            <w:r>
              <w:rPr>
                <w:color w:val="1F1F1F"/>
                <w:spacing w:val="-4"/>
                <w:sz w:val="24"/>
              </w:rPr>
              <w:t xml:space="preserve"> </w:t>
            </w:r>
            <w:r>
              <w:rPr>
                <w:color w:val="1F1F1F"/>
                <w:sz w:val="24"/>
              </w:rPr>
              <w:t>Email/Password</w:t>
            </w:r>
            <w:r>
              <w:rPr>
                <w:color w:val="1F1F1F"/>
                <w:spacing w:val="-5"/>
                <w:sz w:val="24"/>
              </w:rPr>
              <w:t xml:space="preserve"> </w:t>
            </w:r>
            <w:r>
              <w:rPr>
                <w:color w:val="1F1F1F"/>
                <w:sz w:val="24"/>
              </w:rPr>
              <w:t>input</w:t>
            </w:r>
            <w:r>
              <w:rPr>
                <w:color w:val="1F1F1F"/>
                <w:spacing w:val="-4"/>
                <w:sz w:val="24"/>
              </w:rPr>
              <w:t xml:space="preserve"> </w:t>
            </w:r>
            <w:r>
              <w:rPr>
                <w:color w:val="1F1F1F"/>
                <w:sz w:val="24"/>
              </w:rPr>
              <w:t>fields,</w:t>
            </w:r>
            <w:r>
              <w:rPr>
                <w:color w:val="1F1F1F"/>
                <w:spacing w:val="-5"/>
                <w:sz w:val="24"/>
              </w:rPr>
              <w:t xml:space="preserve"> </w:t>
            </w:r>
            <w:r>
              <w:rPr>
                <w:color w:val="1F1F1F"/>
                <w:sz w:val="24"/>
              </w:rPr>
              <w:t>error</w:t>
            </w:r>
            <w:r>
              <w:rPr>
                <w:color w:val="1F1F1F"/>
                <w:spacing w:val="-4"/>
                <w:sz w:val="24"/>
              </w:rPr>
              <w:t xml:space="preserve"> </w:t>
            </w:r>
            <w:r>
              <w:rPr>
                <w:color w:val="1F1F1F"/>
                <w:sz w:val="24"/>
              </w:rPr>
              <w:t>messages,</w:t>
            </w:r>
            <w:r>
              <w:rPr>
                <w:color w:val="1F1F1F"/>
                <w:spacing w:val="-5"/>
                <w:sz w:val="24"/>
              </w:rPr>
              <w:t xml:space="preserve"> </w:t>
            </w:r>
            <w:r>
              <w:rPr>
                <w:color w:val="1F1F1F"/>
                <w:sz w:val="24"/>
              </w:rPr>
              <w:t>and</w:t>
            </w:r>
            <w:r>
              <w:rPr>
                <w:color w:val="1F1F1F"/>
                <w:spacing w:val="-5"/>
                <w:sz w:val="24"/>
              </w:rPr>
              <w:t xml:space="preserve"> </w:t>
            </w:r>
            <w:r>
              <w:rPr>
                <w:color w:val="1F1F1F"/>
                <w:sz w:val="24"/>
              </w:rPr>
              <w:t>successful login confirmation.</w:t>
            </w:r>
          </w:p>
        </w:tc>
      </w:tr>
      <w:tr w:rsidR="00B621EC" w14:paraId="4FB69849" w14:textId="77777777" w:rsidTr="00FA516C">
        <w:trPr>
          <w:trHeight w:val="551"/>
        </w:trPr>
        <w:tc>
          <w:tcPr>
            <w:tcW w:w="1615" w:type="dxa"/>
          </w:tcPr>
          <w:p w14:paraId="09A26C6D" w14:textId="77777777" w:rsidR="00B621EC" w:rsidRDefault="00B621EC" w:rsidP="003D6A82">
            <w:pPr>
              <w:pStyle w:val="TableParagraph"/>
              <w:spacing w:before="138"/>
              <w:ind w:left="107"/>
              <w:rPr>
                <w:sz w:val="24"/>
              </w:rPr>
            </w:pPr>
            <w:r>
              <w:rPr>
                <w:color w:val="1F1F1F"/>
                <w:spacing w:val="-2"/>
                <w:sz w:val="24"/>
              </w:rPr>
              <w:t>Resources</w:t>
            </w:r>
          </w:p>
        </w:tc>
        <w:tc>
          <w:tcPr>
            <w:tcW w:w="7737" w:type="dxa"/>
          </w:tcPr>
          <w:p w14:paraId="37263471" w14:textId="77777777" w:rsidR="00B621EC" w:rsidRDefault="00B621EC" w:rsidP="003D6A82">
            <w:pPr>
              <w:pStyle w:val="TableParagraph"/>
              <w:spacing w:line="276" w:lineRule="exact"/>
              <w:ind w:left="107"/>
              <w:rPr>
                <w:sz w:val="24"/>
              </w:rPr>
            </w:pPr>
            <w:r>
              <w:rPr>
                <w:color w:val="1F1F1F"/>
                <w:sz w:val="24"/>
              </w:rPr>
              <w:t>Requires:</w:t>
            </w:r>
            <w:r>
              <w:rPr>
                <w:color w:val="1F1F1F"/>
                <w:spacing w:val="-3"/>
                <w:sz w:val="24"/>
              </w:rPr>
              <w:t xml:space="preserve"> </w:t>
            </w:r>
            <w:r>
              <w:rPr>
                <w:color w:val="1F1F1F"/>
                <w:sz w:val="24"/>
              </w:rPr>
              <w:t>CPU</w:t>
            </w:r>
            <w:r>
              <w:rPr>
                <w:color w:val="1F1F1F"/>
                <w:spacing w:val="-5"/>
                <w:sz w:val="24"/>
              </w:rPr>
              <w:t xml:space="preserve"> </w:t>
            </w:r>
            <w:r>
              <w:rPr>
                <w:color w:val="1F1F1F"/>
                <w:sz w:val="24"/>
              </w:rPr>
              <w:t>processing</w:t>
            </w:r>
            <w:r>
              <w:rPr>
                <w:color w:val="1F1F1F"/>
                <w:spacing w:val="-6"/>
                <w:sz w:val="24"/>
              </w:rPr>
              <w:t xml:space="preserve"> </w:t>
            </w:r>
            <w:r>
              <w:rPr>
                <w:color w:val="1F1F1F"/>
                <w:sz w:val="24"/>
              </w:rPr>
              <w:t>for</w:t>
            </w:r>
            <w:r>
              <w:rPr>
                <w:color w:val="1F1F1F"/>
                <w:spacing w:val="-5"/>
                <w:sz w:val="24"/>
              </w:rPr>
              <w:t xml:space="preserve"> </w:t>
            </w:r>
            <w:r>
              <w:rPr>
                <w:color w:val="1F1F1F"/>
                <w:sz w:val="24"/>
              </w:rPr>
              <w:t>authentication,</w:t>
            </w:r>
            <w:r>
              <w:rPr>
                <w:color w:val="1F1F1F"/>
                <w:spacing w:val="-3"/>
                <w:sz w:val="24"/>
              </w:rPr>
              <w:t xml:space="preserve"> </w:t>
            </w:r>
            <w:r>
              <w:rPr>
                <w:color w:val="1F1F1F"/>
                <w:sz w:val="24"/>
              </w:rPr>
              <w:t>Network</w:t>
            </w:r>
            <w:r>
              <w:rPr>
                <w:color w:val="1F1F1F"/>
                <w:spacing w:val="-4"/>
                <w:sz w:val="24"/>
              </w:rPr>
              <w:t xml:space="preserve"> </w:t>
            </w:r>
            <w:r>
              <w:rPr>
                <w:color w:val="1F1F1F"/>
                <w:sz w:val="24"/>
              </w:rPr>
              <w:t>access</w:t>
            </w:r>
            <w:r>
              <w:rPr>
                <w:color w:val="1F1F1F"/>
                <w:spacing w:val="-3"/>
                <w:sz w:val="24"/>
              </w:rPr>
              <w:t xml:space="preserve"> </w:t>
            </w:r>
            <w:r>
              <w:rPr>
                <w:color w:val="1F1F1F"/>
                <w:sz w:val="24"/>
              </w:rPr>
              <w:t>for</w:t>
            </w:r>
            <w:r>
              <w:rPr>
                <w:color w:val="1F1F1F"/>
                <w:spacing w:val="-5"/>
                <w:sz w:val="24"/>
              </w:rPr>
              <w:t xml:space="preserve"> </w:t>
            </w:r>
            <w:r>
              <w:rPr>
                <w:color w:val="1F1F1F"/>
                <w:sz w:val="24"/>
              </w:rPr>
              <w:t>database queries, and Memory for session or token handling.</w:t>
            </w:r>
          </w:p>
        </w:tc>
      </w:tr>
      <w:tr w:rsidR="00B621EC" w14:paraId="45344D0C" w14:textId="77777777" w:rsidTr="00FA516C">
        <w:trPr>
          <w:trHeight w:val="1449"/>
        </w:trPr>
        <w:tc>
          <w:tcPr>
            <w:tcW w:w="1615" w:type="dxa"/>
          </w:tcPr>
          <w:p w14:paraId="2AFCFC11" w14:textId="77777777" w:rsidR="00B621EC" w:rsidRDefault="00B621EC" w:rsidP="003D6A82">
            <w:pPr>
              <w:pStyle w:val="TableParagraph"/>
              <w:rPr>
                <w:b/>
                <w:sz w:val="24"/>
              </w:rPr>
            </w:pPr>
          </w:p>
          <w:p w14:paraId="465EDFF5" w14:textId="77777777" w:rsidR="00B621EC" w:rsidRDefault="00B621EC" w:rsidP="003D6A82">
            <w:pPr>
              <w:pStyle w:val="TableParagraph"/>
              <w:spacing w:before="34"/>
              <w:rPr>
                <w:b/>
                <w:sz w:val="24"/>
              </w:rPr>
            </w:pPr>
          </w:p>
          <w:p w14:paraId="40C2944B" w14:textId="77777777" w:rsidR="00B621EC" w:rsidRDefault="00B621EC" w:rsidP="003D6A82">
            <w:pPr>
              <w:pStyle w:val="TableParagraph"/>
              <w:ind w:left="107"/>
              <w:rPr>
                <w:sz w:val="24"/>
              </w:rPr>
            </w:pPr>
            <w:r>
              <w:rPr>
                <w:color w:val="1F1F1F"/>
                <w:spacing w:val="-2"/>
                <w:sz w:val="24"/>
              </w:rPr>
              <w:t>Processing</w:t>
            </w:r>
          </w:p>
        </w:tc>
        <w:tc>
          <w:tcPr>
            <w:tcW w:w="7737" w:type="dxa"/>
          </w:tcPr>
          <w:p w14:paraId="03BFD65E" w14:textId="77777777" w:rsidR="00B621EC" w:rsidRDefault="00B621EC" w:rsidP="003D6A82">
            <w:pPr>
              <w:pStyle w:val="TableParagraph"/>
              <w:spacing w:before="1" w:line="276"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718F94CF" w14:textId="77777777" w:rsidR="00B621EC" w:rsidRDefault="00B621EC" w:rsidP="00415520">
            <w:pPr>
              <w:pStyle w:val="TableParagraph"/>
              <w:numPr>
                <w:ilvl w:val="0"/>
                <w:numId w:val="56"/>
              </w:numPr>
              <w:tabs>
                <w:tab w:val="left" w:pos="828"/>
              </w:tabs>
              <w:spacing w:line="293" w:lineRule="exact"/>
              <w:rPr>
                <w:rFonts w:ascii="Symbol" w:hAnsi="Symbol"/>
                <w:color w:val="1F1F1F"/>
                <w:sz w:val="24"/>
              </w:rPr>
            </w:pPr>
            <w:r>
              <w:rPr>
                <w:color w:val="1F1F1F"/>
                <w:sz w:val="24"/>
              </w:rPr>
              <w:t>Accept/Validate</w:t>
            </w:r>
            <w:r>
              <w:rPr>
                <w:color w:val="1F1F1F"/>
                <w:spacing w:val="-5"/>
                <w:sz w:val="24"/>
              </w:rPr>
              <w:t xml:space="preserve"> </w:t>
            </w:r>
            <w:r>
              <w:rPr>
                <w:color w:val="1F1F1F"/>
                <w:spacing w:val="-2"/>
                <w:sz w:val="24"/>
              </w:rPr>
              <w:t>inputs,</w:t>
            </w:r>
          </w:p>
          <w:p w14:paraId="2C4CC009" w14:textId="77777777" w:rsidR="00B621EC" w:rsidRDefault="00B621EC" w:rsidP="00415520">
            <w:pPr>
              <w:pStyle w:val="TableParagraph"/>
              <w:numPr>
                <w:ilvl w:val="0"/>
                <w:numId w:val="56"/>
              </w:numPr>
              <w:tabs>
                <w:tab w:val="left" w:pos="828"/>
              </w:tabs>
              <w:spacing w:line="293" w:lineRule="exact"/>
              <w:rPr>
                <w:rFonts w:ascii="Symbol" w:hAnsi="Symbol"/>
                <w:color w:val="1F1F1F"/>
                <w:sz w:val="24"/>
              </w:rPr>
            </w:pPr>
            <w:r>
              <w:rPr>
                <w:color w:val="1F1F1F"/>
                <w:sz w:val="24"/>
              </w:rPr>
              <w:t>Verify</w:t>
            </w:r>
            <w:r>
              <w:rPr>
                <w:color w:val="1F1F1F"/>
                <w:spacing w:val="-6"/>
                <w:sz w:val="24"/>
              </w:rPr>
              <w:t xml:space="preserve"> </w:t>
            </w:r>
            <w:r>
              <w:rPr>
                <w:color w:val="1F1F1F"/>
                <w:sz w:val="24"/>
              </w:rPr>
              <w:t xml:space="preserve">credentials with </w:t>
            </w:r>
            <w:r>
              <w:rPr>
                <w:color w:val="1F1F1F"/>
                <w:spacing w:val="-2"/>
                <w:sz w:val="24"/>
              </w:rPr>
              <w:t>database,</w:t>
            </w:r>
          </w:p>
          <w:p w14:paraId="176FF668" w14:textId="77777777" w:rsidR="00B621EC" w:rsidRDefault="00B621EC" w:rsidP="00415520">
            <w:pPr>
              <w:pStyle w:val="TableParagraph"/>
              <w:numPr>
                <w:ilvl w:val="0"/>
                <w:numId w:val="56"/>
              </w:numPr>
              <w:tabs>
                <w:tab w:val="left" w:pos="828"/>
              </w:tabs>
              <w:spacing w:line="293" w:lineRule="exact"/>
              <w:rPr>
                <w:rFonts w:ascii="Symbol" w:hAnsi="Symbol"/>
                <w:color w:val="1F1F1F"/>
                <w:sz w:val="24"/>
              </w:rPr>
            </w:pPr>
            <w:r>
              <w:rPr>
                <w:color w:val="1F1F1F"/>
                <w:sz w:val="24"/>
              </w:rPr>
              <w:t>Identify</w:t>
            </w:r>
            <w:r>
              <w:rPr>
                <w:color w:val="1F1F1F"/>
                <w:spacing w:val="-5"/>
                <w:sz w:val="24"/>
              </w:rPr>
              <w:t xml:space="preserve"> </w:t>
            </w:r>
            <w:r>
              <w:rPr>
                <w:color w:val="1F1F1F"/>
                <w:sz w:val="24"/>
              </w:rPr>
              <w:t>user</w:t>
            </w:r>
            <w:r>
              <w:rPr>
                <w:color w:val="1F1F1F"/>
                <w:spacing w:val="-1"/>
                <w:sz w:val="24"/>
              </w:rPr>
              <w:t xml:space="preserve"> </w:t>
            </w:r>
            <w:r>
              <w:rPr>
                <w:color w:val="1F1F1F"/>
                <w:spacing w:val="-2"/>
                <w:sz w:val="24"/>
              </w:rPr>
              <w:t>role,</w:t>
            </w:r>
          </w:p>
          <w:p w14:paraId="3D4CC527" w14:textId="77777777" w:rsidR="00B621EC" w:rsidRDefault="00B621EC" w:rsidP="00415520">
            <w:pPr>
              <w:pStyle w:val="TableParagraph"/>
              <w:numPr>
                <w:ilvl w:val="0"/>
                <w:numId w:val="56"/>
              </w:numPr>
              <w:tabs>
                <w:tab w:val="left" w:pos="828"/>
              </w:tabs>
              <w:spacing w:line="274" w:lineRule="exact"/>
              <w:rPr>
                <w:rFonts w:ascii="Symbol" w:hAnsi="Symbol"/>
                <w:sz w:val="24"/>
              </w:rPr>
            </w:pPr>
            <w:r>
              <w:rPr>
                <w:color w:val="1F1F1F"/>
                <w:sz w:val="24"/>
              </w:rPr>
              <w:t>Redirect</w:t>
            </w:r>
            <w:r>
              <w:rPr>
                <w:color w:val="1F1F1F"/>
                <w:spacing w:val="-2"/>
                <w:sz w:val="24"/>
              </w:rPr>
              <w:t xml:space="preserve"> </w:t>
            </w:r>
            <w:r>
              <w:rPr>
                <w:color w:val="1F1F1F"/>
                <w:sz w:val="24"/>
              </w:rPr>
              <w:t>user</w:t>
            </w:r>
            <w:r>
              <w:rPr>
                <w:color w:val="1F1F1F"/>
                <w:spacing w:val="-2"/>
                <w:sz w:val="24"/>
              </w:rPr>
              <w:t xml:space="preserve"> </w:t>
            </w:r>
            <w:r>
              <w:rPr>
                <w:color w:val="1F1F1F"/>
                <w:sz w:val="24"/>
              </w:rPr>
              <w:t>to</w:t>
            </w:r>
            <w:r>
              <w:rPr>
                <w:color w:val="1F1F1F"/>
                <w:spacing w:val="-1"/>
                <w:sz w:val="24"/>
              </w:rPr>
              <w:t xml:space="preserve"> </w:t>
            </w:r>
            <w:r>
              <w:rPr>
                <w:color w:val="1F1F1F"/>
                <w:sz w:val="24"/>
              </w:rPr>
              <w:t>respective</w:t>
            </w:r>
            <w:r>
              <w:rPr>
                <w:color w:val="1F1F1F"/>
                <w:spacing w:val="-1"/>
                <w:sz w:val="24"/>
              </w:rPr>
              <w:t xml:space="preserve"> </w:t>
            </w:r>
            <w:r>
              <w:rPr>
                <w:color w:val="1F1F1F"/>
                <w:spacing w:val="-2"/>
                <w:sz w:val="24"/>
              </w:rPr>
              <w:t>dashboard.</w:t>
            </w:r>
          </w:p>
        </w:tc>
      </w:tr>
      <w:tr w:rsidR="00B621EC" w14:paraId="65E0451A" w14:textId="77777777" w:rsidTr="00FA516C">
        <w:trPr>
          <w:trHeight w:val="1658"/>
        </w:trPr>
        <w:tc>
          <w:tcPr>
            <w:tcW w:w="1615" w:type="dxa"/>
          </w:tcPr>
          <w:p w14:paraId="027CA413" w14:textId="77777777" w:rsidR="00B621EC" w:rsidRDefault="00B621EC" w:rsidP="003D6A82">
            <w:pPr>
              <w:pStyle w:val="TableParagraph"/>
              <w:rPr>
                <w:b/>
                <w:sz w:val="24"/>
              </w:rPr>
            </w:pPr>
          </w:p>
          <w:p w14:paraId="02AF10CC" w14:textId="77777777" w:rsidR="00B621EC" w:rsidRDefault="00B621EC" w:rsidP="003D6A82">
            <w:pPr>
              <w:pStyle w:val="TableParagraph"/>
              <w:spacing w:before="138"/>
              <w:rPr>
                <w:b/>
                <w:sz w:val="24"/>
              </w:rPr>
            </w:pPr>
          </w:p>
          <w:p w14:paraId="112415D1" w14:textId="77777777" w:rsidR="00B621EC" w:rsidRDefault="00B621EC" w:rsidP="003D6A82">
            <w:pPr>
              <w:pStyle w:val="TableParagraph"/>
              <w:ind w:left="107"/>
              <w:rPr>
                <w:sz w:val="24"/>
              </w:rPr>
            </w:pPr>
            <w:r>
              <w:rPr>
                <w:color w:val="1F1F1F"/>
                <w:spacing w:val="-4"/>
                <w:sz w:val="24"/>
              </w:rPr>
              <w:t>Data</w:t>
            </w:r>
          </w:p>
        </w:tc>
        <w:tc>
          <w:tcPr>
            <w:tcW w:w="7737" w:type="dxa"/>
          </w:tcPr>
          <w:p w14:paraId="3065A3C7" w14:textId="77777777" w:rsidR="00B621EC" w:rsidRDefault="00B621EC" w:rsidP="003D6A82">
            <w:pPr>
              <w:pStyle w:val="TableParagraph"/>
              <w:spacing w:line="275"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retrieves:</w:t>
            </w:r>
          </w:p>
          <w:p w14:paraId="4648C5A1" w14:textId="77777777" w:rsidR="00B621EC" w:rsidRDefault="00B621EC" w:rsidP="003D6A82">
            <w:pPr>
              <w:pStyle w:val="TableParagraph"/>
              <w:ind w:left="107" w:right="5855"/>
              <w:rPr>
                <w:sz w:val="24"/>
              </w:rPr>
            </w:pPr>
            <w:r>
              <w:rPr>
                <w:color w:val="1F1F1F"/>
                <w:sz w:val="24"/>
              </w:rPr>
              <w:t>Email Address, Hashed</w:t>
            </w:r>
            <w:r>
              <w:rPr>
                <w:color w:val="1F1F1F"/>
                <w:spacing w:val="-15"/>
                <w:sz w:val="24"/>
              </w:rPr>
              <w:t xml:space="preserve"> </w:t>
            </w:r>
            <w:r>
              <w:rPr>
                <w:color w:val="1F1F1F"/>
                <w:sz w:val="24"/>
              </w:rPr>
              <w:t>Password,</w:t>
            </w:r>
          </w:p>
          <w:p w14:paraId="70D28BED" w14:textId="77777777" w:rsidR="00B621EC" w:rsidRDefault="00B621EC" w:rsidP="003D6A82">
            <w:pPr>
              <w:pStyle w:val="TableParagraph"/>
              <w:ind w:left="107" w:right="2704"/>
              <w:rPr>
                <w:sz w:val="24"/>
              </w:rPr>
            </w:pPr>
            <w:r>
              <w:rPr>
                <w:color w:val="1F1F1F"/>
                <w:sz w:val="24"/>
              </w:rPr>
              <w:t>User</w:t>
            </w:r>
            <w:r>
              <w:rPr>
                <w:color w:val="1F1F1F"/>
                <w:spacing w:val="-9"/>
                <w:sz w:val="24"/>
              </w:rPr>
              <w:t xml:space="preserve"> </w:t>
            </w:r>
            <w:r>
              <w:rPr>
                <w:color w:val="1F1F1F"/>
                <w:sz w:val="24"/>
              </w:rPr>
              <w:t>Role</w:t>
            </w:r>
            <w:r>
              <w:rPr>
                <w:color w:val="1F1F1F"/>
                <w:spacing w:val="-8"/>
                <w:sz w:val="24"/>
              </w:rPr>
              <w:t xml:space="preserve"> </w:t>
            </w:r>
            <w:r>
              <w:rPr>
                <w:color w:val="1F1F1F"/>
                <w:sz w:val="24"/>
              </w:rPr>
              <w:t>(Customer,</w:t>
            </w:r>
            <w:r>
              <w:rPr>
                <w:color w:val="1F1F1F"/>
                <w:spacing w:val="-8"/>
                <w:sz w:val="24"/>
              </w:rPr>
              <w:t xml:space="preserve"> </w:t>
            </w:r>
            <w:r>
              <w:rPr>
                <w:color w:val="1F1F1F"/>
                <w:sz w:val="24"/>
              </w:rPr>
              <w:t>Maid,</w:t>
            </w:r>
            <w:r>
              <w:rPr>
                <w:color w:val="1F1F1F"/>
                <w:spacing w:val="-8"/>
                <w:sz w:val="24"/>
              </w:rPr>
              <w:t xml:space="preserve"> </w:t>
            </w:r>
            <w:r>
              <w:rPr>
                <w:color w:val="1F1F1F"/>
                <w:sz w:val="24"/>
              </w:rPr>
              <w:t>Driver,</w:t>
            </w:r>
            <w:r>
              <w:rPr>
                <w:color w:val="1F1F1F"/>
                <w:spacing w:val="-8"/>
                <w:sz w:val="24"/>
              </w:rPr>
              <w:t xml:space="preserve"> </w:t>
            </w:r>
            <w:r>
              <w:rPr>
                <w:color w:val="1F1F1F"/>
                <w:sz w:val="24"/>
              </w:rPr>
              <w:t xml:space="preserve">Admin). </w:t>
            </w:r>
            <w:r>
              <w:rPr>
                <w:color w:val="1F1F1F"/>
                <w:spacing w:val="-2"/>
                <w:sz w:val="24"/>
              </w:rPr>
              <w:t>Representation:</w:t>
            </w:r>
          </w:p>
          <w:p w14:paraId="584EE627" w14:textId="77777777" w:rsidR="00B621EC" w:rsidRDefault="00B621EC" w:rsidP="003D6A82">
            <w:pPr>
              <w:pStyle w:val="TableParagraph"/>
              <w:spacing w:line="259" w:lineRule="exact"/>
              <w:ind w:left="107"/>
              <w:rPr>
                <w:sz w:val="24"/>
              </w:rPr>
            </w:pPr>
            <w:r>
              <w:rPr>
                <w:color w:val="1F1F1F"/>
                <w:sz w:val="24"/>
              </w:rPr>
              <w:t>Processed securely</w:t>
            </w:r>
            <w:r>
              <w:rPr>
                <w:color w:val="1F1F1F"/>
                <w:spacing w:val="-4"/>
                <w:sz w:val="24"/>
              </w:rPr>
              <w:t xml:space="preserve"> </w:t>
            </w:r>
            <w:r>
              <w:rPr>
                <w:color w:val="1F1F1F"/>
                <w:sz w:val="24"/>
              </w:rPr>
              <w:t>via text</w:t>
            </w:r>
            <w:r>
              <w:rPr>
                <w:color w:val="1F1F1F"/>
                <w:spacing w:val="2"/>
                <w:sz w:val="24"/>
              </w:rPr>
              <w:t xml:space="preserve"> </w:t>
            </w:r>
            <w:r>
              <w:rPr>
                <w:color w:val="1F1F1F"/>
                <w:spacing w:val="-2"/>
                <w:sz w:val="24"/>
              </w:rPr>
              <w:t>fields.</w:t>
            </w:r>
          </w:p>
        </w:tc>
      </w:tr>
    </w:tbl>
    <w:p w14:paraId="26D79A89" w14:textId="1317F719" w:rsidR="00FA516C" w:rsidRDefault="00FA516C" w:rsidP="00FA516C">
      <w:pPr>
        <w:pStyle w:val="Heading3"/>
        <w:numPr>
          <w:ilvl w:val="2"/>
          <w:numId w:val="49"/>
        </w:numPr>
        <w:rPr>
          <w:rFonts w:ascii="Times New Roman" w:hAnsi="Times New Roman" w:cs="Times New Roman"/>
          <w:b/>
          <w:bCs/>
          <w:color w:val="auto"/>
          <w:sz w:val="24"/>
          <w:szCs w:val="24"/>
        </w:rPr>
      </w:pPr>
      <w:bookmarkStart w:id="254" w:name="_Toc233405346"/>
      <w:r w:rsidRPr="00FA516C">
        <w:rPr>
          <w:rFonts w:ascii="Times New Roman" w:hAnsi="Times New Roman" w:cs="Times New Roman"/>
          <w:b/>
          <w:bCs/>
          <w:color w:val="auto"/>
          <w:sz w:val="24"/>
          <w:szCs w:val="24"/>
        </w:rPr>
        <w:t>Customer Dashboard</w:t>
      </w:r>
      <w:bookmarkEnd w:id="254"/>
    </w:p>
    <w:tbl>
      <w:tblPr>
        <w:tblStyle w:val="TableGrid"/>
        <w:tblW w:w="0" w:type="auto"/>
        <w:tblLook w:val="04A0" w:firstRow="1" w:lastRow="0" w:firstColumn="1" w:lastColumn="0" w:noHBand="0" w:noVBand="1"/>
      </w:tblPr>
      <w:tblGrid>
        <w:gridCol w:w="1615"/>
        <w:gridCol w:w="7735"/>
      </w:tblGrid>
      <w:tr w:rsidR="007A004B" w14:paraId="44A7BB27" w14:textId="77777777" w:rsidTr="007A004B">
        <w:tc>
          <w:tcPr>
            <w:tcW w:w="1615" w:type="dxa"/>
          </w:tcPr>
          <w:p w14:paraId="2BB045DF" w14:textId="30636FB3" w:rsidR="007A004B" w:rsidRPr="007A004B" w:rsidRDefault="007A004B" w:rsidP="007A004B">
            <w:pPr>
              <w:jc w:val="center"/>
              <w:rPr>
                <w:rFonts w:ascii="Times New Roman" w:hAnsi="Times New Roman" w:cs="Times New Roman"/>
              </w:rPr>
            </w:pPr>
            <w:r w:rsidRPr="007A004B">
              <w:rPr>
                <w:rFonts w:ascii="Times New Roman" w:hAnsi="Times New Roman" w:cs="Times New Roman"/>
                <w:color w:val="1F1F1F"/>
                <w:spacing w:val="-2"/>
              </w:rPr>
              <w:t>Identification</w:t>
            </w:r>
          </w:p>
        </w:tc>
        <w:tc>
          <w:tcPr>
            <w:tcW w:w="7735" w:type="dxa"/>
          </w:tcPr>
          <w:p w14:paraId="2475576D" w14:textId="71C101E3" w:rsidR="007A004B" w:rsidRPr="007A004B" w:rsidRDefault="007A004B" w:rsidP="007A004B">
            <w:pPr>
              <w:jc w:val="both"/>
              <w:rPr>
                <w:rFonts w:ascii="Times New Roman" w:hAnsi="Times New Roman" w:cs="Times New Roman"/>
              </w:rPr>
            </w:pPr>
            <w:r w:rsidRPr="007A004B">
              <w:rPr>
                <w:rFonts w:ascii="Times New Roman" w:hAnsi="Times New Roman" w:cs="Times New Roman"/>
                <w:color w:val="1F1F1F"/>
              </w:rPr>
              <w:t>The unique name for the component is “Customer Dashboard”, accessible after</w:t>
            </w:r>
            <w:r w:rsidRPr="007A004B">
              <w:rPr>
                <w:rFonts w:ascii="Times New Roman" w:hAnsi="Times New Roman" w:cs="Times New Roman"/>
                <w:color w:val="1F1F1F"/>
                <w:spacing w:val="-5"/>
              </w:rPr>
              <w:t xml:space="preserve"> </w:t>
            </w:r>
            <w:r w:rsidRPr="007A004B">
              <w:rPr>
                <w:rFonts w:ascii="Times New Roman" w:hAnsi="Times New Roman" w:cs="Times New Roman"/>
                <w:color w:val="1F1F1F"/>
              </w:rPr>
              <w:t>successful</w:t>
            </w:r>
            <w:r w:rsidRPr="007A004B">
              <w:rPr>
                <w:rFonts w:ascii="Times New Roman" w:hAnsi="Times New Roman" w:cs="Times New Roman"/>
                <w:color w:val="1F1F1F"/>
                <w:spacing w:val="-2"/>
              </w:rPr>
              <w:t xml:space="preserve"> </w:t>
            </w:r>
            <w:r w:rsidRPr="007A004B">
              <w:rPr>
                <w:rFonts w:ascii="Times New Roman" w:hAnsi="Times New Roman" w:cs="Times New Roman"/>
                <w:color w:val="1F1F1F"/>
              </w:rPr>
              <w:t>customer</w:t>
            </w:r>
            <w:r w:rsidRPr="007A004B">
              <w:rPr>
                <w:rFonts w:ascii="Times New Roman" w:hAnsi="Times New Roman" w:cs="Times New Roman"/>
                <w:color w:val="1F1F1F"/>
                <w:spacing w:val="-3"/>
              </w:rPr>
              <w:t xml:space="preserve"> </w:t>
            </w:r>
            <w:r w:rsidRPr="007A004B">
              <w:rPr>
                <w:rFonts w:ascii="Times New Roman" w:hAnsi="Times New Roman" w:cs="Times New Roman"/>
                <w:color w:val="1F1F1F"/>
              </w:rPr>
              <w:t>login</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in</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the</w:t>
            </w:r>
            <w:r w:rsidRPr="007A004B">
              <w:rPr>
                <w:rFonts w:ascii="Times New Roman" w:hAnsi="Times New Roman" w:cs="Times New Roman"/>
                <w:color w:val="1F1F1F"/>
                <w:spacing w:val="-5"/>
              </w:rPr>
              <w:t xml:space="preserve"> </w:t>
            </w:r>
            <w:r w:rsidRPr="007A004B">
              <w:rPr>
                <w:rFonts w:ascii="Times New Roman" w:hAnsi="Times New Roman" w:cs="Times New Roman"/>
                <w:color w:val="1F1F1F"/>
              </w:rPr>
              <w:t>Broom</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and</w:t>
            </w:r>
            <w:r w:rsidRPr="007A004B">
              <w:rPr>
                <w:rFonts w:ascii="Times New Roman" w:hAnsi="Times New Roman" w:cs="Times New Roman"/>
                <w:color w:val="1F1F1F"/>
                <w:spacing w:val="-3"/>
              </w:rPr>
              <w:t xml:space="preserve"> </w:t>
            </w:r>
            <w:r w:rsidRPr="007A004B">
              <w:rPr>
                <w:rFonts w:ascii="Times New Roman" w:hAnsi="Times New Roman" w:cs="Times New Roman"/>
                <w:color w:val="1F1F1F"/>
              </w:rPr>
              <w:t>Zoom</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mobile</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application.</w:t>
            </w:r>
          </w:p>
        </w:tc>
      </w:tr>
      <w:tr w:rsidR="007A004B" w14:paraId="3D1BC680" w14:textId="77777777" w:rsidTr="007A004B">
        <w:tc>
          <w:tcPr>
            <w:tcW w:w="1615" w:type="dxa"/>
          </w:tcPr>
          <w:p w14:paraId="71C396BD" w14:textId="147255D5" w:rsidR="007A004B" w:rsidRPr="007A004B" w:rsidRDefault="007A004B" w:rsidP="007A004B">
            <w:pPr>
              <w:jc w:val="center"/>
              <w:rPr>
                <w:rFonts w:ascii="Times New Roman" w:hAnsi="Times New Roman" w:cs="Times New Roman"/>
              </w:rPr>
            </w:pPr>
            <w:r w:rsidRPr="007A004B">
              <w:rPr>
                <w:rFonts w:ascii="Times New Roman" w:hAnsi="Times New Roman" w:cs="Times New Roman"/>
                <w:color w:val="1F1F1F"/>
                <w:spacing w:val="-4"/>
              </w:rPr>
              <w:t>Type</w:t>
            </w:r>
          </w:p>
        </w:tc>
        <w:tc>
          <w:tcPr>
            <w:tcW w:w="7735" w:type="dxa"/>
          </w:tcPr>
          <w:p w14:paraId="777ACD1D" w14:textId="0153834E" w:rsidR="007A004B" w:rsidRPr="007A004B" w:rsidRDefault="007A004B" w:rsidP="007A004B">
            <w:pPr>
              <w:jc w:val="both"/>
              <w:rPr>
                <w:rFonts w:ascii="Times New Roman" w:hAnsi="Times New Roman" w:cs="Times New Roman"/>
              </w:rPr>
            </w:pPr>
            <w:r w:rsidRPr="007A004B">
              <w:rPr>
                <w:rFonts w:ascii="Times New Roman" w:hAnsi="Times New Roman" w:cs="Times New Roman"/>
                <w:color w:val="1F1F1F"/>
              </w:rPr>
              <w:t>Module:</w:t>
            </w:r>
            <w:r w:rsidRPr="007A004B">
              <w:rPr>
                <w:rFonts w:ascii="Times New Roman" w:hAnsi="Times New Roman" w:cs="Times New Roman"/>
                <w:color w:val="1F1F1F"/>
                <w:spacing w:val="-3"/>
              </w:rPr>
              <w:t xml:space="preserve"> </w:t>
            </w:r>
            <w:r w:rsidRPr="007A004B">
              <w:rPr>
                <w:rFonts w:ascii="Times New Roman" w:hAnsi="Times New Roman" w:cs="Times New Roman"/>
                <w:color w:val="1F1F1F"/>
              </w:rPr>
              <w:t>Provides</w:t>
            </w:r>
            <w:r w:rsidRPr="007A004B">
              <w:rPr>
                <w:rFonts w:ascii="Times New Roman" w:hAnsi="Times New Roman" w:cs="Times New Roman"/>
                <w:color w:val="1F1F1F"/>
                <w:spacing w:val="-1"/>
              </w:rPr>
              <w:t xml:space="preserve"> </w:t>
            </w:r>
            <w:r w:rsidRPr="007A004B">
              <w:rPr>
                <w:rFonts w:ascii="Times New Roman" w:hAnsi="Times New Roman" w:cs="Times New Roman"/>
                <w:color w:val="1F1F1F"/>
              </w:rPr>
              <w:t>customer</w:t>
            </w:r>
            <w:r w:rsidRPr="007A004B">
              <w:rPr>
                <w:rFonts w:ascii="Times New Roman" w:hAnsi="Times New Roman" w:cs="Times New Roman"/>
                <w:color w:val="1F1F1F"/>
                <w:spacing w:val="-3"/>
              </w:rPr>
              <w:t xml:space="preserve"> </w:t>
            </w:r>
            <w:r w:rsidRPr="007A004B">
              <w:rPr>
                <w:rFonts w:ascii="Times New Roman" w:hAnsi="Times New Roman" w:cs="Times New Roman"/>
                <w:color w:val="1F1F1F"/>
              </w:rPr>
              <w:t>access to</w:t>
            </w:r>
            <w:r w:rsidRPr="007A004B">
              <w:rPr>
                <w:rFonts w:ascii="Times New Roman" w:hAnsi="Times New Roman" w:cs="Times New Roman"/>
                <w:color w:val="1F1F1F"/>
                <w:spacing w:val="-2"/>
              </w:rPr>
              <w:t xml:space="preserve"> </w:t>
            </w:r>
            <w:r w:rsidRPr="007A004B">
              <w:rPr>
                <w:rFonts w:ascii="Times New Roman" w:hAnsi="Times New Roman" w:cs="Times New Roman"/>
                <w:color w:val="1F1F1F"/>
              </w:rPr>
              <w:t>system</w:t>
            </w:r>
            <w:r w:rsidRPr="007A004B">
              <w:rPr>
                <w:rFonts w:ascii="Times New Roman" w:hAnsi="Times New Roman" w:cs="Times New Roman"/>
                <w:color w:val="1F1F1F"/>
                <w:spacing w:val="-1"/>
              </w:rPr>
              <w:t xml:space="preserve"> </w:t>
            </w:r>
            <w:r w:rsidRPr="007A004B">
              <w:rPr>
                <w:rFonts w:ascii="Times New Roman" w:hAnsi="Times New Roman" w:cs="Times New Roman"/>
                <w:color w:val="1F1F1F"/>
              </w:rPr>
              <w:t>features</w:t>
            </w:r>
            <w:r w:rsidRPr="007A004B">
              <w:rPr>
                <w:rFonts w:ascii="Times New Roman" w:hAnsi="Times New Roman" w:cs="Times New Roman"/>
                <w:color w:val="1F1F1F"/>
                <w:spacing w:val="-2"/>
              </w:rPr>
              <w:t xml:space="preserve"> </w:t>
            </w:r>
            <w:r w:rsidRPr="007A004B">
              <w:rPr>
                <w:rFonts w:ascii="Times New Roman" w:hAnsi="Times New Roman" w:cs="Times New Roman"/>
                <w:color w:val="1F1F1F"/>
              </w:rPr>
              <w:t>and</w:t>
            </w:r>
            <w:r w:rsidRPr="007A004B">
              <w:rPr>
                <w:rFonts w:ascii="Times New Roman" w:hAnsi="Times New Roman" w:cs="Times New Roman"/>
                <w:color w:val="1F1F1F"/>
                <w:spacing w:val="-1"/>
              </w:rPr>
              <w:t xml:space="preserve"> </w:t>
            </w:r>
            <w:r w:rsidRPr="007A004B">
              <w:rPr>
                <w:rFonts w:ascii="Times New Roman" w:hAnsi="Times New Roman" w:cs="Times New Roman"/>
                <w:color w:val="1F1F1F"/>
              </w:rPr>
              <w:t xml:space="preserve">account </w:t>
            </w:r>
            <w:r w:rsidRPr="007A004B">
              <w:rPr>
                <w:rFonts w:ascii="Times New Roman" w:hAnsi="Times New Roman" w:cs="Times New Roman"/>
                <w:color w:val="1F1F1F"/>
                <w:spacing w:val="-2"/>
              </w:rPr>
              <w:t>overview.</w:t>
            </w:r>
          </w:p>
        </w:tc>
      </w:tr>
      <w:tr w:rsidR="007A004B" w14:paraId="7DEA67C4" w14:textId="77777777" w:rsidTr="007A004B">
        <w:tc>
          <w:tcPr>
            <w:tcW w:w="1615" w:type="dxa"/>
          </w:tcPr>
          <w:p w14:paraId="6D9AE4CE" w14:textId="7BE10047" w:rsidR="007A004B" w:rsidRPr="007A004B" w:rsidRDefault="007A004B" w:rsidP="007A004B">
            <w:pPr>
              <w:jc w:val="center"/>
              <w:rPr>
                <w:rFonts w:ascii="Times New Roman" w:hAnsi="Times New Roman" w:cs="Times New Roman"/>
              </w:rPr>
            </w:pPr>
            <w:r w:rsidRPr="007A004B">
              <w:rPr>
                <w:rFonts w:ascii="Times New Roman" w:hAnsi="Times New Roman" w:cs="Times New Roman"/>
                <w:color w:val="1F1F1F"/>
                <w:spacing w:val="-2"/>
              </w:rPr>
              <w:t>Purpose</w:t>
            </w:r>
          </w:p>
        </w:tc>
        <w:tc>
          <w:tcPr>
            <w:tcW w:w="7735" w:type="dxa"/>
          </w:tcPr>
          <w:p w14:paraId="6A48978A" w14:textId="01D4A5CD" w:rsidR="007A004B" w:rsidRPr="007A004B" w:rsidRDefault="007A004B" w:rsidP="007A004B">
            <w:pPr>
              <w:jc w:val="both"/>
              <w:rPr>
                <w:rFonts w:ascii="Times New Roman" w:hAnsi="Times New Roman" w:cs="Times New Roman"/>
              </w:rPr>
            </w:pPr>
            <w:proofErr w:type="gramStart"/>
            <w:r w:rsidRPr="007A004B">
              <w:rPr>
                <w:rFonts w:ascii="Times New Roman" w:hAnsi="Times New Roman" w:cs="Times New Roman"/>
                <w:color w:val="1F1F1F"/>
              </w:rPr>
              <w:t>Allows</w:t>
            </w:r>
            <w:proofErr w:type="gramEnd"/>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customers</w:t>
            </w:r>
            <w:r w:rsidRPr="007A004B">
              <w:rPr>
                <w:rFonts w:ascii="Times New Roman" w:hAnsi="Times New Roman" w:cs="Times New Roman"/>
                <w:color w:val="1F1F1F"/>
                <w:spacing w:val="-5"/>
              </w:rPr>
              <w:t xml:space="preserve"> </w:t>
            </w:r>
            <w:r w:rsidRPr="007A004B">
              <w:rPr>
                <w:rFonts w:ascii="Times New Roman" w:hAnsi="Times New Roman" w:cs="Times New Roman"/>
                <w:color w:val="1F1F1F"/>
              </w:rPr>
              <w:t>to</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view</w:t>
            </w:r>
            <w:r w:rsidRPr="007A004B">
              <w:rPr>
                <w:rFonts w:ascii="Times New Roman" w:hAnsi="Times New Roman" w:cs="Times New Roman"/>
                <w:color w:val="1F1F1F"/>
                <w:spacing w:val="-5"/>
              </w:rPr>
              <w:t xml:space="preserve"> </w:t>
            </w:r>
            <w:r w:rsidRPr="007A004B">
              <w:rPr>
                <w:rFonts w:ascii="Times New Roman" w:hAnsi="Times New Roman" w:cs="Times New Roman"/>
                <w:color w:val="1F1F1F"/>
              </w:rPr>
              <w:t>available</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services,</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manage</w:t>
            </w:r>
            <w:r w:rsidRPr="007A004B">
              <w:rPr>
                <w:rFonts w:ascii="Times New Roman" w:hAnsi="Times New Roman" w:cs="Times New Roman"/>
                <w:color w:val="1F1F1F"/>
                <w:spacing w:val="-5"/>
              </w:rPr>
              <w:t xml:space="preserve"> </w:t>
            </w:r>
            <w:r w:rsidRPr="007A004B">
              <w:rPr>
                <w:rFonts w:ascii="Times New Roman" w:hAnsi="Times New Roman" w:cs="Times New Roman"/>
                <w:color w:val="1F1F1F"/>
              </w:rPr>
              <w:t>bookings,</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and</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 xml:space="preserve">access account-related features from a single screen. Acts as the main interaction </w:t>
            </w:r>
            <w:r w:rsidRPr="007A004B">
              <w:rPr>
                <w:rFonts w:ascii="Times New Roman" w:hAnsi="Times New Roman" w:cs="Times New Roman"/>
                <w:color w:val="1F1F1F"/>
                <w:spacing w:val="-2"/>
              </w:rPr>
              <w:t>point.</w:t>
            </w:r>
          </w:p>
        </w:tc>
      </w:tr>
      <w:tr w:rsidR="007A004B" w14:paraId="6B942E7B" w14:textId="77777777" w:rsidTr="007A004B">
        <w:tc>
          <w:tcPr>
            <w:tcW w:w="1615" w:type="dxa"/>
          </w:tcPr>
          <w:p w14:paraId="0E3972B1" w14:textId="77777777" w:rsidR="007A004B" w:rsidRPr="007A004B" w:rsidRDefault="007A004B" w:rsidP="007A004B">
            <w:pPr>
              <w:pStyle w:val="TableParagraph"/>
              <w:spacing w:before="137"/>
              <w:rPr>
                <w:b/>
                <w:sz w:val="24"/>
              </w:rPr>
            </w:pPr>
          </w:p>
          <w:p w14:paraId="7784BB36" w14:textId="4CF1ABDE" w:rsidR="007A004B" w:rsidRPr="007A004B" w:rsidRDefault="007A004B" w:rsidP="007A004B">
            <w:pPr>
              <w:jc w:val="center"/>
              <w:rPr>
                <w:rFonts w:ascii="Times New Roman" w:hAnsi="Times New Roman" w:cs="Times New Roman"/>
                <w:color w:val="1F1F1F"/>
                <w:spacing w:val="-2"/>
              </w:rPr>
            </w:pPr>
            <w:r w:rsidRPr="007A004B">
              <w:rPr>
                <w:rFonts w:ascii="Times New Roman" w:hAnsi="Times New Roman" w:cs="Times New Roman"/>
                <w:color w:val="1F1F1F"/>
                <w:spacing w:val="-2"/>
              </w:rPr>
              <w:t>Function</w:t>
            </w:r>
          </w:p>
        </w:tc>
        <w:tc>
          <w:tcPr>
            <w:tcW w:w="7735" w:type="dxa"/>
          </w:tcPr>
          <w:p w14:paraId="6E5B4CFF" w14:textId="77777777" w:rsidR="007A004B" w:rsidRPr="007A004B" w:rsidRDefault="007A004B" w:rsidP="007A004B">
            <w:pPr>
              <w:pStyle w:val="TableParagraph"/>
              <w:spacing w:line="275" w:lineRule="exact"/>
              <w:rPr>
                <w:sz w:val="24"/>
              </w:rPr>
            </w:pPr>
            <w:r w:rsidRPr="007A004B">
              <w:rPr>
                <w:color w:val="1F1F1F"/>
                <w:spacing w:val="-2"/>
                <w:sz w:val="24"/>
              </w:rPr>
              <w:t>Handles:</w:t>
            </w:r>
          </w:p>
          <w:p w14:paraId="3FA5BB50" w14:textId="77777777" w:rsidR="007A004B" w:rsidRPr="007A004B" w:rsidRDefault="007A004B" w:rsidP="007A004B">
            <w:pPr>
              <w:pStyle w:val="TableParagraph"/>
              <w:rPr>
                <w:sz w:val="24"/>
              </w:rPr>
            </w:pPr>
            <w:r w:rsidRPr="007A004B">
              <w:rPr>
                <w:color w:val="1F1F1F"/>
                <w:sz w:val="24"/>
              </w:rPr>
              <w:t>Viewing</w:t>
            </w:r>
            <w:r w:rsidRPr="007A004B">
              <w:rPr>
                <w:color w:val="1F1F1F"/>
                <w:spacing w:val="-7"/>
                <w:sz w:val="24"/>
              </w:rPr>
              <w:t xml:space="preserve"> </w:t>
            </w:r>
            <w:r w:rsidRPr="007A004B">
              <w:rPr>
                <w:color w:val="1F1F1F"/>
                <w:sz w:val="24"/>
              </w:rPr>
              <w:t>services</w:t>
            </w:r>
            <w:r w:rsidRPr="007A004B">
              <w:rPr>
                <w:color w:val="1F1F1F"/>
                <w:spacing w:val="-6"/>
                <w:sz w:val="24"/>
              </w:rPr>
              <w:t xml:space="preserve"> </w:t>
            </w:r>
            <w:r w:rsidRPr="007A004B">
              <w:rPr>
                <w:color w:val="1F1F1F"/>
                <w:sz w:val="24"/>
              </w:rPr>
              <w:t>(maid/driver),</w:t>
            </w:r>
            <w:r w:rsidRPr="007A004B">
              <w:rPr>
                <w:color w:val="1F1F1F"/>
                <w:spacing w:val="-6"/>
                <w:sz w:val="24"/>
              </w:rPr>
              <w:t xml:space="preserve"> </w:t>
            </w:r>
            <w:r w:rsidRPr="007A004B">
              <w:rPr>
                <w:color w:val="1F1F1F"/>
                <w:sz w:val="24"/>
              </w:rPr>
              <w:t>booking,</w:t>
            </w:r>
            <w:r w:rsidRPr="007A004B">
              <w:rPr>
                <w:color w:val="1F1F1F"/>
                <w:spacing w:val="-6"/>
                <w:sz w:val="24"/>
              </w:rPr>
              <w:t xml:space="preserve"> </w:t>
            </w:r>
            <w:r w:rsidRPr="007A004B">
              <w:rPr>
                <w:color w:val="1F1F1F"/>
                <w:sz w:val="24"/>
              </w:rPr>
              <w:t>payment,</w:t>
            </w:r>
            <w:r w:rsidRPr="007A004B">
              <w:rPr>
                <w:color w:val="1F1F1F"/>
                <w:spacing w:val="-5"/>
                <w:sz w:val="24"/>
              </w:rPr>
              <w:t xml:space="preserve"> </w:t>
            </w:r>
            <w:r w:rsidRPr="007A004B">
              <w:rPr>
                <w:color w:val="1F1F1F"/>
                <w:sz w:val="24"/>
              </w:rPr>
              <w:t>and</w:t>
            </w:r>
            <w:r w:rsidRPr="007A004B">
              <w:rPr>
                <w:color w:val="1F1F1F"/>
                <w:spacing w:val="-6"/>
                <w:sz w:val="24"/>
              </w:rPr>
              <w:t xml:space="preserve"> </w:t>
            </w:r>
            <w:r w:rsidRPr="007A004B">
              <w:rPr>
                <w:color w:val="1F1F1F"/>
                <w:sz w:val="24"/>
              </w:rPr>
              <w:t>feedback</w:t>
            </w:r>
            <w:r w:rsidRPr="007A004B">
              <w:rPr>
                <w:color w:val="1F1F1F"/>
                <w:spacing w:val="-6"/>
                <w:sz w:val="24"/>
              </w:rPr>
              <w:t xml:space="preserve"> </w:t>
            </w:r>
            <w:r w:rsidRPr="007A004B">
              <w:rPr>
                <w:color w:val="1F1F1F"/>
                <w:sz w:val="24"/>
              </w:rPr>
              <w:t>options. Processes: Loading customer-specific data.</w:t>
            </w:r>
          </w:p>
          <w:p w14:paraId="3A0EF9DC" w14:textId="540FBC76" w:rsidR="007A004B" w:rsidRPr="007A004B" w:rsidRDefault="007A004B" w:rsidP="007A004B">
            <w:pPr>
              <w:jc w:val="both"/>
              <w:rPr>
                <w:rFonts w:ascii="Times New Roman" w:hAnsi="Times New Roman" w:cs="Times New Roman"/>
                <w:color w:val="1F1F1F"/>
              </w:rPr>
            </w:pPr>
            <w:r w:rsidRPr="007A004B">
              <w:rPr>
                <w:rFonts w:ascii="Times New Roman" w:hAnsi="Times New Roman" w:cs="Times New Roman"/>
                <w:color w:val="1F1F1F"/>
              </w:rPr>
              <w:t>Outputs:</w:t>
            </w:r>
            <w:r w:rsidRPr="007A004B">
              <w:rPr>
                <w:rFonts w:ascii="Times New Roman" w:hAnsi="Times New Roman" w:cs="Times New Roman"/>
                <w:color w:val="1F1F1F"/>
                <w:spacing w:val="-1"/>
              </w:rPr>
              <w:t xml:space="preserve"> </w:t>
            </w:r>
            <w:r w:rsidRPr="007A004B">
              <w:rPr>
                <w:rFonts w:ascii="Times New Roman" w:hAnsi="Times New Roman" w:cs="Times New Roman"/>
                <w:color w:val="1F1F1F"/>
              </w:rPr>
              <w:t>Display</w:t>
            </w:r>
            <w:r w:rsidRPr="007A004B">
              <w:rPr>
                <w:rFonts w:ascii="Times New Roman" w:hAnsi="Times New Roman" w:cs="Times New Roman"/>
                <w:color w:val="1F1F1F"/>
                <w:spacing w:val="-5"/>
              </w:rPr>
              <w:t xml:space="preserve"> </w:t>
            </w:r>
            <w:r w:rsidRPr="007A004B">
              <w:rPr>
                <w:rFonts w:ascii="Times New Roman" w:hAnsi="Times New Roman" w:cs="Times New Roman"/>
                <w:color w:val="1F1F1F"/>
              </w:rPr>
              <w:t>of</w:t>
            </w:r>
            <w:r w:rsidRPr="007A004B">
              <w:rPr>
                <w:rFonts w:ascii="Times New Roman" w:hAnsi="Times New Roman" w:cs="Times New Roman"/>
                <w:color w:val="1F1F1F"/>
                <w:spacing w:val="-1"/>
              </w:rPr>
              <w:t xml:space="preserve"> </w:t>
            </w:r>
            <w:r w:rsidRPr="007A004B">
              <w:rPr>
                <w:rFonts w:ascii="Times New Roman" w:hAnsi="Times New Roman" w:cs="Times New Roman"/>
                <w:color w:val="1F1F1F"/>
              </w:rPr>
              <w:t xml:space="preserve">dashboard </w:t>
            </w:r>
            <w:r w:rsidRPr="007A004B">
              <w:rPr>
                <w:rFonts w:ascii="Times New Roman" w:hAnsi="Times New Roman" w:cs="Times New Roman"/>
                <w:color w:val="1F1F1F"/>
                <w:spacing w:val="-2"/>
              </w:rPr>
              <w:t>features.</w:t>
            </w:r>
          </w:p>
        </w:tc>
      </w:tr>
      <w:tr w:rsidR="007A004B" w14:paraId="649651FC" w14:textId="77777777" w:rsidTr="007A004B">
        <w:tc>
          <w:tcPr>
            <w:tcW w:w="1615" w:type="dxa"/>
          </w:tcPr>
          <w:p w14:paraId="564CFA56" w14:textId="7ABDD0E2" w:rsidR="007A004B" w:rsidRPr="007A004B" w:rsidRDefault="007A004B" w:rsidP="00B36DC5">
            <w:pPr>
              <w:rPr>
                <w:rFonts w:ascii="Times New Roman" w:hAnsi="Times New Roman" w:cs="Times New Roman"/>
                <w:color w:val="1F1F1F"/>
                <w:spacing w:val="-2"/>
              </w:rPr>
            </w:pPr>
            <w:r w:rsidRPr="007A004B">
              <w:rPr>
                <w:rFonts w:ascii="Times New Roman" w:hAnsi="Times New Roman" w:cs="Times New Roman"/>
                <w:color w:val="1F1F1F"/>
                <w:spacing w:val="-2"/>
              </w:rPr>
              <w:t>Subordinates</w:t>
            </w:r>
          </w:p>
        </w:tc>
        <w:tc>
          <w:tcPr>
            <w:tcW w:w="7735" w:type="dxa"/>
          </w:tcPr>
          <w:p w14:paraId="7A753270" w14:textId="54085CDC" w:rsidR="00B36DC5" w:rsidRPr="00B36DC5" w:rsidRDefault="007A004B" w:rsidP="00B36DC5">
            <w:pPr>
              <w:jc w:val="both"/>
              <w:rPr>
                <w:rFonts w:ascii="Times New Roman" w:hAnsi="Times New Roman" w:cs="Times New Roman"/>
                <w:color w:val="1F1F1F"/>
              </w:rPr>
            </w:pPr>
            <w:r w:rsidRPr="007A004B">
              <w:rPr>
                <w:rFonts w:ascii="Times New Roman" w:hAnsi="Times New Roman" w:cs="Times New Roman"/>
                <w:color w:val="1F1F1F"/>
              </w:rPr>
              <w:t>Consists of subcomponents: Service Viewer (displays services), Booking Access</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Panel</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(booking</w:t>
            </w:r>
            <w:r w:rsidRPr="007A004B">
              <w:rPr>
                <w:rFonts w:ascii="Times New Roman" w:hAnsi="Times New Roman" w:cs="Times New Roman"/>
                <w:color w:val="1F1F1F"/>
                <w:spacing w:val="-8"/>
              </w:rPr>
              <w:t xml:space="preserve"> </w:t>
            </w:r>
            <w:r w:rsidRPr="007A004B">
              <w:rPr>
                <w:rFonts w:ascii="Times New Roman" w:hAnsi="Times New Roman" w:cs="Times New Roman"/>
                <w:color w:val="1F1F1F"/>
              </w:rPr>
              <w:t>options),</w:t>
            </w:r>
            <w:r w:rsidRPr="007A004B">
              <w:rPr>
                <w:rFonts w:ascii="Times New Roman" w:hAnsi="Times New Roman" w:cs="Times New Roman"/>
                <w:color w:val="1F1F1F"/>
                <w:spacing w:val="-5"/>
              </w:rPr>
              <w:t xml:space="preserve"> </w:t>
            </w:r>
            <w:r w:rsidRPr="007A004B">
              <w:rPr>
                <w:rFonts w:ascii="Times New Roman" w:hAnsi="Times New Roman" w:cs="Times New Roman"/>
                <w:color w:val="1F1F1F"/>
              </w:rPr>
              <w:t>and</w:t>
            </w:r>
            <w:r w:rsidRPr="007A004B">
              <w:rPr>
                <w:rFonts w:ascii="Times New Roman" w:hAnsi="Times New Roman" w:cs="Times New Roman"/>
                <w:color w:val="1F1F1F"/>
                <w:spacing w:val="-5"/>
              </w:rPr>
              <w:t xml:space="preserve"> </w:t>
            </w:r>
            <w:r w:rsidRPr="007A004B">
              <w:rPr>
                <w:rFonts w:ascii="Times New Roman" w:hAnsi="Times New Roman" w:cs="Times New Roman"/>
                <w:color w:val="1F1F1F"/>
              </w:rPr>
              <w:t>Profile</w:t>
            </w:r>
            <w:r w:rsidRPr="007A004B">
              <w:rPr>
                <w:rFonts w:ascii="Times New Roman" w:hAnsi="Times New Roman" w:cs="Times New Roman"/>
                <w:color w:val="1F1F1F"/>
                <w:spacing w:val="-6"/>
              </w:rPr>
              <w:t xml:space="preserve"> </w:t>
            </w:r>
            <w:r w:rsidRPr="007A004B">
              <w:rPr>
                <w:rFonts w:ascii="Times New Roman" w:hAnsi="Times New Roman" w:cs="Times New Roman"/>
                <w:color w:val="1F1F1F"/>
              </w:rPr>
              <w:t>Access</w:t>
            </w:r>
            <w:r w:rsidRPr="007A004B">
              <w:rPr>
                <w:rFonts w:ascii="Times New Roman" w:hAnsi="Times New Roman" w:cs="Times New Roman"/>
                <w:color w:val="1F1F1F"/>
                <w:spacing w:val="-5"/>
              </w:rPr>
              <w:t xml:space="preserve"> </w:t>
            </w:r>
            <w:r w:rsidRPr="007A004B">
              <w:rPr>
                <w:rFonts w:ascii="Times New Roman" w:hAnsi="Times New Roman" w:cs="Times New Roman"/>
                <w:color w:val="1F1F1F"/>
              </w:rPr>
              <w:t>(account</w:t>
            </w:r>
            <w:r w:rsidRPr="007A004B">
              <w:rPr>
                <w:rFonts w:ascii="Times New Roman" w:hAnsi="Times New Roman" w:cs="Times New Roman"/>
                <w:color w:val="1F1F1F"/>
                <w:spacing w:val="-4"/>
              </w:rPr>
              <w:t xml:space="preserve"> </w:t>
            </w:r>
            <w:r w:rsidRPr="007A004B">
              <w:rPr>
                <w:rFonts w:ascii="Times New Roman" w:hAnsi="Times New Roman" w:cs="Times New Roman"/>
                <w:color w:val="1F1F1F"/>
              </w:rPr>
              <w:t>management).</w:t>
            </w:r>
            <w:r w:rsidR="000A7D5B">
              <w:rPr>
                <w:rFonts w:ascii="Times New Roman" w:hAnsi="Times New Roman" w:cs="Times New Roman"/>
                <w:color w:val="1F1F1F"/>
              </w:rPr>
              <w:br/>
            </w:r>
            <w:r w:rsidR="00B36DC5" w:rsidRPr="00B36DC5">
              <w:rPr>
                <w:rFonts w:ascii="Times New Roman" w:hAnsi="Times New Roman" w:cs="Times New Roman"/>
                <w:color w:val="1F1F1F"/>
              </w:rPr>
              <w:t>Fetch customer data from database,</w:t>
            </w:r>
          </w:p>
          <w:p w14:paraId="7D1CE972" w14:textId="11823CD4" w:rsidR="00B36DC5" w:rsidRPr="00B36DC5" w:rsidRDefault="00B36DC5" w:rsidP="00B36DC5">
            <w:pPr>
              <w:jc w:val="both"/>
              <w:rPr>
                <w:rFonts w:ascii="Times New Roman" w:hAnsi="Times New Roman" w:cs="Times New Roman"/>
                <w:color w:val="1F1F1F"/>
              </w:rPr>
            </w:pPr>
            <w:r w:rsidRPr="00B36DC5">
              <w:rPr>
                <w:rFonts w:ascii="Times New Roman" w:hAnsi="Times New Roman" w:cs="Times New Roman"/>
                <w:color w:val="1F1F1F"/>
              </w:rPr>
              <w:t>Display available services and options,</w:t>
            </w:r>
          </w:p>
          <w:p w14:paraId="622C9D2A" w14:textId="3C0C39CF" w:rsidR="007A004B" w:rsidRPr="007A004B" w:rsidRDefault="00B36DC5" w:rsidP="00B36DC5">
            <w:pPr>
              <w:jc w:val="both"/>
              <w:rPr>
                <w:rFonts w:ascii="Times New Roman" w:hAnsi="Times New Roman" w:cs="Times New Roman"/>
                <w:color w:val="1F1F1F"/>
              </w:rPr>
            </w:pPr>
            <w:r w:rsidRPr="00B36DC5">
              <w:rPr>
                <w:rFonts w:ascii="Times New Roman" w:hAnsi="Times New Roman" w:cs="Times New Roman"/>
                <w:color w:val="1F1F1F"/>
              </w:rPr>
              <w:t xml:space="preserve">Allow navigation to </w:t>
            </w:r>
            <w:proofErr w:type="gramStart"/>
            <w:r w:rsidRPr="00B36DC5">
              <w:rPr>
                <w:rFonts w:ascii="Times New Roman" w:hAnsi="Times New Roman" w:cs="Times New Roman"/>
                <w:color w:val="1F1F1F"/>
              </w:rPr>
              <w:t>features</w:t>
            </w:r>
            <w:proofErr w:type="gramEnd"/>
            <w:r w:rsidRPr="00B36DC5">
              <w:rPr>
                <w:rFonts w:ascii="Times New Roman" w:hAnsi="Times New Roman" w:cs="Times New Roman"/>
                <w:color w:val="1F1F1F"/>
              </w:rPr>
              <w:t>.</w:t>
            </w:r>
          </w:p>
        </w:tc>
      </w:tr>
      <w:tr w:rsidR="007A004B" w14:paraId="5AEFF912" w14:textId="77777777" w:rsidTr="007A004B">
        <w:tc>
          <w:tcPr>
            <w:tcW w:w="1615" w:type="dxa"/>
          </w:tcPr>
          <w:p w14:paraId="1B8E6033" w14:textId="74E19114" w:rsidR="007A004B" w:rsidRPr="007A004B" w:rsidRDefault="00B36DC5" w:rsidP="00B36DC5">
            <w:pPr>
              <w:rPr>
                <w:rFonts w:ascii="Times New Roman" w:hAnsi="Times New Roman" w:cs="Times New Roman"/>
                <w:color w:val="1F1F1F"/>
                <w:spacing w:val="-2"/>
              </w:rPr>
            </w:pPr>
            <w:r>
              <w:rPr>
                <w:rFonts w:ascii="Times New Roman" w:hAnsi="Times New Roman" w:cs="Times New Roman"/>
                <w:color w:val="1F1F1F"/>
                <w:spacing w:val="-2"/>
              </w:rPr>
              <w:t>Data</w:t>
            </w:r>
          </w:p>
        </w:tc>
        <w:tc>
          <w:tcPr>
            <w:tcW w:w="7735" w:type="dxa"/>
          </w:tcPr>
          <w:p w14:paraId="3DA8AF00" w14:textId="77777777" w:rsidR="00B36DC5" w:rsidRPr="00B36DC5" w:rsidRDefault="00B36DC5" w:rsidP="00B36DC5">
            <w:pPr>
              <w:jc w:val="both"/>
              <w:rPr>
                <w:rFonts w:ascii="Times New Roman" w:hAnsi="Times New Roman" w:cs="Times New Roman"/>
                <w:color w:val="1F1F1F"/>
              </w:rPr>
            </w:pPr>
            <w:r w:rsidRPr="00B36DC5">
              <w:rPr>
                <w:rFonts w:ascii="Times New Roman" w:hAnsi="Times New Roman" w:cs="Times New Roman"/>
                <w:color w:val="1F1F1F"/>
              </w:rPr>
              <w:t>Handles and retrieves: Customer profile, booking history, feedback records.</w:t>
            </w:r>
          </w:p>
          <w:p w14:paraId="0B4E5803" w14:textId="77777777" w:rsidR="00B36DC5" w:rsidRPr="00B36DC5" w:rsidRDefault="00B36DC5" w:rsidP="00B36DC5">
            <w:pPr>
              <w:jc w:val="both"/>
              <w:rPr>
                <w:rFonts w:ascii="Times New Roman" w:hAnsi="Times New Roman" w:cs="Times New Roman"/>
                <w:color w:val="1F1F1F"/>
              </w:rPr>
            </w:pPr>
            <w:r w:rsidRPr="00B36DC5">
              <w:rPr>
                <w:rFonts w:ascii="Times New Roman" w:hAnsi="Times New Roman" w:cs="Times New Roman"/>
                <w:color w:val="1F1F1F"/>
              </w:rPr>
              <w:t>Representation: Displayed using lists,</w:t>
            </w:r>
          </w:p>
          <w:p w14:paraId="579329BB" w14:textId="77777777" w:rsidR="00B36DC5" w:rsidRPr="00B36DC5" w:rsidRDefault="00B36DC5" w:rsidP="00B36DC5">
            <w:pPr>
              <w:jc w:val="both"/>
              <w:rPr>
                <w:rFonts w:ascii="Times New Roman" w:hAnsi="Times New Roman" w:cs="Times New Roman"/>
                <w:color w:val="1F1F1F"/>
              </w:rPr>
            </w:pPr>
            <w:r w:rsidRPr="00B36DC5">
              <w:rPr>
                <w:rFonts w:ascii="Times New Roman" w:hAnsi="Times New Roman" w:cs="Times New Roman"/>
                <w:color w:val="1F1F1F"/>
              </w:rPr>
              <w:t>Cards</w:t>
            </w:r>
          </w:p>
          <w:p w14:paraId="400D57D9" w14:textId="43B4BF14" w:rsidR="007A004B" w:rsidRPr="007A004B" w:rsidRDefault="00B36DC5" w:rsidP="00B36DC5">
            <w:pPr>
              <w:jc w:val="both"/>
              <w:rPr>
                <w:rFonts w:ascii="Times New Roman" w:hAnsi="Times New Roman" w:cs="Times New Roman"/>
                <w:color w:val="1F1F1F"/>
              </w:rPr>
            </w:pPr>
            <w:r w:rsidRPr="00B36DC5">
              <w:rPr>
                <w:rFonts w:ascii="Times New Roman" w:hAnsi="Times New Roman" w:cs="Times New Roman"/>
                <w:color w:val="1F1F1F"/>
              </w:rPr>
              <w:t>text fields.</w:t>
            </w:r>
          </w:p>
        </w:tc>
      </w:tr>
    </w:tbl>
    <w:p w14:paraId="72EBB317" w14:textId="77777777" w:rsidR="007A004B" w:rsidRDefault="007A004B" w:rsidP="007A004B"/>
    <w:tbl>
      <w:tblPr>
        <w:tblpPr w:leftFromText="180" w:rightFromText="180" w:vertAnchor="text" w:horzAnchor="margin" w:tblpY="498"/>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1707D9" w14:paraId="1D353B14" w14:textId="77777777" w:rsidTr="001707D9">
        <w:trPr>
          <w:trHeight w:val="551"/>
        </w:trPr>
        <w:tc>
          <w:tcPr>
            <w:tcW w:w="1615" w:type="dxa"/>
          </w:tcPr>
          <w:p w14:paraId="23F64F38" w14:textId="77777777" w:rsidR="001707D9" w:rsidRDefault="001707D9" w:rsidP="001707D9">
            <w:pPr>
              <w:pStyle w:val="TableParagraph"/>
              <w:spacing w:before="138"/>
              <w:ind w:left="107"/>
              <w:rPr>
                <w:sz w:val="24"/>
              </w:rPr>
            </w:pPr>
            <w:r>
              <w:rPr>
                <w:color w:val="1F1F1F"/>
                <w:spacing w:val="-2"/>
                <w:sz w:val="24"/>
              </w:rPr>
              <w:t>Identification</w:t>
            </w:r>
          </w:p>
        </w:tc>
        <w:tc>
          <w:tcPr>
            <w:tcW w:w="7737" w:type="dxa"/>
          </w:tcPr>
          <w:p w14:paraId="3B49E725" w14:textId="77777777" w:rsidR="001707D9" w:rsidRDefault="001707D9" w:rsidP="001707D9">
            <w:pPr>
              <w:pStyle w:val="TableParagraph"/>
              <w:spacing w:line="276" w:lineRule="exact"/>
              <w:ind w:left="107"/>
              <w:rPr>
                <w:sz w:val="24"/>
              </w:rPr>
            </w:pPr>
            <w:r>
              <w:rPr>
                <w:color w:val="1F1F1F"/>
                <w:sz w:val="24"/>
              </w:rPr>
              <w:t>The</w:t>
            </w:r>
            <w:r>
              <w:rPr>
                <w:color w:val="1F1F1F"/>
                <w:spacing w:val="-14"/>
                <w:sz w:val="24"/>
              </w:rPr>
              <w:t xml:space="preserve"> </w:t>
            </w:r>
            <w:r>
              <w:rPr>
                <w:color w:val="1F1F1F"/>
                <w:sz w:val="24"/>
              </w:rPr>
              <w:t>unique</w:t>
            </w:r>
            <w:r>
              <w:rPr>
                <w:color w:val="1F1F1F"/>
                <w:spacing w:val="-13"/>
                <w:sz w:val="24"/>
              </w:rPr>
              <w:t xml:space="preserve"> </w:t>
            </w:r>
            <w:r>
              <w:rPr>
                <w:color w:val="1F1F1F"/>
                <w:sz w:val="24"/>
              </w:rPr>
              <w:t>name</w:t>
            </w:r>
            <w:r>
              <w:rPr>
                <w:color w:val="1F1F1F"/>
                <w:spacing w:val="-11"/>
                <w:sz w:val="24"/>
              </w:rPr>
              <w:t xml:space="preserve"> </w:t>
            </w:r>
            <w:r>
              <w:rPr>
                <w:color w:val="1F1F1F"/>
                <w:sz w:val="24"/>
              </w:rPr>
              <w:t>for</w:t>
            </w:r>
            <w:r>
              <w:rPr>
                <w:color w:val="1F1F1F"/>
                <w:spacing w:val="-15"/>
                <w:sz w:val="24"/>
              </w:rPr>
              <w:t xml:space="preserve"> </w:t>
            </w:r>
            <w:r>
              <w:rPr>
                <w:color w:val="1F1F1F"/>
                <w:sz w:val="24"/>
              </w:rPr>
              <w:t>the</w:t>
            </w:r>
            <w:r>
              <w:rPr>
                <w:color w:val="1F1F1F"/>
                <w:spacing w:val="-11"/>
                <w:sz w:val="24"/>
              </w:rPr>
              <w:t xml:space="preserve"> </w:t>
            </w:r>
            <w:r>
              <w:rPr>
                <w:color w:val="1F1F1F"/>
                <w:sz w:val="24"/>
              </w:rPr>
              <w:t>component</w:t>
            </w:r>
            <w:r>
              <w:rPr>
                <w:color w:val="1F1F1F"/>
                <w:spacing w:val="-13"/>
                <w:sz w:val="24"/>
              </w:rPr>
              <w:t xml:space="preserve"> </w:t>
            </w:r>
            <w:r>
              <w:rPr>
                <w:color w:val="1F1F1F"/>
                <w:sz w:val="24"/>
              </w:rPr>
              <w:t>is</w:t>
            </w:r>
            <w:r>
              <w:rPr>
                <w:color w:val="1F1F1F"/>
                <w:spacing w:val="-13"/>
                <w:sz w:val="24"/>
              </w:rPr>
              <w:t xml:space="preserve"> </w:t>
            </w:r>
            <w:r>
              <w:rPr>
                <w:color w:val="1F1F1F"/>
                <w:sz w:val="24"/>
              </w:rPr>
              <w:t>“Search</w:t>
            </w:r>
            <w:r>
              <w:rPr>
                <w:color w:val="1F1F1F"/>
                <w:spacing w:val="-13"/>
                <w:sz w:val="24"/>
              </w:rPr>
              <w:t xml:space="preserve"> </w:t>
            </w:r>
            <w:r>
              <w:rPr>
                <w:color w:val="1F1F1F"/>
                <w:sz w:val="24"/>
              </w:rPr>
              <w:t>Maid</w:t>
            </w:r>
            <w:r>
              <w:rPr>
                <w:color w:val="1F1F1F"/>
                <w:spacing w:val="-12"/>
                <w:sz w:val="24"/>
              </w:rPr>
              <w:t xml:space="preserve"> </w:t>
            </w:r>
            <w:r>
              <w:rPr>
                <w:color w:val="1F1F1F"/>
                <w:sz w:val="24"/>
              </w:rPr>
              <w:t>/</w:t>
            </w:r>
            <w:r>
              <w:rPr>
                <w:color w:val="1F1F1F"/>
                <w:spacing w:val="-13"/>
                <w:sz w:val="24"/>
              </w:rPr>
              <w:t xml:space="preserve"> </w:t>
            </w:r>
            <w:r>
              <w:rPr>
                <w:color w:val="1F1F1F"/>
                <w:sz w:val="24"/>
              </w:rPr>
              <w:t>Driver”,</w:t>
            </w:r>
            <w:r>
              <w:rPr>
                <w:color w:val="1F1F1F"/>
                <w:spacing w:val="-12"/>
                <w:sz w:val="24"/>
              </w:rPr>
              <w:t xml:space="preserve"> </w:t>
            </w:r>
            <w:r>
              <w:rPr>
                <w:color w:val="1F1F1F"/>
                <w:sz w:val="24"/>
              </w:rPr>
              <w:t>accessible</w:t>
            </w:r>
            <w:r>
              <w:rPr>
                <w:color w:val="1F1F1F"/>
                <w:spacing w:val="-13"/>
                <w:sz w:val="24"/>
              </w:rPr>
              <w:t xml:space="preserve"> </w:t>
            </w:r>
            <w:r>
              <w:rPr>
                <w:color w:val="1F1F1F"/>
                <w:sz w:val="24"/>
              </w:rPr>
              <w:t>from the Customer Dashboard in the Broom and Zoom mobile application.</w:t>
            </w:r>
          </w:p>
        </w:tc>
      </w:tr>
      <w:tr w:rsidR="001707D9" w14:paraId="74EB639F" w14:textId="77777777" w:rsidTr="001707D9">
        <w:trPr>
          <w:trHeight w:val="275"/>
        </w:trPr>
        <w:tc>
          <w:tcPr>
            <w:tcW w:w="1615" w:type="dxa"/>
          </w:tcPr>
          <w:p w14:paraId="1E28306E" w14:textId="77777777" w:rsidR="001707D9" w:rsidRDefault="001707D9" w:rsidP="001707D9">
            <w:pPr>
              <w:pStyle w:val="TableParagraph"/>
              <w:spacing w:line="255" w:lineRule="exact"/>
              <w:ind w:left="107"/>
              <w:rPr>
                <w:sz w:val="24"/>
              </w:rPr>
            </w:pPr>
            <w:r>
              <w:rPr>
                <w:color w:val="1F1F1F"/>
                <w:spacing w:val="-4"/>
                <w:sz w:val="24"/>
              </w:rPr>
              <w:t>Type</w:t>
            </w:r>
          </w:p>
        </w:tc>
        <w:tc>
          <w:tcPr>
            <w:tcW w:w="7737" w:type="dxa"/>
          </w:tcPr>
          <w:p w14:paraId="06D6AE5A" w14:textId="77777777" w:rsidR="001707D9" w:rsidRDefault="001707D9" w:rsidP="001707D9">
            <w:pPr>
              <w:pStyle w:val="TableParagraph"/>
              <w:spacing w:line="255" w:lineRule="exact"/>
              <w:ind w:left="107"/>
              <w:rPr>
                <w:sz w:val="24"/>
              </w:rPr>
            </w:pPr>
            <w:r>
              <w:rPr>
                <w:color w:val="1F1F1F"/>
                <w:sz w:val="24"/>
              </w:rPr>
              <w:t>Module:</w:t>
            </w:r>
            <w:r>
              <w:rPr>
                <w:color w:val="1F1F1F"/>
                <w:spacing w:val="-3"/>
                <w:sz w:val="24"/>
              </w:rPr>
              <w:t xml:space="preserve"> </w:t>
            </w:r>
            <w:r>
              <w:rPr>
                <w:color w:val="1F1F1F"/>
                <w:sz w:val="24"/>
              </w:rPr>
              <w:t>Handles</w:t>
            </w:r>
            <w:r>
              <w:rPr>
                <w:color w:val="1F1F1F"/>
                <w:spacing w:val="-1"/>
                <w:sz w:val="24"/>
              </w:rPr>
              <w:t xml:space="preserve"> </w:t>
            </w:r>
            <w:r>
              <w:rPr>
                <w:color w:val="1F1F1F"/>
                <w:sz w:val="24"/>
              </w:rPr>
              <w:t>service</w:t>
            </w:r>
            <w:r>
              <w:rPr>
                <w:color w:val="1F1F1F"/>
                <w:spacing w:val="-1"/>
                <w:sz w:val="24"/>
              </w:rPr>
              <w:t xml:space="preserve"> </w:t>
            </w:r>
            <w:r>
              <w:rPr>
                <w:color w:val="1F1F1F"/>
                <w:sz w:val="24"/>
              </w:rPr>
              <w:t>searching</w:t>
            </w:r>
            <w:r>
              <w:rPr>
                <w:color w:val="1F1F1F"/>
                <w:spacing w:val="-1"/>
                <w:sz w:val="24"/>
              </w:rPr>
              <w:t xml:space="preserve"> </w:t>
            </w:r>
            <w:r>
              <w:rPr>
                <w:color w:val="1F1F1F"/>
                <w:sz w:val="24"/>
              </w:rPr>
              <w:t>and</w:t>
            </w:r>
            <w:r>
              <w:rPr>
                <w:color w:val="1F1F1F"/>
                <w:spacing w:val="-1"/>
                <w:sz w:val="24"/>
              </w:rPr>
              <w:t xml:space="preserve"> </w:t>
            </w:r>
            <w:r>
              <w:rPr>
                <w:color w:val="1F1F1F"/>
                <w:sz w:val="24"/>
              </w:rPr>
              <w:t>filtering</w:t>
            </w:r>
            <w:r>
              <w:rPr>
                <w:color w:val="1F1F1F"/>
                <w:spacing w:val="-2"/>
                <w:sz w:val="24"/>
              </w:rPr>
              <w:t xml:space="preserve"> functionality.</w:t>
            </w:r>
          </w:p>
        </w:tc>
      </w:tr>
      <w:tr w:rsidR="001707D9" w14:paraId="5CB9F390" w14:textId="77777777" w:rsidTr="001707D9">
        <w:trPr>
          <w:trHeight w:val="551"/>
        </w:trPr>
        <w:tc>
          <w:tcPr>
            <w:tcW w:w="1615" w:type="dxa"/>
          </w:tcPr>
          <w:p w14:paraId="0559BC0F" w14:textId="77777777" w:rsidR="001707D9" w:rsidRDefault="001707D9" w:rsidP="001707D9">
            <w:pPr>
              <w:pStyle w:val="TableParagraph"/>
              <w:spacing w:before="138"/>
              <w:ind w:left="107"/>
              <w:rPr>
                <w:sz w:val="24"/>
              </w:rPr>
            </w:pPr>
            <w:r>
              <w:rPr>
                <w:color w:val="1F1F1F"/>
                <w:spacing w:val="-2"/>
                <w:sz w:val="24"/>
              </w:rPr>
              <w:t>Purpose</w:t>
            </w:r>
          </w:p>
        </w:tc>
        <w:tc>
          <w:tcPr>
            <w:tcW w:w="7737" w:type="dxa"/>
          </w:tcPr>
          <w:p w14:paraId="5E903123" w14:textId="77777777" w:rsidR="001707D9" w:rsidRDefault="001707D9" w:rsidP="001707D9">
            <w:pPr>
              <w:pStyle w:val="TableParagraph"/>
              <w:spacing w:line="276" w:lineRule="exact"/>
              <w:ind w:left="107"/>
              <w:rPr>
                <w:sz w:val="24"/>
              </w:rPr>
            </w:pPr>
            <w:r>
              <w:rPr>
                <w:color w:val="1F1F1F"/>
                <w:sz w:val="24"/>
              </w:rPr>
              <w:t>Allows</w:t>
            </w:r>
            <w:r>
              <w:rPr>
                <w:color w:val="1F1F1F"/>
                <w:spacing w:val="40"/>
                <w:sz w:val="24"/>
              </w:rPr>
              <w:t xml:space="preserve"> </w:t>
            </w:r>
            <w:r>
              <w:rPr>
                <w:color w:val="1F1F1F"/>
                <w:sz w:val="24"/>
              </w:rPr>
              <w:t>customers</w:t>
            </w:r>
            <w:r>
              <w:rPr>
                <w:color w:val="1F1F1F"/>
                <w:spacing w:val="40"/>
                <w:sz w:val="24"/>
              </w:rPr>
              <w:t xml:space="preserve"> </w:t>
            </w:r>
            <w:r>
              <w:rPr>
                <w:color w:val="1F1F1F"/>
                <w:sz w:val="24"/>
              </w:rPr>
              <w:t>to</w:t>
            </w:r>
            <w:r>
              <w:rPr>
                <w:color w:val="1F1F1F"/>
                <w:spacing w:val="40"/>
                <w:sz w:val="24"/>
              </w:rPr>
              <w:t xml:space="preserve"> </w:t>
            </w:r>
            <w:r>
              <w:rPr>
                <w:color w:val="1F1F1F"/>
                <w:sz w:val="24"/>
              </w:rPr>
              <w:t>search</w:t>
            </w:r>
            <w:r>
              <w:rPr>
                <w:color w:val="1F1F1F"/>
                <w:spacing w:val="40"/>
                <w:sz w:val="24"/>
              </w:rPr>
              <w:t xml:space="preserve"> </w:t>
            </w:r>
            <w:r>
              <w:rPr>
                <w:color w:val="1F1F1F"/>
                <w:sz w:val="24"/>
              </w:rPr>
              <w:t>for</w:t>
            </w:r>
            <w:r>
              <w:rPr>
                <w:color w:val="1F1F1F"/>
                <w:spacing w:val="40"/>
                <w:sz w:val="24"/>
              </w:rPr>
              <w:t xml:space="preserve"> </w:t>
            </w:r>
            <w:r>
              <w:rPr>
                <w:color w:val="1F1F1F"/>
                <w:sz w:val="24"/>
              </w:rPr>
              <w:t>available</w:t>
            </w:r>
            <w:r>
              <w:rPr>
                <w:color w:val="1F1F1F"/>
                <w:spacing w:val="40"/>
                <w:sz w:val="24"/>
              </w:rPr>
              <w:t xml:space="preserve"> </w:t>
            </w:r>
            <w:r>
              <w:rPr>
                <w:color w:val="1F1F1F"/>
                <w:sz w:val="24"/>
              </w:rPr>
              <w:t>maids</w:t>
            </w:r>
            <w:r>
              <w:rPr>
                <w:color w:val="1F1F1F"/>
                <w:spacing w:val="40"/>
                <w:sz w:val="24"/>
              </w:rPr>
              <w:t xml:space="preserve"> </w:t>
            </w:r>
            <w:r>
              <w:rPr>
                <w:color w:val="1F1F1F"/>
                <w:sz w:val="24"/>
              </w:rPr>
              <w:t>or</w:t>
            </w:r>
            <w:r>
              <w:rPr>
                <w:color w:val="1F1F1F"/>
                <w:spacing w:val="40"/>
                <w:sz w:val="24"/>
              </w:rPr>
              <w:t xml:space="preserve"> </w:t>
            </w:r>
            <w:r>
              <w:rPr>
                <w:color w:val="1F1F1F"/>
                <w:sz w:val="24"/>
              </w:rPr>
              <w:t>drivers</w:t>
            </w:r>
            <w:r>
              <w:rPr>
                <w:color w:val="1F1F1F"/>
                <w:spacing w:val="40"/>
                <w:sz w:val="24"/>
              </w:rPr>
              <w:t xml:space="preserve"> </w:t>
            </w:r>
            <w:r>
              <w:rPr>
                <w:color w:val="1F1F1F"/>
                <w:sz w:val="24"/>
              </w:rPr>
              <w:t>based</w:t>
            </w:r>
            <w:r>
              <w:rPr>
                <w:color w:val="1F1F1F"/>
                <w:spacing w:val="40"/>
                <w:sz w:val="24"/>
              </w:rPr>
              <w:t xml:space="preserve"> </w:t>
            </w:r>
            <w:r>
              <w:rPr>
                <w:color w:val="1F1F1F"/>
                <w:sz w:val="24"/>
              </w:rPr>
              <w:t>on</w:t>
            </w:r>
            <w:r>
              <w:rPr>
                <w:color w:val="1F1F1F"/>
                <w:spacing w:val="40"/>
                <w:sz w:val="24"/>
              </w:rPr>
              <w:t xml:space="preserve"> </w:t>
            </w:r>
            <w:r>
              <w:rPr>
                <w:color w:val="1F1F1F"/>
                <w:sz w:val="24"/>
              </w:rPr>
              <w:t>their requirements to find suitable service providers quickly.</w:t>
            </w:r>
          </w:p>
        </w:tc>
      </w:tr>
      <w:tr w:rsidR="001707D9" w14:paraId="314380D8" w14:textId="77777777" w:rsidTr="001707D9">
        <w:trPr>
          <w:trHeight w:val="1103"/>
        </w:trPr>
        <w:tc>
          <w:tcPr>
            <w:tcW w:w="1615" w:type="dxa"/>
          </w:tcPr>
          <w:p w14:paraId="64C1D212" w14:textId="77777777" w:rsidR="001707D9" w:rsidRDefault="001707D9" w:rsidP="001707D9">
            <w:pPr>
              <w:pStyle w:val="TableParagraph"/>
              <w:spacing w:before="137"/>
              <w:rPr>
                <w:b/>
                <w:sz w:val="24"/>
              </w:rPr>
            </w:pPr>
          </w:p>
          <w:p w14:paraId="7AA4F8EB" w14:textId="77777777" w:rsidR="001707D9" w:rsidRDefault="001707D9" w:rsidP="001707D9">
            <w:pPr>
              <w:pStyle w:val="TableParagraph"/>
              <w:ind w:left="107"/>
              <w:rPr>
                <w:sz w:val="24"/>
              </w:rPr>
            </w:pPr>
            <w:r>
              <w:rPr>
                <w:color w:val="1F1F1F"/>
                <w:spacing w:val="-2"/>
                <w:sz w:val="24"/>
              </w:rPr>
              <w:t>Function</w:t>
            </w:r>
          </w:p>
        </w:tc>
        <w:tc>
          <w:tcPr>
            <w:tcW w:w="7737" w:type="dxa"/>
          </w:tcPr>
          <w:p w14:paraId="25EE3D4B" w14:textId="77777777" w:rsidR="001707D9" w:rsidRDefault="001707D9" w:rsidP="001707D9">
            <w:pPr>
              <w:pStyle w:val="TableParagraph"/>
              <w:spacing w:before="1"/>
              <w:ind w:left="107"/>
              <w:rPr>
                <w:sz w:val="24"/>
              </w:rPr>
            </w:pPr>
            <w:r>
              <w:rPr>
                <w:color w:val="1F1F1F"/>
                <w:sz w:val="24"/>
              </w:rPr>
              <w:t>Handles:</w:t>
            </w:r>
            <w:r>
              <w:rPr>
                <w:color w:val="1F1F1F"/>
                <w:spacing w:val="40"/>
                <w:sz w:val="24"/>
              </w:rPr>
              <w:t xml:space="preserve"> </w:t>
            </w:r>
            <w:r>
              <w:rPr>
                <w:color w:val="1F1F1F"/>
                <w:sz w:val="24"/>
              </w:rPr>
              <w:t>Searching</w:t>
            </w:r>
            <w:r>
              <w:rPr>
                <w:color w:val="1F1F1F"/>
                <w:spacing w:val="40"/>
                <w:sz w:val="24"/>
              </w:rPr>
              <w:t xml:space="preserve"> </w:t>
            </w:r>
            <w:r>
              <w:rPr>
                <w:color w:val="1F1F1F"/>
                <w:sz w:val="24"/>
              </w:rPr>
              <w:t>services,</w:t>
            </w:r>
            <w:r>
              <w:rPr>
                <w:color w:val="1F1F1F"/>
                <w:spacing w:val="40"/>
                <w:sz w:val="24"/>
              </w:rPr>
              <w:t xml:space="preserve"> </w:t>
            </w:r>
            <w:r>
              <w:rPr>
                <w:color w:val="1F1F1F"/>
                <w:sz w:val="24"/>
              </w:rPr>
              <w:t>filtering</w:t>
            </w:r>
            <w:r>
              <w:rPr>
                <w:color w:val="1F1F1F"/>
                <w:spacing w:val="40"/>
                <w:sz w:val="24"/>
              </w:rPr>
              <w:t xml:space="preserve"> </w:t>
            </w:r>
            <w:r>
              <w:rPr>
                <w:color w:val="1F1F1F"/>
                <w:sz w:val="24"/>
              </w:rPr>
              <w:t>by</w:t>
            </w:r>
            <w:r>
              <w:rPr>
                <w:color w:val="1F1F1F"/>
                <w:spacing w:val="39"/>
                <w:sz w:val="24"/>
              </w:rPr>
              <w:t xml:space="preserve"> </w:t>
            </w:r>
            <w:r>
              <w:rPr>
                <w:color w:val="1F1F1F"/>
                <w:sz w:val="24"/>
              </w:rPr>
              <w:t>location/availability,</w:t>
            </w:r>
            <w:r>
              <w:rPr>
                <w:color w:val="1F1F1F"/>
                <w:spacing w:val="40"/>
                <w:sz w:val="24"/>
              </w:rPr>
              <w:t xml:space="preserve"> </w:t>
            </w:r>
            <w:r>
              <w:rPr>
                <w:color w:val="1F1F1F"/>
                <w:sz w:val="24"/>
              </w:rPr>
              <w:t>and</w:t>
            </w:r>
            <w:r>
              <w:rPr>
                <w:color w:val="1F1F1F"/>
                <w:spacing w:val="40"/>
                <w:sz w:val="24"/>
              </w:rPr>
              <w:t xml:space="preserve"> </w:t>
            </w:r>
            <w:r>
              <w:rPr>
                <w:color w:val="1F1F1F"/>
                <w:sz w:val="24"/>
              </w:rPr>
              <w:t xml:space="preserve">viewing </w:t>
            </w:r>
            <w:r>
              <w:rPr>
                <w:color w:val="1F1F1F"/>
                <w:spacing w:val="-2"/>
                <w:sz w:val="24"/>
              </w:rPr>
              <w:t>details.</w:t>
            </w:r>
          </w:p>
          <w:p w14:paraId="3FB22BB4" w14:textId="77777777" w:rsidR="001707D9" w:rsidRDefault="001707D9" w:rsidP="001707D9">
            <w:pPr>
              <w:pStyle w:val="TableParagraph"/>
              <w:spacing w:line="276" w:lineRule="exact"/>
              <w:ind w:left="107" w:right="2704"/>
              <w:rPr>
                <w:sz w:val="24"/>
              </w:rPr>
            </w:pPr>
            <w:r>
              <w:rPr>
                <w:color w:val="1F1F1F"/>
                <w:sz w:val="24"/>
              </w:rPr>
              <w:t>Processes: Fetching data and applying criteria. Outputs:</w:t>
            </w:r>
            <w:r>
              <w:rPr>
                <w:color w:val="1F1F1F"/>
                <w:spacing w:val="-3"/>
                <w:sz w:val="24"/>
              </w:rPr>
              <w:t xml:space="preserve"> </w:t>
            </w:r>
            <w:r>
              <w:rPr>
                <w:color w:val="1F1F1F"/>
                <w:sz w:val="24"/>
              </w:rPr>
              <w:t>List</w:t>
            </w:r>
            <w:r>
              <w:rPr>
                <w:color w:val="1F1F1F"/>
                <w:spacing w:val="-5"/>
                <w:sz w:val="24"/>
              </w:rPr>
              <w:t xml:space="preserve"> </w:t>
            </w:r>
            <w:r>
              <w:rPr>
                <w:color w:val="1F1F1F"/>
                <w:sz w:val="24"/>
              </w:rPr>
              <w:t>of</w:t>
            </w:r>
            <w:r>
              <w:rPr>
                <w:color w:val="1F1F1F"/>
                <w:spacing w:val="-7"/>
                <w:sz w:val="24"/>
              </w:rPr>
              <w:t xml:space="preserve"> </w:t>
            </w:r>
            <w:r>
              <w:rPr>
                <w:color w:val="1F1F1F"/>
                <w:sz w:val="24"/>
              </w:rPr>
              <w:t>providers</w:t>
            </w:r>
            <w:r>
              <w:rPr>
                <w:color w:val="1F1F1F"/>
                <w:spacing w:val="-6"/>
                <w:sz w:val="24"/>
              </w:rPr>
              <w:t xml:space="preserve"> </w:t>
            </w:r>
            <w:r>
              <w:rPr>
                <w:color w:val="1F1F1F"/>
                <w:sz w:val="24"/>
              </w:rPr>
              <w:t>or</w:t>
            </w:r>
            <w:r>
              <w:rPr>
                <w:color w:val="1F1F1F"/>
                <w:spacing w:val="-7"/>
                <w:sz w:val="24"/>
              </w:rPr>
              <w:t xml:space="preserve"> </w:t>
            </w:r>
            <w:r>
              <w:rPr>
                <w:color w:val="1F1F1F"/>
                <w:sz w:val="24"/>
              </w:rPr>
              <w:t>"not</w:t>
            </w:r>
            <w:r>
              <w:rPr>
                <w:color w:val="1F1F1F"/>
                <w:spacing w:val="-6"/>
                <w:sz w:val="24"/>
              </w:rPr>
              <w:t xml:space="preserve"> </w:t>
            </w:r>
            <w:r>
              <w:rPr>
                <w:color w:val="1F1F1F"/>
                <w:sz w:val="24"/>
              </w:rPr>
              <w:t>found"</w:t>
            </w:r>
            <w:r>
              <w:rPr>
                <w:color w:val="1F1F1F"/>
                <w:spacing w:val="-7"/>
                <w:sz w:val="24"/>
              </w:rPr>
              <w:t xml:space="preserve"> </w:t>
            </w:r>
            <w:r>
              <w:rPr>
                <w:color w:val="1F1F1F"/>
                <w:sz w:val="24"/>
              </w:rPr>
              <w:t>message.</w:t>
            </w:r>
          </w:p>
        </w:tc>
      </w:tr>
      <w:tr w:rsidR="001707D9" w14:paraId="6B7EA64A" w14:textId="77777777" w:rsidTr="001707D9">
        <w:trPr>
          <w:trHeight w:val="552"/>
        </w:trPr>
        <w:tc>
          <w:tcPr>
            <w:tcW w:w="1615" w:type="dxa"/>
          </w:tcPr>
          <w:p w14:paraId="05B299E4" w14:textId="77777777" w:rsidR="001707D9" w:rsidRDefault="001707D9" w:rsidP="001707D9">
            <w:pPr>
              <w:pStyle w:val="TableParagraph"/>
              <w:spacing w:before="136"/>
              <w:ind w:left="107"/>
              <w:rPr>
                <w:sz w:val="24"/>
              </w:rPr>
            </w:pPr>
            <w:r>
              <w:rPr>
                <w:color w:val="1F1F1F"/>
                <w:spacing w:val="-2"/>
                <w:sz w:val="24"/>
              </w:rPr>
              <w:t>Subordinates</w:t>
            </w:r>
          </w:p>
        </w:tc>
        <w:tc>
          <w:tcPr>
            <w:tcW w:w="7737" w:type="dxa"/>
          </w:tcPr>
          <w:p w14:paraId="2FC674E1" w14:textId="77777777" w:rsidR="001707D9" w:rsidRDefault="001707D9" w:rsidP="001707D9">
            <w:pPr>
              <w:pStyle w:val="TableParagraph"/>
              <w:spacing w:line="276" w:lineRule="exact"/>
              <w:ind w:left="107"/>
              <w:rPr>
                <w:sz w:val="24"/>
              </w:rPr>
            </w:pPr>
            <w:r>
              <w:rPr>
                <w:color w:val="1F1F1F"/>
                <w:sz w:val="24"/>
              </w:rPr>
              <w:t>Consists</w:t>
            </w:r>
            <w:r>
              <w:rPr>
                <w:color w:val="1F1F1F"/>
                <w:spacing w:val="80"/>
                <w:sz w:val="24"/>
              </w:rPr>
              <w:t xml:space="preserve"> </w:t>
            </w:r>
            <w:r>
              <w:rPr>
                <w:color w:val="1F1F1F"/>
                <w:sz w:val="24"/>
              </w:rPr>
              <w:t>of</w:t>
            </w:r>
            <w:r>
              <w:rPr>
                <w:color w:val="1F1F1F"/>
                <w:spacing w:val="80"/>
                <w:sz w:val="24"/>
              </w:rPr>
              <w:t xml:space="preserve"> </w:t>
            </w:r>
            <w:r>
              <w:rPr>
                <w:color w:val="1F1F1F"/>
                <w:sz w:val="24"/>
              </w:rPr>
              <w:t>subcomponents:</w:t>
            </w:r>
            <w:r>
              <w:rPr>
                <w:color w:val="1F1F1F"/>
                <w:spacing w:val="80"/>
                <w:sz w:val="24"/>
              </w:rPr>
              <w:t xml:space="preserve"> </w:t>
            </w:r>
            <w:r>
              <w:rPr>
                <w:color w:val="1F1F1F"/>
                <w:sz w:val="24"/>
              </w:rPr>
              <w:t>Search</w:t>
            </w:r>
            <w:r>
              <w:rPr>
                <w:color w:val="1F1F1F"/>
                <w:spacing w:val="80"/>
                <w:sz w:val="24"/>
              </w:rPr>
              <w:t xml:space="preserve"> </w:t>
            </w:r>
            <w:r>
              <w:rPr>
                <w:color w:val="1F1F1F"/>
                <w:sz w:val="24"/>
              </w:rPr>
              <w:t>Handler</w:t>
            </w:r>
            <w:r>
              <w:rPr>
                <w:color w:val="1F1F1F"/>
                <w:spacing w:val="80"/>
                <w:sz w:val="24"/>
              </w:rPr>
              <w:t xml:space="preserve"> </w:t>
            </w:r>
            <w:r>
              <w:rPr>
                <w:color w:val="1F1F1F"/>
                <w:sz w:val="24"/>
              </w:rPr>
              <w:t>(processes</w:t>
            </w:r>
            <w:r>
              <w:rPr>
                <w:color w:val="1F1F1F"/>
                <w:spacing w:val="80"/>
                <w:sz w:val="24"/>
              </w:rPr>
              <w:t xml:space="preserve"> </w:t>
            </w:r>
            <w:r>
              <w:rPr>
                <w:color w:val="1F1F1F"/>
                <w:sz w:val="24"/>
              </w:rPr>
              <w:t>requests),</w:t>
            </w:r>
            <w:r>
              <w:rPr>
                <w:color w:val="1F1F1F"/>
                <w:spacing w:val="80"/>
                <w:sz w:val="24"/>
              </w:rPr>
              <w:t xml:space="preserve"> </w:t>
            </w:r>
            <w:r>
              <w:rPr>
                <w:color w:val="1F1F1F"/>
                <w:sz w:val="24"/>
              </w:rPr>
              <w:t>Filter Manager (applies filters), and Result Viewer (displays results).</w:t>
            </w:r>
          </w:p>
        </w:tc>
      </w:tr>
      <w:tr w:rsidR="001707D9" w14:paraId="60A3E321" w14:textId="77777777" w:rsidTr="001707D9">
        <w:trPr>
          <w:trHeight w:val="1103"/>
        </w:trPr>
        <w:tc>
          <w:tcPr>
            <w:tcW w:w="1615" w:type="dxa"/>
          </w:tcPr>
          <w:p w14:paraId="74BE5AD1" w14:textId="77777777" w:rsidR="001707D9" w:rsidRDefault="001707D9" w:rsidP="001707D9">
            <w:pPr>
              <w:pStyle w:val="TableParagraph"/>
              <w:spacing w:before="135"/>
              <w:rPr>
                <w:b/>
                <w:sz w:val="24"/>
              </w:rPr>
            </w:pPr>
          </w:p>
          <w:p w14:paraId="45AF0088" w14:textId="77777777" w:rsidR="001707D9" w:rsidRDefault="001707D9" w:rsidP="001707D9">
            <w:pPr>
              <w:pStyle w:val="TableParagraph"/>
              <w:ind w:left="107"/>
              <w:rPr>
                <w:sz w:val="24"/>
              </w:rPr>
            </w:pPr>
            <w:r>
              <w:rPr>
                <w:color w:val="1F1F1F"/>
                <w:spacing w:val="-2"/>
                <w:sz w:val="24"/>
              </w:rPr>
              <w:t>Dependencies</w:t>
            </w:r>
          </w:p>
        </w:tc>
        <w:tc>
          <w:tcPr>
            <w:tcW w:w="7737" w:type="dxa"/>
          </w:tcPr>
          <w:p w14:paraId="65B43DF1" w14:textId="77777777" w:rsidR="001707D9" w:rsidRDefault="001707D9" w:rsidP="001707D9">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4EB92CE7" w14:textId="77777777" w:rsidR="001707D9" w:rsidRDefault="001707D9" w:rsidP="001707D9">
            <w:pPr>
              <w:pStyle w:val="TableParagraph"/>
              <w:ind w:left="107"/>
              <w:rPr>
                <w:sz w:val="24"/>
              </w:rPr>
            </w:pPr>
            <w:r>
              <w:rPr>
                <w:color w:val="1F1F1F"/>
                <w:sz w:val="24"/>
              </w:rPr>
              <w:t>Database</w:t>
            </w:r>
            <w:r>
              <w:rPr>
                <w:color w:val="1F1F1F"/>
                <w:spacing w:val="80"/>
                <w:sz w:val="24"/>
              </w:rPr>
              <w:t xml:space="preserve"> </w:t>
            </w:r>
            <w:r>
              <w:rPr>
                <w:color w:val="1F1F1F"/>
                <w:sz w:val="24"/>
              </w:rPr>
              <w:t>for</w:t>
            </w:r>
            <w:r>
              <w:rPr>
                <w:color w:val="1F1F1F"/>
                <w:spacing w:val="80"/>
                <w:sz w:val="24"/>
              </w:rPr>
              <w:t xml:space="preserve"> </w:t>
            </w:r>
            <w:r>
              <w:rPr>
                <w:color w:val="1F1F1F"/>
                <w:sz w:val="24"/>
              </w:rPr>
              <w:t>provider</w:t>
            </w:r>
            <w:r>
              <w:rPr>
                <w:color w:val="1F1F1F"/>
                <w:spacing w:val="80"/>
                <w:sz w:val="24"/>
              </w:rPr>
              <w:t xml:space="preserve"> </w:t>
            </w:r>
            <w:r>
              <w:rPr>
                <w:color w:val="1F1F1F"/>
                <w:sz w:val="24"/>
              </w:rPr>
              <w:t>data</w:t>
            </w:r>
            <w:r>
              <w:rPr>
                <w:color w:val="1F1F1F"/>
                <w:spacing w:val="80"/>
                <w:sz w:val="24"/>
              </w:rPr>
              <w:t xml:space="preserve"> </w:t>
            </w:r>
            <w:r>
              <w:rPr>
                <w:color w:val="1F1F1F"/>
                <w:sz w:val="24"/>
              </w:rPr>
              <w:t>and</w:t>
            </w:r>
            <w:r>
              <w:rPr>
                <w:color w:val="1F1F1F"/>
                <w:spacing w:val="80"/>
                <w:sz w:val="24"/>
              </w:rPr>
              <w:t xml:space="preserve"> </w:t>
            </w:r>
            <w:r>
              <w:rPr>
                <w:color w:val="1F1F1F"/>
                <w:sz w:val="24"/>
              </w:rPr>
              <w:t>Location</w:t>
            </w:r>
            <w:r>
              <w:rPr>
                <w:color w:val="1F1F1F"/>
                <w:spacing w:val="80"/>
                <w:sz w:val="24"/>
              </w:rPr>
              <w:t xml:space="preserve"> </w:t>
            </w:r>
            <w:r>
              <w:rPr>
                <w:color w:val="1F1F1F"/>
                <w:sz w:val="24"/>
              </w:rPr>
              <w:t>service</w:t>
            </w:r>
            <w:r>
              <w:rPr>
                <w:color w:val="1F1F1F"/>
                <w:spacing w:val="80"/>
                <w:sz w:val="24"/>
              </w:rPr>
              <w:t xml:space="preserve"> </w:t>
            </w:r>
            <w:r>
              <w:rPr>
                <w:color w:val="1F1F1F"/>
                <w:sz w:val="24"/>
              </w:rPr>
              <w:t>for</w:t>
            </w:r>
            <w:r>
              <w:rPr>
                <w:color w:val="1F1F1F"/>
                <w:spacing w:val="80"/>
                <w:sz w:val="24"/>
              </w:rPr>
              <w:t xml:space="preserve"> </w:t>
            </w:r>
            <w:r>
              <w:rPr>
                <w:color w:val="1F1F1F"/>
                <w:sz w:val="24"/>
              </w:rPr>
              <w:t>nearby</w:t>
            </w:r>
            <w:r>
              <w:rPr>
                <w:color w:val="1F1F1F"/>
                <w:spacing w:val="80"/>
                <w:sz w:val="24"/>
              </w:rPr>
              <w:t xml:space="preserve"> </w:t>
            </w:r>
            <w:r>
              <w:rPr>
                <w:color w:val="1F1F1F"/>
                <w:sz w:val="24"/>
              </w:rPr>
              <w:t xml:space="preserve">searches. </w:t>
            </w:r>
            <w:r>
              <w:rPr>
                <w:color w:val="1F1F1F"/>
                <w:spacing w:val="-2"/>
                <w:sz w:val="24"/>
              </w:rPr>
              <w:t>Interaction:</w:t>
            </w:r>
          </w:p>
          <w:p w14:paraId="30FC7867" w14:textId="77777777" w:rsidR="001707D9" w:rsidRDefault="001707D9" w:rsidP="001707D9">
            <w:pPr>
              <w:pStyle w:val="TableParagraph"/>
              <w:spacing w:line="257" w:lineRule="exact"/>
              <w:ind w:left="107"/>
              <w:rPr>
                <w:sz w:val="24"/>
              </w:rPr>
            </w:pPr>
            <w:r>
              <w:rPr>
                <w:color w:val="1F1F1F"/>
                <w:sz w:val="24"/>
              </w:rPr>
              <w:t>Fetches</w:t>
            </w:r>
            <w:r>
              <w:rPr>
                <w:color w:val="1F1F1F"/>
                <w:spacing w:val="-1"/>
                <w:sz w:val="24"/>
              </w:rPr>
              <w:t xml:space="preserve"> </w:t>
            </w:r>
            <w:r>
              <w:rPr>
                <w:color w:val="1F1F1F"/>
                <w:sz w:val="24"/>
              </w:rPr>
              <w:t>records</w:t>
            </w:r>
            <w:r>
              <w:rPr>
                <w:color w:val="1F1F1F"/>
                <w:spacing w:val="-1"/>
                <w:sz w:val="24"/>
              </w:rPr>
              <w:t xml:space="preserve"> </w:t>
            </w:r>
            <w:r>
              <w:rPr>
                <w:color w:val="1F1F1F"/>
                <w:sz w:val="24"/>
              </w:rPr>
              <w:t>and</w:t>
            </w:r>
            <w:r>
              <w:rPr>
                <w:color w:val="1F1F1F"/>
                <w:spacing w:val="-1"/>
                <w:sz w:val="24"/>
              </w:rPr>
              <w:t xml:space="preserve"> </w:t>
            </w:r>
            <w:proofErr w:type="gramStart"/>
            <w:r>
              <w:rPr>
                <w:color w:val="1F1F1F"/>
                <w:sz w:val="24"/>
              </w:rPr>
              <w:t>displays</w:t>
            </w:r>
            <w:proofErr w:type="gramEnd"/>
            <w:r>
              <w:rPr>
                <w:color w:val="1F1F1F"/>
                <w:spacing w:val="1"/>
                <w:sz w:val="24"/>
              </w:rPr>
              <w:t xml:space="preserve"> </w:t>
            </w:r>
            <w:r>
              <w:rPr>
                <w:color w:val="1F1F1F"/>
                <w:sz w:val="24"/>
              </w:rPr>
              <w:t>filtered</w:t>
            </w:r>
            <w:r>
              <w:rPr>
                <w:color w:val="1F1F1F"/>
                <w:spacing w:val="-1"/>
                <w:sz w:val="24"/>
              </w:rPr>
              <w:t xml:space="preserve"> </w:t>
            </w:r>
            <w:r>
              <w:rPr>
                <w:color w:val="1F1F1F"/>
                <w:sz w:val="24"/>
              </w:rPr>
              <w:t>results</w:t>
            </w:r>
            <w:r>
              <w:rPr>
                <w:color w:val="1F1F1F"/>
                <w:spacing w:val="-1"/>
                <w:sz w:val="24"/>
              </w:rPr>
              <w:t xml:space="preserve"> </w:t>
            </w:r>
            <w:r>
              <w:rPr>
                <w:color w:val="1F1F1F"/>
                <w:sz w:val="24"/>
              </w:rPr>
              <w:t>to</w:t>
            </w:r>
            <w:r>
              <w:rPr>
                <w:color w:val="1F1F1F"/>
                <w:spacing w:val="-1"/>
                <w:sz w:val="24"/>
              </w:rPr>
              <w:t xml:space="preserve"> </w:t>
            </w:r>
            <w:r>
              <w:rPr>
                <w:color w:val="1F1F1F"/>
                <w:sz w:val="24"/>
              </w:rPr>
              <w:t>the</w:t>
            </w:r>
            <w:r>
              <w:rPr>
                <w:color w:val="1F1F1F"/>
                <w:spacing w:val="-1"/>
                <w:sz w:val="24"/>
              </w:rPr>
              <w:t xml:space="preserve"> </w:t>
            </w:r>
            <w:r>
              <w:rPr>
                <w:color w:val="1F1F1F"/>
                <w:spacing w:val="-2"/>
                <w:sz w:val="24"/>
              </w:rPr>
              <w:t>customer.</w:t>
            </w:r>
          </w:p>
        </w:tc>
      </w:tr>
      <w:tr w:rsidR="001707D9" w14:paraId="14B5CBCF" w14:textId="77777777" w:rsidTr="001707D9">
        <w:trPr>
          <w:trHeight w:val="827"/>
        </w:trPr>
        <w:tc>
          <w:tcPr>
            <w:tcW w:w="1615" w:type="dxa"/>
          </w:tcPr>
          <w:p w14:paraId="0A4D4F6B" w14:textId="77777777" w:rsidR="001707D9" w:rsidRDefault="001707D9" w:rsidP="001707D9">
            <w:pPr>
              <w:pStyle w:val="TableParagraph"/>
              <w:spacing w:before="275"/>
              <w:ind w:left="107"/>
              <w:rPr>
                <w:sz w:val="24"/>
              </w:rPr>
            </w:pPr>
            <w:r>
              <w:rPr>
                <w:color w:val="1F1F1F"/>
                <w:spacing w:val="-2"/>
                <w:sz w:val="24"/>
              </w:rPr>
              <w:t>Interfaces</w:t>
            </w:r>
          </w:p>
        </w:tc>
        <w:tc>
          <w:tcPr>
            <w:tcW w:w="7737" w:type="dxa"/>
          </w:tcPr>
          <w:p w14:paraId="52EC7AF6" w14:textId="77777777" w:rsidR="001707D9" w:rsidRDefault="001707D9" w:rsidP="001707D9">
            <w:pPr>
              <w:pStyle w:val="TableParagraph"/>
              <w:ind w:left="107" w:right="3101"/>
              <w:rPr>
                <w:sz w:val="24"/>
              </w:rPr>
            </w:pPr>
            <w:r>
              <w:rPr>
                <w:color w:val="1F1F1F"/>
                <w:sz w:val="24"/>
              </w:rPr>
              <w:t>External:</w:t>
            </w:r>
            <w:r>
              <w:rPr>
                <w:color w:val="1F1F1F"/>
                <w:spacing w:val="-7"/>
                <w:sz w:val="24"/>
              </w:rPr>
              <w:t xml:space="preserve"> </w:t>
            </w:r>
            <w:r>
              <w:rPr>
                <w:color w:val="1F1F1F"/>
                <w:sz w:val="24"/>
              </w:rPr>
              <w:t>Location</w:t>
            </w:r>
            <w:r>
              <w:rPr>
                <w:color w:val="1F1F1F"/>
                <w:spacing w:val="-10"/>
                <w:sz w:val="24"/>
              </w:rPr>
              <w:t xml:space="preserve"> </w:t>
            </w:r>
            <w:r>
              <w:rPr>
                <w:color w:val="1F1F1F"/>
                <w:sz w:val="24"/>
              </w:rPr>
              <w:t>service</w:t>
            </w:r>
            <w:r>
              <w:rPr>
                <w:color w:val="1F1F1F"/>
                <w:spacing w:val="-11"/>
                <w:sz w:val="24"/>
              </w:rPr>
              <w:t xml:space="preserve"> </w:t>
            </w:r>
            <w:r>
              <w:rPr>
                <w:color w:val="1F1F1F"/>
                <w:sz w:val="24"/>
              </w:rPr>
              <w:t>(if</w:t>
            </w:r>
            <w:r>
              <w:rPr>
                <w:color w:val="1F1F1F"/>
                <w:spacing w:val="-11"/>
                <w:sz w:val="24"/>
              </w:rPr>
              <w:t xml:space="preserve"> </w:t>
            </w:r>
            <w:r>
              <w:rPr>
                <w:color w:val="1F1F1F"/>
                <w:sz w:val="24"/>
              </w:rPr>
              <w:t>enabled). Internal: Database for data retrieval.</w:t>
            </w:r>
          </w:p>
          <w:p w14:paraId="553606F5" w14:textId="77777777" w:rsidR="001707D9" w:rsidRDefault="001707D9" w:rsidP="001707D9">
            <w:pPr>
              <w:pStyle w:val="TableParagraph"/>
              <w:spacing w:line="257" w:lineRule="exact"/>
              <w:ind w:left="167"/>
              <w:rPr>
                <w:sz w:val="24"/>
              </w:rPr>
            </w:pPr>
            <w:r>
              <w:rPr>
                <w:color w:val="1F1F1F"/>
                <w:sz w:val="24"/>
              </w:rPr>
              <w:t>User</w:t>
            </w:r>
            <w:r>
              <w:rPr>
                <w:color w:val="1F1F1F"/>
                <w:spacing w:val="-3"/>
                <w:sz w:val="24"/>
              </w:rPr>
              <w:t xml:space="preserve"> </w:t>
            </w:r>
            <w:r>
              <w:rPr>
                <w:color w:val="1F1F1F"/>
                <w:sz w:val="24"/>
              </w:rPr>
              <w:t>Interface: Search</w:t>
            </w:r>
            <w:r>
              <w:rPr>
                <w:color w:val="1F1F1F"/>
                <w:spacing w:val="-1"/>
                <w:sz w:val="24"/>
              </w:rPr>
              <w:t xml:space="preserve"> </w:t>
            </w:r>
            <w:r>
              <w:rPr>
                <w:color w:val="1F1F1F"/>
                <w:sz w:val="24"/>
              </w:rPr>
              <w:t>bar,</w:t>
            </w:r>
            <w:r>
              <w:rPr>
                <w:color w:val="1F1F1F"/>
                <w:spacing w:val="-2"/>
                <w:sz w:val="24"/>
              </w:rPr>
              <w:t xml:space="preserve"> </w:t>
            </w:r>
            <w:r>
              <w:rPr>
                <w:color w:val="1F1F1F"/>
                <w:sz w:val="24"/>
              </w:rPr>
              <w:t>filter</w:t>
            </w:r>
            <w:r>
              <w:rPr>
                <w:color w:val="1F1F1F"/>
                <w:spacing w:val="-3"/>
                <w:sz w:val="24"/>
              </w:rPr>
              <w:t xml:space="preserve"> </w:t>
            </w:r>
            <w:r>
              <w:rPr>
                <w:color w:val="1F1F1F"/>
                <w:sz w:val="24"/>
              </w:rPr>
              <w:t>options,</w:t>
            </w:r>
            <w:r>
              <w:rPr>
                <w:color w:val="1F1F1F"/>
                <w:spacing w:val="-1"/>
                <w:sz w:val="24"/>
              </w:rPr>
              <w:t xml:space="preserve"> </w:t>
            </w:r>
            <w:r>
              <w:rPr>
                <w:color w:val="1F1F1F"/>
                <w:sz w:val="24"/>
              </w:rPr>
              <w:t>results</w:t>
            </w:r>
            <w:r>
              <w:rPr>
                <w:color w:val="1F1F1F"/>
                <w:spacing w:val="-1"/>
                <w:sz w:val="24"/>
              </w:rPr>
              <w:t xml:space="preserve"> </w:t>
            </w:r>
            <w:proofErr w:type="gramStart"/>
            <w:r>
              <w:rPr>
                <w:color w:val="1F1F1F"/>
                <w:sz w:val="24"/>
              </w:rPr>
              <w:t>list, and</w:t>
            </w:r>
            <w:proofErr w:type="gramEnd"/>
            <w:r>
              <w:rPr>
                <w:color w:val="1F1F1F"/>
                <w:spacing w:val="-1"/>
                <w:sz w:val="24"/>
              </w:rPr>
              <w:t xml:space="preserve"> </w:t>
            </w:r>
            <w:r>
              <w:rPr>
                <w:color w:val="1F1F1F"/>
                <w:sz w:val="24"/>
              </w:rPr>
              <w:t>booking</w:t>
            </w:r>
            <w:r>
              <w:rPr>
                <w:color w:val="1F1F1F"/>
                <w:spacing w:val="-3"/>
                <w:sz w:val="24"/>
              </w:rPr>
              <w:t xml:space="preserve"> </w:t>
            </w:r>
            <w:r>
              <w:rPr>
                <w:color w:val="1F1F1F"/>
                <w:spacing w:val="-2"/>
                <w:sz w:val="24"/>
              </w:rPr>
              <w:t>selection.</w:t>
            </w:r>
          </w:p>
        </w:tc>
      </w:tr>
      <w:tr w:rsidR="001707D9" w14:paraId="616CE8E5" w14:textId="77777777" w:rsidTr="001707D9">
        <w:trPr>
          <w:trHeight w:val="551"/>
        </w:trPr>
        <w:tc>
          <w:tcPr>
            <w:tcW w:w="1615" w:type="dxa"/>
          </w:tcPr>
          <w:p w14:paraId="1D587FC5" w14:textId="77777777" w:rsidR="001707D9" w:rsidRDefault="001707D9" w:rsidP="001707D9">
            <w:pPr>
              <w:pStyle w:val="TableParagraph"/>
              <w:spacing w:before="138"/>
              <w:ind w:left="107"/>
              <w:rPr>
                <w:sz w:val="24"/>
              </w:rPr>
            </w:pPr>
            <w:r>
              <w:rPr>
                <w:color w:val="1F1F1F"/>
                <w:spacing w:val="-2"/>
                <w:sz w:val="24"/>
              </w:rPr>
              <w:t>Resources</w:t>
            </w:r>
          </w:p>
        </w:tc>
        <w:tc>
          <w:tcPr>
            <w:tcW w:w="7737" w:type="dxa"/>
          </w:tcPr>
          <w:p w14:paraId="672A6B8D" w14:textId="77777777" w:rsidR="001707D9" w:rsidRDefault="001707D9" w:rsidP="001707D9">
            <w:pPr>
              <w:pStyle w:val="TableParagraph"/>
              <w:spacing w:line="276" w:lineRule="exact"/>
              <w:ind w:left="107"/>
              <w:rPr>
                <w:sz w:val="24"/>
              </w:rPr>
            </w:pPr>
            <w:r>
              <w:rPr>
                <w:color w:val="1F1F1F"/>
                <w:sz w:val="24"/>
              </w:rPr>
              <w:t>Requires: CPU processing for search operations, Network access for</w:t>
            </w:r>
            <w:r>
              <w:rPr>
                <w:color w:val="1F1F1F"/>
                <w:spacing w:val="-1"/>
                <w:sz w:val="24"/>
              </w:rPr>
              <w:t xml:space="preserve"> </w:t>
            </w:r>
            <w:r>
              <w:rPr>
                <w:color w:val="1F1F1F"/>
                <w:sz w:val="24"/>
              </w:rPr>
              <w:t>database queries, and Memory for result handling.</w:t>
            </w:r>
          </w:p>
        </w:tc>
      </w:tr>
      <w:tr w:rsidR="001707D9" w14:paraId="293AFA6F" w14:textId="77777777" w:rsidTr="001707D9">
        <w:trPr>
          <w:trHeight w:val="1449"/>
        </w:trPr>
        <w:tc>
          <w:tcPr>
            <w:tcW w:w="1615" w:type="dxa"/>
          </w:tcPr>
          <w:p w14:paraId="2A2F8FE1" w14:textId="77777777" w:rsidR="001707D9" w:rsidRDefault="001707D9" w:rsidP="001707D9">
            <w:pPr>
              <w:pStyle w:val="TableParagraph"/>
              <w:rPr>
                <w:b/>
                <w:sz w:val="24"/>
              </w:rPr>
            </w:pPr>
          </w:p>
          <w:p w14:paraId="7DAF79C9" w14:textId="77777777" w:rsidR="001707D9" w:rsidRDefault="001707D9" w:rsidP="001707D9">
            <w:pPr>
              <w:pStyle w:val="TableParagraph"/>
              <w:spacing w:before="35"/>
              <w:rPr>
                <w:b/>
                <w:sz w:val="24"/>
              </w:rPr>
            </w:pPr>
          </w:p>
          <w:p w14:paraId="4FE0060F" w14:textId="77777777" w:rsidR="001707D9" w:rsidRDefault="001707D9" w:rsidP="001707D9">
            <w:pPr>
              <w:pStyle w:val="TableParagraph"/>
              <w:ind w:left="107"/>
              <w:rPr>
                <w:sz w:val="24"/>
              </w:rPr>
            </w:pPr>
            <w:r>
              <w:rPr>
                <w:color w:val="1F1F1F"/>
                <w:spacing w:val="-2"/>
                <w:sz w:val="24"/>
              </w:rPr>
              <w:t>Processing</w:t>
            </w:r>
          </w:p>
        </w:tc>
        <w:tc>
          <w:tcPr>
            <w:tcW w:w="7737" w:type="dxa"/>
          </w:tcPr>
          <w:p w14:paraId="605558F8" w14:textId="77777777" w:rsidR="001707D9" w:rsidRDefault="001707D9" w:rsidP="001707D9">
            <w:pPr>
              <w:pStyle w:val="TableParagraph"/>
              <w:spacing w:line="274"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45431509" w14:textId="77777777" w:rsidR="001707D9" w:rsidRDefault="001707D9" w:rsidP="00415520">
            <w:pPr>
              <w:pStyle w:val="TableParagraph"/>
              <w:numPr>
                <w:ilvl w:val="0"/>
                <w:numId w:val="57"/>
              </w:numPr>
              <w:tabs>
                <w:tab w:val="left" w:pos="828"/>
              </w:tabs>
              <w:spacing w:line="294" w:lineRule="exact"/>
              <w:rPr>
                <w:rFonts w:ascii="Symbol" w:hAnsi="Symbol"/>
                <w:color w:val="1F1F1F"/>
                <w:sz w:val="24"/>
              </w:rPr>
            </w:pPr>
            <w:r>
              <w:rPr>
                <w:color w:val="1F1F1F"/>
                <w:sz w:val="24"/>
              </w:rPr>
              <w:t>Enter</w:t>
            </w:r>
            <w:r>
              <w:rPr>
                <w:color w:val="1F1F1F"/>
                <w:spacing w:val="-3"/>
                <w:sz w:val="24"/>
              </w:rPr>
              <w:t xml:space="preserve"> </w:t>
            </w:r>
            <w:r>
              <w:rPr>
                <w:color w:val="1F1F1F"/>
                <w:sz w:val="24"/>
              </w:rPr>
              <w:t>search</w:t>
            </w:r>
            <w:r>
              <w:rPr>
                <w:color w:val="1F1F1F"/>
                <w:spacing w:val="-1"/>
                <w:sz w:val="24"/>
              </w:rPr>
              <w:t xml:space="preserve"> </w:t>
            </w:r>
            <w:r>
              <w:rPr>
                <w:color w:val="1F1F1F"/>
                <w:spacing w:val="-2"/>
                <w:sz w:val="24"/>
              </w:rPr>
              <w:t>criteria,</w:t>
            </w:r>
          </w:p>
          <w:p w14:paraId="398AC62C" w14:textId="77777777" w:rsidR="001707D9" w:rsidRDefault="001707D9" w:rsidP="00415520">
            <w:pPr>
              <w:pStyle w:val="TableParagraph"/>
              <w:numPr>
                <w:ilvl w:val="0"/>
                <w:numId w:val="57"/>
              </w:numPr>
              <w:tabs>
                <w:tab w:val="left" w:pos="828"/>
              </w:tabs>
              <w:spacing w:line="294" w:lineRule="exact"/>
              <w:rPr>
                <w:rFonts w:ascii="Symbol" w:hAnsi="Symbol"/>
                <w:color w:val="1F1F1F"/>
                <w:sz w:val="24"/>
              </w:rPr>
            </w:pPr>
            <w:r>
              <w:rPr>
                <w:color w:val="1F1F1F"/>
                <w:sz w:val="24"/>
              </w:rPr>
              <w:t>Fetch</w:t>
            </w:r>
            <w:r>
              <w:rPr>
                <w:color w:val="1F1F1F"/>
                <w:spacing w:val="-3"/>
                <w:sz w:val="24"/>
              </w:rPr>
              <w:t xml:space="preserve"> </w:t>
            </w:r>
            <w:r>
              <w:rPr>
                <w:color w:val="1F1F1F"/>
                <w:sz w:val="24"/>
              </w:rPr>
              <w:t>relevant</w:t>
            </w:r>
            <w:r>
              <w:rPr>
                <w:color w:val="1F1F1F"/>
                <w:spacing w:val="-2"/>
                <w:sz w:val="24"/>
              </w:rPr>
              <w:t xml:space="preserve"> </w:t>
            </w:r>
            <w:r>
              <w:rPr>
                <w:color w:val="1F1F1F"/>
                <w:sz w:val="24"/>
              </w:rPr>
              <w:t>providers from</w:t>
            </w:r>
            <w:r>
              <w:rPr>
                <w:color w:val="1F1F1F"/>
                <w:spacing w:val="-1"/>
                <w:sz w:val="24"/>
              </w:rPr>
              <w:t xml:space="preserve"> </w:t>
            </w:r>
            <w:r>
              <w:rPr>
                <w:color w:val="1F1F1F"/>
                <w:spacing w:val="-2"/>
                <w:sz w:val="24"/>
              </w:rPr>
              <w:t>database,</w:t>
            </w:r>
          </w:p>
          <w:p w14:paraId="1BE15FE7" w14:textId="77777777" w:rsidR="001707D9" w:rsidRDefault="001707D9" w:rsidP="00415520">
            <w:pPr>
              <w:pStyle w:val="TableParagraph"/>
              <w:numPr>
                <w:ilvl w:val="0"/>
                <w:numId w:val="57"/>
              </w:numPr>
              <w:tabs>
                <w:tab w:val="left" w:pos="828"/>
              </w:tabs>
              <w:spacing w:before="1" w:line="293" w:lineRule="exact"/>
              <w:rPr>
                <w:rFonts w:ascii="Symbol" w:hAnsi="Symbol"/>
                <w:color w:val="1F1F1F"/>
                <w:sz w:val="24"/>
              </w:rPr>
            </w:pPr>
            <w:r>
              <w:rPr>
                <w:color w:val="1F1F1F"/>
                <w:sz w:val="24"/>
              </w:rPr>
              <w:t>Apply</w:t>
            </w:r>
            <w:r>
              <w:rPr>
                <w:color w:val="1F1F1F"/>
                <w:spacing w:val="-5"/>
                <w:sz w:val="24"/>
              </w:rPr>
              <w:t xml:space="preserve"> </w:t>
            </w:r>
            <w:r>
              <w:rPr>
                <w:color w:val="1F1F1F"/>
                <w:sz w:val="24"/>
              </w:rPr>
              <w:t xml:space="preserve">filters to the </w:t>
            </w:r>
            <w:r>
              <w:rPr>
                <w:color w:val="1F1F1F"/>
                <w:spacing w:val="-4"/>
                <w:sz w:val="24"/>
              </w:rPr>
              <w:t>data,</w:t>
            </w:r>
          </w:p>
          <w:p w14:paraId="3028D332" w14:textId="77777777" w:rsidR="001707D9" w:rsidRDefault="001707D9" w:rsidP="00415520">
            <w:pPr>
              <w:pStyle w:val="TableParagraph"/>
              <w:numPr>
                <w:ilvl w:val="0"/>
                <w:numId w:val="57"/>
              </w:numPr>
              <w:tabs>
                <w:tab w:val="left" w:pos="828"/>
              </w:tabs>
              <w:spacing w:line="273" w:lineRule="exact"/>
              <w:rPr>
                <w:rFonts w:ascii="Symbol" w:hAnsi="Symbol"/>
                <w:sz w:val="24"/>
              </w:rPr>
            </w:pPr>
            <w:r>
              <w:rPr>
                <w:color w:val="1F1F1F"/>
                <w:sz w:val="24"/>
              </w:rPr>
              <w:t>Display</w:t>
            </w:r>
            <w:r>
              <w:rPr>
                <w:color w:val="1F1F1F"/>
                <w:spacing w:val="-5"/>
                <w:sz w:val="24"/>
              </w:rPr>
              <w:t xml:space="preserve"> </w:t>
            </w:r>
            <w:r>
              <w:rPr>
                <w:color w:val="1F1F1F"/>
                <w:sz w:val="24"/>
              </w:rPr>
              <w:t xml:space="preserve">results to the </w:t>
            </w:r>
            <w:r>
              <w:rPr>
                <w:color w:val="1F1F1F"/>
                <w:spacing w:val="-2"/>
                <w:sz w:val="24"/>
              </w:rPr>
              <w:t>customer.</w:t>
            </w:r>
          </w:p>
        </w:tc>
      </w:tr>
      <w:tr w:rsidR="001707D9" w14:paraId="1559F5ED" w14:textId="77777777" w:rsidTr="001707D9">
        <w:trPr>
          <w:trHeight w:val="1103"/>
        </w:trPr>
        <w:tc>
          <w:tcPr>
            <w:tcW w:w="1615" w:type="dxa"/>
          </w:tcPr>
          <w:p w14:paraId="56A642EC" w14:textId="77777777" w:rsidR="001707D9" w:rsidRDefault="001707D9" w:rsidP="001707D9">
            <w:pPr>
              <w:pStyle w:val="TableParagraph"/>
              <w:spacing w:before="138"/>
              <w:rPr>
                <w:b/>
                <w:sz w:val="24"/>
              </w:rPr>
            </w:pPr>
          </w:p>
          <w:p w14:paraId="43624654" w14:textId="77777777" w:rsidR="001707D9" w:rsidRDefault="001707D9" w:rsidP="001707D9">
            <w:pPr>
              <w:pStyle w:val="TableParagraph"/>
              <w:ind w:left="107"/>
              <w:rPr>
                <w:sz w:val="24"/>
              </w:rPr>
            </w:pPr>
            <w:r>
              <w:rPr>
                <w:color w:val="1F1F1F"/>
                <w:spacing w:val="-4"/>
                <w:sz w:val="24"/>
              </w:rPr>
              <w:t>Data</w:t>
            </w:r>
          </w:p>
        </w:tc>
        <w:tc>
          <w:tcPr>
            <w:tcW w:w="7737" w:type="dxa"/>
          </w:tcPr>
          <w:p w14:paraId="2C30E241" w14:textId="77777777" w:rsidR="001707D9" w:rsidRDefault="001707D9" w:rsidP="001707D9">
            <w:pPr>
              <w:pStyle w:val="TableParagraph"/>
              <w:spacing w:line="275"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retrieves:</w:t>
            </w:r>
          </w:p>
          <w:p w14:paraId="6A649401" w14:textId="77777777" w:rsidR="001707D9" w:rsidRDefault="001707D9" w:rsidP="001707D9">
            <w:pPr>
              <w:pStyle w:val="TableParagraph"/>
              <w:tabs>
                <w:tab w:val="left" w:pos="1517"/>
                <w:tab w:val="left" w:pos="2575"/>
                <w:tab w:val="left" w:pos="3915"/>
                <w:tab w:val="left" w:pos="4788"/>
                <w:tab w:val="left" w:pos="5398"/>
                <w:tab w:val="left" w:pos="6435"/>
              </w:tabs>
              <w:ind w:left="107" w:right="96"/>
              <w:rPr>
                <w:sz w:val="24"/>
              </w:rPr>
            </w:pPr>
            <w:r>
              <w:rPr>
                <w:color w:val="1F1F1F"/>
                <w:spacing w:val="-2"/>
                <w:sz w:val="24"/>
              </w:rPr>
              <w:t>Maid/driver</w:t>
            </w:r>
            <w:r>
              <w:rPr>
                <w:color w:val="1F1F1F"/>
                <w:sz w:val="24"/>
              </w:rPr>
              <w:tab/>
            </w:r>
            <w:r>
              <w:rPr>
                <w:color w:val="1F1F1F"/>
                <w:spacing w:val="-2"/>
                <w:sz w:val="24"/>
              </w:rPr>
              <w:t>profiles,</w:t>
            </w:r>
            <w:r>
              <w:rPr>
                <w:color w:val="1F1F1F"/>
                <w:sz w:val="24"/>
              </w:rPr>
              <w:tab/>
            </w:r>
            <w:r>
              <w:rPr>
                <w:color w:val="1F1F1F"/>
                <w:spacing w:val="-2"/>
                <w:sz w:val="24"/>
              </w:rPr>
              <w:t>availability</w:t>
            </w:r>
            <w:r>
              <w:rPr>
                <w:color w:val="1F1F1F"/>
                <w:sz w:val="24"/>
              </w:rPr>
              <w:tab/>
            </w:r>
            <w:r>
              <w:rPr>
                <w:color w:val="1F1F1F"/>
                <w:spacing w:val="-2"/>
                <w:sz w:val="24"/>
              </w:rPr>
              <w:t>status,</w:t>
            </w:r>
            <w:r>
              <w:rPr>
                <w:color w:val="1F1F1F"/>
                <w:sz w:val="24"/>
              </w:rPr>
              <w:tab/>
            </w:r>
            <w:r>
              <w:rPr>
                <w:color w:val="1F1F1F"/>
                <w:spacing w:val="-4"/>
                <w:sz w:val="24"/>
              </w:rPr>
              <w:t>and</w:t>
            </w:r>
            <w:r>
              <w:rPr>
                <w:color w:val="1F1F1F"/>
                <w:sz w:val="24"/>
              </w:rPr>
              <w:tab/>
            </w:r>
            <w:r>
              <w:rPr>
                <w:color w:val="1F1F1F"/>
                <w:spacing w:val="-2"/>
                <w:sz w:val="24"/>
              </w:rPr>
              <w:t>location</w:t>
            </w:r>
            <w:r>
              <w:rPr>
                <w:color w:val="1F1F1F"/>
                <w:sz w:val="24"/>
              </w:rPr>
              <w:tab/>
            </w:r>
            <w:r>
              <w:rPr>
                <w:color w:val="1F1F1F"/>
                <w:spacing w:val="-2"/>
                <w:sz w:val="24"/>
              </w:rPr>
              <w:t>information. Representation:</w:t>
            </w:r>
          </w:p>
          <w:p w14:paraId="2F8ED3A4" w14:textId="77777777" w:rsidR="001707D9" w:rsidRDefault="001707D9" w:rsidP="001707D9">
            <w:pPr>
              <w:pStyle w:val="TableParagraph"/>
              <w:spacing w:line="257" w:lineRule="exact"/>
              <w:ind w:left="107"/>
              <w:rPr>
                <w:sz w:val="24"/>
              </w:rPr>
            </w:pPr>
            <w:r>
              <w:rPr>
                <w:color w:val="1F1F1F"/>
                <w:sz w:val="24"/>
              </w:rPr>
              <w:t>Results are</w:t>
            </w:r>
            <w:r>
              <w:rPr>
                <w:color w:val="1F1F1F"/>
                <w:spacing w:val="-3"/>
                <w:sz w:val="24"/>
              </w:rPr>
              <w:t xml:space="preserve"> </w:t>
            </w:r>
            <w:r>
              <w:rPr>
                <w:color w:val="1F1F1F"/>
                <w:sz w:val="24"/>
              </w:rPr>
              <w:t>displayed</w:t>
            </w:r>
            <w:r>
              <w:rPr>
                <w:color w:val="1F1F1F"/>
                <w:spacing w:val="-1"/>
                <w:sz w:val="24"/>
              </w:rPr>
              <w:t xml:space="preserve"> </w:t>
            </w:r>
            <w:r>
              <w:rPr>
                <w:color w:val="1F1F1F"/>
                <w:sz w:val="24"/>
              </w:rPr>
              <w:t>in</w:t>
            </w:r>
            <w:r>
              <w:rPr>
                <w:color w:val="1F1F1F"/>
                <w:spacing w:val="-1"/>
                <w:sz w:val="24"/>
              </w:rPr>
              <w:t xml:space="preserve"> </w:t>
            </w:r>
            <w:r>
              <w:rPr>
                <w:color w:val="1F1F1F"/>
                <w:sz w:val="24"/>
              </w:rPr>
              <w:t>list</w:t>
            </w:r>
            <w:r>
              <w:rPr>
                <w:color w:val="1F1F1F"/>
                <w:spacing w:val="1"/>
                <w:sz w:val="24"/>
              </w:rPr>
              <w:t xml:space="preserve"> </w:t>
            </w:r>
            <w:r>
              <w:rPr>
                <w:color w:val="1F1F1F"/>
                <w:sz w:val="24"/>
              </w:rPr>
              <w:t>or</w:t>
            </w:r>
            <w:r>
              <w:rPr>
                <w:color w:val="1F1F1F"/>
                <w:spacing w:val="-2"/>
                <w:sz w:val="24"/>
              </w:rPr>
              <w:t xml:space="preserve"> </w:t>
            </w:r>
            <w:r>
              <w:rPr>
                <w:color w:val="1F1F1F"/>
                <w:sz w:val="24"/>
              </w:rPr>
              <w:t>card</w:t>
            </w:r>
            <w:r>
              <w:rPr>
                <w:color w:val="1F1F1F"/>
                <w:spacing w:val="-2"/>
                <w:sz w:val="24"/>
              </w:rPr>
              <w:t xml:space="preserve"> </w:t>
            </w:r>
            <w:r>
              <w:rPr>
                <w:color w:val="1F1F1F"/>
                <w:sz w:val="24"/>
              </w:rPr>
              <w:t>format</w:t>
            </w:r>
            <w:r>
              <w:rPr>
                <w:color w:val="1F1F1F"/>
                <w:spacing w:val="-1"/>
                <w:sz w:val="24"/>
              </w:rPr>
              <w:t xml:space="preserve"> </w:t>
            </w:r>
            <w:r>
              <w:rPr>
                <w:color w:val="1F1F1F"/>
                <w:sz w:val="24"/>
              </w:rPr>
              <w:t>on</w:t>
            </w:r>
            <w:r>
              <w:rPr>
                <w:color w:val="1F1F1F"/>
                <w:spacing w:val="-1"/>
                <w:sz w:val="24"/>
              </w:rPr>
              <w:t xml:space="preserve"> </w:t>
            </w:r>
            <w:r>
              <w:rPr>
                <w:color w:val="1F1F1F"/>
                <w:sz w:val="24"/>
              </w:rPr>
              <w:t>the</w:t>
            </w:r>
            <w:r>
              <w:rPr>
                <w:color w:val="1F1F1F"/>
                <w:spacing w:val="2"/>
                <w:sz w:val="24"/>
              </w:rPr>
              <w:t xml:space="preserve"> </w:t>
            </w:r>
            <w:r>
              <w:rPr>
                <w:color w:val="1F1F1F"/>
                <w:spacing w:val="-2"/>
                <w:sz w:val="24"/>
              </w:rPr>
              <w:t>screen.</w:t>
            </w:r>
          </w:p>
        </w:tc>
      </w:tr>
    </w:tbl>
    <w:p w14:paraId="380BEEE0" w14:textId="77777777" w:rsidR="00B36DC5" w:rsidRPr="001707D9" w:rsidRDefault="00B36DC5" w:rsidP="001707D9">
      <w:pPr>
        <w:pStyle w:val="Heading3"/>
        <w:numPr>
          <w:ilvl w:val="2"/>
          <w:numId w:val="49"/>
        </w:numPr>
        <w:rPr>
          <w:rFonts w:ascii="Times New Roman" w:hAnsi="Times New Roman" w:cs="Times New Roman"/>
          <w:b/>
          <w:bCs/>
          <w:color w:val="auto"/>
          <w:sz w:val="24"/>
          <w:szCs w:val="24"/>
        </w:rPr>
      </w:pPr>
      <w:bookmarkStart w:id="255" w:name="_Toc233405347"/>
      <w:r w:rsidRPr="001707D9">
        <w:rPr>
          <w:rFonts w:ascii="Times New Roman" w:hAnsi="Times New Roman" w:cs="Times New Roman"/>
          <w:b/>
          <w:bCs/>
          <w:color w:val="auto"/>
          <w:sz w:val="24"/>
          <w:szCs w:val="24"/>
        </w:rPr>
        <w:t>Search Maid/Driver</w:t>
      </w:r>
      <w:bookmarkEnd w:id="255"/>
      <w:r w:rsidRPr="001707D9">
        <w:rPr>
          <w:rFonts w:ascii="Times New Roman" w:hAnsi="Times New Roman" w:cs="Times New Roman"/>
          <w:b/>
          <w:bCs/>
          <w:color w:val="auto"/>
          <w:sz w:val="24"/>
          <w:szCs w:val="24"/>
        </w:rPr>
        <w:br/>
      </w:r>
    </w:p>
    <w:p w14:paraId="74A8FBE3" w14:textId="77777777" w:rsidR="007A004B" w:rsidRDefault="007A004B" w:rsidP="007A004B"/>
    <w:p w14:paraId="4AA2AC16" w14:textId="6EBB3044" w:rsidR="001707D9" w:rsidRDefault="001707D9" w:rsidP="001707D9">
      <w:pPr>
        <w:pStyle w:val="Heading3"/>
        <w:numPr>
          <w:ilvl w:val="2"/>
          <w:numId w:val="49"/>
        </w:numPr>
        <w:rPr>
          <w:rFonts w:ascii="Times New Roman" w:hAnsi="Times New Roman" w:cs="Times New Roman"/>
          <w:b/>
          <w:bCs/>
          <w:color w:val="auto"/>
          <w:sz w:val="24"/>
          <w:szCs w:val="24"/>
        </w:rPr>
      </w:pPr>
      <w:bookmarkStart w:id="256" w:name="_Toc233405348"/>
      <w:r w:rsidRPr="001707D9">
        <w:rPr>
          <w:rFonts w:ascii="Times New Roman" w:hAnsi="Times New Roman" w:cs="Times New Roman"/>
          <w:b/>
          <w:bCs/>
          <w:color w:val="auto"/>
          <w:sz w:val="24"/>
          <w:szCs w:val="24"/>
        </w:rPr>
        <w:t>Service Booking</w:t>
      </w:r>
      <w:bookmarkEnd w:id="256"/>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5C50E0" w14:paraId="451F2F07" w14:textId="77777777" w:rsidTr="005C50E0">
        <w:trPr>
          <w:trHeight w:val="827"/>
        </w:trPr>
        <w:tc>
          <w:tcPr>
            <w:tcW w:w="1615" w:type="dxa"/>
          </w:tcPr>
          <w:p w14:paraId="450D2998" w14:textId="77777777" w:rsidR="005C50E0" w:rsidRDefault="005C50E0" w:rsidP="003D6A82">
            <w:pPr>
              <w:pStyle w:val="TableParagraph"/>
              <w:spacing w:before="275"/>
              <w:ind w:left="107"/>
              <w:rPr>
                <w:sz w:val="24"/>
              </w:rPr>
            </w:pPr>
            <w:r>
              <w:rPr>
                <w:color w:val="1F1F1F"/>
                <w:spacing w:val="-2"/>
                <w:sz w:val="24"/>
              </w:rPr>
              <w:t>Identification</w:t>
            </w:r>
          </w:p>
        </w:tc>
        <w:tc>
          <w:tcPr>
            <w:tcW w:w="7737" w:type="dxa"/>
          </w:tcPr>
          <w:p w14:paraId="25017CD8" w14:textId="77777777" w:rsidR="005C50E0" w:rsidRDefault="005C50E0" w:rsidP="003D6A82">
            <w:pPr>
              <w:pStyle w:val="TableParagraph"/>
              <w:spacing w:line="276" w:lineRule="exact"/>
              <w:ind w:left="107"/>
              <w:rPr>
                <w:sz w:val="24"/>
              </w:rPr>
            </w:pPr>
            <w:r>
              <w:rPr>
                <w:color w:val="1F1F1F"/>
                <w:sz w:val="24"/>
              </w:rPr>
              <w:t>The unique name for the component is “Service Booking”, accessible after selecting</w:t>
            </w:r>
            <w:r>
              <w:rPr>
                <w:color w:val="1F1F1F"/>
                <w:spacing w:val="-3"/>
                <w:sz w:val="24"/>
              </w:rPr>
              <w:t xml:space="preserve"> </w:t>
            </w:r>
            <w:r>
              <w:rPr>
                <w:color w:val="1F1F1F"/>
                <w:sz w:val="24"/>
              </w:rPr>
              <w:t>a</w:t>
            </w:r>
            <w:r>
              <w:rPr>
                <w:color w:val="1F1F1F"/>
                <w:spacing w:val="-5"/>
                <w:sz w:val="24"/>
              </w:rPr>
              <w:t xml:space="preserve"> </w:t>
            </w:r>
            <w:r>
              <w:rPr>
                <w:color w:val="1F1F1F"/>
                <w:sz w:val="24"/>
              </w:rPr>
              <w:t>maid</w:t>
            </w:r>
            <w:r>
              <w:rPr>
                <w:color w:val="1F1F1F"/>
                <w:spacing w:val="-4"/>
                <w:sz w:val="24"/>
              </w:rPr>
              <w:t xml:space="preserve"> </w:t>
            </w:r>
            <w:r>
              <w:rPr>
                <w:color w:val="1F1F1F"/>
                <w:sz w:val="24"/>
              </w:rPr>
              <w:t>or</w:t>
            </w:r>
            <w:r>
              <w:rPr>
                <w:color w:val="1F1F1F"/>
                <w:spacing w:val="-5"/>
                <w:sz w:val="24"/>
              </w:rPr>
              <w:t xml:space="preserve"> </w:t>
            </w:r>
            <w:r>
              <w:rPr>
                <w:color w:val="1F1F1F"/>
                <w:sz w:val="24"/>
              </w:rPr>
              <w:t>driver</w:t>
            </w:r>
            <w:r>
              <w:rPr>
                <w:color w:val="1F1F1F"/>
                <w:spacing w:val="-2"/>
                <w:sz w:val="24"/>
              </w:rPr>
              <w:t xml:space="preserve"> </w:t>
            </w:r>
            <w:r>
              <w:rPr>
                <w:color w:val="1F1F1F"/>
                <w:sz w:val="24"/>
              </w:rPr>
              <w:t>from</w:t>
            </w:r>
            <w:r>
              <w:rPr>
                <w:color w:val="1F1F1F"/>
                <w:spacing w:val="-4"/>
                <w:sz w:val="24"/>
              </w:rPr>
              <w:t xml:space="preserve"> </w:t>
            </w:r>
            <w:r>
              <w:rPr>
                <w:color w:val="1F1F1F"/>
                <w:sz w:val="24"/>
              </w:rPr>
              <w:t>search</w:t>
            </w:r>
            <w:r>
              <w:rPr>
                <w:color w:val="1F1F1F"/>
                <w:spacing w:val="-4"/>
                <w:sz w:val="24"/>
              </w:rPr>
              <w:t xml:space="preserve"> </w:t>
            </w:r>
            <w:r>
              <w:rPr>
                <w:color w:val="1F1F1F"/>
                <w:sz w:val="24"/>
              </w:rPr>
              <w:t>results</w:t>
            </w:r>
            <w:r>
              <w:rPr>
                <w:color w:val="1F1F1F"/>
                <w:spacing w:val="-4"/>
                <w:sz w:val="24"/>
              </w:rPr>
              <w:t xml:space="preserve"> </w:t>
            </w:r>
            <w:r>
              <w:rPr>
                <w:color w:val="1F1F1F"/>
                <w:sz w:val="24"/>
              </w:rPr>
              <w:t>in</w:t>
            </w:r>
            <w:r>
              <w:rPr>
                <w:color w:val="1F1F1F"/>
                <w:spacing w:val="-4"/>
                <w:sz w:val="24"/>
              </w:rPr>
              <w:t xml:space="preserve"> </w:t>
            </w:r>
            <w:r>
              <w:rPr>
                <w:color w:val="1F1F1F"/>
                <w:sz w:val="24"/>
              </w:rPr>
              <w:t>the</w:t>
            </w:r>
            <w:r>
              <w:rPr>
                <w:color w:val="1F1F1F"/>
                <w:spacing w:val="-5"/>
                <w:sz w:val="24"/>
              </w:rPr>
              <w:t xml:space="preserve"> </w:t>
            </w:r>
            <w:r>
              <w:rPr>
                <w:color w:val="1F1F1F"/>
                <w:sz w:val="24"/>
              </w:rPr>
              <w:t>Broom</w:t>
            </w:r>
            <w:r>
              <w:rPr>
                <w:color w:val="1F1F1F"/>
                <w:spacing w:val="-2"/>
                <w:sz w:val="24"/>
              </w:rPr>
              <w:t xml:space="preserve"> </w:t>
            </w:r>
            <w:r>
              <w:rPr>
                <w:color w:val="1F1F1F"/>
                <w:sz w:val="24"/>
              </w:rPr>
              <w:t>and</w:t>
            </w:r>
            <w:r>
              <w:rPr>
                <w:color w:val="1F1F1F"/>
                <w:spacing w:val="-1"/>
                <w:sz w:val="24"/>
              </w:rPr>
              <w:t xml:space="preserve"> </w:t>
            </w:r>
            <w:r>
              <w:rPr>
                <w:color w:val="1F1F1F"/>
                <w:sz w:val="24"/>
              </w:rPr>
              <w:t>Zoom</w:t>
            </w:r>
            <w:r>
              <w:rPr>
                <w:color w:val="1F1F1F"/>
                <w:spacing w:val="-4"/>
                <w:sz w:val="24"/>
              </w:rPr>
              <w:t xml:space="preserve"> </w:t>
            </w:r>
            <w:r>
              <w:rPr>
                <w:color w:val="1F1F1F"/>
                <w:sz w:val="24"/>
              </w:rPr>
              <w:t xml:space="preserve">mobile </w:t>
            </w:r>
            <w:r>
              <w:rPr>
                <w:color w:val="1F1F1F"/>
                <w:spacing w:val="-2"/>
                <w:sz w:val="24"/>
              </w:rPr>
              <w:t>application.</w:t>
            </w:r>
          </w:p>
        </w:tc>
      </w:tr>
      <w:tr w:rsidR="005C50E0" w14:paraId="759B4F8E" w14:textId="77777777" w:rsidTr="005C50E0">
        <w:trPr>
          <w:trHeight w:val="275"/>
        </w:trPr>
        <w:tc>
          <w:tcPr>
            <w:tcW w:w="1615" w:type="dxa"/>
          </w:tcPr>
          <w:p w14:paraId="585C0119" w14:textId="77777777" w:rsidR="005C50E0" w:rsidRDefault="005C50E0" w:rsidP="003D6A82">
            <w:pPr>
              <w:pStyle w:val="TableParagraph"/>
              <w:spacing w:line="255" w:lineRule="exact"/>
              <w:ind w:left="107"/>
              <w:rPr>
                <w:sz w:val="24"/>
              </w:rPr>
            </w:pPr>
            <w:r>
              <w:rPr>
                <w:color w:val="1F1F1F"/>
                <w:spacing w:val="-4"/>
                <w:sz w:val="24"/>
              </w:rPr>
              <w:t>Type</w:t>
            </w:r>
          </w:p>
        </w:tc>
        <w:tc>
          <w:tcPr>
            <w:tcW w:w="7737" w:type="dxa"/>
          </w:tcPr>
          <w:p w14:paraId="5CA308F4" w14:textId="77777777" w:rsidR="005C50E0" w:rsidRDefault="005C50E0" w:rsidP="003D6A82">
            <w:pPr>
              <w:pStyle w:val="TableParagraph"/>
              <w:spacing w:line="255" w:lineRule="exact"/>
              <w:ind w:left="107"/>
              <w:rPr>
                <w:sz w:val="24"/>
              </w:rPr>
            </w:pPr>
            <w:r>
              <w:rPr>
                <w:color w:val="1F1F1F"/>
                <w:sz w:val="24"/>
              </w:rPr>
              <w:t>Module:</w:t>
            </w:r>
            <w:r>
              <w:rPr>
                <w:color w:val="1F1F1F"/>
                <w:spacing w:val="-3"/>
                <w:sz w:val="24"/>
              </w:rPr>
              <w:t xml:space="preserve"> </w:t>
            </w:r>
            <w:r>
              <w:rPr>
                <w:color w:val="1F1F1F"/>
                <w:sz w:val="24"/>
              </w:rPr>
              <w:t>Handles</w:t>
            </w:r>
            <w:r>
              <w:rPr>
                <w:color w:val="1F1F1F"/>
                <w:spacing w:val="-1"/>
                <w:sz w:val="24"/>
              </w:rPr>
              <w:t xml:space="preserve"> </w:t>
            </w:r>
            <w:r>
              <w:rPr>
                <w:color w:val="1F1F1F"/>
                <w:sz w:val="24"/>
              </w:rPr>
              <w:t>creation</w:t>
            </w:r>
            <w:r>
              <w:rPr>
                <w:color w:val="1F1F1F"/>
                <w:spacing w:val="-2"/>
                <w:sz w:val="24"/>
              </w:rPr>
              <w:t xml:space="preserve"> </w:t>
            </w:r>
            <w:r>
              <w:rPr>
                <w:color w:val="1F1F1F"/>
                <w:sz w:val="24"/>
              </w:rPr>
              <w:t>and</w:t>
            </w:r>
            <w:r>
              <w:rPr>
                <w:color w:val="1F1F1F"/>
                <w:spacing w:val="-1"/>
                <w:sz w:val="24"/>
              </w:rPr>
              <w:t xml:space="preserve"> </w:t>
            </w:r>
            <w:r>
              <w:rPr>
                <w:color w:val="1F1F1F"/>
                <w:sz w:val="24"/>
              </w:rPr>
              <w:t>management of</w:t>
            </w:r>
            <w:r>
              <w:rPr>
                <w:color w:val="1F1F1F"/>
                <w:spacing w:val="-2"/>
                <w:sz w:val="24"/>
              </w:rPr>
              <w:t xml:space="preserve"> </w:t>
            </w:r>
            <w:r>
              <w:rPr>
                <w:color w:val="1F1F1F"/>
                <w:sz w:val="24"/>
              </w:rPr>
              <w:t>service</w:t>
            </w:r>
            <w:r>
              <w:rPr>
                <w:color w:val="1F1F1F"/>
                <w:spacing w:val="-2"/>
                <w:sz w:val="24"/>
              </w:rPr>
              <w:t xml:space="preserve"> bookings.</w:t>
            </w:r>
          </w:p>
        </w:tc>
      </w:tr>
      <w:tr w:rsidR="005C50E0" w14:paraId="22F7BCC4" w14:textId="77777777" w:rsidTr="005C50E0">
        <w:trPr>
          <w:trHeight w:val="830"/>
        </w:trPr>
        <w:tc>
          <w:tcPr>
            <w:tcW w:w="1615" w:type="dxa"/>
          </w:tcPr>
          <w:p w14:paraId="6247EF66" w14:textId="77777777" w:rsidR="005C50E0" w:rsidRDefault="005C50E0" w:rsidP="003D6A82">
            <w:pPr>
              <w:pStyle w:val="TableParagraph"/>
              <w:spacing w:before="1"/>
              <w:rPr>
                <w:b/>
                <w:sz w:val="24"/>
              </w:rPr>
            </w:pPr>
          </w:p>
          <w:p w14:paraId="7CB7FCC9" w14:textId="77777777" w:rsidR="005C50E0" w:rsidRDefault="005C50E0" w:rsidP="003D6A82">
            <w:pPr>
              <w:pStyle w:val="TableParagraph"/>
              <w:ind w:left="107"/>
              <w:rPr>
                <w:sz w:val="24"/>
              </w:rPr>
            </w:pPr>
            <w:r>
              <w:rPr>
                <w:color w:val="1F1F1F"/>
                <w:spacing w:val="-2"/>
                <w:sz w:val="24"/>
              </w:rPr>
              <w:t>Purpose</w:t>
            </w:r>
          </w:p>
        </w:tc>
        <w:tc>
          <w:tcPr>
            <w:tcW w:w="7737" w:type="dxa"/>
          </w:tcPr>
          <w:p w14:paraId="396997F7" w14:textId="77777777" w:rsidR="005C50E0" w:rsidRDefault="005C50E0" w:rsidP="003D6A82">
            <w:pPr>
              <w:pStyle w:val="TableParagraph"/>
              <w:spacing w:line="270" w:lineRule="atLeast"/>
              <w:ind w:left="107" w:right="824"/>
              <w:jc w:val="both"/>
              <w:rPr>
                <w:sz w:val="24"/>
              </w:rPr>
            </w:pPr>
            <w:proofErr w:type="gramStart"/>
            <w:r>
              <w:rPr>
                <w:color w:val="1F1F1F"/>
                <w:sz w:val="24"/>
              </w:rPr>
              <w:t>Allows</w:t>
            </w:r>
            <w:proofErr w:type="gramEnd"/>
            <w:r>
              <w:rPr>
                <w:color w:val="1F1F1F"/>
                <w:spacing w:val="-2"/>
                <w:sz w:val="24"/>
              </w:rPr>
              <w:t xml:space="preserve"> </w:t>
            </w:r>
            <w:r>
              <w:rPr>
                <w:color w:val="1F1F1F"/>
                <w:sz w:val="24"/>
              </w:rPr>
              <w:t>customers</w:t>
            </w:r>
            <w:r>
              <w:rPr>
                <w:color w:val="1F1F1F"/>
                <w:spacing w:val="-3"/>
                <w:sz w:val="24"/>
              </w:rPr>
              <w:t xml:space="preserve"> </w:t>
            </w:r>
            <w:r>
              <w:rPr>
                <w:color w:val="1F1F1F"/>
                <w:sz w:val="24"/>
              </w:rPr>
              <w:t>to</w:t>
            </w:r>
            <w:r>
              <w:rPr>
                <w:color w:val="1F1F1F"/>
                <w:spacing w:val="-2"/>
                <w:sz w:val="24"/>
              </w:rPr>
              <w:t xml:space="preserve"> </w:t>
            </w:r>
            <w:r>
              <w:rPr>
                <w:color w:val="1F1F1F"/>
                <w:sz w:val="24"/>
              </w:rPr>
              <w:t>book</w:t>
            </w:r>
            <w:r>
              <w:rPr>
                <w:color w:val="1F1F1F"/>
                <w:spacing w:val="-2"/>
                <w:sz w:val="24"/>
              </w:rPr>
              <w:t xml:space="preserve"> </w:t>
            </w:r>
            <w:r>
              <w:rPr>
                <w:color w:val="1F1F1F"/>
                <w:sz w:val="24"/>
              </w:rPr>
              <w:t>services</w:t>
            </w:r>
            <w:r>
              <w:rPr>
                <w:color w:val="1F1F1F"/>
                <w:spacing w:val="-2"/>
                <w:sz w:val="24"/>
              </w:rPr>
              <w:t xml:space="preserve"> </w:t>
            </w:r>
            <w:r>
              <w:rPr>
                <w:color w:val="1F1F1F"/>
                <w:sz w:val="24"/>
              </w:rPr>
              <w:t>by</w:t>
            </w:r>
            <w:r>
              <w:rPr>
                <w:color w:val="1F1F1F"/>
                <w:spacing w:val="-7"/>
                <w:sz w:val="24"/>
              </w:rPr>
              <w:t xml:space="preserve"> </w:t>
            </w:r>
            <w:r>
              <w:rPr>
                <w:color w:val="1F1F1F"/>
                <w:sz w:val="24"/>
              </w:rPr>
              <w:t>selecting</w:t>
            </w:r>
            <w:r>
              <w:rPr>
                <w:color w:val="1F1F1F"/>
                <w:spacing w:val="-4"/>
                <w:sz w:val="24"/>
              </w:rPr>
              <w:t xml:space="preserve"> </w:t>
            </w:r>
            <w:r>
              <w:rPr>
                <w:color w:val="1F1F1F"/>
                <w:sz w:val="24"/>
              </w:rPr>
              <w:t>date,</w:t>
            </w:r>
            <w:r>
              <w:rPr>
                <w:color w:val="1F1F1F"/>
                <w:spacing w:val="-3"/>
                <w:sz w:val="24"/>
              </w:rPr>
              <w:t xml:space="preserve"> </w:t>
            </w:r>
            <w:r>
              <w:rPr>
                <w:color w:val="1F1F1F"/>
                <w:sz w:val="24"/>
              </w:rPr>
              <w:t>time,</w:t>
            </w:r>
            <w:r>
              <w:rPr>
                <w:color w:val="1F1F1F"/>
                <w:spacing w:val="-3"/>
                <w:sz w:val="24"/>
              </w:rPr>
              <w:t xml:space="preserve"> </w:t>
            </w:r>
            <w:r>
              <w:rPr>
                <w:color w:val="1F1F1F"/>
                <w:sz w:val="24"/>
              </w:rPr>
              <w:t>and</w:t>
            </w:r>
            <w:r>
              <w:rPr>
                <w:color w:val="1F1F1F"/>
                <w:spacing w:val="-2"/>
                <w:sz w:val="24"/>
              </w:rPr>
              <w:t xml:space="preserve"> </w:t>
            </w:r>
            <w:r>
              <w:rPr>
                <w:color w:val="1F1F1F"/>
                <w:sz w:val="24"/>
              </w:rPr>
              <w:t>details. Ensures</w:t>
            </w:r>
            <w:r>
              <w:rPr>
                <w:color w:val="1F1F1F"/>
                <w:spacing w:val="-6"/>
                <w:sz w:val="24"/>
              </w:rPr>
              <w:t xml:space="preserve"> </w:t>
            </w:r>
            <w:r>
              <w:rPr>
                <w:color w:val="1F1F1F"/>
                <w:sz w:val="24"/>
              </w:rPr>
              <w:t>accurate</w:t>
            </w:r>
            <w:r>
              <w:rPr>
                <w:color w:val="1F1F1F"/>
                <w:spacing w:val="-6"/>
                <w:sz w:val="24"/>
              </w:rPr>
              <w:t xml:space="preserve"> </w:t>
            </w:r>
            <w:r>
              <w:rPr>
                <w:color w:val="1F1F1F"/>
                <w:sz w:val="24"/>
              </w:rPr>
              <w:t>booking</w:t>
            </w:r>
            <w:r>
              <w:rPr>
                <w:color w:val="1F1F1F"/>
                <w:spacing w:val="-7"/>
                <w:sz w:val="24"/>
              </w:rPr>
              <w:t xml:space="preserve"> </w:t>
            </w:r>
            <w:r>
              <w:rPr>
                <w:color w:val="1F1F1F"/>
                <w:sz w:val="24"/>
              </w:rPr>
              <w:t>information</w:t>
            </w:r>
            <w:r>
              <w:rPr>
                <w:color w:val="1F1F1F"/>
                <w:spacing w:val="-5"/>
                <w:sz w:val="24"/>
              </w:rPr>
              <w:t xml:space="preserve"> </w:t>
            </w:r>
            <w:r>
              <w:rPr>
                <w:color w:val="1F1F1F"/>
                <w:sz w:val="24"/>
              </w:rPr>
              <w:t>and</w:t>
            </w:r>
            <w:r>
              <w:rPr>
                <w:color w:val="1F1F1F"/>
                <w:spacing w:val="-6"/>
                <w:sz w:val="24"/>
              </w:rPr>
              <w:t xml:space="preserve"> </w:t>
            </w:r>
            <w:r>
              <w:rPr>
                <w:color w:val="1F1F1F"/>
                <w:sz w:val="24"/>
              </w:rPr>
              <w:t>proper</w:t>
            </w:r>
            <w:r>
              <w:rPr>
                <w:color w:val="1F1F1F"/>
                <w:spacing w:val="-5"/>
                <w:sz w:val="24"/>
              </w:rPr>
              <w:t xml:space="preserve"> </w:t>
            </w:r>
            <w:r>
              <w:rPr>
                <w:color w:val="1F1F1F"/>
                <w:sz w:val="24"/>
              </w:rPr>
              <w:t>communication</w:t>
            </w:r>
            <w:r>
              <w:rPr>
                <w:color w:val="1F1F1F"/>
                <w:spacing w:val="-5"/>
                <w:sz w:val="24"/>
              </w:rPr>
              <w:t xml:space="preserve"> </w:t>
            </w:r>
            <w:r>
              <w:rPr>
                <w:color w:val="1F1F1F"/>
                <w:sz w:val="24"/>
              </w:rPr>
              <w:t xml:space="preserve">with </w:t>
            </w:r>
            <w:r>
              <w:rPr>
                <w:color w:val="1F1F1F"/>
                <w:spacing w:val="-2"/>
                <w:sz w:val="24"/>
              </w:rPr>
              <w:t>providers.</w:t>
            </w:r>
          </w:p>
        </w:tc>
      </w:tr>
      <w:tr w:rsidR="005C50E0" w14:paraId="045EB728" w14:textId="77777777" w:rsidTr="005C50E0">
        <w:trPr>
          <w:trHeight w:val="1380"/>
        </w:trPr>
        <w:tc>
          <w:tcPr>
            <w:tcW w:w="1615" w:type="dxa"/>
          </w:tcPr>
          <w:p w14:paraId="15118379" w14:textId="77777777" w:rsidR="005C50E0" w:rsidRDefault="005C50E0" w:rsidP="003D6A82">
            <w:pPr>
              <w:pStyle w:val="TableParagraph"/>
              <w:spacing w:before="274"/>
              <w:rPr>
                <w:b/>
                <w:sz w:val="24"/>
              </w:rPr>
            </w:pPr>
          </w:p>
          <w:p w14:paraId="5BED6B62" w14:textId="77777777" w:rsidR="005C50E0" w:rsidRDefault="005C50E0" w:rsidP="003D6A82">
            <w:pPr>
              <w:pStyle w:val="TableParagraph"/>
              <w:spacing w:before="1"/>
              <w:ind w:left="107"/>
              <w:rPr>
                <w:sz w:val="24"/>
              </w:rPr>
            </w:pPr>
            <w:r>
              <w:rPr>
                <w:color w:val="1F1F1F"/>
                <w:spacing w:val="-2"/>
                <w:sz w:val="24"/>
              </w:rPr>
              <w:t>Function</w:t>
            </w:r>
          </w:p>
        </w:tc>
        <w:tc>
          <w:tcPr>
            <w:tcW w:w="7737" w:type="dxa"/>
          </w:tcPr>
          <w:p w14:paraId="3E3D71CF" w14:textId="77777777" w:rsidR="005C50E0" w:rsidRDefault="005C50E0" w:rsidP="003D6A82">
            <w:pPr>
              <w:pStyle w:val="TableParagraph"/>
              <w:spacing w:line="275" w:lineRule="exact"/>
              <w:ind w:left="107"/>
              <w:rPr>
                <w:sz w:val="24"/>
              </w:rPr>
            </w:pPr>
            <w:r>
              <w:rPr>
                <w:color w:val="1F1F1F"/>
                <w:spacing w:val="-2"/>
                <w:sz w:val="24"/>
              </w:rPr>
              <w:t>Handles:</w:t>
            </w:r>
          </w:p>
          <w:p w14:paraId="5643D88E" w14:textId="77777777" w:rsidR="005C50E0" w:rsidRDefault="005C50E0" w:rsidP="003D6A82">
            <w:pPr>
              <w:pStyle w:val="TableParagraph"/>
              <w:ind w:left="107" w:right="95"/>
              <w:rPr>
                <w:sz w:val="24"/>
              </w:rPr>
            </w:pPr>
            <w:r>
              <w:rPr>
                <w:color w:val="1F1F1F"/>
                <w:sz w:val="24"/>
              </w:rPr>
              <w:t>Creating</w:t>
            </w:r>
            <w:r>
              <w:rPr>
                <w:color w:val="1F1F1F"/>
                <w:spacing w:val="-6"/>
                <w:sz w:val="24"/>
              </w:rPr>
              <w:t xml:space="preserve"> </w:t>
            </w:r>
            <w:r>
              <w:rPr>
                <w:color w:val="1F1F1F"/>
                <w:sz w:val="24"/>
              </w:rPr>
              <w:t>booking</w:t>
            </w:r>
            <w:r>
              <w:rPr>
                <w:color w:val="1F1F1F"/>
                <w:spacing w:val="-7"/>
                <w:sz w:val="24"/>
              </w:rPr>
              <w:t xml:space="preserve"> </w:t>
            </w:r>
            <w:r>
              <w:rPr>
                <w:color w:val="1F1F1F"/>
                <w:sz w:val="24"/>
              </w:rPr>
              <w:t>requests,</w:t>
            </w:r>
            <w:r>
              <w:rPr>
                <w:color w:val="1F1F1F"/>
                <w:spacing w:val="-4"/>
                <w:sz w:val="24"/>
              </w:rPr>
              <w:t xml:space="preserve"> </w:t>
            </w:r>
            <w:r>
              <w:rPr>
                <w:color w:val="1F1F1F"/>
                <w:sz w:val="24"/>
              </w:rPr>
              <w:t>selecting</w:t>
            </w:r>
            <w:r>
              <w:rPr>
                <w:color w:val="1F1F1F"/>
                <w:spacing w:val="-6"/>
                <w:sz w:val="24"/>
              </w:rPr>
              <w:t xml:space="preserve"> </w:t>
            </w:r>
            <w:r>
              <w:rPr>
                <w:color w:val="1F1F1F"/>
                <w:sz w:val="24"/>
              </w:rPr>
              <w:t>service</w:t>
            </w:r>
            <w:r>
              <w:rPr>
                <w:color w:val="1F1F1F"/>
                <w:spacing w:val="-5"/>
                <w:sz w:val="24"/>
              </w:rPr>
              <w:t xml:space="preserve"> </w:t>
            </w:r>
            <w:r>
              <w:rPr>
                <w:color w:val="1F1F1F"/>
                <w:sz w:val="24"/>
              </w:rPr>
              <w:t>type/date/time,</w:t>
            </w:r>
            <w:r>
              <w:rPr>
                <w:color w:val="1F1F1F"/>
                <w:spacing w:val="-4"/>
                <w:sz w:val="24"/>
              </w:rPr>
              <w:t xml:space="preserve"> </w:t>
            </w:r>
            <w:r>
              <w:rPr>
                <w:color w:val="1F1F1F"/>
                <w:sz w:val="24"/>
              </w:rPr>
              <w:t>and</w:t>
            </w:r>
            <w:r>
              <w:rPr>
                <w:color w:val="1F1F1F"/>
                <w:spacing w:val="-4"/>
                <w:sz w:val="24"/>
              </w:rPr>
              <w:t xml:space="preserve"> </w:t>
            </w:r>
            <w:r>
              <w:rPr>
                <w:color w:val="1F1F1F"/>
                <w:sz w:val="24"/>
              </w:rPr>
              <w:t xml:space="preserve">assigning </w:t>
            </w:r>
            <w:r>
              <w:rPr>
                <w:color w:val="1F1F1F"/>
                <w:spacing w:val="-2"/>
                <w:sz w:val="24"/>
              </w:rPr>
              <w:t>tasks.</w:t>
            </w:r>
          </w:p>
          <w:p w14:paraId="03D7AEEF" w14:textId="77777777" w:rsidR="005C50E0" w:rsidRDefault="005C50E0" w:rsidP="003D6A82">
            <w:pPr>
              <w:pStyle w:val="TableParagraph"/>
              <w:spacing w:line="276" w:lineRule="exact"/>
              <w:ind w:left="107" w:right="3101"/>
              <w:rPr>
                <w:sz w:val="24"/>
              </w:rPr>
            </w:pPr>
            <w:r>
              <w:rPr>
                <w:color w:val="1F1F1F"/>
                <w:sz w:val="24"/>
              </w:rPr>
              <w:t>Processes: Validating</w:t>
            </w:r>
            <w:r>
              <w:rPr>
                <w:color w:val="1F1F1F"/>
                <w:spacing w:val="-1"/>
                <w:sz w:val="24"/>
              </w:rPr>
              <w:t xml:space="preserve"> </w:t>
            </w:r>
            <w:r>
              <w:rPr>
                <w:color w:val="1F1F1F"/>
                <w:sz w:val="24"/>
              </w:rPr>
              <w:t>and storing</w:t>
            </w:r>
            <w:r>
              <w:rPr>
                <w:color w:val="1F1F1F"/>
                <w:spacing w:val="-1"/>
                <w:sz w:val="24"/>
              </w:rPr>
              <w:t xml:space="preserve"> </w:t>
            </w:r>
            <w:r>
              <w:rPr>
                <w:color w:val="1F1F1F"/>
                <w:sz w:val="24"/>
              </w:rPr>
              <w:t>details. Outputs:</w:t>
            </w:r>
            <w:r>
              <w:rPr>
                <w:color w:val="1F1F1F"/>
                <w:spacing w:val="-1"/>
                <w:sz w:val="24"/>
              </w:rPr>
              <w:t xml:space="preserve"> </w:t>
            </w:r>
            <w:r>
              <w:rPr>
                <w:color w:val="1F1F1F"/>
                <w:sz w:val="24"/>
              </w:rPr>
              <w:t>Confirmation</w:t>
            </w:r>
            <w:r>
              <w:rPr>
                <w:color w:val="1F1F1F"/>
                <w:spacing w:val="-1"/>
                <w:sz w:val="24"/>
              </w:rPr>
              <w:t xml:space="preserve"> </w:t>
            </w:r>
            <w:r>
              <w:rPr>
                <w:color w:val="1F1F1F"/>
                <w:sz w:val="24"/>
              </w:rPr>
              <w:t>or</w:t>
            </w:r>
            <w:r>
              <w:rPr>
                <w:color w:val="1F1F1F"/>
                <w:spacing w:val="-2"/>
                <w:sz w:val="24"/>
              </w:rPr>
              <w:t xml:space="preserve"> </w:t>
            </w:r>
            <w:r>
              <w:rPr>
                <w:color w:val="1F1F1F"/>
                <w:sz w:val="24"/>
              </w:rPr>
              <w:t>error</w:t>
            </w:r>
            <w:r>
              <w:rPr>
                <w:color w:val="1F1F1F"/>
                <w:spacing w:val="-1"/>
                <w:sz w:val="24"/>
              </w:rPr>
              <w:t xml:space="preserve"> </w:t>
            </w:r>
            <w:r>
              <w:rPr>
                <w:color w:val="1F1F1F"/>
                <w:spacing w:val="-2"/>
                <w:sz w:val="24"/>
              </w:rPr>
              <w:t>messages.</w:t>
            </w:r>
          </w:p>
        </w:tc>
      </w:tr>
      <w:tr w:rsidR="005C50E0" w14:paraId="0C84DE97" w14:textId="77777777" w:rsidTr="005C50E0">
        <w:trPr>
          <w:trHeight w:val="551"/>
        </w:trPr>
        <w:tc>
          <w:tcPr>
            <w:tcW w:w="1615" w:type="dxa"/>
          </w:tcPr>
          <w:p w14:paraId="40A53314" w14:textId="77777777" w:rsidR="005C50E0" w:rsidRDefault="005C50E0" w:rsidP="003D6A82">
            <w:pPr>
              <w:pStyle w:val="TableParagraph"/>
              <w:spacing w:before="135"/>
              <w:ind w:left="107"/>
              <w:rPr>
                <w:sz w:val="24"/>
              </w:rPr>
            </w:pPr>
            <w:r>
              <w:rPr>
                <w:color w:val="1F1F1F"/>
                <w:spacing w:val="-2"/>
                <w:sz w:val="24"/>
              </w:rPr>
              <w:t>Subordinates</w:t>
            </w:r>
          </w:p>
        </w:tc>
        <w:tc>
          <w:tcPr>
            <w:tcW w:w="7737" w:type="dxa"/>
          </w:tcPr>
          <w:p w14:paraId="1CA54CED" w14:textId="77777777" w:rsidR="005C50E0" w:rsidRDefault="005C50E0" w:rsidP="003D6A82">
            <w:pPr>
              <w:pStyle w:val="TableParagraph"/>
              <w:spacing w:line="276" w:lineRule="exact"/>
              <w:ind w:left="107"/>
              <w:rPr>
                <w:sz w:val="24"/>
              </w:rPr>
            </w:pPr>
            <w:r>
              <w:rPr>
                <w:color w:val="1F1F1F"/>
                <w:sz w:val="24"/>
              </w:rPr>
              <w:t>Consists</w:t>
            </w:r>
            <w:r>
              <w:rPr>
                <w:color w:val="1F1F1F"/>
                <w:spacing w:val="-3"/>
                <w:sz w:val="24"/>
              </w:rPr>
              <w:t xml:space="preserve"> </w:t>
            </w:r>
            <w:r>
              <w:rPr>
                <w:color w:val="1F1F1F"/>
                <w:sz w:val="24"/>
              </w:rPr>
              <w:t>of</w:t>
            </w:r>
            <w:r>
              <w:rPr>
                <w:color w:val="1F1F1F"/>
                <w:spacing w:val="-6"/>
                <w:sz w:val="24"/>
              </w:rPr>
              <w:t xml:space="preserve"> </w:t>
            </w:r>
            <w:r>
              <w:rPr>
                <w:color w:val="1F1F1F"/>
                <w:sz w:val="24"/>
              </w:rPr>
              <w:t>subcomponents:</w:t>
            </w:r>
            <w:r>
              <w:rPr>
                <w:color w:val="1F1F1F"/>
                <w:spacing w:val="-5"/>
                <w:sz w:val="24"/>
              </w:rPr>
              <w:t xml:space="preserve"> </w:t>
            </w:r>
            <w:r>
              <w:rPr>
                <w:color w:val="1F1F1F"/>
                <w:sz w:val="24"/>
              </w:rPr>
              <w:t>Booking</w:t>
            </w:r>
            <w:r>
              <w:rPr>
                <w:color w:val="1F1F1F"/>
                <w:spacing w:val="-7"/>
                <w:sz w:val="24"/>
              </w:rPr>
              <w:t xml:space="preserve"> </w:t>
            </w:r>
            <w:r>
              <w:rPr>
                <w:color w:val="1F1F1F"/>
                <w:sz w:val="24"/>
              </w:rPr>
              <w:t>Validator</w:t>
            </w:r>
            <w:r>
              <w:rPr>
                <w:color w:val="1F1F1F"/>
                <w:spacing w:val="-5"/>
                <w:sz w:val="24"/>
              </w:rPr>
              <w:t xml:space="preserve"> </w:t>
            </w:r>
            <w:r>
              <w:rPr>
                <w:color w:val="1F1F1F"/>
                <w:sz w:val="24"/>
              </w:rPr>
              <w:t>(validates</w:t>
            </w:r>
            <w:r>
              <w:rPr>
                <w:color w:val="1F1F1F"/>
                <w:spacing w:val="-5"/>
                <w:sz w:val="24"/>
              </w:rPr>
              <w:t xml:space="preserve"> </w:t>
            </w:r>
            <w:r>
              <w:rPr>
                <w:color w:val="1F1F1F"/>
                <w:sz w:val="24"/>
              </w:rPr>
              <w:t>inputs),</w:t>
            </w:r>
            <w:r>
              <w:rPr>
                <w:color w:val="1F1F1F"/>
                <w:spacing w:val="-5"/>
                <w:sz w:val="24"/>
              </w:rPr>
              <w:t xml:space="preserve"> </w:t>
            </w:r>
            <w:r>
              <w:rPr>
                <w:color w:val="1F1F1F"/>
                <w:sz w:val="24"/>
              </w:rPr>
              <w:t>Booking Creator (generates record), and Notification Trigger (notifies provider).</w:t>
            </w:r>
          </w:p>
        </w:tc>
      </w:tr>
      <w:tr w:rsidR="005C50E0" w14:paraId="0CFC784F" w14:textId="77777777" w:rsidTr="005C50E0">
        <w:trPr>
          <w:trHeight w:val="1103"/>
        </w:trPr>
        <w:tc>
          <w:tcPr>
            <w:tcW w:w="1615" w:type="dxa"/>
          </w:tcPr>
          <w:p w14:paraId="605C0D10" w14:textId="77777777" w:rsidR="005C50E0" w:rsidRDefault="005C50E0" w:rsidP="003D6A82">
            <w:pPr>
              <w:pStyle w:val="TableParagraph"/>
              <w:spacing w:before="135"/>
              <w:rPr>
                <w:b/>
                <w:sz w:val="24"/>
              </w:rPr>
            </w:pPr>
          </w:p>
          <w:p w14:paraId="466E0038" w14:textId="77777777" w:rsidR="005C50E0" w:rsidRDefault="005C50E0" w:rsidP="003D6A82">
            <w:pPr>
              <w:pStyle w:val="TableParagraph"/>
              <w:ind w:left="107"/>
              <w:rPr>
                <w:sz w:val="24"/>
              </w:rPr>
            </w:pPr>
            <w:r>
              <w:rPr>
                <w:color w:val="1F1F1F"/>
                <w:spacing w:val="-2"/>
                <w:sz w:val="24"/>
              </w:rPr>
              <w:t>Dependencies</w:t>
            </w:r>
          </w:p>
        </w:tc>
        <w:tc>
          <w:tcPr>
            <w:tcW w:w="7737" w:type="dxa"/>
          </w:tcPr>
          <w:p w14:paraId="050B4348" w14:textId="77777777" w:rsidR="005C50E0" w:rsidRDefault="005C50E0" w:rsidP="003D6A82">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1C20D9F4" w14:textId="77777777" w:rsidR="005C50E0" w:rsidRDefault="005C50E0" w:rsidP="003D6A82">
            <w:pPr>
              <w:pStyle w:val="TableParagraph"/>
              <w:ind w:left="107" w:right="1282"/>
              <w:rPr>
                <w:sz w:val="24"/>
              </w:rPr>
            </w:pPr>
            <w:r>
              <w:rPr>
                <w:color w:val="1F1F1F"/>
                <w:sz w:val="24"/>
              </w:rPr>
              <w:t>Database</w:t>
            </w:r>
            <w:r>
              <w:rPr>
                <w:color w:val="1F1F1F"/>
                <w:spacing w:val="-4"/>
                <w:sz w:val="24"/>
              </w:rPr>
              <w:t xml:space="preserve"> </w:t>
            </w:r>
            <w:r>
              <w:rPr>
                <w:color w:val="1F1F1F"/>
                <w:sz w:val="24"/>
              </w:rPr>
              <w:t>for</w:t>
            </w:r>
            <w:r>
              <w:rPr>
                <w:color w:val="1F1F1F"/>
                <w:spacing w:val="-8"/>
                <w:sz w:val="24"/>
              </w:rPr>
              <w:t xml:space="preserve"> </w:t>
            </w:r>
            <w:r>
              <w:rPr>
                <w:color w:val="1F1F1F"/>
                <w:sz w:val="24"/>
              </w:rPr>
              <w:t>storage</w:t>
            </w:r>
            <w:r>
              <w:rPr>
                <w:color w:val="1F1F1F"/>
                <w:spacing w:val="-7"/>
                <w:sz w:val="24"/>
              </w:rPr>
              <w:t xml:space="preserve"> </w:t>
            </w:r>
            <w:r>
              <w:rPr>
                <w:color w:val="1F1F1F"/>
                <w:sz w:val="24"/>
              </w:rPr>
              <w:t>and</w:t>
            </w:r>
            <w:r>
              <w:rPr>
                <w:color w:val="1F1F1F"/>
                <w:spacing w:val="-4"/>
                <w:sz w:val="24"/>
              </w:rPr>
              <w:t xml:space="preserve"> </w:t>
            </w:r>
            <w:r>
              <w:rPr>
                <w:color w:val="1F1F1F"/>
                <w:sz w:val="24"/>
              </w:rPr>
              <w:t>Notification</w:t>
            </w:r>
            <w:r>
              <w:rPr>
                <w:color w:val="1F1F1F"/>
                <w:spacing w:val="-6"/>
                <w:sz w:val="24"/>
              </w:rPr>
              <w:t xml:space="preserve"> </w:t>
            </w:r>
            <w:r>
              <w:rPr>
                <w:color w:val="1F1F1F"/>
                <w:sz w:val="24"/>
              </w:rPr>
              <w:t>service</w:t>
            </w:r>
            <w:r>
              <w:rPr>
                <w:color w:val="1F1F1F"/>
                <w:spacing w:val="-5"/>
                <w:sz w:val="24"/>
              </w:rPr>
              <w:t xml:space="preserve"> </w:t>
            </w:r>
            <w:r>
              <w:rPr>
                <w:color w:val="1F1F1F"/>
                <w:sz w:val="24"/>
              </w:rPr>
              <w:t>for</w:t>
            </w:r>
            <w:r>
              <w:rPr>
                <w:color w:val="1F1F1F"/>
                <w:spacing w:val="-8"/>
                <w:sz w:val="24"/>
              </w:rPr>
              <w:t xml:space="preserve"> </w:t>
            </w:r>
            <w:r>
              <w:rPr>
                <w:color w:val="1F1F1F"/>
                <w:sz w:val="24"/>
              </w:rPr>
              <w:t xml:space="preserve">alerts. </w:t>
            </w:r>
            <w:r>
              <w:rPr>
                <w:color w:val="1F1F1F"/>
                <w:spacing w:val="-2"/>
                <w:sz w:val="24"/>
              </w:rPr>
              <w:t>Interaction:</w:t>
            </w:r>
          </w:p>
          <w:p w14:paraId="33563358" w14:textId="77777777" w:rsidR="005C50E0" w:rsidRDefault="005C50E0" w:rsidP="003D6A82">
            <w:pPr>
              <w:pStyle w:val="TableParagraph"/>
              <w:spacing w:line="257" w:lineRule="exact"/>
              <w:ind w:left="107"/>
              <w:rPr>
                <w:sz w:val="24"/>
              </w:rPr>
            </w:pPr>
            <w:r>
              <w:rPr>
                <w:color w:val="1F1F1F"/>
                <w:sz w:val="24"/>
              </w:rPr>
              <w:t>Stores requests in</w:t>
            </w:r>
            <w:r>
              <w:rPr>
                <w:color w:val="1F1F1F"/>
                <w:spacing w:val="-1"/>
                <w:sz w:val="24"/>
              </w:rPr>
              <w:t xml:space="preserve"> </w:t>
            </w:r>
            <w:r>
              <w:rPr>
                <w:color w:val="1F1F1F"/>
                <w:sz w:val="24"/>
              </w:rPr>
              <w:t>database</w:t>
            </w:r>
            <w:r>
              <w:rPr>
                <w:color w:val="1F1F1F"/>
                <w:spacing w:val="-2"/>
                <w:sz w:val="24"/>
              </w:rPr>
              <w:t xml:space="preserve"> </w:t>
            </w:r>
            <w:r>
              <w:rPr>
                <w:color w:val="1F1F1F"/>
                <w:sz w:val="24"/>
              </w:rPr>
              <w:t>and</w:t>
            </w:r>
            <w:r>
              <w:rPr>
                <w:color w:val="1F1F1F"/>
                <w:spacing w:val="-1"/>
                <w:sz w:val="24"/>
              </w:rPr>
              <w:t xml:space="preserve"> </w:t>
            </w:r>
            <w:r>
              <w:rPr>
                <w:color w:val="1F1F1F"/>
                <w:sz w:val="24"/>
              </w:rPr>
              <w:t>sends</w:t>
            </w:r>
            <w:r>
              <w:rPr>
                <w:color w:val="1F1F1F"/>
                <w:spacing w:val="-1"/>
                <w:sz w:val="24"/>
              </w:rPr>
              <w:t xml:space="preserve"> </w:t>
            </w:r>
            <w:r>
              <w:rPr>
                <w:color w:val="1F1F1F"/>
                <w:sz w:val="24"/>
              </w:rPr>
              <w:t>notifications to</w:t>
            </w:r>
            <w:r>
              <w:rPr>
                <w:color w:val="1F1F1F"/>
                <w:spacing w:val="-1"/>
                <w:sz w:val="24"/>
              </w:rPr>
              <w:t xml:space="preserve"> </w:t>
            </w:r>
            <w:r>
              <w:rPr>
                <w:color w:val="1F1F1F"/>
                <w:sz w:val="24"/>
              </w:rPr>
              <w:t>maids</w:t>
            </w:r>
            <w:r>
              <w:rPr>
                <w:color w:val="1F1F1F"/>
                <w:spacing w:val="-1"/>
                <w:sz w:val="24"/>
              </w:rPr>
              <w:t xml:space="preserve"> </w:t>
            </w:r>
            <w:r>
              <w:rPr>
                <w:color w:val="1F1F1F"/>
                <w:sz w:val="24"/>
              </w:rPr>
              <w:t>or</w:t>
            </w:r>
            <w:r>
              <w:rPr>
                <w:color w:val="1F1F1F"/>
                <w:spacing w:val="-1"/>
                <w:sz w:val="24"/>
              </w:rPr>
              <w:t xml:space="preserve"> </w:t>
            </w:r>
            <w:r>
              <w:rPr>
                <w:color w:val="1F1F1F"/>
                <w:spacing w:val="-2"/>
                <w:sz w:val="24"/>
              </w:rPr>
              <w:t>drivers.</w:t>
            </w:r>
          </w:p>
        </w:tc>
      </w:tr>
      <w:tr w:rsidR="005C50E0" w14:paraId="1E2EE9F5" w14:textId="77777777" w:rsidTr="005C50E0">
        <w:trPr>
          <w:trHeight w:val="1103"/>
        </w:trPr>
        <w:tc>
          <w:tcPr>
            <w:tcW w:w="1615" w:type="dxa"/>
          </w:tcPr>
          <w:p w14:paraId="4CA03129" w14:textId="77777777" w:rsidR="005C50E0" w:rsidRDefault="005C50E0" w:rsidP="003D6A82">
            <w:pPr>
              <w:pStyle w:val="TableParagraph"/>
              <w:spacing w:before="138"/>
              <w:rPr>
                <w:b/>
                <w:sz w:val="24"/>
              </w:rPr>
            </w:pPr>
          </w:p>
          <w:p w14:paraId="388AD028" w14:textId="77777777" w:rsidR="005C50E0" w:rsidRDefault="005C50E0" w:rsidP="003D6A82">
            <w:pPr>
              <w:pStyle w:val="TableParagraph"/>
              <w:ind w:left="107"/>
              <w:rPr>
                <w:sz w:val="24"/>
              </w:rPr>
            </w:pPr>
            <w:r>
              <w:rPr>
                <w:color w:val="1F1F1F"/>
                <w:spacing w:val="-2"/>
                <w:sz w:val="24"/>
              </w:rPr>
              <w:t>Interfaces</w:t>
            </w:r>
          </w:p>
        </w:tc>
        <w:tc>
          <w:tcPr>
            <w:tcW w:w="7737" w:type="dxa"/>
          </w:tcPr>
          <w:p w14:paraId="40605557" w14:textId="77777777" w:rsidR="005C50E0" w:rsidRDefault="005C50E0" w:rsidP="003D6A82">
            <w:pPr>
              <w:pStyle w:val="TableParagraph"/>
              <w:spacing w:line="275" w:lineRule="exact"/>
              <w:ind w:left="107"/>
              <w:rPr>
                <w:sz w:val="24"/>
              </w:rPr>
            </w:pPr>
            <w:r>
              <w:rPr>
                <w:color w:val="1F1F1F"/>
                <w:sz w:val="24"/>
              </w:rPr>
              <w:t>External:</w:t>
            </w:r>
            <w:r>
              <w:rPr>
                <w:color w:val="1F1F1F"/>
                <w:spacing w:val="-1"/>
                <w:sz w:val="24"/>
              </w:rPr>
              <w:t xml:space="preserve"> </w:t>
            </w:r>
            <w:r>
              <w:rPr>
                <w:color w:val="1F1F1F"/>
                <w:sz w:val="24"/>
              </w:rPr>
              <w:t>Notification</w:t>
            </w:r>
            <w:r>
              <w:rPr>
                <w:color w:val="1F1F1F"/>
                <w:spacing w:val="-1"/>
                <w:sz w:val="24"/>
              </w:rPr>
              <w:t xml:space="preserve"> </w:t>
            </w:r>
            <w:r>
              <w:rPr>
                <w:color w:val="1F1F1F"/>
                <w:spacing w:val="-2"/>
                <w:sz w:val="24"/>
              </w:rPr>
              <w:t>service.</w:t>
            </w:r>
          </w:p>
          <w:p w14:paraId="4AB6B708" w14:textId="77777777" w:rsidR="005C50E0" w:rsidRDefault="005C50E0" w:rsidP="003D6A82">
            <w:pPr>
              <w:pStyle w:val="TableParagraph"/>
              <w:ind w:left="170"/>
              <w:rPr>
                <w:sz w:val="24"/>
              </w:rPr>
            </w:pPr>
            <w:r>
              <w:rPr>
                <w:color w:val="1F1F1F"/>
                <w:sz w:val="24"/>
              </w:rPr>
              <w:t>Internal: Database for</w:t>
            </w:r>
            <w:r>
              <w:rPr>
                <w:color w:val="1F1F1F"/>
                <w:spacing w:val="-4"/>
                <w:sz w:val="24"/>
              </w:rPr>
              <w:t xml:space="preserve"> </w:t>
            </w:r>
            <w:r>
              <w:rPr>
                <w:color w:val="1F1F1F"/>
                <w:sz w:val="24"/>
              </w:rPr>
              <w:t>booking</w:t>
            </w:r>
            <w:r>
              <w:rPr>
                <w:color w:val="1F1F1F"/>
                <w:spacing w:val="-3"/>
                <w:sz w:val="24"/>
              </w:rPr>
              <w:t xml:space="preserve"> </w:t>
            </w:r>
            <w:r>
              <w:rPr>
                <w:color w:val="1F1F1F"/>
                <w:spacing w:val="-2"/>
                <w:sz w:val="24"/>
              </w:rPr>
              <w:t>records.</w:t>
            </w:r>
          </w:p>
          <w:p w14:paraId="5E98923C" w14:textId="77777777" w:rsidR="005C50E0" w:rsidRDefault="005C50E0" w:rsidP="003D6A82">
            <w:pPr>
              <w:pStyle w:val="TableParagraph"/>
              <w:spacing w:line="270" w:lineRule="atLeast"/>
              <w:ind w:left="107" w:right="298"/>
              <w:rPr>
                <w:sz w:val="24"/>
              </w:rPr>
            </w:pPr>
            <w:r>
              <w:rPr>
                <w:color w:val="1F1F1F"/>
                <w:sz w:val="24"/>
              </w:rPr>
              <w:t>User</w:t>
            </w:r>
            <w:r>
              <w:rPr>
                <w:color w:val="1F1F1F"/>
                <w:spacing w:val="-6"/>
                <w:sz w:val="24"/>
              </w:rPr>
              <w:t xml:space="preserve"> </w:t>
            </w:r>
            <w:r>
              <w:rPr>
                <w:color w:val="1F1F1F"/>
                <w:sz w:val="24"/>
              </w:rPr>
              <w:t>Interface:</w:t>
            </w:r>
            <w:r>
              <w:rPr>
                <w:color w:val="1F1F1F"/>
                <w:spacing w:val="-3"/>
                <w:sz w:val="24"/>
              </w:rPr>
              <w:t xml:space="preserve"> </w:t>
            </w:r>
            <w:r>
              <w:rPr>
                <w:color w:val="1F1F1F"/>
                <w:sz w:val="24"/>
              </w:rPr>
              <w:t>Booking</w:t>
            </w:r>
            <w:r>
              <w:rPr>
                <w:color w:val="1F1F1F"/>
                <w:spacing w:val="-7"/>
                <w:sz w:val="24"/>
              </w:rPr>
              <w:t xml:space="preserve"> </w:t>
            </w:r>
            <w:r>
              <w:rPr>
                <w:color w:val="1F1F1F"/>
                <w:sz w:val="24"/>
              </w:rPr>
              <w:t>form,</w:t>
            </w:r>
            <w:r>
              <w:rPr>
                <w:color w:val="1F1F1F"/>
                <w:spacing w:val="-7"/>
                <w:sz w:val="24"/>
              </w:rPr>
              <w:t xml:space="preserve"> </w:t>
            </w:r>
            <w:r>
              <w:rPr>
                <w:color w:val="1F1F1F"/>
                <w:sz w:val="24"/>
              </w:rPr>
              <w:t>confirmation/error</w:t>
            </w:r>
            <w:r>
              <w:rPr>
                <w:color w:val="1F1F1F"/>
                <w:spacing w:val="-5"/>
                <w:sz w:val="24"/>
              </w:rPr>
              <w:t xml:space="preserve"> </w:t>
            </w:r>
            <w:r>
              <w:rPr>
                <w:color w:val="1F1F1F"/>
                <w:sz w:val="24"/>
              </w:rPr>
              <w:t>messages,</w:t>
            </w:r>
            <w:r>
              <w:rPr>
                <w:color w:val="1F1F1F"/>
                <w:spacing w:val="-7"/>
                <w:sz w:val="24"/>
              </w:rPr>
              <w:t xml:space="preserve"> </w:t>
            </w:r>
            <w:r>
              <w:rPr>
                <w:color w:val="1F1F1F"/>
                <w:sz w:val="24"/>
              </w:rPr>
              <w:t>and</w:t>
            </w:r>
            <w:r>
              <w:rPr>
                <w:color w:val="1F1F1F"/>
                <w:spacing w:val="-7"/>
                <w:sz w:val="24"/>
              </w:rPr>
              <w:t xml:space="preserve"> </w:t>
            </w:r>
            <w:r>
              <w:rPr>
                <w:color w:val="1F1F1F"/>
                <w:sz w:val="24"/>
              </w:rPr>
              <w:t xml:space="preserve">status </w:t>
            </w:r>
            <w:r>
              <w:rPr>
                <w:color w:val="1F1F1F"/>
                <w:spacing w:val="-2"/>
                <w:sz w:val="24"/>
              </w:rPr>
              <w:t>display.</w:t>
            </w:r>
          </w:p>
        </w:tc>
      </w:tr>
      <w:tr w:rsidR="005C50E0" w14:paraId="4F007BCE" w14:textId="77777777" w:rsidTr="005C50E0">
        <w:trPr>
          <w:trHeight w:val="828"/>
        </w:trPr>
        <w:tc>
          <w:tcPr>
            <w:tcW w:w="1615" w:type="dxa"/>
          </w:tcPr>
          <w:p w14:paraId="08D20D89" w14:textId="77777777" w:rsidR="005C50E0" w:rsidRDefault="005C50E0" w:rsidP="003D6A82">
            <w:pPr>
              <w:pStyle w:val="TableParagraph"/>
              <w:spacing w:before="275"/>
              <w:ind w:left="107"/>
              <w:rPr>
                <w:sz w:val="24"/>
              </w:rPr>
            </w:pPr>
            <w:r>
              <w:rPr>
                <w:color w:val="1F1F1F"/>
                <w:spacing w:val="-2"/>
                <w:sz w:val="24"/>
              </w:rPr>
              <w:t>Resources</w:t>
            </w:r>
          </w:p>
        </w:tc>
        <w:tc>
          <w:tcPr>
            <w:tcW w:w="7737" w:type="dxa"/>
          </w:tcPr>
          <w:p w14:paraId="7D5DF6B7" w14:textId="77777777" w:rsidR="005C50E0" w:rsidRDefault="005C50E0" w:rsidP="003D6A82">
            <w:pPr>
              <w:pStyle w:val="TableParagraph"/>
              <w:spacing w:line="275" w:lineRule="exact"/>
              <w:ind w:left="107"/>
              <w:rPr>
                <w:sz w:val="24"/>
              </w:rPr>
            </w:pPr>
            <w:r>
              <w:rPr>
                <w:color w:val="1F1F1F"/>
                <w:spacing w:val="-2"/>
                <w:sz w:val="24"/>
              </w:rPr>
              <w:t>Requires:</w:t>
            </w:r>
          </w:p>
          <w:p w14:paraId="18CEC24B" w14:textId="77777777" w:rsidR="005C50E0" w:rsidRDefault="005C50E0" w:rsidP="003D6A82">
            <w:pPr>
              <w:pStyle w:val="TableParagraph"/>
              <w:spacing w:line="270" w:lineRule="atLeast"/>
              <w:ind w:left="107"/>
              <w:rPr>
                <w:sz w:val="24"/>
              </w:rPr>
            </w:pPr>
            <w:r>
              <w:rPr>
                <w:color w:val="1F1F1F"/>
                <w:sz w:val="24"/>
              </w:rPr>
              <w:t>CPU</w:t>
            </w:r>
            <w:r>
              <w:rPr>
                <w:color w:val="1F1F1F"/>
                <w:spacing w:val="-5"/>
                <w:sz w:val="24"/>
              </w:rPr>
              <w:t xml:space="preserve"> </w:t>
            </w:r>
            <w:r>
              <w:rPr>
                <w:color w:val="1F1F1F"/>
                <w:sz w:val="24"/>
              </w:rPr>
              <w:t>processing</w:t>
            </w:r>
            <w:r>
              <w:rPr>
                <w:color w:val="1F1F1F"/>
                <w:spacing w:val="-5"/>
                <w:sz w:val="24"/>
              </w:rPr>
              <w:t xml:space="preserve"> </w:t>
            </w:r>
            <w:r>
              <w:rPr>
                <w:color w:val="1F1F1F"/>
                <w:sz w:val="24"/>
              </w:rPr>
              <w:t>for</w:t>
            </w:r>
            <w:r>
              <w:rPr>
                <w:color w:val="1F1F1F"/>
                <w:spacing w:val="-6"/>
                <w:sz w:val="24"/>
              </w:rPr>
              <w:t xml:space="preserve"> </w:t>
            </w:r>
            <w:r>
              <w:rPr>
                <w:color w:val="1F1F1F"/>
                <w:sz w:val="24"/>
              </w:rPr>
              <w:t>validation,</w:t>
            </w:r>
            <w:r>
              <w:rPr>
                <w:color w:val="1F1F1F"/>
                <w:spacing w:val="-5"/>
                <w:sz w:val="24"/>
              </w:rPr>
              <w:t xml:space="preserve"> </w:t>
            </w:r>
            <w:r>
              <w:rPr>
                <w:color w:val="1F1F1F"/>
                <w:sz w:val="24"/>
              </w:rPr>
              <w:t>Network</w:t>
            </w:r>
            <w:r>
              <w:rPr>
                <w:color w:val="1F1F1F"/>
                <w:spacing w:val="-5"/>
                <w:sz w:val="24"/>
              </w:rPr>
              <w:t xml:space="preserve"> </w:t>
            </w:r>
            <w:r>
              <w:rPr>
                <w:color w:val="1F1F1F"/>
                <w:sz w:val="24"/>
              </w:rPr>
              <w:t>access</w:t>
            </w:r>
            <w:r>
              <w:rPr>
                <w:color w:val="1F1F1F"/>
                <w:spacing w:val="-2"/>
                <w:sz w:val="24"/>
              </w:rPr>
              <w:t xml:space="preserve"> </w:t>
            </w:r>
            <w:r>
              <w:rPr>
                <w:color w:val="1F1F1F"/>
                <w:sz w:val="24"/>
              </w:rPr>
              <w:t>for</w:t>
            </w:r>
            <w:r>
              <w:rPr>
                <w:color w:val="1F1F1F"/>
                <w:spacing w:val="-5"/>
                <w:sz w:val="24"/>
              </w:rPr>
              <w:t xml:space="preserve"> </w:t>
            </w:r>
            <w:r>
              <w:rPr>
                <w:color w:val="1F1F1F"/>
                <w:sz w:val="24"/>
              </w:rPr>
              <w:t>database</w:t>
            </w:r>
            <w:r>
              <w:rPr>
                <w:color w:val="1F1F1F"/>
                <w:spacing w:val="-5"/>
                <w:sz w:val="24"/>
              </w:rPr>
              <w:t xml:space="preserve"> </w:t>
            </w:r>
            <w:r>
              <w:rPr>
                <w:color w:val="1F1F1F"/>
                <w:sz w:val="24"/>
              </w:rPr>
              <w:t>operations,</w:t>
            </w:r>
            <w:r>
              <w:rPr>
                <w:color w:val="1F1F1F"/>
                <w:spacing w:val="-5"/>
                <w:sz w:val="24"/>
              </w:rPr>
              <w:t xml:space="preserve"> </w:t>
            </w:r>
            <w:r>
              <w:rPr>
                <w:color w:val="1F1F1F"/>
                <w:sz w:val="24"/>
              </w:rPr>
              <w:t>and Database storage for booking data.</w:t>
            </w:r>
          </w:p>
        </w:tc>
      </w:tr>
      <w:tr w:rsidR="005C50E0" w14:paraId="2FAFF11E" w14:textId="77777777" w:rsidTr="005C50E0">
        <w:trPr>
          <w:trHeight w:val="1742"/>
        </w:trPr>
        <w:tc>
          <w:tcPr>
            <w:tcW w:w="1615" w:type="dxa"/>
          </w:tcPr>
          <w:p w14:paraId="609A6F64" w14:textId="77777777" w:rsidR="005C50E0" w:rsidRDefault="005C50E0" w:rsidP="003D6A82">
            <w:pPr>
              <w:pStyle w:val="TableParagraph"/>
              <w:rPr>
                <w:b/>
                <w:sz w:val="24"/>
              </w:rPr>
            </w:pPr>
          </w:p>
          <w:p w14:paraId="1FB03C34" w14:textId="77777777" w:rsidR="005C50E0" w:rsidRDefault="005C50E0" w:rsidP="003D6A82">
            <w:pPr>
              <w:pStyle w:val="TableParagraph"/>
              <w:spacing w:before="181"/>
              <w:rPr>
                <w:b/>
                <w:sz w:val="24"/>
              </w:rPr>
            </w:pPr>
          </w:p>
          <w:p w14:paraId="47024772" w14:textId="77777777" w:rsidR="005C50E0" w:rsidRDefault="005C50E0" w:rsidP="003D6A82">
            <w:pPr>
              <w:pStyle w:val="TableParagraph"/>
              <w:ind w:left="107"/>
              <w:rPr>
                <w:sz w:val="24"/>
              </w:rPr>
            </w:pPr>
            <w:r>
              <w:rPr>
                <w:color w:val="1F1F1F"/>
                <w:spacing w:val="-2"/>
                <w:sz w:val="24"/>
              </w:rPr>
              <w:t>Processing</w:t>
            </w:r>
          </w:p>
        </w:tc>
        <w:tc>
          <w:tcPr>
            <w:tcW w:w="7737" w:type="dxa"/>
          </w:tcPr>
          <w:p w14:paraId="3D7BAEDD" w14:textId="77777777" w:rsidR="005C50E0" w:rsidRDefault="005C50E0" w:rsidP="003D6A82">
            <w:pPr>
              <w:pStyle w:val="TableParagraph"/>
              <w:spacing w:line="275"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4CF034F1" w14:textId="77777777" w:rsidR="005C50E0" w:rsidRDefault="005C50E0" w:rsidP="00415520">
            <w:pPr>
              <w:pStyle w:val="TableParagraph"/>
              <w:numPr>
                <w:ilvl w:val="0"/>
                <w:numId w:val="58"/>
              </w:numPr>
              <w:tabs>
                <w:tab w:val="left" w:pos="828"/>
              </w:tabs>
              <w:spacing w:line="294" w:lineRule="exact"/>
              <w:rPr>
                <w:rFonts w:ascii="Symbol" w:hAnsi="Symbol"/>
                <w:color w:val="1F1F1F"/>
                <w:sz w:val="24"/>
              </w:rPr>
            </w:pPr>
            <w:r>
              <w:rPr>
                <w:color w:val="1F1F1F"/>
                <w:sz w:val="24"/>
              </w:rPr>
              <w:t>Select</w:t>
            </w:r>
            <w:r>
              <w:rPr>
                <w:color w:val="1F1F1F"/>
                <w:spacing w:val="-3"/>
                <w:sz w:val="24"/>
              </w:rPr>
              <w:t xml:space="preserve"> </w:t>
            </w:r>
            <w:r>
              <w:rPr>
                <w:color w:val="1F1F1F"/>
                <w:spacing w:val="-2"/>
                <w:sz w:val="24"/>
              </w:rPr>
              <w:t>provider,</w:t>
            </w:r>
          </w:p>
          <w:p w14:paraId="362BE787" w14:textId="77777777" w:rsidR="005C50E0" w:rsidRDefault="005C50E0" w:rsidP="00415520">
            <w:pPr>
              <w:pStyle w:val="TableParagraph"/>
              <w:numPr>
                <w:ilvl w:val="0"/>
                <w:numId w:val="58"/>
              </w:numPr>
              <w:tabs>
                <w:tab w:val="left" w:pos="828"/>
              </w:tabs>
              <w:spacing w:before="1" w:line="293" w:lineRule="exact"/>
              <w:rPr>
                <w:rFonts w:ascii="Symbol" w:hAnsi="Symbol"/>
                <w:color w:val="1F1F1F"/>
                <w:sz w:val="24"/>
              </w:rPr>
            </w:pPr>
            <w:r>
              <w:rPr>
                <w:color w:val="1F1F1F"/>
                <w:sz w:val="24"/>
              </w:rPr>
              <w:t>Enter</w:t>
            </w:r>
            <w:r>
              <w:rPr>
                <w:color w:val="1F1F1F"/>
                <w:spacing w:val="-2"/>
                <w:sz w:val="24"/>
              </w:rPr>
              <w:t xml:space="preserve"> </w:t>
            </w:r>
            <w:r>
              <w:rPr>
                <w:color w:val="1F1F1F"/>
                <w:sz w:val="24"/>
              </w:rPr>
              <w:t>booking</w:t>
            </w:r>
            <w:r>
              <w:rPr>
                <w:color w:val="1F1F1F"/>
                <w:spacing w:val="-2"/>
                <w:sz w:val="24"/>
              </w:rPr>
              <w:t xml:space="preserve"> details,</w:t>
            </w:r>
          </w:p>
          <w:p w14:paraId="4D5E080C" w14:textId="77777777" w:rsidR="005C50E0" w:rsidRDefault="005C50E0" w:rsidP="00415520">
            <w:pPr>
              <w:pStyle w:val="TableParagraph"/>
              <w:numPr>
                <w:ilvl w:val="0"/>
                <w:numId w:val="58"/>
              </w:numPr>
              <w:tabs>
                <w:tab w:val="left" w:pos="828"/>
              </w:tabs>
              <w:spacing w:line="293" w:lineRule="exact"/>
              <w:rPr>
                <w:rFonts w:ascii="Symbol" w:hAnsi="Symbol"/>
                <w:color w:val="1F1F1F"/>
                <w:sz w:val="24"/>
              </w:rPr>
            </w:pPr>
            <w:r>
              <w:rPr>
                <w:color w:val="1F1F1F"/>
                <w:sz w:val="24"/>
              </w:rPr>
              <w:t>Validate</w:t>
            </w:r>
            <w:r>
              <w:rPr>
                <w:color w:val="1F1F1F"/>
                <w:spacing w:val="-4"/>
                <w:sz w:val="24"/>
              </w:rPr>
              <w:t xml:space="preserve"> </w:t>
            </w:r>
            <w:r>
              <w:rPr>
                <w:color w:val="1F1F1F"/>
                <w:spacing w:val="-2"/>
                <w:sz w:val="24"/>
              </w:rPr>
              <w:t>information,</w:t>
            </w:r>
          </w:p>
          <w:p w14:paraId="2B67A4AE" w14:textId="77777777" w:rsidR="005C50E0" w:rsidRDefault="005C50E0" w:rsidP="00415520">
            <w:pPr>
              <w:pStyle w:val="TableParagraph"/>
              <w:numPr>
                <w:ilvl w:val="0"/>
                <w:numId w:val="58"/>
              </w:numPr>
              <w:tabs>
                <w:tab w:val="left" w:pos="828"/>
              </w:tabs>
              <w:spacing w:line="293" w:lineRule="exact"/>
              <w:rPr>
                <w:rFonts w:ascii="Symbol" w:hAnsi="Symbol"/>
                <w:color w:val="1F1F1F"/>
                <w:sz w:val="24"/>
              </w:rPr>
            </w:pPr>
            <w:r>
              <w:rPr>
                <w:color w:val="1F1F1F"/>
                <w:sz w:val="24"/>
              </w:rPr>
              <w:t>Save</w:t>
            </w:r>
            <w:r>
              <w:rPr>
                <w:color w:val="1F1F1F"/>
                <w:spacing w:val="-2"/>
                <w:sz w:val="24"/>
              </w:rPr>
              <w:t xml:space="preserve"> </w:t>
            </w:r>
            <w:r>
              <w:rPr>
                <w:color w:val="1F1F1F"/>
                <w:sz w:val="24"/>
              </w:rPr>
              <w:t xml:space="preserve">in </w:t>
            </w:r>
            <w:r>
              <w:rPr>
                <w:color w:val="1F1F1F"/>
                <w:spacing w:val="-2"/>
                <w:sz w:val="24"/>
              </w:rPr>
              <w:t>database,</w:t>
            </w:r>
          </w:p>
          <w:p w14:paraId="42256567" w14:textId="77777777" w:rsidR="005C50E0" w:rsidRDefault="005C50E0" w:rsidP="00415520">
            <w:pPr>
              <w:pStyle w:val="TableParagraph"/>
              <w:numPr>
                <w:ilvl w:val="0"/>
                <w:numId w:val="58"/>
              </w:numPr>
              <w:tabs>
                <w:tab w:val="left" w:pos="828"/>
              </w:tabs>
              <w:spacing w:line="273" w:lineRule="exact"/>
              <w:rPr>
                <w:rFonts w:ascii="Symbol" w:hAnsi="Symbol"/>
                <w:sz w:val="24"/>
              </w:rPr>
            </w:pPr>
            <w:r>
              <w:rPr>
                <w:color w:val="1F1F1F"/>
                <w:sz w:val="24"/>
              </w:rPr>
              <w:t>Notify</w:t>
            </w:r>
            <w:r>
              <w:rPr>
                <w:color w:val="1F1F1F"/>
                <w:spacing w:val="-5"/>
                <w:sz w:val="24"/>
              </w:rPr>
              <w:t xml:space="preserve"> </w:t>
            </w:r>
            <w:r>
              <w:rPr>
                <w:color w:val="1F1F1F"/>
                <w:sz w:val="24"/>
              </w:rPr>
              <w:t>service</w:t>
            </w:r>
            <w:r>
              <w:rPr>
                <w:color w:val="1F1F1F"/>
                <w:spacing w:val="-1"/>
                <w:sz w:val="24"/>
              </w:rPr>
              <w:t xml:space="preserve"> </w:t>
            </w:r>
            <w:r>
              <w:rPr>
                <w:color w:val="1F1F1F"/>
                <w:spacing w:val="-2"/>
                <w:sz w:val="24"/>
              </w:rPr>
              <w:t>provider.</w:t>
            </w:r>
          </w:p>
        </w:tc>
      </w:tr>
      <w:tr w:rsidR="005C50E0" w14:paraId="013944FB" w14:textId="77777777" w:rsidTr="005C50E0">
        <w:trPr>
          <w:trHeight w:val="2484"/>
        </w:trPr>
        <w:tc>
          <w:tcPr>
            <w:tcW w:w="1615" w:type="dxa"/>
          </w:tcPr>
          <w:p w14:paraId="0BC1D76E" w14:textId="77777777" w:rsidR="005C50E0" w:rsidRDefault="005C50E0" w:rsidP="003D6A82">
            <w:pPr>
              <w:pStyle w:val="TableParagraph"/>
              <w:rPr>
                <w:b/>
                <w:sz w:val="24"/>
              </w:rPr>
            </w:pPr>
          </w:p>
          <w:p w14:paraId="26724E09" w14:textId="77777777" w:rsidR="005C50E0" w:rsidRDefault="005C50E0" w:rsidP="003D6A82">
            <w:pPr>
              <w:pStyle w:val="TableParagraph"/>
              <w:rPr>
                <w:b/>
                <w:sz w:val="24"/>
              </w:rPr>
            </w:pPr>
          </w:p>
          <w:p w14:paraId="0A287628" w14:textId="77777777" w:rsidR="005C50E0" w:rsidRDefault="005C50E0" w:rsidP="003D6A82">
            <w:pPr>
              <w:pStyle w:val="TableParagraph"/>
              <w:spacing w:before="275"/>
              <w:rPr>
                <w:b/>
                <w:sz w:val="24"/>
              </w:rPr>
            </w:pPr>
          </w:p>
          <w:p w14:paraId="4D498990" w14:textId="77777777" w:rsidR="005C50E0" w:rsidRDefault="005C50E0" w:rsidP="003D6A82">
            <w:pPr>
              <w:pStyle w:val="TableParagraph"/>
              <w:ind w:left="107"/>
              <w:rPr>
                <w:sz w:val="24"/>
              </w:rPr>
            </w:pPr>
            <w:r>
              <w:rPr>
                <w:color w:val="1F1F1F"/>
                <w:spacing w:val="-4"/>
                <w:sz w:val="24"/>
              </w:rPr>
              <w:t>Data</w:t>
            </w:r>
          </w:p>
        </w:tc>
        <w:tc>
          <w:tcPr>
            <w:tcW w:w="7737" w:type="dxa"/>
          </w:tcPr>
          <w:p w14:paraId="192F3986" w14:textId="77777777" w:rsidR="005C50E0" w:rsidRDefault="005C50E0" w:rsidP="003D6A82">
            <w:pPr>
              <w:pStyle w:val="TableParagraph"/>
              <w:spacing w:line="275"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stores:</w:t>
            </w:r>
          </w:p>
          <w:p w14:paraId="43BE85D9" w14:textId="77777777" w:rsidR="005C50E0" w:rsidRDefault="005C50E0" w:rsidP="003D6A82">
            <w:pPr>
              <w:pStyle w:val="TableParagraph"/>
              <w:ind w:left="107" w:right="6042" w:firstLine="60"/>
              <w:rPr>
                <w:sz w:val="24"/>
              </w:rPr>
            </w:pPr>
            <w:r>
              <w:rPr>
                <w:color w:val="1F1F1F"/>
                <w:sz w:val="24"/>
              </w:rPr>
              <w:t>Booking ID, Customer ID, Maid/Driver</w:t>
            </w:r>
            <w:r>
              <w:rPr>
                <w:color w:val="1F1F1F"/>
                <w:spacing w:val="-15"/>
                <w:sz w:val="24"/>
              </w:rPr>
              <w:t xml:space="preserve"> </w:t>
            </w:r>
            <w:r>
              <w:rPr>
                <w:color w:val="1F1F1F"/>
                <w:sz w:val="24"/>
              </w:rPr>
              <w:t xml:space="preserve">ID, Service type, </w:t>
            </w:r>
            <w:r>
              <w:rPr>
                <w:color w:val="1F1F1F"/>
                <w:spacing w:val="-2"/>
                <w:sz w:val="24"/>
              </w:rPr>
              <w:t>Date/Time, Status.</w:t>
            </w:r>
          </w:p>
          <w:p w14:paraId="7F21AA33" w14:textId="77777777" w:rsidR="005C50E0" w:rsidRDefault="005C50E0" w:rsidP="003D6A82">
            <w:pPr>
              <w:pStyle w:val="TableParagraph"/>
              <w:ind w:left="107"/>
              <w:rPr>
                <w:sz w:val="24"/>
              </w:rPr>
            </w:pPr>
            <w:r>
              <w:rPr>
                <w:color w:val="1F1F1F"/>
                <w:spacing w:val="-2"/>
                <w:sz w:val="24"/>
              </w:rPr>
              <w:t>Representation:</w:t>
            </w:r>
          </w:p>
          <w:p w14:paraId="498B5499" w14:textId="77777777" w:rsidR="005C50E0" w:rsidRDefault="005C50E0" w:rsidP="003D6A82">
            <w:pPr>
              <w:pStyle w:val="TableParagraph"/>
              <w:spacing w:line="257" w:lineRule="exact"/>
              <w:ind w:left="107"/>
              <w:rPr>
                <w:sz w:val="24"/>
              </w:rPr>
            </w:pPr>
            <w:r>
              <w:rPr>
                <w:color w:val="1F1F1F"/>
                <w:sz w:val="24"/>
              </w:rPr>
              <w:t>Entered</w:t>
            </w:r>
            <w:r>
              <w:rPr>
                <w:color w:val="1F1F1F"/>
                <w:spacing w:val="-1"/>
                <w:sz w:val="24"/>
              </w:rPr>
              <w:t xml:space="preserve"> </w:t>
            </w:r>
            <w:r>
              <w:rPr>
                <w:color w:val="1F1F1F"/>
                <w:sz w:val="24"/>
              </w:rPr>
              <w:t>via</w:t>
            </w:r>
            <w:r>
              <w:rPr>
                <w:color w:val="1F1F1F"/>
                <w:spacing w:val="-2"/>
                <w:sz w:val="24"/>
              </w:rPr>
              <w:t xml:space="preserve"> </w:t>
            </w:r>
            <w:r>
              <w:rPr>
                <w:color w:val="1F1F1F"/>
                <w:sz w:val="24"/>
              </w:rPr>
              <w:t>forms and</w:t>
            </w:r>
            <w:r>
              <w:rPr>
                <w:color w:val="1F1F1F"/>
                <w:spacing w:val="-1"/>
                <w:sz w:val="24"/>
              </w:rPr>
              <w:t xml:space="preserve"> </w:t>
            </w:r>
            <w:r>
              <w:rPr>
                <w:color w:val="1F1F1F"/>
                <w:sz w:val="24"/>
              </w:rPr>
              <w:t xml:space="preserve">stored </w:t>
            </w:r>
            <w:r>
              <w:rPr>
                <w:color w:val="1F1F1F"/>
                <w:spacing w:val="-2"/>
                <w:sz w:val="24"/>
              </w:rPr>
              <w:t>securely.</w:t>
            </w:r>
          </w:p>
        </w:tc>
      </w:tr>
    </w:tbl>
    <w:p w14:paraId="5613A23D" w14:textId="77777777" w:rsidR="001707D9" w:rsidRDefault="001707D9" w:rsidP="001707D9"/>
    <w:p w14:paraId="6EA6BB42" w14:textId="29CDAF10" w:rsidR="005C50E0" w:rsidRPr="00B4686E" w:rsidRDefault="005C50E0" w:rsidP="00B4686E">
      <w:pPr>
        <w:pStyle w:val="Heading3"/>
        <w:numPr>
          <w:ilvl w:val="2"/>
          <w:numId w:val="49"/>
        </w:numPr>
        <w:rPr>
          <w:rFonts w:ascii="Times New Roman" w:hAnsi="Times New Roman" w:cs="Times New Roman"/>
          <w:b/>
          <w:bCs/>
          <w:color w:val="auto"/>
          <w:sz w:val="24"/>
          <w:szCs w:val="24"/>
        </w:rPr>
      </w:pPr>
      <w:bookmarkStart w:id="257" w:name="_Toc233405349"/>
      <w:r w:rsidRPr="00B4686E">
        <w:rPr>
          <w:rFonts w:ascii="Times New Roman" w:hAnsi="Times New Roman" w:cs="Times New Roman"/>
          <w:b/>
          <w:bCs/>
          <w:color w:val="auto"/>
          <w:sz w:val="24"/>
          <w:szCs w:val="24"/>
        </w:rPr>
        <w:t>Booking Management</w:t>
      </w:r>
      <w:bookmarkEnd w:id="257"/>
    </w:p>
    <w:p w14:paraId="6BD01AFB" w14:textId="77777777" w:rsidR="005C50E0" w:rsidRDefault="005C50E0" w:rsidP="001707D9"/>
    <w:tbl>
      <w:tblPr>
        <w:tblpPr w:leftFromText="180" w:rightFromText="180" w:vertAnchor="page" w:horzAnchor="margin" w:tblpY="441"/>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B4686E" w14:paraId="3694C966" w14:textId="77777777" w:rsidTr="00B4686E">
        <w:trPr>
          <w:trHeight w:val="551"/>
        </w:trPr>
        <w:tc>
          <w:tcPr>
            <w:tcW w:w="1615" w:type="dxa"/>
          </w:tcPr>
          <w:p w14:paraId="2A6065F9" w14:textId="77777777" w:rsidR="00B4686E" w:rsidRDefault="00B4686E" w:rsidP="00B4686E">
            <w:pPr>
              <w:pStyle w:val="TableParagraph"/>
              <w:spacing w:before="138"/>
              <w:ind w:left="107"/>
              <w:rPr>
                <w:sz w:val="24"/>
              </w:rPr>
            </w:pPr>
            <w:r>
              <w:rPr>
                <w:color w:val="1F1F1F"/>
                <w:spacing w:val="-2"/>
                <w:sz w:val="24"/>
              </w:rPr>
              <w:t>Identification</w:t>
            </w:r>
          </w:p>
        </w:tc>
        <w:tc>
          <w:tcPr>
            <w:tcW w:w="7737" w:type="dxa"/>
          </w:tcPr>
          <w:p w14:paraId="4F34C5CB" w14:textId="77777777" w:rsidR="00B4686E" w:rsidRDefault="00B4686E" w:rsidP="00B4686E">
            <w:pPr>
              <w:pStyle w:val="TableParagraph"/>
              <w:spacing w:line="276" w:lineRule="exact"/>
              <w:ind w:left="107" w:right="95"/>
              <w:rPr>
                <w:sz w:val="24"/>
              </w:rPr>
            </w:pPr>
            <w:r>
              <w:rPr>
                <w:color w:val="1F1F1F"/>
                <w:sz w:val="24"/>
              </w:rPr>
              <w:t>The</w:t>
            </w:r>
            <w:r>
              <w:rPr>
                <w:color w:val="1F1F1F"/>
                <w:spacing w:val="-7"/>
                <w:sz w:val="24"/>
              </w:rPr>
              <w:t xml:space="preserve"> </w:t>
            </w:r>
            <w:r>
              <w:rPr>
                <w:color w:val="1F1F1F"/>
                <w:sz w:val="24"/>
              </w:rPr>
              <w:t>unique</w:t>
            </w:r>
            <w:r>
              <w:rPr>
                <w:color w:val="1F1F1F"/>
                <w:spacing w:val="-5"/>
                <w:sz w:val="24"/>
              </w:rPr>
              <w:t xml:space="preserve"> </w:t>
            </w:r>
            <w:r>
              <w:rPr>
                <w:color w:val="1F1F1F"/>
                <w:sz w:val="24"/>
              </w:rPr>
              <w:t>name</w:t>
            </w:r>
            <w:r>
              <w:rPr>
                <w:color w:val="1F1F1F"/>
                <w:spacing w:val="-3"/>
                <w:sz w:val="24"/>
              </w:rPr>
              <w:t xml:space="preserve"> </w:t>
            </w:r>
            <w:r>
              <w:rPr>
                <w:color w:val="1F1F1F"/>
                <w:sz w:val="24"/>
              </w:rPr>
              <w:t>for</w:t>
            </w:r>
            <w:r>
              <w:rPr>
                <w:color w:val="1F1F1F"/>
                <w:spacing w:val="-7"/>
                <w:sz w:val="24"/>
              </w:rPr>
              <w:t xml:space="preserve"> </w:t>
            </w:r>
            <w:r>
              <w:rPr>
                <w:color w:val="1F1F1F"/>
                <w:sz w:val="24"/>
              </w:rPr>
              <w:t>the</w:t>
            </w:r>
            <w:r>
              <w:rPr>
                <w:color w:val="1F1F1F"/>
                <w:spacing w:val="-3"/>
                <w:sz w:val="24"/>
              </w:rPr>
              <w:t xml:space="preserve"> </w:t>
            </w:r>
            <w:r>
              <w:rPr>
                <w:color w:val="1F1F1F"/>
                <w:sz w:val="24"/>
              </w:rPr>
              <w:t>component</w:t>
            </w:r>
            <w:r>
              <w:rPr>
                <w:color w:val="1F1F1F"/>
                <w:spacing w:val="-5"/>
                <w:sz w:val="24"/>
              </w:rPr>
              <w:t xml:space="preserve"> </w:t>
            </w:r>
            <w:r>
              <w:rPr>
                <w:color w:val="1F1F1F"/>
                <w:sz w:val="24"/>
              </w:rPr>
              <w:t>is</w:t>
            </w:r>
            <w:r>
              <w:rPr>
                <w:color w:val="1F1F1F"/>
                <w:spacing w:val="-5"/>
                <w:sz w:val="24"/>
              </w:rPr>
              <w:t xml:space="preserve"> </w:t>
            </w:r>
            <w:r>
              <w:rPr>
                <w:color w:val="1F1F1F"/>
                <w:sz w:val="24"/>
              </w:rPr>
              <w:t>“Booking</w:t>
            </w:r>
            <w:r>
              <w:rPr>
                <w:color w:val="1F1F1F"/>
                <w:spacing w:val="-5"/>
                <w:sz w:val="24"/>
              </w:rPr>
              <w:t xml:space="preserve"> </w:t>
            </w:r>
            <w:r>
              <w:rPr>
                <w:color w:val="1F1F1F"/>
                <w:sz w:val="24"/>
              </w:rPr>
              <w:t>Management”,</w:t>
            </w:r>
            <w:r>
              <w:rPr>
                <w:color w:val="1F1F1F"/>
                <w:spacing w:val="-2"/>
                <w:sz w:val="24"/>
              </w:rPr>
              <w:t xml:space="preserve"> </w:t>
            </w:r>
            <w:r>
              <w:rPr>
                <w:color w:val="1F1F1F"/>
                <w:sz w:val="24"/>
              </w:rPr>
              <w:t>accessible from</w:t>
            </w:r>
            <w:r>
              <w:rPr>
                <w:color w:val="1F1F1F"/>
                <w:spacing w:val="-3"/>
                <w:sz w:val="24"/>
              </w:rPr>
              <w:t xml:space="preserve"> </w:t>
            </w:r>
            <w:r>
              <w:rPr>
                <w:color w:val="1F1F1F"/>
                <w:sz w:val="24"/>
              </w:rPr>
              <w:t>the</w:t>
            </w:r>
            <w:r>
              <w:rPr>
                <w:color w:val="1F1F1F"/>
                <w:spacing w:val="-1"/>
                <w:sz w:val="24"/>
              </w:rPr>
              <w:t xml:space="preserve"> </w:t>
            </w:r>
            <w:r>
              <w:rPr>
                <w:color w:val="1F1F1F"/>
                <w:sz w:val="24"/>
              </w:rPr>
              <w:t>Customer</w:t>
            </w:r>
            <w:r>
              <w:rPr>
                <w:color w:val="1F1F1F"/>
                <w:spacing w:val="-2"/>
                <w:sz w:val="24"/>
              </w:rPr>
              <w:t xml:space="preserve"> </w:t>
            </w:r>
            <w:r>
              <w:rPr>
                <w:color w:val="1F1F1F"/>
                <w:sz w:val="24"/>
              </w:rPr>
              <w:t>Dashboard</w:t>
            </w:r>
            <w:r>
              <w:rPr>
                <w:color w:val="1F1F1F"/>
                <w:spacing w:val="-2"/>
                <w:sz w:val="24"/>
              </w:rPr>
              <w:t xml:space="preserve"> </w:t>
            </w:r>
            <w:r>
              <w:rPr>
                <w:color w:val="1F1F1F"/>
                <w:sz w:val="24"/>
              </w:rPr>
              <w:t>in the</w:t>
            </w:r>
            <w:r>
              <w:rPr>
                <w:color w:val="1F1F1F"/>
                <w:spacing w:val="-1"/>
                <w:sz w:val="24"/>
              </w:rPr>
              <w:t xml:space="preserve"> </w:t>
            </w:r>
            <w:r>
              <w:rPr>
                <w:color w:val="1F1F1F"/>
                <w:sz w:val="24"/>
              </w:rPr>
              <w:t>Broom</w:t>
            </w:r>
            <w:r>
              <w:rPr>
                <w:color w:val="1F1F1F"/>
                <w:spacing w:val="-1"/>
                <w:sz w:val="24"/>
              </w:rPr>
              <w:t xml:space="preserve"> </w:t>
            </w:r>
            <w:r>
              <w:rPr>
                <w:color w:val="1F1F1F"/>
                <w:sz w:val="24"/>
              </w:rPr>
              <w:t>and</w:t>
            </w:r>
            <w:r>
              <w:rPr>
                <w:color w:val="1F1F1F"/>
                <w:spacing w:val="1"/>
                <w:sz w:val="24"/>
              </w:rPr>
              <w:t xml:space="preserve"> </w:t>
            </w:r>
            <w:r>
              <w:rPr>
                <w:color w:val="1F1F1F"/>
                <w:sz w:val="24"/>
              </w:rPr>
              <w:t>Zoom</w:t>
            </w:r>
            <w:r>
              <w:rPr>
                <w:color w:val="1F1F1F"/>
                <w:spacing w:val="-1"/>
                <w:sz w:val="24"/>
              </w:rPr>
              <w:t xml:space="preserve"> </w:t>
            </w:r>
            <w:r>
              <w:rPr>
                <w:color w:val="1F1F1F"/>
                <w:sz w:val="24"/>
              </w:rPr>
              <w:t xml:space="preserve">mobile </w:t>
            </w:r>
            <w:r>
              <w:rPr>
                <w:color w:val="1F1F1F"/>
                <w:spacing w:val="-2"/>
                <w:sz w:val="24"/>
              </w:rPr>
              <w:t>application.</w:t>
            </w:r>
          </w:p>
        </w:tc>
      </w:tr>
      <w:tr w:rsidR="00B4686E" w14:paraId="4FE578D8" w14:textId="77777777" w:rsidTr="00B4686E">
        <w:trPr>
          <w:trHeight w:val="275"/>
        </w:trPr>
        <w:tc>
          <w:tcPr>
            <w:tcW w:w="1615" w:type="dxa"/>
          </w:tcPr>
          <w:p w14:paraId="04FF20EE" w14:textId="77777777" w:rsidR="00B4686E" w:rsidRDefault="00B4686E" w:rsidP="00B4686E">
            <w:pPr>
              <w:pStyle w:val="TableParagraph"/>
              <w:spacing w:line="255" w:lineRule="exact"/>
              <w:ind w:left="107"/>
              <w:rPr>
                <w:sz w:val="24"/>
              </w:rPr>
            </w:pPr>
            <w:r>
              <w:rPr>
                <w:color w:val="1F1F1F"/>
                <w:spacing w:val="-4"/>
                <w:sz w:val="24"/>
              </w:rPr>
              <w:t>Type</w:t>
            </w:r>
          </w:p>
        </w:tc>
        <w:tc>
          <w:tcPr>
            <w:tcW w:w="7737" w:type="dxa"/>
          </w:tcPr>
          <w:p w14:paraId="4A9EF9E4" w14:textId="77777777" w:rsidR="00B4686E" w:rsidRDefault="00B4686E" w:rsidP="00B4686E">
            <w:pPr>
              <w:pStyle w:val="TableParagraph"/>
              <w:spacing w:line="255" w:lineRule="exact"/>
              <w:ind w:left="107"/>
              <w:rPr>
                <w:sz w:val="24"/>
              </w:rPr>
            </w:pPr>
            <w:r>
              <w:rPr>
                <w:color w:val="1F1F1F"/>
                <w:sz w:val="24"/>
              </w:rPr>
              <w:t>Module:</w:t>
            </w:r>
            <w:r>
              <w:rPr>
                <w:color w:val="1F1F1F"/>
                <w:spacing w:val="-1"/>
                <w:sz w:val="24"/>
              </w:rPr>
              <w:t xml:space="preserve"> </w:t>
            </w:r>
            <w:r>
              <w:rPr>
                <w:color w:val="1F1F1F"/>
                <w:sz w:val="24"/>
              </w:rPr>
              <w:t>Handles</w:t>
            </w:r>
            <w:r>
              <w:rPr>
                <w:color w:val="1F1F1F"/>
                <w:spacing w:val="-1"/>
                <w:sz w:val="24"/>
              </w:rPr>
              <w:t xml:space="preserve"> </w:t>
            </w:r>
            <w:r>
              <w:rPr>
                <w:color w:val="1F1F1F"/>
                <w:sz w:val="24"/>
              </w:rPr>
              <w:t>viewing,</w:t>
            </w:r>
            <w:r>
              <w:rPr>
                <w:color w:val="1F1F1F"/>
                <w:spacing w:val="-1"/>
                <w:sz w:val="24"/>
              </w:rPr>
              <w:t xml:space="preserve"> </w:t>
            </w:r>
            <w:r>
              <w:rPr>
                <w:color w:val="1F1F1F"/>
                <w:sz w:val="24"/>
              </w:rPr>
              <w:t>updating,</w:t>
            </w:r>
            <w:r>
              <w:rPr>
                <w:color w:val="1F1F1F"/>
                <w:spacing w:val="-1"/>
                <w:sz w:val="24"/>
              </w:rPr>
              <w:t xml:space="preserve"> </w:t>
            </w:r>
            <w:r>
              <w:rPr>
                <w:color w:val="1F1F1F"/>
                <w:sz w:val="24"/>
              </w:rPr>
              <w:t>and</w:t>
            </w:r>
            <w:r>
              <w:rPr>
                <w:color w:val="1F1F1F"/>
                <w:spacing w:val="-1"/>
                <w:sz w:val="24"/>
              </w:rPr>
              <w:t xml:space="preserve"> </w:t>
            </w:r>
            <w:r>
              <w:rPr>
                <w:color w:val="1F1F1F"/>
                <w:sz w:val="24"/>
              </w:rPr>
              <w:t>managing</w:t>
            </w:r>
            <w:r>
              <w:rPr>
                <w:color w:val="1F1F1F"/>
                <w:spacing w:val="-2"/>
                <w:sz w:val="24"/>
              </w:rPr>
              <w:t xml:space="preserve"> </w:t>
            </w:r>
            <w:r>
              <w:rPr>
                <w:color w:val="1F1F1F"/>
                <w:sz w:val="24"/>
              </w:rPr>
              <w:t>customer</w:t>
            </w:r>
            <w:r>
              <w:rPr>
                <w:color w:val="1F1F1F"/>
                <w:spacing w:val="-1"/>
                <w:sz w:val="24"/>
              </w:rPr>
              <w:t xml:space="preserve"> </w:t>
            </w:r>
            <w:r>
              <w:rPr>
                <w:color w:val="1F1F1F"/>
                <w:spacing w:val="-2"/>
                <w:sz w:val="24"/>
              </w:rPr>
              <w:t>bookings.</w:t>
            </w:r>
          </w:p>
        </w:tc>
      </w:tr>
      <w:tr w:rsidR="00B4686E" w14:paraId="545FC1B5" w14:textId="77777777" w:rsidTr="00B4686E">
        <w:trPr>
          <w:trHeight w:val="554"/>
        </w:trPr>
        <w:tc>
          <w:tcPr>
            <w:tcW w:w="1615" w:type="dxa"/>
          </w:tcPr>
          <w:p w14:paraId="3159C837" w14:textId="77777777" w:rsidR="00B4686E" w:rsidRDefault="00B4686E" w:rsidP="00B4686E">
            <w:pPr>
              <w:pStyle w:val="TableParagraph"/>
              <w:spacing w:before="138"/>
              <w:ind w:left="107"/>
              <w:rPr>
                <w:sz w:val="24"/>
              </w:rPr>
            </w:pPr>
            <w:r>
              <w:rPr>
                <w:color w:val="1F1F1F"/>
                <w:spacing w:val="-2"/>
                <w:sz w:val="24"/>
              </w:rPr>
              <w:t>Purpose</w:t>
            </w:r>
          </w:p>
        </w:tc>
        <w:tc>
          <w:tcPr>
            <w:tcW w:w="7737" w:type="dxa"/>
          </w:tcPr>
          <w:p w14:paraId="5C62C656" w14:textId="77777777" w:rsidR="00B4686E" w:rsidRDefault="00B4686E" w:rsidP="00B4686E">
            <w:pPr>
              <w:pStyle w:val="TableParagraph"/>
              <w:spacing w:line="270" w:lineRule="atLeast"/>
              <w:ind w:left="107"/>
              <w:rPr>
                <w:sz w:val="24"/>
              </w:rPr>
            </w:pPr>
            <w:proofErr w:type="gramStart"/>
            <w:r>
              <w:rPr>
                <w:color w:val="1F1F1F"/>
                <w:sz w:val="24"/>
              </w:rPr>
              <w:t>Allows</w:t>
            </w:r>
            <w:proofErr w:type="gramEnd"/>
            <w:r>
              <w:rPr>
                <w:color w:val="1F1F1F"/>
                <w:spacing w:val="-4"/>
                <w:sz w:val="24"/>
              </w:rPr>
              <w:t xml:space="preserve"> </w:t>
            </w:r>
            <w:r>
              <w:rPr>
                <w:color w:val="1F1F1F"/>
                <w:sz w:val="24"/>
              </w:rPr>
              <w:t>customers</w:t>
            </w:r>
            <w:r>
              <w:rPr>
                <w:color w:val="1F1F1F"/>
                <w:spacing w:val="-5"/>
                <w:sz w:val="24"/>
              </w:rPr>
              <w:t xml:space="preserve"> </w:t>
            </w:r>
            <w:r>
              <w:rPr>
                <w:color w:val="1F1F1F"/>
                <w:sz w:val="24"/>
              </w:rPr>
              <w:t>to</w:t>
            </w:r>
            <w:r>
              <w:rPr>
                <w:color w:val="1F1F1F"/>
                <w:spacing w:val="-4"/>
                <w:sz w:val="24"/>
              </w:rPr>
              <w:t xml:space="preserve"> </w:t>
            </w:r>
            <w:r>
              <w:rPr>
                <w:color w:val="1F1F1F"/>
                <w:sz w:val="24"/>
              </w:rPr>
              <w:t>view</w:t>
            </w:r>
            <w:r>
              <w:rPr>
                <w:color w:val="1F1F1F"/>
                <w:spacing w:val="-5"/>
                <w:sz w:val="24"/>
              </w:rPr>
              <w:t xml:space="preserve"> </w:t>
            </w:r>
            <w:r>
              <w:rPr>
                <w:color w:val="1F1F1F"/>
                <w:sz w:val="24"/>
              </w:rPr>
              <w:t>details,</w:t>
            </w:r>
            <w:r>
              <w:rPr>
                <w:color w:val="1F1F1F"/>
                <w:spacing w:val="-3"/>
                <w:sz w:val="24"/>
              </w:rPr>
              <w:t xml:space="preserve"> </w:t>
            </w:r>
            <w:r>
              <w:rPr>
                <w:color w:val="1F1F1F"/>
                <w:sz w:val="24"/>
              </w:rPr>
              <w:t>track</w:t>
            </w:r>
            <w:r>
              <w:rPr>
                <w:color w:val="1F1F1F"/>
                <w:spacing w:val="-4"/>
                <w:sz w:val="24"/>
              </w:rPr>
              <w:t xml:space="preserve"> </w:t>
            </w:r>
            <w:r>
              <w:rPr>
                <w:color w:val="1F1F1F"/>
                <w:sz w:val="24"/>
              </w:rPr>
              <w:t>status,</w:t>
            </w:r>
            <w:r>
              <w:rPr>
                <w:color w:val="1F1F1F"/>
                <w:spacing w:val="-4"/>
                <w:sz w:val="24"/>
              </w:rPr>
              <w:t xml:space="preserve"> </w:t>
            </w:r>
            <w:r>
              <w:rPr>
                <w:color w:val="1F1F1F"/>
                <w:sz w:val="24"/>
              </w:rPr>
              <w:t>and</w:t>
            </w:r>
            <w:r>
              <w:rPr>
                <w:color w:val="1F1F1F"/>
                <w:spacing w:val="-4"/>
                <w:sz w:val="24"/>
              </w:rPr>
              <w:t xml:space="preserve"> </w:t>
            </w:r>
            <w:r>
              <w:rPr>
                <w:color w:val="1F1F1F"/>
                <w:sz w:val="24"/>
              </w:rPr>
              <w:t>cancel</w:t>
            </w:r>
            <w:r>
              <w:rPr>
                <w:color w:val="1F1F1F"/>
                <w:spacing w:val="-4"/>
                <w:sz w:val="24"/>
              </w:rPr>
              <w:t xml:space="preserve"> </w:t>
            </w:r>
            <w:r>
              <w:rPr>
                <w:color w:val="1F1F1F"/>
                <w:sz w:val="24"/>
              </w:rPr>
              <w:t>bookings.</w:t>
            </w:r>
            <w:r>
              <w:rPr>
                <w:color w:val="1F1F1F"/>
                <w:spacing w:val="-4"/>
                <w:sz w:val="24"/>
              </w:rPr>
              <w:t xml:space="preserve"> </w:t>
            </w:r>
            <w:r>
              <w:rPr>
                <w:color w:val="1F1F1F"/>
                <w:sz w:val="24"/>
              </w:rPr>
              <w:t>Provides complete control over history and current services.</w:t>
            </w:r>
          </w:p>
        </w:tc>
      </w:tr>
      <w:tr w:rsidR="00B4686E" w14:paraId="37255F27" w14:textId="77777777" w:rsidTr="00B4686E">
        <w:trPr>
          <w:trHeight w:val="827"/>
        </w:trPr>
        <w:tc>
          <w:tcPr>
            <w:tcW w:w="1615" w:type="dxa"/>
          </w:tcPr>
          <w:p w14:paraId="78972F3E" w14:textId="77777777" w:rsidR="00B4686E" w:rsidRDefault="00B4686E" w:rsidP="00B4686E">
            <w:pPr>
              <w:pStyle w:val="TableParagraph"/>
              <w:spacing w:before="275"/>
              <w:ind w:left="107"/>
              <w:rPr>
                <w:sz w:val="24"/>
              </w:rPr>
            </w:pPr>
            <w:r>
              <w:rPr>
                <w:color w:val="1F1F1F"/>
                <w:spacing w:val="-2"/>
                <w:sz w:val="24"/>
              </w:rPr>
              <w:t>Function</w:t>
            </w:r>
          </w:p>
        </w:tc>
        <w:tc>
          <w:tcPr>
            <w:tcW w:w="7737" w:type="dxa"/>
          </w:tcPr>
          <w:p w14:paraId="5AFC4C57" w14:textId="77777777" w:rsidR="00B4686E" w:rsidRDefault="00B4686E" w:rsidP="00B4686E">
            <w:pPr>
              <w:pStyle w:val="TableParagraph"/>
              <w:ind w:left="107" w:right="1282"/>
              <w:rPr>
                <w:sz w:val="24"/>
              </w:rPr>
            </w:pPr>
            <w:r>
              <w:rPr>
                <w:color w:val="1F1F1F"/>
                <w:sz w:val="24"/>
              </w:rPr>
              <w:t>Handles:</w:t>
            </w:r>
            <w:r>
              <w:rPr>
                <w:color w:val="1F1F1F"/>
                <w:spacing w:val="-8"/>
                <w:sz w:val="24"/>
              </w:rPr>
              <w:t xml:space="preserve"> </w:t>
            </w:r>
            <w:r>
              <w:rPr>
                <w:color w:val="1F1F1F"/>
                <w:sz w:val="24"/>
              </w:rPr>
              <w:t>Viewing</w:t>
            </w:r>
            <w:r>
              <w:rPr>
                <w:color w:val="1F1F1F"/>
                <w:spacing w:val="-11"/>
                <w:sz w:val="24"/>
              </w:rPr>
              <w:t xml:space="preserve"> </w:t>
            </w:r>
            <w:r>
              <w:rPr>
                <w:color w:val="1F1F1F"/>
                <w:sz w:val="24"/>
              </w:rPr>
              <w:t>active/completed</w:t>
            </w:r>
            <w:r>
              <w:rPr>
                <w:color w:val="1F1F1F"/>
                <w:spacing w:val="-7"/>
                <w:sz w:val="24"/>
              </w:rPr>
              <w:t xml:space="preserve"> </w:t>
            </w:r>
            <w:r>
              <w:rPr>
                <w:color w:val="1F1F1F"/>
                <w:sz w:val="24"/>
              </w:rPr>
              <w:t>bookings</w:t>
            </w:r>
            <w:r>
              <w:rPr>
                <w:color w:val="1F1F1F"/>
                <w:spacing w:val="-7"/>
                <w:sz w:val="24"/>
              </w:rPr>
              <w:t xml:space="preserve"> </w:t>
            </w:r>
            <w:r>
              <w:rPr>
                <w:color w:val="1F1F1F"/>
                <w:sz w:val="24"/>
              </w:rPr>
              <w:t>and</w:t>
            </w:r>
            <w:r>
              <w:rPr>
                <w:color w:val="1F1F1F"/>
                <w:spacing w:val="-7"/>
                <w:sz w:val="24"/>
              </w:rPr>
              <w:t xml:space="preserve"> </w:t>
            </w:r>
            <w:r>
              <w:rPr>
                <w:color w:val="1F1F1F"/>
                <w:sz w:val="24"/>
              </w:rPr>
              <w:t>history. Processes: Retrieving records and updating status.</w:t>
            </w:r>
          </w:p>
          <w:p w14:paraId="1C099853" w14:textId="77777777" w:rsidR="00B4686E" w:rsidRDefault="00B4686E" w:rsidP="00B4686E">
            <w:pPr>
              <w:pStyle w:val="TableParagraph"/>
              <w:spacing w:line="257" w:lineRule="exact"/>
              <w:ind w:left="107"/>
              <w:rPr>
                <w:sz w:val="24"/>
              </w:rPr>
            </w:pPr>
            <w:proofErr w:type="gramStart"/>
            <w:r>
              <w:rPr>
                <w:color w:val="1F1F1F"/>
                <w:sz w:val="24"/>
              </w:rPr>
              <w:t>Outputs</w:t>
            </w:r>
            <w:proofErr w:type="gramEnd"/>
            <w:r>
              <w:rPr>
                <w:color w:val="1F1F1F"/>
                <w:sz w:val="24"/>
              </w:rPr>
              <w:t>:</w:t>
            </w:r>
            <w:r>
              <w:rPr>
                <w:color w:val="1F1F1F"/>
                <w:spacing w:val="-1"/>
                <w:sz w:val="24"/>
              </w:rPr>
              <w:t xml:space="preserve"> </w:t>
            </w:r>
            <w:r>
              <w:rPr>
                <w:color w:val="1F1F1F"/>
                <w:sz w:val="24"/>
              </w:rPr>
              <w:t>Booking</w:t>
            </w:r>
            <w:r>
              <w:rPr>
                <w:color w:val="1F1F1F"/>
                <w:spacing w:val="-3"/>
                <w:sz w:val="24"/>
              </w:rPr>
              <w:t xml:space="preserve"> </w:t>
            </w:r>
            <w:r>
              <w:rPr>
                <w:color w:val="1F1F1F"/>
                <w:sz w:val="24"/>
              </w:rPr>
              <w:t>details</w:t>
            </w:r>
            <w:r>
              <w:rPr>
                <w:color w:val="1F1F1F"/>
                <w:spacing w:val="-1"/>
                <w:sz w:val="24"/>
              </w:rPr>
              <w:t xml:space="preserve"> </w:t>
            </w:r>
            <w:r>
              <w:rPr>
                <w:color w:val="1F1F1F"/>
                <w:sz w:val="24"/>
              </w:rPr>
              <w:t>and</w:t>
            </w:r>
            <w:r>
              <w:rPr>
                <w:color w:val="1F1F1F"/>
                <w:spacing w:val="-1"/>
                <w:sz w:val="24"/>
              </w:rPr>
              <w:t xml:space="preserve"> </w:t>
            </w:r>
            <w:r>
              <w:rPr>
                <w:color w:val="1F1F1F"/>
                <w:sz w:val="24"/>
              </w:rPr>
              <w:t xml:space="preserve">cancellation </w:t>
            </w:r>
            <w:r>
              <w:rPr>
                <w:color w:val="1F1F1F"/>
                <w:spacing w:val="-2"/>
                <w:sz w:val="24"/>
              </w:rPr>
              <w:t>confirmation.</w:t>
            </w:r>
          </w:p>
        </w:tc>
      </w:tr>
      <w:tr w:rsidR="00B4686E" w14:paraId="46338746" w14:textId="77777777" w:rsidTr="00B4686E">
        <w:trPr>
          <w:trHeight w:val="551"/>
        </w:trPr>
        <w:tc>
          <w:tcPr>
            <w:tcW w:w="1615" w:type="dxa"/>
          </w:tcPr>
          <w:p w14:paraId="2FC01B15" w14:textId="77777777" w:rsidR="00B4686E" w:rsidRDefault="00B4686E" w:rsidP="00B4686E">
            <w:pPr>
              <w:pStyle w:val="TableParagraph"/>
              <w:spacing w:before="135"/>
              <w:ind w:left="107"/>
              <w:rPr>
                <w:sz w:val="24"/>
              </w:rPr>
            </w:pPr>
            <w:r>
              <w:rPr>
                <w:color w:val="1F1F1F"/>
                <w:spacing w:val="-2"/>
                <w:sz w:val="24"/>
              </w:rPr>
              <w:t>Subordinates</w:t>
            </w:r>
          </w:p>
        </w:tc>
        <w:tc>
          <w:tcPr>
            <w:tcW w:w="7737" w:type="dxa"/>
          </w:tcPr>
          <w:p w14:paraId="77DBCC24" w14:textId="77777777" w:rsidR="00B4686E" w:rsidRDefault="00B4686E" w:rsidP="00B4686E">
            <w:pPr>
              <w:pStyle w:val="TableParagraph"/>
              <w:spacing w:line="276" w:lineRule="exact"/>
              <w:ind w:left="107"/>
              <w:rPr>
                <w:sz w:val="24"/>
              </w:rPr>
            </w:pPr>
            <w:r>
              <w:rPr>
                <w:color w:val="1F1F1F"/>
                <w:sz w:val="24"/>
              </w:rPr>
              <w:t>Consists</w:t>
            </w:r>
            <w:r>
              <w:rPr>
                <w:color w:val="1F1F1F"/>
                <w:spacing w:val="-3"/>
                <w:sz w:val="24"/>
              </w:rPr>
              <w:t xml:space="preserve"> </w:t>
            </w:r>
            <w:r>
              <w:rPr>
                <w:color w:val="1F1F1F"/>
                <w:sz w:val="24"/>
              </w:rPr>
              <w:t>of</w:t>
            </w:r>
            <w:r>
              <w:rPr>
                <w:color w:val="1F1F1F"/>
                <w:spacing w:val="-6"/>
                <w:sz w:val="24"/>
              </w:rPr>
              <w:t xml:space="preserve"> </w:t>
            </w:r>
            <w:r>
              <w:rPr>
                <w:color w:val="1F1F1F"/>
                <w:sz w:val="24"/>
              </w:rPr>
              <w:t>subcomponents:</w:t>
            </w:r>
            <w:r>
              <w:rPr>
                <w:color w:val="1F1F1F"/>
                <w:spacing w:val="-5"/>
                <w:sz w:val="24"/>
              </w:rPr>
              <w:t xml:space="preserve"> </w:t>
            </w:r>
            <w:r>
              <w:rPr>
                <w:color w:val="1F1F1F"/>
                <w:sz w:val="24"/>
              </w:rPr>
              <w:t>Booking</w:t>
            </w:r>
            <w:r>
              <w:rPr>
                <w:color w:val="1F1F1F"/>
                <w:spacing w:val="-7"/>
                <w:sz w:val="24"/>
              </w:rPr>
              <w:t xml:space="preserve"> </w:t>
            </w:r>
            <w:r>
              <w:rPr>
                <w:color w:val="1F1F1F"/>
                <w:sz w:val="24"/>
              </w:rPr>
              <w:t>Viewer</w:t>
            </w:r>
            <w:r>
              <w:rPr>
                <w:color w:val="1F1F1F"/>
                <w:spacing w:val="-4"/>
                <w:sz w:val="24"/>
              </w:rPr>
              <w:t xml:space="preserve"> </w:t>
            </w:r>
            <w:r>
              <w:rPr>
                <w:color w:val="1F1F1F"/>
                <w:sz w:val="24"/>
              </w:rPr>
              <w:t>(displays</w:t>
            </w:r>
            <w:r>
              <w:rPr>
                <w:color w:val="1F1F1F"/>
                <w:spacing w:val="-5"/>
                <w:sz w:val="24"/>
              </w:rPr>
              <w:t xml:space="preserve"> </w:t>
            </w:r>
            <w:r>
              <w:rPr>
                <w:color w:val="1F1F1F"/>
                <w:sz w:val="24"/>
              </w:rPr>
              <w:t>info),</w:t>
            </w:r>
            <w:r>
              <w:rPr>
                <w:color w:val="1F1F1F"/>
                <w:spacing w:val="-5"/>
                <w:sz w:val="24"/>
              </w:rPr>
              <w:t xml:space="preserve"> </w:t>
            </w:r>
            <w:r>
              <w:rPr>
                <w:color w:val="1F1F1F"/>
                <w:sz w:val="24"/>
              </w:rPr>
              <w:t>Status</w:t>
            </w:r>
            <w:r>
              <w:rPr>
                <w:color w:val="1F1F1F"/>
                <w:spacing w:val="-5"/>
                <w:sz w:val="24"/>
              </w:rPr>
              <w:t xml:space="preserve"> </w:t>
            </w:r>
            <w:r>
              <w:rPr>
                <w:color w:val="1F1F1F"/>
                <w:sz w:val="24"/>
              </w:rPr>
              <w:t>Manager (updates status), and Cancellation Handler (processes cancellation).</w:t>
            </w:r>
          </w:p>
        </w:tc>
      </w:tr>
      <w:tr w:rsidR="00B4686E" w14:paraId="292F778B" w14:textId="77777777" w:rsidTr="00B4686E">
        <w:trPr>
          <w:trHeight w:val="1104"/>
        </w:trPr>
        <w:tc>
          <w:tcPr>
            <w:tcW w:w="1615" w:type="dxa"/>
          </w:tcPr>
          <w:p w14:paraId="41D96E8F" w14:textId="77777777" w:rsidR="00B4686E" w:rsidRDefault="00B4686E" w:rsidP="00B4686E">
            <w:pPr>
              <w:pStyle w:val="TableParagraph"/>
              <w:spacing w:before="135"/>
              <w:rPr>
                <w:b/>
                <w:sz w:val="24"/>
              </w:rPr>
            </w:pPr>
          </w:p>
          <w:p w14:paraId="4D732D87" w14:textId="77777777" w:rsidR="00B4686E" w:rsidRDefault="00B4686E" w:rsidP="00B4686E">
            <w:pPr>
              <w:pStyle w:val="TableParagraph"/>
              <w:spacing w:before="1"/>
              <w:ind w:left="107"/>
              <w:rPr>
                <w:sz w:val="24"/>
              </w:rPr>
            </w:pPr>
            <w:r>
              <w:rPr>
                <w:color w:val="1F1F1F"/>
                <w:spacing w:val="-2"/>
                <w:sz w:val="24"/>
              </w:rPr>
              <w:t>Dependencies</w:t>
            </w:r>
          </w:p>
        </w:tc>
        <w:tc>
          <w:tcPr>
            <w:tcW w:w="7737" w:type="dxa"/>
          </w:tcPr>
          <w:p w14:paraId="56A67C1E" w14:textId="77777777" w:rsidR="00B4686E" w:rsidRDefault="00B4686E" w:rsidP="00B4686E">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4BF47033" w14:textId="77777777" w:rsidR="00B4686E" w:rsidRDefault="00B4686E" w:rsidP="00B4686E">
            <w:pPr>
              <w:pStyle w:val="TableParagraph"/>
              <w:ind w:left="107" w:right="1282"/>
              <w:rPr>
                <w:sz w:val="24"/>
              </w:rPr>
            </w:pPr>
            <w:r>
              <w:rPr>
                <w:color w:val="1F1F1F"/>
                <w:sz w:val="24"/>
              </w:rPr>
              <w:t>Database</w:t>
            </w:r>
            <w:r>
              <w:rPr>
                <w:color w:val="1F1F1F"/>
                <w:spacing w:val="-4"/>
                <w:sz w:val="24"/>
              </w:rPr>
              <w:t xml:space="preserve"> </w:t>
            </w:r>
            <w:r>
              <w:rPr>
                <w:color w:val="1F1F1F"/>
                <w:sz w:val="24"/>
              </w:rPr>
              <w:t>for</w:t>
            </w:r>
            <w:r>
              <w:rPr>
                <w:color w:val="1F1F1F"/>
                <w:spacing w:val="-8"/>
                <w:sz w:val="24"/>
              </w:rPr>
              <w:t xml:space="preserve"> </w:t>
            </w:r>
            <w:r>
              <w:rPr>
                <w:color w:val="1F1F1F"/>
                <w:sz w:val="24"/>
              </w:rPr>
              <w:t>retrieval</w:t>
            </w:r>
            <w:r>
              <w:rPr>
                <w:color w:val="1F1F1F"/>
                <w:spacing w:val="-3"/>
                <w:sz w:val="24"/>
              </w:rPr>
              <w:t xml:space="preserve"> </w:t>
            </w:r>
            <w:r>
              <w:rPr>
                <w:color w:val="1F1F1F"/>
                <w:sz w:val="24"/>
              </w:rPr>
              <w:t>and</w:t>
            </w:r>
            <w:r>
              <w:rPr>
                <w:color w:val="1F1F1F"/>
                <w:spacing w:val="-6"/>
                <w:sz w:val="24"/>
              </w:rPr>
              <w:t xml:space="preserve"> </w:t>
            </w:r>
            <w:r>
              <w:rPr>
                <w:color w:val="1F1F1F"/>
                <w:sz w:val="24"/>
              </w:rPr>
              <w:t>Authentication</w:t>
            </w:r>
            <w:r>
              <w:rPr>
                <w:color w:val="1F1F1F"/>
                <w:spacing w:val="-5"/>
                <w:sz w:val="24"/>
              </w:rPr>
              <w:t xml:space="preserve"> </w:t>
            </w:r>
            <w:r>
              <w:rPr>
                <w:color w:val="1F1F1F"/>
                <w:sz w:val="24"/>
              </w:rPr>
              <w:t>module</w:t>
            </w:r>
            <w:r>
              <w:rPr>
                <w:color w:val="1F1F1F"/>
                <w:spacing w:val="-7"/>
                <w:sz w:val="24"/>
              </w:rPr>
              <w:t xml:space="preserve"> </w:t>
            </w:r>
            <w:r>
              <w:rPr>
                <w:color w:val="1F1F1F"/>
                <w:sz w:val="24"/>
              </w:rPr>
              <w:t>for</w:t>
            </w:r>
            <w:r>
              <w:rPr>
                <w:color w:val="1F1F1F"/>
                <w:spacing w:val="-8"/>
                <w:sz w:val="24"/>
              </w:rPr>
              <w:t xml:space="preserve"> </w:t>
            </w:r>
            <w:r>
              <w:rPr>
                <w:color w:val="1F1F1F"/>
                <w:sz w:val="24"/>
              </w:rPr>
              <w:t xml:space="preserve">validation. </w:t>
            </w:r>
            <w:r>
              <w:rPr>
                <w:color w:val="1F1F1F"/>
                <w:spacing w:val="-2"/>
                <w:sz w:val="24"/>
              </w:rPr>
              <w:t>Interaction:</w:t>
            </w:r>
          </w:p>
          <w:p w14:paraId="7B81448B" w14:textId="77777777" w:rsidR="00B4686E" w:rsidRDefault="00B4686E" w:rsidP="00B4686E">
            <w:pPr>
              <w:pStyle w:val="TableParagraph"/>
              <w:spacing w:line="257" w:lineRule="exact"/>
              <w:ind w:left="107"/>
              <w:rPr>
                <w:sz w:val="24"/>
              </w:rPr>
            </w:pPr>
            <w:r>
              <w:rPr>
                <w:color w:val="1F1F1F"/>
                <w:sz w:val="24"/>
              </w:rPr>
              <w:t>Fetches data</w:t>
            </w:r>
            <w:r>
              <w:rPr>
                <w:color w:val="1F1F1F"/>
                <w:spacing w:val="-2"/>
                <w:sz w:val="24"/>
              </w:rPr>
              <w:t xml:space="preserve"> </w:t>
            </w:r>
            <w:r>
              <w:rPr>
                <w:color w:val="1F1F1F"/>
                <w:sz w:val="24"/>
              </w:rPr>
              <w:t>linked</w:t>
            </w:r>
            <w:r>
              <w:rPr>
                <w:color w:val="1F1F1F"/>
                <w:spacing w:val="-1"/>
                <w:sz w:val="24"/>
              </w:rPr>
              <w:t xml:space="preserve"> </w:t>
            </w:r>
            <w:r>
              <w:rPr>
                <w:color w:val="1F1F1F"/>
                <w:sz w:val="24"/>
              </w:rPr>
              <w:t>to</w:t>
            </w:r>
            <w:r>
              <w:rPr>
                <w:color w:val="1F1F1F"/>
                <w:spacing w:val="-1"/>
                <w:sz w:val="24"/>
              </w:rPr>
              <w:t xml:space="preserve"> </w:t>
            </w:r>
            <w:r>
              <w:rPr>
                <w:color w:val="1F1F1F"/>
                <w:sz w:val="24"/>
              </w:rPr>
              <w:t>account and</w:t>
            </w:r>
            <w:r>
              <w:rPr>
                <w:color w:val="1F1F1F"/>
                <w:spacing w:val="-1"/>
                <w:sz w:val="24"/>
              </w:rPr>
              <w:t xml:space="preserve"> </w:t>
            </w:r>
            <w:r>
              <w:rPr>
                <w:color w:val="1F1F1F"/>
                <w:sz w:val="24"/>
              </w:rPr>
              <w:t>updates</w:t>
            </w:r>
            <w:r>
              <w:rPr>
                <w:color w:val="1F1F1F"/>
                <w:spacing w:val="-1"/>
                <w:sz w:val="24"/>
              </w:rPr>
              <w:t xml:space="preserve"> </w:t>
            </w:r>
            <w:r>
              <w:rPr>
                <w:color w:val="1F1F1F"/>
                <w:spacing w:val="-2"/>
                <w:sz w:val="24"/>
              </w:rPr>
              <w:t>status.</w:t>
            </w:r>
          </w:p>
        </w:tc>
      </w:tr>
      <w:tr w:rsidR="00B4686E" w14:paraId="0D32CBE3" w14:textId="77777777" w:rsidTr="00B4686E">
        <w:trPr>
          <w:trHeight w:val="827"/>
        </w:trPr>
        <w:tc>
          <w:tcPr>
            <w:tcW w:w="1615" w:type="dxa"/>
          </w:tcPr>
          <w:p w14:paraId="1D09CA78" w14:textId="77777777" w:rsidR="00B4686E" w:rsidRDefault="00B4686E" w:rsidP="00B4686E">
            <w:pPr>
              <w:pStyle w:val="TableParagraph"/>
              <w:spacing w:before="275"/>
              <w:ind w:left="107"/>
              <w:rPr>
                <w:sz w:val="24"/>
              </w:rPr>
            </w:pPr>
            <w:r>
              <w:rPr>
                <w:color w:val="1F1F1F"/>
                <w:spacing w:val="-2"/>
                <w:sz w:val="24"/>
              </w:rPr>
              <w:t>Interfaces</w:t>
            </w:r>
          </w:p>
        </w:tc>
        <w:tc>
          <w:tcPr>
            <w:tcW w:w="7737" w:type="dxa"/>
          </w:tcPr>
          <w:p w14:paraId="1BA90F33" w14:textId="77777777" w:rsidR="00B4686E" w:rsidRDefault="00B4686E" w:rsidP="00B4686E">
            <w:pPr>
              <w:pStyle w:val="TableParagraph"/>
              <w:spacing w:line="275" w:lineRule="exact"/>
              <w:ind w:left="107"/>
              <w:rPr>
                <w:sz w:val="24"/>
              </w:rPr>
            </w:pPr>
            <w:r>
              <w:rPr>
                <w:color w:val="1F1F1F"/>
                <w:sz w:val="24"/>
              </w:rPr>
              <w:t xml:space="preserve">External: </w:t>
            </w:r>
            <w:r>
              <w:rPr>
                <w:color w:val="1F1F1F"/>
                <w:spacing w:val="-4"/>
                <w:sz w:val="24"/>
              </w:rPr>
              <w:t>None.</w:t>
            </w:r>
          </w:p>
          <w:p w14:paraId="3FB8D472" w14:textId="77777777" w:rsidR="00B4686E" w:rsidRDefault="00B4686E" w:rsidP="00B4686E">
            <w:pPr>
              <w:pStyle w:val="TableParagraph"/>
              <w:ind w:left="170"/>
              <w:rPr>
                <w:sz w:val="24"/>
              </w:rPr>
            </w:pPr>
            <w:r>
              <w:rPr>
                <w:color w:val="1F1F1F"/>
                <w:sz w:val="24"/>
              </w:rPr>
              <w:t>Internal:</w:t>
            </w:r>
            <w:r>
              <w:rPr>
                <w:color w:val="1F1F1F"/>
                <w:spacing w:val="-2"/>
                <w:sz w:val="24"/>
              </w:rPr>
              <w:t xml:space="preserve"> </w:t>
            </w:r>
            <w:r>
              <w:rPr>
                <w:color w:val="1F1F1F"/>
                <w:sz w:val="24"/>
              </w:rPr>
              <w:t>Database</w:t>
            </w:r>
            <w:r>
              <w:rPr>
                <w:color w:val="1F1F1F"/>
                <w:spacing w:val="-1"/>
                <w:sz w:val="24"/>
              </w:rPr>
              <w:t xml:space="preserve"> </w:t>
            </w:r>
            <w:r>
              <w:rPr>
                <w:color w:val="1F1F1F"/>
                <w:sz w:val="24"/>
              </w:rPr>
              <w:t>for</w:t>
            </w:r>
            <w:r>
              <w:rPr>
                <w:color w:val="1F1F1F"/>
                <w:spacing w:val="-4"/>
                <w:sz w:val="24"/>
              </w:rPr>
              <w:t xml:space="preserve"> </w:t>
            </w:r>
            <w:r>
              <w:rPr>
                <w:color w:val="1F1F1F"/>
                <w:spacing w:val="-2"/>
                <w:sz w:val="24"/>
              </w:rPr>
              <w:t>management.</w:t>
            </w:r>
          </w:p>
          <w:p w14:paraId="30BAE6BE" w14:textId="77777777" w:rsidR="00B4686E" w:rsidRDefault="00B4686E" w:rsidP="00B4686E">
            <w:pPr>
              <w:pStyle w:val="TableParagraph"/>
              <w:spacing w:line="257" w:lineRule="exact"/>
              <w:ind w:left="167"/>
              <w:rPr>
                <w:sz w:val="24"/>
              </w:rPr>
            </w:pPr>
            <w:r>
              <w:rPr>
                <w:color w:val="1F1F1F"/>
                <w:sz w:val="24"/>
              </w:rPr>
              <w:t>User</w:t>
            </w:r>
            <w:r>
              <w:rPr>
                <w:color w:val="1F1F1F"/>
                <w:spacing w:val="-1"/>
                <w:sz w:val="24"/>
              </w:rPr>
              <w:t xml:space="preserve"> </w:t>
            </w:r>
            <w:r>
              <w:rPr>
                <w:color w:val="1F1F1F"/>
                <w:sz w:val="24"/>
              </w:rPr>
              <w:t>Interface:</w:t>
            </w:r>
            <w:r>
              <w:rPr>
                <w:color w:val="1F1F1F"/>
                <w:spacing w:val="2"/>
                <w:sz w:val="24"/>
              </w:rPr>
              <w:t xml:space="preserve"> </w:t>
            </w:r>
            <w:r>
              <w:rPr>
                <w:color w:val="1F1F1F"/>
                <w:sz w:val="24"/>
              </w:rPr>
              <w:t>List</w:t>
            </w:r>
            <w:r>
              <w:rPr>
                <w:color w:val="1F1F1F"/>
                <w:spacing w:val="-1"/>
                <w:sz w:val="24"/>
              </w:rPr>
              <w:t xml:space="preserve"> </w:t>
            </w:r>
            <w:r>
              <w:rPr>
                <w:color w:val="1F1F1F"/>
                <w:sz w:val="24"/>
              </w:rPr>
              <w:t>of</w:t>
            </w:r>
            <w:r>
              <w:rPr>
                <w:color w:val="1F1F1F"/>
                <w:spacing w:val="-3"/>
                <w:sz w:val="24"/>
              </w:rPr>
              <w:t xml:space="preserve"> </w:t>
            </w:r>
            <w:r>
              <w:rPr>
                <w:color w:val="1F1F1F"/>
                <w:sz w:val="24"/>
              </w:rPr>
              <w:t>bookings,</w:t>
            </w:r>
            <w:r>
              <w:rPr>
                <w:color w:val="1F1F1F"/>
                <w:spacing w:val="-1"/>
                <w:sz w:val="24"/>
              </w:rPr>
              <w:t xml:space="preserve"> </w:t>
            </w:r>
            <w:r>
              <w:rPr>
                <w:color w:val="1F1F1F"/>
                <w:sz w:val="24"/>
              </w:rPr>
              <w:t>status</w:t>
            </w:r>
            <w:r>
              <w:rPr>
                <w:color w:val="1F1F1F"/>
                <w:spacing w:val="-2"/>
                <w:sz w:val="24"/>
              </w:rPr>
              <w:t xml:space="preserve"> </w:t>
            </w:r>
            <w:r>
              <w:rPr>
                <w:color w:val="1F1F1F"/>
                <w:sz w:val="24"/>
              </w:rPr>
              <w:t>indicators,</w:t>
            </w:r>
            <w:r>
              <w:rPr>
                <w:color w:val="1F1F1F"/>
                <w:spacing w:val="-1"/>
                <w:sz w:val="24"/>
              </w:rPr>
              <w:t xml:space="preserve"> </w:t>
            </w:r>
            <w:r>
              <w:rPr>
                <w:color w:val="1F1F1F"/>
                <w:sz w:val="24"/>
              </w:rPr>
              <w:t>and</w:t>
            </w:r>
            <w:r>
              <w:rPr>
                <w:color w:val="1F1F1F"/>
                <w:spacing w:val="-2"/>
                <w:sz w:val="24"/>
              </w:rPr>
              <w:t xml:space="preserve"> </w:t>
            </w:r>
            <w:r>
              <w:rPr>
                <w:color w:val="1F1F1F"/>
                <w:sz w:val="24"/>
              </w:rPr>
              <w:t xml:space="preserve">cancel </w:t>
            </w:r>
            <w:r>
              <w:rPr>
                <w:color w:val="1F1F1F"/>
                <w:spacing w:val="-2"/>
                <w:sz w:val="24"/>
              </w:rPr>
              <w:t>options.</w:t>
            </w:r>
          </w:p>
        </w:tc>
      </w:tr>
      <w:tr w:rsidR="00B4686E" w14:paraId="618E1EAC" w14:textId="77777777" w:rsidTr="00B4686E">
        <w:trPr>
          <w:trHeight w:val="827"/>
        </w:trPr>
        <w:tc>
          <w:tcPr>
            <w:tcW w:w="1615" w:type="dxa"/>
          </w:tcPr>
          <w:p w14:paraId="70C4742A" w14:textId="77777777" w:rsidR="00B4686E" w:rsidRDefault="00B4686E" w:rsidP="00B4686E">
            <w:pPr>
              <w:pStyle w:val="TableParagraph"/>
              <w:spacing w:before="275"/>
              <w:ind w:left="107"/>
              <w:rPr>
                <w:sz w:val="24"/>
              </w:rPr>
            </w:pPr>
            <w:r>
              <w:rPr>
                <w:color w:val="1F1F1F"/>
                <w:spacing w:val="-2"/>
                <w:sz w:val="24"/>
              </w:rPr>
              <w:t>Resources</w:t>
            </w:r>
          </w:p>
        </w:tc>
        <w:tc>
          <w:tcPr>
            <w:tcW w:w="7737" w:type="dxa"/>
          </w:tcPr>
          <w:p w14:paraId="3BA97202" w14:textId="77777777" w:rsidR="00B4686E" w:rsidRDefault="00B4686E" w:rsidP="00B4686E">
            <w:pPr>
              <w:pStyle w:val="TableParagraph"/>
              <w:spacing w:line="275" w:lineRule="exact"/>
              <w:ind w:left="107"/>
              <w:rPr>
                <w:sz w:val="24"/>
              </w:rPr>
            </w:pPr>
            <w:r>
              <w:rPr>
                <w:color w:val="1F1F1F"/>
                <w:spacing w:val="-2"/>
                <w:sz w:val="24"/>
              </w:rPr>
              <w:t>Requires:</w:t>
            </w:r>
          </w:p>
          <w:p w14:paraId="6E878F37" w14:textId="77777777" w:rsidR="00B4686E" w:rsidRDefault="00B4686E" w:rsidP="00B4686E">
            <w:pPr>
              <w:pStyle w:val="TableParagraph"/>
              <w:spacing w:line="270" w:lineRule="atLeast"/>
              <w:ind w:left="107"/>
              <w:rPr>
                <w:sz w:val="24"/>
              </w:rPr>
            </w:pPr>
            <w:r>
              <w:rPr>
                <w:color w:val="1F1F1F"/>
                <w:sz w:val="24"/>
              </w:rPr>
              <w:t>CPU</w:t>
            </w:r>
            <w:r>
              <w:rPr>
                <w:color w:val="1F1F1F"/>
                <w:spacing w:val="-5"/>
                <w:sz w:val="24"/>
              </w:rPr>
              <w:t xml:space="preserve"> </w:t>
            </w:r>
            <w:r>
              <w:rPr>
                <w:color w:val="1F1F1F"/>
                <w:sz w:val="24"/>
              </w:rPr>
              <w:t>processing</w:t>
            </w:r>
            <w:r>
              <w:rPr>
                <w:color w:val="1F1F1F"/>
                <w:spacing w:val="-5"/>
                <w:sz w:val="24"/>
              </w:rPr>
              <w:t xml:space="preserve"> </w:t>
            </w:r>
            <w:r>
              <w:rPr>
                <w:color w:val="1F1F1F"/>
                <w:sz w:val="24"/>
              </w:rPr>
              <w:t>for</w:t>
            </w:r>
            <w:r>
              <w:rPr>
                <w:color w:val="1F1F1F"/>
                <w:spacing w:val="-6"/>
                <w:sz w:val="24"/>
              </w:rPr>
              <w:t xml:space="preserve"> </w:t>
            </w:r>
            <w:r>
              <w:rPr>
                <w:color w:val="1F1F1F"/>
                <w:sz w:val="24"/>
              </w:rPr>
              <w:t>data</w:t>
            </w:r>
            <w:r>
              <w:rPr>
                <w:color w:val="1F1F1F"/>
                <w:spacing w:val="-3"/>
                <w:sz w:val="24"/>
              </w:rPr>
              <w:t xml:space="preserve"> </w:t>
            </w:r>
            <w:r>
              <w:rPr>
                <w:color w:val="1F1F1F"/>
                <w:sz w:val="24"/>
              </w:rPr>
              <w:t>handling,</w:t>
            </w:r>
            <w:r>
              <w:rPr>
                <w:color w:val="1F1F1F"/>
                <w:spacing w:val="-5"/>
                <w:sz w:val="24"/>
              </w:rPr>
              <w:t xml:space="preserve"> </w:t>
            </w:r>
            <w:r>
              <w:rPr>
                <w:color w:val="1F1F1F"/>
                <w:sz w:val="24"/>
              </w:rPr>
              <w:t>Network</w:t>
            </w:r>
            <w:r>
              <w:rPr>
                <w:color w:val="1F1F1F"/>
                <w:spacing w:val="-5"/>
                <w:sz w:val="24"/>
              </w:rPr>
              <w:t xml:space="preserve"> </w:t>
            </w:r>
            <w:r>
              <w:rPr>
                <w:color w:val="1F1F1F"/>
                <w:sz w:val="24"/>
              </w:rPr>
              <w:t>access</w:t>
            </w:r>
            <w:r>
              <w:rPr>
                <w:color w:val="1F1F1F"/>
                <w:spacing w:val="-5"/>
                <w:sz w:val="24"/>
              </w:rPr>
              <w:t xml:space="preserve"> </w:t>
            </w:r>
            <w:r>
              <w:rPr>
                <w:color w:val="1F1F1F"/>
                <w:sz w:val="24"/>
              </w:rPr>
              <w:t>for</w:t>
            </w:r>
            <w:r>
              <w:rPr>
                <w:color w:val="1F1F1F"/>
                <w:spacing w:val="-6"/>
                <w:sz w:val="24"/>
              </w:rPr>
              <w:t xml:space="preserve"> </w:t>
            </w:r>
            <w:r>
              <w:rPr>
                <w:color w:val="1F1F1F"/>
                <w:sz w:val="24"/>
              </w:rPr>
              <w:t>communication,</w:t>
            </w:r>
            <w:r>
              <w:rPr>
                <w:color w:val="1F1F1F"/>
                <w:spacing w:val="-4"/>
                <w:sz w:val="24"/>
              </w:rPr>
              <w:t xml:space="preserve"> </w:t>
            </w:r>
            <w:r>
              <w:rPr>
                <w:color w:val="1F1F1F"/>
                <w:sz w:val="24"/>
              </w:rPr>
              <w:t>and Database storage for records.</w:t>
            </w:r>
          </w:p>
        </w:tc>
      </w:tr>
      <w:tr w:rsidR="00B4686E" w14:paraId="414B7D5C" w14:textId="77777777" w:rsidTr="00B4686E">
        <w:trPr>
          <w:trHeight w:val="1742"/>
        </w:trPr>
        <w:tc>
          <w:tcPr>
            <w:tcW w:w="1615" w:type="dxa"/>
          </w:tcPr>
          <w:p w14:paraId="243BA9B1" w14:textId="77777777" w:rsidR="00B4686E" w:rsidRDefault="00B4686E" w:rsidP="00B4686E">
            <w:pPr>
              <w:pStyle w:val="TableParagraph"/>
              <w:rPr>
                <w:b/>
                <w:sz w:val="24"/>
              </w:rPr>
            </w:pPr>
          </w:p>
          <w:p w14:paraId="1FE9B2C9" w14:textId="77777777" w:rsidR="00B4686E" w:rsidRDefault="00B4686E" w:rsidP="00B4686E">
            <w:pPr>
              <w:pStyle w:val="TableParagraph"/>
              <w:spacing w:before="181"/>
              <w:rPr>
                <w:b/>
                <w:sz w:val="24"/>
              </w:rPr>
            </w:pPr>
          </w:p>
          <w:p w14:paraId="637C876F" w14:textId="77777777" w:rsidR="00B4686E" w:rsidRDefault="00B4686E" w:rsidP="00B4686E">
            <w:pPr>
              <w:pStyle w:val="TableParagraph"/>
              <w:ind w:left="107"/>
              <w:rPr>
                <w:sz w:val="24"/>
              </w:rPr>
            </w:pPr>
            <w:r>
              <w:rPr>
                <w:color w:val="1F1F1F"/>
                <w:spacing w:val="-2"/>
                <w:sz w:val="24"/>
              </w:rPr>
              <w:t>Processing</w:t>
            </w:r>
          </w:p>
        </w:tc>
        <w:tc>
          <w:tcPr>
            <w:tcW w:w="7737" w:type="dxa"/>
          </w:tcPr>
          <w:p w14:paraId="3B6492ED" w14:textId="77777777" w:rsidR="00B4686E" w:rsidRDefault="00B4686E" w:rsidP="00B4686E">
            <w:pPr>
              <w:pStyle w:val="TableParagraph"/>
              <w:spacing w:line="275"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1C6573A1" w14:textId="77777777" w:rsidR="00B4686E" w:rsidRDefault="00B4686E" w:rsidP="00415520">
            <w:pPr>
              <w:pStyle w:val="TableParagraph"/>
              <w:numPr>
                <w:ilvl w:val="0"/>
                <w:numId w:val="59"/>
              </w:numPr>
              <w:tabs>
                <w:tab w:val="left" w:pos="828"/>
              </w:tabs>
              <w:spacing w:line="294" w:lineRule="exact"/>
              <w:rPr>
                <w:rFonts w:ascii="Symbol" w:hAnsi="Symbol"/>
                <w:color w:val="1F1F1F"/>
                <w:sz w:val="24"/>
              </w:rPr>
            </w:pPr>
            <w:r>
              <w:rPr>
                <w:color w:val="1F1F1F"/>
                <w:sz w:val="24"/>
              </w:rPr>
              <w:t>Access</w:t>
            </w:r>
            <w:r>
              <w:rPr>
                <w:color w:val="1F1F1F"/>
                <w:spacing w:val="-3"/>
                <w:sz w:val="24"/>
              </w:rPr>
              <w:t xml:space="preserve"> </w:t>
            </w:r>
            <w:r>
              <w:rPr>
                <w:color w:val="1F1F1F"/>
                <w:sz w:val="24"/>
              </w:rPr>
              <w:t>management</w:t>
            </w:r>
            <w:r>
              <w:rPr>
                <w:color w:val="1F1F1F"/>
                <w:spacing w:val="-3"/>
                <w:sz w:val="24"/>
              </w:rPr>
              <w:t xml:space="preserve"> </w:t>
            </w:r>
            <w:r>
              <w:rPr>
                <w:color w:val="1F1F1F"/>
                <w:spacing w:val="-2"/>
                <w:sz w:val="24"/>
              </w:rPr>
              <w:t>screen,</w:t>
            </w:r>
          </w:p>
          <w:p w14:paraId="7B119FAE" w14:textId="77777777" w:rsidR="00B4686E" w:rsidRDefault="00B4686E" w:rsidP="00415520">
            <w:pPr>
              <w:pStyle w:val="TableParagraph"/>
              <w:numPr>
                <w:ilvl w:val="0"/>
                <w:numId w:val="59"/>
              </w:numPr>
              <w:tabs>
                <w:tab w:val="left" w:pos="828"/>
              </w:tabs>
              <w:spacing w:before="1" w:line="294" w:lineRule="exact"/>
              <w:rPr>
                <w:rFonts w:ascii="Symbol" w:hAnsi="Symbol"/>
                <w:color w:val="1F1F1F"/>
                <w:sz w:val="24"/>
              </w:rPr>
            </w:pPr>
            <w:r>
              <w:rPr>
                <w:color w:val="1F1F1F"/>
                <w:sz w:val="24"/>
              </w:rPr>
              <w:t>Retrieve</w:t>
            </w:r>
            <w:r>
              <w:rPr>
                <w:color w:val="1F1F1F"/>
                <w:spacing w:val="-5"/>
                <w:sz w:val="24"/>
              </w:rPr>
              <w:t xml:space="preserve"> </w:t>
            </w:r>
            <w:r>
              <w:rPr>
                <w:color w:val="1F1F1F"/>
                <w:spacing w:val="-2"/>
                <w:sz w:val="24"/>
              </w:rPr>
              <w:t>records,</w:t>
            </w:r>
          </w:p>
          <w:p w14:paraId="6E27DF41" w14:textId="77777777" w:rsidR="00B4686E" w:rsidRDefault="00B4686E" w:rsidP="00415520">
            <w:pPr>
              <w:pStyle w:val="TableParagraph"/>
              <w:numPr>
                <w:ilvl w:val="0"/>
                <w:numId w:val="59"/>
              </w:numPr>
              <w:tabs>
                <w:tab w:val="left" w:pos="828"/>
              </w:tabs>
              <w:spacing w:line="293" w:lineRule="exact"/>
              <w:rPr>
                <w:rFonts w:ascii="Symbol" w:hAnsi="Symbol"/>
                <w:color w:val="1F1F1F"/>
                <w:sz w:val="24"/>
              </w:rPr>
            </w:pPr>
            <w:r>
              <w:rPr>
                <w:color w:val="1F1F1F"/>
                <w:sz w:val="24"/>
              </w:rPr>
              <w:t>Display</w:t>
            </w:r>
            <w:r>
              <w:rPr>
                <w:color w:val="1F1F1F"/>
                <w:spacing w:val="-4"/>
                <w:sz w:val="24"/>
              </w:rPr>
              <w:t xml:space="preserve"> </w:t>
            </w:r>
            <w:r>
              <w:rPr>
                <w:color w:val="1F1F1F"/>
                <w:spacing w:val="-2"/>
                <w:sz w:val="24"/>
              </w:rPr>
              <w:t>details/status,</w:t>
            </w:r>
          </w:p>
          <w:p w14:paraId="0AACA2FF" w14:textId="77777777" w:rsidR="00B4686E" w:rsidRDefault="00B4686E" w:rsidP="00415520">
            <w:pPr>
              <w:pStyle w:val="TableParagraph"/>
              <w:numPr>
                <w:ilvl w:val="0"/>
                <w:numId w:val="59"/>
              </w:numPr>
              <w:tabs>
                <w:tab w:val="left" w:pos="828"/>
              </w:tabs>
              <w:spacing w:line="293" w:lineRule="exact"/>
              <w:rPr>
                <w:rFonts w:ascii="Symbol" w:hAnsi="Symbol"/>
                <w:color w:val="1F1F1F"/>
                <w:sz w:val="24"/>
              </w:rPr>
            </w:pPr>
            <w:r>
              <w:rPr>
                <w:color w:val="1F1F1F"/>
                <w:sz w:val="24"/>
              </w:rPr>
              <w:t>Process</w:t>
            </w:r>
            <w:r>
              <w:rPr>
                <w:color w:val="1F1F1F"/>
                <w:spacing w:val="-4"/>
                <w:sz w:val="24"/>
              </w:rPr>
              <w:t xml:space="preserve"> </w:t>
            </w:r>
            <w:r>
              <w:rPr>
                <w:color w:val="1F1F1F"/>
                <w:sz w:val="24"/>
              </w:rPr>
              <w:t>cancellation</w:t>
            </w:r>
            <w:r>
              <w:rPr>
                <w:color w:val="1F1F1F"/>
                <w:spacing w:val="-2"/>
                <w:sz w:val="24"/>
              </w:rPr>
              <w:t xml:space="preserve"> </w:t>
            </w:r>
            <w:r>
              <w:rPr>
                <w:color w:val="1F1F1F"/>
                <w:sz w:val="24"/>
              </w:rPr>
              <w:t>if</w:t>
            </w:r>
            <w:r>
              <w:rPr>
                <w:color w:val="1F1F1F"/>
                <w:spacing w:val="-2"/>
                <w:sz w:val="24"/>
              </w:rPr>
              <w:t xml:space="preserve"> requested,</w:t>
            </w:r>
          </w:p>
          <w:p w14:paraId="1BF5D726" w14:textId="77777777" w:rsidR="00B4686E" w:rsidRDefault="00B4686E" w:rsidP="00415520">
            <w:pPr>
              <w:pStyle w:val="TableParagraph"/>
              <w:numPr>
                <w:ilvl w:val="0"/>
                <w:numId w:val="59"/>
              </w:numPr>
              <w:tabs>
                <w:tab w:val="left" w:pos="828"/>
              </w:tabs>
              <w:spacing w:line="273" w:lineRule="exact"/>
              <w:rPr>
                <w:rFonts w:ascii="Symbol" w:hAnsi="Symbol"/>
                <w:sz w:val="24"/>
              </w:rPr>
            </w:pPr>
            <w:r>
              <w:rPr>
                <w:color w:val="1F1F1F"/>
                <w:sz w:val="24"/>
              </w:rPr>
              <w:t>Update</w:t>
            </w:r>
            <w:r>
              <w:rPr>
                <w:color w:val="1F1F1F"/>
                <w:spacing w:val="-3"/>
                <w:sz w:val="24"/>
              </w:rPr>
              <w:t xml:space="preserve"> </w:t>
            </w:r>
            <w:r>
              <w:rPr>
                <w:color w:val="1F1F1F"/>
                <w:spacing w:val="-2"/>
                <w:sz w:val="24"/>
              </w:rPr>
              <w:t>database.</w:t>
            </w:r>
          </w:p>
        </w:tc>
      </w:tr>
      <w:tr w:rsidR="00B4686E" w14:paraId="2EC2914B" w14:textId="77777777" w:rsidTr="00B4686E">
        <w:trPr>
          <w:trHeight w:val="2207"/>
        </w:trPr>
        <w:tc>
          <w:tcPr>
            <w:tcW w:w="1615" w:type="dxa"/>
          </w:tcPr>
          <w:p w14:paraId="081500E0" w14:textId="77777777" w:rsidR="00B4686E" w:rsidRDefault="00B4686E" w:rsidP="00B4686E">
            <w:pPr>
              <w:pStyle w:val="TableParagraph"/>
              <w:rPr>
                <w:b/>
                <w:sz w:val="24"/>
              </w:rPr>
            </w:pPr>
          </w:p>
          <w:p w14:paraId="28CF4BAC" w14:textId="77777777" w:rsidR="00B4686E" w:rsidRDefault="00B4686E" w:rsidP="00B4686E">
            <w:pPr>
              <w:pStyle w:val="TableParagraph"/>
              <w:rPr>
                <w:b/>
                <w:sz w:val="24"/>
              </w:rPr>
            </w:pPr>
          </w:p>
          <w:p w14:paraId="3396C519" w14:textId="77777777" w:rsidR="00B4686E" w:rsidRDefault="00B4686E" w:rsidP="00B4686E">
            <w:pPr>
              <w:pStyle w:val="TableParagraph"/>
              <w:spacing w:before="138"/>
              <w:rPr>
                <w:b/>
                <w:sz w:val="24"/>
              </w:rPr>
            </w:pPr>
          </w:p>
          <w:p w14:paraId="3A143217" w14:textId="77777777" w:rsidR="00B4686E" w:rsidRDefault="00B4686E" w:rsidP="00B4686E">
            <w:pPr>
              <w:pStyle w:val="TableParagraph"/>
              <w:ind w:left="107"/>
              <w:rPr>
                <w:sz w:val="24"/>
              </w:rPr>
            </w:pPr>
            <w:r>
              <w:rPr>
                <w:color w:val="1F1F1F"/>
                <w:spacing w:val="-4"/>
                <w:sz w:val="24"/>
              </w:rPr>
              <w:t>Data</w:t>
            </w:r>
          </w:p>
        </w:tc>
        <w:tc>
          <w:tcPr>
            <w:tcW w:w="7737" w:type="dxa"/>
          </w:tcPr>
          <w:p w14:paraId="33D26650" w14:textId="77777777" w:rsidR="00B4686E" w:rsidRDefault="00B4686E" w:rsidP="00B4686E">
            <w:pPr>
              <w:pStyle w:val="TableParagraph"/>
              <w:spacing w:line="275"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updates:</w:t>
            </w:r>
          </w:p>
          <w:p w14:paraId="29ABC941" w14:textId="77777777" w:rsidR="00B4686E" w:rsidRDefault="00B4686E" w:rsidP="00B4686E">
            <w:pPr>
              <w:pStyle w:val="TableParagraph"/>
              <w:ind w:left="107" w:right="6308"/>
              <w:rPr>
                <w:sz w:val="24"/>
              </w:rPr>
            </w:pPr>
            <w:r>
              <w:rPr>
                <w:color w:val="1F1F1F"/>
                <w:sz w:val="24"/>
              </w:rPr>
              <w:t>Booking ID, Customer</w:t>
            </w:r>
            <w:r>
              <w:rPr>
                <w:color w:val="1F1F1F"/>
                <w:spacing w:val="-15"/>
                <w:sz w:val="24"/>
              </w:rPr>
              <w:t xml:space="preserve"> </w:t>
            </w:r>
            <w:r>
              <w:rPr>
                <w:color w:val="1F1F1F"/>
                <w:sz w:val="24"/>
              </w:rPr>
              <w:t xml:space="preserve">ID, Provider ID, </w:t>
            </w:r>
            <w:r>
              <w:rPr>
                <w:color w:val="1F1F1F"/>
                <w:spacing w:val="-2"/>
                <w:sz w:val="24"/>
              </w:rPr>
              <w:t>Date/Time, Status.</w:t>
            </w:r>
          </w:p>
          <w:p w14:paraId="3E549350" w14:textId="77777777" w:rsidR="00B4686E" w:rsidRDefault="00B4686E" w:rsidP="00B4686E">
            <w:pPr>
              <w:pStyle w:val="TableParagraph"/>
              <w:ind w:left="107"/>
              <w:rPr>
                <w:sz w:val="24"/>
              </w:rPr>
            </w:pPr>
            <w:r>
              <w:rPr>
                <w:color w:val="1F1F1F"/>
                <w:spacing w:val="-2"/>
                <w:sz w:val="24"/>
              </w:rPr>
              <w:t>Representation:</w:t>
            </w:r>
          </w:p>
          <w:p w14:paraId="4DA42F97" w14:textId="77777777" w:rsidR="00B4686E" w:rsidRDefault="00B4686E" w:rsidP="00B4686E">
            <w:pPr>
              <w:pStyle w:val="TableParagraph"/>
              <w:spacing w:line="257" w:lineRule="exact"/>
              <w:ind w:left="107"/>
              <w:rPr>
                <w:sz w:val="24"/>
              </w:rPr>
            </w:pPr>
            <w:r>
              <w:rPr>
                <w:color w:val="1F1F1F"/>
                <w:sz w:val="24"/>
              </w:rPr>
              <w:t>Displayed in</w:t>
            </w:r>
            <w:r>
              <w:rPr>
                <w:color w:val="1F1F1F"/>
                <w:spacing w:val="-1"/>
                <w:sz w:val="24"/>
              </w:rPr>
              <w:t xml:space="preserve"> </w:t>
            </w:r>
            <w:r>
              <w:rPr>
                <w:color w:val="1F1F1F"/>
                <w:sz w:val="24"/>
              </w:rPr>
              <w:t>list and detail view</w:t>
            </w:r>
            <w:r>
              <w:rPr>
                <w:color w:val="1F1F1F"/>
                <w:spacing w:val="-1"/>
                <w:sz w:val="24"/>
              </w:rPr>
              <w:t xml:space="preserve"> </w:t>
            </w:r>
            <w:r>
              <w:rPr>
                <w:color w:val="1F1F1F"/>
                <w:spacing w:val="-2"/>
                <w:sz w:val="24"/>
              </w:rPr>
              <w:t>formats.</w:t>
            </w:r>
          </w:p>
        </w:tc>
      </w:tr>
    </w:tbl>
    <w:p w14:paraId="2F9C9820" w14:textId="77777777" w:rsidR="005C50E0" w:rsidRDefault="005C50E0" w:rsidP="001707D9"/>
    <w:p w14:paraId="64FCA7E6" w14:textId="7B7BE857" w:rsidR="005D5793" w:rsidRPr="000B3916" w:rsidRDefault="005D5793" w:rsidP="000B3916">
      <w:pPr>
        <w:pStyle w:val="Heading3"/>
        <w:numPr>
          <w:ilvl w:val="2"/>
          <w:numId w:val="49"/>
        </w:numPr>
        <w:rPr>
          <w:rFonts w:ascii="Times New Roman" w:hAnsi="Times New Roman" w:cs="Times New Roman"/>
          <w:b/>
          <w:bCs/>
          <w:color w:val="auto"/>
          <w:sz w:val="24"/>
          <w:szCs w:val="24"/>
        </w:rPr>
      </w:pPr>
      <w:bookmarkStart w:id="258" w:name="_Toc233405350"/>
      <w:r w:rsidRPr="000B3916">
        <w:rPr>
          <w:rFonts w:ascii="Times New Roman" w:hAnsi="Times New Roman" w:cs="Times New Roman"/>
          <w:b/>
          <w:bCs/>
          <w:color w:val="auto"/>
          <w:sz w:val="24"/>
          <w:szCs w:val="24"/>
        </w:rPr>
        <w:t>Feedback and Rating</w:t>
      </w:r>
      <w:bookmarkEnd w:id="258"/>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5D5793" w14:paraId="2A8CA120" w14:textId="77777777" w:rsidTr="000B3916">
        <w:trPr>
          <w:trHeight w:val="830"/>
        </w:trPr>
        <w:tc>
          <w:tcPr>
            <w:tcW w:w="1615" w:type="dxa"/>
          </w:tcPr>
          <w:p w14:paraId="0FAE8AD3" w14:textId="77777777" w:rsidR="005D5793" w:rsidRDefault="005D5793" w:rsidP="003D6A82">
            <w:pPr>
              <w:pStyle w:val="TableParagraph"/>
              <w:spacing w:before="1"/>
              <w:rPr>
                <w:b/>
                <w:sz w:val="24"/>
              </w:rPr>
            </w:pPr>
          </w:p>
          <w:p w14:paraId="36106AFD" w14:textId="77777777" w:rsidR="005D5793" w:rsidRDefault="005D5793" w:rsidP="003D6A82">
            <w:pPr>
              <w:pStyle w:val="TableParagraph"/>
              <w:ind w:left="107"/>
              <w:rPr>
                <w:sz w:val="24"/>
              </w:rPr>
            </w:pPr>
            <w:r>
              <w:rPr>
                <w:color w:val="1F1F1F"/>
                <w:spacing w:val="-2"/>
                <w:sz w:val="24"/>
              </w:rPr>
              <w:t>Identification</w:t>
            </w:r>
          </w:p>
        </w:tc>
        <w:tc>
          <w:tcPr>
            <w:tcW w:w="7737" w:type="dxa"/>
          </w:tcPr>
          <w:p w14:paraId="2EE53770" w14:textId="77777777" w:rsidR="005D5793" w:rsidRDefault="005D5793" w:rsidP="003D6A82">
            <w:pPr>
              <w:pStyle w:val="TableParagraph"/>
              <w:spacing w:line="270" w:lineRule="atLeast"/>
              <w:ind w:left="107" w:right="98"/>
              <w:jc w:val="both"/>
              <w:rPr>
                <w:sz w:val="24"/>
              </w:rPr>
            </w:pPr>
            <w:r>
              <w:rPr>
                <w:color w:val="1F1F1F"/>
                <w:sz w:val="24"/>
              </w:rPr>
              <w:t>The</w:t>
            </w:r>
            <w:r>
              <w:rPr>
                <w:color w:val="1F1F1F"/>
                <w:spacing w:val="-13"/>
                <w:sz w:val="24"/>
              </w:rPr>
              <w:t xml:space="preserve"> </w:t>
            </w:r>
            <w:r>
              <w:rPr>
                <w:color w:val="1F1F1F"/>
                <w:sz w:val="24"/>
              </w:rPr>
              <w:t>unique</w:t>
            </w:r>
            <w:r>
              <w:rPr>
                <w:color w:val="1F1F1F"/>
                <w:spacing w:val="-11"/>
                <w:sz w:val="24"/>
              </w:rPr>
              <w:t xml:space="preserve"> </w:t>
            </w:r>
            <w:r>
              <w:rPr>
                <w:color w:val="1F1F1F"/>
                <w:sz w:val="24"/>
              </w:rPr>
              <w:t>name</w:t>
            </w:r>
            <w:r>
              <w:rPr>
                <w:color w:val="1F1F1F"/>
                <w:spacing w:val="-10"/>
                <w:sz w:val="24"/>
              </w:rPr>
              <w:t xml:space="preserve"> </w:t>
            </w:r>
            <w:r>
              <w:rPr>
                <w:color w:val="1F1F1F"/>
                <w:sz w:val="24"/>
              </w:rPr>
              <w:t>for</w:t>
            </w:r>
            <w:r>
              <w:rPr>
                <w:color w:val="1F1F1F"/>
                <w:spacing w:val="-13"/>
                <w:sz w:val="24"/>
              </w:rPr>
              <w:t xml:space="preserve"> </w:t>
            </w:r>
            <w:r>
              <w:rPr>
                <w:color w:val="1F1F1F"/>
                <w:sz w:val="24"/>
              </w:rPr>
              <w:t>the</w:t>
            </w:r>
            <w:r>
              <w:rPr>
                <w:color w:val="1F1F1F"/>
                <w:spacing w:val="-10"/>
                <w:sz w:val="24"/>
              </w:rPr>
              <w:t xml:space="preserve"> </w:t>
            </w:r>
            <w:r>
              <w:rPr>
                <w:color w:val="1F1F1F"/>
                <w:sz w:val="24"/>
              </w:rPr>
              <w:t>component</w:t>
            </w:r>
            <w:r>
              <w:rPr>
                <w:color w:val="1F1F1F"/>
                <w:spacing w:val="-11"/>
                <w:sz w:val="24"/>
              </w:rPr>
              <w:t xml:space="preserve"> </w:t>
            </w:r>
            <w:r>
              <w:rPr>
                <w:color w:val="1F1F1F"/>
                <w:sz w:val="24"/>
              </w:rPr>
              <w:t>is</w:t>
            </w:r>
            <w:r>
              <w:rPr>
                <w:color w:val="1F1F1F"/>
                <w:spacing w:val="-11"/>
                <w:sz w:val="24"/>
              </w:rPr>
              <w:t xml:space="preserve"> </w:t>
            </w:r>
            <w:r>
              <w:rPr>
                <w:color w:val="1F1F1F"/>
                <w:sz w:val="24"/>
              </w:rPr>
              <w:t>“Feedback</w:t>
            </w:r>
            <w:r>
              <w:rPr>
                <w:color w:val="1F1F1F"/>
                <w:spacing w:val="-9"/>
                <w:sz w:val="24"/>
              </w:rPr>
              <w:t xml:space="preserve"> </w:t>
            </w:r>
            <w:r>
              <w:rPr>
                <w:color w:val="1F1F1F"/>
                <w:sz w:val="24"/>
              </w:rPr>
              <w:t>and</w:t>
            </w:r>
            <w:r>
              <w:rPr>
                <w:color w:val="1F1F1F"/>
                <w:spacing w:val="-12"/>
                <w:sz w:val="24"/>
              </w:rPr>
              <w:t xml:space="preserve"> </w:t>
            </w:r>
            <w:r>
              <w:rPr>
                <w:color w:val="1F1F1F"/>
                <w:sz w:val="24"/>
              </w:rPr>
              <w:t>Rating”,</w:t>
            </w:r>
            <w:r>
              <w:rPr>
                <w:color w:val="1F1F1F"/>
                <w:spacing w:val="-8"/>
                <w:sz w:val="24"/>
              </w:rPr>
              <w:t xml:space="preserve"> </w:t>
            </w:r>
            <w:r>
              <w:rPr>
                <w:color w:val="1F1F1F"/>
                <w:sz w:val="24"/>
              </w:rPr>
              <w:t>accessible</w:t>
            </w:r>
            <w:r>
              <w:rPr>
                <w:color w:val="1F1F1F"/>
                <w:spacing w:val="-12"/>
                <w:sz w:val="24"/>
              </w:rPr>
              <w:t xml:space="preserve"> </w:t>
            </w:r>
            <w:r>
              <w:rPr>
                <w:color w:val="1F1F1F"/>
                <w:sz w:val="24"/>
              </w:rPr>
              <w:t>after service completion from the Customer Dashboard in the Broom and Zoom mobile application.</w:t>
            </w:r>
          </w:p>
        </w:tc>
      </w:tr>
      <w:tr w:rsidR="005D5793" w14:paraId="4E91D10B" w14:textId="77777777" w:rsidTr="000B3916">
        <w:trPr>
          <w:trHeight w:val="275"/>
        </w:trPr>
        <w:tc>
          <w:tcPr>
            <w:tcW w:w="1615" w:type="dxa"/>
          </w:tcPr>
          <w:p w14:paraId="700E0F81" w14:textId="77777777" w:rsidR="005D5793" w:rsidRDefault="005D5793" w:rsidP="003D6A82">
            <w:pPr>
              <w:pStyle w:val="TableParagraph"/>
              <w:spacing w:line="256" w:lineRule="exact"/>
              <w:ind w:left="107"/>
              <w:rPr>
                <w:sz w:val="24"/>
              </w:rPr>
            </w:pPr>
            <w:r>
              <w:rPr>
                <w:color w:val="1F1F1F"/>
                <w:spacing w:val="-4"/>
                <w:sz w:val="24"/>
              </w:rPr>
              <w:t>Type</w:t>
            </w:r>
          </w:p>
        </w:tc>
        <w:tc>
          <w:tcPr>
            <w:tcW w:w="7737" w:type="dxa"/>
          </w:tcPr>
          <w:p w14:paraId="6675C19F" w14:textId="77777777" w:rsidR="005D5793" w:rsidRDefault="005D5793" w:rsidP="003D6A82">
            <w:pPr>
              <w:pStyle w:val="TableParagraph"/>
              <w:spacing w:line="256" w:lineRule="exact"/>
              <w:ind w:left="107"/>
              <w:rPr>
                <w:sz w:val="24"/>
              </w:rPr>
            </w:pPr>
            <w:r>
              <w:rPr>
                <w:color w:val="1F1F1F"/>
                <w:sz w:val="24"/>
              </w:rPr>
              <w:t>Module:</w:t>
            </w:r>
            <w:r>
              <w:rPr>
                <w:color w:val="1F1F1F"/>
                <w:spacing w:val="-3"/>
                <w:sz w:val="24"/>
              </w:rPr>
              <w:t xml:space="preserve"> </w:t>
            </w:r>
            <w:r>
              <w:rPr>
                <w:color w:val="1F1F1F"/>
                <w:sz w:val="24"/>
              </w:rPr>
              <w:t>Handles</w:t>
            </w:r>
            <w:r>
              <w:rPr>
                <w:color w:val="1F1F1F"/>
                <w:spacing w:val="-1"/>
                <w:sz w:val="24"/>
              </w:rPr>
              <w:t xml:space="preserve"> </w:t>
            </w:r>
            <w:r>
              <w:rPr>
                <w:color w:val="1F1F1F"/>
                <w:sz w:val="24"/>
              </w:rPr>
              <w:t>customer</w:t>
            </w:r>
            <w:r>
              <w:rPr>
                <w:color w:val="1F1F1F"/>
                <w:spacing w:val="-2"/>
                <w:sz w:val="24"/>
              </w:rPr>
              <w:t xml:space="preserve"> </w:t>
            </w:r>
            <w:r>
              <w:rPr>
                <w:color w:val="1F1F1F"/>
                <w:sz w:val="24"/>
              </w:rPr>
              <w:t>feedback and</w:t>
            </w:r>
            <w:r>
              <w:rPr>
                <w:color w:val="1F1F1F"/>
                <w:spacing w:val="-2"/>
                <w:sz w:val="24"/>
              </w:rPr>
              <w:t xml:space="preserve"> </w:t>
            </w:r>
            <w:r>
              <w:rPr>
                <w:color w:val="1F1F1F"/>
                <w:sz w:val="24"/>
              </w:rPr>
              <w:t>rating</w:t>
            </w:r>
            <w:r>
              <w:rPr>
                <w:color w:val="1F1F1F"/>
                <w:spacing w:val="-1"/>
                <w:sz w:val="24"/>
              </w:rPr>
              <w:t xml:space="preserve"> </w:t>
            </w:r>
            <w:r>
              <w:rPr>
                <w:color w:val="1F1F1F"/>
                <w:sz w:val="24"/>
              </w:rPr>
              <w:t>for</w:t>
            </w:r>
            <w:r>
              <w:rPr>
                <w:color w:val="1F1F1F"/>
                <w:spacing w:val="-1"/>
                <w:sz w:val="24"/>
              </w:rPr>
              <w:t xml:space="preserve"> </w:t>
            </w:r>
            <w:r>
              <w:rPr>
                <w:color w:val="1F1F1F"/>
                <w:sz w:val="24"/>
              </w:rPr>
              <w:t>completed</w:t>
            </w:r>
            <w:r>
              <w:rPr>
                <w:color w:val="1F1F1F"/>
                <w:spacing w:val="-1"/>
                <w:sz w:val="24"/>
              </w:rPr>
              <w:t xml:space="preserve"> </w:t>
            </w:r>
            <w:r>
              <w:rPr>
                <w:color w:val="1F1F1F"/>
                <w:spacing w:val="-2"/>
                <w:sz w:val="24"/>
              </w:rPr>
              <w:t>services.</w:t>
            </w:r>
          </w:p>
        </w:tc>
      </w:tr>
      <w:tr w:rsidR="005D5793" w14:paraId="15DF720C" w14:textId="77777777" w:rsidTr="000B3916">
        <w:trPr>
          <w:trHeight w:val="551"/>
        </w:trPr>
        <w:tc>
          <w:tcPr>
            <w:tcW w:w="1615" w:type="dxa"/>
          </w:tcPr>
          <w:p w14:paraId="4B0D7C7F" w14:textId="77777777" w:rsidR="005D5793" w:rsidRDefault="005D5793" w:rsidP="003D6A82">
            <w:pPr>
              <w:pStyle w:val="TableParagraph"/>
              <w:spacing w:before="135"/>
              <w:ind w:left="107"/>
              <w:rPr>
                <w:sz w:val="24"/>
              </w:rPr>
            </w:pPr>
            <w:r>
              <w:rPr>
                <w:color w:val="1F1F1F"/>
                <w:spacing w:val="-2"/>
                <w:sz w:val="24"/>
              </w:rPr>
              <w:t>Purpose</w:t>
            </w:r>
          </w:p>
        </w:tc>
        <w:tc>
          <w:tcPr>
            <w:tcW w:w="7737" w:type="dxa"/>
          </w:tcPr>
          <w:p w14:paraId="5F6DE462" w14:textId="77777777" w:rsidR="005D5793" w:rsidRDefault="005D5793" w:rsidP="003D6A82">
            <w:pPr>
              <w:pStyle w:val="TableParagraph"/>
              <w:spacing w:line="276" w:lineRule="exact"/>
              <w:ind w:left="107"/>
              <w:rPr>
                <w:sz w:val="24"/>
              </w:rPr>
            </w:pPr>
            <w:r>
              <w:rPr>
                <w:color w:val="1F1F1F"/>
                <w:sz w:val="24"/>
              </w:rPr>
              <w:t>Allows</w:t>
            </w:r>
            <w:r>
              <w:rPr>
                <w:color w:val="1F1F1F"/>
                <w:spacing w:val="40"/>
                <w:sz w:val="24"/>
              </w:rPr>
              <w:t xml:space="preserve"> </w:t>
            </w:r>
            <w:r>
              <w:rPr>
                <w:color w:val="1F1F1F"/>
                <w:sz w:val="24"/>
              </w:rPr>
              <w:t>customers</w:t>
            </w:r>
            <w:r>
              <w:rPr>
                <w:color w:val="1F1F1F"/>
                <w:spacing w:val="40"/>
                <w:sz w:val="24"/>
              </w:rPr>
              <w:t xml:space="preserve"> </w:t>
            </w:r>
            <w:r>
              <w:rPr>
                <w:color w:val="1F1F1F"/>
                <w:sz w:val="24"/>
              </w:rPr>
              <w:t>to</w:t>
            </w:r>
            <w:r>
              <w:rPr>
                <w:color w:val="1F1F1F"/>
                <w:spacing w:val="40"/>
                <w:sz w:val="24"/>
              </w:rPr>
              <w:t xml:space="preserve"> </w:t>
            </w:r>
            <w:r>
              <w:rPr>
                <w:color w:val="1F1F1F"/>
                <w:sz w:val="24"/>
              </w:rPr>
              <w:t>provide</w:t>
            </w:r>
            <w:r>
              <w:rPr>
                <w:color w:val="1F1F1F"/>
                <w:spacing w:val="40"/>
                <w:sz w:val="24"/>
              </w:rPr>
              <w:t xml:space="preserve"> </w:t>
            </w:r>
            <w:r>
              <w:rPr>
                <w:color w:val="1F1F1F"/>
                <w:sz w:val="24"/>
              </w:rPr>
              <w:t>feedback</w:t>
            </w:r>
            <w:r>
              <w:rPr>
                <w:color w:val="1F1F1F"/>
                <w:spacing w:val="40"/>
                <w:sz w:val="24"/>
              </w:rPr>
              <w:t xml:space="preserve"> </w:t>
            </w:r>
            <w:r>
              <w:rPr>
                <w:color w:val="1F1F1F"/>
                <w:sz w:val="24"/>
              </w:rPr>
              <w:t>and</w:t>
            </w:r>
            <w:r>
              <w:rPr>
                <w:color w:val="1F1F1F"/>
                <w:spacing w:val="40"/>
                <w:sz w:val="24"/>
              </w:rPr>
              <w:t xml:space="preserve"> </w:t>
            </w:r>
            <w:r>
              <w:rPr>
                <w:color w:val="1F1F1F"/>
                <w:sz w:val="24"/>
              </w:rPr>
              <w:t>ratings</w:t>
            </w:r>
            <w:r>
              <w:rPr>
                <w:color w:val="1F1F1F"/>
                <w:spacing w:val="40"/>
                <w:sz w:val="24"/>
              </w:rPr>
              <w:t xml:space="preserve"> </w:t>
            </w:r>
            <w:r>
              <w:rPr>
                <w:color w:val="1F1F1F"/>
                <w:sz w:val="24"/>
              </w:rPr>
              <w:t>for</w:t>
            </w:r>
            <w:r>
              <w:rPr>
                <w:color w:val="1F1F1F"/>
                <w:spacing w:val="40"/>
                <w:sz w:val="24"/>
              </w:rPr>
              <w:t xml:space="preserve"> </w:t>
            </w:r>
            <w:r>
              <w:rPr>
                <w:color w:val="1F1F1F"/>
                <w:sz w:val="24"/>
              </w:rPr>
              <w:t>maids</w:t>
            </w:r>
            <w:r>
              <w:rPr>
                <w:color w:val="1F1F1F"/>
                <w:spacing w:val="40"/>
                <w:sz w:val="24"/>
              </w:rPr>
              <w:t xml:space="preserve"> </w:t>
            </w:r>
            <w:r>
              <w:rPr>
                <w:color w:val="1F1F1F"/>
                <w:sz w:val="24"/>
              </w:rPr>
              <w:t>or</w:t>
            </w:r>
            <w:r>
              <w:rPr>
                <w:color w:val="1F1F1F"/>
                <w:spacing w:val="40"/>
                <w:sz w:val="24"/>
              </w:rPr>
              <w:t xml:space="preserve"> </w:t>
            </w:r>
            <w:r>
              <w:rPr>
                <w:color w:val="1F1F1F"/>
                <w:sz w:val="24"/>
              </w:rPr>
              <w:t>drivers</w:t>
            </w:r>
            <w:r>
              <w:rPr>
                <w:color w:val="1F1F1F"/>
                <w:spacing w:val="40"/>
                <w:sz w:val="24"/>
              </w:rPr>
              <w:t xml:space="preserve"> </w:t>
            </w:r>
            <w:r>
              <w:rPr>
                <w:color w:val="1F1F1F"/>
                <w:sz w:val="24"/>
              </w:rPr>
              <w:t>to improve service quality and maintain trust within the platform.</w:t>
            </w:r>
          </w:p>
        </w:tc>
      </w:tr>
      <w:tr w:rsidR="007956EB" w14:paraId="1FA77E92" w14:textId="77777777" w:rsidTr="000B3916">
        <w:trPr>
          <w:trHeight w:val="275"/>
        </w:trPr>
        <w:tc>
          <w:tcPr>
            <w:tcW w:w="1615" w:type="dxa"/>
          </w:tcPr>
          <w:p w14:paraId="38270629" w14:textId="77777777" w:rsidR="007956EB" w:rsidRDefault="007956EB" w:rsidP="007956EB">
            <w:pPr>
              <w:pStyle w:val="TableParagraph"/>
              <w:spacing w:line="255" w:lineRule="exact"/>
              <w:ind w:left="107"/>
              <w:rPr>
                <w:sz w:val="24"/>
              </w:rPr>
            </w:pPr>
            <w:r>
              <w:rPr>
                <w:color w:val="1F1F1F"/>
                <w:spacing w:val="-2"/>
                <w:sz w:val="24"/>
              </w:rPr>
              <w:t>Function</w:t>
            </w:r>
          </w:p>
        </w:tc>
        <w:tc>
          <w:tcPr>
            <w:tcW w:w="7737" w:type="dxa"/>
          </w:tcPr>
          <w:p w14:paraId="5CFD0F1A" w14:textId="77777777" w:rsidR="007956EB" w:rsidRDefault="007956EB" w:rsidP="007956EB">
            <w:pPr>
              <w:pStyle w:val="TableParagraph"/>
              <w:ind w:left="107"/>
              <w:rPr>
                <w:sz w:val="24"/>
              </w:rPr>
            </w:pPr>
            <w:r>
              <w:rPr>
                <w:color w:val="1F1F1F"/>
                <w:sz w:val="24"/>
              </w:rPr>
              <w:t>Submitting</w:t>
            </w:r>
            <w:r>
              <w:rPr>
                <w:color w:val="1F1F1F"/>
                <w:spacing w:val="80"/>
                <w:sz w:val="24"/>
              </w:rPr>
              <w:t xml:space="preserve"> </w:t>
            </w:r>
            <w:r>
              <w:rPr>
                <w:color w:val="1F1F1F"/>
                <w:sz w:val="24"/>
              </w:rPr>
              <w:t>feedback</w:t>
            </w:r>
            <w:r>
              <w:rPr>
                <w:color w:val="1F1F1F"/>
                <w:spacing w:val="80"/>
                <w:sz w:val="24"/>
              </w:rPr>
              <w:t xml:space="preserve"> </w:t>
            </w:r>
            <w:r>
              <w:rPr>
                <w:color w:val="1F1F1F"/>
                <w:sz w:val="24"/>
              </w:rPr>
              <w:t>comments,</w:t>
            </w:r>
            <w:r>
              <w:rPr>
                <w:color w:val="1F1F1F"/>
                <w:spacing w:val="80"/>
                <w:sz w:val="24"/>
              </w:rPr>
              <w:t xml:space="preserve"> </w:t>
            </w:r>
            <w:r>
              <w:rPr>
                <w:color w:val="1F1F1F"/>
                <w:sz w:val="24"/>
              </w:rPr>
              <w:t>rating</w:t>
            </w:r>
            <w:r>
              <w:rPr>
                <w:color w:val="1F1F1F"/>
                <w:spacing w:val="80"/>
                <w:sz w:val="24"/>
              </w:rPr>
              <w:t xml:space="preserve"> </w:t>
            </w:r>
            <w:r>
              <w:rPr>
                <w:color w:val="1F1F1F"/>
                <w:sz w:val="24"/>
              </w:rPr>
              <w:t>services,</w:t>
            </w:r>
            <w:r>
              <w:rPr>
                <w:color w:val="1F1F1F"/>
                <w:spacing w:val="80"/>
                <w:sz w:val="24"/>
              </w:rPr>
              <w:t xml:space="preserve"> </w:t>
            </w:r>
            <w:r>
              <w:rPr>
                <w:color w:val="1F1F1F"/>
                <w:sz w:val="24"/>
              </w:rPr>
              <w:t>and</w:t>
            </w:r>
            <w:r>
              <w:rPr>
                <w:color w:val="1F1F1F"/>
                <w:spacing w:val="80"/>
                <w:sz w:val="24"/>
              </w:rPr>
              <w:t xml:space="preserve"> </w:t>
            </w:r>
            <w:r>
              <w:rPr>
                <w:color w:val="1F1F1F"/>
                <w:sz w:val="24"/>
              </w:rPr>
              <w:t>viewing</w:t>
            </w:r>
            <w:r>
              <w:rPr>
                <w:color w:val="1F1F1F"/>
                <w:spacing w:val="80"/>
                <w:sz w:val="24"/>
              </w:rPr>
              <w:t xml:space="preserve"> </w:t>
            </w:r>
            <w:r>
              <w:rPr>
                <w:color w:val="1F1F1F"/>
                <w:sz w:val="24"/>
              </w:rPr>
              <w:t xml:space="preserve">submitted </w:t>
            </w:r>
            <w:r>
              <w:rPr>
                <w:color w:val="1F1F1F"/>
                <w:spacing w:val="-2"/>
                <w:sz w:val="24"/>
              </w:rPr>
              <w:t>feedback.</w:t>
            </w:r>
          </w:p>
          <w:p w14:paraId="4C241787" w14:textId="73394636" w:rsidR="007956EB" w:rsidRDefault="007956EB" w:rsidP="007956EB">
            <w:pPr>
              <w:pStyle w:val="TableParagraph"/>
              <w:spacing w:line="255" w:lineRule="exact"/>
              <w:ind w:left="107"/>
              <w:rPr>
                <w:sz w:val="24"/>
              </w:rPr>
            </w:pPr>
            <w:r>
              <w:rPr>
                <w:color w:val="1F1F1F"/>
                <w:sz w:val="24"/>
              </w:rPr>
              <w:t>Processes:</w:t>
            </w:r>
            <w:r>
              <w:rPr>
                <w:color w:val="1F1F1F"/>
                <w:spacing w:val="-6"/>
                <w:sz w:val="24"/>
              </w:rPr>
              <w:t xml:space="preserve"> </w:t>
            </w:r>
            <w:r>
              <w:rPr>
                <w:color w:val="1F1F1F"/>
                <w:sz w:val="24"/>
              </w:rPr>
              <w:t>Input</w:t>
            </w:r>
            <w:r>
              <w:rPr>
                <w:color w:val="1F1F1F"/>
                <w:spacing w:val="-8"/>
                <w:sz w:val="24"/>
              </w:rPr>
              <w:t xml:space="preserve"> </w:t>
            </w:r>
            <w:r>
              <w:rPr>
                <w:color w:val="1F1F1F"/>
                <w:sz w:val="24"/>
              </w:rPr>
              <w:t>validation</w:t>
            </w:r>
            <w:r>
              <w:rPr>
                <w:color w:val="1F1F1F"/>
                <w:spacing w:val="-8"/>
                <w:sz w:val="24"/>
              </w:rPr>
              <w:t xml:space="preserve"> </w:t>
            </w:r>
            <w:r>
              <w:rPr>
                <w:color w:val="1F1F1F"/>
                <w:sz w:val="24"/>
              </w:rPr>
              <w:t>and</w:t>
            </w:r>
            <w:r>
              <w:rPr>
                <w:color w:val="1F1F1F"/>
                <w:spacing w:val="-8"/>
                <w:sz w:val="24"/>
              </w:rPr>
              <w:t xml:space="preserve"> </w:t>
            </w:r>
            <w:r>
              <w:rPr>
                <w:color w:val="1F1F1F"/>
                <w:sz w:val="24"/>
              </w:rPr>
              <w:t>data</w:t>
            </w:r>
            <w:r>
              <w:rPr>
                <w:color w:val="1F1F1F"/>
                <w:spacing w:val="-8"/>
                <w:sz w:val="24"/>
              </w:rPr>
              <w:t xml:space="preserve"> </w:t>
            </w:r>
            <w:r>
              <w:rPr>
                <w:color w:val="1F1F1F"/>
                <w:sz w:val="24"/>
              </w:rPr>
              <w:t>storage. Outputs: Confirmation or error messages.</w:t>
            </w:r>
          </w:p>
        </w:tc>
      </w:tr>
    </w:tbl>
    <w:p w14:paraId="5900D314" w14:textId="77777777" w:rsidR="005D5793" w:rsidRDefault="005D5793" w:rsidP="001707D9"/>
    <w:p w14:paraId="301F0793" w14:textId="097F2E67" w:rsidR="007956EB" w:rsidRDefault="007956EB" w:rsidP="001707D9"/>
    <w:p w14:paraId="3C85A340" w14:textId="77777777" w:rsidR="00415520" w:rsidRDefault="00415520" w:rsidP="001707D9"/>
    <w:p w14:paraId="2BD15B2C" w14:textId="031B9243" w:rsidR="007956EB" w:rsidRPr="005F2B81" w:rsidRDefault="007956EB" w:rsidP="005F2B81">
      <w:pPr>
        <w:pStyle w:val="Heading3"/>
        <w:numPr>
          <w:ilvl w:val="2"/>
          <w:numId w:val="49"/>
        </w:numPr>
        <w:rPr>
          <w:rFonts w:ascii="Times New Roman" w:hAnsi="Times New Roman" w:cs="Times New Roman"/>
          <w:b/>
          <w:bCs/>
          <w:color w:val="auto"/>
          <w:sz w:val="24"/>
          <w:szCs w:val="24"/>
        </w:rPr>
      </w:pPr>
      <w:bookmarkStart w:id="259" w:name="_Toc233405351"/>
      <w:r w:rsidRPr="005F2B81">
        <w:rPr>
          <w:rFonts w:ascii="Times New Roman" w:hAnsi="Times New Roman" w:cs="Times New Roman"/>
          <w:b/>
          <w:bCs/>
          <w:color w:val="auto"/>
          <w:sz w:val="24"/>
          <w:szCs w:val="24"/>
        </w:rPr>
        <w:t>Maid Dashboard</w:t>
      </w:r>
      <w:bookmarkEnd w:id="259"/>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7956EB" w14:paraId="00CE57B6" w14:textId="77777777" w:rsidTr="005F2B81">
        <w:trPr>
          <w:trHeight w:val="551"/>
        </w:trPr>
        <w:tc>
          <w:tcPr>
            <w:tcW w:w="1615" w:type="dxa"/>
          </w:tcPr>
          <w:p w14:paraId="6C843802" w14:textId="77777777" w:rsidR="007956EB" w:rsidRDefault="007956EB" w:rsidP="003D6A82">
            <w:pPr>
              <w:pStyle w:val="TableParagraph"/>
              <w:spacing w:before="138"/>
              <w:ind w:left="107"/>
              <w:rPr>
                <w:sz w:val="24"/>
              </w:rPr>
            </w:pPr>
            <w:r>
              <w:rPr>
                <w:color w:val="1F1F1F"/>
                <w:spacing w:val="-2"/>
                <w:sz w:val="24"/>
              </w:rPr>
              <w:t>Identification</w:t>
            </w:r>
          </w:p>
        </w:tc>
        <w:tc>
          <w:tcPr>
            <w:tcW w:w="7737" w:type="dxa"/>
          </w:tcPr>
          <w:p w14:paraId="2765A096" w14:textId="77777777" w:rsidR="007956EB" w:rsidRDefault="007956EB" w:rsidP="003D6A82">
            <w:pPr>
              <w:pStyle w:val="TableParagraph"/>
              <w:spacing w:line="276" w:lineRule="exact"/>
              <w:ind w:left="107"/>
              <w:rPr>
                <w:sz w:val="24"/>
              </w:rPr>
            </w:pPr>
            <w:r>
              <w:rPr>
                <w:color w:val="1F1F1F"/>
                <w:sz w:val="24"/>
              </w:rPr>
              <w:t>The unique</w:t>
            </w:r>
            <w:r>
              <w:rPr>
                <w:color w:val="1F1F1F"/>
                <w:spacing w:val="29"/>
                <w:sz w:val="24"/>
              </w:rPr>
              <w:t xml:space="preserve"> </w:t>
            </w:r>
            <w:r>
              <w:rPr>
                <w:color w:val="1F1F1F"/>
                <w:sz w:val="24"/>
              </w:rPr>
              <w:t>name</w:t>
            </w:r>
            <w:r>
              <w:rPr>
                <w:color w:val="1F1F1F"/>
                <w:spacing w:val="29"/>
                <w:sz w:val="24"/>
              </w:rPr>
              <w:t xml:space="preserve"> </w:t>
            </w:r>
            <w:r>
              <w:rPr>
                <w:color w:val="1F1F1F"/>
                <w:sz w:val="24"/>
              </w:rPr>
              <w:t>for</w:t>
            </w:r>
            <w:r>
              <w:rPr>
                <w:color w:val="1F1F1F"/>
                <w:spacing w:val="30"/>
                <w:sz w:val="24"/>
              </w:rPr>
              <w:t xml:space="preserve"> </w:t>
            </w:r>
            <w:r>
              <w:rPr>
                <w:color w:val="1F1F1F"/>
                <w:sz w:val="24"/>
              </w:rPr>
              <w:t>the</w:t>
            </w:r>
            <w:r>
              <w:rPr>
                <w:color w:val="1F1F1F"/>
                <w:spacing w:val="29"/>
                <w:sz w:val="24"/>
              </w:rPr>
              <w:t xml:space="preserve"> </w:t>
            </w:r>
            <w:r>
              <w:rPr>
                <w:color w:val="1F1F1F"/>
                <w:sz w:val="24"/>
              </w:rPr>
              <w:t>component</w:t>
            </w:r>
            <w:r>
              <w:rPr>
                <w:color w:val="1F1F1F"/>
                <w:spacing w:val="30"/>
                <w:sz w:val="24"/>
              </w:rPr>
              <w:t xml:space="preserve"> </w:t>
            </w:r>
            <w:r>
              <w:rPr>
                <w:color w:val="1F1F1F"/>
                <w:sz w:val="24"/>
              </w:rPr>
              <w:t>is</w:t>
            </w:r>
            <w:r>
              <w:rPr>
                <w:color w:val="1F1F1F"/>
                <w:spacing w:val="29"/>
                <w:sz w:val="24"/>
              </w:rPr>
              <w:t xml:space="preserve"> </w:t>
            </w:r>
            <w:r>
              <w:rPr>
                <w:color w:val="1F1F1F"/>
                <w:sz w:val="24"/>
              </w:rPr>
              <w:t>“Maid</w:t>
            </w:r>
            <w:r>
              <w:rPr>
                <w:color w:val="1F1F1F"/>
                <w:spacing w:val="32"/>
                <w:sz w:val="24"/>
              </w:rPr>
              <w:t xml:space="preserve"> </w:t>
            </w:r>
            <w:r>
              <w:rPr>
                <w:color w:val="1F1F1F"/>
                <w:sz w:val="24"/>
              </w:rPr>
              <w:t>Dashboard”,</w:t>
            </w:r>
            <w:r>
              <w:rPr>
                <w:color w:val="1F1F1F"/>
                <w:spacing w:val="30"/>
                <w:sz w:val="24"/>
              </w:rPr>
              <w:t xml:space="preserve"> </w:t>
            </w:r>
            <w:r>
              <w:rPr>
                <w:color w:val="1F1F1F"/>
                <w:sz w:val="24"/>
              </w:rPr>
              <w:t>accessible</w:t>
            </w:r>
            <w:r>
              <w:rPr>
                <w:color w:val="1F1F1F"/>
                <w:spacing w:val="32"/>
                <w:sz w:val="24"/>
              </w:rPr>
              <w:t xml:space="preserve"> </w:t>
            </w:r>
            <w:r>
              <w:rPr>
                <w:color w:val="1F1F1F"/>
                <w:sz w:val="24"/>
              </w:rPr>
              <w:t>after successful maid login in the Broom and Zoom mobile application.</w:t>
            </w:r>
          </w:p>
        </w:tc>
      </w:tr>
      <w:tr w:rsidR="007956EB" w14:paraId="1747474F" w14:textId="77777777" w:rsidTr="005F2B81">
        <w:trPr>
          <w:trHeight w:val="276"/>
        </w:trPr>
        <w:tc>
          <w:tcPr>
            <w:tcW w:w="1615" w:type="dxa"/>
          </w:tcPr>
          <w:p w14:paraId="0707A3F5" w14:textId="77777777" w:rsidR="007956EB" w:rsidRDefault="007956EB" w:rsidP="003D6A82">
            <w:pPr>
              <w:pStyle w:val="TableParagraph"/>
              <w:spacing w:line="256" w:lineRule="exact"/>
              <w:ind w:left="107"/>
              <w:rPr>
                <w:sz w:val="24"/>
              </w:rPr>
            </w:pPr>
            <w:r>
              <w:rPr>
                <w:color w:val="1F1F1F"/>
                <w:spacing w:val="-4"/>
                <w:sz w:val="24"/>
              </w:rPr>
              <w:t>Type</w:t>
            </w:r>
          </w:p>
        </w:tc>
        <w:tc>
          <w:tcPr>
            <w:tcW w:w="7737" w:type="dxa"/>
          </w:tcPr>
          <w:p w14:paraId="4B29A261" w14:textId="77777777" w:rsidR="007956EB" w:rsidRDefault="007956EB" w:rsidP="003D6A82">
            <w:pPr>
              <w:pStyle w:val="TableParagraph"/>
              <w:spacing w:line="256" w:lineRule="exact"/>
              <w:ind w:left="107"/>
              <w:rPr>
                <w:sz w:val="24"/>
              </w:rPr>
            </w:pPr>
            <w:r>
              <w:rPr>
                <w:color w:val="1F1F1F"/>
                <w:sz w:val="24"/>
              </w:rPr>
              <w:t>Module:</w:t>
            </w:r>
            <w:r>
              <w:rPr>
                <w:color w:val="1F1F1F"/>
                <w:spacing w:val="-2"/>
                <w:sz w:val="24"/>
              </w:rPr>
              <w:t xml:space="preserve"> </w:t>
            </w:r>
            <w:r>
              <w:rPr>
                <w:color w:val="1F1F1F"/>
                <w:sz w:val="24"/>
              </w:rPr>
              <w:t>Provides</w:t>
            </w:r>
            <w:r>
              <w:rPr>
                <w:color w:val="1F1F1F"/>
                <w:spacing w:val="-1"/>
                <w:sz w:val="24"/>
              </w:rPr>
              <w:t xml:space="preserve"> </w:t>
            </w:r>
            <w:r>
              <w:rPr>
                <w:color w:val="1F1F1F"/>
                <w:sz w:val="24"/>
              </w:rPr>
              <w:t>maids</w:t>
            </w:r>
            <w:r>
              <w:rPr>
                <w:color w:val="1F1F1F"/>
                <w:spacing w:val="-2"/>
                <w:sz w:val="24"/>
              </w:rPr>
              <w:t xml:space="preserve"> </w:t>
            </w:r>
            <w:r>
              <w:rPr>
                <w:color w:val="1F1F1F"/>
                <w:sz w:val="24"/>
              </w:rPr>
              <w:t>access</w:t>
            </w:r>
            <w:r>
              <w:rPr>
                <w:color w:val="1F1F1F"/>
                <w:spacing w:val="-1"/>
                <w:sz w:val="24"/>
              </w:rPr>
              <w:t xml:space="preserve"> </w:t>
            </w:r>
            <w:r>
              <w:rPr>
                <w:color w:val="1F1F1F"/>
                <w:sz w:val="24"/>
              </w:rPr>
              <w:t>to</w:t>
            </w:r>
            <w:r>
              <w:rPr>
                <w:color w:val="1F1F1F"/>
                <w:spacing w:val="-2"/>
                <w:sz w:val="24"/>
              </w:rPr>
              <w:t xml:space="preserve"> </w:t>
            </w:r>
            <w:r>
              <w:rPr>
                <w:color w:val="1F1F1F"/>
                <w:sz w:val="24"/>
              </w:rPr>
              <w:t>service requests</w:t>
            </w:r>
            <w:r>
              <w:rPr>
                <w:color w:val="1F1F1F"/>
                <w:spacing w:val="1"/>
                <w:sz w:val="24"/>
              </w:rPr>
              <w:t xml:space="preserve"> </w:t>
            </w:r>
            <w:r>
              <w:rPr>
                <w:color w:val="1F1F1F"/>
                <w:sz w:val="24"/>
              </w:rPr>
              <w:t>and</w:t>
            </w:r>
            <w:r>
              <w:rPr>
                <w:color w:val="1F1F1F"/>
                <w:spacing w:val="-1"/>
                <w:sz w:val="24"/>
              </w:rPr>
              <w:t xml:space="preserve"> </w:t>
            </w:r>
            <w:r>
              <w:rPr>
                <w:color w:val="1F1F1F"/>
                <w:sz w:val="24"/>
              </w:rPr>
              <w:t>profile</w:t>
            </w:r>
            <w:r>
              <w:rPr>
                <w:color w:val="1F1F1F"/>
                <w:spacing w:val="-1"/>
                <w:sz w:val="24"/>
              </w:rPr>
              <w:t xml:space="preserve"> </w:t>
            </w:r>
            <w:r>
              <w:rPr>
                <w:color w:val="1F1F1F"/>
                <w:spacing w:val="-2"/>
                <w:sz w:val="24"/>
              </w:rPr>
              <w:t>management.</w:t>
            </w:r>
          </w:p>
        </w:tc>
      </w:tr>
      <w:tr w:rsidR="007956EB" w14:paraId="04D29BBA" w14:textId="77777777" w:rsidTr="005F2B81">
        <w:trPr>
          <w:trHeight w:val="551"/>
        </w:trPr>
        <w:tc>
          <w:tcPr>
            <w:tcW w:w="1615" w:type="dxa"/>
          </w:tcPr>
          <w:p w14:paraId="24875840" w14:textId="77777777" w:rsidR="007956EB" w:rsidRDefault="007956EB" w:rsidP="003D6A82">
            <w:pPr>
              <w:pStyle w:val="TableParagraph"/>
              <w:spacing w:before="138"/>
              <w:ind w:left="107"/>
              <w:rPr>
                <w:sz w:val="24"/>
              </w:rPr>
            </w:pPr>
            <w:r>
              <w:rPr>
                <w:color w:val="1F1F1F"/>
                <w:spacing w:val="-2"/>
                <w:sz w:val="24"/>
              </w:rPr>
              <w:t>Purpose</w:t>
            </w:r>
          </w:p>
        </w:tc>
        <w:tc>
          <w:tcPr>
            <w:tcW w:w="7737" w:type="dxa"/>
          </w:tcPr>
          <w:p w14:paraId="77514BB7" w14:textId="77777777" w:rsidR="007956EB" w:rsidRDefault="007956EB" w:rsidP="003D6A82">
            <w:pPr>
              <w:pStyle w:val="TableParagraph"/>
              <w:spacing w:line="276" w:lineRule="exact"/>
              <w:ind w:left="107"/>
              <w:rPr>
                <w:sz w:val="24"/>
              </w:rPr>
            </w:pPr>
            <w:r>
              <w:rPr>
                <w:color w:val="1F1F1F"/>
                <w:sz w:val="24"/>
              </w:rPr>
              <w:t>Allows</w:t>
            </w:r>
            <w:r>
              <w:rPr>
                <w:color w:val="1F1F1F"/>
                <w:spacing w:val="34"/>
                <w:sz w:val="24"/>
              </w:rPr>
              <w:t xml:space="preserve"> </w:t>
            </w:r>
            <w:r>
              <w:rPr>
                <w:color w:val="1F1F1F"/>
                <w:sz w:val="24"/>
              </w:rPr>
              <w:t>maids</w:t>
            </w:r>
            <w:r>
              <w:rPr>
                <w:color w:val="1F1F1F"/>
                <w:spacing w:val="33"/>
                <w:sz w:val="24"/>
              </w:rPr>
              <w:t xml:space="preserve"> </w:t>
            </w:r>
            <w:r>
              <w:rPr>
                <w:color w:val="1F1F1F"/>
                <w:sz w:val="24"/>
              </w:rPr>
              <w:t>to</w:t>
            </w:r>
            <w:r>
              <w:rPr>
                <w:color w:val="1F1F1F"/>
                <w:spacing w:val="31"/>
                <w:sz w:val="24"/>
              </w:rPr>
              <w:t xml:space="preserve"> </w:t>
            </w:r>
            <w:r>
              <w:rPr>
                <w:color w:val="1F1F1F"/>
                <w:sz w:val="24"/>
              </w:rPr>
              <w:t>view</w:t>
            </w:r>
            <w:r>
              <w:rPr>
                <w:color w:val="1F1F1F"/>
                <w:spacing w:val="32"/>
                <w:sz w:val="24"/>
              </w:rPr>
              <w:t xml:space="preserve"> </w:t>
            </w:r>
            <w:r>
              <w:rPr>
                <w:color w:val="1F1F1F"/>
                <w:sz w:val="24"/>
              </w:rPr>
              <w:t>booking</w:t>
            </w:r>
            <w:r>
              <w:rPr>
                <w:color w:val="1F1F1F"/>
                <w:spacing w:val="31"/>
                <w:sz w:val="24"/>
              </w:rPr>
              <w:t xml:space="preserve"> </w:t>
            </w:r>
            <w:r>
              <w:rPr>
                <w:color w:val="1F1F1F"/>
                <w:sz w:val="24"/>
              </w:rPr>
              <w:t>requests,</w:t>
            </w:r>
            <w:r>
              <w:rPr>
                <w:color w:val="1F1F1F"/>
                <w:spacing w:val="34"/>
                <w:sz w:val="24"/>
              </w:rPr>
              <w:t xml:space="preserve"> </w:t>
            </w:r>
            <w:r>
              <w:rPr>
                <w:color w:val="1F1F1F"/>
                <w:sz w:val="24"/>
              </w:rPr>
              <w:t>manage</w:t>
            </w:r>
            <w:r>
              <w:rPr>
                <w:color w:val="1F1F1F"/>
                <w:spacing w:val="35"/>
                <w:sz w:val="24"/>
              </w:rPr>
              <w:t xml:space="preserve"> </w:t>
            </w:r>
            <w:r>
              <w:rPr>
                <w:color w:val="1F1F1F"/>
                <w:sz w:val="24"/>
              </w:rPr>
              <w:t>service</w:t>
            </w:r>
            <w:r>
              <w:rPr>
                <w:color w:val="1F1F1F"/>
                <w:spacing w:val="32"/>
                <w:sz w:val="24"/>
              </w:rPr>
              <w:t xml:space="preserve"> </w:t>
            </w:r>
            <w:r>
              <w:rPr>
                <w:color w:val="1F1F1F"/>
                <w:sz w:val="24"/>
              </w:rPr>
              <w:t>status,</w:t>
            </w:r>
            <w:r>
              <w:rPr>
                <w:color w:val="1F1F1F"/>
                <w:spacing w:val="34"/>
                <w:sz w:val="24"/>
              </w:rPr>
              <w:t xml:space="preserve"> </w:t>
            </w:r>
            <w:r>
              <w:rPr>
                <w:color w:val="1F1F1F"/>
                <w:sz w:val="24"/>
              </w:rPr>
              <w:t>and</w:t>
            </w:r>
            <w:r>
              <w:rPr>
                <w:color w:val="1F1F1F"/>
                <w:spacing w:val="33"/>
                <w:sz w:val="24"/>
              </w:rPr>
              <w:t xml:space="preserve"> </w:t>
            </w:r>
            <w:r>
              <w:rPr>
                <w:color w:val="1F1F1F"/>
                <w:sz w:val="24"/>
              </w:rPr>
              <w:t>access profile information. Acts as the main control panel for maid users.</w:t>
            </w:r>
          </w:p>
        </w:tc>
      </w:tr>
      <w:tr w:rsidR="007956EB" w14:paraId="0981FDAA" w14:textId="77777777" w:rsidTr="005F2B81">
        <w:trPr>
          <w:trHeight w:val="1933"/>
        </w:trPr>
        <w:tc>
          <w:tcPr>
            <w:tcW w:w="1615" w:type="dxa"/>
          </w:tcPr>
          <w:p w14:paraId="1EACE5F2" w14:textId="77777777" w:rsidR="007956EB" w:rsidRDefault="007956EB" w:rsidP="003D6A82">
            <w:pPr>
              <w:pStyle w:val="TableParagraph"/>
              <w:rPr>
                <w:b/>
                <w:sz w:val="24"/>
              </w:rPr>
            </w:pPr>
          </w:p>
          <w:p w14:paraId="69FE314E" w14:textId="77777777" w:rsidR="007956EB" w:rsidRDefault="007956EB" w:rsidP="003D6A82">
            <w:pPr>
              <w:pStyle w:val="TableParagraph"/>
              <w:rPr>
                <w:b/>
                <w:sz w:val="24"/>
              </w:rPr>
            </w:pPr>
          </w:p>
          <w:p w14:paraId="57B6669C" w14:textId="77777777" w:rsidR="007956EB" w:rsidRDefault="007956EB" w:rsidP="003D6A82">
            <w:pPr>
              <w:pStyle w:val="TableParagraph"/>
              <w:spacing w:before="1"/>
              <w:rPr>
                <w:b/>
                <w:sz w:val="24"/>
              </w:rPr>
            </w:pPr>
          </w:p>
          <w:p w14:paraId="0B8B5062" w14:textId="77777777" w:rsidR="007956EB" w:rsidRDefault="007956EB" w:rsidP="003D6A82">
            <w:pPr>
              <w:pStyle w:val="TableParagraph"/>
              <w:ind w:left="107"/>
              <w:rPr>
                <w:sz w:val="24"/>
              </w:rPr>
            </w:pPr>
            <w:r>
              <w:rPr>
                <w:color w:val="1F1F1F"/>
                <w:spacing w:val="-2"/>
                <w:sz w:val="24"/>
              </w:rPr>
              <w:t>Function</w:t>
            </w:r>
          </w:p>
        </w:tc>
        <w:tc>
          <w:tcPr>
            <w:tcW w:w="7737" w:type="dxa"/>
          </w:tcPr>
          <w:p w14:paraId="7A976DAE" w14:textId="77777777" w:rsidR="007956EB" w:rsidRDefault="007956EB" w:rsidP="003D6A82">
            <w:pPr>
              <w:pStyle w:val="TableParagraph"/>
              <w:spacing w:before="1"/>
              <w:ind w:left="107"/>
              <w:rPr>
                <w:sz w:val="24"/>
              </w:rPr>
            </w:pPr>
            <w:r>
              <w:rPr>
                <w:color w:val="1F1F1F"/>
                <w:spacing w:val="-2"/>
                <w:sz w:val="24"/>
              </w:rPr>
              <w:t>Handles:</w:t>
            </w:r>
          </w:p>
          <w:p w14:paraId="1E57A140" w14:textId="77777777" w:rsidR="007956EB" w:rsidRDefault="007956EB" w:rsidP="003D6A82">
            <w:pPr>
              <w:pStyle w:val="TableParagraph"/>
              <w:ind w:left="107"/>
              <w:rPr>
                <w:sz w:val="24"/>
              </w:rPr>
            </w:pPr>
            <w:r>
              <w:rPr>
                <w:color w:val="1F1F1F"/>
                <w:sz w:val="24"/>
              </w:rPr>
              <w:t>Viewing</w:t>
            </w:r>
            <w:r>
              <w:rPr>
                <w:color w:val="1F1F1F"/>
                <w:spacing w:val="-12"/>
                <w:sz w:val="24"/>
              </w:rPr>
              <w:t xml:space="preserve"> </w:t>
            </w:r>
            <w:r>
              <w:rPr>
                <w:color w:val="1F1F1F"/>
                <w:sz w:val="24"/>
              </w:rPr>
              <w:t>booking</w:t>
            </w:r>
            <w:r>
              <w:rPr>
                <w:color w:val="1F1F1F"/>
                <w:spacing w:val="-11"/>
                <w:sz w:val="24"/>
              </w:rPr>
              <w:t xml:space="preserve"> </w:t>
            </w:r>
            <w:r>
              <w:rPr>
                <w:color w:val="1F1F1F"/>
                <w:sz w:val="24"/>
              </w:rPr>
              <w:t>requests,</w:t>
            </w:r>
            <w:r>
              <w:rPr>
                <w:color w:val="1F1F1F"/>
                <w:spacing w:val="-11"/>
                <w:sz w:val="24"/>
              </w:rPr>
              <w:t xml:space="preserve"> </w:t>
            </w:r>
            <w:r>
              <w:rPr>
                <w:color w:val="1F1F1F"/>
                <w:sz w:val="24"/>
              </w:rPr>
              <w:t>managing</w:t>
            </w:r>
            <w:r>
              <w:rPr>
                <w:color w:val="1F1F1F"/>
                <w:spacing w:val="-10"/>
                <w:sz w:val="24"/>
              </w:rPr>
              <w:t xml:space="preserve"> </w:t>
            </w:r>
            <w:r>
              <w:rPr>
                <w:color w:val="1F1F1F"/>
                <w:sz w:val="24"/>
              </w:rPr>
              <w:t>accepted/completed</w:t>
            </w:r>
            <w:r>
              <w:rPr>
                <w:color w:val="1F1F1F"/>
                <w:spacing w:val="-11"/>
                <w:sz w:val="24"/>
              </w:rPr>
              <w:t xml:space="preserve"> </w:t>
            </w:r>
            <w:r>
              <w:rPr>
                <w:color w:val="1F1F1F"/>
                <w:sz w:val="24"/>
              </w:rPr>
              <w:t>services,</w:t>
            </w:r>
            <w:r>
              <w:rPr>
                <w:color w:val="1F1F1F"/>
                <w:spacing w:val="-8"/>
                <w:sz w:val="24"/>
              </w:rPr>
              <w:t xml:space="preserve"> </w:t>
            </w:r>
            <w:r>
              <w:rPr>
                <w:color w:val="1F1F1F"/>
                <w:sz w:val="24"/>
              </w:rPr>
              <w:t>and</w:t>
            </w:r>
            <w:r>
              <w:rPr>
                <w:color w:val="1F1F1F"/>
                <w:spacing w:val="-11"/>
                <w:sz w:val="24"/>
              </w:rPr>
              <w:t xml:space="preserve"> </w:t>
            </w:r>
            <w:r>
              <w:rPr>
                <w:color w:val="1F1F1F"/>
                <w:sz w:val="24"/>
              </w:rPr>
              <w:t xml:space="preserve">profile </w:t>
            </w:r>
            <w:r>
              <w:rPr>
                <w:color w:val="1F1F1F"/>
                <w:spacing w:val="-2"/>
                <w:sz w:val="24"/>
              </w:rPr>
              <w:t>access.</w:t>
            </w:r>
          </w:p>
          <w:p w14:paraId="22D1E39A" w14:textId="77777777" w:rsidR="007956EB" w:rsidRDefault="007956EB" w:rsidP="003D6A82">
            <w:pPr>
              <w:pStyle w:val="TableParagraph"/>
              <w:ind w:left="107"/>
              <w:rPr>
                <w:sz w:val="24"/>
              </w:rPr>
            </w:pPr>
            <w:r>
              <w:rPr>
                <w:color w:val="1F1F1F"/>
                <w:spacing w:val="-2"/>
                <w:sz w:val="24"/>
              </w:rPr>
              <w:t>Processes:</w:t>
            </w:r>
          </w:p>
          <w:p w14:paraId="69154C21" w14:textId="77777777" w:rsidR="007956EB" w:rsidRDefault="007956EB" w:rsidP="003D6A82">
            <w:pPr>
              <w:pStyle w:val="TableParagraph"/>
              <w:ind w:left="107" w:right="4307"/>
              <w:rPr>
                <w:sz w:val="24"/>
              </w:rPr>
            </w:pPr>
            <w:r>
              <w:rPr>
                <w:color w:val="1F1F1F"/>
                <w:sz w:val="24"/>
              </w:rPr>
              <w:t>Loading</w:t>
            </w:r>
            <w:r>
              <w:rPr>
                <w:color w:val="1F1F1F"/>
                <w:spacing w:val="-15"/>
                <w:sz w:val="24"/>
              </w:rPr>
              <w:t xml:space="preserve"> </w:t>
            </w:r>
            <w:r>
              <w:rPr>
                <w:color w:val="1F1F1F"/>
                <w:sz w:val="24"/>
              </w:rPr>
              <w:t>maid-specific</w:t>
            </w:r>
            <w:r>
              <w:rPr>
                <w:color w:val="1F1F1F"/>
                <w:spacing w:val="-15"/>
                <w:sz w:val="24"/>
              </w:rPr>
              <w:t xml:space="preserve"> </w:t>
            </w:r>
            <w:r>
              <w:rPr>
                <w:color w:val="1F1F1F"/>
                <w:sz w:val="24"/>
              </w:rPr>
              <w:t xml:space="preserve">data. </w:t>
            </w:r>
            <w:r>
              <w:rPr>
                <w:color w:val="1F1F1F"/>
                <w:spacing w:val="-2"/>
                <w:sz w:val="24"/>
              </w:rPr>
              <w:t>Outputs:</w:t>
            </w:r>
          </w:p>
          <w:p w14:paraId="71168F3D" w14:textId="7CFD6C95" w:rsidR="007956EB" w:rsidRDefault="00415520" w:rsidP="00415520">
            <w:pPr>
              <w:pStyle w:val="TableParagraph"/>
              <w:spacing w:line="257" w:lineRule="exact"/>
              <w:rPr>
                <w:sz w:val="24"/>
              </w:rPr>
            </w:pPr>
            <w:r>
              <w:rPr>
                <w:color w:val="1F1F1F"/>
                <w:sz w:val="24"/>
              </w:rPr>
              <w:t xml:space="preserve"> </w:t>
            </w:r>
            <w:r w:rsidR="007956EB">
              <w:rPr>
                <w:color w:val="1F1F1F"/>
                <w:sz w:val="24"/>
              </w:rPr>
              <w:t>Dashboard</w:t>
            </w:r>
            <w:r w:rsidR="007956EB">
              <w:rPr>
                <w:color w:val="1F1F1F"/>
                <w:spacing w:val="-1"/>
                <w:sz w:val="24"/>
              </w:rPr>
              <w:t xml:space="preserve"> </w:t>
            </w:r>
            <w:r w:rsidR="007956EB">
              <w:rPr>
                <w:color w:val="1F1F1F"/>
                <w:sz w:val="24"/>
              </w:rPr>
              <w:t>feature</w:t>
            </w:r>
            <w:r w:rsidR="007956EB">
              <w:rPr>
                <w:color w:val="1F1F1F"/>
                <w:spacing w:val="-3"/>
                <w:sz w:val="24"/>
              </w:rPr>
              <w:t xml:space="preserve"> </w:t>
            </w:r>
            <w:r w:rsidR="007956EB">
              <w:rPr>
                <w:color w:val="1F1F1F"/>
                <w:spacing w:val="-2"/>
                <w:sz w:val="24"/>
              </w:rPr>
              <w:t>display.</w:t>
            </w:r>
          </w:p>
        </w:tc>
      </w:tr>
    </w:tbl>
    <w:p w14:paraId="0D901BB9" w14:textId="77777777" w:rsidR="007956EB" w:rsidRDefault="007956EB" w:rsidP="001707D9"/>
    <w:tbl>
      <w:tblPr>
        <w:tblpPr w:leftFromText="180" w:rightFromText="180" w:horzAnchor="margin" w:tblpY="-770"/>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0B3916" w14:paraId="0A6B83BE" w14:textId="77777777" w:rsidTr="007956EB">
        <w:trPr>
          <w:trHeight w:val="551"/>
        </w:trPr>
        <w:tc>
          <w:tcPr>
            <w:tcW w:w="1615" w:type="dxa"/>
          </w:tcPr>
          <w:p w14:paraId="67DF1B22" w14:textId="77777777" w:rsidR="000B3916" w:rsidRDefault="000B3916" w:rsidP="007956EB">
            <w:pPr>
              <w:pStyle w:val="TableParagraph"/>
              <w:spacing w:before="138"/>
              <w:ind w:left="107"/>
              <w:rPr>
                <w:sz w:val="24"/>
              </w:rPr>
            </w:pPr>
            <w:r>
              <w:rPr>
                <w:color w:val="1F1F1F"/>
                <w:spacing w:val="-2"/>
                <w:sz w:val="24"/>
              </w:rPr>
              <w:t>Subordinates</w:t>
            </w:r>
          </w:p>
        </w:tc>
        <w:tc>
          <w:tcPr>
            <w:tcW w:w="7737" w:type="dxa"/>
          </w:tcPr>
          <w:p w14:paraId="7520E7DA" w14:textId="77777777" w:rsidR="000B3916" w:rsidRDefault="000B3916" w:rsidP="007956EB">
            <w:pPr>
              <w:pStyle w:val="TableParagraph"/>
              <w:spacing w:line="276" w:lineRule="exact"/>
              <w:ind w:left="107"/>
              <w:rPr>
                <w:sz w:val="24"/>
              </w:rPr>
            </w:pPr>
            <w:r>
              <w:rPr>
                <w:color w:val="1F1F1F"/>
                <w:sz w:val="24"/>
              </w:rPr>
              <w:t>Consists</w:t>
            </w:r>
            <w:r>
              <w:rPr>
                <w:color w:val="1F1F1F"/>
                <w:spacing w:val="40"/>
                <w:sz w:val="24"/>
              </w:rPr>
              <w:t xml:space="preserve"> </w:t>
            </w:r>
            <w:r>
              <w:rPr>
                <w:color w:val="1F1F1F"/>
                <w:sz w:val="24"/>
              </w:rPr>
              <w:t>of</w:t>
            </w:r>
            <w:r>
              <w:rPr>
                <w:color w:val="1F1F1F"/>
                <w:spacing w:val="40"/>
                <w:sz w:val="24"/>
              </w:rPr>
              <w:t xml:space="preserve"> </w:t>
            </w:r>
            <w:r>
              <w:rPr>
                <w:color w:val="1F1F1F"/>
                <w:sz w:val="24"/>
              </w:rPr>
              <w:t>subcomponents:</w:t>
            </w:r>
            <w:r>
              <w:rPr>
                <w:color w:val="1F1F1F"/>
                <w:spacing w:val="40"/>
                <w:sz w:val="24"/>
              </w:rPr>
              <w:t xml:space="preserve"> </w:t>
            </w:r>
            <w:r>
              <w:rPr>
                <w:color w:val="1F1F1F"/>
                <w:sz w:val="24"/>
              </w:rPr>
              <w:t>Feedback</w:t>
            </w:r>
            <w:r>
              <w:rPr>
                <w:color w:val="1F1F1F"/>
                <w:spacing w:val="40"/>
                <w:sz w:val="24"/>
              </w:rPr>
              <w:t xml:space="preserve"> </w:t>
            </w:r>
            <w:r>
              <w:rPr>
                <w:color w:val="1F1F1F"/>
                <w:sz w:val="24"/>
              </w:rPr>
              <w:t>Validator</w:t>
            </w:r>
            <w:r>
              <w:rPr>
                <w:color w:val="1F1F1F"/>
                <w:spacing w:val="40"/>
                <w:sz w:val="24"/>
              </w:rPr>
              <w:t xml:space="preserve"> </w:t>
            </w:r>
            <w:r>
              <w:rPr>
                <w:color w:val="1F1F1F"/>
                <w:sz w:val="24"/>
              </w:rPr>
              <w:t>(validates</w:t>
            </w:r>
            <w:r>
              <w:rPr>
                <w:color w:val="1F1F1F"/>
                <w:spacing w:val="40"/>
                <w:sz w:val="24"/>
              </w:rPr>
              <w:t xml:space="preserve"> </w:t>
            </w:r>
            <w:r>
              <w:rPr>
                <w:color w:val="1F1F1F"/>
                <w:sz w:val="24"/>
              </w:rPr>
              <w:t>inputs),</w:t>
            </w:r>
            <w:r>
              <w:rPr>
                <w:color w:val="1F1F1F"/>
                <w:spacing w:val="40"/>
                <w:sz w:val="24"/>
              </w:rPr>
              <w:t xml:space="preserve"> </w:t>
            </w:r>
            <w:r>
              <w:rPr>
                <w:color w:val="1F1F1F"/>
                <w:sz w:val="24"/>
              </w:rPr>
              <w:t>Rating Handler (manages values), and Feedback Recorder (stores data).</w:t>
            </w:r>
          </w:p>
        </w:tc>
      </w:tr>
      <w:tr w:rsidR="000B3916" w14:paraId="5F23378F" w14:textId="77777777" w:rsidTr="007956EB">
        <w:trPr>
          <w:trHeight w:val="1103"/>
        </w:trPr>
        <w:tc>
          <w:tcPr>
            <w:tcW w:w="1615" w:type="dxa"/>
          </w:tcPr>
          <w:p w14:paraId="59A9D914" w14:textId="77777777" w:rsidR="000B3916" w:rsidRDefault="000B3916" w:rsidP="007956EB">
            <w:pPr>
              <w:pStyle w:val="TableParagraph"/>
              <w:spacing w:before="137"/>
              <w:rPr>
                <w:b/>
                <w:sz w:val="24"/>
              </w:rPr>
            </w:pPr>
          </w:p>
          <w:p w14:paraId="63F9B1ED" w14:textId="77777777" w:rsidR="000B3916" w:rsidRDefault="000B3916" w:rsidP="007956EB">
            <w:pPr>
              <w:pStyle w:val="TableParagraph"/>
              <w:ind w:left="107"/>
              <w:rPr>
                <w:sz w:val="24"/>
              </w:rPr>
            </w:pPr>
            <w:r>
              <w:rPr>
                <w:color w:val="1F1F1F"/>
                <w:spacing w:val="-2"/>
                <w:sz w:val="24"/>
              </w:rPr>
              <w:t>Dependencies</w:t>
            </w:r>
          </w:p>
        </w:tc>
        <w:tc>
          <w:tcPr>
            <w:tcW w:w="7737" w:type="dxa"/>
          </w:tcPr>
          <w:p w14:paraId="7D2BACE2" w14:textId="77777777" w:rsidR="000B3916" w:rsidRDefault="000B3916" w:rsidP="007956EB">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0F944780" w14:textId="77777777" w:rsidR="000B3916" w:rsidRDefault="000B3916" w:rsidP="007956EB">
            <w:pPr>
              <w:pStyle w:val="TableParagraph"/>
              <w:ind w:left="107" w:right="1282"/>
              <w:rPr>
                <w:sz w:val="24"/>
              </w:rPr>
            </w:pPr>
            <w:r>
              <w:rPr>
                <w:color w:val="1F1F1F"/>
                <w:sz w:val="24"/>
              </w:rPr>
              <w:t>Database</w:t>
            </w:r>
            <w:r>
              <w:rPr>
                <w:color w:val="1F1F1F"/>
                <w:spacing w:val="-3"/>
                <w:sz w:val="24"/>
              </w:rPr>
              <w:t xml:space="preserve"> </w:t>
            </w:r>
            <w:r>
              <w:rPr>
                <w:color w:val="1F1F1F"/>
                <w:sz w:val="24"/>
              </w:rPr>
              <w:t>for</w:t>
            </w:r>
            <w:r>
              <w:rPr>
                <w:color w:val="1F1F1F"/>
                <w:spacing w:val="-7"/>
                <w:sz w:val="24"/>
              </w:rPr>
              <w:t xml:space="preserve"> </w:t>
            </w:r>
            <w:r>
              <w:rPr>
                <w:color w:val="1F1F1F"/>
                <w:sz w:val="24"/>
              </w:rPr>
              <w:t>storage</w:t>
            </w:r>
            <w:r>
              <w:rPr>
                <w:color w:val="1F1F1F"/>
                <w:spacing w:val="-6"/>
                <w:sz w:val="24"/>
              </w:rPr>
              <w:t xml:space="preserve"> </w:t>
            </w:r>
            <w:r>
              <w:rPr>
                <w:color w:val="1F1F1F"/>
                <w:sz w:val="24"/>
              </w:rPr>
              <w:t>and</w:t>
            </w:r>
            <w:r>
              <w:rPr>
                <w:color w:val="1F1F1F"/>
                <w:spacing w:val="-3"/>
                <w:sz w:val="24"/>
              </w:rPr>
              <w:t xml:space="preserve"> </w:t>
            </w:r>
            <w:r>
              <w:rPr>
                <w:color w:val="1F1F1F"/>
                <w:sz w:val="24"/>
              </w:rPr>
              <w:t>Booking</w:t>
            </w:r>
            <w:r>
              <w:rPr>
                <w:color w:val="1F1F1F"/>
                <w:spacing w:val="-7"/>
                <w:sz w:val="24"/>
              </w:rPr>
              <w:t xml:space="preserve"> </w:t>
            </w:r>
            <w:r>
              <w:rPr>
                <w:color w:val="1F1F1F"/>
                <w:sz w:val="24"/>
              </w:rPr>
              <w:t>module</w:t>
            </w:r>
            <w:r>
              <w:rPr>
                <w:color w:val="1F1F1F"/>
                <w:spacing w:val="-6"/>
                <w:sz w:val="24"/>
              </w:rPr>
              <w:t xml:space="preserve"> </w:t>
            </w:r>
            <w:r>
              <w:rPr>
                <w:color w:val="1F1F1F"/>
                <w:sz w:val="24"/>
              </w:rPr>
              <w:t>to</w:t>
            </w:r>
            <w:r>
              <w:rPr>
                <w:color w:val="1F1F1F"/>
                <w:spacing w:val="-5"/>
                <w:sz w:val="24"/>
              </w:rPr>
              <w:t xml:space="preserve"> </w:t>
            </w:r>
            <w:r>
              <w:rPr>
                <w:color w:val="1F1F1F"/>
                <w:sz w:val="24"/>
              </w:rPr>
              <w:t>verify</w:t>
            </w:r>
            <w:r>
              <w:rPr>
                <w:color w:val="1F1F1F"/>
                <w:spacing w:val="-8"/>
                <w:sz w:val="24"/>
              </w:rPr>
              <w:t xml:space="preserve"> </w:t>
            </w:r>
            <w:r>
              <w:rPr>
                <w:color w:val="1F1F1F"/>
                <w:sz w:val="24"/>
              </w:rPr>
              <w:t xml:space="preserve">completion. </w:t>
            </w:r>
            <w:r>
              <w:rPr>
                <w:color w:val="1F1F1F"/>
                <w:spacing w:val="-2"/>
                <w:sz w:val="24"/>
              </w:rPr>
              <w:t>Interaction:</w:t>
            </w:r>
          </w:p>
          <w:p w14:paraId="4687B478" w14:textId="77777777" w:rsidR="000B3916" w:rsidRDefault="000B3916" w:rsidP="007956EB">
            <w:pPr>
              <w:pStyle w:val="TableParagraph"/>
              <w:spacing w:line="257" w:lineRule="exact"/>
              <w:ind w:left="107"/>
              <w:rPr>
                <w:sz w:val="24"/>
              </w:rPr>
            </w:pPr>
            <w:r>
              <w:rPr>
                <w:color w:val="1F1F1F"/>
                <w:sz w:val="24"/>
              </w:rPr>
              <w:t>Associates</w:t>
            </w:r>
            <w:r>
              <w:rPr>
                <w:color w:val="1F1F1F"/>
                <w:spacing w:val="-1"/>
                <w:sz w:val="24"/>
              </w:rPr>
              <w:t xml:space="preserve"> </w:t>
            </w:r>
            <w:r>
              <w:rPr>
                <w:color w:val="1F1F1F"/>
                <w:sz w:val="24"/>
              </w:rPr>
              <w:t>feedback</w:t>
            </w:r>
            <w:r>
              <w:rPr>
                <w:color w:val="1F1F1F"/>
                <w:spacing w:val="-1"/>
                <w:sz w:val="24"/>
              </w:rPr>
              <w:t xml:space="preserve"> </w:t>
            </w:r>
            <w:r>
              <w:rPr>
                <w:color w:val="1F1F1F"/>
                <w:sz w:val="24"/>
              </w:rPr>
              <w:t>with bookings</w:t>
            </w:r>
            <w:r>
              <w:rPr>
                <w:color w:val="1F1F1F"/>
                <w:spacing w:val="-1"/>
                <w:sz w:val="24"/>
              </w:rPr>
              <w:t xml:space="preserve"> </w:t>
            </w:r>
            <w:r>
              <w:rPr>
                <w:color w:val="1F1F1F"/>
                <w:sz w:val="24"/>
              </w:rPr>
              <w:t>and updates</w:t>
            </w:r>
            <w:r>
              <w:rPr>
                <w:color w:val="1F1F1F"/>
                <w:spacing w:val="-1"/>
                <w:sz w:val="24"/>
              </w:rPr>
              <w:t xml:space="preserve"> </w:t>
            </w:r>
            <w:r>
              <w:rPr>
                <w:color w:val="1F1F1F"/>
                <w:sz w:val="24"/>
              </w:rPr>
              <w:t>provider</w:t>
            </w:r>
            <w:r>
              <w:rPr>
                <w:color w:val="1F1F1F"/>
                <w:spacing w:val="-1"/>
                <w:sz w:val="24"/>
              </w:rPr>
              <w:t xml:space="preserve"> </w:t>
            </w:r>
            <w:r>
              <w:rPr>
                <w:color w:val="1F1F1F"/>
                <w:spacing w:val="-2"/>
                <w:sz w:val="24"/>
              </w:rPr>
              <w:t>ratings.</w:t>
            </w:r>
          </w:p>
        </w:tc>
      </w:tr>
      <w:tr w:rsidR="000B3916" w14:paraId="5A97CFF7" w14:textId="77777777" w:rsidTr="007956EB">
        <w:trPr>
          <w:trHeight w:val="830"/>
        </w:trPr>
        <w:tc>
          <w:tcPr>
            <w:tcW w:w="1615" w:type="dxa"/>
          </w:tcPr>
          <w:p w14:paraId="65174C3A" w14:textId="77777777" w:rsidR="000B3916" w:rsidRDefault="000B3916" w:rsidP="007956EB">
            <w:pPr>
              <w:pStyle w:val="TableParagraph"/>
              <w:spacing w:before="1"/>
              <w:rPr>
                <w:b/>
                <w:sz w:val="24"/>
              </w:rPr>
            </w:pPr>
          </w:p>
          <w:p w14:paraId="49D440C2" w14:textId="77777777" w:rsidR="000B3916" w:rsidRDefault="000B3916" w:rsidP="007956EB">
            <w:pPr>
              <w:pStyle w:val="TableParagraph"/>
              <w:ind w:left="107"/>
              <w:rPr>
                <w:sz w:val="24"/>
              </w:rPr>
            </w:pPr>
            <w:r>
              <w:rPr>
                <w:color w:val="1F1F1F"/>
                <w:spacing w:val="-2"/>
                <w:sz w:val="24"/>
              </w:rPr>
              <w:t>Interfaces</w:t>
            </w:r>
          </w:p>
        </w:tc>
        <w:tc>
          <w:tcPr>
            <w:tcW w:w="7737" w:type="dxa"/>
          </w:tcPr>
          <w:p w14:paraId="6EC53DB2" w14:textId="77777777" w:rsidR="000B3916" w:rsidRDefault="000B3916" w:rsidP="007956EB">
            <w:pPr>
              <w:pStyle w:val="TableParagraph"/>
              <w:spacing w:before="1"/>
              <w:ind w:left="107"/>
              <w:rPr>
                <w:sz w:val="24"/>
              </w:rPr>
            </w:pPr>
            <w:r>
              <w:rPr>
                <w:color w:val="1F1F1F"/>
                <w:sz w:val="24"/>
              </w:rPr>
              <w:t xml:space="preserve">External: </w:t>
            </w:r>
            <w:r>
              <w:rPr>
                <w:color w:val="1F1F1F"/>
                <w:spacing w:val="-4"/>
                <w:sz w:val="24"/>
              </w:rPr>
              <w:t>None.</w:t>
            </w:r>
          </w:p>
          <w:p w14:paraId="1FDCD319" w14:textId="77777777" w:rsidR="000B3916" w:rsidRDefault="000B3916" w:rsidP="007956EB">
            <w:pPr>
              <w:pStyle w:val="TableParagraph"/>
              <w:ind w:left="107"/>
              <w:rPr>
                <w:sz w:val="24"/>
              </w:rPr>
            </w:pPr>
            <w:r>
              <w:rPr>
                <w:color w:val="1F1F1F"/>
                <w:sz w:val="24"/>
              </w:rPr>
              <w:t>Internal:</w:t>
            </w:r>
            <w:r>
              <w:rPr>
                <w:color w:val="1F1F1F"/>
                <w:spacing w:val="-1"/>
                <w:sz w:val="24"/>
              </w:rPr>
              <w:t xml:space="preserve"> </w:t>
            </w:r>
            <w:r>
              <w:rPr>
                <w:color w:val="1F1F1F"/>
                <w:sz w:val="24"/>
              </w:rPr>
              <w:t>Database for</w:t>
            </w:r>
            <w:r>
              <w:rPr>
                <w:color w:val="1F1F1F"/>
                <w:spacing w:val="-4"/>
                <w:sz w:val="24"/>
              </w:rPr>
              <w:t xml:space="preserve"> </w:t>
            </w:r>
            <w:r>
              <w:rPr>
                <w:color w:val="1F1F1F"/>
                <w:sz w:val="24"/>
              </w:rPr>
              <w:t>feedback</w:t>
            </w:r>
            <w:r>
              <w:rPr>
                <w:color w:val="1F1F1F"/>
                <w:spacing w:val="-1"/>
                <w:sz w:val="24"/>
              </w:rPr>
              <w:t xml:space="preserve"> </w:t>
            </w:r>
            <w:r>
              <w:rPr>
                <w:color w:val="1F1F1F"/>
                <w:spacing w:val="-2"/>
                <w:sz w:val="24"/>
              </w:rPr>
              <w:t>management.</w:t>
            </w:r>
          </w:p>
          <w:p w14:paraId="759B1C41" w14:textId="77777777" w:rsidR="000B3916" w:rsidRDefault="000B3916" w:rsidP="007956EB">
            <w:pPr>
              <w:pStyle w:val="TableParagraph"/>
              <w:spacing w:before="1" w:line="257" w:lineRule="exact"/>
              <w:ind w:left="107"/>
              <w:rPr>
                <w:sz w:val="24"/>
              </w:rPr>
            </w:pPr>
            <w:r>
              <w:rPr>
                <w:color w:val="1F1F1F"/>
                <w:sz w:val="24"/>
              </w:rPr>
              <w:t>User</w:t>
            </w:r>
            <w:r>
              <w:rPr>
                <w:color w:val="1F1F1F"/>
                <w:spacing w:val="-1"/>
                <w:sz w:val="24"/>
              </w:rPr>
              <w:t xml:space="preserve"> </w:t>
            </w:r>
            <w:r>
              <w:rPr>
                <w:color w:val="1F1F1F"/>
                <w:sz w:val="24"/>
              </w:rPr>
              <w:t>Interface:</w:t>
            </w:r>
            <w:r>
              <w:rPr>
                <w:color w:val="1F1F1F"/>
                <w:spacing w:val="-1"/>
                <w:sz w:val="24"/>
              </w:rPr>
              <w:t xml:space="preserve"> </w:t>
            </w:r>
            <w:r>
              <w:rPr>
                <w:color w:val="1F1F1F"/>
                <w:sz w:val="24"/>
              </w:rPr>
              <w:t>Rating</w:t>
            </w:r>
            <w:r>
              <w:rPr>
                <w:color w:val="1F1F1F"/>
                <w:spacing w:val="-3"/>
                <w:sz w:val="24"/>
              </w:rPr>
              <w:t xml:space="preserve"> </w:t>
            </w:r>
            <w:r>
              <w:rPr>
                <w:color w:val="1F1F1F"/>
                <w:sz w:val="24"/>
              </w:rPr>
              <w:t>scale</w:t>
            </w:r>
            <w:r>
              <w:rPr>
                <w:color w:val="1F1F1F"/>
                <w:spacing w:val="-2"/>
                <w:sz w:val="24"/>
              </w:rPr>
              <w:t xml:space="preserve"> </w:t>
            </w:r>
            <w:r>
              <w:rPr>
                <w:color w:val="1F1F1F"/>
                <w:sz w:val="24"/>
              </w:rPr>
              <w:t>(stars), feedback</w:t>
            </w:r>
            <w:r>
              <w:rPr>
                <w:color w:val="1F1F1F"/>
                <w:spacing w:val="-1"/>
                <w:sz w:val="24"/>
              </w:rPr>
              <w:t xml:space="preserve"> </w:t>
            </w:r>
            <w:r>
              <w:rPr>
                <w:color w:val="1F1F1F"/>
                <w:sz w:val="24"/>
              </w:rPr>
              <w:t>text</w:t>
            </w:r>
            <w:r>
              <w:rPr>
                <w:color w:val="1F1F1F"/>
                <w:spacing w:val="-4"/>
                <w:sz w:val="24"/>
              </w:rPr>
              <w:t xml:space="preserve"> </w:t>
            </w:r>
            <w:r>
              <w:rPr>
                <w:color w:val="1F1F1F"/>
                <w:sz w:val="24"/>
              </w:rPr>
              <w:t>area,</w:t>
            </w:r>
            <w:r>
              <w:rPr>
                <w:color w:val="1F1F1F"/>
                <w:spacing w:val="1"/>
                <w:sz w:val="24"/>
              </w:rPr>
              <w:t xml:space="preserve"> </w:t>
            </w:r>
            <w:r>
              <w:rPr>
                <w:color w:val="1F1F1F"/>
                <w:sz w:val="24"/>
              </w:rPr>
              <w:t>and</w:t>
            </w:r>
            <w:r>
              <w:rPr>
                <w:color w:val="1F1F1F"/>
                <w:spacing w:val="-2"/>
                <w:sz w:val="24"/>
              </w:rPr>
              <w:t xml:space="preserve"> </w:t>
            </w:r>
            <w:r>
              <w:rPr>
                <w:color w:val="1F1F1F"/>
                <w:sz w:val="24"/>
              </w:rPr>
              <w:t xml:space="preserve">submit </w:t>
            </w:r>
            <w:r>
              <w:rPr>
                <w:color w:val="1F1F1F"/>
                <w:spacing w:val="-2"/>
                <w:sz w:val="24"/>
              </w:rPr>
              <w:t>button.</w:t>
            </w:r>
          </w:p>
        </w:tc>
      </w:tr>
      <w:tr w:rsidR="000B3916" w14:paraId="07E3AB6F" w14:textId="77777777" w:rsidTr="007956EB">
        <w:trPr>
          <w:trHeight w:val="827"/>
        </w:trPr>
        <w:tc>
          <w:tcPr>
            <w:tcW w:w="1615" w:type="dxa"/>
          </w:tcPr>
          <w:p w14:paraId="0D12155E" w14:textId="77777777" w:rsidR="000B3916" w:rsidRDefault="000B3916" w:rsidP="007956EB">
            <w:pPr>
              <w:pStyle w:val="TableParagraph"/>
              <w:spacing w:before="275"/>
              <w:ind w:left="107"/>
              <w:rPr>
                <w:sz w:val="24"/>
              </w:rPr>
            </w:pPr>
            <w:r>
              <w:rPr>
                <w:color w:val="1F1F1F"/>
                <w:spacing w:val="-2"/>
                <w:sz w:val="24"/>
              </w:rPr>
              <w:t>Resources</w:t>
            </w:r>
          </w:p>
        </w:tc>
        <w:tc>
          <w:tcPr>
            <w:tcW w:w="7737" w:type="dxa"/>
          </w:tcPr>
          <w:p w14:paraId="09CA7A70" w14:textId="77777777" w:rsidR="000B3916" w:rsidRDefault="000B3916" w:rsidP="007956EB">
            <w:pPr>
              <w:pStyle w:val="TableParagraph"/>
              <w:spacing w:line="275" w:lineRule="exact"/>
              <w:ind w:left="107"/>
              <w:rPr>
                <w:sz w:val="24"/>
              </w:rPr>
            </w:pPr>
            <w:r>
              <w:rPr>
                <w:color w:val="1F1F1F"/>
                <w:spacing w:val="-2"/>
                <w:sz w:val="24"/>
              </w:rPr>
              <w:t>Requires:</w:t>
            </w:r>
          </w:p>
          <w:p w14:paraId="37C7D283" w14:textId="77777777" w:rsidR="000B3916" w:rsidRDefault="000B3916" w:rsidP="007956EB">
            <w:pPr>
              <w:pStyle w:val="TableParagraph"/>
              <w:spacing w:line="270" w:lineRule="atLeast"/>
              <w:ind w:left="107"/>
              <w:rPr>
                <w:sz w:val="24"/>
              </w:rPr>
            </w:pPr>
            <w:r>
              <w:rPr>
                <w:color w:val="1F1F1F"/>
                <w:sz w:val="24"/>
              </w:rPr>
              <w:t>CPU processing for validation, Network access for database operations, and Database storage for feedback records.</w:t>
            </w:r>
          </w:p>
        </w:tc>
      </w:tr>
      <w:tr w:rsidR="000B3916" w14:paraId="66803A77" w14:textId="77777777" w:rsidTr="007956EB">
        <w:trPr>
          <w:trHeight w:val="1655"/>
        </w:trPr>
        <w:tc>
          <w:tcPr>
            <w:tcW w:w="1615" w:type="dxa"/>
          </w:tcPr>
          <w:p w14:paraId="44346B82" w14:textId="77777777" w:rsidR="000B3916" w:rsidRDefault="000B3916" w:rsidP="007956EB">
            <w:pPr>
              <w:pStyle w:val="TableParagraph"/>
              <w:rPr>
                <w:b/>
                <w:sz w:val="24"/>
              </w:rPr>
            </w:pPr>
          </w:p>
          <w:p w14:paraId="2A0D3E2F" w14:textId="77777777" w:rsidR="000B3916" w:rsidRDefault="000B3916" w:rsidP="007956EB">
            <w:pPr>
              <w:pStyle w:val="TableParagraph"/>
              <w:spacing w:before="135"/>
              <w:rPr>
                <w:b/>
                <w:sz w:val="24"/>
              </w:rPr>
            </w:pPr>
          </w:p>
          <w:p w14:paraId="59175063" w14:textId="77777777" w:rsidR="000B3916" w:rsidRDefault="000B3916" w:rsidP="007956EB">
            <w:pPr>
              <w:pStyle w:val="TableParagraph"/>
              <w:ind w:left="107"/>
              <w:rPr>
                <w:sz w:val="24"/>
              </w:rPr>
            </w:pPr>
            <w:r>
              <w:rPr>
                <w:color w:val="1F1F1F"/>
                <w:spacing w:val="-2"/>
                <w:sz w:val="24"/>
              </w:rPr>
              <w:t>Processing</w:t>
            </w:r>
          </w:p>
        </w:tc>
        <w:tc>
          <w:tcPr>
            <w:tcW w:w="7737" w:type="dxa"/>
          </w:tcPr>
          <w:p w14:paraId="6E73D275" w14:textId="77777777" w:rsidR="000B3916" w:rsidRDefault="000B3916" w:rsidP="007956EB">
            <w:pPr>
              <w:pStyle w:val="TableParagraph"/>
              <w:ind w:left="107" w:right="5065"/>
              <w:rPr>
                <w:sz w:val="24"/>
              </w:rPr>
            </w:pPr>
            <w:r>
              <w:rPr>
                <w:color w:val="1F1F1F"/>
                <w:sz w:val="24"/>
              </w:rPr>
              <w:t>Follows these steps:</w:t>
            </w:r>
            <w:r>
              <w:rPr>
                <w:color w:val="1F1F1F"/>
                <w:spacing w:val="40"/>
                <w:sz w:val="24"/>
              </w:rPr>
              <w:t xml:space="preserve"> </w:t>
            </w:r>
            <w:r>
              <w:rPr>
                <w:color w:val="1F1F1F"/>
                <w:sz w:val="24"/>
              </w:rPr>
              <w:t>Select</w:t>
            </w:r>
            <w:r>
              <w:rPr>
                <w:color w:val="1F1F1F"/>
                <w:spacing w:val="-15"/>
                <w:sz w:val="24"/>
              </w:rPr>
              <w:t xml:space="preserve"> </w:t>
            </w:r>
            <w:r>
              <w:rPr>
                <w:color w:val="1F1F1F"/>
                <w:sz w:val="24"/>
              </w:rPr>
              <w:t>completed</w:t>
            </w:r>
            <w:r>
              <w:rPr>
                <w:color w:val="1F1F1F"/>
                <w:spacing w:val="-15"/>
                <w:sz w:val="24"/>
              </w:rPr>
              <w:t xml:space="preserve"> </w:t>
            </w:r>
            <w:r>
              <w:rPr>
                <w:color w:val="1F1F1F"/>
                <w:sz w:val="24"/>
              </w:rPr>
              <w:t>booking, Enter rating/comments, Validate input,</w:t>
            </w:r>
          </w:p>
          <w:p w14:paraId="6C5DD34E" w14:textId="77777777" w:rsidR="000B3916" w:rsidRDefault="000B3916" w:rsidP="007956EB">
            <w:pPr>
              <w:pStyle w:val="TableParagraph"/>
              <w:spacing w:line="270" w:lineRule="atLeast"/>
              <w:ind w:left="107" w:right="5508"/>
              <w:rPr>
                <w:sz w:val="24"/>
              </w:rPr>
            </w:pPr>
            <w:r>
              <w:rPr>
                <w:color w:val="1F1F1F"/>
                <w:sz w:val="24"/>
              </w:rPr>
              <w:t>Save in database, Display</w:t>
            </w:r>
            <w:r>
              <w:rPr>
                <w:color w:val="1F1F1F"/>
                <w:spacing w:val="-15"/>
                <w:sz w:val="24"/>
              </w:rPr>
              <w:t xml:space="preserve"> </w:t>
            </w:r>
            <w:r>
              <w:rPr>
                <w:color w:val="1F1F1F"/>
                <w:sz w:val="24"/>
              </w:rPr>
              <w:t>confirmation.</w:t>
            </w:r>
          </w:p>
        </w:tc>
      </w:tr>
      <w:tr w:rsidR="000B3916" w14:paraId="1AD24362" w14:textId="77777777" w:rsidTr="007956EB">
        <w:trPr>
          <w:trHeight w:val="2483"/>
        </w:trPr>
        <w:tc>
          <w:tcPr>
            <w:tcW w:w="1615" w:type="dxa"/>
          </w:tcPr>
          <w:p w14:paraId="604FCD0E" w14:textId="77777777" w:rsidR="000B3916" w:rsidRDefault="000B3916" w:rsidP="007956EB">
            <w:pPr>
              <w:pStyle w:val="TableParagraph"/>
              <w:rPr>
                <w:b/>
                <w:sz w:val="24"/>
              </w:rPr>
            </w:pPr>
          </w:p>
          <w:p w14:paraId="707A8C84" w14:textId="77777777" w:rsidR="000B3916" w:rsidRDefault="000B3916" w:rsidP="007956EB">
            <w:pPr>
              <w:pStyle w:val="TableParagraph"/>
              <w:rPr>
                <w:b/>
                <w:sz w:val="24"/>
              </w:rPr>
            </w:pPr>
          </w:p>
          <w:p w14:paraId="286D9C84" w14:textId="77777777" w:rsidR="000B3916" w:rsidRDefault="000B3916" w:rsidP="007956EB">
            <w:pPr>
              <w:pStyle w:val="TableParagraph"/>
              <w:spacing w:before="275"/>
              <w:rPr>
                <w:b/>
                <w:sz w:val="24"/>
              </w:rPr>
            </w:pPr>
          </w:p>
          <w:p w14:paraId="101A3179" w14:textId="77777777" w:rsidR="000B3916" w:rsidRDefault="000B3916" w:rsidP="007956EB">
            <w:pPr>
              <w:pStyle w:val="TableParagraph"/>
              <w:ind w:left="107"/>
              <w:rPr>
                <w:sz w:val="24"/>
              </w:rPr>
            </w:pPr>
            <w:r>
              <w:rPr>
                <w:color w:val="1F1F1F"/>
                <w:spacing w:val="-4"/>
                <w:sz w:val="24"/>
              </w:rPr>
              <w:t>Data</w:t>
            </w:r>
          </w:p>
        </w:tc>
        <w:tc>
          <w:tcPr>
            <w:tcW w:w="7737" w:type="dxa"/>
          </w:tcPr>
          <w:p w14:paraId="57E8A74D" w14:textId="77777777" w:rsidR="000B3916" w:rsidRDefault="000B3916" w:rsidP="007956EB">
            <w:pPr>
              <w:pStyle w:val="TableParagraph"/>
              <w:spacing w:line="275"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stores:</w:t>
            </w:r>
          </w:p>
          <w:p w14:paraId="13672598" w14:textId="77777777" w:rsidR="000B3916" w:rsidRDefault="000B3916" w:rsidP="007956EB">
            <w:pPr>
              <w:pStyle w:val="TableParagraph"/>
              <w:ind w:left="107" w:right="6308"/>
              <w:rPr>
                <w:sz w:val="24"/>
              </w:rPr>
            </w:pPr>
            <w:r>
              <w:rPr>
                <w:color w:val="1F1F1F"/>
                <w:sz w:val="24"/>
              </w:rPr>
              <w:t>Feedback</w:t>
            </w:r>
            <w:r>
              <w:rPr>
                <w:color w:val="1F1F1F"/>
                <w:spacing w:val="-15"/>
                <w:sz w:val="24"/>
              </w:rPr>
              <w:t xml:space="preserve"> </w:t>
            </w:r>
            <w:r>
              <w:rPr>
                <w:color w:val="1F1F1F"/>
                <w:sz w:val="24"/>
              </w:rPr>
              <w:t>ID, Booking ID, Customer</w:t>
            </w:r>
            <w:r>
              <w:rPr>
                <w:color w:val="1F1F1F"/>
                <w:spacing w:val="-15"/>
                <w:sz w:val="24"/>
              </w:rPr>
              <w:t xml:space="preserve"> </w:t>
            </w:r>
            <w:r>
              <w:rPr>
                <w:color w:val="1F1F1F"/>
                <w:sz w:val="24"/>
              </w:rPr>
              <w:t>ID, Provider ID, Rating</w:t>
            </w:r>
            <w:r>
              <w:rPr>
                <w:color w:val="1F1F1F"/>
                <w:spacing w:val="-12"/>
                <w:sz w:val="24"/>
              </w:rPr>
              <w:t xml:space="preserve"> </w:t>
            </w:r>
            <w:r>
              <w:rPr>
                <w:color w:val="1F1F1F"/>
                <w:sz w:val="24"/>
              </w:rPr>
              <w:t xml:space="preserve">value, </w:t>
            </w:r>
            <w:r>
              <w:rPr>
                <w:color w:val="1F1F1F"/>
                <w:spacing w:val="-2"/>
                <w:sz w:val="24"/>
              </w:rPr>
              <w:t>Comments.</w:t>
            </w:r>
          </w:p>
          <w:p w14:paraId="7719EBEB" w14:textId="77777777" w:rsidR="000B3916" w:rsidRDefault="000B3916" w:rsidP="007956EB">
            <w:pPr>
              <w:pStyle w:val="TableParagraph"/>
              <w:ind w:left="107"/>
              <w:rPr>
                <w:sz w:val="24"/>
              </w:rPr>
            </w:pPr>
            <w:r>
              <w:rPr>
                <w:color w:val="1F1F1F"/>
                <w:spacing w:val="-2"/>
                <w:sz w:val="24"/>
              </w:rPr>
              <w:t>Representation:</w:t>
            </w:r>
          </w:p>
          <w:p w14:paraId="387C7CF3" w14:textId="77777777" w:rsidR="000B3916" w:rsidRDefault="000B3916" w:rsidP="007956EB">
            <w:pPr>
              <w:pStyle w:val="TableParagraph"/>
              <w:spacing w:line="257" w:lineRule="exact"/>
              <w:ind w:left="107"/>
              <w:rPr>
                <w:sz w:val="24"/>
              </w:rPr>
            </w:pPr>
            <w:r>
              <w:rPr>
                <w:color w:val="1F1F1F"/>
                <w:sz w:val="24"/>
              </w:rPr>
              <w:t>Entered</w:t>
            </w:r>
            <w:r>
              <w:rPr>
                <w:color w:val="1F1F1F"/>
                <w:spacing w:val="-1"/>
                <w:sz w:val="24"/>
              </w:rPr>
              <w:t xml:space="preserve"> </w:t>
            </w:r>
            <w:r>
              <w:rPr>
                <w:color w:val="1F1F1F"/>
                <w:sz w:val="24"/>
              </w:rPr>
              <w:t>via</w:t>
            </w:r>
            <w:r>
              <w:rPr>
                <w:color w:val="1F1F1F"/>
                <w:spacing w:val="-1"/>
                <w:sz w:val="24"/>
              </w:rPr>
              <w:t xml:space="preserve"> </w:t>
            </w:r>
            <w:r>
              <w:rPr>
                <w:color w:val="1F1F1F"/>
                <w:sz w:val="24"/>
              </w:rPr>
              <w:t>rating</w:t>
            </w:r>
            <w:r>
              <w:rPr>
                <w:color w:val="1F1F1F"/>
                <w:spacing w:val="-1"/>
                <w:sz w:val="24"/>
              </w:rPr>
              <w:t xml:space="preserve"> </w:t>
            </w:r>
            <w:r>
              <w:rPr>
                <w:color w:val="1F1F1F"/>
                <w:sz w:val="24"/>
              </w:rPr>
              <w:t>controls</w:t>
            </w:r>
            <w:r>
              <w:rPr>
                <w:color w:val="1F1F1F"/>
                <w:spacing w:val="1"/>
                <w:sz w:val="24"/>
              </w:rPr>
              <w:t xml:space="preserve"> </w:t>
            </w:r>
            <w:r>
              <w:rPr>
                <w:color w:val="1F1F1F"/>
                <w:sz w:val="24"/>
              </w:rPr>
              <w:t>and</w:t>
            </w:r>
            <w:r>
              <w:rPr>
                <w:color w:val="1F1F1F"/>
                <w:spacing w:val="-1"/>
                <w:sz w:val="24"/>
              </w:rPr>
              <w:t xml:space="preserve"> </w:t>
            </w:r>
            <w:r>
              <w:rPr>
                <w:color w:val="1F1F1F"/>
                <w:sz w:val="24"/>
              </w:rPr>
              <w:t>text</w:t>
            </w:r>
            <w:r>
              <w:rPr>
                <w:color w:val="1F1F1F"/>
                <w:spacing w:val="1"/>
                <w:sz w:val="24"/>
              </w:rPr>
              <w:t xml:space="preserve"> </w:t>
            </w:r>
            <w:r>
              <w:rPr>
                <w:color w:val="1F1F1F"/>
                <w:spacing w:val="-2"/>
                <w:sz w:val="24"/>
              </w:rPr>
              <w:t>fields.</w:t>
            </w:r>
          </w:p>
        </w:tc>
      </w:tr>
    </w:tbl>
    <w:p w14:paraId="671A734A" w14:textId="77777777" w:rsidR="000B3916" w:rsidRDefault="000B3916" w:rsidP="007956EB"/>
    <w:p w14:paraId="7963F1FC" w14:textId="77777777" w:rsidR="007956EB" w:rsidRDefault="007956EB" w:rsidP="007956EB"/>
    <w:p w14:paraId="5DD7C3B1" w14:textId="77777777" w:rsidR="00A574E4" w:rsidRDefault="00A574E4" w:rsidP="007956EB"/>
    <w:tbl>
      <w:tblPr>
        <w:tblpPr w:leftFromText="180" w:rightFromText="180" w:horzAnchor="margin" w:tblpY="-790"/>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A574E4" w14:paraId="1495B061" w14:textId="77777777" w:rsidTr="00A574E4">
        <w:trPr>
          <w:trHeight w:val="552"/>
        </w:trPr>
        <w:tc>
          <w:tcPr>
            <w:tcW w:w="1615" w:type="dxa"/>
          </w:tcPr>
          <w:p w14:paraId="63AE4DAB" w14:textId="77777777" w:rsidR="00A574E4" w:rsidRDefault="00A574E4" w:rsidP="00A574E4">
            <w:pPr>
              <w:pStyle w:val="TableParagraph"/>
              <w:spacing w:before="138"/>
              <w:ind w:left="107"/>
              <w:rPr>
                <w:sz w:val="24"/>
              </w:rPr>
            </w:pPr>
            <w:r>
              <w:rPr>
                <w:color w:val="1F1F1F"/>
                <w:spacing w:val="-2"/>
                <w:sz w:val="24"/>
              </w:rPr>
              <w:t>Subordinates</w:t>
            </w:r>
          </w:p>
        </w:tc>
        <w:tc>
          <w:tcPr>
            <w:tcW w:w="7737" w:type="dxa"/>
          </w:tcPr>
          <w:p w14:paraId="30E677FB" w14:textId="77777777" w:rsidR="00A574E4" w:rsidRDefault="00A574E4" w:rsidP="00A574E4">
            <w:pPr>
              <w:pStyle w:val="TableParagraph"/>
              <w:spacing w:line="276" w:lineRule="exact"/>
              <w:ind w:left="107"/>
              <w:rPr>
                <w:sz w:val="24"/>
              </w:rPr>
            </w:pPr>
            <w:r>
              <w:rPr>
                <w:color w:val="1F1F1F"/>
                <w:sz w:val="24"/>
              </w:rPr>
              <w:t>Consists</w:t>
            </w:r>
            <w:r>
              <w:rPr>
                <w:color w:val="1F1F1F"/>
                <w:spacing w:val="40"/>
                <w:sz w:val="24"/>
              </w:rPr>
              <w:t xml:space="preserve"> </w:t>
            </w:r>
            <w:r>
              <w:rPr>
                <w:color w:val="1F1F1F"/>
                <w:sz w:val="24"/>
              </w:rPr>
              <w:t>of</w:t>
            </w:r>
            <w:r>
              <w:rPr>
                <w:color w:val="1F1F1F"/>
                <w:spacing w:val="40"/>
                <w:sz w:val="24"/>
              </w:rPr>
              <w:t xml:space="preserve"> </w:t>
            </w:r>
            <w:r>
              <w:rPr>
                <w:color w:val="1F1F1F"/>
                <w:sz w:val="24"/>
              </w:rPr>
              <w:t>subcomponents:</w:t>
            </w:r>
            <w:r>
              <w:rPr>
                <w:color w:val="1F1F1F"/>
                <w:spacing w:val="40"/>
                <w:sz w:val="24"/>
              </w:rPr>
              <w:t xml:space="preserve"> </w:t>
            </w:r>
            <w:r>
              <w:rPr>
                <w:color w:val="1F1F1F"/>
                <w:sz w:val="24"/>
              </w:rPr>
              <w:t>Booking</w:t>
            </w:r>
            <w:r>
              <w:rPr>
                <w:color w:val="1F1F1F"/>
                <w:spacing w:val="40"/>
                <w:sz w:val="24"/>
              </w:rPr>
              <w:t xml:space="preserve"> </w:t>
            </w:r>
            <w:r>
              <w:rPr>
                <w:color w:val="1F1F1F"/>
                <w:sz w:val="24"/>
              </w:rPr>
              <w:t>Request</w:t>
            </w:r>
            <w:r>
              <w:rPr>
                <w:color w:val="1F1F1F"/>
                <w:spacing w:val="40"/>
                <w:sz w:val="24"/>
              </w:rPr>
              <w:t xml:space="preserve"> </w:t>
            </w:r>
            <w:r>
              <w:rPr>
                <w:color w:val="1F1F1F"/>
                <w:sz w:val="24"/>
              </w:rPr>
              <w:t>Viewer</w:t>
            </w:r>
            <w:r>
              <w:rPr>
                <w:color w:val="1F1F1F"/>
                <w:spacing w:val="40"/>
                <w:sz w:val="24"/>
              </w:rPr>
              <w:t xml:space="preserve"> </w:t>
            </w:r>
            <w:r>
              <w:rPr>
                <w:color w:val="1F1F1F"/>
                <w:sz w:val="24"/>
              </w:rPr>
              <w:t>(displays</w:t>
            </w:r>
            <w:r>
              <w:rPr>
                <w:color w:val="1F1F1F"/>
                <w:spacing w:val="40"/>
                <w:sz w:val="24"/>
              </w:rPr>
              <w:t xml:space="preserve"> </w:t>
            </w:r>
            <w:r>
              <w:rPr>
                <w:color w:val="1F1F1F"/>
                <w:sz w:val="24"/>
              </w:rPr>
              <w:t>requests), Service</w:t>
            </w:r>
            <w:r>
              <w:rPr>
                <w:color w:val="1F1F1F"/>
                <w:spacing w:val="-8"/>
                <w:sz w:val="24"/>
              </w:rPr>
              <w:t xml:space="preserve"> </w:t>
            </w:r>
            <w:r>
              <w:rPr>
                <w:color w:val="1F1F1F"/>
                <w:sz w:val="24"/>
              </w:rPr>
              <w:t>Status</w:t>
            </w:r>
            <w:r>
              <w:rPr>
                <w:color w:val="1F1F1F"/>
                <w:spacing w:val="-7"/>
                <w:sz w:val="24"/>
              </w:rPr>
              <w:t xml:space="preserve"> </w:t>
            </w:r>
            <w:r>
              <w:rPr>
                <w:color w:val="1F1F1F"/>
                <w:sz w:val="24"/>
              </w:rPr>
              <w:t>Panel</w:t>
            </w:r>
            <w:r>
              <w:rPr>
                <w:color w:val="1F1F1F"/>
                <w:spacing w:val="-6"/>
                <w:sz w:val="24"/>
              </w:rPr>
              <w:t xml:space="preserve"> </w:t>
            </w:r>
            <w:r>
              <w:rPr>
                <w:color w:val="1F1F1F"/>
                <w:sz w:val="24"/>
              </w:rPr>
              <w:t>(shows</w:t>
            </w:r>
            <w:r>
              <w:rPr>
                <w:color w:val="1F1F1F"/>
                <w:spacing w:val="-7"/>
                <w:sz w:val="24"/>
              </w:rPr>
              <w:t xml:space="preserve"> </w:t>
            </w:r>
            <w:r>
              <w:rPr>
                <w:color w:val="1F1F1F"/>
                <w:sz w:val="24"/>
              </w:rPr>
              <w:t>progress),</w:t>
            </w:r>
            <w:r>
              <w:rPr>
                <w:color w:val="1F1F1F"/>
                <w:spacing w:val="-7"/>
                <w:sz w:val="24"/>
              </w:rPr>
              <w:t xml:space="preserve"> </w:t>
            </w:r>
            <w:r>
              <w:rPr>
                <w:color w:val="1F1F1F"/>
                <w:sz w:val="24"/>
              </w:rPr>
              <w:t>and</w:t>
            </w:r>
            <w:r>
              <w:rPr>
                <w:color w:val="1F1F1F"/>
                <w:spacing w:val="-7"/>
                <w:sz w:val="24"/>
              </w:rPr>
              <w:t xml:space="preserve"> </w:t>
            </w:r>
            <w:r>
              <w:rPr>
                <w:color w:val="1F1F1F"/>
                <w:sz w:val="24"/>
              </w:rPr>
              <w:t>Profile</w:t>
            </w:r>
            <w:r>
              <w:rPr>
                <w:color w:val="1F1F1F"/>
                <w:spacing w:val="-5"/>
                <w:sz w:val="24"/>
              </w:rPr>
              <w:t xml:space="preserve"> </w:t>
            </w:r>
            <w:r>
              <w:rPr>
                <w:color w:val="1F1F1F"/>
                <w:sz w:val="24"/>
              </w:rPr>
              <w:t>Manager</w:t>
            </w:r>
            <w:r>
              <w:rPr>
                <w:color w:val="1F1F1F"/>
                <w:spacing w:val="-5"/>
                <w:sz w:val="24"/>
              </w:rPr>
              <w:t xml:space="preserve"> </w:t>
            </w:r>
            <w:r>
              <w:rPr>
                <w:color w:val="1F1F1F"/>
                <w:sz w:val="24"/>
              </w:rPr>
              <w:t>(manages</w:t>
            </w:r>
            <w:r>
              <w:rPr>
                <w:color w:val="1F1F1F"/>
                <w:spacing w:val="-6"/>
                <w:sz w:val="24"/>
              </w:rPr>
              <w:t xml:space="preserve"> </w:t>
            </w:r>
            <w:r>
              <w:rPr>
                <w:color w:val="1F1F1F"/>
                <w:spacing w:val="-2"/>
                <w:sz w:val="24"/>
              </w:rPr>
              <w:t>profile).</w:t>
            </w:r>
          </w:p>
        </w:tc>
      </w:tr>
      <w:tr w:rsidR="00A574E4" w14:paraId="5CF89B5D" w14:textId="77777777" w:rsidTr="00A574E4">
        <w:trPr>
          <w:trHeight w:val="1103"/>
        </w:trPr>
        <w:tc>
          <w:tcPr>
            <w:tcW w:w="1615" w:type="dxa"/>
          </w:tcPr>
          <w:p w14:paraId="4D9C24B2" w14:textId="77777777" w:rsidR="00A574E4" w:rsidRDefault="00A574E4" w:rsidP="00A574E4">
            <w:pPr>
              <w:pStyle w:val="TableParagraph"/>
              <w:spacing w:before="138"/>
              <w:rPr>
                <w:b/>
                <w:sz w:val="24"/>
              </w:rPr>
            </w:pPr>
          </w:p>
          <w:p w14:paraId="7A38A7FD" w14:textId="77777777" w:rsidR="00A574E4" w:rsidRDefault="00A574E4" w:rsidP="00A574E4">
            <w:pPr>
              <w:pStyle w:val="TableParagraph"/>
              <w:ind w:left="107"/>
              <w:rPr>
                <w:sz w:val="24"/>
              </w:rPr>
            </w:pPr>
            <w:r>
              <w:rPr>
                <w:color w:val="1F1F1F"/>
                <w:spacing w:val="-2"/>
                <w:sz w:val="24"/>
              </w:rPr>
              <w:t>Dependencies</w:t>
            </w:r>
          </w:p>
        </w:tc>
        <w:tc>
          <w:tcPr>
            <w:tcW w:w="7737" w:type="dxa"/>
          </w:tcPr>
          <w:p w14:paraId="6A918141" w14:textId="77777777" w:rsidR="00A574E4" w:rsidRDefault="00A574E4" w:rsidP="00A574E4">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6B188DA0" w14:textId="77777777" w:rsidR="00A574E4" w:rsidRDefault="00A574E4" w:rsidP="00A574E4">
            <w:pPr>
              <w:pStyle w:val="TableParagraph"/>
              <w:ind w:left="107"/>
              <w:rPr>
                <w:sz w:val="24"/>
              </w:rPr>
            </w:pPr>
            <w:r>
              <w:rPr>
                <w:color w:val="1F1F1F"/>
                <w:sz w:val="24"/>
              </w:rPr>
              <w:t>Database</w:t>
            </w:r>
            <w:r>
              <w:rPr>
                <w:color w:val="1F1F1F"/>
                <w:spacing w:val="80"/>
                <w:sz w:val="24"/>
              </w:rPr>
              <w:t xml:space="preserve"> </w:t>
            </w:r>
            <w:r>
              <w:rPr>
                <w:color w:val="1F1F1F"/>
                <w:sz w:val="24"/>
              </w:rPr>
              <w:t>for</w:t>
            </w:r>
            <w:r>
              <w:rPr>
                <w:color w:val="1F1F1F"/>
                <w:spacing w:val="80"/>
                <w:sz w:val="24"/>
              </w:rPr>
              <w:t xml:space="preserve"> </w:t>
            </w:r>
            <w:r>
              <w:rPr>
                <w:color w:val="1F1F1F"/>
                <w:sz w:val="24"/>
              </w:rPr>
              <w:t>data/bookings</w:t>
            </w:r>
            <w:r>
              <w:rPr>
                <w:color w:val="1F1F1F"/>
                <w:spacing w:val="80"/>
                <w:sz w:val="24"/>
              </w:rPr>
              <w:t xml:space="preserve"> </w:t>
            </w:r>
            <w:r>
              <w:rPr>
                <w:color w:val="1F1F1F"/>
                <w:sz w:val="24"/>
              </w:rPr>
              <w:t>and</w:t>
            </w:r>
            <w:r>
              <w:rPr>
                <w:color w:val="1F1F1F"/>
                <w:spacing w:val="80"/>
                <w:sz w:val="24"/>
              </w:rPr>
              <w:t xml:space="preserve"> </w:t>
            </w:r>
            <w:r>
              <w:rPr>
                <w:color w:val="1F1F1F"/>
                <w:sz w:val="24"/>
              </w:rPr>
              <w:t>Authentication</w:t>
            </w:r>
            <w:r>
              <w:rPr>
                <w:color w:val="1F1F1F"/>
                <w:spacing w:val="80"/>
                <w:sz w:val="24"/>
              </w:rPr>
              <w:t xml:space="preserve"> </w:t>
            </w:r>
            <w:r>
              <w:rPr>
                <w:color w:val="1F1F1F"/>
                <w:sz w:val="24"/>
              </w:rPr>
              <w:t>module</w:t>
            </w:r>
            <w:r>
              <w:rPr>
                <w:color w:val="1F1F1F"/>
                <w:spacing w:val="80"/>
                <w:sz w:val="24"/>
              </w:rPr>
              <w:t xml:space="preserve"> </w:t>
            </w:r>
            <w:r>
              <w:rPr>
                <w:color w:val="1F1F1F"/>
                <w:sz w:val="24"/>
              </w:rPr>
              <w:t>for</w:t>
            </w:r>
            <w:r>
              <w:rPr>
                <w:color w:val="1F1F1F"/>
                <w:spacing w:val="80"/>
                <w:sz w:val="24"/>
              </w:rPr>
              <w:t xml:space="preserve"> </w:t>
            </w:r>
            <w:r>
              <w:rPr>
                <w:color w:val="1F1F1F"/>
                <w:sz w:val="24"/>
              </w:rPr>
              <w:t>validation.</w:t>
            </w:r>
            <w:r>
              <w:rPr>
                <w:color w:val="1F1F1F"/>
                <w:spacing w:val="40"/>
                <w:sz w:val="24"/>
              </w:rPr>
              <w:t xml:space="preserve"> </w:t>
            </w:r>
            <w:r>
              <w:rPr>
                <w:color w:val="1F1F1F"/>
                <w:spacing w:val="-2"/>
                <w:sz w:val="24"/>
              </w:rPr>
              <w:t>Interaction:</w:t>
            </w:r>
          </w:p>
          <w:p w14:paraId="27FE2C5C" w14:textId="77777777" w:rsidR="00A574E4" w:rsidRDefault="00A574E4" w:rsidP="00A574E4">
            <w:pPr>
              <w:pStyle w:val="TableParagraph"/>
              <w:spacing w:line="257" w:lineRule="exact"/>
              <w:ind w:left="107"/>
              <w:rPr>
                <w:sz w:val="24"/>
              </w:rPr>
            </w:pPr>
            <w:r>
              <w:rPr>
                <w:color w:val="1F1F1F"/>
                <w:sz w:val="24"/>
              </w:rPr>
              <w:t>Fetches</w:t>
            </w:r>
            <w:r>
              <w:rPr>
                <w:color w:val="1F1F1F"/>
                <w:spacing w:val="-3"/>
                <w:sz w:val="24"/>
              </w:rPr>
              <w:t xml:space="preserve"> </w:t>
            </w:r>
            <w:r>
              <w:rPr>
                <w:color w:val="1F1F1F"/>
                <w:sz w:val="24"/>
              </w:rPr>
              <w:t>linked</w:t>
            </w:r>
            <w:r>
              <w:rPr>
                <w:color w:val="1F1F1F"/>
                <w:spacing w:val="-1"/>
                <w:sz w:val="24"/>
              </w:rPr>
              <w:t xml:space="preserve"> </w:t>
            </w:r>
            <w:r>
              <w:rPr>
                <w:color w:val="1F1F1F"/>
                <w:sz w:val="24"/>
              </w:rPr>
              <w:t>requests</w:t>
            </w:r>
            <w:r>
              <w:rPr>
                <w:color w:val="1F1F1F"/>
                <w:spacing w:val="-1"/>
                <w:sz w:val="24"/>
              </w:rPr>
              <w:t xml:space="preserve"> </w:t>
            </w:r>
            <w:r>
              <w:rPr>
                <w:color w:val="1F1F1F"/>
                <w:sz w:val="24"/>
              </w:rPr>
              <w:t>and</w:t>
            </w:r>
            <w:r>
              <w:rPr>
                <w:color w:val="1F1F1F"/>
                <w:spacing w:val="-1"/>
                <w:sz w:val="24"/>
              </w:rPr>
              <w:t xml:space="preserve"> </w:t>
            </w:r>
            <w:r>
              <w:rPr>
                <w:color w:val="1F1F1F"/>
                <w:sz w:val="24"/>
              </w:rPr>
              <w:t>redirects</w:t>
            </w:r>
            <w:r>
              <w:rPr>
                <w:color w:val="1F1F1F"/>
                <w:spacing w:val="-1"/>
                <w:sz w:val="24"/>
              </w:rPr>
              <w:t xml:space="preserve"> </w:t>
            </w:r>
            <w:r>
              <w:rPr>
                <w:color w:val="1F1F1F"/>
                <w:sz w:val="24"/>
              </w:rPr>
              <w:t>to</w:t>
            </w:r>
            <w:r>
              <w:rPr>
                <w:color w:val="1F1F1F"/>
                <w:spacing w:val="-1"/>
                <w:sz w:val="24"/>
              </w:rPr>
              <w:t xml:space="preserve"> </w:t>
            </w:r>
            <w:r>
              <w:rPr>
                <w:color w:val="1F1F1F"/>
                <w:sz w:val="24"/>
              </w:rPr>
              <w:t>selected</w:t>
            </w:r>
            <w:r>
              <w:rPr>
                <w:color w:val="1F1F1F"/>
                <w:spacing w:val="-2"/>
                <w:sz w:val="24"/>
              </w:rPr>
              <w:t xml:space="preserve"> modules.</w:t>
            </w:r>
          </w:p>
        </w:tc>
      </w:tr>
      <w:tr w:rsidR="00A574E4" w14:paraId="6318FDC1" w14:textId="77777777" w:rsidTr="00A574E4">
        <w:trPr>
          <w:trHeight w:val="1103"/>
        </w:trPr>
        <w:tc>
          <w:tcPr>
            <w:tcW w:w="1615" w:type="dxa"/>
          </w:tcPr>
          <w:p w14:paraId="486D25BD" w14:textId="77777777" w:rsidR="00A574E4" w:rsidRDefault="00A574E4" w:rsidP="00A574E4">
            <w:pPr>
              <w:pStyle w:val="TableParagraph"/>
              <w:spacing w:before="138"/>
              <w:rPr>
                <w:b/>
                <w:sz w:val="24"/>
              </w:rPr>
            </w:pPr>
          </w:p>
          <w:p w14:paraId="1E4D8D2B" w14:textId="77777777" w:rsidR="00A574E4" w:rsidRDefault="00A574E4" w:rsidP="00A574E4">
            <w:pPr>
              <w:pStyle w:val="TableParagraph"/>
              <w:ind w:left="107"/>
              <w:rPr>
                <w:sz w:val="24"/>
              </w:rPr>
            </w:pPr>
            <w:r>
              <w:rPr>
                <w:color w:val="1F1F1F"/>
                <w:spacing w:val="-2"/>
                <w:sz w:val="24"/>
              </w:rPr>
              <w:t>Interfaces</w:t>
            </w:r>
          </w:p>
        </w:tc>
        <w:tc>
          <w:tcPr>
            <w:tcW w:w="7737" w:type="dxa"/>
          </w:tcPr>
          <w:p w14:paraId="202D655E" w14:textId="77777777" w:rsidR="00A574E4" w:rsidRDefault="00A574E4" w:rsidP="00A574E4">
            <w:pPr>
              <w:pStyle w:val="TableParagraph"/>
              <w:spacing w:line="275" w:lineRule="exact"/>
              <w:ind w:left="107"/>
              <w:rPr>
                <w:sz w:val="24"/>
              </w:rPr>
            </w:pPr>
            <w:r>
              <w:rPr>
                <w:color w:val="1F1F1F"/>
                <w:sz w:val="24"/>
              </w:rPr>
              <w:t xml:space="preserve">External: </w:t>
            </w:r>
            <w:r>
              <w:rPr>
                <w:color w:val="1F1F1F"/>
                <w:spacing w:val="-4"/>
                <w:sz w:val="24"/>
              </w:rPr>
              <w:t>None.</w:t>
            </w:r>
          </w:p>
          <w:p w14:paraId="08968A37" w14:textId="77777777" w:rsidR="00A574E4" w:rsidRDefault="00A574E4" w:rsidP="00A574E4">
            <w:pPr>
              <w:pStyle w:val="TableParagraph"/>
              <w:ind w:left="107"/>
              <w:rPr>
                <w:sz w:val="24"/>
              </w:rPr>
            </w:pPr>
            <w:r>
              <w:rPr>
                <w:color w:val="1F1F1F"/>
                <w:sz w:val="24"/>
              </w:rPr>
              <w:t>Internal:</w:t>
            </w:r>
            <w:r>
              <w:rPr>
                <w:color w:val="1F1F1F"/>
                <w:spacing w:val="-1"/>
                <w:sz w:val="24"/>
              </w:rPr>
              <w:t xml:space="preserve"> </w:t>
            </w:r>
            <w:r>
              <w:rPr>
                <w:color w:val="1F1F1F"/>
                <w:sz w:val="24"/>
              </w:rPr>
              <w:t>Database for</w:t>
            </w:r>
            <w:r>
              <w:rPr>
                <w:color w:val="1F1F1F"/>
                <w:spacing w:val="-3"/>
                <w:sz w:val="24"/>
              </w:rPr>
              <w:t xml:space="preserve"> </w:t>
            </w:r>
            <w:r>
              <w:rPr>
                <w:color w:val="1F1F1F"/>
                <w:sz w:val="24"/>
              </w:rPr>
              <w:t>data</w:t>
            </w:r>
            <w:r>
              <w:rPr>
                <w:color w:val="1F1F1F"/>
                <w:spacing w:val="-2"/>
                <w:sz w:val="24"/>
              </w:rPr>
              <w:t xml:space="preserve"> retrieval.</w:t>
            </w:r>
          </w:p>
          <w:p w14:paraId="124102E6" w14:textId="77777777" w:rsidR="00A574E4" w:rsidRDefault="00A574E4" w:rsidP="00A574E4">
            <w:pPr>
              <w:pStyle w:val="TableParagraph"/>
              <w:spacing w:line="270" w:lineRule="atLeast"/>
              <w:ind w:left="107" w:right="95"/>
              <w:rPr>
                <w:sz w:val="24"/>
              </w:rPr>
            </w:pPr>
            <w:r>
              <w:rPr>
                <w:color w:val="1F1F1F"/>
                <w:sz w:val="24"/>
              </w:rPr>
              <w:t>User Interface: Dashboard screen with request list, status indicators, profile, and logout options.</w:t>
            </w:r>
          </w:p>
        </w:tc>
      </w:tr>
      <w:tr w:rsidR="00A574E4" w14:paraId="6ADC1C89" w14:textId="77777777" w:rsidTr="00A574E4">
        <w:trPr>
          <w:trHeight w:val="830"/>
        </w:trPr>
        <w:tc>
          <w:tcPr>
            <w:tcW w:w="1615" w:type="dxa"/>
          </w:tcPr>
          <w:p w14:paraId="50CBCAE6" w14:textId="77777777" w:rsidR="00A574E4" w:rsidRDefault="00A574E4" w:rsidP="00A574E4">
            <w:pPr>
              <w:pStyle w:val="TableParagraph"/>
              <w:spacing w:before="1"/>
              <w:rPr>
                <w:b/>
                <w:sz w:val="24"/>
              </w:rPr>
            </w:pPr>
          </w:p>
          <w:p w14:paraId="3533C813" w14:textId="77777777" w:rsidR="00A574E4" w:rsidRDefault="00A574E4" w:rsidP="00A574E4">
            <w:pPr>
              <w:pStyle w:val="TableParagraph"/>
              <w:ind w:left="107"/>
              <w:rPr>
                <w:sz w:val="24"/>
              </w:rPr>
            </w:pPr>
            <w:r>
              <w:rPr>
                <w:color w:val="1F1F1F"/>
                <w:spacing w:val="-2"/>
                <w:sz w:val="24"/>
              </w:rPr>
              <w:t>Resources</w:t>
            </w:r>
          </w:p>
        </w:tc>
        <w:tc>
          <w:tcPr>
            <w:tcW w:w="7737" w:type="dxa"/>
          </w:tcPr>
          <w:p w14:paraId="1E8F57AC" w14:textId="77777777" w:rsidR="00A574E4" w:rsidRDefault="00A574E4" w:rsidP="00A574E4">
            <w:pPr>
              <w:pStyle w:val="TableParagraph"/>
              <w:spacing w:before="1"/>
              <w:ind w:left="107"/>
              <w:rPr>
                <w:sz w:val="24"/>
              </w:rPr>
            </w:pPr>
            <w:r>
              <w:rPr>
                <w:color w:val="1F1F1F"/>
                <w:spacing w:val="-2"/>
                <w:sz w:val="24"/>
              </w:rPr>
              <w:t>Requires:</w:t>
            </w:r>
          </w:p>
          <w:p w14:paraId="7C2321FF" w14:textId="77777777" w:rsidR="00A574E4" w:rsidRDefault="00A574E4" w:rsidP="00A574E4">
            <w:pPr>
              <w:pStyle w:val="TableParagraph"/>
              <w:spacing w:line="276" w:lineRule="exact"/>
              <w:ind w:left="107"/>
              <w:rPr>
                <w:sz w:val="24"/>
              </w:rPr>
            </w:pPr>
            <w:r>
              <w:rPr>
                <w:color w:val="1F1F1F"/>
                <w:sz w:val="24"/>
              </w:rPr>
              <w:t>CPU</w:t>
            </w:r>
            <w:r>
              <w:rPr>
                <w:color w:val="1F1F1F"/>
                <w:spacing w:val="-15"/>
                <w:sz w:val="24"/>
              </w:rPr>
              <w:t xml:space="preserve"> </w:t>
            </w:r>
            <w:r>
              <w:rPr>
                <w:color w:val="1F1F1F"/>
                <w:sz w:val="24"/>
              </w:rPr>
              <w:t>processing</w:t>
            </w:r>
            <w:r>
              <w:rPr>
                <w:color w:val="1F1F1F"/>
                <w:spacing w:val="-13"/>
                <w:sz w:val="24"/>
              </w:rPr>
              <w:t xml:space="preserve"> </w:t>
            </w:r>
            <w:r>
              <w:rPr>
                <w:color w:val="1F1F1F"/>
                <w:sz w:val="24"/>
              </w:rPr>
              <w:t>for</w:t>
            </w:r>
            <w:r>
              <w:rPr>
                <w:color w:val="1F1F1F"/>
                <w:spacing w:val="-15"/>
                <w:sz w:val="24"/>
              </w:rPr>
              <w:t xml:space="preserve"> </w:t>
            </w:r>
            <w:r>
              <w:rPr>
                <w:color w:val="1F1F1F"/>
                <w:sz w:val="24"/>
              </w:rPr>
              <w:t>data</w:t>
            </w:r>
            <w:r>
              <w:rPr>
                <w:color w:val="1F1F1F"/>
                <w:spacing w:val="-14"/>
                <w:sz w:val="24"/>
              </w:rPr>
              <w:t xml:space="preserve"> </w:t>
            </w:r>
            <w:r>
              <w:rPr>
                <w:color w:val="1F1F1F"/>
                <w:sz w:val="24"/>
              </w:rPr>
              <w:t>loading,</w:t>
            </w:r>
            <w:r>
              <w:rPr>
                <w:color w:val="1F1F1F"/>
                <w:spacing w:val="-14"/>
                <w:sz w:val="24"/>
              </w:rPr>
              <w:t xml:space="preserve"> </w:t>
            </w:r>
            <w:r>
              <w:rPr>
                <w:color w:val="1F1F1F"/>
                <w:sz w:val="24"/>
              </w:rPr>
              <w:t>Network</w:t>
            </w:r>
            <w:r>
              <w:rPr>
                <w:color w:val="1F1F1F"/>
                <w:spacing w:val="-12"/>
                <w:sz w:val="24"/>
              </w:rPr>
              <w:t xml:space="preserve"> </w:t>
            </w:r>
            <w:r>
              <w:rPr>
                <w:color w:val="1F1F1F"/>
                <w:sz w:val="24"/>
              </w:rPr>
              <w:t>access</w:t>
            </w:r>
            <w:r>
              <w:rPr>
                <w:color w:val="1F1F1F"/>
                <w:spacing w:val="-13"/>
                <w:sz w:val="24"/>
              </w:rPr>
              <w:t xml:space="preserve"> </w:t>
            </w:r>
            <w:r>
              <w:rPr>
                <w:color w:val="1F1F1F"/>
                <w:sz w:val="24"/>
              </w:rPr>
              <w:t>for</w:t>
            </w:r>
            <w:r>
              <w:rPr>
                <w:color w:val="1F1F1F"/>
                <w:spacing w:val="-15"/>
                <w:sz w:val="24"/>
              </w:rPr>
              <w:t xml:space="preserve"> </w:t>
            </w:r>
            <w:r>
              <w:rPr>
                <w:color w:val="1F1F1F"/>
                <w:sz w:val="24"/>
              </w:rPr>
              <w:t>database</w:t>
            </w:r>
            <w:r>
              <w:rPr>
                <w:color w:val="1F1F1F"/>
                <w:spacing w:val="-14"/>
                <w:sz w:val="24"/>
              </w:rPr>
              <w:t xml:space="preserve"> </w:t>
            </w:r>
            <w:r>
              <w:rPr>
                <w:color w:val="1F1F1F"/>
                <w:sz w:val="24"/>
              </w:rPr>
              <w:t>communication, and Memory for session handling.</w:t>
            </w:r>
          </w:p>
        </w:tc>
      </w:tr>
      <w:tr w:rsidR="00A574E4" w14:paraId="4FF291BA" w14:textId="77777777" w:rsidTr="00A574E4">
        <w:trPr>
          <w:trHeight w:val="1446"/>
        </w:trPr>
        <w:tc>
          <w:tcPr>
            <w:tcW w:w="1615" w:type="dxa"/>
          </w:tcPr>
          <w:p w14:paraId="193F9900" w14:textId="77777777" w:rsidR="00A574E4" w:rsidRDefault="00A574E4" w:rsidP="00A574E4">
            <w:pPr>
              <w:pStyle w:val="TableParagraph"/>
              <w:rPr>
                <w:b/>
                <w:sz w:val="24"/>
              </w:rPr>
            </w:pPr>
          </w:p>
          <w:p w14:paraId="37DD57C3" w14:textId="77777777" w:rsidR="00A574E4" w:rsidRDefault="00A574E4" w:rsidP="00A574E4">
            <w:pPr>
              <w:pStyle w:val="TableParagraph"/>
              <w:spacing w:before="32"/>
              <w:rPr>
                <w:b/>
                <w:sz w:val="24"/>
              </w:rPr>
            </w:pPr>
          </w:p>
          <w:p w14:paraId="417CA79C" w14:textId="77777777" w:rsidR="00A574E4" w:rsidRDefault="00A574E4" w:rsidP="00A574E4">
            <w:pPr>
              <w:pStyle w:val="TableParagraph"/>
              <w:ind w:left="107"/>
              <w:rPr>
                <w:sz w:val="24"/>
              </w:rPr>
            </w:pPr>
            <w:r>
              <w:rPr>
                <w:color w:val="1F1F1F"/>
                <w:spacing w:val="-2"/>
                <w:sz w:val="24"/>
              </w:rPr>
              <w:t>Processing</w:t>
            </w:r>
          </w:p>
        </w:tc>
        <w:tc>
          <w:tcPr>
            <w:tcW w:w="7737" w:type="dxa"/>
          </w:tcPr>
          <w:p w14:paraId="6636E85B" w14:textId="77777777" w:rsidR="00A574E4" w:rsidRDefault="00A574E4" w:rsidP="00A574E4">
            <w:pPr>
              <w:pStyle w:val="TableParagraph"/>
              <w:spacing w:line="275"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637CDF58" w14:textId="77777777" w:rsidR="00A574E4" w:rsidRDefault="00A574E4" w:rsidP="00415520">
            <w:pPr>
              <w:pStyle w:val="TableParagraph"/>
              <w:numPr>
                <w:ilvl w:val="0"/>
                <w:numId w:val="60"/>
              </w:numPr>
              <w:tabs>
                <w:tab w:val="left" w:pos="828"/>
              </w:tabs>
              <w:spacing w:line="293" w:lineRule="exact"/>
              <w:rPr>
                <w:rFonts w:ascii="Symbol" w:hAnsi="Symbol"/>
                <w:color w:val="1F1F1F"/>
                <w:sz w:val="24"/>
              </w:rPr>
            </w:pPr>
            <w:r>
              <w:rPr>
                <w:color w:val="1F1F1F"/>
                <w:sz w:val="24"/>
              </w:rPr>
              <w:t>Verify</w:t>
            </w:r>
            <w:r>
              <w:rPr>
                <w:color w:val="1F1F1F"/>
                <w:spacing w:val="-6"/>
                <w:sz w:val="24"/>
              </w:rPr>
              <w:t xml:space="preserve"> </w:t>
            </w:r>
            <w:r>
              <w:rPr>
                <w:color w:val="1F1F1F"/>
                <w:sz w:val="24"/>
              </w:rPr>
              <w:t xml:space="preserve">authenticated </w:t>
            </w:r>
            <w:r>
              <w:rPr>
                <w:color w:val="1F1F1F"/>
                <w:spacing w:val="-2"/>
                <w:sz w:val="24"/>
              </w:rPr>
              <w:t>session,</w:t>
            </w:r>
          </w:p>
          <w:p w14:paraId="48912F93" w14:textId="77777777" w:rsidR="00A574E4" w:rsidRDefault="00A574E4" w:rsidP="00415520">
            <w:pPr>
              <w:pStyle w:val="TableParagraph"/>
              <w:numPr>
                <w:ilvl w:val="0"/>
                <w:numId w:val="60"/>
              </w:numPr>
              <w:tabs>
                <w:tab w:val="left" w:pos="828"/>
              </w:tabs>
              <w:spacing w:line="293" w:lineRule="exact"/>
              <w:rPr>
                <w:rFonts w:ascii="Symbol" w:hAnsi="Symbol"/>
                <w:color w:val="1F1F1F"/>
                <w:sz w:val="24"/>
              </w:rPr>
            </w:pPr>
            <w:r>
              <w:rPr>
                <w:color w:val="1F1F1F"/>
                <w:sz w:val="24"/>
              </w:rPr>
              <w:t>Retrieve</w:t>
            </w:r>
            <w:r>
              <w:rPr>
                <w:color w:val="1F1F1F"/>
                <w:spacing w:val="-2"/>
                <w:sz w:val="24"/>
              </w:rPr>
              <w:t xml:space="preserve"> </w:t>
            </w:r>
            <w:r>
              <w:rPr>
                <w:color w:val="1F1F1F"/>
                <w:sz w:val="24"/>
              </w:rPr>
              <w:t>booking</w:t>
            </w:r>
            <w:r>
              <w:rPr>
                <w:color w:val="1F1F1F"/>
                <w:spacing w:val="-4"/>
                <w:sz w:val="24"/>
              </w:rPr>
              <w:t xml:space="preserve"> </w:t>
            </w:r>
            <w:r>
              <w:rPr>
                <w:color w:val="1F1F1F"/>
                <w:sz w:val="24"/>
              </w:rPr>
              <w:t xml:space="preserve">requests from </w:t>
            </w:r>
            <w:r>
              <w:rPr>
                <w:color w:val="1F1F1F"/>
                <w:spacing w:val="-2"/>
                <w:sz w:val="24"/>
              </w:rPr>
              <w:t>database,</w:t>
            </w:r>
          </w:p>
          <w:p w14:paraId="04DAF6DE" w14:textId="77777777" w:rsidR="00A574E4" w:rsidRDefault="00A574E4" w:rsidP="00415520">
            <w:pPr>
              <w:pStyle w:val="TableParagraph"/>
              <w:numPr>
                <w:ilvl w:val="0"/>
                <w:numId w:val="60"/>
              </w:numPr>
              <w:tabs>
                <w:tab w:val="left" w:pos="828"/>
              </w:tabs>
              <w:spacing w:line="293" w:lineRule="exact"/>
              <w:rPr>
                <w:rFonts w:ascii="Symbol" w:hAnsi="Symbol"/>
                <w:color w:val="1F1F1F"/>
                <w:sz w:val="24"/>
              </w:rPr>
            </w:pPr>
            <w:r>
              <w:rPr>
                <w:color w:val="1F1F1F"/>
                <w:sz w:val="24"/>
              </w:rPr>
              <w:t>Display</w:t>
            </w:r>
            <w:r>
              <w:rPr>
                <w:color w:val="1F1F1F"/>
                <w:spacing w:val="-5"/>
                <w:sz w:val="24"/>
              </w:rPr>
              <w:t xml:space="preserve"> </w:t>
            </w:r>
            <w:r>
              <w:rPr>
                <w:color w:val="1F1F1F"/>
                <w:sz w:val="24"/>
              </w:rPr>
              <w:t xml:space="preserve">dashboard </w:t>
            </w:r>
            <w:r>
              <w:rPr>
                <w:color w:val="1F1F1F"/>
                <w:spacing w:val="-2"/>
                <w:sz w:val="24"/>
              </w:rPr>
              <w:t>options,</w:t>
            </w:r>
          </w:p>
          <w:p w14:paraId="5F3D5BAB" w14:textId="77777777" w:rsidR="00A574E4" w:rsidRDefault="00A574E4" w:rsidP="00415520">
            <w:pPr>
              <w:pStyle w:val="TableParagraph"/>
              <w:numPr>
                <w:ilvl w:val="0"/>
                <w:numId w:val="60"/>
              </w:numPr>
              <w:tabs>
                <w:tab w:val="left" w:pos="828"/>
              </w:tabs>
              <w:spacing w:line="273" w:lineRule="exact"/>
              <w:rPr>
                <w:rFonts w:ascii="Symbol" w:hAnsi="Symbol"/>
                <w:sz w:val="24"/>
              </w:rPr>
            </w:pPr>
            <w:r>
              <w:rPr>
                <w:color w:val="1F1F1F"/>
                <w:sz w:val="24"/>
              </w:rPr>
              <w:t>Allow</w:t>
            </w:r>
            <w:r>
              <w:rPr>
                <w:color w:val="1F1F1F"/>
                <w:spacing w:val="-1"/>
                <w:sz w:val="24"/>
              </w:rPr>
              <w:t xml:space="preserve"> </w:t>
            </w:r>
            <w:r>
              <w:rPr>
                <w:color w:val="1F1F1F"/>
                <w:sz w:val="24"/>
              </w:rPr>
              <w:t xml:space="preserve">navigation to </w:t>
            </w:r>
            <w:proofErr w:type="gramStart"/>
            <w:r>
              <w:rPr>
                <w:color w:val="1F1F1F"/>
                <w:spacing w:val="-2"/>
                <w:sz w:val="24"/>
              </w:rPr>
              <w:t>features</w:t>
            </w:r>
            <w:proofErr w:type="gramEnd"/>
            <w:r>
              <w:rPr>
                <w:color w:val="1F1F1F"/>
                <w:spacing w:val="-2"/>
                <w:sz w:val="24"/>
              </w:rPr>
              <w:t>.</w:t>
            </w:r>
          </w:p>
        </w:tc>
      </w:tr>
      <w:tr w:rsidR="00A574E4" w14:paraId="70435B96" w14:textId="77777777" w:rsidTr="00A574E4">
        <w:trPr>
          <w:trHeight w:val="1657"/>
        </w:trPr>
        <w:tc>
          <w:tcPr>
            <w:tcW w:w="1615" w:type="dxa"/>
          </w:tcPr>
          <w:p w14:paraId="27CD67E9" w14:textId="77777777" w:rsidR="00A574E4" w:rsidRDefault="00A574E4" w:rsidP="00A574E4">
            <w:pPr>
              <w:pStyle w:val="TableParagraph"/>
              <w:rPr>
                <w:b/>
                <w:sz w:val="24"/>
              </w:rPr>
            </w:pPr>
          </w:p>
          <w:p w14:paraId="0E18193C" w14:textId="77777777" w:rsidR="00A574E4" w:rsidRDefault="00A574E4" w:rsidP="00A574E4">
            <w:pPr>
              <w:pStyle w:val="TableParagraph"/>
              <w:spacing w:before="138"/>
              <w:rPr>
                <w:b/>
                <w:sz w:val="24"/>
              </w:rPr>
            </w:pPr>
          </w:p>
          <w:p w14:paraId="4D8CC021" w14:textId="77777777" w:rsidR="00A574E4" w:rsidRDefault="00A574E4" w:rsidP="00A574E4">
            <w:pPr>
              <w:pStyle w:val="TableParagraph"/>
              <w:ind w:left="107"/>
              <w:rPr>
                <w:sz w:val="24"/>
              </w:rPr>
            </w:pPr>
            <w:r>
              <w:rPr>
                <w:color w:val="1F1F1F"/>
                <w:spacing w:val="-4"/>
                <w:sz w:val="24"/>
              </w:rPr>
              <w:t>Data</w:t>
            </w:r>
          </w:p>
        </w:tc>
        <w:tc>
          <w:tcPr>
            <w:tcW w:w="7737" w:type="dxa"/>
          </w:tcPr>
          <w:p w14:paraId="2BB387B5" w14:textId="77777777" w:rsidR="00A574E4" w:rsidRDefault="00A574E4" w:rsidP="00A574E4">
            <w:pPr>
              <w:pStyle w:val="TableParagraph"/>
              <w:spacing w:before="1"/>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retrieves:</w:t>
            </w:r>
          </w:p>
          <w:p w14:paraId="2169FCCD" w14:textId="77777777" w:rsidR="00A574E4" w:rsidRDefault="00A574E4" w:rsidP="00A574E4">
            <w:pPr>
              <w:pStyle w:val="TableParagraph"/>
              <w:ind w:left="107" w:right="5200"/>
              <w:rPr>
                <w:sz w:val="24"/>
              </w:rPr>
            </w:pPr>
            <w:r>
              <w:rPr>
                <w:color w:val="1F1F1F"/>
                <w:sz w:val="24"/>
              </w:rPr>
              <w:t>Maid profile info, booking</w:t>
            </w:r>
            <w:r>
              <w:rPr>
                <w:color w:val="1F1F1F"/>
                <w:spacing w:val="-15"/>
                <w:sz w:val="24"/>
              </w:rPr>
              <w:t xml:space="preserve"> </w:t>
            </w:r>
            <w:r>
              <w:rPr>
                <w:color w:val="1F1F1F"/>
                <w:sz w:val="24"/>
              </w:rPr>
              <w:t>request</w:t>
            </w:r>
            <w:r>
              <w:rPr>
                <w:color w:val="1F1F1F"/>
                <w:spacing w:val="-15"/>
                <w:sz w:val="24"/>
              </w:rPr>
              <w:t xml:space="preserve"> </w:t>
            </w:r>
            <w:r>
              <w:rPr>
                <w:color w:val="1F1F1F"/>
                <w:sz w:val="24"/>
              </w:rPr>
              <w:t xml:space="preserve">details, service status records. </w:t>
            </w:r>
            <w:r>
              <w:rPr>
                <w:color w:val="1F1F1F"/>
                <w:spacing w:val="-2"/>
                <w:sz w:val="24"/>
              </w:rPr>
              <w:t>Representation:</w:t>
            </w:r>
          </w:p>
          <w:p w14:paraId="7A141A56" w14:textId="77777777" w:rsidR="00A574E4" w:rsidRDefault="00A574E4" w:rsidP="00A574E4">
            <w:pPr>
              <w:pStyle w:val="TableParagraph"/>
              <w:spacing w:line="257" w:lineRule="exact"/>
              <w:ind w:left="107"/>
              <w:rPr>
                <w:sz w:val="24"/>
              </w:rPr>
            </w:pPr>
            <w:r>
              <w:rPr>
                <w:color w:val="1F1F1F"/>
                <w:sz w:val="24"/>
              </w:rPr>
              <w:t>Displayed using</w:t>
            </w:r>
            <w:r>
              <w:rPr>
                <w:color w:val="1F1F1F"/>
                <w:spacing w:val="-3"/>
                <w:sz w:val="24"/>
              </w:rPr>
              <w:t xml:space="preserve"> </w:t>
            </w:r>
            <w:r>
              <w:rPr>
                <w:color w:val="1F1F1F"/>
                <w:sz w:val="24"/>
              </w:rPr>
              <w:t>lists and</w:t>
            </w:r>
            <w:r>
              <w:rPr>
                <w:color w:val="1F1F1F"/>
                <w:spacing w:val="1"/>
                <w:sz w:val="24"/>
              </w:rPr>
              <w:t xml:space="preserve"> </w:t>
            </w:r>
            <w:r>
              <w:rPr>
                <w:color w:val="1F1F1F"/>
                <w:sz w:val="24"/>
              </w:rPr>
              <w:t xml:space="preserve">status </w:t>
            </w:r>
            <w:r>
              <w:rPr>
                <w:color w:val="1F1F1F"/>
                <w:spacing w:val="-2"/>
                <w:sz w:val="24"/>
              </w:rPr>
              <w:t>indicators.</w:t>
            </w:r>
          </w:p>
        </w:tc>
      </w:tr>
    </w:tbl>
    <w:p w14:paraId="6D2E04B4" w14:textId="44BEA647" w:rsidR="007956EB" w:rsidRPr="00194E1C" w:rsidRDefault="00194E1C" w:rsidP="00194E1C">
      <w:pPr>
        <w:pStyle w:val="Heading3"/>
        <w:numPr>
          <w:ilvl w:val="2"/>
          <w:numId w:val="49"/>
        </w:numPr>
        <w:rPr>
          <w:rFonts w:ascii="Times New Roman" w:hAnsi="Times New Roman" w:cs="Times New Roman"/>
          <w:b/>
          <w:bCs/>
          <w:color w:val="auto"/>
          <w:sz w:val="24"/>
          <w:szCs w:val="24"/>
        </w:rPr>
      </w:pPr>
      <w:bookmarkStart w:id="260" w:name="_Toc233405352"/>
      <w:r w:rsidRPr="00194E1C">
        <w:rPr>
          <w:rFonts w:ascii="Times New Roman" w:hAnsi="Times New Roman" w:cs="Times New Roman"/>
          <w:b/>
          <w:bCs/>
          <w:color w:val="auto"/>
          <w:sz w:val="24"/>
          <w:szCs w:val="24"/>
        </w:rPr>
        <w:t>View Booking Request</w:t>
      </w:r>
      <w:bookmarkEnd w:id="260"/>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194E1C" w14:paraId="0A38756C" w14:textId="77777777" w:rsidTr="00194E1C">
        <w:trPr>
          <w:trHeight w:val="551"/>
        </w:trPr>
        <w:tc>
          <w:tcPr>
            <w:tcW w:w="1615" w:type="dxa"/>
          </w:tcPr>
          <w:p w14:paraId="66DEAF83" w14:textId="77777777" w:rsidR="00194E1C" w:rsidRDefault="00194E1C" w:rsidP="003D6A82">
            <w:pPr>
              <w:pStyle w:val="TableParagraph"/>
              <w:spacing w:before="135"/>
              <w:ind w:left="107"/>
              <w:rPr>
                <w:sz w:val="24"/>
              </w:rPr>
            </w:pPr>
            <w:r>
              <w:rPr>
                <w:color w:val="1F1F1F"/>
                <w:spacing w:val="-2"/>
                <w:sz w:val="24"/>
              </w:rPr>
              <w:t>Identification</w:t>
            </w:r>
          </w:p>
        </w:tc>
        <w:tc>
          <w:tcPr>
            <w:tcW w:w="7737" w:type="dxa"/>
          </w:tcPr>
          <w:p w14:paraId="08002FDA" w14:textId="77777777" w:rsidR="00194E1C" w:rsidRDefault="00194E1C" w:rsidP="003D6A82">
            <w:pPr>
              <w:pStyle w:val="TableParagraph"/>
              <w:spacing w:line="276" w:lineRule="exact"/>
              <w:ind w:left="107"/>
              <w:rPr>
                <w:sz w:val="24"/>
              </w:rPr>
            </w:pPr>
            <w:r>
              <w:rPr>
                <w:color w:val="1F1F1F"/>
                <w:sz w:val="24"/>
              </w:rPr>
              <w:t>The unique name for the component is “View Booking Requests”, accessible from the Maid Dashboard in the Broom and Zoom mobile application.</w:t>
            </w:r>
          </w:p>
        </w:tc>
      </w:tr>
      <w:tr w:rsidR="00194E1C" w14:paraId="07C17E1A" w14:textId="77777777" w:rsidTr="00194E1C">
        <w:trPr>
          <w:trHeight w:val="275"/>
        </w:trPr>
        <w:tc>
          <w:tcPr>
            <w:tcW w:w="1615" w:type="dxa"/>
          </w:tcPr>
          <w:p w14:paraId="32FD5EB1" w14:textId="77777777" w:rsidR="00194E1C" w:rsidRDefault="00194E1C" w:rsidP="003D6A82">
            <w:pPr>
              <w:pStyle w:val="TableParagraph"/>
              <w:spacing w:line="255" w:lineRule="exact"/>
              <w:ind w:left="107"/>
              <w:rPr>
                <w:sz w:val="24"/>
              </w:rPr>
            </w:pPr>
            <w:r>
              <w:rPr>
                <w:color w:val="1F1F1F"/>
                <w:spacing w:val="-4"/>
                <w:sz w:val="24"/>
              </w:rPr>
              <w:t>Type</w:t>
            </w:r>
          </w:p>
        </w:tc>
        <w:tc>
          <w:tcPr>
            <w:tcW w:w="7737" w:type="dxa"/>
          </w:tcPr>
          <w:p w14:paraId="3D267774" w14:textId="77777777" w:rsidR="00194E1C" w:rsidRDefault="00194E1C" w:rsidP="003D6A82">
            <w:pPr>
              <w:pStyle w:val="TableParagraph"/>
              <w:spacing w:line="255" w:lineRule="exact"/>
              <w:ind w:left="107"/>
              <w:rPr>
                <w:sz w:val="24"/>
              </w:rPr>
            </w:pPr>
            <w:r>
              <w:rPr>
                <w:color w:val="1F1F1F"/>
                <w:sz w:val="24"/>
              </w:rPr>
              <w:t>Module:</w:t>
            </w:r>
            <w:r>
              <w:rPr>
                <w:color w:val="1F1F1F"/>
                <w:spacing w:val="-2"/>
                <w:sz w:val="24"/>
              </w:rPr>
              <w:t xml:space="preserve"> </w:t>
            </w:r>
            <w:r>
              <w:rPr>
                <w:color w:val="1F1F1F"/>
                <w:sz w:val="24"/>
              </w:rPr>
              <w:t>Handles</w:t>
            </w:r>
            <w:r>
              <w:rPr>
                <w:color w:val="1F1F1F"/>
                <w:spacing w:val="-1"/>
                <w:sz w:val="24"/>
              </w:rPr>
              <w:t xml:space="preserve"> </w:t>
            </w:r>
            <w:r>
              <w:rPr>
                <w:color w:val="1F1F1F"/>
                <w:sz w:val="24"/>
              </w:rPr>
              <w:t>display</w:t>
            </w:r>
            <w:r>
              <w:rPr>
                <w:color w:val="1F1F1F"/>
                <w:spacing w:val="-3"/>
                <w:sz w:val="24"/>
              </w:rPr>
              <w:t xml:space="preserve"> </w:t>
            </w:r>
            <w:r>
              <w:rPr>
                <w:color w:val="1F1F1F"/>
                <w:sz w:val="24"/>
              </w:rPr>
              <w:t>of</w:t>
            </w:r>
            <w:r>
              <w:rPr>
                <w:color w:val="1F1F1F"/>
                <w:spacing w:val="-1"/>
                <w:sz w:val="24"/>
              </w:rPr>
              <w:t xml:space="preserve"> </w:t>
            </w:r>
            <w:r>
              <w:rPr>
                <w:color w:val="1F1F1F"/>
                <w:sz w:val="24"/>
              </w:rPr>
              <w:t>customer booking</w:t>
            </w:r>
            <w:r>
              <w:rPr>
                <w:color w:val="1F1F1F"/>
                <w:spacing w:val="-4"/>
                <w:sz w:val="24"/>
              </w:rPr>
              <w:t xml:space="preserve"> </w:t>
            </w:r>
            <w:r>
              <w:rPr>
                <w:color w:val="1F1F1F"/>
                <w:sz w:val="24"/>
              </w:rPr>
              <w:t>requests</w:t>
            </w:r>
            <w:r>
              <w:rPr>
                <w:color w:val="1F1F1F"/>
                <w:spacing w:val="1"/>
                <w:sz w:val="24"/>
              </w:rPr>
              <w:t xml:space="preserve"> </w:t>
            </w:r>
            <w:r>
              <w:rPr>
                <w:color w:val="1F1F1F"/>
                <w:sz w:val="24"/>
              </w:rPr>
              <w:t>for</w:t>
            </w:r>
            <w:r>
              <w:rPr>
                <w:color w:val="1F1F1F"/>
                <w:spacing w:val="-2"/>
                <w:sz w:val="24"/>
              </w:rPr>
              <w:t xml:space="preserve"> maids.</w:t>
            </w:r>
          </w:p>
        </w:tc>
      </w:tr>
      <w:tr w:rsidR="00194E1C" w14:paraId="301B69C4" w14:textId="77777777" w:rsidTr="00194E1C">
        <w:trPr>
          <w:trHeight w:val="551"/>
        </w:trPr>
        <w:tc>
          <w:tcPr>
            <w:tcW w:w="1615" w:type="dxa"/>
          </w:tcPr>
          <w:p w14:paraId="250F6092" w14:textId="77777777" w:rsidR="00194E1C" w:rsidRDefault="00194E1C" w:rsidP="003D6A82">
            <w:pPr>
              <w:pStyle w:val="TableParagraph"/>
              <w:spacing w:before="138"/>
              <w:ind w:left="107"/>
              <w:rPr>
                <w:sz w:val="24"/>
              </w:rPr>
            </w:pPr>
            <w:r>
              <w:rPr>
                <w:color w:val="1F1F1F"/>
                <w:spacing w:val="-2"/>
                <w:sz w:val="24"/>
              </w:rPr>
              <w:t>Purpose</w:t>
            </w:r>
          </w:p>
        </w:tc>
        <w:tc>
          <w:tcPr>
            <w:tcW w:w="7737" w:type="dxa"/>
          </w:tcPr>
          <w:p w14:paraId="59F8928F" w14:textId="77777777" w:rsidR="00194E1C" w:rsidRDefault="00194E1C" w:rsidP="003D6A82">
            <w:pPr>
              <w:pStyle w:val="TableParagraph"/>
              <w:spacing w:line="276" w:lineRule="exact"/>
              <w:ind w:left="107"/>
              <w:rPr>
                <w:sz w:val="24"/>
              </w:rPr>
            </w:pPr>
            <w:r>
              <w:rPr>
                <w:color w:val="1F1F1F"/>
                <w:sz w:val="24"/>
              </w:rPr>
              <w:t>Allows maids to view</w:t>
            </w:r>
            <w:r>
              <w:rPr>
                <w:color w:val="1F1F1F"/>
                <w:spacing w:val="-1"/>
                <w:sz w:val="24"/>
              </w:rPr>
              <w:t xml:space="preserve"> </w:t>
            </w:r>
            <w:r>
              <w:rPr>
                <w:color w:val="1F1F1F"/>
                <w:sz w:val="24"/>
              </w:rPr>
              <w:t>incoming</w:t>
            </w:r>
            <w:r>
              <w:rPr>
                <w:color w:val="1F1F1F"/>
                <w:spacing w:val="-1"/>
                <w:sz w:val="24"/>
              </w:rPr>
              <w:t xml:space="preserve"> </w:t>
            </w:r>
            <w:r>
              <w:rPr>
                <w:color w:val="1F1F1F"/>
                <w:sz w:val="24"/>
              </w:rPr>
              <w:t>service booking requests from customers and helps them decide whether to accept or reject a booking.</w:t>
            </w:r>
          </w:p>
        </w:tc>
      </w:tr>
      <w:tr w:rsidR="00194E1C" w14:paraId="60D45666" w14:textId="77777777" w:rsidTr="00194E1C">
        <w:trPr>
          <w:trHeight w:val="1380"/>
        </w:trPr>
        <w:tc>
          <w:tcPr>
            <w:tcW w:w="1615" w:type="dxa"/>
          </w:tcPr>
          <w:p w14:paraId="26B55AAC" w14:textId="77777777" w:rsidR="00194E1C" w:rsidRDefault="00194E1C" w:rsidP="003D6A82">
            <w:pPr>
              <w:pStyle w:val="TableParagraph"/>
              <w:spacing w:before="274"/>
              <w:rPr>
                <w:b/>
                <w:sz w:val="24"/>
              </w:rPr>
            </w:pPr>
          </w:p>
          <w:p w14:paraId="1664437E" w14:textId="77777777" w:rsidR="00194E1C" w:rsidRDefault="00194E1C" w:rsidP="003D6A82">
            <w:pPr>
              <w:pStyle w:val="TableParagraph"/>
              <w:ind w:left="107"/>
              <w:rPr>
                <w:sz w:val="24"/>
              </w:rPr>
            </w:pPr>
            <w:r>
              <w:rPr>
                <w:color w:val="1F1F1F"/>
                <w:spacing w:val="-2"/>
                <w:sz w:val="24"/>
              </w:rPr>
              <w:t>Function</w:t>
            </w:r>
          </w:p>
        </w:tc>
        <w:tc>
          <w:tcPr>
            <w:tcW w:w="7737" w:type="dxa"/>
          </w:tcPr>
          <w:p w14:paraId="1F7DE56F" w14:textId="77777777" w:rsidR="00194E1C" w:rsidRDefault="00194E1C" w:rsidP="003D6A82">
            <w:pPr>
              <w:pStyle w:val="TableParagraph"/>
              <w:spacing w:line="275" w:lineRule="exact"/>
              <w:ind w:left="107"/>
              <w:rPr>
                <w:sz w:val="24"/>
              </w:rPr>
            </w:pPr>
            <w:r>
              <w:rPr>
                <w:color w:val="1F1F1F"/>
                <w:spacing w:val="-2"/>
                <w:sz w:val="24"/>
              </w:rPr>
              <w:t>Handles:</w:t>
            </w:r>
          </w:p>
          <w:p w14:paraId="3BD790B1" w14:textId="77777777" w:rsidR="00194E1C" w:rsidRDefault="00194E1C" w:rsidP="003D6A82">
            <w:pPr>
              <w:pStyle w:val="TableParagraph"/>
              <w:ind w:left="107"/>
              <w:rPr>
                <w:sz w:val="24"/>
              </w:rPr>
            </w:pPr>
            <w:r>
              <w:rPr>
                <w:color w:val="1F1F1F"/>
                <w:sz w:val="24"/>
              </w:rPr>
              <w:t>Displaying pending requests, viewing customer/service details, and access to accept/reject options.</w:t>
            </w:r>
          </w:p>
          <w:p w14:paraId="57D6A713" w14:textId="77777777" w:rsidR="00194E1C" w:rsidRDefault="00194E1C" w:rsidP="003D6A82">
            <w:pPr>
              <w:pStyle w:val="TableParagraph"/>
              <w:spacing w:line="276" w:lineRule="exact"/>
              <w:ind w:left="107" w:right="2704"/>
              <w:rPr>
                <w:sz w:val="24"/>
              </w:rPr>
            </w:pPr>
            <w:r>
              <w:rPr>
                <w:color w:val="1F1F1F"/>
                <w:sz w:val="24"/>
              </w:rPr>
              <w:t>Processes:</w:t>
            </w:r>
            <w:r>
              <w:rPr>
                <w:color w:val="1F1F1F"/>
                <w:spacing w:val="-9"/>
                <w:sz w:val="24"/>
              </w:rPr>
              <w:t xml:space="preserve"> </w:t>
            </w:r>
            <w:r>
              <w:rPr>
                <w:color w:val="1F1F1F"/>
                <w:sz w:val="24"/>
              </w:rPr>
              <w:t>Retrieving</w:t>
            </w:r>
            <w:r>
              <w:rPr>
                <w:color w:val="1F1F1F"/>
                <w:spacing w:val="-11"/>
                <w:sz w:val="24"/>
              </w:rPr>
              <w:t xml:space="preserve"> </w:t>
            </w:r>
            <w:r>
              <w:rPr>
                <w:color w:val="1F1F1F"/>
                <w:sz w:val="24"/>
              </w:rPr>
              <w:t>and</w:t>
            </w:r>
            <w:r>
              <w:rPr>
                <w:color w:val="1F1F1F"/>
                <w:spacing w:val="-9"/>
                <w:sz w:val="24"/>
              </w:rPr>
              <w:t xml:space="preserve"> </w:t>
            </w:r>
            <w:r>
              <w:rPr>
                <w:color w:val="1F1F1F"/>
                <w:sz w:val="24"/>
              </w:rPr>
              <w:t>filtering</w:t>
            </w:r>
            <w:r>
              <w:rPr>
                <w:color w:val="1F1F1F"/>
                <w:spacing w:val="-11"/>
                <w:sz w:val="24"/>
              </w:rPr>
              <w:t xml:space="preserve"> </w:t>
            </w:r>
            <w:r>
              <w:rPr>
                <w:color w:val="1F1F1F"/>
                <w:sz w:val="24"/>
              </w:rPr>
              <w:t xml:space="preserve">requests. </w:t>
            </w:r>
            <w:proofErr w:type="gramStart"/>
            <w:r>
              <w:rPr>
                <w:color w:val="1F1F1F"/>
                <w:sz w:val="24"/>
              </w:rPr>
              <w:t>Outputs</w:t>
            </w:r>
            <w:proofErr w:type="gramEnd"/>
            <w:r>
              <w:rPr>
                <w:color w:val="1F1F1F"/>
                <w:sz w:val="24"/>
              </w:rPr>
              <w:t>: List of requests or notification.</w:t>
            </w:r>
          </w:p>
        </w:tc>
      </w:tr>
      <w:tr w:rsidR="00194E1C" w14:paraId="0BF2CC72" w14:textId="77777777" w:rsidTr="00194E1C">
        <w:trPr>
          <w:trHeight w:val="551"/>
        </w:trPr>
        <w:tc>
          <w:tcPr>
            <w:tcW w:w="1615" w:type="dxa"/>
          </w:tcPr>
          <w:p w14:paraId="4D03605E" w14:textId="77777777" w:rsidR="00194E1C" w:rsidRDefault="00194E1C" w:rsidP="003D6A82">
            <w:pPr>
              <w:pStyle w:val="TableParagraph"/>
              <w:spacing w:before="138"/>
              <w:ind w:left="107"/>
              <w:rPr>
                <w:sz w:val="24"/>
              </w:rPr>
            </w:pPr>
            <w:r>
              <w:rPr>
                <w:color w:val="1F1F1F"/>
                <w:spacing w:val="-2"/>
                <w:sz w:val="24"/>
              </w:rPr>
              <w:t>Subordinates</w:t>
            </w:r>
          </w:p>
        </w:tc>
        <w:tc>
          <w:tcPr>
            <w:tcW w:w="7737" w:type="dxa"/>
          </w:tcPr>
          <w:p w14:paraId="1594E3C5" w14:textId="77777777" w:rsidR="00194E1C" w:rsidRDefault="00194E1C" w:rsidP="003D6A82">
            <w:pPr>
              <w:pStyle w:val="TableParagraph"/>
              <w:spacing w:line="276" w:lineRule="exact"/>
              <w:ind w:left="107"/>
              <w:rPr>
                <w:sz w:val="24"/>
              </w:rPr>
            </w:pPr>
            <w:r>
              <w:rPr>
                <w:color w:val="1F1F1F"/>
                <w:sz w:val="24"/>
              </w:rPr>
              <w:t>Consists</w:t>
            </w:r>
            <w:r>
              <w:rPr>
                <w:color w:val="1F1F1F"/>
                <w:spacing w:val="-15"/>
                <w:sz w:val="24"/>
              </w:rPr>
              <w:t xml:space="preserve"> </w:t>
            </w:r>
            <w:r>
              <w:rPr>
                <w:color w:val="1F1F1F"/>
                <w:sz w:val="24"/>
              </w:rPr>
              <w:t>of</w:t>
            </w:r>
            <w:r>
              <w:rPr>
                <w:color w:val="1F1F1F"/>
                <w:spacing w:val="-15"/>
                <w:sz w:val="24"/>
              </w:rPr>
              <w:t xml:space="preserve"> </w:t>
            </w:r>
            <w:r>
              <w:rPr>
                <w:color w:val="1F1F1F"/>
                <w:sz w:val="24"/>
              </w:rPr>
              <w:t>subcomponents:</w:t>
            </w:r>
            <w:r>
              <w:rPr>
                <w:color w:val="1F1F1F"/>
                <w:spacing w:val="-15"/>
                <w:sz w:val="24"/>
              </w:rPr>
              <w:t xml:space="preserve"> </w:t>
            </w:r>
            <w:r>
              <w:rPr>
                <w:color w:val="1F1F1F"/>
                <w:sz w:val="24"/>
              </w:rPr>
              <w:t>Request</w:t>
            </w:r>
            <w:r>
              <w:rPr>
                <w:color w:val="1F1F1F"/>
                <w:spacing w:val="-15"/>
                <w:sz w:val="24"/>
              </w:rPr>
              <w:t xml:space="preserve"> </w:t>
            </w:r>
            <w:r>
              <w:rPr>
                <w:color w:val="1F1F1F"/>
                <w:sz w:val="24"/>
              </w:rPr>
              <w:t>Viewer</w:t>
            </w:r>
            <w:r>
              <w:rPr>
                <w:color w:val="1F1F1F"/>
                <w:spacing w:val="-15"/>
                <w:sz w:val="24"/>
              </w:rPr>
              <w:t xml:space="preserve"> </w:t>
            </w:r>
            <w:r>
              <w:rPr>
                <w:color w:val="1F1F1F"/>
                <w:sz w:val="24"/>
              </w:rPr>
              <w:t>(displays</w:t>
            </w:r>
            <w:r>
              <w:rPr>
                <w:color w:val="1F1F1F"/>
                <w:spacing w:val="-15"/>
                <w:sz w:val="24"/>
              </w:rPr>
              <w:t xml:space="preserve"> </w:t>
            </w:r>
            <w:r>
              <w:rPr>
                <w:color w:val="1F1F1F"/>
                <w:sz w:val="24"/>
              </w:rPr>
              <w:t>requests),</w:t>
            </w:r>
            <w:r>
              <w:rPr>
                <w:color w:val="1F1F1F"/>
                <w:spacing w:val="-15"/>
                <w:sz w:val="24"/>
              </w:rPr>
              <w:t xml:space="preserve"> </w:t>
            </w:r>
            <w:r>
              <w:rPr>
                <w:color w:val="1F1F1F"/>
                <w:sz w:val="24"/>
              </w:rPr>
              <w:t>Request</w:t>
            </w:r>
            <w:r>
              <w:rPr>
                <w:color w:val="1F1F1F"/>
                <w:spacing w:val="-15"/>
                <w:sz w:val="24"/>
              </w:rPr>
              <w:t xml:space="preserve"> </w:t>
            </w:r>
            <w:r>
              <w:rPr>
                <w:color w:val="1F1F1F"/>
                <w:sz w:val="24"/>
              </w:rPr>
              <w:t>Filter (filters by status), and Detail Viewer (shows specific details).</w:t>
            </w:r>
          </w:p>
        </w:tc>
      </w:tr>
      <w:tr w:rsidR="00194E1C" w14:paraId="76FEA3DB" w14:textId="77777777" w:rsidTr="00194E1C">
        <w:trPr>
          <w:trHeight w:val="1103"/>
        </w:trPr>
        <w:tc>
          <w:tcPr>
            <w:tcW w:w="1615" w:type="dxa"/>
          </w:tcPr>
          <w:p w14:paraId="7C99D6A6" w14:textId="77777777" w:rsidR="00194E1C" w:rsidRDefault="00194E1C" w:rsidP="003D6A82">
            <w:pPr>
              <w:pStyle w:val="TableParagraph"/>
              <w:spacing w:before="137"/>
              <w:rPr>
                <w:b/>
                <w:sz w:val="24"/>
              </w:rPr>
            </w:pPr>
          </w:p>
          <w:p w14:paraId="34CCA913" w14:textId="77777777" w:rsidR="00194E1C" w:rsidRDefault="00194E1C" w:rsidP="003D6A82">
            <w:pPr>
              <w:pStyle w:val="TableParagraph"/>
              <w:ind w:left="107"/>
              <w:rPr>
                <w:sz w:val="24"/>
              </w:rPr>
            </w:pPr>
            <w:r>
              <w:rPr>
                <w:color w:val="1F1F1F"/>
                <w:spacing w:val="-2"/>
                <w:sz w:val="24"/>
              </w:rPr>
              <w:t>Dependencies</w:t>
            </w:r>
          </w:p>
        </w:tc>
        <w:tc>
          <w:tcPr>
            <w:tcW w:w="7737" w:type="dxa"/>
          </w:tcPr>
          <w:p w14:paraId="2A7F00AA" w14:textId="77777777" w:rsidR="00194E1C" w:rsidRDefault="00194E1C" w:rsidP="003D6A82">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65494D87" w14:textId="77777777" w:rsidR="00194E1C" w:rsidRDefault="00194E1C" w:rsidP="003D6A82">
            <w:pPr>
              <w:pStyle w:val="TableParagraph"/>
              <w:ind w:left="107"/>
              <w:rPr>
                <w:sz w:val="24"/>
              </w:rPr>
            </w:pPr>
            <w:r>
              <w:rPr>
                <w:color w:val="1F1F1F"/>
                <w:sz w:val="24"/>
              </w:rPr>
              <w:t xml:space="preserve">Database for retrieving requests and Authentication module for maid access. </w:t>
            </w:r>
            <w:r>
              <w:rPr>
                <w:color w:val="1F1F1F"/>
                <w:spacing w:val="-2"/>
                <w:sz w:val="24"/>
              </w:rPr>
              <w:t>Interaction:</w:t>
            </w:r>
          </w:p>
          <w:p w14:paraId="483010BB" w14:textId="77777777" w:rsidR="00194E1C" w:rsidRDefault="00194E1C" w:rsidP="003D6A82">
            <w:pPr>
              <w:pStyle w:val="TableParagraph"/>
              <w:spacing w:line="257" w:lineRule="exact"/>
              <w:ind w:left="107"/>
              <w:rPr>
                <w:sz w:val="24"/>
              </w:rPr>
            </w:pPr>
            <w:r>
              <w:rPr>
                <w:color w:val="1F1F1F"/>
                <w:sz w:val="24"/>
              </w:rPr>
              <w:t>Fetches</w:t>
            </w:r>
            <w:r>
              <w:rPr>
                <w:color w:val="1F1F1F"/>
                <w:spacing w:val="-3"/>
                <w:sz w:val="24"/>
              </w:rPr>
              <w:t xml:space="preserve"> </w:t>
            </w:r>
            <w:r>
              <w:rPr>
                <w:color w:val="1F1F1F"/>
                <w:sz w:val="24"/>
              </w:rPr>
              <w:t>pending</w:t>
            </w:r>
            <w:r>
              <w:rPr>
                <w:color w:val="1F1F1F"/>
                <w:spacing w:val="-4"/>
                <w:sz w:val="24"/>
              </w:rPr>
              <w:t xml:space="preserve"> </w:t>
            </w:r>
            <w:r>
              <w:rPr>
                <w:color w:val="1F1F1F"/>
                <w:sz w:val="24"/>
              </w:rPr>
              <w:t>requests assigned</w:t>
            </w:r>
            <w:r>
              <w:rPr>
                <w:color w:val="1F1F1F"/>
                <w:spacing w:val="-1"/>
                <w:sz w:val="24"/>
              </w:rPr>
              <w:t xml:space="preserve"> </w:t>
            </w:r>
            <w:r>
              <w:rPr>
                <w:color w:val="1F1F1F"/>
                <w:sz w:val="24"/>
              </w:rPr>
              <w:t>to</w:t>
            </w:r>
            <w:r>
              <w:rPr>
                <w:color w:val="1F1F1F"/>
                <w:spacing w:val="-1"/>
                <w:sz w:val="24"/>
              </w:rPr>
              <w:t xml:space="preserve"> </w:t>
            </w:r>
            <w:r>
              <w:rPr>
                <w:color w:val="1F1F1F"/>
                <w:sz w:val="24"/>
              </w:rPr>
              <w:t>the</w:t>
            </w:r>
            <w:r>
              <w:rPr>
                <w:color w:val="1F1F1F"/>
                <w:spacing w:val="-2"/>
                <w:sz w:val="24"/>
              </w:rPr>
              <w:t xml:space="preserve"> </w:t>
            </w:r>
            <w:r>
              <w:rPr>
                <w:color w:val="1F1F1F"/>
                <w:sz w:val="24"/>
              </w:rPr>
              <w:t>maid</w:t>
            </w:r>
            <w:r>
              <w:rPr>
                <w:color w:val="1F1F1F"/>
                <w:spacing w:val="-1"/>
                <w:sz w:val="24"/>
              </w:rPr>
              <w:t xml:space="preserve"> </w:t>
            </w:r>
            <w:r>
              <w:rPr>
                <w:color w:val="1F1F1F"/>
                <w:sz w:val="24"/>
              </w:rPr>
              <w:t>and</w:t>
            </w:r>
            <w:r>
              <w:rPr>
                <w:color w:val="1F1F1F"/>
                <w:spacing w:val="1"/>
                <w:sz w:val="24"/>
              </w:rPr>
              <w:t xml:space="preserve"> </w:t>
            </w:r>
            <w:proofErr w:type="gramStart"/>
            <w:r>
              <w:rPr>
                <w:color w:val="1F1F1F"/>
                <w:sz w:val="24"/>
              </w:rPr>
              <w:t>provides</w:t>
            </w:r>
            <w:proofErr w:type="gramEnd"/>
            <w:r>
              <w:rPr>
                <w:color w:val="1F1F1F"/>
                <w:spacing w:val="-1"/>
                <w:sz w:val="24"/>
              </w:rPr>
              <w:t xml:space="preserve"> </w:t>
            </w:r>
            <w:r>
              <w:rPr>
                <w:color w:val="1F1F1F"/>
                <w:spacing w:val="-2"/>
                <w:sz w:val="24"/>
              </w:rPr>
              <w:t>details.</w:t>
            </w:r>
          </w:p>
        </w:tc>
      </w:tr>
      <w:tr w:rsidR="00194E1C" w14:paraId="7B1B1F90" w14:textId="77777777" w:rsidTr="00194E1C">
        <w:trPr>
          <w:trHeight w:val="553"/>
        </w:trPr>
        <w:tc>
          <w:tcPr>
            <w:tcW w:w="1615" w:type="dxa"/>
          </w:tcPr>
          <w:p w14:paraId="21E1052B" w14:textId="77777777" w:rsidR="00194E1C" w:rsidRDefault="00194E1C" w:rsidP="003D6A82">
            <w:pPr>
              <w:pStyle w:val="TableParagraph"/>
              <w:spacing w:before="138"/>
              <w:ind w:left="107"/>
              <w:rPr>
                <w:sz w:val="24"/>
              </w:rPr>
            </w:pPr>
            <w:r>
              <w:rPr>
                <w:color w:val="1F1F1F"/>
                <w:spacing w:val="-2"/>
                <w:sz w:val="24"/>
              </w:rPr>
              <w:t>Interfaces</w:t>
            </w:r>
          </w:p>
        </w:tc>
        <w:tc>
          <w:tcPr>
            <w:tcW w:w="7737" w:type="dxa"/>
          </w:tcPr>
          <w:p w14:paraId="508FF8CB" w14:textId="77777777" w:rsidR="00194E1C" w:rsidRDefault="00194E1C" w:rsidP="003D6A82">
            <w:pPr>
              <w:pStyle w:val="TableParagraph"/>
              <w:spacing w:before="1"/>
              <w:ind w:left="107"/>
              <w:rPr>
                <w:sz w:val="24"/>
              </w:rPr>
            </w:pPr>
            <w:r>
              <w:rPr>
                <w:color w:val="1F1F1F"/>
                <w:sz w:val="24"/>
              </w:rPr>
              <w:t xml:space="preserve">External: </w:t>
            </w:r>
            <w:r>
              <w:rPr>
                <w:color w:val="1F1F1F"/>
                <w:spacing w:val="-4"/>
                <w:sz w:val="24"/>
              </w:rPr>
              <w:t>None.</w:t>
            </w:r>
          </w:p>
          <w:p w14:paraId="3E486A19" w14:textId="5B7E06D4" w:rsidR="00194E1C" w:rsidRDefault="00194E1C" w:rsidP="003D6A82">
            <w:pPr>
              <w:pStyle w:val="TableParagraph"/>
              <w:spacing w:line="257" w:lineRule="exact"/>
              <w:ind w:left="107"/>
              <w:rPr>
                <w:sz w:val="24"/>
              </w:rPr>
            </w:pPr>
            <w:r>
              <w:rPr>
                <w:color w:val="1F1F1F"/>
                <w:sz w:val="24"/>
              </w:rPr>
              <w:t>Internal: Database</w:t>
            </w:r>
            <w:r>
              <w:rPr>
                <w:color w:val="1F1F1F"/>
                <w:spacing w:val="1"/>
                <w:sz w:val="24"/>
              </w:rPr>
              <w:t xml:space="preserve"> </w:t>
            </w:r>
            <w:r>
              <w:rPr>
                <w:color w:val="1F1F1F"/>
                <w:sz w:val="24"/>
              </w:rPr>
              <w:t>for</w:t>
            </w:r>
            <w:r>
              <w:rPr>
                <w:color w:val="1F1F1F"/>
                <w:spacing w:val="-3"/>
                <w:sz w:val="24"/>
              </w:rPr>
              <w:t xml:space="preserve"> </w:t>
            </w:r>
            <w:r>
              <w:rPr>
                <w:color w:val="1F1F1F"/>
                <w:sz w:val="24"/>
              </w:rPr>
              <w:t>booking</w:t>
            </w:r>
            <w:r>
              <w:rPr>
                <w:color w:val="1F1F1F"/>
                <w:spacing w:val="-3"/>
                <w:sz w:val="24"/>
              </w:rPr>
              <w:t xml:space="preserve"> </w:t>
            </w:r>
            <w:r>
              <w:rPr>
                <w:color w:val="1F1F1F"/>
                <w:sz w:val="24"/>
              </w:rPr>
              <w:t xml:space="preserve">request </w:t>
            </w:r>
            <w:r>
              <w:rPr>
                <w:color w:val="1F1F1F"/>
                <w:spacing w:val="-2"/>
                <w:sz w:val="24"/>
              </w:rPr>
              <w:t>retrieval.</w:t>
            </w:r>
            <w:r>
              <w:rPr>
                <w:color w:val="1F1F1F"/>
                <w:spacing w:val="-2"/>
                <w:sz w:val="24"/>
              </w:rPr>
              <w:br/>
            </w:r>
            <w:r>
              <w:rPr>
                <w:color w:val="1F1F1F"/>
                <w:sz w:val="24"/>
              </w:rPr>
              <w:t>User Interface: List of requests with details, accept/reject buttons, and detail view screen.</w:t>
            </w:r>
          </w:p>
        </w:tc>
      </w:tr>
      <w:tr w:rsidR="001D3651" w14:paraId="3DECA254" w14:textId="77777777" w:rsidTr="00194E1C">
        <w:trPr>
          <w:trHeight w:val="553"/>
        </w:trPr>
        <w:tc>
          <w:tcPr>
            <w:tcW w:w="1615" w:type="dxa"/>
          </w:tcPr>
          <w:p w14:paraId="3C8CE221" w14:textId="3B395664" w:rsidR="001D3651" w:rsidRDefault="001D3651" w:rsidP="001D3651">
            <w:pPr>
              <w:pStyle w:val="TableParagraph"/>
              <w:spacing w:before="138"/>
              <w:ind w:left="107"/>
              <w:rPr>
                <w:color w:val="1F1F1F"/>
                <w:spacing w:val="-2"/>
                <w:sz w:val="24"/>
              </w:rPr>
            </w:pPr>
            <w:r>
              <w:rPr>
                <w:color w:val="1F1F1F"/>
                <w:spacing w:val="-2"/>
                <w:sz w:val="24"/>
              </w:rPr>
              <w:t>Resources</w:t>
            </w:r>
          </w:p>
        </w:tc>
        <w:tc>
          <w:tcPr>
            <w:tcW w:w="7737" w:type="dxa"/>
          </w:tcPr>
          <w:p w14:paraId="21B40077" w14:textId="77777777" w:rsidR="001D3651" w:rsidRDefault="001D3651" w:rsidP="001D3651">
            <w:pPr>
              <w:pStyle w:val="TableParagraph"/>
              <w:spacing w:line="275" w:lineRule="exact"/>
              <w:ind w:left="107"/>
              <w:rPr>
                <w:sz w:val="24"/>
              </w:rPr>
            </w:pPr>
            <w:r>
              <w:rPr>
                <w:color w:val="1F1F1F"/>
                <w:spacing w:val="-2"/>
                <w:sz w:val="24"/>
              </w:rPr>
              <w:t>Requires:</w:t>
            </w:r>
          </w:p>
          <w:p w14:paraId="03CBD665" w14:textId="1182894F" w:rsidR="001D3651" w:rsidRDefault="001D3651" w:rsidP="001D3651">
            <w:pPr>
              <w:pStyle w:val="TableParagraph"/>
              <w:spacing w:before="1"/>
              <w:ind w:left="107"/>
              <w:rPr>
                <w:color w:val="1F1F1F"/>
                <w:sz w:val="24"/>
              </w:rPr>
            </w:pPr>
            <w:r>
              <w:rPr>
                <w:color w:val="1F1F1F"/>
                <w:spacing w:val="-4"/>
                <w:sz w:val="24"/>
              </w:rPr>
              <w:t>CPU</w:t>
            </w:r>
            <w:r>
              <w:rPr>
                <w:color w:val="1F1F1F"/>
                <w:sz w:val="24"/>
              </w:rPr>
              <w:tab/>
            </w:r>
            <w:r>
              <w:rPr>
                <w:color w:val="1F1F1F"/>
                <w:spacing w:val="-2"/>
                <w:sz w:val="24"/>
              </w:rPr>
              <w:t>processing</w:t>
            </w:r>
            <w:r>
              <w:rPr>
                <w:color w:val="1F1F1F"/>
                <w:sz w:val="24"/>
              </w:rPr>
              <w:tab/>
            </w:r>
            <w:r>
              <w:rPr>
                <w:color w:val="1F1F1F"/>
                <w:spacing w:val="-4"/>
                <w:sz w:val="24"/>
              </w:rPr>
              <w:t>for</w:t>
            </w:r>
            <w:r>
              <w:rPr>
                <w:color w:val="1F1F1F"/>
                <w:sz w:val="24"/>
              </w:rPr>
              <w:tab/>
            </w:r>
            <w:r>
              <w:rPr>
                <w:color w:val="1F1F1F"/>
                <w:spacing w:val="-4"/>
                <w:sz w:val="24"/>
              </w:rPr>
              <w:t>data</w:t>
            </w:r>
            <w:r>
              <w:rPr>
                <w:color w:val="1F1F1F"/>
                <w:sz w:val="24"/>
              </w:rPr>
              <w:tab/>
            </w:r>
            <w:r>
              <w:rPr>
                <w:color w:val="1F1F1F"/>
                <w:spacing w:val="-2"/>
                <w:sz w:val="24"/>
              </w:rPr>
              <w:t>retrieval,</w:t>
            </w:r>
            <w:r>
              <w:rPr>
                <w:color w:val="1F1F1F"/>
                <w:sz w:val="24"/>
              </w:rPr>
              <w:tab/>
            </w:r>
            <w:r>
              <w:rPr>
                <w:color w:val="1F1F1F"/>
                <w:spacing w:val="-2"/>
                <w:sz w:val="24"/>
              </w:rPr>
              <w:t>Network</w:t>
            </w:r>
            <w:r>
              <w:rPr>
                <w:color w:val="1F1F1F"/>
                <w:sz w:val="24"/>
              </w:rPr>
              <w:tab/>
            </w:r>
            <w:r>
              <w:rPr>
                <w:color w:val="1F1F1F"/>
                <w:spacing w:val="-2"/>
                <w:sz w:val="24"/>
              </w:rPr>
              <w:t>access</w:t>
            </w:r>
            <w:r>
              <w:rPr>
                <w:color w:val="1F1F1F"/>
                <w:sz w:val="24"/>
              </w:rPr>
              <w:tab/>
            </w:r>
            <w:r>
              <w:rPr>
                <w:color w:val="1F1F1F"/>
                <w:spacing w:val="-4"/>
                <w:sz w:val="24"/>
              </w:rPr>
              <w:t>for</w:t>
            </w:r>
            <w:r>
              <w:rPr>
                <w:color w:val="1F1F1F"/>
                <w:sz w:val="24"/>
              </w:rPr>
              <w:tab/>
            </w:r>
            <w:r>
              <w:rPr>
                <w:color w:val="1F1F1F"/>
                <w:spacing w:val="-2"/>
                <w:sz w:val="24"/>
              </w:rPr>
              <w:t xml:space="preserve">database </w:t>
            </w:r>
            <w:r>
              <w:rPr>
                <w:color w:val="1F1F1F"/>
                <w:sz w:val="24"/>
              </w:rPr>
              <w:t>communication, and Memory for request handling.</w:t>
            </w:r>
          </w:p>
        </w:tc>
      </w:tr>
      <w:tr w:rsidR="001D3651" w14:paraId="7CAD9720" w14:textId="77777777" w:rsidTr="00194E1C">
        <w:trPr>
          <w:trHeight w:val="553"/>
        </w:trPr>
        <w:tc>
          <w:tcPr>
            <w:tcW w:w="1615" w:type="dxa"/>
          </w:tcPr>
          <w:p w14:paraId="57DA5864" w14:textId="77777777" w:rsidR="001D3651" w:rsidRDefault="001D3651" w:rsidP="001D3651">
            <w:pPr>
              <w:pStyle w:val="TableParagraph"/>
              <w:rPr>
                <w:b/>
                <w:sz w:val="24"/>
              </w:rPr>
            </w:pPr>
          </w:p>
          <w:p w14:paraId="6E7DD31C" w14:textId="77777777" w:rsidR="001D3651" w:rsidRDefault="001D3651" w:rsidP="001D3651">
            <w:pPr>
              <w:pStyle w:val="TableParagraph"/>
              <w:spacing w:before="34"/>
              <w:rPr>
                <w:b/>
                <w:sz w:val="24"/>
              </w:rPr>
            </w:pPr>
          </w:p>
          <w:p w14:paraId="3B4E21D5" w14:textId="6C18D0C1" w:rsidR="001D3651" w:rsidRDefault="001D3651" w:rsidP="001D3651">
            <w:pPr>
              <w:pStyle w:val="TableParagraph"/>
              <w:spacing w:before="138"/>
              <w:ind w:left="107"/>
              <w:rPr>
                <w:color w:val="1F1F1F"/>
                <w:spacing w:val="-2"/>
                <w:sz w:val="24"/>
              </w:rPr>
            </w:pPr>
            <w:r>
              <w:rPr>
                <w:color w:val="1F1F1F"/>
                <w:spacing w:val="-2"/>
                <w:sz w:val="24"/>
              </w:rPr>
              <w:t>Processing</w:t>
            </w:r>
          </w:p>
        </w:tc>
        <w:tc>
          <w:tcPr>
            <w:tcW w:w="7737" w:type="dxa"/>
          </w:tcPr>
          <w:p w14:paraId="0F0D786C" w14:textId="77777777" w:rsidR="001D3651" w:rsidRDefault="001D3651" w:rsidP="001D3651">
            <w:pPr>
              <w:pStyle w:val="TableParagraph"/>
              <w:spacing w:line="275"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12D187E7" w14:textId="77777777" w:rsidR="001D3651" w:rsidRDefault="001D3651" w:rsidP="001D3651">
            <w:pPr>
              <w:pStyle w:val="TableParagraph"/>
              <w:numPr>
                <w:ilvl w:val="0"/>
                <w:numId w:val="61"/>
              </w:numPr>
              <w:tabs>
                <w:tab w:val="left" w:pos="828"/>
              </w:tabs>
              <w:spacing w:line="294" w:lineRule="exact"/>
              <w:rPr>
                <w:rFonts w:ascii="Symbol" w:hAnsi="Symbol"/>
                <w:color w:val="1F1F1F"/>
                <w:sz w:val="24"/>
              </w:rPr>
            </w:pPr>
            <w:r>
              <w:rPr>
                <w:color w:val="1F1F1F"/>
                <w:sz w:val="24"/>
              </w:rPr>
              <w:t>Access</w:t>
            </w:r>
            <w:r>
              <w:rPr>
                <w:color w:val="1F1F1F"/>
                <w:spacing w:val="-2"/>
                <w:sz w:val="24"/>
              </w:rPr>
              <w:t xml:space="preserve"> </w:t>
            </w:r>
            <w:r>
              <w:rPr>
                <w:color w:val="1F1F1F"/>
                <w:sz w:val="24"/>
              </w:rPr>
              <w:t>booking</w:t>
            </w:r>
            <w:r>
              <w:rPr>
                <w:color w:val="1F1F1F"/>
                <w:spacing w:val="-3"/>
                <w:sz w:val="24"/>
              </w:rPr>
              <w:t xml:space="preserve"> </w:t>
            </w:r>
            <w:r>
              <w:rPr>
                <w:color w:val="1F1F1F"/>
                <w:sz w:val="24"/>
              </w:rPr>
              <w:t xml:space="preserve">request </w:t>
            </w:r>
            <w:r>
              <w:rPr>
                <w:color w:val="1F1F1F"/>
                <w:spacing w:val="-2"/>
                <w:sz w:val="24"/>
              </w:rPr>
              <w:t>screen,</w:t>
            </w:r>
          </w:p>
          <w:p w14:paraId="0B575308" w14:textId="77777777" w:rsidR="001D3651" w:rsidRDefault="001D3651" w:rsidP="001D3651">
            <w:pPr>
              <w:pStyle w:val="TableParagraph"/>
              <w:numPr>
                <w:ilvl w:val="0"/>
                <w:numId w:val="61"/>
              </w:numPr>
              <w:tabs>
                <w:tab w:val="left" w:pos="828"/>
              </w:tabs>
              <w:spacing w:before="1" w:line="293" w:lineRule="exact"/>
              <w:rPr>
                <w:rFonts w:ascii="Symbol" w:hAnsi="Symbol"/>
                <w:color w:val="1F1F1F"/>
                <w:sz w:val="24"/>
              </w:rPr>
            </w:pPr>
            <w:r>
              <w:rPr>
                <w:color w:val="1F1F1F"/>
                <w:sz w:val="24"/>
              </w:rPr>
              <w:t>Retrieve</w:t>
            </w:r>
            <w:r>
              <w:rPr>
                <w:color w:val="1F1F1F"/>
                <w:spacing w:val="-2"/>
                <w:sz w:val="24"/>
              </w:rPr>
              <w:t xml:space="preserve"> </w:t>
            </w:r>
            <w:r>
              <w:rPr>
                <w:color w:val="1F1F1F"/>
                <w:sz w:val="24"/>
              </w:rPr>
              <w:t>pending</w:t>
            </w:r>
            <w:r>
              <w:rPr>
                <w:color w:val="1F1F1F"/>
                <w:spacing w:val="-3"/>
                <w:sz w:val="24"/>
              </w:rPr>
              <w:t xml:space="preserve"> </w:t>
            </w:r>
            <w:r>
              <w:rPr>
                <w:color w:val="1F1F1F"/>
                <w:spacing w:val="-2"/>
                <w:sz w:val="24"/>
              </w:rPr>
              <w:t>requests,</w:t>
            </w:r>
          </w:p>
          <w:p w14:paraId="30191088" w14:textId="77777777" w:rsidR="001D3651" w:rsidRDefault="001D3651" w:rsidP="001D3651">
            <w:pPr>
              <w:pStyle w:val="TableParagraph"/>
              <w:numPr>
                <w:ilvl w:val="0"/>
                <w:numId w:val="61"/>
              </w:numPr>
              <w:tabs>
                <w:tab w:val="left" w:pos="828"/>
              </w:tabs>
              <w:spacing w:line="293" w:lineRule="exact"/>
              <w:rPr>
                <w:rFonts w:ascii="Symbol" w:hAnsi="Symbol"/>
                <w:color w:val="1F1F1F"/>
                <w:sz w:val="24"/>
              </w:rPr>
            </w:pPr>
            <w:r>
              <w:rPr>
                <w:color w:val="1F1F1F"/>
                <w:sz w:val="24"/>
              </w:rPr>
              <w:t>Display</w:t>
            </w:r>
            <w:r>
              <w:rPr>
                <w:color w:val="1F1F1F"/>
                <w:spacing w:val="-5"/>
                <w:sz w:val="24"/>
              </w:rPr>
              <w:t xml:space="preserve"> </w:t>
            </w:r>
            <w:r>
              <w:rPr>
                <w:color w:val="1F1F1F"/>
                <w:sz w:val="24"/>
              </w:rPr>
              <w:t>request</w:t>
            </w:r>
            <w:r>
              <w:rPr>
                <w:color w:val="1F1F1F"/>
                <w:spacing w:val="1"/>
                <w:sz w:val="24"/>
              </w:rPr>
              <w:t xml:space="preserve"> </w:t>
            </w:r>
            <w:r>
              <w:rPr>
                <w:color w:val="1F1F1F"/>
                <w:spacing w:val="-2"/>
                <w:sz w:val="24"/>
              </w:rPr>
              <w:t>details,</w:t>
            </w:r>
          </w:p>
          <w:p w14:paraId="3F74BE19" w14:textId="4C9BF4D7" w:rsidR="001D3651" w:rsidRDefault="001D3651" w:rsidP="001D3651">
            <w:pPr>
              <w:pStyle w:val="TableParagraph"/>
              <w:spacing w:before="1"/>
              <w:ind w:left="107"/>
              <w:rPr>
                <w:color w:val="1F1F1F"/>
                <w:sz w:val="24"/>
              </w:rPr>
            </w:pPr>
            <w:r>
              <w:rPr>
                <w:color w:val="1F1F1F"/>
                <w:sz w:val="24"/>
              </w:rPr>
              <w:t>Provide</w:t>
            </w:r>
            <w:r>
              <w:rPr>
                <w:color w:val="1F1F1F"/>
                <w:spacing w:val="-2"/>
                <w:sz w:val="24"/>
              </w:rPr>
              <w:t xml:space="preserve"> </w:t>
            </w:r>
            <w:r>
              <w:rPr>
                <w:color w:val="1F1F1F"/>
                <w:sz w:val="24"/>
              </w:rPr>
              <w:t>options</w:t>
            </w:r>
            <w:r>
              <w:rPr>
                <w:color w:val="1F1F1F"/>
                <w:spacing w:val="-1"/>
                <w:sz w:val="24"/>
              </w:rPr>
              <w:t xml:space="preserve"> </w:t>
            </w:r>
            <w:r>
              <w:rPr>
                <w:color w:val="1F1F1F"/>
                <w:sz w:val="24"/>
              </w:rPr>
              <w:t>to</w:t>
            </w:r>
            <w:r>
              <w:rPr>
                <w:color w:val="1F1F1F"/>
                <w:spacing w:val="-1"/>
                <w:sz w:val="24"/>
              </w:rPr>
              <w:t xml:space="preserve"> </w:t>
            </w:r>
            <w:r>
              <w:rPr>
                <w:color w:val="1F1F1F"/>
                <w:sz w:val="24"/>
              </w:rPr>
              <w:t>accept</w:t>
            </w:r>
            <w:r>
              <w:rPr>
                <w:color w:val="1F1F1F"/>
                <w:spacing w:val="2"/>
                <w:sz w:val="24"/>
              </w:rPr>
              <w:t xml:space="preserve"> </w:t>
            </w:r>
            <w:r>
              <w:rPr>
                <w:color w:val="1F1F1F"/>
                <w:sz w:val="24"/>
              </w:rPr>
              <w:t>or</w:t>
            </w:r>
            <w:r>
              <w:rPr>
                <w:color w:val="1F1F1F"/>
                <w:spacing w:val="-1"/>
                <w:sz w:val="24"/>
              </w:rPr>
              <w:t xml:space="preserve"> </w:t>
            </w:r>
            <w:r>
              <w:rPr>
                <w:color w:val="1F1F1F"/>
                <w:spacing w:val="-2"/>
                <w:sz w:val="24"/>
              </w:rPr>
              <w:t>reject.</w:t>
            </w:r>
          </w:p>
        </w:tc>
      </w:tr>
      <w:tr w:rsidR="001D3651" w14:paraId="01ECFA15" w14:textId="77777777" w:rsidTr="00194E1C">
        <w:trPr>
          <w:trHeight w:val="553"/>
        </w:trPr>
        <w:tc>
          <w:tcPr>
            <w:tcW w:w="1615" w:type="dxa"/>
          </w:tcPr>
          <w:p w14:paraId="160CC83B" w14:textId="77777777" w:rsidR="001D3651" w:rsidRDefault="001D3651" w:rsidP="001D3651">
            <w:pPr>
              <w:pStyle w:val="TableParagraph"/>
              <w:spacing w:before="138"/>
              <w:rPr>
                <w:b/>
                <w:sz w:val="24"/>
              </w:rPr>
            </w:pPr>
          </w:p>
          <w:p w14:paraId="7255EEC3" w14:textId="036A3709" w:rsidR="001D3651" w:rsidRDefault="001D3651" w:rsidP="001D3651">
            <w:pPr>
              <w:pStyle w:val="TableParagraph"/>
              <w:spacing w:before="138"/>
              <w:ind w:left="107"/>
              <w:rPr>
                <w:color w:val="1F1F1F"/>
                <w:spacing w:val="-2"/>
                <w:sz w:val="24"/>
              </w:rPr>
            </w:pPr>
            <w:r>
              <w:rPr>
                <w:color w:val="1F1F1F"/>
                <w:spacing w:val="-4"/>
                <w:sz w:val="24"/>
              </w:rPr>
              <w:t>Data</w:t>
            </w:r>
          </w:p>
        </w:tc>
        <w:tc>
          <w:tcPr>
            <w:tcW w:w="7737" w:type="dxa"/>
          </w:tcPr>
          <w:p w14:paraId="1CCDFF35" w14:textId="77777777" w:rsidR="001D3651" w:rsidRDefault="001D3651" w:rsidP="001D3651">
            <w:pPr>
              <w:pStyle w:val="TableParagraph"/>
              <w:spacing w:line="275"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retrieves:</w:t>
            </w:r>
          </w:p>
          <w:p w14:paraId="25C44ACE" w14:textId="77777777" w:rsidR="001D3651" w:rsidRDefault="001D3651" w:rsidP="001D3651">
            <w:pPr>
              <w:pStyle w:val="TableParagraph"/>
              <w:ind w:left="107"/>
              <w:rPr>
                <w:sz w:val="24"/>
              </w:rPr>
            </w:pPr>
            <w:r>
              <w:rPr>
                <w:color w:val="1F1F1F"/>
                <w:sz w:val="24"/>
              </w:rPr>
              <w:t>Booking</w:t>
            </w:r>
            <w:r>
              <w:rPr>
                <w:color w:val="1F1F1F"/>
                <w:spacing w:val="40"/>
                <w:sz w:val="24"/>
              </w:rPr>
              <w:t xml:space="preserve"> </w:t>
            </w:r>
            <w:r>
              <w:rPr>
                <w:color w:val="1F1F1F"/>
                <w:sz w:val="24"/>
              </w:rPr>
              <w:t>ID,</w:t>
            </w:r>
            <w:r>
              <w:rPr>
                <w:color w:val="1F1F1F"/>
                <w:spacing w:val="38"/>
                <w:sz w:val="24"/>
              </w:rPr>
              <w:t xml:space="preserve"> </w:t>
            </w:r>
            <w:r>
              <w:rPr>
                <w:color w:val="1F1F1F"/>
                <w:sz w:val="24"/>
              </w:rPr>
              <w:t>Customer</w:t>
            </w:r>
            <w:r>
              <w:rPr>
                <w:color w:val="1F1F1F"/>
                <w:spacing w:val="39"/>
                <w:sz w:val="24"/>
              </w:rPr>
              <w:t xml:space="preserve"> </w:t>
            </w:r>
            <w:r>
              <w:rPr>
                <w:color w:val="1F1F1F"/>
                <w:sz w:val="24"/>
              </w:rPr>
              <w:t>details,</w:t>
            </w:r>
            <w:r>
              <w:rPr>
                <w:color w:val="1F1F1F"/>
                <w:spacing w:val="40"/>
                <w:sz w:val="24"/>
              </w:rPr>
              <w:t xml:space="preserve"> </w:t>
            </w:r>
            <w:r>
              <w:rPr>
                <w:color w:val="1F1F1F"/>
                <w:sz w:val="24"/>
              </w:rPr>
              <w:t>Service</w:t>
            </w:r>
            <w:r>
              <w:rPr>
                <w:color w:val="1F1F1F"/>
                <w:spacing w:val="39"/>
                <w:sz w:val="24"/>
              </w:rPr>
              <w:t xml:space="preserve"> </w:t>
            </w:r>
            <w:r>
              <w:rPr>
                <w:color w:val="1F1F1F"/>
                <w:sz w:val="24"/>
              </w:rPr>
              <w:t>date</w:t>
            </w:r>
            <w:r>
              <w:rPr>
                <w:color w:val="1F1F1F"/>
                <w:spacing w:val="38"/>
                <w:sz w:val="24"/>
              </w:rPr>
              <w:t xml:space="preserve"> </w:t>
            </w:r>
            <w:r>
              <w:rPr>
                <w:color w:val="1F1F1F"/>
                <w:sz w:val="24"/>
              </w:rPr>
              <w:t>and</w:t>
            </w:r>
            <w:r>
              <w:rPr>
                <w:color w:val="1F1F1F"/>
                <w:spacing w:val="39"/>
                <w:sz w:val="24"/>
              </w:rPr>
              <w:t xml:space="preserve"> </w:t>
            </w:r>
            <w:r>
              <w:rPr>
                <w:color w:val="1F1F1F"/>
                <w:sz w:val="24"/>
              </w:rPr>
              <w:t>time,</w:t>
            </w:r>
            <w:r>
              <w:rPr>
                <w:color w:val="1F1F1F"/>
                <w:spacing w:val="39"/>
                <w:sz w:val="24"/>
              </w:rPr>
              <w:t xml:space="preserve"> </w:t>
            </w:r>
            <w:r>
              <w:rPr>
                <w:color w:val="1F1F1F"/>
                <w:sz w:val="24"/>
              </w:rPr>
              <w:t>and</w:t>
            </w:r>
            <w:r>
              <w:rPr>
                <w:color w:val="1F1F1F"/>
                <w:spacing w:val="39"/>
                <w:sz w:val="24"/>
              </w:rPr>
              <w:t xml:space="preserve"> </w:t>
            </w:r>
            <w:r>
              <w:rPr>
                <w:color w:val="1F1F1F"/>
                <w:sz w:val="24"/>
              </w:rPr>
              <w:t>Booking</w:t>
            </w:r>
            <w:r>
              <w:rPr>
                <w:color w:val="1F1F1F"/>
                <w:spacing w:val="37"/>
                <w:sz w:val="24"/>
              </w:rPr>
              <w:t xml:space="preserve"> </w:t>
            </w:r>
            <w:r>
              <w:rPr>
                <w:color w:val="1F1F1F"/>
                <w:sz w:val="24"/>
              </w:rPr>
              <w:t xml:space="preserve">status. </w:t>
            </w:r>
            <w:r>
              <w:rPr>
                <w:color w:val="1F1F1F"/>
                <w:spacing w:val="-2"/>
                <w:sz w:val="24"/>
              </w:rPr>
              <w:t>Representation:</w:t>
            </w:r>
          </w:p>
          <w:p w14:paraId="65B5939E" w14:textId="76767D4D" w:rsidR="001D3651" w:rsidRDefault="001D3651" w:rsidP="001D3651">
            <w:pPr>
              <w:pStyle w:val="TableParagraph"/>
              <w:spacing w:before="1"/>
              <w:ind w:left="107"/>
              <w:rPr>
                <w:color w:val="1F1F1F"/>
                <w:sz w:val="24"/>
              </w:rPr>
            </w:pPr>
            <w:r>
              <w:rPr>
                <w:color w:val="1F1F1F"/>
                <w:sz w:val="24"/>
              </w:rPr>
              <w:t>Displayed</w:t>
            </w:r>
            <w:r>
              <w:rPr>
                <w:color w:val="1F1F1F"/>
                <w:spacing w:val="-2"/>
                <w:sz w:val="24"/>
              </w:rPr>
              <w:t xml:space="preserve"> </w:t>
            </w:r>
            <w:r>
              <w:rPr>
                <w:color w:val="1F1F1F"/>
                <w:sz w:val="24"/>
              </w:rPr>
              <w:t>in</w:t>
            </w:r>
            <w:r>
              <w:rPr>
                <w:color w:val="1F1F1F"/>
                <w:spacing w:val="-1"/>
                <w:sz w:val="24"/>
              </w:rPr>
              <w:t xml:space="preserve"> </w:t>
            </w:r>
            <w:r>
              <w:rPr>
                <w:color w:val="1F1F1F"/>
                <w:sz w:val="24"/>
              </w:rPr>
              <w:t>list and</w:t>
            </w:r>
            <w:r>
              <w:rPr>
                <w:color w:val="1F1F1F"/>
                <w:spacing w:val="-1"/>
                <w:sz w:val="24"/>
              </w:rPr>
              <w:t xml:space="preserve"> </w:t>
            </w:r>
            <w:r>
              <w:rPr>
                <w:color w:val="1F1F1F"/>
                <w:sz w:val="24"/>
              </w:rPr>
              <w:t>detail</w:t>
            </w:r>
            <w:r>
              <w:rPr>
                <w:color w:val="1F1F1F"/>
                <w:spacing w:val="1"/>
                <w:sz w:val="24"/>
              </w:rPr>
              <w:t xml:space="preserve"> </w:t>
            </w:r>
            <w:r>
              <w:rPr>
                <w:color w:val="1F1F1F"/>
                <w:spacing w:val="-2"/>
                <w:sz w:val="24"/>
              </w:rPr>
              <w:t>formats.</w:t>
            </w:r>
          </w:p>
        </w:tc>
      </w:tr>
    </w:tbl>
    <w:p w14:paraId="01604FB6" w14:textId="77777777" w:rsidR="00194E1C" w:rsidRDefault="00194E1C" w:rsidP="007956EB"/>
    <w:tbl>
      <w:tblPr>
        <w:tblpPr w:leftFromText="180" w:rightFromText="180" w:vertAnchor="text" w:horzAnchor="margin" w:tblpY="917"/>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C53AD8" w14:paraId="4CFAB16E" w14:textId="77777777" w:rsidTr="00C724E8">
        <w:trPr>
          <w:trHeight w:val="830"/>
        </w:trPr>
        <w:tc>
          <w:tcPr>
            <w:tcW w:w="1615" w:type="dxa"/>
          </w:tcPr>
          <w:p w14:paraId="139EC62A" w14:textId="77777777" w:rsidR="00C53AD8" w:rsidRDefault="00C53AD8" w:rsidP="00C724E8">
            <w:pPr>
              <w:pStyle w:val="TableParagraph"/>
              <w:spacing w:before="1"/>
              <w:rPr>
                <w:b/>
                <w:sz w:val="24"/>
              </w:rPr>
            </w:pPr>
          </w:p>
          <w:p w14:paraId="4D250203" w14:textId="77777777" w:rsidR="00C53AD8" w:rsidRDefault="00C53AD8" w:rsidP="00C724E8">
            <w:pPr>
              <w:pStyle w:val="TableParagraph"/>
              <w:ind w:left="107"/>
              <w:rPr>
                <w:sz w:val="24"/>
              </w:rPr>
            </w:pPr>
            <w:r>
              <w:rPr>
                <w:color w:val="1F1F1F"/>
                <w:spacing w:val="-2"/>
                <w:sz w:val="24"/>
              </w:rPr>
              <w:t>Identification</w:t>
            </w:r>
          </w:p>
        </w:tc>
        <w:tc>
          <w:tcPr>
            <w:tcW w:w="7737" w:type="dxa"/>
          </w:tcPr>
          <w:p w14:paraId="1FCB153E" w14:textId="77777777" w:rsidR="00C53AD8" w:rsidRDefault="00C53AD8" w:rsidP="00C724E8">
            <w:pPr>
              <w:pStyle w:val="TableParagraph"/>
              <w:spacing w:line="270" w:lineRule="atLeast"/>
              <w:ind w:left="107" w:right="95"/>
              <w:jc w:val="both"/>
              <w:rPr>
                <w:sz w:val="24"/>
              </w:rPr>
            </w:pPr>
            <w:r>
              <w:rPr>
                <w:color w:val="1F1F1F"/>
                <w:sz w:val="24"/>
              </w:rPr>
              <w:t xml:space="preserve">The unique name for the component is “Accept / Reject Booking”, accessible from the booking request details screen in the Broom and Zoom mobile </w:t>
            </w:r>
            <w:r>
              <w:rPr>
                <w:color w:val="1F1F1F"/>
                <w:spacing w:val="-2"/>
                <w:sz w:val="24"/>
              </w:rPr>
              <w:t>application.</w:t>
            </w:r>
          </w:p>
        </w:tc>
      </w:tr>
      <w:tr w:rsidR="00C53AD8" w14:paraId="5B9F687B" w14:textId="77777777" w:rsidTr="00C724E8">
        <w:trPr>
          <w:trHeight w:val="275"/>
        </w:trPr>
        <w:tc>
          <w:tcPr>
            <w:tcW w:w="1615" w:type="dxa"/>
          </w:tcPr>
          <w:p w14:paraId="4875B4DC" w14:textId="77777777" w:rsidR="00C53AD8" w:rsidRDefault="00C53AD8" w:rsidP="00C724E8">
            <w:pPr>
              <w:pStyle w:val="TableParagraph"/>
              <w:spacing w:line="256" w:lineRule="exact"/>
              <w:ind w:left="107"/>
              <w:rPr>
                <w:sz w:val="24"/>
              </w:rPr>
            </w:pPr>
            <w:r>
              <w:rPr>
                <w:color w:val="1F1F1F"/>
                <w:spacing w:val="-4"/>
                <w:sz w:val="24"/>
              </w:rPr>
              <w:t>Type</w:t>
            </w:r>
          </w:p>
        </w:tc>
        <w:tc>
          <w:tcPr>
            <w:tcW w:w="7737" w:type="dxa"/>
          </w:tcPr>
          <w:p w14:paraId="66A824FA" w14:textId="77777777" w:rsidR="00C53AD8" w:rsidRDefault="00C53AD8" w:rsidP="00C724E8">
            <w:pPr>
              <w:pStyle w:val="TableParagraph"/>
              <w:spacing w:line="256" w:lineRule="exact"/>
              <w:ind w:left="107"/>
              <w:rPr>
                <w:sz w:val="24"/>
              </w:rPr>
            </w:pPr>
            <w:r>
              <w:rPr>
                <w:color w:val="1F1F1F"/>
                <w:sz w:val="24"/>
              </w:rPr>
              <w:t>Module:</w:t>
            </w:r>
            <w:r>
              <w:rPr>
                <w:color w:val="1F1F1F"/>
                <w:spacing w:val="-2"/>
                <w:sz w:val="24"/>
              </w:rPr>
              <w:t xml:space="preserve"> </w:t>
            </w:r>
            <w:r>
              <w:rPr>
                <w:color w:val="1F1F1F"/>
                <w:sz w:val="24"/>
              </w:rPr>
              <w:t>Handles</w:t>
            </w:r>
            <w:r>
              <w:rPr>
                <w:color w:val="1F1F1F"/>
                <w:spacing w:val="-2"/>
                <w:sz w:val="24"/>
              </w:rPr>
              <w:t xml:space="preserve"> </w:t>
            </w:r>
            <w:proofErr w:type="gramStart"/>
            <w:r>
              <w:rPr>
                <w:color w:val="1F1F1F"/>
                <w:sz w:val="24"/>
              </w:rPr>
              <w:t>maid</w:t>
            </w:r>
            <w:proofErr w:type="gramEnd"/>
            <w:r>
              <w:rPr>
                <w:color w:val="1F1F1F"/>
                <w:sz w:val="24"/>
              </w:rPr>
              <w:t xml:space="preserve"> decision-making</w:t>
            </w:r>
            <w:r>
              <w:rPr>
                <w:color w:val="1F1F1F"/>
                <w:spacing w:val="-3"/>
                <w:sz w:val="24"/>
              </w:rPr>
              <w:t xml:space="preserve"> </w:t>
            </w:r>
            <w:r>
              <w:rPr>
                <w:color w:val="1F1F1F"/>
                <w:sz w:val="24"/>
              </w:rPr>
              <w:t>for customer</w:t>
            </w:r>
            <w:r>
              <w:rPr>
                <w:color w:val="1F1F1F"/>
                <w:spacing w:val="-2"/>
                <w:sz w:val="24"/>
              </w:rPr>
              <w:t xml:space="preserve"> </w:t>
            </w:r>
            <w:r>
              <w:rPr>
                <w:color w:val="1F1F1F"/>
                <w:sz w:val="24"/>
              </w:rPr>
              <w:t>booking</w:t>
            </w:r>
            <w:r>
              <w:rPr>
                <w:color w:val="1F1F1F"/>
                <w:spacing w:val="1"/>
                <w:sz w:val="24"/>
              </w:rPr>
              <w:t xml:space="preserve"> </w:t>
            </w:r>
            <w:r>
              <w:rPr>
                <w:color w:val="1F1F1F"/>
                <w:spacing w:val="-2"/>
                <w:sz w:val="24"/>
              </w:rPr>
              <w:t>requests.</w:t>
            </w:r>
          </w:p>
        </w:tc>
      </w:tr>
      <w:tr w:rsidR="00C53AD8" w14:paraId="326D353E" w14:textId="77777777" w:rsidTr="00C724E8">
        <w:trPr>
          <w:trHeight w:val="551"/>
        </w:trPr>
        <w:tc>
          <w:tcPr>
            <w:tcW w:w="1615" w:type="dxa"/>
          </w:tcPr>
          <w:p w14:paraId="0D781279" w14:textId="77777777" w:rsidR="00C53AD8" w:rsidRDefault="00C53AD8" w:rsidP="00C724E8">
            <w:pPr>
              <w:pStyle w:val="TableParagraph"/>
              <w:spacing w:before="135"/>
              <w:ind w:left="107"/>
              <w:rPr>
                <w:sz w:val="24"/>
              </w:rPr>
            </w:pPr>
            <w:r>
              <w:rPr>
                <w:color w:val="1F1F1F"/>
                <w:spacing w:val="-2"/>
                <w:sz w:val="24"/>
              </w:rPr>
              <w:t>Purpose</w:t>
            </w:r>
          </w:p>
        </w:tc>
        <w:tc>
          <w:tcPr>
            <w:tcW w:w="7737" w:type="dxa"/>
          </w:tcPr>
          <w:p w14:paraId="526972FD" w14:textId="77777777" w:rsidR="00C53AD8" w:rsidRDefault="00C53AD8" w:rsidP="00C724E8">
            <w:pPr>
              <w:pStyle w:val="TableParagraph"/>
              <w:spacing w:line="276" w:lineRule="exact"/>
              <w:ind w:left="107"/>
              <w:rPr>
                <w:sz w:val="24"/>
              </w:rPr>
            </w:pPr>
            <w:r>
              <w:rPr>
                <w:color w:val="1F1F1F"/>
                <w:sz w:val="24"/>
              </w:rPr>
              <w:t>Allows</w:t>
            </w:r>
            <w:r>
              <w:rPr>
                <w:color w:val="1F1F1F"/>
                <w:spacing w:val="80"/>
                <w:sz w:val="24"/>
              </w:rPr>
              <w:t xml:space="preserve"> </w:t>
            </w:r>
            <w:r>
              <w:rPr>
                <w:color w:val="1F1F1F"/>
                <w:sz w:val="24"/>
              </w:rPr>
              <w:t>maids</w:t>
            </w:r>
            <w:r>
              <w:rPr>
                <w:color w:val="1F1F1F"/>
                <w:spacing w:val="80"/>
                <w:sz w:val="24"/>
              </w:rPr>
              <w:t xml:space="preserve"> </w:t>
            </w:r>
            <w:r>
              <w:rPr>
                <w:color w:val="1F1F1F"/>
                <w:sz w:val="24"/>
              </w:rPr>
              <w:t>to</w:t>
            </w:r>
            <w:r>
              <w:rPr>
                <w:color w:val="1F1F1F"/>
                <w:spacing w:val="79"/>
                <w:sz w:val="24"/>
              </w:rPr>
              <w:t xml:space="preserve"> </w:t>
            </w:r>
            <w:r>
              <w:rPr>
                <w:color w:val="1F1F1F"/>
                <w:sz w:val="24"/>
              </w:rPr>
              <w:t>accept</w:t>
            </w:r>
            <w:r>
              <w:rPr>
                <w:color w:val="1F1F1F"/>
                <w:spacing w:val="80"/>
                <w:sz w:val="24"/>
              </w:rPr>
              <w:t xml:space="preserve"> </w:t>
            </w:r>
            <w:r>
              <w:rPr>
                <w:color w:val="1F1F1F"/>
                <w:sz w:val="24"/>
              </w:rPr>
              <w:t>or</w:t>
            </w:r>
            <w:r>
              <w:rPr>
                <w:color w:val="1F1F1F"/>
                <w:spacing w:val="80"/>
                <w:sz w:val="24"/>
              </w:rPr>
              <w:t xml:space="preserve"> </w:t>
            </w:r>
            <w:r>
              <w:rPr>
                <w:color w:val="1F1F1F"/>
                <w:sz w:val="24"/>
              </w:rPr>
              <w:t>reject</w:t>
            </w:r>
            <w:r>
              <w:rPr>
                <w:color w:val="1F1F1F"/>
                <w:spacing w:val="80"/>
                <w:sz w:val="24"/>
              </w:rPr>
              <w:t xml:space="preserve"> </w:t>
            </w:r>
            <w:r>
              <w:rPr>
                <w:color w:val="1F1F1F"/>
                <w:sz w:val="24"/>
              </w:rPr>
              <w:t>incoming</w:t>
            </w:r>
            <w:r>
              <w:rPr>
                <w:color w:val="1F1F1F"/>
                <w:spacing w:val="79"/>
                <w:sz w:val="24"/>
              </w:rPr>
              <w:t xml:space="preserve"> </w:t>
            </w:r>
            <w:r>
              <w:rPr>
                <w:color w:val="1F1F1F"/>
                <w:sz w:val="24"/>
              </w:rPr>
              <w:t>booking</w:t>
            </w:r>
            <w:r>
              <w:rPr>
                <w:color w:val="1F1F1F"/>
                <w:spacing w:val="79"/>
                <w:sz w:val="24"/>
              </w:rPr>
              <w:t xml:space="preserve"> </w:t>
            </w:r>
            <w:r>
              <w:rPr>
                <w:color w:val="1F1F1F"/>
                <w:sz w:val="24"/>
              </w:rPr>
              <w:t>requests</w:t>
            </w:r>
            <w:r>
              <w:rPr>
                <w:color w:val="1F1F1F"/>
                <w:spacing w:val="80"/>
                <w:sz w:val="24"/>
              </w:rPr>
              <w:t xml:space="preserve"> </w:t>
            </w:r>
            <w:r>
              <w:rPr>
                <w:color w:val="1F1F1F"/>
                <w:sz w:val="24"/>
              </w:rPr>
              <w:t>based</w:t>
            </w:r>
            <w:r>
              <w:rPr>
                <w:color w:val="1F1F1F"/>
                <w:spacing w:val="80"/>
                <w:sz w:val="24"/>
              </w:rPr>
              <w:t xml:space="preserve"> </w:t>
            </w:r>
            <w:r>
              <w:rPr>
                <w:color w:val="1F1F1F"/>
                <w:sz w:val="24"/>
              </w:rPr>
              <w:t xml:space="preserve">on availability. </w:t>
            </w:r>
            <w:proofErr w:type="gramStart"/>
            <w:r>
              <w:rPr>
                <w:color w:val="1F1F1F"/>
                <w:sz w:val="24"/>
              </w:rPr>
              <w:t>Ensures</w:t>
            </w:r>
            <w:proofErr w:type="gramEnd"/>
            <w:r>
              <w:rPr>
                <w:color w:val="1F1F1F"/>
                <w:sz w:val="24"/>
              </w:rPr>
              <w:t xml:space="preserve"> customers are informed about the booking decision.</w:t>
            </w:r>
          </w:p>
        </w:tc>
      </w:tr>
      <w:tr w:rsidR="00C53AD8" w14:paraId="5A7A7266" w14:textId="77777777" w:rsidTr="00C724E8">
        <w:trPr>
          <w:trHeight w:val="1103"/>
        </w:trPr>
        <w:tc>
          <w:tcPr>
            <w:tcW w:w="1615" w:type="dxa"/>
          </w:tcPr>
          <w:p w14:paraId="22A0637E" w14:textId="77777777" w:rsidR="00C53AD8" w:rsidRDefault="00C53AD8" w:rsidP="00C724E8">
            <w:pPr>
              <w:pStyle w:val="TableParagraph"/>
              <w:spacing w:before="135"/>
              <w:rPr>
                <w:b/>
                <w:sz w:val="24"/>
              </w:rPr>
            </w:pPr>
          </w:p>
          <w:p w14:paraId="7E1595B0" w14:textId="77777777" w:rsidR="00C53AD8" w:rsidRDefault="00C53AD8" w:rsidP="00C724E8">
            <w:pPr>
              <w:pStyle w:val="TableParagraph"/>
              <w:ind w:left="107"/>
              <w:rPr>
                <w:sz w:val="24"/>
              </w:rPr>
            </w:pPr>
            <w:r>
              <w:rPr>
                <w:color w:val="1F1F1F"/>
                <w:spacing w:val="-2"/>
                <w:sz w:val="24"/>
              </w:rPr>
              <w:t>Function</w:t>
            </w:r>
          </w:p>
        </w:tc>
        <w:tc>
          <w:tcPr>
            <w:tcW w:w="7737" w:type="dxa"/>
          </w:tcPr>
          <w:p w14:paraId="1D1C74A1" w14:textId="77777777" w:rsidR="00C53AD8" w:rsidRDefault="00C53AD8" w:rsidP="00C724E8">
            <w:pPr>
              <w:pStyle w:val="TableParagraph"/>
              <w:spacing w:line="275" w:lineRule="exact"/>
              <w:ind w:left="107"/>
              <w:rPr>
                <w:sz w:val="24"/>
              </w:rPr>
            </w:pPr>
            <w:r>
              <w:rPr>
                <w:color w:val="1F1F1F"/>
                <w:spacing w:val="-2"/>
                <w:sz w:val="24"/>
              </w:rPr>
              <w:t>Handles:</w:t>
            </w:r>
          </w:p>
          <w:p w14:paraId="67B30958" w14:textId="77777777" w:rsidR="00C53AD8" w:rsidRDefault="00C53AD8" w:rsidP="00C724E8">
            <w:pPr>
              <w:pStyle w:val="TableParagraph"/>
              <w:spacing w:line="270" w:lineRule="atLeast"/>
              <w:ind w:left="107" w:right="1081"/>
              <w:rPr>
                <w:sz w:val="24"/>
              </w:rPr>
            </w:pPr>
            <w:r>
              <w:rPr>
                <w:color w:val="1F1F1F"/>
                <w:sz w:val="24"/>
              </w:rPr>
              <w:t xml:space="preserve">Accepting/rejecting booking requests and updating status. Processes: Validating request status and updating the database. </w:t>
            </w:r>
            <w:proofErr w:type="gramStart"/>
            <w:r>
              <w:rPr>
                <w:color w:val="1F1F1F"/>
                <w:sz w:val="24"/>
              </w:rPr>
              <w:t>Outputs</w:t>
            </w:r>
            <w:proofErr w:type="gramEnd"/>
            <w:r>
              <w:rPr>
                <w:color w:val="1F1F1F"/>
                <w:sz w:val="24"/>
              </w:rPr>
              <w:t>:</w:t>
            </w:r>
            <w:r>
              <w:rPr>
                <w:color w:val="1F1F1F"/>
                <w:spacing w:val="-5"/>
                <w:sz w:val="24"/>
              </w:rPr>
              <w:t xml:space="preserve"> </w:t>
            </w:r>
            <w:r>
              <w:rPr>
                <w:color w:val="1F1F1F"/>
                <w:sz w:val="24"/>
              </w:rPr>
              <w:t>Confirmation</w:t>
            </w:r>
            <w:r>
              <w:rPr>
                <w:color w:val="1F1F1F"/>
                <w:spacing w:val="-6"/>
                <w:sz w:val="24"/>
              </w:rPr>
              <w:t xml:space="preserve"> </w:t>
            </w:r>
            <w:r>
              <w:rPr>
                <w:color w:val="1F1F1F"/>
                <w:sz w:val="24"/>
              </w:rPr>
              <w:t>messages</w:t>
            </w:r>
            <w:r>
              <w:rPr>
                <w:color w:val="1F1F1F"/>
                <w:spacing w:val="-6"/>
                <w:sz w:val="24"/>
              </w:rPr>
              <w:t xml:space="preserve"> </w:t>
            </w:r>
            <w:r>
              <w:rPr>
                <w:color w:val="1F1F1F"/>
                <w:sz w:val="24"/>
              </w:rPr>
              <w:t>and</w:t>
            </w:r>
            <w:r>
              <w:rPr>
                <w:color w:val="1F1F1F"/>
                <w:spacing w:val="-6"/>
                <w:sz w:val="24"/>
              </w:rPr>
              <w:t xml:space="preserve"> </w:t>
            </w:r>
            <w:r>
              <w:rPr>
                <w:color w:val="1F1F1F"/>
                <w:sz w:val="24"/>
              </w:rPr>
              <w:t>updated</w:t>
            </w:r>
            <w:r>
              <w:rPr>
                <w:color w:val="1F1F1F"/>
                <w:spacing w:val="-6"/>
                <w:sz w:val="24"/>
              </w:rPr>
              <w:t xml:space="preserve"> </w:t>
            </w:r>
            <w:r>
              <w:rPr>
                <w:color w:val="1F1F1F"/>
                <w:sz w:val="24"/>
              </w:rPr>
              <w:t>status</w:t>
            </w:r>
            <w:r>
              <w:rPr>
                <w:color w:val="1F1F1F"/>
                <w:spacing w:val="-6"/>
                <w:sz w:val="24"/>
              </w:rPr>
              <w:t xml:space="preserve"> </w:t>
            </w:r>
            <w:r>
              <w:rPr>
                <w:color w:val="1F1F1F"/>
                <w:sz w:val="24"/>
              </w:rPr>
              <w:t>for</w:t>
            </w:r>
            <w:r>
              <w:rPr>
                <w:color w:val="1F1F1F"/>
                <w:spacing w:val="-7"/>
                <w:sz w:val="24"/>
              </w:rPr>
              <w:t xml:space="preserve"> </w:t>
            </w:r>
            <w:r>
              <w:rPr>
                <w:color w:val="1F1F1F"/>
                <w:sz w:val="24"/>
              </w:rPr>
              <w:t>customers.</w:t>
            </w:r>
          </w:p>
        </w:tc>
      </w:tr>
      <w:tr w:rsidR="00C53AD8" w14:paraId="6F584DF4" w14:textId="77777777" w:rsidTr="00C724E8">
        <w:trPr>
          <w:trHeight w:val="551"/>
        </w:trPr>
        <w:tc>
          <w:tcPr>
            <w:tcW w:w="1615" w:type="dxa"/>
          </w:tcPr>
          <w:p w14:paraId="26838F71" w14:textId="77777777" w:rsidR="00C53AD8" w:rsidRDefault="00C53AD8" w:rsidP="00C724E8">
            <w:pPr>
              <w:pStyle w:val="TableParagraph"/>
              <w:spacing w:before="138"/>
              <w:ind w:left="107"/>
              <w:rPr>
                <w:sz w:val="24"/>
              </w:rPr>
            </w:pPr>
            <w:r>
              <w:rPr>
                <w:color w:val="1F1F1F"/>
                <w:spacing w:val="-2"/>
                <w:sz w:val="24"/>
              </w:rPr>
              <w:t>Subordinates</w:t>
            </w:r>
          </w:p>
        </w:tc>
        <w:tc>
          <w:tcPr>
            <w:tcW w:w="7737" w:type="dxa"/>
          </w:tcPr>
          <w:p w14:paraId="2022BA78" w14:textId="77777777" w:rsidR="00C53AD8" w:rsidRDefault="00C53AD8" w:rsidP="00C724E8">
            <w:pPr>
              <w:pStyle w:val="TableParagraph"/>
              <w:spacing w:line="276" w:lineRule="exact"/>
              <w:ind w:left="107"/>
              <w:rPr>
                <w:sz w:val="24"/>
              </w:rPr>
            </w:pPr>
            <w:r>
              <w:rPr>
                <w:color w:val="1F1F1F"/>
                <w:sz w:val="24"/>
              </w:rPr>
              <w:t>Consists</w:t>
            </w:r>
            <w:r>
              <w:rPr>
                <w:color w:val="1F1F1F"/>
                <w:spacing w:val="40"/>
                <w:sz w:val="24"/>
              </w:rPr>
              <w:t xml:space="preserve"> </w:t>
            </w:r>
            <w:r>
              <w:rPr>
                <w:color w:val="1F1F1F"/>
                <w:sz w:val="24"/>
              </w:rPr>
              <w:t>of</w:t>
            </w:r>
            <w:r>
              <w:rPr>
                <w:color w:val="1F1F1F"/>
                <w:spacing w:val="40"/>
                <w:sz w:val="24"/>
              </w:rPr>
              <w:t xml:space="preserve"> </w:t>
            </w:r>
            <w:r>
              <w:rPr>
                <w:color w:val="1F1F1F"/>
                <w:sz w:val="24"/>
              </w:rPr>
              <w:t>subcomponents:</w:t>
            </w:r>
            <w:r>
              <w:rPr>
                <w:color w:val="1F1F1F"/>
                <w:spacing w:val="40"/>
                <w:sz w:val="24"/>
              </w:rPr>
              <w:t xml:space="preserve"> </w:t>
            </w:r>
            <w:r>
              <w:rPr>
                <w:color w:val="1F1F1F"/>
                <w:sz w:val="24"/>
              </w:rPr>
              <w:t>Decision</w:t>
            </w:r>
            <w:r>
              <w:rPr>
                <w:color w:val="1F1F1F"/>
                <w:spacing w:val="40"/>
                <w:sz w:val="24"/>
              </w:rPr>
              <w:t xml:space="preserve"> </w:t>
            </w:r>
            <w:r>
              <w:rPr>
                <w:color w:val="1F1F1F"/>
                <w:sz w:val="24"/>
              </w:rPr>
              <w:t>Handler</w:t>
            </w:r>
            <w:r>
              <w:rPr>
                <w:color w:val="1F1F1F"/>
                <w:spacing w:val="40"/>
                <w:sz w:val="24"/>
              </w:rPr>
              <w:t xml:space="preserve"> </w:t>
            </w:r>
            <w:r>
              <w:rPr>
                <w:color w:val="1F1F1F"/>
                <w:sz w:val="24"/>
              </w:rPr>
              <w:t>(processes</w:t>
            </w:r>
            <w:r>
              <w:rPr>
                <w:color w:val="1F1F1F"/>
                <w:spacing w:val="40"/>
                <w:sz w:val="24"/>
              </w:rPr>
              <w:t xml:space="preserve"> </w:t>
            </w:r>
            <w:r>
              <w:rPr>
                <w:color w:val="1F1F1F"/>
                <w:sz w:val="24"/>
              </w:rPr>
              <w:t>actions),</w:t>
            </w:r>
            <w:r>
              <w:rPr>
                <w:color w:val="1F1F1F"/>
                <w:spacing w:val="40"/>
                <w:sz w:val="24"/>
              </w:rPr>
              <w:t xml:space="preserve"> </w:t>
            </w:r>
            <w:r>
              <w:rPr>
                <w:color w:val="1F1F1F"/>
                <w:sz w:val="24"/>
              </w:rPr>
              <w:t>Status Updater (updates status), and Notification Trigger (notifies customer).</w:t>
            </w:r>
          </w:p>
        </w:tc>
      </w:tr>
      <w:tr w:rsidR="00C53AD8" w14:paraId="25DCCC4F" w14:textId="77777777" w:rsidTr="00C724E8">
        <w:trPr>
          <w:trHeight w:val="1103"/>
        </w:trPr>
        <w:tc>
          <w:tcPr>
            <w:tcW w:w="1615" w:type="dxa"/>
          </w:tcPr>
          <w:p w14:paraId="29B38AF8" w14:textId="77777777" w:rsidR="00C53AD8" w:rsidRDefault="00C53AD8" w:rsidP="00C724E8">
            <w:pPr>
              <w:pStyle w:val="TableParagraph"/>
              <w:spacing w:before="137"/>
              <w:rPr>
                <w:b/>
                <w:sz w:val="24"/>
              </w:rPr>
            </w:pPr>
          </w:p>
          <w:p w14:paraId="67E71359" w14:textId="77777777" w:rsidR="00C53AD8" w:rsidRDefault="00C53AD8" w:rsidP="00C724E8">
            <w:pPr>
              <w:pStyle w:val="TableParagraph"/>
              <w:ind w:left="107"/>
              <w:rPr>
                <w:sz w:val="24"/>
              </w:rPr>
            </w:pPr>
            <w:r>
              <w:rPr>
                <w:color w:val="1F1F1F"/>
                <w:spacing w:val="-2"/>
                <w:sz w:val="24"/>
              </w:rPr>
              <w:t>Dependencies</w:t>
            </w:r>
          </w:p>
        </w:tc>
        <w:tc>
          <w:tcPr>
            <w:tcW w:w="7737" w:type="dxa"/>
          </w:tcPr>
          <w:p w14:paraId="26DE3392" w14:textId="77777777" w:rsidR="00C53AD8" w:rsidRDefault="00C53AD8" w:rsidP="00C724E8">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356D33A5" w14:textId="77777777" w:rsidR="00C53AD8" w:rsidRDefault="00C53AD8" w:rsidP="00C724E8">
            <w:pPr>
              <w:pStyle w:val="TableParagraph"/>
              <w:ind w:left="107"/>
              <w:rPr>
                <w:sz w:val="24"/>
              </w:rPr>
            </w:pPr>
            <w:r>
              <w:rPr>
                <w:color w:val="1F1F1F"/>
                <w:sz w:val="24"/>
              </w:rPr>
              <w:t>Database</w:t>
            </w:r>
            <w:r>
              <w:rPr>
                <w:color w:val="1F1F1F"/>
                <w:spacing w:val="40"/>
                <w:sz w:val="24"/>
              </w:rPr>
              <w:t xml:space="preserve"> </w:t>
            </w:r>
            <w:r>
              <w:rPr>
                <w:color w:val="1F1F1F"/>
                <w:sz w:val="24"/>
              </w:rPr>
              <w:t>for</w:t>
            </w:r>
            <w:r>
              <w:rPr>
                <w:color w:val="1F1F1F"/>
                <w:spacing w:val="40"/>
                <w:sz w:val="24"/>
              </w:rPr>
              <w:t xml:space="preserve"> </w:t>
            </w:r>
            <w:r>
              <w:rPr>
                <w:color w:val="1F1F1F"/>
                <w:sz w:val="24"/>
              </w:rPr>
              <w:t>status</w:t>
            </w:r>
            <w:r>
              <w:rPr>
                <w:color w:val="1F1F1F"/>
                <w:spacing w:val="40"/>
                <w:sz w:val="24"/>
              </w:rPr>
              <w:t xml:space="preserve"> </w:t>
            </w:r>
            <w:r>
              <w:rPr>
                <w:color w:val="1F1F1F"/>
                <w:sz w:val="24"/>
              </w:rPr>
              <w:t>updates</w:t>
            </w:r>
            <w:r>
              <w:rPr>
                <w:color w:val="1F1F1F"/>
                <w:spacing w:val="40"/>
                <w:sz w:val="24"/>
              </w:rPr>
              <w:t xml:space="preserve"> </w:t>
            </w:r>
            <w:r>
              <w:rPr>
                <w:color w:val="1F1F1F"/>
                <w:sz w:val="24"/>
              </w:rPr>
              <w:t>and</w:t>
            </w:r>
            <w:r>
              <w:rPr>
                <w:color w:val="1F1F1F"/>
                <w:spacing w:val="40"/>
                <w:sz w:val="24"/>
              </w:rPr>
              <w:t xml:space="preserve"> </w:t>
            </w:r>
            <w:r>
              <w:rPr>
                <w:color w:val="1F1F1F"/>
                <w:sz w:val="24"/>
              </w:rPr>
              <w:t>Notification</w:t>
            </w:r>
            <w:r>
              <w:rPr>
                <w:color w:val="1F1F1F"/>
                <w:spacing w:val="40"/>
                <w:sz w:val="24"/>
              </w:rPr>
              <w:t xml:space="preserve"> </w:t>
            </w:r>
            <w:r>
              <w:rPr>
                <w:color w:val="1F1F1F"/>
                <w:sz w:val="24"/>
              </w:rPr>
              <w:t>service</w:t>
            </w:r>
            <w:r>
              <w:rPr>
                <w:color w:val="1F1F1F"/>
                <w:spacing w:val="40"/>
                <w:sz w:val="24"/>
              </w:rPr>
              <w:t xml:space="preserve"> </w:t>
            </w:r>
            <w:r>
              <w:rPr>
                <w:color w:val="1F1F1F"/>
                <w:sz w:val="24"/>
              </w:rPr>
              <w:t>for</w:t>
            </w:r>
            <w:r>
              <w:rPr>
                <w:color w:val="1F1F1F"/>
                <w:spacing w:val="40"/>
                <w:sz w:val="24"/>
              </w:rPr>
              <w:t xml:space="preserve"> </w:t>
            </w:r>
            <w:r>
              <w:rPr>
                <w:color w:val="1F1F1F"/>
                <w:sz w:val="24"/>
              </w:rPr>
              <w:t>customer</w:t>
            </w:r>
            <w:r>
              <w:rPr>
                <w:color w:val="1F1F1F"/>
                <w:spacing w:val="40"/>
                <w:sz w:val="24"/>
              </w:rPr>
              <w:t xml:space="preserve"> </w:t>
            </w:r>
            <w:r>
              <w:rPr>
                <w:color w:val="1F1F1F"/>
                <w:sz w:val="24"/>
              </w:rPr>
              <w:t>alerts.</w:t>
            </w:r>
            <w:r>
              <w:rPr>
                <w:color w:val="1F1F1F"/>
                <w:spacing w:val="40"/>
                <w:sz w:val="24"/>
              </w:rPr>
              <w:t xml:space="preserve"> </w:t>
            </w:r>
            <w:r>
              <w:rPr>
                <w:color w:val="1F1F1F"/>
                <w:spacing w:val="-2"/>
                <w:sz w:val="24"/>
              </w:rPr>
              <w:t>Interaction:</w:t>
            </w:r>
          </w:p>
          <w:p w14:paraId="3962FEFC" w14:textId="77777777" w:rsidR="00C53AD8" w:rsidRDefault="00C53AD8" w:rsidP="00C724E8">
            <w:pPr>
              <w:pStyle w:val="TableParagraph"/>
              <w:spacing w:line="257" w:lineRule="exact"/>
              <w:ind w:left="107"/>
              <w:rPr>
                <w:sz w:val="24"/>
              </w:rPr>
            </w:pPr>
            <w:r>
              <w:rPr>
                <w:color w:val="1F1F1F"/>
                <w:sz w:val="24"/>
              </w:rPr>
              <w:t>Updates</w:t>
            </w:r>
            <w:r>
              <w:rPr>
                <w:color w:val="1F1F1F"/>
                <w:spacing w:val="-3"/>
                <w:sz w:val="24"/>
              </w:rPr>
              <w:t xml:space="preserve"> </w:t>
            </w:r>
            <w:r>
              <w:rPr>
                <w:color w:val="1F1F1F"/>
                <w:sz w:val="24"/>
              </w:rPr>
              <w:t>booking</w:t>
            </w:r>
            <w:r>
              <w:rPr>
                <w:color w:val="1F1F1F"/>
                <w:spacing w:val="-4"/>
                <w:sz w:val="24"/>
              </w:rPr>
              <w:t xml:space="preserve"> </w:t>
            </w:r>
            <w:r>
              <w:rPr>
                <w:color w:val="1F1F1F"/>
                <w:sz w:val="24"/>
              </w:rPr>
              <w:t>status</w:t>
            </w:r>
            <w:r>
              <w:rPr>
                <w:color w:val="1F1F1F"/>
                <w:spacing w:val="-1"/>
                <w:sz w:val="24"/>
              </w:rPr>
              <w:t xml:space="preserve"> </w:t>
            </w:r>
            <w:r>
              <w:rPr>
                <w:color w:val="1F1F1F"/>
                <w:sz w:val="24"/>
              </w:rPr>
              <w:t>in</w:t>
            </w:r>
            <w:r>
              <w:rPr>
                <w:color w:val="1F1F1F"/>
                <w:spacing w:val="-1"/>
                <w:sz w:val="24"/>
              </w:rPr>
              <w:t xml:space="preserve"> </w:t>
            </w:r>
            <w:r>
              <w:rPr>
                <w:color w:val="1F1F1F"/>
                <w:sz w:val="24"/>
              </w:rPr>
              <w:t>database</w:t>
            </w:r>
            <w:r>
              <w:rPr>
                <w:color w:val="1F1F1F"/>
                <w:spacing w:val="1"/>
                <w:sz w:val="24"/>
              </w:rPr>
              <w:t xml:space="preserve"> </w:t>
            </w:r>
            <w:r>
              <w:rPr>
                <w:color w:val="1F1F1F"/>
                <w:sz w:val="24"/>
              </w:rPr>
              <w:t>and</w:t>
            </w:r>
            <w:r>
              <w:rPr>
                <w:color w:val="1F1F1F"/>
                <w:spacing w:val="-1"/>
                <w:sz w:val="24"/>
              </w:rPr>
              <w:t xml:space="preserve"> </w:t>
            </w:r>
            <w:r>
              <w:rPr>
                <w:color w:val="1F1F1F"/>
                <w:sz w:val="24"/>
              </w:rPr>
              <w:t>sends</w:t>
            </w:r>
            <w:r>
              <w:rPr>
                <w:color w:val="1F1F1F"/>
                <w:spacing w:val="-1"/>
                <w:sz w:val="24"/>
              </w:rPr>
              <w:t xml:space="preserve"> </w:t>
            </w:r>
            <w:r>
              <w:rPr>
                <w:color w:val="1F1F1F"/>
                <w:sz w:val="24"/>
              </w:rPr>
              <w:t>notifications</w:t>
            </w:r>
            <w:r>
              <w:rPr>
                <w:color w:val="1F1F1F"/>
                <w:spacing w:val="-1"/>
                <w:sz w:val="24"/>
              </w:rPr>
              <w:t xml:space="preserve"> </w:t>
            </w:r>
            <w:r>
              <w:rPr>
                <w:color w:val="1F1F1F"/>
                <w:sz w:val="24"/>
              </w:rPr>
              <w:t xml:space="preserve">to </w:t>
            </w:r>
            <w:r>
              <w:rPr>
                <w:color w:val="1F1F1F"/>
                <w:spacing w:val="-2"/>
                <w:sz w:val="24"/>
              </w:rPr>
              <w:t>customers.</w:t>
            </w:r>
          </w:p>
        </w:tc>
      </w:tr>
      <w:tr w:rsidR="00C53AD8" w14:paraId="489D7D57" w14:textId="77777777" w:rsidTr="00C724E8">
        <w:trPr>
          <w:trHeight w:val="1104"/>
        </w:trPr>
        <w:tc>
          <w:tcPr>
            <w:tcW w:w="1615" w:type="dxa"/>
          </w:tcPr>
          <w:p w14:paraId="2296C679" w14:textId="77777777" w:rsidR="00C53AD8" w:rsidRDefault="00C53AD8" w:rsidP="00C724E8">
            <w:pPr>
              <w:pStyle w:val="TableParagraph"/>
              <w:spacing w:before="138"/>
              <w:rPr>
                <w:b/>
                <w:sz w:val="24"/>
              </w:rPr>
            </w:pPr>
          </w:p>
          <w:p w14:paraId="0D48C649" w14:textId="77777777" w:rsidR="00C53AD8" w:rsidRDefault="00C53AD8" w:rsidP="00C724E8">
            <w:pPr>
              <w:pStyle w:val="TableParagraph"/>
              <w:ind w:left="107"/>
              <w:rPr>
                <w:sz w:val="24"/>
              </w:rPr>
            </w:pPr>
            <w:r>
              <w:rPr>
                <w:color w:val="1F1F1F"/>
                <w:spacing w:val="-2"/>
                <w:sz w:val="24"/>
              </w:rPr>
              <w:t>Interfaces</w:t>
            </w:r>
          </w:p>
        </w:tc>
        <w:tc>
          <w:tcPr>
            <w:tcW w:w="7737" w:type="dxa"/>
          </w:tcPr>
          <w:p w14:paraId="3BEB8615" w14:textId="77777777" w:rsidR="00C53AD8" w:rsidRDefault="00C53AD8" w:rsidP="00C724E8">
            <w:pPr>
              <w:pStyle w:val="TableParagraph"/>
              <w:spacing w:line="275" w:lineRule="exact"/>
              <w:ind w:left="107"/>
              <w:rPr>
                <w:sz w:val="24"/>
              </w:rPr>
            </w:pPr>
            <w:r>
              <w:rPr>
                <w:color w:val="1F1F1F"/>
                <w:sz w:val="24"/>
              </w:rPr>
              <w:t>External:</w:t>
            </w:r>
            <w:r>
              <w:rPr>
                <w:color w:val="1F1F1F"/>
                <w:spacing w:val="-1"/>
                <w:sz w:val="24"/>
              </w:rPr>
              <w:t xml:space="preserve"> </w:t>
            </w:r>
            <w:r>
              <w:rPr>
                <w:color w:val="1F1F1F"/>
                <w:sz w:val="24"/>
              </w:rPr>
              <w:t>Notification</w:t>
            </w:r>
            <w:r>
              <w:rPr>
                <w:color w:val="1F1F1F"/>
                <w:spacing w:val="-1"/>
                <w:sz w:val="24"/>
              </w:rPr>
              <w:t xml:space="preserve"> </w:t>
            </w:r>
            <w:r>
              <w:rPr>
                <w:color w:val="1F1F1F"/>
                <w:spacing w:val="-2"/>
                <w:sz w:val="24"/>
              </w:rPr>
              <w:t>service.</w:t>
            </w:r>
          </w:p>
          <w:p w14:paraId="5583A9DF" w14:textId="77777777" w:rsidR="00C53AD8" w:rsidRDefault="00C53AD8" w:rsidP="00C724E8">
            <w:pPr>
              <w:pStyle w:val="TableParagraph"/>
              <w:ind w:left="107" w:right="2704"/>
              <w:rPr>
                <w:sz w:val="24"/>
              </w:rPr>
            </w:pPr>
            <w:r>
              <w:rPr>
                <w:color w:val="1F1F1F"/>
                <w:sz w:val="24"/>
              </w:rPr>
              <w:t>Internal:</w:t>
            </w:r>
            <w:r>
              <w:rPr>
                <w:color w:val="1F1F1F"/>
                <w:spacing w:val="-6"/>
                <w:sz w:val="24"/>
              </w:rPr>
              <w:t xml:space="preserve"> </w:t>
            </w:r>
            <w:r>
              <w:rPr>
                <w:color w:val="1F1F1F"/>
                <w:sz w:val="24"/>
              </w:rPr>
              <w:t>Database</w:t>
            </w:r>
            <w:r>
              <w:rPr>
                <w:color w:val="1F1F1F"/>
                <w:spacing w:val="-6"/>
                <w:sz w:val="24"/>
              </w:rPr>
              <w:t xml:space="preserve"> </w:t>
            </w:r>
            <w:r>
              <w:rPr>
                <w:color w:val="1F1F1F"/>
                <w:sz w:val="24"/>
              </w:rPr>
              <w:t>for</w:t>
            </w:r>
            <w:r>
              <w:rPr>
                <w:color w:val="1F1F1F"/>
                <w:spacing w:val="-9"/>
                <w:sz w:val="24"/>
              </w:rPr>
              <w:t xml:space="preserve"> </w:t>
            </w:r>
            <w:r>
              <w:rPr>
                <w:color w:val="1F1F1F"/>
                <w:sz w:val="24"/>
              </w:rPr>
              <w:t>booking</w:t>
            </w:r>
            <w:r>
              <w:rPr>
                <w:color w:val="1F1F1F"/>
                <w:spacing w:val="-9"/>
                <w:sz w:val="24"/>
              </w:rPr>
              <w:t xml:space="preserve"> </w:t>
            </w:r>
            <w:r>
              <w:rPr>
                <w:color w:val="1F1F1F"/>
                <w:sz w:val="24"/>
              </w:rPr>
              <w:t>status</w:t>
            </w:r>
            <w:r>
              <w:rPr>
                <w:color w:val="1F1F1F"/>
                <w:spacing w:val="-7"/>
                <w:sz w:val="24"/>
              </w:rPr>
              <w:t xml:space="preserve"> </w:t>
            </w:r>
            <w:r>
              <w:rPr>
                <w:color w:val="1F1F1F"/>
                <w:sz w:val="24"/>
              </w:rPr>
              <w:t>management. User Interface:</w:t>
            </w:r>
          </w:p>
          <w:p w14:paraId="3718AC79" w14:textId="77777777" w:rsidR="00C53AD8" w:rsidRDefault="00C53AD8" w:rsidP="00C724E8">
            <w:pPr>
              <w:pStyle w:val="TableParagraph"/>
              <w:spacing w:line="257" w:lineRule="exact"/>
              <w:ind w:left="107"/>
              <w:rPr>
                <w:sz w:val="24"/>
              </w:rPr>
            </w:pPr>
            <w:r>
              <w:rPr>
                <w:color w:val="1F1F1F"/>
                <w:sz w:val="24"/>
              </w:rPr>
              <w:t>Accept/Reject</w:t>
            </w:r>
            <w:r>
              <w:rPr>
                <w:color w:val="1F1F1F"/>
                <w:spacing w:val="-2"/>
                <w:sz w:val="24"/>
              </w:rPr>
              <w:t xml:space="preserve"> </w:t>
            </w:r>
            <w:r>
              <w:rPr>
                <w:color w:val="1F1F1F"/>
                <w:sz w:val="24"/>
              </w:rPr>
              <w:t>buttons,</w:t>
            </w:r>
            <w:r>
              <w:rPr>
                <w:color w:val="1F1F1F"/>
                <w:spacing w:val="-2"/>
                <w:sz w:val="24"/>
              </w:rPr>
              <w:t xml:space="preserve"> </w:t>
            </w:r>
            <w:r>
              <w:rPr>
                <w:color w:val="1F1F1F"/>
                <w:sz w:val="24"/>
              </w:rPr>
              <w:t>decision</w:t>
            </w:r>
            <w:r>
              <w:rPr>
                <w:color w:val="1F1F1F"/>
                <w:spacing w:val="-1"/>
                <w:sz w:val="24"/>
              </w:rPr>
              <w:t xml:space="preserve"> </w:t>
            </w:r>
            <w:r>
              <w:rPr>
                <w:color w:val="1F1F1F"/>
                <w:sz w:val="24"/>
              </w:rPr>
              <w:t>confirmation,</w:t>
            </w:r>
            <w:r>
              <w:rPr>
                <w:color w:val="1F1F1F"/>
                <w:spacing w:val="-1"/>
                <w:sz w:val="24"/>
              </w:rPr>
              <w:t xml:space="preserve"> </w:t>
            </w:r>
            <w:r>
              <w:rPr>
                <w:color w:val="1F1F1F"/>
                <w:sz w:val="24"/>
              </w:rPr>
              <w:t>and</w:t>
            </w:r>
            <w:r>
              <w:rPr>
                <w:color w:val="1F1F1F"/>
                <w:spacing w:val="1"/>
                <w:sz w:val="24"/>
              </w:rPr>
              <w:t xml:space="preserve"> </w:t>
            </w:r>
            <w:r>
              <w:rPr>
                <w:color w:val="1F1F1F"/>
                <w:sz w:val="24"/>
              </w:rPr>
              <w:t>updated</w:t>
            </w:r>
            <w:r>
              <w:rPr>
                <w:color w:val="1F1F1F"/>
                <w:spacing w:val="-3"/>
                <w:sz w:val="24"/>
              </w:rPr>
              <w:t xml:space="preserve"> </w:t>
            </w:r>
            <w:r>
              <w:rPr>
                <w:color w:val="1F1F1F"/>
                <w:sz w:val="24"/>
              </w:rPr>
              <w:t xml:space="preserve">status </w:t>
            </w:r>
            <w:r>
              <w:rPr>
                <w:color w:val="1F1F1F"/>
                <w:spacing w:val="-2"/>
                <w:sz w:val="24"/>
              </w:rPr>
              <w:t>view.</w:t>
            </w:r>
          </w:p>
        </w:tc>
      </w:tr>
      <w:tr w:rsidR="00C53AD8" w14:paraId="615503F0" w14:textId="77777777" w:rsidTr="00C724E8">
        <w:trPr>
          <w:trHeight w:val="827"/>
        </w:trPr>
        <w:tc>
          <w:tcPr>
            <w:tcW w:w="1615" w:type="dxa"/>
          </w:tcPr>
          <w:p w14:paraId="5CDE5536" w14:textId="77777777" w:rsidR="00C53AD8" w:rsidRDefault="00C53AD8" w:rsidP="00C724E8">
            <w:pPr>
              <w:pStyle w:val="TableParagraph"/>
              <w:spacing w:before="1"/>
              <w:rPr>
                <w:b/>
                <w:sz w:val="24"/>
              </w:rPr>
            </w:pPr>
          </w:p>
          <w:p w14:paraId="5877D3F4" w14:textId="77777777" w:rsidR="00C53AD8" w:rsidRDefault="00C53AD8" w:rsidP="00C724E8">
            <w:pPr>
              <w:pStyle w:val="TableParagraph"/>
              <w:ind w:left="107"/>
              <w:rPr>
                <w:sz w:val="24"/>
              </w:rPr>
            </w:pPr>
            <w:r>
              <w:rPr>
                <w:color w:val="1F1F1F"/>
                <w:spacing w:val="-2"/>
                <w:sz w:val="24"/>
              </w:rPr>
              <w:t>Resources</w:t>
            </w:r>
          </w:p>
        </w:tc>
        <w:tc>
          <w:tcPr>
            <w:tcW w:w="7737" w:type="dxa"/>
          </w:tcPr>
          <w:p w14:paraId="080B2198" w14:textId="77777777" w:rsidR="00C53AD8" w:rsidRDefault="00C53AD8" w:rsidP="00C724E8">
            <w:pPr>
              <w:pStyle w:val="TableParagraph"/>
              <w:spacing w:before="1"/>
              <w:ind w:left="107"/>
              <w:rPr>
                <w:sz w:val="24"/>
              </w:rPr>
            </w:pPr>
            <w:r>
              <w:rPr>
                <w:color w:val="1F1F1F"/>
                <w:spacing w:val="-2"/>
                <w:sz w:val="24"/>
              </w:rPr>
              <w:t>Requires:</w:t>
            </w:r>
          </w:p>
          <w:p w14:paraId="2E14718D" w14:textId="77777777" w:rsidR="00C53AD8" w:rsidRDefault="00C53AD8" w:rsidP="00C724E8">
            <w:pPr>
              <w:pStyle w:val="TableParagraph"/>
              <w:tabs>
                <w:tab w:val="left" w:pos="806"/>
                <w:tab w:val="left" w:pos="2062"/>
                <w:tab w:val="left" w:pos="2573"/>
                <w:tab w:val="left" w:pos="3351"/>
                <w:tab w:val="left" w:pos="4373"/>
                <w:tab w:val="left" w:pos="5444"/>
                <w:tab w:val="left" w:pos="6289"/>
                <w:tab w:val="left" w:pos="6798"/>
              </w:tabs>
              <w:spacing w:line="274" w:lineRule="exact"/>
              <w:ind w:left="107" w:right="100"/>
              <w:rPr>
                <w:sz w:val="24"/>
              </w:rPr>
            </w:pPr>
            <w:r>
              <w:rPr>
                <w:color w:val="1F1F1F"/>
                <w:spacing w:val="-4"/>
                <w:sz w:val="24"/>
              </w:rPr>
              <w:t>CPU</w:t>
            </w:r>
            <w:r>
              <w:rPr>
                <w:color w:val="1F1F1F"/>
                <w:sz w:val="24"/>
              </w:rPr>
              <w:tab/>
            </w:r>
            <w:r>
              <w:rPr>
                <w:color w:val="1F1F1F"/>
                <w:spacing w:val="-2"/>
                <w:sz w:val="24"/>
              </w:rPr>
              <w:t>processing</w:t>
            </w:r>
            <w:r>
              <w:rPr>
                <w:color w:val="1F1F1F"/>
                <w:sz w:val="24"/>
              </w:rPr>
              <w:tab/>
            </w:r>
            <w:r>
              <w:rPr>
                <w:color w:val="1F1F1F"/>
                <w:spacing w:val="-4"/>
                <w:sz w:val="24"/>
              </w:rPr>
              <w:t>for</w:t>
            </w:r>
            <w:r>
              <w:rPr>
                <w:color w:val="1F1F1F"/>
                <w:sz w:val="24"/>
              </w:rPr>
              <w:tab/>
            </w:r>
            <w:r>
              <w:rPr>
                <w:color w:val="1F1F1F"/>
                <w:spacing w:val="-2"/>
                <w:sz w:val="24"/>
              </w:rPr>
              <w:t>status</w:t>
            </w:r>
            <w:r>
              <w:rPr>
                <w:color w:val="1F1F1F"/>
                <w:sz w:val="24"/>
              </w:rPr>
              <w:tab/>
            </w:r>
            <w:r>
              <w:rPr>
                <w:color w:val="1F1F1F"/>
                <w:spacing w:val="-2"/>
                <w:sz w:val="24"/>
              </w:rPr>
              <w:t>updates,</w:t>
            </w:r>
            <w:r>
              <w:rPr>
                <w:color w:val="1F1F1F"/>
                <w:sz w:val="24"/>
              </w:rPr>
              <w:tab/>
            </w:r>
            <w:r>
              <w:rPr>
                <w:color w:val="1F1F1F"/>
                <w:spacing w:val="-2"/>
                <w:sz w:val="24"/>
              </w:rPr>
              <w:t>Network</w:t>
            </w:r>
            <w:r>
              <w:rPr>
                <w:color w:val="1F1F1F"/>
                <w:sz w:val="24"/>
              </w:rPr>
              <w:tab/>
            </w:r>
            <w:r>
              <w:rPr>
                <w:color w:val="1F1F1F"/>
                <w:spacing w:val="-2"/>
                <w:sz w:val="24"/>
              </w:rPr>
              <w:t>access</w:t>
            </w:r>
            <w:r>
              <w:rPr>
                <w:color w:val="1F1F1F"/>
                <w:sz w:val="24"/>
              </w:rPr>
              <w:tab/>
            </w:r>
            <w:r>
              <w:rPr>
                <w:color w:val="1F1F1F"/>
                <w:spacing w:val="-4"/>
                <w:sz w:val="24"/>
              </w:rPr>
              <w:t>for</w:t>
            </w:r>
            <w:r>
              <w:rPr>
                <w:color w:val="1F1F1F"/>
                <w:sz w:val="24"/>
              </w:rPr>
              <w:tab/>
            </w:r>
            <w:r>
              <w:rPr>
                <w:color w:val="1F1F1F"/>
                <w:spacing w:val="-2"/>
                <w:sz w:val="24"/>
              </w:rPr>
              <w:t xml:space="preserve">database </w:t>
            </w:r>
            <w:r>
              <w:rPr>
                <w:color w:val="1F1F1F"/>
                <w:sz w:val="24"/>
              </w:rPr>
              <w:t>communication, and Database storage for booking status.</w:t>
            </w:r>
          </w:p>
        </w:tc>
      </w:tr>
      <w:tr w:rsidR="00C53AD8" w14:paraId="0B089FF4" w14:textId="77777777" w:rsidTr="00C724E8">
        <w:trPr>
          <w:trHeight w:val="1381"/>
        </w:trPr>
        <w:tc>
          <w:tcPr>
            <w:tcW w:w="1615" w:type="dxa"/>
          </w:tcPr>
          <w:p w14:paraId="1585069A" w14:textId="77777777" w:rsidR="00C53AD8" w:rsidRDefault="00C53AD8" w:rsidP="00C724E8">
            <w:pPr>
              <w:pStyle w:val="TableParagraph"/>
              <w:rPr>
                <w:b/>
                <w:sz w:val="24"/>
              </w:rPr>
            </w:pPr>
          </w:p>
          <w:p w14:paraId="2B5AF174" w14:textId="77777777" w:rsidR="00C53AD8" w:rsidRDefault="00C53AD8" w:rsidP="00C724E8">
            <w:pPr>
              <w:pStyle w:val="TableParagraph"/>
              <w:spacing w:before="1"/>
              <w:rPr>
                <w:b/>
                <w:sz w:val="24"/>
              </w:rPr>
            </w:pPr>
          </w:p>
          <w:p w14:paraId="5AEDA8C2" w14:textId="77777777" w:rsidR="00C53AD8" w:rsidRDefault="00C53AD8" w:rsidP="00C724E8">
            <w:pPr>
              <w:pStyle w:val="TableParagraph"/>
              <w:ind w:left="107"/>
              <w:rPr>
                <w:sz w:val="24"/>
              </w:rPr>
            </w:pPr>
            <w:r>
              <w:rPr>
                <w:color w:val="1F1F1F"/>
                <w:spacing w:val="-2"/>
                <w:sz w:val="24"/>
              </w:rPr>
              <w:t>Processing</w:t>
            </w:r>
          </w:p>
        </w:tc>
        <w:tc>
          <w:tcPr>
            <w:tcW w:w="7737" w:type="dxa"/>
          </w:tcPr>
          <w:p w14:paraId="6A700E77" w14:textId="77777777" w:rsidR="00C53AD8" w:rsidRDefault="00C53AD8" w:rsidP="00C724E8">
            <w:pPr>
              <w:pStyle w:val="TableParagraph"/>
              <w:spacing w:before="1"/>
              <w:ind w:left="107"/>
              <w:jc w:val="both"/>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67E7CBF6" w14:textId="77777777" w:rsidR="00C53AD8" w:rsidRDefault="00C53AD8" w:rsidP="00C724E8">
            <w:pPr>
              <w:pStyle w:val="TableParagraph"/>
              <w:ind w:left="107"/>
              <w:jc w:val="both"/>
              <w:rPr>
                <w:sz w:val="24"/>
              </w:rPr>
            </w:pPr>
            <w:r>
              <w:rPr>
                <w:color w:val="1F1F1F"/>
                <w:sz w:val="24"/>
              </w:rPr>
              <w:t>Maid</w:t>
            </w:r>
            <w:r>
              <w:rPr>
                <w:color w:val="1F1F1F"/>
                <w:spacing w:val="-2"/>
                <w:sz w:val="24"/>
              </w:rPr>
              <w:t xml:space="preserve"> </w:t>
            </w:r>
            <w:r>
              <w:rPr>
                <w:color w:val="1F1F1F"/>
                <w:sz w:val="24"/>
              </w:rPr>
              <w:t>selects a</w:t>
            </w:r>
            <w:r>
              <w:rPr>
                <w:color w:val="1F1F1F"/>
                <w:spacing w:val="-2"/>
                <w:sz w:val="24"/>
              </w:rPr>
              <w:t xml:space="preserve"> request,</w:t>
            </w:r>
          </w:p>
          <w:p w14:paraId="42888950" w14:textId="77777777" w:rsidR="00C53AD8" w:rsidRDefault="00C53AD8" w:rsidP="00C724E8">
            <w:pPr>
              <w:pStyle w:val="TableParagraph"/>
              <w:spacing w:line="270" w:lineRule="atLeast"/>
              <w:ind w:left="107" w:right="4602"/>
              <w:jc w:val="both"/>
              <w:rPr>
                <w:sz w:val="24"/>
              </w:rPr>
            </w:pPr>
            <w:r>
              <w:rPr>
                <w:color w:val="1F1F1F"/>
                <w:sz w:val="24"/>
              </w:rPr>
              <w:t>Choose</w:t>
            </w:r>
            <w:r>
              <w:rPr>
                <w:color w:val="1F1F1F"/>
                <w:spacing w:val="-1"/>
                <w:sz w:val="24"/>
              </w:rPr>
              <w:t xml:space="preserve"> </w:t>
            </w:r>
            <w:proofErr w:type="gramStart"/>
            <w:r>
              <w:rPr>
                <w:color w:val="1F1F1F"/>
                <w:sz w:val="24"/>
              </w:rPr>
              <w:t>accept</w:t>
            </w:r>
            <w:proofErr w:type="gramEnd"/>
            <w:r>
              <w:rPr>
                <w:color w:val="1F1F1F"/>
                <w:spacing w:val="-1"/>
                <w:sz w:val="24"/>
              </w:rPr>
              <w:t xml:space="preserve"> </w:t>
            </w:r>
            <w:r>
              <w:rPr>
                <w:color w:val="1F1F1F"/>
                <w:sz w:val="24"/>
              </w:rPr>
              <w:t>or</w:t>
            </w:r>
            <w:r>
              <w:rPr>
                <w:color w:val="1F1F1F"/>
                <w:spacing w:val="-2"/>
                <w:sz w:val="24"/>
              </w:rPr>
              <w:t xml:space="preserve"> </w:t>
            </w:r>
            <w:r>
              <w:rPr>
                <w:color w:val="1F1F1F"/>
                <w:sz w:val="24"/>
              </w:rPr>
              <w:t>reject</w:t>
            </w:r>
            <w:r>
              <w:rPr>
                <w:color w:val="1F1F1F"/>
                <w:spacing w:val="-1"/>
                <w:sz w:val="24"/>
              </w:rPr>
              <w:t xml:space="preserve"> </w:t>
            </w:r>
            <w:r>
              <w:rPr>
                <w:color w:val="1F1F1F"/>
                <w:sz w:val="24"/>
              </w:rPr>
              <w:t>option, System</w:t>
            </w:r>
            <w:r>
              <w:rPr>
                <w:color w:val="1F1F1F"/>
                <w:spacing w:val="-12"/>
                <w:sz w:val="24"/>
              </w:rPr>
              <w:t xml:space="preserve"> </w:t>
            </w:r>
            <w:r>
              <w:rPr>
                <w:color w:val="1F1F1F"/>
                <w:sz w:val="24"/>
              </w:rPr>
              <w:t>updates</w:t>
            </w:r>
            <w:r>
              <w:rPr>
                <w:color w:val="1F1F1F"/>
                <w:spacing w:val="-13"/>
                <w:sz w:val="24"/>
              </w:rPr>
              <w:t xml:space="preserve"> </w:t>
            </w:r>
            <w:r>
              <w:rPr>
                <w:color w:val="1F1F1F"/>
                <w:sz w:val="24"/>
              </w:rPr>
              <w:t>booking</w:t>
            </w:r>
            <w:r>
              <w:rPr>
                <w:color w:val="1F1F1F"/>
                <w:spacing w:val="-12"/>
                <w:sz w:val="24"/>
              </w:rPr>
              <w:t xml:space="preserve"> </w:t>
            </w:r>
            <w:r>
              <w:rPr>
                <w:color w:val="1F1F1F"/>
                <w:sz w:val="24"/>
              </w:rPr>
              <w:t>status, Notify customer of decision.</w:t>
            </w:r>
          </w:p>
        </w:tc>
      </w:tr>
      <w:tr w:rsidR="00C53AD8" w14:paraId="4CA2AA10" w14:textId="77777777" w:rsidTr="00C724E8">
        <w:trPr>
          <w:trHeight w:val="275"/>
        </w:trPr>
        <w:tc>
          <w:tcPr>
            <w:tcW w:w="1615" w:type="dxa"/>
          </w:tcPr>
          <w:p w14:paraId="64ECF79B" w14:textId="77777777" w:rsidR="00C53AD8" w:rsidRDefault="00C53AD8" w:rsidP="00C724E8">
            <w:pPr>
              <w:pStyle w:val="TableParagraph"/>
              <w:spacing w:line="256" w:lineRule="exact"/>
              <w:ind w:left="107"/>
              <w:rPr>
                <w:sz w:val="24"/>
              </w:rPr>
            </w:pPr>
            <w:r>
              <w:rPr>
                <w:color w:val="1F1F1F"/>
                <w:spacing w:val="-4"/>
                <w:sz w:val="24"/>
              </w:rPr>
              <w:t>Data</w:t>
            </w:r>
          </w:p>
        </w:tc>
        <w:tc>
          <w:tcPr>
            <w:tcW w:w="7737" w:type="dxa"/>
          </w:tcPr>
          <w:p w14:paraId="71E3D657" w14:textId="77777777" w:rsidR="00C53AD8" w:rsidRDefault="00C53AD8" w:rsidP="00C724E8">
            <w:pPr>
              <w:pStyle w:val="TableParagraph"/>
              <w:spacing w:line="256"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updates:</w:t>
            </w:r>
          </w:p>
        </w:tc>
      </w:tr>
    </w:tbl>
    <w:p w14:paraId="208198A4" w14:textId="30985A37" w:rsidR="001D3651" w:rsidRDefault="00C724E8" w:rsidP="00C724E8">
      <w:pPr>
        <w:pStyle w:val="Heading3"/>
        <w:numPr>
          <w:ilvl w:val="2"/>
          <w:numId w:val="49"/>
        </w:numPr>
        <w:rPr>
          <w:rFonts w:ascii="Times New Roman" w:hAnsi="Times New Roman" w:cs="Times New Roman"/>
          <w:b/>
          <w:bCs/>
          <w:color w:val="auto"/>
          <w:sz w:val="24"/>
          <w:szCs w:val="24"/>
        </w:rPr>
      </w:pPr>
      <w:bookmarkStart w:id="261" w:name="_Toc233405353"/>
      <w:r w:rsidRPr="00C724E8">
        <w:rPr>
          <w:rFonts w:ascii="Times New Roman" w:hAnsi="Times New Roman" w:cs="Times New Roman"/>
          <w:b/>
          <w:bCs/>
          <w:color w:val="auto"/>
          <w:sz w:val="24"/>
          <w:szCs w:val="24"/>
        </w:rPr>
        <w:t>Accept / Reject Booking (Maid)</w:t>
      </w:r>
      <w:bookmarkEnd w:id="261"/>
    </w:p>
    <w:p w14:paraId="293EC599" w14:textId="77777777" w:rsidR="00C724E8" w:rsidRDefault="00C724E8" w:rsidP="00C724E8"/>
    <w:p w14:paraId="106BD4E6" w14:textId="48408FF3" w:rsidR="00C724E8" w:rsidRPr="00C724E8" w:rsidRDefault="00C724E8" w:rsidP="00C724E8">
      <w:pPr>
        <w:pStyle w:val="Heading3"/>
        <w:numPr>
          <w:ilvl w:val="2"/>
          <w:numId w:val="49"/>
        </w:numPr>
      </w:pPr>
      <w:bookmarkStart w:id="262" w:name="_Toc233405354"/>
      <w:r w:rsidRPr="00C724E8">
        <w:rPr>
          <w:rFonts w:ascii="Times New Roman" w:hAnsi="Times New Roman" w:cs="Times New Roman"/>
          <w:b/>
          <w:bCs/>
          <w:color w:val="auto"/>
          <w:sz w:val="24"/>
          <w:szCs w:val="24"/>
        </w:rPr>
        <w:t>Service Status Update Maid</w:t>
      </w:r>
      <w:bookmarkEnd w:id="262"/>
      <w:r w:rsidRPr="00C724E8">
        <w:rPr>
          <w:rFonts w:ascii="Times New Roman" w:hAnsi="Times New Roman" w:cs="Times New Roman"/>
          <w:b/>
          <w:bCs/>
          <w:color w:val="auto"/>
          <w:sz w:val="24"/>
          <w:szCs w:val="24"/>
        </w:rPr>
        <w:br/>
      </w:r>
    </w:p>
    <w:tbl>
      <w:tblPr>
        <w:tblpPr w:leftFromText="180" w:rightFromText="180" w:vertAnchor="page" w:horzAnchor="margin" w:tblpY="2101"/>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C724E8" w14:paraId="18F6F396" w14:textId="77777777" w:rsidTr="00C724E8">
        <w:trPr>
          <w:trHeight w:val="551"/>
        </w:trPr>
        <w:tc>
          <w:tcPr>
            <w:tcW w:w="1615" w:type="dxa"/>
          </w:tcPr>
          <w:p w14:paraId="13D337A6" w14:textId="77777777" w:rsidR="00C724E8" w:rsidRDefault="00C724E8" w:rsidP="00C724E8">
            <w:pPr>
              <w:pStyle w:val="TableParagraph"/>
              <w:spacing w:before="138"/>
              <w:ind w:left="107"/>
              <w:rPr>
                <w:sz w:val="24"/>
              </w:rPr>
            </w:pPr>
            <w:r>
              <w:rPr>
                <w:color w:val="1F1F1F"/>
                <w:spacing w:val="-2"/>
                <w:sz w:val="24"/>
              </w:rPr>
              <w:t>Identification</w:t>
            </w:r>
          </w:p>
        </w:tc>
        <w:tc>
          <w:tcPr>
            <w:tcW w:w="7737" w:type="dxa"/>
          </w:tcPr>
          <w:p w14:paraId="290AA8B5" w14:textId="77777777" w:rsidR="00C724E8" w:rsidRDefault="00C724E8" w:rsidP="00C724E8">
            <w:pPr>
              <w:pStyle w:val="TableParagraph"/>
              <w:spacing w:line="276" w:lineRule="exact"/>
              <w:ind w:left="107"/>
              <w:rPr>
                <w:sz w:val="24"/>
              </w:rPr>
            </w:pPr>
            <w:r>
              <w:rPr>
                <w:color w:val="1F1F1F"/>
                <w:sz w:val="24"/>
              </w:rPr>
              <w:t>The unique</w:t>
            </w:r>
            <w:r>
              <w:rPr>
                <w:color w:val="1F1F1F"/>
                <w:spacing w:val="29"/>
                <w:sz w:val="24"/>
              </w:rPr>
              <w:t xml:space="preserve"> </w:t>
            </w:r>
            <w:r>
              <w:rPr>
                <w:color w:val="1F1F1F"/>
                <w:sz w:val="24"/>
              </w:rPr>
              <w:t>name</w:t>
            </w:r>
            <w:r>
              <w:rPr>
                <w:color w:val="1F1F1F"/>
                <w:spacing w:val="29"/>
                <w:sz w:val="24"/>
              </w:rPr>
              <w:t xml:space="preserve"> </w:t>
            </w:r>
            <w:r>
              <w:rPr>
                <w:color w:val="1F1F1F"/>
                <w:sz w:val="24"/>
              </w:rPr>
              <w:t>for the</w:t>
            </w:r>
            <w:r>
              <w:rPr>
                <w:color w:val="1F1F1F"/>
                <w:spacing w:val="29"/>
                <w:sz w:val="24"/>
              </w:rPr>
              <w:t xml:space="preserve"> </w:t>
            </w:r>
            <w:r>
              <w:rPr>
                <w:color w:val="1F1F1F"/>
                <w:sz w:val="24"/>
              </w:rPr>
              <w:t>component</w:t>
            </w:r>
            <w:r>
              <w:rPr>
                <w:color w:val="1F1F1F"/>
                <w:spacing w:val="29"/>
                <w:sz w:val="24"/>
              </w:rPr>
              <w:t xml:space="preserve"> </w:t>
            </w:r>
            <w:r>
              <w:rPr>
                <w:color w:val="1F1F1F"/>
                <w:sz w:val="24"/>
              </w:rPr>
              <w:t>is</w:t>
            </w:r>
            <w:r>
              <w:rPr>
                <w:color w:val="1F1F1F"/>
                <w:spacing w:val="29"/>
                <w:sz w:val="24"/>
              </w:rPr>
              <w:t xml:space="preserve"> </w:t>
            </w:r>
            <w:r>
              <w:rPr>
                <w:color w:val="1F1F1F"/>
                <w:sz w:val="24"/>
              </w:rPr>
              <w:t>“Service</w:t>
            </w:r>
            <w:r>
              <w:rPr>
                <w:color w:val="1F1F1F"/>
                <w:spacing w:val="30"/>
                <w:sz w:val="24"/>
              </w:rPr>
              <w:t xml:space="preserve"> </w:t>
            </w:r>
            <w:r>
              <w:rPr>
                <w:color w:val="1F1F1F"/>
                <w:sz w:val="24"/>
              </w:rPr>
              <w:t>Status</w:t>
            </w:r>
            <w:r>
              <w:rPr>
                <w:color w:val="1F1F1F"/>
                <w:spacing w:val="29"/>
                <w:sz w:val="24"/>
              </w:rPr>
              <w:t xml:space="preserve"> </w:t>
            </w:r>
            <w:r>
              <w:rPr>
                <w:color w:val="1F1F1F"/>
                <w:sz w:val="24"/>
              </w:rPr>
              <w:t>Update”,</w:t>
            </w:r>
            <w:r>
              <w:rPr>
                <w:color w:val="1F1F1F"/>
                <w:spacing w:val="29"/>
                <w:sz w:val="24"/>
              </w:rPr>
              <w:t xml:space="preserve"> </w:t>
            </w:r>
            <w:r>
              <w:rPr>
                <w:color w:val="1F1F1F"/>
                <w:sz w:val="24"/>
              </w:rPr>
              <w:t>accessible after accepting a booking in the Broom and Zoom mobile application.</w:t>
            </w:r>
          </w:p>
        </w:tc>
      </w:tr>
      <w:tr w:rsidR="00C724E8" w14:paraId="53C86DA7" w14:textId="77777777" w:rsidTr="00C724E8">
        <w:trPr>
          <w:trHeight w:val="278"/>
        </w:trPr>
        <w:tc>
          <w:tcPr>
            <w:tcW w:w="1615" w:type="dxa"/>
          </w:tcPr>
          <w:p w14:paraId="54EB6E13" w14:textId="77777777" w:rsidR="00C724E8" w:rsidRDefault="00C724E8" w:rsidP="00C724E8">
            <w:pPr>
              <w:pStyle w:val="TableParagraph"/>
              <w:spacing w:before="1" w:line="257" w:lineRule="exact"/>
              <w:ind w:left="107"/>
              <w:rPr>
                <w:sz w:val="24"/>
              </w:rPr>
            </w:pPr>
            <w:r>
              <w:rPr>
                <w:color w:val="1F1F1F"/>
                <w:spacing w:val="-4"/>
                <w:sz w:val="24"/>
              </w:rPr>
              <w:t>Type</w:t>
            </w:r>
          </w:p>
        </w:tc>
        <w:tc>
          <w:tcPr>
            <w:tcW w:w="7737" w:type="dxa"/>
          </w:tcPr>
          <w:p w14:paraId="66EAABA9" w14:textId="77777777" w:rsidR="00C724E8" w:rsidRDefault="00C724E8" w:rsidP="00C724E8">
            <w:pPr>
              <w:pStyle w:val="TableParagraph"/>
              <w:spacing w:before="1" w:line="257" w:lineRule="exact"/>
              <w:ind w:left="107"/>
              <w:rPr>
                <w:sz w:val="24"/>
              </w:rPr>
            </w:pPr>
            <w:r>
              <w:rPr>
                <w:color w:val="1F1F1F"/>
                <w:sz w:val="24"/>
              </w:rPr>
              <w:t>Module: Handles</w:t>
            </w:r>
            <w:r>
              <w:rPr>
                <w:color w:val="1F1F1F"/>
                <w:spacing w:val="-1"/>
                <w:sz w:val="24"/>
              </w:rPr>
              <w:t xml:space="preserve"> </w:t>
            </w:r>
            <w:r>
              <w:rPr>
                <w:color w:val="1F1F1F"/>
                <w:sz w:val="24"/>
              </w:rPr>
              <w:t>updating</w:t>
            </w:r>
            <w:r>
              <w:rPr>
                <w:color w:val="1F1F1F"/>
                <w:spacing w:val="-2"/>
                <w:sz w:val="24"/>
              </w:rPr>
              <w:t xml:space="preserve"> </w:t>
            </w:r>
            <w:r>
              <w:rPr>
                <w:color w:val="1F1F1F"/>
                <w:sz w:val="24"/>
              </w:rPr>
              <w:t>the</w:t>
            </w:r>
            <w:r>
              <w:rPr>
                <w:color w:val="1F1F1F"/>
                <w:spacing w:val="-2"/>
                <w:sz w:val="24"/>
              </w:rPr>
              <w:t xml:space="preserve"> </w:t>
            </w:r>
            <w:r>
              <w:rPr>
                <w:color w:val="1F1F1F"/>
                <w:sz w:val="24"/>
              </w:rPr>
              <w:t>progress</w:t>
            </w:r>
            <w:r>
              <w:rPr>
                <w:color w:val="1F1F1F"/>
                <w:spacing w:val="1"/>
                <w:sz w:val="24"/>
              </w:rPr>
              <w:t xml:space="preserve"> </w:t>
            </w:r>
            <w:r>
              <w:rPr>
                <w:color w:val="1F1F1F"/>
                <w:sz w:val="24"/>
              </w:rPr>
              <w:t>of</w:t>
            </w:r>
            <w:r>
              <w:rPr>
                <w:color w:val="1F1F1F"/>
                <w:spacing w:val="-1"/>
                <w:sz w:val="24"/>
              </w:rPr>
              <w:t xml:space="preserve"> </w:t>
            </w:r>
            <w:r>
              <w:rPr>
                <w:color w:val="1F1F1F"/>
                <w:sz w:val="24"/>
              </w:rPr>
              <w:t xml:space="preserve">maid </w:t>
            </w:r>
            <w:r>
              <w:rPr>
                <w:color w:val="1F1F1F"/>
                <w:spacing w:val="-2"/>
                <w:sz w:val="24"/>
              </w:rPr>
              <w:t>services.</w:t>
            </w:r>
          </w:p>
        </w:tc>
      </w:tr>
      <w:tr w:rsidR="00C724E8" w14:paraId="590D5334" w14:textId="77777777" w:rsidTr="00C724E8">
        <w:trPr>
          <w:trHeight w:val="552"/>
        </w:trPr>
        <w:tc>
          <w:tcPr>
            <w:tcW w:w="1615" w:type="dxa"/>
          </w:tcPr>
          <w:p w14:paraId="4B2371CA" w14:textId="77777777" w:rsidR="00C724E8" w:rsidRDefault="00C724E8" w:rsidP="00C724E8">
            <w:pPr>
              <w:pStyle w:val="TableParagraph"/>
              <w:spacing w:before="135"/>
              <w:ind w:left="107"/>
              <w:rPr>
                <w:sz w:val="24"/>
              </w:rPr>
            </w:pPr>
            <w:r>
              <w:rPr>
                <w:color w:val="1F1F1F"/>
                <w:spacing w:val="-2"/>
                <w:sz w:val="24"/>
              </w:rPr>
              <w:t>Purpose</w:t>
            </w:r>
          </w:p>
        </w:tc>
        <w:tc>
          <w:tcPr>
            <w:tcW w:w="7737" w:type="dxa"/>
          </w:tcPr>
          <w:p w14:paraId="29D12F38" w14:textId="77777777" w:rsidR="00C724E8" w:rsidRDefault="00C724E8" w:rsidP="00C724E8">
            <w:pPr>
              <w:pStyle w:val="TableParagraph"/>
              <w:spacing w:line="276" w:lineRule="exact"/>
              <w:ind w:left="107"/>
              <w:rPr>
                <w:sz w:val="24"/>
              </w:rPr>
            </w:pPr>
            <w:r>
              <w:rPr>
                <w:color w:val="1F1F1F"/>
                <w:sz w:val="24"/>
              </w:rPr>
              <w:t>Allows</w:t>
            </w:r>
            <w:r>
              <w:rPr>
                <w:color w:val="1F1F1F"/>
                <w:spacing w:val="30"/>
                <w:sz w:val="24"/>
              </w:rPr>
              <w:t xml:space="preserve"> </w:t>
            </w:r>
            <w:r>
              <w:rPr>
                <w:color w:val="1F1F1F"/>
                <w:sz w:val="24"/>
              </w:rPr>
              <w:t>maids</w:t>
            </w:r>
            <w:r>
              <w:rPr>
                <w:color w:val="1F1F1F"/>
                <w:spacing w:val="29"/>
                <w:sz w:val="24"/>
              </w:rPr>
              <w:t xml:space="preserve"> </w:t>
            </w:r>
            <w:r>
              <w:rPr>
                <w:color w:val="1F1F1F"/>
                <w:sz w:val="24"/>
              </w:rPr>
              <w:t>to update</w:t>
            </w:r>
            <w:r>
              <w:rPr>
                <w:color w:val="1F1F1F"/>
                <w:spacing w:val="29"/>
                <w:sz w:val="24"/>
              </w:rPr>
              <w:t xml:space="preserve"> </w:t>
            </w:r>
            <w:r>
              <w:rPr>
                <w:color w:val="1F1F1F"/>
                <w:sz w:val="24"/>
              </w:rPr>
              <w:t>service</w:t>
            </w:r>
            <w:r>
              <w:rPr>
                <w:color w:val="1F1F1F"/>
                <w:spacing w:val="29"/>
                <w:sz w:val="24"/>
              </w:rPr>
              <w:t xml:space="preserve"> </w:t>
            </w:r>
            <w:r>
              <w:rPr>
                <w:color w:val="1F1F1F"/>
                <w:sz w:val="24"/>
              </w:rPr>
              <w:t>status</w:t>
            </w:r>
            <w:r>
              <w:rPr>
                <w:color w:val="1F1F1F"/>
                <w:spacing w:val="30"/>
                <w:sz w:val="24"/>
              </w:rPr>
              <w:t xml:space="preserve"> </w:t>
            </w:r>
            <w:r>
              <w:rPr>
                <w:color w:val="1F1F1F"/>
                <w:sz w:val="24"/>
              </w:rPr>
              <w:t>(In</w:t>
            </w:r>
            <w:r>
              <w:rPr>
                <w:color w:val="1F1F1F"/>
                <w:spacing w:val="29"/>
                <w:sz w:val="24"/>
              </w:rPr>
              <w:t xml:space="preserve"> </w:t>
            </w:r>
            <w:r>
              <w:rPr>
                <w:color w:val="1F1F1F"/>
                <w:sz w:val="24"/>
              </w:rPr>
              <w:t>Progress,</w:t>
            </w:r>
            <w:r>
              <w:rPr>
                <w:color w:val="1F1F1F"/>
                <w:spacing w:val="30"/>
                <w:sz w:val="24"/>
              </w:rPr>
              <w:t xml:space="preserve"> </w:t>
            </w:r>
            <w:r>
              <w:rPr>
                <w:color w:val="1F1F1F"/>
                <w:sz w:val="24"/>
              </w:rPr>
              <w:t>Completed)</w:t>
            </w:r>
            <w:r>
              <w:rPr>
                <w:color w:val="1F1F1F"/>
                <w:spacing w:val="29"/>
                <w:sz w:val="24"/>
              </w:rPr>
              <w:t xml:space="preserve"> </w:t>
            </w:r>
            <w:r>
              <w:rPr>
                <w:color w:val="1F1F1F"/>
                <w:sz w:val="24"/>
              </w:rPr>
              <w:t>during and after execution to keep customers informed about service progress.</w:t>
            </w:r>
          </w:p>
        </w:tc>
      </w:tr>
      <w:tr w:rsidR="00C724E8" w14:paraId="71A5FEFD" w14:textId="77777777" w:rsidTr="00C724E8">
        <w:trPr>
          <w:trHeight w:val="827"/>
        </w:trPr>
        <w:tc>
          <w:tcPr>
            <w:tcW w:w="1615" w:type="dxa"/>
          </w:tcPr>
          <w:p w14:paraId="6F3DE640" w14:textId="77777777" w:rsidR="00C724E8" w:rsidRDefault="00C724E8" w:rsidP="00C724E8">
            <w:pPr>
              <w:pStyle w:val="TableParagraph"/>
              <w:spacing w:before="275"/>
              <w:ind w:left="107"/>
              <w:rPr>
                <w:sz w:val="24"/>
              </w:rPr>
            </w:pPr>
            <w:r>
              <w:rPr>
                <w:color w:val="1F1F1F"/>
                <w:spacing w:val="-2"/>
                <w:sz w:val="24"/>
              </w:rPr>
              <w:t>Function</w:t>
            </w:r>
          </w:p>
        </w:tc>
        <w:tc>
          <w:tcPr>
            <w:tcW w:w="7737" w:type="dxa"/>
          </w:tcPr>
          <w:p w14:paraId="34B728D3" w14:textId="77777777" w:rsidR="00C724E8" w:rsidRDefault="00C724E8" w:rsidP="00C724E8">
            <w:pPr>
              <w:pStyle w:val="TableParagraph"/>
              <w:spacing w:line="276" w:lineRule="exact"/>
              <w:ind w:left="107" w:right="1081"/>
              <w:rPr>
                <w:sz w:val="24"/>
              </w:rPr>
            </w:pPr>
            <w:r>
              <w:rPr>
                <w:color w:val="1F1F1F"/>
                <w:sz w:val="24"/>
              </w:rPr>
              <w:t xml:space="preserve">Handles: Updating service status and marking service completion. Processes: Validating status changes and updating the database. </w:t>
            </w:r>
            <w:proofErr w:type="gramStart"/>
            <w:r>
              <w:rPr>
                <w:color w:val="1F1F1F"/>
                <w:sz w:val="24"/>
              </w:rPr>
              <w:t>Outputs</w:t>
            </w:r>
            <w:proofErr w:type="gramEnd"/>
            <w:r>
              <w:rPr>
                <w:color w:val="1F1F1F"/>
                <w:sz w:val="24"/>
              </w:rPr>
              <w:t>:</w:t>
            </w:r>
            <w:r>
              <w:rPr>
                <w:color w:val="1F1F1F"/>
                <w:spacing w:val="-5"/>
                <w:sz w:val="24"/>
              </w:rPr>
              <w:t xml:space="preserve"> </w:t>
            </w:r>
            <w:r>
              <w:rPr>
                <w:color w:val="1F1F1F"/>
                <w:sz w:val="24"/>
              </w:rPr>
              <w:t>Confirmation</w:t>
            </w:r>
            <w:r>
              <w:rPr>
                <w:color w:val="1F1F1F"/>
                <w:spacing w:val="-6"/>
                <w:sz w:val="24"/>
              </w:rPr>
              <w:t xml:space="preserve"> </w:t>
            </w:r>
            <w:r>
              <w:rPr>
                <w:color w:val="1F1F1F"/>
                <w:sz w:val="24"/>
              </w:rPr>
              <w:t>messages</w:t>
            </w:r>
            <w:r>
              <w:rPr>
                <w:color w:val="1F1F1F"/>
                <w:spacing w:val="-6"/>
                <w:sz w:val="24"/>
              </w:rPr>
              <w:t xml:space="preserve"> </w:t>
            </w:r>
            <w:r>
              <w:rPr>
                <w:color w:val="1F1F1F"/>
                <w:sz w:val="24"/>
              </w:rPr>
              <w:t>and</w:t>
            </w:r>
            <w:r>
              <w:rPr>
                <w:color w:val="1F1F1F"/>
                <w:spacing w:val="-6"/>
                <w:sz w:val="24"/>
              </w:rPr>
              <w:t xml:space="preserve"> </w:t>
            </w:r>
            <w:r>
              <w:rPr>
                <w:color w:val="1F1F1F"/>
                <w:sz w:val="24"/>
              </w:rPr>
              <w:t>updated</w:t>
            </w:r>
            <w:r>
              <w:rPr>
                <w:color w:val="1F1F1F"/>
                <w:spacing w:val="-6"/>
                <w:sz w:val="24"/>
              </w:rPr>
              <w:t xml:space="preserve"> </w:t>
            </w:r>
            <w:r>
              <w:rPr>
                <w:color w:val="1F1F1F"/>
                <w:sz w:val="24"/>
              </w:rPr>
              <w:t>status</w:t>
            </w:r>
            <w:r>
              <w:rPr>
                <w:color w:val="1F1F1F"/>
                <w:spacing w:val="-6"/>
                <w:sz w:val="24"/>
              </w:rPr>
              <w:t xml:space="preserve"> </w:t>
            </w:r>
            <w:r>
              <w:rPr>
                <w:color w:val="1F1F1F"/>
                <w:sz w:val="24"/>
              </w:rPr>
              <w:t>for</w:t>
            </w:r>
            <w:r>
              <w:rPr>
                <w:color w:val="1F1F1F"/>
                <w:spacing w:val="-7"/>
                <w:sz w:val="24"/>
              </w:rPr>
              <w:t xml:space="preserve"> </w:t>
            </w:r>
            <w:r>
              <w:rPr>
                <w:color w:val="1F1F1F"/>
                <w:sz w:val="24"/>
              </w:rPr>
              <w:t>customers.</w:t>
            </w:r>
          </w:p>
        </w:tc>
      </w:tr>
      <w:tr w:rsidR="00C724E8" w14:paraId="4CB729BF" w14:textId="77777777" w:rsidTr="00C724E8">
        <w:trPr>
          <w:trHeight w:val="551"/>
        </w:trPr>
        <w:tc>
          <w:tcPr>
            <w:tcW w:w="1615" w:type="dxa"/>
          </w:tcPr>
          <w:p w14:paraId="08343609" w14:textId="77777777" w:rsidR="00C724E8" w:rsidRDefault="00C724E8" w:rsidP="00C724E8">
            <w:pPr>
              <w:pStyle w:val="TableParagraph"/>
              <w:spacing w:before="137"/>
              <w:ind w:left="107"/>
              <w:rPr>
                <w:sz w:val="24"/>
              </w:rPr>
            </w:pPr>
            <w:r>
              <w:rPr>
                <w:color w:val="1F1F1F"/>
                <w:spacing w:val="-2"/>
                <w:sz w:val="24"/>
              </w:rPr>
              <w:t>Subordinates</w:t>
            </w:r>
          </w:p>
        </w:tc>
        <w:tc>
          <w:tcPr>
            <w:tcW w:w="7737" w:type="dxa"/>
          </w:tcPr>
          <w:p w14:paraId="5609B024" w14:textId="77777777" w:rsidR="00C724E8" w:rsidRDefault="00C724E8" w:rsidP="00C724E8">
            <w:pPr>
              <w:pStyle w:val="TableParagraph"/>
              <w:spacing w:line="276" w:lineRule="exact"/>
              <w:ind w:left="107"/>
              <w:rPr>
                <w:sz w:val="24"/>
              </w:rPr>
            </w:pPr>
            <w:r>
              <w:rPr>
                <w:color w:val="1F1F1F"/>
                <w:sz w:val="24"/>
              </w:rPr>
              <w:t>Consists</w:t>
            </w:r>
            <w:r>
              <w:rPr>
                <w:color w:val="1F1F1F"/>
                <w:spacing w:val="80"/>
                <w:sz w:val="24"/>
              </w:rPr>
              <w:t xml:space="preserve"> </w:t>
            </w:r>
            <w:r>
              <w:rPr>
                <w:color w:val="1F1F1F"/>
                <w:sz w:val="24"/>
              </w:rPr>
              <w:t>of</w:t>
            </w:r>
            <w:r>
              <w:rPr>
                <w:color w:val="1F1F1F"/>
                <w:spacing w:val="40"/>
                <w:sz w:val="24"/>
              </w:rPr>
              <w:t xml:space="preserve"> </w:t>
            </w:r>
            <w:r>
              <w:rPr>
                <w:color w:val="1F1F1F"/>
                <w:sz w:val="24"/>
              </w:rPr>
              <w:t>subcomponents:</w:t>
            </w:r>
            <w:r>
              <w:rPr>
                <w:color w:val="1F1F1F"/>
                <w:spacing w:val="40"/>
                <w:sz w:val="24"/>
              </w:rPr>
              <w:t xml:space="preserve"> </w:t>
            </w:r>
            <w:r>
              <w:rPr>
                <w:color w:val="1F1F1F"/>
                <w:sz w:val="24"/>
              </w:rPr>
              <w:t>Status</w:t>
            </w:r>
            <w:r>
              <w:rPr>
                <w:color w:val="1F1F1F"/>
                <w:spacing w:val="40"/>
                <w:sz w:val="24"/>
              </w:rPr>
              <w:t xml:space="preserve"> </w:t>
            </w:r>
            <w:r>
              <w:rPr>
                <w:color w:val="1F1F1F"/>
                <w:sz w:val="24"/>
              </w:rPr>
              <w:t>Validator</w:t>
            </w:r>
            <w:r>
              <w:rPr>
                <w:color w:val="1F1F1F"/>
                <w:spacing w:val="40"/>
                <w:sz w:val="24"/>
              </w:rPr>
              <w:t xml:space="preserve"> </w:t>
            </w:r>
            <w:r>
              <w:rPr>
                <w:color w:val="1F1F1F"/>
                <w:sz w:val="24"/>
              </w:rPr>
              <w:t>(validates</w:t>
            </w:r>
            <w:r>
              <w:rPr>
                <w:color w:val="1F1F1F"/>
                <w:spacing w:val="40"/>
                <w:sz w:val="24"/>
              </w:rPr>
              <w:t xml:space="preserve"> </w:t>
            </w:r>
            <w:r>
              <w:rPr>
                <w:color w:val="1F1F1F"/>
                <w:sz w:val="24"/>
              </w:rPr>
              <w:t>changes),</w:t>
            </w:r>
            <w:r>
              <w:rPr>
                <w:color w:val="1F1F1F"/>
                <w:spacing w:val="40"/>
                <w:sz w:val="24"/>
              </w:rPr>
              <w:t xml:space="preserve"> </w:t>
            </w:r>
            <w:r>
              <w:rPr>
                <w:color w:val="1F1F1F"/>
                <w:sz w:val="24"/>
              </w:rPr>
              <w:t>Status</w:t>
            </w:r>
            <w:r>
              <w:rPr>
                <w:color w:val="1F1F1F"/>
                <w:spacing w:val="80"/>
                <w:sz w:val="24"/>
              </w:rPr>
              <w:t xml:space="preserve"> </w:t>
            </w:r>
            <w:r>
              <w:rPr>
                <w:color w:val="1F1F1F"/>
                <w:sz w:val="24"/>
              </w:rPr>
              <w:t>Updater</w:t>
            </w:r>
            <w:r>
              <w:rPr>
                <w:color w:val="1F1F1F"/>
                <w:spacing w:val="-1"/>
                <w:sz w:val="24"/>
              </w:rPr>
              <w:t xml:space="preserve"> </w:t>
            </w:r>
            <w:r>
              <w:rPr>
                <w:color w:val="1F1F1F"/>
                <w:sz w:val="24"/>
              </w:rPr>
              <w:t>(updates service status),</w:t>
            </w:r>
            <w:r>
              <w:rPr>
                <w:color w:val="1F1F1F"/>
                <w:spacing w:val="-1"/>
                <w:sz w:val="24"/>
              </w:rPr>
              <w:t xml:space="preserve"> </w:t>
            </w:r>
            <w:r>
              <w:rPr>
                <w:color w:val="1F1F1F"/>
                <w:sz w:val="24"/>
              </w:rPr>
              <w:t>and Notification Trigger</w:t>
            </w:r>
            <w:r>
              <w:rPr>
                <w:color w:val="1F1F1F"/>
                <w:spacing w:val="-2"/>
                <w:sz w:val="24"/>
              </w:rPr>
              <w:t xml:space="preserve"> </w:t>
            </w:r>
            <w:r>
              <w:rPr>
                <w:color w:val="1F1F1F"/>
                <w:sz w:val="24"/>
              </w:rPr>
              <w:t>(notifies customer).</w:t>
            </w:r>
          </w:p>
        </w:tc>
      </w:tr>
      <w:tr w:rsidR="00C724E8" w14:paraId="7754C289" w14:textId="77777777" w:rsidTr="00C724E8">
        <w:trPr>
          <w:trHeight w:val="1102"/>
        </w:trPr>
        <w:tc>
          <w:tcPr>
            <w:tcW w:w="1615" w:type="dxa"/>
          </w:tcPr>
          <w:p w14:paraId="29C967F8" w14:textId="77777777" w:rsidR="00C724E8" w:rsidRDefault="00C724E8" w:rsidP="00C724E8">
            <w:pPr>
              <w:pStyle w:val="TableParagraph"/>
              <w:spacing w:before="137"/>
              <w:rPr>
                <w:b/>
                <w:sz w:val="24"/>
              </w:rPr>
            </w:pPr>
          </w:p>
          <w:p w14:paraId="2EA657EE" w14:textId="77777777" w:rsidR="00C724E8" w:rsidRDefault="00C724E8" w:rsidP="00C724E8">
            <w:pPr>
              <w:pStyle w:val="TableParagraph"/>
              <w:ind w:left="107"/>
              <w:rPr>
                <w:sz w:val="24"/>
              </w:rPr>
            </w:pPr>
            <w:r>
              <w:rPr>
                <w:color w:val="1F1F1F"/>
                <w:spacing w:val="-2"/>
                <w:sz w:val="24"/>
              </w:rPr>
              <w:t>Dependencies</w:t>
            </w:r>
          </w:p>
        </w:tc>
        <w:tc>
          <w:tcPr>
            <w:tcW w:w="7737" w:type="dxa"/>
          </w:tcPr>
          <w:p w14:paraId="3E882033" w14:textId="77777777" w:rsidR="00C724E8" w:rsidRDefault="00C724E8" w:rsidP="00C724E8">
            <w:pPr>
              <w:pStyle w:val="TableParagraph"/>
              <w:spacing w:line="274" w:lineRule="exact"/>
              <w:ind w:left="107"/>
              <w:rPr>
                <w:sz w:val="24"/>
              </w:rPr>
            </w:pPr>
            <w:r>
              <w:rPr>
                <w:color w:val="1F1F1F"/>
                <w:sz w:val="24"/>
              </w:rPr>
              <w:t>Relies</w:t>
            </w:r>
            <w:r>
              <w:rPr>
                <w:color w:val="1F1F1F"/>
                <w:spacing w:val="-3"/>
                <w:sz w:val="24"/>
              </w:rPr>
              <w:t xml:space="preserve"> </w:t>
            </w:r>
            <w:r>
              <w:rPr>
                <w:color w:val="1F1F1F"/>
                <w:spacing w:val="-5"/>
                <w:sz w:val="24"/>
              </w:rPr>
              <w:t>on:</w:t>
            </w:r>
          </w:p>
          <w:p w14:paraId="07481D19" w14:textId="77777777" w:rsidR="00C724E8" w:rsidRDefault="00C724E8" w:rsidP="00C724E8">
            <w:pPr>
              <w:pStyle w:val="TableParagraph"/>
              <w:ind w:left="107"/>
              <w:rPr>
                <w:sz w:val="24"/>
              </w:rPr>
            </w:pPr>
            <w:r>
              <w:rPr>
                <w:color w:val="1F1F1F"/>
                <w:sz w:val="24"/>
              </w:rPr>
              <w:t>Database</w:t>
            </w:r>
            <w:r>
              <w:rPr>
                <w:color w:val="1F1F1F"/>
                <w:spacing w:val="40"/>
                <w:sz w:val="24"/>
              </w:rPr>
              <w:t xml:space="preserve"> </w:t>
            </w:r>
            <w:r>
              <w:rPr>
                <w:color w:val="1F1F1F"/>
                <w:sz w:val="24"/>
              </w:rPr>
              <w:t>for</w:t>
            </w:r>
            <w:r>
              <w:rPr>
                <w:color w:val="1F1F1F"/>
                <w:spacing w:val="40"/>
                <w:sz w:val="24"/>
              </w:rPr>
              <w:t xml:space="preserve"> </w:t>
            </w:r>
            <w:r>
              <w:rPr>
                <w:color w:val="1F1F1F"/>
                <w:sz w:val="24"/>
              </w:rPr>
              <w:t>status</w:t>
            </w:r>
            <w:r>
              <w:rPr>
                <w:color w:val="1F1F1F"/>
                <w:spacing w:val="40"/>
                <w:sz w:val="24"/>
              </w:rPr>
              <w:t xml:space="preserve"> </w:t>
            </w:r>
            <w:r>
              <w:rPr>
                <w:color w:val="1F1F1F"/>
                <w:sz w:val="24"/>
              </w:rPr>
              <w:t>updates</w:t>
            </w:r>
            <w:r>
              <w:rPr>
                <w:color w:val="1F1F1F"/>
                <w:spacing w:val="40"/>
                <w:sz w:val="24"/>
              </w:rPr>
              <w:t xml:space="preserve"> </w:t>
            </w:r>
            <w:r>
              <w:rPr>
                <w:color w:val="1F1F1F"/>
                <w:sz w:val="24"/>
              </w:rPr>
              <w:t>and</w:t>
            </w:r>
            <w:r>
              <w:rPr>
                <w:color w:val="1F1F1F"/>
                <w:spacing w:val="40"/>
                <w:sz w:val="24"/>
              </w:rPr>
              <w:t xml:space="preserve"> </w:t>
            </w:r>
            <w:r>
              <w:rPr>
                <w:color w:val="1F1F1F"/>
                <w:sz w:val="24"/>
              </w:rPr>
              <w:t>Notification</w:t>
            </w:r>
            <w:r>
              <w:rPr>
                <w:color w:val="1F1F1F"/>
                <w:spacing w:val="40"/>
                <w:sz w:val="24"/>
              </w:rPr>
              <w:t xml:space="preserve"> </w:t>
            </w:r>
            <w:r>
              <w:rPr>
                <w:color w:val="1F1F1F"/>
                <w:sz w:val="24"/>
              </w:rPr>
              <w:t>service</w:t>
            </w:r>
            <w:r>
              <w:rPr>
                <w:color w:val="1F1F1F"/>
                <w:spacing w:val="39"/>
                <w:sz w:val="24"/>
              </w:rPr>
              <w:t xml:space="preserve"> </w:t>
            </w:r>
            <w:r>
              <w:rPr>
                <w:color w:val="1F1F1F"/>
                <w:sz w:val="24"/>
              </w:rPr>
              <w:t>for</w:t>
            </w:r>
            <w:r>
              <w:rPr>
                <w:color w:val="1F1F1F"/>
                <w:spacing w:val="39"/>
                <w:sz w:val="24"/>
              </w:rPr>
              <w:t xml:space="preserve"> </w:t>
            </w:r>
            <w:r>
              <w:rPr>
                <w:color w:val="1F1F1F"/>
                <w:sz w:val="24"/>
              </w:rPr>
              <w:t>customer</w:t>
            </w:r>
            <w:r>
              <w:rPr>
                <w:color w:val="1F1F1F"/>
                <w:spacing w:val="40"/>
                <w:sz w:val="24"/>
              </w:rPr>
              <w:t xml:space="preserve"> </w:t>
            </w:r>
            <w:r>
              <w:rPr>
                <w:color w:val="1F1F1F"/>
                <w:sz w:val="24"/>
              </w:rPr>
              <w:t xml:space="preserve">updates. </w:t>
            </w:r>
            <w:r>
              <w:rPr>
                <w:color w:val="1F1F1F"/>
                <w:spacing w:val="-2"/>
                <w:sz w:val="24"/>
              </w:rPr>
              <w:t>Interaction:</w:t>
            </w:r>
          </w:p>
          <w:p w14:paraId="7490F004" w14:textId="77777777" w:rsidR="00C724E8" w:rsidRDefault="00C724E8" w:rsidP="00C724E8">
            <w:pPr>
              <w:pStyle w:val="TableParagraph"/>
              <w:spacing w:line="257" w:lineRule="exact"/>
              <w:ind w:left="167"/>
              <w:rPr>
                <w:sz w:val="24"/>
              </w:rPr>
            </w:pPr>
            <w:r>
              <w:rPr>
                <w:color w:val="1F1F1F"/>
                <w:sz w:val="24"/>
              </w:rPr>
              <w:t>Updates</w:t>
            </w:r>
            <w:r>
              <w:rPr>
                <w:color w:val="1F1F1F"/>
                <w:spacing w:val="-1"/>
                <w:sz w:val="24"/>
              </w:rPr>
              <w:t xml:space="preserve"> </w:t>
            </w:r>
            <w:r>
              <w:rPr>
                <w:color w:val="1F1F1F"/>
                <w:sz w:val="24"/>
              </w:rPr>
              <w:t>booking</w:t>
            </w:r>
            <w:r>
              <w:rPr>
                <w:color w:val="1F1F1F"/>
                <w:spacing w:val="-4"/>
                <w:sz w:val="24"/>
              </w:rPr>
              <w:t xml:space="preserve"> </w:t>
            </w:r>
            <w:r>
              <w:rPr>
                <w:color w:val="1F1F1F"/>
                <w:sz w:val="24"/>
              </w:rPr>
              <w:t>status and</w:t>
            </w:r>
            <w:r>
              <w:rPr>
                <w:color w:val="1F1F1F"/>
                <w:spacing w:val="-1"/>
                <w:sz w:val="24"/>
              </w:rPr>
              <w:t xml:space="preserve"> </w:t>
            </w:r>
            <w:r>
              <w:rPr>
                <w:color w:val="1F1F1F"/>
                <w:sz w:val="24"/>
              </w:rPr>
              <w:t>sends</w:t>
            </w:r>
            <w:r>
              <w:rPr>
                <w:color w:val="1F1F1F"/>
                <w:spacing w:val="-1"/>
                <w:sz w:val="24"/>
              </w:rPr>
              <w:t xml:space="preserve"> </w:t>
            </w:r>
            <w:r>
              <w:rPr>
                <w:color w:val="1F1F1F"/>
                <w:sz w:val="24"/>
              </w:rPr>
              <w:t xml:space="preserve">progress </w:t>
            </w:r>
            <w:r>
              <w:rPr>
                <w:color w:val="1F1F1F"/>
                <w:spacing w:val="-2"/>
                <w:sz w:val="24"/>
              </w:rPr>
              <w:t>notifications.</w:t>
            </w:r>
          </w:p>
        </w:tc>
      </w:tr>
      <w:tr w:rsidR="00C724E8" w14:paraId="11B59648" w14:textId="77777777" w:rsidTr="00C724E8">
        <w:trPr>
          <w:trHeight w:val="1103"/>
        </w:trPr>
        <w:tc>
          <w:tcPr>
            <w:tcW w:w="1615" w:type="dxa"/>
          </w:tcPr>
          <w:p w14:paraId="09B7EFFE" w14:textId="77777777" w:rsidR="00C724E8" w:rsidRDefault="00C724E8" w:rsidP="00C724E8">
            <w:pPr>
              <w:pStyle w:val="TableParagraph"/>
              <w:spacing w:before="138"/>
              <w:rPr>
                <w:b/>
                <w:sz w:val="24"/>
              </w:rPr>
            </w:pPr>
          </w:p>
          <w:p w14:paraId="707E9E3D" w14:textId="77777777" w:rsidR="00C724E8" w:rsidRDefault="00C724E8" w:rsidP="00C724E8">
            <w:pPr>
              <w:pStyle w:val="TableParagraph"/>
              <w:ind w:left="107"/>
              <w:rPr>
                <w:sz w:val="24"/>
              </w:rPr>
            </w:pPr>
            <w:r>
              <w:rPr>
                <w:color w:val="1F1F1F"/>
                <w:spacing w:val="-2"/>
                <w:sz w:val="24"/>
              </w:rPr>
              <w:t>Interfaces</w:t>
            </w:r>
          </w:p>
        </w:tc>
        <w:tc>
          <w:tcPr>
            <w:tcW w:w="7737" w:type="dxa"/>
          </w:tcPr>
          <w:p w14:paraId="4489887D" w14:textId="77777777" w:rsidR="00C724E8" w:rsidRDefault="00C724E8" w:rsidP="00C724E8">
            <w:pPr>
              <w:pStyle w:val="TableParagraph"/>
              <w:spacing w:line="275" w:lineRule="exact"/>
              <w:ind w:left="107"/>
              <w:rPr>
                <w:sz w:val="24"/>
              </w:rPr>
            </w:pPr>
            <w:r>
              <w:rPr>
                <w:color w:val="1F1F1F"/>
                <w:sz w:val="24"/>
              </w:rPr>
              <w:t>External:</w:t>
            </w:r>
            <w:r>
              <w:rPr>
                <w:color w:val="1F1F1F"/>
                <w:spacing w:val="-1"/>
                <w:sz w:val="24"/>
              </w:rPr>
              <w:t xml:space="preserve"> </w:t>
            </w:r>
            <w:r>
              <w:rPr>
                <w:color w:val="1F1F1F"/>
                <w:sz w:val="24"/>
              </w:rPr>
              <w:t>Notification</w:t>
            </w:r>
            <w:r>
              <w:rPr>
                <w:color w:val="1F1F1F"/>
                <w:spacing w:val="-1"/>
                <w:sz w:val="24"/>
              </w:rPr>
              <w:t xml:space="preserve"> </w:t>
            </w:r>
            <w:r>
              <w:rPr>
                <w:color w:val="1F1F1F"/>
                <w:spacing w:val="-2"/>
                <w:sz w:val="24"/>
              </w:rPr>
              <w:t>service.</w:t>
            </w:r>
          </w:p>
          <w:p w14:paraId="6B4606D6" w14:textId="77777777" w:rsidR="00C724E8" w:rsidRDefault="00C724E8" w:rsidP="00C724E8">
            <w:pPr>
              <w:pStyle w:val="TableParagraph"/>
              <w:ind w:left="107"/>
              <w:rPr>
                <w:sz w:val="24"/>
              </w:rPr>
            </w:pPr>
            <w:r>
              <w:rPr>
                <w:color w:val="1F1F1F"/>
                <w:sz w:val="24"/>
              </w:rPr>
              <w:t>Internal: Database</w:t>
            </w:r>
            <w:r>
              <w:rPr>
                <w:color w:val="1F1F1F"/>
                <w:spacing w:val="1"/>
                <w:sz w:val="24"/>
              </w:rPr>
              <w:t xml:space="preserve"> </w:t>
            </w:r>
            <w:r>
              <w:rPr>
                <w:color w:val="1F1F1F"/>
                <w:sz w:val="24"/>
              </w:rPr>
              <w:t>for</w:t>
            </w:r>
            <w:r>
              <w:rPr>
                <w:color w:val="1F1F1F"/>
                <w:spacing w:val="-4"/>
                <w:sz w:val="24"/>
              </w:rPr>
              <w:t xml:space="preserve"> </w:t>
            </w:r>
            <w:r>
              <w:rPr>
                <w:color w:val="1F1F1F"/>
                <w:sz w:val="24"/>
              </w:rPr>
              <w:t>service</w:t>
            </w:r>
            <w:r>
              <w:rPr>
                <w:color w:val="1F1F1F"/>
                <w:spacing w:val="-3"/>
                <w:sz w:val="24"/>
              </w:rPr>
              <w:t xml:space="preserve"> </w:t>
            </w:r>
            <w:r>
              <w:rPr>
                <w:color w:val="1F1F1F"/>
                <w:sz w:val="24"/>
              </w:rPr>
              <w:t>status</w:t>
            </w:r>
            <w:r>
              <w:rPr>
                <w:color w:val="1F1F1F"/>
                <w:spacing w:val="-1"/>
                <w:sz w:val="24"/>
              </w:rPr>
              <w:t xml:space="preserve"> </w:t>
            </w:r>
            <w:r>
              <w:rPr>
                <w:color w:val="1F1F1F"/>
                <w:spacing w:val="-2"/>
                <w:sz w:val="24"/>
              </w:rPr>
              <w:t>updates.</w:t>
            </w:r>
          </w:p>
          <w:p w14:paraId="7881415D" w14:textId="77777777" w:rsidR="00C724E8" w:rsidRDefault="00C724E8" w:rsidP="00C724E8">
            <w:pPr>
              <w:pStyle w:val="TableParagraph"/>
              <w:spacing w:line="270" w:lineRule="atLeast"/>
              <w:ind w:left="107"/>
              <w:rPr>
                <w:sz w:val="24"/>
              </w:rPr>
            </w:pPr>
            <w:r>
              <w:rPr>
                <w:color w:val="1F1F1F"/>
                <w:sz w:val="24"/>
              </w:rPr>
              <w:t>User Interface: Status update options (In Progress, Completed), confirmation messages, and status view.</w:t>
            </w:r>
          </w:p>
        </w:tc>
      </w:tr>
      <w:tr w:rsidR="00C724E8" w14:paraId="1CA2E7BA" w14:textId="77777777" w:rsidTr="00C724E8">
        <w:trPr>
          <w:trHeight w:val="551"/>
        </w:trPr>
        <w:tc>
          <w:tcPr>
            <w:tcW w:w="1615" w:type="dxa"/>
          </w:tcPr>
          <w:p w14:paraId="7E53079E" w14:textId="77777777" w:rsidR="00C724E8" w:rsidRDefault="00C724E8" w:rsidP="00C724E8">
            <w:pPr>
              <w:pStyle w:val="TableParagraph"/>
              <w:spacing w:before="138"/>
              <w:ind w:left="107"/>
              <w:rPr>
                <w:sz w:val="24"/>
              </w:rPr>
            </w:pPr>
            <w:r>
              <w:rPr>
                <w:color w:val="1F1F1F"/>
                <w:spacing w:val="-2"/>
                <w:sz w:val="24"/>
              </w:rPr>
              <w:t>Resources</w:t>
            </w:r>
          </w:p>
        </w:tc>
        <w:tc>
          <w:tcPr>
            <w:tcW w:w="7737" w:type="dxa"/>
          </w:tcPr>
          <w:p w14:paraId="525832D5" w14:textId="77777777" w:rsidR="00C724E8" w:rsidRDefault="00C724E8" w:rsidP="00C724E8">
            <w:pPr>
              <w:pStyle w:val="TableParagraph"/>
              <w:spacing w:line="276" w:lineRule="exact"/>
              <w:ind w:left="107"/>
              <w:rPr>
                <w:sz w:val="24"/>
              </w:rPr>
            </w:pPr>
            <w:r>
              <w:rPr>
                <w:color w:val="1F1F1F"/>
                <w:sz w:val="24"/>
              </w:rPr>
              <w:t>Requires:</w:t>
            </w:r>
            <w:r>
              <w:rPr>
                <w:color w:val="1F1F1F"/>
                <w:spacing w:val="80"/>
                <w:sz w:val="24"/>
              </w:rPr>
              <w:t xml:space="preserve"> </w:t>
            </w:r>
            <w:r>
              <w:rPr>
                <w:color w:val="1F1F1F"/>
                <w:sz w:val="24"/>
              </w:rPr>
              <w:t>CPU</w:t>
            </w:r>
            <w:r>
              <w:rPr>
                <w:color w:val="1F1F1F"/>
                <w:spacing w:val="80"/>
                <w:sz w:val="24"/>
              </w:rPr>
              <w:t xml:space="preserve"> </w:t>
            </w:r>
            <w:r>
              <w:rPr>
                <w:color w:val="1F1F1F"/>
                <w:sz w:val="24"/>
              </w:rPr>
              <w:t>processing</w:t>
            </w:r>
            <w:r>
              <w:rPr>
                <w:color w:val="1F1F1F"/>
                <w:spacing w:val="80"/>
                <w:sz w:val="24"/>
              </w:rPr>
              <w:t xml:space="preserve"> </w:t>
            </w:r>
            <w:r>
              <w:rPr>
                <w:color w:val="1F1F1F"/>
                <w:sz w:val="24"/>
              </w:rPr>
              <w:t>for</w:t>
            </w:r>
            <w:r>
              <w:rPr>
                <w:color w:val="1F1F1F"/>
                <w:spacing w:val="80"/>
                <w:sz w:val="24"/>
              </w:rPr>
              <w:t xml:space="preserve"> </w:t>
            </w:r>
            <w:r>
              <w:rPr>
                <w:color w:val="1F1F1F"/>
                <w:sz w:val="24"/>
              </w:rPr>
              <w:t>validation,</w:t>
            </w:r>
            <w:r>
              <w:rPr>
                <w:color w:val="1F1F1F"/>
                <w:spacing w:val="80"/>
                <w:sz w:val="24"/>
              </w:rPr>
              <w:t xml:space="preserve"> </w:t>
            </w:r>
            <w:r>
              <w:rPr>
                <w:color w:val="1F1F1F"/>
                <w:sz w:val="24"/>
              </w:rPr>
              <w:t>Network</w:t>
            </w:r>
            <w:r>
              <w:rPr>
                <w:color w:val="1F1F1F"/>
                <w:spacing w:val="80"/>
                <w:sz w:val="24"/>
              </w:rPr>
              <w:t xml:space="preserve"> </w:t>
            </w:r>
            <w:r>
              <w:rPr>
                <w:color w:val="1F1F1F"/>
                <w:sz w:val="24"/>
              </w:rPr>
              <w:t>access</w:t>
            </w:r>
            <w:r>
              <w:rPr>
                <w:color w:val="1F1F1F"/>
                <w:spacing w:val="80"/>
                <w:sz w:val="24"/>
              </w:rPr>
              <w:t xml:space="preserve"> </w:t>
            </w:r>
            <w:r>
              <w:rPr>
                <w:color w:val="1F1F1F"/>
                <w:sz w:val="24"/>
              </w:rPr>
              <w:t>for</w:t>
            </w:r>
            <w:r>
              <w:rPr>
                <w:color w:val="1F1F1F"/>
                <w:spacing w:val="80"/>
                <w:sz w:val="24"/>
              </w:rPr>
              <w:t xml:space="preserve"> </w:t>
            </w:r>
            <w:r>
              <w:rPr>
                <w:color w:val="1F1F1F"/>
                <w:sz w:val="24"/>
              </w:rPr>
              <w:t>database operations, and Database storage for status records.</w:t>
            </w:r>
          </w:p>
        </w:tc>
      </w:tr>
      <w:tr w:rsidR="00C724E8" w14:paraId="3D0088B1" w14:textId="77777777" w:rsidTr="00C724E8">
        <w:trPr>
          <w:trHeight w:val="1381"/>
        </w:trPr>
        <w:tc>
          <w:tcPr>
            <w:tcW w:w="1615" w:type="dxa"/>
          </w:tcPr>
          <w:p w14:paraId="30A095F3" w14:textId="77777777" w:rsidR="00C724E8" w:rsidRDefault="00C724E8" w:rsidP="00C724E8">
            <w:pPr>
              <w:pStyle w:val="TableParagraph"/>
              <w:rPr>
                <w:b/>
                <w:sz w:val="24"/>
              </w:rPr>
            </w:pPr>
          </w:p>
          <w:p w14:paraId="1BA55AC7" w14:textId="77777777" w:rsidR="00C724E8" w:rsidRDefault="00C724E8" w:rsidP="00C724E8">
            <w:pPr>
              <w:pStyle w:val="TableParagraph"/>
              <w:rPr>
                <w:b/>
                <w:sz w:val="24"/>
              </w:rPr>
            </w:pPr>
          </w:p>
          <w:p w14:paraId="3198536B" w14:textId="77777777" w:rsidR="00C724E8" w:rsidRDefault="00C724E8" w:rsidP="00C724E8">
            <w:pPr>
              <w:pStyle w:val="TableParagraph"/>
              <w:spacing w:before="1"/>
              <w:ind w:left="107"/>
              <w:rPr>
                <w:sz w:val="24"/>
              </w:rPr>
            </w:pPr>
            <w:r>
              <w:rPr>
                <w:color w:val="1F1F1F"/>
                <w:spacing w:val="-2"/>
                <w:sz w:val="24"/>
              </w:rPr>
              <w:t>Processing</w:t>
            </w:r>
          </w:p>
        </w:tc>
        <w:tc>
          <w:tcPr>
            <w:tcW w:w="7737" w:type="dxa"/>
          </w:tcPr>
          <w:p w14:paraId="3BC50285" w14:textId="77777777" w:rsidR="00C724E8" w:rsidRDefault="00C724E8" w:rsidP="00C724E8">
            <w:pPr>
              <w:pStyle w:val="TableParagraph"/>
              <w:spacing w:before="1"/>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0FFE6935" w14:textId="77777777" w:rsidR="00C724E8" w:rsidRDefault="00C724E8" w:rsidP="00C724E8">
            <w:pPr>
              <w:pStyle w:val="TableParagraph"/>
              <w:ind w:left="107" w:right="4780"/>
              <w:rPr>
                <w:sz w:val="24"/>
              </w:rPr>
            </w:pPr>
            <w:r>
              <w:rPr>
                <w:color w:val="1F1F1F"/>
                <w:sz w:val="24"/>
              </w:rPr>
              <w:t>Select active booking, Choose service status,</w:t>
            </w:r>
            <w:r>
              <w:rPr>
                <w:color w:val="1F1F1F"/>
                <w:spacing w:val="40"/>
                <w:sz w:val="24"/>
              </w:rPr>
              <w:t xml:space="preserve"> </w:t>
            </w:r>
            <w:r>
              <w:rPr>
                <w:color w:val="1F1F1F"/>
                <w:sz w:val="24"/>
              </w:rPr>
              <w:t>Update</w:t>
            </w:r>
            <w:r>
              <w:rPr>
                <w:color w:val="1F1F1F"/>
                <w:spacing w:val="-10"/>
                <w:sz w:val="24"/>
              </w:rPr>
              <w:t xml:space="preserve"> </w:t>
            </w:r>
            <w:r>
              <w:rPr>
                <w:color w:val="1F1F1F"/>
                <w:sz w:val="24"/>
              </w:rPr>
              <w:t>status</w:t>
            </w:r>
            <w:r>
              <w:rPr>
                <w:color w:val="1F1F1F"/>
                <w:spacing w:val="-10"/>
                <w:sz w:val="24"/>
              </w:rPr>
              <w:t xml:space="preserve"> </w:t>
            </w:r>
            <w:r>
              <w:rPr>
                <w:color w:val="1F1F1F"/>
                <w:sz w:val="24"/>
              </w:rPr>
              <w:t>in</w:t>
            </w:r>
            <w:r>
              <w:rPr>
                <w:color w:val="1F1F1F"/>
                <w:spacing w:val="-10"/>
                <w:sz w:val="24"/>
              </w:rPr>
              <w:t xml:space="preserve"> </w:t>
            </w:r>
            <w:r>
              <w:rPr>
                <w:color w:val="1F1F1F"/>
                <w:sz w:val="24"/>
              </w:rPr>
              <w:t>the</w:t>
            </w:r>
            <w:r>
              <w:rPr>
                <w:color w:val="1F1F1F"/>
                <w:spacing w:val="-11"/>
                <w:sz w:val="24"/>
              </w:rPr>
              <w:t xml:space="preserve"> </w:t>
            </w:r>
            <w:r>
              <w:rPr>
                <w:color w:val="1F1F1F"/>
                <w:sz w:val="24"/>
              </w:rPr>
              <w:t>database,</w:t>
            </w:r>
          </w:p>
          <w:p w14:paraId="2E16D545" w14:textId="77777777" w:rsidR="00C724E8" w:rsidRDefault="00C724E8" w:rsidP="00C724E8">
            <w:pPr>
              <w:pStyle w:val="TableParagraph"/>
              <w:spacing w:line="257" w:lineRule="exact"/>
              <w:ind w:left="107"/>
              <w:rPr>
                <w:sz w:val="24"/>
              </w:rPr>
            </w:pPr>
            <w:r>
              <w:rPr>
                <w:color w:val="1F1F1F"/>
                <w:sz w:val="24"/>
              </w:rPr>
              <w:t>Notify</w:t>
            </w:r>
            <w:r>
              <w:rPr>
                <w:color w:val="1F1F1F"/>
                <w:spacing w:val="-4"/>
                <w:sz w:val="24"/>
              </w:rPr>
              <w:t xml:space="preserve"> </w:t>
            </w:r>
            <w:r>
              <w:rPr>
                <w:color w:val="1F1F1F"/>
                <w:sz w:val="24"/>
              </w:rPr>
              <w:t>customer</w:t>
            </w:r>
            <w:r>
              <w:rPr>
                <w:color w:val="1F1F1F"/>
                <w:spacing w:val="-1"/>
                <w:sz w:val="24"/>
              </w:rPr>
              <w:t xml:space="preserve"> </w:t>
            </w:r>
            <w:r>
              <w:rPr>
                <w:color w:val="1F1F1F"/>
                <w:sz w:val="24"/>
              </w:rPr>
              <w:t>of</w:t>
            </w:r>
            <w:r>
              <w:rPr>
                <w:color w:val="1F1F1F"/>
                <w:spacing w:val="-1"/>
                <w:sz w:val="24"/>
              </w:rPr>
              <w:t xml:space="preserve"> </w:t>
            </w:r>
            <w:r>
              <w:rPr>
                <w:color w:val="1F1F1F"/>
                <w:sz w:val="24"/>
              </w:rPr>
              <w:t>service</w:t>
            </w:r>
            <w:r>
              <w:rPr>
                <w:color w:val="1F1F1F"/>
                <w:spacing w:val="-1"/>
                <w:sz w:val="24"/>
              </w:rPr>
              <w:t xml:space="preserve"> </w:t>
            </w:r>
            <w:r>
              <w:rPr>
                <w:color w:val="1F1F1F"/>
                <w:spacing w:val="-2"/>
                <w:sz w:val="24"/>
              </w:rPr>
              <w:t>progress.</w:t>
            </w:r>
          </w:p>
        </w:tc>
      </w:tr>
      <w:tr w:rsidR="00C724E8" w14:paraId="137AA7E6" w14:textId="77777777" w:rsidTr="00C724E8">
        <w:trPr>
          <w:trHeight w:val="1656"/>
        </w:trPr>
        <w:tc>
          <w:tcPr>
            <w:tcW w:w="1615" w:type="dxa"/>
          </w:tcPr>
          <w:p w14:paraId="5888B2DC" w14:textId="77777777" w:rsidR="00C724E8" w:rsidRDefault="00C724E8" w:rsidP="00C724E8">
            <w:pPr>
              <w:pStyle w:val="TableParagraph"/>
              <w:rPr>
                <w:b/>
                <w:sz w:val="24"/>
              </w:rPr>
            </w:pPr>
          </w:p>
          <w:p w14:paraId="0F42837B" w14:textId="77777777" w:rsidR="00C724E8" w:rsidRDefault="00C724E8" w:rsidP="00C724E8">
            <w:pPr>
              <w:pStyle w:val="TableParagraph"/>
              <w:spacing w:before="135"/>
              <w:rPr>
                <w:b/>
                <w:sz w:val="24"/>
              </w:rPr>
            </w:pPr>
          </w:p>
          <w:p w14:paraId="05BACC32" w14:textId="77777777" w:rsidR="00C724E8" w:rsidRDefault="00C724E8" w:rsidP="00C724E8">
            <w:pPr>
              <w:pStyle w:val="TableParagraph"/>
              <w:ind w:left="107"/>
              <w:rPr>
                <w:sz w:val="24"/>
              </w:rPr>
            </w:pPr>
            <w:r>
              <w:rPr>
                <w:color w:val="1F1F1F"/>
                <w:spacing w:val="-4"/>
                <w:sz w:val="24"/>
              </w:rPr>
              <w:t>Data</w:t>
            </w:r>
          </w:p>
        </w:tc>
        <w:tc>
          <w:tcPr>
            <w:tcW w:w="7737" w:type="dxa"/>
          </w:tcPr>
          <w:p w14:paraId="6A384AB7" w14:textId="77777777" w:rsidR="00C724E8" w:rsidRDefault="00C724E8" w:rsidP="00C724E8">
            <w:pPr>
              <w:pStyle w:val="TableParagraph"/>
              <w:spacing w:line="275"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updates:</w:t>
            </w:r>
          </w:p>
          <w:p w14:paraId="0C97434C" w14:textId="77777777" w:rsidR="00C724E8" w:rsidRDefault="00C724E8" w:rsidP="00C724E8">
            <w:pPr>
              <w:pStyle w:val="TableParagraph"/>
              <w:ind w:left="107" w:right="6108"/>
              <w:rPr>
                <w:sz w:val="24"/>
              </w:rPr>
            </w:pPr>
            <w:r>
              <w:rPr>
                <w:color w:val="1F1F1F"/>
                <w:sz w:val="24"/>
              </w:rPr>
              <w:t xml:space="preserve">Booking ID, Maid ID, service status. </w:t>
            </w:r>
            <w:r>
              <w:rPr>
                <w:color w:val="1F1F1F"/>
                <w:spacing w:val="-2"/>
                <w:sz w:val="24"/>
              </w:rPr>
              <w:t>Representation:</w:t>
            </w:r>
          </w:p>
          <w:p w14:paraId="21FD74E8" w14:textId="77777777" w:rsidR="00C724E8" w:rsidRDefault="00C724E8" w:rsidP="00C724E8">
            <w:pPr>
              <w:pStyle w:val="TableParagraph"/>
              <w:spacing w:line="257" w:lineRule="exact"/>
              <w:ind w:left="107"/>
              <w:rPr>
                <w:sz w:val="24"/>
              </w:rPr>
            </w:pPr>
            <w:r>
              <w:rPr>
                <w:color w:val="1F1F1F"/>
                <w:sz w:val="24"/>
              </w:rPr>
              <w:t>Stored</w:t>
            </w:r>
            <w:r>
              <w:rPr>
                <w:color w:val="1F1F1F"/>
                <w:spacing w:val="-1"/>
                <w:sz w:val="24"/>
              </w:rPr>
              <w:t xml:space="preserve"> </w:t>
            </w:r>
            <w:r>
              <w:rPr>
                <w:color w:val="1F1F1F"/>
                <w:sz w:val="24"/>
              </w:rPr>
              <w:t>as</w:t>
            </w:r>
            <w:r>
              <w:rPr>
                <w:color w:val="1F1F1F"/>
                <w:spacing w:val="-1"/>
                <w:sz w:val="24"/>
              </w:rPr>
              <w:t xml:space="preserve"> </w:t>
            </w:r>
            <w:r>
              <w:rPr>
                <w:color w:val="1F1F1F"/>
                <w:sz w:val="24"/>
              </w:rPr>
              <w:t>predefined</w:t>
            </w:r>
            <w:r>
              <w:rPr>
                <w:color w:val="1F1F1F"/>
                <w:spacing w:val="-1"/>
                <w:sz w:val="24"/>
              </w:rPr>
              <w:t xml:space="preserve"> </w:t>
            </w:r>
            <w:r>
              <w:rPr>
                <w:color w:val="1F1F1F"/>
                <w:sz w:val="24"/>
              </w:rPr>
              <w:t>status values</w:t>
            </w:r>
            <w:r>
              <w:rPr>
                <w:color w:val="1F1F1F"/>
                <w:spacing w:val="-1"/>
                <w:sz w:val="24"/>
              </w:rPr>
              <w:t xml:space="preserve"> </w:t>
            </w:r>
            <w:r>
              <w:rPr>
                <w:color w:val="1F1F1F"/>
                <w:sz w:val="24"/>
              </w:rPr>
              <w:t>in</w:t>
            </w:r>
            <w:r>
              <w:rPr>
                <w:color w:val="1F1F1F"/>
                <w:spacing w:val="-1"/>
                <w:sz w:val="24"/>
              </w:rPr>
              <w:t xml:space="preserve"> </w:t>
            </w:r>
            <w:r>
              <w:rPr>
                <w:color w:val="1F1F1F"/>
                <w:sz w:val="24"/>
              </w:rPr>
              <w:t>the</w:t>
            </w:r>
            <w:r>
              <w:rPr>
                <w:color w:val="1F1F1F"/>
                <w:spacing w:val="-1"/>
                <w:sz w:val="24"/>
              </w:rPr>
              <w:t xml:space="preserve"> </w:t>
            </w:r>
            <w:r>
              <w:rPr>
                <w:color w:val="1F1F1F"/>
                <w:spacing w:val="-2"/>
                <w:sz w:val="24"/>
              </w:rPr>
              <w:t>database.</w:t>
            </w:r>
          </w:p>
        </w:tc>
      </w:tr>
    </w:tbl>
    <w:p w14:paraId="64BA1452" w14:textId="29F803C9" w:rsidR="00C724E8" w:rsidRPr="0087786B" w:rsidRDefault="00766DBF" w:rsidP="0087786B">
      <w:pPr>
        <w:pStyle w:val="Heading3"/>
        <w:numPr>
          <w:ilvl w:val="2"/>
          <w:numId w:val="49"/>
        </w:numPr>
        <w:rPr>
          <w:rFonts w:ascii="Times New Roman" w:hAnsi="Times New Roman" w:cs="Times New Roman"/>
          <w:b/>
          <w:bCs/>
          <w:color w:val="auto"/>
          <w:sz w:val="24"/>
          <w:szCs w:val="24"/>
        </w:rPr>
      </w:pPr>
      <w:bookmarkStart w:id="263" w:name="_Toc233405355"/>
      <w:r w:rsidRPr="0087786B">
        <w:rPr>
          <w:rFonts w:ascii="Times New Roman" w:hAnsi="Times New Roman" w:cs="Times New Roman"/>
          <w:b/>
          <w:bCs/>
          <w:color w:val="auto"/>
          <w:sz w:val="24"/>
          <w:szCs w:val="24"/>
        </w:rPr>
        <w:t>Driver Dashboard</w:t>
      </w:r>
      <w:bookmarkEnd w:id="263"/>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766DBF" w14:paraId="4A5408E0" w14:textId="77777777" w:rsidTr="0095432E">
        <w:trPr>
          <w:trHeight w:val="551"/>
        </w:trPr>
        <w:tc>
          <w:tcPr>
            <w:tcW w:w="1615" w:type="dxa"/>
          </w:tcPr>
          <w:p w14:paraId="2374C2D0" w14:textId="77777777" w:rsidR="00766DBF" w:rsidRDefault="00766DBF" w:rsidP="003D6A82">
            <w:pPr>
              <w:pStyle w:val="TableParagraph"/>
              <w:spacing w:before="135"/>
              <w:ind w:left="107"/>
              <w:rPr>
                <w:sz w:val="24"/>
              </w:rPr>
            </w:pPr>
            <w:r>
              <w:rPr>
                <w:color w:val="1F1F1F"/>
                <w:spacing w:val="-2"/>
                <w:sz w:val="24"/>
              </w:rPr>
              <w:t>Identification</w:t>
            </w:r>
          </w:p>
        </w:tc>
        <w:tc>
          <w:tcPr>
            <w:tcW w:w="7737" w:type="dxa"/>
          </w:tcPr>
          <w:p w14:paraId="51627CA1" w14:textId="77777777" w:rsidR="00766DBF" w:rsidRDefault="00766DBF" w:rsidP="003D6A82">
            <w:pPr>
              <w:pStyle w:val="TableParagraph"/>
              <w:spacing w:line="276" w:lineRule="exact"/>
              <w:ind w:left="107"/>
              <w:rPr>
                <w:sz w:val="24"/>
              </w:rPr>
            </w:pPr>
            <w:r>
              <w:rPr>
                <w:color w:val="1F1F1F"/>
                <w:sz w:val="24"/>
              </w:rPr>
              <w:t>The</w:t>
            </w:r>
            <w:r>
              <w:rPr>
                <w:color w:val="1F1F1F"/>
                <w:spacing w:val="-7"/>
                <w:sz w:val="24"/>
              </w:rPr>
              <w:t xml:space="preserve"> </w:t>
            </w:r>
            <w:r>
              <w:rPr>
                <w:color w:val="1F1F1F"/>
                <w:sz w:val="24"/>
              </w:rPr>
              <w:t>unique</w:t>
            </w:r>
            <w:r>
              <w:rPr>
                <w:color w:val="1F1F1F"/>
                <w:spacing w:val="-6"/>
                <w:sz w:val="24"/>
              </w:rPr>
              <w:t xml:space="preserve"> </w:t>
            </w:r>
            <w:r>
              <w:rPr>
                <w:color w:val="1F1F1F"/>
                <w:sz w:val="24"/>
              </w:rPr>
              <w:t>name</w:t>
            </w:r>
            <w:r>
              <w:rPr>
                <w:color w:val="1F1F1F"/>
                <w:spacing w:val="-6"/>
                <w:sz w:val="24"/>
              </w:rPr>
              <w:t xml:space="preserve"> </w:t>
            </w:r>
            <w:r>
              <w:rPr>
                <w:color w:val="1F1F1F"/>
                <w:sz w:val="24"/>
              </w:rPr>
              <w:t>for</w:t>
            </w:r>
            <w:r>
              <w:rPr>
                <w:color w:val="1F1F1F"/>
                <w:spacing w:val="-5"/>
                <w:sz w:val="24"/>
              </w:rPr>
              <w:t xml:space="preserve"> </w:t>
            </w:r>
            <w:r>
              <w:rPr>
                <w:color w:val="1F1F1F"/>
                <w:sz w:val="24"/>
              </w:rPr>
              <w:t>the</w:t>
            </w:r>
            <w:r>
              <w:rPr>
                <w:color w:val="1F1F1F"/>
                <w:spacing w:val="-4"/>
                <w:sz w:val="24"/>
              </w:rPr>
              <w:t xml:space="preserve"> </w:t>
            </w:r>
            <w:r>
              <w:rPr>
                <w:color w:val="1F1F1F"/>
                <w:sz w:val="24"/>
              </w:rPr>
              <w:t>component</w:t>
            </w:r>
            <w:r>
              <w:rPr>
                <w:color w:val="1F1F1F"/>
                <w:spacing w:val="-5"/>
                <w:sz w:val="24"/>
              </w:rPr>
              <w:t xml:space="preserve"> </w:t>
            </w:r>
            <w:r>
              <w:rPr>
                <w:color w:val="1F1F1F"/>
                <w:sz w:val="24"/>
              </w:rPr>
              <w:t>is</w:t>
            </w:r>
            <w:r>
              <w:rPr>
                <w:color w:val="1F1F1F"/>
                <w:spacing w:val="-6"/>
                <w:sz w:val="24"/>
              </w:rPr>
              <w:t xml:space="preserve"> </w:t>
            </w:r>
            <w:r>
              <w:rPr>
                <w:color w:val="1F1F1F"/>
                <w:sz w:val="24"/>
              </w:rPr>
              <w:t>“Driver</w:t>
            </w:r>
            <w:r>
              <w:rPr>
                <w:color w:val="1F1F1F"/>
                <w:spacing w:val="-6"/>
                <w:sz w:val="24"/>
              </w:rPr>
              <w:t xml:space="preserve"> </w:t>
            </w:r>
            <w:r>
              <w:rPr>
                <w:color w:val="1F1F1F"/>
                <w:sz w:val="24"/>
              </w:rPr>
              <w:t>Task</w:t>
            </w:r>
            <w:r>
              <w:rPr>
                <w:color w:val="1F1F1F"/>
                <w:spacing w:val="-5"/>
                <w:sz w:val="24"/>
              </w:rPr>
              <w:t xml:space="preserve"> </w:t>
            </w:r>
            <w:r>
              <w:rPr>
                <w:color w:val="1F1F1F"/>
                <w:sz w:val="24"/>
              </w:rPr>
              <w:t>Management”,</w:t>
            </w:r>
            <w:r>
              <w:rPr>
                <w:color w:val="1F1F1F"/>
                <w:spacing w:val="-5"/>
                <w:sz w:val="24"/>
              </w:rPr>
              <w:t xml:space="preserve"> </w:t>
            </w:r>
            <w:r>
              <w:rPr>
                <w:color w:val="1F1F1F"/>
                <w:sz w:val="24"/>
              </w:rPr>
              <w:t>accessible after login to the Broom &amp; Zoom mobile application for drivers.</w:t>
            </w:r>
          </w:p>
        </w:tc>
      </w:tr>
      <w:tr w:rsidR="00766DBF" w14:paraId="0621A224" w14:textId="77777777" w:rsidTr="0095432E">
        <w:trPr>
          <w:trHeight w:val="275"/>
        </w:trPr>
        <w:tc>
          <w:tcPr>
            <w:tcW w:w="1615" w:type="dxa"/>
          </w:tcPr>
          <w:p w14:paraId="14E551CB" w14:textId="77777777" w:rsidR="00766DBF" w:rsidRDefault="00766DBF" w:rsidP="003D6A82">
            <w:pPr>
              <w:pStyle w:val="TableParagraph"/>
              <w:spacing w:line="255" w:lineRule="exact"/>
              <w:ind w:left="107"/>
              <w:rPr>
                <w:sz w:val="24"/>
              </w:rPr>
            </w:pPr>
            <w:r>
              <w:rPr>
                <w:color w:val="1F1F1F"/>
                <w:spacing w:val="-4"/>
                <w:sz w:val="24"/>
              </w:rPr>
              <w:t>Type</w:t>
            </w:r>
          </w:p>
        </w:tc>
        <w:tc>
          <w:tcPr>
            <w:tcW w:w="7737" w:type="dxa"/>
          </w:tcPr>
          <w:p w14:paraId="3C7F991C" w14:textId="77777777" w:rsidR="00766DBF" w:rsidRDefault="00766DBF" w:rsidP="003D6A82">
            <w:pPr>
              <w:pStyle w:val="TableParagraph"/>
              <w:spacing w:line="255" w:lineRule="exact"/>
              <w:ind w:left="107"/>
              <w:rPr>
                <w:sz w:val="24"/>
              </w:rPr>
            </w:pPr>
            <w:r>
              <w:rPr>
                <w:color w:val="1F1F1F"/>
                <w:sz w:val="24"/>
              </w:rPr>
              <w:t>Module: Handles</w:t>
            </w:r>
            <w:r>
              <w:rPr>
                <w:color w:val="1F1F1F"/>
                <w:spacing w:val="-2"/>
                <w:sz w:val="24"/>
              </w:rPr>
              <w:t xml:space="preserve"> </w:t>
            </w:r>
            <w:r>
              <w:rPr>
                <w:color w:val="1F1F1F"/>
                <w:sz w:val="24"/>
              </w:rPr>
              <w:t>driver</w:t>
            </w:r>
            <w:r>
              <w:rPr>
                <w:color w:val="1F1F1F"/>
                <w:spacing w:val="-1"/>
                <w:sz w:val="24"/>
              </w:rPr>
              <w:t xml:space="preserve"> </w:t>
            </w:r>
            <w:r>
              <w:rPr>
                <w:color w:val="1F1F1F"/>
                <w:sz w:val="24"/>
              </w:rPr>
              <w:t>tasks</w:t>
            </w:r>
            <w:r>
              <w:rPr>
                <w:color w:val="1F1F1F"/>
                <w:spacing w:val="-1"/>
                <w:sz w:val="24"/>
              </w:rPr>
              <w:t xml:space="preserve"> </w:t>
            </w:r>
            <w:r>
              <w:rPr>
                <w:color w:val="1F1F1F"/>
                <w:sz w:val="24"/>
              </w:rPr>
              <w:t>and delivery</w:t>
            </w:r>
            <w:r>
              <w:rPr>
                <w:color w:val="1F1F1F"/>
                <w:spacing w:val="-6"/>
                <w:sz w:val="24"/>
              </w:rPr>
              <w:t xml:space="preserve"> </w:t>
            </w:r>
            <w:r>
              <w:rPr>
                <w:color w:val="1F1F1F"/>
                <w:sz w:val="24"/>
              </w:rPr>
              <w:t xml:space="preserve">status </w:t>
            </w:r>
            <w:r>
              <w:rPr>
                <w:color w:val="1F1F1F"/>
                <w:spacing w:val="-2"/>
                <w:sz w:val="24"/>
              </w:rPr>
              <w:t>updates.</w:t>
            </w:r>
          </w:p>
        </w:tc>
      </w:tr>
      <w:tr w:rsidR="00766DBF" w14:paraId="45916BB3" w14:textId="77777777" w:rsidTr="0095432E">
        <w:trPr>
          <w:trHeight w:val="551"/>
        </w:trPr>
        <w:tc>
          <w:tcPr>
            <w:tcW w:w="1615" w:type="dxa"/>
          </w:tcPr>
          <w:p w14:paraId="5355DFD2" w14:textId="77777777" w:rsidR="00766DBF" w:rsidRDefault="00766DBF" w:rsidP="003D6A82">
            <w:pPr>
              <w:pStyle w:val="TableParagraph"/>
              <w:spacing w:before="138"/>
              <w:ind w:left="107"/>
              <w:rPr>
                <w:sz w:val="24"/>
              </w:rPr>
            </w:pPr>
            <w:r>
              <w:rPr>
                <w:color w:val="1F1F1F"/>
                <w:spacing w:val="-2"/>
                <w:sz w:val="24"/>
              </w:rPr>
              <w:t>Purpose</w:t>
            </w:r>
          </w:p>
        </w:tc>
        <w:tc>
          <w:tcPr>
            <w:tcW w:w="7737" w:type="dxa"/>
          </w:tcPr>
          <w:p w14:paraId="20786397" w14:textId="77777777" w:rsidR="00766DBF" w:rsidRDefault="00766DBF" w:rsidP="003D6A82">
            <w:pPr>
              <w:pStyle w:val="TableParagraph"/>
              <w:spacing w:line="276" w:lineRule="exact"/>
              <w:ind w:left="107"/>
              <w:rPr>
                <w:sz w:val="24"/>
              </w:rPr>
            </w:pPr>
            <w:proofErr w:type="gramStart"/>
            <w:r>
              <w:rPr>
                <w:color w:val="1F1F1F"/>
                <w:sz w:val="24"/>
              </w:rPr>
              <w:t>Allows</w:t>
            </w:r>
            <w:proofErr w:type="gramEnd"/>
            <w:r>
              <w:rPr>
                <w:color w:val="1F1F1F"/>
                <w:spacing w:val="32"/>
                <w:sz w:val="24"/>
              </w:rPr>
              <w:t xml:space="preserve"> </w:t>
            </w:r>
            <w:r>
              <w:rPr>
                <w:color w:val="1F1F1F"/>
                <w:sz w:val="24"/>
              </w:rPr>
              <w:t>drivers</w:t>
            </w:r>
            <w:r>
              <w:rPr>
                <w:color w:val="1F1F1F"/>
                <w:spacing w:val="31"/>
                <w:sz w:val="24"/>
              </w:rPr>
              <w:t xml:space="preserve"> </w:t>
            </w:r>
            <w:r>
              <w:rPr>
                <w:color w:val="1F1F1F"/>
                <w:sz w:val="24"/>
              </w:rPr>
              <w:t>to</w:t>
            </w:r>
            <w:r>
              <w:rPr>
                <w:color w:val="1F1F1F"/>
                <w:spacing w:val="32"/>
                <w:sz w:val="24"/>
              </w:rPr>
              <w:t xml:space="preserve"> </w:t>
            </w:r>
            <w:r>
              <w:rPr>
                <w:color w:val="1F1F1F"/>
                <w:sz w:val="24"/>
              </w:rPr>
              <w:t>view</w:t>
            </w:r>
            <w:r>
              <w:rPr>
                <w:color w:val="1F1F1F"/>
                <w:spacing w:val="31"/>
                <w:sz w:val="24"/>
              </w:rPr>
              <w:t xml:space="preserve"> </w:t>
            </w:r>
            <w:r>
              <w:rPr>
                <w:color w:val="1F1F1F"/>
                <w:sz w:val="24"/>
              </w:rPr>
              <w:t>assigned</w:t>
            </w:r>
            <w:r>
              <w:rPr>
                <w:color w:val="1F1F1F"/>
                <w:spacing w:val="32"/>
                <w:sz w:val="24"/>
              </w:rPr>
              <w:t xml:space="preserve"> </w:t>
            </w:r>
            <w:r>
              <w:rPr>
                <w:color w:val="1F1F1F"/>
                <w:sz w:val="24"/>
              </w:rPr>
              <w:t>tasks</w:t>
            </w:r>
            <w:r>
              <w:rPr>
                <w:color w:val="1F1F1F"/>
                <w:spacing w:val="32"/>
                <w:sz w:val="24"/>
              </w:rPr>
              <w:t xml:space="preserve"> </w:t>
            </w:r>
            <w:r>
              <w:rPr>
                <w:color w:val="1F1F1F"/>
                <w:sz w:val="24"/>
              </w:rPr>
              <w:t>and</w:t>
            </w:r>
            <w:r>
              <w:rPr>
                <w:color w:val="1F1F1F"/>
                <w:spacing w:val="32"/>
                <w:sz w:val="24"/>
              </w:rPr>
              <w:t xml:space="preserve"> </w:t>
            </w:r>
            <w:r>
              <w:rPr>
                <w:color w:val="1F1F1F"/>
                <w:sz w:val="24"/>
              </w:rPr>
              <w:t>update</w:t>
            </w:r>
            <w:r>
              <w:rPr>
                <w:color w:val="1F1F1F"/>
                <w:spacing w:val="31"/>
                <w:sz w:val="24"/>
              </w:rPr>
              <w:t xml:space="preserve"> </w:t>
            </w:r>
            <w:r>
              <w:rPr>
                <w:color w:val="1F1F1F"/>
                <w:sz w:val="24"/>
              </w:rPr>
              <w:t>delivery progress.</w:t>
            </w:r>
            <w:r>
              <w:rPr>
                <w:color w:val="1F1F1F"/>
                <w:spacing w:val="32"/>
                <w:sz w:val="24"/>
              </w:rPr>
              <w:t xml:space="preserve"> </w:t>
            </w:r>
            <w:r>
              <w:rPr>
                <w:color w:val="1F1F1F"/>
                <w:sz w:val="24"/>
              </w:rPr>
              <w:t>Keeps customers informed about delivery status.</w:t>
            </w:r>
          </w:p>
        </w:tc>
      </w:tr>
    </w:tbl>
    <w:p w14:paraId="2135AE84" w14:textId="77777777" w:rsidR="00766DBF" w:rsidRDefault="00766DBF" w:rsidP="00C724E8"/>
    <w:p w14:paraId="41BC5B1B" w14:textId="77777777" w:rsidR="0095432E" w:rsidRDefault="0095432E" w:rsidP="00C724E8"/>
    <w:tbl>
      <w:tblPr>
        <w:tblpPr w:leftFromText="180" w:rightFromText="180" w:horzAnchor="margin" w:tblpY="-580"/>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95432E" w14:paraId="495C37BC" w14:textId="77777777" w:rsidTr="0087786B">
        <w:trPr>
          <w:trHeight w:val="1379"/>
        </w:trPr>
        <w:tc>
          <w:tcPr>
            <w:tcW w:w="1615" w:type="dxa"/>
          </w:tcPr>
          <w:p w14:paraId="255AD350" w14:textId="77777777" w:rsidR="0095432E" w:rsidRDefault="0095432E" w:rsidP="0087786B">
            <w:pPr>
              <w:pStyle w:val="TableParagraph"/>
              <w:spacing w:before="275"/>
              <w:rPr>
                <w:b/>
                <w:sz w:val="24"/>
              </w:rPr>
            </w:pPr>
          </w:p>
          <w:p w14:paraId="2869585D" w14:textId="77777777" w:rsidR="0095432E" w:rsidRDefault="0095432E" w:rsidP="0087786B">
            <w:pPr>
              <w:pStyle w:val="TableParagraph"/>
              <w:ind w:left="107"/>
              <w:rPr>
                <w:sz w:val="24"/>
              </w:rPr>
            </w:pPr>
            <w:r>
              <w:rPr>
                <w:color w:val="1F1F1F"/>
                <w:spacing w:val="-2"/>
                <w:sz w:val="24"/>
              </w:rPr>
              <w:t>Function</w:t>
            </w:r>
          </w:p>
        </w:tc>
        <w:tc>
          <w:tcPr>
            <w:tcW w:w="7737" w:type="dxa"/>
          </w:tcPr>
          <w:p w14:paraId="6C6FB961" w14:textId="77777777" w:rsidR="0095432E" w:rsidRDefault="0095432E" w:rsidP="0087786B">
            <w:pPr>
              <w:pStyle w:val="TableParagraph"/>
              <w:spacing w:line="275" w:lineRule="exact"/>
              <w:ind w:left="107"/>
              <w:rPr>
                <w:sz w:val="24"/>
              </w:rPr>
            </w:pPr>
            <w:r>
              <w:rPr>
                <w:color w:val="1F1F1F"/>
                <w:spacing w:val="-2"/>
                <w:sz w:val="24"/>
              </w:rPr>
              <w:t>Handles:</w:t>
            </w:r>
          </w:p>
          <w:p w14:paraId="1527B707" w14:textId="77777777" w:rsidR="0095432E" w:rsidRDefault="0095432E" w:rsidP="0087786B">
            <w:pPr>
              <w:pStyle w:val="TableParagraph"/>
              <w:ind w:left="107"/>
              <w:rPr>
                <w:sz w:val="24"/>
              </w:rPr>
            </w:pPr>
            <w:r>
              <w:rPr>
                <w:color w:val="1F1F1F"/>
                <w:sz w:val="24"/>
              </w:rPr>
              <w:t>Viewing</w:t>
            </w:r>
            <w:r>
              <w:rPr>
                <w:color w:val="1F1F1F"/>
                <w:spacing w:val="-10"/>
                <w:sz w:val="24"/>
              </w:rPr>
              <w:t xml:space="preserve"> </w:t>
            </w:r>
            <w:r>
              <w:rPr>
                <w:color w:val="1F1F1F"/>
                <w:sz w:val="24"/>
              </w:rPr>
              <w:t>assigned</w:t>
            </w:r>
            <w:r>
              <w:rPr>
                <w:color w:val="1F1F1F"/>
                <w:spacing w:val="-9"/>
                <w:sz w:val="24"/>
              </w:rPr>
              <w:t xml:space="preserve"> </w:t>
            </w:r>
            <w:r>
              <w:rPr>
                <w:color w:val="1F1F1F"/>
                <w:sz w:val="24"/>
              </w:rPr>
              <w:t>delivery</w:t>
            </w:r>
            <w:r>
              <w:rPr>
                <w:color w:val="1F1F1F"/>
                <w:spacing w:val="-12"/>
                <w:sz w:val="24"/>
              </w:rPr>
              <w:t xml:space="preserve"> </w:t>
            </w:r>
            <w:r>
              <w:rPr>
                <w:color w:val="1F1F1F"/>
                <w:sz w:val="24"/>
              </w:rPr>
              <w:t>tasks,</w:t>
            </w:r>
            <w:r>
              <w:rPr>
                <w:color w:val="1F1F1F"/>
                <w:spacing w:val="-10"/>
                <w:sz w:val="24"/>
              </w:rPr>
              <w:t xml:space="preserve"> </w:t>
            </w:r>
            <w:r>
              <w:rPr>
                <w:color w:val="1F1F1F"/>
                <w:sz w:val="24"/>
              </w:rPr>
              <w:t>updating</w:t>
            </w:r>
            <w:r>
              <w:rPr>
                <w:color w:val="1F1F1F"/>
                <w:spacing w:val="-12"/>
                <w:sz w:val="24"/>
              </w:rPr>
              <w:t xml:space="preserve"> </w:t>
            </w:r>
            <w:r>
              <w:rPr>
                <w:color w:val="1F1F1F"/>
                <w:sz w:val="24"/>
              </w:rPr>
              <w:t>status</w:t>
            </w:r>
            <w:r>
              <w:rPr>
                <w:color w:val="1F1F1F"/>
                <w:spacing w:val="-10"/>
                <w:sz w:val="24"/>
              </w:rPr>
              <w:t xml:space="preserve"> </w:t>
            </w:r>
            <w:r>
              <w:rPr>
                <w:color w:val="1F1F1F"/>
                <w:sz w:val="24"/>
              </w:rPr>
              <w:t>(On</w:t>
            </w:r>
            <w:r>
              <w:rPr>
                <w:color w:val="1F1F1F"/>
                <w:spacing w:val="-11"/>
                <w:sz w:val="24"/>
              </w:rPr>
              <w:t xml:space="preserve"> </w:t>
            </w:r>
            <w:r>
              <w:rPr>
                <w:color w:val="1F1F1F"/>
                <w:sz w:val="24"/>
              </w:rPr>
              <w:t>the</w:t>
            </w:r>
            <w:r>
              <w:rPr>
                <w:color w:val="1F1F1F"/>
                <w:spacing w:val="-11"/>
                <w:sz w:val="24"/>
              </w:rPr>
              <w:t xml:space="preserve"> </w:t>
            </w:r>
            <w:r>
              <w:rPr>
                <w:color w:val="1F1F1F"/>
                <w:sz w:val="24"/>
              </w:rPr>
              <w:t>Way,</w:t>
            </w:r>
            <w:r>
              <w:rPr>
                <w:color w:val="1F1F1F"/>
                <w:spacing w:val="-8"/>
                <w:sz w:val="24"/>
              </w:rPr>
              <w:t xml:space="preserve"> </w:t>
            </w:r>
            <w:r>
              <w:rPr>
                <w:color w:val="1F1F1F"/>
                <w:sz w:val="24"/>
              </w:rPr>
              <w:t>Delivered),</w:t>
            </w:r>
            <w:r>
              <w:rPr>
                <w:color w:val="1F1F1F"/>
                <w:spacing w:val="-7"/>
                <w:sz w:val="24"/>
              </w:rPr>
              <w:t xml:space="preserve"> </w:t>
            </w:r>
            <w:r>
              <w:rPr>
                <w:color w:val="1F1F1F"/>
                <w:sz w:val="24"/>
              </w:rPr>
              <w:t>and marking task completion.</w:t>
            </w:r>
          </w:p>
          <w:p w14:paraId="2FA53387" w14:textId="77777777" w:rsidR="0095432E" w:rsidRDefault="0095432E" w:rsidP="0087786B">
            <w:pPr>
              <w:pStyle w:val="TableParagraph"/>
              <w:ind w:left="107"/>
              <w:rPr>
                <w:sz w:val="24"/>
              </w:rPr>
            </w:pPr>
            <w:r>
              <w:rPr>
                <w:color w:val="1F1F1F"/>
                <w:sz w:val="24"/>
              </w:rPr>
              <w:t>Processes:</w:t>
            </w:r>
            <w:r>
              <w:rPr>
                <w:color w:val="1F1F1F"/>
                <w:spacing w:val="-1"/>
                <w:sz w:val="24"/>
              </w:rPr>
              <w:t xml:space="preserve"> </w:t>
            </w:r>
            <w:r>
              <w:rPr>
                <w:color w:val="1F1F1F"/>
                <w:sz w:val="24"/>
              </w:rPr>
              <w:t>Validating</w:t>
            </w:r>
            <w:r>
              <w:rPr>
                <w:color w:val="1F1F1F"/>
                <w:spacing w:val="-2"/>
                <w:sz w:val="24"/>
              </w:rPr>
              <w:t xml:space="preserve"> </w:t>
            </w:r>
            <w:r>
              <w:rPr>
                <w:color w:val="1F1F1F"/>
                <w:sz w:val="24"/>
              </w:rPr>
              <w:t xml:space="preserve">status </w:t>
            </w:r>
            <w:r>
              <w:rPr>
                <w:color w:val="1F1F1F"/>
                <w:spacing w:val="-2"/>
                <w:sz w:val="24"/>
              </w:rPr>
              <w:t>changes.</w:t>
            </w:r>
          </w:p>
          <w:p w14:paraId="6FB68D6B" w14:textId="77777777" w:rsidR="0095432E" w:rsidRDefault="0095432E" w:rsidP="0087786B">
            <w:pPr>
              <w:pStyle w:val="TableParagraph"/>
              <w:spacing w:line="257" w:lineRule="exact"/>
              <w:ind w:left="107"/>
              <w:rPr>
                <w:sz w:val="24"/>
              </w:rPr>
            </w:pPr>
            <w:r>
              <w:rPr>
                <w:color w:val="1F1F1F"/>
                <w:sz w:val="24"/>
              </w:rPr>
              <w:t>Outputs:</w:t>
            </w:r>
            <w:r>
              <w:rPr>
                <w:color w:val="1F1F1F"/>
                <w:spacing w:val="-1"/>
                <w:sz w:val="24"/>
              </w:rPr>
              <w:t xml:space="preserve"> </w:t>
            </w:r>
            <w:r>
              <w:rPr>
                <w:color w:val="1F1F1F"/>
                <w:sz w:val="24"/>
              </w:rPr>
              <w:t>Updated</w:t>
            </w:r>
            <w:r>
              <w:rPr>
                <w:color w:val="1F1F1F"/>
                <w:spacing w:val="-1"/>
                <w:sz w:val="24"/>
              </w:rPr>
              <w:t xml:space="preserve"> </w:t>
            </w:r>
            <w:r>
              <w:rPr>
                <w:color w:val="1F1F1F"/>
                <w:sz w:val="24"/>
              </w:rPr>
              <w:t>status</w:t>
            </w:r>
            <w:r>
              <w:rPr>
                <w:color w:val="1F1F1F"/>
                <w:spacing w:val="-1"/>
                <w:sz w:val="24"/>
              </w:rPr>
              <w:t xml:space="preserve"> </w:t>
            </w:r>
            <w:r>
              <w:rPr>
                <w:color w:val="1F1F1F"/>
                <w:sz w:val="24"/>
              </w:rPr>
              <w:t>and</w:t>
            </w:r>
            <w:r>
              <w:rPr>
                <w:color w:val="1F1F1F"/>
                <w:spacing w:val="-1"/>
                <w:sz w:val="24"/>
              </w:rPr>
              <w:t xml:space="preserve"> </w:t>
            </w:r>
            <w:r>
              <w:rPr>
                <w:color w:val="1F1F1F"/>
                <w:sz w:val="24"/>
              </w:rPr>
              <w:t xml:space="preserve">confirmation </w:t>
            </w:r>
            <w:r>
              <w:rPr>
                <w:color w:val="1F1F1F"/>
                <w:spacing w:val="-2"/>
                <w:sz w:val="24"/>
              </w:rPr>
              <w:t>messages.</w:t>
            </w:r>
          </w:p>
        </w:tc>
      </w:tr>
      <w:tr w:rsidR="0095432E" w14:paraId="59658BE1" w14:textId="77777777" w:rsidTr="0087786B">
        <w:trPr>
          <w:trHeight w:val="551"/>
        </w:trPr>
        <w:tc>
          <w:tcPr>
            <w:tcW w:w="1615" w:type="dxa"/>
          </w:tcPr>
          <w:p w14:paraId="71D2F67E" w14:textId="77777777" w:rsidR="0095432E" w:rsidRDefault="0095432E" w:rsidP="0087786B">
            <w:pPr>
              <w:pStyle w:val="TableParagraph"/>
              <w:spacing w:before="138"/>
              <w:ind w:left="107"/>
              <w:rPr>
                <w:sz w:val="24"/>
              </w:rPr>
            </w:pPr>
            <w:r>
              <w:rPr>
                <w:color w:val="1F1F1F"/>
                <w:spacing w:val="-2"/>
                <w:sz w:val="24"/>
              </w:rPr>
              <w:t>Subordinates</w:t>
            </w:r>
          </w:p>
        </w:tc>
        <w:tc>
          <w:tcPr>
            <w:tcW w:w="7737" w:type="dxa"/>
          </w:tcPr>
          <w:p w14:paraId="45473FC0" w14:textId="77777777" w:rsidR="0095432E" w:rsidRDefault="0095432E" w:rsidP="0087786B">
            <w:pPr>
              <w:pStyle w:val="TableParagraph"/>
              <w:spacing w:line="276" w:lineRule="exact"/>
              <w:ind w:left="107"/>
              <w:rPr>
                <w:sz w:val="24"/>
              </w:rPr>
            </w:pPr>
            <w:r>
              <w:rPr>
                <w:color w:val="1F1F1F"/>
                <w:sz w:val="24"/>
              </w:rPr>
              <w:t>Consists</w:t>
            </w:r>
            <w:r>
              <w:rPr>
                <w:color w:val="1F1F1F"/>
                <w:spacing w:val="-3"/>
                <w:sz w:val="24"/>
              </w:rPr>
              <w:t xml:space="preserve"> </w:t>
            </w:r>
            <w:r>
              <w:rPr>
                <w:color w:val="1F1F1F"/>
                <w:sz w:val="24"/>
              </w:rPr>
              <w:t>of</w:t>
            </w:r>
            <w:r>
              <w:rPr>
                <w:color w:val="1F1F1F"/>
                <w:spacing w:val="-6"/>
                <w:sz w:val="24"/>
              </w:rPr>
              <w:t xml:space="preserve"> </w:t>
            </w:r>
            <w:r>
              <w:rPr>
                <w:color w:val="1F1F1F"/>
                <w:sz w:val="24"/>
              </w:rPr>
              <w:t>subcomponents:</w:t>
            </w:r>
            <w:r>
              <w:rPr>
                <w:color w:val="1F1F1F"/>
                <w:spacing w:val="-4"/>
                <w:sz w:val="24"/>
              </w:rPr>
              <w:t xml:space="preserve"> </w:t>
            </w:r>
            <w:r>
              <w:rPr>
                <w:color w:val="1F1F1F"/>
                <w:sz w:val="24"/>
              </w:rPr>
              <w:t>Task</w:t>
            </w:r>
            <w:r>
              <w:rPr>
                <w:color w:val="1F1F1F"/>
                <w:spacing w:val="-5"/>
                <w:sz w:val="24"/>
              </w:rPr>
              <w:t xml:space="preserve"> </w:t>
            </w:r>
            <w:r>
              <w:rPr>
                <w:color w:val="1F1F1F"/>
                <w:sz w:val="24"/>
              </w:rPr>
              <w:t>Validator</w:t>
            </w:r>
            <w:r>
              <w:rPr>
                <w:color w:val="1F1F1F"/>
                <w:spacing w:val="-3"/>
                <w:sz w:val="24"/>
              </w:rPr>
              <w:t xml:space="preserve"> </w:t>
            </w:r>
            <w:r>
              <w:rPr>
                <w:color w:val="1F1F1F"/>
                <w:sz w:val="24"/>
              </w:rPr>
              <w:t>(validates</w:t>
            </w:r>
            <w:r>
              <w:rPr>
                <w:color w:val="1F1F1F"/>
                <w:spacing w:val="-5"/>
                <w:sz w:val="24"/>
              </w:rPr>
              <w:t xml:space="preserve"> </w:t>
            </w:r>
            <w:r>
              <w:rPr>
                <w:color w:val="1F1F1F"/>
                <w:sz w:val="24"/>
              </w:rPr>
              <w:t>changes),</w:t>
            </w:r>
            <w:r>
              <w:rPr>
                <w:color w:val="1F1F1F"/>
                <w:spacing w:val="-2"/>
                <w:sz w:val="24"/>
              </w:rPr>
              <w:t xml:space="preserve"> </w:t>
            </w:r>
            <w:r>
              <w:rPr>
                <w:color w:val="1F1F1F"/>
                <w:sz w:val="24"/>
              </w:rPr>
              <w:t>Task</w:t>
            </w:r>
            <w:r>
              <w:rPr>
                <w:color w:val="1F1F1F"/>
                <w:spacing w:val="-3"/>
                <w:sz w:val="24"/>
              </w:rPr>
              <w:t xml:space="preserve"> </w:t>
            </w:r>
            <w:r>
              <w:rPr>
                <w:color w:val="1F1F1F"/>
                <w:sz w:val="24"/>
              </w:rPr>
              <w:t>Updater (updates database), and Notification Trigger (sends notifications).</w:t>
            </w:r>
          </w:p>
        </w:tc>
      </w:tr>
      <w:tr w:rsidR="0095432E" w14:paraId="2B578C4C" w14:textId="77777777" w:rsidTr="0087786B">
        <w:trPr>
          <w:trHeight w:val="1103"/>
        </w:trPr>
        <w:tc>
          <w:tcPr>
            <w:tcW w:w="1615" w:type="dxa"/>
          </w:tcPr>
          <w:p w14:paraId="27B41C7E" w14:textId="77777777" w:rsidR="0095432E" w:rsidRDefault="0095432E" w:rsidP="0087786B">
            <w:pPr>
              <w:pStyle w:val="TableParagraph"/>
              <w:spacing w:before="137"/>
              <w:rPr>
                <w:b/>
                <w:sz w:val="24"/>
              </w:rPr>
            </w:pPr>
          </w:p>
          <w:p w14:paraId="43B5DAE0" w14:textId="77777777" w:rsidR="0095432E" w:rsidRDefault="0095432E" w:rsidP="0087786B">
            <w:pPr>
              <w:pStyle w:val="TableParagraph"/>
              <w:ind w:left="107"/>
              <w:rPr>
                <w:sz w:val="24"/>
              </w:rPr>
            </w:pPr>
            <w:r>
              <w:rPr>
                <w:color w:val="1F1F1F"/>
                <w:spacing w:val="-2"/>
                <w:sz w:val="24"/>
              </w:rPr>
              <w:t>Dependencies</w:t>
            </w:r>
          </w:p>
        </w:tc>
        <w:tc>
          <w:tcPr>
            <w:tcW w:w="7737" w:type="dxa"/>
          </w:tcPr>
          <w:p w14:paraId="329A99B2" w14:textId="77777777" w:rsidR="0095432E" w:rsidRDefault="0095432E" w:rsidP="0087786B">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7006FEBA" w14:textId="77777777" w:rsidR="0095432E" w:rsidRDefault="0095432E" w:rsidP="0087786B">
            <w:pPr>
              <w:pStyle w:val="TableParagraph"/>
              <w:ind w:left="107"/>
              <w:rPr>
                <w:sz w:val="24"/>
              </w:rPr>
            </w:pPr>
            <w:r>
              <w:rPr>
                <w:color w:val="1F1F1F"/>
                <w:sz w:val="24"/>
              </w:rPr>
              <w:t>Database</w:t>
            </w:r>
            <w:r>
              <w:rPr>
                <w:color w:val="1F1F1F"/>
                <w:spacing w:val="40"/>
                <w:sz w:val="24"/>
              </w:rPr>
              <w:t xml:space="preserve"> </w:t>
            </w:r>
            <w:r>
              <w:rPr>
                <w:color w:val="1F1F1F"/>
                <w:sz w:val="24"/>
              </w:rPr>
              <w:t>for</w:t>
            </w:r>
            <w:r>
              <w:rPr>
                <w:color w:val="1F1F1F"/>
                <w:spacing w:val="40"/>
                <w:sz w:val="24"/>
              </w:rPr>
              <w:t xml:space="preserve"> </w:t>
            </w:r>
            <w:r>
              <w:rPr>
                <w:color w:val="1F1F1F"/>
                <w:sz w:val="24"/>
              </w:rPr>
              <w:t>updating</w:t>
            </w:r>
            <w:r>
              <w:rPr>
                <w:color w:val="1F1F1F"/>
                <w:spacing w:val="40"/>
                <w:sz w:val="24"/>
              </w:rPr>
              <w:t xml:space="preserve"> </w:t>
            </w:r>
            <w:r>
              <w:rPr>
                <w:color w:val="1F1F1F"/>
                <w:sz w:val="24"/>
              </w:rPr>
              <w:t>delivery</w:t>
            </w:r>
            <w:r>
              <w:rPr>
                <w:color w:val="1F1F1F"/>
                <w:spacing w:val="40"/>
                <w:sz w:val="24"/>
              </w:rPr>
              <w:t xml:space="preserve"> </w:t>
            </w:r>
            <w:r>
              <w:rPr>
                <w:color w:val="1F1F1F"/>
                <w:sz w:val="24"/>
              </w:rPr>
              <w:t>status</w:t>
            </w:r>
            <w:r>
              <w:rPr>
                <w:color w:val="1F1F1F"/>
                <w:spacing w:val="40"/>
                <w:sz w:val="24"/>
              </w:rPr>
              <w:t xml:space="preserve"> </w:t>
            </w:r>
            <w:r>
              <w:rPr>
                <w:color w:val="1F1F1F"/>
                <w:sz w:val="24"/>
              </w:rPr>
              <w:t>and</w:t>
            </w:r>
            <w:r>
              <w:rPr>
                <w:color w:val="1F1F1F"/>
                <w:spacing w:val="40"/>
                <w:sz w:val="24"/>
              </w:rPr>
              <w:t xml:space="preserve"> </w:t>
            </w:r>
            <w:r>
              <w:rPr>
                <w:color w:val="1F1F1F"/>
                <w:sz w:val="24"/>
              </w:rPr>
              <w:t>Notification</w:t>
            </w:r>
            <w:r>
              <w:rPr>
                <w:color w:val="1F1F1F"/>
                <w:spacing w:val="40"/>
                <w:sz w:val="24"/>
              </w:rPr>
              <w:t xml:space="preserve"> </w:t>
            </w:r>
            <w:r>
              <w:rPr>
                <w:color w:val="1F1F1F"/>
                <w:sz w:val="24"/>
              </w:rPr>
              <w:t>service</w:t>
            </w:r>
            <w:r>
              <w:rPr>
                <w:color w:val="1F1F1F"/>
                <w:spacing w:val="40"/>
                <w:sz w:val="24"/>
              </w:rPr>
              <w:t xml:space="preserve"> </w:t>
            </w:r>
            <w:r>
              <w:rPr>
                <w:color w:val="1F1F1F"/>
                <w:sz w:val="24"/>
              </w:rPr>
              <w:t>to</w:t>
            </w:r>
            <w:r>
              <w:rPr>
                <w:color w:val="1F1F1F"/>
                <w:spacing w:val="40"/>
                <w:sz w:val="24"/>
              </w:rPr>
              <w:t xml:space="preserve"> </w:t>
            </w:r>
            <w:r>
              <w:rPr>
                <w:color w:val="1F1F1F"/>
                <w:sz w:val="24"/>
              </w:rPr>
              <w:t>inform</w:t>
            </w:r>
            <w:r>
              <w:rPr>
                <w:color w:val="1F1F1F"/>
                <w:spacing w:val="40"/>
                <w:sz w:val="24"/>
              </w:rPr>
              <w:t xml:space="preserve"> </w:t>
            </w:r>
            <w:r>
              <w:rPr>
                <w:color w:val="1F1F1F"/>
                <w:spacing w:val="-2"/>
                <w:sz w:val="24"/>
              </w:rPr>
              <w:t>customers.</w:t>
            </w:r>
          </w:p>
          <w:p w14:paraId="57672732" w14:textId="77777777" w:rsidR="0095432E" w:rsidRDefault="0095432E" w:rsidP="0087786B">
            <w:pPr>
              <w:pStyle w:val="TableParagraph"/>
              <w:spacing w:line="257" w:lineRule="exact"/>
              <w:ind w:left="107"/>
              <w:rPr>
                <w:sz w:val="24"/>
              </w:rPr>
            </w:pPr>
            <w:r>
              <w:rPr>
                <w:color w:val="1F1F1F"/>
                <w:sz w:val="24"/>
              </w:rPr>
              <w:t>Interaction:</w:t>
            </w:r>
            <w:r>
              <w:rPr>
                <w:color w:val="1F1F1F"/>
                <w:spacing w:val="-2"/>
                <w:sz w:val="24"/>
              </w:rPr>
              <w:t xml:space="preserve"> </w:t>
            </w:r>
            <w:r>
              <w:rPr>
                <w:color w:val="1F1F1F"/>
                <w:sz w:val="24"/>
              </w:rPr>
              <w:t>Updates</w:t>
            </w:r>
            <w:r>
              <w:rPr>
                <w:color w:val="1F1F1F"/>
                <w:spacing w:val="-2"/>
                <w:sz w:val="24"/>
              </w:rPr>
              <w:t xml:space="preserve"> </w:t>
            </w:r>
            <w:r>
              <w:rPr>
                <w:color w:val="1F1F1F"/>
                <w:sz w:val="24"/>
              </w:rPr>
              <w:t>status</w:t>
            </w:r>
            <w:r>
              <w:rPr>
                <w:color w:val="1F1F1F"/>
                <w:spacing w:val="-1"/>
                <w:sz w:val="24"/>
              </w:rPr>
              <w:t xml:space="preserve"> </w:t>
            </w:r>
            <w:r>
              <w:rPr>
                <w:color w:val="1F1F1F"/>
                <w:sz w:val="24"/>
              </w:rPr>
              <w:t>in</w:t>
            </w:r>
            <w:r>
              <w:rPr>
                <w:color w:val="1F1F1F"/>
                <w:spacing w:val="-1"/>
                <w:sz w:val="24"/>
              </w:rPr>
              <w:t xml:space="preserve"> </w:t>
            </w:r>
            <w:r>
              <w:rPr>
                <w:color w:val="1F1F1F"/>
                <w:sz w:val="24"/>
              </w:rPr>
              <w:t>database</w:t>
            </w:r>
            <w:r>
              <w:rPr>
                <w:color w:val="1F1F1F"/>
                <w:spacing w:val="-3"/>
                <w:sz w:val="24"/>
              </w:rPr>
              <w:t xml:space="preserve"> </w:t>
            </w:r>
            <w:r>
              <w:rPr>
                <w:color w:val="1F1F1F"/>
                <w:sz w:val="24"/>
              </w:rPr>
              <w:t>and</w:t>
            </w:r>
            <w:r>
              <w:rPr>
                <w:color w:val="1F1F1F"/>
                <w:spacing w:val="-1"/>
                <w:sz w:val="24"/>
              </w:rPr>
              <w:t xml:space="preserve"> </w:t>
            </w:r>
            <w:r>
              <w:rPr>
                <w:color w:val="1F1F1F"/>
                <w:sz w:val="24"/>
              </w:rPr>
              <w:t>sends</w:t>
            </w:r>
            <w:r>
              <w:rPr>
                <w:color w:val="1F1F1F"/>
                <w:spacing w:val="1"/>
                <w:sz w:val="24"/>
              </w:rPr>
              <w:t xml:space="preserve"> </w:t>
            </w:r>
            <w:r>
              <w:rPr>
                <w:color w:val="1F1F1F"/>
                <w:sz w:val="24"/>
              </w:rPr>
              <w:t>progress</w:t>
            </w:r>
            <w:r>
              <w:rPr>
                <w:color w:val="1F1F1F"/>
                <w:spacing w:val="-1"/>
                <w:sz w:val="24"/>
              </w:rPr>
              <w:t xml:space="preserve"> </w:t>
            </w:r>
            <w:r>
              <w:rPr>
                <w:color w:val="1F1F1F"/>
                <w:spacing w:val="-2"/>
                <w:sz w:val="24"/>
              </w:rPr>
              <w:t>notifications.</w:t>
            </w:r>
          </w:p>
        </w:tc>
      </w:tr>
      <w:tr w:rsidR="0095432E" w14:paraId="7B61B67E" w14:textId="77777777" w:rsidTr="0087786B">
        <w:trPr>
          <w:trHeight w:val="1106"/>
        </w:trPr>
        <w:tc>
          <w:tcPr>
            <w:tcW w:w="1615" w:type="dxa"/>
          </w:tcPr>
          <w:p w14:paraId="58ADFEFF" w14:textId="77777777" w:rsidR="0095432E" w:rsidRDefault="0095432E" w:rsidP="0087786B">
            <w:pPr>
              <w:pStyle w:val="TableParagraph"/>
              <w:spacing w:before="138"/>
              <w:rPr>
                <w:b/>
                <w:sz w:val="24"/>
              </w:rPr>
            </w:pPr>
          </w:p>
          <w:p w14:paraId="261C701A" w14:textId="77777777" w:rsidR="0095432E" w:rsidRDefault="0095432E" w:rsidP="0087786B">
            <w:pPr>
              <w:pStyle w:val="TableParagraph"/>
              <w:ind w:left="107"/>
              <w:rPr>
                <w:sz w:val="24"/>
              </w:rPr>
            </w:pPr>
            <w:r>
              <w:rPr>
                <w:color w:val="1F1F1F"/>
                <w:spacing w:val="-2"/>
                <w:sz w:val="24"/>
              </w:rPr>
              <w:t>Interfaces</w:t>
            </w:r>
          </w:p>
        </w:tc>
        <w:tc>
          <w:tcPr>
            <w:tcW w:w="7737" w:type="dxa"/>
          </w:tcPr>
          <w:p w14:paraId="2C056BC4" w14:textId="77777777" w:rsidR="0095432E" w:rsidRDefault="0095432E" w:rsidP="0087786B">
            <w:pPr>
              <w:pStyle w:val="TableParagraph"/>
              <w:spacing w:before="1"/>
              <w:ind w:left="107"/>
              <w:rPr>
                <w:sz w:val="24"/>
              </w:rPr>
            </w:pPr>
            <w:r>
              <w:rPr>
                <w:color w:val="1F1F1F"/>
                <w:sz w:val="24"/>
              </w:rPr>
              <w:t>External:</w:t>
            </w:r>
            <w:r>
              <w:rPr>
                <w:color w:val="1F1F1F"/>
                <w:spacing w:val="-1"/>
                <w:sz w:val="24"/>
              </w:rPr>
              <w:t xml:space="preserve"> </w:t>
            </w:r>
            <w:r>
              <w:rPr>
                <w:color w:val="1F1F1F"/>
                <w:sz w:val="24"/>
              </w:rPr>
              <w:t>Notification</w:t>
            </w:r>
            <w:r>
              <w:rPr>
                <w:color w:val="1F1F1F"/>
                <w:spacing w:val="-1"/>
                <w:sz w:val="24"/>
              </w:rPr>
              <w:t xml:space="preserve"> </w:t>
            </w:r>
            <w:r>
              <w:rPr>
                <w:color w:val="1F1F1F"/>
                <w:spacing w:val="-2"/>
                <w:sz w:val="24"/>
              </w:rPr>
              <w:t>service.</w:t>
            </w:r>
          </w:p>
          <w:p w14:paraId="6703FB45" w14:textId="77777777" w:rsidR="0095432E" w:rsidRDefault="0095432E" w:rsidP="0087786B">
            <w:pPr>
              <w:pStyle w:val="TableParagraph"/>
              <w:spacing w:before="1"/>
              <w:ind w:left="107"/>
              <w:rPr>
                <w:sz w:val="24"/>
              </w:rPr>
            </w:pPr>
            <w:r>
              <w:rPr>
                <w:color w:val="1F1F1F"/>
                <w:sz w:val="24"/>
              </w:rPr>
              <w:t>Internal: Database</w:t>
            </w:r>
            <w:r>
              <w:rPr>
                <w:color w:val="1F1F1F"/>
                <w:spacing w:val="1"/>
                <w:sz w:val="24"/>
              </w:rPr>
              <w:t xml:space="preserve"> </w:t>
            </w:r>
            <w:r>
              <w:rPr>
                <w:color w:val="1F1F1F"/>
                <w:sz w:val="24"/>
              </w:rPr>
              <w:t>for</w:t>
            </w:r>
            <w:r>
              <w:rPr>
                <w:color w:val="1F1F1F"/>
                <w:spacing w:val="-3"/>
                <w:sz w:val="24"/>
              </w:rPr>
              <w:t xml:space="preserve"> </w:t>
            </w:r>
            <w:r>
              <w:rPr>
                <w:color w:val="1F1F1F"/>
                <w:sz w:val="24"/>
              </w:rPr>
              <w:t>delivery</w:t>
            </w:r>
            <w:r>
              <w:rPr>
                <w:color w:val="1F1F1F"/>
                <w:spacing w:val="-5"/>
                <w:sz w:val="24"/>
              </w:rPr>
              <w:t xml:space="preserve"> </w:t>
            </w:r>
            <w:r>
              <w:rPr>
                <w:color w:val="1F1F1F"/>
                <w:sz w:val="24"/>
              </w:rPr>
              <w:t xml:space="preserve">status </w:t>
            </w:r>
            <w:r>
              <w:rPr>
                <w:color w:val="1F1F1F"/>
                <w:spacing w:val="-2"/>
                <w:sz w:val="24"/>
              </w:rPr>
              <w:t>updates.</w:t>
            </w:r>
          </w:p>
          <w:p w14:paraId="1ECB6155" w14:textId="77777777" w:rsidR="0095432E" w:rsidRDefault="0095432E" w:rsidP="0087786B">
            <w:pPr>
              <w:pStyle w:val="TableParagraph"/>
              <w:spacing w:line="270" w:lineRule="atLeast"/>
              <w:ind w:left="107"/>
              <w:rPr>
                <w:sz w:val="24"/>
              </w:rPr>
            </w:pPr>
            <w:r>
              <w:rPr>
                <w:color w:val="1F1F1F"/>
                <w:sz w:val="24"/>
              </w:rPr>
              <w:t>User Interface: Task list, status update options, confirmation messages,</w:t>
            </w:r>
            <w:r>
              <w:rPr>
                <w:color w:val="1F1F1F"/>
                <w:spacing w:val="29"/>
                <w:sz w:val="24"/>
              </w:rPr>
              <w:t xml:space="preserve"> </w:t>
            </w:r>
            <w:r>
              <w:rPr>
                <w:color w:val="1F1F1F"/>
                <w:sz w:val="24"/>
              </w:rPr>
              <w:t>and</w:t>
            </w:r>
            <w:r>
              <w:rPr>
                <w:color w:val="1F1F1F"/>
                <w:spacing w:val="40"/>
                <w:sz w:val="24"/>
              </w:rPr>
              <w:t xml:space="preserve"> </w:t>
            </w:r>
            <w:r>
              <w:rPr>
                <w:color w:val="1F1F1F"/>
                <w:sz w:val="24"/>
              </w:rPr>
              <w:t>updated task status view.</w:t>
            </w:r>
          </w:p>
        </w:tc>
      </w:tr>
      <w:tr w:rsidR="0095432E" w14:paraId="315BF5F5" w14:textId="77777777" w:rsidTr="0087786B">
        <w:trPr>
          <w:trHeight w:val="827"/>
        </w:trPr>
        <w:tc>
          <w:tcPr>
            <w:tcW w:w="1615" w:type="dxa"/>
          </w:tcPr>
          <w:p w14:paraId="6EA2FDF3" w14:textId="77777777" w:rsidR="0095432E" w:rsidRDefault="0095432E" w:rsidP="0087786B">
            <w:pPr>
              <w:pStyle w:val="TableParagraph"/>
              <w:spacing w:before="275"/>
              <w:ind w:left="107"/>
              <w:rPr>
                <w:sz w:val="24"/>
              </w:rPr>
            </w:pPr>
            <w:r>
              <w:rPr>
                <w:color w:val="1F1F1F"/>
                <w:spacing w:val="-2"/>
                <w:sz w:val="24"/>
              </w:rPr>
              <w:t>Resources</w:t>
            </w:r>
          </w:p>
        </w:tc>
        <w:tc>
          <w:tcPr>
            <w:tcW w:w="7737" w:type="dxa"/>
          </w:tcPr>
          <w:p w14:paraId="7DF54EFB" w14:textId="77777777" w:rsidR="0095432E" w:rsidRDefault="0095432E" w:rsidP="0087786B">
            <w:pPr>
              <w:pStyle w:val="TableParagraph"/>
              <w:spacing w:line="275" w:lineRule="exact"/>
              <w:ind w:left="107"/>
              <w:rPr>
                <w:sz w:val="24"/>
              </w:rPr>
            </w:pPr>
            <w:r>
              <w:rPr>
                <w:color w:val="1F1F1F"/>
                <w:spacing w:val="-2"/>
                <w:sz w:val="24"/>
              </w:rPr>
              <w:t>Requires:</w:t>
            </w:r>
          </w:p>
          <w:p w14:paraId="46E3EF31" w14:textId="77777777" w:rsidR="0095432E" w:rsidRDefault="0095432E" w:rsidP="0087786B">
            <w:pPr>
              <w:pStyle w:val="TableParagraph"/>
              <w:spacing w:line="270" w:lineRule="atLeast"/>
              <w:ind w:left="107"/>
              <w:rPr>
                <w:sz w:val="24"/>
              </w:rPr>
            </w:pPr>
            <w:r>
              <w:rPr>
                <w:color w:val="1F1F1F"/>
                <w:sz w:val="24"/>
              </w:rPr>
              <w:t>CPU</w:t>
            </w:r>
            <w:r>
              <w:rPr>
                <w:color w:val="1F1F1F"/>
                <w:spacing w:val="-2"/>
                <w:sz w:val="24"/>
              </w:rPr>
              <w:t xml:space="preserve"> </w:t>
            </w:r>
            <w:r>
              <w:rPr>
                <w:color w:val="1F1F1F"/>
                <w:sz w:val="24"/>
              </w:rPr>
              <w:t>processing</w:t>
            </w:r>
            <w:r>
              <w:rPr>
                <w:color w:val="1F1F1F"/>
                <w:spacing w:val="-4"/>
                <w:sz w:val="24"/>
              </w:rPr>
              <w:t xml:space="preserve"> </w:t>
            </w:r>
            <w:r>
              <w:rPr>
                <w:color w:val="1F1F1F"/>
                <w:sz w:val="24"/>
              </w:rPr>
              <w:t>for</w:t>
            </w:r>
            <w:r>
              <w:rPr>
                <w:color w:val="1F1F1F"/>
                <w:spacing w:val="-3"/>
                <w:sz w:val="24"/>
              </w:rPr>
              <w:t xml:space="preserve"> </w:t>
            </w:r>
            <w:r>
              <w:rPr>
                <w:color w:val="1F1F1F"/>
                <w:sz w:val="24"/>
              </w:rPr>
              <w:t>status</w:t>
            </w:r>
            <w:r>
              <w:rPr>
                <w:color w:val="1F1F1F"/>
                <w:spacing w:val="-2"/>
                <w:sz w:val="24"/>
              </w:rPr>
              <w:t xml:space="preserve"> </w:t>
            </w:r>
            <w:r>
              <w:rPr>
                <w:color w:val="1F1F1F"/>
                <w:sz w:val="24"/>
              </w:rPr>
              <w:t>validation,</w:t>
            </w:r>
            <w:r>
              <w:rPr>
                <w:color w:val="1F1F1F"/>
                <w:spacing w:val="-1"/>
                <w:sz w:val="24"/>
              </w:rPr>
              <w:t xml:space="preserve"> </w:t>
            </w:r>
            <w:r>
              <w:rPr>
                <w:color w:val="1F1F1F"/>
                <w:sz w:val="24"/>
              </w:rPr>
              <w:t>Network</w:t>
            </w:r>
            <w:r>
              <w:rPr>
                <w:color w:val="1F1F1F"/>
                <w:spacing w:val="-3"/>
                <w:sz w:val="24"/>
              </w:rPr>
              <w:t xml:space="preserve"> </w:t>
            </w:r>
            <w:r>
              <w:rPr>
                <w:color w:val="1F1F1F"/>
                <w:sz w:val="24"/>
              </w:rPr>
              <w:t>access</w:t>
            </w:r>
            <w:r>
              <w:rPr>
                <w:color w:val="1F1F1F"/>
                <w:spacing w:val="-1"/>
                <w:sz w:val="24"/>
              </w:rPr>
              <w:t xml:space="preserve"> </w:t>
            </w:r>
            <w:r>
              <w:rPr>
                <w:color w:val="1F1F1F"/>
                <w:sz w:val="24"/>
              </w:rPr>
              <w:t>for</w:t>
            </w:r>
            <w:r>
              <w:rPr>
                <w:color w:val="1F1F1F"/>
                <w:spacing w:val="-4"/>
                <w:sz w:val="24"/>
              </w:rPr>
              <w:t xml:space="preserve"> </w:t>
            </w:r>
            <w:r>
              <w:rPr>
                <w:color w:val="1F1F1F"/>
                <w:sz w:val="24"/>
              </w:rPr>
              <w:t>database</w:t>
            </w:r>
            <w:r>
              <w:rPr>
                <w:color w:val="1F1F1F"/>
                <w:spacing w:val="-2"/>
                <w:sz w:val="24"/>
              </w:rPr>
              <w:t xml:space="preserve"> </w:t>
            </w:r>
            <w:r>
              <w:rPr>
                <w:color w:val="1F1F1F"/>
                <w:sz w:val="24"/>
              </w:rPr>
              <w:t>operations, and Database storage for task records.</w:t>
            </w:r>
          </w:p>
        </w:tc>
      </w:tr>
      <w:tr w:rsidR="0095432E" w14:paraId="22A8240F" w14:textId="77777777" w:rsidTr="0087786B">
        <w:trPr>
          <w:trHeight w:val="1741"/>
        </w:trPr>
        <w:tc>
          <w:tcPr>
            <w:tcW w:w="1615" w:type="dxa"/>
          </w:tcPr>
          <w:p w14:paraId="2FF77299" w14:textId="77777777" w:rsidR="0095432E" w:rsidRDefault="0095432E" w:rsidP="0087786B">
            <w:pPr>
              <w:pStyle w:val="TableParagraph"/>
              <w:rPr>
                <w:b/>
                <w:sz w:val="24"/>
              </w:rPr>
            </w:pPr>
          </w:p>
          <w:p w14:paraId="42F43312" w14:textId="77777777" w:rsidR="0095432E" w:rsidRDefault="0095432E" w:rsidP="0087786B">
            <w:pPr>
              <w:pStyle w:val="TableParagraph"/>
              <w:spacing w:before="178"/>
              <w:rPr>
                <w:b/>
                <w:sz w:val="24"/>
              </w:rPr>
            </w:pPr>
          </w:p>
          <w:p w14:paraId="2D580B10" w14:textId="77777777" w:rsidR="0095432E" w:rsidRDefault="0095432E" w:rsidP="0087786B">
            <w:pPr>
              <w:pStyle w:val="TableParagraph"/>
              <w:spacing w:before="1"/>
              <w:ind w:left="107"/>
              <w:rPr>
                <w:sz w:val="24"/>
              </w:rPr>
            </w:pPr>
            <w:r>
              <w:rPr>
                <w:color w:val="1F1F1F"/>
                <w:spacing w:val="-2"/>
                <w:sz w:val="24"/>
              </w:rPr>
              <w:t>Processing</w:t>
            </w:r>
          </w:p>
        </w:tc>
        <w:tc>
          <w:tcPr>
            <w:tcW w:w="7737" w:type="dxa"/>
          </w:tcPr>
          <w:p w14:paraId="25AD3044" w14:textId="77777777" w:rsidR="0095432E" w:rsidRDefault="0095432E" w:rsidP="0087786B">
            <w:pPr>
              <w:pStyle w:val="TableParagraph"/>
              <w:spacing w:line="275"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0021772D" w14:textId="77777777" w:rsidR="0095432E" w:rsidRDefault="0095432E" w:rsidP="0087786B">
            <w:pPr>
              <w:pStyle w:val="TableParagraph"/>
              <w:numPr>
                <w:ilvl w:val="0"/>
                <w:numId w:val="62"/>
              </w:numPr>
              <w:tabs>
                <w:tab w:val="left" w:pos="828"/>
              </w:tabs>
              <w:spacing w:line="293" w:lineRule="exact"/>
              <w:rPr>
                <w:rFonts w:ascii="Symbol" w:hAnsi="Symbol"/>
                <w:color w:val="1F1F1F"/>
                <w:sz w:val="24"/>
              </w:rPr>
            </w:pPr>
            <w:r>
              <w:rPr>
                <w:color w:val="1F1F1F"/>
                <w:sz w:val="24"/>
              </w:rPr>
              <w:t>Driver</w:t>
            </w:r>
            <w:r>
              <w:rPr>
                <w:color w:val="1F1F1F"/>
                <w:spacing w:val="-5"/>
                <w:sz w:val="24"/>
              </w:rPr>
              <w:t xml:space="preserve"> </w:t>
            </w:r>
            <w:r>
              <w:rPr>
                <w:color w:val="1F1F1F"/>
                <w:sz w:val="24"/>
              </w:rPr>
              <w:t>logs</w:t>
            </w:r>
            <w:r>
              <w:rPr>
                <w:color w:val="1F1F1F"/>
                <w:spacing w:val="-1"/>
                <w:sz w:val="24"/>
              </w:rPr>
              <w:t xml:space="preserve"> </w:t>
            </w:r>
            <w:r>
              <w:rPr>
                <w:color w:val="1F1F1F"/>
                <w:sz w:val="24"/>
              </w:rPr>
              <w:t>into</w:t>
            </w:r>
            <w:r>
              <w:rPr>
                <w:color w:val="1F1F1F"/>
                <w:spacing w:val="-1"/>
                <w:sz w:val="24"/>
              </w:rPr>
              <w:t xml:space="preserve"> </w:t>
            </w:r>
            <w:r>
              <w:rPr>
                <w:color w:val="1F1F1F"/>
                <w:sz w:val="24"/>
              </w:rPr>
              <w:t>the</w:t>
            </w:r>
            <w:r>
              <w:rPr>
                <w:color w:val="1F1F1F"/>
                <w:spacing w:val="-1"/>
                <w:sz w:val="24"/>
              </w:rPr>
              <w:t xml:space="preserve"> </w:t>
            </w:r>
            <w:r>
              <w:rPr>
                <w:color w:val="1F1F1F"/>
                <w:spacing w:val="-4"/>
                <w:sz w:val="24"/>
              </w:rPr>
              <w:t>app,</w:t>
            </w:r>
          </w:p>
          <w:p w14:paraId="1EE59DFD" w14:textId="77777777" w:rsidR="0095432E" w:rsidRDefault="0095432E" w:rsidP="0087786B">
            <w:pPr>
              <w:pStyle w:val="TableParagraph"/>
              <w:numPr>
                <w:ilvl w:val="0"/>
                <w:numId w:val="62"/>
              </w:numPr>
              <w:tabs>
                <w:tab w:val="left" w:pos="828"/>
              </w:tabs>
              <w:spacing w:line="293" w:lineRule="exact"/>
              <w:rPr>
                <w:rFonts w:ascii="Symbol" w:hAnsi="Symbol"/>
                <w:color w:val="1F1F1F"/>
                <w:sz w:val="24"/>
              </w:rPr>
            </w:pPr>
            <w:r>
              <w:rPr>
                <w:color w:val="1F1F1F"/>
                <w:sz w:val="24"/>
              </w:rPr>
              <w:t>Selects</w:t>
            </w:r>
            <w:r>
              <w:rPr>
                <w:color w:val="1F1F1F"/>
                <w:spacing w:val="-2"/>
                <w:sz w:val="24"/>
              </w:rPr>
              <w:t xml:space="preserve"> </w:t>
            </w:r>
            <w:r>
              <w:rPr>
                <w:color w:val="1F1F1F"/>
                <w:sz w:val="24"/>
              </w:rPr>
              <w:t>assigned</w:t>
            </w:r>
            <w:r>
              <w:rPr>
                <w:color w:val="1F1F1F"/>
                <w:spacing w:val="-2"/>
                <w:sz w:val="24"/>
              </w:rPr>
              <w:t xml:space="preserve"> </w:t>
            </w:r>
            <w:r>
              <w:rPr>
                <w:color w:val="1F1F1F"/>
                <w:sz w:val="24"/>
              </w:rPr>
              <w:t>delivery</w:t>
            </w:r>
            <w:r>
              <w:rPr>
                <w:color w:val="1F1F1F"/>
                <w:spacing w:val="-3"/>
                <w:sz w:val="24"/>
              </w:rPr>
              <w:t xml:space="preserve"> </w:t>
            </w:r>
            <w:r>
              <w:rPr>
                <w:color w:val="1F1F1F"/>
                <w:spacing w:val="-2"/>
                <w:sz w:val="24"/>
              </w:rPr>
              <w:t>task,</w:t>
            </w:r>
          </w:p>
          <w:p w14:paraId="69EAC5EE" w14:textId="77777777" w:rsidR="0095432E" w:rsidRDefault="0095432E" w:rsidP="0087786B">
            <w:pPr>
              <w:pStyle w:val="TableParagraph"/>
              <w:numPr>
                <w:ilvl w:val="0"/>
                <w:numId w:val="62"/>
              </w:numPr>
              <w:tabs>
                <w:tab w:val="left" w:pos="828"/>
              </w:tabs>
              <w:spacing w:line="293" w:lineRule="exact"/>
              <w:rPr>
                <w:rFonts w:ascii="Symbol" w:hAnsi="Symbol"/>
                <w:color w:val="1F1F1F"/>
                <w:sz w:val="24"/>
              </w:rPr>
            </w:pPr>
            <w:proofErr w:type="gramStart"/>
            <w:r>
              <w:rPr>
                <w:color w:val="1F1F1F"/>
                <w:sz w:val="24"/>
              </w:rPr>
              <w:t>Chooses</w:t>
            </w:r>
            <w:proofErr w:type="gramEnd"/>
            <w:r>
              <w:rPr>
                <w:color w:val="1F1F1F"/>
                <w:sz w:val="24"/>
              </w:rPr>
              <w:t xml:space="preserve"> delivery</w:t>
            </w:r>
            <w:r>
              <w:rPr>
                <w:color w:val="1F1F1F"/>
                <w:spacing w:val="-5"/>
                <w:sz w:val="24"/>
              </w:rPr>
              <w:t xml:space="preserve"> </w:t>
            </w:r>
            <w:r>
              <w:rPr>
                <w:color w:val="1F1F1F"/>
                <w:spacing w:val="-2"/>
                <w:sz w:val="24"/>
              </w:rPr>
              <w:t>status,</w:t>
            </w:r>
          </w:p>
          <w:p w14:paraId="6EB82D93" w14:textId="77777777" w:rsidR="0095432E" w:rsidRDefault="0095432E" w:rsidP="0087786B">
            <w:pPr>
              <w:pStyle w:val="TableParagraph"/>
              <w:numPr>
                <w:ilvl w:val="0"/>
                <w:numId w:val="62"/>
              </w:numPr>
              <w:tabs>
                <w:tab w:val="left" w:pos="828"/>
              </w:tabs>
              <w:spacing w:line="293" w:lineRule="exact"/>
              <w:rPr>
                <w:rFonts w:ascii="Symbol" w:hAnsi="Symbol"/>
                <w:color w:val="1F1F1F"/>
                <w:sz w:val="24"/>
              </w:rPr>
            </w:pPr>
            <w:r>
              <w:rPr>
                <w:color w:val="1F1F1F"/>
                <w:sz w:val="24"/>
              </w:rPr>
              <w:t>Updates</w:t>
            </w:r>
            <w:r>
              <w:rPr>
                <w:color w:val="1F1F1F"/>
                <w:spacing w:val="-2"/>
                <w:sz w:val="24"/>
              </w:rPr>
              <w:t xml:space="preserve"> </w:t>
            </w:r>
            <w:r>
              <w:rPr>
                <w:color w:val="1F1F1F"/>
                <w:sz w:val="24"/>
              </w:rPr>
              <w:t>status in</w:t>
            </w:r>
            <w:r>
              <w:rPr>
                <w:color w:val="1F1F1F"/>
                <w:spacing w:val="-1"/>
                <w:sz w:val="24"/>
              </w:rPr>
              <w:t xml:space="preserve"> </w:t>
            </w:r>
            <w:r>
              <w:rPr>
                <w:color w:val="1F1F1F"/>
                <w:sz w:val="24"/>
              </w:rPr>
              <w:t>the</w:t>
            </w:r>
            <w:r>
              <w:rPr>
                <w:color w:val="1F1F1F"/>
                <w:spacing w:val="-1"/>
                <w:sz w:val="24"/>
              </w:rPr>
              <w:t xml:space="preserve"> </w:t>
            </w:r>
            <w:r>
              <w:rPr>
                <w:color w:val="1F1F1F"/>
                <w:spacing w:val="-2"/>
                <w:sz w:val="24"/>
              </w:rPr>
              <w:t>database,</w:t>
            </w:r>
          </w:p>
          <w:p w14:paraId="2AB952BF" w14:textId="77777777" w:rsidR="0095432E" w:rsidRDefault="0095432E" w:rsidP="0087786B">
            <w:pPr>
              <w:pStyle w:val="TableParagraph"/>
              <w:numPr>
                <w:ilvl w:val="0"/>
                <w:numId w:val="62"/>
              </w:numPr>
              <w:tabs>
                <w:tab w:val="left" w:pos="828"/>
              </w:tabs>
              <w:spacing w:line="276" w:lineRule="exact"/>
              <w:rPr>
                <w:rFonts w:ascii="Symbol" w:hAnsi="Symbol"/>
                <w:sz w:val="24"/>
              </w:rPr>
            </w:pPr>
            <w:r>
              <w:rPr>
                <w:color w:val="1F1F1F"/>
                <w:sz w:val="24"/>
              </w:rPr>
              <w:t>Notifies</w:t>
            </w:r>
            <w:r>
              <w:rPr>
                <w:color w:val="1F1F1F"/>
                <w:spacing w:val="-1"/>
                <w:sz w:val="24"/>
              </w:rPr>
              <w:t xml:space="preserve"> </w:t>
            </w:r>
            <w:r>
              <w:rPr>
                <w:color w:val="1F1F1F"/>
                <w:spacing w:val="-2"/>
                <w:sz w:val="24"/>
              </w:rPr>
              <w:t>customer.</w:t>
            </w:r>
          </w:p>
        </w:tc>
      </w:tr>
      <w:tr w:rsidR="0095432E" w14:paraId="0C039728" w14:textId="77777777" w:rsidTr="0087786B">
        <w:trPr>
          <w:trHeight w:val="1656"/>
        </w:trPr>
        <w:tc>
          <w:tcPr>
            <w:tcW w:w="1615" w:type="dxa"/>
          </w:tcPr>
          <w:p w14:paraId="277C0F8B" w14:textId="77777777" w:rsidR="0095432E" w:rsidRDefault="0095432E" w:rsidP="0087786B">
            <w:pPr>
              <w:pStyle w:val="TableParagraph"/>
              <w:rPr>
                <w:b/>
                <w:sz w:val="24"/>
              </w:rPr>
            </w:pPr>
          </w:p>
          <w:p w14:paraId="5D6D14E5" w14:textId="77777777" w:rsidR="0095432E" w:rsidRDefault="0095432E" w:rsidP="0087786B">
            <w:pPr>
              <w:pStyle w:val="TableParagraph"/>
              <w:spacing w:before="136"/>
              <w:rPr>
                <w:b/>
                <w:sz w:val="24"/>
              </w:rPr>
            </w:pPr>
          </w:p>
          <w:p w14:paraId="3CC78762" w14:textId="77777777" w:rsidR="0095432E" w:rsidRDefault="0095432E" w:rsidP="0087786B">
            <w:pPr>
              <w:pStyle w:val="TableParagraph"/>
              <w:ind w:left="107"/>
              <w:rPr>
                <w:sz w:val="24"/>
              </w:rPr>
            </w:pPr>
            <w:r>
              <w:rPr>
                <w:color w:val="1F1F1F"/>
                <w:spacing w:val="-4"/>
                <w:sz w:val="24"/>
              </w:rPr>
              <w:t>Data</w:t>
            </w:r>
          </w:p>
        </w:tc>
        <w:tc>
          <w:tcPr>
            <w:tcW w:w="7737" w:type="dxa"/>
          </w:tcPr>
          <w:p w14:paraId="4DA18D8C" w14:textId="77777777" w:rsidR="0095432E" w:rsidRDefault="0095432E" w:rsidP="0087786B">
            <w:pPr>
              <w:pStyle w:val="TableParagraph"/>
              <w:spacing w:line="275"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updates:</w:t>
            </w:r>
          </w:p>
          <w:p w14:paraId="49C0109F" w14:textId="77777777" w:rsidR="0095432E" w:rsidRDefault="0095432E" w:rsidP="0087786B">
            <w:pPr>
              <w:pStyle w:val="TableParagraph"/>
              <w:ind w:left="107" w:right="6108"/>
              <w:rPr>
                <w:sz w:val="24"/>
              </w:rPr>
            </w:pPr>
            <w:r>
              <w:rPr>
                <w:color w:val="1F1F1F"/>
                <w:sz w:val="24"/>
              </w:rPr>
              <w:t>Booking ID, Driver ID, Delivery</w:t>
            </w:r>
            <w:r>
              <w:rPr>
                <w:color w:val="1F1F1F"/>
                <w:spacing w:val="-15"/>
                <w:sz w:val="24"/>
              </w:rPr>
              <w:t xml:space="preserve"> </w:t>
            </w:r>
            <w:r>
              <w:rPr>
                <w:color w:val="1F1F1F"/>
                <w:sz w:val="24"/>
              </w:rPr>
              <w:t xml:space="preserve">status. </w:t>
            </w:r>
            <w:r>
              <w:rPr>
                <w:color w:val="1F1F1F"/>
                <w:spacing w:val="-2"/>
                <w:sz w:val="24"/>
              </w:rPr>
              <w:t>Representation:</w:t>
            </w:r>
          </w:p>
          <w:p w14:paraId="684A78A7" w14:textId="77777777" w:rsidR="0095432E" w:rsidRDefault="0095432E" w:rsidP="0087786B">
            <w:pPr>
              <w:pStyle w:val="TableParagraph"/>
              <w:spacing w:line="257" w:lineRule="exact"/>
              <w:ind w:left="107"/>
              <w:rPr>
                <w:sz w:val="24"/>
              </w:rPr>
            </w:pPr>
            <w:r>
              <w:rPr>
                <w:color w:val="1F1F1F"/>
                <w:sz w:val="24"/>
              </w:rPr>
              <w:t>Delivery</w:t>
            </w:r>
            <w:r>
              <w:rPr>
                <w:color w:val="1F1F1F"/>
                <w:spacing w:val="-7"/>
                <w:sz w:val="24"/>
              </w:rPr>
              <w:t xml:space="preserve"> </w:t>
            </w:r>
            <w:r>
              <w:rPr>
                <w:color w:val="1F1F1F"/>
                <w:sz w:val="24"/>
              </w:rPr>
              <w:t>status is</w:t>
            </w:r>
            <w:r>
              <w:rPr>
                <w:color w:val="1F1F1F"/>
                <w:spacing w:val="-1"/>
                <w:sz w:val="24"/>
              </w:rPr>
              <w:t xml:space="preserve"> </w:t>
            </w:r>
            <w:r>
              <w:rPr>
                <w:color w:val="1F1F1F"/>
                <w:sz w:val="24"/>
              </w:rPr>
              <w:t>stored</w:t>
            </w:r>
            <w:r>
              <w:rPr>
                <w:color w:val="1F1F1F"/>
                <w:spacing w:val="2"/>
                <w:sz w:val="24"/>
              </w:rPr>
              <w:t xml:space="preserve"> </w:t>
            </w:r>
            <w:r>
              <w:rPr>
                <w:color w:val="1F1F1F"/>
                <w:sz w:val="24"/>
              </w:rPr>
              <w:t>as</w:t>
            </w:r>
            <w:r>
              <w:rPr>
                <w:color w:val="1F1F1F"/>
                <w:spacing w:val="-1"/>
                <w:sz w:val="24"/>
              </w:rPr>
              <w:t xml:space="preserve"> </w:t>
            </w:r>
            <w:r>
              <w:rPr>
                <w:color w:val="1F1F1F"/>
                <w:sz w:val="24"/>
              </w:rPr>
              <w:t>predefined status</w:t>
            </w:r>
            <w:r>
              <w:rPr>
                <w:color w:val="1F1F1F"/>
                <w:spacing w:val="-1"/>
                <w:sz w:val="24"/>
              </w:rPr>
              <w:t xml:space="preserve"> </w:t>
            </w:r>
            <w:r>
              <w:rPr>
                <w:color w:val="1F1F1F"/>
                <w:sz w:val="24"/>
              </w:rPr>
              <w:t>values in</w:t>
            </w:r>
            <w:r>
              <w:rPr>
                <w:color w:val="1F1F1F"/>
                <w:spacing w:val="-1"/>
                <w:sz w:val="24"/>
              </w:rPr>
              <w:t xml:space="preserve"> </w:t>
            </w:r>
            <w:r>
              <w:rPr>
                <w:color w:val="1F1F1F"/>
                <w:sz w:val="24"/>
              </w:rPr>
              <w:t>the</w:t>
            </w:r>
            <w:r>
              <w:rPr>
                <w:color w:val="1F1F1F"/>
                <w:spacing w:val="-1"/>
                <w:sz w:val="24"/>
              </w:rPr>
              <w:t xml:space="preserve"> </w:t>
            </w:r>
            <w:r>
              <w:rPr>
                <w:color w:val="1F1F1F"/>
                <w:spacing w:val="-2"/>
                <w:sz w:val="24"/>
              </w:rPr>
              <w:t>database.</w:t>
            </w:r>
          </w:p>
        </w:tc>
      </w:tr>
    </w:tbl>
    <w:p w14:paraId="531D47DD" w14:textId="77777777" w:rsidR="0095432E" w:rsidRDefault="0095432E" w:rsidP="00C724E8"/>
    <w:p w14:paraId="620BBEBE" w14:textId="543108CB" w:rsidR="0087786B" w:rsidRPr="007303ED" w:rsidRDefault="0087786B" w:rsidP="007303ED">
      <w:pPr>
        <w:pStyle w:val="Heading3"/>
        <w:numPr>
          <w:ilvl w:val="2"/>
          <w:numId w:val="49"/>
        </w:numPr>
        <w:rPr>
          <w:rFonts w:ascii="Times New Roman" w:hAnsi="Times New Roman" w:cs="Times New Roman"/>
          <w:b/>
          <w:bCs/>
          <w:color w:val="auto"/>
          <w:sz w:val="24"/>
          <w:szCs w:val="24"/>
        </w:rPr>
      </w:pPr>
      <w:bookmarkStart w:id="264" w:name="_Toc233405356"/>
      <w:r w:rsidRPr="007303ED">
        <w:rPr>
          <w:rFonts w:ascii="Times New Roman" w:hAnsi="Times New Roman" w:cs="Times New Roman"/>
          <w:b/>
          <w:bCs/>
          <w:color w:val="auto"/>
          <w:sz w:val="24"/>
          <w:szCs w:val="24"/>
        </w:rPr>
        <w:t>View Ride Requests</w:t>
      </w:r>
      <w:bookmarkEnd w:id="264"/>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87786B" w14:paraId="04961086" w14:textId="77777777" w:rsidTr="007303ED">
        <w:trPr>
          <w:trHeight w:val="551"/>
        </w:trPr>
        <w:tc>
          <w:tcPr>
            <w:tcW w:w="1615" w:type="dxa"/>
          </w:tcPr>
          <w:p w14:paraId="113EE4CE" w14:textId="77777777" w:rsidR="0087786B" w:rsidRDefault="0087786B" w:rsidP="003D6A82">
            <w:pPr>
              <w:pStyle w:val="TableParagraph"/>
              <w:spacing w:before="138"/>
              <w:ind w:left="107"/>
              <w:rPr>
                <w:sz w:val="24"/>
              </w:rPr>
            </w:pPr>
            <w:r>
              <w:rPr>
                <w:color w:val="1F1F1F"/>
                <w:spacing w:val="-2"/>
                <w:sz w:val="24"/>
              </w:rPr>
              <w:t>Identification</w:t>
            </w:r>
          </w:p>
        </w:tc>
        <w:tc>
          <w:tcPr>
            <w:tcW w:w="7737" w:type="dxa"/>
          </w:tcPr>
          <w:p w14:paraId="34DC5AD9" w14:textId="77777777" w:rsidR="0087786B" w:rsidRDefault="0087786B" w:rsidP="003D6A82">
            <w:pPr>
              <w:pStyle w:val="TableParagraph"/>
              <w:spacing w:line="276" w:lineRule="exact"/>
              <w:ind w:left="107"/>
              <w:rPr>
                <w:sz w:val="24"/>
              </w:rPr>
            </w:pPr>
            <w:r>
              <w:rPr>
                <w:color w:val="1F1F1F"/>
                <w:sz w:val="24"/>
              </w:rPr>
              <w:t>The</w:t>
            </w:r>
            <w:r>
              <w:rPr>
                <w:color w:val="1F1F1F"/>
                <w:spacing w:val="-10"/>
                <w:sz w:val="24"/>
              </w:rPr>
              <w:t xml:space="preserve"> </w:t>
            </w:r>
            <w:r>
              <w:rPr>
                <w:color w:val="1F1F1F"/>
                <w:sz w:val="24"/>
              </w:rPr>
              <w:t>unique</w:t>
            </w:r>
            <w:r>
              <w:rPr>
                <w:color w:val="1F1F1F"/>
                <w:spacing w:val="-7"/>
                <w:sz w:val="24"/>
              </w:rPr>
              <w:t xml:space="preserve"> </w:t>
            </w:r>
            <w:r>
              <w:rPr>
                <w:color w:val="1F1F1F"/>
                <w:sz w:val="24"/>
              </w:rPr>
              <w:t>name</w:t>
            </w:r>
            <w:r>
              <w:rPr>
                <w:color w:val="1F1F1F"/>
                <w:spacing w:val="-7"/>
                <w:sz w:val="24"/>
              </w:rPr>
              <w:t xml:space="preserve"> </w:t>
            </w:r>
            <w:r>
              <w:rPr>
                <w:color w:val="1F1F1F"/>
                <w:sz w:val="24"/>
              </w:rPr>
              <w:t>for</w:t>
            </w:r>
            <w:r>
              <w:rPr>
                <w:color w:val="1F1F1F"/>
                <w:spacing w:val="-8"/>
                <w:sz w:val="24"/>
              </w:rPr>
              <w:t xml:space="preserve"> </w:t>
            </w:r>
            <w:r>
              <w:rPr>
                <w:color w:val="1F1F1F"/>
                <w:sz w:val="24"/>
              </w:rPr>
              <w:t>the</w:t>
            </w:r>
            <w:r>
              <w:rPr>
                <w:color w:val="1F1F1F"/>
                <w:spacing w:val="-5"/>
                <w:sz w:val="24"/>
              </w:rPr>
              <w:t xml:space="preserve"> </w:t>
            </w:r>
            <w:r>
              <w:rPr>
                <w:color w:val="1F1F1F"/>
                <w:sz w:val="24"/>
              </w:rPr>
              <w:t>component</w:t>
            </w:r>
            <w:r>
              <w:rPr>
                <w:color w:val="1F1F1F"/>
                <w:spacing w:val="-9"/>
                <w:sz w:val="24"/>
              </w:rPr>
              <w:t xml:space="preserve"> </w:t>
            </w:r>
            <w:r>
              <w:rPr>
                <w:color w:val="1F1F1F"/>
                <w:sz w:val="24"/>
              </w:rPr>
              <w:t>is</w:t>
            </w:r>
            <w:r>
              <w:rPr>
                <w:color w:val="1F1F1F"/>
                <w:spacing w:val="-9"/>
                <w:sz w:val="24"/>
              </w:rPr>
              <w:t xml:space="preserve"> </w:t>
            </w:r>
            <w:r>
              <w:rPr>
                <w:color w:val="1F1F1F"/>
                <w:sz w:val="24"/>
              </w:rPr>
              <w:t>“View</w:t>
            </w:r>
            <w:r>
              <w:rPr>
                <w:color w:val="1F1F1F"/>
                <w:spacing w:val="-7"/>
                <w:sz w:val="24"/>
              </w:rPr>
              <w:t xml:space="preserve"> </w:t>
            </w:r>
            <w:r>
              <w:rPr>
                <w:color w:val="1F1F1F"/>
                <w:sz w:val="24"/>
              </w:rPr>
              <w:t>Ride</w:t>
            </w:r>
            <w:r>
              <w:rPr>
                <w:color w:val="1F1F1F"/>
                <w:spacing w:val="-9"/>
                <w:sz w:val="24"/>
              </w:rPr>
              <w:t xml:space="preserve"> </w:t>
            </w:r>
            <w:r>
              <w:rPr>
                <w:color w:val="1F1F1F"/>
                <w:sz w:val="24"/>
              </w:rPr>
              <w:t>Requests”,</w:t>
            </w:r>
            <w:r>
              <w:rPr>
                <w:color w:val="1F1F1F"/>
                <w:spacing w:val="-6"/>
                <w:sz w:val="24"/>
              </w:rPr>
              <w:t xml:space="preserve"> </w:t>
            </w:r>
            <w:r>
              <w:rPr>
                <w:color w:val="1F1F1F"/>
                <w:sz w:val="24"/>
              </w:rPr>
              <w:t>accessible</w:t>
            </w:r>
            <w:r>
              <w:rPr>
                <w:color w:val="1F1F1F"/>
                <w:spacing w:val="-7"/>
                <w:sz w:val="24"/>
              </w:rPr>
              <w:t xml:space="preserve"> </w:t>
            </w:r>
            <w:r>
              <w:rPr>
                <w:color w:val="1F1F1F"/>
                <w:sz w:val="24"/>
              </w:rPr>
              <w:t>from the Driver Dashboard in the Broom &amp; Zoom mobile application.</w:t>
            </w:r>
          </w:p>
        </w:tc>
      </w:tr>
      <w:tr w:rsidR="0087786B" w14:paraId="714D4E8D" w14:textId="77777777" w:rsidTr="007303ED">
        <w:trPr>
          <w:trHeight w:val="275"/>
        </w:trPr>
        <w:tc>
          <w:tcPr>
            <w:tcW w:w="1615" w:type="dxa"/>
          </w:tcPr>
          <w:p w14:paraId="0C04A86B" w14:textId="77777777" w:rsidR="0087786B" w:rsidRDefault="0087786B" w:rsidP="003D6A82">
            <w:pPr>
              <w:pStyle w:val="TableParagraph"/>
              <w:spacing w:line="255" w:lineRule="exact"/>
              <w:ind w:left="107"/>
              <w:rPr>
                <w:sz w:val="24"/>
              </w:rPr>
            </w:pPr>
            <w:r>
              <w:rPr>
                <w:color w:val="1F1F1F"/>
                <w:spacing w:val="-4"/>
                <w:sz w:val="24"/>
              </w:rPr>
              <w:t>Type</w:t>
            </w:r>
          </w:p>
        </w:tc>
        <w:tc>
          <w:tcPr>
            <w:tcW w:w="7737" w:type="dxa"/>
          </w:tcPr>
          <w:p w14:paraId="29BDCC24" w14:textId="77777777" w:rsidR="0087786B" w:rsidRDefault="0087786B" w:rsidP="003D6A82">
            <w:pPr>
              <w:pStyle w:val="TableParagraph"/>
              <w:spacing w:line="255" w:lineRule="exact"/>
              <w:ind w:left="107"/>
              <w:rPr>
                <w:sz w:val="24"/>
              </w:rPr>
            </w:pPr>
            <w:r>
              <w:rPr>
                <w:color w:val="1F1F1F"/>
                <w:sz w:val="24"/>
              </w:rPr>
              <w:t>Module:</w:t>
            </w:r>
            <w:r>
              <w:rPr>
                <w:color w:val="1F1F1F"/>
                <w:spacing w:val="-10"/>
                <w:sz w:val="24"/>
              </w:rPr>
              <w:t xml:space="preserve"> </w:t>
            </w:r>
            <w:r>
              <w:rPr>
                <w:color w:val="1F1F1F"/>
                <w:sz w:val="24"/>
              </w:rPr>
              <w:t>Handles</w:t>
            </w:r>
            <w:r>
              <w:rPr>
                <w:color w:val="1F1F1F"/>
                <w:spacing w:val="-9"/>
                <w:sz w:val="24"/>
              </w:rPr>
              <w:t xml:space="preserve"> </w:t>
            </w:r>
            <w:r>
              <w:rPr>
                <w:color w:val="1F1F1F"/>
                <w:sz w:val="24"/>
              </w:rPr>
              <w:t>displaying</w:t>
            </w:r>
            <w:r>
              <w:rPr>
                <w:color w:val="1F1F1F"/>
                <w:spacing w:val="-10"/>
                <w:sz w:val="24"/>
              </w:rPr>
              <w:t xml:space="preserve"> </w:t>
            </w:r>
            <w:r>
              <w:rPr>
                <w:color w:val="1F1F1F"/>
                <w:sz w:val="24"/>
              </w:rPr>
              <w:t>and</w:t>
            </w:r>
            <w:r>
              <w:rPr>
                <w:color w:val="1F1F1F"/>
                <w:spacing w:val="-10"/>
                <w:sz w:val="24"/>
              </w:rPr>
              <w:t xml:space="preserve"> </w:t>
            </w:r>
            <w:r>
              <w:rPr>
                <w:color w:val="1F1F1F"/>
                <w:sz w:val="24"/>
              </w:rPr>
              <w:t>managing</w:t>
            </w:r>
            <w:r>
              <w:rPr>
                <w:color w:val="1F1F1F"/>
                <w:spacing w:val="-7"/>
                <w:sz w:val="24"/>
              </w:rPr>
              <w:t xml:space="preserve"> </w:t>
            </w:r>
            <w:r>
              <w:rPr>
                <w:color w:val="1F1F1F"/>
                <w:sz w:val="24"/>
              </w:rPr>
              <w:t>ride</w:t>
            </w:r>
            <w:r>
              <w:rPr>
                <w:color w:val="1F1F1F"/>
                <w:spacing w:val="-10"/>
                <w:sz w:val="24"/>
              </w:rPr>
              <w:t xml:space="preserve"> </w:t>
            </w:r>
            <w:r>
              <w:rPr>
                <w:color w:val="1F1F1F"/>
                <w:sz w:val="24"/>
              </w:rPr>
              <w:t>requests</w:t>
            </w:r>
            <w:r>
              <w:rPr>
                <w:color w:val="1F1F1F"/>
                <w:spacing w:val="-8"/>
                <w:sz w:val="24"/>
              </w:rPr>
              <w:t xml:space="preserve"> </w:t>
            </w:r>
            <w:r>
              <w:rPr>
                <w:color w:val="1F1F1F"/>
                <w:sz w:val="24"/>
              </w:rPr>
              <w:t>assigned</w:t>
            </w:r>
            <w:r>
              <w:rPr>
                <w:color w:val="1F1F1F"/>
                <w:spacing w:val="-8"/>
                <w:sz w:val="24"/>
              </w:rPr>
              <w:t xml:space="preserve"> </w:t>
            </w:r>
            <w:r>
              <w:rPr>
                <w:color w:val="1F1F1F"/>
                <w:sz w:val="24"/>
              </w:rPr>
              <w:t>to</w:t>
            </w:r>
            <w:r>
              <w:rPr>
                <w:color w:val="1F1F1F"/>
                <w:spacing w:val="-9"/>
                <w:sz w:val="24"/>
              </w:rPr>
              <w:t xml:space="preserve"> </w:t>
            </w:r>
            <w:r>
              <w:rPr>
                <w:color w:val="1F1F1F"/>
                <w:sz w:val="24"/>
              </w:rPr>
              <w:t>the</w:t>
            </w:r>
            <w:r>
              <w:rPr>
                <w:color w:val="1F1F1F"/>
                <w:spacing w:val="-9"/>
                <w:sz w:val="24"/>
              </w:rPr>
              <w:t xml:space="preserve"> </w:t>
            </w:r>
            <w:r>
              <w:rPr>
                <w:color w:val="1F1F1F"/>
                <w:spacing w:val="-2"/>
                <w:sz w:val="24"/>
              </w:rPr>
              <w:t>driver.</w:t>
            </w:r>
          </w:p>
        </w:tc>
      </w:tr>
      <w:tr w:rsidR="0087786B" w14:paraId="4F3BC89B" w14:textId="77777777" w:rsidTr="007303ED">
        <w:trPr>
          <w:trHeight w:val="552"/>
        </w:trPr>
        <w:tc>
          <w:tcPr>
            <w:tcW w:w="1615" w:type="dxa"/>
          </w:tcPr>
          <w:p w14:paraId="3DCB7062" w14:textId="77777777" w:rsidR="0087786B" w:rsidRDefault="0087786B" w:rsidP="003D6A82">
            <w:pPr>
              <w:pStyle w:val="TableParagraph"/>
              <w:spacing w:before="138"/>
              <w:ind w:left="107"/>
              <w:rPr>
                <w:sz w:val="24"/>
              </w:rPr>
            </w:pPr>
            <w:r>
              <w:rPr>
                <w:color w:val="1F1F1F"/>
                <w:spacing w:val="-2"/>
                <w:sz w:val="24"/>
              </w:rPr>
              <w:t>Purpose</w:t>
            </w:r>
          </w:p>
        </w:tc>
        <w:tc>
          <w:tcPr>
            <w:tcW w:w="7737" w:type="dxa"/>
          </w:tcPr>
          <w:p w14:paraId="40A32E80" w14:textId="77777777" w:rsidR="0087786B" w:rsidRDefault="0087786B" w:rsidP="003D6A82">
            <w:pPr>
              <w:pStyle w:val="TableParagraph"/>
              <w:spacing w:line="276" w:lineRule="exact"/>
              <w:ind w:left="107"/>
              <w:rPr>
                <w:sz w:val="24"/>
              </w:rPr>
            </w:pPr>
            <w:proofErr w:type="gramStart"/>
            <w:r>
              <w:rPr>
                <w:color w:val="1F1F1F"/>
                <w:sz w:val="24"/>
              </w:rPr>
              <w:t>Allows</w:t>
            </w:r>
            <w:proofErr w:type="gramEnd"/>
            <w:r>
              <w:rPr>
                <w:color w:val="1F1F1F"/>
                <w:spacing w:val="30"/>
                <w:sz w:val="24"/>
              </w:rPr>
              <w:t xml:space="preserve"> </w:t>
            </w:r>
            <w:r>
              <w:rPr>
                <w:color w:val="1F1F1F"/>
                <w:sz w:val="24"/>
              </w:rPr>
              <w:t>drivers</w:t>
            </w:r>
            <w:r>
              <w:rPr>
                <w:color w:val="1F1F1F"/>
                <w:spacing w:val="29"/>
                <w:sz w:val="24"/>
              </w:rPr>
              <w:t xml:space="preserve"> </w:t>
            </w:r>
            <w:r>
              <w:rPr>
                <w:color w:val="1F1F1F"/>
                <w:sz w:val="24"/>
              </w:rPr>
              <w:t>to</w:t>
            </w:r>
            <w:r>
              <w:rPr>
                <w:color w:val="1F1F1F"/>
                <w:spacing w:val="29"/>
                <w:sz w:val="24"/>
              </w:rPr>
              <w:t xml:space="preserve"> </w:t>
            </w:r>
            <w:r>
              <w:rPr>
                <w:color w:val="1F1F1F"/>
                <w:sz w:val="24"/>
              </w:rPr>
              <w:t>see</w:t>
            </w:r>
            <w:r>
              <w:rPr>
                <w:color w:val="1F1F1F"/>
                <w:spacing w:val="28"/>
                <w:sz w:val="24"/>
              </w:rPr>
              <w:t xml:space="preserve"> </w:t>
            </w:r>
            <w:r>
              <w:rPr>
                <w:color w:val="1F1F1F"/>
                <w:sz w:val="24"/>
              </w:rPr>
              <w:t>all</w:t>
            </w:r>
            <w:r>
              <w:rPr>
                <w:color w:val="1F1F1F"/>
                <w:spacing w:val="30"/>
                <w:sz w:val="24"/>
              </w:rPr>
              <w:t xml:space="preserve"> </w:t>
            </w:r>
            <w:r>
              <w:rPr>
                <w:color w:val="1F1F1F"/>
                <w:sz w:val="24"/>
              </w:rPr>
              <w:t>pending</w:t>
            </w:r>
            <w:r>
              <w:rPr>
                <w:color w:val="1F1F1F"/>
                <w:spacing w:val="28"/>
                <w:sz w:val="24"/>
              </w:rPr>
              <w:t xml:space="preserve"> </w:t>
            </w:r>
            <w:r>
              <w:rPr>
                <w:color w:val="1F1F1F"/>
                <w:sz w:val="24"/>
              </w:rPr>
              <w:t>and</w:t>
            </w:r>
            <w:r>
              <w:rPr>
                <w:color w:val="1F1F1F"/>
                <w:spacing w:val="29"/>
                <w:sz w:val="24"/>
              </w:rPr>
              <w:t xml:space="preserve"> </w:t>
            </w:r>
            <w:r>
              <w:rPr>
                <w:color w:val="1F1F1F"/>
                <w:sz w:val="24"/>
              </w:rPr>
              <w:t>accepted</w:t>
            </w:r>
            <w:r>
              <w:rPr>
                <w:color w:val="1F1F1F"/>
                <w:spacing w:val="31"/>
                <w:sz w:val="24"/>
              </w:rPr>
              <w:t xml:space="preserve"> </w:t>
            </w:r>
            <w:r>
              <w:rPr>
                <w:color w:val="1F1F1F"/>
                <w:sz w:val="24"/>
              </w:rPr>
              <w:t>ride</w:t>
            </w:r>
            <w:r>
              <w:rPr>
                <w:color w:val="1F1F1F"/>
                <w:spacing w:val="28"/>
                <w:sz w:val="24"/>
              </w:rPr>
              <w:t xml:space="preserve"> </w:t>
            </w:r>
            <w:r>
              <w:rPr>
                <w:color w:val="1F1F1F"/>
                <w:sz w:val="24"/>
              </w:rPr>
              <w:t>requests.</w:t>
            </w:r>
            <w:r>
              <w:rPr>
                <w:color w:val="1F1F1F"/>
                <w:spacing w:val="30"/>
                <w:sz w:val="24"/>
              </w:rPr>
              <w:t xml:space="preserve"> </w:t>
            </w:r>
            <w:proofErr w:type="gramStart"/>
            <w:r>
              <w:rPr>
                <w:color w:val="1F1F1F"/>
                <w:sz w:val="24"/>
              </w:rPr>
              <w:t>Helps</w:t>
            </w:r>
            <w:proofErr w:type="gramEnd"/>
            <w:r>
              <w:rPr>
                <w:color w:val="1F1F1F"/>
                <w:spacing w:val="30"/>
                <w:sz w:val="24"/>
              </w:rPr>
              <w:t xml:space="preserve"> </w:t>
            </w:r>
            <w:r>
              <w:rPr>
                <w:color w:val="1F1F1F"/>
                <w:sz w:val="24"/>
              </w:rPr>
              <w:t>drivers choose and accept new ride requests efficiently.</w:t>
            </w:r>
          </w:p>
        </w:tc>
      </w:tr>
      <w:tr w:rsidR="0087786B" w14:paraId="55EB5A49" w14:textId="77777777" w:rsidTr="007303ED">
        <w:trPr>
          <w:trHeight w:val="1933"/>
        </w:trPr>
        <w:tc>
          <w:tcPr>
            <w:tcW w:w="1615" w:type="dxa"/>
          </w:tcPr>
          <w:p w14:paraId="438BAF8F" w14:textId="77777777" w:rsidR="0087786B" w:rsidRDefault="0087786B" w:rsidP="003D6A82">
            <w:pPr>
              <w:pStyle w:val="TableParagraph"/>
              <w:rPr>
                <w:b/>
                <w:sz w:val="24"/>
              </w:rPr>
            </w:pPr>
          </w:p>
          <w:p w14:paraId="60DAE534" w14:textId="77777777" w:rsidR="0087786B" w:rsidRDefault="0087786B" w:rsidP="003D6A82">
            <w:pPr>
              <w:pStyle w:val="TableParagraph"/>
              <w:spacing w:before="274"/>
              <w:rPr>
                <w:b/>
                <w:sz w:val="24"/>
              </w:rPr>
            </w:pPr>
          </w:p>
          <w:p w14:paraId="4897D714" w14:textId="77777777" w:rsidR="0087786B" w:rsidRDefault="0087786B" w:rsidP="003D6A82">
            <w:pPr>
              <w:pStyle w:val="TableParagraph"/>
              <w:spacing w:before="1"/>
              <w:ind w:left="107"/>
              <w:rPr>
                <w:sz w:val="24"/>
              </w:rPr>
            </w:pPr>
            <w:r>
              <w:rPr>
                <w:color w:val="1F1F1F"/>
                <w:spacing w:val="-2"/>
                <w:sz w:val="24"/>
              </w:rPr>
              <w:t>Function</w:t>
            </w:r>
          </w:p>
        </w:tc>
        <w:tc>
          <w:tcPr>
            <w:tcW w:w="7737" w:type="dxa"/>
          </w:tcPr>
          <w:p w14:paraId="0422F648" w14:textId="77777777" w:rsidR="0087786B" w:rsidRDefault="0087786B" w:rsidP="003D6A82">
            <w:pPr>
              <w:pStyle w:val="TableParagraph"/>
              <w:spacing w:before="1"/>
              <w:ind w:left="107"/>
              <w:rPr>
                <w:sz w:val="24"/>
              </w:rPr>
            </w:pPr>
            <w:r>
              <w:rPr>
                <w:color w:val="1F1F1F"/>
                <w:spacing w:val="-2"/>
                <w:sz w:val="24"/>
              </w:rPr>
              <w:t>Handles:</w:t>
            </w:r>
          </w:p>
          <w:p w14:paraId="4C4EDDBB" w14:textId="77777777" w:rsidR="0087786B" w:rsidRDefault="0087786B" w:rsidP="003D6A82">
            <w:pPr>
              <w:pStyle w:val="TableParagraph"/>
              <w:spacing w:before="2" w:line="237" w:lineRule="auto"/>
              <w:ind w:left="107"/>
              <w:rPr>
                <w:sz w:val="24"/>
              </w:rPr>
            </w:pPr>
            <w:r>
              <w:rPr>
                <w:color w:val="1F1F1F"/>
                <w:sz w:val="24"/>
              </w:rPr>
              <w:t>Displaying available ride requests, accepting/rejecting requests, and showing details (pickup, destination, customer info).</w:t>
            </w:r>
          </w:p>
          <w:p w14:paraId="089D23E8" w14:textId="77777777" w:rsidR="0087786B" w:rsidRDefault="0087786B" w:rsidP="003D6A82">
            <w:pPr>
              <w:pStyle w:val="TableParagraph"/>
              <w:spacing w:before="1"/>
              <w:ind w:left="107"/>
              <w:rPr>
                <w:sz w:val="24"/>
              </w:rPr>
            </w:pPr>
            <w:r>
              <w:rPr>
                <w:color w:val="1F1F1F"/>
                <w:spacing w:val="-2"/>
                <w:sz w:val="24"/>
              </w:rPr>
              <w:t>Processes:</w:t>
            </w:r>
          </w:p>
          <w:p w14:paraId="0F772E03" w14:textId="77777777" w:rsidR="0087786B" w:rsidRDefault="0087786B" w:rsidP="003D6A82">
            <w:pPr>
              <w:pStyle w:val="TableParagraph"/>
              <w:ind w:left="107" w:right="4307"/>
              <w:rPr>
                <w:sz w:val="24"/>
              </w:rPr>
            </w:pPr>
            <w:r>
              <w:rPr>
                <w:color w:val="1F1F1F"/>
                <w:sz w:val="24"/>
              </w:rPr>
              <w:t>Fetching</w:t>
            </w:r>
            <w:r>
              <w:rPr>
                <w:color w:val="1F1F1F"/>
                <w:spacing w:val="-14"/>
                <w:sz w:val="24"/>
              </w:rPr>
              <w:t xml:space="preserve"> </w:t>
            </w:r>
            <w:r>
              <w:rPr>
                <w:color w:val="1F1F1F"/>
                <w:sz w:val="24"/>
              </w:rPr>
              <w:t>and</w:t>
            </w:r>
            <w:r>
              <w:rPr>
                <w:color w:val="1F1F1F"/>
                <w:spacing w:val="-12"/>
                <w:sz w:val="24"/>
              </w:rPr>
              <w:t xml:space="preserve"> </w:t>
            </w:r>
            <w:r>
              <w:rPr>
                <w:color w:val="1F1F1F"/>
                <w:sz w:val="24"/>
              </w:rPr>
              <w:t>validating</w:t>
            </w:r>
            <w:r>
              <w:rPr>
                <w:color w:val="1F1F1F"/>
                <w:spacing w:val="-12"/>
                <w:sz w:val="24"/>
              </w:rPr>
              <w:t xml:space="preserve"> </w:t>
            </w:r>
            <w:r>
              <w:rPr>
                <w:color w:val="1F1F1F"/>
                <w:sz w:val="24"/>
              </w:rPr>
              <w:t xml:space="preserve">requests. </w:t>
            </w:r>
            <w:r>
              <w:rPr>
                <w:color w:val="1F1F1F"/>
                <w:spacing w:val="-2"/>
                <w:sz w:val="24"/>
              </w:rPr>
              <w:t>Outputs:</w:t>
            </w:r>
          </w:p>
          <w:p w14:paraId="6A2CDB70" w14:textId="77777777" w:rsidR="0087786B" w:rsidRDefault="0087786B" w:rsidP="003D6A82">
            <w:pPr>
              <w:pStyle w:val="TableParagraph"/>
              <w:spacing w:line="259" w:lineRule="exact"/>
              <w:ind w:left="107"/>
              <w:rPr>
                <w:sz w:val="24"/>
              </w:rPr>
            </w:pPr>
            <w:r>
              <w:rPr>
                <w:color w:val="1F1F1F"/>
                <w:sz w:val="24"/>
              </w:rPr>
              <w:t>Updated</w:t>
            </w:r>
            <w:r>
              <w:rPr>
                <w:color w:val="1F1F1F"/>
                <w:spacing w:val="-1"/>
                <w:sz w:val="24"/>
              </w:rPr>
              <w:t xml:space="preserve"> </w:t>
            </w:r>
            <w:r>
              <w:rPr>
                <w:color w:val="1F1F1F"/>
                <w:sz w:val="24"/>
              </w:rPr>
              <w:t>status</w:t>
            </w:r>
            <w:r>
              <w:rPr>
                <w:color w:val="1F1F1F"/>
                <w:spacing w:val="-1"/>
                <w:sz w:val="24"/>
              </w:rPr>
              <w:t xml:space="preserve"> </w:t>
            </w:r>
            <w:r>
              <w:rPr>
                <w:color w:val="1F1F1F"/>
                <w:sz w:val="24"/>
              </w:rPr>
              <w:t>and</w:t>
            </w:r>
            <w:r>
              <w:rPr>
                <w:color w:val="1F1F1F"/>
                <w:spacing w:val="-1"/>
                <w:sz w:val="24"/>
              </w:rPr>
              <w:t xml:space="preserve"> </w:t>
            </w:r>
            <w:r>
              <w:rPr>
                <w:color w:val="1F1F1F"/>
                <w:spacing w:val="-2"/>
                <w:sz w:val="24"/>
              </w:rPr>
              <w:t>confirmation.</w:t>
            </w:r>
          </w:p>
        </w:tc>
      </w:tr>
    </w:tbl>
    <w:p w14:paraId="2A5B725B" w14:textId="77777777" w:rsidR="0087786B" w:rsidRDefault="0087786B" w:rsidP="00C724E8"/>
    <w:p w14:paraId="370CDC3E" w14:textId="77777777" w:rsidR="007303ED" w:rsidRDefault="007303ED" w:rsidP="00C724E8"/>
    <w:tbl>
      <w:tblPr>
        <w:tblpPr w:leftFromText="180" w:rightFromText="180" w:vertAnchor="page" w:horzAnchor="margin" w:tblpY="544"/>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DD6221" w14:paraId="483CAC88" w14:textId="77777777" w:rsidTr="00DD6221">
        <w:trPr>
          <w:trHeight w:val="827"/>
        </w:trPr>
        <w:tc>
          <w:tcPr>
            <w:tcW w:w="1615" w:type="dxa"/>
          </w:tcPr>
          <w:p w14:paraId="28CB197E" w14:textId="77777777" w:rsidR="00DD6221" w:rsidRDefault="00DD6221" w:rsidP="00DD6221">
            <w:pPr>
              <w:pStyle w:val="TableParagraph"/>
              <w:spacing w:before="275"/>
              <w:ind w:left="107"/>
              <w:rPr>
                <w:sz w:val="24"/>
              </w:rPr>
            </w:pPr>
            <w:r>
              <w:rPr>
                <w:color w:val="1F1F1F"/>
                <w:spacing w:val="-2"/>
                <w:sz w:val="24"/>
              </w:rPr>
              <w:t>Subordinates</w:t>
            </w:r>
          </w:p>
        </w:tc>
        <w:tc>
          <w:tcPr>
            <w:tcW w:w="7737" w:type="dxa"/>
          </w:tcPr>
          <w:p w14:paraId="129DBBDC" w14:textId="77777777" w:rsidR="00DD6221" w:rsidRDefault="00DD6221" w:rsidP="00DD6221">
            <w:pPr>
              <w:pStyle w:val="TableParagraph"/>
              <w:spacing w:line="276" w:lineRule="exact"/>
              <w:ind w:left="107" w:right="94"/>
              <w:jc w:val="both"/>
              <w:rPr>
                <w:sz w:val="24"/>
              </w:rPr>
            </w:pPr>
            <w:r>
              <w:rPr>
                <w:color w:val="1F1F1F"/>
                <w:sz w:val="24"/>
              </w:rPr>
              <w:t>Consists of subcomponents: Request Fetcher (retrieves data), Eligibility Validator (checks driver ability), Status Updater (updates status), and Notification Trigger (notifies customer).</w:t>
            </w:r>
          </w:p>
        </w:tc>
      </w:tr>
      <w:tr w:rsidR="00DD6221" w14:paraId="4FCCA196" w14:textId="77777777" w:rsidTr="00DD6221">
        <w:trPr>
          <w:trHeight w:val="1103"/>
        </w:trPr>
        <w:tc>
          <w:tcPr>
            <w:tcW w:w="1615" w:type="dxa"/>
          </w:tcPr>
          <w:p w14:paraId="5AB3AD6E" w14:textId="77777777" w:rsidR="00DD6221" w:rsidRDefault="00DD6221" w:rsidP="00DD6221">
            <w:pPr>
              <w:pStyle w:val="TableParagraph"/>
              <w:spacing w:before="138"/>
              <w:rPr>
                <w:b/>
                <w:sz w:val="24"/>
              </w:rPr>
            </w:pPr>
          </w:p>
          <w:p w14:paraId="3A112E80" w14:textId="77777777" w:rsidR="00DD6221" w:rsidRDefault="00DD6221" w:rsidP="00DD6221">
            <w:pPr>
              <w:pStyle w:val="TableParagraph"/>
              <w:ind w:left="107"/>
              <w:rPr>
                <w:sz w:val="24"/>
              </w:rPr>
            </w:pPr>
            <w:r>
              <w:rPr>
                <w:color w:val="1F1F1F"/>
                <w:spacing w:val="-2"/>
                <w:sz w:val="24"/>
              </w:rPr>
              <w:t>Dependencies</w:t>
            </w:r>
          </w:p>
        </w:tc>
        <w:tc>
          <w:tcPr>
            <w:tcW w:w="7737" w:type="dxa"/>
          </w:tcPr>
          <w:p w14:paraId="4031C0AA" w14:textId="77777777" w:rsidR="00DD6221" w:rsidRDefault="00DD6221" w:rsidP="00DD6221">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4FB8FD44" w14:textId="77777777" w:rsidR="00DD6221" w:rsidRDefault="00DD6221" w:rsidP="00DD6221">
            <w:pPr>
              <w:pStyle w:val="TableParagraph"/>
              <w:ind w:left="107"/>
              <w:rPr>
                <w:sz w:val="24"/>
              </w:rPr>
            </w:pPr>
            <w:r>
              <w:rPr>
                <w:color w:val="1F1F1F"/>
                <w:sz w:val="24"/>
              </w:rPr>
              <w:t>Database</w:t>
            </w:r>
            <w:r>
              <w:rPr>
                <w:color w:val="1F1F1F"/>
                <w:spacing w:val="40"/>
                <w:sz w:val="24"/>
              </w:rPr>
              <w:t xml:space="preserve"> </w:t>
            </w:r>
            <w:r>
              <w:rPr>
                <w:color w:val="1F1F1F"/>
                <w:sz w:val="24"/>
              </w:rPr>
              <w:t>for</w:t>
            </w:r>
            <w:r>
              <w:rPr>
                <w:color w:val="1F1F1F"/>
                <w:spacing w:val="40"/>
                <w:sz w:val="24"/>
              </w:rPr>
              <w:t xml:space="preserve"> </w:t>
            </w:r>
            <w:r>
              <w:rPr>
                <w:color w:val="1F1F1F"/>
                <w:sz w:val="24"/>
              </w:rPr>
              <w:t>ride</w:t>
            </w:r>
            <w:r>
              <w:rPr>
                <w:color w:val="1F1F1F"/>
                <w:spacing w:val="40"/>
                <w:sz w:val="24"/>
              </w:rPr>
              <w:t xml:space="preserve"> </w:t>
            </w:r>
            <w:r>
              <w:rPr>
                <w:color w:val="1F1F1F"/>
                <w:sz w:val="24"/>
              </w:rPr>
              <w:t>requests</w:t>
            </w:r>
            <w:r>
              <w:rPr>
                <w:color w:val="1F1F1F"/>
                <w:spacing w:val="40"/>
                <w:sz w:val="24"/>
              </w:rPr>
              <w:t xml:space="preserve"> </w:t>
            </w:r>
            <w:r>
              <w:rPr>
                <w:color w:val="1F1F1F"/>
                <w:sz w:val="24"/>
              </w:rPr>
              <w:t>and</w:t>
            </w:r>
            <w:r>
              <w:rPr>
                <w:color w:val="1F1F1F"/>
                <w:spacing w:val="40"/>
                <w:sz w:val="24"/>
              </w:rPr>
              <w:t xml:space="preserve"> </w:t>
            </w:r>
            <w:r>
              <w:rPr>
                <w:color w:val="1F1F1F"/>
                <w:sz w:val="24"/>
              </w:rPr>
              <w:t>Notification</w:t>
            </w:r>
            <w:r>
              <w:rPr>
                <w:color w:val="1F1F1F"/>
                <w:spacing w:val="40"/>
                <w:sz w:val="24"/>
              </w:rPr>
              <w:t xml:space="preserve"> </w:t>
            </w:r>
            <w:r>
              <w:rPr>
                <w:color w:val="1F1F1F"/>
                <w:sz w:val="24"/>
              </w:rPr>
              <w:t>service</w:t>
            </w:r>
            <w:r>
              <w:rPr>
                <w:color w:val="1F1F1F"/>
                <w:spacing w:val="40"/>
                <w:sz w:val="24"/>
              </w:rPr>
              <w:t xml:space="preserve"> </w:t>
            </w:r>
            <w:r>
              <w:rPr>
                <w:color w:val="1F1F1F"/>
                <w:sz w:val="24"/>
              </w:rPr>
              <w:t>for</w:t>
            </w:r>
            <w:r>
              <w:rPr>
                <w:color w:val="1F1F1F"/>
                <w:spacing w:val="40"/>
                <w:sz w:val="24"/>
              </w:rPr>
              <w:t xml:space="preserve"> </w:t>
            </w:r>
            <w:r>
              <w:rPr>
                <w:color w:val="1F1F1F"/>
                <w:sz w:val="24"/>
              </w:rPr>
              <w:t>customer</w:t>
            </w:r>
            <w:r>
              <w:rPr>
                <w:color w:val="1F1F1F"/>
                <w:spacing w:val="40"/>
                <w:sz w:val="24"/>
              </w:rPr>
              <w:t xml:space="preserve"> </w:t>
            </w:r>
            <w:r>
              <w:rPr>
                <w:color w:val="1F1F1F"/>
                <w:sz w:val="24"/>
              </w:rPr>
              <w:t xml:space="preserve">updates. </w:t>
            </w:r>
            <w:r>
              <w:rPr>
                <w:color w:val="1F1F1F"/>
                <w:spacing w:val="-2"/>
                <w:sz w:val="24"/>
              </w:rPr>
              <w:t>Interaction:</w:t>
            </w:r>
          </w:p>
          <w:p w14:paraId="06D90CCC" w14:textId="77777777" w:rsidR="00DD6221" w:rsidRDefault="00DD6221" w:rsidP="00DD6221">
            <w:pPr>
              <w:pStyle w:val="TableParagraph"/>
              <w:spacing w:line="257" w:lineRule="exact"/>
              <w:ind w:left="107"/>
              <w:rPr>
                <w:sz w:val="24"/>
              </w:rPr>
            </w:pPr>
            <w:r>
              <w:rPr>
                <w:color w:val="1F1F1F"/>
                <w:sz w:val="24"/>
              </w:rPr>
              <w:t>Updates</w:t>
            </w:r>
            <w:r>
              <w:rPr>
                <w:color w:val="1F1F1F"/>
                <w:spacing w:val="-4"/>
                <w:sz w:val="24"/>
              </w:rPr>
              <w:t xml:space="preserve"> </w:t>
            </w:r>
            <w:r>
              <w:rPr>
                <w:color w:val="1F1F1F"/>
                <w:sz w:val="24"/>
              </w:rPr>
              <w:t>status</w:t>
            </w:r>
            <w:r>
              <w:rPr>
                <w:color w:val="1F1F1F"/>
                <w:spacing w:val="-1"/>
                <w:sz w:val="24"/>
              </w:rPr>
              <w:t xml:space="preserve"> </w:t>
            </w:r>
            <w:r>
              <w:rPr>
                <w:color w:val="1F1F1F"/>
                <w:sz w:val="24"/>
              </w:rPr>
              <w:t>in</w:t>
            </w:r>
            <w:r>
              <w:rPr>
                <w:color w:val="1F1F1F"/>
                <w:spacing w:val="-1"/>
                <w:sz w:val="24"/>
              </w:rPr>
              <w:t xml:space="preserve"> </w:t>
            </w:r>
            <w:r>
              <w:rPr>
                <w:color w:val="1F1F1F"/>
                <w:sz w:val="24"/>
              </w:rPr>
              <w:t>database</w:t>
            </w:r>
            <w:r>
              <w:rPr>
                <w:color w:val="1F1F1F"/>
                <w:spacing w:val="-2"/>
                <w:sz w:val="24"/>
              </w:rPr>
              <w:t xml:space="preserve"> </w:t>
            </w:r>
            <w:r>
              <w:rPr>
                <w:color w:val="1F1F1F"/>
                <w:sz w:val="24"/>
              </w:rPr>
              <w:t>and</w:t>
            </w:r>
            <w:r>
              <w:rPr>
                <w:color w:val="1F1F1F"/>
                <w:spacing w:val="-1"/>
                <w:sz w:val="24"/>
              </w:rPr>
              <w:t xml:space="preserve"> </w:t>
            </w:r>
            <w:r>
              <w:rPr>
                <w:color w:val="1F1F1F"/>
                <w:sz w:val="24"/>
              </w:rPr>
              <w:t>sends</w:t>
            </w:r>
            <w:r>
              <w:rPr>
                <w:color w:val="1F1F1F"/>
                <w:spacing w:val="-1"/>
                <w:sz w:val="24"/>
              </w:rPr>
              <w:t xml:space="preserve"> </w:t>
            </w:r>
            <w:r>
              <w:rPr>
                <w:color w:val="1F1F1F"/>
                <w:sz w:val="24"/>
              </w:rPr>
              <w:t xml:space="preserve">acceptance/rejection </w:t>
            </w:r>
            <w:r>
              <w:rPr>
                <w:color w:val="1F1F1F"/>
                <w:spacing w:val="-2"/>
                <w:sz w:val="24"/>
              </w:rPr>
              <w:t>notifications.</w:t>
            </w:r>
          </w:p>
        </w:tc>
      </w:tr>
      <w:tr w:rsidR="00DD6221" w14:paraId="38530019" w14:textId="77777777" w:rsidTr="00DD6221">
        <w:trPr>
          <w:trHeight w:val="1103"/>
        </w:trPr>
        <w:tc>
          <w:tcPr>
            <w:tcW w:w="1615" w:type="dxa"/>
          </w:tcPr>
          <w:p w14:paraId="785FC929" w14:textId="77777777" w:rsidR="00DD6221" w:rsidRDefault="00DD6221" w:rsidP="00DD6221">
            <w:pPr>
              <w:pStyle w:val="TableParagraph"/>
              <w:spacing w:before="138"/>
              <w:rPr>
                <w:b/>
                <w:sz w:val="24"/>
              </w:rPr>
            </w:pPr>
          </w:p>
          <w:p w14:paraId="0DB529A7" w14:textId="77777777" w:rsidR="00DD6221" w:rsidRDefault="00DD6221" w:rsidP="00DD6221">
            <w:pPr>
              <w:pStyle w:val="TableParagraph"/>
              <w:ind w:left="107"/>
              <w:rPr>
                <w:sz w:val="24"/>
              </w:rPr>
            </w:pPr>
            <w:r>
              <w:rPr>
                <w:color w:val="1F1F1F"/>
                <w:spacing w:val="-2"/>
                <w:sz w:val="24"/>
              </w:rPr>
              <w:t>Interfaces</w:t>
            </w:r>
          </w:p>
        </w:tc>
        <w:tc>
          <w:tcPr>
            <w:tcW w:w="7737" w:type="dxa"/>
          </w:tcPr>
          <w:p w14:paraId="7A0B939A" w14:textId="77777777" w:rsidR="00DD6221" w:rsidRDefault="00DD6221" w:rsidP="00DD6221">
            <w:pPr>
              <w:pStyle w:val="TableParagraph"/>
              <w:spacing w:line="275" w:lineRule="exact"/>
              <w:ind w:left="107"/>
              <w:rPr>
                <w:sz w:val="24"/>
              </w:rPr>
            </w:pPr>
            <w:r>
              <w:rPr>
                <w:color w:val="1F1F1F"/>
                <w:sz w:val="24"/>
              </w:rPr>
              <w:t>External:</w:t>
            </w:r>
            <w:r>
              <w:rPr>
                <w:color w:val="1F1F1F"/>
                <w:spacing w:val="-1"/>
                <w:sz w:val="24"/>
              </w:rPr>
              <w:t xml:space="preserve"> </w:t>
            </w:r>
            <w:r>
              <w:rPr>
                <w:color w:val="1F1F1F"/>
                <w:sz w:val="24"/>
              </w:rPr>
              <w:t>Notification</w:t>
            </w:r>
            <w:r>
              <w:rPr>
                <w:color w:val="1F1F1F"/>
                <w:spacing w:val="-1"/>
                <w:sz w:val="24"/>
              </w:rPr>
              <w:t xml:space="preserve"> </w:t>
            </w:r>
            <w:r>
              <w:rPr>
                <w:color w:val="1F1F1F"/>
                <w:spacing w:val="-2"/>
                <w:sz w:val="24"/>
              </w:rPr>
              <w:t>service.</w:t>
            </w:r>
          </w:p>
          <w:p w14:paraId="292A7408" w14:textId="77777777" w:rsidR="00DD6221" w:rsidRDefault="00DD6221" w:rsidP="00DD6221">
            <w:pPr>
              <w:pStyle w:val="TableParagraph"/>
              <w:ind w:left="107"/>
              <w:rPr>
                <w:sz w:val="24"/>
              </w:rPr>
            </w:pPr>
            <w:r>
              <w:rPr>
                <w:color w:val="1F1F1F"/>
                <w:sz w:val="24"/>
              </w:rPr>
              <w:t>Internal: Database</w:t>
            </w:r>
            <w:r>
              <w:rPr>
                <w:color w:val="1F1F1F"/>
                <w:spacing w:val="1"/>
                <w:sz w:val="24"/>
              </w:rPr>
              <w:t xml:space="preserve"> </w:t>
            </w:r>
            <w:r>
              <w:rPr>
                <w:color w:val="1F1F1F"/>
                <w:sz w:val="24"/>
              </w:rPr>
              <w:t>for</w:t>
            </w:r>
            <w:r>
              <w:rPr>
                <w:color w:val="1F1F1F"/>
                <w:spacing w:val="-3"/>
                <w:sz w:val="24"/>
              </w:rPr>
              <w:t xml:space="preserve"> </w:t>
            </w:r>
            <w:r>
              <w:rPr>
                <w:color w:val="1F1F1F"/>
                <w:sz w:val="24"/>
              </w:rPr>
              <w:t>requests and</w:t>
            </w:r>
            <w:r>
              <w:rPr>
                <w:color w:val="1F1F1F"/>
                <w:spacing w:val="-1"/>
                <w:sz w:val="24"/>
              </w:rPr>
              <w:t xml:space="preserve"> </w:t>
            </w:r>
            <w:r>
              <w:rPr>
                <w:color w:val="1F1F1F"/>
                <w:sz w:val="24"/>
              </w:rPr>
              <w:t>status</w:t>
            </w:r>
            <w:r>
              <w:rPr>
                <w:color w:val="1F1F1F"/>
                <w:spacing w:val="-1"/>
                <w:sz w:val="24"/>
              </w:rPr>
              <w:t xml:space="preserve"> </w:t>
            </w:r>
            <w:r>
              <w:rPr>
                <w:color w:val="1F1F1F"/>
                <w:spacing w:val="-2"/>
                <w:sz w:val="24"/>
              </w:rPr>
              <w:t>updates.</w:t>
            </w:r>
          </w:p>
          <w:p w14:paraId="5CB21EC3" w14:textId="77777777" w:rsidR="00DD6221" w:rsidRDefault="00DD6221" w:rsidP="00DD6221">
            <w:pPr>
              <w:pStyle w:val="TableParagraph"/>
              <w:spacing w:line="270" w:lineRule="atLeast"/>
              <w:ind w:left="107"/>
              <w:rPr>
                <w:sz w:val="24"/>
              </w:rPr>
            </w:pPr>
            <w:r>
              <w:rPr>
                <w:color w:val="1F1F1F"/>
                <w:sz w:val="24"/>
              </w:rPr>
              <w:t>User</w:t>
            </w:r>
            <w:r>
              <w:rPr>
                <w:color w:val="1F1F1F"/>
                <w:spacing w:val="40"/>
                <w:sz w:val="24"/>
              </w:rPr>
              <w:t xml:space="preserve"> </w:t>
            </w:r>
            <w:r>
              <w:rPr>
                <w:color w:val="1F1F1F"/>
                <w:sz w:val="24"/>
              </w:rPr>
              <w:t>Interface:</w:t>
            </w:r>
            <w:r>
              <w:rPr>
                <w:color w:val="1F1F1F"/>
                <w:spacing w:val="40"/>
                <w:sz w:val="24"/>
              </w:rPr>
              <w:t xml:space="preserve"> </w:t>
            </w:r>
            <w:r>
              <w:rPr>
                <w:color w:val="1F1F1F"/>
                <w:sz w:val="24"/>
              </w:rPr>
              <w:t>List</w:t>
            </w:r>
            <w:r>
              <w:rPr>
                <w:color w:val="1F1F1F"/>
                <w:spacing w:val="40"/>
                <w:sz w:val="24"/>
              </w:rPr>
              <w:t xml:space="preserve"> </w:t>
            </w:r>
            <w:r>
              <w:rPr>
                <w:color w:val="1F1F1F"/>
                <w:sz w:val="24"/>
              </w:rPr>
              <w:t>of</w:t>
            </w:r>
            <w:r>
              <w:rPr>
                <w:color w:val="1F1F1F"/>
                <w:spacing w:val="40"/>
                <w:sz w:val="24"/>
              </w:rPr>
              <w:t xml:space="preserve"> </w:t>
            </w:r>
            <w:r>
              <w:rPr>
                <w:color w:val="1F1F1F"/>
                <w:sz w:val="24"/>
              </w:rPr>
              <w:t>requests</w:t>
            </w:r>
            <w:r>
              <w:rPr>
                <w:color w:val="1F1F1F"/>
                <w:spacing w:val="40"/>
                <w:sz w:val="24"/>
              </w:rPr>
              <w:t xml:space="preserve"> </w:t>
            </w:r>
            <w:r>
              <w:rPr>
                <w:color w:val="1F1F1F"/>
                <w:sz w:val="24"/>
              </w:rPr>
              <w:t>with</w:t>
            </w:r>
            <w:r>
              <w:rPr>
                <w:color w:val="1F1F1F"/>
                <w:spacing w:val="40"/>
                <w:sz w:val="24"/>
              </w:rPr>
              <w:t xml:space="preserve"> </w:t>
            </w:r>
            <w:r>
              <w:rPr>
                <w:color w:val="1F1F1F"/>
                <w:sz w:val="24"/>
              </w:rPr>
              <w:t>details,</w:t>
            </w:r>
            <w:r>
              <w:rPr>
                <w:color w:val="1F1F1F"/>
                <w:spacing w:val="40"/>
                <w:sz w:val="24"/>
              </w:rPr>
              <w:t xml:space="preserve"> </w:t>
            </w:r>
            <w:r>
              <w:rPr>
                <w:color w:val="1F1F1F"/>
                <w:sz w:val="24"/>
              </w:rPr>
              <w:t>Accept/Reject</w:t>
            </w:r>
            <w:r>
              <w:rPr>
                <w:color w:val="1F1F1F"/>
                <w:spacing w:val="40"/>
                <w:sz w:val="24"/>
              </w:rPr>
              <w:t xml:space="preserve"> </w:t>
            </w:r>
            <w:r>
              <w:rPr>
                <w:color w:val="1F1F1F"/>
                <w:sz w:val="24"/>
              </w:rPr>
              <w:t>buttons,</w:t>
            </w:r>
            <w:r>
              <w:rPr>
                <w:color w:val="1F1F1F"/>
                <w:spacing w:val="40"/>
                <w:sz w:val="24"/>
              </w:rPr>
              <w:t xml:space="preserve"> </w:t>
            </w:r>
            <w:r>
              <w:rPr>
                <w:color w:val="1F1F1F"/>
                <w:sz w:val="24"/>
              </w:rPr>
              <w:t>and</w:t>
            </w:r>
            <w:r>
              <w:rPr>
                <w:color w:val="1F1F1F"/>
                <w:spacing w:val="80"/>
                <w:sz w:val="24"/>
              </w:rPr>
              <w:t xml:space="preserve"> </w:t>
            </w:r>
            <w:r>
              <w:rPr>
                <w:color w:val="1F1F1F"/>
                <w:sz w:val="24"/>
              </w:rPr>
              <w:t>confirmation messages.</w:t>
            </w:r>
          </w:p>
        </w:tc>
      </w:tr>
      <w:tr w:rsidR="00DD6221" w14:paraId="249BD5D5" w14:textId="77777777" w:rsidTr="00DD6221">
        <w:trPr>
          <w:trHeight w:val="830"/>
        </w:trPr>
        <w:tc>
          <w:tcPr>
            <w:tcW w:w="1615" w:type="dxa"/>
          </w:tcPr>
          <w:p w14:paraId="63379014" w14:textId="77777777" w:rsidR="00DD6221" w:rsidRDefault="00DD6221" w:rsidP="00DD6221">
            <w:pPr>
              <w:pStyle w:val="TableParagraph"/>
              <w:spacing w:before="1"/>
              <w:rPr>
                <w:b/>
                <w:sz w:val="24"/>
              </w:rPr>
            </w:pPr>
          </w:p>
          <w:p w14:paraId="659F36AA" w14:textId="77777777" w:rsidR="00DD6221" w:rsidRDefault="00DD6221" w:rsidP="00DD6221">
            <w:pPr>
              <w:pStyle w:val="TableParagraph"/>
              <w:spacing w:before="1"/>
              <w:ind w:left="107"/>
              <w:rPr>
                <w:sz w:val="24"/>
              </w:rPr>
            </w:pPr>
            <w:r>
              <w:rPr>
                <w:color w:val="1F1F1F"/>
                <w:spacing w:val="-2"/>
                <w:sz w:val="24"/>
              </w:rPr>
              <w:t>Resources</w:t>
            </w:r>
          </w:p>
        </w:tc>
        <w:tc>
          <w:tcPr>
            <w:tcW w:w="7737" w:type="dxa"/>
          </w:tcPr>
          <w:p w14:paraId="28010B13" w14:textId="77777777" w:rsidR="00DD6221" w:rsidRDefault="00DD6221" w:rsidP="00DD6221">
            <w:pPr>
              <w:pStyle w:val="TableParagraph"/>
              <w:spacing w:before="1"/>
              <w:ind w:left="107"/>
              <w:rPr>
                <w:sz w:val="24"/>
              </w:rPr>
            </w:pPr>
            <w:r>
              <w:rPr>
                <w:color w:val="1F1F1F"/>
                <w:spacing w:val="-2"/>
                <w:sz w:val="24"/>
              </w:rPr>
              <w:t>Requires:</w:t>
            </w:r>
          </w:p>
          <w:p w14:paraId="4B12A048" w14:textId="77777777" w:rsidR="00DD6221" w:rsidRDefault="00DD6221" w:rsidP="00DD6221">
            <w:pPr>
              <w:pStyle w:val="TableParagraph"/>
              <w:spacing w:line="270" w:lineRule="atLeast"/>
              <w:ind w:left="107"/>
              <w:rPr>
                <w:sz w:val="24"/>
              </w:rPr>
            </w:pPr>
            <w:r>
              <w:rPr>
                <w:color w:val="1F1F1F"/>
                <w:sz w:val="24"/>
              </w:rPr>
              <w:t>CPU</w:t>
            </w:r>
            <w:r>
              <w:rPr>
                <w:color w:val="1F1F1F"/>
                <w:spacing w:val="80"/>
                <w:sz w:val="24"/>
              </w:rPr>
              <w:t xml:space="preserve"> </w:t>
            </w:r>
            <w:r>
              <w:rPr>
                <w:color w:val="1F1F1F"/>
                <w:sz w:val="24"/>
              </w:rPr>
              <w:t>processing</w:t>
            </w:r>
            <w:r>
              <w:rPr>
                <w:color w:val="1F1F1F"/>
                <w:spacing w:val="80"/>
                <w:sz w:val="24"/>
              </w:rPr>
              <w:t xml:space="preserve"> </w:t>
            </w:r>
            <w:r>
              <w:rPr>
                <w:color w:val="1F1F1F"/>
                <w:sz w:val="24"/>
              </w:rPr>
              <w:t>for</w:t>
            </w:r>
            <w:r>
              <w:rPr>
                <w:color w:val="1F1F1F"/>
                <w:spacing w:val="80"/>
                <w:w w:val="150"/>
                <w:sz w:val="24"/>
              </w:rPr>
              <w:t xml:space="preserve"> </w:t>
            </w:r>
            <w:r>
              <w:rPr>
                <w:color w:val="1F1F1F"/>
                <w:sz w:val="24"/>
              </w:rPr>
              <w:t>fetching/validating,</w:t>
            </w:r>
            <w:r>
              <w:rPr>
                <w:color w:val="1F1F1F"/>
                <w:spacing w:val="80"/>
                <w:w w:val="150"/>
                <w:sz w:val="24"/>
              </w:rPr>
              <w:t xml:space="preserve"> </w:t>
            </w:r>
            <w:r>
              <w:rPr>
                <w:color w:val="1F1F1F"/>
                <w:sz w:val="24"/>
              </w:rPr>
              <w:t>Network</w:t>
            </w:r>
            <w:r>
              <w:rPr>
                <w:color w:val="1F1F1F"/>
                <w:spacing w:val="80"/>
                <w:sz w:val="24"/>
              </w:rPr>
              <w:t xml:space="preserve"> </w:t>
            </w:r>
            <w:r>
              <w:rPr>
                <w:color w:val="1F1F1F"/>
                <w:sz w:val="24"/>
              </w:rPr>
              <w:t>access</w:t>
            </w:r>
            <w:r>
              <w:rPr>
                <w:color w:val="1F1F1F"/>
                <w:spacing w:val="80"/>
                <w:w w:val="150"/>
                <w:sz w:val="24"/>
              </w:rPr>
              <w:t xml:space="preserve"> </w:t>
            </w:r>
            <w:r>
              <w:rPr>
                <w:color w:val="1F1F1F"/>
                <w:sz w:val="24"/>
              </w:rPr>
              <w:t>for</w:t>
            </w:r>
            <w:r>
              <w:rPr>
                <w:color w:val="1F1F1F"/>
                <w:spacing w:val="80"/>
                <w:sz w:val="24"/>
              </w:rPr>
              <w:t xml:space="preserve"> </w:t>
            </w:r>
            <w:r>
              <w:rPr>
                <w:color w:val="1F1F1F"/>
                <w:sz w:val="24"/>
              </w:rPr>
              <w:t>database</w:t>
            </w:r>
            <w:r>
              <w:rPr>
                <w:color w:val="1F1F1F"/>
                <w:spacing w:val="40"/>
                <w:sz w:val="24"/>
              </w:rPr>
              <w:t xml:space="preserve"> </w:t>
            </w:r>
            <w:r>
              <w:rPr>
                <w:color w:val="1F1F1F"/>
                <w:sz w:val="24"/>
              </w:rPr>
              <w:t>operations, and Database storage for ride requests and statuses.</w:t>
            </w:r>
          </w:p>
        </w:tc>
      </w:tr>
      <w:tr w:rsidR="00DD6221" w14:paraId="5902CB17" w14:textId="77777777" w:rsidTr="00DD6221">
        <w:trPr>
          <w:trHeight w:val="1742"/>
        </w:trPr>
        <w:tc>
          <w:tcPr>
            <w:tcW w:w="1615" w:type="dxa"/>
          </w:tcPr>
          <w:p w14:paraId="09670088" w14:textId="77777777" w:rsidR="00DD6221" w:rsidRDefault="00DD6221" w:rsidP="00DD6221">
            <w:pPr>
              <w:pStyle w:val="TableParagraph"/>
              <w:rPr>
                <w:b/>
                <w:sz w:val="24"/>
              </w:rPr>
            </w:pPr>
          </w:p>
          <w:p w14:paraId="4F8C2511" w14:textId="77777777" w:rsidR="00DD6221" w:rsidRDefault="00DD6221" w:rsidP="00DD6221">
            <w:pPr>
              <w:pStyle w:val="TableParagraph"/>
              <w:spacing w:before="178"/>
              <w:rPr>
                <w:b/>
                <w:sz w:val="24"/>
              </w:rPr>
            </w:pPr>
          </w:p>
          <w:p w14:paraId="4E76D7D7" w14:textId="77777777" w:rsidR="00DD6221" w:rsidRDefault="00DD6221" w:rsidP="00DD6221">
            <w:pPr>
              <w:pStyle w:val="TableParagraph"/>
              <w:spacing w:before="1"/>
              <w:ind w:left="107"/>
              <w:rPr>
                <w:sz w:val="24"/>
              </w:rPr>
            </w:pPr>
            <w:r>
              <w:rPr>
                <w:color w:val="1F1F1F"/>
                <w:spacing w:val="-2"/>
                <w:sz w:val="24"/>
              </w:rPr>
              <w:t>Processing</w:t>
            </w:r>
          </w:p>
        </w:tc>
        <w:tc>
          <w:tcPr>
            <w:tcW w:w="7737" w:type="dxa"/>
          </w:tcPr>
          <w:p w14:paraId="404324B4" w14:textId="77777777" w:rsidR="00DD6221" w:rsidRDefault="00DD6221" w:rsidP="00DD6221">
            <w:pPr>
              <w:pStyle w:val="TableParagraph"/>
              <w:spacing w:line="275"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6AE3DFCF" w14:textId="77777777" w:rsidR="00DD6221" w:rsidRDefault="00DD6221" w:rsidP="00DD6221">
            <w:pPr>
              <w:pStyle w:val="TableParagraph"/>
              <w:numPr>
                <w:ilvl w:val="0"/>
                <w:numId w:val="63"/>
              </w:numPr>
              <w:tabs>
                <w:tab w:val="left" w:pos="828"/>
              </w:tabs>
              <w:spacing w:line="293" w:lineRule="exact"/>
              <w:rPr>
                <w:rFonts w:ascii="Symbol" w:hAnsi="Symbol"/>
                <w:color w:val="1F1F1F"/>
                <w:sz w:val="24"/>
              </w:rPr>
            </w:pPr>
            <w:r>
              <w:rPr>
                <w:color w:val="1F1F1F"/>
                <w:sz w:val="24"/>
              </w:rPr>
              <w:t>Open</w:t>
            </w:r>
            <w:r>
              <w:rPr>
                <w:color w:val="1F1F1F"/>
                <w:spacing w:val="-2"/>
                <w:sz w:val="24"/>
              </w:rPr>
              <w:t xml:space="preserve"> Dashboard,</w:t>
            </w:r>
          </w:p>
          <w:p w14:paraId="430E00E9" w14:textId="77777777" w:rsidR="00DD6221" w:rsidRDefault="00DD6221" w:rsidP="00DD6221">
            <w:pPr>
              <w:pStyle w:val="TableParagraph"/>
              <w:numPr>
                <w:ilvl w:val="0"/>
                <w:numId w:val="63"/>
              </w:numPr>
              <w:tabs>
                <w:tab w:val="left" w:pos="828"/>
              </w:tabs>
              <w:spacing w:line="293" w:lineRule="exact"/>
              <w:rPr>
                <w:rFonts w:ascii="Symbol" w:hAnsi="Symbol"/>
                <w:color w:val="1F1F1F"/>
                <w:sz w:val="24"/>
              </w:rPr>
            </w:pPr>
            <w:r>
              <w:rPr>
                <w:color w:val="1F1F1F"/>
                <w:sz w:val="24"/>
              </w:rPr>
              <w:t>Select</w:t>
            </w:r>
            <w:r>
              <w:rPr>
                <w:color w:val="1F1F1F"/>
                <w:spacing w:val="-2"/>
                <w:sz w:val="24"/>
              </w:rPr>
              <w:t xml:space="preserve"> </w:t>
            </w:r>
            <w:r>
              <w:rPr>
                <w:color w:val="1F1F1F"/>
                <w:sz w:val="24"/>
              </w:rPr>
              <w:t>“View</w:t>
            </w:r>
            <w:r>
              <w:rPr>
                <w:color w:val="1F1F1F"/>
                <w:spacing w:val="-3"/>
                <w:sz w:val="24"/>
              </w:rPr>
              <w:t xml:space="preserve"> </w:t>
            </w:r>
            <w:r>
              <w:rPr>
                <w:color w:val="1F1F1F"/>
                <w:sz w:val="24"/>
              </w:rPr>
              <w:t>Ride</w:t>
            </w:r>
            <w:r>
              <w:rPr>
                <w:color w:val="1F1F1F"/>
                <w:spacing w:val="-2"/>
                <w:sz w:val="24"/>
              </w:rPr>
              <w:t xml:space="preserve"> Requests”,</w:t>
            </w:r>
          </w:p>
          <w:p w14:paraId="0B45B61A" w14:textId="77777777" w:rsidR="00DD6221" w:rsidRDefault="00DD6221" w:rsidP="00DD6221">
            <w:pPr>
              <w:pStyle w:val="TableParagraph"/>
              <w:numPr>
                <w:ilvl w:val="0"/>
                <w:numId w:val="63"/>
              </w:numPr>
              <w:tabs>
                <w:tab w:val="left" w:pos="828"/>
              </w:tabs>
              <w:spacing w:line="293" w:lineRule="exact"/>
              <w:rPr>
                <w:rFonts w:ascii="Symbol" w:hAnsi="Symbol"/>
                <w:color w:val="1F1F1F"/>
                <w:sz w:val="24"/>
              </w:rPr>
            </w:pPr>
            <w:r>
              <w:rPr>
                <w:color w:val="1F1F1F"/>
                <w:sz w:val="24"/>
              </w:rPr>
              <w:t>System</w:t>
            </w:r>
            <w:r>
              <w:rPr>
                <w:color w:val="1F1F1F"/>
                <w:spacing w:val="-2"/>
                <w:sz w:val="24"/>
              </w:rPr>
              <w:t xml:space="preserve"> </w:t>
            </w:r>
            <w:r>
              <w:rPr>
                <w:color w:val="1F1F1F"/>
                <w:sz w:val="24"/>
              </w:rPr>
              <w:t>fetches</w:t>
            </w:r>
            <w:r>
              <w:rPr>
                <w:color w:val="1F1F1F"/>
                <w:spacing w:val="-1"/>
                <w:sz w:val="24"/>
              </w:rPr>
              <w:t xml:space="preserve"> </w:t>
            </w:r>
            <w:r>
              <w:rPr>
                <w:color w:val="1F1F1F"/>
                <w:sz w:val="24"/>
              </w:rPr>
              <w:t>pending</w:t>
            </w:r>
            <w:r>
              <w:rPr>
                <w:color w:val="1F1F1F"/>
                <w:spacing w:val="-3"/>
                <w:sz w:val="24"/>
              </w:rPr>
              <w:t xml:space="preserve"> </w:t>
            </w:r>
            <w:r>
              <w:rPr>
                <w:color w:val="1F1F1F"/>
                <w:spacing w:val="-2"/>
                <w:sz w:val="24"/>
              </w:rPr>
              <w:t>requests,</w:t>
            </w:r>
          </w:p>
          <w:p w14:paraId="0C67B38E" w14:textId="77777777" w:rsidR="00DD6221" w:rsidRDefault="00DD6221" w:rsidP="00DD6221">
            <w:pPr>
              <w:pStyle w:val="TableParagraph"/>
              <w:numPr>
                <w:ilvl w:val="0"/>
                <w:numId w:val="63"/>
              </w:numPr>
              <w:tabs>
                <w:tab w:val="left" w:pos="828"/>
              </w:tabs>
              <w:spacing w:line="293" w:lineRule="exact"/>
              <w:rPr>
                <w:rFonts w:ascii="Symbol" w:hAnsi="Symbol"/>
                <w:color w:val="1F1F1F"/>
                <w:sz w:val="24"/>
              </w:rPr>
            </w:pPr>
            <w:r>
              <w:rPr>
                <w:color w:val="1F1F1F"/>
                <w:sz w:val="24"/>
              </w:rPr>
              <w:t>Driver</w:t>
            </w:r>
            <w:r>
              <w:rPr>
                <w:color w:val="1F1F1F"/>
                <w:spacing w:val="-3"/>
                <w:sz w:val="24"/>
              </w:rPr>
              <w:t xml:space="preserve"> </w:t>
            </w:r>
            <w:r>
              <w:rPr>
                <w:color w:val="1F1F1F"/>
                <w:sz w:val="24"/>
              </w:rPr>
              <w:t>accepts or</w:t>
            </w:r>
            <w:r>
              <w:rPr>
                <w:color w:val="1F1F1F"/>
                <w:spacing w:val="-1"/>
                <w:sz w:val="24"/>
              </w:rPr>
              <w:t xml:space="preserve"> </w:t>
            </w:r>
            <w:r>
              <w:rPr>
                <w:color w:val="1F1F1F"/>
                <w:spacing w:val="-2"/>
                <w:sz w:val="24"/>
              </w:rPr>
              <w:t>rejects,</w:t>
            </w:r>
          </w:p>
          <w:p w14:paraId="015FF33B" w14:textId="77777777" w:rsidR="00DD6221" w:rsidRDefault="00DD6221" w:rsidP="00DD6221">
            <w:pPr>
              <w:pStyle w:val="TableParagraph"/>
              <w:numPr>
                <w:ilvl w:val="0"/>
                <w:numId w:val="63"/>
              </w:numPr>
              <w:tabs>
                <w:tab w:val="left" w:pos="828"/>
              </w:tabs>
              <w:spacing w:line="276" w:lineRule="exact"/>
              <w:rPr>
                <w:rFonts w:ascii="Symbol" w:hAnsi="Symbol"/>
                <w:sz w:val="24"/>
              </w:rPr>
            </w:pPr>
            <w:r>
              <w:rPr>
                <w:color w:val="1F1F1F"/>
                <w:sz w:val="24"/>
              </w:rPr>
              <w:t>System</w:t>
            </w:r>
            <w:r>
              <w:rPr>
                <w:color w:val="1F1F1F"/>
                <w:spacing w:val="-2"/>
                <w:sz w:val="24"/>
              </w:rPr>
              <w:t xml:space="preserve"> </w:t>
            </w:r>
            <w:r>
              <w:rPr>
                <w:color w:val="1F1F1F"/>
                <w:sz w:val="24"/>
              </w:rPr>
              <w:t>updates</w:t>
            </w:r>
            <w:r>
              <w:rPr>
                <w:color w:val="1F1F1F"/>
                <w:spacing w:val="-2"/>
                <w:sz w:val="24"/>
              </w:rPr>
              <w:t xml:space="preserve"> </w:t>
            </w:r>
            <w:r>
              <w:rPr>
                <w:color w:val="1F1F1F"/>
                <w:sz w:val="24"/>
              </w:rPr>
              <w:t>database and</w:t>
            </w:r>
            <w:r>
              <w:rPr>
                <w:color w:val="1F1F1F"/>
                <w:spacing w:val="-1"/>
                <w:sz w:val="24"/>
              </w:rPr>
              <w:t xml:space="preserve"> </w:t>
            </w:r>
            <w:r>
              <w:rPr>
                <w:color w:val="1F1F1F"/>
                <w:sz w:val="24"/>
              </w:rPr>
              <w:t>notifies</w:t>
            </w:r>
            <w:r>
              <w:rPr>
                <w:color w:val="1F1F1F"/>
                <w:spacing w:val="-1"/>
                <w:sz w:val="24"/>
              </w:rPr>
              <w:t xml:space="preserve"> </w:t>
            </w:r>
            <w:r>
              <w:rPr>
                <w:color w:val="1F1F1F"/>
                <w:spacing w:val="-2"/>
                <w:sz w:val="24"/>
              </w:rPr>
              <w:t>customer.</w:t>
            </w:r>
          </w:p>
        </w:tc>
      </w:tr>
      <w:tr w:rsidR="00DD6221" w14:paraId="614F87FD" w14:textId="77777777" w:rsidTr="00DD6221">
        <w:trPr>
          <w:trHeight w:val="1932"/>
        </w:trPr>
        <w:tc>
          <w:tcPr>
            <w:tcW w:w="1615" w:type="dxa"/>
          </w:tcPr>
          <w:p w14:paraId="5B361516" w14:textId="77777777" w:rsidR="00DD6221" w:rsidRDefault="00DD6221" w:rsidP="00DD6221">
            <w:pPr>
              <w:pStyle w:val="TableParagraph"/>
              <w:rPr>
                <w:b/>
                <w:sz w:val="24"/>
              </w:rPr>
            </w:pPr>
          </w:p>
          <w:p w14:paraId="44D3C93B" w14:textId="77777777" w:rsidR="00DD6221" w:rsidRDefault="00DD6221" w:rsidP="00DD6221">
            <w:pPr>
              <w:pStyle w:val="TableParagraph"/>
              <w:spacing w:before="274"/>
              <w:rPr>
                <w:b/>
                <w:sz w:val="24"/>
              </w:rPr>
            </w:pPr>
          </w:p>
          <w:p w14:paraId="0BDBA6EA" w14:textId="77777777" w:rsidR="00DD6221" w:rsidRDefault="00DD6221" w:rsidP="00DD6221">
            <w:pPr>
              <w:pStyle w:val="TableParagraph"/>
              <w:spacing w:before="1"/>
              <w:ind w:left="107"/>
              <w:rPr>
                <w:sz w:val="24"/>
              </w:rPr>
            </w:pPr>
            <w:r>
              <w:rPr>
                <w:color w:val="1F1F1F"/>
                <w:spacing w:val="-4"/>
                <w:sz w:val="24"/>
              </w:rPr>
              <w:t>Data</w:t>
            </w:r>
          </w:p>
        </w:tc>
        <w:tc>
          <w:tcPr>
            <w:tcW w:w="7737" w:type="dxa"/>
          </w:tcPr>
          <w:p w14:paraId="049F279E" w14:textId="77777777" w:rsidR="00DD6221" w:rsidRDefault="00DD6221" w:rsidP="00DD6221">
            <w:pPr>
              <w:pStyle w:val="TableParagraph"/>
              <w:spacing w:line="275"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updates:</w:t>
            </w:r>
          </w:p>
          <w:p w14:paraId="68BF8C3F" w14:textId="77777777" w:rsidR="00DD6221" w:rsidRDefault="00DD6221" w:rsidP="00DD6221">
            <w:pPr>
              <w:pStyle w:val="TableParagraph"/>
              <w:ind w:left="107" w:right="5855"/>
              <w:rPr>
                <w:sz w:val="24"/>
              </w:rPr>
            </w:pPr>
            <w:r>
              <w:rPr>
                <w:color w:val="1F1F1F"/>
                <w:sz w:val="24"/>
              </w:rPr>
              <w:t>Ride</w:t>
            </w:r>
            <w:r>
              <w:rPr>
                <w:color w:val="1F1F1F"/>
                <w:spacing w:val="-15"/>
                <w:sz w:val="24"/>
              </w:rPr>
              <w:t xml:space="preserve"> </w:t>
            </w:r>
            <w:r>
              <w:rPr>
                <w:color w:val="1F1F1F"/>
                <w:sz w:val="24"/>
              </w:rPr>
              <w:t>Request</w:t>
            </w:r>
            <w:r>
              <w:rPr>
                <w:color w:val="1F1F1F"/>
                <w:spacing w:val="-15"/>
                <w:sz w:val="24"/>
              </w:rPr>
              <w:t xml:space="preserve"> </w:t>
            </w:r>
            <w:r>
              <w:rPr>
                <w:color w:val="1F1F1F"/>
                <w:sz w:val="24"/>
              </w:rPr>
              <w:t>ID, Driver ID, Customer ID,</w:t>
            </w:r>
          </w:p>
          <w:p w14:paraId="17744167" w14:textId="77777777" w:rsidR="00DD6221" w:rsidRDefault="00DD6221" w:rsidP="00DD6221">
            <w:pPr>
              <w:pStyle w:val="TableParagraph"/>
              <w:ind w:left="107" w:right="2704"/>
              <w:rPr>
                <w:sz w:val="24"/>
              </w:rPr>
            </w:pPr>
            <w:r>
              <w:rPr>
                <w:color w:val="1F1F1F"/>
                <w:sz w:val="24"/>
              </w:rPr>
              <w:t>Ride</w:t>
            </w:r>
            <w:r>
              <w:rPr>
                <w:color w:val="1F1F1F"/>
                <w:spacing w:val="-7"/>
                <w:sz w:val="24"/>
              </w:rPr>
              <w:t xml:space="preserve"> </w:t>
            </w:r>
            <w:r>
              <w:rPr>
                <w:color w:val="1F1F1F"/>
                <w:sz w:val="24"/>
              </w:rPr>
              <w:t>status</w:t>
            </w:r>
            <w:r>
              <w:rPr>
                <w:color w:val="1F1F1F"/>
                <w:spacing w:val="-5"/>
                <w:sz w:val="24"/>
              </w:rPr>
              <w:t xml:space="preserve"> </w:t>
            </w:r>
            <w:r>
              <w:rPr>
                <w:color w:val="1F1F1F"/>
                <w:sz w:val="24"/>
              </w:rPr>
              <w:t>(Pending</w:t>
            </w:r>
            <w:r>
              <w:rPr>
                <w:color w:val="1F1F1F"/>
                <w:spacing w:val="-8"/>
                <w:sz w:val="24"/>
              </w:rPr>
              <w:t xml:space="preserve"> </w:t>
            </w:r>
            <w:r>
              <w:rPr>
                <w:color w:val="1F1F1F"/>
                <w:sz w:val="24"/>
              </w:rPr>
              <w:t>/</w:t>
            </w:r>
            <w:r>
              <w:rPr>
                <w:color w:val="1F1F1F"/>
                <w:spacing w:val="-6"/>
                <w:sz w:val="24"/>
              </w:rPr>
              <w:t xml:space="preserve"> </w:t>
            </w:r>
            <w:r>
              <w:rPr>
                <w:color w:val="1F1F1F"/>
                <w:sz w:val="24"/>
              </w:rPr>
              <w:t>Accepted</w:t>
            </w:r>
            <w:r>
              <w:rPr>
                <w:color w:val="1F1F1F"/>
                <w:spacing w:val="-7"/>
                <w:sz w:val="24"/>
              </w:rPr>
              <w:t xml:space="preserve"> </w:t>
            </w:r>
            <w:r>
              <w:rPr>
                <w:color w:val="1F1F1F"/>
                <w:sz w:val="24"/>
              </w:rPr>
              <w:t>/</w:t>
            </w:r>
            <w:r>
              <w:rPr>
                <w:color w:val="1F1F1F"/>
                <w:spacing w:val="-6"/>
                <w:sz w:val="24"/>
              </w:rPr>
              <w:t xml:space="preserve"> </w:t>
            </w:r>
            <w:r>
              <w:rPr>
                <w:color w:val="1F1F1F"/>
                <w:sz w:val="24"/>
              </w:rPr>
              <w:t xml:space="preserve">Rejected). </w:t>
            </w:r>
            <w:r>
              <w:rPr>
                <w:color w:val="1F1F1F"/>
                <w:spacing w:val="-2"/>
                <w:sz w:val="24"/>
              </w:rPr>
              <w:t>Representation:</w:t>
            </w:r>
          </w:p>
          <w:p w14:paraId="61FDD133" w14:textId="77777777" w:rsidR="00DD6221" w:rsidRDefault="00DD6221" w:rsidP="00DD6221">
            <w:pPr>
              <w:pStyle w:val="TableParagraph"/>
              <w:spacing w:line="257" w:lineRule="exact"/>
              <w:ind w:left="107"/>
              <w:rPr>
                <w:sz w:val="24"/>
              </w:rPr>
            </w:pPr>
            <w:r>
              <w:rPr>
                <w:color w:val="1F1F1F"/>
                <w:sz w:val="24"/>
              </w:rPr>
              <w:t>Stored</w:t>
            </w:r>
            <w:r>
              <w:rPr>
                <w:color w:val="1F1F1F"/>
                <w:spacing w:val="-1"/>
                <w:sz w:val="24"/>
              </w:rPr>
              <w:t xml:space="preserve"> </w:t>
            </w:r>
            <w:r>
              <w:rPr>
                <w:color w:val="1F1F1F"/>
                <w:sz w:val="24"/>
              </w:rPr>
              <w:t>with</w:t>
            </w:r>
            <w:r>
              <w:rPr>
                <w:color w:val="1F1F1F"/>
                <w:spacing w:val="-1"/>
                <w:sz w:val="24"/>
              </w:rPr>
              <w:t xml:space="preserve"> </w:t>
            </w:r>
            <w:r>
              <w:rPr>
                <w:color w:val="1F1F1F"/>
                <w:sz w:val="24"/>
              </w:rPr>
              <w:t>predefined</w:t>
            </w:r>
            <w:r>
              <w:rPr>
                <w:color w:val="1F1F1F"/>
                <w:spacing w:val="-1"/>
                <w:sz w:val="24"/>
              </w:rPr>
              <w:t xml:space="preserve"> </w:t>
            </w:r>
            <w:r>
              <w:rPr>
                <w:color w:val="1F1F1F"/>
                <w:sz w:val="24"/>
              </w:rPr>
              <w:t>status</w:t>
            </w:r>
            <w:r>
              <w:rPr>
                <w:color w:val="1F1F1F"/>
                <w:spacing w:val="-1"/>
                <w:sz w:val="24"/>
              </w:rPr>
              <w:t xml:space="preserve"> </w:t>
            </w:r>
            <w:r>
              <w:rPr>
                <w:color w:val="1F1F1F"/>
                <w:sz w:val="24"/>
              </w:rPr>
              <w:t>values</w:t>
            </w:r>
            <w:r>
              <w:rPr>
                <w:color w:val="1F1F1F"/>
                <w:spacing w:val="-1"/>
                <w:sz w:val="24"/>
              </w:rPr>
              <w:t xml:space="preserve"> </w:t>
            </w:r>
            <w:r>
              <w:rPr>
                <w:color w:val="1F1F1F"/>
                <w:sz w:val="24"/>
              </w:rPr>
              <w:t>in</w:t>
            </w:r>
            <w:r>
              <w:rPr>
                <w:color w:val="1F1F1F"/>
                <w:spacing w:val="-1"/>
                <w:sz w:val="24"/>
              </w:rPr>
              <w:t xml:space="preserve"> </w:t>
            </w:r>
            <w:r>
              <w:rPr>
                <w:color w:val="1F1F1F"/>
                <w:sz w:val="24"/>
              </w:rPr>
              <w:t>the</w:t>
            </w:r>
            <w:r>
              <w:rPr>
                <w:color w:val="1F1F1F"/>
                <w:spacing w:val="-1"/>
                <w:sz w:val="24"/>
              </w:rPr>
              <w:t xml:space="preserve"> </w:t>
            </w:r>
            <w:r>
              <w:rPr>
                <w:color w:val="1F1F1F"/>
                <w:spacing w:val="-2"/>
                <w:sz w:val="24"/>
              </w:rPr>
              <w:t>database.</w:t>
            </w:r>
          </w:p>
        </w:tc>
      </w:tr>
    </w:tbl>
    <w:p w14:paraId="1364FB1A" w14:textId="77777777" w:rsidR="007303ED" w:rsidRDefault="007303ED" w:rsidP="00C724E8"/>
    <w:p w14:paraId="1A34E983" w14:textId="555C4B5C" w:rsidR="00BE38AE" w:rsidRDefault="00D67452" w:rsidP="00D67452">
      <w:pPr>
        <w:pStyle w:val="Heading3"/>
        <w:numPr>
          <w:ilvl w:val="2"/>
          <w:numId w:val="49"/>
        </w:numPr>
        <w:rPr>
          <w:rFonts w:ascii="Times New Roman" w:hAnsi="Times New Roman" w:cs="Times New Roman"/>
          <w:b/>
          <w:bCs/>
          <w:color w:val="auto"/>
          <w:sz w:val="24"/>
          <w:szCs w:val="24"/>
        </w:rPr>
      </w:pPr>
      <w:bookmarkStart w:id="265" w:name="_Toc233405357"/>
      <w:r w:rsidRPr="00D67452">
        <w:rPr>
          <w:rFonts w:ascii="Times New Roman" w:hAnsi="Times New Roman" w:cs="Times New Roman"/>
          <w:b/>
          <w:bCs/>
          <w:color w:val="auto"/>
          <w:sz w:val="24"/>
          <w:szCs w:val="24"/>
        </w:rPr>
        <w:t>Accept / Reject Ride</w:t>
      </w:r>
      <w:bookmarkEnd w:id="265"/>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D67452" w14:paraId="259A69A9" w14:textId="77777777" w:rsidTr="00D67452">
        <w:trPr>
          <w:trHeight w:val="827"/>
        </w:trPr>
        <w:tc>
          <w:tcPr>
            <w:tcW w:w="1615" w:type="dxa"/>
          </w:tcPr>
          <w:p w14:paraId="5879222E" w14:textId="77777777" w:rsidR="00D67452" w:rsidRDefault="00D67452" w:rsidP="006D14A2">
            <w:pPr>
              <w:pStyle w:val="TableParagraph"/>
              <w:spacing w:before="275"/>
              <w:ind w:left="107"/>
              <w:rPr>
                <w:sz w:val="24"/>
              </w:rPr>
            </w:pPr>
            <w:r>
              <w:rPr>
                <w:color w:val="1F1F1F"/>
                <w:spacing w:val="-2"/>
                <w:sz w:val="24"/>
              </w:rPr>
              <w:t>Identification</w:t>
            </w:r>
          </w:p>
        </w:tc>
        <w:tc>
          <w:tcPr>
            <w:tcW w:w="7737" w:type="dxa"/>
          </w:tcPr>
          <w:p w14:paraId="3A212BCF" w14:textId="77777777" w:rsidR="00D67452" w:rsidRDefault="00D67452" w:rsidP="006D14A2">
            <w:pPr>
              <w:pStyle w:val="TableParagraph"/>
              <w:spacing w:line="276" w:lineRule="exact"/>
              <w:ind w:left="107" w:right="95"/>
              <w:jc w:val="both"/>
              <w:rPr>
                <w:sz w:val="24"/>
              </w:rPr>
            </w:pPr>
            <w:r>
              <w:rPr>
                <w:color w:val="1F1F1F"/>
                <w:sz w:val="24"/>
              </w:rPr>
              <w:t>The</w:t>
            </w:r>
            <w:r>
              <w:rPr>
                <w:color w:val="1F1F1F"/>
                <w:spacing w:val="-12"/>
                <w:sz w:val="24"/>
              </w:rPr>
              <w:t xml:space="preserve"> </w:t>
            </w:r>
            <w:r>
              <w:rPr>
                <w:color w:val="1F1F1F"/>
                <w:sz w:val="24"/>
              </w:rPr>
              <w:t>unique</w:t>
            </w:r>
            <w:r>
              <w:rPr>
                <w:color w:val="1F1F1F"/>
                <w:spacing w:val="-8"/>
                <w:sz w:val="24"/>
              </w:rPr>
              <w:t xml:space="preserve"> </w:t>
            </w:r>
            <w:r>
              <w:rPr>
                <w:color w:val="1F1F1F"/>
                <w:sz w:val="24"/>
              </w:rPr>
              <w:t>name</w:t>
            </w:r>
            <w:r>
              <w:rPr>
                <w:color w:val="1F1F1F"/>
                <w:spacing w:val="-9"/>
                <w:sz w:val="24"/>
              </w:rPr>
              <w:t xml:space="preserve"> </w:t>
            </w:r>
            <w:r>
              <w:rPr>
                <w:color w:val="1F1F1F"/>
                <w:sz w:val="24"/>
              </w:rPr>
              <w:t>for</w:t>
            </w:r>
            <w:r>
              <w:rPr>
                <w:color w:val="1F1F1F"/>
                <w:spacing w:val="-10"/>
                <w:sz w:val="24"/>
              </w:rPr>
              <w:t xml:space="preserve"> </w:t>
            </w:r>
            <w:r>
              <w:rPr>
                <w:color w:val="1F1F1F"/>
                <w:sz w:val="24"/>
              </w:rPr>
              <w:t>the</w:t>
            </w:r>
            <w:r>
              <w:rPr>
                <w:color w:val="1F1F1F"/>
                <w:spacing w:val="-9"/>
                <w:sz w:val="24"/>
              </w:rPr>
              <w:t xml:space="preserve"> </w:t>
            </w:r>
            <w:r>
              <w:rPr>
                <w:color w:val="1F1F1F"/>
                <w:sz w:val="24"/>
              </w:rPr>
              <w:t>component</w:t>
            </w:r>
            <w:r>
              <w:rPr>
                <w:color w:val="1F1F1F"/>
                <w:spacing w:val="-10"/>
                <w:sz w:val="24"/>
              </w:rPr>
              <w:t xml:space="preserve"> </w:t>
            </w:r>
            <w:r>
              <w:rPr>
                <w:color w:val="1F1F1F"/>
                <w:sz w:val="24"/>
              </w:rPr>
              <w:t>is</w:t>
            </w:r>
            <w:r>
              <w:rPr>
                <w:color w:val="1F1F1F"/>
                <w:spacing w:val="-10"/>
                <w:sz w:val="24"/>
              </w:rPr>
              <w:t xml:space="preserve"> </w:t>
            </w:r>
            <w:r>
              <w:rPr>
                <w:color w:val="1F1F1F"/>
                <w:sz w:val="24"/>
              </w:rPr>
              <w:t>“Accept</w:t>
            </w:r>
            <w:r>
              <w:rPr>
                <w:color w:val="1F1F1F"/>
                <w:spacing w:val="-10"/>
                <w:sz w:val="24"/>
              </w:rPr>
              <w:t xml:space="preserve"> </w:t>
            </w:r>
            <w:r>
              <w:rPr>
                <w:color w:val="1F1F1F"/>
                <w:sz w:val="24"/>
              </w:rPr>
              <w:t>/</w:t>
            </w:r>
            <w:r>
              <w:rPr>
                <w:color w:val="1F1F1F"/>
                <w:spacing w:val="-10"/>
                <w:sz w:val="24"/>
              </w:rPr>
              <w:t xml:space="preserve"> </w:t>
            </w:r>
            <w:r>
              <w:rPr>
                <w:color w:val="1F1F1F"/>
                <w:sz w:val="24"/>
              </w:rPr>
              <w:t>Reject</w:t>
            </w:r>
            <w:r>
              <w:rPr>
                <w:color w:val="1F1F1F"/>
                <w:spacing w:val="-10"/>
                <w:sz w:val="24"/>
              </w:rPr>
              <w:t xml:space="preserve"> </w:t>
            </w:r>
            <w:r>
              <w:rPr>
                <w:color w:val="1F1F1F"/>
                <w:sz w:val="24"/>
              </w:rPr>
              <w:t>Ride”,</w:t>
            </w:r>
            <w:r>
              <w:rPr>
                <w:color w:val="1F1F1F"/>
                <w:spacing w:val="-7"/>
                <w:sz w:val="24"/>
              </w:rPr>
              <w:t xml:space="preserve"> </w:t>
            </w:r>
            <w:r>
              <w:rPr>
                <w:color w:val="1F1F1F"/>
                <w:sz w:val="24"/>
              </w:rPr>
              <w:t>accessible</w:t>
            </w:r>
            <w:r>
              <w:rPr>
                <w:color w:val="1F1F1F"/>
                <w:spacing w:val="-10"/>
                <w:sz w:val="24"/>
              </w:rPr>
              <w:t xml:space="preserve"> </w:t>
            </w:r>
            <w:r>
              <w:rPr>
                <w:color w:val="1F1F1F"/>
                <w:sz w:val="24"/>
              </w:rPr>
              <w:t>from the</w:t>
            </w:r>
            <w:r>
              <w:rPr>
                <w:color w:val="1F1F1F"/>
                <w:spacing w:val="-13"/>
                <w:sz w:val="24"/>
              </w:rPr>
              <w:t xml:space="preserve"> </w:t>
            </w:r>
            <w:r>
              <w:rPr>
                <w:color w:val="1F1F1F"/>
                <w:sz w:val="24"/>
              </w:rPr>
              <w:t>Driver</w:t>
            </w:r>
            <w:r>
              <w:rPr>
                <w:color w:val="1F1F1F"/>
                <w:spacing w:val="-11"/>
                <w:sz w:val="24"/>
              </w:rPr>
              <w:t xml:space="preserve"> </w:t>
            </w:r>
            <w:r>
              <w:rPr>
                <w:color w:val="1F1F1F"/>
                <w:sz w:val="24"/>
              </w:rPr>
              <w:t>Dashboard</w:t>
            </w:r>
            <w:r>
              <w:rPr>
                <w:color w:val="1F1F1F"/>
                <w:spacing w:val="-11"/>
                <w:sz w:val="24"/>
              </w:rPr>
              <w:t xml:space="preserve"> </w:t>
            </w:r>
            <w:r>
              <w:rPr>
                <w:color w:val="1F1F1F"/>
                <w:sz w:val="24"/>
              </w:rPr>
              <w:t>after</w:t>
            </w:r>
            <w:r>
              <w:rPr>
                <w:color w:val="1F1F1F"/>
                <w:spacing w:val="-13"/>
                <w:sz w:val="24"/>
              </w:rPr>
              <w:t xml:space="preserve"> </w:t>
            </w:r>
            <w:r>
              <w:rPr>
                <w:color w:val="1F1F1F"/>
                <w:sz w:val="24"/>
              </w:rPr>
              <w:t>viewing</w:t>
            </w:r>
            <w:r>
              <w:rPr>
                <w:color w:val="1F1F1F"/>
                <w:spacing w:val="-12"/>
                <w:sz w:val="24"/>
              </w:rPr>
              <w:t xml:space="preserve"> </w:t>
            </w:r>
            <w:r>
              <w:rPr>
                <w:color w:val="1F1F1F"/>
                <w:sz w:val="24"/>
              </w:rPr>
              <w:t>ride</w:t>
            </w:r>
            <w:r>
              <w:rPr>
                <w:color w:val="1F1F1F"/>
                <w:spacing w:val="-12"/>
                <w:sz w:val="24"/>
              </w:rPr>
              <w:t xml:space="preserve"> </w:t>
            </w:r>
            <w:r>
              <w:rPr>
                <w:color w:val="1F1F1F"/>
                <w:sz w:val="24"/>
              </w:rPr>
              <w:t>requests</w:t>
            </w:r>
            <w:r>
              <w:rPr>
                <w:color w:val="1F1F1F"/>
                <w:spacing w:val="-12"/>
                <w:sz w:val="24"/>
              </w:rPr>
              <w:t xml:space="preserve"> </w:t>
            </w:r>
            <w:r>
              <w:rPr>
                <w:color w:val="1F1F1F"/>
                <w:sz w:val="24"/>
              </w:rPr>
              <w:t>in</w:t>
            </w:r>
            <w:r>
              <w:rPr>
                <w:color w:val="1F1F1F"/>
                <w:spacing w:val="-13"/>
                <w:sz w:val="24"/>
              </w:rPr>
              <w:t xml:space="preserve"> </w:t>
            </w:r>
            <w:r>
              <w:rPr>
                <w:color w:val="1F1F1F"/>
                <w:sz w:val="24"/>
              </w:rPr>
              <w:t>the</w:t>
            </w:r>
            <w:r>
              <w:rPr>
                <w:color w:val="1F1F1F"/>
                <w:spacing w:val="-13"/>
                <w:sz w:val="24"/>
              </w:rPr>
              <w:t xml:space="preserve"> </w:t>
            </w:r>
            <w:r>
              <w:rPr>
                <w:color w:val="1F1F1F"/>
                <w:sz w:val="24"/>
              </w:rPr>
              <w:t>Broom</w:t>
            </w:r>
            <w:r>
              <w:rPr>
                <w:color w:val="1F1F1F"/>
                <w:spacing w:val="-10"/>
                <w:sz w:val="24"/>
              </w:rPr>
              <w:t xml:space="preserve"> </w:t>
            </w:r>
            <w:r>
              <w:rPr>
                <w:color w:val="1F1F1F"/>
                <w:sz w:val="24"/>
              </w:rPr>
              <w:t>&amp;</w:t>
            </w:r>
            <w:r>
              <w:rPr>
                <w:color w:val="1F1F1F"/>
                <w:spacing w:val="-13"/>
                <w:sz w:val="24"/>
              </w:rPr>
              <w:t xml:space="preserve"> </w:t>
            </w:r>
            <w:r>
              <w:rPr>
                <w:color w:val="1F1F1F"/>
                <w:sz w:val="24"/>
              </w:rPr>
              <w:t>Zoom</w:t>
            </w:r>
            <w:r>
              <w:rPr>
                <w:color w:val="1F1F1F"/>
                <w:spacing w:val="-13"/>
                <w:sz w:val="24"/>
              </w:rPr>
              <w:t xml:space="preserve"> </w:t>
            </w:r>
            <w:r>
              <w:rPr>
                <w:color w:val="1F1F1F"/>
                <w:sz w:val="24"/>
              </w:rPr>
              <w:t xml:space="preserve">mobile </w:t>
            </w:r>
            <w:r>
              <w:rPr>
                <w:color w:val="1F1F1F"/>
                <w:spacing w:val="-2"/>
                <w:sz w:val="24"/>
              </w:rPr>
              <w:t>application.</w:t>
            </w:r>
          </w:p>
        </w:tc>
      </w:tr>
      <w:tr w:rsidR="00D67452" w14:paraId="1DD24AA5" w14:textId="77777777" w:rsidTr="00D67452">
        <w:trPr>
          <w:trHeight w:val="275"/>
        </w:trPr>
        <w:tc>
          <w:tcPr>
            <w:tcW w:w="1615" w:type="dxa"/>
          </w:tcPr>
          <w:p w14:paraId="2FD43A7C" w14:textId="77777777" w:rsidR="00D67452" w:rsidRDefault="00D67452" w:rsidP="006D14A2">
            <w:pPr>
              <w:pStyle w:val="TableParagraph"/>
              <w:spacing w:line="255" w:lineRule="exact"/>
              <w:ind w:left="107"/>
              <w:rPr>
                <w:sz w:val="24"/>
              </w:rPr>
            </w:pPr>
            <w:r>
              <w:rPr>
                <w:color w:val="1F1F1F"/>
                <w:spacing w:val="-4"/>
                <w:sz w:val="24"/>
              </w:rPr>
              <w:t>Type</w:t>
            </w:r>
          </w:p>
        </w:tc>
        <w:tc>
          <w:tcPr>
            <w:tcW w:w="7737" w:type="dxa"/>
          </w:tcPr>
          <w:p w14:paraId="7BD46276" w14:textId="77777777" w:rsidR="00D67452" w:rsidRDefault="00D67452" w:rsidP="006D14A2">
            <w:pPr>
              <w:pStyle w:val="TableParagraph"/>
              <w:spacing w:line="255" w:lineRule="exact"/>
              <w:ind w:left="107"/>
              <w:rPr>
                <w:sz w:val="24"/>
              </w:rPr>
            </w:pPr>
            <w:r>
              <w:rPr>
                <w:color w:val="1F1F1F"/>
                <w:sz w:val="24"/>
              </w:rPr>
              <w:t>Module:</w:t>
            </w:r>
            <w:r>
              <w:rPr>
                <w:color w:val="1F1F1F"/>
                <w:spacing w:val="-3"/>
                <w:sz w:val="24"/>
              </w:rPr>
              <w:t xml:space="preserve"> </w:t>
            </w:r>
            <w:r>
              <w:rPr>
                <w:color w:val="1F1F1F"/>
                <w:sz w:val="24"/>
              </w:rPr>
              <w:t>Handles</w:t>
            </w:r>
            <w:r>
              <w:rPr>
                <w:color w:val="1F1F1F"/>
                <w:spacing w:val="-2"/>
                <w:sz w:val="24"/>
              </w:rPr>
              <w:t xml:space="preserve"> </w:t>
            </w:r>
            <w:r>
              <w:rPr>
                <w:color w:val="1F1F1F"/>
                <w:sz w:val="24"/>
              </w:rPr>
              <w:t>driver’s</w:t>
            </w:r>
            <w:r>
              <w:rPr>
                <w:color w:val="1F1F1F"/>
                <w:spacing w:val="-1"/>
                <w:sz w:val="24"/>
              </w:rPr>
              <w:t xml:space="preserve"> </w:t>
            </w:r>
            <w:r>
              <w:rPr>
                <w:color w:val="1F1F1F"/>
                <w:sz w:val="24"/>
              </w:rPr>
              <w:t>decision</w:t>
            </w:r>
            <w:r>
              <w:rPr>
                <w:color w:val="1F1F1F"/>
                <w:spacing w:val="-1"/>
                <w:sz w:val="24"/>
              </w:rPr>
              <w:t xml:space="preserve"> </w:t>
            </w:r>
            <w:r>
              <w:rPr>
                <w:color w:val="1F1F1F"/>
                <w:sz w:val="24"/>
              </w:rPr>
              <w:t>to</w:t>
            </w:r>
            <w:r>
              <w:rPr>
                <w:color w:val="1F1F1F"/>
                <w:spacing w:val="-1"/>
                <w:sz w:val="24"/>
              </w:rPr>
              <w:t xml:space="preserve"> </w:t>
            </w:r>
            <w:r>
              <w:rPr>
                <w:color w:val="1F1F1F"/>
                <w:sz w:val="24"/>
              </w:rPr>
              <w:t>accept</w:t>
            </w:r>
            <w:r>
              <w:rPr>
                <w:color w:val="1F1F1F"/>
                <w:spacing w:val="-1"/>
                <w:sz w:val="24"/>
              </w:rPr>
              <w:t xml:space="preserve"> </w:t>
            </w:r>
            <w:r>
              <w:rPr>
                <w:color w:val="1F1F1F"/>
                <w:sz w:val="24"/>
              </w:rPr>
              <w:t>or</w:t>
            </w:r>
            <w:r>
              <w:rPr>
                <w:color w:val="1F1F1F"/>
                <w:spacing w:val="-2"/>
                <w:sz w:val="24"/>
              </w:rPr>
              <w:t xml:space="preserve"> </w:t>
            </w:r>
            <w:r>
              <w:rPr>
                <w:color w:val="1F1F1F"/>
                <w:sz w:val="24"/>
              </w:rPr>
              <w:t>reject</w:t>
            </w:r>
            <w:r>
              <w:rPr>
                <w:color w:val="1F1F1F"/>
                <w:spacing w:val="-1"/>
                <w:sz w:val="24"/>
              </w:rPr>
              <w:t xml:space="preserve"> </w:t>
            </w:r>
            <w:r>
              <w:rPr>
                <w:color w:val="1F1F1F"/>
                <w:sz w:val="24"/>
              </w:rPr>
              <w:t>assigned</w:t>
            </w:r>
            <w:r>
              <w:rPr>
                <w:color w:val="1F1F1F"/>
                <w:spacing w:val="-1"/>
                <w:sz w:val="24"/>
              </w:rPr>
              <w:t xml:space="preserve"> </w:t>
            </w:r>
            <w:r>
              <w:rPr>
                <w:color w:val="1F1F1F"/>
                <w:sz w:val="24"/>
              </w:rPr>
              <w:t xml:space="preserve">ride </w:t>
            </w:r>
            <w:r>
              <w:rPr>
                <w:color w:val="1F1F1F"/>
                <w:spacing w:val="-2"/>
                <w:sz w:val="24"/>
              </w:rPr>
              <w:t>requests.</w:t>
            </w:r>
          </w:p>
        </w:tc>
      </w:tr>
      <w:tr w:rsidR="00D67452" w14:paraId="0B774D37" w14:textId="77777777" w:rsidTr="00D67452">
        <w:trPr>
          <w:trHeight w:val="551"/>
        </w:trPr>
        <w:tc>
          <w:tcPr>
            <w:tcW w:w="1615" w:type="dxa"/>
          </w:tcPr>
          <w:p w14:paraId="2786667F" w14:textId="77777777" w:rsidR="00D67452" w:rsidRDefault="00D67452" w:rsidP="006D14A2">
            <w:pPr>
              <w:pStyle w:val="TableParagraph"/>
              <w:spacing w:before="138"/>
              <w:ind w:left="107"/>
              <w:rPr>
                <w:sz w:val="24"/>
              </w:rPr>
            </w:pPr>
            <w:r>
              <w:rPr>
                <w:color w:val="1F1F1F"/>
                <w:spacing w:val="-2"/>
                <w:sz w:val="24"/>
              </w:rPr>
              <w:t>Purpose</w:t>
            </w:r>
          </w:p>
        </w:tc>
        <w:tc>
          <w:tcPr>
            <w:tcW w:w="7737" w:type="dxa"/>
          </w:tcPr>
          <w:p w14:paraId="6A16E5B5" w14:textId="77777777" w:rsidR="00D67452" w:rsidRDefault="00D67452" w:rsidP="006D14A2">
            <w:pPr>
              <w:pStyle w:val="TableParagraph"/>
              <w:spacing w:line="276" w:lineRule="exact"/>
              <w:ind w:left="107"/>
              <w:rPr>
                <w:sz w:val="24"/>
              </w:rPr>
            </w:pPr>
            <w:proofErr w:type="gramStart"/>
            <w:r>
              <w:rPr>
                <w:color w:val="1F1F1F"/>
                <w:sz w:val="24"/>
              </w:rPr>
              <w:t>Allows</w:t>
            </w:r>
            <w:proofErr w:type="gramEnd"/>
            <w:r>
              <w:rPr>
                <w:color w:val="1F1F1F"/>
                <w:spacing w:val="40"/>
                <w:sz w:val="24"/>
              </w:rPr>
              <w:t xml:space="preserve"> </w:t>
            </w:r>
            <w:r>
              <w:rPr>
                <w:color w:val="1F1F1F"/>
                <w:sz w:val="24"/>
              </w:rPr>
              <w:t>drivers</w:t>
            </w:r>
            <w:r>
              <w:rPr>
                <w:color w:val="1F1F1F"/>
                <w:spacing w:val="39"/>
                <w:sz w:val="24"/>
              </w:rPr>
              <w:t xml:space="preserve"> </w:t>
            </w:r>
            <w:r>
              <w:rPr>
                <w:color w:val="1F1F1F"/>
                <w:sz w:val="24"/>
              </w:rPr>
              <w:t>to</w:t>
            </w:r>
            <w:r>
              <w:rPr>
                <w:color w:val="1F1F1F"/>
                <w:spacing w:val="40"/>
                <w:sz w:val="24"/>
              </w:rPr>
              <w:t xml:space="preserve"> </w:t>
            </w:r>
            <w:r>
              <w:rPr>
                <w:color w:val="1F1F1F"/>
                <w:sz w:val="24"/>
              </w:rPr>
              <w:t>respond</w:t>
            </w:r>
            <w:r>
              <w:rPr>
                <w:color w:val="1F1F1F"/>
                <w:spacing w:val="40"/>
                <w:sz w:val="24"/>
              </w:rPr>
              <w:t xml:space="preserve"> </w:t>
            </w:r>
            <w:r>
              <w:rPr>
                <w:color w:val="1F1F1F"/>
                <w:sz w:val="24"/>
              </w:rPr>
              <w:t>to</w:t>
            </w:r>
            <w:r>
              <w:rPr>
                <w:color w:val="1F1F1F"/>
                <w:spacing w:val="40"/>
                <w:sz w:val="24"/>
              </w:rPr>
              <w:t xml:space="preserve"> </w:t>
            </w:r>
            <w:r>
              <w:rPr>
                <w:color w:val="1F1F1F"/>
                <w:sz w:val="24"/>
              </w:rPr>
              <w:t>ride</w:t>
            </w:r>
            <w:r>
              <w:rPr>
                <w:color w:val="1F1F1F"/>
                <w:spacing w:val="39"/>
                <w:sz w:val="24"/>
              </w:rPr>
              <w:t xml:space="preserve"> </w:t>
            </w:r>
            <w:r>
              <w:rPr>
                <w:color w:val="1F1F1F"/>
                <w:sz w:val="24"/>
              </w:rPr>
              <w:t>requests</w:t>
            </w:r>
            <w:r>
              <w:rPr>
                <w:color w:val="1F1F1F"/>
                <w:spacing w:val="40"/>
                <w:sz w:val="24"/>
              </w:rPr>
              <w:t xml:space="preserve"> </w:t>
            </w:r>
            <w:r>
              <w:rPr>
                <w:color w:val="1F1F1F"/>
                <w:sz w:val="24"/>
              </w:rPr>
              <w:t>by</w:t>
            </w:r>
            <w:r>
              <w:rPr>
                <w:color w:val="1F1F1F"/>
                <w:spacing w:val="35"/>
                <w:sz w:val="24"/>
              </w:rPr>
              <w:t xml:space="preserve"> </w:t>
            </w:r>
            <w:r>
              <w:rPr>
                <w:color w:val="1F1F1F"/>
                <w:sz w:val="24"/>
              </w:rPr>
              <w:t>accepting</w:t>
            </w:r>
            <w:r>
              <w:rPr>
                <w:color w:val="1F1F1F"/>
                <w:spacing w:val="38"/>
                <w:sz w:val="24"/>
              </w:rPr>
              <w:t xml:space="preserve"> </w:t>
            </w:r>
            <w:r>
              <w:rPr>
                <w:color w:val="1F1F1F"/>
                <w:sz w:val="24"/>
              </w:rPr>
              <w:t>or</w:t>
            </w:r>
            <w:r>
              <w:rPr>
                <w:color w:val="1F1F1F"/>
                <w:spacing w:val="40"/>
                <w:sz w:val="24"/>
              </w:rPr>
              <w:t xml:space="preserve"> </w:t>
            </w:r>
            <w:r>
              <w:rPr>
                <w:color w:val="1F1F1F"/>
                <w:sz w:val="24"/>
              </w:rPr>
              <w:t>rejecting</w:t>
            </w:r>
            <w:r>
              <w:rPr>
                <w:color w:val="1F1F1F"/>
                <w:spacing w:val="38"/>
                <w:sz w:val="24"/>
              </w:rPr>
              <w:t xml:space="preserve"> </w:t>
            </w:r>
            <w:r>
              <w:rPr>
                <w:color w:val="1F1F1F"/>
                <w:sz w:val="24"/>
              </w:rPr>
              <w:t xml:space="preserve">them. Updates ride status in real-time and </w:t>
            </w:r>
            <w:proofErr w:type="gramStart"/>
            <w:r>
              <w:rPr>
                <w:color w:val="1F1F1F"/>
                <w:sz w:val="24"/>
              </w:rPr>
              <w:t>keeps</w:t>
            </w:r>
            <w:proofErr w:type="gramEnd"/>
            <w:r>
              <w:rPr>
                <w:color w:val="1F1F1F"/>
                <w:sz w:val="24"/>
              </w:rPr>
              <w:t xml:space="preserve"> customers informed.</w:t>
            </w:r>
          </w:p>
        </w:tc>
      </w:tr>
      <w:tr w:rsidR="00D67452" w14:paraId="00C8C8A8" w14:textId="77777777" w:rsidTr="00D67452">
        <w:trPr>
          <w:trHeight w:val="1104"/>
        </w:trPr>
        <w:tc>
          <w:tcPr>
            <w:tcW w:w="1615" w:type="dxa"/>
          </w:tcPr>
          <w:p w14:paraId="7AD9DF24" w14:textId="77777777" w:rsidR="00D67452" w:rsidRDefault="00D67452" w:rsidP="006D14A2">
            <w:pPr>
              <w:pStyle w:val="TableParagraph"/>
              <w:spacing w:before="138"/>
              <w:rPr>
                <w:b/>
                <w:sz w:val="24"/>
              </w:rPr>
            </w:pPr>
          </w:p>
          <w:p w14:paraId="13524FB5" w14:textId="77777777" w:rsidR="00D67452" w:rsidRDefault="00D67452" w:rsidP="006D14A2">
            <w:pPr>
              <w:pStyle w:val="TableParagraph"/>
              <w:ind w:left="107"/>
              <w:rPr>
                <w:sz w:val="24"/>
              </w:rPr>
            </w:pPr>
            <w:r>
              <w:rPr>
                <w:color w:val="1F1F1F"/>
                <w:spacing w:val="-2"/>
                <w:sz w:val="24"/>
              </w:rPr>
              <w:t>Function</w:t>
            </w:r>
          </w:p>
        </w:tc>
        <w:tc>
          <w:tcPr>
            <w:tcW w:w="7737" w:type="dxa"/>
          </w:tcPr>
          <w:p w14:paraId="57C88E52" w14:textId="77777777" w:rsidR="00D67452" w:rsidRDefault="00D67452" w:rsidP="006D14A2">
            <w:pPr>
              <w:pStyle w:val="TableParagraph"/>
              <w:spacing w:line="275" w:lineRule="exact"/>
              <w:ind w:left="107"/>
              <w:rPr>
                <w:sz w:val="24"/>
              </w:rPr>
            </w:pPr>
            <w:r>
              <w:rPr>
                <w:color w:val="1F1F1F"/>
                <w:spacing w:val="-2"/>
                <w:sz w:val="24"/>
              </w:rPr>
              <w:t>Handles:</w:t>
            </w:r>
          </w:p>
          <w:p w14:paraId="4408C923" w14:textId="77777777" w:rsidR="00D67452" w:rsidRDefault="00D67452" w:rsidP="006D14A2">
            <w:pPr>
              <w:pStyle w:val="TableParagraph"/>
              <w:ind w:left="107" w:right="1282"/>
              <w:rPr>
                <w:sz w:val="24"/>
              </w:rPr>
            </w:pPr>
            <w:r>
              <w:rPr>
                <w:color w:val="1F1F1F"/>
                <w:sz w:val="24"/>
              </w:rPr>
              <w:t>Accepting/rejecting ride requests and notifying customers. Processes:</w:t>
            </w:r>
            <w:r>
              <w:rPr>
                <w:color w:val="1F1F1F"/>
                <w:spacing w:val="-4"/>
                <w:sz w:val="24"/>
              </w:rPr>
              <w:t xml:space="preserve"> </w:t>
            </w:r>
            <w:r>
              <w:rPr>
                <w:color w:val="1F1F1F"/>
                <w:sz w:val="24"/>
              </w:rPr>
              <w:t>Validating</w:t>
            </w:r>
            <w:r>
              <w:rPr>
                <w:color w:val="1F1F1F"/>
                <w:spacing w:val="-7"/>
                <w:sz w:val="24"/>
              </w:rPr>
              <w:t xml:space="preserve"> </w:t>
            </w:r>
            <w:r>
              <w:rPr>
                <w:color w:val="1F1F1F"/>
                <w:sz w:val="24"/>
              </w:rPr>
              <w:t>driver</w:t>
            </w:r>
            <w:r>
              <w:rPr>
                <w:color w:val="1F1F1F"/>
                <w:spacing w:val="-6"/>
                <w:sz w:val="24"/>
              </w:rPr>
              <w:t xml:space="preserve"> </w:t>
            </w:r>
            <w:r>
              <w:rPr>
                <w:color w:val="1F1F1F"/>
                <w:sz w:val="24"/>
              </w:rPr>
              <w:t>action</w:t>
            </w:r>
            <w:r>
              <w:rPr>
                <w:color w:val="1F1F1F"/>
                <w:spacing w:val="-5"/>
                <w:sz w:val="24"/>
              </w:rPr>
              <w:t xml:space="preserve"> </w:t>
            </w:r>
            <w:r>
              <w:rPr>
                <w:color w:val="1F1F1F"/>
                <w:sz w:val="24"/>
              </w:rPr>
              <w:t>and</w:t>
            </w:r>
            <w:r>
              <w:rPr>
                <w:color w:val="1F1F1F"/>
                <w:spacing w:val="-5"/>
                <w:sz w:val="24"/>
              </w:rPr>
              <w:t xml:space="preserve"> </w:t>
            </w:r>
            <w:r>
              <w:rPr>
                <w:color w:val="1F1F1F"/>
                <w:sz w:val="24"/>
              </w:rPr>
              <w:t>updating</w:t>
            </w:r>
            <w:r>
              <w:rPr>
                <w:color w:val="1F1F1F"/>
                <w:spacing w:val="-7"/>
                <w:sz w:val="24"/>
              </w:rPr>
              <w:t xml:space="preserve"> </w:t>
            </w:r>
            <w:r>
              <w:rPr>
                <w:color w:val="1F1F1F"/>
                <w:sz w:val="24"/>
              </w:rPr>
              <w:t>the</w:t>
            </w:r>
            <w:r>
              <w:rPr>
                <w:color w:val="1F1F1F"/>
                <w:spacing w:val="-6"/>
                <w:sz w:val="24"/>
              </w:rPr>
              <w:t xml:space="preserve"> </w:t>
            </w:r>
            <w:r>
              <w:rPr>
                <w:color w:val="1F1F1F"/>
                <w:sz w:val="24"/>
              </w:rPr>
              <w:t>database.</w:t>
            </w:r>
          </w:p>
          <w:p w14:paraId="20192C64" w14:textId="77777777" w:rsidR="00D67452" w:rsidRDefault="00D67452" w:rsidP="006D14A2">
            <w:pPr>
              <w:pStyle w:val="TableParagraph"/>
              <w:spacing w:line="257" w:lineRule="exact"/>
              <w:ind w:left="107"/>
              <w:rPr>
                <w:sz w:val="24"/>
              </w:rPr>
            </w:pPr>
            <w:r>
              <w:rPr>
                <w:color w:val="1F1F1F"/>
                <w:sz w:val="24"/>
              </w:rPr>
              <w:t>Outputs:</w:t>
            </w:r>
            <w:r>
              <w:rPr>
                <w:color w:val="1F1F1F"/>
                <w:spacing w:val="-4"/>
                <w:sz w:val="24"/>
              </w:rPr>
              <w:t xml:space="preserve"> </w:t>
            </w:r>
            <w:r>
              <w:rPr>
                <w:color w:val="1F1F1F"/>
                <w:sz w:val="24"/>
              </w:rPr>
              <w:t>Updated</w:t>
            </w:r>
            <w:r>
              <w:rPr>
                <w:color w:val="1F1F1F"/>
                <w:spacing w:val="-2"/>
                <w:sz w:val="24"/>
              </w:rPr>
              <w:t xml:space="preserve"> </w:t>
            </w:r>
            <w:r>
              <w:rPr>
                <w:color w:val="1F1F1F"/>
                <w:sz w:val="24"/>
              </w:rPr>
              <w:t>status</w:t>
            </w:r>
            <w:r>
              <w:rPr>
                <w:color w:val="1F1F1F"/>
                <w:spacing w:val="-2"/>
                <w:sz w:val="24"/>
              </w:rPr>
              <w:t xml:space="preserve"> </w:t>
            </w:r>
            <w:r>
              <w:rPr>
                <w:color w:val="1F1F1F"/>
                <w:sz w:val="24"/>
              </w:rPr>
              <w:t>(Accepted/Rejected) and</w:t>
            </w:r>
            <w:r>
              <w:rPr>
                <w:color w:val="1F1F1F"/>
                <w:spacing w:val="-1"/>
                <w:sz w:val="24"/>
              </w:rPr>
              <w:t xml:space="preserve"> </w:t>
            </w:r>
            <w:r>
              <w:rPr>
                <w:color w:val="1F1F1F"/>
                <w:sz w:val="24"/>
              </w:rPr>
              <w:t>driver</w:t>
            </w:r>
            <w:r>
              <w:rPr>
                <w:color w:val="1F1F1F"/>
                <w:spacing w:val="-2"/>
                <w:sz w:val="24"/>
              </w:rPr>
              <w:t xml:space="preserve"> confirmation.</w:t>
            </w:r>
          </w:p>
        </w:tc>
      </w:tr>
      <w:tr w:rsidR="00D67452" w14:paraId="58E03030" w14:textId="77777777" w:rsidTr="00D67452">
        <w:trPr>
          <w:trHeight w:val="551"/>
        </w:trPr>
        <w:tc>
          <w:tcPr>
            <w:tcW w:w="1615" w:type="dxa"/>
          </w:tcPr>
          <w:p w14:paraId="31C67DB8" w14:textId="77777777" w:rsidR="00D67452" w:rsidRDefault="00D67452" w:rsidP="006D14A2">
            <w:pPr>
              <w:pStyle w:val="TableParagraph"/>
              <w:spacing w:before="138"/>
              <w:ind w:left="107"/>
              <w:rPr>
                <w:sz w:val="24"/>
              </w:rPr>
            </w:pPr>
            <w:r>
              <w:rPr>
                <w:color w:val="1F1F1F"/>
                <w:spacing w:val="-2"/>
                <w:sz w:val="24"/>
              </w:rPr>
              <w:t>Subordinates</w:t>
            </w:r>
          </w:p>
        </w:tc>
        <w:tc>
          <w:tcPr>
            <w:tcW w:w="7737" w:type="dxa"/>
          </w:tcPr>
          <w:p w14:paraId="26D1C786" w14:textId="77777777" w:rsidR="00D67452" w:rsidRDefault="00D67452" w:rsidP="006D14A2">
            <w:pPr>
              <w:pStyle w:val="TableParagraph"/>
              <w:spacing w:line="276" w:lineRule="exact"/>
              <w:ind w:left="107"/>
              <w:rPr>
                <w:sz w:val="24"/>
              </w:rPr>
            </w:pPr>
            <w:r>
              <w:rPr>
                <w:color w:val="1F1F1F"/>
                <w:sz w:val="24"/>
              </w:rPr>
              <w:t>Consists</w:t>
            </w:r>
            <w:r>
              <w:rPr>
                <w:color w:val="1F1F1F"/>
                <w:spacing w:val="80"/>
                <w:sz w:val="24"/>
              </w:rPr>
              <w:t xml:space="preserve"> </w:t>
            </w:r>
            <w:r>
              <w:rPr>
                <w:color w:val="1F1F1F"/>
                <w:sz w:val="24"/>
              </w:rPr>
              <w:t>of</w:t>
            </w:r>
            <w:r>
              <w:rPr>
                <w:color w:val="1F1F1F"/>
                <w:spacing w:val="80"/>
                <w:sz w:val="24"/>
              </w:rPr>
              <w:t xml:space="preserve"> </w:t>
            </w:r>
            <w:r>
              <w:rPr>
                <w:color w:val="1F1F1F"/>
                <w:sz w:val="24"/>
              </w:rPr>
              <w:t>subcomponents:</w:t>
            </w:r>
            <w:r>
              <w:rPr>
                <w:color w:val="1F1F1F"/>
                <w:spacing w:val="80"/>
                <w:sz w:val="24"/>
              </w:rPr>
              <w:t xml:space="preserve"> </w:t>
            </w:r>
            <w:r>
              <w:rPr>
                <w:color w:val="1F1F1F"/>
                <w:sz w:val="24"/>
              </w:rPr>
              <w:t>Action</w:t>
            </w:r>
            <w:r>
              <w:rPr>
                <w:color w:val="1F1F1F"/>
                <w:spacing w:val="80"/>
                <w:sz w:val="24"/>
              </w:rPr>
              <w:t xml:space="preserve"> </w:t>
            </w:r>
            <w:r>
              <w:rPr>
                <w:color w:val="1F1F1F"/>
                <w:sz w:val="24"/>
              </w:rPr>
              <w:t>Validator</w:t>
            </w:r>
            <w:r>
              <w:rPr>
                <w:color w:val="1F1F1F"/>
                <w:spacing w:val="80"/>
                <w:sz w:val="24"/>
              </w:rPr>
              <w:t xml:space="preserve"> </w:t>
            </w:r>
            <w:r>
              <w:rPr>
                <w:color w:val="1F1F1F"/>
                <w:sz w:val="24"/>
              </w:rPr>
              <w:t>(validates</w:t>
            </w:r>
            <w:r>
              <w:rPr>
                <w:color w:val="1F1F1F"/>
                <w:spacing w:val="80"/>
                <w:sz w:val="24"/>
              </w:rPr>
              <w:t xml:space="preserve"> </w:t>
            </w:r>
            <w:r>
              <w:rPr>
                <w:color w:val="1F1F1F"/>
                <w:sz w:val="24"/>
              </w:rPr>
              <w:t>choice),</w:t>
            </w:r>
            <w:r>
              <w:rPr>
                <w:color w:val="1F1F1F"/>
                <w:spacing w:val="80"/>
                <w:sz w:val="24"/>
              </w:rPr>
              <w:t xml:space="preserve"> </w:t>
            </w:r>
            <w:r>
              <w:rPr>
                <w:color w:val="1F1F1F"/>
                <w:sz w:val="24"/>
              </w:rPr>
              <w:t>Status Updater (updates database), and Notification Trigger (notifies customer).</w:t>
            </w:r>
          </w:p>
        </w:tc>
      </w:tr>
      <w:tr w:rsidR="00D67452" w14:paraId="07A5D753" w14:textId="77777777" w:rsidTr="00D67452">
        <w:trPr>
          <w:trHeight w:val="1105"/>
        </w:trPr>
        <w:tc>
          <w:tcPr>
            <w:tcW w:w="1615" w:type="dxa"/>
          </w:tcPr>
          <w:p w14:paraId="2BA59517" w14:textId="77777777" w:rsidR="00D67452" w:rsidRDefault="00D67452" w:rsidP="006D14A2">
            <w:pPr>
              <w:pStyle w:val="TableParagraph"/>
              <w:spacing w:before="137"/>
              <w:rPr>
                <w:b/>
                <w:sz w:val="24"/>
              </w:rPr>
            </w:pPr>
          </w:p>
          <w:p w14:paraId="0A5567E1" w14:textId="77777777" w:rsidR="00D67452" w:rsidRDefault="00D67452" w:rsidP="006D14A2">
            <w:pPr>
              <w:pStyle w:val="TableParagraph"/>
              <w:ind w:left="107"/>
              <w:rPr>
                <w:sz w:val="24"/>
              </w:rPr>
            </w:pPr>
            <w:r>
              <w:rPr>
                <w:color w:val="1F1F1F"/>
                <w:spacing w:val="-2"/>
                <w:sz w:val="24"/>
              </w:rPr>
              <w:t>Dependencies</w:t>
            </w:r>
          </w:p>
        </w:tc>
        <w:tc>
          <w:tcPr>
            <w:tcW w:w="7737" w:type="dxa"/>
          </w:tcPr>
          <w:p w14:paraId="097ED206" w14:textId="77777777" w:rsidR="00D67452" w:rsidRDefault="00D67452" w:rsidP="006D14A2">
            <w:pPr>
              <w:pStyle w:val="TableParagraph"/>
              <w:spacing w:before="1"/>
              <w:ind w:left="107"/>
              <w:rPr>
                <w:sz w:val="24"/>
              </w:rPr>
            </w:pPr>
            <w:r>
              <w:rPr>
                <w:color w:val="1F1F1F"/>
                <w:sz w:val="24"/>
              </w:rPr>
              <w:t>Relies</w:t>
            </w:r>
            <w:r>
              <w:rPr>
                <w:color w:val="1F1F1F"/>
                <w:spacing w:val="-3"/>
                <w:sz w:val="24"/>
              </w:rPr>
              <w:t xml:space="preserve"> </w:t>
            </w:r>
            <w:r>
              <w:rPr>
                <w:color w:val="1F1F1F"/>
                <w:spacing w:val="-5"/>
                <w:sz w:val="24"/>
              </w:rPr>
              <w:t>on:</w:t>
            </w:r>
          </w:p>
          <w:p w14:paraId="614BD4E5" w14:textId="77777777" w:rsidR="00D67452" w:rsidRDefault="00D67452" w:rsidP="006D14A2">
            <w:pPr>
              <w:pStyle w:val="TableParagraph"/>
              <w:ind w:left="107"/>
              <w:rPr>
                <w:sz w:val="24"/>
              </w:rPr>
            </w:pPr>
            <w:r>
              <w:rPr>
                <w:color w:val="1F1F1F"/>
                <w:sz w:val="24"/>
              </w:rPr>
              <w:t>Database for</w:t>
            </w:r>
            <w:r>
              <w:rPr>
                <w:color w:val="1F1F1F"/>
                <w:spacing w:val="-1"/>
                <w:sz w:val="24"/>
              </w:rPr>
              <w:t xml:space="preserve"> </w:t>
            </w:r>
            <w:r>
              <w:rPr>
                <w:color w:val="1F1F1F"/>
                <w:sz w:val="24"/>
              </w:rPr>
              <w:t>ride</w:t>
            </w:r>
            <w:r>
              <w:rPr>
                <w:color w:val="1F1F1F"/>
                <w:spacing w:val="-1"/>
                <w:sz w:val="24"/>
              </w:rPr>
              <w:t xml:space="preserve"> </w:t>
            </w:r>
            <w:r>
              <w:rPr>
                <w:color w:val="1F1F1F"/>
                <w:sz w:val="24"/>
              </w:rPr>
              <w:t>request</w:t>
            </w:r>
            <w:r>
              <w:rPr>
                <w:color w:val="1F1F1F"/>
                <w:spacing w:val="-1"/>
                <w:sz w:val="24"/>
              </w:rPr>
              <w:t xml:space="preserve"> </w:t>
            </w:r>
            <w:r>
              <w:rPr>
                <w:color w:val="1F1F1F"/>
                <w:sz w:val="24"/>
              </w:rPr>
              <w:t>status</w:t>
            </w:r>
            <w:r>
              <w:rPr>
                <w:color w:val="1F1F1F"/>
                <w:spacing w:val="-1"/>
                <w:sz w:val="24"/>
              </w:rPr>
              <w:t xml:space="preserve"> </w:t>
            </w:r>
            <w:r>
              <w:rPr>
                <w:color w:val="1F1F1F"/>
                <w:sz w:val="24"/>
              </w:rPr>
              <w:t>updates and</w:t>
            </w:r>
            <w:r>
              <w:rPr>
                <w:color w:val="1F1F1F"/>
                <w:spacing w:val="-1"/>
                <w:sz w:val="24"/>
              </w:rPr>
              <w:t xml:space="preserve"> </w:t>
            </w:r>
            <w:r>
              <w:rPr>
                <w:color w:val="1F1F1F"/>
                <w:sz w:val="24"/>
              </w:rPr>
              <w:t>Notification</w:t>
            </w:r>
            <w:r>
              <w:rPr>
                <w:color w:val="1F1F1F"/>
                <w:spacing w:val="-1"/>
                <w:sz w:val="24"/>
              </w:rPr>
              <w:t xml:space="preserve"> </w:t>
            </w:r>
            <w:r>
              <w:rPr>
                <w:color w:val="1F1F1F"/>
                <w:sz w:val="24"/>
              </w:rPr>
              <w:t>service</w:t>
            </w:r>
            <w:r>
              <w:rPr>
                <w:color w:val="1F1F1F"/>
                <w:spacing w:val="-1"/>
                <w:sz w:val="24"/>
              </w:rPr>
              <w:t xml:space="preserve"> </w:t>
            </w:r>
            <w:r>
              <w:rPr>
                <w:color w:val="1F1F1F"/>
                <w:sz w:val="24"/>
              </w:rPr>
              <w:t>to</w:t>
            </w:r>
            <w:r>
              <w:rPr>
                <w:color w:val="1F1F1F"/>
                <w:spacing w:val="-1"/>
                <w:sz w:val="24"/>
              </w:rPr>
              <w:t xml:space="preserve"> </w:t>
            </w:r>
            <w:r>
              <w:rPr>
                <w:color w:val="1F1F1F"/>
                <w:sz w:val="24"/>
              </w:rPr>
              <w:t>inform</w:t>
            </w:r>
            <w:r>
              <w:rPr>
                <w:color w:val="1F1F1F"/>
                <w:spacing w:val="-1"/>
                <w:sz w:val="24"/>
              </w:rPr>
              <w:t xml:space="preserve"> </w:t>
            </w:r>
            <w:r>
              <w:rPr>
                <w:color w:val="1F1F1F"/>
                <w:sz w:val="24"/>
              </w:rPr>
              <w:t xml:space="preserve">the </w:t>
            </w:r>
            <w:r>
              <w:rPr>
                <w:color w:val="1F1F1F"/>
                <w:spacing w:val="-2"/>
                <w:sz w:val="24"/>
              </w:rPr>
              <w:t>customer.</w:t>
            </w:r>
          </w:p>
          <w:p w14:paraId="35332F2E" w14:textId="77777777" w:rsidR="00D67452" w:rsidRDefault="00D67452" w:rsidP="006D14A2">
            <w:pPr>
              <w:pStyle w:val="TableParagraph"/>
              <w:spacing w:line="257" w:lineRule="exact"/>
              <w:ind w:left="107"/>
              <w:rPr>
                <w:sz w:val="24"/>
              </w:rPr>
            </w:pPr>
            <w:r>
              <w:rPr>
                <w:color w:val="1F1F1F"/>
                <w:sz w:val="24"/>
              </w:rPr>
              <w:t>Interaction:</w:t>
            </w:r>
            <w:r>
              <w:rPr>
                <w:color w:val="1F1F1F"/>
                <w:spacing w:val="-1"/>
                <w:sz w:val="24"/>
              </w:rPr>
              <w:t xml:space="preserve"> </w:t>
            </w:r>
            <w:r>
              <w:rPr>
                <w:color w:val="1F1F1F"/>
                <w:sz w:val="24"/>
              </w:rPr>
              <w:t>Updates</w:t>
            </w:r>
            <w:r>
              <w:rPr>
                <w:color w:val="1F1F1F"/>
                <w:spacing w:val="-2"/>
                <w:sz w:val="24"/>
              </w:rPr>
              <w:t xml:space="preserve"> </w:t>
            </w:r>
            <w:r>
              <w:rPr>
                <w:color w:val="1F1F1F"/>
                <w:sz w:val="24"/>
              </w:rPr>
              <w:t>status</w:t>
            </w:r>
            <w:r>
              <w:rPr>
                <w:color w:val="1F1F1F"/>
                <w:spacing w:val="-1"/>
                <w:sz w:val="24"/>
              </w:rPr>
              <w:t xml:space="preserve"> </w:t>
            </w:r>
            <w:r>
              <w:rPr>
                <w:color w:val="1F1F1F"/>
                <w:sz w:val="24"/>
              </w:rPr>
              <w:t>in</w:t>
            </w:r>
            <w:r>
              <w:rPr>
                <w:color w:val="1F1F1F"/>
                <w:spacing w:val="-1"/>
                <w:sz w:val="24"/>
              </w:rPr>
              <w:t xml:space="preserve"> </w:t>
            </w:r>
            <w:r>
              <w:rPr>
                <w:color w:val="1F1F1F"/>
                <w:sz w:val="24"/>
              </w:rPr>
              <w:t>the</w:t>
            </w:r>
            <w:r>
              <w:rPr>
                <w:color w:val="1F1F1F"/>
                <w:spacing w:val="-2"/>
                <w:sz w:val="24"/>
              </w:rPr>
              <w:t xml:space="preserve"> </w:t>
            </w:r>
            <w:r>
              <w:rPr>
                <w:color w:val="1F1F1F"/>
                <w:sz w:val="24"/>
              </w:rPr>
              <w:t>database</w:t>
            </w:r>
            <w:r>
              <w:rPr>
                <w:color w:val="1F1F1F"/>
                <w:spacing w:val="1"/>
                <w:sz w:val="24"/>
              </w:rPr>
              <w:t xml:space="preserve"> </w:t>
            </w:r>
            <w:r>
              <w:rPr>
                <w:color w:val="1F1F1F"/>
                <w:sz w:val="24"/>
              </w:rPr>
              <w:t>and</w:t>
            </w:r>
            <w:r>
              <w:rPr>
                <w:color w:val="1F1F1F"/>
                <w:spacing w:val="-1"/>
                <w:sz w:val="24"/>
              </w:rPr>
              <w:t xml:space="preserve"> </w:t>
            </w:r>
            <w:r>
              <w:rPr>
                <w:color w:val="1F1F1F"/>
                <w:sz w:val="24"/>
              </w:rPr>
              <w:t xml:space="preserve">sends </w:t>
            </w:r>
            <w:r>
              <w:rPr>
                <w:color w:val="1F1F1F"/>
                <w:spacing w:val="-2"/>
                <w:sz w:val="24"/>
              </w:rPr>
              <w:t>notifications.</w:t>
            </w:r>
          </w:p>
        </w:tc>
      </w:tr>
    </w:tbl>
    <w:p w14:paraId="39F4DD76" w14:textId="77777777" w:rsidR="00D67452" w:rsidRDefault="00D67452" w:rsidP="00D67452"/>
    <w:p w14:paraId="3118346A" w14:textId="77777777" w:rsidR="00D67452" w:rsidRDefault="00D67452" w:rsidP="00D67452"/>
    <w:tbl>
      <w:tblPr>
        <w:tblpPr w:leftFromText="180" w:rightFromText="180" w:horzAnchor="margin" w:tblpY="-798"/>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D67452" w14:paraId="0A2ADD12" w14:textId="77777777" w:rsidTr="00D67452">
        <w:trPr>
          <w:trHeight w:val="1103"/>
        </w:trPr>
        <w:tc>
          <w:tcPr>
            <w:tcW w:w="1615" w:type="dxa"/>
          </w:tcPr>
          <w:p w14:paraId="7B19CBA6" w14:textId="77777777" w:rsidR="00D67452" w:rsidRDefault="00D67452" w:rsidP="00D67452">
            <w:pPr>
              <w:pStyle w:val="TableParagraph"/>
              <w:spacing w:before="138"/>
              <w:rPr>
                <w:b/>
                <w:sz w:val="24"/>
              </w:rPr>
            </w:pPr>
          </w:p>
          <w:p w14:paraId="27A68E80" w14:textId="77777777" w:rsidR="00D67452" w:rsidRDefault="00D67452" w:rsidP="00D67452">
            <w:pPr>
              <w:pStyle w:val="TableParagraph"/>
              <w:ind w:left="107"/>
              <w:rPr>
                <w:sz w:val="24"/>
              </w:rPr>
            </w:pPr>
            <w:r>
              <w:rPr>
                <w:color w:val="1F1F1F"/>
                <w:spacing w:val="-2"/>
                <w:sz w:val="24"/>
              </w:rPr>
              <w:t>Interfaces</w:t>
            </w:r>
          </w:p>
        </w:tc>
        <w:tc>
          <w:tcPr>
            <w:tcW w:w="7737" w:type="dxa"/>
          </w:tcPr>
          <w:p w14:paraId="3BB58D42" w14:textId="77777777" w:rsidR="00D67452" w:rsidRDefault="00D67452" w:rsidP="00D67452">
            <w:pPr>
              <w:pStyle w:val="TableParagraph"/>
              <w:spacing w:line="275" w:lineRule="exact"/>
              <w:ind w:left="107"/>
              <w:rPr>
                <w:sz w:val="24"/>
              </w:rPr>
            </w:pPr>
            <w:r>
              <w:rPr>
                <w:color w:val="1F1F1F"/>
                <w:sz w:val="24"/>
              </w:rPr>
              <w:t>External:</w:t>
            </w:r>
            <w:r>
              <w:rPr>
                <w:color w:val="1F1F1F"/>
                <w:spacing w:val="-1"/>
                <w:sz w:val="24"/>
              </w:rPr>
              <w:t xml:space="preserve"> </w:t>
            </w:r>
            <w:r>
              <w:rPr>
                <w:color w:val="1F1F1F"/>
                <w:sz w:val="24"/>
              </w:rPr>
              <w:t>Notification</w:t>
            </w:r>
            <w:r>
              <w:rPr>
                <w:color w:val="1F1F1F"/>
                <w:spacing w:val="-1"/>
                <w:sz w:val="24"/>
              </w:rPr>
              <w:t xml:space="preserve"> </w:t>
            </w:r>
            <w:r>
              <w:rPr>
                <w:color w:val="1F1F1F"/>
                <w:spacing w:val="-2"/>
                <w:sz w:val="24"/>
              </w:rPr>
              <w:t>service.</w:t>
            </w:r>
          </w:p>
          <w:p w14:paraId="3EF8DEC4" w14:textId="77777777" w:rsidR="00D67452" w:rsidRDefault="00D67452" w:rsidP="00D67452">
            <w:pPr>
              <w:pStyle w:val="TableParagraph"/>
              <w:ind w:left="107" w:right="2704"/>
              <w:rPr>
                <w:sz w:val="24"/>
              </w:rPr>
            </w:pPr>
            <w:r>
              <w:rPr>
                <w:color w:val="1F1F1F"/>
                <w:sz w:val="24"/>
              </w:rPr>
              <w:t>Internal:</w:t>
            </w:r>
            <w:r>
              <w:rPr>
                <w:color w:val="1F1F1F"/>
                <w:spacing w:val="-7"/>
                <w:sz w:val="24"/>
              </w:rPr>
              <w:t xml:space="preserve"> </w:t>
            </w:r>
            <w:r>
              <w:rPr>
                <w:color w:val="1F1F1F"/>
                <w:sz w:val="24"/>
              </w:rPr>
              <w:t>Database</w:t>
            </w:r>
            <w:r>
              <w:rPr>
                <w:color w:val="1F1F1F"/>
                <w:spacing w:val="-7"/>
                <w:sz w:val="24"/>
              </w:rPr>
              <w:t xml:space="preserve"> </w:t>
            </w:r>
            <w:r>
              <w:rPr>
                <w:color w:val="1F1F1F"/>
                <w:sz w:val="24"/>
              </w:rPr>
              <w:t>for</w:t>
            </w:r>
            <w:r>
              <w:rPr>
                <w:color w:val="1F1F1F"/>
                <w:spacing w:val="-10"/>
                <w:sz w:val="24"/>
              </w:rPr>
              <w:t xml:space="preserve"> </w:t>
            </w:r>
            <w:r>
              <w:rPr>
                <w:color w:val="1F1F1F"/>
                <w:sz w:val="24"/>
              </w:rPr>
              <w:t>ride</w:t>
            </w:r>
            <w:r>
              <w:rPr>
                <w:color w:val="1F1F1F"/>
                <w:spacing w:val="-9"/>
                <w:sz w:val="24"/>
              </w:rPr>
              <w:t xml:space="preserve"> </w:t>
            </w:r>
            <w:r>
              <w:rPr>
                <w:color w:val="1F1F1F"/>
                <w:sz w:val="24"/>
              </w:rPr>
              <w:t>request</w:t>
            </w:r>
            <w:r>
              <w:rPr>
                <w:color w:val="1F1F1F"/>
                <w:spacing w:val="-8"/>
                <w:sz w:val="24"/>
              </w:rPr>
              <w:t xml:space="preserve"> </w:t>
            </w:r>
            <w:r>
              <w:rPr>
                <w:color w:val="1F1F1F"/>
                <w:sz w:val="24"/>
              </w:rPr>
              <w:t>management. User Interface:</w:t>
            </w:r>
          </w:p>
          <w:p w14:paraId="6C86CB1C" w14:textId="77777777" w:rsidR="00D67452" w:rsidRDefault="00D67452" w:rsidP="00D67452">
            <w:pPr>
              <w:pStyle w:val="TableParagraph"/>
              <w:spacing w:line="257" w:lineRule="exact"/>
              <w:ind w:left="107"/>
              <w:rPr>
                <w:sz w:val="24"/>
              </w:rPr>
            </w:pPr>
            <w:r>
              <w:rPr>
                <w:color w:val="1F1F1F"/>
                <w:sz w:val="24"/>
              </w:rPr>
              <w:t>Accept/Reject</w:t>
            </w:r>
            <w:r>
              <w:rPr>
                <w:color w:val="1F1F1F"/>
                <w:spacing w:val="-2"/>
                <w:sz w:val="24"/>
              </w:rPr>
              <w:t xml:space="preserve"> </w:t>
            </w:r>
            <w:r>
              <w:rPr>
                <w:color w:val="1F1F1F"/>
                <w:sz w:val="24"/>
              </w:rPr>
              <w:t>buttons,</w:t>
            </w:r>
            <w:r>
              <w:rPr>
                <w:color w:val="1F1F1F"/>
                <w:spacing w:val="-1"/>
                <w:sz w:val="24"/>
              </w:rPr>
              <w:t xml:space="preserve"> </w:t>
            </w:r>
            <w:r>
              <w:rPr>
                <w:color w:val="1F1F1F"/>
                <w:sz w:val="24"/>
              </w:rPr>
              <w:t>confirmation</w:t>
            </w:r>
            <w:r>
              <w:rPr>
                <w:color w:val="1F1F1F"/>
                <w:spacing w:val="-1"/>
                <w:sz w:val="24"/>
              </w:rPr>
              <w:t xml:space="preserve"> </w:t>
            </w:r>
            <w:r>
              <w:rPr>
                <w:color w:val="1F1F1F"/>
                <w:sz w:val="24"/>
              </w:rPr>
              <w:t>messages,</w:t>
            </w:r>
            <w:r>
              <w:rPr>
                <w:color w:val="1F1F1F"/>
                <w:spacing w:val="-1"/>
                <w:sz w:val="24"/>
              </w:rPr>
              <w:t xml:space="preserve"> </w:t>
            </w:r>
            <w:r>
              <w:rPr>
                <w:color w:val="1F1F1F"/>
                <w:sz w:val="24"/>
              </w:rPr>
              <w:t>and</w:t>
            </w:r>
            <w:r>
              <w:rPr>
                <w:color w:val="1F1F1F"/>
                <w:spacing w:val="-2"/>
                <w:sz w:val="24"/>
              </w:rPr>
              <w:t xml:space="preserve"> </w:t>
            </w:r>
            <w:r>
              <w:rPr>
                <w:color w:val="1F1F1F"/>
                <w:sz w:val="24"/>
              </w:rPr>
              <w:t>updated</w:t>
            </w:r>
            <w:r>
              <w:rPr>
                <w:color w:val="1F1F1F"/>
                <w:spacing w:val="-2"/>
                <w:sz w:val="24"/>
              </w:rPr>
              <w:t xml:space="preserve"> </w:t>
            </w:r>
            <w:r>
              <w:rPr>
                <w:color w:val="1F1F1F"/>
                <w:sz w:val="24"/>
              </w:rPr>
              <w:t xml:space="preserve">status </w:t>
            </w:r>
            <w:r>
              <w:rPr>
                <w:color w:val="1F1F1F"/>
                <w:spacing w:val="-2"/>
                <w:sz w:val="24"/>
              </w:rPr>
              <w:t>view.</w:t>
            </w:r>
          </w:p>
        </w:tc>
      </w:tr>
      <w:tr w:rsidR="00D67452" w14:paraId="0C3D0114" w14:textId="77777777" w:rsidTr="00D67452">
        <w:trPr>
          <w:trHeight w:val="827"/>
        </w:trPr>
        <w:tc>
          <w:tcPr>
            <w:tcW w:w="1615" w:type="dxa"/>
          </w:tcPr>
          <w:p w14:paraId="296FC499" w14:textId="77777777" w:rsidR="00D67452" w:rsidRDefault="00D67452" w:rsidP="00D67452">
            <w:pPr>
              <w:pStyle w:val="TableParagraph"/>
              <w:spacing w:before="275"/>
              <w:ind w:left="107"/>
              <w:rPr>
                <w:sz w:val="24"/>
              </w:rPr>
            </w:pPr>
            <w:r>
              <w:rPr>
                <w:color w:val="1F1F1F"/>
                <w:spacing w:val="-2"/>
                <w:sz w:val="24"/>
              </w:rPr>
              <w:t>Resources</w:t>
            </w:r>
          </w:p>
        </w:tc>
        <w:tc>
          <w:tcPr>
            <w:tcW w:w="7737" w:type="dxa"/>
          </w:tcPr>
          <w:p w14:paraId="3FD5D8E1" w14:textId="77777777" w:rsidR="00D67452" w:rsidRDefault="00D67452" w:rsidP="00D67452">
            <w:pPr>
              <w:pStyle w:val="TableParagraph"/>
              <w:spacing w:line="275" w:lineRule="exact"/>
              <w:ind w:left="107"/>
              <w:rPr>
                <w:sz w:val="24"/>
              </w:rPr>
            </w:pPr>
            <w:r>
              <w:rPr>
                <w:color w:val="1F1F1F"/>
                <w:spacing w:val="-2"/>
                <w:sz w:val="24"/>
              </w:rPr>
              <w:t>Requires:</w:t>
            </w:r>
          </w:p>
          <w:p w14:paraId="09EE0B87" w14:textId="77777777" w:rsidR="00D67452" w:rsidRDefault="00D67452" w:rsidP="00D67452">
            <w:pPr>
              <w:pStyle w:val="TableParagraph"/>
              <w:spacing w:line="270" w:lineRule="atLeast"/>
              <w:ind w:left="107"/>
              <w:rPr>
                <w:sz w:val="24"/>
              </w:rPr>
            </w:pPr>
            <w:r>
              <w:rPr>
                <w:color w:val="1F1F1F"/>
                <w:sz w:val="24"/>
              </w:rPr>
              <w:t>CPU</w:t>
            </w:r>
            <w:r>
              <w:rPr>
                <w:color w:val="1F1F1F"/>
                <w:spacing w:val="-7"/>
                <w:sz w:val="24"/>
              </w:rPr>
              <w:t xml:space="preserve"> </w:t>
            </w:r>
            <w:r>
              <w:rPr>
                <w:color w:val="1F1F1F"/>
                <w:sz w:val="24"/>
              </w:rPr>
              <w:t>processing</w:t>
            </w:r>
            <w:r>
              <w:rPr>
                <w:color w:val="1F1F1F"/>
                <w:spacing w:val="-7"/>
                <w:sz w:val="24"/>
              </w:rPr>
              <w:t xml:space="preserve"> </w:t>
            </w:r>
            <w:r>
              <w:rPr>
                <w:color w:val="1F1F1F"/>
                <w:sz w:val="24"/>
              </w:rPr>
              <w:t>for</w:t>
            </w:r>
            <w:r>
              <w:rPr>
                <w:color w:val="1F1F1F"/>
                <w:spacing w:val="-8"/>
                <w:sz w:val="24"/>
              </w:rPr>
              <w:t xml:space="preserve"> </w:t>
            </w:r>
            <w:r>
              <w:rPr>
                <w:color w:val="1F1F1F"/>
                <w:sz w:val="24"/>
              </w:rPr>
              <w:t>validating</w:t>
            </w:r>
            <w:r>
              <w:rPr>
                <w:color w:val="1F1F1F"/>
                <w:spacing w:val="-8"/>
                <w:sz w:val="24"/>
              </w:rPr>
              <w:t xml:space="preserve"> </w:t>
            </w:r>
            <w:r>
              <w:rPr>
                <w:color w:val="1F1F1F"/>
                <w:sz w:val="24"/>
              </w:rPr>
              <w:t>action,</w:t>
            </w:r>
            <w:r>
              <w:rPr>
                <w:color w:val="1F1F1F"/>
                <w:spacing w:val="-6"/>
                <w:sz w:val="24"/>
              </w:rPr>
              <w:t xml:space="preserve"> </w:t>
            </w:r>
            <w:r>
              <w:rPr>
                <w:color w:val="1F1F1F"/>
                <w:sz w:val="24"/>
              </w:rPr>
              <w:t>Network</w:t>
            </w:r>
            <w:r>
              <w:rPr>
                <w:color w:val="1F1F1F"/>
                <w:spacing w:val="-5"/>
                <w:sz w:val="24"/>
              </w:rPr>
              <w:t xml:space="preserve"> </w:t>
            </w:r>
            <w:r>
              <w:rPr>
                <w:color w:val="1F1F1F"/>
                <w:sz w:val="24"/>
              </w:rPr>
              <w:t>access</w:t>
            </w:r>
            <w:r>
              <w:rPr>
                <w:color w:val="1F1F1F"/>
                <w:spacing w:val="-6"/>
                <w:sz w:val="24"/>
              </w:rPr>
              <w:t xml:space="preserve"> </w:t>
            </w:r>
            <w:r>
              <w:rPr>
                <w:color w:val="1F1F1F"/>
                <w:sz w:val="24"/>
              </w:rPr>
              <w:t>for</w:t>
            </w:r>
            <w:r>
              <w:rPr>
                <w:color w:val="1F1F1F"/>
                <w:spacing w:val="-8"/>
                <w:sz w:val="24"/>
              </w:rPr>
              <w:t xml:space="preserve"> </w:t>
            </w:r>
            <w:r>
              <w:rPr>
                <w:color w:val="1F1F1F"/>
                <w:sz w:val="24"/>
              </w:rPr>
              <w:t>database</w:t>
            </w:r>
            <w:r>
              <w:rPr>
                <w:color w:val="1F1F1F"/>
                <w:spacing w:val="-7"/>
                <w:sz w:val="24"/>
              </w:rPr>
              <w:t xml:space="preserve"> </w:t>
            </w:r>
            <w:r>
              <w:rPr>
                <w:color w:val="1F1F1F"/>
                <w:sz w:val="24"/>
              </w:rPr>
              <w:t>operations, and Database storage for ride request records.</w:t>
            </w:r>
          </w:p>
        </w:tc>
      </w:tr>
      <w:tr w:rsidR="00D67452" w14:paraId="4F005465" w14:textId="77777777" w:rsidTr="00D67452">
        <w:trPr>
          <w:trHeight w:val="1742"/>
        </w:trPr>
        <w:tc>
          <w:tcPr>
            <w:tcW w:w="1615" w:type="dxa"/>
          </w:tcPr>
          <w:p w14:paraId="1B5F173D" w14:textId="77777777" w:rsidR="00D67452" w:rsidRDefault="00D67452" w:rsidP="00D67452">
            <w:pPr>
              <w:pStyle w:val="TableParagraph"/>
              <w:rPr>
                <w:b/>
                <w:sz w:val="24"/>
              </w:rPr>
            </w:pPr>
          </w:p>
          <w:p w14:paraId="2A0B30C4" w14:textId="77777777" w:rsidR="00D67452" w:rsidRDefault="00D67452" w:rsidP="00D67452">
            <w:pPr>
              <w:pStyle w:val="TableParagraph"/>
              <w:spacing w:before="181"/>
              <w:rPr>
                <w:b/>
                <w:sz w:val="24"/>
              </w:rPr>
            </w:pPr>
          </w:p>
          <w:p w14:paraId="0A5A8C20" w14:textId="77777777" w:rsidR="00D67452" w:rsidRDefault="00D67452" w:rsidP="00D67452">
            <w:pPr>
              <w:pStyle w:val="TableParagraph"/>
              <w:ind w:left="107"/>
              <w:rPr>
                <w:sz w:val="24"/>
              </w:rPr>
            </w:pPr>
            <w:r>
              <w:rPr>
                <w:color w:val="1F1F1F"/>
                <w:spacing w:val="-2"/>
                <w:sz w:val="24"/>
              </w:rPr>
              <w:t>Processing</w:t>
            </w:r>
          </w:p>
        </w:tc>
        <w:tc>
          <w:tcPr>
            <w:tcW w:w="7737" w:type="dxa"/>
          </w:tcPr>
          <w:p w14:paraId="4EBE4E96" w14:textId="77777777" w:rsidR="00D67452" w:rsidRDefault="00D67452" w:rsidP="00D67452">
            <w:pPr>
              <w:pStyle w:val="TableParagraph"/>
              <w:spacing w:line="275"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75D9BBB6" w14:textId="77777777" w:rsidR="00D67452" w:rsidRDefault="00D67452" w:rsidP="00D67452">
            <w:pPr>
              <w:pStyle w:val="TableParagraph"/>
              <w:numPr>
                <w:ilvl w:val="0"/>
                <w:numId w:val="64"/>
              </w:numPr>
              <w:tabs>
                <w:tab w:val="left" w:pos="828"/>
              </w:tabs>
              <w:spacing w:line="294" w:lineRule="exact"/>
              <w:rPr>
                <w:rFonts w:ascii="Symbol" w:hAnsi="Symbol"/>
                <w:color w:val="1F1F1F"/>
                <w:sz w:val="24"/>
              </w:rPr>
            </w:pPr>
            <w:r>
              <w:rPr>
                <w:color w:val="1F1F1F"/>
                <w:sz w:val="24"/>
              </w:rPr>
              <w:t>Driver</w:t>
            </w:r>
            <w:r>
              <w:rPr>
                <w:color w:val="1F1F1F"/>
                <w:spacing w:val="-4"/>
                <w:sz w:val="24"/>
              </w:rPr>
              <w:t xml:space="preserve"> </w:t>
            </w:r>
            <w:r>
              <w:rPr>
                <w:color w:val="1F1F1F"/>
                <w:sz w:val="24"/>
              </w:rPr>
              <w:t>views</w:t>
            </w:r>
            <w:r>
              <w:rPr>
                <w:color w:val="1F1F1F"/>
                <w:spacing w:val="1"/>
                <w:sz w:val="24"/>
              </w:rPr>
              <w:t xml:space="preserve"> </w:t>
            </w:r>
            <w:r>
              <w:rPr>
                <w:color w:val="1F1F1F"/>
                <w:spacing w:val="-2"/>
                <w:sz w:val="24"/>
              </w:rPr>
              <w:t>requests,</w:t>
            </w:r>
          </w:p>
          <w:p w14:paraId="3D03328C" w14:textId="77777777" w:rsidR="00D67452" w:rsidRDefault="00D67452" w:rsidP="00D67452">
            <w:pPr>
              <w:pStyle w:val="TableParagraph"/>
              <w:numPr>
                <w:ilvl w:val="0"/>
                <w:numId w:val="64"/>
              </w:numPr>
              <w:tabs>
                <w:tab w:val="left" w:pos="828"/>
              </w:tabs>
              <w:spacing w:before="1" w:line="293" w:lineRule="exact"/>
              <w:rPr>
                <w:rFonts w:ascii="Symbol" w:hAnsi="Symbol"/>
                <w:color w:val="1F1F1F"/>
                <w:sz w:val="24"/>
              </w:rPr>
            </w:pPr>
            <w:proofErr w:type="gramStart"/>
            <w:r>
              <w:rPr>
                <w:color w:val="1F1F1F"/>
                <w:sz w:val="24"/>
              </w:rPr>
              <w:t>Chooses</w:t>
            </w:r>
            <w:proofErr w:type="gramEnd"/>
            <w:r>
              <w:rPr>
                <w:color w:val="1F1F1F"/>
                <w:spacing w:val="-2"/>
                <w:sz w:val="24"/>
              </w:rPr>
              <w:t xml:space="preserve"> </w:t>
            </w:r>
            <w:r>
              <w:rPr>
                <w:color w:val="1F1F1F"/>
                <w:sz w:val="24"/>
              </w:rPr>
              <w:t>Accept</w:t>
            </w:r>
            <w:r>
              <w:rPr>
                <w:color w:val="1F1F1F"/>
                <w:spacing w:val="-2"/>
                <w:sz w:val="24"/>
              </w:rPr>
              <w:t xml:space="preserve"> </w:t>
            </w:r>
            <w:r>
              <w:rPr>
                <w:color w:val="1F1F1F"/>
                <w:sz w:val="24"/>
              </w:rPr>
              <w:t>or</w:t>
            </w:r>
            <w:r>
              <w:rPr>
                <w:color w:val="1F1F1F"/>
                <w:spacing w:val="-2"/>
                <w:sz w:val="24"/>
              </w:rPr>
              <w:t xml:space="preserve"> Reject,</w:t>
            </w:r>
          </w:p>
          <w:p w14:paraId="3EB70165" w14:textId="77777777" w:rsidR="00D67452" w:rsidRDefault="00D67452" w:rsidP="00D67452">
            <w:pPr>
              <w:pStyle w:val="TableParagraph"/>
              <w:numPr>
                <w:ilvl w:val="0"/>
                <w:numId w:val="64"/>
              </w:numPr>
              <w:tabs>
                <w:tab w:val="left" w:pos="828"/>
              </w:tabs>
              <w:spacing w:line="293" w:lineRule="exact"/>
              <w:rPr>
                <w:rFonts w:ascii="Symbol" w:hAnsi="Symbol"/>
                <w:color w:val="1F1F1F"/>
                <w:sz w:val="24"/>
              </w:rPr>
            </w:pPr>
            <w:r>
              <w:rPr>
                <w:color w:val="1F1F1F"/>
                <w:sz w:val="24"/>
              </w:rPr>
              <w:t>System</w:t>
            </w:r>
            <w:r>
              <w:rPr>
                <w:color w:val="1F1F1F"/>
                <w:spacing w:val="-2"/>
                <w:sz w:val="24"/>
              </w:rPr>
              <w:t xml:space="preserve"> </w:t>
            </w:r>
            <w:r>
              <w:rPr>
                <w:color w:val="1F1F1F"/>
                <w:sz w:val="24"/>
              </w:rPr>
              <w:t>validates</w:t>
            </w:r>
            <w:r>
              <w:rPr>
                <w:color w:val="1F1F1F"/>
                <w:spacing w:val="-2"/>
                <w:sz w:val="24"/>
              </w:rPr>
              <w:t xml:space="preserve"> action,</w:t>
            </w:r>
          </w:p>
          <w:p w14:paraId="0DBD660C" w14:textId="77777777" w:rsidR="00D67452" w:rsidRDefault="00D67452" w:rsidP="00D67452">
            <w:pPr>
              <w:pStyle w:val="TableParagraph"/>
              <w:numPr>
                <w:ilvl w:val="0"/>
                <w:numId w:val="64"/>
              </w:numPr>
              <w:tabs>
                <w:tab w:val="left" w:pos="828"/>
              </w:tabs>
              <w:spacing w:line="293" w:lineRule="exact"/>
              <w:rPr>
                <w:rFonts w:ascii="Symbol" w:hAnsi="Symbol"/>
                <w:color w:val="1F1F1F"/>
                <w:sz w:val="24"/>
              </w:rPr>
            </w:pPr>
            <w:r>
              <w:rPr>
                <w:color w:val="1F1F1F"/>
                <w:sz w:val="24"/>
              </w:rPr>
              <w:t>Database</w:t>
            </w:r>
            <w:r>
              <w:rPr>
                <w:color w:val="1F1F1F"/>
                <w:spacing w:val="-3"/>
                <w:sz w:val="24"/>
              </w:rPr>
              <w:t xml:space="preserve"> </w:t>
            </w:r>
            <w:r>
              <w:rPr>
                <w:color w:val="1F1F1F"/>
                <w:sz w:val="24"/>
              </w:rPr>
              <w:t>updates</w:t>
            </w:r>
            <w:r>
              <w:rPr>
                <w:color w:val="1F1F1F"/>
                <w:spacing w:val="-1"/>
                <w:sz w:val="24"/>
              </w:rPr>
              <w:t xml:space="preserve"> </w:t>
            </w:r>
            <w:r>
              <w:rPr>
                <w:color w:val="1F1F1F"/>
                <w:spacing w:val="-2"/>
                <w:sz w:val="24"/>
              </w:rPr>
              <w:t>status,</w:t>
            </w:r>
          </w:p>
          <w:p w14:paraId="3600927B" w14:textId="77777777" w:rsidR="00D67452" w:rsidRDefault="00D67452" w:rsidP="00D67452">
            <w:pPr>
              <w:pStyle w:val="TableParagraph"/>
              <w:numPr>
                <w:ilvl w:val="0"/>
                <w:numId w:val="64"/>
              </w:numPr>
              <w:tabs>
                <w:tab w:val="left" w:pos="828"/>
              </w:tabs>
              <w:spacing w:line="274" w:lineRule="exact"/>
              <w:rPr>
                <w:rFonts w:ascii="Symbol" w:hAnsi="Symbol"/>
                <w:sz w:val="24"/>
              </w:rPr>
            </w:pPr>
            <w:r>
              <w:rPr>
                <w:color w:val="1F1F1F"/>
                <w:sz w:val="24"/>
              </w:rPr>
              <w:t>Customer</w:t>
            </w:r>
            <w:r>
              <w:rPr>
                <w:color w:val="1F1F1F"/>
                <w:spacing w:val="-3"/>
                <w:sz w:val="24"/>
              </w:rPr>
              <w:t xml:space="preserve"> </w:t>
            </w:r>
            <w:r>
              <w:rPr>
                <w:color w:val="1F1F1F"/>
                <w:sz w:val="24"/>
              </w:rPr>
              <w:t>receives</w:t>
            </w:r>
            <w:r>
              <w:rPr>
                <w:color w:val="1F1F1F"/>
                <w:spacing w:val="-2"/>
                <w:sz w:val="24"/>
              </w:rPr>
              <w:t xml:space="preserve"> notification.</w:t>
            </w:r>
          </w:p>
        </w:tc>
      </w:tr>
      <w:tr w:rsidR="00D67452" w14:paraId="2E8DEB63" w14:textId="77777777" w:rsidTr="00D67452">
        <w:trPr>
          <w:trHeight w:val="1933"/>
        </w:trPr>
        <w:tc>
          <w:tcPr>
            <w:tcW w:w="1615" w:type="dxa"/>
          </w:tcPr>
          <w:p w14:paraId="5AB28D1E" w14:textId="77777777" w:rsidR="00D67452" w:rsidRDefault="00D67452" w:rsidP="00D67452">
            <w:pPr>
              <w:pStyle w:val="TableParagraph"/>
              <w:rPr>
                <w:b/>
                <w:sz w:val="24"/>
              </w:rPr>
            </w:pPr>
          </w:p>
          <w:p w14:paraId="0EDC9D5B" w14:textId="77777777" w:rsidR="00D67452" w:rsidRDefault="00D67452" w:rsidP="00D67452">
            <w:pPr>
              <w:pStyle w:val="TableParagraph"/>
              <w:spacing w:before="274"/>
              <w:rPr>
                <w:b/>
                <w:sz w:val="24"/>
              </w:rPr>
            </w:pPr>
          </w:p>
          <w:p w14:paraId="408D5D49" w14:textId="77777777" w:rsidR="00D67452" w:rsidRDefault="00D67452" w:rsidP="00D67452">
            <w:pPr>
              <w:pStyle w:val="TableParagraph"/>
              <w:spacing w:before="1"/>
              <w:ind w:left="107"/>
              <w:rPr>
                <w:sz w:val="24"/>
              </w:rPr>
            </w:pPr>
            <w:r>
              <w:rPr>
                <w:color w:val="1F1F1F"/>
                <w:spacing w:val="-4"/>
                <w:sz w:val="24"/>
              </w:rPr>
              <w:t>Data</w:t>
            </w:r>
          </w:p>
        </w:tc>
        <w:tc>
          <w:tcPr>
            <w:tcW w:w="7737" w:type="dxa"/>
          </w:tcPr>
          <w:p w14:paraId="0A40A053" w14:textId="77777777" w:rsidR="00D67452" w:rsidRDefault="00D67452" w:rsidP="00D67452">
            <w:pPr>
              <w:pStyle w:val="TableParagraph"/>
              <w:spacing w:line="275"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updates:</w:t>
            </w:r>
          </w:p>
          <w:p w14:paraId="6C534BB8" w14:textId="77777777" w:rsidR="00D67452" w:rsidRDefault="00D67452" w:rsidP="00D67452">
            <w:pPr>
              <w:pStyle w:val="TableParagraph"/>
              <w:ind w:left="107" w:right="5855"/>
              <w:rPr>
                <w:sz w:val="24"/>
              </w:rPr>
            </w:pPr>
            <w:r>
              <w:rPr>
                <w:color w:val="1F1F1F"/>
                <w:sz w:val="24"/>
              </w:rPr>
              <w:t>Ride</w:t>
            </w:r>
            <w:r>
              <w:rPr>
                <w:color w:val="1F1F1F"/>
                <w:spacing w:val="-15"/>
                <w:sz w:val="24"/>
              </w:rPr>
              <w:t xml:space="preserve"> </w:t>
            </w:r>
            <w:r>
              <w:rPr>
                <w:color w:val="1F1F1F"/>
                <w:sz w:val="24"/>
              </w:rPr>
              <w:t>Request</w:t>
            </w:r>
            <w:r>
              <w:rPr>
                <w:color w:val="1F1F1F"/>
                <w:spacing w:val="-15"/>
                <w:sz w:val="24"/>
              </w:rPr>
              <w:t xml:space="preserve"> </w:t>
            </w:r>
            <w:r>
              <w:rPr>
                <w:color w:val="1F1F1F"/>
                <w:sz w:val="24"/>
              </w:rPr>
              <w:t>ID, Driver ID, Customer ID,</w:t>
            </w:r>
          </w:p>
          <w:p w14:paraId="528CBB31" w14:textId="77777777" w:rsidR="00D67452" w:rsidRDefault="00D67452" w:rsidP="00D67452">
            <w:pPr>
              <w:pStyle w:val="TableParagraph"/>
              <w:ind w:left="107" w:right="4307"/>
              <w:rPr>
                <w:sz w:val="24"/>
              </w:rPr>
            </w:pPr>
            <w:r>
              <w:rPr>
                <w:color w:val="1F1F1F"/>
                <w:sz w:val="24"/>
              </w:rPr>
              <w:t>Ride</w:t>
            </w:r>
            <w:r>
              <w:rPr>
                <w:color w:val="1F1F1F"/>
                <w:spacing w:val="-11"/>
                <w:sz w:val="24"/>
              </w:rPr>
              <w:t xml:space="preserve"> </w:t>
            </w:r>
            <w:r>
              <w:rPr>
                <w:color w:val="1F1F1F"/>
                <w:sz w:val="24"/>
              </w:rPr>
              <w:t>Status</w:t>
            </w:r>
            <w:r>
              <w:rPr>
                <w:color w:val="1F1F1F"/>
                <w:spacing w:val="-10"/>
                <w:sz w:val="24"/>
              </w:rPr>
              <w:t xml:space="preserve"> </w:t>
            </w:r>
            <w:r>
              <w:rPr>
                <w:color w:val="1F1F1F"/>
                <w:sz w:val="24"/>
              </w:rPr>
              <w:t>(Accepted</w:t>
            </w:r>
            <w:r>
              <w:rPr>
                <w:color w:val="1F1F1F"/>
                <w:spacing w:val="-11"/>
                <w:sz w:val="24"/>
              </w:rPr>
              <w:t xml:space="preserve"> </w:t>
            </w:r>
            <w:r>
              <w:rPr>
                <w:color w:val="1F1F1F"/>
                <w:sz w:val="24"/>
              </w:rPr>
              <w:t>/</w:t>
            </w:r>
            <w:r>
              <w:rPr>
                <w:color w:val="1F1F1F"/>
                <w:spacing w:val="-9"/>
                <w:sz w:val="24"/>
              </w:rPr>
              <w:t xml:space="preserve"> </w:t>
            </w:r>
            <w:r>
              <w:rPr>
                <w:color w:val="1F1F1F"/>
                <w:sz w:val="24"/>
              </w:rPr>
              <w:t xml:space="preserve">Rejected). </w:t>
            </w:r>
            <w:r>
              <w:rPr>
                <w:color w:val="1F1F1F"/>
                <w:spacing w:val="-2"/>
                <w:sz w:val="24"/>
              </w:rPr>
              <w:t>Representation:</w:t>
            </w:r>
          </w:p>
          <w:p w14:paraId="7BF62F9F" w14:textId="77777777" w:rsidR="00D67452" w:rsidRDefault="00D67452" w:rsidP="00D67452">
            <w:pPr>
              <w:pStyle w:val="TableParagraph"/>
              <w:spacing w:line="259" w:lineRule="exact"/>
              <w:ind w:left="107"/>
              <w:rPr>
                <w:sz w:val="24"/>
              </w:rPr>
            </w:pPr>
            <w:r>
              <w:rPr>
                <w:color w:val="1F1F1F"/>
                <w:sz w:val="24"/>
              </w:rPr>
              <w:t>Stored</w:t>
            </w:r>
            <w:r>
              <w:rPr>
                <w:color w:val="1F1F1F"/>
                <w:spacing w:val="-1"/>
                <w:sz w:val="24"/>
              </w:rPr>
              <w:t xml:space="preserve"> </w:t>
            </w:r>
            <w:r>
              <w:rPr>
                <w:color w:val="1F1F1F"/>
                <w:sz w:val="24"/>
              </w:rPr>
              <w:t>as</w:t>
            </w:r>
            <w:r>
              <w:rPr>
                <w:color w:val="1F1F1F"/>
                <w:spacing w:val="-1"/>
                <w:sz w:val="24"/>
              </w:rPr>
              <w:t xml:space="preserve"> </w:t>
            </w:r>
            <w:r>
              <w:rPr>
                <w:color w:val="1F1F1F"/>
                <w:sz w:val="24"/>
              </w:rPr>
              <w:t>predefined</w:t>
            </w:r>
            <w:r>
              <w:rPr>
                <w:color w:val="1F1F1F"/>
                <w:spacing w:val="-1"/>
                <w:sz w:val="24"/>
              </w:rPr>
              <w:t xml:space="preserve"> </w:t>
            </w:r>
            <w:r>
              <w:rPr>
                <w:color w:val="1F1F1F"/>
                <w:sz w:val="24"/>
              </w:rPr>
              <w:t>values</w:t>
            </w:r>
            <w:r>
              <w:rPr>
                <w:color w:val="1F1F1F"/>
                <w:spacing w:val="-1"/>
                <w:sz w:val="24"/>
              </w:rPr>
              <w:t xml:space="preserve"> </w:t>
            </w:r>
            <w:r>
              <w:rPr>
                <w:color w:val="1F1F1F"/>
                <w:sz w:val="24"/>
              </w:rPr>
              <w:t>in</w:t>
            </w:r>
            <w:r>
              <w:rPr>
                <w:color w:val="1F1F1F"/>
                <w:spacing w:val="-1"/>
                <w:sz w:val="24"/>
              </w:rPr>
              <w:t xml:space="preserve"> </w:t>
            </w:r>
            <w:r>
              <w:rPr>
                <w:color w:val="1F1F1F"/>
                <w:sz w:val="24"/>
              </w:rPr>
              <w:t>the</w:t>
            </w:r>
            <w:r>
              <w:rPr>
                <w:color w:val="1F1F1F"/>
                <w:spacing w:val="-1"/>
                <w:sz w:val="24"/>
              </w:rPr>
              <w:t xml:space="preserve"> </w:t>
            </w:r>
            <w:r>
              <w:rPr>
                <w:color w:val="1F1F1F"/>
                <w:spacing w:val="-2"/>
                <w:sz w:val="24"/>
              </w:rPr>
              <w:t>database.</w:t>
            </w:r>
          </w:p>
        </w:tc>
      </w:tr>
    </w:tbl>
    <w:p w14:paraId="5B9EEDE8" w14:textId="77777777" w:rsidR="00D67452" w:rsidRDefault="00D67452" w:rsidP="00D67452"/>
    <w:p w14:paraId="478F7095" w14:textId="796C029A" w:rsidR="00D67452" w:rsidRDefault="00F36B1E" w:rsidP="00F36B1E">
      <w:pPr>
        <w:pStyle w:val="Heading3"/>
        <w:numPr>
          <w:ilvl w:val="2"/>
          <w:numId w:val="49"/>
        </w:numPr>
        <w:rPr>
          <w:rFonts w:ascii="Times New Roman" w:hAnsi="Times New Roman" w:cs="Times New Roman"/>
          <w:b/>
          <w:bCs/>
          <w:color w:val="auto"/>
          <w:sz w:val="24"/>
          <w:szCs w:val="24"/>
        </w:rPr>
      </w:pPr>
      <w:bookmarkStart w:id="266" w:name="_Toc233405358"/>
      <w:r w:rsidRPr="00F36B1E">
        <w:rPr>
          <w:rFonts w:ascii="Times New Roman" w:hAnsi="Times New Roman" w:cs="Times New Roman"/>
          <w:b/>
          <w:bCs/>
          <w:color w:val="auto"/>
          <w:sz w:val="24"/>
          <w:szCs w:val="24"/>
        </w:rPr>
        <w:t>Trip Status Update</w:t>
      </w:r>
      <w:bookmarkEnd w:id="266"/>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F36B1E" w14:paraId="5C39CD22" w14:textId="77777777" w:rsidTr="00F36B1E">
        <w:trPr>
          <w:trHeight w:val="827"/>
        </w:trPr>
        <w:tc>
          <w:tcPr>
            <w:tcW w:w="1615" w:type="dxa"/>
          </w:tcPr>
          <w:p w14:paraId="2E970651" w14:textId="77777777" w:rsidR="00F36B1E" w:rsidRDefault="00F36B1E" w:rsidP="006D14A2">
            <w:pPr>
              <w:pStyle w:val="TableParagraph"/>
              <w:spacing w:before="275"/>
              <w:ind w:left="107"/>
              <w:rPr>
                <w:sz w:val="24"/>
              </w:rPr>
            </w:pPr>
            <w:r>
              <w:rPr>
                <w:color w:val="1F1F1F"/>
                <w:spacing w:val="-2"/>
                <w:sz w:val="24"/>
              </w:rPr>
              <w:t>Identification</w:t>
            </w:r>
          </w:p>
        </w:tc>
        <w:tc>
          <w:tcPr>
            <w:tcW w:w="7737" w:type="dxa"/>
          </w:tcPr>
          <w:p w14:paraId="72DA274A" w14:textId="77777777" w:rsidR="00F36B1E" w:rsidRDefault="00F36B1E" w:rsidP="006D14A2">
            <w:pPr>
              <w:pStyle w:val="TableParagraph"/>
              <w:spacing w:line="275" w:lineRule="exact"/>
              <w:ind w:left="107"/>
              <w:rPr>
                <w:sz w:val="24"/>
              </w:rPr>
            </w:pPr>
            <w:r>
              <w:rPr>
                <w:color w:val="1F1F1F"/>
                <w:sz w:val="24"/>
              </w:rPr>
              <w:t>The</w:t>
            </w:r>
            <w:r>
              <w:rPr>
                <w:color w:val="1F1F1F"/>
                <w:spacing w:val="5"/>
                <w:sz w:val="24"/>
              </w:rPr>
              <w:t xml:space="preserve"> </w:t>
            </w:r>
            <w:r>
              <w:rPr>
                <w:color w:val="1F1F1F"/>
                <w:sz w:val="24"/>
              </w:rPr>
              <w:t>unique</w:t>
            </w:r>
            <w:r>
              <w:rPr>
                <w:color w:val="1F1F1F"/>
                <w:spacing w:val="8"/>
                <w:sz w:val="24"/>
              </w:rPr>
              <w:t xml:space="preserve"> </w:t>
            </w:r>
            <w:r>
              <w:rPr>
                <w:color w:val="1F1F1F"/>
                <w:sz w:val="24"/>
              </w:rPr>
              <w:t>name</w:t>
            </w:r>
            <w:r>
              <w:rPr>
                <w:color w:val="1F1F1F"/>
                <w:spacing w:val="10"/>
                <w:sz w:val="24"/>
              </w:rPr>
              <w:t xml:space="preserve"> </w:t>
            </w:r>
            <w:r>
              <w:rPr>
                <w:color w:val="1F1F1F"/>
                <w:sz w:val="24"/>
              </w:rPr>
              <w:t>for</w:t>
            </w:r>
            <w:r>
              <w:rPr>
                <w:color w:val="1F1F1F"/>
                <w:spacing w:val="7"/>
                <w:sz w:val="24"/>
              </w:rPr>
              <w:t xml:space="preserve"> </w:t>
            </w:r>
            <w:r>
              <w:rPr>
                <w:color w:val="1F1F1F"/>
                <w:sz w:val="24"/>
              </w:rPr>
              <w:t>the</w:t>
            </w:r>
            <w:r>
              <w:rPr>
                <w:color w:val="1F1F1F"/>
                <w:spacing w:val="10"/>
                <w:sz w:val="24"/>
              </w:rPr>
              <w:t xml:space="preserve"> </w:t>
            </w:r>
            <w:r>
              <w:rPr>
                <w:color w:val="1F1F1F"/>
                <w:sz w:val="24"/>
              </w:rPr>
              <w:t>component</w:t>
            </w:r>
            <w:r>
              <w:rPr>
                <w:color w:val="1F1F1F"/>
                <w:spacing w:val="9"/>
                <w:sz w:val="24"/>
              </w:rPr>
              <w:t xml:space="preserve"> </w:t>
            </w:r>
            <w:r>
              <w:rPr>
                <w:color w:val="1F1F1F"/>
                <w:sz w:val="24"/>
              </w:rPr>
              <w:t>is</w:t>
            </w:r>
            <w:r>
              <w:rPr>
                <w:color w:val="1F1F1F"/>
                <w:spacing w:val="8"/>
                <w:sz w:val="24"/>
              </w:rPr>
              <w:t xml:space="preserve"> </w:t>
            </w:r>
            <w:r>
              <w:rPr>
                <w:color w:val="1F1F1F"/>
                <w:sz w:val="24"/>
              </w:rPr>
              <w:t>“Trip</w:t>
            </w:r>
            <w:r>
              <w:rPr>
                <w:color w:val="1F1F1F"/>
                <w:spacing w:val="9"/>
                <w:sz w:val="24"/>
              </w:rPr>
              <w:t xml:space="preserve"> </w:t>
            </w:r>
            <w:r>
              <w:rPr>
                <w:color w:val="1F1F1F"/>
                <w:sz w:val="24"/>
              </w:rPr>
              <w:t>Status</w:t>
            </w:r>
            <w:r>
              <w:rPr>
                <w:color w:val="1F1F1F"/>
                <w:spacing w:val="9"/>
                <w:sz w:val="24"/>
              </w:rPr>
              <w:t xml:space="preserve"> </w:t>
            </w:r>
            <w:r>
              <w:rPr>
                <w:color w:val="1F1F1F"/>
                <w:sz w:val="24"/>
              </w:rPr>
              <w:t>Update”,</w:t>
            </w:r>
            <w:r>
              <w:rPr>
                <w:color w:val="1F1F1F"/>
                <w:spacing w:val="11"/>
                <w:sz w:val="24"/>
              </w:rPr>
              <w:t xml:space="preserve"> </w:t>
            </w:r>
            <w:r>
              <w:rPr>
                <w:color w:val="1F1F1F"/>
                <w:sz w:val="24"/>
              </w:rPr>
              <w:t>accessible</w:t>
            </w:r>
            <w:r>
              <w:rPr>
                <w:color w:val="1F1F1F"/>
                <w:spacing w:val="9"/>
                <w:sz w:val="24"/>
              </w:rPr>
              <w:t xml:space="preserve"> </w:t>
            </w:r>
            <w:r>
              <w:rPr>
                <w:color w:val="1F1F1F"/>
                <w:spacing w:val="-4"/>
                <w:sz w:val="24"/>
              </w:rPr>
              <w:t>from</w:t>
            </w:r>
          </w:p>
          <w:p w14:paraId="3622483B" w14:textId="77777777" w:rsidR="00F36B1E" w:rsidRDefault="00F36B1E" w:rsidP="006D14A2">
            <w:pPr>
              <w:pStyle w:val="TableParagraph"/>
              <w:spacing w:line="270" w:lineRule="atLeast"/>
              <w:ind w:left="107"/>
              <w:rPr>
                <w:sz w:val="24"/>
              </w:rPr>
            </w:pPr>
            <w:r>
              <w:rPr>
                <w:color w:val="1F1F1F"/>
                <w:sz w:val="24"/>
              </w:rPr>
              <w:t>the</w:t>
            </w:r>
            <w:r>
              <w:rPr>
                <w:color w:val="1F1F1F"/>
                <w:spacing w:val="32"/>
                <w:sz w:val="24"/>
              </w:rPr>
              <w:t xml:space="preserve"> </w:t>
            </w:r>
            <w:r>
              <w:rPr>
                <w:color w:val="1F1F1F"/>
                <w:sz w:val="24"/>
              </w:rPr>
              <w:t>Driver</w:t>
            </w:r>
            <w:r>
              <w:rPr>
                <w:color w:val="1F1F1F"/>
                <w:spacing w:val="32"/>
                <w:sz w:val="24"/>
              </w:rPr>
              <w:t xml:space="preserve"> </w:t>
            </w:r>
            <w:r>
              <w:rPr>
                <w:color w:val="1F1F1F"/>
                <w:sz w:val="24"/>
              </w:rPr>
              <w:t>Dashboard</w:t>
            </w:r>
            <w:r>
              <w:rPr>
                <w:color w:val="1F1F1F"/>
                <w:spacing w:val="32"/>
                <w:sz w:val="24"/>
              </w:rPr>
              <w:t xml:space="preserve"> </w:t>
            </w:r>
            <w:r>
              <w:rPr>
                <w:color w:val="1F1F1F"/>
                <w:sz w:val="24"/>
              </w:rPr>
              <w:t>after</w:t>
            </w:r>
            <w:r>
              <w:rPr>
                <w:color w:val="1F1F1F"/>
                <w:spacing w:val="32"/>
                <w:sz w:val="24"/>
              </w:rPr>
              <w:t xml:space="preserve"> </w:t>
            </w:r>
            <w:r>
              <w:rPr>
                <w:color w:val="1F1F1F"/>
                <w:sz w:val="24"/>
              </w:rPr>
              <w:t>accepting</w:t>
            </w:r>
            <w:r>
              <w:rPr>
                <w:color w:val="1F1F1F"/>
                <w:spacing w:val="34"/>
                <w:sz w:val="24"/>
              </w:rPr>
              <w:t xml:space="preserve"> </w:t>
            </w:r>
            <w:r>
              <w:rPr>
                <w:color w:val="1F1F1F"/>
                <w:sz w:val="24"/>
              </w:rPr>
              <w:t>a</w:t>
            </w:r>
            <w:r>
              <w:rPr>
                <w:color w:val="1F1F1F"/>
                <w:spacing w:val="32"/>
                <w:sz w:val="24"/>
              </w:rPr>
              <w:t xml:space="preserve"> </w:t>
            </w:r>
            <w:r>
              <w:rPr>
                <w:color w:val="1F1F1F"/>
                <w:sz w:val="24"/>
              </w:rPr>
              <w:t>ride</w:t>
            </w:r>
            <w:r>
              <w:rPr>
                <w:color w:val="1F1F1F"/>
                <w:spacing w:val="31"/>
                <w:sz w:val="24"/>
              </w:rPr>
              <w:t xml:space="preserve"> </w:t>
            </w:r>
            <w:r>
              <w:rPr>
                <w:color w:val="1F1F1F"/>
                <w:sz w:val="24"/>
              </w:rPr>
              <w:t>in</w:t>
            </w:r>
            <w:r>
              <w:rPr>
                <w:color w:val="1F1F1F"/>
                <w:spacing w:val="33"/>
                <w:sz w:val="24"/>
              </w:rPr>
              <w:t xml:space="preserve"> </w:t>
            </w:r>
            <w:r>
              <w:rPr>
                <w:color w:val="1F1F1F"/>
                <w:sz w:val="24"/>
              </w:rPr>
              <w:t>the</w:t>
            </w:r>
            <w:r>
              <w:rPr>
                <w:color w:val="1F1F1F"/>
                <w:spacing w:val="32"/>
                <w:sz w:val="24"/>
              </w:rPr>
              <w:t xml:space="preserve"> </w:t>
            </w:r>
            <w:r>
              <w:rPr>
                <w:color w:val="1F1F1F"/>
                <w:sz w:val="24"/>
              </w:rPr>
              <w:t>Broom</w:t>
            </w:r>
            <w:r>
              <w:rPr>
                <w:color w:val="1F1F1F"/>
                <w:spacing w:val="35"/>
                <w:sz w:val="24"/>
              </w:rPr>
              <w:t xml:space="preserve"> </w:t>
            </w:r>
            <w:r>
              <w:rPr>
                <w:color w:val="1F1F1F"/>
                <w:sz w:val="24"/>
              </w:rPr>
              <w:t>&amp;</w:t>
            </w:r>
            <w:r>
              <w:rPr>
                <w:color w:val="1F1F1F"/>
                <w:spacing w:val="33"/>
                <w:sz w:val="24"/>
              </w:rPr>
              <w:t xml:space="preserve"> </w:t>
            </w:r>
            <w:r>
              <w:rPr>
                <w:color w:val="1F1F1F"/>
                <w:sz w:val="24"/>
              </w:rPr>
              <w:t>Zoom</w:t>
            </w:r>
            <w:r>
              <w:rPr>
                <w:color w:val="1F1F1F"/>
                <w:spacing w:val="33"/>
                <w:sz w:val="24"/>
              </w:rPr>
              <w:t xml:space="preserve"> </w:t>
            </w:r>
            <w:r>
              <w:rPr>
                <w:color w:val="1F1F1F"/>
                <w:sz w:val="24"/>
              </w:rPr>
              <w:t xml:space="preserve">mobile </w:t>
            </w:r>
            <w:r>
              <w:rPr>
                <w:color w:val="1F1F1F"/>
                <w:spacing w:val="-2"/>
                <w:sz w:val="24"/>
              </w:rPr>
              <w:t>application.</w:t>
            </w:r>
          </w:p>
        </w:tc>
      </w:tr>
      <w:tr w:rsidR="00F36B1E" w14:paraId="1B74691F" w14:textId="77777777" w:rsidTr="00F36B1E">
        <w:trPr>
          <w:trHeight w:val="551"/>
        </w:trPr>
        <w:tc>
          <w:tcPr>
            <w:tcW w:w="1615" w:type="dxa"/>
          </w:tcPr>
          <w:p w14:paraId="307F790E" w14:textId="77777777" w:rsidR="00F36B1E" w:rsidRDefault="00F36B1E" w:rsidP="006D14A2">
            <w:pPr>
              <w:pStyle w:val="TableParagraph"/>
              <w:spacing w:before="135"/>
              <w:ind w:left="107"/>
              <w:rPr>
                <w:sz w:val="24"/>
              </w:rPr>
            </w:pPr>
            <w:r>
              <w:rPr>
                <w:color w:val="1F1F1F"/>
                <w:spacing w:val="-4"/>
                <w:sz w:val="24"/>
              </w:rPr>
              <w:t>Type</w:t>
            </w:r>
          </w:p>
        </w:tc>
        <w:tc>
          <w:tcPr>
            <w:tcW w:w="7737" w:type="dxa"/>
          </w:tcPr>
          <w:p w14:paraId="2553D08D" w14:textId="77777777" w:rsidR="00F36B1E" w:rsidRDefault="00F36B1E" w:rsidP="006D14A2">
            <w:pPr>
              <w:pStyle w:val="TableParagraph"/>
              <w:spacing w:line="276" w:lineRule="exact"/>
              <w:ind w:left="107"/>
              <w:rPr>
                <w:sz w:val="24"/>
              </w:rPr>
            </w:pPr>
            <w:r>
              <w:rPr>
                <w:color w:val="1F1F1F"/>
                <w:sz w:val="24"/>
              </w:rPr>
              <w:t>Module:</w:t>
            </w:r>
            <w:r>
              <w:rPr>
                <w:color w:val="1F1F1F"/>
                <w:spacing w:val="-4"/>
                <w:sz w:val="24"/>
              </w:rPr>
              <w:t xml:space="preserve"> </w:t>
            </w:r>
            <w:r>
              <w:rPr>
                <w:color w:val="1F1F1F"/>
                <w:sz w:val="24"/>
              </w:rPr>
              <w:t>Handles</w:t>
            </w:r>
            <w:r>
              <w:rPr>
                <w:color w:val="1F1F1F"/>
                <w:spacing w:val="-6"/>
                <w:sz w:val="24"/>
              </w:rPr>
              <w:t xml:space="preserve"> </w:t>
            </w:r>
            <w:r>
              <w:rPr>
                <w:color w:val="1F1F1F"/>
                <w:sz w:val="24"/>
              </w:rPr>
              <w:t>updating</w:t>
            </w:r>
            <w:r>
              <w:rPr>
                <w:color w:val="1F1F1F"/>
                <w:spacing w:val="-8"/>
                <w:sz w:val="24"/>
              </w:rPr>
              <w:t xml:space="preserve"> </w:t>
            </w:r>
            <w:r>
              <w:rPr>
                <w:color w:val="1F1F1F"/>
                <w:sz w:val="24"/>
              </w:rPr>
              <w:t>the</w:t>
            </w:r>
            <w:r>
              <w:rPr>
                <w:color w:val="1F1F1F"/>
                <w:spacing w:val="-6"/>
                <w:sz w:val="24"/>
              </w:rPr>
              <w:t xml:space="preserve"> </w:t>
            </w:r>
            <w:r>
              <w:rPr>
                <w:color w:val="1F1F1F"/>
                <w:sz w:val="24"/>
              </w:rPr>
              <w:t>progress</w:t>
            </w:r>
            <w:r>
              <w:rPr>
                <w:color w:val="1F1F1F"/>
                <w:spacing w:val="-5"/>
                <w:sz w:val="24"/>
              </w:rPr>
              <w:t xml:space="preserve"> </w:t>
            </w:r>
            <w:r>
              <w:rPr>
                <w:color w:val="1F1F1F"/>
                <w:sz w:val="24"/>
              </w:rPr>
              <w:t>of</w:t>
            </w:r>
            <w:r>
              <w:rPr>
                <w:color w:val="1F1F1F"/>
                <w:spacing w:val="-7"/>
                <w:sz w:val="24"/>
              </w:rPr>
              <w:t xml:space="preserve"> </w:t>
            </w:r>
            <w:r>
              <w:rPr>
                <w:color w:val="1F1F1F"/>
                <w:sz w:val="24"/>
              </w:rPr>
              <w:t>the</w:t>
            </w:r>
            <w:r>
              <w:rPr>
                <w:color w:val="1F1F1F"/>
                <w:spacing w:val="-6"/>
                <w:sz w:val="24"/>
              </w:rPr>
              <w:t xml:space="preserve"> </w:t>
            </w:r>
            <w:r>
              <w:rPr>
                <w:color w:val="1F1F1F"/>
                <w:sz w:val="24"/>
              </w:rPr>
              <w:t>driver’s</w:t>
            </w:r>
            <w:r>
              <w:rPr>
                <w:color w:val="1F1F1F"/>
                <w:spacing w:val="-5"/>
                <w:sz w:val="24"/>
              </w:rPr>
              <w:t xml:space="preserve"> </w:t>
            </w:r>
            <w:r>
              <w:rPr>
                <w:color w:val="1F1F1F"/>
                <w:sz w:val="24"/>
              </w:rPr>
              <w:t>trip</w:t>
            </w:r>
            <w:r>
              <w:rPr>
                <w:color w:val="1F1F1F"/>
                <w:spacing w:val="-6"/>
                <w:sz w:val="24"/>
              </w:rPr>
              <w:t xml:space="preserve"> </w:t>
            </w:r>
            <w:r>
              <w:rPr>
                <w:color w:val="1F1F1F"/>
                <w:sz w:val="24"/>
              </w:rPr>
              <w:t>during</w:t>
            </w:r>
            <w:r>
              <w:rPr>
                <w:color w:val="1F1F1F"/>
                <w:spacing w:val="-5"/>
                <w:sz w:val="24"/>
              </w:rPr>
              <w:t xml:space="preserve"> </w:t>
            </w:r>
            <w:r>
              <w:rPr>
                <w:color w:val="1F1F1F"/>
                <w:sz w:val="24"/>
              </w:rPr>
              <w:t>and</w:t>
            </w:r>
            <w:r>
              <w:rPr>
                <w:color w:val="1F1F1F"/>
                <w:spacing w:val="-6"/>
                <w:sz w:val="24"/>
              </w:rPr>
              <w:t xml:space="preserve"> </w:t>
            </w:r>
            <w:r>
              <w:rPr>
                <w:color w:val="1F1F1F"/>
                <w:sz w:val="24"/>
              </w:rPr>
              <w:t>after</w:t>
            </w:r>
            <w:r>
              <w:rPr>
                <w:color w:val="1F1F1F"/>
                <w:spacing w:val="-4"/>
                <w:sz w:val="24"/>
              </w:rPr>
              <w:t xml:space="preserve"> </w:t>
            </w:r>
            <w:r>
              <w:rPr>
                <w:color w:val="1F1F1F"/>
                <w:sz w:val="24"/>
              </w:rPr>
              <w:t xml:space="preserve">the </w:t>
            </w:r>
            <w:r>
              <w:rPr>
                <w:color w:val="1F1F1F"/>
                <w:spacing w:val="-2"/>
                <w:sz w:val="24"/>
              </w:rPr>
              <w:t>ride.</w:t>
            </w:r>
          </w:p>
        </w:tc>
      </w:tr>
      <w:tr w:rsidR="00F36B1E" w14:paraId="743E870E" w14:textId="77777777" w:rsidTr="00F36B1E">
        <w:trPr>
          <w:trHeight w:val="551"/>
        </w:trPr>
        <w:tc>
          <w:tcPr>
            <w:tcW w:w="1615" w:type="dxa"/>
          </w:tcPr>
          <w:p w14:paraId="5BF19111" w14:textId="77777777" w:rsidR="00F36B1E" w:rsidRDefault="00F36B1E" w:rsidP="006D14A2">
            <w:pPr>
              <w:pStyle w:val="TableParagraph"/>
              <w:spacing w:before="135"/>
              <w:ind w:left="107"/>
              <w:rPr>
                <w:sz w:val="24"/>
              </w:rPr>
            </w:pPr>
            <w:r>
              <w:rPr>
                <w:color w:val="1F1F1F"/>
                <w:spacing w:val="-2"/>
                <w:sz w:val="24"/>
              </w:rPr>
              <w:t>Purpose</w:t>
            </w:r>
          </w:p>
        </w:tc>
        <w:tc>
          <w:tcPr>
            <w:tcW w:w="7737" w:type="dxa"/>
          </w:tcPr>
          <w:p w14:paraId="5D572BF7" w14:textId="77777777" w:rsidR="00F36B1E" w:rsidRDefault="00F36B1E" w:rsidP="006D14A2">
            <w:pPr>
              <w:pStyle w:val="TableParagraph"/>
              <w:spacing w:line="276" w:lineRule="exact"/>
              <w:ind w:left="107"/>
              <w:rPr>
                <w:sz w:val="24"/>
              </w:rPr>
            </w:pPr>
            <w:r>
              <w:rPr>
                <w:color w:val="1F1F1F"/>
                <w:sz w:val="24"/>
              </w:rPr>
              <w:t>Allows</w:t>
            </w:r>
            <w:r>
              <w:rPr>
                <w:color w:val="1F1F1F"/>
                <w:spacing w:val="40"/>
                <w:sz w:val="24"/>
              </w:rPr>
              <w:t xml:space="preserve"> </w:t>
            </w:r>
            <w:r>
              <w:rPr>
                <w:color w:val="1F1F1F"/>
                <w:sz w:val="24"/>
              </w:rPr>
              <w:t>drivers</w:t>
            </w:r>
            <w:r>
              <w:rPr>
                <w:color w:val="1F1F1F"/>
                <w:spacing w:val="40"/>
                <w:sz w:val="24"/>
              </w:rPr>
              <w:t xml:space="preserve"> </w:t>
            </w:r>
            <w:r>
              <w:rPr>
                <w:color w:val="1F1F1F"/>
                <w:sz w:val="24"/>
              </w:rPr>
              <w:t>to</w:t>
            </w:r>
            <w:r>
              <w:rPr>
                <w:color w:val="1F1F1F"/>
                <w:spacing w:val="40"/>
                <w:sz w:val="24"/>
              </w:rPr>
              <w:t xml:space="preserve"> </w:t>
            </w:r>
            <w:r>
              <w:rPr>
                <w:color w:val="1F1F1F"/>
                <w:sz w:val="24"/>
              </w:rPr>
              <w:t>update</w:t>
            </w:r>
            <w:r>
              <w:rPr>
                <w:color w:val="1F1F1F"/>
                <w:spacing w:val="40"/>
                <w:sz w:val="24"/>
              </w:rPr>
              <w:t xml:space="preserve"> </w:t>
            </w:r>
            <w:r>
              <w:rPr>
                <w:color w:val="1F1F1F"/>
                <w:sz w:val="24"/>
              </w:rPr>
              <w:t>the</w:t>
            </w:r>
            <w:r>
              <w:rPr>
                <w:color w:val="1F1F1F"/>
                <w:spacing w:val="40"/>
                <w:sz w:val="24"/>
              </w:rPr>
              <w:t xml:space="preserve"> </w:t>
            </w:r>
            <w:r>
              <w:rPr>
                <w:color w:val="1F1F1F"/>
                <w:sz w:val="24"/>
              </w:rPr>
              <w:t>trip</w:t>
            </w:r>
            <w:r>
              <w:rPr>
                <w:color w:val="1F1F1F"/>
                <w:spacing w:val="40"/>
                <w:sz w:val="24"/>
              </w:rPr>
              <w:t xml:space="preserve"> </w:t>
            </w:r>
            <w:r>
              <w:rPr>
                <w:color w:val="1F1F1F"/>
                <w:sz w:val="24"/>
              </w:rPr>
              <w:t>status</w:t>
            </w:r>
            <w:r>
              <w:rPr>
                <w:color w:val="1F1F1F"/>
                <w:spacing w:val="40"/>
                <w:sz w:val="24"/>
              </w:rPr>
              <w:t xml:space="preserve"> </w:t>
            </w:r>
            <w:r>
              <w:rPr>
                <w:color w:val="1F1F1F"/>
                <w:sz w:val="24"/>
              </w:rPr>
              <w:t>in</w:t>
            </w:r>
            <w:r>
              <w:rPr>
                <w:color w:val="1F1F1F"/>
                <w:spacing w:val="40"/>
                <w:sz w:val="24"/>
              </w:rPr>
              <w:t xml:space="preserve"> </w:t>
            </w:r>
            <w:r>
              <w:rPr>
                <w:color w:val="1F1F1F"/>
                <w:sz w:val="24"/>
              </w:rPr>
              <w:t>real-time</w:t>
            </w:r>
            <w:r>
              <w:rPr>
                <w:color w:val="1F1F1F"/>
                <w:spacing w:val="40"/>
                <w:sz w:val="24"/>
              </w:rPr>
              <w:t xml:space="preserve"> </w:t>
            </w:r>
            <w:r>
              <w:rPr>
                <w:color w:val="1F1F1F"/>
                <w:sz w:val="24"/>
              </w:rPr>
              <w:t>(e.g.,</w:t>
            </w:r>
            <w:r>
              <w:rPr>
                <w:color w:val="1F1F1F"/>
                <w:spacing w:val="40"/>
                <w:sz w:val="24"/>
              </w:rPr>
              <w:t xml:space="preserve"> </w:t>
            </w:r>
            <w:r>
              <w:rPr>
                <w:color w:val="1F1F1F"/>
                <w:sz w:val="24"/>
              </w:rPr>
              <w:t>On</w:t>
            </w:r>
            <w:r>
              <w:rPr>
                <w:color w:val="1F1F1F"/>
                <w:spacing w:val="40"/>
                <w:sz w:val="24"/>
              </w:rPr>
              <w:t xml:space="preserve"> </w:t>
            </w:r>
            <w:r>
              <w:rPr>
                <w:color w:val="1F1F1F"/>
                <w:sz w:val="24"/>
              </w:rPr>
              <w:t>the</w:t>
            </w:r>
            <w:r>
              <w:rPr>
                <w:color w:val="1F1F1F"/>
                <w:spacing w:val="40"/>
                <w:sz w:val="24"/>
              </w:rPr>
              <w:t xml:space="preserve"> </w:t>
            </w:r>
            <w:r>
              <w:rPr>
                <w:color w:val="1F1F1F"/>
                <w:sz w:val="24"/>
              </w:rPr>
              <w:t>Way,</w:t>
            </w:r>
            <w:r>
              <w:rPr>
                <w:color w:val="1F1F1F"/>
                <w:spacing w:val="80"/>
                <w:w w:val="150"/>
                <w:sz w:val="24"/>
              </w:rPr>
              <w:t xml:space="preserve"> </w:t>
            </w:r>
            <w:r>
              <w:rPr>
                <w:color w:val="1F1F1F"/>
                <w:sz w:val="24"/>
              </w:rPr>
              <w:t>Completed) to keep customers informed about the progress of their ride.</w:t>
            </w:r>
          </w:p>
        </w:tc>
      </w:tr>
      <w:tr w:rsidR="00F36B1E" w14:paraId="379896DE" w14:textId="77777777" w:rsidTr="00F36B1E">
        <w:trPr>
          <w:trHeight w:val="1102"/>
        </w:trPr>
        <w:tc>
          <w:tcPr>
            <w:tcW w:w="1615" w:type="dxa"/>
          </w:tcPr>
          <w:p w14:paraId="1DD02C9C" w14:textId="77777777" w:rsidR="00F36B1E" w:rsidRDefault="00F36B1E" w:rsidP="006D14A2">
            <w:pPr>
              <w:pStyle w:val="TableParagraph"/>
              <w:spacing w:before="137"/>
              <w:rPr>
                <w:b/>
                <w:sz w:val="24"/>
              </w:rPr>
            </w:pPr>
          </w:p>
          <w:p w14:paraId="564C0E59" w14:textId="77777777" w:rsidR="00F36B1E" w:rsidRDefault="00F36B1E" w:rsidP="006D14A2">
            <w:pPr>
              <w:pStyle w:val="TableParagraph"/>
              <w:ind w:left="107"/>
              <w:rPr>
                <w:sz w:val="24"/>
              </w:rPr>
            </w:pPr>
            <w:r>
              <w:rPr>
                <w:color w:val="1F1F1F"/>
                <w:spacing w:val="-2"/>
                <w:sz w:val="24"/>
              </w:rPr>
              <w:t>Function</w:t>
            </w:r>
          </w:p>
        </w:tc>
        <w:tc>
          <w:tcPr>
            <w:tcW w:w="7737" w:type="dxa"/>
          </w:tcPr>
          <w:p w14:paraId="3ECF5695" w14:textId="77777777" w:rsidR="00F36B1E" w:rsidRDefault="00F36B1E" w:rsidP="006D14A2">
            <w:pPr>
              <w:pStyle w:val="TableParagraph"/>
              <w:spacing w:line="274" w:lineRule="exact"/>
              <w:ind w:left="107"/>
              <w:rPr>
                <w:sz w:val="24"/>
              </w:rPr>
            </w:pPr>
            <w:r>
              <w:rPr>
                <w:color w:val="1F1F1F"/>
                <w:spacing w:val="-2"/>
                <w:sz w:val="24"/>
              </w:rPr>
              <w:t>Handles:</w:t>
            </w:r>
          </w:p>
          <w:p w14:paraId="33395B56" w14:textId="77777777" w:rsidR="00F36B1E" w:rsidRDefault="00F36B1E" w:rsidP="006D14A2">
            <w:pPr>
              <w:pStyle w:val="TableParagraph"/>
              <w:ind w:left="107"/>
              <w:rPr>
                <w:sz w:val="24"/>
              </w:rPr>
            </w:pPr>
            <w:r>
              <w:rPr>
                <w:color w:val="1F1F1F"/>
                <w:sz w:val="24"/>
              </w:rPr>
              <w:t>Updating</w:t>
            </w:r>
            <w:r>
              <w:rPr>
                <w:color w:val="1F1F1F"/>
                <w:spacing w:val="-3"/>
                <w:sz w:val="24"/>
              </w:rPr>
              <w:t xml:space="preserve"> </w:t>
            </w:r>
            <w:r>
              <w:rPr>
                <w:color w:val="1F1F1F"/>
                <w:sz w:val="24"/>
              </w:rPr>
              <w:t>trip</w:t>
            </w:r>
            <w:r>
              <w:rPr>
                <w:color w:val="1F1F1F"/>
                <w:spacing w:val="-1"/>
                <w:sz w:val="24"/>
              </w:rPr>
              <w:t xml:space="preserve"> </w:t>
            </w:r>
            <w:r>
              <w:rPr>
                <w:color w:val="1F1F1F"/>
                <w:sz w:val="24"/>
              </w:rPr>
              <w:t>status</w:t>
            </w:r>
            <w:r>
              <w:rPr>
                <w:color w:val="1F1F1F"/>
                <w:spacing w:val="-1"/>
                <w:sz w:val="24"/>
              </w:rPr>
              <w:t xml:space="preserve"> </w:t>
            </w:r>
            <w:r>
              <w:rPr>
                <w:color w:val="1F1F1F"/>
                <w:sz w:val="24"/>
              </w:rPr>
              <w:t>and</w:t>
            </w:r>
            <w:r>
              <w:rPr>
                <w:color w:val="1F1F1F"/>
                <w:spacing w:val="1"/>
                <w:sz w:val="24"/>
              </w:rPr>
              <w:t xml:space="preserve"> </w:t>
            </w:r>
            <w:r>
              <w:rPr>
                <w:color w:val="1F1F1F"/>
                <w:sz w:val="24"/>
              </w:rPr>
              <w:t>marking</w:t>
            </w:r>
            <w:r>
              <w:rPr>
                <w:color w:val="1F1F1F"/>
                <w:spacing w:val="-1"/>
                <w:sz w:val="24"/>
              </w:rPr>
              <w:t xml:space="preserve"> </w:t>
            </w:r>
            <w:r>
              <w:rPr>
                <w:color w:val="1F1F1F"/>
                <w:spacing w:val="-2"/>
                <w:sz w:val="24"/>
              </w:rPr>
              <w:t>completion.</w:t>
            </w:r>
          </w:p>
          <w:p w14:paraId="3A71B77A" w14:textId="77777777" w:rsidR="00F36B1E" w:rsidRDefault="00F36B1E" w:rsidP="006D14A2">
            <w:pPr>
              <w:pStyle w:val="TableParagraph"/>
              <w:spacing w:line="270" w:lineRule="atLeast"/>
              <w:ind w:left="107" w:right="1282"/>
              <w:rPr>
                <w:sz w:val="24"/>
              </w:rPr>
            </w:pPr>
            <w:r>
              <w:rPr>
                <w:color w:val="1F1F1F"/>
                <w:sz w:val="24"/>
              </w:rPr>
              <w:t>Processes:</w:t>
            </w:r>
            <w:r>
              <w:rPr>
                <w:color w:val="1F1F1F"/>
                <w:spacing w:val="-5"/>
                <w:sz w:val="24"/>
              </w:rPr>
              <w:t xml:space="preserve"> </w:t>
            </w:r>
            <w:r>
              <w:rPr>
                <w:color w:val="1F1F1F"/>
                <w:sz w:val="24"/>
              </w:rPr>
              <w:t>Validating</w:t>
            </w:r>
            <w:r>
              <w:rPr>
                <w:color w:val="1F1F1F"/>
                <w:spacing w:val="-8"/>
                <w:sz w:val="24"/>
              </w:rPr>
              <w:t xml:space="preserve"> </w:t>
            </w:r>
            <w:r>
              <w:rPr>
                <w:color w:val="1F1F1F"/>
                <w:sz w:val="24"/>
              </w:rPr>
              <w:t>status</w:t>
            </w:r>
            <w:r>
              <w:rPr>
                <w:color w:val="1F1F1F"/>
                <w:spacing w:val="-5"/>
                <w:sz w:val="24"/>
              </w:rPr>
              <w:t xml:space="preserve"> </w:t>
            </w:r>
            <w:r>
              <w:rPr>
                <w:color w:val="1F1F1F"/>
                <w:sz w:val="24"/>
              </w:rPr>
              <w:t>changes</w:t>
            </w:r>
            <w:r>
              <w:rPr>
                <w:color w:val="1F1F1F"/>
                <w:spacing w:val="-6"/>
                <w:sz w:val="24"/>
              </w:rPr>
              <w:t xml:space="preserve"> </w:t>
            </w:r>
            <w:r>
              <w:rPr>
                <w:color w:val="1F1F1F"/>
                <w:sz w:val="24"/>
              </w:rPr>
              <w:t>and</w:t>
            </w:r>
            <w:r>
              <w:rPr>
                <w:color w:val="1F1F1F"/>
                <w:spacing w:val="-6"/>
                <w:sz w:val="24"/>
              </w:rPr>
              <w:t xml:space="preserve"> </w:t>
            </w:r>
            <w:r>
              <w:rPr>
                <w:color w:val="1F1F1F"/>
                <w:sz w:val="24"/>
              </w:rPr>
              <w:t>updating</w:t>
            </w:r>
            <w:r>
              <w:rPr>
                <w:color w:val="1F1F1F"/>
                <w:spacing w:val="-6"/>
                <w:sz w:val="24"/>
              </w:rPr>
              <w:t xml:space="preserve"> </w:t>
            </w:r>
            <w:r>
              <w:rPr>
                <w:color w:val="1F1F1F"/>
                <w:sz w:val="24"/>
              </w:rPr>
              <w:t>the</w:t>
            </w:r>
            <w:r>
              <w:rPr>
                <w:color w:val="1F1F1F"/>
                <w:spacing w:val="-7"/>
                <w:sz w:val="24"/>
              </w:rPr>
              <w:t xml:space="preserve"> </w:t>
            </w:r>
            <w:r>
              <w:rPr>
                <w:color w:val="1F1F1F"/>
                <w:sz w:val="24"/>
              </w:rPr>
              <w:t xml:space="preserve">database. </w:t>
            </w:r>
            <w:proofErr w:type="gramStart"/>
            <w:r>
              <w:rPr>
                <w:color w:val="1F1F1F"/>
                <w:sz w:val="24"/>
              </w:rPr>
              <w:t>Outputs</w:t>
            </w:r>
            <w:proofErr w:type="gramEnd"/>
            <w:r>
              <w:rPr>
                <w:color w:val="1F1F1F"/>
                <w:sz w:val="24"/>
              </w:rPr>
              <w:t>: Updated status for customer and driver confirmation.</w:t>
            </w:r>
          </w:p>
        </w:tc>
      </w:tr>
      <w:tr w:rsidR="00F36B1E" w14:paraId="06B10473" w14:textId="77777777" w:rsidTr="00F36B1E">
        <w:trPr>
          <w:trHeight w:val="551"/>
        </w:trPr>
        <w:tc>
          <w:tcPr>
            <w:tcW w:w="1615" w:type="dxa"/>
          </w:tcPr>
          <w:p w14:paraId="73E08A6D" w14:textId="77777777" w:rsidR="00F36B1E" w:rsidRDefault="00F36B1E" w:rsidP="006D14A2">
            <w:pPr>
              <w:pStyle w:val="TableParagraph"/>
              <w:spacing w:before="138"/>
              <w:ind w:left="107"/>
              <w:rPr>
                <w:sz w:val="24"/>
              </w:rPr>
            </w:pPr>
            <w:r>
              <w:rPr>
                <w:color w:val="1F1F1F"/>
                <w:spacing w:val="-2"/>
                <w:sz w:val="24"/>
              </w:rPr>
              <w:t>Subordinates</w:t>
            </w:r>
          </w:p>
        </w:tc>
        <w:tc>
          <w:tcPr>
            <w:tcW w:w="7737" w:type="dxa"/>
          </w:tcPr>
          <w:p w14:paraId="082B7841" w14:textId="77777777" w:rsidR="00F36B1E" w:rsidRDefault="00F36B1E" w:rsidP="006D14A2">
            <w:pPr>
              <w:pStyle w:val="TableParagraph"/>
              <w:spacing w:line="276" w:lineRule="exact"/>
              <w:ind w:left="107"/>
              <w:rPr>
                <w:sz w:val="24"/>
              </w:rPr>
            </w:pPr>
            <w:r>
              <w:rPr>
                <w:color w:val="1F1F1F"/>
                <w:sz w:val="24"/>
              </w:rPr>
              <w:t>Consists</w:t>
            </w:r>
            <w:r>
              <w:rPr>
                <w:color w:val="1F1F1F"/>
                <w:spacing w:val="80"/>
                <w:sz w:val="24"/>
              </w:rPr>
              <w:t xml:space="preserve"> </w:t>
            </w:r>
            <w:r>
              <w:rPr>
                <w:color w:val="1F1F1F"/>
                <w:sz w:val="24"/>
              </w:rPr>
              <w:t>of</w:t>
            </w:r>
            <w:r>
              <w:rPr>
                <w:color w:val="1F1F1F"/>
                <w:spacing w:val="40"/>
                <w:sz w:val="24"/>
              </w:rPr>
              <w:t xml:space="preserve"> </w:t>
            </w:r>
            <w:r>
              <w:rPr>
                <w:color w:val="1F1F1F"/>
                <w:sz w:val="24"/>
              </w:rPr>
              <w:t>subcomponents:</w:t>
            </w:r>
            <w:r>
              <w:rPr>
                <w:color w:val="1F1F1F"/>
                <w:spacing w:val="40"/>
                <w:sz w:val="24"/>
              </w:rPr>
              <w:t xml:space="preserve"> </w:t>
            </w:r>
            <w:r>
              <w:rPr>
                <w:color w:val="1F1F1F"/>
                <w:sz w:val="24"/>
              </w:rPr>
              <w:t>Status</w:t>
            </w:r>
            <w:r>
              <w:rPr>
                <w:color w:val="1F1F1F"/>
                <w:spacing w:val="40"/>
                <w:sz w:val="24"/>
              </w:rPr>
              <w:t xml:space="preserve"> </w:t>
            </w:r>
            <w:r>
              <w:rPr>
                <w:color w:val="1F1F1F"/>
                <w:sz w:val="24"/>
              </w:rPr>
              <w:t>Validator</w:t>
            </w:r>
            <w:r>
              <w:rPr>
                <w:color w:val="1F1F1F"/>
                <w:spacing w:val="40"/>
                <w:sz w:val="24"/>
              </w:rPr>
              <w:t xml:space="preserve"> </w:t>
            </w:r>
            <w:r>
              <w:rPr>
                <w:color w:val="1F1F1F"/>
                <w:sz w:val="24"/>
              </w:rPr>
              <w:t>(validates</w:t>
            </w:r>
            <w:r>
              <w:rPr>
                <w:color w:val="1F1F1F"/>
                <w:spacing w:val="40"/>
                <w:sz w:val="24"/>
              </w:rPr>
              <w:t xml:space="preserve"> </w:t>
            </w:r>
            <w:r>
              <w:rPr>
                <w:color w:val="1F1F1F"/>
                <w:sz w:val="24"/>
              </w:rPr>
              <w:t>changes),</w:t>
            </w:r>
            <w:r>
              <w:rPr>
                <w:color w:val="1F1F1F"/>
                <w:spacing w:val="40"/>
                <w:sz w:val="24"/>
              </w:rPr>
              <w:t xml:space="preserve"> </w:t>
            </w:r>
            <w:r>
              <w:rPr>
                <w:color w:val="1F1F1F"/>
                <w:sz w:val="24"/>
              </w:rPr>
              <w:t>Status</w:t>
            </w:r>
            <w:r>
              <w:rPr>
                <w:color w:val="1F1F1F"/>
                <w:spacing w:val="80"/>
                <w:sz w:val="24"/>
              </w:rPr>
              <w:t xml:space="preserve"> </w:t>
            </w:r>
            <w:r>
              <w:rPr>
                <w:color w:val="1F1F1F"/>
                <w:sz w:val="24"/>
              </w:rPr>
              <w:t>Updater (updates database), and Notification Trigger (notifies customer).</w:t>
            </w:r>
          </w:p>
        </w:tc>
      </w:tr>
      <w:tr w:rsidR="00F36B1E" w14:paraId="686C11EA" w14:textId="77777777" w:rsidTr="00F36B1E">
        <w:trPr>
          <w:trHeight w:val="1104"/>
        </w:trPr>
        <w:tc>
          <w:tcPr>
            <w:tcW w:w="1615" w:type="dxa"/>
          </w:tcPr>
          <w:p w14:paraId="5004510B" w14:textId="77777777" w:rsidR="00F36B1E" w:rsidRDefault="00F36B1E" w:rsidP="006D14A2">
            <w:pPr>
              <w:pStyle w:val="TableParagraph"/>
              <w:spacing w:before="138"/>
              <w:rPr>
                <w:b/>
                <w:sz w:val="24"/>
              </w:rPr>
            </w:pPr>
          </w:p>
          <w:p w14:paraId="50A605B6" w14:textId="77777777" w:rsidR="00F36B1E" w:rsidRDefault="00F36B1E" w:rsidP="006D14A2">
            <w:pPr>
              <w:pStyle w:val="TableParagraph"/>
              <w:ind w:left="107"/>
              <w:rPr>
                <w:sz w:val="24"/>
              </w:rPr>
            </w:pPr>
            <w:r>
              <w:rPr>
                <w:color w:val="1F1F1F"/>
                <w:spacing w:val="-2"/>
                <w:sz w:val="24"/>
              </w:rPr>
              <w:t>Dependencies</w:t>
            </w:r>
          </w:p>
        </w:tc>
        <w:tc>
          <w:tcPr>
            <w:tcW w:w="7737" w:type="dxa"/>
          </w:tcPr>
          <w:p w14:paraId="0C35F47B" w14:textId="77777777" w:rsidR="00F36B1E" w:rsidRDefault="00F36B1E" w:rsidP="006D14A2">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0CF0D29A" w14:textId="77777777" w:rsidR="00F36B1E" w:rsidRDefault="00F36B1E" w:rsidP="006D14A2">
            <w:pPr>
              <w:pStyle w:val="TableParagraph"/>
              <w:ind w:left="107"/>
              <w:rPr>
                <w:sz w:val="24"/>
              </w:rPr>
            </w:pPr>
            <w:r>
              <w:rPr>
                <w:color w:val="1F1F1F"/>
                <w:sz w:val="24"/>
              </w:rPr>
              <w:t>Database</w:t>
            </w:r>
            <w:r>
              <w:rPr>
                <w:color w:val="1F1F1F"/>
                <w:spacing w:val="70"/>
                <w:sz w:val="24"/>
              </w:rPr>
              <w:t xml:space="preserve"> </w:t>
            </w:r>
            <w:r>
              <w:rPr>
                <w:color w:val="1F1F1F"/>
                <w:sz w:val="24"/>
              </w:rPr>
              <w:t>for</w:t>
            </w:r>
            <w:r>
              <w:rPr>
                <w:color w:val="1F1F1F"/>
                <w:spacing w:val="40"/>
                <w:sz w:val="24"/>
              </w:rPr>
              <w:t xml:space="preserve"> </w:t>
            </w:r>
            <w:r>
              <w:rPr>
                <w:color w:val="1F1F1F"/>
                <w:sz w:val="24"/>
              </w:rPr>
              <w:t>updating</w:t>
            </w:r>
            <w:r>
              <w:rPr>
                <w:color w:val="1F1F1F"/>
                <w:spacing w:val="40"/>
                <w:sz w:val="24"/>
              </w:rPr>
              <w:t xml:space="preserve"> </w:t>
            </w:r>
            <w:r>
              <w:rPr>
                <w:color w:val="1F1F1F"/>
                <w:sz w:val="24"/>
              </w:rPr>
              <w:t>trip</w:t>
            </w:r>
            <w:r>
              <w:rPr>
                <w:color w:val="1F1F1F"/>
                <w:spacing w:val="40"/>
                <w:sz w:val="24"/>
              </w:rPr>
              <w:t xml:space="preserve"> </w:t>
            </w:r>
            <w:r>
              <w:rPr>
                <w:color w:val="1F1F1F"/>
                <w:sz w:val="24"/>
              </w:rPr>
              <w:t>status</w:t>
            </w:r>
            <w:r>
              <w:rPr>
                <w:color w:val="1F1F1F"/>
                <w:spacing w:val="40"/>
                <w:sz w:val="24"/>
              </w:rPr>
              <w:t xml:space="preserve"> </w:t>
            </w:r>
            <w:r>
              <w:rPr>
                <w:color w:val="1F1F1F"/>
                <w:sz w:val="24"/>
              </w:rPr>
              <w:t>and</w:t>
            </w:r>
            <w:r>
              <w:rPr>
                <w:color w:val="1F1F1F"/>
                <w:spacing w:val="40"/>
                <w:sz w:val="24"/>
              </w:rPr>
              <w:t xml:space="preserve"> </w:t>
            </w:r>
            <w:r>
              <w:rPr>
                <w:color w:val="1F1F1F"/>
                <w:sz w:val="24"/>
              </w:rPr>
              <w:t>Notification</w:t>
            </w:r>
            <w:r>
              <w:rPr>
                <w:color w:val="1F1F1F"/>
                <w:spacing w:val="40"/>
                <w:sz w:val="24"/>
              </w:rPr>
              <w:t xml:space="preserve"> </w:t>
            </w:r>
            <w:r>
              <w:rPr>
                <w:color w:val="1F1F1F"/>
                <w:sz w:val="24"/>
              </w:rPr>
              <w:t>service</w:t>
            </w:r>
            <w:r>
              <w:rPr>
                <w:color w:val="1F1F1F"/>
                <w:spacing w:val="40"/>
                <w:sz w:val="24"/>
              </w:rPr>
              <w:t xml:space="preserve"> </w:t>
            </w:r>
            <w:r>
              <w:rPr>
                <w:color w:val="1F1F1F"/>
                <w:sz w:val="24"/>
              </w:rPr>
              <w:t>to</w:t>
            </w:r>
            <w:r>
              <w:rPr>
                <w:color w:val="1F1F1F"/>
                <w:spacing w:val="40"/>
                <w:sz w:val="24"/>
              </w:rPr>
              <w:t xml:space="preserve"> </w:t>
            </w:r>
            <w:r>
              <w:rPr>
                <w:color w:val="1F1F1F"/>
                <w:sz w:val="24"/>
              </w:rPr>
              <w:t>inform</w:t>
            </w:r>
            <w:r>
              <w:rPr>
                <w:color w:val="1F1F1F"/>
                <w:spacing w:val="70"/>
                <w:sz w:val="24"/>
              </w:rPr>
              <w:t xml:space="preserve"> </w:t>
            </w:r>
            <w:r>
              <w:rPr>
                <w:color w:val="1F1F1F"/>
                <w:sz w:val="24"/>
              </w:rPr>
              <w:t>the</w:t>
            </w:r>
            <w:r>
              <w:rPr>
                <w:color w:val="1F1F1F"/>
                <w:spacing w:val="40"/>
                <w:sz w:val="24"/>
              </w:rPr>
              <w:t xml:space="preserve"> </w:t>
            </w:r>
            <w:r>
              <w:rPr>
                <w:color w:val="1F1F1F"/>
                <w:spacing w:val="-2"/>
                <w:sz w:val="24"/>
              </w:rPr>
              <w:t>customer.</w:t>
            </w:r>
          </w:p>
          <w:p w14:paraId="0DCC0F1A" w14:textId="77777777" w:rsidR="00F36B1E" w:rsidRDefault="00F36B1E" w:rsidP="006D14A2">
            <w:pPr>
              <w:pStyle w:val="TableParagraph"/>
              <w:spacing w:line="257" w:lineRule="exact"/>
              <w:ind w:left="107"/>
              <w:rPr>
                <w:sz w:val="24"/>
              </w:rPr>
            </w:pPr>
            <w:r>
              <w:rPr>
                <w:color w:val="1F1F1F"/>
                <w:sz w:val="24"/>
              </w:rPr>
              <w:t>Interaction:</w:t>
            </w:r>
            <w:r>
              <w:rPr>
                <w:color w:val="1F1F1F"/>
                <w:spacing w:val="-2"/>
                <w:sz w:val="24"/>
              </w:rPr>
              <w:t xml:space="preserve"> </w:t>
            </w:r>
            <w:r>
              <w:rPr>
                <w:color w:val="1F1F1F"/>
                <w:sz w:val="24"/>
              </w:rPr>
              <w:t>Updates</w:t>
            </w:r>
            <w:r>
              <w:rPr>
                <w:color w:val="1F1F1F"/>
                <w:spacing w:val="-2"/>
                <w:sz w:val="24"/>
              </w:rPr>
              <w:t xml:space="preserve"> </w:t>
            </w:r>
            <w:r>
              <w:rPr>
                <w:color w:val="1F1F1F"/>
                <w:sz w:val="24"/>
              </w:rPr>
              <w:t>status</w:t>
            </w:r>
            <w:r>
              <w:rPr>
                <w:color w:val="1F1F1F"/>
                <w:spacing w:val="-1"/>
                <w:sz w:val="24"/>
              </w:rPr>
              <w:t xml:space="preserve"> </w:t>
            </w:r>
            <w:r>
              <w:rPr>
                <w:color w:val="1F1F1F"/>
                <w:sz w:val="24"/>
              </w:rPr>
              <w:t>in</w:t>
            </w:r>
            <w:r>
              <w:rPr>
                <w:color w:val="1F1F1F"/>
                <w:spacing w:val="-1"/>
                <w:sz w:val="24"/>
              </w:rPr>
              <w:t xml:space="preserve"> </w:t>
            </w:r>
            <w:r>
              <w:rPr>
                <w:color w:val="1F1F1F"/>
                <w:sz w:val="24"/>
              </w:rPr>
              <w:t>the</w:t>
            </w:r>
            <w:r>
              <w:rPr>
                <w:color w:val="1F1F1F"/>
                <w:spacing w:val="-3"/>
                <w:sz w:val="24"/>
              </w:rPr>
              <w:t xml:space="preserve"> </w:t>
            </w:r>
            <w:r>
              <w:rPr>
                <w:color w:val="1F1F1F"/>
                <w:sz w:val="24"/>
              </w:rPr>
              <w:t>database</w:t>
            </w:r>
            <w:r>
              <w:rPr>
                <w:color w:val="1F1F1F"/>
                <w:spacing w:val="1"/>
                <w:sz w:val="24"/>
              </w:rPr>
              <w:t xml:space="preserve"> </w:t>
            </w:r>
            <w:r>
              <w:rPr>
                <w:color w:val="1F1F1F"/>
                <w:sz w:val="24"/>
              </w:rPr>
              <w:t>and</w:t>
            </w:r>
            <w:r>
              <w:rPr>
                <w:color w:val="1F1F1F"/>
                <w:spacing w:val="-1"/>
                <w:sz w:val="24"/>
              </w:rPr>
              <w:t xml:space="preserve"> </w:t>
            </w:r>
            <w:r>
              <w:rPr>
                <w:color w:val="1F1F1F"/>
                <w:sz w:val="24"/>
              </w:rPr>
              <w:t>sends</w:t>
            </w:r>
            <w:r>
              <w:rPr>
                <w:color w:val="1F1F1F"/>
                <w:spacing w:val="-1"/>
                <w:sz w:val="24"/>
              </w:rPr>
              <w:t xml:space="preserve"> </w:t>
            </w:r>
            <w:r>
              <w:rPr>
                <w:color w:val="1F1F1F"/>
                <w:sz w:val="24"/>
              </w:rPr>
              <w:t>real-time</w:t>
            </w:r>
            <w:r>
              <w:rPr>
                <w:color w:val="1F1F1F"/>
                <w:spacing w:val="-2"/>
                <w:sz w:val="24"/>
              </w:rPr>
              <w:t xml:space="preserve"> notifications.</w:t>
            </w:r>
          </w:p>
        </w:tc>
      </w:tr>
      <w:tr w:rsidR="00F36B1E" w14:paraId="6027FECC" w14:textId="77777777" w:rsidTr="00F36B1E">
        <w:trPr>
          <w:trHeight w:val="1103"/>
        </w:trPr>
        <w:tc>
          <w:tcPr>
            <w:tcW w:w="1615" w:type="dxa"/>
          </w:tcPr>
          <w:p w14:paraId="14F82410" w14:textId="77777777" w:rsidR="00F36B1E" w:rsidRDefault="00F36B1E" w:rsidP="006D14A2">
            <w:pPr>
              <w:pStyle w:val="TableParagraph"/>
              <w:spacing w:before="138"/>
              <w:rPr>
                <w:b/>
                <w:sz w:val="24"/>
              </w:rPr>
            </w:pPr>
          </w:p>
          <w:p w14:paraId="0E8C3C6D" w14:textId="77777777" w:rsidR="00F36B1E" w:rsidRDefault="00F36B1E" w:rsidP="006D14A2">
            <w:pPr>
              <w:pStyle w:val="TableParagraph"/>
              <w:ind w:left="107"/>
              <w:rPr>
                <w:sz w:val="24"/>
              </w:rPr>
            </w:pPr>
            <w:r>
              <w:rPr>
                <w:color w:val="1F1F1F"/>
                <w:spacing w:val="-2"/>
                <w:sz w:val="24"/>
              </w:rPr>
              <w:t>Interfaces</w:t>
            </w:r>
          </w:p>
        </w:tc>
        <w:tc>
          <w:tcPr>
            <w:tcW w:w="7737" w:type="dxa"/>
          </w:tcPr>
          <w:p w14:paraId="34F6E76F" w14:textId="77777777" w:rsidR="00F36B1E" w:rsidRDefault="00F36B1E" w:rsidP="006D14A2">
            <w:pPr>
              <w:pStyle w:val="TableParagraph"/>
              <w:spacing w:line="275" w:lineRule="exact"/>
              <w:ind w:left="107"/>
              <w:rPr>
                <w:sz w:val="24"/>
              </w:rPr>
            </w:pPr>
            <w:r>
              <w:rPr>
                <w:color w:val="1F1F1F"/>
                <w:sz w:val="24"/>
              </w:rPr>
              <w:t>External:</w:t>
            </w:r>
            <w:r>
              <w:rPr>
                <w:color w:val="1F1F1F"/>
                <w:spacing w:val="-1"/>
                <w:sz w:val="24"/>
              </w:rPr>
              <w:t xml:space="preserve"> </w:t>
            </w:r>
            <w:r>
              <w:rPr>
                <w:color w:val="1F1F1F"/>
                <w:sz w:val="24"/>
              </w:rPr>
              <w:t>Notification</w:t>
            </w:r>
            <w:r>
              <w:rPr>
                <w:color w:val="1F1F1F"/>
                <w:spacing w:val="-1"/>
                <w:sz w:val="24"/>
              </w:rPr>
              <w:t xml:space="preserve"> </w:t>
            </w:r>
            <w:r>
              <w:rPr>
                <w:color w:val="1F1F1F"/>
                <w:spacing w:val="-2"/>
                <w:sz w:val="24"/>
              </w:rPr>
              <w:t>service.</w:t>
            </w:r>
          </w:p>
          <w:p w14:paraId="7F194BE3" w14:textId="77777777" w:rsidR="00F36B1E" w:rsidRDefault="00F36B1E" w:rsidP="006D14A2">
            <w:pPr>
              <w:pStyle w:val="TableParagraph"/>
              <w:ind w:left="107"/>
              <w:rPr>
                <w:sz w:val="24"/>
              </w:rPr>
            </w:pPr>
            <w:r>
              <w:rPr>
                <w:color w:val="1F1F1F"/>
                <w:sz w:val="24"/>
              </w:rPr>
              <w:t>Internal: Database</w:t>
            </w:r>
            <w:r>
              <w:rPr>
                <w:color w:val="1F1F1F"/>
                <w:spacing w:val="1"/>
                <w:sz w:val="24"/>
              </w:rPr>
              <w:t xml:space="preserve"> </w:t>
            </w:r>
            <w:r>
              <w:rPr>
                <w:color w:val="1F1F1F"/>
                <w:sz w:val="24"/>
              </w:rPr>
              <w:t>for</w:t>
            </w:r>
            <w:r>
              <w:rPr>
                <w:color w:val="1F1F1F"/>
                <w:spacing w:val="-3"/>
                <w:sz w:val="24"/>
              </w:rPr>
              <w:t xml:space="preserve"> </w:t>
            </w:r>
            <w:r>
              <w:rPr>
                <w:color w:val="1F1F1F"/>
                <w:sz w:val="24"/>
              </w:rPr>
              <w:t>trip status</w:t>
            </w:r>
            <w:r>
              <w:rPr>
                <w:color w:val="1F1F1F"/>
                <w:spacing w:val="-1"/>
                <w:sz w:val="24"/>
              </w:rPr>
              <w:t xml:space="preserve"> </w:t>
            </w:r>
            <w:r>
              <w:rPr>
                <w:color w:val="1F1F1F"/>
                <w:spacing w:val="-2"/>
                <w:sz w:val="24"/>
              </w:rPr>
              <w:t>updates.</w:t>
            </w:r>
          </w:p>
          <w:p w14:paraId="08813702" w14:textId="77777777" w:rsidR="00F36B1E" w:rsidRDefault="00F36B1E" w:rsidP="006D14A2">
            <w:pPr>
              <w:pStyle w:val="TableParagraph"/>
              <w:spacing w:line="270" w:lineRule="atLeast"/>
              <w:ind w:left="107"/>
              <w:rPr>
                <w:sz w:val="24"/>
              </w:rPr>
            </w:pPr>
            <w:r>
              <w:rPr>
                <w:color w:val="1F1F1F"/>
                <w:sz w:val="24"/>
              </w:rPr>
              <w:t>User Interface: Status update options (On the Way, Completed), confirmation messages, and status view.</w:t>
            </w:r>
          </w:p>
        </w:tc>
      </w:tr>
      <w:tr w:rsidR="00F36B1E" w14:paraId="0D60CD6D" w14:textId="77777777" w:rsidTr="00F36B1E">
        <w:trPr>
          <w:trHeight w:val="277"/>
        </w:trPr>
        <w:tc>
          <w:tcPr>
            <w:tcW w:w="1615" w:type="dxa"/>
          </w:tcPr>
          <w:p w14:paraId="7966C55A" w14:textId="77777777" w:rsidR="00F36B1E" w:rsidRDefault="00F36B1E" w:rsidP="006D14A2">
            <w:pPr>
              <w:pStyle w:val="TableParagraph"/>
              <w:spacing w:before="1" w:line="257" w:lineRule="exact"/>
              <w:ind w:left="107"/>
              <w:rPr>
                <w:sz w:val="24"/>
              </w:rPr>
            </w:pPr>
            <w:r>
              <w:rPr>
                <w:color w:val="1F1F1F"/>
                <w:spacing w:val="-2"/>
                <w:sz w:val="24"/>
              </w:rPr>
              <w:t>Resources</w:t>
            </w:r>
          </w:p>
        </w:tc>
        <w:tc>
          <w:tcPr>
            <w:tcW w:w="7737" w:type="dxa"/>
          </w:tcPr>
          <w:p w14:paraId="76AE0773" w14:textId="77777777" w:rsidR="00F36B1E" w:rsidRDefault="00F36B1E" w:rsidP="006D14A2">
            <w:pPr>
              <w:pStyle w:val="TableParagraph"/>
              <w:spacing w:before="1" w:line="257" w:lineRule="exact"/>
              <w:ind w:left="107"/>
              <w:rPr>
                <w:sz w:val="24"/>
              </w:rPr>
            </w:pPr>
            <w:r>
              <w:rPr>
                <w:color w:val="1F1F1F"/>
                <w:spacing w:val="-2"/>
                <w:sz w:val="24"/>
              </w:rPr>
              <w:t>Requires:</w:t>
            </w:r>
          </w:p>
        </w:tc>
      </w:tr>
    </w:tbl>
    <w:p w14:paraId="5499F2F7" w14:textId="77777777" w:rsidR="00F36B1E" w:rsidRDefault="00F36B1E" w:rsidP="00F36B1E"/>
    <w:p w14:paraId="70D78B76" w14:textId="77777777" w:rsidR="00F36B1E" w:rsidRDefault="00F36B1E" w:rsidP="00F36B1E"/>
    <w:tbl>
      <w:tblPr>
        <w:tblpPr w:leftFromText="180" w:rightFromText="180" w:vertAnchor="page" w:horzAnchor="margin" w:tblpY="371"/>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F36B1E" w14:paraId="676E4B8E" w14:textId="77777777" w:rsidTr="00F36B1E">
        <w:trPr>
          <w:trHeight w:val="552"/>
        </w:trPr>
        <w:tc>
          <w:tcPr>
            <w:tcW w:w="1615" w:type="dxa"/>
          </w:tcPr>
          <w:p w14:paraId="2F496355" w14:textId="77777777" w:rsidR="00F36B1E" w:rsidRDefault="00F36B1E" w:rsidP="00F36B1E">
            <w:pPr>
              <w:pStyle w:val="TableParagraph"/>
            </w:pPr>
          </w:p>
        </w:tc>
        <w:tc>
          <w:tcPr>
            <w:tcW w:w="7737" w:type="dxa"/>
          </w:tcPr>
          <w:p w14:paraId="2D74730B" w14:textId="77777777" w:rsidR="00F36B1E" w:rsidRDefault="00F36B1E" w:rsidP="00F36B1E">
            <w:pPr>
              <w:pStyle w:val="TableParagraph"/>
              <w:spacing w:line="276" w:lineRule="exact"/>
              <w:ind w:left="107"/>
              <w:rPr>
                <w:sz w:val="24"/>
              </w:rPr>
            </w:pPr>
            <w:r>
              <w:rPr>
                <w:color w:val="1F1F1F"/>
                <w:sz w:val="24"/>
              </w:rPr>
              <w:t>CPU</w:t>
            </w:r>
            <w:r>
              <w:rPr>
                <w:color w:val="1F1F1F"/>
                <w:spacing w:val="-2"/>
                <w:sz w:val="24"/>
              </w:rPr>
              <w:t xml:space="preserve"> </w:t>
            </w:r>
            <w:r>
              <w:rPr>
                <w:color w:val="1F1F1F"/>
                <w:sz w:val="24"/>
              </w:rPr>
              <w:t>processing</w:t>
            </w:r>
            <w:r>
              <w:rPr>
                <w:color w:val="1F1F1F"/>
                <w:spacing w:val="-4"/>
                <w:sz w:val="24"/>
              </w:rPr>
              <w:t xml:space="preserve"> </w:t>
            </w:r>
            <w:r>
              <w:rPr>
                <w:color w:val="1F1F1F"/>
                <w:sz w:val="24"/>
              </w:rPr>
              <w:t>for</w:t>
            </w:r>
            <w:r>
              <w:rPr>
                <w:color w:val="1F1F1F"/>
                <w:spacing w:val="-3"/>
                <w:sz w:val="24"/>
              </w:rPr>
              <w:t xml:space="preserve"> </w:t>
            </w:r>
            <w:r>
              <w:rPr>
                <w:color w:val="1F1F1F"/>
                <w:sz w:val="24"/>
              </w:rPr>
              <w:t>status</w:t>
            </w:r>
            <w:r>
              <w:rPr>
                <w:color w:val="1F1F1F"/>
                <w:spacing w:val="-2"/>
                <w:sz w:val="24"/>
              </w:rPr>
              <w:t xml:space="preserve"> </w:t>
            </w:r>
            <w:r>
              <w:rPr>
                <w:color w:val="1F1F1F"/>
                <w:sz w:val="24"/>
              </w:rPr>
              <w:t>validation,</w:t>
            </w:r>
            <w:r>
              <w:rPr>
                <w:color w:val="1F1F1F"/>
                <w:spacing w:val="-1"/>
                <w:sz w:val="24"/>
              </w:rPr>
              <w:t xml:space="preserve"> </w:t>
            </w:r>
            <w:r>
              <w:rPr>
                <w:color w:val="1F1F1F"/>
                <w:sz w:val="24"/>
              </w:rPr>
              <w:t>Network</w:t>
            </w:r>
            <w:r>
              <w:rPr>
                <w:color w:val="1F1F1F"/>
                <w:spacing w:val="-3"/>
                <w:sz w:val="24"/>
              </w:rPr>
              <w:t xml:space="preserve"> </w:t>
            </w:r>
            <w:r>
              <w:rPr>
                <w:color w:val="1F1F1F"/>
                <w:sz w:val="24"/>
              </w:rPr>
              <w:t>access</w:t>
            </w:r>
            <w:r>
              <w:rPr>
                <w:color w:val="1F1F1F"/>
                <w:spacing w:val="-1"/>
                <w:sz w:val="24"/>
              </w:rPr>
              <w:t xml:space="preserve"> </w:t>
            </w:r>
            <w:r>
              <w:rPr>
                <w:color w:val="1F1F1F"/>
                <w:sz w:val="24"/>
              </w:rPr>
              <w:t>for</w:t>
            </w:r>
            <w:r>
              <w:rPr>
                <w:color w:val="1F1F1F"/>
                <w:spacing w:val="-4"/>
                <w:sz w:val="24"/>
              </w:rPr>
              <w:t xml:space="preserve"> </w:t>
            </w:r>
            <w:r>
              <w:rPr>
                <w:color w:val="1F1F1F"/>
                <w:sz w:val="24"/>
              </w:rPr>
              <w:t>database</w:t>
            </w:r>
            <w:r>
              <w:rPr>
                <w:color w:val="1F1F1F"/>
                <w:spacing w:val="-2"/>
                <w:sz w:val="24"/>
              </w:rPr>
              <w:t xml:space="preserve"> </w:t>
            </w:r>
            <w:r>
              <w:rPr>
                <w:color w:val="1F1F1F"/>
                <w:sz w:val="24"/>
              </w:rPr>
              <w:t>operations, and Database storage for trip status records.</w:t>
            </w:r>
          </w:p>
        </w:tc>
      </w:tr>
      <w:tr w:rsidR="00F36B1E" w14:paraId="07B3951F" w14:textId="77777777" w:rsidTr="00F36B1E">
        <w:trPr>
          <w:trHeight w:val="1379"/>
        </w:trPr>
        <w:tc>
          <w:tcPr>
            <w:tcW w:w="1615" w:type="dxa"/>
          </w:tcPr>
          <w:p w14:paraId="0D556945" w14:textId="77777777" w:rsidR="00F36B1E" w:rsidRDefault="00F36B1E" w:rsidP="00F36B1E">
            <w:pPr>
              <w:pStyle w:val="TableParagraph"/>
              <w:spacing w:before="274"/>
              <w:rPr>
                <w:b/>
                <w:sz w:val="24"/>
              </w:rPr>
            </w:pPr>
          </w:p>
          <w:p w14:paraId="20B43803" w14:textId="77777777" w:rsidR="00F36B1E" w:rsidRDefault="00F36B1E" w:rsidP="00F36B1E">
            <w:pPr>
              <w:pStyle w:val="TableParagraph"/>
              <w:spacing w:before="1"/>
              <w:ind w:left="107"/>
              <w:rPr>
                <w:sz w:val="24"/>
              </w:rPr>
            </w:pPr>
            <w:r>
              <w:rPr>
                <w:color w:val="1F1F1F"/>
                <w:spacing w:val="-2"/>
                <w:sz w:val="24"/>
              </w:rPr>
              <w:t>Processing</w:t>
            </w:r>
          </w:p>
        </w:tc>
        <w:tc>
          <w:tcPr>
            <w:tcW w:w="7737" w:type="dxa"/>
          </w:tcPr>
          <w:p w14:paraId="3CD58A8E" w14:textId="77777777" w:rsidR="00F36B1E" w:rsidRDefault="00F36B1E" w:rsidP="00F36B1E">
            <w:pPr>
              <w:pStyle w:val="TableParagraph"/>
              <w:spacing w:line="275"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67313DA7" w14:textId="77777777" w:rsidR="00F36B1E" w:rsidRDefault="00F36B1E" w:rsidP="00F36B1E">
            <w:pPr>
              <w:pStyle w:val="TableParagraph"/>
              <w:ind w:left="107"/>
              <w:rPr>
                <w:sz w:val="24"/>
              </w:rPr>
            </w:pPr>
            <w:r>
              <w:rPr>
                <w:color w:val="1F1F1F"/>
                <w:sz w:val="24"/>
              </w:rPr>
              <w:t>Select</w:t>
            </w:r>
            <w:r>
              <w:rPr>
                <w:color w:val="1F1F1F"/>
                <w:spacing w:val="-4"/>
                <w:sz w:val="24"/>
              </w:rPr>
              <w:t xml:space="preserve"> </w:t>
            </w:r>
            <w:r>
              <w:rPr>
                <w:color w:val="1F1F1F"/>
                <w:sz w:val="24"/>
              </w:rPr>
              <w:t>active</w:t>
            </w:r>
            <w:r>
              <w:rPr>
                <w:color w:val="1F1F1F"/>
                <w:spacing w:val="-3"/>
                <w:sz w:val="24"/>
              </w:rPr>
              <w:t xml:space="preserve"> </w:t>
            </w:r>
            <w:r>
              <w:rPr>
                <w:color w:val="1F1F1F"/>
                <w:spacing w:val="-4"/>
                <w:sz w:val="24"/>
              </w:rPr>
              <w:t>ride,</w:t>
            </w:r>
          </w:p>
          <w:p w14:paraId="6717283A" w14:textId="77777777" w:rsidR="00F36B1E" w:rsidRDefault="00F36B1E" w:rsidP="00F36B1E">
            <w:pPr>
              <w:pStyle w:val="TableParagraph"/>
              <w:ind w:left="107" w:right="2704"/>
              <w:rPr>
                <w:sz w:val="24"/>
              </w:rPr>
            </w:pPr>
            <w:r>
              <w:rPr>
                <w:color w:val="1F1F1F"/>
                <w:sz w:val="24"/>
              </w:rPr>
              <w:t>Choose</w:t>
            </w:r>
            <w:r>
              <w:rPr>
                <w:color w:val="1F1F1F"/>
                <w:spacing w:val="-5"/>
                <w:sz w:val="24"/>
              </w:rPr>
              <w:t xml:space="preserve"> </w:t>
            </w:r>
            <w:proofErr w:type="gramStart"/>
            <w:r>
              <w:rPr>
                <w:color w:val="1F1F1F"/>
                <w:sz w:val="24"/>
              </w:rPr>
              <w:t>current</w:t>
            </w:r>
            <w:r>
              <w:rPr>
                <w:color w:val="1F1F1F"/>
                <w:spacing w:val="-5"/>
                <w:sz w:val="24"/>
              </w:rPr>
              <w:t xml:space="preserve"> </w:t>
            </w:r>
            <w:r>
              <w:rPr>
                <w:color w:val="1F1F1F"/>
                <w:sz w:val="24"/>
              </w:rPr>
              <w:t>status</w:t>
            </w:r>
            <w:proofErr w:type="gramEnd"/>
            <w:r>
              <w:rPr>
                <w:color w:val="1F1F1F"/>
                <w:spacing w:val="-5"/>
                <w:sz w:val="24"/>
              </w:rPr>
              <w:t xml:space="preserve"> </w:t>
            </w:r>
            <w:r>
              <w:rPr>
                <w:color w:val="1F1F1F"/>
                <w:sz w:val="24"/>
              </w:rPr>
              <w:t>(On</w:t>
            </w:r>
            <w:r>
              <w:rPr>
                <w:color w:val="1F1F1F"/>
                <w:spacing w:val="-5"/>
                <w:sz w:val="24"/>
              </w:rPr>
              <w:t xml:space="preserve"> </w:t>
            </w:r>
            <w:r>
              <w:rPr>
                <w:color w:val="1F1F1F"/>
                <w:sz w:val="24"/>
              </w:rPr>
              <w:t>the</w:t>
            </w:r>
            <w:r>
              <w:rPr>
                <w:color w:val="1F1F1F"/>
                <w:spacing w:val="-6"/>
                <w:sz w:val="24"/>
              </w:rPr>
              <w:t xml:space="preserve"> </w:t>
            </w:r>
            <w:r>
              <w:rPr>
                <w:color w:val="1F1F1F"/>
                <w:sz w:val="24"/>
              </w:rPr>
              <w:t>Way</w:t>
            </w:r>
            <w:r>
              <w:rPr>
                <w:color w:val="1F1F1F"/>
                <w:spacing w:val="-10"/>
                <w:sz w:val="24"/>
              </w:rPr>
              <w:t xml:space="preserve"> </w:t>
            </w:r>
            <w:r>
              <w:rPr>
                <w:color w:val="1F1F1F"/>
                <w:sz w:val="24"/>
              </w:rPr>
              <w:t>/</w:t>
            </w:r>
            <w:r>
              <w:rPr>
                <w:color w:val="1F1F1F"/>
                <w:spacing w:val="-5"/>
                <w:sz w:val="24"/>
              </w:rPr>
              <w:t xml:space="preserve"> </w:t>
            </w:r>
            <w:r>
              <w:rPr>
                <w:color w:val="1F1F1F"/>
                <w:sz w:val="24"/>
              </w:rPr>
              <w:t>Completed), Update status in database,</w:t>
            </w:r>
          </w:p>
          <w:p w14:paraId="7E6F1CDF" w14:textId="77777777" w:rsidR="00F36B1E" w:rsidRDefault="00F36B1E" w:rsidP="00F36B1E">
            <w:pPr>
              <w:pStyle w:val="TableParagraph"/>
              <w:spacing w:line="257" w:lineRule="exact"/>
              <w:ind w:left="107"/>
              <w:rPr>
                <w:sz w:val="24"/>
              </w:rPr>
            </w:pPr>
            <w:r>
              <w:rPr>
                <w:color w:val="1F1F1F"/>
                <w:sz w:val="24"/>
              </w:rPr>
              <w:t>System triggers</w:t>
            </w:r>
            <w:r>
              <w:rPr>
                <w:color w:val="1F1F1F"/>
                <w:spacing w:val="-2"/>
                <w:sz w:val="24"/>
              </w:rPr>
              <w:t xml:space="preserve"> </w:t>
            </w:r>
            <w:r>
              <w:rPr>
                <w:color w:val="1F1F1F"/>
                <w:sz w:val="24"/>
              </w:rPr>
              <w:t>customer</w:t>
            </w:r>
            <w:r>
              <w:rPr>
                <w:color w:val="1F1F1F"/>
                <w:spacing w:val="1"/>
                <w:sz w:val="24"/>
              </w:rPr>
              <w:t xml:space="preserve"> </w:t>
            </w:r>
            <w:r>
              <w:rPr>
                <w:color w:val="1F1F1F"/>
                <w:spacing w:val="-2"/>
                <w:sz w:val="24"/>
              </w:rPr>
              <w:t>notification.</w:t>
            </w:r>
          </w:p>
        </w:tc>
      </w:tr>
      <w:tr w:rsidR="00F36B1E" w14:paraId="66875B04" w14:textId="77777777" w:rsidTr="00F36B1E">
        <w:trPr>
          <w:trHeight w:val="1658"/>
        </w:trPr>
        <w:tc>
          <w:tcPr>
            <w:tcW w:w="1615" w:type="dxa"/>
          </w:tcPr>
          <w:p w14:paraId="0F6C6E5A" w14:textId="77777777" w:rsidR="00F36B1E" w:rsidRDefault="00F36B1E" w:rsidP="00F36B1E">
            <w:pPr>
              <w:pStyle w:val="TableParagraph"/>
              <w:rPr>
                <w:b/>
                <w:sz w:val="24"/>
              </w:rPr>
            </w:pPr>
          </w:p>
          <w:p w14:paraId="4DD22CFD" w14:textId="77777777" w:rsidR="00F36B1E" w:rsidRDefault="00F36B1E" w:rsidP="00F36B1E">
            <w:pPr>
              <w:pStyle w:val="TableParagraph"/>
              <w:spacing w:before="138"/>
              <w:rPr>
                <w:b/>
                <w:sz w:val="24"/>
              </w:rPr>
            </w:pPr>
          </w:p>
          <w:p w14:paraId="1314CBE4" w14:textId="77777777" w:rsidR="00F36B1E" w:rsidRDefault="00F36B1E" w:rsidP="00F36B1E">
            <w:pPr>
              <w:pStyle w:val="TableParagraph"/>
              <w:ind w:left="107"/>
              <w:rPr>
                <w:sz w:val="24"/>
              </w:rPr>
            </w:pPr>
            <w:r>
              <w:rPr>
                <w:color w:val="1F1F1F"/>
                <w:spacing w:val="-4"/>
                <w:sz w:val="24"/>
              </w:rPr>
              <w:t>Data</w:t>
            </w:r>
          </w:p>
        </w:tc>
        <w:tc>
          <w:tcPr>
            <w:tcW w:w="7737" w:type="dxa"/>
          </w:tcPr>
          <w:p w14:paraId="1FDEA579" w14:textId="77777777" w:rsidR="00F36B1E" w:rsidRDefault="00F36B1E" w:rsidP="00F36B1E">
            <w:pPr>
              <w:pStyle w:val="TableParagraph"/>
              <w:spacing w:line="275"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updates:</w:t>
            </w:r>
          </w:p>
          <w:p w14:paraId="3B7EDCE9" w14:textId="77777777" w:rsidR="00F36B1E" w:rsidRDefault="00F36B1E" w:rsidP="00F36B1E">
            <w:pPr>
              <w:pStyle w:val="TableParagraph"/>
              <w:ind w:left="107" w:right="5895"/>
              <w:rPr>
                <w:sz w:val="24"/>
              </w:rPr>
            </w:pPr>
            <w:r>
              <w:rPr>
                <w:color w:val="1F1F1F"/>
                <w:sz w:val="24"/>
              </w:rPr>
              <w:t>Ride/Booking</w:t>
            </w:r>
            <w:r>
              <w:rPr>
                <w:color w:val="1F1F1F"/>
                <w:spacing w:val="-15"/>
                <w:sz w:val="24"/>
              </w:rPr>
              <w:t xml:space="preserve"> </w:t>
            </w:r>
            <w:r>
              <w:rPr>
                <w:color w:val="1F1F1F"/>
                <w:sz w:val="24"/>
              </w:rPr>
              <w:t>ID, Driver ID,</w:t>
            </w:r>
          </w:p>
          <w:p w14:paraId="0CEDBB34" w14:textId="77777777" w:rsidR="00F36B1E" w:rsidRDefault="00F36B1E" w:rsidP="00F36B1E">
            <w:pPr>
              <w:pStyle w:val="TableParagraph"/>
              <w:ind w:left="107" w:right="6113"/>
              <w:rPr>
                <w:sz w:val="24"/>
              </w:rPr>
            </w:pPr>
            <w:r>
              <w:rPr>
                <w:color w:val="1F1F1F"/>
                <w:sz w:val="24"/>
              </w:rPr>
              <w:t>Trip</w:t>
            </w:r>
            <w:r>
              <w:rPr>
                <w:color w:val="1F1F1F"/>
                <w:spacing w:val="-1"/>
                <w:sz w:val="24"/>
              </w:rPr>
              <w:t xml:space="preserve"> </w:t>
            </w:r>
            <w:r>
              <w:rPr>
                <w:color w:val="1F1F1F"/>
                <w:spacing w:val="-2"/>
                <w:sz w:val="24"/>
              </w:rPr>
              <w:t>Status.</w:t>
            </w:r>
          </w:p>
          <w:p w14:paraId="1733643A" w14:textId="77777777" w:rsidR="00F36B1E" w:rsidRDefault="00F36B1E" w:rsidP="00F36B1E">
            <w:pPr>
              <w:pStyle w:val="TableParagraph"/>
              <w:ind w:left="107" w:right="6113"/>
              <w:rPr>
                <w:sz w:val="24"/>
              </w:rPr>
            </w:pPr>
            <w:r>
              <w:rPr>
                <w:color w:val="1F1F1F"/>
                <w:spacing w:val="-2"/>
                <w:sz w:val="24"/>
              </w:rPr>
              <w:t>Representation:</w:t>
            </w:r>
          </w:p>
          <w:p w14:paraId="2998D09A" w14:textId="77777777" w:rsidR="00F36B1E" w:rsidRDefault="00F36B1E" w:rsidP="00F36B1E">
            <w:pPr>
              <w:pStyle w:val="TableParagraph"/>
              <w:spacing w:line="259" w:lineRule="exact"/>
              <w:ind w:left="107"/>
              <w:rPr>
                <w:sz w:val="24"/>
              </w:rPr>
            </w:pPr>
            <w:r>
              <w:rPr>
                <w:color w:val="1F1F1F"/>
                <w:sz w:val="24"/>
              </w:rPr>
              <w:t>Trip</w:t>
            </w:r>
            <w:r>
              <w:rPr>
                <w:color w:val="1F1F1F"/>
                <w:spacing w:val="-3"/>
                <w:sz w:val="24"/>
              </w:rPr>
              <w:t xml:space="preserve"> </w:t>
            </w:r>
            <w:r>
              <w:rPr>
                <w:color w:val="1F1F1F"/>
                <w:sz w:val="24"/>
              </w:rPr>
              <w:t>status is stored</w:t>
            </w:r>
            <w:r>
              <w:rPr>
                <w:color w:val="1F1F1F"/>
                <w:spacing w:val="-1"/>
                <w:sz w:val="24"/>
              </w:rPr>
              <w:t xml:space="preserve"> </w:t>
            </w:r>
            <w:r>
              <w:rPr>
                <w:color w:val="1F1F1F"/>
                <w:sz w:val="24"/>
              </w:rPr>
              <w:t>as</w:t>
            </w:r>
            <w:r>
              <w:rPr>
                <w:color w:val="1F1F1F"/>
                <w:spacing w:val="-1"/>
                <w:sz w:val="24"/>
              </w:rPr>
              <w:t xml:space="preserve"> </w:t>
            </w:r>
            <w:r>
              <w:rPr>
                <w:color w:val="1F1F1F"/>
                <w:sz w:val="24"/>
              </w:rPr>
              <w:t>predefined status</w:t>
            </w:r>
            <w:r>
              <w:rPr>
                <w:color w:val="1F1F1F"/>
                <w:spacing w:val="-1"/>
                <w:sz w:val="24"/>
              </w:rPr>
              <w:t xml:space="preserve"> </w:t>
            </w:r>
            <w:r>
              <w:rPr>
                <w:color w:val="1F1F1F"/>
                <w:sz w:val="24"/>
              </w:rPr>
              <w:t>values in</w:t>
            </w:r>
            <w:r>
              <w:rPr>
                <w:color w:val="1F1F1F"/>
                <w:spacing w:val="-1"/>
                <w:sz w:val="24"/>
              </w:rPr>
              <w:t xml:space="preserve"> </w:t>
            </w:r>
            <w:r>
              <w:rPr>
                <w:color w:val="1F1F1F"/>
                <w:sz w:val="24"/>
              </w:rPr>
              <w:t>the</w:t>
            </w:r>
            <w:r>
              <w:rPr>
                <w:color w:val="1F1F1F"/>
                <w:spacing w:val="-1"/>
                <w:sz w:val="24"/>
              </w:rPr>
              <w:t xml:space="preserve"> </w:t>
            </w:r>
            <w:r>
              <w:rPr>
                <w:color w:val="1F1F1F"/>
                <w:spacing w:val="-2"/>
                <w:sz w:val="24"/>
              </w:rPr>
              <w:t>database.</w:t>
            </w:r>
          </w:p>
        </w:tc>
      </w:tr>
    </w:tbl>
    <w:p w14:paraId="11D48DAA" w14:textId="77777777" w:rsidR="00F36B1E" w:rsidRDefault="00F36B1E" w:rsidP="00F36B1E"/>
    <w:p w14:paraId="763B3A2B" w14:textId="725D652D" w:rsidR="00F36B1E" w:rsidRDefault="00F36B1E" w:rsidP="00F36B1E">
      <w:pPr>
        <w:pStyle w:val="Heading3"/>
        <w:numPr>
          <w:ilvl w:val="2"/>
          <w:numId w:val="49"/>
        </w:numPr>
        <w:rPr>
          <w:rFonts w:ascii="Times New Roman" w:hAnsi="Times New Roman" w:cs="Times New Roman"/>
          <w:b/>
          <w:bCs/>
          <w:color w:val="auto"/>
          <w:sz w:val="24"/>
          <w:szCs w:val="24"/>
        </w:rPr>
      </w:pPr>
      <w:bookmarkStart w:id="267" w:name="_Toc233405359"/>
      <w:r w:rsidRPr="00F36B1E">
        <w:rPr>
          <w:rFonts w:ascii="Times New Roman" w:hAnsi="Times New Roman" w:cs="Times New Roman"/>
          <w:b/>
          <w:bCs/>
          <w:color w:val="auto"/>
          <w:sz w:val="24"/>
          <w:szCs w:val="24"/>
        </w:rPr>
        <w:t xml:space="preserve">Admin </w:t>
      </w:r>
      <w:proofErr w:type="gramStart"/>
      <w:r w:rsidRPr="00F36B1E">
        <w:rPr>
          <w:rFonts w:ascii="Times New Roman" w:hAnsi="Times New Roman" w:cs="Times New Roman"/>
          <w:b/>
          <w:bCs/>
          <w:color w:val="auto"/>
          <w:sz w:val="24"/>
          <w:szCs w:val="24"/>
        </w:rPr>
        <w:t>Dashboard(</w:t>
      </w:r>
      <w:proofErr w:type="gramEnd"/>
      <w:r w:rsidRPr="00F36B1E">
        <w:rPr>
          <w:rFonts w:ascii="Times New Roman" w:hAnsi="Times New Roman" w:cs="Times New Roman"/>
          <w:b/>
          <w:bCs/>
          <w:color w:val="auto"/>
          <w:sz w:val="24"/>
          <w:szCs w:val="24"/>
        </w:rPr>
        <w:t>User Management)</w:t>
      </w:r>
      <w:bookmarkEnd w:id="267"/>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F36B1E" w14:paraId="1B16054D" w14:textId="77777777" w:rsidTr="00B92CE4">
        <w:trPr>
          <w:trHeight w:val="551"/>
        </w:trPr>
        <w:tc>
          <w:tcPr>
            <w:tcW w:w="1615" w:type="dxa"/>
          </w:tcPr>
          <w:p w14:paraId="65898017" w14:textId="77777777" w:rsidR="00F36B1E" w:rsidRDefault="00F36B1E" w:rsidP="006D14A2">
            <w:pPr>
              <w:pStyle w:val="TableParagraph"/>
              <w:spacing w:before="135"/>
              <w:ind w:left="107"/>
              <w:rPr>
                <w:sz w:val="24"/>
              </w:rPr>
            </w:pPr>
            <w:r>
              <w:rPr>
                <w:color w:val="1F1F1F"/>
                <w:spacing w:val="-2"/>
                <w:sz w:val="24"/>
              </w:rPr>
              <w:t>Identification</w:t>
            </w:r>
          </w:p>
        </w:tc>
        <w:tc>
          <w:tcPr>
            <w:tcW w:w="7737" w:type="dxa"/>
          </w:tcPr>
          <w:p w14:paraId="6703E285" w14:textId="77777777" w:rsidR="00F36B1E" w:rsidRDefault="00F36B1E" w:rsidP="006D14A2">
            <w:pPr>
              <w:pStyle w:val="TableParagraph"/>
              <w:spacing w:line="276" w:lineRule="exact"/>
              <w:ind w:left="107" w:right="95"/>
              <w:rPr>
                <w:sz w:val="24"/>
              </w:rPr>
            </w:pPr>
            <w:r>
              <w:rPr>
                <w:color w:val="1F1F1F"/>
                <w:sz w:val="24"/>
              </w:rPr>
              <w:t>The</w:t>
            </w:r>
            <w:r>
              <w:rPr>
                <w:color w:val="1F1F1F"/>
                <w:spacing w:val="-6"/>
                <w:sz w:val="24"/>
              </w:rPr>
              <w:t xml:space="preserve"> </w:t>
            </w:r>
            <w:r>
              <w:rPr>
                <w:color w:val="1F1F1F"/>
                <w:sz w:val="24"/>
              </w:rPr>
              <w:t>unique</w:t>
            </w:r>
            <w:r>
              <w:rPr>
                <w:color w:val="1F1F1F"/>
                <w:spacing w:val="-4"/>
                <w:sz w:val="24"/>
              </w:rPr>
              <w:t xml:space="preserve"> </w:t>
            </w:r>
            <w:r>
              <w:rPr>
                <w:color w:val="1F1F1F"/>
                <w:sz w:val="24"/>
              </w:rPr>
              <w:t>name</w:t>
            </w:r>
            <w:r>
              <w:rPr>
                <w:color w:val="1F1F1F"/>
                <w:spacing w:val="-2"/>
                <w:sz w:val="24"/>
              </w:rPr>
              <w:t xml:space="preserve"> </w:t>
            </w:r>
            <w:r>
              <w:rPr>
                <w:color w:val="1F1F1F"/>
                <w:sz w:val="24"/>
              </w:rPr>
              <w:t>for</w:t>
            </w:r>
            <w:r>
              <w:rPr>
                <w:color w:val="1F1F1F"/>
                <w:spacing w:val="-6"/>
                <w:sz w:val="24"/>
              </w:rPr>
              <w:t xml:space="preserve"> </w:t>
            </w:r>
            <w:r>
              <w:rPr>
                <w:color w:val="1F1F1F"/>
                <w:sz w:val="24"/>
              </w:rPr>
              <w:t>the</w:t>
            </w:r>
            <w:r>
              <w:rPr>
                <w:color w:val="1F1F1F"/>
                <w:spacing w:val="-2"/>
                <w:sz w:val="24"/>
              </w:rPr>
              <w:t xml:space="preserve"> </w:t>
            </w:r>
            <w:r>
              <w:rPr>
                <w:color w:val="1F1F1F"/>
                <w:sz w:val="24"/>
              </w:rPr>
              <w:t>component</w:t>
            </w:r>
            <w:r>
              <w:rPr>
                <w:color w:val="1F1F1F"/>
                <w:spacing w:val="-4"/>
                <w:sz w:val="24"/>
              </w:rPr>
              <w:t xml:space="preserve"> </w:t>
            </w:r>
            <w:r>
              <w:rPr>
                <w:color w:val="1F1F1F"/>
                <w:sz w:val="24"/>
              </w:rPr>
              <w:t>is</w:t>
            </w:r>
            <w:r>
              <w:rPr>
                <w:color w:val="1F1F1F"/>
                <w:spacing w:val="-4"/>
                <w:sz w:val="24"/>
              </w:rPr>
              <w:t xml:space="preserve"> </w:t>
            </w:r>
            <w:r>
              <w:rPr>
                <w:color w:val="1F1F1F"/>
                <w:sz w:val="24"/>
              </w:rPr>
              <w:t>“User</w:t>
            </w:r>
            <w:r>
              <w:rPr>
                <w:color w:val="1F1F1F"/>
                <w:spacing w:val="-5"/>
                <w:sz w:val="24"/>
              </w:rPr>
              <w:t xml:space="preserve"> </w:t>
            </w:r>
            <w:r>
              <w:rPr>
                <w:color w:val="1F1F1F"/>
                <w:sz w:val="24"/>
              </w:rPr>
              <w:t>Management”,</w:t>
            </w:r>
            <w:r>
              <w:rPr>
                <w:color w:val="1F1F1F"/>
                <w:spacing w:val="-1"/>
                <w:sz w:val="24"/>
              </w:rPr>
              <w:t xml:space="preserve"> </w:t>
            </w:r>
            <w:r>
              <w:rPr>
                <w:color w:val="1F1F1F"/>
                <w:sz w:val="24"/>
              </w:rPr>
              <w:t>accessible</w:t>
            </w:r>
            <w:r>
              <w:rPr>
                <w:color w:val="1F1F1F"/>
                <w:spacing w:val="-4"/>
                <w:sz w:val="24"/>
              </w:rPr>
              <w:t xml:space="preserve"> </w:t>
            </w:r>
            <w:r>
              <w:rPr>
                <w:color w:val="1F1F1F"/>
                <w:sz w:val="24"/>
              </w:rPr>
              <w:t>from the Admin Dashboard in the Broom &amp; Zoom application.</w:t>
            </w:r>
          </w:p>
        </w:tc>
      </w:tr>
      <w:tr w:rsidR="00F36B1E" w14:paraId="4810D57B" w14:textId="77777777" w:rsidTr="00B92CE4">
        <w:trPr>
          <w:trHeight w:val="551"/>
        </w:trPr>
        <w:tc>
          <w:tcPr>
            <w:tcW w:w="1615" w:type="dxa"/>
          </w:tcPr>
          <w:p w14:paraId="36D60D8D" w14:textId="77777777" w:rsidR="00F36B1E" w:rsidRDefault="00F36B1E" w:rsidP="006D14A2">
            <w:pPr>
              <w:pStyle w:val="TableParagraph"/>
              <w:spacing w:before="135"/>
              <w:ind w:left="107"/>
              <w:rPr>
                <w:sz w:val="24"/>
              </w:rPr>
            </w:pPr>
            <w:r>
              <w:rPr>
                <w:color w:val="1F1F1F"/>
                <w:spacing w:val="-4"/>
                <w:sz w:val="24"/>
              </w:rPr>
              <w:t>Type</w:t>
            </w:r>
          </w:p>
        </w:tc>
        <w:tc>
          <w:tcPr>
            <w:tcW w:w="7737" w:type="dxa"/>
          </w:tcPr>
          <w:p w14:paraId="4CD2A500" w14:textId="77777777" w:rsidR="00F36B1E" w:rsidRDefault="00F36B1E" w:rsidP="006D14A2">
            <w:pPr>
              <w:pStyle w:val="TableParagraph"/>
              <w:spacing w:line="276" w:lineRule="exact"/>
              <w:ind w:left="107"/>
              <w:rPr>
                <w:sz w:val="24"/>
              </w:rPr>
            </w:pPr>
            <w:r>
              <w:rPr>
                <w:color w:val="1F1F1F"/>
                <w:sz w:val="24"/>
              </w:rPr>
              <w:t>Module:</w:t>
            </w:r>
            <w:r>
              <w:rPr>
                <w:color w:val="1F1F1F"/>
                <w:spacing w:val="-4"/>
                <w:sz w:val="24"/>
              </w:rPr>
              <w:t xml:space="preserve"> </w:t>
            </w:r>
            <w:r>
              <w:rPr>
                <w:color w:val="1F1F1F"/>
                <w:sz w:val="24"/>
              </w:rPr>
              <w:t>Handles</w:t>
            </w:r>
            <w:r>
              <w:rPr>
                <w:color w:val="1F1F1F"/>
                <w:spacing w:val="-6"/>
                <w:sz w:val="24"/>
              </w:rPr>
              <w:t xml:space="preserve"> </w:t>
            </w:r>
            <w:r>
              <w:rPr>
                <w:color w:val="1F1F1F"/>
                <w:sz w:val="24"/>
              </w:rPr>
              <w:t>creation,</w:t>
            </w:r>
            <w:r>
              <w:rPr>
                <w:color w:val="1F1F1F"/>
                <w:spacing w:val="-5"/>
                <w:sz w:val="24"/>
              </w:rPr>
              <w:t xml:space="preserve"> </w:t>
            </w:r>
            <w:r>
              <w:rPr>
                <w:color w:val="1F1F1F"/>
                <w:sz w:val="24"/>
              </w:rPr>
              <w:t>update,</w:t>
            </w:r>
            <w:r>
              <w:rPr>
                <w:color w:val="1F1F1F"/>
                <w:spacing w:val="-5"/>
                <w:sz w:val="24"/>
              </w:rPr>
              <w:t xml:space="preserve"> </w:t>
            </w:r>
            <w:r>
              <w:rPr>
                <w:color w:val="1F1F1F"/>
                <w:sz w:val="24"/>
              </w:rPr>
              <w:t>deletion,</w:t>
            </w:r>
            <w:r>
              <w:rPr>
                <w:color w:val="1F1F1F"/>
                <w:spacing w:val="-5"/>
                <w:sz w:val="24"/>
              </w:rPr>
              <w:t xml:space="preserve"> </w:t>
            </w:r>
            <w:r>
              <w:rPr>
                <w:color w:val="1F1F1F"/>
                <w:sz w:val="24"/>
              </w:rPr>
              <w:t>and</w:t>
            </w:r>
            <w:r>
              <w:rPr>
                <w:color w:val="1F1F1F"/>
                <w:spacing w:val="-3"/>
                <w:sz w:val="24"/>
              </w:rPr>
              <w:t xml:space="preserve"> </w:t>
            </w:r>
            <w:r>
              <w:rPr>
                <w:color w:val="1F1F1F"/>
                <w:sz w:val="24"/>
              </w:rPr>
              <w:t>management</w:t>
            </w:r>
            <w:r>
              <w:rPr>
                <w:color w:val="1F1F1F"/>
                <w:spacing w:val="-4"/>
                <w:sz w:val="24"/>
              </w:rPr>
              <w:t xml:space="preserve"> </w:t>
            </w:r>
            <w:r>
              <w:rPr>
                <w:color w:val="1F1F1F"/>
                <w:sz w:val="24"/>
              </w:rPr>
              <w:t>of</w:t>
            </w:r>
            <w:r>
              <w:rPr>
                <w:color w:val="1F1F1F"/>
                <w:spacing w:val="-4"/>
                <w:sz w:val="24"/>
              </w:rPr>
              <w:t xml:space="preserve"> </w:t>
            </w:r>
            <w:r>
              <w:rPr>
                <w:color w:val="1F1F1F"/>
                <w:sz w:val="24"/>
              </w:rPr>
              <w:t>all</w:t>
            </w:r>
            <w:r>
              <w:rPr>
                <w:color w:val="1F1F1F"/>
                <w:spacing w:val="-4"/>
                <w:sz w:val="24"/>
              </w:rPr>
              <w:t xml:space="preserve"> </w:t>
            </w:r>
            <w:r>
              <w:rPr>
                <w:color w:val="1F1F1F"/>
                <w:sz w:val="24"/>
              </w:rPr>
              <w:t xml:space="preserve">user </w:t>
            </w:r>
            <w:r>
              <w:rPr>
                <w:color w:val="1F1F1F"/>
                <w:spacing w:val="-2"/>
                <w:sz w:val="24"/>
              </w:rPr>
              <w:t>accounts.</w:t>
            </w:r>
          </w:p>
        </w:tc>
      </w:tr>
      <w:tr w:rsidR="00F36B1E" w14:paraId="7482A697" w14:textId="77777777" w:rsidTr="00B92CE4">
        <w:trPr>
          <w:trHeight w:val="550"/>
        </w:trPr>
        <w:tc>
          <w:tcPr>
            <w:tcW w:w="1615" w:type="dxa"/>
          </w:tcPr>
          <w:p w14:paraId="48DA996A" w14:textId="77777777" w:rsidR="00F36B1E" w:rsidRDefault="00F36B1E" w:rsidP="006D14A2">
            <w:pPr>
              <w:pStyle w:val="TableParagraph"/>
              <w:spacing w:before="135"/>
              <w:ind w:left="107"/>
              <w:rPr>
                <w:sz w:val="24"/>
              </w:rPr>
            </w:pPr>
            <w:r>
              <w:rPr>
                <w:color w:val="1F1F1F"/>
                <w:spacing w:val="-2"/>
                <w:sz w:val="24"/>
              </w:rPr>
              <w:t>Purpose</w:t>
            </w:r>
          </w:p>
        </w:tc>
        <w:tc>
          <w:tcPr>
            <w:tcW w:w="7737" w:type="dxa"/>
          </w:tcPr>
          <w:p w14:paraId="053C4729" w14:textId="77777777" w:rsidR="00F36B1E" w:rsidRDefault="00F36B1E" w:rsidP="006D14A2">
            <w:pPr>
              <w:pStyle w:val="TableParagraph"/>
              <w:spacing w:line="276" w:lineRule="exact"/>
              <w:ind w:left="107" w:right="298"/>
              <w:rPr>
                <w:sz w:val="24"/>
              </w:rPr>
            </w:pPr>
            <w:r>
              <w:rPr>
                <w:color w:val="1F1F1F"/>
                <w:sz w:val="24"/>
              </w:rPr>
              <w:t>Manage</w:t>
            </w:r>
            <w:r>
              <w:rPr>
                <w:color w:val="1F1F1F"/>
                <w:spacing w:val="-5"/>
                <w:sz w:val="24"/>
              </w:rPr>
              <w:t xml:space="preserve"> </w:t>
            </w:r>
            <w:r>
              <w:rPr>
                <w:color w:val="1F1F1F"/>
                <w:sz w:val="24"/>
              </w:rPr>
              <w:t>all</w:t>
            </w:r>
            <w:r>
              <w:rPr>
                <w:color w:val="1F1F1F"/>
                <w:spacing w:val="-3"/>
                <w:sz w:val="24"/>
              </w:rPr>
              <w:t xml:space="preserve"> </w:t>
            </w:r>
            <w:r>
              <w:rPr>
                <w:color w:val="1F1F1F"/>
                <w:sz w:val="24"/>
              </w:rPr>
              <w:t>registered</w:t>
            </w:r>
            <w:r>
              <w:rPr>
                <w:color w:val="1F1F1F"/>
                <w:spacing w:val="-4"/>
                <w:sz w:val="24"/>
              </w:rPr>
              <w:t xml:space="preserve"> </w:t>
            </w:r>
            <w:r>
              <w:rPr>
                <w:color w:val="1F1F1F"/>
                <w:sz w:val="24"/>
              </w:rPr>
              <w:t>users:</w:t>
            </w:r>
            <w:r>
              <w:rPr>
                <w:color w:val="1F1F1F"/>
                <w:spacing w:val="-4"/>
                <w:sz w:val="24"/>
              </w:rPr>
              <w:t xml:space="preserve"> </w:t>
            </w:r>
            <w:r>
              <w:rPr>
                <w:color w:val="1F1F1F"/>
                <w:sz w:val="24"/>
              </w:rPr>
              <w:t>Customers,</w:t>
            </w:r>
            <w:r>
              <w:rPr>
                <w:color w:val="1F1F1F"/>
                <w:spacing w:val="-4"/>
                <w:sz w:val="24"/>
              </w:rPr>
              <w:t xml:space="preserve"> </w:t>
            </w:r>
            <w:r>
              <w:rPr>
                <w:color w:val="1F1F1F"/>
                <w:sz w:val="24"/>
              </w:rPr>
              <w:t>Maids,</w:t>
            </w:r>
            <w:r>
              <w:rPr>
                <w:color w:val="1F1F1F"/>
                <w:spacing w:val="-4"/>
                <w:sz w:val="24"/>
              </w:rPr>
              <w:t xml:space="preserve"> </w:t>
            </w:r>
            <w:r>
              <w:rPr>
                <w:color w:val="1F1F1F"/>
                <w:sz w:val="24"/>
              </w:rPr>
              <w:t>and</w:t>
            </w:r>
            <w:r>
              <w:rPr>
                <w:color w:val="1F1F1F"/>
                <w:spacing w:val="-4"/>
                <w:sz w:val="24"/>
              </w:rPr>
              <w:t xml:space="preserve"> </w:t>
            </w:r>
            <w:r>
              <w:rPr>
                <w:color w:val="1F1F1F"/>
                <w:sz w:val="24"/>
              </w:rPr>
              <w:t>Drivers.</w:t>
            </w:r>
            <w:r>
              <w:rPr>
                <w:color w:val="1F1F1F"/>
                <w:spacing w:val="-4"/>
                <w:sz w:val="24"/>
              </w:rPr>
              <w:t xml:space="preserve"> </w:t>
            </w:r>
            <w:r>
              <w:rPr>
                <w:color w:val="1F1F1F"/>
                <w:sz w:val="24"/>
              </w:rPr>
              <w:t>Ensure</w:t>
            </w:r>
            <w:r>
              <w:rPr>
                <w:color w:val="1F1F1F"/>
                <w:spacing w:val="-5"/>
                <w:sz w:val="24"/>
              </w:rPr>
              <w:t xml:space="preserve"> </w:t>
            </w:r>
            <w:r>
              <w:rPr>
                <w:color w:val="1F1F1F"/>
                <w:sz w:val="24"/>
              </w:rPr>
              <w:t>only valid and authorized users can access the system.</w:t>
            </w:r>
          </w:p>
        </w:tc>
      </w:tr>
      <w:tr w:rsidR="00F36B1E" w14:paraId="78CA4A88" w14:textId="77777777" w:rsidTr="00B92CE4">
        <w:trPr>
          <w:trHeight w:val="1103"/>
        </w:trPr>
        <w:tc>
          <w:tcPr>
            <w:tcW w:w="1615" w:type="dxa"/>
          </w:tcPr>
          <w:p w14:paraId="533DDF9F" w14:textId="77777777" w:rsidR="00F36B1E" w:rsidRDefault="00F36B1E" w:rsidP="006D14A2">
            <w:pPr>
              <w:pStyle w:val="TableParagraph"/>
              <w:spacing w:before="136"/>
              <w:rPr>
                <w:b/>
                <w:sz w:val="24"/>
              </w:rPr>
            </w:pPr>
          </w:p>
          <w:p w14:paraId="07B8BED7" w14:textId="77777777" w:rsidR="00F36B1E" w:rsidRDefault="00F36B1E" w:rsidP="006D14A2">
            <w:pPr>
              <w:pStyle w:val="TableParagraph"/>
              <w:spacing w:before="1"/>
              <w:ind w:left="107"/>
              <w:rPr>
                <w:sz w:val="24"/>
              </w:rPr>
            </w:pPr>
            <w:r>
              <w:rPr>
                <w:color w:val="1F1F1F"/>
                <w:spacing w:val="-2"/>
                <w:sz w:val="24"/>
              </w:rPr>
              <w:t>Function</w:t>
            </w:r>
          </w:p>
        </w:tc>
        <w:tc>
          <w:tcPr>
            <w:tcW w:w="7737" w:type="dxa"/>
          </w:tcPr>
          <w:p w14:paraId="557DFD0B" w14:textId="77777777" w:rsidR="00F36B1E" w:rsidRDefault="00F36B1E" w:rsidP="006D14A2">
            <w:pPr>
              <w:pStyle w:val="TableParagraph"/>
              <w:spacing w:line="274" w:lineRule="exact"/>
              <w:ind w:left="107"/>
              <w:rPr>
                <w:sz w:val="24"/>
              </w:rPr>
            </w:pPr>
            <w:r>
              <w:rPr>
                <w:color w:val="1F1F1F"/>
                <w:spacing w:val="-2"/>
                <w:sz w:val="24"/>
              </w:rPr>
              <w:t>Handles:</w:t>
            </w:r>
          </w:p>
          <w:p w14:paraId="5D617F03" w14:textId="77777777" w:rsidR="00F36B1E" w:rsidRDefault="00F36B1E" w:rsidP="006D14A2">
            <w:pPr>
              <w:pStyle w:val="TableParagraph"/>
              <w:ind w:left="107" w:right="298"/>
              <w:rPr>
                <w:sz w:val="24"/>
              </w:rPr>
            </w:pPr>
            <w:r>
              <w:rPr>
                <w:color w:val="1F1F1F"/>
                <w:sz w:val="24"/>
              </w:rPr>
              <w:t>Adding,</w:t>
            </w:r>
            <w:r>
              <w:rPr>
                <w:color w:val="1F1F1F"/>
                <w:spacing w:val="-5"/>
                <w:sz w:val="24"/>
              </w:rPr>
              <w:t xml:space="preserve"> </w:t>
            </w:r>
            <w:r>
              <w:rPr>
                <w:color w:val="1F1F1F"/>
                <w:sz w:val="24"/>
              </w:rPr>
              <w:t>editing,</w:t>
            </w:r>
            <w:r>
              <w:rPr>
                <w:color w:val="1F1F1F"/>
                <w:spacing w:val="-5"/>
                <w:sz w:val="24"/>
              </w:rPr>
              <w:t xml:space="preserve"> </w:t>
            </w:r>
            <w:r>
              <w:rPr>
                <w:color w:val="1F1F1F"/>
                <w:sz w:val="24"/>
              </w:rPr>
              <w:t>deleting,</w:t>
            </w:r>
            <w:r>
              <w:rPr>
                <w:color w:val="1F1F1F"/>
                <w:spacing w:val="-5"/>
                <w:sz w:val="24"/>
              </w:rPr>
              <w:t xml:space="preserve"> </w:t>
            </w:r>
            <w:r>
              <w:rPr>
                <w:color w:val="1F1F1F"/>
                <w:sz w:val="24"/>
              </w:rPr>
              <w:t>or</w:t>
            </w:r>
            <w:r>
              <w:rPr>
                <w:color w:val="1F1F1F"/>
                <w:spacing w:val="-6"/>
                <w:sz w:val="24"/>
              </w:rPr>
              <w:t xml:space="preserve"> </w:t>
            </w:r>
            <w:r>
              <w:rPr>
                <w:color w:val="1F1F1F"/>
                <w:sz w:val="24"/>
              </w:rPr>
              <w:t>suspending</w:t>
            </w:r>
            <w:r>
              <w:rPr>
                <w:color w:val="1F1F1F"/>
                <w:spacing w:val="-7"/>
                <w:sz w:val="24"/>
              </w:rPr>
              <w:t xml:space="preserve"> </w:t>
            </w:r>
            <w:r>
              <w:rPr>
                <w:color w:val="1F1F1F"/>
                <w:sz w:val="24"/>
              </w:rPr>
              <w:t>users</w:t>
            </w:r>
            <w:r>
              <w:rPr>
                <w:color w:val="1F1F1F"/>
                <w:spacing w:val="-6"/>
                <w:sz w:val="24"/>
              </w:rPr>
              <w:t xml:space="preserve"> </w:t>
            </w:r>
            <w:r>
              <w:rPr>
                <w:color w:val="1F1F1F"/>
                <w:sz w:val="24"/>
              </w:rPr>
              <w:t>and</w:t>
            </w:r>
            <w:r>
              <w:rPr>
                <w:color w:val="1F1F1F"/>
                <w:spacing w:val="-3"/>
                <w:sz w:val="24"/>
              </w:rPr>
              <w:t xml:space="preserve"> </w:t>
            </w:r>
            <w:r>
              <w:rPr>
                <w:color w:val="1F1F1F"/>
                <w:sz w:val="24"/>
              </w:rPr>
              <w:t>filtering</w:t>
            </w:r>
            <w:r>
              <w:rPr>
                <w:color w:val="1F1F1F"/>
                <w:spacing w:val="-7"/>
                <w:sz w:val="24"/>
              </w:rPr>
              <w:t xml:space="preserve"> </w:t>
            </w:r>
            <w:r>
              <w:rPr>
                <w:color w:val="1F1F1F"/>
                <w:sz w:val="24"/>
              </w:rPr>
              <w:t>search. Processes: Validating user info and updating records.</w:t>
            </w:r>
          </w:p>
          <w:p w14:paraId="00528523" w14:textId="77777777" w:rsidR="00F36B1E" w:rsidRDefault="00F36B1E" w:rsidP="006D14A2">
            <w:pPr>
              <w:pStyle w:val="TableParagraph"/>
              <w:spacing w:line="257" w:lineRule="exact"/>
              <w:ind w:left="107"/>
              <w:rPr>
                <w:sz w:val="24"/>
              </w:rPr>
            </w:pPr>
            <w:r>
              <w:rPr>
                <w:color w:val="1F1F1F"/>
                <w:sz w:val="24"/>
              </w:rPr>
              <w:t>Outputs: Updated</w:t>
            </w:r>
            <w:r>
              <w:rPr>
                <w:color w:val="1F1F1F"/>
                <w:spacing w:val="-2"/>
                <w:sz w:val="24"/>
              </w:rPr>
              <w:t xml:space="preserve"> </w:t>
            </w:r>
            <w:r>
              <w:rPr>
                <w:color w:val="1F1F1F"/>
                <w:sz w:val="24"/>
              </w:rPr>
              <w:t>user</w:t>
            </w:r>
            <w:r>
              <w:rPr>
                <w:color w:val="1F1F1F"/>
                <w:spacing w:val="-2"/>
                <w:sz w:val="24"/>
              </w:rPr>
              <w:t xml:space="preserve"> </w:t>
            </w:r>
            <w:r>
              <w:rPr>
                <w:color w:val="1F1F1F"/>
                <w:sz w:val="24"/>
              </w:rPr>
              <w:t xml:space="preserve">list and </w:t>
            </w:r>
            <w:r>
              <w:rPr>
                <w:color w:val="1F1F1F"/>
                <w:spacing w:val="-2"/>
                <w:sz w:val="24"/>
              </w:rPr>
              <w:t>confirmation.</w:t>
            </w:r>
          </w:p>
        </w:tc>
      </w:tr>
      <w:tr w:rsidR="00F36B1E" w14:paraId="29606E99" w14:textId="77777777" w:rsidTr="00B92CE4">
        <w:trPr>
          <w:trHeight w:val="551"/>
        </w:trPr>
        <w:tc>
          <w:tcPr>
            <w:tcW w:w="1615" w:type="dxa"/>
          </w:tcPr>
          <w:p w14:paraId="039A33CE" w14:textId="77777777" w:rsidR="00F36B1E" w:rsidRDefault="00F36B1E" w:rsidP="006D14A2">
            <w:pPr>
              <w:pStyle w:val="TableParagraph"/>
              <w:spacing w:before="138"/>
              <w:ind w:left="107"/>
              <w:rPr>
                <w:sz w:val="24"/>
              </w:rPr>
            </w:pPr>
            <w:r>
              <w:rPr>
                <w:color w:val="1F1F1F"/>
                <w:spacing w:val="-2"/>
                <w:sz w:val="24"/>
              </w:rPr>
              <w:t>Subordinates</w:t>
            </w:r>
          </w:p>
        </w:tc>
        <w:tc>
          <w:tcPr>
            <w:tcW w:w="7737" w:type="dxa"/>
          </w:tcPr>
          <w:p w14:paraId="4DC21304" w14:textId="77777777" w:rsidR="00F36B1E" w:rsidRDefault="00F36B1E" w:rsidP="006D14A2">
            <w:pPr>
              <w:pStyle w:val="TableParagraph"/>
              <w:spacing w:line="276" w:lineRule="exact"/>
              <w:ind w:left="107"/>
              <w:rPr>
                <w:sz w:val="24"/>
              </w:rPr>
            </w:pPr>
            <w:r>
              <w:rPr>
                <w:color w:val="1F1F1F"/>
                <w:sz w:val="24"/>
              </w:rPr>
              <w:t>Consists</w:t>
            </w:r>
            <w:r>
              <w:rPr>
                <w:color w:val="1F1F1F"/>
                <w:spacing w:val="-4"/>
                <w:sz w:val="24"/>
              </w:rPr>
              <w:t xml:space="preserve"> </w:t>
            </w:r>
            <w:r>
              <w:rPr>
                <w:color w:val="1F1F1F"/>
                <w:sz w:val="24"/>
              </w:rPr>
              <w:t>of</w:t>
            </w:r>
            <w:r>
              <w:rPr>
                <w:color w:val="1F1F1F"/>
                <w:spacing w:val="-6"/>
                <w:sz w:val="24"/>
              </w:rPr>
              <w:t xml:space="preserve"> </w:t>
            </w:r>
            <w:r>
              <w:rPr>
                <w:color w:val="1F1F1F"/>
                <w:sz w:val="24"/>
              </w:rPr>
              <w:t>subcomponents:</w:t>
            </w:r>
            <w:r>
              <w:rPr>
                <w:color w:val="1F1F1F"/>
                <w:spacing w:val="-5"/>
                <w:sz w:val="24"/>
              </w:rPr>
              <w:t xml:space="preserve"> </w:t>
            </w:r>
            <w:r>
              <w:rPr>
                <w:color w:val="1F1F1F"/>
                <w:sz w:val="24"/>
              </w:rPr>
              <w:t>User</w:t>
            </w:r>
            <w:r>
              <w:rPr>
                <w:color w:val="1F1F1F"/>
                <w:spacing w:val="-6"/>
                <w:sz w:val="24"/>
              </w:rPr>
              <w:t xml:space="preserve"> </w:t>
            </w:r>
            <w:r>
              <w:rPr>
                <w:color w:val="1F1F1F"/>
                <w:sz w:val="24"/>
              </w:rPr>
              <w:t>Validator</w:t>
            </w:r>
            <w:r>
              <w:rPr>
                <w:color w:val="1F1F1F"/>
                <w:spacing w:val="-5"/>
                <w:sz w:val="24"/>
              </w:rPr>
              <w:t xml:space="preserve"> </w:t>
            </w:r>
            <w:r>
              <w:rPr>
                <w:color w:val="1F1F1F"/>
                <w:sz w:val="24"/>
              </w:rPr>
              <w:t>(validates</w:t>
            </w:r>
            <w:r>
              <w:rPr>
                <w:color w:val="1F1F1F"/>
                <w:spacing w:val="-5"/>
                <w:sz w:val="24"/>
              </w:rPr>
              <w:t xml:space="preserve"> </w:t>
            </w:r>
            <w:r>
              <w:rPr>
                <w:color w:val="1F1F1F"/>
                <w:sz w:val="24"/>
              </w:rPr>
              <w:t>input),</w:t>
            </w:r>
            <w:r>
              <w:rPr>
                <w:color w:val="1F1F1F"/>
                <w:spacing w:val="-5"/>
                <w:sz w:val="24"/>
              </w:rPr>
              <w:t xml:space="preserve"> </w:t>
            </w:r>
            <w:r>
              <w:rPr>
                <w:color w:val="1F1F1F"/>
                <w:sz w:val="24"/>
              </w:rPr>
              <w:t>User</w:t>
            </w:r>
            <w:r>
              <w:rPr>
                <w:color w:val="1F1F1F"/>
                <w:spacing w:val="-6"/>
                <w:sz w:val="24"/>
              </w:rPr>
              <w:t xml:space="preserve"> </w:t>
            </w:r>
            <w:r>
              <w:rPr>
                <w:color w:val="1F1F1F"/>
                <w:sz w:val="24"/>
              </w:rPr>
              <w:t>Updater (updates records), and Notification Trigger (sends alerts).</w:t>
            </w:r>
          </w:p>
        </w:tc>
      </w:tr>
      <w:tr w:rsidR="00F36B1E" w14:paraId="7787336D" w14:textId="77777777" w:rsidTr="00B92CE4">
        <w:trPr>
          <w:trHeight w:val="1103"/>
        </w:trPr>
        <w:tc>
          <w:tcPr>
            <w:tcW w:w="1615" w:type="dxa"/>
          </w:tcPr>
          <w:p w14:paraId="737FBDDE" w14:textId="77777777" w:rsidR="00F36B1E" w:rsidRDefault="00F36B1E" w:rsidP="006D14A2">
            <w:pPr>
              <w:pStyle w:val="TableParagraph"/>
              <w:spacing w:before="137"/>
              <w:rPr>
                <w:b/>
                <w:sz w:val="24"/>
              </w:rPr>
            </w:pPr>
          </w:p>
          <w:p w14:paraId="06A3E922" w14:textId="77777777" w:rsidR="00F36B1E" w:rsidRDefault="00F36B1E" w:rsidP="006D14A2">
            <w:pPr>
              <w:pStyle w:val="TableParagraph"/>
              <w:ind w:left="107"/>
              <w:rPr>
                <w:sz w:val="24"/>
              </w:rPr>
            </w:pPr>
            <w:r>
              <w:rPr>
                <w:color w:val="1F1F1F"/>
                <w:spacing w:val="-2"/>
                <w:sz w:val="24"/>
              </w:rPr>
              <w:t>Dependencies</w:t>
            </w:r>
          </w:p>
        </w:tc>
        <w:tc>
          <w:tcPr>
            <w:tcW w:w="7737" w:type="dxa"/>
          </w:tcPr>
          <w:p w14:paraId="59337E03" w14:textId="77777777" w:rsidR="00F36B1E" w:rsidRDefault="00F36B1E" w:rsidP="006D14A2">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27762FEE" w14:textId="77777777" w:rsidR="00F36B1E" w:rsidRDefault="00F36B1E" w:rsidP="006D14A2">
            <w:pPr>
              <w:pStyle w:val="TableParagraph"/>
              <w:ind w:left="107"/>
              <w:rPr>
                <w:sz w:val="24"/>
              </w:rPr>
            </w:pPr>
            <w:r>
              <w:rPr>
                <w:color w:val="1F1F1F"/>
                <w:sz w:val="24"/>
              </w:rPr>
              <w:t>Database</w:t>
            </w:r>
            <w:r>
              <w:rPr>
                <w:color w:val="1F1F1F"/>
                <w:spacing w:val="-3"/>
                <w:sz w:val="24"/>
              </w:rPr>
              <w:t xml:space="preserve"> </w:t>
            </w:r>
            <w:r>
              <w:rPr>
                <w:color w:val="1F1F1F"/>
                <w:sz w:val="24"/>
              </w:rPr>
              <w:t>for</w:t>
            </w:r>
            <w:r>
              <w:rPr>
                <w:color w:val="1F1F1F"/>
                <w:spacing w:val="-7"/>
                <w:sz w:val="24"/>
              </w:rPr>
              <w:t xml:space="preserve"> </w:t>
            </w:r>
            <w:r>
              <w:rPr>
                <w:color w:val="1F1F1F"/>
                <w:sz w:val="24"/>
              </w:rPr>
              <w:t>storage</w:t>
            </w:r>
            <w:r>
              <w:rPr>
                <w:color w:val="1F1F1F"/>
                <w:spacing w:val="-6"/>
                <w:sz w:val="24"/>
              </w:rPr>
              <w:t xml:space="preserve"> </w:t>
            </w:r>
            <w:r>
              <w:rPr>
                <w:color w:val="1F1F1F"/>
                <w:sz w:val="24"/>
              </w:rPr>
              <w:t>and</w:t>
            </w:r>
            <w:r>
              <w:rPr>
                <w:color w:val="1F1F1F"/>
                <w:spacing w:val="-3"/>
                <w:sz w:val="24"/>
              </w:rPr>
              <w:t xml:space="preserve"> </w:t>
            </w:r>
            <w:r>
              <w:rPr>
                <w:color w:val="1F1F1F"/>
                <w:sz w:val="24"/>
              </w:rPr>
              <w:t>an</w:t>
            </w:r>
            <w:r>
              <w:rPr>
                <w:color w:val="1F1F1F"/>
                <w:spacing w:val="-5"/>
                <w:sz w:val="24"/>
              </w:rPr>
              <w:t xml:space="preserve"> </w:t>
            </w:r>
            <w:r>
              <w:rPr>
                <w:color w:val="1F1F1F"/>
                <w:sz w:val="24"/>
              </w:rPr>
              <w:t>optional</w:t>
            </w:r>
            <w:r>
              <w:rPr>
                <w:color w:val="1F1F1F"/>
                <w:spacing w:val="-4"/>
                <w:sz w:val="24"/>
              </w:rPr>
              <w:t xml:space="preserve"> </w:t>
            </w:r>
            <w:r>
              <w:rPr>
                <w:color w:val="1F1F1F"/>
                <w:sz w:val="24"/>
              </w:rPr>
              <w:t>Notification</w:t>
            </w:r>
            <w:r>
              <w:rPr>
                <w:color w:val="1F1F1F"/>
                <w:spacing w:val="-5"/>
                <w:sz w:val="24"/>
              </w:rPr>
              <w:t xml:space="preserve"> </w:t>
            </w:r>
            <w:r>
              <w:rPr>
                <w:color w:val="1F1F1F"/>
                <w:sz w:val="24"/>
              </w:rPr>
              <w:t>service</w:t>
            </w:r>
            <w:r>
              <w:rPr>
                <w:color w:val="1F1F1F"/>
                <w:spacing w:val="-4"/>
                <w:sz w:val="24"/>
              </w:rPr>
              <w:t xml:space="preserve"> </w:t>
            </w:r>
            <w:r>
              <w:rPr>
                <w:color w:val="1F1F1F"/>
                <w:sz w:val="24"/>
              </w:rPr>
              <w:t>for</w:t>
            </w:r>
            <w:r>
              <w:rPr>
                <w:color w:val="1F1F1F"/>
                <w:spacing w:val="-6"/>
                <w:sz w:val="24"/>
              </w:rPr>
              <w:t xml:space="preserve"> </w:t>
            </w:r>
            <w:r>
              <w:rPr>
                <w:color w:val="1F1F1F"/>
                <w:sz w:val="24"/>
              </w:rPr>
              <w:t>user</w:t>
            </w:r>
            <w:r>
              <w:rPr>
                <w:color w:val="1F1F1F"/>
                <w:spacing w:val="-4"/>
                <w:sz w:val="24"/>
              </w:rPr>
              <w:t xml:space="preserve"> </w:t>
            </w:r>
            <w:r>
              <w:rPr>
                <w:color w:val="1F1F1F"/>
                <w:sz w:val="24"/>
              </w:rPr>
              <w:t xml:space="preserve">alerts. </w:t>
            </w:r>
            <w:r>
              <w:rPr>
                <w:color w:val="1F1F1F"/>
                <w:spacing w:val="-2"/>
                <w:sz w:val="24"/>
              </w:rPr>
              <w:t>Interaction:</w:t>
            </w:r>
          </w:p>
          <w:p w14:paraId="7C197415" w14:textId="77777777" w:rsidR="00F36B1E" w:rsidRDefault="00F36B1E" w:rsidP="006D14A2">
            <w:pPr>
              <w:pStyle w:val="TableParagraph"/>
              <w:spacing w:line="257" w:lineRule="exact"/>
              <w:ind w:left="107"/>
              <w:rPr>
                <w:sz w:val="24"/>
              </w:rPr>
            </w:pPr>
            <w:r>
              <w:rPr>
                <w:color w:val="1F1F1F"/>
                <w:sz w:val="24"/>
              </w:rPr>
              <w:t>Updates</w:t>
            </w:r>
            <w:r>
              <w:rPr>
                <w:color w:val="1F1F1F"/>
                <w:spacing w:val="-2"/>
                <w:sz w:val="24"/>
              </w:rPr>
              <w:t xml:space="preserve"> </w:t>
            </w:r>
            <w:r>
              <w:rPr>
                <w:color w:val="1F1F1F"/>
                <w:sz w:val="24"/>
              </w:rPr>
              <w:t>user records</w:t>
            </w:r>
            <w:r>
              <w:rPr>
                <w:color w:val="1F1F1F"/>
                <w:spacing w:val="-2"/>
                <w:sz w:val="24"/>
              </w:rPr>
              <w:t xml:space="preserve"> </w:t>
            </w:r>
            <w:r>
              <w:rPr>
                <w:color w:val="1F1F1F"/>
                <w:sz w:val="24"/>
              </w:rPr>
              <w:t>and sends</w:t>
            </w:r>
            <w:r>
              <w:rPr>
                <w:color w:val="1F1F1F"/>
                <w:spacing w:val="-1"/>
                <w:sz w:val="24"/>
              </w:rPr>
              <w:t xml:space="preserve"> </w:t>
            </w:r>
            <w:r>
              <w:rPr>
                <w:color w:val="1F1F1F"/>
                <w:sz w:val="24"/>
              </w:rPr>
              <w:t>notifications if</w:t>
            </w:r>
            <w:r>
              <w:rPr>
                <w:color w:val="1F1F1F"/>
                <w:spacing w:val="-2"/>
                <w:sz w:val="24"/>
              </w:rPr>
              <w:t xml:space="preserve"> required.</w:t>
            </w:r>
          </w:p>
        </w:tc>
      </w:tr>
      <w:tr w:rsidR="00F36B1E" w14:paraId="1775FD61" w14:textId="77777777" w:rsidTr="00B92CE4">
        <w:trPr>
          <w:trHeight w:val="1103"/>
        </w:trPr>
        <w:tc>
          <w:tcPr>
            <w:tcW w:w="1615" w:type="dxa"/>
          </w:tcPr>
          <w:p w14:paraId="18CCC8B9" w14:textId="77777777" w:rsidR="00F36B1E" w:rsidRDefault="00F36B1E" w:rsidP="006D14A2">
            <w:pPr>
              <w:pStyle w:val="TableParagraph"/>
              <w:spacing w:before="138"/>
              <w:rPr>
                <w:b/>
                <w:sz w:val="24"/>
              </w:rPr>
            </w:pPr>
          </w:p>
          <w:p w14:paraId="033D18E2" w14:textId="77777777" w:rsidR="00F36B1E" w:rsidRDefault="00F36B1E" w:rsidP="006D14A2">
            <w:pPr>
              <w:pStyle w:val="TableParagraph"/>
              <w:ind w:left="107"/>
              <w:rPr>
                <w:sz w:val="24"/>
              </w:rPr>
            </w:pPr>
            <w:r>
              <w:rPr>
                <w:color w:val="1F1F1F"/>
                <w:spacing w:val="-2"/>
                <w:sz w:val="24"/>
              </w:rPr>
              <w:t>Interfaces</w:t>
            </w:r>
          </w:p>
        </w:tc>
        <w:tc>
          <w:tcPr>
            <w:tcW w:w="7737" w:type="dxa"/>
          </w:tcPr>
          <w:p w14:paraId="59F04801" w14:textId="77777777" w:rsidR="00F36B1E" w:rsidRDefault="00F36B1E" w:rsidP="006D14A2">
            <w:pPr>
              <w:pStyle w:val="TableParagraph"/>
              <w:spacing w:before="1"/>
              <w:ind w:left="107" w:right="4307"/>
              <w:rPr>
                <w:sz w:val="24"/>
              </w:rPr>
            </w:pPr>
            <w:r>
              <w:rPr>
                <w:color w:val="1F1F1F"/>
                <w:sz w:val="24"/>
              </w:rPr>
              <w:t>External:</w:t>
            </w:r>
            <w:r>
              <w:rPr>
                <w:color w:val="1F1F1F"/>
                <w:spacing w:val="-15"/>
                <w:sz w:val="24"/>
              </w:rPr>
              <w:t xml:space="preserve"> </w:t>
            </w:r>
            <w:r>
              <w:rPr>
                <w:color w:val="1F1F1F"/>
                <w:sz w:val="24"/>
              </w:rPr>
              <w:t>Notification</w:t>
            </w:r>
            <w:r>
              <w:rPr>
                <w:color w:val="1F1F1F"/>
                <w:spacing w:val="-15"/>
                <w:sz w:val="24"/>
              </w:rPr>
              <w:t xml:space="preserve"> </w:t>
            </w:r>
            <w:r>
              <w:rPr>
                <w:color w:val="1F1F1F"/>
                <w:sz w:val="24"/>
              </w:rPr>
              <w:t>service. Internal: Database.</w:t>
            </w:r>
          </w:p>
          <w:p w14:paraId="72072727" w14:textId="77777777" w:rsidR="00F36B1E" w:rsidRDefault="00F36B1E" w:rsidP="006D14A2">
            <w:pPr>
              <w:pStyle w:val="TableParagraph"/>
              <w:spacing w:line="274" w:lineRule="exact"/>
              <w:ind w:left="107"/>
              <w:rPr>
                <w:sz w:val="24"/>
              </w:rPr>
            </w:pPr>
            <w:r>
              <w:rPr>
                <w:color w:val="1F1F1F"/>
                <w:sz w:val="24"/>
              </w:rPr>
              <w:t>User</w:t>
            </w:r>
            <w:r>
              <w:rPr>
                <w:color w:val="1F1F1F"/>
                <w:spacing w:val="-4"/>
                <w:sz w:val="24"/>
              </w:rPr>
              <w:t xml:space="preserve"> </w:t>
            </w:r>
            <w:r>
              <w:rPr>
                <w:color w:val="1F1F1F"/>
                <w:sz w:val="24"/>
              </w:rPr>
              <w:t>Interface:</w:t>
            </w:r>
            <w:r>
              <w:rPr>
                <w:color w:val="1F1F1F"/>
                <w:spacing w:val="-4"/>
                <w:sz w:val="24"/>
              </w:rPr>
              <w:t xml:space="preserve"> </w:t>
            </w:r>
            <w:r>
              <w:rPr>
                <w:color w:val="1F1F1F"/>
                <w:sz w:val="24"/>
              </w:rPr>
              <w:t>User</w:t>
            </w:r>
            <w:r>
              <w:rPr>
                <w:color w:val="1F1F1F"/>
                <w:spacing w:val="-6"/>
                <w:sz w:val="24"/>
              </w:rPr>
              <w:t xml:space="preserve"> </w:t>
            </w:r>
            <w:r>
              <w:rPr>
                <w:color w:val="1F1F1F"/>
                <w:sz w:val="24"/>
              </w:rPr>
              <w:t>list</w:t>
            </w:r>
            <w:r>
              <w:rPr>
                <w:color w:val="1F1F1F"/>
                <w:spacing w:val="-4"/>
                <w:sz w:val="24"/>
              </w:rPr>
              <w:t xml:space="preserve"> </w:t>
            </w:r>
            <w:r>
              <w:rPr>
                <w:color w:val="1F1F1F"/>
                <w:sz w:val="24"/>
              </w:rPr>
              <w:t>with</w:t>
            </w:r>
            <w:r>
              <w:rPr>
                <w:color w:val="1F1F1F"/>
                <w:spacing w:val="-5"/>
                <w:sz w:val="24"/>
              </w:rPr>
              <w:t xml:space="preserve"> </w:t>
            </w:r>
            <w:r>
              <w:rPr>
                <w:color w:val="1F1F1F"/>
                <w:sz w:val="24"/>
              </w:rPr>
              <w:t>search/filters,</w:t>
            </w:r>
            <w:r>
              <w:rPr>
                <w:color w:val="1F1F1F"/>
                <w:spacing w:val="-5"/>
                <w:sz w:val="24"/>
              </w:rPr>
              <w:t xml:space="preserve"> </w:t>
            </w:r>
            <w:r>
              <w:rPr>
                <w:color w:val="1F1F1F"/>
                <w:sz w:val="24"/>
              </w:rPr>
              <w:t>Add/Edit/Delete</w:t>
            </w:r>
            <w:r>
              <w:rPr>
                <w:color w:val="1F1F1F"/>
                <w:spacing w:val="-5"/>
                <w:sz w:val="24"/>
              </w:rPr>
              <w:t xml:space="preserve"> </w:t>
            </w:r>
            <w:r>
              <w:rPr>
                <w:color w:val="1F1F1F"/>
                <w:sz w:val="24"/>
              </w:rPr>
              <w:t>buttons,</w:t>
            </w:r>
            <w:r>
              <w:rPr>
                <w:color w:val="1F1F1F"/>
                <w:spacing w:val="-5"/>
                <w:sz w:val="24"/>
              </w:rPr>
              <w:t xml:space="preserve"> </w:t>
            </w:r>
            <w:r>
              <w:rPr>
                <w:color w:val="1F1F1F"/>
                <w:sz w:val="24"/>
              </w:rPr>
              <w:t>and confirmation messages.</w:t>
            </w:r>
          </w:p>
        </w:tc>
      </w:tr>
      <w:tr w:rsidR="00F36B1E" w14:paraId="37714AF1" w14:textId="77777777" w:rsidTr="00B92CE4">
        <w:trPr>
          <w:trHeight w:val="554"/>
        </w:trPr>
        <w:tc>
          <w:tcPr>
            <w:tcW w:w="1615" w:type="dxa"/>
          </w:tcPr>
          <w:p w14:paraId="24862F9B" w14:textId="77777777" w:rsidR="00F36B1E" w:rsidRDefault="00F36B1E" w:rsidP="006D14A2">
            <w:pPr>
              <w:pStyle w:val="TableParagraph"/>
              <w:spacing w:before="138"/>
              <w:ind w:left="107"/>
              <w:rPr>
                <w:sz w:val="24"/>
              </w:rPr>
            </w:pPr>
            <w:r>
              <w:rPr>
                <w:color w:val="1F1F1F"/>
                <w:spacing w:val="-2"/>
                <w:sz w:val="24"/>
              </w:rPr>
              <w:t>Resources</w:t>
            </w:r>
          </w:p>
        </w:tc>
        <w:tc>
          <w:tcPr>
            <w:tcW w:w="7737" w:type="dxa"/>
          </w:tcPr>
          <w:p w14:paraId="4ADD1E15" w14:textId="77777777" w:rsidR="00F36B1E" w:rsidRDefault="00F36B1E" w:rsidP="006D14A2">
            <w:pPr>
              <w:pStyle w:val="TableParagraph"/>
              <w:spacing w:before="1"/>
              <w:ind w:left="107"/>
              <w:rPr>
                <w:sz w:val="24"/>
              </w:rPr>
            </w:pPr>
            <w:r>
              <w:rPr>
                <w:color w:val="1F1F1F"/>
                <w:spacing w:val="-2"/>
                <w:sz w:val="24"/>
              </w:rPr>
              <w:t>Requires:</w:t>
            </w:r>
          </w:p>
          <w:p w14:paraId="1FD7DE21" w14:textId="77777777" w:rsidR="00F36B1E" w:rsidRDefault="00F36B1E" w:rsidP="006D14A2">
            <w:pPr>
              <w:pStyle w:val="TableParagraph"/>
              <w:spacing w:before="1" w:line="257" w:lineRule="exact"/>
              <w:ind w:left="107"/>
              <w:rPr>
                <w:sz w:val="24"/>
              </w:rPr>
            </w:pPr>
            <w:r>
              <w:rPr>
                <w:color w:val="1F1F1F"/>
                <w:sz w:val="24"/>
              </w:rPr>
              <w:t>CPU</w:t>
            </w:r>
            <w:r>
              <w:rPr>
                <w:color w:val="1F1F1F"/>
                <w:spacing w:val="-4"/>
                <w:sz w:val="24"/>
              </w:rPr>
              <w:t xml:space="preserve"> </w:t>
            </w:r>
            <w:r>
              <w:rPr>
                <w:color w:val="1F1F1F"/>
                <w:sz w:val="24"/>
              </w:rPr>
              <w:t>processing</w:t>
            </w:r>
            <w:r>
              <w:rPr>
                <w:color w:val="1F1F1F"/>
                <w:spacing w:val="-1"/>
                <w:sz w:val="24"/>
              </w:rPr>
              <w:t xml:space="preserve"> </w:t>
            </w:r>
            <w:r>
              <w:rPr>
                <w:color w:val="1F1F1F"/>
                <w:sz w:val="24"/>
              </w:rPr>
              <w:t>for</w:t>
            </w:r>
            <w:r>
              <w:rPr>
                <w:color w:val="1F1F1F"/>
                <w:spacing w:val="-2"/>
                <w:sz w:val="24"/>
              </w:rPr>
              <w:t xml:space="preserve"> </w:t>
            </w:r>
            <w:r>
              <w:rPr>
                <w:color w:val="1F1F1F"/>
                <w:sz w:val="24"/>
              </w:rPr>
              <w:t>validations</w:t>
            </w:r>
            <w:r>
              <w:rPr>
                <w:color w:val="1F1F1F"/>
                <w:spacing w:val="-1"/>
                <w:sz w:val="24"/>
              </w:rPr>
              <w:t xml:space="preserve"> </w:t>
            </w:r>
            <w:r>
              <w:rPr>
                <w:color w:val="1F1F1F"/>
                <w:sz w:val="24"/>
              </w:rPr>
              <w:t>and</w:t>
            </w:r>
            <w:r>
              <w:rPr>
                <w:color w:val="1F1F1F"/>
                <w:spacing w:val="-1"/>
                <w:sz w:val="24"/>
              </w:rPr>
              <w:t xml:space="preserve"> </w:t>
            </w:r>
            <w:r>
              <w:rPr>
                <w:color w:val="1F1F1F"/>
                <w:sz w:val="24"/>
              </w:rPr>
              <w:t>Network</w:t>
            </w:r>
            <w:r>
              <w:rPr>
                <w:color w:val="1F1F1F"/>
                <w:spacing w:val="1"/>
                <w:sz w:val="24"/>
              </w:rPr>
              <w:t xml:space="preserve"> </w:t>
            </w:r>
            <w:r>
              <w:rPr>
                <w:color w:val="1F1F1F"/>
                <w:sz w:val="24"/>
              </w:rPr>
              <w:t>access for</w:t>
            </w:r>
            <w:r>
              <w:rPr>
                <w:color w:val="1F1F1F"/>
                <w:spacing w:val="-3"/>
                <w:sz w:val="24"/>
              </w:rPr>
              <w:t xml:space="preserve"> </w:t>
            </w:r>
            <w:r>
              <w:rPr>
                <w:color w:val="1F1F1F"/>
                <w:sz w:val="24"/>
              </w:rPr>
              <w:t xml:space="preserve">database </w:t>
            </w:r>
            <w:r>
              <w:rPr>
                <w:color w:val="1F1F1F"/>
                <w:spacing w:val="-2"/>
                <w:sz w:val="24"/>
              </w:rPr>
              <w:t>operations.</w:t>
            </w:r>
          </w:p>
        </w:tc>
      </w:tr>
      <w:tr w:rsidR="00F36B1E" w14:paraId="78966501" w14:textId="77777777" w:rsidTr="00B92CE4">
        <w:trPr>
          <w:trHeight w:val="1741"/>
        </w:trPr>
        <w:tc>
          <w:tcPr>
            <w:tcW w:w="1615" w:type="dxa"/>
          </w:tcPr>
          <w:p w14:paraId="1054C6D0" w14:textId="77777777" w:rsidR="00F36B1E" w:rsidRDefault="00F36B1E" w:rsidP="006D14A2">
            <w:pPr>
              <w:pStyle w:val="TableParagraph"/>
              <w:rPr>
                <w:b/>
                <w:sz w:val="24"/>
              </w:rPr>
            </w:pPr>
          </w:p>
          <w:p w14:paraId="1F5BC313" w14:textId="77777777" w:rsidR="00F36B1E" w:rsidRDefault="00F36B1E" w:rsidP="006D14A2">
            <w:pPr>
              <w:pStyle w:val="TableParagraph"/>
              <w:spacing w:before="178"/>
              <w:rPr>
                <w:b/>
                <w:sz w:val="24"/>
              </w:rPr>
            </w:pPr>
          </w:p>
          <w:p w14:paraId="1E577B82" w14:textId="77777777" w:rsidR="00F36B1E" w:rsidRDefault="00F36B1E" w:rsidP="006D14A2">
            <w:pPr>
              <w:pStyle w:val="TableParagraph"/>
              <w:spacing w:before="1"/>
              <w:ind w:left="107"/>
              <w:rPr>
                <w:sz w:val="24"/>
              </w:rPr>
            </w:pPr>
            <w:r>
              <w:rPr>
                <w:color w:val="1F1F1F"/>
                <w:spacing w:val="-2"/>
                <w:sz w:val="24"/>
              </w:rPr>
              <w:t>Processing</w:t>
            </w:r>
          </w:p>
        </w:tc>
        <w:tc>
          <w:tcPr>
            <w:tcW w:w="7737" w:type="dxa"/>
          </w:tcPr>
          <w:p w14:paraId="1D29E845" w14:textId="77777777" w:rsidR="00F36B1E" w:rsidRDefault="00F36B1E" w:rsidP="006D14A2">
            <w:pPr>
              <w:pStyle w:val="TableParagraph"/>
              <w:spacing w:line="275"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6BC061D3" w14:textId="77777777" w:rsidR="00F36B1E" w:rsidRDefault="00F36B1E" w:rsidP="00F36B1E">
            <w:pPr>
              <w:pStyle w:val="TableParagraph"/>
              <w:numPr>
                <w:ilvl w:val="0"/>
                <w:numId w:val="65"/>
              </w:numPr>
              <w:tabs>
                <w:tab w:val="left" w:pos="828"/>
              </w:tabs>
              <w:spacing w:line="293" w:lineRule="exact"/>
              <w:rPr>
                <w:rFonts w:ascii="Symbol" w:hAnsi="Symbol"/>
                <w:color w:val="1F1F1F"/>
                <w:sz w:val="24"/>
              </w:rPr>
            </w:pPr>
            <w:r>
              <w:rPr>
                <w:color w:val="1F1F1F"/>
                <w:sz w:val="24"/>
              </w:rPr>
              <w:t>Open</w:t>
            </w:r>
            <w:r>
              <w:rPr>
                <w:color w:val="1F1F1F"/>
                <w:spacing w:val="-1"/>
                <w:sz w:val="24"/>
              </w:rPr>
              <w:t xml:space="preserve"> </w:t>
            </w:r>
            <w:r>
              <w:rPr>
                <w:color w:val="1F1F1F"/>
                <w:sz w:val="24"/>
              </w:rPr>
              <w:t>User</w:t>
            </w:r>
            <w:r>
              <w:rPr>
                <w:color w:val="1F1F1F"/>
                <w:spacing w:val="-2"/>
                <w:sz w:val="24"/>
              </w:rPr>
              <w:t xml:space="preserve"> </w:t>
            </w:r>
            <w:r>
              <w:rPr>
                <w:color w:val="1F1F1F"/>
                <w:sz w:val="24"/>
              </w:rPr>
              <w:t>Management</w:t>
            </w:r>
            <w:r>
              <w:rPr>
                <w:color w:val="1F1F1F"/>
                <w:spacing w:val="2"/>
                <w:sz w:val="24"/>
              </w:rPr>
              <w:t xml:space="preserve"> </w:t>
            </w:r>
            <w:r>
              <w:rPr>
                <w:color w:val="1F1F1F"/>
                <w:spacing w:val="-2"/>
                <w:sz w:val="24"/>
              </w:rPr>
              <w:t>panel,</w:t>
            </w:r>
          </w:p>
          <w:p w14:paraId="4E75D5C9" w14:textId="77777777" w:rsidR="00F36B1E" w:rsidRDefault="00F36B1E" w:rsidP="00F36B1E">
            <w:pPr>
              <w:pStyle w:val="TableParagraph"/>
              <w:numPr>
                <w:ilvl w:val="0"/>
                <w:numId w:val="65"/>
              </w:numPr>
              <w:tabs>
                <w:tab w:val="left" w:pos="828"/>
              </w:tabs>
              <w:spacing w:line="293" w:lineRule="exact"/>
              <w:rPr>
                <w:rFonts w:ascii="Symbol" w:hAnsi="Symbol"/>
                <w:color w:val="1F1F1F"/>
                <w:sz w:val="24"/>
              </w:rPr>
            </w:pPr>
            <w:r>
              <w:rPr>
                <w:color w:val="1F1F1F"/>
                <w:sz w:val="24"/>
              </w:rPr>
              <w:t>Select</w:t>
            </w:r>
            <w:r>
              <w:rPr>
                <w:color w:val="1F1F1F"/>
                <w:spacing w:val="-3"/>
                <w:sz w:val="24"/>
              </w:rPr>
              <w:t xml:space="preserve"> </w:t>
            </w:r>
            <w:r>
              <w:rPr>
                <w:color w:val="1F1F1F"/>
                <w:sz w:val="24"/>
              </w:rPr>
              <w:t>action</w:t>
            </w:r>
            <w:r>
              <w:rPr>
                <w:color w:val="1F1F1F"/>
                <w:spacing w:val="-2"/>
                <w:sz w:val="24"/>
              </w:rPr>
              <w:t xml:space="preserve"> (Add/Edit/Delete),</w:t>
            </w:r>
          </w:p>
          <w:p w14:paraId="19975CDC" w14:textId="77777777" w:rsidR="00F36B1E" w:rsidRDefault="00F36B1E" w:rsidP="00F36B1E">
            <w:pPr>
              <w:pStyle w:val="TableParagraph"/>
              <w:numPr>
                <w:ilvl w:val="0"/>
                <w:numId w:val="65"/>
              </w:numPr>
              <w:tabs>
                <w:tab w:val="left" w:pos="828"/>
              </w:tabs>
              <w:spacing w:line="293" w:lineRule="exact"/>
              <w:rPr>
                <w:rFonts w:ascii="Symbol" w:hAnsi="Symbol"/>
                <w:color w:val="1F1F1F"/>
                <w:sz w:val="24"/>
              </w:rPr>
            </w:pPr>
            <w:r>
              <w:rPr>
                <w:color w:val="1F1F1F"/>
                <w:sz w:val="24"/>
              </w:rPr>
              <w:t>Validate</w:t>
            </w:r>
            <w:r>
              <w:rPr>
                <w:color w:val="1F1F1F"/>
                <w:spacing w:val="-4"/>
                <w:sz w:val="24"/>
              </w:rPr>
              <w:t xml:space="preserve"> </w:t>
            </w:r>
            <w:r>
              <w:rPr>
                <w:color w:val="1F1F1F"/>
                <w:spacing w:val="-2"/>
                <w:sz w:val="24"/>
              </w:rPr>
              <w:t>input,</w:t>
            </w:r>
          </w:p>
          <w:p w14:paraId="5ED2196B" w14:textId="77777777" w:rsidR="00F36B1E" w:rsidRDefault="00F36B1E" w:rsidP="00F36B1E">
            <w:pPr>
              <w:pStyle w:val="TableParagraph"/>
              <w:numPr>
                <w:ilvl w:val="0"/>
                <w:numId w:val="65"/>
              </w:numPr>
              <w:tabs>
                <w:tab w:val="left" w:pos="828"/>
              </w:tabs>
              <w:spacing w:line="293" w:lineRule="exact"/>
              <w:rPr>
                <w:rFonts w:ascii="Symbol" w:hAnsi="Symbol"/>
                <w:color w:val="1F1F1F"/>
                <w:sz w:val="24"/>
              </w:rPr>
            </w:pPr>
            <w:r>
              <w:rPr>
                <w:color w:val="1F1F1F"/>
                <w:sz w:val="24"/>
              </w:rPr>
              <w:t>Update</w:t>
            </w:r>
            <w:r>
              <w:rPr>
                <w:color w:val="1F1F1F"/>
                <w:spacing w:val="-5"/>
                <w:sz w:val="24"/>
              </w:rPr>
              <w:t xml:space="preserve"> </w:t>
            </w:r>
            <w:r>
              <w:rPr>
                <w:color w:val="1F1F1F"/>
                <w:spacing w:val="-2"/>
                <w:sz w:val="24"/>
              </w:rPr>
              <w:t>database</w:t>
            </w:r>
          </w:p>
          <w:p w14:paraId="3D26123C" w14:textId="77777777" w:rsidR="00F36B1E" w:rsidRDefault="00F36B1E" w:rsidP="00F36B1E">
            <w:pPr>
              <w:pStyle w:val="TableParagraph"/>
              <w:numPr>
                <w:ilvl w:val="0"/>
                <w:numId w:val="65"/>
              </w:numPr>
              <w:tabs>
                <w:tab w:val="left" w:pos="828"/>
              </w:tabs>
              <w:spacing w:line="276" w:lineRule="exact"/>
              <w:rPr>
                <w:rFonts w:ascii="Symbol" w:hAnsi="Symbol"/>
                <w:sz w:val="24"/>
              </w:rPr>
            </w:pPr>
            <w:r>
              <w:rPr>
                <w:color w:val="1F1F1F"/>
                <w:sz w:val="24"/>
              </w:rPr>
              <w:t>show</w:t>
            </w:r>
            <w:r>
              <w:rPr>
                <w:color w:val="1F1F1F"/>
                <w:spacing w:val="-1"/>
                <w:sz w:val="24"/>
              </w:rPr>
              <w:t xml:space="preserve"> </w:t>
            </w:r>
            <w:r>
              <w:rPr>
                <w:color w:val="1F1F1F"/>
                <w:spacing w:val="-2"/>
                <w:sz w:val="24"/>
              </w:rPr>
              <w:t>confirmation.</w:t>
            </w:r>
          </w:p>
        </w:tc>
      </w:tr>
      <w:tr w:rsidR="00F36B1E" w14:paraId="5F2A74C7" w14:textId="77777777" w:rsidTr="00B92CE4">
        <w:trPr>
          <w:trHeight w:val="551"/>
        </w:trPr>
        <w:tc>
          <w:tcPr>
            <w:tcW w:w="1615" w:type="dxa"/>
          </w:tcPr>
          <w:p w14:paraId="3CADD611" w14:textId="77777777" w:rsidR="00F36B1E" w:rsidRDefault="00F36B1E" w:rsidP="006D14A2">
            <w:pPr>
              <w:pStyle w:val="TableParagraph"/>
              <w:spacing w:before="135"/>
              <w:ind w:left="107"/>
              <w:rPr>
                <w:sz w:val="24"/>
              </w:rPr>
            </w:pPr>
            <w:r>
              <w:rPr>
                <w:color w:val="1F1F1F"/>
                <w:spacing w:val="-4"/>
                <w:sz w:val="24"/>
              </w:rPr>
              <w:t>Data</w:t>
            </w:r>
          </w:p>
        </w:tc>
        <w:tc>
          <w:tcPr>
            <w:tcW w:w="7737" w:type="dxa"/>
          </w:tcPr>
          <w:p w14:paraId="73FA2A02" w14:textId="77777777" w:rsidR="00F36B1E" w:rsidRDefault="00F36B1E" w:rsidP="006D14A2">
            <w:pPr>
              <w:pStyle w:val="TableParagraph"/>
              <w:spacing w:line="276" w:lineRule="exact"/>
              <w:ind w:left="107" w:right="5200"/>
              <w:rPr>
                <w:sz w:val="24"/>
              </w:rPr>
            </w:pPr>
            <w:r>
              <w:rPr>
                <w:color w:val="1F1F1F"/>
                <w:sz w:val="24"/>
              </w:rPr>
              <w:t>Handles</w:t>
            </w:r>
            <w:r>
              <w:rPr>
                <w:color w:val="1F1F1F"/>
                <w:spacing w:val="-15"/>
                <w:sz w:val="24"/>
              </w:rPr>
              <w:t xml:space="preserve"> </w:t>
            </w:r>
            <w:r>
              <w:rPr>
                <w:color w:val="1F1F1F"/>
                <w:sz w:val="24"/>
              </w:rPr>
              <w:t>and</w:t>
            </w:r>
            <w:r>
              <w:rPr>
                <w:color w:val="1F1F1F"/>
                <w:spacing w:val="-15"/>
                <w:sz w:val="24"/>
              </w:rPr>
              <w:t xml:space="preserve"> </w:t>
            </w:r>
            <w:r>
              <w:rPr>
                <w:color w:val="1F1F1F"/>
                <w:sz w:val="24"/>
              </w:rPr>
              <w:t>updates: User ID,</w:t>
            </w:r>
          </w:p>
        </w:tc>
      </w:tr>
      <w:tr w:rsidR="00B92CE4" w14:paraId="6D27301D" w14:textId="77777777" w:rsidTr="00B92CE4">
        <w:trPr>
          <w:trHeight w:val="551"/>
        </w:trPr>
        <w:tc>
          <w:tcPr>
            <w:tcW w:w="1615" w:type="dxa"/>
          </w:tcPr>
          <w:p w14:paraId="0E57DBF9" w14:textId="77777777" w:rsidR="00B92CE4" w:rsidRDefault="00B92CE4" w:rsidP="006D14A2">
            <w:pPr>
              <w:pStyle w:val="TableParagraph"/>
              <w:spacing w:before="135"/>
              <w:ind w:left="107"/>
              <w:rPr>
                <w:color w:val="1F1F1F"/>
                <w:spacing w:val="-4"/>
                <w:sz w:val="24"/>
              </w:rPr>
            </w:pPr>
          </w:p>
        </w:tc>
        <w:tc>
          <w:tcPr>
            <w:tcW w:w="7737" w:type="dxa"/>
          </w:tcPr>
          <w:p w14:paraId="4CE3DD77" w14:textId="77777777" w:rsidR="00B92CE4" w:rsidRDefault="00B92CE4" w:rsidP="00B92CE4">
            <w:pPr>
              <w:pStyle w:val="TableParagraph"/>
              <w:ind w:left="107" w:right="6958"/>
              <w:jc w:val="both"/>
              <w:rPr>
                <w:sz w:val="24"/>
              </w:rPr>
            </w:pPr>
            <w:r>
              <w:rPr>
                <w:color w:val="1F1F1F"/>
                <w:spacing w:val="-2"/>
                <w:sz w:val="24"/>
              </w:rPr>
              <w:t>Name, Email, Phone,</w:t>
            </w:r>
          </w:p>
          <w:p w14:paraId="5CB3E988" w14:textId="77777777" w:rsidR="00B92CE4" w:rsidRDefault="00B92CE4" w:rsidP="00B92CE4">
            <w:pPr>
              <w:pStyle w:val="TableParagraph"/>
              <w:ind w:left="107" w:right="4682"/>
              <w:rPr>
                <w:sz w:val="24"/>
              </w:rPr>
            </w:pPr>
            <w:r>
              <w:rPr>
                <w:color w:val="1F1F1F"/>
                <w:sz w:val="24"/>
              </w:rPr>
              <w:t>Role</w:t>
            </w:r>
            <w:r>
              <w:rPr>
                <w:color w:val="1F1F1F"/>
                <w:spacing w:val="-15"/>
                <w:sz w:val="24"/>
              </w:rPr>
              <w:t xml:space="preserve"> </w:t>
            </w:r>
            <w:r>
              <w:rPr>
                <w:color w:val="1F1F1F"/>
                <w:sz w:val="24"/>
              </w:rPr>
              <w:t>(Customer/Maid/Driver), Account Status.</w:t>
            </w:r>
          </w:p>
          <w:p w14:paraId="7D12F54C" w14:textId="77777777" w:rsidR="00B92CE4" w:rsidRDefault="00B92CE4" w:rsidP="00B92CE4">
            <w:pPr>
              <w:pStyle w:val="TableParagraph"/>
              <w:ind w:left="107"/>
              <w:rPr>
                <w:sz w:val="24"/>
              </w:rPr>
            </w:pPr>
            <w:r>
              <w:rPr>
                <w:color w:val="1F1F1F"/>
                <w:spacing w:val="-2"/>
                <w:sz w:val="24"/>
              </w:rPr>
              <w:t>Representation:</w:t>
            </w:r>
          </w:p>
          <w:p w14:paraId="5B9E90D5" w14:textId="5B595E37" w:rsidR="00B92CE4" w:rsidRDefault="00B92CE4" w:rsidP="00B92CE4">
            <w:pPr>
              <w:pStyle w:val="TableParagraph"/>
              <w:spacing w:line="276" w:lineRule="exact"/>
              <w:ind w:left="107" w:right="5200"/>
              <w:rPr>
                <w:color w:val="1F1F1F"/>
                <w:sz w:val="24"/>
              </w:rPr>
            </w:pPr>
            <w:r>
              <w:rPr>
                <w:color w:val="1F1F1F"/>
                <w:sz w:val="24"/>
              </w:rPr>
              <w:t>Stored</w:t>
            </w:r>
            <w:r>
              <w:rPr>
                <w:color w:val="1F1F1F"/>
                <w:spacing w:val="-2"/>
                <w:sz w:val="24"/>
              </w:rPr>
              <w:t xml:space="preserve"> </w:t>
            </w:r>
            <w:r>
              <w:rPr>
                <w:color w:val="1F1F1F"/>
                <w:sz w:val="24"/>
              </w:rPr>
              <w:t>with</w:t>
            </w:r>
            <w:r>
              <w:rPr>
                <w:color w:val="1F1F1F"/>
                <w:spacing w:val="-1"/>
                <w:sz w:val="24"/>
              </w:rPr>
              <w:t xml:space="preserve"> </w:t>
            </w:r>
            <w:r>
              <w:rPr>
                <w:color w:val="1F1F1F"/>
                <w:sz w:val="24"/>
              </w:rPr>
              <w:t>predefined</w:t>
            </w:r>
            <w:r>
              <w:rPr>
                <w:color w:val="1F1F1F"/>
                <w:spacing w:val="1"/>
                <w:sz w:val="24"/>
              </w:rPr>
              <w:t xml:space="preserve"> </w:t>
            </w:r>
            <w:r>
              <w:rPr>
                <w:color w:val="1F1F1F"/>
                <w:sz w:val="24"/>
              </w:rPr>
              <w:t>roles</w:t>
            </w:r>
            <w:r>
              <w:rPr>
                <w:color w:val="1F1F1F"/>
                <w:spacing w:val="-1"/>
                <w:sz w:val="24"/>
              </w:rPr>
              <w:t xml:space="preserve"> </w:t>
            </w:r>
            <w:r>
              <w:rPr>
                <w:color w:val="1F1F1F"/>
                <w:sz w:val="24"/>
              </w:rPr>
              <w:t>and</w:t>
            </w:r>
            <w:r>
              <w:rPr>
                <w:color w:val="1F1F1F"/>
                <w:spacing w:val="-1"/>
                <w:sz w:val="24"/>
              </w:rPr>
              <w:t xml:space="preserve"> </w:t>
            </w:r>
            <w:r>
              <w:rPr>
                <w:color w:val="1F1F1F"/>
                <w:sz w:val="24"/>
              </w:rPr>
              <w:t>status</w:t>
            </w:r>
            <w:r>
              <w:rPr>
                <w:color w:val="1F1F1F"/>
                <w:spacing w:val="-1"/>
                <w:sz w:val="24"/>
              </w:rPr>
              <w:t xml:space="preserve"> </w:t>
            </w:r>
            <w:r>
              <w:rPr>
                <w:color w:val="1F1F1F"/>
                <w:spacing w:val="-2"/>
                <w:sz w:val="24"/>
              </w:rPr>
              <w:t>values.</w:t>
            </w:r>
          </w:p>
        </w:tc>
      </w:tr>
    </w:tbl>
    <w:p w14:paraId="2BB09AE1" w14:textId="77777777" w:rsidR="00B92CE4" w:rsidRDefault="00B92CE4" w:rsidP="00F36B1E"/>
    <w:p w14:paraId="3A9B29BD" w14:textId="1F4FAC55" w:rsidR="00B92CE4" w:rsidRDefault="00B92CE4" w:rsidP="00B92CE4">
      <w:pPr>
        <w:pStyle w:val="Heading3"/>
        <w:numPr>
          <w:ilvl w:val="2"/>
          <w:numId w:val="49"/>
        </w:numPr>
        <w:rPr>
          <w:rFonts w:ascii="Times New Roman" w:hAnsi="Times New Roman" w:cs="Times New Roman"/>
          <w:b/>
          <w:bCs/>
          <w:color w:val="auto"/>
          <w:sz w:val="24"/>
          <w:szCs w:val="24"/>
        </w:rPr>
      </w:pPr>
      <w:bookmarkStart w:id="268" w:name="_Toc233405360"/>
      <w:r w:rsidRPr="00B92CE4">
        <w:rPr>
          <w:rFonts w:ascii="Times New Roman" w:hAnsi="Times New Roman" w:cs="Times New Roman"/>
          <w:b/>
          <w:bCs/>
          <w:color w:val="auto"/>
          <w:sz w:val="24"/>
          <w:szCs w:val="24"/>
        </w:rPr>
        <w:t>Service Approval &amp; Verification</w:t>
      </w:r>
      <w:bookmarkEnd w:id="268"/>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B92CE4" w14:paraId="422CB8D1" w14:textId="77777777" w:rsidTr="008C046E">
        <w:trPr>
          <w:trHeight w:val="551"/>
        </w:trPr>
        <w:tc>
          <w:tcPr>
            <w:tcW w:w="1615" w:type="dxa"/>
          </w:tcPr>
          <w:p w14:paraId="589A6FC9" w14:textId="77777777" w:rsidR="00B92CE4" w:rsidRDefault="00B92CE4" w:rsidP="006D14A2">
            <w:pPr>
              <w:pStyle w:val="TableParagraph"/>
              <w:spacing w:before="138"/>
              <w:ind w:left="107"/>
              <w:rPr>
                <w:sz w:val="24"/>
              </w:rPr>
            </w:pPr>
            <w:r>
              <w:rPr>
                <w:color w:val="1F1F1F"/>
                <w:spacing w:val="-2"/>
                <w:sz w:val="24"/>
              </w:rPr>
              <w:t>Identification</w:t>
            </w:r>
          </w:p>
        </w:tc>
        <w:tc>
          <w:tcPr>
            <w:tcW w:w="7737" w:type="dxa"/>
          </w:tcPr>
          <w:p w14:paraId="37BF5500" w14:textId="77777777" w:rsidR="00B92CE4" w:rsidRDefault="00B92CE4" w:rsidP="006D14A2">
            <w:pPr>
              <w:pStyle w:val="TableParagraph"/>
              <w:spacing w:line="276" w:lineRule="exact"/>
              <w:ind w:left="107"/>
              <w:rPr>
                <w:sz w:val="24"/>
              </w:rPr>
            </w:pPr>
            <w:r>
              <w:rPr>
                <w:color w:val="1F1F1F"/>
                <w:sz w:val="24"/>
              </w:rPr>
              <w:t>The unique</w:t>
            </w:r>
            <w:r>
              <w:rPr>
                <w:color w:val="1F1F1F"/>
                <w:spacing w:val="29"/>
                <w:sz w:val="24"/>
              </w:rPr>
              <w:t xml:space="preserve"> </w:t>
            </w:r>
            <w:r>
              <w:rPr>
                <w:color w:val="1F1F1F"/>
                <w:sz w:val="24"/>
              </w:rPr>
              <w:t>name</w:t>
            </w:r>
            <w:r>
              <w:rPr>
                <w:color w:val="1F1F1F"/>
                <w:spacing w:val="29"/>
                <w:sz w:val="24"/>
              </w:rPr>
              <w:t xml:space="preserve"> </w:t>
            </w:r>
            <w:r>
              <w:rPr>
                <w:color w:val="1F1F1F"/>
                <w:sz w:val="24"/>
              </w:rPr>
              <w:t>for the</w:t>
            </w:r>
            <w:r>
              <w:rPr>
                <w:color w:val="1F1F1F"/>
                <w:spacing w:val="29"/>
                <w:sz w:val="24"/>
              </w:rPr>
              <w:t xml:space="preserve"> </w:t>
            </w:r>
            <w:r>
              <w:rPr>
                <w:color w:val="1F1F1F"/>
                <w:sz w:val="24"/>
              </w:rPr>
              <w:t>component</w:t>
            </w:r>
            <w:r>
              <w:rPr>
                <w:color w:val="1F1F1F"/>
                <w:spacing w:val="30"/>
                <w:sz w:val="24"/>
              </w:rPr>
              <w:t xml:space="preserve"> </w:t>
            </w:r>
            <w:r>
              <w:rPr>
                <w:color w:val="1F1F1F"/>
                <w:sz w:val="24"/>
              </w:rPr>
              <w:t>is</w:t>
            </w:r>
            <w:r>
              <w:rPr>
                <w:color w:val="1F1F1F"/>
                <w:spacing w:val="29"/>
                <w:sz w:val="24"/>
              </w:rPr>
              <w:t xml:space="preserve"> </w:t>
            </w:r>
            <w:r>
              <w:rPr>
                <w:color w:val="1F1F1F"/>
                <w:sz w:val="24"/>
              </w:rPr>
              <w:t>“Service</w:t>
            </w:r>
            <w:r>
              <w:rPr>
                <w:color w:val="1F1F1F"/>
                <w:spacing w:val="31"/>
                <w:sz w:val="24"/>
              </w:rPr>
              <w:t xml:space="preserve"> </w:t>
            </w:r>
            <w:r>
              <w:rPr>
                <w:color w:val="1F1F1F"/>
                <w:sz w:val="24"/>
              </w:rPr>
              <w:t>Approval</w:t>
            </w:r>
            <w:r>
              <w:rPr>
                <w:color w:val="1F1F1F"/>
                <w:spacing w:val="30"/>
                <w:sz w:val="24"/>
              </w:rPr>
              <w:t xml:space="preserve"> </w:t>
            </w:r>
            <w:r>
              <w:rPr>
                <w:color w:val="1F1F1F"/>
                <w:sz w:val="24"/>
              </w:rPr>
              <w:t>&amp; Verification”, accessible from the Admin Dashboard.</w:t>
            </w:r>
          </w:p>
        </w:tc>
      </w:tr>
      <w:tr w:rsidR="00B92CE4" w14:paraId="616EA243" w14:textId="77777777" w:rsidTr="008C046E">
        <w:trPr>
          <w:trHeight w:val="554"/>
        </w:trPr>
        <w:tc>
          <w:tcPr>
            <w:tcW w:w="1615" w:type="dxa"/>
          </w:tcPr>
          <w:p w14:paraId="48BAFF45" w14:textId="77777777" w:rsidR="00B92CE4" w:rsidRDefault="00B92CE4" w:rsidP="006D14A2">
            <w:pPr>
              <w:pStyle w:val="TableParagraph"/>
              <w:spacing w:before="138"/>
              <w:ind w:left="107"/>
              <w:rPr>
                <w:sz w:val="24"/>
              </w:rPr>
            </w:pPr>
            <w:r>
              <w:rPr>
                <w:color w:val="1F1F1F"/>
                <w:spacing w:val="-4"/>
                <w:sz w:val="24"/>
              </w:rPr>
              <w:t>Type</w:t>
            </w:r>
          </w:p>
        </w:tc>
        <w:tc>
          <w:tcPr>
            <w:tcW w:w="7737" w:type="dxa"/>
          </w:tcPr>
          <w:p w14:paraId="48DFCFA2" w14:textId="77777777" w:rsidR="00B92CE4" w:rsidRDefault="00B92CE4" w:rsidP="006D14A2">
            <w:pPr>
              <w:pStyle w:val="TableParagraph"/>
              <w:spacing w:before="1"/>
              <w:ind w:left="107"/>
              <w:rPr>
                <w:sz w:val="24"/>
              </w:rPr>
            </w:pPr>
            <w:r>
              <w:rPr>
                <w:color w:val="1F1F1F"/>
                <w:spacing w:val="-2"/>
                <w:sz w:val="24"/>
              </w:rPr>
              <w:t>Module:</w:t>
            </w:r>
          </w:p>
          <w:p w14:paraId="4D2D6453" w14:textId="77777777" w:rsidR="00B92CE4" w:rsidRDefault="00B92CE4" w:rsidP="006D14A2">
            <w:pPr>
              <w:pStyle w:val="TableParagraph"/>
              <w:spacing w:line="257" w:lineRule="exact"/>
              <w:ind w:left="107"/>
              <w:rPr>
                <w:sz w:val="24"/>
              </w:rPr>
            </w:pPr>
            <w:r>
              <w:rPr>
                <w:color w:val="1F1F1F"/>
                <w:sz w:val="24"/>
              </w:rPr>
              <w:t>Handles</w:t>
            </w:r>
            <w:r>
              <w:rPr>
                <w:color w:val="1F1F1F"/>
                <w:spacing w:val="-3"/>
                <w:sz w:val="24"/>
              </w:rPr>
              <w:t xml:space="preserve"> </w:t>
            </w:r>
            <w:r>
              <w:rPr>
                <w:color w:val="1F1F1F"/>
                <w:sz w:val="24"/>
              </w:rPr>
              <w:t>approval</w:t>
            </w:r>
            <w:r>
              <w:rPr>
                <w:color w:val="1F1F1F"/>
                <w:spacing w:val="-1"/>
                <w:sz w:val="24"/>
              </w:rPr>
              <w:t xml:space="preserve"> </w:t>
            </w:r>
            <w:r>
              <w:rPr>
                <w:color w:val="1F1F1F"/>
                <w:sz w:val="24"/>
              </w:rPr>
              <w:t>and</w:t>
            </w:r>
            <w:r>
              <w:rPr>
                <w:color w:val="1F1F1F"/>
                <w:spacing w:val="-1"/>
                <w:sz w:val="24"/>
              </w:rPr>
              <w:t xml:space="preserve"> </w:t>
            </w:r>
            <w:r>
              <w:rPr>
                <w:color w:val="1F1F1F"/>
                <w:sz w:val="24"/>
              </w:rPr>
              <w:t>verification of</w:t>
            </w:r>
            <w:r>
              <w:rPr>
                <w:color w:val="1F1F1F"/>
                <w:spacing w:val="-2"/>
                <w:sz w:val="24"/>
              </w:rPr>
              <w:t xml:space="preserve"> </w:t>
            </w:r>
            <w:r>
              <w:rPr>
                <w:color w:val="1F1F1F"/>
                <w:sz w:val="24"/>
              </w:rPr>
              <w:t>service</w:t>
            </w:r>
            <w:r>
              <w:rPr>
                <w:color w:val="1F1F1F"/>
                <w:spacing w:val="-2"/>
                <w:sz w:val="24"/>
              </w:rPr>
              <w:t xml:space="preserve"> </w:t>
            </w:r>
            <w:r>
              <w:rPr>
                <w:color w:val="1F1F1F"/>
                <w:sz w:val="24"/>
              </w:rPr>
              <w:t>listings</w:t>
            </w:r>
            <w:r>
              <w:rPr>
                <w:color w:val="1F1F1F"/>
                <w:spacing w:val="-1"/>
                <w:sz w:val="24"/>
              </w:rPr>
              <w:t xml:space="preserve"> </w:t>
            </w:r>
            <w:r>
              <w:rPr>
                <w:color w:val="1F1F1F"/>
                <w:sz w:val="24"/>
              </w:rPr>
              <w:t>submitted</w:t>
            </w:r>
            <w:r>
              <w:rPr>
                <w:color w:val="1F1F1F"/>
                <w:spacing w:val="-1"/>
                <w:sz w:val="24"/>
              </w:rPr>
              <w:t xml:space="preserve"> </w:t>
            </w:r>
            <w:r>
              <w:rPr>
                <w:color w:val="1F1F1F"/>
                <w:sz w:val="24"/>
              </w:rPr>
              <w:t>by</w:t>
            </w:r>
            <w:r>
              <w:rPr>
                <w:color w:val="1F1F1F"/>
                <w:spacing w:val="-5"/>
                <w:sz w:val="24"/>
              </w:rPr>
              <w:t xml:space="preserve"> </w:t>
            </w:r>
            <w:r>
              <w:rPr>
                <w:color w:val="1F1F1F"/>
                <w:spacing w:val="-2"/>
                <w:sz w:val="24"/>
              </w:rPr>
              <w:t>Maids.</w:t>
            </w:r>
          </w:p>
        </w:tc>
      </w:tr>
      <w:tr w:rsidR="00B92CE4" w14:paraId="051C9D46" w14:textId="77777777" w:rsidTr="008C046E">
        <w:trPr>
          <w:trHeight w:val="551"/>
        </w:trPr>
        <w:tc>
          <w:tcPr>
            <w:tcW w:w="1615" w:type="dxa"/>
          </w:tcPr>
          <w:p w14:paraId="6C53C392" w14:textId="77777777" w:rsidR="00B92CE4" w:rsidRDefault="00B92CE4" w:rsidP="006D14A2">
            <w:pPr>
              <w:pStyle w:val="TableParagraph"/>
              <w:spacing w:before="135"/>
              <w:ind w:left="107"/>
              <w:rPr>
                <w:sz w:val="24"/>
              </w:rPr>
            </w:pPr>
            <w:r>
              <w:rPr>
                <w:color w:val="1F1F1F"/>
                <w:spacing w:val="-2"/>
                <w:sz w:val="24"/>
              </w:rPr>
              <w:t>Purpose</w:t>
            </w:r>
          </w:p>
        </w:tc>
        <w:tc>
          <w:tcPr>
            <w:tcW w:w="7737" w:type="dxa"/>
          </w:tcPr>
          <w:p w14:paraId="6482B312" w14:textId="77777777" w:rsidR="00B92CE4" w:rsidRDefault="00B92CE4" w:rsidP="006D14A2">
            <w:pPr>
              <w:pStyle w:val="TableParagraph"/>
              <w:spacing w:line="276" w:lineRule="exact"/>
              <w:ind w:left="107"/>
              <w:rPr>
                <w:sz w:val="24"/>
              </w:rPr>
            </w:pPr>
            <w:r>
              <w:rPr>
                <w:color w:val="1F1F1F"/>
                <w:sz w:val="24"/>
              </w:rPr>
              <w:t>Ensure</w:t>
            </w:r>
            <w:r>
              <w:rPr>
                <w:color w:val="1F1F1F"/>
                <w:spacing w:val="80"/>
                <w:sz w:val="24"/>
              </w:rPr>
              <w:t xml:space="preserve"> </w:t>
            </w:r>
            <w:r>
              <w:rPr>
                <w:color w:val="1F1F1F"/>
                <w:sz w:val="24"/>
              </w:rPr>
              <w:t>only</w:t>
            </w:r>
            <w:r>
              <w:rPr>
                <w:color w:val="1F1F1F"/>
                <w:spacing w:val="80"/>
                <w:sz w:val="24"/>
              </w:rPr>
              <w:t xml:space="preserve"> </w:t>
            </w:r>
            <w:r>
              <w:rPr>
                <w:color w:val="1F1F1F"/>
                <w:sz w:val="24"/>
              </w:rPr>
              <w:t>verified</w:t>
            </w:r>
            <w:r>
              <w:rPr>
                <w:color w:val="1F1F1F"/>
                <w:spacing w:val="80"/>
                <w:sz w:val="24"/>
              </w:rPr>
              <w:t xml:space="preserve"> </w:t>
            </w:r>
            <w:r>
              <w:rPr>
                <w:color w:val="1F1F1F"/>
                <w:sz w:val="24"/>
              </w:rPr>
              <w:t>services</w:t>
            </w:r>
            <w:r>
              <w:rPr>
                <w:color w:val="1F1F1F"/>
                <w:spacing w:val="80"/>
                <w:sz w:val="24"/>
              </w:rPr>
              <w:t xml:space="preserve"> </w:t>
            </w:r>
            <w:r>
              <w:rPr>
                <w:color w:val="1F1F1F"/>
                <w:sz w:val="24"/>
              </w:rPr>
              <w:t>are</w:t>
            </w:r>
            <w:r>
              <w:rPr>
                <w:color w:val="1F1F1F"/>
                <w:spacing w:val="80"/>
                <w:sz w:val="24"/>
              </w:rPr>
              <w:t xml:space="preserve"> </w:t>
            </w:r>
            <w:r>
              <w:rPr>
                <w:color w:val="1F1F1F"/>
                <w:sz w:val="24"/>
              </w:rPr>
              <w:t>available</w:t>
            </w:r>
            <w:r>
              <w:rPr>
                <w:color w:val="1F1F1F"/>
                <w:spacing w:val="80"/>
                <w:sz w:val="24"/>
              </w:rPr>
              <w:t xml:space="preserve"> </w:t>
            </w:r>
            <w:r>
              <w:rPr>
                <w:color w:val="1F1F1F"/>
                <w:sz w:val="24"/>
              </w:rPr>
              <w:t>to</w:t>
            </w:r>
            <w:r>
              <w:rPr>
                <w:color w:val="1F1F1F"/>
                <w:spacing w:val="80"/>
                <w:sz w:val="24"/>
              </w:rPr>
              <w:t xml:space="preserve"> </w:t>
            </w:r>
            <w:r>
              <w:rPr>
                <w:color w:val="1F1F1F"/>
                <w:sz w:val="24"/>
              </w:rPr>
              <w:t>customers.</w:t>
            </w:r>
            <w:r>
              <w:rPr>
                <w:color w:val="1F1F1F"/>
                <w:spacing w:val="80"/>
                <w:sz w:val="24"/>
              </w:rPr>
              <w:t xml:space="preserve"> </w:t>
            </w:r>
            <w:r>
              <w:rPr>
                <w:color w:val="1F1F1F"/>
                <w:sz w:val="24"/>
              </w:rPr>
              <w:t>Review</w:t>
            </w:r>
            <w:r>
              <w:rPr>
                <w:color w:val="1F1F1F"/>
                <w:spacing w:val="80"/>
                <w:sz w:val="24"/>
              </w:rPr>
              <w:t xml:space="preserve"> </w:t>
            </w:r>
            <w:r>
              <w:rPr>
                <w:color w:val="1F1F1F"/>
                <w:sz w:val="24"/>
              </w:rPr>
              <w:t>and approve/reject maid-submitted services.</w:t>
            </w:r>
          </w:p>
        </w:tc>
      </w:tr>
      <w:tr w:rsidR="00B92CE4" w14:paraId="6B83B498" w14:textId="77777777" w:rsidTr="008C046E">
        <w:trPr>
          <w:trHeight w:val="827"/>
        </w:trPr>
        <w:tc>
          <w:tcPr>
            <w:tcW w:w="1615" w:type="dxa"/>
          </w:tcPr>
          <w:p w14:paraId="35CA30D7" w14:textId="77777777" w:rsidR="00B92CE4" w:rsidRDefault="00B92CE4" w:rsidP="006D14A2">
            <w:pPr>
              <w:pStyle w:val="TableParagraph"/>
              <w:spacing w:before="274"/>
              <w:ind w:left="107"/>
              <w:rPr>
                <w:sz w:val="24"/>
              </w:rPr>
            </w:pPr>
            <w:r>
              <w:rPr>
                <w:color w:val="1F1F1F"/>
                <w:spacing w:val="-2"/>
                <w:sz w:val="24"/>
              </w:rPr>
              <w:t>Function</w:t>
            </w:r>
          </w:p>
        </w:tc>
        <w:tc>
          <w:tcPr>
            <w:tcW w:w="7737" w:type="dxa"/>
          </w:tcPr>
          <w:p w14:paraId="28C07A9A" w14:textId="77777777" w:rsidR="00B92CE4" w:rsidRDefault="00B92CE4" w:rsidP="006D14A2">
            <w:pPr>
              <w:pStyle w:val="TableParagraph"/>
              <w:ind w:left="167" w:right="1282" w:hanging="60"/>
              <w:rPr>
                <w:sz w:val="24"/>
              </w:rPr>
            </w:pPr>
            <w:r>
              <w:rPr>
                <w:color w:val="1F1F1F"/>
                <w:sz w:val="24"/>
              </w:rPr>
              <w:t>Handles:</w:t>
            </w:r>
            <w:r>
              <w:rPr>
                <w:color w:val="1F1F1F"/>
                <w:spacing w:val="-7"/>
                <w:sz w:val="24"/>
              </w:rPr>
              <w:t xml:space="preserve"> </w:t>
            </w:r>
            <w:r>
              <w:rPr>
                <w:color w:val="1F1F1F"/>
                <w:sz w:val="24"/>
              </w:rPr>
              <w:t>Approve/reject</w:t>
            </w:r>
            <w:r>
              <w:rPr>
                <w:color w:val="1F1F1F"/>
                <w:spacing w:val="-5"/>
                <w:sz w:val="24"/>
              </w:rPr>
              <w:t xml:space="preserve"> </w:t>
            </w:r>
            <w:r>
              <w:rPr>
                <w:color w:val="1F1F1F"/>
                <w:sz w:val="24"/>
              </w:rPr>
              <w:t>service</w:t>
            </w:r>
            <w:r>
              <w:rPr>
                <w:color w:val="1F1F1F"/>
                <w:spacing w:val="-8"/>
                <w:sz w:val="24"/>
              </w:rPr>
              <w:t xml:space="preserve"> </w:t>
            </w:r>
            <w:r>
              <w:rPr>
                <w:color w:val="1F1F1F"/>
                <w:sz w:val="24"/>
              </w:rPr>
              <w:t>requests</w:t>
            </w:r>
            <w:r>
              <w:rPr>
                <w:color w:val="1F1F1F"/>
                <w:spacing w:val="-7"/>
                <w:sz w:val="24"/>
              </w:rPr>
              <w:t xml:space="preserve"> </w:t>
            </w:r>
            <w:r>
              <w:rPr>
                <w:color w:val="1F1F1F"/>
                <w:sz w:val="24"/>
              </w:rPr>
              <w:t>and</w:t>
            </w:r>
            <w:r>
              <w:rPr>
                <w:color w:val="1F1F1F"/>
                <w:spacing w:val="-7"/>
                <w:sz w:val="24"/>
              </w:rPr>
              <w:t xml:space="preserve"> </w:t>
            </w:r>
            <w:r>
              <w:rPr>
                <w:color w:val="1F1F1F"/>
                <w:sz w:val="24"/>
              </w:rPr>
              <w:t>verify</w:t>
            </w:r>
            <w:r>
              <w:rPr>
                <w:color w:val="1F1F1F"/>
                <w:spacing w:val="-9"/>
                <w:sz w:val="24"/>
              </w:rPr>
              <w:t xml:space="preserve"> </w:t>
            </w:r>
            <w:r>
              <w:rPr>
                <w:color w:val="1F1F1F"/>
                <w:sz w:val="24"/>
              </w:rPr>
              <w:t>credentials. Processes: Validate service info and update database.</w:t>
            </w:r>
          </w:p>
          <w:p w14:paraId="7B2C3F42" w14:textId="77777777" w:rsidR="00B92CE4" w:rsidRDefault="00B92CE4" w:rsidP="006D14A2">
            <w:pPr>
              <w:pStyle w:val="TableParagraph"/>
              <w:spacing w:line="257" w:lineRule="exact"/>
              <w:ind w:left="107"/>
              <w:rPr>
                <w:sz w:val="24"/>
              </w:rPr>
            </w:pPr>
            <w:r>
              <w:rPr>
                <w:color w:val="1F1F1F"/>
                <w:sz w:val="24"/>
              </w:rPr>
              <w:t>Outputs: Status updates</w:t>
            </w:r>
            <w:r>
              <w:rPr>
                <w:color w:val="1F1F1F"/>
                <w:spacing w:val="-2"/>
                <w:sz w:val="24"/>
              </w:rPr>
              <w:t xml:space="preserve"> </w:t>
            </w:r>
            <w:r>
              <w:rPr>
                <w:color w:val="1F1F1F"/>
                <w:sz w:val="24"/>
              </w:rPr>
              <w:t xml:space="preserve">and </w:t>
            </w:r>
            <w:r>
              <w:rPr>
                <w:color w:val="1F1F1F"/>
                <w:spacing w:val="-2"/>
                <w:sz w:val="24"/>
              </w:rPr>
              <w:t>notifications.</w:t>
            </w:r>
          </w:p>
        </w:tc>
      </w:tr>
      <w:tr w:rsidR="00B92CE4" w14:paraId="72A1A6F9" w14:textId="77777777" w:rsidTr="008C046E">
        <w:trPr>
          <w:trHeight w:val="551"/>
        </w:trPr>
        <w:tc>
          <w:tcPr>
            <w:tcW w:w="1615" w:type="dxa"/>
          </w:tcPr>
          <w:p w14:paraId="36B42188" w14:textId="77777777" w:rsidR="00B92CE4" w:rsidRDefault="00B92CE4" w:rsidP="006D14A2">
            <w:pPr>
              <w:pStyle w:val="TableParagraph"/>
              <w:spacing w:before="135"/>
              <w:ind w:left="107"/>
              <w:rPr>
                <w:sz w:val="24"/>
              </w:rPr>
            </w:pPr>
            <w:r>
              <w:rPr>
                <w:color w:val="1F1F1F"/>
                <w:spacing w:val="-2"/>
                <w:sz w:val="24"/>
              </w:rPr>
              <w:t>Subordinates</w:t>
            </w:r>
          </w:p>
        </w:tc>
        <w:tc>
          <w:tcPr>
            <w:tcW w:w="7737" w:type="dxa"/>
          </w:tcPr>
          <w:p w14:paraId="3777310E" w14:textId="77777777" w:rsidR="00B92CE4" w:rsidRDefault="00B92CE4" w:rsidP="006D14A2">
            <w:pPr>
              <w:pStyle w:val="TableParagraph"/>
              <w:spacing w:line="276" w:lineRule="exact"/>
              <w:ind w:left="107"/>
              <w:rPr>
                <w:sz w:val="24"/>
              </w:rPr>
            </w:pPr>
            <w:r>
              <w:rPr>
                <w:color w:val="1F1F1F"/>
                <w:sz w:val="24"/>
              </w:rPr>
              <w:t>Consists</w:t>
            </w:r>
            <w:r>
              <w:rPr>
                <w:color w:val="1F1F1F"/>
                <w:spacing w:val="-2"/>
                <w:sz w:val="24"/>
              </w:rPr>
              <w:t xml:space="preserve"> </w:t>
            </w:r>
            <w:r>
              <w:rPr>
                <w:color w:val="1F1F1F"/>
                <w:sz w:val="24"/>
              </w:rPr>
              <w:t>of</w:t>
            </w:r>
            <w:r>
              <w:rPr>
                <w:color w:val="1F1F1F"/>
                <w:spacing w:val="-5"/>
                <w:sz w:val="24"/>
              </w:rPr>
              <w:t xml:space="preserve"> </w:t>
            </w:r>
            <w:r>
              <w:rPr>
                <w:color w:val="1F1F1F"/>
                <w:sz w:val="24"/>
              </w:rPr>
              <w:t>subcomponents:</w:t>
            </w:r>
            <w:r>
              <w:rPr>
                <w:color w:val="1F1F1F"/>
                <w:spacing w:val="-3"/>
                <w:sz w:val="24"/>
              </w:rPr>
              <w:t xml:space="preserve"> </w:t>
            </w:r>
            <w:r>
              <w:rPr>
                <w:color w:val="1F1F1F"/>
                <w:sz w:val="24"/>
              </w:rPr>
              <w:t>Service</w:t>
            </w:r>
            <w:r>
              <w:rPr>
                <w:color w:val="1F1F1F"/>
                <w:spacing w:val="-5"/>
                <w:sz w:val="24"/>
              </w:rPr>
              <w:t xml:space="preserve"> </w:t>
            </w:r>
            <w:r>
              <w:rPr>
                <w:color w:val="1F1F1F"/>
                <w:sz w:val="24"/>
              </w:rPr>
              <w:t>Validator</w:t>
            </w:r>
            <w:r>
              <w:rPr>
                <w:color w:val="1F1F1F"/>
                <w:spacing w:val="-4"/>
                <w:sz w:val="24"/>
              </w:rPr>
              <w:t xml:space="preserve"> </w:t>
            </w:r>
            <w:r>
              <w:rPr>
                <w:color w:val="1F1F1F"/>
                <w:sz w:val="24"/>
              </w:rPr>
              <w:t>(validates</w:t>
            </w:r>
            <w:r>
              <w:rPr>
                <w:color w:val="1F1F1F"/>
                <w:spacing w:val="-4"/>
                <w:sz w:val="24"/>
              </w:rPr>
              <w:t xml:space="preserve"> </w:t>
            </w:r>
            <w:r>
              <w:rPr>
                <w:color w:val="1F1F1F"/>
                <w:sz w:val="24"/>
              </w:rPr>
              <w:t>data),</w:t>
            </w:r>
            <w:r>
              <w:rPr>
                <w:color w:val="1F1F1F"/>
                <w:spacing w:val="-4"/>
                <w:sz w:val="24"/>
              </w:rPr>
              <w:t xml:space="preserve"> </w:t>
            </w:r>
            <w:r>
              <w:rPr>
                <w:color w:val="1F1F1F"/>
                <w:sz w:val="24"/>
              </w:rPr>
              <w:t>Status</w:t>
            </w:r>
            <w:r>
              <w:rPr>
                <w:color w:val="1F1F1F"/>
                <w:spacing w:val="-4"/>
                <w:sz w:val="24"/>
              </w:rPr>
              <w:t xml:space="preserve"> </w:t>
            </w:r>
            <w:r>
              <w:rPr>
                <w:color w:val="1F1F1F"/>
                <w:sz w:val="24"/>
              </w:rPr>
              <w:t>Updater (updates status), and Notification Trigger (notifies maid).</w:t>
            </w:r>
          </w:p>
        </w:tc>
      </w:tr>
      <w:tr w:rsidR="00B92CE4" w14:paraId="48561A32" w14:textId="77777777" w:rsidTr="008C046E">
        <w:trPr>
          <w:trHeight w:val="1103"/>
        </w:trPr>
        <w:tc>
          <w:tcPr>
            <w:tcW w:w="1615" w:type="dxa"/>
          </w:tcPr>
          <w:p w14:paraId="3E8F83D6" w14:textId="77777777" w:rsidR="00B92CE4" w:rsidRDefault="00B92CE4" w:rsidP="006D14A2">
            <w:pPr>
              <w:pStyle w:val="TableParagraph"/>
              <w:spacing w:before="137"/>
              <w:rPr>
                <w:b/>
                <w:sz w:val="24"/>
              </w:rPr>
            </w:pPr>
          </w:p>
          <w:p w14:paraId="22C17971" w14:textId="77777777" w:rsidR="00B92CE4" w:rsidRDefault="00B92CE4" w:rsidP="006D14A2">
            <w:pPr>
              <w:pStyle w:val="TableParagraph"/>
              <w:ind w:left="107"/>
              <w:rPr>
                <w:sz w:val="24"/>
              </w:rPr>
            </w:pPr>
            <w:r>
              <w:rPr>
                <w:color w:val="1F1F1F"/>
                <w:spacing w:val="-2"/>
                <w:sz w:val="24"/>
              </w:rPr>
              <w:t>Dependencies</w:t>
            </w:r>
          </w:p>
        </w:tc>
        <w:tc>
          <w:tcPr>
            <w:tcW w:w="7737" w:type="dxa"/>
          </w:tcPr>
          <w:p w14:paraId="735CAF93" w14:textId="77777777" w:rsidR="00B92CE4" w:rsidRDefault="00B92CE4" w:rsidP="006D14A2">
            <w:pPr>
              <w:pStyle w:val="TableParagraph"/>
              <w:spacing w:line="275" w:lineRule="exact"/>
              <w:ind w:left="107"/>
              <w:rPr>
                <w:sz w:val="24"/>
              </w:rPr>
            </w:pPr>
            <w:r>
              <w:rPr>
                <w:color w:val="1F1F1F"/>
                <w:sz w:val="24"/>
              </w:rPr>
              <w:t>Relies</w:t>
            </w:r>
            <w:r>
              <w:rPr>
                <w:color w:val="1F1F1F"/>
                <w:spacing w:val="-3"/>
                <w:sz w:val="24"/>
              </w:rPr>
              <w:t xml:space="preserve"> </w:t>
            </w:r>
            <w:r>
              <w:rPr>
                <w:color w:val="1F1F1F"/>
                <w:spacing w:val="-5"/>
                <w:sz w:val="24"/>
              </w:rPr>
              <w:t>on:</w:t>
            </w:r>
          </w:p>
          <w:p w14:paraId="45C89E34" w14:textId="77777777" w:rsidR="00B92CE4" w:rsidRDefault="00B92CE4" w:rsidP="006D14A2">
            <w:pPr>
              <w:pStyle w:val="TableParagraph"/>
              <w:ind w:left="107"/>
              <w:rPr>
                <w:sz w:val="24"/>
              </w:rPr>
            </w:pPr>
            <w:r>
              <w:rPr>
                <w:color w:val="1F1F1F"/>
                <w:sz w:val="24"/>
              </w:rPr>
              <w:t>Database</w:t>
            </w:r>
            <w:r>
              <w:rPr>
                <w:color w:val="1F1F1F"/>
                <w:spacing w:val="39"/>
                <w:sz w:val="24"/>
              </w:rPr>
              <w:t xml:space="preserve"> </w:t>
            </w:r>
            <w:r>
              <w:rPr>
                <w:color w:val="1F1F1F"/>
                <w:sz w:val="24"/>
              </w:rPr>
              <w:t>for</w:t>
            </w:r>
            <w:r>
              <w:rPr>
                <w:color w:val="1F1F1F"/>
                <w:spacing w:val="37"/>
                <w:sz w:val="24"/>
              </w:rPr>
              <w:t xml:space="preserve"> </w:t>
            </w:r>
            <w:r>
              <w:rPr>
                <w:color w:val="1F1F1F"/>
                <w:sz w:val="24"/>
              </w:rPr>
              <w:t>service</w:t>
            </w:r>
            <w:r>
              <w:rPr>
                <w:color w:val="1F1F1F"/>
                <w:spacing w:val="38"/>
                <w:sz w:val="24"/>
              </w:rPr>
              <w:t xml:space="preserve"> </w:t>
            </w:r>
            <w:r>
              <w:rPr>
                <w:color w:val="1F1F1F"/>
                <w:sz w:val="24"/>
              </w:rPr>
              <w:t>records</w:t>
            </w:r>
            <w:r>
              <w:rPr>
                <w:color w:val="1F1F1F"/>
                <w:spacing w:val="36"/>
                <w:sz w:val="24"/>
              </w:rPr>
              <w:t xml:space="preserve"> </w:t>
            </w:r>
            <w:r>
              <w:rPr>
                <w:color w:val="1F1F1F"/>
                <w:sz w:val="24"/>
              </w:rPr>
              <w:t>and</w:t>
            </w:r>
            <w:r>
              <w:rPr>
                <w:color w:val="1F1F1F"/>
                <w:spacing w:val="39"/>
                <w:sz w:val="24"/>
              </w:rPr>
              <w:t xml:space="preserve"> </w:t>
            </w:r>
            <w:r>
              <w:rPr>
                <w:color w:val="1F1F1F"/>
                <w:sz w:val="24"/>
              </w:rPr>
              <w:t>Notification</w:t>
            </w:r>
            <w:r>
              <w:rPr>
                <w:color w:val="1F1F1F"/>
                <w:spacing w:val="37"/>
                <w:sz w:val="24"/>
              </w:rPr>
              <w:t xml:space="preserve"> </w:t>
            </w:r>
            <w:r>
              <w:rPr>
                <w:color w:val="1F1F1F"/>
                <w:sz w:val="24"/>
              </w:rPr>
              <w:t>service</w:t>
            </w:r>
            <w:r>
              <w:rPr>
                <w:color w:val="1F1F1F"/>
                <w:spacing w:val="38"/>
                <w:sz w:val="24"/>
              </w:rPr>
              <w:t xml:space="preserve"> </w:t>
            </w:r>
            <w:r>
              <w:rPr>
                <w:color w:val="1F1F1F"/>
                <w:sz w:val="24"/>
              </w:rPr>
              <w:t>for</w:t>
            </w:r>
            <w:r>
              <w:rPr>
                <w:color w:val="1F1F1F"/>
                <w:spacing w:val="35"/>
                <w:sz w:val="24"/>
              </w:rPr>
              <w:t xml:space="preserve"> </w:t>
            </w:r>
            <w:r>
              <w:rPr>
                <w:color w:val="1F1F1F"/>
                <w:sz w:val="24"/>
              </w:rPr>
              <w:t>decision</w:t>
            </w:r>
            <w:r>
              <w:rPr>
                <w:color w:val="1F1F1F"/>
                <w:spacing w:val="37"/>
                <w:sz w:val="24"/>
              </w:rPr>
              <w:t xml:space="preserve"> </w:t>
            </w:r>
            <w:r>
              <w:rPr>
                <w:color w:val="1F1F1F"/>
                <w:sz w:val="24"/>
              </w:rPr>
              <w:t xml:space="preserve">updates. </w:t>
            </w:r>
            <w:r>
              <w:rPr>
                <w:color w:val="1F1F1F"/>
                <w:spacing w:val="-2"/>
                <w:sz w:val="24"/>
              </w:rPr>
              <w:t>Interaction:</w:t>
            </w:r>
          </w:p>
          <w:p w14:paraId="3C69F7D9" w14:textId="77777777" w:rsidR="00B92CE4" w:rsidRDefault="00B92CE4" w:rsidP="006D14A2">
            <w:pPr>
              <w:pStyle w:val="TableParagraph"/>
              <w:spacing w:line="257" w:lineRule="exact"/>
              <w:ind w:left="107"/>
              <w:rPr>
                <w:sz w:val="24"/>
              </w:rPr>
            </w:pPr>
            <w:r>
              <w:rPr>
                <w:color w:val="1F1F1F"/>
                <w:sz w:val="24"/>
              </w:rPr>
              <w:t>Updates</w:t>
            </w:r>
            <w:r>
              <w:rPr>
                <w:color w:val="1F1F1F"/>
                <w:spacing w:val="-1"/>
                <w:sz w:val="24"/>
              </w:rPr>
              <w:t xml:space="preserve"> </w:t>
            </w:r>
            <w:r>
              <w:rPr>
                <w:color w:val="1F1F1F"/>
                <w:sz w:val="24"/>
              </w:rPr>
              <w:t>status</w:t>
            </w:r>
            <w:r>
              <w:rPr>
                <w:color w:val="1F1F1F"/>
                <w:spacing w:val="-1"/>
                <w:sz w:val="24"/>
              </w:rPr>
              <w:t xml:space="preserve"> </w:t>
            </w:r>
            <w:r>
              <w:rPr>
                <w:color w:val="1F1F1F"/>
                <w:sz w:val="24"/>
              </w:rPr>
              <w:t>and</w:t>
            </w:r>
            <w:r>
              <w:rPr>
                <w:color w:val="1F1F1F"/>
                <w:spacing w:val="-1"/>
                <w:sz w:val="24"/>
              </w:rPr>
              <w:t xml:space="preserve"> </w:t>
            </w:r>
            <w:r>
              <w:rPr>
                <w:color w:val="1F1F1F"/>
                <w:sz w:val="24"/>
              </w:rPr>
              <w:t>sends</w:t>
            </w:r>
            <w:r>
              <w:rPr>
                <w:color w:val="1F1F1F"/>
                <w:spacing w:val="1"/>
                <w:sz w:val="24"/>
              </w:rPr>
              <w:t xml:space="preserve"> </w:t>
            </w:r>
            <w:r>
              <w:rPr>
                <w:color w:val="1F1F1F"/>
                <w:spacing w:val="-2"/>
                <w:sz w:val="24"/>
              </w:rPr>
              <w:t>notifications.</w:t>
            </w:r>
          </w:p>
        </w:tc>
      </w:tr>
      <w:tr w:rsidR="00B92CE4" w14:paraId="75048B1F" w14:textId="77777777" w:rsidTr="008C046E">
        <w:trPr>
          <w:trHeight w:val="1103"/>
        </w:trPr>
        <w:tc>
          <w:tcPr>
            <w:tcW w:w="1615" w:type="dxa"/>
          </w:tcPr>
          <w:p w14:paraId="2A37CC41" w14:textId="77777777" w:rsidR="00B92CE4" w:rsidRDefault="00B92CE4" w:rsidP="006D14A2">
            <w:pPr>
              <w:pStyle w:val="TableParagraph"/>
              <w:spacing w:before="138"/>
              <w:rPr>
                <w:b/>
                <w:sz w:val="24"/>
              </w:rPr>
            </w:pPr>
          </w:p>
          <w:p w14:paraId="39A39628" w14:textId="77777777" w:rsidR="00B92CE4" w:rsidRDefault="00B92CE4" w:rsidP="006D14A2">
            <w:pPr>
              <w:pStyle w:val="TableParagraph"/>
              <w:ind w:left="107"/>
              <w:rPr>
                <w:sz w:val="24"/>
              </w:rPr>
            </w:pPr>
            <w:r>
              <w:rPr>
                <w:color w:val="1F1F1F"/>
                <w:spacing w:val="-2"/>
                <w:sz w:val="24"/>
              </w:rPr>
              <w:t>Interfaces</w:t>
            </w:r>
          </w:p>
        </w:tc>
        <w:tc>
          <w:tcPr>
            <w:tcW w:w="7737" w:type="dxa"/>
          </w:tcPr>
          <w:p w14:paraId="53C44D61" w14:textId="77777777" w:rsidR="00B92CE4" w:rsidRDefault="00B92CE4" w:rsidP="006D14A2">
            <w:pPr>
              <w:pStyle w:val="TableParagraph"/>
              <w:ind w:left="107" w:right="4307"/>
              <w:rPr>
                <w:sz w:val="24"/>
              </w:rPr>
            </w:pPr>
            <w:r>
              <w:rPr>
                <w:color w:val="1F1F1F"/>
                <w:sz w:val="24"/>
              </w:rPr>
              <w:t>External:</w:t>
            </w:r>
            <w:r>
              <w:rPr>
                <w:color w:val="1F1F1F"/>
                <w:spacing w:val="-15"/>
                <w:sz w:val="24"/>
              </w:rPr>
              <w:t xml:space="preserve"> </w:t>
            </w:r>
            <w:r>
              <w:rPr>
                <w:color w:val="1F1F1F"/>
                <w:sz w:val="24"/>
              </w:rPr>
              <w:t>Notification</w:t>
            </w:r>
            <w:r>
              <w:rPr>
                <w:color w:val="1F1F1F"/>
                <w:spacing w:val="-15"/>
                <w:sz w:val="24"/>
              </w:rPr>
              <w:t xml:space="preserve"> </w:t>
            </w:r>
            <w:r>
              <w:rPr>
                <w:color w:val="1F1F1F"/>
                <w:sz w:val="24"/>
              </w:rPr>
              <w:t>service. Internal: Database.</w:t>
            </w:r>
          </w:p>
          <w:p w14:paraId="2CD95BB4" w14:textId="77777777" w:rsidR="00B92CE4" w:rsidRDefault="00B92CE4" w:rsidP="006D14A2">
            <w:pPr>
              <w:pStyle w:val="TableParagraph"/>
              <w:ind w:left="107"/>
              <w:rPr>
                <w:sz w:val="24"/>
              </w:rPr>
            </w:pPr>
            <w:r>
              <w:rPr>
                <w:color w:val="1F1F1F"/>
                <w:sz w:val="24"/>
              </w:rPr>
              <w:t>User</w:t>
            </w:r>
            <w:r>
              <w:rPr>
                <w:color w:val="1F1F1F"/>
                <w:spacing w:val="-1"/>
                <w:sz w:val="24"/>
              </w:rPr>
              <w:t xml:space="preserve"> </w:t>
            </w:r>
            <w:r>
              <w:rPr>
                <w:color w:val="1F1F1F"/>
                <w:spacing w:val="-2"/>
                <w:sz w:val="24"/>
              </w:rPr>
              <w:t>Interface:</w:t>
            </w:r>
          </w:p>
          <w:p w14:paraId="299FDD96" w14:textId="77777777" w:rsidR="00B92CE4" w:rsidRDefault="00B92CE4" w:rsidP="006D14A2">
            <w:pPr>
              <w:pStyle w:val="TableParagraph"/>
              <w:spacing w:line="257" w:lineRule="exact"/>
              <w:ind w:left="107"/>
              <w:rPr>
                <w:sz w:val="24"/>
              </w:rPr>
            </w:pPr>
            <w:r>
              <w:rPr>
                <w:color w:val="1F1F1F"/>
                <w:sz w:val="24"/>
              </w:rPr>
              <w:t>List</w:t>
            </w:r>
            <w:r>
              <w:rPr>
                <w:color w:val="1F1F1F"/>
                <w:spacing w:val="-1"/>
                <w:sz w:val="24"/>
              </w:rPr>
              <w:t xml:space="preserve"> </w:t>
            </w:r>
            <w:r>
              <w:rPr>
                <w:color w:val="1F1F1F"/>
                <w:sz w:val="24"/>
              </w:rPr>
              <w:t>of</w:t>
            </w:r>
            <w:r>
              <w:rPr>
                <w:color w:val="1F1F1F"/>
                <w:spacing w:val="-2"/>
                <w:sz w:val="24"/>
              </w:rPr>
              <w:t xml:space="preserve"> </w:t>
            </w:r>
            <w:r>
              <w:rPr>
                <w:color w:val="1F1F1F"/>
                <w:sz w:val="24"/>
              </w:rPr>
              <w:t>pending</w:t>
            </w:r>
            <w:r>
              <w:rPr>
                <w:color w:val="1F1F1F"/>
                <w:spacing w:val="-5"/>
                <w:sz w:val="24"/>
              </w:rPr>
              <w:t xml:space="preserve"> </w:t>
            </w:r>
            <w:r>
              <w:rPr>
                <w:color w:val="1F1F1F"/>
                <w:sz w:val="24"/>
              </w:rPr>
              <w:t>requests,</w:t>
            </w:r>
            <w:r>
              <w:rPr>
                <w:color w:val="1F1F1F"/>
                <w:spacing w:val="1"/>
                <w:sz w:val="24"/>
              </w:rPr>
              <w:t xml:space="preserve"> </w:t>
            </w:r>
            <w:r>
              <w:rPr>
                <w:color w:val="1F1F1F"/>
                <w:sz w:val="24"/>
              </w:rPr>
              <w:t>Approve/Reject</w:t>
            </w:r>
            <w:r>
              <w:rPr>
                <w:color w:val="1F1F1F"/>
                <w:spacing w:val="-1"/>
                <w:sz w:val="24"/>
              </w:rPr>
              <w:t xml:space="preserve"> </w:t>
            </w:r>
            <w:r>
              <w:rPr>
                <w:color w:val="1F1F1F"/>
                <w:sz w:val="24"/>
              </w:rPr>
              <w:t>buttons,</w:t>
            </w:r>
            <w:r>
              <w:rPr>
                <w:color w:val="1F1F1F"/>
                <w:spacing w:val="1"/>
                <w:sz w:val="24"/>
              </w:rPr>
              <w:t xml:space="preserve"> </w:t>
            </w:r>
            <w:r>
              <w:rPr>
                <w:color w:val="1F1F1F"/>
                <w:sz w:val="24"/>
              </w:rPr>
              <w:t>and</w:t>
            </w:r>
            <w:r>
              <w:rPr>
                <w:color w:val="1F1F1F"/>
                <w:spacing w:val="-2"/>
                <w:sz w:val="24"/>
              </w:rPr>
              <w:t xml:space="preserve"> </w:t>
            </w:r>
            <w:r>
              <w:rPr>
                <w:color w:val="1F1F1F"/>
                <w:sz w:val="24"/>
              </w:rPr>
              <w:t xml:space="preserve">confirmation </w:t>
            </w:r>
            <w:r>
              <w:rPr>
                <w:color w:val="1F1F1F"/>
                <w:spacing w:val="-2"/>
                <w:sz w:val="24"/>
              </w:rPr>
              <w:t>messages.</w:t>
            </w:r>
          </w:p>
        </w:tc>
      </w:tr>
      <w:tr w:rsidR="00B92CE4" w14:paraId="751FEF77" w14:textId="77777777" w:rsidTr="008C046E">
        <w:trPr>
          <w:trHeight w:val="551"/>
        </w:trPr>
        <w:tc>
          <w:tcPr>
            <w:tcW w:w="1615" w:type="dxa"/>
          </w:tcPr>
          <w:p w14:paraId="4A5A16FA" w14:textId="77777777" w:rsidR="00B92CE4" w:rsidRDefault="00B92CE4" w:rsidP="006D14A2">
            <w:pPr>
              <w:pStyle w:val="TableParagraph"/>
              <w:spacing w:before="138"/>
              <w:ind w:left="107"/>
              <w:rPr>
                <w:sz w:val="24"/>
              </w:rPr>
            </w:pPr>
            <w:r>
              <w:rPr>
                <w:color w:val="1F1F1F"/>
                <w:spacing w:val="-2"/>
                <w:sz w:val="24"/>
              </w:rPr>
              <w:t>Resources</w:t>
            </w:r>
          </w:p>
        </w:tc>
        <w:tc>
          <w:tcPr>
            <w:tcW w:w="7737" w:type="dxa"/>
          </w:tcPr>
          <w:p w14:paraId="7D305241" w14:textId="77777777" w:rsidR="00B92CE4" w:rsidRDefault="00B92CE4" w:rsidP="006D14A2">
            <w:pPr>
              <w:pStyle w:val="TableParagraph"/>
              <w:spacing w:line="275" w:lineRule="exact"/>
              <w:ind w:left="107"/>
              <w:rPr>
                <w:sz w:val="24"/>
              </w:rPr>
            </w:pPr>
            <w:r>
              <w:rPr>
                <w:color w:val="1F1F1F"/>
                <w:spacing w:val="-2"/>
                <w:sz w:val="24"/>
              </w:rPr>
              <w:t>Requires:</w:t>
            </w:r>
          </w:p>
          <w:p w14:paraId="41D074DC" w14:textId="77777777" w:rsidR="00B92CE4" w:rsidRDefault="00B92CE4" w:rsidP="006D14A2">
            <w:pPr>
              <w:pStyle w:val="TableParagraph"/>
              <w:spacing w:line="257" w:lineRule="exact"/>
              <w:ind w:left="107"/>
              <w:rPr>
                <w:sz w:val="24"/>
              </w:rPr>
            </w:pPr>
            <w:r>
              <w:rPr>
                <w:color w:val="1F1F1F"/>
                <w:sz w:val="24"/>
              </w:rPr>
              <w:t>CPU</w:t>
            </w:r>
            <w:r>
              <w:rPr>
                <w:color w:val="1F1F1F"/>
                <w:spacing w:val="-6"/>
                <w:sz w:val="24"/>
              </w:rPr>
              <w:t xml:space="preserve"> </w:t>
            </w:r>
            <w:r>
              <w:rPr>
                <w:color w:val="1F1F1F"/>
                <w:sz w:val="24"/>
              </w:rPr>
              <w:t>for</w:t>
            </w:r>
            <w:r>
              <w:rPr>
                <w:color w:val="1F1F1F"/>
                <w:spacing w:val="-7"/>
                <w:sz w:val="24"/>
              </w:rPr>
              <w:t xml:space="preserve"> </w:t>
            </w:r>
            <w:r>
              <w:rPr>
                <w:color w:val="1F1F1F"/>
                <w:sz w:val="24"/>
              </w:rPr>
              <w:t>validation/status</w:t>
            </w:r>
            <w:r>
              <w:rPr>
                <w:color w:val="1F1F1F"/>
                <w:spacing w:val="-5"/>
                <w:sz w:val="24"/>
              </w:rPr>
              <w:t xml:space="preserve"> </w:t>
            </w:r>
            <w:r>
              <w:rPr>
                <w:color w:val="1F1F1F"/>
                <w:sz w:val="24"/>
              </w:rPr>
              <w:t>updates</w:t>
            </w:r>
            <w:r>
              <w:rPr>
                <w:color w:val="1F1F1F"/>
                <w:spacing w:val="-6"/>
                <w:sz w:val="24"/>
              </w:rPr>
              <w:t xml:space="preserve"> </w:t>
            </w:r>
            <w:r>
              <w:rPr>
                <w:color w:val="1F1F1F"/>
                <w:sz w:val="24"/>
              </w:rPr>
              <w:t>and</w:t>
            </w:r>
            <w:r>
              <w:rPr>
                <w:color w:val="1F1F1F"/>
                <w:spacing w:val="-4"/>
                <w:sz w:val="24"/>
              </w:rPr>
              <w:t xml:space="preserve"> </w:t>
            </w:r>
            <w:r>
              <w:rPr>
                <w:color w:val="1F1F1F"/>
                <w:sz w:val="24"/>
              </w:rPr>
              <w:t>Network</w:t>
            </w:r>
            <w:r>
              <w:rPr>
                <w:color w:val="1F1F1F"/>
                <w:spacing w:val="-6"/>
                <w:sz w:val="24"/>
              </w:rPr>
              <w:t xml:space="preserve"> </w:t>
            </w:r>
            <w:r>
              <w:rPr>
                <w:color w:val="1F1F1F"/>
                <w:sz w:val="24"/>
              </w:rPr>
              <w:t>access</w:t>
            </w:r>
            <w:r>
              <w:rPr>
                <w:color w:val="1F1F1F"/>
                <w:spacing w:val="-6"/>
                <w:sz w:val="24"/>
              </w:rPr>
              <w:t xml:space="preserve"> </w:t>
            </w:r>
            <w:r>
              <w:rPr>
                <w:color w:val="1F1F1F"/>
                <w:sz w:val="24"/>
              </w:rPr>
              <w:t>for</w:t>
            </w:r>
            <w:r>
              <w:rPr>
                <w:color w:val="1F1F1F"/>
                <w:spacing w:val="-5"/>
                <w:sz w:val="24"/>
              </w:rPr>
              <w:t xml:space="preserve"> </w:t>
            </w:r>
            <w:r>
              <w:rPr>
                <w:color w:val="1F1F1F"/>
                <w:sz w:val="24"/>
              </w:rPr>
              <w:t>database</w:t>
            </w:r>
            <w:r>
              <w:rPr>
                <w:color w:val="1F1F1F"/>
                <w:spacing w:val="-6"/>
                <w:sz w:val="24"/>
              </w:rPr>
              <w:t xml:space="preserve"> </w:t>
            </w:r>
            <w:r>
              <w:rPr>
                <w:color w:val="1F1F1F"/>
                <w:spacing w:val="-2"/>
                <w:sz w:val="24"/>
              </w:rPr>
              <w:t>operations.</w:t>
            </w:r>
          </w:p>
        </w:tc>
      </w:tr>
      <w:tr w:rsidR="00B92CE4" w14:paraId="77465ECD" w14:textId="77777777" w:rsidTr="008C046E">
        <w:trPr>
          <w:trHeight w:val="1449"/>
        </w:trPr>
        <w:tc>
          <w:tcPr>
            <w:tcW w:w="1615" w:type="dxa"/>
          </w:tcPr>
          <w:p w14:paraId="65329660" w14:textId="77777777" w:rsidR="00B92CE4" w:rsidRDefault="00B92CE4" w:rsidP="006D14A2">
            <w:pPr>
              <w:pStyle w:val="TableParagraph"/>
              <w:rPr>
                <w:b/>
                <w:sz w:val="24"/>
              </w:rPr>
            </w:pPr>
          </w:p>
          <w:p w14:paraId="60BFBB50" w14:textId="77777777" w:rsidR="00B92CE4" w:rsidRDefault="00B92CE4" w:rsidP="006D14A2">
            <w:pPr>
              <w:pStyle w:val="TableParagraph"/>
              <w:spacing w:before="34"/>
              <w:rPr>
                <w:b/>
                <w:sz w:val="24"/>
              </w:rPr>
            </w:pPr>
          </w:p>
          <w:p w14:paraId="3681CF1E" w14:textId="77777777" w:rsidR="00B92CE4" w:rsidRDefault="00B92CE4" w:rsidP="006D14A2">
            <w:pPr>
              <w:pStyle w:val="TableParagraph"/>
              <w:spacing w:before="1"/>
              <w:ind w:left="107"/>
              <w:rPr>
                <w:sz w:val="24"/>
              </w:rPr>
            </w:pPr>
            <w:r>
              <w:rPr>
                <w:color w:val="1F1F1F"/>
                <w:spacing w:val="-2"/>
                <w:sz w:val="24"/>
              </w:rPr>
              <w:t>Processing</w:t>
            </w:r>
          </w:p>
        </w:tc>
        <w:tc>
          <w:tcPr>
            <w:tcW w:w="7737" w:type="dxa"/>
          </w:tcPr>
          <w:p w14:paraId="2CF390AF" w14:textId="77777777" w:rsidR="00B92CE4" w:rsidRDefault="00B92CE4" w:rsidP="006D14A2">
            <w:pPr>
              <w:pStyle w:val="TableParagraph"/>
              <w:spacing w:before="1" w:line="276" w:lineRule="exact"/>
              <w:ind w:left="107"/>
              <w:rPr>
                <w:sz w:val="24"/>
              </w:rPr>
            </w:pPr>
            <w:proofErr w:type="gramStart"/>
            <w:r>
              <w:rPr>
                <w:color w:val="1F1F1F"/>
                <w:sz w:val="24"/>
              </w:rPr>
              <w:t>Follows</w:t>
            </w:r>
            <w:proofErr w:type="gramEnd"/>
            <w:r>
              <w:rPr>
                <w:color w:val="1F1F1F"/>
                <w:spacing w:val="-2"/>
                <w:sz w:val="24"/>
              </w:rPr>
              <w:t xml:space="preserve"> </w:t>
            </w:r>
            <w:r>
              <w:rPr>
                <w:color w:val="1F1F1F"/>
                <w:sz w:val="24"/>
              </w:rPr>
              <w:t>these</w:t>
            </w:r>
            <w:r>
              <w:rPr>
                <w:color w:val="1F1F1F"/>
                <w:spacing w:val="-2"/>
                <w:sz w:val="24"/>
              </w:rPr>
              <w:t xml:space="preserve"> steps:</w:t>
            </w:r>
          </w:p>
          <w:p w14:paraId="17025ACD" w14:textId="77777777" w:rsidR="00B92CE4" w:rsidRDefault="00B92CE4" w:rsidP="00B92CE4">
            <w:pPr>
              <w:pStyle w:val="TableParagraph"/>
              <w:numPr>
                <w:ilvl w:val="0"/>
                <w:numId w:val="66"/>
              </w:numPr>
              <w:tabs>
                <w:tab w:val="left" w:pos="828"/>
              </w:tabs>
              <w:spacing w:line="293" w:lineRule="exact"/>
              <w:rPr>
                <w:sz w:val="24"/>
              </w:rPr>
            </w:pPr>
            <w:r>
              <w:rPr>
                <w:color w:val="1F1F1F"/>
                <w:sz w:val="24"/>
              </w:rPr>
              <w:t>Admin</w:t>
            </w:r>
            <w:r>
              <w:rPr>
                <w:color w:val="1F1F1F"/>
                <w:spacing w:val="-1"/>
                <w:sz w:val="24"/>
              </w:rPr>
              <w:t xml:space="preserve"> </w:t>
            </w:r>
            <w:r>
              <w:rPr>
                <w:color w:val="1F1F1F"/>
                <w:sz w:val="24"/>
              </w:rPr>
              <w:t>views</w:t>
            </w:r>
            <w:r>
              <w:rPr>
                <w:color w:val="1F1F1F"/>
                <w:spacing w:val="-1"/>
                <w:sz w:val="24"/>
              </w:rPr>
              <w:t xml:space="preserve"> </w:t>
            </w:r>
            <w:r>
              <w:rPr>
                <w:color w:val="1F1F1F"/>
                <w:sz w:val="24"/>
              </w:rPr>
              <w:t xml:space="preserve">pending </w:t>
            </w:r>
            <w:r>
              <w:rPr>
                <w:color w:val="1F1F1F"/>
                <w:spacing w:val="-2"/>
                <w:sz w:val="24"/>
              </w:rPr>
              <w:t>requests,</w:t>
            </w:r>
          </w:p>
          <w:p w14:paraId="50621A0D" w14:textId="77777777" w:rsidR="00B92CE4" w:rsidRDefault="00B92CE4" w:rsidP="00B92CE4">
            <w:pPr>
              <w:pStyle w:val="TableParagraph"/>
              <w:numPr>
                <w:ilvl w:val="0"/>
                <w:numId w:val="66"/>
              </w:numPr>
              <w:tabs>
                <w:tab w:val="left" w:pos="828"/>
              </w:tabs>
              <w:spacing w:line="293" w:lineRule="exact"/>
              <w:rPr>
                <w:sz w:val="24"/>
              </w:rPr>
            </w:pPr>
            <w:r>
              <w:rPr>
                <w:color w:val="1F1F1F"/>
                <w:sz w:val="24"/>
              </w:rPr>
              <w:t>Reviews</w:t>
            </w:r>
            <w:r>
              <w:rPr>
                <w:color w:val="1F1F1F"/>
                <w:spacing w:val="-2"/>
                <w:sz w:val="24"/>
              </w:rPr>
              <w:t xml:space="preserve"> details,</w:t>
            </w:r>
          </w:p>
          <w:p w14:paraId="5E8E4BAC" w14:textId="77777777" w:rsidR="00B92CE4" w:rsidRDefault="00B92CE4" w:rsidP="00B92CE4">
            <w:pPr>
              <w:pStyle w:val="TableParagraph"/>
              <w:numPr>
                <w:ilvl w:val="0"/>
                <w:numId w:val="66"/>
              </w:numPr>
              <w:tabs>
                <w:tab w:val="left" w:pos="828"/>
              </w:tabs>
              <w:spacing w:line="293" w:lineRule="exact"/>
              <w:rPr>
                <w:sz w:val="24"/>
              </w:rPr>
            </w:pPr>
            <w:r>
              <w:rPr>
                <w:color w:val="1F1F1F"/>
                <w:sz w:val="24"/>
              </w:rPr>
              <w:t>Approves</w:t>
            </w:r>
            <w:r>
              <w:rPr>
                <w:color w:val="1F1F1F"/>
                <w:spacing w:val="-2"/>
                <w:sz w:val="24"/>
              </w:rPr>
              <w:t xml:space="preserve"> </w:t>
            </w:r>
            <w:r>
              <w:rPr>
                <w:color w:val="1F1F1F"/>
                <w:sz w:val="24"/>
              </w:rPr>
              <w:t>or</w:t>
            </w:r>
            <w:r>
              <w:rPr>
                <w:color w:val="1F1F1F"/>
                <w:spacing w:val="-3"/>
                <w:sz w:val="24"/>
              </w:rPr>
              <w:t xml:space="preserve"> </w:t>
            </w:r>
            <w:r>
              <w:rPr>
                <w:color w:val="1F1F1F"/>
                <w:sz w:val="24"/>
              </w:rPr>
              <w:t xml:space="preserve">rejects </w:t>
            </w:r>
            <w:r>
              <w:rPr>
                <w:color w:val="1F1F1F"/>
                <w:spacing w:val="-2"/>
                <w:sz w:val="24"/>
              </w:rPr>
              <w:t>service,</w:t>
            </w:r>
          </w:p>
          <w:p w14:paraId="13F9F55B" w14:textId="77777777" w:rsidR="00B92CE4" w:rsidRDefault="00B92CE4" w:rsidP="00B92CE4">
            <w:pPr>
              <w:pStyle w:val="TableParagraph"/>
              <w:numPr>
                <w:ilvl w:val="0"/>
                <w:numId w:val="66"/>
              </w:numPr>
              <w:tabs>
                <w:tab w:val="left" w:pos="828"/>
              </w:tabs>
              <w:spacing w:line="273" w:lineRule="exact"/>
              <w:rPr>
                <w:sz w:val="24"/>
              </w:rPr>
            </w:pPr>
            <w:r>
              <w:rPr>
                <w:color w:val="1F1F1F"/>
                <w:sz w:val="24"/>
              </w:rPr>
              <w:t>Database</w:t>
            </w:r>
            <w:r>
              <w:rPr>
                <w:color w:val="1F1F1F"/>
                <w:spacing w:val="-2"/>
                <w:sz w:val="24"/>
              </w:rPr>
              <w:t xml:space="preserve"> </w:t>
            </w:r>
            <w:r>
              <w:rPr>
                <w:color w:val="1F1F1F"/>
                <w:sz w:val="24"/>
              </w:rPr>
              <w:t>updated</w:t>
            </w:r>
            <w:r>
              <w:rPr>
                <w:color w:val="1F1F1F"/>
                <w:spacing w:val="-2"/>
                <w:sz w:val="24"/>
              </w:rPr>
              <w:t xml:space="preserve"> </w:t>
            </w:r>
            <w:r>
              <w:rPr>
                <w:color w:val="1F1F1F"/>
                <w:sz w:val="24"/>
              </w:rPr>
              <w:t>and</w:t>
            </w:r>
            <w:r>
              <w:rPr>
                <w:color w:val="1F1F1F"/>
                <w:spacing w:val="-1"/>
                <w:sz w:val="24"/>
              </w:rPr>
              <w:t xml:space="preserve"> </w:t>
            </w:r>
            <w:r>
              <w:rPr>
                <w:color w:val="1F1F1F"/>
                <w:sz w:val="24"/>
              </w:rPr>
              <w:t>maid</w:t>
            </w:r>
            <w:r>
              <w:rPr>
                <w:color w:val="1F1F1F"/>
                <w:spacing w:val="1"/>
                <w:sz w:val="24"/>
              </w:rPr>
              <w:t xml:space="preserve"> </w:t>
            </w:r>
            <w:r>
              <w:rPr>
                <w:color w:val="1F1F1F"/>
                <w:spacing w:val="-2"/>
                <w:sz w:val="24"/>
              </w:rPr>
              <w:t>notified.</w:t>
            </w:r>
          </w:p>
        </w:tc>
      </w:tr>
      <w:tr w:rsidR="00B92CE4" w14:paraId="34D5D4FC" w14:textId="77777777" w:rsidTr="008C046E">
        <w:trPr>
          <w:trHeight w:val="1932"/>
        </w:trPr>
        <w:tc>
          <w:tcPr>
            <w:tcW w:w="1615" w:type="dxa"/>
          </w:tcPr>
          <w:p w14:paraId="61AFC7E5" w14:textId="77777777" w:rsidR="00B92CE4" w:rsidRDefault="00B92CE4" w:rsidP="006D14A2">
            <w:pPr>
              <w:pStyle w:val="TableParagraph"/>
              <w:rPr>
                <w:b/>
                <w:sz w:val="24"/>
              </w:rPr>
            </w:pPr>
          </w:p>
          <w:p w14:paraId="2F948BE9" w14:textId="77777777" w:rsidR="00B92CE4" w:rsidRDefault="00B92CE4" w:rsidP="006D14A2">
            <w:pPr>
              <w:pStyle w:val="TableParagraph"/>
              <w:spacing w:before="275"/>
              <w:rPr>
                <w:b/>
                <w:sz w:val="24"/>
              </w:rPr>
            </w:pPr>
          </w:p>
          <w:p w14:paraId="70C83CD0" w14:textId="77777777" w:rsidR="00B92CE4" w:rsidRDefault="00B92CE4" w:rsidP="006D14A2">
            <w:pPr>
              <w:pStyle w:val="TableParagraph"/>
              <w:ind w:left="107"/>
              <w:rPr>
                <w:sz w:val="24"/>
              </w:rPr>
            </w:pPr>
            <w:r>
              <w:rPr>
                <w:color w:val="1F1F1F"/>
                <w:spacing w:val="-4"/>
                <w:sz w:val="24"/>
              </w:rPr>
              <w:t>Data</w:t>
            </w:r>
          </w:p>
        </w:tc>
        <w:tc>
          <w:tcPr>
            <w:tcW w:w="7737" w:type="dxa"/>
          </w:tcPr>
          <w:p w14:paraId="4CD1E93A" w14:textId="77777777" w:rsidR="00B92CE4" w:rsidRDefault="00B92CE4" w:rsidP="006D14A2">
            <w:pPr>
              <w:pStyle w:val="TableParagraph"/>
              <w:spacing w:line="276"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updates:</w:t>
            </w:r>
          </w:p>
          <w:p w14:paraId="2BED450A" w14:textId="77777777" w:rsidR="00B92CE4" w:rsidRDefault="00B92CE4" w:rsidP="006D14A2">
            <w:pPr>
              <w:pStyle w:val="TableParagraph"/>
              <w:ind w:left="107" w:right="6041"/>
              <w:rPr>
                <w:sz w:val="24"/>
              </w:rPr>
            </w:pPr>
            <w:r>
              <w:rPr>
                <w:color w:val="1F1F1F"/>
                <w:sz w:val="24"/>
              </w:rPr>
              <w:t>Service ID, Maid ID, Service details, Approval</w:t>
            </w:r>
            <w:r>
              <w:rPr>
                <w:color w:val="1F1F1F"/>
                <w:spacing w:val="-15"/>
                <w:sz w:val="24"/>
              </w:rPr>
              <w:t xml:space="preserve"> </w:t>
            </w:r>
            <w:r>
              <w:rPr>
                <w:color w:val="1F1F1F"/>
                <w:sz w:val="24"/>
              </w:rPr>
              <w:t xml:space="preserve">status. </w:t>
            </w:r>
            <w:r>
              <w:rPr>
                <w:color w:val="1F1F1F"/>
                <w:spacing w:val="-2"/>
                <w:sz w:val="24"/>
              </w:rPr>
              <w:t>Representation:</w:t>
            </w:r>
          </w:p>
          <w:p w14:paraId="487E6AD9" w14:textId="77777777" w:rsidR="00B92CE4" w:rsidRDefault="00B92CE4" w:rsidP="006D14A2">
            <w:pPr>
              <w:pStyle w:val="TableParagraph"/>
              <w:spacing w:line="257" w:lineRule="exact"/>
              <w:ind w:left="107"/>
              <w:rPr>
                <w:sz w:val="24"/>
              </w:rPr>
            </w:pPr>
            <w:r>
              <w:rPr>
                <w:color w:val="1F1F1F"/>
                <w:sz w:val="24"/>
              </w:rPr>
              <w:t>Stored</w:t>
            </w:r>
            <w:r>
              <w:rPr>
                <w:color w:val="1F1F1F"/>
                <w:spacing w:val="-2"/>
                <w:sz w:val="24"/>
              </w:rPr>
              <w:t xml:space="preserve"> </w:t>
            </w:r>
            <w:r>
              <w:rPr>
                <w:color w:val="1F1F1F"/>
                <w:sz w:val="24"/>
              </w:rPr>
              <w:t>with</w:t>
            </w:r>
            <w:r>
              <w:rPr>
                <w:color w:val="1F1F1F"/>
                <w:spacing w:val="-1"/>
                <w:sz w:val="24"/>
              </w:rPr>
              <w:t xml:space="preserve"> </w:t>
            </w:r>
            <w:r>
              <w:rPr>
                <w:color w:val="1F1F1F"/>
                <w:sz w:val="24"/>
              </w:rPr>
              <w:t>predefined</w:t>
            </w:r>
            <w:r>
              <w:rPr>
                <w:color w:val="1F1F1F"/>
                <w:spacing w:val="-2"/>
                <w:sz w:val="24"/>
              </w:rPr>
              <w:t xml:space="preserve"> </w:t>
            </w:r>
            <w:r>
              <w:rPr>
                <w:color w:val="1F1F1F"/>
                <w:sz w:val="24"/>
              </w:rPr>
              <w:t>values</w:t>
            </w:r>
            <w:r>
              <w:rPr>
                <w:color w:val="1F1F1F"/>
                <w:spacing w:val="-1"/>
                <w:sz w:val="24"/>
              </w:rPr>
              <w:t xml:space="preserve"> </w:t>
            </w:r>
            <w:r>
              <w:rPr>
                <w:color w:val="1F1F1F"/>
                <w:spacing w:val="-2"/>
                <w:sz w:val="24"/>
              </w:rPr>
              <w:t>(Approved/Rejected).</w:t>
            </w:r>
          </w:p>
        </w:tc>
      </w:tr>
    </w:tbl>
    <w:p w14:paraId="295B6947" w14:textId="77777777" w:rsidR="008C046E" w:rsidRDefault="008C046E" w:rsidP="00B92CE4"/>
    <w:p w14:paraId="3DED20BA" w14:textId="484973DD" w:rsidR="00D077CC" w:rsidRDefault="00D077CC" w:rsidP="00D077CC">
      <w:pPr>
        <w:pStyle w:val="Heading3"/>
        <w:numPr>
          <w:ilvl w:val="2"/>
          <w:numId w:val="49"/>
        </w:numPr>
        <w:rPr>
          <w:rFonts w:ascii="Times New Roman" w:hAnsi="Times New Roman" w:cs="Times New Roman"/>
          <w:b/>
          <w:bCs/>
          <w:color w:val="auto"/>
          <w:sz w:val="24"/>
          <w:szCs w:val="24"/>
        </w:rPr>
      </w:pPr>
      <w:bookmarkStart w:id="269" w:name="_Toc233405361"/>
      <w:r w:rsidRPr="00D077CC">
        <w:rPr>
          <w:rFonts w:ascii="Times New Roman" w:hAnsi="Times New Roman" w:cs="Times New Roman"/>
          <w:b/>
          <w:bCs/>
          <w:color w:val="auto"/>
          <w:sz w:val="24"/>
          <w:szCs w:val="24"/>
        </w:rPr>
        <w:t>Booking Monitoring</w:t>
      </w:r>
      <w:bookmarkEnd w:id="269"/>
    </w:p>
    <w:p w14:paraId="474D9099" w14:textId="77777777" w:rsidR="00D077CC" w:rsidRDefault="00D077CC" w:rsidP="00D077CC"/>
    <w:tbl>
      <w:tblPr>
        <w:tblpPr w:leftFromText="180" w:rightFromText="180" w:horzAnchor="margin" w:tblpY="-840"/>
        <w:tblW w:w="9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D077CC" w14:paraId="71B11132" w14:textId="77777777" w:rsidTr="00B56ECB">
        <w:trPr>
          <w:trHeight w:val="551"/>
        </w:trPr>
        <w:tc>
          <w:tcPr>
            <w:tcW w:w="1615" w:type="dxa"/>
          </w:tcPr>
          <w:p w14:paraId="74DEE807" w14:textId="77777777" w:rsidR="00D077CC" w:rsidRDefault="00D077CC" w:rsidP="00B56ECB">
            <w:pPr>
              <w:pStyle w:val="TableParagraph"/>
              <w:spacing w:before="138"/>
              <w:ind w:left="107"/>
              <w:rPr>
                <w:sz w:val="24"/>
              </w:rPr>
            </w:pPr>
            <w:r>
              <w:rPr>
                <w:color w:val="1F1F1F"/>
                <w:spacing w:val="-2"/>
                <w:sz w:val="24"/>
              </w:rPr>
              <w:t>Identification</w:t>
            </w:r>
          </w:p>
        </w:tc>
        <w:tc>
          <w:tcPr>
            <w:tcW w:w="7737" w:type="dxa"/>
          </w:tcPr>
          <w:p w14:paraId="26785712" w14:textId="77777777" w:rsidR="00D077CC" w:rsidRDefault="00D077CC" w:rsidP="00B56ECB">
            <w:pPr>
              <w:pStyle w:val="TableParagraph"/>
              <w:spacing w:line="276" w:lineRule="exact"/>
              <w:ind w:left="107" w:right="298"/>
              <w:rPr>
                <w:sz w:val="24"/>
              </w:rPr>
            </w:pPr>
            <w:r>
              <w:rPr>
                <w:color w:val="1F1F1F"/>
                <w:sz w:val="24"/>
              </w:rPr>
              <w:t>The</w:t>
            </w:r>
            <w:r>
              <w:rPr>
                <w:color w:val="1F1F1F"/>
                <w:spacing w:val="-6"/>
                <w:sz w:val="24"/>
              </w:rPr>
              <w:t xml:space="preserve"> </w:t>
            </w:r>
            <w:r>
              <w:rPr>
                <w:color w:val="1F1F1F"/>
                <w:sz w:val="24"/>
              </w:rPr>
              <w:t>unique</w:t>
            </w:r>
            <w:r>
              <w:rPr>
                <w:color w:val="1F1F1F"/>
                <w:spacing w:val="-4"/>
                <w:sz w:val="24"/>
              </w:rPr>
              <w:t xml:space="preserve"> </w:t>
            </w:r>
            <w:r>
              <w:rPr>
                <w:color w:val="1F1F1F"/>
                <w:sz w:val="24"/>
              </w:rPr>
              <w:t>name</w:t>
            </w:r>
            <w:r>
              <w:rPr>
                <w:color w:val="1F1F1F"/>
                <w:spacing w:val="-3"/>
                <w:sz w:val="24"/>
              </w:rPr>
              <w:t xml:space="preserve"> </w:t>
            </w:r>
            <w:r>
              <w:rPr>
                <w:color w:val="1F1F1F"/>
                <w:sz w:val="24"/>
              </w:rPr>
              <w:t>for</w:t>
            </w:r>
            <w:r>
              <w:rPr>
                <w:color w:val="1F1F1F"/>
                <w:spacing w:val="-6"/>
                <w:sz w:val="24"/>
              </w:rPr>
              <w:t xml:space="preserve"> </w:t>
            </w:r>
            <w:r>
              <w:rPr>
                <w:color w:val="1F1F1F"/>
                <w:sz w:val="24"/>
              </w:rPr>
              <w:t>the</w:t>
            </w:r>
            <w:r>
              <w:rPr>
                <w:color w:val="1F1F1F"/>
                <w:spacing w:val="-3"/>
                <w:sz w:val="24"/>
              </w:rPr>
              <w:t xml:space="preserve"> </w:t>
            </w:r>
            <w:r>
              <w:rPr>
                <w:color w:val="1F1F1F"/>
                <w:sz w:val="24"/>
              </w:rPr>
              <w:t>component</w:t>
            </w:r>
            <w:r>
              <w:rPr>
                <w:color w:val="1F1F1F"/>
                <w:spacing w:val="-4"/>
                <w:sz w:val="24"/>
              </w:rPr>
              <w:t xml:space="preserve"> </w:t>
            </w:r>
            <w:r>
              <w:rPr>
                <w:color w:val="1F1F1F"/>
                <w:sz w:val="24"/>
              </w:rPr>
              <w:t>is</w:t>
            </w:r>
            <w:r>
              <w:rPr>
                <w:color w:val="1F1F1F"/>
                <w:spacing w:val="-4"/>
                <w:sz w:val="24"/>
              </w:rPr>
              <w:t xml:space="preserve"> </w:t>
            </w:r>
            <w:r>
              <w:rPr>
                <w:color w:val="1F1F1F"/>
                <w:sz w:val="24"/>
              </w:rPr>
              <w:t>“Booking</w:t>
            </w:r>
            <w:r>
              <w:rPr>
                <w:color w:val="1F1F1F"/>
                <w:spacing w:val="-4"/>
                <w:sz w:val="24"/>
              </w:rPr>
              <w:t xml:space="preserve"> </w:t>
            </w:r>
            <w:r>
              <w:rPr>
                <w:color w:val="1F1F1F"/>
                <w:sz w:val="24"/>
              </w:rPr>
              <w:t>Monitoring”,</w:t>
            </w:r>
            <w:r>
              <w:rPr>
                <w:color w:val="1F1F1F"/>
                <w:spacing w:val="-4"/>
                <w:sz w:val="24"/>
              </w:rPr>
              <w:t xml:space="preserve"> </w:t>
            </w:r>
            <w:r>
              <w:rPr>
                <w:color w:val="1F1F1F"/>
                <w:sz w:val="24"/>
              </w:rPr>
              <w:t>accessible from the Admin Dashboard.</w:t>
            </w:r>
          </w:p>
        </w:tc>
      </w:tr>
      <w:tr w:rsidR="00D077CC" w14:paraId="2622CC38" w14:textId="77777777" w:rsidTr="00B56ECB">
        <w:trPr>
          <w:trHeight w:val="275"/>
        </w:trPr>
        <w:tc>
          <w:tcPr>
            <w:tcW w:w="1615" w:type="dxa"/>
          </w:tcPr>
          <w:p w14:paraId="30EDAC31" w14:textId="77777777" w:rsidR="00D077CC" w:rsidRDefault="00D077CC" w:rsidP="00B56ECB">
            <w:pPr>
              <w:pStyle w:val="TableParagraph"/>
              <w:spacing w:line="255" w:lineRule="exact"/>
              <w:ind w:left="107"/>
              <w:rPr>
                <w:sz w:val="24"/>
              </w:rPr>
            </w:pPr>
            <w:r>
              <w:rPr>
                <w:color w:val="1F1F1F"/>
                <w:spacing w:val="-4"/>
                <w:sz w:val="24"/>
              </w:rPr>
              <w:t>Type</w:t>
            </w:r>
          </w:p>
        </w:tc>
        <w:tc>
          <w:tcPr>
            <w:tcW w:w="7737" w:type="dxa"/>
          </w:tcPr>
          <w:p w14:paraId="28F3A58D" w14:textId="77777777" w:rsidR="00D077CC" w:rsidRDefault="00D077CC" w:rsidP="00B56ECB">
            <w:pPr>
              <w:pStyle w:val="TableParagraph"/>
              <w:spacing w:line="255" w:lineRule="exact"/>
              <w:ind w:left="107"/>
              <w:rPr>
                <w:sz w:val="24"/>
              </w:rPr>
            </w:pPr>
            <w:r>
              <w:rPr>
                <w:color w:val="1F1F1F"/>
                <w:sz w:val="24"/>
              </w:rPr>
              <w:t>Module:</w:t>
            </w:r>
            <w:r>
              <w:rPr>
                <w:color w:val="1F1F1F"/>
                <w:spacing w:val="-1"/>
                <w:sz w:val="24"/>
              </w:rPr>
              <w:t xml:space="preserve"> </w:t>
            </w:r>
            <w:r>
              <w:rPr>
                <w:color w:val="1F1F1F"/>
                <w:sz w:val="24"/>
              </w:rPr>
              <w:t>Monitors all</w:t>
            </w:r>
            <w:r>
              <w:rPr>
                <w:color w:val="1F1F1F"/>
                <w:spacing w:val="-1"/>
                <w:sz w:val="24"/>
              </w:rPr>
              <w:t xml:space="preserve"> </w:t>
            </w:r>
            <w:r>
              <w:rPr>
                <w:color w:val="1F1F1F"/>
                <w:sz w:val="24"/>
              </w:rPr>
              <w:t>customer</w:t>
            </w:r>
            <w:r>
              <w:rPr>
                <w:color w:val="1F1F1F"/>
                <w:spacing w:val="-1"/>
                <w:sz w:val="24"/>
              </w:rPr>
              <w:t xml:space="preserve"> </w:t>
            </w:r>
            <w:r>
              <w:rPr>
                <w:color w:val="1F1F1F"/>
                <w:spacing w:val="-2"/>
                <w:sz w:val="24"/>
              </w:rPr>
              <w:t>bookings.</w:t>
            </w:r>
          </w:p>
        </w:tc>
      </w:tr>
      <w:tr w:rsidR="00D077CC" w14:paraId="34C731BD" w14:textId="77777777" w:rsidTr="00B56ECB">
        <w:trPr>
          <w:trHeight w:val="554"/>
        </w:trPr>
        <w:tc>
          <w:tcPr>
            <w:tcW w:w="1615" w:type="dxa"/>
          </w:tcPr>
          <w:p w14:paraId="20014A73" w14:textId="77777777" w:rsidR="00D077CC" w:rsidRDefault="00D077CC" w:rsidP="00B56ECB">
            <w:pPr>
              <w:pStyle w:val="TableParagraph"/>
              <w:spacing w:before="138"/>
              <w:ind w:left="107"/>
              <w:rPr>
                <w:sz w:val="24"/>
              </w:rPr>
            </w:pPr>
            <w:r>
              <w:rPr>
                <w:color w:val="1F1F1F"/>
                <w:spacing w:val="-2"/>
                <w:sz w:val="24"/>
              </w:rPr>
              <w:t>Purpose</w:t>
            </w:r>
          </w:p>
        </w:tc>
        <w:tc>
          <w:tcPr>
            <w:tcW w:w="7737" w:type="dxa"/>
          </w:tcPr>
          <w:p w14:paraId="6C91E9E7" w14:textId="77777777" w:rsidR="00D077CC" w:rsidRDefault="00D077CC" w:rsidP="00B56ECB">
            <w:pPr>
              <w:pStyle w:val="TableParagraph"/>
              <w:spacing w:line="270" w:lineRule="atLeast"/>
              <w:ind w:left="107"/>
              <w:rPr>
                <w:sz w:val="24"/>
              </w:rPr>
            </w:pPr>
            <w:r>
              <w:rPr>
                <w:color w:val="1F1F1F"/>
                <w:sz w:val="24"/>
              </w:rPr>
              <w:t>Allows</w:t>
            </w:r>
            <w:r>
              <w:rPr>
                <w:color w:val="1F1F1F"/>
                <w:spacing w:val="-4"/>
                <w:sz w:val="24"/>
              </w:rPr>
              <w:t xml:space="preserve"> </w:t>
            </w:r>
            <w:r>
              <w:rPr>
                <w:color w:val="1F1F1F"/>
                <w:sz w:val="24"/>
              </w:rPr>
              <w:t>admin</w:t>
            </w:r>
            <w:r>
              <w:rPr>
                <w:color w:val="1F1F1F"/>
                <w:spacing w:val="-4"/>
                <w:sz w:val="24"/>
              </w:rPr>
              <w:t xml:space="preserve"> </w:t>
            </w:r>
            <w:r>
              <w:rPr>
                <w:color w:val="1F1F1F"/>
                <w:sz w:val="24"/>
              </w:rPr>
              <w:t>to</w:t>
            </w:r>
            <w:r>
              <w:rPr>
                <w:color w:val="1F1F1F"/>
                <w:spacing w:val="-4"/>
                <w:sz w:val="24"/>
              </w:rPr>
              <w:t xml:space="preserve"> </w:t>
            </w:r>
            <w:r>
              <w:rPr>
                <w:color w:val="1F1F1F"/>
                <w:sz w:val="24"/>
              </w:rPr>
              <w:t>view</w:t>
            </w:r>
            <w:r>
              <w:rPr>
                <w:color w:val="1F1F1F"/>
                <w:spacing w:val="-5"/>
                <w:sz w:val="24"/>
              </w:rPr>
              <w:t xml:space="preserve"> </w:t>
            </w:r>
            <w:r>
              <w:rPr>
                <w:color w:val="1F1F1F"/>
                <w:sz w:val="24"/>
              </w:rPr>
              <w:t>booking</w:t>
            </w:r>
            <w:r>
              <w:rPr>
                <w:color w:val="1F1F1F"/>
                <w:spacing w:val="-6"/>
                <w:sz w:val="24"/>
              </w:rPr>
              <w:t xml:space="preserve"> </w:t>
            </w:r>
            <w:r>
              <w:rPr>
                <w:color w:val="1F1F1F"/>
                <w:sz w:val="24"/>
              </w:rPr>
              <w:t>statuses</w:t>
            </w:r>
            <w:r>
              <w:rPr>
                <w:color w:val="1F1F1F"/>
                <w:spacing w:val="-4"/>
                <w:sz w:val="24"/>
              </w:rPr>
              <w:t xml:space="preserve"> </w:t>
            </w:r>
            <w:r>
              <w:rPr>
                <w:color w:val="1F1F1F"/>
                <w:sz w:val="24"/>
              </w:rPr>
              <w:t>and</w:t>
            </w:r>
            <w:r>
              <w:rPr>
                <w:color w:val="1F1F1F"/>
                <w:spacing w:val="-4"/>
                <w:sz w:val="24"/>
              </w:rPr>
              <w:t xml:space="preserve"> </w:t>
            </w:r>
            <w:r>
              <w:rPr>
                <w:color w:val="1F1F1F"/>
                <w:sz w:val="24"/>
              </w:rPr>
              <w:t>helps</w:t>
            </w:r>
            <w:r>
              <w:rPr>
                <w:color w:val="1F1F1F"/>
                <w:spacing w:val="-3"/>
                <w:sz w:val="24"/>
              </w:rPr>
              <w:t xml:space="preserve"> </w:t>
            </w:r>
            <w:r>
              <w:rPr>
                <w:color w:val="1F1F1F"/>
                <w:sz w:val="24"/>
              </w:rPr>
              <w:t>detect</w:t>
            </w:r>
            <w:r>
              <w:rPr>
                <w:color w:val="1F1F1F"/>
                <w:spacing w:val="-4"/>
                <w:sz w:val="24"/>
              </w:rPr>
              <w:t xml:space="preserve"> </w:t>
            </w:r>
            <w:r>
              <w:rPr>
                <w:color w:val="1F1F1F"/>
                <w:sz w:val="24"/>
              </w:rPr>
              <w:t>issues</w:t>
            </w:r>
            <w:r>
              <w:rPr>
                <w:color w:val="1F1F1F"/>
                <w:spacing w:val="-3"/>
                <w:sz w:val="24"/>
              </w:rPr>
              <w:t xml:space="preserve"> </w:t>
            </w:r>
            <w:r>
              <w:rPr>
                <w:color w:val="1F1F1F"/>
                <w:sz w:val="24"/>
              </w:rPr>
              <w:t>to</w:t>
            </w:r>
            <w:r>
              <w:rPr>
                <w:color w:val="1F1F1F"/>
                <w:spacing w:val="-4"/>
                <w:sz w:val="24"/>
              </w:rPr>
              <w:t xml:space="preserve"> </w:t>
            </w:r>
            <w:r>
              <w:rPr>
                <w:color w:val="1F1F1F"/>
                <w:sz w:val="24"/>
              </w:rPr>
              <w:t>manage operations efficiently.</w:t>
            </w:r>
          </w:p>
        </w:tc>
      </w:tr>
      <w:tr w:rsidR="00D077CC" w14:paraId="0A84E559" w14:textId="77777777" w:rsidTr="00B56ECB">
        <w:trPr>
          <w:trHeight w:val="1103"/>
        </w:trPr>
        <w:tc>
          <w:tcPr>
            <w:tcW w:w="1615" w:type="dxa"/>
          </w:tcPr>
          <w:p w14:paraId="58CBEC03" w14:textId="77777777" w:rsidR="00D077CC" w:rsidRDefault="00D077CC" w:rsidP="00B56ECB">
            <w:pPr>
              <w:pStyle w:val="TableParagraph"/>
              <w:spacing w:before="135"/>
              <w:rPr>
                <w:b/>
                <w:sz w:val="24"/>
              </w:rPr>
            </w:pPr>
          </w:p>
          <w:p w14:paraId="222A0C74" w14:textId="77777777" w:rsidR="00D077CC" w:rsidRDefault="00D077CC" w:rsidP="00B56ECB">
            <w:pPr>
              <w:pStyle w:val="TableParagraph"/>
              <w:ind w:left="107"/>
              <w:rPr>
                <w:sz w:val="24"/>
              </w:rPr>
            </w:pPr>
            <w:r>
              <w:rPr>
                <w:color w:val="1F1F1F"/>
                <w:spacing w:val="-2"/>
                <w:sz w:val="24"/>
              </w:rPr>
              <w:t>Function</w:t>
            </w:r>
          </w:p>
        </w:tc>
        <w:tc>
          <w:tcPr>
            <w:tcW w:w="7737" w:type="dxa"/>
          </w:tcPr>
          <w:p w14:paraId="422C7E0E" w14:textId="77777777" w:rsidR="00D077CC" w:rsidRDefault="00D077CC" w:rsidP="00B56ECB">
            <w:pPr>
              <w:pStyle w:val="TableParagraph"/>
              <w:spacing w:line="275" w:lineRule="exact"/>
              <w:ind w:left="107"/>
              <w:rPr>
                <w:sz w:val="24"/>
              </w:rPr>
            </w:pPr>
            <w:r>
              <w:rPr>
                <w:color w:val="1F1F1F"/>
                <w:spacing w:val="-2"/>
                <w:sz w:val="24"/>
              </w:rPr>
              <w:t>Handles:</w:t>
            </w:r>
          </w:p>
          <w:p w14:paraId="3FECB69A" w14:textId="77777777" w:rsidR="00D077CC" w:rsidRDefault="00D077CC" w:rsidP="00B56ECB">
            <w:pPr>
              <w:pStyle w:val="TableParagraph"/>
              <w:ind w:left="107" w:right="1282"/>
              <w:rPr>
                <w:sz w:val="24"/>
              </w:rPr>
            </w:pPr>
            <w:r>
              <w:rPr>
                <w:color w:val="1F1F1F"/>
                <w:sz w:val="24"/>
              </w:rPr>
              <w:t>Viewing</w:t>
            </w:r>
            <w:r>
              <w:rPr>
                <w:color w:val="1F1F1F"/>
                <w:spacing w:val="-5"/>
                <w:sz w:val="24"/>
              </w:rPr>
              <w:t xml:space="preserve"> </w:t>
            </w:r>
            <w:r>
              <w:rPr>
                <w:color w:val="1F1F1F"/>
                <w:sz w:val="24"/>
              </w:rPr>
              <w:t>all</w:t>
            </w:r>
            <w:r>
              <w:rPr>
                <w:color w:val="1F1F1F"/>
                <w:spacing w:val="-4"/>
                <w:sz w:val="24"/>
              </w:rPr>
              <w:t xml:space="preserve"> </w:t>
            </w:r>
            <w:r>
              <w:rPr>
                <w:color w:val="1F1F1F"/>
                <w:sz w:val="24"/>
              </w:rPr>
              <w:t>bookings,</w:t>
            </w:r>
            <w:r>
              <w:rPr>
                <w:color w:val="1F1F1F"/>
                <w:spacing w:val="-5"/>
                <w:sz w:val="24"/>
              </w:rPr>
              <w:t xml:space="preserve"> </w:t>
            </w:r>
            <w:r>
              <w:rPr>
                <w:color w:val="1F1F1F"/>
                <w:sz w:val="24"/>
              </w:rPr>
              <w:t>filtering</w:t>
            </w:r>
            <w:r>
              <w:rPr>
                <w:color w:val="1F1F1F"/>
                <w:spacing w:val="-7"/>
                <w:sz w:val="24"/>
              </w:rPr>
              <w:t xml:space="preserve"> </w:t>
            </w:r>
            <w:r>
              <w:rPr>
                <w:color w:val="1F1F1F"/>
                <w:sz w:val="24"/>
              </w:rPr>
              <w:t>by</w:t>
            </w:r>
            <w:r>
              <w:rPr>
                <w:color w:val="1F1F1F"/>
                <w:spacing w:val="-9"/>
                <w:sz w:val="24"/>
              </w:rPr>
              <w:t xml:space="preserve"> </w:t>
            </w:r>
            <w:r>
              <w:rPr>
                <w:color w:val="1F1F1F"/>
                <w:sz w:val="24"/>
              </w:rPr>
              <w:t>status,</w:t>
            </w:r>
            <w:r>
              <w:rPr>
                <w:color w:val="1F1F1F"/>
                <w:spacing w:val="-5"/>
                <w:sz w:val="24"/>
              </w:rPr>
              <w:t xml:space="preserve"> </w:t>
            </w:r>
            <w:r>
              <w:rPr>
                <w:color w:val="1F1F1F"/>
                <w:sz w:val="24"/>
              </w:rPr>
              <w:t>and</w:t>
            </w:r>
            <w:r>
              <w:rPr>
                <w:color w:val="1F1F1F"/>
                <w:spacing w:val="-3"/>
                <w:sz w:val="24"/>
              </w:rPr>
              <w:t xml:space="preserve"> </w:t>
            </w:r>
            <w:r>
              <w:rPr>
                <w:color w:val="1F1F1F"/>
                <w:sz w:val="24"/>
              </w:rPr>
              <w:t>generating</w:t>
            </w:r>
            <w:r>
              <w:rPr>
                <w:color w:val="1F1F1F"/>
                <w:spacing w:val="-5"/>
                <w:sz w:val="24"/>
              </w:rPr>
              <w:t xml:space="preserve"> </w:t>
            </w:r>
            <w:r>
              <w:rPr>
                <w:color w:val="1F1F1F"/>
                <w:sz w:val="24"/>
              </w:rPr>
              <w:t>reports. Processes: Fetching records and displaying status details.</w:t>
            </w:r>
          </w:p>
          <w:p w14:paraId="772611C7" w14:textId="77777777" w:rsidR="00D077CC" w:rsidRDefault="00D077CC" w:rsidP="00B56ECB">
            <w:pPr>
              <w:pStyle w:val="TableParagraph"/>
              <w:spacing w:line="257" w:lineRule="exact"/>
              <w:ind w:left="107"/>
              <w:rPr>
                <w:sz w:val="24"/>
              </w:rPr>
            </w:pPr>
            <w:r>
              <w:rPr>
                <w:color w:val="1F1F1F"/>
                <w:sz w:val="24"/>
              </w:rPr>
              <w:t>Outputs: Booking</w:t>
            </w:r>
            <w:r>
              <w:rPr>
                <w:color w:val="1F1F1F"/>
                <w:spacing w:val="-2"/>
                <w:sz w:val="24"/>
              </w:rPr>
              <w:t xml:space="preserve"> </w:t>
            </w:r>
            <w:r>
              <w:rPr>
                <w:color w:val="1F1F1F"/>
                <w:sz w:val="24"/>
              </w:rPr>
              <w:t>list</w:t>
            </w:r>
            <w:r>
              <w:rPr>
                <w:color w:val="1F1F1F"/>
                <w:spacing w:val="1"/>
                <w:sz w:val="24"/>
              </w:rPr>
              <w:t xml:space="preserve"> </w:t>
            </w:r>
            <w:r>
              <w:rPr>
                <w:color w:val="1F1F1F"/>
                <w:sz w:val="24"/>
              </w:rPr>
              <w:t xml:space="preserve">and </w:t>
            </w:r>
            <w:r>
              <w:rPr>
                <w:color w:val="1F1F1F"/>
                <w:spacing w:val="-2"/>
                <w:sz w:val="24"/>
              </w:rPr>
              <w:t>reports.</w:t>
            </w:r>
          </w:p>
        </w:tc>
      </w:tr>
      <w:tr w:rsidR="00D077CC" w14:paraId="5991EE18" w14:textId="77777777" w:rsidTr="00B56ECB">
        <w:trPr>
          <w:trHeight w:val="551"/>
        </w:trPr>
        <w:tc>
          <w:tcPr>
            <w:tcW w:w="1615" w:type="dxa"/>
          </w:tcPr>
          <w:p w14:paraId="275F4A18" w14:textId="77777777" w:rsidR="00D077CC" w:rsidRDefault="00D077CC" w:rsidP="00B56ECB">
            <w:pPr>
              <w:pStyle w:val="TableParagraph"/>
              <w:spacing w:before="135"/>
              <w:ind w:left="107"/>
              <w:rPr>
                <w:sz w:val="24"/>
              </w:rPr>
            </w:pPr>
            <w:r>
              <w:rPr>
                <w:color w:val="1F1F1F"/>
                <w:spacing w:val="-2"/>
                <w:sz w:val="24"/>
              </w:rPr>
              <w:t>Subordinates</w:t>
            </w:r>
          </w:p>
        </w:tc>
        <w:tc>
          <w:tcPr>
            <w:tcW w:w="7737" w:type="dxa"/>
          </w:tcPr>
          <w:p w14:paraId="0DAA4E7E" w14:textId="77777777" w:rsidR="00D077CC" w:rsidRDefault="00D077CC" w:rsidP="00B56ECB">
            <w:pPr>
              <w:pStyle w:val="TableParagraph"/>
              <w:spacing w:line="276" w:lineRule="exact"/>
              <w:ind w:left="107"/>
              <w:rPr>
                <w:sz w:val="24"/>
              </w:rPr>
            </w:pPr>
            <w:r>
              <w:rPr>
                <w:color w:val="1F1F1F"/>
                <w:sz w:val="24"/>
              </w:rPr>
              <w:t>Consists</w:t>
            </w:r>
            <w:r>
              <w:rPr>
                <w:color w:val="1F1F1F"/>
                <w:spacing w:val="-3"/>
                <w:sz w:val="24"/>
              </w:rPr>
              <w:t xml:space="preserve"> </w:t>
            </w:r>
            <w:r>
              <w:rPr>
                <w:color w:val="1F1F1F"/>
                <w:sz w:val="24"/>
              </w:rPr>
              <w:t>of</w:t>
            </w:r>
            <w:r>
              <w:rPr>
                <w:color w:val="1F1F1F"/>
                <w:spacing w:val="-6"/>
                <w:sz w:val="24"/>
              </w:rPr>
              <w:t xml:space="preserve"> </w:t>
            </w:r>
            <w:r>
              <w:rPr>
                <w:color w:val="1F1F1F"/>
                <w:sz w:val="24"/>
              </w:rPr>
              <w:t>subcomponents:</w:t>
            </w:r>
            <w:r>
              <w:rPr>
                <w:color w:val="1F1F1F"/>
                <w:spacing w:val="-5"/>
                <w:sz w:val="24"/>
              </w:rPr>
              <w:t xml:space="preserve"> </w:t>
            </w:r>
            <w:r>
              <w:rPr>
                <w:color w:val="1F1F1F"/>
                <w:sz w:val="24"/>
              </w:rPr>
              <w:t>Booking</w:t>
            </w:r>
            <w:r>
              <w:rPr>
                <w:color w:val="1F1F1F"/>
                <w:spacing w:val="-5"/>
                <w:sz w:val="24"/>
              </w:rPr>
              <w:t xml:space="preserve"> </w:t>
            </w:r>
            <w:r>
              <w:rPr>
                <w:color w:val="1F1F1F"/>
                <w:sz w:val="24"/>
              </w:rPr>
              <w:t>Fetcher</w:t>
            </w:r>
            <w:r>
              <w:rPr>
                <w:color w:val="1F1F1F"/>
                <w:spacing w:val="-6"/>
                <w:sz w:val="24"/>
              </w:rPr>
              <w:t xml:space="preserve"> </w:t>
            </w:r>
            <w:r>
              <w:rPr>
                <w:color w:val="1F1F1F"/>
                <w:sz w:val="24"/>
              </w:rPr>
              <w:t>(retrieves</w:t>
            </w:r>
            <w:r>
              <w:rPr>
                <w:color w:val="1F1F1F"/>
                <w:spacing w:val="-5"/>
                <w:sz w:val="24"/>
              </w:rPr>
              <w:t xml:space="preserve"> </w:t>
            </w:r>
            <w:r>
              <w:rPr>
                <w:color w:val="1F1F1F"/>
                <w:sz w:val="24"/>
              </w:rPr>
              <w:t>data),</w:t>
            </w:r>
            <w:r>
              <w:rPr>
                <w:color w:val="1F1F1F"/>
                <w:spacing w:val="-5"/>
                <w:sz w:val="24"/>
              </w:rPr>
              <w:t xml:space="preserve"> </w:t>
            </w:r>
            <w:r>
              <w:rPr>
                <w:color w:val="1F1F1F"/>
                <w:sz w:val="24"/>
              </w:rPr>
              <w:t>Status</w:t>
            </w:r>
            <w:r>
              <w:rPr>
                <w:color w:val="1F1F1F"/>
                <w:spacing w:val="-5"/>
                <w:sz w:val="24"/>
              </w:rPr>
              <w:t xml:space="preserve"> </w:t>
            </w:r>
            <w:r>
              <w:rPr>
                <w:color w:val="1F1F1F"/>
                <w:sz w:val="24"/>
              </w:rPr>
              <w:t>Analyzer (checks progress), and Report Generator (creates reports).</w:t>
            </w:r>
          </w:p>
        </w:tc>
      </w:tr>
      <w:tr w:rsidR="00D077CC" w14:paraId="79FC15F7" w14:textId="77777777" w:rsidTr="00B56ECB">
        <w:trPr>
          <w:trHeight w:val="552"/>
        </w:trPr>
        <w:tc>
          <w:tcPr>
            <w:tcW w:w="1615" w:type="dxa"/>
          </w:tcPr>
          <w:p w14:paraId="4E680302" w14:textId="77777777" w:rsidR="00D077CC" w:rsidRDefault="00D077CC" w:rsidP="00B56ECB">
            <w:pPr>
              <w:pStyle w:val="TableParagraph"/>
              <w:spacing w:before="136"/>
              <w:ind w:left="107"/>
              <w:rPr>
                <w:sz w:val="24"/>
              </w:rPr>
            </w:pPr>
            <w:r>
              <w:rPr>
                <w:color w:val="1F1F1F"/>
                <w:spacing w:val="-2"/>
                <w:sz w:val="24"/>
              </w:rPr>
              <w:t>Dependencies</w:t>
            </w:r>
          </w:p>
        </w:tc>
        <w:tc>
          <w:tcPr>
            <w:tcW w:w="7737" w:type="dxa"/>
          </w:tcPr>
          <w:p w14:paraId="074839F9" w14:textId="77777777" w:rsidR="00D077CC" w:rsidRDefault="00D077CC" w:rsidP="00B56ECB">
            <w:pPr>
              <w:pStyle w:val="TableParagraph"/>
              <w:spacing w:line="275" w:lineRule="exact"/>
              <w:ind w:left="107"/>
              <w:rPr>
                <w:sz w:val="24"/>
              </w:rPr>
            </w:pPr>
            <w:proofErr w:type="gramStart"/>
            <w:r>
              <w:rPr>
                <w:color w:val="1F1F1F"/>
                <w:sz w:val="24"/>
              </w:rPr>
              <w:t>Relies</w:t>
            </w:r>
            <w:proofErr w:type="gramEnd"/>
            <w:r>
              <w:rPr>
                <w:color w:val="1F1F1F"/>
                <w:spacing w:val="-1"/>
                <w:sz w:val="24"/>
              </w:rPr>
              <w:t xml:space="preserve"> </w:t>
            </w:r>
            <w:r>
              <w:rPr>
                <w:color w:val="1F1F1F"/>
                <w:sz w:val="24"/>
              </w:rPr>
              <w:t>on:</w:t>
            </w:r>
            <w:r>
              <w:rPr>
                <w:color w:val="1F1F1F"/>
                <w:spacing w:val="-1"/>
                <w:sz w:val="24"/>
              </w:rPr>
              <w:t xml:space="preserve"> </w:t>
            </w:r>
            <w:r>
              <w:rPr>
                <w:color w:val="1F1F1F"/>
                <w:sz w:val="24"/>
              </w:rPr>
              <w:t>Database</w:t>
            </w:r>
            <w:r>
              <w:rPr>
                <w:color w:val="1F1F1F"/>
                <w:spacing w:val="1"/>
                <w:sz w:val="24"/>
              </w:rPr>
              <w:t xml:space="preserve"> </w:t>
            </w:r>
            <w:r>
              <w:rPr>
                <w:color w:val="1F1F1F"/>
                <w:sz w:val="24"/>
              </w:rPr>
              <w:t>for</w:t>
            </w:r>
            <w:r>
              <w:rPr>
                <w:color w:val="1F1F1F"/>
                <w:spacing w:val="-3"/>
                <w:sz w:val="24"/>
              </w:rPr>
              <w:t xml:space="preserve"> </w:t>
            </w:r>
            <w:r>
              <w:rPr>
                <w:color w:val="1F1F1F"/>
                <w:sz w:val="24"/>
              </w:rPr>
              <w:t>booking</w:t>
            </w:r>
            <w:r>
              <w:rPr>
                <w:color w:val="1F1F1F"/>
                <w:spacing w:val="-2"/>
                <w:sz w:val="24"/>
              </w:rPr>
              <w:t xml:space="preserve"> data.</w:t>
            </w:r>
          </w:p>
          <w:p w14:paraId="78E4BB8D" w14:textId="77777777" w:rsidR="00D077CC" w:rsidRDefault="00D077CC" w:rsidP="00B56ECB">
            <w:pPr>
              <w:pStyle w:val="TableParagraph"/>
              <w:spacing w:line="257" w:lineRule="exact"/>
              <w:ind w:left="107"/>
              <w:rPr>
                <w:sz w:val="24"/>
              </w:rPr>
            </w:pPr>
            <w:r>
              <w:rPr>
                <w:color w:val="1F1F1F"/>
                <w:sz w:val="24"/>
              </w:rPr>
              <w:t>Interaction:</w:t>
            </w:r>
            <w:r>
              <w:rPr>
                <w:color w:val="1F1F1F"/>
                <w:spacing w:val="-2"/>
                <w:sz w:val="24"/>
              </w:rPr>
              <w:t xml:space="preserve"> </w:t>
            </w:r>
            <w:r>
              <w:rPr>
                <w:color w:val="1F1F1F"/>
                <w:sz w:val="24"/>
              </w:rPr>
              <w:t>Reads</w:t>
            </w:r>
            <w:r>
              <w:rPr>
                <w:color w:val="1F1F1F"/>
                <w:spacing w:val="-2"/>
                <w:sz w:val="24"/>
              </w:rPr>
              <w:t xml:space="preserve"> </w:t>
            </w:r>
            <w:r>
              <w:rPr>
                <w:color w:val="1F1F1F"/>
                <w:sz w:val="24"/>
              </w:rPr>
              <w:t>booking</w:t>
            </w:r>
            <w:r>
              <w:rPr>
                <w:color w:val="1F1F1F"/>
                <w:spacing w:val="-3"/>
                <w:sz w:val="24"/>
              </w:rPr>
              <w:t xml:space="preserve"> </w:t>
            </w:r>
            <w:r>
              <w:rPr>
                <w:color w:val="1F1F1F"/>
                <w:sz w:val="24"/>
              </w:rPr>
              <w:t>data</w:t>
            </w:r>
            <w:r>
              <w:rPr>
                <w:color w:val="1F1F1F"/>
                <w:spacing w:val="-3"/>
                <w:sz w:val="24"/>
              </w:rPr>
              <w:t xml:space="preserve"> </w:t>
            </w:r>
            <w:r>
              <w:rPr>
                <w:color w:val="1F1F1F"/>
                <w:sz w:val="24"/>
              </w:rPr>
              <w:t>and generates</w:t>
            </w:r>
            <w:r>
              <w:rPr>
                <w:color w:val="1F1F1F"/>
                <w:spacing w:val="-1"/>
                <w:sz w:val="24"/>
              </w:rPr>
              <w:t xml:space="preserve"> </w:t>
            </w:r>
            <w:r>
              <w:rPr>
                <w:color w:val="1F1F1F"/>
                <w:spacing w:val="-2"/>
                <w:sz w:val="24"/>
              </w:rPr>
              <w:t>analytics/reports.</w:t>
            </w:r>
          </w:p>
        </w:tc>
      </w:tr>
      <w:tr w:rsidR="00D077CC" w14:paraId="79EA8E15" w14:textId="77777777" w:rsidTr="00B56ECB">
        <w:trPr>
          <w:trHeight w:val="827"/>
        </w:trPr>
        <w:tc>
          <w:tcPr>
            <w:tcW w:w="1615" w:type="dxa"/>
          </w:tcPr>
          <w:p w14:paraId="56E3ADC6" w14:textId="77777777" w:rsidR="00D077CC" w:rsidRDefault="00D077CC" w:rsidP="00B56ECB">
            <w:pPr>
              <w:pStyle w:val="TableParagraph"/>
              <w:spacing w:before="275"/>
              <w:ind w:left="107"/>
              <w:rPr>
                <w:sz w:val="24"/>
              </w:rPr>
            </w:pPr>
            <w:r>
              <w:rPr>
                <w:color w:val="1F1F1F"/>
                <w:spacing w:val="-2"/>
                <w:sz w:val="24"/>
              </w:rPr>
              <w:t>Interfaces</w:t>
            </w:r>
          </w:p>
        </w:tc>
        <w:tc>
          <w:tcPr>
            <w:tcW w:w="7737" w:type="dxa"/>
          </w:tcPr>
          <w:p w14:paraId="778E674F" w14:textId="77777777" w:rsidR="00D077CC" w:rsidRDefault="00D077CC" w:rsidP="00B56ECB">
            <w:pPr>
              <w:pStyle w:val="TableParagraph"/>
              <w:ind w:left="107" w:right="5802"/>
              <w:rPr>
                <w:sz w:val="24"/>
              </w:rPr>
            </w:pPr>
            <w:r>
              <w:rPr>
                <w:color w:val="1F1F1F"/>
                <w:sz w:val="24"/>
              </w:rPr>
              <w:t>Internal:</w:t>
            </w:r>
            <w:r>
              <w:rPr>
                <w:color w:val="1F1F1F"/>
                <w:spacing w:val="-15"/>
                <w:sz w:val="24"/>
              </w:rPr>
              <w:t xml:space="preserve"> </w:t>
            </w:r>
            <w:r>
              <w:rPr>
                <w:color w:val="1F1F1F"/>
                <w:sz w:val="24"/>
              </w:rPr>
              <w:t>Database. User Interface:</w:t>
            </w:r>
          </w:p>
          <w:p w14:paraId="2D1E2E7F" w14:textId="77777777" w:rsidR="00D077CC" w:rsidRDefault="00D077CC" w:rsidP="00B56ECB">
            <w:pPr>
              <w:pStyle w:val="TableParagraph"/>
              <w:spacing w:line="257" w:lineRule="exact"/>
              <w:ind w:left="107"/>
              <w:rPr>
                <w:sz w:val="24"/>
              </w:rPr>
            </w:pPr>
            <w:r>
              <w:rPr>
                <w:color w:val="1F1F1F"/>
                <w:sz w:val="24"/>
              </w:rPr>
              <w:t>Booking</w:t>
            </w:r>
            <w:r>
              <w:rPr>
                <w:color w:val="1F1F1F"/>
                <w:spacing w:val="-3"/>
                <w:sz w:val="24"/>
              </w:rPr>
              <w:t xml:space="preserve"> </w:t>
            </w:r>
            <w:r>
              <w:rPr>
                <w:color w:val="1F1F1F"/>
                <w:sz w:val="24"/>
              </w:rPr>
              <w:t>table</w:t>
            </w:r>
            <w:r>
              <w:rPr>
                <w:color w:val="1F1F1F"/>
                <w:spacing w:val="-2"/>
                <w:sz w:val="24"/>
              </w:rPr>
              <w:t xml:space="preserve"> </w:t>
            </w:r>
            <w:r>
              <w:rPr>
                <w:color w:val="1F1F1F"/>
                <w:sz w:val="24"/>
              </w:rPr>
              <w:t>with</w:t>
            </w:r>
            <w:r>
              <w:rPr>
                <w:color w:val="1F1F1F"/>
                <w:spacing w:val="-1"/>
                <w:sz w:val="24"/>
              </w:rPr>
              <w:t xml:space="preserve"> </w:t>
            </w:r>
            <w:r>
              <w:rPr>
                <w:color w:val="1F1F1F"/>
                <w:sz w:val="24"/>
              </w:rPr>
              <w:t>filters, status</w:t>
            </w:r>
            <w:r>
              <w:rPr>
                <w:color w:val="1F1F1F"/>
                <w:spacing w:val="-1"/>
                <w:sz w:val="24"/>
              </w:rPr>
              <w:t xml:space="preserve"> </w:t>
            </w:r>
            <w:r>
              <w:rPr>
                <w:color w:val="1F1F1F"/>
                <w:sz w:val="24"/>
              </w:rPr>
              <w:t>indicators,</w:t>
            </w:r>
            <w:r>
              <w:rPr>
                <w:color w:val="1F1F1F"/>
                <w:spacing w:val="-1"/>
                <w:sz w:val="24"/>
              </w:rPr>
              <w:t xml:space="preserve"> </w:t>
            </w:r>
            <w:r>
              <w:rPr>
                <w:color w:val="1F1F1F"/>
                <w:sz w:val="24"/>
              </w:rPr>
              <w:t>and</w:t>
            </w:r>
            <w:r>
              <w:rPr>
                <w:color w:val="1F1F1F"/>
                <w:spacing w:val="-1"/>
                <w:sz w:val="24"/>
              </w:rPr>
              <w:t xml:space="preserve"> </w:t>
            </w:r>
            <w:r>
              <w:rPr>
                <w:color w:val="1F1F1F"/>
                <w:sz w:val="24"/>
              </w:rPr>
              <w:t xml:space="preserve">search </w:t>
            </w:r>
            <w:r>
              <w:rPr>
                <w:color w:val="1F1F1F"/>
                <w:spacing w:val="-2"/>
                <w:sz w:val="24"/>
              </w:rPr>
              <w:t>options.</w:t>
            </w:r>
          </w:p>
        </w:tc>
      </w:tr>
      <w:tr w:rsidR="00D077CC" w14:paraId="69DDBEDF" w14:textId="77777777" w:rsidTr="00B56ECB">
        <w:trPr>
          <w:trHeight w:val="551"/>
        </w:trPr>
        <w:tc>
          <w:tcPr>
            <w:tcW w:w="1615" w:type="dxa"/>
          </w:tcPr>
          <w:p w14:paraId="3659B490" w14:textId="77777777" w:rsidR="00D077CC" w:rsidRDefault="00D077CC" w:rsidP="00B56ECB">
            <w:pPr>
              <w:pStyle w:val="TableParagraph"/>
              <w:spacing w:before="138"/>
              <w:ind w:left="107"/>
              <w:rPr>
                <w:sz w:val="24"/>
              </w:rPr>
            </w:pPr>
            <w:r>
              <w:rPr>
                <w:color w:val="1F1F1F"/>
                <w:spacing w:val="-2"/>
                <w:sz w:val="24"/>
              </w:rPr>
              <w:t>Resources</w:t>
            </w:r>
          </w:p>
        </w:tc>
        <w:tc>
          <w:tcPr>
            <w:tcW w:w="7737" w:type="dxa"/>
          </w:tcPr>
          <w:p w14:paraId="2A70D8BF" w14:textId="77777777" w:rsidR="00D077CC" w:rsidRDefault="00D077CC" w:rsidP="00B56ECB">
            <w:pPr>
              <w:pStyle w:val="TableParagraph"/>
              <w:spacing w:line="275" w:lineRule="exact"/>
              <w:ind w:left="107"/>
              <w:rPr>
                <w:sz w:val="24"/>
              </w:rPr>
            </w:pPr>
            <w:r>
              <w:rPr>
                <w:color w:val="1F1F1F"/>
                <w:spacing w:val="-2"/>
                <w:sz w:val="24"/>
              </w:rPr>
              <w:t>Requires:</w:t>
            </w:r>
          </w:p>
          <w:p w14:paraId="4637E876" w14:textId="77777777" w:rsidR="00D077CC" w:rsidRDefault="00D077CC" w:rsidP="00B56ECB">
            <w:pPr>
              <w:pStyle w:val="TableParagraph"/>
              <w:spacing w:line="257" w:lineRule="exact"/>
              <w:ind w:left="107"/>
              <w:rPr>
                <w:sz w:val="24"/>
              </w:rPr>
            </w:pPr>
            <w:r>
              <w:rPr>
                <w:color w:val="1F1F1F"/>
                <w:sz w:val="24"/>
              </w:rPr>
              <w:t>CPU</w:t>
            </w:r>
            <w:r>
              <w:rPr>
                <w:color w:val="1F1F1F"/>
                <w:spacing w:val="-4"/>
                <w:sz w:val="24"/>
              </w:rPr>
              <w:t xml:space="preserve"> </w:t>
            </w:r>
            <w:r>
              <w:rPr>
                <w:color w:val="1F1F1F"/>
                <w:sz w:val="24"/>
              </w:rPr>
              <w:t>for</w:t>
            </w:r>
            <w:r>
              <w:rPr>
                <w:color w:val="1F1F1F"/>
                <w:spacing w:val="-2"/>
                <w:sz w:val="24"/>
              </w:rPr>
              <w:t xml:space="preserve"> </w:t>
            </w:r>
            <w:r>
              <w:rPr>
                <w:color w:val="1F1F1F"/>
                <w:sz w:val="24"/>
              </w:rPr>
              <w:t>processing</w:t>
            </w:r>
            <w:r>
              <w:rPr>
                <w:color w:val="1F1F1F"/>
                <w:spacing w:val="-4"/>
                <w:sz w:val="24"/>
              </w:rPr>
              <w:t xml:space="preserve"> </w:t>
            </w:r>
            <w:r>
              <w:rPr>
                <w:color w:val="1F1F1F"/>
                <w:sz w:val="24"/>
              </w:rPr>
              <w:t>data</w:t>
            </w:r>
            <w:r>
              <w:rPr>
                <w:color w:val="1F1F1F"/>
                <w:spacing w:val="1"/>
                <w:sz w:val="24"/>
              </w:rPr>
              <w:t xml:space="preserve"> </w:t>
            </w:r>
            <w:r>
              <w:rPr>
                <w:color w:val="1F1F1F"/>
                <w:sz w:val="24"/>
              </w:rPr>
              <w:t>and</w:t>
            </w:r>
            <w:r>
              <w:rPr>
                <w:color w:val="1F1F1F"/>
                <w:spacing w:val="-1"/>
                <w:sz w:val="24"/>
              </w:rPr>
              <w:t xml:space="preserve"> </w:t>
            </w:r>
            <w:r>
              <w:rPr>
                <w:color w:val="1F1F1F"/>
                <w:sz w:val="24"/>
              </w:rPr>
              <w:t>Network</w:t>
            </w:r>
            <w:r>
              <w:rPr>
                <w:color w:val="1F1F1F"/>
                <w:spacing w:val="1"/>
                <w:sz w:val="24"/>
              </w:rPr>
              <w:t xml:space="preserve"> </w:t>
            </w:r>
            <w:r>
              <w:rPr>
                <w:color w:val="1F1F1F"/>
                <w:sz w:val="24"/>
              </w:rPr>
              <w:t>access</w:t>
            </w:r>
            <w:r>
              <w:rPr>
                <w:color w:val="1F1F1F"/>
                <w:spacing w:val="-1"/>
                <w:sz w:val="24"/>
              </w:rPr>
              <w:t xml:space="preserve"> </w:t>
            </w:r>
            <w:r>
              <w:rPr>
                <w:color w:val="1F1F1F"/>
                <w:sz w:val="24"/>
              </w:rPr>
              <w:t>for</w:t>
            </w:r>
            <w:r>
              <w:rPr>
                <w:color w:val="1F1F1F"/>
                <w:spacing w:val="-2"/>
                <w:sz w:val="24"/>
              </w:rPr>
              <w:t xml:space="preserve"> database.</w:t>
            </w:r>
          </w:p>
        </w:tc>
      </w:tr>
      <w:tr w:rsidR="00D077CC" w14:paraId="34382E9A" w14:textId="77777777" w:rsidTr="00B56ECB">
        <w:trPr>
          <w:trHeight w:val="1379"/>
        </w:trPr>
        <w:tc>
          <w:tcPr>
            <w:tcW w:w="1615" w:type="dxa"/>
          </w:tcPr>
          <w:p w14:paraId="7AF06034" w14:textId="77777777" w:rsidR="00D077CC" w:rsidRDefault="00D077CC" w:rsidP="00B56ECB">
            <w:pPr>
              <w:pStyle w:val="TableParagraph"/>
              <w:spacing w:before="274"/>
              <w:rPr>
                <w:b/>
                <w:sz w:val="24"/>
              </w:rPr>
            </w:pPr>
          </w:p>
          <w:p w14:paraId="72A79A02" w14:textId="77777777" w:rsidR="00D077CC" w:rsidRDefault="00D077CC" w:rsidP="00B56ECB">
            <w:pPr>
              <w:pStyle w:val="TableParagraph"/>
              <w:spacing w:before="1"/>
              <w:ind w:left="107"/>
              <w:rPr>
                <w:sz w:val="24"/>
              </w:rPr>
            </w:pPr>
            <w:r>
              <w:rPr>
                <w:color w:val="1F1F1F"/>
                <w:spacing w:val="-2"/>
                <w:sz w:val="24"/>
              </w:rPr>
              <w:t>Processing</w:t>
            </w:r>
          </w:p>
        </w:tc>
        <w:tc>
          <w:tcPr>
            <w:tcW w:w="7737" w:type="dxa"/>
          </w:tcPr>
          <w:p w14:paraId="22CC26F4" w14:textId="77777777" w:rsidR="00D077CC" w:rsidRDefault="00D077CC" w:rsidP="00B56ECB">
            <w:pPr>
              <w:pStyle w:val="TableParagraph"/>
              <w:ind w:left="107" w:right="5200"/>
              <w:rPr>
                <w:sz w:val="24"/>
              </w:rPr>
            </w:pPr>
            <w:proofErr w:type="gramStart"/>
            <w:r>
              <w:rPr>
                <w:color w:val="1F1F1F"/>
                <w:sz w:val="24"/>
              </w:rPr>
              <w:t>Follows</w:t>
            </w:r>
            <w:proofErr w:type="gramEnd"/>
            <w:r>
              <w:rPr>
                <w:color w:val="1F1F1F"/>
                <w:sz w:val="24"/>
              </w:rPr>
              <w:t xml:space="preserve"> these steps: Open</w:t>
            </w:r>
            <w:r>
              <w:rPr>
                <w:color w:val="1F1F1F"/>
                <w:spacing w:val="-15"/>
                <w:sz w:val="24"/>
              </w:rPr>
              <w:t xml:space="preserve"> </w:t>
            </w:r>
            <w:r>
              <w:rPr>
                <w:color w:val="1F1F1F"/>
                <w:sz w:val="24"/>
              </w:rPr>
              <w:t>Monitoring</w:t>
            </w:r>
            <w:r>
              <w:rPr>
                <w:color w:val="1F1F1F"/>
                <w:spacing w:val="-15"/>
                <w:sz w:val="24"/>
              </w:rPr>
              <w:t xml:space="preserve"> </w:t>
            </w:r>
            <w:r>
              <w:rPr>
                <w:color w:val="1F1F1F"/>
                <w:sz w:val="24"/>
              </w:rPr>
              <w:t>panel, Fetch all bookings,</w:t>
            </w:r>
          </w:p>
          <w:p w14:paraId="0CFF2B98" w14:textId="77777777" w:rsidR="00D077CC" w:rsidRDefault="00D077CC" w:rsidP="00B56ECB">
            <w:pPr>
              <w:pStyle w:val="TableParagraph"/>
              <w:spacing w:line="270" w:lineRule="atLeast"/>
              <w:ind w:left="107" w:right="4682"/>
              <w:rPr>
                <w:sz w:val="24"/>
              </w:rPr>
            </w:pPr>
            <w:r>
              <w:rPr>
                <w:color w:val="1F1F1F"/>
                <w:sz w:val="24"/>
              </w:rPr>
              <w:t>Filter or search bookings, Display</w:t>
            </w:r>
            <w:r>
              <w:rPr>
                <w:color w:val="1F1F1F"/>
                <w:spacing w:val="-15"/>
                <w:sz w:val="24"/>
              </w:rPr>
              <w:t xml:space="preserve"> </w:t>
            </w:r>
            <w:r>
              <w:rPr>
                <w:color w:val="1F1F1F"/>
                <w:sz w:val="24"/>
              </w:rPr>
              <w:t>status</w:t>
            </w:r>
            <w:r>
              <w:rPr>
                <w:color w:val="1F1F1F"/>
                <w:spacing w:val="-11"/>
                <w:sz w:val="24"/>
              </w:rPr>
              <w:t xml:space="preserve"> </w:t>
            </w:r>
            <w:r>
              <w:rPr>
                <w:color w:val="1F1F1F"/>
                <w:sz w:val="24"/>
              </w:rPr>
              <w:t>for</w:t>
            </w:r>
            <w:r>
              <w:rPr>
                <w:color w:val="1F1F1F"/>
                <w:spacing w:val="-12"/>
                <w:sz w:val="24"/>
              </w:rPr>
              <w:t xml:space="preserve"> </w:t>
            </w:r>
            <w:r>
              <w:rPr>
                <w:color w:val="1F1F1F"/>
                <w:sz w:val="24"/>
              </w:rPr>
              <w:t>analysis.</w:t>
            </w:r>
          </w:p>
        </w:tc>
      </w:tr>
      <w:tr w:rsidR="00D077CC" w14:paraId="13FA5179" w14:textId="77777777" w:rsidTr="00B56ECB">
        <w:trPr>
          <w:trHeight w:val="2296"/>
        </w:trPr>
        <w:tc>
          <w:tcPr>
            <w:tcW w:w="1615" w:type="dxa"/>
          </w:tcPr>
          <w:p w14:paraId="6A608F40" w14:textId="77777777" w:rsidR="00D077CC" w:rsidRDefault="00D077CC" w:rsidP="00B56ECB">
            <w:pPr>
              <w:pStyle w:val="TableParagraph"/>
              <w:rPr>
                <w:b/>
                <w:sz w:val="24"/>
              </w:rPr>
            </w:pPr>
          </w:p>
          <w:p w14:paraId="15648B21" w14:textId="77777777" w:rsidR="00D077CC" w:rsidRDefault="00D077CC" w:rsidP="00B56ECB">
            <w:pPr>
              <w:pStyle w:val="TableParagraph"/>
              <w:rPr>
                <w:b/>
                <w:sz w:val="24"/>
              </w:rPr>
            </w:pPr>
          </w:p>
          <w:p w14:paraId="4D3A34A6" w14:textId="77777777" w:rsidR="00D077CC" w:rsidRDefault="00D077CC" w:rsidP="00B56ECB">
            <w:pPr>
              <w:pStyle w:val="TableParagraph"/>
              <w:spacing w:before="181"/>
              <w:rPr>
                <w:b/>
                <w:sz w:val="24"/>
              </w:rPr>
            </w:pPr>
          </w:p>
          <w:p w14:paraId="4D029EF8" w14:textId="77777777" w:rsidR="00D077CC" w:rsidRDefault="00D077CC" w:rsidP="00B56ECB">
            <w:pPr>
              <w:pStyle w:val="TableParagraph"/>
              <w:ind w:left="107"/>
              <w:rPr>
                <w:sz w:val="24"/>
              </w:rPr>
            </w:pPr>
            <w:r>
              <w:rPr>
                <w:color w:val="1F1F1F"/>
                <w:spacing w:val="-4"/>
                <w:sz w:val="24"/>
              </w:rPr>
              <w:t>Data</w:t>
            </w:r>
          </w:p>
        </w:tc>
        <w:tc>
          <w:tcPr>
            <w:tcW w:w="7737" w:type="dxa"/>
          </w:tcPr>
          <w:p w14:paraId="789961B0" w14:textId="77777777" w:rsidR="00D077CC" w:rsidRDefault="00D077CC" w:rsidP="00B56ECB">
            <w:pPr>
              <w:pStyle w:val="TableParagraph"/>
              <w:spacing w:before="1" w:line="276" w:lineRule="exact"/>
              <w:ind w:left="107"/>
              <w:rPr>
                <w:sz w:val="24"/>
              </w:rPr>
            </w:pPr>
            <w:r>
              <w:rPr>
                <w:color w:val="1F1F1F"/>
                <w:sz w:val="24"/>
              </w:rPr>
              <w:t>Handles</w:t>
            </w:r>
            <w:r>
              <w:rPr>
                <w:color w:val="1F1F1F"/>
                <w:spacing w:val="-2"/>
                <w:sz w:val="24"/>
              </w:rPr>
              <w:t xml:space="preserve"> </w:t>
            </w:r>
            <w:r>
              <w:rPr>
                <w:color w:val="1F1F1F"/>
                <w:sz w:val="24"/>
              </w:rPr>
              <w:t>and</w:t>
            </w:r>
            <w:r>
              <w:rPr>
                <w:color w:val="1F1F1F"/>
                <w:spacing w:val="-1"/>
                <w:sz w:val="24"/>
              </w:rPr>
              <w:t xml:space="preserve"> </w:t>
            </w:r>
            <w:r>
              <w:rPr>
                <w:color w:val="1F1F1F"/>
                <w:spacing w:val="-2"/>
                <w:sz w:val="24"/>
              </w:rPr>
              <w:t>updates:</w:t>
            </w:r>
          </w:p>
          <w:p w14:paraId="2F4595B9" w14:textId="77777777" w:rsidR="00D077CC" w:rsidRDefault="00D077CC" w:rsidP="00B56ECB">
            <w:pPr>
              <w:pStyle w:val="TableParagraph"/>
              <w:numPr>
                <w:ilvl w:val="0"/>
                <w:numId w:val="67"/>
              </w:numPr>
              <w:tabs>
                <w:tab w:val="left" w:pos="828"/>
              </w:tabs>
              <w:spacing w:line="293" w:lineRule="exact"/>
              <w:ind w:left="828"/>
              <w:rPr>
                <w:sz w:val="24"/>
              </w:rPr>
            </w:pPr>
            <w:r>
              <w:rPr>
                <w:color w:val="1F1F1F"/>
                <w:sz w:val="24"/>
              </w:rPr>
              <w:t xml:space="preserve">Booking </w:t>
            </w:r>
            <w:r>
              <w:rPr>
                <w:color w:val="1F1F1F"/>
                <w:spacing w:val="-5"/>
                <w:sz w:val="24"/>
              </w:rPr>
              <w:t>ID,</w:t>
            </w:r>
          </w:p>
          <w:p w14:paraId="1B8DAC8E" w14:textId="77777777" w:rsidR="00D077CC" w:rsidRDefault="00D077CC" w:rsidP="00B56ECB">
            <w:pPr>
              <w:pStyle w:val="TableParagraph"/>
              <w:numPr>
                <w:ilvl w:val="0"/>
                <w:numId w:val="67"/>
              </w:numPr>
              <w:tabs>
                <w:tab w:val="left" w:pos="828"/>
              </w:tabs>
              <w:spacing w:line="293" w:lineRule="exact"/>
              <w:ind w:left="828"/>
              <w:rPr>
                <w:sz w:val="24"/>
              </w:rPr>
            </w:pPr>
            <w:r>
              <w:rPr>
                <w:color w:val="1F1F1F"/>
                <w:sz w:val="24"/>
              </w:rPr>
              <w:t>Customer</w:t>
            </w:r>
            <w:r>
              <w:rPr>
                <w:color w:val="1F1F1F"/>
                <w:spacing w:val="1"/>
                <w:sz w:val="24"/>
              </w:rPr>
              <w:t xml:space="preserve"> </w:t>
            </w:r>
            <w:r>
              <w:rPr>
                <w:color w:val="1F1F1F"/>
                <w:spacing w:val="-5"/>
                <w:sz w:val="24"/>
              </w:rPr>
              <w:t>ID,</w:t>
            </w:r>
          </w:p>
          <w:p w14:paraId="25218EF7" w14:textId="77777777" w:rsidR="00D077CC" w:rsidRDefault="00D077CC" w:rsidP="00B56ECB">
            <w:pPr>
              <w:pStyle w:val="TableParagraph"/>
              <w:numPr>
                <w:ilvl w:val="0"/>
                <w:numId w:val="67"/>
              </w:numPr>
              <w:tabs>
                <w:tab w:val="left" w:pos="828"/>
              </w:tabs>
              <w:spacing w:line="293" w:lineRule="exact"/>
              <w:ind w:left="828"/>
              <w:rPr>
                <w:sz w:val="24"/>
              </w:rPr>
            </w:pPr>
            <w:r>
              <w:rPr>
                <w:color w:val="1F1F1F"/>
                <w:sz w:val="24"/>
              </w:rPr>
              <w:t>Maid/Driver</w:t>
            </w:r>
            <w:r>
              <w:rPr>
                <w:color w:val="1F1F1F"/>
                <w:spacing w:val="-2"/>
                <w:sz w:val="24"/>
              </w:rPr>
              <w:t xml:space="preserve"> </w:t>
            </w:r>
            <w:r>
              <w:rPr>
                <w:color w:val="1F1F1F"/>
                <w:spacing w:val="-5"/>
                <w:sz w:val="24"/>
              </w:rPr>
              <w:t>ID,</w:t>
            </w:r>
          </w:p>
          <w:p w14:paraId="1376693C" w14:textId="77777777" w:rsidR="00D077CC" w:rsidRDefault="00D077CC" w:rsidP="00B56ECB">
            <w:pPr>
              <w:pStyle w:val="TableParagraph"/>
              <w:numPr>
                <w:ilvl w:val="0"/>
                <w:numId w:val="67"/>
              </w:numPr>
              <w:tabs>
                <w:tab w:val="left" w:pos="828"/>
              </w:tabs>
              <w:spacing w:line="293" w:lineRule="exact"/>
              <w:ind w:left="828"/>
              <w:rPr>
                <w:sz w:val="24"/>
              </w:rPr>
            </w:pPr>
            <w:r>
              <w:rPr>
                <w:color w:val="1F1F1F"/>
                <w:sz w:val="24"/>
              </w:rPr>
              <w:t>Service</w:t>
            </w:r>
            <w:r>
              <w:rPr>
                <w:color w:val="1F1F1F"/>
                <w:spacing w:val="-4"/>
                <w:sz w:val="24"/>
              </w:rPr>
              <w:t xml:space="preserve"> </w:t>
            </w:r>
            <w:r>
              <w:rPr>
                <w:color w:val="1F1F1F"/>
                <w:spacing w:val="-2"/>
                <w:sz w:val="24"/>
              </w:rPr>
              <w:t>date/time,</w:t>
            </w:r>
          </w:p>
          <w:p w14:paraId="40AFCB8F" w14:textId="77777777" w:rsidR="00D077CC" w:rsidRDefault="00D077CC" w:rsidP="00B56ECB">
            <w:pPr>
              <w:pStyle w:val="TableParagraph"/>
              <w:numPr>
                <w:ilvl w:val="0"/>
                <w:numId w:val="67"/>
              </w:numPr>
              <w:tabs>
                <w:tab w:val="left" w:pos="828"/>
              </w:tabs>
              <w:ind w:right="5404" w:firstLine="360"/>
              <w:rPr>
                <w:sz w:val="24"/>
              </w:rPr>
            </w:pPr>
            <w:r>
              <w:rPr>
                <w:color w:val="1F1F1F"/>
                <w:sz w:val="24"/>
              </w:rPr>
              <w:t>Booking</w:t>
            </w:r>
            <w:r>
              <w:rPr>
                <w:color w:val="1F1F1F"/>
                <w:spacing w:val="-15"/>
                <w:sz w:val="24"/>
              </w:rPr>
              <w:t xml:space="preserve"> </w:t>
            </w:r>
            <w:r>
              <w:rPr>
                <w:color w:val="1F1F1F"/>
                <w:sz w:val="24"/>
              </w:rPr>
              <w:t xml:space="preserve">status. </w:t>
            </w:r>
            <w:r>
              <w:rPr>
                <w:color w:val="1F1F1F"/>
                <w:spacing w:val="-2"/>
                <w:sz w:val="24"/>
              </w:rPr>
              <w:t>Representation:</w:t>
            </w:r>
          </w:p>
          <w:p w14:paraId="3320FF99" w14:textId="77777777" w:rsidR="00D077CC" w:rsidRDefault="00D077CC" w:rsidP="00B56ECB">
            <w:pPr>
              <w:pStyle w:val="TableParagraph"/>
              <w:spacing w:line="258" w:lineRule="exact"/>
              <w:ind w:left="107"/>
              <w:rPr>
                <w:sz w:val="24"/>
              </w:rPr>
            </w:pPr>
            <w:r>
              <w:rPr>
                <w:color w:val="1F1F1F"/>
                <w:sz w:val="24"/>
              </w:rPr>
              <w:t>Stored</w:t>
            </w:r>
            <w:r>
              <w:rPr>
                <w:color w:val="1F1F1F"/>
                <w:spacing w:val="-2"/>
                <w:sz w:val="24"/>
              </w:rPr>
              <w:t xml:space="preserve"> </w:t>
            </w:r>
            <w:r>
              <w:rPr>
                <w:color w:val="1F1F1F"/>
                <w:sz w:val="24"/>
              </w:rPr>
              <w:t>with</w:t>
            </w:r>
            <w:r>
              <w:rPr>
                <w:color w:val="1F1F1F"/>
                <w:spacing w:val="-1"/>
                <w:sz w:val="24"/>
              </w:rPr>
              <w:t xml:space="preserve"> </w:t>
            </w:r>
            <w:r>
              <w:rPr>
                <w:color w:val="1F1F1F"/>
                <w:sz w:val="24"/>
              </w:rPr>
              <w:t>predefined</w:t>
            </w:r>
            <w:r>
              <w:rPr>
                <w:color w:val="1F1F1F"/>
                <w:spacing w:val="-2"/>
                <w:sz w:val="24"/>
              </w:rPr>
              <w:t xml:space="preserve"> </w:t>
            </w:r>
            <w:r>
              <w:rPr>
                <w:color w:val="1F1F1F"/>
                <w:sz w:val="24"/>
              </w:rPr>
              <w:t xml:space="preserve">status </w:t>
            </w:r>
            <w:r>
              <w:rPr>
                <w:color w:val="1F1F1F"/>
                <w:spacing w:val="-2"/>
                <w:sz w:val="24"/>
              </w:rPr>
              <w:t>values.</w:t>
            </w:r>
          </w:p>
        </w:tc>
      </w:tr>
    </w:tbl>
    <w:p w14:paraId="7843803A" w14:textId="77777777" w:rsidR="00D077CC" w:rsidRDefault="00D077CC" w:rsidP="00D077CC"/>
    <w:p w14:paraId="2F24D6DD" w14:textId="0B569F54" w:rsidR="00B56ECB" w:rsidRDefault="00B56ECB" w:rsidP="00B56ECB">
      <w:pPr>
        <w:pStyle w:val="Heading3"/>
        <w:numPr>
          <w:ilvl w:val="2"/>
          <w:numId w:val="49"/>
        </w:numPr>
        <w:rPr>
          <w:rFonts w:ascii="Times New Roman" w:hAnsi="Times New Roman" w:cs="Times New Roman"/>
          <w:b/>
          <w:bCs/>
          <w:color w:val="auto"/>
          <w:sz w:val="24"/>
          <w:szCs w:val="24"/>
        </w:rPr>
      </w:pPr>
      <w:bookmarkStart w:id="270" w:name="_Toc233405362"/>
      <w:r w:rsidRPr="00B56ECB">
        <w:rPr>
          <w:rFonts w:ascii="Times New Roman" w:hAnsi="Times New Roman" w:cs="Times New Roman"/>
          <w:b/>
          <w:bCs/>
          <w:color w:val="auto"/>
          <w:sz w:val="24"/>
          <w:szCs w:val="24"/>
        </w:rPr>
        <w:t>Feedback Management</w:t>
      </w:r>
      <w:bookmarkEnd w:id="270"/>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5"/>
        <w:gridCol w:w="7737"/>
      </w:tblGrid>
      <w:tr w:rsidR="00B56ECB" w14:paraId="6A085940" w14:textId="77777777" w:rsidTr="00131DC0">
        <w:trPr>
          <w:trHeight w:val="554"/>
        </w:trPr>
        <w:tc>
          <w:tcPr>
            <w:tcW w:w="1615" w:type="dxa"/>
          </w:tcPr>
          <w:p w14:paraId="0031743E" w14:textId="77777777" w:rsidR="00B56ECB" w:rsidRDefault="00B56ECB" w:rsidP="006D14A2">
            <w:pPr>
              <w:pStyle w:val="TableParagraph"/>
              <w:spacing w:before="138"/>
              <w:ind w:left="107"/>
              <w:rPr>
                <w:sz w:val="24"/>
              </w:rPr>
            </w:pPr>
            <w:r>
              <w:rPr>
                <w:color w:val="1F1F1F"/>
                <w:spacing w:val="-2"/>
                <w:sz w:val="24"/>
              </w:rPr>
              <w:t>Identification</w:t>
            </w:r>
          </w:p>
        </w:tc>
        <w:tc>
          <w:tcPr>
            <w:tcW w:w="7737" w:type="dxa"/>
          </w:tcPr>
          <w:p w14:paraId="04451A23" w14:textId="77777777" w:rsidR="00B56ECB" w:rsidRDefault="00B56ECB" w:rsidP="006D14A2">
            <w:pPr>
              <w:pStyle w:val="TableParagraph"/>
              <w:spacing w:line="270" w:lineRule="atLeast"/>
              <w:ind w:left="107"/>
              <w:rPr>
                <w:sz w:val="24"/>
              </w:rPr>
            </w:pPr>
            <w:r>
              <w:rPr>
                <w:color w:val="1F1F1F"/>
                <w:sz w:val="24"/>
              </w:rPr>
              <w:t>The unique name for the component is “Feedback Management”, accessible from the Admin Dashboard.</w:t>
            </w:r>
          </w:p>
        </w:tc>
      </w:tr>
      <w:tr w:rsidR="00B56ECB" w14:paraId="159E340D" w14:textId="77777777" w:rsidTr="00131DC0">
        <w:trPr>
          <w:trHeight w:val="275"/>
        </w:trPr>
        <w:tc>
          <w:tcPr>
            <w:tcW w:w="1615" w:type="dxa"/>
          </w:tcPr>
          <w:p w14:paraId="5D54DEBA" w14:textId="77777777" w:rsidR="00B56ECB" w:rsidRDefault="00B56ECB" w:rsidP="006D14A2">
            <w:pPr>
              <w:pStyle w:val="TableParagraph"/>
              <w:spacing w:line="256" w:lineRule="exact"/>
              <w:ind w:left="107"/>
              <w:rPr>
                <w:sz w:val="24"/>
              </w:rPr>
            </w:pPr>
            <w:r>
              <w:rPr>
                <w:color w:val="1F1F1F"/>
                <w:spacing w:val="-4"/>
                <w:sz w:val="24"/>
              </w:rPr>
              <w:t>Type</w:t>
            </w:r>
          </w:p>
        </w:tc>
        <w:tc>
          <w:tcPr>
            <w:tcW w:w="7737" w:type="dxa"/>
          </w:tcPr>
          <w:p w14:paraId="1BF15D8A" w14:textId="77777777" w:rsidR="00B56ECB" w:rsidRDefault="00B56ECB" w:rsidP="006D14A2">
            <w:pPr>
              <w:pStyle w:val="TableParagraph"/>
              <w:spacing w:line="256" w:lineRule="exact"/>
              <w:ind w:left="107"/>
              <w:rPr>
                <w:sz w:val="24"/>
              </w:rPr>
            </w:pPr>
            <w:r>
              <w:rPr>
                <w:color w:val="1F1F1F"/>
                <w:sz w:val="24"/>
              </w:rPr>
              <w:t>Module:</w:t>
            </w:r>
            <w:r>
              <w:rPr>
                <w:color w:val="1F1F1F"/>
                <w:spacing w:val="-1"/>
                <w:sz w:val="24"/>
              </w:rPr>
              <w:t xml:space="preserve"> </w:t>
            </w:r>
            <w:r>
              <w:rPr>
                <w:color w:val="1F1F1F"/>
                <w:sz w:val="24"/>
              </w:rPr>
              <w:t>Handles</w:t>
            </w:r>
            <w:r>
              <w:rPr>
                <w:color w:val="1F1F1F"/>
                <w:spacing w:val="-2"/>
                <w:sz w:val="24"/>
              </w:rPr>
              <w:t xml:space="preserve"> </w:t>
            </w:r>
            <w:r>
              <w:rPr>
                <w:color w:val="1F1F1F"/>
                <w:sz w:val="24"/>
              </w:rPr>
              <w:t>customer</w:t>
            </w:r>
            <w:r>
              <w:rPr>
                <w:color w:val="1F1F1F"/>
                <w:spacing w:val="-3"/>
                <w:sz w:val="24"/>
              </w:rPr>
              <w:t xml:space="preserve"> </w:t>
            </w:r>
            <w:r>
              <w:rPr>
                <w:color w:val="1F1F1F"/>
                <w:sz w:val="24"/>
              </w:rPr>
              <w:t>and</w:t>
            </w:r>
            <w:r>
              <w:rPr>
                <w:color w:val="1F1F1F"/>
                <w:spacing w:val="-1"/>
                <w:sz w:val="24"/>
              </w:rPr>
              <w:t xml:space="preserve"> </w:t>
            </w:r>
            <w:r>
              <w:rPr>
                <w:color w:val="1F1F1F"/>
                <w:sz w:val="24"/>
              </w:rPr>
              <w:t>service</w:t>
            </w:r>
            <w:r>
              <w:rPr>
                <w:color w:val="1F1F1F"/>
                <w:spacing w:val="1"/>
                <w:sz w:val="24"/>
              </w:rPr>
              <w:t xml:space="preserve"> </w:t>
            </w:r>
            <w:r>
              <w:rPr>
                <w:color w:val="1F1F1F"/>
                <w:spacing w:val="-2"/>
                <w:sz w:val="24"/>
              </w:rPr>
              <w:t>feedback.</w:t>
            </w:r>
          </w:p>
        </w:tc>
      </w:tr>
      <w:tr w:rsidR="00B56ECB" w14:paraId="61B16A45" w14:textId="77777777" w:rsidTr="00131DC0">
        <w:trPr>
          <w:trHeight w:val="275"/>
        </w:trPr>
        <w:tc>
          <w:tcPr>
            <w:tcW w:w="1615" w:type="dxa"/>
          </w:tcPr>
          <w:p w14:paraId="713FA40C" w14:textId="77777777" w:rsidR="00B56ECB" w:rsidRDefault="00B56ECB" w:rsidP="006D14A2">
            <w:pPr>
              <w:pStyle w:val="TableParagraph"/>
              <w:spacing w:line="256" w:lineRule="exact"/>
              <w:ind w:left="107"/>
              <w:rPr>
                <w:sz w:val="24"/>
              </w:rPr>
            </w:pPr>
            <w:r>
              <w:rPr>
                <w:color w:val="1F1F1F"/>
                <w:spacing w:val="-2"/>
                <w:sz w:val="24"/>
              </w:rPr>
              <w:t>Purpose</w:t>
            </w:r>
          </w:p>
        </w:tc>
        <w:tc>
          <w:tcPr>
            <w:tcW w:w="7737" w:type="dxa"/>
          </w:tcPr>
          <w:p w14:paraId="31854B95" w14:textId="77777777" w:rsidR="00B56ECB" w:rsidRDefault="00B56ECB" w:rsidP="006D14A2">
            <w:pPr>
              <w:pStyle w:val="TableParagraph"/>
              <w:spacing w:line="256" w:lineRule="exact"/>
              <w:ind w:left="107"/>
              <w:rPr>
                <w:sz w:val="24"/>
              </w:rPr>
            </w:pPr>
            <w:r>
              <w:rPr>
                <w:color w:val="1F1F1F"/>
                <w:sz w:val="24"/>
              </w:rPr>
              <w:t>Review</w:t>
            </w:r>
            <w:r>
              <w:rPr>
                <w:color w:val="1F1F1F"/>
                <w:spacing w:val="-13"/>
                <w:sz w:val="24"/>
              </w:rPr>
              <w:t xml:space="preserve"> </w:t>
            </w:r>
            <w:r>
              <w:rPr>
                <w:color w:val="1F1F1F"/>
                <w:sz w:val="24"/>
              </w:rPr>
              <w:t>feedback</w:t>
            </w:r>
            <w:r>
              <w:rPr>
                <w:color w:val="1F1F1F"/>
                <w:spacing w:val="-11"/>
                <w:sz w:val="24"/>
              </w:rPr>
              <w:t xml:space="preserve"> </w:t>
            </w:r>
            <w:r>
              <w:rPr>
                <w:color w:val="1F1F1F"/>
                <w:sz w:val="24"/>
              </w:rPr>
              <w:t>to</w:t>
            </w:r>
            <w:r>
              <w:rPr>
                <w:color w:val="1F1F1F"/>
                <w:spacing w:val="-11"/>
                <w:sz w:val="24"/>
              </w:rPr>
              <w:t xml:space="preserve"> </w:t>
            </w:r>
            <w:r>
              <w:rPr>
                <w:color w:val="1F1F1F"/>
                <w:sz w:val="24"/>
              </w:rPr>
              <w:t>improve</w:t>
            </w:r>
            <w:r>
              <w:rPr>
                <w:color w:val="1F1F1F"/>
                <w:spacing w:val="-11"/>
                <w:sz w:val="24"/>
              </w:rPr>
              <w:t xml:space="preserve"> </w:t>
            </w:r>
            <w:r>
              <w:rPr>
                <w:color w:val="1F1F1F"/>
                <w:sz w:val="24"/>
              </w:rPr>
              <w:t>service</w:t>
            </w:r>
            <w:r>
              <w:rPr>
                <w:color w:val="1F1F1F"/>
                <w:spacing w:val="-12"/>
                <w:sz w:val="24"/>
              </w:rPr>
              <w:t xml:space="preserve"> </w:t>
            </w:r>
            <w:r>
              <w:rPr>
                <w:color w:val="1F1F1F"/>
                <w:sz w:val="24"/>
              </w:rPr>
              <w:t>quality</w:t>
            </w:r>
            <w:r>
              <w:rPr>
                <w:color w:val="1F1F1F"/>
                <w:spacing w:val="-14"/>
                <w:sz w:val="24"/>
              </w:rPr>
              <w:t xml:space="preserve"> </w:t>
            </w:r>
            <w:r>
              <w:rPr>
                <w:color w:val="1F1F1F"/>
                <w:sz w:val="24"/>
              </w:rPr>
              <w:t>and</w:t>
            </w:r>
            <w:r>
              <w:rPr>
                <w:color w:val="1F1F1F"/>
                <w:spacing w:val="-11"/>
                <w:sz w:val="24"/>
              </w:rPr>
              <w:t xml:space="preserve"> </w:t>
            </w:r>
            <w:r>
              <w:rPr>
                <w:color w:val="1F1F1F"/>
                <w:sz w:val="24"/>
              </w:rPr>
              <w:t>resolve</w:t>
            </w:r>
            <w:r>
              <w:rPr>
                <w:color w:val="1F1F1F"/>
                <w:spacing w:val="-11"/>
                <w:sz w:val="24"/>
              </w:rPr>
              <w:t xml:space="preserve"> </w:t>
            </w:r>
            <w:r>
              <w:rPr>
                <w:color w:val="1F1F1F"/>
                <w:sz w:val="24"/>
              </w:rPr>
              <w:t>complaints</w:t>
            </w:r>
            <w:r>
              <w:rPr>
                <w:color w:val="1F1F1F"/>
                <w:spacing w:val="-9"/>
                <w:sz w:val="24"/>
              </w:rPr>
              <w:t xml:space="preserve"> </w:t>
            </w:r>
            <w:r>
              <w:rPr>
                <w:color w:val="1F1F1F"/>
                <w:spacing w:val="-2"/>
                <w:sz w:val="24"/>
              </w:rPr>
              <w:t>efficiently.</w:t>
            </w:r>
          </w:p>
        </w:tc>
      </w:tr>
      <w:tr w:rsidR="00B56ECB" w14:paraId="4FE9771B" w14:textId="77777777" w:rsidTr="00131DC0">
        <w:trPr>
          <w:trHeight w:val="1103"/>
        </w:trPr>
        <w:tc>
          <w:tcPr>
            <w:tcW w:w="1615" w:type="dxa"/>
          </w:tcPr>
          <w:p w14:paraId="6E46BC6B" w14:textId="77777777" w:rsidR="00B56ECB" w:rsidRDefault="00B56ECB" w:rsidP="006D14A2">
            <w:pPr>
              <w:pStyle w:val="TableParagraph"/>
              <w:spacing w:before="138"/>
              <w:rPr>
                <w:b/>
                <w:sz w:val="24"/>
              </w:rPr>
            </w:pPr>
          </w:p>
          <w:p w14:paraId="2AB74F88" w14:textId="77777777" w:rsidR="00B56ECB" w:rsidRDefault="00B56ECB" w:rsidP="006D14A2">
            <w:pPr>
              <w:pStyle w:val="TableParagraph"/>
              <w:ind w:left="107"/>
              <w:rPr>
                <w:sz w:val="24"/>
              </w:rPr>
            </w:pPr>
            <w:r>
              <w:rPr>
                <w:color w:val="1F1F1F"/>
                <w:spacing w:val="-2"/>
                <w:sz w:val="24"/>
              </w:rPr>
              <w:t>Function</w:t>
            </w:r>
          </w:p>
        </w:tc>
        <w:tc>
          <w:tcPr>
            <w:tcW w:w="7737" w:type="dxa"/>
          </w:tcPr>
          <w:p w14:paraId="5572D538" w14:textId="77777777" w:rsidR="00B56ECB" w:rsidRDefault="00B56ECB" w:rsidP="006D14A2">
            <w:pPr>
              <w:pStyle w:val="TableParagraph"/>
              <w:spacing w:line="275" w:lineRule="exact"/>
              <w:ind w:left="107"/>
              <w:rPr>
                <w:sz w:val="24"/>
              </w:rPr>
            </w:pPr>
            <w:r>
              <w:rPr>
                <w:color w:val="1F1F1F"/>
                <w:spacing w:val="-2"/>
                <w:sz w:val="24"/>
              </w:rPr>
              <w:t>Handles:</w:t>
            </w:r>
          </w:p>
          <w:p w14:paraId="316AA3C1" w14:textId="77777777" w:rsidR="00B56ECB" w:rsidRDefault="00B56ECB" w:rsidP="006D14A2">
            <w:pPr>
              <w:pStyle w:val="TableParagraph"/>
              <w:ind w:left="107"/>
              <w:rPr>
                <w:sz w:val="24"/>
              </w:rPr>
            </w:pPr>
            <w:r>
              <w:rPr>
                <w:color w:val="1F1F1F"/>
                <w:sz w:val="24"/>
              </w:rPr>
              <w:t>Viewing</w:t>
            </w:r>
            <w:r>
              <w:rPr>
                <w:color w:val="1F1F1F"/>
                <w:spacing w:val="40"/>
                <w:sz w:val="24"/>
              </w:rPr>
              <w:t xml:space="preserve"> </w:t>
            </w:r>
            <w:r>
              <w:rPr>
                <w:color w:val="1F1F1F"/>
                <w:sz w:val="24"/>
              </w:rPr>
              <w:t>customer</w:t>
            </w:r>
            <w:r>
              <w:rPr>
                <w:color w:val="1F1F1F"/>
                <w:spacing w:val="40"/>
                <w:sz w:val="24"/>
              </w:rPr>
              <w:t xml:space="preserve"> </w:t>
            </w:r>
            <w:r>
              <w:rPr>
                <w:color w:val="1F1F1F"/>
                <w:sz w:val="24"/>
              </w:rPr>
              <w:t>feedback,</w:t>
            </w:r>
            <w:r>
              <w:rPr>
                <w:color w:val="1F1F1F"/>
                <w:spacing w:val="40"/>
                <w:sz w:val="24"/>
              </w:rPr>
              <w:t xml:space="preserve"> </w:t>
            </w:r>
            <w:r>
              <w:rPr>
                <w:color w:val="1F1F1F"/>
                <w:sz w:val="24"/>
              </w:rPr>
              <w:t>responding/flagging,</w:t>
            </w:r>
            <w:r>
              <w:rPr>
                <w:color w:val="1F1F1F"/>
                <w:spacing w:val="40"/>
                <w:sz w:val="24"/>
              </w:rPr>
              <w:t xml:space="preserve"> </w:t>
            </w:r>
            <w:r>
              <w:rPr>
                <w:color w:val="1F1F1F"/>
                <w:sz w:val="24"/>
              </w:rPr>
              <w:t>and</w:t>
            </w:r>
            <w:r>
              <w:rPr>
                <w:color w:val="1F1F1F"/>
                <w:spacing w:val="40"/>
                <w:sz w:val="24"/>
              </w:rPr>
              <w:t xml:space="preserve"> </w:t>
            </w:r>
            <w:r>
              <w:rPr>
                <w:color w:val="1F1F1F"/>
                <w:sz w:val="24"/>
              </w:rPr>
              <w:t>analyzing</w:t>
            </w:r>
            <w:r>
              <w:rPr>
                <w:color w:val="1F1F1F"/>
                <w:spacing w:val="40"/>
                <w:sz w:val="24"/>
              </w:rPr>
              <w:t xml:space="preserve"> </w:t>
            </w:r>
            <w:r>
              <w:rPr>
                <w:color w:val="1F1F1F"/>
                <w:sz w:val="24"/>
              </w:rPr>
              <w:t>ratings.</w:t>
            </w:r>
            <w:r>
              <w:rPr>
                <w:color w:val="1F1F1F"/>
                <w:spacing w:val="80"/>
                <w:sz w:val="24"/>
              </w:rPr>
              <w:t xml:space="preserve"> </w:t>
            </w:r>
            <w:r>
              <w:rPr>
                <w:color w:val="1F1F1F"/>
                <w:sz w:val="24"/>
              </w:rPr>
              <w:t>Processes: Fetching and categorizing feedback.</w:t>
            </w:r>
          </w:p>
          <w:p w14:paraId="6318F7DB" w14:textId="77777777" w:rsidR="00B56ECB" w:rsidRDefault="00B56ECB" w:rsidP="006D14A2">
            <w:pPr>
              <w:pStyle w:val="TableParagraph"/>
              <w:spacing w:line="257" w:lineRule="exact"/>
              <w:ind w:left="107"/>
              <w:rPr>
                <w:sz w:val="24"/>
              </w:rPr>
            </w:pPr>
            <w:r>
              <w:rPr>
                <w:color w:val="1F1F1F"/>
                <w:sz w:val="24"/>
              </w:rPr>
              <w:t>Outputs:</w:t>
            </w:r>
            <w:r>
              <w:rPr>
                <w:color w:val="1F1F1F"/>
                <w:spacing w:val="-1"/>
                <w:sz w:val="24"/>
              </w:rPr>
              <w:t xml:space="preserve"> </w:t>
            </w:r>
            <w:r>
              <w:rPr>
                <w:color w:val="1F1F1F"/>
                <w:sz w:val="24"/>
              </w:rPr>
              <w:t>Reports and</w:t>
            </w:r>
            <w:r>
              <w:rPr>
                <w:color w:val="1F1F1F"/>
                <w:spacing w:val="-1"/>
                <w:sz w:val="24"/>
              </w:rPr>
              <w:t xml:space="preserve"> </w:t>
            </w:r>
            <w:r>
              <w:rPr>
                <w:color w:val="1F1F1F"/>
                <w:sz w:val="24"/>
              </w:rPr>
              <w:t>action</w:t>
            </w:r>
            <w:r>
              <w:rPr>
                <w:color w:val="1F1F1F"/>
                <w:spacing w:val="-1"/>
                <w:sz w:val="24"/>
              </w:rPr>
              <w:t xml:space="preserve"> </w:t>
            </w:r>
            <w:r>
              <w:rPr>
                <w:color w:val="1F1F1F"/>
                <w:spacing w:val="-2"/>
                <w:sz w:val="24"/>
              </w:rPr>
              <w:t>notifications.</w:t>
            </w:r>
          </w:p>
        </w:tc>
      </w:tr>
      <w:tr w:rsidR="00B56ECB" w14:paraId="4B47C8CF" w14:textId="77777777" w:rsidTr="00131DC0">
        <w:trPr>
          <w:trHeight w:val="551"/>
        </w:trPr>
        <w:tc>
          <w:tcPr>
            <w:tcW w:w="1615" w:type="dxa"/>
          </w:tcPr>
          <w:p w14:paraId="4A8B2BE3" w14:textId="77777777" w:rsidR="00B56ECB" w:rsidRDefault="00B56ECB" w:rsidP="006D14A2">
            <w:pPr>
              <w:pStyle w:val="TableParagraph"/>
              <w:spacing w:before="138"/>
              <w:ind w:left="107"/>
              <w:rPr>
                <w:sz w:val="24"/>
              </w:rPr>
            </w:pPr>
            <w:r>
              <w:rPr>
                <w:color w:val="1F1F1F"/>
                <w:spacing w:val="-2"/>
                <w:sz w:val="24"/>
              </w:rPr>
              <w:t>Subordinates</w:t>
            </w:r>
          </w:p>
        </w:tc>
        <w:tc>
          <w:tcPr>
            <w:tcW w:w="7737" w:type="dxa"/>
          </w:tcPr>
          <w:p w14:paraId="581F7E94" w14:textId="77777777" w:rsidR="00B56ECB" w:rsidRDefault="00B56ECB" w:rsidP="006D14A2">
            <w:pPr>
              <w:pStyle w:val="TableParagraph"/>
              <w:spacing w:line="276" w:lineRule="exact"/>
              <w:ind w:left="107"/>
              <w:rPr>
                <w:sz w:val="24"/>
              </w:rPr>
            </w:pPr>
            <w:r>
              <w:rPr>
                <w:color w:val="1F1F1F"/>
                <w:sz w:val="24"/>
              </w:rPr>
              <w:t>Consists</w:t>
            </w:r>
            <w:r>
              <w:rPr>
                <w:color w:val="1F1F1F"/>
                <w:spacing w:val="40"/>
                <w:sz w:val="24"/>
              </w:rPr>
              <w:t xml:space="preserve"> </w:t>
            </w:r>
            <w:r>
              <w:rPr>
                <w:color w:val="1F1F1F"/>
                <w:sz w:val="24"/>
              </w:rPr>
              <w:t>of</w:t>
            </w:r>
            <w:r>
              <w:rPr>
                <w:color w:val="1F1F1F"/>
                <w:spacing w:val="40"/>
                <w:sz w:val="24"/>
              </w:rPr>
              <w:t xml:space="preserve"> </w:t>
            </w:r>
            <w:r>
              <w:rPr>
                <w:color w:val="1F1F1F"/>
                <w:sz w:val="24"/>
              </w:rPr>
              <w:t>subcomponents:</w:t>
            </w:r>
            <w:r>
              <w:rPr>
                <w:color w:val="1F1F1F"/>
                <w:spacing w:val="40"/>
                <w:sz w:val="24"/>
              </w:rPr>
              <w:t xml:space="preserve"> </w:t>
            </w:r>
            <w:r>
              <w:rPr>
                <w:color w:val="1F1F1F"/>
                <w:sz w:val="24"/>
              </w:rPr>
              <w:t>Feedback</w:t>
            </w:r>
            <w:r>
              <w:rPr>
                <w:color w:val="1F1F1F"/>
                <w:spacing w:val="40"/>
                <w:sz w:val="24"/>
              </w:rPr>
              <w:t xml:space="preserve"> </w:t>
            </w:r>
            <w:r>
              <w:rPr>
                <w:color w:val="1F1F1F"/>
                <w:sz w:val="24"/>
              </w:rPr>
              <w:t>Fetcher</w:t>
            </w:r>
            <w:r>
              <w:rPr>
                <w:color w:val="1F1F1F"/>
                <w:spacing w:val="40"/>
                <w:sz w:val="24"/>
              </w:rPr>
              <w:t xml:space="preserve"> </w:t>
            </w:r>
            <w:r>
              <w:rPr>
                <w:color w:val="1F1F1F"/>
                <w:sz w:val="24"/>
              </w:rPr>
              <w:t>(retrieves</w:t>
            </w:r>
            <w:r>
              <w:rPr>
                <w:color w:val="1F1F1F"/>
                <w:spacing w:val="40"/>
                <w:sz w:val="24"/>
              </w:rPr>
              <w:t xml:space="preserve"> </w:t>
            </w:r>
            <w:r>
              <w:rPr>
                <w:color w:val="1F1F1F"/>
                <w:sz w:val="24"/>
              </w:rPr>
              <w:t>data),</w:t>
            </w:r>
            <w:r>
              <w:rPr>
                <w:color w:val="1F1F1F"/>
                <w:spacing w:val="40"/>
                <w:sz w:val="24"/>
              </w:rPr>
              <w:t xml:space="preserve"> </w:t>
            </w:r>
            <w:r>
              <w:rPr>
                <w:color w:val="1F1F1F"/>
                <w:sz w:val="24"/>
              </w:rPr>
              <w:t>Feedback</w:t>
            </w:r>
            <w:r>
              <w:rPr>
                <w:color w:val="1F1F1F"/>
                <w:spacing w:val="40"/>
                <w:sz w:val="24"/>
              </w:rPr>
              <w:t xml:space="preserve"> </w:t>
            </w:r>
            <w:r>
              <w:rPr>
                <w:color w:val="1F1F1F"/>
                <w:sz w:val="24"/>
              </w:rPr>
              <w:t>Analyzer (highlights issues), and Status Updater (updates feedback status).</w:t>
            </w:r>
          </w:p>
        </w:tc>
      </w:tr>
      <w:tr w:rsidR="00B56ECB" w14:paraId="4EE24AA6" w14:textId="77777777" w:rsidTr="00131DC0">
        <w:trPr>
          <w:trHeight w:val="278"/>
        </w:trPr>
        <w:tc>
          <w:tcPr>
            <w:tcW w:w="1615" w:type="dxa"/>
          </w:tcPr>
          <w:p w14:paraId="1BEF8D43" w14:textId="77777777" w:rsidR="00B56ECB" w:rsidRDefault="00B56ECB" w:rsidP="006D14A2">
            <w:pPr>
              <w:pStyle w:val="TableParagraph"/>
              <w:spacing w:line="258" w:lineRule="exact"/>
              <w:ind w:left="107"/>
              <w:rPr>
                <w:sz w:val="24"/>
              </w:rPr>
            </w:pPr>
            <w:r>
              <w:rPr>
                <w:color w:val="1F1F1F"/>
                <w:spacing w:val="-2"/>
                <w:sz w:val="24"/>
              </w:rPr>
              <w:t>Dependencies</w:t>
            </w:r>
          </w:p>
        </w:tc>
        <w:tc>
          <w:tcPr>
            <w:tcW w:w="7737" w:type="dxa"/>
          </w:tcPr>
          <w:p w14:paraId="500AF192" w14:textId="77777777" w:rsidR="00B56ECB" w:rsidRDefault="00B56ECB" w:rsidP="006D14A2">
            <w:pPr>
              <w:pStyle w:val="TableParagraph"/>
              <w:spacing w:line="258" w:lineRule="exact"/>
              <w:ind w:left="107"/>
              <w:rPr>
                <w:sz w:val="24"/>
              </w:rPr>
            </w:pPr>
            <w:r>
              <w:rPr>
                <w:color w:val="1F1F1F"/>
                <w:sz w:val="24"/>
              </w:rPr>
              <w:t>Relies</w:t>
            </w:r>
            <w:r>
              <w:rPr>
                <w:color w:val="1F1F1F"/>
                <w:spacing w:val="-3"/>
                <w:sz w:val="24"/>
              </w:rPr>
              <w:t xml:space="preserve"> </w:t>
            </w:r>
            <w:r>
              <w:rPr>
                <w:color w:val="1F1F1F"/>
                <w:spacing w:val="-5"/>
                <w:sz w:val="24"/>
              </w:rPr>
              <w:t>on:</w:t>
            </w:r>
          </w:p>
        </w:tc>
      </w:tr>
      <w:tr w:rsidR="00B45E83" w14:paraId="5AB370C4" w14:textId="77777777" w:rsidTr="00131DC0">
        <w:trPr>
          <w:trHeight w:val="278"/>
        </w:trPr>
        <w:tc>
          <w:tcPr>
            <w:tcW w:w="1615" w:type="dxa"/>
          </w:tcPr>
          <w:p w14:paraId="5D32E7C4" w14:textId="77777777" w:rsidR="00B45E83" w:rsidRDefault="00B45E83" w:rsidP="006D14A2">
            <w:pPr>
              <w:pStyle w:val="TableParagraph"/>
              <w:spacing w:line="258" w:lineRule="exact"/>
              <w:ind w:left="107"/>
              <w:rPr>
                <w:color w:val="1F1F1F"/>
                <w:spacing w:val="-2"/>
                <w:sz w:val="24"/>
              </w:rPr>
            </w:pPr>
          </w:p>
        </w:tc>
        <w:tc>
          <w:tcPr>
            <w:tcW w:w="7737" w:type="dxa"/>
          </w:tcPr>
          <w:p w14:paraId="154FDA7B" w14:textId="77777777" w:rsidR="009233D6" w:rsidRPr="00B45E83" w:rsidRDefault="009233D6" w:rsidP="009233D6">
            <w:pPr>
              <w:pStyle w:val="TableParagraph"/>
              <w:spacing w:line="258" w:lineRule="exact"/>
              <w:ind w:left="107"/>
              <w:rPr>
                <w:color w:val="1F1F1F"/>
                <w:sz w:val="24"/>
              </w:rPr>
            </w:pPr>
            <w:r>
              <w:rPr>
                <w:color w:val="1F1F1F"/>
                <w:sz w:val="24"/>
              </w:rPr>
              <w:t>Database</w:t>
            </w:r>
            <w:r w:rsidRPr="00B45E83">
              <w:rPr>
                <w:color w:val="1F1F1F"/>
                <w:sz w:val="24"/>
              </w:rPr>
              <w:t xml:space="preserve"> </w:t>
            </w:r>
            <w:r>
              <w:rPr>
                <w:color w:val="1F1F1F"/>
                <w:sz w:val="24"/>
              </w:rPr>
              <w:t>for</w:t>
            </w:r>
            <w:r w:rsidRPr="00B45E83">
              <w:rPr>
                <w:color w:val="1F1F1F"/>
                <w:sz w:val="24"/>
              </w:rPr>
              <w:t xml:space="preserve"> </w:t>
            </w:r>
            <w:r>
              <w:rPr>
                <w:color w:val="1F1F1F"/>
                <w:sz w:val="24"/>
              </w:rPr>
              <w:t>feedback</w:t>
            </w:r>
            <w:r w:rsidRPr="00B45E83">
              <w:rPr>
                <w:color w:val="1F1F1F"/>
                <w:sz w:val="24"/>
              </w:rPr>
              <w:t xml:space="preserve"> </w:t>
            </w:r>
            <w:r>
              <w:rPr>
                <w:color w:val="1F1F1F"/>
                <w:sz w:val="24"/>
              </w:rPr>
              <w:t>and</w:t>
            </w:r>
            <w:r w:rsidRPr="00B45E83">
              <w:rPr>
                <w:color w:val="1F1F1F"/>
                <w:sz w:val="24"/>
              </w:rPr>
              <w:t xml:space="preserve"> </w:t>
            </w:r>
            <w:r>
              <w:rPr>
                <w:color w:val="1F1F1F"/>
                <w:sz w:val="24"/>
              </w:rPr>
              <w:t>an</w:t>
            </w:r>
            <w:r w:rsidRPr="00B45E83">
              <w:rPr>
                <w:color w:val="1F1F1F"/>
                <w:sz w:val="24"/>
              </w:rPr>
              <w:t xml:space="preserve"> </w:t>
            </w:r>
            <w:r>
              <w:rPr>
                <w:color w:val="1F1F1F"/>
                <w:sz w:val="24"/>
              </w:rPr>
              <w:t>optional</w:t>
            </w:r>
            <w:r w:rsidRPr="00B45E83">
              <w:rPr>
                <w:color w:val="1F1F1F"/>
                <w:sz w:val="24"/>
              </w:rPr>
              <w:t xml:space="preserve"> </w:t>
            </w:r>
            <w:r>
              <w:rPr>
                <w:color w:val="1F1F1F"/>
                <w:sz w:val="24"/>
              </w:rPr>
              <w:t>Notification</w:t>
            </w:r>
            <w:r w:rsidRPr="00B45E83">
              <w:rPr>
                <w:color w:val="1F1F1F"/>
                <w:sz w:val="24"/>
              </w:rPr>
              <w:t xml:space="preserve"> </w:t>
            </w:r>
            <w:r>
              <w:rPr>
                <w:color w:val="1F1F1F"/>
                <w:sz w:val="24"/>
              </w:rPr>
              <w:t>service</w:t>
            </w:r>
            <w:r w:rsidRPr="00B45E83">
              <w:rPr>
                <w:color w:val="1F1F1F"/>
                <w:sz w:val="24"/>
              </w:rPr>
              <w:t xml:space="preserve"> </w:t>
            </w:r>
            <w:r>
              <w:rPr>
                <w:color w:val="1F1F1F"/>
                <w:sz w:val="24"/>
              </w:rPr>
              <w:t>for</w:t>
            </w:r>
            <w:r w:rsidRPr="00B45E83">
              <w:rPr>
                <w:color w:val="1F1F1F"/>
                <w:sz w:val="24"/>
              </w:rPr>
              <w:t xml:space="preserve"> </w:t>
            </w:r>
            <w:r>
              <w:rPr>
                <w:color w:val="1F1F1F"/>
                <w:sz w:val="24"/>
              </w:rPr>
              <w:t xml:space="preserve">alerts. </w:t>
            </w:r>
            <w:r w:rsidRPr="00B45E83">
              <w:rPr>
                <w:color w:val="1F1F1F"/>
                <w:sz w:val="24"/>
              </w:rPr>
              <w:t>Interaction:</w:t>
            </w:r>
          </w:p>
          <w:p w14:paraId="04F233A2" w14:textId="337D59C8" w:rsidR="00B45E83" w:rsidRDefault="009233D6" w:rsidP="009233D6">
            <w:pPr>
              <w:pStyle w:val="TableParagraph"/>
              <w:spacing w:line="258" w:lineRule="exact"/>
              <w:ind w:left="107"/>
              <w:rPr>
                <w:color w:val="1F1F1F"/>
                <w:sz w:val="24"/>
              </w:rPr>
            </w:pPr>
            <w:r>
              <w:rPr>
                <w:color w:val="1F1F1F"/>
                <w:sz w:val="24"/>
              </w:rPr>
              <w:t>Reads</w:t>
            </w:r>
            <w:r w:rsidRPr="00B45E83">
              <w:rPr>
                <w:color w:val="1F1F1F"/>
                <w:sz w:val="24"/>
              </w:rPr>
              <w:t xml:space="preserve"> </w:t>
            </w:r>
            <w:r>
              <w:rPr>
                <w:color w:val="1F1F1F"/>
                <w:sz w:val="24"/>
              </w:rPr>
              <w:t>and</w:t>
            </w:r>
            <w:r w:rsidRPr="00B45E83">
              <w:rPr>
                <w:color w:val="1F1F1F"/>
                <w:sz w:val="24"/>
              </w:rPr>
              <w:t xml:space="preserve"> </w:t>
            </w:r>
            <w:r>
              <w:rPr>
                <w:color w:val="1F1F1F"/>
                <w:sz w:val="24"/>
              </w:rPr>
              <w:t>updates</w:t>
            </w:r>
            <w:r w:rsidRPr="00B45E83">
              <w:rPr>
                <w:color w:val="1F1F1F"/>
                <w:sz w:val="24"/>
              </w:rPr>
              <w:t xml:space="preserve"> </w:t>
            </w:r>
            <w:r>
              <w:rPr>
                <w:color w:val="1F1F1F"/>
                <w:sz w:val="24"/>
              </w:rPr>
              <w:t>feedback</w:t>
            </w:r>
            <w:r w:rsidRPr="00B45E83">
              <w:rPr>
                <w:color w:val="1F1F1F"/>
                <w:sz w:val="24"/>
              </w:rPr>
              <w:t xml:space="preserve"> </w:t>
            </w:r>
            <w:r>
              <w:rPr>
                <w:color w:val="1F1F1F"/>
                <w:sz w:val="24"/>
              </w:rPr>
              <w:t>in</w:t>
            </w:r>
            <w:r w:rsidRPr="00B45E83">
              <w:rPr>
                <w:color w:val="1F1F1F"/>
                <w:sz w:val="24"/>
              </w:rPr>
              <w:t xml:space="preserve"> </w:t>
            </w:r>
            <w:r>
              <w:rPr>
                <w:color w:val="1F1F1F"/>
                <w:sz w:val="24"/>
              </w:rPr>
              <w:t>the</w:t>
            </w:r>
            <w:r w:rsidRPr="00B45E83">
              <w:rPr>
                <w:color w:val="1F1F1F"/>
                <w:sz w:val="24"/>
              </w:rPr>
              <w:t xml:space="preserve"> database.</w:t>
            </w:r>
          </w:p>
        </w:tc>
      </w:tr>
      <w:tr w:rsidR="00B45E83" w14:paraId="58AEDE36" w14:textId="77777777" w:rsidTr="00B45E83">
        <w:trPr>
          <w:trHeight w:val="278"/>
        </w:trPr>
        <w:tc>
          <w:tcPr>
            <w:tcW w:w="1615" w:type="dxa"/>
            <w:tcBorders>
              <w:top w:val="single" w:sz="4" w:space="0" w:color="000000"/>
              <w:left w:val="single" w:sz="4" w:space="0" w:color="000000"/>
              <w:bottom w:val="single" w:sz="4" w:space="0" w:color="000000"/>
              <w:right w:val="single" w:sz="4" w:space="0" w:color="000000"/>
            </w:tcBorders>
          </w:tcPr>
          <w:p w14:paraId="01B4F19F" w14:textId="77777777" w:rsidR="00B45E83" w:rsidRPr="00B45E83" w:rsidRDefault="00B45E83" w:rsidP="00B45E83">
            <w:pPr>
              <w:pStyle w:val="TableParagraph"/>
              <w:spacing w:line="258" w:lineRule="exact"/>
              <w:ind w:left="107"/>
              <w:rPr>
                <w:color w:val="1F1F1F"/>
                <w:spacing w:val="-2"/>
                <w:sz w:val="24"/>
              </w:rPr>
            </w:pPr>
          </w:p>
          <w:p w14:paraId="15A6075A" w14:textId="77777777" w:rsidR="00B45E83" w:rsidRPr="00B45E83" w:rsidRDefault="00B45E83" w:rsidP="00B45E83">
            <w:pPr>
              <w:pStyle w:val="TableParagraph"/>
              <w:spacing w:line="258" w:lineRule="exact"/>
              <w:ind w:left="107"/>
              <w:rPr>
                <w:color w:val="1F1F1F"/>
                <w:spacing w:val="-2"/>
                <w:sz w:val="24"/>
              </w:rPr>
            </w:pPr>
            <w:r>
              <w:rPr>
                <w:color w:val="1F1F1F"/>
                <w:spacing w:val="-2"/>
                <w:sz w:val="24"/>
              </w:rPr>
              <w:t>Interfaces</w:t>
            </w:r>
          </w:p>
        </w:tc>
        <w:tc>
          <w:tcPr>
            <w:tcW w:w="7737" w:type="dxa"/>
            <w:tcBorders>
              <w:top w:val="single" w:sz="4" w:space="0" w:color="000000"/>
              <w:left w:val="single" w:sz="4" w:space="0" w:color="000000"/>
              <w:bottom w:val="single" w:sz="4" w:space="0" w:color="000000"/>
              <w:right w:val="single" w:sz="4" w:space="0" w:color="000000"/>
            </w:tcBorders>
          </w:tcPr>
          <w:p w14:paraId="1D74D015" w14:textId="77777777" w:rsidR="00B45E83" w:rsidRPr="00B45E83" w:rsidRDefault="00B45E83" w:rsidP="00B45E83">
            <w:pPr>
              <w:pStyle w:val="TableParagraph"/>
              <w:spacing w:line="258" w:lineRule="exact"/>
              <w:ind w:left="107"/>
              <w:rPr>
                <w:color w:val="1F1F1F"/>
                <w:sz w:val="24"/>
              </w:rPr>
            </w:pPr>
            <w:r>
              <w:rPr>
                <w:color w:val="1F1F1F"/>
                <w:sz w:val="24"/>
              </w:rPr>
              <w:t>External:</w:t>
            </w:r>
            <w:r w:rsidRPr="00B45E83">
              <w:rPr>
                <w:color w:val="1F1F1F"/>
                <w:sz w:val="24"/>
              </w:rPr>
              <w:t xml:space="preserve"> </w:t>
            </w:r>
            <w:r>
              <w:rPr>
                <w:color w:val="1F1F1F"/>
                <w:sz w:val="24"/>
              </w:rPr>
              <w:t>Notification</w:t>
            </w:r>
            <w:r w:rsidRPr="00B45E83">
              <w:rPr>
                <w:color w:val="1F1F1F"/>
                <w:sz w:val="24"/>
              </w:rPr>
              <w:t xml:space="preserve"> </w:t>
            </w:r>
            <w:r>
              <w:rPr>
                <w:color w:val="1F1F1F"/>
                <w:sz w:val="24"/>
              </w:rPr>
              <w:t>system</w:t>
            </w:r>
            <w:r w:rsidRPr="00B45E83">
              <w:rPr>
                <w:color w:val="1F1F1F"/>
                <w:sz w:val="24"/>
              </w:rPr>
              <w:t xml:space="preserve"> </w:t>
            </w:r>
            <w:r>
              <w:rPr>
                <w:color w:val="1F1F1F"/>
                <w:sz w:val="24"/>
              </w:rPr>
              <w:t>(optional). Internal: Database.</w:t>
            </w:r>
          </w:p>
          <w:p w14:paraId="255F6B94" w14:textId="77777777" w:rsidR="00B45E83" w:rsidRPr="00B45E83" w:rsidRDefault="00B45E83" w:rsidP="00B45E83">
            <w:pPr>
              <w:pStyle w:val="TableParagraph"/>
              <w:spacing w:line="258" w:lineRule="exact"/>
              <w:ind w:left="107"/>
              <w:rPr>
                <w:color w:val="1F1F1F"/>
                <w:sz w:val="24"/>
              </w:rPr>
            </w:pPr>
            <w:r>
              <w:rPr>
                <w:color w:val="1F1F1F"/>
                <w:sz w:val="24"/>
              </w:rPr>
              <w:t>User Interface: Feedback list view, Respond/Flag options, and Search/Filter</w:t>
            </w:r>
            <w:r w:rsidRPr="00B45E83">
              <w:rPr>
                <w:color w:val="1F1F1F"/>
                <w:sz w:val="24"/>
              </w:rPr>
              <w:t xml:space="preserve"> options.</w:t>
            </w:r>
          </w:p>
        </w:tc>
      </w:tr>
      <w:tr w:rsidR="00B45E83" w14:paraId="2868B6EA" w14:textId="77777777" w:rsidTr="00B45E83">
        <w:trPr>
          <w:trHeight w:val="278"/>
        </w:trPr>
        <w:tc>
          <w:tcPr>
            <w:tcW w:w="1615" w:type="dxa"/>
            <w:tcBorders>
              <w:top w:val="single" w:sz="4" w:space="0" w:color="000000"/>
              <w:left w:val="single" w:sz="4" w:space="0" w:color="000000"/>
              <w:bottom w:val="single" w:sz="4" w:space="0" w:color="000000"/>
              <w:right w:val="single" w:sz="4" w:space="0" w:color="000000"/>
            </w:tcBorders>
          </w:tcPr>
          <w:p w14:paraId="478FA877" w14:textId="77777777" w:rsidR="00B45E83" w:rsidRPr="00B45E83" w:rsidRDefault="00B45E83" w:rsidP="00B45E83">
            <w:pPr>
              <w:pStyle w:val="TableParagraph"/>
              <w:spacing w:line="258" w:lineRule="exact"/>
              <w:ind w:left="107"/>
              <w:rPr>
                <w:color w:val="1F1F1F"/>
                <w:spacing w:val="-2"/>
                <w:sz w:val="24"/>
              </w:rPr>
            </w:pPr>
            <w:r>
              <w:rPr>
                <w:color w:val="1F1F1F"/>
                <w:spacing w:val="-2"/>
                <w:sz w:val="24"/>
              </w:rPr>
              <w:t>Resources</w:t>
            </w:r>
          </w:p>
        </w:tc>
        <w:tc>
          <w:tcPr>
            <w:tcW w:w="7737" w:type="dxa"/>
            <w:tcBorders>
              <w:top w:val="single" w:sz="4" w:space="0" w:color="000000"/>
              <w:left w:val="single" w:sz="4" w:space="0" w:color="000000"/>
              <w:bottom w:val="single" w:sz="4" w:space="0" w:color="000000"/>
              <w:right w:val="single" w:sz="4" w:space="0" w:color="000000"/>
            </w:tcBorders>
          </w:tcPr>
          <w:p w14:paraId="6D3EB7D1" w14:textId="77777777" w:rsidR="00B45E83" w:rsidRPr="00B45E83" w:rsidRDefault="00B45E83" w:rsidP="00B45E83">
            <w:pPr>
              <w:pStyle w:val="TableParagraph"/>
              <w:spacing w:line="258" w:lineRule="exact"/>
              <w:ind w:left="107"/>
              <w:rPr>
                <w:color w:val="1F1F1F"/>
                <w:sz w:val="24"/>
              </w:rPr>
            </w:pPr>
            <w:r w:rsidRPr="00B45E83">
              <w:rPr>
                <w:color w:val="1F1F1F"/>
                <w:sz w:val="24"/>
              </w:rPr>
              <w:t>Requires:</w:t>
            </w:r>
          </w:p>
          <w:p w14:paraId="1A1EBDEC" w14:textId="77777777" w:rsidR="00B45E83" w:rsidRPr="00B45E83" w:rsidRDefault="00B45E83" w:rsidP="00B45E83">
            <w:pPr>
              <w:pStyle w:val="TableParagraph"/>
              <w:spacing w:line="258" w:lineRule="exact"/>
              <w:ind w:left="107"/>
              <w:rPr>
                <w:color w:val="1F1F1F"/>
                <w:sz w:val="24"/>
              </w:rPr>
            </w:pPr>
            <w:r>
              <w:rPr>
                <w:color w:val="1F1F1F"/>
                <w:sz w:val="24"/>
              </w:rPr>
              <w:t>CPU</w:t>
            </w:r>
            <w:r w:rsidRPr="00B45E83">
              <w:rPr>
                <w:color w:val="1F1F1F"/>
                <w:sz w:val="24"/>
              </w:rPr>
              <w:t xml:space="preserve"> </w:t>
            </w:r>
            <w:r>
              <w:rPr>
                <w:color w:val="1F1F1F"/>
                <w:sz w:val="24"/>
              </w:rPr>
              <w:t>processing</w:t>
            </w:r>
            <w:r w:rsidRPr="00B45E83">
              <w:rPr>
                <w:color w:val="1F1F1F"/>
                <w:sz w:val="24"/>
              </w:rPr>
              <w:t xml:space="preserve"> </w:t>
            </w:r>
            <w:r>
              <w:rPr>
                <w:color w:val="1F1F1F"/>
                <w:sz w:val="24"/>
              </w:rPr>
              <w:t>for</w:t>
            </w:r>
            <w:r w:rsidRPr="00B45E83">
              <w:rPr>
                <w:color w:val="1F1F1F"/>
                <w:sz w:val="24"/>
              </w:rPr>
              <w:t xml:space="preserve"> </w:t>
            </w:r>
            <w:r>
              <w:rPr>
                <w:color w:val="1F1F1F"/>
                <w:sz w:val="24"/>
              </w:rPr>
              <w:t>data</w:t>
            </w:r>
            <w:r w:rsidRPr="00B45E83">
              <w:rPr>
                <w:color w:val="1F1F1F"/>
                <w:sz w:val="24"/>
              </w:rPr>
              <w:t xml:space="preserve"> </w:t>
            </w:r>
            <w:r>
              <w:rPr>
                <w:color w:val="1F1F1F"/>
                <w:sz w:val="24"/>
              </w:rPr>
              <w:t>categorization</w:t>
            </w:r>
            <w:r w:rsidRPr="00B45E83">
              <w:rPr>
                <w:color w:val="1F1F1F"/>
                <w:sz w:val="24"/>
              </w:rPr>
              <w:t xml:space="preserve"> </w:t>
            </w:r>
            <w:r>
              <w:rPr>
                <w:color w:val="1F1F1F"/>
                <w:sz w:val="24"/>
              </w:rPr>
              <w:t>and</w:t>
            </w:r>
            <w:r w:rsidRPr="00B45E83">
              <w:rPr>
                <w:color w:val="1F1F1F"/>
                <w:sz w:val="24"/>
              </w:rPr>
              <w:t xml:space="preserve"> </w:t>
            </w:r>
            <w:r>
              <w:rPr>
                <w:color w:val="1F1F1F"/>
                <w:sz w:val="24"/>
              </w:rPr>
              <w:t>Network</w:t>
            </w:r>
            <w:r w:rsidRPr="00B45E83">
              <w:rPr>
                <w:color w:val="1F1F1F"/>
                <w:sz w:val="24"/>
              </w:rPr>
              <w:t xml:space="preserve"> </w:t>
            </w:r>
            <w:r>
              <w:rPr>
                <w:color w:val="1F1F1F"/>
                <w:sz w:val="24"/>
              </w:rPr>
              <w:t>access</w:t>
            </w:r>
            <w:r w:rsidRPr="00B45E83">
              <w:rPr>
                <w:color w:val="1F1F1F"/>
                <w:sz w:val="24"/>
              </w:rPr>
              <w:t xml:space="preserve"> </w:t>
            </w:r>
            <w:r>
              <w:rPr>
                <w:color w:val="1F1F1F"/>
                <w:sz w:val="24"/>
              </w:rPr>
              <w:t>for</w:t>
            </w:r>
            <w:r w:rsidRPr="00B45E83">
              <w:rPr>
                <w:color w:val="1F1F1F"/>
                <w:sz w:val="24"/>
              </w:rPr>
              <w:t xml:space="preserve"> </w:t>
            </w:r>
            <w:r>
              <w:rPr>
                <w:color w:val="1F1F1F"/>
                <w:sz w:val="24"/>
              </w:rPr>
              <w:t xml:space="preserve">database </w:t>
            </w:r>
            <w:r w:rsidRPr="00B45E83">
              <w:rPr>
                <w:color w:val="1F1F1F"/>
                <w:sz w:val="24"/>
              </w:rPr>
              <w:t>operations.</w:t>
            </w:r>
          </w:p>
        </w:tc>
      </w:tr>
      <w:tr w:rsidR="00B45E83" w14:paraId="1CDC2C21" w14:textId="77777777" w:rsidTr="00B45E83">
        <w:trPr>
          <w:trHeight w:val="278"/>
        </w:trPr>
        <w:tc>
          <w:tcPr>
            <w:tcW w:w="1615" w:type="dxa"/>
            <w:tcBorders>
              <w:top w:val="single" w:sz="4" w:space="0" w:color="000000"/>
              <w:left w:val="single" w:sz="4" w:space="0" w:color="000000"/>
              <w:bottom w:val="single" w:sz="4" w:space="0" w:color="000000"/>
              <w:right w:val="single" w:sz="4" w:space="0" w:color="000000"/>
            </w:tcBorders>
          </w:tcPr>
          <w:p w14:paraId="543E00FA" w14:textId="77777777" w:rsidR="00B45E83" w:rsidRPr="00B45E83" w:rsidRDefault="00B45E83" w:rsidP="00B45E83">
            <w:pPr>
              <w:pStyle w:val="TableParagraph"/>
              <w:spacing w:line="258" w:lineRule="exact"/>
              <w:ind w:left="107"/>
              <w:rPr>
                <w:color w:val="1F1F1F"/>
                <w:spacing w:val="-2"/>
                <w:sz w:val="24"/>
              </w:rPr>
            </w:pPr>
          </w:p>
          <w:p w14:paraId="69B86C15" w14:textId="77777777" w:rsidR="00B45E83" w:rsidRPr="00B45E83" w:rsidRDefault="00B45E83" w:rsidP="00B45E83">
            <w:pPr>
              <w:pStyle w:val="TableParagraph"/>
              <w:spacing w:line="258" w:lineRule="exact"/>
              <w:ind w:left="107"/>
              <w:rPr>
                <w:color w:val="1F1F1F"/>
                <w:spacing w:val="-2"/>
                <w:sz w:val="24"/>
              </w:rPr>
            </w:pPr>
          </w:p>
          <w:p w14:paraId="631745BB" w14:textId="77777777" w:rsidR="00B45E83" w:rsidRPr="00B45E83" w:rsidRDefault="00B45E83" w:rsidP="00B45E83">
            <w:pPr>
              <w:pStyle w:val="TableParagraph"/>
              <w:spacing w:line="258" w:lineRule="exact"/>
              <w:ind w:left="107"/>
              <w:rPr>
                <w:color w:val="1F1F1F"/>
                <w:spacing w:val="-2"/>
                <w:sz w:val="24"/>
              </w:rPr>
            </w:pPr>
            <w:r>
              <w:rPr>
                <w:color w:val="1F1F1F"/>
                <w:spacing w:val="-2"/>
                <w:sz w:val="24"/>
              </w:rPr>
              <w:t>Processing</w:t>
            </w:r>
          </w:p>
        </w:tc>
        <w:tc>
          <w:tcPr>
            <w:tcW w:w="7737" w:type="dxa"/>
            <w:tcBorders>
              <w:top w:val="single" w:sz="4" w:space="0" w:color="000000"/>
              <w:left w:val="single" w:sz="4" w:space="0" w:color="000000"/>
              <w:bottom w:val="single" w:sz="4" w:space="0" w:color="000000"/>
              <w:right w:val="single" w:sz="4" w:space="0" w:color="000000"/>
            </w:tcBorders>
          </w:tcPr>
          <w:p w14:paraId="0EDB0A8D" w14:textId="77777777" w:rsidR="00B45E83" w:rsidRPr="00B45E83" w:rsidRDefault="00B45E83" w:rsidP="00B45E83">
            <w:pPr>
              <w:pStyle w:val="TableParagraph"/>
              <w:spacing w:line="258" w:lineRule="exact"/>
              <w:ind w:left="107"/>
              <w:rPr>
                <w:color w:val="1F1F1F"/>
                <w:sz w:val="24"/>
              </w:rPr>
            </w:pPr>
            <w:proofErr w:type="gramStart"/>
            <w:r>
              <w:rPr>
                <w:color w:val="1F1F1F"/>
                <w:sz w:val="24"/>
              </w:rPr>
              <w:t>Follows</w:t>
            </w:r>
            <w:proofErr w:type="gramEnd"/>
            <w:r w:rsidRPr="00B45E83">
              <w:rPr>
                <w:color w:val="1F1F1F"/>
                <w:sz w:val="24"/>
              </w:rPr>
              <w:t xml:space="preserve"> </w:t>
            </w:r>
            <w:r>
              <w:rPr>
                <w:color w:val="1F1F1F"/>
                <w:sz w:val="24"/>
              </w:rPr>
              <w:t>these</w:t>
            </w:r>
            <w:r w:rsidRPr="00B45E83">
              <w:rPr>
                <w:color w:val="1F1F1F"/>
                <w:sz w:val="24"/>
              </w:rPr>
              <w:t xml:space="preserve"> steps:</w:t>
            </w:r>
          </w:p>
          <w:p w14:paraId="0430811E" w14:textId="77777777" w:rsidR="00B45E83" w:rsidRPr="00B45E83" w:rsidRDefault="00B45E83" w:rsidP="00B45E83">
            <w:pPr>
              <w:pStyle w:val="TableParagraph"/>
              <w:numPr>
                <w:ilvl w:val="0"/>
                <w:numId w:val="68"/>
              </w:numPr>
              <w:tabs>
                <w:tab w:val="left" w:pos="828"/>
              </w:tabs>
              <w:spacing w:line="294" w:lineRule="exact"/>
              <w:rPr>
                <w:color w:val="1F1F1F"/>
                <w:sz w:val="24"/>
              </w:rPr>
            </w:pPr>
            <w:r>
              <w:rPr>
                <w:color w:val="1F1F1F"/>
                <w:sz w:val="24"/>
              </w:rPr>
              <w:t>Open</w:t>
            </w:r>
            <w:r w:rsidRPr="00B45E83">
              <w:rPr>
                <w:color w:val="1F1F1F"/>
                <w:sz w:val="24"/>
              </w:rPr>
              <w:t xml:space="preserve"> </w:t>
            </w:r>
            <w:r>
              <w:rPr>
                <w:color w:val="1F1F1F"/>
                <w:sz w:val="24"/>
              </w:rPr>
              <w:t>Feedback</w:t>
            </w:r>
            <w:r w:rsidRPr="00B45E83">
              <w:rPr>
                <w:color w:val="1F1F1F"/>
                <w:sz w:val="24"/>
              </w:rPr>
              <w:t xml:space="preserve"> panel,</w:t>
            </w:r>
          </w:p>
          <w:p w14:paraId="53D610B9" w14:textId="77777777" w:rsidR="00B45E83" w:rsidRPr="00B45E83" w:rsidRDefault="00B45E83" w:rsidP="00B45E83">
            <w:pPr>
              <w:pStyle w:val="TableParagraph"/>
              <w:numPr>
                <w:ilvl w:val="0"/>
                <w:numId w:val="68"/>
              </w:numPr>
              <w:tabs>
                <w:tab w:val="left" w:pos="828"/>
              </w:tabs>
              <w:spacing w:line="293" w:lineRule="exact"/>
              <w:rPr>
                <w:color w:val="1F1F1F"/>
                <w:sz w:val="24"/>
              </w:rPr>
            </w:pPr>
            <w:r>
              <w:rPr>
                <w:color w:val="1F1F1F"/>
                <w:sz w:val="24"/>
              </w:rPr>
              <w:t>Fetch</w:t>
            </w:r>
            <w:r w:rsidRPr="00B45E83">
              <w:rPr>
                <w:color w:val="1F1F1F"/>
                <w:sz w:val="24"/>
              </w:rPr>
              <w:t xml:space="preserve"> </w:t>
            </w:r>
            <w:r>
              <w:rPr>
                <w:color w:val="1F1F1F"/>
                <w:sz w:val="24"/>
              </w:rPr>
              <w:t xml:space="preserve">all </w:t>
            </w:r>
            <w:r w:rsidRPr="00B45E83">
              <w:rPr>
                <w:color w:val="1F1F1F"/>
                <w:sz w:val="24"/>
              </w:rPr>
              <w:t>feedback,</w:t>
            </w:r>
          </w:p>
          <w:p w14:paraId="564C6538" w14:textId="77777777" w:rsidR="00B45E83" w:rsidRPr="00B45E83" w:rsidRDefault="00B45E83" w:rsidP="00B45E83">
            <w:pPr>
              <w:pStyle w:val="TableParagraph"/>
              <w:numPr>
                <w:ilvl w:val="0"/>
                <w:numId w:val="68"/>
              </w:numPr>
              <w:tabs>
                <w:tab w:val="left" w:pos="828"/>
              </w:tabs>
              <w:spacing w:line="293" w:lineRule="exact"/>
              <w:rPr>
                <w:color w:val="1F1F1F"/>
                <w:sz w:val="24"/>
              </w:rPr>
            </w:pPr>
            <w:r>
              <w:rPr>
                <w:color w:val="1F1F1F"/>
                <w:sz w:val="24"/>
              </w:rPr>
              <w:t>Review</w:t>
            </w:r>
            <w:r w:rsidRPr="00B45E83">
              <w:rPr>
                <w:color w:val="1F1F1F"/>
                <w:sz w:val="24"/>
              </w:rPr>
              <w:t xml:space="preserve"> </w:t>
            </w:r>
            <w:r>
              <w:rPr>
                <w:color w:val="1F1F1F"/>
                <w:sz w:val="24"/>
              </w:rPr>
              <w:t>and</w:t>
            </w:r>
            <w:r w:rsidRPr="00B45E83">
              <w:rPr>
                <w:color w:val="1F1F1F"/>
                <w:sz w:val="24"/>
              </w:rPr>
              <w:t xml:space="preserve"> </w:t>
            </w:r>
            <w:r>
              <w:rPr>
                <w:color w:val="1F1F1F"/>
                <w:sz w:val="24"/>
              </w:rPr>
              <w:t>take</w:t>
            </w:r>
            <w:r w:rsidRPr="00B45E83">
              <w:rPr>
                <w:color w:val="1F1F1F"/>
                <w:sz w:val="24"/>
              </w:rPr>
              <w:t xml:space="preserve"> actions,</w:t>
            </w:r>
          </w:p>
          <w:p w14:paraId="4BD3F148" w14:textId="77777777" w:rsidR="00B45E83" w:rsidRPr="00B45E83" w:rsidRDefault="00B45E83" w:rsidP="00B45E83">
            <w:pPr>
              <w:pStyle w:val="TableParagraph"/>
              <w:numPr>
                <w:ilvl w:val="0"/>
                <w:numId w:val="68"/>
              </w:numPr>
              <w:tabs>
                <w:tab w:val="left" w:pos="828"/>
              </w:tabs>
              <w:spacing w:line="273" w:lineRule="exact"/>
              <w:rPr>
                <w:color w:val="1F1F1F"/>
                <w:sz w:val="24"/>
              </w:rPr>
            </w:pPr>
            <w:r>
              <w:rPr>
                <w:color w:val="1F1F1F"/>
                <w:sz w:val="24"/>
              </w:rPr>
              <w:t>Update</w:t>
            </w:r>
            <w:r w:rsidRPr="00B45E83">
              <w:rPr>
                <w:color w:val="1F1F1F"/>
                <w:sz w:val="24"/>
              </w:rPr>
              <w:t xml:space="preserve"> </w:t>
            </w:r>
            <w:r>
              <w:rPr>
                <w:color w:val="1F1F1F"/>
                <w:sz w:val="24"/>
              </w:rPr>
              <w:t>database</w:t>
            </w:r>
            <w:r w:rsidRPr="00B45E83">
              <w:rPr>
                <w:color w:val="1F1F1F"/>
                <w:sz w:val="24"/>
              </w:rPr>
              <w:t xml:space="preserve"> </w:t>
            </w:r>
            <w:r>
              <w:rPr>
                <w:color w:val="1F1F1F"/>
                <w:sz w:val="24"/>
              </w:rPr>
              <w:t>and</w:t>
            </w:r>
            <w:r w:rsidRPr="00B45E83">
              <w:rPr>
                <w:color w:val="1F1F1F"/>
                <w:sz w:val="24"/>
              </w:rPr>
              <w:t xml:space="preserve"> </w:t>
            </w:r>
            <w:r>
              <w:rPr>
                <w:color w:val="1F1F1F"/>
                <w:sz w:val="24"/>
              </w:rPr>
              <w:t>send</w:t>
            </w:r>
            <w:r w:rsidRPr="00B45E83">
              <w:rPr>
                <w:color w:val="1F1F1F"/>
                <w:sz w:val="24"/>
              </w:rPr>
              <w:t xml:space="preserve"> </w:t>
            </w:r>
            <w:r>
              <w:rPr>
                <w:color w:val="1F1F1F"/>
                <w:sz w:val="24"/>
              </w:rPr>
              <w:t>notifications</w:t>
            </w:r>
            <w:r w:rsidRPr="00B45E83">
              <w:rPr>
                <w:color w:val="1F1F1F"/>
                <w:sz w:val="24"/>
              </w:rPr>
              <w:t xml:space="preserve"> </w:t>
            </w:r>
            <w:r>
              <w:rPr>
                <w:color w:val="1F1F1F"/>
                <w:sz w:val="24"/>
              </w:rPr>
              <w:t>if</w:t>
            </w:r>
            <w:r w:rsidRPr="00B45E83">
              <w:rPr>
                <w:color w:val="1F1F1F"/>
                <w:sz w:val="24"/>
              </w:rPr>
              <w:t xml:space="preserve"> needed.</w:t>
            </w:r>
          </w:p>
        </w:tc>
      </w:tr>
      <w:tr w:rsidR="00B45E83" w14:paraId="1E8BC416" w14:textId="77777777" w:rsidTr="00B45E83">
        <w:trPr>
          <w:trHeight w:val="278"/>
        </w:trPr>
        <w:tc>
          <w:tcPr>
            <w:tcW w:w="1615" w:type="dxa"/>
            <w:tcBorders>
              <w:top w:val="single" w:sz="4" w:space="0" w:color="000000"/>
              <w:left w:val="single" w:sz="4" w:space="0" w:color="000000"/>
              <w:bottom w:val="single" w:sz="4" w:space="0" w:color="000000"/>
              <w:right w:val="single" w:sz="4" w:space="0" w:color="000000"/>
            </w:tcBorders>
          </w:tcPr>
          <w:p w14:paraId="4595A0B7" w14:textId="77777777" w:rsidR="00B45E83" w:rsidRPr="00B45E83" w:rsidRDefault="00B45E83" w:rsidP="00B45E83">
            <w:pPr>
              <w:pStyle w:val="TableParagraph"/>
              <w:spacing w:line="258" w:lineRule="exact"/>
              <w:ind w:left="107"/>
              <w:rPr>
                <w:color w:val="1F1F1F"/>
                <w:spacing w:val="-2"/>
                <w:sz w:val="24"/>
              </w:rPr>
            </w:pPr>
          </w:p>
          <w:p w14:paraId="18436533" w14:textId="77777777" w:rsidR="00B45E83" w:rsidRPr="00B45E83" w:rsidRDefault="00B45E83" w:rsidP="00B45E83">
            <w:pPr>
              <w:pStyle w:val="TableParagraph"/>
              <w:spacing w:line="258" w:lineRule="exact"/>
              <w:ind w:left="107"/>
              <w:rPr>
                <w:color w:val="1F1F1F"/>
                <w:spacing w:val="-2"/>
                <w:sz w:val="24"/>
              </w:rPr>
            </w:pPr>
          </w:p>
          <w:p w14:paraId="6C8E0B66" w14:textId="77777777" w:rsidR="00B45E83" w:rsidRPr="00B45E83" w:rsidRDefault="00B45E83" w:rsidP="00B45E83">
            <w:pPr>
              <w:pStyle w:val="TableParagraph"/>
              <w:spacing w:line="258" w:lineRule="exact"/>
              <w:ind w:left="107"/>
              <w:rPr>
                <w:color w:val="1F1F1F"/>
                <w:spacing w:val="-2"/>
                <w:sz w:val="24"/>
              </w:rPr>
            </w:pPr>
          </w:p>
          <w:p w14:paraId="205838E6" w14:textId="77777777" w:rsidR="00B45E83" w:rsidRPr="00B45E83" w:rsidRDefault="00B45E83" w:rsidP="00B45E83">
            <w:pPr>
              <w:pStyle w:val="TableParagraph"/>
              <w:spacing w:line="258" w:lineRule="exact"/>
              <w:ind w:left="107"/>
              <w:rPr>
                <w:color w:val="1F1F1F"/>
                <w:spacing w:val="-2"/>
                <w:sz w:val="24"/>
              </w:rPr>
            </w:pPr>
            <w:r w:rsidRPr="00B45E83">
              <w:rPr>
                <w:color w:val="1F1F1F"/>
                <w:spacing w:val="-2"/>
                <w:sz w:val="24"/>
              </w:rPr>
              <w:t>Data</w:t>
            </w:r>
          </w:p>
        </w:tc>
        <w:tc>
          <w:tcPr>
            <w:tcW w:w="7737" w:type="dxa"/>
            <w:tcBorders>
              <w:top w:val="single" w:sz="4" w:space="0" w:color="000000"/>
              <w:left w:val="single" w:sz="4" w:space="0" w:color="000000"/>
              <w:bottom w:val="single" w:sz="4" w:space="0" w:color="000000"/>
              <w:right w:val="single" w:sz="4" w:space="0" w:color="000000"/>
            </w:tcBorders>
          </w:tcPr>
          <w:p w14:paraId="738B984F" w14:textId="77777777" w:rsidR="00B45E83" w:rsidRPr="00B45E83" w:rsidRDefault="00B45E83" w:rsidP="00B45E83">
            <w:pPr>
              <w:pStyle w:val="TableParagraph"/>
              <w:spacing w:line="258" w:lineRule="exact"/>
              <w:ind w:left="107"/>
              <w:rPr>
                <w:color w:val="1F1F1F"/>
                <w:sz w:val="24"/>
              </w:rPr>
            </w:pPr>
            <w:r>
              <w:rPr>
                <w:color w:val="1F1F1F"/>
                <w:sz w:val="24"/>
              </w:rPr>
              <w:t>Handles</w:t>
            </w:r>
            <w:r w:rsidRPr="00B45E83">
              <w:rPr>
                <w:color w:val="1F1F1F"/>
                <w:sz w:val="24"/>
              </w:rPr>
              <w:t xml:space="preserve"> </w:t>
            </w:r>
            <w:r>
              <w:rPr>
                <w:color w:val="1F1F1F"/>
                <w:sz w:val="24"/>
              </w:rPr>
              <w:t>and</w:t>
            </w:r>
            <w:r w:rsidRPr="00B45E83">
              <w:rPr>
                <w:color w:val="1F1F1F"/>
                <w:sz w:val="24"/>
              </w:rPr>
              <w:t xml:space="preserve"> updates:</w:t>
            </w:r>
          </w:p>
          <w:p w14:paraId="4D5EF6D9" w14:textId="77777777" w:rsidR="00B45E83" w:rsidRPr="00B45E83" w:rsidRDefault="00B45E83" w:rsidP="00B45E83">
            <w:pPr>
              <w:pStyle w:val="TableParagraph"/>
              <w:spacing w:line="258" w:lineRule="exact"/>
              <w:ind w:left="107"/>
              <w:rPr>
                <w:color w:val="1F1F1F"/>
                <w:sz w:val="24"/>
              </w:rPr>
            </w:pPr>
            <w:r>
              <w:rPr>
                <w:color w:val="1F1F1F"/>
                <w:sz w:val="24"/>
              </w:rPr>
              <w:t xml:space="preserve">Feedback ID, Customer ID, Service ID, Feedback text, </w:t>
            </w:r>
            <w:r w:rsidRPr="00B45E83">
              <w:rPr>
                <w:color w:val="1F1F1F"/>
                <w:sz w:val="24"/>
              </w:rPr>
              <w:t>Status/Rating. Representation:</w:t>
            </w:r>
          </w:p>
          <w:p w14:paraId="4F30CF41" w14:textId="77777777" w:rsidR="00B45E83" w:rsidRPr="00B45E83" w:rsidRDefault="00B45E83" w:rsidP="00B45E83">
            <w:pPr>
              <w:pStyle w:val="TableParagraph"/>
              <w:spacing w:line="258" w:lineRule="exact"/>
              <w:ind w:left="107"/>
              <w:rPr>
                <w:color w:val="1F1F1F"/>
                <w:sz w:val="24"/>
              </w:rPr>
            </w:pPr>
            <w:r>
              <w:rPr>
                <w:color w:val="1F1F1F"/>
                <w:sz w:val="24"/>
              </w:rPr>
              <w:t>Stored</w:t>
            </w:r>
            <w:r w:rsidRPr="00B45E83">
              <w:rPr>
                <w:color w:val="1F1F1F"/>
                <w:sz w:val="24"/>
              </w:rPr>
              <w:t xml:space="preserve"> </w:t>
            </w:r>
            <w:r>
              <w:rPr>
                <w:color w:val="1F1F1F"/>
                <w:sz w:val="24"/>
              </w:rPr>
              <w:t>with</w:t>
            </w:r>
            <w:r w:rsidRPr="00B45E83">
              <w:rPr>
                <w:color w:val="1F1F1F"/>
                <w:sz w:val="24"/>
              </w:rPr>
              <w:t xml:space="preserve"> </w:t>
            </w:r>
            <w:r>
              <w:rPr>
                <w:color w:val="1F1F1F"/>
                <w:sz w:val="24"/>
              </w:rPr>
              <w:t>predefined</w:t>
            </w:r>
            <w:r w:rsidRPr="00B45E83">
              <w:rPr>
                <w:color w:val="1F1F1F"/>
                <w:sz w:val="24"/>
              </w:rPr>
              <w:t xml:space="preserve"> </w:t>
            </w:r>
            <w:r>
              <w:rPr>
                <w:color w:val="1F1F1F"/>
                <w:sz w:val="24"/>
              </w:rPr>
              <w:t>status and</w:t>
            </w:r>
            <w:r w:rsidRPr="00B45E83">
              <w:rPr>
                <w:color w:val="1F1F1F"/>
                <w:sz w:val="24"/>
              </w:rPr>
              <w:t xml:space="preserve"> </w:t>
            </w:r>
            <w:r>
              <w:rPr>
                <w:color w:val="1F1F1F"/>
                <w:sz w:val="24"/>
              </w:rPr>
              <w:t>rating</w:t>
            </w:r>
            <w:r w:rsidRPr="00B45E83">
              <w:rPr>
                <w:color w:val="1F1F1F"/>
                <w:sz w:val="24"/>
              </w:rPr>
              <w:t xml:space="preserve"> values.</w:t>
            </w:r>
          </w:p>
        </w:tc>
      </w:tr>
    </w:tbl>
    <w:p w14:paraId="469FDE35" w14:textId="77777777" w:rsidR="00B45E83" w:rsidRDefault="00B45E83" w:rsidP="00B56ECB"/>
    <w:p w14:paraId="0DBA7CE6" w14:textId="69F7A423" w:rsidR="009233D6" w:rsidRPr="009233D6" w:rsidRDefault="009233D6" w:rsidP="009233D6">
      <w:pPr>
        <w:pStyle w:val="Heading1"/>
        <w:numPr>
          <w:ilvl w:val="0"/>
          <w:numId w:val="49"/>
        </w:numPr>
        <w:rPr>
          <w:rFonts w:ascii="Times New Roman" w:hAnsi="Times New Roman" w:cs="Times New Roman"/>
          <w:b/>
          <w:bCs/>
          <w:color w:val="auto"/>
          <w:sz w:val="32"/>
          <w:szCs w:val="32"/>
        </w:rPr>
      </w:pPr>
      <w:bookmarkStart w:id="271" w:name="_Toc233405363"/>
      <w:r w:rsidRPr="009233D6">
        <w:rPr>
          <w:rFonts w:ascii="Times New Roman" w:hAnsi="Times New Roman" w:cs="Times New Roman"/>
          <w:b/>
          <w:bCs/>
          <w:color w:val="auto"/>
          <w:sz w:val="32"/>
          <w:szCs w:val="32"/>
        </w:rPr>
        <w:t>User Interface Design</w:t>
      </w:r>
      <w:bookmarkEnd w:id="271"/>
    </w:p>
    <w:p w14:paraId="46564CE9" w14:textId="52992E18" w:rsidR="009233D6" w:rsidRPr="009233D6" w:rsidRDefault="009233D6" w:rsidP="009233D6">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72" w:name="_Toc233405364"/>
      <w:r w:rsidRPr="009233D6">
        <w:rPr>
          <w:rFonts w:ascii="Times New Roman" w:hAnsi="Times New Roman" w:cs="Times New Roman"/>
          <w:b/>
          <w:bCs/>
          <w:color w:val="auto"/>
          <w:sz w:val="28"/>
          <w:szCs w:val="28"/>
        </w:rPr>
        <w:t>Section Overview</w:t>
      </w:r>
      <w:bookmarkEnd w:id="272"/>
    </w:p>
    <w:p w14:paraId="77D159D0" w14:textId="77777777" w:rsidR="009233D6" w:rsidRPr="009233D6" w:rsidRDefault="009233D6" w:rsidP="009233D6">
      <w:pPr>
        <w:jc w:val="both"/>
        <w:rPr>
          <w:rFonts w:ascii="Times New Roman" w:hAnsi="Times New Roman" w:cs="Times New Roman"/>
        </w:rPr>
      </w:pPr>
      <w:r w:rsidRPr="009233D6">
        <w:rPr>
          <w:rFonts w:ascii="Times New Roman" w:hAnsi="Times New Roman" w:cs="Times New Roman"/>
        </w:rPr>
        <w:t>This section describes the user interface design of the Broom and Zoom mobile application. It explains the design principles, graphical components, and overall layout used to ensure a smooth and user-friendly experience for all users. The interface has been designed separately for Customers, Maids, Drivers, and Admin, keeping simplicity, clarity, and usability in focus. This section includes:</w:t>
      </w:r>
    </w:p>
    <w:p w14:paraId="356F723B" w14:textId="31FF53D2" w:rsidR="009233D6" w:rsidRPr="009233D6" w:rsidRDefault="009233D6" w:rsidP="009233D6">
      <w:pPr>
        <w:jc w:val="both"/>
        <w:rPr>
          <w:rFonts w:ascii="Times New Roman" w:hAnsi="Times New Roman" w:cs="Times New Roman"/>
        </w:rPr>
      </w:pPr>
      <w:r w:rsidRPr="009233D6">
        <w:rPr>
          <w:rFonts w:ascii="Times New Roman" w:hAnsi="Times New Roman" w:cs="Times New Roman"/>
        </w:rPr>
        <w:t>Interface Design Rules: Design principles followed to ensure usability, responsiveness, and accessibility using Flutter.</w:t>
      </w:r>
    </w:p>
    <w:p w14:paraId="0F7E0A0B" w14:textId="393CC505" w:rsidR="009233D6" w:rsidRPr="009233D6" w:rsidRDefault="009233D6" w:rsidP="009233D6">
      <w:pPr>
        <w:jc w:val="both"/>
        <w:rPr>
          <w:rFonts w:ascii="Times New Roman" w:hAnsi="Times New Roman" w:cs="Times New Roman"/>
        </w:rPr>
      </w:pPr>
      <w:r w:rsidRPr="009233D6">
        <w:rPr>
          <w:rFonts w:ascii="Times New Roman" w:hAnsi="Times New Roman" w:cs="Times New Roman"/>
        </w:rPr>
        <w:t>GUI Components: Core UI components and services used in the application, including Flutter widgets and integrated APIs.</w:t>
      </w:r>
    </w:p>
    <w:p w14:paraId="7153FBD8" w14:textId="3BFFEBB2" w:rsidR="009233D6" w:rsidRDefault="009233D6" w:rsidP="009233D6">
      <w:pPr>
        <w:jc w:val="both"/>
      </w:pPr>
      <w:r w:rsidRPr="009233D6">
        <w:rPr>
          <w:rFonts w:ascii="Times New Roman" w:hAnsi="Times New Roman" w:cs="Times New Roman"/>
        </w:rPr>
        <w:t>Detailed Description: Explanation of screen layouts, navigation flow, and major interface features supported by UI mockups and screenshots</w:t>
      </w:r>
      <w:r>
        <w:t>.</w:t>
      </w:r>
    </w:p>
    <w:p w14:paraId="3DF181FC" w14:textId="34FFE341" w:rsidR="009233D6" w:rsidRPr="009233D6" w:rsidRDefault="009233D6" w:rsidP="009233D6">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73" w:name="_Toc233405365"/>
      <w:r w:rsidRPr="009233D6">
        <w:rPr>
          <w:rFonts w:ascii="Times New Roman" w:hAnsi="Times New Roman" w:cs="Times New Roman"/>
          <w:b/>
          <w:bCs/>
          <w:color w:val="auto"/>
          <w:sz w:val="28"/>
          <w:szCs w:val="28"/>
        </w:rPr>
        <w:t>Interface Design Rules</w:t>
      </w:r>
      <w:bookmarkEnd w:id="273"/>
    </w:p>
    <w:p w14:paraId="75146567" w14:textId="77777777" w:rsidR="009233D6" w:rsidRPr="009233D6" w:rsidRDefault="009233D6" w:rsidP="009233D6">
      <w:pPr>
        <w:jc w:val="both"/>
        <w:rPr>
          <w:rFonts w:ascii="Times New Roman" w:hAnsi="Times New Roman" w:cs="Times New Roman"/>
        </w:rPr>
      </w:pPr>
      <w:r w:rsidRPr="009233D6">
        <w:rPr>
          <w:rFonts w:ascii="Times New Roman" w:hAnsi="Times New Roman" w:cs="Times New Roman"/>
        </w:rPr>
        <w:t>The Broom and Zoom user interface follow standard mobile application design practices to provide an intuitive and efficient user experience:</w:t>
      </w:r>
    </w:p>
    <w:p w14:paraId="0757FE81" w14:textId="4CB3180C" w:rsidR="009233D6" w:rsidRPr="009233D6" w:rsidRDefault="009233D6" w:rsidP="009233D6">
      <w:pPr>
        <w:rPr>
          <w:rFonts w:ascii="Times New Roman" w:hAnsi="Times New Roman" w:cs="Times New Roman"/>
        </w:rPr>
      </w:pPr>
      <w:r w:rsidRPr="009233D6">
        <w:rPr>
          <w:rFonts w:ascii="Times New Roman" w:hAnsi="Times New Roman" w:cs="Times New Roman"/>
        </w:rPr>
        <w:t>Flutter Framework: Used to build a responsive and consistent user interface across Android devices.</w:t>
      </w:r>
    </w:p>
    <w:p w14:paraId="55CB52FC" w14:textId="7378092F" w:rsidR="009233D6" w:rsidRPr="009233D6" w:rsidRDefault="009233D6" w:rsidP="009233D6">
      <w:pPr>
        <w:rPr>
          <w:rFonts w:ascii="Times New Roman" w:hAnsi="Times New Roman" w:cs="Times New Roman"/>
        </w:rPr>
      </w:pPr>
      <w:r w:rsidRPr="009233D6">
        <w:rPr>
          <w:rFonts w:ascii="Times New Roman" w:hAnsi="Times New Roman" w:cs="Times New Roman"/>
        </w:rPr>
        <w:t>Simplicity: Clean layouts with minimal clutter to help users easily understand and navigate the application.</w:t>
      </w:r>
    </w:p>
    <w:p w14:paraId="743B8040" w14:textId="14920ED8" w:rsidR="009233D6" w:rsidRPr="009233D6" w:rsidRDefault="009233D6" w:rsidP="009233D6">
      <w:pPr>
        <w:rPr>
          <w:rFonts w:ascii="Times New Roman" w:hAnsi="Times New Roman" w:cs="Times New Roman"/>
        </w:rPr>
      </w:pPr>
      <w:r w:rsidRPr="009233D6">
        <w:rPr>
          <w:rFonts w:ascii="Times New Roman" w:hAnsi="Times New Roman" w:cs="Times New Roman"/>
        </w:rPr>
        <w:t>User-Centric Design: Interfaces are designed keeping non-technical users in mind, ensuring ease of use for customers, maids, and drivers.</w:t>
      </w:r>
    </w:p>
    <w:p w14:paraId="29B40BB1" w14:textId="1B693A70" w:rsidR="009233D6" w:rsidRPr="009233D6" w:rsidRDefault="009233D6" w:rsidP="009233D6">
      <w:pPr>
        <w:rPr>
          <w:rFonts w:ascii="Times New Roman" w:hAnsi="Times New Roman" w:cs="Times New Roman"/>
        </w:rPr>
      </w:pPr>
      <w:r w:rsidRPr="009233D6">
        <w:rPr>
          <w:rFonts w:ascii="Times New Roman" w:hAnsi="Times New Roman" w:cs="Times New Roman"/>
        </w:rPr>
        <w:t>Consistency: Uniform color schemes, fonts, buttons, and layouts are used throughout the app to maintain visual consistency.</w:t>
      </w:r>
    </w:p>
    <w:p w14:paraId="7B314343" w14:textId="52597F24" w:rsidR="009233D6" w:rsidRPr="009233D6" w:rsidRDefault="009233D6" w:rsidP="009233D6">
      <w:pPr>
        <w:rPr>
          <w:rFonts w:ascii="Times New Roman" w:hAnsi="Times New Roman" w:cs="Times New Roman"/>
        </w:rPr>
      </w:pPr>
      <w:r w:rsidRPr="009233D6">
        <w:rPr>
          <w:rFonts w:ascii="Times New Roman" w:hAnsi="Times New Roman" w:cs="Times New Roman"/>
        </w:rPr>
        <w:t>Accessibility: Clear text, readable fonts, and touch-friendly buttons are used to support all user types.</w:t>
      </w:r>
    </w:p>
    <w:p w14:paraId="2BEE69DC" w14:textId="2539C172" w:rsidR="009233D6" w:rsidRPr="009233D6" w:rsidRDefault="009233D6" w:rsidP="009233D6">
      <w:pPr>
        <w:rPr>
          <w:rFonts w:ascii="Times New Roman" w:hAnsi="Times New Roman" w:cs="Times New Roman"/>
        </w:rPr>
      </w:pPr>
      <w:r w:rsidRPr="009233D6">
        <w:rPr>
          <w:rFonts w:ascii="Times New Roman" w:hAnsi="Times New Roman" w:cs="Times New Roman"/>
        </w:rPr>
        <w:t>Role-Based UI: Different dashboards and screens are displayed based on the user role (Customer, Maid, Driver, Admin).</w:t>
      </w:r>
    </w:p>
    <w:p w14:paraId="20456B9E" w14:textId="10DCBD4F" w:rsidR="009233D6" w:rsidRPr="009233D6" w:rsidRDefault="009233D6" w:rsidP="009233D6">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74" w:name="_Toc233405366"/>
      <w:r w:rsidRPr="009233D6">
        <w:rPr>
          <w:rFonts w:ascii="Times New Roman" w:hAnsi="Times New Roman" w:cs="Times New Roman"/>
          <w:b/>
          <w:bCs/>
          <w:color w:val="auto"/>
          <w:sz w:val="28"/>
          <w:szCs w:val="28"/>
        </w:rPr>
        <w:t>GUI Components</w:t>
      </w:r>
      <w:bookmarkEnd w:id="274"/>
    </w:p>
    <w:p w14:paraId="223E55C1" w14:textId="77777777" w:rsidR="009233D6" w:rsidRPr="009233D6" w:rsidRDefault="009233D6" w:rsidP="009233D6">
      <w:pPr>
        <w:jc w:val="both"/>
        <w:rPr>
          <w:rFonts w:ascii="Times New Roman" w:hAnsi="Times New Roman" w:cs="Times New Roman"/>
        </w:rPr>
      </w:pPr>
      <w:r w:rsidRPr="009233D6">
        <w:rPr>
          <w:rFonts w:ascii="Times New Roman" w:hAnsi="Times New Roman" w:cs="Times New Roman"/>
        </w:rPr>
        <w:t>The following GUI components, frameworks, and services are used in the development of the Broom and Zoom application:</w:t>
      </w:r>
    </w:p>
    <w:p w14:paraId="4C6CA049" w14:textId="77777777" w:rsidR="009233D6" w:rsidRPr="009233D6" w:rsidRDefault="009233D6" w:rsidP="009233D6">
      <w:pPr>
        <w:jc w:val="both"/>
        <w:rPr>
          <w:rFonts w:ascii="Times New Roman" w:hAnsi="Times New Roman" w:cs="Times New Roman"/>
        </w:rPr>
      </w:pPr>
      <w:r w:rsidRPr="009233D6">
        <w:rPr>
          <w:rFonts w:ascii="Times New Roman" w:hAnsi="Times New Roman" w:cs="Times New Roman"/>
        </w:rPr>
        <w:t>GUI Components: Flutter widgets such as Buttons, Text Fields, Cards, Lists, Forms, and Navigation Drawers are used to create responsive and interactive user interfaces.</w:t>
      </w:r>
    </w:p>
    <w:p w14:paraId="0BF6F630" w14:textId="50A08804" w:rsidR="009233D6" w:rsidRPr="009233D6" w:rsidRDefault="009233D6" w:rsidP="009233D6">
      <w:pPr>
        <w:jc w:val="both"/>
        <w:rPr>
          <w:rFonts w:ascii="Times New Roman" w:hAnsi="Times New Roman" w:cs="Times New Roman"/>
        </w:rPr>
      </w:pPr>
      <w:r w:rsidRPr="009233D6">
        <w:rPr>
          <w:rFonts w:ascii="Times New Roman" w:hAnsi="Times New Roman" w:cs="Times New Roman"/>
        </w:rPr>
        <w:t>Google Maps API: Used for location-based service search and displaying nearby maids and drivers.</w:t>
      </w:r>
    </w:p>
    <w:p w14:paraId="1C4F3C52" w14:textId="55305337" w:rsidR="009233D6" w:rsidRPr="009233D6" w:rsidRDefault="009233D6" w:rsidP="009233D6">
      <w:pPr>
        <w:jc w:val="both"/>
        <w:rPr>
          <w:rFonts w:ascii="Times New Roman" w:hAnsi="Times New Roman" w:cs="Times New Roman"/>
        </w:rPr>
      </w:pPr>
      <w:r w:rsidRPr="009233D6">
        <w:rPr>
          <w:rFonts w:ascii="Times New Roman" w:hAnsi="Times New Roman" w:cs="Times New Roman"/>
        </w:rPr>
        <w:t>WT Authentication: Ensures secure login and role-based access.</w:t>
      </w:r>
    </w:p>
    <w:p w14:paraId="2AD87239" w14:textId="4C16319C" w:rsidR="009233D6" w:rsidRPr="009233D6" w:rsidRDefault="009233D6" w:rsidP="009233D6">
      <w:pPr>
        <w:jc w:val="both"/>
        <w:rPr>
          <w:rFonts w:ascii="Times New Roman" w:hAnsi="Times New Roman" w:cs="Times New Roman"/>
        </w:rPr>
      </w:pPr>
      <w:r w:rsidRPr="009233D6">
        <w:rPr>
          <w:rFonts w:ascii="Times New Roman" w:hAnsi="Times New Roman" w:cs="Times New Roman"/>
        </w:rPr>
        <w:t>One Signal: Used for push notifications related to bookings, approvals, and emergency alerts.</w:t>
      </w:r>
      <w:r w:rsidRPr="009233D6">
        <w:rPr>
          <w:rFonts w:ascii="Times New Roman" w:hAnsi="Times New Roman" w:cs="Times New Roman"/>
        </w:rPr>
        <w:tab/>
      </w:r>
    </w:p>
    <w:p w14:paraId="4CA2C854" w14:textId="77777777" w:rsidR="009233D6" w:rsidRPr="009233D6" w:rsidRDefault="009233D6" w:rsidP="009233D6">
      <w:pPr>
        <w:jc w:val="both"/>
        <w:rPr>
          <w:rFonts w:ascii="Times New Roman" w:hAnsi="Times New Roman" w:cs="Times New Roman"/>
        </w:rPr>
      </w:pPr>
      <w:r w:rsidRPr="009233D6">
        <w:rPr>
          <w:rFonts w:ascii="Times New Roman" w:hAnsi="Times New Roman" w:cs="Times New Roman"/>
        </w:rPr>
        <w:t>Flutter is used for frontend mobile development, while Node.js with Express handles backend logic and API communication.</w:t>
      </w:r>
    </w:p>
    <w:p w14:paraId="49C5BFDF" w14:textId="67BD9B35" w:rsidR="009233D6" w:rsidRPr="009233D6" w:rsidRDefault="009233D6" w:rsidP="009233D6">
      <w:pPr>
        <w:jc w:val="both"/>
        <w:rPr>
          <w:rFonts w:ascii="Times New Roman" w:hAnsi="Times New Roman" w:cs="Times New Roman"/>
        </w:rPr>
      </w:pPr>
      <w:r w:rsidRPr="009233D6">
        <w:rPr>
          <w:rFonts w:ascii="Times New Roman" w:hAnsi="Times New Roman" w:cs="Times New Roman"/>
        </w:rPr>
        <w:t>MongoDB is used to store user profiles, service details, booking records, ratings, and feedback data securely.</w:t>
      </w:r>
    </w:p>
    <w:p w14:paraId="425EA381" w14:textId="38BA2AD8" w:rsidR="009233D6" w:rsidRPr="00027A63" w:rsidRDefault="00027A63" w:rsidP="00027A63">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75" w:name="_Toc233405367"/>
      <w:r w:rsidR="009233D6" w:rsidRPr="00027A63">
        <w:rPr>
          <w:rFonts w:ascii="Times New Roman" w:hAnsi="Times New Roman" w:cs="Times New Roman"/>
          <w:b/>
          <w:bCs/>
          <w:color w:val="auto"/>
          <w:sz w:val="28"/>
          <w:szCs w:val="28"/>
        </w:rPr>
        <w:t>Detailed User Interface Description</w:t>
      </w:r>
      <w:bookmarkEnd w:id="275"/>
    </w:p>
    <w:p w14:paraId="3EAD631D" w14:textId="43B36F5E" w:rsidR="009233D6" w:rsidRDefault="009233D6" w:rsidP="00027A63">
      <w:pPr>
        <w:jc w:val="both"/>
        <w:rPr>
          <w:rFonts w:ascii="Times New Roman" w:hAnsi="Times New Roman" w:cs="Times New Roman"/>
        </w:rPr>
      </w:pPr>
      <w:r w:rsidRPr="009233D6">
        <w:rPr>
          <w:rFonts w:ascii="Times New Roman" w:hAnsi="Times New Roman" w:cs="Times New Roman"/>
        </w:rPr>
        <w:t xml:space="preserve">The Broom and Zoom application interface </w:t>
      </w:r>
      <w:proofErr w:type="gramStart"/>
      <w:r w:rsidRPr="009233D6">
        <w:rPr>
          <w:rFonts w:ascii="Times New Roman" w:hAnsi="Times New Roman" w:cs="Times New Roman"/>
        </w:rPr>
        <w:t>is</w:t>
      </w:r>
      <w:proofErr w:type="gramEnd"/>
      <w:r w:rsidRPr="009233D6">
        <w:rPr>
          <w:rFonts w:ascii="Times New Roman" w:hAnsi="Times New Roman" w:cs="Times New Roman"/>
        </w:rPr>
        <w:t xml:space="preserve"> organized into multiple screens according to different user roles. Each role, including Customer, Maid, Driver, and Admin, is provided with a dedicated dashboard and relevant features to perform their tasks efficiently. The application includes authentication screens such as signup, login, role selection, OTP verification, and password recovery to ensure secure access. All screens are designed with clear navigation, real-time updates, and a user-friendly layout. UI screenshots and wireframes are included to visually demonstrate the interface structure and workflow.</w:t>
      </w:r>
    </w:p>
    <w:p w14:paraId="6EEE1AB8" w14:textId="159BE418" w:rsidR="00523B0B" w:rsidRDefault="00523B0B" w:rsidP="00B817E3">
      <w:pPr>
        <w:jc w:val="both"/>
        <w:rPr>
          <w:rFonts w:ascii="Times New Roman" w:hAnsi="Times New Roman" w:cs="Times New Roman"/>
        </w:rPr>
      </w:pPr>
    </w:p>
    <w:p w14:paraId="46DF2DD0" w14:textId="77777777" w:rsidR="00523B0B" w:rsidRDefault="00523B0B" w:rsidP="00B817E3">
      <w:pPr>
        <w:jc w:val="both"/>
        <w:rPr>
          <w:rFonts w:ascii="Times New Roman" w:hAnsi="Times New Roman" w:cs="Times New Roman"/>
        </w:rPr>
      </w:pPr>
    </w:p>
    <w:p w14:paraId="7F6EC279" w14:textId="77777777" w:rsidR="001513B8" w:rsidRDefault="001513B8" w:rsidP="00B817E3">
      <w:pPr>
        <w:jc w:val="both"/>
        <w:rPr>
          <w:rFonts w:ascii="Times New Roman" w:hAnsi="Times New Roman" w:cs="Times New Roman"/>
        </w:rPr>
      </w:pPr>
    </w:p>
    <w:p w14:paraId="3799C4FD" w14:textId="700F4601" w:rsidR="001513B8" w:rsidRPr="001513B8" w:rsidRDefault="001513B8" w:rsidP="001513B8">
      <w:pPr>
        <w:pStyle w:val="Heading3"/>
        <w:numPr>
          <w:ilvl w:val="2"/>
          <w:numId w:val="49"/>
        </w:numPr>
        <w:rPr>
          <w:rFonts w:ascii="Times New Roman" w:hAnsi="Times New Roman" w:cs="Times New Roman"/>
          <w:b/>
          <w:bCs/>
          <w:color w:val="auto"/>
          <w:sz w:val="24"/>
          <w:szCs w:val="24"/>
        </w:rPr>
      </w:pPr>
      <w:bookmarkStart w:id="276" w:name="_Toc233405368"/>
      <w:r>
        <w:rPr>
          <w:rFonts w:ascii="Times New Roman" w:hAnsi="Times New Roman" w:cs="Times New Roman"/>
          <w:b/>
          <w:bCs/>
          <w:color w:val="auto"/>
          <w:sz w:val="24"/>
          <w:szCs w:val="24"/>
        </w:rPr>
        <w:t>A</w:t>
      </w:r>
      <w:r w:rsidRPr="001513B8">
        <w:rPr>
          <w:rFonts w:ascii="Times New Roman" w:hAnsi="Times New Roman" w:cs="Times New Roman"/>
          <w:b/>
          <w:bCs/>
          <w:color w:val="auto"/>
          <w:sz w:val="24"/>
          <w:szCs w:val="24"/>
        </w:rPr>
        <w:t>dmin Home Page</w:t>
      </w:r>
      <w:bookmarkEnd w:id="276"/>
    </w:p>
    <w:p w14:paraId="2400B544" w14:textId="7DAED7CD" w:rsidR="001513B8" w:rsidRDefault="001513B8" w:rsidP="00B817E3">
      <w:pPr>
        <w:jc w:val="both"/>
        <w:rPr>
          <w:rFonts w:ascii="Times New Roman" w:hAnsi="Times New Roman" w:cs="Times New Roman"/>
        </w:rPr>
      </w:pPr>
    </w:p>
    <w:p w14:paraId="31179D18" w14:textId="77777777" w:rsidR="001513B8" w:rsidRDefault="001513B8" w:rsidP="00B817E3">
      <w:pPr>
        <w:jc w:val="both"/>
        <w:rPr>
          <w:rFonts w:ascii="Times New Roman" w:hAnsi="Times New Roman" w:cs="Times New Roman"/>
        </w:rPr>
      </w:pPr>
    </w:p>
    <w:p w14:paraId="6B9EBC24" w14:textId="4A36BDAE" w:rsidR="00523B0B" w:rsidRDefault="00523B0B" w:rsidP="00B817E3">
      <w:pPr>
        <w:jc w:val="both"/>
        <w:rPr>
          <w:rFonts w:ascii="Times New Roman" w:hAnsi="Times New Roman" w:cs="Times New Roman"/>
        </w:rPr>
      </w:pPr>
      <w:r w:rsidRPr="00523B0B">
        <w:rPr>
          <w:rFonts w:ascii="Times New Roman" w:hAnsi="Times New Roman" w:cs="Times New Roman"/>
          <w:noProof/>
        </w:rPr>
        <w:drawing>
          <wp:anchor distT="0" distB="0" distL="114300" distR="114300" simplePos="0" relativeHeight="251845632" behindDoc="1" locked="0" layoutInCell="1" allowOverlap="1" wp14:anchorId="25976132" wp14:editId="073861DF">
            <wp:simplePos x="0" y="0"/>
            <wp:positionH relativeFrom="margin">
              <wp:align>center</wp:align>
            </wp:positionH>
            <wp:positionV relativeFrom="paragraph">
              <wp:posOffset>-596900</wp:posOffset>
            </wp:positionV>
            <wp:extent cx="3924502" cy="2495678"/>
            <wp:effectExtent l="0" t="0" r="0" b="0"/>
            <wp:wrapNone/>
            <wp:docPr id="145248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89674" name=""/>
                    <pic:cNvPicPr/>
                  </pic:nvPicPr>
                  <pic:blipFill>
                    <a:blip r:embed="rId26">
                      <a:extLst>
                        <a:ext uri="{28A0092B-C50C-407E-A947-70E740481C1C}">
                          <a14:useLocalDpi xmlns:a14="http://schemas.microsoft.com/office/drawing/2010/main" val="0"/>
                        </a:ext>
                      </a:extLst>
                    </a:blip>
                    <a:stretch>
                      <a:fillRect/>
                    </a:stretch>
                  </pic:blipFill>
                  <pic:spPr>
                    <a:xfrm>
                      <a:off x="0" y="0"/>
                      <a:ext cx="3924502" cy="2495678"/>
                    </a:xfrm>
                    <a:prstGeom prst="rect">
                      <a:avLst/>
                    </a:prstGeom>
                  </pic:spPr>
                </pic:pic>
              </a:graphicData>
            </a:graphic>
            <wp14:sizeRelH relativeFrom="page">
              <wp14:pctWidth>0</wp14:pctWidth>
            </wp14:sizeRelH>
            <wp14:sizeRelV relativeFrom="page">
              <wp14:pctHeight>0</wp14:pctHeight>
            </wp14:sizeRelV>
          </wp:anchor>
        </w:drawing>
      </w:r>
    </w:p>
    <w:p w14:paraId="62D42C00" w14:textId="42FAB925" w:rsidR="00523B0B" w:rsidRDefault="00523B0B" w:rsidP="00B817E3">
      <w:pPr>
        <w:jc w:val="both"/>
        <w:rPr>
          <w:rFonts w:ascii="Times New Roman" w:hAnsi="Times New Roman" w:cs="Times New Roman"/>
        </w:rPr>
      </w:pPr>
    </w:p>
    <w:p w14:paraId="64C2E7D2" w14:textId="08BCD991" w:rsidR="00523B0B" w:rsidRDefault="00523B0B" w:rsidP="00B817E3">
      <w:pPr>
        <w:jc w:val="both"/>
        <w:rPr>
          <w:rFonts w:ascii="Times New Roman" w:hAnsi="Times New Roman" w:cs="Times New Roman"/>
        </w:rPr>
      </w:pPr>
    </w:p>
    <w:p w14:paraId="19E67959" w14:textId="77777777" w:rsidR="00523B0B" w:rsidRDefault="00523B0B" w:rsidP="00B817E3">
      <w:pPr>
        <w:jc w:val="both"/>
        <w:rPr>
          <w:rFonts w:ascii="Times New Roman" w:hAnsi="Times New Roman" w:cs="Times New Roman"/>
        </w:rPr>
      </w:pPr>
    </w:p>
    <w:p w14:paraId="58024E9F" w14:textId="213C3C6F" w:rsidR="00523B0B" w:rsidRDefault="00523B0B" w:rsidP="00B817E3">
      <w:pPr>
        <w:jc w:val="both"/>
        <w:rPr>
          <w:rFonts w:ascii="Times New Roman" w:hAnsi="Times New Roman" w:cs="Times New Roman"/>
        </w:rPr>
      </w:pPr>
    </w:p>
    <w:p w14:paraId="5FD68F46" w14:textId="77777777" w:rsidR="00523B0B" w:rsidRDefault="00523B0B" w:rsidP="00B817E3">
      <w:pPr>
        <w:jc w:val="both"/>
        <w:rPr>
          <w:rFonts w:ascii="Times New Roman" w:hAnsi="Times New Roman" w:cs="Times New Roman"/>
        </w:rPr>
      </w:pPr>
    </w:p>
    <w:p w14:paraId="0A14E14D" w14:textId="77777777" w:rsidR="00523B0B" w:rsidRDefault="00523B0B" w:rsidP="00B817E3">
      <w:pPr>
        <w:jc w:val="both"/>
        <w:rPr>
          <w:rFonts w:ascii="Times New Roman" w:hAnsi="Times New Roman" w:cs="Times New Roman"/>
        </w:rPr>
      </w:pPr>
    </w:p>
    <w:p w14:paraId="7940936C" w14:textId="77777777" w:rsidR="00523B0B" w:rsidRDefault="00523B0B" w:rsidP="00B817E3">
      <w:pPr>
        <w:jc w:val="both"/>
        <w:rPr>
          <w:rFonts w:ascii="Times New Roman" w:hAnsi="Times New Roman" w:cs="Times New Roman"/>
        </w:rPr>
      </w:pPr>
    </w:p>
    <w:p w14:paraId="44441F0E" w14:textId="32C281B6" w:rsidR="00523B0B" w:rsidRPr="001513B8" w:rsidRDefault="001513B8" w:rsidP="001513B8">
      <w:pPr>
        <w:pStyle w:val="Heading3"/>
        <w:numPr>
          <w:ilvl w:val="2"/>
          <w:numId w:val="49"/>
        </w:numPr>
        <w:rPr>
          <w:rFonts w:ascii="Times New Roman" w:hAnsi="Times New Roman" w:cs="Times New Roman"/>
          <w:b/>
          <w:bCs/>
          <w:color w:val="auto"/>
          <w:sz w:val="24"/>
          <w:szCs w:val="24"/>
        </w:rPr>
      </w:pPr>
      <w:bookmarkStart w:id="277" w:name="_Toc233405369"/>
      <w:r w:rsidRPr="001513B8">
        <w:rPr>
          <w:rFonts w:ascii="Times New Roman" w:hAnsi="Times New Roman" w:cs="Times New Roman"/>
          <w:b/>
          <w:bCs/>
          <w:color w:val="auto"/>
          <w:sz w:val="24"/>
          <w:szCs w:val="24"/>
        </w:rPr>
        <w:t>Admin Login Page</w:t>
      </w:r>
      <w:bookmarkEnd w:id="277"/>
    </w:p>
    <w:p w14:paraId="67F91AFE" w14:textId="77777777" w:rsidR="00523B0B" w:rsidRDefault="00523B0B" w:rsidP="00B817E3">
      <w:pPr>
        <w:jc w:val="both"/>
        <w:rPr>
          <w:rFonts w:ascii="Times New Roman" w:hAnsi="Times New Roman" w:cs="Times New Roman"/>
        </w:rPr>
      </w:pPr>
    </w:p>
    <w:p w14:paraId="1934A162" w14:textId="5E701878" w:rsidR="00523B0B" w:rsidRDefault="001513B8" w:rsidP="00B817E3">
      <w:pPr>
        <w:jc w:val="both"/>
        <w:rPr>
          <w:rFonts w:ascii="Times New Roman" w:hAnsi="Times New Roman" w:cs="Times New Roman"/>
        </w:rPr>
      </w:pPr>
      <w:r w:rsidRPr="001513B8">
        <w:rPr>
          <w:rFonts w:ascii="Times New Roman" w:hAnsi="Times New Roman" w:cs="Times New Roman"/>
          <w:b/>
          <w:bCs/>
          <w:noProof/>
        </w:rPr>
        <w:drawing>
          <wp:anchor distT="0" distB="0" distL="114300" distR="114300" simplePos="0" relativeHeight="251846656" behindDoc="1" locked="0" layoutInCell="1" allowOverlap="1" wp14:anchorId="3260AFAE" wp14:editId="474E65FB">
            <wp:simplePos x="0" y="0"/>
            <wp:positionH relativeFrom="column">
              <wp:posOffset>1790700</wp:posOffset>
            </wp:positionH>
            <wp:positionV relativeFrom="paragraph">
              <wp:posOffset>8255</wp:posOffset>
            </wp:positionV>
            <wp:extent cx="2921150" cy="2863997"/>
            <wp:effectExtent l="0" t="0" r="0" b="0"/>
            <wp:wrapNone/>
            <wp:docPr id="160190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4988" name=""/>
                    <pic:cNvPicPr/>
                  </pic:nvPicPr>
                  <pic:blipFill>
                    <a:blip r:embed="rId27">
                      <a:extLst>
                        <a:ext uri="{28A0092B-C50C-407E-A947-70E740481C1C}">
                          <a14:useLocalDpi xmlns:a14="http://schemas.microsoft.com/office/drawing/2010/main" val="0"/>
                        </a:ext>
                      </a:extLst>
                    </a:blip>
                    <a:stretch>
                      <a:fillRect/>
                    </a:stretch>
                  </pic:blipFill>
                  <pic:spPr>
                    <a:xfrm>
                      <a:off x="0" y="0"/>
                      <a:ext cx="2921150" cy="2863997"/>
                    </a:xfrm>
                    <a:prstGeom prst="rect">
                      <a:avLst/>
                    </a:prstGeom>
                  </pic:spPr>
                </pic:pic>
              </a:graphicData>
            </a:graphic>
            <wp14:sizeRelH relativeFrom="page">
              <wp14:pctWidth>0</wp14:pctWidth>
            </wp14:sizeRelH>
            <wp14:sizeRelV relativeFrom="page">
              <wp14:pctHeight>0</wp14:pctHeight>
            </wp14:sizeRelV>
          </wp:anchor>
        </w:drawing>
      </w:r>
    </w:p>
    <w:p w14:paraId="7F8A9634" w14:textId="5F266150" w:rsidR="00523B0B" w:rsidRPr="001513B8" w:rsidRDefault="00523B0B" w:rsidP="00B817E3">
      <w:pPr>
        <w:jc w:val="both"/>
        <w:rPr>
          <w:rFonts w:ascii="Times New Roman" w:hAnsi="Times New Roman" w:cs="Times New Roman"/>
          <w:b/>
          <w:bCs/>
        </w:rPr>
      </w:pPr>
    </w:p>
    <w:p w14:paraId="4EC9C6D1" w14:textId="77777777" w:rsidR="00523B0B" w:rsidRDefault="00523B0B" w:rsidP="00B817E3">
      <w:pPr>
        <w:jc w:val="both"/>
        <w:rPr>
          <w:rFonts w:ascii="Times New Roman" w:hAnsi="Times New Roman" w:cs="Times New Roman"/>
        </w:rPr>
      </w:pPr>
    </w:p>
    <w:p w14:paraId="1DEB347A" w14:textId="77777777" w:rsidR="00523B0B" w:rsidRDefault="00523B0B" w:rsidP="00B817E3">
      <w:pPr>
        <w:jc w:val="both"/>
        <w:rPr>
          <w:rFonts w:ascii="Times New Roman" w:hAnsi="Times New Roman" w:cs="Times New Roman"/>
        </w:rPr>
      </w:pPr>
    </w:p>
    <w:p w14:paraId="61530566" w14:textId="77777777" w:rsidR="00523B0B" w:rsidRDefault="00523B0B" w:rsidP="00B817E3">
      <w:pPr>
        <w:jc w:val="both"/>
        <w:rPr>
          <w:rFonts w:ascii="Times New Roman" w:hAnsi="Times New Roman" w:cs="Times New Roman"/>
        </w:rPr>
      </w:pPr>
    </w:p>
    <w:p w14:paraId="7AA42A32" w14:textId="77777777" w:rsidR="00523B0B" w:rsidRDefault="00523B0B" w:rsidP="00B817E3">
      <w:pPr>
        <w:jc w:val="both"/>
        <w:rPr>
          <w:rFonts w:ascii="Times New Roman" w:hAnsi="Times New Roman" w:cs="Times New Roman"/>
        </w:rPr>
      </w:pPr>
    </w:p>
    <w:p w14:paraId="1C705622" w14:textId="77777777" w:rsidR="00523B0B" w:rsidRDefault="00523B0B" w:rsidP="00B817E3">
      <w:pPr>
        <w:jc w:val="both"/>
        <w:rPr>
          <w:rFonts w:ascii="Times New Roman" w:hAnsi="Times New Roman" w:cs="Times New Roman"/>
        </w:rPr>
      </w:pPr>
    </w:p>
    <w:p w14:paraId="6561C778" w14:textId="77777777" w:rsidR="00523B0B" w:rsidRDefault="00523B0B" w:rsidP="00B817E3">
      <w:pPr>
        <w:jc w:val="both"/>
        <w:rPr>
          <w:rFonts w:ascii="Times New Roman" w:hAnsi="Times New Roman" w:cs="Times New Roman"/>
        </w:rPr>
      </w:pPr>
    </w:p>
    <w:p w14:paraId="0E0FA365" w14:textId="77777777" w:rsidR="00523B0B" w:rsidRDefault="00523B0B" w:rsidP="00B817E3">
      <w:pPr>
        <w:jc w:val="both"/>
        <w:rPr>
          <w:rFonts w:ascii="Times New Roman" w:hAnsi="Times New Roman" w:cs="Times New Roman"/>
        </w:rPr>
      </w:pPr>
    </w:p>
    <w:p w14:paraId="67472312" w14:textId="77777777" w:rsidR="00523B0B" w:rsidRDefault="00523B0B" w:rsidP="00B817E3">
      <w:pPr>
        <w:jc w:val="both"/>
        <w:rPr>
          <w:rFonts w:ascii="Times New Roman" w:hAnsi="Times New Roman" w:cs="Times New Roman"/>
        </w:rPr>
      </w:pPr>
    </w:p>
    <w:p w14:paraId="5614FA62" w14:textId="77777777" w:rsidR="00523B0B" w:rsidRDefault="00523B0B" w:rsidP="00B817E3">
      <w:pPr>
        <w:jc w:val="both"/>
        <w:rPr>
          <w:rFonts w:ascii="Times New Roman" w:hAnsi="Times New Roman" w:cs="Times New Roman"/>
        </w:rPr>
      </w:pPr>
    </w:p>
    <w:p w14:paraId="7EB912A9" w14:textId="77777777" w:rsidR="00523B0B" w:rsidRDefault="00523B0B" w:rsidP="00B817E3">
      <w:pPr>
        <w:jc w:val="both"/>
        <w:rPr>
          <w:rFonts w:ascii="Times New Roman" w:hAnsi="Times New Roman" w:cs="Times New Roman"/>
        </w:rPr>
      </w:pPr>
    </w:p>
    <w:p w14:paraId="198255CE" w14:textId="77777777" w:rsidR="00523B0B" w:rsidRDefault="00523B0B" w:rsidP="00B817E3">
      <w:pPr>
        <w:jc w:val="both"/>
        <w:rPr>
          <w:rFonts w:ascii="Times New Roman" w:hAnsi="Times New Roman" w:cs="Times New Roman"/>
        </w:rPr>
      </w:pPr>
    </w:p>
    <w:p w14:paraId="626E86D6" w14:textId="77777777" w:rsidR="00523B0B" w:rsidRDefault="00523B0B" w:rsidP="00B817E3">
      <w:pPr>
        <w:jc w:val="both"/>
        <w:rPr>
          <w:rFonts w:ascii="Times New Roman" w:hAnsi="Times New Roman" w:cs="Times New Roman"/>
        </w:rPr>
      </w:pPr>
    </w:p>
    <w:p w14:paraId="32A3FA6C" w14:textId="6CFE16DF" w:rsidR="001513B8" w:rsidRPr="0062387E" w:rsidRDefault="0062387E" w:rsidP="0062387E">
      <w:pPr>
        <w:pStyle w:val="Heading3"/>
        <w:numPr>
          <w:ilvl w:val="2"/>
          <w:numId w:val="49"/>
        </w:numPr>
        <w:rPr>
          <w:rFonts w:ascii="Times New Roman" w:hAnsi="Times New Roman" w:cs="Times New Roman"/>
          <w:b/>
          <w:bCs/>
          <w:color w:val="auto"/>
          <w:sz w:val="24"/>
          <w:szCs w:val="24"/>
        </w:rPr>
      </w:pPr>
      <w:bookmarkStart w:id="278" w:name="_Toc233405370"/>
      <w:r w:rsidRPr="0062387E">
        <w:rPr>
          <w:rFonts w:ascii="Times New Roman" w:hAnsi="Times New Roman" w:cs="Times New Roman"/>
          <w:b/>
          <w:bCs/>
          <w:color w:val="auto"/>
          <w:sz w:val="24"/>
          <w:szCs w:val="24"/>
        </w:rPr>
        <w:t>Admin Dashboard</w:t>
      </w:r>
      <w:bookmarkEnd w:id="278"/>
    </w:p>
    <w:p w14:paraId="04D4EA43" w14:textId="6AC05C19" w:rsidR="0062387E" w:rsidRDefault="0062387E" w:rsidP="00B817E3">
      <w:pPr>
        <w:jc w:val="both"/>
        <w:rPr>
          <w:rFonts w:ascii="Times New Roman" w:hAnsi="Times New Roman" w:cs="Times New Roman"/>
        </w:rPr>
      </w:pPr>
      <w:r w:rsidRPr="0062387E">
        <w:rPr>
          <w:rFonts w:ascii="Times New Roman" w:hAnsi="Times New Roman" w:cs="Times New Roman"/>
          <w:noProof/>
        </w:rPr>
        <w:drawing>
          <wp:anchor distT="0" distB="0" distL="114300" distR="114300" simplePos="0" relativeHeight="251847680" behindDoc="1" locked="0" layoutInCell="1" allowOverlap="1" wp14:anchorId="703FEA4B" wp14:editId="709A2B48">
            <wp:simplePos x="0" y="0"/>
            <wp:positionH relativeFrom="margin">
              <wp:align>right</wp:align>
            </wp:positionH>
            <wp:positionV relativeFrom="paragraph">
              <wp:posOffset>158750</wp:posOffset>
            </wp:positionV>
            <wp:extent cx="5943600" cy="2675890"/>
            <wp:effectExtent l="0" t="0" r="0" b="0"/>
            <wp:wrapNone/>
            <wp:docPr id="50803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3359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2675890"/>
                    </a:xfrm>
                    <a:prstGeom prst="rect">
                      <a:avLst/>
                    </a:prstGeom>
                  </pic:spPr>
                </pic:pic>
              </a:graphicData>
            </a:graphic>
            <wp14:sizeRelH relativeFrom="page">
              <wp14:pctWidth>0</wp14:pctWidth>
            </wp14:sizeRelH>
            <wp14:sizeRelV relativeFrom="page">
              <wp14:pctHeight>0</wp14:pctHeight>
            </wp14:sizeRelV>
          </wp:anchor>
        </w:drawing>
      </w:r>
    </w:p>
    <w:p w14:paraId="66812E8A" w14:textId="65088A6B" w:rsidR="0062387E" w:rsidRDefault="0062387E" w:rsidP="00B817E3">
      <w:pPr>
        <w:jc w:val="both"/>
        <w:rPr>
          <w:rFonts w:ascii="Times New Roman" w:hAnsi="Times New Roman" w:cs="Times New Roman"/>
        </w:rPr>
      </w:pPr>
    </w:p>
    <w:p w14:paraId="073C2F91" w14:textId="7D1D85C5" w:rsidR="0062387E" w:rsidRDefault="0062387E" w:rsidP="00B817E3">
      <w:pPr>
        <w:jc w:val="both"/>
        <w:rPr>
          <w:rFonts w:ascii="Times New Roman" w:hAnsi="Times New Roman" w:cs="Times New Roman"/>
        </w:rPr>
      </w:pPr>
    </w:p>
    <w:p w14:paraId="1940DC3C" w14:textId="77777777" w:rsidR="001513B8" w:rsidRDefault="001513B8" w:rsidP="00B817E3">
      <w:pPr>
        <w:jc w:val="both"/>
        <w:rPr>
          <w:rFonts w:ascii="Times New Roman" w:hAnsi="Times New Roman" w:cs="Times New Roman"/>
        </w:rPr>
      </w:pPr>
    </w:p>
    <w:p w14:paraId="090F64A2" w14:textId="77777777" w:rsidR="001513B8" w:rsidRDefault="001513B8" w:rsidP="00B817E3">
      <w:pPr>
        <w:jc w:val="both"/>
        <w:rPr>
          <w:rFonts w:ascii="Times New Roman" w:hAnsi="Times New Roman" w:cs="Times New Roman"/>
        </w:rPr>
      </w:pPr>
    </w:p>
    <w:p w14:paraId="0BE6AEAC" w14:textId="77777777" w:rsidR="001513B8" w:rsidRDefault="001513B8" w:rsidP="00B817E3">
      <w:pPr>
        <w:jc w:val="both"/>
        <w:rPr>
          <w:rFonts w:ascii="Times New Roman" w:hAnsi="Times New Roman" w:cs="Times New Roman"/>
        </w:rPr>
      </w:pPr>
    </w:p>
    <w:p w14:paraId="11E6D789" w14:textId="77777777" w:rsidR="0062387E" w:rsidRDefault="0062387E" w:rsidP="00B817E3">
      <w:pPr>
        <w:jc w:val="both"/>
        <w:rPr>
          <w:rFonts w:ascii="Times New Roman" w:hAnsi="Times New Roman" w:cs="Times New Roman"/>
        </w:rPr>
      </w:pPr>
    </w:p>
    <w:p w14:paraId="0DD5F91E" w14:textId="77777777" w:rsidR="0062387E" w:rsidRDefault="0062387E" w:rsidP="00B817E3">
      <w:pPr>
        <w:jc w:val="both"/>
        <w:rPr>
          <w:rFonts w:ascii="Times New Roman" w:hAnsi="Times New Roman" w:cs="Times New Roman"/>
        </w:rPr>
      </w:pPr>
    </w:p>
    <w:p w14:paraId="18C754A1" w14:textId="77777777" w:rsidR="0062387E" w:rsidRDefault="0062387E" w:rsidP="00B817E3">
      <w:pPr>
        <w:jc w:val="both"/>
        <w:rPr>
          <w:rFonts w:ascii="Times New Roman" w:hAnsi="Times New Roman" w:cs="Times New Roman"/>
        </w:rPr>
      </w:pPr>
    </w:p>
    <w:p w14:paraId="3B466F6D" w14:textId="34B97720" w:rsidR="0062387E" w:rsidRDefault="0062387E" w:rsidP="00B817E3">
      <w:pPr>
        <w:jc w:val="both"/>
        <w:rPr>
          <w:rFonts w:ascii="Times New Roman" w:hAnsi="Times New Roman" w:cs="Times New Roman"/>
        </w:rPr>
      </w:pPr>
    </w:p>
    <w:p w14:paraId="61DF3A6A" w14:textId="03DF7716" w:rsidR="0062387E" w:rsidRDefault="0062387E" w:rsidP="00B817E3">
      <w:pPr>
        <w:jc w:val="both"/>
        <w:rPr>
          <w:rFonts w:ascii="Times New Roman" w:hAnsi="Times New Roman" w:cs="Times New Roman"/>
        </w:rPr>
      </w:pPr>
    </w:p>
    <w:p w14:paraId="2CF75D81" w14:textId="3994A98F" w:rsidR="00C37535" w:rsidRPr="003C3EBD" w:rsidRDefault="00C37535" w:rsidP="003C3EBD">
      <w:pPr>
        <w:pStyle w:val="Heading3"/>
        <w:numPr>
          <w:ilvl w:val="2"/>
          <w:numId w:val="49"/>
        </w:numPr>
        <w:rPr>
          <w:rFonts w:ascii="Times New Roman" w:hAnsi="Times New Roman" w:cs="Times New Roman"/>
          <w:b/>
          <w:bCs/>
          <w:color w:val="auto"/>
          <w:sz w:val="24"/>
          <w:szCs w:val="24"/>
        </w:rPr>
      </w:pPr>
      <w:bookmarkStart w:id="279" w:name="_Toc233405371"/>
      <w:r w:rsidRPr="003C3EBD">
        <w:rPr>
          <w:rFonts w:ascii="Times New Roman" w:hAnsi="Times New Roman" w:cs="Times New Roman"/>
          <w:b/>
          <w:bCs/>
          <w:color w:val="auto"/>
          <w:sz w:val="24"/>
          <w:szCs w:val="24"/>
        </w:rPr>
        <w:t>Emergency Request</w:t>
      </w:r>
      <w:bookmarkEnd w:id="279"/>
    </w:p>
    <w:p w14:paraId="1AABCBFD" w14:textId="7626CB9B" w:rsidR="000438F6" w:rsidRDefault="000438F6" w:rsidP="00B817E3">
      <w:pPr>
        <w:jc w:val="both"/>
        <w:rPr>
          <w:rFonts w:ascii="Times New Roman" w:hAnsi="Times New Roman" w:cs="Times New Roman"/>
        </w:rPr>
      </w:pPr>
    </w:p>
    <w:p w14:paraId="2962C623" w14:textId="4A1BDD3E" w:rsidR="0062387E" w:rsidRDefault="003C3EBD" w:rsidP="00B817E3">
      <w:pPr>
        <w:jc w:val="both"/>
        <w:rPr>
          <w:rFonts w:ascii="Times New Roman" w:hAnsi="Times New Roman" w:cs="Times New Roman"/>
        </w:rPr>
      </w:pPr>
      <w:r w:rsidRPr="00E37EA4">
        <w:rPr>
          <w:rFonts w:ascii="Times New Roman" w:hAnsi="Times New Roman" w:cs="Times New Roman"/>
          <w:noProof/>
        </w:rPr>
        <w:drawing>
          <wp:anchor distT="0" distB="0" distL="114300" distR="114300" simplePos="0" relativeHeight="251848704" behindDoc="1" locked="0" layoutInCell="1" allowOverlap="1" wp14:anchorId="30F0B8F4" wp14:editId="4A8A4231">
            <wp:simplePos x="0" y="0"/>
            <wp:positionH relativeFrom="margin">
              <wp:align>right</wp:align>
            </wp:positionH>
            <wp:positionV relativeFrom="paragraph">
              <wp:posOffset>8646</wp:posOffset>
            </wp:positionV>
            <wp:extent cx="5935345" cy="3256671"/>
            <wp:effectExtent l="0" t="0" r="8255" b="1270"/>
            <wp:wrapNone/>
            <wp:docPr id="174056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60457" name=""/>
                    <pic:cNvPicPr/>
                  </pic:nvPicPr>
                  <pic:blipFill>
                    <a:blip r:embed="rId29">
                      <a:extLst>
                        <a:ext uri="{28A0092B-C50C-407E-A947-70E740481C1C}">
                          <a14:useLocalDpi xmlns:a14="http://schemas.microsoft.com/office/drawing/2010/main" val="0"/>
                        </a:ext>
                      </a:extLst>
                    </a:blip>
                    <a:stretch>
                      <a:fillRect/>
                    </a:stretch>
                  </pic:blipFill>
                  <pic:spPr>
                    <a:xfrm>
                      <a:off x="0" y="0"/>
                      <a:ext cx="5945266" cy="3262115"/>
                    </a:xfrm>
                    <a:prstGeom prst="rect">
                      <a:avLst/>
                    </a:prstGeom>
                  </pic:spPr>
                </pic:pic>
              </a:graphicData>
            </a:graphic>
            <wp14:sizeRelH relativeFrom="page">
              <wp14:pctWidth>0</wp14:pctWidth>
            </wp14:sizeRelH>
            <wp14:sizeRelV relativeFrom="page">
              <wp14:pctHeight>0</wp14:pctHeight>
            </wp14:sizeRelV>
          </wp:anchor>
        </w:drawing>
      </w:r>
    </w:p>
    <w:p w14:paraId="429922EF" w14:textId="77777777" w:rsidR="0062387E" w:rsidRDefault="0062387E" w:rsidP="00B817E3">
      <w:pPr>
        <w:jc w:val="both"/>
        <w:rPr>
          <w:rFonts w:ascii="Times New Roman" w:hAnsi="Times New Roman" w:cs="Times New Roman"/>
        </w:rPr>
      </w:pPr>
    </w:p>
    <w:p w14:paraId="6B4340FB" w14:textId="77777777" w:rsidR="0062387E" w:rsidRDefault="0062387E" w:rsidP="00B817E3">
      <w:pPr>
        <w:jc w:val="both"/>
        <w:rPr>
          <w:rFonts w:ascii="Times New Roman" w:hAnsi="Times New Roman" w:cs="Times New Roman"/>
        </w:rPr>
      </w:pPr>
    </w:p>
    <w:p w14:paraId="19B26091" w14:textId="77777777" w:rsidR="0062387E" w:rsidRDefault="0062387E" w:rsidP="00B817E3">
      <w:pPr>
        <w:jc w:val="both"/>
        <w:rPr>
          <w:rFonts w:ascii="Times New Roman" w:hAnsi="Times New Roman" w:cs="Times New Roman"/>
        </w:rPr>
      </w:pPr>
    </w:p>
    <w:p w14:paraId="105A6567" w14:textId="77777777" w:rsidR="0062387E" w:rsidRDefault="0062387E" w:rsidP="00B817E3">
      <w:pPr>
        <w:jc w:val="both"/>
        <w:rPr>
          <w:rFonts w:ascii="Times New Roman" w:hAnsi="Times New Roman" w:cs="Times New Roman"/>
        </w:rPr>
      </w:pPr>
    </w:p>
    <w:p w14:paraId="137EA184" w14:textId="77777777" w:rsidR="0062387E" w:rsidRDefault="0062387E" w:rsidP="00B817E3">
      <w:pPr>
        <w:jc w:val="both"/>
        <w:rPr>
          <w:rFonts w:ascii="Times New Roman" w:hAnsi="Times New Roman" w:cs="Times New Roman"/>
        </w:rPr>
      </w:pPr>
    </w:p>
    <w:p w14:paraId="1F1AE029" w14:textId="77777777" w:rsidR="0062387E" w:rsidRDefault="0062387E" w:rsidP="00B817E3">
      <w:pPr>
        <w:jc w:val="both"/>
        <w:rPr>
          <w:rFonts w:ascii="Times New Roman" w:hAnsi="Times New Roman" w:cs="Times New Roman"/>
        </w:rPr>
      </w:pPr>
    </w:p>
    <w:p w14:paraId="7A24FB47" w14:textId="77777777" w:rsidR="00523B0B" w:rsidRDefault="00523B0B" w:rsidP="00B817E3">
      <w:pPr>
        <w:jc w:val="both"/>
        <w:rPr>
          <w:rFonts w:ascii="Times New Roman" w:hAnsi="Times New Roman" w:cs="Times New Roman"/>
        </w:rPr>
      </w:pPr>
    </w:p>
    <w:p w14:paraId="3316F36F" w14:textId="77777777" w:rsidR="003C3EBD" w:rsidRDefault="003C3EBD" w:rsidP="00B817E3">
      <w:pPr>
        <w:jc w:val="both"/>
        <w:rPr>
          <w:rFonts w:ascii="Times New Roman" w:hAnsi="Times New Roman" w:cs="Times New Roman"/>
        </w:rPr>
      </w:pPr>
    </w:p>
    <w:p w14:paraId="4FC72808" w14:textId="77777777" w:rsidR="003C3EBD" w:rsidRDefault="003C3EBD" w:rsidP="00B817E3">
      <w:pPr>
        <w:jc w:val="both"/>
        <w:rPr>
          <w:rFonts w:ascii="Times New Roman" w:hAnsi="Times New Roman" w:cs="Times New Roman"/>
        </w:rPr>
      </w:pPr>
    </w:p>
    <w:p w14:paraId="46F510AA" w14:textId="77777777" w:rsidR="003C3EBD" w:rsidRDefault="003C3EBD" w:rsidP="00B817E3">
      <w:pPr>
        <w:jc w:val="both"/>
        <w:rPr>
          <w:rFonts w:ascii="Times New Roman" w:hAnsi="Times New Roman" w:cs="Times New Roman"/>
        </w:rPr>
      </w:pPr>
    </w:p>
    <w:p w14:paraId="7EF9B601" w14:textId="77777777" w:rsidR="00DC6418" w:rsidRDefault="00DC6418" w:rsidP="00B817E3">
      <w:pPr>
        <w:jc w:val="both"/>
        <w:rPr>
          <w:rFonts w:ascii="Times New Roman" w:hAnsi="Times New Roman" w:cs="Times New Roman"/>
        </w:rPr>
      </w:pPr>
    </w:p>
    <w:p w14:paraId="6728D5B7" w14:textId="77777777" w:rsidR="00DC6418" w:rsidRDefault="00DC6418" w:rsidP="00B817E3">
      <w:pPr>
        <w:jc w:val="both"/>
        <w:rPr>
          <w:rFonts w:ascii="Times New Roman" w:hAnsi="Times New Roman" w:cs="Times New Roman"/>
        </w:rPr>
      </w:pPr>
    </w:p>
    <w:p w14:paraId="07E10186" w14:textId="03A3A2F4" w:rsidR="00DC6418" w:rsidRPr="0078030E" w:rsidRDefault="0078030E" w:rsidP="0078030E">
      <w:pPr>
        <w:pStyle w:val="Heading3"/>
        <w:numPr>
          <w:ilvl w:val="2"/>
          <w:numId w:val="49"/>
        </w:numPr>
        <w:rPr>
          <w:rFonts w:ascii="Times New Roman" w:hAnsi="Times New Roman" w:cs="Times New Roman"/>
          <w:b/>
          <w:bCs/>
          <w:color w:val="auto"/>
          <w:sz w:val="24"/>
          <w:szCs w:val="24"/>
        </w:rPr>
      </w:pPr>
      <w:bookmarkStart w:id="280" w:name="_Toc233405372"/>
      <w:r w:rsidRPr="0078030E">
        <w:rPr>
          <w:rFonts w:ascii="Times New Roman" w:hAnsi="Times New Roman" w:cs="Times New Roman"/>
          <w:b/>
          <w:bCs/>
          <w:color w:val="auto"/>
          <w:sz w:val="24"/>
          <w:szCs w:val="24"/>
        </w:rPr>
        <w:t xml:space="preserve">User </w:t>
      </w:r>
      <w:r w:rsidR="008A0D0C" w:rsidRPr="0078030E">
        <w:rPr>
          <w:rFonts w:ascii="Times New Roman" w:hAnsi="Times New Roman" w:cs="Times New Roman"/>
          <w:b/>
          <w:bCs/>
          <w:color w:val="auto"/>
          <w:sz w:val="24"/>
          <w:szCs w:val="24"/>
        </w:rPr>
        <w:t>Booking</w:t>
      </w:r>
      <w:r w:rsidRPr="0078030E">
        <w:rPr>
          <w:rFonts w:ascii="Times New Roman" w:hAnsi="Times New Roman" w:cs="Times New Roman"/>
          <w:b/>
          <w:bCs/>
          <w:color w:val="auto"/>
          <w:sz w:val="24"/>
          <w:szCs w:val="24"/>
        </w:rPr>
        <w:t>s</w:t>
      </w:r>
      <w:bookmarkEnd w:id="280"/>
      <w:r w:rsidRPr="0078030E">
        <w:rPr>
          <w:rFonts w:ascii="Times New Roman" w:hAnsi="Times New Roman" w:cs="Times New Roman"/>
          <w:b/>
          <w:bCs/>
          <w:color w:val="auto"/>
          <w:sz w:val="24"/>
          <w:szCs w:val="24"/>
        </w:rPr>
        <w:t xml:space="preserve"> </w:t>
      </w:r>
    </w:p>
    <w:p w14:paraId="5459D41D" w14:textId="1DE91374" w:rsidR="0078030E" w:rsidRDefault="0078030E" w:rsidP="00B817E3">
      <w:pPr>
        <w:jc w:val="both"/>
        <w:rPr>
          <w:rFonts w:ascii="Times New Roman" w:hAnsi="Times New Roman" w:cs="Times New Roman"/>
        </w:rPr>
      </w:pPr>
      <w:r w:rsidRPr="0078030E">
        <w:rPr>
          <w:rFonts w:ascii="Times New Roman" w:hAnsi="Times New Roman" w:cs="Times New Roman"/>
          <w:noProof/>
        </w:rPr>
        <w:drawing>
          <wp:inline distT="0" distB="0" distL="0" distR="0" wp14:anchorId="119C065C" wp14:editId="29ACBA42">
            <wp:extent cx="5797848" cy="2552831"/>
            <wp:effectExtent l="0" t="0" r="0" b="0"/>
            <wp:docPr id="102379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96962" name=""/>
                    <pic:cNvPicPr/>
                  </pic:nvPicPr>
                  <pic:blipFill>
                    <a:blip r:embed="rId30"/>
                    <a:stretch>
                      <a:fillRect/>
                    </a:stretch>
                  </pic:blipFill>
                  <pic:spPr>
                    <a:xfrm>
                      <a:off x="0" y="0"/>
                      <a:ext cx="5797848" cy="2552831"/>
                    </a:xfrm>
                    <a:prstGeom prst="rect">
                      <a:avLst/>
                    </a:prstGeom>
                  </pic:spPr>
                </pic:pic>
              </a:graphicData>
            </a:graphic>
          </wp:inline>
        </w:drawing>
      </w:r>
    </w:p>
    <w:p w14:paraId="5A07DA4E" w14:textId="77777777" w:rsidR="00DC6418" w:rsidRDefault="00DC6418" w:rsidP="00B817E3">
      <w:pPr>
        <w:jc w:val="both"/>
        <w:rPr>
          <w:rFonts w:ascii="Times New Roman" w:hAnsi="Times New Roman" w:cs="Times New Roman"/>
        </w:rPr>
      </w:pPr>
    </w:p>
    <w:p w14:paraId="3EBD7EFE" w14:textId="77777777" w:rsidR="0078030E" w:rsidRDefault="0078030E" w:rsidP="00B817E3">
      <w:pPr>
        <w:jc w:val="both"/>
        <w:rPr>
          <w:rFonts w:ascii="Times New Roman" w:hAnsi="Times New Roman" w:cs="Times New Roman"/>
        </w:rPr>
      </w:pPr>
    </w:p>
    <w:p w14:paraId="3525C533" w14:textId="77777777" w:rsidR="0078030E" w:rsidRDefault="0078030E" w:rsidP="00B817E3">
      <w:pPr>
        <w:jc w:val="both"/>
        <w:rPr>
          <w:rFonts w:ascii="Times New Roman" w:hAnsi="Times New Roman" w:cs="Times New Roman"/>
        </w:rPr>
      </w:pPr>
    </w:p>
    <w:p w14:paraId="02DCCB2F" w14:textId="06BDA9BF" w:rsidR="00DC6418" w:rsidRPr="0078030E" w:rsidRDefault="0078030E" w:rsidP="0078030E">
      <w:pPr>
        <w:pStyle w:val="Heading3"/>
        <w:numPr>
          <w:ilvl w:val="2"/>
          <w:numId w:val="49"/>
        </w:numPr>
        <w:rPr>
          <w:rFonts w:ascii="Times New Roman" w:hAnsi="Times New Roman" w:cs="Times New Roman"/>
          <w:b/>
          <w:bCs/>
          <w:color w:val="auto"/>
          <w:sz w:val="24"/>
          <w:szCs w:val="24"/>
        </w:rPr>
      </w:pPr>
      <w:bookmarkStart w:id="281" w:name="_Toc233405373"/>
      <w:r w:rsidRPr="0078030E">
        <w:rPr>
          <w:rFonts w:ascii="Times New Roman" w:hAnsi="Times New Roman" w:cs="Times New Roman"/>
          <w:b/>
          <w:bCs/>
          <w:color w:val="auto"/>
          <w:sz w:val="24"/>
          <w:szCs w:val="24"/>
        </w:rPr>
        <w:t>Customer Dashboard</w:t>
      </w:r>
      <w:bookmarkEnd w:id="281"/>
    </w:p>
    <w:p w14:paraId="471F6733" w14:textId="0AB58F81" w:rsidR="0078030E" w:rsidRDefault="0078030E" w:rsidP="00B817E3">
      <w:pPr>
        <w:jc w:val="both"/>
        <w:rPr>
          <w:rFonts w:ascii="Times New Roman" w:hAnsi="Times New Roman" w:cs="Times New Roman"/>
        </w:rPr>
      </w:pPr>
      <w:r w:rsidRPr="0078030E">
        <w:rPr>
          <w:rFonts w:ascii="Times New Roman" w:hAnsi="Times New Roman" w:cs="Times New Roman"/>
          <w:noProof/>
        </w:rPr>
        <w:drawing>
          <wp:anchor distT="0" distB="0" distL="114300" distR="114300" simplePos="0" relativeHeight="251849728" behindDoc="1" locked="0" layoutInCell="1" allowOverlap="1" wp14:anchorId="7D37ADFF" wp14:editId="2BCA9B9D">
            <wp:simplePos x="0" y="0"/>
            <wp:positionH relativeFrom="column">
              <wp:posOffset>1946764</wp:posOffset>
            </wp:positionH>
            <wp:positionV relativeFrom="paragraph">
              <wp:posOffset>202516</wp:posOffset>
            </wp:positionV>
            <wp:extent cx="2791827" cy="4114409"/>
            <wp:effectExtent l="0" t="0" r="8890" b="635"/>
            <wp:wrapNone/>
            <wp:docPr id="153910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00603" name=""/>
                    <pic:cNvPicPr/>
                  </pic:nvPicPr>
                  <pic:blipFill>
                    <a:blip r:embed="rId31">
                      <a:extLst>
                        <a:ext uri="{28A0092B-C50C-407E-A947-70E740481C1C}">
                          <a14:useLocalDpi xmlns:a14="http://schemas.microsoft.com/office/drawing/2010/main" val="0"/>
                        </a:ext>
                      </a:extLst>
                    </a:blip>
                    <a:stretch>
                      <a:fillRect/>
                    </a:stretch>
                  </pic:blipFill>
                  <pic:spPr>
                    <a:xfrm>
                      <a:off x="0" y="0"/>
                      <a:ext cx="2791827" cy="4114409"/>
                    </a:xfrm>
                    <a:prstGeom prst="rect">
                      <a:avLst/>
                    </a:prstGeom>
                  </pic:spPr>
                </pic:pic>
              </a:graphicData>
            </a:graphic>
            <wp14:sizeRelH relativeFrom="page">
              <wp14:pctWidth>0</wp14:pctWidth>
            </wp14:sizeRelH>
            <wp14:sizeRelV relativeFrom="page">
              <wp14:pctHeight>0</wp14:pctHeight>
            </wp14:sizeRelV>
          </wp:anchor>
        </w:drawing>
      </w:r>
    </w:p>
    <w:p w14:paraId="6D0BA06B" w14:textId="23DB27FD" w:rsidR="00DC6418" w:rsidRDefault="00DC6418" w:rsidP="00B817E3">
      <w:pPr>
        <w:jc w:val="both"/>
        <w:rPr>
          <w:rFonts w:ascii="Times New Roman" w:hAnsi="Times New Roman" w:cs="Times New Roman"/>
        </w:rPr>
      </w:pPr>
    </w:p>
    <w:p w14:paraId="21AADCEB" w14:textId="4FF1CF96" w:rsidR="00DC6418" w:rsidRDefault="00DC6418" w:rsidP="00B817E3">
      <w:pPr>
        <w:jc w:val="both"/>
        <w:rPr>
          <w:rFonts w:ascii="Times New Roman" w:hAnsi="Times New Roman" w:cs="Times New Roman"/>
        </w:rPr>
      </w:pPr>
    </w:p>
    <w:p w14:paraId="14634252" w14:textId="77777777" w:rsidR="00DC6418" w:rsidRDefault="00DC6418" w:rsidP="00B817E3">
      <w:pPr>
        <w:jc w:val="both"/>
        <w:rPr>
          <w:rFonts w:ascii="Times New Roman" w:hAnsi="Times New Roman" w:cs="Times New Roman"/>
        </w:rPr>
      </w:pPr>
    </w:p>
    <w:p w14:paraId="20B975AD" w14:textId="77777777" w:rsidR="00DC6418" w:rsidRDefault="00DC6418" w:rsidP="00B817E3">
      <w:pPr>
        <w:jc w:val="both"/>
        <w:rPr>
          <w:rFonts w:ascii="Times New Roman" w:hAnsi="Times New Roman" w:cs="Times New Roman"/>
        </w:rPr>
      </w:pPr>
    </w:p>
    <w:p w14:paraId="6DE853C3" w14:textId="77777777" w:rsidR="00DC6418" w:rsidRDefault="00DC6418" w:rsidP="00B817E3">
      <w:pPr>
        <w:jc w:val="both"/>
        <w:rPr>
          <w:rFonts w:ascii="Times New Roman" w:hAnsi="Times New Roman" w:cs="Times New Roman"/>
        </w:rPr>
      </w:pPr>
    </w:p>
    <w:p w14:paraId="0DB2197C" w14:textId="77777777" w:rsidR="00DC6418" w:rsidRDefault="00DC6418" w:rsidP="00B817E3">
      <w:pPr>
        <w:jc w:val="both"/>
        <w:rPr>
          <w:rFonts w:ascii="Times New Roman" w:hAnsi="Times New Roman" w:cs="Times New Roman"/>
        </w:rPr>
      </w:pPr>
    </w:p>
    <w:p w14:paraId="2BA76D3B" w14:textId="77777777" w:rsidR="00DC6418" w:rsidRDefault="00DC6418" w:rsidP="00B817E3">
      <w:pPr>
        <w:jc w:val="both"/>
        <w:rPr>
          <w:rFonts w:ascii="Times New Roman" w:hAnsi="Times New Roman" w:cs="Times New Roman"/>
        </w:rPr>
      </w:pPr>
    </w:p>
    <w:p w14:paraId="4B75AC10" w14:textId="77777777" w:rsidR="00DC6418" w:rsidRDefault="00DC6418" w:rsidP="00B817E3">
      <w:pPr>
        <w:jc w:val="both"/>
        <w:rPr>
          <w:rFonts w:ascii="Times New Roman" w:hAnsi="Times New Roman" w:cs="Times New Roman"/>
        </w:rPr>
      </w:pPr>
    </w:p>
    <w:p w14:paraId="42D6F817" w14:textId="77777777" w:rsidR="00DC6418" w:rsidRDefault="00DC6418" w:rsidP="00B817E3">
      <w:pPr>
        <w:jc w:val="both"/>
        <w:rPr>
          <w:rFonts w:ascii="Times New Roman" w:hAnsi="Times New Roman" w:cs="Times New Roman"/>
        </w:rPr>
      </w:pPr>
    </w:p>
    <w:p w14:paraId="42299816" w14:textId="77777777" w:rsidR="00DC6418" w:rsidRDefault="00DC6418" w:rsidP="00B817E3">
      <w:pPr>
        <w:jc w:val="both"/>
        <w:rPr>
          <w:rFonts w:ascii="Times New Roman" w:hAnsi="Times New Roman" w:cs="Times New Roman"/>
        </w:rPr>
      </w:pPr>
    </w:p>
    <w:p w14:paraId="0C7FD7CE" w14:textId="77777777" w:rsidR="00DC6418" w:rsidRDefault="00DC6418" w:rsidP="00B817E3">
      <w:pPr>
        <w:jc w:val="both"/>
        <w:rPr>
          <w:rFonts w:ascii="Times New Roman" w:hAnsi="Times New Roman" w:cs="Times New Roman"/>
        </w:rPr>
      </w:pPr>
    </w:p>
    <w:p w14:paraId="246BACD9" w14:textId="77777777" w:rsidR="00DC6418" w:rsidRDefault="00DC6418" w:rsidP="00B817E3">
      <w:pPr>
        <w:jc w:val="both"/>
        <w:rPr>
          <w:rFonts w:ascii="Times New Roman" w:hAnsi="Times New Roman" w:cs="Times New Roman"/>
        </w:rPr>
      </w:pPr>
    </w:p>
    <w:p w14:paraId="31FDBB23" w14:textId="7F9D1AC8" w:rsidR="00216AC7" w:rsidRPr="009C7EC3" w:rsidRDefault="00216AC7" w:rsidP="009C7EC3">
      <w:pPr>
        <w:pStyle w:val="Heading3"/>
        <w:numPr>
          <w:ilvl w:val="2"/>
          <w:numId w:val="49"/>
        </w:numPr>
        <w:rPr>
          <w:rFonts w:ascii="Times New Roman" w:hAnsi="Times New Roman" w:cs="Times New Roman"/>
          <w:b/>
          <w:bCs/>
          <w:color w:val="auto"/>
          <w:sz w:val="24"/>
          <w:szCs w:val="24"/>
        </w:rPr>
      </w:pPr>
      <w:bookmarkStart w:id="282" w:name="_Toc233405374"/>
      <w:r w:rsidRPr="009C7EC3">
        <w:rPr>
          <w:rFonts w:ascii="Times New Roman" w:hAnsi="Times New Roman" w:cs="Times New Roman"/>
          <w:b/>
          <w:bCs/>
          <w:color w:val="auto"/>
          <w:sz w:val="24"/>
          <w:szCs w:val="24"/>
        </w:rPr>
        <w:t>Driver Dash</w:t>
      </w:r>
      <w:r w:rsidR="009C7EC3" w:rsidRPr="009C7EC3">
        <w:rPr>
          <w:rFonts w:ascii="Times New Roman" w:hAnsi="Times New Roman" w:cs="Times New Roman"/>
          <w:b/>
          <w:bCs/>
          <w:color w:val="auto"/>
          <w:sz w:val="24"/>
          <w:szCs w:val="24"/>
        </w:rPr>
        <w:t>board</w:t>
      </w:r>
      <w:bookmarkEnd w:id="282"/>
    </w:p>
    <w:p w14:paraId="0B58EDE5" w14:textId="3FDC86A9" w:rsidR="009C7EC3" w:rsidRDefault="00BD0121" w:rsidP="00B817E3">
      <w:pPr>
        <w:jc w:val="both"/>
        <w:rPr>
          <w:rFonts w:ascii="Times New Roman" w:hAnsi="Times New Roman" w:cs="Times New Roman"/>
        </w:rPr>
      </w:pPr>
      <w:r w:rsidRPr="009C7EC3">
        <w:rPr>
          <w:rFonts w:ascii="Times New Roman" w:hAnsi="Times New Roman" w:cs="Times New Roman"/>
          <w:noProof/>
        </w:rPr>
        <w:drawing>
          <wp:anchor distT="0" distB="0" distL="114300" distR="114300" simplePos="0" relativeHeight="251850752" behindDoc="1" locked="0" layoutInCell="1" allowOverlap="1" wp14:anchorId="2FF1FB52" wp14:editId="108A14E7">
            <wp:simplePos x="0" y="0"/>
            <wp:positionH relativeFrom="column">
              <wp:posOffset>1624281</wp:posOffset>
            </wp:positionH>
            <wp:positionV relativeFrom="paragraph">
              <wp:posOffset>110832</wp:posOffset>
            </wp:positionV>
            <wp:extent cx="3382825" cy="4227341"/>
            <wp:effectExtent l="0" t="0" r="8255" b="1905"/>
            <wp:wrapNone/>
            <wp:docPr id="171917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76096" name=""/>
                    <pic:cNvPicPr/>
                  </pic:nvPicPr>
                  <pic:blipFill>
                    <a:blip r:embed="rId32">
                      <a:extLst>
                        <a:ext uri="{28A0092B-C50C-407E-A947-70E740481C1C}">
                          <a14:useLocalDpi xmlns:a14="http://schemas.microsoft.com/office/drawing/2010/main" val="0"/>
                        </a:ext>
                      </a:extLst>
                    </a:blip>
                    <a:stretch>
                      <a:fillRect/>
                    </a:stretch>
                  </pic:blipFill>
                  <pic:spPr>
                    <a:xfrm>
                      <a:off x="0" y="0"/>
                      <a:ext cx="3382825" cy="4227341"/>
                    </a:xfrm>
                    <a:prstGeom prst="rect">
                      <a:avLst/>
                    </a:prstGeom>
                  </pic:spPr>
                </pic:pic>
              </a:graphicData>
            </a:graphic>
            <wp14:sizeRelH relativeFrom="page">
              <wp14:pctWidth>0</wp14:pctWidth>
            </wp14:sizeRelH>
            <wp14:sizeRelV relativeFrom="page">
              <wp14:pctHeight>0</wp14:pctHeight>
            </wp14:sizeRelV>
          </wp:anchor>
        </w:drawing>
      </w:r>
    </w:p>
    <w:p w14:paraId="2386932E" w14:textId="308D2E98" w:rsidR="0078030E" w:rsidRDefault="0078030E" w:rsidP="00B817E3">
      <w:pPr>
        <w:jc w:val="both"/>
        <w:rPr>
          <w:rFonts w:ascii="Times New Roman" w:hAnsi="Times New Roman" w:cs="Times New Roman"/>
        </w:rPr>
      </w:pPr>
    </w:p>
    <w:p w14:paraId="463D79C0" w14:textId="77777777" w:rsidR="0078030E" w:rsidRDefault="0078030E" w:rsidP="00B817E3">
      <w:pPr>
        <w:jc w:val="both"/>
        <w:rPr>
          <w:rFonts w:ascii="Times New Roman" w:hAnsi="Times New Roman" w:cs="Times New Roman"/>
        </w:rPr>
      </w:pPr>
    </w:p>
    <w:p w14:paraId="763BB91C" w14:textId="77777777" w:rsidR="0078030E" w:rsidRDefault="0078030E" w:rsidP="00B817E3">
      <w:pPr>
        <w:jc w:val="both"/>
        <w:rPr>
          <w:rFonts w:ascii="Times New Roman" w:hAnsi="Times New Roman" w:cs="Times New Roman"/>
        </w:rPr>
      </w:pPr>
    </w:p>
    <w:p w14:paraId="7208D691" w14:textId="77777777" w:rsidR="0078030E" w:rsidRDefault="0078030E" w:rsidP="00B817E3">
      <w:pPr>
        <w:jc w:val="both"/>
        <w:rPr>
          <w:rFonts w:ascii="Times New Roman" w:hAnsi="Times New Roman" w:cs="Times New Roman"/>
        </w:rPr>
      </w:pPr>
    </w:p>
    <w:p w14:paraId="55567881" w14:textId="77777777" w:rsidR="0078030E" w:rsidRDefault="0078030E" w:rsidP="00B817E3">
      <w:pPr>
        <w:jc w:val="both"/>
        <w:rPr>
          <w:rFonts w:ascii="Times New Roman" w:hAnsi="Times New Roman" w:cs="Times New Roman"/>
        </w:rPr>
      </w:pPr>
    </w:p>
    <w:p w14:paraId="1DD505CC" w14:textId="77777777" w:rsidR="0078030E" w:rsidRDefault="0078030E" w:rsidP="00B817E3">
      <w:pPr>
        <w:jc w:val="both"/>
        <w:rPr>
          <w:rFonts w:ascii="Times New Roman" w:hAnsi="Times New Roman" w:cs="Times New Roman"/>
        </w:rPr>
      </w:pPr>
    </w:p>
    <w:p w14:paraId="51F44B33" w14:textId="05EABC8A" w:rsidR="0078030E" w:rsidRDefault="0078030E" w:rsidP="00B817E3">
      <w:pPr>
        <w:jc w:val="both"/>
        <w:rPr>
          <w:rFonts w:ascii="Times New Roman" w:hAnsi="Times New Roman" w:cs="Times New Roman"/>
        </w:rPr>
      </w:pPr>
    </w:p>
    <w:p w14:paraId="248E5AE9" w14:textId="77777777" w:rsidR="0078030E" w:rsidRDefault="0078030E" w:rsidP="00B817E3">
      <w:pPr>
        <w:jc w:val="both"/>
        <w:rPr>
          <w:rFonts w:ascii="Times New Roman" w:hAnsi="Times New Roman" w:cs="Times New Roman"/>
        </w:rPr>
      </w:pPr>
    </w:p>
    <w:p w14:paraId="0124EEA0" w14:textId="77777777" w:rsidR="0078030E" w:rsidRDefault="0078030E" w:rsidP="00B817E3">
      <w:pPr>
        <w:jc w:val="both"/>
        <w:rPr>
          <w:rFonts w:ascii="Times New Roman" w:hAnsi="Times New Roman" w:cs="Times New Roman"/>
        </w:rPr>
      </w:pPr>
    </w:p>
    <w:p w14:paraId="23A8EA54" w14:textId="77777777" w:rsidR="0078030E" w:rsidRDefault="0078030E" w:rsidP="00B817E3">
      <w:pPr>
        <w:jc w:val="both"/>
        <w:rPr>
          <w:rFonts w:ascii="Times New Roman" w:hAnsi="Times New Roman" w:cs="Times New Roman"/>
        </w:rPr>
      </w:pPr>
    </w:p>
    <w:p w14:paraId="027B2D44" w14:textId="36E0A74B" w:rsidR="0078030E" w:rsidRDefault="0078030E" w:rsidP="00B817E3">
      <w:pPr>
        <w:jc w:val="both"/>
        <w:rPr>
          <w:rFonts w:ascii="Times New Roman" w:hAnsi="Times New Roman" w:cs="Times New Roman"/>
        </w:rPr>
      </w:pPr>
    </w:p>
    <w:p w14:paraId="4BEE692F" w14:textId="4CDECD8E" w:rsidR="0078030E" w:rsidRDefault="0078030E" w:rsidP="00B817E3">
      <w:pPr>
        <w:jc w:val="both"/>
        <w:rPr>
          <w:rFonts w:ascii="Times New Roman" w:hAnsi="Times New Roman" w:cs="Times New Roman"/>
        </w:rPr>
      </w:pPr>
    </w:p>
    <w:p w14:paraId="60F0E568" w14:textId="6C19E0E2" w:rsidR="0078030E" w:rsidRDefault="0078030E" w:rsidP="00B817E3">
      <w:pPr>
        <w:jc w:val="both"/>
        <w:rPr>
          <w:rFonts w:ascii="Times New Roman" w:hAnsi="Times New Roman" w:cs="Times New Roman"/>
        </w:rPr>
      </w:pPr>
    </w:p>
    <w:p w14:paraId="44B00070" w14:textId="2FE9A6A7" w:rsidR="0078030E" w:rsidRDefault="0078030E" w:rsidP="00B817E3">
      <w:pPr>
        <w:jc w:val="both"/>
        <w:rPr>
          <w:rFonts w:ascii="Times New Roman" w:hAnsi="Times New Roman" w:cs="Times New Roman"/>
        </w:rPr>
      </w:pPr>
    </w:p>
    <w:p w14:paraId="48C6D562" w14:textId="71BA9D07" w:rsidR="007D0519" w:rsidRDefault="007D0519" w:rsidP="00B817E3">
      <w:pPr>
        <w:jc w:val="both"/>
        <w:rPr>
          <w:rFonts w:ascii="Times New Roman" w:hAnsi="Times New Roman" w:cs="Times New Roman"/>
        </w:rPr>
      </w:pPr>
    </w:p>
    <w:p w14:paraId="6393B113" w14:textId="0A185E06" w:rsidR="007D0519" w:rsidRPr="001833E6" w:rsidRDefault="00E9184A" w:rsidP="001833E6">
      <w:pPr>
        <w:pStyle w:val="Heading3"/>
        <w:numPr>
          <w:ilvl w:val="2"/>
          <w:numId w:val="49"/>
        </w:numPr>
        <w:rPr>
          <w:rFonts w:ascii="Times New Roman" w:hAnsi="Times New Roman" w:cs="Times New Roman"/>
          <w:b/>
          <w:bCs/>
          <w:color w:val="auto"/>
          <w:sz w:val="24"/>
          <w:szCs w:val="24"/>
        </w:rPr>
      </w:pPr>
      <w:bookmarkStart w:id="283" w:name="_Toc233405375"/>
      <w:r w:rsidRPr="001833E6">
        <w:rPr>
          <w:rFonts w:ascii="Times New Roman" w:hAnsi="Times New Roman" w:cs="Times New Roman"/>
          <w:b/>
          <w:bCs/>
          <w:color w:val="auto"/>
          <w:sz w:val="24"/>
          <w:szCs w:val="24"/>
        </w:rPr>
        <w:t>Notification</w:t>
      </w:r>
      <w:bookmarkEnd w:id="283"/>
      <w:r w:rsidRPr="001833E6">
        <w:rPr>
          <w:rFonts w:ascii="Times New Roman" w:hAnsi="Times New Roman" w:cs="Times New Roman"/>
          <w:b/>
          <w:bCs/>
          <w:color w:val="auto"/>
          <w:sz w:val="24"/>
          <w:szCs w:val="24"/>
        </w:rPr>
        <w:t xml:space="preserve"> </w:t>
      </w:r>
    </w:p>
    <w:p w14:paraId="0C2DE1A8" w14:textId="63DBD409" w:rsidR="00E9184A" w:rsidRDefault="001833E6" w:rsidP="00B817E3">
      <w:pPr>
        <w:jc w:val="both"/>
        <w:rPr>
          <w:rFonts w:ascii="Times New Roman" w:hAnsi="Times New Roman" w:cs="Times New Roman"/>
        </w:rPr>
      </w:pPr>
      <w:r w:rsidRPr="00E9184A">
        <w:rPr>
          <w:rFonts w:ascii="Times New Roman" w:hAnsi="Times New Roman" w:cs="Times New Roman"/>
          <w:noProof/>
        </w:rPr>
        <w:drawing>
          <wp:anchor distT="0" distB="0" distL="114300" distR="114300" simplePos="0" relativeHeight="251851776" behindDoc="1" locked="0" layoutInCell="1" allowOverlap="1" wp14:anchorId="0FE92FBB" wp14:editId="1382AC24">
            <wp:simplePos x="0" y="0"/>
            <wp:positionH relativeFrom="column">
              <wp:posOffset>2114550</wp:posOffset>
            </wp:positionH>
            <wp:positionV relativeFrom="paragraph">
              <wp:posOffset>10160</wp:posOffset>
            </wp:positionV>
            <wp:extent cx="2635250" cy="3130550"/>
            <wp:effectExtent l="0" t="0" r="0" b="0"/>
            <wp:wrapNone/>
            <wp:docPr id="133346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66394" name=""/>
                    <pic:cNvPicPr/>
                  </pic:nvPicPr>
                  <pic:blipFill>
                    <a:blip r:embed="rId33">
                      <a:extLst>
                        <a:ext uri="{28A0092B-C50C-407E-A947-70E740481C1C}">
                          <a14:useLocalDpi xmlns:a14="http://schemas.microsoft.com/office/drawing/2010/main" val="0"/>
                        </a:ext>
                      </a:extLst>
                    </a:blip>
                    <a:stretch>
                      <a:fillRect/>
                    </a:stretch>
                  </pic:blipFill>
                  <pic:spPr>
                    <a:xfrm>
                      <a:off x="0" y="0"/>
                      <a:ext cx="2635250" cy="3130550"/>
                    </a:xfrm>
                    <a:prstGeom prst="rect">
                      <a:avLst/>
                    </a:prstGeom>
                  </pic:spPr>
                </pic:pic>
              </a:graphicData>
            </a:graphic>
            <wp14:sizeRelH relativeFrom="page">
              <wp14:pctWidth>0</wp14:pctWidth>
            </wp14:sizeRelH>
            <wp14:sizeRelV relativeFrom="page">
              <wp14:pctHeight>0</wp14:pctHeight>
            </wp14:sizeRelV>
          </wp:anchor>
        </w:drawing>
      </w:r>
    </w:p>
    <w:p w14:paraId="112A514E" w14:textId="00C73123" w:rsidR="007D0519" w:rsidRDefault="007D0519" w:rsidP="00B817E3">
      <w:pPr>
        <w:jc w:val="both"/>
        <w:rPr>
          <w:rFonts w:ascii="Times New Roman" w:hAnsi="Times New Roman" w:cs="Times New Roman"/>
        </w:rPr>
      </w:pPr>
    </w:p>
    <w:p w14:paraId="37BAF901" w14:textId="77777777" w:rsidR="007D0519" w:rsidRDefault="007D0519" w:rsidP="00B817E3">
      <w:pPr>
        <w:jc w:val="both"/>
        <w:rPr>
          <w:rFonts w:ascii="Times New Roman" w:hAnsi="Times New Roman" w:cs="Times New Roman"/>
        </w:rPr>
      </w:pPr>
    </w:p>
    <w:p w14:paraId="37E4B4F1" w14:textId="77777777" w:rsidR="0078030E" w:rsidRDefault="0078030E" w:rsidP="00B817E3">
      <w:pPr>
        <w:jc w:val="both"/>
        <w:rPr>
          <w:rFonts w:ascii="Times New Roman" w:hAnsi="Times New Roman" w:cs="Times New Roman"/>
        </w:rPr>
      </w:pPr>
    </w:p>
    <w:p w14:paraId="46E569EF" w14:textId="77777777" w:rsidR="0078030E" w:rsidRDefault="0078030E" w:rsidP="00B817E3">
      <w:pPr>
        <w:jc w:val="both"/>
        <w:rPr>
          <w:rFonts w:ascii="Times New Roman" w:hAnsi="Times New Roman" w:cs="Times New Roman"/>
        </w:rPr>
      </w:pPr>
    </w:p>
    <w:p w14:paraId="0CF9DDF1" w14:textId="77777777" w:rsidR="0078030E" w:rsidRDefault="0078030E" w:rsidP="00B817E3">
      <w:pPr>
        <w:jc w:val="both"/>
        <w:rPr>
          <w:rFonts w:ascii="Times New Roman" w:hAnsi="Times New Roman" w:cs="Times New Roman"/>
        </w:rPr>
      </w:pPr>
    </w:p>
    <w:p w14:paraId="78838A09" w14:textId="77777777" w:rsidR="00DC6418" w:rsidRDefault="00DC6418" w:rsidP="00B817E3">
      <w:pPr>
        <w:jc w:val="both"/>
        <w:rPr>
          <w:rFonts w:ascii="Times New Roman" w:hAnsi="Times New Roman" w:cs="Times New Roman"/>
        </w:rPr>
      </w:pPr>
    </w:p>
    <w:p w14:paraId="43581DD2" w14:textId="77777777" w:rsidR="00DC6418" w:rsidRDefault="00DC6418" w:rsidP="00B817E3">
      <w:pPr>
        <w:jc w:val="both"/>
        <w:rPr>
          <w:rFonts w:ascii="Times New Roman" w:hAnsi="Times New Roman" w:cs="Times New Roman"/>
        </w:rPr>
      </w:pPr>
    </w:p>
    <w:p w14:paraId="6B05920A" w14:textId="77777777" w:rsidR="001833E6" w:rsidRDefault="001833E6" w:rsidP="00B817E3">
      <w:pPr>
        <w:jc w:val="both"/>
        <w:rPr>
          <w:rFonts w:ascii="Times New Roman" w:hAnsi="Times New Roman" w:cs="Times New Roman"/>
        </w:rPr>
      </w:pPr>
    </w:p>
    <w:p w14:paraId="36570C2F" w14:textId="735B7790" w:rsidR="001131E5" w:rsidRPr="001131E5" w:rsidRDefault="001131E5" w:rsidP="001131E5">
      <w:pPr>
        <w:pStyle w:val="Heading3"/>
        <w:numPr>
          <w:ilvl w:val="2"/>
          <w:numId w:val="49"/>
        </w:numPr>
        <w:rPr>
          <w:rFonts w:ascii="Times New Roman" w:hAnsi="Times New Roman" w:cs="Times New Roman"/>
          <w:b/>
          <w:bCs/>
          <w:color w:val="auto"/>
          <w:sz w:val="24"/>
          <w:szCs w:val="24"/>
        </w:rPr>
      </w:pPr>
      <w:bookmarkStart w:id="284" w:name="_Toc233405376"/>
      <w:r w:rsidRPr="001131E5">
        <w:rPr>
          <w:rFonts w:ascii="Times New Roman" w:hAnsi="Times New Roman" w:cs="Times New Roman"/>
          <w:b/>
          <w:bCs/>
          <w:noProof/>
          <w:color w:val="auto"/>
          <w:sz w:val="24"/>
          <w:szCs w:val="24"/>
        </w:rPr>
        <w:drawing>
          <wp:anchor distT="0" distB="0" distL="114300" distR="114300" simplePos="0" relativeHeight="251852800" behindDoc="1" locked="0" layoutInCell="1" allowOverlap="1" wp14:anchorId="31DE76C5" wp14:editId="66231A05">
            <wp:simplePos x="0" y="0"/>
            <wp:positionH relativeFrom="column">
              <wp:posOffset>1789043</wp:posOffset>
            </wp:positionH>
            <wp:positionV relativeFrom="paragraph">
              <wp:posOffset>159027</wp:posOffset>
            </wp:positionV>
            <wp:extent cx="3140477" cy="4157290"/>
            <wp:effectExtent l="0" t="0" r="3175" b="0"/>
            <wp:wrapNone/>
            <wp:docPr id="86300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01493" name=""/>
                    <pic:cNvPicPr/>
                  </pic:nvPicPr>
                  <pic:blipFill>
                    <a:blip r:embed="rId34">
                      <a:extLst>
                        <a:ext uri="{28A0092B-C50C-407E-A947-70E740481C1C}">
                          <a14:useLocalDpi xmlns:a14="http://schemas.microsoft.com/office/drawing/2010/main" val="0"/>
                        </a:ext>
                      </a:extLst>
                    </a:blip>
                    <a:stretch>
                      <a:fillRect/>
                    </a:stretch>
                  </pic:blipFill>
                  <pic:spPr>
                    <a:xfrm>
                      <a:off x="0" y="0"/>
                      <a:ext cx="3141317" cy="4158402"/>
                    </a:xfrm>
                    <a:prstGeom prst="rect">
                      <a:avLst/>
                    </a:prstGeom>
                  </pic:spPr>
                </pic:pic>
              </a:graphicData>
            </a:graphic>
            <wp14:sizeRelH relativeFrom="page">
              <wp14:pctWidth>0</wp14:pctWidth>
            </wp14:sizeRelH>
            <wp14:sizeRelV relativeFrom="page">
              <wp14:pctHeight>0</wp14:pctHeight>
            </wp14:sizeRelV>
          </wp:anchor>
        </w:drawing>
      </w:r>
      <w:r w:rsidR="007D52AC" w:rsidRPr="001131E5">
        <w:rPr>
          <w:rFonts w:ascii="Times New Roman" w:hAnsi="Times New Roman" w:cs="Times New Roman"/>
          <w:b/>
          <w:bCs/>
          <w:color w:val="auto"/>
          <w:sz w:val="24"/>
          <w:szCs w:val="24"/>
        </w:rPr>
        <w:t>Maid Edit Profile</w:t>
      </w:r>
      <w:bookmarkEnd w:id="284"/>
    </w:p>
    <w:p w14:paraId="24BD3339" w14:textId="25C0DFEE" w:rsidR="001833E6" w:rsidRDefault="007D52AC" w:rsidP="00B817E3">
      <w:pPr>
        <w:jc w:val="both"/>
        <w:rPr>
          <w:rFonts w:ascii="Times New Roman" w:hAnsi="Times New Roman" w:cs="Times New Roman"/>
        </w:rPr>
      </w:pPr>
      <w:r>
        <w:rPr>
          <w:rFonts w:ascii="Times New Roman" w:hAnsi="Times New Roman" w:cs="Times New Roman"/>
        </w:rPr>
        <w:br/>
      </w:r>
    </w:p>
    <w:p w14:paraId="5F3609B8" w14:textId="5D4F6B4E" w:rsidR="001833E6" w:rsidRDefault="001833E6" w:rsidP="00B817E3">
      <w:pPr>
        <w:jc w:val="both"/>
        <w:rPr>
          <w:rFonts w:ascii="Times New Roman" w:hAnsi="Times New Roman" w:cs="Times New Roman"/>
        </w:rPr>
      </w:pPr>
    </w:p>
    <w:p w14:paraId="1D8B4926" w14:textId="77777777" w:rsidR="001833E6" w:rsidRDefault="001833E6" w:rsidP="00B817E3">
      <w:pPr>
        <w:jc w:val="both"/>
        <w:rPr>
          <w:rFonts w:ascii="Times New Roman" w:hAnsi="Times New Roman" w:cs="Times New Roman"/>
        </w:rPr>
      </w:pPr>
    </w:p>
    <w:p w14:paraId="2AAC7338" w14:textId="77777777" w:rsidR="001833E6" w:rsidRDefault="001833E6" w:rsidP="00B817E3">
      <w:pPr>
        <w:jc w:val="both"/>
        <w:rPr>
          <w:rFonts w:ascii="Times New Roman" w:hAnsi="Times New Roman" w:cs="Times New Roman"/>
        </w:rPr>
      </w:pPr>
    </w:p>
    <w:p w14:paraId="0036179D" w14:textId="77777777" w:rsidR="001833E6" w:rsidRDefault="001833E6" w:rsidP="00B817E3">
      <w:pPr>
        <w:jc w:val="both"/>
        <w:rPr>
          <w:rFonts w:ascii="Times New Roman" w:hAnsi="Times New Roman" w:cs="Times New Roman"/>
        </w:rPr>
      </w:pPr>
    </w:p>
    <w:p w14:paraId="674FBCAC" w14:textId="77777777" w:rsidR="001833E6" w:rsidRDefault="001833E6" w:rsidP="00B817E3">
      <w:pPr>
        <w:jc w:val="both"/>
        <w:rPr>
          <w:rFonts w:ascii="Times New Roman" w:hAnsi="Times New Roman" w:cs="Times New Roman"/>
        </w:rPr>
      </w:pPr>
    </w:p>
    <w:p w14:paraId="2B1C73FF" w14:textId="77777777" w:rsidR="001833E6" w:rsidRDefault="001833E6" w:rsidP="00B817E3">
      <w:pPr>
        <w:jc w:val="both"/>
        <w:rPr>
          <w:rFonts w:ascii="Times New Roman" w:hAnsi="Times New Roman" w:cs="Times New Roman"/>
        </w:rPr>
      </w:pPr>
    </w:p>
    <w:p w14:paraId="1368EB64" w14:textId="77777777" w:rsidR="001833E6" w:rsidRDefault="001833E6" w:rsidP="00B817E3">
      <w:pPr>
        <w:jc w:val="both"/>
        <w:rPr>
          <w:rFonts w:ascii="Times New Roman" w:hAnsi="Times New Roman" w:cs="Times New Roman"/>
        </w:rPr>
      </w:pPr>
    </w:p>
    <w:p w14:paraId="096BD353" w14:textId="77777777" w:rsidR="001833E6" w:rsidRDefault="001833E6" w:rsidP="00B817E3">
      <w:pPr>
        <w:jc w:val="both"/>
        <w:rPr>
          <w:rFonts w:ascii="Times New Roman" w:hAnsi="Times New Roman" w:cs="Times New Roman"/>
        </w:rPr>
      </w:pPr>
    </w:p>
    <w:p w14:paraId="148B4B02" w14:textId="77777777" w:rsidR="001833E6" w:rsidRDefault="001833E6" w:rsidP="00B817E3">
      <w:pPr>
        <w:jc w:val="both"/>
        <w:rPr>
          <w:rFonts w:ascii="Times New Roman" w:hAnsi="Times New Roman" w:cs="Times New Roman"/>
        </w:rPr>
      </w:pPr>
    </w:p>
    <w:p w14:paraId="4D6C45D8" w14:textId="77777777" w:rsidR="001833E6" w:rsidRDefault="001833E6" w:rsidP="00B817E3">
      <w:pPr>
        <w:jc w:val="both"/>
        <w:rPr>
          <w:rFonts w:ascii="Times New Roman" w:hAnsi="Times New Roman" w:cs="Times New Roman"/>
        </w:rPr>
      </w:pPr>
    </w:p>
    <w:p w14:paraId="60879633" w14:textId="77777777" w:rsidR="001833E6" w:rsidRDefault="001833E6" w:rsidP="00B817E3">
      <w:pPr>
        <w:jc w:val="both"/>
        <w:rPr>
          <w:rFonts w:ascii="Times New Roman" w:hAnsi="Times New Roman" w:cs="Times New Roman"/>
        </w:rPr>
      </w:pPr>
    </w:p>
    <w:p w14:paraId="0FEB000B" w14:textId="77777777" w:rsidR="001833E6" w:rsidRDefault="001833E6" w:rsidP="00B817E3">
      <w:pPr>
        <w:jc w:val="both"/>
        <w:rPr>
          <w:rFonts w:ascii="Times New Roman" w:hAnsi="Times New Roman" w:cs="Times New Roman"/>
        </w:rPr>
      </w:pPr>
    </w:p>
    <w:p w14:paraId="4DF2DD0C" w14:textId="77777777" w:rsidR="001833E6" w:rsidRDefault="001833E6" w:rsidP="00B817E3">
      <w:pPr>
        <w:jc w:val="both"/>
        <w:rPr>
          <w:rFonts w:ascii="Times New Roman" w:hAnsi="Times New Roman" w:cs="Times New Roman"/>
        </w:rPr>
      </w:pPr>
    </w:p>
    <w:p w14:paraId="649DEA71" w14:textId="4611D40F" w:rsidR="001833E6" w:rsidRPr="006D21FF" w:rsidRDefault="00EC0B57" w:rsidP="006D21FF">
      <w:pPr>
        <w:pStyle w:val="Heading3"/>
        <w:numPr>
          <w:ilvl w:val="2"/>
          <w:numId w:val="49"/>
        </w:numPr>
        <w:rPr>
          <w:rFonts w:ascii="Times New Roman" w:hAnsi="Times New Roman" w:cs="Times New Roman"/>
          <w:b/>
          <w:bCs/>
          <w:color w:val="auto"/>
          <w:sz w:val="24"/>
          <w:szCs w:val="24"/>
        </w:rPr>
      </w:pPr>
      <w:bookmarkStart w:id="285" w:name="_Toc233405377"/>
      <w:r w:rsidRPr="006D21FF">
        <w:rPr>
          <w:rFonts w:ascii="Times New Roman" w:hAnsi="Times New Roman" w:cs="Times New Roman"/>
          <w:b/>
          <w:bCs/>
          <w:color w:val="auto"/>
          <w:sz w:val="24"/>
          <w:szCs w:val="24"/>
        </w:rPr>
        <w:t>Language Page</w:t>
      </w:r>
      <w:bookmarkEnd w:id="285"/>
    </w:p>
    <w:p w14:paraId="0B3ABB9F" w14:textId="350123E2" w:rsidR="00EC0B57" w:rsidRDefault="006D21FF" w:rsidP="00B817E3">
      <w:pPr>
        <w:jc w:val="both"/>
        <w:rPr>
          <w:rFonts w:ascii="Times New Roman" w:hAnsi="Times New Roman" w:cs="Times New Roman"/>
        </w:rPr>
      </w:pPr>
      <w:r w:rsidRPr="00EC0B57">
        <w:rPr>
          <w:rFonts w:ascii="Times New Roman" w:hAnsi="Times New Roman" w:cs="Times New Roman"/>
          <w:noProof/>
        </w:rPr>
        <w:drawing>
          <wp:anchor distT="0" distB="0" distL="114300" distR="114300" simplePos="0" relativeHeight="251853824" behindDoc="1" locked="0" layoutInCell="1" allowOverlap="1" wp14:anchorId="06175057" wp14:editId="097DA8CC">
            <wp:simplePos x="0" y="0"/>
            <wp:positionH relativeFrom="column">
              <wp:posOffset>2271102</wp:posOffset>
            </wp:positionH>
            <wp:positionV relativeFrom="paragraph">
              <wp:posOffset>30870</wp:posOffset>
            </wp:positionV>
            <wp:extent cx="2756752" cy="3530991"/>
            <wp:effectExtent l="0" t="0" r="5715" b="0"/>
            <wp:wrapNone/>
            <wp:docPr id="201790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02537" name=""/>
                    <pic:cNvPicPr/>
                  </pic:nvPicPr>
                  <pic:blipFill>
                    <a:blip r:embed="rId35">
                      <a:extLst>
                        <a:ext uri="{28A0092B-C50C-407E-A947-70E740481C1C}">
                          <a14:useLocalDpi xmlns:a14="http://schemas.microsoft.com/office/drawing/2010/main" val="0"/>
                        </a:ext>
                      </a:extLst>
                    </a:blip>
                    <a:stretch>
                      <a:fillRect/>
                    </a:stretch>
                  </pic:blipFill>
                  <pic:spPr>
                    <a:xfrm>
                      <a:off x="0" y="0"/>
                      <a:ext cx="2756752" cy="3530991"/>
                    </a:xfrm>
                    <a:prstGeom prst="rect">
                      <a:avLst/>
                    </a:prstGeom>
                  </pic:spPr>
                </pic:pic>
              </a:graphicData>
            </a:graphic>
            <wp14:sizeRelH relativeFrom="page">
              <wp14:pctWidth>0</wp14:pctWidth>
            </wp14:sizeRelH>
            <wp14:sizeRelV relativeFrom="page">
              <wp14:pctHeight>0</wp14:pctHeight>
            </wp14:sizeRelV>
          </wp:anchor>
        </w:drawing>
      </w:r>
    </w:p>
    <w:p w14:paraId="64CD63E3" w14:textId="77777777" w:rsidR="001833E6" w:rsidRDefault="001833E6" w:rsidP="00B817E3">
      <w:pPr>
        <w:jc w:val="both"/>
        <w:rPr>
          <w:rFonts w:ascii="Times New Roman" w:hAnsi="Times New Roman" w:cs="Times New Roman"/>
        </w:rPr>
      </w:pPr>
    </w:p>
    <w:p w14:paraId="05847597" w14:textId="77777777" w:rsidR="001833E6" w:rsidRDefault="001833E6" w:rsidP="00B817E3">
      <w:pPr>
        <w:jc w:val="both"/>
        <w:rPr>
          <w:rFonts w:ascii="Times New Roman" w:hAnsi="Times New Roman" w:cs="Times New Roman"/>
        </w:rPr>
      </w:pPr>
    </w:p>
    <w:p w14:paraId="42D506AF" w14:textId="77777777" w:rsidR="001833E6" w:rsidRDefault="001833E6" w:rsidP="00B817E3">
      <w:pPr>
        <w:jc w:val="both"/>
        <w:rPr>
          <w:rFonts w:ascii="Times New Roman" w:hAnsi="Times New Roman" w:cs="Times New Roman"/>
        </w:rPr>
      </w:pPr>
    </w:p>
    <w:p w14:paraId="3A74E578" w14:textId="77777777" w:rsidR="001833E6" w:rsidRDefault="001833E6" w:rsidP="00B817E3">
      <w:pPr>
        <w:jc w:val="both"/>
        <w:rPr>
          <w:rFonts w:ascii="Times New Roman" w:hAnsi="Times New Roman" w:cs="Times New Roman"/>
        </w:rPr>
      </w:pPr>
    </w:p>
    <w:p w14:paraId="66C23559" w14:textId="77777777" w:rsidR="001833E6" w:rsidRDefault="001833E6" w:rsidP="00B817E3">
      <w:pPr>
        <w:jc w:val="both"/>
        <w:rPr>
          <w:rFonts w:ascii="Times New Roman" w:hAnsi="Times New Roman" w:cs="Times New Roman"/>
        </w:rPr>
      </w:pPr>
    </w:p>
    <w:p w14:paraId="6D657AF4" w14:textId="77777777" w:rsidR="001833E6" w:rsidRDefault="001833E6" w:rsidP="00B817E3">
      <w:pPr>
        <w:jc w:val="both"/>
        <w:rPr>
          <w:rFonts w:ascii="Times New Roman" w:hAnsi="Times New Roman" w:cs="Times New Roman"/>
        </w:rPr>
      </w:pPr>
    </w:p>
    <w:p w14:paraId="77822A31" w14:textId="77777777" w:rsidR="001833E6" w:rsidRDefault="001833E6" w:rsidP="00B817E3">
      <w:pPr>
        <w:jc w:val="both"/>
        <w:rPr>
          <w:rFonts w:ascii="Times New Roman" w:hAnsi="Times New Roman" w:cs="Times New Roman"/>
        </w:rPr>
      </w:pPr>
    </w:p>
    <w:p w14:paraId="65106F01" w14:textId="77777777" w:rsidR="001833E6" w:rsidRDefault="001833E6" w:rsidP="00B817E3">
      <w:pPr>
        <w:jc w:val="both"/>
        <w:rPr>
          <w:rFonts w:ascii="Times New Roman" w:hAnsi="Times New Roman" w:cs="Times New Roman"/>
        </w:rPr>
      </w:pPr>
    </w:p>
    <w:p w14:paraId="6B38ED02" w14:textId="21D25955" w:rsidR="00586CCE" w:rsidRPr="00586CCE" w:rsidRDefault="00586CCE" w:rsidP="00586CCE">
      <w:pPr>
        <w:pStyle w:val="Heading1"/>
        <w:numPr>
          <w:ilvl w:val="0"/>
          <w:numId w:val="49"/>
        </w:numPr>
        <w:rPr>
          <w:rFonts w:ascii="Times New Roman" w:hAnsi="Times New Roman" w:cs="Times New Roman"/>
          <w:b/>
          <w:bCs/>
          <w:color w:val="auto"/>
          <w:sz w:val="32"/>
          <w:szCs w:val="32"/>
        </w:rPr>
      </w:pPr>
      <w:bookmarkStart w:id="286" w:name="_Toc233405378"/>
      <w:r w:rsidRPr="00586CCE">
        <w:rPr>
          <w:rFonts w:ascii="Times New Roman" w:hAnsi="Times New Roman" w:cs="Times New Roman"/>
          <w:b/>
          <w:bCs/>
          <w:color w:val="auto"/>
          <w:sz w:val="32"/>
          <w:szCs w:val="32"/>
        </w:rPr>
        <w:t xml:space="preserve">Reuse and Relationship </w:t>
      </w:r>
      <w:proofErr w:type="gramStart"/>
      <w:r w:rsidRPr="00586CCE">
        <w:rPr>
          <w:rFonts w:ascii="Times New Roman" w:hAnsi="Times New Roman" w:cs="Times New Roman"/>
          <w:b/>
          <w:bCs/>
          <w:color w:val="auto"/>
          <w:sz w:val="32"/>
          <w:szCs w:val="32"/>
        </w:rPr>
        <w:t>to</w:t>
      </w:r>
      <w:proofErr w:type="gramEnd"/>
      <w:r w:rsidRPr="00586CCE">
        <w:rPr>
          <w:rFonts w:ascii="Times New Roman" w:hAnsi="Times New Roman" w:cs="Times New Roman"/>
          <w:b/>
          <w:bCs/>
          <w:color w:val="auto"/>
          <w:sz w:val="32"/>
          <w:szCs w:val="32"/>
        </w:rPr>
        <w:t xml:space="preserve"> other products</w:t>
      </w:r>
      <w:bookmarkEnd w:id="286"/>
    </w:p>
    <w:p w14:paraId="01E9603D" w14:textId="67CC82AF" w:rsidR="00586CCE" w:rsidRPr="00586CCE" w:rsidRDefault="00586CCE" w:rsidP="00586CCE">
      <w:pPr>
        <w:jc w:val="both"/>
        <w:rPr>
          <w:rFonts w:ascii="Times New Roman" w:hAnsi="Times New Roman" w:cs="Times New Roman"/>
        </w:rPr>
      </w:pPr>
      <w:r w:rsidRPr="00586CCE">
        <w:rPr>
          <w:rFonts w:ascii="Times New Roman" w:hAnsi="Times New Roman" w:cs="Times New Roman"/>
        </w:rPr>
        <w:t>Role in Product Design: The Broom and Zoom project applies reuse by using Flutter for UI development and Node.js with Express for backend services, ensuring consistent and efficient design practices.</w:t>
      </w:r>
    </w:p>
    <w:p w14:paraId="711DB709" w14:textId="3F47E632" w:rsidR="00586CCE" w:rsidRPr="00586CCE" w:rsidRDefault="00586CCE" w:rsidP="00586CCE">
      <w:pPr>
        <w:jc w:val="both"/>
        <w:rPr>
          <w:rFonts w:ascii="Times New Roman" w:hAnsi="Times New Roman" w:cs="Times New Roman"/>
        </w:rPr>
      </w:pPr>
      <w:r w:rsidRPr="00586CCE">
        <w:rPr>
          <w:rFonts w:ascii="Times New Roman" w:hAnsi="Times New Roman" w:cs="Times New Roman"/>
        </w:rPr>
        <w:t>Role in Product Implementation: Existing services such as Google Maps API and JWT authentication are reused to support location-based services and secure user access, reducing development time. Reuse is implemented through reusable Flutter widgets, which help maintain consistency across screens and minimize code duplication.</w:t>
      </w:r>
    </w:p>
    <w:p w14:paraId="1C03BAED" w14:textId="55D6799E" w:rsidR="00586CCE" w:rsidRPr="00586CCE" w:rsidRDefault="00586CCE" w:rsidP="00586CCE">
      <w:pPr>
        <w:jc w:val="both"/>
        <w:rPr>
          <w:rFonts w:ascii="Times New Roman" w:hAnsi="Times New Roman" w:cs="Times New Roman"/>
        </w:rPr>
      </w:pPr>
      <w:r w:rsidRPr="00586CCE">
        <w:rPr>
          <w:rFonts w:ascii="Times New Roman" w:hAnsi="Times New Roman" w:cs="Times New Roman"/>
        </w:rPr>
        <w:t xml:space="preserve">Motivation for Non-Reuse: Some components were not reused due to role-specific requirements or compatibility </w:t>
      </w:r>
      <w:proofErr w:type="gramStart"/>
      <w:r w:rsidRPr="00586CCE">
        <w:rPr>
          <w:rFonts w:ascii="Times New Roman" w:hAnsi="Times New Roman" w:cs="Times New Roman"/>
        </w:rPr>
        <w:t>issues, and</w:t>
      </w:r>
      <w:proofErr w:type="gramEnd"/>
      <w:r w:rsidRPr="00586CCE">
        <w:rPr>
          <w:rFonts w:ascii="Times New Roman" w:hAnsi="Times New Roman" w:cs="Times New Roman"/>
        </w:rPr>
        <w:t xml:space="preserve"> were developed separately to meet project needs.</w:t>
      </w:r>
    </w:p>
    <w:p w14:paraId="2BA50055" w14:textId="38405D3A" w:rsidR="00586CCE" w:rsidRPr="00A86B7F" w:rsidRDefault="00586CCE" w:rsidP="00A86B7F">
      <w:pPr>
        <w:pStyle w:val="Heading1"/>
        <w:numPr>
          <w:ilvl w:val="0"/>
          <w:numId w:val="49"/>
        </w:numPr>
        <w:rPr>
          <w:rFonts w:ascii="Times New Roman" w:hAnsi="Times New Roman" w:cs="Times New Roman"/>
          <w:b/>
          <w:bCs/>
          <w:color w:val="auto"/>
          <w:sz w:val="32"/>
          <w:szCs w:val="32"/>
        </w:rPr>
      </w:pPr>
      <w:bookmarkStart w:id="287" w:name="_Toc233405379"/>
      <w:r w:rsidRPr="00A86B7F">
        <w:rPr>
          <w:rFonts w:ascii="Times New Roman" w:hAnsi="Times New Roman" w:cs="Times New Roman"/>
          <w:b/>
          <w:bCs/>
          <w:color w:val="auto"/>
          <w:sz w:val="32"/>
          <w:szCs w:val="32"/>
        </w:rPr>
        <w:t>Design Decisions and Tradeoffs</w:t>
      </w:r>
      <w:bookmarkEnd w:id="287"/>
    </w:p>
    <w:p w14:paraId="740A7B24" w14:textId="77777777" w:rsidR="00586CCE" w:rsidRPr="00586CCE" w:rsidRDefault="00586CCE" w:rsidP="00A86B7F">
      <w:pPr>
        <w:jc w:val="both"/>
        <w:rPr>
          <w:rFonts w:ascii="Times New Roman" w:hAnsi="Times New Roman" w:cs="Times New Roman"/>
        </w:rPr>
      </w:pPr>
      <w:r w:rsidRPr="00586CCE">
        <w:rPr>
          <w:rFonts w:ascii="Times New Roman" w:hAnsi="Times New Roman" w:cs="Times New Roman"/>
        </w:rPr>
        <w:t>This section highlights the key design decisions made during the development of the Broom and Zoom application and the tradeoffs considered during the process:</w:t>
      </w:r>
    </w:p>
    <w:p w14:paraId="5123121B" w14:textId="348217B6" w:rsidR="00586CCE" w:rsidRPr="00586CCE" w:rsidRDefault="00586CCE" w:rsidP="00A86B7F">
      <w:pPr>
        <w:jc w:val="both"/>
        <w:rPr>
          <w:rFonts w:ascii="Times New Roman" w:hAnsi="Times New Roman" w:cs="Times New Roman"/>
        </w:rPr>
      </w:pPr>
      <w:r w:rsidRPr="00586CCE">
        <w:rPr>
          <w:rFonts w:ascii="Times New Roman" w:hAnsi="Times New Roman" w:cs="Times New Roman"/>
        </w:rPr>
        <w:t>Consistency vs Flexibility: A consistent user interface was implemented using reusable Flutter widgets to maintain uniformity across all screens, even though it limited customization for role-specific pages.</w:t>
      </w:r>
    </w:p>
    <w:p w14:paraId="497A83BA" w14:textId="5B445D43" w:rsidR="00586CCE" w:rsidRPr="00586CCE" w:rsidRDefault="00586CCE" w:rsidP="00A86B7F">
      <w:pPr>
        <w:jc w:val="both"/>
        <w:rPr>
          <w:rFonts w:ascii="Times New Roman" w:hAnsi="Times New Roman" w:cs="Times New Roman"/>
        </w:rPr>
      </w:pPr>
      <w:r w:rsidRPr="00586CCE">
        <w:rPr>
          <w:rFonts w:ascii="Times New Roman" w:hAnsi="Times New Roman" w:cs="Times New Roman"/>
        </w:rPr>
        <w:t>Performance vs Features: The design prioritizes application performance and smooth functionality over heavy animations to ensure fast loading and better performance on low-end mobile devices.</w:t>
      </w:r>
    </w:p>
    <w:p w14:paraId="7C1C6250" w14:textId="5D618612" w:rsidR="00586CCE" w:rsidRPr="00586CCE" w:rsidRDefault="00586CCE" w:rsidP="00A86B7F">
      <w:pPr>
        <w:jc w:val="both"/>
        <w:rPr>
          <w:rFonts w:ascii="Times New Roman" w:hAnsi="Times New Roman" w:cs="Times New Roman"/>
        </w:rPr>
      </w:pPr>
      <w:r w:rsidRPr="00586CCE">
        <w:rPr>
          <w:rFonts w:ascii="Times New Roman" w:hAnsi="Times New Roman" w:cs="Times New Roman"/>
        </w:rPr>
        <w:t>Mobile-First Design: A mobile-first approach was adopted to improve accessibility and ease of use, which required compromising on complex layouts designed for larger screens.</w:t>
      </w:r>
    </w:p>
    <w:p w14:paraId="67F49EE8" w14:textId="0B7F1C1A" w:rsidR="00586CCE" w:rsidRPr="00586CCE" w:rsidRDefault="00586CCE" w:rsidP="00A86B7F">
      <w:pPr>
        <w:jc w:val="both"/>
        <w:rPr>
          <w:rFonts w:ascii="Times New Roman" w:hAnsi="Times New Roman" w:cs="Times New Roman"/>
        </w:rPr>
      </w:pPr>
      <w:r w:rsidRPr="00586CCE">
        <w:rPr>
          <w:rFonts w:ascii="Times New Roman" w:hAnsi="Times New Roman" w:cs="Times New Roman"/>
        </w:rPr>
        <w:t>Abandoned Ideas: Features such as advanced animations and real-time video monitoring were excluded due to performance limitations and limited development resources.</w:t>
      </w:r>
    </w:p>
    <w:p w14:paraId="2E811043" w14:textId="77777777" w:rsidR="00586CCE" w:rsidRPr="00586CCE" w:rsidRDefault="00586CCE" w:rsidP="00A86B7F">
      <w:pPr>
        <w:jc w:val="both"/>
        <w:rPr>
          <w:rFonts w:ascii="Times New Roman" w:hAnsi="Times New Roman" w:cs="Times New Roman"/>
        </w:rPr>
      </w:pPr>
      <w:r w:rsidRPr="00586CCE">
        <w:rPr>
          <w:rFonts w:ascii="Times New Roman" w:hAnsi="Times New Roman" w:cs="Times New Roman"/>
        </w:rPr>
        <w:t>These decisions reflect a balance between usability, performance, and efficient resource utilization.</w:t>
      </w:r>
    </w:p>
    <w:p w14:paraId="285995FC" w14:textId="672D5413" w:rsidR="00586CCE" w:rsidRPr="00A86B7F" w:rsidRDefault="00586CCE" w:rsidP="00A86B7F">
      <w:pPr>
        <w:pStyle w:val="Heading1"/>
        <w:numPr>
          <w:ilvl w:val="0"/>
          <w:numId w:val="49"/>
        </w:numPr>
        <w:rPr>
          <w:rFonts w:ascii="Times New Roman" w:hAnsi="Times New Roman" w:cs="Times New Roman"/>
          <w:b/>
          <w:bCs/>
          <w:color w:val="auto"/>
          <w:sz w:val="32"/>
          <w:szCs w:val="32"/>
        </w:rPr>
      </w:pPr>
      <w:bookmarkStart w:id="288" w:name="_Toc233405380"/>
      <w:r w:rsidRPr="00A86B7F">
        <w:rPr>
          <w:rFonts w:ascii="Times New Roman" w:hAnsi="Times New Roman" w:cs="Times New Roman"/>
          <w:b/>
          <w:bCs/>
          <w:color w:val="auto"/>
          <w:sz w:val="32"/>
          <w:szCs w:val="32"/>
        </w:rPr>
        <w:t>Pseudocode for components</w:t>
      </w:r>
      <w:bookmarkEnd w:id="288"/>
    </w:p>
    <w:p w14:paraId="0FDBAE81" w14:textId="5761E21A" w:rsidR="00586CCE" w:rsidRPr="00A86B7F" w:rsidRDefault="00A86B7F" w:rsidP="00A86B7F">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89" w:name="_Toc233405381"/>
      <w:r w:rsidR="00586CCE" w:rsidRPr="00A86B7F">
        <w:rPr>
          <w:rFonts w:ascii="Times New Roman" w:hAnsi="Times New Roman" w:cs="Times New Roman"/>
          <w:b/>
          <w:bCs/>
          <w:color w:val="auto"/>
          <w:sz w:val="28"/>
          <w:szCs w:val="28"/>
        </w:rPr>
        <w:t>Login / Registration</w:t>
      </w:r>
      <w:bookmarkEnd w:id="289"/>
    </w:p>
    <w:p w14:paraId="79C2490D"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BEGIN</w:t>
      </w:r>
    </w:p>
    <w:p w14:paraId="2D796EC9"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1: RECEIVE user input: email, selected role (Customer / Maid / Driver) VALIDATE email:</w:t>
      </w:r>
    </w:p>
    <w:p w14:paraId="269BE0A0" w14:textId="4863B35D" w:rsidR="00586CCE" w:rsidRPr="00586CCE" w:rsidRDefault="00586CCE" w:rsidP="00586CCE">
      <w:pPr>
        <w:jc w:val="both"/>
        <w:rPr>
          <w:rFonts w:ascii="Times New Roman" w:hAnsi="Times New Roman" w:cs="Times New Roman"/>
        </w:rPr>
      </w:pPr>
      <w:r w:rsidRPr="00586CCE">
        <w:rPr>
          <w:rFonts w:ascii="Times New Roman" w:hAnsi="Times New Roman" w:cs="Times New Roman"/>
        </w:rPr>
        <w:t>Email is required</w:t>
      </w:r>
    </w:p>
    <w:p w14:paraId="4505182A" w14:textId="6CDC5384" w:rsidR="00586CCE" w:rsidRPr="00586CCE" w:rsidRDefault="00586CCE" w:rsidP="00586CCE">
      <w:pPr>
        <w:jc w:val="both"/>
        <w:rPr>
          <w:rFonts w:ascii="Times New Roman" w:hAnsi="Times New Roman" w:cs="Times New Roman"/>
        </w:rPr>
      </w:pPr>
      <w:r w:rsidRPr="00586CCE">
        <w:rPr>
          <w:rFonts w:ascii="Times New Roman" w:hAnsi="Times New Roman" w:cs="Times New Roman"/>
        </w:rPr>
        <w:t>Email must be in valid format</w:t>
      </w:r>
    </w:p>
    <w:p w14:paraId="5D106560" w14:textId="77777777" w:rsidR="00335D38" w:rsidRDefault="00586CCE" w:rsidP="00586CCE">
      <w:pPr>
        <w:jc w:val="both"/>
        <w:rPr>
          <w:rFonts w:ascii="Times New Roman" w:hAnsi="Times New Roman" w:cs="Times New Roman"/>
        </w:rPr>
      </w:pPr>
      <w:r w:rsidRPr="00586CCE">
        <w:rPr>
          <w:rFonts w:ascii="Times New Roman" w:hAnsi="Times New Roman" w:cs="Times New Roman"/>
        </w:rPr>
        <w:t>Email must not already be registered</w:t>
      </w:r>
    </w:p>
    <w:p w14:paraId="18C9BE32" w14:textId="300C25BC" w:rsidR="00586CCE" w:rsidRPr="00586CCE" w:rsidRDefault="00586CCE" w:rsidP="00586CCE">
      <w:pPr>
        <w:jc w:val="both"/>
        <w:rPr>
          <w:rFonts w:ascii="Times New Roman" w:hAnsi="Times New Roman" w:cs="Times New Roman"/>
        </w:rPr>
      </w:pPr>
      <w:r w:rsidRPr="00586CCE">
        <w:rPr>
          <w:rFonts w:ascii="Times New Roman" w:hAnsi="Times New Roman" w:cs="Times New Roman"/>
        </w:rPr>
        <w:t>IF email validation fails THEN</w:t>
      </w:r>
    </w:p>
    <w:p w14:paraId="6E70BDEF" w14:textId="2E6AA9C7" w:rsidR="00586CCE" w:rsidRPr="00586CCE" w:rsidRDefault="00586CCE" w:rsidP="00586CCE">
      <w:pPr>
        <w:jc w:val="both"/>
        <w:rPr>
          <w:rFonts w:ascii="Times New Roman" w:hAnsi="Times New Roman" w:cs="Times New Roman"/>
        </w:rPr>
      </w:pPr>
      <w:r w:rsidRPr="00586CCE">
        <w:rPr>
          <w:rFonts w:ascii="Times New Roman" w:hAnsi="Times New Roman" w:cs="Times New Roman"/>
        </w:rPr>
        <w:t>RETURN error: "Invalid or already registered email"</w:t>
      </w:r>
    </w:p>
    <w:p w14:paraId="76335994"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ELSE</w:t>
      </w:r>
    </w:p>
    <w:p w14:paraId="2B00885D"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GENERATE OTP</w:t>
      </w:r>
    </w:p>
    <w:p w14:paraId="4E7C2C87"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SAVE OTP with expiry time SEND OTP to user's email DISPLAY OTP verification screen</w:t>
      </w:r>
    </w:p>
    <w:p w14:paraId="6BF9E5EF" w14:textId="73360394"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6CF6FD3B"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2: RECEIVE OTP input VALIDATE OTP:</w:t>
      </w:r>
    </w:p>
    <w:p w14:paraId="5A5DAC1B" w14:textId="3A46354B" w:rsidR="00586CCE" w:rsidRPr="00586CCE" w:rsidRDefault="00586CCE" w:rsidP="00586CCE">
      <w:pPr>
        <w:jc w:val="both"/>
        <w:rPr>
          <w:rFonts w:ascii="Times New Roman" w:hAnsi="Times New Roman" w:cs="Times New Roman"/>
        </w:rPr>
      </w:pPr>
      <w:r w:rsidRPr="00586CCE">
        <w:rPr>
          <w:rFonts w:ascii="Times New Roman" w:hAnsi="Times New Roman" w:cs="Times New Roman"/>
        </w:rPr>
        <w:t>OTP must match the generated OTP</w:t>
      </w:r>
    </w:p>
    <w:p w14:paraId="56A06265" w14:textId="16CA5DA6" w:rsidR="00586CCE" w:rsidRPr="00586CCE" w:rsidRDefault="00586CCE" w:rsidP="00586CCE">
      <w:pPr>
        <w:jc w:val="both"/>
        <w:rPr>
          <w:rFonts w:ascii="Times New Roman" w:hAnsi="Times New Roman" w:cs="Times New Roman"/>
        </w:rPr>
      </w:pPr>
      <w:r w:rsidRPr="00586CCE">
        <w:rPr>
          <w:rFonts w:ascii="Times New Roman" w:hAnsi="Times New Roman" w:cs="Times New Roman"/>
        </w:rPr>
        <w:t>OTP must not be expired</w:t>
      </w:r>
    </w:p>
    <w:p w14:paraId="3865F5DF"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IF OTP validation fails THEN</w:t>
      </w:r>
    </w:p>
    <w:p w14:paraId="3A963AE9"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RETURN error: "Invalid or expired OTP" ELSE</w:t>
      </w:r>
    </w:p>
    <w:p w14:paraId="305EE0C0"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registration form:</w:t>
      </w:r>
    </w:p>
    <w:p w14:paraId="42E0F300" w14:textId="6AA68603" w:rsidR="00586CCE" w:rsidRPr="00586CCE" w:rsidRDefault="00586CCE" w:rsidP="00586CCE">
      <w:pPr>
        <w:jc w:val="both"/>
        <w:rPr>
          <w:rFonts w:ascii="Times New Roman" w:hAnsi="Times New Roman" w:cs="Times New Roman"/>
        </w:rPr>
      </w:pPr>
      <w:r w:rsidRPr="00586CCE">
        <w:rPr>
          <w:rFonts w:ascii="Times New Roman" w:hAnsi="Times New Roman" w:cs="Times New Roman"/>
        </w:rPr>
        <w:t>Name</w:t>
      </w:r>
    </w:p>
    <w:p w14:paraId="4AD72B41" w14:textId="11841C6B" w:rsidR="00586CCE" w:rsidRPr="00586CCE" w:rsidRDefault="00586CCE" w:rsidP="00586CCE">
      <w:pPr>
        <w:jc w:val="both"/>
        <w:rPr>
          <w:rFonts w:ascii="Times New Roman" w:hAnsi="Times New Roman" w:cs="Times New Roman"/>
        </w:rPr>
      </w:pPr>
      <w:r w:rsidRPr="00586CCE">
        <w:rPr>
          <w:rFonts w:ascii="Times New Roman" w:hAnsi="Times New Roman" w:cs="Times New Roman"/>
        </w:rPr>
        <w:t>Password</w:t>
      </w:r>
    </w:p>
    <w:p w14:paraId="7FA08F7B" w14:textId="3F64BEA6" w:rsidR="00586CCE" w:rsidRPr="00586CCE" w:rsidRDefault="00586CCE" w:rsidP="00586CCE">
      <w:pPr>
        <w:jc w:val="both"/>
        <w:rPr>
          <w:rFonts w:ascii="Times New Roman" w:hAnsi="Times New Roman" w:cs="Times New Roman"/>
        </w:rPr>
      </w:pPr>
      <w:r w:rsidRPr="00586CCE">
        <w:rPr>
          <w:rFonts w:ascii="Times New Roman" w:hAnsi="Times New Roman" w:cs="Times New Roman"/>
        </w:rPr>
        <w:t>Contact number END IF</w:t>
      </w:r>
    </w:p>
    <w:p w14:paraId="4DAD63FC"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3: RECEIVE user input: name, password, contact number VALIDATE inputs:</w:t>
      </w:r>
    </w:p>
    <w:p w14:paraId="0FE18F98" w14:textId="79AB1E25" w:rsidR="00586CCE" w:rsidRPr="00586CCE" w:rsidRDefault="00586CCE" w:rsidP="00586CCE">
      <w:pPr>
        <w:jc w:val="both"/>
        <w:rPr>
          <w:rFonts w:ascii="Times New Roman" w:hAnsi="Times New Roman" w:cs="Times New Roman"/>
        </w:rPr>
      </w:pPr>
      <w:r w:rsidRPr="00586CCE">
        <w:rPr>
          <w:rFonts w:ascii="Times New Roman" w:hAnsi="Times New Roman" w:cs="Times New Roman"/>
        </w:rPr>
        <w:t>Name is required</w:t>
      </w:r>
    </w:p>
    <w:p w14:paraId="5B4E73EA" w14:textId="6F2462C6" w:rsidR="00586CCE" w:rsidRPr="00586CCE" w:rsidRDefault="00586CCE" w:rsidP="00586CCE">
      <w:pPr>
        <w:jc w:val="both"/>
        <w:rPr>
          <w:rFonts w:ascii="Times New Roman" w:hAnsi="Times New Roman" w:cs="Times New Roman"/>
        </w:rPr>
      </w:pPr>
      <w:r w:rsidRPr="00586CCE">
        <w:rPr>
          <w:rFonts w:ascii="Times New Roman" w:hAnsi="Times New Roman" w:cs="Times New Roman"/>
        </w:rPr>
        <w:t>Password is required (minimum length: 4)</w:t>
      </w:r>
    </w:p>
    <w:p w14:paraId="6BC1AC99" w14:textId="0A6D55E7" w:rsidR="00586CCE" w:rsidRPr="00586CCE" w:rsidRDefault="00586CCE" w:rsidP="00586CCE">
      <w:pPr>
        <w:jc w:val="both"/>
        <w:rPr>
          <w:rFonts w:ascii="Times New Roman" w:hAnsi="Times New Roman" w:cs="Times New Roman"/>
        </w:rPr>
      </w:pPr>
      <w:r w:rsidRPr="00586CCE">
        <w:rPr>
          <w:rFonts w:ascii="Times New Roman" w:hAnsi="Times New Roman" w:cs="Times New Roman"/>
        </w:rPr>
        <w:t>Contact number is required</w:t>
      </w:r>
    </w:p>
    <w:p w14:paraId="1EE44EA6"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IF validation fails THEN</w:t>
      </w:r>
    </w:p>
    <w:p w14:paraId="225D73BA" w14:textId="447A6D41" w:rsidR="00586CCE" w:rsidRPr="00586CCE" w:rsidRDefault="00586CCE" w:rsidP="00586CCE">
      <w:pPr>
        <w:jc w:val="both"/>
        <w:rPr>
          <w:rFonts w:ascii="Times New Roman" w:hAnsi="Times New Roman" w:cs="Times New Roman"/>
        </w:rPr>
      </w:pPr>
      <w:r w:rsidRPr="00586CCE">
        <w:rPr>
          <w:rFonts w:ascii="Times New Roman" w:hAnsi="Times New Roman" w:cs="Times New Roman"/>
        </w:rPr>
        <w:t>RETURN validation errors ELSE</w:t>
      </w:r>
    </w:p>
    <w:p w14:paraId="762D777D"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HASH the password</w:t>
      </w:r>
    </w:p>
    <w:p w14:paraId="494DFD35"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CREATE new user record with role, name, email, and hashed password SAVE user record to database</w:t>
      </w:r>
    </w:p>
    <w:p w14:paraId="4FF7AB67"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LOG registration activity</w:t>
      </w:r>
    </w:p>
    <w:p w14:paraId="6B775D64"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REDIRECT user to login screen with success message END IF</w:t>
      </w:r>
    </w:p>
    <w:p w14:paraId="5D46B066" w14:textId="77777777" w:rsidR="00586CCE" w:rsidRPr="00586CCE" w:rsidRDefault="00586CCE" w:rsidP="00586CCE">
      <w:pPr>
        <w:jc w:val="both"/>
        <w:rPr>
          <w:rFonts w:ascii="Times New Roman" w:hAnsi="Times New Roman" w:cs="Times New Roman"/>
        </w:rPr>
      </w:pPr>
    </w:p>
    <w:p w14:paraId="7BEA289F"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4: LOGIN PROCESS</w:t>
      </w:r>
    </w:p>
    <w:p w14:paraId="6125475B"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RECEIVE login credentials: email, password VERIFY credentials</w:t>
      </w:r>
    </w:p>
    <w:p w14:paraId="6E2F67F7"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IF credentials are valid THEN GENERATE JWT token</w:t>
      </w:r>
    </w:p>
    <w:p w14:paraId="2BB45CE0"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REDIRECT user to role-based dashboard ELSE</w:t>
      </w:r>
    </w:p>
    <w:p w14:paraId="7B73299D" w14:textId="03D44C3D" w:rsidR="00586CCE" w:rsidRPr="00586CCE" w:rsidRDefault="00586CCE" w:rsidP="00586CCE">
      <w:pPr>
        <w:jc w:val="both"/>
        <w:rPr>
          <w:rFonts w:ascii="Times New Roman" w:hAnsi="Times New Roman" w:cs="Times New Roman"/>
        </w:rPr>
      </w:pPr>
      <w:r w:rsidRPr="00586CCE">
        <w:rPr>
          <w:rFonts w:ascii="Times New Roman" w:hAnsi="Times New Roman" w:cs="Times New Roman"/>
        </w:rPr>
        <w:t>RETURN error: "Invalid login credentials" END IF</w:t>
      </w:r>
    </w:p>
    <w:p w14:paraId="0C107130"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CATCH any exceptions LOG error details</w:t>
      </w:r>
    </w:p>
    <w:p w14:paraId="41491811" w14:textId="7A7233BA"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error message: "Login or registration failed. Please try again.</w:t>
      </w:r>
    </w:p>
    <w:p w14:paraId="2C2D0E0E"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w:t>
      </w:r>
    </w:p>
    <w:p w14:paraId="57810CAC" w14:textId="3AC99894" w:rsidR="00586CCE" w:rsidRPr="00D62F09" w:rsidRDefault="00D62F09" w:rsidP="00D62F09">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90" w:name="_Toc233405382"/>
      <w:proofErr w:type="gramStart"/>
      <w:r w:rsidR="00586CCE" w:rsidRPr="00D62F09">
        <w:rPr>
          <w:rFonts w:ascii="Times New Roman" w:hAnsi="Times New Roman" w:cs="Times New Roman"/>
          <w:b/>
          <w:bCs/>
          <w:color w:val="auto"/>
          <w:sz w:val="28"/>
          <w:szCs w:val="28"/>
        </w:rPr>
        <w:t>Admin(</w:t>
      </w:r>
      <w:proofErr w:type="gramEnd"/>
      <w:r w:rsidR="00586CCE" w:rsidRPr="00D62F09">
        <w:rPr>
          <w:rFonts w:ascii="Times New Roman" w:hAnsi="Times New Roman" w:cs="Times New Roman"/>
          <w:b/>
          <w:bCs/>
          <w:color w:val="auto"/>
          <w:sz w:val="28"/>
          <w:szCs w:val="28"/>
        </w:rPr>
        <w:t>User Management)</w:t>
      </w:r>
      <w:bookmarkEnd w:id="290"/>
    </w:p>
    <w:p w14:paraId="0CCFF74F"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BEGIN</w:t>
      </w:r>
    </w:p>
    <w:p w14:paraId="214F367E"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1: SELECT user role (Customer, Maid, Driver) STEP 2: FETCH all users with selected role from database</w:t>
      </w:r>
    </w:p>
    <w:p w14:paraId="046E55D1" w14:textId="4A87FA36" w:rsidR="00586CCE" w:rsidRPr="00586CCE" w:rsidRDefault="00586CCE" w:rsidP="00586CCE">
      <w:pPr>
        <w:jc w:val="both"/>
        <w:rPr>
          <w:rFonts w:ascii="Times New Roman" w:hAnsi="Times New Roman" w:cs="Times New Roman"/>
        </w:rPr>
      </w:pPr>
      <w:r w:rsidRPr="00586CCE">
        <w:rPr>
          <w:rFonts w:ascii="Times New Roman" w:hAnsi="Times New Roman" w:cs="Times New Roman"/>
        </w:rPr>
        <w:t xml:space="preserve"> FILTER users by: </w:t>
      </w:r>
      <w:proofErr w:type="spellStart"/>
      <w:r w:rsidRPr="00586CCE">
        <w:rPr>
          <w:rFonts w:ascii="Times New Roman" w:hAnsi="Times New Roman" w:cs="Times New Roman"/>
        </w:rPr>
        <w:t>hasAccess</w:t>
      </w:r>
      <w:proofErr w:type="spellEnd"/>
      <w:r w:rsidRPr="00586CCE">
        <w:rPr>
          <w:rFonts w:ascii="Times New Roman" w:hAnsi="Times New Roman" w:cs="Times New Roman"/>
        </w:rPr>
        <w:t xml:space="preserve"> = 0 → Pending</w:t>
      </w:r>
    </w:p>
    <w:p w14:paraId="17DEDEFD" w14:textId="77777777" w:rsidR="00586CCE" w:rsidRPr="00586CCE" w:rsidRDefault="00586CCE" w:rsidP="00586CCE">
      <w:pPr>
        <w:jc w:val="both"/>
        <w:rPr>
          <w:rFonts w:ascii="Times New Roman" w:hAnsi="Times New Roman" w:cs="Times New Roman"/>
        </w:rPr>
      </w:pPr>
      <w:proofErr w:type="spellStart"/>
      <w:r w:rsidRPr="00586CCE">
        <w:rPr>
          <w:rFonts w:ascii="Times New Roman" w:hAnsi="Times New Roman" w:cs="Times New Roman"/>
        </w:rPr>
        <w:t>hasAccess</w:t>
      </w:r>
      <w:proofErr w:type="spellEnd"/>
      <w:r w:rsidRPr="00586CCE">
        <w:rPr>
          <w:rFonts w:ascii="Times New Roman" w:hAnsi="Times New Roman" w:cs="Times New Roman"/>
        </w:rPr>
        <w:t xml:space="preserve"> = 1 → Approved </w:t>
      </w:r>
      <w:proofErr w:type="spellStart"/>
      <w:r w:rsidRPr="00586CCE">
        <w:rPr>
          <w:rFonts w:ascii="Times New Roman" w:hAnsi="Times New Roman" w:cs="Times New Roman"/>
        </w:rPr>
        <w:t>hasAccess</w:t>
      </w:r>
      <w:proofErr w:type="spellEnd"/>
      <w:r w:rsidRPr="00586CCE">
        <w:rPr>
          <w:rFonts w:ascii="Times New Roman" w:hAnsi="Times New Roman" w:cs="Times New Roman"/>
        </w:rPr>
        <w:t xml:space="preserve"> = 2 → Rejected</w:t>
      </w:r>
    </w:p>
    <w:p w14:paraId="5C1D3BE4"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3: DISPLAY dashboard with Pending, Approved, and Rejected users lists</w:t>
      </w:r>
    </w:p>
    <w:p w14:paraId="642E9041"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 xml:space="preserve">STEP 4: IF admin clicks "Approve" on a user THEN VALIDATE admin comments (must be provided) UPDATE user </w:t>
      </w:r>
      <w:proofErr w:type="spellStart"/>
      <w:r w:rsidRPr="00586CCE">
        <w:rPr>
          <w:rFonts w:ascii="Times New Roman" w:hAnsi="Times New Roman" w:cs="Times New Roman"/>
        </w:rPr>
        <w:t>hasAccess</w:t>
      </w:r>
      <w:proofErr w:type="spellEnd"/>
      <w:r w:rsidRPr="00586CCE">
        <w:rPr>
          <w:rFonts w:ascii="Times New Roman" w:hAnsi="Times New Roman" w:cs="Times New Roman"/>
        </w:rPr>
        <w:t xml:space="preserve"> = 1 in database</w:t>
      </w:r>
    </w:p>
    <w:p w14:paraId="6961069F"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SEND approval email/notification to user DISPLAY success message</w:t>
      </w:r>
    </w:p>
    <w:p w14:paraId="4A47E903"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736EE9E6"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 xml:space="preserve">STEP 5: IF admin clicks "Reject" on a user THEN VALIDATE admin comments (must be provided) UPDATE user </w:t>
      </w:r>
      <w:proofErr w:type="spellStart"/>
      <w:r w:rsidRPr="00586CCE">
        <w:rPr>
          <w:rFonts w:ascii="Times New Roman" w:hAnsi="Times New Roman" w:cs="Times New Roman"/>
        </w:rPr>
        <w:t>hasAccess</w:t>
      </w:r>
      <w:proofErr w:type="spellEnd"/>
      <w:r w:rsidRPr="00586CCE">
        <w:rPr>
          <w:rFonts w:ascii="Times New Roman" w:hAnsi="Times New Roman" w:cs="Times New Roman"/>
        </w:rPr>
        <w:t xml:space="preserve"> = 2 in database</w:t>
      </w:r>
    </w:p>
    <w:p w14:paraId="0110247B"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SEND rejection email/notification to user DISPLAY success message</w:t>
      </w:r>
    </w:p>
    <w:p w14:paraId="635422FA"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5654EAB4"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CATCH exceptions LOG errors</w:t>
      </w:r>
    </w:p>
    <w:p w14:paraId="12BCF00F"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"Action failed. Please try again." END</w:t>
      </w:r>
    </w:p>
    <w:p w14:paraId="75521BCE" w14:textId="1E7470F9" w:rsidR="00586CCE" w:rsidRPr="00D62F09" w:rsidRDefault="00D62F09" w:rsidP="00D62F09">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91" w:name="_Toc233405383"/>
      <w:r w:rsidR="00586CCE" w:rsidRPr="00D62F09">
        <w:rPr>
          <w:rFonts w:ascii="Times New Roman" w:hAnsi="Times New Roman" w:cs="Times New Roman"/>
          <w:b/>
          <w:bCs/>
          <w:color w:val="auto"/>
          <w:sz w:val="28"/>
          <w:szCs w:val="28"/>
        </w:rPr>
        <w:t>Maid (Service Status Update)</w:t>
      </w:r>
      <w:bookmarkEnd w:id="291"/>
    </w:p>
    <w:p w14:paraId="6A019C0E"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BEGIN</w:t>
      </w:r>
    </w:p>
    <w:p w14:paraId="5ACCA66B"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1: FETCH all bookings assigned to the maid FILTER bookings by:</w:t>
      </w:r>
    </w:p>
    <w:p w14:paraId="5B7BD294" w14:textId="57D06214" w:rsidR="00586CCE" w:rsidRPr="00586CCE" w:rsidRDefault="00586CCE" w:rsidP="00586CCE">
      <w:pPr>
        <w:jc w:val="both"/>
        <w:rPr>
          <w:rFonts w:ascii="Times New Roman" w:hAnsi="Times New Roman" w:cs="Times New Roman"/>
        </w:rPr>
      </w:pPr>
      <w:r w:rsidRPr="00586CCE">
        <w:rPr>
          <w:rFonts w:ascii="Times New Roman" w:hAnsi="Times New Roman" w:cs="Times New Roman"/>
        </w:rPr>
        <w:t>status = Pending → Waiting to start status = InProgress → Currently working status = Completed → Finished</w:t>
      </w:r>
    </w:p>
    <w:p w14:paraId="19D28ED3"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2: DISPLAY maid dashboard with bookings</w:t>
      </w:r>
    </w:p>
    <w:p w14:paraId="75888D88"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 xml:space="preserve">STEP 3: IF maid updates booking </w:t>
      </w:r>
      <w:proofErr w:type="gramStart"/>
      <w:r w:rsidRPr="00586CCE">
        <w:rPr>
          <w:rFonts w:ascii="Times New Roman" w:hAnsi="Times New Roman" w:cs="Times New Roman"/>
        </w:rPr>
        <w:t>status</w:t>
      </w:r>
      <w:proofErr w:type="gramEnd"/>
      <w:r w:rsidRPr="00586CCE">
        <w:rPr>
          <w:rFonts w:ascii="Times New Roman" w:hAnsi="Times New Roman" w:cs="Times New Roman"/>
        </w:rPr>
        <w:t xml:space="preserve"> THEN</w:t>
      </w:r>
    </w:p>
    <w:p w14:paraId="12AA8901"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VALIDATE new status (Pending, InProgress, Completed) UPDATE booking status in database</w:t>
      </w:r>
    </w:p>
    <w:p w14:paraId="3356A2BD"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NOTIFY customer about status update DISPLAY success message</w:t>
      </w:r>
    </w:p>
    <w:p w14:paraId="1DADE90E"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2B003C6A"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CATCH exceptions LOG errors</w:t>
      </w:r>
    </w:p>
    <w:p w14:paraId="431A7D2F"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"Status update failed. Please try again." END</w:t>
      </w:r>
    </w:p>
    <w:p w14:paraId="6A414345" w14:textId="677D44A5" w:rsidR="00586CCE" w:rsidRPr="00B5125D" w:rsidRDefault="00B5125D" w:rsidP="00B5125D">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92" w:name="_Toc233405384"/>
      <w:r w:rsidR="00586CCE" w:rsidRPr="00B5125D">
        <w:rPr>
          <w:rFonts w:ascii="Times New Roman" w:hAnsi="Times New Roman" w:cs="Times New Roman"/>
          <w:b/>
          <w:bCs/>
          <w:color w:val="auto"/>
          <w:sz w:val="28"/>
          <w:szCs w:val="28"/>
        </w:rPr>
        <w:t>Driver</w:t>
      </w:r>
      <w:bookmarkEnd w:id="292"/>
    </w:p>
    <w:p w14:paraId="64BEAE0B"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BEGIN</w:t>
      </w:r>
    </w:p>
    <w:p w14:paraId="0227BF21"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1: FETCH all ride requests assigned to driver FILTER rides by:</w:t>
      </w:r>
    </w:p>
    <w:p w14:paraId="49DC1461"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status = Pending → Awaiting acceptance status = Accepted → Ride started</w:t>
      </w:r>
    </w:p>
    <w:p w14:paraId="1B069A58"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status = Completed → Ride finished</w:t>
      </w:r>
    </w:p>
    <w:p w14:paraId="4315D8F4"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2: DISPLAY driver dashboard with ride requests</w:t>
      </w:r>
    </w:p>
    <w:p w14:paraId="0B783B39"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3: IF driver clicks "Accept" on a ride THEN</w:t>
      </w:r>
    </w:p>
    <w:p w14:paraId="2BDF948E" w14:textId="32C67850" w:rsidR="00586CCE" w:rsidRPr="00586CCE" w:rsidRDefault="00586CCE" w:rsidP="00586CCE">
      <w:pPr>
        <w:jc w:val="both"/>
        <w:rPr>
          <w:rFonts w:ascii="Times New Roman" w:hAnsi="Times New Roman" w:cs="Times New Roman"/>
        </w:rPr>
      </w:pPr>
      <w:r w:rsidRPr="00586CCE">
        <w:rPr>
          <w:rFonts w:ascii="Times New Roman" w:hAnsi="Times New Roman" w:cs="Times New Roman"/>
        </w:rPr>
        <w:t xml:space="preserve"> UPDATE ride status = Accepted NOTIFY customer about acceptance DISPLAY success message</w:t>
      </w:r>
    </w:p>
    <w:p w14:paraId="3B52E8F2"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11E29843"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4: IF driver clicks "Reject" on a ride THEN UPDATE ride status = Rejected</w:t>
      </w:r>
    </w:p>
    <w:p w14:paraId="3CF80208"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NOTIFY customer about rejection DISPLAY success message</w:t>
      </w:r>
    </w:p>
    <w:p w14:paraId="1172AF85"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1DB4368D"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 xml:space="preserve">STEP 5: IF driver updates ride </w:t>
      </w:r>
      <w:proofErr w:type="gramStart"/>
      <w:r w:rsidRPr="00586CCE">
        <w:rPr>
          <w:rFonts w:ascii="Times New Roman" w:hAnsi="Times New Roman" w:cs="Times New Roman"/>
        </w:rPr>
        <w:t>progress</w:t>
      </w:r>
      <w:proofErr w:type="gramEnd"/>
      <w:r w:rsidRPr="00586CCE">
        <w:rPr>
          <w:rFonts w:ascii="Times New Roman" w:hAnsi="Times New Roman" w:cs="Times New Roman"/>
        </w:rPr>
        <w:t xml:space="preserve"> THEN VALIDATE progress input</w:t>
      </w:r>
    </w:p>
    <w:p w14:paraId="259D7D1E"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UPDATE ride status in database NOTIFY customer about progress DISPLAY success message</w:t>
      </w:r>
    </w:p>
    <w:p w14:paraId="4BD4DD48" w14:textId="2AF142B8"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4039E820"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CATCH exceptions LOG errors</w:t>
      </w:r>
    </w:p>
    <w:p w14:paraId="088AECB8"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"Ride action failed. Please try again." END</w:t>
      </w:r>
    </w:p>
    <w:p w14:paraId="54A80132" w14:textId="77777777" w:rsidR="00586CCE" w:rsidRPr="00586CCE" w:rsidRDefault="00586CCE" w:rsidP="00586CCE">
      <w:pPr>
        <w:jc w:val="both"/>
        <w:rPr>
          <w:rFonts w:ascii="Times New Roman" w:hAnsi="Times New Roman" w:cs="Times New Roman"/>
        </w:rPr>
      </w:pPr>
    </w:p>
    <w:p w14:paraId="4C42B766" w14:textId="28FAD481" w:rsidR="00586CCE" w:rsidRPr="00B5125D" w:rsidRDefault="00B5125D" w:rsidP="00B5125D">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93" w:name="_Toc233405385"/>
      <w:r w:rsidR="00586CCE" w:rsidRPr="00B5125D">
        <w:rPr>
          <w:rFonts w:ascii="Times New Roman" w:hAnsi="Times New Roman" w:cs="Times New Roman"/>
          <w:b/>
          <w:bCs/>
          <w:color w:val="auto"/>
          <w:sz w:val="28"/>
          <w:szCs w:val="28"/>
        </w:rPr>
        <w:t>Customer</w:t>
      </w:r>
      <w:bookmarkEnd w:id="293"/>
    </w:p>
    <w:p w14:paraId="3682B4E6"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BEGIN</w:t>
      </w:r>
    </w:p>
    <w:p w14:paraId="4F62A429"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1: RECEIVE booking input from customer INPUTS: service type, date, time, address VALIDATE all inputs (must not be empty or invalid)</w:t>
      </w:r>
    </w:p>
    <w:p w14:paraId="48809FF0" w14:textId="332D36D3" w:rsidR="00586CCE" w:rsidRPr="00586CCE" w:rsidRDefault="00586CCE" w:rsidP="00586CCE">
      <w:pPr>
        <w:jc w:val="both"/>
        <w:rPr>
          <w:rFonts w:ascii="Times New Roman" w:hAnsi="Times New Roman" w:cs="Times New Roman"/>
        </w:rPr>
      </w:pPr>
      <w:r w:rsidRPr="00586CCE">
        <w:rPr>
          <w:rFonts w:ascii="Times New Roman" w:hAnsi="Times New Roman" w:cs="Times New Roman"/>
        </w:rPr>
        <w:t>IF validation fails THEN</w:t>
      </w:r>
    </w:p>
    <w:p w14:paraId="09848A4A"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 xml:space="preserve">DISPLAY </w:t>
      </w:r>
      <w:proofErr w:type="gramStart"/>
      <w:r w:rsidRPr="00586CCE">
        <w:rPr>
          <w:rFonts w:ascii="Times New Roman" w:hAnsi="Times New Roman" w:cs="Times New Roman"/>
        </w:rPr>
        <w:t>error message</w:t>
      </w:r>
      <w:proofErr w:type="gramEnd"/>
      <w:r w:rsidRPr="00586CCE">
        <w:rPr>
          <w:rFonts w:ascii="Times New Roman" w:hAnsi="Times New Roman" w:cs="Times New Roman"/>
        </w:rPr>
        <w:t>: "Please fill all required fields" STOP</w:t>
      </w:r>
    </w:p>
    <w:p w14:paraId="3CB9F307"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0BD29B72"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2: SAVE booking in database SET booking status = Pending</w:t>
      </w:r>
    </w:p>
    <w:p w14:paraId="29A229A6"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NOTIFY assigned maid/driver about new booking</w:t>
      </w:r>
    </w:p>
    <w:p w14:paraId="4D2498D9"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confirmation message: "Booking created successfully"</w:t>
      </w:r>
    </w:p>
    <w:p w14:paraId="46ADEE4A"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3: IF customer cancels booking THEN UPDATE booking status = Cancelled NOTIFY maid/driver about cancellation</w:t>
      </w:r>
    </w:p>
    <w:p w14:paraId="199B73E9"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message: "Booking cancelled successfully"</w:t>
      </w:r>
    </w:p>
    <w:p w14:paraId="5968E8F9"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CATCH exceptions LOG error details</w:t>
      </w:r>
    </w:p>
    <w:p w14:paraId="28BE8B8C"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 xml:space="preserve">DISPLAY </w:t>
      </w:r>
      <w:proofErr w:type="gramStart"/>
      <w:r w:rsidRPr="00586CCE">
        <w:rPr>
          <w:rFonts w:ascii="Times New Roman" w:hAnsi="Times New Roman" w:cs="Times New Roman"/>
        </w:rPr>
        <w:t>error message</w:t>
      </w:r>
      <w:proofErr w:type="gramEnd"/>
      <w:r w:rsidRPr="00586CCE">
        <w:rPr>
          <w:rFonts w:ascii="Times New Roman" w:hAnsi="Times New Roman" w:cs="Times New Roman"/>
        </w:rPr>
        <w:t>: "Booking failed. Please try again." END</w:t>
      </w:r>
    </w:p>
    <w:p w14:paraId="30FC53B3" w14:textId="2ADAC1A6" w:rsidR="00586CCE" w:rsidRPr="00B5125D" w:rsidRDefault="00B5125D" w:rsidP="00B5125D">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94" w:name="_Toc233405386"/>
      <w:r w:rsidR="00586CCE" w:rsidRPr="00B5125D">
        <w:rPr>
          <w:rFonts w:ascii="Times New Roman" w:hAnsi="Times New Roman" w:cs="Times New Roman"/>
          <w:b/>
          <w:bCs/>
          <w:color w:val="auto"/>
          <w:sz w:val="28"/>
          <w:szCs w:val="28"/>
        </w:rPr>
        <w:t>Booking Management</w:t>
      </w:r>
      <w:bookmarkEnd w:id="294"/>
    </w:p>
    <w:p w14:paraId="5B23CBB3"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BEGIN</w:t>
      </w:r>
    </w:p>
    <w:p w14:paraId="074A6B6C"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1: RECEIVE booking input from customer INPUTS: service type, date, time, address VALIDATE all inputs (must not be empty)</w:t>
      </w:r>
    </w:p>
    <w:p w14:paraId="4D07B619"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IF validation fails THEN</w:t>
      </w:r>
    </w:p>
    <w:p w14:paraId="3BE1A8D6"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 xml:space="preserve">DISPLAY </w:t>
      </w:r>
      <w:proofErr w:type="gramStart"/>
      <w:r w:rsidRPr="00586CCE">
        <w:rPr>
          <w:rFonts w:ascii="Times New Roman" w:hAnsi="Times New Roman" w:cs="Times New Roman"/>
        </w:rPr>
        <w:t>error message</w:t>
      </w:r>
      <w:proofErr w:type="gramEnd"/>
      <w:r w:rsidRPr="00586CCE">
        <w:rPr>
          <w:rFonts w:ascii="Times New Roman" w:hAnsi="Times New Roman" w:cs="Times New Roman"/>
        </w:rPr>
        <w:t>: "Please fill all required fields" STOP</w:t>
      </w:r>
    </w:p>
    <w:p w14:paraId="5B16E5B8"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24F67B15" w14:textId="7A227228"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2: SAVE booking in database SET booking status = Pending</w:t>
      </w:r>
    </w:p>
    <w:p w14:paraId="1EDC8842"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NOTIFY assigned maid/driver about new booking DISPLAY message: "Booking created successfully"</w:t>
      </w:r>
    </w:p>
    <w:p w14:paraId="51292CDB"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3: IF customer cancels booking THEN UPDATE booking status = Cancelled NOTIFY maid/driver about cancellation</w:t>
      </w:r>
    </w:p>
    <w:p w14:paraId="33AA9C89"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message: "Booking cancelled successfully"</w:t>
      </w:r>
    </w:p>
    <w:p w14:paraId="0E22C332"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CATCH exceptions LOG error details</w:t>
      </w:r>
    </w:p>
    <w:p w14:paraId="66A70677"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message: "Booking action failed. Please try again." END</w:t>
      </w:r>
    </w:p>
    <w:p w14:paraId="30AFF100" w14:textId="0C171895" w:rsidR="00586CCE" w:rsidRPr="00B5125D" w:rsidRDefault="00B5125D" w:rsidP="00B5125D">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95" w:name="_Toc233405387"/>
      <w:r w:rsidR="00586CCE" w:rsidRPr="00B5125D">
        <w:rPr>
          <w:rFonts w:ascii="Times New Roman" w:hAnsi="Times New Roman" w:cs="Times New Roman"/>
          <w:b/>
          <w:bCs/>
          <w:color w:val="auto"/>
          <w:sz w:val="28"/>
          <w:szCs w:val="28"/>
        </w:rPr>
        <w:t>Maid/Driver Approval</w:t>
      </w:r>
      <w:bookmarkEnd w:id="295"/>
    </w:p>
    <w:p w14:paraId="68BD6ACF"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BEGIN</w:t>
      </w:r>
    </w:p>
    <w:p w14:paraId="45B770EC"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 xml:space="preserve">STEP 1: FETCH all pending maids/drivers from database FILTER users where </w:t>
      </w:r>
      <w:proofErr w:type="spellStart"/>
      <w:r w:rsidRPr="00586CCE">
        <w:rPr>
          <w:rFonts w:ascii="Times New Roman" w:hAnsi="Times New Roman" w:cs="Times New Roman"/>
        </w:rPr>
        <w:t>hasAccess</w:t>
      </w:r>
      <w:proofErr w:type="spellEnd"/>
      <w:r w:rsidRPr="00586CCE">
        <w:rPr>
          <w:rFonts w:ascii="Times New Roman" w:hAnsi="Times New Roman" w:cs="Times New Roman"/>
        </w:rPr>
        <w:t xml:space="preserve"> = 0</w:t>
      </w:r>
    </w:p>
    <w:p w14:paraId="6039D08B"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2: DISPLAY list of pending maids/drivers in admin dashboard</w:t>
      </w:r>
    </w:p>
    <w:p w14:paraId="06DF8B6F" w14:textId="1BBC3695" w:rsidR="00586CCE" w:rsidRPr="00586CCE" w:rsidRDefault="00B5125D" w:rsidP="00586CCE">
      <w:pPr>
        <w:jc w:val="both"/>
        <w:rPr>
          <w:rFonts w:ascii="Times New Roman" w:hAnsi="Times New Roman" w:cs="Times New Roman"/>
        </w:rPr>
      </w:pPr>
      <w:r>
        <w:rPr>
          <w:rFonts w:ascii="Times New Roman" w:hAnsi="Times New Roman" w:cs="Times New Roman"/>
        </w:rPr>
        <w:t xml:space="preserve"> </w:t>
      </w:r>
      <w:r w:rsidR="00586CCE" w:rsidRPr="00586CCE">
        <w:rPr>
          <w:rFonts w:ascii="Times New Roman" w:hAnsi="Times New Roman" w:cs="Times New Roman"/>
        </w:rPr>
        <w:t xml:space="preserve">STEP 3: IF admin clicks "Approve" THEN VALIDATE admin comments (required) UPDATE user </w:t>
      </w:r>
      <w:proofErr w:type="gramStart"/>
      <w:r w:rsidR="00586CCE" w:rsidRPr="00586CCE">
        <w:rPr>
          <w:rFonts w:ascii="Times New Roman" w:hAnsi="Times New Roman" w:cs="Times New Roman"/>
        </w:rPr>
        <w:t>has</w:t>
      </w:r>
      <w:r>
        <w:rPr>
          <w:rFonts w:ascii="Times New Roman" w:hAnsi="Times New Roman" w:cs="Times New Roman"/>
        </w:rPr>
        <w:t xml:space="preserve">  </w:t>
      </w:r>
      <w:r w:rsidR="00586CCE" w:rsidRPr="00586CCE">
        <w:rPr>
          <w:rFonts w:ascii="Times New Roman" w:hAnsi="Times New Roman" w:cs="Times New Roman"/>
        </w:rPr>
        <w:t>Access</w:t>
      </w:r>
      <w:proofErr w:type="gramEnd"/>
      <w:r w:rsidR="00586CCE" w:rsidRPr="00586CCE">
        <w:rPr>
          <w:rFonts w:ascii="Times New Roman" w:hAnsi="Times New Roman" w:cs="Times New Roman"/>
        </w:rPr>
        <w:t xml:space="preserve"> = 1 in database SEND approval notification/email DISPLAY success message</w:t>
      </w:r>
    </w:p>
    <w:p w14:paraId="48F4C2F8"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406F2B1C" w14:textId="1E86AC5A" w:rsidR="00586CCE" w:rsidRPr="00586CCE" w:rsidRDefault="00B5125D" w:rsidP="00586CCE">
      <w:pPr>
        <w:jc w:val="both"/>
        <w:rPr>
          <w:rFonts w:ascii="Times New Roman" w:hAnsi="Times New Roman" w:cs="Times New Roman"/>
        </w:rPr>
      </w:pPr>
      <w:r>
        <w:rPr>
          <w:rFonts w:ascii="Times New Roman" w:hAnsi="Times New Roman" w:cs="Times New Roman"/>
        </w:rPr>
        <w:t xml:space="preserve"> </w:t>
      </w:r>
      <w:r w:rsidR="00586CCE" w:rsidRPr="00586CCE">
        <w:rPr>
          <w:rFonts w:ascii="Times New Roman" w:hAnsi="Times New Roman" w:cs="Times New Roman"/>
        </w:rPr>
        <w:t>STEP 4: IF admin clicks "Reject" THEN VALIDATE admin comments (required) UPDATE user has</w:t>
      </w:r>
      <w:r>
        <w:rPr>
          <w:rFonts w:ascii="Times New Roman" w:hAnsi="Times New Roman" w:cs="Times New Roman"/>
        </w:rPr>
        <w:t xml:space="preserve"> </w:t>
      </w:r>
      <w:r w:rsidR="00586CCE" w:rsidRPr="00586CCE">
        <w:rPr>
          <w:rFonts w:ascii="Times New Roman" w:hAnsi="Times New Roman" w:cs="Times New Roman"/>
        </w:rPr>
        <w:t>Access = 2 in database SEND rejection notification/email DISPLAY success message</w:t>
      </w:r>
    </w:p>
    <w:p w14:paraId="03D5B91A"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5A77D0C7"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CATCH exceptions LOG errors</w:t>
      </w:r>
    </w:p>
    <w:p w14:paraId="41914A85"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message: "Approval action failed. Please try again." END</w:t>
      </w:r>
    </w:p>
    <w:p w14:paraId="7DE49D30" w14:textId="490DB5E2" w:rsidR="00586CCE" w:rsidRPr="00B5125D" w:rsidRDefault="00B5125D" w:rsidP="00B5125D">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96" w:name="_Toc233405388"/>
      <w:r w:rsidR="00586CCE" w:rsidRPr="00B5125D">
        <w:rPr>
          <w:rFonts w:ascii="Times New Roman" w:hAnsi="Times New Roman" w:cs="Times New Roman"/>
          <w:b/>
          <w:bCs/>
          <w:color w:val="auto"/>
          <w:sz w:val="28"/>
          <w:szCs w:val="28"/>
        </w:rPr>
        <w:t>Service Status Update (Maid/Driver)</w:t>
      </w:r>
      <w:bookmarkEnd w:id="296"/>
    </w:p>
    <w:p w14:paraId="466F4894"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BEGIN</w:t>
      </w:r>
    </w:p>
    <w:p w14:paraId="36401F45"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1: FETCH all bookings/assigned tasks</w:t>
      </w:r>
    </w:p>
    <w:p w14:paraId="54FC7B2C"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FILTER by status: Pending, InProgress, Completed STEP 2: DISPLAY tasks in dashboard</w:t>
      </w:r>
    </w:p>
    <w:p w14:paraId="750E3068"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3: IF maid/driver updates status THEN</w:t>
      </w:r>
    </w:p>
    <w:p w14:paraId="3C63F56D"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VALIDATE new status (Pending, InProgress, Completed) UPDATE booking status in database</w:t>
      </w:r>
    </w:p>
    <w:p w14:paraId="61CB22F3"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NOTIFY customer about status update</w:t>
      </w:r>
    </w:p>
    <w:p w14:paraId="4908A1A3"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message: "Status updated successfully" END IF</w:t>
      </w:r>
    </w:p>
    <w:p w14:paraId="6B2DD07D"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CATCH exceptions LOG errors</w:t>
      </w:r>
    </w:p>
    <w:p w14:paraId="12430189" w14:textId="08D8D8DD"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message: "Status update failed. Please try again." END</w:t>
      </w:r>
    </w:p>
    <w:p w14:paraId="2F9EA762" w14:textId="2D492EA8" w:rsidR="00586CCE" w:rsidRPr="00B5125D" w:rsidRDefault="00B5125D" w:rsidP="00B5125D">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97" w:name="_Toc233405389"/>
      <w:r w:rsidR="00586CCE" w:rsidRPr="00B5125D">
        <w:rPr>
          <w:rFonts w:ascii="Times New Roman" w:hAnsi="Times New Roman" w:cs="Times New Roman"/>
          <w:b/>
          <w:bCs/>
          <w:color w:val="auto"/>
          <w:sz w:val="28"/>
          <w:szCs w:val="28"/>
        </w:rPr>
        <w:t>Emergency Button (Customer Maid)</w:t>
      </w:r>
      <w:bookmarkEnd w:id="297"/>
    </w:p>
    <w:p w14:paraId="7488206F"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BEGIN</w:t>
      </w:r>
    </w:p>
    <w:p w14:paraId="25512741" w14:textId="77777777" w:rsidR="00586CCE" w:rsidRPr="00586CCE" w:rsidRDefault="00586CCE" w:rsidP="00586CCE">
      <w:pPr>
        <w:jc w:val="both"/>
        <w:rPr>
          <w:rFonts w:ascii="Times New Roman" w:hAnsi="Times New Roman" w:cs="Times New Roman"/>
        </w:rPr>
      </w:pPr>
    </w:p>
    <w:p w14:paraId="355BB5DE" w14:textId="77777777" w:rsidR="00586CCE" w:rsidRPr="00586CCE" w:rsidRDefault="00586CCE" w:rsidP="00586CCE">
      <w:pPr>
        <w:jc w:val="both"/>
        <w:rPr>
          <w:rFonts w:ascii="Times New Roman" w:hAnsi="Times New Roman" w:cs="Times New Roman"/>
        </w:rPr>
      </w:pPr>
    </w:p>
    <w:p w14:paraId="1A5CC38B"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1: IF customer clicks "Emergency" THEN CAPTURE current booking/location details SEND alert to assigned maid/driver</w:t>
      </w:r>
    </w:p>
    <w:p w14:paraId="73C66051"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SEND alert to admin</w:t>
      </w:r>
    </w:p>
    <w:p w14:paraId="1C6A05CE"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message: "Emergency alert sent successfully" END IF</w:t>
      </w:r>
    </w:p>
    <w:p w14:paraId="41D8421D"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CATCH exceptions LOG errors</w:t>
      </w:r>
    </w:p>
    <w:p w14:paraId="206D2BA1"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message: "Failed to send emergency alert. Try again." END</w:t>
      </w:r>
    </w:p>
    <w:p w14:paraId="172F71D8"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2: IF maid clicks "Emergency" THEN CAPTURE current service/booking details SEND alert to assigned customer</w:t>
      </w:r>
    </w:p>
    <w:p w14:paraId="122F2158"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SEND alert to admin</w:t>
      </w:r>
    </w:p>
    <w:p w14:paraId="351EF773"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message: "Emergency alert sent successfully" END IF</w:t>
      </w:r>
    </w:p>
    <w:p w14:paraId="4445ECD1"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CATCH exceptions LOG errors</w:t>
      </w:r>
    </w:p>
    <w:p w14:paraId="499ADC14"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message: "Failed to send emergency alert. Try again." END</w:t>
      </w:r>
    </w:p>
    <w:p w14:paraId="54F9BDB0" w14:textId="30FA5BC9" w:rsidR="00586CCE" w:rsidRPr="00B5125D" w:rsidRDefault="00586CCE" w:rsidP="00B5125D">
      <w:pPr>
        <w:pStyle w:val="Heading2"/>
        <w:numPr>
          <w:ilvl w:val="1"/>
          <w:numId w:val="49"/>
        </w:numPr>
        <w:rPr>
          <w:rFonts w:ascii="Times New Roman" w:hAnsi="Times New Roman" w:cs="Times New Roman"/>
          <w:b/>
          <w:bCs/>
          <w:color w:val="auto"/>
          <w:sz w:val="28"/>
          <w:szCs w:val="28"/>
        </w:rPr>
      </w:pPr>
      <w:bookmarkStart w:id="298" w:name="_Toc233405390"/>
      <w:r w:rsidRPr="00B5125D">
        <w:rPr>
          <w:rFonts w:ascii="Times New Roman" w:hAnsi="Times New Roman" w:cs="Times New Roman"/>
          <w:b/>
          <w:bCs/>
          <w:color w:val="auto"/>
          <w:sz w:val="28"/>
          <w:szCs w:val="28"/>
        </w:rPr>
        <w:t>Feedback &amp; Rating</w:t>
      </w:r>
      <w:bookmarkEnd w:id="298"/>
    </w:p>
    <w:p w14:paraId="0BEEDB4A"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BEGIN</w:t>
      </w:r>
    </w:p>
    <w:p w14:paraId="655F4AE5"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1: DISPLAY completed bookings for customer</w:t>
      </w:r>
    </w:p>
    <w:p w14:paraId="49256343" w14:textId="7C849C45" w:rsidR="00586CCE" w:rsidRPr="00586CCE" w:rsidRDefault="00586CCE" w:rsidP="00586CCE">
      <w:pPr>
        <w:jc w:val="both"/>
        <w:rPr>
          <w:rFonts w:ascii="Times New Roman" w:hAnsi="Times New Roman" w:cs="Times New Roman"/>
        </w:rPr>
      </w:pPr>
      <w:r w:rsidRPr="00586CCE">
        <w:rPr>
          <w:rFonts w:ascii="Times New Roman" w:hAnsi="Times New Roman" w:cs="Times New Roman"/>
        </w:rPr>
        <w:t>STEP 2: RECEIVE feedback and rating input INPUTS: rating (1-5), comments</w:t>
      </w:r>
    </w:p>
    <w:p w14:paraId="3A5DE897"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VALIDATE inputs (rating required, comments optional) IF validation fails THEN</w:t>
      </w:r>
    </w:p>
    <w:p w14:paraId="3FB0CE3C"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DISPLAY error message: "Please provide valid rating" STOP</w:t>
      </w:r>
    </w:p>
    <w:p w14:paraId="7CE4A46B" w14:textId="77777777" w:rsidR="00586CCE" w:rsidRPr="00586CCE" w:rsidRDefault="00586CCE" w:rsidP="00586CCE">
      <w:pPr>
        <w:jc w:val="both"/>
        <w:rPr>
          <w:rFonts w:ascii="Times New Roman" w:hAnsi="Times New Roman" w:cs="Times New Roman"/>
        </w:rPr>
      </w:pPr>
      <w:r w:rsidRPr="00586CCE">
        <w:rPr>
          <w:rFonts w:ascii="Times New Roman" w:hAnsi="Times New Roman" w:cs="Times New Roman"/>
        </w:rPr>
        <w:t>END IF</w:t>
      </w:r>
    </w:p>
    <w:p w14:paraId="3DB030FE" w14:textId="77777777" w:rsidR="002E5FFD" w:rsidRDefault="00586CCE" w:rsidP="00586CCE">
      <w:pPr>
        <w:jc w:val="both"/>
        <w:rPr>
          <w:rFonts w:ascii="Times New Roman" w:hAnsi="Times New Roman" w:cs="Times New Roman"/>
        </w:rPr>
      </w:pPr>
      <w:r w:rsidRPr="00586CCE">
        <w:rPr>
          <w:rFonts w:ascii="Times New Roman" w:hAnsi="Times New Roman" w:cs="Times New Roman"/>
        </w:rPr>
        <w:t>STEP 3: SAVE feedback and rating in database DISPLAY message: "Feedback submitted successfully"</w:t>
      </w:r>
    </w:p>
    <w:p w14:paraId="0E8E535D" w14:textId="57A70679" w:rsidR="00586CCE" w:rsidRPr="00586CCE" w:rsidRDefault="00586CCE" w:rsidP="00586CCE">
      <w:pPr>
        <w:jc w:val="both"/>
        <w:rPr>
          <w:rFonts w:ascii="Times New Roman" w:hAnsi="Times New Roman" w:cs="Times New Roman"/>
        </w:rPr>
      </w:pPr>
      <w:r w:rsidRPr="00586CCE">
        <w:rPr>
          <w:rFonts w:ascii="Times New Roman" w:hAnsi="Times New Roman" w:cs="Times New Roman"/>
        </w:rPr>
        <w:t>CATCH exceptions LOG errors</w:t>
      </w:r>
    </w:p>
    <w:p w14:paraId="779E8A30" w14:textId="0520C552" w:rsidR="000E155B" w:rsidRDefault="00586CCE" w:rsidP="00586CCE">
      <w:pPr>
        <w:jc w:val="both"/>
        <w:rPr>
          <w:rFonts w:ascii="Times New Roman" w:hAnsi="Times New Roman" w:cs="Times New Roman"/>
        </w:rPr>
      </w:pPr>
      <w:r w:rsidRPr="00586CCE">
        <w:rPr>
          <w:rFonts w:ascii="Times New Roman" w:hAnsi="Times New Roman" w:cs="Times New Roman"/>
        </w:rPr>
        <w:t>DISPLAY message: "Failed to submit feedback. Try again." END</w:t>
      </w:r>
    </w:p>
    <w:p w14:paraId="72EC53EC" w14:textId="5C9A3DE5" w:rsidR="00985EC3" w:rsidRPr="0097102E" w:rsidRDefault="00985EC3" w:rsidP="00985EC3">
      <w:pPr>
        <w:pStyle w:val="Heading1"/>
        <w:numPr>
          <w:ilvl w:val="0"/>
          <w:numId w:val="49"/>
        </w:numPr>
        <w:rPr>
          <w:rFonts w:ascii="Times New Roman" w:hAnsi="Times New Roman" w:cs="Times New Roman"/>
          <w:b/>
          <w:bCs/>
          <w:color w:val="auto"/>
          <w:sz w:val="32"/>
          <w:szCs w:val="32"/>
        </w:rPr>
      </w:pPr>
      <w:bookmarkStart w:id="299" w:name="_Toc233405391"/>
      <w:r w:rsidRPr="0097102E">
        <w:rPr>
          <w:rFonts w:ascii="Times New Roman" w:hAnsi="Times New Roman" w:cs="Times New Roman"/>
          <w:b/>
          <w:bCs/>
          <w:color w:val="auto"/>
          <w:sz w:val="32"/>
          <w:szCs w:val="32"/>
        </w:rPr>
        <w:t>Design Diagrams</w:t>
      </w:r>
      <w:bookmarkEnd w:id="299"/>
    </w:p>
    <w:p w14:paraId="66512C3A" w14:textId="27981CAA" w:rsidR="00985EC3" w:rsidRDefault="00985EC3" w:rsidP="000837C8">
      <w:pPr>
        <w:pStyle w:val="Heading2"/>
        <w:numPr>
          <w:ilvl w:val="1"/>
          <w:numId w:val="49"/>
        </w:numPr>
        <w:rPr>
          <w:rFonts w:ascii="Times New Roman" w:hAnsi="Times New Roman" w:cs="Times New Roman"/>
          <w:b/>
          <w:bCs/>
          <w:color w:val="auto"/>
          <w:sz w:val="28"/>
          <w:szCs w:val="28"/>
        </w:rPr>
      </w:pPr>
      <w:bookmarkStart w:id="300" w:name="_Toc233405392"/>
      <w:r w:rsidRPr="000837C8">
        <w:rPr>
          <w:rFonts w:ascii="Times New Roman" w:hAnsi="Times New Roman" w:cs="Times New Roman"/>
          <w:b/>
          <w:bCs/>
          <w:color w:val="auto"/>
          <w:sz w:val="28"/>
          <w:szCs w:val="28"/>
        </w:rPr>
        <w:t>Class Diagram</w:t>
      </w:r>
      <w:bookmarkEnd w:id="300"/>
    </w:p>
    <w:p w14:paraId="1C6949F7" w14:textId="77777777" w:rsidR="000E711D" w:rsidRDefault="000E711D" w:rsidP="000E711D"/>
    <w:p w14:paraId="1A358742" w14:textId="1993199B" w:rsidR="000E711D" w:rsidRDefault="00B9081D" w:rsidP="000E711D">
      <w:r>
        <w:rPr>
          <w:b/>
          <w:noProof/>
          <w:sz w:val="20"/>
        </w:rPr>
        <w:drawing>
          <wp:anchor distT="0" distB="0" distL="0" distR="0" simplePos="0" relativeHeight="251695104" behindDoc="1" locked="0" layoutInCell="1" allowOverlap="1" wp14:anchorId="483F41FE" wp14:editId="45C7B5B7">
            <wp:simplePos x="0" y="0"/>
            <wp:positionH relativeFrom="page">
              <wp:posOffset>381000</wp:posOffset>
            </wp:positionH>
            <wp:positionV relativeFrom="paragraph">
              <wp:posOffset>0</wp:posOffset>
            </wp:positionV>
            <wp:extent cx="6946900" cy="3829050"/>
            <wp:effectExtent l="0" t="0" r="635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6" cstate="print"/>
                    <a:stretch>
                      <a:fillRect/>
                    </a:stretch>
                  </pic:blipFill>
                  <pic:spPr>
                    <a:xfrm>
                      <a:off x="0" y="0"/>
                      <a:ext cx="6946900" cy="3829050"/>
                    </a:xfrm>
                    <a:prstGeom prst="rect">
                      <a:avLst/>
                    </a:prstGeom>
                  </pic:spPr>
                </pic:pic>
              </a:graphicData>
            </a:graphic>
            <wp14:sizeRelH relativeFrom="margin">
              <wp14:pctWidth>0</wp14:pctWidth>
            </wp14:sizeRelH>
            <wp14:sizeRelV relativeFrom="margin">
              <wp14:pctHeight>0</wp14:pctHeight>
            </wp14:sizeRelV>
          </wp:anchor>
        </w:drawing>
      </w:r>
    </w:p>
    <w:p w14:paraId="2832E65F" w14:textId="43BC95AA" w:rsidR="00DC3ADE" w:rsidRDefault="00DC3ADE" w:rsidP="00DC3ADE">
      <w:pPr>
        <w:tabs>
          <w:tab w:val="left" w:pos="3590"/>
        </w:tabs>
      </w:pPr>
      <w:r>
        <w:tab/>
      </w:r>
    </w:p>
    <w:p w14:paraId="3D84F6F8" w14:textId="77777777" w:rsidR="00DC3ADE" w:rsidRDefault="00DC3ADE" w:rsidP="00DC3ADE">
      <w:pPr>
        <w:tabs>
          <w:tab w:val="left" w:pos="3590"/>
        </w:tabs>
      </w:pPr>
    </w:p>
    <w:p w14:paraId="6891CDD9" w14:textId="77777777" w:rsidR="00DC3ADE" w:rsidRDefault="00DC3ADE" w:rsidP="00DC3ADE">
      <w:pPr>
        <w:tabs>
          <w:tab w:val="left" w:pos="3590"/>
        </w:tabs>
      </w:pPr>
    </w:p>
    <w:p w14:paraId="54EF4D5D" w14:textId="6BB19659" w:rsidR="00DC3ADE" w:rsidRPr="00DC3ADE" w:rsidRDefault="00DC3ADE" w:rsidP="00DC3ADE">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301" w:name="_Toc233405393"/>
      <w:r w:rsidRPr="00DC3ADE">
        <w:rPr>
          <w:rFonts w:ascii="Times New Roman" w:hAnsi="Times New Roman" w:cs="Times New Roman"/>
          <w:b/>
          <w:bCs/>
          <w:color w:val="auto"/>
          <w:sz w:val="28"/>
          <w:szCs w:val="28"/>
        </w:rPr>
        <w:t>State Chart Diagrams</w:t>
      </w:r>
      <w:bookmarkEnd w:id="301"/>
    </w:p>
    <w:p w14:paraId="7B77DA39" w14:textId="742DBD23" w:rsidR="00DC3ADE" w:rsidRPr="00C4621F" w:rsidRDefault="00C4621F" w:rsidP="00DC3ADE">
      <w:pPr>
        <w:pStyle w:val="Heading3"/>
        <w:numPr>
          <w:ilvl w:val="2"/>
          <w:numId w:val="49"/>
        </w:numPr>
        <w:rPr>
          <w:rFonts w:ascii="Times New Roman" w:hAnsi="Times New Roman" w:cs="Times New Roman"/>
          <w:b/>
          <w:bCs/>
          <w:color w:val="auto"/>
          <w:sz w:val="24"/>
          <w:szCs w:val="24"/>
        </w:rPr>
      </w:pPr>
      <w:bookmarkStart w:id="302" w:name="_Toc233405394"/>
      <w:r>
        <w:rPr>
          <w:b/>
          <w:noProof/>
          <w:sz w:val="20"/>
        </w:rPr>
        <w:drawing>
          <wp:anchor distT="0" distB="0" distL="0" distR="0" simplePos="0" relativeHeight="251697152" behindDoc="1" locked="0" layoutInCell="1" allowOverlap="1" wp14:anchorId="7808E53C" wp14:editId="58ED060D">
            <wp:simplePos x="0" y="0"/>
            <wp:positionH relativeFrom="margin">
              <wp:posOffset>5715</wp:posOffset>
            </wp:positionH>
            <wp:positionV relativeFrom="paragraph">
              <wp:posOffset>442595</wp:posOffset>
            </wp:positionV>
            <wp:extent cx="6177280" cy="1896745"/>
            <wp:effectExtent l="0" t="0" r="0" b="8255"/>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7" cstate="print"/>
                    <a:stretch>
                      <a:fillRect/>
                    </a:stretch>
                  </pic:blipFill>
                  <pic:spPr>
                    <a:xfrm>
                      <a:off x="0" y="0"/>
                      <a:ext cx="6177280" cy="1896745"/>
                    </a:xfrm>
                    <a:prstGeom prst="rect">
                      <a:avLst/>
                    </a:prstGeom>
                  </pic:spPr>
                </pic:pic>
              </a:graphicData>
            </a:graphic>
            <wp14:sizeRelV relativeFrom="margin">
              <wp14:pctHeight>0</wp14:pctHeight>
            </wp14:sizeRelV>
          </wp:anchor>
        </w:drawing>
      </w:r>
      <w:r w:rsidR="00DC3ADE" w:rsidRPr="00C4621F">
        <w:rPr>
          <w:rFonts w:ascii="Times New Roman" w:hAnsi="Times New Roman" w:cs="Times New Roman"/>
          <w:b/>
          <w:bCs/>
          <w:color w:val="auto"/>
          <w:sz w:val="24"/>
          <w:szCs w:val="24"/>
        </w:rPr>
        <w:t>Admin State Chart Diagram</w:t>
      </w:r>
      <w:bookmarkEnd w:id="302"/>
    </w:p>
    <w:p w14:paraId="6DA716C2" w14:textId="5DA73F21" w:rsidR="00DC3ADE" w:rsidRDefault="00DC3ADE" w:rsidP="00DC3ADE">
      <w:pPr>
        <w:tabs>
          <w:tab w:val="left" w:pos="3590"/>
        </w:tabs>
      </w:pPr>
    </w:p>
    <w:p w14:paraId="027A6B8F" w14:textId="14E74FF2" w:rsidR="00C4621F" w:rsidRDefault="00C4621F" w:rsidP="00C4621F">
      <w:pPr>
        <w:pStyle w:val="Heading3"/>
        <w:numPr>
          <w:ilvl w:val="2"/>
          <w:numId w:val="49"/>
        </w:numPr>
        <w:rPr>
          <w:rFonts w:ascii="Times New Roman" w:hAnsi="Times New Roman" w:cs="Times New Roman"/>
          <w:b/>
          <w:bCs/>
          <w:color w:val="auto"/>
          <w:sz w:val="24"/>
          <w:szCs w:val="24"/>
        </w:rPr>
      </w:pPr>
      <w:bookmarkStart w:id="303" w:name="_Toc233405395"/>
      <w:r w:rsidRPr="00C4621F">
        <w:rPr>
          <w:rFonts w:ascii="Times New Roman" w:hAnsi="Times New Roman" w:cs="Times New Roman"/>
          <w:b/>
          <w:bCs/>
          <w:color w:val="auto"/>
          <w:sz w:val="24"/>
          <w:szCs w:val="24"/>
        </w:rPr>
        <w:t>Customer State Chart Diagram</w:t>
      </w:r>
      <w:bookmarkEnd w:id="303"/>
    </w:p>
    <w:p w14:paraId="227A5685" w14:textId="51D76F09" w:rsidR="00C4621F" w:rsidRDefault="00187D5F" w:rsidP="00C4621F">
      <w:r>
        <w:rPr>
          <w:b/>
          <w:noProof/>
          <w:sz w:val="20"/>
        </w:rPr>
        <w:drawing>
          <wp:anchor distT="0" distB="0" distL="0" distR="0" simplePos="0" relativeHeight="251699200" behindDoc="1" locked="0" layoutInCell="1" allowOverlap="1" wp14:anchorId="2EB1580E" wp14:editId="0A4B3699">
            <wp:simplePos x="0" y="0"/>
            <wp:positionH relativeFrom="page">
              <wp:posOffset>381635</wp:posOffset>
            </wp:positionH>
            <wp:positionV relativeFrom="paragraph">
              <wp:posOffset>359410</wp:posOffset>
            </wp:positionV>
            <wp:extent cx="6693535" cy="205930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8" cstate="print"/>
                    <a:stretch>
                      <a:fillRect/>
                    </a:stretch>
                  </pic:blipFill>
                  <pic:spPr>
                    <a:xfrm>
                      <a:off x="0" y="0"/>
                      <a:ext cx="6693535" cy="2059305"/>
                    </a:xfrm>
                    <a:prstGeom prst="rect">
                      <a:avLst/>
                    </a:prstGeom>
                  </pic:spPr>
                </pic:pic>
              </a:graphicData>
            </a:graphic>
            <wp14:sizeRelV relativeFrom="margin">
              <wp14:pctHeight>0</wp14:pctHeight>
            </wp14:sizeRelV>
          </wp:anchor>
        </w:drawing>
      </w:r>
    </w:p>
    <w:p w14:paraId="2A832FEF" w14:textId="77777777" w:rsidR="00187D5F" w:rsidRDefault="00187D5F" w:rsidP="00C4621F"/>
    <w:p w14:paraId="1722EF1E" w14:textId="28F6FA57" w:rsidR="00187D5F" w:rsidRDefault="00187D5F" w:rsidP="00187D5F">
      <w:pPr>
        <w:pStyle w:val="Heading3"/>
        <w:numPr>
          <w:ilvl w:val="2"/>
          <w:numId w:val="49"/>
        </w:numPr>
        <w:rPr>
          <w:rFonts w:ascii="Times New Roman" w:hAnsi="Times New Roman" w:cs="Times New Roman"/>
          <w:b/>
          <w:bCs/>
          <w:color w:val="auto"/>
          <w:sz w:val="24"/>
          <w:szCs w:val="24"/>
        </w:rPr>
      </w:pPr>
      <w:bookmarkStart w:id="304" w:name="_Toc233405396"/>
      <w:r w:rsidRPr="00187D5F">
        <w:rPr>
          <w:rFonts w:ascii="Times New Roman" w:hAnsi="Times New Roman" w:cs="Times New Roman"/>
          <w:b/>
          <w:bCs/>
          <w:color w:val="auto"/>
          <w:sz w:val="24"/>
          <w:szCs w:val="24"/>
        </w:rPr>
        <w:t>Maid State Chart Diagram</w:t>
      </w:r>
      <w:bookmarkEnd w:id="304"/>
    </w:p>
    <w:p w14:paraId="64132159" w14:textId="586D95F4" w:rsidR="00187D5F" w:rsidRDefault="00187D5F" w:rsidP="00187D5F">
      <w:r>
        <w:rPr>
          <w:b/>
          <w:noProof/>
          <w:sz w:val="20"/>
        </w:rPr>
        <w:drawing>
          <wp:anchor distT="0" distB="0" distL="0" distR="0" simplePos="0" relativeHeight="251701248" behindDoc="1" locked="0" layoutInCell="1" allowOverlap="1" wp14:anchorId="7FCCABA2" wp14:editId="780A26C9">
            <wp:simplePos x="0" y="0"/>
            <wp:positionH relativeFrom="margin">
              <wp:align>center</wp:align>
            </wp:positionH>
            <wp:positionV relativeFrom="paragraph">
              <wp:posOffset>357208</wp:posOffset>
            </wp:positionV>
            <wp:extent cx="6854190" cy="2013585"/>
            <wp:effectExtent l="0" t="0" r="3810" b="5715"/>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9" cstate="print"/>
                    <a:stretch>
                      <a:fillRect/>
                    </a:stretch>
                  </pic:blipFill>
                  <pic:spPr>
                    <a:xfrm>
                      <a:off x="0" y="0"/>
                      <a:ext cx="6878331" cy="2021088"/>
                    </a:xfrm>
                    <a:prstGeom prst="rect">
                      <a:avLst/>
                    </a:prstGeom>
                  </pic:spPr>
                </pic:pic>
              </a:graphicData>
            </a:graphic>
            <wp14:sizeRelV relativeFrom="margin">
              <wp14:pctHeight>0</wp14:pctHeight>
            </wp14:sizeRelV>
          </wp:anchor>
        </w:drawing>
      </w:r>
    </w:p>
    <w:p w14:paraId="27FEE3D2" w14:textId="021FD7A0" w:rsidR="00187D5F" w:rsidRDefault="00187D5F" w:rsidP="00187D5F"/>
    <w:p w14:paraId="0C9D01C1" w14:textId="1AC2B60A" w:rsidR="00187D5F" w:rsidRPr="00187D5F" w:rsidRDefault="00187D5F" w:rsidP="00187D5F">
      <w:pPr>
        <w:pStyle w:val="Heading3"/>
        <w:numPr>
          <w:ilvl w:val="2"/>
          <w:numId w:val="49"/>
        </w:numPr>
        <w:rPr>
          <w:rFonts w:ascii="Times New Roman" w:hAnsi="Times New Roman" w:cs="Times New Roman"/>
          <w:b/>
          <w:bCs/>
          <w:color w:val="auto"/>
          <w:sz w:val="24"/>
          <w:szCs w:val="24"/>
        </w:rPr>
      </w:pPr>
      <w:bookmarkStart w:id="305" w:name="_Toc233405397"/>
      <w:r>
        <w:rPr>
          <w:b/>
          <w:noProof/>
          <w:sz w:val="20"/>
        </w:rPr>
        <w:drawing>
          <wp:anchor distT="0" distB="0" distL="0" distR="0" simplePos="0" relativeHeight="251703296" behindDoc="1" locked="0" layoutInCell="1" allowOverlap="1" wp14:anchorId="3FAF4E43" wp14:editId="1B0DC4C5">
            <wp:simplePos x="0" y="0"/>
            <wp:positionH relativeFrom="page">
              <wp:posOffset>497205</wp:posOffset>
            </wp:positionH>
            <wp:positionV relativeFrom="paragraph">
              <wp:posOffset>347980</wp:posOffset>
            </wp:positionV>
            <wp:extent cx="6830060" cy="1642745"/>
            <wp:effectExtent l="0" t="0" r="889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0" cstate="print"/>
                    <a:stretch>
                      <a:fillRect/>
                    </a:stretch>
                  </pic:blipFill>
                  <pic:spPr>
                    <a:xfrm>
                      <a:off x="0" y="0"/>
                      <a:ext cx="6830060" cy="1642745"/>
                    </a:xfrm>
                    <a:prstGeom prst="rect">
                      <a:avLst/>
                    </a:prstGeom>
                  </pic:spPr>
                </pic:pic>
              </a:graphicData>
            </a:graphic>
            <wp14:sizeRelH relativeFrom="margin">
              <wp14:pctWidth>0</wp14:pctWidth>
            </wp14:sizeRelH>
            <wp14:sizeRelV relativeFrom="margin">
              <wp14:pctHeight>0</wp14:pctHeight>
            </wp14:sizeRelV>
          </wp:anchor>
        </w:drawing>
      </w:r>
      <w:r w:rsidRPr="00187D5F">
        <w:rPr>
          <w:rFonts w:ascii="Times New Roman" w:hAnsi="Times New Roman" w:cs="Times New Roman"/>
          <w:b/>
          <w:bCs/>
          <w:color w:val="auto"/>
          <w:sz w:val="24"/>
          <w:szCs w:val="24"/>
        </w:rPr>
        <w:t>Driver State Chart Diagram</w:t>
      </w:r>
      <w:bookmarkEnd w:id="305"/>
    </w:p>
    <w:p w14:paraId="7648EF53" w14:textId="028DF37D" w:rsidR="00187D5F" w:rsidRDefault="00187D5F" w:rsidP="00187D5F"/>
    <w:p w14:paraId="35809D92" w14:textId="2C085250" w:rsidR="00187D5F" w:rsidRPr="00FA4568" w:rsidRDefault="00FA4568" w:rsidP="00FA4568">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306" w:name="_Toc233405398"/>
      <w:r w:rsidR="00187D5F" w:rsidRPr="00FA4568">
        <w:rPr>
          <w:rFonts w:ascii="Times New Roman" w:hAnsi="Times New Roman" w:cs="Times New Roman"/>
          <w:b/>
          <w:bCs/>
          <w:color w:val="auto"/>
          <w:sz w:val="28"/>
          <w:szCs w:val="28"/>
        </w:rPr>
        <w:t>Activity Diagrams</w:t>
      </w:r>
      <w:bookmarkEnd w:id="306"/>
    </w:p>
    <w:p w14:paraId="2229CCB9" w14:textId="564A9FDA" w:rsidR="00187D5F" w:rsidRDefault="001D7B71" w:rsidP="00FA4568">
      <w:pPr>
        <w:pStyle w:val="Heading3"/>
        <w:numPr>
          <w:ilvl w:val="2"/>
          <w:numId w:val="49"/>
        </w:numPr>
        <w:rPr>
          <w:rFonts w:ascii="Times New Roman" w:hAnsi="Times New Roman" w:cs="Times New Roman"/>
          <w:b/>
          <w:bCs/>
          <w:color w:val="auto"/>
          <w:sz w:val="24"/>
          <w:szCs w:val="24"/>
        </w:rPr>
      </w:pPr>
      <w:bookmarkStart w:id="307" w:name="_Toc233405399"/>
      <w:r>
        <w:rPr>
          <w:b/>
          <w:noProof/>
          <w:sz w:val="20"/>
        </w:rPr>
        <w:drawing>
          <wp:anchor distT="0" distB="0" distL="0" distR="0" simplePos="0" relativeHeight="251705344" behindDoc="1" locked="0" layoutInCell="1" allowOverlap="1" wp14:anchorId="4EAA6585" wp14:editId="5A8E0A96">
            <wp:simplePos x="0" y="0"/>
            <wp:positionH relativeFrom="page">
              <wp:posOffset>2117163</wp:posOffset>
            </wp:positionH>
            <wp:positionV relativeFrom="paragraph">
              <wp:posOffset>382704</wp:posOffset>
            </wp:positionV>
            <wp:extent cx="3764915" cy="4970780"/>
            <wp:effectExtent l="0" t="0" r="6985" b="127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1" cstate="print"/>
                    <a:stretch>
                      <a:fillRect/>
                    </a:stretch>
                  </pic:blipFill>
                  <pic:spPr>
                    <a:xfrm>
                      <a:off x="0" y="0"/>
                      <a:ext cx="3764915" cy="4970780"/>
                    </a:xfrm>
                    <a:prstGeom prst="rect">
                      <a:avLst/>
                    </a:prstGeom>
                  </pic:spPr>
                </pic:pic>
              </a:graphicData>
            </a:graphic>
            <wp14:sizeRelH relativeFrom="margin">
              <wp14:pctWidth>0</wp14:pctWidth>
            </wp14:sizeRelH>
            <wp14:sizeRelV relativeFrom="margin">
              <wp14:pctHeight>0</wp14:pctHeight>
            </wp14:sizeRelV>
          </wp:anchor>
        </w:drawing>
      </w:r>
      <w:r w:rsidR="00187D5F" w:rsidRPr="00FA4568">
        <w:rPr>
          <w:rFonts w:ascii="Times New Roman" w:hAnsi="Times New Roman" w:cs="Times New Roman"/>
          <w:b/>
          <w:bCs/>
          <w:color w:val="auto"/>
          <w:sz w:val="24"/>
          <w:szCs w:val="24"/>
        </w:rPr>
        <w:t>Login</w:t>
      </w:r>
      <w:bookmarkEnd w:id="307"/>
    </w:p>
    <w:p w14:paraId="1CD15CCF" w14:textId="334BFA9E" w:rsidR="00FA4568" w:rsidRDefault="00FA4568" w:rsidP="00FA4568"/>
    <w:p w14:paraId="05709D92" w14:textId="77777777" w:rsidR="001D7B71" w:rsidRDefault="001D7B71" w:rsidP="00FA4568"/>
    <w:p w14:paraId="1C54F61C" w14:textId="77777777" w:rsidR="001D7B71" w:rsidRPr="00FA4568" w:rsidRDefault="001D7B71" w:rsidP="00FA4568"/>
    <w:p w14:paraId="1E112960" w14:textId="7C90D974" w:rsidR="00187D5F" w:rsidRDefault="001D7B71" w:rsidP="001D7B71">
      <w:pPr>
        <w:pStyle w:val="Heading3"/>
        <w:numPr>
          <w:ilvl w:val="2"/>
          <w:numId w:val="49"/>
        </w:numPr>
        <w:rPr>
          <w:rFonts w:ascii="Times New Roman" w:hAnsi="Times New Roman" w:cs="Times New Roman"/>
          <w:b/>
          <w:bCs/>
          <w:color w:val="auto"/>
          <w:sz w:val="24"/>
          <w:szCs w:val="24"/>
        </w:rPr>
      </w:pPr>
      <w:bookmarkStart w:id="308" w:name="_Toc233405400"/>
      <w:proofErr w:type="gramStart"/>
      <w:r w:rsidRPr="001D7B71">
        <w:rPr>
          <w:rFonts w:ascii="Times New Roman" w:hAnsi="Times New Roman" w:cs="Times New Roman"/>
          <w:b/>
          <w:bCs/>
          <w:color w:val="auto"/>
          <w:sz w:val="24"/>
          <w:szCs w:val="24"/>
        </w:rPr>
        <w:t>Roles(</w:t>
      </w:r>
      <w:proofErr w:type="gramEnd"/>
      <w:r w:rsidRPr="001D7B71">
        <w:rPr>
          <w:rFonts w:ascii="Times New Roman" w:hAnsi="Times New Roman" w:cs="Times New Roman"/>
          <w:b/>
          <w:bCs/>
          <w:color w:val="auto"/>
          <w:sz w:val="24"/>
          <w:szCs w:val="24"/>
        </w:rPr>
        <w:t>Customer Maid Driver)</w:t>
      </w:r>
      <w:bookmarkEnd w:id="308"/>
    </w:p>
    <w:p w14:paraId="1E2DC9EE" w14:textId="77777777" w:rsidR="001D7B71" w:rsidRDefault="001D7B71" w:rsidP="001D7B71"/>
    <w:p w14:paraId="229A5AD4" w14:textId="77777777" w:rsidR="001D7B71" w:rsidRDefault="001D7B71" w:rsidP="001D7B71"/>
    <w:p w14:paraId="598ED762" w14:textId="77777777" w:rsidR="001D7B71" w:rsidRDefault="001D7B71" w:rsidP="001D7B71"/>
    <w:p w14:paraId="02723946" w14:textId="62906E9F" w:rsidR="001D7B71" w:rsidRDefault="001D7B71" w:rsidP="001D7B71">
      <w:r>
        <w:rPr>
          <w:b/>
          <w:noProof/>
          <w:sz w:val="20"/>
        </w:rPr>
        <w:drawing>
          <wp:anchor distT="0" distB="0" distL="0" distR="0" simplePos="0" relativeHeight="251707392" behindDoc="1" locked="0" layoutInCell="1" allowOverlap="1" wp14:anchorId="43EC4E12" wp14:editId="285424DF">
            <wp:simplePos x="0" y="0"/>
            <wp:positionH relativeFrom="margin">
              <wp:posOffset>-115787</wp:posOffset>
            </wp:positionH>
            <wp:positionV relativeFrom="paragraph">
              <wp:posOffset>538</wp:posOffset>
            </wp:positionV>
            <wp:extent cx="5966460" cy="2141220"/>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2" cstate="print"/>
                    <a:stretch>
                      <a:fillRect/>
                    </a:stretch>
                  </pic:blipFill>
                  <pic:spPr>
                    <a:xfrm>
                      <a:off x="0" y="0"/>
                      <a:ext cx="5966460" cy="2141220"/>
                    </a:xfrm>
                    <a:prstGeom prst="rect">
                      <a:avLst/>
                    </a:prstGeom>
                  </pic:spPr>
                </pic:pic>
              </a:graphicData>
            </a:graphic>
            <wp14:sizeRelH relativeFrom="margin">
              <wp14:pctWidth>0</wp14:pctWidth>
            </wp14:sizeRelH>
            <wp14:sizeRelV relativeFrom="margin">
              <wp14:pctHeight>0</wp14:pctHeight>
            </wp14:sizeRelV>
          </wp:anchor>
        </w:drawing>
      </w:r>
    </w:p>
    <w:p w14:paraId="38F48FAC" w14:textId="54330D37" w:rsidR="001D7B71" w:rsidRPr="0091745B" w:rsidRDefault="001D7B71" w:rsidP="0091745B">
      <w:pPr>
        <w:pStyle w:val="Heading3"/>
        <w:numPr>
          <w:ilvl w:val="2"/>
          <w:numId w:val="49"/>
        </w:numPr>
        <w:rPr>
          <w:rFonts w:ascii="Times New Roman" w:hAnsi="Times New Roman" w:cs="Times New Roman"/>
          <w:b/>
          <w:bCs/>
          <w:color w:val="auto"/>
          <w:sz w:val="24"/>
          <w:szCs w:val="24"/>
        </w:rPr>
      </w:pPr>
      <w:bookmarkStart w:id="309" w:name="_Toc233405401"/>
      <w:r w:rsidRPr="0091745B">
        <w:rPr>
          <w:rFonts w:ascii="Times New Roman" w:hAnsi="Times New Roman" w:cs="Times New Roman"/>
          <w:b/>
          <w:bCs/>
          <w:color w:val="auto"/>
          <w:sz w:val="24"/>
          <w:szCs w:val="24"/>
        </w:rPr>
        <w:t>Customer signup</w:t>
      </w:r>
      <w:bookmarkEnd w:id="309"/>
    </w:p>
    <w:p w14:paraId="7392CD45" w14:textId="458ECD5F" w:rsidR="0091745B" w:rsidRDefault="0091745B" w:rsidP="001D7B71">
      <w:r w:rsidRPr="0091745B">
        <w:rPr>
          <w:rFonts w:ascii="Times New Roman" w:hAnsi="Times New Roman" w:cs="Times New Roman"/>
          <w:b/>
          <w:bCs/>
          <w:noProof/>
        </w:rPr>
        <w:drawing>
          <wp:anchor distT="0" distB="0" distL="114300" distR="114300" simplePos="0" relativeHeight="251709440" behindDoc="0" locked="0" layoutInCell="1" allowOverlap="1" wp14:anchorId="7BD2BBEA" wp14:editId="550052B1">
            <wp:simplePos x="0" y="0"/>
            <wp:positionH relativeFrom="column">
              <wp:posOffset>1319514</wp:posOffset>
            </wp:positionH>
            <wp:positionV relativeFrom="paragraph">
              <wp:posOffset>175798</wp:posOffset>
            </wp:positionV>
            <wp:extent cx="3576320" cy="3042913"/>
            <wp:effectExtent l="0" t="0" r="5080" b="5715"/>
            <wp:wrapNone/>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3" cstate="print"/>
                    <a:stretch>
                      <a:fillRect/>
                    </a:stretch>
                  </pic:blipFill>
                  <pic:spPr>
                    <a:xfrm>
                      <a:off x="0" y="0"/>
                      <a:ext cx="3577963" cy="3044311"/>
                    </a:xfrm>
                    <a:prstGeom prst="rect">
                      <a:avLst/>
                    </a:prstGeom>
                  </pic:spPr>
                </pic:pic>
              </a:graphicData>
            </a:graphic>
            <wp14:sizeRelH relativeFrom="margin">
              <wp14:pctWidth>0</wp14:pctWidth>
            </wp14:sizeRelH>
            <wp14:sizeRelV relativeFrom="margin">
              <wp14:pctHeight>0</wp14:pctHeight>
            </wp14:sizeRelV>
          </wp:anchor>
        </w:drawing>
      </w:r>
    </w:p>
    <w:p w14:paraId="247CC4E2" w14:textId="77777777" w:rsidR="0091745B" w:rsidRDefault="0091745B" w:rsidP="001D7B71"/>
    <w:p w14:paraId="5C291783" w14:textId="77777777" w:rsidR="0091745B" w:rsidRDefault="0091745B" w:rsidP="001D7B71"/>
    <w:p w14:paraId="23222EDE" w14:textId="77777777" w:rsidR="0091745B" w:rsidRDefault="0091745B" w:rsidP="001D7B71"/>
    <w:p w14:paraId="754086AD" w14:textId="77777777" w:rsidR="0091745B" w:rsidRDefault="0091745B" w:rsidP="001D7B71"/>
    <w:p w14:paraId="6B90981F" w14:textId="77777777" w:rsidR="0091745B" w:rsidRDefault="0091745B" w:rsidP="001D7B71"/>
    <w:p w14:paraId="2BFB8D99" w14:textId="77777777" w:rsidR="0091745B" w:rsidRDefault="0091745B" w:rsidP="001D7B71"/>
    <w:p w14:paraId="354A4E8F" w14:textId="77777777" w:rsidR="0091745B" w:rsidRDefault="0091745B" w:rsidP="001D7B71"/>
    <w:p w14:paraId="7191E600" w14:textId="77777777" w:rsidR="0091745B" w:rsidRDefault="0091745B" w:rsidP="001D7B71"/>
    <w:p w14:paraId="58C1B74B" w14:textId="77777777" w:rsidR="0091745B" w:rsidRDefault="0091745B" w:rsidP="001D7B71"/>
    <w:p w14:paraId="43A4C535" w14:textId="77777777" w:rsidR="0091745B" w:rsidRDefault="0091745B" w:rsidP="001D7B71"/>
    <w:p w14:paraId="444239E2" w14:textId="77777777" w:rsidR="0091745B" w:rsidRDefault="0091745B" w:rsidP="001D7B71"/>
    <w:p w14:paraId="6CC35297" w14:textId="77777777" w:rsidR="0091745B" w:rsidRDefault="0091745B" w:rsidP="001D7B71"/>
    <w:p w14:paraId="79373D6E" w14:textId="62D05E91" w:rsidR="0091745B" w:rsidRDefault="0091745B" w:rsidP="0091745B">
      <w:pPr>
        <w:pStyle w:val="Heading3"/>
        <w:numPr>
          <w:ilvl w:val="2"/>
          <w:numId w:val="49"/>
        </w:numPr>
        <w:rPr>
          <w:rFonts w:ascii="Times New Roman" w:hAnsi="Times New Roman" w:cs="Times New Roman"/>
          <w:b/>
          <w:bCs/>
          <w:color w:val="auto"/>
          <w:sz w:val="24"/>
          <w:szCs w:val="24"/>
        </w:rPr>
      </w:pPr>
      <w:bookmarkStart w:id="310" w:name="_Toc233405402"/>
      <w:r w:rsidRPr="0091745B">
        <w:rPr>
          <w:rFonts w:ascii="Times New Roman" w:hAnsi="Times New Roman" w:cs="Times New Roman"/>
          <w:b/>
          <w:bCs/>
          <w:color w:val="auto"/>
          <w:sz w:val="24"/>
          <w:szCs w:val="24"/>
        </w:rPr>
        <w:t>Customer Dashboard</w:t>
      </w:r>
      <w:bookmarkEnd w:id="310"/>
    </w:p>
    <w:p w14:paraId="5876793F" w14:textId="77777777" w:rsidR="0091745B" w:rsidRDefault="0091745B" w:rsidP="0091745B"/>
    <w:p w14:paraId="7754F4AF" w14:textId="77777777" w:rsidR="0091745B" w:rsidRDefault="0091745B" w:rsidP="0091745B"/>
    <w:p w14:paraId="3F703BC9" w14:textId="77777777" w:rsidR="0091745B" w:rsidRDefault="0091745B" w:rsidP="0091745B"/>
    <w:p w14:paraId="32737F7B" w14:textId="1ECF18ED" w:rsidR="0091745B" w:rsidRDefault="0091745B" w:rsidP="0091745B">
      <w:r>
        <w:rPr>
          <w:b/>
          <w:noProof/>
          <w:sz w:val="20"/>
        </w:rPr>
        <w:drawing>
          <wp:anchor distT="0" distB="0" distL="0" distR="0" simplePos="0" relativeHeight="251711488" behindDoc="1" locked="0" layoutInCell="1" allowOverlap="1" wp14:anchorId="19E5D2FC" wp14:editId="01EFD9B1">
            <wp:simplePos x="0" y="0"/>
            <wp:positionH relativeFrom="page">
              <wp:posOffset>1909445</wp:posOffset>
            </wp:positionH>
            <wp:positionV relativeFrom="paragraph">
              <wp:posOffset>0</wp:posOffset>
            </wp:positionV>
            <wp:extent cx="4276090" cy="2592705"/>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4" cstate="print"/>
                    <a:stretch>
                      <a:fillRect/>
                    </a:stretch>
                  </pic:blipFill>
                  <pic:spPr>
                    <a:xfrm>
                      <a:off x="0" y="0"/>
                      <a:ext cx="4276090" cy="2592705"/>
                    </a:xfrm>
                    <a:prstGeom prst="rect">
                      <a:avLst/>
                    </a:prstGeom>
                  </pic:spPr>
                </pic:pic>
              </a:graphicData>
            </a:graphic>
            <wp14:sizeRelH relativeFrom="margin">
              <wp14:pctWidth>0</wp14:pctWidth>
            </wp14:sizeRelH>
            <wp14:sizeRelV relativeFrom="margin">
              <wp14:pctHeight>0</wp14:pctHeight>
            </wp14:sizeRelV>
          </wp:anchor>
        </w:drawing>
      </w:r>
    </w:p>
    <w:p w14:paraId="1672D417" w14:textId="12890B19" w:rsidR="0091745B" w:rsidRDefault="0091745B" w:rsidP="0091745B">
      <w:pPr>
        <w:pStyle w:val="Heading3"/>
        <w:numPr>
          <w:ilvl w:val="2"/>
          <w:numId w:val="49"/>
        </w:numPr>
        <w:rPr>
          <w:rFonts w:ascii="Times New Roman" w:hAnsi="Times New Roman" w:cs="Times New Roman"/>
          <w:b/>
          <w:bCs/>
          <w:color w:val="auto"/>
          <w:sz w:val="24"/>
          <w:szCs w:val="24"/>
        </w:rPr>
      </w:pPr>
      <w:bookmarkStart w:id="311" w:name="_Toc233405403"/>
      <w:r w:rsidRPr="0091745B">
        <w:rPr>
          <w:rFonts w:ascii="Times New Roman" w:hAnsi="Times New Roman" w:cs="Times New Roman"/>
          <w:b/>
          <w:bCs/>
          <w:color w:val="auto"/>
          <w:sz w:val="24"/>
          <w:szCs w:val="24"/>
        </w:rPr>
        <w:t>Customer Profile Management</w:t>
      </w:r>
      <w:bookmarkEnd w:id="311"/>
    </w:p>
    <w:p w14:paraId="283037E7" w14:textId="2E7B6C9D" w:rsidR="0091745B" w:rsidRDefault="0091745B" w:rsidP="0091745B">
      <w:r>
        <w:rPr>
          <w:b/>
          <w:noProof/>
          <w:sz w:val="7"/>
        </w:rPr>
        <w:drawing>
          <wp:anchor distT="0" distB="0" distL="0" distR="0" simplePos="0" relativeHeight="251713536" behindDoc="1" locked="0" layoutInCell="1" allowOverlap="1" wp14:anchorId="343F6ED3" wp14:editId="5F2312DC">
            <wp:simplePos x="0" y="0"/>
            <wp:positionH relativeFrom="margin">
              <wp:posOffset>798195</wp:posOffset>
            </wp:positionH>
            <wp:positionV relativeFrom="paragraph">
              <wp:posOffset>343535</wp:posOffset>
            </wp:positionV>
            <wp:extent cx="4338320" cy="3371215"/>
            <wp:effectExtent l="0" t="0" r="5080" b="635"/>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5" cstate="print"/>
                    <a:stretch>
                      <a:fillRect/>
                    </a:stretch>
                  </pic:blipFill>
                  <pic:spPr>
                    <a:xfrm>
                      <a:off x="0" y="0"/>
                      <a:ext cx="4338320" cy="3371215"/>
                    </a:xfrm>
                    <a:prstGeom prst="rect">
                      <a:avLst/>
                    </a:prstGeom>
                  </pic:spPr>
                </pic:pic>
              </a:graphicData>
            </a:graphic>
            <wp14:sizeRelV relativeFrom="margin">
              <wp14:pctHeight>0</wp14:pctHeight>
            </wp14:sizeRelV>
          </wp:anchor>
        </w:drawing>
      </w:r>
    </w:p>
    <w:p w14:paraId="66446A9C" w14:textId="77777777" w:rsidR="0091745B" w:rsidRDefault="0091745B" w:rsidP="0091745B"/>
    <w:p w14:paraId="7DA1CBD2" w14:textId="52496F6C" w:rsidR="0091745B" w:rsidRPr="0091745B" w:rsidRDefault="0091745B" w:rsidP="0091745B">
      <w:pPr>
        <w:pStyle w:val="Heading3"/>
        <w:numPr>
          <w:ilvl w:val="2"/>
          <w:numId w:val="49"/>
        </w:numPr>
        <w:rPr>
          <w:rFonts w:ascii="Times New Roman" w:hAnsi="Times New Roman" w:cs="Times New Roman"/>
          <w:b/>
          <w:bCs/>
          <w:color w:val="auto"/>
          <w:sz w:val="24"/>
          <w:szCs w:val="24"/>
        </w:rPr>
      </w:pPr>
      <w:bookmarkStart w:id="312" w:name="_Toc233405404"/>
      <w:r w:rsidRPr="0091745B">
        <w:rPr>
          <w:rFonts w:ascii="Times New Roman" w:hAnsi="Times New Roman" w:cs="Times New Roman"/>
          <w:b/>
          <w:bCs/>
          <w:color w:val="auto"/>
          <w:sz w:val="24"/>
          <w:szCs w:val="24"/>
        </w:rPr>
        <w:t>Customer Search and Filter</w:t>
      </w:r>
      <w:bookmarkEnd w:id="312"/>
    </w:p>
    <w:p w14:paraId="4F878B8D" w14:textId="0F683936" w:rsidR="0091745B" w:rsidRDefault="0091745B" w:rsidP="0091745B">
      <w:pPr>
        <w:jc w:val="center"/>
      </w:pPr>
    </w:p>
    <w:p w14:paraId="794311AA" w14:textId="77777777" w:rsidR="0091745B" w:rsidRDefault="0091745B" w:rsidP="0091745B">
      <w:pPr>
        <w:jc w:val="center"/>
      </w:pPr>
    </w:p>
    <w:p w14:paraId="7DC291DB" w14:textId="2D27E0A0" w:rsidR="0091745B" w:rsidRDefault="0091745B" w:rsidP="0091745B">
      <w:pPr>
        <w:jc w:val="center"/>
      </w:pPr>
      <w:r>
        <w:rPr>
          <w:b/>
          <w:noProof/>
          <w:sz w:val="20"/>
        </w:rPr>
        <w:drawing>
          <wp:anchor distT="0" distB="0" distL="0" distR="0" simplePos="0" relativeHeight="251715584" behindDoc="1" locked="0" layoutInCell="1" allowOverlap="1" wp14:anchorId="599BC100" wp14:editId="6369683A">
            <wp:simplePos x="0" y="0"/>
            <wp:positionH relativeFrom="margin">
              <wp:posOffset>207862</wp:posOffset>
            </wp:positionH>
            <wp:positionV relativeFrom="paragraph">
              <wp:posOffset>442</wp:posOffset>
            </wp:positionV>
            <wp:extent cx="5288915" cy="3332480"/>
            <wp:effectExtent l="0" t="0" r="6985" b="127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6" cstate="print"/>
                    <a:stretch>
                      <a:fillRect/>
                    </a:stretch>
                  </pic:blipFill>
                  <pic:spPr>
                    <a:xfrm>
                      <a:off x="0" y="0"/>
                      <a:ext cx="5288915" cy="3332480"/>
                    </a:xfrm>
                    <a:prstGeom prst="rect">
                      <a:avLst/>
                    </a:prstGeom>
                  </pic:spPr>
                </pic:pic>
              </a:graphicData>
            </a:graphic>
            <wp14:sizeRelH relativeFrom="margin">
              <wp14:pctWidth>0</wp14:pctWidth>
            </wp14:sizeRelH>
            <wp14:sizeRelV relativeFrom="margin">
              <wp14:pctHeight>0</wp14:pctHeight>
            </wp14:sizeRelV>
          </wp:anchor>
        </w:drawing>
      </w:r>
    </w:p>
    <w:p w14:paraId="1DDC7A7E" w14:textId="7507DCAF" w:rsidR="0091745B" w:rsidRDefault="0091745B" w:rsidP="0091745B"/>
    <w:p w14:paraId="70829FB5" w14:textId="204AA8A6" w:rsidR="0091745B" w:rsidRDefault="0091745B" w:rsidP="0091745B">
      <w:pPr>
        <w:pStyle w:val="Heading3"/>
        <w:numPr>
          <w:ilvl w:val="2"/>
          <w:numId w:val="49"/>
        </w:numPr>
        <w:rPr>
          <w:rFonts w:ascii="Times New Roman" w:hAnsi="Times New Roman" w:cs="Times New Roman"/>
          <w:b/>
          <w:bCs/>
          <w:color w:val="auto"/>
          <w:sz w:val="24"/>
          <w:szCs w:val="24"/>
        </w:rPr>
      </w:pPr>
      <w:bookmarkStart w:id="313" w:name="_Toc233405405"/>
      <w:bookmarkStart w:id="314" w:name="_Hlk233070557"/>
      <w:r w:rsidRPr="0091745B">
        <w:rPr>
          <w:rFonts w:ascii="Times New Roman" w:hAnsi="Times New Roman" w:cs="Times New Roman"/>
          <w:b/>
          <w:bCs/>
          <w:color w:val="auto"/>
          <w:sz w:val="24"/>
          <w:szCs w:val="24"/>
        </w:rPr>
        <w:t>Customer Booking Management</w:t>
      </w:r>
      <w:bookmarkEnd w:id="313"/>
    </w:p>
    <w:bookmarkEnd w:id="314"/>
    <w:p w14:paraId="0C1681B6" w14:textId="51864494" w:rsidR="0091745B" w:rsidRDefault="0091745B" w:rsidP="0091745B">
      <w:r>
        <w:rPr>
          <w:b/>
          <w:noProof/>
          <w:sz w:val="14"/>
        </w:rPr>
        <w:drawing>
          <wp:anchor distT="0" distB="0" distL="0" distR="0" simplePos="0" relativeHeight="251717632" behindDoc="1" locked="0" layoutInCell="1" allowOverlap="1" wp14:anchorId="1C4C3DAF" wp14:editId="7B9F3576">
            <wp:simplePos x="0" y="0"/>
            <wp:positionH relativeFrom="page">
              <wp:posOffset>1856820</wp:posOffset>
            </wp:positionH>
            <wp:positionV relativeFrom="paragraph">
              <wp:posOffset>343052</wp:posOffset>
            </wp:positionV>
            <wp:extent cx="4467860" cy="3431540"/>
            <wp:effectExtent l="0" t="0" r="889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7" cstate="print"/>
                    <a:stretch>
                      <a:fillRect/>
                    </a:stretch>
                  </pic:blipFill>
                  <pic:spPr>
                    <a:xfrm>
                      <a:off x="0" y="0"/>
                      <a:ext cx="4467860" cy="3431540"/>
                    </a:xfrm>
                    <a:prstGeom prst="rect">
                      <a:avLst/>
                    </a:prstGeom>
                  </pic:spPr>
                </pic:pic>
              </a:graphicData>
            </a:graphic>
            <wp14:sizeRelV relativeFrom="margin">
              <wp14:pctHeight>0</wp14:pctHeight>
            </wp14:sizeRelV>
          </wp:anchor>
        </w:drawing>
      </w:r>
    </w:p>
    <w:p w14:paraId="681D5E86" w14:textId="6877A873" w:rsidR="0091745B" w:rsidRDefault="0091745B" w:rsidP="0091745B"/>
    <w:p w14:paraId="51A87E6C" w14:textId="0EDADEF4" w:rsidR="000D39A7" w:rsidRPr="009C19AC" w:rsidRDefault="000D39A7" w:rsidP="000D39A7">
      <w:pPr>
        <w:pStyle w:val="Heading3"/>
        <w:numPr>
          <w:ilvl w:val="2"/>
          <w:numId w:val="49"/>
        </w:numPr>
        <w:rPr>
          <w:rFonts w:ascii="Times New Roman" w:hAnsi="Times New Roman" w:cs="Times New Roman"/>
          <w:b/>
          <w:bCs/>
          <w:color w:val="auto"/>
          <w:sz w:val="24"/>
          <w:szCs w:val="24"/>
        </w:rPr>
      </w:pPr>
      <w:bookmarkStart w:id="315" w:name="_Toc233405406"/>
      <w:r>
        <w:rPr>
          <w:b/>
          <w:noProof/>
          <w:sz w:val="9"/>
        </w:rPr>
        <w:drawing>
          <wp:anchor distT="0" distB="0" distL="0" distR="0" simplePos="0" relativeHeight="251719680" behindDoc="1" locked="0" layoutInCell="1" allowOverlap="1" wp14:anchorId="37F88150" wp14:editId="5A837136">
            <wp:simplePos x="0" y="0"/>
            <wp:positionH relativeFrom="page">
              <wp:posOffset>2082792</wp:posOffset>
            </wp:positionH>
            <wp:positionV relativeFrom="paragraph">
              <wp:posOffset>259772</wp:posOffset>
            </wp:positionV>
            <wp:extent cx="4523105" cy="3298190"/>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8" cstate="print"/>
                    <a:stretch>
                      <a:fillRect/>
                    </a:stretch>
                  </pic:blipFill>
                  <pic:spPr>
                    <a:xfrm>
                      <a:off x="0" y="0"/>
                      <a:ext cx="4523105" cy="3298190"/>
                    </a:xfrm>
                    <a:prstGeom prst="rect">
                      <a:avLst/>
                    </a:prstGeom>
                  </pic:spPr>
                </pic:pic>
              </a:graphicData>
            </a:graphic>
            <wp14:sizeRelV relativeFrom="margin">
              <wp14:pctHeight>0</wp14:pctHeight>
            </wp14:sizeRelV>
          </wp:anchor>
        </w:drawing>
      </w:r>
      <w:r w:rsidRPr="000D39A7">
        <w:rPr>
          <w:rFonts w:ascii="Times New Roman" w:hAnsi="Times New Roman" w:cs="Times New Roman"/>
          <w:b/>
          <w:bCs/>
          <w:color w:val="auto"/>
          <w:sz w:val="24"/>
          <w:szCs w:val="24"/>
        </w:rPr>
        <w:t>Customer Booking History</w:t>
      </w:r>
      <w:bookmarkEnd w:id="315"/>
    </w:p>
    <w:p w14:paraId="1D6FF668" w14:textId="6D478A7B" w:rsidR="000D39A7" w:rsidRDefault="000D39A7" w:rsidP="000D39A7">
      <w:pPr>
        <w:pStyle w:val="Heading3"/>
        <w:numPr>
          <w:ilvl w:val="2"/>
          <w:numId w:val="49"/>
        </w:numPr>
        <w:rPr>
          <w:rFonts w:ascii="Times New Roman" w:hAnsi="Times New Roman" w:cs="Times New Roman"/>
          <w:b/>
          <w:bCs/>
          <w:color w:val="auto"/>
          <w:sz w:val="24"/>
          <w:szCs w:val="24"/>
        </w:rPr>
      </w:pPr>
      <w:bookmarkStart w:id="316" w:name="_Toc233405407"/>
      <w:r w:rsidRPr="000D39A7">
        <w:rPr>
          <w:rFonts w:ascii="Times New Roman" w:hAnsi="Times New Roman" w:cs="Times New Roman"/>
          <w:b/>
          <w:bCs/>
          <w:color w:val="auto"/>
          <w:sz w:val="24"/>
          <w:szCs w:val="24"/>
        </w:rPr>
        <w:t>Customer Rating and Reviews</w:t>
      </w:r>
      <w:bookmarkEnd w:id="316"/>
    </w:p>
    <w:p w14:paraId="28F3B547" w14:textId="6C9880B3" w:rsidR="009C19AC" w:rsidRDefault="003837D8" w:rsidP="009C19AC">
      <w:r>
        <w:rPr>
          <w:b/>
          <w:noProof/>
          <w:sz w:val="9"/>
        </w:rPr>
        <w:drawing>
          <wp:anchor distT="0" distB="0" distL="0" distR="0" simplePos="0" relativeHeight="251721728" behindDoc="1" locked="0" layoutInCell="1" allowOverlap="1" wp14:anchorId="1CAE6095" wp14:editId="29CAED8B">
            <wp:simplePos x="0" y="0"/>
            <wp:positionH relativeFrom="margin">
              <wp:posOffset>2013722</wp:posOffset>
            </wp:positionH>
            <wp:positionV relativeFrom="paragraph">
              <wp:posOffset>216752</wp:posOffset>
            </wp:positionV>
            <wp:extent cx="3279775" cy="2939415"/>
            <wp:effectExtent l="0" t="0" r="0" b="0"/>
            <wp:wrapTopAndBottom/>
            <wp:docPr id="1095631701"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8" cstate="print"/>
                    <a:stretch>
                      <a:fillRect/>
                    </a:stretch>
                  </pic:blipFill>
                  <pic:spPr>
                    <a:xfrm>
                      <a:off x="0" y="0"/>
                      <a:ext cx="3279775" cy="2939415"/>
                    </a:xfrm>
                    <a:prstGeom prst="rect">
                      <a:avLst/>
                    </a:prstGeom>
                  </pic:spPr>
                </pic:pic>
              </a:graphicData>
            </a:graphic>
            <wp14:sizeRelH relativeFrom="margin">
              <wp14:pctWidth>0</wp14:pctWidth>
            </wp14:sizeRelH>
            <wp14:sizeRelV relativeFrom="margin">
              <wp14:pctHeight>0</wp14:pctHeight>
            </wp14:sizeRelV>
          </wp:anchor>
        </w:drawing>
      </w:r>
    </w:p>
    <w:p w14:paraId="0C7252D5" w14:textId="77777777" w:rsidR="009C19AC" w:rsidRDefault="009C19AC" w:rsidP="009C19AC"/>
    <w:p w14:paraId="734BD4ED" w14:textId="77777777" w:rsidR="009C19AC" w:rsidRDefault="009C19AC" w:rsidP="009C19AC"/>
    <w:p w14:paraId="5D9FE0D2" w14:textId="77777777" w:rsidR="009C19AC" w:rsidRDefault="009C19AC" w:rsidP="009C19AC"/>
    <w:p w14:paraId="388F158D" w14:textId="4A35CE64" w:rsidR="009C19AC" w:rsidRDefault="009C19AC" w:rsidP="003837D8">
      <w:pPr>
        <w:pStyle w:val="Heading3"/>
        <w:numPr>
          <w:ilvl w:val="2"/>
          <w:numId w:val="49"/>
        </w:numPr>
        <w:rPr>
          <w:rFonts w:ascii="Times New Roman" w:hAnsi="Times New Roman" w:cs="Times New Roman"/>
          <w:b/>
          <w:bCs/>
          <w:color w:val="auto"/>
          <w:sz w:val="24"/>
          <w:szCs w:val="24"/>
        </w:rPr>
      </w:pPr>
      <w:bookmarkStart w:id="317" w:name="_Toc233405408"/>
      <w:r w:rsidRPr="003837D8">
        <w:rPr>
          <w:rFonts w:ascii="Times New Roman" w:hAnsi="Times New Roman" w:cs="Times New Roman"/>
          <w:b/>
          <w:bCs/>
          <w:color w:val="auto"/>
          <w:sz w:val="24"/>
          <w:szCs w:val="24"/>
        </w:rPr>
        <w:t>Customer Anti-</w:t>
      </w:r>
      <w:r w:rsidR="003837D8" w:rsidRPr="003837D8">
        <w:rPr>
          <w:rFonts w:ascii="Times New Roman" w:hAnsi="Times New Roman" w:cs="Times New Roman"/>
          <w:b/>
          <w:bCs/>
          <w:color w:val="auto"/>
          <w:sz w:val="24"/>
          <w:szCs w:val="24"/>
        </w:rPr>
        <w:t>Harassment</w:t>
      </w:r>
      <w:bookmarkEnd w:id="317"/>
    </w:p>
    <w:p w14:paraId="42E137B6" w14:textId="29A9CBF2" w:rsidR="003837D8" w:rsidRDefault="003837D8" w:rsidP="003837D8">
      <w:r>
        <w:rPr>
          <w:b/>
          <w:noProof/>
          <w:sz w:val="20"/>
        </w:rPr>
        <w:drawing>
          <wp:anchor distT="0" distB="0" distL="0" distR="0" simplePos="0" relativeHeight="251723776" behindDoc="1" locked="0" layoutInCell="1" allowOverlap="1" wp14:anchorId="60B584B9" wp14:editId="236E9007">
            <wp:simplePos x="0" y="0"/>
            <wp:positionH relativeFrom="page">
              <wp:posOffset>2371428</wp:posOffset>
            </wp:positionH>
            <wp:positionV relativeFrom="paragraph">
              <wp:posOffset>193441</wp:posOffset>
            </wp:positionV>
            <wp:extent cx="4001135" cy="2853690"/>
            <wp:effectExtent l="0" t="0" r="0" b="381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9" cstate="print"/>
                    <a:stretch>
                      <a:fillRect/>
                    </a:stretch>
                  </pic:blipFill>
                  <pic:spPr>
                    <a:xfrm>
                      <a:off x="0" y="0"/>
                      <a:ext cx="4001135" cy="2853690"/>
                    </a:xfrm>
                    <a:prstGeom prst="rect">
                      <a:avLst/>
                    </a:prstGeom>
                  </pic:spPr>
                </pic:pic>
              </a:graphicData>
            </a:graphic>
            <wp14:sizeRelH relativeFrom="margin">
              <wp14:pctWidth>0</wp14:pctWidth>
            </wp14:sizeRelH>
            <wp14:sizeRelV relativeFrom="margin">
              <wp14:pctHeight>0</wp14:pctHeight>
            </wp14:sizeRelV>
          </wp:anchor>
        </w:drawing>
      </w:r>
    </w:p>
    <w:p w14:paraId="3FEA8DDF" w14:textId="6343C55C" w:rsidR="003837D8" w:rsidRDefault="003837D8" w:rsidP="003837D8"/>
    <w:p w14:paraId="01A2D113" w14:textId="084712D3" w:rsidR="003837D8" w:rsidRDefault="003837D8" w:rsidP="003837D8"/>
    <w:p w14:paraId="49EC6767" w14:textId="40B42C75" w:rsidR="003837D8" w:rsidRPr="003837D8" w:rsidRDefault="003837D8" w:rsidP="003837D8">
      <w:pPr>
        <w:pStyle w:val="Heading3"/>
        <w:numPr>
          <w:ilvl w:val="2"/>
          <w:numId w:val="49"/>
        </w:numPr>
        <w:rPr>
          <w:rFonts w:ascii="Times New Roman" w:hAnsi="Times New Roman" w:cs="Times New Roman"/>
          <w:b/>
          <w:bCs/>
          <w:color w:val="auto"/>
          <w:sz w:val="24"/>
          <w:szCs w:val="24"/>
        </w:rPr>
      </w:pPr>
      <w:bookmarkStart w:id="318" w:name="_Toc233405409"/>
      <w:r w:rsidRPr="003837D8">
        <w:rPr>
          <w:rFonts w:ascii="Times New Roman" w:hAnsi="Times New Roman" w:cs="Times New Roman"/>
          <w:b/>
          <w:bCs/>
          <w:color w:val="auto"/>
          <w:sz w:val="24"/>
          <w:szCs w:val="24"/>
        </w:rPr>
        <w:t>Maid Signup</w:t>
      </w:r>
      <w:bookmarkEnd w:id="318"/>
    </w:p>
    <w:p w14:paraId="74F85063" w14:textId="63982B5E" w:rsidR="003837D8" w:rsidRDefault="003837D8" w:rsidP="003837D8">
      <w:r>
        <w:rPr>
          <w:b/>
          <w:noProof/>
          <w:sz w:val="16"/>
        </w:rPr>
        <w:drawing>
          <wp:anchor distT="0" distB="0" distL="0" distR="0" simplePos="0" relativeHeight="251727872" behindDoc="1" locked="0" layoutInCell="1" allowOverlap="1" wp14:anchorId="5FC49248" wp14:editId="4BE32105">
            <wp:simplePos x="0" y="0"/>
            <wp:positionH relativeFrom="page">
              <wp:posOffset>1926333</wp:posOffset>
            </wp:positionH>
            <wp:positionV relativeFrom="paragraph">
              <wp:posOffset>212725</wp:posOffset>
            </wp:positionV>
            <wp:extent cx="4653786" cy="3264408"/>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50" cstate="print"/>
                    <a:stretch>
                      <a:fillRect/>
                    </a:stretch>
                  </pic:blipFill>
                  <pic:spPr>
                    <a:xfrm>
                      <a:off x="0" y="0"/>
                      <a:ext cx="4653786" cy="3264408"/>
                    </a:xfrm>
                    <a:prstGeom prst="rect">
                      <a:avLst/>
                    </a:prstGeom>
                  </pic:spPr>
                </pic:pic>
              </a:graphicData>
            </a:graphic>
          </wp:anchor>
        </w:drawing>
      </w:r>
    </w:p>
    <w:p w14:paraId="6DF118CD" w14:textId="77777777" w:rsidR="003837D8" w:rsidRDefault="003837D8" w:rsidP="003837D8"/>
    <w:p w14:paraId="792369AE" w14:textId="77777777" w:rsidR="003837D8" w:rsidRDefault="003837D8" w:rsidP="003837D8"/>
    <w:p w14:paraId="16F52533" w14:textId="5BA11142" w:rsidR="000D39A7" w:rsidRDefault="003837D8" w:rsidP="003837D8">
      <w:pPr>
        <w:pStyle w:val="Heading3"/>
        <w:numPr>
          <w:ilvl w:val="2"/>
          <w:numId w:val="49"/>
        </w:numPr>
        <w:rPr>
          <w:rFonts w:ascii="Times New Roman" w:hAnsi="Times New Roman" w:cs="Times New Roman"/>
          <w:b/>
          <w:bCs/>
          <w:color w:val="auto"/>
          <w:sz w:val="24"/>
          <w:szCs w:val="24"/>
        </w:rPr>
      </w:pPr>
      <w:bookmarkStart w:id="319" w:name="_Toc233405410"/>
      <w:r>
        <w:rPr>
          <w:b/>
          <w:noProof/>
          <w:sz w:val="13"/>
        </w:rPr>
        <w:drawing>
          <wp:anchor distT="0" distB="0" distL="0" distR="0" simplePos="0" relativeHeight="251725824" behindDoc="1" locked="0" layoutInCell="1" allowOverlap="1" wp14:anchorId="46779180" wp14:editId="4258AF5A">
            <wp:simplePos x="0" y="0"/>
            <wp:positionH relativeFrom="margin">
              <wp:posOffset>410652</wp:posOffset>
            </wp:positionH>
            <wp:positionV relativeFrom="paragraph">
              <wp:posOffset>410765</wp:posOffset>
            </wp:positionV>
            <wp:extent cx="5208270" cy="2864485"/>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1" cstate="print"/>
                    <a:stretch>
                      <a:fillRect/>
                    </a:stretch>
                  </pic:blipFill>
                  <pic:spPr>
                    <a:xfrm>
                      <a:off x="0" y="0"/>
                      <a:ext cx="5208270" cy="2864485"/>
                    </a:xfrm>
                    <a:prstGeom prst="rect">
                      <a:avLst/>
                    </a:prstGeom>
                  </pic:spPr>
                </pic:pic>
              </a:graphicData>
            </a:graphic>
            <wp14:sizeRelH relativeFrom="margin">
              <wp14:pctWidth>0</wp14:pctWidth>
            </wp14:sizeRelH>
            <wp14:sizeRelV relativeFrom="margin">
              <wp14:pctHeight>0</wp14:pctHeight>
            </wp14:sizeRelV>
          </wp:anchor>
        </w:drawing>
      </w:r>
      <w:r w:rsidRPr="003837D8">
        <w:rPr>
          <w:rFonts w:ascii="Times New Roman" w:hAnsi="Times New Roman" w:cs="Times New Roman"/>
          <w:b/>
          <w:bCs/>
          <w:color w:val="auto"/>
          <w:sz w:val="24"/>
          <w:szCs w:val="24"/>
        </w:rPr>
        <w:t>Maid Dashboard</w:t>
      </w:r>
      <w:bookmarkEnd w:id="319"/>
    </w:p>
    <w:p w14:paraId="279CC923" w14:textId="581D9178" w:rsidR="003837D8" w:rsidRDefault="003837D8" w:rsidP="003837D8"/>
    <w:p w14:paraId="6CFB1959" w14:textId="2AB35AF5" w:rsidR="003837D8" w:rsidRDefault="003837D8" w:rsidP="003837D8">
      <w:pPr>
        <w:pStyle w:val="Heading3"/>
        <w:numPr>
          <w:ilvl w:val="2"/>
          <w:numId w:val="49"/>
        </w:numPr>
        <w:rPr>
          <w:rFonts w:ascii="Times New Roman" w:hAnsi="Times New Roman" w:cs="Times New Roman"/>
          <w:b/>
          <w:bCs/>
          <w:color w:val="auto"/>
          <w:sz w:val="24"/>
          <w:szCs w:val="24"/>
        </w:rPr>
      </w:pPr>
      <w:bookmarkStart w:id="320" w:name="_Toc233405411"/>
      <w:r w:rsidRPr="003837D8">
        <w:rPr>
          <w:rFonts w:ascii="Times New Roman" w:hAnsi="Times New Roman" w:cs="Times New Roman"/>
          <w:b/>
          <w:bCs/>
          <w:color w:val="auto"/>
          <w:sz w:val="24"/>
          <w:szCs w:val="24"/>
        </w:rPr>
        <w:t>Maid Profile Management</w:t>
      </w:r>
      <w:bookmarkEnd w:id="320"/>
    </w:p>
    <w:p w14:paraId="615A5B09" w14:textId="3DB53A00" w:rsidR="001056AC" w:rsidRDefault="001056AC" w:rsidP="001056AC">
      <w:r>
        <w:rPr>
          <w:b/>
          <w:noProof/>
          <w:sz w:val="12"/>
        </w:rPr>
        <w:drawing>
          <wp:anchor distT="0" distB="0" distL="0" distR="0" simplePos="0" relativeHeight="251729920" behindDoc="1" locked="0" layoutInCell="1" allowOverlap="1" wp14:anchorId="3C693A0D" wp14:editId="116C2A4A">
            <wp:simplePos x="0" y="0"/>
            <wp:positionH relativeFrom="page">
              <wp:posOffset>2250504</wp:posOffset>
            </wp:positionH>
            <wp:positionV relativeFrom="paragraph">
              <wp:posOffset>242080</wp:posOffset>
            </wp:positionV>
            <wp:extent cx="4050665" cy="3483610"/>
            <wp:effectExtent l="0" t="0" r="6985" b="254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2" cstate="print"/>
                    <a:stretch>
                      <a:fillRect/>
                    </a:stretch>
                  </pic:blipFill>
                  <pic:spPr>
                    <a:xfrm>
                      <a:off x="0" y="0"/>
                      <a:ext cx="4050665" cy="3483610"/>
                    </a:xfrm>
                    <a:prstGeom prst="rect">
                      <a:avLst/>
                    </a:prstGeom>
                  </pic:spPr>
                </pic:pic>
              </a:graphicData>
            </a:graphic>
            <wp14:sizeRelV relativeFrom="margin">
              <wp14:pctHeight>0</wp14:pctHeight>
            </wp14:sizeRelV>
          </wp:anchor>
        </w:drawing>
      </w:r>
    </w:p>
    <w:p w14:paraId="15E61298" w14:textId="77777777" w:rsidR="001056AC" w:rsidRDefault="001056AC" w:rsidP="001056AC"/>
    <w:p w14:paraId="39C6A7CA" w14:textId="77777777" w:rsidR="001056AC" w:rsidRPr="001056AC" w:rsidRDefault="001056AC" w:rsidP="001056AC"/>
    <w:p w14:paraId="6049D183" w14:textId="4F16B99C" w:rsidR="001056AC" w:rsidRDefault="001056AC" w:rsidP="001056AC">
      <w:pPr>
        <w:pStyle w:val="Heading3"/>
        <w:numPr>
          <w:ilvl w:val="2"/>
          <w:numId w:val="49"/>
        </w:numPr>
        <w:rPr>
          <w:rFonts w:ascii="Times New Roman" w:hAnsi="Times New Roman" w:cs="Times New Roman"/>
          <w:b/>
          <w:bCs/>
          <w:color w:val="auto"/>
          <w:sz w:val="24"/>
          <w:szCs w:val="24"/>
        </w:rPr>
      </w:pPr>
      <w:bookmarkStart w:id="321" w:name="_Toc233405412"/>
      <w:r>
        <w:rPr>
          <w:b/>
          <w:noProof/>
          <w:sz w:val="20"/>
        </w:rPr>
        <w:drawing>
          <wp:anchor distT="0" distB="0" distL="0" distR="0" simplePos="0" relativeHeight="251731968" behindDoc="1" locked="0" layoutInCell="1" allowOverlap="1" wp14:anchorId="68091F15" wp14:editId="50ECC414">
            <wp:simplePos x="0" y="0"/>
            <wp:positionH relativeFrom="page">
              <wp:posOffset>1949940</wp:posOffset>
            </wp:positionH>
            <wp:positionV relativeFrom="paragraph">
              <wp:posOffset>253115</wp:posOffset>
            </wp:positionV>
            <wp:extent cx="3648710" cy="2951480"/>
            <wp:effectExtent l="0" t="0" r="8890" b="127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3" cstate="print"/>
                    <a:stretch>
                      <a:fillRect/>
                    </a:stretch>
                  </pic:blipFill>
                  <pic:spPr>
                    <a:xfrm>
                      <a:off x="0" y="0"/>
                      <a:ext cx="3648710" cy="2951480"/>
                    </a:xfrm>
                    <a:prstGeom prst="rect">
                      <a:avLst/>
                    </a:prstGeom>
                  </pic:spPr>
                </pic:pic>
              </a:graphicData>
            </a:graphic>
            <wp14:sizeRelV relativeFrom="margin">
              <wp14:pctHeight>0</wp14:pctHeight>
            </wp14:sizeRelV>
          </wp:anchor>
        </w:drawing>
      </w:r>
      <w:r w:rsidRPr="001056AC">
        <w:rPr>
          <w:rFonts w:ascii="Times New Roman" w:hAnsi="Times New Roman" w:cs="Times New Roman"/>
          <w:b/>
          <w:bCs/>
          <w:color w:val="auto"/>
          <w:sz w:val="24"/>
          <w:szCs w:val="24"/>
        </w:rPr>
        <w:t>Maid Booking Management</w:t>
      </w:r>
      <w:bookmarkEnd w:id="321"/>
    </w:p>
    <w:p w14:paraId="63CCA4D0" w14:textId="228ABE95" w:rsidR="001056AC" w:rsidRDefault="001056AC" w:rsidP="001056AC"/>
    <w:p w14:paraId="13D93A8B" w14:textId="05E4A75A" w:rsidR="001056AC" w:rsidRDefault="001056AC" w:rsidP="001056AC"/>
    <w:p w14:paraId="3A613296" w14:textId="3BF35AE7" w:rsidR="001056AC" w:rsidRPr="001056AC" w:rsidRDefault="001056AC" w:rsidP="001056AC">
      <w:pPr>
        <w:pStyle w:val="Heading3"/>
        <w:numPr>
          <w:ilvl w:val="2"/>
          <w:numId w:val="49"/>
        </w:numPr>
        <w:rPr>
          <w:rFonts w:ascii="Times New Roman" w:hAnsi="Times New Roman" w:cs="Times New Roman"/>
          <w:b/>
          <w:bCs/>
          <w:color w:val="auto"/>
          <w:sz w:val="24"/>
          <w:szCs w:val="24"/>
        </w:rPr>
      </w:pPr>
      <w:bookmarkStart w:id="322" w:name="_Toc233405413"/>
      <w:r w:rsidRPr="001056AC">
        <w:rPr>
          <w:rFonts w:ascii="Times New Roman" w:hAnsi="Times New Roman" w:cs="Times New Roman"/>
          <w:b/>
          <w:bCs/>
          <w:color w:val="auto"/>
          <w:sz w:val="24"/>
          <w:szCs w:val="24"/>
        </w:rPr>
        <w:t>Maid Anti-Harassment</w:t>
      </w:r>
      <w:bookmarkEnd w:id="322"/>
    </w:p>
    <w:p w14:paraId="25452527" w14:textId="35DB7954" w:rsidR="001056AC" w:rsidRPr="001056AC" w:rsidRDefault="001056AC" w:rsidP="001056AC">
      <w:r>
        <w:rPr>
          <w:b/>
          <w:noProof/>
          <w:sz w:val="20"/>
        </w:rPr>
        <w:drawing>
          <wp:anchor distT="0" distB="0" distL="0" distR="0" simplePos="0" relativeHeight="251734016" behindDoc="1" locked="0" layoutInCell="1" allowOverlap="1" wp14:anchorId="106A00F3" wp14:editId="17DF546B">
            <wp:simplePos x="0" y="0"/>
            <wp:positionH relativeFrom="page">
              <wp:posOffset>1873411</wp:posOffset>
            </wp:positionH>
            <wp:positionV relativeFrom="paragraph">
              <wp:posOffset>203908</wp:posOffset>
            </wp:positionV>
            <wp:extent cx="4218940" cy="3929380"/>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4" cstate="print"/>
                    <a:stretch>
                      <a:fillRect/>
                    </a:stretch>
                  </pic:blipFill>
                  <pic:spPr>
                    <a:xfrm>
                      <a:off x="0" y="0"/>
                      <a:ext cx="4218940" cy="3929380"/>
                    </a:xfrm>
                    <a:prstGeom prst="rect">
                      <a:avLst/>
                    </a:prstGeom>
                  </pic:spPr>
                </pic:pic>
              </a:graphicData>
            </a:graphic>
            <wp14:sizeRelH relativeFrom="margin">
              <wp14:pctWidth>0</wp14:pctWidth>
            </wp14:sizeRelH>
            <wp14:sizeRelV relativeFrom="margin">
              <wp14:pctHeight>0</wp14:pctHeight>
            </wp14:sizeRelV>
          </wp:anchor>
        </w:drawing>
      </w:r>
    </w:p>
    <w:p w14:paraId="53FA6CC4" w14:textId="7BA95695" w:rsidR="001056AC" w:rsidRDefault="001056AC" w:rsidP="001056AC">
      <w:pPr>
        <w:pStyle w:val="Heading3"/>
        <w:numPr>
          <w:ilvl w:val="2"/>
          <w:numId w:val="49"/>
        </w:numPr>
        <w:rPr>
          <w:rFonts w:ascii="Times New Roman" w:hAnsi="Times New Roman" w:cs="Times New Roman"/>
          <w:b/>
          <w:bCs/>
          <w:color w:val="auto"/>
          <w:sz w:val="24"/>
          <w:szCs w:val="24"/>
        </w:rPr>
      </w:pPr>
      <w:bookmarkStart w:id="323" w:name="_Toc233405414"/>
      <w:r w:rsidRPr="001056AC">
        <w:rPr>
          <w:rFonts w:ascii="Times New Roman" w:hAnsi="Times New Roman" w:cs="Times New Roman"/>
          <w:b/>
          <w:bCs/>
          <w:color w:val="auto"/>
          <w:sz w:val="24"/>
          <w:szCs w:val="24"/>
        </w:rPr>
        <w:t>Maid Feedback</w:t>
      </w:r>
      <w:bookmarkEnd w:id="323"/>
    </w:p>
    <w:p w14:paraId="3D1DCCD6" w14:textId="1D5BF8FF" w:rsidR="001056AC" w:rsidRPr="001056AC" w:rsidRDefault="009E189E" w:rsidP="001056AC">
      <w:r>
        <w:rPr>
          <w:b/>
          <w:noProof/>
          <w:sz w:val="20"/>
        </w:rPr>
        <w:drawing>
          <wp:anchor distT="0" distB="0" distL="0" distR="0" simplePos="0" relativeHeight="251736064" behindDoc="1" locked="0" layoutInCell="1" allowOverlap="1" wp14:anchorId="2DCFE69B" wp14:editId="16AA1BE9">
            <wp:simplePos x="0" y="0"/>
            <wp:positionH relativeFrom="page">
              <wp:posOffset>2025015</wp:posOffset>
            </wp:positionH>
            <wp:positionV relativeFrom="paragraph">
              <wp:posOffset>220345</wp:posOffset>
            </wp:positionV>
            <wp:extent cx="3377565" cy="6386830"/>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55" cstate="print"/>
                    <a:stretch>
                      <a:fillRect/>
                    </a:stretch>
                  </pic:blipFill>
                  <pic:spPr>
                    <a:xfrm>
                      <a:off x="0" y="0"/>
                      <a:ext cx="3377565" cy="6386830"/>
                    </a:xfrm>
                    <a:prstGeom prst="rect">
                      <a:avLst/>
                    </a:prstGeom>
                  </pic:spPr>
                </pic:pic>
              </a:graphicData>
            </a:graphic>
            <wp14:sizeRelV relativeFrom="margin">
              <wp14:pctHeight>0</wp14:pctHeight>
            </wp14:sizeRelV>
          </wp:anchor>
        </w:drawing>
      </w:r>
    </w:p>
    <w:p w14:paraId="740F65FC" w14:textId="099F4D04" w:rsidR="003837D8" w:rsidRDefault="009E189E" w:rsidP="009E189E">
      <w:pPr>
        <w:pStyle w:val="Heading3"/>
        <w:numPr>
          <w:ilvl w:val="2"/>
          <w:numId w:val="49"/>
        </w:numPr>
        <w:rPr>
          <w:rFonts w:ascii="Times New Roman" w:hAnsi="Times New Roman" w:cs="Times New Roman"/>
          <w:b/>
          <w:bCs/>
          <w:color w:val="auto"/>
          <w:sz w:val="24"/>
          <w:szCs w:val="24"/>
        </w:rPr>
      </w:pPr>
      <w:bookmarkStart w:id="324" w:name="_Toc233405415"/>
      <w:r w:rsidRPr="009E189E">
        <w:rPr>
          <w:rFonts w:ascii="Times New Roman" w:hAnsi="Times New Roman" w:cs="Times New Roman"/>
          <w:b/>
          <w:bCs/>
          <w:color w:val="auto"/>
          <w:sz w:val="24"/>
          <w:szCs w:val="24"/>
        </w:rPr>
        <w:t>Driver Signup</w:t>
      </w:r>
      <w:bookmarkEnd w:id="324"/>
    </w:p>
    <w:p w14:paraId="3EB99DDA" w14:textId="77777777" w:rsidR="009E189E" w:rsidRDefault="009E189E" w:rsidP="009E189E"/>
    <w:p w14:paraId="3A3DA626" w14:textId="77777777" w:rsidR="00CA267B" w:rsidRDefault="00CA267B" w:rsidP="009E189E"/>
    <w:p w14:paraId="45C4CB4A" w14:textId="77777777" w:rsidR="00CA267B" w:rsidRDefault="00CA267B" w:rsidP="009E189E"/>
    <w:p w14:paraId="096100EA" w14:textId="142D9C16" w:rsidR="00CA267B" w:rsidRDefault="00CA267B" w:rsidP="009E189E">
      <w:r>
        <w:rPr>
          <w:b/>
          <w:noProof/>
          <w:sz w:val="20"/>
        </w:rPr>
        <w:drawing>
          <wp:anchor distT="0" distB="0" distL="0" distR="0" simplePos="0" relativeHeight="251738112" behindDoc="1" locked="0" layoutInCell="1" allowOverlap="1" wp14:anchorId="0E433F02" wp14:editId="1B71F1D1">
            <wp:simplePos x="0" y="0"/>
            <wp:positionH relativeFrom="page">
              <wp:posOffset>2261942</wp:posOffset>
            </wp:positionH>
            <wp:positionV relativeFrom="paragraph">
              <wp:posOffset>515</wp:posOffset>
            </wp:positionV>
            <wp:extent cx="3620135" cy="2853055"/>
            <wp:effectExtent l="0" t="0" r="0" b="4445"/>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6" cstate="print"/>
                    <a:stretch>
                      <a:fillRect/>
                    </a:stretch>
                  </pic:blipFill>
                  <pic:spPr>
                    <a:xfrm>
                      <a:off x="0" y="0"/>
                      <a:ext cx="3620135" cy="2853055"/>
                    </a:xfrm>
                    <a:prstGeom prst="rect">
                      <a:avLst/>
                    </a:prstGeom>
                  </pic:spPr>
                </pic:pic>
              </a:graphicData>
            </a:graphic>
            <wp14:sizeRelH relativeFrom="margin">
              <wp14:pctWidth>0</wp14:pctWidth>
            </wp14:sizeRelH>
            <wp14:sizeRelV relativeFrom="margin">
              <wp14:pctHeight>0</wp14:pctHeight>
            </wp14:sizeRelV>
          </wp:anchor>
        </w:drawing>
      </w:r>
    </w:p>
    <w:p w14:paraId="0C4D5FA3" w14:textId="09DADD59" w:rsidR="00CA267B" w:rsidRDefault="00CA267B" w:rsidP="009E189E"/>
    <w:p w14:paraId="23AE0A52" w14:textId="77777777" w:rsidR="00CA267B" w:rsidRDefault="00CA267B" w:rsidP="009E189E"/>
    <w:p w14:paraId="2072FD5C" w14:textId="5ECC6C26" w:rsidR="00CA267B" w:rsidRPr="00CA267B" w:rsidRDefault="00CA267B" w:rsidP="00CA267B">
      <w:pPr>
        <w:pStyle w:val="Heading3"/>
        <w:numPr>
          <w:ilvl w:val="2"/>
          <w:numId w:val="49"/>
        </w:numPr>
        <w:rPr>
          <w:rFonts w:ascii="Times New Roman" w:hAnsi="Times New Roman" w:cs="Times New Roman"/>
          <w:b/>
          <w:bCs/>
          <w:color w:val="auto"/>
          <w:sz w:val="24"/>
          <w:szCs w:val="24"/>
        </w:rPr>
      </w:pPr>
      <w:bookmarkStart w:id="325" w:name="_Toc233405416"/>
      <w:r w:rsidRPr="00CA267B">
        <w:rPr>
          <w:rFonts w:ascii="Times New Roman" w:hAnsi="Times New Roman" w:cs="Times New Roman"/>
          <w:b/>
          <w:bCs/>
          <w:noProof/>
          <w:color w:val="auto"/>
          <w:sz w:val="24"/>
          <w:szCs w:val="24"/>
        </w:rPr>
        <w:drawing>
          <wp:anchor distT="0" distB="0" distL="0" distR="0" simplePos="0" relativeHeight="251742208" behindDoc="1" locked="0" layoutInCell="1" allowOverlap="1" wp14:anchorId="155C612D" wp14:editId="4C814A13">
            <wp:simplePos x="0" y="0"/>
            <wp:positionH relativeFrom="page">
              <wp:posOffset>2233914</wp:posOffset>
            </wp:positionH>
            <wp:positionV relativeFrom="paragraph">
              <wp:posOffset>334058</wp:posOffset>
            </wp:positionV>
            <wp:extent cx="3765340" cy="2828925"/>
            <wp:effectExtent l="0" t="0" r="0" b="0"/>
            <wp:wrapTopAndBottom/>
            <wp:docPr id="1822505548"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6" cstate="print"/>
                    <a:stretch>
                      <a:fillRect/>
                    </a:stretch>
                  </pic:blipFill>
                  <pic:spPr>
                    <a:xfrm>
                      <a:off x="0" y="0"/>
                      <a:ext cx="3765340" cy="2828925"/>
                    </a:xfrm>
                    <a:prstGeom prst="rect">
                      <a:avLst/>
                    </a:prstGeom>
                  </pic:spPr>
                </pic:pic>
              </a:graphicData>
            </a:graphic>
          </wp:anchor>
        </w:drawing>
      </w:r>
      <w:r w:rsidRPr="00CA267B">
        <w:rPr>
          <w:rFonts w:ascii="Times New Roman" w:hAnsi="Times New Roman" w:cs="Times New Roman"/>
          <w:b/>
          <w:bCs/>
          <w:color w:val="auto"/>
          <w:sz w:val="24"/>
          <w:szCs w:val="24"/>
        </w:rPr>
        <w:t>Driver Dashboard</w:t>
      </w:r>
      <w:bookmarkEnd w:id="325"/>
    </w:p>
    <w:p w14:paraId="543FC706" w14:textId="45BF8133" w:rsidR="00CA267B" w:rsidRDefault="00CA267B" w:rsidP="009E189E"/>
    <w:p w14:paraId="062AE481" w14:textId="77777777" w:rsidR="00CA267B" w:rsidRDefault="00CA267B" w:rsidP="009E189E"/>
    <w:p w14:paraId="008D7CB8" w14:textId="476DB72C" w:rsidR="009E189E" w:rsidRDefault="009E189E" w:rsidP="009E189E"/>
    <w:p w14:paraId="3FEC4A66" w14:textId="049C4137" w:rsidR="009E189E" w:rsidRDefault="009E189E" w:rsidP="009E189E">
      <w:pPr>
        <w:pStyle w:val="Heading3"/>
        <w:numPr>
          <w:ilvl w:val="2"/>
          <w:numId w:val="49"/>
        </w:numPr>
        <w:rPr>
          <w:rFonts w:ascii="Times New Roman" w:hAnsi="Times New Roman" w:cs="Times New Roman"/>
          <w:b/>
          <w:bCs/>
          <w:color w:val="auto"/>
          <w:sz w:val="24"/>
          <w:szCs w:val="24"/>
        </w:rPr>
      </w:pPr>
      <w:bookmarkStart w:id="326" w:name="_Toc233405417"/>
      <w:r w:rsidRPr="009E189E">
        <w:rPr>
          <w:rFonts w:ascii="Times New Roman" w:hAnsi="Times New Roman" w:cs="Times New Roman"/>
          <w:b/>
          <w:bCs/>
          <w:color w:val="auto"/>
          <w:sz w:val="24"/>
          <w:szCs w:val="24"/>
        </w:rPr>
        <w:t>Driver Profile Management</w:t>
      </w:r>
      <w:bookmarkEnd w:id="326"/>
    </w:p>
    <w:p w14:paraId="1C9E1E34" w14:textId="797EA096" w:rsidR="009E189E" w:rsidRDefault="009E189E" w:rsidP="009E189E">
      <w:r>
        <w:rPr>
          <w:b/>
          <w:noProof/>
          <w:sz w:val="20"/>
        </w:rPr>
        <w:drawing>
          <wp:anchor distT="0" distB="0" distL="0" distR="0" simplePos="0" relativeHeight="251740160" behindDoc="1" locked="0" layoutInCell="1" allowOverlap="1" wp14:anchorId="778997B2" wp14:editId="6E056F9C">
            <wp:simplePos x="0" y="0"/>
            <wp:positionH relativeFrom="page">
              <wp:posOffset>2459355</wp:posOffset>
            </wp:positionH>
            <wp:positionV relativeFrom="paragraph">
              <wp:posOffset>396875</wp:posOffset>
            </wp:positionV>
            <wp:extent cx="3255010" cy="2686685"/>
            <wp:effectExtent l="0" t="0" r="254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57" cstate="print"/>
                    <a:stretch>
                      <a:fillRect/>
                    </a:stretch>
                  </pic:blipFill>
                  <pic:spPr>
                    <a:xfrm>
                      <a:off x="0" y="0"/>
                      <a:ext cx="3255010" cy="2686685"/>
                    </a:xfrm>
                    <a:prstGeom prst="rect">
                      <a:avLst/>
                    </a:prstGeom>
                  </pic:spPr>
                </pic:pic>
              </a:graphicData>
            </a:graphic>
            <wp14:sizeRelV relativeFrom="margin">
              <wp14:pctHeight>0</wp14:pctHeight>
            </wp14:sizeRelV>
          </wp:anchor>
        </w:drawing>
      </w:r>
    </w:p>
    <w:p w14:paraId="1CCB6553" w14:textId="77777777" w:rsidR="009E189E" w:rsidRDefault="009E189E" w:rsidP="009E189E"/>
    <w:p w14:paraId="52D24716" w14:textId="77777777" w:rsidR="009E189E" w:rsidRDefault="009E189E" w:rsidP="009E189E"/>
    <w:p w14:paraId="1366348E" w14:textId="3BFF1767" w:rsidR="009E189E" w:rsidRPr="009E189E" w:rsidRDefault="00CA267B" w:rsidP="009E189E">
      <w:pPr>
        <w:pStyle w:val="Heading3"/>
        <w:numPr>
          <w:ilvl w:val="2"/>
          <w:numId w:val="49"/>
        </w:numPr>
        <w:rPr>
          <w:rFonts w:ascii="Times New Roman" w:hAnsi="Times New Roman" w:cs="Times New Roman"/>
          <w:b/>
          <w:bCs/>
          <w:color w:val="auto"/>
          <w:sz w:val="24"/>
          <w:szCs w:val="24"/>
        </w:rPr>
      </w:pPr>
      <w:bookmarkStart w:id="327" w:name="_Toc233405418"/>
      <w:r>
        <w:rPr>
          <w:b/>
          <w:noProof/>
          <w:sz w:val="20"/>
        </w:rPr>
        <w:drawing>
          <wp:anchor distT="0" distB="0" distL="0" distR="0" simplePos="0" relativeHeight="251744256" behindDoc="1" locked="0" layoutInCell="1" allowOverlap="1" wp14:anchorId="2CDA396F" wp14:editId="6F61F503">
            <wp:simplePos x="0" y="0"/>
            <wp:positionH relativeFrom="page">
              <wp:posOffset>1979271</wp:posOffset>
            </wp:positionH>
            <wp:positionV relativeFrom="paragraph">
              <wp:posOffset>379513</wp:posOffset>
            </wp:positionV>
            <wp:extent cx="4161604" cy="3401568"/>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8" cstate="print"/>
                    <a:stretch>
                      <a:fillRect/>
                    </a:stretch>
                  </pic:blipFill>
                  <pic:spPr>
                    <a:xfrm>
                      <a:off x="0" y="0"/>
                      <a:ext cx="4161604" cy="3401568"/>
                    </a:xfrm>
                    <a:prstGeom prst="rect">
                      <a:avLst/>
                    </a:prstGeom>
                  </pic:spPr>
                </pic:pic>
              </a:graphicData>
            </a:graphic>
          </wp:anchor>
        </w:drawing>
      </w:r>
      <w:r w:rsidR="009E189E" w:rsidRPr="009E189E">
        <w:rPr>
          <w:rFonts w:ascii="Times New Roman" w:hAnsi="Times New Roman" w:cs="Times New Roman"/>
          <w:b/>
          <w:bCs/>
          <w:color w:val="auto"/>
          <w:sz w:val="24"/>
          <w:szCs w:val="24"/>
        </w:rPr>
        <w:t>Driver Vehicles Information</w:t>
      </w:r>
      <w:bookmarkEnd w:id="327"/>
    </w:p>
    <w:p w14:paraId="7DF20A5C" w14:textId="77777777" w:rsidR="00CA267B" w:rsidRDefault="00CA267B" w:rsidP="009E189E"/>
    <w:p w14:paraId="2DE26FD8" w14:textId="496D22BB" w:rsidR="00CA267B" w:rsidRDefault="00CA267B" w:rsidP="00CA267B">
      <w:pPr>
        <w:pStyle w:val="Heading3"/>
        <w:numPr>
          <w:ilvl w:val="2"/>
          <w:numId w:val="49"/>
        </w:numPr>
        <w:rPr>
          <w:rFonts w:ascii="Times New Roman" w:hAnsi="Times New Roman" w:cs="Times New Roman"/>
          <w:b/>
          <w:bCs/>
          <w:color w:val="auto"/>
          <w:sz w:val="24"/>
          <w:szCs w:val="24"/>
        </w:rPr>
      </w:pPr>
      <w:bookmarkStart w:id="328" w:name="_Toc233405419"/>
      <w:r>
        <w:rPr>
          <w:noProof/>
        </w:rPr>
        <w:drawing>
          <wp:anchor distT="0" distB="0" distL="0" distR="0" simplePos="0" relativeHeight="251746304" behindDoc="1" locked="0" layoutInCell="1" allowOverlap="1" wp14:anchorId="3AF224DB" wp14:editId="6EDACF5B">
            <wp:simplePos x="0" y="0"/>
            <wp:positionH relativeFrom="page">
              <wp:posOffset>2095017</wp:posOffset>
            </wp:positionH>
            <wp:positionV relativeFrom="paragraph">
              <wp:posOffset>240891</wp:posOffset>
            </wp:positionV>
            <wp:extent cx="3248405" cy="2887503"/>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59" cstate="print"/>
                    <a:stretch>
                      <a:fillRect/>
                    </a:stretch>
                  </pic:blipFill>
                  <pic:spPr>
                    <a:xfrm>
                      <a:off x="0" y="0"/>
                      <a:ext cx="3248405" cy="2887503"/>
                    </a:xfrm>
                    <a:prstGeom prst="rect">
                      <a:avLst/>
                    </a:prstGeom>
                  </pic:spPr>
                </pic:pic>
              </a:graphicData>
            </a:graphic>
          </wp:anchor>
        </w:drawing>
      </w:r>
      <w:r w:rsidRPr="00CA267B">
        <w:rPr>
          <w:rFonts w:ascii="Times New Roman" w:hAnsi="Times New Roman" w:cs="Times New Roman"/>
          <w:b/>
          <w:bCs/>
          <w:color w:val="auto"/>
          <w:sz w:val="24"/>
          <w:szCs w:val="24"/>
        </w:rPr>
        <w:t>Driver Booking Management</w:t>
      </w:r>
      <w:bookmarkEnd w:id="328"/>
    </w:p>
    <w:p w14:paraId="204BF996" w14:textId="77777777" w:rsidR="00CA267B" w:rsidRDefault="00CA267B" w:rsidP="00CA267B"/>
    <w:p w14:paraId="77A5D48F" w14:textId="2069C601" w:rsidR="00CA267B" w:rsidRPr="00CA267B" w:rsidRDefault="00CA267B" w:rsidP="00CA267B">
      <w:pPr>
        <w:pStyle w:val="Heading3"/>
        <w:numPr>
          <w:ilvl w:val="2"/>
          <w:numId w:val="49"/>
        </w:numPr>
        <w:rPr>
          <w:rFonts w:ascii="Times New Roman" w:hAnsi="Times New Roman" w:cs="Times New Roman"/>
          <w:b/>
          <w:bCs/>
          <w:color w:val="auto"/>
          <w:sz w:val="24"/>
          <w:szCs w:val="24"/>
        </w:rPr>
      </w:pPr>
      <w:bookmarkStart w:id="329" w:name="_Toc233405420"/>
      <w:r w:rsidRPr="00CA267B">
        <w:rPr>
          <w:rFonts w:ascii="Times New Roman" w:hAnsi="Times New Roman" w:cs="Times New Roman"/>
          <w:b/>
          <w:bCs/>
          <w:color w:val="auto"/>
          <w:sz w:val="24"/>
          <w:szCs w:val="24"/>
        </w:rPr>
        <w:t>Driver End Trip</w:t>
      </w:r>
      <w:bookmarkEnd w:id="329"/>
    </w:p>
    <w:p w14:paraId="13B1820C" w14:textId="79A863E8" w:rsidR="00CA267B" w:rsidRDefault="00CA267B" w:rsidP="009E189E">
      <w:r>
        <w:rPr>
          <w:b/>
          <w:noProof/>
          <w:sz w:val="12"/>
        </w:rPr>
        <w:drawing>
          <wp:anchor distT="0" distB="0" distL="0" distR="0" simplePos="0" relativeHeight="251748352" behindDoc="1" locked="0" layoutInCell="1" allowOverlap="1" wp14:anchorId="13726DB5" wp14:editId="1335CF64">
            <wp:simplePos x="0" y="0"/>
            <wp:positionH relativeFrom="margin">
              <wp:posOffset>1412248</wp:posOffset>
            </wp:positionH>
            <wp:positionV relativeFrom="paragraph">
              <wp:posOffset>223528</wp:posOffset>
            </wp:positionV>
            <wp:extent cx="3629252" cy="3328415"/>
            <wp:effectExtent l="0" t="0" r="0" b="5715"/>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0" cstate="print"/>
                    <a:stretch>
                      <a:fillRect/>
                    </a:stretch>
                  </pic:blipFill>
                  <pic:spPr>
                    <a:xfrm>
                      <a:off x="0" y="0"/>
                      <a:ext cx="3629252" cy="3328415"/>
                    </a:xfrm>
                    <a:prstGeom prst="rect">
                      <a:avLst/>
                    </a:prstGeom>
                  </pic:spPr>
                </pic:pic>
              </a:graphicData>
            </a:graphic>
          </wp:anchor>
        </w:drawing>
      </w:r>
    </w:p>
    <w:p w14:paraId="34605A94" w14:textId="77777777" w:rsidR="0015057E" w:rsidRDefault="0015057E" w:rsidP="009E189E"/>
    <w:p w14:paraId="0EBEA67D" w14:textId="6E11CF9F" w:rsidR="0015057E" w:rsidRDefault="0015057E" w:rsidP="0015057E">
      <w:pPr>
        <w:pStyle w:val="Heading3"/>
        <w:numPr>
          <w:ilvl w:val="2"/>
          <w:numId w:val="49"/>
        </w:numPr>
        <w:rPr>
          <w:rFonts w:ascii="Times New Roman" w:hAnsi="Times New Roman" w:cs="Times New Roman"/>
          <w:b/>
          <w:bCs/>
          <w:color w:val="auto"/>
          <w:sz w:val="24"/>
          <w:szCs w:val="24"/>
        </w:rPr>
      </w:pPr>
      <w:bookmarkStart w:id="330" w:name="_Toc233405421"/>
      <w:r w:rsidRPr="0015057E">
        <w:rPr>
          <w:rFonts w:ascii="Times New Roman" w:hAnsi="Times New Roman" w:cs="Times New Roman"/>
          <w:b/>
          <w:bCs/>
          <w:color w:val="auto"/>
          <w:sz w:val="24"/>
          <w:szCs w:val="24"/>
        </w:rPr>
        <w:t>Admin Login</w:t>
      </w:r>
      <w:bookmarkEnd w:id="330"/>
    </w:p>
    <w:p w14:paraId="2FFDCBE1" w14:textId="77777777" w:rsidR="0015057E" w:rsidRDefault="0015057E" w:rsidP="0015057E"/>
    <w:p w14:paraId="6CED0061" w14:textId="30FF7377" w:rsidR="0015057E" w:rsidRDefault="0015057E" w:rsidP="0015057E">
      <w:r>
        <w:rPr>
          <w:b/>
          <w:noProof/>
          <w:sz w:val="20"/>
        </w:rPr>
        <w:drawing>
          <wp:anchor distT="0" distB="0" distL="0" distR="0" simplePos="0" relativeHeight="251750400" behindDoc="1" locked="0" layoutInCell="1" allowOverlap="1" wp14:anchorId="5C25A37B" wp14:editId="75BEDD68">
            <wp:simplePos x="0" y="0"/>
            <wp:positionH relativeFrom="margin">
              <wp:posOffset>1278431</wp:posOffset>
            </wp:positionH>
            <wp:positionV relativeFrom="paragraph">
              <wp:posOffset>330</wp:posOffset>
            </wp:positionV>
            <wp:extent cx="3199041" cy="3025902"/>
            <wp:effectExtent l="0" t="0" r="1905" b="3175"/>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1" cstate="print"/>
                    <a:stretch>
                      <a:fillRect/>
                    </a:stretch>
                  </pic:blipFill>
                  <pic:spPr>
                    <a:xfrm>
                      <a:off x="0" y="0"/>
                      <a:ext cx="3199041" cy="3025902"/>
                    </a:xfrm>
                    <a:prstGeom prst="rect">
                      <a:avLst/>
                    </a:prstGeom>
                  </pic:spPr>
                </pic:pic>
              </a:graphicData>
            </a:graphic>
          </wp:anchor>
        </w:drawing>
      </w:r>
    </w:p>
    <w:p w14:paraId="694907AC" w14:textId="34FEDE74" w:rsidR="0015057E" w:rsidRDefault="0015057E" w:rsidP="0015057E">
      <w:pPr>
        <w:pStyle w:val="Heading3"/>
        <w:numPr>
          <w:ilvl w:val="2"/>
          <w:numId w:val="49"/>
        </w:numPr>
        <w:rPr>
          <w:rFonts w:ascii="Times New Roman" w:hAnsi="Times New Roman" w:cs="Times New Roman"/>
          <w:b/>
          <w:bCs/>
          <w:color w:val="auto"/>
          <w:sz w:val="24"/>
          <w:szCs w:val="24"/>
        </w:rPr>
      </w:pPr>
      <w:bookmarkStart w:id="331" w:name="_Toc233405422"/>
      <w:r>
        <w:rPr>
          <w:b/>
          <w:noProof/>
          <w:sz w:val="20"/>
        </w:rPr>
        <w:drawing>
          <wp:anchor distT="0" distB="0" distL="0" distR="0" simplePos="0" relativeHeight="251752448" behindDoc="1" locked="0" layoutInCell="1" allowOverlap="1" wp14:anchorId="2FB13628" wp14:editId="0F8AC16C">
            <wp:simplePos x="0" y="0"/>
            <wp:positionH relativeFrom="page">
              <wp:posOffset>2378597</wp:posOffset>
            </wp:positionH>
            <wp:positionV relativeFrom="paragraph">
              <wp:posOffset>253831</wp:posOffset>
            </wp:positionV>
            <wp:extent cx="2752730" cy="3231546"/>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62" cstate="print"/>
                    <a:stretch>
                      <a:fillRect/>
                    </a:stretch>
                  </pic:blipFill>
                  <pic:spPr>
                    <a:xfrm>
                      <a:off x="0" y="0"/>
                      <a:ext cx="2752730" cy="3231546"/>
                    </a:xfrm>
                    <a:prstGeom prst="rect">
                      <a:avLst/>
                    </a:prstGeom>
                  </pic:spPr>
                </pic:pic>
              </a:graphicData>
            </a:graphic>
          </wp:anchor>
        </w:drawing>
      </w:r>
      <w:r w:rsidRPr="0015057E">
        <w:rPr>
          <w:rFonts w:ascii="Times New Roman" w:hAnsi="Times New Roman" w:cs="Times New Roman"/>
          <w:b/>
          <w:bCs/>
          <w:color w:val="auto"/>
          <w:sz w:val="24"/>
          <w:szCs w:val="24"/>
        </w:rPr>
        <w:t>Admin Dashboard</w:t>
      </w:r>
      <w:bookmarkEnd w:id="331"/>
    </w:p>
    <w:p w14:paraId="4FE30193" w14:textId="09203E33" w:rsidR="0015057E" w:rsidRDefault="0015057E" w:rsidP="0015057E"/>
    <w:p w14:paraId="593D1400" w14:textId="77777777" w:rsidR="0015057E" w:rsidRDefault="0015057E" w:rsidP="0015057E"/>
    <w:p w14:paraId="1EBB7C0C" w14:textId="77777777" w:rsidR="0015057E" w:rsidRDefault="0015057E" w:rsidP="0015057E"/>
    <w:p w14:paraId="29C8975A" w14:textId="77777777" w:rsidR="0015057E" w:rsidRDefault="0015057E" w:rsidP="0015057E"/>
    <w:p w14:paraId="66EF7A4D" w14:textId="6FC08B84" w:rsidR="0015057E" w:rsidRDefault="008A06F3" w:rsidP="008A06F3">
      <w:pPr>
        <w:pStyle w:val="Heading3"/>
        <w:numPr>
          <w:ilvl w:val="2"/>
          <w:numId w:val="49"/>
        </w:numPr>
        <w:rPr>
          <w:rFonts w:ascii="Times New Roman" w:hAnsi="Times New Roman" w:cs="Times New Roman"/>
          <w:b/>
          <w:bCs/>
          <w:color w:val="auto"/>
          <w:sz w:val="24"/>
          <w:szCs w:val="24"/>
        </w:rPr>
      </w:pPr>
      <w:bookmarkStart w:id="332" w:name="_Toc233405423"/>
      <w:r>
        <w:rPr>
          <w:b/>
          <w:noProof/>
          <w:sz w:val="16"/>
        </w:rPr>
        <w:drawing>
          <wp:anchor distT="0" distB="0" distL="0" distR="0" simplePos="0" relativeHeight="251754496" behindDoc="1" locked="0" layoutInCell="1" allowOverlap="1" wp14:anchorId="4A753E34" wp14:editId="11605556">
            <wp:simplePos x="0" y="0"/>
            <wp:positionH relativeFrom="page">
              <wp:posOffset>2147104</wp:posOffset>
            </wp:positionH>
            <wp:positionV relativeFrom="paragraph">
              <wp:posOffset>380518</wp:posOffset>
            </wp:positionV>
            <wp:extent cx="2607877" cy="3181350"/>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63" cstate="print"/>
                    <a:stretch>
                      <a:fillRect/>
                    </a:stretch>
                  </pic:blipFill>
                  <pic:spPr>
                    <a:xfrm>
                      <a:off x="0" y="0"/>
                      <a:ext cx="2607877" cy="3181350"/>
                    </a:xfrm>
                    <a:prstGeom prst="rect">
                      <a:avLst/>
                    </a:prstGeom>
                  </pic:spPr>
                </pic:pic>
              </a:graphicData>
            </a:graphic>
          </wp:anchor>
        </w:drawing>
      </w:r>
      <w:r w:rsidRPr="008A06F3">
        <w:rPr>
          <w:rFonts w:ascii="Times New Roman" w:hAnsi="Times New Roman" w:cs="Times New Roman"/>
          <w:b/>
          <w:bCs/>
          <w:color w:val="auto"/>
          <w:sz w:val="24"/>
          <w:szCs w:val="24"/>
        </w:rPr>
        <w:t>Maid Approval Management</w:t>
      </w:r>
      <w:bookmarkEnd w:id="332"/>
    </w:p>
    <w:p w14:paraId="5F76DDB4" w14:textId="6A171A5E" w:rsidR="008A06F3" w:rsidRDefault="008A06F3" w:rsidP="008A06F3"/>
    <w:p w14:paraId="79519227" w14:textId="694821C0" w:rsidR="008A06F3" w:rsidRDefault="008A06F3" w:rsidP="008A06F3">
      <w:pPr>
        <w:pStyle w:val="Heading3"/>
        <w:numPr>
          <w:ilvl w:val="2"/>
          <w:numId w:val="49"/>
        </w:numPr>
        <w:rPr>
          <w:rFonts w:ascii="Times New Roman" w:hAnsi="Times New Roman" w:cs="Times New Roman"/>
          <w:b/>
          <w:bCs/>
          <w:color w:val="auto"/>
          <w:sz w:val="24"/>
          <w:szCs w:val="24"/>
        </w:rPr>
      </w:pPr>
      <w:bookmarkStart w:id="333" w:name="_Toc233405424"/>
      <w:r>
        <w:rPr>
          <w:b/>
          <w:noProof/>
          <w:sz w:val="20"/>
        </w:rPr>
        <w:drawing>
          <wp:anchor distT="0" distB="0" distL="0" distR="0" simplePos="0" relativeHeight="251756544" behindDoc="1" locked="0" layoutInCell="1" allowOverlap="1" wp14:anchorId="45E2A836" wp14:editId="6AD194F4">
            <wp:simplePos x="0" y="0"/>
            <wp:positionH relativeFrom="page">
              <wp:posOffset>2500108</wp:posOffset>
            </wp:positionH>
            <wp:positionV relativeFrom="paragraph">
              <wp:posOffset>317106</wp:posOffset>
            </wp:positionV>
            <wp:extent cx="2332532" cy="3083242"/>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64" cstate="print"/>
                    <a:stretch>
                      <a:fillRect/>
                    </a:stretch>
                  </pic:blipFill>
                  <pic:spPr>
                    <a:xfrm>
                      <a:off x="0" y="0"/>
                      <a:ext cx="2332532" cy="3083242"/>
                    </a:xfrm>
                    <a:prstGeom prst="rect">
                      <a:avLst/>
                    </a:prstGeom>
                  </pic:spPr>
                </pic:pic>
              </a:graphicData>
            </a:graphic>
          </wp:anchor>
        </w:drawing>
      </w:r>
      <w:r w:rsidRPr="008A06F3">
        <w:rPr>
          <w:rFonts w:ascii="Times New Roman" w:hAnsi="Times New Roman" w:cs="Times New Roman"/>
          <w:b/>
          <w:bCs/>
          <w:color w:val="auto"/>
          <w:sz w:val="24"/>
          <w:szCs w:val="24"/>
        </w:rPr>
        <w:t>Driver Approval Management</w:t>
      </w:r>
      <w:bookmarkEnd w:id="333"/>
    </w:p>
    <w:p w14:paraId="30FC64A8" w14:textId="45CD1FC2" w:rsidR="008A06F3" w:rsidRDefault="008A06F3" w:rsidP="008A06F3"/>
    <w:p w14:paraId="1A7217E7" w14:textId="77777777" w:rsidR="008A06F3" w:rsidRDefault="008A06F3" w:rsidP="008A06F3"/>
    <w:p w14:paraId="121D8D60" w14:textId="53F543A5" w:rsidR="008A06F3" w:rsidRDefault="008A06F3" w:rsidP="008A06F3">
      <w:pPr>
        <w:pStyle w:val="Heading3"/>
        <w:numPr>
          <w:ilvl w:val="2"/>
          <w:numId w:val="49"/>
        </w:numPr>
        <w:rPr>
          <w:rFonts w:ascii="Times New Roman" w:hAnsi="Times New Roman" w:cs="Times New Roman"/>
          <w:b/>
          <w:bCs/>
          <w:color w:val="auto"/>
          <w:sz w:val="24"/>
          <w:szCs w:val="24"/>
        </w:rPr>
      </w:pPr>
      <w:bookmarkStart w:id="334" w:name="_Toc233405425"/>
      <w:r>
        <w:rPr>
          <w:b/>
          <w:noProof/>
          <w:sz w:val="20"/>
        </w:rPr>
        <w:drawing>
          <wp:anchor distT="0" distB="0" distL="0" distR="0" simplePos="0" relativeHeight="251758592" behindDoc="1" locked="0" layoutInCell="1" allowOverlap="1" wp14:anchorId="16C46939" wp14:editId="77440F84">
            <wp:simplePos x="0" y="0"/>
            <wp:positionH relativeFrom="page">
              <wp:posOffset>2476982</wp:posOffset>
            </wp:positionH>
            <wp:positionV relativeFrom="paragraph">
              <wp:posOffset>340006</wp:posOffset>
            </wp:positionV>
            <wp:extent cx="2482882" cy="2876073"/>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65" cstate="print"/>
                    <a:stretch>
                      <a:fillRect/>
                    </a:stretch>
                  </pic:blipFill>
                  <pic:spPr>
                    <a:xfrm>
                      <a:off x="0" y="0"/>
                      <a:ext cx="2482882" cy="2876073"/>
                    </a:xfrm>
                    <a:prstGeom prst="rect">
                      <a:avLst/>
                    </a:prstGeom>
                  </pic:spPr>
                </pic:pic>
              </a:graphicData>
            </a:graphic>
          </wp:anchor>
        </w:drawing>
      </w:r>
      <w:r w:rsidRPr="008A06F3">
        <w:rPr>
          <w:rFonts w:ascii="Times New Roman" w:hAnsi="Times New Roman" w:cs="Times New Roman"/>
          <w:b/>
          <w:bCs/>
          <w:color w:val="auto"/>
          <w:sz w:val="24"/>
          <w:szCs w:val="24"/>
        </w:rPr>
        <w:t>Customer Account Management</w:t>
      </w:r>
      <w:bookmarkEnd w:id="334"/>
    </w:p>
    <w:p w14:paraId="2EE9A0E0" w14:textId="4B5D5D68" w:rsidR="008A06F3" w:rsidRDefault="008A06F3" w:rsidP="008A06F3">
      <w:pPr>
        <w:pStyle w:val="Heading3"/>
        <w:numPr>
          <w:ilvl w:val="2"/>
          <w:numId w:val="49"/>
        </w:numPr>
        <w:rPr>
          <w:rFonts w:ascii="Times New Roman" w:hAnsi="Times New Roman" w:cs="Times New Roman"/>
          <w:b/>
          <w:bCs/>
          <w:color w:val="auto"/>
          <w:sz w:val="24"/>
          <w:szCs w:val="24"/>
        </w:rPr>
      </w:pPr>
      <w:bookmarkStart w:id="335" w:name="_Toc233405426"/>
      <w:r w:rsidRPr="008A06F3">
        <w:rPr>
          <w:rFonts w:ascii="Times New Roman" w:hAnsi="Times New Roman" w:cs="Times New Roman"/>
          <w:b/>
          <w:bCs/>
          <w:color w:val="auto"/>
          <w:sz w:val="24"/>
          <w:szCs w:val="24"/>
        </w:rPr>
        <w:t>Feedback Complaint Management</w:t>
      </w:r>
      <w:bookmarkEnd w:id="335"/>
    </w:p>
    <w:p w14:paraId="723D8395" w14:textId="1424F088" w:rsidR="006C0F1B" w:rsidRDefault="006C0F1B" w:rsidP="008A06F3">
      <w:r>
        <w:rPr>
          <w:noProof/>
        </w:rPr>
        <w:drawing>
          <wp:anchor distT="0" distB="0" distL="0" distR="0" simplePos="0" relativeHeight="251760640" behindDoc="1" locked="0" layoutInCell="1" allowOverlap="1" wp14:anchorId="4A358AE5" wp14:editId="6F5CC926">
            <wp:simplePos x="0" y="0"/>
            <wp:positionH relativeFrom="page">
              <wp:posOffset>2654918</wp:posOffset>
            </wp:positionH>
            <wp:positionV relativeFrom="paragraph">
              <wp:posOffset>139571</wp:posOffset>
            </wp:positionV>
            <wp:extent cx="3017520" cy="3588152"/>
            <wp:effectExtent l="0" t="0" r="0" b="0"/>
            <wp:wrapNone/>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66" cstate="print"/>
                    <a:stretch>
                      <a:fillRect/>
                    </a:stretch>
                  </pic:blipFill>
                  <pic:spPr>
                    <a:xfrm>
                      <a:off x="0" y="0"/>
                      <a:ext cx="3017520" cy="3588152"/>
                    </a:xfrm>
                    <a:prstGeom prst="rect">
                      <a:avLst/>
                    </a:prstGeom>
                  </pic:spPr>
                </pic:pic>
              </a:graphicData>
            </a:graphic>
            <wp14:sizeRelV relativeFrom="margin">
              <wp14:pctHeight>0</wp14:pctHeight>
            </wp14:sizeRelV>
          </wp:anchor>
        </w:drawing>
      </w:r>
    </w:p>
    <w:p w14:paraId="0F4FE348" w14:textId="193994BA" w:rsidR="006C0F1B" w:rsidRDefault="006C0F1B" w:rsidP="008A06F3"/>
    <w:p w14:paraId="7CC8DAA4" w14:textId="56BB29FA" w:rsidR="006C0F1B" w:rsidRDefault="006C0F1B" w:rsidP="008A06F3">
      <w:pPr>
        <w:rPr>
          <w:noProof/>
        </w:rPr>
      </w:pPr>
    </w:p>
    <w:p w14:paraId="091F4FC5" w14:textId="77777777" w:rsidR="006C0F1B" w:rsidRDefault="006C0F1B" w:rsidP="008A06F3">
      <w:pPr>
        <w:rPr>
          <w:noProof/>
        </w:rPr>
      </w:pPr>
    </w:p>
    <w:p w14:paraId="5B292DD7" w14:textId="77777777" w:rsidR="006C0F1B" w:rsidRDefault="006C0F1B" w:rsidP="008A06F3">
      <w:pPr>
        <w:rPr>
          <w:noProof/>
        </w:rPr>
      </w:pPr>
    </w:p>
    <w:p w14:paraId="384A5016" w14:textId="77777777" w:rsidR="006C0F1B" w:rsidRDefault="006C0F1B" w:rsidP="008A06F3">
      <w:pPr>
        <w:rPr>
          <w:noProof/>
        </w:rPr>
      </w:pPr>
    </w:p>
    <w:p w14:paraId="138C8E17" w14:textId="77777777" w:rsidR="006C0F1B" w:rsidRDefault="006C0F1B" w:rsidP="008A06F3">
      <w:pPr>
        <w:rPr>
          <w:noProof/>
        </w:rPr>
      </w:pPr>
    </w:p>
    <w:p w14:paraId="677FD79D" w14:textId="77777777" w:rsidR="006C0F1B" w:rsidRDefault="006C0F1B" w:rsidP="008A06F3">
      <w:pPr>
        <w:rPr>
          <w:noProof/>
        </w:rPr>
      </w:pPr>
    </w:p>
    <w:p w14:paraId="7196CECB" w14:textId="77777777" w:rsidR="006C0F1B" w:rsidRDefault="006C0F1B" w:rsidP="008A06F3">
      <w:pPr>
        <w:rPr>
          <w:noProof/>
        </w:rPr>
      </w:pPr>
    </w:p>
    <w:p w14:paraId="2414907E" w14:textId="77777777" w:rsidR="006C0F1B" w:rsidRDefault="006C0F1B" w:rsidP="008A06F3">
      <w:pPr>
        <w:rPr>
          <w:noProof/>
        </w:rPr>
      </w:pPr>
    </w:p>
    <w:p w14:paraId="1898749F" w14:textId="77777777" w:rsidR="006C0F1B" w:rsidRDefault="006C0F1B" w:rsidP="008A06F3">
      <w:pPr>
        <w:rPr>
          <w:noProof/>
        </w:rPr>
      </w:pPr>
    </w:p>
    <w:p w14:paraId="50178E2A" w14:textId="77777777" w:rsidR="006C0F1B" w:rsidRDefault="006C0F1B" w:rsidP="008A06F3">
      <w:pPr>
        <w:rPr>
          <w:noProof/>
        </w:rPr>
      </w:pPr>
    </w:p>
    <w:p w14:paraId="0016E86C" w14:textId="77777777" w:rsidR="006C0F1B" w:rsidRDefault="006C0F1B" w:rsidP="008A06F3">
      <w:pPr>
        <w:rPr>
          <w:noProof/>
        </w:rPr>
      </w:pPr>
    </w:p>
    <w:p w14:paraId="52876D81" w14:textId="77777777" w:rsidR="006C0F1B" w:rsidRDefault="006C0F1B" w:rsidP="008A06F3">
      <w:pPr>
        <w:rPr>
          <w:noProof/>
        </w:rPr>
      </w:pPr>
    </w:p>
    <w:p w14:paraId="5846E4D4" w14:textId="77777777" w:rsidR="006C0F1B" w:rsidRDefault="006C0F1B" w:rsidP="008A06F3">
      <w:pPr>
        <w:rPr>
          <w:noProof/>
        </w:rPr>
      </w:pPr>
    </w:p>
    <w:p w14:paraId="5D7D7A17" w14:textId="235B62DA" w:rsidR="006C0F1B" w:rsidRPr="006C0F1B" w:rsidRDefault="006C0F1B" w:rsidP="006C0F1B">
      <w:pPr>
        <w:pStyle w:val="Heading3"/>
        <w:numPr>
          <w:ilvl w:val="2"/>
          <w:numId w:val="49"/>
        </w:numPr>
        <w:rPr>
          <w:rFonts w:ascii="Times New Roman" w:hAnsi="Times New Roman" w:cs="Times New Roman"/>
          <w:b/>
          <w:bCs/>
          <w:color w:val="auto"/>
          <w:sz w:val="24"/>
          <w:szCs w:val="24"/>
        </w:rPr>
      </w:pPr>
      <w:bookmarkStart w:id="336" w:name="_Toc233405427"/>
      <w:r w:rsidRPr="006C0F1B">
        <w:rPr>
          <w:rFonts w:ascii="Times New Roman" w:hAnsi="Times New Roman" w:cs="Times New Roman"/>
          <w:b/>
          <w:bCs/>
          <w:color w:val="auto"/>
          <w:sz w:val="24"/>
          <w:szCs w:val="24"/>
        </w:rPr>
        <w:t>Account Suspension/Reactivation</w:t>
      </w:r>
      <w:bookmarkEnd w:id="336"/>
    </w:p>
    <w:p w14:paraId="6C62EFE2" w14:textId="5A0EE162" w:rsidR="006C0F1B" w:rsidRDefault="006C0F1B" w:rsidP="008A06F3">
      <w:pPr>
        <w:rPr>
          <w:noProof/>
        </w:rPr>
      </w:pPr>
      <w:r>
        <w:rPr>
          <w:noProof/>
        </w:rPr>
        <w:drawing>
          <wp:anchor distT="0" distB="0" distL="0" distR="0" simplePos="0" relativeHeight="251762688" behindDoc="1" locked="0" layoutInCell="1" allowOverlap="1" wp14:anchorId="20A1E46E" wp14:editId="529C883E">
            <wp:simplePos x="0" y="0"/>
            <wp:positionH relativeFrom="page">
              <wp:posOffset>2071868</wp:posOffset>
            </wp:positionH>
            <wp:positionV relativeFrom="paragraph">
              <wp:posOffset>79584</wp:posOffset>
            </wp:positionV>
            <wp:extent cx="3094222" cy="6113145"/>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67" cstate="print"/>
                    <a:stretch>
                      <a:fillRect/>
                    </a:stretch>
                  </pic:blipFill>
                  <pic:spPr>
                    <a:xfrm>
                      <a:off x="0" y="0"/>
                      <a:ext cx="3094222" cy="6113145"/>
                    </a:xfrm>
                    <a:prstGeom prst="rect">
                      <a:avLst/>
                    </a:prstGeom>
                  </pic:spPr>
                </pic:pic>
              </a:graphicData>
            </a:graphic>
          </wp:anchor>
        </w:drawing>
      </w:r>
    </w:p>
    <w:p w14:paraId="6578CBFA" w14:textId="13F5DC3E" w:rsidR="006C0F1B" w:rsidRDefault="006C0F1B" w:rsidP="008A06F3">
      <w:pPr>
        <w:rPr>
          <w:noProof/>
        </w:rPr>
      </w:pPr>
    </w:p>
    <w:p w14:paraId="759E6C16" w14:textId="77777777" w:rsidR="006C0F1B" w:rsidRDefault="006C0F1B" w:rsidP="008A06F3">
      <w:pPr>
        <w:rPr>
          <w:noProof/>
        </w:rPr>
      </w:pPr>
    </w:p>
    <w:p w14:paraId="4FDBB65F" w14:textId="6AFD57FA" w:rsidR="006C0F1B" w:rsidRDefault="006C0F1B" w:rsidP="008A06F3"/>
    <w:p w14:paraId="2DCCFE95" w14:textId="411F4A7C" w:rsidR="006C0F1B" w:rsidRDefault="006C0F1B" w:rsidP="008A06F3"/>
    <w:p w14:paraId="23B0EDAE" w14:textId="39F81C63" w:rsidR="008A06F3" w:rsidRDefault="008A06F3" w:rsidP="008A06F3"/>
    <w:p w14:paraId="07D502BC" w14:textId="77777777" w:rsidR="00BF230C" w:rsidRDefault="00BF230C" w:rsidP="008A06F3"/>
    <w:p w14:paraId="735715C2" w14:textId="77777777" w:rsidR="00BF230C" w:rsidRDefault="00BF230C" w:rsidP="008A06F3"/>
    <w:p w14:paraId="3D2CC9AF" w14:textId="77777777" w:rsidR="00BF230C" w:rsidRDefault="00BF230C" w:rsidP="008A06F3"/>
    <w:p w14:paraId="55A0E151" w14:textId="77777777" w:rsidR="00BF230C" w:rsidRDefault="00BF230C" w:rsidP="008A06F3"/>
    <w:p w14:paraId="08F89673" w14:textId="77777777" w:rsidR="00BF230C" w:rsidRDefault="00BF230C" w:rsidP="008A06F3"/>
    <w:p w14:paraId="60ACFBAF" w14:textId="77777777" w:rsidR="00BF230C" w:rsidRDefault="00BF230C" w:rsidP="008A06F3"/>
    <w:p w14:paraId="27D62775" w14:textId="77777777" w:rsidR="00BF230C" w:rsidRDefault="00BF230C" w:rsidP="008A06F3"/>
    <w:p w14:paraId="6F2FA236" w14:textId="77777777" w:rsidR="00BF230C" w:rsidRDefault="00BF230C" w:rsidP="008A06F3"/>
    <w:p w14:paraId="6770E058" w14:textId="77777777" w:rsidR="00BF230C" w:rsidRDefault="00BF230C" w:rsidP="008A06F3"/>
    <w:p w14:paraId="0329DFFF" w14:textId="77777777" w:rsidR="00BF230C" w:rsidRDefault="00BF230C" w:rsidP="008A06F3"/>
    <w:p w14:paraId="5344F265" w14:textId="77777777" w:rsidR="00BF230C" w:rsidRDefault="00BF230C" w:rsidP="008A06F3"/>
    <w:p w14:paraId="751797B1" w14:textId="77777777" w:rsidR="00BF230C" w:rsidRDefault="00BF230C" w:rsidP="008A06F3"/>
    <w:p w14:paraId="57273D37" w14:textId="77777777" w:rsidR="00BF230C" w:rsidRDefault="00BF230C" w:rsidP="008A06F3"/>
    <w:p w14:paraId="7E9E4CDC" w14:textId="77777777" w:rsidR="00BF230C" w:rsidRDefault="00BF230C" w:rsidP="008A06F3"/>
    <w:p w14:paraId="48EF0D79" w14:textId="77777777" w:rsidR="00BF230C" w:rsidRDefault="00BF230C" w:rsidP="008A06F3"/>
    <w:p w14:paraId="03EFD127" w14:textId="77777777" w:rsidR="00BF230C" w:rsidRDefault="00BF230C" w:rsidP="008A06F3"/>
    <w:p w14:paraId="4632F712" w14:textId="77777777" w:rsidR="00BF230C" w:rsidRDefault="00BF230C" w:rsidP="008A06F3"/>
    <w:p w14:paraId="436CE27E" w14:textId="77777777" w:rsidR="00BF230C" w:rsidRDefault="00BF230C" w:rsidP="008A06F3"/>
    <w:p w14:paraId="1B352BB0" w14:textId="77777777" w:rsidR="00BF230C" w:rsidRDefault="00BF230C" w:rsidP="008A06F3"/>
    <w:p w14:paraId="6C497C65" w14:textId="0144BF63" w:rsidR="00BF230C" w:rsidRPr="00BF230C" w:rsidRDefault="001B18B4" w:rsidP="001B18B4">
      <w:pPr>
        <w:pStyle w:val="Heading2"/>
        <w:numPr>
          <w:ilvl w:val="1"/>
          <w:numId w:val="49"/>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337" w:name="_Toc233405428"/>
      <w:r w:rsidR="00BF230C" w:rsidRPr="00BF230C">
        <w:rPr>
          <w:rFonts w:ascii="Times New Roman" w:hAnsi="Times New Roman" w:cs="Times New Roman"/>
          <w:b/>
          <w:bCs/>
          <w:color w:val="auto"/>
          <w:sz w:val="28"/>
          <w:szCs w:val="28"/>
        </w:rPr>
        <w:t>Sequence Diagram</w:t>
      </w:r>
      <w:bookmarkEnd w:id="337"/>
    </w:p>
    <w:p w14:paraId="50F5AF5B" w14:textId="1E737BED" w:rsidR="00BF230C" w:rsidRDefault="0062713C" w:rsidP="009B71BE">
      <w:pPr>
        <w:pStyle w:val="Heading3"/>
        <w:numPr>
          <w:ilvl w:val="2"/>
          <w:numId w:val="49"/>
        </w:numPr>
        <w:rPr>
          <w:rFonts w:ascii="Times New Roman" w:hAnsi="Times New Roman" w:cs="Times New Roman"/>
          <w:b/>
          <w:bCs/>
          <w:color w:val="auto"/>
          <w:sz w:val="24"/>
          <w:szCs w:val="24"/>
        </w:rPr>
      </w:pPr>
      <w:bookmarkStart w:id="338" w:name="_Toc233405429"/>
      <w:r>
        <w:rPr>
          <w:b/>
          <w:noProof/>
          <w:sz w:val="20"/>
        </w:rPr>
        <w:drawing>
          <wp:anchor distT="0" distB="0" distL="0" distR="0" simplePos="0" relativeHeight="251764736" behindDoc="1" locked="0" layoutInCell="1" allowOverlap="1" wp14:anchorId="20D0AFB2" wp14:editId="5E568352">
            <wp:simplePos x="0" y="0"/>
            <wp:positionH relativeFrom="page">
              <wp:posOffset>836197</wp:posOffset>
            </wp:positionH>
            <wp:positionV relativeFrom="paragraph">
              <wp:posOffset>464625</wp:posOffset>
            </wp:positionV>
            <wp:extent cx="6543859" cy="5058632"/>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68" cstate="print"/>
                    <a:stretch>
                      <a:fillRect/>
                    </a:stretch>
                  </pic:blipFill>
                  <pic:spPr>
                    <a:xfrm>
                      <a:off x="0" y="0"/>
                      <a:ext cx="6543859" cy="5058632"/>
                    </a:xfrm>
                    <a:prstGeom prst="rect">
                      <a:avLst/>
                    </a:prstGeom>
                  </pic:spPr>
                </pic:pic>
              </a:graphicData>
            </a:graphic>
          </wp:anchor>
        </w:drawing>
      </w:r>
      <w:r w:rsidR="00BF230C" w:rsidRPr="009B71BE">
        <w:rPr>
          <w:rFonts w:ascii="Times New Roman" w:hAnsi="Times New Roman" w:cs="Times New Roman"/>
          <w:b/>
          <w:bCs/>
          <w:color w:val="auto"/>
          <w:sz w:val="24"/>
          <w:szCs w:val="24"/>
        </w:rPr>
        <w:t>Login</w:t>
      </w:r>
      <w:bookmarkEnd w:id="338"/>
    </w:p>
    <w:p w14:paraId="3FCC6AC7" w14:textId="2F3BA69C" w:rsidR="0062713C" w:rsidRDefault="0062713C" w:rsidP="0062713C"/>
    <w:p w14:paraId="35AC29A8" w14:textId="77777777" w:rsidR="0062713C" w:rsidRDefault="0062713C" w:rsidP="0062713C"/>
    <w:p w14:paraId="38426C90" w14:textId="241ADD65" w:rsidR="0062713C" w:rsidRDefault="0062713C" w:rsidP="0062713C">
      <w:pPr>
        <w:pStyle w:val="Heading3"/>
        <w:numPr>
          <w:ilvl w:val="2"/>
          <w:numId w:val="49"/>
        </w:numPr>
        <w:rPr>
          <w:rFonts w:ascii="Times New Roman" w:hAnsi="Times New Roman" w:cs="Times New Roman"/>
          <w:b/>
          <w:bCs/>
          <w:color w:val="auto"/>
          <w:sz w:val="24"/>
          <w:szCs w:val="24"/>
        </w:rPr>
      </w:pPr>
      <w:bookmarkStart w:id="339" w:name="_Toc233405430"/>
      <w:r w:rsidRPr="0062713C">
        <w:rPr>
          <w:rFonts w:ascii="Times New Roman" w:hAnsi="Times New Roman" w:cs="Times New Roman"/>
          <w:b/>
          <w:bCs/>
          <w:color w:val="auto"/>
          <w:sz w:val="24"/>
          <w:szCs w:val="24"/>
        </w:rPr>
        <w:t>Customer Signup</w:t>
      </w:r>
      <w:bookmarkEnd w:id="339"/>
    </w:p>
    <w:p w14:paraId="14DAF51A" w14:textId="77777777" w:rsidR="0062713C" w:rsidRDefault="0062713C" w:rsidP="0062713C"/>
    <w:p w14:paraId="59628D15" w14:textId="77777777" w:rsidR="0062713C" w:rsidRDefault="0062713C" w:rsidP="0062713C"/>
    <w:p w14:paraId="73E03E26" w14:textId="77777777" w:rsidR="0062713C" w:rsidRDefault="0062713C" w:rsidP="0062713C"/>
    <w:p w14:paraId="19E840D1" w14:textId="70E2B858" w:rsidR="0062713C" w:rsidRDefault="0062713C" w:rsidP="0062713C">
      <w:r>
        <w:rPr>
          <w:b/>
          <w:noProof/>
          <w:sz w:val="20"/>
        </w:rPr>
        <w:drawing>
          <wp:anchor distT="0" distB="0" distL="0" distR="0" simplePos="0" relativeHeight="251766784" behindDoc="1" locked="0" layoutInCell="1" allowOverlap="1" wp14:anchorId="745A501F" wp14:editId="5EE46C42">
            <wp:simplePos x="0" y="0"/>
            <wp:positionH relativeFrom="margin">
              <wp:align>center</wp:align>
            </wp:positionH>
            <wp:positionV relativeFrom="paragraph">
              <wp:posOffset>0</wp:posOffset>
            </wp:positionV>
            <wp:extent cx="6327373" cy="4162425"/>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69" cstate="print"/>
                    <a:stretch>
                      <a:fillRect/>
                    </a:stretch>
                  </pic:blipFill>
                  <pic:spPr>
                    <a:xfrm>
                      <a:off x="0" y="0"/>
                      <a:ext cx="6327373" cy="4162425"/>
                    </a:xfrm>
                    <a:prstGeom prst="rect">
                      <a:avLst/>
                    </a:prstGeom>
                  </pic:spPr>
                </pic:pic>
              </a:graphicData>
            </a:graphic>
          </wp:anchor>
        </w:drawing>
      </w:r>
    </w:p>
    <w:p w14:paraId="0ED8F2D6" w14:textId="77777777" w:rsidR="00586B56" w:rsidRDefault="00586B56" w:rsidP="0062713C"/>
    <w:p w14:paraId="5654487E" w14:textId="7C1A0FB1" w:rsidR="0062713C" w:rsidRDefault="0062713C" w:rsidP="00586B56">
      <w:pPr>
        <w:pStyle w:val="Heading3"/>
        <w:numPr>
          <w:ilvl w:val="2"/>
          <w:numId w:val="49"/>
        </w:numPr>
        <w:rPr>
          <w:rFonts w:ascii="Times New Roman" w:hAnsi="Times New Roman" w:cs="Times New Roman"/>
          <w:b/>
          <w:bCs/>
          <w:color w:val="auto"/>
          <w:sz w:val="24"/>
          <w:szCs w:val="24"/>
        </w:rPr>
      </w:pPr>
      <w:bookmarkStart w:id="340" w:name="_Toc233405431"/>
      <w:proofErr w:type="gramStart"/>
      <w:r w:rsidRPr="00586B56">
        <w:rPr>
          <w:rFonts w:ascii="Times New Roman" w:hAnsi="Times New Roman" w:cs="Times New Roman"/>
          <w:b/>
          <w:bCs/>
          <w:color w:val="auto"/>
          <w:sz w:val="24"/>
          <w:szCs w:val="24"/>
        </w:rPr>
        <w:t>Roles(Customer ,</w:t>
      </w:r>
      <w:proofErr w:type="gramEnd"/>
      <w:r w:rsidRPr="00586B56">
        <w:rPr>
          <w:rFonts w:ascii="Times New Roman" w:hAnsi="Times New Roman" w:cs="Times New Roman"/>
          <w:b/>
          <w:bCs/>
          <w:color w:val="auto"/>
          <w:sz w:val="24"/>
          <w:szCs w:val="24"/>
        </w:rPr>
        <w:t xml:space="preserve"> </w:t>
      </w:r>
      <w:proofErr w:type="gramStart"/>
      <w:r w:rsidRPr="00586B56">
        <w:rPr>
          <w:rFonts w:ascii="Times New Roman" w:hAnsi="Times New Roman" w:cs="Times New Roman"/>
          <w:b/>
          <w:bCs/>
          <w:color w:val="auto"/>
          <w:sz w:val="24"/>
          <w:szCs w:val="24"/>
        </w:rPr>
        <w:t>Maid ,</w:t>
      </w:r>
      <w:proofErr w:type="gramEnd"/>
      <w:r w:rsidRPr="00586B56">
        <w:rPr>
          <w:rFonts w:ascii="Times New Roman" w:hAnsi="Times New Roman" w:cs="Times New Roman"/>
          <w:b/>
          <w:bCs/>
          <w:color w:val="auto"/>
          <w:sz w:val="24"/>
          <w:szCs w:val="24"/>
        </w:rPr>
        <w:t xml:space="preserve"> Driver)</w:t>
      </w:r>
      <w:bookmarkEnd w:id="340"/>
    </w:p>
    <w:p w14:paraId="4DC41F47" w14:textId="77777777" w:rsidR="00586B56" w:rsidRDefault="00586B56" w:rsidP="00586B56"/>
    <w:p w14:paraId="69A7DDB2" w14:textId="77777777" w:rsidR="00586B56" w:rsidRDefault="00586B56" w:rsidP="00586B56"/>
    <w:p w14:paraId="1DFEC666" w14:textId="77777777" w:rsidR="00586B56" w:rsidRDefault="00586B56" w:rsidP="00586B56"/>
    <w:p w14:paraId="7B6F6F20" w14:textId="77777777" w:rsidR="00586B56" w:rsidRDefault="00586B56" w:rsidP="00586B56"/>
    <w:p w14:paraId="157B79A9" w14:textId="77777777" w:rsidR="00586B56" w:rsidRDefault="00586B56" w:rsidP="00586B56"/>
    <w:p w14:paraId="6D93445E" w14:textId="77777777" w:rsidR="00586B56" w:rsidRDefault="00586B56" w:rsidP="00586B56"/>
    <w:p w14:paraId="73329CAB" w14:textId="318E5939" w:rsidR="00586B56" w:rsidRDefault="00586B56" w:rsidP="00586B56"/>
    <w:p w14:paraId="6742C3E7" w14:textId="17B75FFA" w:rsidR="00586B56" w:rsidRDefault="00586B56" w:rsidP="00586B56"/>
    <w:p w14:paraId="61ADB78F" w14:textId="7882EC2E" w:rsidR="00586B56" w:rsidRDefault="00586B56" w:rsidP="00586B56"/>
    <w:p w14:paraId="5046B2C9" w14:textId="77777777" w:rsidR="00586B56" w:rsidRDefault="00586B56" w:rsidP="00586B56"/>
    <w:p w14:paraId="6857C10F" w14:textId="3D019F66" w:rsidR="00586B56" w:rsidRPr="00586B56" w:rsidRDefault="00586B56" w:rsidP="00586B56">
      <w:r>
        <w:rPr>
          <w:b/>
          <w:noProof/>
          <w:sz w:val="20"/>
        </w:rPr>
        <w:drawing>
          <wp:anchor distT="0" distB="0" distL="0" distR="0" simplePos="0" relativeHeight="251768832" behindDoc="1" locked="0" layoutInCell="1" allowOverlap="1" wp14:anchorId="65624763" wp14:editId="3584F3A7">
            <wp:simplePos x="0" y="0"/>
            <wp:positionH relativeFrom="margin">
              <wp:align>left</wp:align>
            </wp:positionH>
            <wp:positionV relativeFrom="paragraph">
              <wp:posOffset>0</wp:posOffset>
            </wp:positionV>
            <wp:extent cx="6266815" cy="3002915"/>
            <wp:effectExtent l="0" t="0" r="635" b="6985"/>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70" cstate="print"/>
                    <a:stretch>
                      <a:fillRect/>
                    </a:stretch>
                  </pic:blipFill>
                  <pic:spPr>
                    <a:xfrm>
                      <a:off x="0" y="0"/>
                      <a:ext cx="6266815" cy="3002915"/>
                    </a:xfrm>
                    <a:prstGeom prst="rect">
                      <a:avLst/>
                    </a:prstGeom>
                  </pic:spPr>
                </pic:pic>
              </a:graphicData>
            </a:graphic>
            <wp14:sizeRelH relativeFrom="margin">
              <wp14:pctWidth>0</wp14:pctWidth>
            </wp14:sizeRelH>
            <wp14:sizeRelV relativeFrom="margin">
              <wp14:pctHeight>0</wp14:pctHeight>
            </wp14:sizeRelV>
          </wp:anchor>
        </w:drawing>
      </w:r>
    </w:p>
    <w:p w14:paraId="25AA956D" w14:textId="6EA659B5" w:rsidR="0062713C" w:rsidRDefault="0062713C" w:rsidP="0062713C"/>
    <w:p w14:paraId="0EECCEEC" w14:textId="1F4B94C4" w:rsidR="00586B56" w:rsidRDefault="00586B56" w:rsidP="00586B56">
      <w:pPr>
        <w:pStyle w:val="Heading3"/>
        <w:numPr>
          <w:ilvl w:val="2"/>
          <w:numId w:val="49"/>
        </w:numPr>
        <w:rPr>
          <w:rFonts w:ascii="Times New Roman" w:hAnsi="Times New Roman" w:cs="Times New Roman"/>
          <w:b/>
          <w:bCs/>
          <w:color w:val="auto"/>
          <w:sz w:val="24"/>
          <w:szCs w:val="24"/>
        </w:rPr>
      </w:pPr>
      <w:bookmarkStart w:id="341" w:name="_Toc233405432"/>
      <w:r>
        <w:rPr>
          <w:b/>
          <w:noProof/>
          <w:sz w:val="20"/>
        </w:rPr>
        <w:drawing>
          <wp:anchor distT="0" distB="0" distL="0" distR="0" simplePos="0" relativeHeight="251770880" behindDoc="1" locked="0" layoutInCell="1" allowOverlap="1" wp14:anchorId="22291CEC" wp14:editId="3196E1EB">
            <wp:simplePos x="0" y="0"/>
            <wp:positionH relativeFrom="margin">
              <wp:align>left</wp:align>
            </wp:positionH>
            <wp:positionV relativeFrom="paragraph">
              <wp:posOffset>421884</wp:posOffset>
            </wp:positionV>
            <wp:extent cx="6484963" cy="3751516"/>
            <wp:effectExtent l="0" t="0" r="0" b="1905"/>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71" cstate="print"/>
                    <a:stretch>
                      <a:fillRect/>
                    </a:stretch>
                  </pic:blipFill>
                  <pic:spPr>
                    <a:xfrm>
                      <a:off x="0" y="0"/>
                      <a:ext cx="6484963" cy="3751516"/>
                    </a:xfrm>
                    <a:prstGeom prst="rect">
                      <a:avLst/>
                    </a:prstGeom>
                  </pic:spPr>
                </pic:pic>
              </a:graphicData>
            </a:graphic>
          </wp:anchor>
        </w:drawing>
      </w:r>
      <w:r w:rsidRPr="00586B56">
        <w:rPr>
          <w:rFonts w:ascii="Times New Roman" w:hAnsi="Times New Roman" w:cs="Times New Roman"/>
          <w:b/>
          <w:bCs/>
          <w:color w:val="auto"/>
          <w:sz w:val="24"/>
          <w:szCs w:val="24"/>
        </w:rPr>
        <w:t>Customer Dashboard</w:t>
      </w:r>
      <w:bookmarkEnd w:id="341"/>
    </w:p>
    <w:p w14:paraId="719B0A29" w14:textId="77777777" w:rsidR="00586B56" w:rsidRDefault="00586B56" w:rsidP="00586B56"/>
    <w:p w14:paraId="21396BFD" w14:textId="55E6C700" w:rsidR="00586B56" w:rsidRDefault="00EB2B2A" w:rsidP="00EB2B2A">
      <w:pPr>
        <w:pStyle w:val="Heading3"/>
        <w:numPr>
          <w:ilvl w:val="2"/>
          <w:numId w:val="49"/>
        </w:numPr>
        <w:rPr>
          <w:rFonts w:ascii="Times New Roman" w:hAnsi="Times New Roman" w:cs="Times New Roman"/>
          <w:b/>
          <w:bCs/>
          <w:color w:val="auto"/>
          <w:sz w:val="24"/>
          <w:szCs w:val="24"/>
        </w:rPr>
      </w:pPr>
      <w:bookmarkStart w:id="342" w:name="_Toc233405433"/>
      <w:r>
        <w:rPr>
          <w:b/>
          <w:noProof/>
          <w:sz w:val="20"/>
        </w:rPr>
        <w:drawing>
          <wp:anchor distT="0" distB="0" distL="0" distR="0" simplePos="0" relativeHeight="251772928" behindDoc="1" locked="0" layoutInCell="1" allowOverlap="1" wp14:anchorId="39AF6BA9" wp14:editId="7CF0FC84">
            <wp:simplePos x="0" y="0"/>
            <wp:positionH relativeFrom="page">
              <wp:posOffset>647113</wp:posOffset>
            </wp:positionH>
            <wp:positionV relativeFrom="paragraph">
              <wp:posOffset>414850</wp:posOffset>
            </wp:positionV>
            <wp:extent cx="6292428" cy="4799266"/>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72" cstate="print"/>
                    <a:stretch>
                      <a:fillRect/>
                    </a:stretch>
                  </pic:blipFill>
                  <pic:spPr>
                    <a:xfrm>
                      <a:off x="0" y="0"/>
                      <a:ext cx="6292428" cy="4799266"/>
                    </a:xfrm>
                    <a:prstGeom prst="rect">
                      <a:avLst/>
                    </a:prstGeom>
                  </pic:spPr>
                </pic:pic>
              </a:graphicData>
            </a:graphic>
          </wp:anchor>
        </w:drawing>
      </w:r>
      <w:r w:rsidRPr="00EB2B2A">
        <w:rPr>
          <w:rFonts w:ascii="Times New Roman" w:hAnsi="Times New Roman" w:cs="Times New Roman"/>
          <w:b/>
          <w:bCs/>
          <w:color w:val="auto"/>
          <w:sz w:val="24"/>
          <w:szCs w:val="24"/>
        </w:rPr>
        <w:t>Customer Profile Management</w:t>
      </w:r>
      <w:bookmarkEnd w:id="342"/>
    </w:p>
    <w:p w14:paraId="3F4676E4" w14:textId="02DC3B97" w:rsidR="00EB2B2A" w:rsidRDefault="00EB2B2A" w:rsidP="00EB2B2A"/>
    <w:p w14:paraId="271F0742" w14:textId="77777777" w:rsidR="00EB2B2A" w:rsidRDefault="00EB2B2A" w:rsidP="00EB2B2A"/>
    <w:p w14:paraId="12BF4C96" w14:textId="3F78EE3F" w:rsidR="00EB2B2A" w:rsidRDefault="00EB2B2A" w:rsidP="00EB2B2A">
      <w:pPr>
        <w:pStyle w:val="Heading3"/>
        <w:numPr>
          <w:ilvl w:val="2"/>
          <w:numId w:val="49"/>
        </w:numPr>
        <w:rPr>
          <w:rFonts w:ascii="Times New Roman" w:hAnsi="Times New Roman" w:cs="Times New Roman"/>
          <w:b/>
          <w:bCs/>
          <w:color w:val="auto"/>
          <w:sz w:val="24"/>
          <w:szCs w:val="24"/>
        </w:rPr>
      </w:pPr>
      <w:bookmarkStart w:id="343" w:name="_Toc233405434"/>
      <w:r w:rsidRPr="00EB2B2A">
        <w:rPr>
          <w:rFonts w:ascii="Times New Roman" w:hAnsi="Times New Roman" w:cs="Times New Roman"/>
          <w:b/>
          <w:bCs/>
          <w:color w:val="auto"/>
          <w:sz w:val="24"/>
          <w:szCs w:val="24"/>
        </w:rPr>
        <w:t>Customer Search And Filter</w:t>
      </w:r>
      <w:bookmarkEnd w:id="343"/>
    </w:p>
    <w:p w14:paraId="211261BA" w14:textId="77777777" w:rsidR="00EB2B2A" w:rsidRDefault="00EB2B2A" w:rsidP="00EB2B2A"/>
    <w:p w14:paraId="68DC94AE" w14:textId="77777777" w:rsidR="00EB2B2A" w:rsidRDefault="00EB2B2A" w:rsidP="00EB2B2A"/>
    <w:p w14:paraId="04EE60DD" w14:textId="77777777" w:rsidR="00EB2B2A" w:rsidRDefault="00EB2B2A" w:rsidP="00EB2B2A"/>
    <w:p w14:paraId="4126B6CF" w14:textId="77777777" w:rsidR="00EB2B2A" w:rsidRDefault="00EB2B2A" w:rsidP="00EB2B2A"/>
    <w:p w14:paraId="02C43B58" w14:textId="77777777" w:rsidR="00EB2B2A" w:rsidRDefault="00EB2B2A" w:rsidP="00EB2B2A"/>
    <w:p w14:paraId="5AF87B2D" w14:textId="77777777" w:rsidR="00EB2B2A" w:rsidRDefault="00EB2B2A" w:rsidP="00EB2B2A"/>
    <w:p w14:paraId="7E78F04E" w14:textId="77777777" w:rsidR="00EB2B2A" w:rsidRDefault="00EB2B2A" w:rsidP="00EB2B2A"/>
    <w:p w14:paraId="40950273" w14:textId="66800837" w:rsidR="0057035D" w:rsidRDefault="00EB2B2A" w:rsidP="0057035D">
      <w:r>
        <w:rPr>
          <w:b/>
          <w:noProof/>
          <w:sz w:val="20"/>
        </w:rPr>
        <w:drawing>
          <wp:anchor distT="0" distB="0" distL="0" distR="0" simplePos="0" relativeHeight="251774976" behindDoc="1" locked="0" layoutInCell="1" allowOverlap="1" wp14:anchorId="514CB67F" wp14:editId="0D036821">
            <wp:simplePos x="0" y="0"/>
            <wp:positionH relativeFrom="margin">
              <wp:posOffset>-56515</wp:posOffset>
            </wp:positionH>
            <wp:positionV relativeFrom="paragraph">
              <wp:posOffset>0</wp:posOffset>
            </wp:positionV>
            <wp:extent cx="6305550" cy="2961005"/>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73" cstate="print"/>
                    <a:stretch>
                      <a:fillRect/>
                    </a:stretch>
                  </pic:blipFill>
                  <pic:spPr>
                    <a:xfrm>
                      <a:off x="0" y="0"/>
                      <a:ext cx="6305550" cy="2961005"/>
                    </a:xfrm>
                    <a:prstGeom prst="rect">
                      <a:avLst/>
                    </a:prstGeom>
                  </pic:spPr>
                </pic:pic>
              </a:graphicData>
            </a:graphic>
            <wp14:sizeRelV relativeFrom="margin">
              <wp14:pctHeight>0</wp14:pctHeight>
            </wp14:sizeRelV>
          </wp:anchor>
        </w:drawing>
      </w:r>
    </w:p>
    <w:p w14:paraId="0C7B5BDF" w14:textId="7DBC6C55" w:rsidR="00EB2B2A" w:rsidRPr="0057035D" w:rsidRDefault="0057035D" w:rsidP="0057035D">
      <w:pPr>
        <w:pStyle w:val="Heading3"/>
        <w:numPr>
          <w:ilvl w:val="2"/>
          <w:numId w:val="49"/>
        </w:numPr>
        <w:rPr>
          <w:rFonts w:ascii="Times New Roman" w:hAnsi="Times New Roman" w:cs="Times New Roman"/>
          <w:b/>
          <w:bCs/>
          <w:color w:val="auto"/>
          <w:sz w:val="24"/>
          <w:szCs w:val="24"/>
        </w:rPr>
      </w:pPr>
      <w:bookmarkStart w:id="344" w:name="_Toc233405435"/>
      <w:r w:rsidRPr="0057035D">
        <w:rPr>
          <w:rFonts w:ascii="Times New Roman" w:hAnsi="Times New Roman" w:cs="Times New Roman"/>
          <w:b/>
          <w:bCs/>
          <w:color w:val="auto"/>
          <w:sz w:val="24"/>
          <w:szCs w:val="24"/>
        </w:rPr>
        <w:t>Customer Booking Management</w:t>
      </w:r>
      <w:bookmarkEnd w:id="344"/>
    </w:p>
    <w:p w14:paraId="7AD82A22" w14:textId="36DEB5C2" w:rsidR="00EB2B2A" w:rsidRDefault="0057035D" w:rsidP="00EB2B2A">
      <w:r>
        <w:rPr>
          <w:b/>
          <w:noProof/>
          <w:sz w:val="19"/>
        </w:rPr>
        <w:drawing>
          <wp:anchor distT="0" distB="0" distL="0" distR="0" simplePos="0" relativeHeight="251779072" behindDoc="1" locked="0" layoutInCell="1" allowOverlap="1" wp14:anchorId="695AD7E8" wp14:editId="18EF9F02">
            <wp:simplePos x="0" y="0"/>
            <wp:positionH relativeFrom="margin">
              <wp:align>center</wp:align>
            </wp:positionH>
            <wp:positionV relativeFrom="paragraph">
              <wp:posOffset>365809</wp:posOffset>
            </wp:positionV>
            <wp:extent cx="5410200" cy="3122295"/>
            <wp:effectExtent l="0" t="0" r="0" b="1905"/>
            <wp:wrapTopAndBottom/>
            <wp:docPr id="1874341907"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74" cstate="print"/>
                    <a:stretch>
                      <a:fillRect/>
                    </a:stretch>
                  </pic:blipFill>
                  <pic:spPr>
                    <a:xfrm>
                      <a:off x="0" y="0"/>
                      <a:ext cx="5410200" cy="3122295"/>
                    </a:xfrm>
                    <a:prstGeom prst="rect">
                      <a:avLst/>
                    </a:prstGeom>
                  </pic:spPr>
                </pic:pic>
              </a:graphicData>
            </a:graphic>
            <wp14:sizeRelH relativeFrom="margin">
              <wp14:pctWidth>0</wp14:pctWidth>
            </wp14:sizeRelH>
            <wp14:sizeRelV relativeFrom="margin">
              <wp14:pctHeight>0</wp14:pctHeight>
            </wp14:sizeRelV>
          </wp:anchor>
        </w:drawing>
      </w:r>
    </w:p>
    <w:p w14:paraId="108D74D6" w14:textId="01CD2A5C" w:rsidR="0057035D" w:rsidRDefault="0057035D" w:rsidP="00EB2B2A"/>
    <w:p w14:paraId="1B6742B4" w14:textId="31E1F106" w:rsidR="0057035D" w:rsidRDefault="0057035D" w:rsidP="00EB2B2A"/>
    <w:p w14:paraId="5E7B6FD0" w14:textId="77777777" w:rsidR="0057035D" w:rsidRDefault="0057035D" w:rsidP="00EB2B2A"/>
    <w:p w14:paraId="25DD2043" w14:textId="77777777" w:rsidR="0057035D" w:rsidRDefault="0057035D" w:rsidP="00EB2B2A"/>
    <w:p w14:paraId="2FD1948B" w14:textId="733ECCBC" w:rsidR="0057035D" w:rsidRPr="00A555B7" w:rsidRDefault="0057035D" w:rsidP="00A555B7">
      <w:pPr>
        <w:pStyle w:val="Heading3"/>
        <w:numPr>
          <w:ilvl w:val="2"/>
          <w:numId w:val="49"/>
        </w:numPr>
        <w:rPr>
          <w:rFonts w:ascii="Times New Roman" w:hAnsi="Times New Roman" w:cs="Times New Roman"/>
          <w:b/>
          <w:bCs/>
          <w:color w:val="auto"/>
          <w:sz w:val="24"/>
          <w:szCs w:val="24"/>
        </w:rPr>
      </w:pPr>
      <w:bookmarkStart w:id="345" w:name="_Toc233405436"/>
      <w:r w:rsidRPr="00A555B7">
        <w:rPr>
          <w:rFonts w:ascii="Times New Roman" w:hAnsi="Times New Roman" w:cs="Times New Roman"/>
          <w:b/>
          <w:bCs/>
          <w:noProof/>
          <w:color w:val="auto"/>
          <w:sz w:val="24"/>
          <w:szCs w:val="24"/>
        </w:rPr>
        <w:drawing>
          <wp:anchor distT="0" distB="0" distL="0" distR="0" simplePos="0" relativeHeight="251781120" behindDoc="1" locked="0" layoutInCell="1" allowOverlap="1" wp14:anchorId="37140B21" wp14:editId="4B4138B0">
            <wp:simplePos x="0" y="0"/>
            <wp:positionH relativeFrom="margin">
              <wp:align>right</wp:align>
            </wp:positionH>
            <wp:positionV relativeFrom="paragraph">
              <wp:posOffset>429114</wp:posOffset>
            </wp:positionV>
            <wp:extent cx="6301534" cy="3660457"/>
            <wp:effectExtent l="0" t="0" r="4445"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75" cstate="print"/>
                    <a:stretch>
                      <a:fillRect/>
                    </a:stretch>
                  </pic:blipFill>
                  <pic:spPr>
                    <a:xfrm>
                      <a:off x="0" y="0"/>
                      <a:ext cx="6301534" cy="3660457"/>
                    </a:xfrm>
                    <a:prstGeom prst="rect">
                      <a:avLst/>
                    </a:prstGeom>
                  </pic:spPr>
                </pic:pic>
              </a:graphicData>
            </a:graphic>
          </wp:anchor>
        </w:drawing>
      </w:r>
      <w:r w:rsidRPr="00A555B7">
        <w:rPr>
          <w:rFonts w:ascii="Times New Roman" w:hAnsi="Times New Roman" w:cs="Times New Roman"/>
          <w:b/>
          <w:bCs/>
          <w:color w:val="auto"/>
          <w:sz w:val="24"/>
          <w:szCs w:val="24"/>
        </w:rPr>
        <w:t>Customer Rating And Review</w:t>
      </w:r>
      <w:bookmarkEnd w:id="345"/>
    </w:p>
    <w:p w14:paraId="5213B271" w14:textId="77777777" w:rsidR="0057035D" w:rsidRDefault="0057035D" w:rsidP="00EB2B2A"/>
    <w:p w14:paraId="30F33004" w14:textId="1CFE09B4" w:rsidR="0057035D" w:rsidRPr="00A555B7" w:rsidRDefault="00A555B7" w:rsidP="00A555B7">
      <w:pPr>
        <w:pStyle w:val="Heading3"/>
        <w:numPr>
          <w:ilvl w:val="2"/>
          <w:numId w:val="49"/>
        </w:numPr>
        <w:rPr>
          <w:rFonts w:ascii="Times New Roman" w:hAnsi="Times New Roman" w:cs="Times New Roman"/>
          <w:b/>
          <w:bCs/>
          <w:color w:val="auto"/>
          <w:sz w:val="24"/>
          <w:szCs w:val="24"/>
        </w:rPr>
      </w:pPr>
      <w:bookmarkStart w:id="346" w:name="_Toc233405437"/>
      <w:r w:rsidRPr="00A555B7">
        <w:rPr>
          <w:rFonts w:ascii="Times New Roman" w:hAnsi="Times New Roman" w:cs="Times New Roman"/>
          <w:b/>
          <w:bCs/>
          <w:noProof/>
          <w:color w:val="auto"/>
          <w:sz w:val="24"/>
          <w:szCs w:val="24"/>
        </w:rPr>
        <w:drawing>
          <wp:anchor distT="0" distB="0" distL="0" distR="0" simplePos="0" relativeHeight="251783168" behindDoc="1" locked="0" layoutInCell="1" allowOverlap="1" wp14:anchorId="000B8124" wp14:editId="63A55D70">
            <wp:simplePos x="0" y="0"/>
            <wp:positionH relativeFrom="page">
              <wp:posOffset>674321</wp:posOffset>
            </wp:positionH>
            <wp:positionV relativeFrom="paragraph">
              <wp:posOffset>357408</wp:posOffset>
            </wp:positionV>
            <wp:extent cx="6803919" cy="3048666"/>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76" cstate="print"/>
                    <a:stretch>
                      <a:fillRect/>
                    </a:stretch>
                  </pic:blipFill>
                  <pic:spPr>
                    <a:xfrm>
                      <a:off x="0" y="0"/>
                      <a:ext cx="6803919" cy="3048666"/>
                    </a:xfrm>
                    <a:prstGeom prst="rect">
                      <a:avLst/>
                    </a:prstGeom>
                  </pic:spPr>
                </pic:pic>
              </a:graphicData>
            </a:graphic>
          </wp:anchor>
        </w:drawing>
      </w:r>
      <w:r w:rsidRPr="00A555B7">
        <w:rPr>
          <w:rFonts w:ascii="Times New Roman" w:hAnsi="Times New Roman" w:cs="Times New Roman"/>
          <w:b/>
          <w:bCs/>
          <w:color w:val="auto"/>
          <w:sz w:val="24"/>
          <w:szCs w:val="24"/>
        </w:rPr>
        <w:t>Customer Anti-Harassment</w:t>
      </w:r>
      <w:bookmarkEnd w:id="346"/>
    </w:p>
    <w:p w14:paraId="0E3C6AFD" w14:textId="77777777" w:rsidR="00A555B7" w:rsidRDefault="00A555B7" w:rsidP="00EB2B2A"/>
    <w:p w14:paraId="4AC0294D" w14:textId="557359D9" w:rsidR="00A555B7" w:rsidRPr="00A555B7" w:rsidRDefault="00A555B7" w:rsidP="00A555B7">
      <w:pPr>
        <w:pStyle w:val="Heading3"/>
        <w:numPr>
          <w:ilvl w:val="2"/>
          <w:numId w:val="49"/>
        </w:numPr>
        <w:rPr>
          <w:rFonts w:ascii="Times New Roman" w:hAnsi="Times New Roman" w:cs="Times New Roman"/>
          <w:b/>
          <w:bCs/>
          <w:color w:val="auto"/>
          <w:sz w:val="24"/>
          <w:szCs w:val="24"/>
        </w:rPr>
      </w:pPr>
      <w:bookmarkStart w:id="347" w:name="_Toc233405438"/>
      <w:r w:rsidRPr="00A555B7">
        <w:rPr>
          <w:rFonts w:ascii="Times New Roman" w:hAnsi="Times New Roman" w:cs="Times New Roman"/>
          <w:b/>
          <w:bCs/>
          <w:noProof/>
          <w:color w:val="auto"/>
          <w:sz w:val="24"/>
          <w:szCs w:val="24"/>
        </w:rPr>
        <w:drawing>
          <wp:anchor distT="0" distB="0" distL="0" distR="0" simplePos="0" relativeHeight="251785216" behindDoc="1" locked="0" layoutInCell="1" allowOverlap="1" wp14:anchorId="5CECA485" wp14:editId="454AB8B1">
            <wp:simplePos x="0" y="0"/>
            <wp:positionH relativeFrom="margin">
              <wp:align>center</wp:align>
            </wp:positionH>
            <wp:positionV relativeFrom="paragraph">
              <wp:posOffset>429113</wp:posOffset>
            </wp:positionV>
            <wp:extent cx="6430412" cy="3995166"/>
            <wp:effectExtent l="0" t="0" r="8890" b="5715"/>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77" cstate="print"/>
                    <a:stretch>
                      <a:fillRect/>
                    </a:stretch>
                  </pic:blipFill>
                  <pic:spPr>
                    <a:xfrm>
                      <a:off x="0" y="0"/>
                      <a:ext cx="6430412" cy="3995166"/>
                    </a:xfrm>
                    <a:prstGeom prst="rect">
                      <a:avLst/>
                    </a:prstGeom>
                  </pic:spPr>
                </pic:pic>
              </a:graphicData>
            </a:graphic>
          </wp:anchor>
        </w:drawing>
      </w:r>
      <w:r w:rsidRPr="00A555B7">
        <w:rPr>
          <w:rFonts w:ascii="Times New Roman" w:hAnsi="Times New Roman" w:cs="Times New Roman"/>
          <w:b/>
          <w:bCs/>
          <w:color w:val="auto"/>
          <w:sz w:val="24"/>
          <w:szCs w:val="24"/>
        </w:rPr>
        <w:t>Maid Signup</w:t>
      </w:r>
      <w:bookmarkEnd w:id="347"/>
    </w:p>
    <w:p w14:paraId="7264AB3E" w14:textId="77777777" w:rsidR="001F0623" w:rsidRDefault="001F0623" w:rsidP="001F0623"/>
    <w:p w14:paraId="64E6F1A2" w14:textId="6E697B6A" w:rsidR="001F0623" w:rsidRPr="001F0623" w:rsidRDefault="001F0623" w:rsidP="001F0623">
      <w:pPr>
        <w:pStyle w:val="Heading3"/>
        <w:numPr>
          <w:ilvl w:val="2"/>
          <w:numId w:val="49"/>
        </w:numPr>
        <w:rPr>
          <w:rFonts w:ascii="Times New Roman" w:hAnsi="Times New Roman" w:cs="Times New Roman"/>
          <w:b/>
          <w:bCs/>
          <w:color w:val="auto"/>
          <w:sz w:val="24"/>
          <w:szCs w:val="24"/>
        </w:rPr>
      </w:pPr>
      <w:bookmarkStart w:id="348" w:name="_Toc233405439"/>
      <w:r w:rsidRPr="001F0623">
        <w:rPr>
          <w:rFonts w:ascii="Times New Roman" w:hAnsi="Times New Roman" w:cs="Times New Roman"/>
          <w:b/>
          <w:bCs/>
          <w:noProof/>
          <w:color w:val="auto"/>
          <w:sz w:val="24"/>
          <w:szCs w:val="24"/>
        </w:rPr>
        <w:drawing>
          <wp:anchor distT="0" distB="0" distL="0" distR="0" simplePos="0" relativeHeight="251789312" behindDoc="1" locked="0" layoutInCell="1" allowOverlap="1" wp14:anchorId="469B5289" wp14:editId="06E7A544">
            <wp:simplePos x="0" y="0"/>
            <wp:positionH relativeFrom="margin">
              <wp:posOffset>-400929</wp:posOffset>
            </wp:positionH>
            <wp:positionV relativeFrom="paragraph">
              <wp:posOffset>492419</wp:posOffset>
            </wp:positionV>
            <wp:extent cx="6847205" cy="2749550"/>
            <wp:effectExtent l="0" t="0" r="0" b="0"/>
            <wp:wrapTopAndBottom/>
            <wp:docPr id="792880090"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78" cstate="print"/>
                    <a:stretch>
                      <a:fillRect/>
                    </a:stretch>
                  </pic:blipFill>
                  <pic:spPr>
                    <a:xfrm>
                      <a:off x="0" y="0"/>
                      <a:ext cx="6847205" cy="2749550"/>
                    </a:xfrm>
                    <a:prstGeom prst="rect">
                      <a:avLst/>
                    </a:prstGeom>
                  </pic:spPr>
                </pic:pic>
              </a:graphicData>
            </a:graphic>
            <wp14:sizeRelH relativeFrom="margin">
              <wp14:pctWidth>0</wp14:pctWidth>
            </wp14:sizeRelH>
            <wp14:sizeRelV relativeFrom="margin">
              <wp14:pctHeight>0</wp14:pctHeight>
            </wp14:sizeRelV>
          </wp:anchor>
        </w:drawing>
      </w:r>
      <w:r w:rsidRPr="001F0623">
        <w:rPr>
          <w:rFonts w:ascii="Times New Roman" w:hAnsi="Times New Roman" w:cs="Times New Roman"/>
          <w:b/>
          <w:bCs/>
          <w:color w:val="auto"/>
          <w:sz w:val="24"/>
          <w:szCs w:val="24"/>
        </w:rPr>
        <w:t>Maid Profile Management</w:t>
      </w:r>
      <w:bookmarkEnd w:id="348"/>
    </w:p>
    <w:p w14:paraId="4217AAE5" w14:textId="2260960F" w:rsidR="001F0623" w:rsidRDefault="001F0623" w:rsidP="001F0623"/>
    <w:p w14:paraId="4207C59A" w14:textId="77777777" w:rsidR="001F0623" w:rsidRDefault="001F0623" w:rsidP="001F0623"/>
    <w:p w14:paraId="093D349C" w14:textId="29CF3CD5" w:rsidR="001F0623" w:rsidRPr="001F0623" w:rsidRDefault="001F0623" w:rsidP="001F0623">
      <w:pPr>
        <w:pStyle w:val="Heading3"/>
        <w:numPr>
          <w:ilvl w:val="2"/>
          <w:numId w:val="49"/>
        </w:numPr>
        <w:rPr>
          <w:rFonts w:ascii="Times New Roman" w:hAnsi="Times New Roman" w:cs="Times New Roman"/>
          <w:b/>
          <w:bCs/>
          <w:color w:val="auto"/>
          <w:sz w:val="24"/>
          <w:szCs w:val="24"/>
        </w:rPr>
      </w:pPr>
      <w:bookmarkStart w:id="349" w:name="_Toc233405440"/>
      <w:r w:rsidRPr="001F0623">
        <w:rPr>
          <w:rFonts w:ascii="Times New Roman" w:hAnsi="Times New Roman" w:cs="Times New Roman"/>
          <w:b/>
          <w:bCs/>
          <w:noProof/>
          <w:color w:val="auto"/>
          <w:sz w:val="24"/>
          <w:szCs w:val="24"/>
        </w:rPr>
        <w:drawing>
          <wp:anchor distT="0" distB="0" distL="0" distR="0" simplePos="0" relativeHeight="251791360" behindDoc="1" locked="0" layoutInCell="1" allowOverlap="1" wp14:anchorId="44B6F006" wp14:editId="34FED380">
            <wp:simplePos x="0" y="0"/>
            <wp:positionH relativeFrom="page">
              <wp:posOffset>506437</wp:posOffset>
            </wp:positionH>
            <wp:positionV relativeFrom="paragraph">
              <wp:posOffset>323606</wp:posOffset>
            </wp:positionV>
            <wp:extent cx="6516370" cy="5199888"/>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79" cstate="print"/>
                    <a:stretch>
                      <a:fillRect/>
                    </a:stretch>
                  </pic:blipFill>
                  <pic:spPr>
                    <a:xfrm>
                      <a:off x="0" y="0"/>
                      <a:ext cx="6516370" cy="5199888"/>
                    </a:xfrm>
                    <a:prstGeom prst="rect">
                      <a:avLst/>
                    </a:prstGeom>
                  </pic:spPr>
                </pic:pic>
              </a:graphicData>
            </a:graphic>
          </wp:anchor>
        </w:drawing>
      </w:r>
      <w:r w:rsidRPr="001F0623">
        <w:rPr>
          <w:rFonts w:ascii="Times New Roman" w:hAnsi="Times New Roman" w:cs="Times New Roman"/>
          <w:b/>
          <w:bCs/>
          <w:color w:val="auto"/>
          <w:sz w:val="24"/>
          <w:szCs w:val="24"/>
        </w:rPr>
        <w:t>Maid Dashboard</w:t>
      </w:r>
      <w:bookmarkEnd w:id="349"/>
    </w:p>
    <w:p w14:paraId="49C4303C" w14:textId="1DB7A8B0" w:rsidR="001F0623" w:rsidRDefault="001F0623" w:rsidP="001F0623"/>
    <w:p w14:paraId="0F04D691" w14:textId="77777777" w:rsidR="001F0623" w:rsidRDefault="001F0623" w:rsidP="001F0623"/>
    <w:p w14:paraId="1928AC0D" w14:textId="77777777" w:rsidR="001F0623" w:rsidRDefault="001F0623" w:rsidP="001F0623"/>
    <w:p w14:paraId="38CA86A1" w14:textId="77777777" w:rsidR="001F0623" w:rsidRDefault="001F0623" w:rsidP="001F0623"/>
    <w:p w14:paraId="0ACEED9B" w14:textId="77777777" w:rsidR="001F0623" w:rsidRDefault="001F0623" w:rsidP="001F0623"/>
    <w:p w14:paraId="04DDF05A" w14:textId="07000C08" w:rsidR="001F0623" w:rsidRDefault="001F0623" w:rsidP="001F0623">
      <w:pPr>
        <w:pStyle w:val="Heading3"/>
        <w:numPr>
          <w:ilvl w:val="2"/>
          <w:numId w:val="49"/>
        </w:numPr>
        <w:rPr>
          <w:rFonts w:ascii="Times New Roman" w:hAnsi="Times New Roman" w:cs="Times New Roman"/>
          <w:b/>
          <w:bCs/>
          <w:color w:val="auto"/>
          <w:sz w:val="24"/>
          <w:szCs w:val="24"/>
        </w:rPr>
      </w:pPr>
      <w:bookmarkStart w:id="350" w:name="_Toc233405441"/>
      <w:r w:rsidRPr="001F0623">
        <w:rPr>
          <w:rFonts w:ascii="Times New Roman" w:hAnsi="Times New Roman" w:cs="Times New Roman"/>
          <w:b/>
          <w:bCs/>
          <w:color w:val="auto"/>
          <w:sz w:val="24"/>
          <w:szCs w:val="24"/>
        </w:rPr>
        <w:t>Maid Booking Management</w:t>
      </w:r>
      <w:bookmarkEnd w:id="350"/>
    </w:p>
    <w:p w14:paraId="605D3329" w14:textId="77777777" w:rsidR="001F0623" w:rsidRDefault="001F0623" w:rsidP="001F0623"/>
    <w:p w14:paraId="4B4064CF" w14:textId="77777777" w:rsidR="001F0623" w:rsidRDefault="001F0623" w:rsidP="001F0623"/>
    <w:p w14:paraId="384CDA60" w14:textId="77777777" w:rsidR="001F0623" w:rsidRDefault="001F0623" w:rsidP="001F0623"/>
    <w:p w14:paraId="148F15F1" w14:textId="4333DE33" w:rsidR="001F0623" w:rsidRPr="001F0623" w:rsidRDefault="00DF0224" w:rsidP="001F0623">
      <w:r>
        <w:rPr>
          <w:b/>
          <w:noProof/>
          <w:sz w:val="20"/>
        </w:rPr>
        <w:drawing>
          <wp:anchor distT="0" distB="0" distL="0" distR="0" simplePos="0" relativeHeight="251793408" behindDoc="1" locked="0" layoutInCell="1" allowOverlap="1" wp14:anchorId="613EF593" wp14:editId="03B94CD9">
            <wp:simplePos x="0" y="0"/>
            <wp:positionH relativeFrom="page">
              <wp:posOffset>744953</wp:posOffset>
            </wp:positionH>
            <wp:positionV relativeFrom="paragraph">
              <wp:posOffset>98</wp:posOffset>
            </wp:positionV>
            <wp:extent cx="6413709" cy="4737735"/>
            <wp:effectExtent l="0" t="0" r="6350" b="5715"/>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80" cstate="print"/>
                    <a:stretch>
                      <a:fillRect/>
                    </a:stretch>
                  </pic:blipFill>
                  <pic:spPr>
                    <a:xfrm>
                      <a:off x="0" y="0"/>
                      <a:ext cx="6413709" cy="4737735"/>
                    </a:xfrm>
                    <a:prstGeom prst="rect">
                      <a:avLst/>
                    </a:prstGeom>
                  </pic:spPr>
                </pic:pic>
              </a:graphicData>
            </a:graphic>
          </wp:anchor>
        </w:drawing>
      </w:r>
    </w:p>
    <w:p w14:paraId="70EF0DBC" w14:textId="6152D259" w:rsidR="001F0623" w:rsidRDefault="00DF0224" w:rsidP="00DF0224">
      <w:pPr>
        <w:pStyle w:val="Heading3"/>
        <w:numPr>
          <w:ilvl w:val="2"/>
          <w:numId w:val="49"/>
        </w:numPr>
        <w:rPr>
          <w:rFonts w:ascii="Times New Roman" w:hAnsi="Times New Roman" w:cs="Times New Roman"/>
          <w:b/>
          <w:bCs/>
          <w:color w:val="auto"/>
          <w:sz w:val="24"/>
          <w:szCs w:val="24"/>
        </w:rPr>
      </w:pPr>
      <w:bookmarkStart w:id="351" w:name="_Toc233405442"/>
      <w:r w:rsidRPr="00DF0224">
        <w:rPr>
          <w:rFonts w:ascii="Times New Roman" w:hAnsi="Times New Roman" w:cs="Times New Roman"/>
          <w:b/>
          <w:bCs/>
          <w:color w:val="auto"/>
          <w:sz w:val="24"/>
          <w:szCs w:val="24"/>
        </w:rPr>
        <w:t>Maid Anti-Harassment</w:t>
      </w:r>
      <w:bookmarkEnd w:id="351"/>
    </w:p>
    <w:p w14:paraId="7BFAB7C4" w14:textId="5C68DBE7" w:rsidR="00DF0224" w:rsidRPr="00DF0224" w:rsidRDefault="00DF0224" w:rsidP="00DF0224">
      <w:r>
        <w:rPr>
          <w:b/>
          <w:noProof/>
          <w:sz w:val="20"/>
        </w:rPr>
        <w:drawing>
          <wp:anchor distT="0" distB="0" distL="0" distR="0" simplePos="0" relativeHeight="251797504" behindDoc="1" locked="0" layoutInCell="1" allowOverlap="1" wp14:anchorId="3DC916F1" wp14:editId="55E1EEA4">
            <wp:simplePos x="0" y="0"/>
            <wp:positionH relativeFrom="margin">
              <wp:align>left</wp:align>
            </wp:positionH>
            <wp:positionV relativeFrom="paragraph">
              <wp:posOffset>358042</wp:posOffset>
            </wp:positionV>
            <wp:extent cx="5906770" cy="2201545"/>
            <wp:effectExtent l="0" t="0" r="0" b="8255"/>
            <wp:wrapTopAndBottom/>
            <wp:docPr id="740022471"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1" cstate="print"/>
                    <a:stretch>
                      <a:fillRect/>
                    </a:stretch>
                  </pic:blipFill>
                  <pic:spPr>
                    <a:xfrm>
                      <a:off x="0" y="0"/>
                      <a:ext cx="5906770" cy="2201545"/>
                    </a:xfrm>
                    <a:prstGeom prst="rect">
                      <a:avLst/>
                    </a:prstGeom>
                  </pic:spPr>
                </pic:pic>
              </a:graphicData>
            </a:graphic>
            <wp14:sizeRelV relativeFrom="margin">
              <wp14:pctHeight>0</wp14:pctHeight>
            </wp14:sizeRelV>
          </wp:anchor>
        </w:drawing>
      </w:r>
    </w:p>
    <w:p w14:paraId="6ED3693F" w14:textId="72A5D67C" w:rsidR="001F0623" w:rsidRDefault="001F0623" w:rsidP="001F0623"/>
    <w:p w14:paraId="1052A557" w14:textId="102BA5A3" w:rsidR="00DF0224" w:rsidRDefault="00DF0224" w:rsidP="001F0623"/>
    <w:p w14:paraId="24B27EAC" w14:textId="2D69E4F2" w:rsidR="00CD2B30" w:rsidRPr="0093037E" w:rsidRDefault="00CD2B30" w:rsidP="001F0623">
      <w:pPr>
        <w:pStyle w:val="Heading3"/>
        <w:numPr>
          <w:ilvl w:val="2"/>
          <w:numId w:val="49"/>
        </w:numPr>
        <w:rPr>
          <w:rFonts w:ascii="Times New Roman" w:hAnsi="Times New Roman" w:cs="Times New Roman"/>
          <w:b/>
          <w:bCs/>
          <w:color w:val="auto"/>
          <w:sz w:val="24"/>
          <w:szCs w:val="24"/>
        </w:rPr>
      </w:pPr>
      <w:bookmarkStart w:id="352" w:name="_Toc233405443"/>
      <w:r>
        <w:rPr>
          <w:b/>
          <w:noProof/>
          <w:sz w:val="20"/>
        </w:rPr>
        <w:drawing>
          <wp:anchor distT="0" distB="0" distL="0" distR="0" simplePos="0" relativeHeight="251799552" behindDoc="1" locked="0" layoutInCell="1" allowOverlap="1" wp14:anchorId="72EF4392" wp14:editId="30DCBA0F">
            <wp:simplePos x="0" y="0"/>
            <wp:positionH relativeFrom="margin">
              <wp:posOffset>-295910</wp:posOffset>
            </wp:positionH>
            <wp:positionV relativeFrom="paragraph">
              <wp:posOffset>238760</wp:posOffset>
            </wp:positionV>
            <wp:extent cx="6414770" cy="2299335"/>
            <wp:effectExtent l="0" t="0" r="5080" b="5715"/>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82" cstate="print"/>
                    <a:stretch>
                      <a:fillRect/>
                    </a:stretch>
                  </pic:blipFill>
                  <pic:spPr>
                    <a:xfrm>
                      <a:off x="0" y="0"/>
                      <a:ext cx="6414770" cy="2299335"/>
                    </a:xfrm>
                    <a:prstGeom prst="rect">
                      <a:avLst/>
                    </a:prstGeom>
                  </pic:spPr>
                </pic:pic>
              </a:graphicData>
            </a:graphic>
            <wp14:sizeRelH relativeFrom="margin">
              <wp14:pctWidth>0</wp14:pctWidth>
            </wp14:sizeRelH>
            <wp14:sizeRelV relativeFrom="margin">
              <wp14:pctHeight>0</wp14:pctHeight>
            </wp14:sizeRelV>
          </wp:anchor>
        </w:drawing>
      </w:r>
      <w:r w:rsidR="00DF0224" w:rsidRPr="0076648B">
        <w:rPr>
          <w:rFonts w:ascii="Times New Roman" w:hAnsi="Times New Roman" w:cs="Times New Roman"/>
          <w:b/>
          <w:bCs/>
          <w:color w:val="auto"/>
          <w:sz w:val="24"/>
          <w:szCs w:val="24"/>
        </w:rPr>
        <w:t>Maid Feedback</w:t>
      </w:r>
      <w:bookmarkEnd w:id="352"/>
    </w:p>
    <w:p w14:paraId="2CF52BFC" w14:textId="20EC53C6" w:rsidR="0093037E" w:rsidRDefault="0093037E" w:rsidP="007D0809"/>
    <w:p w14:paraId="275F0B4A" w14:textId="77777777" w:rsidR="0093037E" w:rsidRDefault="0093037E" w:rsidP="007D0809"/>
    <w:p w14:paraId="47763DB1" w14:textId="77777777" w:rsidR="0093037E" w:rsidRDefault="0093037E" w:rsidP="007D0809"/>
    <w:p w14:paraId="2FCC0FBB" w14:textId="49E006B1" w:rsidR="0093037E" w:rsidRDefault="0093037E" w:rsidP="007D0809">
      <w:pPr>
        <w:pStyle w:val="Heading3"/>
        <w:numPr>
          <w:ilvl w:val="2"/>
          <w:numId w:val="49"/>
        </w:numPr>
        <w:rPr>
          <w:rFonts w:ascii="Times New Roman" w:hAnsi="Times New Roman" w:cs="Times New Roman"/>
          <w:b/>
          <w:bCs/>
          <w:color w:val="auto"/>
          <w:sz w:val="24"/>
          <w:szCs w:val="24"/>
        </w:rPr>
      </w:pPr>
      <w:bookmarkStart w:id="353" w:name="_Toc233405444"/>
      <w:r w:rsidRPr="0093037E">
        <w:rPr>
          <w:rFonts w:ascii="Times New Roman" w:hAnsi="Times New Roman" w:cs="Times New Roman"/>
          <w:b/>
          <w:bCs/>
          <w:noProof/>
          <w:color w:val="auto"/>
          <w:sz w:val="24"/>
          <w:szCs w:val="24"/>
        </w:rPr>
        <w:drawing>
          <wp:anchor distT="0" distB="0" distL="0" distR="0" simplePos="0" relativeHeight="251801600" behindDoc="1" locked="0" layoutInCell="1" allowOverlap="1" wp14:anchorId="1F452F86" wp14:editId="7AC98FCA">
            <wp:simplePos x="0" y="0"/>
            <wp:positionH relativeFrom="margin">
              <wp:align>center</wp:align>
            </wp:positionH>
            <wp:positionV relativeFrom="paragraph">
              <wp:posOffset>370205</wp:posOffset>
            </wp:positionV>
            <wp:extent cx="6783705" cy="3024505"/>
            <wp:effectExtent l="0" t="0" r="0" b="4445"/>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83" cstate="print"/>
                    <a:stretch>
                      <a:fillRect/>
                    </a:stretch>
                  </pic:blipFill>
                  <pic:spPr>
                    <a:xfrm>
                      <a:off x="0" y="0"/>
                      <a:ext cx="6783705" cy="3024505"/>
                    </a:xfrm>
                    <a:prstGeom prst="rect">
                      <a:avLst/>
                    </a:prstGeom>
                  </pic:spPr>
                </pic:pic>
              </a:graphicData>
            </a:graphic>
            <wp14:sizeRelV relativeFrom="margin">
              <wp14:pctHeight>0</wp14:pctHeight>
            </wp14:sizeRelV>
          </wp:anchor>
        </w:drawing>
      </w:r>
      <w:r w:rsidRPr="0093037E">
        <w:rPr>
          <w:rFonts w:ascii="Times New Roman" w:hAnsi="Times New Roman" w:cs="Times New Roman"/>
          <w:b/>
          <w:bCs/>
          <w:color w:val="auto"/>
          <w:sz w:val="24"/>
          <w:szCs w:val="24"/>
        </w:rPr>
        <w:t>Driver Signup</w:t>
      </w:r>
      <w:bookmarkEnd w:id="353"/>
    </w:p>
    <w:p w14:paraId="2DD0A553" w14:textId="77777777" w:rsidR="00690A3E" w:rsidRDefault="00690A3E" w:rsidP="00690A3E"/>
    <w:p w14:paraId="4E659BC7" w14:textId="77777777" w:rsidR="00690A3E" w:rsidRDefault="00690A3E" w:rsidP="00690A3E"/>
    <w:p w14:paraId="05BD541D" w14:textId="656B8214" w:rsidR="00690A3E" w:rsidRDefault="00690A3E" w:rsidP="00690A3E">
      <w:pPr>
        <w:pStyle w:val="Heading3"/>
        <w:numPr>
          <w:ilvl w:val="2"/>
          <w:numId w:val="49"/>
        </w:numPr>
        <w:rPr>
          <w:rFonts w:ascii="Times New Roman" w:hAnsi="Times New Roman" w:cs="Times New Roman"/>
          <w:b/>
          <w:bCs/>
          <w:color w:val="auto"/>
          <w:sz w:val="24"/>
          <w:szCs w:val="24"/>
        </w:rPr>
      </w:pPr>
      <w:bookmarkStart w:id="354" w:name="_Toc233405445"/>
      <w:r>
        <w:rPr>
          <w:b/>
          <w:noProof/>
          <w:sz w:val="20"/>
        </w:rPr>
        <w:drawing>
          <wp:anchor distT="0" distB="0" distL="0" distR="0" simplePos="0" relativeHeight="251803648" behindDoc="1" locked="0" layoutInCell="1" allowOverlap="1" wp14:anchorId="4F7272CE" wp14:editId="426F48D2">
            <wp:simplePos x="0" y="0"/>
            <wp:positionH relativeFrom="page">
              <wp:posOffset>632509</wp:posOffset>
            </wp:positionH>
            <wp:positionV relativeFrom="paragraph">
              <wp:posOffset>245647</wp:posOffset>
            </wp:positionV>
            <wp:extent cx="6354803" cy="5506974"/>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4" cstate="print"/>
                    <a:stretch>
                      <a:fillRect/>
                    </a:stretch>
                  </pic:blipFill>
                  <pic:spPr>
                    <a:xfrm>
                      <a:off x="0" y="0"/>
                      <a:ext cx="6354803" cy="5506974"/>
                    </a:xfrm>
                    <a:prstGeom prst="rect">
                      <a:avLst/>
                    </a:prstGeom>
                  </pic:spPr>
                </pic:pic>
              </a:graphicData>
            </a:graphic>
          </wp:anchor>
        </w:drawing>
      </w:r>
      <w:r w:rsidRPr="00690A3E">
        <w:rPr>
          <w:rFonts w:ascii="Times New Roman" w:hAnsi="Times New Roman" w:cs="Times New Roman"/>
          <w:b/>
          <w:bCs/>
          <w:color w:val="auto"/>
          <w:sz w:val="24"/>
          <w:szCs w:val="24"/>
        </w:rPr>
        <w:t>Driver Dashboard</w:t>
      </w:r>
      <w:bookmarkEnd w:id="354"/>
    </w:p>
    <w:p w14:paraId="35B45269" w14:textId="0F4F047A" w:rsidR="00690A3E" w:rsidRPr="00690A3E" w:rsidRDefault="00690A3E" w:rsidP="00690A3E"/>
    <w:p w14:paraId="660FAE23" w14:textId="77777777" w:rsidR="0093037E" w:rsidRDefault="0093037E" w:rsidP="007D0809"/>
    <w:p w14:paraId="00AF3282" w14:textId="77777777" w:rsidR="00690A3E" w:rsidRDefault="00690A3E" w:rsidP="007D0809"/>
    <w:p w14:paraId="4909DD5E" w14:textId="088D00B1" w:rsidR="00690A3E" w:rsidRDefault="00690A3E" w:rsidP="00690A3E">
      <w:pPr>
        <w:pStyle w:val="Heading3"/>
        <w:numPr>
          <w:ilvl w:val="2"/>
          <w:numId w:val="49"/>
        </w:numPr>
        <w:rPr>
          <w:rFonts w:ascii="Times New Roman" w:hAnsi="Times New Roman" w:cs="Times New Roman"/>
          <w:b/>
          <w:bCs/>
          <w:color w:val="auto"/>
          <w:sz w:val="24"/>
          <w:szCs w:val="24"/>
        </w:rPr>
      </w:pPr>
      <w:bookmarkStart w:id="355" w:name="_Toc233405446"/>
      <w:r w:rsidRPr="00690A3E">
        <w:rPr>
          <w:rFonts w:ascii="Times New Roman" w:hAnsi="Times New Roman" w:cs="Times New Roman"/>
          <w:b/>
          <w:bCs/>
          <w:color w:val="auto"/>
          <w:sz w:val="24"/>
          <w:szCs w:val="24"/>
        </w:rPr>
        <w:t>Driver Profile Management</w:t>
      </w:r>
      <w:bookmarkEnd w:id="355"/>
    </w:p>
    <w:p w14:paraId="699B204A" w14:textId="77777777" w:rsidR="00690A3E" w:rsidRDefault="00690A3E" w:rsidP="00690A3E"/>
    <w:p w14:paraId="55259581" w14:textId="77777777" w:rsidR="00690A3E" w:rsidRDefault="00690A3E" w:rsidP="00690A3E"/>
    <w:p w14:paraId="00DF01B0" w14:textId="77777777" w:rsidR="00690A3E" w:rsidRDefault="00690A3E" w:rsidP="00690A3E"/>
    <w:p w14:paraId="56EFA470" w14:textId="77777777" w:rsidR="00690A3E" w:rsidRDefault="00690A3E" w:rsidP="00690A3E"/>
    <w:p w14:paraId="6810AB71" w14:textId="11010595" w:rsidR="00690A3E" w:rsidRDefault="00690A3E" w:rsidP="00690A3E">
      <w:r>
        <w:rPr>
          <w:b/>
          <w:noProof/>
          <w:sz w:val="20"/>
        </w:rPr>
        <w:drawing>
          <wp:anchor distT="0" distB="0" distL="0" distR="0" simplePos="0" relativeHeight="251805696" behindDoc="1" locked="0" layoutInCell="1" allowOverlap="1" wp14:anchorId="61DA9BEE" wp14:editId="50B62B0A">
            <wp:simplePos x="0" y="0"/>
            <wp:positionH relativeFrom="margin">
              <wp:align>right</wp:align>
            </wp:positionH>
            <wp:positionV relativeFrom="paragraph">
              <wp:posOffset>244</wp:posOffset>
            </wp:positionV>
            <wp:extent cx="6350635" cy="4984115"/>
            <wp:effectExtent l="0" t="0" r="0" b="6985"/>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85" cstate="print"/>
                    <a:stretch>
                      <a:fillRect/>
                    </a:stretch>
                  </pic:blipFill>
                  <pic:spPr>
                    <a:xfrm>
                      <a:off x="0" y="0"/>
                      <a:ext cx="6350635" cy="4984115"/>
                    </a:xfrm>
                    <a:prstGeom prst="rect">
                      <a:avLst/>
                    </a:prstGeom>
                  </pic:spPr>
                </pic:pic>
              </a:graphicData>
            </a:graphic>
          </wp:anchor>
        </w:drawing>
      </w:r>
    </w:p>
    <w:p w14:paraId="7E24AC86" w14:textId="6F7C5CCD" w:rsidR="00690A3E" w:rsidRPr="00690A3E" w:rsidRDefault="00690A3E" w:rsidP="00690A3E"/>
    <w:p w14:paraId="1B87C300" w14:textId="77777777" w:rsidR="0093037E" w:rsidRPr="00690A3E" w:rsidRDefault="0093037E" w:rsidP="007D0809">
      <w:pPr>
        <w:rPr>
          <w:rFonts w:ascii="Times New Roman" w:hAnsi="Times New Roman" w:cs="Times New Roman"/>
          <w:b/>
          <w:bCs/>
        </w:rPr>
      </w:pPr>
    </w:p>
    <w:p w14:paraId="27E88FF7" w14:textId="7606FB7F" w:rsidR="0093037E" w:rsidRDefault="00690A3E" w:rsidP="00690A3E">
      <w:pPr>
        <w:pStyle w:val="Heading3"/>
        <w:numPr>
          <w:ilvl w:val="2"/>
          <w:numId w:val="49"/>
        </w:numPr>
        <w:rPr>
          <w:rFonts w:ascii="Times New Roman" w:hAnsi="Times New Roman" w:cs="Times New Roman"/>
          <w:b/>
          <w:bCs/>
          <w:color w:val="auto"/>
        </w:rPr>
      </w:pPr>
      <w:bookmarkStart w:id="356" w:name="_Toc233405447"/>
      <w:r w:rsidRPr="00690A3E">
        <w:rPr>
          <w:rFonts w:ascii="Times New Roman" w:hAnsi="Times New Roman" w:cs="Times New Roman"/>
          <w:b/>
          <w:bCs/>
          <w:color w:val="auto"/>
        </w:rPr>
        <w:t>Vehicle Information</w:t>
      </w:r>
      <w:bookmarkEnd w:id="356"/>
    </w:p>
    <w:p w14:paraId="149A2501" w14:textId="77777777" w:rsidR="00690A3E" w:rsidRDefault="00690A3E" w:rsidP="00690A3E"/>
    <w:p w14:paraId="6B23FA42" w14:textId="77777777" w:rsidR="00690A3E" w:rsidRDefault="00690A3E" w:rsidP="00690A3E"/>
    <w:p w14:paraId="0D3052E9" w14:textId="77777777" w:rsidR="00690A3E" w:rsidRDefault="00690A3E" w:rsidP="00690A3E"/>
    <w:p w14:paraId="419CE6D3" w14:textId="77777777" w:rsidR="00690A3E" w:rsidRDefault="00690A3E" w:rsidP="00690A3E"/>
    <w:p w14:paraId="05725FD7" w14:textId="77777777" w:rsidR="00690A3E" w:rsidRDefault="00690A3E" w:rsidP="00690A3E"/>
    <w:p w14:paraId="6F1DDAF6" w14:textId="77777777" w:rsidR="00690A3E" w:rsidRDefault="00690A3E" w:rsidP="00690A3E"/>
    <w:p w14:paraId="07997AB3" w14:textId="0F93B80E" w:rsidR="00690A3E" w:rsidRDefault="00690A3E" w:rsidP="00690A3E">
      <w:r>
        <w:rPr>
          <w:b/>
          <w:noProof/>
          <w:sz w:val="20"/>
        </w:rPr>
        <w:drawing>
          <wp:anchor distT="0" distB="0" distL="0" distR="0" simplePos="0" relativeHeight="251807744" behindDoc="1" locked="0" layoutInCell="1" allowOverlap="1" wp14:anchorId="58A87448" wp14:editId="3BB99D45">
            <wp:simplePos x="0" y="0"/>
            <wp:positionH relativeFrom="margin">
              <wp:posOffset>-155770</wp:posOffset>
            </wp:positionH>
            <wp:positionV relativeFrom="paragraph">
              <wp:posOffset>342</wp:posOffset>
            </wp:positionV>
            <wp:extent cx="6381750" cy="4782185"/>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86" cstate="print"/>
                    <a:stretch>
                      <a:fillRect/>
                    </a:stretch>
                  </pic:blipFill>
                  <pic:spPr>
                    <a:xfrm>
                      <a:off x="0" y="0"/>
                      <a:ext cx="6381750" cy="4782185"/>
                    </a:xfrm>
                    <a:prstGeom prst="rect">
                      <a:avLst/>
                    </a:prstGeom>
                  </pic:spPr>
                </pic:pic>
              </a:graphicData>
            </a:graphic>
          </wp:anchor>
        </w:drawing>
      </w:r>
    </w:p>
    <w:p w14:paraId="2193EE51" w14:textId="14DB22E1" w:rsidR="00690A3E" w:rsidRDefault="00690A3E" w:rsidP="00690A3E"/>
    <w:p w14:paraId="335949B0" w14:textId="1A155113" w:rsidR="00690A3E" w:rsidRDefault="00690A3E" w:rsidP="00690A3E">
      <w:pPr>
        <w:pStyle w:val="Heading3"/>
        <w:numPr>
          <w:ilvl w:val="2"/>
          <w:numId w:val="49"/>
        </w:numPr>
        <w:rPr>
          <w:rFonts w:ascii="Times New Roman" w:hAnsi="Times New Roman" w:cs="Times New Roman"/>
          <w:b/>
          <w:bCs/>
          <w:color w:val="auto"/>
        </w:rPr>
      </w:pPr>
      <w:bookmarkStart w:id="357" w:name="_Toc233405448"/>
      <w:r w:rsidRPr="00690A3E">
        <w:rPr>
          <w:rFonts w:ascii="Times New Roman" w:hAnsi="Times New Roman" w:cs="Times New Roman"/>
          <w:b/>
          <w:bCs/>
          <w:color w:val="auto"/>
        </w:rPr>
        <w:t>Driver Booking Management</w:t>
      </w:r>
      <w:bookmarkEnd w:id="357"/>
    </w:p>
    <w:p w14:paraId="112D23F7" w14:textId="77777777" w:rsidR="00690A3E" w:rsidRDefault="00690A3E" w:rsidP="00690A3E"/>
    <w:p w14:paraId="4D24EFEE" w14:textId="77777777" w:rsidR="00690A3E" w:rsidRDefault="00690A3E" w:rsidP="00690A3E"/>
    <w:p w14:paraId="56641AE9" w14:textId="77777777" w:rsidR="00690A3E" w:rsidRDefault="00690A3E" w:rsidP="00690A3E"/>
    <w:p w14:paraId="376CC16A" w14:textId="77777777" w:rsidR="00690A3E" w:rsidRDefault="00690A3E" w:rsidP="00690A3E"/>
    <w:p w14:paraId="0461B362" w14:textId="77777777" w:rsidR="00690A3E" w:rsidRDefault="00690A3E" w:rsidP="00690A3E"/>
    <w:p w14:paraId="211BCF43" w14:textId="77777777" w:rsidR="00690A3E" w:rsidRDefault="00690A3E" w:rsidP="00690A3E"/>
    <w:p w14:paraId="4D195196" w14:textId="77777777" w:rsidR="00690A3E" w:rsidRDefault="00690A3E" w:rsidP="00690A3E"/>
    <w:p w14:paraId="56211453" w14:textId="77777777" w:rsidR="00690A3E" w:rsidRDefault="00690A3E" w:rsidP="00690A3E"/>
    <w:p w14:paraId="65A2E8D9" w14:textId="0AD7466F" w:rsidR="00690A3E" w:rsidRDefault="00690A3E" w:rsidP="00690A3E">
      <w:r>
        <w:rPr>
          <w:b/>
          <w:noProof/>
          <w:sz w:val="20"/>
        </w:rPr>
        <w:drawing>
          <wp:anchor distT="0" distB="0" distL="0" distR="0" simplePos="0" relativeHeight="251809792" behindDoc="1" locked="0" layoutInCell="1" allowOverlap="1" wp14:anchorId="7065F0E2" wp14:editId="6C928B7B">
            <wp:simplePos x="0" y="0"/>
            <wp:positionH relativeFrom="margin">
              <wp:align>center</wp:align>
            </wp:positionH>
            <wp:positionV relativeFrom="paragraph">
              <wp:posOffset>-49</wp:posOffset>
            </wp:positionV>
            <wp:extent cx="6367624" cy="5467350"/>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87" cstate="print"/>
                    <a:stretch>
                      <a:fillRect/>
                    </a:stretch>
                  </pic:blipFill>
                  <pic:spPr>
                    <a:xfrm>
                      <a:off x="0" y="0"/>
                      <a:ext cx="6367624" cy="5467350"/>
                    </a:xfrm>
                    <a:prstGeom prst="rect">
                      <a:avLst/>
                    </a:prstGeom>
                  </pic:spPr>
                </pic:pic>
              </a:graphicData>
            </a:graphic>
          </wp:anchor>
        </w:drawing>
      </w:r>
    </w:p>
    <w:p w14:paraId="6526F3B8" w14:textId="1A491AD7" w:rsidR="00690A3E" w:rsidRDefault="00690A3E" w:rsidP="00690A3E"/>
    <w:p w14:paraId="43AA7A13" w14:textId="22D3BBD0" w:rsidR="00690A3E" w:rsidRDefault="002F7F60" w:rsidP="002F7F60">
      <w:pPr>
        <w:pStyle w:val="Heading3"/>
        <w:numPr>
          <w:ilvl w:val="2"/>
          <w:numId w:val="49"/>
        </w:numPr>
        <w:rPr>
          <w:rFonts w:ascii="Times New Roman" w:hAnsi="Times New Roman" w:cs="Times New Roman"/>
          <w:b/>
          <w:bCs/>
          <w:color w:val="auto"/>
        </w:rPr>
      </w:pPr>
      <w:bookmarkStart w:id="358" w:name="_Toc233405449"/>
      <w:r w:rsidRPr="002F7F60">
        <w:rPr>
          <w:rFonts w:ascii="Times New Roman" w:hAnsi="Times New Roman" w:cs="Times New Roman"/>
          <w:b/>
          <w:bCs/>
          <w:color w:val="auto"/>
        </w:rPr>
        <w:t>Driver End-Trip Feedback</w:t>
      </w:r>
      <w:bookmarkEnd w:id="358"/>
    </w:p>
    <w:p w14:paraId="4C9C0201" w14:textId="77777777" w:rsidR="002F7F60" w:rsidRDefault="002F7F60" w:rsidP="002F7F60"/>
    <w:p w14:paraId="305A7C54" w14:textId="77777777" w:rsidR="002F7F60" w:rsidRDefault="002F7F60" w:rsidP="002F7F60"/>
    <w:p w14:paraId="01A6AB36" w14:textId="77777777" w:rsidR="002F7F60" w:rsidRDefault="002F7F60" w:rsidP="002F7F60"/>
    <w:p w14:paraId="731260F4" w14:textId="77777777" w:rsidR="002F7F60" w:rsidRDefault="002F7F60" w:rsidP="002F7F60"/>
    <w:p w14:paraId="5E3E49DB" w14:textId="77777777" w:rsidR="002F7F60" w:rsidRDefault="002F7F60" w:rsidP="002F7F60"/>
    <w:p w14:paraId="35A235E9" w14:textId="77777777" w:rsidR="002F7F60" w:rsidRDefault="002F7F60" w:rsidP="002F7F60"/>
    <w:p w14:paraId="2400E7DA" w14:textId="6E771C63" w:rsidR="002F7F60" w:rsidRDefault="002F7F60" w:rsidP="002F7F60">
      <w:r>
        <w:rPr>
          <w:b/>
          <w:noProof/>
          <w:sz w:val="20"/>
        </w:rPr>
        <w:drawing>
          <wp:anchor distT="0" distB="0" distL="0" distR="0" simplePos="0" relativeHeight="251811840" behindDoc="1" locked="0" layoutInCell="1" allowOverlap="1" wp14:anchorId="11DBB297" wp14:editId="45256377">
            <wp:simplePos x="0" y="0"/>
            <wp:positionH relativeFrom="page">
              <wp:posOffset>560950</wp:posOffset>
            </wp:positionH>
            <wp:positionV relativeFrom="paragraph">
              <wp:posOffset>195</wp:posOffset>
            </wp:positionV>
            <wp:extent cx="6616272" cy="3328416"/>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8" cstate="print"/>
                    <a:stretch>
                      <a:fillRect/>
                    </a:stretch>
                  </pic:blipFill>
                  <pic:spPr>
                    <a:xfrm>
                      <a:off x="0" y="0"/>
                      <a:ext cx="6616272" cy="3328416"/>
                    </a:xfrm>
                    <a:prstGeom prst="rect">
                      <a:avLst/>
                    </a:prstGeom>
                  </pic:spPr>
                </pic:pic>
              </a:graphicData>
            </a:graphic>
          </wp:anchor>
        </w:drawing>
      </w:r>
    </w:p>
    <w:p w14:paraId="4FA3BE5B" w14:textId="0174874C" w:rsidR="002F7F60" w:rsidRDefault="002F7F60" w:rsidP="002F7F60"/>
    <w:p w14:paraId="52B9CB32" w14:textId="4093F18F" w:rsidR="002F7F60" w:rsidRPr="005D4093" w:rsidRDefault="00CE05CA" w:rsidP="005D4093">
      <w:pPr>
        <w:pStyle w:val="Heading3"/>
        <w:numPr>
          <w:ilvl w:val="2"/>
          <w:numId w:val="49"/>
        </w:numPr>
        <w:rPr>
          <w:rFonts w:ascii="Times New Roman" w:hAnsi="Times New Roman" w:cs="Times New Roman"/>
          <w:b/>
          <w:bCs/>
          <w:color w:val="auto"/>
        </w:rPr>
      </w:pPr>
      <w:bookmarkStart w:id="359" w:name="_Toc233405450"/>
      <w:r w:rsidRPr="005D4093">
        <w:rPr>
          <w:rFonts w:ascii="Times New Roman" w:hAnsi="Times New Roman" w:cs="Times New Roman"/>
          <w:b/>
          <w:bCs/>
          <w:noProof/>
          <w:color w:val="auto"/>
        </w:rPr>
        <w:drawing>
          <wp:anchor distT="0" distB="0" distL="0" distR="0" simplePos="0" relativeHeight="251813888" behindDoc="1" locked="0" layoutInCell="1" allowOverlap="1" wp14:anchorId="5EAA2E8E" wp14:editId="473698C4">
            <wp:simplePos x="0" y="0"/>
            <wp:positionH relativeFrom="page">
              <wp:posOffset>457200</wp:posOffset>
            </wp:positionH>
            <wp:positionV relativeFrom="paragraph">
              <wp:posOffset>379877</wp:posOffset>
            </wp:positionV>
            <wp:extent cx="6796162" cy="3523297"/>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89" cstate="print"/>
                    <a:stretch>
                      <a:fillRect/>
                    </a:stretch>
                  </pic:blipFill>
                  <pic:spPr>
                    <a:xfrm>
                      <a:off x="0" y="0"/>
                      <a:ext cx="6796162" cy="3523297"/>
                    </a:xfrm>
                    <a:prstGeom prst="rect">
                      <a:avLst/>
                    </a:prstGeom>
                  </pic:spPr>
                </pic:pic>
              </a:graphicData>
            </a:graphic>
          </wp:anchor>
        </w:drawing>
      </w:r>
      <w:r w:rsidRPr="005D4093">
        <w:rPr>
          <w:rFonts w:ascii="Times New Roman" w:hAnsi="Times New Roman" w:cs="Times New Roman"/>
          <w:b/>
          <w:bCs/>
          <w:color w:val="auto"/>
        </w:rPr>
        <w:t>Admin Login</w:t>
      </w:r>
      <w:bookmarkEnd w:id="359"/>
    </w:p>
    <w:p w14:paraId="3113EF2B" w14:textId="7DBC6C4E" w:rsidR="00CE05CA" w:rsidRDefault="00CE05CA" w:rsidP="002F7F60"/>
    <w:p w14:paraId="39196256" w14:textId="08F1B6B7" w:rsidR="002013CC" w:rsidRPr="005D4093" w:rsidRDefault="002013CC" w:rsidP="005D4093">
      <w:pPr>
        <w:pStyle w:val="Heading3"/>
        <w:numPr>
          <w:ilvl w:val="2"/>
          <w:numId w:val="49"/>
        </w:numPr>
        <w:rPr>
          <w:rFonts w:ascii="Times New Roman" w:hAnsi="Times New Roman" w:cs="Times New Roman"/>
          <w:b/>
          <w:bCs/>
          <w:color w:val="auto"/>
        </w:rPr>
      </w:pPr>
      <w:bookmarkStart w:id="360" w:name="_Toc233405451"/>
      <w:r w:rsidRPr="005D4093">
        <w:rPr>
          <w:rFonts w:ascii="Times New Roman" w:hAnsi="Times New Roman" w:cs="Times New Roman"/>
          <w:b/>
          <w:bCs/>
          <w:noProof/>
          <w:color w:val="auto"/>
        </w:rPr>
        <w:drawing>
          <wp:anchor distT="0" distB="0" distL="0" distR="0" simplePos="0" relativeHeight="251815936" behindDoc="1" locked="0" layoutInCell="1" allowOverlap="1" wp14:anchorId="55661C88" wp14:editId="32E22C48">
            <wp:simplePos x="0" y="0"/>
            <wp:positionH relativeFrom="margin">
              <wp:posOffset>-504287</wp:posOffset>
            </wp:positionH>
            <wp:positionV relativeFrom="paragraph">
              <wp:posOffset>379828</wp:posOffset>
            </wp:positionV>
            <wp:extent cx="6924935" cy="4624578"/>
            <wp:effectExtent l="0" t="0" r="0" b="508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90" cstate="print"/>
                    <a:stretch>
                      <a:fillRect/>
                    </a:stretch>
                  </pic:blipFill>
                  <pic:spPr>
                    <a:xfrm>
                      <a:off x="0" y="0"/>
                      <a:ext cx="6924935" cy="4624578"/>
                    </a:xfrm>
                    <a:prstGeom prst="rect">
                      <a:avLst/>
                    </a:prstGeom>
                  </pic:spPr>
                </pic:pic>
              </a:graphicData>
            </a:graphic>
          </wp:anchor>
        </w:drawing>
      </w:r>
      <w:r w:rsidRPr="005D4093">
        <w:rPr>
          <w:rFonts w:ascii="Times New Roman" w:hAnsi="Times New Roman" w:cs="Times New Roman"/>
          <w:b/>
          <w:bCs/>
          <w:color w:val="auto"/>
        </w:rPr>
        <w:t>Admin Dashboard</w:t>
      </w:r>
      <w:bookmarkEnd w:id="360"/>
    </w:p>
    <w:p w14:paraId="0A7FED88" w14:textId="69414B46" w:rsidR="002013CC" w:rsidRDefault="002013CC" w:rsidP="002F7F60"/>
    <w:p w14:paraId="37ADF925" w14:textId="41BDCE74" w:rsidR="002013CC" w:rsidRDefault="002013CC" w:rsidP="002F7F60"/>
    <w:p w14:paraId="332EF7CC" w14:textId="653DCC67" w:rsidR="002013CC" w:rsidRPr="005D4093" w:rsidRDefault="002013CC" w:rsidP="005D4093">
      <w:pPr>
        <w:pStyle w:val="Heading3"/>
        <w:numPr>
          <w:ilvl w:val="2"/>
          <w:numId w:val="49"/>
        </w:numPr>
        <w:rPr>
          <w:rFonts w:ascii="Times New Roman" w:hAnsi="Times New Roman" w:cs="Times New Roman"/>
          <w:b/>
          <w:bCs/>
          <w:color w:val="auto"/>
        </w:rPr>
      </w:pPr>
      <w:bookmarkStart w:id="361" w:name="_Toc233405452"/>
      <w:proofErr w:type="gramStart"/>
      <w:r w:rsidRPr="005D4093">
        <w:rPr>
          <w:rFonts w:ascii="Times New Roman" w:hAnsi="Times New Roman" w:cs="Times New Roman"/>
          <w:b/>
          <w:bCs/>
          <w:color w:val="auto"/>
        </w:rPr>
        <w:t>Approval</w:t>
      </w:r>
      <w:proofErr w:type="gramEnd"/>
      <w:r w:rsidRPr="005D4093">
        <w:rPr>
          <w:rFonts w:ascii="Times New Roman" w:hAnsi="Times New Roman" w:cs="Times New Roman"/>
          <w:b/>
          <w:bCs/>
          <w:color w:val="auto"/>
        </w:rPr>
        <w:t xml:space="preserve"> Management System (Customer, Maid, Driver)</w:t>
      </w:r>
      <w:bookmarkEnd w:id="361"/>
    </w:p>
    <w:p w14:paraId="01BD2312" w14:textId="2720D991" w:rsidR="002013CC" w:rsidRDefault="002013CC" w:rsidP="002F7F60"/>
    <w:p w14:paraId="15E90104" w14:textId="77777777" w:rsidR="002013CC" w:rsidRDefault="002013CC" w:rsidP="002F7F60"/>
    <w:p w14:paraId="61BF5856" w14:textId="77777777" w:rsidR="002013CC" w:rsidRDefault="002013CC" w:rsidP="002F7F60"/>
    <w:p w14:paraId="7499CB09" w14:textId="77777777" w:rsidR="002013CC" w:rsidRDefault="002013CC" w:rsidP="002F7F60"/>
    <w:p w14:paraId="19A9D40E" w14:textId="77777777" w:rsidR="002013CC" w:rsidRDefault="002013CC" w:rsidP="002F7F60"/>
    <w:p w14:paraId="5996E897" w14:textId="77777777" w:rsidR="002013CC" w:rsidRDefault="002013CC" w:rsidP="002F7F60"/>
    <w:p w14:paraId="158BC596" w14:textId="77777777" w:rsidR="002013CC" w:rsidRDefault="002013CC" w:rsidP="002F7F60"/>
    <w:p w14:paraId="68ADD447" w14:textId="058D8F41" w:rsidR="002013CC" w:rsidRDefault="002013CC" w:rsidP="002F7F60">
      <w:r>
        <w:rPr>
          <w:b/>
          <w:noProof/>
          <w:sz w:val="20"/>
        </w:rPr>
        <w:drawing>
          <wp:anchor distT="0" distB="0" distL="0" distR="0" simplePos="0" relativeHeight="251817984" behindDoc="1" locked="0" layoutInCell="1" allowOverlap="1" wp14:anchorId="790CE685" wp14:editId="1F0D5B18">
            <wp:simplePos x="0" y="0"/>
            <wp:positionH relativeFrom="page">
              <wp:posOffset>322238</wp:posOffset>
            </wp:positionH>
            <wp:positionV relativeFrom="paragraph">
              <wp:posOffset>0</wp:posOffset>
            </wp:positionV>
            <wp:extent cx="6926664" cy="4954714"/>
            <wp:effectExtent l="0" t="0" r="762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91" cstate="print"/>
                    <a:stretch>
                      <a:fillRect/>
                    </a:stretch>
                  </pic:blipFill>
                  <pic:spPr>
                    <a:xfrm>
                      <a:off x="0" y="0"/>
                      <a:ext cx="6926664" cy="4954714"/>
                    </a:xfrm>
                    <a:prstGeom prst="rect">
                      <a:avLst/>
                    </a:prstGeom>
                  </pic:spPr>
                </pic:pic>
              </a:graphicData>
            </a:graphic>
          </wp:anchor>
        </w:drawing>
      </w:r>
    </w:p>
    <w:p w14:paraId="25D2A0A2" w14:textId="77777777" w:rsidR="002013CC" w:rsidRDefault="002013CC" w:rsidP="002F7F60"/>
    <w:p w14:paraId="07745692" w14:textId="43E2AE76" w:rsidR="002013CC" w:rsidRDefault="002013CC" w:rsidP="002F7F60"/>
    <w:p w14:paraId="001B4602" w14:textId="19C4FC20" w:rsidR="002013CC" w:rsidRPr="005D4093" w:rsidRDefault="005D4093" w:rsidP="005D4093">
      <w:pPr>
        <w:pStyle w:val="Heading3"/>
        <w:numPr>
          <w:ilvl w:val="2"/>
          <w:numId w:val="49"/>
        </w:numPr>
        <w:rPr>
          <w:rFonts w:ascii="Times New Roman" w:hAnsi="Times New Roman" w:cs="Times New Roman"/>
          <w:b/>
          <w:bCs/>
          <w:color w:val="auto"/>
        </w:rPr>
      </w:pPr>
      <w:bookmarkStart w:id="362" w:name="_Toc233405453"/>
      <w:r w:rsidRPr="005D4093">
        <w:rPr>
          <w:rFonts w:ascii="Times New Roman" w:hAnsi="Times New Roman" w:cs="Times New Roman"/>
          <w:b/>
          <w:bCs/>
          <w:color w:val="auto"/>
        </w:rPr>
        <w:t>Feedback and Complaint</w:t>
      </w:r>
      <w:bookmarkEnd w:id="362"/>
    </w:p>
    <w:p w14:paraId="26636DC4" w14:textId="77777777" w:rsidR="005D4093" w:rsidRDefault="005D4093" w:rsidP="002F7F60"/>
    <w:p w14:paraId="1B95CAFB" w14:textId="77777777" w:rsidR="005D4093" w:rsidRDefault="005D4093" w:rsidP="002F7F60"/>
    <w:p w14:paraId="6D325F37" w14:textId="77777777" w:rsidR="005D4093" w:rsidRDefault="005D4093" w:rsidP="002F7F60"/>
    <w:p w14:paraId="6253ABFF" w14:textId="77777777" w:rsidR="005D4093" w:rsidRDefault="005D4093" w:rsidP="002F7F60"/>
    <w:p w14:paraId="23DE94BD" w14:textId="77777777" w:rsidR="005D4093" w:rsidRDefault="005D4093" w:rsidP="002F7F60"/>
    <w:p w14:paraId="7A61C12F" w14:textId="77777777" w:rsidR="005D4093" w:rsidRDefault="005D4093" w:rsidP="002F7F60"/>
    <w:p w14:paraId="1EB88AD0" w14:textId="39FDCC8A" w:rsidR="005D4093" w:rsidRDefault="005D4093" w:rsidP="002F7F60">
      <w:r>
        <w:rPr>
          <w:b/>
          <w:noProof/>
          <w:sz w:val="20"/>
        </w:rPr>
        <w:drawing>
          <wp:anchor distT="0" distB="0" distL="0" distR="0" simplePos="0" relativeHeight="251820032" behindDoc="1" locked="0" layoutInCell="1" allowOverlap="1" wp14:anchorId="69AD8B4D" wp14:editId="78D0F04D">
            <wp:simplePos x="0" y="0"/>
            <wp:positionH relativeFrom="page">
              <wp:posOffset>449922</wp:posOffset>
            </wp:positionH>
            <wp:positionV relativeFrom="paragraph">
              <wp:posOffset>-97</wp:posOffset>
            </wp:positionV>
            <wp:extent cx="6531390" cy="4012501"/>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92" cstate="print"/>
                    <a:stretch>
                      <a:fillRect/>
                    </a:stretch>
                  </pic:blipFill>
                  <pic:spPr>
                    <a:xfrm>
                      <a:off x="0" y="0"/>
                      <a:ext cx="6531390" cy="4012501"/>
                    </a:xfrm>
                    <a:prstGeom prst="rect">
                      <a:avLst/>
                    </a:prstGeom>
                  </pic:spPr>
                </pic:pic>
              </a:graphicData>
            </a:graphic>
          </wp:anchor>
        </w:drawing>
      </w:r>
    </w:p>
    <w:p w14:paraId="684C61BE" w14:textId="2060BB4A" w:rsidR="005D4093" w:rsidRDefault="005D4093" w:rsidP="002F7F60"/>
    <w:p w14:paraId="1D1A2F86" w14:textId="55F544B9" w:rsidR="005D4093" w:rsidRPr="005D4093" w:rsidRDefault="005D4093" w:rsidP="005D4093">
      <w:pPr>
        <w:pStyle w:val="Heading3"/>
        <w:numPr>
          <w:ilvl w:val="2"/>
          <w:numId w:val="49"/>
        </w:numPr>
        <w:rPr>
          <w:rFonts w:ascii="Times New Roman" w:hAnsi="Times New Roman" w:cs="Times New Roman"/>
          <w:b/>
          <w:bCs/>
          <w:color w:val="auto"/>
        </w:rPr>
      </w:pPr>
      <w:bookmarkStart w:id="363" w:name="_Toc233405454"/>
      <w:r w:rsidRPr="005D4093">
        <w:rPr>
          <w:rFonts w:ascii="Times New Roman" w:hAnsi="Times New Roman" w:cs="Times New Roman"/>
          <w:b/>
          <w:bCs/>
          <w:color w:val="auto"/>
        </w:rPr>
        <w:t>Account Suspension And Reactivation</w:t>
      </w:r>
      <w:bookmarkEnd w:id="363"/>
    </w:p>
    <w:p w14:paraId="3976F745" w14:textId="77777777" w:rsidR="005D4093" w:rsidRDefault="005D4093" w:rsidP="002F7F60"/>
    <w:p w14:paraId="1DD58819" w14:textId="77777777" w:rsidR="005D4093" w:rsidRDefault="005D4093" w:rsidP="002F7F60"/>
    <w:p w14:paraId="6A70B91F" w14:textId="77777777" w:rsidR="005D4093" w:rsidRDefault="005D4093" w:rsidP="002F7F60"/>
    <w:p w14:paraId="4C036270" w14:textId="77777777" w:rsidR="005D4093" w:rsidRDefault="005D4093" w:rsidP="002F7F60"/>
    <w:p w14:paraId="29B8D8C6" w14:textId="77777777" w:rsidR="005D4093" w:rsidRDefault="005D4093" w:rsidP="002F7F60"/>
    <w:p w14:paraId="27D24452" w14:textId="77777777" w:rsidR="005D4093" w:rsidRDefault="005D4093" w:rsidP="002F7F60"/>
    <w:p w14:paraId="6A87AFE0" w14:textId="77777777" w:rsidR="005D4093" w:rsidRDefault="005D4093" w:rsidP="002F7F60"/>
    <w:p w14:paraId="41F6A57D" w14:textId="77777777" w:rsidR="005D4093" w:rsidRDefault="005D4093" w:rsidP="002F7F60"/>
    <w:p w14:paraId="20A233E5" w14:textId="77777777" w:rsidR="005D4093" w:rsidRDefault="005D4093" w:rsidP="002F7F60"/>
    <w:p w14:paraId="7934A1E1" w14:textId="77777777" w:rsidR="005D4093" w:rsidRDefault="005D4093" w:rsidP="002F7F60"/>
    <w:p w14:paraId="01F9BD4E" w14:textId="3ECFCEBF" w:rsidR="005D4093" w:rsidRDefault="005D4093" w:rsidP="002F7F60">
      <w:r>
        <w:rPr>
          <w:b/>
          <w:noProof/>
          <w:sz w:val="20"/>
        </w:rPr>
        <w:drawing>
          <wp:anchor distT="0" distB="0" distL="0" distR="0" simplePos="0" relativeHeight="251822080" behindDoc="1" locked="0" layoutInCell="1" allowOverlap="1" wp14:anchorId="564FC4C4" wp14:editId="57517BBE">
            <wp:simplePos x="0" y="0"/>
            <wp:positionH relativeFrom="page">
              <wp:posOffset>512542</wp:posOffset>
            </wp:positionH>
            <wp:positionV relativeFrom="paragraph">
              <wp:posOffset>-293</wp:posOffset>
            </wp:positionV>
            <wp:extent cx="6677330" cy="5096446"/>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93" cstate="print"/>
                    <a:stretch>
                      <a:fillRect/>
                    </a:stretch>
                  </pic:blipFill>
                  <pic:spPr>
                    <a:xfrm>
                      <a:off x="0" y="0"/>
                      <a:ext cx="6677330" cy="5096446"/>
                    </a:xfrm>
                    <a:prstGeom prst="rect">
                      <a:avLst/>
                    </a:prstGeom>
                  </pic:spPr>
                </pic:pic>
              </a:graphicData>
            </a:graphic>
          </wp:anchor>
        </w:drawing>
      </w:r>
    </w:p>
    <w:p w14:paraId="2586EDE3" w14:textId="7669402C" w:rsidR="005D4093" w:rsidRDefault="005D4093" w:rsidP="002F7F60"/>
    <w:p w14:paraId="0ECB7C36" w14:textId="77777777" w:rsidR="005D4093" w:rsidRDefault="005D4093" w:rsidP="002F7F60"/>
    <w:p w14:paraId="58262F69" w14:textId="77777777" w:rsidR="005D4093" w:rsidRDefault="005D4093" w:rsidP="002F7F60"/>
    <w:p w14:paraId="2CFE5F16" w14:textId="77777777" w:rsidR="005D4093" w:rsidRDefault="005D4093" w:rsidP="002F7F60"/>
    <w:p w14:paraId="562767C4" w14:textId="77777777" w:rsidR="005D4093" w:rsidRDefault="005D4093" w:rsidP="002F7F60"/>
    <w:p w14:paraId="3DA5EAC3" w14:textId="575110FA" w:rsidR="005D4093" w:rsidRPr="00B95839" w:rsidRDefault="000C312D" w:rsidP="00B95839">
      <w:pPr>
        <w:pStyle w:val="Heading2"/>
        <w:numPr>
          <w:ilvl w:val="1"/>
          <w:numId w:val="49"/>
        </w:numPr>
        <w:rPr>
          <w:rFonts w:ascii="Times New Roman" w:hAnsi="Times New Roman" w:cs="Times New Roman"/>
          <w:b/>
          <w:bCs/>
          <w:color w:val="auto"/>
        </w:rPr>
      </w:pPr>
      <w:r>
        <w:rPr>
          <w:rFonts w:ascii="Times New Roman" w:hAnsi="Times New Roman" w:cs="Times New Roman"/>
          <w:b/>
          <w:bCs/>
          <w:color w:val="auto"/>
        </w:rPr>
        <w:t xml:space="preserve"> </w:t>
      </w:r>
      <w:bookmarkStart w:id="364" w:name="_Toc233405455"/>
      <w:r w:rsidR="005D4093" w:rsidRPr="00B95839">
        <w:rPr>
          <w:rFonts w:ascii="Times New Roman" w:hAnsi="Times New Roman" w:cs="Times New Roman"/>
          <w:b/>
          <w:bCs/>
          <w:color w:val="auto"/>
        </w:rPr>
        <w:t>Use Case Diagrams</w:t>
      </w:r>
      <w:bookmarkEnd w:id="364"/>
    </w:p>
    <w:p w14:paraId="212C0805" w14:textId="1CCAD65C" w:rsidR="005D4093" w:rsidRDefault="005D4093" w:rsidP="000C312D">
      <w:pPr>
        <w:pStyle w:val="Heading3"/>
        <w:numPr>
          <w:ilvl w:val="2"/>
          <w:numId w:val="49"/>
        </w:numPr>
        <w:rPr>
          <w:rFonts w:ascii="Times New Roman" w:hAnsi="Times New Roman" w:cs="Times New Roman"/>
          <w:b/>
          <w:bCs/>
          <w:color w:val="auto"/>
        </w:rPr>
      </w:pPr>
      <w:bookmarkStart w:id="365" w:name="_Toc233405456"/>
      <w:r w:rsidRPr="000C312D">
        <w:rPr>
          <w:rFonts w:ascii="Times New Roman" w:hAnsi="Times New Roman" w:cs="Times New Roman"/>
          <w:b/>
          <w:bCs/>
          <w:color w:val="auto"/>
        </w:rPr>
        <w:t>Admin</w:t>
      </w:r>
      <w:bookmarkEnd w:id="365"/>
    </w:p>
    <w:p w14:paraId="7840F388" w14:textId="77777777" w:rsidR="000C312D" w:rsidRDefault="000C312D" w:rsidP="000C312D"/>
    <w:p w14:paraId="430224C0" w14:textId="77777777" w:rsidR="000C312D" w:rsidRDefault="000C312D" w:rsidP="000C312D"/>
    <w:p w14:paraId="6E221E1A" w14:textId="1EBA2442" w:rsidR="00D16D97" w:rsidRPr="000C312D" w:rsidRDefault="00D16D97" w:rsidP="000C312D">
      <w:r>
        <w:rPr>
          <w:b/>
          <w:noProof/>
          <w:sz w:val="7"/>
        </w:rPr>
        <w:drawing>
          <wp:anchor distT="0" distB="0" distL="0" distR="0" simplePos="0" relativeHeight="251824128" behindDoc="1" locked="0" layoutInCell="1" allowOverlap="1" wp14:anchorId="660DBB7C" wp14:editId="73878B0E">
            <wp:simplePos x="0" y="0"/>
            <wp:positionH relativeFrom="margin">
              <wp:align>center</wp:align>
            </wp:positionH>
            <wp:positionV relativeFrom="paragraph">
              <wp:posOffset>586</wp:posOffset>
            </wp:positionV>
            <wp:extent cx="7312492" cy="7820977"/>
            <wp:effectExtent l="0" t="0" r="3175" b="889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21" cstate="print"/>
                    <a:stretch>
                      <a:fillRect/>
                    </a:stretch>
                  </pic:blipFill>
                  <pic:spPr>
                    <a:xfrm>
                      <a:off x="0" y="0"/>
                      <a:ext cx="7312492" cy="7820977"/>
                    </a:xfrm>
                    <a:prstGeom prst="rect">
                      <a:avLst/>
                    </a:prstGeom>
                  </pic:spPr>
                </pic:pic>
              </a:graphicData>
            </a:graphic>
          </wp:anchor>
        </w:drawing>
      </w:r>
    </w:p>
    <w:p w14:paraId="0F81312A" w14:textId="46E416CB" w:rsidR="005D4093" w:rsidRDefault="00E573F8" w:rsidP="00E573F8">
      <w:pPr>
        <w:pStyle w:val="Heading3"/>
        <w:numPr>
          <w:ilvl w:val="2"/>
          <w:numId w:val="49"/>
        </w:numPr>
        <w:rPr>
          <w:rFonts w:ascii="Times New Roman" w:hAnsi="Times New Roman" w:cs="Times New Roman"/>
          <w:b/>
          <w:bCs/>
          <w:color w:val="auto"/>
        </w:rPr>
      </w:pPr>
      <w:bookmarkStart w:id="366" w:name="_Toc233405457"/>
      <w:r w:rsidRPr="00E573F8">
        <w:rPr>
          <w:rFonts w:ascii="Times New Roman" w:hAnsi="Times New Roman" w:cs="Times New Roman"/>
          <w:b/>
          <w:bCs/>
          <w:noProof/>
          <w:color w:val="auto"/>
        </w:rPr>
        <w:drawing>
          <wp:anchor distT="0" distB="0" distL="0" distR="0" simplePos="0" relativeHeight="251826176" behindDoc="1" locked="0" layoutInCell="1" allowOverlap="1" wp14:anchorId="037DF05E" wp14:editId="0B247170">
            <wp:simplePos x="0" y="0"/>
            <wp:positionH relativeFrom="margin">
              <wp:posOffset>-295910</wp:posOffset>
            </wp:positionH>
            <wp:positionV relativeFrom="paragraph">
              <wp:posOffset>244475</wp:posOffset>
            </wp:positionV>
            <wp:extent cx="6639560" cy="7979410"/>
            <wp:effectExtent l="0" t="0" r="8890" b="254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22" cstate="print"/>
                    <a:stretch>
                      <a:fillRect/>
                    </a:stretch>
                  </pic:blipFill>
                  <pic:spPr>
                    <a:xfrm>
                      <a:off x="0" y="0"/>
                      <a:ext cx="6639560" cy="7979410"/>
                    </a:xfrm>
                    <a:prstGeom prst="rect">
                      <a:avLst/>
                    </a:prstGeom>
                  </pic:spPr>
                </pic:pic>
              </a:graphicData>
            </a:graphic>
            <wp14:sizeRelH relativeFrom="margin">
              <wp14:pctWidth>0</wp14:pctWidth>
            </wp14:sizeRelH>
            <wp14:sizeRelV relativeFrom="margin">
              <wp14:pctHeight>0</wp14:pctHeight>
            </wp14:sizeRelV>
          </wp:anchor>
        </w:drawing>
      </w:r>
      <w:r w:rsidRPr="00E573F8">
        <w:rPr>
          <w:rFonts w:ascii="Times New Roman" w:hAnsi="Times New Roman" w:cs="Times New Roman"/>
          <w:b/>
          <w:bCs/>
          <w:color w:val="auto"/>
        </w:rPr>
        <w:t>Customer</w:t>
      </w:r>
      <w:bookmarkEnd w:id="366"/>
    </w:p>
    <w:p w14:paraId="4C2F36F0" w14:textId="21B3CC36" w:rsidR="00E573F8" w:rsidRPr="00442274" w:rsidRDefault="00E573F8" w:rsidP="00442274">
      <w:pPr>
        <w:pStyle w:val="Heading3"/>
        <w:numPr>
          <w:ilvl w:val="2"/>
          <w:numId w:val="49"/>
        </w:numPr>
        <w:rPr>
          <w:rFonts w:ascii="Times New Roman" w:hAnsi="Times New Roman" w:cs="Times New Roman"/>
          <w:b/>
          <w:bCs/>
          <w:color w:val="auto"/>
        </w:rPr>
      </w:pPr>
      <w:bookmarkStart w:id="367" w:name="_Toc233405458"/>
      <w:r w:rsidRPr="00442274">
        <w:rPr>
          <w:rFonts w:ascii="Times New Roman" w:hAnsi="Times New Roman" w:cs="Times New Roman"/>
          <w:b/>
          <w:bCs/>
          <w:noProof/>
          <w:color w:val="auto"/>
        </w:rPr>
        <w:drawing>
          <wp:anchor distT="0" distB="0" distL="0" distR="0" simplePos="0" relativeHeight="251828224" behindDoc="1" locked="0" layoutInCell="1" allowOverlap="1" wp14:anchorId="1F3D5DAC" wp14:editId="64513674">
            <wp:simplePos x="0" y="0"/>
            <wp:positionH relativeFrom="margin">
              <wp:posOffset>-246185</wp:posOffset>
            </wp:positionH>
            <wp:positionV relativeFrom="paragraph">
              <wp:posOffset>273782</wp:posOffset>
            </wp:positionV>
            <wp:extent cx="6400800" cy="7343140"/>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23" cstate="print"/>
                    <a:stretch>
                      <a:fillRect/>
                    </a:stretch>
                  </pic:blipFill>
                  <pic:spPr>
                    <a:xfrm>
                      <a:off x="0" y="0"/>
                      <a:ext cx="6400800" cy="7343140"/>
                    </a:xfrm>
                    <a:prstGeom prst="rect">
                      <a:avLst/>
                    </a:prstGeom>
                  </pic:spPr>
                </pic:pic>
              </a:graphicData>
            </a:graphic>
            <wp14:sizeRelH relativeFrom="margin">
              <wp14:pctWidth>0</wp14:pctWidth>
            </wp14:sizeRelH>
            <wp14:sizeRelV relativeFrom="margin">
              <wp14:pctHeight>0</wp14:pctHeight>
            </wp14:sizeRelV>
          </wp:anchor>
        </w:drawing>
      </w:r>
      <w:r w:rsidRPr="00442274">
        <w:rPr>
          <w:rFonts w:ascii="Times New Roman" w:hAnsi="Times New Roman" w:cs="Times New Roman"/>
          <w:b/>
          <w:bCs/>
          <w:color w:val="auto"/>
        </w:rPr>
        <w:t>Maid</w:t>
      </w:r>
      <w:bookmarkEnd w:id="367"/>
    </w:p>
    <w:p w14:paraId="72247E46" w14:textId="161AEAF1" w:rsidR="00E573F8" w:rsidRDefault="00E573F8" w:rsidP="00E573F8"/>
    <w:p w14:paraId="7B4083C2" w14:textId="77777777" w:rsidR="00E573F8" w:rsidRDefault="00E573F8" w:rsidP="00E573F8"/>
    <w:p w14:paraId="12FB6091" w14:textId="7E669091" w:rsidR="00E573F8" w:rsidRPr="00442274" w:rsidRDefault="00442274" w:rsidP="00442274">
      <w:pPr>
        <w:pStyle w:val="Heading3"/>
        <w:numPr>
          <w:ilvl w:val="2"/>
          <w:numId w:val="49"/>
        </w:numPr>
        <w:rPr>
          <w:rFonts w:ascii="Times New Roman" w:hAnsi="Times New Roman" w:cs="Times New Roman"/>
          <w:b/>
          <w:bCs/>
          <w:color w:val="auto"/>
        </w:rPr>
      </w:pPr>
      <w:bookmarkStart w:id="368" w:name="_Toc233405459"/>
      <w:r>
        <w:rPr>
          <w:b/>
          <w:noProof/>
          <w:sz w:val="12"/>
        </w:rPr>
        <w:drawing>
          <wp:anchor distT="0" distB="0" distL="0" distR="0" simplePos="0" relativeHeight="251830272" behindDoc="1" locked="0" layoutInCell="1" allowOverlap="1" wp14:anchorId="7AA6F41E" wp14:editId="3F04E575">
            <wp:simplePos x="0" y="0"/>
            <wp:positionH relativeFrom="margin">
              <wp:posOffset>40151</wp:posOffset>
            </wp:positionH>
            <wp:positionV relativeFrom="paragraph">
              <wp:posOffset>299817</wp:posOffset>
            </wp:positionV>
            <wp:extent cx="5921375" cy="7926705"/>
            <wp:effectExtent l="0" t="0" r="3175"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24" cstate="print"/>
                    <a:stretch>
                      <a:fillRect/>
                    </a:stretch>
                  </pic:blipFill>
                  <pic:spPr>
                    <a:xfrm>
                      <a:off x="0" y="0"/>
                      <a:ext cx="5921375" cy="7926705"/>
                    </a:xfrm>
                    <a:prstGeom prst="rect">
                      <a:avLst/>
                    </a:prstGeom>
                  </pic:spPr>
                </pic:pic>
              </a:graphicData>
            </a:graphic>
            <wp14:sizeRelH relativeFrom="margin">
              <wp14:pctWidth>0</wp14:pctWidth>
            </wp14:sizeRelH>
            <wp14:sizeRelV relativeFrom="margin">
              <wp14:pctHeight>0</wp14:pctHeight>
            </wp14:sizeRelV>
          </wp:anchor>
        </w:drawing>
      </w:r>
      <w:r w:rsidR="00E573F8" w:rsidRPr="00442274">
        <w:rPr>
          <w:rFonts w:ascii="Times New Roman" w:hAnsi="Times New Roman" w:cs="Times New Roman"/>
          <w:b/>
          <w:bCs/>
          <w:color w:val="auto"/>
        </w:rPr>
        <w:t>Driver</w:t>
      </w:r>
      <w:bookmarkEnd w:id="368"/>
    </w:p>
    <w:p w14:paraId="2446E290" w14:textId="6F72DE71" w:rsidR="00442274" w:rsidRDefault="00442274" w:rsidP="00442274">
      <w:pPr>
        <w:pStyle w:val="Heading2"/>
        <w:numPr>
          <w:ilvl w:val="1"/>
          <w:numId w:val="49"/>
        </w:numPr>
        <w:rPr>
          <w:rFonts w:ascii="Times New Roman" w:hAnsi="Times New Roman" w:cs="Times New Roman"/>
          <w:b/>
          <w:bCs/>
          <w:color w:val="auto"/>
        </w:rPr>
      </w:pPr>
      <w:bookmarkStart w:id="369" w:name="_Toc233405460"/>
      <w:r>
        <w:rPr>
          <w:b/>
          <w:noProof/>
          <w:sz w:val="20"/>
        </w:rPr>
        <w:drawing>
          <wp:anchor distT="0" distB="0" distL="0" distR="0" simplePos="0" relativeHeight="251832320" behindDoc="1" locked="0" layoutInCell="1" allowOverlap="1" wp14:anchorId="22F54934" wp14:editId="24CC8E83">
            <wp:simplePos x="0" y="0"/>
            <wp:positionH relativeFrom="margin">
              <wp:align>center</wp:align>
            </wp:positionH>
            <wp:positionV relativeFrom="paragraph">
              <wp:posOffset>384322</wp:posOffset>
            </wp:positionV>
            <wp:extent cx="7512592" cy="5166645"/>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94" cstate="print"/>
                    <a:stretch>
                      <a:fillRect/>
                    </a:stretch>
                  </pic:blipFill>
                  <pic:spPr>
                    <a:xfrm>
                      <a:off x="0" y="0"/>
                      <a:ext cx="7512592" cy="5166645"/>
                    </a:xfrm>
                    <a:prstGeom prst="rect">
                      <a:avLst/>
                    </a:prstGeom>
                  </pic:spPr>
                </pic:pic>
              </a:graphicData>
            </a:graphic>
          </wp:anchor>
        </w:drawing>
      </w:r>
      <w:r>
        <w:rPr>
          <w:rFonts w:ascii="Times New Roman" w:hAnsi="Times New Roman" w:cs="Times New Roman"/>
          <w:b/>
          <w:bCs/>
          <w:color w:val="auto"/>
        </w:rPr>
        <w:t xml:space="preserve"> </w:t>
      </w:r>
      <w:r w:rsidRPr="00442274">
        <w:rPr>
          <w:rFonts w:ascii="Times New Roman" w:hAnsi="Times New Roman" w:cs="Times New Roman"/>
          <w:b/>
          <w:bCs/>
          <w:color w:val="auto"/>
        </w:rPr>
        <w:t>Component Diagram</w:t>
      </w:r>
      <w:bookmarkEnd w:id="369"/>
    </w:p>
    <w:p w14:paraId="0082B9F0" w14:textId="40F41914" w:rsidR="00442274" w:rsidRPr="00442274" w:rsidRDefault="00442274" w:rsidP="00442274"/>
    <w:p w14:paraId="059B275A" w14:textId="77777777" w:rsidR="00442274" w:rsidRDefault="00442274" w:rsidP="00E573F8"/>
    <w:p w14:paraId="64A740CB" w14:textId="77777777" w:rsidR="00442274" w:rsidRDefault="00442274" w:rsidP="00E573F8"/>
    <w:p w14:paraId="28A1D20B" w14:textId="77777777" w:rsidR="00442274" w:rsidRDefault="00442274" w:rsidP="00E573F8"/>
    <w:p w14:paraId="21F2F8F8" w14:textId="77777777" w:rsidR="00442274" w:rsidRDefault="00442274" w:rsidP="00E573F8"/>
    <w:p w14:paraId="782942D3" w14:textId="77777777" w:rsidR="00442274" w:rsidRDefault="00442274" w:rsidP="00E573F8"/>
    <w:p w14:paraId="22698FB7" w14:textId="77777777" w:rsidR="00442274" w:rsidRDefault="00442274" w:rsidP="00E573F8"/>
    <w:p w14:paraId="12546CDC" w14:textId="77777777" w:rsidR="00442274" w:rsidRDefault="00442274" w:rsidP="00E573F8"/>
    <w:p w14:paraId="20675F9F" w14:textId="77777777" w:rsidR="00442274" w:rsidRDefault="00442274" w:rsidP="00E573F8"/>
    <w:p w14:paraId="654C6B32" w14:textId="77777777" w:rsidR="00442274" w:rsidRDefault="00442274" w:rsidP="00E573F8"/>
    <w:p w14:paraId="4245F318" w14:textId="77777777" w:rsidR="00442274" w:rsidRDefault="00442274" w:rsidP="00E573F8"/>
    <w:p w14:paraId="583878B4" w14:textId="77777777" w:rsidR="00442274" w:rsidRDefault="00442274" w:rsidP="00E573F8"/>
    <w:p w14:paraId="5E912AD2" w14:textId="77777777" w:rsidR="00442274" w:rsidRDefault="00442274" w:rsidP="00E573F8"/>
    <w:p w14:paraId="51BAD77E" w14:textId="77777777" w:rsidR="00442274" w:rsidRDefault="00442274" w:rsidP="00E573F8"/>
    <w:p w14:paraId="34142898" w14:textId="77777777" w:rsidR="00442274" w:rsidRDefault="00442274" w:rsidP="00E573F8"/>
    <w:p w14:paraId="5FB0DA53" w14:textId="77777777" w:rsidR="00442274" w:rsidRDefault="00442274" w:rsidP="00442274">
      <w:pPr>
        <w:jc w:val="center"/>
        <w:rPr>
          <w:rFonts w:ascii="Times New Roman" w:hAnsi="Times New Roman" w:cs="Times New Roman"/>
          <w:b/>
          <w:bCs/>
          <w:sz w:val="72"/>
          <w:szCs w:val="72"/>
        </w:rPr>
      </w:pPr>
    </w:p>
    <w:p w14:paraId="0F80D45E" w14:textId="77777777" w:rsidR="00442274" w:rsidRDefault="00442274" w:rsidP="00442274">
      <w:pPr>
        <w:jc w:val="center"/>
        <w:rPr>
          <w:rFonts w:ascii="Times New Roman" w:hAnsi="Times New Roman" w:cs="Times New Roman"/>
          <w:b/>
          <w:bCs/>
          <w:sz w:val="72"/>
          <w:szCs w:val="72"/>
        </w:rPr>
      </w:pPr>
    </w:p>
    <w:p w14:paraId="63CD545F" w14:textId="77777777" w:rsidR="00442274" w:rsidRDefault="00442274" w:rsidP="00442274">
      <w:pPr>
        <w:jc w:val="center"/>
        <w:rPr>
          <w:rFonts w:ascii="Times New Roman" w:hAnsi="Times New Roman" w:cs="Times New Roman"/>
          <w:b/>
          <w:bCs/>
          <w:sz w:val="72"/>
          <w:szCs w:val="72"/>
        </w:rPr>
      </w:pPr>
    </w:p>
    <w:p w14:paraId="1A6D097B" w14:textId="77777777" w:rsidR="00442274" w:rsidRDefault="00442274" w:rsidP="00442274">
      <w:pPr>
        <w:jc w:val="center"/>
        <w:rPr>
          <w:rFonts w:ascii="Times New Roman" w:hAnsi="Times New Roman" w:cs="Times New Roman"/>
          <w:b/>
          <w:bCs/>
          <w:sz w:val="72"/>
          <w:szCs w:val="72"/>
        </w:rPr>
      </w:pPr>
    </w:p>
    <w:p w14:paraId="5DCEFB4B" w14:textId="572AA79D" w:rsidR="00442274" w:rsidRPr="00442274" w:rsidRDefault="00442274" w:rsidP="00442274">
      <w:pPr>
        <w:jc w:val="center"/>
        <w:rPr>
          <w:rFonts w:ascii="Times New Roman" w:hAnsi="Times New Roman" w:cs="Times New Roman"/>
          <w:b/>
          <w:bCs/>
          <w:sz w:val="72"/>
          <w:szCs w:val="72"/>
        </w:rPr>
      </w:pPr>
      <w:r w:rsidRPr="00442274">
        <w:rPr>
          <w:rFonts w:ascii="Times New Roman" w:hAnsi="Times New Roman" w:cs="Times New Roman"/>
          <w:b/>
          <w:bCs/>
          <w:sz w:val="72"/>
          <w:szCs w:val="72"/>
        </w:rPr>
        <w:t>Test Cases</w:t>
      </w:r>
    </w:p>
    <w:p w14:paraId="0EFD1B83" w14:textId="77777777" w:rsidR="00442274" w:rsidRDefault="00442274" w:rsidP="00E573F8"/>
    <w:p w14:paraId="6B76FC34" w14:textId="77777777" w:rsidR="00442274" w:rsidRDefault="00442274" w:rsidP="00E573F8"/>
    <w:p w14:paraId="3F91FB02" w14:textId="77777777" w:rsidR="00442274" w:rsidRDefault="00442274" w:rsidP="00E573F8"/>
    <w:p w14:paraId="556C6503" w14:textId="77777777" w:rsidR="00442274" w:rsidRDefault="00442274" w:rsidP="00E573F8"/>
    <w:p w14:paraId="0BF8309D" w14:textId="77777777" w:rsidR="00442274" w:rsidRDefault="00442274" w:rsidP="00E573F8"/>
    <w:p w14:paraId="4B63BC0B" w14:textId="77777777" w:rsidR="00442274" w:rsidRDefault="00442274" w:rsidP="00E573F8"/>
    <w:p w14:paraId="2DA1FFB3" w14:textId="77777777" w:rsidR="00442274" w:rsidRDefault="00442274" w:rsidP="00E573F8"/>
    <w:p w14:paraId="0909FB0B" w14:textId="77777777" w:rsidR="00442274" w:rsidRDefault="00442274" w:rsidP="00E573F8"/>
    <w:tbl>
      <w:tblPr>
        <w:tblpPr w:leftFromText="180" w:rightFromText="180" w:vertAnchor="page" w:horzAnchor="margin" w:tblpXSpec="center" w:tblpY="2206"/>
        <w:tblW w:w="10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1875"/>
        <w:gridCol w:w="1469"/>
        <w:gridCol w:w="999"/>
        <w:gridCol w:w="1035"/>
        <w:gridCol w:w="3474"/>
      </w:tblGrid>
      <w:tr w:rsidR="00AC41C1" w14:paraId="5F71A1EB" w14:textId="77777777" w:rsidTr="00AC41C1">
        <w:trPr>
          <w:trHeight w:val="633"/>
        </w:trPr>
        <w:tc>
          <w:tcPr>
            <w:tcW w:w="2134" w:type="dxa"/>
          </w:tcPr>
          <w:p w14:paraId="4B7A9095" w14:textId="77777777" w:rsidR="00AC41C1" w:rsidRDefault="00AC41C1" w:rsidP="00AC41C1">
            <w:pPr>
              <w:pStyle w:val="TableParagraph"/>
              <w:spacing w:before="231"/>
              <w:ind w:left="1" w:right="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852" w:type="dxa"/>
            <w:gridSpan w:val="5"/>
          </w:tcPr>
          <w:p w14:paraId="38097F9E" w14:textId="77777777" w:rsidR="00AC41C1" w:rsidRDefault="00AC41C1" w:rsidP="00AC41C1">
            <w:pPr>
              <w:pStyle w:val="TableParagraph"/>
              <w:spacing w:before="231"/>
              <w:ind w:left="105"/>
              <w:rPr>
                <w:sz w:val="24"/>
              </w:rPr>
            </w:pPr>
            <w:r>
              <w:rPr>
                <w:spacing w:val="-2"/>
                <w:sz w:val="24"/>
              </w:rPr>
              <w:t>BZ-01-</w:t>
            </w:r>
            <w:r>
              <w:rPr>
                <w:spacing w:val="-5"/>
                <w:sz w:val="24"/>
              </w:rPr>
              <w:t>01</w:t>
            </w:r>
          </w:p>
        </w:tc>
      </w:tr>
      <w:tr w:rsidR="00AC41C1" w14:paraId="00BA58DE" w14:textId="77777777" w:rsidTr="00AC41C1">
        <w:trPr>
          <w:trHeight w:val="1501"/>
        </w:trPr>
        <w:tc>
          <w:tcPr>
            <w:tcW w:w="2134" w:type="dxa"/>
          </w:tcPr>
          <w:p w14:paraId="255DA630" w14:textId="77777777" w:rsidR="00AC41C1" w:rsidRDefault="00AC41C1" w:rsidP="00AC41C1">
            <w:pPr>
              <w:pStyle w:val="TableParagraph"/>
              <w:spacing w:before="109"/>
              <w:ind w:left="763" w:right="575" w:hanging="188"/>
              <w:rPr>
                <w:b/>
                <w:sz w:val="24"/>
              </w:rPr>
            </w:pPr>
            <w:r>
              <w:rPr>
                <w:b/>
                <w:spacing w:val="-4"/>
                <w:sz w:val="24"/>
              </w:rPr>
              <w:t>Test</w:t>
            </w:r>
            <w:r>
              <w:rPr>
                <w:b/>
                <w:spacing w:val="-11"/>
                <w:sz w:val="24"/>
              </w:rPr>
              <w:t xml:space="preserve"> </w:t>
            </w:r>
            <w:r>
              <w:rPr>
                <w:b/>
                <w:spacing w:val="-4"/>
                <w:sz w:val="24"/>
              </w:rPr>
              <w:t>Case Name</w:t>
            </w:r>
          </w:p>
        </w:tc>
        <w:tc>
          <w:tcPr>
            <w:tcW w:w="1875" w:type="dxa"/>
          </w:tcPr>
          <w:p w14:paraId="14BD55E8" w14:textId="77777777" w:rsidR="00AC41C1" w:rsidRDefault="00AC41C1" w:rsidP="00AC41C1">
            <w:pPr>
              <w:pStyle w:val="TableParagraph"/>
              <w:spacing w:before="109"/>
              <w:ind w:left="383" w:firstLine="151"/>
              <w:rPr>
                <w:sz w:val="24"/>
              </w:rPr>
            </w:pPr>
            <w:r>
              <w:rPr>
                <w:sz w:val="24"/>
              </w:rPr>
              <w:t xml:space="preserve">Sign Up </w:t>
            </w:r>
            <w:r>
              <w:rPr>
                <w:spacing w:val="-2"/>
                <w:sz w:val="24"/>
              </w:rPr>
              <w:t>(Customer)</w:t>
            </w:r>
          </w:p>
        </w:tc>
        <w:tc>
          <w:tcPr>
            <w:tcW w:w="1469" w:type="dxa"/>
          </w:tcPr>
          <w:p w14:paraId="3E957049" w14:textId="77777777" w:rsidR="00AC41C1" w:rsidRDefault="00AC41C1" w:rsidP="00AC41C1">
            <w:pPr>
              <w:pStyle w:val="TableParagraph"/>
              <w:spacing w:before="109"/>
              <w:ind w:left="136" w:firstLine="105"/>
              <w:rPr>
                <w:b/>
                <w:sz w:val="24"/>
              </w:rPr>
            </w:pPr>
            <w:r>
              <w:rPr>
                <w:b/>
                <w:sz w:val="24"/>
              </w:rPr>
              <w:t xml:space="preserve">Test Case </w:t>
            </w:r>
            <w:r>
              <w:rPr>
                <w:b/>
                <w:spacing w:val="-2"/>
                <w:sz w:val="24"/>
              </w:rPr>
              <w:t>Description</w:t>
            </w:r>
          </w:p>
        </w:tc>
        <w:tc>
          <w:tcPr>
            <w:tcW w:w="5508" w:type="dxa"/>
            <w:gridSpan w:val="3"/>
          </w:tcPr>
          <w:p w14:paraId="0601738B" w14:textId="77777777" w:rsidR="00AC41C1" w:rsidRDefault="00AC41C1" w:rsidP="00AC41C1">
            <w:pPr>
              <w:pStyle w:val="TableParagraph"/>
              <w:spacing w:before="253"/>
              <w:ind w:left="105" w:right="108"/>
              <w:jc w:val="both"/>
              <w:rPr>
                <w:sz w:val="24"/>
              </w:rPr>
            </w:pPr>
            <w:r>
              <w:rPr>
                <w:sz w:val="24"/>
              </w:rPr>
              <w:t>Verifies that a customer can successfully create an account</w:t>
            </w:r>
            <w:r>
              <w:rPr>
                <w:spacing w:val="-4"/>
                <w:sz w:val="24"/>
              </w:rPr>
              <w:t xml:space="preserve"> </w:t>
            </w:r>
            <w:r>
              <w:rPr>
                <w:sz w:val="24"/>
              </w:rPr>
              <w:t>on</w:t>
            </w:r>
            <w:r>
              <w:rPr>
                <w:spacing w:val="-4"/>
                <w:sz w:val="24"/>
              </w:rPr>
              <w:t xml:space="preserve"> </w:t>
            </w:r>
            <w:r>
              <w:rPr>
                <w:sz w:val="24"/>
              </w:rPr>
              <w:t>the</w:t>
            </w:r>
            <w:r>
              <w:rPr>
                <w:spacing w:val="-3"/>
                <w:sz w:val="24"/>
              </w:rPr>
              <w:t xml:space="preserve"> </w:t>
            </w:r>
            <w:r>
              <w:rPr>
                <w:sz w:val="24"/>
              </w:rPr>
              <w:t>Broom</w:t>
            </w:r>
            <w:r>
              <w:rPr>
                <w:spacing w:val="-3"/>
                <w:sz w:val="24"/>
              </w:rPr>
              <w:t xml:space="preserve"> </w:t>
            </w:r>
            <w:r>
              <w:rPr>
                <w:sz w:val="24"/>
              </w:rPr>
              <w:t>&amp;</w:t>
            </w:r>
            <w:r>
              <w:rPr>
                <w:spacing w:val="-4"/>
                <w:sz w:val="24"/>
              </w:rPr>
              <w:t xml:space="preserve"> </w:t>
            </w:r>
            <w:r>
              <w:rPr>
                <w:sz w:val="24"/>
              </w:rPr>
              <w:t>Zoom</w:t>
            </w:r>
            <w:r>
              <w:rPr>
                <w:spacing w:val="-4"/>
                <w:sz w:val="24"/>
              </w:rPr>
              <w:t xml:space="preserve"> </w:t>
            </w:r>
            <w:r>
              <w:rPr>
                <w:sz w:val="24"/>
              </w:rPr>
              <w:t>application</w:t>
            </w:r>
            <w:r>
              <w:rPr>
                <w:spacing w:val="-4"/>
                <w:sz w:val="24"/>
              </w:rPr>
              <w:t xml:space="preserve"> </w:t>
            </w:r>
            <w:r>
              <w:rPr>
                <w:sz w:val="24"/>
              </w:rPr>
              <w:t>by</w:t>
            </w:r>
            <w:r>
              <w:rPr>
                <w:spacing w:val="-9"/>
                <w:sz w:val="24"/>
              </w:rPr>
              <w:t xml:space="preserve"> </w:t>
            </w:r>
            <w:r>
              <w:rPr>
                <w:sz w:val="24"/>
              </w:rPr>
              <w:t>entering valid details and completing OTP verification. It also validates error handling for invalid inputs.</w:t>
            </w:r>
          </w:p>
        </w:tc>
      </w:tr>
      <w:tr w:rsidR="00AC41C1" w14:paraId="29C100C5" w14:textId="77777777" w:rsidTr="00AC41C1">
        <w:trPr>
          <w:trHeight w:val="633"/>
        </w:trPr>
        <w:tc>
          <w:tcPr>
            <w:tcW w:w="2134" w:type="dxa"/>
          </w:tcPr>
          <w:p w14:paraId="07EFE710" w14:textId="77777777" w:rsidR="00AC41C1" w:rsidRDefault="00AC41C1" w:rsidP="00AC41C1">
            <w:pPr>
              <w:pStyle w:val="TableParagraph"/>
              <w:spacing w:before="231"/>
              <w:ind w:left="1"/>
              <w:jc w:val="center"/>
              <w:rPr>
                <w:b/>
                <w:sz w:val="24"/>
              </w:rPr>
            </w:pPr>
            <w:r>
              <w:rPr>
                <w:b/>
                <w:sz w:val="24"/>
              </w:rPr>
              <w:t>Created</w:t>
            </w:r>
            <w:r>
              <w:rPr>
                <w:b/>
                <w:spacing w:val="-8"/>
                <w:sz w:val="24"/>
              </w:rPr>
              <w:t xml:space="preserve"> </w:t>
            </w:r>
            <w:r>
              <w:rPr>
                <w:b/>
                <w:spacing w:val="-5"/>
                <w:sz w:val="24"/>
              </w:rPr>
              <w:t>By</w:t>
            </w:r>
          </w:p>
        </w:tc>
        <w:tc>
          <w:tcPr>
            <w:tcW w:w="1875" w:type="dxa"/>
          </w:tcPr>
          <w:p w14:paraId="197FFCF3" w14:textId="77777777" w:rsidR="00AC41C1" w:rsidRDefault="00AC41C1" w:rsidP="00AC41C1">
            <w:pPr>
              <w:pStyle w:val="TableParagraph"/>
              <w:spacing w:before="231"/>
              <w:ind w:left="198"/>
              <w:rPr>
                <w:sz w:val="24"/>
              </w:rPr>
            </w:pPr>
            <w:r>
              <w:rPr>
                <w:spacing w:val="-2"/>
                <w:sz w:val="24"/>
              </w:rPr>
              <w:t>Nandni/</w:t>
            </w:r>
            <w:proofErr w:type="spellStart"/>
            <w:r>
              <w:rPr>
                <w:spacing w:val="-2"/>
                <w:sz w:val="24"/>
              </w:rPr>
              <w:t>Mumta</w:t>
            </w:r>
            <w:proofErr w:type="spellEnd"/>
          </w:p>
        </w:tc>
        <w:tc>
          <w:tcPr>
            <w:tcW w:w="1469" w:type="dxa"/>
          </w:tcPr>
          <w:p w14:paraId="5E17B4BB" w14:textId="77777777" w:rsidR="00AC41C1" w:rsidRDefault="00AC41C1" w:rsidP="00AC41C1">
            <w:pPr>
              <w:pStyle w:val="TableParagraph"/>
              <w:spacing w:before="231"/>
              <w:ind w:left="340"/>
              <w:rPr>
                <w:b/>
                <w:sz w:val="24"/>
              </w:rPr>
            </w:pPr>
            <w:r>
              <w:rPr>
                <w:b/>
                <w:spacing w:val="-2"/>
                <w:sz w:val="24"/>
              </w:rPr>
              <w:t>Version</w:t>
            </w:r>
          </w:p>
        </w:tc>
        <w:tc>
          <w:tcPr>
            <w:tcW w:w="999" w:type="dxa"/>
          </w:tcPr>
          <w:p w14:paraId="4E7D3FD7" w14:textId="77777777" w:rsidR="00AC41C1" w:rsidRDefault="00AC41C1" w:rsidP="00AC41C1">
            <w:pPr>
              <w:pStyle w:val="TableParagraph"/>
              <w:spacing w:before="231"/>
              <w:jc w:val="center"/>
              <w:rPr>
                <w:sz w:val="24"/>
              </w:rPr>
            </w:pPr>
            <w:r>
              <w:rPr>
                <w:spacing w:val="-5"/>
                <w:sz w:val="24"/>
              </w:rPr>
              <w:t>1.1</w:t>
            </w:r>
          </w:p>
        </w:tc>
        <w:tc>
          <w:tcPr>
            <w:tcW w:w="1035" w:type="dxa"/>
          </w:tcPr>
          <w:p w14:paraId="3606EB6E" w14:textId="77777777" w:rsidR="00AC41C1" w:rsidRDefault="00AC41C1" w:rsidP="00AC41C1">
            <w:pPr>
              <w:pStyle w:val="TableParagraph"/>
              <w:spacing w:before="231"/>
              <w:ind w:left="270"/>
              <w:rPr>
                <w:b/>
                <w:sz w:val="24"/>
              </w:rPr>
            </w:pPr>
            <w:r>
              <w:rPr>
                <w:b/>
                <w:spacing w:val="-4"/>
                <w:sz w:val="24"/>
              </w:rPr>
              <w:t>Date</w:t>
            </w:r>
          </w:p>
        </w:tc>
        <w:tc>
          <w:tcPr>
            <w:tcW w:w="3474" w:type="dxa"/>
          </w:tcPr>
          <w:p w14:paraId="4282AA03" w14:textId="77777777" w:rsidR="00AC41C1" w:rsidRDefault="00AC41C1" w:rsidP="00AC41C1">
            <w:pPr>
              <w:pStyle w:val="TableParagraph"/>
              <w:spacing w:before="231"/>
              <w:ind w:left="1117"/>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4AFE4F28" w14:textId="72C01AD9" w:rsidR="00442274" w:rsidRPr="00AC41C1" w:rsidRDefault="00442274" w:rsidP="00DD2E43">
      <w:pPr>
        <w:pStyle w:val="Heading1"/>
        <w:numPr>
          <w:ilvl w:val="0"/>
          <w:numId w:val="69"/>
        </w:numPr>
        <w:rPr>
          <w:rFonts w:ascii="Times New Roman" w:hAnsi="Times New Roman" w:cs="Times New Roman"/>
          <w:b/>
          <w:bCs/>
          <w:color w:val="auto"/>
          <w:sz w:val="32"/>
          <w:szCs w:val="32"/>
        </w:rPr>
      </w:pPr>
      <w:bookmarkStart w:id="370" w:name="_Toc233405461"/>
      <w:r w:rsidRPr="00AC41C1">
        <w:rPr>
          <w:rFonts w:ascii="Times New Roman" w:hAnsi="Times New Roman" w:cs="Times New Roman"/>
          <w:b/>
          <w:bCs/>
          <w:color w:val="auto"/>
          <w:sz w:val="32"/>
          <w:szCs w:val="32"/>
        </w:rPr>
        <w:t>Signup Customer</w:t>
      </w:r>
      <w:bookmarkEnd w:id="370"/>
    </w:p>
    <w:tbl>
      <w:tblPr>
        <w:tblW w:w="10982" w:type="dxa"/>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0"/>
        <w:gridCol w:w="8762"/>
      </w:tblGrid>
      <w:tr w:rsidR="00AC41C1" w14:paraId="7E688329" w14:textId="77777777" w:rsidTr="00261006">
        <w:trPr>
          <w:trHeight w:val="523"/>
        </w:trPr>
        <w:tc>
          <w:tcPr>
            <w:tcW w:w="2220" w:type="dxa"/>
          </w:tcPr>
          <w:p w14:paraId="496319E8" w14:textId="77777777" w:rsidR="00AC41C1" w:rsidRDefault="00AC41C1" w:rsidP="006B1A4C">
            <w:pPr>
              <w:pStyle w:val="TableParagraph"/>
              <w:spacing w:before="124"/>
              <w:ind w:left="833"/>
              <w:rPr>
                <w:b/>
                <w:sz w:val="24"/>
              </w:rPr>
            </w:pPr>
            <w:r>
              <w:rPr>
                <w:b/>
                <w:sz w:val="24"/>
              </w:rPr>
              <w:t xml:space="preserve">S. </w:t>
            </w:r>
            <w:r>
              <w:rPr>
                <w:b/>
                <w:spacing w:val="-5"/>
                <w:sz w:val="24"/>
              </w:rPr>
              <w:t>No</w:t>
            </w:r>
          </w:p>
        </w:tc>
        <w:tc>
          <w:tcPr>
            <w:tcW w:w="8762" w:type="dxa"/>
          </w:tcPr>
          <w:p w14:paraId="79E5C2A1" w14:textId="77777777" w:rsidR="00AC41C1" w:rsidRDefault="00AC41C1" w:rsidP="006B1A4C">
            <w:pPr>
              <w:pStyle w:val="TableParagraph"/>
              <w:spacing w:before="124"/>
              <w:ind w:left="108"/>
              <w:rPr>
                <w:b/>
                <w:sz w:val="24"/>
              </w:rPr>
            </w:pPr>
            <w:r>
              <w:rPr>
                <w:b/>
                <w:spacing w:val="-2"/>
                <w:sz w:val="24"/>
              </w:rPr>
              <w:t>Prerequisites:</w:t>
            </w:r>
          </w:p>
        </w:tc>
      </w:tr>
      <w:tr w:rsidR="00AC41C1" w14:paraId="35A47327" w14:textId="77777777" w:rsidTr="00261006">
        <w:trPr>
          <w:trHeight w:val="522"/>
        </w:trPr>
        <w:tc>
          <w:tcPr>
            <w:tcW w:w="2220" w:type="dxa"/>
          </w:tcPr>
          <w:p w14:paraId="0A7CB2A9" w14:textId="77777777" w:rsidR="00AC41C1" w:rsidRDefault="00AC41C1" w:rsidP="006B1A4C">
            <w:pPr>
              <w:pStyle w:val="TableParagraph"/>
              <w:spacing w:before="121"/>
              <w:ind w:left="3"/>
              <w:jc w:val="center"/>
              <w:rPr>
                <w:b/>
                <w:sz w:val="24"/>
              </w:rPr>
            </w:pPr>
            <w:r>
              <w:rPr>
                <w:b/>
                <w:spacing w:val="-10"/>
                <w:sz w:val="24"/>
              </w:rPr>
              <w:t>1</w:t>
            </w:r>
          </w:p>
        </w:tc>
        <w:tc>
          <w:tcPr>
            <w:tcW w:w="8762" w:type="dxa"/>
          </w:tcPr>
          <w:p w14:paraId="6CDEAD1F" w14:textId="77777777" w:rsidR="00AC41C1" w:rsidRDefault="00AC41C1" w:rsidP="006B1A4C">
            <w:pPr>
              <w:pStyle w:val="TableParagraph"/>
              <w:spacing w:line="275" w:lineRule="exact"/>
              <w:ind w:left="108"/>
              <w:rPr>
                <w:sz w:val="24"/>
              </w:rPr>
            </w:pPr>
            <w:r>
              <w:rPr>
                <w:sz w:val="24"/>
              </w:rPr>
              <w:t>User</w:t>
            </w:r>
            <w:r>
              <w:rPr>
                <w:spacing w:val="-1"/>
                <w:sz w:val="24"/>
              </w:rPr>
              <w:t xml:space="preserve"> </w:t>
            </w:r>
            <w:r>
              <w:rPr>
                <w:sz w:val="24"/>
              </w:rPr>
              <w:t>must have</w:t>
            </w:r>
            <w:r>
              <w:rPr>
                <w:spacing w:val="-1"/>
                <w:sz w:val="24"/>
              </w:rPr>
              <w:t xml:space="preserve"> </w:t>
            </w:r>
            <w:r>
              <w:rPr>
                <w:sz w:val="24"/>
              </w:rPr>
              <w:t>a</w:t>
            </w:r>
            <w:r>
              <w:rPr>
                <w:spacing w:val="-1"/>
                <w:sz w:val="24"/>
              </w:rPr>
              <w:t xml:space="preserve"> </w:t>
            </w:r>
            <w:r>
              <w:rPr>
                <w:sz w:val="24"/>
              </w:rPr>
              <w:t>valid</w:t>
            </w:r>
            <w:r>
              <w:rPr>
                <w:spacing w:val="-1"/>
                <w:sz w:val="24"/>
              </w:rPr>
              <w:t xml:space="preserve"> </w:t>
            </w:r>
            <w:r>
              <w:rPr>
                <w:sz w:val="24"/>
              </w:rPr>
              <w:t>mobile number</w:t>
            </w:r>
            <w:r>
              <w:rPr>
                <w:spacing w:val="-1"/>
                <w:sz w:val="24"/>
              </w:rPr>
              <w:t xml:space="preserve"> </w:t>
            </w:r>
            <w:r>
              <w:rPr>
                <w:sz w:val="24"/>
              </w:rPr>
              <w:t xml:space="preserve">/ </w:t>
            </w:r>
            <w:r>
              <w:rPr>
                <w:spacing w:val="-2"/>
                <w:sz w:val="24"/>
              </w:rPr>
              <w:t>email.</w:t>
            </w:r>
          </w:p>
        </w:tc>
      </w:tr>
      <w:tr w:rsidR="00AC41C1" w14:paraId="43425D4F" w14:textId="77777777" w:rsidTr="00261006">
        <w:trPr>
          <w:trHeight w:val="520"/>
        </w:trPr>
        <w:tc>
          <w:tcPr>
            <w:tcW w:w="2220" w:type="dxa"/>
          </w:tcPr>
          <w:p w14:paraId="00E2606F" w14:textId="77777777" w:rsidR="00AC41C1" w:rsidRDefault="00AC41C1" w:rsidP="006B1A4C">
            <w:pPr>
              <w:pStyle w:val="TableParagraph"/>
              <w:spacing w:before="121"/>
              <w:ind w:left="3"/>
              <w:jc w:val="center"/>
              <w:rPr>
                <w:b/>
                <w:sz w:val="24"/>
              </w:rPr>
            </w:pPr>
            <w:r>
              <w:rPr>
                <w:b/>
                <w:spacing w:val="-10"/>
                <w:sz w:val="24"/>
              </w:rPr>
              <w:t>2</w:t>
            </w:r>
          </w:p>
        </w:tc>
        <w:tc>
          <w:tcPr>
            <w:tcW w:w="8762" w:type="dxa"/>
          </w:tcPr>
          <w:p w14:paraId="079A3DD2" w14:textId="77777777" w:rsidR="00AC41C1" w:rsidRDefault="00AC41C1" w:rsidP="006B1A4C">
            <w:pPr>
              <w:pStyle w:val="TableParagraph"/>
              <w:spacing w:line="275" w:lineRule="exact"/>
              <w:ind w:left="108"/>
              <w:rPr>
                <w:sz w:val="24"/>
              </w:rPr>
            </w:pPr>
            <w:r>
              <w:rPr>
                <w:sz w:val="24"/>
              </w:rPr>
              <w:t>Broom</w:t>
            </w:r>
            <w:r>
              <w:rPr>
                <w:spacing w:val="-1"/>
                <w:sz w:val="24"/>
              </w:rPr>
              <w:t xml:space="preserve"> </w:t>
            </w:r>
            <w:r>
              <w:rPr>
                <w:sz w:val="24"/>
              </w:rPr>
              <w:t>&amp;</w:t>
            </w:r>
            <w:r>
              <w:rPr>
                <w:spacing w:val="-1"/>
                <w:sz w:val="24"/>
              </w:rPr>
              <w:t xml:space="preserve"> </w:t>
            </w:r>
            <w:r>
              <w:rPr>
                <w:sz w:val="24"/>
              </w:rPr>
              <w:t>Zoom</w:t>
            </w:r>
            <w:r>
              <w:rPr>
                <w:spacing w:val="-1"/>
                <w:sz w:val="24"/>
              </w:rPr>
              <w:t xml:space="preserve"> </w:t>
            </w:r>
            <w:r>
              <w:rPr>
                <w:sz w:val="24"/>
              </w:rPr>
              <w:t>mobile</w:t>
            </w:r>
            <w:r>
              <w:rPr>
                <w:spacing w:val="-2"/>
                <w:sz w:val="24"/>
              </w:rPr>
              <w:t xml:space="preserve"> </w:t>
            </w:r>
            <w:r>
              <w:rPr>
                <w:sz w:val="24"/>
              </w:rPr>
              <w:t>application</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installed.</w:t>
            </w:r>
          </w:p>
        </w:tc>
      </w:tr>
      <w:tr w:rsidR="00AC41C1" w14:paraId="1D70C8D4" w14:textId="77777777" w:rsidTr="00261006">
        <w:trPr>
          <w:trHeight w:val="522"/>
        </w:trPr>
        <w:tc>
          <w:tcPr>
            <w:tcW w:w="2220" w:type="dxa"/>
          </w:tcPr>
          <w:p w14:paraId="640271A2" w14:textId="77777777" w:rsidR="00AC41C1" w:rsidRDefault="00AC41C1" w:rsidP="006B1A4C">
            <w:pPr>
              <w:pStyle w:val="TableParagraph"/>
              <w:spacing w:before="123"/>
              <w:ind w:left="3"/>
              <w:jc w:val="center"/>
              <w:rPr>
                <w:b/>
                <w:sz w:val="24"/>
              </w:rPr>
            </w:pPr>
            <w:r>
              <w:rPr>
                <w:b/>
                <w:spacing w:val="-10"/>
                <w:sz w:val="24"/>
              </w:rPr>
              <w:t>3</w:t>
            </w:r>
          </w:p>
        </w:tc>
        <w:tc>
          <w:tcPr>
            <w:tcW w:w="8762" w:type="dxa"/>
          </w:tcPr>
          <w:p w14:paraId="4CCE3269" w14:textId="77777777" w:rsidR="00AC41C1" w:rsidRDefault="00AC41C1" w:rsidP="006B1A4C">
            <w:pPr>
              <w:pStyle w:val="TableParagraph"/>
              <w:spacing w:line="275" w:lineRule="exact"/>
              <w:ind w:left="108"/>
              <w:rPr>
                <w:sz w:val="24"/>
              </w:rPr>
            </w:pPr>
            <w:r>
              <w:rPr>
                <w:sz w:val="24"/>
              </w:rPr>
              <w:t>Internet</w:t>
            </w:r>
            <w:r>
              <w:rPr>
                <w:spacing w:val="-2"/>
                <w:sz w:val="24"/>
              </w:rPr>
              <w:t xml:space="preserve"> </w:t>
            </w:r>
            <w:r>
              <w:rPr>
                <w:sz w:val="24"/>
              </w:rPr>
              <w:t>connection</w:t>
            </w:r>
            <w:r>
              <w:rPr>
                <w:spacing w:val="-2"/>
                <w:sz w:val="24"/>
              </w:rPr>
              <w:t xml:space="preserve"> </w:t>
            </w:r>
            <w:r>
              <w:rPr>
                <w:sz w:val="24"/>
              </w:rPr>
              <w:t>must</w:t>
            </w:r>
            <w:r>
              <w:rPr>
                <w:spacing w:val="-2"/>
                <w:sz w:val="24"/>
              </w:rPr>
              <w:t xml:space="preserve"> </w:t>
            </w:r>
            <w:r>
              <w:rPr>
                <w:sz w:val="24"/>
              </w:rPr>
              <w:t>be</w:t>
            </w:r>
            <w:r>
              <w:rPr>
                <w:spacing w:val="-2"/>
                <w:sz w:val="24"/>
              </w:rPr>
              <w:t xml:space="preserve"> available.</w:t>
            </w:r>
          </w:p>
        </w:tc>
      </w:tr>
      <w:tr w:rsidR="00AC41C1" w14:paraId="113ED374" w14:textId="77777777" w:rsidTr="00261006">
        <w:trPr>
          <w:trHeight w:val="525"/>
        </w:trPr>
        <w:tc>
          <w:tcPr>
            <w:tcW w:w="2220" w:type="dxa"/>
          </w:tcPr>
          <w:p w14:paraId="0AD528F6" w14:textId="77777777" w:rsidR="00AC41C1" w:rsidRDefault="00AC41C1" w:rsidP="006B1A4C">
            <w:pPr>
              <w:pStyle w:val="TableParagraph"/>
              <w:spacing w:before="123"/>
              <w:ind w:left="3"/>
              <w:jc w:val="center"/>
              <w:rPr>
                <w:b/>
                <w:sz w:val="24"/>
              </w:rPr>
            </w:pPr>
            <w:r>
              <w:rPr>
                <w:b/>
                <w:spacing w:val="-10"/>
                <w:sz w:val="24"/>
              </w:rPr>
              <w:t>4</w:t>
            </w:r>
          </w:p>
        </w:tc>
        <w:tc>
          <w:tcPr>
            <w:tcW w:w="8762" w:type="dxa"/>
          </w:tcPr>
          <w:p w14:paraId="2E9124D5" w14:textId="77777777" w:rsidR="00AC41C1" w:rsidRDefault="00AC41C1" w:rsidP="006B1A4C">
            <w:pPr>
              <w:pStyle w:val="TableParagraph"/>
              <w:spacing w:line="275" w:lineRule="exact"/>
              <w:ind w:left="108"/>
              <w:rPr>
                <w:sz w:val="24"/>
              </w:rPr>
            </w:pPr>
            <w:r>
              <w:rPr>
                <w:sz w:val="24"/>
              </w:rPr>
              <w:t>OTP</w:t>
            </w:r>
            <w:r>
              <w:rPr>
                <w:spacing w:val="-10"/>
                <w:sz w:val="24"/>
              </w:rPr>
              <w:t xml:space="preserve"> </w:t>
            </w:r>
            <w:r>
              <w:rPr>
                <w:sz w:val="24"/>
              </w:rPr>
              <w:t>service</w:t>
            </w:r>
            <w:r>
              <w:rPr>
                <w:spacing w:val="-2"/>
                <w:sz w:val="24"/>
              </w:rPr>
              <w:t xml:space="preserve"> </w:t>
            </w:r>
            <w:r>
              <w:rPr>
                <w:sz w:val="24"/>
              </w:rPr>
              <w:t xml:space="preserve">must be </w:t>
            </w:r>
            <w:r>
              <w:rPr>
                <w:spacing w:val="-2"/>
                <w:sz w:val="24"/>
              </w:rPr>
              <w:t>active.</w:t>
            </w:r>
          </w:p>
        </w:tc>
      </w:tr>
    </w:tbl>
    <w:p w14:paraId="52601EF2" w14:textId="6DFFBD78" w:rsidR="00261006" w:rsidRDefault="00261006" w:rsidP="00E573F8">
      <w:pPr>
        <w:rPr>
          <w:rFonts w:ascii="Times New Roman" w:hAnsi="Times New Roman" w:cs="Times New Roman"/>
          <w:b/>
          <w:bCs/>
        </w:rPr>
      </w:pPr>
      <w:r w:rsidRPr="00261006">
        <w:rPr>
          <w:rFonts w:ascii="Times New Roman" w:hAnsi="Times New Roman" w:cs="Times New Roman"/>
          <w:b/>
          <w:bCs/>
        </w:rPr>
        <w:t>Initial Execution</w:t>
      </w:r>
    </w:p>
    <w:tbl>
      <w:tblPr>
        <w:tblW w:w="10985" w:type="dxa"/>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933"/>
        <w:gridCol w:w="1527"/>
        <w:gridCol w:w="2213"/>
      </w:tblGrid>
      <w:tr w:rsidR="00261006" w14:paraId="3CEEFD40" w14:textId="77777777" w:rsidTr="00261006">
        <w:trPr>
          <w:trHeight w:val="657"/>
        </w:trPr>
        <w:tc>
          <w:tcPr>
            <w:tcW w:w="1844" w:type="dxa"/>
          </w:tcPr>
          <w:p w14:paraId="5CAC952E" w14:textId="77777777" w:rsidR="00261006" w:rsidRDefault="00261006" w:rsidP="006B1A4C">
            <w:pPr>
              <w:pStyle w:val="TableParagraph"/>
              <w:spacing w:before="85"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63E4005E" w14:textId="77777777" w:rsidR="00261006" w:rsidRDefault="00261006" w:rsidP="006B1A4C">
            <w:pPr>
              <w:pStyle w:val="TableParagraph"/>
              <w:spacing w:before="241"/>
              <w:ind w:left="105"/>
              <w:rPr>
                <w:sz w:val="24"/>
              </w:rPr>
            </w:pPr>
            <w:r>
              <w:rPr>
                <w:sz w:val="24"/>
              </w:rPr>
              <w:t>User</w:t>
            </w:r>
            <w:r>
              <w:rPr>
                <w:spacing w:val="-3"/>
                <w:sz w:val="24"/>
              </w:rPr>
              <w:t xml:space="preserve"> </w:t>
            </w:r>
            <w:r>
              <w:rPr>
                <w:sz w:val="24"/>
              </w:rPr>
              <w:t>attempts</w:t>
            </w:r>
            <w:r>
              <w:rPr>
                <w:spacing w:val="-2"/>
                <w:sz w:val="24"/>
              </w:rPr>
              <w:t xml:space="preserve"> </w:t>
            </w:r>
            <w:r>
              <w:rPr>
                <w:sz w:val="24"/>
              </w:rPr>
              <w:t>to</w:t>
            </w:r>
            <w:r>
              <w:rPr>
                <w:spacing w:val="-1"/>
                <w:sz w:val="24"/>
              </w:rPr>
              <w:t xml:space="preserve"> </w:t>
            </w:r>
            <w:r>
              <w:rPr>
                <w:sz w:val="24"/>
              </w:rPr>
              <w:t>create an</w:t>
            </w:r>
            <w:r>
              <w:rPr>
                <w:spacing w:val="-1"/>
                <w:sz w:val="24"/>
              </w:rPr>
              <w:t xml:space="preserve"> </w:t>
            </w:r>
            <w:r>
              <w:rPr>
                <w:sz w:val="24"/>
              </w:rPr>
              <w:t>account</w:t>
            </w:r>
            <w:r>
              <w:rPr>
                <w:spacing w:val="-1"/>
                <w:sz w:val="24"/>
              </w:rPr>
              <w:t xml:space="preserve"> </w:t>
            </w:r>
            <w:r>
              <w:rPr>
                <w:sz w:val="24"/>
              </w:rPr>
              <w:t>using</w:t>
            </w:r>
            <w:r>
              <w:rPr>
                <w:spacing w:val="-4"/>
                <w:sz w:val="24"/>
              </w:rPr>
              <w:t xml:space="preserve"> </w:t>
            </w:r>
            <w:r>
              <w:rPr>
                <w:sz w:val="24"/>
              </w:rPr>
              <w:t>valid</w:t>
            </w:r>
            <w:r>
              <w:rPr>
                <w:spacing w:val="-1"/>
                <w:sz w:val="24"/>
              </w:rPr>
              <w:t xml:space="preserve"> </w:t>
            </w:r>
            <w:r>
              <w:rPr>
                <w:sz w:val="24"/>
              </w:rPr>
              <w:t>and</w:t>
            </w:r>
            <w:r>
              <w:rPr>
                <w:spacing w:val="1"/>
                <w:sz w:val="24"/>
              </w:rPr>
              <w:t xml:space="preserve"> </w:t>
            </w:r>
            <w:r>
              <w:rPr>
                <w:sz w:val="24"/>
              </w:rPr>
              <w:t>invalid</w:t>
            </w:r>
            <w:r>
              <w:rPr>
                <w:spacing w:val="-1"/>
                <w:sz w:val="24"/>
              </w:rPr>
              <w:t xml:space="preserve"> </w:t>
            </w:r>
            <w:r>
              <w:rPr>
                <w:sz w:val="24"/>
              </w:rPr>
              <w:t>signup</w:t>
            </w:r>
            <w:r>
              <w:rPr>
                <w:spacing w:val="59"/>
                <w:sz w:val="24"/>
              </w:rPr>
              <w:t xml:space="preserve"> </w:t>
            </w:r>
            <w:r>
              <w:rPr>
                <w:spacing w:val="-2"/>
                <w:sz w:val="24"/>
              </w:rPr>
              <w:t>information.</w:t>
            </w:r>
          </w:p>
        </w:tc>
      </w:tr>
      <w:tr w:rsidR="00261006" w14:paraId="7EEF7F8C" w14:textId="77777777" w:rsidTr="00261006">
        <w:trPr>
          <w:trHeight w:val="1245"/>
        </w:trPr>
        <w:tc>
          <w:tcPr>
            <w:tcW w:w="1844" w:type="dxa"/>
          </w:tcPr>
          <w:p w14:paraId="377657B1" w14:textId="77777777" w:rsidR="00261006" w:rsidRDefault="00261006" w:rsidP="006B1A4C">
            <w:pPr>
              <w:pStyle w:val="TableParagraph"/>
              <w:spacing w:before="102"/>
              <w:ind w:left="96" w:right="4"/>
              <w:jc w:val="center"/>
              <w:rPr>
                <w:b/>
                <w:sz w:val="24"/>
              </w:rPr>
            </w:pPr>
            <w:r>
              <w:rPr>
                <w:b/>
                <w:sz w:val="24"/>
              </w:rPr>
              <w:t>Step</w:t>
            </w:r>
            <w:r>
              <w:rPr>
                <w:b/>
                <w:spacing w:val="-2"/>
                <w:sz w:val="24"/>
              </w:rPr>
              <w:t xml:space="preserve"> </w:t>
            </w:r>
            <w:r>
              <w:rPr>
                <w:b/>
                <w:spacing w:val="-5"/>
                <w:sz w:val="24"/>
              </w:rPr>
              <w:t>no.</w:t>
            </w:r>
          </w:p>
        </w:tc>
        <w:tc>
          <w:tcPr>
            <w:tcW w:w="2468" w:type="dxa"/>
          </w:tcPr>
          <w:p w14:paraId="520EFA2A" w14:textId="77777777" w:rsidR="00261006" w:rsidRDefault="00261006" w:rsidP="006B1A4C">
            <w:pPr>
              <w:pStyle w:val="TableParagraph"/>
              <w:spacing w:before="102"/>
              <w:ind w:left="664"/>
              <w:rPr>
                <w:b/>
                <w:sz w:val="24"/>
              </w:rPr>
            </w:pPr>
            <w:r>
              <w:rPr>
                <w:b/>
                <w:sz w:val="24"/>
              </w:rPr>
              <w:t>Step</w:t>
            </w:r>
            <w:r>
              <w:rPr>
                <w:b/>
                <w:spacing w:val="-2"/>
                <w:sz w:val="24"/>
              </w:rPr>
              <w:t xml:space="preserve"> Details</w:t>
            </w:r>
          </w:p>
        </w:tc>
        <w:tc>
          <w:tcPr>
            <w:tcW w:w="2933" w:type="dxa"/>
          </w:tcPr>
          <w:p w14:paraId="23A0076F" w14:textId="77777777" w:rsidR="00261006" w:rsidRDefault="00261006" w:rsidP="006B1A4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1527" w:type="dxa"/>
          </w:tcPr>
          <w:p w14:paraId="4D49EF8F" w14:textId="77777777" w:rsidR="00261006" w:rsidRDefault="00261006" w:rsidP="006B1A4C">
            <w:pPr>
              <w:pStyle w:val="TableParagraph"/>
              <w:spacing w:before="102"/>
              <w:ind w:left="431" w:right="333" w:firstLine="33"/>
              <w:rPr>
                <w:b/>
                <w:sz w:val="24"/>
              </w:rPr>
            </w:pPr>
            <w:r>
              <w:rPr>
                <w:b/>
                <w:spacing w:val="-2"/>
                <w:sz w:val="24"/>
              </w:rPr>
              <w:t>Actual Results</w:t>
            </w:r>
          </w:p>
        </w:tc>
        <w:tc>
          <w:tcPr>
            <w:tcW w:w="2213" w:type="dxa"/>
          </w:tcPr>
          <w:p w14:paraId="287830AB" w14:textId="77777777" w:rsidR="00261006" w:rsidRDefault="00261006" w:rsidP="006B1A4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25EFE34B" w14:textId="77777777" w:rsidR="00261006" w:rsidRDefault="00261006" w:rsidP="006B1A4C">
            <w:pPr>
              <w:pStyle w:val="TableParagraph"/>
              <w:spacing w:before="156"/>
              <w:ind w:left="113" w:right="22"/>
              <w:jc w:val="center"/>
              <w:rPr>
                <w:b/>
                <w:sz w:val="24"/>
              </w:rPr>
            </w:pPr>
            <w:r>
              <w:rPr>
                <w:b/>
                <w:sz w:val="24"/>
              </w:rPr>
              <w:t xml:space="preserve">executed / </w:t>
            </w:r>
            <w:r>
              <w:rPr>
                <w:b/>
                <w:spacing w:val="-2"/>
                <w:sz w:val="24"/>
              </w:rPr>
              <w:t>Suspended</w:t>
            </w:r>
          </w:p>
        </w:tc>
      </w:tr>
      <w:tr w:rsidR="00261006" w14:paraId="56287EFB" w14:textId="77777777" w:rsidTr="00261006">
        <w:trPr>
          <w:trHeight w:val="1190"/>
        </w:trPr>
        <w:tc>
          <w:tcPr>
            <w:tcW w:w="1844" w:type="dxa"/>
          </w:tcPr>
          <w:p w14:paraId="44FD0CC1" w14:textId="77777777" w:rsidR="00261006" w:rsidRDefault="00261006" w:rsidP="006B1A4C">
            <w:pPr>
              <w:pStyle w:val="TableParagraph"/>
              <w:spacing w:before="231"/>
              <w:rPr>
                <w:b/>
                <w:sz w:val="24"/>
              </w:rPr>
            </w:pPr>
          </w:p>
          <w:p w14:paraId="3ADF1B5C" w14:textId="77777777" w:rsidR="00261006" w:rsidRDefault="00261006" w:rsidP="006B1A4C">
            <w:pPr>
              <w:pStyle w:val="TableParagraph"/>
              <w:ind w:left="96"/>
              <w:jc w:val="center"/>
              <w:rPr>
                <w:b/>
                <w:sz w:val="24"/>
              </w:rPr>
            </w:pPr>
            <w:r>
              <w:rPr>
                <w:b/>
                <w:spacing w:val="-10"/>
                <w:sz w:val="24"/>
              </w:rPr>
              <w:t>1</w:t>
            </w:r>
          </w:p>
        </w:tc>
        <w:tc>
          <w:tcPr>
            <w:tcW w:w="2468" w:type="dxa"/>
          </w:tcPr>
          <w:p w14:paraId="1C296AB2" w14:textId="77777777" w:rsidR="00261006" w:rsidRDefault="00261006" w:rsidP="006B1A4C">
            <w:pPr>
              <w:pStyle w:val="TableParagraph"/>
              <w:spacing w:before="94"/>
              <w:rPr>
                <w:b/>
                <w:sz w:val="24"/>
              </w:rPr>
            </w:pPr>
          </w:p>
          <w:p w14:paraId="7BEEF312" w14:textId="77777777" w:rsidR="00261006" w:rsidRDefault="00261006" w:rsidP="006B1A4C">
            <w:pPr>
              <w:pStyle w:val="TableParagraph"/>
              <w:spacing w:before="1"/>
              <w:ind w:left="740" w:hanging="528"/>
              <w:rPr>
                <w:sz w:val="24"/>
              </w:rPr>
            </w:pPr>
            <w:r>
              <w:rPr>
                <w:sz w:val="24"/>
              </w:rPr>
              <w:t>Open</w:t>
            </w:r>
            <w:r>
              <w:rPr>
                <w:spacing w:val="-14"/>
                <w:sz w:val="24"/>
              </w:rPr>
              <w:t xml:space="preserve"> </w:t>
            </w:r>
            <w:r>
              <w:rPr>
                <w:sz w:val="24"/>
              </w:rPr>
              <w:t>Broom</w:t>
            </w:r>
            <w:r>
              <w:rPr>
                <w:spacing w:val="-14"/>
                <w:sz w:val="24"/>
              </w:rPr>
              <w:t xml:space="preserve"> </w:t>
            </w:r>
            <w:r>
              <w:rPr>
                <w:sz w:val="24"/>
              </w:rPr>
              <w:t>&amp;</w:t>
            </w:r>
            <w:r>
              <w:rPr>
                <w:spacing w:val="-14"/>
                <w:sz w:val="24"/>
              </w:rPr>
              <w:t xml:space="preserve"> </w:t>
            </w:r>
            <w:r>
              <w:rPr>
                <w:sz w:val="24"/>
              </w:rPr>
              <w:t xml:space="preserve">Zoom </w:t>
            </w:r>
            <w:r>
              <w:rPr>
                <w:spacing w:val="-2"/>
                <w:sz w:val="24"/>
              </w:rPr>
              <w:t>application</w:t>
            </w:r>
          </w:p>
        </w:tc>
        <w:tc>
          <w:tcPr>
            <w:tcW w:w="2933" w:type="dxa"/>
          </w:tcPr>
          <w:p w14:paraId="18EFF386" w14:textId="77777777" w:rsidR="00261006" w:rsidRDefault="00261006" w:rsidP="006B1A4C">
            <w:pPr>
              <w:pStyle w:val="TableParagraph"/>
              <w:spacing w:before="94"/>
              <w:rPr>
                <w:b/>
                <w:sz w:val="24"/>
              </w:rPr>
            </w:pPr>
          </w:p>
          <w:p w14:paraId="485E2A6E" w14:textId="77777777" w:rsidR="00261006" w:rsidRDefault="00261006" w:rsidP="006B1A4C">
            <w:pPr>
              <w:pStyle w:val="TableParagraph"/>
              <w:spacing w:before="1"/>
              <w:ind w:left="920" w:hanging="320"/>
              <w:rPr>
                <w:sz w:val="24"/>
              </w:rPr>
            </w:pPr>
            <w:r>
              <w:rPr>
                <w:sz w:val="24"/>
              </w:rPr>
              <w:t>App</w:t>
            </w:r>
            <w:r>
              <w:rPr>
                <w:spacing w:val="-15"/>
                <w:sz w:val="24"/>
              </w:rPr>
              <w:t xml:space="preserve"> </w:t>
            </w:r>
            <w:r>
              <w:rPr>
                <w:sz w:val="24"/>
              </w:rPr>
              <w:t>should</w:t>
            </w:r>
            <w:r>
              <w:rPr>
                <w:spacing w:val="-15"/>
                <w:sz w:val="24"/>
              </w:rPr>
              <w:t xml:space="preserve"> </w:t>
            </w:r>
            <w:r>
              <w:rPr>
                <w:sz w:val="24"/>
              </w:rPr>
              <w:t xml:space="preserve">launch </w:t>
            </w:r>
            <w:r>
              <w:rPr>
                <w:spacing w:val="-2"/>
                <w:sz w:val="24"/>
              </w:rPr>
              <w:t>successfully</w:t>
            </w:r>
          </w:p>
        </w:tc>
        <w:tc>
          <w:tcPr>
            <w:tcW w:w="1527" w:type="dxa"/>
          </w:tcPr>
          <w:p w14:paraId="5F8E9420" w14:textId="77777777" w:rsidR="00261006" w:rsidRDefault="00261006" w:rsidP="006B1A4C">
            <w:pPr>
              <w:pStyle w:val="TableParagraph"/>
              <w:spacing w:before="231"/>
              <w:rPr>
                <w:b/>
                <w:sz w:val="24"/>
              </w:rPr>
            </w:pPr>
          </w:p>
          <w:p w14:paraId="7BD58B7A" w14:textId="77777777" w:rsidR="00261006" w:rsidRDefault="00261006" w:rsidP="006B1A4C">
            <w:pPr>
              <w:pStyle w:val="TableParagraph"/>
              <w:ind w:left="136"/>
              <w:rPr>
                <w:sz w:val="24"/>
              </w:rPr>
            </w:pPr>
            <w:r>
              <w:rPr>
                <w:sz w:val="24"/>
              </w:rPr>
              <w:t xml:space="preserve">App </w:t>
            </w:r>
            <w:r>
              <w:rPr>
                <w:spacing w:val="-2"/>
                <w:sz w:val="24"/>
              </w:rPr>
              <w:t>launched</w:t>
            </w:r>
          </w:p>
        </w:tc>
        <w:tc>
          <w:tcPr>
            <w:tcW w:w="2213" w:type="dxa"/>
          </w:tcPr>
          <w:p w14:paraId="4A54D130" w14:textId="77777777" w:rsidR="00261006" w:rsidRDefault="00261006" w:rsidP="006B1A4C">
            <w:pPr>
              <w:pStyle w:val="TableParagraph"/>
              <w:spacing w:before="231"/>
              <w:rPr>
                <w:b/>
                <w:sz w:val="24"/>
              </w:rPr>
            </w:pPr>
          </w:p>
          <w:p w14:paraId="32EA00AB" w14:textId="77777777" w:rsidR="00261006" w:rsidRDefault="00261006" w:rsidP="006B1A4C">
            <w:pPr>
              <w:pStyle w:val="TableParagraph"/>
              <w:ind w:left="113" w:right="24"/>
              <w:jc w:val="center"/>
              <w:rPr>
                <w:sz w:val="24"/>
              </w:rPr>
            </w:pPr>
            <w:r>
              <w:rPr>
                <w:spacing w:val="-4"/>
                <w:sz w:val="24"/>
              </w:rPr>
              <w:t>Pass</w:t>
            </w:r>
          </w:p>
        </w:tc>
      </w:tr>
      <w:tr w:rsidR="00261006" w14:paraId="2587DDE4" w14:textId="77777777" w:rsidTr="00261006">
        <w:trPr>
          <w:trHeight w:val="1199"/>
        </w:trPr>
        <w:tc>
          <w:tcPr>
            <w:tcW w:w="1844" w:type="dxa"/>
          </w:tcPr>
          <w:p w14:paraId="6A9C3B5F" w14:textId="77777777" w:rsidR="00261006" w:rsidRDefault="00261006" w:rsidP="006B1A4C">
            <w:pPr>
              <w:pStyle w:val="TableParagraph"/>
              <w:spacing w:before="236"/>
              <w:rPr>
                <w:b/>
                <w:sz w:val="24"/>
              </w:rPr>
            </w:pPr>
          </w:p>
          <w:p w14:paraId="069EA3B3" w14:textId="77777777" w:rsidR="00261006" w:rsidRDefault="00261006" w:rsidP="006B1A4C">
            <w:pPr>
              <w:pStyle w:val="TableParagraph"/>
              <w:spacing w:before="1"/>
              <w:ind w:left="96"/>
              <w:jc w:val="center"/>
              <w:rPr>
                <w:b/>
                <w:sz w:val="24"/>
              </w:rPr>
            </w:pPr>
            <w:r>
              <w:rPr>
                <w:b/>
                <w:spacing w:val="-10"/>
                <w:sz w:val="24"/>
              </w:rPr>
              <w:t>2</w:t>
            </w:r>
          </w:p>
        </w:tc>
        <w:tc>
          <w:tcPr>
            <w:tcW w:w="2468" w:type="dxa"/>
          </w:tcPr>
          <w:p w14:paraId="0EFACAFE" w14:textId="77777777" w:rsidR="00261006" w:rsidRDefault="00261006" w:rsidP="006B1A4C">
            <w:pPr>
              <w:pStyle w:val="TableParagraph"/>
              <w:spacing w:before="100"/>
              <w:rPr>
                <w:b/>
                <w:sz w:val="24"/>
              </w:rPr>
            </w:pPr>
          </w:p>
          <w:p w14:paraId="464A3842" w14:textId="77777777" w:rsidR="00261006" w:rsidRDefault="00261006" w:rsidP="006B1A4C">
            <w:pPr>
              <w:pStyle w:val="TableParagraph"/>
              <w:ind w:left="964" w:hanging="531"/>
              <w:rPr>
                <w:sz w:val="24"/>
              </w:rPr>
            </w:pPr>
            <w:r>
              <w:rPr>
                <w:sz w:val="24"/>
              </w:rPr>
              <w:t>Click</w:t>
            </w:r>
            <w:r>
              <w:rPr>
                <w:spacing w:val="-13"/>
                <w:sz w:val="24"/>
              </w:rPr>
              <w:t xml:space="preserve"> </w:t>
            </w:r>
            <w:r>
              <w:rPr>
                <w:sz w:val="24"/>
              </w:rPr>
              <w:t>on</w:t>
            </w:r>
            <w:r>
              <w:rPr>
                <w:spacing w:val="-13"/>
                <w:sz w:val="24"/>
              </w:rPr>
              <w:t xml:space="preserve"> </w:t>
            </w:r>
            <w:r>
              <w:rPr>
                <w:sz w:val="24"/>
              </w:rPr>
              <w:t>Sign</w:t>
            </w:r>
            <w:r>
              <w:rPr>
                <w:spacing w:val="-13"/>
                <w:sz w:val="24"/>
              </w:rPr>
              <w:t xml:space="preserve"> </w:t>
            </w:r>
            <w:r>
              <w:rPr>
                <w:sz w:val="24"/>
              </w:rPr>
              <w:t xml:space="preserve">Up </w:t>
            </w:r>
            <w:r>
              <w:rPr>
                <w:spacing w:val="-2"/>
                <w:sz w:val="24"/>
              </w:rPr>
              <w:t>button</w:t>
            </w:r>
          </w:p>
        </w:tc>
        <w:tc>
          <w:tcPr>
            <w:tcW w:w="2933" w:type="dxa"/>
          </w:tcPr>
          <w:p w14:paraId="285D087B" w14:textId="77777777" w:rsidR="00261006" w:rsidRDefault="00261006" w:rsidP="006B1A4C">
            <w:pPr>
              <w:pStyle w:val="TableParagraph"/>
              <w:spacing w:before="100"/>
              <w:rPr>
                <w:b/>
                <w:sz w:val="24"/>
              </w:rPr>
            </w:pPr>
          </w:p>
          <w:p w14:paraId="141B1B9F" w14:textId="77777777" w:rsidR="00261006" w:rsidRDefault="00261006" w:rsidP="006B1A4C">
            <w:pPr>
              <w:pStyle w:val="TableParagraph"/>
              <w:ind w:left="1189" w:hanging="764"/>
              <w:rPr>
                <w:sz w:val="24"/>
              </w:rPr>
            </w:pPr>
            <w:r>
              <w:rPr>
                <w:sz w:val="24"/>
              </w:rPr>
              <w:t>Sign</w:t>
            </w:r>
            <w:r>
              <w:rPr>
                <w:spacing w:val="-13"/>
                <w:sz w:val="24"/>
              </w:rPr>
              <w:t xml:space="preserve"> </w:t>
            </w:r>
            <w:r>
              <w:rPr>
                <w:sz w:val="24"/>
              </w:rPr>
              <w:t>Up</w:t>
            </w:r>
            <w:r>
              <w:rPr>
                <w:spacing w:val="-13"/>
                <w:sz w:val="24"/>
              </w:rPr>
              <w:t xml:space="preserve"> </w:t>
            </w:r>
            <w:r>
              <w:rPr>
                <w:sz w:val="24"/>
              </w:rPr>
              <w:t>screen</w:t>
            </w:r>
            <w:r>
              <w:rPr>
                <w:spacing w:val="-13"/>
                <w:sz w:val="24"/>
              </w:rPr>
              <w:t xml:space="preserve"> </w:t>
            </w:r>
            <w:r>
              <w:rPr>
                <w:sz w:val="24"/>
              </w:rPr>
              <w:t xml:space="preserve">should </w:t>
            </w:r>
            <w:r>
              <w:rPr>
                <w:spacing w:val="-2"/>
                <w:sz w:val="24"/>
              </w:rPr>
              <w:t>appear</w:t>
            </w:r>
          </w:p>
        </w:tc>
        <w:tc>
          <w:tcPr>
            <w:tcW w:w="1527" w:type="dxa"/>
          </w:tcPr>
          <w:p w14:paraId="6EFF5A6E" w14:textId="77777777" w:rsidR="00261006" w:rsidRDefault="00261006" w:rsidP="006B1A4C">
            <w:pPr>
              <w:pStyle w:val="TableParagraph"/>
              <w:spacing w:before="236"/>
              <w:ind w:left="345" w:right="253" w:firstLine="5"/>
              <w:jc w:val="center"/>
              <w:rPr>
                <w:sz w:val="24"/>
              </w:rPr>
            </w:pPr>
            <w:r>
              <w:rPr>
                <w:sz w:val="24"/>
              </w:rPr>
              <w:t xml:space="preserve">Sign Up </w:t>
            </w:r>
            <w:r>
              <w:rPr>
                <w:spacing w:val="-2"/>
                <w:sz w:val="24"/>
              </w:rPr>
              <w:t>screen displayed</w:t>
            </w:r>
          </w:p>
        </w:tc>
        <w:tc>
          <w:tcPr>
            <w:tcW w:w="2213" w:type="dxa"/>
          </w:tcPr>
          <w:p w14:paraId="553D2C97" w14:textId="77777777" w:rsidR="00261006" w:rsidRDefault="00261006" w:rsidP="006B1A4C">
            <w:pPr>
              <w:pStyle w:val="TableParagraph"/>
              <w:spacing w:before="236"/>
              <w:rPr>
                <w:b/>
                <w:sz w:val="24"/>
              </w:rPr>
            </w:pPr>
          </w:p>
          <w:p w14:paraId="26E475CC" w14:textId="77777777" w:rsidR="00261006" w:rsidRDefault="00261006" w:rsidP="006B1A4C">
            <w:pPr>
              <w:pStyle w:val="TableParagraph"/>
              <w:spacing w:before="1"/>
              <w:ind w:left="113" w:right="24"/>
              <w:jc w:val="center"/>
              <w:rPr>
                <w:sz w:val="24"/>
              </w:rPr>
            </w:pPr>
            <w:r>
              <w:rPr>
                <w:spacing w:val="-4"/>
                <w:sz w:val="24"/>
              </w:rPr>
              <w:t>Pass</w:t>
            </w:r>
          </w:p>
        </w:tc>
      </w:tr>
      <w:tr w:rsidR="00261006" w14:paraId="0E4AC3C6" w14:textId="77777777" w:rsidTr="00261006">
        <w:trPr>
          <w:trHeight w:val="940"/>
        </w:trPr>
        <w:tc>
          <w:tcPr>
            <w:tcW w:w="1844" w:type="dxa"/>
          </w:tcPr>
          <w:p w14:paraId="685831F1" w14:textId="77777777" w:rsidR="00261006" w:rsidRDefault="00261006" w:rsidP="006B1A4C">
            <w:pPr>
              <w:pStyle w:val="TableParagraph"/>
              <w:spacing w:before="106"/>
              <w:rPr>
                <w:b/>
                <w:sz w:val="24"/>
              </w:rPr>
            </w:pPr>
          </w:p>
          <w:p w14:paraId="1A80DAA5" w14:textId="77777777" w:rsidR="00261006" w:rsidRDefault="00261006" w:rsidP="006B1A4C">
            <w:pPr>
              <w:pStyle w:val="TableParagraph"/>
              <w:spacing w:before="1"/>
              <w:ind w:left="96"/>
              <w:jc w:val="center"/>
              <w:rPr>
                <w:b/>
                <w:sz w:val="24"/>
              </w:rPr>
            </w:pPr>
            <w:r>
              <w:rPr>
                <w:b/>
                <w:spacing w:val="-10"/>
                <w:sz w:val="24"/>
              </w:rPr>
              <w:t>3</w:t>
            </w:r>
          </w:p>
        </w:tc>
        <w:tc>
          <w:tcPr>
            <w:tcW w:w="2468" w:type="dxa"/>
          </w:tcPr>
          <w:p w14:paraId="5C50BB97" w14:textId="77777777" w:rsidR="00261006" w:rsidRDefault="00261006" w:rsidP="006B1A4C">
            <w:pPr>
              <w:pStyle w:val="TableParagraph"/>
              <w:spacing w:before="243"/>
              <w:ind w:left="645" w:hanging="461"/>
              <w:rPr>
                <w:sz w:val="24"/>
              </w:rPr>
            </w:pPr>
            <w:r>
              <w:rPr>
                <w:sz w:val="24"/>
              </w:rPr>
              <w:t>Click</w:t>
            </w:r>
            <w:r>
              <w:rPr>
                <w:spacing w:val="-13"/>
                <w:sz w:val="24"/>
              </w:rPr>
              <w:t xml:space="preserve"> </w:t>
            </w:r>
            <w:r>
              <w:rPr>
                <w:sz w:val="24"/>
              </w:rPr>
              <w:t>Sign</w:t>
            </w:r>
            <w:r>
              <w:rPr>
                <w:spacing w:val="-13"/>
                <w:sz w:val="24"/>
              </w:rPr>
              <w:t xml:space="preserve"> </w:t>
            </w:r>
            <w:r>
              <w:rPr>
                <w:sz w:val="24"/>
              </w:rPr>
              <w:t>Up</w:t>
            </w:r>
            <w:r>
              <w:rPr>
                <w:spacing w:val="-13"/>
                <w:sz w:val="24"/>
              </w:rPr>
              <w:t xml:space="preserve"> </w:t>
            </w:r>
            <w:r>
              <w:rPr>
                <w:sz w:val="24"/>
              </w:rPr>
              <w:t>without entering data</w:t>
            </w:r>
          </w:p>
        </w:tc>
        <w:tc>
          <w:tcPr>
            <w:tcW w:w="2933" w:type="dxa"/>
          </w:tcPr>
          <w:p w14:paraId="20396CEB" w14:textId="77777777" w:rsidR="00261006" w:rsidRDefault="00261006" w:rsidP="006B1A4C">
            <w:pPr>
              <w:pStyle w:val="TableParagraph"/>
              <w:spacing w:before="106"/>
              <w:rPr>
                <w:b/>
                <w:sz w:val="24"/>
              </w:rPr>
            </w:pPr>
          </w:p>
          <w:p w14:paraId="56143DC6" w14:textId="77777777" w:rsidR="00261006" w:rsidRDefault="00261006" w:rsidP="006B1A4C">
            <w:pPr>
              <w:pStyle w:val="TableParagraph"/>
              <w:spacing w:before="1"/>
              <w:ind w:left="89"/>
              <w:jc w:val="center"/>
              <w:rPr>
                <w:sz w:val="24"/>
              </w:rPr>
            </w:pPr>
            <w:r>
              <w:rPr>
                <w:spacing w:val="-2"/>
                <w:sz w:val="24"/>
              </w:rPr>
              <w:t>Validation</w:t>
            </w:r>
            <w:r>
              <w:rPr>
                <w:spacing w:val="-1"/>
                <w:sz w:val="24"/>
              </w:rPr>
              <w:t xml:space="preserve"> </w:t>
            </w:r>
            <w:r>
              <w:rPr>
                <w:spacing w:val="-2"/>
                <w:sz w:val="24"/>
              </w:rPr>
              <w:t>errors shown</w:t>
            </w:r>
          </w:p>
        </w:tc>
        <w:tc>
          <w:tcPr>
            <w:tcW w:w="1527" w:type="dxa"/>
          </w:tcPr>
          <w:p w14:paraId="6192BCEE" w14:textId="77777777" w:rsidR="00261006" w:rsidRDefault="00261006" w:rsidP="006B1A4C">
            <w:pPr>
              <w:pStyle w:val="TableParagraph"/>
              <w:spacing w:before="92" w:line="270" w:lineRule="atLeast"/>
              <w:ind w:left="344" w:right="217" w:hanging="34"/>
              <w:jc w:val="both"/>
              <w:rPr>
                <w:sz w:val="24"/>
              </w:rPr>
            </w:pPr>
            <w:r>
              <w:rPr>
                <w:spacing w:val="-4"/>
                <w:sz w:val="24"/>
              </w:rPr>
              <w:t xml:space="preserve">Validation </w:t>
            </w:r>
            <w:r>
              <w:rPr>
                <w:spacing w:val="-2"/>
                <w:sz w:val="24"/>
              </w:rPr>
              <w:t>messages displayed</w:t>
            </w:r>
          </w:p>
        </w:tc>
        <w:tc>
          <w:tcPr>
            <w:tcW w:w="2213" w:type="dxa"/>
          </w:tcPr>
          <w:p w14:paraId="5566D4CB" w14:textId="77777777" w:rsidR="00261006" w:rsidRDefault="00261006" w:rsidP="006B1A4C">
            <w:pPr>
              <w:pStyle w:val="TableParagraph"/>
              <w:spacing w:before="106"/>
              <w:rPr>
                <w:b/>
                <w:sz w:val="24"/>
              </w:rPr>
            </w:pPr>
          </w:p>
          <w:p w14:paraId="64FE63E2" w14:textId="77777777" w:rsidR="00261006" w:rsidRDefault="00261006" w:rsidP="006B1A4C">
            <w:pPr>
              <w:pStyle w:val="TableParagraph"/>
              <w:spacing w:before="1"/>
              <w:ind w:left="113" w:right="24"/>
              <w:jc w:val="center"/>
              <w:rPr>
                <w:sz w:val="24"/>
              </w:rPr>
            </w:pPr>
            <w:r>
              <w:rPr>
                <w:spacing w:val="-4"/>
                <w:sz w:val="24"/>
              </w:rPr>
              <w:t>Pass</w:t>
            </w:r>
          </w:p>
        </w:tc>
      </w:tr>
    </w:tbl>
    <w:p w14:paraId="31AD33E5" w14:textId="77777777" w:rsidR="00261006" w:rsidRPr="00261006" w:rsidRDefault="00261006" w:rsidP="00E573F8">
      <w:pPr>
        <w:rPr>
          <w:rFonts w:ascii="Times New Roman" w:hAnsi="Times New Roman" w:cs="Times New Roman"/>
          <w:b/>
          <w:bCs/>
        </w:rPr>
      </w:pPr>
    </w:p>
    <w:p w14:paraId="5D4940EE" w14:textId="77777777" w:rsidR="00442274" w:rsidRDefault="00442274" w:rsidP="00E573F8"/>
    <w:tbl>
      <w:tblPr>
        <w:tblpPr w:leftFromText="180" w:rightFromText="180" w:vertAnchor="page" w:horzAnchor="margin" w:tblpXSpec="center" w:tblpY="1225"/>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933"/>
        <w:gridCol w:w="1527"/>
        <w:gridCol w:w="2213"/>
      </w:tblGrid>
      <w:tr w:rsidR="00272CDF" w14:paraId="26783AF1" w14:textId="77777777" w:rsidTr="00272CDF">
        <w:trPr>
          <w:trHeight w:val="938"/>
        </w:trPr>
        <w:tc>
          <w:tcPr>
            <w:tcW w:w="1844" w:type="dxa"/>
          </w:tcPr>
          <w:p w14:paraId="151B0A1E" w14:textId="77777777" w:rsidR="00272CDF" w:rsidRDefault="00272CDF" w:rsidP="00272CDF">
            <w:pPr>
              <w:pStyle w:val="TableParagraph"/>
              <w:spacing w:before="107"/>
              <w:rPr>
                <w:b/>
                <w:sz w:val="24"/>
              </w:rPr>
            </w:pPr>
          </w:p>
          <w:p w14:paraId="495FD32D" w14:textId="77777777" w:rsidR="00272CDF" w:rsidRDefault="00272CDF" w:rsidP="00272CDF">
            <w:pPr>
              <w:pStyle w:val="TableParagraph"/>
              <w:ind w:left="96"/>
              <w:jc w:val="center"/>
              <w:rPr>
                <w:b/>
                <w:sz w:val="24"/>
              </w:rPr>
            </w:pPr>
            <w:r>
              <w:rPr>
                <w:b/>
                <w:spacing w:val="-10"/>
                <w:sz w:val="24"/>
              </w:rPr>
              <w:t>4</w:t>
            </w:r>
          </w:p>
        </w:tc>
        <w:tc>
          <w:tcPr>
            <w:tcW w:w="2468" w:type="dxa"/>
          </w:tcPr>
          <w:p w14:paraId="7C353A9D" w14:textId="77777777" w:rsidR="00272CDF" w:rsidRDefault="00272CDF" w:rsidP="00272CDF">
            <w:pPr>
              <w:pStyle w:val="TableParagraph"/>
              <w:spacing w:before="244"/>
              <w:ind w:left="585" w:hanging="293"/>
              <w:rPr>
                <w:sz w:val="24"/>
              </w:rPr>
            </w:pPr>
            <w:r>
              <w:rPr>
                <w:sz w:val="24"/>
              </w:rPr>
              <w:t>Enter</w:t>
            </w:r>
            <w:r>
              <w:rPr>
                <w:spacing w:val="-14"/>
                <w:sz w:val="24"/>
              </w:rPr>
              <w:t xml:space="preserve"> </w:t>
            </w:r>
            <w:r>
              <w:rPr>
                <w:sz w:val="24"/>
              </w:rPr>
              <w:t>invalid</w:t>
            </w:r>
            <w:r>
              <w:rPr>
                <w:spacing w:val="-14"/>
                <w:sz w:val="24"/>
              </w:rPr>
              <w:t xml:space="preserve"> </w:t>
            </w:r>
            <w:r>
              <w:rPr>
                <w:sz w:val="24"/>
              </w:rPr>
              <w:t>email</w:t>
            </w:r>
            <w:r>
              <w:rPr>
                <w:spacing w:val="-14"/>
                <w:sz w:val="24"/>
              </w:rPr>
              <w:t xml:space="preserve"> </w:t>
            </w:r>
            <w:r>
              <w:rPr>
                <w:sz w:val="24"/>
              </w:rPr>
              <w:t>/ phone number</w:t>
            </w:r>
          </w:p>
        </w:tc>
        <w:tc>
          <w:tcPr>
            <w:tcW w:w="2933" w:type="dxa"/>
          </w:tcPr>
          <w:p w14:paraId="21168E00" w14:textId="77777777" w:rsidR="00272CDF" w:rsidRDefault="00272CDF" w:rsidP="00272CDF">
            <w:pPr>
              <w:pStyle w:val="TableParagraph"/>
              <w:spacing w:before="107"/>
              <w:rPr>
                <w:b/>
                <w:sz w:val="24"/>
              </w:rPr>
            </w:pPr>
          </w:p>
          <w:p w14:paraId="79525E4D" w14:textId="77777777" w:rsidR="00272CDF" w:rsidRDefault="00272CDF" w:rsidP="00272CDF">
            <w:pPr>
              <w:pStyle w:val="TableParagraph"/>
              <w:ind w:left="89"/>
              <w:jc w:val="center"/>
              <w:rPr>
                <w:sz w:val="24"/>
              </w:rPr>
            </w:pPr>
            <w:r>
              <w:rPr>
                <w:sz w:val="24"/>
              </w:rPr>
              <w:t>Error</w:t>
            </w:r>
            <w:r>
              <w:rPr>
                <w:spacing w:val="-2"/>
                <w:sz w:val="24"/>
              </w:rPr>
              <w:t xml:space="preserve"> </w:t>
            </w:r>
            <w:r>
              <w:rPr>
                <w:sz w:val="24"/>
              </w:rPr>
              <w:t>message</w:t>
            </w:r>
            <w:r>
              <w:rPr>
                <w:spacing w:val="-1"/>
                <w:sz w:val="24"/>
              </w:rPr>
              <w:t xml:space="preserve"> </w:t>
            </w:r>
            <w:r>
              <w:rPr>
                <w:spacing w:val="-2"/>
                <w:sz w:val="24"/>
              </w:rPr>
              <w:t>displayed</w:t>
            </w:r>
          </w:p>
        </w:tc>
        <w:tc>
          <w:tcPr>
            <w:tcW w:w="1527" w:type="dxa"/>
          </w:tcPr>
          <w:p w14:paraId="67F8BB0A" w14:textId="77777777" w:rsidR="00272CDF" w:rsidRDefault="00272CDF" w:rsidP="00272CDF">
            <w:pPr>
              <w:pStyle w:val="TableParagraph"/>
              <w:spacing w:before="107"/>
              <w:rPr>
                <w:b/>
                <w:sz w:val="24"/>
              </w:rPr>
            </w:pPr>
          </w:p>
          <w:p w14:paraId="4C2C4D44" w14:textId="77777777" w:rsidR="00272CDF" w:rsidRDefault="00272CDF" w:rsidP="00272CDF">
            <w:pPr>
              <w:pStyle w:val="TableParagraph"/>
              <w:ind w:left="208"/>
              <w:rPr>
                <w:sz w:val="24"/>
              </w:rPr>
            </w:pPr>
            <w:r>
              <w:rPr>
                <w:sz w:val="24"/>
              </w:rPr>
              <w:t>Error</w:t>
            </w:r>
            <w:r>
              <w:rPr>
                <w:spacing w:val="-5"/>
                <w:sz w:val="24"/>
              </w:rPr>
              <w:t xml:space="preserve"> </w:t>
            </w:r>
            <w:r>
              <w:rPr>
                <w:spacing w:val="-2"/>
                <w:sz w:val="24"/>
              </w:rPr>
              <w:t>shown</w:t>
            </w:r>
          </w:p>
        </w:tc>
        <w:tc>
          <w:tcPr>
            <w:tcW w:w="2213" w:type="dxa"/>
          </w:tcPr>
          <w:p w14:paraId="5A9D135A" w14:textId="77777777" w:rsidR="00272CDF" w:rsidRDefault="00272CDF" w:rsidP="00272CDF">
            <w:pPr>
              <w:pStyle w:val="TableParagraph"/>
              <w:spacing w:before="107"/>
              <w:rPr>
                <w:b/>
                <w:sz w:val="24"/>
              </w:rPr>
            </w:pPr>
          </w:p>
          <w:p w14:paraId="56FC41E1" w14:textId="77777777" w:rsidR="00272CDF" w:rsidRDefault="00272CDF" w:rsidP="00272CDF">
            <w:pPr>
              <w:pStyle w:val="TableParagraph"/>
              <w:ind w:left="113" w:right="24"/>
              <w:jc w:val="center"/>
              <w:rPr>
                <w:sz w:val="24"/>
              </w:rPr>
            </w:pPr>
            <w:r>
              <w:rPr>
                <w:spacing w:val="-4"/>
                <w:sz w:val="24"/>
              </w:rPr>
              <w:t>Pass</w:t>
            </w:r>
          </w:p>
        </w:tc>
      </w:tr>
      <w:tr w:rsidR="00272CDF" w14:paraId="22D1758B" w14:textId="77777777" w:rsidTr="00272CDF">
        <w:trPr>
          <w:trHeight w:val="1192"/>
        </w:trPr>
        <w:tc>
          <w:tcPr>
            <w:tcW w:w="1844" w:type="dxa"/>
          </w:tcPr>
          <w:p w14:paraId="6D7A0019" w14:textId="77777777" w:rsidR="00272CDF" w:rsidRDefault="00272CDF" w:rsidP="00272CDF">
            <w:pPr>
              <w:pStyle w:val="TableParagraph"/>
              <w:spacing w:before="234"/>
              <w:rPr>
                <w:b/>
                <w:sz w:val="24"/>
              </w:rPr>
            </w:pPr>
          </w:p>
          <w:p w14:paraId="7C62A308" w14:textId="77777777" w:rsidR="00272CDF" w:rsidRDefault="00272CDF" w:rsidP="00272CDF">
            <w:pPr>
              <w:pStyle w:val="TableParagraph"/>
              <w:ind w:left="96"/>
              <w:jc w:val="center"/>
              <w:rPr>
                <w:b/>
                <w:sz w:val="24"/>
              </w:rPr>
            </w:pPr>
            <w:r>
              <w:rPr>
                <w:b/>
                <w:spacing w:val="-10"/>
                <w:sz w:val="24"/>
              </w:rPr>
              <w:t>5</w:t>
            </w:r>
          </w:p>
        </w:tc>
        <w:tc>
          <w:tcPr>
            <w:tcW w:w="2468" w:type="dxa"/>
          </w:tcPr>
          <w:p w14:paraId="6F157618" w14:textId="77777777" w:rsidR="00272CDF" w:rsidRDefault="00272CDF" w:rsidP="00272CDF">
            <w:pPr>
              <w:pStyle w:val="TableParagraph"/>
              <w:spacing w:before="94"/>
              <w:rPr>
                <w:b/>
                <w:sz w:val="24"/>
              </w:rPr>
            </w:pPr>
          </w:p>
          <w:p w14:paraId="2560713A" w14:textId="77777777" w:rsidR="00272CDF" w:rsidRDefault="00272CDF" w:rsidP="00272CDF">
            <w:pPr>
              <w:pStyle w:val="TableParagraph"/>
              <w:spacing w:before="1"/>
              <w:ind w:left="167" w:right="73" w:firstLine="259"/>
              <w:rPr>
                <w:sz w:val="24"/>
              </w:rPr>
            </w:pPr>
            <w:r>
              <w:rPr>
                <w:sz w:val="24"/>
              </w:rPr>
              <w:t>Enter valid name, email/phone,</w:t>
            </w:r>
            <w:r>
              <w:rPr>
                <w:spacing w:val="-15"/>
                <w:sz w:val="24"/>
              </w:rPr>
              <w:t xml:space="preserve"> </w:t>
            </w:r>
            <w:r>
              <w:rPr>
                <w:sz w:val="24"/>
              </w:rPr>
              <w:t>password</w:t>
            </w:r>
          </w:p>
        </w:tc>
        <w:tc>
          <w:tcPr>
            <w:tcW w:w="2933" w:type="dxa"/>
          </w:tcPr>
          <w:p w14:paraId="7FE4974E" w14:textId="77777777" w:rsidR="00272CDF" w:rsidRDefault="00272CDF" w:rsidP="00272CDF">
            <w:pPr>
              <w:pStyle w:val="TableParagraph"/>
              <w:spacing w:before="234"/>
              <w:rPr>
                <w:b/>
                <w:sz w:val="24"/>
              </w:rPr>
            </w:pPr>
          </w:p>
          <w:p w14:paraId="7F8D9859" w14:textId="77777777" w:rsidR="00272CDF" w:rsidRDefault="00272CDF" w:rsidP="00272CDF">
            <w:pPr>
              <w:pStyle w:val="TableParagraph"/>
              <w:ind w:left="89"/>
              <w:jc w:val="center"/>
              <w:rPr>
                <w:sz w:val="24"/>
              </w:rPr>
            </w:pPr>
            <w:r>
              <w:rPr>
                <w:sz w:val="24"/>
              </w:rPr>
              <w:t>Inputs</w:t>
            </w:r>
            <w:r>
              <w:rPr>
                <w:spacing w:val="-10"/>
                <w:sz w:val="24"/>
              </w:rPr>
              <w:t xml:space="preserve"> </w:t>
            </w:r>
            <w:r>
              <w:rPr>
                <w:spacing w:val="-2"/>
                <w:sz w:val="24"/>
              </w:rPr>
              <w:t>accepted</w:t>
            </w:r>
          </w:p>
        </w:tc>
        <w:tc>
          <w:tcPr>
            <w:tcW w:w="1527" w:type="dxa"/>
          </w:tcPr>
          <w:p w14:paraId="761A88D6" w14:textId="77777777" w:rsidR="00272CDF" w:rsidRDefault="00272CDF" w:rsidP="00272CDF">
            <w:pPr>
              <w:pStyle w:val="TableParagraph"/>
              <w:spacing w:before="94"/>
              <w:rPr>
                <w:b/>
                <w:sz w:val="24"/>
              </w:rPr>
            </w:pPr>
          </w:p>
          <w:p w14:paraId="73007958" w14:textId="77777777" w:rsidR="00272CDF" w:rsidRDefault="00272CDF" w:rsidP="00272CDF">
            <w:pPr>
              <w:pStyle w:val="TableParagraph"/>
              <w:spacing w:before="1"/>
              <w:ind w:left="385" w:right="288" w:firstLine="120"/>
              <w:rPr>
                <w:sz w:val="24"/>
              </w:rPr>
            </w:pPr>
            <w:r>
              <w:rPr>
                <w:spacing w:val="-2"/>
                <w:sz w:val="24"/>
              </w:rPr>
              <w:t>Inputs accepted</w:t>
            </w:r>
          </w:p>
        </w:tc>
        <w:tc>
          <w:tcPr>
            <w:tcW w:w="2213" w:type="dxa"/>
          </w:tcPr>
          <w:p w14:paraId="743C0BB1" w14:textId="77777777" w:rsidR="00272CDF" w:rsidRDefault="00272CDF" w:rsidP="00272CDF">
            <w:pPr>
              <w:pStyle w:val="TableParagraph"/>
              <w:spacing w:before="234"/>
              <w:rPr>
                <w:b/>
                <w:sz w:val="24"/>
              </w:rPr>
            </w:pPr>
          </w:p>
          <w:p w14:paraId="3E9986B4" w14:textId="77777777" w:rsidR="00272CDF" w:rsidRDefault="00272CDF" w:rsidP="00272CDF">
            <w:pPr>
              <w:pStyle w:val="TableParagraph"/>
              <w:ind w:left="113" w:right="24"/>
              <w:jc w:val="center"/>
              <w:rPr>
                <w:sz w:val="24"/>
              </w:rPr>
            </w:pPr>
            <w:r>
              <w:rPr>
                <w:spacing w:val="-4"/>
                <w:sz w:val="24"/>
              </w:rPr>
              <w:t>Pass</w:t>
            </w:r>
          </w:p>
        </w:tc>
      </w:tr>
      <w:tr w:rsidR="00272CDF" w14:paraId="559016FE" w14:textId="77777777" w:rsidTr="00272CDF">
        <w:trPr>
          <w:trHeight w:val="2068"/>
        </w:trPr>
        <w:tc>
          <w:tcPr>
            <w:tcW w:w="1844" w:type="dxa"/>
          </w:tcPr>
          <w:p w14:paraId="58971A47" w14:textId="77777777" w:rsidR="00272CDF" w:rsidRDefault="00272CDF" w:rsidP="00272CDF">
            <w:pPr>
              <w:pStyle w:val="TableParagraph"/>
              <w:rPr>
                <w:b/>
                <w:sz w:val="24"/>
              </w:rPr>
            </w:pPr>
          </w:p>
          <w:p w14:paraId="37D80C41" w14:textId="77777777" w:rsidR="00272CDF" w:rsidRDefault="00272CDF" w:rsidP="00272CDF">
            <w:pPr>
              <w:pStyle w:val="TableParagraph"/>
              <w:rPr>
                <w:b/>
                <w:sz w:val="24"/>
              </w:rPr>
            </w:pPr>
          </w:p>
          <w:p w14:paraId="765AFA1E" w14:textId="77777777" w:rsidR="00272CDF" w:rsidRDefault="00272CDF" w:rsidP="00272CDF">
            <w:pPr>
              <w:pStyle w:val="TableParagraph"/>
              <w:spacing w:before="119"/>
              <w:rPr>
                <w:b/>
                <w:sz w:val="24"/>
              </w:rPr>
            </w:pPr>
          </w:p>
          <w:p w14:paraId="1B3A4F4E" w14:textId="77777777" w:rsidR="00272CDF" w:rsidRDefault="00272CDF" w:rsidP="00272CDF">
            <w:pPr>
              <w:pStyle w:val="TableParagraph"/>
              <w:ind w:left="96"/>
              <w:jc w:val="center"/>
              <w:rPr>
                <w:b/>
                <w:sz w:val="24"/>
              </w:rPr>
            </w:pPr>
            <w:r>
              <w:rPr>
                <w:b/>
                <w:spacing w:val="-10"/>
                <w:sz w:val="24"/>
              </w:rPr>
              <w:t>6</w:t>
            </w:r>
          </w:p>
        </w:tc>
        <w:tc>
          <w:tcPr>
            <w:tcW w:w="2468" w:type="dxa"/>
          </w:tcPr>
          <w:p w14:paraId="2701274C" w14:textId="77777777" w:rsidR="00272CDF" w:rsidRDefault="00272CDF" w:rsidP="00272CDF">
            <w:pPr>
              <w:pStyle w:val="TableParagraph"/>
              <w:rPr>
                <w:b/>
                <w:sz w:val="24"/>
              </w:rPr>
            </w:pPr>
          </w:p>
          <w:p w14:paraId="724D5EC8" w14:textId="77777777" w:rsidR="00272CDF" w:rsidRDefault="00272CDF" w:rsidP="00272CDF">
            <w:pPr>
              <w:pStyle w:val="TableParagraph"/>
              <w:rPr>
                <w:b/>
                <w:sz w:val="24"/>
              </w:rPr>
            </w:pPr>
          </w:p>
          <w:p w14:paraId="1D3A0622" w14:textId="77777777" w:rsidR="00272CDF" w:rsidRDefault="00272CDF" w:rsidP="00272CDF">
            <w:pPr>
              <w:pStyle w:val="TableParagraph"/>
              <w:spacing w:before="119"/>
              <w:rPr>
                <w:b/>
                <w:sz w:val="24"/>
              </w:rPr>
            </w:pPr>
          </w:p>
          <w:p w14:paraId="560A1A58" w14:textId="77777777" w:rsidR="00272CDF" w:rsidRDefault="00272CDF" w:rsidP="00272CDF">
            <w:pPr>
              <w:pStyle w:val="TableParagraph"/>
              <w:ind w:left="93" w:right="6"/>
              <w:jc w:val="center"/>
              <w:rPr>
                <w:sz w:val="24"/>
              </w:rPr>
            </w:pPr>
            <w:r>
              <w:rPr>
                <w:sz w:val="24"/>
              </w:rPr>
              <w:t>Click</w:t>
            </w:r>
            <w:r>
              <w:rPr>
                <w:spacing w:val="-3"/>
                <w:sz w:val="24"/>
              </w:rPr>
              <w:t xml:space="preserve"> </w:t>
            </w:r>
            <w:r>
              <w:rPr>
                <w:sz w:val="24"/>
              </w:rPr>
              <w:t>Register</w:t>
            </w:r>
            <w:r>
              <w:rPr>
                <w:spacing w:val="-2"/>
                <w:sz w:val="24"/>
              </w:rPr>
              <w:t xml:space="preserve"> button</w:t>
            </w:r>
          </w:p>
        </w:tc>
        <w:tc>
          <w:tcPr>
            <w:tcW w:w="2933" w:type="dxa"/>
          </w:tcPr>
          <w:p w14:paraId="5CA1938F" w14:textId="77777777" w:rsidR="00272CDF" w:rsidRDefault="00272CDF" w:rsidP="00272CDF">
            <w:pPr>
              <w:pStyle w:val="TableParagraph"/>
              <w:rPr>
                <w:b/>
                <w:sz w:val="24"/>
              </w:rPr>
            </w:pPr>
          </w:p>
          <w:p w14:paraId="3DA6BCE0" w14:textId="77777777" w:rsidR="00272CDF" w:rsidRDefault="00272CDF" w:rsidP="00272CDF">
            <w:pPr>
              <w:pStyle w:val="TableParagraph"/>
              <w:rPr>
                <w:b/>
                <w:sz w:val="24"/>
              </w:rPr>
            </w:pPr>
          </w:p>
          <w:p w14:paraId="40A8B4BE" w14:textId="77777777" w:rsidR="00272CDF" w:rsidRDefault="00272CDF" w:rsidP="00272CDF">
            <w:pPr>
              <w:pStyle w:val="TableParagraph"/>
              <w:spacing w:before="119"/>
              <w:rPr>
                <w:b/>
                <w:sz w:val="24"/>
              </w:rPr>
            </w:pPr>
          </w:p>
          <w:p w14:paraId="232AAEEC" w14:textId="77777777" w:rsidR="00272CDF" w:rsidRDefault="00272CDF" w:rsidP="00272CDF">
            <w:pPr>
              <w:pStyle w:val="TableParagraph"/>
              <w:ind w:left="92"/>
              <w:jc w:val="center"/>
              <w:rPr>
                <w:sz w:val="24"/>
              </w:rPr>
            </w:pPr>
            <w:r>
              <w:rPr>
                <w:sz w:val="24"/>
              </w:rPr>
              <w:t>OTP</w:t>
            </w:r>
            <w:r>
              <w:rPr>
                <w:spacing w:val="-12"/>
                <w:sz w:val="24"/>
              </w:rPr>
              <w:t xml:space="preserve"> </w:t>
            </w:r>
            <w:r>
              <w:rPr>
                <w:sz w:val="24"/>
              </w:rPr>
              <w:t>sent</w:t>
            </w:r>
            <w:r>
              <w:rPr>
                <w:spacing w:val="-1"/>
                <w:sz w:val="24"/>
              </w:rPr>
              <w:t xml:space="preserve"> </w:t>
            </w:r>
            <w:r>
              <w:rPr>
                <w:sz w:val="24"/>
              </w:rPr>
              <w:t xml:space="preserve">to </w:t>
            </w:r>
            <w:r>
              <w:rPr>
                <w:spacing w:val="-4"/>
                <w:sz w:val="24"/>
              </w:rPr>
              <w:t>user</w:t>
            </w:r>
          </w:p>
        </w:tc>
        <w:tc>
          <w:tcPr>
            <w:tcW w:w="1527" w:type="dxa"/>
          </w:tcPr>
          <w:p w14:paraId="37855BAB" w14:textId="77777777" w:rsidR="00272CDF" w:rsidRDefault="00272CDF" w:rsidP="00272CDF">
            <w:pPr>
              <w:pStyle w:val="TableParagraph"/>
              <w:rPr>
                <w:b/>
                <w:sz w:val="24"/>
              </w:rPr>
            </w:pPr>
          </w:p>
          <w:p w14:paraId="121A70FC" w14:textId="77777777" w:rsidR="00272CDF" w:rsidRDefault="00272CDF" w:rsidP="00272CDF">
            <w:pPr>
              <w:pStyle w:val="TableParagraph"/>
              <w:spacing w:before="118"/>
              <w:rPr>
                <w:b/>
                <w:sz w:val="24"/>
              </w:rPr>
            </w:pPr>
          </w:p>
          <w:p w14:paraId="1B6D406D" w14:textId="77777777" w:rsidR="00272CDF" w:rsidRDefault="00272CDF" w:rsidP="00272CDF">
            <w:pPr>
              <w:pStyle w:val="TableParagraph"/>
              <w:spacing w:before="1"/>
              <w:ind w:left="136" w:right="41" w:firstLine="1"/>
              <w:jc w:val="center"/>
              <w:rPr>
                <w:sz w:val="24"/>
              </w:rPr>
            </w:pPr>
            <w:r>
              <w:rPr>
                <w:sz w:val="24"/>
              </w:rPr>
              <w:t>OTP not sent due to backend</w:t>
            </w:r>
            <w:r>
              <w:rPr>
                <w:spacing w:val="-15"/>
                <w:sz w:val="24"/>
              </w:rPr>
              <w:t xml:space="preserve"> </w:t>
            </w:r>
            <w:r>
              <w:rPr>
                <w:sz w:val="24"/>
              </w:rPr>
              <w:t>issue</w:t>
            </w:r>
          </w:p>
        </w:tc>
        <w:tc>
          <w:tcPr>
            <w:tcW w:w="2213" w:type="dxa"/>
          </w:tcPr>
          <w:p w14:paraId="494D5703" w14:textId="77777777" w:rsidR="00272CDF" w:rsidRDefault="00272CDF" w:rsidP="00272CDF">
            <w:pPr>
              <w:pStyle w:val="TableParagraph"/>
              <w:rPr>
                <w:b/>
                <w:sz w:val="24"/>
              </w:rPr>
            </w:pPr>
          </w:p>
          <w:p w14:paraId="370FD785" w14:textId="77777777" w:rsidR="00272CDF" w:rsidRDefault="00272CDF" w:rsidP="00272CDF">
            <w:pPr>
              <w:pStyle w:val="TableParagraph"/>
              <w:rPr>
                <w:b/>
                <w:sz w:val="24"/>
              </w:rPr>
            </w:pPr>
          </w:p>
          <w:p w14:paraId="75CBE374" w14:textId="77777777" w:rsidR="00272CDF" w:rsidRDefault="00272CDF" w:rsidP="00272CDF">
            <w:pPr>
              <w:pStyle w:val="TableParagraph"/>
              <w:spacing w:before="119"/>
              <w:rPr>
                <w:b/>
                <w:sz w:val="24"/>
              </w:rPr>
            </w:pPr>
          </w:p>
          <w:p w14:paraId="29E1C6B0" w14:textId="77777777" w:rsidR="00272CDF" w:rsidRDefault="00272CDF" w:rsidP="00272CDF">
            <w:pPr>
              <w:pStyle w:val="TableParagraph"/>
              <w:ind w:left="113" w:right="27"/>
              <w:jc w:val="center"/>
              <w:rPr>
                <w:sz w:val="24"/>
              </w:rPr>
            </w:pPr>
            <w:r>
              <w:rPr>
                <w:spacing w:val="-4"/>
                <w:sz w:val="24"/>
              </w:rPr>
              <w:t>Fail</w:t>
            </w:r>
          </w:p>
        </w:tc>
      </w:tr>
      <w:tr w:rsidR="00272CDF" w14:paraId="5CC27F07" w14:textId="77777777" w:rsidTr="00272CDF">
        <w:trPr>
          <w:trHeight w:val="940"/>
        </w:trPr>
        <w:tc>
          <w:tcPr>
            <w:tcW w:w="1844" w:type="dxa"/>
          </w:tcPr>
          <w:p w14:paraId="13CEEBF0" w14:textId="77777777" w:rsidR="00272CDF" w:rsidRDefault="00272CDF" w:rsidP="00272CDF">
            <w:pPr>
              <w:pStyle w:val="TableParagraph"/>
              <w:spacing w:before="106"/>
              <w:rPr>
                <w:b/>
                <w:sz w:val="24"/>
              </w:rPr>
            </w:pPr>
          </w:p>
          <w:p w14:paraId="043E0B9E" w14:textId="77777777" w:rsidR="00272CDF" w:rsidRDefault="00272CDF" w:rsidP="00272CDF">
            <w:pPr>
              <w:pStyle w:val="TableParagraph"/>
              <w:spacing w:before="1"/>
              <w:ind w:left="96"/>
              <w:jc w:val="center"/>
              <w:rPr>
                <w:b/>
                <w:sz w:val="24"/>
              </w:rPr>
            </w:pPr>
            <w:r>
              <w:rPr>
                <w:b/>
                <w:spacing w:val="-10"/>
                <w:sz w:val="24"/>
              </w:rPr>
              <w:t>7</w:t>
            </w:r>
          </w:p>
        </w:tc>
        <w:tc>
          <w:tcPr>
            <w:tcW w:w="2468" w:type="dxa"/>
          </w:tcPr>
          <w:p w14:paraId="5B504D11" w14:textId="77777777" w:rsidR="00272CDF" w:rsidRDefault="00272CDF" w:rsidP="00272CDF">
            <w:pPr>
              <w:pStyle w:val="TableParagraph"/>
              <w:spacing w:before="106"/>
              <w:rPr>
                <w:b/>
                <w:sz w:val="24"/>
              </w:rPr>
            </w:pPr>
          </w:p>
          <w:p w14:paraId="32A96682" w14:textId="77777777" w:rsidR="00272CDF" w:rsidRDefault="00272CDF" w:rsidP="00272CDF">
            <w:pPr>
              <w:pStyle w:val="TableParagraph"/>
              <w:spacing w:before="1"/>
              <w:ind w:left="93" w:right="22"/>
              <w:jc w:val="center"/>
              <w:rPr>
                <w:sz w:val="24"/>
              </w:rPr>
            </w:pPr>
            <w:r>
              <w:rPr>
                <w:sz w:val="24"/>
              </w:rPr>
              <w:t>Enter</w:t>
            </w:r>
            <w:r>
              <w:rPr>
                <w:spacing w:val="-2"/>
                <w:sz w:val="24"/>
              </w:rPr>
              <w:t xml:space="preserve"> </w:t>
            </w:r>
            <w:r>
              <w:rPr>
                <w:sz w:val="24"/>
              </w:rPr>
              <w:t>invalid</w:t>
            </w:r>
            <w:r>
              <w:rPr>
                <w:spacing w:val="-1"/>
                <w:sz w:val="24"/>
              </w:rPr>
              <w:t xml:space="preserve"> </w:t>
            </w:r>
            <w:r>
              <w:rPr>
                <w:spacing w:val="-5"/>
                <w:sz w:val="24"/>
              </w:rPr>
              <w:t>OTP</w:t>
            </w:r>
          </w:p>
        </w:tc>
        <w:tc>
          <w:tcPr>
            <w:tcW w:w="2933" w:type="dxa"/>
          </w:tcPr>
          <w:p w14:paraId="27CE6132" w14:textId="77777777" w:rsidR="00272CDF" w:rsidRDefault="00272CDF" w:rsidP="00272CDF">
            <w:pPr>
              <w:pStyle w:val="TableParagraph"/>
              <w:spacing w:before="106"/>
              <w:rPr>
                <w:b/>
                <w:sz w:val="24"/>
              </w:rPr>
            </w:pPr>
          </w:p>
          <w:p w14:paraId="33737815" w14:textId="77777777" w:rsidR="00272CDF" w:rsidRDefault="00272CDF" w:rsidP="00272CDF">
            <w:pPr>
              <w:pStyle w:val="TableParagraph"/>
              <w:spacing w:before="1"/>
              <w:ind w:left="90"/>
              <w:jc w:val="center"/>
              <w:rPr>
                <w:sz w:val="24"/>
              </w:rPr>
            </w:pPr>
            <w:r>
              <w:rPr>
                <w:sz w:val="24"/>
              </w:rPr>
              <w:t>OTP</w:t>
            </w:r>
            <w:r>
              <w:rPr>
                <w:spacing w:val="-13"/>
                <w:sz w:val="24"/>
              </w:rPr>
              <w:t xml:space="preserve"> </w:t>
            </w:r>
            <w:r>
              <w:rPr>
                <w:sz w:val="24"/>
              </w:rPr>
              <w:t>validation</w:t>
            </w:r>
            <w:r>
              <w:rPr>
                <w:spacing w:val="-1"/>
                <w:sz w:val="24"/>
              </w:rPr>
              <w:t xml:space="preserve"> </w:t>
            </w:r>
            <w:r>
              <w:rPr>
                <w:spacing w:val="-4"/>
                <w:sz w:val="24"/>
              </w:rPr>
              <w:t>error</w:t>
            </w:r>
          </w:p>
        </w:tc>
        <w:tc>
          <w:tcPr>
            <w:tcW w:w="1527" w:type="dxa"/>
          </w:tcPr>
          <w:p w14:paraId="6FD28AF4" w14:textId="77777777" w:rsidR="00272CDF" w:rsidRDefault="00272CDF" w:rsidP="00272CDF">
            <w:pPr>
              <w:pStyle w:val="TableParagraph"/>
              <w:spacing w:before="243"/>
              <w:ind w:left="344" w:right="251" w:firstLine="208"/>
              <w:rPr>
                <w:sz w:val="24"/>
              </w:rPr>
            </w:pPr>
            <w:r>
              <w:rPr>
                <w:spacing w:val="-2"/>
                <w:sz w:val="24"/>
              </w:rPr>
              <w:t>Error displayed</w:t>
            </w:r>
          </w:p>
        </w:tc>
        <w:tc>
          <w:tcPr>
            <w:tcW w:w="2213" w:type="dxa"/>
          </w:tcPr>
          <w:p w14:paraId="7B299DDC" w14:textId="77777777" w:rsidR="00272CDF" w:rsidRDefault="00272CDF" w:rsidP="00272CDF">
            <w:pPr>
              <w:pStyle w:val="TableParagraph"/>
              <w:spacing w:before="106"/>
              <w:rPr>
                <w:b/>
                <w:sz w:val="24"/>
              </w:rPr>
            </w:pPr>
          </w:p>
          <w:p w14:paraId="0699FE6E" w14:textId="77777777" w:rsidR="00272CDF" w:rsidRDefault="00272CDF" w:rsidP="00272CDF">
            <w:pPr>
              <w:pStyle w:val="TableParagraph"/>
              <w:spacing w:before="1"/>
              <w:ind w:left="113" w:right="24"/>
              <w:jc w:val="center"/>
              <w:rPr>
                <w:sz w:val="24"/>
              </w:rPr>
            </w:pPr>
            <w:r>
              <w:rPr>
                <w:spacing w:val="-4"/>
                <w:sz w:val="24"/>
              </w:rPr>
              <w:t>Pass</w:t>
            </w:r>
          </w:p>
        </w:tc>
      </w:tr>
      <w:tr w:rsidR="00272CDF" w14:paraId="1FDF6C7D" w14:textId="77777777" w:rsidTr="00272CDF">
        <w:trPr>
          <w:trHeight w:val="1067"/>
        </w:trPr>
        <w:tc>
          <w:tcPr>
            <w:tcW w:w="1844" w:type="dxa"/>
          </w:tcPr>
          <w:p w14:paraId="2C900ACF" w14:textId="77777777" w:rsidR="00272CDF" w:rsidRDefault="00272CDF" w:rsidP="00272CDF">
            <w:pPr>
              <w:pStyle w:val="TableParagraph"/>
              <w:spacing w:before="171"/>
              <w:rPr>
                <w:b/>
                <w:sz w:val="24"/>
              </w:rPr>
            </w:pPr>
          </w:p>
          <w:p w14:paraId="2CFB63D1" w14:textId="77777777" w:rsidR="00272CDF" w:rsidRDefault="00272CDF" w:rsidP="00272CDF">
            <w:pPr>
              <w:pStyle w:val="TableParagraph"/>
              <w:ind w:left="96"/>
              <w:jc w:val="center"/>
              <w:rPr>
                <w:b/>
                <w:sz w:val="24"/>
              </w:rPr>
            </w:pPr>
            <w:r>
              <w:rPr>
                <w:b/>
                <w:spacing w:val="-10"/>
                <w:sz w:val="24"/>
              </w:rPr>
              <w:t>8</w:t>
            </w:r>
          </w:p>
        </w:tc>
        <w:tc>
          <w:tcPr>
            <w:tcW w:w="2468" w:type="dxa"/>
          </w:tcPr>
          <w:p w14:paraId="433120BE" w14:textId="77777777" w:rsidR="00272CDF" w:rsidRDefault="00272CDF" w:rsidP="00272CDF">
            <w:pPr>
              <w:pStyle w:val="TableParagraph"/>
              <w:spacing w:before="171"/>
              <w:rPr>
                <w:b/>
                <w:sz w:val="24"/>
              </w:rPr>
            </w:pPr>
          </w:p>
          <w:p w14:paraId="4EC1EE5E" w14:textId="77777777" w:rsidR="00272CDF" w:rsidRDefault="00272CDF" w:rsidP="00272CDF">
            <w:pPr>
              <w:pStyle w:val="TableParagraph"/>
              <w:ind w:left="93" w:right="6"/>
              <w:jc w:val="center"/>
              <w:rPr>
                <w:sz w:val="24"/>
              </w:rPr>
            </w:pPr>
            <w:r>
              <w:rPr>
                <w:sz w:val="24"/>
              </w:rPr>
              <w:t>Click</w:t>
            </w:r>
            <w:r>
              <w:rPr>
                <w:spacing w:val="-2"/>
                <w:sz w:val="24"/>
              </w:rPr>
              <w:t xml:space="preserve"> </w:t>
            </w:r>
            <w:r>
              <w:rPr>
                <w:sz w:val="24"/>
              </w:rPr>
              <w:t>Back</w:t>
            </w:r>
            <w:r>
              <w:rPr>
                <w:spacing w:val="-1"/>
                <w:sz w:val="24"/>
              </w:rPr>
              <w:t xml:space="preserve"> </w:t>
            </w:r>
            <w:r>
              <w:rPr>
                <w:sz w:val="24"/>
              </w:rPr>
              <w:t>to</w:t>
            </w:r>
            <w:r>
              <w:rPr>
                <w:spacing w:val="-2"/>
                <w:sz w:val="24"/>
              </w:rPr>
              <w:t xml:space="preserve"> </w:t>
            </w:r>
            <w:r>
              <w:rPr>
                <w:sz w:val="24"/>
              </w:rPr>
              <w:t>Sign</w:t>
            </w:r>
            <w:r>
              <w:rPr>
                <w:spacing w:val="1"/>
                <w:sz w:val="24"/>
              </w:rPr>
              <w:t xml:space="preserve"> </w:t>
            </w:r>
            <w:r>
              <w:rPr>
                <w:spacing w:val="-5"/>
                <w:sz w:val="24"/>
              </w:rPr>
              <w:t>Up</w:t>
            </w:r>
          </w:p>
        </w:tc>
        <w:tc>
          <w:tcPr>
            <w:tcW w:w="2933" w:type="dxa"/>
          </w:tcPr>
          <w:p w14:paraId="00E261B9" w14:textId="77777777" w:rsidR="00272CDF" w:rsidRDefault="00272CDF" w:rsidP="00272CDF">
            <w:pPr>
              <w:pStyle w:val="TableParagraph"/>
              <w:spacing w:before="171"/>
              <w:rPr>
                <w:b/>
                <w:sz w:val="24"/>
              </w:rPr>
            </w:pPr>
          </w:p>
          <w:p w14:paraId="07CB93F5" w14:textId="77777777" w:rsidR="00272CDF" w:rsidRDefault="00272CDF" w:rsidP="00272CDF">
            <w:pPr>
              <w:pStyle w:val="TableParagraph"/>
              <w:ind w:left="91"/>
              <w:jc w:val="center"/>
              <w:rPr>
                <w:sz w:val="24"/>
              </w:rPr>
            </w:pPr>
            <w:r>
              <w:rPr>
                <w:sz w:val="24"/>
              </w:rPr>
              <w:t>Redirect</w:t>
            </w:r>
            <w:r>
              <w:rPr>
                <w:spacing w:val="-3"/>
                <w:sz w:val="24"/>
              </w:rPr>
              <w:t xml:space="preserve"> </w:t>
            </w:r>
            <w:r>
              <w:rPr>
                <w:sz w:val="24"/>
              </w:rPr>
              <w:t>to</w:t>
            </w:r>
            <w:r>
              <w:rPr>
                <w:spacing w:val="-2"/>
                <w:sz w:val="24"/>
              </w:rPr>
              <w:t xml:space="preserve"> </w:t>
            </w:r>
            <w:r>
              <w:rPr>
                <w:sz w:val="24"/>
              </w:rPr>
              <w:t>signup</w:t>
            </w:r>
            <w:r>
              <w:rPr>
                <w:spacing w:val="-2"/>
                <w:sz w:val="24"/>
              </w:rPr>
              <w:t xml:space="preserve"> screen</w:t>
            </w:r>
          </w:p>
        </w:tc>
        <w:tc>
          <w:tcPr>
            <w:tcW w:w="1527" w:type="dxa"/>
          </w:tcPr>
          <w:p w14:paraId="27F7D5C1" w14:textId="77777777" w:rsidR="00272CDF" w:rsidRDefault="00272CDF" w:rsidP="00272CDF">
            <w:pPr>
              <w:pStyle w:val="TableParagraph"/>
              <w:spacing w:before="32"/>
              <w:rPr>
                <w:b/>
                <w:sz w:val="24"/>
              </w:rPr>
            </w:pPr>
          </w:p>
          <w:p w14:paraId="69D0117C" w14:textId="77777777" w:rsidR="00272CDF" w:rsidRDefault="00272CDF" w:rsidP="00272CDF">
            <w:pPr>
              <w:pStyle w:val="TableParagraph"/>
              <w:ind w:left="217" w:firstLine="69"/>
              <w:rPr>
                <w:sz w:val="24"/>
              </w:rPr>
            </w:pPr>
            <w:r>
              <w:rPr>
                <w:spacing w:val="-2"/>
                <w:sz w:val="24"/>
              </w:rPr>
              <w:t>Redirected successfully</w:t>
            </w:r>
          </w:p>
        </w:tc>
        <w:tc>
          <w:tcPr>
            <w:tcW w:w="2213" w:type="dxa"/>
          </w:tcPr>
          <w:p w14:paraId="6E3BA55D" w14:textId="77777777" w:rsidR="00272CDF" w:rsidRDefault="00272CDF" w:rsidP="00272CDF">
            <w:pPr>
              <w:pStyle w:val="TableParagraph"/>
              <w:spacing w:before="171"/>
              <w:rPr>
                <w:b/>
                <w:sz w:val="24"/>
              </w:rPr>
            </w:pPr>
          </w:p>
          <w:p w14:paraId="0143C4BE" w14:textId="77777777" w:rsidR="00272CDF" w:rsidRDefault="00272CDF" w:rsidP="00272CDF">
            <w:pPr>
              <w:pStyle w:val="TableParagraph"/>
              <w:ind w:left="113" w:right="24"/>
              <w:jc w:val="center"/>
              <w:rPr>
                <w:sz w:val="24"/>
              </w:rPr>
            </w:pPr>
            <w:r>
              <w:rPr>
                <w:spacing w:val="-4"/>
                <w:sz w:val="24"/>
              </w:rPr>
              <w:t>Pass</w:t>
            </w:r>
          </w:p>
        </w:tc>
      </w:tr>
    </w:tbl>
    <w:p w14:paraId="2E8374C4" w14:textId="06E8B74C" w:rsidR="00261006" w:rsidRPr="00F46D6D" w:rsidRDefault="00F46D6D" w:rsidP="00E573F8">
      <w:pPr>
        <w:rPr>
          <w:rFonts w:ascii="Times New Roman" w:hAnsi="Times New Roman" w:cs="Times New Roman"/>
          <w:b/>
          <w:bCs/>
        </w:rPr>
      </w:pPr>
      <w:r w:rsidRPr="00F46D6D">
        <w:rPr>
          <w:rFonts w:ascii="Times New Roman" w:hAnsi="Times New Roman" w:cs="Times New Roman"/>
          <w:b/>
          <w:bCs/>
        </w:rPr>
        <w:t>Reset Execution</w:t>
      </w:r>
    </w:p>
    <w:tbl>
      <w:tblPr>
        <w:tblW w:w="10985" w:type="dxa"/>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933"/>
        <w:gridCol w:w="1527"/>
        <w:gridCol w:w="2213"/>
      </w:tblGrid>
      <w:tr w:rsidR="00272CDF" w14:paraId="065C65BF" w14:textId="77777777" w:rsidTr="00F46D6D">
        <w:trPr>
          <w:trHeight w:val="654"/>
        </w:trPr>
        <w:tc>
          <w:tcPr>
            <w:tcW w:w="1844" w:type="dxa"/>
          </w:tcPr>
          <w:p w14:paraId="2DCA0BC3" w14:textId="77777777" w:rsidR="00272CDF" w:rsidRDefault="00272CDF" w:rsidP="006B1A4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3B31F3A2" w14:textId="77777777" w:rsidR="00272CDF" w:rsidRDefault="00272CDF" w:rsidP="006B1A4C">
            <w:pPr>
              <w:pStyle w:val="TableParagraph"/>
              <w:spacing w:before="239"/>
              <w:ind w:left="105"/>
              <w:rPr>
                <w:sz w:val="24"/>
              </w:rPr>
            </w:pPr>
            <w:r>
              <w:rPr>
                <w:sz w:val="24"/>
              </w:rPr>
              <w:t>Customer</w:t>
            </w:r>
            <w:r>
              <w:rPr>
                <w:spacing w:val="-4"/>
                <w:sz w:val="24"/>
              </w:rPr>
              <w:t xml:space="preserve"> </w:t>
            </w:r>
            <w:r>
              <w:rPr>
                <w:sz w:val="24"/>
              </w:rPr>
              <w:t>retries</w:t>
            </w:r>
            <w:r>
              <w:rPr>
                <w:spacing w:val="-3"/>
                <w:sz w:val="24"/>
              </w:rPr>
              <w:t xml:space="preserve"> </w:t>
            </w:r>
            <w:r>
              <w:rPr>
                <w:sz w:val="24"/>
              </w:rPr>
              <w:t>signup</w:t>
            </w:r>
            <w:r>
              <w:rPr>
                <w:spacing w:val="1"/>
                <w:sz w:val="24"/>
              </w:rPr>
              <w:t xml:space="preserve"> </w:t>
            </w:r>
            <w:r>
              <w:rPr>
                <w:sz w:val="24"/>
              </w:rPr>
              <w:t>after</w:t>
            </w:r>
            <w:r>
              <w:rPr>
                <w:spacing w:val="-2"/>
                <w:sz w:val="24"/>
              </w:rPr>
              <w:t xml:space="preserve"> </w:t>
            </w:r>
            <w:r>
              <w:rPr>
                <w:sz w:val="24"/>
              </w:rPr>
              <w:t>fixing</w:t>
            </w:r>
            <w:r>
              <w:rPr>
                <w:spacing w:val="-4"/>
                <w:sz w:val="24"/>
              </w:rPr>
              <w:t xml:space="preserve"> </w:t>
            </w:r>
            <w:r>
              <w:rPr>
                <w:sz w:val="24"/>
              </w:rPr>
              <w:t>backend</w:t>
            </w:r>
            <w:r>
              <w:rPr>
                <w:spacing w:val="-1"/>
                <w:sz w:val="24"/>
              </w:rPr>
              <w:t xml:space="preserve"> </w:t>
            </w:r>
            <w:r>
              <w:rPr>
                <w:sz w:val="24"/>
              </w:rPr>
              <w:t>OTP</w:t>
            </w:r>
            <w:r>
              <w:rPr>
                <w:spacing w:val="-10"/>
                <w:sz w:val="24"/>
              </w:rPr>
              <w:t xml:space="preserve"> </w:t>
            </w:r>
            <w:r>
              <w:rPr>
                <w:spacing w:val="-2"/>
                <w:sz w:val="24"/>
              </w:rPr>
              <w:t>service.</w:t>
            </w:r>
          </w:p>
        </w:tc>
      </w:tr>
      <w:tr w:rsidR="00272CDF" w14:paraId="49F27484" w14:textId="77777777" w:rsidTr="00F46D6D">
        <w:trPr>
          <w:trHeight w:val="1141"/>
        </w:trPr>
        <w:tc>
          <w:tcPr>
            <w:tcW w:w="1844" w:type="dxa"/>
          </w:tcPr>
          <w:p w14:paraId="21B80656" w14:textId="77777777" w:rsidR="00272CDF" w:rsidRDefault="00272CDF" w:rsidP="006B1A4C">
            <w:pPr>
              <w:pStyle w:val="TableParagraph"/>
              <w:spacing w:before="102"/>
              <w:ind w:left="96" w:right="4"/>
              <w:jc w:val="center"/>
              <w:rPr>
                <w:b/>
                <w:sz w:val="24"/>
              </w:rPr>
            </w:pPr>
            <w:r>
              <w:rPr>
                <w:b/>
                <w:sz w:val="24"/>
              </w:rPr>
              <w:t>Step</w:t>
            </w:r>
            <w:r>
              <w:rPr>
                <w:b/>
                <w:spacing w:val="-2"/>
                <w:sz w:val="24"/>
              </w:rPr>
              <w:t xml:space="preserve"> </w:t>
            </w:r>
            <w:r>
              <w:rPr>
                <w:b/>
                <w:spacing w:val="-5"/>
                <w:sz w:val="24"/>
              </w:rPr>
              <w:t>no.</w:t>
            </w:r>
          </w:p>
        </w:tc>
        <w:tc>
          <w:tcPr>
            <w:tcW w:w="2468" w:type="dxa"/>
          </w:tcPr>
          <w:p w14:paraId="2BD7E2B1" w14:textId="77777777" w:rsidR="00272CDF" w:rsidRDefault="00272CDF" w:rsidP="006B1A4C">
            <w:pPr>
              <w:pStyle w:val="TableParagraph"/>
              <w:spacing w:before="102"/>
              <w:ind w:left="93" w:right="5"/>
              <w:jc w:val="center"/>
              <w:rPr>
                <w:sz w:val="24"/>
              </w:rPr>
            </w:pPr>
            <w:r>
              <w:rPr>
                <w:sz w:val="24"/>
              </w:rPr>
              <w:t xml:space="preserve">Step </w:t>
            </w:r>
            <w:r>
              <w:rPr>
                <w:spacing w:val="-2"/>
                <w:sz w:val="24"/>
              </w:rPr>
              <w:t>Details</w:t>
            </w:r>
          </w:p>
        </w:tc>
        <w:tc>
          <w:tcPr>
            <w:tcW w:w="2933" w:type="dxa"/>
          </w:tcPr>
          <w:p w14:paraId="142064CA" w14:textId="77777777" w:rsidR="00272CDF" w:rsidRDefault="00272CDF" w:rsidP="006B1A4C">
            <w:pPr>
              <w:pStyle w:val="TableParagraph"/>
              <w:spacing w:before="102"/>
              <w:ind w:left="93"/>
              <w:jc w:val="center"/>
              <w:rPr>
                <w:sz w:val="24"/>
              </w:rPr>
            </w:pPr>
            <w:r>
              <w:rPr>
                <w:sz w:val="24"/>
              </w:rPr>
              <w:t>Expected</w:t>
            </w:r>
            <w:r>
              <w:rPr>
                <w:spacing w:val="-1"/>
                <w:sz w:val="24"/>
              </w:rPr>
              <w:t xml:space="preserve"> </w:t>
            </w:r>
            <w:r>
              <w:rPr>
                <w:spacing w:val="-2"/>
                <w:sz w:val="24"/>
              </w:rPr>
              <w:t>Results</w:t>
            </w:r>
          </w:p>
        </w:tc>
        <w:tc>
          <w:tcPr>
            <w:tcW w:w="1527" w:type="dxa"/>
          </w:tcPr>
          <w:p w14:paraId="39C74D9C" w14:textId="77777777" w:rsidR="00272CDF" w:rsidRDefault="00272CDF" w:rsidP="006B1A4C">
            <w:pPr>
              <w:pStyle w:val="TableParagraph"/>
              <w:spacing w:before="102"/>
              <w:ind w:left="450" w:right="354" w:firstLine="36"/>
              <w:rPr>
                <w:sz w:val="24"/>
              </w:rPr>
            </w:pPr>
            <w:r>
              <w:rPr>
                <w:spacing w:val="-2"/>
                <w:sz w:val="24"/>
              </w:rPr>
              <w:t>Actual Results</w:t>
            </w:r>
          </w:p>
        </w:tc>
        <w:tc>
          <w:tcPr>
            <w:tcW w:w="2213" w:type="dxa"/>
          </w:tcPr>
          <w:p w14:paraId="2DF9244D" w14:textId="77777777" w:rsidR="00272CDF" w:rsidRDefault="00272CDF" w:rsidP="006B1A4C">
            <w:pPr>
              <w:pStyle w:val="TableParagraph"/>
              <w:spacing w:before="188" w:line="376" w:lineRule="auto"/>
              <w:ind w:left="107" w:firstLine="271"/>
              <w:rPr>
                <w:sz w:val="24"/>
              </w:rPr>
            </w:pPr>
            <w:r>
              <w:rPr>
                <w:sz w:val="24"/>
              </w:rPr>
              <w:t>Pass / Fail / Not executed</w:t>
            </w:r>
            <w:r>
              <w:rPr>
                <w:spacing w:val="-15"/>
                <w:sz w:val="24"/>
              </w:rPr>
              <w:t xml:space="preserve"> </w:t>
            </w:r>
            <w:r>
              <w:rPr>
                <w:sz w:val="24"/>
              </w:rPr>
              <w:t>/</w:t>
            </w:r>
            <w:r>
              <w:rPr>
                <w:spacing w:val="-15"/>
                <w:sz w:val="24"/>
              </w:rPr>
              <w:t xml:space="preserve"> </w:t>
            </w:r>
            <w:r>
              <w:rPr>
                <w:sz w:val="24"/>
              </w:rPr>
              <w:t>Suspended</w:t>
            </w:r>
          </w:p>
        </w:tc>
      </w:tr>
      <w:tr w:rsidR="00272CDF" w14:paraId="3A8D3FE1" w14:textId="77777777" w:rsidTr="00F46D6D">
        <w:trPr>
          <w:trHeight w:val="998"/>
        </w:trPr>
        <w:tc>
          <w:tcPr>
            <w:tcW w:w="1844" w:type="dxa"/>
          </w:tcPr>
          <w:p w14:paraId="756CBDEC" w14:textId="77777777" w:rsidR="00272CDF" w:rsidRDefault="00272CDF" w:rsidP="006B1A4C">
            <w:pPr>
              <w:pStyle w:val="TableParagraph"/>
              <w:spacing w:before="135"/>
              <w:rPr>
                <w:b/>
                <w:sz w:val="24"/>
              </w:rPr>
            </w:pPr>
          </w:p>
          <w:p w14:paraId="67BEFBFF" w14:textId="77777777" w:rsidR="00272CDF" w:rsidRDefault="00272CDF" w:rsidP="006B1A4C">
            <w:pPr>
              <w:pStyle w:val="TableParagraph"/>
              <w:ind w:left="96"/>
              <w:jc w:val="center"/>
              <w:rPr>
                <w:b/>
                <w:sz w:val="24"/>
              </w:rPr>
            </w:pPr>
            <w:r>
              <w:rPr>
                <w:b/>
                <w:spacing w:val="-10"/>
                <w:sz w:val="24"/>
              </w:rPr>
              <w:t>1</w:t>
            </w:r>
          </w:p>
        </w:tc>
        <w:tc>
          <w:tcPr>
            <w:tcW w:w="2468" w:type="dxa"/>
          </w:tcPr>
          <w:p w14:paraId="24D649D1" w14:textId="77777777" w:rsidR="00272CDF" w:rsidRDefault="00272CDF" w:rsidP="006B1A4C">
            <w:pPr>
              <w:pStyle w:val="TableParagraph"/>
              <w:spacing w:before="272"/>
              <w:ind w:left="740" w:hanging="528"/>
              <w:rPr>
                <w:sz w:val="24"/>
              </w:rPr>
            </w:pPr>
            <w:r>
              <w:rPr>
                <w:sz w:val="24"/>
              </w:rPr>
              <w:t>Open</w:t>
            </w:r>
            <w:r>
              <w:rPr>
                <w:spacing w:val="-14"/>
                <w:sz w:val="24"/>
              </w:rPr>
              <w:t xml:space="preserve"> </w:t>
            </w:r>
            <w:r>
              <w:rPr>
                <w:sz w:val="24"/>
              </w:rPr>
              <w:t>Broom</w:t>
            </w:r>
            <w:r>
              <w:rPr>
                <w:spacing w:val="-14"/>
                <w:sz w:val="24"/>
              </w:rPr>
              <w:t xml:space="preserve"> </w:t>
            </w:r>
            <w:r>
              <w:rPr>
                <w:sz w:val="24"/>
              </w:rPr>
              <w:t>&amp;</w:t>
            </w:r>
            <w:r>
              <w:rPr>
                <w:spacing w:val="-14"/>
                <w:sz w:val="24"/>
              </w:rPr>
              <w:t xml:space="preserve"> </w:t>
            </w:r>
            <w:r>
              <w:rPr>
                <w:sz w:val="24"/>
              </w:rPr>
              <w:t xml:space="preserve">Zoom </w:t>
            </w:r>
            <w:r>
              <w:rPr>
                <w:spacing w:val="-2"/>
                <w:sz w:val="24"/>
              </w:rPr>
              <w:t>application</w:t>
            </w:r>
          </w:p>
        </w:tc>
        <w:tc>
          <w:tcPr>
            <w:tcW w:w="2933" w:type="dxa"/>
          </w:tcPr>
          <w:p w14:paraId="4BDAAB25" w14:textId="77777777" w:rsidR="00272CDF" w:rsidRDefault="00272CDF" w:rsidP="006B1A4C">
            <w:pPr>
              <w:pStyle w:val="TableParagraph"/>
              <w:spacing w:before="135"/>
              <w:rPr>
                <w:b/>
                <w:sz w:val="24"/>
              </w:rPr>
            </w:pPr>
          </w:p>
          <w:p w14:paraId="1EE48A94" w14:textId="77777777" w:rsidR="00272CDF" w:rsidRDefault="00272CDF" w:rsidP="006B1A4C">
            <w:pPr>
              <w:pStyle w:val="TableParagraph"/>
              <w:ind w:left="97" w:right="1"/>
              <w:jc w:val="center"/>
              <w:rPr>
                <w:sz w:val="24"/>
              </w:rPr>
            </w:pPr>
            <w:r>
              <w:rPr>
                <w:sz w:val="24"/>
              </w:rPr>
              <w:t>App</w:t>
            </w:r>
            <w:r>
              <w:rPr>
                <w:spacing w:val="-2"/>
                <w:sz w:val="24"/>
              </w:rPr>
              <w:t xml:space="preserve"> </w:t>
            </w:r>
            <w:r>
              <w:rPr>
                <w:sz w:val="24"/>
              </w:rPr>
              <w:t>opens</w:t>
            </w:r>
            <w:r>
              <w:rPr>
                <w:spacing w:val="-2"/>
                <w:sz w:val="24"/>
              </w:rPr>
              <w:t xml:space="preserve"> successfully</w:t>
            </w:r>
          </w:p>
        </w:tc>
        <w:tc>
          <w:tcPr>
            <w:tcW w:w="1527" w:type="dxa"/>
          </w:tcPr>
          <w:p w14:paraId="40A504F7" w14:textId="77777777" w:rsidR="00272CDF" w:rsidRDefault="00272CDF" w:rsidP="006B1A4C">
            <w:pPr>
              <w:pStyle w:val="TableParagraph"/>
              <w:spacing w:before="135"/>
              <w:rPr>
                <w:b/>
                <w:sz w:val="24"/>
              </w:rPr>
            </w:pPr>
          </w:p>
          <w:p w14:paraId="15BC5039" w14:textId="77777777" w:rsidR="00272CDF" w:rsidRDefault="00272CDF" w:rsidP="006B1A4C">
            <w:pPr>
              <w:pStyle w:val="TableParagraph"/>
              <w:ind w:left="92"/>
              <w:jc w:val="center"/>
              <w:rPr>
                <w:sz w:val="24"/>
              </w:rPr>
            </w:pPr>
            <w:r>
              <w:rPr>
                <w:sz w:val="24"/>
              </w:rPr>
              <w:t>App</w:t>
            </w:r>
            <w:r>
              <w:rPr>
                <w:spacing w:val="-2"/>
                <w:sz w:val="24"/>
              </w:rPr>
              <w:t xml:space="preserve"> opened</w:t>
            </w:r>
          </w:p>
        </w:tc>
        <w:tc>
          <w:tcPr>
            <w:tcW w:w="2213" w:type="dxa"/>
          </w:tcPr>
          <w:p w14:paraId="745E6209" w14:textId="77777777" w:rsidR="00272CDF" w:rsidRDefault="00272CDF" w:rsidP="006B1A4C">
            <w:pPr>
              <w:pStyle w:val="TableParagraph"/>
              <w:spacing w:before="135"/>
              <w:rPr>
                <w:b/>
                <w:sz w:val="24"/>
              </w:rPr>
            </w:pPr>
          </w:p>
          <w:p w14:paraId="63E3F079" w14:textId="77777777" w:rsidR="00272CDF" w:rsidRDefault="00272CDF" w:rsidP="006B1A4C">
            <w:pPr>
              <w:pStyle w:val="TableParagraph"/>
              <w:ind w:left="113" w:right="24"/>
              <w:jc w:val="center"/>
              <w:rPr>
                <w:sz w:val="24"/>
              </w:rPr>
            </w:pPr>
            <w:r>
              <w:rPr>
                <w:spacing w:val="-4"/>
                <w:sz w:val="24"/>
              </w:rPr>
              <w:t>Pass</w:t>
            </w:r>
          </w:p>
        </w:tc>
      </w:tr>
      <w:tr w:rsidR="00272CDF" w14:paraId="41E73890" w14:textId="77777777" w:rsidTr="00F46D6D">
        <w:trPr>
          <w:trHeight w:val="701"/>
        </w:trPr>
        <w:tc>
          <w:tcPr>
            <w:tcW w:w="1844" w:type="dxa"/>
          </w:tcPr>
          <w:p w14:paraId="57D8601F" w14:textId="77777777" w:rsidR="00272CDF" w:rsidRDefault="00272CDF" w:rsidP="006B1A4C">
            <w:pPr>
              <w:pStyle w:val="TableParagraph"/>
              <w:spacing w:before="263"/>
              <w:ind w:left="96"/>
              <w:jc w:val="center"/>
              <w:rPr>
                <w:b/>
                <w:sz w:val="24"/>
              </w:rPr>
            </w:pPr>
            <w:r>
              <w:rPr>
                <w:b/>
                <w:spacing w:val="-10"/>
                <w:sz w:val="24"/>
              </w:rPr>
              <w:t>2</w:t>
            </w:r>
          </w:p>
        </w:tc>
        <w:tc>
          <w:tcPr>
            <w:tcW w:w="2468" w:type="dxa"/>
          </w:tcPr>
          <w:p w14:paraId="22EC66BF" w14:textId="77777777" w:rsidR="00272CDF" w:rsidRDefault="00272CDF" w:rsidP="006B1A4C">
            <w:pPr>
              <w:pStyle w:val="TableParagraph"/>
              <w:spacing w:before="126"/>
              <w:ind w:left="964" w:hanging="675"/>
              <w:rPr>
                <w:sz w:val="24"/>
              </w:rPr>
            </w:pPr>
            <w:r>
              <w:rPr>
                <w:sz w:val="24"/>
              </w:rPr>
              <w:t>Navigate</w:t>
            </w:r>
            <w:r>
              <w:rPr>
                <w:spacing w:val="-14"/>
                <w:sz w:val="24"/>
              </w:rPr>
              <w:t xml:space="preserve"> </w:t>
            </w:r>
            <w:r>
              <w:rPr>
                <w:sz w:val="24"/>
              </w:rPr>
              <w:t>to</w:t>
            </w:r>
            <w:r>
              <w:rPr>
                <w:spacing w:val="-13"/>
                <w:sz w:val="24"/>
              </w:rPr>
              <w:t xml:space="preserve"> </w:t>
            </w:r>
            <w:r>
              <w:rPr>
                <w:sz w:val="24"/>
              </w:rPr>
              <w:t>Sign</w:t>
            </w:r>
            <w:r>
              <w:rPr>
                <w:spacing w:val="-13"/>
                <w:sz w:val="24"/>
              </w:rPr>
              <w:t xml:space="preserve"> </w:t>
            </w:r>
            <w:r>
              <w:rPr>
                <w:sz w:val="24"/>
              </w:rPr>
              <w:t xml:space="preserve">Up </w:t>
            </w:r>
            <w:r>
              <w:rPr>
                <w:spacing w:val="-2"/>
                <w:sz w:val="24"/>
              </w:rPr>
              <w:t>screen</w:t>
            </w:r>
          </w:p>
        </w:tc>
        <w:tc>
          <w:tcPr>
            <w:tcW w:w="2933" w:type="dxa"/>
          </w:tcPr>
          <w:p w14:paraId="622E6CED" w14:textId="77777777" w:rsidR="00272CDF" w:rsidRDefault="00272CDF" w:rsidP="006B1A4C">
            <w:pPr>
              <w:pStyle w:val="TableParagraph"/>
              <w:spacing w:before="263"/>
              <w:ind w:left="91"/>
              <w:jc w:val="center"/>
              <w:rPr>
                <w:sz w:val="24"/>
              </w:rPr>
            </w:pPr>
            <w:r>
              <w:rPr>
                <w:sz w:val="24"/>
              </w:rPr>
              <w:t>Signup</w:t>
            </w:r>
            <w:r>
              <w:rPr>
                <w:spacing w:val="-2"/>
                <w:sz w:val="24"/>
              </w:rPr>
              <w:t xml:space="preserve"> </w:t>
            </w:r>
            <w:r>
              <w:rPr>
                <w:sz w:val="24"/>
              </w:rPr>
              <w:t>screen</w:t>
            </w:r>
            <w:r>
              <w:rPr>
                <w:spacing w:val="-2"/>
                <w:sz w:val="24"/>
              </w:rPr>
              <w:t xml:space="preserve"> displayed</w:t>
            </w:r>
          </w:p>
        </w:tc>
        <w:tc>
          <w:tcPr>
            <w:tcW w:w="1527" w:type="dxa"/>
          </w:tcPr>
          <w:p w14:paraId="2A159B23" w14:textId="77777777" w:rsidR="00272CDF" w:rsidRDefault="00272CDF" w:rsidP="006B1A4C">
            <w:pPr>
              <w:pStyle w:val="TableParagraph"/>
              <w:spacing w:before="263"/>
              <w:ind w:left="91"/>
              <w:jc w:val="center"/>
              <w:rPr>
                <w:sz w:val="24"/>
              </w:rPr>
            </w:pPr>
            <w:r>
              <w:rPr>
                <w:spacing w:val="-2"/>
                <w:sz w:val="24"/>
              </w:rPr>
              <w:t>Displayed</w:t>
            </w:r>
          </w:p>
        </w:tc>
        <w:tc>
          <w:tcPr>
            <w:tcW w:w="2213" w:type="dxa"/>
          </w:tcPr>
          <w:p w14:paraId="19ED5BCB" w14:textId="77777777" w:rsidR="00272CDF" w:rsidRDefault="00272CDF" w:rsidP="006B1A4C">
            <w:pPr>
              <w:pStyle w:val="TableParagraph"/>
              <w:spacing w:before="263"/>
              <w:ind w:left="113" w:right="24"/>
              <w:jc w:val="center"/>
              <w:rPr>
                <w:sz w:val="24"/>
              </w:rPr>
            </w:pPr>
            <w:r>
              <w:rPr>
                <w:spacing w:val="-4"/>
                <w:sz w:val="24"/>
              </w:rPr>
              <w:t>Pass</w:t>
            </w:r>
          </w:p>
        </w:tc>
      </w:tr>
      <w:tr w:rsidR="00272CDF" w14:paraId="27DB5611" w14:textId="77777777" w:rsidTr="00F46D6D">
        <w:trPr>
          <w:trHeight w:val="937"/>
        </w:trPr>
        <w:tc>
          <w:tcPr>
            <w:tcW w:w="1844" w:type="dxa"/>
          </w:tcPr>
          <w:p w14:paraId="5E71C088" w14:textId="77777777" w:rsidR="00272CDF" w:rsidRDefault="00272CDF" w:rsidP="006B1A4C">
            <w:pPr>
              <w:pStyle w:val="TableParagraph"/>
              <w:spacing w:before="106"/>
              <w:rPr>
                <w:b/>
                <w:sz w:val="24"/>
              </w:rPr>
            </w:pPr>
          </w:p>
          <w:p w14:paraId="4CF4018A" w14:textId="77777777" w:rsidR="00272CDF" w:rsidRDefault="00272CDF" w:rsidP="006B1A4C">
            <w:pPr>
              <w:pStyle w:val="TableParagraph"/>
              <w:spacing w:before="1"/>
              <w:ind w:left="96"/>
              <w:jc w:val="center"/>
              <w:rPr>
                <w:b/>
                <w:sz w:val="24"/>
              </w:rPr>
            </w:pPr>
            <w:r>
              <w:rPr>
                <w:b/>
                <w:spacing w:val="-10"/>
                <w:sz w:val="24"/>
              </w:rPr>
              <w:t>3</w:t>
            </w:r>
          </w:p>
        </w:tc>
        <w:tc>
          <w:tcPr>
            <w:tcW w:w="2468" w:type="dxa"/>
          </w:tcPr>
          <w:p w14:paraId="47EBE6B2" w14:textId="77777777" w:rsidR="00272CDF" w:rsidRDefault="00272CDF" w:rsidP="006B1A4C">
            <w:pPr>
              <w:pStyle w:val="TableParagraph"/>
              <w:spacing w:before="243"/>
              <w:ind w:left="954" w:hanging="684"/>
              <w:rPr>
                <w:sz w:val="24"/>
              </w:rPr>
            </w:pPr>
            <w:r>
              <w:rPr>
                <w:sz w:val="24"/>
              </w:rPr>
              <w:t>Enter</w:t>
            </w:r>
            <w:r>
              <w:rPr>
                <w:spacing w:val="-15"/>
                <w:sz w:val="24"/>
              </w:rPr>
              <w:t xml:space="preserve"> </w:t>
            </w:r>
            <w:r>
              <w:rPr>
                <w:sz w:val="24"/>
              </w:rPr>
              <w:t>valid</w:t>
            </w:r>
            <w:r>
              <w:rPr>
                <w:spacing w:val="-15"/>
                <w:sz w:val="24"/>
              </w:rPr>
              <w:t xml:space="preserve"> </w:t>
            </w:r>
            <w:r>
              <w:rPr>
                <w:sz w:val="24"/>
              </w:rPr>
              <w:t xml:space="preserve">customer </w:t>
            </w:r>
            <w:r>
              <w:rPr>
                <w:spacing w:val="-2"/>
                <w:sz w:val="24"/>
              </w:rPr>
              <w:t>details</w:t>
            </w:r>
          </w:p>
        </w:tc>
        <w:tc>
          <w:tcPr>
            <w:tcW w:w="2933" w:type="dxa"/>
          </w:tcPr>
          <w:p w14:paraId="3FFE1328" w14:textId="77777777" w:rsidR="00272CDF" w:rsidRDefault="00272CDF" w:rsidP="006B1A4C">
            <w:pPr>
              <w:pStyle w:val="TableParagraph"/>
              <w:spacing w:before="106"/>
              <w:rPr>
                <w:b/>
                <w:sz w:val="24"/>
              </w:rPr>
            </w:pPr>
          </w:p>
          <w:p w14:paraId="1131ACDE" w14:textId="77777777" w:rsidR="00272CDF" w:rsidRDefault="00272CDF" w:rsidP="006B1A4C">
            <w:pPr>
              <w:pStyle w:val="TableParagraph"/>
              <w:spacing w:before="1"/>
              <w:ind w:left="89"/>
              <w:jc w:val="center"/>
              <w:rPr>
                <w:sz w:val="24"/>
              </w:rPr>
            </w:pPr>
            <w:r>
              <w:rPr>
                <w:sz w:val="24"/>
              </w:rPr>
              <w:t>Inputs</w:t>
            </w:r>
            <w:r>
              <w:rPr>
                <w:spacing w:val="-10"/>
                <w:sz w:val="24"/>
              </w:rPr>
              <w:t xml:space="preserve"> </w:t>
            </w:r>
            <w:r>
              <w:rPr>
                <w:spacing w:val="-2"/>
                <w:sz w:val="24"/>
              </w:rPr>
              <w:t>accepted</w:t>
            </w:r>
          </w:p>
        </w:tc>
        <w:tc>
          <w:tcPr>
            <w:tcW w:w="1527" w:type="dxa"/>
          </w:tcPr>
          <w:p w14:paraId="39C17121" w14:textId="77777777" w:rsidR="00272CDF" w:rsidRDefault="00272CDF" w:rsidP="006B1A4C">
            <w:pPr>
              <w:pStyle w:val="TableParagraph"/>
              <w:spacing w:before="106"/>
              <w:rPr>
                <w:b/>
                <w:sz w:val="24"/>
              </w:rPr>
            </w:pPr>
          </w:p>
          <w:p w14:paraId="4D1DC678" w14:textId="77777777" w:rsidR="00272CDF" w:rsidRDefault="00272CDF" w:rsidP="006B1A4C">
            <w:pPr>
              <w:pStyle w:val="TableParagraph"/>
              <w:spacing w:before="1"/>
              <w:ind w:left="92"/>
              <w:jc w:val="center"/>
              <w:rPr>
                <w:sz w:val="24"/>
              </w:rPr>
            </w:pPr>
            <w:r>
              <w:rPr>
                <w:spacing w:val="-2"/>
                <w:sz w:val="24"/>
              </w:rPr>
              <w:t>Accepted</w:t>
            </w:r>
          </w:p>
        </w:tc>
        <w:tc>
          <w:tcPr>
            <w:tcW w:w="2213" w:type="dxa"/>
          </w:tcPr>
          <w:p w14:paraId="0A53CE60" w14:textId="77777777" w:rsidR="00272CDF" w:rsidRDefault="00272CDF" w:rsidP="006B1A4C">
            <w:pPr>
              <w:pStyle w:val="TableParagraph"/>
              <w:spacing w:before="106"/>
              <w:rPr>
                <w:b/>
                <w:sz w:val="24"/>
              </w:rPr>
            </w:pPr>
          </w:p>
          <w:p w14:paraId="4C20F81D" w14:textId="77777777" w:rsidR="00272CDF" w:rsidRDefault="00272CDF" w:rsidP="006B1A4C">
            <w:pPr>
              <w:pStyle w:val="TableParagraph"/>
              <w:spacing w:before="1"/>
              <w:ind w:left="113" w:right="24"/>
              <w:jc w:val="center"/>
              <w:rPr>
                <w:sz w:val="24"/>
              </w:rPr>
            </w:pPr>
            <w:r>
              <w:rPr>
                <w:spacing w:val="-4"/>
                <w:sz w:val="24"/>
              </w:rPr>
              <w:t>Pass</w:t>
            </w:r>
          </w:p>
        </w:tc>
      </w:tr>
      <w:tr w:rsidR="00272CDF" w14:paraId="729CC688" w14:textId="77777777" w:rsidTr="00F46D6D">
        <w:trPr>
          <w:trHeight w:val="937"/>
        </w:trPr>
        <w:tc>
          <w:tcPr>
            <w:tcW w:w="1844" w:type="dxa"/>
          </w:tcPr>
          <w:p w14:paraId="24818260" w14:textId="77777777" w:rsidR="00272CDF" w:rsidRDefault="00272CDF" w:rsidP="006B1A4C">
            <w:pPr>
              <w:pStyle w:val="TableParagraph"/>
              <w:spacing w:before="106"/>
              <w:rPr>
                <w:b/>
                <w:sz w:val="24"/>
              </w:rPr>
            </w:pPr>
          </w:p>
          <w:p w14:paraId="17735932" w14:textId="77777777" w:rsidR="00272CDF" w:rsidRDefault="00272CDF" w:rsidP="006B1A4C">
            <w:pPr>
              <w:pStyle w:val="TableParagraph"/>
              <w:spacing w:before="1"/>
              <w:ind w:left="96"/>
              <w:jc w:val="center"/>
              <w:rPr>
                <w:b/>
                <w:sz w:val="24"/>
              </w:rPr>
            </w:pPr>
            <w:r>
              <w:rPr>
                <w:b/>
                <w:spacing w:val="-10"/>
                <w:sz w:val="24"/>
              </w:rPr>
              <w:t>4</w:t>
            </w:r>
          </w:p>
        </w:tc>
        <w:tc>
          <w:tcPr>
            <w:tcW w:w="2468" w:type="dxa"/>
          </w:tcPr>
          <w:p w14:paraId="3F318F1B" w14:textId="77777777" w:rsidR="00272CDF" w:rsidRDefault="00272CDF" w:rsidP="006B1A4C">
            <w:pPr>
              <w:pStyle w:val="TableParagraph"/>
              <w:spacing w:before="106"/>
              <w:rPr>
                <w:b/>
                <w:sz w:val="24"/>
              </w:rPr>
            </w:pPr>
          </w:p>
          <w:p w14:paraId="6B4BE4A2" w14:textId="77777777" w:rsidR="00272CDF" w:rsidRDefault="00272CDF" w:rsidP="006B1A4C">
            <w:pPr>
              <w:pStyle w:val="TableParagraph"/>
              <w:spacing w:before="1"/>
              <w:ind w:left="93" w:right="4"/>
              <w:jc w:val="center"/>
              <w:rPr>
                <w:sz w:val="24"/>
              </w:rPr>
            </w:pPr>
            <w:r>
              <w:rPr>
                <w:sz w:val="24"/>
              </w:rPr>
              <w:t>Click</w:t>
            </w:r>
            <w:r>
              <w:rPr>
                <w:spacing w:val="-1"/>
                <w:sz w:val="24"/>
              </w:rPr>
              <w:t xml:space="preserve"> </w:t>
            </w:r>
            <w:r>
              <w:rPr>
                <w:spacing w:val="-2"/>
                <w:sz w:val="24"/>
              </w:rPr>
              <w:t>Register</w:t>
            </w:r>
          </w:p>
        </w:tc>
        <w:tc>
          <w:tcPr>
            <w:tcW w:w="2933" w:type="dxa"/>
          </w:tcPr>
          <w:p w14:paraId="598F1548" w14:textId="77777777" w:rsidR="00272CDF" w:rsidRDefault="00272CDF" w:rsidP="006B1A4C">
            <w:pPr>
              <w:pStyle w:val="TableParagraph"/>
              <w:spacing w:before="106"/>
              <w:rPr>
                <w:b/>
                <w:sz w:val="24"/>
              </w:rPr>
            </w:pPr>
          </w:p>
          <w:p w14:paraId="613063DD" w14:textId="77777777" w:rsidR="00272CDF" w:rsidRDefault="00272CDF" w:rsidP="006B1A4C">
            <w:pPr>
              <w:pStyle w:val="TableParagraph"/>
              <w:spacing w:before="1"/>
              <w:ind w:left="97" w:right="3"/>
              <w:jc w:val="center"/>
              <w:rPr>
                <w:sz w:val="24"/>
              </w:rPr>
            </w:pPr>
            <w:r>
              <w:rPr>
                <w:sz w:val="24"/>
              </w:rPr>
              <w:t>OTP</w:t>
            </w:r>
            <w:r>
              <w:rPr>
                <w:spacing w:val="-10"/>
                <w:sz w:val="24"/>
              </w:rPr>
              <w:t xml:space="preserve"> </w:t>
            </w:r>
            <w:r>
              <w:rPr>
                <w:sz w:val="24"/>
              </w:rPr>
              <w:t>sent</w:t>
            </w:r>
            <w:r>
              <w:rPr>
                <w:spacing w:val="-1"/>
                <w:sz w:val="24"/>
              </w:rPr>
              <w:t xml:space="preserve"> </w:t>
            </w:r>
            <w:r>
              <w:rPr>
                <w:spacing w:val="-2"/>
                <w:sz w:val="24"/>
              </w:rPr>
              <w:t>successfully</w:t>
            </w:r>
          </w:p>
        </w:tc>
        <w:tc>
          <w:tcPr>
            <w:tcW w:w="1527" w:type="dxa"/>
          </w:tcPr>
          <w:p w14:paraId="18740707" w14:textId="77777777" w:rsidR="00272CDF" w:rsidRDefault="00272CDF" w:rsidP="006B1A4C">
            <w:pPr>
              <w:pStyle w:val="TableParagraph"/>
              <w:spacing w:before="106"/>
              <w:rPr>
                <w:b/>
                <w:sz w:val="24"/>
              </w:rPr>
            </w:pPr>
          </w:p>
          <w:p w14:paraId="363E670B" w14:textId="77777777" w:rsidR="00272CDF" w:rsidRDefault="00272CDF" w:rsidP="006B1A4C">
            <w:pPr>
              <w:pStyle w:val="TableParagraph"/>
              <w:spacing w:before="1"/>
              <w:ind w:left="90"/>
              <w:jc w:val="center"/>
              <w:rPr>
                <w:sz w:val="24"/>
              </w:rPr>
            </w:pPr>
            <w:r>
              <w:rPr>
                <w:sz w:val="24"/>
              </w:rPr>
              <w:t>OTP</w:t>
            </w:r>
            <w:r>
              <w:rPr>
                <w:spacing w:val="-12"/>
                <w:sz w:val="24"/>
              </w:rPr>
              <w:t xml:space="preserve"> </w:t>
            </w:r>
            <w:r>
              <w:rPr>
                <w:spacing w:val="-2"/>
                <w:sz w:val="24"/>
              </w:rPr>
              <w:t>received</w:t>
            </w:r>
          </w:p>
        </w:tc>
        <w:tc>
          <w:tcPr>
            <w:tcW w:w="2213" w:type="dxa"/>
          </w:tcPr>
          <w:p w14:paraId="1303E020" w14:textId="77777777" w:rsidR="00272CDF" w:rsidRDefault="00272CDF" w:rsidP="006B1A4C">
            <w:pPr>
              <w:pStyle w:val="TableParagraph"/>
              <w:spacing w:before="106"/>
              <w:rPr>
                <w:b/>
                <w:sz w:val="24"/>
              </w:rPr>
            </w:pPr>
          </w:p>
          <w:p w14:paraId="16B9D7E9" w14:textId="77777777" w:rsidR="00272CDF" w:rsidRDefault="00272CDF" w:rsidP="006B1A4C">
            <w:pPr>
              <w:pStyle w:val="TableParagraph"/>
              <w:spacing w:before="1"/>
              <w:ind w:left="113" w:right="24"/>
              <w:jc w:val="center"/>
              <w:rPr>
                <w:sz w:val="24"/>
              </w:rPr>
            </w:pPr>
            <w:r>
              <w:rPr>
                <w:spacing w:val="-4"/>
                <w:sz w:val="24"/>
              </w:rPr>
              <w:t>Pass</w:t>
            </w:r>
          </w:p>
        </w:tc>
      </w:tr>
    </w:tbl>
    <w:p w14:paraId="44A5D207" w14:textId="77777777" w:rsidR="00442274" w:rsidRDefault="00442274" w:rsidP="00E573F8"/>
    <w:p w14:paraId="01C3F78B" w14:textId="77777777" w:rsidR="00442274" w:rsidRDefault="00442274" w:rsidP="00E573F8"/>
    <w:tbl>
      <w:tblPr>
        <w:tblpPr w:leftFromText="180" w:rightFromText="180" w:horzAnchor="margin" w:tblpXSpec="center" w:tblpY="-683"/>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933"/>
        <w:gridCol w:w="1527"/>
        <w:gridCol w:w="2213"/>
      </w:tblGrid>
      <w:tr w:rsidR="00F46D6D" w14:paraId="65C23622" w14:textId="77777777" w:rsidTr="00087329">
        <w:trPr>
          <w:trHeight w:val="664"/>
        </w:trPr>
        <w:tc>
          <w:tcPr>
            <w:tcW w:w="1844" w:type="dxa"/>
          </w:tcPr>
          <w:p w14:paraId="6008FA54" w14:textId="77777777" w:rsidR="00F46D6D" w:rsidRDefault="00F46D6D" w:rsidP="00087329">
            <w:pPr>
              <w:pStyle w:val="TableParagraph"/>
              <w:spacing w:before="246"/>
              <w:ind w:left="96"/>
              <w:jc w:val="center"/>
              <w:rPr>
                <w:b/>
                <w:sz w:val="24"/>
              </w:rPr>
            </w:pPr>
            <w:r>
              <w:rPr>
                <w:b/>
                <w:spacing w:val="-10"/>
                <w:sz w:val="24"/>
              </w:rPr>
              <w:t>5</w:t>
            </w:r>
          </w:p>
        </w:tc>
        <w:tc>
          <w:tcPr>
            <w:tcW w:w="2468" w:type="dxa"/>
          </w:tcPr>
          <w:p w14:paraId="537862DF" w14:textId="77777777" w:rsidR="00F46D6D" w:rsidRDefault="00F46D6D" w:rsidP="00087329">
            <w:pPr>
              <w:pStyle w:val="TableParagraph"/>
              <w:spacing w:before="246"/>
              <w:ind w:left="488"/>
              <w:rPr>
                <w:sz w:val="24"/>
              </w:rPr>
            </w:pPr>
            <w:r>
              <w:rPr>
                <w:sz w:val="24"/>
              </w:rPr>
              <w:t>Enter</w:t>
            </w:r>
            <w:r>
              <w:rPr>
                <w:spacing w:val="-2"/>
                <w:sz w:val="24"/>
              </w:rPr>
              <w:t xml:space="preserve"> </w:t>
            </w:r>
            <w:r>
              <w:rPr>
                <w:sz w:val="24"/>
              </w:rPr>
              <w:t>valid</w:t>
            </w:r>
            <w:r>
              <w:rPr>
                <w:spacing w:val="-1"/>
                <w:sz w:val="24"/>
              </w:rPr>
              <w:t xml:space="preserve"> </w:t>
            </w:r>
            <w:r>
              <w:rPr>
                <w:spacing w:val="-5"/>
                <w:sz w:val="24"/>
              </w:rPr>
              <w:t>OTP</w:t>
            </w:r>
          </w:p>
        </w:tc>
        <w:tc>
          <w:tcPr>
            <w:tcW w:w="2933" w:type="dxa"/>
          </w:tcPr>
          <w:p w14:paraId="4C75F69A" w14:textId="77777777" w:rsidR="00F46D6D" w:rsidRDefault="00F46D6D" w:rsidP="00087329">
            <w:pPr>
              <w:pStyle w:val="TableParagraph"/>
              <w:spacing w:before="246"/>
              <w:ind w:left="90"/>
              <w:jc w:val="center"/>
              <w:rPr>
                <w:sz w:val="24"/>
              </w:rPr>
            </w:pPr>
            <w:r>
              <w:rPr>
                <w:sz w:val="24"/>
              </w:rPr>
              <w:t>OTP</w:t>
            </w:r>
            <w:r>
              <w:rPr>
                <w:spacing w:val="-12"/>
                <w:sz w:val="24"/>
              </w:rPr>
              <w:t xml:space="preserve"> </w:t>
            </w:r>
            <w:r>
              <w:rPr>
                <w:spacing w:val="-2"/>
                <w:sz w:val="24"/>
              </w:rPr>
              <w:t>verified</w:t>
            </w:r>
          </w:p>
        </w:tc>
        <w:tc>
          <w:tcPr>
            <w:tcW w:w="1527" w:type="dxa"/>
          </w:tcPr>
          <w:p w14:paraId="648259DE" w14:textId="77777777" w:rsidR="00F46D6D" w:rsidRDefault="00F46D6D" w:rsidP="00087329">
            <w:pPr>
              <w:pStyle w:val="TableParagraph"/>
              <w:spacing w:before="246"/>
              <w:ind w:left="90"/>
              <w:jc w:val="center"/>
              <w:rPr>
                <w:sz w:val="24"/>
              </w:rPr>
            </w:pPr>
            <w:r>
              <w:rPr>
                <w:sz w:val="24"/>
              </w:rPr>
              <w:t>OTP</w:t>
            </w:r>
            <w:r>
              <w:rPr>
                <w:spacing w:val="-12"/>
                <w:sz w:val="24"/>
              </w:rPr>
              <w:t xml:space="preserve"> </w:t>
            </w:r>
            <w:r>
              <w:rPr>
                <w:spacing w:val="-2"/>
                <w:sz w:val="24"/>
              </w:rPr>
              <w:t>verified</w:t>
            </w:r>
          </w:p>
        </w:tc>
        <w:tc>
          <w:tcPr>
            <w:tcW w:w="2213" w:type="dxa"/>
          </w:tcPr>
          <w:p w14:paraId="77BE9760" w14:textId="77777777" w:rsidR="00F46D6D" w:rsidRDefault="00F46D6D" w:rsidP="00087329">
            <w:pPr>
              <w:pStyle w:val="TableParagraph"/>
              <w:spacing w:before="246"/>
              <w:ind w:left="113" w:right="24"/>
              <w:jc w:val="center"/>
              <w:rPr>
                <w:sz w:val="24"/>
              </w:rPr>
            </w:pPr>
            <w:r>
              <w:rPr>
                <w:spacing w:val="-4"/>
                <w:sz w:val="24"/>
              </w:rPr>
              <w:t>Pass</w:t>
            </w:r>
          </w:p>
        </w:tc>
      </w:tr>
      <w:tr w:rsidR="00F46D6D" w14:paraId="200B9FB8" w14:textId="77777777" w:rsidTr="00087329">
        <w:trPr>
          <w:trHeight w:val="755"/>
        </w:trPr>
        <w:tc>
          <w:tcPr>
            <w:tcW w:w="1844" w:type="dxa"/>
          </w:tcPr>
          <w:p w14:paraId="66A3A4B8" w14:textId="77777777" w:rsidR="00F46D6D" w:rsidRDefault="00F46D6D" w:rsidP="00087329">
            <w:pPr>
              <w:pStyle w:val="TableParagraph"/>
              <w:spacing w:before="15"/>
              <w:rPr>
                <w:b/>
                <w:sz w:val="24"/>
              </w:rPr>
            </w:pPr>
          </w:p>
          <w:p w14:paraId="2EF3160A" w14:textId="77777777" w:rsidR="00F46D6D" w:rsidRDefault="00F46D6D" w:rsidP="00087329">
            <w:pPr>
              <w:pStyle w:val="TableParagraph"/>
              <w:ind w:left="96"/>
              <w:jc w:val="center"/>
              <w:rPr>
                <w:b/>
                <w:sz w:val="24"/>
              </w:rPr>
            </w:pPr>
            <w:r>
              <w:rPr>
                <w:b/>
                <w:spacing w:val="-10"/>
                <w:sz w:val="24"/>
              </w:rPr>
              <w:t>6</w:t>
            </w:r>
          </w:p>
        </w:tc>
        <w:tc>
          <w:tcPr>
            <w:tcW w:w="2468" w:type="dxa"/>
          </w:tcPr>
          <w:p w14:paraId="3EA14663" w14:textId="77777777" w:rsidR="00F46D6D" w:rsidRDefault="00F46D6D" w:rsidP="00087329">
            <w:pPr>
              <w:pStyle w:val="TableParagraph"/>
              <w:spacing w:before="152"/>
              <w:ind w:left="431" w:right="336" w:firstLine="127"/>
              <w:rPr>
                <w:sz w:val="24"/>
              </w:rPr>
            </w:pPr>
            <w:r>
              <w:rPr>
                <w:sz w:val="24"/>
              </w:rPr>
              <w:t>System creates customer</w:t>
            </w:r>
            <w:r>
              <w:rPr>
                <w:spacing w:val="-1"/>
                <w:sz w:val="24"/>
              </w:rPr>
              <w:t xml:space="preserve"> </w:t>
            </w:r>
            <w:r>
              <w:rPr>
                <w:spacing w:val="-2"/>
                <w:sz w:val="24"/>
              </w:rPr>
              <w:t>account</w:t>
            </w:r>
          </w:p>
        </w:tc>
        <w:tc>
          <w:tcPr>
            <w:tcW w:w="2933" w:type="dxa"/>
          </w:tcPr>
          <w:p w14:paraId="4C162C1D" w14:textId="77777777" w:rsidR="00F46D6D" w:rsidRDefault="00F46D6D" w:rsidP="00087329">
            <w:pPr>
              <w:pStyle w:val="TableParagraph"/>
              <w:spacing w:before="15"/>
              <w:rPr>
                <w:b/>
                <w:sz w:val="24"/>
              </w:rPr>
            </w:pPr>
          </w:p>
          <w:p w14:paraId="09A740CF" w14:textId="77777777" w:rsidR="00F46D6D" w:rsidRDefault="00F46D6D" w:rsidP="00087329">
            <w:pPr>
              <w:pStyle w:val="TableParagraph"/>
              <w:ind w:left="92"/>
              <w:jc w:val="center"/>
              <w:rPr>
                <w:sz w:val="24"/>
              </w:rPr>
            </w:pPr>
            <w:r>
              <w:rPr>
                <w:sz w:val="24"/>
              </w:rPr>
              <w:t>Account</w:t>
            </w:r>
            <w:r>
              <w:rPr>
                <w:spacing w:val="-3"/>
                <w:sz w:val="24"/>
              </w:rPr>
              <w:t xml:space="preserve"> </w:t>
            </w:r>
            <w:r>
              <w:rPr>
                <w:spacing w:val="-2"/>
                <w:sz w:val="24"/>
              </w:rPr>
              <w:t>created</w:t>
            </w:r>
          </w:p>
        </w:tc>
        <w:tc>
          <w:tcPr>
            <w:tcW w:w="1527" w:type="dxa"/>
          </w:tcPr>
          <w:p w14:paraId="706E0ABB" w14:textId="77777777" w:rsidR="00F46D6D" w:rsidRDefault="00F46D6D" w:rsidP="00087329">
            <w:pPr>
              <w:pStyle w:val="TableParagraph"/>
              <w:spacing w:before="152"/>
              <w:ind w:left="457" w:right="298" w:hanging="58"/>
              <w:rPr>
                <w:sz w:val="24"/>
              </w:rPr>
            </w:pPr>
            <w:r>
              <w:rPr>
                <w:spacing w:val="-2"/>
                <w:sz w:val="24"/>
              </w:rPr>
              <w:t>Account created</w:t>
            </w:r>
          </w:p>
        </w:tc>
        <w:tc>
          <w:tcPr>
            <w:tcW w:w="2213" w:type="dxa"/>
          </w:tcPr>
          <w:p w14:paraId="489E975A" w14:textId="77777777" w:rsidR="00F46D6D" w:rsidRDefault="00F46D6D" w:rsidP="00087329">
            <w:pPr>
              <w:pStyle w:val="TableParagraph"/>
              <w:spacing w:before="15"/>
              <w:rPr>
                <w:b/>
                <w:sz w:val="24"/>
              </w:rPr>
            </w:pPr>
          </w:p>
          <w:p w14:paraId="0721356F" w14:textId="77777777" w:rsidR="00F46D6D" w:rsidRDefault="00F46D6D" w:rsidP="00087329">
            <w:pPr>
              <w:pStyle w:val="TableParagraph"/>
              <w:ind w:left="113" w:right="24"/>
              <w:jc w:val="center"/>
              <w:rPr>
                <w:sz w:val="24"/>
              </w:rPr>
            </w:pPr>
            <w:r>
              <w:rPr>
                <w:spacing w:val="-4"/>
                <w:sz w:val="24"/>
              </w:rPr>
              <w:t>Pass</w:t>
            </w:r>
          </w:p>
        </w:tc>
      </w:tr>
      <w:tr w:rsidR="00F46D6D" w14:paraId="22A76464" w14:textId="77777777" w:rsidTr="00087329">
        <w:trPr>
          <w:trHeight w:val="654"/>
        </w:trPr>
        <w:tc>
          <w:tcPr>
            <w:tcW w:w="1844" w:type="dxa"/>
          </w:tcPr>
          <w:p w14:paraId="78FB18C0" w14:textId="77777777" w:rsidR="00F46D6D" w:rsidRDefault="00F46D6D" w:rsidP="00087329">
            <w:pPr>
              <w:pStyle w:val="TableParagraph"/>
              <w:spacing w:before="241"/>
              <w:ind w:left="96"/>
              <w:jc w:val="center"/>
              <w:rPr>
                <w:b/>
                <w:sz w:val="24"/>
              </w:rPr>
            </w:pPr>
            <w:r>
              <w:rPr>
                <w:b/>
                <w:spacing w:val="-10"/>
                <w:sz w:val="24"/>
              </w:rPr>
              <w:t>7</w:t>
            </w:r>
          </w:p>
        </w:tc>
        <w:tc>
          <w:tcPr>
            <w:tcW w:w="2468" w:type="dxa"/>
          </w:tcPr>
          <w:p w14:paraId="53F185D2" w14:textId="77777777" w:rsidR="00F46D6D" w:rsidRDefault="00F46D6D" w:rsidP="00087329">
            <w:pPr>
              <w:pStyle w:val="TableParagraph"/>
              <w:spacing w:before="83" w:line="270" w:lineRule="atLeast"/>
              <w:ind w:left="635" w:hanging="231"/>
              <w:rPr>
                <w:sz w:val="24"/>
              </w:rPr>
            </w:pPr>
            <w:r>
              <w:rPr>
                <w:sz w:val="24"/>
              </w:rPr>
              <w:t>User</w:t>
            </w:r>
            <w:r>
              <w:rPr>
                <w:spacing w:val="-15"/>
                <w:sz w:val="24"/>
              </w:rPr>
              <w:t xml:space="preserve"> </w:t>
            </w:r>
            <w:r>
              <w:rPr>
                <w:sz w:val="24"/>
              </w:rPr>
              <w:t>redirected</w:t>
            </w:r>
            <w:r>
              <w:rPr>
                <w:spacing w:val="-15"/>
                <w:sz w:val="24"/>
              </w:rPr>
              <w:t xml:space="preserve"> </w:t>
            </w:r>
            <w:r>
              <w:rPr>
                <w:sz w:val="24"/>
              </w:rPr>
              <w:t>to Home screen</w:t>
            </w:r>
          </w:p>
        </w:tc>
        <w:tc>
          <w:tcPr>
            <w:tcW w:w="2933" w:type="dxa"/>
          </w:tcPr>
          <w:p w14:paraId="73A79DBB" w14:textId="77777777" w:rsidR="00F46D6D" w:rsidRDefault="00F46D6D" w:rsidP="00087329">
            <w:pPr>
              <w:pStyle w:val="TableParagraph"/>
              <w:spacing w:before="241"/>
              <w:ind w:left="89"/>
              <w:jc w:val="center"/>
              <w:rPr>
                <w:sz w:val="24"/>
              </w:rPr>
            </w:pPr>
            <w:r>
              <w:rPr>
                <w:sz w:val="24"/>
              </w:rPr>
              <w:t>Home</w:t>
            </w:r>
            <w:r>
              <w:rPr>
                <w:spacing w:val="-2"/>
                <w:sz w:val="24"/>
              </w:rPr>
              <w:t xml:space="preserve"> </w:t>
            </w:r>
            <w:r>
              <w:rPr>
                <w:sz w:val="24"/>
              </w:rPr>
              <w:t>screen</w:t>
            </w:r>
            <w:r>
              <w:rPr>
                <w:spacing w:val="-1"/>
                <w:sz w:val="24"/>
              </w:rPr>
              <w:t xml:space="preserve"> </w:t>
            </w:r>
            <w:r>
              <w:rPr>
                <w:spacing w:val="-2"/>
                <w:sz w:val="24"/>
              </w:rPr>
              <w:t>displayed</w:t>
            </w:r>
          </w:p>
        </w:tc>
        <w:tc>
          <w:tcPr>
            <w:tcW w:w="1527" w:type="dxa"/>
          </w:tcPr>
          <w:p w14:paraId="005B03FA" w14:textId="77777777" w:rsidR="00F46D6D" w:rsidRDefault="00F46D6D" w:rsidP="00087329">
            <w:pPr>
              <w:pStyle w:val="TableParagraph"/>
              <w:spacing w:before="241"/>
              <w:ind w:left="91"/>
              <w:jc w:val="center"/>
              <w:rPr>
                <w:sz w:val="24"/>
              </w:rPr>
            </w:pPr>
            <w:r>
              <w:rPr>
                <w:spacing w:val="-2"/>
                <w:sz w:val="24"/>
              </w:rPr>
              <w:t>Displayed</w:t>
            </w:r>
          </w:p>
        </w:tc>
        <w:tc>
          <w:tcPr>
            <w:tcW w:w="2213" w:type="dxa"/>
          </w:tcPr>
          <w:p w14:paraId="3EB436CE" w14:textId="77777777" w:rsidR="00F46D6D" w:rsidRDefault="00F46D6D" w:rsidP="00087329">
            <w:pPr>
              <w:pStyle w:val="TableParagraph"/>
              <w:spacing w:before="241"/>
              <w:ind w:left="113" w:right="24"/>
              <w:jc w:val="center"/>
              <w:rPr>
                <w:sz w:val="24"/>
              </w:rPr>
            </w:pPr>
            <w:r>
              <w:rPr>
                <w:spacing w:val="-4"/>
                <w:sz w:val="24"/>
              </w:rPr>
              <w:t>Pass</w:t>
            </w:r>
          </w:p>
        </w:tc>
      </w:tr>
    </w:tbl>
    <w:p w14:paraId="6AC83268" w14:textId="340E1A6E" w:rsidR="00442274" w:rsidRPr="00FC3F7E" w:rsidRDefault="00FC3F7E" w:rsidP="00DD2E43">
      <w:pPr>
        <w:pStyle w:val="Heading1"/>
        <w:numPr>
          <w:ilvl w:val="0"/>
          <w:numId w:val="69"/>
        </w:numPr>
        <w:rPr>
          <w:rFonts w:ascii="Times New Roman" w:hAnsi="Times New Roman" w:cs="Times New Roman"/>
          <w:b/>
          <w:bCs/>
          <w:color w:val="auto"/>
          <w:sz w:val="32"/>
          <w:szCs w:val="32"/>
        </w:rPr>
      </w:pPr>
      <w:bookmarkStart w:id="371" w:name="_Toc233405462"/>
      <w:r w:rsidRPr="00FC3F7E">
        <w:rPr>
          <w:rFonts w:ascii="Times New Roman" w:hAnsi="Times New Roman" w:cs="Times New Roman"/>
          <w:b/>
          <w:bCs/>
          <w:color w:val="auto"/>
          <w:sz w:val="32"/>
          <w:szCs w:val="32"/>
        </w:rPr>
        <w:t>Signup Maid</w:t>
      </w:r>
      <w:bookmarkEnd w:id="371"/>
    </w:p>
    <w:tbl>
      <w:tblPr>
        <w:tblpPr w:leftFromText="180" w:rightFromText="180" w:vertAnchor="text" w:horzAnchor="margin" w:tblpXSpec="center" w:tblpY="22"/>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FC3F7E" w14:paraId="3D7DB7B7" w14:textId="77777777" w:rsidTr="00FC3F7E">
        <w:trPr>
          <w:trHeight w:val="633"/>
        </w:trPr>
        <w:tc>
          <w:tcPr>
            <w:tcW w:w="2506" w:type="dxa"/>
          </w:tcPr>
          <w:p w14:paraId="351F466A" w14:textId="77777777" w:rsidR="00FC3F7E" w:rsidRDefault="00FC3F7E" w:rsidP="00FC3F7E">
            <w:pPr>
              <w:pStyle w:val="TableParagraph"/>
              <w:spacing w:before="232"/>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0BDD2268" w14:textId="77777777" w:rsidR="00FC3F7E" w:rsidRDefault="00FC3F7E" w:rsidP="00FC3F7E">
            <w:pPr>
              <w:pStyle w:val="TableParagraph"/>
              <w:spacing w:before="232"/>
              <w:ind w:left="105"/>
              <w:rPr>
                <w:sz w:val="24"/>
              </w:rPr>
            </w:pPr>
            <w:r>
              <w:rPr>
                <w:spacing w:val="-2"/>
                <w:sz w:val="24"/>
              </w:rPr>
              <w:t>BZ-01-</w:t>
            </w:r>
            <w:r>
              <w:rPr>
                <w:spacing w:val="-5"/>
                <w:sz w:val="24"/>
              </w:rPr>
              <w:t>02</w:t>
            </w:r>
          </w:p>
        </w:tc>
      </w:tr>
      <w:tr w:rsidR="00FC3F7E" w14:paraId="6C2883DB" w14:textId="77777777" w:rsidTr="00FC3F7E">
        <w:trPr>
          <w:trHeight w:val="1763"/>
        </w:trPr>
        <w:tc>
          <w:tcPr>
            <w:tcW w:w="2506" w:type="dxa"/>
          </w:tcPr>
          <w:p w14:paraId="1AFDA958" w14:textId="77777777" w:rsidR="00FC3F7E" w:rsidRDefault="00FC3F7E" w:rsidP="00FC3F7E">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105661D9" w14:textId="77777777" w:rsidR="00FC3F7E" w:rsidRDefault="00FC3F7E" w:rsidP="00FC3F7E">
            <w:pPr>
              <w:pStyle w:val="TableParagraph"/>
              <w:spacing w:before="109"/>
              <w:ind w:left="558" w:right="494" w:hanging="63"/>
              <w:rPr>
                <w:sz w:val="24"/>
              </w:rPr>
            </w:pPr>
            <w:r>
              <w:rPr>
                <w:sz w:val="24"/>
              </w:rPr>
              <w:t>Sign</w:t>
            </w:r>
            <w:r>
              <w:rPr>
                <w:spacing w:val="-15"/>
                <w:sz w:val="24"/>
              </w:rPr>
              <w:t xml:space="preserve"> </w:t>
            </w:r>
            <w:r>
              <w:rPr>
                <w:sz w:val="24"/>
              </w:rPr>
              <w:t xml:space="preserve">Up </w:t>
            </w:r>
            <w:r>
              <w:rPr>
                <w:spacing w:val="-2"/>
                <w:sz w:val="24"/>
              </w:rPr>
              <w:t>(Maid)</w:t>
            </w:r>
          </w:p>
        </w:tc>
        <w:tc>
          <w:tcPr>
            <w:tcW w:w="1409" w:type="dxa"/>
          </w:tcPr>
          <w:p w14:paraId="5CF4833E" w14:textId="77777777" w:rsidR="00FC3F7E" w:rsidRDefault="00FC3F7E" w:rsidP="00FC3F7E">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2B5BD151" w14:textId="77777777" w:rsidR="00FC3F7E" w:rsidRDefault="00FC3F7E" w:rsidP="00FC3F7E">
            <w:pPr>
              <w:pStyle w:val="TableParagraph"/>
              <w:spacing w:before="109"/>
              <w:ind w:left="105" w:right="107"/>
              <w:jc w:val="both"/>
              <w:rPr>
                <w:sz w:val="24"/>
              </w:rPr>
            </w:pPr>
            <w:r>
              <w:rPr>
                <w:sz w:val="24"/>
              </w:rPr>
              <w:t xml:space="preserve">Verifies that a maid can successfully register on the Broom &amp; Zoom application by providing personal details, CNIC, experience information, and completing OTP verification. It also validates error </w:t>
            </w:r>
            <w:proofErr w:type="gramStart"/>
            <w:r>
              <w:rPr>
                <w:sz w:val="24"/>
              </w:rPr>
              <w:t>handling</w:t>
            </w:r>
            <w:r>
              <w:rPr>
                <w:spacing w:val="65"/>
                <w:sz w:val="24"/>
              </w:rPr>
              <w:t xml:space="preserve">  </w:t>
            </w:r>
            <w:r>
              <w:rPr>
                <w:sz w:val="24"/>
              </w:rPr>
              <w:t>for</w:t>
            </w:r>
            <w:proofErr w:type="gramEnd"/>
            <w:r>
              <w:rPr>
                <w:spacing w:val="65"/>
                <w:sz w:val="24"/>
              </w:rPr>
              <w:t xml:space="preserve">  </w:t>
            </w:r>
            <w:proofErr w:type="gramStart"/>
            <w:r>
              <w:rPr>
                <w:sz w:val="24"/>
              </w:rPr>
              <w:t>invalid</w:t>
            </w:r>
            <w:r>
              <w:rPr>
                <w:spacing w:val="66"/>
                <w:sz w:val="24"/>
              </w:rPr>
              <w:t xml:space="preserve">  </w:t>
            </w:r>
            <w:r>
              <w:rPr>
                <w:sz w:val="24"/>
              </w:rPr>
              <w:t>inputs</w:t>
            </w:r>
            <w:proofErr w:type="gramEnd"/>
            <w:r>
              <w:rPr>
                <w:spacing w:val="66"/>
                <w:sz w:val="24"/>
              </w:rPr>
              <w:t xml:space="preserve">  </w:t>
            </w:r>
            <w:proofErr w:type="gramStart"/>
            <w:r>
              <w:rPr>
                <w:sz w:val="24"/>
              </w:rPr>
              <w:t>and</w:t>
            </w:r>
            <w:r>
              <w:rPr>
                <w:spacing w:val="65"/>
                <w:sz w:val="24"/>
              </w:rPr>
              <w:t xml:space="preserve">  </w:t>
            </w:r>
            <w:r>
              <w:rPr>
                <w:spacing w:val="-2"/>
                <w:sz w:val="24"/>
              </w:rPr>
              <w:t>incomplete</w:t>
            </w:r>
            <w:proofErr w:type="gramEnd"/>
          </w:p>
          <w:p w14:paraId="7C79EA90" w14:textId="77777777" w:rsidR="00FC3F7E" w:rsidRDefault="00FC3F7E" w:rsidP="00FC3F7E">
            <w:pPr>
              <w:pStyle w:val="TableParagraph"/>
              <w:spacing w:line="254" w:lineRule="exact"/>
              <w:ind w:left="105"/>
              <w:rPr>
                <w:sz w:val="24"/>
              </w:rPr>
            </w:pPr>
            <w:r>
              <w:rPr>
                <w:spacing w:val="-2"/>
                <w:sz w:val="24"/>
              </w:rPr>
              <w:t>information.</w:t>
            </w:r>
          </w:p>
        </w:tc>
      </w:tr>
      <w:tr w:rsidR="00FC3F7E" w14:paraId="6207D398" w14:textId="77777777" w:rsidTr="00FC3F7E">
        <w:trPr>
          <w:trHeight w:val="635"/>
        </w:trPr>
        <w:tc>
          <w:tcPr>
            <w:tcW w:w="2506" w:type="dxa"/>
          </w:tcPr>
          <w:p w14:paraId="695757FA" w14:textId="77777777" w:rsidR="00FC3F7E" w:rsidRDefault="00FC3F7E" w:rsidP="00FC3F7E">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56D6EF8E" w14:textId="77777777" w:rsidR="00FC3F7E" w:rsidRDefault="00FC3F7E" w:rsidP="00FC3F7E">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0EB0FD58" w14:textId="77777777" w:rsidR="00FC3F7E" w:rsidRDefault="00FC3F7E" w:rsidP="00FC3F7E">
            <w:pPr>
              <w:pStyle w:val="TableParagraph"/>
              <w:spacing w:before="234"/>
              <w:ind w:left="309"/>
              <w:rPr>
                <w:b/>
                <w:sz w:val="24"/>
              </w:rPr>
            </w:pPr>
            <w:r>
              <w:rPr>
                <w:b/>
                <w:spacing w:val="-2"/>
                <w:sz w:val="24"/>
              </w:rPr>
              <w:t>Version</w:t>
            </w:r>
          </w:p>
        </w:tc>
        <w:tc>
          <w:tcPr>
            <w:tcW w:w="956" w:type="dxa"/>
          </w:tcPr>
          <w:p w14:paraId="36F3DBE1" w14:textId="77777777" w:rsidR="00FC3F7E" w:rsidRDefault="00FC3F7E" w:rsidP="00FC3F7E">
            <w:pPr>
              <w:pStyle w:val="TableParagraph"/>
              <w:spacing w:before="234"/>
              <w:ind w:left="2"/>
              <w:jc w:val="center"/>
              <w:rPr>
                <w:sz w:val="24"/>
              </w:rPr>
            </w:pPr>
            <w:r>
              <w:rPr>
                <w:spacing w:val="-5"/>
                <w:sz w:val="24"/>
              </w:rPr>
              <w:t>1.1</w:t>
            </w:r>
          </w:p>
        </w:tc>
        <w:tc>
          <w:tcPr>
            <w:tcW w:w="992" w:type="dxa"/>
          </w:tcPr>
          <w:p w14:paraId="44472872" w14:textId="77777777" w:rsidR="00FC3F7E" w:rsidRDefault="00FC3F7E" w:rsidP="00FC3F7E">
            <w:pPr>
              <w:pStyle w:val="TableParagraph"/>
              <w:spacing w:before="234"/>
              <w:ind w:left="251"/>
              <w:rPr>
                <w:b/>
                <w:sz w:val="24"/>
              </w:rPr>
            </w:pPr>
            <w:r>
              <w:rPr>
                <w:b/>
                <w:spacing w:val="-4"/>
                <w:sz w:val="24"/>
              </w:rPr>
              <w:t>Date</w:t>
            </w:r>
          </w:p>
        </w:tc>
        <w:tc>
          <w:tcPr>
            <w:tcW w:w="3326" w:type="dxa"/>
          </w:tcPr>
          <w:p w14:paraId="78E771DB" w14:textId="77777777" w:rsidR="00FC3F7E" w:rsidRDefault="00FC3F7E" w:rsidP="00FC3F7E">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19CECF6D" w14:textId="1B79A2ED" w:rsidR="00FC3F7E" w:rsidRDefault="00FC3F7E" w:rsidP="00E573F8"/>
    <w:tbl>
      <w:tblPr>
        <w:tblpPr w:leftFromText="180" w:rightFromText="180" w:vertAnchor="text" w:horzAnchor="margin" w:tblpXSpec="center" w:tblpY="51"/>
        <w:tblW w:w="10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2"/>
        <w:gridCol w:w="8872"/>
      </w:tblGrid>
      <w:tr w:rsidR="00FC3F7E" w14:paraId="0C04636E" w14:textId="77777777" w:rsidTr="00FC3F7E">
        <w:trPr>
          <w:trHeight w:val="523"/>
        </w:trPr>
        <w:tc>
          <w:tcPr>
            <w:tcW w:w="2112" w:type="dxa"/>
          </w:tcPr>
          <w:p w14:paraId="01AACC32" w14:textId="77777777" w:rsidR="00FC3F7E" w:rsidRDefault="00FC3F7E" w:rsidP="00FC3F7E">
            <w:pPr>
              <w:pStyle w:val="TableParagraph"/>
              <w:spacing w:before="124"/>
              <w:ind w:left="107"/>
              <w:rPr>
                <w:b/>
                <w:sz w:val="24"/>
              </w:rPr>
            </w:pPr>
            <w:r>
              <w:rPr>
                <w:b/>
                <w:sz w:val="24"/>
              </w:rPr>
              <w:t xml:space="preserve">S. </w:t>
            </w:r>
            <w:r>
              <w:rPr>
                <w:b/>
                <w:spacing w:val="-5"/>
                <w:sz w:val="24"/>
              </w:rPr>
              <w:t>No</w:t>
            </w:r>
          </w:p>
        </w:tc>
        <w:tc>
          <w:tcPr>
            <w:tcW w:w="8872" w:type="dxa"/>
          </w:tcPr>
          <w:p w14:paraId="10684AA5" w14:textId="77777777" w:rsidR="00FC3F7E" w:rsidRDefault="00FC3F7E" w:rsidP="00FC3F7E">
            <w:pPr>
              <w:pStyle w:val="TableParagraph"/>
              <w:spacing w:before="124"/>
              <w:ind w:left="108"/>
              <w:rPr>
                <w:b/>
                <w:sz w:val="24"/>
              </w:rPr>
            </w:pPr>
            <w:r>
              <w:rPr>
                <w:b/>
                <w:spacing w:val="-2"/>
                <w:sz w:val="24"/>
              </w:rPr>
              <w:t>Prerequisites:</w:t>
            </w:r>
          </w:p>
        </w:tc>
      </w:tr>
      <w:tr w:rsidR="00FC3F7E" w14:paraId="18880344" w14:textId="77777777" w:rsidTr="00FC3F7E">
        <w:trPr>
          <w:trHeight w:val="520"/>
        </w:trPr>
        <w:tc>
          <w:tcPr>
            <w:tcW w:w="2112" w:type="dxa"/>
          </w:tcPr>
          <w:p w14:paraId="1F672205" w14:textId="77777777" w:rsidR="00FC3F7E" w:rsidRDefault="00FC3F7E" w:rsidP="00FC3F7E">
            <w:pPr>
              <w:pStyle w:val="TableParagraph"/>
              <w:spacing w:before="121"/>
              <w:ind w:left="107"/>
              <w:rPr>
                <w:b/>
                <w:sz w:val="24"/>
              </w:rPr>
            </w:pPr>
            <w:r>
              <w:rPr>
                <w:b/>
                <w:spacing w:val="-10"/>
                <w:sz w:val="24"/>
              </w:rPr>
              <w:t>1</w:t>
            </w:r>
          </w:p>
        </w:tc>
        <w:tc>
          <w:tcPr>
            <w:tcW w:w="8872" w:type="dxa"/>
          </w:tcPr>
          <w:p w14:paraId="5290CFFD" w14:textId="77777777" w:rsidR="00FC3F7E" w:rsidRDefault="00FC3F7E" w:rsidP="00FC3F7E">
            <w:pPr>
              <w:pStyle w:val="TableParagraph"/>
              <w:spacing w:line="275" w:lineRule="exact"/>
              <w:ind w:left="108"/>
              <w:rPr>
                <w:sz w:val="24"/>
              </w:rPr>
            </w:pPr>
            <w:r>
              <w:rPr>
                <w:sz w:val="24"/>
              </w:rPr>
              <w:t>Maid</w:t>
            </w:r>
            <w:r>
              <w:rPr>
                <w:spacing w:val="-1"/>
                <w:sz w:val="24"/>
              </w:rPr>
              <w:t xml:space="preserve"> </w:t>
            </w:r>
            <w:r>
              <w:rPr>
                <w:sz w:val="24"/>
              </w:rPr>
              <w:t>must have</w:t>
            </w:r>
            <w:r>
              <w:rPr>
                <w:spacing w:val="-2"/>
                <w:sz w:val="24"/>
              </w:rPr>
              <w:t xml:space="preserve"> </w:t>
            </w:r>
            <w:r>
              <w:rPr>
                <w:sz w:val="24"/>
              </w:rPr>
              <w:t>a</w:t>
            </w:r>
            <w:r>
              <w:rPr>
                <w:spacing w:val="-2"/>
                <w:sz w:val="24"/>
              </w:rPr>
              <w:t xml:space="preserve"> </w:t>
            </w:r>
            <w:r>
              <w:rPr>
                <w:sz w:val="24"/>
              </w:rPr>
              <w:t>valid</w:t>
            </w:r>
            <w:r>
              <w:rPr>
                <w:spacing w:val="2"/>
                <w:sz w:val="24"/>
              </w:rPr>
              <w:t xml:space="preserve"> </w:t>
            </w:r>
            <w:r>
              <w:rPr>
                <w:sz w:val="24"/>
              </w:rPr>
              <w:t xml:space="preserve">mobile </w:t>
            </w:r>
            <w:r>
              <w:rPr>
                <w:spacing w:val="-2"/>
                <w:sz w:val="24"/>
              </w:rPr>
              <w:t>number.</w:t>
            </w:r>
          </w:p>
        </w:tc>
      </w:tr>
      <w:tr w:rsidR="00FC3F7E" w14:paraId="10A35F37" w14:textId="77777777" w:rsidTr="00FC3F7E">
        <w:trPr>
          <w:trHeight w:val="522"/>
        </w:trPr>
        <w:tc>
          <w:tcPr>
            <w:tcW w:w="2112" w:type="dxa"/>
          </w:tcPr>
          <w:p w14:paraId="34F1FFD3" w14:textId="77777777" w:rsidR="00FC3F7E" w:rsidRDefault="00FC3F7E" w:rsidP="00FC3F7E">
            <w:pPr>
              <w:pStyle w:val="TableParagraph"/>
              <w:spacing w:before="123"/>
              <w:ind w:left="107"/>
              <w:rPr>
                <w:b/>
                <w:sz w:val="24"/>
              </w:rPr>
            </w:pPr>
            <w:r>
              <w:rPr>
                <w:b/>
                <w:spacing w:val="-10"/>
                <w:sz w:val="24"/>
              </w:rPr>
              <w:t>2</w:t>
            </w:r>
          </w:p>
        </w:tc>
        <w:tc>
          <w:tcPr>
            <w:tcW w:w="8872" w:type="dxa"/>
          </w:tcPr>
          <w:p w14:paraId="42F01D5D" w14:textId="77777777" w:rsidR="00FC3F7E" w:rsidRDefault="00FC3F7E" w:rsidP="00FC3F7E">
            <w:pPr>
              <w:pStyle w:val="TableParagraph"/>
              <w:spacing w:line="275" w:lineRule="exact"/>
              <w:ind w:left="108"/>
              <w:rPr>
                <w:sz w:val="24"/>
              </w:rPr>
            </w:pPr>
            <w:r>
              <w:rPr>
                <w:sz w:val="24"/>
              </w:rPr>
              <w:t>Maid</w:t>
            </w:r>
            <w:r>
              <w:rPr>
                <w:spacing w:val="-1"/>
                <w:sz w:val="24"/>
              </w:rPr>
              <w:t xml:space="preserve"> </w:t>
            </w:r>
            <w:r>
              <w:rPr>
                <w:sz w:val="24"/>
              </w:rPr>
              <w:t>must have</w:t>
            </w:r>
            <w:r>
              <w:rPr>
                <w:spacing w:val="-3"/>
                <w:sz w:val="24"/>
              </w:rPr>
              <w:t xml:space="preserve"> </w:t>
            </w:r>
            <w:r>
              <w:rPr>
                <w:sz w:val="24"/>
              </w:rPr>
              <w:t>a</w:t>
            </w:r>
            <w:r>
              <w:rPr>
                <w:spacing w:val="-1"/>
                <w:sz w:val="24"/>
              </w:rPr>
              <w:t xml:space="preserve"> </w:t>
            </w:r>
            <w:r>
              <w:rPr>
                <w:sz w:val="24"/>
              </w:rPr>
              <w:t>valid</w:t>
            </w:r>
            <w:r>
              <w:rPr>
                <w:spacing w:val="2"/>
                <w:sz w:val="24"/>
              </w:rPr>
              <w:t xml:space="preserve"> </w:t>
            </w:r>
            <w:r>
              <w:rPr>
                <w:spacing w:val="-2"/>
                <w:sz w:val="24"/>
              </w:rPr>
              <w:t>CNIC.</w:t>
            </w:r>
          </w:p>
        </w:tc>
      </w:tr>
      <w:tr w:rsidR="00FC3F7E" w14:paraId="05DF7ACB" w14:textId="77777777" w:rsidTr="00FC3F7E">
        <w:trPr>
          <w:trHeight w:val="522"/>
        </w:trPr>
        <w:tc>
          <w:tcPr>
            <w:tcW w:w="2112" w:type="dxa"/>
          </w:tcPr>
          <w:p w14:paraId="66888011" w14:textId="77777777" w:rsidR="00FC3F7E" w:rsidRDefault="00FC3F7E" w:rsidP="00FC3F7E">
            <w:pPr>
              <w:pStyle w:val="TableParagraph"/>
              <w:spacing w:before="121"/>
              <w:ind w:left="107"/>
              <w:rPr>
                <w:b/>
                <w:sz w:val="24"/>
              </w:rPr>
            </w:pPr>
            <w:r>
              <w:rPr>
                <w:b/>
                <w:spacing w:val="-10"/>
                <w:sz w:val="24"/>
              </w:rPr>
              <w:t>3</w:t>
            </w:r>
          </w:p>
        </w:tc>
        <w:tc>
          <w:tcPr>
            <w:tcW w:w="8872" w:type="dxa"/>
          </w:tcPr>
          <w:p w14:paraId="1DA60A22" w14:textId="77777777" w:rsidR="00FC3F7E" w:rsidRDefault="00FC3F7E" w:rsidP="00FC3F7E">
            <w:pPr>
              <w:pStyle w:val="TableParagraph"/>
              <w:spacing w:line="275" w:lineRule="exact"/>
              <w:ind w:left="108"/>
              <w:rPr>
                <w:sz w:val="24"/>
              </w:rPr>
            </w:pPr>
            <w:r>
              <w:rPr>
                <w:sz w:val="24"/>
              </w:rPr>
              <w:t>Broom</w:t>
            </w:r>
            <w:r>
              <w:rPr>
                <w:spacing w:val="-1"/>
                <w:sz w:val="24"/>
              </w:rPr>
              <w:t xml:space="preserve"> </w:t>
            </w:r>
            <w:r>
              <w:rPr>
                <w:sz w:val="24"/>
              </w:rPr>
              <w:t>&amp;</w:t>
            </w:r>
            <w:r>
              <w:rPr>
                <w:spacing w:val="-1"/>
                <w:sz w:val="24"/>
              </w:rPr>
              <w:t xml:space="preserve"> </w:t>
            </w:r>
            <w:r>
              <w:rPr>
                <w:sz w:val="24"/>
              </w:rPr>
              <w:t>Zoom</w:t>
            </w:r>
            <w:r>
              <w:rPr>
                <w:spacing w:val="-1"/>
                <w:sz w:val="24"/>
              </w:rPr>
              <w:t xml:space="preserve"> </w:t>
            </w:r>
            <w:r>
              <w:rPr>
                <w:sz w:val="24"/>
              </w:rPr>
              <w:t>mobile</w:t>
            </w:r>
            <w:r>
              <w:rPr>
                <w:spacing w:val="-2"/>
                <w:sz w:val="24"/>
              </w:rPr>
              <w:t xml:space="preserve"> </w:t>
            </w:r>
            <w:r>
              <w:rPr>
                <w:sz w:val="24"/>
              </w:rPr>
              <w:t>application</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installed.</w:t>
            </w:r>
          </w:p>
        </w:tc>
      </w:tr>
      <w:tr w:rsidR="00FC3F7E" w14:paraId="31A633D2" w14:textId="77777777" w:rsidTr="00FC3F7E">
        <w:trPr>
          <w:trHeight w:val="525"/>
        </w:trPr>
        <w:tc>
          <w:tcPr>
            <w:tcW w:w="2112" w:type="dxa"/>
          </w:tcPr>
          <w:p w14:paraId="69767950" w14:textId="77777777" w:rsidR="00FC3F7E" w:rsidRDefault="00FC3F7E" w:rsidP="00FC3F7E">
            <w:pPr>
              <w:pStyle w:val="TableParagraph"/>
              <w:spacing w:before="123"/>
              <w:ind w:left="107"/>
              <w:rPr>
                <w:b/>
                <w:sz w:val="24"/>
              </w:rPr>
            </w:pPr>
            <w:r>
              <w:rPr>
                <w:b/>
                <w:spacing w:val="-10"/>
                <w:sz w:val="24"/>
              </w:rPr>
              <w:t>4</w:t>
            </w:r>
          </w:p>
        </w:tc>
        <w:tc>
          <w:tcPr>
            <w:tcW w:w="8872" w:type="dxa"/>
          </w:tcPr>
          <w:p w14:paraId="0118DB6A" w14:textId="77777777" w:rsidR="00FC3F7E" w:rsidRDefault="00FC3F7E" w:rsidP="00FC3F7E">
            <w:pPr>
              <w:pStyle w:val="TableParagraph"/>
              <w:spacing w:line="275" w:lineRule="exact"/>
              <w:ind w:left="108"/>
              <w:rPr>
                <w:sz w:val="24"/>
              </w:rPr>
            </w:pPr>
            <w:r>
              <w:rPr>
                <w:sz w:val="24"/>
              </w:rPr>
              <w:t>Internet</w:t>
            </w:r>
            <w:r>
              <w:rPr>
                <w:spacing w:val="-2"/>
                <w:sz w:val="24"/>
              </w:rPr>
              <w:t xml:space="preserve"> </w:t>
            </w:r>
            <w:r>
              <w:rPr>
                <w:sz w:val="24"/>
              </w:rPr>
              <w:t>connection</w:t>
            </w:r>
            <w:r>
              <w:rPr>
                <w:spacing w:val="-2"/>
                <w:sz w:val="24"/>
              </w:rPr>
              <w:t xml:space="preserve"> </w:t>
            </w:r>
            <w:r>
              <w:rPr>
                <w:sz w:val="24"/>
              </w:rPr>
              <w:t>must</w:t>
            </w:r>
            <w:r>
              <w:rPr>
                <w:spacing w:val="-2"/>
                <w:sz w:val="24"/>
              </w:rPr>
              <w:t xml:space="preserve"> </w:t>
            </w:r>
            <w:r>
              <w:rPr>
                <w:sz w:val="24"/>
              </w:rPr>
              <w:t>be</w:t>
            </w:r>
            <w:r>
              <w:rPr>
                <w:spacing w:val="-2"/>
                <w:sz w:val="24"/>
              </w:rPr>
              <w:t xml:space="preserve"> available.</w:t>
            </w:r>
          </w:p>
        </w:tc>
      </w:tr>
      <w:tr w:rsidR="00FC3F7E" w14:paraId="75C418DA" w14:textId="77777777" w:rsidTr="00FC3F7E">
        <w:trPr>
          <w:trHeight w:val="522"/>
        </w:trPr>
        <w:tc>
          <w:tcPr>
            <w:tcW w:w="2112" w:type="dxa"/>
          </w:tcPr>
          <w:p w14:paraId="501ECF9D" w14:textId="77777777" w:rsidR="00FC3F7E" w:rsidRDefault="00FC3F7E" w:rsidP="00FC3F7E">
            <w:pPr>
              <w:pStyle w:val="TableParagraph"/>
              <w:spacing w:before="121"/>
              <w:ind w:left="107"/>
              <w:rPr>
                <w:b/>
                <w:sz w:val="24"/>
              </w:rPr>
            </w:pPr>
            <w:r>
              <w:rPr>
                <w:b/>
                <w:spacing w:val="-10"/>
                <w:sz w:val="24"/>
              </w:rPr>
              <w:t>5</w:t>
            </w:r>
          </w:p>
        </w:tc>
        <w:tc>
          <w:tcPr>
            <w:tcW w:w="8872" w:type="dxa"/>
          </w:tcPr>
          <w:p w14:paraId="490F9496" w14:textId="77777777" w:rsidR="00FC3F7E" w:rsidRDefault="00FC3F7E" w:rsidP="00FC3F7E">
            <w:pPr>
              <w:pStyle w:val="TableParagraph"/>
              <w:spacing w:line="275" w:lineRule="exact"/>
              <w:ind w:left="108"/>
              <w:rPr>
                <w:sz w:val="24"/>
              </w:rPr>
            </w:pPr>
            <w:r>
              <w:rPr>
                <w:sz w:val="24"/>
              </w:rPr>
              <w:t>OTP</w:t>
            </w:r>
            <w:r>
              <w:rPr>
                <w:spacing w:val="-10"/>
                <w:sz w:val="24"/>
              </w:rPr>
              <w:t xml:space="preserve"> </w:t>
            </w:r>
            <w:r>
              <w:rPr>
                <w:sz w:val="24"/>
              </w:rPr>
              <w:t>service</w:t>
            </w:r>
            <w:r>
              <w:rPr>
                <w:spacing w:val="-2"/>
                <w:sz w:val="24"/>
              </w:rPr>
              <w:t xml:space="preserve"> </w:t>
            </w:r>
            <w:r>
              <w:rPr>
                <w:sz w:val="24"/>
              </w:rPr>
              <w:t xml:space="preserve">must be </w:t>
            </w:r>
            <w:r>
              <w:rPr>
                <w:spacing w:val="-2"/>
                <w:sz w:val="24"/>
              </w:rPr>
              <w:t>active.</w:t>
            </w:r>
          </w:p>
        </w:tc>
      </w:tr>
    </w:tbl>
    <w:p w14:paraId="6F9A7FA3" w14:textId="520C1AA8" w:rsidR="00442274" w:rsidRPr="00FC3F7E" w:rsidRDefault="00FC3F7E" w:rsidP="00E573F8">
      <w:pPr>
        <w:rPr>
          <w:rFonts w:ascii="Times New Roman" w:hAnsi="Times New Roman" w:cs="Times New Roman"/>
          <w:b/>
          <w:bCs/>
        </w:rPr>
      </w:pPr>
      <w:r w:rsidRPr="00FC3F7E">
        <w:rPr>
          <w:rFonts w:ascii="Times New Roman" w:hAnsi="Times New Roman" w:cs="Times New Roman"/>
          <w:b/>
          <w:bCs/>
        </w:rPr>
        <w:t>Initial Execution</w:t>
      </w:r>
    </w:p>
    <w:tbl>
      <w:tblPr>
        <w:tblpPr w:leftFromText="180" w:rightFromText="180" w:vertAnchor="text" w:horzAnchor="margin" w:tblpXSpec="center" w:tblpY="43"/>
        <w:tblW w:w="10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2"/>
        <w:gridCol w:w="2307"/>
        <w:gridCol w:w="2741"/>
        <w:gridCol w:w="1428"/>
        <w:gridCol w:w="2696"/>
      </w:tblGrid>
      <w:tr w:rsidR="00576FAB" w14:paraId="3BD5C9A0" w14:textId="77777777" w:rsidTr="00576FAB">
        <w:trPr>
          <w:trHeight w:val="654"/>
        </w:trPr>
        <w:tc>
          <w:tcPr>
            <w:tcW w:w="1812" w:type="dxa"/>
          </w:tcPr>
          <w:p w14:paraId="4C4F8E23" w14:textId="77777777" w:rsidR="00576FAB" w:rsidRDefault="00576FAB" w:rsidP="00576FAB">
            <w:pPr>
              <w:pStyle w:val="TableParagraph"/>
              <w:spacing w:before="83" w:line="270" w:lineRule="atLeast"/>
              <w:ind w:left="501" w:right="403" w:firstLine="238"/>
              <w:rPr>
                <w:b/>
                <w:sz w:val="24"/>
              </w:rPr>
            </w:pPr>
            <w:r>
              <w:rPr>
                <w:b/>
                <w:spacing w:val="-4"/>
                <w:sz w:val="24"/>
              </w:rPr>
              <w:t xml:space="preserve">Test </w:t>
            </w:r>
            <w:r>
              <w:rPr>
                <w:b/>
                <w:spacing w:val="-2"/>
                <w:sz w:val="24"/>
              </w:rPr>
              <w:t>Scenario</w:t>
            </w:r>
          </w:p>
        </w:tc>
        <w:tc>
          <w:tcPr>
            <w:tcW w:w="9172" w:type="dxa"/>
            <w:gridSpan w:val="4"/>
          </w:tcPr>
          <w:p w14:paraId="230CC45C" w14:textId="77777777" w:rsidR="00576FAB" w:rsidRDefault="00576FAB" w:rsidP="00576FAB">
            <w:pPr>
              <w:pStyle w:val="TableParagraph"/>
              <w:spacing w:before="239"/>
              <w:ind w:left="105"/>
              <w:rPr>
                <w:sz w:val="24"/>
              </w:rPr>
            </w:pPr>
            <w:r>
              <w:rPr>
                <w:sz w:val="24"/>
              </w:rPr>
              <w:t>Maid</w:t>
            </w:r>
            <w:r>
              <w:rPr>
                <w:spacing w:val="-2"/>
                <w:sz w:val="24"/>
              </w:rPr>
              <w:t xml:space="preserve"> </w:t>
            </w:r>
            <w:r>
              <w:rPr>
                <w:sz w:val="24"/>
              </w:rPr>
              <w:t>attempts</w:t>
            </w:r>
            <w:r>
              <w:rPr>
                <w:spacing w:val="-1"/>
                <w:sz w:val="24"/>
              </w:rPr>
              <w:t xml:space="preserve"> </w:t>
            </w:r>
            <w:r>
              <w:rPr>
                <w:sz w:val="24"/>
              </w:rPr>
              <w:t>to</w:t>
            </w:r>
            <w:r>
              <w:rPr>
                <w:spacing w:val="-2"/>
                <w:sz w:val="24"/>
              </w:rPr>
              <w:t xml:space="preserve"> </w:t>
            </w:r>
            <w:r>
              <w:rPr>
                <w:sz w:val="24"/>
              </w:rPr>
              <w:t>register using</w:t>
            </w:r>
            <w:r>
              <w:rPr>
                <w:spacing w:val="-5"/>
                <w:sz w:val="24"/>
              </w:rPr>
              <w:t xml:space="preserve"> </w:t>
            </w:r>
            <w:r>
              <w:rPr>
                <w:sz w:val="24"/>
              </w:rPr>
              <w:t>valid</w:t>
            </w:r>
            <w:r>
              <w:rPr>
                <w:spacing w:val="-1"/>
                <w:sz w:val="24"/>
              </w:rPr>
              <w:t xml:space="preserve"> </w:t>
            </w:r>
            <w:r>
              <w:rPr>
                <w:sz w:val="24"/>
              </w:rPr>
              <w:t>and</w:t>
            </w:r>
            <w:r>
              <w:rPr>
                <w:spacing w:val="-2"/>
                <w:sz w:val="24"/>
              </w:rPr>
              <w:t xml:space="preserve"> </w:t>
            </w:r>
            <w:r>
              <w:rPr>
                <w:sz w:val="24"/>
              </w:rPr>
              <w:t>invalid</w:t>
            </w:r>
            <w:r>
              <w:rPr>
                <w:spacing w:val="-1"/>
                <w:sz w:val="24"/>
              </w:rPr>
              <w:t xml:space="preserve"> </w:t>
            </w:r>
            <w:r>
              <w:rPr>
                <w:sz w:val="24"/>
              </w:rPr>
              <w:t>signup</w:t>
            </w:r>
            <w:r>
              <w:rPr>
                <w:spacing w:val="-1"/>
                <w:sz w:val="24"/>
              </w:rPr>
              <w:t xml:space="preserve"> </w:t>
            </w:r>
            <w:r>
              <w:rPr>
                <w:spacing w:val="-2"/>
                <w:sz w:val="24"/>
              </w:rPr>
              <w:t>information.</w:t>
            </w:r>
          </w:p>
        </w:tc>
      </w:tr>
      <w:tr w:rsidR="00576FAB" w14:paraId="069209C7" w14:textId="77777777" w:rsidTr="00576FAB">
        <w:trPr>
          <w:trHeight w:val="589"/>
        </w:trPr>
        <w:tc>
          <w:tcPr>
            <w:tcW w:w="1812" w:type="dxa"/>
          </w:tcPr>
          <w:p w14:paraId="13A4CE8D" w14:textId="77777777" w:rsidR="00576FAB" w:rsidRDefault="00576FAB" w:rsidP="00576FAB">
            <w:pPr>
              <w:pStyle w:val="TableParagraph"/>
              <w:spacing w:before="123"/>
              <w:rPr>
                <w:b/>
                <w:sz w:val="24"/>
              </w:rPr>
            </w:pPr>
          </w:p>
          <w:p w14:paraId="3494BF61" w14:textId="77777777" w:rsidR="00576FAB" w:rsidRDefault="00576FAB" w:rsidP="00576FAB">
            <w:pPr>
              <w:pStyle w:val="TableParagraph"/>
              <w:ind w:left="544"/>
              <w:rPr>
                <w:b/>
                <w:sz w:val="24"/>
              </w:rPr>
            </w:pPr>
            <w:r>
              <w:rPr>
                <w:b/>
                <w:color w:val="1F1F1F"/>
                <w:sz w:val="24"/>
              </w:rPr>
              <w:t>Step</w:t>
            </w:r>
            <w:r>
              <w:rPr>
                <w:b/>
                <w:color w:val="1F1F1F"/>
                <w:spacing w:val="-1"/>
                <w:sz w:val="24"/>
              </w:rPr>
              <w:t xml:space="preserve"> </w:t>
            </w:r>
            <w:r>
              <w:rPr>
                <w:b/>
                <w:color w:val="1F1F1F"/>
                <w:spacing w:val="-5"/>
                <w:sz w:val="24"/>
              </w:rPr>
              <w:t>No</w:t>
            </w:r>
          </w:p>
        </w:tc>
        <w:tc>
          <w:tcPr>
            <w:tcW w:w="2307" w:type="dxa"/>
          </w:tcPr>
          <w:p w14:paraId="497EC301" w14:textId="77777777" w:rsidR="00576FAB" w:rsidRDefault="00576FAB" w:rsidP="00576FAB">
            <w:pPr>
              <w:pStyle w:val="TableParagraph"/>
              <w:spacing w:before="123"/>
              <w:rPr>
                <w:b/>
                <w:sz w:val="24"/>
              </w:rPr>
            </w:pPr>
          </w:p>
          <w:p w14:paraId="1F0BE43E" w14:textId="77777777" w:rsidR="00576FAB" w:rsidRDefault="00576FAB" w:rsidP="00576FAB">
            <w:pPr>
              <w:pStyle w:val="TableParagraph"/>
              <w:ind w:left="583"/>
              <w:rPr>
                <w:b/>
                <w:sz w:val="24"/>
              </w:rPr>
            </w:pPr>
            <w:r>
              <w:rPr>
                <w:b/>
                <w:color w:val="1F1F1F"/>
                <w:sz w:val="24"/>
              </w:rPr>
              <w:t>Step</w:t>
            </w:r>
            <w:r>
              <w:rPr>
                <w:b/>
                <w:color w:val="1F1F1F"/>
                <w:spacing w:val="-1"/>
                <w:sz w:val="24"/>
              </w:rPr>
              <w:t xml:space="preserve"> </w:t>
            </w:r>
            <w:r>
              <w:rPr>
                <w:b/>
                <w:color w:val="1F1F1F"/>
                <w:spacing w:val="-2"/>
                <w:sz w:val="24"/>
              </w:rPr>
              <w:t>Details</w:t>
            </w:r>
          </w:p>
        </w:tc>
        <w:tc>
          <w:tcPr>
            <w:tcW w:w="2741" w:type="dxa"/>
          </w:tcPr>
          <w:p w14:paraId="263FE110" w14:textId="77777777" w:rsidR="00576FAB" w:rsidRDefault="00576FAB" w:rsidP="00576FAB">
            <w:pPr>
              <w:pStyle w:val="TableParagraph"/>
              <w:spacing w:before="123"/>
              <w:rPr>
                <w:b/>
                <w:sz w:val="24"/>
              </w:rPr>
            </w:pPr>
          </w:p>
          <w:p w14:paraId="7BA9E1AD" w14:textId="77777777" w:rsidR="00576FAB" w:rsidRDefault="00576FAB" w:rsidP="00576FAB">
            <w:pPr>
              <w:pStyle w:val="TableParagraph"/>
              <w:ind w:left="581"/>
              <w:rPr>
                <w:b/>
                <w:sz w:val="24"/>
              </w:rPr>
            </w:pPr>
            <w:r>
              <w:rPr>
                <w:b/>
                <w:color w:val="1F1F1F"/>
                <w:sz w:val="24"/>
              </w:rPr>
              <w:t>Expected</w:t>
            </w:r>
            <w:r>
              <w:rPr>
                <w:b/>
                <w:color w:val="1F1F1F"/>
                <w:spacing w:val="-4"/>
                <w:sz w:val="24"/>
              </w:rPr>
              <w:t xml:space="preserve"> </w:t>
            </w:r>
            <w:r>
              <w:rPr>
                <w:b/>
                <w:color w:val="1F1F1F"/>
                <w:spacing w:val="-2"/>
                <w:sz w:val="24"/>
              </w:rPr>
              <w:t>Result</w:t>
            </w:r>
          </w:p>
        </w:tc>
        <w:tc>
          <w:tcPr>
            <w:tcW w:w="1428" w:type="dxa"/>
          </w:tcPr>
          <w:p w14:paraId="3F4392E6" w14:textId="77777777" w:rsidR="00576FAB" w:rsidRDefault="00576FAB" w:rsidP="00576FAB">
            <w:pPr>
              <w:pStyle w:val="TableParagraph"/>
              <w:spacing w:before="63"/>
              <w:rPr>
                <w:b/>
                <w:sz w:val="24"/>
              </w:rPr>
            </w:pPr>
          </w:p>
          <w:p w14:paraId="1E674E82" w14:textId="77777777" w:rsidR="00576FAB" w:rsidRDefault="00576FAB" w:rsidP="00576FAB">
            <w:pPr>
              <w:pStyle w:val="TableParagraph"/>
              <w:ind w:left="430" w:right="315" w:hanging="15"/>
              <w:rPr>
                <w:b/>
                <w:sz w:val="24"/>
              </w:rPr>
            </w:pPr>
            <w:r>
              <w:rPr>
                <w:b/>
                <w:color w:val="1F1F1F"/>
                <w:spacing w:val="-2"/>
                <w:sz w:val="24"/>
              </w:rPr>
              <w:t>Actual Result</w:t>
            </w:r>
          </w:p>
        </w:tc>
        <w:tc>
          <w:tcPr>
            <w:tcW w:w="2696" w:type="dxa"/>
          </w:tcPr>
          <w:p w14:paraId="7C3B999B" w14:textId="77777777" w:rsidR="00576FAB" w:rsidRDefault="00576FAB" w:rsidP="00576FAB">
            <w:pPr>
              <w:pStyle w:val="TableParagraph"/>
              <w:spacing w:before="183"/>
              <w:ind w:left="92" w:right="2"/>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1580BAFC" w14:textId="77777777" w:rsidR="00576FAB" w:rsidRDefault="00576FAB" w:rsidP="00576FAB">
            <w:pPr>
              <w:pStyle w:val="TableParagraph"/>
              <w:spacing w:before="156"/>
              <w:ind w:left="92"/>
              <w:jc w:val="center"/>
              <w:rPr>
                <w:b/>
                <w:sz w:val="24"/>
              </w:rPr>
            </w:pPr>
            <w:r>
              <w:rPr>
                <w:b/>
                <w:sz w:val="24"/>
              </w:rPr>
              <w:t>executed</w:t>
            </w:r>
            <w:r>
              <w:rPr>
                <w:b/>
                <w:spacing w:val="-3"/>
                <w:sz w:val="24"/>
              </w:rPr>
              <w:t xml:space="preserve"> </w:t>
            </w:r>
            <w:r>
              <w:rPr>
                <w:b/>
                <w:sz w:val="24"/>
              </w:rPr>
              <w:t>/</w:t>
            </w:r>
            <w:r>
              <w:rPr>
                <w:b/>
                <w:spacing w:val="-2"/>
                <w:sz w:val="24"/>
              </w:rPr>
              <w:t xml:space="preserve"> Suspended</w:t>
            </w:r>
          </w:p>
        </w:tc>
      </w:tr>
      <w:tr w:rsidR="0053758E" w14:paraId="3FD575BA" w14:textId="77777777" w:rsidTr="0053758E">
        <w:trPr>
          <w:trHeight w:val="1039"/>
        </w:trPr>
        <w:tc>
          <w:tcPr>
            <w:tcW w:w="1812" w:type="dxa"/>
          </w:tcPr>
          <w:p w14:paraId="2268B830" w14:textId="55CD5DF4" w:rsidR="0053758E" w:rsidRDefault="0053758E" w:rsidP="0053758E">
            <w:pPr>
              <w:pStyle w:val="TableParagraph"/>
              <w:spacing w:before="123"/>
              <w:jc w:val="center"/>
              <w:rPr>
                <w:b/>
                <w:sz w:val="24"/>
              </w:rPr>
            </w:pPr>
            <w:r>
              <w:rPr>
                <w:b/>
                <w:color w:val="1F1F1F"/>
                <w:spacing w:val="-10"/>
                <w:sz w:val="24"/>
              </w:rPr>
              <w:t>1</w:t>
            </w:r>
          </w:p>
        </w:tc>
        <w:tc>
          <w:tcPr>
            <w:tcW w:w="2307" w:type="dxa"/>
          </w:tcPr>
          <w:p w14:paraId="266EC1C9" w14:textId="429A5054" w:rsidR="0053758E" w:rsidRDefault="0053758E" w:rsidP="0053758E">
            <w:pPr>
              <w:pStyle w:val="TableParagraph"/>
              <w:spacing w:before="123"/>
              <w:jc w:val="center"/>
              <w:rPr>
                <w:b/>
                <w:sz w:val="24"/>
              </w:rPr>
            </w:pPr>
            <w:r>
              <w:rPr>
                <w:color w:val="1F1F1F"/>
                <w:sz w:val="24"/>
              </w:rPr>
              <w:t>Open</w:t>
            </w:r>
            <w:r>
              <w:rPr>
                <w:color w:val="1F1F1F"/>
                <w:spacing w:val="-14"/>
                <w:sz w:val="24"/>
              </w:rPr>
              <w:t xml:space="preserve"> </w:t>
            </w:r>
            <w:r>
              <w:rPr>
                <w:color w:val="1F1F1F"/>
                <w:sz w:val="24"/>
              </w:rPr>
              <w:t>Broom</w:t>
            </w:r>
            <w:r>
              <w:rPr>
                <w:color w:val="1F1F1F"/>
                <w:spacing w:val="-13"/>
                <w:sz w:val="24"/>
              </w:rPr>
              <w:t xml:space="preserve"> </w:t>
            </w:r>
            <w:r>
              <w:rPr>
                <w:color w:val="1F1F1F"/>
                <w:sz w:val="24"/>
              </w:rPr>
              <w:t>&amp;</w:t>
            </w:r>
            <w:r>
              <w:rPr>
                <w:color w:val="1F1F1F"/>
                <w:spacing w:val="-13"/>
                <w:sz w:val="24"/>
              </w:rPr>
              <w:t xml:space="preserve"> </w:t>
            </w:r>
            <w:r>
              <w:rPr>
                <w:color w:val="1F1F1F"/>
                <w:sz w:val="24"/>
              </w:rPr>
              <w:t xml:space="preserve">Zoom </w:t>
            </w:r>
            <w:r>
              <w:rPr>
                <w:color w:val="1F1F1F"/>
                <w:spacing w:val="-2"/>
                <w:sz w:val="24"/>
              </w:rPr>
              <w:t>application</w:t>
            </w:r>
          </w:p>
        </w:tc>
        <w:tc>
          <w:tcPr>
            <w:tcW w:w="2741" w:type="dxa"/>
          </w:tcPr>
          <w:p w14:paraId="020D0647" w14:textId="35087591" w:rsidR="0053758E" w:rsidRDefault="0053758E" w:rsidP="0053758E">
            <w:pPr>
              <w:pStyle w:val="TableParagraph"/>
              <w:spacing w:before="123"/>
              <w:jc w:val="center"/>
              <w:rPr>
                <w:b/>
                <w:sz w:val="24"/>
              </w:rPr>
            </w:pPr>
            <w:r>
              <w:rPr>
                <w:color w:val="1F1F1F"/>
                <w:sz w:val="24"/>
              </w:rPr>
              <w:t>App</w:t>
            </w:r>
            <w:r>
              <w:rPr>
                <w:color w:val="1F1F1F"/>
                <w:spacing w:val="-15"/>
                <w:sz w:val="24"/>
              </w:rPr>
              <w:t xml:space="preserve"> </w:t>
            </w:r>
            <w:r>
              <w:rPr>
                <w:color w:val="1F1F1F"/>
                <w:sz w:val="24"/>
              </w:rPr>
              <w:t>should</w:t>
            </w:r>
            <w:r>
              <w:rPr>
                <w:color w:val="1F1F1F"/>
                <w:spacing w:val="-15"/>
                <w:sz w:val="24"/>
              </w:rPr>
              <w:t xml:space="preserve"> </w:t>
            </w:r>
            <w:r>
              <w:rPr>
                <w:color w:val="1F1F1F"/>
                <w:sz w:val="24"/>
              </w:rPr>
              <w:t xml:space="preserve">launch </w:t>
            </w:r>
            <w:r>
              <w:rPr>
                <w:color w:val="1F1F1F"/>
                <w:spacing w:val="-2"/>
                <w:sz w:val="24"/>
              </w:rPr>
              <w:t>successfully</w:t>
            </w:r>
          </w:p>
        </w:tc>
        <w:tc>
          <w:tcPr>
            <w:tcW w:w="1428" w:type="dxa"/>
          </w:tcPr>
          <w:p w14:paraId="44620815" w14:textId="244E0B99" w:rsidR="0053758E" w:rsidRDefault="0053758E" w:rsidP="0053758E">
            <w:pPr>
              <w:pStyle w:val="TableParagraph"/>
              <w:spacing w:before="63"/>
              <w:rPr>
                <w:color w:val="1F1F1F"/>
                <w:spacing w:val="-4"/>
                <w:sz w:val="24"/>
              </w:rPr>
            </w:pPr>
            <w:r>
              <w:rPr>
                <w:color w:val="1F1F1F"/>
                <w:spacing w:val="-4"/>
                <w:sz w:val="24"/>
              </w:rPr>
              <w:t xml:space="preserve">     App </w:t>
            </w:r>
          </w:p>
          <w:p w14:paraId="48B6857E" w14:textId="53BCB1F9" w:rsidR="0053758E" w:rsidRDefault="0053758E" w:rsidP="0053758E">
            <w:pPr>
              <w:pStyle w:val="TableParagraph"/>
              <w:spacing w:before="63"/>
              <w:rPr>
                <w:b/>
                <w:sz w:val="24"/>
              </w:rPr>
            </w:pPr>
            <w:r>
              <w:rPr>
                <w:color w:val="1F1F1F"/>
                <w:spacing w:val="-4"/>
                <w:sz w:val="24"/>
              </w:rPr>
              <w:t xml:space="preserve">    </w:t>
            </w:r>
            <w:r>
              <w:rPr>
                <w:color w:val="1F1F1F"/>
                <w:spacing w:val="-2"/>
                <w:sz w:val="24"/>
              </w:rPr>
              <w:t>launched</w:t>
            </w:r>
          </w:p>
        </w:tc>
        <w:tc>
          <w:tcPr>
            <w:tcW w:w="2696" w:type="dxa"/>
          </w:tcPr>
          <w:p w14:paraId="1D2C195B" w14:textId="77F68F96" w:rsidR="0053758E" w:rsidRDefault="0053758E" w:rsidP="0053758E">
            <w:pPr>
              <w:pStyle w:val="TableParagraph"/>
              <w:spacing w:before="183"/>
              <w:ind w:right="2"/>
              <w:rPr>
                <w:b/>
                <w:sz w:val="24"/>
              </w:rPr>
            </w:pPr>
            <w:r>
              <w:rPr>
                <w:color w:val="1F1F1F"/>
                <w:spacing w:val="-4"/>
                <w:sz w:val="24"/>
              </w:rPr>
              <w:t xml:space="preserve">                    Pass</w:t>
            </w:r>
          </w:p>
        </w:tc>
      </w:tr>
    </w:tbl>
    <w:tbl>
      <w:tblPr>
        <w:tblpPr w:leftFromText="180" w:rightFromText="180" w:horzAnchor="margin" w:tblpXSpec="center" w:tblpY="-301"/>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2"/>
        <w:gridCol w:w="2307"/>
        <w:gridCol w:w="2741"/>
        <w:gridCol w:w="2045"/>
        <w:gridCol w:w="1890"/>
      </w:tblGrid>
      <w:tr w:rsidR="00576FAB" w14:paraId="609E125D" w14:textId="77777777" w:rsidTr="00F25B93">
        <w:trPr>
          <w:trHeight w:val="801"/>
        </w:trPr>
        <w:tc>
          <w:tcPr>
            <w:tcW w:w="1812" w:type="dxa"/>
          </w:tcPr>
          <w:p w14:paraId="0959C518" w14:textId="77777777" w:rsidR="00576FAB" w:rsidRDefault="00576FAB" w:rsidP="0053758E">
            <w:pPr>
              <w:pStyle w:val="TableParagraph"/>
              <w:spacing w:before="37"/>
              <w:rPr>
                <w:b/>
                <w:sz w:val="24"/>
              </w:rPr>
            </w:pPr>
          </w:p>
          <w:p w14:paraId="53EAD972" w14:textId="77777777" w:rsidR="00576FAB" w:rsidRDefault="00576FAB" w:rsidP="0053758E">
            <w:pPr>
              <w:pStyle w:val="TableParagraph"/>
              <w:ind w:left="94"/>
              <w:jc w:val="center"/>
              <w:rPr>
                <w:b/>
                <w:sz w:val="24"/>
              </w:rPr>
            </w:pPr>
            <w:r>
              <w:rPr>
                <w:b/>
                <w:color w:val="1F1F1F"/>
                <w:spacing w:val="-10"/>
                <w:sz w:val="24"/>
              </w:rPr>
              <w:t>2</w:t>
            </w:r>
          </w:p>
        </w:tc>
        <w:tc>
          <w:tcPr>
            <w:tcW w:w="2307" w:type="dxa"/>
          </w:tcPr>
          <w:p w14:paraId="73A4DF4D" w14:textId="77777777" w:rsidR="00576FAB" w:rsidRDefault="00576FAB" w:rsidP="0053758E">
            <w:pPr>
              <w:pStyle w:val="TableParagraph"/>
              <w:spacing w:before="37"/>
              <w:rPr>
                <w:b/>
                <w:sz w:val="24"/>
              </w:rPr>
            </w:pPr>
          </w:p>
          <w:p w14:paraId="1717749A" w14:textId="77777777" w:rsidR="00576FAB" w:rsidRDefault="00576FAB" w:rsidP="0053758E">
            <w:pPr>
              <w:pStyle w:val="TableParagraph"/>
              <w:ind w:left="91" w:right="5"/>
              <w:jc w:val="center"/>
              <w:rPr>
                <w:sz w:val="24"/>
              </w:rPr>
            </w:pPr>
            <w:r>
              <w:rPr>
                <w:color w:val="1F1F1F"/>
                <w:sz w:val="24"/>
              </w:rPr>
              <w:t>Click</w:t>
            </w:r>
            <w:r>
              <w:rPr>
                <w:color w:val="1F1F1F"/>
                <w:spacing w:val="-3"/>
                <w:sz w:val="24"/>
              </w:rPr>
              <w:t xml:space="preserve"> </w:t>
            </w:r>
            <w:r>
              <w:rPr>
                <w:color w:val="1F1F1F"/>
                <w:sz w:val="24"/>
              </w:rPr>
              <w:t>on</w:t>
            </w:r>
            <w:r>
              <w:rPr>
                <w:color w:val="1F1F1F"/>
                <w:spacing w:val="-1"/>
                <w:sz w:val="24"/>
              </w:rPr>
              <w:t xml:space="preserve"> </w:t>
            </w:r>
            <w:r>
              <w:rPr>
                <w:color w:val="1F1F1F"/>
                <w:sz w:val="24"/>
              </w:rPr>
              <w:t>Sign</w:t>
            </w:r>
            <w:r>
              <w:rPr>
                <w:color w:val="1F1F1F"/>
                <w:spacing w:val="-1"/>
                <w:sz w:val="24"/>
              </w:rPr>
              <w:t xml:space="preserve"> </w:t>
            </w:r>
            <w:r>
              <w:rPr>
                <w:color w:val="1F1F1F"/>
                <w:spacing w:val="-5"/>
                <w:sz w:val="24"/>
              </w:rPr>
              <w:t>Up</w:t>
            </w:r>
          </w:p>
        </w:tc>
        <w:tc>
          <w:tcPr>
            <w:tcW w:w="2741" w:type="dxa"/>
          </w:tcPr>
          <w:p w14:paraId="79E0F383" w14:textId="77777777" w:rsidR="00576FAB" w:rsidRDefault="00576FAB" w:rsidP="0053758E">
            <w:pPr>
              <w:pStyle w:val="TableParagraph"/>
              <w:spacing w:before="37"/>
              <w:rPr>
                <w:b/>
                <w:sz w:val="24"/>
              </w:rPr>
            </w:pPr>
          </w:p>
          <w:p w14:paraId="45EAD1F0" w14:textId="77777777" w:rsidR="00576FAB" w:rsidRDefault="00576FAB" w:rsidP="0053758E">
            <w:pPr>
              <w:pStyle w:val="TableParagraph"/>
              <w:ind w:left="91"/>
              <w:jc w:val="center"/>
              <w:rPr>
                <w:sz w:val="24"/>
              </w:rPr>
            </w:pPr>
            <w:r>
              <w:rPr>
                <w:color w:val="1F1F1F"/>
                <w:sz w:val="24"/>
              </w:rPr>
              <w:t>Sign</w:t>
            </w:r>
            <w:r>
              <w:rPr>
                <w:color w:val="1F1F1F"/>
                <w:spacing w:val="-2"/>
                <w:sz w:val="24"/>
              </w:rPr>
              <w:t xml:space="preserve"> </w:t>
            </w:r>
            <w:r>
              <w:rPr>
                <w:color w:val="1F1F1F"/>
                <w:sz w:val="24"/>
              </w:rPr>
              <w:t>Up</w:t>
            </w:r>
            <w:r>
              <w:rPr>
                <w:color w:val="1F1F1F"/>
                <w:spacing w:val="-3"/>
                <w:sz w:val="24"/>
              </w:rPr>
              <w:t xml:space="preserve"> </w:t>
            </w:r>
            <w:r>
              <w:rPr>
                <w:color w:val="1F1F1F"/>
                <w:sz w:val="24"/>
              </w:rPr>
              <w:t>options</w:t>
            </w:r>
            <w:r>
              <w:rPr>
                <w:color w:val="1F1F1F"/>
                <w:spacing w:val="-1"/>
                <w:sz w:val="24"/>
              </w:rPr>
              <w:t xml:space="preserve"> </w:t>
            </w:r>
            <w:r>
              <w:rPr>
                <w:color w:val="1F1F1F"/>
                <w:spacing w:val="-2"/>
                <w:sz w:val="24"/>
              </w:rPr>
              <w:t>displayed</w:t>
            </w:r>
          </w:p>
        </w:tc>
        <w:tc>
          <w:tcPr>
            <w:tcW w:w="2045" w:type="dxa"/>
          </w:tcPr>
          <w:p w14:paraId="5C84CD03" w14:textId="77777777" w:rsidR="00576FAB" w:rsidRDefault="00576FAB" w:rsidP="0053758E">
            <w:pPr>
              <w:pStyle w:val="TableParagraph"/>
              <w:spacing w:before="174"/>
              <w:ind w:left="295" w:right="201" w:firstLine="79"/>
              <w:rPr>
                <w:sz w:val="24"/>
              </w:rPr>
            </w:pPr>
            <w:r>
              <w:rPr>
                <w:color w:val="1F1F1F"/>
                <w:spacing w:val="-2"/>
                <w:sz w:val="24"/>
              </w:rPr>
              <w:t>Options displayed</w:t>
            </w:r>
          </w:p>
        </w:tc>
        <w:tc>
          <w:tcPr>
            <w:tcW w:w="1890" w:type="dxa"/>
          </w:tcPr>
          <w:p w14:paraId="6DB9CA59" w14:textId="77777777" w:rsidR="00576FAB" w:rsidRDefault="00576FAB" w:rsidP="0053758E">
            <w:pPr>
              <w:pStyle w:val="TableParagraph"/>
              <w:spacing w:before="37"/>
              <w:rPr>
                <w:b/>
                <w:sz w:val="24"/>
              </w:rPr>
            </w:pPr>
          </w:p>
          <w:p w14:paraId="0B94A582" w14:textId="77777777" w:rsidR="00576FAB" w:rsidRDefault="00576FAB" w:rsidP="0053758E">
            <w:pPr>
              <w:pStyle w:val="TableParagraph"/>
              <w:ind w:right="767"/>
              <w:jc w:val="right"/>
              <w:rPr>
                <w:sz w:val="24"/>
              </w:rPr>
            </w:pPr>
            <w:r>
              <w:rPr>
                <w:color w:val="1F1F1F"/>
                <w:spacing w:val="-4"/>
                <w:sz w:val="24"/>
              </w:rPr>
              <w:t>Pass</w:t>
            </w:r>
          </w:p>
        </w:tc>
      </w:tr>
      <w:tr w:rsidR="00576FAB" w14:paraId="17DB08C2" w14:textId="77777777" w:rsidTr="00F25B93">
        <w:trPr>
          <w:trHeight w:val="938"/>
        </w:trPr>
        <w:tc>
          <w:tcPr>
            <w:tcW w:w="1812" w:type="dxa"/>
          </w:tcPr>
          <w:p w14:paraId="2B336516" w14:textId="77777777" w:rsidR="00576FAB" w:rsidRDefault="00576FAB" w:rsidP="0053758E">
            <w:pPr>
              <w:pStyle w:val="TableParagraph"/>
              <w:spacing w:before="104"/>
              <w:rPr>
                <w:b/>
                <w:sz w:val="24"/>
              </w:rPr>
            </w:pPr>
          </w:p>
          <w:p w14:paraId="6DB9B4A9" w14:textId="77777777" w:rsidR="00576FAB" w:rsidRDefault="00576FAB" w:rsidP="0053758E">
            <w:pPr>
              <w:pStyle w:val="TableParagraph"/>
              <w:ind w:left="94"/>
              <w:jc w:val="center"/>
              <w:rPr>
                <w:b/>
                <w:sz w:val="24"/>
              </w:rPr>
            </w:pPr>
            <w:r>
              <w:rPr>
                <w:b/>
                <w:color w:val="1F1F1F"/>
                <w:spacing w:val="-10"/>
                <w:sz w:val="24"/>
              </w:rPr>
              <w:t>3</w:t>
            </w:r>
          </w:p>
        </w:tc>
        <w:tc>
          <w:tcPr>
            <w:tcW w:w="2307" w:type="dxa"/>
          </w:tcPr>
          <w:p w14:paraId="0854B607" w14:textId="77777777" w:rsidR="00576FAB" w:rsidRDefault="00576FAB" w:rsidP="0053758E">
            <w:pPr>
              <w:pStyle w:val="TableParagraph"/>
              <w:spacing w:before="243"/>
              <w:ind w:left="936" w:hanging="596"/>
              <w:rPr>
                <w:sz w:val="24"/>
              </w:rPr>
            </w:pPr>
            <w:r>
              <w:rPr>
                <w:color w:val="1F1F1F"/>
                <w:sz w:val="24"/>
              </w:rPr>
              <w:t>Select</w:t>
            </w:r>
            <w:r>
              <w:rPr>
                <w:color w:val="1F1F1F"/>
                <w:spacing w:val="-14"/>
                <w:sz w:val="24"/>
              </w:rPr>
              <w:t xml:space="preserve"> </w:t>
            </w:r>
            <w:r>
              <w:rPr>
                <w:color w:val="1F1F1F"/>
                <w:sz w:val="24"/>
              </w:rPr>
              <w:t>Sign</w:t>
            </w:r>
            <w:r>
              <w:rPr>
                <w:color w:val="1F1F1F"/>
                <w:spacing w:val="-14"/>
                <w:sz w:val="24"/>
              </w:rPr>
              <w:t xml:space="preserve"> </w:t>
            </w:r>
            <w:r>
              <w:rPr>
                <w:color w:val="1F1F1F"/>
                <w:sz w:val="24"/>
              </w:rPr>
              <w:t>Up</w:t>
            </w:r>
            <w:r>
              <w:rPr>
                <w:color w:val="1F1F1F"/>
                <w:spacing w:val="-14"/>
                <w:sz w:val="24"/>
              </w:rPr>
              <w:t xml:space="preserve"> </w:t>
            </w:r>
            <w:r>
              <w:rPr>
                <w:color w:val="1F1F1F"/>
                <w:sz w:val="24"/>
              </w:rPr>
              <w:t xml:space="preserve">as </w:t>
            </w:r>
            <w:r>
              <w:rPr>
                <w:color w:val="1F1F1F"/>
                <w:spacing w:val="-4"/>
                <w:sz w:val="24"/>
              </w:rPr>
              <w:t>Maid</w:t>
            </w:r>
          </w:p>
        </w:tc>
        <w:tc>
          <w:tcPr>
            <w:tcW w:w="2741" w:type="dxa"/>
          </w:tcPr>
          <w:p w14:paraId="34D7DD1F" w14:textId="77777777" w:rsidR="00576FAB" w:rsidRDefault="00576FAB" w:rsidP="0053758E">
            <w:pPr>
              <w:pStyle w:val="TableParagraph"/>
              <w:spacing w:before="243"/>
              <w:ind w:left="1130" w:hanging="812"/>
              <w:rPr>
                <w:sz w:val="24"/>
              </w:rPr>
            </w:pPr>
            <w:r>
              <w:rPr>
                <w:color w:val="1F1F1F"/>
                <w:sz w:val="24"/>
              </w:rPr>
              <w:t>Maid</w:t>
            </w:r>
            <w:r>
              <w:rPr>
                <w:color w:val="1F1F1F"/>
                <w:spacing w:val="-15"/>
                <w:sz w:val="24"/>
              </w:rPr>
              <w:t xml:space="preserve"> </w:t>
            </w:r>
            <w:r>
              <w:rPr>
                <w:color w:val="1F1F1F"/>
                <w:sz w:val="24"/>
              </w:rPr>
              <w:t>registration</w:t>
            </w:r>
            <w:r>
              <w:rPr>
                <w:color w:val="1F1F1F"/>
                <w:spacing w:val="-15"/>
                <w:sz w:val="24"/>
              </w:rPr>
              <w:t xml:space="preserve"> </w:t>
            </w:r>
            <w:r>
              <w:rPr>
                <w:color w:val="1F1F1F"/>
                <w:sz w:val="24"/>
              </w:rPr>
              <w:t xml:space="preserve">form </w:t>
            </w:r>
            <w:r>
              <w:rPr>
                <w:color w:val="1F1F1F"/>
                <w:spacing w:val="-4"/>
                <w:sz w:val="24"/>
              </w:rPr>
              <w:t>opens</w:t>
            </w:r>
          </w:p>
        </w:tc>
        <w:tc>
          <w:tcPr>
            <w:tcW w:w="2045" w:type="dxa"/>
          </w:tcPr>
          <w:p w14:paraId="584AB90A" w14:textId="77777777" w:rsidR="00576FAB" w:rsidRDefault="00576FAB" w:rsidP="0053758E">
            <w:pPr>
              <w:pStyle w:val="TableParagraph"/>
              <w:spacing w:before="104"/>
              <w:rPr>
                <w:b/>
                <w:sz w:val="24"/>
              </w:rPr>
            </w:pPr>
          </w:p>
          <w:p w14:paraId="45A9991D" w14:textId="77777777" w:rsidR="00576FAB" w:rsidRDefault="00576FAB" w:rsidP="0053758E">
            <w:pPr>
              <w:pStyle w:val="TableParagraph"/>
              <w:ind w:left="96" w:right="7"/>
              <w:jc w:val="center"/>
              <w:rPr>
                <w:sz w:val="24"/>
              </w:rPr>
            </w:pPr>
            <w:r>
              <w:rPr>
                <w:color w:val="1F1F1F"/>
                <w:sz w:val="24"/>
              </w:rPr>
              <w:t>Form</w:t>
            </w:r>
            <w:r>
              <w:rPr>
                <w:color w:val="1F1F1F"/>
                <w:spacing w:val="-5"/>
                <w:sz w:val="24"/>
              </w:rPr>
              <w:t xml:space="preserve"> </w:t>
            </w:r>
            <w:r>
              <w:rPr>
                <w:color w:val="1F1F1F"/>
                <w:spacing w:val="-2"/>
                <w:sz w:val="24"/>
              </w:rPr>
              <w:t>opened</w:t>
            </w:r>
          </w:p>
        </w:tc>
        <w:tc>
          <w:tcPr>
            <w:tcW w:w="1890" w:type="dxa"/>
          </w:tcPr>
          <w:p w14:paraId="1663B744" w14:textId="77777777" w:rsidR="00576FAB" w:rsidRDefault="00576FAB" w:rsidP="0053758E">
            <w:pPr>
              <w:pStyle w:val="TableParagraph"/>
              <w:spacing w:before="104"/>
              <w:rPr>
                <w:b/>
                <w:sz w:val="24"/>
              </w:rPr>
            </w:pPr>
          </w:p>
          <w:p w14:paraId="0A7A7B5B" w14:textId="77777777" w:rsidR="00576FAB" w:rsidRDefault="00576FAB" w:rsidP="0053758E">
            <w:pPr>
              <w:pStyle w:val="TableParagraph"/>
              <w:ind w:right="767"/>
              <w:jc w:val="right"/>
              <w:rPr>
                <w:sz w:val="24"/>
              </w:rPr>
            </w:pPr>
            <w:r>
              <w:rPr>
                <w:color w:val="1F1F1F"/>
                <w:spacing w:val="-4"/>
                <w:sz w:val="24"/>
              </w:rPr>
              <w:t>Pass</w:t>
            </w:r>
          </w:p>
        </w:tc>
      </w:tr>
      <w:tr w:rsidR="00576FAB" w14:paraId="09B6925D" w14:textId="77777777" w:rsidTr="00F25B93">
        <w:trPr>
          <w:trHeight w:val="844"/>
        </w:trPr>
        <w:tc>
          <w:tcPr>
            <w:tcW w:w="1812" w:type="dxa"/>
          </w:tcPr>
          <w:p w14:paraId="48EBC4E1" w14:textId="77777777" w:rsidR="00576FAB" w:rsidRDefault="00576FAB" w:rsidP="0053758E">
            <w:pPr>
              <w:pStyle w:val="TableParagraph"/>
              <w:spacing w:before="58"/>
              <w:rPr>
                <w:b/>
                <w:sz w:val="24"/>
              </w:rPr>
            </w:pPr>
          </w:p>
          <w:p w14:paraId="17ECD3BE" w14:textId="77777777" w:rsidR="00576FAB" w:rsidRDefault="00576FAB" w:rsidP="0053758E">
            <w:pPr>
              <w:pStyle w:val="TableParagraph"/>
              <w:spacing w:before="1"/>
              <w:ind w:left="94"/>
              <w:jc w:val="center"/>
              <w:rPr>
                <w:b/>
                <w:sz w:val="24"/>
              </w:rPr>
            </w:pPr>
            <w:r>
              <w:rPr>
                <w:b/>
                <w:color w:val="1F1F1F"/>
                <w:spacing w:val="-10"/>
                <w:sz w:val="24"/>
              </w:rPr>
              <w:t>4</w:t>
            </w:r>
          </w:p>
        </w:tc>
        <w:tc>
          <w:tcPr>
            <w:tcW w:w="2307" w:type="dxa"/>
          </w:tcPr>
          <w:p w14:paraId="7383D7FE" w14:textId="77777777" w:rsidR="00576FAB" w:rsidRDefault="00576FAB" w:rsidP="0053758E">
            <w:pPr>
              <w:pStyle w:val="TableParagraph"/>
              <w:spacing w:before="195"/>
              <w:ind w:left="571" w:right="14" w:hanging="464"/>
              <w:rPr>
                <w:sz w:val="24"/>
              </w:rPr>
            </w:pPr>
            <w:r>
              <w:rPr>
                <w:color w:val="1F1F1F"/>
                <w:sz w:val="24"/>
              </w:rPr>
              <w:t>Click</w:t>
            </w:r>
            <w:r>
              <w:rPr>
                <w:color w:val="1F1F1F"/>
                <w:spacing w:val="-15"/>
                <w:sz w:val="24"/>
              </w:rPr>
              <w:t xml:space="preserve"> </w:t>
            </w:r>
            <w:r>
              <w:rPr>
                <w:color w:val="1F1F1F"/>
                <w:sz w:val="24"/>
              </w:rPr>
              <w:t>Register</w:t>
            </w:r>
            <w:r>
              <w:rPr>
                <w:color w:val="1F1F1F"/>
                <w:spacing w:val="-15"/>
                <w:sz w:val="24"/>
              </w:rPr>
              <w:t xml:space="preserve"> </w:t>
            </w:r>
            <w:r>
              <w:rPr>
                <w:color w:val="1F1F1F"/>
                <w:sz w:val="24"/>
              </w:rPr>
              <w:t>without entering data</w:t>
            </w:r>
          </w:p>
        </w:tc>
        <w:tc>
          <w:tcPr>
            <w:tcW w:w="2741" w:type="dxa"/>
          </w:tcPr>
          <w:p w14:paraId="24021F6A" w14:textId="77777777" w:rsidR="00576FAB" w:rsidRDefault="00576FAB" w:rsidP="0053758E">
            <w:pPr>
              <w:pStyle w:val="TableParagraph"/>
              <w:spacing w:before="58"/>
              <w:rPr>
                <w:b/>
                <w:sz w:val="24"/>
              </w:rPr>
            </w:pPr>
          </w:p>
          <w:p w14:paraId="007BEDF8" w14:textId="77777777" w:rsidR="00576FAB" w:rsidRDefault="00576FAB" w:rsidP="0053758E">
            <w:pPr>
              <w:pStyle w:val="TableParagraph"/>
              <w:spacing w:before="1"/>
              <w:ind w:left="91" w:right="2"/>
              <w:jc w:val="center"/>
              <w:rPr>
                <w:sz w:val="24"/>
              </w:rPr>
            </w:pPr>
            <w:r>
              <w:rPr>
                <w:color w:val="1F1F1F"/>
                <w:spacing w:val="-2"/>
                <w:sz w:val="24"/>
              </w:rPr>
              <w:t>Validation</w:t>
            </w:r>
            <w:r>
              <w:rPr>
                <w:color w:val="1F1F1F"/>
                <w:spacing w:val="-1"/>
                <w:sz w:val="24"/>
              </w:rPr>
              <w:t xml:space="preserve"> </w:t>
            </w:r>
            <w:r>
              <w:rPr>
                <w:color w:val="1F1F1F"/>
                <w:spacing w:val="-2"/>
                <w:sz w:val="24"/>
              </w:rPr>
              <w:t>errors displayed</w:t>
            </w:r>
          </w:p>
        </w:tc>
        <w:tc>
          <w:tcPr>
            <w:tcW w:w="2045" w:type="dxa"/>
          </w:tcPr>
          <w:p w14:paraId="2D64E902" w14:textId="77777777" w:rsidR="00576FAB" w:rsidRDefault="00576FAB" w:rsidP="0053758E">
            <w:pPr>
              <w:pStyle w:val="TableParagraph"/>
              <w:spacing w:before="58"/>
              <w:rPr>
                <w:b/>
                <w:sz w:val="24"/>
              </w:rPr>
            </w:pPr>
          </w:p>
          <w:p w14:paraId="134BC820" w14:textId="77777777" w:rsidR="00576FAB" w:rsidRDefault="00576FAB" w:rsidP="0053758E">
            <w:pPr>
              <w:pStyle w:val="TableParagraph"/>
              <w:spacing w:before="1"/>
              <w:ind w:left="96" w:right="4"/>
              <w:jc w:val="center"/>
              <w:rPr>
                <w:sz w:val="24"/>
              </w:rPr>
            </w:pPr>
            <w:r>
              <w:rPr>
                <w:color w:val="1F1F1F"/>
                <w:sz w:val="24"/>
              </w:rPr>
              <w:t>Errors</w:t>
            </w:r>
            <w:r>
              <w:rPr>
                <w:color w:val="1F1F1F"/>
                <w:spacing w:val="-5"/>
                <w:sz w:val="24"/>
              </w:rPr>
              <w:t xml:space="preserve"> </w:t>
            </w:r>
            <w:r>
              <w:rPr>
                <w:color w:val="1F1F1F"/>
                <w:spacing w:val="-2"/>
                <w:sz w:val="24"/>
              </w:rPr>
              <w:t>shown</w:t>
            </w:r>
          </w:p>
        </w:tc>
        <w:tc>
          <w:tcPr>
            <w:tcW w:w="1890" w:type="dxa"/>
          </w:tcPr>
          <w:p w14:paraId="5D491CCC" w14:textId="77777777" w:rsidR="00576FAB" w:rsidRDefault="00576FAB" w:rsidP="0053758E">
            <w:pPr>
              <w:pStyle w:val="TableParagraph"/>
              <w:spacing w:before="58"/>
              <w:rPr>
                <w:b/>
                <w:sz w:val="24"/>
              </w:rPr>
            </w:pPr>
          </w:p>
          <w:p w14:paraId="58E2A3E6" w14:textId="77777777" w:rsidR="00576FAB" w:rsidRDefault="00576FAB" w:rsidP="0053758E">
            <w:pPr>
              <w:pStyle w:val="TableParagraph"/>
              <w:spacing w:before="1"/>
              <w:ind w:right="767"/>
              <w:jc w:val="right"/>
              <w:rPr>
                <w:sz w:val="24"/>
              </w:rPr>
            </w:pPr>
            <w:r>
              <w:rPr>
                <w:color w:val="1F1F1F"/>
                <w:spacing w:val="-4"/>
                <w:sz w:val="24"/>
              </w:rPr>
              <w:t>Pass</w:t>
            </w:r>
          </w:p>
        </w:tc>
      </w:tr>
      <w:tr w:rsidR="00576FAB" w14:paraId="1383213A" w14:textId="77777777" w:rsidTr="00F25B93">
        <w:trPr>
          <w:trHeight w:val="890"/>
        </w:trPr>
        <w:tc>
          <w:tcPr>
            <w:tcW w:w="1812" w:type="dxa"/>
          </w:tcPr>
          <w:p w14:paraId="3C19AB2A" w14:textId="77777777" w:rsidR="00576FAB" w:rsidRDefault="00576FAB" w:rsidP="0053758E">
            <w:pPr>
              <w:pStyle w:val="TableParagraph"/>
              <w:spacing w:before="81"/>
              <w:rPr>
                <w:b/>
                <w:sz w:val="24"/>
              </w:rPr>
            </w:pPr>
          </w:p>
          <w:p w14:paraId="3FC838A2" w14:textId="77777777" w:rsidR="00576FAB" w:rsidRDefault="00576FAB" w:rsidP="0053758E">
            <w:pPr>
              <w:pStyle w:val="TableParagraph"/>
              <w:ind w:left="94"/>
              <w:jc w:val="center"/>
              <w:rPr>
                <w:b/>
                <w:sz w:val="24"/>
              </w:rPr>
            </w:pPr>
            <w:r>
              <w:rPr>
                <w:b/>
                <w:color w:val="1F1F1F"/>
                <w:spacing w:val="-10"/>
                <w:sz w:val="24"/>
              </w:rPr>
              <w:t>5</w:t>
            </w:r>
          </w:p>
        </w:tc>
        <w:tc>
          <w:tcPr>
            <w:tcW w:w="2307" w:type="dxa"/>
          </w:tcPr>
          <w:p w14:paraId="7F31788A" w14:textId="77777777" w:rsidR="00576FAB" w:rsidRDefault="00576FAB" w:rsidP="0053758E">
            <w:pPr>
              <w:pStyle w:val="TableParagraph"/>
              <w:spacing w:before="220"/>
              <w:ind w:left="873" w:hanging="620"/>
              <w:rPr>
                <w:sz w:val="24"/>
              </w:rPr>
            </w:pPr>
            <w:r>
              <w:rPr>
                <w:color w:val="1F1F1F"/>
                <w:sz w:val="24"/>
              </w:rPr>
              <w:t>Enter</w:t>
            </w:r>
            <w:r>
              <w:rPr>
                <w:color w:val="1F1F1F"/>
                <w:spacing w:val="-15"/>
                <w:sz w:val="24"/>
              </w:rPr>
              <w:t xml:space="preserve"> </w:t>
            </w:r>
            <w:r>
              <w:rPr>
                <w:color w:val="1F1F1F"/>
                <w:sz w:val="24"/>
              </w:rPr>
              <w:t>invalid</w:t>
            </w:r>
            <w:r>
              <w:rPr>
                <w:color w:val="1F1F1F"/>
                <w:spacing w:val="-15"/>
                <w:sz w:val="24"/>
              </w:rPr>
              <w:t xml:space="preserve"> </w:t>
            </w:r>
            <w:r>
              <w:rPr>
                <w:color w:val="1F1F1F"/>
                <w:sz w:val="24"/>
              </w:rPr>
              <w:t xml:space="preserve">CNIC </w:t>
            </w:r>
            <w:r>
              <w:rPr>
                <w:color w:val="1F1F1F"/>
                <w:spacing w:val="-2"/>
                <w:sz w:val="24"/>
              </w:rPr>
              <w:t>format</w:t>
            </w:r>
          </w:p>
        </w:tc>
        <w:tc>
          <w:tcPr>
            <w:tcW w:w="2741" w:type="dxa"/>
          </w:tcPr>
          <w:p w14:paraId="27EA303C" w14:textId="77777777" w:rsidR="00576FAB" w:rsidRDefault="00576FAB" w:rsidP="0053758E">
            <w:pPr>
              <w:pStyle w:val="TableParagraph"/>
              <w:spacing w:before="81"/>
              <w:rPr>
                <w:b/>
                <w:sz w:val="24"/>
              </w:rPr>
            </w:pPr>
          </w:p>
          <w:p w14:paraId="5E492910" w14:textId="77777777" w:rsidR="00576FAB" w:rsidRDefault="00576FAB" w:rsidP="0053758E">
            <w:pPr>
              <w:pStyle w:val="TableParagraph"/>
              <w:ind w:left="91" w:right="4"/>
              <w:jc w:val="center"/>
              <w:rPr>
                <w:sz w:val="24"/>
              </w:rPr>
            </w:pPr>
            <w:r>
              <w:rPr>
                <w:color w:val="1F1F1F"/>
                <w:sz w:val="24"/>
              </w:rPr>
              <w:t>CNIC</w:t>
            </w:r>
            <w:r>
              <w:rPr>
                <w:color w:val="1F1F1F"/>
                <w:spacing w:val="-3"/>
                <w:sz w:val="24"/>
              </w:rPr>
              <w:t xml:space="preserve"> </w:t>
            </w:r>
            <w:r>
              <w:rPr>
                <w:color w:val="1F1F1F"/>
                <w:sz w:val="24"/>
              </w:rPr>
              <w:t>validation</w:t>
            </w:r>
            <w:r>
              <w:rPr>
                <w:color w:val="1F1F1F"/>
                <w:spacing w:val="-3"/>
                <w:sz w:val="24"/>
              </w:rPr>
              <w:t xml:space="preserve"> </w:t>
            </w:r>
            <w:r>
              <w:rPr>
                <w:color w:val="1F1F1F"/>
                <w:spacing w:val="-4"/>
                <w:sz w:val="24"/>
              </w:rPr>
              <w:t>error</w:t>
            </w:r>
          </w:p>
        </w:tc>
        <w:tc>
          <w:tcPr>
            <w:tcW w:w="2045" w:type="dxa"/>
          </w:tcPr>
          <w:p w14:paraId="37B93EA7" w14:textId="77777777" w:rsidR="00576FAB" w:rsidRDefault="00576FAB" w:rsidP="0053758E">
            <w:pPr>
              <w:pStyle w:val="TableParagraph"/>
              <w:spacing w:before="220"/>
              <w:ind w:left="295" w:right="201" w:firstLine="208"/>
              <w:rPr>
                <w:sz w:val="24"/>
              </w:rPr>
            </w:pPr>
            <w:r>
              <w:rPr>
                <w:color w:val="1F1F1F"/>
                <w:spacing w:val="-2"/>
                <w:sz w:val="24"/>
              </w:rPr>
              <w:t>Error displayed</w:t>
            </w:r>
          </w:p>
        </w:tc>
        <w:tc>
          <w:tcPr>
            <w:tcW w:w="1890" w:type="dxa"/>
          </w:tcPr>
          <w:p w14:paraId="58A55F76" w14:textId="77777777" w:rsidR="00576FAB" w:rsidRDefault="00576FAB" w:rsidP="0053758E">
            <w:pPr>
              <w:pStyle w:val="TableParagraph"/>
              <w:spacing w:before="81"/>
              <w:rPr>
                <w:b/>
                <w:sz w:val="24"/>
              </w:rPr>
            </w:pPr>
          </w:p>
          <w:p w14:paraId="5B4C270E" w14:textId="77777777" w:rsidR="00576FAB" w:rsidRDefault="00576FAB" w:rsidP="0053758E">
            <w:pPr>
              <w:pStyle w:val="TableParagraph"/>
              <w:ind w:right="767"/>
              <w:jc w:val="right"/>
              <w:rPr>
                <w:sz w:val="24"/>
              </w:rPr>
            </w:pPr>
            <w:r>
              <w:rPr>
                <w:color w:val="1F1F1F"/>
                <w:spacing w:val="-4"/>
                <w:sz w:val="24"/>
              </w:rPr>
              <w:t>Pass</w:t>
            </w:r>
          </w:p>
        </w:tc>
      </w:tr>
      <w:tr w:rsidR="00576FAB" w14:paraId="3F3FA5B0" w14:textId="77777777" w:rsidTr="00F25B93">
        <w:trPr>
          <w:trHeight w:val="930"/>
        </w:trPr>
        <w:tc>
          <w:tcPr>
            <w:tcW w:w="1812" w:type="dxa"/>
          </w:tcPr>
          <w:p w14:paraId="289E5915" w14:textId="77777777" w:rsidR="00576FAB" w:rsidRDefault="00576FAB" w:rsidP="0053758E">
            <w:pPr>
              <w:pStyle w:val="TableParagraph"/>
              <w:spacing w:before="102"/>
              <w:rPr>
                <w:b/>
                <w:sz w:val="24"/>
              </w:rPr>
            </w:pPr>
          </w:p>
          <w:p w14:paraId="5DCC3825" w14:textId="77777777" w:rsidR="00576FAB" w:rsidRDefault="00576FAB" w:rsidP="0053758E">
            <w:pPr>
              <w:pStyle w:val="TableParagraph"/>
              <w:ind w:left="94"/>
              <w:jc w:val="center"/>
              <w:rPr>
                <w:b/>
                <w:sz w:val="24"/>
              </w:rPr>
            </w:pPr>
            <w:r>
              <w:rPr>
                <w:b/>
                <w:color w:val="1F1F1F"/>
                <w:spacing w:val="-10"/>
                <w:sz w:val="24"/>
              </w:rPr>
              <w:t>6</w:t>
            </w:r>
          </w:p>
        </w:tc>
        <w:tc>
          <w:tcPr>
            <w:tcW w:w="2307" w:type="dxa"/>
          </w:tcPr>
          <w:p w14:paraId="7E92C226" w14:textId="77777777" w:rsidR="00576FAB" w:rsidRDefault="00576FAB" w:rsidP="0053758E">
            <w:pPr>
              <w:pStyle w:val="TableParagraph"/>
              <w:spacing w:before="83" w:line="270" w:lineRule="atLeast"/>
              <w:ind w:left="149" w:right="55" w:hanging="1"/>
              <w:jc w:val="center"/>
              <w:rPr>
                <w:sz w:val="24"/>
              </w:rPr>
            </w:pPr>
            <w:r>
              <w:rPr>
                <w:color w:val="1F1F1F"/>
                <w:sz w:val="24"/>
              </w:rPr>
              <w:t>Enter valid personal details</w:t>
            </w:r>
            <w:r>
              <w:rPr>
                <w:color w:val="1F1F1F"/>
                <w:spacing w:val="-15"/>
                <w:sz w:val="24"/>
              </w:rPr>
              <w:t xml:space="preserve"> </w:t>
            </w:r>
            <w:r>
              <w:rPr>
                <w:color w:val="1F1F1F"/>
                <w:sz w:val="24"/>
              </w:rPr>
              <w:t>(Name,</w:t>
            </w:r>
            <w:r>
              <w:rPr>
                <w:color w:val="1F1F1F"/>
                <w:spacing w:val="-15"/>
                <w:sz w:val="24"/>
              </w:rPr>
              <w:t xml:space="preserve"> </w:t>
            </w:r>
            <w:r>
              <w:rPr>
                <w:color w:val="1F1F1F"/>
                <w:sz w:val="24"/>
              </w:rPr>
              <w:t xml:space="preserve">CNIC, </w:t>
            </w:r>
            <w:r>
              <w:rPr>
                <w:color w:val="1F1F1F"/>
                <w:spacing w:val="-2"/>
                <w:sz w:val="24"/>
              </w:rPr>
              <w:t>Phone)</w:t>
            </w:r>
          </w:p>
        </w:tc>
        <w:tc>
          <w:tcPr>
            <w:tcW w:w="2741" w:type="dxa"/>
          </w:tcPr>
          <w:p w14:paraId="5F2F1C6C" w14:textId="77777777" w:rsidR="00576FAB" w:rsidRDefault="00576FAB" w:rsidP="0053758E">
            <w:pPr>
              <w:pStyle w:val="TableParagraph"/>
              <w:spacing w:before="102"/>
              <w:rPr>
                <w:b/>
                <w:sz w:val="24"/>
              </w:rPr>
            </w:pPr>
          </w:p>
          <w:p w14:paraId="2D623560" w14:textId="77777777" w:rsidR="00576FAB" w:rsidRDefault="00576FAB" w:rsidP="0053758E">
            <w:pPr>
              <w:pStyle w:val="TableParagraph"/>
              <w:ind w:left="91" w:right="5"/>
              <w:jc w:val="center"/>
              <w:rPr>
                <w:sz w:val="24"/>
              </w:rPr>
            </w:pPr>
            <w:r>
              <w:rPr>
                <w:color w:val="1F1F1F"/>
                <w:sz w:val="24"/>
              </w:rPr>
              <w:t>Inputs</w:t>
            </w:r>
            <w:r>
              <w:rPr>
                <w:color w:val="1F1F1F"/>
                <w:spacing w:val="-10"/>
                <w:sz w:val="24"/>
              </w:rPr>
              <w:t xml:space="preserve"> </w:t>
            </w:r>
            <w:r>
              <w:rPr>
                <w:color w:val="1F1F1F"/>
                <w:spacing w:val="-2"/>
                <w:sz w:val="24"/>
              </w:rPr>
              <w:t>accepted</w:t>
            </w:r>
          </w:p>
        </w:tc>
        <w:tc>
          <w:tcPr>
            <w:tcW w:w="2045" w:type="dxa"/>
          </w:tcPr>
          <w:p w14:paraId="2BA66B0F" w14:textId="77777777" w:rsidR="00576FAB" w:rsidRDefault="00576FAB" w:rsidP="0053758E">
            <w:pPr>
              <w:pStyle w:val="TableParagraph"/>
              <w:spacing w:before="239"/>
              <w:ind w:left="336" w:right="238" w:firstLine="120"/>
              <w:rPr>
                <w:sz w:val="24"/>
              </w:rPr>
            </w:pPr>
            <w:r>
              <w:rPr>
                <w:color w:val="1F1F1F"/>
                <w:spacing w:val="-2"/>
                <w:sz w:val="24"/>
              </w:rPr>
              <w:t>Inputs accepted</w:t>
            </w:r>
          </w:p>
        </w:tc>
        <w:tc>
          <w:tcPr>
            <w:tcW w:w="1890" w:type="dxa"/>
          </w:tcPr>
          <w:p w14:paraId="2A65E75B" w14:textId="77777777" w:rsidR="00576FAB" w:rsidRDefault="00576FAB" w:rsidP="0053758E">
            <w:pPr>
              <w:pStyle w:val="TableParagraph"/>
              <w:spacing w:before="102"/>
              <w:rPr>
                <w:b/>
                <w:sz w:val="24"/>
              </w:rPr>
            </w:pPr>
          </w:p>
          <w:p w14:paraId="22695DC9" w14:textId="77777777" w:rsidR="00576FAB" w:rsidRDefault="00576FAB" w:rsidP="0053758E">
            <w:pPr>
              <w:pStyle w:val="TableParagraph"/>
              <w:ind w:right="767"/>
              <w:jc w:val="right"/>
              <w:rPr>
                <w:sz w:val="24"/>
              </w:rPr>
            </w:pPr>
            <w:r>
              <w:rPr>
                <w:color w:val="1F1F1F"/>
                <w:spacing w:val="-4"/>
                <w:sz w:val="24"/>
              </w:rPr>
              <w:t>Pass</w:t>
            </w:r>
          </w:p>
        </w:tc>
      </w:tr>
      <w:tr w:rsidR="00576FAB" w14:paraId="7C92EABF" w14:textId="77777777" w:rsidTr="00F25B93">
        <w:trPr>
          <w:trHeight w:val="798"/>
        </w:trPr>
        <w:tc>
          <w:tcPr>
            <w:tcW w:w="1812" w:type="dxa"/>
          </w:tcPr>
          <w:p w14:paraId="07C41739" w14:textId="77777777" w:rsidR="00576FAB" w:rsidRDefault="00576FAB" w:rsidP="0053758E">
            <w:pPr>
              <w:pStyle w:val="TableParagraph"/>
              <w:spacing w:before="37"/>
              <w:rPr>
                <w:b/>
                <w:sz w:val="24"/>
              </w:rPr>
            </w:pPr>
          </w:p>
          <w:p w14:paraId="08BBA7B9" w14:textId="77777777" w:rsidR="00576FAB" w:rsidRDefault="00576FAB" w:rsidP="0053758E">
            <w:pPr>
              <w:pStyle w:val="TableParagraph"/>
              <w:ind w:left="94"/>
              <w:jc w:val="center"/>
              <w:rPr>
                <w:b/>
                <w:sz w:val="24"/>
              </w:rPr>
            </w:pPr>
            <w:r>
              <w:rPr>
                <w:b/>
                <w:color w:val="1F1F1F"/>
                <w:spacing w:val="-10"/>
                <w:sz w:val="24"/>
              </w:rPr>
              <w:t>7</w:t>
            </w:r>
          </w:p>
        </w:tc>
        <w:tc>
          <w:tcPr>
            <w:tcW w:w="2307" w:type="dxa"/>
          </w:tcPr>
          <w:p w14:paraId="221E18A9" w14:textId="77777777" w:rsidR="00576FAB" w:rsidRDefault="00576FAB" w:rsidP="0053758E">
            <w:pPr>
              <w:pStyle w:val="TableParagraph"/>
              <w:spacing w:before="174"/>
              <w:ind w:left="645" w:hanging="507"/>
              <w:rPr>
                <w:sz w:val="24"/>
              </w:rPr>
            </w:pPr>
            <w:r>
              <w:rPr>
                <w:color w:val="1F1F1F"/>
                <w:sz w:val="24"/>
              </w:rPr>
              <w:t>Select</w:t>
            </w:r>
            <w:r>
              <w:rPr>
                <w:color w:val="1F1F1F"/>
                <w:spacing w:val="-15"/>
                <w:sz w:val="24"/>
              </w:rPr>
              <w:t xml:space="preserve"> </w:t>
            </w:r>
            <w:r>
              <w:rPr>
                <w:color w:val="1F1F1F"/>
                <w:sz w:val="24"/>
              </w:rPr>
              <w:t>experience</w:t>
            </w:r>
            <w:r>
              <w:rPr>
                <w:color w:val="1F1F1F"/>
                <w:spacing w:val="-15"/>
                <w:sz w:val="24"/>
              </w:rPr>
              <w:t xml:space="preserve"> </w:t>
            </w:r>
            <w:r>
              <w:rPr>
                <w:color w:val="1F1F1F"/>
                <w:sz w:val="24"/>
              </w:rPr>
              <w:t xml:space="preserve">and </w:t>
            </w:r>
            <w:r>
              <w:rPr>
                <w:color w:val="1F1F1F"/>
                <w:spacing w:val="-2"/>
                <w:sz w:val="24"/>
              </w:rPr>
              <w:t>availability</w:t>
            </w:r>
          </w:p>
        </w:tc>
        <w:tc>
          <w:tcPr>
            <w:tcW w:w="2741" w:type="dxa"/>
          </w:tcPr>
          <w:p w14:paraId="77A4C490" w14:textId="77777777" w:rsidR="00576FAB" w:rsidRDefault="00576FAB" w:rsidP="0053758E">
            <w:pPr>
              <w:pStyle w:val="TableParagraph"/>
              <w:spacing w:before="37"/>
              <w:rPr>
                <w:b/>
                <w:sz w:val="24"/>
              </w:rPr>
            </w:pPr>
          </w:p>
          <w:p w14:paraId="0715B8DC" w14:textId="77777777" w:rsidR="00576FAB" w:rsidRDefault="00576FAB" w:rsidP="0053758E">
            <w:pPr>
              <w:pStyle w:val="TableParagraph"/>
              <w:ind w:left="91" w:right="3"/>
              <w:jc w:val="center"/>
              <w:rPr>
                <w:sz w:val="24"/>
              </w:rPr>
            </w:pPr>
            <w:r>
              <w:rPr>
                <w:color w:val="1F1F1F"/>
                <w:sz w:val="24"/>
              </w:rPr>
              <w:t>Data</w:t>
            </w:r>
            <w:r>
              <w:rPr>
                <w:color w:val="1F1F1F"/>
                <w:spacing w:val="-3"/>
                <w:sz w:val="24"/>
              </w:rPr>
              <w:t xml:space="preserve"> </w:t>
            </w:r>
            <w:r>
              <w:rPr>
                <w:color w:val="1F1F1F"/>
                <w:spacing w:val="-2"/>
                <w:sz w:val="24"/>
              </w:rPr>
              <w:t>accepted</w:t>
            </w:r>
          </w:p>
        </w:tc>
        <w:tc>
          <w:tcPr>
            <w:tcW w:w="2045" w:type="dxa"/>
          </w:tcPr>
          <w:p w14:paraId="67617CCD" w14:textId="77777777" w:rsidR="00576FAB" w:rsidRDefault="00576FAB" w:rsidP="0053758E">
            <w:pPr>
              <w:pStyle w:val="TableParagraph"/>
              <w:spacing w:before="174"/>
              <w:ind w:left="336" w:right="238" w:firstLine="194"/>
              <w:rPr>
                <w:sz w:val="24"/>
              </w:rPr>
            </w:pPr>
            <w:r>
              <w:rPr>
                <w:color w:val="1F1F1F"/>
                <w:spacing w:val="-4"/>
                <w:sz w:val="24"/>
              </w:rPr>
              <w:t xml:space="preserve">Data </w:t>
            </w:r>
            <w:r>
              <w:rPr>
                <w:color w:val="1F1F1F"/>
                <w:spacing w:val="-2"/>
                <w:sz w:val="24"/>
              </w:rPr>
              <w:t>accepted</w:t>
            </w:r>
          </w:p>
        </w:tc>
        <w:tc>
          <w:tcPr>
            <w:tcW w:w="1890" w:type="dxa"/>
          </w:tcPr>
          <w:p w14:paraId="21FDBD1C" w14:textId="77777777" w:rsidR="00576FAB" w:rsidRDefault="00576FAB" w:rsidP="0053758E">
            <w:pPr>
              <w:pStyle w:val="TableParagraph"/>
              <w:spacing w:before="37"/>
              <w:rPr>
                <w:b/>
                <w:sz w:val="24"/>
              </w:rPr>
            </w:pPr>
          </w:p>
          <w:p w14:paraId="1E4C9F95" w14:textId="77777777" w:rsidR="00576FAB" w:rsidRDefault="00576FAB" w:rsidP="0053758E">
            <w:pPr>
              <w:pStyle w:val="TableParagraph"/>
              <w:ind w:right="767"/>
              <w:jc w:val="right"/>
              <w:rPr>
                <w:sz w:val="24"/>
              </w:rPr>
            </w:pPr>
            <w:r>
              <w:rPr>
                <w:color w:val="1F1F1F"/>
                <w:spacing w:val="-4"/>
                <w:sz w:val="24"/>
              </w:rPr>
              <w:t>Pass</w:t>
            </w:r>
          </w:p>
        </w:tc>
      </w:tr>
      <w:tr w:rsidR="00576FAB" w14:paraId="09F3E9C1" w14:textId="77777777" w:rsidTr="00F25B93">
        <w:trPr>
          <w:trHeight w:val="1207"/>
        </w:trPr>
        <w:tc>
          <w:tcPr>
            <w:tcW w:w="1812" w:type="dxa"/>
          </w:tcPr>
          <w:p w14:paraId="2B449680" w14:textId="77777777" w:rsidR="00576FAB" w:rsidRDefault="00576FAB" w:rsidP="0053758E">
            <w:pPr>
              <w:pStyle w:val="TableParagraph"/>
              <w:spacing w:before="241"/>
              <w:rPr>
                <w:b/>
                <w:sz w:val="24"/>
              </w:rPr>
            </w:pPr>
          </w:p>
          <w:p w14:paraId="014E82BF" w14:textId="77777777" w:rsidR="00576FAB" w:rsidRDefault="00576FAB" w:rsidP="0053758E">
            <w:pPr>
              <w:pStyle w:val="TableParagraph"/>
              <w:ind w:left="94"/>
              <w:jc w:val="center"/>
              <w:rPr>
                <w:b/>
                <w:sz w:val="24"/>
              </w:rPr>
            </w:pPr>
            <w:r>
              <w:rPr>
                <w:b/>
                <w:color w:val="1F1F1F"/>
                <w:spacing w:val="-10"/>
                <w:sz w:val="24"/>
              </w:rPr>
              <w:t>8</w:t>
            </w:r>
          </w:p>
        </w:tc>
        <w:tc>
          <w:tcPr>
            <w:tcW w:w="2307" w:type="dxa"/>
          </w:tcPr>
          <w:p w14:paraId="3BFA8F7C" w14:textId="77777777" w:rsidR="00576FAB" w:rsidRDefault="00576FAB" w:rsidP="0053758E">
            <w:pPr>
              <w:pStyle w:val="TableParagraph"/>
              <w:spacing w:before="241"/>
              <w:rPr>
                <w:b/>
                <w:sz w:val="24"/>
              </w:rPr>
            </w:pPr>
          </w:p>
          <w:p w14:paraId="165F676F" w14:textId="77777777" w:rsidR="00576FAB" w:rsidRDefault="00576FAB" w:rsidP="0053758E">
            <w:pPr>
              <w:pStyle w:val="TableParagraph"/>
              <w:ind w:left="91" w:right="4"/>
              <w:jc w:val="center"/>
              <w:rPr>
                <w:sz w:val="24"/>
              </w:rPr>
            </w:pPr>
            <w:r>
              <w:rPr>
                <w:color w:val="1F1F1F"/>
                <w:sz w:val="24"/>
              </w:rPr>
              <w:t>Click</w:t>
            </w:r>
            <w:r>
              <w:rPr>
                <w:color w:val="1F1F1F"/>
                <w:spacing w:val="-3"/>
                <w:sz w:val="24"/>
              </w:rPr>
              <w:t xml:space="preserve"> </w:t>
            </w:r>
            <w:r>
              <w:rPr>
                <w:color w:val="1F1F1F"/>
                <w:sz w:val="24"/>
              </w:rPr>
              <w:t>Register</w:t>
            </w:r>
            <w:r>
              <w:rPr>
                <w:color w:val="1F1F1F"/>
                <w:spacing w:val="-2"/>
                <w:sz w:val="24"/>
              </w:rPr>
              <w:t xml:space="preserve"> button</w:t>
            </w:r>
          </w:p>
        </w:tc>
        <w:tc>
          <w:tcPr>
            <w:tcW w:w="2741" w:type="dxa"/>
          </w:tcPr>
          <w:p w14:paraId="650FD507" w14:textId="77777777" w:rsidR="00576FAB" w:rsidRDefault="00576FAB" w:rsidP="0053758E">
            <w:pPr>
              <w:pStyle w:val="TableParagraph"/>
              <w:spacing w:before="241"/>
              <w:rPr>
                <w:b/>
                <w:sz w:val="24"/>
              </w:rPr>
            </w:pPr>
          </w:p>
          <w:p w14:paraId="2B6C673A" w14:textId="77777777" w:rsidR="00576FAB" w:rsidRDefault="00576FAB" w:rsidP="0053758E">
            <w:pPr>
              <w:pStyle w:val="TableParagraph"/>
              <w:ind w:left="91" w:right="2"/>
              <w:jc w:val="center"/>
              <w:rPr>
                <w:sz w:val="24"/>
              </w:rPr>
            </w:pPr>
            <w:r>
              <w:rPr>
                <w:color w:val="1F1F1F"/>
                <w:sz w:val="24"/>
              </w:rPr>
              <w:t>OTP</w:t>
            </w:r>
            <w:r>
              <w:rPr>
                <w:color w:val="1F1F1F"/>
                <w:spacing w:val="-10"/>
                <w:sz w:val="24"/>
              </w:rPr>
              <w:t xml:space="preserve"> </w:t>
            </w:r>
            <w:r>
              <w:rPr>
                <w:color w:val="1F1F1F"/>
                <w:sz w:val="24"/>
              </w:rPr>
              <w:t>sent</w:t>
            </w:r>
            <w:r>
              <w:rPr>
                <w:color w:val="1F1F1F"/>
                <w:spacing w:val="-1"/>
                <w:sz w:val="24"/>
              </w:rPr>
              <w:t xml:space="preserve"> </w:t>
            </w:r>
            <w:r>
              <w:rPr>
                <w:color w:val="1F1F1F"/>
                <w:sz w:val="24"/>
              </w:rPr>
              <w:t xml:space="preserve">to </w:t>
            </w:r>
            <w:r>
              <w:rPr>
                <w:color w:val="1F1F1F"/>
                <w:spacing w:val="-4"/>
                <w:sz w:val="24"/>
              </w:rPr>
              <w:t>maid</w:t>
            </w:r>
          </w:p>
        </w:tc>
        <w:tc>
          <w:tcPr>
            <w:tcW w:w="2045" w:type="dxa"/>
          </w:tcPr>
          <w:p w14:paraId="78C0F54F" w14:textId="77777777" w:rsidR="00576FAB" w:rsidRDefault="00576FAB" w:rsidP="0053758E">
            <w:pPr>
              <w:pStyle w:val="TableParagraph"/>
              <w:spacing w:before="102"/>
              <w:ind w:left="96"/>
              <w:jc w:val="center"/>
              <w:rPr>
                <w:sz w:val="24"/>
              </w:rPr>
            </w:pPr>
            <w:r>
              <w:rPr>
                <w:color w:val="1F1F1F"/>
                <w:sz w:val="24"/>
              </w:rPr>
              <w:t>OTP</w:t>
            </w:r>
            <w:r>
              <w:rPr>
                <w:color w:val="1F1F1F"/>
                <w:spacing w:val="-15"/>
                <w:sz w:val="24"/>
              </w:rPr>
              <w:t xml:space="preserve"> </w:t>
            </w:r>
            <w:r>
              <w:rPr>
                <w:color w:val="1F1F1F"/>
                <w:sz w:val="24"/>
              </w:rPr>
              <w:t>not</w:t>
            </w:r>
            <w:r>
              <w:rPr>
                <w:color w:val="1F1F1F"/>
                <w:spacing w:val="-15"/>
                <w:sz w:val="24"/>
              </w:rPr>
              <w:t xml:space="preserve"> </w:t>
            </w:r>
            <w:r>
              <w:rPr>
                <w:color w:val="1F1F1F"/>
                <w:sz w:val="24"/>
              </w:rPr>
              <w:t xml:space="preserve">sent due to </w:t>
            </w:r>
            <w:r>
              <w:rPr>
                <w:color w:val="1F1F1F"/>
                <w:spacing w:val="-2"/>
                <w:sz w:val="24"/>
              </w:rPr>
              <w:t>backend</w:t>
            </w:r>
          </w:p>
          <w:p w14:paraId="1D8FBE5A" w14:textId="77777777" w:rsidR="00576FAB" w:rsidRDefault="00576FAB" w:rsidP="0053758E">
            <w:pPr>
              <w:pStyle w:val="TableParagraph"/>
              <w:spacing w:line="257" w:lineRule="exact"/>
              <w:ind w:left="96" w:right="1"/>
              <w:jc w:val="center"/>
              <w:rPr>
                <w:sz w:val="24"/>
              </w:rPr>
            </w:pPr>
            <w:r>
              <w:rPr>
                <w:color w:val="1F1F1F"/>
                <w:spacing w:val="-2"/>
                <w:sz w:val="24"/>
              </w:rPr>
              <w:t>issue</w:t>
            </w:r>
          </w:p>
        </w:tc>
        <w:tc>
          <w:tcPr>
            <w:tcW w:w="1890" w:type="dxa"/>
          </w:tcPr>
          <w:p w14:paraId="2E8656D7" w14:textId="77777777" w:rsidR="00576FAB" w:rsidRDefault="00576FAB" w:rsidP="0053758E">
            <w:pPr>
              <w:pStyle w:val="TableParagraph"/>
              <w:spacing w:before="241"/>
              <w:rPr>
                <w:b/>
                <w:sz w:val="24"/>
              </w:rPr>
            </w:pPr>
          </w:p>
          <w:p w14:paraId="72BE4F44" w14:textId="77777777" w:rsidR="00576FAB" w:rsidRDefault="00576FAB" w:rsidP="0053758E">
            <w:pPr>
              <w:pStyle w:val="TableParagraph"/>
              <w:ind w:right="723"/>
              <w:jc w:val="right"/>
              <w:rPr>
                <w:sz w:val="24"/>
              </w:rPr>
            </w:pPr>
            <w:r>
              <w:rPr>
                <w:color w:val="1F1F1F"/>
                <w:spacing w:val="-4"/>
                <w:sz w:val="24"/>
              </w:rPr>
              <w:t>FAIL</w:t>
            </w:r>
          </w:p>
        </w:tc>
      </w:tr>
      <w:tr w:rsidR="00576FAB" w14:paraId="3241E7F3" w14:textId="77777777" w:rsidTr="00F25B93">
        <w:trPr>
          <w:trHeight w:val="738"/>
        </w:trPr>
        <w:tc>
          <w:tcPr>
            <w:tcW w:w="1812" w:type="dxa"/>
          </w:tcPr>
          <w:p w14:paraId="6D5B42F0" w14:textId="77777777" w:rsidR="00576FAB" w:rsidRDefault="00576FAB" w:rsidP="0053758E">
            <w:pPr>
              <w:pStyle w:val="TableParagraph"/>
              <w:spacing w:before="6"/>
              <w:rPr>
                <w:b/>
                <w:sz w:val="24"/>
              </w:rPr>
            </w:pPr>
          </w:p>
          <w:p w14:paraId="6123E95F" w14:textId="77777777" w:rsidR="00576FAB" w:rsidRDefault="00576FAB" w:rsidP="0053758E">
            <w:pPr>
              <w:pStyle w:val="TableParagraph"/>
              <w:ind w:left="94"/>
              <w:jc w:val="center"/>
              <w:rPr>
                <w:b/>
                <w:sz w:val="24"/>
              </w:rPr>
            </w:pPr>
            <w:r>
              <w:rPr>
                <w:b/>
                <w:color w:val="1F1F1F"/>
                <w:spacing w:val="-10"/>
                <w:sz w:val="24"/>
              </w:rPr>
              <w:t>9</w:t>
            </w:r>
          </w:p>
        </w:tc>
        <w:tc>
          <w:tcPr>
            <w:tcW w:w="2307" w:type="dxa"/>
          </w:tcPr>
          <w:p w14:paraId="39BCC8D7" w14:textId="77777777" w:rsidR="00576FAB" w:rsidRDefault="00576FAB" w:rsidP="0053758E">
            <w:pPr>
              <w:pStyle w:val="TableParagraph"/>
              <w:spacing w:before="6"/>
              <w:rPr>
                <w:b/>
                <w:sz w:val="24"/>
              </w:rPr>
            </w:pPr>
          </w:p>
          <w:p w14:paraId="1A71A617" w14:textId="77777777" w:rsidR="00576FAB" w:rsidRDefault="00576FAB" w:rsidP="0053758E">
            <w:pPr>
              <w:pStyle w:val="TableParagraph"/>
              <w:ind w:left="91"/>
              <w:jc w:val="center"/>
              <w:rPr>
                <w:sz w:val="24"/>
              </w:rPr>
            </w:pPr>
            <w:r>
              <w:rPr>
                <w:color w:val="1F1F1F"/>
                <w:sz w:val="24"/>
              </w:rPr>
              <w:t>Enter</w:t>
            </w:r>
            <w:r>
              <w:rPr>
                <w:color w:val="1F1F1F"/>
                <w:spacing w:val="-2"/>
                <w:sz w:val="24"/>
              </w:rPr>
              <w:t xml:space="preserve"> </w:t>
            </w:r>
            <w:r>
              <w:rPr>
                <w:color w:val="1F1F1F"/>
                <w:sz w:val="24"/>
              </w:rPr>
              <w:t>invalid</w:t>
            </w:r>
            <w:r>
              <w:rPr>
                <w:color w:val="1F1F1F"/>
                <w:spacing w:val="1"/>
                <w:sz w:val="24"/>
              </w:rPr>
              <w:t xml:space="preserve"> </w:t>
            </w:r>
            <w:r>
              <w:rPr>
                <w:color w:val="1F1F1F"/>
                <w:spacing w:val="-5"/>
                <w:sz w:val="24"/>
              </w:rPr>
              <w:t>OTP</w:t>
            </w:r>
          </w:p>
        </w:tc>
        <w:tc>
          <w:tcPr>
            <w:tcW w:w="2741" w:type="dxa"/>
          </w:tcPr>
          <w:p w14:paraId="14FD8CDC" w14:textId="77777777" w:rsidR="00576FAB" w:rsidRDefault="00576FAB" w:rsidP="0053758E">
            <w:pPr>
              <w:pStyle w:val="TableParagraph"/>
              <w:spacing w:before="6"/>
              <w:rPr>
                <w:b/>
                <w:sz w:val="24"/>
              </w:rPr>
            </w:pPr>
          </w:p>
          <w:p w14:paraId="5E1198DB" w14:textId="77777777" w:rsidR="00576FAB" w:rsidRDefault="00576FAB" w:rsidP="0053758E">
            <w:pPr>
              <w:pStyle w:val="TableParagraph"/>
              <w:ind w:left="91" w:right="3"/>
              <w:jc w:val="center"/>
              <w:rPr>
                <w:sz w:val="24"/>
              </w:rPr>
            </w:pPr>
            <w:r>
              <w:rPr>
                <w:color w:val="1F1F1F"/>
                <w:sz w:val="24"/>
              </w:rPr>
              <w:t>OTP</w:t>
            </w:r>
            <w:r>
              <w:rPr>
                <w:color w:val="1F1F1F"/>
                <w:spacing w:val="-13"/>
                <w:sz w:val="24"/>
              </w:rPr>
              <w:t xml:space="preserve"> </w:t>
            </w:r>
            <w:r>
              <w:rPr>
                <w:color w:val="1F1F1F"/>
                <w:sz w:val="24"/>
              </w:rPr>
              <w:t>validation</w:t>
            </w:r>
            <w:r>
              <w:rPr>
                <w:color w:val="1F1F1F"/>
                <w:spacing w:val="-1"/>
                <w:sz w:val="24"/>
              </w:rPr>
              <w:t xml:space="preserve"> </w:t>
            </w:r>
            <w:r>
              <w:rPr>
                <w:color w:val="1F1F1F"/>
                <w:spacing w:val="-4"/>
                <w:sz w:val="24"/>
              </w:rPr>
              <w:t>error</w:t>
            </w:r>
          </w:p>
        </w:tc>
        <w:tc>
          <w:tcPr>
            <w:tcW w:w="2045" w:type="dxa"/>
          </w:tcPr>
          <w:p w14:paraId="6421E797" w14:textId="77777777" w:rsidR="00576FAB" w:rsidRDefault="00576FAB" w:rsidP="0053758E">
            <w:pPr>
              <w:pStyle w:val="TableParagraph"/>
              <w:spacing w:before="145"/>
              <w:ind w:left="295" w:right="201" w:firstLine="208"/>
              <w:rPr>
                <w:sz w:val="24"/>
              </w:rPr>
            </w:pPr>
            <w:r>
              <w:rPr>
                <w:color w:val="1F1F1F"/>
                <w:spacing w:val="-2"/>
                <w:sz w:val="24"/>
              </w:rPr>
              <w:t>Error displayed</w:t>
            </w:r>
          </w:p>
        </w:tc>
        <w:tc>
          <w:tcPr>
            <w:tcW w:w="1890" w:type="dxa"/>
          </w:tcPr>
          <w:p w14:paraId="03BE8A7D" w14:textId="77777777" w:rsidR="00576FAB" w:rsidRDefault="00576FAB" w:rsidP="0053758E">
            <w:pPr>
              <w:pStyle w:val="TableParagraph"/>
              <w:spacing w:before="6"/>
              <w:rPr>
                <w:b/>
                <w:sz w:val="24"/>
              </w:rPr>
            </w:pPr>
          </w:p>
          <w:p w14:paraId="3FD38FD6" w14:textId="77777777" w:rsidR="00576FAB" w:rsidRDefault="00576FAB" w:rsidP="0053758E">
            <w:pPr>
              <w:pStyle w:val="TableParagraph"/>
              <w:ind w:right="767"/>
              <w:jc w:val="right"/>
              <w:rPr>
                <w:sz w:val="24"/>
              </w:rPr>
            </w:pPr>
            <w:r>
              <w:rPr>
                <w:color w:val="1F1F1F"/>
                <w:spacing w:val="-4"/>
                <w:sz w:val="24"/>
              </w:rPr>
              <w:t>Pass</w:t>
            </w:r>
          </w:p>
        </w:tc>
      </w:tr>
      <w:tr w:rsidR="00576FAB" w14:paraId="4ACBF573" w14:textId="77777777" w:rsidTr="00F25B93">
        <w:trPr>
          <w:trHeight w:val="736"/>
        </w:trPr>
        <w:tc>
          <w:tcPr>
            <w:tcW w:w="1812" w:type="dxa"/>
          </w:tcPr>
          <w:p w14:paraId="256C1BA3" w14:textId="77777777" w:rsidR="00576FAB" w:rsidRDefault="00576FAB" w:rsidP="0053758E">
            <w:pPr>
              <w:pStyle w:val="TableParagraph"/>
              <w:spacing w:before="3"/>
              <w:rPr>
                <w:b/>
                <w:sz w:val="24"/>
              </w:rPr>
            </w:pPr>
          </w:p>
          <w:p w14:paraId="3F6D0532" w14:textId="77777777" w:rsidR="00576FAB" w:rsidRDefault="00576FAB" w:rsidP="0053758E">
            <w:pPr>
              <w:pStyle w:val="TableParagraph"/>
              <w:ind w:left="94"/>
              <w:jc w:val="center"/>
              <w:rPr>
                <w:b/>
                <w:sz w:val="24"/>
              </w:rPr>
            </w:pPr>
            <w:r>
              <w:rPr>
                <w:b/>
                <w:color w:val="1F1F1F"/>
                <w:spacing w:val="-5"/>
                <w:sz w:val="24"/>
              </w:rPr>
              <w:t>10</w:t>
            </w:r>
          </w:p>
        </w:tc>
        <w:tc>
          <w:tcPr>
            <w:tcW w:w="2307" w:type="dxa"/>
          </w:tcPr>
          <w:p w14:paraId="546D25DB" w14:textId="77777777" w:rsidR="00576FAB" w:rsidRDefault="00576FAB" w:rsidP="0053758E">
            <w:pPr>
              <w:pStyle w:val="TableParagraph"/>
              <w:spacing w:before="3"/>
              <w:rPr>
                <w:b/>
                <w:sz w:val="24"/>
              </w:rPr>
            </w:pPr>
          </w:p>
          <w:p w14:paraId="7A522277" w14:textId="77777777" w:rsidR="00576FAB" w:rsidRDefault="00576FAB" w:rsidP="0053758E">
            <w:pPr>
              <w:pStyle w:val="TableParagraph"/>
              <w:ind w:left="91" w:right="5"/>
              <w:jc w:val="center"/>
              <w:rPr>
                <w:sz w:val="24"/>
              </w:rPr>
            </w:pPr>
            <w:r>
              <w:rPr>
                <w:color w:val="1F1F1F"/>
                <w:sz w:val="24"/>
              </w:rPr>
              <w:t>Click</w:t>
            </w:r>
            <w:r>
              <w:rPr>
                <w:color w:val="1F1F1F"/>
                <w:spacing w:val="-2"/>
                <w:sz w:val="24"/>
              </w:rPr>
              <w:t xml:space="preserve"> </w:t>
            </w:r>
            <w:r>
              <w:rPr>
                <w:color w:val="1F1F1F"/>
                <w:sz w:val="24"/>
              </w:rPr>
              <w:t>Back</w:t>
            </w:r>
            <w:r>
              <w:rPr>
                <w:color w:val="1F1F1F"/>
                <w:spacing w:val="-2"/>
                <w:sz w:val="24"/>
              </w:rPr>
              <w:t xml:space="preserve"> </w:t>
            </w:r>
            <w:r>
              <w:rPr>
                <w:color w:val="1F1F1F"/>
                <w:sz w:val="24"/>
              </w:rPr>
              <w:t>to</w:t>
            </w:r>
            <w:r>
              <w:rPr>
                <w:color w:val="1F1F1F"/>
                <w:spacing w:val="-1"/>
                <w:sz w:val="24"/>
              </w:rPr>
              <w:t xml:space="preserve"> </w:t>
            </w:r>
            <w:r>
              <w:rPr>
                <w:color w:val="1F1F1F"/>
                <w:spacing w:val="-2"/>
                <w:sz w:val="24"/>
              </w:rPr>
              <w:t>Signup</w:t>
            </w:r>
          </w:p>
        </w:tc>
        <w:tc>
          <w:tcPr>
            <w:tcW w:w="2741" w:type="dxa"/>
          </w:tcPr>
          <w:p w14:paraId="3C011C40" w14:textId="77777777" w:rsidR="00576FAB" w:rsidRDefault="00576FAB" w:rsidP="0053758E">
            <w:pPr>
              <w:pStyle w:val="TableParagraph"/>
              <w:spacing w:before="3"/>
              <w:rPr>
                <w:b/>
                <w:sz w:val="24"/>
              </w:rPr>
            </w:pPr>
          </w:p>
          <w:p w14:paraId="11A5A82E" w14:textId="77777777" w:rsidR="00576FAB" w:rsidRDefault="00576FAB" w:rsidP="0053758E">
            <w:pPr>
              <w:pStyle w:val="TableParagraph"/>
              <w:ind w:left="91" w:right="2"/>
              <w:jc w:val="center"/>
              <w:rPr>
                <w:sz w:val="24"/>
              </w:rPr>
            </w:pPr>
            <w:r>
              <w:rPr>
                <w:color w:val="1F1F1F"/>
                <w:sz w:val="24"/>
              </w:rPr>
              <w:t>Redirect</w:t>
            </w:r>
            <w:r>
              <w:rPr>
                <w:color w:val="1F1F1F"/>
                <w:spacing w:val="-2"/>
                <w:sz w:val="24"/>
              </w:rPr>
              <w:t xml:space="preserve"> </w:t>
            </w:r>
            <w:r>
              <w:rPr>
                <w:color w:val="1F1F1F"/>
                <w:sz w:val="24"/>
              </w:rPr>
              <w:t>to</w:t>
            </w:r>
            <w:r>
              <w:rPr>
                <w:color w:val="1F1F1F"/>
                <w:spacing w:val="-2"/>
                <w:sz w:val="24"/>
              </w:rPr>
              <w:t xml:space="preserve"> </w:t>
            </w:r>
            <w:r>
              <w:rPr>
                <w:color w:val="1F1F1F"/>
                <w:sz w:val="24"/>
              </w:rPr>
              <w:t>signup</w:t>
            </w:r>
            <w:r>
              <w:rPr>
                <w:color w:val="1F1F1F"/>
                <w:spacing w:val="-2"/>
                <w:sz w:val="24"/>
              </w:rPr>
              <w:t xml:space="preserve"> screen</w:t>
            </w:r>
          </w:p>
        </w:tc>
        <w:tc>
          <w:tcPr>
            <w:tcW w:w="2045" w:type="dxa"/>
          </w:tcPr>
          <w:p w14:paraId="1B31B9E4" w14:textId="77777777" w:rsidR="00576FAB" w:rsidRDefault="00576FAB" w:rsidP="0053758E">
            <w:pPr>
              <w:pStyle w:val="TableParagraph"/>
              <w:spacing w:before="3"/>
              <w:rPr>
                <w:b/>
                <w:sz w:val="24"/>
              </w:rPr>
            </w:pPr>
          </w:p>
          <w:p w14:paraId="5DB516C0" w14:textId="77777777" w:rsidR="00576FAB" w:rsidRDefault="00576FAB" w:rsidP="0053758E">
            <w:pPr>
              <w:pStyle w:val="TableParagraph"/>
              <w:ind w:left="96" w:right="6"/>
              <w:jc w:val="center"/>
              <w:rPr>
                <w:sz w:val="24"/>
              </w:rPr>
            </w:pPr>
            <w:r>
              <w:rPr>
                <w:color w:val="1F1F1F"/>
                <w:spacing w:val="-2"/>
                <w:sz w:val="24"/>
              </w:rPr>
              <w:t>Redirected</w:t>
            </w:r>
          </w:p>
        </w:tc>
        <w:tc>
          <w:tcPr>
            <w:tcW w:w="1890" w:type="dxa"/>
          </w:tcPr>
          <w:p w14:paraId="0736A310" w14:textId="77777777" w:rsidR="00576FAB" w:rsidRDefault="00576FAB" w:rsidP="0053758E">
            <w:pPr>
              <w:pStyle w:val="TableParagraph"/>
              <w:spacing w:before="3"/>
              <w:rPr>
                <w:b/>
                <w:sz w:val="24"/>
              </w:rPr>
            </w:pPr>
          </w:p>
          <w:p w14:paraId="561A5216" w14:textId="77777777" w:rsidR="00576FAB" w:rsidRDefault="00576FAB" w:rsidP="0053758E">
            <w:pPr>
              <w:pStyle w:val="TableParagraph"/>
              <w:ind w:right="767"/>
              <w:jc w:val="right"/>
              <w:rPr>
                <w:sz w:val="24"/>
              </w:rPr>
            </w:pPr>
            <w:r>
              <w:rPr>
                <w:color w:val="1F1F1F"/>
                <w:spacing w:val="-4"/>
                <w:sz w:val="24"/>
              </w:rPr>
              <w:t>Pass</w:t>
            </w:r>
          </w:p>
        </w:tc>
      </w:tr>
    </w:tbl>
    <w:p w14:paraId="055FC375" w14:textId="4453F574" w:rsidR="00442274" w:rsidRDefault="0053758E" w:rsidP="00E573F8">
      <w:pPr>
        <w:rPr>
          <w:rFonts w:ascii="Times New Roman" w:hAnsi="Times New Roman" w:cs="Times New Roman"/>
          <w:b/>
          <w:bCs/>
        </w:rPr>
      </w:pPr>
      <w:r w:rsidRPr="0053758E">
        <w:rPr>
          <w:rFonts w:ascii="Times New Roman" w:hAnsi="Times New Roman" w:cs="Times New Roman"/>
          <w:b/>
          <w:bCs/>
        </w:rPr>
        <w:t>Reset Execution</w:t>
      </w:r>
    </w:p>
    <w:tbl>
      <w:tblPr>
        <w:tblW w:w="10890"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9"/>
        <w:gridCol w:w="2468"/>
        <w:gridCol w:w="2933"/>
        <w:gridCol w:w="1527"/>
        <w:gridCol w:w="2213"/>
      </w:tblGrid>
      <w:tr w:rsidR="001C3DCB" w14:paraId="06CF2B57" w14:textId="77777777" w:rsidTr="00F25B93">
        <w:trPr>
          <w:trHeight w:val="655"/>
        </w:trPr>
        <w:tc>
          <w:tcPr>
            <w:tcW w:w="1749" w:type="dxa"/>
          </w:tcPr>
          <w:p w14:paraId="7C1440CA" w14:textId="77777777" w:rsidR="001C3DCB" w:rsidRDefault="001C3DCB" w:rsidP="006B1A4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30069000" w14:textId="77777777" w:rsidR="001C3DCB" w:rsidRDefault="001C3DCB" w:rsidP="006B1A4C">
            <w:pPr>
              <w:pStyle w:val="TableParagraph"/>
              <w:spacing w:before="239"/>
              <w:ind w:left="105"/>
              <w:rPr>
                <w:sz w:val="24"/>
              </w:rPr>
            </w:pPr>
            <w:r>
              <w:rPr>
                <w:sz w:val="24"/>
              </w:rPr>
              <w:t>Maid</w:t>
            </w:r>
            <w:r>
              <w:rPr>
                <w:spacing w:val="-4"/>
                <w:sz w:val="24"/>
              </w:rPr>
              <w:t xml:space="preserve"> </w:t>
            </w:r>
            <w:r>
              <w:rPr>
                <w:sz w:val="24"/>
              </w:rPr>
              <w:t>retries</w:t>
            </w:r>
            <w:r>
              <w:rPr>
                <w:spacing w:val="-3"/>
                <w:sz w:val="24"/>
              </w:rPr>
              <w:t xml:space="preserve"> </w:t>
            </w:r>
            <w:r>
              <w:rPr>
                <w:sz w:val="24"/>
              </w:rPr>
              <w:t>signup</w:t>
            </w:r>
            <w:r>
              <w:rPr>
                <w:spacing w:val="-1"/>
                <w:sz w:val="24"/>
              </w:rPr>
              <w:t xml:space="preserve"> </w:t>
            </w:r>
            <w:r>
              <w:rPr>
                <w:sz w:val="24"/>
              </w:rPr>
              <w:t>after</w:t>
            </w:r>
            <w:r>
              <w:rPr>
                <w:spacing w:val="-1"/>
                <w:sz w:val="24"/>
              </w:rPr>
              <w:t xml:space="preserve"> </w:t>
            </w:r>
            <w:r>
              <w:rPr>
                <w:sz w:val="24"/>
              </w:rPr>
              <w:t>OTP</w:t>
            </w:r>
            <w:r>
              <w:rPr>
                <w:spacing w:val="-10"/>
                <w:sz w:val="24"/>
              </w:rPr>
              <w:t xml:space="preserve"> </w:t>
            </w:r>
            <w:r>
              <w:rPr>
                <w:sz w:val="24"/>
              </w:rPr>
              <w:t>service</w:t>
            </w:r>
            <w:r>
              <w:rPr>
                <w:spacing w:val="-2"/>
                <w:sz w:val="24"/>
              </w:rPr>
              <w:t xml:space="preserve"> </w:t>
            </w:r>
            <w:r>
              <w:rPr>
                <w:sz w:val="24"/>
              </w:rPr>
              <w:t>issue</w:t>
            </w:r>
            <w:r>
              <w:rPr>
                <w:spacing w:val="-3"/>
                <w:sz w:val="24"/>
              </w:rPr>
              <w:t xml:space="preserve"> </w:t>
            </w:r>
            <w:r>
              <w:rPr>
                <w:sz w:val="24"/>
              </w:rPr>
              <w:t>is</w:t>
            </w:r>
            <w:r>
              <w:rPr>
                <w:spacing w:val="-2"/>
                <w:sz w:val="24"/>
              </w:rPr>
              <w:t xml:space="preserve"> resolved.</w:t>
            </w:r>
          </w:p>
        </w:tc>
      </w:tr>
      <w:tr w:rsidR="001C3DCB" w14:paraId="0E917795" w14:textId="77777777" w:rsidTr="00F25B93">
        <w:trPr>
          <w:trHeight w:val="1247"/>
        </w:trPr>
        <w:tc>
          <w:tcPr>
            <w:tcW w:w="1749" w:type="dxa"/>
          </w:tcPr>
          <w:p w14:paraId="54BE6C31" w14:textId="77777777" w:rsidR="001C3DCB" w:rsidRDefault="001C3DCB" w:rsidP="006B1A4C">
            <w:pPr>
              <w:pStyle w:val="TableParagraph"/>
              <w:spacing w:before="102"/>
              <w:ind w:left="96" w:right="4"/>
              <w:jc w:val="center"/>
              <w:rPr>
                <w:b/>
                <w:sz w:val="24"/>
              </w:rPr>
            </w:pPr>
            <w:r>
              <w:rPr>
                <w:b/>
                <w:sz w:val="24"/>
              </w:rPr>
              <w:t>Step</w:t>
            </w:r>
            <w:r>
              <w:rPr>
                <w:b/>
                <w:spacing w:val="-2"/>
                <w:sz w:val="24"/>
              </w:rPr>
              <w:t xml:space="preserve"> </w:t>
            </w:r>
            <w:r>
              <w:rPr>
                <w:b/>
                <w:spacing w:val="-5"/>
                <w:sz w:val="24"/>
              </w:rPr>
              <w:t>no.</w:t>
            </w:r>
          </w:p>
        </w:tc>
        <w:tc>
          <w:tcPr>
            <w:tcW w:w="2468" w:type="dxa"/>
          </w:tcPr>
          <w:p w14:paraId="2849677F" w14:textId="77777777" w:rsidR="001C3DCB" w:rsidRDefault="001C3DCB" w:rsidP="006B1A4C">
            <w:pPr>
              <w:pStyle w:val="TableParagraph"/>
              <w:spacing w:before="102"/>
              <w:ind w:left="664"/>
              <w:rPr>
                <w:b/>
                <w:sz w:val="24"/>
              </w:rPr>
            </w:pPr>
            <w:r>
              <w:rPr>
                <w:b/>
                <w:sz w:val="24"/>
              </w:rPr>
              <w:t>Step</w:t>
            </w:r>
            <w:r>
              <w:rPr>
                <w:b/>
                <w:spacing w:val="-2"/>
                <w:sz w:val="24"/>
              </w:rPr>
              <w:t xml:space="preserve"> Details</w:t>
            </w:r>
          </w:p>
        </w:tc>
        <w:tc>
          <w:tcPr>
            <w:tcW w:w="2933" w:type="dxa"/>
          </w:tcPr>
          <w:p w14:paraId="231448DB" w14:textId="77777777" w:rsidR="001C3DCB" w:rsidRDefault="001C3DCB" w:rsidP="006B1A4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1527" w:type="dxa"/>
          </w:tcPr>
          <w:p w14:paraId="5C3BCB9B" w14:textId="77777777" w:rsidR="001C3DCB" w:rsidRDefault="001C3DCB" w:rsidP="006B1A4C">
            <w:pPr>
              <w:pStyle w:val="TableParagraph"/>
              <w:spacing w:before="102"/>
              <w:ind w:left="431" w:right="333" w:firstLine="33"/>
              <w:rPr>
                <w:b/>
                <w:sz w:val="24"/>
              </w:rPr>
            </w:pPr>
            <w:r>
              <w:rPr>
                <w:b/>
                <w:spacing w:val="-2"/>
                <w:sz w:val="24"/>
              </w:rPr>
              <w:t>Actual Results</w:t>
            </w:r>
          </w:p>
        </w:tc>
        <w:tc>
          <w:tcPr>
            <w:tcW w:w="2213" w:type="dxa"/>
          </w:tcPr>
          <w:p w14:paraId="7CFECF2C" w14:textId="77777777" w:rsidR="001C3DCB" w:rsidRDefault="001C3DCB" w:rsidP="006B1A4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565ED154" w14:textId="77777777" w:rsidR="001C3DCB" w:rsidRDefault="001C3DCB" w:rsidP="006B1A4C">
            <w:pPr>
              <w:pStyle w:val="TableParagraph"/>
              <w:spacing w:before="158"/>
              <w:ind w:left="113" w:right="22"/>
              <w:jc w:val="center"/>
              <w:rPr>
                <w:b/>
                <w:sz w:val="24"/>
              </w:rPr>
            </w:pPr>
            <w:r>
              <w:rPr>
                <w:b/>
                <w:sz w:val="24"/>
              </w:rPr>
              <w:t xml:space="preserve">executed / </w:t>
            </w:r>
            <w:r>
              <w:rPr>
                <w:b/>
                <w:spacing w:val="-2"/>
                <w:sz w:val="24"/>
              </w:rPr>
              <w:t>Suspended</w:t>
            </w:r>
          </w:p>
        </w:tc>
      </w:tr>
      <w:tr w:rsidR="001C3DCB" w14:paraId="3A3EA2E6" w14:textId="77777777" w:rsidTr="00F25B93">
        <w:trPr>
          <w:trHeight w:val="798"/>
        </w:trPr>
        <w:tc>
          <w:tcPr>
            <w:tcW w:w="1749" w:type="dxa"/>
          </w:tcPr>
          <w:p w14:paraId="7DA55077" w14:textId="77777777" w:rsidR="001C3DCB" w:rsidRDefault="001C3DCB" w:rsidP="006B1A4C">
            <w:pPr>
              <w:pStyle w:val="TableParagraph"/>
              <w:spacing w:before="34"/>
              <w:rPr>
                <w:b/>
                <w:sz w:val="24"/>
              </w:rPr>
            </w:pPr>
          </w:p>
          <w:p w14:paraId="4A0CCE0E" w14:textId="77777777" w:rsidR="001C3DCB" w:rsidRDefault="001C3DCB" w:rsidP="006B1A4C">
            <w:pPr>
              <w:pStyle w:val="TableParagraph"/>
              <w:spacing w:before="1"/>
              <w:ind w:left="96"/>
              <w:jc w:val="center"/>
              <w:rPr>
                <w:b/>
                <w:sz w:val="24"/>
              </w:rPr>
            </w:pPr>
            <w:r>
              <w:rPr>
                <w:b/>
                <w:color w:val="1F1F1F"/>
                <w:spacing w:val="-10"/>
                <w:sz w:val="24"/>
              </w:rPr>
              <w:t>1</w:t>
            </w:r>
          </w:p>
        </w:tc>
        <w:tc>
          <w:tcPr>
            <w:tcW w:w="2468" w:type="dxa"/>
          </w:tcPr>
          <w:p w14:paraId="6849CD6B" w14:textId="77777777" w:rsidR="001C3DCB" w:rsidRDefault="001C3DCB" w:rsidP="006B1A4C">
            <w:pPr>
              <w:pStyle w:val="TableParagraph"/>
              <w:spacing w:before="174"/>
              <w:ind w:left="738" w:hanging="531"/>
              <w:rPr>
                <w:sz w:val="24"/>
              </w:rPr>
            </w:pPr>
            <w:r>
              <w:rPr>
                <w:color w:val="1F1F1F"/>
                <w:sz w:val="24"/>
              </w:rPr>
              <w:t>Open</w:t>
            </w:r>
            <w:r>
              <w:rPr>
                <w:color w:val="1F1F1F"/>
                <w:spacing w:val="-14"/>
                <w:sz w:val="24"/>
              </w:rPr>
              <w:t xml:space="preserve"> </w:t>
            </w:r>
            <w:r>
              <w:rPr>
                <w:color w:val="1F1F1F"/>
                <w:sz w:val="24"/>
              </w:rPr>
              <w:t>Broom</w:t>
            </w:r>
            <w:r>
              <w:rPr>
                <w:color w:val="1F1F1F"/>
                <w:spacing w:val="-13"/>
                <w:sz w:val="24"/>
              </w:rPr>
              <w:t xml:space="preserve"> </w:t>
            </w:r>
            <w:r>
              <w:rPr>
                <w:color w:val="1F1F1F"/>
                <w:sz w:val="24"/>
              </w:rPr>
              <w:t>&amp;</w:t>
            </w:r>
            <w:r>
              <w:rPr>
                <w:color w:val="1F1F1F"/>
                <w:spacing w:val="-13"/>
                <w:sz w:val="24"/>
              </w:rPr>
              <w:t xml:space="preserve"> </w:t>
            </w:r>
            <w:r>
              <w:rPr>
                <w:color w:val="1F1F1F"/>
                <w:sz w:val="24"/>
              </w:rPr>
              <w:t xml:space="preserve">Zoom </w:t>
            </w:r>
            <w:r>
              <w:rPr>
                <w:color w:val="1F1F1F"/>
                <w:spacing w:val="-2"/>
                <w:sz w:val="24"/>
              </w:rPr>
              <w:t>application</w:t>
            </w:r>
          </w:p>
        </w:tc>
        <w:tc>
          <w:tcPr>
            <w:tcW w:w="2933" w:type="dxa"/>
          </w:tcPr>
          <w:p w14:paraId="725A7602" w14:textId="77777777" w:rsidR="001C3DCB" w:rsidRDefault="001C3DCB" w:rsidP="006B1A4C">
            <w:pPr>
              <w:pStyle w:val="TableParagraph"/>
              <w:spacing w:before="34"/>
              <w:rPr>
                <w:b/>
                <w:sz w:val="24"/>
              </w:rPr>
            </w:pPr>
          </w:p>
          <w:p w14:paraId="136E1966" w14:textId="77777777" w:rsidR="001C3DCB" w:rsidRDefault="001C3DCB" w:rsidP="006B1A4C">
            <w:pPr>
              <w:pStyle w:val="TableParagraph"/>
              <w:spacing w:before="1"/>
              <w:ind w:left="97"/>
              <w:jc w:val="center"/>
              <w:rPr>
                <w:sz w:val="24"/>
              </w:rPr>
            </w:pPr>
            <w:r>
              <w:rPr>
                <w:color w:val="1F1F1F"/>
                <w:sz w:val="24"/>
              </w:rPr>
              <w:t>App</w:t>
            </w:r>
            <w:r>
              <w:rPr>
                <w:color w:val="1F1F1F"/>
                <w:spacing w:val="-2"/>
                <w:sz w:val="24"/>
              </w:rPr>
              <w:t xml:space="preserve"> </w:t>
            </w:r>
            <w:r>
              <w:rPr>
                <w:color w:val="1F1F1F"/>
                <w:sz w:val="24"/>
              </w:rPr>
              <w:t>opens</w:t>
            </w:r>
            <w:r>
              <w:rPr>
                <w:color w:val="1F1F1F"/>
                <w:spacing w:val="-1"/>
                <w:sz w:val="24"/>
              </w:rPr>
              <w:t xml:space="preserve"> </w:t>
            </w:r>
            <w:r>
              <w:rPr>
                <w:color w:val="1F1F1F"/>
                <w:spacing w:val="-2"/>
                <w:sz w:val="24"/>
              </w:rPr>
              <w:t>successfully</w:t>
            </w:r>
          </w:p>
        </w:tc>
        <w:tc>
          <w:tcPr>
            <w:tcW w:w="1527" w:type="dxa"/>
          </w:tcPr>
          <w:p w14:paraId="01D11C79" w14:textId="77777777" w:rsidR="001C3DCB" w:rsidRDefault="001C3DCB" w:rsidP="006B1A4C">
            <w:pPr>
              <w:pStyle w:val="TableParagraph"/>
              <w:spacing w:before="34"/>
              <w:rPr>
                <w:b/>
                <w:sz w:val="24"/>
              </w:rPr>
            </w:pPr>
          </w:p>
          <w:p w14:paraId="4E3E0D32" w14:textId="77777777" w:rsidR="001C3DCB" w:rsidRDefault="001C3DCB" w:rsidP="006B1A4C">
            <w:pPr>
              <w:pStyle w:val="TableParagraph"/>
              <w:spacing w:before="1"/>
              <w:ind w:left="222"/>
              <w:rPr>
                <w:sz w:val="24"/>
              </w:rPr>
            </w:pPr>
            <w:r>
              <w:rPr>
                <w:color w:val="1F1F1F"/>
                <w:sz w:val="24"/>
              </w:rPr>
              <w:t>App</w:t>
            </w:r>
            <w:r>
              <w:rPr>
                <w:color w:val="1F1F1F"/>
                <w:spacing w:val="-1"/>
                <w:sz w:val="24"/>
              </w:rPr>
              <w:t xml:space="preserve"> </w:t>
            </w:r>
            <w:r>
              <w:rPr>
                <w:color w:val="1F1F1F"/>
                <w:spacing w:val="-2"/>
                <w:sz w:val="24"/>
              </w:rPr>
              <w:t>opened</w:t>
            </w:r>
          </w:p>
        </w:tc>
        <w:tc>
          <w:tcPr>
            <w:tcW w:w="2213" w:type="dxa"/>
          </w:tcPr>
          <w:p w14:paraId="3D8D1CB2" w14:textId="77777777" w:rsidR="001C3DCB" w:rsidRDefault="001C3DCB" w:rsidP="006B1A4C">
            <w:pPr>
              <w:pStyle w:val="TableParagraph"/>
              <w:spacing w:before="34"/>
              <w:rPr>
                <w:b/>
                <w:sz w:val="24"/>
              </w:rPr>
            </w:pPr>
          </w:p>
          <w:p w14:paraId="6992A7DC" w14:textId="77777777" w:rsidR="001C3DCB" w:rsidRDefault="001C3DCB" w:rsidP="006B1A4C">
            <w:pPr>
              <w:pStyle w:val="TableParagraph"/>
              <w:spacing w:before="1"/>
              <w:ind w:left="113" w:right="24"/>
              <w:jc w:val="center"/>
              <w:rPr>
                <w:sz w:val="24"/>
              </w:rPr>
            </w:pPr>
            <w:r>
              <w:rPr>
                <w:color w:val="1F1F1F"/>
                <w:spacing w:val="-4"/>
                <w:sz w:val="24"/>
              </w:rPr>
              <w:t>Pass</w:t>
            </w:r>
          </w:p>
        </w:tc>
      </w:tr>
      <w:tr w:rsidR="00F754A4" w14:paraId="5F780B36" w14:textId="77777777" w:rsidTr="00F25B93">
        <w:trPr>
          <w:trHeight w:val="798"/>
        </w:trPr>
        <w:tc>
          <w:tcPr>
            <w:tcW w:w="1749" w:type="dxa"/>
          </w:tcPr>
          <w:p w14:paraId="5F8A6121" w14:textId="77777777" w:rsidR="00F754A4" w:rsidRDefault="00F754A4" w:rsidP="00F754A4">
            <w:pPr>
              <w:pStyle w:val="TableParagraph"/>
              <w:spacing w:before="107"/>
              <w:rPr>
                <w:b/>
                <w:sz w:val="24"/>
              </w:rPr>
            </w:pPr>
          </w:p>
          <w:p w14:paraId="4EE2C471" w14:textId="1DAF8338" w:rsidR="00F754A4" w:rsidRDefault="00615029" w:rsidP="00F754A4">
            <w:pPr>
              <w:pStyle w:val="TableParagraph"/>
              <w:spacing w:before="34"/>
              <w:rPr>
                <w:b/>
                <w:sz w:val="24"/>
              </w:rPr>
            </w:pPr>
            <w:r>
              <w:rPr>
                <w:b/>
                <w:color w:val="1F1F1F"/>
                <w:spacing w:val="-10"/>
                <w:sz w:val="24"/>
              </w:rPr>
              <w:t xml:space="preserve">                 </w:t>
            </w:r>
            <w:r w:rsidR="00F754A4">
              <w:rPr>
                <w:b/>
                <w:color w:val="1F1F1F"/>
                <w:spacing w:val="-10"/>
                <w:sz w:val="24"/>
              </w:rPr>
              <w:t>2</w:t>
            </w:r>
          </w:p>
        </w:tc>
        <w:tc>
          <w:tcPr>
            <w:tcW w:w="2468" w:type="dxa"/>
          </w:tcPr>
          <w:p w14:paraId="6C96F9BE" w14:textId="0EBA263A" w:rsidR="00F754A4" w:rsidRDefault="00F754A4" w:rsidP="00F754A4">
            <w:pPr>
              <w:pStyle w:val="TableParagraph"/>
              <w:spacing w:before="174"/>
              <w:ind w:left="738" w:hanging="531"/>
              <w:rPr>
                <w:color w:val="1F1F1F"/>
                <w:sz w:val="24"/>
              </w:rPr>
            </w:pPr>
            <w:r>
              <w:rPr>
                <w:color w:val="1F1F1F"/>
                <w:sz w:val="24"/>
              </w:rPr>
              <w:t>Navigate</w:t>
            </w:r>
            <w:r>
              <w:rPr>
                <w:color w:val="1F1F1F"/>
                <w:spacing w:val="-12"/>
                <w:sz w:val="24"/>
              </w:rPr>
              <w:t xml:space="preserve"> </w:t>
            </w:r>
            <w:r>
              <w:rPr>
                <w:color w:val="1F1F1F"/>
                <w:sz w:val="24"/>
              </w:rPr>
              <w:t>to</w:t>
            </w:r>
            <w:r>
              <w:rPr>
                <w:color w:val="1F1F1F"/>
                <w:spacing w:val="-10"/>
                <w:sz w:val="24"/>
              </w:rPr>
              <w:t xml:space="preserve"> </w:t>
            </w:r>
            <w:r>
              <w:rPr>
                <w:color w:val="1F1F1F"/>
                <w:sz w:val="24"/>
              </w:rPr>
              <w:t>Sign</w:t>
            </w:r>
            <w:r>
              <w:rPr>
                <w:color w:val="1F1F1F"/>
                <w:spacing w:val="-10"/>
                <w:sz w:val="24"/>
              </w:rPr>
              <w:t xml:space="preserve"> </w:t>
            </w:r>
            <w:r>
              <w:rPr>
                <w:color w:val="1F1F1F"/>
                <w:sz w:val="24"/>
              </w:rPr>
              <w:t>Up</w:t>
            </w:r>
            <w:r>
              <w:rPr>
                <w:color w:val="1F1F1F"/>
                <w:spacing w:val="-8"/>
                <w:sz w:val="24"/>
              </w:rPr>
              <w:t xml:space="preserve"> </w:t>
            </w:r>
            <w:r w:rsidR="00615029">
              <w:rPr>
                <w:color w:val="1F1F1F"/>
                <w:spacing w:val="-8"/>
                <w:sz w:val="24"/>
              </w:rPr>
              <w:br/>
            </w:r>
            <w:r>
              <w:rPr>
                <w:color w:val="1F1F1F"/>
                <w:sz w:val="24"/>
              </w:rPr>
              <w:t xml:space="preserve">as </w:t>
            </w:r>
            <w:r w:rsidR="00615029">
              <w:rPr>
                <w:color w:val="1F1F1F"/>
                <w:sz w:val="24"/>
              </w:rPr>
              <w:t xml:space="preserve">  </w:t>
            </w:r>
            <w:r>
              <w:rPr>
                <w:color w:val="1F1F1F"/>
                <w:spacing w:val="-4"/>
                <w:sz w:val="24"/>
              </w:rPr>
              <w:t>Maid</w:t>
            </w:r>
          </w:p>
        </w:tc>
        <w:tc>
          <w:tcPr>
            <w:tcW w:w="2933" w:type="dxa"/>
          </w:tcPr>
          <w:p w14:paraId="32279436" w14:textId="77777777" w:rsidR="00F754A4" w:rsidRDefault="00F754A4" w:rsidP="00F754A4">
            <w:pPr>
              <w:pStyle w:val="TableParagraph"/>
              <w:spacing w:before="107"/>
              <w:rPr>
                <w:b/>
                <w:sz w:val="24"/>
              </w:rPr>
            </w:pPr>
          </w:p>
          <w:p w14:paraId="76F7CDEE" w14:textId="00001CE9" w:rsidR="00F754A4" w:rsidRDefault="00615029" w:rsidP="00F754A4">
            <w:pPr>
              <w:pStyle w:val="TableParagraph"/>
              <w:spacing w:before="34"/>
              <w:rPr>
                <w:b/>
                <w:sz w:val="24"/>
              </w:rPr>
            </w:pPr>
            <w:r>
              <w:rPr>
                <w:color w:val="1F1F1F"/>
                <w:sz w:val="24"/>
              </w:rPr>
              <w:t xml:space="preserve">  </w:t>
            </w:r>
            <w:r w:rsidR="00F754A4">
              <w:rPr>
                <w:color w:val="1F1F1F"/>
                <w:sz w:val="24"/>
              </w:rPr>
              <w:t>Maid</w:t>
            </w:r>
            <w:r w:rsidR="00F754A4">
              <w:rPr>
                <w:color w:val="1F1F1F"/>
                <w:spacing w:val="-2"/>
                <w:sz w:val="24"/>
              </w:rPr>
              <w:t xml:space="preserve"> </w:t>
            </w:r>
            <w:r w:rsidR="00F754A4">
              <w:rPr>
                <w:color w:val="1F1F1F"/>
                <w:sz w:val="24"/>
              </w:rPr>
              <w:t>signup</w:t>
            </w:r>
            <w:r w:rsidR="00F754A4">
              <w:rPr>
                <w:color w:val="1F1F1F"/>
                <w:spacing w:val="-2"/>
                <w:sz w:val="24"/>
              </w:rPr>
              <w:t xml:space="preserve"> </w:t>
            </w:r>
            <w:r w:rsidR="00F754A4">
              <w:rPr>
                <w:color w:val="1F1F1F"/>
                <w:sz w:val="24"/>
              </w:rPr>
              <w:t>form</w:t>
            </w:r>
            <w:r w:rsidR="00F754A4">
              <w:rPr>
                <w:color w:val="1F1F1F"/>
                <w:spacing w:val="-1"/>
                <w:sz w:val="24"/>
              </w:rPr>
              <w:t xml:space="preserve"> </w:t>
            </w:r>
            <w:r w:rsidR="00F754A4">
              <w:rPr>
                <w:color w:val="1F1F1F"/>
                <w:spacing w:val="-2"/>
                <w:sz w:val="24"/>
              </w:rPr>
              <w:t>displayed</w:t>
            </w:r>
          </w:p>
        </w:tc>
        <w:tc>
          <w:tcPr>
            <w:tcW w:w="1527" w:type="dxa"/>
          </w:tcPr>
          <w:p w14:paraId="1386734A" w14:textId="77777777" w:rsidR="00F754A4" w:rsidRDefault="00F754A4" w:rsidP="00F754A4">
            <w:pPr>
              <w:pStyle w:val="TableParagraph"/>
              <w:spacing w:before="107"/>
              <w:rPr>
                <w:b/>
                <w:sz w:val="24"/>
              </w:rPr>
            </w:pPr>
          </w:p>
          <w:p w14:paraId="1BA4107C" w14:textId="13F63001" w:rsidR="00F754A4" w:rsidRDefault="00615029" w:rsidP="00F754A4">
            <w:pPr>
              <w:pStyle w:val="TableParagraph"/>
              <w:spacing w:before="34"/>
              <w:rPr>
                <w:b/>
                <w:sz w:val="24"/>
              </w:rPr>
            </w:pPr>
            <w:r>
              <w:rPr>
                <w:color w:val="1F1F1F"/>
                <w:spacing w:val="-2"/>
                <w:sz w:val="24"/>
              </w:rPr>
              <w:t xml:space="preserve">   </w:t>
            </w:r>
            <w:r w:rsidR="00F754A4">
              <w:rPr>
                <w:color w:val="1F1F1F"/>
                <w:spacing w:val="-2"/>
                <w:sz w:val="24"/>
              </w:rPr>
              <w:t>Displayed</w:t>
            </w:r>
          </w:p>
        </w:tc>
        <w:tc>
          <w:tcPr>
            <w:tcW w:w="2213" w:type="dxa"/>
          </w:tcPr>
          <w:p w14:paraId="61B34B41" w14:textId="77777777" w:rsidR="00F754A4" w:rsidRDefault="00F754A4" w:rsidP="00F754A4">
            <w:pPr>
              <w:pStyle w:val="TableParagraph"/>
              <w:spacing w:before="107"/>
              <w:rPr>
                <w:b/>
                <w:sz w:val="24"/>
              </w:rPr>
            </w:pPr>
          </w:p>
          <w:p w14:paraId="0019239E" w14:textId="5CB86831" w:rsidR="00F754A4" w:rsidRDefault="00615029" w:rsidP="00F754A4">
            <w:pPr>
              <w:pStyle w:val="TableParagraph"/>
              <w:spacing w:before="34"/>
              <w:rPr>
                <w:b/>
                <w:sz w:val="24"/>
              </w:rPr>
            </w:pPr>
            <w:r>
              <w:rPr>
                <w:color w:val="1F1F1F"/>
                <w:spacing w:val="-4"/>
                <w:sz w:val="24"/>
              </w:rPr>
              <w:t xml:space="preserve">                </w:t>
            </w:r>
            <w:r w:rsidR="00F754A4">
              <w:rPr>
                <w:color w:val="1F1F1F"/>
                <w:spacing w:val="-4"/>
                <w:sz w:val="24"/>
              </w:rPr>
              <w:t>Pass</w:t>
            </w:r>
          </w:p>
        </w:tc>
      </w:tr>
      <w:tr w:rsidR="00F754A4" w14:paraId="5FCEBD39" w14:textId="77777777" w:rsidTr="00F25B93">
        <w:trPr>
          <w:trHeight w:val="798"/>
        </w:trPr>
        <w:tc>
          <w:tcPr>
            <w:tcW w:w="1749" w:type="dxa"/>
          </w:tcPr>
          <w:p w14:paraId="5612CF9D" w14:textId="77777777" w:rsidR="00F754A4" w:rsidRDefault="00F754A4" w:rsidP="00F754A4">
            <w:pPr>
              <w:pStyle w:val="TableParagraph"/>
              <w:spacing w:before="58"/>
              <w:rPr>
                <w:b/>
                <w:sz w:val="24"/>
              </w:rPr>
            </w:pPr>
          </w:p>
          <w:p w14:paraId="38D69B5B" w14:textId="24CFB27F" w:rsidR="00F754A4" w:rsidRDefault="00615029" w:rsidP="00F754A4">
            <w:pPr>
              <w:pStyle w:val="TableParagraph"/>
              <w:spacing w:before="34"/>
              <w:rPr>
                <w:b/>
                <w:sz w:val="24"/>
              </w:rPr>
            </w:pPr>
            <w:r>
              <w:rPr>
                <w:b/>
                <w:color w:val="1F1F1F"/>
                <w:spacing w:val="-10"/>
                <w:sz w:val="24"/>
              </w:rPr>
              <w:t xml:space="preserve">                  </w:t>
            </w:r>
            <w:r w:rsidR="00F754A4">
              <w:rPr>
                <w:b/>
                <w:color w:val="1F1F1F"/>
                <w:spacing w:val="-10"/>
                <w:sz w:val="24"/>
              </w:rPr>
              <w:t>3</w:t>
            </w:r>
          </w:p>
        </w:tc>
        <w:tc>
          <w:tcPr>
            <w:tcW w:w="2468" w:type="dxa"/>
          </w:tcPr>
          <w:p w14:paraId="1C12CB3A" w14:textId="6207942A" w:rsidR="00F754A4" w:rsidRDefault="00F754A4" w:rsidP="00615029">
            <w:pPr>
              <w:pStyle w:val="TableParagraph"/>
              <w:spacing w:before="174"/>
              <w:rPr>
                <w:color w:val="1F1F1F"/>
                <w:sz w:val="24"/>
              </w:rPr>
            </w:pPr>
            <w:r>
              <w:rPr>
                <w:color w:val="1F1F1F"/>
                <w:sz w:val="24"/>
              </w:rPr>
              <w:t>Enter</w:t>
            </w:r>
            <w:r>
              <w:rPr>
                <w:color w:val="1F1F1F"/>
                <w:spacing w:val="-2"/>
                <w:sz w:val="24"/>
              </w:rPr>
              <w:t xml:space="preserve"> </w:t>
            </w:r>
            <w:r>
              <w:rPr>
                <w:color w:val="1F1F1F"/>
                <w:sz w:val="24"/>
              </w:rPr>
              <w:t>valid</w:t>
            </w:r>
            <w:r>
              <w:rPr>
                <w:color w:val="1F1F1F"/>
                <w:spacing w:val="-1"/>
                <w:sz w:val="24"/>
              </w:rPr>
              <w:t xml:space="preserve"> </w:t>
            </w:r>
            <w:r>
              <w:rPr>
                <w:color w:val="1F1F1F"/>
                <w:sz w:val="24"/>
              </w:rPr>
              <w:t xml:space="preserve">maid </w:t>
            </w:r>
            <w:r>
              <w:rPr>
                <w:color w:val="1F1F1F"/>
                <w:spacing w:val="-2"/>
                <w:sz w:val="24"/>
              </w:rPr>
              <w:t>details</w:t>
            </w:r>
          </w:p>
        </w:tc>
        <w:tc>
          <w:tcPr>
            <w:tcW w:w="2933" w:type="dxa"/>
          </w:tcPr>
          <w:p w14:paraId="6A941FCD" w14:textId="77777777" w:rsidR="00F754A4" w:rsidRDefault="00F754A4" w:rsidP="00F754A4">
            <w:pPr>
              <w:pStyle w:val="TableParagraph"/>
              <w:spacing w:before="58"/>
              <w:rPr>
                <w:b/>
                <w:sz w:val="24"/>
              </w:rPr>
            </w:pPr>
          </w:p>
          <w:p w14:paraId="180B2965" w14:textId="672A8A01" w:rsidR="00F754A4" w:rsidRDefault="00615029" w:rsidP="00F754A4">
            <w:pPr>
              <w:pStyle w:val="TableParagraph"/>
              <w:spacing w:before="34"/>
              <w:rPr>
                <w:b/>
                <w:sz w:val="24"/>
              </w:rPr>
            </w:pPr>
            <w:r>
              <w:rPr>
                <w:color w:val="1F1F1F"/>
                <w:sz w:val="24"/>
              </w:rPr>
              <w:t xml:space="preserve">        </w:t>
            </w:r>
            <w:r w:rsidR="00F754A4">
              <w:rPr>
                <w:color w:val="1F1F1F"/>
                <w:sz w:val="24"/>
              </w:rPr>
              <w:t>All</w:t>
            </w:r>
            <w:r w:rsidR="00F754A4">
              <w:rPr>
                <w:color w:val="1F1F1F"/>
                <w:spacing w:val="-2"/>
                <w:sz w:val="24"/>
              </w:rPr>
              <w:t xml:space="preserve"> </w:t>
            </w:r>
            <w:r w:rsidR="00F754A4">
              <w:rPr>
                <w:color w:val="1F1F1F"/>
                <w:sz w:val="24"/>
              </w:rPr>
              <w:t xml:space="preserve">inputs </w:t>
            </w:r>
            <w:r w:rsidR="00F754A4">
              <w:rPr>
                <w:color w:val="1F1F1F"/>
                <w:spacing w:val="-2"/>
                <w:sz w:val="24"/>
              </w:rPr>
              <w:t>accepted</w:t>
            </w:r>
          </w:p>
        </w:tc>
        <w:tc>
          <w:tcPr>
            <w:tcW w:w="1527" w:type="dxa"/>
          </w:tcPr>
          <w:p w14:paraId="219C0C9E" w14:textId="77777777" w:rsidR="00F754A4" w:rsidRDefault="00F754A4" w:rsidP="00F754A4">
            <w:pPr>
              <w:pStyle w:val="TableParagraph"/>
              <w:spacing w:before="58"/>
              <w:rPr>
                <w:b/>
                <w:sz w:val="24"/>
              </w:rPr>
            </w:pPr>
          </w:p>
          <w:p w14:paraId="7F3FB971" w14:textId="4B38A4C7" w:rsidR="00F754A4" w:rsidRDefault="00615029" w:rsidP="00F754A4">
            <w:pPr>
              <w:pStyle w:val="TableParagraph"/>
              <w:spacing w:before="34"/>
              <w:rPr>
                <w:b/>
                <w:sz w:val="24"/>
              </w:rPr>
            </w:pPr>
            <w:r>
              <w:rPr>
                <w:color w:val="1F1F1F"/>
                <w:spacing w:val="-2"/>
                <w:sz w:val="24"/>
              </w:rPr>
              <w:t xml:space="preserve">   </w:t>
            </w:r>
            <w:r w:rsidR="00F754A4">
              <w:rPr>
                <w:color w:val="1F1F1F"/>
                <w:spacing w:val="-2"/>
                <w:sz w:val="24"/>
              </w:rPr>
              <w:t>Accepted</w:t>
            </w:r>
          </w:p>
        </w:tc>
        <w:tc>
          <w:tcPr>
            <w:tcW w:w="2213" w:type="dxa"/>
          </w:tcPr>
          <w:p w14:paraId="6B627F65" w14:textId="77777777" w:rsidR="00F754A4" w:rsidRDefault="00F754A4" w:rsidP="00F754A4">
            <w:pPr>
              <w:pStyle w:val="TableParagraph"/>
              <w:spacing w:before="58"/>
              <w:rPr>
                <w:b/>
                <w:sz w:val="24"/>
              </w:rPr>
            </w:pPr>
          </w:p>
          <w:p w14:paraId="4ABA1544" w14:textId="20404589" w:rsidR="00F754A4" w:rsidRDefault="00615029" w:rsidP="00F754A4">
            <w:pPr>
              <w:pStyle w:val="TableParagraph"/>
              <w:spacing w:before="34"/>
              <w:rPr>
                <w:b/>
                <w:sz w:val="24"/>
              </w:rPr>
            </w:pPr>
            <w:r>
              <w:rPr>
                <w:color w:val="1F1F1F"/>
                <w:spacing w:val="-4"/>
                <w:sz w:val="24"/>
              </w:rPr>
              <w:t xml:space="preserve">                </w:t>
            </w:r>
            <w:r w:rsidR="00F754A4">
              <w:rPr>
                <w:color w:val="1F1F1F"/>
                <w:spacing w:val="-4"/>
                <w:sz w:val="24"/>
              </w:rPr>
              <w:t>Pass</w:t>
            </w:r>
          </w:p>
        </w:tc>
      </w:tr>
      <w:tr w:rsidR="00D87233" w14:paraId="6E3F9455" w14:textId="77777777" w:rsidTr="00D87233">
        <w:trPr>
          <w:trHeight w:val="798"/>
        </w:trPr>
        <w:tc>
          <w:tcPr>
            <w:tcW w:w="1749" w:type="dxa"/>
            <w:tcBorders>
              <w:top w:val="single" w:sz="4" w:space="0" w:color="000000"/>
              <w:left w:val="single" w:sz="4" w:space="0" w:color="000000"/>
              <w:bottom w:val="single" w:sz="4" w:space="0" w:color="000000"/>
              <w:right w:val="single" w:sz="4" w:space="0" w:color="000000"/>
            </w:tcBorders>
          </w:tcPr>
          <w:p w14:paraId="68EB1C67" w14:textId="77777777" w:rsidR="00D87233" w:rsidRDefault="00D87233" w:rsidP="00D87233">
            <w:pPr>
              <w:pStyle w:val="TableParagraph"/>
              <w:spacing w:before="58"/>
              <w:jc w:val="center"/>
              <w:rPr>
                <w:b/>
                <w:sz w:val="24"/>
              </w:rPr>
            </w:pPr>
            <w:bookmarkStart w:id="372" w:name="_Hlk233158036"/>
          </w:p>
          <w:p w14:paraId="1EAD818C" w14:textId="77777777" w:rsidR="00D87233" w:rsidRDefault="00D87233" w:rsidP="00D87233">
            <w:pPr>
              <w:pStyle w:val="TableParagraph"/>
              <w:spacing w:before="58"/>
              <w:jc w:val="center"/>
              <w:rPr>
                <w:b/>
                <w:sz w:val="24"/>
              </w:rPr>
            </w:pPr>
            <w:r w:rsidRPr="00D87233">
              <w:rPr>
                <w:b/>
                <w:sz w:val="24"/>
              </w:rPr>
              <w:t>4</w:t>
            </w:r>
          </w:p>
        </w:tc>
        <w:tc>
          <w:tcPr>
            <w:tcW w:w="2468" w:type="dxa"/>
            <w:tcBorders>
              <w:top w:val="single" w:sz="4" w:space="0" w:color="000000"/>
              <w:left w:val="single" w:sz="4" w:space="0" w:color="000000"/>
              <w:bottom w:val="single" w:sz="4" w:space="0" w:color="000000"/>
              <w:right w:val="single" w:sz="4" w:space="0" w:color="000000"/>
            </w:tcBorders>
          </w:tcPr>
          <w:p w14:paraId="014FA171" w14:textId="77777777" w:rsidR="00D87233" w:rsidRPr="00D87233" w:rsidRDefault="00D87233" w:rsidP="00D87233">
            <w:pPr>
              <w:pStyle w:val="TableParagraph"/>
              <w:spacing w:before="174"/>
              <w:jc w:val="center"/>
              <w:rPr>
                <w:color w:val="1F1F1F"/>
                <w:sz w:val="24"/>
              </w:rPr>
            </w:pPr>
          </w:p>
          <w:p w14:paraId="66F12DC3" w14:textId="77777777" w:rsidR="00D87233" w:rsidRPr="00D87233" w:rsidRDefault="00D87233" w:rsidP="00D87233">
            <w:pPr>
              <w:pStyle w:val="TableParagraph"/>
              <w:spacing w:before="174"/>
              <w:jc w:val="center"/>
              <w:rPr>
                <w:color w:val="1F1F1F"/>
                <w:sz w:val="24"/>
              </w:rPr>
            </w:pPr>
            <w:r>
              <w:rPr>
                <w:color w:val="1F1F1F"/>
                <w:sz w:val="24"/>
              </w:rPr>
              <w:t>Click</w:t>
            </w:r>
            <w:r w:rsidRPr="00D87233">
              <w:rPr>
                <w:color w:val="1F1F1F"/>
                <w:sz w:val="24"/>
              </w:rPr>
              <w:t xml:space="preserve"> Register</w:t>
            </w:r>
          </w:p>
        </w:tc>
        <w:tc>
          <w:tcPr>
            <w:tcW w:w="2933" w:type="dxa"/>
            <w:tcBorders>
              <w:top w:val="single" w:sz="4" w:space="0" w:color="000000"/>
              <w:left w:val="single" w:sz="4" w:space="0" w:color="000000"/>
              <w:bottom w:val="single" w:sz="4" w:space="0" w:color="000000"/>
              <w:right w:val="single" w:sz="4" w:space="0" w:color="000000"/>
            </w:tcBorders>
          </w:tcPr>
          <w:p w14:paraId="4D757725" w14:textId="77777777" w:rsidR="00D87233" w:rsidRPr="00D87233" w:rsidRDefault="00D87233" w:rsidP="00D87233">
            <w:pPr>
              <w:pStyle w:val="TableParagraph"/>
              <w:spacing w:before="58"/>
              <w:jc w:val="center"/>
              <w:rPr>
                <w:bCs/>
                <w:sz w:val="24"/>
              </w:rPr>
            </w:pPr>
          </w:p>
          <w:p w14:paraId="2E689B90" w14:textId="77777777" w:rsidR="00D87233" w:rsidRPr="00D87233" w:rsidRDefault="00D87233" w:rsidP="00D87233">
            <w:pPr>
              <w:pStyle w:val="TableParagraph"/>
              <w:spacing w:before="58"/>
              <w:jc w:val="center"/>
              <w:rPr>
                <w:bCs/>
                <w:sz w:val="24"/>
              </w:rPr>
            </w:pPr>
            <w:r w:rsidRPr="00D87233">
              <w:rPr>
                <w:bCs/>
                <w:sz w:val="24"/>
              </w:rPr>
              <w:t>OTP sent successfully</w:t>
            </w:r>
          </w:p>
        </w:tc>
        <w:tc>
          <w:tcPr>
            <w:tcW w:w="1527" w:type="dxa"/>
            <w:tcBorders>
              <w:top w:val="single" w:sz="4" w:space="0" w:color="000000"/>
              <w:left w:val="single" w:sz="4" w:space="0" w:color="000000"/>
              <w:bottom w:val="single" w:sz="4" w:space="0" w:color="000000"/>
              <w:right w:val="single" w:sz="4" w:space="0" w:color="000000"/>
            </w:tcBorders>
          </w:tcPr>
          <w:p w14:paraId="7E24A3F9" w14:textId="77777777" w:rsidR="00D87233" w:rsidRPr="00D87233" w:rsidRDefault="00D87233" w:rsidP="00D87233">
            <w:pPr>
              <w:pStyle w:val="TableParagraph"/>
              <w:spacing w:before="58"/>
              <w:jc w:val="center"/>
              <w:rPr>
                <w:bCs/>
                <w:sz w:val="24"/>
              </w:rPr>
            </w:pPr>
          </w:p>
          <w:p w14:paraId="5EB37E4B" w14:textId="77777777" w:rsidR="00D87233" w:rsidRPr="00D87233" w:rsidRDefault="00D87233" w:rsidP="00D87233">
            <w:pPr>
              <w:pStyle w:val="TableParagraph"/>
              <w:spacing w:before="58"/>
              <w:jc w:val="center"/>
              <w:rPr>
                <w:bCs/>
                <w:sz w:val="24"/>
              </w:rPr>
            </w:pPr>
            <w:r w:rsidRPr="00D87233">
              <w:rPr>
                <w:bCs/>
                <w:sz w:val="24"/>
              </w:rPr>
              <w:t>OTP received</w:t>
            </w:r>
          </w:p>
        </w:tc>
        <w:tc>
          <w:tcPr>
            <w:tcW w:w="2213" w:type="dxa"/>
            <w:tcBorders>
              <w:top w:val="single" w:sz="4" w:space="0" w:color="000000"/>
              <w:left w:val="single" w:sz="4" w:space="0" w:color="000000"/>
              <w:bottom w:val="single" w:sz="4" w:space="0" w:color="000000"/>
              <w:right w:val="single" w:sz="4" w:space="0" w:color="000000"/>
            </w:tcBorders>
          </w:tcPr>
          <w:p w14:paraId="2700E062" w14:textId="77777777" w:rsidR="00D87233" w:rsidRPr="00D87233" w:rsidRDefault="00D87233" w:rsidP="00D87233">
            <w:pPr>
              <w:pStyle w:val="TableParagraph"/>
              <w:spacing w:before="58"/>
              <w:jc w:val="center"/>
              <w:rPr>
                <w:bCs/>
                <w:sz w:val="24"/>
              </w:rPr>
            </w:pPr>
          </w:p>
          <w:p w14:paraId="67ACE0F9" w14:textId="77777777" w:rsidR="00D87233" w:rsidRPr="00D87233" w:rsidRDefault="00D87233" w:rsidP="00D87233">
            <w:pPr>
              <w:pStyle w:val="TableParagraph"/>
              <w:spacing w:before="58"/>
              <w:jc w:val="center"/>
              <w:rPr>
                <w:bCs/>
                <w:sz w:val="24"/>
              </w:rPr>
            </w:pPr>
            <w:r w:rsidRPr="00D87233">
              <w:rPr>
                <w:bCs/>
                <w:sz w:val="24"/>
              </w:rPr>
              <w:t>Pass</w:t>
            </w:r>
          </w:p>
        </w:tc>
      </w:tr>
      <w:tr w:rsidR="00D87233" w14:paraId="3A1AC4DA" w14:textId="77777777" w:rsidTr="00D87233">
        <w:trPr>
          <w:trHeight w:val="798"/>
        </w:trPr>
        <w:tc>
          <w:tcPr>
            <w:tcW w:w="1749" w:type="dxa"/>
            <w:tcBorders>
              <w:top w:val="single" w:sz="4" w:space="0" w:color="000000"/>
              <w:left w:val="single" w:sz="4" w:space="0" w:color="000000"/>
              <w:bottom w:val="single" w:sz="4" w:space="0" w:color="000000"/>
              <w:right w:val="single" w:sz="4" w:space="0" w:color="000000"/>
            </w:tcBorders>
          </w:tcPr>
          <w:p w14:paraId="182A85F4" w14:textId="77777777" w:rsidR="00D87233" w:rsidRDefault="00D87233" w:rsidP="00D87233">
            <w:pPr>
              <w:pStyle w:val="TableParagraph"/>
              <w:spacing w:before="58"/>
              <w:jc w:val="center"/>
              <w:rPr>
                <w:b/>
                <w:sz w:val="24"/>
              </w:rPr>
            </w:pPr>
          </w:p>
          <w:p w14:paraId="3261ABE5" w14:textId="77777777" w:rsidR="00D87233" w:rsidRDefault="00D87233" w:rsidP="00D87233">
            <w:pPr>
              <w:pStyle w:val="TableParagraph"/>
              <w:spacing w:before="58"/>
              <w:jc w:val="center"/>
              <w:rPr>
                <w:b/>
                <w:sz w:val="24"/>
              </w:rPr>
            </w:pPr>
            <w:r w:rsidRPr="00D87233">
              <w:rPr>
                <w:b/>
                <w:sz w:val="24"/>
              </w:rPr>
              <w:t>5</w:t>
            </w:r>
          </w:p>
        </w:tc>
        <w:tc>
          <w:tcPr>
            <w:tcW w:w="2468" w:type="dxa"/>
            <w:tcBorders>
              <w:top w:val="single" w:sz="4" w:space="0" w:color="000000"/>
              <w:left w:val="single" w:sz="4" w:space="0" w:color="000000"/>
              <w:bottom w:val="single" w:sz="4" w:space="0" w:color="000000"/>
              <w:right w:val="single" w:sz="4" w:space="0" w:color="000000"/>
            </w:tcBorders>
          </w:tcPr>
          <w:p w14:paraId="680C4A41" w14:textId="77777777" w:rsidR="00D87233" w:rsidRPr="00D87233" w:rsidRDefault="00D87233" w:rsidP="00D87233">
            <w:pPr>
              <w:pStyle w:val="TableParagraph"/>
              <w:spacing w:before="174"/>
              <w:jc w:val="center"/>
              <w:rPr>
                <w:color w:val="1F1F1F"/>
                <w:sz w:val="24"/>
              </w:rPr>
            </w:pPr>
          </w:p>
          <w:p w14:paraId="3A898631" w14:textId="77777777" w:rsidR="00D87233" w:rsidRPr="00D87233" w:rsidRDefault="00D87233" w:rsidP="00D87233">
            <w:pPr>
              <w:pStyle w:val="TableParagraph"/>
              <w:spacing w:before="174"/>
              <w:jc w:val="center"/>
              <w:rPr>
                <w:color w:val="1F1F1F"/>
                <w:sz w:val="24"/>
              </w:rPr>
            </w:pPr>
            <w:r>
              <w:rPr>
                <w:color w:val="1F1F1F"/>
                <w:sz w:val="24"/>
              </w:rPr>
              <w:t>Enter</w:t>
            </w:r>
            <w:r w:rsidRPr="00D87233">
              <w:rPr>
                <w:color w:val="1F1F1F"/>
                <w:sz w:val="24"/>
              </w:rPr>
              <w:t xml:space="preserve"> </w:t>
            </w:r>
            <w:r>
              <w:rPr>
                <w:color w:val="1F1F1F"/>
                <w:sz w:val="24"/>
              </w:rPr>
              <w:t>valid</w:t>
            </w:r>
            <w:r w:rsidRPr="00D87233">
              <w:rPr>
                <w:color w:val="1F1F1F"/>
                <w:sz w:val="24"/>
              </w:rPr>
              <w:t xml:space="preserve"> OTP</w:t>
            </w:r>
          </w:p>
        </w:tc>
        <w:tc>
          <w:tcPr>
            <w:tcW w:w="2933" w:type="dxa"/>
            <w:tcBorders>
              <w:top w:val="single" w:sz="4" w:space="0" w:color="000000"/>
              <w:left w:val="single" w:sz="4" w:space="0" w:color="000000"/>
              <w:bottom w:val="single" w:sz="4" w:space="0" w:color="000000"/>
              <w:right w:val="single" w:sz="4" w:space="0" w:color="000000"/>
            </w:tcBorders>
          </w:tcPr>
          <w:p w14:paraId="48EDD2D4" w14:textId="77777777" w:rsidR="00D87233" w:rsidRPr="00D87233" w:rsidRDefault="00D87233" w:rsidP="00D87233">
            <w:pPr>
              <w:pStyle w:val="TableParagraph"/>
              <w:spacing w:before="58"/>
              <w:jc w:val="center"/>
              <w:rPr>
                <w:bCs/>
                <w:sz w:val="24"/>
              </w:rPr>
            </w:pPr>
          </w:p>
          <w:p w14:paraId="66BDDE5D" w14:textId="77777777" w:rsidR="00D87233" w:rsidRPr="00D87233" w:rsidRDefault="00D87233" w:rsidP="00D87233">
            <w:pPr>
              <w:pStyle w:val="TableParagraph"/>
              <w:spacing w:before="58"/>
              <w:jc w:val="center"/>
              <w:rPr>
                <w:bCs/>
                <w:sz w:val="24"/>
              </w:rPr>
            </w:pPr>
            <w:r w:rsidRPr="00D87233">
              <w:rPr>
                <w:bCs/>
                <w:sz w:val="24"/>
              </w:rPr>
              <w:t>OTP verified successfully</w:t>
            </w:r>
          </w:p>
        </w:tc>
        <w:tc>
          <w:tcPr>
            <w:tcW w:w="1527" w:type="dxa"/>
            <w:tcBorders>
              <w:top w:val="single" w:sz="4" w:space="0" w:color="000000"/>
              <w:left w:val="single" w:sz="4" w:space="0" w:color="000000"/>
              <w:bottom w:val="single" w:sz="4" w:space="0" w:color="000000"/>
              <w:right w:val="single" w:sz="4" w:space="0" w:color="000000"/>
            </w:tcBorders>
          </w:tcPr>
          <w:p w14:paraId="1D087D57" w14:textId="77777777" w:rsidR="00D87233" w:rsidRPr="00D87233" w:rsidRDefault="00D87233" w:rsidP="00D87233">
            <w:pPr>
              <w:pStyle w:val="TableParagraph"/>
              <w:spacing w:before="58"/>
              <w:jc w:val="center"/>
              <w:rPr>
                <w:bCs/>
                <w:sz w:val="24"/>
              </w:rPr>
            </w:pPr>
          </w:p>
          <w:p w14:paraId="69BD2721" w14:textId="77777777" w:rsidR="00D87233" w:rsidRPr="00D87233" w:rsidRDefault="00D87233" w:rsidP="00D87233">
            <w:pPr>
              <w:pStyle w:val="TableParagraph"/>
              <w:spacing w:before="58"/>
              <w:jc w:val="center"/>
              <w:rPr>
                <w:bCs/>
                <w:sz w:val="24"/>
              </w:rPr>
            </w:pPr>
            <w:r w:rsidRPr="00D87233">
              <w:rPr>
                <w:bCs/>
                <w:sz w:val="24"/>
              </w:rPr>
              <w:t>Verified</w:t>
            </w:r>
          </w:p>
        </w:tc>
        <w:tc>
          <w:tcPr>
            <w:tcW w:w="2213" w:type="dxa"/>
            <w:tcBorders>
              <w:top w:val="single" w:sz="4" w:space="0" w:color="000000"/>
              <w:left w:val="single" w:sz="4" w:space="0" w:color="000000"/>
              <w:bottom w:val="single" w:sz="4" w:space="0" w:color="000000"/>
              <w:right w:val="single" w:sz="4" w:space="0" w:color="000000"/>
            </w:tcBorders>
          </w:tcPr>
          <w:p w14:paraId="1893037E" w14:textId="77777777" w:rsidR="00D87233" w:rsidRPr="00D87233" w:rsidRDefault="00D87233" w:rsidP="00D87233">
            <w:pPr>
              <w:pStyle w:val="TableParagraph"/>
              <w:spacing w:before="58"/>
              <w:jc w:val="center"/>
              <w:rPr>
                <w:bCs/>
                <w:sz w:val="24"/>
              </w:rPr>
            </w:pPr>
          </w:p>
          <w:p w14:paraId="5AF9BED4" w14:textId="77777777" w:rsidR="00D87233" w:rsidRPr="00D87233" w:rsidRDefault="00D87233" w:rsidP="00D87233">
            <w:pPr>
              <w:pStyle w:val="TableParagraph"/>
              <w:spacing w:before="58"/>
              <w:jc w:val="center"/>
              <w:rPr>
                <w:bCs/>
                <w:sz w:val="24"/>
              </w:rPr>
            </w:pPr>
            <w:r w:rsidRPr="00D87233">
              <w:rPr>
                <w:bCs/>
                <w:sz w:val="24"/>
              </w:rPr>
              <w:t>Pass</w:t>
            </w:r>
          </w:p>
        </w:tc>
      </w:tr>
      <w:tr w:rsidR="00D87233" w14:paraId="388E7938" w14:textId="77777777" w:rsidTr="00D87233">
        <w:trPr>
          <w:trHeight w:val="798"/>
        </w:trPr>
        <w:tc>
          <w:tcPr>
            <w:tcW w:w="1749" w:type="dxa"/>
            <w:tcBorders>
              <w:top w:val="single" w:sz="4" w:space="0" w:color="000000"/>
              <w:left w:val="single" w:sz="4" w:space="0" w:color="000000"/>
              <w:bottom w:val="single" w:sz="4" w:space="0" w:color="000000"/>
              <w:right w:val="single" w:sz="4" w:space="0" w:color="000000"/>
            </w:tcBorders>
          </w:tcPr>
          <w:p w14:paraId="2FFEA002" w14:textId="77777777" w:rsidR="00D87233" w:rsidRDefault="00D87233" w:rsidP="00D87233">
            <w:pPr>
              <w:pStyle w:val="TableParagraph"/>
              <w:spacing w:before="58"/>
              <w:jc w:val="center"/>
              <w:rPr>
                <w:b/>
                <w:sz w:val="24"/>
              </w:rPr>
            </w:pPr>
          </w:p>
          <w:p w14:paraId="564D4B23" w14:textId="77777777" w:rsidR="00D87233" w:rsidRDefault="00D87233" w:rsidP="00D87233">
            <w:pPr>
              <w:pStyle w:val="TableParagraph"/>
              <w:spacing w:before="58"/>
              <w:jc w:val="center"/>
              <w:rPr>
                <w:b/>
                <w:sz w:val="24"/>
              </w:rPr>
            </w:pPr>
            <w:r w:rsidRPr="00D87233">
              <w:rPr>
                <w:b/>
                <w:sz w:val="24"/>
              </w:rPr>
              <w:t>6</w:t>
            </w:r>
          </w:p>
        </w:tc>
        <w:tc>
          <w:tcPr>
            <w:tcW w:w="2468" w:type="dxa"/>
            <w:tcBorders>
              <w:top w:val="single" w:sz="4" w:space="0" w:color="000000"/>
              <w:left w:val="single" w:sz="4" w:space="0" w:color="000000"/>
              <w:bottom w:val="single" w:sz="4" w:space="0" w:color="000000"/>
              <w:right w:val="single" w:sz="4" w:space="0" w:color="000000"/>
            </w:tcBorders>
          </w:tcPr>
          <w:p w14:paraId="6E485275" w14:textId="77777777" w:rsidR="00D87233" w:rsidRPr="00D87233" w:rsidRDefault="00D87233" w:rsidP="00D87233">
            <w:pPr>
              <w:pStyle w:val="TableParagraph"/>
              <w:spacing w:before="174"/>
              <w:jc w:val="center"/>
              <w:rPr>
                <w:color w:val="1F1F1F"/>
                <w:sz w:val="24"/>
              </w:rPr>
            </w:pPr>
            <w:r>
              <w:rPr>
                <w:color w:val="1F1F1F"/>
                <w:sz w:val="24"/>
              </w:rPr>
              <w:t>System</w:t>
            </w:r>
            <w:r w:rsidRPr="00D87233">
              <w:rPr>
                <w:color w:val="1F1F1F"/>
                <w:sz w:val="24"/>
              </w:rPr>
              <w:t xml:space="preserve"> </w:t>
            </w:r>
            <w:r>
              <w:rPr>
                <w:color w:val="1F1F1F"/>
                <w:sz w:val="24"/>
              </w:rPr>
              <w:t>creates</w:t>
            </w:r>
            <w:r w:rsidRPr="00D87233">
              <w:rPr>
                <w:color w:val="1F1F1F"/>
                <w:sz w:val="24"/>
              </w:rPr>
              <w:t xml:space="preserve"> </w:t>
            </w:r>
            <w:r>
              <w:rPr>
                <w:color w:val="1F1F1F"/>
                <w:sz w:val="24"/>
              </w:rPr>
              <w:t xml:space="preserve">maid </w:t>
            </w:r>
            <w:r w:rsidRPr="00D87233">
              <w:rPr>
                <w:color w:val="1F1F1F"/>
                <w:sz w:val="24"/>
              </w:rPr>
              <w:t>account</w:t>
            </w:r>
          </w:p>
        </w:tc>
        <w:tc>
          <w:tcPr>
            <w:tcW w:w="2933" w:type="dxa"/>
            <w:tcBorders>
              <w:top w:val="single" w:sz="4" w:space="0" w:color="000000"/>
              <w:left w:val="single" w:sz="4" w:space="0" w:color="000000"/>
              <w:bottom w:val="single" w:sz="4" w:space="0" w:color="000000"/>
              <w:right w:val="single" w:sz="4" w:space="0" w:color="000000"/>
            </w:tcBorders>
          </w:tcPr>
          <w:p w14:paraId="67903D0D" w14:textId="77777777" w:rsidR="00D87233" w:rsidRPr="00D87233" w:rsidRDefault="00D87233" w:rsidP="00D87233">
            <w:pPr>
              <w:pStyle w:val="TableParagraph"/>
              <w:spacing w:before="58"/>
              <w:jc w:val="center"/>
              <w:rPr>
                <w:bCs/>
                <w:sz w:val="24"/>
              </w:rPr>
            </w:pPr>
          </w:p>
          <w:p w14:paraId="238300F4" w14:textId="77777777" w:rsidR="00D87233" w:rsidRPr="00D87233" w:rsidRDefault="00D87233" w:rsidP="00D87233">
            <w:pPr>
              <w:pStyle w:val="TableParagraph"/>
              <w:spacing w:before="58"/>
              <w:jc w:val="center"/>
              <w:rPr>
                <w:bCs/>
                <w:sz w:val="24"/>
              </w:rPr>
            </w:pPr>
            <w:r w:rsidRPr="00D87233">
              <w:rPr>
                <w:bCs/>
                <w:sz w:val="24"/>
              </w:rPr>
              <w:t>Account created</w:t>
            </w:r>
          </w:p>
        </w:tc>
        <w:tc>
          <w:tcPr>
            <w:tcW w:w="1527" w:type="dxa"/>
            <w:tcBorders>
              <w:top w:val="single" w:sz="4" w:space="0" w:color="000000"/>
              <w:left w:val="single" w:sz="4" w:space="0" w:color="000000"/>
              <w:bottom w:val="single" w:sz="4" w:space="0" w:color="000000"/>
              <w:right w:val="single" w:sz="4" w:space="0" w:color="000000"/>
            </w:tcBorders>
          </w:tcPr>
          <w:p w14:paraId="73C85353" w14:textId="77777777" w:rsidR="00D87233" w:rsidRPr="00D87233" w:rsidRDefault="00D87233" w:rsidP="00D87233">
            <w:pPr>
              <w:pStyle w:val="TableParagraph"/>
              <w:spacing w:before="58"/>
              <w:jc w:val="center"/>
              <w:rPr>
                <w:bCs/>
                <w:sz w:val="24"/>
              </w:rPr>
            </w:pPr>
            <w:r w:rsidRPr="00D87233">
              <w:rPr>
                <w:bCs/>
                <w:sz w:val="24"/>
              </w:rPr>
              <w:t>Account created</w:t>
            </w:r>
          </w:p>
        </w:tc>
        <w:tc>
          <w:tcPr>
            <w:tcW w:w="2213" w:type="dxa"/>
            <w:tcBorders>
              <w:top w:val="single" w:sz="4" w:space="0" w:color="000000"/>
              <w:left w:val="single" w:sz="4" w:space="0" w:color="000000"/>
              <w:bottom w:val="single" w:sz="4" w:space="0" w:color="000000"/>
              <w:right w:val="single" w:sz="4" w:space="0" w:color="000000"/>
            </w:tcBorders>
          </w:tcPr>
          <w:p w14:paraId="67318A51" w14:textId="77777777" w:rsidR="00D87233" w:rsidRPr="00D87233" w:rsidRDefault="00D87233" w:rsidP="00D87233">
            <w:pPr>
              <w:pStyle w:val="TableParagraph"/>
              <w:spacing w:before="58"/>
              <w:jc w:val="center"/>
              <w:rPr>
                <w:bCs/>
                <w:sz w:val="24"/>
              </w:rPr>
            </w:pPr>
          </w:p>
          <w:p w14:paraId="7294264E" w14:textId="77777777" w:rsidR="00D87233" w:rsidRPr="00D87233" w:rsidRDefault="00D87233" w:rsidP="00D87233">
            <w:pPr>
              <w:pStyle w:val="TableParagraph"/>
              <w:spacing w:before="58"/>
              <w:jc w:val="center"/>
              <w:rPr>
                <w:bCs/>
                <w:sz w:val="24"/>
              </w:rPr>
            </w:pPr>
            <w:r w:rsidRPr="00D87233">
              <w:rPr>
                <w:bCs/>
                <w:sz w:val="24"/>
              </w:rPr>
              <w:t>Pass</w:t>
            </w:r>
          </w:p>
        </w:tc>
      </w:tr>
      <w:tr w:rsidR="00D87233" w14:paraId="4EB85AF4" w14:textId="77777777" w:rsidTr="00D87233">
        <w:trPr>
          <w:trHeight w:val="798"/>
        </w:trPr>
        <w:tc>
          <w:tcPr>
            <w:tcW w:w="1749" w:type="dxa"/>
            <w:tcBorders>
              <w:top w:val="single" w:sz="4" w:space="0" w:color="000000"/>
              <w:left w:val="single" w:sz="4" w:space="0" w:color="000000"/>
              <w:bottom w:val="single" w:sz="4" w:space="0" w:color="000000"/>
              <w:right w:val="single" w:sz="4" w:space="0" w:color="000000"/>
            </w:tcBorders>
          </w:tcPr>
          <w:p w14:paraId="4CCD2EFD" w14:textId="77777777" w:rsidR="00D87233" w:rsidRDefault="00D87233" w:rsidP="00D87233">
            <w:pPr>
              <w:pStyle w:val="TableParagraph"/>
              <w:spacing w:before="58"/>
              <w:jc w:val="center"/>
              <w:rPr>
                <w:b/>
                <w:sz w:val="24"/>
              </w:rPr>
            </w:pPr>
          </w:p>
          <w:p w14:paraId="76906AFC" w14:textId="77777777" w:rsidR="00D87233" w:rsidRDefault="00D87233" w:rsidP="00D87233">
            <w:pPr>
              <w:pStyle w:val="TableParagraph"/>
              <w:spacing w:before="58"/>
              <w:jc w:val="center"/>
              <w:rPr>
                <w:b/>
                <w:sz w:val="24"/>
              </w:rPr>
            </w:pPr>
            <w:r w:rsidRPr="00D87233">
              <w:rPr>
                <w:b/>
                <w:sz w:val="24"/>
              </w:rPr>
              <w:t>7</w:t>
            </w:r>
          </w:p>
        </w:tc>
        <w:tc>
          <w:tcPr>
            <w:tcW w:w="2468" w:type="dxa"/>
            <w:tcBorders>
              <w:top w:val="single" w:sz="4" w:space="0" w:color="000000"/>
              <w:left w:val="single" w:sz="4" w:space="0" w:color="000000"/>
              <w:bottom w:val="single" w:sz="4" w:space="0" w:color="000000"/>
              <w:right w:val="single" w:sz="4" w:space="0" w:color="000000"/>
            </w:tcBorders>
          </w:tcPr>
          <w:p w14:paraId="1D6545E7" w14:textId="77777777" w:rsidR="00D87233" w:rsidRPr="00D87233" w:rsidRDefault="00D87233" w:rsidP="00D87233">
            <w:pPr>
              <w:pStyle w:val="TableParagraph"/>
              <w:spacing w:before="174"/>
              <w:jc w:val="center"/>
              <w:rPr>
                <w:color w:val="1F1F1F"/>
                <w:sz w:val="24"/>
              </w:rPr>
            </w:pPr>
            <w:r>
              <w:rPr>
                <w:color w:val="1F1F1F"/>
                <w:sz w:val="24"/>
              </w:rPr>
              <w:t>Maid</w:t>
            </w:r>
            <w:r w:rsidRPr="00D87233">
              <w:rPr>
                <w:color w:val="1F1F1F"/>
                <w:sz w:val="24"/>
              </w:rPr>
              <w:t xml:space="preserve"> </w:t>
            </w:r>
            <w:r>
              <w:rPr>
                <w:color w:val="1F1F1F"/>
                <w:sz w:val="24"/>
              </w:rPr>
              <w:t>account</w:t>
            </w:r>
            <w:r w:rsidRPr="00D87233">
              <w:rPr>
                <w:color w:val="1F1F1F"/>
                <w:sz w:val="24"/>
              </w:rPr>
              <w:t xml:space="preserve"> </w:t>
            </w:r>
            <w:r>
              <w:rPr>
                <w:color w:val="1F1F1F"/>
                <w:sz w:val="24"/>
              </w:rPr>
              <w:t>sent</w:t>
            </w:r>
            <w:r w:rsidRPr="00D87233">
              <w:rPr>
                <w:color w:val="1F1F1F"/>
                <w:sz w:val="24"/>
              </w:rPr>
              <w:t xml:space="preserve"> </w:t>
            </w:r>
            <w:r>
              <w:rPr>
                <w:color w:val="1F1F1F"/>
                <w:sz w:val="24"/>
              </w:rPr>
              <w:t>for admin approval</w:t>
            </w:r>
          </w:p>
        </w:tc>
        <w:tc>
          <w:tcPr>
            <w:tcW w:w="2933" w:type="dxa"/>
            <w:tcBorders>
              <w:top w:val="single" w:sz="4" w:space="0" w:color="000000"/>
              <w:left w:val="single" w:sz="4" w:space="0" w:color="000000"/>
              <w:bottom w:val="single" w:sz="4" w:space="0" w:color="000000"/>
              <w:right w:val="single" w:sz="4" w:space="0" w:color="000000"/>
            </w:tcBorders>
          </w:tcPr>
          <w:p w14:paraId="5137683D" w14:textId="77777777" w:rsidR="00D87233" w:rsidRPr="00D87233" w:rsidRDefault="00D87233" w:rsidP="00D87233">
            <w:pPr>
              <w:pStyle w:val="TableParagraph"/>
              <w:spacing w:before="58"/>
              <w:jc w:val="center"/>
              <w:rPr>
                <w:bCs/>
                <w:sz w:val="24"/>
              </w:rPr>
            </w:pPr>
          </w:p>
          <w:p w14:paraId="55A6C446" w14:textId="77777777" w:rsidR="00D87233" w:rsidRPr="00D87233" w:rsidRDefault="00D87233" w:rsidP="00D87233">
            <w:pPr>
              <w:pStyle w:val="TableParagraph"/>
              <w:spacing w:before="58"/>
              <w:jc w:val="center"/>
              <w:rPr>
                <w:bCs/>
                <w:sz w:val="24"/>
              </w:rPr>
            </w:pPr>
            <w:r w:rsidRPr="00D87233">
              <w:rPr>
                <w:bCs/>
                <w:sz w:val="24"/>
              </w:rPr>
              <w:t>Status set to “Pending”</w:t>
            </w:r>
          </w:p>
        </w:tc>
        <w:tc>
          <w:tcPr>
            <w:tcW w:w="1527" w:type="dxa"/>
            <w:tcBorders>
              <w:top w:val="single" w:sz="4" w:space="0" w:color="000000"/>
              <w:left w:val="single" w:sz="4" w:space="0" w:color="000000"/>
              <w:bottom w:val="single" w:sz="4" w:space="0" w:color="000000"/>
              <w:right w:val="single" w:sz="4" w:space="0" w:color="000000"/>
            </w:tcBorders>
          </w:tcPr>
          <w:p w14:paraId="79C4A2A5" w14:textId="77777777" w:rsidR="00D87233" w:rsidRPr="00D87233" w:rsidRDefault="00D87233" w:rsidP="00D87233">
            <w:pPr>
              <w:pStyle w:val="TableParagraph"/>
              <w:spacing w:before="58"/>
              <w:jc w:val="center"/>
              <w:rPr>
                <w:bCs/>
                <w:sz w:val="24"/>
              </w:rPr>
            </w:pPr>
            <w:r w:rsidRPr="00D87233">
              <w:rPr>
                <w:bCs/>
                <w:sz w:val="24"/>
              </w:rPr>
              <w:t>Pending approval</w:t>
            </w:r>
          </w:p>
        </w:tc>
        <w:tc>
          <w:tcPr>
            <w:tcW w:w="2213" w:type="dxa"/>
            <w:tcBorders>
              <w:top w:val="single" w:sz="4" w:space="0" w:color="000000"/>
              <w:left w:val="single" w:sz="4" w:space="0" w:color="000000"/>
              <w:bottom w:val="single" w:sz="4" w:space="0" w:color="000000"/>
              <w:right w:val="single" w:sz="4" w:space="0" w:color="000000"/>
            </w:tcBorders>
          </w:tcPr>
          <w:p w14:paraId="07A07F64" w14:textId="77777777" w:rsidR="00D87233" w:rsidRPr="00D87233" w:rsidRDefault="00D87233" w:rsidP="00D87233">
            <w:pPr>
              <w:pStyle w:val="TableParagraph"/>
              <w:spacing w:before="58"/>
              <w:jc w:val="center"/>
              <w:rPr>
                <w:bCs/>
                <w:sz w:val="24"/>
              </w:rPr>
            </w:pPr>
          </w:p>
          <w:p w14:paraId="3343E516" w14:textId="77777777" w:rsidR="00D87233" w:rsidRPr="00D87233" w:rsidRDefault="00D87233" w:rsidP="00D87233">
            <w:pPr>
              <w:pStyle w:val="TableParagraph"/>
              <w:spacing w:before="58"/>
              <w:jc w:val="center"/>
              <w:rPr>
                <w:bCs/>
                <w:sz w:val="24"/>
              </w:rPr>
            </w:pPr>
            <w:r w:rsidRPr="00D87233">
              <w:rPr>
                <w:bCs/>
                <w:sz w:val="24"/>
              </w:rPr>
              <w:t>Pass</w:t>
            </w:r>
          </w:p>
        </w:tc>
      </w:tr>
      <w:tr w:rsidR="00D87233" w14:paraId="4C71A06E" w14:textId="77777777" w:rsidTr="00D87233">
        <w:trPr>
          <w:trHeight w:val="798"/>
        </w:trPr>
        <w:tc>
          <w:tcPr>
            <w:tcW w:w="1749" w:type="dxa"/>
            <w:tcBorders>
              <w:top w:val="single" w:sz="4" w:space="0" w:color="000000"/>
              <w:left w:val="single" w:sz="4" w:space="0" w:color="000000"/>
              <w:bottom w:val="single" w:sz="4" w:space="0" w:color="000000"/>
              <w:right w:val="single" w:sz="4" w:space="0" w:color="000000"/>
            </w:tcBorders>
          </w:tcPr>
          <w:p w14:paraId="118613F1" w14:textId="77777777" w:rsidR="00D87233" w:rsidRDefault="00D87233" w:rsidP="00D87233">
            <w:pPr>
              <w:pStyle w:val="TableParagraph"/>
              <w:spacing w:before="58"/>
              <w:jc w:val="center"/>
              <w:rPr>
                <w:b/>
                <w:sz w:val="24"/>
              </w:rPr>
            </w:pPr>
          </w:p>
          <w:p w14:paraId="5FB7BB19" w14:textId="77777777" w:rsidR="00D87233" w:rsidRDefault="00D87233" w:rsidP="00D87233">
            <w:pPr>
              <w:pStyle w:val="TableParagraph"/>
              <w:spacing w:before="58"/>
              <w:jc w:val="center"/>
              <w:rPr>
                <w:b/>
                <w:sz w:val="24"/>
              </w:rPr>
            </w:pPr>
            <w:r w:rsidRPr="00D87233">
              <w:rPr>
                <w:b/>
                <w:sz w:val="24"/>
              </w:rPr>
              <w:t>8</w:t>
            </w:r>
          </w:p>
        </w:tc>
        <w:tc>
          <w:tcPr>
            <w:tcW w:w="2468" w:type="dxa"/>
            <w:tcBorders>
              <w:top w:val="single" w:sz="4" w:space="0" w:color="000000"/>
              <w:left w:val="single" w:sz="4" w:space="0" w:color="000000"/>
              <w:bottom w:val="single" w:sz="4" w:space="0" w:color="000000"/>
              <w:right w:val="single" w:sz="4" w:space="0" w:color="000000"/>
            </w:tcBorders>
          </w:tcPr>
          <w:p w14:paraId="269190EA" w14:textId="77777777" w:rsidR="00D87233" w:rsidRPr="00D87233" w:rsidRDefault="00D87233" w:rsidP="00D87233">
            <w:pPr>
              <w:pStyle w:val="TableParagraph"/>
              <w:spacing w:before="174"/>
              <w:jc w:val="center"/>
              <w:rPr>
                <w:color w:val="1F1F1F"/>
                <w:sz w:val="24"/>
              </w:rPr>
            </w:pPr>
            <w:r>
              <w:rPr>
                <w:color w:val="1F1F1F"/>
                <w:sz w:val="24"/>
              </w:rPr>
              <w:t>Maid</w:t>
            </w:r>
            <w:r w:rsidRPr="00D87233">
              <w:rPr>
                <w:color w:val="1F1F1F"/>
                <w:sz w:val="24"/>
              </w:rPr>
              <w:t xml:space="preserve"> </w:t>
            </w:r>
            <w:r>
              <w:rPr>
                <w:color w:val="1F1F1F"/>
                <w:sz w:val="24"/>
              </w:rPr>
              <w:t>redirected</w:t>
            </w:r>
            <w:r w:rsidRPr="00D87233">
              <w:rPr>
                <w:color w:val="1F1F1F"/>
                <w:sz w:val="24"/>
              </w:rPr>
              <w:t xml:space="preserve"> </w:t>
            </w:r>
            <w:r>
              <w:rPr>
                <w:color w:val="1F1F1F"/>
                <w:sz w:val="24"/>
              </w:rPr>
              <w:t>to waiting screen</w:t>
            </w:r>
          </w:p>
        </w:tc>
        <w:tc>
          <w:tcPr>
            <w:tcW w:w="2933" w:type="dxa"/>
            <w:tcBorders>
              <w:top w:val="single" w:sz="4" w:space="0" w:color="000000"/>
              <w:left w:val="single" w:sz="4" w:space="0" w:color="000000"/>
              <w:bottom w:val="single" w:sz="4" w:space="0" w:color="000000"/>
              <w:right w:val="single" w:sz="4" w:space="0" w:color="000000"/>
            </w:tcBorders>
          </w:tcPr>
          <w:p w14:paraId="39712AE3" w14:textId="77777777" w:rsidR="00D87233" w:rsidRPr="00D87233" w:rsidRDefault="00D87233" w:rsidP="00D87233">
            <w:pPr>
              <w:pStyle w:val="TableParagraph"/>
              <w:spacing w:before="58"/>
              <w:jc w:val="center"/>
              <w:rPr>
                <w:bCs/>
                <w:sz w:val="24"/>
              </w:rPr>
            </w:pPr>
          </w:p>
          <w:p w14:paraId="4587240D" w14:textId="77777777" w:rsidR="00D87233" w:rsidRPr="00D87233" w:rsidRDefault="00D87233" w:rsidP="00D87233">
            <w:pPr>
              <w:pStyle w:val="TableParagraph"/>
              <w:spacing w:before="58"/>
              <w:jc w:val="center"/>
              <w:rPr>
                <w:bCs/>
                <w:sz w:val="24"/>
              </w:rPr>
            </w:pPr>
            <w:r w:rsidRPr="00D87233">
              <w:rPr>
                <w:bCs/>
                <w:sz w:val="24"/>
              </w:rPr>
              <w:t>Confirmation displayed</w:t>
            </w:r>
          </w:p>
        </w:tc>
        <w:tc>
          <w:tcPr>
            <w:tcW w:w="1527" w:type="dxa"/>
            <w:tcBorders>
              <w:top w:val="single" w:sz="4" w:space="0" w:color="000000"/>
              <w:left w:val="single" w:sz="4" w:space="0" w:color="000000"/>
              <w:bottom w:val="single" w:sz="4" w:space="0" w:color="000000"/>
              <w:right w:val="single" w:sz="4" w:space="0" w:color="000000"/>
            </w:tcBorders>
          </w:tcPr>
          <w:p w14:paraId="6C7EDB8A" w14:textId="77777777" w:rsidR="00D87233" w:rsidRPr="00D87233" w:rsidRDefault="00D87233" w:rsidP="00D87233">
            <w:pPr>
              <w:pStyle w:val="TableParagraph"/>
              <w:spacing w:before="58"/>
              <w:jc w:val="center"/>
              <w:rPr>
                <w:bCs/>
                <w:sz w:val="24"/>
              </w:rPr>
            </w:pPr>
          </w:p>
          <w:p w14:paraId="59B92EA6" w14:textId="77777777" w:rsidR="00D87233" w:rsidRPr="00D87233" w:rsidRDefault="00D87233" w:rsidP="00D87233">
            <w:pPr>
              <w:pStyle w:val="TableParagraph"/>
              <w:spacing w:before="58"/>
              <w:jc w:val="center"/>
              <w:rPr>
                <w:bCs/>
                <w:sz w:val="24"/>
              </w:rPr>
            </w:pPr>
            <w:r w:rsidRPr="00D87233">
              <w:rPr>
                <w:bCs/>
                <w:sz w:val="24"/>
              </w:rPr>
              <w:t>Displayed</w:t>
            </w:r>
          </w:p>
        </w:tc>
        <w:tc>
          <w:tcPr>
            <w:tcW w:w="2213" w:type="dxa"/>
            <w:tcBorders>
              <w:top w:val="single" w:sz="4" w:space="0" w:color="000000"/>
              <w:left w:val="single" w:sz="4" w:space="0" w:color="000000"/>
              <w:bottom w:val="single" w:sz="4" w:space="0" w:color="000000"/>
              <w:right w:val="single" w:sz="4" w:space="0" w:color="000000"/>
            </w:tcBorders>
          </w:tcPr>
          <w:p w14:paraId="303F7757" w14:textId="77777777" w:rsidR="00D87233" w:rsidRPr="00D87233" w:rsidRDefault="00D87233" w:rsidP="00D87233">
            <w:pPr>
              <w:pStyle w:val="TableParagraph"/>
              <w:spacing w:before="58"/>
              <w:jc w:val="center"/>
              <w:rPr>
                <w:bCs/>
                <w:sz w:val="24"/>
              </w:rPr>
            </w:pPr>
          </w:p>
          <w:p w14:paraId="0DD200B4" w14:textId="77777777" w:rsidR="00D87233" w:rsidRPr="00D87233" w:rsidRDefault="00D87233" w:rsidP="00D87233">
            <w:pPr>
              <w:pStyle w:val="TableParagraph"/>
              <w:spacing w:before="58"/>
              <w:jc w:val="center"/>
              <w:rPr>
                <w:bCs/>
                <w:sz w:val="24"/>
              </w:rPr>
            </w:pPr>
            <w:r w:rsidRPr="00D87233">
              <w:rPr>
                <w:bCs/>
                <w:sz w:val="24"/>
              </w:rPr>
              <w:t>Pass</w:t>
            </w:r>
          </w:p>
        </w:tc>
      </w:tr>
    </w:tbl>
    <w:p w14:paraId="5AFFCE61" w14:textId="0268603D" w:rsidR="00442274" w:rsidRDefault="00AC75E4" w:rsidP="00AC75E4">
      <w:pPr>
        <w:pStyle w:val="Heading1"/>
        <w:numPr>
          <w:ilvl w:val="0"/>
          <w:numId w:val="69"/>
        </w:numPr>
        <w:rPr>
          <w:rFonts w:ascii="Times New Roman" w:hAnsi="Times New Roman" w:cs="Times New Roman"/>
          <w:b/>
          <w:bCs/>
          <w:color w:val="auto"/>
          <w:sz w:val="32"/>
          <w:szCs w:val="32"/>
        </w:rPr>
      </w:pPr>
      <w:bookmarkStart w:id="373" w:name="_Toc233405463"/>
      <w:bookmarkEnd w:id="372"/>
      <w:r w:rsidRPr="00AC75E4">
        <w:rPr>
          <w:rFonts w:ascii="Times New Roman" w:hAnsi="Times New Roman" w:cs="Times New Roman"/>
          <w:b/>
          <w:bCs/>
          <w:color w:val="auto"/>
          <w:sz w:val="32"/>
          <w:szCs w:val="32"/>
        </w:rPr>
        <w:t>Signup Driver</w:t>
      </w:r>
      <w:bookmarkEnd w:id="373"/>
    </w:p>
    <w:tbl>
      <w:tblPr>
        <w:tblpPr w:leftFromText="180" w:rightFromText="180" w:vertAnchor="text" w:horzAnchor="margin" w:tblpXSpec="center" w:tblpY="22"/>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EA7844" w14:paraId="3CEF85BD" w14:textId="77777777" w:rsidTr="006B1A4C">
        <w:trPr>
          <w:trHeight w:val="633"/>
        </w:trPr>
        <w:tc>
          <w:tcPr>
            <w:tcW w:w="2506" w:type="dxa"/>
          </w:tcPr>
          <w:p w14:paraId="1F808346" w14:textId="77777777" w:rsidR="00EA7844" w:rsidRDefault="00EA7844" w:rsidP="006B1A4C">
            <w:pPr>
              <w:pStyle w:val="TableParagraph"/>
              <w:spacing w:before="232"/>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2038C523" w14:textId="65F9FD9B" w:rsidR="00EA7844" w:rsidRDefault="00EA7844" w:rsidP="006B1A4C">
            <w:pPr>
              <w:pStyle w:val="TableParagraph"/>
              <w:spacing w:before="232"/>
              <w:ind w:left="105"/>
              <w:rPr>
                <w:sz w:val="24"/>
              </w:rPr>
            </w:pPr>
            <w:r>
              <w:rPr>
                <w:spacing w:val="-2"/>
                <w:sz w:val="24"/>
              </w:rPr>
              <w:t>BZ-01-</w:t>
            </w:r>
            <w:r>
              <w:rPr>
                <w:spacing w:val="-5"/>
                <w:sz w:val="24"/>
              </w:rPr>
              <w:t>0</w:t>
            </w:r>
            <w:r w:rsidR="00BD4D49">
              <w:rPr>
                <w:spacing w:val="-5"/>
                <w:sz w:val="24"/>
              </w:rPr>
              <w:t>3</w:t>
            </w:r>
          </w:p>
        </w:tc>
      </w:tr>
      <w:tr w:rsidR="00EA7844" w14:paraId="23921812" w14:textId="77777777" w:rsidTr="006B1A4C">
        <w:trPr>
          <w:trHeight w:val="1763"/>
        </w:trPr>
        <w:tc>
          <w:tcPr>
            <w:tcW w:w="2506" w:type="dxa"/>
          </w:tcPr>
          <w:p w14:paraId="4BEA7C13" w14:textId="77777777" w:rsidR="00EA7844" w:rsidRDefault="00EA7844" w:rsidP="006B1A4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7DA6CBA0" w14:textId="59BE38E4" w:rsidR="00EA7844" w:rsidRDefault="00EA7844" w:rsidP="006B1A4C">
            <w:pPr>
              <w:pStyle w:val="TableParagraph"/>
              <w:spacing w:before="109"/>
              <w:ind w:left="558" w:right="494" w:hanging="63"/>
              <w:rPr>
                <w:sz w:val="24"/>
              </w:rPr>
            </w:pPr>
            <w:r>
              <w:rPr>
                <w:sz w:val="24"/>
              </w:rPr>
              <w:t>Sign</w:t>
            </w:r>
            <w:r>
              <w:rPr>
                <w:spacing w:val="-15"/>
                <w:sz w:val="24"/>
              </w:rPr>
              <w:t xml:space="preserve"> </w:t>
            </w:r>
            <w:r>
              <w:rPr>
                <w:sz w:val="24"/>
              </w:rPr>
              <w:t xml:space="preserve">Up </w:t>
            </w:r>
            <w:r>
              <w:rPr>
                <w:spacing w:val="-2"/>
                <w:sz w:val="24"/>
              </w:rPr>
              <w:t>(</w:t>
            </w:r>
            <w:r w:rsidR="00BD4D49">
              <w:rPr>
                <w:spacing w:val="-2"/>
                <w:sz w:val="24"/>
              </w:rPr>
              <w:t>Drive</w:t>
            </w:r>
            <w:r>
              <w:rPr>
                <w:spacing w:val="-2"/>
                <w:sz w:val="24"/>
              </w:rPr>
              <w:t>)</w:t>
            </w:r>
          </w:p>
        </w:tc>
        <w:tc>
          <w:tcPr>
            <w:tcW w:w="1409" w:type="dxa"/>
          </w:tcPr>
          <w:p w14:paraId="02DEBA75" w14:textId="77777777" w:rsidR="00EA7844" w:rsidRDefault="00EA7844" w:rsidP="006B1A4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0FA66748" w14:textId="00D136D2" w:rsidR="00BD4D49" w:rsidRDefault="00BD4D49" w:rsidP="00BD4D49">
            <w:pPr>
              <w:pStyle w:val="TableParagraph"/>
              <w:spacing w:before="109"/>
              <w:ind w:left="105" w:right="107"/>
              <w:jc w:val="both"/>
              <w:rPr>
                <w:sz w:val="24"/>
              </w:rPr>
            </w:pPr>
            <w:r>
              <w:rPr>
                <w:sz w:val="24"/>
              </w:rPr>
              <w:t xml:space="preserve">Verifies </w:t>
            </w:r>
            <w:proofErr w:type="spellStart"/>
            <w:r>
              <w:rPr>
                <w:sz w:val="24"/>
              </w:rPr>
              <w:t>tha</w:t>
            </w:r>
            <w:proofErr w:type="spellEnd"/>
          </w:p>
          <w:p w14:paraId="655907EE" w14:textId="224567D0" w:rsidR="00EA7844" w:rsidRDefault="00EA7844" w:rsidP="00BD4D49">
            <w:pPr>
              <w:pStyle w:val="TableParagraph"/>
              <w:spacing w:line="254" w:lineRule="exact"/>
              <w:ind w:left="105"/>
              <w:rPr>
                <w:sz w:val="24"/>
              </w:rPr>
            </w:pPr>
          </w:p>
        </w:tc>
      </w:tr>
      <w:tr w:rsidR="00EA7844" w14:paraId="214E39BA" w14:textId="77777777" w:rsidTr="006B1A4C">
        <w:trPr>
          <w:trHeight w:val="635"/>
        </w:trPr>
        <w:tc>
          <w:tcPr>
            <w:tcW w:w="2506" w:type="dxa"/>
          </w:tcPr>
          <w:p w14:paraId="36B21F84" w14:textId="77777777" w:rsidR="00EA7844" w:rsidRDefault="00EA7844" w:rsidP="006B1A4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6A6FCE89" w14:textId="77777777" w:rsidR="00EA7844" w:rsidRDefault="00EA7844" w:rsidP="006B1A4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5E5357D4" w14:textId="77777777" w:rsidR="00EA7844" w:rsidRDefault="00EA7844" w:rsidP="006B1A4C">
            <w:pPr>
              <w:pStyle w:val="TableParagraph"/>
              <w:spacing w:before="234"/>
              <w:ind w:left="309"/>
              <w:rPr>
                <w:b/>
                <w:sz w:val="24"/>
              </w:rPr>
            </w:pPr>
            <w:r>
              <w:rPr>
                <w:b/>
                <w:spacing w:val="-2"/>
                <w:sz w:val="24"/>
              </w:rPr>
              <w:t>Version</w:t>
            </w:r>
          </w:p>
        </w:tc>
        <w:tc>
          <w:tcPr>
            <w:tcW w:w="956" w:type="dxa"/>
          </w:tcPr>
          <w:p w14:paraId="3E5D35BC" w14:textId="77777777" w:rsidR="00EA7844" w:rsidRDefault="00EA7844" w:rsidP="006B1A4C">
            <w:pPr>
              <w:pStyle w:val="TableParagraph"/>
              <w:spacing w:before="234"/>
              <w:ind w:left="2"/>
              <w:jc w:val="center"/>
              <w:rPr>
                <w:sz w:val="24"/>
              </w:rPr>
            </w:pPr>
            <w:r>
              <w:rPr>
                <w:spacing w:val="-5"/>
                <w:sz w:val="24"/>
              </w:rPr>
              <w:t>1.1</w:t>
            </w:r>
          </w:p>
        </w:tc>
        <w:tc>
          <w:tcPr>
            <w:tcW w:w="992" w:type="dxa"/>
          </w:tcPr>
          <w:p w14:paraId="18E33F59" w14:textId="77777777" w:rsidR="00EA7844" w:rsidRDefault="00EA7844" w:rsidP="006B1A4C">
            <w:pPr>
              <w:pStyle w:val="TableParagraph"/>
              <w:spacing w:before="234"/>
              <w:ind w:left="251"/>
              <w:rPr>
                <w:b/>
                <w:sz w:val="24"/>
              </w:rPr>
            </w:pPr>
            <w:r>
              <w:rPr>
                <w:b/>
                <w:spacing w:val="-4"/>
                <w:sz w:val="24"/>
              </w:rPr>
              <w:t>Date</w:t>
            </w:r>
          </w:p>
        </w:tc>
        <w:tc>
          <w:tcPr>
            <w:tcW w:w="3326" w:type="dxa"/>
          </w:tcPr>
          <w:p w14:paraId="6101E8D6" w14:textId="77777777" w:rsidR="00EA7844" w:rsidRDefault="00EA7844" w:rsidP="006B1A4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136EDF7D" w14:textId="77777777" w:rsidR="00EA7844" w:rsidRPr="00EA7844" w:rsidRDefault="00EA7844" w:rsidP="00EA7844"/>
    <w:tbl>
      <w:tblPr>
        <w:tblpPr w:leftFromText="180" w:rightFromText="180" w:vertAnchor="text" w:horzAnchor="margin" w:tblpXSpec="center" w:tblpY="333"/>
        <w:tblW w:w="10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2"/>
        <w:gridCol w:w="8872"/>
      </w:tblGrid>
      <w:tr w:rsidR="007F5C61" w14:paraId="3CFABBF6" w14:textId="77777777" w:rsidTr="007F5C61">
        <w:trPr>
          <w:trHeight w:val="522"/>
        </w:trPr>
        <w:tc>
          <w:tcPr>
            <w:tcW w:w="2112" w:type="dxa"/>
          </w:tcPr>
          <w:p w14:paraId="27937977" w14:textId="77777777" w:rsidR="007F5C61" w:rsidRDefault="007F5C61" w:rsidP="007F5C61">
            <w:pPr>
              <w:pStyle w:val="TableParagraph"/>
              <w:spacing w:before="123"/>
              <w:ind w:left="107"/>
              <w:rPr>
                <w:b/>
                <w:sz w:val="24"/>
              </w:rPr>
            </w:pPr>
            <w:r>
              <w:rPr>
                <w:b/>
                <w:sz w:val="24"/>
              </w:rPr>
              <w:t xml:space="preserve">S. </w:t>
            </w:r>
            <w:r>
              <w:rPr>
                <w:b/>
                <w:spacing w:val="-5"/>
                <w:sz w:val="24"/>
              </w:rPr>
              <w:t>No</w:t>
            </w:r>
          </w:p>
        </w:tc>
        <w:tc>
          <w:tcPr>
            <w:tcW w:w="8872" w:type="dxa"/>
          </w:tcPr>
          <w:p w14:paraId="5FA7A1E5" w14:textId="77777777" w:rsidR="007F5C61" w:rsidRDefault="007F5C61" w:rsidP="007F5C61">
            <w:pPr>
              <w:pStyle w:val="TableParagraph"/>
              <w:spacing w:before="123"/>
              <w:ind w:left="108"/>
              <w:rPr>
                <w:b/>
                <w:sz w:val="24"/>
              </w:rPr>
            </w:pPr>
            <w:r>
              <w:rPr>
                <w:b/>
                <w:spacing w:val="-2"/>
                <w:sz w:val="24"/>
              </w:rPr>
              <w:t>Prerequisites:</w:t>
            </w:r>
          </w:p>
        </w:tc>
      </w:tr>
      <w:tr w:rsidR="007F5C61" w14:paraId="263C19C5" w14:textId="77777777" w:rsidTr="007F5C61">
        <w:trPr>
          <w:trHeight w:val="520"/>
        </w:trPr>
        <w:tc>
          <w:tcPr>
            <w:tcW w:w="2112" w:type="dxa"/>
          </w:tcPr>
          <w:p w14:paraId="7A09AA2D" w14:textId="77777777" w:rsidR="007F5C61" w:rsidRDefault="007F5C61" w:rsidP="007F5C61">
            <w:pPr>
              <w:pStyle w:val="TableParagraph"/>
              <w:spacing w:before="121"/>
              <w:ind w:left="107"/>
              <w:rPr>
                <w:b/>
                <w:sz w:val="24"/>
              </w:rPr>
            </w:pPr>
            <w:r>
              <w:rPr>
                <w:b/>
                <w:spacing w:val="-10"/>
                <w:sz w:val="24"/>
              </w:rPr>
              <w:t>1</w:t>
            </w:r>
          </w:p>
        </w:tc>
        <w:tc>
          <w:tcPr>
            <w:tcW w:w="8872" w:type="dxa"/>
          </w:tcPr>
          <w:p w14:paraId="5FD26A12" w14:textId="77777777" w:rsidR="007F5C61" w:rsidRDefault="007F5C61" w:rsidP="007F5C61">
            <w:pPr>
              <w:pStyle w:val="TableParagraph"/>
              <w:spacing w:line="275" w:lineRule="exact"/>
              <w:ind w:left="108"/>
              <w:rPr>
                <w:sz w:val="24"/>
              </w:rPr>
            </w:pPr>
            <w:r>
              <w:rPr>
                <w:sz w:val="24"/>
              </w:rPr>
              <w:t>Driver</w:t>
            </w:r>
            <w:r>
              <w:rPr>
                <w:spacing w:val="-3"/>
                <w:sz w:val="24"/>
              </w:rPr>
              <w:t xml:space="preserve"> </w:t>
            </w:r>
            <w:r>
              <w:rPr>
                <w:sz w:val="24"/>
              </w:rPr>
              <w:t>must have</w:t>
            </w:r>
            <w:r>
              <w:rPr>
                <w:spacing w:val="1"/>
                <w:sz w:val="24"/>
              </w:rPr>
              <w:t xml:space="preserve"> </w:t>
            </w:r>
            <w:r>
              <w:rPr>
                <w:sz w:val="24"/>
              </w:rPr>
              <w:t>a</w:t>
            </w:r>
            <w:r>
              <w:rPr>
                <w:spacing w:val="-2"/>
                <w:sz w:val="24"/>
              </w:rPr>
              <w:t xml:space="preserve"> </w:t>
            </w:r>
            <w:r>
              <w:rPr>
                <w:sz w:val="24"/>
              </w:rPr>
              <w:t>valid</w:t>
            </w:r>
            <w:r>
              <w:rPr>
                <w:spacing w:val="1"/>
                <w:sz w:val="24"/>
              </w:rPr>
              <w:t xml:space="preserve"> </w:t>
            </w:r>
            <w:r>
              <w:rPr>
                <w:sz w:val="24"/>
              </w:rPr>
              <w:t xml:space="preserve">mobile </w:t>
            </w:r>
            <w:r>
              <w:rPr>
                <w:spacing w:val="-2"/>
                <w:sz w:val="24"/>
              </w:rPr>
              <w:t>number.</w:t>
            </w:r>
          </w:p>
        </w:tc>
      </w:tr>
      <w:tr w:rsidR="007F5C61" w14:paraId="5BD7EA50" w14:textId="77777777" w:rsidTr="007F5C61">
        <w:trPr>
          <w:trHeight w:val="520"/>
        </w:trPr>
        <w:tc>
          <w:tcPr>
            <w:tcW w:w="2112" w:type="dxa"/>
          </w:tcPr>
          <w:p w14:paraId="6AB55D40" w14:textId="77777777" w:rsidR="007F5C61" w:rsidRDefault="007F5C61" w:rsidP="007F5C61">
            <w:pPr>
              <w:pStyle w:val="TableParagraph"/>
              <w:spacing w:before="121"/>
              <w:ind w:left="107"/>
              <w:rPr>
                <w:b/>
                <w:sz w:val="24"/>
              </w:rPr>
            </w:pPr>
            <w:r>
              <w:rPr>
                <w:b/>
                <w:spacing w:val="-10"/>
                <w:sz w:val="24"/>
              </w:rPr>
              <w:t>2</w:t>
            </w:r>
          </w:p>
        </w:tc>
        <w:tc>
          <w:tcPr>
            <w:tcW w:w="8872" w:type="dxa"/>
          </w:tcPr>
          <w:p w14:paraId="4AC7536A" w14:textId="77777777" w:rsidR="007F5C61" w:rsidRDefault="007F5C61" w:rsidP="007F5C61">
            <w:pPr>
              <w:pStyle w:val="TableParagraph"/>
              <w:spacing w:line="275" w:lineRule="exact"/>
              <w:ind w:left="108"/>
              <w:rPr>
                <w:sz w:val="24"/>
              </w:rPr>
            </w:pPr>
            <w:r>
              <w:rPr>
                <w:sz w:val="24"/>
              </w:rPr>
              <w:t>Driver</w:t>
            </w:r>
            <w:r>
              <w:rPr>
                <w:spacing w:val="-3"/>
                <w:sz w:val="24"/>
              </w:rPr>
              <w:t xml:space="preserve"> </w:t>
            </w:r>
            <w:r>
              <w:rPr>
                <w:sz w:val="24"/>
              </w:rPr>
              <w:t>must have a</w:t>
            </w:r>
            <w:r>
              <w:rPr>
                <w:spacing w:val="-2"/>
                <w:sz w:val="24"/>
              </w:rPr>
              <w:t xml:space="preserve"> </w:t>
            </w:r>
            <w:r>
              <w:rPr>
                <w:sz w:val="24"/>
              </w:rPr>
              <w:t>valid</w:t>
            </w:r>
            <w:r>
              <w:rPr>
                <w:spacing w:val="2"/>
                <w:sz w:val="24"/>
              </w:rPr>
              <w:t xml:space="preserve"> </w:t>
            </w:r>
            <w:r>
              <w:rPr>
                <w:spacing w:val="-4"/>
                <w:sz w:val="24"/>
              </w:rPr>
              <w:t>CNIC.</w:t>
            </w:r>
          </w:p>
        </w:tc>
      </w:tr>
      <w:tr w:rsidR="007F5C61" w14:paraId="0C165733" w14:textId="77777777" w:rsidTr="007F5C61">
        <w:trPr>
          <w:trHeight w:val="525"/>
        </w:trPr>
        <w:tc>
          <w:tcPr>
            <w:tcW w:w="2112" w:type="dxa"/>
          </w:tcPr>
          <w:p w14:paraId="0544F2FB" w14:textId="77777777" w:rsidR="007F5C61" w:rsidRDefault="007F5C61" w:rsidP="007F5C61">
            <w:pPr>
              <w:pStyle w:val="TableParagraph"/>
              <w:spacing w:before="123"/>
              <w:ind w:left="107"/>
              <w:rPr>
                <w:b/>
                <w:sz w:val="24"/>
              </w:rPr>
            </w:pPr>
            <w:r>
              <w:rPr>
                <w:b/>
                <w:spacing w:val="-10"/>
                <w:sz w:val="24"/>
              </w:rPr>
              <w:t>3</w:t>
            </w:r>
          </w:p>
        </w:tc>
        <w:tc>
          <w:tcPr>
            <w:tcW w:w="8872" w:type="dxa"/>
          </w:tcPr>
          <w:p w14:paraId="412A3A96" w14:textId="77777777" w:rsidR="007F5C61" w:rsidRDefault="007F5C61" w:rsidP="007F5C61">
            <w:pPr>
              <w:pStyle w:val="TableParagraph"/>
              <w:spacing w:before="1"/>
              <w:ind w:left="108"/>
              <w:rPr>
                <w:sz w:val="24"/>
              </w:rPr>
            </w:pPr>
            <w:r>
              <w:rPr>
                <w:sz w:val="24"/>
              </w:rPr>
              <w:t>Driver</w:t>
            </w:r>
            <w:r>
              <w:rPr>
                <w:spacing w:val="-3"/>
                <w:sz w:val="24"/>
              </w:rPr>
              <w:t xml:space="preserve"> </w:t>
            </w:r>
            <w:r>
              <w:rPr>
                <w:sz w:val="24"/>
              </w:rPr>
              <w:t>must</w:t>
            </w:r>
            <w:r>
              <w:rPr>
                <w:spacing w:val="1"/>
                <w:sz w:val="24"/>
              </w:rPr>
              <w:t xml:space="preserve"> </w:t>
            </w:r>
            <w:r>
              <w:rPr>
                <w:sz w:val="24"/>
              </w:rPr>
              <w:t>have a</w:t>
            </w:r>
            <w:r>
              <w:rPr>
                <w:spacing w:val="-1"/>
                <w:sz w:val="24"/>
              </w:rPr>
              <w:t xml:space="preserve"> </w:t>
            </w:r>
            <w:r>
              <w:rPr>
                <w:sz w:val="24"/>
              </w:rPr>
              <w:t>valid</w:t>
            </w:r>
            <w:r>
              <w:rPr>
                <w:spacing w:val="1"/>
                <w:sz w:val="24"/>
              </w:rPr>
              <w:t xml:space="preserve"> </w:t>
            </w:r>
            <w:r>
              <w:rPr>
                <w:sz w:val="24"/>
              </w:rPr>
              <w:t>driving</w:t>
            </w:r>
            <w:r>
              <w:rPr>
                <w:spacing w:val="-2"/>
                <w:sz w:val="24"/>
              </w:rPr>
              <w:t xml:space="preserve"> license.</w:t>
            </w:r>
          </w:p>
        </w:tc>
      </w:tr>
      <w:tr w:rsidR="007F5C61" w14:paraId="4C675A4D" w14:textId="77777777" w:rsidTr="007F5C61">
        <w:trPr>
          <w:trHeight w:val="525"/>
        </w:trPr>
        <w:tc>
          <w:tcPr>
            <w:tcW w:w="2112" w:type="dxa"/>
          </w:tcPr>
          <w:p w14:paraId="501BF6AD" w14:textId="77777777" w:rsidR="007F5C61" w:rsidRDefault="007F5C61" w:rsidP="007F5C61">
            <w:pPr>
              <w:pStyle w:val="TableParagraph"/>
              <w:spacing w:before="123"/>
              <w:ind w:left="107"/>
              <w:rPr>
                <w:b/>
                <w:sz w:val="24"/>
              </w:rPr>
            </w:pPr>
            <w:r>
              <w:rPr>
                <w:b/>
                <w:spacing w:val="-10"/>
                <w:sz w:val="24"/>
              </w:rPr>
              <w:t>4</w:t>
            </w:r>
          </w:p>
        </w:tc>
        <w:tc>
          <w:tcPr>
            <w:tcW w:w="8872" w:type="dxa"/>
          </w:tcPr>
          <w:p w14:paraId="5BD318B2" w14:textId="77777777" w:rsidR="007F5C61" w:rsidRDefault="007F5C61" w:rsidP="007F5C61">
            <w:pPr>
              <w:pStyle w:val="TableParagraph"/>
              <w:spacing w:line="275" w:lineRule="exact"/>
              <w:ind w:left="108"/>
              <w:rPr>
                <w:sz w:val="24"/>
              </w:rPr>
            </w:pPr>
            <w:r>
              <w:rPr>
                <w:sz w:val="24"/>
              </w:rPr>
              <w:t>Broom</w:t>
            </w:r>
            <w:r>
              <w:rPr>
                <w:spacing w:val="-1"/>
                <w:sz w:val="24"/>
              </w:rPr>
              <w:t xml:space="preserve"> </w:t>
            </w:r>
            <w:r>
              <w:rPr>
                <w:sz w:val="24"/>
              </w:rPr>
              <w:t>&amp;</w:t>
            </w:r>
            <w:r>
              <w:rPr>
                <w:spacing w:val="-1"/>
                <w:sz w:val="24"/>
              </w:rPr>
              <w:t xml:space="preserve"> </w:t>
            </w:r>
            <w:r>
              <w:rPr>
                <w:sz w:val="24"/>
              </w:rPr>
              <w:t>Zoom</w:t>
            </w:r>
            <w:r>
              <w:rPr>
                <w:spacing w:val="-1"/>
                <w:sz w:val="24"/>
              </w:rPr>
              <w:t xml:space="preserve"> </w:t>
            </w:r>
            <w:r>
              <w:rPr>
                <w:sz w:val="24"/>
              </w:rPr>
              <w:t>mobile</w:t>
            </w:r>
            <w:r>
              <w:rPr>
                <w:spacing w:val="-2"/>
                <w:sz w:val="24"/>
              </w:rPr>
              <w:t xml:space="preserve"> </w:t>
            </w:r>
            <w:r>
              <w:rPr>
                <w:sz w:val="24"/>
              </w:rPr>
              <w:t>application</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installed.</w:t>
            </w:r>
          </w:p>
        </w:tc>
      </w:tr>
      <w:tr w:rsidR="007F5C61" w14:paraId="5F4CC8DC" w14:textId="77777777" w:rsidTr="007F5C61">
        <w:trPr>
          <w:trHeight w:val="525"/>
        </w:trPr>
        <w:tc>
          <w:tcPr>
            <w:tcW w:w="2112" w:type="dxa"/>
          </w:tcPr>
          <w:p w14:paraId="06E217B5" w14:textId="5EF6EEF6" w:rsidR="007F5C61" w:rsidRDefault="007F5C61" w:rsidP="007F5C61">
            <w:pPr>
              <w:pStyle w:val="TableParagraph"/>
              <w:spacing w:before="123"/>
              <w:ind w:left="107"/>
              <w:rPr>
                <w:b/>
                <w:spacing w:val="-10"/>
                <w:sz w:val="24"/>
              </w:rPr>
            </w:pPr>
            <w:r>
              <w:rPr>
                <w:b/>
                <w:spacing w:val="-10"/>
                <w:sz w:val="24"/>
              </w:rPr>
              <w:t>5</w:t>
            </w:r>
          </w:p>
        </w:tc>
        <w:tc>
          <w:tcPr>
            <w:tcW w:w="8872" w:type="dxa"/>
          </w:tcPr>
          <w:p w14:paraId="2AB43B1E" w14:textId="423A3F57" w:rsidR="007F5C61" w:rsidRDefault="007F5C61" w:rsidP="007F5C61">
            <w:pPr>
              <w:pStyle w:val="TableParagraph"/>
              <w:spacing w:line="275" w:lineRule="exact"/>
              <w:ind w:left="108"/>
              <w:rPr>
                <w:sz w:val="24"/>
              </w:rPr>
            </w:pPr>
            <w:r>
              <w:rPr>
                <w:sz w:val="24"/>
              </w:rPr>
              <w:t>Internet</w:t>
            </w:r>
            <w:r>
              <w:rPr>
                <w:spacing w:val="-2"/>
                <w:sz w:val="24"/>
              </w:rPr>
              <w:t xml:space="preserve"> </w:t>
            </w:r>
            <w:r>
              <w:rPr>
                <w:sz w:val="24"/>
              </w:rPr>
              <w:t>connection</w:t>
            </w:r>
            <w:r>
              <w:rPr>
                <w:spacing w:val="-2"/>
                <w:sz w:val="24"/>
              </w:rPr>
              <w:t xml:space="preserve"> </w:t>
            </w:r>
            <w:r>
              <w:rPr>
                <w:sz w:val="24"/>
              </w:rPr>
              <w:t>must</w:t>
            </w:r>
            <w:r>
              <w:rPr>
                <w:spacing w:val="-2"/>
                <w:sz w:val="24"/>
              </w:rPr>
              <w:t xml:space="preserve"> </w:t>
            </w:r>
            <w:r>
              <w:rPr>
                <w:sz w:val="24"/>
              </w:rPr>
              <w:t>be</w:t>
            </w:r>
            <w:r>
              <w:rPr>
                <w:spacing w:val="-2"/>
                <w:sz w:val="24"/>
              </w:rPr>
              <w:t xml:space="preserve"> available.</w:t>
            </w:r>
          </w:p>
        </w:tc>
      </w:tr>
      <w:tr w:rsidR="007F5C61" w14:paraId="4AD06732" w14:textId="77777777" w:rsidTr="007F5C61">
        <w:trPr>
          <w:trHeight w:val="525"/>
        </w:trPr>
        <w:tc>
          <w:tcPr>
            <w:tcW w:w="2112" w:type="dxa"/>
          </w:tcPr>
          <w:p w14:paraId="7D5B0C52" w14:textId="4F9CBCA1" w:rsidR="007F5C61" w:rsidRDefault="007F5C61" w:rsidP="007F5C61">
            <w:pPr>
              <w:pStyle w:val="TableParagraph"/>
              <w:spacing w:before="123"/>
              <w:ind w:left="107"/>
              <w:rPr>
                <w:b/>
                <w:spacing w:val="-10"/>
                <w:sz w:val="24"/>
              </w:rPr>
            </w:pPr>
            <w:r>
              <w:rPr>
                <w:b/>
                <w:spacing w:val="-10"/>
                <w:sz w:val="24"/>
              </w:rPr>
              <w:t>6</w:t>
            </w:r>
          </w:p>
        </w:tc>
        <w:tc>
          <w:tcPr>
            <w:tcW w:w="8872" w:type="dxa"/>
          </w:tcPr>
          <w:p w14:paraId="28F49A4E" w14:textId="4AFD4607" w:rsidR="007F5C61" w:rsidRDefault="007F5C61" w:rsidP="007F5C61">
            <w:pPr>
              <w:pStyle w:val="TableParagraph"/>
              <w:spacing w:line="275" w:lineRule="exact"/>
              <w:ind w:left="108"/>
              <w:rPr>
                <w:sz w:val="24"/>
              </w:rPr>
            </w:pPr>
            <w:r>
              <w:rPr>
                <w:sz w:val="24"/>
              </w:rPr>
              <w:t>OTP</w:t>
            </w:r>
            <w:r>
              <w:rPr>
                <w:spacing w:val="-10"/>
                <w:sz w:val="24"/>
              </w:rPr>
              <w:t xml:space="preserve"> </w:t>
            </w:r>
            <w:r>
              <w:rPr>
                <w:sz w:val="24"/>
              </w:rPr>
              <w:t>service</w:t>
            </w:r>
            <w:r>
              <w:rPr>
                <w:spacing w:val="-2"/>
                <w:sz w:val="24"/>
              </w:rPr>
              <w:t xml:space="preserve"> </w:t>
            </w:r>
            <w:r>
              <w:rPr>
                <w:sz w:val="24"/>
              </w:rPr>
              <w:t xml:space="preserve">must be </w:t>
            </w:r>
            <w:r>
              <w:rPr>
                <w:spacing w:val="-2"/>
                <w:sz w:val="24"/>
              </w:rPr>
              <w:t>active.</w:t>
            </w:r>
          </w:p>
        </w:tc>
      </w:tr>
    </w:tbl>
    <w:p w14:paraId="52F4ED46" w14:textId="77777777" w:rsidR="00CC4C30" w:rsidRPr="00CC4C30" w:rsidRDefault="00CC4C30" w:rsidP="00CC4C30"/>
    <w:p w14:paraId="382506CC" w14:textId="77777777" w:rsidR="00442274" w:rsidRDefault="00442274" w:rsidP="00E573F8"/>
    <w:tbl>
      <w:tblPr>
        <w:tblpPr w:leftFromText="180" w:rightFromText="180" w:vertAnchor="text" w:horzAnchor="margin" w:tblpXSpec="center" w:tblpY="379"/>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933"/>
        <w:gridCol w:w="1527"/>
        <w:gridCol w:w="2213"/>
      </w:tblGrid>
      <w:tr w:rsidR="00721FD1" w14:paraId="790F2034" w14:textId="77777777" w:rsidTr="00721FD1">
        <w:trPr>
          <w:trHeight w:val="654"/>
        </w:trPr>
        <w:tc>
          <w:tcPr>
            <w:tcW w:w="1844" w:type="dxa"/>
          </w:tcPr>
          <w:p w14:paraId="53F99B39" w14:textId="77777777" w:rsidR="00721FD1" w:rsidRDefault="00721FD1" w:rsidP="00721FD1">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9C4AC34" w14:textId="77777777" w:rsidR="00721FD1" w:rsidRDefault="00721FD1" w:rsidP="00721FD1">
            <w:pPr>
              <w:pStyle w:val="TableParagraph"/>
              <w:spacing w:before="239"/>
              <w:ind w:left="105"/>
              <w:rPr>
                <w:sz w:val="24"/>
              </w:rPr>
            </w:pPr>
            <w:r>
              <w:rPr>
                <w:sz w:val="24"/>
              </w:rPr>
              <w:t>Driver</w:t>
            </w:r>
            <w:r>
              <w:rPr>
                <w:spacing w:val="-3"/>
                <w:sz w:val="24"/>
              </w:rPr>
              <w:t xml:space="preserve"> </w:t>
            </w:r>
            <w:r>
              <w:rPr>
                <w:sz w:val="24"/>
              </w:rPr>
              <w:t>attempts</w:t>
            </w:r>
            <w:r>
              <w:rPr>
                <w:spacing w:val="-2"/>
                <w:sz w:val="24"/>
              </w:rPr>
              <w:t xml:space="preserve"> </w:t>
            </w:r>
            <w:r>
              <w:rPr>
                <w:sz w:val="24"/>
              </w:rPr>
              <w:t>to</w:t>
            </w:r>
            <w:r>
              <w:rPr>
                <w:spacing w:val="-1"/>
                <w:sz w:val="24"/>
              </w:rPr>
              <w:t xml:space="preserve"> </w:t>
            </w:r>
            <w:r>
              <w:rPr>
                <w:sz w:val="24"/>
              </w:rPr>
              <w:t>register</w:t>
            </w:r>
            <w:r>
              <w:rPr>
                <w:spacing w:val="-1"/>
                <w:sz w:val="24"/>
              </w:rPr>
              <w:t xml:space="preserve"> </w:t>
            </w:r>
            <w:r>
              <w:rPr>
                <w:sz w:val="24"/>
              </w:rPr>
              <w:t>using</w:t>
            </w:r>
            <w:r>
              <w:rPr>
                <w:spacing w:val="-4"/>
                <w:sz w:val="24"/>
              </w:rPr>
              <w:t xml:space="preserve"> </w:t>
            </w:r>
            <w:r>
              <w:rPr>
                <w:sz w:val="24"/>
              </w:rPr>
              <w:t>valid</w:t>
            </w:r>
            <w:r>
              <w:rPr>
                <w:spacing w:val="-1"/>
                <w:sz w:val="24"/>
              </w:rPr>
              <w:t xml:space="preserve"> </w:t>
            </w:r>
            <w:r>
              <w:rPr>
                <w:sz w:val="24"/>
              </w:rPr>
              <w:t>and</w:t>
            </w:r>
            <w:r>
              <w:rPr>
                <w:spacing w:val="-1"/>
                <w:sz w:val="24"/>
              </w:rPr>
              <w:t xml:space="preserve"> </w:t>
            </w:r>
            <w:r>
              <w:rPr>
                <w:sz w:val="24"/>
              </w:rPr>
              <w:t>invalid</w:t>
            </w:r>
            <w:r>
              <w:rPr>
                <w:spacing w:val="-1"/>
                <w:sz w:val="24"/>
              </w:rPr>
              <w:t xml:space="preserve"> </w:t>
            </w:r>
            <w:r>
              <w:rPr>
                <w:sz w:val="24"/>
              </w:rPr>
              <w:t xml:space="preserve">signup </w:t>
            </w:r>
            <w:r>
              <w:rPr>
                <w:spacing w:val="-2"/>
                <w:sz w:val="24"/>
              </w:rPr>
              <w:t>information.</w:t>
            </w:r>
          </w:p>
        </w:tc>
      </w:tr>
      <w:tr w:rsidR="00721FD1" w14:paraId="7EC01A30" w14:textId="77777777" w:rsidTr="00721FD1">
        <w:trPr>
          <w:trHeight w:val="1245"/>
        </w:trPr>
        <w:tc>
          <w:tcPr>
            <w:tcW w:w="1844" w:type="dxa"/>
          </w:tcPr>
          <w:p w14:paraId="54535883" w14:textId="77777777" w:rsidR="00721FD1" w:rsidRDefault="00721FD1" w:rsidP="00721FD1">
            <w:pPr>
              <w:pStyle w:val="TableParagraph"/>
              <w:spacing w:before="102"/>
              <w:ind w:left="96" w:right="4"/>
              <w:jc w:val="center"/>
              <w:rPr>
                <w:b/>
                <w:sz w:val="24"/>
              </w:rPr>
            </w:pPr>
            <w:r>
              <w:rPr>
                <w:b/>
                <w:sz w:val="24"/>
              </w:rPr>
              <w:t>Step</w:t>
            </w:r>
            <w:r>
              <w:rPr>
                <w:b/>
                <w:spacing w:val="-2"/>
                <w:sz w:val="24"/>
              </w:rPr>
              <w:t xml:space="preserve"> </w:t>
            </w:r>
            <w:r>
              <w:rPr>
                <w:b/>
                <w:spacing w:val="-5"/>
                <w:sz w:val="24"/>
              </w:rPr>
              <w:t>no.</w:t>
            </w:r>
          </w:p>
        </w:tc>
        <w:tc>
          <w:tcPr>
            <w:tcW w:w="2468" w:type="dxa"/>
          </w:tcPr>
          <w:p w14:paraId="1C77698A" w14:textId="77777777" w:rsidR="00721FD1" w:rsidRDefault="00721FD1" w:rsidP="00721FD1">
            <w:pPr>
              <w:pStyle w:val="TableParagraph"/>
              <w:spacing w:before="102"/>
              <w:ind w:left="93" w:right="5"/>
              <w:jc w:val="center"/>
              <w:rPr>
                <w:b/>
                <w:sz w:val="24"/>
              </w:rPr>
            </w:pPr>
            <w:r>
              <w:rPr>
                <w:b/>
                <w:sz w:val="24"/>
              </w:rPr>
              <w:t>Step</w:t>
            </w:r>
            <w:r>
              <w:rPr>
                <w:b/>
                <w:spacing w:val="-2"/>
                <w:sz w:val="24"/>
              </w:rPr>
              <w:t xml:space="preserve"> Details</w:t>
            </w:r>
          </w:p>
        </w:tc>
        <w:tc>
          <w:tcPr>
            <w:tcW w:w="2933" w:type="dxa"/>
          </w:tcPr>
          <w:p w14:paraId="2C18A5B5" w14:textId="77777777" w:rsidR="00721FD1" w:rsidRDefault="00721FD1" w:rsidP="00721FD1">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1527" w:type="dxa"/>
          </w:tcPr>
          <w:p w14:paraId="4899CAAC" w14:textId="77777777" w:rsidR="00721FD1" w:rsidRDefault="00721FD1" w:rsidP="00721FD1">
            <w:pPr>
              <w:pStyle w:val="TableParagraph"/>
              <w:spacing w:before="102"/>
              <w:ind w:left="431" w:right="333" w:firstLine="33"/>
              <w:rPr>
                <w:b/>
                <w:sz w:val="24"/>
              </w:rPr>
            </w:pPr>
            <w:r>
              <w:rPr>
                <w:b/>
                <w:spacing w:val="-2"/>
                <w:sz w:val="24"/>
              </w:rPr>
              <w:t>Actual Results</w:t>
            </w:r>
          </w:p>
        </w:tc>
        <w:tc>
          <w:tcPr>
            <w:tcW w:w="2213" w:type="dxa"/>
          </w:tcPr>
          <w:p w14:paraId="4F0111FC" w14:textId="77777777" w:rsidR="00721FD1" w:rsidRDefault="00721FD1" w:rsidP="00721FD1">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771BC0CB" w14:textId="77777777" w:rsidR="00721FD1" w:rsidRDefault="00721FD1" w:rsidP="00721FD1">
            <w:pPr>
              <w:pStyle w:val="TableParagraph"/>
              <w:spacing w:before="158"/>
              <w:ind w:left="113" w:right="22"/>
              <w:jc w:val="center"/>
              <w:rPr>
                <w:b/>
                <w:sz w:val="24"/>
              </w:rPr>
            </w:pPr>
            <w:r>
              <w:rPr>
                <w:b/>
                <w:sz w:val="24"/>
              </w:rPr>
              <w:t xml:space="preserve">executed / </w:t>
            </w:r>
            <w:r>
              <w:rPr>
                <w:b/>
                <w:spacing w:val="-2"/>
                <w:sz w:val="24"/>
              </w:rPr>
              <w:t>Suspended</w:t>
            </w:r>
          </w:p>
        </w:tc>
      </w:tr>
      <w:tr w:rsidR="00721FD1" w14:paraId="5850A810" w14:textId="77777777" w:rsidTr="00721FD1">
        <w:trPr>
          <w:trHeight w:val="801"/>
        </w:trPr>
        <w:tc>
          <w:tcPr>
            <w:tcW w:w="1844" w:type="dxa"/>
          </w:tcPr>
          <w:p w14:paraId="2AB999C0" w14:textId="77777777" w:rsidR="00721FD1" w:rsidRDefault="00721FD1" w:rsidP="00721FD1">
            <w:pPr>
              <w:pStyle w:val="TableParagraph"/>
              <w:spacing w:before="37"/>
              <w:rPr>
                <w:b/>
                <w:sz w:val="24"/>
              </w:rPr>
            </w:pPr>
          </w:p>
          <w:p w14:paraId="2D4C2D66" w14:textId="77777777" w:rsidR="00721FD1" w:rsidRDefault="00721FD1" w:rsidP="00721FD1">
            <w:pPr>
              <w:pStyle w:val="TableParagraph"/>
              <w:ind w:left="96"/>
              <w:jc w:val="center"/>
              <w:rPr>
                <w:b/>
                <w:sz w:val="24"/>
              </w:rPr>
            </w:pPr>
            <w:r>
              <w:rPr>
                <w:b/>
                <w:color w:val="1F1F1F"/>
                <w:spacing w:val="-10"/>
                <w:sz w:val="24"/>
              </w:rPr>
              <w:t>1</w:t>
            </w:r>
          </w:p>
        </w:tc>
        <w:tc>
          <w:tcPr>
            <w:tcW w:w="2468" w:type="dxa"/>
          </w:tcPr>
          <w:p w14:paraId="5E7662F1" w14:textId="77777777" w:rsidR="00721FD1" w:rsidRDefault="00721FD1" w:rsidP="00721FD1">
            <w:pPr>
              <w:pStyle w:val="TableParagraph"/>
              <w:spacing w:before="176"/>
              <w:ind w:left="738" w:hanging="531"/>
              <w:rPr>
                <w:sz w:val="24"/>
              </w:rPr>
            </w:pPr>
            <w:r>
              <w:rPr>
                <w:color w:val="1F1F1F"/>
                <w:sz w:val="24"/>
              </w:rPr>
              <w:t>Open</w:t>
            </w:r>
            <w:r>
              <w:rPr>
                <w:color w:val="1F1F1F"/>
                <w:spacing w:val="-14"/>
                <w:sz w:val="24"/>
              </w:rPr>
              <w:t xml:space="preserve"> </w:t>
            </w:r>
            <w:r>
              <w:rPr>
                <w:color w:val="1F1F1F"/>
                <w:sz w:val="24"/>
              </w:rPr>
              <w:t>Broom</w:t>
            </w:r>
            <w:r>
              <w:rPr>
                <w:color w:val="1F1F1F"/>
                <w:spacing w:val="-13"/>
                <w:sz w:val="24"/>
              </w:rPr>
              <w:t xml:space="preserve"> </w:t>
            </w:r>
            <w:r>
              <w:rPr>
                <w:color w:val="1F1F1F"/>
                <w:sz w:val="24"/>
              </w:rPr>
              <w:t>&amp;</w:t>
            </w:r>
            <w:r>
              <w:rPr>
                <w:color w:val="1F1F1F"/>
                <w:spacing w:val="-13"/>
                <w:sz w:val="24"/>
              </w:rPr>
              <w:t xml:space="preserve"> </w:t>
            </w:r>
            <w:r>
              <w:rPr>
                <w:color w:val="1F1F1F"/>
                <w:sz w:val="24"/>
              </w:rPr>
              <w:t xml:space="preserve">Zoom </w:t>
            </w:r>
            <w:r>
              <w:rPr>
                <w:color w:val="1F1F1F"/>
                <w:spacing w:val="-2"/>
                <w:sz w:val="24"/>
              </w:rPr>
              <w:t>application</w:t>
            </w:r>
          </w:p>
        </w:tc>
        <w:tc>
          <w:tcPr>
            <w:tcW w:w="2933" w:type="dxa"/>
          </w:tcPr>
          <w:p w14:paraId="7EBE9CED" w14:textId="77777777" w:rsidR="00721FD1" w:rsidRDefault="00721FD1" w:rsidP="00721FD1">
            <w:pPr>
              <w:pStyle w:val="TableParagraph"/>
              <w:spacing w:before="176"/>
              <w:ind w:left="920" w:hanging="320"/>
              <w:rPr>
                <w:sz w:val="24"/>
              </w:rPr>
            </w:pPr>
            <w:r>
              <w:rPr>
                <w:color w:val="1F1F1F"/>
                <w:sz w:val="24"/>
              </w:rPr>
              <w:t>App</w:t>
            </w:r>
            <w:r>
              <w:rPr>
                <w:color w:val="1F1F1F"/>
                <w:spacing w:val="-15"/>
                <w:sz w:val="24"/>
              </w:rPr>
              <w:t xml:space="preserve"> </w:t>
            </w:r>
            <w:r>
              <w:rPr>
                <w:color w:val="1F1F1F"/>
                <w:sz w:val="24"/>
              </w:rPr>
              <w:t>should</w:t>
            </w:r>
            <w:r>
              <w:rPr>
                <w:color w:val="1F1F1F"/>
                <w:spacing w:val="-15"/>
                <w:sz w:val="24"/>
              </w:rPr>
              <w:t xml:space="preserve"> </w:t>
            </w:r>
            <w:r>
              <w:rPr>
                <w:color w:val="1F1F1F"/>
                <w:sz w:val="24"/>
              </w:rPr>
              <w:t xml:space="preserve">launch </w:t>
            </w:r>
            <w:r>
              <w:rPr>
                <w:color w:val="1F1F1F"/>
                <w:spacing w:val="-2"/>
                <w:sz w:val="24"/>
              </w:rPr>
              <w:t>successfully</w:t>
            </w:r>
          </w:p>
        </w:tc>
        <w:tc>
          <w:tcPr>
            <w:tcW w:w="1527" w:type="dxa"/>
          </w:tcPr>
          <w:p w14:paraId="71972715" w14:textId="77777777" w:rsidR="00721FD1" w:rsidRDefault="00721FD1" w:rsidP="00721FD1">
            <w:pPr>
              <w:pStyle w:val="TableParagraph"/>
              <w:spacing w:before="37"/>
              <w:rPr>
                <w:b/>
                <w:sz w:val="24"/>
              </w:rPr>
            </w:pPr>
          </w:p>
          <w:p w14:paraId="4EC33B8D" w14:textId="77777777" w:rsidR="00721FD1" w:rsidRDefault="00721FD1" w:rsidP="00721FD1">
            <w:pPr>
              <w:pStyle w:val="TableParagraph"/>
              <w:ind w:left="92"/>
              <w:jc w:val="center"/>
              <w:rPr>
                <w:sz w:val="24"/>
              </w:rPr>
            </w:pPr>
            <w:r>
              <w:rPr>
                <w:color w:val="1F1F1F"/>
                <w:sz w:val="24"/>
              </w:rPr>
              <w:t>App</w:t>
            </w:r>
            <w:r>
              <w:rPr>
                <w:color w:val="1F1F1F"/>
                <w:spacing w:val="-1"/>
                <w:sz w:val="24"/>
              </w:rPr>
              <w:t xml:space="preserve"> </w:t>
            </w:r>
            <w:r>
              <w:rPr>
                <w:color w:val="1F1F1F"/>
                <w:spacing w:val="-2"/>
                <w:sz w:val="24"/>
              </w:rPr>
              <w:t>opened</w:t>
            </w:r>
          </w:p>
        </w:tc>
        <w:tc>
          <w:tcPr>
            <w:tcW w:w="2213" w:type="dxa"/>
          </w:tcPr>
          <w:p w14:paraId="32D071DB" w14:textId="77777777" w:rsidR="00721FD1" w:rsidRDefault="00721FD1" w:rsidP="00721FD1">
            <w:pPr>
              <w:pStyle w:val="TableParagraph"/>
              <w:spacing w:before="37"/>
              <w:rPr>
                <w:b/>
                <w:sz w:val="24"/>
              </w:rPr>
            </w:pPr>
          </w:p>
          <w:p w14:paraId="01ACAC0A" w14:textId="77777777" w:rsidR="00721FD1" w:rsidRDefault="00721FD1" w:rsidP="00721FD1">
            <w:pPr>
              <w:pStyle w:val="TableParagraph"/>
              <w:ind w:left="113" w:right="24"/>
              <w:jc w:val="center"/>
              <w:rPr>
                <w:sz w:val="24"/>
              </w:rPr>
            </w:pPr>
            <w:r>
              <w:rPr>
                <w:color w:val="1F1F1F"/>
                <w:spacing w:val="-4"/>
                <w:sz w:val="24"/>
              </w:rPr>
              <w:t>Pass</w:t>
            </w:r>
          </w:p>
        </w:tc>
      </w:tr>
      <w:tr w:rsidR="00721FD1" w14:paraId="763456D4" w14:textId="77777777" w:rsidTr="00721FD1">
        <w:trPr>
          <w:trHeight w:val="937"/>
        </w:trPr>
        <w:tc>
          <w:tcPr>
            <w:tcW w:w="1844" w:type="dxa"/>
          </w:tcPr>
          <w:p w14:paraId="294C6301" w14:textId="77777777" w:rsidR="00721FD1" w:rsidRDefault="00721FD1" w:rsidP="00721FD1">
            <w:pPr>
              <w:pStyle w:val="TableParagraph"/>
              <w:spacing w:before="106"/>
              <w:rPr>
                <w:b/>
                <w:sz w:val="24"/>
              </w:rPr>
            </w:pPr>
          </w:p>
          <w:p w14:paraId="727EEB23" w14:textId="77777777" w:rsidR="00721FD1" w:rsidRDefault="00721FD1" w:rsidP="00721FD1">
            <w:pPr>
              <w:pStyle w:val="TableParagraph"/>
              <w:spacing w:before="1"/>
              <w:ind w:left="96"/>
              <w:jc w:val="center"/>
              <w:rPr>
                <w:b/>
                <w:sz w:val="24"/>
              </w:rPr>
            </w:pPr>
            <w:r>
              <w:rPr>
                <w:b/>
                <w:color w:val="1F1F1F"/>
                <w:spacing w:val="-10"/>
                <w:sz w:val="24"/>
              </w:rPr>
              <w:t>2</w:t>
            </w:r>
          </w:p>
        </w:tc>
        <w:tc>
          <w:tcPr>
            <w:tcW w:w="2468" w:type="dxa"/>
          </w:tcPr>
          <w:p w14:paraId="0A0F8C63" w14:textId="77777777" w:rsidR="00721FD1" w:rsidRDefault="00721FD1" w:rsidP="00721FD1">
            <w:pPr>
              <w:pStyle w:val="TableParagraph"/>
              <w:spacing w:before="106"/>
              <w:rPr>
                <w:b/>
                <w:sz w:val="24"/>
              </w:rPr>
            </w:pPr>
          </w:p>
          <w:p w14:paraId="11897062" w14:textId="77777777" w:rsidR="00721FD1" w:rsidRDefault="00721FD1" w:rsidP="00721FD1">
            <w:pPr>
              <w:pStyle w:val="TableParagraph"/>
              <w:spacing w:before="1"/>
              <w:ind w:left="93" w:right="16"/>
              <w:jc w:val="center"/>
              <w:rPr>
                <w:sz w:val="24"/>
              </w:rPr>
            </w:pPr>
            <w:r>
              <w:rPr>
                <w:color w:val="1F1F1F"/>
                <w:sz w:val="24"/>
              </w:rPr>
              <w:t>Click</w:t>
            </w:r>
            <w:r>
              <w:rPr>
                <w:color w:val="1F1F1F"/>
                <w:spacing w:val="-3"/>
                <w:sz w:val="24"/>
              </w:rPr>
              <w:t xml:space="preserve"> </w:t>
            </w:r>
            <w:r>
              <w:rPr>
                <w:color w:val="1F1F1F"/>
                <w:sz w:val="24"/>
              </w:rPr>
              <w:t>on</w:t>
            </w:r>
            <w:r>
              <w:rPr>
                <w:color w:val="1F1F1F"/>
                <w:spacing w:val="-1"/>
                <w:sz w:val="24"/>
              </w:rPr>
              <w:t xml:space="preserve"> </w:t>
            </w:r>
            <w:r>
              <w:rPr>
                <w:color w:val="1F1F1F"/>
                <w:sz w:val="24"/>
              </w:rPr>
              <w:t>Sign</w:t>
            </w:r>
            <w:r>
              <w:rPr>
                <w:color w:val="1F1F1F"/>
                <w:spacing w:val="-1"/>
                <w:sz w:val="24"/>
              </w:rPr>
              <w:t xml:space="preserve"> </w:t>
            </w:r>
            <w:r>
              <w:rPr>
                <w:color w:val="1F1F1F"/>
                <w:spacing w:val="-5"/>
                <w:sz w:val="24"/>
              </w:rPr>
              <w:t>Up</w:t>
            </w:r>
          </w:p>
        </w:tc>
        <w:tc>
          <w:tcPr>
            <w:tcW w:w="2933" w:type="dxa"/>
          </w:tcPr>
          <w:p w14:paraId="60A91ED7" w14:textId="77777777" w:rsidR="00721FD1" w:rsidRDefault="00721FD1" w:rsidP="00721FD1">
            <w:pPr>
              <w:pStyle w:val="TableParagraph"/>
              <w:spacing w:before="106"/>
              <w:rPr>
                <w:b/>
                <w:sz w:val="24"/>
              </w:rPr>
            </w:pPr>
          </w:p>
          <w:p w14:paraId="531103A2" w14:textId="77777777" w:rsidR="00721FD1" w:rsidRDefault="00721FD1" w:rsidP="00721FD1">
            <w:pPr>
              <w:pStyle w:val="TableParagraph"/>
              <w:spacing w:before="1"/>
              <w:ind w:left="97" w:right="3"/>
              <w:jc w:val="center"/>
              <w:rPr>
                <w:sz w:val="24"/>
              </w:rPr>
            </w:pPr>
            <w:r>
              <w:rPr>
                <w:color w:val="1F1F1F"/>
                <w:sz w:val="24"/>
              </w:rPr>
              <w:t>Sign</w:t>
            </w:r>
            <w:r>
              <w:rPr>
                <w:color w:val="1F1F1F"/>
                <w:spacing w:val="-2"/>
                <w:sz w:val="24"/>
              </w:rPr>
              <w:t xml:space="preserve"> </w:t>
            </w:r>
            <w:r>
              <w:rPr>
                <w:color w:val="1F1F1F"/>
                <w:sz w:val="24"/>
              </w:rPr>
              <w:t>Up</w:t>
            </w:r>
            <w:r>
              <w:rPr>
                <w:color w:val="1F1F1F"/>
                <w:spacing w:val="-3"/>
                <w:sz w:val="24"/>
              </w:rPr>
              <w:t xml:space="preserve"> </w:t>
            </w:r>
            <w:r>
              <w:rPr>
                <w:color w:val="1F1F1F"/>
                <w:sz w:val="24"/>
              </w:rPr>
              <w:t>options</w:t>
            </w:r>
            <w:r>
              <w:rPr>
                <w:color w:val="1F1F1F"/>
                <w:spacing w:val="-1"/>
                <w:sz w:val="24"/>
              </w:rPr>
              <w:t xml:space="preserve"> </w:t>
            </w:r>
            <w:r>
              <w:rPr>
                <w:color w:val="1F1F1F"/>
                <w:spacing w:val="-2"/>
                <w:sz w:val="24"/>
              </w:rPr>
              <w:t>displayed</w:t>
            </w:r>
          </w:p>
        </w:tc>
        <w:tc>
          <w:tcPr>
            <w:tcW w:w="1527" w:type="dxa"/>
          </w:tcPr>
          <w:p w14:paraId="4EC53C69" w14:textId="77777777" w:rsidR="00721FD1" w:rsidRDefault="00721FD1" w:rsidP="00721FD1">
            <w:pPr>
              <w:pStyle w:val="TableParagraph"/>
              <w:spacing w:before="243"/>
              <w:ind w:left="344" w:right="251" w:firstLine="79"/>
              <w:rPr>
                <w:sz w:val="24"/>
              </w:rPr>
            </w:pPr>
            <w:r>
              <w:rPr>
                <w:color w:val="1F1F1F"/>
                <w:spacing w:val="-2"/>
                <w:sz w:val="24"/>
              </w:rPr>
              <w:t>Options displayed</w:t>
            </w:r>
          </w:p>
        </w:tc>
        <w:tc>
          <w:tcPr>
            <w:tcW w:w="2213" w:type="dxa"/>
          </w:tcPr>
          <w:p w14:paraId="7FAB6AD2" w14:textId="77777777" w:rsidR="00721FD1" w:rsidRDefault="00721FD1" w:rsidP="00721FD1">
            <w:pPr>
              <w:pStyle w:val="TableParagraph"/>
              <w:spacing w:before="106"/>
              <w:rPr>
                <w:b/>
                <w:sz w:val="24"/>
              </w:rPr>
            </w:pPr>
          </w:p>
          <w:p w14:paraId="6E2E02F5" w14:textId="77777777" w:rsidR="00721FD1" w:rsidRDefault="00721FD1" w:rsidP="00721FD1">
            <w:pPr>
              <w:pStyle w:val="TableParagraph"/>
              <w:spacing w:before="1"/>
              <w:ind w:left="113" w:right="24"/>
              <w:jc w:val="center"/>
              <w:rPr>
                <w:sz w:val="24"/>
              </w:rPr>
            </w:pPr>
            <w:r>
              <w:rPr>
                <w:color w:val="1F1F1F"/>
                <w:spacing w:val="-4"/>
                <w:sz w:val="24"/>
              </w:rPr>
              <w:t>Pass</w:t>
            </w:r>
          </w:p>
        </w:tc>
      </w:tr>
      <w:tr w:rsidR="00721FD1" w14:paraId="30313EAC" w14:textId="77777777" w:rsidTr="00721FD1">
        <w:trPr>
          <w:trHeight w:val="844"/>
        </w:trPr>
        <w:tc>
          <w:tcPr>
            <w:tcW w:w="1844" w:type="dxa"/>
          </w:tcPr>
          <w:p w14:paraId="50F3FD86" w14:textId="77777777" w:rsidR="00721FD1" w:rsidRDefault="00721FD1" w:rsidP="00721FD1">
            <w:pPr>
              <w:pStyle w:val="TableParagraph"/>
              <w:spacing w:before="58"/>
              <w:rPr>
                <w:b/>
                <w:sz w:val="24"/>
              </w:rPr>
            </w:pPr>
          </w:p>
          <w:p w14:paraId="3B51D6EB" w14:textId="77777777" w:rsidR="00721FD1" w:rsidRDefault="00721FD1" w:rsidP="00721FD1">
            <w:pPr>
              <w:pStyle w:val="TableParagraph"/>
              <w:spacing w:before="1"/>
              <w:ind w:left="96"/>
              <w:jc w:val="center"/>
              <w:rPr>
                <w:b/>
                <w:sz w:val="24"/>
              </w:rPr>
            </w:pPr>
            <w:r>
              <w:rPr>
                <w:b/>
                <w:color w:val="1F1F1F"/>
                <w:spacing w:val="-10"/>
                <w:sz w:val="24"/>
              </w:rPr>
              <w:t>3</w:t>
            </w:r>
          </w:p>
        </w:tc>
        <w:tc>
          <w:tcPr>
            <w:tcW w:w="2468" w:type="dxa"/>
          </w:tcPr>
          <w:p w14:paraId="4DAEDC06" w14:textId="77777777" w:rsidR="00721FD1" w:rsidRDefault="00721FD1" w:rsidP="00721FD1">
            <w:pPr>
              <w:pStyle w:val="TableParagraph"/>
              <w:spacing w:before="198"/>
              <w:ind w:left="961" w:hanging="536"/>
              <w:rPr>
                <w:sz w:val="24"/>
              </w:rPr>
            </w:pPr>
            <w:r>
              <w:rPr>
                <w:color w:val="1F1F1F"/>
                <w:sz w:val="24"/>
              </w:rPr>
              <w:t>Select</w:t>
            </w:r>
            <w:r>
              <w:rPr>
                <w:color w:val="1F1F1F"/>
                <w:spacing w:val="-14"/>
                <w:sz w:val="24"/>
              </w:rPr>
              <w:t xml:space="preserve"> </w:t>
            </w:r>
            <w:r>
              <w:rPr>
                <w:color w:val="1F1F1F"/>
                <w:sz w:val="24"/>
              </w:rPr>
              <w:t>Sign</w:t>
            </w:r>
            <w:r>
              <w:rPr>
                <w:color w:val="1F1F1F"/>
                <w:spacing w:val="-14"/>
                <w:sz w:val="24"/>
              </w:rPr>
              <w:t xml:space="preserve"> </w:t>
            </w:r>
            <w:r>
              <w:rPr>
                <w:color w:val="1F1F1F"/>
                <w:sz w:val="24"/>
              </w:rPr>
              <w:t>Up</w:t>
            </w:r>
            <w:r>
              <w:rPr>
                <w:color w:val="1F1F1F"/>
                <w:spacing w:val="-14"/>
                <w:sz w:val="24"/>
              </w:rPr>
              <w:t xml:space="preserve"> </w:t>
            </w:r>
            <w:r>
              <w:rPr>
                <w:color w:val="1F1F1F"/>
                <w:sz w:val="24"/>
              </w:rPr>
              <w:t xml:space="preserve">as </w:t>
            </w:r>
            <w:r>
              <w:rPr>
                <w:color w:val="1F1F1F"/>
                <w:spacing w:val="-2"/>
                <w:sz w:val="24"/>
              </w:rPr>
              <w:t>Driver</w:t>
            </w:r>
          </w:p>
        </w:tc>
        <w:tc>
          <w:tcPr>
            <w:tcW w:w="2933" w:type="dxa"/>
          </w:tcPr>
          <w:p w14:paraId="483BA62D" w14:textId="77777777" w:rsidR="00721FD1" w:rsidRDefault="00721FD1" w:rsidP="00721FD1">
            <w:pPr>
              <w:pStyle w:val="TableParagraph"/>
              <w:spacing w:before="198"/>
              <w:ind w:left="1227" w:hanging="872"/>
              <w:rPr>
                <w:sz w:val="24"/>
              </w:rPr>
            </w:pPr>
            <w:r>
              <w:rPr>
                <w:color w:val="1F1F1F"/>
                <w:sz w:val="24"/>
              </w:rPr>
              <w:t>Driver</w:t>
            </w:r>
            <w:r>
              <w:rPr>
                <w:color w:val="1F1F1F"/>
                <w:spacing w:val="-15"/>
                <w:sz w:val="24"/>
              </w:rPr>
              <w:t xml:space="preserve"> </w:t>
            </w:r>
            <w:r>
              <w:rPr>
                <w:color w:val="1F1F1F"/>
                <w:sz w:val="24"/>
              </w:rPr>
              <w:t>registration</w:t>
            </w:r>
            <w:r>
              <w:rPr>
                <w:color w:val="1F1F1F"/>
                <w:spacing w:val="-15"/>
                <w:sz w:val="24"/>
              </w:rPr>
              <w:t xml:space="preserve"> </w:t>
            </w:r>
            <w:r>
              <w:rPr>
                <w:color w:val="1F1F1F"/>
                <w:sz w:val="24"/>
              </w:rPr>
              <w:t xml:space="preserve">form </w:t>
            </w:r>
            <w:r>
              <w:rPr>
                <w:color w:val="1F1F1F"/>
                <w:spacing w:val="-4"/>
                <w:sz w:val="24"/>
              </w:rPr>
              <w:t>opens</w:t>
            </w:r>
          </w:p>
        </w:tc>
        <w:tc>
          <w:tcPr>
            <w:tcW w:w="1527" w:type="dxa"/>
          </w:tcPr>
          <w:p w14:paraId="3362D794" w14:textId="77777777" w:rsidR="00721FD1" w:rsidRDefault="00721FD1" w:rsidP="00721FD1">
            <w:pPr>
              <w:pStyle w:val="TableParagraph"/>
              <w:spacing w:before="58"/>
              <w:rPr>
                <w:b/>
                <w:sz w:val="24"/>
              </w:rPr>
            </w:pPr>
          </w:p>
          <w:p w14:paraId="71F50A53" w14:textId="77777777" w:rsidR="00721FD1" w:rsidRDefault="00721FD1" w:rsidP="00721FD1">
            <w:pPr>
              <w:pStyle w:val="TableParagraph"/>
              <w:spacing w:before="1"/>
              <w:ind w:left="89"/>
              <w:jc w:val="center"/>
              <w:rPr>
                <w:sz w:val="24"/>
              </w:rPr>
            </w:pPr>
            <w:r>
              <w:rPr>
                <w:color w:val="1F1F1F"/>
                <w:sz w:val="24"/>
              </w:rPr>
              <w:t>Form</w:t>
            </w:r>
            <w:r>
              <w:rPr>
                <w:color w:val="1F1F1F"/>
                <w:spacing w:val="-5"/>
                <w:sz w:val="24"/>
              </w:rPr>
              <w:t xml:space="preserve"> </w:t>
            </w:r>
            <w:r>
              <w:rPr>
                <w:color w:val="1F1F1F"/>
                <w:spacing w:val="-2"/>
                <w:sz w:val="24"/>
              </w:rPr>
              <w:t>opened</w:t>
            </w:r>
          </w:p>
        </w:tc>
        <w:tc>
          <w:tcPr>
            <w:tcW w:w="2213" w:type="dxa"/>
          </w:tcPr>
          <w:p w14:paraId="609A0FE1" w14:textId="77777777" w:rsidR="00721FD1" w:rsidRDefault="00721FD1" w:rsidP="00721FD1">
            <w:pPr>
              <w:pStyle w:val="TableParagraph"/>
              <w:spacing w:before="58"/>
              <w:rPr>
                <w:b/>
                <w:sz w:val="24"/>
              </w:rPr>
            </w:pPr>
          </w:p>
          <w:p w14:paraId="11602327" w14:textId="77777777" w:rsidR="00721FD1" w:rsidRDefault="00721FD1" w:rsidP="00721FD1">
            <w:pPr>
              <w:pStyle w:val="TableParagraph"/>
              <w:spacing w:before="1"/>
              <w:ind w:left="113" w:right="24"/>
              <w:jc w:val="center"/>
              <w:rPr>
                <w:sz w:val="24"/>
              </w:rPr>
            </w:pPr>
            <w:r>
              <w:rPr>
                <w:color w:val="1F1F1F"/>
                <w:spacing w:val="-4"/>
                <w:sz w:val="24"/>
              </w:rPr>
              <w:t>Pass</w:t>
            </w:r>
          </w:p>
        </w:tc>
      </w:tr>
      <w:tr w:rsidR="00721FD1" w14:paraId="4A70D230" w14:textId="77777777" w:rsidTr="00721FD1">
        <w:trPr>
          <w:trHeight w:val="890"/>
        </w:trPr>
        <w:tc>
          <w:tcPr>
            <w:tcW w:w="1844" w:type="dxa"/>
          </w:tcPr>
          <w:p w14:paraId="6C3E2C77" w14:textId="77777777" w:rsidR="00721FD1" w:rsidRDefault="00721FD1" w:rsidP="00721FD1">
            <w:pPr>
              <w:pStyle w:val="TableParagraph"/>
              <w:spacing w:before="83"/>
              <w:rPr>
                <w:b/>
                <w:sz w:val="24"/>
              </w:rPr>
            </w:pPr>
          </w:p>
          <w:p w14:paraId="283CC539" w14:textId="77777777" w:rsidR="00721FD1" w:rsidRDefault="00721FD1" w:rsidP="00721FD1">
            <w:pPr>
              <w:pStyle w:val="TableParagraph"/>
              <w:ind w:left="96"/>
              <w:jc w:val="center"/>
              <w:rPr>
                <w:b/>
                <w:sz w:val="24"/>
              </w:rPr>
            </w:pPr>
            <w:r>
              <w:rPr>
                <w:b/>
                <w:color w:val="1F1F1F"/>
                <w:spacing w:val="-10"/>
                <w:sz w:val="24"/>
              </w:rPr>
              <w:t>4</w:t>
            </w:r>
          </w:p>
        </w:tc>
        <w:tc>
          <w:tcPr>
            <w:tcW w:w="2468" w:type="dxa"/>
          </w:tcPr>
          <w:p w14:paraId="3E66D614" w14:textId="77777777" w:rsidR="00721FD1" w:rsidRDefault="00721FD1" w:rsidP="00721FD1">
            <w:pPr>
              <w:pStyle w:val="TableParagraph"/>
              <w:spacing w:before="220"/>
              <w:ind w:left="652" w:hanging="464"/>
              <w:rPr>
                <w:sz w:val="24"/>
              </w:rPr>
            </w:pPr>
            <w:r>
              <w:rPr>
                <w:color w:val="1F1F1F"/>
                <w:sz w:val="24"/>
              </w:rPr>
              <w:t>Click</w:t>
            </w:r>
            <w:r>
              <w:rPr>
                <w:color w:val="1F1F1F"/>
                <w:spacing w:val="-15"/>
                <w:sz w:val="24"/>
              </w:rPr>
              <w:t xml:space="preserve"> </w:t>
            </w:r>
            <w:r>
              <w:rPr>
                <w:color w:val="1F1F1F"/>
                <w:sz w:val="24"/>
              </w:rPr>
              <w:t>Register</w:t>
            </w:r>
            <w:r>
              <w:rPr>
                <w:color w:val="1F1F1F"/>
                <w:spacing w:val="-15"/>
                <w:sz w:val="24"/>
              </w:rPr>
              <w:t xml:space="preserve"> </w:t>
            </w:r>
            <w:r>
              <w:rPr>
                <w:color w:val="1F1F1F"/>
                <w:sz w:val="24"/>
              </w:rPr>
              <w:t>without entering data</w:t>
            </w:r>
          </w:p>
        </w:tc>
        <w:tc>
          <w:tcPr>
            <w:tcW w:w="2933" w:type="dxa"/>
          </w:tcPr>
          <w:p w14:paraId="0A2F83DA" w14:textId="77777777" w:rsidR="00721FD1" w:rsidRDefault="00721FD1" w:rsidP="00721FD1">
            <w:pPr>
              <w:pStyle w:val="TableParagraph"/>
              <w:spacing w:before="83"/>
              <w:rPr>
                <w:b/>
                <w:sz w:val="24"/>
              </w:rPr>
            </w:pPr>
          </w:p>
          <w:p w14:paraId="5BE1F9B7" w14:textId="77777777" w:rsidR="00721FD1" w:rsidRDefault="00721FD1" w:rsidP="00721FD1">
            <w:pPr>
              <w:pStyle w:val="TableParagraph"/>
              <w:ind w:left="92"/>
              <w:jc w:val="center"/>
              <w:rPr>
                <w:sz w:val="24"/>
              </w:rPr>
            </w:pPr>
            <w:r>
              <w:rPr>
                <w:color w:val="1F1F1F"/>
                <w:spacing w:val="-2"/>
                <w:sz w:val="24"/>
              </w:rPr>
              <w:t>Validation</w:t>
            </w:r>
            <w:r>
              <w:rPr>
                <w:color w:val="1F1F1F"/>
                <w:spacing w:val="-1"/>
                <w:sz w:val="24"/>
              </w:rPr>
              <w:t xml:space="preserve"> </w:t>
            </w:r>
            <w:r>
              <w:rPr>
                <w:color w:val="1F1F1F"/>
                <w:spacing w:val="-2"/>
                <w:sz w:val="24"/>
              </w:rPr>
              <w:t>errors displayed</w:t>
            </w:r>
          </w:p>
        </w:tc>
        <w:tc>
          <w:tcPr>
            <w:tcW w:w="1527" w:type="dxa"/>
          </w:tcPr>
          <w:p w14:paraId="0735D22D" w14:textId="77777777" w:rsidR="00721FD1" w:rsidRDefault="00721FD1" w:rsidP="00721FD1">
            <w:pPr>
              <w:pStyle w:val="TableParagraph"/>
              <w:spacing w:before="83"/>
              <w:rPr>
                <w:b/>
                <w:sz w:val="24"/>
              </w:rPr>
            </w:pPr>
          </w:p>
          <w:p w14:paraId="36CCC304" w14:textId="77777777" w:rsidR="00721FD1" w:rsidRDefault="00721FD1" w:rsidP="00721FD1">
            <w:pPr>
              <w:pStyle w:val="TableParagraph"/>
              <w:ind w:left="92"/>
              <w:jc w:val="center"/>
              <w:rPr>
                <w:sz w:val="24"/>
              </w:rPr>
            </w:pPr>
            <w:r>
              <w:rPr>
                <w:color w:val="1F1F1F"/>
                <w:sz w:val="24"/>
              </w:rPr>
              <w:t>Errors</w:t>
            </w:r>
            <w:r>
              <w:rPr>
                <w:color w:val="1F1F1F"/>
                <w:spacing w:val="-5"/>
                <w:sz w:val="24"/>
              </w:rPr>
              <w:t xml:space="preserve"> </w:t>
            </w:r>
            <w:r>
              <w:rPr>
                <w:color w:val="1F1F1F"/>
                <w:spacing w:val="-2"/>
                <w:sz w:val="24"/>
              </w:rPr>
              <w:t>shown</w:t>
            </w:r>
          </w:p>
        </w:tc>
        <w:tc>
          <w:tcPr>
            <w:tcW w:w="2213" w:type="dxa"/>
          </w:tcPr>
          <w:p w14:paraId="686252E8" w14:textId="77777777" w:rsidR="00721FD1" w:rsidRDefault="00721FD1" w:rsidP="00721FD1">
            <w:pPr>
              <w:pStyle w:val="TableParagraph"/>
              <w:spacing w:before="83"/>
              <w:rPr>
                <w:b/>
                <w:sz w:val="24"/>
              </w:rPr>
            </w:pPr>
          </w:p>
          <w:p w14:paraId="1F13820C" w14:textId="77777777" w:rsidR="00721FD1" w:rsidRDefault="00721FD1" w:rsidP="00721FD1">
            <w:pPr>
              <w:pStyle w:val="TableParagraph"/>
              <w:ind w:left="113" w:right="24"/>
              <w:jc w:val="center"/>
              <w:rPr>
                <w:sz w:val="24"/>
              </w:rPr>
            </w:pPr>
            <w:r>
              <w:rPr>
                <w:color w:val="1F1F1F"/>
                <w:spacing w:val="-4"/>
                <w:sz w:val="24"/>
              </w:rPr>
              <w:t>Pass</w:t>
            </w:r>
          </w:p>
        </w:tc>
      </w:tr>
      <w:tr w:rsidR="00721FD1" w14:paraId="7E3CB8AC" w14:textId="77777777" w:rsidTr="00721FD1">
        <w:trPr>
          <w:trHeight w:val="791"/>
        </w:trPr>
        <w:tc>
          <w:tcPr>
            <w:tcW w:w="1844" w:type="dxa"/>
          </w:tcPr>
          <w:p w14:paraId="653C4E62" w14:textId="77777777" w:rsidR="00721FD1" w:rsidRDefault="00721FD1" w:rsidP="00721FD1">
            <w:pPr>
              <w:pStyle w:val="TableParagraph"/>
              <w:spacing w:before="32"/>
              <w:rPr>
                <w:b/>
                <w:sz w:val="24"/>
              </w:rPr>
            </w:pPr>
          </w:p>
          <w:p w14:paraId="5597E25D" w14:textId="77777777" w:rsidR="00721FD1" w:rsidRDefault="00721FD1" w:rsidP="00721FD1">
            <w:pPr>
              <w:pStyle w:val="TableParagraph"/>
              <w:ind w:left="96"/>
              <w:jc w:val="center"/>
              <w:rPr>
                <w:b/>
                <w:sz w:val="24"/>
              </w:rPr>
            </w:pPr>
            <w:r>
              <w:rPr>
                <w:b/>
                <w:color w:val="1F1F1F"/>
                <w:spacing w:val="-10"/>
                <w:sz w:val="24"/>
              </w:rPr>
              <w:t>5</w:t>
            </w:r>
          </w:p>
        </w:tc>
        <w:tc>
          <w:tcPr>
            <w:tcW w:w="2468" w:type="dxa"/>
          </w:tcPr>
          <w:p w14:paraId="3ED3DEAE" w14:textId="77777777" w:rsidR="00721FD1" w:rsidRDefault="00721FD1" w:rsidP="00721FD1">
            <w:pPr>
              <w:pStyle w:val="TableParagraph"/>
              <w:spacing w:before="171"/>
              <w:ind w:left="505" w:hanging="300"/>
              <w:rPr>
                <w:sz w:val="24"/>
              </w:rPr>
            </w:pPr>
            <w:r>
              <w:rPr>
                <w:color w:val="1F1F1F"/>
                <w:sz w:val="24"/>
              </w:rPr>
              <w:t>Enter</w:t>
            </w:r>
            <w:r>
              <w:rPr>
                <w:color w:val="1F1F1F"/>
                <w:spacing w:val="-13"/>
                <w:sz w:val="24"/>
              </w:rPr>
              <w:t xml:space="preserve"> </w:t>
            </w:r>
            <w:r>
              <w:rPr>
                <w:color w:val="1F1F1F"/>
                <w:sz w:val="24"/>
              </w:rPr>
              <w:t>invalid</w:t>
            </w:r>
            <w:r>
              <w:rPr>
                <w:color w:val="1F1F1F"/>
                <w:spacing w:val="-12"/>
                <w:sz w:val="24"/>
              </w:rPr>
              <w:t xml:space="preserve"> </w:t>
            </w:r>
            <w:r>
              <w:rPr>
                <w:color w:val="1F1F1F"/>
                <w:sz w:val="24"/>
              </w:rPr>
              <w:t>CNIC</w:t>
            </w:r>
            <w:r>
              <w:rPr>
                <w:color w:val="1F1F1F"/>
                <w:spacing w:val="-12"/>
                <w:sz w:val="24"/>
              </w:rPr>
              <w:t xml:space="preserve"> </w:t>
            </w:r>
            <w:r>
              <w:rPr>
                <w:color w:val="1F1F1F"/>
                <w:sz w:val="24"/>
              </w:rPr>
              <w:t>or License number</w:t>
            </w:r>
          </w:p>
        </w:tc>
        <w:tc>
          <w:tcPr>
            <w:tcW w:w="2933" w:type="dxa"/>
          </w:tcPr>
          <w:p w14:paraId="61128B55" w14:textId="77777777" w:rsidR="00721FD1" w:rsidRDefault="00721FD1" w:rsidP="00721FD1">
            <w:pPr>
              <w:pStyle w:val="TableParagraph"/>
              <w:spacing w:before="32"/>
              <w:rPr>
                <w:b/>
                <w:sz w:val="24"/>
              </w:rPr>
            </w:pPr>
          </w:p>
          <w:p w14:paraId="1F7818B8" w14:textId="77777777" w:rsidR="00721FD1" w:rsidRDefault="00721FD1" w:rsidP="00721FD1">
            <w:pPr>
              <w:pStyle w:val="TableParagraph"/>
              <w:ind w:left="90"/>
              <w:jc w:val="center"/>
              <w:rPr>
                <w:sz w:val="24"/>
              </w:rPr>
            </w:pPr>
            <w:r>
              <w:rPr>
                <w:color w:val="1F1F1F"/>
                <w:spacing w:val="-2"/>
                <w:sz w:val="24"/>
              </w:rPr>
              <w:t>Validation</w:t>
            </w:r>
            <w:r>
              <w:rPr>
                <w:color w:val="1F1F1F"/>
                <w:spacing w:val="-1"/>
                <w:sz w:val="24"/>
              </w:rPr>
              <w:t xml:space="preserve"> </w:t>
            </w:r>
            <w:r>
              <w:rPr>
                <w:color w:val="1F1F1F"/>
                <w:spacing w:val="-2"/>
                <w:sz w:val="24"/>
              </w:rPr>
              <w:t>error shown</w:t>
            </w:r>
          </w:p>
        </w:tc>
        <w:tc>
          <w:tcPr>
            <w:tcW w:w="1527" w:type="dxa"/>
          </w:tcPr>
          <w:p w14:paraId="5D590057" w14:textId="77777777" w:rsidR="00721FD1" w:rsidRDefault="00721FD1" w:rsidP="00721FD1">
            <w:pPr>
              <w:pStyle w:val="TableParagraph"/>
              <w:spacing w:before="171"/>
              <w:ind w:left="344" w:right="251" w:firstLine="208"/>
              <w:rPr>
                <w:sz w:val="24"/>
              </w:rPr>
            </w:pPr>
            <w:r>
              <w:rPr>
                <w:color w:val="1F1F1F"/>
                <w:spacing w:val="-2"/>
                <w:sz w:val="24"/>
              </w:rPr>
              <w:t>Error displayed</w:t>
            </w:r>
          </w:p>
        </w:tc>
        <w:tc>
          <w:tcPr>
            <w:tcW w:w="2213" w:type="dxa"/>
          </w:tcPr>
          <w:p w14:paraId="3A6EFDF8" w14:textId="77777777" w:rsidR="00721FD1" w:rsidRDefault="00721FD1" w:rsidP="00721FD1">
            <w:pPr>
              <w:pStyle w:val="TableParagraph"/>
              <w:spacing w:before="32"/>
              <w:rPr>
                <w:b/>
                <w:sz w:val="24"/>
              </w:rPr>
            </w:pPr>
          </w:p>
          <w:p w14:paraId="4F11F04E" w14:textId="77777777" w:rsidR="00721FD1" w:rsidRDefault="00721FD1" w:rsidP="00721FD1">
            <w:pPr>
              <w:pStyle w:val="TableParagraph"/>
              <w:ind w:left="113" w:right="24"/>
              <w:jc w:val="center"/>
              <w:rPr>
                <w:sz w:val="24"/>
              </w:rPr>
            </w:pPr>
            <w:r>
              <w:rPr>
                <w:color w:val="1F1F1F"/>
                <w:spacing w:val="-4"/>
                <w:sz w:val="24"/>
              </w:rPr>
              <w:t>Pass</w:t>
            </w:r>
          </w:p>
        </w:tc>
      </w:tr>
      <w:tr w:rsidR="00721FD1" w14:paraId="64DA82B6" w14:textId="77777777" w:rsidTr="00721FD1">
        <w:trPr>
          <w:trHeight w:val="930"/>
        </w:trPr>
        <w:tc>
          <w:tcPr>
            <w:tcW w:w="1844" w:type="dxa"/>
          </w:tcPr>
          <w:p w14:paraId="7A85A49A" w14:textId="77777777" w:rsidR="00721FD1" w:rsidRDefault="00721FD1" w:rsidP="00721FD1">
            <w:pPr>
              <w:pStyle w:val="TableParagraph"/>
              <w:spacing w:before="102"/>
              <w:rPr>
                <w:b/>
                <w:sz w:val="24"/>
              </w:rPr>
            </w:pPr>
          </w:p>
          <w:p w14:paraId="7408AD8A" w14:textId="77777777" w:rsidR="00721FD1" w:rsidRDefault="00721FD1" w:rsidP="00721FD1">
            <w:pPr>
              <w:pStyle w:val="TableParagraph"/>
              <w:ind w:left="96"/>
              <w:jc w:val="center"/>
              <w:rPr>
                <w:b/>
                <w:sz w:val="24"/>
              </w:rPr>
            </w:pPr>
            <w:r>
              <w:rPr>
                <w:b/>
                <w:color w:val="1F1F1F"/>
                <w:spacing w:val="-10"/>
                <w:sz w:val="24"/>
              </w:rPr>
              <w:t>6</w:t>
            </w:r>
          </w:p>
        </w:tc>
        <w:tc>
          <w:tcPr>
            <w:tcW w:w="2468" w:type="dxa"/>
          </w:tcPr>
          <w:p w14:paraId="0BF6823E" w14:textId="77777777" w:rsidR="00721FD1" w:rsidRDefault="00721FD1" w:rsidP="00721FD1">
            <w:pPr>
              <w:pStyle w:val="TableParagraph"/>
              <w:spacing w:before="83" w:line="270" w:lineRule="atLeast"/>
              <w:ind w:left="93" w:right="18"/>
              <w:jc w:val="center"/>
              <w:rPr>
                <w:sz w:val="24"/>
              </w:rPr>
            </w:pPr>
            <w:r>
              <w:rPr>
                <w:color w:val="1F1F1F"/>
                <w:sz w:val="24"/>
              </w:rPr>
              <w:t>Enter valid personal details</w:t>
            </w:r>
            <w:r>
              <w:rPr>
                <w:color w:val="1F1F1F"/>
                <w:spacing w:val="-15"/>
                <w:sz w:val="24"/>
              </w:rPr>
              <w:t xml:space="preserve"> </w:t>
            </w:r>
            <w:r>
              <w:rPr>
                <w:color w:val="1F1F1F"/>
                <w:sz w:val="24"/>
              </w:rPr>
              <w:t>(Name,</w:t>
            </w:r>
            <w:r>
              <w:rPr>
                <w:color w:val="1F1F1F"/>
                <w:spacing w:val="-15"/>
                <w:sz w:val="24"/>
              </w:rPr>
              <w:t xml:space="preserve"> </w:t>
            </w:r>
            <w:r>
              <w:rPr>
                <w:color w:val="1F1F1F"/>
                <w:sz w:val="24"/>
              </w:rPr>
              <w:t xml:space="preserve">CNIC, </w:t>
            </w:r>
            <w:r>
              <w:rPr>
                <w:color w:val="1F1F1F"/>
                <w:spacing w:val="-2"/>
                <w:sz w:val="24"/>
              </w:rPr>
              <w:t>Phone)</w:t>
            </w:r>
          </w:p>
        </w:tc>
        <w:tc>
          <w:tcPr>
            <w:tcW w:w="2933" w:type="dxa"/>
          </w:tcPr>
          <w:p w14:paraId="0AEF48C9" w14:textId="77777777" w:rsidR="00721FD1" w:rsidRDefault="00721FD1" w:rsidP="00721FD1">
            <w:pPr>
              <w:pStyle w:val="TableParagraph"/>
              <w:spacing w:before="102"/>
              <w:rPr>
                <w:b/>
                <w:sz w:val="24"/>
              </w:rPr>
            </w:pPr>
          </w:p>
          <w:p w14:paraId="18C80CB5" w14:textId="77777777" w:rsidR="00721FD1" w:rsidRDefault="00721FD1" w:rsidP="00721FD1">
            <w:pPr>
              <w:pStyle w:val="TableParagraph"/>
              <w:ind w:left="89"/>
              <w:jc w:val="center"/>
              <w:rPr>
                <w:sz w:val="24"/>
              </w:rPr>
            </w:pPr>
            <w:r>
              <w:rPr>
                <w:color w:val="1F1F1F"/>
                <w:sz w:val="24"/>
              </w:rPr>
              <w:t>Inputs</w:t>
            </w:r>
            <w:r>
              <w:rPr>
                <w:color w:val="1F1F1F"/>
                <w:spacing w:val="-10"/>
                <w:sz w:val="24"/>
              </w:rPr>
              <w:t xml:space="preserve"> </w:t>
            </w:r>
            <w:r>
              <w:rPr>
                <w:color w:val="1F1F1F"/>
                <w:spacing w:val="-2"/>
                <w:sz w:val="24"/>
              </w:rPr>
              <w:t>accepted</w:t>
            </w:r>
          </w:p>
        </w:tc>
        <w:tc>
          <w:tcPr>
            <w:tcW w:w="1527" w:type="dxa"/>
          </w:tcPr>
          <w:p w14:paraId="4D9C2C62" w14:textId="77777777" w:rsidR="00721FD1" w:rsidRDefault="00721FD1" w:rsidP="00721FD1">
            <w:pPr>
              <w:pStyle w:val="TableParagraph"/>
              <w:spacing w:before="102"/>
              <w:rPr>
                <w:b/>
                <w:sz w:val="24"/>
              </w:rPr>
            </w:pPr>
          </w:p>
          <w:p w14:paraId="7B5F8104" w14:textId="77777777" w:rsidR="00721FD1" w:rsidRDefault="00721FD1" w:rsidP="00721FD1">
            <w:pPr>
              <w:pStyle w:val="TableParagraph"/>
              <w:ind w:left="92"/>
              <w:jc w:val="center"/>
              <w:rPr>
                <w:sz w:val="24"/>
              </w:rPr>
            </w:pPr>
            <w:r>
              <w:rPr>
                <w:color w:val="1F1F1F"/>
                <w:spacing w:val="-2"/>
                <w:sz w:val="24"/>
              </w:rPr>
              <w:t>Accepted</w:t>
            </w:r>
          </w:p>
        </w:tc>
        <w:tc>
          <w:tcPr>
            <w:tcW w:w="2213" w:type="dxa"/>
          </w:tcPr>
          <w:p w14:paraId="19E5795B" w14:textId="77777777" w:rsidR="00721FD1" w:rsidRDefault="00721FD1" w:rsidP="00721FD1">
            <w:pPr>
              <w:pStyle w:val="TableParagraph"/>
              <w:spacing w:before="102"/>
              <w:rPr>
                <w:b/>
                <w:sz w:val="24"/>
              </w:rPr>
            </w:pPr>
          </w:p>
          <w:p w14:paraId="136D5820" w14:textId="77777777" w:rsidR="00721FD1" w:rsidRDefault="00721FD1" w:rsidP="00721FD1">
            <w:pPr>
              <w:pStyle w:val="TableParagraph"/>
              <w:ind w:left="113" w:right="24"/>
              <w:jc w:val="center"/>
              <w:rPr>
                <w:sz w:val="24"/>
              </w:rPr>
            </w:pPr>
            <w:r>
              <w:rPr>
                <w:color w:val="1F1F1F"/>
                <w:spacing w:val="-4"/>
                <w:sz w:val="24"/>
              </w:rPr>
              <w:t>Pass</w:t>
            </w:r>
          </w:p>
        </w:tc>
      </w:tr>
      <w:tr w:rsidR="00721FD1" w14:paraId="1DE7769C" w14:textId="77777777" w:rsidTr="00721FD1">
        <w:trPr>
          <w:trHeight w:val="736"/>
        </w:trPr>
        <w:tc>
          <w:tcPr>
            <w:tcW w:w="1844" w:type="dxa"/>
          </w:tcPr>
          <w:p w14:paraId="2DD57E13" w14:textId="77777777" w:rsidR="00721FD1" w:rsidRDefault="00721FD1" w:rsidP="00721FD1">
            <w:pPr>
              <w:pStyle w:val="TableParagraph"/>
              <w:spacing w:before="6"/>
              <w:rPr>
                <w:b/>
                <w:sz w:val="24"/>
              </w:rPr>
            </w:pPr>
          </w:p>
          <w:p w14:paraId="72525F57" w14:textId="77777777" w:rsidR="00721FD1" w:rsidRDefault="00721FD1" w:rsidP="00721FD1">
            <w:pPr>
              <w:pStyle w:val="TableParagraph"/>
              <w:ind w:left="96"/>
              <w:jc w:val="center"/>
              <w:rPr>
                <w:b/>
                <w:sz w:val="24"/>
              </w:rPr>
            </w:pPr>
            <w:r>
              <w:rPr>
                <w:b/>
                <w:color w:val="1F1F1F"/>
                <w:spacing w:val="-10"/>
                <w:sz w:val="24"/>
              </w:rPr>
              <w:t>7</w:t>
            </w:r>
          </w:p>
        </w:tc>
        <w:tc>
          <w:tcPr>
            <w:tcW w:w="2468" w:type="dxa"/>
          </w:tcPr>
          <w:p w14:paraId="5D206E89" w14:textId="77777777" w:rsidR="00721FD1" w:rsidRDefault="00721FD1" w:rsidP="00721FD1">
            <w:pPr>
              <w:pStyle w:val="TableParagraph"/>
              <w:spacing w:before="143"/>
              <w:ind w:left="160" w:right="62" w:firstLine="208"/>
              <w:rPr>
                <w:sz w:val="24"/>
              </w:rPr>
            </w:pPr>
            <w:r>
              <w:rPr>
                <w:color w:val="1F1F1F"/>
                <w:sz w:val="24"/>
              </w:rPr>
              <w:t>Enter valid vehicle details</w:t>
            </w:r>
            <w:r>
              <w:rPr>
                <w:color w:val="1F1F1F"/>
                <w:spacing w:val="-15"/>
                <w:sz w:val="24"/>
              </w:rPr>
              <w:t xml:space="preserve"> </w:t>
            </w:r>
            <w:r>
              <w:rPr>
                <w:color w:val="1F1F1F"/>
                <w:sz w:val="24"/>
              </w:rPr>
              <w:t>(Type,</w:t>
            </w:r>
            <w:r>
              <w:rPr>
                <w:color w:val="1F1F1F"/>
                <w:spacing w:val="-15"/>
                <w:sz w:val="24"/>
              </w:rPr>
              <w:t xml:space="preserve"> </w:t>
            </w:r>
            <w:r>
              <w:rPr>
                <w:color w:val="1F1F1F"/>
                <w:sz w:val="24"/>
              </w:rPr>
              <w:t>Number)</w:t>
            </w:r>
          </w:p>
        </w:tc>
        <w:tc>
          <w:tcPr>
            <w:tcW w:w="2933" w:type="dxa"/>
          </w:tcPr>
          <w:p w14:paraId="403D6732" w14:textId="77777777" w:rsidR="00721FD1" w:rsidRDefault="00721FD1" w:rsidP="00721FD1">
            <w:pPr>
              <w:pStyle w:val="TableParagraph"/>
              <w:spacing w:before="6"/>
              <w:rPr>
                <w:b/>
                <w:sz w:val="24"/>
              </w:rPr>
            </w:pPr>
          </w:p>
          <w:p w14:paraId="0EACB273" w14:textId="77777777" w:rsidR="00721FD1" w:rsidRDefault="00721FD1" w:rsidP="00721FD1">
            <w:pPr>
              <w:pStyle w:val="TableParagraph"/>
              <w:ind w:left="89"/>
              <w:jc w:val="center"/>
              <w:rPr>
                <w:sz w:val="24"/>
              </w:rPr>
            </w:pPr>
            <w:r>
              <w:rPr>
                <w:color w:val="1F1F1F"/>
                <w:spacing w:val="-2"/>
                <w:sz w:val="24"/>
              </w:rPr>
              <w:t>Vehicle</w:t>
            </w:r>
            <w:r>
              <w:rPr>
                <w:color w:val="1F1F1F"/>
                <w:spacing w:val="-4"/>
                <w:sz w:val="24"/>
              </w:rPr>
              <w:t xml:space="preserve"> </w:t>
            </w:r>
            <w:r>
              <w:rPr>
                <w:color w:val="1F1F1F"/>
                <w:spacing w:val="-2"/>
                <w:sz w:val="24"/>
              </w:rPr>
              <w:t>details</w:t>
            </w:r>
            <w:r>
              <w:rPr>
                <w:color w:val="1F1F1F"/>
                <w:spacing w:val="-1"/>
                <w:sz w:val="24"/>
              </w:rPr>
              <w:t xml:space="preserve"> </w:t>
            </w:r>
            <w:r>
              <w:rPr>
                <w:color w:val="1F1F1F"/>
                <w:spacing w:val="-2"/>
                <w:sz w:val="24"/>
              </w:rPr>
              <w:t>accepted</w:t>
            </w:r>
          </w:p>
        </w:tc>
        <w:tc>
          <w:tcPr>
            <w:tcW w:w="1527" w:type="dxa"/>
          </w:tcPr>
          <w:p w14:paraId="12468B9F" w14:textId="77777777" w:rsidR="00721FD1" w:rsidRDefault="00721FD1" w:rsidP="00721FD1">
            <w:pPr>
              <w:pStyle w:val="TableParagraph"/>
              <w:spacing w:before="6"/>
              <w:rPr>
                <w:b/>
                <w:sz w:val="24"/>
              </w:rPr>
            </w:pPr>
          </w:p>
          <w:p w14:paraId="3766FBD3" w14:textId="77777777" w:rsidR="00721FD1" w:rsidRDefault="00721FD1" w:rsidP="00721FD1">
            <w:pPr>
              <w:pStyle w:val="TableParagraph"/>
              <w:ind w:left="92"/>
              <w:jc w:val="center"/>
              <w:rPr>
                <w:sz w:val="24"/>
              </w:rPr>
            </w:pPr>
            <w:r>
              <w:rPr>
                <w:color w:val="1F1F1F"/>
                <w:spacing w:val="-2"/>
                <w:sz w:val="24"/>
              </w:rPr>
              <w:t>Accepted</w:t>
            </w:r>
          </w:p>
        </w:tc>
        <w:tc>
          <w:tcPr>
            <w:tcW w:w="2213" w:type="dxa"/>
          </w:tcPr>
          <w:p w14:paraId="04D795D0" w14:textId="77777777" w:rsidR="00721FD1" w:rsidRDefault="00721FD1" w:rsidP="00721FD1">
            <w:pPr>
              <w:pStyle w:val="TableParagraph"/>
              <w:spacing w:before="6"/>
              <w:rPr>
                <w:b/>
                <w:sz w:val="24"/>
              </w:rPr>
            </w:pPr>
          </w:p>
          <w:p w14:paraId="5D9AFCF7" w14:textId="77777777" w:rsidR="00721FD1" w:rsidRDefault="00721FD1" w:rsidP="00721FD1">
            <w:pPr>
              <w:pStyle w:val="TableParagraph"/>
              <w:ind w:left="113" w:right="24"/>
              <w:jc w:val="center"/>
              <w:rPr>
                <w:sz w:val="24"/>
              </w:rPr>
            </w:pPr>
            <w:r>
              <w:rPr>
                <w:color w:val="1F1F1F"/>
                <w:spacing w:val="-4"/>
                <w:sz w:val="24"/>
              </w:rPr>
              <w:t>Pass</w:t>
            </w:r>
          </w:p>
        </w:tc>
      </w:tr>
      <w:tr w:rsidR="00721FD1" w14:paraId="57E680B8" w14:textId="77777777" w:rsidTr="00721FD1">
        <w:trPr>
          <w:trHeight w:val="931"/>
        </w:trPr>
        <w:tc>
          <w:tcPr>
            <w:tcW w:w="1844" w:type="dxa"/>
          </w:tcPr>
          <w:p w14:paraId="53BE0135" w14:textId="77777777" w:rsidR="00721FD1" w:rsidRDefault="00721FD1" w:rsidP="00721FD1">
            <w:pPr>
              <w:pStyle w:val="TableParagraph"/>
              <w:spacing w:before="102"/>
              <w:rPr>
                <w:b/>
                <w:sz w:val="24"/>
              </w:rPr>
            </w:pPr>
          </w:p>
          <w:p w14:paraId="3B41337C" w14:textId="77777777" w:rsidR="00721FD1" w:rsidRDefault="00721FD1" w:rsidP="00721FD1">
            <w:pPr>
              <w:pStyle w:val="TableParagraph"/>
              <w:ind w:left="96"/>
              <w:jc w:val="center"/>
              <w:rPr>
                <w:b/>
                <w:sz w:val="24"/>
              </w:rPr>
            </w:pPr>
            <w:r>
              <w:rPr>
                <w:b/>
                <w:color w:val="1F1F1F"/>
                <w:spacing w:val="-10"/>
                <w:sz w:val="24"/>
              </w:rPr>
              <w:t>8</w:t>
            </w:r>
          </w:p>
        </w:tc>
        <w:tc>
          <w:tcPr>
            <w:tcW w:w="2468" w:type="dxa"/>
          </w:tcPr>
          <w:p w14:paraId="4F60DEBC" w14:textId="77777777" w:rsidR="00721FD1" w:rsidRDefault="00721FD1" w:rsidP="00721FD1">
            <w:pPr>
              <w:pStyle w:val="TableParagraph"/>
              <w:spacing w:before="102"/>
              <w:rPr>
                <w:b/>
                <w:sz w:val="24"/>
              </w:rPr>
            </w:pPr>
          </w:p>
          <w:p w14:paraId="524D9F19" w14:textId="77777777" w:rsidR="00721FD1" w:rsidRDefault="00721FD1" w:rsidP="00721FD1">
            <w:pPr>
              <w:pStyle w:val="TableParagraph"/>
              <w:ind w:left="93" w:right="6"/>
              <w:jc w:val="center"/>
              <w:rPr>
                <w:sz w:val="24"/>
              </w:rPr>
            </w:pPr>
            <w:r>
              <w:rPr>
                <w:color w:val="1F1F1F"/>
                <w:sz w:val="24"/>
              </w:rPr>
              <w:t>Click</w:t>
            </w:r>
            <w:r>
              <w:rPr>
                <w:color w:val="1F1F1F"/>
                <w:spacing w:val="-3"/>
                <w:sz w:val="24"/>
              </w:rPr>
              <w:t xml:space="preserve"> </w:t>
            </w:r>
            <w:r>
              <w:rPr>
                <w:color w:val="1F1F1F"/>
                <w:sz w:val="24"/>
              </w:rPr>
              <w:t>Register</w:t>
            </w:r>
            <w:r>
              <w:rPr>
                <w:color w:val="1F1F1F"/>
                <w:spacing w:val="-2"/>
                <w:sz w:val="24"/>
              </w:rPr>
              <w:t xml:space="preserve"> button</w:t>
            </w:r>
          </w:p>
        </w:tc>
        <w:tc>
          <w:tcPr>
            <w:tcW w:w="2933" w:type="dxa"/>
          </w:tcPr>
          <w:p w14:paraId="06DD62E5" w14:textId="77777777" w:rsidR="00721FD1" w:rsidRDefault="00721FD1" w:rsidP="00721FD1">
            <w:pPr>
              <w:pStyle w:val="TableParagraph"/>
              <w:spacing w:before="102"/>
              <w:rPr>
                <w:b/>
                <w:sz w:val="24"/>
              </w:rPr>
            </w:pPr>
          </w:p>
          <w:p w14:paraId="76279260" w14:textId="77777777" w:rsidR="00721FD1" w:rsidRDefault="00721FD1" w:rsidP="00721FD1">
            <w:pPr>
              <w:pStyle w:val="TableParagraph"/>
              <w:ind w:left="93"/>
              <w:jc w:val="center"/>
              <w:rPr>
                <w:sz w:val="24"/>
              </w:rPr>
            </w:pPr>
            <w:r>
              <w:rPr>
                <w:color w:val="1F1F1F"/>
                <w:sz w:val="24"/>
              </w:rPr>
              <w:t>OTP</w:t>
            </w:r>
            <w:r>
              <w:rPr>
                <w:color w:val="1F1F1F"/>
                <w:spacing w:val="-10"/>
                <w:sz w:val="24"/>
              </w:rPr>
              <w:t xml:space="preserve"> </w:t>
            </w:r>
            <w:r>
              <w:rPr>
                <w:color w:val="1F1F1F"/>
                <w:sz w:val="24"/>
              </w:rPr>
              <w:t>sent</w:t>
            </w:r>
            <w:r>
              <w:rPr>
                <w:color w:val="1F1F1F"/>
                <w:spacing w:val="-1"/>
                <w:sz w:val="24"/>
              </w:rPr>
              <w:t xml:space="preserve"> </w:t>
            </w:r>
            <w:r>
              <w:rPr>
                <w:color w:val="1F1F1F"/>
                <w:sz w:val="24"/>
              </w:rPr>
              <w:t xml:space="preserve">to </w:t>
            </w:r>
            <w:r>
              <w:rPr>
                <w:color w:val="1F1F1F"/>
                <w:spacing w:val="-2"/>
                <w:sz w:val="24"/>
              </w:rPr>
              <w:t>driver</w:t>
            </w:r>
          </w:p>
        </w:tc>
        <w:tc>
          <w:tcPr>
            <w:tcW w:w="1527" w:type="dxa"/>
          </w:tcPr>
          <w:p w14:paraId="67276D00" w14:textId="77777777" w:rsidR="00721FD1" w:rsidRDefault="00721FD1" w:rsidP="00721FD1">
            <w:pPr>
              <w:pStyle w:val="TableParagraph"/>
              <w:spacing w:before="83" w:line="270" w:lineRule="atLeast"/>
              <w:ind w:left="176" w:right="80"/>
              <w:jc w:val="center"/>
              <w:rPr>
                <w:sz w:val="24"/>
              </w:rPr>
            </w:pPr>
            <w:r>
              <w:rPr>
                <w:color w:val="1F1F1F"/>
                <w:sz w:val="24"/>
              </w:rPr>
              <w:t>OTP</w:t>
            </w:r>
            <w:r>
              <w:rPr>
                <w:color w:val="1F1F1F"/>
                <w:spacing w:val="-15"/>
                <w:sz w:val="24"/>
              </w:rPr>
              <w:t xml:space="preserve"> </w:t>
            </w:r>
            <w:r>
              <w:rPr>
                <w:color w:val="1F1F1F"/>
                <w:sz w:val="24"/>
              </w:rPr>
              <w:t>not</w:t>
            </w:r>
            <w:r>
              <w:rPr>
                <w:color w:val="1F1F1F"/>
                <w:spacing w:val="-15"/>
                <w:sz w:val="24"/>
              </w:rPr>
              <w:t xml:space="preserve"> </w:t>
            </w:r>
            <w:r>
              <w:rPr>
                <w:color w:val="1F1F1F"/>
                <w:sz w:val="24"/>
              </w:rPr>
              <w:t xml:space="preserve">sent </w:t>
            </w:r>
            <w:r>
              <w:rPr>
                <w:color w:val="1F1F1F"/>
                <w:spacing w:val="-2"/>
                <w:sz w:val="24"/>
              </w:rPr>
              <w:t>(Backend issue)</w:t>
            </w:r>
          </w:p>
        </w:tc>
        <w:tc>
          <w:tcPr>
            <w:tcW w:w="2213" w:type="dxa"/>
          </w:tcPr>
          <w:p w14:paraId="6E8D8A37" w14:textId="77777777" w:rsidR="00721FD1" w:rsidRDefault="00721FD1" w:rsidP="00721FD1">
            <w:pPr>
              <w:pStyle w:val="TableParagraph"/>
              <w:spacing w:before="102"/>
              <w:rPr>
                <w:b/>
                <w:sz w:val="24"/>
              </w:rPr>
            </w:pPr>
          </w:p>
          <w:p w14:paraId="46FC4B6D" w14:textId="77777777" w:rsidR="00721FD1" w:rsidRDefault="00721FD1" w:rsidP="00721FD1">
            <w:pPr>
              <w:pStyle w:val="TableParagraph"/>
              <w:ind w:left="113" w:right="27"/>
              <w:jc w:val="center"/>
              <w:rPr>
                <w:sz w:val="24"/>
              </w:rPr>
            </w:pPr>
            <w:r>
              <w:rPr>
                <w:color w:val="1F1F1F"/>
                <w:spacing w:val="-4"/>
                <w:sz w:val="24"/>
              </w:rPr>
              <w:t>Fail</w:t>
            </w:r>
          </w:p>
        </w:tc>
      </w:tr>
      <w:tr w:rsidR="00721FD1" w14:paraId="650590A4" w14:textId="77777777" w:rsidTr="00721FD1">
        <w:trPr>
          <w:trHeight w:val="738"/>
        </w:trPr>
        <w:tc>
          <w:tcPr>
            <w:tcW w:w="1844" w:type="dxa"/>
          </w:tcPr>
          <w:p w14:paraId="40E4F0CE" w14:textId="77777777" w:rsidR="00721FD1" w:rsidRDefault="00721FD1" w:rsidP="00721FD1">
            <w:pPr>
              <w:pStyle w:val="TableParagraph"/>
              <w:spacing w:before="6"/>
              <w:rPr>
                <w:b/>
                <w:sz w:val="24"/>
              </w:rPr>
            </w:pPr>
          </w:p>
          <w:p w14:paraId="29F6E023" w14:textId="77777777" w:rsidR="00721FD1" w:rsidRDefault="00721FD1" w:rsidP="00721FD1">
            <w:pPr>
              <w:pStyle w:val="TableParagraph"/>
              <w:ind w:left="96"/>
              <w:jc w:val="center"/>
              <w:rPr>
                <w:b/>
                <w:sz w:val="24"/>
              </w:rPr>
            </w:pPr>
            <w:r>
              <w:rPr>
                <w:b/>
                <w:color w:val="1F1F1F"/>
                <w:spacing w:val="-10"/>
                <w:sz w:val="24"/>
              </w:rPr>
              <w:t>9</w:t>
            </w:r>
          </w:p>
        </w:tc>
        <w:tc>
          <w:tcPr>
            <w:tcW w:w="2468" w:type="dxa"/>
          </w:tcPr>
          <w:p w14:paraId="7F015542" w14:textId="77777777" w:rsidR="00721FD1" w:rsidRDefault="00721FD1" w:rsidP="00721FD1">
            <w:pPr>
              <w:pStyle w:val="TableParagraph"/>
              <w:spacing w:before="6"/>
              <w:rPr>
                <w:b/>
                <w:sz w:val="24"/>
              </w:rPr>
            </w:pPr>
          </w:p>
          <w:p w14:paraId="7130CE2B" w14:textId="77777777" w:rsidR="00721FD1" w:rsidRDefault="00721FD1" w:rsidP="00721FD1">
            <w:pPr>
              <w:pStyle w:val="TableParagraph"/>
              <w:ind w:left="93" w:right="2"/>
              <w:jc w:val="center"/>
              <w:rPr>
                <w:sz w:val="24"/>
              </w:rPr>
            </w:pPr>
            <w:r>
              <w:rPr>
                <w:color w:val="1F1F1F"/>
                <w:sz w:val="24"/>
              </w:rPr>
              <w:t>Enter</w:t>
            </w:r>
            <w:r>
              <w:rPr>
                <w:color w:val="1F1F1F"/>
                <w:spacing w:val="-2"/>
                <w:sz w:val="24"/>
              </w:rPr>
              <w:t xml:space="preserve"> </w:t>
            </w:r>
            <w:r>
              <w:rPr>
                <w:color w:val="1F1F1F"/>
                <w:sz w:val="24"/>
              </w:rPr>
              <w:t>invalid</w:t>
            </w:r>
            <w:r>
              <w:rPr>
                <w:color w:val="1F1F1F"/>
                <w:spacing w:val="1"/>
                <w:sz w:val="24"/>
              </w:rPr>
              <w:t xml:space="preserve"> </w:t>
            </w:r>
            <w:r>
              <w:rPr>
                <w:color w:val="1F1F1F"/>
                <w:spacing w:val="-5"/>
                <w:sz w:val="24"/>
              </w:rPr>
              <w:t>OTP</w:t>
            </w:r>
          </w:p>
        </w:tc>
        <w:tc>
          <w:tcPr>
            <w:tcW w:w="2933" w:type="dxa"/>
          </w:tcPr>
          <w:p w14:paraId="786237EF" w14:textId="77777777" w:rsidR="00721FD1" w:rsidRDefault="00721FD1" w:rsidP="00721FD1">
            <w:pPr>
              <w:pStyle w:val="TableParagraph"/>
              <w:spacing w:before="6"/>
              <w:rPr>
                <w:b/>
                <w:sz w:val="24"/>
              </w:rPr>
            </w:pPr>
          </w:p>
          <w:p w14:paraId="6B08D6D0" w14:textId="77777777" w:rsidR="00721FD1" w:rsidRDefault="00721FD1" w:rsidP="00721FD1">
            <w:pPr>
              <w:pStyle w:val="TableParagraph"/>
              <w:ind w:left="90"/>
              <w:jc w:val="center"/>
              <w:rPr>
                <w:sz w:val="24"/>
              </w:rPr>
            </w:pPr>
            <w:r>
              <w:rPr>
                <w:color w:val="1F1F1F"/>
                <w:sz w:val="24"/>
              </w:rPr>
              <w:t>OTP</w:t>
            </w:r>
            <w:r>
              <w:rPr>
                <w:color w:val="1F1F1F"/>
                <w:spacing w:val="-13"/>
                <w:sz w:val="24"/>
              </w:rPr>
              <w:t xml:space="preserve"> </w:t>
            </w:r>
            <w:r>
              <w:rPr>
                <w:color w:val="1F1F1F"/>
                <w:sz w:val="24"/>
              </w:rPr>
              <w:t>validation</w:t>
            </w:r>
            <w:r>
              <w:rPr>
                <w:color w:val="1F1F1F"/>
                <w:spacing w:val="-1"/>
                <w:sz w:val="24"/>
              </w:rPr>
              <w:t xml:space="preserve"> </w:t>
            </w:r>
            <w:r>
              <w:rPr>
                <w:color w:val="1F1F1F"/>
                <w:spacing w:val="-4"/>
                <w:sz w:val="24"/>
              </w:rPr>
              <w:t>error</w:t>
            </w:r>
          </w:p>
        </w:tc>
        <w:tc>
          <w:tcPr>
            <w:tcW w:w="1527" w:type="dxa"/>
          </w:tcPr>
          <w:p w14:paraId="4D25E7AB" w14:textId="77777777" w:rsidR="00721FD1" w:rsidRDefault="00721FD1" w:rsidP="00721FD1">
            <w:pPr>
              <w:pStyle w:val="TableParagraph"/>
              <w:spacing w:before="143"/>
              <w:ind w:left="344" w:right="251" w:firstLine="208"/>
              <w:rPr>
                <w:sz w:val="24"/>
              </w:rPr>
            </w:pPr>
            <w:r>
              <w:rPr>
                <w:color w:val="1F1F1F"/>
                <w:spacing w:val="-2"/>
                <w:sz w:val="24"/>
              </w:rPr>
              <w:t>Error displayed</w:t>
            </w:r>
          </w:p>
        </w:tc>
        <w:tc>
          <w:tcPr>
            <w:tcW w:w="2213" w:type="dxa"/>
          </w:tcPr>
          <w:p w14:paraId="42355992" w14:textId="77777777" w:rsidR="00721FD1" w:rsidRDefault="00721FD1" w:rsidP="00721FD1">
            <w:pPr>
              <w:pStyle w:val="TableParagraph"/>
              <w:spacing w:before="6"/>
              <w:rPr>
                <w:b/>
                <w:sz w:val="24"/>
              </w:rPr>
            </w:pPr>
          </w:p>
          <w:p w14:paraId="13BA16B3" w14:textId="77777777" w:rsidR="00721FD1" w:rsidRDefault="00721FD1" w:rsidP="00721FD1">
            <w:pPr>
              <w:pStyle w:val="TableParagraph"/>
              <w:ind w:left="113" w:right="24"/>
              <w:jc w:val="center"/>
              <w:rPr>
                <w:sz w:val="24"/>
              </w:rPr>
            </w:pPr>
            <w:r>
              <w:rPr>
                <w:color w:val="1F1F1F"/>
                <w:spacing w:val="-4"/>
                <w:sz w:val="24"/>
              </w:rPr>
              <w:t>Pass</w:t>
            </w:r>
          </w:p>
        </w:tc>
      </w:tr>
      <w:tr w:rsidR="00721FD1" w14:paraId="39377574" w14:textId="77777777" w:rsidTr="00721FD1">
        <w:trPr>
          <w:trHeight w:val="736"/>
        </w:trPr>
        <w:tc>
          <w:tcPr>
            <w:tcW w:w="1844" w:type="dxa"/>
          </w:tcPr>
          <w:p w14:paraId="218AC596" w14:textId="77777777" w:rsidR="00721FD1" w:rsidRDefault="00721FD1" w:rsidP="00721FD1">
            <w:pPr>
              <w:pStyle w:val="TableParagraph"/>
              <w:spacing w:before="3"/>
              <w:rPr>
                <w:b/>
                <w:sz w:val="24"/>
              </w:rPr>
            </w:pPr>
          </w:p>
          <w:p w14:paraId="63CAD572" w14:textId="77777777" w:rsidR="00721FD1" w:rsidRDefault="00721FD1" w:rsidP="00721FD1">
            <w:pPr>
              <w:pStyle w:val="TableParagraph"/>
              <w:ind w:left="96"/>
              <w:jc w:val="center"/>
              <w:rPr>
                <w:b/>
                <w:sz w:val="24"/>
              </w:rPr>
            </w:pPr>
            <w:r>
              <w:rPr>
                <w:b/>
                <w:color w:val="1F1F1F"/>
                <w:spacing w:val="-5"/>
                <w:sz w:val="24"/>
              </w:rPr>
              <w:t>10</w:t>
            </w:r>
          </w:p>
        </w:tc>
        <w:tc>
          <w:tcPr>
            <w:tcW w:w="2468" w:type="dxa"/>
          </w:tcPr>
          <w:p w14:paraId="776B5AF7" w14:textId="77777777" w:rsidR="00721FD1" w:rsidRDefault="00721FD1" w:rsidP="00721FD1">
            <w:pPr>
              <w:pStyle w:val="TableParagraph"/>
              <w:spacing w:before="3"/>
              <w:rPr>
                <w:b/>
                <w:sz w:val="24"/>
              </w:rPr>
            </w:pPr>
          </w:p>
          <w:p w14:paraId="6C8DACCA" w14:textId="77777777" w:rsidR="00721FD1" w:rsidRDefault="00721FD1" w:rsidP="00721FD1">
            <w:pPr>
              <w:pStyle w:val="TableParagraph"/>
              <w:ind w:left="93" w:right="6"/>
              <w:jc w:val="center"/>
              <w:rPr>
                <w:sz w:val="24"/>
              </w:rPr>
            </w:pPr>
            <w:r>
              <w:rPr>
                <w:color w:val="1F1F1F"/>
                <w:sz w:val="24"/>
              </w:rPr>
              <w:t>Click</w:t>
            </w:r>
            <w:r>
              <w:rPr>
                <w:color w:val="1F1F1F"/>
                <w:spacing w:val="-2"/>
                <w:sz w:val="24"/>
              </w:rPr>
              <w:t xml:space="preserve"> </w:t>
            </w:r>
            <w:r>
              <w:rPr>
                <w:color w:val="1F1F1F"/>
                <w:sz w:val="24"/>
              </w:rPr>
              <w:t>Back</w:t>
            </w:r>
            <w:r>
              <w:rPr>
                <w:color w:val="1F1F1F"/>
                <w:spacing w:val="-2"/>
                <w:sz w:val="24"/>
              </w:rPr>
              <w:t xml:space="preserve"> </w:t>
            </w:r>
            <w:r>
              <w:rPr>
                <w:color w:val="1F1F1F"/>
                <w:sz w:val="24"/>
              </w:rPr>
              <w:t>to</w:t>
            </w:r>
            <w:r>
              <w:rPr>
                <w:color w:val="1F1F1F"/>
                <w:spacing w:val="-1"/>
                <w:sz w:val="24"/>
              </w:rPr>
              <w:t xml:space="preserve"> </w:t>
            </w:r>
            <w:r>
              <w:rPr>
                <w:color w:val="1F1F1F"/>
                <w:spacing w:val="-2"/>
                <w:sz w:val="24"/>
              </w:rPr>
              <w:t>Signup</w:t>
            </w:r>
          </w:p>
        </w:tc>
        <w:tc>
          <w:tcPr>
            <w:tcW w:w="2933" w:type="dxa"/>
          </w:tcPr>
          <w:p w14:paraId="122AB35A" w14:textId="77777777" w:rsidR="00721FD1" w:rsidRDefault="00721FD1" w:rsidP="00721FD1">
            <w:pPr>
              <w:pStyle w:val="TableParagraph"/>
              <w:spacing w:before="3"/>
              <w:rPr>
                <w:b/>
                <w:sz w:val="24"/>
              </w:rPr>
            </w:pPr>
          </w:p>
          <w:p w14:paraId="0B2F41D0" w14:textId="77777777" w:rsidR="00721FD1" w:rsidRDefault="00721FD1" w:rsidP="00721FD1">
            <w:pPr>
              <w:pStyle w:val="TableParagraph"/>
              <w:ind w:left="92"/>
              <w:jc w:val="center"/>
              <w:rPr>
                <w:sz w:val="24"/>
              </w:rPr>
            </w:pPr>
            <w:r>
              <w:rPr>
                <w:color w:val="1F1F1F"/>
                <w:sz w:val="24"/>
              </w:rPr>
              <w:t>Redirect</w:t>
            </w:r>
            <w:r>
              <w:rPr>
                <w:color w:val="1F1F1F"/>
                <w:spacing w:val="-2"/>
                <w:sz w:val="24"/>
              </w:rPr>
              <w:t xml:space="preserve"> </w:t>
            </w:r>
            <w:r>
              <w:rPr>
                <w:color w:val="1F1F1F"/>
                <w:sz w:val="24"/>
              </w:rPr>
              <w:t>to</w:t>
            </w:r>
            <w:r>
              <w:rPr>
                <w:color w:val="1F1F1F"/>
                <w:spacing w:val="-2"/>
                <w:sz w:val="24"/>
              </w:rPr>
              <w:t xml:space="preserve"> </w:t>
            </w:r>
            <w:r>
              <w:rPr>
                <w:color w:val="1F1F1F"/>
                <w:sz w:val="24"/>
              </w:rPr>
              <w:t>signup</w:t>
            </w:r>
            <w:r>
              <w:rPr>
                <w:color w:val="1F1F1F"/>
                <w:spacing w:val="-2"/>
                <w:sz w:val="24"/>
              </w:rPr>
              <w:t xml:space="preserve"> screen</w:t>
            </w:r>
          </w:p>
        </w:tc>
        <w:tc>
          <w:tcPr>
            <w:tcW w:w="1527" w:type="dxa"/>
          </w:tcPr>
          <w:p w14:paraId="2EFC924B" w14:textId="77777777" w:rsidR="00721FD1" w:rsidRDefault="00721FD1" w:rsidP="00721FD1">
            <w:pPr>
              <w:pStyle w:val="TableParagraph"/>
              <w:spacing w:before="3"/>
              <w:rPr>
                <w:b/>
                <w:sz w:val="24"/>
              </w:rPr>
            </w:pPr>
          </w:p>
          <w:p w14:paraId="2A8516E6" w14:textId="77777777" w:rsidR="00721FD1" w:rsidRDefault="00721FD1" w:rsidP="00721FD1">
            <w:pPr>
              <w:pStyle w:val="TableParagraph"/>
              <w:ind w:left="90"/>
              <w:jc w:val="center"/>
              <w:rPr>
                <w:sz w:val="24"/>
              </w:rPr>
            </w:pPr>
            <w:r>
              <w:rPr>
                <w:color w:val="1F1F1F"/>
                <w:spacing w:val="-2"/>
                <w:sz w:val="24"/>
              </w:rPr>
              <w:t>Redirected</w:t>
            </w:r>
          </w:p>
        </w:tc>
        <w:tc>
          <w:tcPr>
            <w:tcW w:w="2213" w:type="dxa"/>
          </w:tcPr>
          <w:p w14:paraId="4ECC2C40" w14:textId="77777777" w:rsidR="00721FD1" w:rsidRDefault="00721FD1" w:rsidP="00721FD1">
            <w:pPr>
              <w:pStyle w:val="TableParagraph"/>
              <w:spacing w:before="3"/>
              <w:rPr>
                <w:b/>
                <w:sz w:val="24"/>
              </w:rPr>
            </w:pPr>
          </w:p>
          <w:p w14:paraId="09CA8405" w14:textId="77777777" w:rsidR="00721FD1" w:rsidRDefault="00721FD1" w:rsidP="00721FD1">
            <w:pPr>
              <w:pStyle w:val="TableParagraph"/>
              <w:ind w:left="113" w:right="24"/>
              <w:jc w:val="center"/>
              <w:rPr>
                <w:sz w:val="24"/>
              </w:rPr>
            </w:pPr>
            <w:r>
              <w:rPr>
                <w:color w:val="1F1F1F"/>
                <w:spacing w:val="-4"/>
                <w:sz w:val="24"/>
              </w:rPr>
              <w:t>Pass</w:t>
            </w:r>
          </w:p>
        </w:tc>
      </w:tr>
    </w:tbl>
    <w:p w14:paraId="5124E7C4" w14:textId="3247718A" w:rsidR="00442274" w:rsidRDefault="007F5C61" w:rsidP="00E573F8">
      <w:pPr>
        <w:rPr>
          <w:rFonts w:ascii="Times New Roman" w:hAnsi="Times New Roman" w:cs="Times New Roman"/>
          <w:b/>
          <w:bCs/>
        </w:rPr>
      </w:pPr>
      <w:r w:rsidRPr="007F5C61">
        <w:rPr>
          <w:rFonts w:ascii="Times New Roman" w:hAnsi="Times New Roman" w:cs="Times New Roman"/>
          <w:b/>
          <w:bCs/>
        </w:rPr>
        <w:t>Initial Execution</w:t>
      </w:r>
    </w:p>
    <w:p w14:paraId="2322F2A6" w14:textId="77777777" w:rsidR="003119F7" w:rsidRDefault="003119F7" w:rsidP="00E573F8">
      <w:pPr>
        <w:rPr>
          <w:rFonts w:ascii="Times New Roman" w:hAnsi="Times New Roman" w:cs="Times New Roman"/>
          <w:b/>
          <w:bCs/>
        </w:rPr>
      </w:pPr>
    </w:p>
    <w:p w14:paraId="4025CD88" w14:textId="26CD0AC5" w:rsidR="00442274" w:rsidRDefault="00721FD1" w:rsidP="00E573F8">
      <w:pPr>
        <w:rPr>
          <w:rFonts w:ascii="Times New Roman" w:hAnsi="Times New Roman" w:cs="Times New Roman"/>
          <w:b/>
          <w:bCs/>
        </w:rPr>
      </w:pPr>
      <w:r w:rsidRPr="00721FD1">
        <w:rPr>
          <w:rFonts w:ascii="Times New Roman" w:hAnsi="Times New Roman" w:cs="Times New Roman"/>
          <w:b/>
          <w:bCs/>
        </w:rPr>
        <w:t>Reset Execution</w:t>
      </w:r>
    </w:p>
    <w:p w14:paraId="1D047547" w14:textId="77777777" w:rsidR="00E16B3A" w:rsidRDefault="00E16B3A" w:rsidP="00E573F8">
      <w:pPr>
        <w:rPr>
          <w:rFonts w:ascii="Times New Roman" w:hAnsi="Times New Roman" w:cs="Times New Roman"/>
          <w:b/>
          <w:bCs/>
        </w:rPr>
      </w:pPr>
    </w:p>
    <w:p w14:paraId="4BDA6D02" w14:textId="77777777" w:rsidR="00E16B3A" w:rsidRDefault="00E16B3A" w:rsidP="00E573F8">
      <w:pPr>
        <w:rPr>
          <w:rFonts w:ascii="Times New Roman" w:hAnsi="Times New Roman" w:cs="Times New Roman"/>
          <w:b/>
          <w:bCs/>
        </w:rPr>
      </w:pPr>
    </w:p>
    <w:p w14:paraId="6744411F" w14:textId="6FEA52FA" w:rsidR="00183DE5" w:rsidRPr="00183DE5" w:rsidRDefault="00183DE5" w:rsidP="00183DE5">
      <w:pPr>
        <w:pStyle w:val="Heading1"/>
        <w:numPr>
          <w:ilvl w:val="0"/>
          <w:numId w:val="69"/>
        </w:numPr>
        <w:rPr>
          <w:rFonts w:ascii="Times New Roman" w:hAnsi="Times New Roman" w:cs="Times New Roman"/>
          <w:b/>
          <w:bCs/>
          <w:color w:val="auto"/>
          <w:sz w:val="32"/>
          <w:szCs w:val="32"/>
        </w:rPr>
      </w:pPr>
      <w:bookmarkStart w:id="374" w:name="_Toc233405464"/>
      <w:proofErr w:type="gramStart"/>
      <w:r w:rsidRPr="00183DE5">
        <w:rPr>
          <w:rFonts w:ascii="Times New Roman" w:hAnsi="Times New Roman" w:cs="Times New Roman"/>
          <w:b/>
          <w:bCs/>
          <w:color w:val="auto"/>
          <w:sz w:val="32"/>
          <w:szCs w:val="32"/>
        </w:rPr>
        <w:t>Login(</w:t>
      </w:r>
      <w:proofErr w:type="gramEnd"/>
      <w:r w:rsidRPr="00183DE5">
        <w:rPr>
          <w:rFonts w:ascii="Times New Roman" w:hAnsi="Times New Roman" w:cs="Times New Roman"/>
          <w:b/>
          <w:bCs/>
          <w:color w:val="auto"/>
          <w:sz w:val="32"/>
          <w:szCs w:val="32"/>
        </w:rPr>
        <w:t>Customer, Maid, Driver)</w:t>
      </w:r>
      <w:bookmarkEnd w:id="374"/>
    </w:p>
    <w:tbl>
      <w:tblPr>
        <w:tblpPr w:leftFromText="180" w:rightFromText="180" w:horzAnchor="margin" w:tblpXSpec="center" w:tblpY="-765"/>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933"/>
        <w:gridCol w:w="1527"/>
        <w:gridCol w:w="2213"/>
      </w:tblGrid>
      <w:tr w:rsidR="00E16B3A" w14:paraId="27DBEAEA" w14:textId="77777777" w:rsidTr="00EA7844">
        <w:trPr>
          <w:trHeight w:val="654"/>
        </w:trPr>
        <w:tc>
          <w:tcPr>
            <w:tcW w:w="1844" w:type="dxa"/>
          </w:tcPr>
          <w:p w14:paraId="39CCA216" w14:textId="77777777" w:rsidR="00E16B3A" w:rsidRDefault="00E16B3A" w:rsidP="00EA7844">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7A72F989" w14:textId="77777777" w:rsidR="00E16B3A" w:rsidRDefault="00E16B3A" w:rsidP="00EA7844">
            <w:pPr>
              <w:pStyle w:val="TableParagraph"/>
              <w:spacing w:before="239"/>
              <w:ind w:left="105"/>
              <w:rPr>
                <w:sz w:val="24"/>
              </w:rPr>
            </w:pPr>
            <w:r>
              <w:rPr>
                <w:sz w:val="24"/>
              </w:rPr>
              <w:t>Driver</w:t>
            </w:r>
            <w:r>
              <w:rPr>
                <w:spacing w:val="-6"/>
                <w:sz w:val="24"/>
              </w:rPr>
              <w:t xml:space="preserve"> </w:t>
            </w:r>
            <w:r>
              <w:rPr>
                <w:sz w:val="24"/>
              </w:rPr>
              <w:t>retries</w:t>
            </w:r>
            <w:r>
              <w:rPr>
                <w:spacing w:val="-2"/>
                <w:sz w:val="24"/>
              </w:rPr>
              <w:t xml:space="preserve"> </w:t>
            </w:r>
            <w:r>
              <w:rPr>
                <w:sz w:val="24"/>
              </w:rPr>
              <w:t>signup</w:t>
            </w:r>
            <w:r>
              <w:rPr>
                <w:spacing w:val="-1"/>
                <w:sz w:val="24"/>
              </w:rPr>
              <w:t xml:space="preserve"> </w:t>
            </w:r>
            <w:r>
              <w:rPr>
                <w:sz w:val="24"/>
              </w:rPr>
              <w:t>after</w:t>
            </w:r>
            <w:r>
              <w:rPr>
                <w:spacing w:val="-1"/>
                <w:sz w:val="24"/>
              </w:rPr>
              <w:t xml:space="preserve"> </w:t>
            </w:r>
            <w:r>
              <w:rPr>
                <w:sz w:val="24"/>
              </w:rPr>
              <w:t>OTP</w:t>
            </w:r>
            <w:r>
              <w:rPr>
                <w:spacing w:val="-10"/>
                <w:sz w:val="24"/>
              </w:rPr>
              <w:t xml:space="preserve"> </w:t>
            </w:r>
            <w:r>
              <w:rPr>
                <w:sz w:val="24"/>
              </w:rPr>
              <w:t>service</w:t>
            </w:r>
            <w:r>
              <w:rPr>
                <w:spacing w:val="-2"/>
                <w:sz w:val="24"/>
              </w:rPr>
              <w:t xml:space="preserve"> </w:t>
            </w:r>
            <w:r>
              <w:rPr>
                <w:sz w:val="24"/>
              </w:rPr>
              <w:t>issue</w:t>
            </w:r>
            <w:r>
              <w:rPr>
                <w:spacing w:val="-2"/>
                <w:sz w:val="24"/>
              </w:rPr>
              <w:t xml:space="preserve"> </w:t>
            </w:r>
            <w:r>
              <w:rPr>
                <w:sz w:val="24"/>
              </w:rPr>
              <w:t>is</w:t>
            </w:r>
            <w:r>
              <w:rPr>
                <w:spacing w:val="-2"/>
                <w:sz w:val="24"/>
              </w:rPr>
              <w:t xml:space="preserve"> resolved.</w:t>
            </w:r>
          </w:p>
        </w:tc>
      </w:tr>
      <w:tr w:rsidR="00E16B3A" w14:paraId="2BF47AAD" w14:textId="77777777" w:rsidTr="00EA7844">
        <w:trPr>
          <w:trHeight w:val="1247"/>
        </w:trPr>
        <w:tc>
          <w:tcPr>
            <w:tcW w:w="1844" w:type="dxa"/>
          </w:tcPr>
          <w:p w14:paraId="3ACFED72" w14:textId="77777777" w:rsidR="00E16B3A" w:rsidRDefault="00E16B3A" w:rsidP="00EA7844">
            <w:pPr>
              <w:pStyle w:val="TableParagraph"/>
              <w:spacing w:before="102"/>
              <w:ind w:left="96" w:right="4"/>
              <w:jc w:val="center"/>
              <w:rPr>
                <w:b/>
                <w:sz w:val="24"/>
              </w:rPr>
            </w:pPr>
            <w:r>
              <w:rPr>
                <w:b/>
                <w:sz w:val="24"/>
              </w:rPr>
              <w:t>Step</w:t>
            </w:r>
            <w:r>
              <w:rPr>
                <w:b/>
                <w:spacing w:val="-2"/>
                <w:sz w:val="24"/>
              </w:rPr>
              <w:t xml:space="preserve"> </w:t>
            </w:r>
            <w:r>
              <w:rPr>
                <w:b/>
                <w:spacing w:val="-5"/>
                <w:sz w:val="24"/>
              </w:rPr>
              <w:t>no.</w:t>
            </w:r>
          </w:p>
        </w:tc>
        <w:tc>
          <w:tcPr>
            <w:tcW w:w="2468" w:type="dxa"/>
          </w:tcPr>
          <w:p w14:paraId="55D51178" w14:textId="77777777" w:rsidR="00E16B3A" w:rsidRDefault="00E16B3A" w:rsidP="00EA7844">
            <w:pPr>
              <w:pStyle w:val="TableParagraph"/>
              <w:spacing w:before="102"/>
              <w:ind w:left="93" w:right="3"/>
              <w:jc w:val="center"/>
              <w:rPr>
                <w:b/>
                <w:sz w:val="24"/>
              </w:rPr>
            </w:pPr>
            <w:r>
              <w:rPr>
                <w:b/>
                <w:sz w:val="24"/>
              </w:rPr>
              <w:t>Step</w:t>
            </w:r>
            <w:r>
              <w:rPr>
                <w:b/>
                <w:spacing w:val="-2"/>
                <w:sz w:val="24"/>
              </w:rPr>
              <w:t xml:space="preserve"> Details</w:t>
            </w:r>
          </w:p>
        </w:tc>
        <w:tc>
          <w:tcPr>
            <w:tcW w:w="2933" w:type="dxa"/>
          </w:tcPr>
          <w:p w14:paraId="6A0C0760" w14:textId="77777777" w:rsidR="00E16B3A" w:rsidRDefault="00E16B3A" w:rsidP="00EA7844">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1527" w:type="dxa"/>
          </w:tcPr>
          <w:p w14:paraId="6A83E575" w14:textId="77777777" w:rsidR="00E16B3A" w:rsidRDefault="00E16B3A" w:rsidP="00EA7844">
            <w:pPr>
              <w:pStyle w:val="TableParagraph"/>
              <w:spacing w:before="102"/>
              <w:ind w:left="431" w:right="333" w:firstLine="33"/>
              <w:rPr>
                <w:b/>
                <w:sz w:val="24"/>
              </w:rPr>
            </w:pPr>
            <w:r>
              <w:rPr>
                <w:b/>
                <w:spacing w:val="-2"/>
                <w:sz w:val="24"/>
              </w:rPr>
              <w:t>Actual Results</w:t>
            </w:r>
          </w:p>
        </w:tc>
        <w:tc>
          <w:tcPr>
            <w:tcW w:w="2213" w:type="dxa"/>
          </w:tcPr>
          <w:p w14:paraId="6106B5CF" w14:textId="77777777" w:rsidR="00E16B3A" w:rsidRDefault="00E16B3A" w:rsidP="00EA7844">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5979AD26" w14:textId="77777777" w:rsidR="00E16B3A" w:rsidRDefault="00E16B3A" w:rsidP="00EA7844">
            <w:pPr>
              <w:pStyle w:val="TableParagraph"/>
              <w:spacing w:before="158"/>
              <w:ind w:left="113" w:right="22"/>
              <w:jc w:val="center"/>
              <w:rPr>
                <w:b/>
                <w:sz w:val="24"/>
              </w:rPr>
            </w:pPr>
            <w:r>
              <w:rPr>
                <w:b/>
                <w:sz w:val="24"/>
              </w:rPr>
              <w:t xml:space="preserve">executed / </w:t>
            </w:r>
            <w:r>
              <w:rPr>
                <w:b/>
                <w:spacing w:val="-2"/>
                <w:sz w:val="24"/>
              </w:rPr>
              <w:t>Suspended</w:t>
            </w:r>
          </w:p>
        </w:tc>
      </w:tr>
      <w:tr w:rsidR="00E16B3A" w14:paraId="1CA5B986" w14:textId="77777777" w:rsidTr="00EA7844">
        <w:trPr>
          <w:trHeight w:val="798"/>
        </w:trPr>
        <w:tc>
          <w:tcPr>
            <w:tcW w:w="1844" w:type="dxa"/>
          </w:tcPr>
          <w:p w14:paraId="5D12F997" w14:textId="77777777" w:rsidR="00E16B3A" w:rsidRDefault="00E16B3A" w:rsidP="00EA7844">
            <w:pPr>
              <w:pStyle w:val="TableParagraph"/>
              <w:spacing w:before="34"/>
              <w:rPr>
                <w:b/>
                <w:sz w:val="24"/>
              </w:rPr>
            </w:pPr>
          </w:p>
          <w:p w14:paraId="3BFDFF48" w14:textId="77777777" w:rsidR="00E16B3A" w:rsidRDefault="00E16B3A" w:rsidP="00EA7844">
            <w:pPr>
              <w:pStyle w:val="TableParagraph"/>
              <w:spacing w:before="1"/>
              <w:ind w:left="96"/>
              <w:jc w:val="center"/>
              <w:rPr>
                <w:b/>
                <w:sz w:val="24"/>
              </w:rPr>
            </w:pPr>
            <w:r>
              <w:rPr>
                <w:b/>
                <w:color w:val="1F1F1F"/>
                <w:spacing w:val="-10"/>
                <w:sz w:val="24"/>
              </w:rPr>
              <w:t>1</w:t>
            </w:r>
          </w:p>
        </w:tc>
        <w:tc>
          <w:tcPr>
            <w:tcW w:w="2468" w:type="dxa"/>
          </w:tcPr>
          <w:p w14:paraId="1A373670" w14:textId="77777777" w:rsidR="00E16B3A" w:rsidRDefault="00E16B3A" w:rsidP="00EA7844">
            <w:pPr>
              <w:pStyle w:val="TableParagraph"/>
              <w:spacing w:before="174"/>
              <w:ind w:left="738" w:hanging="531"/>
              <w:rPr>
                <w:sz w:val="24"/>
              </w:rPr>
            </w:pPr>
            <w:r>
              <w:rPr>
                <w:color w:val="1F1F1F"/>
                <w:sz w:val="24"/>
              </w:rPr>
              <w:t>Open</w:t>
            </w:r>
            <w:r>
              <w:rPr>
                <w:color w:val="1F1F1F"/>
                <w:spacing w:val="-14"/>
                <w:sz w:val="24"/>
              </w:rPr>
              <w:t xml:space="preserve"> </w:t>
            </w:r>
            <w:r>
              <w:rPr>
                <w:color w:val="1F1F1F"/>
                <w:sz w:val="24"/>
              </w:rPr>
              <w:t>Broom</w:t>
            </w:r>
            <w:r>
              <w:rPr>
                <w:color w:val="1F1F1F"/>
                <w:spacing w:val="-13"/>
                <w:sz w:val="24"/>
              </w:rPr>
              <w:t xml:space="preserve"> </w:t>
            </w:r>
            <w:r>
              <w:rPr>
                <w:color w:val="1F1F1F"/>
                <w:sz w:val="24"/>
              </w:rPr>
              <w:t>&amp;</w:t>
            </w:r>
            <w:r>
              <w:rPr>
                <w:color w:val="1F1F1F"/>
                <w:spacing w:val="-13"/>
                <w:sz w:val="24"/>
              </w:rPr>
              <w:t xml:space="preserve"> </w:t>
            </w:r>
            <w:r>
              <w:rPr>
                <w:color w:val="1F1F1F"/>
                <w:sz w:val="24"/>
              </w:rPr>
              <w:t xml:space="preserve">Zoom </w:t>
            </w:r>
            <w:r>
              <w:rPr>
                <w:color w:val="1F1F1F"/>
                <w:spacing w:val="-2"/>
                <w:sz w:val="24"/>
              </w:rPr>
              <w:t>application</w:t>
            </w:r>
          </w:p>
        </w:tc>
        <w:tc>
          <w:tcPr>
            <w:tcW w:w="2933" w:type="dxa"/>
          </w:tcPr>
          <w:p w14:paraId="533032E4" w14:textId="77777777" w:rsidR="00E16B3A" w:rsidRDefault="00E16B3A" w:rsidP="00EA7844">
            <w:pPr>
              <w:pStyle w:val="TableParagraph"/>
              <w:spacing w:before="34"/>
              <w:rPr>
                <w:b/>
                <w:sz w:val="24"/>
              </w:rPr>
            </w:pPr>
          </w:p>
          <w:p w14:paraId="7B1D2440" w14:textId="77777777" w:rsidR="00E16B3A" w:rsidRDefault="00E16B3A" w:rsidP="00EA7844">
            <w:pPr>
              <w:pStyle w:val="TableParagraph"/>
              <w:spacing w:before="1"/>
              <w:ind w:left="97"/>
              <w:jc w:val="center"/>
              <w:rPr>
                <w:sz w:val="24"/>
              </w:rPr>
            </w:pPr>
            <w:r>
              <w:rPr>
                <w:color w:val="1F1F1F"/>
                <w:sz w:val="24"/>
              </w:rPr>
              <w:t>App</w:t>
            </w:r>
            <w:r>
              <w:rPr>
                <w:color w:val="1F1F1F"/>
                <w:spacing w:val="-2"/>
                <w:sz w:val="24"/>
              </w:rPr>
              <w:t xml:space="preserve"> </w:t>
            </w:r>
            <w:r>
              <w:rPr>
                <w:color w:val="1F1F1F"/>
                <w:sz w:val="24"/>
              </w:rPr>
              <w:t>opens</w:t>
            </w:r>
            <w:r>
              <w:rPr>
                <w:color w:val="1F1F1F"/>
                <w:spacing w:val="-1"/>
                <w:sz w:val="24"/>
              </w:rPr>
              <w:t xml:space="preserve"> </w:t>
            </w:r>
            <w:r>
              <w:rPr>
                <w:color w:val="1F1F1F"/>
                <w:spacing w:val="-2"/>
                <w:sz w:val="24"/>
              </w:rPr>
              <w:t>successfully</w:t>
            </w:r>
          </w:p>
        </w:tc>
        <w:tc>
          <w:tcPr>
            <w:tcW w:w="1527" w:type="dxa"/>
          </w:tcPr>
          <w:p w14:paraId="280499C5" w14:textId="77777777" w:rsidR="00E16B3A" w:rsidRDefault="00E16B3A" w:rsidP="00EA7844">
            <w:pPr>
              <w:pStyle w:val="TableParagraph"/>
              <w:spacing w:before="34"/>
              <w:rPr>
                <w:b/>
                <w:sz w:val="24"/>
              </w:rPr>
            </w:pPr>
          </w:p>
          <w:p w14:paraId="538BF168" w14:textId="77777777" w:rsidR="00E16B3A" w:rsidRDefault="00E16B3A" w:rsidP="00EA7844">
            <w:pPr>
              <w:pStyle w:val="TableParagraph"/>
              <w:spacing w:before="1"/>
              <w:ind w:left="92"/>
              <w:jc w:val="center"/>
              <w:rPr>
                <w:sz w:val="24"/>
              </w:rPr>
            </w:pPr>
            <w:r>
              <w:rPr>
                <w:color w:val="1F1F1F"/>
                <w:sz w:val="24"/>
              </w:rPr>
              <w:t>App</w:t>
            </w:r>
            <w:r>
              <w:rPr>
                <w:color w:val="1F1F1F"/>
                <w:spacing w:val="-1"/>
                <w:sz w:val="24"/>
              </w:rPr>
              <w:t xml:space="preserve"> </w:t>
            </w:r>
            <w:r>
              <w:rPr>
                <w:color w:val="1F1F1F"/>
                <w:spacing w:val="-2"/>
                <w:sz w:val="24"/>
              </w:rPr>
              <w:t>opened</w:t>
            </w:r>
          </w:p>
        </w:tc>
        <w:tc>
          <w:tcPr>
            <w:tcW w:w="2213" w:type="dxa"/>
          </w:tcPr>
          <w:p w14:paraId="3AB910A0" w14:textId="77777777" w:rsidR="00E16B3A" w:rsidRDefault="00E16B3A" w:rsidP="00EA7844">
            <w:pPr>
              <w:pStyle w:val="TableParagraph"/>
              <w:spacing w:before="34"/>
              <w:rPr>
                <w:b/>
                <w:sz w:val="24"/>
              </w:rPr>
            </w:pPr>
          </w:p>
          <w:p w14:paraId="68BFAEE7" w14:textId="77777777" w:rsidR="00E16B3A" w:rsidRDefault="00E16B3A" w:rsidP="00EA7844">
            <w:pPr>
              <w:pStyle w:val="TableParagraph"/>
              <w:spacing w:before="1"/>
              <w:ind w:left="113" w:right="24"/>
              <w:jc w:val="center"/>
              <w:rPr>
                <w:sz w:val="24"/>
              </w:rPr>
            </w:pPr>
            <w:r>
              <w:rPr>
                <w:color w:val="1F1F1F"/>
                <w:spacing w:val="-4"/>
                <w:sz w:val="24"/>
              </w:rPr>
              <w:t>Pass</w:t>
            </w:r>
          </w:p>
        </w:tc>
      </w:tr>
      <w:tr w:rsidR="00E16B3A" w14:paraId="02D4A2EB" w14:textId="77777777" w:rsidTr="00EA7844">
        <w:trPr>
          <w:trHeight w:val="938"/>
        </w:trPr>
        <w:tc>
          <w:tcPr>
            <w:tcW w:w="1844" w:type="dxa"/>
          </w:tcPr>
          <w:p w14:paraId="1CCB08D9" w14:textId="77777777" w:rsidR="00E16B3A" w:rsidRDefault="00E16B3A" w:rsidP="00EA7844">
            <w:pPr>
              <w:pStyle w:val="TableParagraph"/>
              <w:spacing w:before="107"/>
              <w:rPr>
                <w:b/>
                <w:sz w:val="24"/>
              </w:rPr>
            </w:pPr>
          </w:p>
          <w:p w14:paraId="341F2508" w14:textId="77777777" w:rsidR="00E16B3A" w:rsidRDefault="00E16B3A" w:rsidP="00EA7844">
            <w:pPr>
              <w:pStyle w:val="TableParagraph"/>
              <w:ind w:left="96"/>
              <w:jc w:val="center"/>
              <w:rPr>
                <w:b/>
                <w:sz w:val="24"/>
              </w:rPr>
            </w:pPr>
            <w:r>
              <w:rPr>
                <w:b/>
                <w:color w:val="1F1F1F"/>
                <w:spacing w:val="-10"/>
                <w:sz w:val="24"/>
              </w:rPr>
              <w:t>2</w:t>
            </w:r>
          </w:p>
        </w:tc>
        <w:tc>
          <w:tcPr>
            <w:tcW w:w="2468" w:type="dxa"/>
          </w:tcPr>
          <w:p w14:paraId="29DC603A" w14:textId="77777777" w:rsidR="00E16B3A" w:rsidRDefault="00E16B3A" w:rsidP="00EA7844">
            <w:pPr>
              <w:pStyle w:val="TableParagraph"/>
              <w:spacing w:before="244"/>
              <w:ind w:left="954" w:hanging="800"/>
              <w:rPr>
                <w:sz w:val="24"/>
              </w:rPr>
            </w:pPr>
            <w:r>
              <w:rPr>
                <w:color w:val="1F1F1F"/>
                <w:sz w:val="24"/>
              </w:rPr>
              <w:t>Navigate</w:t>
            </w:r>
            <w:r>
              <w:rPr>
                <w:color w:val="1F1F1F"/>
                <w:spacing w:val="-12"/>
                <w:sz w:val="24"/>
              </w:rPr>
              <w:t xml:space="preserve"> </w:t>
            </w:r>
            <w:r>
              <w:rPr>
                <w:color w:val="1F1F1F"/>
                <w:sz w:val="24"/>
              </w:rPr>
              <w:t>to</w:t>
            </w:r>
            <w:r>
              <w:rPr>
                <w:color w:val="1F1F1F"/>
                <w:spacing w:val="-10"/>
                <w:sz w:val="24"/>
              </w:rPr>
              <w:t xml:space="preserve"> </w:t>
            </w:r>
            <w:r>
              <w:rPr>
                <w:color w:val="1F1F1F"/>
                <w:sz w:val="24"/>
              </w:rPr>
              <w:t>Sign</w:t>
            </w:r>
            <w:r>
              <w:rPr>
                <w:color w:val="1F1F1F"/>
                <w:spacing w:val="-10"/>
                <w:sz w:val="24"/>
              </w:rPr>
              <w:t xml:space="preserve"> </w:t>
            </w:r>
            <w:r>
              <w:rPr>
                <w:color w:val="1F1F1F"/>
                <w:sz w:val="24"/>
              </w:rPr>
              <w:t>Up</w:t>
            </w:r>
            <w:r>
              <w:rPr>
                <w:color w:val="1F1F1F"/>
                <w:spacing w:val="-8"/>
                <w:sz w:val="24"/>
              </w:rPr>
              <w:t xml:space="preserve"> </w:t>
            </w:r>
            <w:r>
              <w:rPr>
                <w:color w:val="1F1F1F"/>
                <w:sz w:val="24"/>
              </w:rPr>
              <w:t xml:space="preserve">as </w:t>
            </w:r>
            <w:r>
              <w:rPr>
                <w:color w:val="1F1F1F"/>
                <w:spacing w:val="-2"/>
                <w:sz w:val="24"/>
              </w:rPr>
              <w:t>Driver</w:t>
            </w:r>
          </w:p>
        </w:tc>
        <w:tc>
          <w:tcPr>
            <w:tcW w:w="2933" w:type="dxa"/>
          </w:tcPr>
          <w:p w14:paraId="06644D04" w14:textId="77777777" w:rsidR="00E16B3A" w:rsidRDefault="00E16B3A" w:rsidP="00EA7844">
            <w:pPr>
              <w:pStyle w:val="TableParagraph"/>
              <w:spacing w:before="244"/>
              <w:ind w:left="1047" w:hanging="466"/>
              <w:rPr>
                <w:sz w:val="24"/>
              </w:rPr>
            </w:pPr>
            <w:r>
              <w:rPr>
                <w:color w:val="1F1F1F"/>
                <w:sz w:val="24"/>
              </w:rPr>
              <w:t>Driver</w:t>
            </w:r>
            <w:r>
              <w:rPr>
                <w:color w:val="1F1F1F"/>
                <w:spacing w:val="-15"/>
                <w:sz w:val="24"/>
              </w:rPr>
              <w:t xml:space="preserve"> </w:t>
            </w:r>
            <w:r>
              <w:rPr>
                <w:color w:val="1F1F1F"/>
                <w:sz w:val="24"/>
              </w:rPr>
              <w:t>signup</w:t>
            </w:r>
            <w:r>
              <w:rPr>
                <w:color w:val="1F1F1F"/>
                <w:spacing w:val="-15"/>
                <w:sz w:val="24"/>
              </w:rPr>
              <w:t xml:space="preserve"> </w:t>
            </w:r>
            <w:r>
              <w:rPr>
                <w:color w:val="1F1F1F"/>
                <w:sz w:val="24"/>
              </w:rPr>
              <w:t xml:space="preserve">form </w:t>
            </w:r>
            <w:r>
              <w:rPr>
                <w:color w:val="1F1F1F"/>
                <w:spacing w:val="-2"/>
                <w:sz w:val="24"/>
              </w:rPr>
              <w:t>displayed</w:t>
            </w:r>
          </w:p>
        </w:tc>
        <w:tc>
          <w:tcPr>
            <w:tcW w:w="1527" w:type="dxa"/>
          </w:tcPr>
          <w:p w14:paraId="50EB51EB" w14:textId="77777777" w:rsidR="00E16B3A" w:rsidRDefault="00E16B3A" w:rsidP="00EA7844">
            <w:pPr>
              <w:pStyle w:val="TableParagraph"/>
              <w:spacing w:before="107"/>
              <w:rPr>
                <w:b/>
                <w:sz w:val="24"/>
              </w:rPr>
            </w:pPr>
          </w:p>
          <w:p w14:paraId="6EB27870" w14:textId="77777777" w:rsidR="00E16B3A" w:rsidRDefault="00E16B3A" w:rsidP="00EA7844">
            <w:pPr>
              <w:pStyle w:val="TableParagraph"/>
              <w:ind w:left="91"/>
              <w:jc w:val="center"/>
              <w:rPr>
                <w:sz w:val="24"/>
              </w:rPr>
            </w:pPr>
            <w:r>
              <w:rPr>
                <w:color w:val="1F1F1F"/>
                <w:spacing w:val="-2"/>
                <w:sz w:val="24"/>
              </w:rPr>
              <w:t>Displayed</w:t>
            </w:r>
          </w:p>
        </w:tc>
        <w:tc>
          <w:tcPr>
            <w:tcW w:w="2213" w:type="dxa"/>
          </w:tcPr>
          <w:p w14:paraId="4FC3593F" w14:textId="77777777" w:rsidR="00E16B3A" w:rsidRDefault="00E16B3A" w:rsidP="00EA7844">
            <w:pPr>
              <w:pStyle w:val="TableParagraph"/>
              <w:spacing w:before="107"/>
              <w:rPr>
                <w:b/>
                <w:sz w:val="24"/>
              </w:rPr>
            </w:pPr>
          </w:p>
          <w:p w14:paraId="1443A9C5" w14:textId="77777777" w:rsidR="00E16B3A" w:rsidRDefault="00E16B3A" w:rsidP="00EA7844">
            <w:pPr>
              <w:pStyle w:val="TableParagraph"/>
              <w:ind w:left="113" w:right="24"/>
              <w:jc w:val="center"/>
              <w:rPr>
                <w:sz w:val="24"/>
              </w:rPr>
            </w:pPr>
            <w:r>
              <w:rPr>
                <w:color w:val="1F1F1F"/>
                <w:spacing w:val="-4"/>
                <w:sz w:val="24"/>
              </w:rPr>
              <w:t>Pass</w:t>
            </w:r>
          </w:p>
        </w:tc>
      </w:tr>
      <w:tr w:rsidR="00E16B3A" w14:paraId="13CE45D3" w14:textId="77777777" w:rsidTr="00EA7844">
        <w:trPr>
          <w:trHeight w:val="844"/>
        </w:trPr>
        <w:tc>
          <w:tcPr>
            <w:tcW w:w="1844" w:type="dxa"/>
          </w:tcPr>
          <w:p w14:paraId="327AB543" w14:textId="77777777" w:rsidR="00E16B3A" w:rsidRDefault="00E16B3A" w:rsidP="00EA7844">
            <w:pPr>
              <w:pStyle w:val="TableParagraph"/>
              <w:spacing w:before="58"/>
              <w:rPr>
                <w:b/>
                <w:sz w:val="24"/>
              </w:rPr>
            </w:pPr>
          </w:p>
          <w:p w14:paraId="2888A568" w14:textId="77777777" w:rsidR="00E16B3A" w:rsidRDefault="00E16B3A" w:rsidP="00EA7844">
            <w:pPr>
              <w:pStyle w:val="TableParagraph"/>
              <w:spacing w:before="1"/>
              <w:ind w:left="96"/>
              <w:jc w:val="center"/>
              <w:rPr>
                <w:b/>
                <w:sz w:val="24"/>
              </w:rPr>
            </w:pPr>
            <w:r>
              <w:rPr>
                <w:b/>
                <w:color w:val="1F1F1F"/>
                <w:spacing w:val="-10"/>
                <w:sz w:val="24"/>
              </w:rPr>
              <w:t>3</w:t>
            </w:r>
          </w:p>
        </w:tc>
        <w:tc>
          <w:tcPr>
            <w:tcW w:w="2468" w:type="dxa"/>
          </w:tcPr>
          <w:p w14:paraId="1D3E5E00" w14:textId="77777777" w:rsidR="00E16B3A" w:rsidRDefault="00E16B3A" w:rsidP="00EA7844">
            <w:pPr>
              <w:pStyle w:val="TableParagraph"/>
              <w:spacing w:before="198"/>
              <w:ind w:left="961" w:hanging="533"/>
              <w:rPr>
                <w:sz w:val="24"/>
              </w:rPr>
            </w:pPr>
            <w:r>
              <w:rPr>
                <w:color w:val="1F1F1F"/>
                <w:sz w:val="24"/>
              </w:rPr>
              <w:t>Enter</w:t>
            </w:r>
            <w:r>
              <w:rPr>
                <w:color w:val="1F1F1F"/>
                <w:spacing w:val="-15"/>
                <w:sz w:val="24"/>
              </w:rPr>
              <w:t xml:space="preserve"> </w:t>
            </w:r>
            <w:r>
              <w:rPr>
                <w:color w:val="1F1F1F"/>
                <w:sz w:val="24"/>
              </w:rPr>
              <w:t>valid</w:t>
            </w:r>
            <w:r>
              <w:rPr>
                <w:color w:val="1F1F1F"/>
                <w:spacing w:val="-15"/>
                <w:sz w:val="24"/>
              </w:rPr>
              <w:t xml:space="preserve"> </w:t>
            </w:r>
            <w:r>
              <w:rPr>
                <w:color w:val="1F1F1F"/>
                <w:sz w:val="24"/>
              </w:rPr>
              <w:t xml:space="preserve">driver </w:t>
            </w:r>
            <w:r>
              <w:rPr>
                <w:color w:val="1F1F1F"/>
                <w:spacing w:val="-2"/>
                <w:sz w:val="24"/>
              </w:rPr>
              <w:t>details</w:t>
            </w:r>
          </w:p>
        </w:tc>
        <w:tc>
          <w:tcPr>
            <w:tcW w:w="2933" w:type="dxa"/>
          </w:tcPr>
          <w:p w14:paraId="7CA8E9F5" w14:textId="77777777" w:rsidR="00E16B3A" w:rsidRDefault="00E16B3A" w:rsidP="00EA7844">
            <w:pPr>
              <w:pStyle w:val="TableParagraph"/>
              <w:spacing w:before="58"/>
              <w:rPr>
                <w:b/>
                <w:sz w:val="24"/>
              </w:rPr>
            </w:pPr>
          </w:p>
          <w:p w14:paraId="7724528A" w14:textId="77777777" w:rsidR="00E16B3A" w:rsidRDefault="00E16B3A" w:rsidP="00EA7844">
            <w:pPr>
              <w:pStyle w:val="TableParagraph"/>
              <w:spacing w:before="1"/>
              <w:ind w:left="93"/>
              <w:jc w:val="center"/>
              <w:rPr>
                <w:sz w:val="24"/>
              </w:rPr>
            </w:pPr>
            <w:r>
              <w:rPr>
                <w:color w:val="1F1F1F"/>
                <w:sz w:val="24"/>
              </w:rPr>
              <w:t>All</w:t>
            </w:r>
            <w:r>
              <w:rPr>
                <w:color w:val="1F1F1F"/>
                <w:spacing w:val="-2"/>
                <w:sz w:val="24"/>
              </w:rPr>
              <w:t xml:space="preserve"> </w:t>
            </w:r>
            <w:r>
              <w:rPr>
                <w:color w:val="1F1F1F"/>
                <w:sz w:val="24"/>
              </w:rPr>
              <w:t xml:space="preserve">inputs </w:t>
            </w:r>
            <w:r>
              <w:rPr>
                <w:color w:val="1F1F1F"/>
                <w:spacing w:val="-2"/>
                <w:sz w:val="24"/>
              </w:rPr>
              <w:t>accepted</w:t>
            </w:r>
          </w:p>
        </w:tc>
        <w:tc>
          <w:tcPr>
            <w:tcW w:w="1527" w:type="dxa"/>
          </w:tcPr>
          <w:p w14:paraId="477F5FC2" w14:textId="77777777" w:rsidR="00E16B3A" w:rsidRDefault="00E16B3A" w:rsidP="00EA7844">
            <w:pPr>
              <w:pStyle w:val="TableParagraph"/>
              <w:spacing w:before="58"/>
              <w:rPr>
                <w:b/>
                <w:sz w:val="24"/>
              </w:rPr>
            </w:pPr>
          </w:p>
          <w:p w14:paraId="7C897768" w14:textId="77777777" w:rsidR="00E16B3A" w:rsidRDefault="00E16B3A" w:rsidP="00EA7844">
            <w:pPr>
              <w:pStyle w:val="TableParagraph"/>
              <w:spacing w:before="1"/>
              <w:ind w:left="92"/>
              <w:jc w:val="center"/>
              <w:rPr>
                <w:sz w:val="24"/>
              </w:rPr>
            </w:pPr>
            <w:r>
              <w:rPr>
                <w:color w:val="1F1F1F"/>
                <w:spacing w:val="-2"/>
                <w:sz w:val="24"/>
              </w:rPr>
              <w:t>Accepted</w:t>
            </w:r>
          </w:p>
        </w:tc>
        <w:tc>
          <w:tcPr>
            <w:tcW w:w="2213" w:type="dxa"/>
          </w:tcPr>
          <w:p w14:paraId="40B6BA21" w14:textId="77777777" w:rsidR="00E16B3A" w:rsidRDefault="00E16B3A" w:rsidP="00EA7844">
            <w:pPr>
              <w:pStyle w:val="TableParagraph"/>
              <w:spacing w:before="58"/>
              <w:rPr>
                <w:b/>
                <w:sz w:val="24"/>
              </w:rPr>
            </w:pPr>
          </w:p>
          <w:p w14:paraId="3D0F6CD0" w14:textId="77777777" w:rsidR="00E16B3A" w:rsidRDefault="00E16B3A" w:rsidP="00EA7844">
            <w:pPr>
              <w:pStyle w:val="TableParagraph"/>
              <w:spacing w:before="1"/>
              <w:ind w:left="113" w:right="24"/>
              <w:jc w:val="center"/>
              <w:rPr>
                <w:sz w:val="24"/>
              </w:rPr>
            </w:pPr>
            <w:r>
              <w:rPr>
                <w:color w:val="1F1F1F"/>
                <w:spacing w:val="-4"/>
                <w:sz w:val="24"/>
              </w:rPr>
              <w:t>Pass</w:t>
            </w:r>
          </w:p>
        </w:tc>
      </w:tr>
      <w:tr w:rsidR="00E16B3A" w14:paraId="31BCF9F5" w14:textId="77777777" w:rsidTr="00EA7844">
        <w:trPr>
          <w:trHeight w:val="890"/>
        </w:trPr>
        <w:tc>
          <w:tcPr>
            <w:tcW w:w="1844" w:type="dxa"/>
          </w:tcPr>
          <w:p w14:paraId="6B597675" w14:textId="77777777" w:rsidR="00E16B3A" w:rsidRDefault="00E16B3A" w:rsidP="00EA7844">
            <w:pPr>
              <w:pStyle w:val="TableParagraph"/>
              <w:spacing w:before="82"/>
              <w:rPr>
                <w:b/>
                <w:sz w:val="24"/>
              </w:rPr>
            </w:pPr>
          </w:p>
          <w:p w14:paraId="6222594B" w14:textId="77777777" w:rsidR="00E16B3A" w:rsidRDefault="00E16B3A" w:rsidP="00EA7844">
            <w:pPr>
              <w:pStyle w:val="TableParagraph"/>
              <w:spacing w:before="1"/>
              <w:ind w:left="96"/>
              <w:jc w:val="center"/>
              <w:rPr>
                <w:b/>
                <w:sz w:val="24"/>
              </w:rPr>
            </w:pPr>
            <w:r>
              <w:rPr>
                <w:b/>
                <w:color w:val="1F1F1F"/>
                <w:spacing w:val="-10"/>
                <w:sz w:val="24"/>
              </w:rPr>
              <w:t>4</w:t>
            </w:r>
          </w:p>
        </w:tc>
        <w:tc>
          <w:tcPr>
            <w:tcW w:w="2468" w:type="dxa"/>
          </w:tcPr>
          <w:p w14:paraId="5AC87693" w14:textId="77777777" w:rsidR="00E16B3A" w:rsidRDefault="00E16B3A" w:rsidP="00EA7844">
            <w:pPr>
              <w:pStyle w:val="TableParagraph"/>
              <w:spacing w:before="82"/>
              <w:rPr>
                <w:b/>
                <w:sz w:val="24"/>
              </w:rPr>
            </w:pPr>
          </w:p>
          <w:p w14:paraId="5779C78F" w14:textId="77777777" w:rsidR="00E16B3A" w:rsidRDefault="00E16B3A" w:rsidP="00EA7844">
            <w:pPr>
              <w:pStyle w:val="TableParagraph"/>
              <w:spacing w:before="1"/>
              <w:ind w:left="93" w:right="4"/>
              <w:jc w:val="center"/>
              <w:rPr>
                <w:sz w:val="24"/>
              </w:rPr>
            </w:pPr>
            <w:r>
              <w:rPr>
                <w:color w:val="1F1F1F"/>
                <w:sz w:val="24"/>
              </w:rPr>
              <w:t>Click</w:t>
            </w:r>
            <w:r>
              <w:rPr>
                <w:color w:val="1F1F1F"/>
                <w:spacing w:val="-1"/>
                <w:sz w:val="24"/>
              </w:rPr>
              <w:t xml:space="preserve"> </w:t>
            </w:r>
            <w:r>
              <w:rPr>
                <w:color w:val="1F1F1F"/>
                <w:spacing w:val="-2"/>
                <w:sz w:val="24"/>
              </w:rPr>
              <w:t>Register</w:t>
            </w:r>
          </w:p>
        </w:tc>
        <w:tc>
          <w:tcPr>
            <w:tcW w:w="2933" w:type="dxa"/>
          </w:tcPr>
          <w:p w14:paraId="75E990D6" w14:textId="77777777" w:rsidR="00E16B3A" w:rsidRDefault="00E16B3A" w:rsidP="00EA7844">
            <w:pPr>
              <w:pStyle w:val="TableParagraph"/>
              <w:spacing w:before="82"/>
              <w:rPr>
                <w:b/>
                <w:sz w:val="24"/>
              </w:rPr>
            </w:pPr>
          </w:p>
          <w:p w14:paraId="1C66646B" w14:textId="77777777" w:rsidR="00E16B3A" w:rsidRDefault="00E16B3A" w:rsidP="00EA7844">
            <w:pPr>
              <w:pStyle w:val="TableParagraph"/>
              <w:spacing w:before="1"/>
              <w:ind w:left="97" w:right="3"/>
              <w:jc w:val="center"/>
              <w:rPr>
                <w:sz w:val="24"/>
              </w:rPr>
            </w:pPr>
            <w:r>
              <w:rPr>
                <w:color w:val="1F1F1F"/>
                <w:sz w:val="24"/>
              </w:rPr>
              <w:t>OTP</w:t>
            </w:r>
            <w:r>
              <w:rPr>
                <w:color w:val="1F1F1F"/>
                <w:spacing w:val="-10"/>
                <w:sz w:val="24"/>
              </w:rPr>
              <w:t xml:space="preserve"> </w:t>
            </w:r>
            <w:r>
              <w:rPr>
                <w:color w:val="1F1F1F"/>
                <w:sz w:val="24"/>
              </w:rPr>
              <w:t>sent</w:t>
            </w:r>
            <w:r>
              <w:rPr>
                <w:color w:val="1F1F1F"/>
                <w:spacing w:val="-1"/>
                <w:sz w:val="24"/>
              </w:rPr>
              <w:t xml:space="preserve"> </w:t>
            </w:r>
            <w:r>
              <w:rPr>
                <w:color w:val="1F1F1F"/>
                <w:spacing w:val="-2"/>
                <w:sz w:val="24"/>
              </w:rPr>
              <w:t>successfully</w:t>
            </w:r>
          </w:p>
        </w:tc>
        <w:tc>
          <w:tcPr>
            <w:tcW w:w="1527" w:type="dxa"/>
          </w:tcPr>
          <w:p w14:paraId="1F272E52" w14:textId="77777777" w:rsidR="00E16B3A" w:rsidRDefault="00E16B3A" w:rsidP="00EA7844">
            <w:pPr>
              <w:pStyle w:val="TableParagraph"/>
              <w:spacing w:before="82"/>
              <w:rPr>
                <w:b/>
                <w:sz w:val="24"/>
              </w:rPr>
            </w:pPr>
          </w:p>
          <w:p w14:paraId="3D28C446" w14:textId="77777777" w:rsidR="00E16B3A" w:rsidRDefault="00E16B3A" w:rsidP="00EA7844">
            <w:pPr>
              <w:pStyle w:val="TableParagraph"/>
              <w:spacing w:before="1"/>
              <w:ind w:left="90"/>
              <w:jc w:val="center"/>
              <w:rPr>
                <w:sz w:val="24"/>
              </w:rPr>
            </w:pPr>
            <w:r>
              <w:rPr>
                <w:color w:val="1F1F1F"/>
                <w:sz w:val="24"/>
              </w:rPr>
              <w:t>OTP</w:t>
            </w:r>
            <w:r>
              <w:rPr>
                <w:color w:val="1F1F1F"/>
                <w:spacing w:val="-12"/>
                <w:sz w:val="24"/>
              </w:rPr>
              <w:t xml:space="preserve"> </w:t>
            </w:r>
            <w:r>
              <w:rPr>
                <w:color w:val="1F1F1F"/>
                <w:spacing w:val="-2"/>
                <w:sz w:val="24"/>
              </w:rPr>
              <w:t>received</w:t>
            </w:r>
          </w:p>
        </w:tc>
        <w:tc>
          <w:tcPr>
            <w:tcW w:w="2213" w:type="dxa"/>
          </w:tcPr>
          <w:p w14:paraId="5FFE8C04" w14:textId="77777777" w:rsidR="00E16B3A" w:rsidRDefault="00E16B3A" w:rsidP="00EA7844">
            <w:pPr>
              <w:pStyle w:val="TableParagraph"/>
              <w:spacing w:before="82"/>
              <w:rPr>
                <w:b/>
                <w:sz w:val="24"/>
              </w:rPr>
            </w:pPr>
          </w:p>
          <w:p w14:paraId="434E6672" w14:textId="77777777" w:rsidR="00E16B3A" w:rsidRDefault="00E16B3A" w:rsidP="00EA7844">
            <w:pPr>
              <w:pStyle w:val="TableParagraph"/>
              <w:spacing w:before="1"/>
              <w:ind w:left="113" w:right="24"/>
              <w:jc w:val="center"/>
              <w:rPr>
                <w:sz w:val="24"/>
              </w:rPr>
            </w:pPr>
            <w:r>
              <w:rPr>
                <w:color w:val="1F1F1F"/>
                <w:spacing w:val="-4"/>
                <w:sz w:val="24"/>
              </w:rPr>
              <w:t>Pass</w:t>
            </w:r>
          </w:p>
        </w:tc>
      </w:tr>
      <w:tr w:rsidR="00E16B3A" w14:paraId="60C27D11" w14:textId="77777777" w:rsidTr="00EA7844">
        <w:trPr>
          <w:trHeight w:val="791"/>
        </w:trPr>
        <w:tc>
          <w:tcPr>
            <w:tcW w:w="1844" w:type="dxa"/>
          </w:tcPr>
          <w:p w14:paraId="39CDFDFA" w14:textId="77777777" w:rsidR="00E16B3A" w:rsidRDefault="00E16B3A" w:rsidP="00EA7844">
            <w:pPr>
              <w:pStyle w:val="TableParagraph"/>
              <w:spacing w:before="32"/>
              <w:rPr>
                <w:b/>
                <w:sz w:val="24"/>
              </w:rPr>
            </w:pPr>
          </w:p>
          <w:p w14:paraId="2E952EB9" w14:textId="77777777" w:rsidR="00E16B3A" w:rsidRDefault="00E16B3A" w:rsidP="00EA7844">
            <w:pPr>
              <w:pStyle w:val="TableParagraph"/>
              <w:ind w:left="96"/>
              <w:jc w:val="center"/>
              <w:rPr>
                <w:b/>
                <w:sz w:val="24"/>
              </w:rPr>
            </w:pPr>
            <w:r>
              <w:rPr>
                <w:b/>
                <w:color w:val="1F1F1F"/>
                <w:spacing w:val="-10"/>
                <w:sz w:val="24"/>
              </w:rPr>
              <w:t>5</w:t>
            </w:r>
          </w:p>
        </w:tc>
        <w:tc>
          <w:tcPr>
            <w:tcW w:w="2468" w:type="dxa"/>
          </w:tcPr>
          <w:p w14:paraId="2C2E2CF3" w14:textId="77777777" w:rsidR="00E16B3A" w:rsidRDefault="00E16B3A" w:rsidP="00EA7844">
            <w:pPr>
              <w:pStyle w:val="TableParagraph"/>
              <w:spacing w:before="32"/>
              <w:rPr>
                <w:b/>
                <w:sz w:val="24"/>
              </w:rPr>
            </w:pPr>
          </w:p>
          <w:p w14:paraId="027F3388" w14:textId="77777777" w:rsidR="00E16B3A" w:rsidRDefault="00E16B3A" w:rsidP="00EA7844">
            <w:pPr>
              <w:pStyle w:val="TableParagraph"/>
              <w:ind w:left="93" w:right="2"/>
              <w:jc w:val="center"/>
              <w:rPr>
                <w:sz w:val="24"/>
              </w:rPr>
            </w:pPr>
            <w:r>
              <w:rPr>
                <w:color w:val="1F1F1F"/>
                <w:sz w:val="24"/>
              </w:rPr>
              <w:t>Enter</w:t>
            </w:r>
            <w:r>
              <w:rPr>
                <w:color w:val="1F1F1F"/>
                <w:spacing w:val="-2"/>
                <w:sz w:val="24"/>
              </w:rPr>
              <w:t xml:space="preserve"> </w:t>
            </w:r>
            <w:r>
              <w:rPr>
                <w:color w:val="1F1F1F"/>
                <w:sz w:val="24"/>
              </w:rPr>
              <w:t>valid</w:t>
            </w:r>
            <w:r>
              <w:rPr>
                <w:color w:val="1F1F1F"/>
                <w:spacing w:val="-1"/>
                <w:sz w:val="24"/>
              </w:rPr>
              <w:t xml:space="preserve"> </w:t>
            </w:r>
            <w:r>
              <w:rPr>
                <w:color w:val="1F1F1F"/>
                <w:spacing w:val="-5"/>
                <w:sz w:val="24"/>
              </w:rPr>
              <w:t>OTP</w:t>
            </w:r>
          </w:p>
        </w:tc>
        <w:tc>
          <w:tcPr>
            <w:tcW w:w="2933" w:type="dxa"/>
          </w:tcPr>
          <w:p w14:paraId="64E8A64C" w14:textId="77777777" w:rsidR="00E16B3A" w:rsidRDefault="00E16B3A" w:rsidP="00EA7844">
            <w:pPr>
              <w:pStyle w:val="TableParagraph"/>
              <w:spacing w:before="32"/>
              <w:rPr>
                <w:b/>
                <w:sz w:val="24"/>
              </w:rPr>
            </w:pPr>
          </w:p>
          <w:p w14:paraId="4C408CCD" w14:textId="77777777" w:rsidR="00E16B3A" w:rsidRDefault="00E16B3A" w:rsidP="00EA7844">
            <w:pPr>
              <w:pStyle w:val="TableParagraph"/>
              <w:ind w:left="92"/>
              <w:jc w:val="center"/>
              <w:rPr>
                <w:sz w:val="24"/>
              </w:rPr>
            </w:pPr>
            <w:r>
              <w:rPr>
                <w:color w:val="1F1F1F"/>
                <w:sz w:val="24"/>
              </w:rPr>
              <w:t>OTP</w:t>
            </w:r>
            <w:r>
              <w:rPr>
                <w:color w:val="1F1F1F"/>
                <w:spacing w:val="-11"/>
                <w:sz w:val="24"/>
              </w:rPr>
              <w:t xml:space="preserve"> </w:t>
            </w:r>
            <w:r>
              <w:rPr>
                <w:color w:val="1F1F1F"/>
                <w:sz w:val="24"/>
              </w:rPr>
              <w:t>verified</w:t>
            </w:r>
            <w:r>
              <w:rPr>
                <w:color w:val="1F1F1F"/>
                <w:spacing w:val="-1"/>
                <w:sz w:val="24"/>
              </w:rPr>
              <w:t xml:space="preserve"> </w:t>
            </w:r>
            <w:r>
              <w:rPr>
                <w:color w:val="1F1F1F"/>
                <w:spacing w:val="-2"/>
                <w:sz w:val="24"/>
              </w:rPr>
              <w:t>successfully</w:t>
            </w:r>
          </w:p>
        </w:tc>
        <w:tc>
          <w:tcPr>
            <w:tcW w:w="1527" w:type="dxa"/>
          </w:tcPr>
          <w:p w14:paraId="6366611F" w14:textId="77777777" w:rsidR="00E16B3A" w:rsidRDefault="00E16B3A" w:rsidP="00EA7844">
            <w:pPr>
              <w:pStyle w:val="TableParagraph"/>
              <w:spacing w:before="32"/>
              <w:rPr>
                <w:b/>
                <w:sz w:val="24"/>
              </w:rPr>
            </w:pPr>
          </w:p>
          <w:p w14:paraId="69A8DB7E" w14:textId="77777777" w:rsidR="00E16B3A" w:rsidRDefault="00E16B3A" w:rsidP="00EA7844">
            <w:pPr>
              <w:pStyle w:val="TableParagraph"/>
              <w:ind w:left="92"/>
              <w:jc w:val="center"/>
              <w:rPr>
                <w:sz w:val="24"/>
              </w:rPr>
            </w:pPr>
            <w:r>
              <w:rPr>
                <w:color w:val="1F1F1F"/>
                <w:spacing w:val="-2"/>
                <w:sz w:val="24"/>
              </w:rPr>
              <w:t>Verified</w:t>
            </w:r>
          </w:p>
        </w:tc>
        <w:tc>
          <w:tcPr>
            <w:tcW w:w="2213" w:type="dxa"/>
          </w:tcPr>
          <w:p w14:paraId="0DF96CEF" w14:textId="77777777" w:rsidR="00E16B3A" w:rsidRDefault="00E16B3A" w:rsidP="00EA7844">
            <w:pPr>
              <w:pStyle w:val="TableParagraph"/>
              <w:spacing w:before="32"/>
              <w:rPr>
                <w:b/>
                <w:sz w:val="24"/>
              </w:rPr>
            </w:pPr>
          </w:p>
          <w:p w14:paraId="34D4BF7A" w14:textId="77777777" w:rsidR="00E16B3A" w:rsidRDefault="00E16B3A" w:rsidP="00EA7844">
            <w:pPr>
              <w:pStyle w:val="TableParagraph"/>
              <w:ind w:left="113" w:right="24"/>
              <w:jc w:val="center"/>
              <w:rPr>
                <w:sz w:val="24"/>
              </w:rPr>
            </w:pPr>
            <w:r>
              <w:rPr>
                <w:color w:val="1F1F1F"/>
                <w:spacing w:val="-4"/>
                <w:sz w:val="24"/>
              </w:rPr>
              <w:t>Pass</w:t>
            </w:r>
          </w:p>
        </w:tc>
      </w:tr>
      <w:tr w:rsidR="00E16B3A" w14:paraId="0A9345B9" w14:textId="77777777" w:rsidTr="00EA7844">
        <w:trPr>
          <w:trHeight w:val="801"/>
        </w:trPr>
        <w:tc>
          <w:tcPr>
            <w:tcW w:w="1844" w:type="dxa"/>
          </w:tcPr>
          <w:p w14:paraId="2044D589" w14:textId="77777777" w:rsidR="00E16B3A" w:rsidRDefault="00E16B3A" w:rsidP="00EA7844">
            <w:pPr>
              <w:pStyle w:val="TableParagraph"/>
              <w:spacing w:before="37"/>
              <w:rPr>
                <w:b/>
                <w:sz w:val="24"/>
              </w:rPr>
            </w:pPr>
          </w:p>
          <w:p w14:paraId="0BC0B2E1" w14:textId="77777777" w:rsidR="00E16B3A" w:rsidRDefault="00E16B3A" w:rsidP="00EA7844">
            <w:pPr>
              <w:pStyle w:val="TableParagraph"/>
              <w:ind w:left="96"/>
              <w:jc w:val="center"/>
              <w:rPr>
                <w:b/>
                <w:sz w:val="24"/>
              </w:rPr>
            </w:pPr>
            <w:r>
              <w:rPr>
                <w:b/>
                <w:color w:val="1F1F1F"/>
                <w:spacing w:val="-10"/>
                <w:sz w:val="24"/>
              </w:rPr>
              <w:t>6</w:t>
            </w:r>
          </w:p>
        </w:tc>
        <w:tc>
          <w:tcPr>
            <w:tcW w:w="2468" w:type="dxa"/>
          </w:tcPr>
          <w:p w14:paraId="7A9B0780" w14:textId="77777777" w:rsidR="00E16B3A" w:rsidRDefault="00E16B3A" w:rsidP="00EA7844">
            <w:pPr>
              <w:pStyle w:val="TableParagraph"/>
              <w:spacing w:before="174"/>
              <w:ind w:left="892" w:hanging="660"/>
              <w:rPr>
                <w:sz w:val="24"/>
              </w:rPr>
            </w:pPr>
            <w:r>
              <w:rPr>
                <w:color w:val="1F1F1F"/>
                <w:sz w:val="24"/>
              </w:rPr>
              <w:t>System</w:t>
            </w:r>
            <w:r>
              <w:rPr>
                <w:color w:val="1F1F1F"/>
                <w:spacing w:val="-15"/>
                <w:sz w:val="24"/>
              </w:rPr>
              <w:t xml:space="preserve"> </w:t>
            </w:r>
            <w:r>
              <w:rPr>
                <w:color w:val="1F1F1F"/>
                <w:sz w:val="24"/>
              </w:rPr>
              <w:t>creates</w:t>
            </w:r>
            <w:r>
              <w:rPr>
                <w:color w:val="1F1F1F"/>
                <w:spacing w:val="-15"/>
                <w:sz w:val="24"/>
              </w:rPr>
              <w:t xml:space="preserve"> </w:t>
            </w:r>
            <w:r>
              <w:rPr>
                <w:color w:val="1F1F1F"/>
                <w:sz w:val="24"/>
              </w:rPr>
              <w:t xml:space="preserve">driver </w:t>
            </w:r>
            <w:r>
              <w:rPr>
                <w:color w:val="1F1F1F"/>
                <w:spacing w:val="-2"/>
                <w:sz w:val="24"/>
              </w:rPr>
              <w:t>account</w:t>
            </w:r>
          </w:p>
        </w:tc>
        <w:tc>
          <w:tcPr>
            <w:tcW w:w="2933" w:type="dxa"/>
          </w:tcPr>
          <w:p w14:paraId="287BA852" w14:textId="77777777" w:rsidR="00E16B3A" w:rsidRDefault="00E16B3A" w:rsidP="00EA7844">
            <w:pPr>
              <w:pStyle w:val="TableParagraph"/>
              <w:spacing w:before="37"/>
              <w:rPr>
                <w:b/>
                <w:sz w:val="24"/>
              </w:rPr>
            </w:pPr>
          </w:p>
          <w:p w14:paraId="2AF51E25" w14:textId="77777777" w:rsidR="00E16B3A" w:rsidRDefault="00E16B3A" w:rsidP="00EA7844">
            <w:pPr>
              <w:pStyle w:val="TableParagraph"/>
              <w:ind w:left="92"/>
              <w:jc w:val="center"/>
              <w:rPr>
                <w:sz w:val="24"/>
              </w:rPr>
            </w:pPr>
            <w:r>
              <w:rPr>
                <w:color w:val="1F1F1F"/>
                <w:sz w:val="24"/>
              </w:rPr>
              <w:t>Account</w:t>
            </w:r>
            <w:r>
              <w:rPr>
                <w:color w:val="1F1F1F"/>
                <w:spacing w:val="-3"/>
                <w:sz w:val="24"/>
              </w:rPr>
              <w:t xml:space="preserve"> </w:t>
            </w:r>
            <w:r>
              <w:rPr>
                <w:color w:val="1F1F1F"/>
                <w:spacing w:val="-2"/>
                <w:sz w:val="24"/>
              </w:rPr>
              <w:t>created</w:t>
            </w:r>
          </w:p>
        </w:tc>
        <w:tc>
          <w:tcPr>
            <w:tcW w:w="1527" w:type="dxa"/>
          </w:tcPr>
          <w:p w14:paraId="18922871" w14:textId="77777777" w:rsidR="00E16B3A" w:rsidRDefault="00E16B3A" w:rsidP="00EA7844">
            <w:pPr>
              <w:pStyle w:val="TableParagraph"/>
              <w:spacing w:before="174"/>
              <w:ind w:left="457" w:right="298" w:hanging="58"/>
              <w:rPr>
                <w:sz w:val="24"/>
              </w:rPr>
            </w:pPr>
            <w:r>
              <w:rPr>
                <w:color w:val="1F1F1F"/>
                <w:spacing w:val="-2"/>
                <w:sz w:val="24"/>
              </w:rPr>
              <w:t>Account created</w:t>
            </w:r>
          </w:p>
        </w:tc>
        <w:tc>
          <w:tcPr>
            <w:tcW w:w="2213" w:type="dxa"/>
          </w:tcPr>
          <w:p w14:paraId="3A2636F7" w14:textId="77777777" w:rsidR="00E16B3A" w:rsidRDefault="00E16B3A" w:rsidP="00EA7844">
            <w:pPr>
              <w:pStyle w:val="TableParagraph"/>
              <w:spacing w:before="37"/>
              <w:rPr>
                <w:b/>
                <w:sz w:val="24"/>
              </w:rPr>
            </w:pPr>
          </w:p>
          <w:p w14:paraId="6717793F" w14:textId="77777777" w:rsidR="00E16B3A" w:rsidRDefault="00E16B3A" w:rsidP="00EA7844">
            <w:pPr>
              <w:pStyle w:val="TableParagraph"/>
              <w:ind w:left="113" w:right="24"/>
              <w:jc w:val="center"/>
              <w:rPr>
                <w:sz w:val="24"/>
              </w:rPr>
            </w:pPr>
            <w:r>
              <w:rPr>
                <w:color w:val="1F1F1F"/>
                <w:spacing w:val="-4"/>
                <w:sz w:val="24"/>
              </w:rPr>
              <w:t>Pass</w:t>
            </w:r>
          </w:p>
        </w:tc>
      </w:tr>
      <w:tr w:rsidR="00E16B3A" w14:paraId="5B4F326B" w14:textId="77777777" w:rsidTr="00EA7844">
        <w:trPr>
          <w:trHeight w:val="798"/>
        </w:trPr>
        <w:tc>
          <w:tcPr>
            <w:tcW w:w="1844" w:type="dxa"/>
          </w:tcPr>
          <w:p w14:paraId="4EE689E5" w14:textId="77777777" w:rsidR="00E16B3A" w:rsidRDefault="00E16B3A" w:rsidP="00EA7844">
            <w:pPr>
              <w:pStyle w:val="TableParagraph"/>
              <w:spacing w:before="34"/>
              <w:rPr>
                <w:b/>
                <w:sz w:val="24"/>
              </w:rPr>
            </w:pPr>
          </w:p>
          <w:p w14:paraId="7D44FF2A" w14:textId="77777777" w:rsidR="00E16B3A" w:rsidRDefault="00E16B3A" w:rsidP="00EA7844">
            <w:pPr>
              <w:pStyle w:val="TableParagraph"/>
              <w:spacing w:before="1"/>
              <w:ind w:left="96"/>
              <w:jc w:val="center"/>
              <w:rPr>
                <w:b/>
                <w:sz w:val="24"/>
              </w:rPr>
            </w:pPr>
            <w:r>
              <w:rPr>
                <w:b/>
                <w:color w:val="1F1F1F"/>
                <w:spacing w:val="-10"/>
                <w:sz w:val="24"/>
              </w:rPr>
              <w:t>7</w:t>
            </w:r>
          </w:p>
        </w:tc>
        <w:tc>
          <w:tcPr>
            <w:tcW w:w="2468" w:type="dxa"/>
          </w:tcPr>
          <w:p w14:paraId="5AFDDA74" w14:textId="77777777" w:rsidR="00E16B3A" w:rsidRDefault="00E16B3A" w:rsidP="00EA7844">
            <w:pPr>
              <w:pStyle w:val="TableParagraph"/>
              <w:spacing w:before="174"/>
              <w:ind w:left="515" w:hanging="360"/>
              <w:rPr>
                <w:sz w:val="24"/>
              </w:rPr>
            </w:pPr>
            <w:r>
              <w:rPr>
                <w:color w:val="1F1F1F"/>
                <w:sz w:val="24"/>
              </w:rPr>
              <w:t>Driver</w:t>
            </w:r>
            <w:r>
              <w:rPr>
                <w:color w:val="1F1F1F"/>
                <w:spacing w:val="-14"/>
                <w:sz w:val="24"/>
              </w:rPr>
              <w:t xml:space="preserve"> </w:t>
            </w:r>
            <w:r>
              <w:rPr>
                <w:color w:val="1F1F1F"/>
                <w:sz w:val="24"/>
              </w:rPr>
              <w:t>account</w:t>
            </w:r>
            <w:r>
              <w:rPr>
                <w:color w:val="1F1F1F"/>
                <w:spacing w:val="-12"/>
                <w:sz w:val="24"/>
              </w:rPr>
              <w:t xml:space="preserve"> </w:t>
            </w:r>
            <w:r>
              <w:rPr>
                <w:color w:val="1F1F1F"/>
                <w:sz w:val="24"/>
              </w:rPr>
              <w:t>sent</w:t>
            </w:r>
            <w:r>
              <w:rPr>
                <w:color w:val="1F1F1F"/>
                <w:spacing w:val="-13"/>
                <w:sz w:val="24"/>
              </w:rPr>
              <w:t xml:space="preserve"> </w:t>
            </w:r>
            <w:r>
              <w:rPr>
                <w:color w:val="1F1F1F"/>
                <w:sz w:val="24"/>
              </w:rPr>
              <w:t>for admin approval</w:t>
            </w:r>
          </w:p>
        </w:tc>
        <w:tc>
          <w:tcPr>
            <w:tcW w:w="2933" w:type="dxa"/>
          </w:tcPr>
          <w:p w14:paraId="57B27911" w14:textId="77777777" w:rsidR="00E16B3A" w:rsidRDefault="00E16B3A" w:rsidP="00EA7844">
            <w:pPr>
              <w:pStyle w:val="TableParagraph"/>
              <w:spacing w:before="34"/>
              <w:rPr>
                <w:b/>
                <w:sz w:val="24"/>
              </w:rPr>
            </w:pPr>
          </w:p>
          <w:p w14:paraId="74DB74B6" w14:textId="77777777" w:rsidR="00E16B3A" w:rsidRDefault="00E16B3A" w:rsidP="00EA7844">
            <w:pPr>
              <w:pStyle w:val="TableParagraph"/>
              <w:spacing w:before="1"/>
              <w:ind w:left="91"/>
              <w:jc w:val="center"/>
              <w:rPr>
                <w:sz w:val="24"/>
              </w:rPr>
            </w:pPr>
            <w:r>
              <w:rPr>
                <w:color w:val="1F1F1F"/>
                <w:sz w:val="24"/>
              </w:rPr>
              <w:t>Status</w:t>
            </w:r>
            <w:r>
              <w:rPr>
                <w:color w:val="1F1F1F"/>
                <w:spacing w:val="-2"/>
                <w:sz w:val="24"/>
              </w:rPr>
              <w:t xml:space="preserve"> </w:t>
            </w:r>
            <w:r>
              <w:rPr>
                <w:color w:val="1F1F1F"/>
                <w:sz w:val="24"/>
              </w:rPr>
              <w:t>set</w:t>
            </w:r>
            <w:r>
              <w:rPr>
                <w:color w:val="1F1F1F"/>
                <w:spacing w:val="-2"/>
                <w:sz w:val="24"/>
              </w:rPr>
              <w:t xml:space="preserve"> </w:t>
            </w:r>
            <w:r>
              <w:rPr>
                <w:color w:val="1F1F1F"/>
                <w:sz w:val="24"/>
              </w:rPr>
              <w:t>to</w:t>
            </w:r>
            <w:r>
              <w:rPr>
                <w:color w:val="1F1F1F"/>
                <w:spacing w:val="-1"/>
                <w:sz w:val="24"/>
              </w:rPr>
              <w:t xml:space="preserve"> </w:t>
            </w:r>
            <w:r>
              <w:rPr>
                <w:color w:val="1F1F1F"/>
                <w:spacing w:val="-2"/>
                <w:sz w:val="24"/>
              </w:rPr>
              <w:t>“Pending”</w:t>
            </w:r>
          </w:p>
        </w:tc>
        <w:tc>
          <w:tcPr>
            <w:tcW w:w="1527" w:type="dxa"/>
          </w:tcPr>
          <w:p w14:paraId="22196DC5" w14:textId="77777777" w:rsidR="00E16B3A" w:rsidRDefault="00E16B3A" w:rsidP="00EA7844">
            <w:pPr>
              <w:pStyle w:val="TableParagraph"/>
              <w:spacing w:before="174"/>
              <w:ind w:left="385" w:right="288" w:firstLine="26"/>
              <w:rPr>
                <w:sz w:val="24"/>
              </w:rPr>
            </w:pPr>
            <w:r>
              <w:rPr>
                <w:color w:val="1F1F1F"/>
                <w:spacing w:val="-2"/>
                <w:sz w:val="24"/>
              </w:rPr>
              <w:t>Pending approval</w:t>
            </w:r>
          </w:p>
        </w:tc>
        <w:tc>
          <w:tcPr>
            <w:tcW w:w="2213" w:type="dxa"/>
          </w:tcPr>
          <w:p w14:paraId="4494D796" w14:textId="77777777" w:rsidR="00E16B3A" w:rsidRDefault="00E16B3A" w:rsidP="00EA7844">
            <w:pPr>
              <w:pStyle w:val="TableParagraph"/>
              <w:spacing w:before="34"/>
              <w:rPr>
                <w:b/>
                <w:sz w:val="24"/>
              </w:rPr>
            </w:pPr>
          </w:p>
          <w:p w14:paraId="1D1F781A" w14:textId="77777777" w:rsidR="00E16B3A" w:rsidRDefault="00E16B3A" w:rsidP="00EA7844">
            <w:pPr>
              <w:pStyle w:val="TableParagraph"/>
              <w:spacing w:before="1"/>
              <w:ind w:left="113" w:right="24"/>
              <w:jc w:val="center"/>
              <w:rPr>
                <w:sz w:val="24"/>
              </w:rPr>
            </w:pPr>
            <w:r>
              <w:rPr>
                <w:color w:val="1F1F1F"/>
                <w:spacing w:val="-4"/>
                <w:sz w:val="24"/>
              </w:rPr>
              <w:t>Pass</w:t>
            </w:r>
          </w:p>
        </w:tc>
      </w:tr>
      <w:tr w:rsidR="00E16B3A" w14:paraId="4BB153C2" w14:textId="77777777" w:rsidTr="00EA7844">
        <w:trPr>
          <w:trHeight w:val="736"/>
        </w:trPr>
        <w:tc>
          <w:tcPr>
            <w:tcW w:w="1844" w:type="dxa"/>
          </w:tcPr>
          <w:p w14:paraId="084E1CD3" w14:textId="77777777" w:rsidR="00E16B3A" w:rsidRDefault="00E16B3A" w:rsidP="00EA7844">
            <w:pPr>
              <w:pStyle w:val="TableParagraph"/>
              <w:spacing w:before="6"/>
              <w:rPr>
                <w:b/>
                <w:sz w:val="24"/>
              </w:rPr>
            </w:pPr>
          </w:p>
          <w:p w14:paraId="37B477FC" w14:textId="77777777" w:rsidR="00E16B3A" w:rsidRDefault="00E16B3A" w:rsidP="00EA7844">
            <w:pPr>
              <w:pStyle w:val="TableParagraph"/>
              <w:ind w:left="96"/>
              <w:jc w:val="center"/>
              <w:rPr>
                <w:b/>
                <w:sz w:val="24"/>
              </w:rPr>
            </w:pPr>
            <w:r>
              <w:rPr>
                <w:b/>
                <w:color w:val="1F1F1F"/>
                <w:spacing w:val="-10"/>
                <w:sz w:val="24"/>
              </w:rPr>
              <w:t>8</w:t>
            </w:r>
          </w:p>
        </w:tc>
        <w:tc>
          <w:tcPr>
            <w:tcW w:w="2468" w:type="dxa"/>
          </w:tcPr>
          <w:p w14:paraId="216BD444" w14:textId="77777777" w:rsidR="00E16B3A" w:rsidRDefault="00E16B3A" w:rsidP="00EA7844">
            <w:pPr>
              <w:pStyle w:val="TableParagraph"/>
              <w:spacing w:before="143"/>
              <w:ind w:left="577" w:hanging="250"/>
              <w:rPr>
                <w:sz w:val="24"/>
              </w:rPr>
            </w:pPr>
            <w:r>
              <w:rPr>
                <w:color w:val="1F1F1F"/>
                <w:sz w:val="24"/>
              </w:rPr>
              <w:t>Driver</w:t>
            </w:r>
            <w:r>
              <w:rPr>
                <w:color w:val="1F1F1F"/>
                <w:spacing w:val="-15"/>
                <w:sz w:val="24"/>
              </w:rPr>
              <w:t xml:space="preserve"> </w:t>
            </w:r>
            <w:r>
              <w:rPr>
                <w:color w:val="1F1F1F"/>
                <w:sz w:val="24"/>
              </w:rPr>
              <w:t>redirected</w:t>
            </w:r>
            <w:r>
              <w:rPr>
                <w:color w:val="1F1F1F"/>
                <w:spacing w:val="-15"/>
                <w:sz w:val="24"/>
              </w:rPr>
              <w:t xml:space="preserve"> </w:t>
            </w:r>
            <w:r>
              <w:rPr>
                <w:color w:val="1F1F1F"/>
                <w:sz w:val="24"/>
              </w:rPr>
              <w:t>to waiting screen</w:t>
            </w:r>
          </w:p>
        </w:tc>
        <w:tc>
          <w:tcPr>
            <w:tcW w:w="2933" w:type="dxa"/>
          </w:tcPr>
          <w:p w14:paraId="40BB06C0" w14:textId="77777777" w:rsidR="00E16B3A" w:rsidRDefault="00E16B3A" w:rsidP="00EA7844">
            <w:pPr>
              <w:pStyle w:val="TableParagraph"/>
              <w:spacing w:before="6"/>
              <w:rPr>
                <w:b/>
                <w:sz w:val="24"/>
              </w:rPr>
            </w:pPr>
          </w:p>
          <w:p w14:paraId="61FEC99E" w14:textId="77777777" w:rsidR="00E16B3A" w:rsidRDefault="00E16B3A" w:rsidP="00EA7844">
            <w:pPr>
              <w:pStyle w:val="TableParagraph"/>
              <w:ind w:left="89"/>
              <w:jc w:val="center"/>
              <w:rPr>
                <w:sz w:val="24"/>
              </w:rPr>
            </w:pPr>
            <w:r>
              <w:rPr>
                <w:color w:val="1F1F1F"/>
                <w:sz w:val="24"/>
              </w:rPr>
              <w:t xml:space="preserve">Confirmation </w:t>
            </w:r>
            <w:r>
              <w:rPr>
                <w:color w:val="1F1F1F"/>
                <w:spacing w:val="-2"/>
                <w:sz w:val="24"/>
              </w:rPr>
              <w:t>displayed</w:t>
            </w:r>
          </w:p>
        </w:tc>
        <w:tc>
          <w:tcPr>
            <w:tcW w:w="1527" w:type="dxa"/>
          </w:tcPr>
          <w:p w14:paraId="06899263" w14:textId="77777777" w:rsidR="00E16B3A" w:rsidRDefault="00E16B3A" w:rsidP="00EA7844">
            <w:pPr>
              <w:pStyle w:val="TableParagraph"/>
              <w:spacing w:before="6"/>
              <w:rPr>
                <w:b/>
                <w:sz w:val="24"/>
              </w:rPr>
            </w:pPr>
          </w:p>
          <w:p w14:paraId="66C1873A" w14:textId="77777777" w:rsidR="00E16B3A" w:rsidRDefault="00E16B3A" w:rsidP="00EA7844">
            <w:pPr>
              <w:pStyle w:val="TableParagraph"/>
              <w:ind w:left="91"/>
              <w:jc w:val="center"/>
              <w:rPr>
                <w:sz w:val="24"/>
              </w:rPr>
            </w:pPr>
            <w:r>
              <w:rPr>
                <w:color w:val="1F1F1F"/>
                <w:spacing w:val="-2"/>
                <w:sz w:val="24"/>
              </w:rPr>
              <w:t>Displayed</w:t>
            </w:r>
          </w:p>
        </w:tc>
        <w:tc>
          <w:tcPr>
            <w:tcW w:w="2213" w:type="dxa"/>
          </w:tcPr>
          <w:p w14:paraId="296D9CCE" w14:textId="77777777" w:rsidR="00E16B3A" w:rsidRDefault="00E16B3A" w:rsidP="00EA7844">
            <w:pPr>
              <w:pStyle w:val="TableParagraph"/>
              <w:spacing w:before="6"/>
              <w:rPr>
                <w:b/>
                <w:sz w:val="24"/>
              </w:rPr>
            </w:pPr>
          </w:p>
          <w:p w14:paraId="6D25516A" w14:textId="77777777" w:rsidR="00E16B3A" w:rsidRDefault="00E16B3A" w:rsidP="00EA7844">
            <w:pPr>
              <w:pStyle w:val="TableParagraph"/>
              <w:ind w:left="113" w:right="24"/>
              <w:jc w:val="center"/>
              <w:rPr>
                <w:sz w:val="24"/>
              </w:rPr>
            </w:pPr>
            <w:r>
              <w:rPr>
                <w:color w:val="1F1F1F"/>
                <w:spacing w:val="-4"/>
                <w:sz w:val="24"/>
              </w:rPr>
              <w:t>Pass</w:t>
            </w:r>
          </w:p>
        </w:tc>
      </w:tr>
    </w:tbl>
    <w:tbl>
      <w:tblPr>
        <w:tblpPr w:leftFromText="180" w:rightFromText="180" w:vertAnchor="text" w:horzAnchor="margin" w:tblpXSpec="center" w:tblpY="22"/>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183DE5" w14:paraId="6ADF54C5" w14:textId="77777777" w:rsidTr="006B1A4C">
        <w:trPr>
          <w:trHeight w:val="633"/>
        </w:trPr>
        <w:tc>
          <w:tcPr>
            <w:tcW w:w="2506" w:type="dxa"/>
          </w:tcPr>
          <w:p w14:paraId="02AF81D0" w14:textId="77777777" w:rsidR="00183DE5" w:rsidRDefault="00183DE5" w:rsidP="006B1A4C">
            <w:pPr>
              <w:pStyle w:val="TableParagraph"/>
              <w:spacing w:before="232"/>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2213C0FC" w14:textId="1FA81038" w:rsidR="00183DE5" w:rsidRDefault="00183DE5" w:rsidP="006B1A4C">
            <w:pPr>
              <w:pStyle w:val="TableParagraph"/>
              <w:spacing w:before="232"/>
              <w:ind w:left="105"/>
              <w:rPr>
                <w:sz w:val="24"/>
              </w:rPr>
            </w:pPr>
            <w:r>
              <w:rPr>
                <w:spacing w:val="-2"/>
                <w:sz w:val="24"/>
              </w:rPr>
              <w:t>BZ-01-</w:t>
            </w:r>
            <w:r>
              <w:rPr>
                <w:spacing w:val="-5"/>
                <w:sz w:val="24"/>
              </w:rPr>
              <w:t>04</w:t>
            </w:r>
          </w:p>
        </w:tc>
      </w:tr>
      <w:tr w:rsidR="00183DE5" w14:paraId="1584302B" w14:textId="77777777" w:rsidTr="006B1A4C">
        <w:trPr>
          <w:trHeight w:val="1763"/>
        </w:trPr>
        <w:tc>
          <w:tcPr>
            <w:tcW w:w="2506" w:type="dxa"/>
          </w:tcPr>
          <w:p w14:paraId="14C3F684" w14:textId="77777777" w:rsidR="00183DE5" w:rsidRDefault="00183DE5" w:rsidP="006B1A4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3CD4DDA0" w14:textId="77777777" w:rsidR="00183DE5" w:rsidRDefault="00183DE5" w:rsidP="006B1A4C">
            <w:pPr>
              <w:pStyle w:val="TableParagraph"/>
              <w:spacing w:before="109"/>
              <w:ind w:left="558" w:right="494" w:hanging="63"/>
              <w:rPr>
                <w:sz w:val="24"/>
              </w:rPr>
            </w:pPr>
            <w:r>
              <w:rPr>
                <w:sz w:val="24"/>
              </w:rPr>
              <w:t>Sign</w:t>
            </w:r>
            <w:r>
              <w:rPr>
                <w:spacing w:val="-15"/>
                <w:sz w:val="24"/>
              </w:rPr>
              <w:t xml:space="preserve"> </w:t>
            </w:r>
            <w:r>
              <w:rPr>
                <w:sz w:val="24"/>
              </w:rPr>
              <w:t xml:space="preserve">Up </w:t>
            </w:r>
            <w:r>
              <w:rPr>
                <w:spacing w:val="-2"/>
                <w:sz w:val="24"/>
              </w:rPr>
              <w:t>(Drive)</w:t>
            </w:r>
          </w:p>
        </w:tc>
        <w:tc>
          <w:tcPr>
            <w:tcW w:w="1409" w:type="dxa"/>
          </w:tcPr>
          <w:p w14:paraId="4D471B64" w14:textId="77777777" w:rsidR="00183DE5" w:rsidRDefault="00183DE5" w:rsidP="006B1A4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668EF61A" w14:textId="6E4A7C15" w:rsidR="00183DE5" w:rsidRDefault="00183DE5" w:rsidP="00183DE5">
            <w:pPr>
              <w:pStyle w:val="TableParagraph"/>
              <w:spacing w:before="109"/>
              <w:ind w:left="105" w:right="107"/>
              <w:jc w:val="both"/>
              <w:rPr>
                <w:sz w:val="24"/>
              </w:rPr>
            </w:pPr>
            <w:r>
              <w:rPr>
                <w:sz w:val="24"/>
              </w:rPr>
              <w:t>Verifies that registered users (Customer, Maid, and Driver)</w:t>
            </w:r>
            <w:r>
              <w:rPr>
                <w:spacing w:val="-3"/>
                <w:sz w:val="24"/>
              </w:rPr>
              <w:t xml:space="preserve"> </w:t>
            </w:r>
            <w:r>
              <w:rPr>
                <w:sz w:val="24"/>
              </w:rPr>
              <w:t>can</w:t>
            </w:r>
            <w:r>
              <w:rPr>
                <w:spacing w:val="-4"/>
                <w:sz w:val="24"/>
              </w:rPr>
              <w:t xml:space="preserve"> </w:t>
            </w:r>
            <w:r>
              <w:rPr>
                <w:sz w:val="24"/>
              </w:rPr>
              <w:t>log</w:t>
            </w:r>
            <w:r>
              <w:rPr>
                <w:spacing w:val="-7"/>
                <w:sz w:val="24"/>
              </w:rPr>
              <w:t xml:space="preserve"> </w:t>
            </w:r>
            <w:r>
              <w:rPr>
                <w:sz w:val="24"/>
              </w:rPr>
              <w:t>in</w:t>
            </w:r>
            <w:r>
              <w:rPr>
                <w:spacing w:val="-4"/>
                <w:sz w:val="24"/>
              </w:rPr>
              <w:t xml:space="preserve"> </w:t>
            </w:r>
            <w:r>
              <w:rPr>
                <w:sz w:val="24"/>
              </w:rPr>
              <w:t>to</w:t>
            </w:r>
            <w:r>
              <w:rPr>
                <w:spacing w:val="-4"/>
                <w:sz w:val="24"/>
              </w:rPr>
              <w:t xml:space="preserve"> </w:t>
            </w:r>
            <w:r>
              <w:rPr>
                <w:sz w:val="24"/>
              </w:rPr>
              <w:t>the</w:t>
            </w:r>
            <w:r>
              <w:rPr>
                <w:spacing w:val="-1"/>
                <w:sz w:val="24"/>
              </w:rPr>
              <w:t xml:space="preserve"> </w:t>
            </w:r>
            <w:r>
              <w:rPr>
                <w:sz w:val="24"/>
              </w:rPr>
              <w:t>Broom</w:t>
            </w:r>
            <w:r>
              <w:rPr>
                <w:spacing w:val="-3"/>
                <w:sz w:val="24"/>
              </w:rPr>
              <w:t xml:space="preserve"> </w:t>
            </w:r>
            <w:r>
              <w:rPr>
                <w:sz w:val="24"/>
              </w:rPr>
              <w:t>&amp;</w:t>
            </w:r>
            <w:r>
              <w:rPr>
                <w:spacing w:val="-4"/>
                <w:sz w:val="24"/>
              </w:rPr>
              <w:t xml:space="preserve"> </w:t>
            </w:r>
            <w:r>
              <w:rPr>
                <w:sz w:val="24"/>
              </w:rPr>
              <w:t>Zoom</w:t>
            </w:r>
            <w:r>
              <w:rPr>
                <w:spacing w:val="-4"/>
                <w:sz w:val="24"/>
              </w:rPr>
              <w:t xml:space="preserve"> </w:t>
            </w:r>
            <w:r>
              <w:rPr>
                <w:sz w:val="24"/>
              </w:rPr>
              <w:t>application using valid credentials and that the system correctly redirects users to their respective dashboards based on role. It also validates error handling for invalid login attempts.</w:t>
            </w:r>
          </w:p>
        </w:tc>
      </w:tr>
      <w:tr w:rsidR="00183DE5" w14:paraId="1BBE5405" w14:textId="77777777" w:rsidTr="006B1A4C">
        <w:trPr>
          <w:trHeight w:val="635"/>
        </w:trPr>
        <w:tc>
          <w:tcPr>
            <w:tcW w:w="2506" w:type="dxa"/>
          </w:tcPr>
          <w:p w14:paraId="0B38AA9B" w14:textId="77777777" w:rsidR="00183DE5" w:rsidRDefault="00183DE5" w:rsidP="006B1A4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17F5ACA4" w14:textId="77777777" w:rsidR="00183DE5" w:rsidRDefault="00183DE5" w:rsidP="006B1A4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46ECC91F" w14:textId="77777777" w:rsidR="00183DE5" w:rsidRDefault="00183DE5" w:rsidP="006B1A4C">
            <w:pPr>
              <w:pStyle w:val="TableParagraph"/>
              <w:spacing w:before="234"/>
              <w:ind w:left="309"/>
              <w:rPr>
                <w:b/>
                <w:sz w:val="24"/>
              </w:rPr>
            </w:pPr>
            <w:r>
              <w:rPr>
                <w:b/>
                <w:spacing w:val="-2"/>
                <w:sz w:val="24"/>
              </w:rPr>
              <w:t>Version</w:t>
            </w:r>
          </w:p>
        </w:tc>
        <w:tc>
          <w:tcPr>
            <w:tcW w:w="956" w:type="dxa"/>
          </w:tcPr>
          <w:p w14:paraId="04EC9749" w14:textId="77777777" w:rsidR="00183DE5" w:rsidRDefault="00183DE5" w:rsidP="006B1A4C">
            <w:pPr>
              <w:pStyle w:val="TableParagraph"/>
              <w:spacing w:before="234"/>
              <w:ind w:left="2"/>
              <w:jc w:val="center"/>
              <w:rPr>
                <w:sz w:val="24"/>
              </w:rPr>
            </w:pPr>
            <w:r>
              <w:rPr>
                <w:spacing w:val="-5"/>
                <w:sz w:val="24"/>
              </w:rPr>
              <w:t>1.1</w:t>
            </w:r>
          </w:p>
        </w:tc>
        <w:tc>
          <w:tcPr>
            <w:tcW w:w="992" w:type="dxa"/>
          </w:tcPr>
          <w:p w14:paraId="03748A04" w14:textId="77777777" w:rsidR="00183DE5" w:rsidRDefault="00183DE5" w:rsidP="006B1A4C">
            <w:pPr>
              <w:pStyle w:val="TableParagraph"/>
              <w:spacing w:before="234"/>
              <w:ind w:left="251"/>
              <w:rPr>
                <w:b/>
                <w:sz w:val="24"/>
              </w:rPr>
            </w:pPr>
            <w:r>
              <w:rPr>
                <w:b/>
                <w:spacing w:val="-4"/>
                <w:sz w:val="24"/>
              </w:rPr>
              <w:t>Date</w:t>
            </w:r>
          </w:p>
        </w:tc>
        <w:tc>
          <w:tcPr>
            <w:tcW w:w="3326" w:type="dxa"/>
          </w:tcPr>
          <w:p w14:paraId="28DF5B4D" w14:textId="77777777" w:rsidR="00183DE5" w:rsidRDefault="00183DE5" w:rsidP="006B1A4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3C69AF5B" w14:textId="77777777" w:rsidR="00183DE5" w:rsidRDefault="00183DE5" w:rsidP="00E573F8"/>
    <w:p w14:paraId="6429C2EA" w14:textId="77777777" w:rsidR="00442274" w:rsidRDefault="00442274" w:rsidP="00E573F8"/>
    <w:p w14:paraId="2B2F12C0" w14:textId="77777777" w:rsidR="00442274" w:rsidRDefault="00442274" w:rsidP="00E573F8"/>
    <w:tbl>
      <w:tblPr>
        <w:tblStyle w:val="TableGrid"/>
        <w:tblW w:w="10980" w:type="dxa"/>
        <w:tblInd w:w="-815" w:type="dxa"/>
        <w:tblLook w:val="04A0" w:firstRow="1" w:lastRow="0" w:firstColumn="1" w:lastColumn="0" w:noHBand="0" w:noVBand="1"/>
      </w:tblPr>
      <w:tblGrid>
        <w:gridCol w:w="1980"/>
        <w:gridCol w:w="9000"/>
      </w:tblGrid>
      <w:tr w:rsidR="00437EF6" w14:paraId="60BE6ADE" w14:textId="77777777" w:rsidTr="00325989">
        <w:tc>
          <w:tcPr>
            <w:tcW w:w="1980" w:type="dxa"/>
          </w:tcPr>
          <w:p w14:paraId="41FAF5A3" w14:textId="0A8FBB4A" w:rsidR="00437EF6" w:rsidRPr="00437EF6" w:rsidRDefault="00437EF6" w:rsidP="00437EF6">
            <w:pPr>
              <w:jc w:val="center"/>
              <w:rPr>
                <w:rFonts w:ascii="Times New Roman" w:hAnsi="Times New Roman" w:cs="Times New Roman"/>
              </w:rPr>
            </w:pPr>
            <w:r w:rsidRPr="00437EF6">
              <w:rPr>
                <w:rFonts w:ascii="Times New Roman" w:hAnsi="Times New Roman" w:cs="Times New Roman"/>
                <w:b/>
              </w:rPr>
              <w:t xml:space="preserve">S. </w:t>
            </w:r>
            <w:r w:rsidRPr="00437EF6">
              <w:rPr>
                <w:rFonts w:ascii="Times New Roman" w:hAnsi="Times New Roman" w:cs="Times New Roman"/>
                <w:b/>
                <w:spacing w:val="-5"/>
              </w:rPr>
              <w:t>No</w:t>
            </w:r>
          </w:p>
        </w:tc>
        <w:tc>
          <w:tcPr>
            <w:tcW w:w="9000" w:type="dxa"/>
          </w:tcPr>
          <w:p w14:paraId="53AE4CA0" w14:textId="4710BEFA" w:rsidR="00437EF6" w:rsidRPr="00437EF6" w:rsidRDefault="00437EF6" w:rsidP="00325989">
            <w:pPr>
              <w:jc w:val="both"/>
              <w:rPr>
                <w:rFonts w:ascii="Times New Roman" w:hAnsi="Times New Roman" w:cs="Times New Roman"/>
              </w:rPr>
            </w:pPr>
            <w:r w:rsidRPr="00437EF6">
              <w:rPr>
                <w:rFonts w:ascii="Times New Roman" w:hAnsi="Times New Roman" w:cs="Times New Roman"/>
                <w:b/>
                <w:spacing w:val="-2"/>
              </w:rPr>
              <w:t>Prerequisites:</w:t>
            </w:r>
          </w:p>
        </w:tc>
      </w:tr>
      <w:tr w:rsidR="00437EF6" w14:paraId="7DAE15A2" w14:textId="77777777" w:rsidTr="00325989">
        <w:tc>
          <w:tcPr>
            <w:tcW w:w="1980" w:type="dxa"/>
          </w:tcPr>
          <w:p w14:paraId="0416B133" w14:textId="687B6664" w:rsidR="00437EF6" w:rsidRPr="00437EF6" w:rsidRDefault="00437EF6" w:rsidP="00437EF6">
            <w:pPr>
              <w:jc w:val="center"/>
              <w:rPr>
                <w:rFonts w:ascii="Times New Roman" w:hAnsi="Times New Roman" w:cs="Times New Roman"/>
              </w:rPr>
            </w:pPr>
            <w:r w:rsidRPr="00437EF6">
              <w:rPr>
                <w:rFonts w:ascii="Times New Roman" w:hAnsi="Times New Roman" w:cs="Times New Roman"/>
                <w:b/>
                <w:spacing w:val="-10"/>
              </w:rPr>
              <w:t>1</w:t>
            </w:r>
          </w:p>
        </w:tc>
        <w:tc>
          <w:tcPr>
            <w:tcW w:w="9000" w:type="dxa"/>
          </w:tcPr>
          <w:p w14:paraId="7598B03D" w14:textId="611407E8" w:rsidR="00437EF6" w:rsidRPr="00437EF6" w:rsidRDefault="00437EF6" w:rsidP="00325989">
            <w:pPr>
              <w:jc w:val="both"/>
              <w:rPr>
                <w:rFonts w:ascii="Times New Roman" w:hAnsi="Times New Roman" w:cs="Times New Roman"/>
              </w:rPr>
            </w:pPr>
            <w:r w:rsidRPr="00437EF6">
              <w:rPr>
                <w:rFonts w:ascii="Times New Roman" w:hAnsi="Times New Roman" w:cs="Times New Roman"/>
              </w:rPr>
              <w:t>Customer,</w:t>
            </w:r>
            <w:r w:rsidRPr="00437EF6">
              <w:rPr>
                <w:rFonts w:ascii="Times New Roman" w:hAnsi="Times New Roman" w:cs="Times New Roman"/>
                <w:spacing w:val="-3"/>
              </w:rPr>
              <w:t xml:space="preserve"> </w:t>
            </w:r>
            <w:r w:rsidRPr="00437EF6">
              <w:rPr>
                <w:rFonts w:ascii="Times New Roman" w:hAnsi="Times New Roman" w:cs="Times New Roman"/>
              </w:rPr>
              <w:t>Maid,</w:t>
            </w:r>
            <w:r w:rsidRPr="00437EF6">
              <w:rPr>
                <w:rFonts w:ascii="Times New Roman" w:hAnsi="Times New Roman" w:cs="Times New Roman"/>
                <w:spacing w:val="-3"/>
              </w:rPr>
              <w:t xml:space="preserve"> </w:t>
            </w:r>
            <w:r w:rsidRPr="00437EF6">
              <w:rPr>
                <w:rFonts w:ascii="Times New Roman" w:hAnsi="Times New Roman" w:cs="Times New Roman"/>
              </w:rPr>
              <w:t>and</w:t>
            </w:r>
            <w:r w:rsidRPr="00437EF6">
              <w:rPr>
                <w:rFonts w:ascii="Times New Roman" w:hAnsi="Times New Roman" w:cs="Times New Roman"/>
                <w:spacing w:val="-3"/>
              </w:rPr>
              <w:t xml:space="preserve"> </w:t>
            </w:r>
            <w:r w:rsidRPr="00437EF6">
              <w:rPr>
                <w:rFonts w:ascii="Times New Roman" w:hAnsi="Times New Roman" w:cs="Times New Roman"/>
              </w:rPr>
              <w:t>Driver</w:t>
            </w:r>
            <w:r w:rsidRPr="00437EF6">
              <w:rPr>
                <w:rFonts w:ascii="Times New Roman" w:hAnsi="Times New Roman" w:cs="Times New Roman"/>
                <w:spacing w:val="-2"/>
              </w:rPr>
              <w:t xml:space="preserve"> </w:t>
            </w:r>
            <w:r w:rsidRPr="00437EF6">
              <w:rPr>
                <w:rFonts w:ascii="Times New Roman" w:hAnsi="Times New Roman" w:cs="Times New Roman"/>
              </w:rPr>
              <w:t>accounts</w:t>
            </w:r>
            <w:r w:rsidRPr="00437EF6">
              <w:rPr>
                <w:rFonts w:ascii="Times New Roman" w:hAnsi="Times New Roman" w:cs="Times New Roman"/>
                <w:spacing w:val="-3"/>
              </w:rPr>
              <w:t xml:space="preserve"> </w:t>
            </w:r>
            <w:r w:rsidRPr="00437EF6">
              <w:rPr>
                <w:rFonts w:ascii="Times New Roman" w:hAnsi="Times New Roman" w:cs="Times New Roman"/>
              </w:rPr>
              <w:t>must</w:t>
            </w:r>
            <w:r w:rsidRPr="00437EF6">
              <w:rPr>
                <w:rFonts w:ascii="Times New Roman" w:hAnsi="Times New Roman" w:cs="Times New Roman"/>
                <w:spacing w:val="-2"/>
              </w:rPr>
              <w:t xml:space="preserve"> </w:t>
            </w:r>
            <w:r w:rsidRPr="00437EF6">
              <w:rPr>
                <w:rFonts w:ascii="Times New Roman" w:hAnsi="Times New Roman" w:cs="Times New Roman"/>
              </w:rPr>
              <w:t>be</w:t>
            </w:r>
            <w:r w:rsidRPr="00437EF6">
              <w:rPr>
                <w:rFonts w:ascii="Times New Roman" w:hAnsi="Times New Roman" w:cs="Times New Roman"/>
                <w:spacing w:val="-3"/>
              </w:rPr>
              <w:t xml:space="preserve"> </w:t>
            </w:r>
            <w:r w:rsidRPr="00437EF6">
              <w:rPr>
                <w:rFonts w:ascii="Times New Roman" w:hAnsi="Times New Roman" w:cs="Times New Roman"/>
                <w:spacing w:val="-2"/>
              </w:rPr>
              <w:t>registered.</w:t>
            </w:r>
          </w:p>
        </w:tc>
      </w:tr>
      <w:tr w:rsidR="00437EF6" w14:paraId="27377CBC" w14:textId="77777777" w:rsidTr="00325989">
        <w:tc>
          <w:tcPr>
            <w:tcW w:w="1980" w:type="dxa"/>
          </w:tcPr>
          <w:p w14:paraId="1A80E343" w14:textId="5880399A" w:rsidR="00437EF6" w:rsidRPr="00437EF6" w:rsidRDefault="00437EF6" w:rsidP="00437EF6">
            <w:pPr>
              <w:jc w:val="center"/>
              <w:rPr>
                <w:rFonts w:ascii="Times New Roman" w:hAnsi="Times New Roman" w:cs="Times New Roman"/>
              </w:rPr>
            </w:pPr>
            <w:r w:rsidRPr="00437EF6">
              <w:rPr>
                <w:rFonts w:ascii="Times New Roman" w:hAnsi="Times New Roman" w:cs="Times New Roman"/>
                <w:b/>
                <w:spacing w:val="-10"/>
              </w:rPr>
              <w:t>2</w:t>
            </w:r>
          </w:p>
        </w:tc>
        <w:tc>
          <w:tcPr>
            <w:tcW w:w="9000" w:type="dxa"/>
          </w:tcPr>
          <w:p w14:paraId="5D9B3B1C" w14:textId="4A2EBF7B" w:rsidR="00437EF6" w:rsidRPr="00437EF6" w:rsidRDefault="00437EF6" w:rsidP="00325989">
            <w:pPr>
              <w:jc w:val="both"/>
              <w:rPr>
                <w:rFonts w:ascii="Times New Roman" w:hAnsi="Times New Roman" w:cs="Times New Roman"/>
              </w:rPr>
            </w:pPr>
            <w:r w:rsidRPr="00437EF6">
              <w:rPr>
                <w:rFonts w:ascii="Times New Roman" w:hAnsi="Times New Roman" w:cs="Times New Roman"/>
              </w:rPr>
              <w:t>Maid</w:t>
            </w:r>
            <w:r w:rsidRPr="00437EF6">
              <w:rPr>
                <w:rFonts w:ascii="Times New Roman" w:hAnsi="Times New Roman" w:cs="Times New Roman"/>
                <w:spacing w:val="-2"/>
              </w:rPr>
              <w:t xml:space="preserve"> </w:t>
            </w:r>
            <w:r w:rsidRPr="00437EF6">
              <w:rPr>
                <w:rFonts w:ascii="Times New Roman" w:hAnsi="Times New Roman" w:cs="Times New Roman"/>
              </w:rPr>
              <w:t>and</w:t>
            </w:r>
            <w:r w:rsidRPr="00437EF6">
              <w:rPr>
                <w:rFonts w:ascii="Times New Roman" w:hAnsi="Times New Roman" w:cs="Times New Roman"/>
                <w:spacing w:val="-1"/>
              </w:rPr>
              <w:t xml:space="preserve"> </w:t>
            </w:r>
            <w:r w:rsidRPr="00437EF6">
              <w:rPr>
                <w:rFonts w:ascii="Times New Roman" w:hAnsi="Times New Roman" w:cs="Times New Roman"/>
              </w:rPr>
              <w:t>Driver accounts</w:t>
            </w:r>
            <w:r w:rsidRPr="00437EF6">
              <w:rPr>
                <w:rFonts w:ascii="Times New Roman" w:hAnsi="Times New Roman" w:cs="Times New Roman"/>
                <w:spacing w:val="-1"/>
              </w:rPr>
              <w:t xml:space="preserve"> </w:t>
            </w:r>
            <w:r w:rsidRPr="00437EF6">
              <w:rPr>
                <w:rFonts w:ascii="Times New Roman" w:hAnsi="Times New Roman" w:cs="Times New Roman"/>
              </w:rPr>
              <w:t>must be</w:t>
            </w:r>
            <w:r w:rsidRPr="00437EF6">
              <w:rPr>
                <w:rFonts w:ascii="Times New Roman" w:hAnsi="Times New Roman" w:cs="Times New Roman"/>
                <w:spacing w:val="-2"/>
              </w:rPr>
              <w:t xml:space="preserve"> </w:t>
            </w:r>
            <w:r w:rsidRPr="00437EF6">
              <w:rPr>
                <w:rFonts w:ascii="Times New Roman" w:hAnsi="Times New Roman" w:cs="Times New Roman"/>
              </w:rPr>
              <w:t>approved by</w:t>
            </w:r>
            <w:r w:rsidRPr="00437EF6">
              <w:rPr>
                <w:rFonts w:ascii="Times New Roman" w:hAnsi="Times New Roman" w:cs="Times New Roman"/>
                <w:spacing w:val="-17"/>
              </w:rPr>
              <w:t xml:space="preserve"> </w:t>
            </w:r>
            <w:r w:rsidRPr="00437EF6">
              <w:rPr>
                <w:rFonts w:ascii="Times New Roman" w:hAnsi="Times New Roman" w:cs="Times New Roman"/>
                <w:spacing w:val="-2"/>
              </w:rPr>
              <w:t>Admin.</w:t>
            </w:r>
          </w:p>
        </w:tc>
      </w:tr>
      <w:tr w:rsidR="00437EF6" w14:paraId="45B12F53" w14:textId="77777777" w:rsidTr="00325989">
        <w:tc>
          <w:tcPr>
            <w:tcW w:w="1980" w:type="dxa"/>
          </w:tcPr>
          <w:p w14:paraId="16B910CA" w14:textId="7E74B928" w:rsidR="00437EF6" w:rsidRPr="00437EF6" w:rsidRDefault="00437EF6" w:rsidP="00437EF6">
            <w:pPr>
              <w:jc w:val="center"/>
              <w:rPr>
                <w:rFonts w:ascii="Times New Roman" w:hAnsi="Times New Roman" w:cs="Times New Roman"/>
              </w:rPr>
            </w:pPr>
            <w:r w:rsidRPr="00437EF6">
              <w:rPr>
                <w:rFonts w:ascii="Times New Roman" w:hAnsi="Times New Roman" w:cs="Times New Roman"/>
                <w:b/>
                <w:spacing w:val="-10"/>
              </w:rPr>
              <w:t>3</w:t>
            </w:r>
          </w:p>
        </w:tc>
        <w:tc>
          <w:tcPr>
            <w:tcW w:w="9000" w:type="dxa"/>
          </w:tcPr>
          <w:p w14:paraId="54C5DCB7" w14:textId="5EF02DD0" w:rsidR="00437EF6" w:rsidRPr="00437EF6" w:rsidRDefault="00437EF6" w:rsidP="00325989">
            <w:pPr>
              <w:jc w:val="both"/>
              <w:rPr>
                <w:rFonts w:ascii="Times New Roman" w:hAnsi="Times New Roman" w:cs="Times New Roman"/>
              </w:rPr>
            </w:pPr>
            <w:r w:rsidRPr="00437EF6">
              <w:rPr>
                <w:rFonts w:ascii="Times New Roman" w:hAnsi="Times New Roman" w:cs="Times New Roman"/>
              </w:rPr>
              <w:t>Broom &amp;</w:t>
            </w:r>
            <w:r w:rsidRPr="00437EF6">
              <w:rPr>
                <w:rFonts w:ascii="Times New Roman" w:hAnsi="Times New Roman" w:cs="Times New Roman"/>
                <w:spacing w:val="-1"/>
              </w:rPr>
              <w:t xml:space="preserve"> </w:t>
            </w:r>
            <w:r w:rsidRPr="00437EF6">
              <w:rPr>
                <w:rFonts w:ascii="Times New Roman" w:hAnsi="Times New Roman" w:cs="Times New Roman"/>
              </w:rPr>
              <w:t>Zoom mobile</w:t>
            </w:r>
            <w:r w:rsidRPr="00437EF6">
              <w:rPr>
                <w:rFonts w:ascii="Times New Roman" w:hAnsi="Times New Roman" w:cs="Times New Roman"/>
                <w:spacing w:val="-2"/>
              </w:rPr>
              <w:t xml:space="preserve"> </w:t>
            </w:r>
            <w:r w:rsidRPr="00437EF6">
              <w:rPr>
                <w:rFonts w:ascii="Times New Roman" w:hAnsi="Times New Roman" w:cs="Times New Roman"/>
              </w:rPr>
              <w:t>application must</w:t>
            </w:r>
            <w:r w:rsidRPr="00437EF6">
              <w:rPr>
                <w:rFonts w:ascii="Times New Roman" w:hAnsi="Times New Roman" w:cs="Times New Roman"/>
                <w:spacing w:val="-1"/>
              </w:rPr>
              <w:t xml:space="preserve"> </w:t>
            </w:r>
            <w:r w:rsidRPr="00437EF6">
              <w:rPr>
                <w:rFonts w:ascii="Times New Roman" w:hAnsi="Times New Roman" w:cs="Times New Roman"/>
              </w:rPr>
              <w:t xml:space="preserve">be </w:t>
            </w:r>
            <w:r w:rsidRPr="00437EF6">
              <w:rPr>
                <w:rFonts w:ascii="Times New Roman" w:hAnsi="Times New Roman" w:cs="Times New Roman"/>
                <w:spacing w:val="-2"/>
              </w:rPr>
              <w:t>accessible.</w:t>
            </w:r>
          </w:p>
        </w:tc>
      </w:tr>
      <w:tr w:rsidR="00437EF6" w14:paraId="6F9CBF17" w14:textId="77777777" w:rsidTr="00325989">
        <w:tc>
          <w:tcPr>
            <w:tcW w:w="1980" w:type="dxa"/>
          </w:tcPr>
          <w:p w14:paraId="39714AA2" w14:textId="3F1A6F30" w:rsidR="00437EF6" w:rsidRPr="00437EF6" w:rsidRDefault="00437EF6" w:rsidP="00437EF6">
            <w:pPr>
              <w:jc w:val="center"/>
              <w:rPr>
                <w:rFonts w:ascii="Times New Roman" w:hAnsi="Times New Roman" w:cs="Times New Roman"/>
              </w:rPr>
            </w:pPr>
            <w:r w:rsidRPr="00437EF6">
              <w:rPr>
                <w:rFonts w:ascii="Times New Roman" w:hAnsi="Times New Roman" w:cs="Times New Roman"/>
                <w:b/>
                <w:spacing w:val="-10"/>
              </w:rPr>
              <w:t>4</w:t>
            </w:r>
          </w:p>
        </w:tc>
        <w:tc>
          <w:tcPr>
            <w:tcW w:w="9000" w:type="dxa"/>
          </w:tcPr>
          <w:p w14:paraId="4A490DA1" w14:textId="74284A1E" w:rsidR="00437EF6" w:rsidRPr="00437EF6" w:rsidRDefault="00437EF6" w:rsidP="00325989">
            <w:pPr>
              <w:jc w:val="both"/>
              <w:rPr>
                <w:rFonts w:ascii="Times New Roman" w:hAnsi="Times New Roman" w:cs="Times New Roman"/>
              </w:rPr>
            </w:pPr>
            <w:r w:rsidRPr="00437EF6">
              <w:rPr>
                <w:rFonts w:ascii="Times New Roman" w:hAnsi="Times New Roman" w:cs="Times New Roman"/>
              </w:rPr>
              <w:t>Internet</w:t>
            </w:r>
            <w:r w:rsidRPr="00437EF6">
              <w:rPr>
                <w:rFonts w:ascii="Times New Roman" w:hAnsi="Times New Roman" w:cs="Times New Roman"/>
                <w:spacing w:val="-2"/>
              </w:rPr>
              <w:t xml:space="preserve"> </w:t>
            </w:r>
            <w:r w:rsidRPr="00437EF6">
              <w:rPr>
                <w:rFonts w:ascii="Times New Roman" w:hAnsi="Times New Roman" w:cs="Times New Roman"/>
              </w:rPr>
              <w:t>connection</w:t>
            </w:r>
            <w:r w:rsidRPr="00437EF6">
              <w:rPr>
                <w:rFonts w:ascii="Times New Roman" w:hAnsi="Times New Roman" w:cs="Times New Roman"/>
                <w:spacing w:val="-2"/>
              </w:rPr>
              <w:t xml:space="preserve"> </w:t>
            </w:r>
            <w:r w:rsidRPr="00437EF6">
              <w:rPr>
                <w:rFonts w:ascii="Times New Roman" w:hAnsi="Times New Roman" w:cs="Times New Roman"/>
              </w:rPr>
              <w:t>must</w:t>
            </w:r>
            <w:r w:rsidRPr="00437EF6">
              <w:rPr>
                <w:rFonts w:ascii="Times New Roman" w:hAnsi="Times New Roman" w:cs="Times New Roman"/>
                <w:spacing w:val="-2"/>
              </w:rPr>
              <w:t xml:space="preserve"> </w:t>
            </w:r>
            <w:r w:rsidRPr="00437EF6">
              <w:rPr>
                <w:rFonts w:ascii="Times New Roman" w:hAnsi="Times New Roman" w:cs="Times New Roman"/>
              </w:rPr>
              <w:t>be</w:t>
            </w:r>
            <w:r w:rsidRPr="00437EF6">
              <w:rPr>
                <w:rFonts w:ascii="Times New Roman" w:hAnsi="Times New Roman" w:cs="Times New Roman"/>
                <w:spacing w:val="-2"/>
              </w:rPr>
              <w:t xml:space="preserve"> available.</w:t>
            </w:r>
          </w:p>
        </w:tc>
      </w:tr>
    </w:tbl>
    <w:p w14:paraId="171D2DEA" w14:textId="77777777" w:rsidR="00437EF6" w:rsidRDefault="00437EF6" w:rsidP="00E573F8"/>
    <w:p w14:paraId="3D26D703" w14:textId="664F0823" w:rsidR="00442274" w:rsidRPr="00E15A62" w:rsidRDefault="007009D8" w:rsidP="00E573F8">
      <w:pPr>
        <w:rPr>
          <w:rFonts w:ascii="Times New Roman" w:hAnsi="Times New Roman" w:cs="Times New Roman"/>
          <w:b/>
          <w:bCs/>
        </w:rPr>
      </w:pPr>
      <w:r w:rsidRPr="00E15A62">
        <w:rPr>
          <w:rFonts w:ascii="Times New Roman" w:hAnsi="Times New Roman" w:cs="Times New Roman"/>
          <w:b/>
          <w:bCs/>
        </w:rPr>
        <w:t>Initial Execution</w:t>
      </w:r>
    </w:p>
    <w:tbl>
      <w:tblPr>
        <w:tblW w:w="10985"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933"/>
        <w:gridCol w:w="1527"/>
        <w:gridCol w:w="2213"/>
      </w:tblGrid>
      <w:tr w:rsidR="007009D8" w14:paraId="20343B04" w14:textId="77777777" w:rsidTr="00E15A62">
        <w:trPr>
          <w:trHeight w:val="657"/>
        </w:trPr>
        <w:tc>
          <w:tcPr>
            <w:tcW w:w="1844" w:type="dxa"/>
          </w:tcPr>
          <w:p w14:paraId="0B797B52" w14:textId="77777777" w:rsidR="007009D8" w:rsidRDefault="007009D8" w:rsidP="00A46D2C">
            <w:pPr>
              <w:pStyle w:val="TableParagraph"/>
              <w:spacing w:before="85"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4E7CAE36" w14:textId="77777777" w:rsidR="007009D8" w:rsidRDefault="007009D8" w:rsidP="00A46D2C">
            <w:pPr>
              <w:pStyle w:val="TableParagraph"/>
              <w:spacing w:before="241"/>
              <w:ind w:left="105"/>
              <w:rPr>
                <w:sz w:val="24"/>
              </w:rPr>
            </w:pPr>
            <w:r>
              <w:rPr>
                <w:sz w:val="24"/>
              </w:rPr>
              <w:t>Customer,</w:t>
            </w:r>
            <w:r>
              <w:rPr>
                <w:spacing w:val="-4"/>
                <w:sz w:val="24"/>
              </w:rPr>
              <w:t xml:space="preserve"> </w:t>
            </w:r>
            <w:r>
              <w:rPr>
                <w:sz w:val="24"/>
              </w:rPr>
              <w:t>Maid,</w:t>
            </w:r>
            <w:r>
              <w:rPr>
                <w:spacing w:val="-1"/>
                <w:sz w:val="24"/>
              </w:rPr>
              <w:t xml:space="preserve"> </w:t>
            </w:r>
            <w:r>
              <w:rPr>
                <w:sz w:val="24"/>
              </w:rPr>
              <w:t>and</w:t>
            </w:r>
            <w:r>
              <w:rPr>
                <w:spacing w:val="-2"/>
                <w:sz w:val="24"/>
              </w:rPr>
              <w:t xml:space="preserve"> </w:t>
            </w:r>
            <w:r>
              <w:rPr>
                <w:sz w:val="24"/>
              </w:rPr>
              <w:t>Driver</w:t>
            </w:r>
            <w:r>
              <w:rPr>
                <w:spacing w:val="-1"/>
                <w:sz w:val="24"/>
              </w:rPr>
              <w:t xml:space="preserve"> </w:t>
            </w:r>
            <w:r>
              <w:rPr>
                <w:sz w:val="24"/>
              </w:rPr>
              <w:t>attempt</w:t>
            </w:r>
            <w:r>
              <w:rPr>
                <w:spacing w:val="-1"/>
                <w:sz w:val="24"/>
              </w:rPr>
              <w:t xml:space="preserve"> </w:t>
            </w:r>
            <w:r>
              <w:rPr>
                <w:sz w:val="24"/>
              </w:rPr>
              <w:t>to</w:t>
            </w:r>
            <w:r>
              <w:rPr>
                <w:spacing w:val="-2"/>
                <w:sz w:val="24"/>
              </w:rPr>
              <w:t xml:space="preserve"> </w:t>
            </w:r>
            <w:r>
              <w:rPr>
                <w:sz w:val="24"/>
              </w:rPr>
              <w:t>log</w:t>
            </w:r>
            <w:r>
              <w:rPr>
                <w:spacing w:val="-4"/>
                <w:sz w:val="24"/>
              </w:rPr>
              <w:t xml:space="preserve"> </w:t>
            </w:r>
            <w:r>
              <w:rPr>
                <w:sz w:val="24"/>
              </w:rPr>
              <w:t>in</w:t>
            </w:r>
            <w:r>
              <w:rPr>
                <w:spacing w:val="-1"/>
                <w:sz w:val="24"/>
              </w:rPr>
              <w:t xml:space="preserve"> </w:t>
            </w:r>
            <w:r>
              <w:rPr>
                <w:sz w:val="24"/>
              </w:rPr>
              <w:t>using</w:t>
            </w:r>
            <w:r>
              <w:rPr>
                <w:spacing w:val="-4"/>
                <w:sz w:val="24"/>
              </w:rPr>
              <w:t xml:space="preserve"> </w:t>
            </w:r>
            <w:r>
              <w:rPr>
                <w:sz w:val="24"/>
              </w:rPr>
              <w:t>valid</w:t>
            </w:r>
            <w:r>
              <w:rPr>
                <w:spacing w:val="-2"/>
                <w:sz w:val="24"/>
              </w:rPr>
              <w:t xml:space="preserve"> </w:t>
            </w:r>
            <w:r>
              <w:rPr>
                <w:sz w:val="24"/>
              </w:rPr>
              <w:t>and</w:t>
            </w:r>
            <w:r>
              <w:rPr>
                <w:spacing w:val="-1"/>
                <w:sz w:val="24"/>
              </w:rPr>
              <w:t xml:space="preserve"> </w:t>
            </w:r>
            <w:r>
              <w:rPr>
                <w:sz w:val="24"/>
              </w:rPr>
              <w:t>invalid</w:t>
            </w:r>
            <w:r>
              <w:rPr>
                <w:spacing w:val="-1"/>
                <w:sz w:val="24"/>
              </w:rPr>
              <w:t xml:space="preserve"> </w:t>
            </w:r>
            <w:r>
              <w:rPr>
                <w:spacing w:val="-2"/>
                <w:sz w:val="24"/>
              </w:rPr>
              <w:t>credentials.</w:t>
            </w:r>
          </w:p>
        </w:tc>
      </w:tr>
      <w:tr w:rsidR="007009D8" w14:paraId="14DFD1F0" w14:textId="77777777" w:rsidTr="00E15A62">
        <w:trPr>
          <w:trHeight w:val="1245"/>
        </w:trPr>
        <w:tc>
          <w:tcPr>
            <w:tcW w:w="1844" w:type="dxa"/>
          </w:tcPr>
          <w:p w14:paraId="0EC8C36D" w14:textId="77777777" w:rsidR="007009D8" w:rsidRDefault="007009D8" w:rsidP="00A46D2C">
            <w:pPr>
              <w:pStyle w:val="TableParagraph"/>
              <w:spacing w:before="102"/>
              <w:ind w:left="96" w:right="4"/>
              <w:jc w:val="center"/>
              <w:rPr>
                <w:b/>
                <w:sz w:val="24"/>
              </w:rPr>
            </w:pPr>
            <w:r>
              <w:rPr>
                <w:b/>
                <w:sz w:val="24"/>
              </w:rPr>
              <w:t>Step</w:t>
            </w:r>
            <w:r>
              <w:rPr>
                <w:b/>
                <w:spacing w:val="-2"/>
                <w:sz w:val="24"/>
              </w:rPr>
              <w:t xml:space="preserve"> </w:t>
            </w:r>
            <w:r>
              <w:rPr>
                <w:b/>
                <w:spacing w:val="-5"/>
                <w:sz w:val="24"/>
              </w:rPr>
              <w:t>no.</w:t>
            </w:r>
          </w:p>
        </w:tc>
        <w:tc>
          <w:tcPr>
            <w:tcW w:w="2468" w:type="dxa"/>
          </w:tcPr>
          <w:p w14:paraId="46FDDE33" w14:textId="77777777" w:rsidR="007009D8" w:rsidRDefault="007009D8" w:rsidP="00A46D2C">
            <w:pPr>
              <w:pStyle w:val="TableParagraph"/>
              <w:spacing w:before="102"/>
              <w:ind w:left="664"/>
              <w:rPr>
                <w:b/>
                <w:sz w:val="24"/>
              </w:rPr>
            </w:pPr>
            <w:r>
              <w:rPr>
                <w:b/>
                <w:sz w:val="24"/>
              </w:rPr>
              <w:t>Step</w:t>
            </w:r>
            <w:r>
              <w:rPr>
                <w:b/>
                <w:spacing w:val="-2"/>
                <w:sz w:val="24"/>
              </w:rPr>
              <w:t xml:space="preserve"> Details</w:t>
            </w:r>
          </w:p>
        </w:tc>
        <w:tc>
          <w:tcPr>
            <w:tcW w:w="2933" w:type="dxa"/>
          </w:tcPr>
          <w:p w14:paraId="14422DCF" w14:textId="77777777" w:rsidR="007009D8" w:rsidRDefault="007009D8"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1527" w:type="dxa"/>
          </w:tcPr>
          <w:p w14:paraId="49E42B86" w14:textId="77777777" w:rsidR="007009D8" w:rsidRDefault="007009D8" w:rsidP="00A46D2C">
            <w:pPr>
              <w:pStyle w:val="TableParagraph"/>
              <w:spacing w:before="102"/>
              <w:ind w:left="431" w:right="333" w:firstLine="33"/>
              <w:rPr>
                <w:b/>
                <w:sz w:val="24"/>
              </w:rPr>
            </w:pPr>
            <w:r>
              <w:rPr>
                <w:b/>
                <w:spacing w:val="-2"/>
                <w:sz w:val="24"/>
              </w:rPr>
              <w:t>Actual Results</w:t>
            </w:r>
          </w:p>
        </w:tc>
        <w:tc>
          <w:tcPr>
            <w:tcW w:w="2213" w:type="dxa"/>
          </w:tcPr>
          <w:p w14:paraId="51669EE7" w14:textId="77777777" w:rsidR="007009D8" w:rsidRDefault="007009D8"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68EADAFC" w14:textId="77777777" w:rsidR="007009D8" w:rsidRDefault="007009D8" w:rsidP="00A46D2C">
            <w:pPr>
              <w:pStyle w:val="TableParagraph"/>
              <w:spacing w:before="156"/>
              <w:ind w:left="113" w:right="22"/>
              <w:jc w:val="center"/>
              <w:rPr>
                <w:b/>
                <w:sz w:val="24"/>
              </w:rPr>
            </w:pPr>
            <w:r>
              <w:rPr>
                <w:b/>
                <w:sz w:val="24"/>
              </w:rPr>
              <w:t xml:space="preserve">executed / </w:t>
            </w:r>
            <w:r>
              <w:rPr>
                <w:b/>
                <w:spacing w:val="-2"/>
                <w:sz w:val="24"/>
              </w:rPr>
              <w:t>Suspended</w:t>
            </w:r>
          </w:p>
        </w:tc>
      </w:tr>
      <w:tr w:rsidR="007009D8" w14:paraId="7AE425A6" w14:textId="77777777" w:rsidTr="00E15A62">
        <w:trPr>
          <w:trHeight w:val="801"/>
        </w:trPr>
        <w:tc>
          <w:tcPr>
            <w:tcW w:w="1844" w:type="dxa"/>
          </w:tcPr>
          <w:p w14:paraId="6985963D" w14:textId="77777777" w:rsidR="007009D8" w:rsidRDefault="007009D8" w:rsidP="00A46D2C">
            <w:pPr>
              <w:pStyle w:val="TableParagraph"/>
              <w:spacing w:before="37"/>
              <w:rPr>
                <w:b/>
                <w:sz w:val="24"/>
              </w:rPr>
            </w:pPr>
          </w:p>
          <w:p w14:paraId="44E188E3" w14:textId="77777777" w:rsidR="007009D8" w:rsidRDefault="007009D8" w:rsidP="00A46D2C">
            <w:pPr>
              <w:pStyle w:val="TableParagraph"/>
              <w:ind w:left="96"/>
              <w:jc w:val="center"/>
              <w:rPr>
                <w:b/>
                <w:sz w:val="24"/>
              </w:rPr>
            </w:pPr>
            <w:r>
              <w:rPr>
                <w:b/>
                <w:color w:val="1F1F1F"/>
                <w:spacing w:val="-10"/>
                <w:sz w:val="24"/>
              </w:rPr>
              <w:t>1</w:t>
            </w:r>
          </w:p>
        </w:tc>
        <w:tc>
          <w:tcPr>
            <w:tcW w:w="2468" w:type="dxa"/>
          </w:tcPr>
          <w:p w14:paraId="1B4D476E" w14:textId="77777777" w:rsidR="007009D8" w:rsidRDefault="007009D8" w:rsidP="00A46D2C">
            <w:pPr>
              <w:pStyle w:val="TableParagraph"/>
              <w:spacing w:before="177"/>
              <w:ind w:left="738" w:hanging="531"/>
              <w:rPr>
                <w:sz w:val="24"/>
              </w:rPr>
            </w:pPr>
            <w:r>
              <w:rPr>
                <w:color w:val="1F1F1F"/>
                <w:sz w:val="24"/>
              </w:rPr>
              <w:t>Open</w:t>
            </w:r>
            <w:r>
              <w:rPr>
                <w:color w:val="1F1F1F"/>
                <w:spacing w:val="-14"/>
                <w:sz w:val="24"/>
              </w:rPr>
              <w:t xml:space="preserve"> </w:t>
            </w:r>
            <w:r>
              <w:rPr>
                <w:color w:val="1F1F1F"/>
                <w:sz w:val="24"/>
              </w:rPr>
              <w:t>Broom</w:t>
            </w:r>
            <w:r>
              <w:rPr>
                <w:color w:val="1F1F1F"/>
                <w:spacing w:val="-13"/>
                <w:sz w:val="24"/>
              </w:rPr>
              <w:t xml:space="preserve"> </w:t>
            </w:r>
            <w:r>
              <w:rPr>
                <w:color w:val="1F1F1F"/>
                <w:sz w:val="24"/>
              </w:rPr>
              <w:t>&amp;</w:t>
            </w:r>
            <w:r>
              <w:rPr>
                <w:color w:val="1F1F1F"/>
                <w:spacing w:val="-13"/>
                <w:sz w:val="24"/>
              </w:rPr>
              <w:t xml:space="preserve"> </w:t>
            </w:r>
            <w:r>
              <w:rPr>
                <w:color w:val="1F1F1F"/>
                <w:sz w:val="24"/>
              </w:rPr>
              <w:t xml:space="preserve">Zoom </w:t>
            </w:r>
            <w:r>
              <w:rPr>
                <w:color w:val="1F1F1F"/>
                <w:spacing w:val="-2"/>
                <w:sz w:val="24"/>
              </w:rPr>
              <w:t>application</w:t>
            </w:r>
          </w:p>
        </w:tc>
        <w:tc>
          <w:tcPr>
            <w:tcW w:w="2933" w:type="dxa"/>
          </w:tcPr>
          <w:p w14:paraId="7EBA0E10" w14:textId="77777777" w:rsidR="007009D8" w:rsidRDefault="007009D8" w:rsidP="00A46D2C">
            <w:pPr>
              <w:pStyle w:val="TableParagraph"/>
              <w:spacing w:before="37"/>
              <w:rPr>
                <w:b/>
                <w:sz w:val="24"/>
              </w:rPr>
            </w:pPr>
          </w:p>
          <w:p w14:paraId="42BA8A7A" w14:textId="77777777" w:rsidR="007009D8" w:rsidRDefault="007009D8" w:rsidP="00A46D2C">
            <w:pPr>
              <w:pStyle w:val="TableParagraph"/>
              <w:ind w:left="97"/>
              <w:jc w:val="center"/>
              <w:rPr>
                <w:sz w:val="24"/>
              </w:rPr>
            </w:pPr>
            <w:r>
              <w:rPr>
                <w:color w:val="1F1F1F"/>
                <w:sz w:val="24"/>
              </w:rPr>
              <w:t>App</w:t>
            </w:r>
            <w:r>
              <w:rPr>
                <w:color w:val="1F1F1F"/>
                <w:spacing w:val="-2"/>
                <w:sz w:val="24"/>
              </w:rPr>
              <w:t xml:space="preserve"> </w:t>
            </w:r>
            <w:r>
              <w:rPr>
                <w:color w:val="1F1F1F"/>
                <w:sz w:val="24"/>
              </w:rPr>
              <w:t>opens</w:t>
            </w:r>
            <w:r>
              <w:rPr>
                <w:color w:val="1F1F1F"/>
                <w:spacing w:val="-1"/>
                <w:sz w:val="24"/>
              </w:rPr>
              <w:t xml:space="preserve"> </w:t>
            </w:r>
            <w:r>
              <w:rPr>
                <w:color w:val="1F1F1F"/>
                <w:spacing w:val="-2"/>
                <w:sz w:val="24"/>
              </w:rPr>
              <w:t>successfully</w:t>
            </w:r>
          </w:p>
        </w:tc>
        <w:tc>
          <w:tcPr>
            <w:tcW w:w="1527" w:type="dxa"/>
          </w:tcPr>
          <w:p w14:paraId="095F3E2B" w14:textId="77777777" w:rsidR="007009D8" w:rsidRDefault="007009D8" w:rsidP="00A46D2C">
            <w:pPr>
              <w:pStyle w:val="TableParagraph"/>
              <w:spacing w:before="37"/>
              <w:rPr>
                <w:b/>
                <w:sz w:val="24"/>
              </w:rPr>
            </w:pPr>
          </w:p>
          <w:p w14:paraId="25E0B4EA" w14:textId="77777777" w:rsidR="007009D8" w:rsidRDefault="007009D8" w:rsidP="00A46D2C">
            <w:pPr>
              <w:pStyle w:val="TableParagraph"/>
              <w:ind w:left="92"/>
              <w:jc w:val="center"/>
              <w:rPr>
                <w:sz w:val="24"/>
              </w:rPr>
            </w:pPr>
            <w:r>
              <w:rPr>
                <w:color w:val="1F1F1F"/>
                <w:sz w:val="24"/>
              </w:rPr>
              <w:t>App</w:t>
            </w:r>
            <w:r>
              <w:rPr>
                <w:color w:val="1F1F1F"/>
                <w:spacing w:val="-1"/>
                <w:sz w:val="24"/>
              </w:rPr>
              <w:t xml:space="preserve"> </w:t>
            </w:r>
            <w:r>
              <w:rPr>
                <w:color w:val="1F1F1F"/>
                <w:spacing w:val="-2"/>
                <w:sz w:val="24"/>
              </w:rPr>
              <w:t>opened</w:t>
            </w:r>
          </w:p>
        </w:tc>
        <w:tc>
          <w:tcPr>
            <w:tcW w:w="2213" w:type="dxa"/>
          </w:tcPr>
          <w:p w14:paraId="38893ED0" w14:textId="77777777" w:rsidR="007009D8" w:rsidRDefault="007009D8" w:rsidP="00A46D2C">
            <w:pPr>
              <w:pStyle w:val="TableParagraph"/>
              <w:spacing w:before="37"/>
              <w:rPr>
                <w:b/>
                <w:sz w:val="24"/>
              </w:rPr>
            </w:pPr>
          </w:p>
          <w:p w14:paraId="043B882F" w14:textId="77777777" w:rsidR="007009D8" w:rsidRDefault="007009D8" w:rsidP="00A46D2C">
            <w:pPr>
              <w:pStyle w:val="TableParagraph"/>
              <w:ind w:left="113" w:right="24"/>
              <w:jc w:val="center"/>
              <w:rPr>
                <w:sz w:val="24"/>
              </w:rPr>
            </w:pPr>
            <w:r>
              <w:rPr>
                <w:color w:val="1F1F1F"/>
                <w:spacing w:val="-4"/>
                <w:sz w:val="24"/>
              </w:rPr>
              <w:t>Pass</w:t>
            </w:r>
          </w:p>
        </w:tc>
      </w:tr>
      <w:tr w:rsidR="007009D8" w14:paraId="5DD89130" w14:textId="77777777" w:rsidTr="00E15A62">
        <w:trPr>
          <w:trHeight w:val="937"/>
        </w:trPr>
        <w:tc>
          <w:tcPr>
            <w:tcW w:w="1844" w:type="dxa"/>
          </w:tcPr>
          <w:p w14:paraId="1D854273" w14:textId="77777777" w:rsidR="007009D8" w:rsidRDefault="007009D8" w:rsidP="00A46D2C">
            <w:pPr>
              <w:pStyle w:val="TableParagraph"/>
              <w:spacing w:before="104"/>
              <w:rPr>
                <w:b/>
                <w:sz w:val="24"/>
              </w:rPr>
            </w:pPr>
          </w:p>
          <w:p w14:paraId="1C52F40C" w14:textId="77777777" w:rsidR="007009D8" w:rsidRDefault="007009D8" w:rsidP="00A46D2C">
            <w:pPr>
              <w:pStyle w:val="TableParagraph"/>
              <w:ind w:left="96"/>
              <w:jc w:val="center"/>
              <w:rPr>
                <w:b/>
                <w:sz w:val="24"/>
              </w:rPr>
            </w:pPr>
            <w:r>
              <w:rPr>
                <w:b/>
                <w:color w:val="1F1F1F"/>
                <w:spacing w:val="-10"/>
                <w:sz w:val="24"/>
              </w:rPr>
              <w:t>2</w:t>
            </w:r>
          </w:p>
        </w:tc>
        <w:tc>
          <w:tcPr>
            <w:tcW w:w="2468" w:type="dxa"/>
          </w:tcPr>
          <w:p w14:paraId="356921AA" w14:textId="77777777" w:rsidR="007009D8" w:rsidRDefault="007009D8" w:rsidP="00A46D2C">
            <w:pPr>
              <w:pStyle w:val="TableParagraph"/>
              <w:spacing w:before="243"/>
              <w:ind w:left="961" w:hanging="567"/>
              <w:rPr>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Login </w:t>
            </w:r>
            <w:r>
              <w:rPr>
                <w:color w:val="1F1F1F"/>
                <w:spacing w:val="-2"/>
                <w:sz w:val="24"/>
              </w:rPr>
              <w:t>screen</w:t>
            </w:r>
          </w:p>
        </w:tc>
        <w:tc>
          <w:tcPr>
            <w:tcW w:w="2933" w:type="dxa"/>
          </w:tcPr>
          <w:p w14:paraId="1D3D3E2B" w14:textId="77777777" w:rsidR="007009D8" w:rsidRDefault="007009D8" w:rsidP="00A46D2C">
            <w:pPr>
              <w:pStyle w:val="TableParagraph"/>
              <w:spacing w:before="104"/>
              <w:rPr>
                <w:b/>
                <w:sz w:val="24"/>
              </w:rPr>
            </w:pPr>
          </w:p>
          <w:p w14:paraId="5186AF11" w14:textId="77777777" w:rsidR="007009D8" w:rsidRDefault="007009D8" w:rsidP="00A46D2C">
            <w:pPr>
              <w:pStyle w:val="TableParagraph"/>
              <w:ind w:left="92"/>
              <w:jc w:val="center"/>
              <w:rPr>
                <w:sz w:val="24"/>
              </w:rPr>
            </w:pPr>
            <w:r>
              <w:rPr>
                <w:color w:val="1F1F1F"/>
                <w:sz w:val="24"/>
              </w:rPr>
              <w:t>Login</w:t>
            </w:r>
            <w:r>
              <w:rPr>
                <w:color w:val="1F1F1F"/>
                <w:spacing w:val="-3"/>
                <w:sz w:val="24"/>
              </w:rPr>
              <w:t xml:space="preserve"> </w:t>
            </w:r>
            <w:r>
              <w:rPr>
                <w:color w:val="1F1F1F"/>
                <w:sz w:val="24"/>
              </w:rPr>
              <w:t>screen</w:t>
            </w:r>
            <w:r>
              <w:rPr>
                <w:color w:val="1F1F1F"/>
                <w:spacing w:val="-3"/>
                <w:sz w:val="24"/>
              </w:rPr>
              <w:t xml:space="preserve"> </w:t>
            </w:r>
            <w:r>
              <w:rPr>
                <w:color w:val="1F1F1F"/>
                <w:spacing w:val="-2"/>
                <w:sz w:val="24"/>
              </w:rPr>
              <w:t>displayed</w:t>
            </w:r>
          </w:p>
        </w:tc>
        <w:tc>
          <w:tcPr>
            <w:tcW w:w="1527" w:type="dxa"/>
          </w:tcPr>
          <w:p w14:paraId="36F708E7" w14:textId="77777777" w:rsidR="007009D8" w:rsidRDefault="007009D8" w:rsidP="00A46D2C">
            <w:pPr>
              <w:pStyle w:val="TableParagraph"/>
              <w:spacing w:before="104"/>
              <w:rPr>
                <w:b/>
                <w:sz w:val="24"/>
              </w:rPr>
            </w:pPr>
          </w:p>
          <w:p w14:paraId="3E1D44B5" w14:textId="77777777" w:rsidR="007009D8" w:rsidRDefault="007009D8" w:rsidP="00A46D2C">
            <w:pPr>
              <w:pStyle w:val="TableParagraph"/>
              <w:ind w:left="91"/>
              <w:jc w:val="center"/>
              <w:rPr>
                <w:sz w:val="24"/>
              </w:rPr>
            </w:pPr>
            <w:r>
              <w:rPr>
                <w:color w:val="1F1F1F"/>
                <w:spacing w:val="-2"/>
                <w:sz w:val="24"/>
              </w:rPr>
              <w:t>Displayed</w:t>
            </w:r>
          </w:p>
        </w:tc>
        <w:tc>
          <w:tcPr>
            <w:tcW w:w="2213" w:type="dxa"/>
          </w:tcPr>
          <w:p w14:paraId="03E1B5D7" w14:textId="77777777" w:rsidR="007009D8" w:rsidRDefault="007009D8" w:rsidP="00A46D2C">
            <w:pPr>
              <w:pStyle w:val="TableParagraph"/>
              <w:spacing w:before="104"/>
              <w:rPr>
                <w:b/>
                <w:sz w:val="24"/>
              </w:rPr>
            </w:pPr>
          </w:p>
          <w:p w14:paraId="0509A3AB" w14:textId="77777777" w:rsidR="007009D8" w:rsidRDefault="007009D8" w:rsidP="00A46D2C">
            <w:pPr>
              <w:pStyle w:val="TableParagraph"/>
              <w:ind w:left="113" w:right="24"/>
              <w:jc w:val="center"/>
              <w:rPr>
                <w:sz w:val="24"/>
              </w:rPr>
            </w:pPr>
            <w:r>
              <w:rPr>
                <w:color w:val="1F1F1F"/>
                <w:spacing w:val="-4"/>
                <w:sz w:val="24"/>
              </w:rPr>
              <w:t>Pass</w:t>
            </w:r>
          </w:p>
        </w:tc>
      </w:tr>
      <w:tr w:rsidR="007009D8" w14:paraId="5F063A38" w14:textId="77777777" w:rsidTr="00E15A62">
        <w:trPr>
          <w:trHeight w:val="844"/>
        </w:trPr>
        <w:tc>
          <w:tcPr>
            <w:tcW w:w="1844" w:type="dxa"/>
          </w:tcPr>
          <w:p w14:paraId="5846D5DF" w14:textId="77777777" w:rsidR="007009D8" w:rsidRDefault="007009D8" w:rsidP="00A46D2C">
            <w:pPr>
              <w:pStyle w:val="TableParagraph"/>
              <w:spacing w:before="58"/>
              <w:rPr>
                <w:b/>
                <w:sz w:val="24"/>
              </w:rPr>
            </w:pPr>
          </w:p>
          <w:p w14:paraId="3087BA62" w14:textId="77777777" w:rsidR="007009D8" w:rsidRDefault="007009D8" w:rsidP="00A46D2C">
            <w:pPr>
              <w:pStyle w:val="TableParagraph"/>
              <w:spacing w:before="1"/>
              <w:ind w:left="96"/>
              <w:jc w:val="center"/>
              <w:rPr>
                <w:b/>
                <w:sz w:val="24"/>
              </w:rPr>
            </w:pPr>
            <w:r>
              <w:rPr>
                <w:b/>
                <w:color w:val="1F1F1F"/>
                <w:spacing w:val="-10"/>
                <w:sz w:val="24"/>
              </w:rPr>
              <w:t>3</w:t>
            </w:r>
          </w:p>
        </w:tc>
        <w:tc>
          <w:tcPr>
            <w:tcW w:w="2468" w:type="dxa"/>
          </w:tcPr>
          <w:p w14:paraId="62060A6E" w14:textId="77777777" w:rsidR="007009D8" w:rsidRDefault="007009D8" w:rsidP="00A46D2C">
            <w:pPr>
              <w:pStyle w:val="TableParagraph"/>
              <w:spacing w:before="195"/>
              <w:ind w:left="755" w:hanging="454"/>
              <w:rPr>
                <w:sz w:val="24"/>
              </w:rPr>
            </w:pPr>
            <w:r>
              <w:rPr>
                <w:color w:val="1F1F1F"/>
                <w:sz w:val="24"/>
              </w:rPr>
              <w:t>Click</w:t>
            </w:r>
            <w:r>
              <w:rPr>
                <w:color w:val="1F1F1F"/>
                <w:spacing w:val="-15"/>
                <w:sz w:val="24"/>
              </w:rPr>
              <w:t xml:space="preserve"> </w:t>
            </w:r>
            <w:r>
              <w:rPr>
                <w:color w:val="1F1F1F"/>
                <w:sz w:val="24"/>
              </w:rPr>
              <w:t>Login</w:t>
            </w:r>
            <w:r>
              <w:rPr>
                <w:color w:val="1F1F1F"/>
                <w:spacing w:val="-15"/>
                <w:sz w:val="24"/>
              </w:rPr>
              <w:t xml:space="preserve"> </w:t>
            </w:r>
            <w:r>
              <w:rPr>
                <w:color w:val="1F1F1F"/>
                <w:sz w:val="24"/>
              </w:rPr>
              <w:t xml:space="preserve">without </w:t>
            </w:r>
            <w:r>
              <w:rPr>
                <w:color w:val="1F1F1F"/>
                <w:spacing w:val="-2"/>
                <w:sz w:val="24"/>
              </w:rPr>
              <w:t>credentials</w:t>
            </w:r>
          </w:p>
        </w:tc>
        <w:tc>
          <w:tcPr>
            <w:tcW w:w="2933" w:type="dxa"/>
          </w:tcPr>
          <w:p w14:paraId="1CCB0D15" w14:textId="77777777" w:rsidR="007009D8" w:rsidRDefault="007009D8" w:rsidP="00A46D2C">
            <w:pPr>
              <w:pStyle w:val="TableParagraph"/>
              <w:spacing w:before="195"/>
              <w:ind w:left="1047" w:hanging="516"/>
              <w:rPr>
                <w:sz w:val="24"/>
              </w:rPr>
            </w:pPr>
            <w:r>
              <w:rPr>
                <w:color w:val="1F1F1F"/>
                <w:spacing w:val="-2"/>
                <w:sz w:val="24"/>
              </w:rPr>
              <w:t>Validation</w:t>
            </w:r>
            <w:r>
              <w:rPr>
                <w:color w:val="1F1F1F"/>
                <w:spacing w:val="-13"/>
                <w:sz w:val="24"/>
              </w:rPr>
              <w:t xml:space="preserve"> </w:t>
            </w:r>
            <w:r>
              <w:rPr>
                <w:color w:val="1F1F1F"/>
                <w:spacing w:val="-2"/>
                <w:sz w:val="24"/>
              </w:rPr>
              <w:t>messages displayed</w:t>
            </w:r>
          </w:p>
        </w:tc>
        <w:tc>
          <w:tcPr>
            <w:tcW w:w="1527" w:type="dxa"/>
          </w:tcPr>
          <w:p w14:paraId="34C1A06B" w14:textId="77777777" w:rsidR="007009D8" w:rsidRDefault="007009D8" w:rsidP="00A46D2C">
            <w:pPr>
              <w:pStyle w:val="TableParagraph"/>
              <w:spacing w:before="58"/>
              <w:rPr>
                <w:b/>
                <w:sz w:val="24"/>
              </w:rPr>
            </w:pPr>
          </w:p>
          <w:p w14:paraId="0333EEC9" w14:textId="77777777" w:rsidR="007009D8" w:rsidRDefault="007009D8" w:rsidP="00A46D2C">
            <w:pPr>
              <w:pStyle w:val="TableParagraph"/>
              <w:spacing w:before="1"/>
              <w:ind w:left="92"/>
              <w:jc w:val="center"/>
              <w:rPr>
                <w:sz w:val="24"/>
              </w:rPr>
            </w:pPr>
            <w:r>
              <w:rPr>
                <w:color w:val="1F1F1F"/>
                <w:sz w:val="24"/>
              </w:rPr>
              <w:t>Errors</w:t>
            </w:r>
            <w:r>
              <w:rPr>
                <w:color w:val="1F1F1F"/>
                <w:spacing w:val="-5"/>
                <w:sz w:val="24"/>
              </w:rPr>
              <w:t xml:space="preserve"> </w:t>
            </w:r>
            <w:r>
              <w:rPr>
                <w:color w:val="1F1F1F"/>
                <w:spacing w:val="-2"/>
                <w:sz w:val="24"/>
              </w:rPr>
              <w:t>shown</w:t>
            </w:r>
          </w:p>
        </w:tc>
        <w:tc>
          <w:tcPr>
            <w:tcW w:w="2213" w:type="dxa"/>
          </w:tcPr>
          <w:p w14:paraId="7A5C3430" w14:textId="77777777" w:rsidR="007009D8" w:rsidRDefault="007009D8" w:rsidP="00A46D2C">
            <w:pPr>
              <w:pStyle w:val="TableParagraph"/>
              <w:spacing w:before="58"/>
              <w:rPr>
                <w:b/>
                <w:sz w:val="24"/>
              </w:rPr>
            </w:pPr>
          </w:p>
          <w:p w14:paraId="3E4B04DC" w14:textId="77777777" w:rsidR="007009D8" w:rsidRDefault="007009D8" w:rsidP="00A46D2C">
            <w:pPr>
              <w:pStyle w:val="TableParagraph"/>
              <w:spacing w:before="1"/>
              <w:ind w:left="113" w:right="24"/>
              <w:jc w:val="center"/>
              <w:rPr>
                <w:sz w:val="24"/>
              </w:rPr>
            </w:pPr>
            <w:r>
              <w:rPr>
                <w:color w:val="1F1F1F"/>
                <w:spacing w:val="-4"/>
                <w:sz w:val="24"/>
              </w:rPr>
              <w:t>Pass</w:t>
            </w:r>
          </w:p>
        </w:tc>
      </w:tr>
      <w:tr w:rsidR="007009D8" w14:paraId="065275E0" w14:textId="77777777" w:rsidTr="00E15A62">
        <w:trPr>
          <w:trHeight w:val="890"/>
        </w:trPr>
        <w:tc>
          <w:tcPr>
            <w:tcW w:w="1844" w:type="dxa"/>
          </w:tcPr>
          <w:p w14:paraId="0CF46F6E" w14:textId="77777777" w:rsidR="007009D8" w:rsidRDefault="007009D8" w:rsidP="00A46D2C">
            <w:pPr>
              <w:pStyle w:val="TableParagraph"/>
              <w:spacing w:before="82"/>
              <w:rPr>
                <w:b/>
                <w:sz w:val="24"/>
              </w:rPr>
            </w:pPr>
          </w:p>
          <w:p w14:paraId="186396D2" w14:textId="77777777" w:rsidR="007009D8" w:rsidRDefault="007009D8" w:rsidP="00A46D2C">
            <w:pPr>
              <w:pStyle w:val="TableParagraph"/>
              <w:spacing w:before="1"/>
              <w:ind w:left="96"/>
              <w:jc w:val="center"/>
              <w:rPr>
                <w:b/>
                <w:sz w:val="24"/>
              </w:rPr>
            </w:pPr>
            <w:r>
              <w:rPr>
                <w:b/>
                <w:color w:val="1F1F1F"/>
                <w:spacing w:val="-10"/>
                <w:sz w:val="24"/>
              </w:rPr>
              <w:t>4</w:t>
            </w:r>
          </w:p>
        </w:tc>
        <w:tc>
          <w:tcPr>
            <w:tcW w:w="2468" w:type="dxa"/>
          </w:tcPr>
          <w:p w14:paraId="3F9DB12F" w14:textId="77777777" w:rsidR="007009D8" w:rsidRDefault="007009D8" w:rsidP="00A46D2C">
            <w:pPr>
              <w:pStyle w:val="TableParagraph"/>
              <w:spacing w:before="219"/>
              <w:ind w:left="680" w:right="295" w:hanging="288"/>
              <w:rPr>
                <w:sz w:val="24"/>
              </w:rPr>
            </w:pPr>
            <w:r>
              <w:rPr>
                <w:color w:val="1F1F1F"/>
                <w:sz w:val="24"/>
              </w:rPr>
              <w:t>Enter</w:t>
            </w:r>
            <w:r>
              <w:rPr>
                <w:color w:val="1F1F1F"/>
                <w:spacing w:val="-15"/>
                <w:sz w:val="24"/>
              </w:rPr>
              <w:t xml:space="preserve"> </w:t>
            </w:r>
            <w:r>
              <w:rPr>
                <w:color w:val="1F1F1F"/>
                <w:sz w:val="24"/>
              </w:rPr>
              <w:t xml:space="preserve">unregistered </w:t>
            </w:r>
            <w:r>
              <w:rPr>
                <w:color w:val="1F1F1F"/>
                <w:spacing w:val="-2"/>
                <w:sz w:val="24"/>
              </w:rPr>
              <w:t>phone/email</w:t>
            </w:r>
          </w:p>
        </w:tc>
        <w:tc>
          <w:tcPr>
            <w:tcW w:w="2933" w:type="dxa"/>
          </w:tcPr>
          <w:p w14:paraId="1FA32913" w14:textId="77777777" w:rsidR="007009D8" w:rsidRDefault="007009D8" w:rsidP="00A46D2C">
            <w:pPr>
              <w:pStyle w:val="TableParagraph"/>
              <w:spacing w:before="82"/>
              <w:rPr>
                <w:b/>
                <w:sz w:val="24"/>
              </w:rPr>
            </w:pPr>
          </w:p>
          <w:p w14:paraId="516B7EF0" w14:textId="77777777" w:rsidR="007009D8" w:rsidRDefault="007009D8" w:rsidP="00A46D2C">
            <w:pPr>
              <w:pStyle w:val="TableParagraph"/>
              <w:spacing w:before="1"/>
              <w:ind w:left="89"/>
              <w:jc w:val="center"/>
              <w:rPr>
                <w:sz w:val="24"/>
              </w:rPr>
            </w:pPr>
            <w:r>
              <w:rPr>
                <w:color w:val="1F1F1F"/>
                <w:sz w:val="24"/>
              </w:rPr>
              <w:t>Error</w:t>
            </w:r>
            <w:r>
              <w:rPr>
                <w:color w:val="1F1F1F"/>
                <w:spacing w:val="-2"/>
                <w:sz w:val="24"/>
              </w:rPr>
              <w:t xml:space="preserve"> </w:t>
            </w:r>
            <w:r>
              <w:rPr>
                <w:color w:val="1F1F1F"/>
                <w:sz w:val="24"/>
              </w:rPr>
              <w:t>message</w:t>
            </w:r>
            <w:r>
              <w:rPr>
                <w:color w:val="1F1F1F"/>
                <w:spacing w:val="-1"/>
                <w:sz w:val="24"/>
              </w:rPr>
              <w:t xml:space="preserve"> </w:t>
            </w:r>
            <w:r>
              <w:rPr>
                <w:color w:val="1F1F1F"/>
                <w:spacing w:val="-2"/>
                <w:sz w:val="24"/>
              </w:rPr>
              <w:t>displayed</w:t>
            </w:r>
          </w:p>
        </w:tc>
        <w:tc>
          <w:tcPr>
            <w:tcW w:w="1527" w:type="dxa"/>
          </w:tcPr>
          <w:p w14:paraId="23F1B081" w14:textId="77777777" w:rsidR="007009D8" w:rsidRDefault="007009D8" w:rsidP="00A46D2C">
            <w:pPr>
              <w:pStyle w:val="TableParagraph"/>
              <w:spacing w:before="82"/>
              <w:rPr>
                <w:b/>
                <w:sz w:val="24"/>
              </w:rPr>
            </w:pPr>
          </w:p>
          <w:p w14:paraId="0A0D0D3F" w14:textId="77777777" w:rsidR="007009D8" w:rsidRDefault="007009D8" w:rsidP="00A46D2C">
            <w:pPr>
              <w:pStyle w:val="TableParagraph"/>
              <w:spacing w:before="1"/>
              <w:ind w:left="90"/>
              <w:jc w:val="center"/>
              <w:rPr>
                <w:sz w:val="24"/>
              </w:rPr>
            </w:pPr>
            <w:r>
              <w:rPr>
                <w:color w:val="1F1F1F"/>
                <w:sz w:val="24"/>
              </w:rPr>
              <w:t>Error</w:t>
            </w:r>
            <w:r>
              <w:rPr>
                <w:color w:val="1F1F1F"/>
                <w:spacing w:val="-5"/>
                <w:sz w:val="24"/>
              </w:rPr>
              <w:t xml:space="preserve"> </w:t>
            </w:r>
            <w:r>
              <w:rPr>
                <w:color w:val="1F1F1F"/>
                <w:spacing w:val="-2"/>
                <w:sz w:val="24"/>
              </w:rPr>
              <w:t>shown</w:t>
            </w:r>
          </w:p>
        </w:tc>
        <w:tc>
          <w:tcPr>
            <w:tcW w:w="2213" w:type="dxa"/>
          </w:tcPr>
          <w:p w14:paraId="31C1EF32" w14:textId="77777777" w:rsidR="007009D8" w:rsidRDefault="007009D8" w:rsidP="00A46D2C">
            <w:pPr>
              <w:pStyle w:val="TableParagraph"/>
              <w:spacing w:before="82"/>
              <w:rPr>
                <w:b/>
                <w:sz w:val="24"/>
              </w:rPr>
            </w:pPr>
          </w:p>
          <w:p w14:paraId="78022BAD" w14:textId="77777777" w:rsidR="007009D8" w:rsidRDefault="007009D8" w:rsidP="00A46D2C">
            <w:pPr>
              <w:pStyle w:val="TableParagraph"/>
              <w:spacing w:before="1"/>
              <w:ind w:left="113" w:right="24"/>
              <w:jc w:val="center"/>
              <w:rPr>
                <w:sz w:val="24"/>
              </w:rPr>
            </w:pPr>
            <w:r>
              <w:rPr>
                <w:color w:val="1F1F1F"/>
                <w:spacing w:val="-4"/>
                <w:sz w:val="24"/>
              </w:rPr>
              <w:t>Pass</w:t>
            </w:r>
          </w:p>
        </w:tc>
      </w:tr>
      <w:tr w:rsidR="007009D8" w14:paraId="77EBA0BB" w14:textId="77777777" w:rsidTr="00E15A62">
        <w:trPr>
          <w:trHeight w:val="792"/>
        </w:trPr>
        <w:tc>
          <w:tcPr>
            <w:tcW w:w="1844" w:type="dxa"/>
          </w:tcPr>
          <w:p w14:paraId="2480C6C0" w14:textId="77777777" w:rsidR="007009D8" w:rsidRDefault="007009D8" w:rsidP="00A46D2C">
            <w:pPr>
              <w:pStyle w:val="TableParagraph"/>
              <w:spacing w:before="33"/>
              <w:rPr>
                <w:b/>
                <w:sz w:val="24"/>
              </w:rPr>
            </w:pPr>
          </w:p>
          <w:p w14:paraId="7B558C50" w14:textId="77777777" w:rsidR="007009D8" w:rsidRDefault="007009D8" w:rsidP="00A46D2C">
            <w:pPr>
              <w:pStyle w:val="TableParagraph"/>
              <w:ind w:left="96"/>
              <w:jc w:val="center"/>
              <w:rPr>
                <w:b/>
                <w:sz w:val="24"/>
              </w:rPr>
            </w:pPr>
            <w:r>
              <w:rPr>
                <w:b/>
                <w:color w:val="1F1F1F"/>
                <w:spacing w:val="-10"/>
                <w:sz w:val="24"/>
              </w:rPr>
              <w:t>5</w:t>
            </w:r>
          </w:p>
        </w:tc>
        <w:tc>
          <w:tcPr>
            <w:tcW w:w="2468" w:type="dxa"/>
          </w:tcPr>
          <w:p w14:paraId="1BF4CDBA" w14:textId="77777777" w:rsidR="007009D8" w:rsidRDefault="007009D8" w:rsidP="00A46D2C">
            <w:pPr>
              <w:pStyle w:val="TableParagraph"/>
              <w:spacing w:before="170"/>
              <w:ind w:left="755" w:hanging="507"/>
              <w:rPr>
                <w:sz w:val="24"/>
              </w:rPr>
            </w:pPr>
            <w:r>
              <w:rPr>
                <w:color w:val="1F1F1F"/>
                <w:sz w:val="24"/>
              </w:rPr>
              <w:t>Enter</w:t>
            </w:r>
            <w:r>
              <w:rPr>
                <w:color w:val="1F1F1F"/>
                <w:spacing w:val="-15"/>
                <w:sz w:val="24"/>
              </w:rPr>
              <w:t xml:space="preserve"> </w:t>
            </w:r>
            <w:r>
              <w:rPr>
                <w:color w:val="1F1F1F"/>
                <w:sz w:val="24"/>
              </w:rPr>
              <w:t>valid</w:t>
            </w:r>
            <w:r>
              <w:rPr>
                <w:color w:val="1F1F1F"/>
                <w:spacing w:val="-15"/>
                <w:sz w:val="24"/>
              </w:rPr>
              <w:t xml:space="preserve"> </w:t>
            </w:r>
            <w:r>
              <w:rPr>
                <w:color w:val="1F1F1F"/>
                <w:sz w:val="24"/>
              </w:rPr>
              <w:t xml:space="preserve">Customer </w:t>
            </w:r>
            <w:r>
              <w:rPr>
                <w:color w:val="1F1F1F"/>
                <w:spacing w:val="-2"/>
                <w:sz w:val="24"/>
              </w:rPr>
              <w:t>credentials</w:t>
            </w:r>
          </w:p>
        </w:tc>
        <w:tc>
          <w:tcPr>
            <w:tcW w:w="2933" w:type="dxa"/>
          </w:tcPr>
          <w:p w14:paraId="19852B5E" w14:textId="77777777" w:rsidR="007009D8" w:rsidRDefault="007009D8" w:rsidP="00A46D2C">
            <w:pPr>
              <w:pStyle w:val="TableParagraph"/>
              <w:spacing w:before="170"/>
              <w:ind w:left="920" w:right="539" w:hanging="281"/>
              <w:rPr>
                <w:sz w:val="24"/>
              </w:rPr>
            </w:pPr>
            <w:r>
              <w:rPr>
                <w:color w:val="1F1F1F"/>
                <w:sz w:val="24"/>
              </w:rPr>
              <w:t>Dashboard</w:t>
            </w:r>
            <w:r>
              <w:rPr>
                <w:color w:val="1F1F1F"/>
                <w:spacing w:val="-15"/>
                <w:sz w:val="24"/>
              </w:rPr>
              <w:t xml:space="preserve"> </w:t>
            </w:r>
            <w:r>
              <w:rPr>
                <w:color w:val="1F1F1F"/>
                <w:sz w:val="24"/>
              </w:rPr>
              <w:t xml:space="preserve">loaded </w:t>
            </w:r>
            <w:r>
              <w:rPr>
                <w:color w:val="1F1F1F"/>
                <w:spacing w:val="-2"/>
                <w:sz w:val="24"/>
              </w:rPr>
              <w:t>successfully</w:t>
            </w:r>
          </w:p>
        </w:tc>
        <w:tc>
          <w:tcPr>
            <w:tcW w:w="1527" w:type="dxa"/>
          </w:tcPr>
          <w:p w14:paraId="24DD83FA" w14:textId="77777777" w:rsidR="007009D8" w:rsidRDefault="007009D8" w:rsidP="00A46D2C">
            <w:pPr>
              <w:pStyle w:val="TableParagraph"/>
              <w:spacing w:before="170"/>
              <w:ind w:left="484" w:right="188" w:hanging="197"/>
              <w:rPr>
                <w:sz w:val="24"/>
              </w:rPr>
            </w:pPr>
            <w:r>
              <w:rPr>
                <w:color w:val="1F1F1F"/>
                <w:spacing w:val="-2"/>
                <w:sz w:val="24"/>
              </w:rPr>
              <w:t>Dashboard loaded</w:t>
            </w:r>
          </w:p>
        </w:tc>
        <w:tc>
          <w:tcPr>
            <w:tcW w:w="2213" w:type="dxa"/>
          </w:tcPr>
          <w:p w14:paraId="611CC497" w14:textId="77777777" w:rsidR="007009D8" w:rsidRDefault="007009D8" w:rsidP="00A46D2C">
            <w:pPr>
              <w:pStyle w:val="TableParagraph"/>
              <w:spacing w:before="33"/>
              <w:rPr>
                <w:b/>
                <w:sz w:val="24"/>
              </w:rPr>
            </w:pPr>
          </w:p>
          <w:p w14:paraId="27AECC98" w14:textId="77777777" w:rsidR="007009D8" w:rsidRDefault="007009D8" w:rsidP="00A46D2C">
            <w:pPr>
              <w:pStyle w:val="TableParagraph"/>
              <w:ind w:left="113" w:right="24"/>
              <w:jc w:val="center"/>
              <w:rPr>
                <w:sz w:val="24"/>
              </w:rPr>
            </w:pPr>
            <w:r>
              <w:rPr>
                <w:color w:val="1F1F1F"/>
                <w:spacing w:val="-4"/>
                <w:sz w:val="24"/>
              </w:rPr>
              <w:t>Pass</w:t>
            </w:r>
          </w:p>
        </w:tc>
      </w:tr>
      <w:tr w:rsidR="007009D8" w14:paraId="5BC1ECF3" w14:textId="77777777" w:rsidTr="00E15A62">
        <w:trPr>
          <w:trHeight w:val="798"/>
        </w:trPr>
        <w:tc>
          <w:tcPr>
            <w:tcW w:w="1844" w:type="dxa"/>
          </w:tcPr>
          <w:p w14:paraId="25822B02" w14:textId="77777777" w:rsidR="007009D8" w:rsidRDefault="007009D8" w:rsidP="00A46D2C">
            <w:pPr>
              <w:pStyle w:val="TableParagraph"/>
              <w:spacing w:before="37"/>
              <w:rPr>
                <w:b/>
                <w:sz w:val="24"/>
              </w:rPr>
            </w:pPr>
          </w:p>
          <w:p w14:paraId="0DB8B5FC" w14:textId="77777777" w:rsidR="007009D8" w:rsidRDefault="007009D8" w:rsidP="00A46D2C">
            <w:pPr>
              <w:pStyle w:val="TableParagraph"/>
              <w:ind w:left="96"/>
              <w:jc w:val="center"/>
              <w:rPr>
                <w:b/>
                <w:sz w:val="24"/>
              </w:rPr>
            </w:pPr>
            <w:r>
              <w:rPr>
                <w:b/>
                <w:color w:val="1F1F1F"/>
                <w:spacing w:val="-10"/>
                <w:sz w:val="24"/>
              </w:rPr>
              <w:t>6</w:t>
            </w:r>
          </w:p>
        </w:tc>
        <w:tc>
          <w:tcPr>
            <w:tcW w:w="2468" w:type="dxa"/>
          </w:tcPr>
          <w:p w14:paraId="022A3840" w14:textId="77777777" w:rsidR="007009D8" w:rsidRDefault="007009D8" w:rsidP="00A46D2C">
            <w:pPr>
              <w:pStyle w:val="TableParagraph"/>
              <w:spacing w:before="174"/>
              <w:ind w:left="892" w:hanging="735"/>
              <w:rPr>
                <w:sz w:val="24"/>
              </w:rPr>
            </w:pPr>
            <w:r>
              <w:rPr>
                <w:color w:val="1F1F1F"/>
                <w:sz w:val="24"/>
              </w:rPr>
              <w:t>Logout</w:t>
            </w:r>
            <w:r>
              <w:rPr>
                <w:color w:val="1F1F1F"/>
                <w:spacing w:val="-15"/>
                <w:sz w:val="24"/>
              </w:rPr>
              <w:t xml:space="preserve"> </w:t>
            </w:r>
            <w:r>
              <w:rPr>
                <w:color w:val="1F1F1F"/>
                <w:sz w:val="24"/>
              </w:rPr>
              <w:t>from</w:t>
            </w:r>
            <w:r>
              <w:rPr>
                <w:color w:val="1F1F1F"/>
                <w:spacing w:val="-15"/>
                <w:sz w:val="24"/>
              </w:rPr>
              <w:t xml:space="preserve"> </w:t>
            </w:r>
            <w:r>
              <w:rPr>
                <w:color w:val="1F1F1F"/>
                <w:sz w:val="24"/>
              </w:rPr>
              <w:t xml:space="preserve">Customer </w:t>
            </w:r>
            <w:r>
              <w:rPr>
                <w:color w:val="1F1F1F"/>
                <w:spacing w:val="-2"/>
                <w:sz w:val="24"/>
              </w:rPr>
              <w:t>account</w:t>
            </w:r>
          </w:p>
        </w:tc>
        <w:tc>
          <w:tcPr>
            <w:tcW w:w="2933" w:type="dxa"/>
          </w:tcPr>
          <w:p w14:paraId="28BCAF77" w14:textId="77777777" w:rsidR="007009D8" w:rsidRDefault="007009D8" w:rsidP="00A46D2C">
            <w:pPr>
              <w:pStyle w:val="TableParagraph"/>
              <w:spacing w:before="37"/>
              <w:rPr>
                <w:b/>
                <w:sz w:val="24"/>
              </w:rPr>
            </w:pPr>
          </w:p>
          <w:p w14:paraId="69A43542" w14:textId="77777777" w:rsidR="007009D8" w:rsidRDefault="007009D8" w:rsidP="00A46D2C">
            <w:pPr>
              <w:pStyle w:val="TableParagraph"/>
              <w:ind w:left="97" w:right="3"/>
              <w:jc w:val="center"/>
              <w:rPr>
                <w:sz w:val="24"/>
              </w:rPr>
            </w:pPr>
            <w:r>
              <w:rPr>
                <w:color w:val="1F1F1F"/>
                <w:sz w:val="24"/>
              </w:rPr>
              <w:t>Session</w:t>
            </w:r>
            <w:r>
              <w:rPr>
                <w:color w:val="1F1F1F"/>
                <w:spacing w:val="-1"/>
                <w:sz w:val="24"/>
              </w:rPr>
              <w:t xml:space="preserve"> </w:t>
            </w:r>
            <w:r>
              <w:rPr>
                <w:color w:val="1F1F1F"/>
                <w:spacing w:val="-2"/>
                <w:sz w:val="24"/>
              </w:rPr>
              <w:t>terminated</w:t>
            </w:r>
          </w:p>
        </w:tc>
        <w:tc>
          <w:tcPr>
            <w:tcW w:w="1527" w:type="dxa"/>
          </w:tcPr>
          <w:p w14:paraId="5B9C0B54" w14:textId="77777777" w:rsidR="007009D8" w:rsidRDefault="007009D8" w:rsidP="00A46D2C">
            <w:pPr>
              <w:pStyle w:val="TableParagraph"/>
              <w:spacing w:before="37"/>
              <w:rPr>
                <w:b/>
                <w:sz w:val="24"/>
              </w:rPr>
            </w:pPr>
          </w:p>
          <w:p w14:paraId="0C6B7401" w14:textId="77777777" w:rsidR="007009D8" w:rsidRDefault="007009D8" w:rsidP="00A46D2C">
            <w:pPr>
              <w:pStyle w:val="TableParagraph"/>
              <w:ind w:left="93"/>
              <w:jc w:val="center"/>
              <w:rPr>
                <w:sz w:val="24"/>
              </w:rPr>
            </w:pPr>
            <w:r>
              <w:rPr>
                <w:color w:val="1F1F1F"/>
                <w:sz w:val="24"/>
              </w:rPr>
              <w:t>Logged</w:t>
            </w:r>
            <w:r>
              <w:rPr>
                <w:color w:val="1F1F1F"/>
                <w:spacing w:val="-5"/>
                <w:sz w:val="24"/>
              </w:rPr>
              <w:t xml:space="preserve"> out</w:t>
            </w:r>
          </w:p>
        </w:tc>
        <w:tc>
          <w:tcPr>
            <w:tcW w:w="2213" w:type="dxa"/>
          </w:tcPr>
          <w:p w14:paraId="114DFFB7" w14:textId="77777777" w:rsidR="007009D8" w:rsidRDefault="007009D8" w:rsidP="00A46D2C">
            <w:pPr>
              <w:pStyle w:val="TableParagraph"/>
              <w:spacing w:before="37"/>
              <w:rPr>
                <w:b/>
                <w:sz w:val="24"/>
              </w:rPr>
            </w:pPr>
          </w:p>
          <w:p w14:paraId="7857CF8B" w14:textId="77777777" w:rsidR="007009D8" w:rsidRDefault="007009D8" w:rsidP="00A46D2C">
            <w:pPr>
              <w:pStyle w:val="TableParagraph"/>
              <w:ind w:left="113" w:right="24"/>
              <w:jc w:val="center"/>
              <w:rPr>
                <w:sz w:val="24"/>
              </w:rPr>
            </w:pPr>
            <w:r>
              <w:rPr>
                <w:color w:val="1F1F1F"/>
                <w:spacing w:val="-4"/>
                <w:sz w:val="24"/>
              </w:rPr>
              <w:t>Pass</w:t>
            </w:r>
          </w:p>
        </w:tc>
      </w:tr>
      <w:tr w:rsidR="007009D8" w14:paraId="58E15527" w14:textId="77777777" w:rsidTr="00E15A62">
        <w:trPr>
          <w:trHeight w:val="930"/>
        </w:trPr>
        <w:tc>
          <w:tcPr>
            <w:tcW w:w="1844" w:type="dxa"/>
          </w:tcPr>
          <w:p w14:paraId="39ABFE05" w14:textId="77777777" w:rsidR="007009D8" w:rsidRDefault="007009D8" w:rsidP="00A46D2C">
            <w:pPr>
              <w:pStyle w:val="TableParagraph"/>
              <w:spacing w:before="102"/>
              <w:rPr>
                <w:b/>
                <w:sz w:val="24"/>
              </w:rPr>
            </w:pPr>
          </w:p>
          <w:p w14:paraId="163CD432" w14:textId="77777777" w:rsidR="007009D8" w:rsidRDefault="007009D8" w:rsidP="00A46D2C">
            <w:pPr>
              <w:pStyle w:val="TableParagraph"/>
              <w:ind w:left="96"/>
              <w:jc w:val="center"/>
              <w:rPr>
                <w:b/>
                <w:sz w:val="24"/>
              </w:rPr>
            </w:pPr>
            <w:r>
              <w:rPr>
                <w:b/>
                <w:color w:val="1F1F1F"/>
                <w:spacing w:val="-10"/>
                <w:sz w:val="24"/>
              </w:rPr>
              <w:t>7</w:t>
            </w:r>
          </w:p>
        </w:tc>
        <w:tc>
          <w:tcPr>
            <w:tcW w:w="2468" w:type="dxa"/>
          </w:tcPr>
          <w:p w14:paraId="36A5357E" w14:textId="77777777" w:rsidR="007009D8" w:rsidRDefault="007009D8" w:rsidP="00A46D2C">
            <w:pPr>
              <w:pStyle w:val="TableParagraph"/>
              <w:spacing w:before="241"/>
              <w:ind w:left="755" w:hanging="293"/>
              <w:rPr>
                <w:sz w:val="24"/>
              </w:rPr>
            </w:pPr>
            <w:r>
              <w:rPr>
                <w:color w:val="1F1F1F"/>
                <w:sz w:val="24"/>
              </w:rPr>
              <w:t>Enter</w:t>
            </w:r>
            <w:r>
              <w:rPr>
                <w:color w:val="1F1F1F"/>
                <w:spacing w:val="-15"/>
                <w:sz w:val="24"/>
              </w:rPr>
              <w:t xml:space="preserve"> </w:t>
            </w:r>
            <w:r>
              <w:rPr>
                <w:color w:val="1F1F1F"/>
                <w:sz w:val="24"/>
              </w:rPr>
              <w:t>valid</w:t>
            </w:r>
            <w:r>
              <w:rPr>
                <w:color w:val="1F1F1F"/>
                <w:spacing w:val="-15"/>
                <w:sz w:val="24"/>
              </w:rPr>
              <w:t xml:space="preserve"> </w:t>
            </w:r>
            <w:r>
              <w:rPr>
                <w:color w:val="1F1F1F"/>
                <w:sz w:val="24"/>
              </w:rPr>
              <w:t xml:space="preserve">Maid </w:t>
            </w:r>
            <w:r>
              <w:rPr>
                <w:color w:val="1F1F1F"/>
                <w:spacing w:val="-2"/>
                <w:sz w:val="24"/>
              </w:rPr>
              <w:t>credentials</w:t>
            </w:r>
          </w:p>
        </w:tc>
        <w:tc>
          <w:tcPr>
            <w:tcW w:w="2933" w:type="dxa"/>
          </w:tcPr>
          <w:p w14:paraId="7B01E681" w14:textId="77777777" w:rsidR="007009D8" w:rsidRDefault="007009D8" w:rsidP="00A46D2C">
            <w:pPr>
              <w:pStyle w:val="TableParagraph"/>
              <w:spacing w:before="102"/>
              <w:rPr>
                <w:b/>
                <w:sz w:val="24"/>
              </w:rPr>
            </w:pPr>
          </w:p>
          <w:p w14:paraId="12F4EADC" w14:textId="77777777" w:rsidR="007009D8" w:rsidRDefault="007009D8" w:rsidP="00A46D2C">
            <w:pPr>
              <w:pStyle w:val="TableParagraph"/>
              <w:ind w:left="97" w:right="3"/>
              <w:jc w:val="center"/>
              <w:rPr>
                <w:sz w:val="24"/>
              </w:rPr>
            </w:pPr>
            <w:r>
              <w:rPr>
                <w:color w:val="1F1F1F"/>
                <w:sz w:val="24"/>
              </w:rPr>
              <w:t>Maid</w:t>
            </w:r>
            <w:r>
              <w:rPr>
                <w:color w:val="1F1F1F"/>
                <w:spacing w:val="-2"/>
                <w:sz w:val="24"/>
              </w:rPr>
              <w:t xml:space="preserve"> </w:t>
            </w:r>
            <w:r>
              <w:rPr>
                <w:color w:val="1F1F1F"/>
                <w:sz w:val="24"/>
              </w:rPr>
              <w:t>dashboard</w:t>
            </w:r>
            <w:r>
              <w:rPr>
                <w:color w:val="1F1F1F"/>
                <w:spacing w:val="-2"/>
                <w:sz w:val="24"/>
              </w:rPr>
              <w:t xml:space="preserve"> redirected</w:t>
            </w:r>
          </w:p>
        </w:tc>
        <w:tc>
          <w:tcPr>
            <w:tcW w:w="1527" w:type="dxa"/>
          </w:tcPr>
          <w:p w14:paraId="58E2C779" w14:textId="77777777" w:rsidR="007009D8" w:rsidRDefault="007009D8" w:rsidP="00A46D2C">
            <w:pPr>
              <w:pStyle w:val="TableParagraph"/>
              <w:spacing w:before="82" w:line="270" w:lineRule="atLeast"/>
              <w:ind w:left="215" w:right="121"/>
              <w:jc w:val="center"/>
              <w:rPr>
                <w:sz w:val="24"/>
              </w:rPr>
            </w:pPr>
            <w:r>
              <w:rPr>
                <w:color w:val="1F1F1F"/>
                <w:sz w:val="24"/>
              </w:rPr>
              <w:t>Login</w:t>
            </w:r>
            <w:r>
              <w:rPr>
                <w:color w:val="1F1F1F"/>
                <w:spacing w:val="-15"/>
                <w:sz w:val="24"/>
              </w:rPr>
              <w:t xml:space="preserve"> </w:t>
            </w:r>
            <w:r>
              <w:rPr>
                <w:color w:val="1F1F1F"/>
                <w:sz w:val="24"/>
              </w:rPr>
              <w:t xml:space="preserve">failed </w:t>
            </w:r>
            <w:r>
              <w:rPr>
                <w:color w:val="1F1F1F"/>
                <w:spacing w:val="-4"/>
                <w:sz w:val="24"/>
              </w:rPr>
              <w:t xml:space="preserve">(Not </w:t>
            </w:r>
            <w:r>
              <w:rPr>
                <w:color w:val="1F1F1F"/>
                <w:spacing w:val="-2"/>
                <w:sz w:val="24"/>
              </w:rPr>
              <w:t>approved)</w:t>
            </w:r>
          </w:p>
        </w:tc>
        <w:tc>
          <w:tcPr>
            <w:tcW w:w="2213" w:type="dxa"/>
          </w:tcPr>
          <w:p w14:paraId="0F0B46B9" w14:textId="77777777" w:rsidR="007009D8" w:rsidRDefault="007009D8" w:rsidP="00A46D2C">
            <w:pPr>
              <w:pStyle w:val="TableParagraph"/>
              <w:spacing w:before="102"/>
              <w:rPr>
                <w:b/>
                <w:sz w:val="24"/>
              </w:rPr>
            </w:pPr>
          </w:p>
          <w:p w14:paraId="3EA4F1E9" w14:textId="77777777" w:rsidR="007009D8" w:rsidRDefault="007009D8" w:rsidP="00A46D2C">
            <w:pPr>
              <w:pStyle w:val="TableParagraph"/>
              <w:ind w:left="113" w:right="25"/>
              <w:jc w:val="center"/>
              <w:rPr>
                <w:sz w:val="24"/>
              </w:rPr>
            </w:pPr>
            <w:r>
              <w:rPr>
                <w:color w:val="1F1F1F"/>
                <w:spacing w:val="-4"/>
                <w:sz w:val="24"/>
              </w:rPr>
              <w:t>FAIL</w:t>
            </w:r>
          </w:p>
        </w:tc>
      </w:tr>
      <w:tr w:rsidR="00E15A62" w14:paraId="34E9A238" w14:textId="77777777" w:rsidTr="00E15A62">
        <w:trPr>
          <w:trHeight w:val="930"/>
        </w:trPr>
        <w:tc>
          <w:tcPr>
            <w:tcW w:w="1844" w:type="dxa"/>
          </w:tcPr>
          <w:p w14:paraId="0F69DC02" w14:textId="77777777" w:rsidR="00E15A62" w:rsidRDefault="00E15A62" w:rsidP="00E15A62">
            <w:pPr>
              <w:pStyle w:val="TableParagraph"/>
              <w:spacing w:before="6"/>
              <w:jc w:val="center"/>
              <w:rPr>
                <w:b/>
                <w:sz w:val="24"/>
              </w:rPr>
            </w:pPr>
          </w:p>
          <w:p w14:paraId="097E7F9C" w14:textId="6B29F33E" w:rsidR="00E15A62" w:rsidRDefault="00E15A62" w:rsidP="00E15A62">
            <w:pPr>
              <w:pStyle w:val="TableParagraph"/>
              <w:spacing w:before="102"/>
              <w:jc w:val="center"/>
              <w:rPr>
                <w:b/>
                <w:sz w:val="24"/>
              </w:rPr>
            </w:pPr>
            <w:r>
              <w:rPr>
                <w:b/>
                <w:color w:val="1F1F1F"/>
                <w:spacing w:val="-10"/>
                <w:sz w:val="24"/>
              </w:rPr>
              <w:t>8</w:t>
            </w:r>
          </w:p>
        </w:tc>
        <w:tc>
          <w:tcPr>
            <w:tcW w:w="2468" w:type="dxa"/>
          </w:tcPr>
          <w:p w14:paraId="54F22C48" w14:textId="43658C68" w:rsidR="00E15A62" w:rsidRDefault="00E15A62" w:rsidP="00E15A62">
            <w:pPr>
              <w:pStyle w:val="TableParagraph"/>
              <w:spacing w:before="241"/>
              <w:ind w:left="755" w:hanging="293"/>
              <w:jc w:val="center"/>
              <w:rPr>
                <w:color w:val="1F1F1F"/>
                <w:sz w:val="24"/>
              </w:rPr>
            </w:pPr>
            <w:r>
              <w:rPr>
                <w:color w:val="1F1F1F"/>
                <w:sz w:val="24"/>
              </w:rPr>
              <w:t>Enter</w:t>
            </w:r>
            <w:r>
              <w:rPr>
                <w:color w:val="1F1F1F"/>
                <w:spacing w:val="-15"/>
                <w:sz w:val="24"/>
              </w:rPr>
              <w:t xml:space="preserve"> </w:t>
            </w:r>
            <w:r>
              <w:rPr>
                <w:color w:val="1F1F1F"/>
                <w:sz w:val="24"/>
              </w:rPr>
              <w:t>valid</w:t>
            </w:r>
            <w:r>
              <w:rPr>
                <w:color w:val="1F1F1F"/>
                <w:spacing w:val="-15"/>
                <w:sz w:val="24"/>
              </w:rPr>
              <w:t xml:space="preserve"> </w:t>
            </w:r>
            <w:r>
              <w:rPr>
                <w:color w:val="1F1F1F"/>
                <w:sz w:val="24"/>
              </w:rPr>
              <w:t xml:space="preserve">Driver </w:t>
            </w:r>
            <w:r>
              <w:rPr>
                <w:color w:val="1F1F1F"/>
                <w:spacing w:val="-2"/>
                <w:sz w:val="24"/>
              </w:rPr>
              <w:t>credentials</w:t>
            </w:r>
          </w:p>
        </w:tc>
        <w:tc>
          <w:tcPr>
            <w:tcW w:w="2933" w:type="dxa"/>
          </w:tcPr>
          <w:p w14:paraId="29C8476D" w14:textId="77777777" w:rsidR="00E15A62" w:rsidRDefault="00E15A62" w:rsidP="00E15A62">
            <w:pPr>
              <w:pStyle w:val="TableParagraph"/>
              <w:spacing w:before="6"/>
              <w:jc w:val="center"/>
              <w:rPr>
                <w:b/>
                <w:sz w:val="24"/>
              </w:rPr>
            </w:pPr>
          </w:p>
          <w:p w14:paraId="6999B13A" w14:textId="0368EBAE" w:rsidR="00E15A62" w:rsidRDefault="00E15A62" w:rsidP="00E15A62">
            <w:pPr>
              <w:pStyle w:val="TableParagraph"/>
              <w:spacing w:before="102"/>
              <w:jc w:val="center"/>
              <w:rPr>
                <w:b/>
                <w:sz w:val="24"/>
              </w:rPr>
            </w:pPr>
            <w:r>
              <w:rPr>
                <w:color w:val="1F1F1F"/>
                <w:sz w:val="24"/>
              </w:rPr>
              <w:t>Driver</w:t>
            </w:r>
            <w:r>
              <w:rPr>
                <w:color w:val="1F1F1F"/>
                <w:spacing w:val="-3"/>
                <w:sz w:val="24"/>
              </w:rPr>
              <w:t xml:space="preserve"> </w:t>
            </w:r>
            <w:r>
              <w:rPr>
                <w:color w:val="1F1F1F"/>
                <w:sz w:val="24"/>
              </w:rPr>
              <w:t>dashboard</w:t>
            </w:r>
            <w:r>
              <w:rPr>
                <w:color w:val="1F1F1F"/>
                <w:spacing w:val="-2"/>
                <w:sz w:val="24"/>
              </w:rPr>
              <w:t xml:space="preserve"> redirected</w:t>
            </w:r>
          </w:p>
        </w:tc>
        <w:tc>
          <w:tcPr>
            <w:tcW w:w="1527" w:type="dxa"/>
          </w:tcPr>
          <w:p w14:paraId="4B186847" w14:textId="77777777" w:rsidR="00E15A62" w:rsidRDefault="00E15A62" w:rsidP="00E15A62">
            <w:pPr>
              <w:pStyle w:val="TableParagraph"/>
              <w:spacing w:before="82" w:line="270" w:lineRule="atLeast"/>
              <w:ind w:left="215" w:right="121"/>
              <w:jc w:val="center"/>
              <w:rPr>
                <w:color w:val="1F1F1F"/>
                <w:spacing w:val="-2"/>
                <w:sz w:val="24"/>
              </w:rPr>
            </w:pPr>
          </w:p>
          <w:p w14:paraId="4830ED90" w14:textId="0361697C" w:rsidR="00E15A62" w:rsidRDefault="00E15A62" w:rsidP="00E15A62">
            <w:pPr>
              <w:pStyle w:val="TableParagraph"/>
              <w:spacing w:before="82" w:line="270" w:lineRule="atLeast"/>
              <w:ind w:left="215" w:right="121"/>
              <w:jc w:val="center"/>
              <w:rPr>
                <w:color w:val="1F1F1F"/>
                <w:sz w:val="24"/>
              </w:rPr>
            </w:pPr>
            <w:r>
              <w:rPr>
                <w:color w:val="1F1F1F"/>
                <w:spacing w:val="-2"/>
                <w:sz w:val="24"/>
              </w:rPr>
              <w:t>Dashboard loaded</w:t>
            </w:r>
          </w:p>
        </w:tc>
        <w:tc>
          <w:tcPr>
            <w:tcW w:w="2213" w:type="dxa"/>
          </w:tcPr>
          <w:p w14:paraId="3186625A" w14:textId="77777777" w:rsidR="00E15A62" w:rsidRDefault="00E15A62" w:rsidP="00E15A62">
            <w:pPr>
              <w:pStyle w:val="TableParagraph"/>
              <w:spacing w:before="6"/>
              <w:jc w:val="center"/>
              <w:rPr>
                <w:b/>
                <w:sz w:val="24"/>
              </w:rPr>
            </w:pPr>
          </w:p>
          <w:p w14:paraId="181691F2" w14:textId="0B77E7D9" w:rsidR="00E15A62" w:rsidRDefault="00E15A62" w:rsidP="00E15A62">
            <w:pPr>
              <w:pStyle w:val="TableParagraph"/>
              <w:spacing w:before="102"/>
              <w:jc w:val="center"/>
              <w:rPr>
                <w:b/>
                <w:sz w:val="24"/>
              </w:rPr>
            </w:pPr>
            <w:r>
              <w:rPr>
                <w:color w:val="1F1F1F"/>
                <w:spacing w:val="-4"/>
                <w:sz w:val="24"/>
              </w:rPr>
              <w:t>Pass</w:t>
            </w:r>
          </w:p>
        </w:tc>
      </w:tr>
    </w:tbl>
    <w:p w14:paraId="459BD4DC" w14:textId="77777777" w:rsidR="007009D8" w:rsidRDefault="007009D8" w:rsidP="00E573F8"/>
    <w:p w14:paraId="03A6F022" w14:textId="71C1985C" w:rsidR="00E573F8" w:rsidRPr="00E15A62" w:rsidRDefault="00E15A62" w:rsidP="00E573F8">
      <w:pPr>
        <w:rPr>
          <w:rFonts w:ascii="Times New Roman" w:hAnsi="Times New Roman" w:cs="Times New Roman"/>
          <w:b/>
          <w:bCs/>
        </w:rPr>
      </w:pPr>
      <w:r w:rsidRPr="00E15A62">
        <w:rPr>
          <w:rFonts w:ascii="Times New Roman" w:hAnsi="Times New Roman" w:cs="Times New Roman"/>
          <w:b/>
          <w:bCs/>
        </w:rPr>
        <w:t>Reset Execution</w:t>
      </w:r>
    </w:p>
    <w:p w14:paraId="3FB7A054" w14:textId="77777777" w:rsidR="00E573F8" w:rsidRDefault="00E573F8" w:rsidP="00E573F8"/>
    <w:tbl>
      <w:tblPr>
        <w:tblW w:w="10985"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933"/>
        <w:gridCol w:w="1527"/>
        <w:gridCol w:w="2213"/>
      </w:tblGrid>
      <w:tr w:rsidR="00FA59F2" w14:paraId="3AF5AE5B" w14:textId="77777777" w:rsidTr="00A46D2C">
        <w:trPr>
          <w:trHeight w:val="657"/>
        </w:trPr>
        <w:tc>
          <w:tcPr>
            <w:tcW w:w="1844" w:type="dxa"/>
          </w:tcPr>
          <w:p w14:paraId="70D978E7" w14:textId="77777777" w:rsidR="00FA59F2" w:rsidRDefault="00FA59F2" w:rsidP="00A46D2C">
            <w:pPr>
              <w:pStyle w:val="TableParagraph"/>
              <w:spacing w:before="85"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6200276F" w14:textId="1479FA89" w:rsidR="00FA59F2" w:rsidRDefault="00FA59F2" w:rsidP="00A46D2C">
            <w:pPr>
              <w:pStyle w:val="TableParagraph"/>
              <w:spacing w:before="241"/>
              <w:rPr>
                <w:sz w:val="24"/>
              </w:rPr>
            </w:pPr>
            <w:r>
              <w:rPr>
                <w:sz w:val="24"/>
              </w:rPr>
              <w:t>Maid</w:t>
            </w:r>
            <w:r>
              <w:rPr>
                <w:spacing w:val="-1"/>
                <w:sz w:val="24"/>
              </w:rPr>
              <w:t xml:space="preserve"> </w:t>
            </w:r>
            <w:r>
              <w:rPr>
                <w:sz w:val="24"/>
              </w:rPr>
              <w:t>account</w:t>
            </w:r>
            <w:r>
              <w:rPr>
                <w:spacing w:val="-1"/>
                <w:sz w:val="24"/>
              </w:rPr>
              <w:t xml:space="preserve"> </w:t>
            </w:r>
            <w:r>
              <w:rPr>
                <w:sz w:val="24"/>
              </w:rPr>
              <w:t>is</w:t>
            </w:r>
            <w:r>
              <w:rPr>
                <w:spacing w:val="-2"/>
                <w:sz w:val="24"/>
              </w:rPr>
              <w:t xml:space="preserve"> </w:t>
            </w:r>
            <w:r>
              <w:rPr>
                <w:sz w:val="24"/>
              </w:rPr>
              <w:t>approved</w:t>
            </w:r>
            <w:r>
              <w:rPr>
                <w:spacing w:val="-1"/>
                <w:sz w:val="24"/>
              </w:rPr>
              <w:t xml:space="preserve"> </w:t>
            </w:r>
            <w:r>
              <w:rPr>
                <w:sz w:val="24"/>
              </w:rPr>
              <w:t>and</w:t>
            </w:r>
            <w:r>
              <w:rPr>
                <w:spacing w:val="-1"/>
                <w:sz w:val="24"/>
              </w:rPr>
              <w:t xml:space="preserve"> </w:t>
            </w:r>
            <w:r>
              <w:rPr>
                <w:sz w:val="24"/>
              </w:rPr>
              <w:t>login</w:t>
            </w:r>
            <w:r>
              <w:rPr>
                <w:spacing w:val="-1"/>
                <w:sz w:val="24"/>
              </w:rPr>
              <w:t xml:space="preserve"> </w:t>
            </w:r>
            <w:r>
              <w:rPr>
                <w:sz w:val="24"/>
              </w:rPr>
              <w:t>is</w:t>
            </w:r>
            <w:r>
              <w:rPr>
                <w:spacing w:val="-1"/>
                <w:sz w:val="24"/>
              </w:rPr>
              <w:t xml:space="preserve"> </w:t>
            </w:r>
            <w:r>
              <w:rPr>
                <w:spacing w:val="-2"/>
                <w:sz w:val="24"/>
              </w:rPr>
              <w:t>retried.</w:t>
            </w:r>
          </w:p>
        </w:tc>
      </w:tr>
      <w:tr w:rsidR="00FA59F2" w14:paraId="7A3169B5" w14:textId="77777777" w:rsidTr="00A46D2C">
        <w:trPr>
          <w:trHeight w:val="1245"/>
        </w:trPr>
        <w:tc>
          <w:tcPr>
            <w:tcW w:w="1844" w:type="dxa"/>
          </w:tcPr>
          <w:p w14:paraId="7E2EBB83" w14:textId="77777777" w:rsidR="00FA59F2" w:rsidRDefault="00FA59F2" w:rsidP="00A46D2C">
            <w:pPr>
              <w:pStyle w:val="TableParagraph"/>
              <w:spacing w:before="102"/>
              <w:ind w:left="96" w:right="4"/>
              <w:jc w:val="center"/>
              <w:rPr>
                <w:b/>
                <w:sz w:val="24"/>
              </w:rPr>
            </w:pPr>
            <w:r>
              <w:rPr>
                <w:b/>
                <w:sz w:val="24"/>
              </w:rPr>
              <w:t>Step</w:t>
            </w:r>
            <w:r>
              <w:rPr>
                <w:b/>
                <w:spacing w:val="-2"/>
                <w:sz w:val="24"/>
              </w:rPr>
              <w:t xml:space="preserve"> </w:t>
            </w:r>
            <w:r>
              <w:rPr>
                <w:b/>
                <w:spacing w:val="-5"/>
                <w:sz w:val="24"/>
              </w:rPr>
              <w:t>no.</w:t>
            </w:r>
          </w:p>
        </w:tc>
        <w:tc>
          <w:tcPr>
            <w:tcW w:w="2468" w:type="dxa"/>
          </w:tcPr>
          <w:p w14:paraId="61DC845A" w14:textId="77777777" w:rsidR="00FA59F2" w:rsidRDefault="00FA59F2" w:rsidP="00A46D2C">
            <w:pPr>
              <w:pStyle w:val="TableParagraph"/>
              <w:spacing w:before="102"/>
              <w:ind w:left="664"/>
              <w:rPr>
                <w:b/>
                <w:sz w:val="24"/>
              </w:rPr>
            </w:pPr>
            <w:r>
              <w:rPr>
                <w:b/>
                <w:sz w:val="24"/>
              </w:rPr>
              <w:t>Step</w:t>
            </w:r>
            <w:r>
              <w:rPr>
                <w:b/>
                <w:spacing w:val="-2"/>
                <w:sz w:val="24"/>
              </w:rPr>
              <w:t xml:space="preserve"> Details</w:t>
            </w:r>
          </w:p>
        </w:tc>
        <w:tc>
          <w:tcPr>
            <w:tcW w:w="2933" w:type="dxa"/>
          </w:tcPr>
          <w:p w14:paraId="63CE62F6" w14:textId="77777777" w:rsidR="00FA59F2" w:rsidRDefault="00FA59F2"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1527" w:type="dxa"/>
          </w:tcPr>
          <w:p w14:paraId="7FB75147" w14:textId="77777777" w:rsidR="00FA59F2" w:rsidRDefault="00FA59F2" w:rsidP="00A46D2C">
            <w:pPr>
              <w:pStyle w:val="TableParagraph"/>
              <w:spacing w:before="102"/>
              <w:ind w:left="431" w:right="333" w:firstLine="33"/>
              <w:rPr>
                <w:b/>
                <w:sz w:val="24"/>
              </w:rPr>
            </w:pPr>
            <w:r>
              <w:rPr>
                <w:b/>
                <w:spacing w:val="-2"/>
                <w:sz w:val="24"/>
              </w:rPr>
              <w:t>Actual Results</w:t>
            </w:r>
          </w:p>
        </w:tc>
        <w:tc>
          <w:tcPr>
            <w:tcW w:w="2213" w:type="dxa"/>
          </w:tcPr>
          <w:p w14:paraId="36B60FCC" w14:textId="77777777" w:rsidR="00FA59F2" w:rsidRDefault="00FA59F2"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0188DA75" w14:textId="77777777" w:rsidR="00FA59F2" w:rsidRDefault="00FA59F2" w:rsidP="00A46D2C">
            <w:pPr>
              <w:pStyle w:val="TableParagraph"/>
              <w:spacing w:before="156"/>
              <w:ind w:left="113" w:right="22"/>
              <w:jc w:val="center"/>
              <w:rPr>
                <w:b/>
                <w:sz w:val="24"/>
              </w:rPr>
            </w:pPr>
            <w:r>
              <w:rPr>
                <w:b/>
                <w:sz w:val="24"/>
              </w:rPr>
              <w:t xml:space="preserve">executed / </w:t>
            </w:r>
            <w:r>
              <w:rPr>
                <w:b/>
                <w:spacing w:val="-2"/>
                <w:sz w:val="24"/>
              </w:rPr>
              <w:t>Suspended</w:t>
            </w:r>
          </w:p>
        </w:tc>
      </w:tr>
      <w:tr w:rsidR="00900393" w14:paraId="2629D8F9" w14:textId="77777777" w:rsidTr="00A46D2C">
        <w:trPr>
          <w:trHeight w:val="801"/>
        </w:trPr>
        <w:tc>
          <w:tcPr>
            <w:tcW w:w="1844" w:type="dxa"/>
          </w:tcPr>
          <w:p w14:paraId="37B0DA3C" w14:textId="77777777" w:rsidR="00900393" w:rsidRDefault="00900393" w:rsidP="00900393">
            <w:pPr>
              <w:pStyle w:val="TableParagraph"/>
              <w:spacing w:before="37"/>
              <w:jc w:val="center"/>
              <w:rPr>
                <w:b/>
                <w:sz w:val="24"/>
              </w:rPr>
            </w:pPr>
          </w:p>
          <w:p w14:paraId="2C6DADCC" w14:textId="16B1139B" w:rsidR="00900393" w:rsidRDefault="00900393" w:rsidP="00900393">
            <w:pPr>
              <w:pStyle w:val="TableParagraph"/>
              <w:ind w:left="96"/>
              <w:jc w:val="center"/>
              <w:rPr>
                <w:b/>
                <w:sz w:val="24"/>
              </w:rPr>
            </w:pPr>
            <w:r>
              <w:rPr>
                <w:b/>
                <w:color w:val="1F1F1F"/>
                <w:spacing w:val="-10"/>
                <w:sz w:val="24"/>
              </w:rPr>
              <w:t>1</w:t>
            </w:r>
          </w:p>
        </w:tc>
        <w:tc>
          <w:tcPr>
            <w:tcW w:w="2468" w:type="dxa"/>
          </w:tcPr>
          <w:p w14:paraId="06B129E7" w14:textId="2249D2B0" w:rsidR="00900393" w:rsidRDefault="00900393" w:rsidP="00900393">
            <w:pPr>
              <w:pStyle w:val="TableParagraph"/>
              <w:spacing w:before="177"/>
              <w:ind w:left="738" w:hanging="531"/>
              <w:jc w:val="center"/>
              <w:rPr>
                <w:sz w:val="24"/>
              </w:rPr>
            </w:pPr>
            <w:r>
              <w:rPr>
                <w:color w:val="1F1F1F"/>
                <w:sz w:val="24"/>
              </w:rPr>
              <w:t>Open</w:t>
            </w:r>
            <w:r>
              <w:rPr>
                <w:color w:val="1F1F1F"/>
                <w:spacing w:val="-14"/>
                <w:sz w:val="24"/>
              </w:rPr>
              <w:t xml:space="preserve"> </w:t>
            </w:r>
            <w:r>
              <w:rPr>
                <w:color w:val="1F1F1F"/>
                <w:sz w:val="24"/>
              </w:rPr>
              <w:t>Broom</w:t>
            </w:r>
            <w:r>
              <w:rPr>
                <w:color w:val="1F1F1F"/>
                <w:spacing w:val="-13"/>
                <w:sz w:val="24"/>
              </w:rPr>
              <w:t xml:space="preserve"> </w:t>
            </w:r>
            <w:r>
              <w:rPr>
                <w:color w:val="1F1F1F"/>
                <w:sz w:val="24"/>
              </w:rPr>
              <w:t>&amp;</w:t>
            </w:r>
            <w:r>
              <w:rPr>
                <w:color w:val="1F1F1F"/>
                <w:spacing w:val="-13"/>
                <w:sz w:val="24"/>
              </w:rPr>
              <w:t xml:space="preserve"> </w:t>
            </w:r>
            <w:r>
              <w:rPr>
                <w:color w:val="1F1F1F"/>
                <w:sz w:val="24"/>
              </w:rPr>
              <w:t xml:space="preserve">Zoom </w:t>
            </w:r>
            <w:r>
              <w:rPr>
                <w:color w:val="1F1F1F"/>
                <w:spacing w:val="-2"/>
                <w:sz w:val="24"/>
              </w:rPr>
              <w:t>application</w:t>
            </w:r>
          </w:p>
        </w:tc>
        <w:tc>
          <w:tcPr>
            <w:tcW w:w="2933" w:type="dxa"/>
          </w:tcPr>
          <w:p w14:paraId="05247851" w14:textId="77777777" w:rsidR="00900393" w:rsidRDefault="00900393" w:rsidP="00900393">
            <w:pPr>
              <w:pStyle w:val="TableParagraph"/>
              <w:spacing w:before="37"/>
              <w:jc w:val="center"/>
              <w:rPr>
                <w:b/>
                <w:sz w:val="24"/>
              </w:rPr>
            </w:pPr>
          </w:p>
          <w:p w14:paraId="25ECC424" w14:textId="63286EC0" w:rsidR="00900393" w:rsidRDefault="00900393" w:rsidP="00900393">
            <w:pPr>
              <w:pStyle w:val="TableParagraph"/>
              <w:ind w:left="97"/>
              <w:jc w:val="center"/>
              <w:rPr>
                <w:sz w:val="24"/>
              </w:rPr>
            </w:pPr>
            <w:r>
              <w:rPr>
                <w:color w:val="1F1F1F"/>
                <w:sz w:val="24"/>
              </w:rPr>
              <w:t>App</w:t>
            </w:r>
            <w:r>
              <w:rPr>
                <w:color w:val="1F1F1F"/>
                <w:spacing w:val="-1"/>
                <w:sz w:val="24"/>
              </w:rPr>
              <w:t xml:space="preserve"> </w:t>
            </w:r>
            <w:r>
              <w:rPr>
                <w:color w:val="1F1F1F"/>
                <w:spacing w:val="-2"/>
                <w:sz w:val="24"/>
              </w:rPr>
              <w:t>opens</w:t>
            </w:r>
          </w:p>
        </w:tc>
        <w:tc>
          <w:tcPr>
            <w:tcW w:w="1527" w:type="dxa"/>
          </w:tcPr>
          <w:p w14:paraId="212DA5DA" w14:textId="77777777" w:rsidR="00900393" w:rsidRDefault="00900393" w:rsidP="00900393">
            <w:pPr>
              <w:pStyle w:val="TableParagraph"/>
              <w:spacing w:before="37"/>
              <w:jc w:val="center"/>
              <w:rPr>
                <w:b/>
                <w:sz w:val="24"/>
              </w:rPr>
            </w:pPr>
          </w:p>
          <w:p w14:paraId="70DBA9E0" w14:textId="6F405776" w:rsidR="00900393" w:rsidRDefault="00900393" w:rsidP="00900393">
            <w:pPr>
              <w:pStyle w:val="TableParagraph"/>
              <w:ind w:left="92"/>
              <w:jc w:val="center"/>
              <w:rPr>
                <w:sz w:val="24"/>
              </w:rPr>
            </w:pPr>
            <w:r>
              <w:rPr>
                <w:color w:val="1F1F1F"/>
                <w:sz w:val="24"/>
              </w:rPr>
              <w:t>App</w:t>
            </w:r>
            <w:r>
              <w:rPr>
                <w:color w:val="1F1F1F"/>
                <w:spacing w:val="-1"/>
                <w:sz w:val="24"/>
              </w:rPr>
              <w:t xml:space="preserve"> </w:t>
            </w:r>
            <w:r>
              <w:rPr>
                <w:color w:val="1F1F1F"/>
                <w:spacing w:val="-2"/>
                <w:sz w:val="24"/>
              </w:rPr>
              <w:t>opened</w:t>
            </w:r>
          </w:p>
        </w:tc>
        <w:tc>
          <w:tcPr>
            <w:tcW w:w="2213" w:type="dxa"/>
          </w:tcPr>
          <w:p w14:paraId="12683DB6" w14:textId="77777777" w:rsidR="00900393" w:rsidRDefault="00900393" w:rsidP="00900393">
            <w:pPr>
              <w:pStyle w:val="TableParagraph"/>
              <w:spacing w:before="37"/>
              <w:jc w:val="center"/>
              <w:rPr>
                <w:b/>
                <w:sz w:val="24"/>
              </w:rPr>
            </w:pPr>
          </w:p>
          <w:p w14:paraId="41243C4B" w14:textId="44141BB3" w:rsidR="00900393" w:rsidRDefault="00900393" w:rsidP="00900393">
            <w:pPr>
              <w:pStyle w:val="TableParagraph"/>
              <w:ind w:left="113" w:right="24"/>
              <w:jc w:val="center"/>
              <w:rPr>
                <w:sz w:val="24"/>
              </w:rPr>
            </w:pPr>
            <w:r>
              <w:rPr>
                <w:color w:val="1F1F1F"/>
                <w:spacing w:val="-4"/>
                <w:sz w:val="24"/>
              </w:rPr>
              <w:t>Pass</w:t>
            </w:r>
          </w:p>
        </w:tc>
      </w:tr>
      <w:tr w:rsidR="00900393" w14:paraId="00FCF4F9" w14:textId="77777777" w:rsidTr="00A46D2C">
        <w:trPr>
          <w:trHeight w:val="937"/>
        </w:trPr>
        <w:tc>
          <w:tcPr>
            <w:tcW w:w="1844" w:type="dxa"/>
          </w:tcPr>
          <w:p w14:paraId="52777ECA" w14:textId="77777777" w:rsidR="00900393" w:rsidRDefault="00900393" w:rsidP="00900393">
            <w:pPr>
              <w:pStyle w:val="TableParagraph"/>
              <w:spacing w:before="106"/>
              <w:jc w:val="center"/>
              <w:rPr>
                <w:b/>
                <w:sz w:val="24"/>
              </w:rPr>
            </w:pPr>
          </w:p>
          <w:p w14:paraId="6DA73FE8" w14:textId="4D47E047" w:rsidR="00900393" w:rsidRDefault="00900393" w:rsidP="00900393">
            <w:pPr>
              <w:pStyle w:val="TableParagraph"/>
              <w:ind w:left="96"/>
              <w:jc w:val="center"/>
              <w:rPr>
                <w:b/>
                <w:sz w:val="24"/>
              </w:rPr>
            </w:pPr>
            <w:r>
              <w:rPr>
                <w:b/>
                <w:color w:val="1F1F1F"/>
                <w:spacing w:val="-10"/>
                <w:sz w:val="24"/>
              </w:rPr>
              <w:t>2</w:t>
            </w:r>
          </w:p>
        </w:tc>
        <w:tc>
          <w:tcPr>
            <w:tcW w:w="2468" w:type="dxa"/>
          </w:tcPr>
          <w:p w14:paraId="444B8FA8" w14:textId="5973D5EA" w:rsidR="00900393" w:rsidRDefault="00900393" w:rsidP="00900393">
            <w:pPr>
              <w:pStyle w:val="TableParagraph"/>
              <w:spacing w:before="243"/>
              <w:ind w:left="961" w:hanging="567"/>
              <w:jc w:val="center"/>
              <w:rPr>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Login </w:t>
            </w:r>
            <w:r>
              <w:rPr>
                <w:color w:val="1F1F1F"/>
                <w:spacing w:val="-2"/>
                <w:sz w:val="24"/>
              </w:rPr>
              <w:t>screen</w:t>
            </w:r>
          </w:p>
        </w:tc>
        <w:tc>
          <w:tcPr>
            <w:tcW w:w="2933" w:type="dxa"/>
          </w:tcPr>
          <w:p w14:paraId="4BE24ED8" w14:textId="77777777" w:rsidR="00900393" w:rsidRDefault="00900393" w:rsidP="00900393">
            <w:pPr>
              <w:pStyle w:val="TableParagraph"/>
              <w:spacing w:before="106"/>
              <w:jc w:val="center"/>
              <w:rPr>
                <w:b/>
                <w:sz w:val="24"/>
              </w:rPr>
            </w:pPr>
          </w:p>
          <w:p w14:paraId="35F0EFE0" w14:textId="43F79055" w:rsidR="00900393" w:rsidRDefault="00900393" w:rsidP="00900393">
            <w:pPr>
              <w:pStyle w:val="TableParagraph"/>
              <w:ind w:left="92"/>
              <w:jc w:val="center"/>
              <w:rPr>
                <w:sz w:val="24"/>
              </w:rPr>
            </w:pPr>
            <w:r>
              <w:rPr>
                <w:color w:val="1F1F1F"/>
                <w:sz w:val="24"/>
              </w:rPr>
              <w:t>Login</w:t>
            </w:r>
            <w:r>
              <w:rPr>
                <w:color w:val="1F1F1F"/>
                <w:spacing w:val="-3"/>
                <w:sz w:val="24"/>
              </w:rPr>
              <w:t xml:space="preserve"> </w:t>
            </w:r>
            <w:r>
              <w:rPr>
                <w:color w:val="1F1F1F"/>
                <w:sz w:val="24"/>
              </w:rPr>
              <w:t>screen</w:t>
            </w:r>
            <w:r>
              <w:rPr>
                <w:color w:val="1F1F1F"/>
                <w:spacing w:val="-3"/>
                <w:sz w:val="24"/>
              </w:rPr>
              <w:t xml:space="preserve"> </w:t>
            </w:r>
            <w:r>
              <w:rPr>
                <w:color w:val="1F1F1F"/>
                <w:spacing w:val="-2"/>
                <w:sz w:val="24"/>
              </w:rPr>
              <w:t>displayed</w:t>
            </w:r>
          </w:p>
        </w:tc>
        <w:tc>
          <w:tcPr>
            <w:tcW w:w="1527" w:type="dxa"/>
          </w:tcPr>
          <w:p w14:paraId="0B68DAE2" w14:textId="77777777" w:rsidR="00900393" w:rsidRDefault="00900393" w:rsidP="00900393">
            <w:pPr>
              <w:pStyle w:val="TableParagraph"/>
              <w:spacing w:before="106"/>
              <w:jc w:val="center"/>
              <w:rPr>
                <w:b/>
                <w:sz w:val="24"/>
              </w:rPr>
            </w:pPr>
          </w:p>
          <w:p w14:paraId="677BB7CB" w14:textId="50A1C6F3" w:rsidR="00900393" w:rsidRDefault="00900393" w:rsidP="00900393">
            <w:pPr>
              <w:pStyle w:val="TableParagraph"/>
              <w:ind w:left="91"/>
              <w:jc w:val="center"/>
              <w:rPr>
                <w:sz w:val="24"/>
              </w:rPr>
            </w:pPr>
            <w:r>
              <w:rPr>
                <w:color w:val="1F1F1F"/>
                <w:spacing w:val="-2"/>
                <w:sz w:val="24"/>
              </w:rPr>
              <w:t>Displayed</w:t>
            </w:r>
          </w:p>
        </w:tc>
        <w:tc>
          <w:tcPr>
            <w:tcW w:w="2213" w:type="dxa"/>
          </w:tcPr>
          <w:p w14:paraId="695A309E" w14:textId="77777777" w:rsidR="00900393" w:rsidRDefault="00900393" w:rsidP="00900393">
            <w:pPr>
              <w:pStyle w:val="TableParagraph"/>
              <w:spacing w:before="106"/>
              <w:jc w:val="center"/>
              <w:rPr>
                <w:b/>
                <w:sz w:val="24"/>
              </w:rPr>
            </w:pPr>
          </w:p>
          <w:p w14:paraId="075C74E4" w14:textId="4407FD28" w:rsidR="00900393" w:rsidRDefault="00900393" w:rsidP="00900393">
            <w:pPr>
              <w:pStyle w:val="TableParagraph"/>
              <w:ind w:left="113" w:right="24"/>
              <w:jc w:val="center"/>
              <w:rPr>
                <w:sz w:val="24"/>
              </w:rPr>
            </w:pPr>
            <w:r>
              <w:rPr>
                <w:color w:val="1F1F1F"/>
                <w:spacing w:val="-4"/>
                <w:sz w:val="24"/>
              </w:rPr>
              <w:t>Pass</w:t>
            </w:r>
          </w:p>
        </w:tc>
      </w:tr>
      <w:tr w:rsidR="00900393" w14:paraId="0CF4F7EF" w14:textId="77777777" w:rsidTr="00A46D2C">
        <w:trPr>
          <w:trHeight w:val="844"/>
        </w:trPr>
        <w:tc>
          <w:tcPr>
            <w:tcW w:w="1844" w:type="dxa"/>
          </w:tcPr>
          <w:p w14:paraId="0187C69F" w14:textId="77777777" w:rsidR="00900393" w:rsidRDefault="00900393" w:rsidP="00900393">
            <w:pPr>
              <w:pStyle w:val="TableParagraph"/>
              <w:spacing w:before="61"/>
              <w:jc w:val="center"/>
              <w:rPr>
                <w:b/>
                <w:sz w:val="24"/>
              </w:rPr>
            </w:pPr>
          </w:p>
          <w:p w14:paraId="786B5193" w14:textId="50DB6221" w:rsidR="00900393" w:rsidRDefault="00900393" w:rsidP="00900393">
            <w:pPr>
              <w:pStyle w:val="TableParagraph"/>
              <w:spacing w:before="1"/>
              <w:ind w:left="96"/>
              <w:jc w:val="center"/>
              <w:rPr>
                <w:b/>
                <w:sz w:val="24"/>
              </w:rPr>
            </w:pPr>
            <w:r>
              <w:rPr>
                <w:b/>
                <w:color w:val="1F1F1F"/>
                <w:spacing w:val="-10"/>
                <w:sz w:val="24"/>
              </w:rPr>
              <w:t>3</w:t>
            </w:r>
          </w:p>
        </w:tc>
        <w:tc>
          <w:tcPr>
            <w:tcW w:w="2468" w:type="dxa"/>
          </w:tcPr>
          <w:p w14:paraId="48257E88" w14:textId="0B5077D1" w:rsidR="00900393" w:rsidRDefault="00900393" w:rsidP="00900393">
            <w:pPr>
              <w:pStyle w:val="TableParagraph"/>
              <w:spacing w:before="195"/>
              <w:ind w:left="755" w:hanging="454"/>
              <w:jc w:val="center"/>
              <w:rPr>
                <w:sz w:val="24"/>
              </w:rPr>
            </w:pPr>
            <w:r>
              <w:rPr>
                <w:color w:val="1F1F1F"/>
                <w:sz w:val="24"/>
              </w:rPr>
              <w:t>Enter</w:t>
            </w:r>
            <w:r>
              <w:rPr>
                <w:color w:val="1F1F1F"/>
                <w:spacing w:val="-15"/>
                <w:sz w:val="24"/>
              </w:rPr>
              <w:t xml:space="preserve"> </w:t>
            </w:r>
            <w:r>
              <w:rPr>
                <w:color w:val="1F1F1F"/>
                <w:sz w:val="24"/>
              </w:rPr>
              <w:t>approved</w:t>
            </w:r>
            <w:r>
              <w:rPr>
                <w:color w:val="1F1F1F"/>
                <w:spacing w:val="-15"/>
                <w:sz w:val="24"/>
              </w:rPr>
              <w:t xml:space="preserve"> </w:t>
            </w:r>
            <w:r>
              <w:rPr>
                <w:color w:val="1F1F1F"/>
                <w:sz w:val="24"/>
              </w:rPr>
              <w:t xml:space="preserve">Maid </w:t>
            </w:r>
            <w:r>
              <w:rPr>
                <w:color w:val="1F1F1F"/>
                <w:spacing w:val="-2"/>
                <w:sz w:val="24"/>
              </w:rPr>
              <w:t>credentials</w:t>
            </w:r>
          </w:p>
        </w:tc>
        <w:tc>
          <w:tcPr>
            <w:tcW w:w="2933" w:type="dxa"/>
          </w:tcPr>
          <w:p w14:paraId="2911341D" w14:textId="77777777" w:rsidR="00900393" w:rsidRDefault="00900393" w:rsidP="00900393">
            <w:pPr>
              <w:pStyle w:val="TableParagraph"/>
              <w:spacing w:before="61"/>
              <w:jc w:val="center"/>
              <w:rPr>
                <w:b/>
                <w:sz w:val="24"/>
              </w:rPr>
            </w:pPr>
          </w:p>
          <w:p w14:paraId="6173F7F4" w14:textId="1409164D" w:rsidR="00900393" w:rsidRDefault="00900393" w:rsidP="00900393">
            <w:pPr>
              <w:pStyle w:val="TableParagraph"/>
              <w:spacing w:before="195"/>
              <w:ind w:left="1047" w:hanging="516"/>
              <w:jc w:val="center"/>
              <w:rPr>
                <w:sz w:val="24"/>
              </w:rPr>
            </w:pPr>
            <w:r>
              <w:rPr>
                <w:color w:val="1F1F1F"/>
                <w:sz w:val="24"/>
              </w:rPr>
              <w:t>Maid</w:t>
            </w:r>
            <w:r>
              <w:rPr>
                <w:color w:val="1F1F1F"/>
                <w:spacing w:val="-2"/>
                <w:sz w:val="24"/>
              </w:rPr>
              <w:t xml:space="preserve"> </w:t>
            </w:r>
            <w:r>
              <w:rPr>
                <w:color w:val="1F1F1F"/>
                <w:sz w:val="24"/>
              </w:rPr>
              <w:t>logged</w:t>
            </w:r>
            <w:r>
              <w:rPr>
                <w:color w:val="1F1F1F"/>
                <w:spacing w:val="-1"/>
                <w:sz w:val="24"/>
              </w:rPr>
              <w:t xml:space="preserve"> </w:t>
            </w:r>
            <w:r>
              <w:rPr>
                <w:color w:val="1F1F1F"/>
                <w:sz w:val="24"/>
              </w:rPr>
              <w:t>in</w:t>
            </w:r>
            <w:r>
              <w:rPr>
                <w:color w:val="1F1F1F"/>
                <w:spacing w:val="-1"/>
                <w:sz w:val="24"/>
              </w:rPr>
              <w:t xml:space="preserve"> </w:t>
            </w:r>
            <w:r>
              <w:rPr>
                <w:color w:val="1F1F1F"/>
                <w:spacing w:val="-2"/>
                <w:sz w:val="24"/>
              </w:rPr>
              <w:t>successfully</w:t>
            </w:r>
          </w:p>
        </w:tc>
        <w:tc>
          <w:tcPr>
            <w:tcW w:w="1527" w:type="dxa"/>
          </w:tcPr>
          <w:p w14:paraId="3DBABFE6" w14:textId="3BA952AD" w:rsidR="00900393" w:rsidRDefault="00900393" w:rsidP="00900393">
            <w:pPr>
              <w:pStyle w:val="TableParagraph"/>
              <w:spacing w:before="1"/>
              <w:ind w:left="92"/>
              <w:jc w:val="center"/>
              <w:rPr>
                <w:sz w:val="24"/>
              </w:rPr>
            </w:pPr>
            <w:r>
              <w:rPr>
                <w:color w:val="1F1F1F"/>
                <w:spacing w:val="-4"/>
                <w:sz w:val="24"/>
              </w:rPr>
              <w:t xml:space="preserve">Login </w:t>
            </w:r>
            <w:r>
              <w:rPr>
                <w:color w:val="1F1F1F"/>
                <w:spacing w:val="-2"/>
                <w:sz w:val="24"/>
              </w:rPr>
              <w:t>successful</w:t>
            </w:r>
          </w:p>
        </w:tc>
        <w:tc>
          <w:tcPr>
            <w:tcW w:w="2213" w:type="dxa"/>
          </w:tcPr>
          <w:p w14:paraId="69D5945B" w14:textId="77777777" w:rsidR="00900393" w:rsidRDefault="00900393" w:rsidP="00900393">
            <w:pPr>
              <w:pStyle w:val="TableParagraph"/>
              <w:spacing w:before="61"/>
              <w:jc w:val="center"/>
              <w:rPr>
                <w:b/>
                <w:sz w:val="24"/>
              </w:rPr>
            </w:pPr>
          </w:p>
          <w:p w14:paraId="56015A60" w14:textId="41A95B46" w:rsidR="00900393" w:rsidRDefault="00900393" w:rsidP="00900393">
            <w:pPr>
              <w:pStyle w:val="TableParagraph"/>
              <w:spacing w:before="1"/>
              <w:ind w:left="113" w:right="24"/>
              <w:jc w:val="center"/>
              <w:rPr>
                <w:sz w:val="24"/>
              </w:rPr>
            </w:pPr>
            <w:r>
              <w:rPr>
                <w:color w:val="1F1F1F"/>
                <w:spacing w:val="-4"/>
                <w:sz w:val="24"/>
              </w:rPr>
              <w:t>Pass</w:t>
            </w:r>
          </w:p>
        </w:tc>
      </w:tr>
      <w:tr w:rsidR="00900393" w14:paraId="28601E96" w14:textId="77777777" w:rsidTr="00A46D2C">
        <w:trPr>
          <w:trHeight w:val="844"/>
        </w:trPr>
        <w:tc>
          <w:tcPr>
            <w:tcW w:w="1844" w:type="dxa"/>
          </w:tcPr>
          <w:p w14:paraId="191F5BB5" w14:textId="77777777" w:rsidR="00900393" w:rsidRDefault="00900393" w:rsidP="00900393">
            <w:pPr>
              <w:pStyle w:val="TableParagraph"/>
              <w:spacing w:before="80"/>
              <w:jc w:val="center"/>
              <w:rPr>
                <w:b/>
                <w:sz w:val="24"/>
              </w:rPr>
            </w:pPr>
          </w:p>
          <w:p w14:paraId="75824567" w14:textId="630DE8F9" w:rsidR="00900393" w:rsidRDefault="00900393" w:rsidP="00900393">
            <w:pPr>
              <w:pStyle w:val="TableParagraph"/>
              <w:spacing w:before="58"/>
              <w:jc w:val="center"/>
              <w:rPr>
                <w:b/>
                <w:sz w:val="24"/>
              </w:rPr>
            </w:pPr>
            <w:r>
              <w:rPr>
                <w:b/>
                <w:color w:val="1F1F1F"/>
                <w:spacing w:val="-10"/>
                <w:sz w:val="24"/>
              </w:rPr>
              <w:t>4</w:t>
            </w:r>
          </w:p>
        </w:tc>
        <w:tc>
          <w:tcPr>
            <w:tcW w:w="2468" w:type="dxa"/>
          </w:tcPr>
          <w:p w14:paraId="21AD693F" w14:textId="27AF7778" w:rsidR="00900393" w:rsidRDefault="00900393" w:rsidP="00900393">
            <w:pPr>
              <w:pStyle w:val="TableParagraph"/>
              <w:spacing w:before="195"/>
              <w:ind w:left="755" w:hanging="454"/>
              <w:jc w:val="center"/>
              <w:rPr>
                <w:sz w:val="24"/>
              </w:rPr>
            </w:pPr>
            <w:r>
              <w:rPr>
                <w:color w:val="1F1F1F"/>
                <w:sz w:val="24"/>
              </w:rPr>
              <w:t>System</w:t>
            </w:r>
            <w:r>
              <w:rPr>
                <w:color w:val="1F1F1F"/>
                <w:spacing w:val="-15"/>
                <w:sz w:val="24"/>
              </w:rPr>
              <w:t xml:space="preserve"> </w:t>
            </w:r>
            <w:r>
              <w:rPr>
                <w:color w:val="1F1F1F"/>
                <w:sz w:val="24"/>
              </w:rPr>
              <w:t>redirects</w:t>
            </w:r>
            <w:r>
              <w:rPr>
                <w:color w:val="1F1F1F"/>
                <w:spacing w:val="-15"/>
                <w:sz w:val="24"/>
              </w:rPr>
              <w:t xml:space="preserve"> </w:t>
            </w:r>
            <w:r>
              <w:rPr>
                <w:color w:val="1F1F1F"/>
                <w:sz w:val="24"/>
              </w:rPr>
              <w:t>to Maid Dashboard</w:t>
            </w:r>
          </w:p>
        </w:tc>
        <w:tc>
          <w:tcPr>
            <w:tcW w:w="2933" w:type="dxa"/>
          </w:tcPr>
          <w:p w14:paraId="1186F65C" w14:textId="77777777" w:rsidR="00900393" w:rsidRDefault="00900393" w:rsidP="00900393">
            <w:pPr>
              <w:pStyle w:val="TableParagraph"/>
              <w:spacing w:before="80"/>
              <w:jc w:val="center"/>
              <w:rPr>
                <w:b/>
                <w:sz w:val="24"/>
              </w:rPr>
            </w:pPr>
          </w:p>
          <w:p w14:paraId="14AB4DDC" w14:textId="01A5F101" w:rsidR="00900393" w:rsidRDefault="00900393" w:rsidP="00900393">
            <w:pPr>
              <w:pStyle w:val="TableParagraph"/>
              <w:spacing w:before="195"/>
              <w:ind w:left="1047" w:hanging="516"/>
              <w:jc w:val="center"/>
              <w:rPr>
                <w:sz w:val="24"/>
              </w:rPr>
            </w:pPr>
            <w:r>
              <w:rPr>
                <w:color w:val="1F1F1F"/>
                <w:sz w:val="24"/>
              </w:rPr>
              <w:t>Maid</w:t>
            </w:r>
            <w:r>
              <w:rPr>
                <w:color w:val="1F1F1F"/>
                <w:spacing w:val="-2"/>
                <w:sz w:val="24"/>
              </w:rPr>
              <w:t xml:space="preserve"> </w:t>
            </w:r>
            <w:r>
              <w:rPr>
                <w:color w:val="1F1F1F"/>
                <w:sz w:val="24"/>
              </w:rPr>
              <w:t>dashboard</w:t>
            </w:r>
            <w:r>
              <w:rPr>
                <w:color w:val="1F1F1F"/>
                <w:spacing w:val="-2"/>
                <w:sz w:val="24"/>
              </w:rPr>
              <w:t xml:space="preserve"> displayed</w:t>
            </w:r>
          </w:p>
        </w:tc>
        <w:tc>
          <w:tcPr>
            <w:tcW w:w="1527" w:type="dxa"/>
          </w:tcPr>
          <w:p w14:paraId="561B7513" w14:textId="77777777" w:rsidR="00900393" w:rsidRDefault="00900393" w:rsidP="00900393">
            <w:pPr>
              <w:pStyle w:val="TableParagraph"/>
              <w:spacing w:before="80"/>
              <w:jc w:val="center"/>
              <w:rPr>
                <w:b/>
                <w:sz w:val="24"/>
              </w:rPr>
            </w:pPr>
          </w:p>
          <w:p w14:paraId="0AD6BEB3" w14:textId="76673F34" w:rsidR="00900393" w:rsidRDefault="00900393" w:rsidP="00900393">
            <w:pPr>
              <w:pStyle w:val="TableParagraph"/>
              <w:spacing w:before="58"/>
              <w:jc w:val="center"/>
              <w:rPr>
                <w:b/>
                <w:sz w:val="24"/>
              </w:rPr>
            </w:pPr>
            <w:r>
              <w:rPr>
                <w:color w:val="1F1F1F"/>
                <w:spacing w:val="-2"/>
                <w:sz w:val="24"/>
              </w:rPr>
              <w:t>Displayed</w:t>
            </w:r>
          </w:p>
        </w:tc>
        <w:tc>
          <w:tcPr>
            <w:tcW w:w="2213" w:type="dxa"/>
          </w:tcPr>
          <w:p w14:paraId="71F0A95F" w14:textId="77777777" w:rsidR="00900393" w:rsidRDefault="00900393" w:rsidP="00900393">
            <w:pPr>
              <w:pStyle w:val="TableParagraph"/>
              <w:spacing w:before="80"/>
              <w:jc w:val="center"/>
              <w:rPr>
                <w:b/>
                <w:sz w:val="24"/>
              </w:rPr>
            </w:pPr>
          </w:p>
          <w:p w14:paraId="6B5EA155" w14:textId="389E888A" w:rsidR="00900393" w:rsidRDefault="00900393" w:rsidP="00900393">
            <w:pPr>
              <w:pStyle w:val="TableParagraph"/>
              <w:spacing w:before="58"/>
              <w:jc w:val="center"/>
              <w:rPr>
                <w:b/>
                <w:sz w:val="24"/>
              </w:rPr>
            </w:pPr>
            <w:r>
              <w:rPr>
                <w:color w:val="1F1F1F"/>
                <w:spacing w:val="-4"/>
                <w:sz w:val="24"/>
              </w:rPr>
              <w:t>Pass</w:t>
            </w:r>
          </w:p>
        </w:tc>
      </w:tr>
      <w:tr w:rsidR="00900393" w14:paraId="48F0B151" w14:textId="77777777" w:rsidTr="00A46D2C">
        <w:trPr>
          <w:trHeight w:val="844"/>
        </w:trPr>
        <w:tc>
          <w:tcPr>
            <w:tcW w:w="1844" w:type="dxa"/>
          </w:tcPr>
          <w:p w14:paraId="34E8E6AF" w14:textId="77777777" w:rsidR="00900393" w:rsidRDefault="00900393" w:rsidP="00900393">
            <w:pPr>
              <w:pStyle w:val="TableParagraph"/>
              <w:spacing w:before="32"/>
              <w:jc w:val="center"/>
              <w:rPr>
                <w:b/>
                <w:sz w:val="24"/>
              </w:rPr>
            </w:pPr>
          </w:p>
          <w:p w14:paraId="790318AB" w14:textId="65E6852A" w:rsidR="00900393" w:rsidRDefault="00900393" w:rsidP="00900393">
            <w:pPr>
              <w:pStyle w:val="TableParagraph"/>
              <w:spacing w:before="58"/>
              <w:jc w:val="center"/>
              <w:rPr>
                <w:b/>
                <w:sz w:val="24"/>
              </w:rPr>
            </w:pPr>
            <w:r>
              <w:rPr>
                <w:b/>
                <w:color w:val="1F1F1F"/>
                <w:spacing w:val="-10"/>
                <w:sz w:val="24"/>
              </w:rPr>
              <w:t>5</w:t>
            </w:r>
          </w:p>
        </w:tc>
        <w:tc>
          <w:tcPr>
            <w:tcW w:w="2468" w:type="dxa"/>
          </w:tcPr>
          <w:p w14:paraId="578F81EF" w14:textId="77777777" w:rsidR="00900393" w:rsidRDefault="00900393" w:rsidP="00900393">
            <w:pPr>
              <w:pStyle w:val="TableParagraph"/>
              <w:spacing w:before="32"/>
              <w:jc w:val="center"/>
              <w:rPr>
                <w:b/>
                <w:sz w:val="24"/>
              </w:rPr>
            </w:pPr>
          </w:p>
          <w:p w14:paraId="06D64AD7" w14:textId="37789A52" w:rsidR="00900393" w:rsidRDefault="00900393" w:rsidP="00900393">
            <w:pPr>
              <w:pStyle w:val="TableParagraph"/>
              <w:spacing w:before="195"/>
              <w:ind w:left="755" w:hanging="454"/>
              <w:jc w:val="center"/>
              <w:rPr>
                <w:sz w:val="24"/>
              </w:rPr>
            </w:pPr>
            <w:r>
              <w:rPr>
                <w:color w:val="1F1F1F"/>
                <w:sz w:val="24"/>
              </w:rPr>
              <w:t>Logout</w:t>
            </w:r>
            <w:r>
              <w:rPr>
                <w:color w:val="1F1F1F"/>
                <w:spacing w:val="-3"/>
                <w:sz w:val="24"/>
              </w:rPr>
              <w:t xml:space="preserve"> </w:t>
            </w:r>
            <w:r>
              <w:rPr>
                <w:color w:val="1F1F1F"/>
                <w:sz w:val="24"/>
              </w:rPr>
              <w:t>Maid</w:t>
            </w:r>
            <w:r>
              <w:rPr>
                <w:color w:val="1F1F1F"/>
                <w:spacing w:val="-1"/>
                <w:sz w:val="24"/>
              </w:rPr>
              <w:t xml:space="preserve"> </w:t>
            </w:r>
            <w:r>
              <w:rPr>
                <w:color w:val="1F1F1F"/>
                <w:spacing w:val="-2"/>
                <w:sz w:val="24"/>
              </w:rPr>
              <w:t>account</w:t>
            </w:r>
          </w:p>
        </w:tc>
        <w:tc>
          <w:tcPr>
            <w:tcW w:w="2933" w:type="dxa"/>
          </w:tcPr>
          <w:p w14:paraId="28C5163B" w14:textId="77777777" w:rsidR="00900393" w:rsidRDefault="00900393" w:rsidP="00900393">
            <w:pPr>
              <w:pStyle w:val="TableParagraph"/>
              <w:spacing w:before="32"/>
              <w:jc w:val="center"/>
              <w:rPr>
                <w:b/>
                <w:sz w:val="24"/>
              </w:rPr>
            </w:pPr>
          </w:p>
          <w:p w14:paraId="6601D12D" w14:textId="2BF29221" w:rsidR="00900393" w:rsidRDefault="00900393" w:rsidP="00900393">
            <w:pPr>
              <w:pStyle w:val="TableParagraph"/>
              <w:spacing w:before="195"/>
              <w:ind w:left="1047" w:hanging="516"/>
              <w:jc w:val="center"/>
              <w:rPr>
                <w:sz w:val="24"/>
              </w:rPr>
            </w:pPr>
            <w:r>
              <w:rPr>
                <w:color w:val="1F1F1F"/>
                <w:sz w:val="24"/>
              </w:rPr>
              <w:t>Session</w:t>
            </w:r>
            <w:r>
              <w:rPr>
                <w:color w:val="1F1F1F"/>
                <w:spacing w:val="-1"/>
                <w:sz w:val="24"/>
              </w:rPr>
              <w:t xml:space="preserve"> </w:t>
            </w:r>
            <w:r>
              <w:rPr>
                <w:color w:val="1F1F1F"/>
                <w:spacing w:val="-2"/>
                <w:sz w:val="24"/>
              </w:rPr>
              <w:t>ended</w:t>
            </w:r>
          </w:p>
        </w:tc>
        <w:tc>
          <w:tcPr>
            <w:tcW w:w="1527" w:type="dxa"/>
          </w:tcPr>
          <w:p w14:paraId="13DCB46A" w14:textId="77777777" w:rsidR="00900393" w:rsidRDefault="00900393" w:rsidP="00900393">
            <w:pPr>
              <w:pStyle w:val="TableParagraph"/>
              <w:spacing w:before="32"/>
              <w:jc w:val="center"/>
              <w:rPr>
                <w:b/>
                <w:sz w:val="24"/>
              </w:rPr>
            </w:pPr>
          </w:p>
          <w:p w14:paraId="6EC29897" w14:textId="1501F15F" w:rsidR="00900393" w:rsidRDefault="00900393" w:rsidP="00900393">
            <w:pPr>
              <w:pStyle w:val="TableParagraph"/>
              <w:spacing w:before="58"/>
              <w:jc w:val="center"/>
              <w:rPr>
                <w:b/>
                <w:sz w:val="24"/>
              </w:rPr>
            </w:pPr>
            <w:r>
              <w:rPr>
                <w:color w:val="1F1F1F"/>
                <w:sz w:val="24"/>
              </w:rPr>
              <w:t>Logged</w:t>
            </w:r>
            <w:r>
              <w:rPr>
                <w:color w:val="1F1F1F"/>
                <w:spacing w:val="-5"/>
                <w:sz w:val="24"/>
              </w:rPr>
              <w:t xml:space="preserve"> out</w:t>
            </w:r>
          </w:p>
        </w:tc>
        <w:tc>
          <w:tcPr>
            <w:tcW w:w="2213" w:type="dxa"/>
          </w:tcPr>
          <w:p w14:paraId="06957918" w14:textId="77777777" w:rsidR="00900393" w:rsidRDefault="00900393" w:rsidP="00900393">
            <w:pPr>
              <w:pStyle w:val="TableParagraph"/>
              <w:spacing w:before="32"/>
              <w:jc w:val="center"/>
              <w:rPr>
                <w:b/>
                <w:sz w:val="24"/>
              </w:rPr>
            </w:pPr>
          </w:p>
          <w:p w14:paraId="3A64D29D" w14:textId="2F534E4F" w:rsidR="00900393" w:rsidRDefault="00900393" w:rsidP="00900393">
            <w:pPr>
              <w:pStyle w:val="TableParagraph"/>
              <w:spacing w:before="58"/>
              <w:jc w:val="center"/>
              <w:rPr>
                <w:b/>
                <w:sz w:val="24"/>
              </w:rPr>
            </w:pPr>
            <w:r>
              <w:rPr>
                <w:color w:val="1F1F1F"/>
                <w:spacing w:val="-4"/>
                <w:sz w:val="24"/>
              </w:rPr>
              <w:t>Pass</w:t>
            </w:r>
          </w:p>
        </w:tc>
      </w:tr>
      <w:tr w:rsidR="00900393" w14:paraId="54F2C4BA" w14:textId="77777777" w:rsidTr="00A46D2C">
        <w:trPr>
          <w:trHeight w:val="844"/>
        </w:trPr>
        <w:tc>
          <w:tcPr>
            <w:tcW w:w="1844" w:type="dxa"/>
          </w:tcPr>
          <w:p w14:paraId="29EFF635" w14:textId="77777777" w:rsidR="00900393" w:rsidRDefault="00900393" w:rsidP="00900393">
            <w:pPr>
              <w:pStyle w:val="TableParagraph"/>
              <w:spacing w:before="37"/>
              <w:jc w:val="center"/>
              <w:rPr>
                <w:b/>
                <w:sz w:val="24"/>
              </w:rPr>
            </w:pPr>
          </w:p>
          <w:p w14:paraId="4DF4B0D3" w14:textId="75C509FF" w:rsidR="00900393" w:rsidRDefault="00900393" w:rsidP="00900393">
            <w:pPr>
              <w:pStyle w:val="TableParagraph"/>
              <w:spacing w:before="58"/>
              <w:jc w:val="center"/>
              <w:rPr>
                <w:b/>
                <w:sz w:val="24"/>
              </w:rPr>
            </w:pPr>
            <w:r>
              <w:rPr>
                <w:b/>
                <w:color w:val="1F1F1F"/>
                <w:spacing w:val="-10"/>
                <w:sz w:val="24"/>
              </w:rPr>
              <w:t>6</w:t>
            </w:r>
          </w:p>
        </w:tc>
        <w:tc>
          <w:tcPr>
            <w:tcW w:w="2468" w:type="dxa"/>
          </w:tcPr>
          <w:p w14:paraId="3F305B87" w14:textId="231D6510" w:rsidR="00900393" w:rsidRDefault="00900393" w:rsidP="00900393">
            <w:pPr>
              <w:pStyle w:val="TableParagraph"/>
              <w:spacing w:before="195"/>
              <w:ind w:left="755" w:hanging="454"/>
              <w:jc w:val="center"/>
              <w:rPr>
                <w:sz w:val="24"/>
              </w:rPr>
            </w:pPr>
            <w:r>
              <w:rPr>
                <w:color w:val="1F1F1F"/>
                <w:sz w:val="24"/>
              </w:rPr>
              <w:t>Enter</w:t>
            </w:r>
            <w:r>
              <w:rPr>
                <w:color w:val="1F1F1F"/>
                <w:spacing w:val="-15"/>
                <w:sz w:val="24"/>
              </w:rPr>
              <w:t xml:space="preserve"> </w:t>
            </w:r>
            <w:r>
              <w:rPr>
                <w:color w:val="1F1F1F"/>
                <w:sz w:val="24"/>
              </w:rPr>
              <w:t>valid</w:t>
            </w:r>
            <w:r>
              <w:rPr>
                <w:color w:val="1F1F1F"/>
                <w:spacing w:val="-15"/>
                <w:sz w:val="24"/>
              </w:rPr>
              <w:t xml:space="preserve"> </w:t>
            </w:r>
            <w:r>
              <w:rPr>
                <w:color w:val="1F1F1F"/>
                <w:sz w:val="24"/>
              </w:rPr>
              <w:t xml:space="preserve">Driver </w:t>
            </w:r>
            <w:r>
              <w:rPr>
                <w:color w:val="1F1F1F"/>
                <w:spacing w:val="-2"/>
                <w:sz w:val="24"/>
              </w:rPr>
              <w:t>credentials</w:t>
            </w:r>
          </w:p>
        </w:tc>
        <w:tc>
          <w:tcPr>
            <w:tcW w:w="2933" w:type="dxa"/>
          </w:tcPr>
          <w:p w14:paraId="3D3431D2" w14:textId="39BAE02B" w:rsidR="00900393" w:rsidRDefault="00900393" w:rsidP="00900393">
            <w:pPr>
              <w:pStyle w:val="TableParagraph"/>
              <w:spacing w:before="195"/>
              <w:ind w:left="1047" w:hanging="516"/>
              <w:jc w:val="center"/>
              <w:rPr>
                <w:sz w:val="24"/>
              </w:rPr>
            </w:pPr>
            <w:r>
              <w:rPr>
                <w:color w:val="1F1F1F"/>
                <w:sz w:val="24"/>
              </w:rPr>
              <w:t>Driver</w:t>
            </w:r>
            <w:r>
              <w:rPr>
                <w:color w:val="1F1F1F"/>
                <w:spacing w:val="-15"/>
                <w:sz w:val="24"/>
              </w:rPr>
              <w:t xml:space="preserve"> </w:t>
            </w:r>
            <w:r>
              <w:rPr>
                <w:color w:val="1F1F1F"/>
                <w:sz w:val="24"/>
              </w:rPr>
              <w:t>logged</w:t>
            </w:r>
            <w:r>
              <w:rPr>
                <w:color w:val="1F1F1F"/>
                <w:spacing w:val="-15"/>
                <w:sz w:val="24"/>
              </w:rPr>
              <w:t xml:space="preserve"> </w:t>
            </w:r>
            <w:r>
              <w:rPr>
                <w:color w:val="1F1F1F"/>
                <w:sz w:val="24"/>
              </w:rPr>
              <w:t xml:space="preserve">in </w:t>
            </w:r>
            <w:r>
              <w:rPr>
                <w:color w:val="1F1F1F"/>
                <w:spacing w:val="-2"/>
                <w:sz w:val="24"/>
              </w:rPr>
              <w:t>successfully</w:t>
            </w:r>
          </w:p>
        </w:tc>
        <w:tc>
          <w:tcPr>
            <w:tcW w:w="1527" w:type="dxa"/>
          </w:tcPr>
          <w:p w14:paraId="16680EB9" w14:textId="5136A4CA" w:rsidR="00900393" w:rsidRDefault="00900393" w:rsidP="00900393">
            <w:pPr>
              <w:pStyle w:val="TableParagraph"/>
              <w:spacing w:before="58"/>
              <w:jc w:val="center"/>
              <w:rPr>
                <w:b/>
                <w:sz w:val="24"/>
              </w:rPr>
            </w:pPr>
            <w:r>
              <w:rPr>
                <w:color w:val="1F1F1F"/>
                <w:spacing w:val="-4"/>
                <w:sz w:val="24"/>
              </w:rPr>
              <w:t xml:space="preserve">Login </w:t>
            </w:r>
            <w:r>
              <w:rPr>
                <w:color w:val="1F1F1F"/>
                <w:spacing w:val="-2"/>
                <w:sz w:val="24"/>
              </w:rPr>
              <w:t>successful</w:t>
            </w:r>
          </w:p>
        </w:tc>
        <w:tc>
          <w:tcPr>
            <w:tcW w:w="2213" w:type="dxa"/>
          </w:tcPr>
          <w:p w14:paraId="385CCB0D" w14:textId="77777777" w:rsidR="00900393" w:rsidRDefault="00900393" w:rsidP="00900393">
            <w:pPr>
              <w:pStyle w:val="TableParagraph"/>
              <w:spacing w:before="37"/>
              <w:jc w:val="center"/>
              <w:rPr>
                <w:b/>
                <w:sz w:val="24"/>
              </w:rPr>
            </w:pPr>
          </w:p>
          <w:p w14:paraId="310982FC" w14:textId="5AE67A40" w:rsidR="00900393" w:rsidRDefault="00900393" w:rsidP="00900393">
            <w:pPr>
              <w:pStyle w:val="TableParagraph"/>
              <w:spacing w:before="58"/>
              <w:jc w:val="center"/>
              <w:rPr>
                <w:b/>
                <w:sz w:val="24"/>
              </w:rPr>
            </w:pPr>
            <w:r>
              <w:rPr>
                <w:color w:val="1F1F1F"/>
                <w:spacing w:val="-4"/>
                <w:sz w:val="24"/>
              </w:rPr>
              <w:t>Pass</w:t>
            </w:r>
          </w:p>
        </w:tc>
      </w:tr>
      <w:tr w:rsidR="00900393" w14:paraId="7FE3E7C7" w14:textId="77777777" w:rsidTr="00A46D2C">
        <w:trPr>
          <w:trHeight w:val="844"/>
        </w:trPr>
        <w:tc>
          <w:tcPr>
            <w:tcW w:w="1844" w:type="dxa"/>
          </w:tcPr>
          <w:p w14:paraId="56ECE2DC" w14:textId="77777777" w:rsidR="00900393" w:rsidRDefault="00900393" w:rsidP="00900393">
            <w:pPr>
              <w:pStyle w:val="TableParagraph"/>
              <w:spacing w:before="6"/>
              <w:jc w:val="center"/>
              <w:rPr>
                <w:b/>
                <w:sz w:val="24"/>
              </w:rPr>
            </w:pPr>
          </w:p>
          <w:p w14:paraId="57B53101" w14:textId="58C7E431" w:rsidR="00900393" w:rsidRDefault="00900393" w:rsidP="00900393">
            <w:pPr>
              <w:pStyle w:val="TableParagraph"/>
              <w:spacing w:before="58"/>
              <w:jc w:val="center"/>
              <w:rPr>
                <w:b/>
                <w:sz w:val="24"/>
              </w:rPr>
            </w:pPr>
            <w:r>
              <w:rPr>
                <w:b/>
                <w:color w:val="1F1F1F"/>
                <w:spacing w:val="-10"/>
                <w:sz w:val="24"/>
              </w:rPr>
              <w:t>7</w:t>
            </w:r>
          </w:p>
        </w:tc>
        <w:tc>
          <w:tcPr>
            <w:tcW w:w="2468" w:type="dxa"/>
          </w:tcPr>
          <w:p w14:paraId="5D25E16E" w14:textId="078A1694" w:rsidR="00900393" w:rsidRDefault="00900393" w:rsidP="00900393">
            <w:pPr>
              <w:pStyle w:val="TableParagraph"/>
              <w:spacing w:before="195"/>
              <w:ind w:left="755" w:hanging="454"/>
              <w:jc w:val="center"/>
              <w:rPr>
                <w:sz w:val="24"/>
              </w:rPr>
            </w:pPr>
            <w:r>
              <w:rPr>
                <w:color w:val="1F1F1F"/>
                <w:sz w:val="24"/>
              </w:rPr>
              <w:t>System</w:t>
            </w:r>
            <w:r>
              <w:rPr>
                <w:color w:val="1F1F1F"/>
                <w:spacing w:val="-15"/>
                <w:sz w:val="24"/>
              </w:rPr>
              <w:t xml:space="preserve"> </w:t>
            </w:r>
            <w:r>
              <w:rPr>
                <w:color w:val="1F1F1F"/>
                <w:sz w:val="24"/>
              </w:rPr>
              <w:t>redirects</w:t>
            </w:r>
            <w:r>
              <w:rPr>
                <w:color w:val="1F1F1F"/>
                <w:spacing w:val="-15"/>
                <w:sz w:val="24"/>
              </w:rPr>
              <w:t xml:space="preserve"> </w:t>
            </w:r>
            <w:r>
              <w:rPr>
                <w:color w:val="1F1F1F"/>
                <w:sz w:val="24"/>
              </w:rPr>
              <w:t>to Driver Dashboard</w:t>
            </w:r>
          </w:p>
        </w:tc>
        <w:tc>
          <w:tcPr>
            <w:tcW w:w="2933" w:type="dxa"/>
          </w:tcPr>
          <w:p w14:paraId="5790D905" w14:textId="77777777" w:rsidR="00900393" w:rsidRDefault="00900393" w:rsidP="00900393">
            <w:pPr>
              <w:pStyle w:val="TableParagraph"/>
              <w:spacing w:before="6"/>
              <w:jc w:val="center"/>
              <w:rPr>
                <w:b/>
                <w:sz w:val="24"/>
              </w:rPr>
            </w:pPr>
          </w:p>
          <w:p w14:paraId="114632A6" w14:textId="6AE289ED" w:rsidR="00900393" w:rsidRDefault="00900393" w:rsidP="00900393">
            <w:pPr>
              <w:pStyle w:val="TableParagraph"/>
              <w:spacing w:before="195"/>
              <w:ind w:left="1047" w:hanging="516"/>
              <w:jc w:val="center"/>
              <w:rPr>
                <w:sz w:val="24"/>
              </w:rPr>
            </w:pPr>
            <w:r>
              <w:rPr>
                <w:color w:val="1F1F1F"/>
                <w:sz w:val="24"/>
              </w:rPr>
              <w:t>Driver</w:t>
            </w:r>
            <w:r>
              <w:rPr>
                <w:color w:val="1F1F1F"/>
                <w:spacing w:val="-3"/>
                <w:sz w:val="24"/>
              </w:rPr>
              <w:t xml:space="preserve"> </w:t>
            </w:r>
            <w:r>
              <w:rPr>
                <w:color w:val="1F1F1F"/>
                <w:sz w:val="24"/>
              </w:rPr>
              <w:t>dashboard</w:t>
            </w:r>
            <w:r>
              <w:rPr>
                <w:color w:val="1F1F1F"/>
                <w:spacing w:val="-2"/>
                <w:sz w:val="24"/>
              </w:rPr>
              <w:t xml:space="preserve"> displayed</w:t>
            </w:r>
          </w:p>
        </w:tc>
        <w:tc>
          <w:tcPr>
            <w:tcW w:w="1527" w:type="dxa"/>
          </w:tcPr>
          <w:p w14:paraId="0FD245A2" w14:textId="77777777" w:rsidR="00900393" w:rsidRDefault="00900393" w:rsidP="00900393">
            <w:pPr>
              <w:pStyle w:val="TableParagraph"/>
              <w:spacing w:before="6"/>
              <w:jc w:val="center"/>
              <w:rPr>
                <w:b/>
                <w:sz w:val="24"/>
              </w:rPr>
            </w:pPr>
          </w:p>
          <w:p w14:paraId="4D11BD2E" w14:textId="10C60722" w:rsidR="00900393" w:rsidRDefault="00900393" w:rsidP="00900393">
            <w:pPr>
              <w:pStyle w:val="TableParagraph"/>
              <w:spacing w:before="58"/>
              <w:jc w:val="center"/>
              <w:rPr>
                <w:b/>
                <w:sz w:val="24"/>
              </w:rPr>
            </w:pPr>
            <w:r>
              <w:rPr>
                <w:color w:val="1F1F1F"/>
                <w:spacing w:val="-2"/>
                <w:sz w:val="24"/>
              </w:rPr>
              <w:t>Displayed</w:t>
            </w:r>
          </w:p>
        </w:tc>
        <w:tc>
          <w:tcPr>
            <w:tcW w:w="2213" w:type="dxa"/>
          </w:tcPr>
          <w:p w14:paraId="180C6E6F" w14:textId="77777777" w:rsidR="00900393" w:rsidRDefault="00900393" w:rsidP="00900393">
            <w:pPr>
              <w:pStyle w:val="TableParagraph"/>
              <w:spacing w:before="6"/>
              <w:jc w:val="center"/>
              <w:rPr>
                <w:b/>
                <w:sz w:val="24"/>
              </w:rPr>
            </w:pPr>
          </w:p>
          <w:p w14:paraId="3C93745D" w14:textId="2FF54BF3" w:rsidR="00900393" w:rsidRDefault="00900393" w:rsidP="00900393">
            <w:pPr>
              <w:pStyle w:val="TableParagraph"/>
              <w:spacing w:before="58"/>
              <w:jc w:val="center"/>
              <w:rPr>
                <w:b/>
                <w:sz w:val="24"/>
              </w:rPr>
            </w:pPr>
            <w:r>
              <w:rPr>
                <w:color w:val="1F1F1F"/>
                <w:spacing w:val="-4"/>
                <w:sz w:val="24"/>
              </w:rPr>
              <w:t>Pass</w:t>
            </w:r>
          </w:p>
        </w:tc>
      </w:tr>
    </w:tbl>
    <w:p w14:paraId="186677F6" w14:textId="1E102B32" w:rsidR="00E573F8" w:rsidRPr="00900393" w:rsidRDefault="00900393" w:rsidP="00900393">
      <w:pPr>
        <w:pStyle w:val="Heading1"/>
        <w:numPr>
          <w:ilvl w:val="0"/>
          <w:numId w:val="69"/>
        </w:numPr>
        <w:rPr>
          <w:rFonts w:ascii="Times New Roman" w:hAnsi="Times New Roman" w:cs="Times New Roman"/>
          <w:b/>
          <w:bCs/>
          <w:color w:val="auto"/>
          <w:sz w:val="32"/>
          <w:szCs w:val="32"/>
        </w:rPr>
      </w:pPr>
      <w:bookmarkStart w:id="375" w:name="_Toc233405465"/>
      <w:r w:rsidRPr="00900393">
        <w:rPr>
          <w:rFonts w:ascii="Times New Roman" w:hAnsi="Times New Roman" w:cs="Times New Roman"/>
          <w:b/>
          <w:bCs/>
          <w:color w:val="auto"/>
          <w:sz w:val="32"/>
          <w:szCs w:val="32"/>
        </w:rPr>
        <w:t>Admin Login</w:t>
      </w:r>
      <w:bookmarkEnd w:id="375"/>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900393" w14:paraId="7C00BDA6" w14:textId="77777777" w:rsidTr="00A46D2C">
        <w:trPr>
          <w:trHeight w:val="630"/>
        </w:trPr>
        <w:tc>
          <w:tcPr>
            <w:tcW w:w="2506" w:type="dxa"/>
          </w:tcPr>
          <w:p w14:paraId="698155DA" w14:textId="77777777" w:rsidR="00900393" w:rsidRDefault="00900393"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21C775D9" w14:textId="60DF44FB" w:rsidR="00900393" w:rsidRDefault="00900393" w:rsidP="00A46D2C">
            <w:pPr>
              <w:pStyle w:val="TableParagraph"/>
              <w:spacing w:before="231"/>
              <w:ind w:left="105"/>
              <w:rPr>
                <w:sz w:val="24"/>
              </w:rPr>
            </w:pPr>
            <w:r>
              <w:rPr>
                <w:spacing w:val="-2"/>
                <w:sz w:val="24"/>
              </w:rPr>
              <w:t>BZ-01-</w:t>
            </w:r>
            <w:r>
              <w:rPr>
                <w:spacing w:val="-5"/>
                <w:sz w:val="24"/>
              </w:rPr>
              <w:t>05</w:t>
            </w:r>
          </w:p>
        </w:tc>
      </w:tr>
      <w:tr w:rsidR="00900393" w14:paraId="1BFAAFB8" w14:textId="77777777" w:rsidTr="00A46D2C">
        <w:trPr>
          <w:trHeight w:val="1502"/>
        </w:trPr>
        <w:tc>
          <w:tcPr>
            <w:tcW w:w="2506" w:type="dxa"/>
          </w:tcPr>
          <w:p w14:paraId="437895DF" w14:textId="77777777" w:rsidR="00900393" w:rsidRDefault="00900393"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041A5C90" w14:textId="3E2802CE" w:rsidR="00900393" w:rsidRDefault="00900393" w:rsidP="00A46D2C">
            <w:pPr>
              <w:pStyle w:val="TableParagraph"/>
              <w:spacing w:before="109"/>
              <w:ind w:left="211" w:right="209" w:hanging="4"/>
              <w:jc w:val="center"/>
              <w:rPr>
                <w:sz w:val="24"/>
              </w:rPr>
            </w:pPr>
            <w:r>
              <w:rPr>
                <w:sz w:val="24"/>
              </w:rPr>
              <w:t>Admin Login</w:t>
            </w:r>
          </w:p>
        </w:tc>
        <w:tc>
          <w:tcPr>
            <w:tcW w:w="1409" w:type="dxa"/>
          </w:tcPr>
          <w:p w14:paraId="025DBDE8" w14:textId="77777777" w:rsidR="00900393" w:rsidRDefault="00900393"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614B2C98" w14:textId="2066E430" w:rsidR="00900393" w:rsidRDefault="00900393" w:rsidP="00A46D2C">
            <w:pPr>
              <w:pStyle w:val="TableParagraph"/>
              <w:spacing w:line="270" w:lineRule="atLeast"/>
              <w:ind w:left="105" w:right="107"/>
              <w:jc w:val="both"/>
              <w:rPr>
                <w:sz w:val="24"/>
              </w:rPr>
            </w:pPr>
            <w:r>
              <w:rPr>
                <w:sz w:val="24"/>
              </w:rPr>
              <w:t>Verifies</w:t>
            </w:r>
            <w:r>
              <w:rPr>
                <w:spacing w:val="-5"/>
                <w:sz w:val="24"/>
              </w:rPr>
              <w:t xml:space="preserve"> </w:t>
            </w:r>
            <w:r>
              <w:rPr>
                <w:sz w:val="24"/>
              </w:rPr>
              <w:t>that</w:t>
            </w:r>
            <w:r>
              <w:rPr>
                <w:spacing w:val="-4"/>
                <w:sz w:val="24"/>
              </w:rPr>
              <w:t xml:space="preserve"> </w:t>
            </w:r>
            <w:r>
              <w:rPr>
                <w:sz w:val="24"/>
              </w:rPr>
              <w:t>the</w:t>
            </w:r>
            <w:r>
              <w:rPr>
                <w:spacing w:val="-2"/>
                <w:sz w:val="24"/>
              </w:rPr>
              <w:t xml:space="preserve"> </w:t>
            </w:r>
            <w:r>
              <w:rPr>
                <w:sz w:val="24"/>
              </w:rPr>
              <w:t>admin</w:t>
            </w:r>
            <w:r>
              <w:rPr>
                <w:spacing w:val="-4"/>
                <w:sz w:val="24"/>
              </w:rPr>
              <w:t xml:space="preserve"> </w:t>
            </w:r>
            <w:r>
              <w:rPr>
                <w:sz w:val="24"/>
              </w:rPr>
              <w:t>can</w:t>
            </w:r>
            <w:r>
              <w:rPr>
                <w:spacing w:val="-4"/>
                <w:sz w:val="24"/>
              </w:rPr>
              <w:t xml:space="preserve"> </w:t>
            </w:r>
            <w:r>
              <w:rPr>
                <w:sz w:val="24"/>
              </w:rPr>
              <w:t>successfully</w:t>
            </w:r>
            <w:r>
              <w:rPr>
                <w:spacing w:val="-9"/>
                <w:sz w:val="24"/>
              </w:rPr>
              <w:t xml:space="preserve"> </w:t>
            </w:r>
            <w:r>
              <w:rPr>
                <w:sz w:val="24"/>
              </w:rPr>
              <w:t>log</w:t>
            </w:r>
            <w:r>
              <w:rPr>
                <w:spacing w:val="-7"/>
                <w:sz w:val="24"/>
              </w:rPr>
              <w:t xml:space="preserve"> </w:t>
            </w:r>
            <w:r>
              <w:rPr>
                <w:sz w:val="24"/>
              </w:rPr>
              <w:t>in</w:t>
            </w:r>
            <w:r>
              <w:rPr>
                <w:spacing w:val="-4"/>
                <w:sz w:val="24"/>
              </w:rPr>
              <w:t xml:space="preserve"> </w:t>
            </w:r>
            <w:r>
              <w:rPr>
                <w:sz w:val="24"/>
              </w:rPr>
              <w:t>to the Broom &amp; Zoom application using valid credentials and access the admin dashboard. It also validates error handling for invalid login attempts.</w:t>
            </w:r>
          </w:p>
        </w:tc>
      </w:tr>
      <w:tr w:rsidR="00900393" w14:paraId="0D392948" w14:textId="77777777" w:rsidTr="00A46D2C">
        <w:trPr>
          <w:trHeight w:val="635"/>
        </w:trPr>
        <w:tc>
          <w:tcPr>
            <w:tcW w:w="2506" w:type="dxa"/>
          </w:tcPr>
          <w:p w14:paraId="7B33F0EB" w14:textId="77777777" w:rsidR="00900393" w:rsidRDefault="00900393"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12AE67BA" w14:textId="77777777" w:rsidR="00900393" w:rsidRDefault="00900393"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47CE03E4" w14:textId="77777777" w:rsidR="00900393" w:rsidRDefault="00900393" w:rsidP="00A46D2C">
            <w:pPr>
              <w:pStyle w:val="TableParagraph"/>
              <w:spacing w:before="234"/>
              <w:ind w:left="309"/>
              <w:rPr>
                <w:b/>
                <w:sz w:val="24"/>
              </w:rPr>
            </w:pPr>
            <w:r>
              <w:rPr>
                <w:b/>
                <w:spacing w:val="-2"/>
                <w:sz w:val="24"/>
              </w:rPr>
              <w:t>Version</w:t>
            </w:r>
          </w:p>
        </w:tc>
        <w:tc>
          <w:tcPr>
            <w:tcW w:w="956" w:type="dxa"/>
          </w:tcPr>
          <w:p w14:paraId="457819F2" w14:textId="77777777" w:rsidR="00900393" w:rsidRDefault="00900393" w:rsidP="00A46D2C">
            <w:pPr>
              <w:pStyle w:val="TableParagraph"/>
              <w:spacing w:before="234"/>
              <w:ind w:left="2"/>
              <w:jc w:val="center"/>
              <w:rPr>
                <w:sz w:val="24"/>
              </w:rPr>
            </w:pPr>
            <w:r>
              <w:rPr>
                <w:spacing w:val="-5"/>
                <w:sz w:val="24"/>
              </w:rPr>
              <w:t>1.1</w:t>
            </w:r>
          </w:p>
        </w:tc>
        <w:tc>
          <w:tcPr>
            <w:tcW w:w="992" w:type="dxa"/>
          </w:tcPr>
          <w:p w14:paraId="2B8823C5" w14:textId="77777777" w:rsidR="00900393" w:rsidRDefault="00900393" w:rsidP="00A46D2C">
            <w:pPr>
              <w:pStyle w:val="TableParagraph"/>
              <w:spacing w:before="234"/>
              <w:ind w:left="251"/>
              <w:rPr>
                <w:b/>
                <w:sz w:val="24"/>
              </w:rPr>
            </w:pPr>
            <w:r>
              <w:rPr>
                <w:b/>
                <w:spacing w:val="-4"/>
                <w:sz w:val="24"/>
              </w:rPr>
              <w:t>Date</w:t>
            </w:r>
          </w:p>
        </w:tc>
        <w:tc>
          <w:tcPr>
            <w:tcW w:w="3326" w:type="dxa"/>
          </w:tcPr>
          <w:p w14:paraId="20D101A7" w14:textId="77777777" w:rsidR="00900393" w:rsidRDefault="00900393"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2B45D259" w14:textId="77777777" w:rsidR="00E573F8" w:rsidRDefault="00E573F8" w:rsidP="00E573F8"/>
    <w:tbl>
      <w:tblPr>
        <w:tblStyle w:val="TableGrid"/>
        <w:tblW w:w="10980" w:type="dxa"/>
        <w:tblInd w:w="-815" w:type="dxa"/>
        <w:tblLook w:val="04A0" w:firstRow="1" w:lastRow="0" w:firstColumn="1" w:lastColumn="0" w:noHBand="0" w:noVBand="1"/>
      </w:tblPr>
      <w:tblGrid>
        <w:gridCol w:w="2160"/>
        <w:gridCol w:w="8820"/>
      </w:tblGrid>
      <w:tr w:rsidR="00900393" w14:paraId="37743963" w14:textId="77777777" w:rsidTr="00325989">
        <w:tc>
          <w:tcPr>
            <w:tcW w:w="2160" w:type="dxa"/>
          </w:tcPr>
          <w:p w14:paraId="57F95FC0" w14:textId="77EDAC7B" w:rsidR="00900393" w:rsidRPr="00900393" w:rsidRDefault="00900393" w:rsidP="00900393">
            <w:pPr>
              <w:jc w:val="center"/>
              <w:rPr>
                <w:rFonts w:ascii="Times New Roman" w:hAnsi="Times New Roman" w:cs="Times New Roman"/>
              </w:rPr>
            </w:pPr>
            <w:r w:rsidRPr="00900393">
              <w:rPr>
                <w:rFonts w:ascii="Times New Roman" w:hAnsi="Times New Roman" w:cs="Times New Roman"/>
                <w:b/>
              </w:rPr>
              <w:t xml:space="preserve">S. </w:t>
            </w:r>
            <w:r w:rsidRPr="00900393">
              <w:rPr>
                <w:rFonts w:ascii="Times New Roman" w:hAnsi="Times New Roman" w:cs="Times New Roman"/>
                <w:b/>
                <w:spacing w:val="-5"/>
              </w:rPr>
              <w:t>No</w:t>
            </w:r>
          </w:p>
        </w:tc>
        <w:tc>
          <w:tcPr>
            <w:tcW w:w="8820" w:type="dxa"/>
          </w:tcPr>
          <w:p w14:paraId="14DB2DAE" w14:textId="73FEE603" w:rsidR="00900393" w:rsidRPr="00900393" w:rsidRDefault="00900393" w:rsidP="00325989">
            <w:pPr>
              <w:jc w:val="both"/>
              <w:rPr>
                <w:rFonts w:ascii="Times New Roman" w:hAnsi="Times New Roman" w:cs="Times New Roman"/>
              </w:rPr>
            </w:pPr>
            <w:r w:rsidRPr="00900393">
              <w:rPr>
                <w:rFonts w:ascii="Times New Roman" w:hAnsi="Times New Roman" w:cs="Times New Roman"/>
                <w:b/>
                <w:spacing w:val="-2"/>
              </w:rPr>
              <w:t>Prerequisites:</w:t>
            </w:r>
          </w:p>
        </w:tc>
      </w:tr>
      <w:tr w:rsidR="00900393" w14:paraId="6D82CF96" w14:textId="77777777" w:rsidTr="00325989">
        <w:tc>
          <w:tcPr>
            <w:tcW w:w="2160" w:type="dxa"/>
          </w:tcPr>
          <w:p w14:paraId="00CA6841" w14:textId="14CB00B2" w:rsidR="00900393" w:rsidRPr="00900393" w:rsidRDefault="00900393" w:rsidP="00900393">
            <w:pPr>
              <w:jc w:val="center"/>
              <w:rPr>
                <w:rFonts w:ascii="Times New Roman" w:hAnsi="Times New Roman" w:cs="Times New Roman"/>
              </w:rPr>
            </w:pPr>
            <w:r w:rsidRPr="00900393">
              <w:rPr>
                <w:rFonts w:ascii="Times New Roman" w:hAnsi="Times New Roman" w:cs="Times New Roman"/>
                <w:b/>
                <w:spacing w:val="-10"/>
              </w:rPr>
              <w:t>1</w:t>
            </w:r>
          </w:p>
        </w:tc>
        <w:tc>
          <w:tcPr>
            <w:tcW w:w="8820" w:type="dxa"/>
          </w:tcPr>
          <w:p w14:paraId="700E3E8E" w14:textId="4AE66D07" w:rsidR="00900393" w:rsidRPr="00900393" w:rsidRDefault="00900393" w:rsidP="00325989">
            <w:pPr>
              <w:jc w:val="both"/>
              <w:rPr>
                <w:rFonts w:ascii="Times New Roman" w:hAnsi="Times New Roman" w:cs="Times New Roman"/>
              </w:rPr>
            </w:pPr>
            <w:r w:rsidRPr="00900393">
              <w:rPr>
                <w:rFonts w:ascii="Times New Roman" w:hAnsi="Times New Roman" w:cs="Times New Roman"/>
              </w:rPr>
              <w:t>Admin</w:t>
            </w:r>
            <w:r w:rsidRPr="00900393">
              <w:rPr>
                <w:rFonts w:ascii="Times New Roman" w:hAnsi="Times New Roman" w:cs="Times New Roman"/>
                <w:spacing w:val="-1"/>
              </w:rPr>
              <w:t xml:space="preserve"> </w:t>
            </w:r>
            <w:r w:rsidRPr="00900393">
              <w:rPr>
                <w:rFonts w:ascii="Times New Roman" w:hAnsi="Times New Roman" w:cs="Times New Roman"/>
              </w:rPr>
              <w:t>account must already</w:t>
            </w:r>
            <w:r w:rsidRPr="00900393">
              <w:rPr>
                <w:rFonts w:ascii="Times New Roman" w:hAnsi="Times New Roman" w:cs="Times New Roman"/>
                <w:spacing w:val="-3"/>
              </w:rPr>
              <w:t xml:space="preserve"> </w:t>
            </w:r>
            <w:r w:rsidRPr="00900393">
              <w:rPr>
                <w:rFonts w:ascii="Times New Roman" w:hAnsi="Times New Roman" w:cs="Times New Roman"/>
              </w:rPr>
              <w:t>exist</w:t>
            </w:r>
            <w:r w:rsidRPr="00900393">
              <w:rPr>
                <w:rFonts w:ascii="Times New Roman" w:hAnsi="Times New Roman" w:cs="Times New Roman"/>
                <w:spacing w:val="1"/>
              </w:rPr>
              <w:t xml:space="preserve"> </w:t>
            </w:r>
            <w:r w:rsidRPr="00900393">
              <w:rPr>
                <w:rFonts w:ascii="Times New Roman" w:hAnsi="Times New Roman" w:cs="Times New Roman"/>
              </w:rPr>
              <w:t>in the</w:t>
            </w:r>
            <w:r w:rsidRPr="00900393">
              <w:rPr>
                <w:rFonts w:ascii="Times New Roman" w:hAnsi="Times New Roman" w:cs="Times New Roman"/>
                <w:spacing w:val="-1"/>
              </w:rPr>
              <w:t xml:space="preserve"> </w:t>
            </w:r>
            <w:r w:rsidRPr="00900393">
              <w:rPr>
                <w:rFonts w:ascii="Times New Roman" w:hAnsi="Times New Roman" w:cs="Times New Roman"/>
                <w:spacing w:val="-2"/>
              </w:rPr>
              <w:t>system.</w:t>
            </w:r>
          </w:p>
        </w:tc>
      </w:tr>
      <w:tr w:rsidR="00900393" w14:paraId="53CB9256" w14:textId="77777777" w:rsidTr="00325989">
        <w:tc>
          <w:tcPr>
            <w:tcW w:w="2160" w:type="dxa"/>
          </w:tcPr>
          <w:p w14:paraId="4E629890" w14:textId="04F18083" w:rsidR="00900393" w:rsidRPr="00900393" w:rsidRDefault="00900393" w:rsidP="00900393">
            <w:pPr>
              <w:jc w:val="center"/>
              <w:rPr>
                <w:rFonts w:ascii="Times New Roman" w:hAnsi="Times New Roman" w:cs="Times New Roman"/>
              </w:rPr>
            </w:pPr>
            <w:r w:rsidRPr="00900393">
              <w:rPr>
                <w:rFonts w:ascii="Times New Roman" w:hAnsi="Times New Roman" w:cs="Times New Roman"/>
                <w:b/>
                <w:spacing w:val="-10"/>
              </w:rPr>
              <w:t>2</w:t>
            </w:r>
          </w:p>
        </w:tc>
        <w:tc>
          <w:tcPr>
            <w:tcW w:w="8820" w:type="dxa"/>
          </w:tcPr>
          <w:p w14:paraId="3783BBE2" w14:textId="3FDBC255" w:rsidR="00900393" w:rsidRPr="00900393" w:rsidRDefault="00900393" w:rsidP="00325989">
            <w:pPr>
              <w:jc w:val="both"/>
              <w:rPr>
                <w:rFonts w:ascii="Times New Roman" w:hAnsi="Times New Roman" w:cs="Times New Roman"/>
              </w:rPr>
            </w:pPr>
            <w:r w:rsidRPr="00900393">
              <w:rPr>
                <w:rFonts w:ascii="Times New Roman" w:hAnsi="Times New Roman" w:cs="Times New Roman"/>
              </w:rPr>
              <w:t>Admin</w:t>
            </w:r>
            <w:r w:rsidRPr="00900393">
              <w:rPr>
                <w:rFonts w:ascii="Times New Roman" w:hAnsi="Times New Roman" w:cs="Times New Roman"/>
                <w:spacing w:val="-3"/>
              </w:rPr>
              <w:t xml:space="preserve"> </w:t>
            </w:r>
            <w:r w:rsidRPr="00900393">
              <w:rPr>
                <w:rFonts w:ascii="Times New Roman" w:hAnsi="Times New Roman" w:cs="Times New Roman"/>
              </w:rPr>
              <w:t>role</w:t>
            </w:r>
            <w:r w:rsidRPr="00900393">
              <w:rPr>
                <w:rFonts w:ascii="Times New Roman" w:hAnsi="Times New Roman" w:cs="Times New Roman"/>
                <w:spacing w:val="-1"/>
              </w:rPr>
              <w:t xml:space="preserve"> </w:t>
            </w:r>
            <w:r w:rsidRPr="00900393">
              <w:rPr>
                <w:rFonts w:ascii="Times New Roman" w:hAnsi="Times New Roman" w:cs="Times New Roman"/>
              </w:rPr>
              <w:t>must be</w:t>
            </w:r>
            <w:r w:rsidRPr="00900393">
              <w:rPr>
                <w:rFonts w:ascii="Times New Roman" w:hAnsi="Times New Roman" w:cs="Times New Roman"/>
                <w:spacing w:val="-1"/>
              </w:rPr>
              <w:t xml:space="preserve"> </w:t>
            </w:r>
            <w:r w:rsidRPr="00900393">
              <w:rPr>
                <w:rFonts w:ascii="Times New Roman" w:hAnsi="Times New Roman" w:cs="Times New Roman"/>
              </w:rPr>
              <w:t>correctly</w:t>
            </w:r>
            <w:r w:rsidRPr="00900393">
              <w:rPr>
                <w:rFonts w:ascii="Times New Roman" w:hAnsi="Times New Roman" w:cs="Times New Roman"/>
                <w:spacing w:val="-3"/>
              </w:rPr>
              <w:t xml:space="preserve"> </w:t>
            </w:r>
            <w:r w:rsidRPr="00900393">
              <w:rPr>
                <w:rFonts w:ascii="Times New Roman" w:hAnsi="Times New Roman" w:cs="Times New Roman"/>
              </w:rPr>
              <w:t>assigned</w:t>
            </w:r>
            <w:r w:rsidRPr="00900393">
              <w:rPr>
                <w:rFonts w:ascii="Times New Roman" w:hAnsi="Times New Roman" w:cs="Times New Roman"/>
                <w:spacing w:val="-1"/>
              </w:rPr>
              <w:t xml:space="preserve"> </w:t>
            </w:r>
            <w:r w:rsidRPr="00900393">
              <w:rPr>
                <w:rFonts w:ascii="Times New Roman" w:hAnsi="Times New Roman" w:cs="Times New Roman"/>
              </w:rPr>
              <w:t>in the</w:t>
            </w:r>
            <w:r w:rsidRPr="00900393">
              <w:rPr>
                <w:rFonts w:ascii="Times New Roman" w:hAnsi="Times New Roman" w:cs="Times New Roman"/>
                <w:spacing w:val="-1"/>
              </w:rPr>
              <w:t xml:space="preserve"> </w:t>
            </w:r>
            <w:r w:rsidRPr="00900393">
              <w:rPr>
                <w:rFonts w:ascii="Times New Roman" w:hAnsi="Times New Roman" w:cs="Times New Roman"/>
                <w:spacing w:val="-2"/>
              </w:rPr>
              <w:t>backend.</w:t>
            </w:r>
          </w:p>
        </w:tc>
      </w:tr>
      <w:tr w:rsidR="00900393" w14:paraId="6D3C9E8B" w14:textId="77777777" w:rsidTr="00325989">
        <w:tc>
          <w:tcPr>
            <w:tcW w:w="2160" w:type="dxa"/>
          </w:tcPr>
          <w:p w14:paraId="43B9C0CA" w14:textId="6CBB1F2D" w:rsidR="00900393" w:rsidRPr="00900393" w:rsidRDefault="00900393" w:rsidP="00900393">
            <w:pPr>
              <w:jc w:val="center"/>
              <w:rPr>
                <w:rFonts w:ascii="Times New Roman" w:hAnsi="Times New Roman" w:cs="Times New Roman"/>
              </w:rPr>
            </w:pPr>
            <w:r w:rsidRPr="00900393">
              <w:rPr>
                <w:rFonts w:ascii="Times New Roman" w:hAnsi="Times New Roman" w:cs="Times New Roman"/>
                <w:b/>
                <w:spacing w:val="-10"/>
              </w:rPr>
              <w:t>3</w:t>
            </w:r>
          </w:p>
        </w:tc>
        <w:tc>
          <w:tcPr>
            <w:tcW w:w="8820" w:type="dxa"/>
          </w:tcPr>
          <w:p w14:paraId="4825CD2A" w14:textId="61A7FB8E" w:rsidR="00900393" w:rsidRPr="00900393" w:rsidRDefault="00900393" w:rsidP="00325989">
            <w:pPr>
              <w:jc w:val="both"/>
              <w:rPr>
                <w:rFonts w:ascii="Times New Roman" w:hAnsi="Times New Roman" w:cs="Times New Roman"/>
              </w:rPr>
            </w:pPr>
            <w:r w:rsidRPr="00900393">
              <w:rPr>
                <w:rFonts w:ascii="Times New Roman" w:hAnsi="Times New Roman" w:cs="Times New Roman"/>
              </w:rPr>
              <w:t>Broom</w:t>
            </w:r>
            <w:r w:rsidRPr="00900393">
              <w:rPr>
                <w:rFonts w:ascii="Times New Roman" w:hAnsi="Times New Roman" w:cs="Times New Roman"/>
                <w:spacing w:val="-1"/>
              </w:rPr>
              <w:t xml:space="preserve"> </w:t>
            </w:r>
            <w:r w:rsidRPr="00900393">
              <w:rPr>
                <w:rFonts w:ascii="Times New Roman" w:hAnsi="Times New Roman" w:cs="Times New Roman"/>
              </w:rPr>
              <w:t>&amp;</w:t>
            </w:r>
            <w:r w:rsidRPr="00900393">
              <w:rPr>
                <w:rFonts w:ascii="Times New Roman" w:hAnsi="Times New Roman" w:cs="Times New Roman"/>
                <w:spacing w:val="-1"/>
              </w:rPr>
              <w:t xml:space="preserve"> </w:t>
            </w:r>
            <w:r w:rsidRPr="00900393">
              <w:rPr>
                <w:rFonts w:ascii="Times New Roman" w:hAnsi="Times New Roman" w:cs="Times New Roman"/>
              </w:rPr>
              <w:t>Zoom application</w:t>
            </w:r>
            <w:r w:rsidRPr="00900393">
              <w:rPr>
                <w:rFonts w:ascii="Times New Roman" w:hAnsi="Times New Roman" w:cs="Times New Roman"/>
                <w:spacing w:val="-1"/>
              </w:rPr>
              <w:t xml:space="preserve"> </w:t>
            </w:r>
            <w:r w:rsidRPr="00900393">
              <w:rPr>
                <w:rFonts w:ascii="Times New Roman" w:hAnsi="Times New Roman" w:cs="Times New Roman"/>
              </w:rPr>
              <w:t>must</w:t>
            </w:r>
            <w:r w:rsidRPr="00900393">
              <w:rPr>
                <w:rFonts w:ascii="Times New Roman" w:hAnsi="Times New Roman" w:cs="Times New Roman"/>
                <w:spacing w:val="-1"/>
              </w:rPr>
              <w:t xml:space="preserve"> </w:t>
            </w:r>
            <w:r w:rsidRPr="00900393">
              <w:rPr>
                <w:rFonts w:ascii="Times New Roman" w:hAnsi="Times New Roman" w:cs="Times New Roman"/>
              </w:rPr>
              <w:t>be</w:t>
            </w:r>
            <w:r w:rsidRPr="00900393">
              <w:rPr>
                <w:rFonts w:ascii="Times New Roman" w:hAnsi="Times New Roman" w:cs="Times New Roman"/>
                <w:spacing w:val="-1"/>
              </w:rPr>
              <w:t xml:space="preserve"> </w:t>
            </w:r>
            <w:r w:rsidRPr="00900393">
              <w:rPr>
                <w:rFonts w:ascii="Times New Roman" w:hAnsi="Times New Roman" w:cs="Times New Roman"/>
                <w:spacing w:val="-2"/>
              </w:rPr>
              <w:t>accessible.</w:t>
            </w:r>
          </w:p>
        </w:tc>
      </w:tr>
      <w:tr w:rsidR="00900393" w14:paraId="6244BB4E" w14:textId="77777777" w:rsidTr="00325989">
        <w:tc>
          <w:tcPr>
            <w:tcW w:w="2160" w:type="dxa"/>
          </w:tcPr>
          <w:p w14:paraId="499B35FA" w14:textId="046A5A52" w:rsidR="00900393" w:rsidRPr="00900393" w:rsidRDefault="00900393" w:rsidP="00900393">
            <w:pPr>
              <w:jc w:val="center"/>
              <w:rPr>
                <w:rFonts w:ascii="Times New Roman" w:hAnsi="Times New Roman" w:cs="Times New Roman"/>
              </w:rPr>
            </w:pPr>
            <w:r w:rsidRPr="00900393">
              <w:rPr>
                <w:rFonts w:ascii="Times New Roman" w:hAnsi="Times New Roman" w:cs="Times New Roman"/>
                <w:b/>
                <w:spacing w:val="-10"/>
              </w:rPr>
              <w:t>4</w:t>
            </w:r>
          </w:p>
        </w:tc>
        <w:tc>
          <w:tcPr>
            <w:tcW w:w="8820" w:type="dxa"/>
          </w:tcPr>
          <w:p w14:paraId="62729ED8" w14:textId="7F17A632" w:rsidR="00900393" w:rsidRPr="00900393" w:rsidRDefault="00900393" w:rsidP="00325989">
            <w:pPr>
              <w:jc w:val="both"/>
              <w:rPr>
                <w:rFonts w:ascii="Times New Roman" w:hAnsi="Times New Roman" w:cs="Times New Roman"/>
              </w:rPr>
            </w:pPr>
            <w:r w:rsidRPr="00900393">
              <w:rPr>
                <w:rFonts w:ascii="Times New Roman" w:hAnsi="Times New Roman" w:cs="Times New Roman"/>
              </w:rPr>
              <w:t>Internet</w:t>
            </w:r>
            <w:r w:rsidRPr="00900393">
              <w:rPr>
                <w:rFonts w:ascii="Times New Roman" w:hAnsi="Times New Roman" w:cs="Times New Roman"/>
                <w:spacing w:val="-2"/>
              </w:rPr>
              <w:t xml:space="preserve"> </w:t>
            </w:r>
            <w:r w:rsidRPr="00900393">
              <w:rPr>
                <w:rFonts w:ascii="Times New Roman" w:hAnsi="Times New Roman" w:cs="Times New Roman"/>
              </w:rPr>
              <w:t>connection</w:t>
            </w:r>
            <w:r w:rsidRPr="00900393">
              <w:rPr>
                <w:rFonts w:ascii="Times New Roman" w:hAnsi="Times New Roman" w:cs="Times New Roman"/>
                <w:spacing w:val="-2"/>
              </w:rPr>
              <w:t xml:space="preserve"> </w:t>
            </w:r>
            <w:r w:rsidRPr="00900393">
              <w:rPr>
                <w:rFonts w:ascii="Times New Roman" w:hAnsi="Times New Roman" w:cs="Times New Roman"/>
              </w:rPr>
              <w:t>must</w:t>
            </w:r>
            <w:r w:rsidRPr="00900393">
              <w:rPr>
                <w:rFonts w:ascii="Times New Roman" w:hAnsi="Times New Roman" w:cs="Times New Roman"/>
                <w:spacing w:val="-2"/>
              </w:rPr>
              <w:t xml:space="preserve"> </w:t>
            </w:r>
            <w:r w:rsidRPr="00900393">
              <w:rPr>
                <w:rFonts w:ascii="Times New Roman" w:hAnsi="Times New Roman" w:cs="Times New Roman"/>
              </w:rPr>
              <w:t>be</w:t>
            </w:r>
            <w:r w:rsidRPr="00900393">
              <w:rPr>
                <w:rFonts w:ascii="Times New Roman" w:hAnsi="Times New Roman" w:cs="Times New Roman"/>
                <w:spacing w:val="-2"/>
              </w:rPr>
              <w:t xml:space="preserve"> available.</w:t>
            </w:r>
          </w:p>
        </w:tc>
      </w:tr>
    </w:tbl>
    <w:p w14:paraId="3A7D4657" w14:textId="1020827F" w:rsidR="00E573F8" w:rsidRPr="00BD5C05" w:rsidRDefault="00BD5C05" w:rsidP="00E573F8">
      <w:pPr>
        <w:rPr>
          <w:rFonts w:ascii="Times New Roman" w:hAnsi="Times New Roman" w:cs="Times New Roman"/>
          <w:b/>
          <w:bCs/>
        </w:rPr>
      </w:pPr>
      <w:r w:rsidRPr="00BD5C05">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933"/>
        <w:gridCol w:w="1527"/>
        <w:gridCol w:w="2213"/>
      </w:tblGrid>
      <w:tr w:rsidR="00BD5C05" w14:paraId="42FFA3A3" w14:textId="77777777" w:rsidTr="00A46D2C">
        <w:trPr>
          <w:trHeight w:val="654"/>
        </w:trPr>
        <w:tc>
          <w:tcPr>
            <w:tcW w:w="1844" w:type="dxa"/>
          </w:tcPr>
          <w:p w14:paraId="0151CEC0" w14:textId="77777777" w:rsidR="00BD5C05" w:rsidRDefault="00BD5C05"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3A7559B7" w14:textId="77777777" w:rsidR="00BD5C05" w:rsidRDefault="00BD5C05" w:rsidP="00A46D2C">
            <w:pPr>
              <w:pStyle w:val="TableParagraph"/>
              <w:spacing w:before="239"/>
              <w:ind w:left="105"/>
              <w:rPr>
                <w:sz w:val="24"/>
              </w:rPr>
            </w:pPr>
            <w:r>
              <w:rPr>
                <w:sz w:val="24"/>
              </w:rPr>
              <w:t>Admin</w:t>
            </w:r>
            <w:r>
              <w:rPr>
                <w:spacing w:val="-2"/>
                <w:sz w:val="24"/>
              </w:rPr>
              <w:t xml:space="preserve"> </w:t>
            </w:r>
            <w:r>
              <w:rPr>
                <w:sz w:val="24"/>
              </w:rPr>
              <w:t>attempts</w:t>
            </w:r>
            <w:r>
              <w:rPr>
                <w:spacing w:val="-1"/>
                <w:sz w:val="24"/>
              </w:rPr>
              <w:t xml:space="preserve"> </w:t>
            </w:r>
            <w:r>
              <w:rPr>
                <w:sz w:val="24"/>
              </w:rPr>
              <w:t>to</w:t>
            </w:r>
            <w:r>
              <w:rPr>
                <w:spacing w:val="-1"/>
                <w:sz w:val="24"/>
              </w:rPr>
              <w:t xml:space="preserve"> </w:t>
            </w:r>
            <w:r>
              <w:rPr>
                <w:sz w:val="24"/>
              </w:rPr>
              <w:t>log</w:t>
            </w:r>
            <w:r>
              <w:rPr>
                <w:spacing w:val="-4"/>
                <w:sz w:val="24"/>
              </w:rPr>
              <w:t xml:space="preserve"> </w:t>
            </w:r>
            <w:r>
              <w:rPr>
                <w:sz w:val="24"/>
              </w:rPr>
              <w:t>in</w:t>
            </w:r>
            <w:r>
              <w:rPr>
                <w:spacing w:val="-1"/>
                <w:sz w:val="24"/>
              </w:rPr>
              <w:t xml:space="preserve"> </w:t>
            </w:r>
            <w:r>
              <w:rPr>
                <w:sz w:val="24"/>
              </w:rPr>
              <w:t>using</w:t>
            </w:r>
            <w:r>
              <w:rPr>
                <w:spacing w:val="-3"/>
                <w:sz w:val="24"/>
              </w:rPr>
              <w:t xml:space="preserve"> </w:t>
            </w:r>
            <w:r>
              <w:rPr>
                <w:sz w:val="24"/>
              </w:rPr>
              <w:t>valid</w:t>
            </w:r>
            <w:r>
              <w:rPr>
                <w:spacing w:val="-1"/>
                <w:sz w:val="24"/>
              </w:rPr>
              <w:t xml:space="preserve"> </w:t>
            </w:r>
            <w:r>
              <w:rPr>
                <w:sz w:val="24"/>
              </w:rPr>
              <w:t>and</w:t>
            </w:r>
            <w:r>
              <w:rPr>
                <w:spacing w:val="-1"/>
                <w:sz w:val="24"/>
              </w:rPr>
              <w:t xml:space="preserve"> </w:t>
            </w:r>
            <w:r>
              <w:rPr>
                <w:sz w:val="24"/>
              </w:rPr>
              <w:t>invalid</w:t>
            </w:r>
            <w:r>
              <w:rPr>
                <w:spacing w:val="-1"/>
                <w:sz w:val="24"/>
              </w:rPr>
              <w:t xml:space="preserve"> </w:t>
            </w:r>
            <w:r>
              <w:rPr>
                <w:spacing w:val="-2"/>
                <w:sz w:val="24"/>
              </w:rPr>
              <w:t>credentials.</w:t>
            </w:r>
          </w:p>
        </w:tc>
      </w:tr>
      <w:tr w:rsidR="00BD5C05" w14:paraId="20090B3B" w14:textId="77777777" w:rsidTr="00A46D2C">
        <w:trPr>
          <w:trHeight w:val="1247"/>
        </w:trPr>
        <w:tc>
          <w:tcPr>
            <w:tcW w:w="1844" w:type="dxa"/>
          </w:tcPr>
          <w:p w14:paraId="64358791" w14:textId="77777777" w:rsidR="00BD5C05" w:rsidRDefault="00BD5C05"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749EC055" w14:textId="77777777" w:rsidR="00BD5C05" w:rsidRDefault="00BD5C05" w:rsidP="00A46D2C">
            <w:pPr>
              <w:pStyle w:val="TableParagraph"/>
              <w:spacing w:before="102"/>
              <w:ind w:left="93" w:right="5"/>
              <w:jc w:val="center"/>
              <w:rPr>
                <w:b/>
                <w:sz w:val="24"/>
              </w:rPr>
            </w:pPr>
            <w:r>
              <w:rPr>
                <w:b/>
                <w:sz w:val="24"/>
              </w:rPr>
              <w:t>Step</w:t>
            </w:r>
            <w:r>
              <w:rPr>
                <w:b/>
                <w:spacing w:val="-2"/>
                <w:sz w:val="24"/>
              </w:rPr>
              <w:t xml:space="preserve"> Details</w:t>
            </w:r>
          </w:p>
        </w:tc>
        <w:tc>
          <w:tcPr>
            <w:tcW w:w="2933" w:type="dxa"/>
          </w:tcPr>
          <w:p w14:paraId="094563FC" w14:textId="77777777" w:rsidR="00BD5C05" w:rsidRDefault="00BD5C05"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1527" w:type="dxa"/>
          </w:tcPr>
          <w:p w14:paraId="46196BA0" w14:textId="77777777" w:rsidR="00BD5C05" w:rsidRDefault="00BD5C05" w:rsidP="00A46D2C">
            <w:pPr>
              <w:pStyle w:val="TableParagraph"/>
              <w:spacing w:before="102"/>
              <w:ind w:left="431" w:right="333" w:firstLine="33"/>
              <w:rPr>
                <w:b/>
                <w:sz w:val="24"/>
              </w:rPr>
            </w:pPr>
            <w:r>
              <w:rPr>
                <w:b/>
                <w:spacing w:val="-2"/>
                <w:sz w:val="24"/>
              </w:rPr>
              <w:t>Actual Results</w:t>
            </w:r>
          </w:p>
        </w:tc>
        <w:tc>
          <w:tcPr>
            <w:tcW w:w="2213" w:type="dxa"/>
          </w:tcPr>
          <w:p w14:paraId="5842B1FD" w14:textId="77777777" w:rsidR="00BD5C05" w:rsidRDefault="00BD5C05"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11B32116" w14:textId="77777777" w:rsidR="00BD5C05" w:rsidRDefault="00BD5C05" w:rsidP="00A46D2C">
            <w:pPr>
              <w:pStyle w:val="TableParagraph"/>
              <w:spacing w:before="158"/>
              <w:ind w:left="113" w:right="22"/>
              <w:jc w:val="center"/>
              <w:rPr>
                <w:b/>
                <w:sz w:val="24"/>
              </w:rPr>
            </w:pPr>
            <w:r>
              <w:rPr>
                <w:b/>
                <w:sz w:val="24"/>
              </w:rPr>
              <w:t xml:space="preserve">executed / </w:t>
            </w:r>
            <w:r>
              <w:rPr>
                <w:b/>
                <w:spacing w:val="-2"/>
                <w:sz w:val="24"/>
              </w:rPr>
              <w:t>Suspended</w:t>
            </w:r>
          </w:p>
        </w:tc>
      </w:tr>
      <w:tr w:rsidR="00BD5C05" w14:paraId="1B250E65" w14:textId="77777777" w:rsidTr="00A46D2C">
        <w:trPr>
          <w:trHeight w:val="1247"/>
        </w:trPr>
        <w:tc>
          <w:tcPr>
            <w:tcW w:w="1844" w:type="dxa"/>
          </w:tcPr>
          <w:p w14:paraId="7619D68B" w14:textId="77777777" w:rsidR="00BD5C05" w:rsidRDefault="00BD5C05" w:rsidP="00BD5C05">
            <w:pPr>
              <w:pStyle w:val="TableParagraph"/>
              <w:spacing w:before="35"/>
              <w:jc w:val="center"/>
              <w:rPr>
                <w:b/>
                <w:sz w:val="24"/>
              </w:rPr>
            </w:pPr>
          </w:p>
          <w:p w14:paraId="16009FCB" w14:textId="5848830A" w:rsidR="00BD5C05" w:rsidRDefault="00BD5C05" w:rsidP="00BD5C05">
            <w:pPr>
              <w:pStyle w:val="TableParagraph"/>
              <w:spacing w:before="102"/>
              <w:ind w:left="96" w:right="3"/>
              <w:jc w:val="center"/>
              <w:rPr>
                <w:b/>
                <w:sz w:val="24"/>
              </w:rPr>
            </w:pPr>
            <w:r>
              <w:rPr>
                <w:b/>
                <w:color w:val="1F1F1F"/>
                <w:spacing w:val="-10"/>
                <w:sz w:val="24"/>
              </w:rPr>
              <w:t>1</w:t>
            </w:r>
          </w:p>
        </w:tc>
        <w:tc>
          <w:tcPr>
            <w:tcW w:w="2468" w:type="dxa"/>
          </w:tcPr>
          <w:p w14:paraId="30FEDB8E" w14:textId="70D7E9E0" w:rsidR="00BD5C05" w:rsidRDefault="00BD5C05" w:rsidP="00BD5C05">
            <w:pPr>
              <w:pStyle w:val="TableParagraph"/>
              <w:spacing w:before="102"/>
              <w:ind w:left="93" w:right="5"/>
              <w:jc w:val="center"/>
              <w:rPr>
                <w:b/>
                <w:sz w:val="24"/>
              </w:rPr>
            </w:pPr>
            <w:r>
              <w:rPr>
                <w:color w:val="1F1F1F"/>
                <w:sz w:val="24"/>
              </w:rPr>
              <w:t>Open</w:t>
            </w:r>
            <w:r>
              <w:rPr>
                <w:color w:val="1F1F1F"/>
                <w:spacing w:val="-14"/>
                <w:sz w:val="24"/>
              </w:rPr>
              <w:t xml:space="preserve"> </w:t>
            </w:r>
            <w:r>
              <w:rPr>
                <w:color w:val="1F1F1F"/>
                <w:sz w:val="24"/>
              </w:rPr>
              <w:t>Broom</w:t>
            </w:r>
            <w:r>
              <w:rPr>
                <w:color w:val="1F1F1F"/>
                <w:spacing w:val="-13"/>
                <w:sz w:val="24"/>
              </w:rPr>
              <w:t xml:space="preserve"> </w:t>
            </w:r>
            <w:r>
              <w:rPr>
                <w:color w:val="1F1F1F"/>
                <w:sz w:val="24"/>
              </w:rPr>
              <w:t>&amp;</w:t>
            </w:r>
            <w:r>
              <w:rPr>
                <w:color w:val="1F1F1F"/>
                <w:spacing w:val="-13"/>
                <w:sz w:val="24"/>
              </w:rPr>
              <w:t xml:space="preserve"> </w:t>
            </w:r>
            <w:r>
              <w:rPr>
                <w:color w:val="1F1F1F"/>
                <w:sz w:val="24"/>
              </w:rPr>
              <w:t xml:space="preserve">Zoom </w:t>
            </w:r>
            <w:r>
              <w:rPr>
                <w:color w:val="1F1F1F"/>
                <w:spacing w:val="-2"/>
                <w:sz w:val="24"/>
              </w:rPr>
              <w:t>application</w:t>
            </w:r>
          </w:p>
        </w:tc>
        <w:tc>
          <w:tcPr>
            <w:tcW w:w="2933" w:type="dxa"/>
          </w:tcPr>
          <w:p w14:paraId="3C39A1E4" w14:textId="26342F03" w:rsidR="00BD5C05" w:rsidRDefault="00BD5C05" w:rsidP="00BD5C05">
            <w:pPr>
              <w:pStyle w:val="TableParagraph"/>
              <w:spacing w:before="102"/>
              <w:ind w:left="88"/>
              <w:jc w:val="center"/>
              <w:rPr>
                <w:b/>
                <w:sz w:val="24"/>
              </w:rPr>
            </w:pPr>
            <w:r>
              <w:rPr>
                <w:color w:val="1F1F1F"/>
                <w:sz w:val="24"/>
              </w:rPr>
              <w:t>Application</w:t>
            </w:r>
            <w:r>
              <w:rPr>
                <w:color w:val="1F1F1F"/>
                <w:spacing w:val="-15"/>
                <w:sz w:val="24"/>
              </w:rPr>
              <w:t xml:space="preserve"> </w:t>
            </w:r>
            <w:r>
              <w:rPr>
                <w:color w:val="1F1F1F"/>
                <w:sz w:val="24"/>
              </w:rPr>
              <w:t xml:space="preserve">opens </w:t>
            </w:r>
            <w:r>
              <w:rPr>
                <w:color w:val="1F1F1F"/>
                <w:spacing w:val="-2"/>
                <w:sz w:val="24"/>
              </w:rPr>
              <w:t>successfully</w:t>
            </w:r>
          </w:p>
        </w:tc>
        <w:tc>
          <w:tcPr>
            <w:tcW w:w="1527" w:type="dxa"/>
          </w:tcPr>
          <w:p w14:paraId="3AFC4AA6" w14:textId="77777777" w:rsidR="00BD5C05" w:rsidRDefault="00BD5C05" w:rsidP="00BD5C05">
            <w:pPr>
              <w:pStyle w:val="TableParagraph"/>
              <w:spacing w:before="35"/>
              <w:jc w:val="center"/>
              <w:rPr>
                <w:b/>
                <w:sz w:val="24"/>
              </w:rPr>
            </w:pPr>
          </w:p>
          <w:p w14:paraId="0A04705D" w14:textId="7BC8A3DC" w:rsidR="00BD5C05" w:rsidRDefault="00BD5C05" w:rsidP="00BD5C05">
            <w:pPr>
              <w:pStyle w:val="TableParagraph"/>
              <w:spacing w:before="102"/>
              <w:ind w:left="431" w:right="333" w:firstLine="33"/>
              <w:jc w:val="center"/>
              <w:rPr>
                <w:b/>
                <w:spacing w:val="-2"/>
                <w:sz w:val="24"/>
              </w:rPr>
            </w:pPr>
            <w:r>
              <w:rPr>
                <w:color w:val="1F1F1F"/>
                <w:sz w:val="24"/>
              </w:rPr>
              <w:t>App</w:t>
            </w:r>
            <w:r>
              <w:rPr>
                <w:color w:val="1F1F1F"/>
                <w:spacing w:val="-1"/>
                <w:sz w:val="24"/>
              </w:rPr>
              <w:t xml:space="preserve"> </w:t>
            </w:r>
            <w:r>
              <w:rPr>
                <w:color w:val="1F1F1F"/>
                <w:spacing w:val="-2"/>
                <w:sz w:val="24"/>
              </w:rPr>
              <w:t>opened</w:t>
            </w:r>
          </w:p>
        </w:tc>
        <w:tc>
          <w:tcPr>
            <w:tcW w:w="2213" w:type="dxa"/>
          </w:tcPr>
          <w:p w14:paraId="5B431BCB" w14:textId="77777777" w:rsidR="00BD5C05" w:rsidRDefault="00BD5C05" w:rsidP="00BD5C05">
            <w:pPr>
              <w:pStyle w:val="TableParagraph"/>
              <w:spacing w:before="35"/>
              <w:jc w:val="center"/>
              <w:rPr>
                <w:b/>
                <w:sz w:val="24"/>
              </w:rPr>
            </w:pPr>
          </w:p>
          <w:p w14:paraId="67574CAA" w14:textId="388E11BD" w:rsidR="00BD5C05" w:rsidRDefault="00BD5C05" w:rsidP="00BD5C05">
            <w:pPr>
              <w:pStyle w:val="TableParagraph"/>
              <w:spacing w:before="102"/>
              <w:ind w:left="113" w:right="28"/>
              <w:jc w:val="center"/>
              <w:rPr>
                <w:b/>
                <w:sz w:val="24"/>
              </w:rPr>
            </w:pPr>
            <w:r>
              <w:rPr>
                <w:color w:val="1F1F1F"/>
                <w:spacing w:val="-4"/>
                <w:sz w:val="24"/>
              </w:rPr>
              <w:t>Pass</w:t>
            </w:r>
          </w:p>
        </w:tc>
      </w:tr>
      <w:tr w:rsidR="00BD5C05" w14:paraId="55E83DAB" w14:textId="77777777" w:rsidTr="00A46D2C">
        <w:trPr>
          <w:trHeight w:val="1247"/>
        </w:trPr>
        <w:tc>
          <w:tcPr>
            <w:tcW w:w="1844" w:type="dxa"/>
          </w:tcPr>
          <w:p w14:paraId="3D4B5514" w14:textId="77777777" w:rsidR="00BD5C05" w:rsidRDefault="00BD5C05" w:rsidP="00BD5C05">
            <w:pPr>
              <w:pStyle w:val="TableParagraph"/>
              <w:spacing w:before="106"/>
              <w:jc w:val="center"/>
              <w:rPr>
                <w:b/>
                <w:sz w:val="24"/>
              </w:rPr>
            </w:pPr>
          </w:p>
          <w:p w14:paraId="77A5FD19" w14:textId="0E0BBCCE" w:rsidR="00BD5C05" w:rsidRDefault="00BD5C05" w:rsidP="00BD5C05">
            <w:pPr>
              <w:pStyle w:val="TableParagraph"/>
              <w:spacing w:before="102"/>
              <w:ind w:left="96" w:right="3"/>
              <w:jc w:val="center"/>
              <w:rPr>
                <w:b/>
                <w:sz w:val="24"/>
              </w:rPr>
            </w:pPr>
            <w:r>
              <w:rPr>
                <w:b/>
                <w:color w:val="1F1F1F"/>
                <w:spacing w:val="-10"/>
                <w:sz w:val="24"/>
              </w:rPr>
              <w:t>2</w:t>
            </w:r>
          </w:p>
        </w:tc>
        <w:tc>
          <w:tcPr>
            <w:tcW w:w="2468" w:type="dxa"/>
          </w:tcPr>
          <w:p w14:paraId="35EBA211" w14:textId="7356EAD2" w:rsidR="00BD5C05" w:rsidRDefault="00BD5C05" w:rsidP="00BD5C05">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Login </w:t>
            </w:r>
            <w:r>
              <w:rPr>
                <w:color w:val="1F1F1F"/>
                <w:spacing w:val="-2"/>
                <w:sz w:val="24"/>
              </w:rPr>
              <w:t>screen</w:t>
            </w:r>
          </w:p>
        </w:tc>
        <w:tc>
          <w:tcPr>
            <w:tcW w:w="2933" w:type="dxa"/>
          </w:tcPr>
          <w:p w14:paraId="687B7F23" w14:textId="77777777" w:rsidR="00BD5C05" w:rsidRDefault="00BD5C05" w:rsidP="00BD5C05">
            <w:pPr>
              <w:pStyle w:val="TableParagraph"/>
              <w:spacing w:before="106"/>
              <w:jc w:val="center"/>
              <w:rPr>
                <w:b/>
                <w:sz w:val="24"/>
              </w:rPr>
            </w:pPr>
          </w:p>
          <w:p w14:paraId="2BB534ED" w14:textId="64C93D80" w:rsidR="00BD5C05" w:rsidRDefault="00BD5C05" w:rsidP="00BD5C05">
            <w:pPr>
              <w:pStyle w:val="TableParagraph"/>
              <w:spacing w:before="102"/>
              <w:ind w:left="88"/>
              <w:jc w:val="center"/>
              <w:rPr>
                <w:b/>
                <w:sz w:val="24"/>
              </w:rPr>
            </w:pPr>
            <w:r>
              <w:rPr>
                <w:color w:val="1F1F1F"/>
                <w:sz w:val="24"/>
              </w:rPr>
              <w:t>Login</w:t>
            </w:r>
            <w:r>
              <w:rPr>
                <w:color w:val="1F1F1F"/>
                <w:spacing w:val="-3"/>
                <w:sz w:val="24"/>
              </w:rPr>
              <w:t xml:space="preserve"> </w:t>
            </w:r>
            <w:r>
              <w:rPr>
                <w:color w:val="1F1F1F"/>
                <w:sz w:val="24"/>
              </w:rPr>
              <w:t>screen</w:t>
            </w:r>
            <w:r>
              <w:rPr>
                <w:color w:val="1F1F1F"/>
                <w:spacing w:val="-3"/>
                <w:sz w:val="24"/>
              </w:rPr>
              <w:t xml:space="preserve"> </w:t>
            </w:r>
            <w:r>
              <w:rPr>
                <w:color w:val="1F1F1F"/>
                <w:spacing w:val="-2"/>
                <w:sz w:val="24"/>
              </w:rPr>
              <w:t>displayed</w:t>
            </w:r>
          </w:p>
        </w:tc>
        <w:tc>
          <w:tcPr>
            <w:tcW w:w="1527" w:type="dxa"/>
          </w:tcPr>
          <w:p w14:paraId="61BC3E43" w14:textId="174944E6" w:rsidR="00BD5C05" w:rsidRDefault="00BD5C05" w:rsidP="00BD5C05">
            <w:pPr>
              <w:pStyle w:val="TableParagraph"/>
              <w:spacing w:before="102"/>
              <w:ind w:left="431" w:right="333" w:firstLine="33"/>
              <w:jc w:val="center"/>
              <w:rPr>
                <w:b/>
                <w:spacing w:val="-2"/>
                <w:sz w:val="24"/>
              </w:rPr>
            </w:pPr>
            <w:r>
              <w:rPr>
                <w:color w:val="1F1F1F"/>
                <w:sz w:val="24"/>
              </w:rPr>
              <w:t>Login</w:t>
            </w:r>
            <w:r>
              <w:rPr>
                <w:color w:val="1F1F1F"/>
                <w:spacing w:val="-15"/>
                <w:sz w:val="24"/>
              </w:rPr>
              <w:t xml:space="preserve"> </w:t>
            </w:r>
            <w:r>
              <w:rPr>
                <w:color w:val="1F1F1F"/>
                <w:sz w:val="24"/>
              </w:rPr>
              <w:t xml:space="preserve">screen </w:t>
            </w:r>
            <w:r>
              <w:rPr>
                <w:color w:val="1F1F1F"/>
                <w:spacing w:val="-2"/>
                <w:sz w:val="24"/>
              </w:rPr>
              <w:t>displayed</w:t>
            </w:r>
          </w:p>
        </w:tc>
        <w:tc>
          <w:tcPr>
            <w:tcW w:w="2213" w:type="dxa"/>
          </w:tcPr>
          <w:p w14:paraId="70E4E685" w14:textId="77777777" w:rsidR="00BD5C05" w:rsidRDefault="00BD5C05" w:rsidP="00BD5C05">
            <w:pPr>
              <w:pStyle w:val="TableParagraph"/>
              <w:spacing w:before="106"/>
              <w:jc w:val="center"/>
              <w:rPr>
                <w:b/>
                <w:sz w:val="24"/>
              </w:rPr>
            </w:pPr>
          </w:p>
          <w:p w14:paraId="0DAD8C33" w14:textId="186C7AA6" w:rsidR="00BD5C05" w:rsidRDefault="00BD5C05" w:rsidP="00BD5C05">
            <w:pPr>
              <w:pStyle w:val="TableParagraph"/>
              <w:spacing w:before="102"/>
              <w:ind w:left="113" w:right="28"/>
              <w:jc w:val="center"/>
              <w:rPr>
                <w:b/>
                <w:sz w:val="24"/>
              </w:rPr>
            </w:pPr>
            <w:r>
              <w:rPr>
                <w:color w:val="1F1F1F"/>
                <w:spacing w:val="-4"/>
                <w:sz w:val="24"/>
              </w:rPr>
              <w:t>Pass</w:t>
            </w:r>
          </w:p>
        </w:tc>
      </w:tr>
      <w:tr w:rsidR="00BD5C05" w14:paraId="37CF4CDD" w14:textId="77777777" w:rsidTr="00A46D2C">
        <w:trPr>
          <w:trHeight w:val="1247"/>
        </w:trPr>
        <w:tc>
          <w:tcPr>
            <w:tcW w:w="1844" w:type="dxa"/>
          </w:tcPr>
          <w:p w14:paraId="14A9EF60" w14:textId="77777777" w:rsidR="00BD5C05" w:rsidRDefault="00BD5C05" w:rsidP="00BD5C05">
            <w:pPr>
              <w:pStyle w:val="TableParagraph"/>
              <w:spacing w:before="102"/>
              <w:jc w:val="center"/>
              <w:rPr>
                <w:b/>
                <w:sz w:val="24"/>
              </w:rPr>
            </w:pPr>
          </w:p>
          <w:p w14:paraId="309ECB34" w14:textId="5650EAC6" w:rsidR="00BD5C05" w:rsidRDefault="00BD5C05" w:rsidP="00BD5C05">
            <w:pPr>
              <w:pStyle w:val="TableParagraph"/>
              <w:spacing w:before="102"/>
              <w:ind w:left="96" w:right="3"/>
              <w:jc w:val="center"/>
              <w:rPr>
                <w:b/>
                <w:sz w:val="24"/>
              </w:rPr>
            </w:pPr>
            <w:r>
              <w:rPr>
                <w:b/>
                <w:color w:val="1F1F1F"/>
                <w:spacing w:val="-10"/>
                <w:sz w:val="24"/>
              </w:rPr>
              <w:t>3</w:t>
            </w:r>
          </w:p>
        </w:tc>
        <w:tc>
          <w:tcPr>
            <w:tcW w:w="2468" w:type="dxa"/>
          </w:tcPr>
          <w:p w14:paraId="56E666E0" w14:textId="794B90E8" w:rsidR="00BD5C05" w:rsidRDefault="00BD5C05" w:rsidP="00BD5C05">
            <w:pPr>
              <w:pStyle w:val="TableParagraph"/>
              <w:spacing w:before="102"/>
              <w:ind w:left="93" w:right="5"/>
              <w:jc w:val="center"/>
              <w:rPr>
                <w:b/>
                <w:sz w:val="24"/>
              </w:rPr>
            </w:pPr>
            <w:r>
              <w:rPr>
                <w:color w:val="1F1F1F"/>
                <w:sz w:val="24"/>
              </w:rPr>
              <w:t>Click</w:t>
            </w:r>
            <w:r>
              <w:rPr>
                <w:color w:val="1F1F1F"/>
                <w:spacing w:val="-15"/>
                <w:sz w:val="24"/>
              </w:rPr>
              <w:t xml:space="preserve"> </w:t>
            </w:r>
            <w:r>
              <w:rPr>
                <w:color w:val="1F1F1F"/>
                <w:sz w:val="24"/>
              </w:rPr>
              <w:t>Login</w:t>
            </w:r>
            <w:r>
              <w:rPr>
                <w:color w:val="1F1F1F"/>
                <w:spacing w:val="-15"/>
                <w:sz w:val="24"/>
              </w:rPr>
              <w:t xml:space="preserve"> </w:t>
            </w:r>
            <w:r>
              <w:rPr>
                <w:color w:val="1F1F1F"/>
                <w:sz w:val="24"/>
              </w:rPr>
              <w:t xml:space="preserve">without </w:t>
            </w:r>
            <w:r>
              <w:rPr>
                <w:color w:val="1F1F1F"/>
                <w:spacing w:val="-2"/>
                <w:sz w:val="24"/>
              </w:rPr>
              <w:t>credentials</w:t>
            </w:r>
          </w:p>
        </w:tc>
        <w:tc>
          <w:tcPr>
            <w:tcW w:w="2933" w:type="dxa"/>
          </w:tcPr>
          <w:p w14:paraId="63031275" w14:textId="77777777" w:rsidR="00BD5C05" w:rsidRDefault="00BD5C05" w:rsidP="00BD5C05">
            <w:pPr>
              <w:pStyle w:val="TableParagraph"/>
              <w:spacing w:before="102"/>
              <w:jc w:val="center"/>
              <w:rPr>
                <w:b/>
                <w:sz w:val="24"/>
              </w:rPr>
            </w:pPr>
          </w:p>
          <w:p w14:paraId="6005892C" w14:textId="07E80E37" w:rsidR="00BD5C05" w:rsidRDefault="00BD5C05" w:rsidP="00BD5C05">
            <w:pPr>
              <w:pStyle w:val="TableParagraph"/>
              <w:spacing w:before="102"/>
              <w:ind w:left="88"/>
              <w:jc w:val="center"/>
              <w:rPr>
                <w:b/>
                <w:sz w:val="24"/>
              </w:rPr>
            </w:pPr>
            <w:r>
              <w:rPr>
                <w:color w:val="1F1F1F"/>
                <w:spacing w:val="-2"/>
                <w:sz w:val="24"/>
              </w:rPr>
              <w:t>Validation</w:t>
            </w:r>
            <w:r>
              <w:rPr>
                <w:color w:val="1F1F1F"/>
                <w:spacing w:val="-1"/>
                <w:sz w:val="24"/>
              </w:rPr>
              <w:t xml:space="preserve"> </w:t>
            </w:r>
            <w:r>
              <w:rPr>
                <w:color w:val="1F1F1F"/>
                <w:spacing w:val="-2"/>
                <w:sz w:val="24"/>
              </w:rPr>
              <w:t>errors displayed</w:t>
            </w:r>
          </w:p>
        </w:tc>
        <w:tc>
          <w:tcPr>
            <w:tcW w:w="1527" w:type="dxa"/>
          </w:tcPr>
          <w:p w14:paraId="4F6C491B" w14:textId="6C76032F" w:rsidR="00BD5C05" w:rsidRDefault="00BD5C05" w:rsidP="00BD5C05">
            <w:pPr>
              <w:pStyle w:val="TableParagraph"/>
              <w:spacing w:before="102"/>
              <w:ind w:left="431" w:right="333" w:firstLine="33"/>
              <w:jc w:val="center"/>
              <w:rPr>
                <w:b/>
                <w:spacing w:val="-2"/>
                <w:sz w:val="24"/>
              </w:rPr>
            </w:pPr>
            <w:r>
              <w:rPr>
                <w:color w:val="1F1F1F"/>
                <w:spacing w:val="-4"/>
                <w:sz w:val="24"/>
              </w:rPr>
              <w:t xml:space="preserve">Validation </w:t>
            </w:r>
            <w:r>
              <w:rPr>
                <w:color w:val="1F1F1F"/>
                <w:spacing w:val="-2"/>
                <w:sz w:val="24"/>
              </w:rPr>
              <w:t>messages shown</w:t>
            </w:r>
          </w:p>
        </w:tc>
        <w:tc>
          <w:tcPr>
            <w:tcW w:w="2213" w:type="dxa"/>
          </w:tcPr>
          <w:p w14:paraId="06650C8D" w14:textId="77777777" w:rsidR="00BD5C05" w:rsidRDefault="00BD5C05" w:rsidP="00BD5C05">
            <w:pPr>
              <w:pStyle w:val="TableParagraph"/>
              <w:spacing w:before="102"/>
              <w:jc w:val="center"/>
              <w:rPr>
                <w:b/>
                <w:sz w:val="24"/>
              </w:rPr>
            </w:pPr>
          </w:p>
          <w:p w14:paraId="083D6EC6" w14:textId="6D9F350B" w:rsidR="00BD5C05" w:rsidRDefault="00BD5C05" w:rsidP="00BD5C05">
            <w:pPr>
              <w:pStyle w:val="TableParagraph"/>
              <w:spacing w:before="102"/>
              <w:ind w:left="113" w:right="28"/>
              <w:jc w:val="center"/>
              <w:rPr>
                <w:b/>
                <w:sz w:val="24"/>
              </w:rPr>
            </w:pPr>
            <w:r>
              <w:rPr>
                <w:color w:val="1F1F1F"/>
                <w:spacing w:val="-4"/>
                <w:sz w:val="24"/>
              </w:rPr>
              <w:t>Pass</w:t>
            </w:r>
          </w:p>
        </w:tc>
      </w:tr>
      <w:tr w:rsidR="00BD5C05" w14:paraId="185E58B6" w14:textId="77777777" w:rsidTr="00A46D2C">
        <w:trPr>
          <w:trHeight w:val="1247"/>
        </w:trPr>
        <w:tc>
          <w:tcPr>
            <w:tcW w:w="1844" w:type="dxa"/>
          </w:tcPr>
          <w:p w14:paraId="0FC2CD34" w14:textId="77777777" w:rsidR="00BD5C05" w:rsidRDefault="00BD5C05" w:rsidP="00BD5C05">
            <w:pPr>
              <w:pStyle w:val="TableParagraph"/>
              <w:spacing w:before="82"/>
              <w:jc w:val="center"/>
              <w:rPr>
                <w:b/>
                <w:sz w:val="24"/>
              </w:rPr>
            </w:pPr>
          </w:p>
          <w:p w14:paraId="5EDC8CE3" w14:textId="3F46EE13" w:rsidR="00BD5C05" w:rsidRDefault="00BD5C05" w:rsidP="00BD5C05">
            <w:pPr>
              <w:pStyle w:val="TableParagraph"/>
              <w:spacing w:before="102"/>
              <w:ind w:left="96" w:right="3"/>
              <w:jc w:val="center"/>
              <w:rPr>
                <w:b/>
                <w:sz w:val="24"/>
              </w:rPr>
            </w:pPr>
            <w:r>
              <w:rPr>
                <w:b/>
                <w:color w:val="1F1F1F"/>
                <w:spacing w:val="-10"/>
                <w:sz w:val="24"/>
              </w:rPr>
              <w:t>4</w:t>
            </w:r>
          </w:p>
        </w:tc>
        <w:tc>
          <w:tcPr>
            <w:tcW w:w="2468" w:type="dxa"/>
          </w:tcPr>
          <w:p w14:paraId="4E15BC67" w14:textId="1F2832DC" w:rsidR="00BD5C05" w:rsidRDefault="00BD5C05" w:rsidP="00BD5C05">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invalid</w:t>
            </w:r>
            <w:r>
              <w:rPr>
                <w:color w:val="1F1F1F"/>
                <w:spacing w:val="-15"/>
                <w:sz w:val="24"/>
              </w:rPr>
              <w:t xml:space="preserve"> </w:t>
            </w:r>
            <w:r>
              <w:rPr>
                <w:color w:val="1F1F1F"/>
                <w:sz w:val="24"/>
              </w:rPr>
              <w:t xml:space="preserve">admin </w:t>
            </w:r>
            <w:r>
              <w:rPr>
                <w:color w:val="1F1F1F"/>
                <w:spacing w:val="-2"/>
                <w:sz w:val="24"/>
              </w:rPr>
              <w:t>credentials</w:t>
            </w:r>
          </w:p>
        </w:tc>
        <w:tc>
          <w:tcPr>
            <w:tcW w:w="2933" w:type="dxa"/>
          </w:tcPr>
          <w:p w14:paraId="6433E13C" w14:textId="77777777" w:rsidR="00BD5C05" w:rsidRDefault="00BD5C05" w:rsidP="00BD5C05">
            <w:pPr>
              <w:pStyle w:val="TableParagraph"/>
              <w:spacing w:before="82"/>
              <w:jc w:val="center"/>
              <w:rPr>
                <w:b/>
                <w:sz w:val="24"/>
              </w:rPr>
            </w:pPr>
          </w:p>
          <w:p w14:paraId="32E99063" w14:textId="3554A74B" w:rsidR="00BD5C05" w:rsidRDefault="00BD5C05" w:rsidP="00BD5C05">
            <w:pPr>
              <w:pStyle w:val="TableParagraph"/>
              <w:spacing w:before="102"/>
              <w:ind w:left="88"/>
              <w:jc w:val="center"/>
              <w:rPr>
                <w:b/>
                <w:sz w:val="24"/>
              </w:rPr>
            </w:pPr>
            <w:r>
              <w:rPr>
                <w:color w:val="1F1F1F"/>
                <w:sz w:val="24"/>
              </w:rPr>
              <w:t>Error</w:t>
            </w:r>
            <w:r>
              <w:rPr>
                <w:color w:val="1F1F1F"/>
                <w:spacing w:val="-2"/>
                <w:sz w:val="24"/>
              </w:rPr>
              <w:t xml:space="preserve"> </w:t>
            </w:r>
            <w:r>
              <w:rPr>
                <w:color w:val="1F1F1F"/>
                <w:sz w:val="24"/>
              </w:rPr>
              <w:t>message</w:t>
            </w:r>
            <w:r>
              <w:rPr>
                <w:color w:val="1F1F1F"/>
                <w:spacing w:val="-1"/>
                <w:sz w:val="24"/>
              </w:rPr>
              <w:t xml:space="preserve"> </w:t>
            </w:r>
            <w:r>
              <w:rPr>
                <w:color w:val="1F1F1F"/>
                <w:spacing w:val="-2"/>
                <w:sz w:val="24"/>
              </w:rPr>
              <w:t>displayed</w:t>
            </w:r>
          </w:p>
        </w:tc>
        <w:tc>
          <w:tcPr>
            <w:tcW w:w="1527" w:type="dxa"/>
          </w:tcPr>
          <w:p w14:paraId="0BA2C2B0" w14:textId="77777777" w:rsidR="00BD5C05" w:rsidRDefault="00BD5C05" w:rsidP="00BD5C05">
            <w:pPr>
              <w:pStyle w:val="TableParagraph"/>
              <w:spacing w:before="82"/>
              <w:jc w:val="center"/>
              <w:rPr>
                <w:b/>
                <w:sz w:val="24"/>
              </w:rPr>
            </w:pPr>
          </w:p>
          <w:p w14:paraId="4554FF0E" w14:textId="7E1396A0" w:rsidR="00BD5C05" w:rsidRDefault="00BD5C05" w:rsidP="00BD5C05">
            <w:pPr>
              <w:pStyle w:val="TableParagraph"/>
              <w:spacing w:before="102"/>
              <w:ind w:left="431" w:right="333" w:firstLine="33"/>
              <w:jc w:val="center"/>
              <w:rPr>
                <w:b/>
                <w:spacing w:val="-2"/>
                <w:sz w:val="24"/>
              </w:rPr>
            </w:pPr>
            <w:r>
              <w:rPr>
                <w:color w:val="1F1F1F"/>
                <w:sz w:val="24"/>
              </w:rPr>
              <w:t>Error</w:t>
            </w:r>
            <w:r>
              <w:rPr>
                <w:color w:val="1F1F1F"/>
                <w:spacing w:val="-5"/>
                <w:sz w:val="24"/>
              </w:rPr>
              <w:t xml:space="preserve"> </w:t>
            </w:r>
            <w:r>
              <w:rPr>
                <w:color w:val="1F1F1F"/>
                <w:spacing w:val="-2"/>
                <w:sz w:val="24"/>
              </w:rPr>
              <w:t>shown</w:t>
            </w:r>
          </w:p>
        </w:tc>
        <w:tc>
          <w:tcPr>
            <w:tcW w:w="2213" w:type="dxa"/>
          </w:tcPr>
          <w:p w14:paraId="50867D46" w14:textId="77777777" w:rsidR="00BD5C05" w:rsidRDefault="00BD5C05" w:rsidP="00BD5C05">
            <w:pPr>
              <w:pStyle w:val="TableParagraph"/>
              <w:spacing w:before="82"/>
              <w:jc w:val="center"/>
              <w:rPr>
                <w:b/>
                <w:sz w:val="24"/>
              </w:rPr>
            </w:pPr>
          </w:p>
          <w:p w14:paraId="68C994CD" w14:textId="5280B7BA" w:rsidR="00BD5C05" w:rsidRDefault="00BD5C05" w:rsidP="00BD5C05">
            <w:pPr>
              <w:pStyle w:val="TableParagraph"/>
              <w:spacing w:before="102"/>
              <w:ind w:left="113" w:right="28"/>
              <w:jc w:val="center"/>
              <w:rPr>
                <w:b/>
                <w:sz w:val="24"/>
              </w:rPr>
            </w:pPr>
            <w:r>
              <w:rPr>
                <w:color w:val="1F1F1F"/>
                <w:spacing w:val="-4"/>
                <w:sz w:val="24"/>
              </w:rPr>
              <w:t>Pass</w:t>
            </w:r>
          </w:p>
        </w:tc>
      </w:tr>
      <w:tr w:rsidR="00BD5C05" w14:paraId="646E51E7" w14:textId="77777777" w:rsidTr="00A46D2C">
        <w:trPr>
          <w:trHeight w:val="1247"/>
        </w:trPr>
        <w:tc>
          <w:tcPr>
            <w:tcW w:w="1844" w:type="dxa"/>
          </w:tcPr>
          <w:p w14:paraId="2F15377C" w14:textId="77777777" w:rsidR="00BD5C05" w:rsidRDefault="00BD5C05" w:rsidP="00BD5C05">
            <w:pPr>
              <w:pStyle w:val="TableParagraph"/>
              <w:spacing w:before="102"/>
              <w:jc w:val="center"/>
              <w:rPr>
                <w:b/>
                <w:sz w:val="24"/>
              </w:rPr>
            </w:pPr>
          </w:p>
          <w:p w14:paraId="1D4A2B82" w14:textId="5BFE4C83" w:rsidR="00BD5C05" w:rsidRDefault="00BD5C05" w:rsidP="00BD5C05">
            <w:pPr>
              <w:pStyle w:val="TableParagraph"/>
              <w:spacing w:before="102"/>
              <w:ind w:left="96" w:right="3"/>
              <w:jc w:val="center"/>
              <w:rPr>
                <w:b/>
                <w:sz w:val="24"/>
              </w:rPr>
            </w:pPr>
            <w:r>
              <w:rPr>
                <w:b/>
                <w:color w:val="1F1F1F"/>
                <w:spacing w:val="-10"/>
                <w:sz w:val="24"/>
              </w:rPr>
              <w:t>5</w:t>
            </w:r>
          </w:p>
        </w:tc>
        <w:tc>
          <w:tcPr>
            <w:tcW w:w="2468" w:type="dxa"/>
          </w:tcPr>
          <w:p w14:paraId="4173DA24" w14:textId="45CA2DD5" w:rsidR="00BD5C05" w:rsidRDefault="00BD5C05" w:rsidP="00BD5C05">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valid</w:t>
            </w:r>
            <w:r>
              <w:rPr>
                <w:color w:val="1F1F1F"/>
                <w:spacing w:val="-15"/>
                <w:sz w:val="24"/>
              </w:rPr>
              <w:t xml:space="preserve"> </w:t>
            </w:r>
            <w:r>
              <w:rPr>
                <w:color w:val="1F1F1F"/>
                <w:sz w:val="24"/>
              </w:rPr>
              <w:t xml:space="preserve">admin </w:t>
            </w:r>
            <w:r>
              <w:rPr>
                <w:color w:val="1F1F1F"/>
                <w:spacing w:val="-2"/>
                <w:sz w:val="24"/>
              </w:rPr>
              <w:t>credentials</w:t>
            </w:r>
          </w:p>
        </w:tc>
        <w:tc>
          <w:tcPr>
            <w:tcW w:w="2933" w:type="dxa"/>
          </w:tcPr>
          <w:p w14:paraId="784D21F6" w14:textId="77777777" w:rsidR="00BD5C05" w:rsidRDefault="00BD5C05" w:rsidP="00BD5C05">
            <w:pPr>
              <w:pStyle w:val="TableParagraph"/>
              <w:spacing w:before="102"/>
              <w:jc w:val="center"/>
              <w:rPr>
                <w:b/>
                <w:sz w:val="24"/>
              </w:rPr>
            </w:pPr>
          </w:p>
          <w:p w14:paraId="14846E99" w14:textId="421CD58D" w:rsidR="00BD5C05" w:rsidRDefault="00BD5C05" w:rsidP="00BD5C05">
            <w:pPr>
              <w:pStyle w:val="TableParagraph"/>
              <w:spacing w:before="102"/>
              <w:ind w:left="88"/>
              <w:jc w:val="center"/>
              <w:rPr>
                <w:b/>
                <w:sz w:val="24"/>
              </w:rPr>
            </w:pPr>
            <w:r>
              <w:rPr>
                <w:color w:val="1F1F1F"/>
                <w:sz w:val="24"/>
              </w:rPr>
              <w:t xml:space="preserve">Admin </w:t>
            </w:r>
            <w:r>
              <w:rPr>
                <w:color w:val="1F1F1F"/>
                <w:spacing w:val="-2"/>
                <w:sz w:val="24"/>
              </w:rPr>
              <w:t>authenticated</w:t>
            </w:r>
          </w:p>
        </w:tc>
        <w:tc>
          <w:tcPr>
            <w:tcW w:w="1527" w:type="dxa"/>
          </w:tcPr>
          <w:p w14:paraId="37939D0E" w14:textId="67394D60" w:rsidR="00BD5C05" w:rsidRDefault="00BD5C05" w:rsidP="00BD5C05">
            <w:pPr>
              <w:pStyle w:val="TableParagraph"/>
              <w:spacing w:before="102"/>
              <w:ind w:left="431" w:right="333" w:firstLine="33"/>
              <w:jc w:val="center"/>
              <w:rPr>
                <w:b/>
                <w:spacing w:val="-2"/>
                <w:sz w:val="24"/>
              </w:rPr>
            </w:pPr>
            <w:r>
              <w:rPr>
                <w:color w:val="1F1F1F"/>
                <w:sz w:val="24"/>
              </w:rPr>
              <w:t>Auth failed (Backend</w:t>
            </w:r>
            <w:r>
              <w:rPr>
                <w:color w:val="1F1F1F"/>
                <w:spacing w:val="-15"/>
                <w:sz w:val="24"/>
              </w:rPr>
              <w:t xml:space="preserve"> </w:t>
            </w:r>
            <w:r>
              <w:rPr>
                <w:color w:val="1F1F1F"/>
                <w:sz w:val="24"/>
              </w:rPr>
              <w:t xml:space="preserve">role </w:t>
            </w:r>
            <w:r>
              <w:rPr>
                <w:color w:val="1F1F1F"/>
                <w:spacing w:val="-2"/>
                <w:sz w:val="24"/>
              </w:rPr>
              <w:t>issue)</w:t>
            </w:r>
          </w:p>
        </w:tc>
        <w:tc>
          <w:tcPr>
            <w:tcW w:w="2213" w:type="dxa"/>
          </w:tcPr>
          <w:p w14:paraId="1C5A3CD6" w14:textId="77777777" w:rsidR="00BD5C05" w:rsidRDefault="00BD5C05" w:rsidP="00BD5C05">
            <w:pPr>
              <w:pStyle w:val="TableParagraph"/>
              <w:spacing w:before="102"/>
              <w:jc w:val="center"/>
              <w:rPr>
                <w:b/>
                <w:sz w:val="24"/>
              </w:rPr>
            </w:pPr>
          </w:p>
          <w:p w14:paraId="34FCE1C7" w14:textId="4CDC92DE" w:rsidR="00BD5C05" w:rsidRDefault="00BD5C05" w:rsidP="00BD5C05">
            <w:pPr>
              <w:pStyle w:val="TableParagraph"/>
              <w:spacing w:before="102"/>
              <w:ind w:left="113" w:right="28"/>
              <w:jc w:val="center"/>
              <w:rPr>
                <w:b/>
                <w:sz w:val="24"/>
              </w:rPr>
            </w:pPr>
            <w:r>
              <w:rPr>
                <w:color w:val="1F1F1F"/>
                <w:spacing w:val="-4"/>
                <w:sz w:val="24"/>
              </w:rPr>
              <w:t>FAIL</w:t>
            </w:r>
          </w:p>
        </w:tc>
      </w:tr>
      <w:tr w:rsidR="00BD5C05" w14:paraId="320CC873" w14:textId="77777777" w:rsidTr="00A46D2C">
        <w:trPr>
          <w:trHeight w:val="1247"/>
        </w:trPr>
        <w:tc>
          <w:tcPr>
            <w:tcW w:w="1844" w:type="dxa"/>
          </w:tcPr>
          <w:p w14:paraId="44FB202C" w14:textId="77777777" w:rsidR="00BD5C05" w:rsidRDefault="00BD5C05" w:rsidP="00BD5C05">
            <w:pPr>
              <w:pStyle w:val="TableParagraph"/>
              <w:spacing w:before="37"/>
              <w:jc w:val="center"/>
              <w:rPr>
                <w:b/>
                <w:sz w:val="24"/>
              </w:rPr>
            </w:pPr>
          </w:p>
          <w:p w14:paraId="2A73489A" w14:textId="710E036F" w:rsidR="00BD5C05" w:rsidRDefault="00BD5C05" w:rsidP="00BD5C05">
            <w:pPr>
              <w:pStyle w:val="TableParagraph"/>
              <w:spacing w:before="102"/>
              <w:ind w:left="96" w:right="3"/>
              <w:jc w:val="center"/>
              <w:rPr>
                <w:b/>
                <w:sz w:val="24"/>
              </w:rPr>
            </w:pPr>
            <w:r>
              <w:rPr>
                <w:b/>
                <w:color w:val="1F1F1F"/>
                <w:spacing w:val="-10"/>
                <w:sz w:val="24"/>
              </w:rPr>
              <w:t>6</w:t>
            </w:r>
          </w:p>
        </w:tc>
        <w:tc>
          <w:tcPr>
            <w:tcW w:w="2468" w:type="dxa"/>
          </w:tcPr>
          <w:p w14:paraId="41A6B628" w14:textId="77777777" w:rsidR="00BD5C05" w:rsidRDefault="00BD5C05" w:rsidP="00BD5C05">
            <w:pPr>
              <w:pStyle w:val="TableParagraph"/>
              <w:spacing w:before="37"/>
              <w:jc w:val="center"/>
              <w:rPr>
                <w:b/>
                <w:sz w:val="24"/>
              </w:rPr>
            </w:pPr>
          </w:p>
          <w:p w14:paraId="23B4F63E" w14:textId="33A6E7AF" w:rsidR="00BD5C05" w:rsidRDefault="00BD5C05" w:rsidP="00BD5C05">
            <w:pPr>
              <w:pStyle w:val="TableParagraph"/>
              <w:spacing w:before="102"/>
              <w:ind w:left="93" w:right="5"/>
              <w:jc w:val="center"/>
              <w:rPr>
                <w:b/>
                <w:sz w:val="24"/>
              </w:rPr>
            </w:pPr>
            <w:r>
              <w:rPr>
                <w:color w:val="1F1F1F"/>
                <w:sz w:val="24"/>
              </w:rPr>
              <w:t>Click</w:t>
            </w:r>
            <w:r>
              <w:rPr>
                <w:color w:val="1F1F1F"/>
                <w:spacing w:val="-1"/>
                <w:sz w:val="24"/>
              </w:rPr>
              <w:t xml:space="preserve"> </w:t>
            </w:r>
            <w:r>
              <w:rPr>
                <w:color w:val="1F1F1F"/>
                <w:sz w:val="24"/>
              </w:rPr>
              <w:t>Retry</w:t>
            </w:r>
            <w:r>
              <w:rPr>
                <w:color w:val="1F1F1F"/>
                <w:spacing w:val="-2"/>
                <w:sz w:val="24"/>
              </w:rPr>
              <w:t xml:space="preserve"> </w:t>
            </w:r>
            <w:r>
              <w:rPr>
                <w:color w:val="1F1F1F"/>
                <w:spacing w:val="-4"/>
                <w:sz w:val="24"/>
              </w:rPr>
              <w:t>Login</w:t>
            </w:r>
          </w:p>
        </w:tc>
        <w:tc>
          <w:tcPr>
            <w:tcW w:w="2933" w:type="dxa"/>
          </w:tcPr>
          <w:p w14:paraId="25130589" w14:textId="77777777" w:rsidR="00BD5C05" w:rsidRDefault="00BD5C05" w:rsidP="00BD5C05">
            <w:pPr>
              <w:pStyle w:val="TableParagraph"/>
              <w:spacing w:before="37"/>
              <w:jc w:val="center"/>
              <w:rPr>
                <w:b/>
                <w:sz w:val="24"/>
              </w:rPr>
            </w:pPr>
          </w:p>
          <w:p w14:paraId="70576823" w14:textId="65C80DE4" w:rsidR="00BD5C05" w:rsidRDefault="00BD5C05" w:rsidP="00BD5C05">
            <w:pPr>
              <w:pStyle w:val="TableParagraph"/>
              <w:spacing w:before="102"/>
              <w:ind w:left="88"/>
              <w:jc w:val="center"/>
              <w:rPr>
                <w:b/>
                <w:sz w:val="24"/>
              </w:rPr>
            </w:pPr>
            <w:r>
              <w:rPr>
                <w:color w:val="1F1F1F"/>
                <w:sz w:val="24"/>
              </w:rPr>
              <w:t>System</w:t>
            </w:r>
            <w:r>
              <w:rPr>
                <w:color w:val="1F1F1F"/>
                <w:spacing w:val="-5"/>
                <w:sz w:val="24"/>
              </w:rPr>
              <w:t xml:space="preserve"> </w:t>
            </w:r>
            <w:r>
              <w:rPr>
                <w:color w:val="1F1F1F"/>
                <w:sz w:val="24"/>
              </w:rPr>
              <w:t>allows</w:t>
            </w:r>
            <w:r>
              <w:rPr>
                <w:color w:val="1F1F1F"/>
                <w:spacing w:val="-2"/>
                <w:sz w:val="24"/>
              </w:rPr>
              <w:t xml:space="preserve"> </w:t>
            </w:r>
            <w:r>
              <w:rPr>
                <w:color w:val="1F1F1F"/>
                <w:spacing w:val="-4"/>
                <w:sz w:val="24"/>
              </w:rPr>
              <w:t>retry</w:t>
            </w:r>
          </w:p>
        </w:tc>
        <w:tc>
          <w:tcPr>
            <w:tcW w:w="1527" w:type="dxa"/>
          </w:tcPr>
          <w:p w14:paraId="46C9DBB7" w14:textId="77777777" w:rsidR="00BD5C05" w:rsidRDefault="00BD5C05" w:rsidP="00BD5C05">
            <w:pPr>
              <w:pStyle w:val="TableParagraph"/>
              <w:spacing w:before="37"/>
              <w:jc w:val="center"/>
              <w:rPr>
                <w:b/>
                <w:sz w:val="24"/>
              </w:rPr>
            </w:pPr>
          </w:p>
          <w:p w14:paraId="6442E8B8" w14:textId="48FEC6EF" w:rsidR="00BD5C05" w:rsidRDefault="00BD5C05" w:rsidP="00BD5C05">
            <w:pPr>
              <w:pStyle w:val="TableParagraph"/>
              <w:spacing w:before="102"/>
              <w:ind w:left="431" w:right="333" w:firstLine="33"/>
              <w:jc w:val="center"/>
              <w:rPr>
                <w:b/>
                <w:spacing w:val="-2"/>
                <w:sz w:val="24"/>
              </w:rPr>
            </w:pPr>
            <w:r>
              <w:rPr>
                <w:color w:val="1F1F1F"/>
                <w:sz w:val="24"/>
              </w:rPr>
              <w:t>Retry</w:t>
            </w:r>
            <w:r>
              <w:rPr>
                <w:color w:val="1F1F1F"/>
                <w:spacing w:val="-2"/>
                <w:sz w:val="24"/>
              </w:rPr>
              <w:t xml:space="preserve"> allowed</w:t>
            </w:r>
          </w:p>
        </w:tc>
        <w:tc>
          <w:tcPr>
            <w:tcW w:w="2213" w:type="dxa"/>
          </w:tcPr>
          <w:p w14:paraId="7122954A" w14:textId="77777777" w:rsidR="00BD5C05" w:rsidRDefault="00BD5C05" w:rsidP="00BD5C05">
            <w:pPr>
              <w:pStyle w:val="TableParagraph"/>
              <w:spacing w:before="37"/>
              <w:jc w:val="center"/>
              <w:rPr>
                <w:b/>
                <w:sz w:val="24"/>
              </w:rPr>
            </w:pPr>
          </w:p>
          <w:p w14:paraId="75E6CB29" w14:textId="56C62940" w:rsidR="00BD5C05" w:rsidRDefault="00BD5C05" w:rsidP="00BD5C05">
            <w:pPr>
              <w:pStyle w:val="TableParagraph"/>
              <w:spacing w:before="102"/>
              <w:ind w:left="113" w:right="28"/>
              <w:jc w:val="center"/>
              <w:rPr>
                <w:b/>
                <w:sz w:val="24"/>
              </w:rPr>
            </w:pPr>
            <w:r>
              <w:rPr>
                <w:color w:val="1F1F1F"/>
                <w:spacing w:val="-4"/>
                <w:sz w:val="24"/>
              </w:rPr>
              <w:t>Pass</w:t>
            </w:r>
          </w:p>
        </w:tc>
      </w:tr>
      <w:tr w:rsidR="00BD5C05" w14:paraId="4DB256C3" w14:textId="77777777" w:rsidTr="00A46D2C">
        <w:trPr>
          <w:trHeight w:val="1247"/>
        </w:trPr>
        <w:tc>
          <w:tcPr>
            <w:tcW w:w="1844" w:type="dxa"/>
          </w:tcPr>
          <w:p w14:paraId="0B294F59" w14:textId="77777777" w:rsidR="00BD5C05" w:rsidRDefault="00BD5C05" w:rsidP="00BD5C05">
            <w:pPr>
              <w:pStyle w:val="TableParagraph"/>
              <w:spacing w:before="3"/>
              <w:jc w:val="center"/>
              <w:rPr>
                <w:b/>
                <w:sz w:val="24"/>
              </w:rPr>
            </w:pPr>
          </w:p>
          <w:p w14:paraId="4D916BA9" w14:textId="4AD5CDAB" w:rsidR="00BD5C05" w:rsidRDefault="00BD5C05" w:rsidP="00BD5C05">
            <w:pPr>
              <w:pStyle w:val="TableParagraph"/>
              <w:spacing w:before="102"/>
              <w:ind w:left="96" w:right="3"/>
              <w:jc w:val="center"/>
              <w:rPr>
                <w:b/>
                <w:sz w:val="24"/>
              </w:rPr>
            </w:pPr>
            <w:r>
              <w:rPr>
                <w:b/>
                <w:color w:val="1F1F1F"/>
                <w:spacing w:val="-10"/>
                <w:sz w:val="24"/>
              </w:rPr>
              <w:t>7</w:t>
            </w:r>
          </w:p>
        </w:tc>
        <w:tc>
          <w:tcPr>
            <w:tcW w:w="2468" w:type="dxa"/>
          </w:tcPr>
          <w:p w14:paraId="073FE5C7" w14:textId="77777777" w:rsidR="00BD5C05" w:rsidRDefault="00BD5C05" w:rsidP="00BD5C05">
            <w:pPr>
              <w:pStyle w:val="TableParagraph"/>
              <w:spacing w:before="3"/>
              <w:jc w:val="center"/>
              <w:rPr>
                <w:b/>
                <w:sz w:val="24"/>
              </w:rPr>
            </w:pPr>
          </w:p>
          <w:p w14:paraId="5EDC01E4" w14:textId="395EAFCD" w:rsidR="00BD5C05" w:rsidRDefault="00BD5C05" w:rsidP="00BD5C05">
            <w:pPr>
              <w:pStyle w:val="TableParagraph"/>
              <w:spacing w:before="102"/>
              <w:ind w:left="93" w:right="5"/>
              <w:jc w:val="center"/>
              <w:rPr>
                <w:b/>
                <w:sz w:val="24"/>
              </w:rPr>
            </w:pPr>
            <w:r>
              <w:rPr>
                <w:color w:val="1F1F1F"/>
                <w:sz w:val="24"/>
              </w:rPr>
              <w:t>Click</w:t>
            </w:r>
            <w:r>
              <w:rPr>
                <w:color w:val="1F1F1F"/>
                <w:spacing w:val="-4"/>
                <w:sz w:val="24"/>
              </w:rPr>
              <w:t xml:space="preserve"> </w:t>
            </w:r>
            <w:r>
              <w:rPr>
                <w:color w:val="1F1F1F"/>
                <w:sz w:val="24"/>
              </w:rPr>
              <w:t>Back</w:t>
            </w:r>
            <w:r>
              <w:rPr>
                <w:color w:val="1F1F1F"/>
                <w:spacing w:val="-2"/>
                <w:sz w:val="24"/>
              </w:rPr>
              <w:t xml:space="preserve"> </w:t>
            </w:r>
            <w:r>
              <w:rPr>
                <w:color w:val="1F1F1F"/>
                <w:sz w:val="24"/>
              </w:rPr>
              <w:t>to</w:t>
            </w:r>
            <w:r>
              <w:rPr>
                <w:color w:val="1F1F1F"/>
                <w:spacing w:val="1"/>
                <w:sz w:val="24"/>
              </w:rPr>
              <w:t xml:space="preserve"> </w:t>
            </w:r>
            <w:r>
              <w:rPr>
                <w:color w:val="1F1F1F"/>
                <w:spacing w:val="-4"/>
                <w:sz w:val="24"/>
              </w:rPr>
              <w:t>Login</w:t>
            </w:r>
          </w:p>
        </w:tc>
        <w:tc>
          <w:tcPr>
            <w:tcW w:w="2933" w:type="dxa"/>
          </w:tcPr>
          <w:p w14:paraId="008B2145" w14:textId="77777777" w:rsidR="00BD5C05" w:rsidRDefault="00BD5C05" w:rsidP="00BD5C05">
            <w:pPr>
              <w:pStyle w:val="TableParagraph"/>
              <w:spacing w:before="3"/>
              <w:jc w:val="center"/>
              <w:rPr>
                <w:b/>
                <w:sz w:val="24"/>
              </w:rPr>
            </w:pPr>
          </w:p>
          <w:p w14:paraId="39417D51" w14:textId="748806B7" w:rsidR="00BD5C05" w:rsidRDefault="00BD5C05" w:rsidP="00BD5C05">
            <w:pPr>
              <w:pStyle w:val="TableParagraph"/>
              <w:spacing w:before="102"/>
              <w:ind w:left="88"/>
              <w:jc w:val="center"/>
              <w:rPr>
                <w:b/>
                <w:sz w:val="24"/>
              </w:rPr>
            </w:pPr>
            <w:r>
              <w:rPr>
                <w:color w:val="1F1F1F"/>
                <w:sz w:val="24"/>
              </w:rPr>
              <w:t>Redirect</w:t>
            </w:r>
            <w:r>
              <w:rPr>
                <w:color w:val="1F1F1F"/>
                <w:spacing w:val="-2"/>
                <w:sz w:val="24"/>
              </w:rPr>
              <w:t xml:space="preserve"> </w:t>
            </w:r>
            <w:r>
              <w:rPr>
                <w:color w:val="1F1F1F"/>
                <w:sz w:val="24"/>
              </w:rPr>
              <w:t>to</w:t>
            </w:r>
            <w:r>
              <w:rPr>
                <w:color w:val="1F1F1F"/>
                <w:spacing w:val="-2"/>
                <w:sz w:val="24"/>
              </w:rPr>
              <w:t xml:space="preserve"> </w:t>
            </w:r>
            <w:r>
              <w:rPr>
                <w:color w:val="1F1F1F"/>
                <w:sz w:val="24"/>
              </w:rPr>
              <w:t>login</w:t>
            </w:r>
            <w:r>
              <w:rPr>
                <w:color w:val="1F1F1F"/>
                <w:spacing w:val="-2"/>
                <w:sz w:val="24"/>
              </w:rPr>
              <w:t xml:space="preserve"> screen</w:t>
            </w:r>
          </w:p>
        </w:tc>
        <w:tc>
          <w:tcPr>
            <w:tcW w:w="1527" w:type="dxa"/>
          </w:tcPr>
          <w:p w14:paraId="21769298" w14:textId="77777777" w:rsidR="00BD5C05" w:rsidRDefault="00BD5C05" w:rsidP="00BD5C05">
            <w:pPr>
              <w:pStyle w:val="TableParagraph"/>
              <w:spacing w:before="3"/>
              <w:jc w:val="center"/>
              <w:rPr>
                <w:b/>
                <w:sz w:val="24"/>
              </w:rPr>
            </w:pPr>
          </w:p>
          <w:p w14:paraId="20715F13" w14:textId="5CE296D3" w:rsidR="00BD5C05" w:rsidRDefault="00BD5C05" w:rsidP="00BD5C05">
            <w:pPr>
              <w:pStyle w:val="TableParagraph"/>
              <w:spacing w:before="102"/>
              <w:ind w:left="431" w:right="333" w:firstLine="33"/>
              <w:jc w:val="center"/>
              <w:rPr>
                <w:b/>
                <w:spacing w:val="-2"/>
                <w:sz w:val="24"/>
              </w:rPr>
            </w:pPr>
            <w:r>
              <w:rPr>
                <w:color w:val="1F1F1F"/>
                <w:spacing w:val="-2"/>
                <w:sz w:val="24"/>
              </w:rPr>
              <w:t>Redirected</w:t>
            </w:r>
          </w:p>
        </w:tc>
        <w:tc>
          <w:tcPr>
            <w:tcW w:w="2213" w:type="dxa"/>
          </w:tcPr>
          <w:p w14:paraId="7BC11309" w14:textId="77777777" w:rsidR="00BD5C05" w:rsidRDefault="00BD5C05" w:rsidP="00BD5C05">
            <w:pPr>
              <w:pStyle w:val="TableParagraph"/>
              <w:spacing w:before="3"/>
              <w:jc w:val="center"/>
              <w:rPr>
                <w:b/>
                <w:sz w:val="24"/>
              </w:rPr>
            </w:pPr>
          </w:p>
          <w:p w14:paraId="38591CCB" w14:textId="3904402C" w:rsidR="00BD5C05" w:rsidRDefault="00BD5C05" w:rsidP="00BD5C05">
            <w:pPr>
              <w:pStyle w:val="TableParagraph"/>
              <w:spacing w:before="102"/>
              <w:ind w:left="113" w:right="28"/>
              <w:jc w:val="center"/>
              <w:rPr>
                <w:b/>
                <w:sz w:val="24"/>
              </w:rPr>
            </w:pPr>
            <w:r>
              <w:rPr>
                <w:color w:val="1F1F1F"/>
                <w:spacing w:val="-4"/>
                <w:sz w:val="24"/>
              </w:rPr>
              <w:t>Pass</w:t>
            </w:r>
          </w:p>
        </w:tc>
      </w:tr>
    </w:tbl>
    <w:p w14:paraId="5C688BEF" w14:textId="77777777" w:rsidR="00E573F8" w:rsidRDefault="00E573F8" w:rsidP="00E573F8"/>
    <w:p w14:paraId="1E670345" w14:textId="703FD861" w:rsidR="00BD5C05" w:rsidRDefault="00BD5C05" w:rsidP="00E573F8">
      <w:pPr>
        <w:rPr>
          <w:rFonts w:ascii="Times New Roman" w:hAnsi="Times New Roman" w:cs="Times New Roman"/>
          <w:b/>
          <w:bCs/>
        </w:rPr>
      </w:pPr>
      <w:r w:rsidRPr="00BD5C05">
        <w:rPr>
          <w:rFonts w:ascii="Times New Roman" w:hAnsi="Times New Roman" w:cs="Times New Roman"/>
          <w:b/>
          <w:bCs/>
        </w:rPr>
        <w:t xml:space="preserve">Reset </w:t>
      </w:r>
      <w:r>
        <w:rPr>
          <w:rFonts w:ascii="Times New Roman" w:hAnsi="Times New Roman" w:cs="Times New Roman"/>
          <w:b/>
          <w:bCs/>
        </w:rPr>
        <w:t>E</w:t>
      </w:r>
      <w:r w:rsidRPr="00BD5C05">
        <w:rPr>
          <w:rFonts w:ascii="Times New Roman" w:hAnsi="Times New Roman" w:cs="Times New Roman"/>
          <w:b/>
          <w:bCs/>
        </w:rPr>
        <w:t>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933"/>
        <w:gridCol w:w="1527"/>
        <w:gridCol w:w="2213"/>
      </w:tblGrid>
      <w:tr w:rsidR="00BD5C05" w14:paraId="4D0CF839" w14:textId="77777777" w:rsidTr="00A46D2C">
        <w:trPr>
          <w:trHeight w:val="654"/>
        </w:trPr>
        <w:tc>
          <w:tcPr>
            <w:tcW w:w="1844" w:type="dxa"/>
          </w:tcPr>
          <w:p w14:paraId="637EF393" w14:textId="77777777" w:rsidR="00BD5C05" w:rsidRDefault="00BD5C05"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185341B8" w14:textId="57C82DFA" w:rsidR="00BD5C05" w:rsidRDefault="00C64379" w:rsidP="00A46D2C">
            <w:pPr>
              <w:pStyle w:val="TableParagraph"/>
              <w:spacing w:before="239"/>
              <w:ind w:left="105"/>
              <w:rPr>
                <w:sz w:val="24"/>
              </w:rPr>
            </w:pPr>
            <w:r>
              <w:rPr>
                <w:sz w:val="24"/>
              </w:rPr>
              <w:t>Admin</w:t>
            </w:r>
            <w:r>
              <w:rPr>
                <w:spacing w:val="-2"/>
                <w:sz w:val="24"/>
              </w:rPr>
              <w:t xml:space="preserve"> </w:t>
            </w:r>
            <w:r>
              <w:rPr>
                <w:sz w:val="24"/>
              </w:rPr>
              <w:t>retries</w:t>
            </w:r>
            <w:r>
              <w:rPr>
                <w:spacing w:val="-3"/>
                <w:sz w:val="24"/>
              </w:rPr>
              <w:t xml:space="preserve"> </w:t>
            </w:r>
            <w:r>
              <w:rPr>
                <w:sz w:val="24"/>
              </w:rPr>
              <w:t>login</w:t>
            </w:r>
            <w:r>
              <w:rPr>
                <w:spacing w:val="1"/>
                <w:sz w:val="24"/>
              </w:rPr>
              <w:t xml:space="preserve"> </w:t>
            </w:r>
            <w:r>
              <w:rPr>
                <w:sz w:val="24"/>
              </w:rPr>
              <w:t>after</w:t>
            </w:r>
            <w:r>
              <w:rPr>
                <w:spacing w:val="-1"/>
                <w:sz w:val="24"/>
              </w:rPr>
              <w:t xml:space="preserve"> </w:t>
            </w:r>
            <w:r>
              <w:rPr>
                <w:sz w:val="24"/>
              </w:rPr>
              <w:t>backend</w:t>
            </w:r>
            <w:r>
              <w:rPr>
                <w:spacing w:val="-2"/>
                <w:sz w:val="24"/>
              </w:rPr>
              <w:t xml:space="preserve"> </w:t>
            </w:r>
            <w:r>
              <w:rPr>
                <w:sz w:val="24"/>
              </w:rPr>
              <w:t>role</w:t>
            </w:r>
            <w:r>
              <w:rPr>
                <w:spacing w:val="-2"/>
                <w:sz w:val="24"/>
              </w:rPr>
              <w:t xml:space="preserve"> </w:t>
            </w:r>
            <w:r>
              <w:rPr>
                <w:sz w:val="24"/>
              </w:rPr>
              <w:t>issue</w:t>
            </w:r>
            <w:r>
              <w:rPr>
                <w:spacing w:val="-3"/>
                <w:sz w:val="24"/>
              </w:rPr>
              <w:t xml:space="preserve"> </w:t>
            </w:r>
            <w:r>
              <w:rPr>
                <w:sz w:val="24"/>
              </w:rPr>
              <w:t>is</w:t>
            </w:r>
            <w:r>
              <w:rPr>
                <w:spacing w:val="-2"/>
                <w:sz w:val="24"/>
              </w:rPr>
              <w:t xml:space="preserve"> resolved</w:t>
            </w:r>
          </w:p>
        </w:tc>
      </w:tr>
      <w:tr w:rsidR="00BD5C05" w14:paraId="3F3A96AE" w14:textId="77777777" w:rsidTr="00A46D2C">
        <w:trPr>
          <w:trHeight w:val="1247"/>
        </w:trPr>
        <w:tc>
          <w:tcPr>
            <w:tcW w:w="1844" w:type="dxa"/>
          </w:tcPr>
          <w:p w14:paraId="059B8E62" w14:textId="77777777" w:rsidR="00BD5C05" w:rsidRDefault="00BD5C05"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3BB1F9C1" w14:textId="77777777" w:rsidR="00BD5C05" w:rsidRDefault="00BD5C05" w:rsidP="00A46D2C">
            <w:pPr>
              <w:pStyle w:val="TableParagraph"/>
              <w:spacing w:before="102"/>
              <w:ind w:left="93" w:right="5"/>
              <w:jc w:val="center"/>
              <w:rPr>
                <w:b/>
                <w:sz w:val="24"/>
              </w:rPr>
            </w:pPr>
            <w:r>
              <w:rPr>
                <w:b/>
                <w:sz w:val="24"/>
              </w:rPr>
              <w:t>Step</w:t>
            </w:r>
            <w:r>
              <w:rPr>
                <w:b/>
                <w:spacing w:val="-2"/>
                <w:sz w:val="24"/>
              </w:rPr>
              <w:t xml:space="preserve"> Details</w:t>
            </w:r>
          </w:p>
        </w:tc>
        <w:tc>
          <w:tcPr>
            <w:tcW w:w="2933" w:type="dxa"/>
          </w:tcPr>
          <w:p w14:paraId="35C724C6" w14:textId="77777777" w:rsidR="00BD5C05" w:rsidRDefault="00BD5C05"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1527" w:type="dxa"/>
          </w:tcPr>
          <w:p w14:paraId="33DA9A98" w14:textId="77777777" w:rsidR="00BD5C05" w:rsidRDefault="00BD5C05" w:rsidP="00A46D2C">
            <w:pPr>
              <w:pStyle w:val="TableParagraph"/>
              <w:spacing w:before="102"/>
              <w:ind w:left="431" w:right="333" w:firstLine="33"/>
              <w:rPr>
                <w:b/>
                <w:sz w:val="24"/>
              </w:rPr>
            </w:pPr>
            <w:r>
              <w:rPr>
                <w:b/>
                <w:spacing w:val="-2"/>
                <w:sz w:val="24"/>
              </w:rPr>
              <w:t>Actual Results</w:t>
            </w:r>
          </w:p>
        </w:tc>
        <w:tc>
          <w:tcPr>
            <w:tcW w:w="2213" w:type="dxa"/>
          </w:tcPr>
          <w:p w14:paraId="64698AD0" w14:textId="77777777" w:rsidR="00BD5C05" w:rsidRDefault="00BD5C05"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3FFF4659" w14:textId="77777777" w:rsidR="00BD5C05" w:rsidRDefault="00BD5C05" w:rsidP="00A46D2C">
            <w:pPr>
              <w:pStyle w:val="TableParagraph"/>
              <w:spacing w:before="158"/>
              <w:ind w:left="113" w:right="22"/>
              <w:jc w:val="center"/>
              <w:rPr>
                <w:b/>
                <w:sz w:val="24"/>
              </w:rPr>
            </w:pPr>
            <w:r>
              <w:rPr>
                <w:b/>
                <w:sz w:val="24"/>
              </w:rPr>
              <w:t xml:space="preserve">executed / </w:t>
            </w:r>
            <w:r>
              <w:rPr>
                <w:b/>
                <w:spacing w:val="-2"/>
                <w:sz w:val="24"/>
              </w:rPr>
              <w:t>Suspended</w:t>
            </w:r>
          </w:p>
        </w:tc>
      </w:tr>
      <w:tr w:rsidR="00BD5C05" w14:paraId="21D1421A" w14:textId="77777777" w:rsidTr="00A46D2C">
        <w:trPr>
          <w:trHeight w:val="1247"/>
        </w:trPr>
        <w:tc>
          <w:tcPr>
            <w:tcW w:w="1844" w:type="dxa"/>
          </w:tcPr>
          <w:p w14:paraId="6B49D119" w14:textId="77777777" w:rsidR="00BD5C05" w:rsidRDefault="00BD5C05" w:rsidP="00BD5C05">
            <w:pPr>
              <w:pStyle w:val="TableParagraph"/>
              <w:spacing w:before="34"/>
              <w:rPr>
                <w:b/>
                <w:sz w:val="24"/>
              </w:rPr>
            </w:pPr>
          </w:p>
          <w:p w14:paraId="45B35C97" w14:textId="09E7ACE3" w:rsidR="00BD5C05" w:rsidRDefault="00BD5C05" w:rsidP="00BD5C05">
            <w:pPr>
              <w:pStyle w:val="TableParagraph"/>
              <w:spacing w:before="102"/>
              <w:ind w:left="96" w:right="3"/>
              <w:jc w:val="center"/>
              <w:rPr>
                <w:b/>
                <w:sz w:val="24"/>
              </w:rPr>
            </w:pPr>
            <w:r>
              <w:rPr>
                <w:b/>
                <w:color w:val="1F1F1F"/>
                <w:spacing w:val="-10"/>
                <w:sz w:val="24"/>
              </w:rPr>
              <w:t>1</w:t>
            </w:r>
          </w:p>
        </w:tc>
        <w:tc>
          <w:tcPr>
            <w:tcW w:w="2468" w:type="dxa"/>
          </w:tcPr>
          <w:p w14:paraId="0CF3DC5C" w14:textId="17E03D3C" w:rsidR="00BD5C05" w:rsidRDefault="00BD5C05" w:rsidP="00BD5C05">
            <w:pPr>
              <w:pStyle w:val="TableParagraph"/>
              <w:spacing w:before="102"/>
              <w:ind w:left="93" w:right="5"/>
              <w:jc w:val="center"/>
              <w:rPr>
                <w:b/>
                <w:sz w:val="24"/>
              </w:rPr>
            </w:pPr>
            <w:r>
              <w:rPr>
                <w:color w:val="1F1F1F"/>
                <w:sz w:val="24"/>
              </w:rPr>
              <w:t>Open</w:t>
            </w:r>
            <w:r>
              <w:rPr>
                <w:color w:val="1F1F1F"/>
                <w:spacing w:val="-14"/>
                <w:sz w:val="24"/>
              </w:rPr>
              <w:t xml:space="preserve"> </w:t>
            </w:r>
            <w:r>
              <w:rPr>
                <w:color w:val="1F1F1F"/>
                <w:sz w:val="24"/>
              </w:rPr>
              <w:t>Broom</w:t>
            </w:r>
            <w:r>
              <w:rPr>
                <w:color w:val="1F1F1F"/>
                <w:spacing w:val="-13"/>
                <w:sz w:val="24"/>
              </w:rPr>
              <w:t xml:space="preserve"> </w:t>
            </w:r>
            <w:r>
              <w:rPr>
                <w:color w:val="1F1F1F"/>
                <w:sz w:val="24"/>
              </w:rPr>
              <w:t>&amp;</w:t>
            </w:r>
            <w:r>
              <w:rPr>
                <w:color w:val="1F1F1F"/>
                <w:spacing w:val="-13"/>
                <w:sz w:val="24"/>
              </w:rPr>
              <w:t xml:space="preserve"> </w:t>
            </w:r>
            <w:r>
              <w:rPr>
                <w:color w:val="1F1F1F"/>
                <w:sz w:val="24"/>
              </w:rPr>
              <w:t xml:space="preserve">Zoom </w:t>
            </w:r>
            <w:r>
              <w:rPr>
                <w:color w:val="1F1F1F"/>
                <w:spacing w:val="-2"/>
                <w:sz w:val="24"/>
              </w:rPr>
              <w:t>application</w:t>
            </w:r>
          </w:p>
        </w:tc>
        <w:tc>
          <w:tcPr>
            <w:tcW w:w="2933" w:type="dxa"/>
          </w:tcPr>
          <w:p w14:paraId="1099E630" w14:textId="77777777" w:rsidR="00BD5C05" w:rsidRDefault="00BD5C05" w:rsidP="00BD5C05">
            <w:pPr>
              <w:pStyle w:val="TableParagraph"/>
              <w:spacing w:before="34"/>
              <w:rPr>
                <w:b/>
                <w:sz w:val="24"/>
              </w:rPr>
            </w:pPr>
          </w:p>
          <w:p w14:paraId="02595E30" w14:textId="7B208C89" w:rsidR="00BD5C05" w:rsidRDefault="00BD5C05" w:rsidP="00BD5C05">
            <w:pPr>
              <w:pStyle w:val="TableParagraph"/>
              <w:spacing w:before="102"/>
              <w:ind w:left="88"/>
              <w:jc w:val="center"/>
              <w:rPr>
                <w:b/>
                <w:sz w:val="24"/>
              </w:rPr>
            </w:pPr>
            <w:r>
              <w:rPr>
                <w:color w:val="1F1F1F"/>
                <w:sz w:val="24"/>
              </w:rPr>
              <w:t>App</w:t>
            </w:r>
            <w:r>
              <w:rPr>
                <w:color w:val="1F1F1F"/>
                <w:spacing w:val="-2"/>
                <w:sz w:val="24"/>
              </w:rPr>
              <w:t xml:space="preserve"> </w:t>
            </w:r>
            <w:r>
              <w:rPr>
                <w:color w:val="1F1F1F"/>
                <w:sz w:val="24"/>
              </w:rPr>
              <w:t>opens</w:t>
            </w:r>
            <w:r>
              <w:rPr>
                <w:color w:val="1F1F1F"/>
                <w:spacing w:val="-1"/>
                <w:sz w:val="24"/>
              </w:rPr>
              <w:t xml:space="preserve"> </w:t>
            </w:r>
            <w:r>
              <w:rPr>
                <w:color w:val="1F1F1F"/>
                <w:spacing w:val="-2"/>
                <w:sz w:val="24"/>
              </w:rPr>
              <w:t>successfully</w:t>
            </w:r>
          </w:p>
        </w:tc>
        <w:tc>
          <w:tcPr>
            <w:tcW w:w="1527" w:type="dxa"/>
          </w:tcPr>
          <w:p w14:paraId="2ABC6074" w14:textId="77777777" w:rsidR="00BD5C05" w:rsidRDefault="00BD5C05" w:rsidP="00BD5C05">
            <w:pPr>
              <w:pStyle w:val="TableParagraph"/>
              <w:spacing w:before="34"/>
              <w:rPr>
                <w:b/>
                <w:sz w:val="24"/>
              </w:rPr>
            </w:pPr>
          </w:p>
          <w:p w14:paraId="397F03B9" w14:textId="17CCFF36" w:rsidR="00BD5C05" w:rsidRDefault="00BD5C05" w:rsidP="00BD5C05">
            <w:pPr>
              <w:pStyle w:val="TableParagraph"/>
              <w:spacing w:before="102"/>
              <w:ind w:left="431" w:right="333" w:firstLine="33"/>
              <w:rPr>
                <w:b/>
                <w:spacing w:val="-2"/>
                <w:sz w:val="24"/>
              </w:rPr>
            </w:pPr>
            <w:r>
              <w:rPr>
                <w:color w:val="1F1F1F"/>
                <w:sz w:val="24"/>
              </w:rPr>
              <w:t>App</w:t>
            </w:r>
            <w:r>
              <w:rPr>
                <w:color w:val="1F1F1F"/>
                <w:spacing w:val="-1"/>
                <w:sz w:val="24"/>
              </w:rPr>
              <w:t xml:space="preserve"> </w:t>
            </w:r>
            <w:r>
              <w:rPr>
                <w:color w:val="1F1F1F"/>
                <w:spacing w:val="-2"/>
                <w:sz w:val="24"/>
              </w:rPr>
              <w:t>opened</w:t>
            </w:r>
          </w:p>
        </w:tc>
        <w:tc>
          <w:tcPr>
            <w:tcW w:w="2213" w:type="dxa"/>
          </w:tcPr>
          <w:p w14:paraId="2E676F85" w14:textId="77777777" w:rsidR="00BD5C05" w:rsidRDefault="00BD5C05" w:rsidP="00BD5C05">
            <w:pPr>
              <w:pStyle w:val="TableParagraph"/>
              <w:spacing w:before="34"/>
              <w:rPr>
                <w:b/>
                <w:sz w:val="24"/>
              </w:rPr>
            </w:pPr>
          </w:p>
          <w:p w14:paraId="58BE9119" w14:textId="512DFDEF" w:rsidR="00BD5C05" w:rsidRDefault="00BD5C05" w:rsidP="00BD5C05">
            <w:pPr>
              <w:pStyle w:val="TableParagraph"/>
              <w:spacing w:before="102"/>
              <w:ind w:left="113" w:right="28"/>
              <w:jc w:val="center"/>
              <w:rPr>
                <w:b/>
                <w:sz w:val="24"/>
              </w:rPr>
            </w:pPr>
            <w:r>
              <w:rPr>
                <w:color w:val="1F1F1F"/>
                <w:spacing w:val="-4"/>
                <w:sz w:val="24"/>
              </w:rPr>
              <w:t>Pass</w:t>
            </w:r>
          </w:p>
        </w:tc>
      </w:tr>
      <w:tr w:rsidR="00BD5C05" w14:paraId="6724F4E5" w14:textId="77777777" w:rsidTr="00A46D2C">
        <w:trPr>
          <w:trHeight w:val="1247"/>
        </w:trPr>
        <w:tc>
          <w:tcPr>
            <w:tcW w:w="1844" w:type="dxa"/>
          </w:tcPr>
          <w:p w14:paraId="6C7391A3" w14:textId="77777777" w:rsidR="00BD5C05" w:rsidRDefault="00BD5C05" w:rsidP="00BD5C05">
            <w:pPr>
              <w:pStyle w:val="TableParagraph"/>
              <w:spacing w:before="107"/>
              <w:rPr>
                <w:b/>
                <w:sz w:val="24"/>
              </w:rPr>
            </w:pPr>
          </w:p>
          <w:p w14:paraId="73E1A700" w14:textId="28A715EC" w:rsidR="00BD5C05" w:rsidRDefault="00BD5C05" w:rsidP="00BD5C05">
            <w:pPr>
              <w:pStyle w:val="TableParagraph"/>
              <w:spacing w:before="102"/>
              <w:ind w:left="96" w:right="3"/>
              <w:jc w:val="center"/>
              <w:rPr>
                <w:b/>
                <w:sz w:val="24"/>
              </w:rPr>
            </w:pPr>
            <w:r>
              <w:rPr>
                <w:b/>
                <w:color w:val="1F1F1F"/>
                <w:spacing w:val="-10"/>
                <w:sz w:val="24"/>
              </w:rPr>
              <w:t>2</w:t>
            </w:r>
          </w:p>
        </w:tc>
        <w:tc>
          <w:tcPr>
            <w:tcW w:w="2468" w:type="dxa"/>
          </w:tcPr>
          <w:p w14:paraId="32D096BF" w14:textId="2D00D461" w:rsidR="00BD5C05" w:rsidRDefault="00BD5C05" w:rsidP="00BD5C05">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Login </w:t>
            </w:r>
            <w:r>
              <w:rPr>
                <w:color w:val="1F1F1F"/>
                <w:spacing w:val="-2"/>
                <w:sz w:val="24"/>
              </w:rPr>
              <w:t>screen</w:t>
            </w:r>
          </w:p>
        </w:tc>
        <w:tc>
          <w:tcPr>
            <w:tcW w:w="2933" w:type="dxa"/>
          </w:tcPr>
          <w:p w14:paraId="13E05852" w14:textId="77777777" w:rsidR="00BD5C05" w:rsidRDefault="00BD5C05" w:rsidP="00BD5C05">
            <w:pPr>
              <w:pStyle w:val="TableParagraph"/>
              <w:spacing w:before="107"/>
              <w:rPr>
                <w:b/>
                <w:sz w:val="24"/>
              </w:rPr>
            </w:pPr>
          </w:p>
          <w:p w14:paraId="0733FF06" w14:textId="20A8F56B" w:rsidR="00BD5C05" w:rsidRDefault="00BD5C05" w:rsidP="00BD5C05">
            <w:pPr>
              <w:pStyle w:val="TableParagraph"/>
              <w:spacing w:before="102"/>
              <w:ind w:left="88"/>
              <w:jc w:val="center"/>
              <w:rPr>
                <w:b/>
                <w:sz w:val="24"/>
              </w:rPr>
            </w:pPr>
            <w:r>
              <w:rPr>
                <w:color w:val="1F1F1F"/>
                <w:sz w:val="24"/>
              </w:rPr>
              <w:t>Login</w:t>
            </w:r>
            <w:r>
              <w:rPr>
                <w:color w:val="1F1F1F"/>
                <w:spacing w:val="-3"/>
                <w:sz w:val="24"/>
              </w:rPr>
              <w:t xml:space="preserve"> </w:t>
            </w:r>
            <w:r>
              <w:rPr>
                <w:color w:val="1F1F1F"/>
                <w:sz w:val="24"/>
              </w:rPr>
              <w:t>screen</w:t>
            </w:r>
            <w:r>
              <w:rPr>
                <w:color w:val="1F1F1F"/>
                <w:spacing w:val="-3"/>
                <w:sz w:val="24"/>
              </w:rPr>
              <w:t xml:space="preserve"> </w:t>
            </w:r>
            <w:r>
              <w:rPr>
                <w:color w:val="1F1F1F"/>
                <w:spacing w:val="-2"/>
                <w:sz w:val="24"/>
              </w:rPr>
              <w:t>displayed</w:t>
            </w:r>
          </w:p>
        </w:tc>
        <w:tc>
          <w:tcPr>
            <w:tcW w:w="1527" w:type="dxa"/>
          </w:tcPr>
          <w:p w14:paraId="0CDBC31F" w14:textId="77777777" w:rsidR="00BD5C05" w:rsidRDefault="00BD5C05" w:rsidP="00BD5C05">
            <w:pPr>
              <w:pStyle w:val="TableParagraph"/>
              <w:spacing w:before="107"/>
              <w:rPr>
                <w:b/>
                <w:sz w:val="24"/>
              </w:rPr>
            </w:pPr>
          </w:p>
          <w:p w14:paraId="70CB304A" w14:textId="65D9270B" w:rsidR="00BD5C05" w:rsidRDefault="00BD5C05" w:rsidP="00BD5C05">
            <w:pPr>
              <w:pStyle w:val="TableParagraph"/>
              <w:spacing w:before="102"/>
              <w:ind w:left="431" w:right="333" w:firstLine="33"/>
              <w:rPr>
                <w:b/>
                <w:spacing w:val="-2"/>
                <w:sz w:val="24"/>
              </w:rPr>
            </w:pPr>
            <w:r>
              <w:rPr>
                <w:color w:val="1F1F1F"/>
                <w:spacing w:val="-2"/>
                <w:sz w:val="24"/>
              </w:rPr>
              <w:t>Displayed</w:t>
            </w:r>
          </w:p>
        </w:tc>
        <w:tc>
          <w:tcPr>
            <w:tcW w:w="2213" w:type="dxa"/>
          </w:tcPr>
          <w:p w14:paraId="56BBC655" w14:textId="77777777" w:rsidR="00BD5C05" w:rsidRDefault="00BD5C05" w:rsidP="00BD5C05">
            <w:pPr>
              <w:pStyle w:val="TableParagraph"/>
              <w:spacing w:before="107"/>
              <w:rPr>
                <w:b/>
                <w:sz w:val="24"/>
              </w:rPr>
            </w:pPr>
          </w:p>
          <w:p w14:paraId="3E08800B" w14:textId="7CB495F3" w:rsidR="00BD5C05" w:rsidRDefault="00BD5C05" w:rsidP="00BD5C05">
            <w:pPr>
              <w:pStyle w:val="TableParagraph"/>
              <w:spacing w:before="102"/>
              <w:ind w:left="113" w:right="28"/>
              <w:jc w:val="center"/>
              <w:rPr>
                <w:b/>
                <w:sz w:val="24"/>
              </w:rPr>
            </w:pPr>
            <w:r>
              <w:rPr>
                <w:color w:val="1F1F1F"/>
                <w:spacing w:val="-4"/>
                <w:sz w:val="24"/>
              </w:rPr>
              <w:t>Pass</w:t>
            </w:r>
          </w:p>
        </w:tc>
      </w:tr>
      <w:tr w:rsidR="00BD5C05" w14:paraId="1885F7E3" w14:textId="77777777" w:rsidTr="00A46D2C">
        <w:trPr>
          <w:trHeight w:val="1247"/>
        </w:trPr>
        <w:tc>
          <w:tcPr>
            <w:tcW w:w="1844" w:type="dxa"/>
          </w:tcPr>
          <w:p w14:paraId="36E97AC6" w14:textId="77777777" w:rsidR="00BD5C05" w:rsidRDefault="00BD5C05" w:rsidP="00BD5C05">
            <w:pPr>
              <w:pStyle w:val="TableParagraph"/>
              <w:spacing w:before="58"/>
              <w:rPr>
                <w:b/>
                <w:sz w:val="24"/>
              </w:rPr>
            </w:pPr>
          </w:p>
          <w:p w14:paraId="0A7BBE48" w14:textId="3617BC32" w:rsidR="00BD5C05" w:rsidRDefault="00BD5C05" w:rsidP="00BD5C05">
            <w:pPr>
              <w:pStyle w:val="TableParagraph"/>
              <w:spacing w:before="102"/>
              <w:ind w:left="96" w:right="3"/>
              <w:jc w:val="center"/>
              <w:rPr>
                <w:b/>
                <w:sz w:val="24"/>
              </w:rPr>
            </w:pPr>
            <w:r>
              <w:rPr>
                <w:b/>
                <w:color w:val="1F1F1F"/>
                <w:spacing w:val="-10"/>
                <w:sz w:val="24"/>
              </w:rPr>
              <w:t>3</w:t>
            </w:r>
          </w:p>
        </w:tc>
        <w:tc>
          <w:tcPr>
            <w:tcW w:w="2468" w:type="dxa"/>
          </w:tcPr>
          <w:p w14:paraId="483F8967" w14:textId="479BA1D4" w:rsidR="00BD5C05" w:rsidRDefault="00BD5C05" w:rsidP="00BD5C05">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valid</w:t>
            </w:r>
            <w:r>
              <w:rPr>
                <w:color w:val="1F1F1F"/>
                <w:spacing w:val="-15"/>
                <w:sz w:val="24"/>
              </w:rPr>
              <w:t xml:space="preserve"> </w:t>
            </w:r>
            <w:r>
              <w:rPr>
                <w:color w:val="1F1F1F"/>
                <w:sz w:val="24"/>
              </w:rPr>
              <w:t xml:space="preserve">admin </w:t>
            </w:r>
            <w:r>
              <w:rPr>
                <w:color w:val="1F1F1F"/>
                <w:spacing w:val="-2"/>
                <w:sz w:val="24"/>
              </w:rPr>
              <w:t>credentials</w:t>
            </w:r>
          </w:p>
        </w:tc>
        <w:tc>
          <w:tcPr>
            <w:tcW w:w="2933" w:type="dxa"/>
          </w:tcPr>
          <w:p w14:paraId="48871C8F" w14:textId="389C2FC9" w:rsidR="00BD5C05" w:rsidRDefault="00BD5C05" w:rsidP="00BD5C05">
            <w:pPr>
              <w:pStyle w:val="TableParagraph"/>
              <w:spacing w:before="102"/>
              <w:ind w:left="88"/>
              <w:jc w:val="center"/>
              <w:rPr>
                <w:b/>
                <w:sz w:val="24"/>
              </w:rPr>
            </w:pPr>
            <w:r>
              <w:rPr>
                <w:color w:val="1F1F1F"/>
                <w:sz w:val="24"/>
              </w:rPr>
              <w:t>Admin</w:t>
            </w:r>
            <w:r>
              <w:rPr>
                <w:color w:val="1F1F1F"/>
                <w:spacing w:val="-15"/>
                <w:sz w:val="24"/>
              </w:rPr>
              <w:t xml:space="preserve"> </w:t>
            </w:r>
            <w:r>
              <w:rPr>
                <w:color w:val="1F1F1F"/>
                <w:sz w:val="24"/>
              </w:rPr>
              <w:t>logged</w:t>
            </w:r>
            <w:r>
              <w:rPr>
                <w:color w:val="1F1F1F"/>
                <w:spacing w:val="-15"/>
                <w:sz w:val="24"/>
              </w:rPr>
              <w:t xml:space="preserve"> </w:t>
            </w:r>
            <w:r>
              <w:rPr>
                <w:color w:val="1F1F1F"/>
                <w:sz w:val="24"/>
              </w:rPr>
              <w:t xml:space="preserve">in </w:t>
            </w:r>
            <w:r>
              <w:rPr>
                <w:color w:val="1F1F1F"/>
                <w:spacing w:val="-2"/>
                <w:sz w:val="24"/>
              </w:rPr>
              <w:t>successfully</w:t>
            </w:r>
          </w:p>
        </w:tc>
        <w:tc>
          <w:tcPr>
            <w:tcW w:w="1527" w:type="dxa"/>
          </w:tcPr>
          <w:p w14:paraId="025F76F0" w14:textId="5AE20FD4" w:rsidR="00BD5C05" w:rsidRDefault="00BD5C05" w:rsidP="00BD5C05">
            <w:pPr>
              <w:pStyle w:val="TableParagraph"/>
              <w:spacing w:before="102"/>
              <w:ind w:left="431" w:right="333" w:firstLine="33"/>
              <w:rPr>
                <w:b/>
                <w:spacing w:val="-2"/>
                <w:sz w:val="24"/>
              </w:rPr>
            </w:pPr>
            <w:r>
              <w:rPr>
                <w:color w:val="1F1F1F"/>
                <w:spacing w:val="-4"/>
                <w:sz w:val="24"/>
              </w:rPr>
              <w:t xml:space="preserve">Login </w:t>
            </w:r>
            <w:r>
              <w:rPr>
                <w:color w:val="1F1F1F"/>
                <w:spacing w:val="-2"/>
                <w:sz w:val="24"/>
              </w:rPr>
              <w:t>successful</w:t>
            </w:r>
          </w:p>
        </w:tc>
        <w:tc>
          <w:tcPr>
            <w:tcW w:w="2213" w:type="dxa"/>
          </w:tcPr>
          <w:p w14:paraId="2D8621BE" w14:textId="77777777" w:rsidR="00BD5C05" w:rsidRDefault="00BD5C05" w:rsidP="00BD5C05">
            <w:pPr>
              <w:pStyle w:val="TableParagraph"/>
              <w:spacing w:before="58"/>
              <w:rPr>
                <w:b/>
                <w:sz w:val="24"/>
              </w:rPr>
            </w:pPr>
          </w:p>
          <w:p w14:paraId="236298A0" w14:textId="0DC934D1" w:rsidR="00BD5C05" w:rsidRDefault="00BD5C05" w:rsidP="00BD5C05">
            <w:pPr>
              <w:pStyle w:val="TableParagraph"/>
              <w:spacing w:before="102"/>
              <w:ind w:left="113" w:right="28"/>
              <w:jc w:val="center"/>
              <w:rPr>
                <w:b/>
                <w:sz w:val="24"/>
              </w:rPr>
            </w:pPr>
            <w:r>
              <w:rPr>
                <w:color w:val="1F1F1F"/>
                <w:spacing w:val="-4"/>
                <w:sz w:val="24"/>
              </w:rPr>
              <w:t>Pass</w:t>
            </w:r>
          </w:p>
        </w:tc>
      </w:tr>
      <w:tr w:rsidR="00BD5C05" w14:paraId="2E9A1CC2" w14:textId="77777777" w:rsidTr="00A46D2C">
        <w:trPr>
          <w:trHeight w:val="1247"/>
        </w:trPr>
        <w:tc>
          <w:tcPr>
            <w:tcW w:w="1844" w:type="dxa"/>
          </w:tcPr>
          <w:p w14:paraId="7AFBF1A4" w14:textId="77777777" w:rsidR="00BD5C05" w:rsidRDefault="00BD5C05" w:rsidP="00BD5C05">
            <w:pPr>
              <w:pStyle w:val="TableParagraph"/>
              <w:spacing w:before="82"/>
              <w:rPr>
                <w:b/>
                <w:sz w:val="24"/>
              </w:rPr>
            </w:pPr>
          </w:p>
          <w:p w14:paraId="39C07999" w14:textId="2E7217DE" w:rsidR="00BD5C05" w:rsidRDefault="00BD5C05" w:rsidP="00BD5C05">
            <w:pPr>
              <w:pStyle w:val="TableParagraph"/>
              <w:spacing w:before="102"/>
              <w:ind w:left="96" w:right="3"/>
              <w:jc w:val="center"/>
              <w:rPr>
                <w:b/>
                <w:sz w:val="24"/>
              </w:rPr>
            </w:pPr>
            <w:r>
              <w:rPr>
                <w:b/>
                <w:color w:val="1F1F1F"/>
                <w:spacing w:val="-10"/>
                <w:sz w:val="24"/>
              </w:rPr>
              <w:t>4</w:t>
            </w:r>
          </w:p>
        </w:tc>
        <w:tc>
          <w:tcPr>
            <w:tcW w:w="2468" w:type="dxa"/>
          </w:tcPr>
          <w:p w14:paraId="2805C5A4" w14:textId="6A0A59B7" w:rsidR="00BD5C05" w:rsidRDefault="00BD5C05" w:rsidP="00BD5C05">
            <w:pPr>
              <w:pStyle w:val="TableParagraph"/>
              <w:spacing w:before="102"/>
              <w:ind w:left="93" w:right="5"/>
              <w:jc w:val="center"/>
              <w:rPr>
                <w:b/>
                <w:sz w:val="24"/>
              </w:rPr>
            </w:pPr>
            <w:r>
              <w:rPr>
                <w:color w:val="1F1F1F"/>
                <w:sz w:val="24"/>
              </w:rPr>
              <w:t>System</w:t>
            </w:r>
            <w:r>
              <w:rPr>
                <w:color w:val="1F1F1F"/>
                <w:spacing w:val="-15"/>
                <w:sz w:val="24"/>
              </w:rPr>
              <w:t xml:space="preserve"> </w:t>
            </w:r>
            <w:r>
              <w:rPr>
                <w:color w:val="1F1F1F"/>
                <w:sz w:val="24"/>
              </w:rPr>
              <w:t>redirects</w:t>
            </w:r>
            <w:r>
              <w:rPr>
                <w:color w:val="1F1F1F"/>
                <w:spacing w:val="-15"/>
                <w:sz w:val="24"/>
              </w:rPr>
              <w:t xml:space="preserve"> </w:t>
            </w:r>
            <w:r>
              <w:rPr>
                <w:color w:val="1F1F1F"/>
                <w:sz w:val="24"/>
              </w:rPr>
              <w:t>to Admin</w:t>
            </w:r>
            <w:r>
              <w:rPr>
                <w:color w:val="1F1F1F"/>
                <w:spacing w:val="-2"/>
                <w:sz w:val="24"/>
              </w:rPr>
              <w:t xml:space="preserve"> Dashboard</w:t>
            </w:r>
          </w:p>
        </w:tc>
        <w:tc>
          <w:tcPr>
            <w:tcW w:w="2933" w:type="dxa"/>
          </w:tcPr>
          <w:p w14:paraId="2A20B8EB" w14:textId="77777777" w:rsidR="00BD5C05" w:rsidRDefault="00BD5C05" w:rsidP="00BD5C05">
            <w:pPr>
              <w:pStyle w:val="TableParagraph"/>
              <w:spacing w:before="82"/>
              <w:rPr>
                <w:b/>
                <w:sz w:val="24"/>
              </w:rPr>
            </w:pPr>
          </w:p>
          <w:p w14:paraId="007BDD01" w14:textId="4462D761" w:rsidR="00BD5C05" w:rsidRDefault="00BD5C05" w:rsidP="00BD5C05">
            <w:pPr>
              <w:pStyle w:val="TableParagraph"/>
              <w:spacing w:before="102"/>
              <w:ind w:left="88"/>
              <w:jc w:val="center"/>
              <w:rPr>
                <w:b/>
                <w:sz w:val="24"/>
              </w:rPr>
            </w:pPr>
            <w:r>
              <w:rPr>
                <w:color w:val="1F1F1F"/>
                <w:sz w:val="24"/>
              </w:rPr>
              <w:t>Admin</w:t>
            </w:r>
            <w:r>
              <w:rPr>
                <w:color w:val="1F1F1F"/>
                <w:spacing w:val="-3"/>
                <w:sz w:val="24"/>
              </w:rPr>
              <w:t xml:space="preserve"> </w:t>
            </w:r>
            <w:r>
              <w:rPr>
                <w:color w:val="1F1F1F"/>
                <w:sz w:val="24"/>
              </w:rPr>
              <w:t>dashboard</w:t>
            </w:r>
            <w:r>
              <w:rPr>
                <w:color w:val="1F1F1F"/>
                <w:spacing w:val="-2"/>
                <w:sz w:val="24"/>
              </w:rPr>
              <w:t xml:space="preserve"> displayed</w:t>
            </w:r>
          </w:p>
        </w:tc>
        <w:tc>
          <w:tcPr>
            <w:tcW w:w="1527" w:type="dxa"/>
          </w:tcPr>
          <w:p w14:paraId="2ADA1A39" w14:textId="1EED6D12" w:rsidR="00BD5C05" w:rsidRDefault="00BD5C05" w:rsidP="00BD5C05">
            <w:pPr>
              <w:pStyle w:val="TableParagraph"/>
              <w:spacing w:before="102"/>
              <w:ind w:left="431" w:right="333" w:firstLine="33"/>
              <w:rPr>
                <w:b/>
                <w:spacing w:val="-2"/>
                <w:sz w:val="24"/>
              </w:rPr>
            </w:pPr>
            <w:r>
              <w:rPr>
                <w:color w:val="1F1F1F"/>
                <w:spacing w:val="-2"/>
                <w:sz w:val="24"/>
              </w:rPr>
              <w:t>Dashboard displayed</w:t>
            </w:r>
          </w:p>
        </w:tc>
        <w:tc>
          <w:tcPr>
            <w:tcW w:w="2213" w:type="dxa"/>
          </w:tcPr>
          <w:p w14:paraId="157E144C" w14:textId="77777777" w:rsidR="00BD5C05" w:rsidRDefault="00BD5C05" w:rsidP="00BD5C05">
            <w:pPr>
              <w:pStyle w:val="TableParagraph"/>
              <w:spacing w:before="82"/>
              <w:rPr>
                <w:b/>
                <w:sz w:val="24"/>
              </w:rPr>
            </w:pPr>
          </w:p>
          <w:p w14:paraId="0C2CD2A8" w14:textId="20DD6966" w:rsidR="00BD5C05" w:rsidRDefault="00BD5C05" w:rsidP="00BD5C05">
            <w:pPr>
              <w:pStyle w:val="TableParagraph"/>
              <w:spacing w:before="102"/>
              <w:ind w:left="113" w:right="28"/>
              <w:jc w:val="center"/>
              <w:rPr>
                <w:b/>
                <w:sz w:val="24"/>
              </w:rPr>
            </w:pPr>
            <w:r>
              <w:rPr>
                <w:color w:val="1F1F1F"/>
                <w:spacing w:val="-4"/>
                <w:sz w:val="24"/>
              </w:rPr>
              <w:t>Pass</w:t>
            </w:r>
          </w:p>
        </w:tc>
      </w:tr>
      <w:tr w:rsidR="00BD5C05" w14:paraId="59D17885" w14:textId="77777777" w:rsidTr="00A46D2C">
        <w:trPr>
          <w:trHeight w:val="1247"/>
        </w:trPr>
        <w:tc>
          <w:tcPr>
            <w:tcW w:w="1844" w:type="dxa"/>
          </w:tcPr>
          <w:p w14:paraId="692133F6" w14:textId="77777777" w:rsidR="00BD5C05" w:rsidRDefault="00BD5C05" w:rsidP="00BD5C05">
            <w:pPr>
              <w:pStyle w:val="TableParagraph"/>
              <w:spacing w:before="32"/>
              <w:rPr>
                <w:b/>
                <w:sz w:val="24"/>
              </w:rPr>
            </w:pPr>
          </w:p>
          <w:p w14:paraId="76890E43" w14:textId="39D35044" w:rsidR="00BD5C05" w:rsidRDefault="00BD5C05" w:rsidP="00BD5C05">
            <w:pPr>
              <w:pStyle w:val="TableParagraph"/>
              <w:spacing w:before="102"/>
              <w:ind w:left="96" w:right="3"/>
              <w:jc w:val="center"/>
              <w:rPr>
                <w:b/>
                <w:sz w:val="24"/>
              </w:rPr>
            </w:pPr>
            <w:r>
              <w:rPr>
                <w:b/>
                <w:color w:val="1F1F1F"/>
                <w:spacing w:val="-10"/>
                <w:sz w:val="24"/>
              </w:rPr>
              <w:t>5</w:t>
            </w:r>
          </w:p>
        </w:tc>
        <w:tc>
          <w:tcPr>
            <w:tcW w:w="2468" w:type="dxa"/>
          </w:tcPr>
          <w:p w14:paraId="02F512E9" w14:textId="7ABB09C1" w:rsidR="00BD5C05" w:rsidRDefault="00BD5C05" w:rsidP="00BD5C05">
            <w:pPr>
              <w:pStyle w:val="TableParagraph"/>
              <w:spacing w:before="102"/>
              <w:ind w:left="93" w:right="5"/>
              <w:jc w:val="center"/>
              <w:rPr>
                <w:b/>
                <w:sz w:val="24"/>
              </w:rPr>
            </w:pPr>
            <w:r>
              <w:rPr>
                <w:color w:val="1F1F1F"/>
                <w:sz w:val="24"/>
              </w:rPr>
              <w:t>Admin</w:t>
            </w:r>
            <w:r>
              <w:rPr>
                <w:color w:val="1F1F1F"/>
                <w:spacing w:val="-15"/>
                <w:sz w:val="24"/>
              </w:rPr>
              <w:t xml:space="preserve"> </w:t>
            </w:r>
            <w:r>
              <w:rPr>
                <w:color w:val="1F1F1F"/>
                <w:sz w:val="24"/>
              </w:rPr>
              <w:t>session</w:t>
            </w:r>
            <w:r>
              <w:rPr>
                <w:color w:val="1F1F1F"/>
                <w:spacing w:val="-15"/>
                <w:sz w:val="24"/>
              </w:rPr>
              <w:t xml:space="preserve"> </w:t>
            </w:r>
            <w:r>
              <w:rPr>
                <w:color w:val="1F1F1F"/>
                <w:sz w:val="24"/>
              </w:rPr>
              <w:t xml:space="preserve">created </w:t>
            </w:r>
            <w:r>
              <w:rPr>
                <w:color w:val="1F1F1F"/>
                <w:spacing w:val="-2"/>
                <w:sz w:val="24"/>
              </w:rPr>
              <w:t>successfully</w:t>
            </w:r>
          </w:p>
        </w:tc>
        <w:tc>
          <w:tcPr>
            <w:tcW w:w="2933" w:type="dxa"/>
          </w:tcPr>
          <w:p w14:paraId="74723522" w14:textId="77777777" w:rsidR="00BD5C05" w:rsidRDefault="00BD5C05" w:rsidP="00BD5C05">
            <w:pPr>
              <w:pStyle w:val="TableParagraph"/>
              <w:spacing w:before="32"/>
              <w:rPr>
                <w:b/>
                <w:sz w:val="24"/>
              </w:rPr>
            </w:pPr>
          </w:p>
          <w:p w14:paraId="0EE31DC9" w14:textId="5C6D5BA7" w:rsidR="00BD5C05" w:rsidRDefault="00BD5C05" w:rsidP="00BD5C05">
            <w:pPr>
              <w:pStyle w:val="TableParagraph"/>
              <w:spacing w:before="102"/>
              <w:ind w:left="88"/>
              <w:jc w:val="center"/>
              <w:rPr>
                <w:b/>
                <w:sz w:val="24"/>
              </w:rPr>
            </w:pPr>
            <w:r>
              <w:rPr>
                <w:color w:val="1F1F1F"/>
                <w:sz w:val="24"/>
              </w:rPr>
              <w:t>Session</w:t>
            </w:r>
            <w:r>
              <w:rPr>
                <w:color w:val="1F1F1F"/>
                <w:spacing w:val="-1"/>
                <w:sz w:val="24"/>
              </w:rPr>
              <w:t xml:space="preserve"> </w:t>
            </w:r>
            <w:r>
              <w:rPr>
                <w:color w:val="1F1F1F"/>
                <w:spacing w:val="-2"/>
                <w:sz w:val="24"/>
              </w:rPr>
              <w:t>active</w:t>
            </w:r>
          </w:p>
        </w:tc>
        <w:tc>
          <w:tcPr>
            <w:tcW w:w="1527" w:type="dxa"/>
          </w:tcPr>
          <w:p w14:paraId="6A61EAB6" w14:textId="77777777" w:rsidR="00BD5C05" w:rsidRDefault="00BD5C05" w:rsidP="00BD5C05">
            <w:pPr>
              <w:pStyle w:val="TableParagraph"/>
              <w:spacing w:before="32"/>
              <w:rPr>
                <w:b/>
                <w:sz w:val="24"/>
              </w:rPr>
            </w:pPr>
          </w:p>
          <w:p w14:paraId="39FA50C9" w14:textId="4976282D" w:rsidR="00BD5C05" w:rsidRDefault="00BD5C05" w:rsidP="00BD5C05">
            <w:pPr>
              <w:pStyle w:val="TableParagraph"/>
              <w:spacing w:before="102"/>
              <w:ind w:left="431" w:right="333" w:firstLine="33"/>
              <w:rPr>
                <w:b/>
                <w:spacing w:val="-2"/>
                <w:sz w:val="24"/>
              </w:rPr>
            </w:pPr>
            <w:r>
              <w:rPr>
                <w:color w:val="1F1F1F"/>
                <w:sz w:val="24"/>
              </w:rPr>
              <w:t>Session</w:t>
            </w:r>
            <w:r>
              <w:rPr>
                <w:color w:val="1F1F1F"/>
                <w:spacing w:val="-1"/>
                <w:sz w:val="24"/>
              </w:rPr>
              <w:t xml:space="preserve"> </w:t>
            </w:r>
            <w:r>
              <w:rPr>
                <w:color w:val="1F1F1F"/>
                <w:spacing w:val="-2"/>
                <w:sz w:val="24"/>
              </w:rPr>
              <w:t>active</w:t>
            </w:r>
          </w:p>
        </w:tc>
        <w:tc>
          <w:tcPr>
            <w:tcW w:w="2213" w:type="dxa"/>
          </w:tcPr>
          <w:p w14:paraId="54F01AF1" w14:textId="77777777" w:rsidR="00BD5C05" w:rsidRDefault="00BD5C05" w:rsidP="00BD5C05">
            <w:pPr>
              <w:pStyle w:val="TableParagraph"/>
              <w:spacing w:before="32"/>
              <w:rPr>
                <w:b/>
                <w:sz w:val="24"/>
              </w:rPr>
            </w:pPr>
          </w:p>
          <w:p w14:paraId="52F9F24E" w14:textId="1A466C2A" w:rsidR="00BD5C05" w:rsidRDefault="00BD5C05" w:rsidP="00BD5C05">
            <w:pPr>
              <w:pStyle w:val="TableParagraph"/>
              <w:spacing w:before="102"/>
              <w:ind w:left="113" w:right="28"/>
              <w:jc w:val="center"/>
              <w:rPr>
                <w:b/>
                <w:sz w:val="24"/>
              </w:rPr>
            </w:pPr>
            <w:r>
              <w:rPr>
                <w:color w:val="1F1F1F"/>
                <w:spacing w:val="-4"/>
                <w:sz w:val="24"/>
              </w:rPr>
              <w:t>Pass</w:t>
            </w:r>
          </w:p>
        </w:tc>
      </w:tr>
    </w:tbl>
    <w:p w14:paraId="5E126E18" w14:textId="152CE284" w:rsidR="00E573F8" w:rsidRPr="00C64379" w:rsidRDefault="00C64379" w:rsidP="00C64379">
      <w:pPr>
        <w:pStyle w:val="Heading1"/>
        <w:numPr>
          <w:ilvl w:val="0"/>
          <w:numId w:val="69"/>
        </w:numPr>
        <w:rPr>
          <w:rFonts w:ascii="Times New Roman" w:hAnsi="Times New Roman" w:cs="Times New Roman"/>
          <w:b/>
          <w:bCs/>
          <w:color w:val="auto"/>
          <w:sz w:val="32"/>
          <w:szCs w:val="32"/>
        </w:rPr>
      </w:pPr>
      <w:bookmarkStart w:id="376" w:name="_Toc233405466"/>
      <w:r w:rsidRPr="00C64379">
        <w:rPr>
          <w:rFonts w:ascii="Times New Roman" w:hAnsi="Times New Roman" w:cs="Times New Roman"/>
          <w:b/>
          <w:bCs/>
          <w:color w:val="auto"/>
          <w:sz w:val="32"/>
          <w:szCs w:val="32"/>
        </w:rPr>
        <w:t xml:space="preserve">Forgot </w:t>
      </w:r>
      <w:proofErr w:type="gramStart"/>
      <w:r w:rsidRPr="00C64379">
        <w:rPr>
          <w:rFonts w:ascii="Times New Roman" w:hAnsi="Times New Roman" w:cs="Times New Roman"/>
          <w:b/>
          <w:bCs/>
          <w:color w:val="auto"/>
          <w:sz w:val="32"/>
          <w:szCs w:val="32"/>
        </w:rPr>
        <w:t>Password(</w:t>
      </w:r>
      <w:proofErr w:type="gramEnd"/>
      <w:r w:rsidRPr="00C64379">
        <w:rPr>
          <w:rFonts w:ascii="Times New Roman" w:hAnsi="Times New Roman" w:cs="Times New Roman"/>
          <w:b/>
          <w:bCs/>
          <w:color w:val="auto"/>
          <w:sz w:val="32"/>
          <w:szCs w:val="32"/>
        </w:rPr>
        <w:t>All Roles)</w:t>
      </w:r>
      <w:bookmarkEnd w:id="376"/>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C64379" w14:paraId="65229A0A" w14:textId="77777777" w:rsidTr="00A46D2C">
        <w:trPr>
          <w:trHeight w:val="630"/>
        </w:trPr>
        <w:tc>
          <w:tcPr>
            <w:tcW w:w="2506" w:type="dxa"/>
          </w:tcPr>
          <w:p w14:paraId="0FD86717" w14:textId="77777777" w:rsidR="00C64379" w:rsidRDefault="00C64379"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7BF79BD8" w14:textId="77777777" w:rsidR="00C64379" w:rsidRDefault="00C64379" w:rsidP="00A46D2C">
            <w:pPr>
              <w:pStyle w:val="TableParagraph"/>
              <w:spacing w:before="231"/>
              <w:ind w:left="105"/>
              <w:rPr>
                <w:sz w:val="24"/>
              </w:rPr>
            </w:pPr>
            <w:r>
              <w:rPr>
                <w:spacing w:val="-2"/>
                <w:sz w:val="24"/>
              </w:rPr>
              <w:t>BZ-01-</w:t>
            </w:r>
            <w:r>
              <w:rPr>
                <w:spacing w:val="-5"/>
                <w:sz w:val="24"/>
              </w:rPr>
              <w:t>06</w:t>
            </w:r>
          </w:p>
        </w:tc>
      </w:tr>
      <w:tr w:rsidR="00C64379" w14:paraId="1AE44AFE" w14:textId="77777777" w:rsidTr="00A46D2C">
        <w:trPr>
          <w:trHeight w:val="1502"/>
        </w:trPr>
        <w:tc>
          <w:tcPr>
            <w:tcW w:w="2506" w:type="dxa"/>
          </w:tcPr>
          <w:p w14:paraId="7B7C531C" w14:textId="77777777" w:rsidR="00C64379" w:rsidRDefault="00C64379"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6B8D656F" w14:textId="77777777" w:rsidR="00C64379" w:rsidRDefault="00C64379" w:rsidP="00A46D2C">
            <w:pPr>
              <w:pStyle w:val="TableParagraph"/>
              <w:spacing w:before="109"/>
              <w:ind w:left="211" w:right="209" w:hanging="4"/>
              <w:jc w:val="center"/>
              <w:rPr>
                <w:sz w:val="24"/>
              </w:rPr>
            </w:pPr>
            <w:r>
              <w:rPr>
                <w:spacing w:val="-2"/>
                <w:sz w:val="24"/>
              </w:rPr>
              <w:t xml:space="preserve">Forgot </w:t>
            </w:r>
            <w:r>
              <w:rPr>
                <w:sz w:val="24"/>
              </w:rPr>
              <w:t>Password</w:t>
            </w:r>
            <w:r>
              <w:rPr>
                <w:spacing w:val="-15"/>
                <w:sz w:val="24"/>
              </w:rPr>
              <w:t xml:space="preserve"> </w:t>
            </w:r>
            <w:r>
              <w:rPr>
                <w:sz w:val="24"/>
              </w:rPr>
              <w:t xml:space="preserve">(All </w:t>
            </w:r>
            <w:r>
              <w:rPr>
                <w:spacing w:val="-2"/>
                <w:sz w:val="24"/>
              </w:rPr>
              <w:t>Roles)</w:t>
            </w:r>
          </w:p>
        </w:tc>
        <w:tc>
          <w:tcPr>
            <w:tcW w:w="1409" w:type="dxa"/>
          </w:tcPr>
          <w:p w14:paraId="2A7954BA" w14:textId="77777777" w:rsidR="00C64379" w:rsidRDefault="00C64379"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7EABA68D" w14:textId="77777777" w:rsidR="00C64379" w:rsidRDefault="00C64379" w:rsidP="00C64379">
            <w:pPr>
              <w:pStyle w:val="TableParagraph"/>
              <w:spacing w:before="116"/>
              <w:ind w:left="105" w:right="106"/>
              <w:jc w:val="both"/>
              <w:rPr>
                <w:sz w:val="24"/>
              </w:rPr>
            </w:pPr>
            <w:r>
              <w:rPr>
                <w:sz w:val="24"/>
              </w:rPr>
              <w:t>Verifies that users of all roles (Customer, Maid, Driver, and Admin) can recover their account password</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forgot</w:t>
            </w:r>
            <w:r>
              <w:rPr>
                <w:spacing w:val="1"/>
                <w:sz w:val="24"/>
              </w:rPr>
              <w:t xml:space="preserve"> </w:t>
            </w:r>
            <w:r>
              <w:rPr>
                <w:sz w:val="24"/>
              </w:rPr>
              <w:t>password</w:t>
            </w:r>
            <w:r>
              <w:rPr>
                <w:spacing w:val="1"/>
                <w:sz w:val="24"/>
              </w:rPr>
              <w:t xml:space="preserve"> </w:t>
            </w:r>
            <w:r>
              <w:rPr>
                <w:sz w:val="24"/>
              </w:rPr>
              <w:t>functionality</w:t>
            </w:r>
            <w:r>
              <w:rPr>
                <w:spacing w:val="-1"/>
                <w:sz w:val="24"/>
              </w:rPr>
              <w:t xml:space="preserve"> </w:t>
            </w:r>
            <w:r>
              <w:rPr>
                <w:spacing w:val="-5"/>
                <w:sz w:val="24"/>
              </w:rPr>
              <w:t>by</w:t>
            </w:r>
          </w:p>
          <w:p w14:paraId="0BB431B9" w14:textId="1A217113" w:rsidR="00C64379" w:rsidRDefault="00C64379" w:rsidP="00C64379">
            <w:pPr>
              <w:pStyle w:val="TableParagraph"/>
              <w:spacing w:line="270" w:lineRule="atLeast"/>
              <w:ind w:left="105" w:right="107"/>
              <w:jc w:val="both"/>
              <w:rPr>
                <w:sz w:val="24"/>
              </w:rPr>
            </w:pPr>
            <w:r>
              <w:rPr>
                <w:sz w:val="24"/>
              </w:rPr>
              <w:t xml:space="preserve">receiving and verifying </w:t>
            </w:r>
            <w:proofErr w:type="gramStart"/>
            <w:r>
              <w:rPr>
                <w:sz w:val="24"/>
              </w:rPr>
              <w:t>OTP, and</w:t>
            </w:r>
            <w:proofErr w:type="gramEnd"/>
            <w:r>
              <w:rPr>
                <w:sz w:val="24"/>
              </w:rPr>
              <w:t xml:space="preserve"> successfully updating their password.</w:t>
            </w:r>
          </w:p>
        </w:tc>
      </w:tr>
      <w:tr w:rsidR="00C64379" w14:paraId="161AF300" w14:textId="77777777" w:rsidTr="00A46D2C">
        <w:trPr>
          <w:trHeight w:val="635"/>
        </w:trPr>
        <w:tc>
          <w:tcPr>
            <w:tcW w:w="2506" w:type="dxa"/>
          </w:tcPr>
          <w:p w14:paraId="431DC25F" w14:textId="77777777" w:rsidR="00C64379" w:rsidRDefault="00C64379"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67B69704" w14:textId="77777777" w:rsidR="00C64379" w:rsidRDefault="00C64379"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62CC72DB" w14:textId="77777777" w:rsidR="00C64379" w:rsidRDefault="00C64379" w:rsidP="00A46D2C">
            <w:pPr>
              <w:pStyle w:val="TableParagraph"/>
              <w:spacing w:before="234"/>
              <w:ind w:left="309"/>
              <w:rPr>
                <w:b/>
                <w:sz w:val="24"/>
              </w:rPr>
            </w:pPr>
            <w:r>
              <w:rPr>
                <w:b/>
                <w:spacing w:val="-2"/>
                <w:sz w:val="24"/>
              </w:rPr>
              <w:t>Version</w:t>
            </w:r>
          </w:p>
        </w:tc>
        <w:tc>
          <w:tcPr>
            <w:tcW w:w="956" w:type="dxa"/>
          </w:tcPr>
          <w:p w14:paraId="585F25CE" w14:textId="77777777" w:rsidR="00C64379" w:rsidRDefault="00C64379" w:rsidP="00A46D2C">
            <w:pPr>
              <w:pStyle w:val="TableParagraph"/>
              <w:spacing w:before="234"/>
              <w:ind w:left="2"/>
              <w:jc w:val="center"/>
              <w:rPr>
                <w:sz w:val="24"/>
              </w:rPr>
            </w:pPr>
            <w:r>
              <w:rPr>
                <w:spacing w:val="-5"/>
                <w:sz w:val="24"/>
              </w:rPr>
              <w:t>1.1</w:t>
            </w:r>
          </w:p>
        </w:tc>
        <w:tc>
          <w:tcPr>
            <w:tcW w:w="992" w:type="dxa"/>
          </w:tcPr>
          <w:p w14:paraId="553A3F67" w14:textId="77777777" w:rsidR="00C64379" w:rsidRDefault="00C64379" w:rsidP="00A46D2C">
            <w:pPr>
              <w:pStyle w:val="TableParagraph"/>
              <w:spacing w:before="234"/>
              <w:ind w:left="251"/>
              <w:rPr>
                <w:b/>
                <w:sz w:val="24"/>
              </w:rPr>
            </w:pPr>
            <w:r>
              <w:rPr>
                <w:b/>
                <w:spacing w:val="-4"/>
                <w:sz w:val="24"/>
              </w:rPr>
              <w:t>Date</w:t>
            </w:r>
          </w:p>
        </w:tc>
        <w:tc>
          <w:tcPr>
            <w:tcW w:w="3326" w:type="dxa"/>
          </w:tcPr>
          <w:p w14:paraId="369F3E04" w14:textId="77777777" w:rsidR="00C64379" w:rsidRDefault="00C64379"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57C0E099" w14:textId="77777777" w:rsidR="00C64379" w:rsidRDefault="00C64379" w:rsidP="00E573F8"/>
    <w:tbl>
      <w:tblPr>
        <w:tblStyle w:val="TableGrid"/>
        <w:tblW w:w="10980" w:type="dxa"/>
        <w:tblInd w:w="-815" w:type="dxa"/>
        <w:tblLook w:val="04A0" w:firstRow="1" w:lastRow="0" w:firstColumn="1" w:lastColumn="0" w:noHBand="0" w:noVBand="1"/>
      </w:tblPr>
      <w:tblGrid>
        <w:gridCol w:w="2520"/>
        <w:gridCol w:w="8460"/>
      </w:tblGrid>
      <w:tr w:rsidR="00C64379" w14:paraId="18B378DC" w14:textId="77777777" w:rsidTr="00325989">
        <w:tc>
          <w:tcPr>
            <w:tcW w:w="2520" w:type="dxa"/>
          </w:tcPr>
          <w:p w14:paraId="7DE6EC51" w14:textId="74DF6856" w:rsidR="00C64379" w:rsidRPr="00C64379" w:rsidRDefault="00C64379" w:rsidP="00C64379">
            <w:pPr>
              <w:jc w:val="center"/>
              <w:rPr>
                <w:rFonts w:ascii="Times New Roman" w:hAnsi="Times New Roman" w:cs="Times New Roman"/>
              </w:rPr>
            </w:pPr>
            <w:r w:rsidRPr="00C64379">
              <w:rPr>
                <w:rFonts w:ascii="Times New Roman" w:hAnsi="Times New Roman" w:cs="Times New Roman"/>
                <w:b/>
              </w:rPr>
              <w:t xml:space="preserve">S. </w:t>
            </w:r>
            <w:r w:rsidRPr="00C64379">
              <w:rPr>
                <w:rFonts w:ascii="Times New Roman" w:hAnsi="Times New Roman" w:cs="Times New Roman"/>
                <w:b/>
                <w:spacing w:val="-5"/>
              </w:rPr>
              <w:t>No</w:t>
            </w:r>
          </w:p>
        </w:tc>
        <w:tc>
          <w:tcPr>
            <w:tcW w:w="8460" w:type="dxa"/>
          </w:tcPr>
          <w:p w14:paraId="1F04DD88" w14:textId="39B28FDF" w:rsidR="00C64379" w:rsidRPr="00C64379" w:rsidRDefault="00C64379" w:rsidP="00325989">
            <w:pPr>
              <w:jc w:val="both"/>
              <w:rPr>
                <w:rFonts w:ascii="Times New Roman" w:hAnsi="Times New Roman" w:cs="Times New Roman"/>
              </w:rPr>
            </w:pPr>
            <w:r w:rsidRPr="00C64379">
              <w:rPr>
                <w:rFonts w:ascii="Times New Roman" w:hAnsi="Times New Roman" w:cs="Times New Roman"/>
                <w:b/>
                <w:spacing w:val="-2"/>
              </w:rPr>
              <w:t>Prerequisites:</w:t>
            </w:r>
          </w:p>
        </w:tc>
      </w:tr>
      <w:tr w:rsidR="00C64379" w14:paraId="0F9D6A03" w14:textId="77777777" w:rsidTr="00325989">
        <w:tc>
          <w:tcPr>
            <w:tcW w:w="2520" w:type="dxa"/>
          </w:tcPr>
          <w:p w14:paraId="38304A38" w14:textId="124635C2" w:rsidR="00C64379" w:rsidRPr="00C64379" w:rsidRDefault="00C64379" w:rsidP="00C64379">
            <w:pPr>
              <w:jc w:val="center"/>
              <w:rPr>
                <w:rFonts w:ascii="Times New Roman" w:hAnsi="Times New Roman" w:cs="Times New Roman"/>
              </w:rPr>
            </w:pPr>
            <w:r w:rsidRPr="00C64379">
              <w:rPr>
                <w:rFonts w:ascii="Times New Roman" w:hAnsi="Times New Roman" w:cs="Times New Roman"/>
                <w:b/>
                <w:spacing w:val="-10"/>
              </w:rPr>
              <w:t>1</w:t>
            </w:r>
          </w:p>
        </w:tc>
        <w:tc>
          <w:tcPr>
            <w:tcW w:w="8460" w:type="dxa"/>
          </w:tcPr>
          <w:p w14:paraId="2F9C05F6" w14:textId="2A88FB7D" w:rsidR="00C64379" w:rsidRPr="00C64379" w:rsidRDefault="00C64379" w:rsidP="00325989">
            <w:pPr>
              <w:jc w:val="both"/>
              <w:rPr>
                <w:rFonts w:ascii="Times New Roman" w:hAnsi="Times New Roman" w:cs="Times New Roman"/>
              </w:rPr>
            </w:pPr>
            <w:r w:rsidRPr="00C64379">
              <w:rPr>
                <w:rFonts w:ascii="Times New Roman" w:hAnsi="Times New Roman" w:cs="Times New Roman"/>
              </w:rPr>
              <w:t>Customer,</w:t>
            </w:r>
            <w:r w:rsidRPr="00C64379">
              <w:rPr>
                <w:rFonts w:ascii="Times New Roman" w:hAnsi="Times New Roman" w:cs="Times New Roman"/>
                <w:spacing w:val="-8"/>
              </w:rPr>
              <w:t xml:space="preserve"> </w:t>
            </w:r>
            <w:r w:rsidRPr="00C64379">
              <w:rPr>
                <w:rFonts w:ascii="Times New Roman" w:hAnsi="Times New Roman" w:cs="Times New Roman"/>
              </w:rPr>
              <w:t>Maid,</w:t>
            </w:r>
            <w:r w:rsidRPr="00C64379">
              <w:rPr>
                <w:rFonts w:ascii="Times New Roman" w:hAnsi="Times New Roman" w:cs="Times New Roman"/>
                <w:spacing w:val="-5"/>
              </w:rPr>
              <w:t xml:space="preserve"> </w:t>
            </w:r>
            <w:r w:rsidRPr="00C64379">
              <w:rPr>
                <w:rFonts w:ascii="Times New Roman" w:hAnsi="Times New Roman" w:cs="Times New Roman"/>
              </w:rPr>
              <w:t>Driver,</w:t>
            </w:r>
            <w:r w:rsidRPr="00C64379">
              <w:rPr>
                <w:rFonts w:ascii="Times New Roman" w:hAnsi="Times New Roman" w:cs="Times New Roman"/>
                <w:spacing w:val="-2"/>
              </w:rPr>
              <w:t xml:space="preserve"> </w:t>
            </w:r>
            <w:r w:rsidRPr="00C64379">
              <w:rPr>
                <w:rFonts w:ascii="Times New Roman" w:hAnsi="Times New Roman" w:cs="Times New Roman"/>
              </w:rPr>
              <w:t>and</w:t>
            </w:r>
            <w:r w:rsidRPr="00C64379">
              <w:rPr>
                <w:rFonts w:ascii="Times New Roman" w:hAnsi="Times New Roman" w:cs="Times New Roman"/>
                <w:spacing w:val="-15"/>
              </w:rPr>
              <w:t xml:space="preserve"> </w:t>
            </w:r>
            <w:r w:rsidRPr="00C64379">
              <w:rPr>
                <w:rFonts w:ascii="Times New Roman" w:hAnsi="Times New Roman" w:cs="Times New Roman"/>
              </w:rPr>
              <w:t>Admin</w:t>
            </w:r>
            <w:r w:rsidRPr="00C64379">
              <w:rPr>
                <w:rFonts w:ascii="Times New Roman" w:hAnsi="Times New Roman" w:cs="Times New Roman"/>
                <w:spacing w:val="-5"/>
              </w:rPr>
              <w:t xml:space="preserve"> </w:t>
            </w:r>
            <w:r w:rsidRPr="00C64379">
              <w:rPr>
                <w:rFonts w:ascii="Times New Roman" w:hAnsi="Times New Roman" w:cs="Times New Roman"/>
              </w:rPr>
              <w:t>accounts</w:t>
            </w:r>
            <w:r w:rsidRPr="00C64379">
              <w:rPr>
                <w:rFonts w:ascii="Times New Roman" w:hAnsi="Times New Roman" w:cs="Times New Roman"/>
                <w:spacing w:val="-4"/>
              </w:rPr>
              <w:t xml:space="preserve"> </w:t>
            </w:r>
            <w:r w:rsidRPr="00C64379">
              <w:rPr>
                <w:rFonts w:ascii="Times New Roman" w:hAnsi="Times New Roman" w:cs="Times New Roman"/>
              </w:rPr>
              <w:t>must</w:t>
            </w:r>
            <w:r w:rsidRPr="00C64379">
              <w:rPr>
                <w:rFonts w:ascii="Times New Roman" w:hAnsi="Times New Roman" w:cs="Times New Roman"/>
                <w:spacing w:val="-3"/>
              </w:rPr>
              <w:t xml:space="preserve"> </w:t>
            </w:r>
            <w:r w:rsidRPr="00C64379">
              <w:rPr>
                <w:rFonts w:ascii="Times New Roman" w:hAnsi="Times New Roman" w:cs="Times New Roman"/>
                <w:spacing w:val="-2"/>
              </w:rPr>
              <w:t>exist.</w:t>
            </w:r>
          </w:p>
        </w:tc>
      </w:tr>
      <w:tr w:rsidR="00C64379" w14:paraId="45370AEC" w14:textId="77777777" w:rsidTr="00325989">
        <w:tc>
          <w:tcPr>
            <w:tcW w:w="2520" w:type="dxa"/>
          </w:tcPr>
          <w:p w14:paraId="24F8BF0C" w14:textId="572C99B2" w:rsidR="00C64379" w:rsidRPr="00C64379" w:rsidRDefault="00C64379" w:rsidP="00C64379">
            <w:pPr>
              <w:jc w:val="center"/>
              <w:rPr>
                <w:rFonts w:ascii="Times New Roman" w:hAnsi="Times New Roman" w:cs="Times New Roman"/>
              </w:rPr>
            </w:pPr>
            <w:r w:rsidRPr="00C64379">
              <w:rPr>
                <w:rFonts w:ascii="Times New Roman" w:hAnsi="Times New Roman" w:cs="Times New Roman"/>
                <w:b/>
                <w:spacing w:val="-10"/>
              </w:rPr>
              <w:t>2</w:t>
            </w:r>
          </w:p>
        </w:tc>
        <w:tc>
          <w:tcPr>
            <w:tcW w:w="8460" w:type="dxa"/>
          </w:tcPr>
          <w:p w14:paraId="75C5ED8C" w14:textId="65113008" w:rsidR="00C64379" w:rsidRPr="00C64379" w:rsidRDefault="00C64379" w:rsidP="00325989">
            <w:pPr>
              <w:jc w:val="both"/>
              <w:rPr>
                <w:rFonts w:ascii="Times New Roman" w:hAnsi="Times New Roman" w:cs="Times New Roman"/>
              </w:rPr>
            </w:pPr>
            <w:r w:rsidRPr="00C64379">
              <w:rPr>
                <w:rFonts w:ascii="Times New Roman" w:hAnsi="Times New Roman" w:cs="Times New Roman"/>
              </w:rPr>
              <w:t>Registered email/phone</w:t>
            </w:r>
            <w:r w:rsidRPr="00C64379">
              <w:rPr>
                <w:rFonts w:ascii="Times New Roman" w:hAnsi="Times New Roman" w:cs="Times New Roman"/>
                <w:spacing w:val="-2"/>
              </w:rPr>
              <w:t xml:space="preserve"> </w:t>
            </w:r>
            <w:r w:rsidRPr="00C64379">
              <w:rPr>
                <w:rFonts w:ascii="Times New Roman" w:hAnsi="Times New Roman" w:cs="Times New Roman"/>
              </w:rPr>
              <w:t>number</w:t>
            </w:r>
            <w:r w:rsidRPr="00C64379">
              <w:rPr>
                <w:rFonts w:ascii="Times New Roman" w:hAnsi="Times New Roman" w:cs="Times New Roman"/>
                <w:spacing w:val="-2"/>
              </w:rPr>
              <w:t xml:space="preserve"> </w:t>
            </w:r>
            <w:r w:rsidRPr="00C64379">
              <w:rPr>
                <w:rFonts w:ascii="Times New Roman" w:hAnsi="Times New Roman" w:cs="Times New Roman"/>
              </w:rPr>
              <w:t>must be</w:t>
            </w:r>
            <w:r w:rsidRPr="00C64379">
              <w:rPr>
                <w:rFonts w:ascii="Times New Roman" w:hAnsi="Times New Roman" w:cs="Times New Roman"/>
                <w:spacing w:val="-1"/>
              </w:rPr>
              <w:t xml:space="preserve"> </w:t>
            </w:r>
            <w:r w:rsidRPr="00C64379">
              <w:rPr>
                <w:rFonts w:ascii="Times New Roman" w:hAnsi="Times New Roman" w:cs="Times New Roman"/>
                <w:spacing w:val="-2"/>
              </w:rPr>
              <w:t>accessible.</w:t>
            </w:r>
          </w:p>
        </w:tc>
      </w:tr>
      <w:tr w:rsidR="00C64379" w14:paraId="5D055110" w14:textId="77777777" w:rsidTr="00325989">
        <w:tc>
          <w:tcPr>
            <w:tcW w:w="2520" w:type="dxa"/>
          </w:tcPr>
          <w:p w14:paraId="6BAACB56" w14:textId="5F6C9219" w:rsidR="00C64379" w:rsidRPr="00C64379" w:rsidRDefault="00C64379" w:rsidP="00C64379">
            <w:pPr>
              <w:jc w:val="center"/>
              <w:rPr>
                <w:rFonts w:ascii="Times New Roman" w:hAnsi="Times New Roman" w:cs="Times New Roman"/>
              </w:rPr>
            </w:pPr>
            <w:r w:rsidRPr="00C64379">
              <w:rPr>
                <w:rFonts w:ascii="Times New Roman" w:hAnsi="Times New Roman" w:cs="Times New Roman"/>
                <w:b/>
                <w:spacing w:val="-10"/>
              </w:rPr>
              <w:t>3</w:t>
            </w:r>
          </w:p>
        </w:tc>
        <w:tc>
          <w:tcPr>
            <w:tcW w:w="8460" w:type="dxa"/>
          </w:tcPr>
          <w:p w14:paraId="124786A6" w14:textId="632DB833" w:rsidR="00C64379" w:rsidRPr="00C64379" w:rsidRDefault="00C64379" w:rsidP="00325989">
            <w:pPr>
              <w:jc w:val="both"/>
              <w:rPr>
                <w:rFonts w:ascii="Times New Roman" w:hAnsi="Times New Roman" w:cs="Times New Roman"/>
              </w:rPr>
            </w:pPr>
            <w:r w:rsidRPr="00C64379">
              <w:rPr>
                <w:rFonts w:ascii="Times New Roman" w:hAnsi="Times New Roman" w:cs="Times New Roman"/>
              </w:rPr>
              <w:t>Broom</w:t>
            </w:r>
            <w:r w:rsidRPr="00C64379">
              <w:rPr>
                <w:rFonts w:ascii="Times New Roman" w:hAnsi="Times New Roman" w:cs="Times New Roman"/>
                <w:spacing w:val="-1"/>
              </w:rPr>
              <w:t xml:space="preserve"> </w:t>
            </w:r>
            <w:r w:rsidRPr="00C64379">
              <w:rPr>
                <w:rFonts w:ascii="Times New Roman" w:hAnsi="Times New Roman" w:cs="Times New Roman"/>
              </w:rPr>
              <w:t>&amp;</w:t>
            </w:r>
            <w:r w:rsidRPr="00C64379">
              <w:rPr>
                <w:rFonts w:ascii="Times New Roman" w:hAnsi="Times New Roman" w:cs="Times New Roman"/>
                <w:spacing w:val="-1"/>
              </w:rPr>
              <w:t xml:space="preserve"> </w:t>
            </w:r>
            <w:r w:rsidRPr="00C64379">
              <w:rPr>
                <w:rFonts w:ascii="Times New Roman" w:hAnsi="Times New Roman" w:cs="Times New Roman"/>
              </w:rPr>
              <w:t>Zoom application</w:t>
            </w:r>
            <w:r w:rsidRPr="00C64379">
              <w:rPr>
                <w:rFonts w:ascii="Times New Roman" w:hAnsi="Times New Roman" w:cs="Times New Roman"/>
                <w:spacing w:val="-1"/>
              </w:rPr>
              <w:t xml:space="preserve"> </w:t>
            </w:r>
            <w:r w:rsidRPr="00C64379">
              <w:rPr>
                <w:rFonts w:ascii="Times New Roman" w:hAnsi="Times New Roman" w:cs="Times New Roman"/>
              </w:rPr>
              <w:t>must</w:t>
            </w:r>
            <w:r w:rsidRPr="00C64379">
              <w:rPr>
                <w:rFonts w:ascii="Times New Roman" w:hAnsi="Times New Roman" w:cs="Times New Roman"/>
                <w:spacing w:val="-1"/>
              </w:rPr>
              <w:t xml:space="preserve"> </w:t>
            </w:r>
            <w:r w:rsidRPr="00C64379">
              <w:rPr>
                <w:rFonts w:ascii="Times New Roman" w:hAnsi="Times New Roman" w:cs="Times New Roman"/>
              </w:rPr>
              <w:t>be</w:t>
            </w:r>
            <w:r w:rsidRPr="00C64379">
              <w:rPr>
                <w:rFonts w:ascii="Times New Roman" w:hAnsi="Times New Roman" w:cs="Times New Roman"/>
                <w:spacing w:val="-1"/>
              </w:rPr>
              <w:t xml:space="preserve"> </w:t>
            </w:r>
            <w:r w:rsidRPr="00C64379">
              <w:rPr>
                <w:rFonts w:ascii="Times New Roman" w:hAnsi="Times New Roman" w:cs="Times New Roman"/>
                <w:spacing w:val="-2"/>
              </w:rPr>
              <w:t>accessible.</w:t>
            </w:r>
          </w:p>
        </w:tc>
      </w:tr>
      <w:tr w:rsidR="00C64379" w14:paraId="7B53ADDE" w14:textId="77777777" w:rsidTr="00325989">
        <w:tc>
          <w:tcPr>
            <w:tcW w:w="2520" w:type="dxa"/>
          </w:tcPr>
          <w:p w14:paraId="3003CCF2" w14:textId="6C0064AD" w:rsidR="00C64379" w:rsidRPr="00C64379" w:rsidRDefault="00C64379" w:rsidP="00C64379">
            <w:pPr>
              <w:jc w:val="center"/>
              <w:rPr>
                <w:rFonts w:ascii="Times New Roman" w:hAnsi="Times New Roman" w:cs="Times New Roman"/>
              </w:rPr>
            </w:pPr>
            <w:r w:rsidRPr="00C64379">
              <w:rPr>
                <w:rFonts w:ascii="Times New Roman" w:hAnsi="Times New Roman" w:cs="Times New Roman"/>
                <w:b/>
                <w:spacing w:val="-10"/>
              </w:rPr>
              <w:t>4</w:t>
            </w:r>
          </w:p>
        </w:tc>
        <w:tc>
          <w:tcPr>
            <w:tcW w:w="8460" w:type="dxa"/>
          </w:tcPr>
          <w:p w14:paraId="1CDA3C9A" w14:textId="66232D1E" w:rsidR="00C64379" w:rsidRPr="00C64379" w:rsidRDefault="00C64379" w:rsidP="00325989">
            <w:pPr>
              <w:jc w:val="both"/>
              <w:rPr>
                <w:rFonts w:ascii="Times New Roman" w:hAnsi="Times New Roman" w:cs="Times New Roman"/>
              </w:rPr>
            </w:pPr>
            <w:r w:rsidRPr="00C64379">
              <w:rPr>
                <w:rFonts w:ascii="Times New Roman" w:hAnsi="Times New Roman" w:cs="Times New Roman"/>
              </w:rPr>
              <w:t>Internet</w:t>
            </w:r>
            <w:r w:rsidRPr="00C64379">
              <w:rPr>
                <w:rFonts w:ascii="Times New Roman" w:hAnsi="Times New Roman" w:cs="Times New Roman"/>
                <w:spacing w:val="-2"/>
              </w:rPr>
              <w:t xml:space="preserve"> </w:t>
            </w:r>
            <w:r w:rsidRPr="00C64379">
              <w:rPr>
                <w:rFonts w:ascii="Times New Roman" w:hAnsi="Times New Roman" w:cs="Times New Roman"/>
              </w:rPr>
              <w:t>connection</w:t>
            </w:r>
            <w:r w:rsidRPr="00C64379">
              <w:rPr>
                <w:rFonts w:ascii="Times New Roman" w:hAnsi="Times New Roman" w:cs="Times New Roman"/>
                <w:spacing w:val="-2"/>
              </w:rPr>
              <w:t xml:space="preserve"> </w:t>
            </w:r>
            <w:r w:rsidRPr="00C64379">
              <w:rPr>
                <w:rFonts w:ascii="Times New Roman" w:hAnsi="Times New Roman" w:cs="Times New Roman"/>
              </w:rPr>
              <w:t>must</w:t>
            </w:r>
            <w:r w:rsidRPr="00C64379">
              <w:rPr>
                <w:rFonts w:ascii="Times New Roman" w:hAnsi="Times New Roman" w:cs="Times New Roman"/>
                <w:spacing w:val="-2"/>
              </w:rPr>
              <w:t xml:space="preserve"> </w:t>
            </w:r>
            <w:r w:rsidRPr="00C64379">
              <w:rPr>
                <w:rFonts w:ascii="Times New Roman" w:hAnsi="Times New Roman" w:cs="Times New Roman"/>
              </w:rPr>
              <w:t>be</w:t>
            </w:r>
            <w:r w:rsidRPr="00C64379">
              <w:rPr>
                <w:rFonts w:ascii="Times New Roman" w:hAnsi="Times New Roman" w:cs="Times New Roman"/>
                <w:spacing w:val="-2"/>
              </w:rPr>
              <w:t xml:space="preserve"> available.</w:t>
            </w:r>
          </w:p>
        </w:tc>
      </w:tr>
      <w:tr w:rsidR="00C64379" w14:paraId="283CF429" w14:textId="77777777" w:rsidTr="00325989">
        <w:tc>
          <w:tcPr>
            <w:tcW w:w="2520" w:type="dxa"/>
          </w:tcPr>
          <w:p w14:paraId="54421A41" w14:textId="6E86C3DE" w:rsidR="00C64379" w:rsidRPr="00C64379" w:rsidRDefault="00C64379" w:rsidP="00C64379">
            <w:pPr>
              <w:jc w:val="center"/>
              <w:rPr>
                <w:rFonts w:ascii="Times New Roman" w:hAnsi="Times New Roman" w:cs="Times New Roman"/>
              </w:rPr>
            </w:pPr>
            <w:r w:rsidRPr="00C64379">
              <w:rPr>
                <w:rFonts w:ascii="Times New Roman" w:hAnsi="Times New Roman" w:cs="Times New Roman"/>
                <w:b/>
                <w:spacing w:val="-10"/>
              </w:rPr>
              <w:t>5</w:t>
            </w:r>
          </w:p>
        </w:tc>
        <w:tc>
          <w:tcPr>
            <w:tcW w:w="8460" w:type="dxa"/>
          </w:tcPr>
          <w:p w14:paraId="06F60C27" w14:textId="43151209" w:rsidR="00C64379" w:rsidRPr="00C64379" w:rsidRDefault="00C64379" w:rsidP="00325989">
            <w:pPr>
              <w:jc w:val="both"/>
              <w:rPr>
                <w:rFonts w:ascii="Times New Roman" w:hAnsi="Times New Roman" w:cs="Times New Roman"/>
              </w:rPr>
            </w:pPr>
            <w:r w:rsidRPr="00C64379">
              <w:rPr>
                <w:rFonts w:ascii="Times New Roman" w:hAnsi="Times New Roman" w:cs="Times New Roman"/>
              </w:rPr>
              <w:t>OTP</w:t>
            </w:r>
            <w:r w:rsidRPr="00C64379">
              <w:rPr>
                <w:rFonts w:ascii="Times New Roman" w:hAnsi="Times New Roman" w:cs="Times New Roman"/>
                <w:spacing w:val="-10"/>
              </w:rPr>
              <w:t xml:space="preserve"> </w:t>
            </w:r>
            <w:r w:rsidRPr="00C64379">
              <w:rPr>
                <w:rFonts w:ascii="Times New Roman" w:hAnsi="Times New Roman" w:cs="Times New Roman"/>
              </w:rPr>
              <w:t>service</w:t>
            </w:r>
            <w:r w:rsidRPr="00C64379">
              <w:rPr>
                <w:rFonts w:ascii="Times New Roman" w:hAnsi="Times New Roman" w:cs="Times New Roman"/>
                <w:spacing w:val="-2"/>
              </w:rPr>
              <w:t xml:space="preserve"> </w:t>
            </w:r>
            <w:r w:rsidRPr="00C64379">
              <w:rPr>
                <w:rFonts w:ascii="Times New Roman" w:hAnsi="Times New Roman" w:cs="Times New Roman"/>
              </w:rPr>
              <w:t xml:space="preserve">must be </w:t>
            </w:r>
            <w:r w:rsidRPr="00C64379">
              <w:rPr>
                <w:rFonts w:ascii="Times New Roman" w:hAnsi="Times New Roman" w:cs="Times New Roman"/>
                <w:spacing w:val="-2"/>
              </w:rPr>
              <w:t>active.</w:t>
            </w:r>
          </w:p>
        </w:tc>
      </w:tr>
    </w:tbl>
    <w:p w14:paraId="0FC683F6" w14:textId="1D2028C2" w:rsidR="00C64379" w:rsidRDefault="00C64379" w:rsidP="00E573F8">
      <w:pPr>
        <w:rPr>
          <w:rFonts w:ascii="Times New Roman" w:hAnsi="Times New Roman" w:cs="Times New Roman"/>
          <w:b/>
          <w:bCs/>
        </w:rPr>
      </w:pPr>
      <w:r w:rsidRPr="00C64379">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433"/>
        <w:gridCol w:w="2027"/>
        <w:gridCol w:w="2213"/>
      </w:tblGrid>
      <w:tr w:rsidR="00C64379" w14:paraId="4658AF28" w14:textId="77777777" w:rsidTr="00A46D2C">
        <w:trPr>
          <w:trHeight w:val="654"/>
        </w:trPr>
        <w:tc>
          <w:tcPr>
            <w:tcW w:w="1844" w:type="dxa"/>
          </w:tcPr>
          <w:p w14:paraId="3425CA54" w14:textId="77777777" w:rsidR="00C64379" w:rsidRDefault="00C64379"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8CFC8D7" w14:textId="11561C08" w:rsidR="00C64379" w:rsidRDefault="005E2B1E" w:rsidP="00A46D2C">
            <w:pPr>
              <w:pStyle w:val="TableParagraph"/>
              <w:spacing w:before="239"/>
              <w:ind w:left="105"/>
              <w:rPr>
                <w:sz w:val="24"/>
              </w:rPr>
            </w:pPr>
            <w:r>
              <w:rPr>
                <w:sz w:val="24"/>
              </w:rPr>
              <w:t>User</w:t>
            </w:r>
            <w:r>
              <w:rPr>
                <w:spacing w:val="-1"/>
                <w:sz w:val="24"/>
              </w:rPr>
              <w:t xml:space="preserve"> </w:t>
            </w:r>
            <w:r>
              <w:rPr>
                <w:sz w:val="24"/>
              </w:rPr>
              <w:t>attempts</w:t>
            </w:r>
            <w:r>
              <w:rPr>
                <w:spacing w:val="-2"/>
                <w:sz w:val="24"/>
              </w:rPr>
              <w:t xml:space="preserve"> </w:t>
            </w:r>
            <w:r>
              <w:rPr>
                <w:sz w:val="24"/>
              </w:rPr>
              <w:t>to reset</w:t>
            </w:r>
            <w:r>
              <w:rPr>
                <w:spacing w:val="-1"/>
                <w:sz w:val="24"/>
              </w:rPr>
              <w:t xml:space="preserve"> </w:t>
            </w:r>
            <w:r>
              <w:rPr>
                <w:sz w:val="24"/>
              </w:rPr>
              <w:t>password</w:t>
            </w:r>
            <w:r>
              <w:rPr>
                <w:spacing w:val="-1"/>
                <w:sz w:val="24"/>
              </w:rPr>
              <w:t xml:space="preserve"> </w:t>
            </w:r>
            <w:r>
              <w:rPr>
                <w:sz w:val="24"/>
              </w:rPr>
              <w:t>using</w:t>
            </w:r>
            <w:r>
              <w:rPr>
                <w:spacing w:val="-3"/>
                <w:sz w:val="24"/>
              </w:rPr>
              <w:t xml:space="preserve"> </w:t>
            </w:r>
            <w:r>
              <w:rPr>
                <w:sz w:val="24"/>
              </w:rPr>
              <w:t>invalid</w:t>
            </w:r>
            <w:r>
              <w:rPr>
                <w:spacing w:val="-1"/>
                <w:sz w:val="24"/>
              </w:rPr>
              <w:t xml:space="preserve"> </w:t>
            </w:r>
            <w:r>
              <w:rPr>
                <w:sz w:val="24"/>
              </w:rPr>
              <w:t xml:space="preserve">and valid </w:t>
            </w:r>
            <w:r>
              <w:rPr>
                <w:spacing w:val="-2"/>
                <w:sz w:val="24"/>
              </w:rPr>
              <w:t>information.</w:t>
            </w:r>
          </w:p>
        </w:tc>
      </w:tr>
      <w:tr w:rsidR="00C64379" w14:paraId="6AE00078" w14:textId="77777777" w:rsidTr="005E2B1E">
        <w:trPr>
          <w:trHeight w:val="1247"/>
        </w:trPr>
        <w:tc>
          <w:tcPr>
            <w:tcW w:w="1844" w:type="dxa"/>
          </w:tcPr>
          <w:p w14:paraId="53445D35" w14:textId="77777777" w:rsidR="00C64379" w:rsidRDefault="00C64379"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00B8A5A1" w14:textId="77777777" w:rsidR="00C64379" w:rsidRDefault="00C64379" w:rsidP="00A46D2C">
            <w:pPr>
              <w:pStyle w:val="TableParagraph"/>
              <w:spacing w:before="102"/>
              <w:ind w:left="93" w:right="5"/>
              <w:jc w:val="center"/>
              <w:rPr>
                <w:b/>
                <w:sz w:val="24"/>
              </w:rPr>
            </w:pPr>
            <w:r>
              <w:rPr>
                <w:b/>
                <w:sz w:val="24"/>
              </w:rPr>
              <w:t>Step</w:t>
            </w:r>
            <w:r>
              <w:rPr>
                <w:b/>
                <w:spacing w:val="-2"/>
                <w:sz w:val="24"/>
              </w:rPr>
              <w:t xml:space="preserve"> Details</w:t>
            </w:r>
          </w:p>
        </w:tc>
        <w:tc>
          <w:tcPr>
            <w:tcW w:w="2433" w:type="dxa"/>
          </w:tcPr>
          <w:p w14:paraId="46B6D021" w14:textId="77777777" w:rsidR="00C64379" w:rsidRDefault="00C64379"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027" w:type="dxa"/>
          </w:tcPr>
          <w:p w14:paraId="6E5B5622" w14:textId="77777777" w:rsidR="00C64379" w:rsidRDefault="00C64379" w:rsidP="00A46D2C">
            <w:pPr>
              <w:pStyle w:val="TableParagraph"/>
              <w:spacing w:before="102"/>
              <w:ind w:left="431" w:right="333" w:firstLine="33"/>
              <w:rPr>
                <w:b/>
                <w:sz w:val="24"/>
              </w:rPr>
            </w:pPr>
            <w:r>
              <w:rPr>
                <w:b/>
                <w:spacing w:val="-2"/>
                <w:sz w:val="24"/>
              </w:rPr>
              <w:t>Actual Results</w:t>
            </w:r>
          </w:p>
        </w:tc>
        <w:tc>
          <w:tcPr>
            <w:tcW w:w="2213" w:type="dxa"/>
          </w:tcPr>
          <w:p w14:paraId="41043AFB" w14:textId="77777777" w:rsidR="00C64379" w:rsidRDefault="00C64379"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5A5786EC" w14:textId="77777777" w:rsidR="00C64379" w:rsidRDefault="00C64379" w:rsidP="00A46D2C">
            <w:pPr>
              <w:pStyle w:val="TableParagraph"/>
              <w:spacing w:before="158"/>
              <w:ind w:left="113" w:right="22"/>
              <w:jc w:val="center"/>
              <w:rPr>
                <w:b/>
                <w:sz w:val="24"/>
              </w:rPr>
            </w:pPr>
            <w:r>
              <w:rPr>
                <w:b/>
                <w:sz w:val="24"/>
              </w:rPr>
              <w:t xml:space="preserve">executed / </w:t>
            </w:r>
            <w:r>
              <w:rPr>
                <w:b/>
                <w:spacing w:val="-2"/>
                <w:sz w:val="24"/>
              </w:rPr>
              <w:t>Suspended</w:t>
            </w:r>
          </w:p>
        </w:tc>
      </w:tr>
      <w:tr w:rsidR="005E2B1E" w14:paraId="10513293" w14:textId="77777777" w:rsidTr="005E2B1E">
        <w:trPr>
          <w:trHeight w:val="1247"/>
        </w:trPr>
        <w:tc>
          <w:tcPr>
            <w:tcW w:w="1844" w:type="dxa"/>
          </w:tcPr>
          <w:p w14:paraId="15B49FF7" w14:textId="77777777" w:rsidR="005E2B1E" w:rsidRDefault="005E2B1E" w:rsidP="005E2B1E">
            <w:pPr>
              <w:pStyle w:val="TableParagraph"/>
              <w:spacing w:before="37"/>
              <w:jc w:val="center"/>
              <w:rPr>
                <w:b/>
                <w:sz w:val="24"/>
              </w:rPr>
            </w:pPr>
          </w:p>
          <w:p w14:paraId="2E7EFBA6" w14:textId="4D697A48" w:rsidR="005E2B1E" w:rsidRDefault="005E2B1E" w:rsidP="005E2B1E">
            <w:pPr>
              <w:pStyle w:val="TableParagraph"/>
              <w:spacing w:before="102"/>
              <w:ind w:left="96" w:right="3"/>
              <w:jc w:val="center"/>
              <w:rPr>
                <w:b/>
                <w:sz w:val="24"/>
              </w:rPr>
            </w:pPr>
            <w:r>
              <w:rPr>
                <w:b/>
                <w:color w:val="1F1F1F"/>
                <w:spacing w:val="-10"/>
                <w:sz w:val="24"/>
              </w:rPr>
              <w:t>1</w:t>
            </w:r>
          </w:p>
        </w:tc>
        <w:tc>
          <w:tcPr>
            <w:tcW w:w="2468" w:type="dxa"/>
          </w:tcPr>
          <w:p w14:paraId="5C9C0B4C" w14:textId="77777777" w:rsidR="00325989" w:rsidRDefault="00325989" w:rsidP="005E2B1E">
            <w:pPr>
              <w:pStyle w:val="TableParagraph"/>
              <w:spacing w:before="102"/>
              <w:ind w:left="93" w:right="5"/>
              <w:jc w:val="center"/>
              <w:rPr>
                <w:color w:val="1F1F1F"/>
                <w:sz w:val="24"/>
              </w:rPr>
            </w:pPr>
          </w:p>
          <w:p w14:paraId="5888D31D" w14:textId="66FEEB76" w:rsidR="005E2B1E" w:rsidRDefault="005E2B1E" w:rsidP="00325989">
            <w:pPr>
              <w:pStyle w:val="TableParagraph"/>
              <w:spacing w:before="102"/>
              <w:ind w:left="93" w:right="5"/>
              <w:jc w:val="both"/>
              <w:rPr>
                <w:b/>
                <w:sz w:val="24"/>
              </w:rPr>
            </w:pPr>
            <w:r>
              <w:rPr>
                <w:color w:val="1F1F1F"/>
                <w:sz w:val="24"/>
              </w:rPr>
              <w:t>Open</w:t>
            </w:r>
            <w:r>
              <w:rPr>
                <w:color w:val="1F1F1F"/>
                <w:spacing w:val="-14"/>
                <w:sz w:val="24"/>
              </w:rPr>
              <w:t xml:space="preserve"> </w:t>
            </w:r>
            <w:r>
              <w:rPr>
                <w:color w:val="1F1F1F"/>
                <w:sz w:val="24"/>
              </w:rPr>
              <w:t>Broom</w:t>
            </w:r>
            <w:r>
              <w:rPr>
                <w:color w:val="1F1F1F"/>
                <w:spacing w:val="-13"/>
                <w:sz w:val="24"/>
              </w:rPr>
              <w:t xml:space="preserve"> </w:t>
            </w:r>
            <w:r>
              <w:rPr>
                <w:color w:val="1F1F1F"/>
                <w:sz w:val="24"/>
              </w:rPr>
              <w:t>&amp;</w:t>
            </w:r>
            <w:r>
              <w:rPr>
                <w:color w:val="1F1F1F"/>
                <w:spacing w:val="-13"/>
                <w:sz w:val="24"/>
              </w:rPr>
              <w:t xml:space="preserve"> </w:t>
            </w:r>
            <w:r>
              <w:rPr>
                <w:color w:val="1F1F1F"/>
                <w:sz w:val="24"/>
              </w:rPr>
              <w:t xml:space="preserve">Zoom </w:t>
            </w:r>
            <w:r>
              <w:rPr>
                <w:color w:val="1F1F1F"/>
                <w:spacing w:val="-2"/>
                <w:sz w:val="24"/>
              </w:rPr>
              <w:t>application</w:t>
            </w:r>
          </w:p>
        </w:tc>
        <w:tc>
          <w:tcPr>
            <w:tcW w:w="2433" w:type="dxa"/>
          </w:tcPr>
          <w:p w14:paraId="252283AD" w14:textId="77777777" w:rsidR="005E2B1E" w:rsidRDefault="005E2B1E" w:rsidP="005E2B1E">
            <w:pPr>
              <w:pStyle w:val="TableParagraph"/>
              <w:spacing w:before="37"/>
              <w:jc w:val="center"/>
              <w:rPr>
                <w:b/>
                <w:sz w:val="24"/>
              </w:rPr>
            </w:pPr>
          </w:p>
          <w:p w14:paraId="1417E823" w14:textId="38225346" w:rsidR="005E2B1E" w:rsidRDefault="005E2B1E" w:rsidP="005E2B1E">
            <w:pPr>
              <w:pStyle w:val="TableParagraph"/>
              <w:spacing w:before="102"/>
              <w:ind w:left="88"/>
              <w:jc w:val="center"/>
              <w:rPr>
                <w:b/>
                <w:sz w:val="24"/>
              </w:rPr>
            </w:pPr>
            <w:r>
              <w:rPr>
                <w:color w:val="1F1F1F"/>
                <w:sz w:val="24"/>
              </w:rPr>
              <w:t>App</w:t>
            </w:r>
            <w:r>
              <w:rPr>
                <w:color w:val="1F1F1F"/>
                <w:spacing w:val="-2"/>
                <w:sz w:val="24"/>
              </w:rPr>
              <w:t xml:space="preserve"> </w:t>
            </w:r>
            <w:r>
              <w:rPr>
                <w:color w:val="1F1F1F"/>
                <w:sz w:val="24"/>
              </w:rPr>
              <w:t>opens</w:t>
            </w:r>
            <w:r>
              <w:rPr>
                <w:color w:val="1F1F1F"/>
                <w:spacing w:val="-1"/>
                <w:sz w:val="24"/>
              </w:rPr>
              <w:t xml:space="preserve"> </w:t>
            </w:r>
            <w:r>
              <w:rPr>
                <w:color w:val="1F1F1F"/>
                <w:spacing w:val="-2"/>
                <w:sz w:val="24"/>
              </w:rPr>
              <w:t>successfully</w:t>
            </w:r>
          </w:p>
        </w:tc>
        <w:tc>
          <w:tcPr>
            <w:tcW w:w="2027" w:type="dxa"/>
          </w:tcPr>
          <w:p w14:paraId="17E16C97" w14:textId="77777777" w:rsidR="005E2B1E" w:rsidRDefault="005E2B1E" w:rsidP="005E2B1E">
            <w:pPr>
              <w:pStyle w:val="TableParagraph"/>
              <w:spacing w:before="37"/>
              <w:jc w:val="center"/>
              <w:rPr>
                <w:b/>
                <w:sz w:val="24"/>
              </w:rPr>
            </w:pPr>
          </w:p>
          <w:p w14:paraId="74315011" w14:textId="3E0F8D42" w:rsidR="005E2B1E" w:rsidRDefault="005E2B1E" w:rsidP="005E2B1E">
            <w:pPr>
              <w:pStyle w:val="TableParagraph"/>
              <w:spacing w:before="102"/>
              <w:ind w:left="431" w:right="333" w:firstLine="33"/>
              <w:jc w:val="center"/>
              <w:rPr>
                <w:b/>
                <w:spacing w:val="-2"/>
                <w:sz w:val="24"/>
              </w:rPr>
            </w:pPr>
            <w:r>
              <w:rPr>
                <w:color w:val="1F1F1F"/>
                <w:sz w:val="24"/>
              </w:rPr>
              <w:t>App</w:t>
            </w:r>
            <w:r>
              <w:rPr>
                <w:color w:val="1F1F1F"/>
                <w:spacing w:val="-1"/>
                <w:sz w:val="24"/>
              </w:rPr>
              <w:t xml:space="preserve"> </w:t>
            </w:r>
            <w:r>
              <w:rPr>
                <w:color w:val="1F1F1F"/>
                <w:spacing w:val="-2"/>
                <w:sz w:val="24"/>
              </w:rPr>
              <w:t>opened</w:t>
            </w:r>
          </w:p>
        </w:tc>
        <w:tc>
          <w:tcPr>
            <w:tcW w:w="2213" w:type="dxa"/>
          </w:tcPr>
          <w:p w14:paraId="75AB03DA" w14:textId="77777777" w:rsidR="005E2B1E" w:rsidRDefault="005E2B1E" w:rsidP="005E2B1E">
            <w:pPr>
              <w:pStyle w:val="TableParagraph"/>
              <w:spacing w:before="37"/>
              <w:jc w:val="center"/>
              <w:rPr>
                <w:b/>
                <w:sz w:val="24"/>
              </w:rPr>
            </w:pPr>
          </w:p>
          <w:p w14:paraId="22D995B6" w14:textId="3CBFAB18" w:rsidR="005E2B1E" w:rsidRDefault="005E2B1E" w:rsidP="005E2B1E">
            <w:pPr>
              <w:pStyle w:val="TableParagraph"/>
              <w:spacing w:before="102"/>
              <w:ind w:left="113" w:right="28"/>
              <w:jc w:val="center"/>
              <w:rPr>
                <w:b/>
                <w:sz w:val="24"/>
              </w:rPr>
            </w:pPr>
            <w:r>
              <w:rPr>
                <w:color w:val="1F1F1F"/>
                <w:spacing w:val="-4"/>
                <w:sz w:val="24"/>
              </w:rPr>
              <w:t>Pass</w:t>
            </w:r>
          </w:p>
        </w:tc>
      </w:tr>
      <w:tr w:rsidR="005E2B1E" w14:paraId="74425283" w14:textId="77777777" w:rsidTr="005E2B1E">
        <w:trPr>
          <w:trHeight w:val="1247"/>
        </w:trPr>
        <w:tc>
          <w:tcPr>
            <w:tcW w:w="1844" w:type="dxa"/>
          </w:tcPr>
          <w:p w14:paraId="20139CF3" w14:textId="77777777" w:rsidR="005E2B1E" w:rsidRDefault="005E2B1E" w:rsidP="005E2B1E">
            <w:pPr>
              <w:pStyle w:val="TableParagraph"/>
              <w:spacing w:before="106"/>
              <w:jc w:val="center"/>
              <w:rPr>
                <w:b/>
                <w:sz w:val="24"/>
              </w:rPr>
            </w:pPr>
          </w:p>
          <w:p w14:paraId="160DE182" w14:textId="2B78D8F7" w:rsidR="005E2B1E" w:rsidRDefault="005E2B1E" w:rsidP="005E2B1E">
            <w:pPr>
              <w:pStyle w:val="TableParagraph"/>
              <w:spacing w:before="102"/>
              <w:ind w:left="96" w:right="3"/>
              <w:jc w:val="center"/>
              <w:rPr>
                <w:b/>
                <w:sz w:val="24"/>
              </w:rPr>
            </w:pPr>
            <w:r>
              <w:rPr>
                <w:b/>
                <w:color w:val="1F1F1F"/>
                <w:spacing w:val="-10"/>
                <w:sz w:val="24"/>
              </w:rPr>
              <w:t>2</w:t>
            </w:r>
          </w:p>
        </w:tc>
        <w:tc>
          <w:tcPr>
            <w:tcW w:w="2468" w:type="dxa"/>
          </w:tcPr>
          <w:p w14:paraId="694DC156" w14:textId="77777777" w:rsidR="00325989" w:rsidRDefault="00325989" w:rsidP="005E2B1E">
            <w:pPr>
              <w:pStyle w:val="TableParagraph"/>
              <w:spacing w:before="102"/>
              <w:ind w:left="93" w:right="5"/>
              <w:jc w:val="center"/>
              <w:rPr>
                <w:color w:val="1F1F1F"/>
                <w:sz w:val="24"/>
              </w:rPr>
            </w:pPr>
          </w:p>
          <w:p w14:paraId="2D91033B" w14:textId="66731DDE" w:rsidR="005E2B1E" w:rsidRDefault="005E2B1E" w:rsidP="005E2B1E">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Login </w:t>
            </w:r>
            <w:r>
              <w:rPr>
                <w:color w:val="1F1F1F"/>
                <w:spacing w:val="-2"/>
                <w:sz w:val="24"/>
              </w:rPr>
              <w:t>screen</w:t>
            </w:r>
          </w:p>
        </w:tc>
        <w:tc>
          <w:tcPr>
            <w:tcW w:w="2433" w:type="dxa"/>
          </w:tcPr>
          <w:p w14:paraId="62736A36" w14:textId="77777777" w:rsidR="005E2B1E" w:rsidRDefault="005E2B1E" w:rsidP="005E2B1E">
            <w:pPr>
              <w:pStyle w:val="TableParagraph"/>
              <w:spacing w:before="106"/>
              <w:jc w:val="center"/>
              <w:rPr>
                <w:b/>
                <w:sz w:val="24"/>
              </w:rPr>
            </w:pPr>
          </w:p>
          <w:p w14:paraId="2F35C175" w14:textId="00BE8D89" w:rsidR="005E2B1E" w:rsidRDefault="005E2B1E" w:rsidP="005E2B1E">
            <w:pPr>
              <w:pStyle w:val="TableParagraph"/>
              <w:spacing w:before="102"/>
              <w:ind w:left="88"/>
              <w:jc w:val="center"/>
              <w:rPr>
                <w:b/>
                <w:sz w:val="24"/>
              </w:rPr>
            </w:pPr>
            <w:r>
              <w:rPr>
                <w:color w:val="1F1F1F"/>
                <w:sz w:val="24"/>
              </w:rPr>
              <w:t>Login</w:t>
            </w:r>
            <w:r>
              <w:rPr>
                <w:color w:val="1F1F1F"/>
                <w:spacing w:val="-3"/>
                <w:sz w:val="24"/>
              </w:rPr>
              <w:t xml:space="preserve"> </w:t>
            </w:r>
            <w:r>
              <w:rPr>
                <w:color w:val="1F1F1F"/>
                <w:sz w:val="24"/>
              </w:rPr>
              <w:t>screen</w:t>
            </w:r>
            <w:r>
              <w:rPr>
                <w:color w:val="1F1F1F"/>
                <w:spacing w:val="-3"/>
                <w:sz w:val="24"/>
              </w:rPr>
              <w:t xml:space="preserve"> </w:t>
            </w:r>
            <w:r>
              <w:rPr>
                <w:color w:val="1F1F1F"/>
                <w:spacing w:val="-2"/>
                <w:sz w:val="24"/>
              </w:rPr>
              <w:t>displayed</w:t>
            </w:r>
          </w:p>
        </w:tc>
        <w:tc>
          <w:tcPr>
            <w:tcW w:w="2027" w:type="dxa"/>
          </w:tcPr>
          <w:p w14:paraId="2948742C" w14:textId="77777777" w:rsidR="005E2B1E" w:rsidRDefault="005E2B1E" w:rsidP="005E2B1E">
            <w:pPr>
              <w:pStyle w:val="TableParagraph"/>
              <w:spacing w:before="106"/>
              <w:jc w:val="center"/>
              <w:rPr>
                <w:b/>
                <w:sz w:val="24"/>
              </w:rPr>
            </w:pPr>
          </w:p>
          <w:p w14:paraId="3C4B62DF" w14:textId="5B9D86B0" w:rsidR="005E2B1E" w:rsidRDefault="005E2B1E" w:rsidP="005E2B1E">
            <w:pPr>
              <w:pStyle w:val="TableParagraph"/>
              <w:spacing w:before="102"/>
              <w:ind w:left="431" w:right="333" w:firstLine="33"/>
              <w:jc w:val="center"/>
              <w:rPr>
                <w:b/>
                <w:spacing w:val="-2"/>
                <w:sz w:val="24"/>
              </w:rPr>
            </w:pPr>
            <w:r>
              <w:rPr>
                <w:color w:val="1F1F1F"/>
                <w:spacing w:val="-2"/>
                <w:sz w:val="24"/>
              </w:rPr>
              <w:t>Displayed</w:t>
            </w:r>
          </w:p>
        </w:tc>
        <w:tc>
          <w:tcPr>
            <w:tcW w:w="2213" w:type="dxa"/>
          </w:tcPr>
          <w:p w14:paraId="4544F6F3" w14:textId="77777777" w:rsidR="005E2B1E" w:rsidRDefault="005E2B1E" w:rsidP="005E2B1E">
            <w:pPr>
              <w:pStyle w:val="TableParagraph"/>
              <w:spacing w:before="106"/>
              <w:jc w:val="center"/>
              <w:rPr>
                <w:b/>
                <w:sz w:val="24"/>
              </w:rPr>
            </w:pPr>
          </w:p>
          <w:p w14:paraId="331CD5C9" w14:textId="01C2A4BE" w:rsidR="005E2B1E" w:rsidRDefault="005E2B1E" w:rsidP="005E2B1E">
            <w:pPr>
              <w:pStyle w:val="TableParagraph"/>
              <w:spacing w:before="102"/>
              <w:ind w:left="113" w:right="28"/>
              <w:jc w:val="center"/>
              <w:rPr>
                <w:b/>
                <w:sz w:val="24"/>
              </w:rPr>
            </w:pPr>
            <w:r>
              <w:rPr>
                <w:color w:val="1F1F1F"/>
                <w:spacing w:val="-4"/>
                <w:sz w:val="24"/>
              </w:rPr>
              <w:t>Pass</w:t>
            </w:r>
          </w:p>
        </w:tc>
      </w:tr>
      <w:tr w:rsidR="005E2B1E" w14:paraId="18D50C0C" w14:textId="77777777" w:rsidTr="005E2B1E">
        <w:trPr>
          <w:trHeight w:val="1247"/>
        </w:trPr>
        <w:tc>
          <w:tcPr>
            <w:tcW w:w="1844" w:type="dxa"/>
          </w:tcPr>
          <w:p w14:paraId="2336C60C" w14:textId="77777777" w:rsidR="005E2B1E" w:rsidRDefault="005E2B1E" w:rsidP="005E2B1E">
            <w:pPr>
              <w:pStyle w:val="TableParagraph"/>
              <w:spacing w:before="61"/>
              <w:jc w:val="center"/>
              <w:rPr>
                <w:b/>
                <w:sz w:val="24"/>
              </w:rPr>
            </w:pPr>
          </w:p>
          <w:p w14:paraId="48E1862D" w14:textId="0758769C" w:rsidR="005E2B1E" w:rsidRDefault="005E2B1E" w:rsidP="005E2B1E">
            <w:pPr>
              <w:pStyle w:val="TableParagraph"/>
              <w:spacing w:before="102"/>
              <w:ind w:left="96" w:right="3"/>
              <w:jc w:val="center"/>
              <w:rPr>
                <w:b/>
                <w:sz w:val="24"/>
              </w:rPr>
            </w:pPr>
            <w:r>
              <w:rPr>
                <w:b/>
                <w:color w:val="1F1F1F"/>
                <w:spacing w:val="-10"/>
                <w:sz w:val="24"/>
              </w:rPr>
              <w:t>3</w:t>
            </w:r>
          </w:p>
        </w:tc>
        <w:tc>
          <w:tcPr>
            <w:tcW w:w="2468" w:type="dxa"/>
          </w:tcPr>
          <w:p w14:paraId="67CAE449" w14:textId="77777777" w:rsidR="005E2B1E" w:rsidRDefault="005E2B1E" w:rsidP="005E2B1E">
            <w:pPr>
              <w:pStyle w:val="TableParagraph"/>
              <w:spacing w:before="61"/>
              <w:jc w:val="center"/>
              <w:rPr>
                <w:b/>
                <w:sz w:val="24"/>
              </w:rPr>
            </w:pPr>
          </w:p>
          <w:p w14:paraId="5D50239D" w14:textId="77777777" w:rsidR="00325989" w:rsidRDefault="00325989" w:rsidP="005E2B1E">
            <w:pPr>
              <w:pStyle w:val="TableParagraph"/>
              <w:spacing w:before="102"/>
              <w:ind w:left="93" w:right="5"/>
              <w:jc w:val="center"/>
              <w:rPr>
                <w:color w:val="1F1F1F"/>
                <w:sz w:val="24"/>
              </w:rPr>
            </w:pPr>
          </w:p>
          <w:p w14:paraId="0EE53F85" w14:textId="001268EE" w:rsidR="005E2B1E" w:rsidRDefault="005E2B1E" w:rsidP="005E2B1E">
            <w:pPr>
              <w:pStyle w:val="TableParagraph"/>
              <w:spacing w:before="102"/>
              <w:ind w:left="93" w:right="5"/>
              <w:jc w:val="center"/>
              <w:rPr>
                <w:b/>
                <w:sz w:val="24"/>
              </w:rPr>
            </w:pPr>
            <w:r>
              <w:rPr>
                <w:color w:val="1F1F1F"/>
                <w:sz w:val="24"/>
              </w:rPr>
              <w:t>Click</w:t>
            </w:r>
            <w:r>
              <w:rPr>
                <w:color w:val="1F1F1F"/>
                <w:spacing w:val="-5"/>
                <w:sz w:val="24"/>
              </w:rPr>
              <w:t xml:space="preserve"> </w:t>
            </w:r>
            <w:r>
              <w:rPr>
                <w:color w:val="1F1F1F"/>
                <w:sz w:val="24"/>
              </w:rPr>
              <w:t>Forgot</w:t>
            </w:r>
            <w:r>
              <w:rPr>
                <w:color w:val="1F1F1F"/>
                <w:spacing w:val="-4"/>
                <w:sz w:val="24"/>
              </w:rPr>
              <w:t xml:space="preserve"> </w:t>
            </w:r>
            <w:r>
              <w:rPr>
                <w:color w:val="1F1F1F"/>
                <w:spacing w:val="-2"/>
                <w:sz w:val="24"/>
              </w:rPr>
              <w:t>Password</w:t>
            </w:r>
          </w:p>
        </w:tc>
        <w:tc>
          <w:tcPr>
            <w:tcW w:w="2433" w:type="dxa"/>
          </w:tcPr>
          <w:p w14:paraId="0BC29C9F" w14:textId="606A34EF" w:rsidR="005E2B1E" w:rsidRDefault="005E2B1E" w:rsidP="005E2B1E">
            <w:pPr>
              <w:pStyle w:val="TableParagraph"/>
              <w:spacing w:before="102"/>
              <w:ind w:left="88"/>
              <w:jc w:val="center"/>
              <w:rPr>
                <w:b/>
                <w:sz w:val="24"/>
              </w:rPr>
            </w:pPr>
            <w:r>
              <w:rPr>
                <w:color w:val="1F1F1F"/>
                <w:sz w:val="24"/>
              </w:rPr>
              <w:t>Forgot</w:t>
            </w:r>
            <w:r>
              <w:rPr>
                <w:color w:val="1F1F1F"/>
                <w:spacing w:val="-15"/>
                <w:sz w:val="24"/>
              </w:rPr>
              <w:t xml:space="preserve"> </w:t>
            </w:r>
            <w:r>
              <w:rPr>
                <w:color w:val="1F1F1F"/>
                <w:sz w:val="24"/>
              </w:rPr>
              <w:t>password</w:t>
            </w:r>
            <w:r>
              <w:rPr>
                <w:color w:val="1F1F1F"/>
                <w:spacing w:val="-15"/>
                <w:sz w:val="24"/>
              </w:rPr>
              <w:t xml:space="preserve"> </w:t>
            </w:r>
            <w:r>
              <w:rPr>
                <w:color w:val="1F1F1F"/>
                <w:sz w:val="24"/>
              </w:rPr>
              <w:t xml:space="preserve">screen </w:t>
            </w:r>
            <w:r>
              <w:rPr>
                <w:color w:val="1F1F1F"/>
                <w:spacing w:val="-4"/>
                <w:sz w:val="24"/>
              </w:rPr>
              <w:t>opens</w:t>
            </w:r>
          </w:p>
        </w:tc>
        <w:tc>
          <w:tcPr>
            <w:tcW w:w="2027" w:type="dxa"/>
          </w:tcPr>
          <w:p w14:paraId="43FF484B" w14:textId="657DB0D4" w:rsidR="005E2B1E" w:rsidRDefault="005E2B1E" w:rsidP="005E2B1E">
            <w:pPr>
              <w:pStyle w:val="TableParagraph"/>
              <w:spacing w:before="102"/>
              <w:ind w:left="431" w:right="333" w:firstLine="33"/>
              <w:jc w:val="center"/>
              <w:rPr>
                <w:b/>
                <w:spacing w:val="-2"/>
                <w:sz w:val="24"/>
              </w:rPr>
            </w:pPr>
            <w:r>
              <w:rPr>
                <w:color w:val="1F1F1F"/>
                <w:spacing w:val="-2"/>
                <w:sz w:val="24"/>
              </w:rPr>
              <w:t>Screen opened</w:t>
            </w:r>
          </w:p>
        </w:tc>
        <w:tc>
          <w:tcPr>
            <w:tcW w:w="2213" w:type="dxa"/>
          </w:tcPr>
          <w:p w14:paraId="21F5A676" w14:textId="77777777" w:rsidR="005E2B1E" w:rsidRDefault="005E2B1E" w:rsidP="005E2B1E">
            <w:pPr>
              <w:pStyle w:val="TableParagraph"/>
              <w:spacing w:before="61"/>
              <w:jc w:val="center"/>
              <w:rPr>
                <w:b/>
                <w:sz w:val="24"/>
              </w:rPr>
            </w:pPr>
          </w:p>
          <w:p w14:paraId="3385387E" w14:textId="67FFB07E" w:rsidR="005E2B1E" w:rsidRDefault="005E2B1E" w:rsidP="005E2B1E">
            <w:pPr>
              <w:pStyle w:val="TableParagraph"/>
              <w:spacing w:before="102"/>
              <w:ind w:left="113" w:right="28"/>
              <w:jc w:val="center"/>
              <w:rPr>
                <w:b/>
                <w:sz w:val="24"/>
              </w:rPr>
            </w:pPr>
            <w:r>
              <w:rPr>
                <w:color w:val="1F1F1F"/>
                <w:spacing w:val="-4"/>
                <w:sz w:val="24"/>
              </w:rPr>
              <w:t>Pass</w:t>
            </w:r>
          </w:p>
        </w:tc>
      </w:tr>
      <w:tr w:rsidR="005E2B1E" w14:paraId="544DCA30" w14:textId="77777777" w:rsidTr="005E2B1E">
        <w:trPr>
          <w:trHeight w:val="1247"/>
        </w:trPr>
        <w:tc>
          <w:tcPr>
            <w:tcW w:w="1844" w:type="dxa"/>
          </w:tcPr>
          <w:p w14:paraId="5722B161" w14:textId="77777777" w:rsidR="005E2B1E" w:rsidRDefault="005E2B1E" w:rsidP="005E2B1E">
            <w:pPr>
              <w:pStyle w:val="TableParagraph"/>
              <w:spacing w:before="80"/>
              <w:jc w:val="center"/>
              <w:rPr>
                <w:b/>
                <w:sz w:val="24"/>
              </w:rPr>
            </w:pPr>
          </w:p>
          <w:p w14:paraId="4FBA7AB0" w14:textId="68FBCDBF" w:rsidR="005E2B1E" w:rsidRDefault="005E2B1E" w:rsidP="005E2B1E">
            <w:pPr>
              <w:pStyle w:val="TableParagraph"/>
              <w:spacing w:before="102"/>
              <w:ind w:left="96" w:right="3"/>
              <w:jc w:val="center"/>
              <w:rPr>
                <w:b/>
                <w:sz w:val="24"/>
              </w:rPr>
            </w:pPr>
            <w:r>
              <w:rPr>
                <w:b/>
                <w:color w:val="1F1F1F"/>
                <w:spacing w:val="-10"/>
                <w:sz w:val="24"/>
              </w:rPr>
              <w:t>4</w:t>
            </w:r>
          </w:p>
        </w:tc>
        <w:tc>
          <w:tcPr>
            <w:tcW w:w="2468" w:type="dxa"/>
          </w:tcPr>
          <w:p w14:paraId="6AA96847" w14:textId="77777777" w:rsidR="00325989" w:rsidRDefault="00325989" w:rsidP="005E2B1E">
            <w:pPr>
              <w:pStyle w:val="TableParagraph"/>
              <w:spacing w:before="102"/>
              <w:ind w:left="93" w:right="5"/>
              <w:jc w:val="center"/>
              <w:rPr>
                <w:color w:val="1F1F1F"/>
                <w:sz w:val="24"/>
              </w:rPr>
            </w:pPr>
          </w:p>
          <w:p w14:paraId="40018855" w14:textId="0340DEA1" w:rsidR="005E2B1E" w:rsidRDefault="005E2B1E" w:rsidP="005E2B1E">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 xml:space="preserve">unregistered </w:t>
            </w:r>
            <w:r>
              <w:rPr>
                <w:color w:val="1F1F1F"/>
                <w:spacing w:val="-2"/>
                <w:sz w:val="24"/>
              </w:rPr>
              <w:t>email/phone</w:t>
            </w:r>
          </w:p>
        </w:tc>
        <w:tc>
          <w:tcPr>
            <w:tcW w:w="2433" w:type="dxa"/>
          </w:tcPr>
          <w:p w14:paraId="6C485D47" w14:textId="77777777" w:rsidR="005E2B1E" w:rsidRDefault="005E2B1E" w:rsidP="005E2B1E">
            <w:pPr>
              <w:pStyle w:val="TableParagraph"/>
              <w:spacing w:before="80"/>
              <w:jc w:val="center"/>
              <w:rPr>
                <w:b/>
                <w:sz w:val="24"/>
              </w:rPr>
            </w:pPr>
          </w:p>
          <w:p w14:paraId="15D7E8EB" w14:textId="2F2F5C4A" w:rsidR="005E2B1E" w:rsidRDefault="005E2B1E" w:rsidP="005E2B1E">
            <w:pPr>
              <w:pStyle w:val="TableParagraph"/>
              <w:spacing w:before="102"/>
              <w:ind w:left="88"/>
              <w:jc w:val="center"/>
              <w:rPr>
                <w:b/>
                <w:sz w:val="24"/>
              </w:rPr>
            </w:pPr>
            <w:r>
              <w:rPr>
                <w:color w:val="1F1F1F"/>
                <w:sz w:val="24"/>
              </w:rPr>
              <w:t>Error</w:t>
            </w:r>
            <w:r>
              <w:rPr>
                <w:color w:val="1F1F1F"/>
                <w:spacing w:val="-2"/>
                <w:sz w:val="24"/>
              </w:rPr>
              <w:t xml:space="preserve"> </w:t>
            </w:r>
            <w:r>
              <w:rPr>
                <w:color w:val="1F1F1F"/>
                <w:sz w:val="24"/>
              </w:rPr>
              <w:t>message</w:t>
            </w:r>
            <w:r>
              <w:rPr>
                <w:color w:val="1F1F1F"/>
                <w:spacing w:val="-1"/>
                <w:sz w:val="24"/>
              </w:rPr>
              <w:t xml:space="preserve"> </w:t>
            </w:r>
            <w:r>
              <w:rPr>
                <w:color w:val="1F1F1F"/>
                <w:spacing w:val="-2"/>
                <w:sz w:val="24"/>
              </w:rPr>
              <w:t>displayed</w:t>
            </w:r>
          </w:p>
        </w:tc>
        <w:tc>
          <w:tcPr>
            <w:tcW w:w="2027" w:type="dxa"/>
          </w:tcPr>
          <w:p w14:paraId="46F44126" w14:textId="77777777" w:rsidR="005E2B1E" w:rsidRDefault="005E2B1E" w:rsidP="005E2B1E">
            <w:pPr>
              <w:pStyle w:val="TableParagraph"/>
              <w:spacing w:before="80"/>
              <w:jc w:val="center"/>
              <w:rPr>
                <w:b/>
                <w:sz w:val="24"/>
              </w:rPr>
            </w:pPr>
          </w:p>
          <w:p w14:paraId="170F3027" w14:textId="23742679" w:rsidR="005E2B1E" w:rsidRDefault="005E2B1E" w:rsidP="005E2B1E">
            <w:pPr>
              <w:pStyle w:val="TableParagraph"/>
              <w:spacing w:before="102"/>
              <w:ind w:left="431" w:right="333" w:firstLine="33"/>
              <w:jc w:val="center"/>
              <w:rPr>
                <w:b/>
                <w:spacing w:val="-2"/>
                <w:sz w:val="24"/>
              </w:rPr>
            </w:pPr>
            <w:r>
              <w:rPr>
                <w:color w:val="1F1F1F"/>
                <w:sz w:val="24"/>
              </w:rPr>
              <w:t>Error</w:t>
            </w:r>
            <w:r>
              <w:rPr>
                <w:color w:val="1F1F1F"/>
                <w:spacing w:val="-5"/>
                <w:sz w:val="24"/>
              </w:rPr>
              <w:t xml:space="preserve"> </w:t>
            </w:r>
            <w:r>
              <w:rPr>
                <w:color w:val="1F1F1F"/>
                <w:spacing w:val="-2"/>
                <w:sz w:val="24"/>
              </w:rPr>
              <w:t>shown</w:t>
            </w:r>
          </w:p>
        </w:tc>
        <w:tc>
          <w:tcPr>
            <w:tcW w:w="2213" w:type="dxa"/>
          </w:tcPr>
          <w:p w14:paraId="39F4B75D" w14:textId="77777777" w:rsidR="005E2B1E" w:rsidRDefault="005E2B1E" w:rsidP="005E2B1E">
            <w:pPr>
              <w:pStyle w:val="TableParagraph"/>
              <w:spacing w:before="80"/>
              <w:jc w:val="center"/>
              <w:rPr>
                <w:b/>
                <w:sz w:val="24"/>
              </w:rPr>
            </w:pPr>
          </w:p>
          <w:p w14:paraId="3CB70529" w14:textId="7C2B4898" w:rsidR="005E2B1E" w:rsidRDefault="005E2B1E" w:rsidP="005E2B1E">
            <w:pPr>
              <w:pStyle w:val="TableParagraph"/>
              <w:spacing w:before="102"/>
              <w:ind w:left="113" w:right="28"/>
              <w:jc w:val="center"/>
              <w:rPr>
                <w:b/>
                <w:sz w:val="24"/>
              </w:rPr>
            </w:pPr>
            <w:r>
              <w:rPr>
                <w:color w:val="1F1F1F"/>
                <w:spacing w:val="-4"/>
                <w:sz w:val="24"/>
              </w:rPr>
              <w:t>Pass</w:t>
            </w:r>
          </w:p>
        </w:tc>
      </w:tr>
      <w:tr w:rsidR="005E2B1E" w14:paraId="488290E7" w14:textId="77777777" w:rsidTr="005E2B1E">
        <w:trPr>
          <w:trHeight w:val="1247"/>
        </w:trPr>
        <w:tc>
          <w:tcPr>
            <w:tcW w:w="1844" w:type="dxa"/>
          </w:tcPr>
          <w:p w14:paraId="39FFAEB6" w14:textId="77777777" w:rsidR="005E2B1E" w:rsidRDefault="005E2B1E" w:rsidP="005E2B1E">
            <w:pPr>
              <w:pStyle w:val="TableParagraph"/>
              <w:spacing w:before="102"/>
              <w:jc w:val="center"/>
              <w:rPr>
                <w:b/>
                <w:sz w:val="24"/>
              </w:rPr>
            </w:pPr>
          </w:p>
          <w:p w14:paraId="7602F90A" w14:textId="20DE52D0" w:rsidR="005E2B1E" w:rsidRDefault="005E2B1E" w:rsidP="005E2B1E">
            <w:pPr>
              <w:pStyle w:val="TableParagraph"/>
              <w:spacing w:before="102"/>
              <w:ind w:left="96" w:right="3"/>
              <w:jc w:val="center"/>
              <w:rPr>
                <w:b/>
                <w:sz w:val="24"/>
              </w:rPr>
            </w:pPr>
            <w:r>
              <w:rPr>
                <w:b/>
                <w:color w:val="1F1F1F"/>
                <w:spacing w:val="-10"/>
                <w:sz w:val="24"/>
              </w:rPr>
              <w:t>5</w:t>
            </w:r>
          </w:p>
        </w:tc>
        <w:tc>
          <w:tcPr>
            <w:tcW w:w="2468" w:type="dxa"/>
          </w:tcPr>
          <w:p w14:paraId="6C9AA1DF" w14:textId="77777777" w:rsidR="00325989" w:rsidRDefault="00325989" w:rsidP="005E2B1E">
            <w:pPr>
              <w:pStyle w:val="TableParagraph"/>
              <w:spacing w:before="102"/>
              <w:ind w:left="93" w:right="5"/>
              <w:jc w:val="center"/>
              <w:rPr>
                <w:color w:val="1F1F1F"/>
                <w:sz w:val="24"/>
              </w:rPr>
            </w:pPr>
          </w:p>
          <w:p w14:paraId="6B18F834" w14:textId="6E0262F1" w:rsidR="005E2B1E" w:rsidRDefault="005E2B1E" w:rsidP="005E2B1E">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 xml:space="preserve">registered </w:t>
            </w:r>
            <w:r>
              <w:rPr>
                <w:color w:val="1F1F1F"/>
                <w:spacing w:val="-2"/>
                <w:sz w:val="24"/>
              </w:rPr>
              <w:t>email/phone</w:t>
            </w:r>
          </w:p>
        </w:tc>
        <w:tc>
          <w:tcPr>
            <w:tcW w:w="2433" w:type="dxa"/>
          </w:tcPr>
          <w:p w14:paraId="1D198BD5" w14:textId="77777777" w:rsidR="005E2B1E" w:rsidRDefault="005E2B1E" w:rsidP="005E2B1E">
            <w:pPr>
              <w:pStyle w:val="TableParagraph"/>
              <w:spacing w:before="102"/>
              <w:jc w:val="center"/>
              <w:rPr>
                <w:b/>
                <w:sz w:val="24"/>
              </w:rPr>
            </w:pPr>
          </w:p>
          <w:p w14:paraId="37F6E198" w14:textId="781628DE" w:rsidR="005E2B1E" w:rsidRDefault="005E2B1E" w:rsidP="005E2B1E">
            <w:pPr>
              <w:pStyle w:val="TableParagraph"/>
              <w:spacing w:before="102"/>
              <w:ind w:left="88"/>
              <w:jc w:val="center"/>
              <w:rPr>
                <w:b/>
                <w:sz w:val="24"/>
              </w:rPr>
            </w:pPr>
            <w:r>
              <w:rPr>
                <w:color w:val="1F1F1F"/>
                <w:sz w:val="24"/>
              </w:rPr>
              <w:t>OTP</w:t>
            </w:r>
            <w:r>
              <w:rPr>
                <w:color w:val="1F1F1F"/>
                <w:spacing w:val="-12"/>
                <w:sz w:val="24"/>
              </w:rPr>
              <w:t xml:space="preserve"> </w:t>
            </w:r>
            <w:r>
              <w:rPr>
                <w:color w:val="1F1F1F"/>
                <w:sz w:val="24"/>
              </w:rPr>
              <w:t>sent</w:t>
            </w:r>
            <w:r>
              <w:rPr>
                <w:color w:val="1F1F1F"/>
                <w:spacing w:val="-1"/>
                <w:sz w:val="24"/>
              </w:rPr>
              <w:t xml:space="preserve"> </w:t>
            </w:r>
            <w:r>
              <w:rPr>
                <w:color w:val="1F1F1F"/>
                <w:sz w:val="24"/>
              </w:rPr>
              <w:t xml:space="preserve">to </w:t>
            </w:r>
            <w:r>
              <w:rPr>
                <w:color w:val="1F1F1F"/>
                <w:spacing w:val="-4"/>
                <w:sz w:val="24"/>
              </w:rPr>
              <w:t>user</w:t>
            </w:r>
          </w:p>
        </w:tc>
        <w:tc>
          <w:tcPr>
            <w:tcW w:w="2027" w:type="dxa"/>
          </w:tcPr>
          <w:p w14:paraId="1539640E" w14:textId="052AB939" w:rsidR="005E2B1E" w:rsidRDefault="005E2B1E" w:rsidP="005E2B1E">
            <w:pPr>
              <w:pStyle w:val="TableParagraph"/>
              <w:spacing w:before="102"/>
              <w:ind w:left="431" w:right="333" w:firstLine="33"/>
              <w:jc w:val="center"/>
              <w:rPr>
                <w:b/>
                <w:spacing w:val="-2"/>
                <w:sz w:val="24"/>
              </w:rPr>
            </w:pPr>
            <w:r>
              <w:rPr>
                <w:color w:val="1F1F1F"/>
                <w:sz w:val="24"/>
              </w:rPr>
              <w:t>OTP</w:t>
            </w:r>
            <w:r>
              <w:rPr>
                <w:color w:val="1F1F1F"/>
                <w:spacing w:val="-15"/>
                <w:sz w:val="24"/>
              </w:rPr>
              <w:t xml:space="preserve"> </w:t>
            </w:r>
            <w:r>
              <w:rPr>
                <w:color w:val="1F1F1F"/>
                <w:sz w:val="24"/>
              </w:rPr>
              <w:t>not</w:t>
            </w:r>
            <w:r>
              <w:rPr>
                <w:color w:val="1F1F1F"/>
                <w:spacing w:val="-15"/>
                <w:sz w:val="24"/>
              </w:rPr>
              <w:t xml:space="preserve"> </w:t>
            </w:r>
            <w:r>
              <w:rPr>
                <w:color w:val="1F1F1F"/>
                <w:sz w:val="24"/>
              </w:rPr>
              <w:t xml:space="preserve">sent </w:t>
            </w:r>
            <w:r>
              <w:rPr>
                <w:color w:val="1F1F1F"/>
                <w:spacing w:val="-2"/>
                <w:sz w:val="24"/>
              </w:rPr>
              <w:t>(Backend issue)</w:t>
            </w:r>
          </w:p>
        </w:tc>
        <w:tc>
          <w:tcPr>
            <w:tcW w:w="2213" w:type="dxa"/>
          </w:tcPr>
          <w:p w14:paraId="53107AD3" w14:textId="77777777" w:rsidR="005E2B1E" w:rsidRDefault="005E2B1E" w:rsidP="005E2B1E">
            <w:pPr>
              <w:pStyle w:val="TableParagraph"/>
              <w:spacing w:before="102"/>
              <w:jc w:val="center"/>
              <w:rPr>
                <w:b/>
                <w:sz w:val="24"/>
              </w:rPr>
            </w:pPr>
          </w:p>
          <w:p w14:paraId="55C02CC6" w14:textId="3A44D68E" w:rsidR="005E2B1E" w:rsidRDefault="005E2B1E" w:rsidP="005E2B1E">
            <w:pPr>
              <w:pStyle w:val="TableParagraph"/>
              <w:spacing w:before="102"/>
              <w:ind w:left="113" w:right="28"/>
              <w:jc w:val="center"/>
              <w:rPr>
                <w:b/>
                <w:sz w:val="24"/>
              </w:rPr>
            </w:pPr>
            <w:r>
              <w:rPr>
                <w:color w:val="1F1F1F"/>
                <w:spacing w:val="-4"/>
                <w:sz w:val="24"/>
              </w:rPr>
              <w:t>FAIL</w:t>
            </w:r>
          </w:p>
        </w:tc>
      </w:tr>
      <w:tr w:rsidR="005E2B1E" w14:paraId="324E53B1" w14:textId="77777777" w:rsidTr="005E2B1E">
        <w:trPr>
          <w:trHeight w:val="1247"/>
        </w:trPr>
        <w:tc>
          <w:tcPr>
            <w:tcW w:w="1844" w:type="dxa"/>
          </w:tcPr>
          <w:p w14:paraId="7DE7E09F" w14:textId="77777777" w:rsidR="005E2B1E" w:rsidRDefault="005E2B1E" w:rsidP="005E2B1E">
            <w:pPr>
              <w:pStyle w:val="TableParagraph"/>
              <w:spacing w:before="34"/>
              <w:jc w:val="center"/>
              <w:rPr>
                <w:b/>
                <w:sz w:val="24"/>
              </w:rPr>
            </w:pPr>
          </w:p>
          <w:p w14:paraId="5CA1252F" w14:textId="43A12833" w:rsidR="005E2B1E" w:rsidRDefault="005E2B1E" w:rsidP="005E2B1E">
            <w:pPr>
              <w:pStyle w:val="TableParagraph"/>
              <w:spacing w:before="102"/>
              <w:ind w:left="96" w:right="3"/>
              <w:jc w:val="center"/>
              <w:rPr>
                <w:b/>
                <w:sz w:val="24"/>
              </w:rPr>
            </w:pPr>
            <w:r>
              <w:rPr>
                <w:b/>
                <w:color w:val="1F1F1F"/>
                <w:spacing w:val="-10"/>
                <w:sz w:val="24"/>
              </w:rPr>
              <w:t>6</w:t>
            </w:r>
          </w:p>
        </w:tc>
        <w:tc>
          <w:tcPr>
            <w:tcW w:w="2468" w:type="dxa"/>
          </w:tcPr>
          <w:p w14:paraId="7B184B01" w14:textId="77777777" w:rsidR="00325989" w:rsidRDefault="00325989" w:rsidP="005E2B1E">
            <w:pPr>
              <w:pStyle w:val="TableParagraph"/>
              <w:spacing w:before="102"/>
              <w:ind w:left="93" w:right="5"/>
              <w:jc w:val="center"/>
              <w:rPr>
                <w:color w:val="1F1F1F"/>
                <w:sz w:val="24"/>
              </w:rPr>
            </w:pPr>
          </w:p>
          <w:p w14:paraId="2D1C5684" w14:textId="5D90123B" w:rsidR="005E2B1E" w:rsidRDefault="005E2B1E" w:rsidP="005E2B1E">
            <w:pPr>
              <w:pStyle w:val="TableParagraph"/>
              <w:spacing w:before="102"/>
              <w:ind w:left="93" w:right="5"/>
              <w:jc w:val="center"/>
              <w:rPr>
                <w:b/>
                <w:sz w:val="24"/>
              </w:rPr>
            </w:pPr>
            <w:r>
              <w:rPr>
                <w:color w:val="1F1F1F"/>
                <w:sz w:val="24"/>
              </w:rPr>
              <w:t>Enter</w:t>
            </w:r>
            <w:r>
              <w:rPr>
                <w:color w:val="1F1F1F"/>
                <w:spacing w:val="-14"/>
                <w:sz w:val="24"/>
              </w:rPr>
              <w:t xml:space="preserve"> </w:t>
            </w:r>
            <w:r>
              <w:rPr>
                <w:color w:val="1F1F1F"/>
                <w:sz w:val="24"/>
              </w:rPr>
              <w:t>invalid</w:t>
            </w:r>
            <w:r>
              <w:rPr>
                <w:color w:val="1F1F1F"/>
                <w:spacing w:val="-12"/>
                <w:sz w:val="24"/>
              </w:rPr>
              <w:t xml:space="preserve"> </w:t>
            </w:r>
            <w:r>
              <w:rPr>
                <w:color w:val="1F1F1F"/>
                <w:sz w:val="24"/>
              </w:rPr>
              <w:t>or</w:t>
            </w:r>
            <w:r>
              <w:rPr>
                <w:color w:val="1F1F1F"/>
                <w:spacing w:val="-14"/>
                <w:sz w:val="24"/>
              </w:rPr>
              <w:t xml:space="preserve"> </w:t>
            </w:r>
            <w:r>
              <w:rPr>
                <w:color w:val="1F1F1F"/>
                <w:sz w:val="24"/>
              </w:rPr>
              <w:t xml:space="preserve">expired </w:t>
            </w:r>
            <w:r>
              <w:rPr>
                <w:color w:val="1F1F1F"/>
                <w:spacing w:val="-4"/>
                <w:sz w:val="24"/>
              </w:rPr>
              <w:t>OTP</w:t>
            </w:r>
          </w:p>
        </w:tc>
        <w:tc>
          <w:tcPr>
            <w:tcW w:w="2433" w:type="dxa"/>
          </w:tcPr>
          <w:p w14:paraId="69E383B6" w14:textId="77777777" w:rsidR="005E2B1E" w:rsidRDefault="005E2B1E" w:rsidP="005E2B1E">
            <w:pPr>
              <w:pStyle w:val="TableParagraph"/>
              <w:spacing w:before="34"/>
              <w:jc w:val="center"/>
              <w:rPr>
                <w:b/>
                <w:sz w:val="24"/>
              </w:rPr>
            </w:pPr>
          </w:p>
          <w:p w14:paraId="332FC2A5" w14:textId="5840DB5F" w:rsidR="005E2B1E" w:rsidRDefault="005E2B1E" w:rsidP="005E2B1E">
            <w:pPr>
              <w:pStyle w:val="TableParagraph"/>
              <w:spacing w:before="102"/>
              <w:ind w:left="88"/>
              <w:jc w:val="center"/>
              <w:rPr>
                <w:b/>
                <w:sz w:val="24"/>
              </w:rPr>
            </w:pPr>
            <w:r>
              <w:rPr>
                <w:color w:val="1F1F1F"/>
                <w:sz w:val="24"/>
              </w:rPr>
              <w:t>OTP</w:t>
            </w:r>
            <w:r>
              <w:rPr>
                <w:color w:val="1F1F1F"/>
                <w:spacing w:val="-13"/>
                <w:sz w:val="24"/>
              </w:rPr>
              <w:t xml:space="preserve"> </w:t>
            </w:r>
            <w:r>
              <w:rPr>
                <w:color w:val="1F1F1F"/>
                <w:sz w:val="24"/>
              </w:rPr>
              <w:t>validation</w:t>
            </w:r>
            <w:r>
              <w:rPr>
                <w:color w:val="1F1F1F"/>
                <w:spacing w:val="-1"/>
                <w:sz w:val="24"/>
              </w:rPr>
              <w:t xml:space="preserve"> </w:t>
            </w:r>
            <w:r>
              <w:rPr>
                <w:color w:val="1F1F1F"/>
                <w:spacing w:val="-4"/>
                <w:sz w:val="24"/>
              </w:rPr>
              <w:t>error</w:t>
            </w:r>
          </w:p>
        </w:tc>
        <w:tc>
          <w:tcPr>
            <w:tcW w:w="2027" w:type="dxa"/>
          </w:tcPr>
          <w:p w14:paraId="4A4B12BA" w14:textId="4B2CA7D3" w:rsidR="005E2B1E" w:rsidRDefault="005E2B1E" w:rsidP="005E2B1E">
            <w:pPr>
              <w:pStyle w:val="TableParagraph"/>
              <w:spacing w:before="102"/>
              <w:ind w:left="431" w:right="333" w:firstLine="33"/>
              <w:jc w:val="center"/>
              <w:rPr>
                <w:b/>
                <w:spacing w:val="-2"/>
                <w:sz w:val="24"/>
              </w:rPr>
            </w:pPr>
            <w:r>
              <w:rPr>
                <w:color w:val="1F1F1F"/>
                <w:spacing w:val="-2"/>
                <w:sz w:val="24"/>
              </w:rPr>
              <w:t>Error displayed</w:t>
            </w:r>
          </w:p>
        </w:tc>
        <w:tc>
          <w:tcPr>
            <w:tcW w:w="2213" w:type="dxa"/>
          </w:tcPr>
          <w:p w14:paraId="0B2F1B1A" w14:textId="77777777" w:rsidR="005E2B1E" w:rsidRDefault="005E2B1E" w:rsidP="005E2B1E">
            <w:pPr>
              <w:pStyle w:val="TableParagraph"/>
              <w:spacing w:before="34"/>
              <w:jc w:val="center"/>
              <w:rPr>
                <w:b/>
                <w:sz w:val="24"/>
              </w:rPr>
            </w:pPr>
          </w:p>
          <w:p w14:paraId="3D1A3ACB" w14:textId="292F78EE" w:rsidR="005E2B1E" w:rsidRDefault="005E2B1E" w:rsidP="005E2B1E">
            <w:pPr>
              <w:pStyle w:val="TableParagraph"/>
              <w:spacing w:before="102"/>
              <w:ind w:left="113" w:right="28"/>
              <w:jc w:val="center"/>
              <w:rPr>
                <w:b/>
                <w:sz w:val="24"/>
              </w:rPr>
            </w:pPr>
            <w:r>
              <w:rPr>
                <w:color w:val="1F1F1F"/>
                <w:spacing w:val="-4"/>
                <w:sz w:val="24"/>
              </w:rPr>
              <w:t>Pass</w:t>
            </w:r>
          </w:p>
        </w:tc>
      </w:tr>
      <w:tr w:rsidR="005E2B1E" w14:paraId="4514094A" w14:textId="77777777" w:rsidTr="005E2B1E">
        <w:trPr>
          <w:trHeight w:val="1247"/>
        </w:trPr>
        <w:tc>
          <w:tcPr>
            <w:tcW w:w="1844" w:type="dxa"/>
          </w:tcPr>
          <w:p w14:paraId="1D3F1D0D" w14:textId="77777777" w:rsidR="005E2B1E" w:rsidRDefault="005E2B1E" w:rsidP="005E2B1E">
            <w:pPr>
              <w:pStyle w:val="TableParagraph"/>
              <w:spacing w:before="6"/>
              <w:jc w:val="center"/>
              <w:rPr>
                <w:b/>
                <w:sz w:val="24"/>
              </w:rPr>
            </w:pPr>
          </w:p>
          <w:p w14:paraId="62C057C3" w14:textId="194A465B" w:rsidR="005E2B1E" w:rsidRDefault="005E2B1E" w:rsidP="005E2B1E">
            <w:pPr>
              <w:pStyle w:val="TableParagraph"/>
              <w:spacing w:before="102"/>
              <w:ind w:left="96" w:right="3"/>
              <w:jc w:val="center"/>
              <w:rPr>
                <w:b/>
                <w:sz w:val="24"/>
              </w:rPr>
            </w:pPr>
            <w:r>
              <w:rPr>
                <w:b/>
                <w:color w:val="1F1F1F"/>
                <w:spacing w:val="-10"/>
                <w:sz w:val="24"/>
              </w:rPr>
              <w:t>7</w:t>
            </w:r>
          </w:p>
        </w:tc>
        <w:tc>
          <w:tcPr>
            <w:tcW w:w="2468" w:type="dxa"/>
          </w:tcPr>
          <w:p w14:paraId="5179C13D" w14:textId="77777777" w:rsidR="005E2B1E" w:rsidRDefault="005E2B1E" w:rsidP="005E2B1E">
            <w:pPr>
              <w:pStyle w:val="TableParagraph"/>
              <w:spacing w:before="6"/>
              <w:jc w:val="center"/>
              <w:rPr>
                <w:b/>
                <w:sz w:val="24"/>
              </w:rPr>
            </w:pPr>
          </w:p>
          <w:p w14:paraId="07F3D120" w14:textId="46F71322" w:rsidR="005E2B1E" w:rsidRDefault="005E2B1E" w:rsidP="005E2B1E">
            <w:pPr>
              <w:pStyle w:val="TableParagraph"/>
              <w:spacing w:before="102"/>
              <w:ind w:left="93" w:right="5"/>
              <w:jc w:val="center"/>
              <w:rPr>
                <w:b/>
                <w:sz w:val="24"/>
              </w:rPr>
            </w:pPr>
            <w:r>
              <w:rPr>
                <w:color w:val="1F1F1F"/>
                <w:sz w:val="24"/>
              </w:rPr>
              <w:t>Click</w:t>
            </w:r>
            <w:r>
              <w:rPr>
                <w:color w:val="1F1F1F"/>
                <w:spacing w:val="-2"/>
                <w:sz w:val="24"/>
              </w:rPr>
              <w:t xml:space="preserve"> </w:t>
            </w:r>
            <w:r>
              <w:rPr>
                <w:color w:val="1F1F1F"/>
                <w:sz w:val="24"/>
              </w:rPr>
              <w:t>Resend</w:t>
            </w:r>
            <w:r>
              <w:rPr>
                <w:color w:val="1F1F1F"/>
                <w:spacing w:val="-1"/>
                <w:sz w:val="24"/>
              </w:rPr>
              <w:t xml:space="preserve"> </w:t>
            </w:r>
            <w:r>
              <w:rPr>
                <w:color w:val="1F1F1F"/>
                <w:spacing w:val="-5"/>
                <w:sz w:val="24"/>
              </w:rPr>
              <w:t>OTP</w:t>
            </w:r>
          </w:p>
        </w:tc>
        <w:tc>
          <w:tcPr>
            <w:tcW w:w="2433" w:type="dxa"/>
          </w:tcPr>
          <w:p w14:paraId="0FA5CE41" w14:textId="77777777" w:rsidR="005E2B1E" w:rsidRDefault="005E2B1E" w:rsidP="005E2B1E">
            <w:pPr>
              <w:pStyle w:val="TableParagraph"/>
              <w:spacing w:before="6"/>
              <w:jc w:val="center"/>
              <w:rPr>
                <w:b/>
                <w:sz w:val="24"/>
              </w:rPr>
            </w:pPr>
          </w:p>
          <w:p w14:paraId="2FAA60B7" w14:textId="66E6515A" w:rsidR="005E2B1E" w:rsidRDefault="005E2B1E" w:rsidP="005E2B1E">
            <w:pPr>
              <w:pStyle w:val="TableParagraph"/>
              <w:spacing w:before="102"/>
              <w:ind w:left="88"/>
              <w:jc w:val="center"/>
              <w:rPr>
                <w:b/>
                <w:sz w:val="24"/>
              </w:rPr>
            </w:pPr>
            <w:r>
              <w:rPr>
                <w:color w:val="1F1F1F"/>
                <w:sz w:val="24"/>
              </w:rPr>
              <w:t>New</w:t>
            </w:r>
            <w:r>
              <w:rPr>
                <w:color w:val="1F1F1F"/>
                <w:spacing w:val="-5"/>
                <w:sz w:val="24"/>
              </w:rPr>
              <w:t xml:space="preserve"> </w:t>
            </w:r>
            <w:r>
              <w:rPr>
                <w:color w:val="1F1F1F"/>
                <w:sz w:val="24"/>
              </w:rPr>
              <w:t>OTP</w:t>
            </w:r>
            <w:r>
              <w:rPr>
                <w:color w:val="1F1F1F"/>
                <w:spacing w:val="-10"/>
                <w:sz w:val="24"/>
              </w:rPr>
              <w:t xml:space="preserve"> </w:t>
            </w:r>
            <w:r>
              <w:rPr>
                <w:color w:val="1F1F1F"/>
                <w:spacing w:val="-4"/>
                <w:sz w:val="24"/>
              </w:rPr>
              <w:t>sent</w:t>
            </w:r>
          </w:p>
        </w:tc>
        <w:tc>
          <w:tcPr>
            <w:tcW w:w="2027" w:type="dxa"/>
          </w:tcPr>
          <w:p w14:paraId="2CCBDD50" w14:textId="77777777" w:rsidR="005E2B1E" w:rsidRDefault="005E2B1E" w:rsidP="005E2B1E">
            <w:pPr>
              <w:pStyle w:val="TableParagraph"/>
              <w:spacing w:before="6"/>
              <w:jc w:val="center"/>
              <w:rPr>
                <w:b/>
                <w:sz w:val="24"/>
              </w:rPr>
            </w:pPr>
          </w:p>
          <w:p w14:paraId="364D06C7" w14:textId="23F603F5" w:rsidR="005E2B1E" w:rsidRDefault="005E2B1E" w:rsidP="005E2B1E">
            <w:pPr>
              <w:pStyle w:val="TableParagraph"/>
              <w:spacing w:before="102"/>
              <w:ind w:left="431" w:right="333" w:firstLine="33"/>
              <w:jc w:val="center"/>
              <w:rPr>
                <w:b/>
                <w:spacing w:val="-2"/>
                <w:sz w:val="24"/>
              </w:rPr>
            </w:pPr>
            <w:r>
              <w:rPr>
                <w:color w:val="1F1F1F"/>
                <w:sz w:val="24"/>
              </w:rPr>
              <w:t>OTP</w:t>
            </w:r>
            <w:r>
              <w:rPr>
                <w:color w:val="1F1F1F"/>
                <w:spacing w:val="-10"/>
                <w:sz w:val="24"/>
              </w:rPr>
              <w:t xml:space="preserve"> </w:t>
            </w:r>
            <w:r>
              <w:rPr>
                <w:color w:val="1F1F1F"/>
                <w:spacing w:val="-4"/>
                <w:sz w:val="24"/>
              </w:rPr>
              <w:t>sent</w:t>
            </w:r>
          </w:p>
        </w:tc>
        <w:tc>
          <w:tcPr>
            <w:tcW w:w="2213" w:type="dxa"/>
          </w:tcPr>
          <w:p w14:paraId="300282D4" w14:textId="77777777" w:rsidR="005E2B1E" w:rsidRDefault="005E2B1E" w:rsidP="005E2B1E">
            <w:pPr>
              <w:pStyle w:val="TableParagraph"/>
              <w:spacing w:before="6"/>
              <w:jc w:val="center"/>
              <w:rPr>
                <w:b/>
                <w:sz w:val="24"/>
              </w:rPr>
            </w:pPr>
          </w:p>
          <w:p w14:paraId="4409BFE8" w14:textId="6B61DB06" w:rsidR="005E2B1E" w:rsidRDefault="005E2B1E" w:rsidP="005E2B1E">
            <w:pPr>
              <w:pStyle w:val="TableParagraph"/>
              <w:spacing w:before="102"/>
              <w:ind w:left="113" w:right="28"/>
              <w:jc w:val="center"/>
              <w:rPr>
                <w:b/>
                <w:sz w:val="24"/>
              </w:rPr>
            </w:pPr>
            <w:r>
              <w:rPr>
                <w:color w:val="1F1F1F"/>
                <w:spacing w:val="-4"/>
                <w:sz w:val="24"/>
              </w:rPr>
              <w:t>Pass</w:t>
            </w:r>
          </w:p>
        </w:tc>
      </w:tr>
      <w:tr w:rsidR="005E2B1E" w14:paraId="3C68C10F" w14:textId="77777777" w:rsidTr="005E2B1E">
        <w:trPr>
          <w:trHeight w:val="1247"/>
        </w:trPr>
        <w:tc>
          <w:tcPr>
            <w:tcW w:w="1844" w:type="dxa"/>
          </w:tcPr>
          <w:p w14:paraId="241C777B" w14:textId="77777777" w:rsidR="005E2B1E" w:rsidRDefault="005E2B1E" w:rsidP="005E2B1E">
            <w:pPr>
              <w:pStyle w:val="TableParagraph"/>
              <w:spacing w:before="6"/>
              <w:jc w:val="center"/>
              <w:rPr>
                <w:b/>
                <w:sz w:val="24"/>
              </w:rPr>
            </w:pPr>
          </w:p>
          <w:p w14:paraId="04F8A52D" w14:textId="73207EB9" w:rsidR="005E2B1E" w:rsidRDefault="005E2B1E" w:rsidP="005E2B1E">
            <w:pPr>
              <w:pStyle w:val="TableParagraph"/>
              <w:spacing w:before="102"/>
              <w:ind w:left="96" w:right="3"/>
              <w:jc w:val="center"/>
              <w:rPr>
                <w:b/>
                <w:sz w:val="24"/>
              </w:rPr>
            </w:pPr>
            <w:r>
              <w:rPr>
                <w:b/>
                <w:color w:val="1F1F1F"/>
                <w:spacing w:val="-10"/>
                <w:sz w:val="24"/>
              </w:rPr>
              <w:t>8</w:t>
            </w:r>
          </w:p>
        </w:tc>
        <w:tc>
          <w:tcPr>
            <w:tcW w:w="2468" w:type="dxa"/>
          </w:tcPr>
          <w:p w14:paraId="40AA85A1" w14:textId="77777777" w:rsidR="005E2B1E" w:rsidRDefault="005E2B1E" w:rsidP="005E2B1E">
            <w:pPr>
              <w:pStyle w:val="TableParagraph"/>
              <w:spacing w:before="6"/>
              <w:jc w:val="center"/>
              <w:rPr>
                <w:b/>
                <w:sz w:val="24"/>
              </w:rPr>
            </w:pPr>
          </w:p>
          <w:p w14:paraId="51E55B54" w14:textId="68D5463B" w:rsidR="005E2B1E" w:rsidRDefault="005E2B1E" w:rsidP="005E2B1E">
            <w:pPr>
              <w:pStyle w:val="TableParagraph"/>
              <w:spacing w:before="102"/>
              <w:ind w:left="93" w:right="5"/>
              <w:jc w:val="center"/>
              <w:rPr>
                <w:b/>
                <w:sz w:val="24"/>
              </w:rPr>
            </w:pPr>
            <w:r>
              <w:rPr>
                <w:color w:val="1F1F1F"/>
                <w:sz w:val="24"/>
              </w:rPr>
              <w:t>Enter</w:t>
            </w:r>
            <w:r>
              <w:rPr>
                <w:color w:val="1F1F1F"/>
                <w:spacing w:val="-2"/>
                <w:sz w:val="24"/>
              </w:rPr>
              <w:t xml:space="preserve"> </w:t>
            </w:r>
            <w:r>
              <w:rPr>
                <w:color w:val="1F1F1F"/>
                <w:sz w:val="24"/>
              </w:rPr>
              <w:t>valid</w:t>
            </w:r>
            <w:r>
              <w:rPr>
                <w:color w:val="1F1F1F"/>
                <w:spacing w:val="-1"/>
                <w:sz w:val="24"/>
              </w:rPr>
              <w:t xml:space="preserve"> </w:t>
            </w:r>
            <w:r>
              <w:rPr>
                <w:color w:val="1F1F1F"/>
                <w:spacing w:val="-5"/>
                <w:sz w:val="24"/>
              </w:rPr>
              <w:t>OTP</w:t>
            </w:r>
          </w:p>
        </w:tc>
        <w:tc>
          <w:tcPr>
            <w:tcW w:w="2433" w:type="dxa"/>
          </w:tcPr>
          <w:p w14:paraId="58F42FFB" w14:textId="77777777" w:rsidR="005E2B1E" w:rsidRDefault="005E2B1E" w:rsidP="005E2B1E">
            <w:pPr>
              <w:pStyle w:val="TableParagraph"/>
              <w:spacing w:before="6"/>
              <w:jc w:val="center"/>
              <w:rPr>
                <w:b/>
                <w:sz w:val="24"/>
              </w:rPr>
            </w:pPr>
          </w:p>
          <w:p w14:paraId="66ED9741" w14:textId="2AE19543" w:rsidR="005E2B1E" w:rsidRDefault="005E2B1E" w:rsidP="005E2B1E">
            <w:pPr>
              <w:pStyle w:val="TableParagraph"/>
              <w:spacing w:before="102"/>
              <w:ind w:left="88"/>
              <w:jc w:val="center"/>
              <w:rPr>
                <w:b/>
                <w:sz w:val="24"/>
              </w:rPr>
            </w:pPr>
            <w:r>
              <w:rPr>
                <w:color w:val="1F1F1F"/>
                <w:sz w:val="24"/>
              </w:rPr>
              <w:t>OTP</w:t>
            </w:r>
            <w:r>
              <w:rPr>
                <w:color w:val="1F1F1F"/>
                <w:spacing w:val="-12"/>
                <w:sz w:val="24"/>
              </w:rPr>
              <w:t xml:space="preserve"> </w:t>
            </w:r>
            <w:r>
              <w:rPr>
                <w:color w:val="1F1F1F"/>
                <w:spacing w:val="-2"/>
                <w:sz w:val="24"/>
              </w:rPr>
              <w:t>verified</w:t>
            </w:r>
          </w:p>
        </w:tc>
        <w:tc>
          <w:tcPr>
            <w:tcW w:w="2027" w:type="dxa"/>
          </w:tcPr>
          <w:p w14:paraId="2B280674" w14:textId="77777777" w:rsidR="005E2B1E" w:rsidRDefault="005E2B1E" w:rsidP="005E2B1E">
            <w:pPr>
              <w:pStyle w:val="TableParagraph"/>
              <w:spacing w:before="6"/>
              <w:jc w:val="center"/>
              <w:rPr>
                <w:b/>
                <w:sz w:val="24"/>
              </w:rPr>
            </w:pPr>
          </w:p>
          <w:p w14:paraId="43D08E7A" w14:textId="398C652F" w:rsidR="005E2B1E" w:rsidRDefault="005E2B1E" w:rsidP="005E2B1E">
            <w:pPr>
              <w:pStyle w:val="TableParagraph"/>
              <w:spacing w:before="102"/>
              <w:ind w:left="431" w:right="333" w:firstLine="33"/>
              <w:jc w:val="center"/>
              <w:rPr>
                <w:b/>
                <w:spacing w:val="-2"/>
                <w:sz w:val="24"/>
              </w:rPr>
            </w:pPr>
            <w:r>
              <w:rPr>
                <w:color w:val="1F1F1F"/>
                <w:sz w:val="24"/>
              </w:rPr>
              <w:t>OTP</w:t>
            </w:r>
            <w:r>
              <w:rPr>
                <w:color w:val="1F1F1F"/>
                <w:spacing w:val="-12"/>
                <w:sz w:val="24"/>
              </w:rPr>
              <w:t xml:space="preserve"> </w:t>
            </w:r>
            <w:r>
              <w:rPr>
                <w:color w:val="1F1F1F"/>
                <w:spacing w:val="-2"/>
                <w:sz w:val="24"/>
              </w:rPr>
              <w:t>verified</w:t>
            </w:r>
          </w:p>
        </w:tc>
        <w:tc>
          <w:tcPr>
            <w:tcW w:w="2213" w:type="dxa"/>
          </w:tcPr>
          <w:p w14:paraId="5A129C22" w14:textId="77777777" w:rsidR="005E2B1E" w:rsidRDefault="005E2B1E" w:rsidP="005E2B1E">
            <w:pPr>
              <w:pStyle w:val="TableParagraph"/>
              <w:spacing w:before="6"/>
              <w:jc w:val="center"/>
              <w:rPr>
                <w:b/>
                <w:sz w:val="24"/>
              </w:rPr>
            </w:pPr>
          </w:p>
          <w:p w14:paraId="32F6AD72" w14:textId="16FC98F3" w:rsidR="005E2B1E" w:rsidRDefault="005E2B1E" w:rsidP="005E2B1E">
            <w:pPr>
              <w:pStyle w:val="TableParagraph"/>
              <w:spacing w:before="102"/>
              <w:ind w:left="113" w:right="28"/>
              <w:jc w:val="center"/>
              <w:rPr>
                <w:b/>
                <w:sz w:val="24"/>
              </w:rPr>
            </w:pPr>
            <w:r>
              <w:rPr>
                <w:color w:val="1F1F1F"/>
                <w:spacing w:val="-4"/>
                <w:sz w:val="24"/>
              </w:rPr>
              <w:t>Pass</w:t>
            </w:r>
          </w:p>
        </w:tc>
      </w:tr>
      <w:tr w:rsidR="005E2B1E" w14:paraId="2E670CB6" w14:textId="77777777" w:rsidTr="005E2B1E">
        <w:trPr>
          <w:trHeight w:val="1247"/>
        </w:trPr>
        <w:tc>
          <w:tcPr>
            <w:tcW w:w="1844" w:type="dxa"/>
          </w:tcPr>
          <w:p w14:paraId="73845886" w14:textId="77777777" w:rsidR="005E2B1E" w:rsidRDefault="005E2B1E" w:rsidP="005E2B1E">
            <w:pPr>
              <w:pStyle w:val="TableParagraph"/>
              <w:spacing w:before="3"/>
              <w:jc w:val="center"/>
              <w:rPr>
                <w:b/>
                <w:sz w:val="24"/>
              </w:rPr>
            </w:pPr>
          </w:p>
          <w:p w14:paraId="75E30581" w14:textId="3744FA00" w:rsidR="005E2B1E" w:rsidRDefault="005E2B1E" w:rsidP="005E2B1E">
            <w:pPr>
              <w:pStyle w:val="TableParagraph"/>
              <w:spacing w:before="102"/>
              <w:ind w:left="96" w:right="3"/>
              <w:jc w:val="center"/>
              <w:rPr>
                <w:b/>
                <w:sz w:val="24"/>
              </w:rPr>
            </w:pPr>
            <w:r>
              <w:rPr>
                <w:b/>
                <w:color w:val="1F1F1F"/>
                <w:spacing w:val="-10"/>
                <w:sz w:val="24"/>
              </w:rPr>
              <w:t>9</w:t>
            </w:r>
          </w:p>
        </w:tc>
        <w:tc>
          <w:tcPr>
            <w:tcW w:w="2468" w:type="dxa"/>
          </w:tcPr>
          <w:p w14:paraId="3C6A857E" w14:textId="77777777" w:rsidR="00325989" w:rsidRDefault="00325989" w:rsidP="005E2B1E">
            <w:pPr>
              <w:pStyle w:val="TableParagraph"/>
              <w:spacing w:before="102"/>
              <w:ind w:left="93" w:right="5"/>
              <w:jc w:val="center"/>
              <w:rPr>
                <w:color w:val="1F1F1F"/>
                <w:sz w:val="24"/>
              </w:rPr>
            </w:pPr>
          </w:p>
          <w:p w14:paraId="215722D9" w14:textId="14C09D98" w:rsidR="005E2B1E" w:rsidRDefault="005E2B1E" w:rsidP="005E2B1E">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new</w:t>
            </w:r>
            <w:r>
              <w:rPr>
                <w:color w:val="1F1F1F"/>
                <w:spacing w:val="-15"/>
                <w:sz w:val="24"/>
              </w:rPr>
              <w:t xml:space="preserve"> </w:t>
            </w:r>
            <w:r>
              <w:rPr>
                <w:color w:val="1F1F1F"/>
                <w:sz w:val="24"/>
              </w:rPr>
              <w:t>password and confirm</w:t>
            </w:r>
          </w:p>
        </w:tc>
        <w:tc>
          <w:tcPr>
            <w:tcW w:w="2433" w:type="dxa"/>
          </w:tcPr>
          <w:p w14:paraId="2EDF27BE" w14:textId="77777777" w:rsidR="005E2B1E" w:rsidRDefault="005E2B1E" w:rsidP="005E2B1E">
            <w:pPr>
              <w:pStyle w:val="TableParagraph"/>
              <w:spacing w:before="3"/>
              <w:jc w:val="center"/>
              <w:rPr>
                <w:b/>
                <w:sz w:val="24"/>
              </w:rPr>
            </w:pPr>
          </w:p>
          <w:p w14:paraId="26E09169" w14:textId="420482F5" w:rsidR="005E2B1E" w:rsidRDefault="005E2B1E" w:rsidP="005E2B1E">
            <w:pPr>
              <w:pStyle w:val="TableParagraph"/>
              <w:spacing w:before="102"/>
              <w:ind w:left="88"/>
              <w:jc w:val="center"/>
              <w:rPr>
                <w:b/>
                <w:sz w:val="24"/>
              </w:rPr>
            </w:pPr>
            <w:r>
              <w:rPr>
                <w:color w:val="1F1F1F"/>
                <w:sz w:val="24"/>
              </w:rPr>
              <w:t>Password</w:t>
            </w:r>
            <w:r>
              <w:rPr>
                <w:color w:val="1F1F1F"/>
                <w:spacing w:val="-1"/>
                <w:sz w:val="24"/>
              </w:rPr>
              <w:t xml:space="preserve"> </w:t>
            </w:r>
            <w:r>
              <w:rPr>
                <w:color w:val="1F1F1F"/>
                <w:sz w:val="24"/>
              </w:rPr>
              <w:t>updated</w:t>
            </w:r>
            <w:r>
              <w:rPr>
                <w:color w:val="1F1F1F"/>
                <w:spacing w:val="-2"/>
                <w:sz w:val="24"/>
              </w:rPr>
              <w:t xml:space="preserve"> </w:t>
            </w:r>
            <w:r>
              <w:rPr>
                <w:color w:val="1F1F1F"/>
                <w:sz w:val="24"/>
              </w:rPr>
              <w:t>in</w:t>
            </w:r>
            <w:r>
              <w:rPr>
                <w:color w:val="1F1F1F"/>
                <w:spacing w:val="-1"/>
                <w:sz w:val="24"/>
              </w:rPr>
              <w:t xml:space="preserve"> </w:t>
            </w:r>
            <w:r>
              <w:rPr>
                <w:color w:val="1F1F1F"/>
                <w:spacing w:val="-5"/>
                <w:sz w:val="24"/>
              </w:rPr>
              <w:t>DB</w:t>
            </w:r>
          </w:p>
        </w:tc>
        <w:tc>
          <w:tcPr>
            <w:tcW w:w="2027" w:type="dxa"/>
          </w:tcPr>
          <w:p w14:paraId="103733ED" w14:textId="4220D02A" w:rsidR="005E2B1E" w:rsidRDefault="005E2B1E" w:rsidP="005E2B1E">
            <w:pPr>
              <w:pStyle w:val="TableParagraph"/>
              <w:spacing w:before="102"/>
              <w:ind w:left="431" w:right="333" w:firstLine="33"/>
              <w:jc w:val="center"/>
              <w:rPr>
                <w:b/>
                <w:spacing w:val="-2"/>
                <w:sz w:val="24"/>
              </w:rPr>
            </w:pPr>
            <w:r>
              <w:rPr>
                <w:color w:val="1F1F1F"/>
                <w:sz w:val="24"/>
              </w:rPr>
              <w:t>Not</w:t>
            </w:r>
            <w:r>
              <w:rPr>
                <w:color w:val="1F1F1F"/>
                <w:spacing w:val="-15"/>
                <w:sz w:val="24"/>
              </w:rPr>
              <w:t xml:space="preserve"> </w:t>
            </w:r>
            <w:r>
              <w:rPr>
                <w:color w:val="1F1F1F"/>
                <w:sz w:val="24"/>
              </w:rPr>
              <w:t xml:space="preserve">updated in </w:t>
            </w:r>
            <w:r>
              <w:rPr>
                <w:color w:val="1F1F1F"/>
                <w:spacing w:val="-2"/>
                <w:sz w:val="24"/>
              </w:rPr>
              <w:t>database</w:t>
            </w:r>
          </w:p>
        </w:tc>
        <w:tc>
          <w:tcPr>
            <w:tcW w:w="2213" w:type="dxa"/>
          </w:tcPr>
          <w:p w14:paraId="7FDEA8F4" w14:textId="77777777" w:rsidR="005E2B1E" w:rsidRDefault="005E2B1E" w:rsidP="005E2B1E">
            <w:pPr>
              <w:pStyle w:val="TableParagraph"/>
              <w:spacing w:before="3"/>
              <w:jc w:val="center"/>
              <w:rPr>
                <w:b/>
                <w:sz w:val="24"/>
              </w:rPr>
            </w:pPr>
          </w:p>
          <w:p w14:paraId="30CFC937" w14:textId="1C04A6B5" w:rsidR="005E2B1E" w:rsidRDefault="005E2B1E" w:rsidP="005E2B1E">
            <w:pPr>
              <w:pStyle w:val="TableParagraph"/>
              <w:spacing w:before="102"/>
              <w:ind w:left="113" w:right="28"/>
              <w:jc w:val="center"/>
              <w:rPr>
                <w:b/>
                <w:sz w:val="24"/>
              </w:rPr>
            </w:pPr>
            <w:r>
              <w:rPr>
                <w:color w:val="1F1F1F"/>
                <w:spacing w:val="-4"/>
                <w:sz w:val="24"/>
              </w:rPr>
              <w:t>FAIL</w:t>
            </w:r>
          </w:p>
        </w:tc>
      </w:tr>
      <w:tr w:rsidR="005E2B1E" w14:paraId="5C73B365" w14:textId="77777777" w:rsidTr="005E2B1E">
        <w:trPr>
          <w:trHeight w:val="1247"/>
        </w:trPr>
        <w:tc>
          <w:tcPr>
            <w:tcW w:w="1844" w:type="dxa"/>
          </w:tcPr>
          <w:p w14:paraId="554DE970" w14:textId="77777777" w:rsidR="005E2B1E" w:rsidRDefault="005E2B1E" w:rsidP="005E2B1E">
            <w:pPr>
              <w:pStyle w:val="TableParagraph"/>
              <w:spacing w:before="6"/>
              <w:rPr>
                <w:b/>
                <w:sz w:val="24"/>
              </w:rPr>
            </w:pPr>
          </w:p>
          <w:p w14:paraId="24CE31D1" w14:textId="29016234" w:rsidR="005E2B1E" w:rsidRDefault="005E2B1E" w:rsidP="005E2B1E">
            <w:pPr>
              <w:pStyle w:val="TableParagraph"/>
              <w:spacing w:before="102"/>
              <w:ind w:left="96" w:right="3"/>
              <w:jc w:val="center"/>
              <w:rPr>
                <w:b/>
                <w:sz w:val="24"/>
              </w:rPr>
            </w:pPr>
            <w:r>
              <w:rPr>
                <w:b/>
                <w:color w:val="1F1F1F"/>
                <w:spacing w:val="-5"/>
                <w:sz w:val="24"/>
              </w:rPr>
              <w:t>10</w:t>
            </w:r>
          </w:p>
        </w:tc>
        <w:tc>
          <w:tcPr>
            <w:tcW w:w="2468" w:type="dxa"/>
          </w:tcPr>
          <w:p w14:paraId="733D6109" w14:textId="77777777" w:rsidR="00325989" w:rsidRDefault="00325989" w:rsidP="005E2B1E">
            <w:pPr>
              <w:pStyle w:val="TableParagraph"/>
              <w:spacing w:before="102"/>
              <w:ind w:left="93" w:right="5"/>
              <w:jc w:val="center"/>
              <w:rPr>
                <w:color w:val="1F1F1F"/>
                <w:sz w:val="24"/>
              </w:rPr>
            </w:pPr>
          </w:p>
          <w:p w14:paraId="1559E3CA" w14:textId="2D67693F" w:rsidR="005E2B1E" w:rsidRDefault="005E2B1E" w:rsidP="005E2B1E">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Login </w:t>
            </w:r>
            <w:r>
              <w:rPr>
                <w:color w:val="1F1F1F"/>
                <w:spacing w:val="-2"/>
                <w:sz w:val="24"/>
              </w:rPr>
              <w:t>screen</w:t>
            </w:r>
          </w:p>
        </w:tc>
        <w:tc>
          <w:tcPr>
            <w:tcW w:w="2433" w:type="dxa"/>
          </w:tcPr>
          <w:p w14:paraId="5448A1F2" w14:textId="77777777" w:rsidR="005E2B1E" w:rsidRDefault="005E2B1E" w:rsidP="005E2B1E">
            <w:pPr>
              <w:pStyle w:val="TableParagraph"/>
              <w:spacing w:before="6"/>
              <w:rPr>
                <w:b/>
                <w:sz w:val="24"/>
              </w:rPr>
            </w:pPr>
          </w:p>
          <w:p w14:paraId="34846D16" w14:textId="0179A16D" w:rsidR="005E2B1E" w:rsidRDefault="005E2B1E" w:rsidP="005E2B1E">
            <w:pPr>
              <w:pStyle w:val="TableParagraph"/>
              <w:spacing w:before="102"/>
              <w:ind w:left="88"/>
              <w:jc w:val="center"/>
              <w:rPr>
                <w:b/>
                <w:sz w:val="24"/>
              </w:rPr>
            </w:pPr>
            <w:r>
              <w:rPr>
                <w:color w:val="1F1F1F"/>
                <w:sz w:val="24"/>
              </w:rPr>
              <w:t>Login</w:t>
            </w:r>
            <w:r>
              <w:rPr>
                <w:color w:val="1F1F1F"/>
                <w:spacing w:val="-3"/>
                <w:sz w:val="24"/>
              </w:rPr>
              <w:t xml:space="preserve"> </w:t>
            </w:r>
            <w:r>
              <w:rPr>
                <w:color w:val="1F1F1F"/>
                <w:sz w:val="24"/>
              </w:rPr>
              <w:t>screen</w:t>
            </w:r>
            <w:r>
              <w:rPr>
                <w:color w:val="1F1F1F"/>
                <w:spacing w:val="-3"/>
                <w:sz w:val="24"/>
              </w:rPr>
              <w:t xml:space="preserve"> </w:t>
            </w:r>
            <w:r>
              <w:rPr>
                <w:color w:val="1F1F1F"/>
                <w:spacing w:val="-2"/>
                <w:sz w:val="24"/>
              </w:rPr>
              <w:t>displayed</w:t>
            </w:r>
          </w:p>
        </w:tc>
        <w:tc>
          <w:tcPr>
            <w:tcW w:w="2027" w:type="dxa"/>
          </w:tcPr>
          <w:p w14:paraId="32328447" w14:textId="77777777" w:rsidR="005E2B1E" w:rsidRDefault="005E2B1E" w:rsidP="005E2B1E">
            <w:pPr>
              <w:pStyle w:val="TableParagraph"/>
              <w:spacing w:before="6"/>
              <w:rPr>
                <w:b/>
                <w:sz w:val="24"/>
              </w:rPr>
            </w:pPr>
          </w:p>
          <w:p w14:paraId="5759C161" w14:textId="57095BAE" w:rsidR="005E2B1E" w:rsidRDefault="005E2B1E" w:rsidP="005E2B1E">
            <w:pPr>
              <w:pStyle w:val="TableParagraph"/>
              <w:spacing w:before="102"/>
              <w:ind w:left="431" w:right="333" w:firstLine="33"/>
              <w:rPr>
                <w:b/>
                <w:spacing w:val="-2"/>
                <w:sz w:val="24"/>
              </w:rPr>
            </w:pPr>
            <w:r>
              <w:rPr>
                <w:color w:val="1F1F1F"/>
                <w:spacing w:val="-2"/>
                <w:sz w:val="24"/>
              </w:rPr>
              <w:t>Displayed</w:t>
            </w:r>
          </w:p>
        </w:tc>
        <w:tc>
          <w:tcPr>
            <w:tcW w:w="2213" w:type="dxa"/>
          </w:tcPr>
          <w:p w14:paraId="1D0EF6EB" w14:textId="77777777" w:rsidR="005E2B1E" w:rsidRDefault="005E2B1E" w:rsidP="005E2B1E">
            <w:pPr>
              <w:pStyle w:val="TableParagraph"/>
              <w:spacing w:before="6"/>
              <w:rPr>
                <w:b/>
                <w:sz w:val="24"/>
              </w:rPr>
            </w:pPr>
          </w:p>
          <w:p w14:paraId="295C7EA8" w14:textId="6223694A" w:rsidR="005E2B1E" w:rsidRDefault="005E2B1E" w:rsidP="005E2B1E">
            <w:pPr>
              <w:pStyle w:val="TableParagraph"/>
              <w:spacing w:before="102"/>
              <w:ind w:left="113" w:right="28"/>
              <w:jc w:val="center"/>
              <w:rPr>
                <w:b/>
                <w:sz w:val="24"/>
              </w:rPr>
            </w:pPr>
            <w:r>
              <w:rPr>
                <w:color w:val="1F1F1F"/>
                <w:spacing w:val="-4"/>
                <w:sz w:val="24"/>
              </w:rPr>
              <w:t>Pass</w:t>
            </w:r>
          </w:p>
        </w:tc>
      </w:tr>
    </w:tbl>
    <w:p w14:paraId="2F99A398" w14:textId="77777777" w:rsidR="00C64379" w:rsidRPr="00C64379" w:rsidRDefault="00C64379" w:rsidP="00E573F8">
      <w:pPr>
        <w:rPr>
          <w:rFonts w:ascii="Times New Roman" w:hAnsi="Times New Roman" w:cs="Times New Roman"/>
          <w:b/>
          <w:bCs/>
        </w:rPr>
      </w:pPr>
    </w:p>
    <w:p w14:paraId="22DBBEDD" w14:textId="6BCA5246" w:rsidR="00C64379" w:rsidRDefault="005E2B1E" w:rsidP="00E573F8">
      <w:pPr>
        <w:rPr>
          <w:rFonts w:ascii="Times New Roman" w:hAnsi="Times New Roman" w:cs="Times New Roman"/>
          <w:b/>
          <w:bCs/>
        </w:rPr>
      </w:pPr>
      <w:r w:rsidRPr="005E2B1E">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933"/>
        <w:gridCol w:w="1527"/>
        <w:gridCol w:w="2213"/>
      </w:tblGrid>
      <w:tr w:rsidR="005E2B1E" w14:paraId="626CBF46" w14:textId="77777777" w:rsidTr="00A46D2C">
        <w:trPr>
          <w:trHeight w:val="654"/>
        </w:trPr>
        <w:tc>
          <w:tcPr>
            <w:tcW w:w="1844" w:type="dxa"/>
          </w:tcPr>
          <w:p w14:paraId="084113C2" w14:textId="77777777" w:rsidR="005E2B1E" w:rsidRDefault="005E2B1E"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439FBEEF" w14:textId="232B544A" w:rsidR="005E2B1E" w:rsidRDefault="00B040A7" w:rsidP="00A46D2C">
            <w:pPr>
              <w:pStyle w:val="TableParagraph"/>
              <w:spacing w:before="239"/>
              <w:ind w:left="105"/>
              <w:rPr>
                <w:sz w:val="24"/>
              </w:rPr>
            </w:pPr>
            <w:r>
              <w:rPr>
                <w:sz w:val="24"/>
              </w:rPr>
              <w:t>User</w:t>
            </w:r>
            <w:r>
              <w:rPr>
                <w:spacing w:val="-3"/>
                <w:sz w:val="24"/>
              </w:rPr>
              <w:t xml:space="preserve"> </w:t>
            </w:r>
            <w:r>
              <w:rPr>
                <w:sz w:val="24"/>
              </w:rPr>
              <w:t>retries</w:t>
            </w:r>
            <w:r>
              <w:rPr>
                <w:spacing w:val="-3"/>
                <w:sz w:val="24"/>
              </w:rPr>
              <w:t xml:space="preserve"> </w:t>
            </w:r>
            <w:r>
              <w:rPr>
                <w:sz w:val="24"/>
              </w:rPr>
              <w:t>forgot</w:t>
            </w:r>
            <w:r>
              <w:rPr>
                <w:spacing w:val="-3"/>
                <w:sz w:val="24"/>
              </w:rPr>
              <w:t xml:space="preserve"> </w:t>
            </w:r>
            <w:r>
              <w:rPr>
                <w:sz w:val="24"/>
              </w:rPr>
              <w:t>password</w:t>
            </w:r>
            <w:r>
              <w:rPr>
                <w:spacing w:val="-3"/>
                <w:sz w:val="24"/>
              </w:rPr>
              <w:t xml:space="preserve"> </w:t>
            </w:r>
            <w:r>
              <w:rPr>
                <w:sz w:val="24"/>
              </w:rPr>
              <w:t>after</w:t>
            </w:r>
            <w:r>
              <w:rPr>
                <w:spacing w:val="-2"/>
                <w:sz w:val="24"/>
              </w:rPr>
              <w:t xml:space="preserve"> </w:t>
            </w:r>
            <w:r>
              <w:rPr>
                <w:sz w:val="24"/>
              </w:rPr>
              <w:t>backend</w:t>
            </w:r>
            <w:r>
              <w:rPr>
                <w:spacing w:val="-3"/>
                <w:sz w:val="24"/>
              </w:rPr>
              <w:t xml:space="preserve"> </w:t>
            </w:r>
            <w:r>
              <w:rPr>
                <w:sz w:val="24"/>
              </w:rPr>
              <w:t>issue</w:t>
            </w:r>
            <w:r>
              <w:rPr>
                <w:spacing w:val="-3"/>
                <w:sz w:val="24"/>
              </w:rPr>
              <w:t xml:space="preserve"> </w:t>
            </w:r>
            <w:r>
              <w:rPr>
                <w:sz w:val="24"/>
              </w:rPr>
              <w:t>is</w:t>
            </w:r>
            <w:r>
              <w:rPr>
                <w:spacing w:val="-3"/>
                <w:sz w:val="24"/>
              </w:rPr>
              <w:t xml:space="preserve"> </w:t>
            </w:r>
            <w:r>
              <w:rPr>
                <w:spacing w:val="-2"/>
                <w:sz w:val="24"/>
              </w:rPr>
              <w:t>resolved.</w:t>
            </w:r>
          </w:p>
        </w:tc>
      </w:tr>
      <w:tr w:rsidR="005E2B1E" w14:paraId="328468C9" w14:textId="77777777" w:rsidTr="00A46D2C">
        <w:trPr>
          <w:trHeight w:val="1247"/>
        </w:trPr>
        <w:tc>
          <w:tcPr>
            <w:tcW w:w="1844" w:type="dxa"/>
          </w:tcPr>
          <w:p w14:paraId="00F2C237" w14:textId="77777777" w:rsidR="005E2B1E" w:rsidRDefault="005E2B1E"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7C116D07" w14:textId="77777777" w:rsidR="005E2B1E" w:rsidRDefault="005E2B1E" w:rsidP="00A46D2C">
            <w:pPr>
              <w:pStyle w:val="TableParagraph"/>
              <w:spacing w:before="102"/>
              <w:ind w:left="93" w:right="5"/>
              <w:jc w:val="center"/>
              <w:rPr>
                <w:b/>
                <w:sz w:val="24"/>
              </w:rPr>
            </w:pPr>
            <w:r>
              <w:rPr>
                <w:b/>
                <w:sz w:val="24"/>
              </w:rPr>
              <w:t>Step</w:t>
            </w:r>
            <w:r>
              <w:rPr>
                <w:b/>
                <w:spacing w:val="-2"/>
                <w:sz w:val="24"/>
              </w:rPr>
              <w:t xml:space="preserve"> Details</w:t>
            </w:r>
          </w:p>
        </w:tc>
        <w:tc>
          <w:tcPr>
            <w:tcW w:w="2933" w:type="dxa"/>
          </w:tcPr>
          <w:p w14:paraId="43909676" w14:textId="77777777" w:rsidR="005E2B1E" w:rsidRDefault="005E2B1E"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1527" w:type="dxa"/>
          </w:tcPr>
          <w:p w14:paraId="1CE9080F" w14:textId="77777777" w:rsidR="005E2B1E" w:rsidRDefault="005E2B1E" w:rsidP="00A46D2C">
            <w:pPr>
              <w:pStyle w:val="TableParagraph"/>
              <w:spacing w:before="102"/>
              <w:ind w:left="431" w:right="333" w:firstLine="33"/>
              <w:rPr>
                <w:b/>
                <w:sz w:val="24"/>
              </w:rPr>
            </w:pPr>
            <w:r>
              <w:rPr>
                <w:b/>
                <w:spacing w:val="-2"/>
                <w:sz w:val="24"/>
              </w:rPr>
              <w:t>Actual Results</w:t>
            </w:r>
          </w:p>
        </w:tc>
        <w:tc>
          <w:tcPr>
            <w:tcW w:w="2213" w:type="dxa"/>
          </w:tcPr>
          <w:p w14:paraId="32E6DD19" w14:textId="77777777" w:rsidR="005E2B1E" w:rsidRDefault="005E2B1E"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5DBCE404" w14:textId="77777777" w:rsidR="005E2B1E" w:rsidRDefault="005E2B1E" w:rsidP="00A46D2C">
            <w:pPr>
              <w:pStyle w:val="TableParagraph"/>
              <w:spacing w:before="158"/>
              <w:ind w:left="113" w:right="22"/>
              <w:jc w:val="center"/>
              <w:rPr>
                <w:b/>
                <w:sz w:val="24"/>
              </w:rPr>
            </w:pPr>
            <w:r>
              <w:rPr>
                <w:b/>
                <w:sz w:val="24"/>
              </w:rPr>
              <w:t xml:space="preserve">executed / </w:t>
            </w:r>
            <w:r>
              <w:rPr>
                <w:b/>
                <w:spacing w:val="-2"/>
                <w:sz w:val="24"/>
              </w:rPr>
              <w:t>Suspended</w:t>
            </w:r>
          </w:p>
        </w:tc>
      </w:tr>
      <w:tr w:rsidR="00184CD6" w14:paraId="4BDD739D" w14:textId="77777777" w:rsidTr="00A46D2C">
        <w:trPr>
          <w:trHeight w:val="1247"/>
        </w:trPr>
        <w:tc>
          <w:tcPr>
            <w:tcW w:w="1844" w:type="dxa"/>
          </w:tcPr>
          <w:p w14:paraId="41DC2263" w14:textId="77777777" w:rsidR="00184CD6" w:rsidRDefault="00184CD6" w:rsidP="00184CD6">
            <w:pPr>
              <w:pStyle w:val="TableParagraph"/>
              <w:spacing w:before="37"/>
              <w:rPr>
                <w:b/>
                <w:sz w:val="24"/>
              </w:rPr>
            </w:pPr>
          </w:p>
          <w:p w14:paraId="1CB4C01D" w14:textId="35200576" w:rsidR="00184CD6" w:rsidRDefault="00184CD6" w:rsidP="00184CD6">
            <w:pPr>
              <w:pStyle w:val="TableParagraph"/>
              <w:spacing w:before="102"/>
              <w:ind w:left="96" w:right="3"/>
              <w:jc w:val="center"/>
              <w:rPr>
                <w:b/>
                <w:sz w:val="24"/>
              </w:rPr>
            </w:pPr>
            <w:r>
              <w:rPr>
                <w:b/>
                <w:color w:val="1F1F1F"/>
                <w:spacing w:val="-10"/>
                <w:sz w:val="24"/>
              </w:rPr>
              <w:t>1</w:t>
            </w:r>
          </w:p>
        </w:tc>
        <w:tc>
          <w:tcPr>
            <w:tcW w:w="2468" w:type="dxa"/>
          </w:tcPr>
          <w:p w14:paraId="5D3ACAE3" w14:textId="287E3D03" w:rsidR="00184CD6" w:rsidRDefault="00184CD6" w:rsidP="00184CD6">
            <w:pPr>
              <w:pStyle w:val="TableParagraph"/>
              <w:spacing w:before="102"/>
              <w:ind w:left="93" w:right="5"/>
              <w:jc w:val="center"/>
              <w:rPr>
                <w:b/>
                <w:sz w:val="24"/>
              </w:rPr>
            </w:pPr>
            <w:r>
              <w:rPr>
                <w:color w:val="1F1F1F"/>
                <w:sz w:val="24"/>
              </w:rPr>
              <w:t>Open</w:t>
            </w:r>
            <w:r>
              <w:rPr>
                <w:color w:val="1F1F1F"/>
                <w:spacing w:val="-14"/>
                <w:sz w:val="24"/>
              </w:rPr>
              <w:t xml:space="preserve"> </w:t>
            </w:r>
            <w:r>
              <w:rPr>
                <w:color w:val="1F1F1F"/>
                <w:sz w:val="24"/>
              </w:rPr>
              <w:t>Broom</w:t>
            </w:r>
            <w:r>
              <w:rPr>
                <w:color w:val="1F1F1F"/>
                <w:spacing w:val="-13"/>
                <w:sz w:val="24"/>
              </w:rPr>
              <w:t xml:space="preserve"> </w:t>
            </w:r>
            <w:r>
              <w:rPr>
                <w:color w:val="1F1F1F"/>
                <w:sz w:val="24"/>
              </w:rPr>
              <w:t>&amp;</w:t>
            </w:r>
            <w:r>
              <w:rPr>
                <w:color w:val="1F1F1F"/>
                <w:spacing w:val="-13"/>
                <w:sz w:val="24"/>
              </w:rPr>
              <w:t xml:space="preserve"> </w:t>
            </w:r>
            <w:r>
              <w:rPr>
                <w:color w:val="1F1F1F"/>
                <w:sz w:val="24"/>
              </w:rPr>
              <w:t xml:space="preserve">Zoom </w:t>
            </w:r>
            <w:r>
              <w:rPr>
                <w:color w:val="1F1F1F"/>
                <w:spacing w:val="-2"/>
                <w:sz w:val="24"/>
              </w:rPr>
              <w:t>application</w:t>
            </w:r>
          </w:p>
        </w:tc>
        <w:tc>
          <w:tcPr>
            <w:tcW w:w="2933" w:type="dxa"/>
          </w:tcPr>
          <w:p w14:paraId="0DF757F6" w14:textId="77777777" w:rsidR="00184CD6" w:rsidRDefault="00184CD6" w:rsidP="00184CD6">
            <w:pPr>
              <w:pStyle w:val="TableParagraph"/>
              <w:spacing w:before="37"/>
              <w:rPr>
                <w:b/>
                <w:sz w:val="24"/>
              </w:rPr>
            </w:pPr>
          </w:p>
          <w:p w14:paraId="338642B4" w14:textId="64F630DC" w:rsidR="00184CD6" w:rsidRDefault="00184CD6" w:rsidP="00184CD6">
            <w:pPr>
              <w:pStyle w:val="TableParagraph"/>
              <w:spacing w:before="102"/>
              <w:ind w:left="88"/>
              <w:jc w:val="center"/>
              <w:rPr>
                <w:b/>
                <w:sz w:val="24"/>
              </w:rPr>
            </w:pPr>
            <w:r>
              <w:rPr>
                <w:color w:val="1F1F1F"/>
                <w:sz w:val="24"/>
              </w:rPr>
              <w:t>App</w:t>
            </w:r>
            <w:r>
              <w:rPr>
                <w:color w:val="1F1F1F"/>
                <w:spacing w:val="-2"/>
                <w:sz w:val="24"/>
              </w:rPr>
              <w:t xml:space="preserve"> </w:t>
            </w:r>
            <w:r>
              <w:rPr>
                <w:color w:val="1F1F1F"/>
                <w:sz w:val="24"/>
              </w:rPr>
              <w:t>opens</w:t>
            </w:r>
            <w:r>
              <w:rPr>
                <w:color w:val="1F1F1F"/>
                <w:spacing w:val="-1"/>
                <w:sz w:val="24"/>
              </w:rPr>
              <w:t xml:space="preserve"> </w:t>
            </w:r>
            <w:r>
              <w:rPr>
                <w:color w:val="1F1F1F"/>
                <w:spacing w:val="-2"/>
                <w:sz w:val="24"/>
              </w:rPr>
              <w:t>successfully</w:t>
            </w:r>
          </w:p>
        </w:tc>
        <w:tc>
          <w:tcPr>
            <w:tcW w:w="1527" w:type="dxa"/>
          </w:tcPr>
          <w:p w14:paraId="53BD667A" w14:textId="77777777" w:rsidR="00184CD6" w:rsidRDefault="00184CD6" w:rsidP="00184CD6">
            <w:pPr>
              <w:pStyle w:val="TableParagraph"/>
              <w:spacing w:before="37"/>
              <w:rPr>
                <w:b/>
                <w:sz w:val="24"/>
              </w:rPr>
            </w:pPr>
          </w:p>
          <w:p w14:paraId="40B9BDDF" w14:textId="24112825" w:rsidR="00184CD6" w:rsidRDefault="00184CD6" w:rsidP="00184CD6">
            <w:pPr>
              <w:pStyle w:val="TableParagraph"/>
              <w:spacing w:before="102"/>
              <w:ind w:left="431" w:right="333" w:firstLine="33"/>
              <w:rPr>
                <w:b/>
                <w:spacing w:val="-2"/>
                <w:sz w:val="24"/>
              </w:rPr>
            </w:pPr>
            <w:r>
              <w:rPr>
                <w:color w:val="1F1F1F"/>
                <w:sz w:val="24"/>
              </w:rPr>
              <w:t>App</w:t>
            </w:r>
            <w:r>
              <w:rPr>
                <w:color w:val="1F1F1F"/>
                <w:spacing w:val="-1"/>
                <w:sz w:val="24"/>
              </w:rPr>
              <w:t xml:space="preserve"> </w:t>
            </w:r>
            <w:r>
              <w:rPr>
                <w:color w:val="1F1F1F"/>
                <w:spacing w:val="-2"/>
                <w:sz w:val="24"/>
              </w:rPr>
              <w:t>opened</w:t>
            </w:r>
          </w:p>
        </w:tc>
        <w:tc>
          <w:tcPr>
            <w:tcW w:w="2213" w:type="dxa"/>
          </w:tcPr>
          <w:p w14:paraId="413DD468" w14:textId="77777777" w:rsidR="00184CD6" w:rsidRDefault="00184CD6" w:rsidP="00184CD6">
            <w:pPr>
              <w:pStyle w:val="TableParagraph"/>
              <w:spacing w:before="37"/>
              <w:rPr>
                <w:b/>
                <w:sz w:val="24"/>
              </w:rPr>
            </w:pPr>
          </w:p>
          <w:p w14:paraId="30B5DC9E" w14:textId="7C0A5FC3" w:rsidR="00184CD6" w:rsidRDefault="00184CD6" w:rsidP="00184CD6">
            <w:pPr>
              <w:pStyle w:val="TableParagraph"/>
              <w:spacing w:before="102"/>
              <w:ind w:left="113" w:right="28"/>
              <w:jc w:val="center"/>
              <w:rPr>
                <w:b/>
                <w:sz w:val="24"/>
              </w:rPr>
            </w:pPr>
            <w:r>
              <w:rPr>
                <w:color w:val="1F1F1F"/>
                <w:spacing w:val="-4"/>
                <w:sz w:val="24"/>
              </w:rPr>
              <w:t>Pass</w:t>
            </w:r>
          </w:p>
        </w:tc>
      </w:tr>
      <w:tr w:rsidR="00184CD6" w14:paraId="642D99F9" w14:textId="77777777" w:rsidTr="00A46D2C">
        <w:trPr>
          <w:trHeight w:val="1247"/>
        </w:trPr>
        <w:tc>
          <w:tcPr>
            <w:tcW w:w="1844" w:type="dxa"/>
          </w:tcPr>
          <w:p w14:paraId="3508AEB5" w14:textId="77777777" w:rsidR="00184CD6" w:rsidRDefault="00184CD6" w:rsidP="00184CD6">
            <w:pPr>
              <w:pStyle w:val="TableParagraph"/>
              <w:spacing w:before="106"/>
              <w:rPr>
                <w:b/>
                <w:sz w:val="24"/>
              </w:rPr>
            </w:pPr>
          </w:p>
          <w:p w14:paraId="09A91C30" w14:textId="29231AC4" w:rsidR="00184CD6" w:rsidRDefault="00184CD6" w:rsidP="00184CD6">
            <w:pPr>
              <w:pStyle w:val="TableParagraph"/>
              <w:spacing w:before="102"/>
              <w:ind w:left="96" w:right="3"/>
              <w:jc w:val="center"/>
              <w:rPr>
                <w:b/>
                <w:sz w:val="24"/>
              </w:rPr>
            </w:pPr>
            <w:r>
              <w:rPr>
                <w:b/>
                <w:color w:val="1F1F1F"/>
                <w:spacing w:val="-10"/>
                <w:sz w:val="24"/>
              </w:rPr>
              <w:t>2</w:t>
            </w:r>
          </w:p>
        </w:tc>
        <w:tc>
          <w:tcPr>
            <w:tcW w:w="2468" w:type="dxa"/>
          </w:tcPr>
          <w:p w14:paraId="37AB2239" w14:textId="42C68FD8" w:rsidR="00184CD6" w:rsidRDefault="00184CD6" w:rsidP="00184CD6">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Forgot Password screen</w:t>
            </w:r>
          </w:p>
        </w:tc>
        <w:tc>
          <w:tcPr>
            <w:tcW w:w="2933" w:type="dxa"/>
          </w:tcPr>
          <w:p w14:paraId="5689259D" w14:textId="77777777" w:rsidR="00184CD6" w:rsidRDefault="00184CD6" w:rsidP="00184CD6">
            <w:pPr>
              <w:pStyle w:val="TableParagraph"/>
              <w:spacing w:before="106"/>
              <w:rPr>
                <w:b/>
                <w:sz w:val="24"/>
              </w:rPr>
            </w:pPr>
          </w:p>
          <w:p w14:paraId="3B4CB4CE" w14:textId="6674D133" w:rsidR="00184CD6" w:rsidRDefault="00184CD6" w:rsidP="00184CD6">
            <w:pPr>
              <w:pStyle w:val="TableParagraph"/>
              <w:spacing w:before="102"/>
              <w:ind w:left="88"/>
              <w:jc w:val="center"/>
              <w:rPr>
                <w:b/>
                <w:sz w:val="24"/>
              </w:rPr>
            </w:pPr>
            <w:r>
              <w:rPr>
                <w:color w:val="1F1F1F"/>
                <w:sz w:val="24"/>
              </w:rPr>
              <w:t>Screen</w:t>
            </w:r>
            <w:r>
              <w:rPr>
                <w:color w:val="1F1F1F"/>
                <w:spacing w:val="-4"/>
                <w:sz w:val="24"/>
              </w:rPr>
              <w:t xml:space="preserve"> </w:t>
            </w:r>
            <w:r>
              <w:rPr>
                <w:color w:val="1F1F1F"/>
                <w:spacing w:val="-2"/>
                <w:sz w:val="24"/>
              </w:rPr>
              <w:t>displayed</w:t>
            </w:r>
          </w:p>
        </w:tc>
        <w:tc>
          <w:tcPr>
            <w:tcW w:w="1527" w:type="dxa"/>
          </w:tcPr>
          <w:p w14:paraId="2A8A7136" w14:textId="77777777" w:rsidR="00184CD6" w:rsidRDefault="00184CD6" w:rsidP="00184CD6">
            <w:pPr>
              <w:pStyle w:val="TableParagraph"/>
              <w:spacing w:before="106"/>
              <w:rPr>
                <w:b/>
                <w:sz w:val="24"/>
              </w:rPr>
            </w:pPr>
          </w:p>
          <w:p w14:paraId="08C12359" w14:textId="1C25FCBC" w:rsidR="00184CD6" w:rsidRDefault="00184CD6" w:rsidP="00184CD6">
            <w:pPr>
              <w:pStyle w:val="TableParagraph"/>
              <w:spacing w:before="102"/>
              <w:ind w:left="431" w:right="333" w:firstLine="33"/>
              <w:rPr>
                <w:b/>
                <w:spacing w:val="-2"/>
                <w:sz w:val="24"/>
              </w:rPr>
            </w:pPr>
            <w:r>
              <w:rPr>
                <w:color w:val="1F1F1F"/>
                <w:spacing w:val="-2"/>
                <w:sz w:val="24"/>
              </w:rPr>
              <w:t>Displayed</w:t>
            </w:r>
          </w:p>
        </w:tc>
        <w:tc>
          <w:tcPr>
            <w:tcW w:w="2213" w:type="dxa"/>
          </w:tcPr>
          <w:p w14:paraId="785D8326" w14:textId="77777777" w:rsidR="00184CD6" w:rsidRDefault="00184CD6" w:rsidP="00184CD6">
            <w:pPr>
              <w:pStyle w:val="TableParagraph"/>
              <w:spacing w:before="106"/>
              <w:rPr>
                <w:b/>
                <w:sz w:val="24"/>
              </w:rPr>
            </w:pPr>
          </w:p>
          <w:p w14:paraId="7475BF02" w14:textId="367D3441" w:rsidR="00184CD6" w:rsidRDefault="00184CD6" w:rsidP="00184CD6">
            <w:pPr>
              <w:pStyle w:val="TableParagraph"/>
              <w:spacing w:before="102"/>
              <w:ind w:left="113" w:right="28"/>
              <w:jc w:val="center"/>
              <w:rPr>
                <w:b/>
                <w:sz w:val="24"/>
              </w:rPr>
            </w:pPr>
            <w:r>
              <w:rPr>
                <w:color w:val="1F1F1F"/>
                <w:spacing w:val="-4"/>
                <w:sz w:val="24"/>
              </w:rPr>
              <w:t>Pass</w:t>
            </w:r>
          </w:p>
        </w:tc>
      </w:tr>
      <w:tr w:rsidR="00184CD6" w14:paraId="2D492546" w14:textId="77777777" w:rsidTr="00A46D2C">
        <w:trPr>
          <w:trHeight w:val="1247"/>
        </w:trPr>
        <w:tc>
          <w:tcPr>
            <w:tcW w:w="1844" w:type="dxa"/>
          </w:tcPr>
          <w:p w14:paraId="619165B5" w14:textId="77777777" w:rsidR="00184CD6" w:rsidRDefault="00184CD6" w:rsidP="00184CD6">
            <w:pPr>
              <w:pStyle w:val="TableParagraph"/>
              <w:spacing w:before="61"/>
              <w:jc w:val="center"/>
              <w:rPr>
                <w:b/>
                <w:sz w:val="24"/>
              </w:rPr>
            </w:pPr>
          </w:p>
          <w:p w14:paraId="78A3C8A5" w14:textId="21F7BE27" w:rsidR="00184CD6" w:rsidRDefault="00184CD6" w:rsidP="00184CD6">
            <w:pPr>
              <w:pStyle w:val="TableParagraph"/>
              <w:spacing w:before="106"/>
              <w:jc w:val="center"/>
              <w:rPr>
                <w:b/>
                <w:sz w:val="24"/>
              </w:rPr>
            </w:pPr>
            <w:r>
              <w:rPr>
                <w:b/>
                <w:color w:val="1F1F1F"/>
                <w:spacing w:val="-10"/>
                <w:sz w:val="24"/>
              </w:rPr>
              <w:t>3</w:t>
            </w:r>
          </w:p>
        </w:tc>
        <w:tc>
          <w:tcPr>
            <w:tcW w:w="2468" w:type="dxa"/>
          </w:tcPr>
          <w:p w14:paraId="3E556956" w14:textId="38469923" w:rsidR="00184CD6" w:rsidRDefault="00184CD6" w:rsidP="00184CD6">
            <w:pPr>
              <w:pStyle w:val="TableParagraph"/>
              <w:spacing w:before="102"/>
              <w:ind w:left="93" w:right="5"/>
              <w:jc w:val="center"/>
              <w:rPr>
                <w:color w:val="1F1F1F"/>
                <w:sz w:val="24"/>
              </w:rPr>
            </w:pPr>
            <w:r>
              <w:rPr>
                <w:color w:val="1F1F1F"/>
                <w:sz w:val="24"/>
              </w:rPr>
              <w:t>Enter</w:t>
            </w:r>
            <w:r>
              <w:rPr>
                <w:color w:val="1F1F1F"/>
                <w:spacing w:val="-15"/>
                <w:sz w:val="24"/>
              </w:rPr>
              <w:t xml:space="preserve"> </w:t>
            </w:r>
            <w:r>
              <w:rPr>
                <w:color w:val="1F1F1F"/>
                <w:sz w:val="24"/>
              </w:rPr>
              <w:t xml:space="preserve">registered </w:t>
            </w:r>
            <w:r>
              <w:rPr>
                <w:color w:val="1F1F1F"/>
                <w:spacing w:val="-2"/>
                <w:sz w:val="24"/>
              </w:rPr>
              <w:t>email/phone</w:t>
            </w:r>
          </w:p>
        </w:tc>
        <w:tc>
          <w:tcPr>
            <w:tcW w:w="2933" w:type="dxa"/>
          </w:tcPr>
          <w:p w14:paraId="076DABAF" w14:textId="77777777" w:rsidR="00184CD6" w:rsidRDefault="00184CD6" w:rsidP="00184CD6">
            <w:pPr>
              <w:pStyle w:val="TableParagraph"/>
              <w:spacing w:before="61"/>
              <w:jc w:val="center"/>
              <w:rPr>
                <w:b/>
                <w:sz w:val="24"/>
              </w:rPr>
            </w:pPr>
          </w:p>
          <w:p w14:paraId="6DB6EAC5" w14:textId="1560157E" w:rsidR="00184CD6" w:rsidRDefault="00184CD6" w:rsidP="00184CD6">
            <w:pPr>
              <w:pStyle w:val="TableParagraph"/>
              <w:spacing w:before="106"/>
              <w:jc w:val="center"/>
              <w:rPr>
                <w:b/>
                <w:sz w:val="24"/>
              </w:rPr>
            </w:pPr>
            <w:r>
              <w:rPr>
                <w:color w:val="1F1F1F"/>
                <w:sz w:val="24"/>
              </w:rPr>
              <w:t>OTP</w:t>
            </w:r>
            <w:r>
              <w:rPr>
                <w:color w:val="1F1F1F"/>
                <w:spacing w:val="-10"/>
                <w:sz w:val="24"/>
              </w:rPr>
              <w:t xml:space="preserve"> </w:t>
            </w:r>
            <w:r>
              <w:rPr>
                <w:color w:val="1F1F1F"/>
                <w:sz w:val="24"/>
              </w:rPr>
              <w:t>sent</w:t>
            </w:r>
            <w:r>
              <w:rPr>
                <w:color w:val="1F1F1F"/>
                <w:spacing w:val="-1"/>
                <w:sz w:val="24"/>
              </w:rPr>
              <w:t xml:space="preserve"> </w:t>
            </w:r>
            <w:r>
              <w:rPr>
                <w:color w:val="1F1F1F"/>
                <w:spacing w:val="-2"/>
                <w:sz w:val="24"/>
              </w:rPr>
              <w:t>successfully</w:t>
            </w:r>
          </w:p>
        </w:tc>
        <w:tc>
          <w:tcPr>
            <w:tcW w:w="1527" w:type="dxa"/>
          </w:tcPr>
          <w:p w14:paraId="2225501A" w14:textId="77777777" w:rsidR="00184CD6" w:rsidRDefault="00184CD6" w:rsidP="00184CD6">
            <w:pPr>
              <w:pStyle w:val="TableParagraph"/>
              <w:spacing w:before="61"/>
              <w:jc w:val="center"/>
              <w:rPr>
                <w:b/>
                <w:sz w:val="24"/>
              </w:rPr>
            </w:pPr>
          </w:p>
          <w:p w14:paraId="1D59824D" w14:textId="0C7EBA4F" w:rsidR="00184CD6" w:rsidRDefault="00184CD6" w:rsidP="00184CD6">
            <w:pPr>
              <w:pStyle w:val="TableParagraph"/>
              <w:spacing w:before="106"/>
              <w:jc w:val="center"/>
              <w:rPr>
                <w:b/>
                <w:sz w:val="24"/>
              </w:rPr>
            </w:pPr>
            <w:r>
              <w:rPr>
                <w:color w:val="1F1F1F"/>
                <w:sz w:val="24"/>
              </w:rPr>
              <w:t>OTP</w:t>
            </w:r>
            <w:r>
              <w:rPr>
                <w:color w:val="1F1F1F"/>
                <w:spacing w:val="-12"/>
                <w:sz w:val="24"/>
              </w:rPr>
              <w:t xml:space="preserve"> </w:t>
            </w:r>
            <w:r>
              <w:rPr>
                <w:color w:val="1F1F1F"/>
                <w:spacing w:val="-2"/>
                <w:sz w:val="24"/>
              </w:rPr>
              <w:t>received</w:t>
            </w:r>
          </w:p>
        </w:tc>
        <w:tc>
          <w:tcPr>
            <w:tcW w:w="2213" w:type="dxa"/>
          </w:tcPr>
          <w:p w14:paraId="74BE1966" w14:textId="77777777" w:rsidR="00184CD6" w:rsidRDefault="00184CD6" w:rsidP="00184CD6">
            <w:pPr>
              <w:pStyle w:val="TableParagraph"/>
              <w:spacing w:before="61"/>
              <w:jc w:val="center"/>
              <w:rPr>
                <w:b/>
                <w:sz w:val="24"/>
              </w:rPr>
            </w:pPr>
          </w:p>
          <w:p w14:paraId="0DE88BD5" w14:textId="3BE160CE" w:rsidR="00184CD6" w:rsidRDefault="00184CD6" w:rsidP="00184CD6">
            <w:pPr>
              <w:pStyle w:val="TableParagraph"/>
              <w:spacing w:before="106"/>
              <w:jc w:val="center"/>
              <w:rPr>
                <w:b/>
                <w:sz w:val="24"/>
              </w:rPr>
            </w:pPr>
            <w:r>
              <w:rPr>
                <w:color w:val="1F1F1F"/>
                <w:spacing w:val="-4"/>
                <w:sz w:val="24"/>
              </w:rPr>
              <w:t>Pass</w:t>
            </w:r>
          </w:p>
        </w:tc>
      </w:tr>
      <w:tr w:rsidR="00184CD6" w14:paraId="5A795549" w14:textId="77777777" w:rsidTr="00A46D2C">
        <w:trPr>
          <w:trHeight w:val="1247"/>
        </w:trPr>
        <w:tc>
          <w:tcPr>
            <w:tcW w:w="1844" w:type="dxa"/>
          </w:tcPr>
          <w:p w14:paraId="504B9753" w14:textId="77777777" w:rsidR="00184CD6" w:rsidRDefault="00184CD6" w:rsidP="00184CD6">
            <w:pPr>
              <w:pStyle w:val="TableParagraph"/>
              <w:spacing w:before="80"/>
              <w:jc w:val="center"/>
              <w:rPr>
                <w:b/>
                <w:sz w:val="24"/>
              </w:rPr>
            </w:pPr>
          </w:p>
          <w:p w14:paraId="781A13FC" w14:textId="7EF938D8" w:rsidR="00184CD6" w:rsidRDefault="00184CD6" w:rsidP="00184CD6">
            <w:pPr>
              <w:pStyle w:val="TableParagraph"/>
              <w:spacing w:before="106"/>
              <w:jc w:val="center"/>
              <w:rPr>
                <w:b/>
                <w:sz w:val="24"/>
              </w:rPr>
            </w:pPr>
            <w:r>
              <w:rPr>
                <w:b/>
                <w:color w:val="1F1F1F"/>
                <w:spacing w:val="-10"/>
                <w:sz w:val="24"/>
              </w:rPr>
              <w:t>4</w:t>
            </w:r>
          </w:p>
        </w:tc>
        <w:tc>
          <w:tcPr>
            <w:tcW w:w="2468" w:type="dxa"/>
          </w:tcPr>
          <w:p w14:paraId="3A06B3AD" w14:textId="77777777" w:rsidR="00184CD6" w:rsidRDefault="00184CD6" w:rsidP="00184CD6">
            <w:pPr>
              <w:pStyle w:val="TableParagraph"/>
              <w:spacing w:before="80"/>
              <w:jc w:val="center"/>
              <w:rPr>
                <w:b/>
                <w:sz w:val="24"/>
              </w:rPr>
            </w:pPr>
          </w:p>
          <w:p w14:paraId="1B7DB35E" w14:textId="2E27BB68" w:rsidR="00184CD6" w:rsidRDefault="00184CD6" w:rsidP="00184CD6">
            <w:pPr>
              <w:pStyle w:val="TableParagraph"/>
              <w:spacing w:before="102"/>
              <w:ind w:left="93" w:right="5"/>
              <w:jc w:val="center"/>
              <w:rPr>
                <w:color w:val="1F1F1F"/>
                <w:sz w:val="24"/>
              </w:rPr>
            </w:pPr>
            <w:r>
              <w:rPr>
                <w:color w:val="1F1F1F"/>
                <w:sz w:val="24"/>
              </w:rPr>
              <w:t>Enter</w:t>
            </w:r>
            <w:r>
              <w:rPr>
                <w:color w:val="1F1F1F"/>
                <w:spacing w:val="-2"/>
                <w:sz w:val="24"/>
              </w:rPr>
              <w:t xml:space="preserve"> </w:t>
            </w:r>
            <w:r>
              <w:rPr>
                <w:color w:val="1F1F1F"/>
                <w:sz w:val="24"/>
              </w:rPr>
              <w:t>valid</w:t>
            </w:r>
            <w:r>
              <w:rPr>
                <w:color w:val="1F1F1F"/>
                <w:spacing w:val="-1"/>
                <w:sz w:val="24"/>
              </w:rPr>
              <w:t xml:space="preserve"> </w:t>
            </w:r>
            <w:r>
              <w:rPr>
                <w:color w:val="1F1F1F"/>
                <w:spacing w:val="-5"/>
                <w:sz w:val="24"/>
              </w:rPr>
              <w:t>OTP</w:t>
            </w:r>
          </w:p>
        </w:tc>
        <w:tc>
          <w:tcPr>
            <w:tcW w:w="2933" w:type="dxa"/>
          </w:tcPr>
          <w:p w14:paraId="454D4A2A" w14:textId="77777777" w:rsidR="00184CD6" w:rsidRDefault="00184CD6" w:rsidP="00184CD6">
            <w:pPr>
              <w:pStyle w:val="TableParagraph"/>
              <w:spacing w:before="80"/>
              <w:jc w:val="center"/>
              <w:rPr>
                <w:b/>
                <w:sz w:val="24"/>
              </w:rPr>
            </w:pPr>
          </w:p>
          <w:p w14:paraId="4056EAB3" w14:textId="41230EBD" w:rsidR="00184CD6" w:rsidRDefault="00184CD6" w:rsidP="00184CD6">
            <w:pPr>
              <w:pStyle w:val="TableParagraph"/>
              <w:spacing w:before="106"/>
              <w:jc w:val="center"/>
              <w:rPr>
                <w:b/>
                <w:sz w:val="24"/>
              </w:rPr>
            </w:pPr>
            <w:r>
              <w:rPr>
                <w:color w:val="1F1F1F"/>
                <w:sz w:val="24"/>
              </w:rPr>
              <w:t>OTP</w:t>
            </w:r>
            <w:r>
              <w:rPr>
                <w:color w:val="1F1F1F"/>
                <w:spacing w:val="-11"/>
                <w:sz w:val="24"/>
              </w:rPr>
              <w:t xml:space="preserve"> </w:t>
            </w:r>
            <w:r>
              <w:rPr>
                <w:color w:val="1F1F1F"/>
                <w:sz w:val="24"/>
              </w:rPr>
              <w:t>verified</w:t>
            </w:r>
            <w:r>
              <w:rPr>
                <w:color w:val="1F1F1F"/>
                <w:spacing w:val="-1"/>
                <w:sz w:val="24"/>
              </w:rPr>
              <w:t xml:space="preserve"> </w:t>
            </w:r>
            <w:r>
              <w:rPr>
                <w:color w:val="1F1F1F"/>
                <w:spacing w:val="-2"/>
                <w:sz w:val="24"/>
              </w:rPr>
              <w:t>successfully</w:t>
            </w:r>
          </w:p>
        </w:tc>
        <w:tc>
          <w:tcPr>
            <w:tcW w:w="1527" w:type="dxa"/>
          </w:tcPr>
          <w:p w14:paraId="78F94E8F" w14:textId="77777777" w:rsidR="00184CD6" w:rsidRDefault="00184CD6" w:rsidP="00184CD6">
            <w:pPr>
              <w:pStyle w:val="TableParagraph"/>
              <w:spacing w:before="80"/>
              <w:jc w:val="center"/>
              <w:rPr>
                <w:b/>
                <w:sz w:val="24"/>
              </w:rPr>
            </w:pPr>
          </w:p>
          <w:p w14:paraId="6176AECA" w14:textId="0F47C55B" w:rsidR="00184CD6" w:rsidRDefault="00184CD6" w:rsidP="00184CD6">
            <w:pPr>
              <w:pStyle w:val="TableParagraph"/>
              <w:spacing w:before="106"/>
              <w:jc w:val="center"/>
              <w:rPr>
                <w:b/>
                <w:sz w:val="24"/>
              </w:rPr>
            </w:pPr>
            <w:r>
              <w:rPr>
                <w:color w:val="1F1F1F"/>
                <w:spacing w:val="-2"/>
                <w:sz w:val="24"/>
              </w:rPr>
              <w:t>Verified</w:t>
            </w:r>
          </w:p>
        </w:tc>
        <w:tc>
          <w:tcPr>
            <w:tcW w:w="2213" w:type="dxa"/>
          </w:tcPr>
          <w:p w14:paraId="4F6ADBD8" w14:textId="77777777" w:rsidR="00184CD6" w:rsidRDefault="00184CD6" w:rsidP="00184CD6">
            <w:pPr>
              <w:pStyle w:val="TableParagraph"/>
              <w:spacing w:before="80"/>
              <w:jc w:val="center"/>
              <w:rPr>
                <w:b/>
                <w:sz w:val="24"/>
              </w:rPr>
            </w:pPr>
          </w:p>
          <w:p w14:paraId="211C6C74" w14:textId="5180D89E" w:rsidR="00184CD6" w:rsidRDefault="00184CD6" w:rsidP="00184CD6">
            <w:pPr>
              <w:pStyle w:val="TableParagraph"/>
              <w:spacing w:before="106"/>
              <w:jc w:val="center"/>
              <w:rPr>
                <w:b/>
                <w:sz w:val="24"/>
              </w:rPr>
            </w:pPr>
            <w:r>
              <w:rPr>
                <w:color w:val="1F1F1F"/>
                <w:spacing w:val="-4"/>
                <w:sz w:val="24"/>
              </w:rPr>
              <w:t>Pass</w:t>
            </w:r>
          </w:p>
        </w:tc>
      </w:tr>
      <w:tr w:rsidR="00184CD6" w14:paraId="343E2F77" w14:textId="77777777" w:rsidTr="00A46D2C">
        <w:trPr>
          <w:trHeight w:val="1247"/>
        </w:trPr>
        <w:tc>
          <w:tcPr>
            <w:tcW w:w="1844" w:type="dxa"/>
          </w:tcPr>
          <w:p w14:paraId="5702F57F" w14:textId="77777777" w:rsidR="00184CD6" w:rsidRDefault="00184CD6" w:rsidP="00184CD6">
            <w:pPr>
              <w:pStyle w:val="TableParagraph"/>
              <w:spacing w:before="32"/>
              <w:jc w:val="center"/>
              <w:rPr>
                <w:b/>
                <w:sz w:val="24"/>
              </w:rPr>
            </w:pPr>
          </w:p>
          <w:p w14:paraId="5F1F42BE" w14:textId="2790E9A5" w:rsidR="00184CD6" w:rsidRDefault="00184CD6" w:rsidP="00184CD6">
            <w:pPr>
              <w:pStyle w:val="TableParagraph"/>
              <w:spacing w:before="106"/>
              <w:jc w:val="center"/>
              <w:rPr>
                <w:b/>
                <w:sz w:val="24"/>
              </w:rPr>
            </w:pPr>
            <w:r>
              <w:rPr>
                <w:b/>
                <w:color w:val="1F1F1F"/>
                <w:spacing w:val="-10"/>
                <w:sz w:val="24"/>
              </w:rPr>
              <w:t>5</w:t>
            </w:r>
          </w:p>
        </w:tc>
        <w:tc>
          <w:tcPr>
            <w:tcW w:w="2468" w:type="dxa"/>
          </w:tcPr>
          <w:p w14:paraId="4D5056AD" w14:textId="7D6036FB" w:rsidR="00184CD6" w:rsidRDefault="00184CD6" w:rsidP="00184CD6">
            <w:pPr>
              <w:pStyle w:val="TableParagraph"/>
              <w:spacing w:before="102"/>
              <w:ind w:left="93" w:right="5"/>
              <w:jc w:val="center"/>
              <w:rPr>
                <w:color w:val="1F1F1F"/>
                <w:sz w:val="24"/>
              </w:rPr>
            </w:pPr>
            <w:r>
              <w:rPr>
                <w:color w:val="1F1F1F"/>
                <w:sz w:val="24"/>
              </w:rPr>
              <w:t>Enter</w:t>
            </w:r>
            <w:r>
              <w:rPr>
                <w:color w:val="1F1F1F"/>
                <w:spacing w:val="-15"/>
                <w:sz w:val="24"/>
              </w:rPr>
              <w:t xml:space="preserve"> </w:t>
            </w:r>
            <w:r>
              <w:rPr>
                <w:color w:val="1F1F1F"/>
                <w:sz w:val="24"/>
              </w:rPr>
              <w:t>new</w:t>
            </w:r>
            <w:r>
              <w:rPr>
                <w:color w:val="1F1F1F"/>
                <w:spacing w:val="-15"/>
                <w:sz w:val="24"/>
              </w:rPr>
              <w:t xml:space="preserve"> </w:t>
            </w:r>
            <w:r>
              <w:rPr>
                <w:color w:val="1F1F1F"/>
                <w:sz w:val="24"/>
              </w:rPr>
              <w:t>password and confirm</w:t>
            </w:r>
          </w:p>
        </w:tc>
        <w:tc>
          <w:tcPr>
            <w:tcW w:w="2933" w:type="dxa"/>
          </w:tcPr>
          <w:p w14:paraId="1E1A1B05" w14:textId="6F2A256E" w:rsidR="00184CD6" w:rsidRDefault="00184CD6" w:rsidP="00184CD6">
            <w:pPr>
              <w:pStyle w:val="TableParagraph"/>
              <w:spacing w:before="106"/>
              <w:jc w:val="center"/>
              <w:rPr>
                <w:b/>
                <w:sz w:val="24"/>
              </w:rPr>
            </w:pPr>
            <w:r>
              <w:rPr>
                <w:color w:val="1F1F1F"/>
                <w:sz w:val="24"/>
              </w:rPr>
              <w:t>Password</w:t>
            </w:r>
            <w:r>
              <w:rPr>
                <w:color w:val="1F1F1F"/>
                <w:spacing w:val="-15"/>
                <w:sz w:val="24"/>
              </w:rPr>
              <w:t xml:space="preserve"> </w:t>
            </w:r>
            <w:r>
              <w:rPr>
                <w:color w:val="1F1F1F"/>
                <w:sz w:val="24"/>
              </w:rPr>
              <w:t xml:space="preserve">updated </w:t>
            </w:r>
            <w:r>
              <w:rPr>
                <w:color w:val="1F1F1F"/>
                <w:spacing w:val="-2"/>
                <w:sz w:val="24"/>
              </w:rPr>
              <w:t>successfully</w:t>
            </w:r>
          </w:p>
        </w:tc>
        <w:tc>
          <w:tcPr>
            <w:tcW w:w="1527" w:type="dxa"/>
          </w:tcPr>
          <w:p w14:paraId="3EEADCAE" w14:textId="77777777" w:rsidR="00184CD6" w:rsidRDefault="00184CD6" w:rsidP="00184CD6">
            <w:pPr>
              <w:pStyle w:val="TableParagraph"/>
              <w:spacing w:before="32"/>
              <w:jc w:val="center"/>
              <w:rPr>
                <w:b/>
                <w:sz w:val="24"/>
              </w:rPr>
            </w:pPr>
          </w:p>
          <w:p w14:paraId="6A8B3F11" w14:textId="5320D275" w:rsidR="00184CD6" w:rsidRDefault="00184CD6" w:rsidP="00184CD6">
            <w:pPr>
              <w:pStyle w:val="TableParagraph"/>
              <w:spacing w:before="106"/>
              <w:jc w:val="center"/>
              <w:rPr>
                <w:b/>
                <w:sz w:val="24"/>
              </w:rPr>
            </w:pPr>
            <w:r>
              <w:rPr>
                <w:color w:val="1F1F1F"/>
                <w:spacing w:val="-2"/>
                <w:sz w:val="24"/>
              </w:rPr>
              <w:t>Updated</w:t>
            </w:r>
          </w:p>
        </w:tc>
        <w:tc>
          <w:tcPr>
            <w:tcW w:w="2213" w:type="dxa"/>
          </w:tcPr>
          <w:p w14:paraId="2D36A4C7" w14:textId="77777777" w:rsidR="00184CD6" w:rsidRDefault="00184CD6" w:rsidP="00184CD6">
            <w:pPr>
              <w:pStyle w:val="TableParagraph"/>
              <w:spacing w:before="32"/>
              <w:jc w:val="center"/>
              <w:rPr>
                <w:b/>
                <w:sz w:val="24"/>
              </w:rPr>
            </w:pPr>
          </w:p>
          <w:p w14:paraId="7AFF6E7A" w14:textId="245C2AB4" w:rsidR="00184CD6" w:rsidRDefault="00184CD6" w:rsidP="00184CD6">
            <w:pPr>
              <w:pStyle w:val="TableParagraph"/>
              <w:spacing w:before="106"/>
              <w:jc w:val="center"/>
              <w:rPr>
                <w:b/>
                <w:sz w:val="24"/>
              </w:rPr>
            </w:pPr>
            <w:r>
              <w:rPr>
                <w:color w:val="1F1F1F"/>
                <w:spacing w:val="-4"/>
                <w:sz w:val="24"/>
              </w:rPr>
              <w:t>Pass</w:t>
            </w:r>
          </w:p>
        </w:tc>
      </w:tr>
      <w:tr w:rsidR="00184CD6" w14:paraId="08F17DA4" w14:textId="77777777" w:rsidTr="00A46D2C">
        <w:trPr>
          <w:trHeight w:val="1247"/>
        </w:trPr>
        <w:tc>
          <w:tcPr>
            <w:tcW w:w="1844" w:type="dxa"/>
          </w:tcPr>
          <w:p w14:paraId="7EDF0F02" w14:textId="77777777" w:rsidR="00184CD6" w:rsidRDefault="00184CD6" w:rsidP="00184CD6">
            <w:pPr>
              <w:pStyle w:val="TableParagraph"/>
              <w:spacing w:before="37"/>
              <w:jc w:val="center"/>
              <w:rPr>
                <w:b/>
                <w:sz w:val="24"/>
              </w:rPr>
            </w:pPr>
          </w:p>
          <w:p w14:paraId="152CE8C2" w14:textId="4E4FB4D7" w:rsidR="00184CD6" w:rsidRDefault="00184CD6" w:rsidP="00184CD6">
            <w:pPr>
              <w:pStyle w:val="TableParagraph"/>
              <w:spacing w:before="106"/>
              <w:jc w:val="center"/>
              <w:rPr>
                <w:b/>
                <w:sz w:val="24"/>
              </w:rPr>
            </w:pPr>
            <w:r>
              <w:rPr>
                <w:b/>
                <w:color w:val="1F1F1F"/>
                <w:spacing w:val="-10"/>
                <w:sz w:val="24"/>
              </w:rPr>
              <w:t>6</w:t>
            </w:r>
          </w:p>
        </w:tc>
        <w:tc>
          <w:tcPr>
            <w:tcW w:w="2468" w:type="dxa"/>
          </w:tcPr>
          <w:p w14:paraId="76EA0E53" w14:textId="62D97259" w:rsidR="00184CD6" w:rsidRDefault="00184CD6" w:rsidP="00184CD6">
            <w:pPr>
              <w:pStyle w:val="TableParagraph"/>
              <w:spacing w:before="102"/>
              <w:ind w:left="93" w:right="5"/>
              <w:jc w:val="center"/>
              <w:rPr>
                <w:color w:val="1F1F1F"/>
                <w:sz w:val="24"/>
              </w:rPr>
            </w:pPr>
            <w:r>
              <w:rPr>
                <w:color w:val="1F1F1F"/>
                <w:sz w:val="24"/>
              </w:rPr>
              <w:t>User</w:t>
            </w:r>
            <w:r>
              <w:rPr>
                <w:color w:val="1F1F1F"/>
                <w:spacing w:val="-15"/>
                <w:sz w:val="24"/>
              </w:rPr>
              <w:t xml:space="preserve"> </w:t>
            </w:r>
            <w:r>
              <w:rPr>
                <w:color w:val="1F1F1F"/>
                <w:sz w:val="24"/>
              </w:rPr>
              <w:t>redirected</w:t>
            </w:r>
            <w:r>
              <w:rPr>
                <w:color w:val="1F1F1F"/>
                <w:spacing w:val="-15"/>
                <w:sz w:val="24"/>
              </w:rPr>
              <w:t xml:space="preserve"> </w:t>
            </w:r>
            <w:r>
              <w:rPr>
                <w:color w:val="1F1F1F"/>
                <w:sz w:val="24"/>
              </w:rPr>
              <w:t>to Login screen</w:t>
            </w:r>
          </w:p>
        </w:tc>
        <w:tc>
          <w:tcPr>
            <w:tcW w:w="2933" w:type="dxa"/>
          </w:tcPr>
          <w:p w14:paraId="4B049CCB" w14:textId="77777777" w:rsidR="00184CD6" w:rsidRDefault="00184CD6" w:rsidP="00184CD6">
            <w:pPr>
              <w:pStyle w:val="TableParagraph"/>
              <w:spacing w:before="37"/>
              <w:jc w:val="center"/>
              <w:rPr>
                <w:b/>
                <w:sz w:val="24"/>
              </w:rPr>
            </w:pPr>
          </w:p>
          <w:p w14:paraId="0C347AAB" w14:textId="0AFFF722" w:rsidR="00184CD6" w:rsidRDefault="00184CD6" w:rsidP="00184CD6">
            <w:pPr>
              <w:pStyle w:val="TableParagraph"/>
              <w:spacing w:before="106"/>
              <w:jc w:val="center"/>
              <w:rPr>
                <w:b/>
                <w:sz w:val="24"/>
              </w:rPr>
            </w:pPr>
            <w:r>
              <w:rPr>
                <w:color w:val="1F1F1F"/>
                <w:sz w:val="24"/>
              </w:rPr>
              <w:t>Login</w:t>
            </w:r>
            <w:r>
              <w:rPr>
                <w:color w:val="1F1F1F"/>
                <w:spacing w:val="-3"/>
                <w:sz w:val="24"/>
              </w:rPr>
              <w:t xml:space="preserve"> </w:t>
            </w:r>
            <w:r>
              <w:rPr>
                <w:color w:val="1F1F1F"/>
                <w:sz w:val="24"/>
              </w:rPr>
              <w:t>screen</w:t>
            </w:r>
            <w:r>
              <w:rPr>
                <w:color w:val="1F1F1F"/>
                <w:spacing w:val="-3"/>
                <w:sz w:val="24"/>
              </w:rPr>
              <w:t xml:space="preserve"> </w:t>
            </w:r>
            <w:r>
              <w:rPr>
                <w:color w:val="1F1F1F"/>
                <w:spacing w:val="-2"/>
                <w:sz w:val="24"/>
              </w:rPr>
              <w:t>displayed</w:t>
            </w:r>
          </w:p>
        </w:tc>
        <w:tc>
          <w:tcPr>
            <w:tcW w:w="1527" w:type="dxa"/>
          </w:tcPr>
          <w:p w14:paraId="18B88F99" w14:textId="77777777" w:rsidR="00184CD6" w:rsidRDefault="00184CD6" w:rsidP="00184CD6">
            <w:pPr>
              <w:pStyle w:val="TableParagraph"/>
              <w:spacing w:before="37"/>
              <w:jc w:val="center"/>
              <w:rPr>
                <w:b/>
                <w:sz w:val="24"/>
              </w:rPr>
            </w:pPr>
          </w:p>
          <w:p w14:paraId="5452B6FB" w14:textId="7B69958E" w:rsidR="00184CD6" w:rsidRDefault="00184CD6" w:rsidP="00184CD6">
            <w:pPr>
              <w:pStyle w:val="TableParagraph"/>
              <w:spacing w:before="106"/>
              <w:jc w:val="center"/>
              <w:rPr>
                <w:b/>
                <w:sz w:val="24"/>
              </w:rPr>
            </w:pPr>
            <w:r>
              <w:rPr>
                <w:color w:val="1F1F1F"/>
                <w:spacing w:val="-2"/>
                <w:sz w:val="24"/>
              </w:rPr>
              <w:t>Displayed</w:t>
            </w:r>
          </w:p>
        </w:tc>
        <w:tc>
          <w:tcPr>
            <w:tcW w:w="2213" w:type="dxa"/>
          </w:tcPr>
          <w:p w14:paraId="1C9B5289" w14:textId="77777777" w:rsidR="00184CD6" w:rsidRDefault="00184CD6" w:rsidP="00184CD6">
            <w:pPr>
              <w:pStyle w:val="TableParagraph"/>
              <w:spacing w:before="37"/>
              <w:jc w:val="center"/>
              <w:rPr>
                <w:b/>
                <w:sz w:val="24"/>
              </w:rPr>
            </w:pPr>
          </w:p>
          <w:p w14:paraId="04429241" w14:textId="0DBA259E" w:rsidR="00184CD6" w:rsidRDefault="00184CD6" w:rsidP="00184CD6">
            <w:pPr>
              <w:pStyle w:val="TableParagraph"/>
              <w:spacing w:before="106"/>
              <w:jc w:val="center"/>
              <w:rPr>
                <w:b/>
                <w:sz w:val="24"/>
              </w:rPr>
            </w:pPr>
            <w:r>
              <w:rPr>
                <w:color w:val="1F1F1F"/>
                <w:spacing w:val="-4"/>
                <w:sz w:val="24"/>
              </w:rPr>
              <w:t>Pass</w:t>
            </w:r>
          </w:p>
        </w:tc>
      </w:tr>
      <w:tr w:rsidR="00184CD6" w14:paraId="4A1CF9A0" w14:textId="77777777" w:rsidTr="00A46D2C">
        <w:trPr>
          <w:trHeight w:val="1247"/>
        </w:trPr>
        <w:tc>
          <w:tcPr>
            <w:tcW w:w="1844" w:type="dxa"/>
          </w:tcPr>
          <w:p w14:paraId="3941DBB1" w14:textId="77777777" w:rsidR="00184CD6" w:rsidRDefault="00184CD6" w:rsidP="00184CD6">
            <w:pPr>
              <w:pStyle w:val="TableParagraph"/>
              <w:spacing w:before="6"/>
              <w:jc w:val="center"/>
              <w:rPr>
                <w:b/>
                <w:sz w:val="24"/>
              </w:rPr>
            </w:pPr>
          </w:p>
          <w:p w14:paraId="1746F907" w14:textId="2E95DF1B" w:rsidR="00184CD6" w:rsidRDefault="00184CD6" w:rsidP="00184CD6">
            <w:pPr>
              <w:pStyle w:val="TableParagraph"/>
              <w:spacing w:before="106"/>
              <w:jc w:val="center"/>
              <w:rPr>
                <w:b/>
                <w:sz w:val="24"/>
              </w:rPr>
            </w:pPr>
            <w:r>
              <w:rPr>
                <w:b/>
                <w:color w:val="1F1F1F"/>
                <w:spacing w:val="-10"/>
                <w:sz w:val="24"/>
              </w:rPr>
              <w:t>7</w:t>
            </w:r>
          </w:p>
        </w:tc>
        <w:tc>
          <w:tcPr>
            <w:tcW w:w="2468" w:type="dxa"/>
          </w:tcPr>
          <w:p w14:paraId="18CC3F96" w14:textId="469CE56D" w:rsidR="00184CD6" w:rsidRDefault="00184CD6" w:rsidP="00184CD6">
            <w:pPr>
              <w:pStyle w:val="TableParagraph"/>
              <w:spacing w:before="102"/>
              <w:ind w:left="93" w:right="5"/>
              <w:jc w:val="center"/>
              <w:rPr>
                <w:color w:val="1F1F1F"/>
                <w:sz w:val="24"/>
              </w:rPr>
            </w:pPr>
            <w:r>
              <w:rPr>
                <w:color w:val="1F1F1F"/>
                <w:sz w:val="24"/>
              </w:rPr>
              <w:t>Login with new password</w:t>
            </w:r>
            <w:r>
              <w:rPr>
                <w:color w:val="1F1F1F"/>
                <w:spacing w:val="-15"/>
                <w:sz w:val="24"/>
              </w:rPr>
              <w:t xml:space="preserve"> </w:t>
            </w:r>
            <w:r>
              <w:rPr>
                <w:color w:val="1F1F1F"/>
                <w:sz w:val="24"/>
              </w:rPr>
              <w:t>(all</w:t>
            </w:r>
            <w:r>
              <w:rPr>
                <w:color w:val="1F1F1F"/>
                <w:spacing w:val="-15"/>
                <w:sz w:val="24"/>
              </w:rPr>
              <w:t xml:space="preserve"> </w:t>
            </w:r>
            <w:r>
              <w:rPr>
                <w:color w:val="1F1F1F"/>
                <w:sz w:val="24"/>
              </w:rPr>
              <w:t>roles)</w:t>
            </w:r>
          </w:p>
        </w:tc>
        <w:tc>
          <w:tcPr>
            <w:tcW w:w="2933" w:type="dxa"/>
          </w:tcPr>
          <w:p w14:paraId="0C1A5F8B" w14:textId="77777777" w:rsidR="00184CD6" w:rsidRDefault="00184CD6" w:rsidP="00184CD6">
            <w:pPr>
              <w:pStyle w:val="TableParagraph"/>
              <w:spacing w:before="6"/>
              <w:jc w:val="center"/>
              <w:rPr>
                <w:b/>
                <w:sz w:val="24"/>
              </w:rPr>
            </w:pPr>
          </w:p>
          <w:p w14:paraId="6EB02040" w14:textId="6ACFFBE9" w:rsidR="00184CD6" w:rsidRDefault="00184CD6" w:rsidP="00184CD6">
            <w:pPr>
              <w:pStyle w:val="TableParagraph"/>
              <w:spacing w:before="106"/>
              <w:jc w:val="center"/>
              <w:rPr>
                <w:b/>
                <w:sz w:val="24"/>
              </w:rPr>
            </w:pPr>
            <w:r>
              <w:rPr>
                <w:color w:val="1F1F1F"/>
                <w:sz w:val="24"/>
              </w:rPr>
              <w:t>Login</w:t>
            </w:r>
            <w:r>
              <w:rPr>
                <w:color w:val="1F1F1F"/>
                <w:spacing w:val="-4"/>
                <w:sz w:val="24"/>
              </w:rPr>
              <w:t xml:space="preserve"> </w:t>
            </w:r>
            <w:r>
              <w:rPr>
                <w:color w:val="1F1F1F"/>
                <w:spacing w:val="-2"/>
                <w:sz w:val="24"/>
              </w:rPr>
              <w:t>successful</w:t>
            </w:r>
          </w:p>
        </w:tc>
        <w:tc>
          <w:tcPr>
            <w:tcW w:w="1527" w:type="dxa"/>
          </w:tcPr>
          <w:p w14:paraId="75D23161" w14:textId="47FFFE20" w:rsidR="00184CD6" w:rsidRDefault="00184CD6" w:rsidP="00184CD6">
            <w:pPr>
              <w:pStyle w:val="TableParagraph"/>
              <w:spacing w:before="106"/>
              <w:jc w:val="center"/>
              <w:rPr>
                <w:b/>
                <w:sz w:val="24"/>
              </w:rPr>
            </w:pPr>
            <w:r>
              <w:rPr>
                <w:color w:val="1F1F1F"/>
                <w:spacing w:val="-4"/>
                <w:sz w:val="24"/>
              </w:rPr>
              <w:t xml:space="preserve">Login </w:t>
            </w:r>
            <w:r>
              <w:rPr>
                <w:color w:val="1F1F1F"/>
                <w:spacing w:val="-2"/>
                <w:sz w:val="24"/>
              </w:rPr>
              <w:t>successful</w:t>
            </w:r>
          </w:p>
        </w:tc>
        <w:tc>
          <w:tcPr>
            <w:tcW w:w="2213" w:type="dxa"/>
          </w:tcPr>
          <w:p w14:paraId="42C4DB6E" w14:textId="77777777" w:rsidR="00184CD6" w:rsidRDefault="00184CD6" w:rsidP="00184CD6">
            <w:pPr>
              <w:pStyle w:val="TableParagraph"/>
              <w:spacing w:before="6"/>
              <w:jc w:val="center"/>
              <w:rPr>
                <w:b/>
                <w:sz w:val="24"/>
              </w:rPr>
            </w:pPr>
          </w:p>
          <w:p w14:paraId="1BBD5971" w14:textId="1522E195" w:rsidR="00184CD6" w:rsidRDefault="00184CD6" w:rsidP="00184CD6">
            <w:pPr>
              <w:pStyle w:val="TableParagraph"/>
              <w:spacing w:before="106"/>
              <w:jc w:val="center"/>
              <w:rPr>
                <w:b/>
                <w:sz w:val="24"/>
              </w:rPr>
            </w:pPr>
            <w:r>
              <w:rPr>
                <w:color w:val="1F1F1F"/>
                <w:spacing w:val="-4"/>
                <w:sz w:val="24"/>
              </w:rPr>
              <w:t>Pass</w:t>
            </w:r>
          </w:p>
        </w:tc>
      </w:tr>
    </w:tbl>
    <w:p w14:paraId="06A0589A" w14:textId="57A6E339" w:rsidR="00184CD6" w:rsidRPr="005F1B0E" w:rsidRDefault="00184CD6" w:rsidP="005F1B0E">
      <w:pPr>
        <w:pStyle w:val="Heading1"/>
        <w:numPr>
          <w:ilvl w:val="0"/>
          <w:numId w:val="69"/>
        </w:numPr>
        <w:rPr>
          <w:rFonts w:ascii="Times New Roman" w:hAnsi="Times New Roman" w:cs="Times New Roman"/>
          <w:b/>
          <w:bCs/>
          <w:color w:val="auto"/>
          <w:sz w:val="32"/>
          <w:szCs w:val="32"/>
        </w:rPr>
      </w:pPr>
      <w:bookmarkStart w:id="377" w:name="_Toc233405467"/>
      <w:r w:rsidRPr="005F1B0E">
        <w:rPr>
          <w:rFonts w:ascii="Times New Roman" w:hAnsi="Times New Roman" w:cs="Times New Roman"/>
          <w:b/>
          <w:bCs/>
          <w:color w:val="auto"/>
          <w:sz w:val="32"/>
          <w:szCs w:val="32"/>
        </w:rPr>
        <w:t>Reset Password OTP</w:t>
      </w:r>
      <w:bookmarkEnd w:id="377"/>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184CD6" w14:paraId="5CF933D3" w14:textId="77777777" w:rsidTr="00A46D2C">
        <w:trPr>
          <w:trHeight w:val="630"/>
        </w:trPr>
        <w:tc>
          <w:tcPr>
            <w:tcW w:w="2506" w:type="dxa"/>
          </w:tcPr>
          <w:p w14:paraId="67A0FDCA" w14:textId="77777777" w:rsidR="00184CD6" w:rsidRDefault="00184CD6"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263511D1" w14:textId="484DF929" w:rsidR="00184CD6" w:rsidRDefault="00184CD6" w:rsidP="00A46D2C">
            <w:pPr>
              <w:pStyle w:val="TableParagraph"/>
              <w:spacing w:before="231"/>
              <w:ind w:left="105"/>
              <w:rPr>
                <w:sz w:val="24"/>
              </w:rPr>
            </w:pPr>
            <w:r>
              <w:rPr>
                <w:spacing w:val="-2"/>
                <w:sz w:val="24"/>
              </w:rPr>
              <w:t>BZ-01-</w:t>
            </w:r>
            <w:r>
              <w:rPr>
                <w:spacing w:val="-5"/>
                <w:sz w:val="24"/>
              </w:rPr>
              <w:t>07</w:t>
            </w:r>
          </w:p>
        </w:tc>
      </w:tr>
      <w:tr w:rsidR="00184CD6" w14:paraId="39AC39BC" w14:textId="77777777" w:rsidTr="00A46D2C">
        <w:trPr>
          <w:trHeight w:val="1502"/>
        </w:trPr>
        <w:tc>
          <w:tcPr>
            <w:tcW w:w="2506" w:type="dxa"/>
          </w:tcPr>
          <w:p w14:paraId="5F4608A2" w14:textId="77777777" w:rsidR="00184CD6" w:rsidRDefault="00184CD6"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1CC606AC" w14:textId="0960F9CF" w:rsidR="00184CD6" w:rsidRDefault="005F1B0E" w:rsidP="00A46D2C">
            <w:pPr>
              <w:pStyle w:val="TableParagraph"/>
              <w:spacing w:before="109"/>
              <w:ind w:left="211" w:right="209" w:hanging="4"/>
              <w:jc w:val="center"/>
              <w:rPr>
                <w:sz w:val="24"/>
              </w:rPr>
            </w:pPr>
            <w:r>
              <w:rPr>
                <w:spacing w:val="-2"/>
                <w:sz w:val="24"/>
              </w:rPr>
              <w:t>Reset</w:t>
            </w:r>
            <w:r w:rsidR="00184CD6">
              <w:rPr>
                <w:spacing w:val="-2"/>
                <w:sz w:val="24"/>
              </w:rPr>
              <w:t xml:space="preserve"> </w:t>
            </w:r>
            <w:r w:rsidR="00184CD6">
              <w:rPr>
                <w:sz w:val="24"/>
              </w:rPr>
              <w:t>Password</w:t>
            </w:r>
            <w:r>
              <w:rPr>
                <w:spacing w:val="-15"/>
                <w:sz w:val="24"/>
              </w:rPr>
              <w:t xml:space="preserve"> OTP</w:t>
            </w:r>
          </w:p>
        </w:tc>
        <w:tc>
          <w:tcPr>
            <w:tcW w:w="1409" w:type="dxa"/>
          </w:tcPr>
          <w:p w14:paraId="73FAA376" w14:textId="77777777" w:rsidR="00184CD6" w:rsidRDefault="00184CD6"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715DE1CC" w14:textId="77777777" w:rsidR="00184CD6" w:rsidRDefault="00184CD6" w:rsidP="00A46D2C">
            <w:pPr>
              <w:pStyle w:val="TableParagraph"/>
              <w:spacing w:line="270" w:lineRule="atLeast"/>
              <w:ind w:left="105" w:right="107"/>
              <w:jc w:val="both"/>
              <w:rPr>
                <w:sz w:val="24"/>
              </w:rPr>
            </w:pPr>
            <w:r>
              <w:rPr>
                <w:sz w:val="24"/>
              </w:rPr>
              <w:t>Verifies that a user (Customer/Maid/Driver) can successfully</w:t>
            </w:r>
            <w:r>
              <w:rPr>
                <w:spacing w:val="-15"/>
                <w:sz w:val="24"/>
              </w:rPr>
              <w:t xml:space="preserve"> </w:t>
            </w:r>
            <w:r>
              <w:rPr>
                <w:sz w:val="24"/>
              </w:rPr>
              <w:t>reset</w:t>
            </w:r>
            <w:r>
              <w:rPr>
                <w:spacing w:val="-12"/>
                <w:sz w:val="24"/>
              </w:rPr>
              <w:t xml:space="preserve"> </w:t>
            </w:r>
            <w:r>
              <w:rPr>
                <w:sz w:val="24"/>
              </w:rPr>
              <w:t>their</w:t>
            </w:r>
            <w:r>
              <w:rPr>
                <w:spacing w:val="-12"/>
                <w:sz w:val="24"/>
              </w:rPr>
              <w:t xml:space="preserve"> </w:t>
            </w:r>
            <w:r>
              <w:rPr>
                <w:sz w:val="24"/>
              </w:rPr>
              <w:t>password</w:t>
            </w:r>
            <w:r>
              <w:rPr>
                <w:spacing w:val="-12"/>
                <w:sz w:val="24"/>
              </w:rPr>
              <w:t xml:space="preserve"> </w:t>
            </w:r>
            <w:r>
              <w:rPr>
                <w:sz w:val="24"/>
              </w:rPr>
              <w:t>by</w:t>
            </w:r>
            <w:r>
              <w:rPr>
                <w:spacing w:val="-15"/>
                <w:sz w:val="24"/>
              </w:rPr>
              <w:t xml:space="preserve"> </w:t>
            </w:r>
            <w:r>
              <w:rPr>
                <w:sz w:val="24"/>
              </w:rPr>
              <w:t>verifying</w:t>
            </w:r>
            <w:r>
              <w:rPr>
                <w:spacing w:val="-14"/>
                <w:sz w:val="24"/>
              </w:rPr>
              <w:t xml:space="preserve"> </w:t>
            </w:r>
            <w:r>
              <w:rPr>
                <w:sz w:val="24"/>
              </w:rPr>
              <w:t>a</w:t>
            </w:r>
            <w:r>
              <w:rPr>
                <w:spacing w:val="-10"/>
                <w:sz w:val="24"/>
              </w:rPr>
              <w:t xml:space="preserve"> </w:t>
            </w:r>
            <w:r>
              <w:rPr>
                <w:sz w:val="24"/>
              </w:rPr>
              <w:t>valid OTP sent to their registered contact and entering a new password.</w:t>
            </w:r>
          </w:p>
        </w:tc>
      </w:tr>
      <w:tr w:rsidR="00184CD6" w14:paraId="6FB5FB97" w14:textId="77777777" w:rsidTr="00A46D2C">
        <w:trPr>
          <w:trHeight w:val="635"/>
        </w:trPr>
        <w:tc>
          <w:tcPr>
            <w:tcW w:w="2506" w:type="dxa"/>
          </w:tcPr>
          <w:p w14:paraId="1F2FA70F" w14:textId="77777777" w:rsidR="00184CD6" w:rsidRDefault="00184CD6"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0228A20D" w14:textId="77777777" w:rsidR="00184CD6" w:rsidRDefault="00184CD6"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6BDD77A7" w14:textId="77777777" w:rsidR="00184CD6" w:rsidRDefault="00184CD6" w:rsidP="00A46D2C">
            <w:pPr>
              <w:pStyle w:val="TableParagraph"/>
              <w:spacing w:before="234"/>
              <w:ind w:left="309"/>
              <w:rPr>
                <w:b/>
                <w:sz w:val="24"/>
              </w:rPr>
            </w:pPr>
            <w:r>
              <w:rPr>
                <w:b/>
                <w:spacing w:val="-2"/>
                <w:sz w:val="24"/>
              </w:rPr>
              <w:t>Version</w:t>
            </w:r>
          </w:p>
        </w:tc>
        <w:tc>
          <w:tcPr>
            <w:tcW w:w="956" w:type="dxa"/>
          </w:tcPr>
          <w:p w14:paraId="2A4444F2" w14:textId="77777777" w:rsidR="00184CD6" w:rsidRDefault="00184CD6" w:rsidP="00A46D2C">
            <w:pPr>
              <w:pStyle w:val="TableParagraph"/>
              <w:spacing w:before="234"/>
              <w:ind w:left="2"/>
              <w:jc w:val="center"/>
              <w:rPr>
                <w:sz w:val="24"/>
              </w:rPr>
            </w:pPr>
            <w:r>
              <w:rPr>
                <w:spacing w:val="-5"/>
                <w:sz w:val="24"/>
              </w:rPr>
              <w:t>1.1</w:t>
            </w:r>
          </w:p>
        </w:tc>
        <w:tc>
          <w:tcPr>
            <w:tcW w:w="992" w:type="dxa"/>
          </w:tcPr>
          <w:p w14:paraId="1815CB76" w14:textId="77777777" w:rsidR="00184CD6" w:rsidRDefault="00184CD6" w:rsidP="00A46D2C">
            <w:pPr>
              <w:pStyle w:val="TableParagraph"/>
              <w:spacing w:before="234"/>
              <w:ind w:left="251"/>
              <w:rPr>
                <w:b/>
                <w:sz w:val="24"/>
              </w:rPr>
            </w:pPr>
            <w:r>
              <w:rPr>
                <w:b/>
                <w:spacing w:val="-4"/>
                <w:sz w:val="24"/>
              </w:rPr>
              <w:t>Date</w:t>
            </w:r>
          </w:p>
        </w:tc>
        <w:tc>
          <w:tcPr>
            <w:tcW w:w="3326" w:type="dxa"/>
          </w:tcPr>
          <w:p w14:paraId="172B35A7" w14:textId="77777777" w:rsidR="00184CD6" w:rsidRDefault="00184CD6"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5E346CA7" w14:textId="0934766E" w:rsidR="00184CD6" w:rsidRPr="00184CD6" w:rsidRDefault="00184CD6" w:rsidP="00184CD6">
      <w:pPr>
        <w:tabs>
          <w:tab w:val="left" w:pos="1185"/>
        </w:tabs>
        <w:rPr>
          <w:rFonts w:ascii="Times New Roman" w:hAnsi="Times New Roman" w:cs="Times New Roman"/>
        </w:rPr>
      </w:pPr>
    </w:p>
    <w:tbl>
      <w:tblPr>
        <w:tblStyle w:val="TableGrid"/>
        <w:tblW w:w="10890" w:type="dxa"/>
        <w:tblInd w:w="-815" w:type="dxa"/>
        <w:tblLook w:val="04A0" w:firstRow="1" w:lastRow="0" w:firstColumn="1" w:lastColumn="0" w:noHBand="0" w:noVBand="1"/>
      </w:tblPr>
      <w:tblGrid>
        <w:gridCol w:w="2430"/>
        <w:gridCol w:w="8460"/>
      </w:tblGrid>
      <w:tr w:rsidR="00184CD6" w14:paraId="22FDA642" w14:textId="77777777" w:rsidTr="00325989">
        <w:tc>
          <w:tcPr>
            <w:tcW w:w="2430" w:type="dxa"/>
          </w:tcPr>
          <w:p w14:paraId="521D9E72" w14:textId="3E1C38F3" w:rsidR="00184CD6" w:rsidRPr="00184CD6" w:rsidRDefault="00184CD6" w:rsidP="00184CD6">
            <w:pPr>
              <w:tabs>
                <w:tab w:val="left" w:pos="1185"/>
              </w:tabs>
              <w:jc w:val="center"/>
              <w:rPr>
                <w:rFonts w:ascii="Times New Roman" w:hAnsi="Times New Roman" w:cs="Times New Roman"/>
              </w:rPr>
            </w:pPr>
            <w:r w:rsidRPr="00184CD6">
              <w:rPr>
                <w:rFonts w:ascii="Times New Roman" w:hAnsi="Times New Roman" w:cs="Times New Roman"/>
                <w:b/>
              </w:rPr>
              <w:t xml:space="preserve">S. </w:t>
            </w:r>
            <w:r w:rsidRPr="00184CD6">
              <w:rPr>
                <w:rFonts w:ascii="Times New Roman" w:hAnsi="Times New Roman" w:cs="Times New Roman"/>
                <w:b/>
                <w:spacing w:val="-5"/>
              </w:rPr>
              <w:t>No</w:t>
            </w:r>
          </w:p>
        </w:tc>
        <w:tc>
          <w:tcPr>
            <w:tcW w:w="8460" w:type="dxa"/>
          </w:tcPr>
          <w:p w14:paraId="55546D9B" w14:textId="5BC18CE8" w:rsidR="00184CD6" w:rsidRPr="00184CD6" w:rsidRDefault="00184CD6" w:rsidP="00325989">
            <w:pPr>
              <w:tabs>
                <w:tab w:val="left" w:pos="1185"/>
              </w:tabs>
              <w:jc w:val="both"/>
              <w:rPr>
                <w:rFonts w:ascii="Times New Roman" w:hAnsi="Times New Roman" w:cs="Times New Roman"/>
              </w:rPr>
            </w:pPr>
            <w:r w:rsidRPr="00184CD6">
              <w:rPr>
                <w:rFonts w:ascii="Times New Roman" w:hAnsi="Times New Roman" w:cs="Times New Roman"/>
                <w:b/>
                <w:spacing w:val="-2"/>
              </w:rPr>
              <w:t>Prerequisites:</w:t>
            </w:r>
          </w:p>
        </w:tc>
      </w:tr>
      <w:tr w:rsidR="00184CD6" w14:paraId="034C7AC4" w14:textId="77777777" w:rsidTr="00325989">
        <w:tc>
          <w:tcPr>
            <w:tcW w:w="2430" w:type="dxa"/>
          </w:tcPr>
          <w:p w14:paraId="77DFE85F" w14:textId="2B4776D3" w:rsidR="00184CD6" w:rsidRPr="00184CD6" w:rsidRDefault="00184CD6" w:rsidP="00184CD6">
            <w:pPr>
              <w:tabs>
                <w:tab w:val="left" w:pos="1185"/>
              </w:tabs>
              <w:jc w:val="center"/>
              <w:rPr>
                <w:rFonts w:ascii="Times New Roman" w:hAnsi="Times New Roman" w:cs="Times New Roman"/>
              </w:rPr>
            </w:pPr>
            <w:r w:rsidRPr="00184CD6">
              <w:rPr>
                <w:rFonts w:ascii="Times New Roman" w:hAnsi="Times New Roman" w:cs="Times New Roman"/>
                <w:b/>
                <w:color w:val="1F1F1F"/>
                <w:spacing w:val="-10"/>
              </w:rPr>
              <w:t>1</w:t>
            </w:r>
          </w:p>
        </w:tc>
        <w:tc>
          <w:tcPr>
            <w:tcW w:w="8460" w:type="dxa"/>
          </w:tcPr>
          <w:p w14:paraId="63E27FC4" w14:textId="6FA64E9F" w:rsidR="00184CD6" w:rsidRPr="00184CD6" w:rsidRDefault="00184CD6" w:rsidP="00325989">
            <w:pPr>
              <w:tabs>
                <w:tab w:val="left" w:pos="1185"/>
              </w:tabs>
              <w:jc w:val="both"/>
              <w:rPr>
                <w:rFonts w:ascii="Times New Roman" w:hAnsi="Times New Roman" w:cs="Times New Roman"/>
              </w:rPr>
            </w:pPr>
            <w:r w:rsidRPr="00184CD6">
              <w:rPr>
                <w:rFonts w:ascii="Times New Roman" w:hAnsi="Times New Roman" w:cs="Times New Roman"/>
                <w:color w:val="1F1F1F"/>
              </w:rPr>
              <w:t>User</w:t>
            </w:r>
            <w:r w:rsidRPr="00184CD6">
              <w:rPr>
                <w:rFonts w:ascii="Times New Roman" w:hAnsi="Times New Roman" w:cs="Times New Roman"/>
                <w:color w:val="1F1F1F"/>
                <w:spacing w:val="-2"/>
              </w:rPr>
              <w:t xml:space="preserve"> </w:t>
            </w:r>
            <w:r w:rsidRPr="00184CD6">
              <w:rPr>
                <w:rFonts w:ascii="Times New Roman" w:hAnsi="Times New Roman" w:cs="Times New Roman"/>
                <w:color w:val="1F1F1F"/>
              </w:rPr>
              <w:t>must have a</w:t>
            </w:r>
            <w:r w:rsidRPr="00184CD6">
              <w:rPr>
                <w:rFonts w:ascii="Times New Roman" w:hAnsi="Times New Roman" w:cs="Times New Roman"/>
                <w:color w:val="1F1F1F"/>
                <w:spacing w:val="-2"/>
              </w:rPr>
              <w:t xml:space="preserve"> </w:t>
            </w:r>
            <w:r w:rsidRPr="00184CD6">
              <w:rPr>
                <w:rFonts w:ascii="Times New Roman" w:hAnsi="Times New Roman" w:cs="Times New Roman"/>
                <w:color w:val="1F1F1F"/>
              </w:rPr>
              <w:t>registered</w:t>
            </w:r>
            <w:r w:rsidRPr="00184CD6">
              <w:rPr>
                <w:rFonts w:ascii="Times New Roman" w:hAnsi="Times New Roman" w:cs="Times New Roman"/>
                <w:color w:val="1F1F1F"/>
                <w:spacing w:val="-1"/>
              </w:rPr>
              <w:t xml:space="preserve"> </w:t>
            </w:r>
            <w:r w:rsidRPr="00184CD6">
              <w:rPr>
                <w:rFonts w:ascii="Times New Roman" w:hAnsi="Times New Roman" w:cs="Times New Roman"/>
                <w:color w:val="1F1F1F"/>
              </w:rPr>
              <w:t>account</w:t>
            </w:r>
            <w:r w:rsidRPr="00184CD6">
              <w:rPr>
                <w:rFonts w:ascii="Times New Roman" w:hAnsi="Times New Roman" w:cs="Times New Roman"/>
                <w:color w:val="1F1F1F"/>
                <w:spacing w:val="-1"/>
              </w:rPr>
              <w:t xml:space="preserve"> </w:t>
            </w:r>
            <w:r w:rsidRPr="00184CD6">
              <w:rPr>
                <w:rFonts w:ascii="Times New Roman" w:hAnsi="Times New Roman" w:cs="Times New Roman"/>
                <w:color w:val="1F1F1F"/>
              </w:rPr>
              <w:t>in</w:t>
            </w:r>
            <w:r w:rsidRPr="00184CD6">
              <w:rPr>
                <w:rFonts w:ascii="Times New Roman" w:hAnsi="Times New Roman" w:cs="Times New Roman"/>
                <w:color w:val="1F1F1F"/>
                <w:spacing w:val="-1"/>
              </w:rPr>
              <w:t xml:space="preserve"> </w:t>
            </w:r>
            <w:r w:rsidRPr="00184CD6">
              <w:rPr>
                <w:rFonts w:ascii="Times New Roman" w:hAnsi="Times New Roman" w:cs="Times New Roman"/>
                <w:color w:val="1F1F1F"/>
              </w:rPr>
              <w:t>Broom</w:t>
            </w:r>
            <w:r w:rsidRPr="00184CD6">
              <w:rPr>
                <w:rFonts w:ascii="Times New Roman" w:hAnsi="Times New Roman" w:cs="Times New Roman"/>
                <w:color w:val="1F1F1F"/>
                <w:spacing w:val="1"/>
              </w:rPr>
              <w:t xml:space="preserve"> </w:t>
            </w:r>
            <w:r w:rsidRPr="00184CD6">
              <w:rPr>
                <w:rFonts w:ascii="Times New Roman" w:hAnsi="Times New Roman" w:cs="Times New Roman"/>
                <w:color w:val="1F1F1F"/>
              </w:rPr>
              <w:t>&amp;</w:t>
            </w:r>
            <w:r w:rsidRPr="00184CD6">
              <w:rPr>
                <w:rFonts w:ascii="Times New Roman" w:hAnsi="Times New Roman" w:cs="Times New Roman"/>
                <w:color w:val="1F1F1F"/>
                <w:spacing w:val="-1"/>
              </w:rPr>
              <w:t xml:space="preserve"> </w:t>
            </w:r>
            <w:r w:rsidRPr="00184CD6">
              <w:rPr>
                <w:rFonts w:ascii="Times New Roman" w:hAnsi="Times New Roman" w:cs="Times New Roman"/>
                <w:color w:val="1F1F1F"/>
                <w:spacing w:val="-2"/>
              </w:rPr>
              <w:t>Zoom.</w:t>
            </w:r>
          </w:p>
        </w:tc>
      </w:tr>
      <w:tr w:rsidR="00184CD6" w14:paraId="37DD29F4" w14:textId="77777777" w:rsidTr="00325989">
        <w:tc>
          <w:tcPr>
            <w:tcW w:w="2430" w:type="dxa"/>
          </w:tcPr>
          <w:p w14:paraId="280E6EA5" w14:textId="5A231F06" w:rsidR="00184CD6" w:rsidRPr="00184CD6" w:rsidRDefault="00184CD6" w:rsidP="00184CD6">
            <w:pPr>
              <w:tabs>
                <w:tab w:val="left" w:pos="1185"/>
              </w:tabs>
              <w:jc w:val="center"/>
              <w:rPr>
                <w:rFonts w:ascii="Times New Roman" w:hAnsi="Times New Roman" w:cs="Times New Roman"/>
              </w:rPr>
            </w:pPr>
            <w:r w:rsidRPr="00184CD6">
              <w:rPr>
                <w:rFonts w:ascii="Times New Roman" w:hAnsi="Times New Roman" w:cs="Times New Roman"/>
                <w:b/>
                <w:color w:val="1F1F1F"/>
                <w:spacing w:val="-10"/>
              </w:rPr>
              <w:t>2</w:t>
            </w:r>
          </w:p>
        </w:tc>
        <w:tc>
          <w:tcPr>
            <w:tcW w:w="8460" w:type="dxa"/>
          </w:tcPr>
          <w:p w14:paraId="4CB787AF" w14:textId="106A0D5D" w:rsidR="00184CD6" w:rsidRPr="00184CD6" w:rsidRDefault="00184CD6" w:rsidP="00325989">
            <w:pPr>
              <w:tabs>
                <w:tab w:val="left" w:pos="1185"/>
              </w:tabs>
              <w:jc w:val="both"/>
              <w:rPr>
                <w:rFonts w:ascii="Times New Roman" w:hAnsi="Times New Roman" w:cs="Times New Roman"/>
              </w:rPr>
            </w:pPr>
            <w:r w:rsidRPr="00184CD6">
              <w:rPr>
                <w:rFonts w:ascii="Times New Roman" w:hAnsi="Times New Roman" w:cs="Times New Roman"/>
                <w:color w:val="1F1F1F"/>
              </w:rPr>
              <w:t>User</w:t>
            </w:r>
            <w:r w:rsidRPr="00184CD6">
              <w:rPr>
                <w:rFonts w:ascii="Times New Roman" w:hAnsi="Times New Roman" w:cs="Times New Roman"/>
                <w:color w:val="1F1F1F"/>
                <w:spacing w:val="-3"/>
              </w:rPr>
              <w:t xml:space="preserve"> </w:t>
            </w:r>
            <w:r w:rsidRPr="00184CD6">
              <w:rPr>
                <w:rFonts w:ascii="Times New Roman" w:hAnsi="Times New Roman" w:cs="Times New Roman"/>
                <w:color w:val="1F1F1F"/>
              </w:rPr>
              <w:t>must have</w:t>
            </w:r>
            <w:r w:rsidRPr="00184CD6">
              <w:rPr>
                <w:rFonts w:ascii="Times New Roman" w:hAnsi="Times New Roman" w:cs="Times New Roman"/>
                <w:color w:val="1F1F1F"/>
                <w:spacing w:val="-1"/>
              </w:rPr>
              <w:t xml:space="preserve"> </w:t>
            </w:r>
            <w:r w:rsidRPr="00184CD6">
              <w:rPr>
                <w:rFonts w:ascii="Times New Roman" w:hAnsi="Times New Roman" w:cs="Times New Roman"/>
                <w:color w:val="1F1F1F"/>
              </w:rPr>
              <w:t>access</w:t>
            </w:r>
            <w:r w:rsidRPr="00184CD6">
              <w:rPr>
                <w:rFonts w:ascii="Times New Roman" w:hAnsi="Times New Roman" w:cs="Times New Roman"/>
                <w:color w:val="1F1F1F"/>
                <w:spacing w:val="-1"/>
              </w:rPr>
              <w:t xml:space="preserve"> </w:t>
            </w:r>
            <w:r w:rsidRPr="00184CD6">
              <w:rPr>
                <w:rFonts w:ascii="Times New Roman" w:hAnsi="Times New Roman" w:cs="Times New Roman"/>
                <w:color w:val="1F1F1F"/>
              </w:rPr>
              <w:t>to</w:t>
            </w:r>
            <w:r w:rsidRPr="00184CD6">
              <w:rPr>
                <w:rFonts w:ascii="Times New Roman" w:hAnsi="Times New Roman" w:cs="Times New Roman"/>
                <w:color w:val="1F1F1F"/>
                <w:spacing w:val="-1"/>
              </w:rPr>
              <w:t xml:space="preserve"> </w:t>
            </w:r>
            <w:r w:rsidRPr="00184CD6">
              <w:rPr>
                <w:rFonts w:ascii="Times New Roman" w:hAnsi="Times New Roman" w:cs="Times New Roman"/>
                <w:color w:val="1F1F1F"/>
              </w:rPr>
              <w:t>the</w:t>
            </w:r>
            <w:r w:rsidRPr="00184CD6">
              <w:rPr>
                <w:rFonts w:ascii="Times New Roman" w:hAnsi="Times New Roman" w:cs="Times New Roman"/>
                <w:color w:val="1F1F1F"/>
                <w:spacing w:val="-2"/>
              </w:rPr>
              <w:t xml:space="preserve"> </w:t>
            </w:r>
            <w:r w:rsidRPr="00184CD6">
              <w:rPr>
                <w:rFonts w:ascii="Times New Roman" w:hAnsi="Times New Roman" w:cs="Times New Roman"/>
                <w:color w:val="1F1F1F"/>
              </w:rPr>
              <w:t>registered</w:t>
            </w:r>
            <w:r w:rsidRPr="00184CD6">
              <w:rPr>
                <w:rFonts w:ascii="Times New Roman" w:hAnsi="Times New Roman" w:cs="Times New Roman"/>
                <w:color w:val="1F1F1F"/>
                <w:spacing w:val="1"/>
              </w:rPr>
              <w:t xml:space="preserve"> </w:t>
            </w:r>
            <w:r w:rsidRPr="00184CD6">
              <w:rPr>
                <w:rFonts w:ascii="Times New Roman" w:hAnsi="Times New Roman" w:cs="Times New Roman"/>
                <w:color w:val="1F1F1F"/>
              </w:rPr>
              <w:t>email/phone</w:t>
            </w:r>
            <w:r w:rsidRPr="00184CD6">
              <w:rPr>
                <w:rFonts w:ascii="Times New Roman" w:hAnsi="Times New Roman" w:cs="Times New Roman"/>
                <w:color w:val="1F1F1F"/>
                <w:spacing w:val="-2"/>
              </w:rPr>
              <w:t xml:space="preserve"> </w:t>
            </w:r>
            <w:r w:rsidRPr="00184CD6">
              <w:rPr>
                <w:rFonts w:ascii="Times New Roman" w:hAnsi="Times New Roman" w:cs="Times New Roman"/>
                <w:color w:val="1F1F1F"/>
              </w:rPr>
              <w:t>for</w:t>
            </w:r>
            <w:r w:rsidRPr="00184CD6">
              <w:rPr>
                <w:rFonts w:ascii="Times New Roman" w:hAnsi="Times New Roman" w:cs="Times New Roman"/>
                <w:color w:val="1F1F1F"/>
                <w:spacing w:val="-3"/>
              </w:rPr>
              <w:t xml:space="preserve"> </w:t>
            </w:r>
            <w:r w:rsidRPr="00184CD6">
              <w:rPr>
                <w:rFonts w:ascii="Times New Roman" w:hAnsi="Times New Roman" w:cs="Times New Roman"/>
                <w:color w:val="1F1F1F"/>
                <w:spacing w:val="-4"/>
              </w:rPr>
              <w:t>OTP.</w:t>
            </w:r>
          </w:p>
        </w:tc>
      </w:tr>
      <w:tr w:rsidR="00184CD6" w14:paraId="3287E2E6" w14:textId="77777777" w:rsidTr="00325989">
        <w:tc>
          <w:tcPr>
            <w:tcW w:w="2430" w:type="dxa"/>
          </w:tcPr>
          <w:p w14:paraId="3A9F4644" w14:textId="4F8F56A4" w:rsidR="00184CD6" w:rsidRPr="00184CD6" w:rsidRDefault="00184CD6" w:rsidP="00184CD6">
            <w:pPr>
              <w:tabs>
                <w:tab w:val="left" w:pos="1185"/>
              </w:tabs>
              <w:jc w:val="center"/>
              <w:rPr>
                <w:rFonts w:ascii="Times New Roman" w:hAnsi="Times New Roman" w:cs="Times New Roman"/>
              </w:rPr>
            </w:pPr>
            <w:r w:rsidRPr="00184CD6">
              <w:rPr>
                <w:rFonts w:ascii="Times New Roman" w:hAnsi="Times New Roman" w:cs="Times New Roman"/>
                <w:b/>
                <w:color w:val="1F1F1F"/>
                <w:spacing w:val="-10"/>
              </w:rPr>
              <w:t>3</w:t>
            </w:r>
          </w:p>
        </w:tc>
        <w:tc>
          <w:tcPr>
            <w:tcW w:w="8460" w:type="dxa"/>
          </w:tcPr>
          <w:p w14:paraId="0B576344" w14:textId="48FBB1B6" w:rsidR="00184CD6" w:rsidRPr="00184CD6" w:rsidRDefault="00184CD6" w:rsidP="00325989">
            <w:pPr>
              <w:tabs>
                <w:tab w:val="left" w:pos="1185"/>
              </w:tabs>
              <w:jc w:val="both"/>
              <w:rPr>
                <w:rFonts w:ascii="Times New Roman" w:hAnsi="Times New Roman" w:cs="Times New Roman"/>
              </w:rPr>
            </w:pPr>
            <w:r w:rsidRPr="00184CD6">
              <w:rPr>
                <w:rFonts w:ascii="Times New Roman" w:hAnsi="Times New Roman" w:cs="Times New Roman"/>
                <w:color w:val="1F1F1F"/>
              </w:rPr>
              <w:t>Internet</w:t>
            </w:r>
            <w:r w:rsidRPr="00184CD6">
              <w:rPr>
                <w:rFonts w:ascii="Times New Roman" w:hAnsi="Times New Roman" w:cs="Times New Roman"/>
                <w:color w:val="1F1F1F"/>
                <w:spacing w:val="-2"/>
              </w:rPr>
              <w:t xml:space="preserve"> </w:t>
            </w:r>
            <w:r w:rsidRPr="00184CD6">
              <w:rPr>
                <w:rFonts w:ascii="Times New Roman" w:hAnsi="Times New Roman" w:cs="Times New Roman"/>
                <w:color w:val="1F1F1F"/>
              </w:rPr>
              <w:t>connection</w:t>
            </w:r>
            <w:r w:rsidRPr="00184CD6">
              <w:rPr>
                <w:rFonts w:ascii="Times New Roman" w:hAnsi="Times New Roman" w:cs="Times New Roman"/>
                <w:color w:val="1F1F1F"/>
                <w:spacing w:val="-1"/>
              </w:rPr>
              <w:t xml:space="preserve"> </w:t>
            </w:r>
            <w:r w:rsidRPr="00184CD6">
              <w:rPr>
                <w:rFonts w:ascii="Times New Roman" w:hAnsi="Times New Roman" w:cs="Times New Roman"/>
                <w:color w:val="1F1F1F"/>
              </w:rPr>
              <w:t>must be</w:t>
            </w:r>
            <w:r w:rsidRPr="00184CD6">
              <w:rPr>
                <w:rFonts w:ascii="Times New Roman" w:hAnsi="Times New Roman" w:cs="Times New Roman"/>
                <w:color w:val="1F1F1F"/>
                <w:spacing w:val="-2"/>
              </w:rPr>
              <w:t xml:space="preserve"> available.</w:t>
            </w:r>
          </w:p>
        </w:tc>
      </w:tr>
      <w:tr w:rsidR="00184CD6" w14:paraId="18AEB863" w14:textId="77777777" w:rsidTr="00325989">
        <w:tc>
          <w:tcPr>
            <w:tcW w:w="2430" w:type="dxa"/>
          </w:tcPr>
          <w:p w14:paraId="22185810" w14:textId="7ADD6EAD" w:rsidR="00184CD6" w:rsidRPr="00184CD6" w:rsidRDefault="00184CD6" w:rsidP="00184CD6">
            <w:pPr>
              <w:tabs>
                <w:tab w:val="left" w:pos="1185"/>
              </w:tabs>
              <w:jc w:val="center"/>
              <w:rPr>
                <w:rFonts w:ascii="Times New Roman" w:hAnsi="Times New Roman" w:cs="Times New Roman"/>
              </w:rPr>
            </w:pPr>
            <w:r w:rsidRPr="00184CD6">
              <w:rPr>
                <w:rFonts w:ascii="Times New Roman" w:hAnsi="Times New Roman" w:cs="Times New Roman"/>
                <w:b/>
                <w:color w:val="1F1F1F"/>
                <w:spacing w:val="-10"/>
              </w:rPr>
              <w:t>4</w:t>
            </w:r>
          </w:p>
        </w:tc>
        <w:tc>
          <w:tcPr>
            <w:tcW w:w="8460" w:type="dxa"/>
          </w:tcPr>
          <w:p w14:paraId="1AF734BB" w14:textId="1BEBE1B4" w:rsidR="00184CD6" w:rsidRPr="00184CD6" w:rsidRDefault="00184CD6" w:rsidP="00325989">
            <w:pPr>
              <w:tabs>
                <w:tab w:val="left" w:pos="1185"/>
              </w:tabs>
              <w:jc w:val="both"/>
              <w:rPr>
                <w:rFonts w:ascii="Times New Roman" w:hAnsi="Times New Roman" w:cs="Times New Roman"/>
              </w:rPr>
            </w:pPr>
            <w:r w:rsidRPr="00184CD6">
              <w:rPr>
                <w:rFonts w:ascii="Times New Roman" w:hAnsi="Times New Roman" w:cs="Times New Roman"/>
                <w:color w:val="1F1F1F"/>
              </w:rPr>
              <w:t>Backend</w:t>
            </w:r>
            <w:r w:rsidRPr="00184CD6">
              <w:rPr>
                <w:rFonts w:ascii="Times New Roman" w:hAnsi="Times New Roman" w:cs="Times New Roman"/>
                <w:color w:val="1F1F1F"/>
                <w:spacing w:val="-2"/>
              </w:rPr>
              <w:t xml:space="preserve"> </w:t>
            </w:r>
            <w:r w:rsidRPr="00184CD6">
              <w:rPr>
                <w:rFonts w:ascii="Times New Roman" w:hAnsi="Times New Roman" w:cs="Times New Roman"/>
                <w:color w:val="1F1F1F"/>
              </w:rPr>
              <w:t>OTP</w:t>
            </w:r>
            <w:r w:rsidRPr="00184CD6">
              <w:rPr>
                <w:rFonts w:ascii="Times New Roman" w:hAnsi="Times New Roman" w:cs="Times New Roman"/>
                <w:color w:val="1F1F1F"/>
                <w:spacing w:val="-10"/>
              </w:rPr>
              <w:t xml:space="preserve"> </w:t>
            </w:r>
            <w:r w:rsidRPr="00184CD6">
              <w:rPr>
                <w:rFonts w:ascii="Times New Roman" w:hAnsi="Times New Roman" w:cs="Times New Roman"/>
                <w:color w:val="1F1F1F"/>
              </w:rPr>
              <w:t>service (Node.js)</w:t>
            </w:r>
            <w:r w:rsidRPr="00184CD6">
              <w:rPr>
                <w:rFonts w:ascii="Times New Roman" w:hAnsi="Times New Roman" w:cs="Times New Roman"/>
                <w:color w:val="1F1F1F"/>
                <w:spacing w:val="-1"/>
              </w:rPr>
              <w:t xml:space="preserve"> </w:t>
            </w:r>
            <w:r w:rsidRPr="00184CD6">
              <w:rPr>
                <w:rFonts w:ascii="Times New Roman" w:hAnsi="Times New Roman" w:cs="Times New Roman"/>
                <w:color w:val="1F1F1F"/>
              </w:rPr>
              <w:t>must be</w:t>
            </w:r>
            <w:r w:rsidRPr="00184CD6">
              <w:rPr>
                <w:rFonts w:ascii="Times New Roman" w:hAnsi="Times New Roman" w:cs="Times New Roman"/>
                <w:color w:val="1F1F1F"/>
                <w:spacing w:val="-2"/>
              </w:rPr>
              <w:t xml:space="preserve"> operational.</w:t>
            </w:r>
          </w:p>
        </w:tc>
      </w:tr>
    </w:tbl>
    <w:p w14:paraId="1C4F42F4" w14:textId="6A5A98AE" w:rsidR="005F1B0E" w:rsidRDefault="005F1B0E" w:rsidP="00184CD6">
      <w:pPr>
        <w:tabs>
          <w:tab w:val="left" w:pos="1185"/>
        </w:tabs>
        <w:rPr>
          <w:rFonts w:ascii="Times New Roman" w:hAnsi="Times New Roman" w:cs="Times New Roman"/>
          <w:b/>
          <w:bCs/>
        </w:rPr>
      </w:pPr>
      <w:r w:rsidRPr="005F1B0E">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433"/>
        <w:gridCol w:w="2027"/>
        <w:gridCol w:w="2213"/>
      </w:tblGrid>
      <w:tr w:rsidR="005F1B0E" w14:paraId="254DA574" w14:textId="77777777" w:rsidTr="00A46D2C">
        <w:trPr>
          <w:trHeight w:val="654"/>
        </w:trPr>
        <w:tc>
          <w:tcPr>
            <w:tcW w:w="1844" w:type="dxa"/>
          </w:tcPr>
          <w:p w14:paraId="02EE9ADD" w14:textId="77777777" w:rsidR="005F1B0E" w:rsidRDefault="005F1B0E"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16B7D406" w14:textId="02EF2457" w:rsidR="005F1B0E" w:rsidRDefault="005F1B0E" w:rsidP="00A46D2C">
            <w:pPr>
              <w:pStyle w:val="TableParagraph"/>
              <w:spacing w:before="239"/>
              <w:ind w:left="105"/>
              <w:rPr>
                <w:sz w:val="24"/>
              </w:rPr>
            </w:pPr>
            <w:r>
              <w:rPr>
                <w:sz w:val="24"/>
              </w:rPr>
              <w:t>User</w:t>
            </w:r>
            <w:r>
              <w:rPr>
                <w:spacing w:val="-3"/>
                <w:sz w:val="24"/>
              </w:rPr>
              <w:t xml:space="preserve"> </w:t>
            </w:r>
            <w:r>
              <w:rPr>
                <w:sz w:val="24"/>
              </w:rPr>
              <w:t>attempts</w:t>
            </w:r>
            <w:r>
              <w:rPr>
                <w:spacing w:val="-2"/>
                <w:sz w:val="24"/>
              </w:rPr>
              <w:t xml:space="preserve"> </w:t>
            </w:r>
            <w:r>
              <w:rPr>
                <w:sz w:val="24"/>
              </w:rPr>
              <w:t>to</w:t>
            </w:r>
            <w:r>
              <w:rPr>
                <w:spacing w:val="-1"/>
                <w:sz w:val="24"/>
              </w:rPr>
              <w:t xml:space="preserve"> </w:t>
            </w:r>
            <w:r>
              <w:rPr>
                <w:sz w:val="24"/>
              </w:rPr>
              <w:t>reset</w:t>
            </w:r>
            <w:r>
              <w:rPr>
                <w:spacing w:val="-1"/>
                <w:sz w:val="24"/>
              </w:rPr>
              <w:t xml:space="preserve"> </w:t>
            </w:r>
            <w:r>
              <w:rPr>
                <w:sz w:val="24"/>
              </w:rPr>
              <w:t>password</w:t>
            </w:r>
            <w:r>
              <w:rPr>
                <w:spacing w:val="-1"/>
                <w:sz w:val="24"/>
              </w:rPr>
              <w:t xml:space="preserve"> </w:t>
            </w:r>
            <w:r>
              <w:rPr>
                <w:sz w:val="24"/>
              </w:rPr>
              <w:t>with</w:t>
            </w:r>
            <w:r>
              <w:rPr>
                <w:spacing w:val="-1"/>
                <w:sz w:val="24"/>
              </w:rPr>
              <w:t xml:space="preserve"> </w:t>
            </w:r>
            <w:r>
              <w:rPr>
                <w:sz w:val="24"/>
              </w:rPr>
              <w:t>invalid</w:t>
            </w:r>
            <w:r>
              <w:rPr>
                <w:spacing w:val="-1"/>
                <w:sz w:val="24"/>
              </w:rPr>
              <w:t xml:space="preserve"> </w:t>
            </w:r>
            <w:r>
              <w:rPr>
                <w:sz w:val="24"/>
              </w:rPr>
              <w:t>OTP</w:t>
            </w:r>
            <w:r>
              <w:rPr>
                <w:spacing w:val="-10"/>
                <w:sz w:val="24"/>
              </w:rPr>
              <w:t xml:space="preserve"> </w:t>
            </w:r>
            <w:r>
              <w:rPr>
                <w:sz w:val="24"/>
              </w:rPr>
              <w:t>and</w:t>
            </w:r>
            <w:r>
              <w:rPr>
                <w:spacing w:val="-1"/>
                <w:sz w:val="24"/>
              </w:rPr>
              <w:t xml:space="preserve"> </w:t>
            </w:r>
            <w:r>
              <w:rPr>
                <w:sz w:val="24"/>
              </w:rPr>
              <w:t>database</w:t>
            </w:r>
            <w:r>
              <w:rPr>
                <w:spacing w:val="-2"/>
                <w:sz w:val="24"/>
              </w:rPr>
              <w:t xml:space="preserve"> </w:t>
            </w:r>
            <w:r>
              <w:rPr>
                <w:sz w:val="24"/>
              </w:rPr>
              <w:t>update</w:t>
            </w:r>
            <w:r>
              <w:rPr>
                <w:spacing w:val="1"/>
                <w:sz w:val="24"/>
              </w:rPr>
              <w:t xml:space="preserve"> </w:t>
            </w:r>
            <w:r>
              <w:rPr>
                <w:spacing w:val="-2"/>
                <w:sz w:val="24"/>
              </w:rPr>
              <w:t>failure.</w:t>
            </w:r>
          </w:p>
        </w:tc>
      </w:tr>
      <w:tr w:rsidR="005F1B0E" w14:paraId="3135A39C" w14:textId="77777777" w:rsidTr="005F1B0E">
        <w:trPr>
          <w:trHeight w:val="1247"/>
        </w:trPr>
        <w:tc>
          <w:tcPr>
            <w:tcW w:w="1844" w:type="dxa"/>
          </w:tcPr>
          <w:p w14:paraId="2ED11142" w14:textId="77777777" w:rsidR="005F1B0E" w:rsidRDefault="005F1B0E"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258FDAB5" w14:textId="77777777" w:rsidR="005F1B0E" w:rsidRDefault="005F1B0E" w:rsidP="00A46D2C">
            <w:pPr>
              <w:pStyle w:val="TableParagraph"/>
              <w:spacing w:before="102"/>
              <w:ind w:left="93" w:right="5"/>
              <w:jc w:val="center"/>
              <w:rPr>
                <w:b/>
                <w:sz w:val="24"/>
              </w:rPr>
            </w:pPr>
            <w:r>
              <w:rPr>
                <w:b/>
                <w:sz w:val="24"/>
              </w:rPr>
              <w:t>Step</w:t>
            </w:r>
            <w:r>
              <w:rPr>
                <w:b/>
                <w:spacing w:val="-2"/>
                <w:sz w:val="24"/>
              </w:rPr>
              <w:t xml:space="preserve"> Details</w:t>
            </w:r>
          </w:p>
        </w:tc>
        <w:tc>
          <w:tcPr>
            <w:tcW w:w="2433" w:type="dxa"/>
          </w:tcPr>
          <w:p w14:paraId="1AC62168" w14:textId="77777777" w:rsidR="005F1B0E" w:rsidRDefault="005F1B0E"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027" w:type="dxa"/>
          </w:tcPr>
          <w:p w14:paraId="3DFC497B" w14:textId="77777777" w:rsidR="005F1B0E" w:rsidRDefault="005F1B0E" w:rsidP="00A46D2C">
            <w:pPr>
              <w:pStyle w:val="TableParagraph"/>
              <w:spacing w:before="102"/>
              <w:ind w:left="431" w:right="333" w:firstLine="33"/>
              <w:rPr>
                <w:b/>
                <w:sz w:val="24"/>
              </w:rPr>
            </w:pPr>
            <w:r>
              <w:rPr>
                <w:b/>
                <w:spacing w:val="-2"/>
                <w:sz w:val="24"/>
              </w:rPr>
              <w:t>Actual Results</w:t>
            </w:r>
          </w:p>
        </w:tc>
        <w:tc>
          <w:tcPr>
            <w:tcW w:w="2213" w:type="dxa"/>
          </w:tcPr>
          <w:p w14:paraId="129BBE17" w14:textId="77777777" w:rsidR="005F1B0E" w:rsidRDefault="005F1B0E"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7BD839FD" w14:textId="77777777" w:rsidR="005F1B0E" w:rsidRDefault="005F1B0E" w:rsidP="00A46D2C">
            <w:pPr>
              <w:pStyle w:val="TableParagraph"/>
              <w:spacing w:before="158"/>
              <w:ind w:left="113" w:right="22"/>
              <w:jc w:val="center"/>
              <w:rPr>
                <w:b/>
                <w:sz w:val="24"/>
              </w:rPr>
            </w:pPr>
            <w:r>
              <w:rPr>
                <w:b/>
                <w:sz w:val="24"/>
              </w:rPr>
              <w:t xml:space="preserve">executed / </w:t>
            </w:r>
            <w:r>
              <w:rPr>
                <w:b/>
                <w:spacing w:val="-2"/>
                <w:sz w:val="24"/>
              </w:rPr>
              <w:t>Suspended</w:t>
            </w:r>
          </w:p>
        </w:tc>
      </w:tr>
      <w:tr w:rsidR="005F1B0E" w14:paraId="79440EA7" w14:textId="77777777" w:rsidTr="005F1B0E">
        <w:trPr>
          <w:trHeight w:val="1247"/>
        </w:trPr>
        <w:tc>
          <w:tcPr>
            <w:tcW w:w="1844" w:type="dxa"/>
          </w:tcPr>
          <w:p w14:paraId="6D3D1AA7" w14:textId="77777777" w:rsidR="005F1B0E" w:rsidRDefault="005F1B0E" w:rsidP="005F1B0E">
            <w:pPr>
              <w:pStyle w:val="TableParagraph"/>
              <w:spacing w:before="37"/>
              <w:jc w:val="center"/>
              <w:rPr>
                <w:b/>
                <w:sz w:val="24"/>
              </w:rPr>
            </w:pPr>
          </w:p>
          <w:p w14:paraId="71D26585" w14:textId="5C34659D" w:rsidR="005F1B0E" w:rsidRDefault="005F1B0E" w:rsidP="005F1B0E">
            <w:pPr>
              <w:pStyle w:val="TableParagraph"/>
              <w:spacing w:before="102"/>
              <w:ind w:left="96" w:right="3"/>
              <w:jc w:val="center"/>
              <w:rPr>
                <w:b/>
                <w:sz w:val="24"/>
              </w:rPr>
            </w:pPr>
            <w:r>
              <w:rPr>
                <w:b/>
                <w:color w:val="1F1F1F"/>
                <w:spacing w:val="-10"/>
                <w:sz w:val="24"/>
              </w:rPr>
              <w:t>1</w:t>
            </w:r>
          </w:p>
        </w:tc>
        <w:tc>
          <w:tcPr>
            <w:tcW w:w="2468" w:type="dxa"/>
          </w:tcPr>
          <w:p w14:paraId="2F8D94F5" w14:textId="612B1612" w:rsidR="005F1B0E" w:rsidRDefault="005F1B0E" w:rsidP="005F1B0E">
            <w:pPr>
              <w:pStyle w:val="TableParagraph"/>
              <w:spacing w:before="102"/>
              <w:ind w:left="93" w:right="5"/>
              <w:jc w:val="center"/>
              <w:rPr>
                <w:b/>
                <w:sz w:val="24"/>
              </w:rPr>
            </w:pPr>
            <w:r>
              <w:rPr>
                <w:color w:val="1F1F1F"/>
                <w:sz w:val="24"/>
              </w:rPr>
              <w:t>Click on "Forgot Password"</w:t>
            </w:r>
            <w:r>
              <w:rPr>
                <w:color w:val="1F1F1F"/>
                <w:spacing w:val="-15"/>
                <w:sz w:val="24"/>
              </w:rPr>
              <w:t xml:space="preserve"> </w:t>
            </w:r>
            <w:r>
              <w:rPr>
                <w:color w:val="1F1F1F"/>
                <w:sz w:val="24"/>
              </w:rPr>
              <w:t>from</w:t>
            </w:r>
            <w:r>
              <w:rPr>
                <w:color w:val="1F1F1F"/>
                <w:spacing w:val="-15"/>
                <w:sz w:val="24"/>
              </w:rPr>
              <w:t xml:space="preserve"> </w:t>
            </w:r>
            <w:r>
              <w:rPr>
                <w:color w:val="1F1F1F"/>
                <w:sz w:val="24"/>
              </w:rPr>
              <w:t>Login</w:t>
            </w:r>
          </w:p>
        </w:tc>
        <w:tc>
          <w:tcPr>
            <w:tcW w:w="2433" w:type="dxa"/>
          </w:tcPr>
          <w:p w14:paraId="4CFA88CE" w14:textId="77777777" w:rsidR="005F1B0E" w:rsidRDefault="005F1B0E" w:rsidP="005F1B0E">
            <w:pPr>
              <w:pStyle w:val="TableParagraph"/>
              <w:spacing w:before="37"/>
              <w:jc w:val="center"/>
              <w:rPr>
                <w:b/>
                <w:sz w:val="24"/>
              </w:rPr>
            </w:pPr>
          </w:p>
          <w:p w14:paraId="6598355F" w14:textId="425F1FA0" w:rsidR="005F1B0E" w:rsidRDefault="005F1B0E" w:rsidP="005F1B0E">
            <w:pPr>
              <w:pStyle w:val="TableParagraph"/>
              <w:spacing w:before="102"/>
              <w:ind w:left="88"/>
              <w:jc w:val="center"/>
              <w:rPr>
                <w:b/>
                <w:sz w:val="24"/>
              </w:rPr>
            </w:pPr>
            <w:r>
              <w:rPr>
                <w:color w:val="1F1F1F"/>
                <w:sz w:val="24"/>
              </w:rPr>
              <w:t>OTP</w:t>
            </w:r>
            <w:r>
              <w:rPr>
                <w:color w:val="1F1F1F"/>
                <w:spacing w:val="-11"/>
                <w:sz w:val="24"/>
              </w:rPr>
              <w:t xml:space="preserve"> </w:t>
            </w:r>
            <w:r>
              <w:rPr>
                <w:color w:val="1F1F1F"/>
                <w:sz w:val="24"/>
              </w:rPr>
              <w:t>screen</w:t>
            </w:r>
            <w:r>
              <w:rPr>
                <w:color w:val="1F1F1F"/>
                <w:spacing w:val="-1"/>
                <w:sz w:val="24"/>
              </w:rPr>
              <w:t xml:space="preserve"> </w:t>
            </w:r>
            <w:r>
              <w:rPr>
                <w:color w:val="1F1F1F"/>
                <w:spacing w:val="-2"/>
                <w:sz w:val="24"/>
              </w:rPr>
              <w:t>displayed</w:t>
            </w:r>
          </w:p>
        </w:tc>
        <w:tc>
          <w:tcPr>
            <w:tcW w:w="2027" w:type="dxa"/>
          </w:tcPr>
          <w:p w14:paraId="1B446A76" w14:textId="564D2054" w:rsidR="005F1B0E" w:rsidRDefault="005F1B0E" w:rsidP="005F1B0E">
            <w:pPr>
              <w:pStyle w:val="TableParagraph"/>
              <w:spacing w:before="102"/>
              <w:ind w:left="431" w:right="333" w:firstLine="33"/>
              <w:jc w:val="center"/>
              <w:rPr>
                <w:b/>
                <w:spacing w:val="-2"/>
                <w:sz w:val="24"/>
              </w:rPr>
            </w:pPr>
            <w:r>
              <w:rPr>
                <w:color w:val="1F1F1F"/>
                <w:spacing w:val="-2"/>
                <w:sz w:val="24"/>
              </w:rPr>
              <w:t>Screen displayed</w:t>
            </w:r>
          </w:p>
        </w:tc>
        <w:tc>
          <w:tcPr>
            <w:tcW w:w="2213" w:type="dxa"/>
          </w:tcPr>
          <w:p w14:paraId="67DE233C" w14:textId="77777777" w:rsidR="005F1B0E" w:rsidRDefault="005F1B0E" w:rsidP="005F1B0E">
            <w:pPr>
              <w:pStyle w:val="TableParagraph"/>
              <w:spacing w:before="37"/>
              <w:jc w:val="center"/>
              <w:rPr>
                <w:b/>
                <w:sz w:val="24"/>
              </w:rPr>
            </w:pPr>
          </w:p>
          <w:p w14:paraId="2AB4E864" w14:textId="4FFAA424" w:rsidR="005F1B0E" w:rsidRDefault="005F1B0E" w:rsidP="005F1B0E">
            <w:pPr>
              <w:pStyle w:val="TableParagraph"/>
              <w:spacing w:before="102"/>
              <w:ind w:left="113" w:right="28"/>
              <w:jc w:val="center"/>
              <w:rPr>
                <w:b/>
                <w:sz w:val="24"/>
              </w:rPr>
            </w:pPr>
            <w:r>
              <w:rPr>
                <w:color w:val="1F1F1F"/>
                <w:spacing w:val="-4"/>
                <w:sz w:val="24"/>
              </w:rPr>
              <w:t>Pass</w:t>
            </w:r>
          </w:p>
        </w:tc>
      </w:tr>
      <w:tr w:rsidR="005F1B0E" w14:paraId="6DA80A86" w14:textId="77777777" w:rsidTr="005F1B0E">
        <w:trPr>
          <w:trHeight w:val="1247"/>
        </w:trPr>
        <w:tc>
          <w:tcPr>
            <w:tcW w:w="1844" w:type="dxa"/>
          </w:tcPr>
          <w:p w14:paraId="5D77CFC5" w14:textId="77777777" w:rsidR="005F1B0E" w:rsidRDefault="005F1B0E" w:rsidP="005F1B0E">
            <w:pPr>
              <w:pStyle w:val="TableParagraph"/>
              <w:spacing w:before="104"/>
              <w:jc w:val="center"/>
              <w:rPr>
                <w:b/>
                <w:sz w:val="24"/>
              </w:rPr>
            </w:pPr>
          </w:p>
          <w:p w14:paraId="4C76C0A3" w14:textId="586A9879" w:rsidR="005F1B0E" w:rsidRDefault="005F1B0E" w:rsidP="005F1B0E">
            <w:pPr>
              <w:pStyle w:val="TableParagraph"/>
              <w:spacing w:before="102"/>
              <w:ind w:left="96" w:right="3"/>
              <w:jc w:val="center"/>
              <w:rPr>
                <w:b/>
                <w:sz w:val="24"/>
              </w:rPr>
            </w:pPr>
            <w:r>
              <w:rPr>
                <w:b/>
                <w:color w:val="1F1F1F"/>
                <w:spacing w:val="-10"/>
                <w:sz w:val="24"/>
              </w:rPr>
              <w:t>2</w:t>
            </w:r>
          </w:p>
        </w:tc>
        <w:tc>
          <w:tcPr>
            <w:tcW w:w="2468" w:type="dxa"/>
          </w:tcPr>
          <w:p w14:paraId="02C8FF91" w14:textId="0C6846FB" w:rsidR="005F1B0E" w:rsidRDefault="005F1B0E" w:rsidP="005F1B0E">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 xml:space="preserve">registered </w:t>
            </w:r>
            <w:r>
              <w:rPr>
                <w:color w:val="1F1F1F"/>
                <w:spacing w:val="-2"/>
                <w:sz w:val="24"/>
              </w:rPr>
              <w:t>email/phone</w:t>
            </w:r>
          </w:p>
        </w:tc>
        <w:tc>
          <w:tcPr>
            <w:tcW w:w="2433" w:type="dxa"/>
          </w:tcPr>
          <w:p w14:paraId="1777C9AD" w14:textId="77777777" w:rsidR="005F1B0E" w:rsidRDefault="005F1B0E" w:rsidP="005F1B0E">
            <w:pPr>
              <w:pStyle w:val="TableParagraph"/>
              <w:spacing w:before="104"/>
              <w:jc w:val="center"/>
              <w:rPr>
                <w:b/>
                <w:sz w:val="24"/>
              </w:rPr>
            </w:pPr>
          </w:p>
          <w:p w14:paraId="740102B0" w14:textId="6980B80E" w:rsidR="005F1B0E" w:rsidRDefault="005F1B0E" w:rsidP="005F1B0E">
            <w:pPr>
              <w:pStyle w:val="TableParagraph"/>
              <w:spacing w:before="102"/>
              <w:ind w:left="88"/>
              <w:jc w:val="center"/>
              <w:rPr>
                <w:b/>
                <w:sz w:val="24"/>
              </w:rPr>
            </w:pPr>
            <w:r>
              <w:rPr>
                <w:color w:val="1F1F1F"/>
                <w:sz w:val="24"/>
              </w:rPr>
              <w:t>OTP</w:t>
            </w:r>
            <w:r>
              <w:rPr>
                <w:color w:val="1F1F1F"/>
                <w:spacing w:val="-10"/>
                <w:sz w:val="24"/>
              </w:rPr>
              <w:t xml:space="preserve"> </w:t>
            </w:r>
            <w:r>
              <w:rPr>
                <w:color w:val="1F1F1F"/>
                <w:sz w:val="24"/>
              </w:rPr>
              <w:t>sent</w:t>
            </w:r>
            <w:r>
              <w:rPr>
                <w:color w:val="1F1F1F"/>
                <w:spacing w:val="-1"/>
                <w:sz w:val="24"/>
              </w:rPr>
              <w:t xml:space="preserve"> </w:t>
            </w:r>
            <w:r>
              <w:rPr>
                <w:color w:val="1F1F1F"/>
                <w:spacing w:val="-2"/>
                <w:sz w:val="24"/>
              </w:rPr>
              <w:t>successfully</w:t>
            </w:r>
          </w:p>
        </w:tc>
        <w:tc>
          <w:tcPr>
            <w:tcW w:w="2027" w:type="dxa"/>
          </w:tcPr>
          <w:p w14:paraId="0A21D27F" w14:textId="77777777" w:rsidR="005F1B0E" w:rsidRDefault="005F1B0E" w:rsidP="005F1B0E">
            <w:pPr>
              <w:pStyle w:val="TableParagraph"/>
              <w:spacing w:before="104"/>
              <w:jc w:val="center"/>
              <w:rPr>
                <w:b/>
                <w:sz w:val="24"/>
              </w:rPr>
            </w:pPr>
          </w:p>
          <w:p w14:paraId="65D10FCD" w14:textId="4E950AB5" w:rsidR="005F1B0E" w:rsidRDefault="005F1B0E" w:rsidP="005F1B0E">
            <w:pPr>
              <w:pStyle w:val="TableParagraph"/>
              <w:spacing w:before="102"/>
              <w:ind w:left="431" w:right="333" w:firstLine="33"/>
              <w:jc w:val="center"/>
              <w:rPr>
                <w:b/>
                <w:spacing w:val="-2"/>
                <w:sz w:val="24"/>
              </w:rPr>
            </w:pPr>
            <w:r>
              <w:rPr>
                <w:color w:val="1F1F1F"/>
                <w:sz w:val="24"/>
              </w:rPr>
              <w:t>OTP</w:t>
            </w:r>
            <w:r>
              <w:rPr>
                <w:color w:val="1F1F1F"/>
                <w:spacing w:val="-12"/>
                <w:sz w:val="24"/>
              </w:rPr>
              <w:t xml:space="preserve"> </w:t>
            </w:r>
            <w:r>
              <w:rPr>
                <w:color w:val="1F1F1F"/>
                <w:spacing w:val="-2"/>
                <w:sz w:val="24"/>
              </w:rPr>
              <w:t>received</w:t>
            </w:r>
          </w:p>
        </w:tc>
        <w:tc>
          <w:tcPr>
            <w:tcW w:w="2213" w:type="dxa"/>
          </w:tcPr>
          <w:p w14:paraId="46C8A0EA" w14:textId="77777777" w:rsidR="005F1B0E" w:rsidRDefault="005F1B0E" w:rsidP="005F1B0E">
            <w:pPr>
              <w:pStyle w:val="TableParagraph"/>
              <w:spacing w:before="104"/>
              <w:jc w:val="center"/>
              <w:rPr>
                <w:b/>
                <w:sz w:val="24"/>
              </w:rPr>
            </w:pPr>
          </w:p>
          <w:p w14:paraId="2058119A" w14:textId="19D1FEB6" w:rsidR="005F1B0E" w:rsidRDefault="005F1B0E" w:rsidP="005F1B0E">
            <w:pPr>
              <w:pStyle w:val="TableParagraph"/>
              <w:spacing w:before="102"/>
              <w:ind w:left="113" w:right="28"/>
              <w:jc w:val="center"/>
              <w:rPr>
                <w:b/>
                <w:sz w:val="24"/>
              </w:rPr>
            </w:pPr>
            <w:r>
              <w:rPr>
                <w:color w:val="1F1F1F"/>
                <w:spacing w:val="-4"/>
                <w:sz w:val="24"/>
              </w:rPr>
              <w:t>Pass</w:t>
            </w:r>
          </w:p>
        </w:tc>
      </w:tr>
      <w:tr w:rsidR="005F1B0E" w14:paraId="4594789D" w14:textId="77777777" w:rsidTr="005F1B0E">
        <w:trPr>
          <w:trHeight w:val="1247"/>
        </w:trPr>
        <w:tc>
          <w:tcPr>
            <w:tcW w:w="1844" w:type="dxa"/>
          </w:tcPr>
          <w:p w14:paraId="28254D75" w14:textId="77777777" w:rsidR="005F1B0E" w:rsidRDefault="005F1B0E" w:rsidP="005F1B0E">
            <w:pPr>
              <w:pStyle w:val="TableParagraph"/>
              <w:spacing w:before="58"/>
              <w:jc w:val="center"/>
              <w:rPr>
                <w:b/>
                <w:sz w:val="24"/>
              </w:rPr>
            </w:pPr>
          </w:p>
          <w:p w14:paraId="51C38C16" w14:textId="3A1943F7" w:rsidR="005F1B0E" w:rsidRDefault="005F1B0E" w:rsidP="005F1B0E">
            <w:pPr>
              <w:pStyle w:val="TableParagraph"/>
              <w:spacing w:before="102"/>
              <w:ind w:left="96" w:right="3"/>
              <w:jc w:val="center"/>
              <w:rPr>
                <w:b/>
                <w:sz w:val="24"/>
              </w:rPr>
            </w:pPr>
            <w:r>
              <w:rPr>
                <w:b/>
                <w:color w:val="1F1F1F"/>
                <w:spacing w:val="-10"/>
                <w:sz w:val="24"/>
              </w:rPr>
              <w:t>3</w:t>
            </w:r>
          </w:p>
        </w:tc>
        <w:tc>
          <w:tcPr>
            <w:tcW w:w="2468" w:type="dxa"/>
          </w:tcPr>
          <w:p w14:paraId="55E204AD" w14:textId="765138FD" w:rsidR="005F1B0E" w:rsidRDefault="005F1B0E" w:rsidP="005F1B0E">
            <w:pPr>
              <w:pStyle w:val="TableParagraph"/>
              <w:spacing w:before="102"/>
              <w:ind w:left="93" w:right="5"/>
              <w:jc w:val="center"/>
              <w:rPr>
                <w:b/>
                <w:sz w:val="24"/>
              </w:rPr>
            </w:pPr>
            <w:r>
              <w:rPr>
                <w:color w:val="1F1F1F"/>
                <w:sz w:val="24"/>
              </w:rPr>
              <w:t>Enter an incorrect/invalid</w:t>
            </w:r>
            <w:r>
              <w:rPr>
                <w:color w:val="1F1F1F"/>
                <w:spacing w:val="-15"/>
                <w:sz w:val="24"/>
              </w:rPr>
              <w:t xml:space="preserve"> </w:t>
            </w:r>
            <w:r>
              <w:rPr>
                <w:color w:val="1F1F1F"/>
                <w:sz w:val="24"/>
              </w:rPr>
              <w:t>OTP</w:t>
            </w:r>
          </w:p>
        </w:tc>
        <w:tc>
          <w:tcPr>
            <w:tcW w:w="2433" w:type="dxa"/>
          </w:tcPr>
          <w:p w14:paraId="25042F15" w14:textId="77777777" w:rsidR="005F1B0E" w:rsidRDefault="005F1B0E" w:rsidP="005F1B0E">
            <w:pPr>
              <w:pStyle w:val="TableParagraph"/>
              <w:spacing w:before="58"/>
              <w:jc w:val="center"/>
              <w:rPr>
                <w:b/>
                <w:sz w:val="24"/>
              </w:rPr>
            </w:pPr>
          </w:p>
          <w:p w14:paraId="5ADA5523" w14:textId="2C8F0522" w:rsidR="005F1B0E" w:rsidRDefault="005F1B0E" w:rsidP="005F1B0E">
            <w:pPr>
              <w:pStyle w:val="TableParagraph"/>
              <w:spacing w:before="102"/>
              <w:ind w:left="88"/>
              <w:jc w:val="center"/>
              <w:rPr>
                <w:b/>
                <w:sz w:val="24"/>
              </w:rPr>
            </w:pPr>
            <w:r>
              <w:rPr>
                <w:color w:val="1F1F1F"/>
                <w:sz w:val="24"/>
              </w:rPr>
              <w:t>Error: "Invalid</w:t>
            </w:r>
            <w:r>
              <w:rPr>
                <w:color w:val="1F1F1F"/>
                <w:spacing w:val="-2"/>
                <w:sz w:val="24"/>
              </w:rPr>
              <w:t xml:space="preserve"> </w:t>
            </w:r>
            <w:r>
              <w:rPr>
                <w:color w:val="1F1F1F"/>
                <w:sz w:val="24"/>
              </w:rPr>
              <w:t>OTP"</w:t>
            </w:r>
            <w:r>
              <w:rPr>
                <w:color w:val="1F1F1F"/>
                <w:spacing w:val="-3"/>
                <w:sz w:val="24"/>
              </w:rPr>
              <w:t xml:space="preserve"> </w:t>
            </w:r>
            <w:r>
              <w:rPr>
                <w:color w:val="1F1F1F"/>
                <w:spacing w:val="-2"/>
                <w:sz w:val="24"/>
              </w:rPr>
              <w:t>shown</w:t>
            </w:r>
          </w:p>
        </w:tc>
        <w:tc>
          <w:tcPr>
            <w:tcW w:w="2027" w:type="dxa"/>
          </w:tcPr>
          <w:p w14:paraId="0500F5F6" w14:textId="05C4AE4A" w:rsidR="005F1B0E" w:rsidRDefault="005F1B0E" w:rsidP="005F1B0E">
            <w:pPr>
              <w:pStyle w:val="TableParagraph"/>
              <w:spacing w:before="102"/>
              <w:ind w:left="431" w:right="333" w:firstLine="33"/>
              <w:jc w:val="center"/>
              <w:rPr>
                <w:b/>
                <w:spacing w:val="-2"/>
                <w:sz w:val="24"/>
              </w:rPr>
            </w:pPr>
            <w:r>
              <w:rPr>
                <w:color w:val="1F1F1F"/>
                <w:spacing w:val="-2"/>
                <w:sz w:val="24"/>
              </w:rPr>
              <w:t>Error displayed</w:t>
            </w:r>
          </w:p>
        </w:tc>
        <w:tc>
          <w:tcPr>
            <w:tcW w:w="2213" w:type="dxa"/>
          </w:tcPr>
          <w:p w14:paraId="655F048D" w14:textId="77777777" w:rsidR="005F1B0E" w:rsidRDefault="005F1B0E" w:rsidP="005F1B0E">
            <w:pPr>
              <w:pStyle w:val="TableParagraph"/>
              <w:spacing w:before="58"/>
              <w:jc w:val="center"/>
              <w:rPr>
                <w:b/>
                <w:sz w:val="24"/>
              </w:rPr>
            </w:pPr>
          </w:p>
          <w:p w14:paraId="10E89478" w14:textId="093E93DB" w:rsidR="005F1B0E" w:rsidRDefault="005F1B0E" w:rsidP="005F1B0E">
            <w:pPr>
              <w:pStyle w:val="TableParagraph"/>
              <w:spacing w:before="102"/>
              <w:ind w:left="113" w:right="28"/>
              <w:jc w:val="center"/>
              <w:rPr>
                <w:b/>
                <w:sz w:val="24"/>
              </w:rPr>
            </w:pPr>
            <w:r>
              <w:rPr>
                <w:color w:val="1F1F1F"/>
                <w:spacing w:val="-4"/>
                <w:sz w:val="24"/>
              </w:rPr>
              <w:t>Pass</w:t>
            </w:r>
          </w:p>
        </w:tc>
      </w:tr>
      <w:tr w:rsidR="005F1B0E" w14:paraId="731B178E" w14:textId="77777777" w:rsidTr="005F1B0E">
        <w:trPr>
          <w:trHeight w:val="1247"/>
        </w:trPr>
        <w:tc>
          <w:tcPr>
            <w:tcW w:w="1844" w:type="dxa"/>
          </w:tcPr>
          <w:p w14:paraId="40BAEAFC" w14:textId="77777777" w:rsidR="005F1B0E" w:rsidRDefault="005F1B0E" w:rsidP="005F1B0E">
            <w:pPr>
              <w:pStyle w:val="TableParagraph"/>
              <w:spacing w:before="102"/>
              <w:jc w:val="center"/>
              <w:rPr>
                <w:b/>
                <w:sz w:val="24"/>
              </w:rPr>
            </w:pPr>
          </w:p>
          <w:p w14:paraId="609D99F4" w14:textId="5DD5A8C0" w:rsidR="005F1B0E" w:rsidRDefault="005F1B0E" w:rsidP="005F1B0E">
            <w:pPr>
              <w:pStyle w:val="TableParagraph"/>
              <w:spacing w:before="102"/>
              <w:ind w:left="96" w:right="3"/>
              <w:jc w:val="center"/>
              <w:rPr>
                <w:b/>
                <w:sz w:val="24"/>
              </w:rPr>
            </w:pPr>
            <w:r>
              <w:rPr>
                <w:b/>
                <w:color w:val="1F1F1F"/>
                <w:spacing w:val="-10"/>
                <w:sz w:val="24"/>
              </w:rPr>
              <w:t>4</w:t>
            </w:r>
          </w:p>
        </w:tc>
        <w:tc>
          <w:tcPr>
            <w:tcW w:w="2468" w:type="dxa"/>
          </w:tcPr>
          <w:p w14:paraId="19281DD4" w14:textId="68B7BA78" w:rsidR="005F1B0E" w:rsidRDefault="005F1B0E" w:rsidP="005F1B0E">
            <w:pPr>
              <w:pStyle w:val="TableParagraph"/>
              <w:spacing w:before="102"/>
              <w:ind w:left="93" w:right="5"/>
              <w:jc w:val="center"/>
              <w:rPr>
                <w:b/>
                <w:sz w:val="24"/>
              </w:rPr>
            </w:pPr>
            <w:r>
              <w:rPr>
                <w:color w:val="1F1F1F"/>
                <w:sz w:val="24"/>
              </w:rPr>
              <w:t>Wait</w:t>
            </w:r>
            <w:r>
              <w:rPr>
                <w:color w:val="1F1F1F"/>
                <w:spacing w:val="-15"/>
                <w:sz w:val="24"/>
              </w:rPr>
              <w:t xml:space="preserve"> </w:t>
            </w:r>
            <w:r>
              <w:rPr>
                <w:color w:val="1F1F1F"/>
                <w:sz w:val="24"/>
              </w:rPr>
              <w:t>for</w:t>
            </w:r>
            <w:r>
              <w:rPr>
                <w:color w:val="1F1F1F"/>
                <w:spacing w:val="-15"/>
                <w:sz w:val="24"/>
              </w:rPr>
              <w:t xml:space="preserve"> </w:t>
            </w:r>
            <w:r>
              <w:rPr>
                <w:color w:val="1F1F1F"/>
                <w:sz w:val="24"/>
              </w:rPr>
              <w:t>OTP</w:t>
            </w:r>
            <w:r>
              <w:rPr>
                <w:color w:val="1F1F1F"/>
                <w:spacing w:val="-15"/>
                <w:sz w:val="24"/>
              </w:rPr>
              <w:t xml:space="preserve"> </w:t>
            </w:r>
            <w:r>
              <w:rPr>
                <w:color w:val="1F1F1F"/>
                <w:sz w:val="24"/>
              </w:rPr>
              <w:t>expiry and enter it</w:t>
            </w:r>
          </w:p>
        </w:tc>
        <w:tc>
          <w:tcPr>
            <w:tcW w:w="2433" w:type="dxa"/>
          </w:tcPr>
          <w:p w14:paraId="6B797CEF" w14:textId="77777777" w:rsidR="005F1B0E" w:rsidRDefault="005F1B0E" w:rsidP="005F1B0E">
            <w:pPr>
              <w:pStyle w:val="TableParagraph"/>
              <w:spacing w:before="102"/>
              <w:jc w:val="center"/>
              <w:rPr>
                <w:b/>
                <w:sz w:val="24"/>
              </w:rPr>
            </w:pPr>
          </w:p>
          <w:p w14:paraId="330D0EFB" w14:textId="2EBAD9E2" w:rsidR="005F1B0E" w:rsidRDefault="005F1B0E" w:rsidP="005F1B0E">
            <w:pPr>
              <w:pStyle w:val="TableParagraph"/>
              <w:spacing w:before="102"/>
              <w:ind w:left="88"/>
              <w:jc w:val="center"/>
              <w:rPr>
                <w:b/>
                <w:sz w:val="24"/>
              </w:rPr>
            </w:pPr>
            <w:r>
              <w:rPr>
                <w:color w:val="1F1F1F"/>
                <w:sz w:val="24"/>
              </w:rPr>
              <w:t>Error:</w:t>
            </w:r>
            <w:r>
              <w:rPr>
                <w:color w:val="1F1F1F"/>
                <w:spacing w:val="-1"/>
                <w:sz w:val="24"/>
              </w:rPr>
              <w:t xml:space="preserve"> </w:t>
            </w:r>
            <w:r>
              <w:rPr>
                <w:color w:val="1F1F1F"/>
                <w:sz w:val="24"/>
              </w:rPr>
              <w:t>"OTP</w:t>
            </w:r>
            <w:r>
              <w:rPr>
                <w:color w:val="1F1F1F"/>
                <w:spacing w:val="-12"/>
                <w:sz w:val="24"/>
              </w:rPr>
              <w:t xml:space="preserve"> </w:t>
            </w:r>
            <w:r>
              <w:rPr>
                <w:color w:val="1F1F1F"/>
                <w:sz w:val="24"/>
              </w:rPr>
              <w:t>Expired"</w:t>
            </w:r>
            <w:r>
              <w:rPr>
                <w:color w:val="1F1F1F"/>
                <w:spacing w:val="-4"/>
                <w:sz w:val="24"/>
              </w:rPr>
              <w:t xml:space="preserve"> </w:t>
            </w:r>
            <w:r>
              <w:rPr>
                <w:color w:val="1F1F1F"/>
                <w:spacing w:val="-2"/>
                <w:sz w:val="24"/>
              </w:rPr>
              <w:t>shown</w:t>
            </w:r>
          </w:p>
        </w:tc>
        <w:tc>
          <w:tcPr>
            <w:tcW w:w="2027" w:type="dxa"/>
          </w:tcPr>
          <w:p w14:paraId="1704792B" w14:textId="51456CB8" w:rsidR="005F1B0E" w:rsidRDefault="005F1B0E" w:rsidP="005F1B0E">
            <w:pPr>
              <w:pStyle w:val="TableParagraph"/>
              <w:spacing w:before="102"/>
              <w:ind w:left="431" w:right="333" w:firstLine="33"/>
              <w:jc w:val="center"/>
              <w:rPr>
                <w:b/>
                <w:spacing w:val="-2"/>
                <w:sz w:val="24"/>
              </w:rPr>
            </w:pPr>
            <w:r>
              <w:rPr>
                <w:color w:val="1F1F1F"/>
                <w:spacing w:val="-2"/>
                <w:sz w:val="24"/>
              </w:rPr>
              <w:t>Expired message shown</w:t>
            </w:r>
          </w:p>
        </w:tc>
        <w:tc>
          <w:tcPr>
            <w:tcW w:w="2213" w:type="dxa"/>
          </w:tcPr>
          <w:p w14:paraId="6F68C2D5" w14:textId="77777777" w:rsidR="005F1B0E" w:rsidRDefault="005F1B0E" w:rsidP="005F1B0E">
            <w:pPr>
              <w:pStyle w:val="TableParagraph"/>
              <w:spacing w:before="102"/>
              <w:jc w:val="center"/>
              <w:rPr>
                <w:b/>
                <w:sz w:val="24"/>
              </w:rPr>
            </w:pPr>
          </w:p>
          <w:p w14:paraId="21A93320" w14:textId="2107461D" w:rsidR="005F1B0E" w:rsidRDefault="005F1B0E" w:rsidP="005F1B0E">
            <w:pPr>
              <w:pStyle w:val="TableParagraph"/>
              <w:spacing w:before="102"/>
              <w:ind w:left="113" w:right="28"/>
              <w:jc w:val="center"/>
              <w:rPr>
                <w:b/>
                <w:sz w:val="24"/>
              </w:rPr>
            </w:pPr>
            <w:r>
              <w:rPr>
                <w:color w:val="1F1F1F"/>
                <w:spacing w:val="-4"/>
                <w:sz w:val="24"/>
              </w:rPr>
              <w:t>Pass</w:t>
            </w:r>
          </w:p>
        </w:tc>
      </w:tr>
      <w:tr w:rsidR="005F1B0E" w14:paraId="2FA78A86" w14:textId="77777777" w:rsidTr="005F1B0E">
        <w:trPr>
          <w:trHeight w:val="1247"/>
        </w:trPr>
        <w:tc>
          <w:tcPr>
            <w:tcW w:w="1844" w:type="dxa"/>
          </w:tcPr>
          <w:p w14:paraId="2F198D32" w14:textId="77777777" w:rsidR="005F1B0E" w:rsidRDefault="005F1B0E" w:rsidP="005F1B0E">
            <w:pPr>
              <w:pStyle w:val="TableParagraph"/>
              <w:spacing w:before="102"/>
              <w:jc w:val="center"/>
              <w:rPr>
                <w:b/>
                <w:sz w:val="24"/>
              </w:rPr>
            </w:pPr>
          </w:p>
          <w:p w14:paraId="35D2C165" w14:textId="024A75A9" w:rsidR="005F1B0E" w:rsidRDefault="005F1B0E" w:rsidP="005F1B0E">
            <w:pPr>
              <w:pStyle w:val="TableParagraph"/>
              <w:spacing w:before="102"/>
              <w:ind w:left="96" w:right="3"/>
              <w:jc w:val="center"/>
              <w:rPr>
                <w:b/>
                <w:sz w:val="24"/>
              </w:rPr>
            </w:pPr>
            <w:r>
              <w:rPr>
                <w:b/>
                <w:color w:val="1F1F1F"/>
                <w:spacing w:val="-10"/>
                <w:sz w:val="24"/>
              </w:rPr>
              <w:t>5</w:t>
            </w:r>
          </w:p>
        </w:tc>
        <w:tc>
          <w:tcPr>
            <w:tcW w:w="2468" w:type="dxa"/>
          </w:tcPr>
          <w:p w14:paraId="7D90743C" w14:textId="77777777" w:rsidR="005F1B0E" w:rsidRDefault="005F1B0E" w:rsidP="005F1B0E">
            <w:pPr>
              <w:pStyle w:val="TableParagraph"/>
              <w:spacing w:before="102"/>
              <w:jc w:val="center"/>
              <w:rPr>
                <w:b/>
                <w:sz w:val="24"/>
              </w:rPr>
            </w:pPr>
          </w:p>
          <w:p w14:paraId="715221D8" w14:textId="29C82992" w:rsidR="005F1B0E" w:rsidRDefault="005F1B0E" w:rsidP="005F1B0E">
            <w:pPr>
              <w:pStyle w:val="TableParagraph"/>
              <w:spacing w:before="102"/>
              <w:ind w:left="93" w:right="5"/>
              <w:jc w:val="center"/>
              <w:rPr>
                <w:b/>
                <w:sz w:val="24"/>
              </w:rPr>
            </w:pPr>
            <w:r>
              <w:rPr>
                <w:color w:val="1F1F1F"/>
                <w:sz w:val="24"/>
              </w:rPr>
              <w:t>Click</w:t>
            </w:r>
            <w:r>
              <w:rPr>
                <w:color w:val="1F1F1F"/>
                <w:spacing w:val="-5"/>
                <w:sz w:val="24"/>
              </w:rPr>
              <w:t xml:space="preserve"> </w:t>
            </w:r>
            <w:r>
              <w:rPr>
                <w:color w:val="1F1F1F"/>
                <w:sz w:val="24"/>
              </w:rPr>
              <w:t>"Resend</w:t>
            </w:r>
            <w:r>
              <w:rPr>
                <w:color w:val="1F1F1F"/>
                <w:spacing w:val="-2"/>
                <w:sz w:val="24"/>
              </w:rPr>
              <w:t xml:space="preserve"> </w:t>
            </w:r>
            <w:r>
              <w:rPr>
                <w:color w:val="1F1F1F"/>
                <w:spacing w:val="-4"/>
                <w:sz w:val="24"/>
              </w:rPr>
              <w:t>OTP"</w:t>
            </w:r>
          </w:p>
        </w:tc>
        <w:tc>
          <w:tcPr>
            <w:tcW w:w="2433" w:type="dxa"/>
          </w:tcPr>
          <w:p w14:paraId="7EEF95AF" w14:textId="77777777" w:rsidR="005F1B0E" w:rsidRDefault="005F1B0E" w:rsidP="005F1B0E">
            <w:pPr>
              <w:pStyle w:val="TableParagraph"/>
              <w:spacing w:before="102"/>
              <w:jc w:val="center"/>
              <w:rPr>
                <w:b/>
                <w:sz w:val="24"/>
              </w:rPr>
            </w:pPr>
          </w:p>
          <w:p w14:paraId="76E959B8" w14:textId="484E5E00" w:rsidR="005F1B0E" w:rsidRDefault="005F1B0E" w:rsidP="005F1B0E">
            <w:pPr>
              <w:pStyle w:val="TableParagraph"/>
              <w:spacing w:before="102"/>
              <w:ind w:left="88"/>
              <w:jc w:val="center"/>
              <w:rPr>
                <w:b/>
                <w:sz w:val="24"/>
              </w:rPr>
            </w:pPr>
            <w:r>
              <w:rPr>
                <w:color w:val="1F1F1F"/>
                <w:sz w:val="24"/>
              </w:rPr>
              <w:t>New</w:t>
            </w:r>
            <w:r>
              <w:rPr>
                <w:color w:val="1F1F1F"/>
                <w:spacing w:val="-5"/>
                <w:sz w:val="24"/>
              </w:rPr>
              <w:t xml:space="preserve"> </w:t>
            </w:r>
            <w:r>
              <w:rPr>
                <w:color w:val="1F1F1F"/>
                <w:sz w:val="24"/>
              </w:rPr>
              <w:t>OTP</w:t>
            </w:r>
            <w:r>
              <w:rPr>
                <w:color w:val="1F1F1F"/>
                <w:spacing w:val="-10"/>
                <w:sz w:val="24"/>
              </w:rPr>
              <w:t xml:space="preserve"> </w:t>
            </w:r>
            <w:r>
              <w:rPr>
                <w:color w:val="1F1F1F"/>
                <w:sz w:val="24"/>
              </w:rPr>
              <w:t>sent</w:t>
            </w:r>
            <w:r>
              <w:rPr>
                <w:color w:val="1F1F1F"/>
                <w:spacing w:val="-1"/>
                <w:sz w:val="24"/>
              </w:rPr>
              <w:t xml:space="preserve"> </w:t>
            </w:r>
            <w:r>
              <w:rPr>
                <w:color w:val="1F1F1F"/>
                <w:spacing w:val="-2"/>
                <w:sz w:val="24"/>
              </w:rPr>
              <w:t>successfully</w:t>
            </w:r>
          </w:p>
        </w:tc>
        <w:tc>
          <w:tcPr>
            <w:tcW w:w="2027" w:type="dxa"/>
          </w:tcPr>
          <w:p w14:paraId="7123EA97" w14:textId="0178F08F" w:rsidR="005F1B0E" w:rsidRDefault="005F1B0E" w:rsidP="005F1B0E">
            <w:pPr>
              <w:pStyle w:val="TableParagraph"/>
              <w:spacing w:before="102"/>
              <w:ind w:left="431" w:right="333" w:firstLine="33"/>
              <w:jc w:val="center"/>
              <w:rPr>
                <w:b/>
                <w:spacing w:val="-2"/>
                <w:sz w:val="24"/>
              </w:rPr>
            </w:pPr>
            <w:r>
              <w:rPr>
                <w:color w:val="1F1F1F"/>
                <w:sz w:val="24"/>
              </w:rPr>
              <w:t>OTP</w:t>
            </w:r>
            <w:r>
              <w:rPr>
                <w:color w:val="1F1F1F"/>
                <w:spacing w:val="-15"/>
                <w:sz w:val="24"/>
              </w:rPr>
              <w:t xml:space="preserve"> </w:t>
            </w:r>
            <w:r>
              <w:rPr>
                <w:color w:val="1F1F1F"/>
                <w:sz w:val="24"/>
              </w:rPr>
              <w:t>not</w:t>
            </w:r>
            <w:r>
              <w:rPr>
                <w:color w:val="1F1F1F"/>
                <w:spacing w:val="-15"/>
                <w:sz w:val="24"/>
              </w:rPr>
              <w:t xml:space="preserve"> </w:t>
            </w:r>
            <w:r>
              <w:rPr>
                <w:color w:val="1F1F1F"/>
                <w:sz w:val="24"/>
              </w:rPr>
              <w:t xml:space="preserve">sent </w:t>
            </w:r>
            <w:r>
              <w:rPr>
                <w:color w:val="1F1F1F"/>
                <w:spacing w:val="-2"/>
                <w:sz w:val="24"/>
              </w:rPr>
              <w:t>(Backend issue)</w:t>
            </w:r>
          </w:p>
        </w:tc>
        <w:tc>
          <w:tcPr>
            <w:tcW w:w="2213" w:type="dxa"/>
          </w:tcPr>
          <w:p w14:paraId="17B1472A" w14:textId="77777777" w:rsidR="005F1B0E" w:rsidRDefault="005F1B0E" w:rsidP="005F1B0E">
            <w:pPr>
              <w:pStyle w:val="TableParagraph"/>
              <w:spacing w:before="102"/>
              <w:jc w:val="center"/>
              <w:rPr>
                <w:b/>
                <w:sz w:val="24"/>
              </w:rPr>
            </w:pPr>
          </w:p>
          <w:p w14:paraId="09EBA1B6" w14:textId="0703C5FE" w:rsidR="005F1B0E" w:rsidRDefault="005F1B0E" w:rsidP="005F1B0E">
            <w:pPr>
              <w:pStyle w:val="TableParagraph"/>
              <w:spacing w:before="102"/>
              <w:ind w:left="113" w:right="28"/>
              <w:jc w:val="center"/>
              <w:rPr>
                <w:b/>
                <w:sz w:val="24"/>
              </w:rPr>
            </w:pPr>
            <w:r>
              <w:rPr>
                <w:color w:val="1F1F1F"/>
                <w:spacing w:val="-4"/>
                <w:sz w:val="24"/>
              </w:rPr>
              <w:t>FAIL</w:t>
            </w:r>
          </w:p>
        </w:tc>
      </w:tr>
      <w:tr w:rsidR="005F1B0E" w14:paraId="4D2D61D7" w14:textId="77777777" w:rsidTr="005F1B0E">
        <w:trPr>
          <w:trHeight w:val="1247"/>
        </w:trPr>
        <w:tc>
          <w:tcPr>
            <w:tcW w:w="1844" w:type="dxa"/>
          </w:tcPr>
          <w:p w14:paraId="36CF54F0" w14:textId="77777777" w:rsidR="005F1B0E" w:rsidRDefault="005F1B0E" w:rsidP="005F1B0E">
            <w:pPr>
              <w:pStyle w:val="TableParagraph"/>
              <w:spacing w:before="37"/>
              <w:jc w:val="center"/>
              <w:rPr>
                <w:b/>
                <w:sz w:val="24"/>
              </w:rPr>
            </w:pPr>
          </w:p>
          <w:p w14:paraId="42F32410" w14:textId="4AFA4B19" w:rsidR="005F1B0E" w:rsidRDefault="005F1B0E" w:rsidP="005F1B0E">
            <w:pPr>
              <w:pStyle w:val="TableParagraph"/>
              <w:spacing w:before="102"/>
              <w:ind w:left="96" w:right="3"/>
              <w:jc w:val="center"/>
              <w:rPr>
                <w:b/>
                <w:sz w:val="24"/>
              </w:rPr>
            </w:pPr>
            <w:r>
              <w:rPr>
                <w:b/>
                <w:color w:val="1F1F1F"/>
                <w:spacing w:val="-10"/>
                <w:sz w:val="24"/>
              </w:rPr>
              <w:t>6</w:t>
            </w:r>
          </w:p>
        </w:tc>
        <w:tc>
          <w:tcPr>
            <w:tcW w:w="2468" w:type="dxa"/>
          </w:tcPr>
          <w:p w14:paraId="04BB5C59" w14:textId="7F1FE062" w:rsidR="005F1B0E" w:rsidRDefault="005F1B0E" w:rsidP="005F1B0E">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valid</w:t>
            </w:r>
            <w:r>
              <w:rPr>
                <w:color w:val="1F1F1F"/>
                <w:spacing w:val="-15"/>
                <w:sz w:val="24"/>
              </w:rPr>
              <w:t xml:space="preserve"> </w:t>
            </w:r>
            <w:r>
              <w:rPr>
                <w:color w:val="1F1F1F"/>
                <w:sz w:val="24"/>
              </w:rPr>
              <w:t>OTP</w:t>
            </w:r>
            <w:r>
              <w:rPr>
                <w:color w:val="1F1F1F"/>
                <w:spacing w:val="-15"/>
                <w:sz w:val="24"/>
              </w:rPr>
              <w:t xml:space="preserve"> </w:t>
            </w:r>
            <w:r>
              <w:rPr>
                <w:color w:val="1F1F1F"/>
                <w:sz w:val="24"/>
              </w:rPr>
              <w:t>and new password</w:t>
            </w:r>
          </w:p>
        </w:tc>
        <w:tc>
          <w:tcPr>
            <w:tcW w:w="2433" w:type="dxa"/>
          </w:tcPr>
          <w:p w14:paraId="22D27057" w14:textId="04F01BCC" w:rsidR="005F1B0E" w:rsidRDefault="005F1B0E" w:rsidP="005F1B0E">
            <w:pPr>
              <w:pStyle w:val="TableParagraph"/>
              <w:spacing w:before="102"/>
              <w:ind w:left="88"/>
              <w:jc w:val="center"/>
              <w:rPr>
                <w:b/>
                <w:sz w:val="24"/>
              </w:rPr>
            </w:pPr>
            <w:r>
              <w:rPr>
                <w:color w:val="1F1F1F"/>
                <w:sz w:val="24"/>
              </w:rPr>
              <w:t>OTP</w:t>
            </w:r>
            <w:r>
              <w:rPr>
                <w:color w:val="1F1F1F"/>
                <w:spacing w:val="-15"/>
                <w:sz w:val="24"/>
              </w:rPr>
              <w:t xml:space="preserve"> </w:t>
            </w:r>
            <w:r>
              <w:rPr>
                <w:color w:val="1F1F1F"/>
                <w:sz w:val="24"/>
              </w:rPr>
              <w:t>verified</w:t>
            </w:r>
            <w:r>
              <w:rPr>
                <w:color w:val="1F1F1F"/>
                <w:spacing w:val="-15"/>
                <w:sz w:val="24"/>
              </w:rPr>
              <w:t xml:space="preserve"> </w:t>
            </w:r>
            <w:r>
              <w:rPr>
                <w:color w:val="1F1F1F"/>
                <w:sz w:val="24"/>
              </w:rPr>
              <w:t>&amp;</w:t>
            </w:r>
            <w:r>
              <w:rPr>
                <w:color w:val="1F1F1F"/>
                <w:spacing w:val="-15"/>
                <w:sz w:val="24"/>
              </w:rPr>
              <w:t xml:space="preserve"> </w:t>
            </w:r>
            <w:r>
              <w:rPr>
                <w:color w:val="1F1F1F"/>
                <w:sz w:val="24"/>
              </w:rPr>
              <w:t xml:space="preserve">Password </w:t>
            </w:r>
            <w:r>
              <w:rPr>
                <w:color w:val="1F1F1F"/>
                <w:spacing w:val="-2"/>
                <w:sz w:val="24"/>
              </w:rPr>
              <w:t>updated</w:t>
            </w:r>
          </w:p>
        </w:tc>
        <w:tc>
          <w:tcPr>
            <w:tcW w:w="2027" w:type="dxa"/>
          </w:tcPr>
          <w:p w14:paraId="7E2C814F" w14:textId="0A670EE5" w:rsidR="005F1B0E" w:rsidRDefault="005F1B0E" w:rsidP="005F1B0E">
            <w:pPr>
              <w:pStyle w:val="TableParagraph"/>
              <w:spacing w:before="102"/>
              <w:ind w:left="431" w:right="333" w:firstLine="33"/>
              <w:jc w:val="center"/>
              <w:rPr>
                <w:b/>
                <w:spacing w:val="-2"/>
                <w:sz w:val="24"/>
              </w:rPr>
            </w:pPr>
            <w:r>
              <w:rPr>
                <w:color w:val="1F1F1F"/>
                <w:sz w:val="24"/>
              </w:rPr>
              <w:t>Not</w:t>
            </w:r>
            <w:r>
              <w:rPr>
                <w:color w:val="1F1F1F"/>
                <w:spacing w:val="-15"/>
                <w:sz w:val="24"/>
              </w:rPr>
              <w:t xml:space="preserve"> </w:t>
            </w:r>
            <w:r>
              <w:rPr>
                <w:color w:val="1F1F1F"/>
                <w:sz w:val="24"/>
              </w:rPr>
              <w:t>updated in DB</w:t>
            </w:r>
          </w:p>
        </w:tc>
        <w:tc>
          <w:tcPr>
            <w:tcW w:w="2213" w:type="dxa"/>
          </w:tcPr>
          <w:p w14:paraId="2EB319FF" w14:textId="77777777" w:rsidR="005F1B0E" w:rsidRDefault="005F1B0E" w:rsidP="005F1B0E">
            <w:pPr>
              <w:pStyle w:val="TableParagraph"/>
              <w:spacing w:before="37"/>
              <w:jc w:val="center"/>
              <w:rPr>
                <w:b/>
                <w:sz w:val="24"/>
              </w:rPr>
            </w:pPr>
          </w:p>
          <w:p w14:paraId="0C69AD63" w14:textId="27F904F5" w:rsidR="005F1B0E" w:rsidRDefault="005F1B0E" w:rsidP="005F1B0E">
            <w:pPr>
              <w:pStyle w:val="TableParagraph"/>
              <w:spacing w:before="102"/>
              <w:ind w:left="113" w:right="28"/>
              <w:jc w:val="center"/>
              <w:rPr>
                <w:b/>
                <w:sz w:val="24"/>
              </w:rPr>
            </w:pPr>
            <w:r>
              <w:rPr>
                <w:color w:val="1F1F1F"/>
                <w:spacing w:val="-4"/>
                <w:sz w:val="24"/>
              </w:rPr>
              <w:t>FAIL</w:t>
            </w:r>
          </w:p>
        </w:tc>
      </w:tr>
    </w:tbl>
    <w:p w14:paraId="492C4422" w14:textId="6D78D4B6" w:rsidR="005F1B0E" w:rsidRDefault="005F1B0E" w:rsidP="00184CD6">
      <w:pPr>
        <w:tabs>
          <w:tab w:val="left" w:pos="1185"/>
        </w:tabs>
        <w:rPr>
          <w:rFonts w:ascii="Times New Roman" w:hAnsi="Times New Roman" w:cs="Times New Roman"/>
          <w:b/>
          <w:bCs/>
        </w:rPr>
      </w:pPr>
      <w:r>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613"/>
        <w:gridCol w:w="1847"/>
        <w:gridCol w:w="2213"/>
      </w:tblGrid>
      <w:tr w:rsidR="005F1B0E" w14:paraId="0459B5F5" w14:textId="77777777" w:rsidTr="00A46D2C">
        <w:trPr>
          <w:trHeight w:val="654"/>
        </w:trPr>
        <w:tc>
          <w:tcPr>
            <w:tcW w:w="1844" w:type="dxa"/>
          </w:tcPr>
          <w:p w14:paraId="54D5E418" w14:textId="77777777" w:rsidR="005F1B0E" w:rsidRDefault="005F1B0E" w:rsidP="005F1B0E">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C9C5445" w14:textId="7090350E" w:rsidR="005F1B0E" w:rsidRDefault="005F1B0E" w:rsidP="005F1B0E">
            <w:pPr>
              <w:pStyle w:val="TableParagraph"/>
              <w:spacing w:before="239"/>
              <w:ind w:left="105"/>
              <w:rPr>
                <w:sz w:val="24"/>
              </w:rPr>
            </w:pPr>
            <w:r>
              <w:rPr>
                <w:sz w:val="24"/>
              </w:rPr>
              <w:t>User</w:t>
            </w:r>
            <w:r>
              <w:rPr>
                <w:spacing w:val="-3"/>
                <w:sz w:val="24"/>
              </w:rPr>
              <w:t xml:space="preserve"> </w:t>
            </w:r>
            <w:r>
              <w:rPr>
                <w:sz w:val="24"/>
              </w:rPr>
              <w:t>successfully</w:t>
            </w:r>
            <w:r>
              <w:rPr>
                <w:spacing w:val="-6"/>
                <w:sz w:val="24"/>
              </w:rPr>
              <w:t xml:space="preserve"> </w:t>
            </w:r>
            <w:r>
              <w:rPr>
                <w:sz w:val="24"/>
              </w:rPr>
              <w:t>resets</w:t>
            </w:r>
            <w:r>
              <w:rPr>
                <w:spacing w:val="-2"/>
                <w:sz w:val="24"/>
              </w:rPr>
              <w:t xml:space="preserve"> </w:t>
            </w:r>
            <w:r>
              <w:rPr>
                <w:sz w:val="24"/>
              </w:rPr>
              <w:t>password</w:t>
            </w:r>
            <w:r>
              <w:rPr>
                <w:spacing w:val="-1"/>
                <w:sz w:val="24"/>
              </w:rPr>
              <w:t xml:space="preserve"> </w:t>
            </w:r>
            <w:r>
              <w:rPr>
                <w:sz w:val="24"/>
              </w:rPr>
              <w:t>after</w:t>
            </w:r>
            <w:r>
              <w:rPr>
                <w:spacing w:val="-1"/>
                <w:sz w:val="24"/>
              </w:rPr>
              <w:t xml:space="preserve"> </w:t>
            </w:r>
            <w:r>
              <w:rPr>
                <w:sz w:val="24"/>
              </w:rPr>
              <w:t>backend</w:t>
            </w:r>
            <w:r>
              <w:rPr>
                <w:spacing w:val="1"/>
                <w:sz w:val="24"/>
              </w:rPr>
              <w:t xml:space="preserve"> </w:t>
            </w:r>
            <w:r>
              <w:rPr>
                <w:sz w:val="24"/>
              </w:rPr>
              <w:t>and</w:t>
            </w:r>
            <w:r>
              <w:rPr>
                <w:spacing w:val="-1"/>
                <w:sz w:val="24"/>
              </w:rPr>
              <w:t xml:space="preserve"> </w:t>
            </w:r>
            <w:r>
              <w:rPr>
                <w:sz w:val="24"/>
              </w:rPr>
              <w:t>Resend</w:t>
            </w:r>
            <w:r>
              <w:rPr>
                <w:spacing w:val="-1"/>
                <w:sz w:val="24"/>
              </w:rPr>
              <w:t xml:space="preserve"> </w:t>
            </w:r>
            <w:r>
              <w:rPr>
                <w:sz w:val="24"/>
              </w:rPr>
              <w:t>OTP</w:t>
            </w:r>
            <w:r>
              <w:rPr>
                <w:spacing w:val="-10"/>
                <w:sz w:val="24"/>
              </w:rPr>
              <w:t xml:space="preserve"> </w:t>
            </w:r>
            <w:r>
              <w:rPr>
                <w:sz w:val="24"/>
              </w:rPr>
              <w:t>issues</w:t>
            </w:r>
            <w:r>
              <w:rPr>
                <w:spacing w:val="-2"/>
                <w:sz w:val="24"/>
              </w:rPr>
              <w:t xml:space="preserve"> </w:t>
            </w:r>
            <w:r>
              <w:rPr>
                <w:sz w:val="24"/>
              </w:rPr>
              <w:t>are</w:t>
            </w:r>
            <w:r>
              <w:rPr>
                <w:spacing w:val="-1"/>
                <w:sz w:val="24"/>
              </w:rPr>
              <w:t xml:space="preserve"> </w:t>
            </w:r>
            <w:r>
              <w:rPr>
                <w:spacing w:val="-2"/>
                <w:sz w:val="24"/>
              </w:rPr>
              <w:t>fixed.</w:t>
            </w:r>
          </w:p>
        </w:tc>
      </w:tr>
      <w:tr w:rsidR="005F1B0E" w14:paraId="585C9F8D" w14:textId="77777777" w:rsidTr="005F1B0E">
        <w:trPr>
          <w:trHeight w:val="1247"/>
        </w:trPr>
        <w:tc>
          <w:tcPr>
            <w:tcW w:w="1844" w:type="dxa"/>
          </w:tcPr>
          <w:p w14:paraId="00A63826" w14:textId="77777777" w:rsidR="005F1B0E" w:rsidRDefault="005F1B0E" w:rsidP="005F1B0E">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03C4A981" w14:textId="77777777" w:rsidR="005F1B0E" w:rsidRDefault="005F1B0E" w:rsidP="005F1B0E">
            <w:pPr>
              <w:pStyle w:val="TableParagraph"/>
              <w:spacing w:before="102"/>
              <w:ind w:left="93" w:right="5"/>
              <w:jc w:val="center"/>
              <w:rPr>
                <w:b/>
                <w:sz w:val="24"/>
              </w:rPr>
            </w:pPr>
            <w:r>
              <w:rPr>
                <w:b/>
                <w:sz w:val="24"/>
              </w:rPr>
              <w:t>Step</w:t>
            </w:r>
            <w:r>
              <w:rPr>
                <w:b/>
                <w:spacing w:val="-2"/>
                <w:sz w:val="24"/>
              </w:rPr>
              <w:t xml:space="preserve"> Details</w:t>
            </w:r>
          </w:p>
        </w:tc>
        <w:tc>
          <w:tcPr>
            <w:tcW w:w="2613" w:type="dxa"/>
          </w:tcPr>
          <w:p w14:paraId="2AA766F9" w14:textId="77777777" w:rsidR="005F1B0E" w:rsidRDefault="005F1B0E" w:rsidP="005F1B0E">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1847" w:type="dxa"/>
          </w:tcPr>
          <w:p w14:paraId="73262AC4" w14:textId="77777777" w:rsidR="005F1B0E" w:rsidRDefault="005F1B0E" w:rsidP="005F1B0E">
            <w:pPr>
              <w:pStyle w:val="TableParagraph"/>
              <w:spacing w:before="102"/>
              <w:ind w:left="431" w:right="333" w:firstLine="33"/>
              <w:rPr>
                <w:b/>
                <w:sz w:val="24"/>
              </w:rPr>
            </w:pPr>
            <w:r>
              <w:rPr>
                <w:b/>
                <w:spacing w:val="-2"/>
                <w:sz w:val="24"/>
              </w:rPr>
              <w:t>Actual Results</w:t>
            </w:r>
          </w:p>
        </w:tc>
        <w:tc>
          <w:tcPr>
            <w:tcW w:w="2213" w:type="dxa"/>
          </w:tcPr>
          <w:p w14:paraId="1A43869F" w14:textId="77777777" w:rsidR="005F1B0E" w:rsidRDefault="005F1B0E" w:rsidP="005F1B0E">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2B9042BA" w14:textId="77777777" w:rsidR="005F1B0E" w:rsidRDefault="005F1B0E" w:rsidP="005F1B0E">
            <w:pPr>
              <w:pStyle w:val="TableParagraph"/>
              <w:spacing w:before="158"/>
              <w:ind w:left="113" w:right="22"/>
              <w:jc w:val="center"/>
              <w:rPr>
                <w:b/>
                <w:sz w:val="24"/>
              </w:rPr>
            </w:pPr>
            <w:r>
              <w:rPr>
                <w:b/>
                <w:sz w:val="24"/>
              </w:rPr>
              <w:t xml:space="preserve">executed / </w:t>
            </w:r>
            <w:r>
              <w:rPr>
                <w:b/>
                <w:spacing w:val="-2"/>
                <w:sz w:val="24"/>
              </w:rPr>
              <w:t>Suspended</w:t>
            </w:r>
          </w:p>
        </w:tc>
      </w:tr>
      <w:tr w:rsidR="005F1B0E" w14:paraId="17B7F492" w14:textId="77777777" w:rsidTr="005F1B0E">
        <w:trPr>
          <w:trHeight w:val="1247"/>
        </w:trPr>
        <w:tc>
          <w:tcPr>
            <w:tcW w:w="1844" w:type="dxa"/>
          </w:tcPr>
          <w:p w14:paraId="69AC6934" w14:textId="77777777" w:rsidR="005F1B0E" w:rsidRDefault="005F1B0E" w:rsidP="005F1B0E">
            <w:pPr>
              <w:pStyle w:val="TableParagraph"/>
              <w:spacing w:before="34"/>
              <w:jc w:val="center"/>
              <w:rPr>
                <w:b/>
                <w:sz w:val="24"/>
              </w:rPr>
            </w:pPr>
          </w:p>
          <w:p w14:paraId="7461D716" w14:textId="164CEBE6" w:rsidR="005F1B0E" w:rsidRDefault="005F1B0E" w:rsidP="005F1B0E">
            <w:pPr>
              <w:pStyle w:val="TableParagraph"/>
              <w:spacing w:before="102"/>
              <w:ind w:left="96" w:right="3"/>
              <w:jc w:val="center"/>
              <w:rPr>
                <w:b/>
                <w:sz w:val="24"/>
              </w:rPr>
            </w:pPr>
            <w:r>
              <w:rPr>
                <w:b/>
                <w:color w:val="1F1F1F"/>
                <w:spacing w:val="-10"/>
                <w:sz w:val="24"/>
              </w:rPr>
              <w:t>1</w:t>
            </w:r>
          </w:p>
        </w:tc>
        <w:tc>
          <w:tcPr>
            <w:tcW w:w="2468" w:type="dxa"/>
          </w:tcPr>
          <w:p w14:paraId="6885524A" w14:textId="2002A1A3" w:rsidR="005F1B0E" w:rsidRDefault="005F1B0E" w:rsidP="005F1B0E">
            <w:pPr>
              <w:pStyle w:val="TableParagraph"/>
              <w:spacing w:before="102"/>
              <w:ind w:left="93" w:right="5"/>
              <w:jc w:val="center"/>
              <w:rPr>
                <w:b/>
                <w:sz w:val="24"/>
              </w:rPr>
            </w:pPr>
            <w:r>
              <w:rPr>
                <w:color w:val="1F1F1F"/>
                <w:sz w:val="24"/>
              </w:rPr>
              <w:t>Initiate</w:t>
            </w:r>
            <w:r>
              <w:rPr>
                <w:color w:val="1F1F1F"/>
                <w:spacing w:val="-15"/>
                <w:sz w:val="24"/>
              </w:rPr>
              <w:t xml:space="preserve"> </w:t>
            </w:r>
            <w:r>
              <w:rPr>
                <w:color w:val="1F1F1F"/>
                <w:sz w:val="24"/>
              </w:rPr>
              <w:t>Forgot Password</w:t>
            </w:r>
            <w:r>
              <w:rPr>
                <w:color w:val="1F1F1F"/>
                <w:spacing w:val="-2"/>
                <w:sz w:val="24"/>
              </w:rPr>
              <w:t xml:space="preserve"> </w:t>
            </w:r>
            <w:r>
              <w:rPr>
                <w:color w:val="1F1F1F"/>
                <w:spacing w:val="-4"/>
                <w:sz w:val="24"/>
              </w:rPr>
              <w:t>flow</w:t>
            </w:r>
          </w:p>
        </w:tc>
        <w:tc>
          <w:tcPr>
            <w:tcW w:w="2613" w:type="dxa"/>
          </w:tcPr>
          <w:p w14:paraId="1FFF9DD8" w14:textId="77777777" w:rsidR="005F1B0E" w:rsidRDefault="005F1B0E" w:rsidP="005F1B0E">
            <w:pPr>
              <w:pStyle w:val="TableParagraph"/>
              <w:spacing w:before="34"/>
              <w:jc w:val="center"/>
              <w:rPr>
                <w:b/>
                <w:sz w:val="24"/>
              </w:rPr>
            </w:pPr>
          </w:p>
          <w:p w14:paraId="5DB2BEEB" w14:textId="2C5720B7" w:rsidR="005F1B0E" w:rsidRDefault="005F1B0E" w:rsidP="005F1B0E">
            <w:pPr>
              <w:pStyle w:val="TableParagraph"/>
              <w:spacing w:before="102"/>
              <w:ind w:left="88"/>
              <w:jc w:val="center"/>
              <w:rPr>
                <w:b/>
                <w:sz w:val="24"/>
              </w:rPr>
            </w:pPr>
            <w:r>
              <w:rPr>
                <w:color w:val="1F1F1F"/>
                <w:sz w:val="24"/>
              </w:rPr>
              <w:t>OTP</w:t>
            </w:r>
            <w:r>
              <w:rPr>
                <w:color w:val="1F1F1F"/>
                <w:spacing w:val="-11"/>
                <w:sz w:val="24"/>
              </w:rPr>
              <w:t xml:space="preserve"> </w:t>
            </w:r>
            <w:r>
              <w:rPr>
                <w:color w:val="1F1F1F"/>
                <w:sz w:val="24"/>
              </w:rPr>
              <w:t>screen</w:t>
            </w:r>
            <w:r>
              <w:rPr>
                <w:color w:val="1F1F1F"/>
                <w:spacing w:val="-1"/>
                <w:sz w:val="24"/>
              </w:rPr>
              <w:t xml:space="preserve"> </w:t>
            </w:r>
            <w:r>
              <w:rPr>
                <w:color w:val="1F1F1F"/>
                <w:spacing w:val="-2"/>
                <w:sz w:val="24"/>
              </w:rPr>
              <w:t>displayed</w:t>
            </w:r>
          </w:p>
        </w:tc>
        <w:tc>
          <w:tcPr>
            <w:tcW w:w="1847" w:type="dxa"/>
          </w:tcPr>
          <w:p w14:paraId="258EDDA1" w14:textId="77777777" w:rsidR="005F1B0E" w:rsidRDefault="005F1B0E" w:rsidP="005F1B0E">
            <w:pPr>
              <w:pStyle w:val="TableParagraph"/>
              <w:spacing w:before="34"/>
              <w:jc w:val="center"/>
              <w:rPr>
                <w:b/>
                <w:sz w:val="24"/>
              </w:rPr>
            </w:pPr>
          </w:p>
          <w:p w14:paraId="2D5315A3" w14:textId="74D93876" w:rsidR="005F1B0E" w:rsidRDefault="005F1B0E" w:rsidP="005F1B0E">
            <w:pPr>
              <w:pStyle w:val="TableParagraph"/>
              <w:spacing w:before="102"/>
              <w:ind w:left="431" w:right="333" w:firstLine="33"/>
              <w:jc w:val="center"/>
              <w:rPr>
                <w:b/>
                <w:spacing w:val="-2"/>
                <w:sz w:val="24"/>
              </w:rPr>
            </w:pPr>
            <w:r>
              <w:rPr>
                <w:color w:val="1F1F1F"/>
                <w:spacing w:val="-2"/>
                <w:sz w:val="24"/>
              </w:rPr>
              <w:t>Displayed</w:t>
            </w:r>
          </w:p>
        </w:tc>
        <w:tc>
          <w:tcPr>
            <w:tcW w:w="2213" w:type="dxa"/>
          </w:tcPr>
          <w:p w14:paraId="4C57F1F0" w14:textId="77777777" w:rsidR="005F1B0E" w:rsidRDefault="005F1B0E" w:rsidP="005F1B0E">
            <w:pPr>
              <w:pStyle w:val="TableParagraph"/>
              <w:spacing w:before="34"/>
              <w:jc w:val="center"/>
              <w:rPr>
                <w:b/>
                <w:sz w:val="24"/>
              </w:rPr>
            </w:pPr>
          </w:p>
          <w:p w14:paraId="6771E701" w14:textId="64E973C1" w:rsidR="005F1B0E" w:rsidRDefault="005F1B0E" w:rsidP="005F1B0E">
            <w:pPr>
              <w:pStyle w:val="TableParagraph"/>
              <w:spacing w:before="102"/>
              <w:ind w:left="113" w:right="28"/>
              <w:jc w:val="center"/>
              <w:rPr>
                <w:b/>
                <w:sz w:val="24"/>
              </w:rPr>
            </w:pPr>
            <w:r>
              <w:rPr>
                <w:color w:val="1F1F1F"/>
                <w:spacing w:val="-4"/>
                <w:sz w:val="24"/>
              </w:rPr>
              <w:t>Pass</w:t>
            </w:r>
          </w:p>
        </w:tc>
      </w:tr>
      <w:tr w:rsidR="005F1B0E" w14:paraId="270913A2" w14:textId="77777777" w:rsidTr="005F1B0E">
        <w:trPr>
          <w:trHeight w:val="1247"/>
        </w:trPr>
        <w:tc>
          <w:tcPr>
            <w:tcW w:w="1844" w:type="dxa"/>
          </w:tcPr>
          <w:p w14:paraId="6B0A9EB5" w14:textId="77777777" w:rsidR="005F1B0E" w:rsidRDefault="005F1B0E" w:rsidP="005F1B0E">
            <w:pPr>
              <w:pStyle w:val="TableParagraph"/>
              <w:spacing w:before="107"/>
              <w:jc w:val="center"/>
              <w:rPr>
                <w:b/>
                <w:sz w:val="24"/>
              </w:rPr>
            </w:pPr>
          </w:p>
          <w:p w14:paraId="072E4B67" w14:textId="11777FAA" w:rsidR="005F1B0E" w:rsidRDefault="005F1B0E" w:rsidP="005F1B0E">
            <w:pPr>
              <w:pStyle w:val="TableParagraph"/>
              <w:spacing w:before="102"/>
              <w:ind w:left="96" w:right="3"/>
              <w:jc w:val="center"/>
              <w:rPr>
                <w:b/>
                <w:sz w:val="24"/>
              </w:rPr>
            </w:pPr>
            <w:r>
              <w:rPr>
                <w:b/>
                <w:color w:val="1F1F1F"/>
                <w:spacing w:val="-10"/>
                <w:sz w:val="24"/>
              </w:rPr>
              <w:t>2</w:t>
            </w:r>
          </w:p>
        </w:tc>
        <w:tc>
          <w:tcPr>
            <w:tcW w:w="2468" w:type="dxa"/>
          </w:tcPr>
          <w:p w14:paraId="160F510A" w14:textId="3069649E" w:rsidR="005F1B0E" w:rsidRDefault="005F1B0E" w:rsidP="005F1B0E">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valid</w:t>
            </w:r>
            <w:r>
              <w:rPr>
                <w:color w:val="1F1F1F"/>
                <w:spacing w:val="-15"/>
                <w:sz w:val="24"/>
              </w:rPr>
              <w:t xml:space="preserve"> </w:t>
            </w:r>
            <w:r>
              <w:rPr>
                <w:color w:val="1F1F1F"/>
                <w:sz w:val="24"/>
              </w:rPr>
              <w:t>OTP</w:t>
            </w:r>
            <w:r>
              <w:rPr>
                <w:color w:val="1F1F1F"/>
                <w:spacing w:val="-15"/>
                <w:sz w:val="24"/>
              </w:rPr>
              <w:t xml:space="preserve"> </w:t>
            </w:r>
            <w:r>
              <w:rPr>
                <w:color w:val="1F1F1F"/>
                <w:sz w:val="24"/>
              </w:rPr>
              <w:t>within time limit</w:t>
            </w:r>
          </w:p>
        </w:tc>
        <w:tc>
          <w:tcPr>
            <w:tcW w:w="2613" w:type="dxa"/>
          </w:tcPr>
          <w:p w14:paraId="5645BC4B" w14:textId="77777777" w:rsidR="005F1B0E" w:rsidRDefault="005F1B0E" w:rsidP="005F1B0E">
            <w:pPr>
              <w:pStyle w:val="TableParagraph"/>
              <w:spacing w:before="107"/>
              <w:jc w:val="center"/>
              <w:rPr>
                <w:b/>
                <w:sz w:val="24"/>
              </w:rPr>
            </w:pPr>
          </w:p>
          <w:p w14:paraId="64A49CF6" w14:textId="4C555A3E" w:rsidR="005F1B0E" w:rsidRDefault="005F1B0E" w:rsidP="005F1B0E">
            <w:pPr>
              <w:pStyle w:val="TableParagraph"/>
              <w:spacing w:before="102"/>
              <w:ind w:left="88"/>
              <w:jc w:val="center"/>
              <w:rPr>
                <w:b/>
                <w:sz w:val="24"/>
              </w:rPr>
            </w:pPr>
            <w:r>
              <w:rPr>
                <w:color w:val="1F1F1F"/>
                <w:sz w:val="24"/>
              </w:rPr>
              <w:t>OTP</w:t>
            </w:r>
            <w:r>
              <w:rPr>
                <w:color w:val="1F1F1F"/>
                <w:spacing w:val="-11"/>
                <w:sz w:val="24"/>
              </w:rPr>
              <w:t xml:space="preserve"> </w:t>
            </w:r>
            <w:r>
              <w:rPr>
                <w:color w:val="1F1F1F"/>
                <w:sz w:val="24"/>
              </w:rPr>
              <w:t>verified</w:t>
            </w:r>
            <w:r>
              <w:rPr>
                <w:color w:val="1F1F1F"/>
                <w:spacing w:val="-1"/>
                <w:sz w:val="24"/>
              </w:rPr>
              <w:t xml:space="preserve"> </w:t>
            </w:r>
            <w:r>
              <w:rPr>
                <w:color w:val="1F1F1F"/>
                <w:spacing w:val="-2"/>
                <w:sz w:val="24"/>
              </w:rPr>
              <w:t>successfully</w:t>
            </w:r>
          </w:p>
        </w:tc>
        <w:tc>
          <w:tcPr>
            <w:tcW w:w="1847" w:type="dxa"/>
          </w:tcPr>
          <w:p w14:paraId="0173E3EE" w14:textId="77777777" w:rsidR="005F1B0E" w:rsidRDefault="005F1B0E" w:rsidP="005F1B0E">
            <w:pPr>
              <w:pStyle w:val="TableParagraph"/>
              <w:spacing w:before="107"/>
              <w:jc w:val="center"/>
              <w:rPr>
                <w:b/>
                <w:sz w:val="24"/>
              </w:rPr>
            </w:pPr>
          </w:p>
          <w:p w14:paraId="1A266947" w14:textId="55FBC80C" w:rsidR="005F1B0E" w:rsidRDefault="005F1B0E" w:rsidP="005F1B0E">
            <w:pPr>
              <w:pStyle w:val="TableParagraph"/>
              <w:spacing w:before="102"/>
              <w:ind w:left="431" w:right="333" w:firstLine="33"/>
              <w:jc w:val="center"/>
              <w:rPr>
                <w:b/>
                <w:spacing w:val="-2"/>
                <w:sz w:val="24"/>
              </w:rPr>
            </w:pPr>
            <w:r>
              <w:rPr>
                <w:color w:val="1F1F1F"/>
                <w:spacing w:val="-2"/>
                <w:sz w:val="24"/>
              </w:rPr>
              <w:t>Verified</w:t>
            </w:r>
          </w:p>
        </w:tc>
        <w:tc>
          <w:tcPr>
            <w:tcW w:w="2213" w:type="dxa"/>
          </w:tcPr>
          <w:p w14:paraId="3736631B" w14:textId="77777777" w:rsidR="005F1B0E" w:rsidRDefault="005F1B0E" w:rsidP="005F1B0E">
            <w:pPr>
              <w:pStyle w:val="TableParagraph"/>
              <w:spacing w:before="107"/>
              <w:jc w:val="center"/>
              <w:rPr>
                <w:b/>
                <w:sz w:val="24"/>
              </w:rPr>
            </w:pPr>
          </w:p>
          <w:p w14:paraId="4EA18F73" w14:textId="3C84D395" w:rsidR="005F1B0E" w:rsidRDefault="005F1B0E" w:rsidP="005F1B0E">
            <w:pPr>
              <w:pStyle w:val="TableParagraph"/>
              <w:spacing w:before="102"/>
              <w:ind w:left="113" w:right="28"/>
              <w:jc w:val="center"/>
              <w:rPr>
                <w:b/>
                <w:sz w:val="24"/>
              </w:rPr>
            </w:pPr>
            <w:r>
              <w:rPr>
                <w:color w:val="1F1F1F"/>
                <w:spacing w:val="-4"/>
                <w:sz w:val="24"/>
              </w:rPr>
              <w:t>Pass</w:t>
            </w:r>
          </w:p>
        </w:tc>
      </w:tr>
      <w:tr w:rsidR="005F1B0E" w14:paraId="649CCFCE" w14:textId="77777777" w:rsidTr="005F1B0E">
        <w:trPr>
          <w:trHeight w:val="1247"/>
        </w:trPr>
        <w:tc>
          <w:tcPr>
            <w:tcW w:w="1844" w:type="dxa"/>
          </w:tcPr>
          <w:p w14:paraId="4EB5CDA0" w14:textId="77777777" w:rsidR="005F1B0E" w:rsidRDefault="005F1B0E" w:rsidP="005F1B0E">
            <w:pPr>
              <w:pStyle w:val="TableParagraph"/>
              <w:spacing w:before="58"/>
              <w:jc w:val="center"/>
              <w:rPr>
                <w:b/>
                <w:sz w:val="24"/>
              </w:rPr>
            </w:pPr>
          </w:p>
          <w:p w14:paraId="3A148682" w14:textId="2F9E4C71" w:rsidR="005F1B0E" w:rsidRDefault="005F1B0E" w:rsidP="005F1B0E">
            <w:pPr>
              <w:pStyle w:val="TableParagraph"/>
              <w:spacing w:before="102"/>
              <w:ind w:left="96" w:right="3"/>
              <w:jc w:val="center"/>
              <w:rPr>
                <w:b/>
                <w:sz w:val="24"/>
              </w:rPr>
            </w:pPr>
            <w:r>
              <w:rPr>
                <w:b/>
                <w:color w:val="1F1F1F"/>
                <w:spacing w:val="-10"/>
                <w:sz w:val="24"/>
              </w:rPr>
              <w:t>3</w:t>
            </w:r>
          </w:p>
        </w:tc>
        <w:tc>
          <w:tcPr>
            <w:tcW w:w="2468" w:type="dxa"/>
          </w:tcPr>
          <w:p w14:paraId="407905C3" w14:textId="66E7524E" w:rsidR="005F1B0E" w:rsidRDefault="005F1B0E" w:rsidP="005F1B0E">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new</w:t>
            </w:r>
            <w:r>
              <w:rPr>
                <w:color w:val="1F1F1F"/>
                <w:spacing w:val="-15"/>
                <w:sz w:val="24"/>
              </w:rPr>
              <w:t xml:space="preserve"> </w:t>
            </w:r>
            <w:r>
              <w:rPr>
                <w:color w:val="1F1F1F"/>
                <w:sz w:val="24"/>
              </w:rPr>
              <w:t>password and confirm</w:t>
            </w:r>
          </w:p>
        </w:tc>
        <w:tc>
          <w:tcPr>
            <w:tcW w:w="2613" w:type="dxa"/>
          </w:tcPr>
          <w:p w14:paraId="534D7092" w14:textId="77777777" w:rsidR="005F1B0E" w:rsidRDefault="005F1B0E" w:rsidP="005F1B0E">
            <w:pPr>
              <w:pStyle w:val="TableParagraph"/>
              <w:spacing w:before="58"/>
              <w:jc w:val="center"/>
              <w:rPr>
                <w:b/>
                <w:sz w:val="24"/>
              </w:rPr>
            </w:pPr>
          </w:p>
          <w:p w14:paraId="7DDEF030" w14:textId="5CE48301" w:rsidR="005F1B0E" w:rsidRDefault="005F1B0E" w:rsidP="005F1B0E">
            <w:pPr>
              <w:pStyle w:val="TableParagraph"/>
              <w:spacing w:before="102"/>
              <w:ind w:left="88"/>
              <w:jc w:val="center"/>
              <w:rPr>
                <w:b/>
                <w:sz w:val="24"/>
              </w:rPr>
            </w:pPr>
            <w:r>
              <w:rPr>
                <w:color w:val="1F1F1F"/>
                <w:sz w:val="24"/>
              </w:rPr>
              <w:t>Password</w:t>
            </w:r>
            <w:r>
              <w:rPr>
                <w:color w:val="1F1F1F"/>
                <w:spacing w:val="-3"/>
                <w:sz w:val="24"/>
              </w:rPr>
              <w:t xml:space="preserve"> </w:t>
            </w:r>
            <w:r>
              <w:rPr>
                <w:color w:val="1F1F1F"/>
                <w:sz w:val="24"/>
              </w:rPr>
              <w:t>fields</w:t>
            </w:r>
            <w:r>
              <w:rPr>
                <w:color w:val="1F1F1F"/>
                <w:spacing w:val="-2"/>
                <w:sz w:val="24"/>
              </w:rPr>
              <w:t xml:space="preserve"> accepted</w:t>
            </w:r>
          </w:p>
        </w:tc>
        <w:tc>
          <w:tcPr>
            <w:tcW w:w="1847" w:type="dxa"/>
          </w:tcPr>
          <w:p w14:paraId="4582A1C4" w14:textId="77777777" w:rsidR="005F1B0E" w:rsidRDefault="005F1B0E" w:rsidP="005F1B0E">
            <w:pPr>
              <w:pStyle w:val="TableParagraph"/>
              <w:spacing w:before="58"/>
              <w:jc w:val="center"/>
              <w:rPr>
                <w:b/>
                <w:sz w:val="24"/>
              </w:rPr>
            </w:pPr>
          </w:p>
          <w:p w14:paraId="6CB16648" w14:textId="3F84C554" w:rsidR="005F1B0E" w:rsidRDefault="005F1B0E" w:rsidP="005F1B0E">
            <w:pPr>
              <w:pStyle w:val="TableParagraph"/>
              <w:spacing w:before="102"/>
              <w:ind w:left="431" w:right="333" w:firstLine="33"/>
              <w:jc w:val="center"/>
              <w:rPr>
                <w:b/>
                <w:spacing w:val="-2"/>
                <w:sz w:val="24"/>
              </w:rPr>
            </w:pPr>
            <w:r>
              <w:rPr>
                <w:color w:val="1F1F1F"/>
                <w:spacing w:val="-2"/>
                <w:sz w:val="24"/>
              </w:rPr>
              <w:t>Accepted</w:t>
            </w:r>
          </w:p>
        </w:tc>
        <w:tc>
          <w:tcPr>
            <w:tcW w:w="2213" w:type="dxa"/>
          </w:tcPr>
          <w:p w14:paraId="6392FB49" w14:textId="77777777" w:rsidR="005F1B0E" w:rsidRDefault="005F1B0E" w:rsidP="005F1B0E">
            <w:pPr>
              <w:pStyle w:val="TableParagraph"/>
              <w:spacing w:before="58"/>
              <w:jc w:val="center"/>
              <w:rPr>
                <w:b/>
                <w:sz w:val="24"/>
              </w:rPr>
            </w:pPr>
          </w:p>
          <w:p w14:paraId="6CADDA4E" w14:textId="18BEFC35" w:rsidR="005F1B0E" w:rsidRDefault="005F1B0E" w:rsidP="005F1B0E">
            <w:pPr>
              <w:pStyle w:val="TableParagraph"/>
              <w:spacing w:before="102"/>
              <w:ind w:left="113" w:right="28"/>
              <w:jc w:val="center"/>
              <w:rPr>
                <w:b/>
                <w:sz w:val="24"/>
              </w:rPr>
            </w:pPr>
            <w:r>
              <w:rPr>
                <w:color w:val="1F1F1F"/>
                <w:spacing w:val="-4"/>
                <w:sz w:val="24"/>
              </w:rPr>
              <w:t>Pass</w:t>
            </w:r>
          </w:p>
        </w:tc>
      </w:tr>
      <w:tr w:rsidR="005F1B0E" w14:paraId="47E56005" w14:textId="77777777" w:rsidTr="005F1B0E">
        <w:trPr>
          <w:trHeight w:val="1247"/>
        </w:trPr>
        <w:tc>
          <w:tcPr>
            <w:tcW w:w="1844" w:type="dxa"/>
          </w:tcPr>
          <w:p w14:paraId="71DE4B2D" w14:textId="77777777" w:rsidR="005F1B0E" w:rsidRDefault="005F1B0E" w:rsidP="005F1B0E">
            <w:pPr>
              <w:pStyle w:val="TableParagraph"/>
              <w:spacing w:before="82"/>
              <w:jc w:val="center"/>
              <w:rPr>
                <w:b/>
                <w:sz w:val="24"/>
              </w:rPr>
            </w:pPr>
          </w:p>
          <w:p w14:paraId="75B92407" w14:textId="77F6F9F3" w:rsidR="005F1B0E" w:rsidRDefault="005F1B0E" w:rsidP="005F1B0E">
            <w:pPr>
              <w:pStyle w:val="TableParagraph"/>
              <w:spacing w:before="102"/>
              <w:ind w:left="96" w:right="3"/>
              <w:jc w:val="center"/>
              <w:rPr>
                <w:b/>
                <w:sz w:val="24"/>
              </w:rPr>
            </w:pPr>
            <w:r>
              <w:rPr>
                <w:b/>
                <w:color w:val="1F1F1F"/>
                <w:spacing w:val="-10"/>
                <w:sz w:val="24"/>
              </w:rPr>
              <w:t>4</w:t>
            </w:r>
          </w:p>
        </w:tc>
        <w:tc>
          <w:tcPr>
            <w:tcW w:w="2468" w:type="dxa"/>
          </w:tcPr>
          <w:p w14:paraId="5AA80878" w14:textId="58DFE22D" w:rsidR="005F1B0E" w:rsidRDefault="005F1B0E" w:rsidP="005F1B0E">
            <w:pPr>
              <w:pStyle w:val="TableParagraph"/>
              <w:spacing w:before="102"/>
              <w:ind w:left="93" w:right="5"/>
              <w:jc w:val="center"/>
              <w:rPr>
                <w:b/>
                <w:sz w:val="24"/>
              </w:rPr>
            </w:pPr>
            <w:r>
              <w:rPr>
                <w:color w:val="1F1F1F"/>
                <w:sz w:val="24"/>
              </w:rPr>
              <w:t>Click</w:t>
            </w:r>
            <w:r>
              <w:rPr>
                <w:color w:val="1F1F1F"/>
                <w:spacing w:val="-15"/>
                <w:sz w:val="24"/>
              </w:rPr>
              <w:t xml:space="preserve"> </w:t>
            </w:r>
            <w:r>
              <w:rPr>
                <w:color w:val="1F1F1F"/>
                <w:sz w:val="24"/>
              </w:rPr>
              <w:t>"Reset</w:t>
            </w:r>
            <w:r>
              <w:rPr>
                <w:color w:val="1F1F1F"/>
                <w:spacing w:val="-15"/>
                <w:sz w:val="24"/>
              </w:rPr>
              <w:t xml:space="preserve"> </w:t>
            </w:r>
            <w:r>
              <w:rPr>
                <w:color w:val="1F1F1F"/>
                <w:sz w:val="24"/>
              </w:rPr>
              <w:t xml:space="preserve">Password" </w:t>
            </w:r>
            <w:r>
              <w:rPr>
                <w:color w:val="1F1F1F"/>
                <w:spacing w:val="-2"/>
                <w:sz w:val="24"/>
              </w:rPr>
              <w:t>button</w:t>
            </w:r>
          </w:p>
        </w:tc>
        <w:tc>
          <w:tcPr>
            <w:tcW w:w="2613" w:type="dxa"/>
          </w:tcPr>
          <w:p w14:paraId="7B59BB08" w14:textId="1FF4BEC7" w:rsidR="005F1B0E" w:rsidRDefault="005F1B0E" w:rsidP="005F1B0E">
            <w:pPr>
              <w:pStyle w:val="TableParagraph"/>
              <w:spacing w:before="102"/>
              <w:ind w:left="88"/>
              <w:jc w:val="center"/>
              <w:rPr>
                <w:b/>
                <w:sz w:val="24"/>
              </w:rPr>
            </w:pPr>
            <w:r>
              <w:rPr>
                <w:color w:val="1F1F1F"/>
                <w:sz w:val="24"/>
              </w:rPr>
              <w:t>Password</w:t>
            </w:r>
            <w:r>
              <w:rPr>
                <w:color w:val="1F1F1F"/>
                <w:spacing w:val="-15"/>
                <w:sz w:val="24"/>
              </w:rPr>
              <w:t xml:space="preserve"> </w:t>
            </w:r>
            <w:r>
              <w:rPr>
                <w:color w:val="1F1F1F"/>
                <w:sz w:val="24"/>
              </w:rPr>
              <w:t>updated</w:t>
            </w:r>
            <w:r>
              <w:rPr>
                <w:color w:val="1F1F1F"/>
                <w:spacing w:val="-15"/>
                <w:sz w:val="24"/>
              </w:rPr>
              <w:t xml:space="preserve"> </w:t>
            </w:r>
            <w:r>
              <w:rPr>
                <w:color w:val="1F1F1F"/>
                <w:sz w:val="24"/>
              </w:rPr>
              <w:t xml:space="preserve">in </w:t>
            </w:r>
            <w:r>
              <w:rPr>
                <w:color w:val="1F1F1F"/>
                <w:spacing w:val="-2"/>
                <w:sz w:val="24"/>
              </w:rPr>
              <w:t>database</w:t>
            </w:r>
          </w:p>
        </w:tc>
        <w:tc>
          <w:tcPr>
            <w:tcW w:w="1847" w:type="dxa"/>
          </w:tcPr>
          <w:p w14:paraId="0B479763" w14:textId="77777777" w:rsidR="005F1B0E" w:rsidRDefault="005F1B0E" w:rsidP="005F1B0E">
            <w:pPr>
              <w:pStyle w:val="TableParagraph"/>
              <w:spacing w:before="82"/>
              <w:jc w:val="center"/>
              <w:rPr>
                <w:b/>
                <w:sz w:val="24"/>
              </w:rPr>
            </w:pPr>
          </w:p>
          <w:p w14:paraId="3C692123" w14:textId="54876231" w:rsidR="005F1B0E" w:rsidRDefault="005F1B0E" w:rsidP="005F1B0E">
            <w:pPr>
              <w:pStyle w:val="TableParagraph"/>
              <w:spacing w:before="102"/>
              <w:ind w:left="431" w:right="333" w:firstLine="33"/>
              <w:jc w:val="center"/>
              <w:rPr>
                <w:b/>
                <w:spacing w:val="-2"/>
                <w:sz w:val="24"/>
              </w:rPr>
            </w:pPr>
            <w:r>
              <w:rPr>
                <w:color w:val="1F1F1F"/>
                <w:spacing w:val="-2"/>
                <w:sz w:val="24"/>
              </w:rPr>
              <w:t>Updated</w:t>
            </w:r>
          </w:p>
        </w:tc>
        <w:tc>
          <w:tcPr>
            <w:tcW w:w="2213" w:type="dxa"/>
          </w:tcPr>
          <w:p w14:paraId="68CED89A" w14:textId="77777777" w:rsidR="005F1B0E" w:rsidRDefault="005F1B0E" w:rsidP="005F1B0E">
            <w:pPr>
              <w:pStyle w:val="TableParagraph"/>
              <w:spacing w:before="82"/>
              <w:jc w:val="center"/>
              <w:rPr>
                <w:b/>
                <w:sz w:val="24"/>
              </w:rPr>
            </w:pPr>
          </w:p>
          <w:p w14:paraId="2828FFAD" w14:textId="62586DE0" w:rsidR="005F1B0E" w:rsidRDefault="005F1B0E" w:rsidP="005F1B0E">
            <w:pPr>
              <w:pStyle w:val="TableParagraph"/>
              <w:spacing w:before="102"/>
              <w:ind w:left="113" w:right="28"/>
              <w:jc w:val="center"/>
              <w:rPr>
                <w:b/>
                <w:sz w:val="24"/>
              </w:rPr>
            </w:pPr>
            <w:r>
              <w:rPr>
                <w:color w:val="1F1F1F"/>
                <w:spacing w:val="-4"/>
                <w:sz w:val="24"/>
              </w:rPr>
              <w:t>Pass</w:t>
            </w:r>
          </w:p>
        </w:tc>
      </w:tr>
      <w:tr w:rsidR="005F1B0E" w14:paraId="64AD2FEE" w14:textId="77777777" w:rsidTr="005F1B0E">
        <w:trPr>
          <w:trHeight w:val="1247"/>
        </w:trPr>
        <w:tc>
          <w:tcPr>
            <w:tcW w:w="1844" w:type="dxa"/>
          </w:tcPr>
          <w:p w14:paraId="757C13B9" w14:textId="77777777" w:rsidR="005F1B0E" w:rsidRDefault="005F1B0E" w:rsidP="005F1B0E">
            <w:pPr>
              <w:pStyle w:val="TableParagraph"/>
              <w:spacing w:before="32"/>
              <w:jc w:val="center"/>
              <w:rPr>
                <w:b/>
                <w:sz w:val="24"/>
              </w:rPr>
            </w:pPr>
          </w:p>
          <w:p w14:paraId="66CDC3CF" w14:textId="340D88E2" w:rsidR="005F1B0E" w:rsidRDefault="005F1B0E" w:rsidP="005F1B0E">
            <w:pPr>
              <w:pStyle w:val="TableParagraph"/>
              <w:spacing w:before="102"/>
              <w:ind w:left="96" w:right="3"/>
              <w:jc w:val="center"/>
              <w:rPr>
                <w:b/>
                <w:sz w:val="24"/>
              </w:rPr>
            </w:pPr>
            <w:r>
              <w:rPr>
                <w:b/>
                <w:color w:val="1F1F1F"/>
                <w:spacing w:val="-10"/>
                <w:sz w:val="24"/>
              </w:rPr>
              <w:t>5</w:t>
            </w:r>
          </w:p>
        </w:tc>
        <w:tc>
          <w:tcPr>
            <w:tcW w:w="2468" w:type="dxa"/>
          </w:tcPr>
          <w:p w14:paraId="7EDDB848" w14:textId="06491681" w:rsidR="005F1B0E" w:rsidRDefault="005F1B0E" w:rsidP="005F1B0E">
            <w:pPr>
              <w:pStyle w:val="TableParagraph"/>
              <w:spacing w:before="102"/>
              <w:ind w:left="93" w:right="5"/>
              <w:jc w:val="center"/>
              <w:rPr>
                <w:b/>
                <w:sz w:val="24"/>
              </w:rPr>
            </w:pPr>
            <w:r>
              <w:rPr>
                <w:color w:val="1F1F1F"/>
                <w:sz w:val="24"/>
              </w:rPr>
              <w:t>Verify</w:t>
            </w:r>
            <w:r>
              <w:rPr>
                <w:color w:val="1F1F1F"/>
                <w:spacing w:val="-15"/>
                <w:sz w:val="24"/>
              </w:rPr>
              <w:t xml:space="preserve"> </w:t>
            </w:r>
            <w:r>
              <w:rPr>
                <w:color w:val="1F1F1F"/>
                <w:sz w:val="24"/>
              </w:rPr>
              <w:t>OTP</w:t>
            </w:r>
            <w:r>
              <w:rPr>
                <w:color w:val="1F1F1F"/>
                <w:spacing w:val="-15"/>
                <w:sz w:val="24"/>
              </w:rPr>
              <w:t xml:space="preserve"> </w:t>
            </w:r>
            <w:r>
              <w:rPr>
                <w:color w:val="1F1F1F"/>
                <w:sz w:val="24"/>
              </w:rPr>
              <w:t>is</w:t>
            </w:r>
            <w:r>
              <w:rPr>
                <w:color w:val="1F1F1F"/>
                <w:spacing w:val="-15"/>
                <w:sz w:val="24"/>
              </w:rPr>
              <w:t xml:space="preserve"> </w:t>
            </w:r>
            <w:r>
              <w:rPr>
                <w:color w:val="1F1F1F"/>
                <w:sz w:val="24"/>
              </w:rPr>
              <w:t>marked as used</w:t>
            </w:r>
          </w:p>
        </w:tc>
        <w:tc>
          <w:tcPr>
            <w:tcW w:w="2613" w:type="dxa"/>
          </w:tcPr>
          <w:p w14:paraId="3CF10285" w14:textId="77777777" w:rsidR="005F1B0E" w:rsidRDefault="005F1B0E" w:rsidP="005F1B0E">
            <w:pPr>
              <w:pStyle w:val="TableParagraph"/>
              <w:spacing w:before="32"/>
              <w:jc w:val="center"/>
              <w:rPr>
                <w:b/>
                <w:sz w:val="24"/>
              </w:rPr>
            </w:pPr>
          </w:p>
          <w:p w14:paraId="1AF3AB6D" w14:textId="04FA6FE0" w:rsidR="005F1B0E" w:rsidRDefault="005F1B0E" w:rsidP="005F1B0E">
            <w:pPr>
              <w:pStyle w:val="TableParagraph"/>
              <w:spacing w:before="102"/>
              <w:ind w:left="88"/>
              <w:jc w:val="center"/>
              <w:rPr>
                <w:b/>
                <w:sz w:val="24"/>
              </w:rPr>
            </w:pPr>
            <w:r>
              <w:rPr>
                <w:color w:val="1F1F1F"/>
                <w:sz w:val="24"/>
              </w:rPr>
              <w:t>OTP</w:t>
            </w:r>
            <w:r>
              <w:rPr>
                <w:color w:val="1F1F1F"/>
                <w:spacing w:val="-10"/>
                <w:sz w:val="24"/>
              </w:rPr>
              <w:t xml:space="preserve"> </w:t>
            </w:r>
            <w:r>
              <w:rPr>
                <w:color w:val="1F1F1F"/>
                <w:sz w:val="24"/>
              </w:rPr>
              <w:t>cannot</w:t>
            </w:r>
            <w:r>
              <w:rPr>
                <w:color w:val="1F1F1F"/>
                <w:spacing w:val="-1"/>
                <w:sz w:val="24"/>
              </w:rPr>
              <w:t xml:space="preserve"> </w:t>
            </w:r>
            <w:r>
              <w:rPr>
                <w:color w:val="1F1F1F"/>
                <w:sz w:val="24"/>
              </w:rPr>
              <w:t>be</w:t>
            </w:r>
            <w:r>
              <w:rPr>
                <w:color w:val="1F1F1F"/>
                <w:spacing w:val="-2"/>
                <w:sz w:val="24"/>
              </w:rPr>
              <w:t xml:space="preserve"> reused</w:t>
            </w:r>
          </w:p>
        </w:tc>
        <w:tc>
          <w:tcPr>
            <w:tcW w:w="1847" w:type="dxa"/>
          </w:tcPr>
          <w:p w14:paraId="11044573" w14:textId="16A2A9C3" w:rsidR="005F1B0E" w:rsidRDefault="005F1B0E" w:rsidP="005F1B0E">
            <w:pPr>
              <w:pStyle w:val="TableParagraph"/>
              <w:spacing w:before="102"/>
              <w:ind w:left="431" w:right="333" w:firstLine="33"/>
              <w:jc w:val="center"/>
              <w:rPr>
                <w:b/>
                <w:spacing w:val="-2"/>
                <w:sz w:val="24"/>
              </w:rPr>
            </w:pPr>
            <w:r>
              <w:rPr>
                <w:color w:val="1F1F1F"/>
                <w:spacing w:val="-4"/>
                <w:sz w:val="24"/>
              </w:rPr>
              <w:t xml:space="preserve">Reuse </w:t>
            </w:r>
            <w:r>
              <w:rPr>
                <w:color w:val="1F1F1F"/>
                <w:spacing w:val="-2"/>
                <w:sz w:val="24"/>
              </w:rPr>
              <w:t>blocked</w:t>
            </w:r>
          </w:p>
        </w:tc>
        <w:tc>
          <w:tcPr>
            <w:tcW w:w="2213" w:type="dxa"/>
          </w:tcPr>
          <w:p w14:paraId="795758F5" w14:textId="77777777" w:rsidR="005F1B0E" w:rsidRDefault="005F1B0E" w:rsidP="005F1B0E">
            <w:pPr>
              <w:pStyle w:val="TableParagraph"/>
              <w:spacing w:before="32"/>
              <w:jc w:val="center"/>
              <w:rPr>
                <w:b/>
                <w:sz w:val="24"/>
              </w:rPr>
            </w:pPr>
          </w:p>
          <w:p w14:paraId="6BE8FFE0" w14:textId="26FC94E9" w:rsidR="005F1B0E" w:rsidRDefault="005F1B0E" w:rsidP="005F1B0E">
            <w:pPr>
              <w:pStyle w:val="TableParagraph"/>
              <w:spacing w:before="102"/>
              <w:ind w:left="113" w:right="28"/>
              <w:jc w:val="center"/>
              <w:rPr>
                <w:b/>
                <w:sz w:val="24"/>
              </w:rPr>
            </w:pPr>
            <w:r>
              <w:rPr>
                <w:color w:val="1F1F1F"/>
                <w:spacing w:val="-4"/>
                <w:sz w:val="24"/>
              </w:rPr>
              <w:t>Pass</w:t>
            </w:r>
          </w:p>
        </w:tc>
      </w:tr>
      <w:tr w:rsidR="005F1B0E" w14:paraId="28B9F6BE" w14:textId="77777777" w:rsidTr="005F1B0E">
        <w:trPr>
          <w:trHeight w:val="1247"/>
        </w:trPr>
        <w:tc>
          <w:tcPr>
            <w:tcW w:w="1844" w:type="dxa"/>
          </w:tcPr>
          <w:p w14:paraId="42E96352" w14:textId="77777777" w:rsidR="005F1B0E" w:rsidRDefault="005F1B0E" w:rsidP="005F1B0E">
            <w:pPr>
              <w:pStyle w:val="TableParagraph"/>
              <w:spacing w:before="37"/>
              <w:jc w:val="center"/>
              <w:rPr>
                <w:b/>
                <w:sz w:val="24"/>
              </w:rPr>
            </w:pPr>
          </w:p>
          <w:p w14:paraId="39A65A27" w14:textId="0E940EDE" w:rsidR="005F1B0E" w:rsidRDefault="005F1B0E" w:rsidP="005F1B0E">
            <w:pPr>
              <w:pStyle w:val="TableParagraph"/>
              <w:spacing w:before="102"/>
              <w:ind w:left="96" w:right="3"/>
              <w:jc w:val="center"/>
              <w:rPr>
                <w:b/>
                <w:sz w:val="24"/>
              </w:rPr>
            </w:pPr>
            <w:r>
              <w:rPr>
                <w:b/>
                <w:color w:val="1F1F1F"/>
                <w:spacing w:val="-10"/>
                <w:sz w:val="24"/>
              </w:rPr>
              <w:t>6</w:t>
            </w:r>
          </w:p>
        </w:tc>
        <w:tc>
          <w:tcPr>
            <w:tcW w:w="2468" w:type="dxa"/>
          </w:tcPr>
          <w:p w14:paraId="3DDD4D9B" w14:textId="610B1876" w:rsidR="005F1B0E" w:rsidRDefault="005F1B0E" w:rsidP="005F1B0E">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Login </w:t>
            </w:r>
            <w:r>
              <w:rPr>
                <w:color w:val="1F1F1F"/>
                <w:spacing w:val="-2"/>
                <w:sz w:val="24"/>
              </w:rPr>
              <w:t>screen</w:t>
            </w:r>
          </w:p>
        </w:tc>
        <w:tc>
          <w:tcPr>
            <w:tcW w:w="2613" w:type="dxa"/>
          </w:tcPr>
          <w:p w14:paraId="01B66174" w14:textId="77777777" w:rsidR="005F1B0E" w:rsidRDefault="005F1B0E" w:rsidP="005F1B0E">
            <w:pPr>
              <w:pStyle w:val="TableParagraph"/>
              <w:spacing w:before="37"/>
              <w:jc w:val="center"/>
              <w:rPr>
                <w:b/>
                <w:sz w:val="24"/>
              </w:rPr>
            </w:pPr>
          </w:p>
          <w:p w14:paraId="6DF6F910" w14:textId="4CC558E9" w:rsidR="005F1B0E" w:rsidRDefault="005F1B0E" w:rsidP="005F1B0E">
            <w:pPr>
              <w:pStyle w:val="TableParagraph"/>
              <w:spacing w:before="102"/>
              <w:ind w:left="88"/>
              <w:jc w:val="center"/>
              <w:rPr>
                <w:b/>
                <w:sz w:val="24"/>
              </w:rPr>
            </w:pPr>
            <w:r>
              <w:rPr>
                <w:color w:val="1F1F1F"/>
                <w:sz w:val="24"/>
              </w:rPr>
              <w:t>Login</w:t>
            </w:r>
            <w:r>
              <w:rPr>
                <w:color w:val="1F1F1F"/>
                <w:spacing w:val="-3"/>
                <w:sz w:val="24"/>
              </w:rPr>
              <w:t xml:space="preserve"> </w:t>
            </w:r>
            <w:r>
              <w:rPr>
                <w:color w:val="1F1F1F"/>
                <w:sz w:val="24"/>
              </w:rPr>
              <w:t>screen</w:t>
            </w:r>
            <w:r>
              <w:rPr>
                <w:color w:val="1F1F1F"/>
                <w:spacing w:val="-3"/>
                <w:sz w:val="24"/>
              </w:rPr>
              <w:t xml:space="preserve"> </w:t>
            </w:r>
            <w:r>
              <w:rPr>
                <w:color w:val="1F1F1F"/>
                <w:spacing w:val="-2"/>
                <w:sz w:val="24"/>
              </w:rPr>
              <w:t>displayed</w:t>
            </w:r>
          </w:p>
        </w:tc>
        <w:tc>
          <w:tcPr>
            <w:tcW w:w="1847" w:type="dxa"/>
          </w:tcPr>
          <w:p w14:paraId="49F0BE35" w14:textId="77777777" w:rsidR="005F1B0E" w:rsidRDefault="005F1B0E" w:rsidP="005F1B0E">
            <w:pPr>
              <w:pStyle w:val="TableParagraph"/>
              <w:spacing w:before="37"/>
              <w:jc w:val="center"/>
              <w:rPr>
                <w:b/>
                <w:sz w:val="24"/>
              </w:rPr>
            </w:pPr>
          </w:p>
          <w:p w14:paraId="36BDDF23" w14:textId="33BDE6C0" w:rsidR="005F1B0E" w:rsidRDefault="005F1B0E" w:rsidP="005F1B0E">
            <w:pPr>
              <w:pStyle w:val="TableParagraph"/>
              <w:spacing w:before="102"/>
              <w:ind w:left="431" w:right="333" w:firstLine="33"/>
              <w:jc w:val="center"/>
              <w:rPr>
                <w:b/>
                <w:spacing w:val="-2"/>
                <w:sz w:val="24"/>
              </w:rPr>
            </w:pPr>
            <w:r>
              <w:rPr>
                <w:color w:val="1F1F1F"/>
                <w:spacing w:val="-2"/>
                <w:sz w:val="24"/>
              </w:rPr>
              <w:t>Displayed</w:t>
            </w:r>
          </w:p>
        </w:tc>
        <w:tc>
          <w:tcPr>
            <w:tcW w:w="2213" w:type="dxa"/>
          </w:tcPr>
          <w:p w14:paraId="174A1205" w14:textId="77777777" w:rsidR="005F1B0E" w:rsidRDefault="005F1B0E" w:rsidP="005F1B0E">
            <w:pPr>
              <w:pStyle w:val="TableParagraph"/>
              <w:spacing w:before="37"/>
              <w:jc w:val="center"/>
              <w:rPr>
                <w:b/>
                <w:sz w:val="24"/>
              </w:rPr>
            </w:pPr>
          </w:p>
          <w:p w14:paraId="2D26132A" w14:textId="0FA1FB1F" w:rsidR="005F1B0E" w:rsidRDefault="005F1B0E" w:rsidP="005F1B0E">
            <w:pPr>
              <w:pStyle w:val="TableParagraph"/>
              <w:spacing w:before="102"/>
              <w:ind w:left="113" w:right="28"/>
              <w:jc w:val="center"/>
              <w:rPr>
                <w:b/>
                <w:sz w:val="24"/>
              </w:rPr>
            </w:pPr>
            <w:r>
              <w:rPr>
                <w:color w:val="1F1F1F"/>
                <w:spacing w:val="-4"/>
                <w:sz w:val="24"/>
              </w:rPr>
              <w:t>Pass</w:t>
            </w:r>
          </w:p>
        </w:tc>
      </w:tr>
      <w:tr w:rsidR="005F1B0E" w14:paraId="66DA16DB" w14:textId="77777777" w:rsidTr="005F1B0E">
        <w:trPr>
          <w:trHeight w:val="1247"/>
        </w:trPr>
        <w:tc>
          <w:tcPr>
            <w:tcW w:w="1844" w:type="dxa"/>
          </w:tcPr>
          <w:p w14:paraId="542B9BAB" w14:textId="77777777" w:rsidR="005F1B0E" w:rsidRDefault="005F1B0E" w:rsidP="005F1B0E">
            <w:pPr>
              <w:pStyle w:val="TableParagraph"/>
              <w:spacing w:before="3"/>
              <w:jc w:val="center"/>
              <w:rPr>
                <w:b/>
                <w:sz w:val="24"/>
              </w:rPr>
            </w:pPr>
          </w:p>
          <w:p w14:paraId="70EFB106" w14:textId="27FFCCEF" w:rsidR="005F1B0E" w:rsidRDefault="005F1B0E" w:rsidP="005F1B0E">
            <w:pPr>
              <w:pStyle w:val="TableParagraph"/>
              <w:spacing w:before="102"/>
              <w:ind w:left="96" w:right="3"/>
              <w:jc w:val="center"/>
              <w:rPr>
                <w:b/>
                <w:sz w:val="24"/>
              </w:rPr>
            </w:pPr>
            <w:r>
              <w:rPr>
                <w:b/>
                <w:color w:val="1F1F1F"/>
                <w:spacing w:val="-10"/>
                <w:sz w:val="24"/>
              </w:rPr>
              <w:t>7</w:t>
            </w:r>
          </w:p>
        </w:tc>
        <w:tc>
          <w:tcPr>
            <w:tcW w:w="2468" w:type="dxa"/>
          </w:tcPr>
          <w:p w14:paraId="366717F6" w14:textId="1B65B030" w:rsidR="005F1B0E" w:rsidRDefault="005F1B0E" w:rsidP="005F1B0E">
            <w:pPr>
              <w:pStyle w:val="TableParagraph"/>
              <w:spacing w:before="102"/>
              <w:ind w:left="93" w:right="5"/>
              <w:jc w:val="center"/>
              <w:rPr>
                <w:b/>
                <w:sz w:val="24"/>
              </w:rPr>
            </w:pPr>
            <w:r>
              <w:rPr>
                <w:color w:val="1F1F1F"/>
                <w:sz w:val="24"/>
              </w:rPr>
              <w:t>Login</w:t>
            </w:r>
            <w:r>
              <w:rPr>
                <w:color w:val="1F1F1F"/>
                <w:spacing w:val="-12"/>
                <w:sz w:val="24"/>
              </w:rPr>
              <w:t xml:space="preserve"> </w:t>
            </w:r>
            <w:r>
              <w:rPr>
                <w:color w:val="1F1F1F"/>
                <w:sz w:val="24"/>
              </w:rPr>
              <w:t>with</w:t>
            </w:r>
            <w:r>
              <w:rPr>
                <w:color w:val="1F1F1F"/>
                <w:spacing w:val="-11"/>
                <w:sz w:val="24"/>
              </w:rPr>
              <w:t xml:space="preserve"> </w:t>
            </w:r>
            <w:r>
              <w:rPr>
                <w:color w:val="1F1F1F"/>
                <w:sz w:val="24"/>
              </w:rPr>
              <w:t>the</w:t>
            </w:r>
            <w:r>
              <w:rPr>
                <w:color w:val="1F1F1F"/>
                <w:spacing w:val="-13"/>
                <w:sz w:val="24"/>
              </w:rPr>
              <w:t xml:space="preserve"> </w:t>
            </w:r>
            <w:r>
              <w:rPr>
                <w:color w:val="1F1F1F"/>
                <w:sz w:val="24"/>
              </w:rPr>
              <w:t>newly set password</w:t>
            </w:r>
          </w:p>
        </w:tc>
        <w:tc>
          <w:tcPr>
            <w:tcW w:w="2613" w:type="dxa"/>
          </w:tcPr>
          <w:p w14:paraId="2724E03B" w14:textId="77777777" w:rsidR="005F1B0E" w:rsidRDefault="005F1B0E" w:rsidP="005F1B0E">
            <w:pPr>
              <w:pStyle w:val="TableParagraph"/>
              <w:spacing w:before="3"/>
              <w:jc w:val="center"/>
              <w:rPr>
                <w:b/>
                <w:sz w:val="24"/>
              </w:rPr>
            </w:pPr>
          </w:p>
          <w:p w14:paraId="2C0EF7AF" w14:textId="4CBAF327" w:rsidR="005F1B0E" w:rsidRDefault="005F1B0E" w:rsidP="005F1B0E">
            <w:pPr>
              <w:pStyle w:val="TableParagraph"/>
              <w:spacing w:before="102"/>
              <w:ind w:left="88"/>
              <w:jc w:val="center"/>
              <w:rPr>
                <w:b/>
                <w:sz w:val="24"/>
              </w:rPr>
            </w:pPr>
            <w:r>
              <w:rPr>
                <w:color w:val="1F1F1F"/>
                <w:sz w:val="24"/>
              </w:rPr>
              <w:t>User</w:t>
            </w:r>
            <w:r>
              <w:rPr>
                <w:color w:val="1F1F1F"/>
                <w:spacing w:val="-3"/>
                <w:sz w:val="24"/>
              </w:rPr>
              <w:t xml:space="preserve"> </w:t>
            </w:r>
            <w:r>
              <w:rPr>
                <w:color w:val="1F1F1F"/>
                <w:sz w:val="24"/>
              </w:rPr>
              <w:t>logged</w:t>
            </w:r>
            <w:r>
              <w:rPr>
                <w:color w:val="1F1F1F"/>
                <w:spacing w:val="-1"/>
                <w:sz w:val="24"/>
              </w:rPr>
              <w:t xml:space="preserve"> </w:t>
            </w:r>
            <w:r>
              <w:rPr>
                <w:color w:val="1F1F1F"/>
                <w:sz w:val="24"/>
              </w:rPr>
              <w:t>in</w:t>
            </w:r>
            <w:r>
              <w:rPr>
                <w:color w:val="1F1F1F"/>
                <w:spacing w:val="-1"/>
                <w:sz w:val="24"/>
              </w:rPr>
              <w:t xml:space="preserve"> </w:t>
            </w:r>
            <w:r>
              <w:rPr>
                <w:color w:val="1F1F1F"/>
                <w:spacing w:val="-2"/>
                <w:sz w:val="24"/>
              </w:rPr>
              <w:t>successfully</w:t>
            </w:r>
          </w:p>
        </w:tc>
        <w:tc>
          <w:tcPr>
            <w:tcW w:w="1847" w:type="dxa"/>
          </w:tcPr>
          <w:p w14:paraId="3B0EF017" w14:textId="77777777" w:rsidR="005F1B0E" w:rsidRDefault="005F1B0E" w:rsidP="005F1B0E">
            <w:pPr>
              <w:pStyle w:val="TableParagraph"/>
              <w:spacing w:before="3"/>
              <w:jc w:val="center"/>
              <w:rPr>
                <w:b/>
                <w:sz w:val="24"/>
              </w:rPr>
            </w:pPr>
          </w:p>
          <w:p w14:paraId="5540BAB5" w14:textId="471D82CA" w:rsidR="005F1B0E" w:rsidRDefault="005F1B0E" w:rsidP="005F1B0E">
            <w:pPr>
              <w:pStyle w:val="TableParagraph"/>
              <w:spacing w:before="102"/>
              <w:ind w:left="431" w:right="333" w:firstLine="33"/>
              <w:jc w:val="center"/>
              <w:rPr>
                <w:b/>
                <w:spacing w:val="-2"/>
                <w:sz w:val="24"/>
              </w:rPr>
            </w:pPr>
            <w:r>
              <w:rPr>
                <w:color w:val="1F1F1F"/>
                <w:spacing w:val="-2"/>
                <w:sz w:val="24"/>
              </w:rPr>
              <w:t>Successful</w:t>
            </w:r>
          </w:p>
        </w:tc>
        <w:tc>
          <w:tcPr>
            <w:tcW w:w="2213" w:type="dxa"/>
          </w:tcPr>
          <w:p w14:paraId="522F5074" w14:textId="77777777" w:rsidR="005F1B0E" w:rsidRDefault="005F1B0E" w:rsidP="005F1B0E">
            <w:pPr>
              <w:pStyle w:val="TableParagraph"/>
              <w:spacing w:before="3"/>
              <w:jc w:val="center"/>
              <w:rPr>
                <w:b/>
                <w:sz w:val="24"/>
              </w:rPr>
            </w:pPr>
          </w:p>
          <w:p w14:paraId="2F478C32" w14:textId="7C2E6082" w:rsidR="005F1B0E" w:rsidRDefault="005F1B0E" w:rsidP="005F1B0E">
            <w:pPr>
              <w:pStyle w:val="TableParagraph"/>
              <w:spacing w:before="102"/>
              <w:ind w:left="113" w:right="28"/>
              <w:jc w:val="center"/>
              <w:rPr>
                <w:b/>
                <w:sz w:val="24"/>
              </w:rPr>
            </w:pPr>
            <w:r>
              <w:rPr>
                <w:color w:val="1F1F1F"/>
                <w:spacing w:val="-4"/>
                <w:sz w:val="24"/>
              </w:rPr>
              <w:t>Pass</w:t>
            </w:r>
          </w:p>
        </w:tc>
      </w:tr>
    </w:tbl>
    <w:p w14:paraId="3869B02F" w14:textId="5072B417" w:rsidR="00B04787" w:rsidRPr="00367B05" w:rsidRDefault="00B04787" w:rsidP="00367B05">
      <w:pPr>
        <w:pStyle w:val="Heading1"/>
        <w:numPr>
          <w:ilvl w:val="0"/>
          <w:numId w:val="69"/>
        </w:numPr>
        <w:rPr>
          <w:rFonts w:ascii="Times New Roman" w:hAnsi="Times New Roman" w:cs="Times New Roman"/>
          <w:b/>
          <w:bCs/>
          <w:color w:val="auto"/>
          <w:sz w:val="32"/>
          <w:szCs w:val="32"/>
        </w:rPr>
      </w:pPr>
      <w:bookmarkStart w:id="378" w:name="_Toc233405468"/>
      <w:r w:rsidRPr="00367B05">
        <w:rPr>
          <w:rFonts w:ascii="Times New Roman" w:hAnsi="Times New Roman" w:cs="Times New Roman"/>
          <w:b/>
          <w:bCs/>
          <w:color w:val="auto"/>
          <w:sz w:val="32"/>
          <w:szCs w:val="32"/>
        </w:rPr>
        <w:t>Verify OTP</w:t>
      </w:r>
      <w:bookmarkEnd w:id="378"/>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B04787" w14:paraId="0D598E57" w14:textId="77777777" w:rsidTr="00A46D2C">
        <w:trPr>
          <w:trHeight w:val="630"/>
        </w:trPr>
        <w:tc>
          <w:tcPr>
            <w:tcW w:w="2506" w:type="dxa"/>
          </w:tcPr>
          <w:p w14:paraId="0BA145F8" w14:textId="77777777" w:rsidR="00B04787" w:rsidRDefault="00B04787"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4505DF6F" w14:textId="77777777" w:rsidR="00B04787" w:rsidRDefault="00B04787" w:rsidP="00A46D2C">
            <w:pPr>
              <w:pStyle w:val="TableParagraph"/>
              <w:spacing w:before="231"/>
              <w:ind w:left="105"/>
              <w:rPr>
                <w:sz w:val="24"/>
              </w:rPr>
            </w:pPr>
            <w:r>
              <w:rPr>
                <w:spacing w:val="-2"/>
                <w:sz w:val="24"/>
              </w:rPr>
              <w:t>BZ-01-</w:t>
            </w:r>
            <w:r>
              <w:rPr>
                <w:spacing w:val="-5"/>
                <w:sz w:val="24"/>
              </w:rPr>
              <w:t>08</w:t>
            </w:r>
          </w:p>
        </w:tc>
      </w:tr>
      <w:tr w:rsidR="00B04787" w14:paraId="4CB907D5" w14:textId="77777777" w:rsidTr="00A46D2C">
        <w:trPr>
          <w:trHeight w:val="1502"/>
        </w:trPr>
        <w:tc>
          <w:tcPr>
            <w:tcW w:w="2506" w:type="dxa"/>
          </w:tcPr>
          <w:p w14:paraId="3FB655B4" w14:textId="77777777" w:rsidR="00B04787" w:rsidRDefault="00B04787"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5102B9C6" w14:textId="77777777" w:rsidR="00B04787" w:rsidRDefault="00B04787" w:rsidP="00A46D2C">
            <w:pPr>
              <w:pStyle w:val="TableParagraph"/>
              <w:spacing w:before="109"/>
              <w:ind w:left="211" w:right="209" w:hanging="4"/>
              <w:rPr>
                <w:sz w:val="24"/>
              </w:rPr>
            </w:pPr>
            <w:r>
              <w:rPr>
                <w:spacing w:val="-2"/>
                <w:sz w:val="24"/>
              </w:rPr>
              <w:t>Verify OTP</w:t>
            </w:r>
          </w:p>
        </w:tc>
        <w:tc>
          <w:tcPr>
            <w:tcW w:w="1409" w:type="dxa"/>
          </w:tcPr>
          <w:p w14:paraId="709DC388" w14:textId="77777777" w:rsidR="00B04787" w:rsidRDefault="00B04787"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6F633A1B" w14:textId="77777777" w:rsidR="00B04787" w:rsidRDefault="00B04787" w:rsidP="00A46D2C">
            <w:pPr>
              <w:pStyle w:val="TableParagraph"/>
              <w:spacing w:line="270" w:lineRule="atLeast"/>
              <w:ind w:left="105" w:right="107"/>
              <w:jc w:val="both"/>
              <w:rPr>
                <w:sz w:val="24"/>
              </w:rPr>
            </w:pPr>
            <w:r>
              <w:rPr>
                <w:spacing w:val="-2"/>
                <w:sz w:val="24"/>
              </w:rPr>
              <w:t>Verifies</w:t>
            </w:r>
            <w:r>
              <w:rPr>
                <w:spacing w:val="-7"/>
                <w:sz w:val="24"/>
              </w:rPr>
              <w:t xml:space="preserve"> </w:t>
            </w:r>
            <w:r>
              <w:rPr>
                <w:spacing w:val="-2"/>
                <w:sz w:val="24"/>
              </w:rPr>
              <w:t>that</w:t>
            </w:r>
            <w:r>
              <w:rPr>
                <w:spacing w:val="-5"/>
                <w:sz w:val="24"/>
              </w:rPr>
              <w:t xml:space="preserve"> </w:t>
            </w:r>
            <w:r>
              <w:rPr>
                <w:spacing w:val="-2"/>
                <w:sz w:val="24"/>
              </w:rPr>
              <w:t>the</w:t>
            </w:r>
            <w:r>
              <w:rPr>
                <w:spacing w:val="-4"/>
                <w:sz w:val="24"/>
              </w:rPr>
              <w:t xml:space="preserve"> </w:t>
            </w:r>
            <w:r>
              <w:rPr>
                <w:spacing w:val="-2"/>
                <w:sz w:val="24"/>
              </w:rPr>
              <w:t>system</w:t>
            </w:r>
            <w:r>
              <w:rPr>
                <w:spacing w:val="-5"/>
                <w:sz w:val="24"/>
              </w:rPr>
              <w:t xml:space="preserve"> </w:t>
            </w:r>
            <w:r>
              <w:rPr>
                <w:spacing w:val="-2"/>
                <w:sz w:val="24"/>
              </w:rPr>
              <w:t>correctly</w:t>
            </w:r>
            <w:r>
              <w:rPr>
                <w:spacing w:val="-11"/>
                <w:sz w:val="24"/>
              </w:rPr>
              <w:t xml:space="preserve"> </w:t>
            </w:r>
            <w:r>
              <w:rPr>
                <w:spacing w:val="-2"/>
                <w:sz w:val="24"/>
              </w:rPr>
              <w:t>validates</w:t>
            </w:r>
            <w:r>
              <w:rPr>
                <w:spacing w:val="-7"/>
                <w:sz w:val="24"/>
              </w:rPr>
              <w:t xml:space="preserve"> </w:t>
            </w:r>
            <w:r>
              <w:rPr>
                <w:spacing w:val="-2"/>
                <w:sz w:val="24"/>
              </w:rPr>
              <w:t>the</w:t>
            </w:r>
            <w:r>
              <w:rPr>
                <w:spacing w:val="-7"/>
                <w:sz w:val="24"/>
              </w:rPr>
              <w:t xml:space="preserve"> </w:t>
            </w:r>
            <w:r>
              <w:rPr>
                <w:spacing w:val="-2"/>
                <w:sz w:val="24"/>
              </w:rPr>
              <w:t xml:space="preserve">6-digit </w:t>
            </w:r>
            <w:r>
              <w:rPr>
                <w:sz w:val="24"/>
              </w:rPr>
              <w:t>OTP,</w:t>
            </w:r>
            <w:r>
              <w:rPr>
                <w:spacing w:val="-15"/>
                <w:sz w:val="24"/>
              </w:rPr>
              <w:t xml:space="preserve"> </w:t>
            </w:r>
            <w:r>
              <w:rPr>
                <w:sz w:val="24"/>
              </w:rPr>
              <w:t>handles</w:t>
            </w:r>
            <w:r>
              <w:rPr>
                <w:spacing w:val="-15"/>
                <w:sz w:val="24"/>
              </w:rPr>
              <w:t xml:space="preserve"> </w:t>
            </w:r>
            <w:r>
              <w:rPr>
                <w:sz w:val="24"/>
              </w:rPr>
              <w:t>incorrect</w:t>
            </w:r>
            <w:r>
              <w:rPr>
                <w:spacing w:val="-15"/>
                <w:sz w:val="24"/>
              </w:rPr>
              <w:t xml:space="preserve"> </w:t>
            </w:r>
            <w:r>
              <w:rPr>
                <w:sz w:val="24"/>
              </w:rPr>
              <w:t>entries,</w:t>
            </w:r>
            <w:r>
              <w:rPr>
                <w:spacing w:val="-14"/>
                <w:sz w:val="24"/>
              </w:rPr>
              <w:t xml:space="preserve"> </w:t>
            </w:r>
            <w:r>
              <w:rPr>
                <w:sz w:val="24"/>
              </w:rPr>
              <w:t>manages</w:t>
            </w:r>
            <w:r>
              <w:rPr>
                <w:spacing w:val="-14"/>
                <w:sz w:val="24"/>
              </w:rPr>
              <w:t xml:space="preserve"> </w:t>
            </w:r>
            <w:r>
              <w:rPr>
                <w:sz w:val="24"/>
              </w:rPr>
              <w:t>expiry</w:t>
            </w:r>
            <w:r>
              <w:rPr>
                <w:spacing w:val="-15"/>
                <w:sz w:val="24"/>
              </w:rPr>
              <w:t xml:space="preserve"> </w:t>
            </w:r>
            <w:r>
              <w:rPr>
                <w:sz w:val="24"/>
              </w:rPr>
              <w:t>time, and</w:t>
            </w:r>
            <w:r>
              <w:rPr>
                <w:spacing w:val="-15"/>
                <w:sz w:val="24"/>
              </w:rPr>
              <w:t xml:space="preserve"> </w:t>
            </w:r>
            <w:r>
              <w:rPr>
                <w:sz w:val="24"/>
              </w:rPr>
              <w:t>prevents</w:t>
            </w:r>
            <w:r>
              <w:rPr>
                <w:spacing w:val="-15"/>
                <w:sz w:val="24"/>
              </w:rPr>
              <w:t xml:space="preserve"> </w:t>
            </w:r>
            <w:r>
              <w:rPr>
                <w:sz w:val="24"/>
              </w:rPr>
              <w:t>the</w:t>
            </w:r>
            <w:r>
              <w:rPr>
                <w:spacing w:val="-15"/>
                <w:sz w:val="24"/>
              </w:rPr>
              <w:t xml:space="preserve"> </w:t>
            </w:r>
            <w:r>
              <w:rPr>
                <w:sz w:val="24"/>
              </w:rPr>
              <w:t>reuse</w:t>
            </w:r>
            <w:r>
              <w:rPr>
                <w:spacing w:val="-12"/>
                <w:sz w:val="24"/>
              </w:rPr>
              <w:t xml:space="preserve"> </w:t>
            </w:r>
            <w:r>
              <w:rPr>
                <w:sz w:val="24"/>
              </w:rPr>
              <w:t>of</w:t>
            </w:r>
            <w:r>
              <w:rPr>
                <w:spacing w:val="-12"/>
                <w:sz w:val="24"/>
              </w:rPr>
              <w:t xml:space="preserve"> </w:t>
            </w:r>
            <w:r>
              <w:rPr>
                <w:sz w:val="24"/>
              </w:rPr>
              <w:t>the</w:t>
            </w:r>
            <w:r>
              <w:rPr>
                <w:spacing w:val="-15"/>
                <w:sz w:val="24"/>
              </w:rPr>
              <w:t xml:space="preserve"> </w:t>
            </w:r>
            <w:r>
              <w:rPr>
                <w:sz w:val="24"/>
              </w:rPr>
              <w:t>same</w:t>
            </w:r>
            <w:r>
              <w:rPr>
                <w:spacing w:val="-12"/>
                <w:sz w:val="24"/>
              </w:rPr>
              <w:t xml:space="preserve"> </w:t>
            </w:r>
            <w:r>
              <w:rPr>
                <w:sz w:val="24"/>
              </w:rPr>
              <w:t>OTP</w:t>
            </w:r>
            <w:r>
              <w:rPr>
                <w:spacing w:val="-15"/>
                <w:sz w:val="24"/>
              </w:rPr>
              <w:t xml:space="preserve"> </w:t>
            </w:r>
            <w:r>
              <w:rPr>
                <w:sz w:val="24"/>
              </w:rPr>
              <w:t>in</w:t>
            </w:r>
            <w:r>
              <w:rPr>
                <w:spacing w:val="-14"/>
                <w:sz w:val="24"/>
              </w:rPr>
              <w:t xml:space="preserve"> </w:t>
            </w:r>
            <w:r>
              <w:rPr>
                <w:sz w:val="24"/>
              </w:rPr>
              <w:t>the</w:t>
            </w:r>
            <w:r>
              <w:rPr>
                <w:spacing w:val="-12"/>
                <w:sz w:val="24"/>
              </w:rPr>
              <w:t xml:space="preserve"> </w:t>
            </w:r>
            <w:r>
              <w:rPr>
                <w:sz w:val="24"/>
              </w:rPr>
              <w:t>Broom &amp; Zoom application.</w:t>
            </w:r>
          </w:p>
        </w:tc>
      </w:tr>
      <w:tr w:rsidR="00B04787" w14:paraId="5CA5E216" w14:textId="77777777" w:rsidTr="00A46D2C">
        <w:trPr>
          <w:trHeight w:val="635"/>
        </w:trPr>
        <w:tc>
          <w:tcPr>
            <w:tcW w:w="2506" w:type="dxa"/>
          </w:tcPr>
          <w:p w14:paraId="716E511D" w14:textId="77777777" w:rsidR="00B04787" w:rsidRDefault="00B04787"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302AC477" w14:textId="77777777" w:rsidR="00B04787" w:rsidRDefault="00B04787"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73BFD7AD" w14:textId="77777777" w:rsidR="00B04787" w:rsidRDefault="00B04787" w:rsidP="00A46D2C">
            <w:pPr>
              <w:pStyle w:val="TableParagraph"/>
              <w:spacing w:before="234"/>
              <w:ind w:left="309"/>
              <w:rPr>
                <w:b/>
                <w:sz w:val="24"/>
              </w:rPr>
            </w:pPr>
            <w:r>
              <w:rPr>
                <w:b/>
                <w:spacing w:val="-2"/>
                <w:sz w:val="24"/>
              </w:rPr>
              <w:t>Version</w:t>
            </w:r>
          </w:p>
        </w:tc>
        <w:tc>
          <w:tcPr>
            <w:tcW w:w="956" w:type="dxa"/>
          </w:tcPr>
          <w:p w14:paraId="21C20EDF" w14:textId="77777777" w:rsidR="00B04787" w:rsidRDefault="00B04787" w:rsidP="00A46D2C">
            <w:pPr>
              <w:pStyle w:val="TableParagraph"/>
              <w:spacing w:before="234"/>
              <w:ind w:left="2"/>
              <w:jc w:val="center"/>
              <w:rPr>
                <w:sz w:val="24"/>
              </w:rPr>
            </w:pPr>
            <w:r>
              <w:rPr>
                <w:spacing w:val="-5"/>
                <w:sz w:val="24"/>
              </w:rPr>
              <w:t>1.1</w:t>
            </w:r>
          </w:p>
        </w:tc>
        <w:tc>
          <w:tcPr>
            <w:tcW w:w="992" w:type="dxa"/>
          </w:tcPr>
          <w:p w14:paraId="2CC140C7" w14:textId="77777777" w:rsidR="00B04787" w:rsidRDefault="00B04787" w:rsidP="00A46D2C">
            <w:pPr>
              <w:pStyle w:val="TableParagraph"/>
              <w:spacing w:before="234"/>
              <w:ind w:left="251"/>
              <w:rPr>
                <w:b/>
                <w:sz w:val="24"/>
              </w:rPr>
            </w:pPr>
            <w:r>
              <w:rPr>
                <w:b/>
                <w:spacing w:val="-4"/>
                <w:sz w:val="24"/>
              </w:rPr>
              <w:t>Date</w:t>
            </w:r>
          </w:p>
        </w:tc>
        <w:tc>
          <w:tcPr>
            <w:tcW w:w="3326" w:type="dxa"/>
          </w:tcPr>
          <w:p w14:paraId="0CDEDBE0" w14:textId="77777777" w:rsidR="00B04787" w:rsidRDefault="00B04787"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014693D0" w14:textId="77777777" w:rsidR="00B04787" w:rsidRDefault="00B04787" w:rsidP="00184CD6">
      <w:pPr>
        <w:rPr>
          <w:rFonts w:ascii="Times New Roman" w:hAnsi="Times New Roman" w:cs="Times New Roman"/>
        </w:rPr>
      </w:pPr>
    </w:p>
    <w:tbl>
      <w:tblPr>
        <w:tblStyle w:val="TableGrid"/>
        <w:tblW w:w="10980" w:type="dxa"/>
        <w:tblInd w:w="-815" w:type="dxa"/>
        <w:tblLook w:val="04A0" w:firstRow="1" w:lastRow="0" w:firstColumn="1" w:lastColumn="0" w:noHBand="0" w:noVBand="1"/>
      </w:tblPr>
      <w:tblGrid>
        <w:gridCol w:w="2520"/>
        <w:gridCol w:w="8460"/>
      </w:tblGrid>
      <w:tr w:rsidR="00C828E3" w14:paraId="3E8EA7B4" w14:textId="77777777" w:rsidTr="00325989">
        <w:tc>
          <w:tcPr>
            <w:tcW w:w="2520" w:type="dxa"/>
          </w:tcPr>
          <w:p w14:paraId="750F6DA8" w14:textId="4B62BEEB" w:rsidR="00C828E3" w:rsidRPr="00C828E3" w:rsidRDefault="00C828E3" w:rsidP="00C828E3">
            <w:pPr>
              <w:jc w:val="center"/>
              <w:rPr>
                <w:rFonts w:ascii="Times New Roman" w:hAnsi="Times New Roman" w:cs="Times New Roman"/>
              </w:rPr>
            </w:pPr>
            <w:r w:rsidRPr="00C828E3">
              <w:rPr>
                <w:rFonts w:ascii="Times New Roman" w:hAnsi="Times New Roman" w:cs="Times New Roman"/>
                <w:b/>
              </w:rPr>
              <w:t xml:space="preserve">S. </w:t>
            </w:r>
            <w:r w:rsidRPr="00C828E3">
              <w:rPr>
                <w:rFonts w:ascii="Times New Roman" w:hAnsi="Times New Roman" w:cs="Times New Roman"/>
                <w:b/>
                <w:spacing w:val="-5"/>
              </w:rPr>
              <w:t>No</w:t>
            </w:r>
          </w:p>
        </w:tc>
        <w:tc>
          <w:tcPr>
            <w:tcW w:w="8460" w:type="dxa"/>
          </w:tcPr>
          <w:p w14:paraId="6BEEADCE" w14:textId="26431291" w:rsidR="00C828E3" w:rsidRPr="00C828E3" w:rsidRDefault="00C828E3" w:rsidP="00325989">
            <w:pPr>
              <w:jc w:val="both"/>
              <w:rPr>
                <w:rFonts w:ascii="Times New Roman" w:hAnsi="Times New Roman" w:cs="Times New Roman"/>
              </w:rPr>
            </w:pPr>
            <w:r w:rsidRPr="00C828E3">
              <w:rPr>
                <w:rFonts w:ascii="Times New Roman" w:hAnsi="Times New Roman" w:cs="Times New Roman"/>
                <w:b/>
                <w:spacing w:val="-2"/>
              </w:rPr>
              <w:t>Prerequisites:</w:t>
            </w:r>
          </w:p>
        </w:tc>
      </w:tr>
      <w:tr w:rsidR="00C828E3" w14:paraId="5646C17C" w14:textId="77777777" w:rsidTr="00325989">
        <w:tc>
          <w:tcPr>
            <w:tcW w:w="2520" w:type="dxa"/>
          </w:tcPr>
          <w:p w14:paraId="01C48594" w14:textId="762C0C4E" w:rsidR="00C828E3" w:rsidRPr="00C828E3" w:rsidRDefault="00C828E3" w:rsidP="00C828E3">
            <w:pPr>
              <w:jc w:val="center"/>
              <w:rPr>
                <w:rFonts w:ascii="Times New Roman" w:hAnsi="Times New Roman" w:cs="Times New Roman"/>
              </w:rPr>
            </w:pPr>
            <w:r w:rsidRPr="00C828E3">
              <w:rPr>
                <w:rFonts w:ascii="Times New Roman" w:hAnsi="Times New Roman" w:cs="Times New Roman"/>
                <w:b/>
                <w:color w:val="1F1F1F"/>
                <w:spacing w:val="-10"/>
              </w:rPr>
              <w:t>1</w:t>
            </w:r>
          </w:p>
        </w:tc>
        <w:tc>
          <w:tcPr>
            <w:tcW w:w="8460" w:type="dxa"/>
          </w:tcPr>
          <w:p w14:paraId="6B45226E" w14:textId="12E0FF0E" w:rsidR="00C828E3" w:rsidRPr="00C828E3" w:rsidRDefault="00C828E3" w:rsidP="00325989">
            <w:pPr>
              <w:jc w:val="both"/>
              <w:rPr>
                <w:rFonts w:ascii="Times New Roman" w:hAnsi="Times New Roman" w:cs="Times New Roman"/>
              </w:rPr>
            </w:pPr>
            <w:r w:rsidRPr="00C828E3">
              <w:rPr>
                <w:rFonts w:ascii="Times New Roman" w:hAnsi="Times New Roman" w:cs="Times New Roman"/>
                <w:color w:val="1F1F1F"/>
              </w:rPr>
              <w:t>User</w:t>
            </w:r>
            <w:r w:rsidRPr="00C828E3">
              <w:rPr>
                <w:rFonts w:ascii="Times New Roman" w:hAnsi="Times New Roman" w:cs="Times New Roman"/>
                <w:color w:val="1F1F1F"/>
                <w:spacing w:val="-4"/>
              </w:rPr>
              <w:t xml:space="preserve"> </w:t>
            </w:r>
            <w:r w:rsidRPr="00C828E3">
              <w:rPr>
                <w:rFonts w:ascii="Times New Roman" w:hAnsi="Times New Roman" w:cs="Times New Roman"/>
                <w:color w:val="1F1F1F"/>
              </w:rPr>
              <w:t>must</w:t>
            </w:r>
            <w:r w:rsidRPr="00C828E3">
              <w:rPr>
                <w:rFonts w:ascii="Times New Roman" w:hAnsi="Times New Roman" w:cs="Times New Roman"/>
                <w:color w:val="1F1F1F"/>
                <w:spacing w:val="-1"/>
              </w:rPr>
              <w:t xml:space="preserve"> </w:t>
            </w:r>
            <w:r w:rsidRPr="00C828E3">
              <w:rPr>
                <w:rFonts w:ascii="Times New Roman" w:hAnsi="Times New Roman" w:cs="Times New Roman"/>
                <w:color w:val="1F1F1F"/>
              </w:rPr>
              <w:t>have</w:t>
            </w:r>
            <w:r w:rsidRPr="00C828E3">
              <w:rPr>
                <w:rFonts w:ascii="Times New Roman" w:hAnsi="Times New Roman" w:cs="Times New Roman"/>
                <w:color w:val="1F1F1F"/>
                <w:spacing w:val="-3"/>
              </w:rPr>
              <w:t xml:space="preserve"> </w:t>
            </w:r>
            <w:r w:rsidRPr="00C828E3">
              <w:rPr>
                <w:rFonts w:ascii="Times New Roman" w:hAnsi="Times New Roman" w:cs="Times New Roman"/>
                <w:color w:val="1F1F1F"/>
              </w:rPr>
              <w:t>initiated</w:t>
            </w:r>
            <w:r w:rsidRPr="00C828E3">
              <w:rPr>
                <w:rFonts w:ascii="Times New Roman" w:hAnsi="Times New Roman" w:cs="Times New Roman"/>
                <w:color w:val="1F1F1F"/>
                <w:spacing w:val="-1"/>
              </w:rPr>
              <w:t xml:space="preserve"> </w:t>
            </w:r>
            <w:r w:rsidRPr="00C828E3">
              <w:rPr>
                <w:rFonts w:ascii="Times New Roman" w:hAnsi="Times New Roman" w:cs="Times New Roman"/>
                <w:color w:val="1F1F1F"/>
              </w:rPr>
              <w:t>a</w:t>
            </w:r>
            <w:r w:rsidRPr="00C828E3">
              <w:rPr>
                <w:rFonts w:ascii="Times New Roman" w:hAnsi="Times New Roman" w:cs="Times New Roman"/>
                <w:color w:val="1F1F1F"/>
                <w:spacing w:val="-3"/>
              </w:rPr>
              <w:t xml:space="preserve"> </w:t>
            </w:r>
            <w:r w:rsidRPr="00C828E3">
              <w:rPr>
                <w:rFonts w:ascii="Times New Roman" w:hAnsi="Times New Roman" w:cs="Times New Roman"/>
                <w:color w:val="1F1F1F"/>
              </w:rPr>
              <w:t>process</w:t>
            </w:r>
            <w:r w:rsidRPr="00C828E3">
              <w:rPr>
                <w:rFonts w:ascii="Times New Roman" w:hAnsi="Times New Roman" w:cs="Times New Roman"/>
                <w:color w:val="1F1F1F"/>
                <w:spacing w:val="-2"/>
              </w:rPr>
              <w:t xml:space="preserve"> </w:t>
            </w:r>
            <w:r w:rsidRPr="00C828E3">
              <w:rPr>
                <w:rFonts w:ascii="Times New Roman" w:hAnsi="Times New Roman" w:cs="Times New Roman"/>
                <w:color w:val="1F1F1F"/>
              </w:rPr>
              <w:t>that</w:t>
            </w:r>
            <w:r w:rsidRPr="00C828E3">
              <w:rPr>
                <w:rFonts w:ascii="Times New Roman" w:hAnsi="Times New Roman" w:cs="Times New Roman"/>
                <w:color w:val="1F1F1F"/>
                <w:spacing w:val="-1"/>
              </w:rPr>
              <w:t xml:space="preserve"> </w:t>
            </w:r>
            <w:r w:rsidRPr="00C828E3">
              <w:rPr>
                <w:rFonts w:ascii="Times New Roman" w:hAnsi="Times New Roman" w:cs="Times New Roman"/>
                <w:color w:val="1F1F1F"/>
              </w:rPr>
              <w:t>requires OTP</w:t>
            </w:r>
            <w:r w:rsidRPr="00C828E3">
              <w:rPr>
                <w:rFonts w:ascii="Times New Roman" w:hAnsi="Times New Roman" w:cs="Times New Roman"/>
                <w:color w:val="1F1F1F"/>
                <w:spacing w:val="-11"/>
              </w:rPr>
              <w:t xml:space="preserve"> </w:t>
            </w:r>
            <w:r w:rsidRPr="00C828E3">
              <w:rPr>
                <w:rFonts w:ascii="Times New Roman" w:hAnsi="Times New Roman" w:cs="Times New Roman"/>
                <w:color w:val="1F1F1F"/>
              </w:rPr>
              <w:t>(Signup/Forgot</w:t>
            </w:r>
            <w:r w:rsidRPr="00C828E3">
              <w:rPr>
                <w:rFonts w:ascii="Times New Roman" w:hAnsi="Times New Roman" w:cs="Times New Roman"/>
                <w:color w:val="1F1F1F"/>
                <w:spacing w:val="-2"/>
              </w:rPr>
              <w:t xml:space="preserve"> Password).</w:t>
            </w:r>
          </w:p>
        </w:tc>
      </w:tr>
      <w:tr w:rsidR="00C828E3" w14:paraId="09A8BEE5" w14:textId="77777777" w:rsidTr="00325989">
        <w:tc>
          <w:tcPr>
            <w:tcW w:w="2520" w:type="dxa"/>
          </w:tcPr>
          <w:p w14:paraId="737995A0" w14:textId="5CA57328" w:rsidR="00C828E3" w:rsidRPr="00C828E3" w:rsidRDefault="00C828E3" w:rsidP="00C828E3">
            <w:pPr>
              <w:jc w:val="center"/>
              <w:rPr>
                <w:rFonts w:ascii="Times New Roman" w:hAnsi="Times New Roman" w:cs="Times New Roman"/>
              </w:rPr>
            </w:pPr>
            <w:r w:rsidRPr="00C828E3">
              <w:rPr>
                <w:rFonts w:ascii="Times New Roman" w:hAnsi="Times New Roman" w:cs="Times New Roman"/>
                <w:b/>
                <w:color w:val="1F1F1F"/>
                <w:spacing w:val="-10"/>
              </w:rPr>
              <w:t>2</w:t>
            </w:r>
          </w:p>
        </w:tc>
        <w:tc>
          <w:tcPr>
            <w:tcW w:w="8460" w:type="dxa"/>
          </w:tcPr>
          <w:p w14:paraId="1A6E0454" w14:textId="523FB2C7" w:rsidR="00C828E3" w:rsidRPr="00C828E3" w:rsidRDefault="00C828E3" w:rsidP="00325989">
            <w:pPr>
              <w:jc w:val="both"/>
              <w:rPr>
                <w:rFonts w:ascii="Times New Roman" w:hAnsi="Times New Roman" w:cs="Times New Roman"/>
              </w:rPr>
            </w:pPr>
            <w:r w:rsidRPr="00C828E3">
              <w:rPr>
                <w:rFonts w:ascii="Times New Roman" w:hAnsi="Times New Roman" w:cs="Times New Roman"/>
                <w:color w:val="1F1F1F"/>
              </w:rPr>
              <w:t>OTP</w:t>
            </w:r>
            <w:r w:rsidRPr="00C828E3">
              <w:rPr>
                <w:rFonts w:ascii="Times New Roman" w:hAnsi="Times New Roman" w:cs="Times New Roman"/>
                <w:color w:val="1F1F1F"/>
                <w:spacing w:val="-12"/>
              </w:rPr>
              <w:t xml:space="preserve"> </w:t>
            </w:r>
            <w:r w:rsidRPr="00C828E3">
              <w:rPr>
                <w:rFonts w:ascii="Times New Roman" w:hAnsi="Times New Roman" w:cs="Times New Roman"/>
                <w:color w:val="1F1F1F"/>
              </w:rPr>
              <w:t>must have</w:t>
            </w:r>
            <w:r w:rsidRPr="00C828E3">
              <w:rPr>
                <w:rFonts w:ascii="Times New Roman" w:hAnsi="Times New Roman" w:cs="Times New Roman"/>
                <w:color w:val="1F1F1F"/>
                <w:spacing w:val="-2"/>
              </w:rPr>
              <w:t xml:space="preserve"> </w:t>
            </w:r>
            <w:r w:rsidRPr="00C828E3">
              <w:rPr>
                <w:rFonts w:ascii="Times New Roman" w:hAnsi="Times New Roman" w:cs="Times New Roman"/>
                <w:color w:val="1F1F1F"/>
              </w:rPr>
              <w:t>been</w:t>
            </w:r>
            <w:r w:rsidRPr="00C828E3">
              <w:rPr>
                <w:rFonts w:ascii="Times New Roman" w:hAnsi="Times New Roman" w:cs="Times New Roman"/>
                <w:color w:val="1F1F1F"/>
                <w:spacing w:val="-2"/>
              </w:rPr>
              <w:t xml:space="preserve"> </w:t>
            </w:r>
            <w:r w:rsidRPr="00C828E3">
              <w:rPr>
                <w:rFonts w:ascii="Times New Roman" w:hAnsi="Times New Roman" w:cs="Times New Roman"/>
                <w:color w:val="1F1F1F"/>
              </w:rPr>
              <w:t>sent</w:t>
            </w:r>
            <w:r w:rsidRPr="00C828E3">
              <w:rPr>
                <w:rFonts w:ascii="Times New Roman" w:hAnsi="Times New Roman" w:cs="Times New Roman"/>
                <w:color w:val="1F1F1F"/>
                <w:spacing w:val="-1"/>
              </w:rPr>
              <w:t xml:space="preserve"> </w:t>
            </w:r>
            <w:r w:rsidRPr="00C828E3">
              <w:rPr>
                <w:rFonts w:ascii="Times New Roman" w:hAnsi="Times New Roman" w:cs="Times New Roman"/>
                <w:color w:val="1F1F1F"/>
              </w:rPr>
              <w:t>to</w:t>
            </w:r>
            <w:r w:rsidRPr="00C828E3">
              <w:rPr>
                <w:rFonts w:ascii="Times New Roman" w:hAnsi="Times New Roman" w:cs="Times New Roman"/>
                <w:color w:val="1F1F1F"/>
                <w:spacing w:val="-1"/>
              </w:rPr>
              <w:t xml:space="preserve"> </w:t>
            </w:r>
            <w:r w:rsidRPr="00C828E3">
              <w:rPr>
                <w:rFonts w:ascii="Times New Roman" w:hAnsi="Times New Roman" w:cs="Times New Roman"/>
                <w:color w:val="1F1F1F"/>
              </w:rPr>
              <w:t>the</w:t>
            </w:r>
            <w:r w:rsidRPr="00C828E3">
              <w:rPr>
                <w:rFonts w:ascii="Times New Roman" w:hAnsi="Times New Roman" w:cs="Times New Roman"/>
                <w:color w:val="1F1F1F"/>
                <w:spacing w:val="-2"/>
              </w:rPr>
              <w:t xml:space="preserve"> </w:t>
            </w:r>
            <w:r w:rsidRPr="00C828E3">
              <w:rPr>
                <w:rFonts w:ascii="Times New Roman" w:hAnsi="Times New Roman" w:cs="Times New Roman"/>
                <w:color w:val="1F1F1F"/>
              </w:rPr>
              <w:t>user's</w:t>
            </w:r>
            <w:r w:rsidRPr="00C828E3">
              <w:rPr>
                <w:rFonts w:ascii="Times New Roman" w:hAnsi="Times New Roman" w:cs="Times New Roman"/>
                <w:color w:val="1F1F1F"/>
                <w:spacing w:val="-1"/>
              </w:rPr>
              <w:t xml:space="preserve"> </w:t>
            </w:r>
            <w:r w:rsidRPr="00C828E3">
              <w:rPr>
                <w:rFonts w:ascii="Times New Roman" w:hAnsi="Times New Roman" w:cs="Times New Roman"/>
                <w:color w:val="1F1F1F"/>
              </w:rPr>
              <w:t>registered</w:t>
            </w:r>
            <w:r w:rsidRPr="00C828E3">
              <w:rPr>
                <w:rFonts w:ascii="Times New Roman" w:hAnsi="Times New Roman" w:cs="Times New Roman"/>
                <w:color w:val="1F1F1F"/>
                <w:spacing w:val="-1"/>
              </w:rPr>
              <w:t xml:space="preserve"> </w:t>
            </w:r>
            <w:r w:rsidRPr="00C828E3">
              <w:rPr>
                <w:rFonts w:ascii="Times New Roman" w:hAnsi="Times New Roman" w:cs="Times New Roman"/>
                <w:color w:val="1F1F1F"/>
                <w:spacing w:val="-2"/>
              </w:rPr>
              <w:t>device/email.</w:t>
            </w:r>
          </w:p>
        </w:tc>
      </w:tr>
      <w:tr w:rsidR="00C828E3" w14:paraId="02D52400" w14:textId="77777777" w:rsidTr="00325989">
        <w:tc>
          <w:tcPr>
            <w:tcW w:w="2520" w:type="dxa"/>
          </w:tcPr>
          <w:p w14:paraId="29B00965" w14:textId="70BA4FAF" w:rsidR="00C828E3" w:rsidRPr="00C828E3" w:rsidRDefault="00C828E3" w:rsidP="00C828E3">
            <w:pPr>
              <w:jc w:val="center"/>
              <w:rPr>
                <w:rFonts w:ascii="Times New Roman" w:hAnsi="Times New Roman" w:cs="Times New Roman"/>
              </w:rPr>
            </w:pPr>
            <w:r w:rsidRPr="00C828E3">
              <w:rPr>
                <w:rFonts w:ascii="Times New Roman" w:hAnsi="Times New Roman" w:cs="Times New Roman"/>
                <w:b/>
                <w:color w:val="1F1F1F"/>
                <w:spacing w:val="-10"/>
              </w:rPr>
              <w:t>3</w:t>
            </w:r>
          </w:p>
        </w:tc>
        <w:tc>
          <w:tcPr>
            <w:tcW w:w="8460" w:type="dxa"/>
          </w:tcPr>
          <w:p w14:paraId="616535FD" w14:textId="368FF325" w:rsidR="00C828E3" w:rsidRPr="00C828E3" w:rsidRDefault="00C828E3" w:rsidP="00325989">
            <w:pPr>
              <w:jc w:val="both"/>
              <w:rPr>
                <w:rFonts w:ascii="Times New Roman" w:hAnsi="Times New Roman" w:cs="Times New Roman"/>
              </w:rPr>
            </w:pPr>
            <w:r w:rsidRPr="00C828E3">
              <w:rPr>
                <w:rFonts w:ascii="Times New Roman" w:hAnsi="Times New Roman" w:cs="Times New Roman"/>
                <w:color w:val="1F1F1F"/>
              </w:rPr>
              <w:t>OTP</w:t>
            </w:r>
            <w:r w:rsidRPr="00C828E3">
              <w:rPr>
                <w:rFonts w:ascii="Times New Roman" w:hAnsi="Times New Roman" w:cs="Times New Roman"/>
                <w:color w:val="1F1F1F"/>
                <w:spacing w:val="-10"/>
              </w:rPr>
              <w:t xml:space="preserve"> </w:t>
            </w:r>
            <w:r w:rsidRPr="00C828E3">
              <w:rPr>
                <w:rFonts w:ascii="Times New Roman" w:hAnsi="Times New Roman" w:cs="Times New Roman"/>
                <w:color w:val="1F1F1F"/>
              </w:rPr>
              <w:t>verification screen</w:t>
            </w:r>
            <w:r w:rsidRPr="00C828E3">
              <w:rPr>
                <w:rFonts w:ascii="Times New Roman" w:hAnsi="Times New Roman" w:cs="Times New Roman"/>
                <w:color w:val="1F1F1F"/>
                <w:spacing w:val="1"/>
              </w:rPr>
              <w:t xml:space="preserve"> </w:t>
            </w:r>
            <w:r w:rsidRPr="00C828E3">
              <w:rPr>
                <w:rFonts w:ascii="Times New Roman" w:hAnsi="Times New Roman" w:cs="Times New Roman"/>
                <w:color w:val="1F1F1F"/>
              </w:rPr>
              <w:t>must be</w:t>
            </w:r>
            <w:r w:rsidRPr="00C828E3">
              <w:rPr>
                <w:rFonts w:ascii="Times New Roman" w:hAnsi="Times New Roman" w:cs="Times New Roman"/>
                <w:color w:val="1F1F1F"/>
                <w:spacing w:val="-2"/>
              </w:rPr>
              <w:t xml:space="preserve"> active.</w:t>
            </w:r>
          </w:p>
        </w:tc>
      </w:tr>
      <w:tr w:rsidR="00C828E3" w14:paraId="199B0EE9" w14:textId="77777777" w:rsidTr="00325989">
        <w:tc>
          <w:tcPr>
            <w:tcW w:w="2520" w:type="dxa"/>
          </w:tcPr>
          <w:p w14:paraId="45D2B57E" w14:textId="4B6FB4F9" w:rsidR="00C828E3" w:rsidRPr="00C828E3" w:rsidRDefault="00C828E3" w:rsidP="00C828E3">
            <w:pPr>
              <w:jc w:val="center"/>
              <w:rPr>
                <w:rFonts w:ascii="Times New Roman" w:hAnsi="Times New Roman" w:cs="Times New Roman"/>
              </w:rPr>
            </w:pPr>
            <w:r w:rsidRPr="00C828E3">
              <w:rPr>
                <w:rFonts w:ascii="Times New Roman" w:hAnsi="Times New Roman" w:cs="Times New Roman"/>
                <w:b/>
                <w:color w:val="1F1F1F"/>
                <w:spacing w:val="-10"/>
              </w:rPr>
              <w:t>4</w:t>
            </w:r>
          </w:p>
        </w:tc>
        <w:tc>
          <w:tcPr>
            <w:tcW w:w="8460" w:type="dxa"/>
          </w:tcPr>
          <w:p w14:paraId="3F898408" w14:textId="177E88D4" w:rsidR="00C828E3" w:rsidRPr="00C828E3" w:rsidRDefault="00C828E3" w:rsidP="00325989">
            <w:pPr>
              <w:jc w:val="both"/>
              <w:rPr>
                <w:rFonts w:ascii="Times New Roman" w:hAnsi="Times New Roman" w:cs="Times New Roman"/>
              </w:rPr>
            </w:pPr>
            <w:r w:rsidRPr="00C828E3">
              <w:rPr>
                <w:rFonts w:ascii="Times New Roman" w:hAnsi="Times New Roman" w:cs="Times New Roman"/>
                <w:color w:val="1F1F1F"/>
              </w:rPr>
              <w:t>Internet</w:t>
            </w:r>
            <w:r w:rsidRPr="00C828E3">
              <w:rPr>
                <w:rFonts w:ascii="Times New Roman" w:hAnsi="Times New Roman" w:cs="Times New Roman"/>
                <w:color w:val="1F1F1F"/>
                <w:spacing w:val="-2"/>
              </w:rPr>
              <w:t xml:space="preserve"> </w:t>
            </w:r>
            <w:r w:rsidRPr="00C828E3">
              <w:rPr>
                <w:rFonts w:ascii="Times New Roman" w:hAnsi="Times New Roman" w:cs="Times New Roman"/>
                <w:color w:val="1F1F1F"/>
              </w:rPr>
              <w:t>connection</w:t>
            </w:r>
            <w:r w:rsidRPr="00C828E3">
              <w:rPr>
                <w:rFonts w:ascii="Times New Roman" w:hAnsi="Times New Roman" w:cs="Times New Roman"/>
                <w:color w:val="1F1F1F"/>
                <w:spacing w:val="-1"/>
              </w:rPr>
              <w:t xml:space="preserve"> </w:t>
            </w:r>
            <w:r w:rsidRPr="00C828E3">
              <w:rPr>
                <w:rFonts w:ascii="Times New Roman" w:hAnsi="Times New Roman" w:cs="Times New Roman"/>
                <w:color w:val="1F1F1F"/>
              </w:rPr>
              <w:t>must be</w:t>
            </w:r>
            <w:r w:rsidRPr="00C828E3">
              <w:rPr>
                <w:rFonts w:ascii="Times New Roman" w:hAnsi="Times New Roman" w:cs="Times New Roman"/>
                <w:color w:val="1F1F1F"/>
                <w:spacing w:val="-2"/>
              </w:rPr>
              <w:t xml:space="preserve"> stable.</w:t>
            </w:r>
          </w:p>
        </w:tc>
      </w:tr>
    </w:tbl>
    <w:p w14:paraId="68D077F1" w14:textId="0E04DDC1" w:rsidR="00184CD6" w:rsidRPr="00367B05" w:rsidRDefault="00367B05" w:rsidP="00184CD6">
      <w:pPr>
        <w:rPr>
          <w:rFonts w:ascii="Times New Roman" w:hAnsi="Times New Roman" w:cs="Times New Roman"/>
          <w:b/>
          <w:bCs/>
        </w:rPr>
      </w:pPr>
      <w:r w:rsidRPr="00367B05">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433"/>
        <w:gridCol w:w="2027"/>
        <w:gridCol w:w="2213"/>
      </w:tblGrid>
      <w:tr w:rsidR="00594C80" w14:paraId="2242D17B" w14:textId="77777777" w:rsidTr="00A46D2C">
        <w:trPr>
          <w:trHeight w:val="654"/>
        </w:trPr>
        <w:tc>
          <w:tcPr>
            <w:tcW w:w="1844" w:type="dxa"/>
          </w:tcPr>
          <w:p w14:paraId="03C6895C" w14:textId="77777777" w:rsidR="00594C80" w:rsidRDefault="00594C80"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72903B60" w14:textId="506A4F10" w:rsidR="00594C80" w:rsidRDefault="00594C80" w:rsidP="00A46D2C">
            <w:pPr>
              <w:pStyle w:val="TableParagraph"/>
              <w:spacing w:before="239"/>
              <w:ind w:left="105"/>
              <w:rPr>
                <w:sz w:val="24"/>
              </w:rPr>
            </w:pPr>
            <w:r>
              <w:rPr>
                <w:sz w:val="24"/>
              </w:rPr>
              <w:t>System</w:t>
            </w:r>
            <w:r>
              <w:rPr>
                <w:spacing w:val="-2"/>
                <w:sz w:val="24"/>
              </w:rPr>
              <w:t xml:space="preserve"> </w:t>
            </w:r>
            <w:r>
              <w:rPr>
                <w:sz w:val="24"/>
              </w:rPr>
              <w:t>handles</w:t>
            </w:r>
            <w:r>
              <w:rPr>
                <w:spacing w:val="-3"/>
                <w:sz w:val="24"/>
              </w:rPr>
              <w:t xml:space="preserve"> </w:t>
            </w:r>
            <w:r>
              <w:rPr>
                <w:sz w:val="24"/>
              </w:rPr>
              <w:t>incorrect,</w:t>
            </w:r>
            <w:r>
              <w:rPr>
                <w:spacing w:val="-2"/>
                <w:sz w:val="24"/>
              </w:rPr>
              <w:t xml:space="preserve"> </w:t>
            </w:r>
            <w:r>
              <w:rPr>
                <w:sz w:val="24"/>
              </w:rPr>
              <w:t>expired,</w:t>
            </w:r>
            <w:r>
              <w:rPr>
                <w:spacing w:val="-2"/>
                <w:sz w:val="24"/>
              </w:rPr>
              <w:t xml:space="preserve"> </w:t>
            </w:r>
            <w:r>
              <w:rPr>
                <w:sz w:val="24"/>
              </w:rPr>
              <w:t>and</w:t>
            </w:r>
            <w:r>
              <w:rPr>
                <w:spacing w:val="-2"/>
                <w:sz w:val="24"/>
              </w:rPr>
              <w:t xml:space="preserve"> </w:t>
            </w:r>
            <w:r>
              <w:rPr>
                <w:sz w:val="24"/>
              </w:rPr>
              <w:t>duplicate</w:t>
            </w:r>
            <w:r>
              <w:rPr>
                <w:spacing w:val="-1"/>
                <w:sz w:val="24"/>
              </w:rPr>
              <w:t xml:space="preserve"> </w:t>
            </w:r>
            <w:r>
              <w:rPr>
                <w:sz w:val="24"/>
              </w:rPr>
              <w:t>OTP</w:t>
            </w:r>
            <w:r>
              <w:rPr>
                <w:spacing w:val="-10"/>
                <w:sz w:val="24"/>
              </w:rPr>
              <w:t xml:space="preserve"> </w:t>
            </w:r>
            <w:r>
              <w:rPr>
                <w:spacing w:val="-2"/>
                <w:sz w:val="24"/>
              </w:rPr>
              <w:t>entries.</w:t>
            </w:r>
          </w:p>
        </w:tc>
      </w:tr>
      <w:tr w:rsidR="00594C80" w14:paraId="361B7C6D" w14:textId="77777777" w:rsidTr="00594C80">
        <w:trPr>
          <w:trHeight w:val="1247"/>
        </w:trPr>
        <w:tc>
          <w:tcPr>
            <w:tcW w:w="1844" w:type="dxa"/>
          </w:tcPr>
          <w:p w14:paraId="786B1C0B" w14:textId="77777777" w:rsidR="00594C80" w:rsidRDefault="00594C80"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401FD353" w14:textId="77777777" w:rsidR="00594C80" w:rsidRDefault="00594C80" w:rsidP="00A46D2C">
            <w:pPr>
              <w:pStyle w:val="TableParagraph"/>
              <w:spacing w:before="102"/>
              <w:ind w:left="93" w:right="5"/>
              <w:jc w:val="center"/>
              <w:rPr>
                <w:b/>
                <w:sz w:val="24"/>
              </w:rPr>
            </w:pPr>
            <w:r>
              <w:rPr>
                <w:b/>
                <w:sz w:val="24"/>
              </w:rPr>
              <w:t>Step</w:t>
            </w:r>
            <w:r>
              <w:rPr>
                <w:b/>
                <w:spacing w:val="-2"/>
                <w:sz w:val="24"/>
              </w:rPr>
              <w:t xml:space="preserve"> Details</w:t>
            </w:r>
          </w:p>
        </w:tc>
        <w:tc>
          <w:tcPr>
            <w:tcW w:w="2433" w:type="dxa"/>
          </w:tcPr>
          <w:p w14:paraId="1FFADE69" w14:textId="77777777" w:rsidR="00594C80" w:rsidRDefault="00594C80"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027" w:type="dxa"/>
          </w:tcPr>
          <w:p w14:paraId="76333204" w14:textId="77777777" w:rsidR="00594C80" w:rsidRDefault="00594C80" w:rsidP="00A46D2C">
            <w:pPr>
              <w:pStyle w:val="TableParagraph"/>
              <w:spacing w:before="102"/>
              <w:ind w:left="431" w:right="333" w:firstLine="33"/>
              <w:rPr>
                <w:b/>
                <w:sz w:val="24"/>
              </w:rPr>
            </w:pPr>
            <w:r>
              <w:rPr>
                <w:b/>
                <w:spacing w:val="-2"/>
                <w:sz w:val="24"/>
              </w:rPr>
              <w:t>Actual Results</w:t>
            </w:r>
          </w:p>
        </w:tc>
        <w:tc>
          <w:tcPr>
            <w:tcW w:w="2213" w:type="dxa"/>
          </w:tcPr>
          <w:p w14:paraId="2512B56C" w14:textId="77777777" w:rsidR="00594C80" w:rsidRDefault="00594C80"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59C6AE59" w14:textId="77777777" w:rsidR="00594C80" w:rsidRDefault="00594C80" w:rsidP="00A46D2C">
            <w:pPr>
              <w:pStyle w:val="TableParagraph"/>
              <w:spacing w:before="158"/>
              <w:ind w:left="113" w:right="22"/>
              <w:jc w:val="center"/>
              <w:rPr>
                <w:b/>
                <w:sz w:val="24"/>
              </w:rPr>
            </w:pPr>
            <w:r>
              <w:rPr>
                <w:b/>
                <w:sz w:val="24"/>
              </w:rPr>
              <w:t xml:space="preserve">executed / </w:t>
            </w:r>
            <w:r>
              <w:rPr>
                <w:b/>
                <w:spacing w:val="-2"/>
                <w:sz w:val="24"/>
              </w:rPr>
              <w:t>Suspended</w:t>
            </w:r>
          </w:p>
        </w:tc>
      </w:tr>
      <w:tr w:rsidR="00594C80" w14:paraId="2772B07E" w14:textId="77777777" w:rsidTr="00594C80">
        <w:trPr>
          <w:trHeight w:val="1247"/>
        </w:trPr>
        <w:tc>
          <w:tcPr>
            <w:tcW w:w="1844" w:type="dxa"/>
          </w:tcPr>
          <w:p w14:paraId="12BF19CA" w14:textId="77777777" w:rsidR="00594C80" w:rsidRDefault="00594C80" w:rsidP="00594C80">
            <w:pPr>
              <w:pStyle w:val="TableParagraph"/>
              <w:spacing w:before="34"/>
              <w:jc w:val="center"/>
              <w:rPr>
                <w:b/>
                <w:sz w:val="24"/>
              </w:rPr>
            </w:pPr>
          </w:p>
          <w:p w14:paraId="5781313F" w14:textId="484D0684" w:rsidR="00594C80" w:rsidRDefault="00594C80" w:rsidP="00594C80">
            <w:pPr>
              <w:pStyle w:val="TableParagraph"/>
              <w:spacing w:before="102"/>
              <w:ind w:left="96" w:right="3"/>
              <w:jc w:val="center"/>
              <w:rPr>
                <w:b/>
                <w:sz w:val="24"/>
              </w:rPr>
            </w:pPr>
            <w:r>
              <w:rPr>
                <w:b/>
                <w:color w:val="1F1F1F"/>
                <w:spacing w:val="-10"/>
                <w:sz w:val="24"/>
              </w:rPr>
              <w:t>1</w:t>
            </w:r>
          </w:p>
        </w:tc>
        <w:tc>
          <w:tcPr>
            <w:tcW w:w="2468" w:type="dxa"/>
          </w:tcPr>
          <w:p w14:paraId="124B1AF3" w14:textId="4DFFCF44" w:rsidR="00594C80" w:rsidRDefault="00594C80" w:rsidP="00594C80">
            <w:pPr>
              <w:pStyle w:val="TableParagraph"/>
              <w:spacing w:before="102"/>
              <w:ind w:left="93" w:right="5"/>
              <w:jc w:val="center"/>
              <w:rPr>
                <w:b/>
                <w:sz w:val="24"/>
              </w:rPr>
            </w:pPr>
            <w:r>
              <w:rPr>
                <w:color w:val="1F1F1F"/>
                <w:sz w:val="24"/>
              </w:rPr>
              <w:t>Enter</w:t>
            </w:r>
            <w:r>
              <w:rPr>
                <w:color w:val="1F1F1F"/>
                <w:spacing w:val="-14"/>
                <w:sz w:val="24"/>
              </w:rPr>
              <w:t xml:space="preserve"> </w:t>
            </w:r>
            <w:r>
              <w:rPr>
                <w:color w:val="1F1F1F"/>
                <w:sz w:val="24"/>
              </w:rPr>
              <w:t>a</w:t>
            </w:r>
            <w:r>
              <w:rPr>
                <w:color w:val="1F1F1F"/>
                <w:spacing w:val="-14"/>
                <w:sz w:val="24"/>
              </w:rPr>
              <w:t xml:space="preserve"> </w:t>
            </w:r>
            <w:r>
              <w:rPr>
                <w:color w:val="1F1F1F"/>
                <w:sz w:val="24"/>
              </w:rPr>
              <w:t>4-digit</w:t>
            </w:r>
            <w:r>
              <w:rPr>
                <w:color w:val="1F1F1F"/>
                <w:spacing w:val="-12"/>
                <w:sz w:val="24"/>
              </w:rPr>
              <w:t xml:space="preserve"> </w:t>
            </w:r>
            <w:r>
              <w:rPr>
                <w:color w:val="1F1F1F"/>
                <w:sz w:val="24"/>
              </w:rPr>
              <w:t>OTP instead of 6</w:t>
            </w:r>
          </w:p>
        </w:tc>
        <w:tc>
          <w:tcPr>
            <w:tcW w:w="2433" w:type="dxa"/>
          </w:tcPr>
          <w:p w14:paraId="69BF5152" w14:textId="77777777" w:rsidR="00594C80" w:rsidRDefault="00594C80" w:rsidP="00594C80">
            <w:pPr>
              <w:pStyle w:val="TableParagraph"/>
              <w:spacing w:before="34"/>
              <w:jc w:val="center"/>
              <w:rPr>
                <w:b/>
                <w:sz w:val="24"/>
              </w:rPr>
            </w:pPr>
          </w:p>
          <w:p w14:paraId="6655A6AE" w14:textId="6B9FAD06" w:rsidR="00594C80" w:rsidRDefault="00594C80" w:rsidP="00594C80">
            <w:pPr>
              <w:pStyle w:val="TableParagraph"/>
              <w:spacing w:before="102"/>
              <w:ind w:left="88"/>
              <w:jc w:val="center"/>
              <w:rPr>
                <w:b/>
                <w:sz w:val="24"/>
              </w:rPr>
            </w:pPr>
            <w:r>
              <w:rPr>
                <w:color w:val="1F1F1F"/>
                <w:sz w:val="24"/>
              </w:rPr>
              <w:t>System</w:t>
            </w:r>
            <w:r>
              <w:rPr>
                <w:color w:val="1F1F1F"/>
                <w:spacing w:val="-4"/>
                <w:sz w:val="24"/>
              </w:rPr>
              <w:t xml:space="preserve"> </w:t>
            </w:r>
            <w:r>
              <w:rPr>
                <w:color w:val="1F1F1F"/>
                <w:sz w:val="24"/>
              </w:rPr>
              <w:t>prompts</w:t>
            </w:r>
            <w:r>
              <w:rPr>
                <w:color w:val="1F1F1F"/>
                <w:spacing w:val="-2"/>
                <w:sz w:val="24"/>
              </w:rPr>
              <w:t xml:space="preserve"> </w:t>
            </w:r>
            <w:r>
              <w:rPr>
                <w:color w:val="1F1F1F"/>
                <w:sz w:val="24"/>
              </w:rPr>
              <w:t>for</w:t>
            </w:r>
            <w:r>
              <w:rPr>
                <w:color w:val="1F1F1F"/>
                <w:spacing w:val="-3"/>
                <w:sz w:val="24"/>
              </w:rPr>
              <w:t xml:space="preserve"> </w:t>
            </w:r>
            <w:r>
              <w:rPr>
                <w:color w:val="1F1F1F"/>
                <w:sz w:val="24"/>
              </w:rPr>
              <w:t>6</w:t>
            </w:r>
            <w:r>
              <w:rPr>
                <w:color w:val="1F1F1F"/>
                <w:spacing w:val="-2"/>
                <w:sz w:val="24"/>
              </w:rPr>
              <w:t xml:space="preserve"> digits</w:t>
            </w:r>
          </w:p>
        </w:tc>
        <w:tc>
          <w:tcPr>
            <w:tcW w:w="2027" w:type="dxa"/>
          </w:tcPr>
          <w:p w14:paraId="7EE84935" w14:textId="67BDB125" w:rsidR="00594C80" w:rsidRDefault="00594C80" w:rsidP="00594C80">
            <w:pPr>
              <w:pStyle w:val="TableParagraph"/>
              <w:spacing w:before="102"/>
              <w:ind w:left="431" w:right="333" w:firstLine="33"/>
              <w:jc w:val="center"/>
              <w:rPr>
                <w:b/>
                <w:spacing w:val="-2"/>
                <w:sz w:val="24"/>
              </w:rPr>
            </w:pPr>
            <w:r>
              <w:rPr>
                <w:color w:val="1F1F1F"/>
                <w:spacing w:val="-2"/>
                <w:sz w:val="24"/>
              </w:rPr>
              <w:t>Error displayed</w:t>
            </w:r>
          </w:p>
        </w:tc>
        <w:tc>
          <w:tcPr>
            <w:tcW w:w="2213" w:type="dxa"/>
          </w:tcPr>
          <w:p w14:paraId="7341BCEB" w14:textId="77777777" w:rsidR="00594C80" w:rsidRDefault="00594C80" w:rsidP="00594C80">
            <w:pPr>
              <w:pStyle w:val="TableParagraph"/>
              <w:spacing w:before="34"/>
              <w:jc w:val="center"/>
              <w:rPr>
                <w:b/>
                <w:sz w:val="24"/>
              </w:rPr>
            </w:pPr>
          </w:p>
          <w:p w14:paraId="304D7AF4" w14:textId="3BF97377" w:rsidR="00594C80" w:rsidRDefault="00594C80" w:rsidP="00594C80">
            <w:pPr>
              <w:pStyle w:val="TableParagraph"/>
              <w:spacing w:before="102"/>
              <w:ind w:left="113" w:right="28"/>
              <w:jc w:val="center"/>
              <w:rPr>
                <w:b/>
                <w:sz w:val="24"/>
              </w:rPr>
            </w:pPr>
            <w:r>
              <w:rPr>
                <w:color w:val="1F1F1F"/>
                <w:spacing w:val="-4"/>
                <w:sz w:val="24"/>
              </w:rPr>
              <w:t>Pass</w:t>
            </w:r>
          </w:p>
        </w:tc>
      </w:tr>
      <w:tr w:rsidR="00594C80" w14:paraId="456697BF" w14:textId="77777777" w:rsidTr="00594C80">
        <w:trPr>
          <w:trHeight w:val="1247"/>
        </w:trPr>
        <w:tc>
          <w:tcPr>
            <w:tcW w:w="1844" w:type="dxa"/>
          </w:tcPr>
          <w:p w14:paraId="6BCF6BE0" w14:textId="77777777" w:rsidR="00594C80" w:rsidRDefault="00594C80" w:rsidP="00594C80">
            <w:pPr>
              <w:pStyle w:val="TableParagraph"/>
              <w:spacing w:before="106"/>
              <w:jc w:val="center"/>
              <w:rPr>
                <w:b/>
                <w:sz w:val="24"/>
              </w:rPr>
            </w:pPr>
          </w:p>
          <w:p w14:paraId="75E9A10B" w14:textId="0F6A73CD" w:rsidR="00594C80" w:rsidRDefault="00594C80" w:rsidP="00594C80">
            <w:pPr>
              <w:pStyle w:val="TableParagraph"/>
              <w:spacing w:before="102"/>
              <w:ind w:left="96" w:right="3"/>
              <w:jc w:val="center"/>
              <w:rPr>
                <w:b/>
                <w:sz w:val="24"/>
              </w:rPr>
            </w:pPr>
            <w:r>
              <w:rPr>
                <w:b/>
                <w:color w:val="1F1F1F"/>
                <w:spacing w:val="-10"/>
                <w:sz w:val="24"/>
              </w:rPr>
              <w:t>2</w:t>
            </w:r>
          </w:p>
        </w:tc>
        <w:tc>
          <w:tcPr>
            <w:tcW w:w="2468" w:type="dxa"/>
          </w:tcPr>
          <w:p w14:paraId="1ED429F2" w14:textId="01E94A08" w:rsidR="00594C80" w:rsidRDefault="00594C80" w:rsidP="00594C80">
            <w:pPr>
              <w:pStyle w:val="TableParagraph"/>
              <w:spacing w:before="102"/>
              <w:ind w:left="93" w:right="5"/>
              <w:jc w:val="center"/>
              <w:rPr>
                <w:b/>
                <w:sz w:val="24"/>
              </w:rPr>
            </w:pPr>
            <w:r>
              <w:rPr>
                <w:color w:val="1F1F1F"/>
                <w:sz w:val="24"/>
              </w:rPr>
              <w:t>Enter</w:t>
            </w:r>
            <w:r>
              <w:rPr>
                <w:color w:val="1F1F1F"/>
                <w:spacing w:val="-14"/>
                <w:sz w:val="24"/>
              </w:rPr>
              <w:t xml:space="preserve"> </w:t>
            </w:r>
            <w:r>
              <w:rPr>
                <w:color w:val="1F1F1F"/>
                <w:sz w:val="24"/>
              </w:rPr>
              <w:t>an</w:t>
            </w:r>
            <w:r>
              <w:rPr>
                <w:color w:val="1F1F1F"/>
                <w:spacing w:val="-13"/>
                <w:sz w:val="24"/>
              </w:rPr>
              <w:t xml:space="preserve"> </w:t>
            </w:r>
            <w:r>
              <w:rPr>
                <w:color w:val="1F1F1F"/>
                <w:sz w:val="24"/>
              </w:rPr>
              <w:t>incorrect</w:t>
            </w:r>
            <w:r>
              <w:rPr>
                <w:color w:val="1F1F1F"/>
                <w:spacing w:val="-12"/>
                <w:sz w:val="24"/>
              </w:rPr>
              <w:t xml:space="preserve"> </w:t>
            </w:r>
            <w:r>
              <w:rPr>
                <w:color w:val="1F1F1F"/>
                <w:sz w:val="24"/>
              </w:rPr>
              <w:t>6-digit OTP</w:t>
            </w:r>
          </w:p>
        </w:tc>
        <w:tc>
          <w:tcPr>
            <w:tcW w:w="2433" w:type="dxa"/>
          </w:tcPr>
          <w:p w14:paraId="4C59E1A2" w14:textId="6DC9BE1D" w:rsidR="00594C80" w:rsidRDefault="00594C80" w:rsidP="00594C80">
            <w:pPr>
              <w:pStyle w:val="TableParagraph"/>
              <w:spacing w:before="102"/>
              <w:ind w:left="88"/>
              <w:jc w:val="center"/>
              <w:rPr>
                <w:b/>
                <w:sz w:val="24"/>
              </w:rPr>
            </w:pPr>
            <w:r>
              <w:rPr>
                <w:color w:val="1F1F1F"/>
                <w:sz w:val="24"/>
              </w:rPr>
              <w:t>Error:</w:t>
            </w:r>
            <w:r>
              <w:rPr>
                <w:color w:val="1F1F1F"/>
                <w:spacing w:val="-15"/>
                <w:sz w:val="24"/>
              </w:rPr>
              <w:t xml:space="preserve"> </w:t>
            </w:r>
            <w:r>
              <w:rPr>
                <w:color w:val="1F1F1F"/>
                <w:sz w:val="24"/>
              </w:rPr>
              <w:t>"Invalid</w:t>
            </w:r>
            <w:r>
              <w:rPr>
                <w:color w:val="1F1F1F"/>
                <w:spacing w:val="-15"/>
                <w:sz w:val="24"/>
              </w:rPr>
              <w:t xml:space="preserve"> </w:t>
            </w:r>
            <w:r>
              <w:rPr>
                <w:color w:val="1F1F1F"/>
                <w:sz w:val="24"/>
              </w:rPr>
              <w:t xml:space="preserve">OTP" </w:t>
            </w:r>
            <w:r>
              <w:rPr>
                <w:color w:val="1F1F1F"/>
                <w:spacing w:val="-2"/>
                <w:sz w:val="24"/>
              </w:rPr>
              <w:t>message</w:t>
            </w:r>
          </w:p>
        </w:tc>
        <w:tc>
          <w:tcPr>
            <w:tcW w:w="2027" w:type="dxa"/>
          </w:tcPr>
          <w:p w14:paraId="2F31F0F3" w14:textId="6F8F5AFE" w:rsidR="00594C80" w:rsidRDefault="00594C80" w:rsidP="00594C80">
            <w:pPr>
              <w:pStyle w:val="TableParagraph"/>
              <w:spacing w:before="102"/>
              <w:ind w:left="431" w:right="333" w:firstLine="33"/>
              <w:jc w:val="center"/>
              <w:rPr>
                <w:b/>
                <w:spacing w:val="-2"/>
                <w:sz w:val="24"/>
              </w:rPr>
            </w:pPr>
            <w:r>
              <w:rPr>
                <w:color w:val="1F1F1F"/>
                <w:spacing w:val="-2"/>
                <w:sz w:val="24"/>
              </w:rPr>
              <w:t>Error displayed</w:t>
            </w:r>
          </w:p>
        </w:tc>
        <w:tc>
          <w:tcPr>
            <w:tcW w:w="2213" w:type="dxa"/>
          </w:tcPr>
          <w:p w14:paraId="69A2A7CD" w14:textId="77777777" w:rsidR="00594C80" w:rsidRDefault="00594C80" w:rsidP="00594C80">
            <w:pPr>
              <w:pStyle w:val="TableParagraph"/>
              <w:spacing w:before="106"/>
              <w:jc w:val="center"/>
              <w:rPr>
                <w:b/>
                <w:sz w:val="24"/>
              </w:rPr>
            </w:pPr>
          </w:p>
          <w:p w14:paraId="29F55FBD" w14:textId="200C421C" w:rsidR="00594C80" w:rsidRDefault="00594C80" w:rsidP="00594C80">
            <w:pPr>
              <w:pStyle w:val="TableParagraph"/>
              <w:spacing w:before="102"/>
              <w:ind w:left="113" w:right="28"/>
              <w:jc w:val="center"/>
              <w:rPr>
                <w:b/>
                <w:sz w:val="24"/>
              </w:rPr>
            </w:pPr>
            <w:r>
              <w:rPr>
                <w:color w:val="1F1F1F"/>
                <w:spacing w:val="-4"/>
                <w:sz w:val="24"/>
              </w:rPr>
              <w:t>Pass</w:t>
            </w:r>
          </w:p>
        </w:tc>
      </w:tr>
      <w:tr w:rsidR="00594C80" w14:paraId="7EB7853F" w14:textId="77777777" w:rsidTr="00594C80">
        <w:trPr>
          <w:trHeight w:val="1247"/>
        </w:trPr>
        <w:tc>
          <w:tcPr>
            <w:tcW w:w="1844" w:type="dxa"/>
          </w:tcPr>
          <w:p w14:paraId="1150EF76" w14:textId="77777777" w:rsidR="00594C80" w:rsidRDefault="00594C80" w:rsidP="00594C80">
            <w:pPr>
              <w:pStyle w:val="TableParagraph"/>
              <w:spacing w:before="102"/>
              <w:jc w:val="center"/>
              <w:rPr>
                <w:b/>
                <w:sz w:val="24"/>
              </w:rPr>
            </w:pPr>
          </w:p>
          <w:p w14:paraId="35F3C4DD" w14:textId="68FF39B0" w:rsidR="00594C80" w:rsidRDefault="00594C80" w:rsidP="00594C80">
            <w:pPr>
              <w:pStyle w:val="TableParagraph"/>
              <w:spacing w:before="102"/>
              <w:ind w:left="96" w:right="3"/>
              <w:jc w:val="center"/>
              <w:rPr>
                <w:b/>
                <w:sz w:val="24"/>
              </w:rPr>
            </w:pPr>
            <w:r>
              <w:rPr>
                <w:b/>
                <w:color w:val="1F1F1F"/>
                <w:spacing w:val="-10"/>
                <w:sz w:val="24"/>
              </w:rPr>
              <w:t>3</w:t>
            </w:r>
          </w:p>
        </w:tc>
        <w:tc>
          <w:tcPr>
            <w:tcW w:w="2468" w:type="dxa"/>
          </w:tcPr>
          <w:p w14:paraId="63D41917" w14:textId="2254FB24" w:rsidR="00594C80" w:rsidRDefault="00594C80" w:rsidP="00594C80">
            <w:pPr>
              <w:pStyle w:val="TableParagraph"/>
              <w:spacing w:before="102"/>
              <w:ind w:left="93" w:right="5"/>
              <w:jc w:val="center"/>
              <w:rPr>
                <w:b/>
                <w:sz w:val="24"/>
              </w:rPr>
            </w:pPr>
            <w:r>
              <w:rPr>
                <w:color w:val="1F1F1F"/>
                <w:sz w:val="24"/>
              </w:rPr>
              <w:t>Wait</w:t>
            </w:r>
            <w:r>
              <w:rPr>
                <w:color w:val="1F1F1F"/>
                <w:spacing w:val="-15"/>
                <w:sz w:val="24"/>
              </w:rPr>
              <w:t xml:space="preserve"> </w:t>
            </w:r>
            <w:r>
              <w:rPr>
                <w:color w:val="1F1F1F"/>
                <w:sz w:val="24"/>
              </w:rPr>
              <w:t>for</w:t>
            </w:r>
            <w:r>
              <w:rPr>
                <w:color w:val="1F1F1F"/>
                <w:spacing w:val="-15"/>
                <w:sz w:val="24"/>
              </w:rPr>
              <w:t xml:space="preserve"> </w:t>
            </w:r>
            <w:r>
              <w:rPr>
                <w:color w:val="1F1F1F"/>
                <w:sz w:val="24"/>
              </w:rPr>
              <w:t>OTP</w:t>
            </w:r>
            <w:r>
              <w:rPr>
                <w:color w:val="1F1F1F"/>
                <w:spacing w:val="-15"/>
                <w:sz w:val="24"/>
              </w:rPr>
              <w:t xml:space="preserve"> </w:t>
            </w:r>
            <w:r>
              <w:rPr>
                <w:color w:val="1F1F1F"/>
                <w:sz w:val="24"/>
              </w:rPr>
              <w:t>to</w:t>
            </w:r>
            <w:r>
              <w:rPr>
                <w:color w:val="1F1F1F"/>
                <w:spacing w:val="-15"/>
                <w:sz w:val="24"/>
              </w:rPr>
              <w:t xml:space="preserve"> </w:t>
            </w:r>
            <w:r>
              <w:rPr>
                <w:color w:val="1F1F1F"/>
                <w:sz w:val="24"/>
              </w:rPr>
              <w:t>expire and enter it</w:t>
            </w:r>
          </w:p>
        </w:tc>
        <w:tc>
          <w:tcPr>
            <w:tcW w:w="2433" w:type="dxa"/>
          </w:tcPr>
          <w:p w14:paraId="5AD37A25" w14:textId="313364A1" w:rsidR="00594C80" w:rsidRDefault="00594C80" w:rsidP="00594C80">
            <w:pPr>
              <w:pStyle w:val="TableParagraph"/>
              <w:spacing w:before="102"/>
              <w:ind w:left="88"/>
              <w:jc w:val="center"/>
              <w:rPr>
                <w:b/>
                <w:sz w:val="24"/>
              </w:rPr>
            </w:pPr>
            <w:r>
              <w:rPr>
                <w:color w:val="1F1F1F"/>
                <w:sz w:val="24"/>
              </w:rPr>
              <w:t>Error:</w:t>
            </w:r>
            <w:r>
              <w:rPr>
                <w:color w:val="1F1F1F"/>
                <w:spacing w:val="-15"/>
                <w:sz w:val="24"/>
              </w:rPr>
              <w:t xml:space="preserve"> </w:t>
            </w:r>
            <w:r>
              <w:rPr>
                <w:color w:val="1F1F1F"/>
                <w:sz w:val="24"/>
              </w:rPr>
              <w:t>"OTP</w:t>
            </w:r>
            <w:r>
              <w:rPr>
                <w:color w:val="1F1F1F"/>
                <w:spacing w:val="-15"/>
                <w:sz w:val="24"/>
              </w:rPr>
              <w:t xml:space="preserve"> </w:t>
            </w:r>
            <w:r>
              <w:rPr>
                <w:color w:val="1F1F1F"/>
                <w:sz w:val="24"/>
              </w:rPr>
              <w:t xml:space="preserve">Expired" </w:t>
            </w:r>
            <w:r>
              <w:rPr>
                <w:color w:val="1F1F1F"/>
                <w:spacing w:val="-2"/>
                <w:sz w:val="24"/>
              </w:rPr>
              <w:t>message</w:t>
            </w:r>
          </w:p>
        </w:tc>
        <w:tc>
          <w:tcPr>
            <w:tcW w:w="2027" w:type="dxa"/>
          </w:tcPr>
          <w:p w14:paraId="7E01C1C4" w14:textId="1BA83215" w:rsidR="00594C80" w:rsidRDefault="00594C80" w:rsidP="00594C80">
            <w:pPr>
              <w:pStyle w:val="TableParagraph"/>
              <w:spacing w:before="102"/>
              <w:ind w:left="431" w:right="333" w:firstLine="33"/>
              <w:jc w:val="center"/>
              <w:rPr>
                <w:b/>
                <w:spacing w:val="-2"/>
                <w:sz w:val="24"/>
              </w:rPr>
            </w:pPr>
            <w:r>
              <w:rPr>
                <w:color w:val="1F1F1F"/>
                <w:spacing w:val="-2"/>
                <w:sz w:val="24"/>
              </w:rPr>
              <w:t>Expired message shown</w:t>
            </w:r>
          </w:p>
        </w:tc>
        <w:tc>
          <w:tcPr>
            <w:tcW w:w="2213" w:type="dxa"/>
          </w:tcPr>
          <w:p w14:paraId="1E960EF2" w14:textId="77777777" w:rsidR="00594C80" w:rsidRDefault="00594C80" w:rsidP="00594C80">
            <w:pPr>
              <w:pStyle w:val="TableParagraph"/>
              <w:spacing w:before="102"/>
              <w:jc w:val="center"/>
              <w:rPr>
                <w:b/>
                <w:sz w:val="24"/>
              </w:rPr>
            </w:pPr>
          </w:p>
          <w:p w14:paraId="247384B9" w14:textId="7DC8200B" w:rsidR="00594C80" w:rsidRDefault="00594C80" w:rsidP="00594C80">
            <w:pPr>
              <w:pStyle w:val="TableParagraph"/>
              <w:spacing w:before="102"/>
              <w:ind w:left="113" w:right="28"/>
              <w:jc w:val="center"/>
              <w:rPr>
                <w:b/>
                <w:sz w:val="24"/>
              </w:rPr>
            </w:pPr>
            <w:r>
              <w:rPr>
                <w:color w:val="1F1F1F"/>
                <w:spacing w:val="-4"/>
                <w:sz w:val="24"/>
              </w:rPr>
              <w:t>Pass</w:t>
            </w:r>
          </w:p>
        </w:tc>
      </w:tr>
      <w:tr w:rsidR="00594C80" w14:paraId="03C42D36" w14:textId="77777777" w:rsidTr="00594C80">
        <w:trPr>
          <w:trHeight w:val="1247"/>
        </w:trPr>
        <w:tc>
          <w:tcPr>
            <w:tcW w:w="1844" w:type="dxa"/>
          </w:tcPr>
          <w:p w14:paraId="018246CD" w14:textId="77777777" w:rsidR="00594C80" w:rsidRDefault="00594C80" w:rsidP="00594C80">
            <w:pPr>
              <w:pStyle w:val="TableParagraph"/>
              <w:spacing w:before="102"/>
              <w:jc w:val="center"/>
              <w:rPr>
                <w:b/>
                <w:sz w:val="24"/>
              </w:rPr>
            </w:pPr>
          </w:p>
          <w:p w14:paraId="734C0488" w14:textId="7DE2E33C" w:rsidR="00594C80" w:rsidRDefault="00594C80" w:rsidP="00594C80">
            <w:pPr>
              <w:pStyle w:val="TableParagraph"/>
              <w:spacing w:before="102"/>
              <w:ind w:left="96" w:right="3"/>
              <w:jc w:val="center"/>
              <w:rPr>
                <w:b/>
                <w:sz w:val="24"/>
              </w:rPr>
            </w:pPr>
            <w:r>
              <w:rPr>
                <w:b/>
                <w:color w:val="1F1F1F"/>
                <w:spacing w:val="-10"/>
                <w:sz w:val="24"/>
              </w:rPr>
              <w:t>4</w:t>
            </w:r>
          </w:p>
        </w:tc>
        <w:tc>
          <w:tcPr>
            <w:tcW w:w="2468" w:type="dxa"/>
          </w:tcPr>
          <w:p w14:paraId="4656DC80" w14:textId="043480EB" w:rsidR="00594C80" w:rsidRDefault="00594C80" w:rsidP="00594C80">
            <w:pPr>
              <w:pStyle w:val="TableParagraph"/>
              <w:spacing w:before="102"/>
              <w:ind w:left="93" w:right="5"/>
              <w:jc w:val="center"/>
              <w:rPr>
                <w:b/>
                <w:sz w:val="24"/>
              </w:rPr>
            </w:pPr>
            <w:r>
              <w:rPr>
                <w:color w:val="1F1F1F"/>
                <w:sz w:val="24"/>
              </w:rPr>
              <w:t>Click</w:t>
            </w:r>
            <w:r>
              <w:rPr>
                <w:color w:val="1F1F1F"/>
                <w:spacing w:val="-15"/>
                <w:sz w:val="24"/>
              </w:rPr>
              <w:t xml:space="preserve"> </w:t>
            </w:r>
            <w:r>
              <w:rPr>
                <w:color w:val="1F1F1F"/>
                <w:sz w:val="24"/>
              </w:rPr>
              <w:t>"Resend</w:t>
            </w:r>
            <w:r>
              <w:rPr>
                <w:color w:val="1F1F1F"/>
                <w:spacing w:val="-15"/>
                <w:sz w:val="24"/>
              </w:rPr>
              <w:t xml:space="preserve"> </w:t>
            </w:r>
            <w:r>
              <w:rPr>
                <w:color w:val="1F1F1F"/>
                <w:sz w:val="24"/>
              </w:rPr>
              <w:t>OTP" after expiry</w:t>
            </w:r>
          </w:p>
        </w:tc>
        <w:tc>
          <w:tcPr>
            <w:tcW w:w="2433" w:type="dxa"/>
          </w:tcPr>
          <w:p w14:paraId="6D4269A5" w14:textId="77777777" w:rsidR="00594C80" w:rsidRDefault="00594C80" w:rsidP="00594C80">
            <w:pPr>
              <w:pStyle w:val="TableParagraph"/>
              <w:spacing w:before="102"/>
              <w:jc w:val="center"/>
              <w:rPr>
                <w:b/>
                <w:sz w:val="24"/>
              </w:rPr>
            </w:pPr>
          </w:p>
          <w:p w14:paraId="0D560786" w14:textId="27DBDA93" w:rsidR="00594C80" w:rsidRDefault="00594C80" w:rsidP="00594C80">
            <w:pPr>
              <w:pStyle w:val="TableParagraph"/>
              <w:spacing w:before="102"/>
              <w:ind w:left="88"/>
              <w:jc w:val="center"/>
              <w:rPr>
                <w:b/>
                <w:sz w:val="24"/>
              </w:rPr>
            </w:pPr>
            <w:r>
              <w:rPr>
                <w:color w:val="1F1F1F"/>
                <w:sz w:val="24"/>
              </w:rPr>
              <w:t>New</w:t>
            </w:r>
            <w:r>
              <w:rPr>
                <w:color w:val="1F1F1F"/>
                <w:spacing w:val="-5"/>
                <w:sz w:val="24"/>
              </w:rPr>
              <w:t xml:space="preserve"> </w:t>
            </w:r>
            <w:r>
              <w:rPr>
                <w:color w:val="1F1F1F"/>
                <w:sz w:val="24"/>
              </w:rPr>
              <w:t>OTP</w:t>
            </w:r>
            <w:r>
              <w:rPr>
                <w:color w:val="1F1F1F"/>
                <w:spacing w:val="-9"/>
                <w:sz w:val="24"/>
              </w:rPr>
              <w:t xml:space="preserve"> </w:t>
            </w:r>
            <w:r>
              <w:rPr>
                <w:color w:val="1F1F1F"/>
                <w:sz w:val="24"/>
              </w:rPr>
              <w:t>generated</w:t>
            </w:r>
            <w:r>
              <w:rPr>
                <w:color w:val="1F1F1F"/>
                <w:spacing w:val="-2"/>
                <w:sz w:val="24"/>
              </w:rPr>
              <w:t xml:space="preserve"> </w:t>
            </w:r>
            <w:r>
              <w:rPr>
                <w:color w:val="1F1F1F"/>
                <w:sz w:val="24"/>
              </w:rPr>
              <w:t>and</w:t>
            </w:r>
            <w:r>
              <w:rPr>
                <w:color w:val="1F1F1F"/>
                <w:spacing w:val="1"/>
                <w:sz w:val="24"/>
              </w:rPr>
              <w:t xml:space="preserve"> </w:t>
            </w:r>
            <w:r>
              <w:rPr>
                <w:color w:val="1F1F1F"/>
                <w:spacing w:val="-4"/>
                <w:sz w:val="24"/>
              </w:rPr>
              <w:t>sent</w:t>
            </w:r>
          </w:p>
        </w:tc>
        <w:tc>
          <w:tcPr>
            <w:tcW w:w="2027" w:type="dxa"/>
          </w:tcPr>
          <w:p w14:paraId="386B5E2C" w14:textId="385D0827" w:rsidR="00594C80" w:rsidRDefault="00594C80" w:rsidP="00594C80">
            <w:pPr>
              <w:pStyle w:val="TableParagraph"/>
              <w:spacing w:before="102"/>
              <w:ind w:left="431" w:right="333" w:firstLine="33"/>
              <w:jc w:val="center"/>
              <w:rPr>
                <w:b/>
                <w:spacing w:val="-2"/>
                <w:sz w:val="24"/>
              </w:rPr>
            </w:pPr>
            <w:r>
              <w:rPr>
                <w:color w:val="1F1F1F"/>
                <w:sz w:val="24"/>
              </w:rPr>
              <w:t>OTP</w:t>
            </w:r>
            <w:r>
              <w:rPr>
                <w:color w:val="1F1F1F"/>
                <w:spacing w:val="-15"/>
                <w:sz w:val="24"/>
              </w:rPr>
              <w:t xml:space="preserve"> </w:t>
            </w:r>
            <w:r>
              <w:rPr>
                <w:color w:val="1F1F1F"/>
                <w:sz w:val="24"/>
              </w:rPr>
              <w:t>not</w:t>
            </w:r>
            <w:r>
              <w:rPr>
                <w:color w:val="1F1F1F"/>
                <w:spacing w:val="-15"/>
                <w:sz w:val="24"/>
              </w:rPr>
              <w:t xml:space="preserve"> </w:t>
            </w:r>
            <w:r>
              <w:rPr>
                <w:color w:val="1F1F1F"/>
                <w:sz w:val="24"/>
              </w:rPr>
              <w:t xml:space="preserve">sent </w:t>
            </w:r>
            <w:r>
              <w:rPr>
                <w:color w:val="1F1F1F"/>
                <w:spacing w:val="-2"/>
                <w:sz w:val="24"/>
              </w:rPr>
              <w:t>(Backend issue)</w:t>
            </w:r>
          </w:p>
        </w:tc>
        <w:tc>
          <w:tcPr>
            <w:tcW w:w="2213" w:type="dxa"/>
          </w:tcPr>
          <w:p w14:paraId="640E9655" w14:textId="77777777" w:rsidR="00594C80" w:rsidRDefault="00594C80" w:rsidP="00594C80">
            <w:pPr>
              <w:pStyle w:val="TableParagraph"/>
              <w:spacing w:before="102"/>
              <w:jc w:val="center"/>
              <w:rPr>
                <w:b/>
                <w:sz w:val="24"/>
              </w:rPr>
            </w:pPr>
          </w:p>
          <w:p w14:paraId="0A088432" w14:textId="1EAA36BD" w:rsidR="00594C80" w:rsidRDefault="00594C80" w:rsidP="00594C80">
            <w:pPr>
              <w:pStyle w:val="TableParagraph"/>
              <w:spacing w:before="102"/>
              <w:ind w:left="113" w:right="28"/>
              <w:jc w:val="center"/>
              <w:rPr>
                <w:b/>
                <w:sz w:val="24"/>
              </w:rPr>
            </w:pPr>
            <w:r>
              <w:rPr>
                <w:color w:val="1F1F1F"/>
                <w:spacing w:val="-4"/>
                <w:sz w:val="24"/>
              </w:rPr>
              <w:t>FAIL</w:t>
            </w:r>
          </w:p>
        </w:tc>
      </w:tr>
      <w:tr w:rsidR="00594C80" w14:paraId="0ADF627A" w14:textId="77777777" w:rsidTr="00594C80">
        <w:trPr>
          <w:trHeight w:val="1247"/>
        </w:trPr>
        <w:tc>
          <w:tcPr>
            <w:tcW w:w="1844" w:type="dxa"/>
          </w:tcPr>
          <w:p w14:paraId="0302ADCE" w14:textId="77777777" w:rsidR="00594C80" w:rsidRDefault="00594C80" w:rsidP="00594C80">
            <w:pPr>
              <w:pStyle w:val="TableParagraph"/>
              <w:spacing w:before="102"/>
              <w:jc w:val="center"/>
              <w:rPr>
                <w:b/>
                <w:sz w:val="24"/>
              </w:rPr>
            </w:pPr>
          </w:p>
          <w:p w14:paraId="71658155" w14:textId="18D273B5" w:rsidR="00594C80" w:rsidRDefault="00594C80" w:rsidP="00594C80">
            <w:pPr>
              <w:pStyle w:val="TableParagraph"/>
              <w:spacing w:before="102"/>
              <w:ind w:left="96" w:right="3"/>
              <w:jc w:val="center"/>
              <w:rPr>
                <w:b/>
                <w:sz w:val="24"/>
              </w:rPr>
            </w:pPr>
            <w:r>
              <w:rPr>
                <w:b/>
                <w:color w:val="1F1F1F"/>
                <w:spacing w:val="-10"/>
                <w:sz w:val="24"/>
              </w:rPr>
              <w:t>5</w:t>
            </w:r>
          </w:p>
        </w:tc>
        <w:tc>
          <w:tcPr>
            <w:tcW w:w="2468" w:type="dxa"/>
          </w:tcPr>
          <w:p w14:paraId="5E1F7ECE" w14:textId="5CAD9F40" w:rsidR="00594C80" w:rsidRDefault="00594C80" w:rsidP="00594C80">
            <w:pPr>
              <w:pStyle w:val="TableParagraph"/>
              <w:spacing w:before="102"/>
              <w:ind w:left="93" w:right="5"/>
              <w:jc w:val="center"/>
              <w:rPr>
                <w:b/>
                <w:sz w:val="24"/>
              </w:rPr>
            </w:pPr>
            <w:r>
              <w:rPr>
                <w:color w:val="1F1F1F"/>
                <w:sz w:val="24"/>
              </w:rPr>
              <w:t>Enter</w:t>
            </w:r>
            <w:r>
              <w:rPr>
                <w:color w:val="1F1F1F"/>
                <w:spacing w:val="-13"/>
                <w:sz w:val="24"/>
              </w:rPr>
              <w:t xml:space="preserve"> </w:t>
            </w:r>
            <w:r>
              <w:rPr>
                <w:color w:val="1F1F1F"/>
                <w:sz w:val="24"/>
              </w:rPr>
              <w:t>a</w:t>
            </w:r>
            <w:r>
              <w:rPr>
                <w:color w:val="1F1F1F"/>
                <w:spacing w:val="-13"/>
                <w:sz w:val="24"/>
              </w:rPr>
              <w:t xml:space="preserve"> </w:t>
            </w:r>
            <w:r>
              <w:rPr>
                <w:color w:val="1F1F1F"/>
                <w:sz w:val="24"/>
              </w:rPr>
              <w:t>previously</w:t>
            </w:r>
            <w:r>
              <w:rPr>
                <w:color w:val="1F1F1F"/>
                <w:spacing w:val="-15"/>
                <w:sz w:val="24"/>
              </w:rPr>
              <w:t xml:space="preserve"> </w:t>
            </w:r>
            <w:r>
              <w:rPr>
                <w:color w:val="1F1F1F"/>
                <w:sz w:val="24"/>
              </w:rPr>
              <w:t xml:space="preserve">used </w:t>
            </w:r>
            <w:r>
              <w:rPr>
                <w:color w:val="1F1F1F"/>
                <w:spacing w:val="-4"/>
                <w:sz w:val="24"/>
              </w:rPr>
              <w:t>OTP</w:t>
            </w:r>
          </w:p>
        </w:tc>
        <w:tc>
          <w:tcPr>
            <w:tcW w:w="2433" w:type="dxa"/>
          </w:tcPr>
          <w:p w14:paraId="0BC34972" w14:textId="77777777" w:rsidR="00594C80" w:rsidRDefault="00594C80" w:rsidP="00594C80">
            <w:pPr>
              <w:pStyle w:val="TableParagraph"/>
              <w:spacing w:before="102"/>
              <w:jc w:val="center"/>
              <w:rPr>
                <w:b/>
                <w:sz w:val="24"/>
              </w:rPr>
            </w:pPr>
          </w:p>
          <w:p w14:paraId="79509872" w14:textId="5DE5632B" w:rsidR="00594C80" w:rsidRDefault="00594C80" w:rsidP="00594C80">
            <w:pPr>
              <w:pStyle w:val="TableParagraph"/>
              <w:spacing w:before="102"/>
              <w:ind w:left="88"/>
              <w:jc w:val="center"/>
              <w:rPr>
                <w:b/>
                <w:sz w:val="24"/>
              </w:rPr>
            </w:pPr>
            <w:r>
              <w:rPr>
                <w:color w:val="1F1F1F"/>
                <w:sz w:val="24"/>
              </w:rPr>
              <w:t>Error: "OTP</w:t>
            </w:r>
            <w:r>
              <w:rPr>
                <w:color w:val="1F1F1F"/>
                <w:spacing w:val="-10"/>
                <w:sz w:val="24"/>
              </w:rPr>
              <w:t xml:space="preserve"> </w:t>
            </w:r>
            <w:r>
              <w:rPr>
                <w:color w:val="1F1F1F"/>
                <w:sz w:val="24"/>
              </w:rPr>
              <w:t>already</w:t>
            </w:r>
            <w:r>
              <w:rPr>
                <w:color w:val="1F1F1F"/>
                <w:spacing w:val="-6"/>
                <w:sz w:val="24"/>
              </w:rPr>
              <w:t xml:space="preserve"> </w:t>
            </w:r>
            <w:r>
              <w:rPr>
                <w:color w:val="1F1F1F"/>
                <w:spacing w:val="-2"/>
                <w:sz w:val="24"/>
              </w:rPr>
              <w:t>used"</w:t>
            </w:r>
          </w:p>
        </w:tc>
        <w:tc>
          <w:tcPr>
            <w:tcW w:w="2027" w:type="dxa"/>
          </w:tcPr>
          <w:p w14:paraId="23F55809" w14:textId="441A50C6" w:rsidR="00594C80" w:rsidRDefault="00594C80" w:rsidP="00594C80">
            <w:pPr>
              <w:pStyle w:val="TableParagraph"/>
              <w:spacing w:before="102"/>
              <w:ind w:left="431" w:right="333" w:firstLine="33"/>
              <w:jc w:val="center"/>
              <w:rPr>
                <w:b/>
                <w:spacing w:val="-2"/>
                <w:sz w:val="24"/>
              </w:rPr>
            </w:pPr>
            <w:r>
              <w:rPr>
                <w:color w:val="1F1F1F"/>
                <w:spacing w:val="-2"/>
                <w:sz w:val="24"/>
              </w:rPr>
              <w:t>Accepted (Security flaw)</w:t>
            </w:r>
          </w:p>
        </w:tc>
        <w:tc>
          <w:tcPr>
            <w:tcW w:w="2213" w:type="dxa"/>
          </w:tcPr>
          <w:p w14:paraId="409981D7" w14:textId="77777777" w:rsidR="00594C80" w:rsidRDefault="00594C80" w:rsidP="00594C80">
            <w:pPr>
              <w:pStyle w:val="TableParagraph"/>
              <w:spacing w:before="102"/>
              <w:jc w:val="center"/>
              <w:rPr>
                <w:b/>
                <w:sz w:val="24"/>
              </w:rPr>
            </w:pPr>
          </w:p>
          <w:p w14:paraId="163F063F" w14:textId="5C16DAA3" w:rsidR="00594C80" w:rsidRDefault="00594C80" w:rsidP="00594C80">
            <w:pPr>
              <w:pStyle w:val="TableParagraph"/>
              <w:spacing w:before="102"/>
              <w:ind w:left="113" w:right="28"/>
              <w:jc w:val="center"/>
              <w:rPr>
                <w:b/>
                <w:sz w:val="24"/>
              </w:rPr>
            </w:pPr>
            <w:r>
              <w:rPr>
                <w:color w:val="1F1F1F"/>
                <w:spacing w:val="-4"/>
                <w:sz w:val="24"/>
              </w:rPr>
              <w:t>FAIL</w:t>
            </w:r>
          </w:p>
        </w:tc>
      </w:tr>
    </w:tbl>
    <w:p w14:paraId="27913987" w14:textId="77777777" w:rsidR="00594C80" w:rsidRDefault="00594C80" w:rsidP="00184CD6">
      <w:pPr>
        <w:rPr>
          <w:rFonts w:ascii="Times New Roman" w:hAnsi="Times New Roman" w:cs="Times New Roman"/>
        </w:rPr>
      </w:pPr>
    </w:p>
    <w:p w14:paraId="4DACC7D7" w14:textId="3F6121B3" w:rsidR="00594C80" w:rsidRPr="00594C80" w:rsidRDefault="00594C80" w:rsidP="00184CD6">
      <w:pPr>
        <w:rPr>
          <w:rFonts w:ascii="Times New Roman" w:hAnsi="Times New Roman" w:cs="Times New Roman"/>
          <w:b/>
          <w:bCs/>
        </w:rPr>
      </w:pPr>
      <w:r w:rsidRPr="00594C80">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793"/>
        <w:gridCol w:w="1800"/>
        <w:gridCol w:w="2080"/>
      </w:tblGrid>
      <w:tr w:rsidR="00594C80" w14:paraId="0C302ED0" w14:textId="77777777" w:rsidTr="00A46D2C">
        <w:trPr>
          <w:trHeight w:val="654"/>
        </w:trPr>
        <w:tc>
          <w:tcPr>
            <w:tcW w:w="1844" w:type="dxa"/>
          </w:tcPr>
          <w:p w14:paraId="13EAD22E" w14:textId="77777777" w:rsidR="00594C80" w:rsidRDefault="00594C80" w:rsidP="00594C80">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328DFD03" w14:textId="7D9BFDCB" w:rsidR="00594C80" w:rsidRDefault="00594C80" w:rsidP="00594C80">
            <w:pPr>
              <w:pStyle w:val="TableParagraph"/>
              <w:spacing w:before="239"/>
              <w:ind w:left="105"/>
              <w:rPr>
                <w:sz w:val="24"/>
              </w:rPr>
            </w:pPr>
            <w:r>
              <w:rPr>
                <w:sz w:val="24"/>
              </w:rPr>
              <w:t>User</w:t>
            </w:r>
            <w:r>
              <w:rPr>
                <w:spacing w:val="-3"/>
                <w:sz w:val="24"/>
              </w:rPr>
              <w:t xml:space="preserve"> </w:t>
            </w:r>
            <w:r>
              <w:rPr>
                <w:sz w:val="24"/>
              </w:rPr>
              <w:t>successfully</w:t>
            </w:r>
            <w:r>
              <w:rPr>
                <w:spacing w:val="-6"/>
                <w:sz w:val="24"/>
              </w:rPr>
              <w:t xml:space="preserve"> </w:t>
            </w:r>
            <w:r>
              <w:rPr>
                <w:sz w:val="24"/>
              </w:rPr>
              <w:t>verifies</w:t>
            </w:r>
            <w:r>
              <w:rPr>
                <w:spacing w:val="-2"/>
                <w:sz w:val="24"/>
              </w:rPr>
              <w:t xml:space="preserve"> </w:t>
            </w:r>
            <w:r>
              <w:rPr>
                <w:sz w:val="24"/>
              </w:rPr>
              <w:t>OTP</w:t>
            </w:r>
            <w:r>
              <w:rPr>
                <w:spacing w:val="-10"/>
                <w:sz w:val="24"/>
              </w:rPr>
              <w:t xml:space="preserve"> </w:t>
            </w:r>
            <w:r>
              <w:rPr>
                <w:sz w:val="24"/>
              </w:rPr>
              <w:t>after</w:t>
            </w:r>
            <w:r>
              <w:rPr>
                <w:spacing w:val="-1"/>
                <w:sz w:val="24"/>
              </w:rPr>
              <w:t xml:space="preserve"> </w:t>
            </w:r>
            <w:r>
              <w:rPr>
                <w:sz w:val="24"/>
              </w:rPr>
              <w:t>backend</w:t>
            </w:r>
            <w:r>
              <w:rPr>
                <w:spacing w:val="1"/>
                <w:sz w:val="24"/>
              </w:rPr>
              <w:t xml:space="preserve"> </w:t>
            </w:r>
            <w:r>
              <w:rPr>
                <w:sz w:val="24"/>
              </w:rPr>
              <w:t>fixes</w:t>
            </w:r>
            <w:r>
              <w:rPr>
                <w:spacing w:val="-2"/>
                <w:sz w:val="24"/>
              </w:rPr>
              <w:t xml:space="preserve"> </w:t>
            </w:r>
            <w:r>
              <w:rPr>
                <w:sz w:val="24"/>
              </w:rPr>
              <w:t>for</w:t>
            </w:r>
            <w:r>
              <w:rPr>
                <w:spacing w:val="-2"/>
                <w:sz w:val="24"/>
              </w:rPr>
              <w:t xml:space="preserve"> </w:t>
            </w:r>
            <w:r>
              <w:rPr>
                <w:sz w:val="24"/>
              </w:rPr>
              <w:t>resending</w:t>
            </w:r>
            <w:r>
              <w:rPr>
                <w:spacing w:val="-1"/>
                <w:sz w:val="24"/>
              </w:rPr>
              <w:t xml:space="preserve"> </w:t>
            </w:r>
            <w:r>
              <w:rPr>
                <w:sz w:val="24"/>
              </w:rPr>
              <w:t>and</w:t>
            </w:r>
            <w:r>
              <w:rPr>
                <w:spacing w:val="-1"/>
                <w:sz w:val="24"/>
              </w:rPr>
              <w:t xml:space="preserve"> </w:t>
            </w:r>
            <w:r>
              <w:rPr>
                <w:sz w:val="24"/>
              </w:rPr>
              <w:t>reuse</w:t>
            </w:r>
            <w:r>
              <w:rPr>
                <w:spacing w:val="1"/>
                <w:sz w:val="24"/>
              </w:rPr>
              <w:t xml:space="preserve"> </w:t>
            </w:r>
            <w:r>
              <w:rPr>
                <w:spacing w:val="-2"/>
                <w:sz w:val="24"/>
              </w:rPr>
              <w:t>prevention.</w:t>
            </w:r>
          </w:p>
        </w:tc>
      </w:tr>
      <w:tr w:rsidR="00594C80" w14:paraId="7804306F" w14:textId="77777777" w:rsidTr="00594C80">
        <w:trPr>
          <w:trHeight w:val="1247"/>
        </w:trPr>
        <w:tc>
          <w:tcPr>
            <w:tcW w:w="1844" w:type="dxa"/>
          </w:tcPr>
          <w:p w14:paraId="2F80A96C" w14:textId="77777777" w:rsidR="00594C80" w:rsidRDefault="00594C80" w:rsidP="00594C80">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75F04F20" w14:textId="77777777" w:rsidR="00594C80" w:rsidRDefault="00594C80" w:rsidP="00594C80">
            <w:pPr>
              <w:pStyle w:val="TableParagraph"/>
              <w:spacing w:before="102"/>
              <w:ind w:left="93" w:right="5"/>
              <w:jc w:val="center"/>
              <w:rPr>
                <w:b/>
                <w:sz w:val="24"/>
              </w:rPr>
            </w:pPr>
            <w:r>
              <w:rPr>
                <w:b/>
                <w:sz w:val="24"/>
              </w:rPr>
              <w:t>Step</w:t>
            </w:r>
            <w:r>
              <w:rPr>
                <w:b/>
                <w:spacing w:val="-2"/>
                <w:sz w:val="24"/>
              </w:rPr>
              <w:t xml:space="preserve"> Details</w:t>
            </w:r>
          </w:p>
        </w:tc>
        <w:tc>
          <w:tcPr>
            <w:tcW w:w="2793" w:type="dxa"/>
          </w:tcPr>
          <w:p w14:paraId="1F1875FD" w14:textId="77777777" w:rsidR="00594C80" w:rsidRDefault="00594C80" w:rsidP="00594C80">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1800" w:type="dxa"/>
          </w:tcPr>
          <w:p w14:paraId="08732C07" w14:textId="77777777" w:rsidR="00594C80" w:rsidRDefault="00594C80" w:rsidP="00594C80">
            <w:pPr>
              <w:pStyle w:val="TableParagraph"/>
              <w:spacing w:before="102"/>
              <w:ind w:left="431" w:right="333" w:firstLine="33"/>
              <w:rPr>
                <w:b/>
                <w:sz w:val="24"/>
              </w:rPr>
            </w:pPr>
            <w:r>
              <w:rPr>
                <w:b/>
                <w:spacing w:val="-2"/>
                <w:sz w:val="24"/>
              </w:rPr>
              <w:t>Actual Results</w:t>
            </w:r>
          </w:p>
        </w:tc>
        <w:tc>
          <w:tcPr>
            <w:tcW w:w="2080" w:type="dxa"/>
          </w:tcPr>
          <w:p w14:paraId="456CB619" w14:textId="77777777" w:rsidR="00594C80" w:rsidRDefault="00594C80" w:rsidP="00594C80">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7692C7B4" w14:textId="77777777" w:rsidR="00594C80" w:rsidRDefault="00594C80" w:rsidP="00594C80">
            <w:pPr>
              <w:pStyle w:val="TableParagraph"/>
              <w:spacing w:before="158"/>
              <w:ind w:left="113" w:right="22"/>
              <w:jc w:val="center"/>
              <w:rPr>
                <w:b/>
                <w:sz w:val="24"/>
              </w:rPr>
            </w:pPr>
            <w:r>
              <w:rPr>
                <w:b/>
                <w:sz w:val="24"/>
              </w:rPr>
              <w:t xml:space="preserve">executed / </w:t>
            </w:r>
            <w:r>
              <w:rPr>
                <w:b/>
                <w:spacing w:val="-2"/>
                <w:sz w:val="24"/>
              </w:rPr>
              <w:t>Suspended</w:t>
            </w:r>
          </w:p>
        </w:tc>
      </w:tr>
      <w:tr w:rsidR="00594C80" w14:paraId="3E1D82A7" w14:textId="77777777" w:rsidTr="00594C80">
        <w:trPr>
          <w:trHeight w:val="1247"/>
        </w:trPr>
        <w:tc>
          <w:tcPr>
            <w:tcW w:w="1844" w:type="dxa"/>
          </w:tcPr>
          <w:p w14:paraId="7871650F" w14:textId="77777777" w:rsidR="00594C80" w:rsidRDefault="00594C80" w:rsidP="00594C80">
            <w:pPr>
              <w:pStyle w:val="TableParagraph"/>
              <w:spacing w:before="37"/>
              <w:jc w:val="center"/>
              <w:rPr>
                <w:b/>
                <w:sz w:val="24"/>
              </w:rPr>
            </w:pPr>
          </w:p>
          <w:p w14:paraId="53C30FD4" w14:textId="313EE244" w:rsidR="00594C80" w:rsidRDefault="00594C80" w:rsidP="00594C80">
            <w:pPr>
              <w:pStyle w:val="TableParagraph"/>
              <w:spacing w:before="102"/>
              <w:ind w:left="96" w:right="3"/>
              <w:jc w:val="center"/>
              <w:rPr>
                <w:b/>
                <w:sz w:val="24"/>
              </w:rPr>
            </w:pPr>
            <w:r>
              <w:rPr>
                <w:b/>
                <w:color w:val="1F1F1F"/>
                <w:spacing w:val="-10"/>
                <w:sz w:val="24"/>
              </w:rPr>
              <w:t>1</w:t>
            </w:r>
          </w:p>
        </w:tc>
        <w:tc>
          <w:tcPr>
            <w:tcW w:w="2468" w:type="dxa"/>
          </w:tcPr>
          <w:p w14:paraId="547B213F" w14:textId="77777777" w:rsidR="00594C80" w:rsidRDefault="00594C80" w:rsidP="00594C80">
            <w:pPr>
              <w:pStyle w:val="TableParagraph"/>
              <w:spacing w:before="37"/>
              <w:jc w:val="center"/>
              <w:rPr>
                <w:b/>
                <w:sz w:val="24"/>
              </w:rPr>
            </w:pPr>
          </w:p>
          <w:p w14:paraId="7D431B71" w14:textId="12B73FDD" w:rsidR="00594C80" w:rsidRDefault="00594C80" w:rsidP="00594C80">
            <w:pPr>
              <w:pStyle w:val="TableParagraph"/>
              <w:spacing w:before="102"/>
              <w:ind w:left="93" w:right="5"/>
              <w:jc w:val="center"/>
              <w:rPr>
                <w:b/>
                <w:sz w:val="24"/>
              </w:rPr>
            </w:pPr>
            <w:r>
              <w:rPr>
                <w:color w:val="1F1F1F"/>
                <w:sz w:val="24"/>
              </w:rPr>
              <w:t>Click</w:t>
            </w:r>
            <w:r>
              <w:rPr>
                <w:color w:val="1F1F1F"/>
                <w:spacing w:val="-5"/>
                <w:sz w:val="24"/>
              </w:rPr>
              <w:t xml:space="preserve"> </w:t>
            </w:r>
            <w:r>
              <w:rPr>
                <w:color w:val="1F1F1F"/>
                <w:sz w:val="24"/>
              </w:rPr>
              <w:t>"Resend</w:t>
            </w:r>
            <w:r>
              <w:rPr>
                <w:color w:val="1F1F1F"/>
                <w:spacing w:val="-2"/>
                <w:sz w:val="24"/>
              </w:rPr>
              <w:t xml:space="preserve"> </w:t>
            </w:r>
            <w:r>
              <w:rPr>
                <w:color w:val="1F1F1F"/>
                <w:spacing w:val="-4"/>
                <w:sz w:val="24"/>
              </w:rPr>
              <w:t>OTP"</w:t>
            </w:r>
          </w:p>
        </w:tc>
        <w:tc>
          <w:tcPr>
            <w:tcW w:w="2793" w:type="dxa"/>
          </w:tcPr>
          <w:p w14:paraId="1280BFAE" w14:textId="1B19A9D3" w:rsidR="00594C80" w:rsidRDefault="00594C80" w:rsidP="00594C80">
            <w:pPr>
              <w:pStyle w:val="TableParagraph"/>
              <w:spacing w:before="102"/>
              <w:ind w:left="88"/>
              <w:jc w:val="center"/>
              <w:rPr>
                <w:b/>
                <w:sz w:val="24"/>
              </w:rPr>
            </w:pPr>
            <w:r>
              <w:rPr>
                <w:color w:val="1F1F1F"/>
                <w:sz w:val="24"/>
              </w:rPr>
              <w:t>New</w:t>
            </w:r>
            <w:r>
              <w:rPr>
                <w:color w:val="1F1F1F"/>
                <w:spacing w:val="-15"/>
                <w:sz w:val="24"/>
              </w:rPr>
              <w:t xml:space="preserve"> </w:t>
            </w:r>
            <w:r>
              <w:rPr>
                <w:color w:val="1F1F1F"/>
                <w:sz w:val="24"/>
              </w:rPr>
              <w:t>OTP</w:t>
            </w:r>
            <w:r>
              <w:rPr>
                <w:color w:val="1F1F1F"/>
                <w:spacing w:val="-15"/>
                <w:sz w:val="24"/>
              </w:rPr>
              <w:t xml:space="preserve"> </w:t>
            </w:r>
            <w:r>
              <w:rPr>
                <w:color w:val="1F1F1F"/>
                <w:sz w:val="24"/>
              </w:rPr>
              <w:t xml:space="preserve">received </w:t>
            </w:r>
            <w:r>
              <w:rPr>
                <w:color w:val="1F1F1F"/>
                <w:spacing w:val="-2"/>
                <w:sz w:val="24"/>
              </w:rPr>
              <w:t>successfully</w:t>
            </w:r>
          </w:p>
        </w:tc>
        <w:tc>
          <w:tcPr>
            <w:tcW w:w="1800" w:type="dxa"/>
          </w:tcPr>
          <w:p w14:paraId="4294C165" w14:textId="77777777" w:rsidR="00594C80" w:rsidRDefault="00594C80" w:rsidP="00594C80">
            <w:pPr>
              <w:pStyle w:val="TableParagraph"/>
              <w:spacing w:before="37"/>
              <w:jc w:val="center"/>
              <w:rPr>
                <w:b/>
                <w:sz w:val="24"/>
              </w:rPr>
            </w:pPr>
          </w:p>
          <w:p w14:paraId="704632FA" w14:textId="5FCC0CF1" w:rsidR="00594C80" w:rsidRDefault="00594C80" w:rsidP="00594C80">
            <w:pPr>
              <w:pStyle w:val="TableParagraph"/>
              <w:spacing w:before="102"/>
              <w:ind w:left="431" w:right="333" w:firstLine="33"/>
              <w:jc w:val="center"/>
              <w:rPr>
                <w:b/>
                <w:spacing w:val="-2"/>
                <w:sz w:val="24"/>
              </w:rPr>
            </w:pPr>
            <w:r>
              <w:rPr>
                <w:color w:val="1F1F1F"/>
                <w:spacing w:val="-2"/>
                <w:sz w:val="24"/>
              </w:rPr>
              <w:t>Received</w:t>
            </w:r>
          </w:p>
        </w:tc>
        <w:tc>
          <w:tcPr>
            <w:tcW w:w="2080" w:type="dxa"/>
          </w:tcPr>
          <w:p w14:paraId="32195DCE" w14:textId="77777777" w:rsidR="00594C80" w:rsidRDefault="00594C80" w:rsidP="00594C80">
            <w:pPr>
              <w:pStyle w:val="TableParagraph"/>
              <w:spacing w:before="37"/>
              <w:jc w:val="center"/>
              <w:rPr>
                <w:b/>
                <w:sz w:val="24"/>
              </w:rPr>
            </w:pPr>
          </w:p>
          <w:p w14:paraId="501E8693" w14:textId="12308307" w:rsidR="00594C80" w:rsidRDefault="00594C80" w:rsidP="00594C80">
            <w:pPr>
              <w:pStyle w:val="TableParagraph"/>
              <w:spacing w:before="102"/>
              <w:ind w:left="113" w:right="28"/>
              <w:jc w:val="center"/>
              <w:rPr>
                <w:b/>
                <w:sz w:val="24"/>
              </w:rPr>
            </w:pPr>
            <w:r>
              <w:rPr>
                <w:color w:val="1F1F1F"/>
                <w:spacing w:val="-4"/>
                <w:sz w:val="24"/>
              </w:rPr>
              <w:t>Pass</w:t>
            </w:r>
          </w:p>
        </w:tc>
      </w:tr>
      <w:tr w:rsidR="00594C80" w14:paraId="4EB32B39" w14:textId="77777777" w:rsidTr="00594C80">
        <w:trPr>
          <w:trHeight w:val="1247"/>
        </w:trPr>
        <w:tc>
          <w:tcPr>
            <w:tcW w:w="1844" w:type="dxa"/>
          </w:tcPr>
          <w:p w14:paraId="6A1F5930" w14:textId="77777777" w:rsidR="00594C80" w:rsidRDefault="00594C80" w:rsidP="00594C80">
            <w:pPr>
              <w:pStyle w:val="TableParagraph"/>
              <w:spacing w:before="104"/>
              <w:jc w:val="center"/>
              <w:rPr>
                <w:b/>
                <w:sz w:val="24"/>
              </w:rPr>
            </w:pPr>
          </w:p>
          <w:p w14:paraId="0D2A24ED" w14:textId="4FAD88BD" w:rsidR="00594C80" w:rsidRDefault="00594C80" w:rsidP="00594C80">
            <w:pPr>
              <w:pStyle w:val="TableParagraph"/>
              <w:spacing w:before="102"/>
              <w:ind w:left="96" w:right="3"/>
              <w:jc w:val="center"/>
              <w:rPr>
                <w:b/>
                <w:sz w:val="24"/>
              </w:rPr>
            </w:pPr>
            <w:r>
              <w:rPr>
                <w:b/>
                <w:color w:val="1F1F1F"/>
                <w:spacing w:val="-10"/>
                <w:sz w:val="24"/>
              </w:rPr>
              <w:t>2</w:t>
            </w:r>
          </w:p>
        </w:tc>
        <w:tc>
          <w:tcPr>
            <w:tcW w:w="2468" w:type="dxa"/>
          </w:tcPr>
          <w:p w14:paraId="24D74CED" w14:textId="4F638FA1" w:rsidR="00594C80" w:rsidRDefault="00594C80" w:rsidP="00594C80">
            <w:pPr>
              <w:pStyle w:val="TableParagraph"/>
              <w:spacing w:before="102"/>
              <w:ind w:left="93" w:right="5"/>
              <w:jc w:val="center"/>
              <w:rPr>
                <w:b/>
                <w:sz w:val="24"/>
              </w:rPr>
            </w:pPr>
            <w:r>
              <w:rPr>
                <w:color w:val="1F1F1F"/>
                <w:sz w:val="24"/>
              </w:rPr>
              <w:t>Enter the newly received</w:t>
            </w:r>
            <w:r>
              <w:rPr>
                <w:color w:val="1F1F1F"/>
                <w:spacing w:val="-15"/>
                <w:sz w:val="24"/>
              </w:rPr>
              <w:t xml:space="preserve"> </w:t>
            </w:r>
            <w:r>
              <w:rPr>
                <w:color w:val="1F1F1F"/>
                <w:sz w:val="24"/>
              </w:rPr>
              <w:t>valid</w:t>
            </w:r>
            <w:r>
              <w:rPr>
                <w:color w:val="1F1F1F"/>
                <w:spacing w:val="-15"/>
                <w:sz w:val="24"/>
              </w:rPr>
              <w:t xml:space="preserve"> </w:t>
            </w:r>
            <w:r>
              <w:rPr>
                <w:color w:val="1F1F1F"/>
                <w:sz w:val="24"/>
              </w:rPr>
              <w:t>OTP</w:t>
            </w:r>
          </w:p>
        </w:tc>
        <w:tc>
          <w:tcPr>
            <w:tcW w:w="2793" w:type="dxa"/>
          </w:tcPr>
          <w:p w14:paraId="3989EC94" w14:textId="77777777" w:rsidR="00594C80" w:rsidRDefault="00594C80" w:rsidP="00594C80">
            <w:pPr>
              <w:pStyle w:val="TableParagraph"/>
              <w:spacing w:before="104"/>
              <w:jc w:val="center"/>
              <w:rPr>
                <w:b/>
                <w:sz w:val="24"/>
              </w:rPr>
            </w:pPr>
          </w:p>
          <w:p w14:paraId="72AED5BE" w14:textId="7B45C27A" w:rsidR="00594C80" w:rsidRDefault="00594C80" w:rsidP="00594C80">
            <w:pPr>
              <w:pStyle w:val="TableParagraph"/>
              <w:spacing w:before="102"/>
              <w:ind w:left="88"/>
              <w:jc w:val="center"/>
              <w:rPr>
                <w:b/>
                <w:sz w:val="24"/>
              </w:rPr>
            </w:pPr>
            <w:r>
              <w:rPr>
                <w:color w:val="1F1F1F"/>
                <w:sz w:val="24"/>
              </w:rPr>
              <w:t>OTP</w:t>
            </w:r>
            <w:r>
              <w:rPr>
                <w:color w:val="1F1F1F"/>
                <w:spacing w:val="-11"/>
                <w:sz w:val="24"/>
              </w:rPr>
              <w:t xml:space="preserve"> </w:t>
            </w:r>
            <w:r>
              <w:rPr>
                <w:color w:val="1F1F1F"/>
                <w:sz w:val="24"/>
              </w:rPr>
              <w:t>verified</w:t>
            </w:r>
            <w:r>
              <w:rPr>
                <w:color w:val="1F1F1F"/>
                <w:spacing w:val="-1"/>
                <w:sz w:val="24"/>
              </w:rPr>
              <w:t xml:space="preserve"> </w:t>
            </w:r>
            <w:r>
              <w:rPr>
                <w:color w:val="1F1F1F"/>
                <w:spacing w:val="-2"/>
                <w:sz w:val="24"/>
              </w:rPr>
              <w:t>successfully</w:t>
            </w:r>
          </w:p>
        </w:tc>
        <w:tc>
          <w:tcPr>
            <w:tcW w:w="1800" w:type="dxa"/>
          </w:tcPr>
          <w:p w14:paraId="3E42C4EC" w14:textId="77777777" w:rsidR="00594C80" w:rsidRDefault="00594C80" w:rsidP="00594C80">
            <w:pPr>
              <w:pStyle w:val="TableParagraph"/>
              <w:spacing w:before="104"/>
              <w:jc w:val="center"/>
              <w:rPr>
                <w:b/>
                <w:sz w:val="24"/>
              </w:rPr>
            </w:pPr>
          </w:p>
          <w:p w14:paraId="384ADC53" w14:textId="22895C4A" w:rsidR="00594C80" w:rsidRDefault="00594C80" w:rsidP="00594C80">
            <w:pPr>
              <w:pStyle w:val="TableParagraph"/>
              <w:spacing w:before="102"/>
              <w:ind w:left="431" w:right="333" w:firstLine="33"/>
              <w:jc w:val="center"/>
              <w:rPr>
                <w:b/>
                <w:spacing w:val="-2"/>
                <w:sz w:val="24"/>
              </w:rPr>
            </w:pPr>
            <w:r>
              <w:rPr>
                <w:color w:val="1F1F1F"/>
                <w:spacing w:val="-2"/>
                <w:sz w:val="24"/>
              </w:rPr>
              <w:t>Verified</w:t>
            </w:r>
          </w:p>
        </w:tc>
        <w:tc>
          <w:tcPr>
            <w:tcW w:w="2080" w:type="dxa"/>
          </w:tcPr>
          <w:p w14:paraId="0AA65276" w14:textId="77777777" w:rsidR="00594C80" w:rsidRDefault="00594C80" w:rsidP="00594C80">
            <w:pPr>
              <w:pStyle w:val="TableParagraph"/>
              <w:spacing w:before="104"/>
              <w:jc w:val="center"/>
              <w:rPr>
                <w:b/>
                <w:sz w:val="24"/>
              </w:rPr>
            </w:pPr>
          </w:p>
          <w:p w14:paraId="2AF33133" w14:textId="29B62899" w:rsidR="00594C80" w:rsidRDefault="00594C80" w:rsidP="00594C80">
            <w:pPr>
              <w:pStyle w:val="TableParagraph"/>
              <w:spacing w:before="102"/>
              <w:ind w:left="113" w:right="28"/>
              <w:jc w:val="center"/>
              <w:rPr>
                <w:b/>
                <w:sz w:val="24"/>
              </w:rPr>
            </w:pPr>
            <w:r>
              <w:rPr>
                <w:color w:val="1F1F1F"/>
                <w:spacing w:val="-4"/>
                <w:sz w:val="24"/>
              </w:rPr>
              <w:t>Pass</w:t>
            </w:r>
          </w:p>
        </w:tc>
      </w:tr>
      <w:tr w:rsidR="00594C80" w14:paraId="1602C0E8" w14:textId="77777777" w:rsidTr="00594C80">
        <w:trPr>
          <w:trHeight w:val="1247"/>
        </w:trPr>
        <w:tc>
          <w:tcPr>
            <w:tcW w:w="1844" w:type="dxa"/>
          </w:tcPr>
          <w:p w14:paraId="4C40441B" w14:textId="77777777" w:rsidR="00594C80" w:rsidRDefault="00594C80" w:rsidP="00594C80">
            <w:pPr>
              <w:pStyle w:val="TableParagraph"/>
              <w:spacing w:before="61"/>
              <w:jc w:val="center"/>
              <w:rPr>
                <w:b/>
                <w:sz w:val="24"/>
              </w:rPr>
            </w:pPr>
          </w:p>
          <w:p w14:paraId="615F179B" w14:textId="5881A76F" w:rsidR="00594C80" w:rsidRDefault="00594C80" w:rsidP="00594C80">
            <w:pPr>
              <w:pStyle w:val="TableParagraph"/>
              <w:spacing w:before="102"/>
              <w:ind w:left="96" w:right="3"/>
              <w:jc w:val="center"/>
              <w:rPr>
                <w:b/>
                <w:sz w:val="24"/>
              </w:rPr>
            </w:pPr>
            <w:r>
              <w:rPr>
                <w:b/>
                <w:color w:val="1F1F1F"/>
                <w:spacing w:val="-10"/>
                <w:sz w:val="24"/>
              </w:rPr>
              <w:t>3</w:t>
            </w:r>
          </w:p>
        </w:tc>
        <w:tc>
          <w:tcPr>
            <w:tcW w:w="2468" w:type="dxa"/>
          </w:tcPr>
          <w:p w14:paraId="18197957" w14:textId="01012F2F" w:rsidR="00594C80" w:rsidRDefault="00594C80" w:rsidP="00594C80">
            <w:pPr>
              <w:pStyle w:val="TableParagraph"/>
              <w:spacing w:before="102"/>
              <w:ind w:left="93" w:right="5"/>
              <w:jc w:val="center"/>
              <w:rPr>
                <w:b/>
                <w:sz w:val="24"/>
              </w:rPr>
            </w:pPr>
            <w:r>
              <w:rPr>
                <w:color w:val="1F1F1F"/>
                <w:sz w:val="24"/>
              </w:rPr>
              <w:t>Attempt</w:t>
            </w:r>
            <w:r>
              <w:rPr>
                <w:color w:val="1F1F1F"/>
                <w:spacing w:val="-13"/>
                <w:sz w:val="24"/>
              </w:rPr>
              <w:t xml:space="preserve"> </w:t>
            </w:r>
            <w:r>
              <w:rPr>
                <w:color w:val="1F1F1F"/>
                <w:sz w:val="24"/>
              </w:rPr>
              <w:t>to</w:t>
            </w:r>
            <w:r>
              <w:rPr>
                <w:color w:val="1F1F1F"/>
                <w:spacing w:val="-13"/>
                <w:sz w:val="24"/>
              </w:rPr>
              <w:t xml:space="preserve"> </w:t>
            </w:r>
            <w:r>
              <w:rPr>
                <w:color w:val="1F1F1F"/>
                <w:sz w:val="24"/>
              </w:rPr>
              <w:t>re-enter</w:t>
            </w:r>
            <w:r>
              <w:rPr>
                <w:color w:val="1F1F1F"/>
                <w:spacing w:val="-14"/>
                <w:sz w:val="24"/>
              </w:rPr>
              <w:t xml:space="preserve"> </w:t>
            </w:r>
            <w:r>
              <w:rPr>
                <w:color w:val="1F1F1F"/>
                <w:sz w:val="24"/>
              </w:rPr>
              <w:t>the same OTP</w:t>
            </w:r>
          </w:p>
        </w:tc>
        <w:tc>
          <w:tcPr>
            <w:tcW w:w="2793" w:type="dxa"/>
          </w:tcPr>
          <w:p w14:paraId="257BDA18" w14:textId="77777777" w:rsidR="00594C80" w:rsidRDefault="00594C80" w:rsidP="00594C80">
            <w:pPr>
              <w:pStyle w:val="TableParagraph"/>
              <w:spacing w:before="61"/>
              <w:jc w:val="center"/>
              <w:rPr>
                <w:b/>
                <w:sz w:val="24"/>
              </w:rPr>
            </w:pPr>
          </w:p>
          <w:p w14:paraId="2450C4E4" w14:textId="1B6A9128" w:rsidR="00594C80" w:rsidRDefault="00594C80" w:rsidP="00594C80">
            <w:pPr>
              <w:pStyle w:val="TableParagraph"/>
              <w:spacing w:before="102"/>
              <w:ind w:left="88"/>
              <w:jc w:val="center"/>
              <w:rPr>
                <w:b/>
                <w:sz w:val="24"/>
              </w:rPr>
            </w:pPr>
            <w:r>
              <w:rPr>
                <w:color w:val="1F1F1F"/>
                <w:sz w:val="24"/>
              </w:rPr>
              <w:t>Reuse</w:t>
            </w:r>
            <w:r>
              <w:rPr>
                <w:color w:val="1F1F1F"/>
                <w:spacing w:val="-1"/>
                <w:sz w:val="24"/>
              </w:rPr>
              <w:t xml:space="preserve"> </w:t>
            </w:r>
            <w:r>
              <w:rPr>
                <w:color w:val="1F1F1F"/>
                <w:sz w:val="24"/>
              </w:rPr>
              <w:t>is blocked by</w:t>
            </w:r>
            <w:r>
              <w:rPr>
                <w:color w:val="1F1F1F"/>
                <w:spacing w:val="-4"/>
                <w:sz w:val="24"/>
              </w:rPr>
              <w:t xml:space="preserve"> </w:t>
            </w:r>
            <w:r>
              <w:rPr>
                <w:color w:val="1F1F1F"/>
                <w:spacing w:val="-2"/>
                <w:sz w:val="24"/>
              </w:rPr>
              <w:t>system</w:t>
            </w:r>
          </w:p>
        </w:tc>
        <w:tc>
          <w:tcPr>
            <w:tcW w:w="1800" w:type="dxa"/>
          </w:tcPr>
          <w:p w14:paraId="499E20D7" w14:textId="624F609E" w:rsidR="00594C80" w:rsidRDefault="00594C80" w:rsidP="00594C80">
            <w:pPr>
              <w:pStyle w:val="TableParagraph"/>
              <w:spacing w:before="102"/>
              <w:ind w:left="431" w:right="333" w:firstLine="33"/>
              <w:jc w:val="center"/>
              <w:rPr>
                <w:b/>
                <w:spacing w:val="-2"/>
                <w:sz w:val="24"/>
              </w:rPr>
            </w:pPr>
            <w:r>
              <w:rPr>
                <w:color w:val="1F1F1F"/>
                <w:spacing w:val="-4"/>
                <w:sz w:val="24"/>
              </w:rPr>
              <w:t xml:space="preserve">Reuse </w:t>
            </w:r>
            <w:r>
              <w:rPr>
                <w:color w:val="1F1F1F"/>
                <w:spacing w:val="-2"/>
                <w:sz w:val="24"/>
              </w:rPr>
              <w:t>blocked</w:t>
            </w:r>
          </w:p>
        </w:tc>
        <w:tc>
          <w:tcPr>
            <w:tcW w:w="2080" w:type="dxa"/>
          </w:tcPr>
          <w:p w14:paraId="1A3A6E9F" w14:textId="77777777" w:rsidR="00594C80" w:rsidRDefault="00594C80" w:rsidP="00594C80">
            <w:pPr>
              <w:pStyle w:val="TableParagraph"/>
              <w:spacing w:before="61"/>
              <w:jc w:val="center"/>
              <w:rPr>
                <w:b/>
                <w:sz w:val="24"/>
              </w:rPr>
            </w:pPr>
          </w:p>
          <w:p w14:paraId="525EB2EB" w14:textId="4EB2840E" w:rsidR="00594C80" w:rsidRDefault="00594C80" w:rsidP="00594C80">
            <w:pPr>
              <w:pStyle w:val="TableParagraph"/>
              <w:spacing w:before="102"/>
              <w:ind w:left="113" w:right="28"/>
              <w:jc w:val="center"/>
              <w:rPr>
                <w:b/>
                <w:sz w:val="24"/>
              </w:rPr>
            </w:pPr>
            <w:r>
              <w:rPr>
                <w:color w:val="1F1F1F"/>
                <w:spacing w:val="-4"/>
                <w:sz w:val="24"/>
              </w:rPr>
              <w:t>Pass</w:t>
            </w:r>
          </w:p>
        </w:tc>
      </w:tr>
      <w:tr w:rsidR="00594C80" w14:paraId="23CFE2A0" w14:textId="77777777" w:rsidTr="00594C80">
        <w:trPr>
          <w:trHeight w:val="1247"/>
        </w:trPr>
        <w:tc>
          <w:tcPr>
            <w:tcW w:w="1844" w:type="dxa"/>
          </w:tcPr>
          <w:p w14:paraId="3180F311" w14:textId="77777777" w:rsidR="00594C80" w:rsidRDefault="00594C80" w:rsidP="00594C80">
            <w:pPr>
              <w:pStyle w:val="TableParagraph"/>
              <w:spacing w:before="80"/>
              <w:jc w:val="center"/>
              <w:rPr>
                <w:b/>
                <w:sz w:val="24"/>
              </w:rPr>
            </w:pPr>
          </w:p>
          <w:p w14:paraId="0BD6CA6E" w14:textId="3AF98ED2" w:rsidR="00594C80" w:rsidRDefault="00594C80" w:rsidP="00594C80">
            <w:pPr>
              <w:pStyle w:val="TableParagraph"/>
              <w:spacing w:before="102"/>
              <w:ind w:left="96" w:right="3"/>
              <w:jc w:val="center"/>
              <w:rPr>
                <w:b/>
                <w:sz w:val="24"/>
              </w:rPr>
            </w:pPr>
            <w:r>
              <w:rPr>
                <w:b/>
                <w:color w:val="1F1F1F"/>
                <w:spacing w:val="-10"/>
                <w:sz w:val="24"/>
              </w:rPr>
              <w:t>4</w:t>
            </w:r>
          </w:p>
        </w:tc>
        <w:tc>
          <w:tcPr>
            <w:tcW w:w="2468" w:type="dxa"/>
          </w:tcPr>
          <w:p w14:paraId="4A209735" w14:textId="12E8D83F" w:rsidR="00594C80" w:rsidRDefault="00594C80" w:rsidP="00594C80">
            <w:pPr>
              <w:pStyle w:val="TableParagraph"/>
              <w:spacing w:before="102"/>
              <w:ind w:left="93" w:right="5"/>
              <w:jc w:val="center"/>
              <w:rPr>
                <w:b/>
                <w:sz w:val="24"/>
              </w:rPr>
            </w:pPr>
            <w:r>
              <w:rPr>
                <w:color w:val="1F1F1F"/>
                <w:sz w:val="24"/>
              </w:rPr>
              <w:t>Check</w:t>
            </w:r>
            <w:r>
              <w:rPr>
                <w:color w:val="1F1F1F"/>
                <w:spacing w:val="-13"/>
                <w:sz w:val="24"/>
              </w:rPr>
              <w:t xml:space="preserve"> </w:t>
            </w:r>
            <w:r>
              <w:rPr>
                <w:color w:val="1F1F1F"/>
                <w:sz w:val="24"/>
              </w:rPr>
              <w:t>system</w:t>
            </w:r>
            <w:r>
              <w:rPr>
                <w:color w:val="1F1F1F"/>
                <w:spacing w:val="-12"/>
                <w:sz w:val="24"/>
              </w:rPr>
              <w:t xml:space="preserve"> </w:t>
            </w:r>
            <w:r>
              <w:rPr>
                <w:color w:val="1F1F1F"/>
                <w:sz w:val="24"/>
              </w:rPr>
              <w:t>logs</w:t>
            </w:r>
            <w:r>
              <w:rPr>
                <w:color w:val="1F1F1F"/>
                <w:spacing w:val="-13"/>
                <w:sz w:val="24"/>
              </w:rPr>
              <w:t xml:space="preserve"> </w:t>
            </w:r>
            <w:r>
              <w:rPr>
                <w:color w:val="1F1F1F"/>
                <w:sz w:val="24"/>
              </w:rPr>
              <w:t xml:space="preserve">for </w:t>
            </w:r>
            <w:r>
              <w:rPr>
                <w:color w:val="1F1F1F"/>
                <w:spacing w:val="-2"/>
                <w:sz w:val="24"/>
              </w:rPr>
              <w:t>verification</w:t>
            </w:r>
          </w:p>
        </w:tc>
        <w:tc>
          <w:tcPr>
            <w:tcW w:w="2793" w:type="dxa"/>
          </w:tcPr>
          <w:p w14:paraId="09BCA715" w14:textId="77777777" w:rsidR="00594C80" w:rsidRDefault="00594C80" w:rsidP="00594C80">
            <w:pPr>
              <w:pStyle w:val="TableParagraph"/>
              <w:spacing w:before="80"/>
              <w:jc w:val="center"/>
              <w:rPr>
                <w:b/>
                <w:sz w:val="24"/>
              </w:rPr>
            </w:pPr>
          </w:p>
          <w:p w14:paraId="5F559D66" w14:textId="25627AF7" w:rsidR="00594C80" w:rsidRDefault="00594C80" w:rsidP="00594C80">
            <w:pPr>
              <w:pStyle w:val="TableParagraph"/>
              <w:spacing w:before="102"/>
              <w:ind w:left="88"/>
              <w:jc w:val="center"/>
              <w:rPr>
                <w:b/>
                <w:sz w:val="24"/>
              </w:rPr>
            </w:pPr>
            <w:r>
              <w:rPr>
                <w:color w:val="1F1F1F"/>
                <w:sz w:val="24"/>
              </w:rPr>
              <w:t>Entry</w:t>
            </w:r>
            <w:r>
              <w:rPr>
                <w:color w:val="1F1F1F"/>
                <w:spacing w:val="-6"/>
                <w:sz w:val="24"/>
              </w:rPr>
              <w:t xml:space="preserve"> </w:t>
            </w:r>
            <w:r>
              <w:rPr>
                <w:color w:val="1F1F1F"/>
                <w:sz w:val="24"/>
              </w:rPr>
              <w:t>logged in</w:t>
            </w:r>
            <w:r>
              <w:rPr>
                <w:color w:val="1F1F1F"/>
                <w:spacing w:val="-12"/>
                <w:sz w:val="24"/>
              </w:rPr>
              <w:t xml:space="preserve"> </w:t>
            </w:r>
            <w:r>
              <w:rPr>
                <w:color w:val="1F1F1F"/>
                <w:sz w:val="24"/>
              </w:rPr>
              <w:t xml:space="preserve">Audit </w:t>
            </w:r>
            <w:r>
              <w:rPr>
                <w:color w:val="1F1F1F"/>
                <w:spacing w:val="-4"/>
                <w:sz w:val="24"/>
              </w:rPr>
              <w:t>logs</w:t>
            </w:r>
          </w:p>
        </w:tc>
        <w:tc>
          <w:tcPr>
            <w:tcW w:w="1800" w:type="dxa"/>
          </w:tcPr>
          <w:p w14:paraId="4E142142" w14:textId="77777777" w:rsidR="00594C80" w:rsidRDefault="00594C80" w:rsidP="00594C80">
            <w:pPr>
              <w:pStyle w:val="TableParagraph"/>
              <w:spacing w:before="80"/>
              <w:jc w:val="center"/>
              <w:rPr>
                <w:b/>
                <w:sz w:val="24"/>
              </w:rPr>
            </w:pPr>
          </w:p>
          <w:p w14:paraId="72844764" w14:textId="754CBE69" w:rsidR="00594C80" w:rsidRDefault="00594C80" w:rsidP="00594C80">
            <w:pPr>
              <w:pStyle w:val="TableParagraph"/>
              <w:spacing w:before="102"/>
              <w:ind w:left="431" w:right="333" w:firstLine="33"/>
              <w:jc w:val="center"/>
              <w:rPr>
                <w:b/>
                <w:spacing w:val="-2"/>
                <w:sz w:val="24"/>
              </w:rPr>
            </w:pPr>
            <w:r>
              <w:rPr>
                <w:color w:val="1F1F1F"/>
                <w:spacing w:val="-2"/>
                <w:sz w:val="24"/>
              </w:rPr>
              <w:t>Logged</w:t>
            </w:r>
          </w:p>
        </w:tc>
        <w:tc>
          <w:tcPr>
            <w:tcW w:w="2080" w:type="dxa"/>
          </w:tcPr>
          <w:p w14:paraId="1C31AF64" w14:textId="77777777" w:rsidR="00594C80" w:rsidRDefault="00594C80" w:rsidP="00594C80">
            <w:pPr>
              <w:pStyle w:val="TableParagraph"/>
              <w:spacing w:before="80"/>
              <w:jc w:val="center"/>
              <w:rPr>
                <w:b/>
                <w:sz w:val="24"/>
              </w:rPr>
            </w:pPr>
          </w:p>
          <w:p w14:paraId="57B3B266" w14:textId="392262E0" w:rsidR="00594C80" w:rsidRDefault="00594C80" w:rsidP="00594C80">
            <w:pPr>
              <w:pStyle w:val="TableParagraph"/>
              <w:spacing w:before="102"/>
              <w:ind w:left="113" w:right="28"/>
              <w:jc w:val="center"/>
              <w:rPr>
                <w:b/>
                <w:sz w:val="24"/>
              </w:rPr>
            </w:pPr>
            <w:r>
              <w:rPr>
                <w:color w:val="1F1F1F"/>
                <w:spacing w:val="-4"/>
                <w:sz w:val="24"/>
              </w:rPr>
              <w:t>Pass</w:t>
            </w:r>
          </w:p>
        </w:tc>
      </w:tr>
      <w:tr w:rsidR="00594C80" w14:paraId="3B6830FF" w14:textId="77777777" w:rsidTr="00594C80">
        <w:trPr>
          <w:trHeight w:val="1247"/>
        </w:trPr>
        <w:tc>
          <w:tcPr>
            <w:tcW w:w="1844" w:type="dxa"/>
          </w:tcPr>
          <w:p w14:paraId="7737F327" w14:textId="77777777" w:rsidR="00594C80" w:rsidRDefault="00594C80" w:rsidP="00594C80">
            <w:pPr>
              <w:pStyle w:val="TableParagraph"/>
              <w:spacing w:before="32"/>
              <w:jc w:val="center"/>
              <w:rPr>
                <w:b/>
                <w:sz w:val="24"/>
              </w:rPr>
            </w:pPr>
          </w:p>
          <w:p w14:paraId="681861AB" w14:textId="38781FD2" w:rsidR="00594C80" w:rsidRDefault="00594C80" w:rsidP="00594C80">
            <w:pPr>
              <w:pStyle w:val="TableParagraph"/>
              <w:spacing w:before="102"/>
              <w:ind w:left="96" w:right="3"/>
              <w:jc w:val="center"/>
              <w:rPr>
                <w:b/>
                <w:sz w:val="24"/>
              </w:rPr>
            </w:pPr>
            <w:r>
              <w:rPr>
                <w:b/>
                <w:color w:val="1F1F1F"/>
                <w:spacing w:val="-10"/>
                <w:sz w:val="24"/>
              </w:rPr>
              <w:t>5</w:t>
            </w:r>
          </w:p>
        </w:tc>
        <w:tc>
          <w:tcPr>
            <w:tcW w:w="2468" w:type="dxa"/>
          </w:tcPr>
          <w:p w14:paraId="0A67D9BC" w14:textId="7369907B" w:rsidR="00594C80" w:rsidRDefault="00594C80" w:rsidP="00594C80">
            <w:pPr>
              <w:pStyle w:val="TableParagraph"/>
              <w:spacing w:before="102"/>
              <w:ind w:left="93" w:right="5"/>
              <w:jc w:val="center"/>
              <w:rPr>
                <w:b/>
                <w:sz w:val="24"/>
              </w:rPr>
            </w:pPr>
            <w:r>
              <w:rPr>
                <w:color w:val="1F1F1F"/>
                <w:sz w:val="24"/>
              </w:rPr>
              <w:t>Proceed</w:t>
            </w:r>
            <w:r>
              <w:rPr>
                <w:color w:val="1F1F1F"/>
                <w:spacing w:val="-14"/>
                <w:sz w:val="24"/>
              </w:rPr>
              <w:t xml:space="preserve"> </w:t>
            </w:r>
            <w:r>
              <w:rPr>
                <w:color w:val="1F1F1F"/>
                <w:sz w:val="24"/>
              </w:rPr>
              <w:t>to</w:t>
            </w:r>
            <w:r>
              <w:rPr>
                <w:color w:val="1F1F1F"/>
                <w:spacing w:val="-14"/>
                <w:sz w:val="24"/>
              </w:rPr>
              <w:t xml:space="preserve"> </w:t>
            </w:r>
            <w:r>
              <w:rPr>
                <w:color w:val="1F1F1F"/>
                <w:sz w:val="24"/>
              </w:rPr>
              <w:t>next</w:t>
            </w:r>
            <w:r>
              <w:rPr>
                <w:color w:val="1F1F1F"/>
                <w:spacing w:val="-13"/>
                <w:sz w:val="24"/>
              </w:rPr>
              <w:t xml:space="preserve"> </w:t>
            </w:r>
            <w:r>
              <w:rPr>
                <w:color w:val="1F1F1F"/>
                <w:sz w:val="24"/>
              </w:rPr>
              <w:t xml:space="preserve">screen </w:t>
            </w:r>
            <w:r>
              <w:rPr>
                <w:color w:val="1F1F1F"/>
                <w:spacing w:val="-2"/>
                <w:sz w:val="24"/>
              </w:rPr>
              <w:t>automatically</w:t>
            </w:r>
          </w:p>
        </w:tc>
        <w:tc>
          <w:tcPr>
            <w:tcW w:w="2793" w:type="dxa"/>
          </w:tcPr>
          <w:p w14:paraId="33D8ACAE" w14:textId="77777777" w:rsidR="00594C80" w:rsidRDefault="00594C80" w:rsidP="00594C80">
            <w:pPr>
              <w:pStyle w:val="TableParagraph"/>
              <w:spacing w:before="32"/>
              <w:jc w:val="center"/>
              <w:rPr>
                <w:b/>
                <w:sz w:val="24"/>
              </w:rPr>
            </w:pPr>
          </w:p>
          <w:p w14:paraId="4D18A809" w14:textId="1A655B91" w:rsidR="00594C80" w:rsidRDefault="00594C80" w:rsidP="00594C80">
            <w:pPr>
              <w:pStyle w:val="TableParagraph"/>
              <w:spacing w:before="102"/>
              <w:ind w:left="88"/>
              <w:jc w:val="center"/>
              <w:rPr>
                <w:b/>
                <w:sz w:val="24"/>
              </w:rPr>
            </w:pPr>
            <w:r>
              <w:rPr>
                <w:color w:val="1F1F1F"/>
                <w:sz w:val="24"/>
              </w:rPr>
              <w:t>Redirection</w:t>
            </w:r>
            <w:r>
              <w:rPr>
                <w:color w:val="1F1F1F"/>
                <w:spacing w:val="-4"/>
                <w:sz w:val="24"/>
              </w:rPr>
              <w:t xml:space="preserve"> </w:t>
            </w:r>
            <w:r>
              <w:rPr>
                <w:color w:val="1F1F1F"/>
                <w:spacing w:val="-2"/>
                <w:sz w:val="24"/>
              </w:rPr>
              <w:t>successful</w:t>
            </w:r>
          </w:p>
        </w:tc>
        <w:tc>
          <w:tcPr>
            <w:tcW w:w="1800" w:type="dxa"/>
          </w:tcPr>
          <w:p w14:paraId="3D7680AC" w14:textId="77777777" w:rsidR="00594C80" w:rsidRDefault="00594C80" w:rsidP="00594C80">
            <w:pPr>
              <w:pStyle w:val="TableParagraph"/>
              <w:spacing w:before="32"/>
              <w:jc w:val="center"/>
              <w:rPr>
                <w:b/>
                <w:sz w:val="24"/>
              </w:rPr>
            </w:pPr>
          </w:p>
          <w:p w14:paraId="45F33796" w14:textId="06332CC4" w:rsidR="00594C80" w:rsidRDefault="00594C80" w:rsidP="00594C80">
            <w:pPr>
              <w:pStyle w:val="TableParagraph"/>
              <w:spacing w:before="102"/>
              <w:ind w:left="431" w:right="333" w:firstLine="33"/>
              <w:jc w:val="center"/>
              <w:rPr>
                <w:b/>
                <w:spacing w:val="-2"/>
                <w:sz w:val="24"/>
              </w:rPr>
            </w:pPr>
            <w:r>
              <w:rPr>
                <w:color w:val="1F1F1F"/>
                <w:spacing w:val="-2"/>
                <w:sz w:val="24"/>
              </w:rPr>
              <w:t>Redirected</w:t>
            </w:r>
          </w:p>
        </w:tc>
        <w:tc>
          <w:tcPr>
            <w:tcW w:w="2080" w:type="dxa"/>
          </w:tcPr>
          <w:p w14:paraId="74490C5A" w14:textId="77777777" w:rsidR="00594C80" w:rsidRDefault="00594C80" w:rsidP="00594C80">
            <w:pPr>
              <w:pStyle w:val="TableParagraph"/>
              <w:spacing w:before="32"/>
              <w:jc w:val="center"/>
              <w:rPr>
                <w:b/>
                <w:sz w:val="24"/>
              </w:rPr>
            </w:pPr>
          </w:p>
          <w:p w14:paraId="1EA858ED" w14:textId="316BDEE5" w:rsidR="00594C80" w:rsidRDefault="00594C80" w:rsidP="00594C80">
            <w:pPr>
              <w:pStyle w:val="TableParagraph"/>
              <w:spacing w:before="102"/>
              <w:ind w:left="113" w:right="28"/>
              <w:jc w:val="center"/>
              <w:rPr>
                <w:b/>
                <w:sz w:val="24"/>
              </w:rPr>
            </w:pPr>
            <w:r>
              <w:rPr>
                <w:color w:val="1F1F1F"/>
                <w:spacing w:val="-4"/>
                <w:sz w:val="24"/>
              </w:rPr>
              <w:t>Pass</w:t>
            </w:r>
          </w:p>
        </w:tc>
      </w:tr>
    </w:tbl>
    <w:p w14:paraId="41004AFF" w14:textId="3CB9FF5B" w:rsidR="00184CD6" w:rsidRPr="00594C80" w:rsidRDefault="00594C80" w:rsidP="002F48C1">
      <w:pPr>
        <w:pStyle w:val="Heading1"/>
        <w:numPr>
          <w:ilvl w:val="0"/>
          <w:numId w:val="69"/>
        </w:numPr>
        <w:spacing w:after="0"/>
        <w:rPr>
          <w:rFonts w:ascii="Times New Roman" w:hAnsi="Times New Roman" w:cs="Times New Roman"/>
          <w:b/>
          <w:bCs/>
          <w:color w:val="auto"/>
          <w:sz w:val="32"/>
          <w:szCs w:val="32"/>
        </w:rPr>
      </w:pPr>
      <w:bookmarkStart w:id="379" w:name="_Toc233405469"/>
      <w:r w:rsidRPr="00594C80">
        <w:rPr>
          <w:rFonts w:ascii="Times New Roman" w:hAnsi="Times New Roman" w:cs="Times New Roman"/>
          <w:b/>
          <w:bCs/>
          <w:color w:val="auto"/>
          <w:sz w:val="32"/>
          <w:szCs w:val="32"/>
        </w:rPr>
        <w:t>Customer Dashboard</w:t>
      </w:r>
      <w:bookmarkEnd w:id="379"/>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594C80" w14:paraId="570C9972" w14:textId="77777777" w:rsidTr="00A46D2C">
        <w:trPr>
          <w:trHeight w:val="630"/>
        </w:trPr>
        <w:tc>
          <w:tcPr>
            <w:tcW w:w="2506" w:type="dxa"/>
          </w:tcPr>
          <w:p w14:paraId="19675510" w14:textId="77777777" w:rsidR="00594C80" w:rsidRDefault="00594C80"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2C370D79" w14:textId="77777777" w:rsidR="00594C80" w:rsidRDefault="00594C80" w:rsidP="00A46D2C">
            <w:pPr>
              <w:pStyle w:val="TableParagraph"/>
              <w:spacing w:before="231"/>
              <w:ind w:left="105"/>
              <w:rPr>
                <w:sz w:val="24"/>
              </w:rPr>
            </w:pPr>
            <w:r>
              <w:rPr>
                <w:spacing w:val="-2"/>
                <w:sz w:val="24"/>
              </w:rPr>
              <w:t>BZ-01-</w:t>
            </w:r>
            <w:r>
              <w:rPr>
                <w:spacing w:val="-5"/>
                <w:sz w:val="24"/>
              </w:rPr>
              <w:t>09</w:t>
            </w:r>
          </w:p>
        </w:tc>
      </w:tr>
      <w:tr w:rsidR="00594C80" w14:paraId="005C77DF" w14:textId="77777777" w:rsidTr="00A46D2C">
        <w:trPr>
          <w:trHeight w:val="1502"/>
        </w:trPr>
        <w:tc>
          <w:tcPr>
            <w:tcW w:w="2506" w:type="dxa"/>
          </w:tcPr>
          <w:p w14:paraId="196796FD" w14:textId="77777777" w:rsidR="00594C80" w:rsidRDefault="00594C80"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361822F4" w14:textId="77777777" w:rsidR="00594C80" w:rsidRDefault="00594C80" w:rsidP="00A46D2C">
            <w:pPr>
              <w:pStyle w:val="TableParagraph"/>
              <w:spacing w:before="109"/>
              <w:ind w:left="211" w:right="209" w:hanging="4"/>
              <w:rPr>
                <w:sz w:val="24"/>
              </w:rPr>
            </w:pPr>
            <w:r>
              <w:rPr>
                <w:spacing w:val="-2"/>
                <w:sz w:val="24"/>
              </w:rPr>
              <w:t>Customer Dashboard</w:t>
            </w:r>
          </w:p>
        </w:tc>
        <w:tc>
          <w:tcPr>
            <w:tcW w:w="1409" w:type="dxa"/>
          </w:tcPr>
          <w:p w14:paraId="5701C993" w14:textId="77777777" w:rsidR="00594C80" w:rsidRDefault="00594C80"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7A9EEB8F" w14:textId="77777777" w:rsidR="00594C80" w:rsidRDefault="00594C80" w:rsidP="00A46D2C">
            <w:pPr>
              <w:pStyle w:val="TableParagraph"/>
              <w:spacing w:before="116"/>
              <w:ind w:left="105" w:right="105"/>
              <w:jc w:val="both"/>
              <w:rPr>
                <w:sz w:val="24"/>
              </w:rPr>
            </w:pPr>
            <w:r>
              <w:rPr>
                <w:sz w:val="24"/>
              </w:rPr>
              <w:t>Verifies that a logged-in customer can successfully access the customer dashboard, view available services, navigate through dashboard options, and perform</w:t>
            </w:r>
            <w:r>
              <w:rPr>
                <w:spacing w:val="-3"/>
                <w:sz w:val="24"/>
              </w:rPr>
              <w:t xml:space="preserve"> </w:t>
            </w:r>
            <w:r>
              <w:rPr>
                <w:sz w:val="24"/>
              </w:rPr>
              <w:t>basic</w:t>
            </w:r>
            <w:r>
              <w:rPr>
                <w:spacing w:val="-2"/>
                <w:sz w:val="24"/>
              </w:rPr>
              <w:t xml:space="preserve"> </w:t>
            </w:r>
            <w:r>
              <w:rPr>
                <w:sz w:val="24"/>
              </w:rPr>
              <w:t>actions</w:t>
            </w:r>
            <w:r>
              <w:rPr>
                <w:spacing w:val="-1"/>
                <w:sz w:val="24"/>
              </w:rPr>
              <w:t xml:space="preserve"> </w:t>
            </w:r>
            <w:r>
              <w:rPr>
                <w:sz w:val="24"/>
              </w:rPr>
              <w:t>such</w:t>
            </w:r>
            <w:r>
              <w:rPr>
                <w:spacing w:val="-2"/>
                <w:sz w:val="24"/>
              </w:rPr>
              <w:t xml:space="preserve"> </w:t>
            </w:r>
            <w:r>
              <w:rPr>
                <w:sz w:val="24"/>
              </w:rPr>
              <w:t>as</w:t>
            </w:r>
            <w:r>
              <w:rPr>
                <w:spacing w:val="-1"/>
                <w:sz w:val="24"/>
              </w:rPr>
              <w:t xml:space="preserve"> </w:t>
            </w:r>
            <w:r>
              <w:rPr>
                <w:sz w:val="24"/>
              </w:rPr>
              <w:t>searching</w:t>
            </w:r>
            <w:r>
              <w:rPr>
                <w:spacing w:val="-4"/>
                <w:sz w:val="24"/>
              </w:rPr>
              <w:t xml:space="preserve"> </w:t>
            </w:r>
            <w:r>
              <w:rPr>
                <w:sz w:val="24"/>
              </w:rPr>
              <w:t>services</w:t>
            </w:r>
            <w:r>
              <w:rPr>
                <w:spacing w:val="1"/>
                <w:sz w:val="24"/>
              </w:rPr>
              <w:t xml:space="preserve"> </w:t>
            </w:r>
            <w:r>
              <w:rPr>
                <w:spacing w:val="-5"/>
                <w:sz w:val="24"/>
              </w:rPr>
              <w:t>and</w:t>
            </w:r>
          </w:p>
          <w:p w14:paraId="3DBFC103" w14:textId="77777777" w:rsidR="00594C80" w:rsidRDefault="00594C80" w:rsidP="00A46D2C">
            <w:pPr>
              <w:pStyle w:val="TableParagraph"/>
              <w:spacing w:line="270" w:lineRule="atLeast"/>
              <w:ind w:left="105" w:right="107"/>
              <w:jc w:val="both"/>
              <w:rPr>
                <w:sz w:val="24"/>
              </w:rPr>
            </w:pPr>
            <w:r>
              <w:rPr>
                <w:sz w:val="24"/>
              </w:rPr>
              <w:t>viewing</w:t>
            </w:r>
            <w:r>
              <w:rPr>
                <w:spacing w:val="-4"/>
                <w:sz w:val="24"/>
              </w:rPr>
              <w:t xml:space="preserve"> </w:t>
            </w:r>
            <w:r>
              <w:rPr>
                <w:sz w:val="24"/>
              </w:rPr>
              <w:t>profile</w:t>
            </w:r>
            <w:r>
              <w:rPr>
                <w:spacing w:val="-3"/>
                <w:sz w:val="24"/>
              </w:rPr>
              <w:t xml:space="preserve"> </w:t>
            </w:r>
            <w:r>
              <w:rPr>
                <w:spacing w:val="-2"/>
                <w:sz w:val="24"/>
              </w:rPr>
              <w:t>information.</w:t>
            </w:r>
          </w:p>
        </w:tc>
      </w:tr>
      <w:tr w:rsidR="00594C80" w14:paraId="03DE31B8" w14:textId="77777777" w:rsidTr="00A46D2C">
        <w:trPr>
          <w:trHeight w:val="635"/>
        </w:trPr>
        <w:tc>
          <w:tcPr>
            <w:tcW w:w="2506" w:type="dxa"/>
          </w:tcPr>
          <w:p w14:paraId="766F4913" w14:textId="77777777" w:rsidR="00594C80" w:rsidRDefault="00594C80"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26535E68" w14:textId="77777777" w:rsidR="00594C80" w:rsidRDefault="00594C80"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6759916C" w14:textId="77777777" w:rsidR="00594C80" w:rsidRDefault="00594C80" w:rsidP="00A46D2C">
            <w:pPr>
              <w:pStyle w:val="TableParagraph"/>
              <w:spacing w:before="234"/>
              <w:ind w:left="309"/>
              <w:rPr>
                <w:b/>
                <w:sz w:val="24"/>
              </w:rPr>
            </w:pPr>
            <w:r>
              <w:rPr>
                <w:b/>
                <w:spacing w:val="-2"/>
                <w:sz w:val="24"/>
              </w:rPr>
              <w:t>Version</w:t>
            </w:r>
          </w:p>
        </w:tc>
        <w:tc>
          <w:tcPr>
            <w:tcW w:w="956" w:type="dxa"/>
          </w:tcPr>
          <w:p w14:paraId="722CCDAC" w14:textId="77777777" w:rsidR="00594C80" w:rsidRDefault="00594C80" w:rsidP="00A46D2C">
            <w:pPr>
              <w:pStyle w:val="TableParagraph"/>
              <w:spacing w:before="234"/>
              <w:ind w:left="2"/>
              <w:jc w:val="center"/>
              <w:rPr>
                <w:sz w:val="24"/>
              </w:rPr>
            </w:pPr>
            <w:r>
              <w:rPr>
                <w:spacing w:val="-5"/>
                <w:sz w:val="24"/>
              </w:rPr>
              <w:t>1.1</w:t>
            </w:r>
          </w:p>
        </w:tc>
        <w:tc>
          <w:tcPr>
            <w:tcW w:w="992" w:type="dxa"/>
          </w:tcPr>
          <w:p w14:paraId="3BDB3FD6" w14:textId="77777777" w:rsidR="00594C80" w:rsidRDefault="00594C80" w:rsidP="00A46D2C">
            <w:pPr>
              <w:pStyle w:val="TableParagraph"/>
              <w:spacing w:before="234"/>
              <w:ind w:left="251"/>
              <w:rPr>
                <w:b/>
                <w:sz w:val="24"/>
              </w:rPr>
            </w:pPr>
            <w:r>
              <w:rPr>
                <w:b/>
                <w:spacing w:val="-4"/>
                <w:sz w:val="24"/>
              </w:rPr>
              <w:t>Date</w:t>
            </w:r>
          </w:p>
        </w:tc>
        <w:tc>
          <w:tcPr>
            <w:tcW w:w="3326" w:type="dxa"/>
          </w:tcPr>
          <w:p w14:paraId="652CD46C" w14:textId="77777777" w:rsidR="00594C80" w:rsidRDefault="00594C80"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1FFBC954" w14:textId="77777777" w:rsidR="00594C80" w:rsidRDefault="00594C80" w:rsidP="00184CD6">
      <w:pPr>
        <w:rPr>
          <w:rFonts w:ascii="Times New Roman" w:hAnsi="Times New Roman" w:cs="Times New Roman"/>
        </w:rPr>
      </w:pPr>
    </w:p>
    <w:tbl>
      <w:tblPr>
        <w:tblStyle w:val="TableGrid"/>
        <w:tblW w:w="10980" w:type="dxa"/>
        <w:tblInd w:w="-815" w:type="dxa"/>
        <w:tblLook w:val="04A0" w:firstRow="1" w:lastRow="0" w:firstColumn="1" w:lastColumn="0" w:noHBand="0" w:noVBand="1"/>
      </w:tblPr>
      <w:tblGrid>
        <w:gridCol w:w="2520"/>
        <w:gridCol w:w="8460"/>
      </w:tblGrid>
      <w:tr w:rsidR="002F48C1" w14:paraId="16CB960B" w14:textId="77777777" w:rsidTr="00325989">
        <w:tc>
          <w:tcPr>
            <w:tcW w:w="2520" w:type="dxa"/>
          </w:tcPr>
          <w:p w14:paraId="1BA343B4" w14:textId="19CA5C7A" w:rsidR="002F48C1" w:rsidRPr="002F48C1" w:rsidRDefault="002F48C1" w:rsidP="002F48C1">
            <w:pPr>
              <w:jc w:val="center"/>
              <w:rPr>
                <w:rFonts w:ascii="Times New Roman" w:hAnsi="Times New Roman" w:cs="Times New Roman"/>
              </w:rPr>
            </w:pPr>
            <w:r w:rsidRPr="002F48C1">
              <w:rPr>
                <w:rFonts w:ascii="Times New Roman" w:hAnsi="Times New Roman" w:cs="Times New Roman"/>
                <w:b/>
              </w:rPr>
              <w:t xml:space="preserve">S. </w:t>
            </w:r>
            <w:r w:rsidRPr="002F48C1">
              <w:rPr>
                <w:rFonts w:ascii="Times New Roman" w:hAnsi="Times New Roman" w:cs="Times New Roman"/>
                <w:b/>
                <w:spacing w:val="-5"/>
              </w:rPr>
              <w:t>No</w:t>
            </w:r>
          </w:p>
        </w:tc>
        <w:tc>
          <w:tcPr>
            <w:tcW w:w="8460" w:type="dxa"/>
          </w:tcPr>
          <w:p w14:paraId="6169115A" w14:textId="034A774F" w:rsidR="002F48C1" w:rsidRPr="002F48C1" w:rsidRDefault="002F48C1" w:rsidP="00325989">
            <w:pPr>
              <w:jc w:val="both"/>
              <w:rPr>
                <w:rFonts w:ascii="Times New Roman" w:hAnsi="Times New Roman" w:cs="Times New Roman"/>
              </w:rPr>
            </w:pPr>
            <w:r w:rsidRPr="002F48C1">
              <w:rPr>
                <w:rFonts w:ascii="Times New Roman" w:hAnsi="Times New Roman" w:cs="Times New Roman"/>
                <w:b/>
                <w:spacing w:val="-2"/>
              </w:rPr>
              <w:t>Prerequisites:</w:t>
            </w:r>
          </w:p>
        </w:tc>
      </w:tr>
      <w:tr w:rsidR="002F48C1" w14:paraId="4B76375C" w14:textId="77777777" w:rsidTr="00325989">
        <w:tc>
          <w:tcPr>
            <w:tcW w:w="2520" w:type="dxa"/>
          </w:tcPr>
          <w:p w14:paraId="1B47F080" w14:textId="5ACFD402" w:rsidR="002F48C1" w:rsidRPr="002F48C1" w:rsidRDefault="002F48C1" w:rsidP="002F48C1">
            <w:pPr>
              <w:jc w:val="center"/>
              <w:rPr>
                <w:rFonts w:ascii="Times New Roman" w:hAnsi="Times New Roman" w:cs="Times New Roman"/>
              </w:rPr>
            </w:pPr>
            <w:r w:rsidRPr="002F48C1">
              <w:rPr>
                <w:rFonts w:ascii="Times New Roman" w:hAnsi="Times New Roman" w:cs="Times New Roman"/>
                <w:b/>
                <w:spacing w:val="-10"/>
              </w:rPr>
              <w:t>1</w:t>
            </w:r>
          </w:p>
        </w:tc>
        <w:tc>
          <w:tcPr>
            <w:tcW w:w="8460" w:type="dxa"/>
          </w:tcPr>
          <w:p w14:paraId="31E2236F" w14:textId="7205476A" w:rsidR="002F48C1" w:rsidRPr="002F48C1" w:rsidRDefault="002F48C1" w:rsidP="00325989">
            <w:pPr>
              <w:jc w:val="both"/>
              <w:rPr>
                <w:rFonts w:ascii="Times New Roman" w:hAnsi="Times New Roman" w:cs="Times New Roman"/>
              </w:rPr>
            </w:pPr>
            <w:r w:rsidRPr="002F48C1">
              <w:rPr>
                <w:rFonts w:ascii="Times New Roman" w:hAnsi="Times New Roman" w:cs="Times New Roman"/>
              </w:rPr>
              <w:t>Customer</w:t>
            </w:r>
            <w:r w:rsidRPr="002F48C1">
              <w:rPr>
                <w:rFonts w:ascii="Times New Roman" w:hAnsi="Times New Roman" w:cs="Times New Roman"/>
                <w:spacing w:val="-4"/>
              </w:rPr>
              <w:t xml:space="preserve"> </w:t>
            </w:r>
            <w:r w:rsidRPr="002F48C1">
              <w:rPr>
                <w:rFonts w:ascii="Times New Roman" w:hAnsi="Times New Roman" w:cs="Times New Roman"/>
              </w:rPr>
              <w:t>must</w:t>
            </w:r>
            <w:r w:rsidRPr="002F48C1">
              <w:rPr>
                <w:rFonts w:ascii="Times New Roman" w:hAnsi="Times New Roman" w:cs="Times New Roman"/>
                <w:spacing w:val="-1"/>
              </w:rPr>
              <w:t xml:space="preserve"> </w:t>
            </w:r>
            <w:r w:rsidRPr="002F48C1">
              <w:rPr>
                <w:rFonts w:ascii="Times New Roman" w:hAnsi="Times New Roman" w:cs="Times New Roman"/>
              </w:rPr>
              <w:t>be</w:t>
            </w:r>
            <w:r w:rsidRPr="002F48C1">
              <w:rPr>
                <w:rFonts w:ascii="Times New Roman" w:hAnsi="Times New Roman" w:cs="Times New Roman"/>
                <w:spacing w:val="-1"/>
              </w:rPr>
              <w:t xml:space="preserve"> </w:t>
            </w:r>
            <w:r w:rsidRPr="002F48C1">
              <w:rPr>
                <w:rFonts w:ascii="Times New Roman" w:hAnsi="Times New Roman" w:cs="Times New Roman"/>
              </w:rPr>
              <w:t>registered</w:t>
            </w:r>
            <w:r w:rsidRPr="002F48C1">
              <w:rPr>
                <w:rFonts w:ascii="Times New Roman" w:hAnsi="Times New Roman" w:cs="Times New Roman"/>
                <w:spacing w:val="-2"/>
              </w:rPr>
              <w:t xml:space="preserve"> </w:t>
            </w:r>
            <w:r w:rsidRPr="002F48C1">
              <w:rPr>
                <w:rFonts w:ascii="Times New Roman" w:hAnsi="Times New Roman" w:cs="Times New Roman"/>
              </w:rPr>
              <w:t>and</w:t>
            </w:r>
            <w:r w:rsidRPr="002F48C1">
              <w:rPr>
                <w:rFonts w:ascii="Times New Roman" w:hAnsi="Times New Roman" w:cs="Times New Roman"/>
                <w:spacing w:val="-1"/>
              </w:rPr>
              <w:t xml:space="preserve"> </w:t>
            </w:r>
            <w:r w:rsidRPr="002F48C1">
              <w:rPr>
                <w:rFonts w:ascii="Times New Roman" w:hAnsi="Times New Roman" w:cs="Times New Roman"/>
              </w:rPr>
              <w:t>logged</w:t>
            </w:r>
            <w:r w:rsidRPr="002F48C1">
              <w:rPr>
                <w:rFonts w:ascii="Times New Roman" w:hAnsi="Times New Roman" w:cs="Times New Roman"/>
                <w:spacing w:val="-1"/>
              </w:rPr>
              <w:t xml:space="preserve"> </w:t>
            </w:r>
            <w:r w:rsidRPr="002F48C1">
              <w:rPr>
                <w:rFonts w:ascii="Times New Roman" w:hAnsi="Times New Roman" w:cs="Times New Roman"/>
              </w:rPr>
              <w:t>in</w:t>
            </w:r>
            <w:r w:rsidRPr="002F48C1">
              <w:rPr>
                <w:rFonts w:ascii="Times New Roman" w:hAnsi="Times New Roman" w:cs="Times New Roman"/>
                <w:spacing w:val="-1"/>
              </w:rPr>
              <w:t xml:space="preserve"> </w:t>
            </w:r>
            <w:r w:rsidRPr="002F48C1">
              <w:rPr>
                <w:rFonts w:ascii="Times New Roman" w:hAnsi="Times New Roman" w:cs="Times New Roman"/>
                <w:spacing w:val="-2"/>
              </w:rPr>
              <w:t>successfully.</w:t>
            </w:r>
          </w:p>
        </w:tc>
      </w:tr>
      <w:tr w:rsidR="002F48C1" w14:paraId="03C496C8" w14:textId="77777777" w:rsidTr="00325989">
        <w:tc>
          <w:tcPr>
            <w:tcW w:w="2520" w:type="dxa"/>
          </w:tcPr>
          <w:p w14:paraId="11369CB1" w14:textId="4F91938F" w:rsidR="002F48C1" w:rsidRPr="002F48C1" w:rsidRDefault="002F48C1" w:rsidP="002F48C1">
            <w:pPr>
              <w:jc w:val="center"/>
              <w:rPr>
                <w:rFonts w:ascii="Times New Roman" w:hAnsi="Times New Roman" w:cs="Times New Roman"/>
              </w:rPr>
            </w:pPr>
            <w:r w:rsidRPr="002F48C1">
              <w:rPr>
                <w:rFonts w:ascii="Times New Roman" w:hAnsi="Times New Roman" w:cs="Times New Roman"/>
                <w:b/>
                <w:spacing w:val="-10"/>
              </w:rPr>
              <w:t>2</w:t>
            </w:r>
          </w:p>
        </w:tc>
        <w:tc>
          <w:tcPr>
            <w:tcW w:w="8460" w:type="dxa"/>
          </w:tcPr>
          <w:p w14:paraId="7725E4B9" w14:textId="1ED6BE13" w:rsidR="002F48C1" w:rsidRPr="002F48C1" w:rsidRDefault="002F48C1" w:rsidP="00325989">
            <w:pPr>
              <w:jc w:val="both"/>
              <w:rPr>
                <w:rFonts w:ascii="Times New Roman" w:hAnsi="Times New Roman" w:cs="Times New Roman"/>
              </w:rPr>
            </w:pPr>
            <w:r w:rsidRPr="002F48C1">
              <w:rPr>
                <w:rFonts w:ascii="Times New Roman" w:hAnsi="Times New Roman" w:cs="Times New Roman"/>
              </w:rPr>
              <w:t>Customer</w:t>
            </w:r>
            <w:r w:rsidRPr="002F48C1">
              <w:rPr>
                <w:rFonts w:ascii="Times New Roman" w:hAnsi="Times New Roman" w:cs="Times New Roman"/>
                <w:spacing w:val="-1"/>
              </w:rPr>
              <w:t xml:space="preserve"> </w:t>
            </w:r>
            <w:r w:rsidRPr="002F48C1">
              <w:rPr>
                <w:rFonts w:ascii="Times New Roman" w:hAnsi="Times New Roman" w:cs="Times New Roman"/>
              </w:rPr>
              <w:t>account</w:t>
            </w:r>
            <w:r w:rsidRPr="002F48C1">
              <w:rPr>
                <w:rFonts w:ascii="Times New Roman" w:hAnsi="Times New Roman" w:cs="Times New Roman"/>
                <w:spacing w:val="-1"/>
              </w:rPr>
              <w:t xml:space="preserve"> </w:t>
            </w:r>
            <w:r w:rsidRPr="002F48C1">
              <w:rPr>
                <w:rFonts w:ascii="Times New Roman" w:hAnsi="Times New Roman" w:cs="Times New Roman"/>
              </w:rPr>
              <w:t>must</w:t>
            </w:r>
            <w:r w:rsidRPr="002F48C1">
              <w:rPr>
                <w:rFonts w:ascii="Times New Roman" w:hAnsi="Times New Roman" w:cs="Times New Roman"/>
                <w:spacing w:val="-1"/>
              </w:rPr>
              <w:t xml:space="preserve"> </w:t>
            </w:r>
            <w:r w:rsidRPr="002F48C1">
              <w:rPr>
                <w:rFonts w:ascii="Times New Roman" w:hAnsi="Times New Roman" w:cs="Times New Roman"/>
              </w:rPr>
              <w:t>be</w:t>
            </w:r>
            <w:r w:rsidRPr="002F48C1">
              <w:rPr>
                <w:rFonts w:ascii="Times New Roman" w:hAnsi="Times New Roman" w:cs="Times New Roman"/>
                <w:spacing w:val="-1"/>
              </w:rPr>
              <w:t xml:space="preserve"> </w:t>
            </w:r>
            <w:r w:rsidRPr="002F48C1">
              <w:rPr>
                <w:rFonts w:ascii="Times New Roman" w:hAnsi="Times New Roman" w:cs="Times New Roman"/>
                <w:spacing w:val="-2"/>
              </w:rPr>
              <w:t>active.</w:t>
            </w:r>
          </w:p>
        </w:tc>
      </w:tr>
      <w:tr w:rsidR="002F48C1" w14:paraId="0D4C3000" w14:textId="77777777" w:rsidTr="00325989">
        <w:tc>
          <w:tcPr>
            <w:tcW w:w="2520" w:type="dxa"/>
          </w:tcPr>
          <w:p w14:paraId="27D916A7" w14:textId="2F46B2AC" w:rsidR="002F48C1" w:rsidRPr="002F48C1" w:rsidRDefault="002F48C1" w:rsidP="002F48C1">
            <w:pPr>
              <w:jc w:val="center"/>
              <w:rPr>
                <w:rFonts w:ascii="Times New Roman" w:hAnsi="Times New Roman" w:cs="Times New Roman"/>
              </w:rPr>
            </w:pPr>
            <w:r w:rsidRPr="002F48C1">
              <w:rPr>
                <w:rFonts w:ascii="Times New Roman" w:hAnsi="Times New Roman" w:cs="Times New Roman"/>
                <w:b/>
                <w:spacing w:val="-10"/>
              </w:rPr>
              <w:t>3</w:t>
            </w:r>
          </w:p>
        </w:tc>
        <w:tc>
          <w:tcPr>
            <w:tcW w:w="8460" w:type="dxa"/>
          </w:tcPr>
          <w:p w14:paraId="4E46CDA6" w14:textId="46414D2C" w:rsidR="002F48C1" w:rsidRPr="002F48C1" w:rsidRDefault="002F48C1" w:rsidP="00325989">
            <w:pPr>
              <w:jc w:val="both"/>
              <w:rPr>
                <w:rFonts w:ascii="Times New Roman" w:hAnsi="Times New Roman" w:cs="Times New Roman"/>
              </w:rPr>
            </w:pPr>
            <w:r w:rsidRPr="002F48C1">
              <w:rPr>
                <w:rFonts w:ascii="Times New Roman" w:hAnsi="Times New Roman" w:cs="Times New Roman"/>
              </w:rPr>
              <w:t>Broom</w:t>
            </w:r>
            <w:r w:rsidRPr="002F48C1">
              <w:rPr>
                <w:rFonts w:ascii="Times New Roman" w:hAnsi="Times New Roman" w:cs="Times New Roman"/>
                <w:spacing w:val="-1"/>
              </w:rPr>
              <w:t xml:space="preserve"> </w:t>
            </w:r>
            <w:r w:rsidRPr="002F48C1">
              <w:rPr>
                <w:rFonts w:ascii="Times New Roman" w:hAnsi="Times New Roman" w:cs="Times New Roman"/>
              </w:rPr>
              <w:t>&amp;</w:t>
            </w:r>
            <w:r w:rsidRPr="002F48C1">
              <w:rPr>
                <w:rFonts w:ascii="Times New Roman" w:hAnsi="Times New Roman" w:cs="Times New Roman"/>
                <w:spacing w:val="-1"/>
              </w:rPr>
              <w:t xml:space="preserve"> </w:t>
            </w:r>
            <w:r w:rsidRPr="002F48C1">
              <w:rPr>
                <w:rFonts w:ascii="Times New Roman" w:hAnsi="Times New Roman" w:cs="Times New Roman"/>
              </w:rPr>
              <w:t>Zoom application</w:t>
            </w:r>
            <w:r w:rsidRPr="002F48C1">
              <w:rPr>
                <w:rFonts w:ascii="Times New Roman" w:hAnsi="Times New Roman" w:cs="Times New Roman"/>
                <w:spacing w:val="-1"/>
              </w:rPr>
              <w:t xml:space="preserve"> </w:t>
            </w:r>
            <w:r w:rsidRPr="002F48C1">
              <w:rPr>
                <w:rFonts w:ascii="Times New Roman" w:hAnsi="Times New Roman" w:cs="Times New Roman"/>
              </w:rPr>
              <w:t>must</w:t>
            </w:r>
            <w:r w:rsidRPr="002F48C1">
              <w:rPr>
                <w:rFonts w:ascii="Times New Roman" w:hAnsi="Times New Roman" w:cs="Times New Roman"/>
                <w:spacing w:val="-1"/>
              </w:rPr>
              <w:t xml:space="preserve"> </w:t>
            </w:r>
            <w:r w:rsidRPr="002F48C1">
              <w:rPr>
                <w:rFonts w:ascii="Times New Roman" w:hAnsi="Times New Roman" w:cs="Times New Roman"/>
              </w:rPr>
              <w:t>be</w:t>
            </w:r>
            <w:r w:rsidRPr="002F48C1">
              <w:rPr>
                <w:rFonts w:ascii="Times New Roman" w:hAnsi="Times New Roman" w:cs="Times New Roman"/>
                <w:spacing w:val="-1"/>
              </w:rPr>
              <w:t xml:space="preserve"> </w:t>
            </w:r>
            <w:r w:rsidRPr="002F48C1">
              <w:rPr>
                <w:rFonts w:ascii="Times New Roman" w:hAnsi="Times New Roman" w:cs="Times New Roman"/>
                <w:spacing w:val="-2"/>
              </w:rPr>
              <w:t>accessible.</w:t>
            </w:r>
          </w:p>
        </w:tc>
      </w:tr>
      <w:tr w:rsidR="002F48C1" w14:paraId="7998FACE" w14:textId="77777777" w:rsidTr="00325989">
        <w:tc>
          <w:tcPr>
            <w:tcW w:w="2520" w:type="dxa"/>
          </w:tcPr>
          <w:p w14:paraId="3EDA298C" w14:textId="523A5EE9" w:rsidR="002F48C1" w:rsidRPr="002F48C1" w:rsidRDefault="002F48C1" w:rsidP="002F48C1">
            <w:pPr>
              <w:jc w:val="center"/>
              <w:rPr>
                <w:rFonts w:ascii="Times New Roman" w:hAnsi="Times New Roman" w:cs="Times New Roman"/>
              </w:rPr>
            </w:pPr>
            <w:r w:rsidRPr="002F48C1">
              <w:rPr>
                <w:rFonts w:ascii="Times New Roman" w:hAnsi="Times New Roman" w:cs="Times New Roman"/>
                <w:b/>
                <w:spacing w:val="-10"/>
              </w:rPr>
              <w:t>4</w:t>
            </w:r>
          </w:p>
        </w:tc>
        <w:tc>
          <w:tcPr>
            <w:tcW w:w="8460" w:type="dxa"/>
          </w:tcPr>
          <w:p w14:paraId="5278A684" w14:textId="2457E6E4" w:rsidR="002F48C1" w:rsidRPr="002F48C1" w:rsidRDefault="002F48C1" w:rsidP="00325989">
            <w:pPr>
              <w:jc w:val="both"/>
              <w:rPr>
                <w:rFonts w:ascii="Times New Roman" w:hAnsi="Times New Roman" w:cs="Times New Roman"/>
              </w:rPr>
            </w:pPr>
            <w:r w:rsidRPr="002F48C1">
              <w:rPr>
                <w:rFonts w:ascii="Times New Roman" w:hAnsi="Times New Roman" w:cs="Times New Roman"/>
              </w:rPr>
              <w:t>Internet</w:t>
            </w:r>
            <w:r w:rsidRPr="002F48C1">
              <w:rPr>
                <w:rFonts w:ascii="Times New Roman" w:hAnsi="Times New Roman" w:cs="Times New Roman"/>
                <w:spacing w:val="-2"/>
              </w:rPr>
              <w:t xml:space="preserve"> </w:t>
            </w:r>
            <w:r w:rsidRPr="002F48C1">
              <w:rPr>
                <w:rFonts w:ascii="Times New Roman" w:hAnsi="Times New Roman" w:cs="Times New Roman"/>
              </w:rPr>
              <w:t>connection</w:t>
            </w:r>
            <w:r w:rsidRPr="002F48C1">
              <w:rPr>
                <w:rFonts w:ascii="Times New Roman" w:hAnsi="Times New Roman" w:cs="Times New Roman"/>
                <w:spacing w:val="-2"/>
              </w:rPr>
              <w:t xml:space="preserve"> </w:t>
            </w:r>
            <w:r w:rsidRPr="002F48C1">
              <w:rPr>
                <w:rFonts w:ascii="Times New Roman" w:hAnsi="Times New Roman" w:cs="Times New Roman"/>
              </w:rPr>
              <w:t>must</w:t>
            </w:r>
            <w:r w:rsidRPr="002F48C1">
              <w:rPr>
                <w:rFonts w:ascii="Times New Roman" w:hAnsi="Times New Roman" w:cs="Times New Roman"/>
                <w:spacing w:val="-2"/>
              </w:rPr>
              <w:t xml:space="preserve"> </w:t>
            </w:r>
            <w:r w:rsidRPr="002F48C1">
              <w:rPr>
                <w:rFonts w:ascii="Times New Roman" w:hAnsi="Times New Roman" w:cs="Times New Roman"/>
              </w:rPr>
              <w:t>be</w:t>
            </w:r>
            <w:r w:rsidRPr="002F48C1">
              <w:rPr>
                <w:rFonts w:ascii="Times New Roman" w:hAnsi="Times New Roman" w:cs="Times New Roman"/>
                <w:spacing w:val="-2"/>
              </w:rPr>
              <w:t xml:space="preserve"> available.</w:t>
            </w:r>
          </w:p>
        </w:tc>
      </w:tr>
    </w:tbl>
    <w:p w14:paraId="31BE6628" w14:textId="12F7A8C5" w:rsidR="002F48C1" w:rsidRDefault="002F48C1" w:rsidP="00184CD6">
      <w:pPr>
        <w:rPr>
          <w:rFonts w:ascii="Times New Roman" w:hAnsi="Times New Roman" w:cs="Times New Roman"/>
          <w:b/>
          <w:bCs/>
        </w:rPr>
      </w:pPr>
      <w:r w:rsidRPr="002F48C1">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2F48C1" w14:paraId="37F86202" w14:textId="77777777" w:rsidTr="00A46D2C">
        <w:trPr>
          <w:trHeight w:val="654"/>
        </w:trPr>
        <w:tc>
          <w:tcPr>
            <w:tcW w:w="1844" w:type="dxa"/>
          </w:tcPr>
          <w:p w14:paraId="7C262EAD" w14:textId="77777777" w:rsidR="002F48C1" w:rsidRDefault="002F48C1"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5FD98CB8" w14:textId="4B57421D" w:rsidR="002F48C1" w:rsidRDefault="002F48C1" w:rsidP="00A46D2C">
            <w:pPr>
              <w:pStyle w:val="TableParagraph"/>
              <w:spacing w:before="239"/>
              <w:ind w:left="105"/>
              <w:rPr>
                <w:sz w:val="24"/>
              </w:rPr>
            </w:pPr>
            <w:r>
              <w:rPr>
                <w:sz w:val="24"/>
              </w:rPr>
              <w:t>Customer</w:t>
            </w:r>
            <w:r>
              <w:rPr>
                <w:spacing w:val="-4"/>
                <w:sz w:val="24"/>
              </w:rPr>
              <w:t xml:space="preserve"> </w:t>
            </w:r>
            <w:r>
              <w:rPr>
                <w:sz w:val="24"/>
              </w:rPr>
              <w:t>accesses</w:t>
            </w:r>
            <w:r>
              <w:rPr>
                <w:spacing w:val="-2"/>
                <w:sz w:val="24"/>
              </w:rPr>
              <w:t xml:space="preserve"> </w:t>
            </w:r>
            <w:r>
              <w:rPr>
                <w:sz w:val="24"/>
              </w:rPr>
              <w:t>the</w:t>
            </w:r>
            <w:r>
              <w:rPr>
                <w:spacing w:val="-1"/>
                <w:sz w:val="24"/>
              </w:rPr>
              <w:t xml:space="preserve"> </w:t>
            </w:r>
            <w:r>
              <w:rPr>
                <w:sz w:val="24"/>
              </w:rPr>
              <w:t>dashboard</w:t>
            </w:r>
            <w:r>
              <w:rPr>
                <w:spacing w:val="-1"/>
                <w:sz w:val="24"/>
              </w:rPr>
              <w:t xml:space="preserve"> </w:t>
            </w:r>
            <w:r>
              <w:rPr>
                <w:sz w:val="24"/>
              </w:rPr>
              <w:t>and</w:t>
            </w:r>
            <w:r>
              <w:rPr>
                <w:spacing w:val="-2"/>
                <w:sz w:val="24"/>
              </w:rPr>
              <w:t xml:space="preserve"> </w:t>
            </w:r>
            <w:r>
              <w:rPr>
                <w:sz w:val="24"/>
              </w:rPr>
              <w:t>interacts</w:t>
            </w:r>
            <w:r>
              <w:rPr>
                <w:spacing w:val="-2"/>
                <w:sz w:val="24"/>
              </w:rPr>
              <w:t xml:space="preserve"> </w:t>
            </w:r>
            <w:r>
              <w:rPr>
                <w:sz w:val="24"/>
              </w:rPr>
              <w:t>with</w:t>
            </w:r>
            <w:r>
              <w:rPr>
                <w:spacing w:val="-1"/>
                <w:sz w:val="24"/>
              </w:rPr>
              <w:t xml:space="preserve"> </w:t>
            </w:r>
            <w:r>
              <w:rPr>
                <w:sz w:val="24"/>
              </w:rPr>
              <w:t>available</w:t>
            </w:r>
            <w:r>
              <w:rPr>
                <w:spacing w:val="-1"/>
                <w:sz w:val="24"/>
              </w:rPr>
              <w:t xml:space="preserve"> </w:t>
            </w:r>
            <w:r>
              <w:rPr>
                <w:spacing w:val="-2"/>
                <w:sz w:val="24"/>
              </w:rPr>
              <w:t>features</w:t>
            </w:r>
          </w:p>
        </w:tc>
      </w:tr>
      <w:tr w:rsidR="002F48C1" w14:paraId="08EE74D9" w14:textId="77777777" w:rsidTr="00A46D2C">
        <w:trPr>
          <w:trHeight w:val="1247"/>
        </w:trPr>
        <w:tc>
          <w:tcPr>
            <w:tcW w:w="1844" w:type="dxa"/>
          </w:tcPr>
          <w:p w14:paraId="4ED4C789" w14:textId="77777777" w:rsidR="002F48C1" w:rsidRDefault="002F48C1"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53F7A052" w14:textId="77777777" w:rsidR="002F48C1" w:rsidRDefault="002F48C1"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5DCE438D" w14:textId="77777777" w:rsidR="002F48C1" w:rsidRDefault="002F48C1"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4D02694A" w14:textId="77777777" w:rsidR="002F48C1" w:rsidRDefault="002F48C1" w:rsidP="00A46D2C">
            <w:pPr>
              <w:pStyle w:val="TableParagraph"/>
              <w:spacing w:before="102"/>
              <w:ind w:left="431" w:right="333" w:firstLine="33"/>
              <w:rPr>
                <w:b/>
                <w:sz w:val="24"/>
              </w:rPr>
            </w:pPr>
            <w:r>
              <w:rPr>
                <w:b/>
                <w:spacing w:val="-2"/>
                <w:sz w:val="24"/>
              </w:rPr>
              <w:t>Actual Results</w:t>
            </w:r>
          </w:p>
        </w:tc>
        <w:tc>
          <w:tcPr>
            <w:tcW w:w="2080" w:type="dxa"/>
          </w:tcPr>
          <w:p w14:paraId="708E1964" w14:textId="77777777" w:rsidR="002F48C1" w:rsidRDefault="002F48C1"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1671058B" w14:textId="77777777" w:rsidR="002F48C1" w:rsidRDefault="002F48C1" w:rsidP="00A46D2C">
            <w:pPr>
              <w:pStyle w:val="TableParagraph"/>
              <w:spacing w:before="158"/>
              <w:ind w:left="113" w:right="22"/>
              <w:jc w:val="center"/>
              <w:rPr>
                <w:b/>
                <w:sz w:val="24"/>
              </w:rPr>
            </w:pPr>
            <w:r>
              <w:rPr>
                <w:b/>
                <w:sz w:val="24"/>
              </w:rPr>
              <w:t xml:space="preserve">executed / </w:t>
            </w:r>
            <w:r>
              <w:rPr>
                <w:b/>
                <w:spacing w:val="-2"/>
                <w:sz w:val="24"/>
              </w:rPr>
              <w:t>Suspended</w:t>
            </w:r>
          </w:p>
        </w:tc>
      </w:tr>
      <w:tr w:rsidR="008716DA" w14:paraId="32E84205" w14:textId="77777777" w:rsidTr="00A46D2C">
        <w:trPr>
          <w:trHeight w:val="1247"/>
        </w:trPr>
        <w:tc>
          <w:tcPr>
            <w:tcW w:w="1844" w:type="dxa"/>
          </w:tcPr>
          <w:p w14:paraId="3F96233E" w14:textId="77777777" w:rsidR="008716DA" w:rsidRDefault="008716DA" w:rsidP="008716DA">
            <w:pPr>
              <w:pStyle w:val="TableParagraph"/>
              <w:spacing w:before="37"/>
              <w:jc w:val="center"/>
              <w:rPr>
                <w:b/>
                <w:sz w:val="24"/>
              </w:rPr>
            </w:pPr>
          </w:p>
          <w:p w14:paraId="3F056A05" w14:textId="7DD2C9D3" w:rsidR="008716DA" w:rsidRDefault="008716DA" w:rsidP="008716DA">
            <w:pPr>
              <w:pStyle w:val="TableParagraph"/>
              <w:spacing w:before="102"/>
              <w:ind w:left="96" w:right="3"/>
              <w:jc w:val="center"/>
              <w:rPr>
                <w:b/>
                <w:sz w:val="24"/>
              </w:rPr>
            </w:pPr>
            <w:r>
              <w:rPr>
                <w:b/>
                <w:color w:val="1F1F1F"/>
                <w:spacing w:val="-10"/>
                <w:sz w:val="24"/>
              </w:rPr>
              <w:t>1</w:t>
            </w:r>
          </w:p>
        </w:tc>
        <w:tc>
          <w:tcPr>
            <w:tcW w:w="2468" w:type="dxa"/>
          </w:tcPr>
          <w:p w14:paraId="4DC11CB4" w14:textId="1A95AEB9" w:rsidR="008716DA" w:rsidRDefault="008716DA" w:rsidP="008716DA">
            <w:pPr>
              <w:pStyle w:val="TableParagraph"/>
              <w:spacing w:before="102"/>
              <w:ind w:left="93" w:right="5"/>
              <w:jc w:val="center"/>
              <w:rPr>
                <w:b/>
                <w:sz w:val="24"/>
              </w:rPr>
            </w:pPr>
            <w:r>
              <w:rPr>
                <w:color w:val="1F1F1F"/>
                <w:sz w:val="24"/>
              </w:rPr>
              <w:t>Login with valid Customer</w:t>
            </w:r>
            <w:r>
              <w:rPr>
                <w:color w:val="1F1F1F"/>
                <w:spacing w:val="-15"/>
                <w:sz w:val="24"/>
              </w:rPr>
              <w:t xml:space="preserve"> </w:t>
            </w:r>
            <w:r>
              <w:rPr>
                <w:color w:val="1F1F1F"/>
                <w:sz w:val="24"/>
              </w:rPr>
              <w:t>credentials</w:t>
            </w:r>
          </w:p>
        </w:tc>
        <w:tc>
          <w:tcPr>
            <w:tcW w:w="2343" w:type="dxa"/>
          </w:tcPr>
          <w:p w14:paraId="04770BE6" w14:textId="7B5CA77A" w:rsidR="008716DA" w:rsidRDefault="008716DA" w:rsidP="008716DA">
            <w:pPr>
              <w:pStyle w:val="TableParagraph"/>
              <w:spacing w:before="102"/>
              <w:ind w:left="88"/>
              <w:jc w:val="center"/>
              <w:rPr>
                <w:b/>
                <w:sz w:val="24"/>
              </w:rPr>
            </w:pPr>
            <w:r>
              <w:rPr>
                <w:color w:val="1F1F1F"/>
                <w:sz w:val="24"/>
              </w:rPr>
              <w:t>Customer</w:t>
            </w:r>
            <w:r>
              <w:rPr>
                <w:color w:val="1F1F1F"/>
                <w:spacing w:val="-15"/>
                <w:sz w:val="24"/>
              </w:rPr>
              <w:t xml:space="preserve"> </w:t>
            </w:r>
            <w:r>
              <w:rPr>
                <w:color w:val="1F1F1F"/>
                <w:sz w:val="24"/>
              </w:rPr>
              <w:t>logged</w:t>
            </w:r>
            <w:r>
              <w:rPr>
                <w:color w:val="1F1F1F"/>
                <w:spacing w:val="-15"/>
                <w:sz w:val="24"/>
              </w:rPr>
              <w:t xml:space="preserve"> </w:t>
            </w:r>
            <w:r>
              <w:rPr>
                <w:color w:val="1F1F1F"/>
                <w:sz w:val="24"/>
              </w:rPr>
              <w:t xml:space="preserve">in </w:t>
            </w:r>
            <w:r>
              <w:rPr>
                <w:color w:val="1F1F1F"/>
                <w:spacing w:val="-2"/>
                <w:sz w:val="24"/>
              </w:rPr>
              <w:t>successfully</w:t>
            </w:r>
          </w:p>
        </w:tc>
        <w:tc>
          <w:tcPr>
            <w:tcW w:w="2250" w:type="dxa"/>
          </w:tcPr>
          <w:p w14:paraId="6610163F" w14:textId="2C91DCF9" w:rsidR="008716DA" w:rsidRDefault="008716DA" w:rsidP="008716DA">
            <w:pPr>
              <w:pStyle w:val="TableParagraph"/>
              <w:spacing w:before="102"/>
              <w:ind w:left="431" w:right="333" w:firstLine="33"/>
              <w:jc w:val="center"/>
              <w:rPr>
                <w:b/>
                <w:spacing w:val="-2"/>
                <w:sz w:val="24"/>
              </w:rPr>
            </w:pPr>
            <w:r>
              <w:rPr>
                <w:color w:val="1F1F1F"/>
                <w:spacing w:val="-4"/>
                <w:sz w:val="24"/>
              </w:rPr>
              <w:t xml:space="preserve">Login </w:t>
            </w:r>
            <w:r>
              <w:rPr>
                <w:color w:val="1F1F1F"/>
                <w:spacing w:val="-2"/>
                <w:sz w:val="24"/>
              </w:rPr>
              <w:t>successful</w:t>
            </w:r>
          </w:p>
        </w:tc>
        <w:tc>
          <w:tcPr>
            <w:tcW w:w="2080" w:type="dxa"/>
          </w:tcPr>
          <w:p w14:paraId="72D6F46D" w14:textId="77777777" w:rsidR="008716DA" w:rsidRDefault="008716DA" w:rsidP="008716DA">
            <w:pPr>
              <w:pStyle w:val="TableParagraph"/>
              <w:spacing w:before="37"/>
              <w:jc w:val="center"/>
              <w:rPr>
                <w:b/>
                <w:sz w:val="24"/>
              </w:rPr>
            </w:pPr>
          </w:p>
          <w:p w14:paraId="123268B9" w14:textId="3B6BEDBD" w:rsidR="008716DA" w:rsidRDefault="008716DA" w:rsidP="008716DA">
            <w:pPr>
              <w:pStyle w:val="TableParagraph"/>
              <w:spacing w:before="102"/>
              <w:ind w:left="113" w:right="28"/>
              <w:jc w:val="center"/>
              <w:rPr>
                <w:b/>
                <w:sz w:val="24"/>
              </w:rPr>
            </w:pPr>
            <w:r>
              <w:rPr>
                <w:color w:val="1F1F1F"/>
                <w:spacing w:val="-4"/>
                <w:sz w:val="24"/>
              </w:rPr>
              <w:t>Pass</w:t>
            </w:r>
          </w:p>
        </w:tc>
      </w:tr>
      <w:tr w:rsidR="008716DA" w14:paraId="36A6F8D4" w14:textId="77777777" w:rsidTr="00A46D2C">
        <w:trPr>
          <w:trHeight w:val="1247"/>
        </w:trPr>
        <w:tc>
          <w:tcPr>
            <w:tcW w:w="1844" w:type="dxa"/>
          </w:tcPr>
          <w:p w14:paraId="368C341E" w14:textId="77777777" w:rsidR="008716DA" w:rsidRDefault="008716DA" w:rsidP="008716DA">
            <w:pPr>
              <w:pStyle w:val="TableParagraph"/>
              <w:spacing w:before="106"/>
              <w:jc w:val="center"/>
              <w:rPr>
                <w:b/>
                <w:sz w:val="24"/>
              </w:rPr>
            </w:pPr>
          </w:p>
          <w:p w14:paraId="1339983B" w14:textId="3BB82F2D" w:rsidR="008716DA" w:rsidRDefault="008716DA" w:rsidP="008716DA">
            <w:pPr>
              <w:pStyle w:val="TableParagraph"/>
              <w:spacing w:before="102"/>
              <w:ind w:left="96" w:right="3"/>
              <w:jc w:val="center"/>
              <w:rPr>
                <w:b/>
                <w:sz w:val="24"/>
              </w:rPr>
            </w:pPr>
            <w:r>
              <w:rPr>
                <w:b/>
                <w:color w:val="1F1F1F"/>
                <w:spacing w:val="-10"/>
                <w:sz w:val="24"/>
              </w:rPr>
              <w:t>2</w:t>
            </w:r>
          </w:p>
        </w:tc>
        <w:tc>
          <w:tcPr>
            <w:tcW w:w="2468" w:type="dxa"/>
          </w:tcPr>
          <w:p w14:paraId="2391BDD1" w14:textId="23F6A7BE" w:rsidR="008716DA" w:rsidRDefault="008716DA" w:rsidP="008716DA">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Customer </w:t>
            </w:r>
            <w:r>
              <w:rPr>
                <w:color w:val="1F1F1F"/>
                <w:spacing w:val="-2"/>
                <w:sz w:val="24"/>
              </w:rPr>
              <w:t>Dashboard</w:t>
            </w:r>
          </w:p>
        </w:tc>
        <w:tc>
          <w:tcPr>
            <w:tcW w:w="2343" w:type="dxa"/>
          </w:tcPr>
          <w:p w14:paraId="488DE80F" w14:textId="77777777" w:rsidR="008716DA" w:rsidRDefault="008716DA" w:rsidP="008716DA">
            <w:pPr>
              <w:pStyle w:val="TableParagraph"/>
              <w:spacing w:before="106"/>
              <w:jc w:val="center"/>
              <w:rPr>
                <w:b/>
                <w:sz w:val="24"/>
              </w:rPr>
            </w:pPr>
          </w:p>
          <w:p w14:paraId="292BBF1D" w14:textId="070C5E98" w:rsidR="008716DA" w:rsidRDefault="008716DA" w:rsidP="008716DA">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0E4F7A41" w14:textId="0095AA37" w:rsidR="008716DA" w:rsidRDefault="008716DA" w:rsidP="008716DA">
            <w:pPr>
              <w:pStyle w:val="TableParagraph"/>
              <w:spacing w:before="102"/>
              <w:ind w:left="431" w:right="333" w:firstLine="33"/>
              <w:jc w:val="center"/>
              <w:rPr>
                <w:b/>
                <w:spacing w:val="-2"/>
                <w:sz w:val="24"/>
              </w:rPr>
            </w:pPr>
            <w:r>
              <w:rPr>
                <w:color w:val="1F1F1F"/>
                <w:spacing w:val="-2"/>
                <w:sz w:val="24"/>
              </w:rPr>
              <w:t>Dashboard displayed</w:t>
            </w:r>
          </w:p>
        </w:tc>
        <w:tc>
          <w:tcPr>
            <w:tcW w:w="2080" w:type="dxa"/>
          </w:tcPr>
          <w:p w14:paraId="08AFADEA" w14:textId="77777777" w:rsidR="008716DA" w:rsidRDefault="008716DA" w:rsidP="008716DA">
            <w:pPr>
              <w:pStyle w:val="TableParagraph"/>
              <w:spacing w:before="106"/>
              <w:jc w:val="center"/>
              <w:rPr>
                <w:b/>
                <w:sz w:val="24"/>
              </w:rPr>
            </w:pPr>
          </w:p>
          <w:p w14:paraId="1A11C45E" w14:textId="56AFAABF" w:rsidR="008716DA" w:rsidRDefault="008716DA" w:rsidP="008716DA">
            <w:pPr>
              <w:pStyle w:val="TableParagraph"/>
              <w:spacing w:before="102"/>
              <w:ind w:left="113" w:right="28"/>
              <w:jc w:val="center"/>
              <w:rPr>
                <w:b/>
                <w:sz w:val="24"/>
              </w:rPr>
            </w:pPr>
            <w:r>
              <w:rPr>
                <w:color w:val="1F1F1F"/>
                <w:spacing w:val="-4"/>
                <w:sz w:val="24"/>
              </w:rPr>
              <w:t>Pass</w:t>
            </w:r>
          </w:p>
        </w:tc>
      </w:tr>
      <w:tr w:rsidR="008716DA" w14:paraId="27374ABE" w14:textId="77777777" w:rsidTr="00A46D2C">
        <w:trPr>
          <w:trHeight w:val="1247"/>
        </w:trPr>
        <w:tc>
          <w:tcPr>
            <w:tcW w:w="1844" w:type="dxa"/>
          </w:tcPr>
          <w:p w14:paraId="2C364455" w14:textId="77777777" w:rsidR="008716DA" w:rsidRDefault="008716DA" w:rsidP="008716DA">
            <w:pPr>
              <w:pStyle w:val="TableParagraph"/>
              <w:spacing w:before="59"/>
              <w:jc w:val="center"/>
              <w:rPr>
                <w:b/>
                <w:sz w:val="24"/>
              </w:rPr>
            </w:pPr>
          </w:p>
          <w:p w14:paraId="6E1337E6" w14:textId="38E83211" w:rsidR="008716DA" w:rsidRDefault="008716DA" w:rsidP="008716DA">
            <w:pPr>
              <w:pStyle w:val="TableParagraph"/>
              <w:spacing w:before="102"/>
              <w:ind w:left="96" w:right="3"/>
              <w:jc w:val="center"/>
              <w:rPr>
                <w:b/>
                <w:sz w:val="24"/>
              </w:rPr>
            </w:pPr>
            <w:r>
              <w:rPr>
                <w:b/>
                <w:color w:val="1F1F1F"/>
                <w:spacing w:val="-10"/>
                <w:sz w:val="24"/>
              </w:rPr>
              <w:t>3</w:t>
            </w:r>
          </w:p>
        </w:tc>
        <w:tc>
          <w:tcPr>
            <w:tcW w:w="2468" w:type="dxa"/>
          </w:tcPr>
          <w:p w14:paraId="725456CE" w14:textId="3ED59110" w:rsidR="008716DA" w:rsidRDefault="008716DA" w:rsidP="008716DA">
            <w:pPr>
              <w:pStyle w:val="TableParagraph"/>
              <w:spacing w:before="102"/>
              <w:ind w:left="93" w:right="5"/>
              <w:jc w:val="center"/>
              <w:rPr>
                <w:b/>
                <w:sz w:val="24"/>
              </w:rPr>
            </w:pPr>
            <w:r>
              <w:rPr>
                <w:color w:val="1F1F1F"/>
                <w:sz w:val="24"/>
              </w:rPr>
              <w:t>View</w:t>
            </w:r>
            <w:r>
              <w:rPr>
                <w:color w:val="1F1F1F"/>
                <w:spacing w:val="-15"/>
                <w:sz w:val="24"/>
              </w:rPr>
              <w:t xml:space="preserve"> </w:t>
            </w:r>
            <w:r>
              <w:rPr>
                <w:color w:val="1F1F1F"/>
                <w:sz w:val="24"/>
              </w:rPr>
              <w:t>available</w:t>
            </w:r>
            <w:r>
              <w:rPr>
                <w:color w:val="1F1F1F"/>
                <w:spacing w:val="-15"/>
                <w:sz w:val="24"/>
              </w:rPr>
              <w:t xml:space="preserve"> </w:t>
            </w:r>
            <w:r>
              <w:rPr>
                <w:color w:val="1F1F1F"/>
                <w:sz w:val="24"/>
              </w:rPr>
              <w:t xml:space="preserve">services </w:t>
            </w:r>
            <w:r>
              <w:rPr>
                <w:color w:val="1F1F1F"/>
                <w:spacing w:val="-2"/>
                <w:sz w:val="24"/>
              </w:rPr>
              <w:t>(Maid/Driver)</w:t>
            </w:r>
          </w:p>
        </w:tc>
        <w:tc>
          <w:tcPr>
            <w:tcW w:w="2343" w:type="dxa"/>
          </w:tcPr>
          <w:p w14:paraId="222AF951" w14:textId="77777777" w:rsidR="008716DA" w:rsidRDefault="008716DA" w:rsidP="008716DA">
            <w:pPr>
              <w:pStyle w:val="TableParagraph"/>
              <w:spacing w:before="59"/>
              <w:jc w:val="center"/>
              <w:rPr>
                <w:b/>
                <w:sz w:val="24"/>
              </w:rPr>
            </w:pPr>
          </w:p>
          <w:p w14:paraId="28931E8A" w14:textId="65AB5E7B" w:rsidR="008716DA" w:rsidRDefault="008716DA" w:rsidP="008716DA">
            <w:pPr>
              <w:pStyle w:val="TableParagraph"/>
              <w:spacing w:before="102"/>
              <w:ind w:left="88"/>
              <w:jc w:val="center"/>
              <w:rPr>
                <w:b/>
                <w:sz w:val="24"/>
              </w:rPr>
            </w:pPr>
            <w:r>
              <w:rPr>
                <w:color w:val="1F1F1F"/>
                <w:sz w:val="24"/>
              </w:rPr>
              <w:t>Services</w:t>
            </w:r>
            <w:r>
              <w:rPr>
                <w:color w:val="1F1F1F"/>
                <w:spacing w:val="-2"/>
                <w:sz w:val="24"/>
              </w:rPr>
              <w:t xml:space="preserve"> </w:t>
            </w:r>
            <w:r>
              <w:rPr>
                <w:color w:val="1F1F1F"/>
                <w:sz w:val="24"/>
              </w:rPr>
              <w:t>list</w:t>
            </w:r>
            <w:r>
              <w:rPr>
                <w:color w:val="1F1F1F"/>
                <w:spacing w:val="-1"/>
                <w:sz w:val="24"/>
              </w:rPr>
              <w:t xml:space="preserve"> </w:t>
            </w:r>
            <w:r>
              <w:rPr>
                <w:color w:val="1F1F1F"/>
                <w:spacing w:val="-2"/>
                <w:sz w:val="24"/>
              </w:rPr>
              <w:t>visible</w:t>
            </w:r>
          </w:p>
        </w:tc>
        <w:tc>
          <w:tcPr>
            <w:tcW w:w="2250" w:type="dxa"/>
          </w:tcPr>
          <w:p w14:paraId="2F0757CB" w14:textId="7A548E84" w:rsidR="008716DA" w:rsidRDefault="008716DA" w:rsidP="008716DA">
            <w:pPr>
              <w:pStyle w:val="TableParagraph"/>
              <w:spacing w:before="102"/>
              <w:ind w:left="431" w:right="333" w:firstLine="33"/>
              <w:jc w:val="center"/>
              <w:rPr>
                <w:b/>
                <w:spacing w:val="-2"/>
                <w:sz w:val="24"/>
              </w:rPr>
            </w:pPr>
            <w:r>
              <w:rPr>
                <w:color w:val="1F1F1F"/>
                <w:spacing w:val="-2"/>
                <w:sz w:val="24"/>
              </w:rPr>
              <w:t>Services displayed</w:t>
            </w:r>
          </w:p>
        </w:tc>
        <w:tc>
          <w:tcPr>
            <w:tcW w:w="2080" w:type="dxa"/>
          </w:tcPr>
          <w:p w14:paraId="18EC4522" w14:textId="77777777" w:rsidR="008716DA" w:rsidRDefault="008716DA" w:rsidP="008716DA">
            <w:pPr>
              <w:pStyle w:val="TableParagraph"/>
              <w:spacing w:before="59"/>
              <w:jc w:val="center"/>
              <w:rPr>
                <w:b/>
                <w:sz w:val="24"/>
              </w:rPr>
            </w:pPr>
          </w:p>
          <w:p w14:paraId="47BFE169" w14:textId="3B24E179" w:rsidR="008716DA" w:rsidRDefault="008716DA" w:rsidP="008716DA">
            <w:pPr>
              <w:pStyle w:val="TableParagraph"/>
              <w:spacing w:before="102"/>
              <w:ind w:left="113" w:right="28"/>
              <w:jc w:val="center"/>
              <w:rPr>
                <w:b/>
                <w:sz w:val="24"/>
              </w:rPr>
            </w:pPr>
            <w:r>
              <w:rPr>
                <w:color w:val="1F1F1F"/>
                <w:spacing w:val="-4"/>
                <w:sz w:val="24"/>
              </w:rPr>
              <w:t>Pass</w:t>
            </w:r>
          </w:p>
        </w:tc>
      </w:tr>
      <w:tr w:rsidR="008716DA" w14:paraId="521EDE3B" w14:textId="77777777" w:rsidTr="00A46D2C">
        <w:trPr>
          <w:trHeight w:val="1247"/>
        </w:trPr>
        <w:tc>
          <w:tcPr>
            <w:tcW w:w="1844" w:type="dxa"/>
          </w:tcPr>
          <w:p w14:paraId="10EABAAC" w14:textId="77777777" w:rsidR="008716DA" w:rsidRDefault="008716DA" w:rsidP="008716DA">
            <w:pPr>
              <w:pStyle w:val="TableParagraph"/>
              <w:spacing w:before="82"/>
              <w:jc w:val="center"/>
              <w:rPr>
                <w:b/>
                <w:sz w:val="24"/>
              </w:rPr>
            </w:pPr>
          </w:p>
          <w:p w14:paraId="0712BB80" w14:textId="1808188D" w:rsidR="008716DA" w:rsidRDefault="008716DA" w:rsidP="008716DA">
            <w:pPr>
              <w:pStyle w:val="TableParagraph"/>
              <w:spacing w:before="102"/>
              <w:ind w:left="96" w:right="3"/>
              <w:jc w:val="center"/>
              <w:rPr>
                <w:b/>
                <w:sz w:val="24"/>
              </w:rPr>
            </w:pPr>
            <w:r>
              <w:rPr>
                <w:b/>
                <w:color w:val="1F1F1F"/>
                <w:spacing w:val="-10"/>
                <w:sz w:val="24"/>
              </w:rPr>
              <w:t>4</w:t>
            </w:r>
          </w:p>
        </w:tc>
        <w:tc>
          <w:tcPr>
            <w:tcW w:w="2468" w:type="dxa"/>
          </w:tcPr>
          <w:p w14:paraId="74AFCBCE" w14:textId="09A29851" w:rsidR="008716DA" w:rsidRDefault="008716DA" w:rsidP="008716DA">
            <w:pPr>
              <w:pStyle w:val="TableParagraph"/>
              <w:spacing w:before="102"/>
              <w:ind w:left="93" w:right="5"/>
              <w:jc w:val="center"/>
              <w:rPr>
                <w:b/>
                <w:sz w:val="24"/>
              </w:rPr>
            </w:pPr>
            <w:r>
              <w:rPr>
                <w:color w:val="1F1F1F"/>
                <w:sz w:val="24"/>
              </w:rPr>
              <w:t>View banner &amp; promotional</w:t>
            </w:r>
            <w:r>
              <w:rPr>
                <w:color w:val="1F1F1F"/>
                <w:spacing w:val="-15"/>
                <w:sz w:val="24"/>
              </w:rPr>
              <w:t xml:space="preserve"> </w:t>
            </w:r>
            <w:r>
              <w:rPr>
                <w:color w:val="1F1F1F"/>
                <w:sz w:val="24"/>
              </w:rPr>
              <w:t>section</w:t>
            </w:r>
          </w:p>
        </w:tc>
        <w:tc>
          <w:tcPr>
            <w:tcW w:w="2343" w:type="dxa"/>
          </w:tcPr>
          <w:p w14:paraId="3DBA0CA7" w14:textId="77777777" w:rsidR="008716DA" w:rsidRDefault="008716DA" w:rsidP="008716DA">
            <w:pPr>
              <w:pStyle w:val="TableParagraph"/>
              <w:spacing w:before="82"/>
              <w:jc w:val="center"/>
              <w:rPr>
                <w:b/>
                <w:sz w:val="24"/>
              </w:rPr>
            </w:pPr>
          </w:p>
          <w:p w14:paraId="172A816B" w14:textId="25844979" w:rsidR="008716DA" w:rsidRDefault="008716DA" w:rsidP="008716DA">
            <w:pPr>
              <w:pStyle w:val="TableParagraph"/>
              <w:spacing w:before="102"/>
              <w:ind w:left="88"/>
              <w:jc w:val="center"/>
              <w:rPr>
                <w:b/>
                <w:sz w:val="24"/>
              </w:rPr>
            </w:pPr>
            <w:r>
              <w:rPr>
                <w:color w:val="1F1F1F"/>
                <w:sz w:val="24"/>
              </w:rPr>
              <w:t>Banner</w:t>
            </w:r>
            <w:r>
              <w:rPr>
                <w:color w:val="1F1F1F"/>
                <w:spacing w:val="-3"/>
                <w:sz w:val="24"/>
              </w:rPr>
              <w:t xml:space="preserve"> </w:t>
            </w:r>
            <w:r>
              <w:rPr>
                <w:color w:val="1F1F1F"/>
                <w:spacing w:val="-2"/>
                <w:sz w:val="24"/>
              </w:rPr>
              <w:t>visible</w:t>
            </w:r>
          </w:p>
        </w:tc>
        <w:tc>
          <w:tcPr>
            <w:tcW w:w="2250" w:type="dxa"/>
          </w:tcPr>
          <w:p w14:paraId="54B3A8C8" w14:textId="5F036286" w:rsidR="008716DA" w:rsidRDefault="008716DA" w:rsidP="008716DA">
            <w:pPr>
              <w:pStyle w:val="TableParagraph"/>
              <w:spacing w:before="102"/>
              <w:ind w:left="431" w:right="333" w:firstLine="33"/>
              <w:jc w:val="center"/>
              <w:rPr>
                <w:b/>
                <w:spacing w:val="-2"/>
                <w:sz w:val="24"/>
              </w:rPr>
            </w:pPr>
            <w:r>
              <w:rPr>
                <w:color w:val="1F1F1F"/>
                <w:spacing w:val="-2"/>
                <w:sz w:val="24"/>
              </w:rPr>
              <w:t>Banner displayed</w:t>
            </w:r>
          </w:p>
        </w:tc>
        <w:tc>
          <w:tcPr>
            <w:tcW w:w="2080" w:type="dxa"/>
          </w:tcPr>
          <w:p w14:paraId="1FE79808" w14:textId="77777777" w:rsidR="008716DA" w:rsidRDefault="008716DA" w:rsidP="008716DA">
            <w:pPr>
              <w:pStyle w:val="TableParagraph"/>
              <w:spacing w:before="82"/>
              <w:jc w:val="center"/>
              <w:rPr>
                <w:b/>
                <w:sz w:val="24"/>
              </w:rPr>
            </w:pPr>
          </w:p>
          <w:p w14:paraId="0B5EE25E" w14:textId="12C02D39" w:rsidR="008716DA" w:rsidRDefault="008716DA" w:rsidP="008716DA">
            <w:pPr>
              <w:pStyle w:val="TableParagraph"/>
              <w:spacing w:before="102"/>
              <w:ind w:left="113" w:right="28"/>
              <w:jc w:val="center"/>
              <w:rPr>
                <w:b/>
                <w:sz w:val="24"/>
              </w:rPr>
            </w:pPr>
            <w:r>
              <w:rPr>
                <w:color w:val="1F1F1F"/>
                <w:spacing w:val="-4"/>
                <w:sz w:val="24"/>
              </w:rPr>
              <w:t>Pass</w:t>
            </w:r>
          </w:p>
        </w:tc>
      </w:tr>
      <w:tr w:rsidR="008716DA" w14:paraId="65E24527" w14:textId="77777777" w:rsidTr="00A46D2C">
        <w:trPr>
          <w:trHeight w:val="1247"/>
        </w:trPr>
        <w:tc>
          <w:tcPr>
            <w:tcW w:w="1844" w:type="dxa"/>
          </w:tcPr>
          <w:p w14:paraId="71938DAA" w14:textId="77777777" w:rsidR="008716DA" w:rsidRDefault="008716DA" w:rsidP="008716DA">
            <w:pPr>
              <w:pStyle w:val="TableParagraph"/>
              <w:spacing w:before="32"/>
              <w:jc w:val="center"/>
              <w:rPr>
                <w:b/>
                <w:sz w:val="24"/>
              </w:rPr>
            </w:pPr>
          </w:p>
          <w:p w14:paraId="36BB60F2" w14:textId="44AEA82C" w:rsidR="008716DA" w:rsidRDefault="008716DA" w:rsidP="008716DA">
            <w:pPr>
              <w:pStyle w:val="TableParagraph"/>
              <w:spacing w:before="102"/>
              <w:ind w:left="96" w:right="3"/>
              <w:jc w:val="center"/>
              <w:rPr>
                <w:b/>
                <w:sz w:val="24"/>
              </w:rPr>
            </w:pPr>
            <w:r>
              <w:rPr>
                <w:b/>
                <w:color w:val="1F1F1F"/>
                <w:spacing w:val="-10"/>
                <w:sz w:val="24"/>
              </w:rPr>
              <w:t>5</w:t>
            </w:r>
          </w:p>
        </w:tc>
        <w:tc>
          <w:tcPr>
            <w:tcW w:w="2468" w:type="dxa"/>
          </w:tcPr>
          <w:p w14:paraId="7B766BBC" w14:textId="77777777" w:rsidR="008716DA" w:rsidRDefault="008716DA" w:rsidP="008716DA">
            <w:pPr>
              <w:pStyle w:val="TableParagraph"/>
              <w:spacing w:before="32"/>
              <w:jc w:val="center"/>
              <w:rPr>
                <w:b/>
                <w:sz w:val="24"/>
              </w:rPr>
            </w:pPr>
          </w:p>
          <w:p w14:paraId="4D8303D2" w14:textId="090FFDA4" w:rsidR="008716DA" w:rsidRDefault="008716DA" w:rsidP="008716DA">
            <w:pPr>
              <w:pStyle w:val="TableParagraph"/>
              <w:spacing w:before="102"/>
              <w:ind w:left="93" w:right="5"/>
              <w:jc w:val="center"/>
              <w:rPr>
                <w:b/>
                <w:sz w:val="24"/>
              </w:rPr>
            </w:pPr>
            <w:r>
              <w:rPr>
                <w:color w:val="1F1F1F"/>
                <w:sz w:val="24"/>
              </w:rPr>
              <w:t>Click</w:t>
            </w:r>
            <w:r>
              <w:rPr>
                <w:color w:val="1F1F1F"/>
                <w:spacing w:val="-2"/>
                <w:sz w:val="24"/>
              </w:rPr>
              <w:t xml:space="preserve"> </w:t>
            </w:r>
            <w:r>
              <w:rPr>
                <w:color w:val="1F1F1F"/>
                <w:sz w:val="24"/>
              </w:rPr>
              <w:t>on</w:t>
            </w:r>
            <w:r>
              <w:rPr>
                <w:color w:val="1F1F1F"/>
                <w:spacing w:val="-2"/>
                <w:sz w:val="24"/>
              </w:rPr>
              <w:t xml:space="preserve"> </w:t>
            </w:r>
            <w:r>
              <w:rPr>
                <w:color w:val="1F1F1F"/>
                <w:sz w:val="24"/>
              </w:rPr>
              <w:t>Search</w:t>
            </w:r>
            <w:r>
              <w:rPr>
                <w:color w:val="1F1F1F"/>
                <w:spacing w:val="-1"/>
                <w:sz w:val="24"/>
              </w:rPr>
              <w:t xml:space="preserve"> </w:t>
            </w:r>
            <w:r>
              <w:rPr>
                <w:color w:val="1F1F1F"/>
                <w:spacing w:val="-2"/>
                <w:sz w:val="24"/>
              </w:rPr>
              <w:t>Service</w:t>
            </w:r>
          </w:p>
        </w:tc>
        <w:tc>
          <w:tcPr>
            <w:tcW w:w="2343" w:type="dxa"/>
          </w:tcPr>
          <w:p w14:paraId="4582373F" w14:textId="77777777" w:rsidR="008716DA" w:rsidRDefault="008716DA" w:rsidP="008716DA">
            <w:pPr>
              <w:pStyle w:val="TableParagraph"/>
              <w:spacing w:before="32"/>
              <w:jc w:val="center"/>
              <w:rPr>
                <w:b/>
                <w:sz w:val="24"/>
              </w:rPr>
            </w:pPr>
          </w:p>
          <w:p w14:paraId="36367C50" w14:textId="2F8E4E58" w:rsidR="008716DA" w:rsidRDefault="008716DA" w:rsidP="008716DA">
            <w:pPr>
              <w:pStyle w:val="TableParagraph"/>
              <w:spacing w:before="102"/>
              <w:ind w:left="88"/>
              <w:jc w:val="center"/>
              <w:rPr>
                <w:b/>
                <w:sz w:val="24"/>
              </w:rPr>
            </w:pPr>
            <w:r>
              <w:rPr>
                <w:color w:val="1F1F1F"/>
                <w:sz w:val="24"/>
              </w:rPr>
              <w:t>Search</w:t>
            </w:r>
            <w:r>
              <w:rPr>
                <w:color w:val="1F1F1F"/>
                <w:spacing w:val="-3"/>
                <w:sz w:val="24"/>
              </w:rPr>
              <w:t xml:space="preserve"> </w:t>
            </w:r>
            <w:r>
              <w:rPr>
                <w:color w:val="1F1F1F"/>
                <w:sz w:val="24"/>
              </w:rPr>
              <w:t>screen</w:t>
            </w:r>
            <w:r>
              <w:rPr>
                <w:color w:val="1F1F1F"/>
                <w:spacing w:val="-3"/>
                <w:sz w:val="24"/>
              </w:rPr>
              <w:t xml:space="preserve"> </w:t>
            </w:r>
            <w:r>
              <w:rPr>
                <w:color w:val="1F1F1F"/>
                <w:spacing w:val="-4"/>
                <w:sz w:val="24"/>
              </w:rPr>
              <w:t>opens</w:t>
            </w:r>
          </w:p>
        </w:tc>
        <w:tc>
          <w:tcPr>
            <w:tcW w:w="2250" w:type="dxa"/>
          </w:tcPr>
          <w:p w14:paraId="634BC78D" w14:textId="01605360" w:rsidR="008716DA" w:rsidRDefault="008716DA" w:rsidP="008716DA">
            <w:pPr>
              <w:pStyle w:val="TableParagraph"/>
              <w:spacing w:before="102"/>
              <w:ind w:left="431" w:right="333" w:firstLine="33"/>
              <w:jc w:val="center"/>
              <w:rPr>
                <w:b/>
                <w:spacing w:val="-2"/>
                <w:sz w:val="24"/>
              </w:rPr>
            </w:pPr>
            <w:r>
              <w:rPr>
                <w:color w:val="1F1F1F"/>
                <w:sz w:val="24"/>
              </w:rPr>
              <w:t>Search</w:t>
            </w:r>
            <w:r>
              <w:rPr>
                <w:color w:val="1F1F1F"/>
                <w:spacing w:val="-15"/>
                <w:sz w:val="24"/>
              </w:rPr>
              <w:t xml:space="preserve"> </w:t>
            </w:r>
            <w:r>
              <w:rPr>
                <w:color w:val="1F1F1F"/>
                <w:sz w:val="24"/>
              </w:rPr>
              <w:t xml:space="preserve">screen </w:t>
            </w:r>
            <w:r>
              <w:rPr>
                <w:color w:val="1F1F1F"/>
                <w:spacing w:val="-2"/>
                <w:sz w:val="24"/>
              </w:rPr>
              <w:t>opened</w:t>
            </w:r>
          </w:p>
        </w:tc>
        <w:tc>
          <w:tcPr>
            <w:tcW w:w="2080" w:type="dxa"/>
          </w:tcPr>
          <w:p w14:paraId="676B2F56" w14:textId="77777777" w:rsidR="008716DA" w:rsidRDefault="008716DA" w:rsidP="008716DA">
            <w:pPr>
              <w:pStyle w:val="TableParagraph"/>
              <w:spacing w:before="32"/>
              <w:jc w:val="center"/>
              <w:rPr>
                <w:b/>
                <w:sz w:val="24"/>
              </w:rPr>
            </w:pPr>
          </w:p>
          <w:p w14:paraId="6D3358CB" w14:textId="1603EF8E" w:rsidR="008716DA" w:rsidRDefault="008716DA" w:rsidP="008716DA">
            <w:pPr>
              <w:pStyle w:val="TableParagraph"/>
              <w:spacing w:before="102"/>
              <w:ind w:left="113" w:right="28"/>
              <w:jc w:val="center"/>
              <w:rPr>
                <w:b/>
                <w:sz w:val="24"/>
              </w:rPr>
            </w:pPr>
            <w:r>
              <w:rPr>
                <w:color w:val="1F1F1F"/>
                <w:spacing w:val="-4"/>
                <w:sz w:val="24"/>
              </w:rPr>
              <w:t>Pass</w:t>
            </w:r>
          </w:p>
        </w:tc>
      </w:tr>
      <w:tr w:rsidR="008716DA" w14:paraId="08F5F248" w14:textId="77777777" w:rsidTr="00A46D2C">
        <w:trPr>
          <w:trHeight w:val="1247"/>
        </w:trPr>
        <w:tc>
          <w:tcPr>
            <w:tcW w:w="1844" w:type="dxa"/>
          </w:tcPr>
          <w:p w14:paraId="3009DC73" w14:textId="77777777" w:rsidR="008716DA" w:rsidRDefault="008716DA" w:rsidP="008716DA">
            <w:pPr>
              <w:pStyle w:val="TableParagraph"/>
              <w:spacing w:before="102"/>
              <w:jc w:val="center"/>
              <w:rPr>
                <w:b/>
                <w:sz w:val="24"/>
              </w:rPr>
            </w:pPr>
          </w:p>
          <w:p w14:paraId="1E6BF642" w14:textId="055AF4A8" w:rsidR="008716DA" w:rsidRDefault="008716DA" w:rsidP="008716DA">
            <w:pPr>
              <w:pStyle w:val="TableParagraph"/>
              <w:spacing w:before="102"/>
              <w:ind w:left="96" w:right="3"/>
              <w:jc w:val="center"/>
              <w:rPr>
                <w:b/>
                <w:sz w:val="24"/>
              </w:rPr>
            </w:pPr>
            <w:r>
              <w:rPr>
                <w:b/>
                <w:color w:val="1F1F1F"/>
                <w:spacing w:val="-10"/>
                <w:sz w:val="24"/>
              </w:rPr>
              <w:t>6</w:t>
            </w:r>
          </w:p>
        </w:tc>
        <w:tc>
          <w:tcPr>
            <w:tcW w:w="2468" w:type="dxa"/>
          </w:tcPr>
          <w:p w14:paraId="2ED31273" w14:textId="0D689272" w:rsidR="008716DA" w:rsidRDefault="008716DA" w:rsidP="008716DA">
            <w:pPr>
              <w:pStyle w:val="TableParagraph"/>
              <w:spacing w:before="102"/>
              <w:ind w:left="93" w:right="5"/>
              <w:jc w:val="center"/>
              <w:rPr>
                <w:b/>
                <w:sz w:val="24"/>
              </w:rPr>
            </w:pPr>
            <w:r>
              <w:rPr>
                <w:color w:val="1F1F1F"/>
                <w:sz w:val="24"/>
              </w:rPr>
              <w:t>Apply filter (location/service</w:t>
            </w:r>
            <w:r>
              <w:rPr>
                <w:color w:val="1F1F1F"/>
                <w:spacing w:val="-15"/>
                <w:sz w:val="24"/>
              </w:rPr>
              <w:t xml:space="preserve"> </w:t>
            </w:r>
            <w:r>
              <w:rPr>
                <w:color w:val="1F1F1F"/>
                <w:sz w:val="24"/>
              </w:rPr>
              <w:t>type)</w:t>
            </w:r>
          </w:p>
        </w:tc>
        <w:tc>
          <w:tcPr>
            <w:tcW w:w="2343" w:type="dxa"/>
          </w:tcPr>
          <w:p w14:paraId="7FC6E8D7" w14:textId="77777777" w:rsidR="008716DA" w:rsidRDefault="008716DA" w:rsidP="008716DA">
            <w:pPr>
              <w:pStyle w:val="TableParagraph"/>
              <w:spacing w:before="102"/>
              <w:jc w:val="center"/>
              <w:rPr>
                <w:b/>
                <w:sz w:val="24"/>
              </w:rPr>
            </w:pPr>
          </w:p>
          <w:p w14:paraId="7277A2C3" w14:textId="0CDF809C" w:rsidR="008716DA" w:rsidRDefault="008716DA" w:rsidP="008716DA">
            <w:pPr>
              <w:pStyle w:val="TableParagraph"/>
              <w:spacing w:before="102"/>
              <w:ind w:left="88"/>
              <w:jc w:val="center"/>
              <w:rPr>
                <w:b/>
                <w:sz w:val="24"/>
              </w:rPr>
            </w:pPr>
            <w:r>
              <w:rPr>
                <w:color w:val="1F1F1F"/>
                <w:sz w:val="24"/>
              </w:rPr>
              <w:t>Filtered</w:t>
            </w:r>
            <w:r>
              <w:rPr>
                <w:color w:val="1F1F1F"/>
                <w:spacing w:val="-2"/>
                <w:sz w:val="24"/>
              </w:rPr>
              <w:t xml:space="preserve"> </w:t>
            </w:r>
            <w:r>
              <w:rPr>
                <w:color w:val="1F1F1F"/>
                <w:sz w:val="24"/>
              </w:rPr>
              <w:t>results</w:t>
            </w:r>
            <w:r>
              <w:rPr>
                <w:color w:val="1F1F1F"/>
                <w:spacing w:val="-2"/>
                <w:sz w:val="24"/>
              </w:rPr>
              <w:t xml:space="preserve"> displayed</w:t>
            </w:r>
          </w:p>
        </w:tc>
        <w:tc>
          <w:tcPr>
            <w:tcW w:w="2250" w:type="dxa"/>
          </w:tcPr>
          <w:p w14:paraId="72ABFCA3" w14:textId="7555A7ED" w:rsidR="008716DA" w:rsidRDefault="008716DA" w:rsidP="008716DA">
            <w:pPr>
              <w:pStyle w:val="TableParagraph"/>
              <w:spacing w:before="102"/>
              <w:ind w:left="431" w:right="333" w:firstLine="33"/>
              <w:jc w:val="center"/>
              <w:rPr>
                <w:b/>
                <w:spacing w:val="-2"/>
                <w:sz w:val="24"/>
              </w:rPr>
            </w:pPr>
            <w:r>
              <w:rPr>
                <w:color w:val="1F1F1F"/>
                <w:sz w:val="24"/>
              </w:rPr>
              <w:t>Not</w:t>
            </w:r>
            <w:r>
              <w:rPr>
                <w:color w:val="1F1F1F"/>
                <w:spacing w:val="-15"/>
                <w:sz w:val="24"/>
              </w:rPr>
              <w:t xml:space="preserve"> </w:t>
            </w:r>
            <w:r>
              <w:rPr>
                <w:color w:val="1F1F1F"/>
                <w:sz w:val="24"/>
              </w:rPr>
              <w:t xml:space="preserve">filtered </w:t>
            </w:r>
            <w:r>
              <w:rPr>
                <w:color w:val="1F1F1F"/>
                <w:spacing w:val="-2"/>
                <w:sz w:val="24"/>
              </w:rPr>
              <w:t>(Backend issue)</w:t>
            </w:r>
          </w:p>
        </w:tc>
        <w:tc>
          <w:tcPr>
            <w:tcW w:w="2080" w:type="dxa"/>
          </w:tcPr>
          <w:p w14:paraId="72182555" w14:textId="77777777" w:rsidR="008716DA" w:rsidRDefault="008716DA" w:rsidP="008716DA">
            <w:pPr>
              <w:pStyle w:val="TableParagraph"/>
              <w:spacing w:before="102"/>
              <w:jc w:val="center"/>
              <w:rPr>
                <w:b/>
                <w:sz w:val="24"/>
              </w:rPr>
            </w:pPr>
          </w:p>
          <w:p w14:paraId="4B07E556" w14:textId="235D1FFF" w:rsidR="008716DA" w:rsidRDefault="008716DA" w:rsidP="008716DA">
            <w:pPr>
              <w:pStyle w:val="TableParagraph"/>
              <w:spacing w:before="102"/>
              <w:ind w:left="113" w:right="28"/>
              <w:jc w:val="center"/>
              <w:rPr>
                <w:b/>
                <w:sz w:val="24"/>
              </w:rPr>
            </w:pPr>
            <w:r>
              <w:rPr>
                <w:color w:val="1F1F1F"/>
                <w:spacing w:val="-4"/>
                <w:sz w:val="24"/>
              </w:rPr>
              <w:t>FAIL</w:t>
            </w:r>
          </w:p>
        </w:tc>
      </w:tr>
      <w:tr w:rsidR="008716DA" w14:paraId="4C5606D0" w14:textId="77777777" w:rsidTr="00A46D2C">
        <w:trPr>
          <w:trHeight w:val="1247"/>
        </w:trPr>
        <w:tc>
          <w:tcPr>
            <w:tcW w:w="1844" w:type="dxa"/>
          </w:tcPr>
          <w:p w14:paraId="46A145B0" w14:textId="77777777" w:rsidR="008716DA" w:rsidRDefault="008716DA" w:rsidP="008716DA">
            <w:pPr>
              <w:pStyle w:val="TableParagraph"/>
              <w:spacing w:before="6"/>
              <w:jc w:val="center"/>
              <w:rPr>
                <w:b/>
                <w:sz w:val="24"/>
              </w:rPr>
            </w:pPr>
          </w:p>
          <w:p w14:paraId="53A4F4B6" w14:textId="33FB58CA" w:rsidR="008716DA" w:rsidRDefault="008716DA" w:rsidP="008716DA">
            <w:pPr>
              <w:pStyle w:val="TableParagraph"/>
              <w:spacing w:before="102"/>
              <w:ind w:left="96" w:right="3"/>
              <w:jc w:val="center"/>
              <w:rPr>
                <w:b/>
                <w:sz w:val="24"/>
              </w:rPr>
            </w:pPr>
            <w:r>
              <w:rPr>
                <w:b/>
                <w:color w:val="1F1F1F"/>
                <w:spacing w:val="-10"/>
                <w:sz w:val="24"/>
              </w:rPr>
              <w:t>7</w:t>
            </w:r>
          </w:p>
        </w:tc>
        <w:tc>
          <w:tcPr>
            <w:tcW w:w="2468" w:type="dxa"/>
          </w:tcPr>
          <w:p w14:paraId="7A4CD410" w14:textId="4C8A0DC8" w:rsidR="008716DA" w:rsidRDefault="008716DA" w:rsidP="008716DA">
            <w:pPr>
              <w:pStyle w:val="TableParagraph"/>
              <w:spacing w:before="102"/>
              <w:ind w:left="93" w:right="5"/>
              <w:jc w:val="center"/>
              <w:rPr>
                <w:b/>
                <w:sz w:val="24"/>
              </w:rPr>
            </w:pPr>
            <w:r>
              <w:rPr>
                <w:color w:val="1F1F1F"/>
                <w:sz w:val="24"/>
              </w:rPr>
              <w:t>Click</w:t>
            </w:r>
            <w:r>
              <w:rPr>
                <w:color w:val="1F1F1F"/>
                <w:spacing w:val="-15"/>
                <w:sz w:val="24"/>
              </w:rPr>
              <w:t xml:space="preserve"> </w:t>
            </w:r>
            <w:r>
              <w:rPr>
                <w:color w:val="1F1F1F"/>
                <w:sz w:val="24"/>
              </w:rPr>
              <w:t>on</w:t>
            </w:r>
            <w:r>
              <w:rPr>
                <w:color w:val="1F1F1F"/>
                <w:spacing w:val="-15"/>
                <w:sz w:val="24"/>
              </w:rPr>
              <w:t xml:space="preserve"> </w:t>
            </w:r>
            <w:r>
              <w:rPr>
                <w:color w:val="1F1F1F"/>
                <w:sz w:val="24"/>
              </w:rPr>
              <w:t>service provider</w:t>
            </w:r>
            <w:r>
              <w:rPr>
                <w:color w:val="1F1F1F"/>
                <w:spacing w:val="-3"/>
                <w:sz w:val="24"/>
              </w:rPr>
              <w:t xml:space="preserve"> </w:t>
            </w:r>
            <w:r>
              <w:rPr>
                <w:color w:val="1F1F1F"/>
                <w:spacing w:val="-2"/>
                <w:sz w:val="24"/>
              </w:rPr>
              <w:t>profile</w:t>
            </w:r>
          </w:p>
        </w:tc>
        <w:tc>
          <w:tcPr>
            <w:tcW w:w="2343" w:type="dxa"/>
          </w:tcPr>
          <w:p w14:paraId="673F87AC" w14:textId="77777777" w:rsidR="008716DA" w:rsidRDefault="008716DA" w:rsidP="008716DA">
            <w:pPr>
              <w:pStyle w:val="TableParagraph"/>
              <w:spacing w:before="6"/>
              <w:jc w:val="center"/>
              <w:rPr>
                <w:b/>
                <w:sz w:val="24"/>
              </w:rPr>
            </w:pPr>
          </w:p>
          <w:p w14:paraId="707063DE" w14:textId="0B44BF68" w:rsidR="008716DA" w:rsidRDefault="008716DA" w:rsidP="008716DA">
            <w:pPr>
              <w:pStyle w:val="TableParagraph"/>
              <w:spacing w:before="102"/>
              <w:ind w:left="88"/>
              <w:jc w:val="center"/>
              <w:rPr>
                <w:b/>
                <w:sz w:val="24"/>
              </w:rPr>
            </w:pPr>
            <w:r>
              <w:rPr>
                <w:color w:val="1F1F1F"/>
                <w:sz w:val="24"/>
              </w:rPr>
              <w:t>Profile</w:t>
            </w:r>
            <w:r>
              <w:rPr>
                <w:color w:val="1F1F1F"/>
                <w:spacing w:val="-5"/>
                <w:sz w:val="24"/>
              </w:rPr>
              <w:t xml:space="preserve"> </w:t>
            </w:r>
            <w:r>
              <w:rPr>
                <w:color w:val="1F1F1F"/>
                <w:sz w:val="24"/>
              </w:rPr>
              <w:t>details</w:t>
            </w:r>
            <w:r>
              <w:rPr>
                <w:color w:val="1F1F1F"/>
                <w:spacing w:val="-2"/>
                <w:sz w:val="24"/>
              </w:rPr>
              <w:t xml:space="preserve"> displayed</w:t>
            </w:r>
          </w:p>
        </w:tc>
        <w:tc>
          <w:tcPr>
            <w:tcW w:w="2250" w:type="dxa"/>
          </w:tcPr>
          <w:p w14:paraId="22B437CF" w14:textId="676FBE2A" w:rsidR="008716DA" w:rsidRDefault="008716DA" w:rsidP="008716DA">
            <w:pPr>
              <w:pStyle w:val="TableParagraph"/>
              <w:spacing w:before="102"/>
              <w:ind w:left="431" w:right="333" w:firstLine="33"/>
              <w:jc w:val="center"/>
              <w:rPr>
                <w:b/>
                <w:spacing w:val="-2"/>
                <w:sz w:val="24"/>
              </w:rPr>
            </w:pPr>
            <w:r>
              <w:rPr>
                <w:color w:val="1F1F1F"/>
                <w:spacing w:val="-2"/>
                <w:sz w:val="24"/>
              </w:rPr>
              <w:t>Profile displayed</w:t>
            </w:r>
          </w:p>
        </w:tc>
        <w:tc>
          <w:tcPr>
            <w:tcW w:w="2080" w:type="dxa"/>
          </w:tcPr>
          <w:p w14:paraId="44DF32BD" w14:textId="77777777" w:rsidR="008716DA" w:rsidRDefault="008716DA" w:rsidP="008716DA">
            <w:pPr>
              <w:pStyle w:val="TableParagraph"/>
              <w:spacing w:before="6"/>
              <w:jc w:val="center"/>
              <w:rPr>
                <w:b/>
                <w:sz w:val="24"/>
              </w:rPr>
            </w:pPr>
          </w:p>
          <w:p w14:paraId="76CDB2EC" w14:textId="41AA6290" w:rsidR="008716DA" w:rsidRDefault="008716DA" w:rsidP="008716DA">
            <w:pPr>
              <w:pStyle w:val="TableParagraph"/>
              <w:spacing w:before="102"/>
              <w:ind w:left="113" w:right="28"/>
              <w:jc w:val="center"/>
              <w:rPr>
                <w:b/>
                <w:sz w:val="24"/>
              </w:rPr>
            </w:pPr>
            <w:r>
              <w:rPr>
                <w:color w:val="1F1F1F"/>
                <w:spacing w:val="-4"/>
                <w:sz w:val="24"/>
              </w:rPr>
              <w:t>Pass</w:t>
            </w:r>
          </w:p>
        </w:tc>
      </w:tr>
      <w:tr w:rsidR="008716DA" w14:paraId="0E20C85A" w14:textId="77777777" w:rsidTr="00A46D2C">
        <w:trPr>
          <w:trHeight w:val="1247"/>
        </w:trPr>
        <w:tc>
          <w:tcPr>
            <w:tcW w:w="1844" w:type="dxa"/>
          </w:tcPr>
          <w:p w14:paraId="4094095A" w14:textId="77777777" w:rsidR="008716DA" w:rsidRDefault="008716DA" w:rsidP="008716DA">
            <w:pPr>
              <w:pStyle w:val="TableParagraph"/>
              <w:spacing w:before="3"/>
              <w:jc w:val="center"/>
              <w:rPr>
                <w:b/>
                <w:sz w:val="24"/>
              </w:rPr>
            </w:pPr>
          </w:p>
          <w:p w14:paraId="0F19E5A2" w14:textId="0A378FC6" w:rsidR="008716DA" w:rsidRDefault="008716DA" w:rsidP="008716DA">
            <w:pPr>
              <w:pStyle w:val="TableParagraph"/>
              <w:spacing w:before="102"/>
              <w:ind w:left="96" w:right="3"/>
              <w:jc w:val="center"/>
              <w:rPr>
                <w:b/>
                <w:sz w:val="24"/>
              </w:rPr>
            </w:pPr>
            <w:r>
              <w:rPr>
                <w:b/>
                <w:color w:val="1F1F1F"/>
                <w:spacing w:val="-10"/>
                <w:sz w:val="24"/>
              </w:rPr>
              <w:t>8</w:t>
            </w:r>
          </w:p>
        </w:tc>
        <w:tc>
          <w:tcPr>
            <w:tcW w:w="2468" w:type="dxa"/>
          </w:tcPr>
          <w:p w14:paraId="6F8B2FD2" w14:textId="10935CC0" w:rsidR="008716DA" w:rsidRDefault="008716DA" w:rsidP="008716DA">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back</w:t>
            </w:r>
            <w:r>
              <w:rPr>
                <w:color w:val="1F1F1F"/>
                <w:spacing w:val="-15"/>
                <w:sz w:val="24"/>
              </w:rPr>
              <w:t xml:space="preserve"> </w:t>
            </w:r>
            <w:r>
              <w:rPr>
                <w:color w:val="1F1F1F"/>
                <w:sz w:val="24"/>
              </w:rPr>
              <w:t xml:space="preserve">to </w:t>
            </w:r>
            <w:r>
              <w:rPr>
                <w:color w:val="1F1F1F"/>
                <w:spacing w:val="-2"/>
                <w:sz w:val="24"/>
              </w:rPr>
              <w:t>dashboard</w:t>
            </w:r>
          </w:p>
        </w:tc>
        <w:tc>
          <w:tcPr>
            <w:tcW w:w="2343" w:type="dxa"/>
          </w:tcPr>
          <w:p w14:paraId="0059DF9C" w14:textId="77777777" w:rsidR="008716DA" w:rsidRDefault="008716DA" w:rsidP="008716DA">
            <w:pPr>
              <w:pStyle w:val="TableParagraph"/>
              <w:spacing w:before="3"/>
              <w:jc w:val="center"/>
              <w:rPr>
                <w:b/>
                <w:sz w:val="24"/>
              </w:rPr>
            </w:pPr>
          </w:p>
          <w:p w14:paraId="49B67F6D" w14:textId="12E41D72" w:rsidR="008716DA" w:rsidRDefault="008716DA" w:rsidP="008716DA">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544A539D" w14:textId="77777777" w:rsidR="008716DA" w:rsidRDefault="008716DA" w:rsidP="008716DA">
            <w:pPr>
              <w:pStyle w:val="TableParagraph"/>
              <w:spacing w:before="3"/>
              <w:jc w:val="center"/>
              <w:rPr>
                <w:b/>
                <w:sz w:val="24"/>
              </w:rPr>
            </w:pPr>
          </w:p>
          <w:p w14:paraId="7943676A" w14:textId="427694E5" w:rsidR="008716DA" w:rsidRDefault="008716DA" w:rsidP="008716DA">
            <w:pPr>
              <w:pStyle w:val="TableParagraph"/>
              <w:spacing w:before="102"/>
              <w:ind w:left="431" w:right="333" w:firstLine="33"/>
              <w:jc w:val="center"/>
              <w:rPr>
                <w:b/>
                <w:spacing w:val="-2"/>
                <w:sz w:val="24"/>
              </w:rPr>
            </w:pPr>
            <w:r>
              <w:rPr>
                <w:color w:val="1F1F1F"/>
                <w:spacing w:val="-2"/>
                <w:sz w:val="24"/>
              </w:rPr>
              <w:t>Displayed</w:t>
            </w:r>
          </w:p>
        </w:tc>
        <w:tc>
          <w:tcPr>
            <w:tcW w:w="2080" w:type="dxa"/>
          </w:tcPr>
          <w:p w14:paraId="5A3ADF98" w14:textId="77777777" w:rsidR="008716DA" w:rsidRDefault="008716DA" w:rsidP="008716DA">
            <w:pPr>
              <w:pStyle w:val="TableParagraph"/>
              <w:spacing w:before="3"/>
              <w:jc w:val="center"/>
              <w:rPr>
                <w:b/>
                <w:sz w:val="24"/>
              </w:rPr>
            </w:pPr>
          </w:p>
          <w:p w14:paraId="29E34026" w14:textId="1FA0B239" w:rsidR="008716DA" w:rsidRDefault="008716DA" w:rsidP="008716DA">
            <w:pPr>
              <w:pStyle w:val="TableParagraph"/>
              <w:spacing w:before="102"/>
              <w:ind w:left="113" w:right="28"/>
              <w:jc w:val="center"/>
              <w:rPr>
                <w:b/>
                <w:sz w:val="24"/>
              </w:rPr>
            </w:pPr>
            <w:r>
              <w:rPr>
                <w:color w:val="1F1F1F"/>
                <w:spacing w:val="-4"/>
                <w:sz w:val="24"/>
              </w:rPr>
              <w:t>Pass</w:t>
            </w:r>
          </w:p>
        </w:tc>
      </w:tr>
    </w:tbl>
    <w:p w14:paraId="5513499A" w14:textId="7BDCE33C" w:rsidR="002F48C1" w:rsidRDefault="008716DA" w:rsidP="00184CD6">
      <w:pPr>
        <w:rPr>
          <w:rFonts w:ascii="Times New Roman" w:hAnsi="Times New Roman" w:cs="Times New Roman"/>
          <w:b/>
          <w:bCs/>
        </w:rPr>
      </w:pPr>
      <w:r>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2F48C1" w14:paraId="19AAC981" w14:textId="77777777" w:rsidTr="00A46D2C">
        <w:trPr>
          <w:trHeight w:val="654"/>
        </w:trPr>
        <w:tc>
          <w:tcPr>
            <w:tcW w:w="1844" w:type="dxa"/>
          </w:tcPr>
          <w:p w14:paraId="7301E013" w14:textId="77777777" w:rsidR="002F48C1" w:rsidRDefault="002F48C1"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9FE3E5A" w14:textId="596D1036" w:rsidR="002F48C1" w:rsidRDefault="008716DA" w:rsidP="00A46D2C">
            <w:pPr>
              <w:pStyle w:val="TableParagraph"/>
              <w:spacing w:before="239"/>
              <w:ind w:left="105"/>
              <w:rPr>
                <w:sz w:val="24"/>
              </w:rPr>
            </w:pPr>
            <w:r>
              <w:rPr>
                <w:sz w:val="24"/>
              </w:rPr>
              <w:t>Customer</w:t>
            </w:r>
            <w:r>
              <w:rPr>
                <w:spacing w:val="-4"/>
                <w:sz w:val="24"/>
              </w:rPr>
              <w:t xml:space="preserve"> </w:t>
            </w:r>
            <w:r>
              <w:rPr>
                <w:sz w:val="24"/>
              </w:rPr>
              <w:t>retries</w:t>
            </w:r>
            <w:r>
              <w:rPr>
                <w:spacing w:val="-2"/>
                <w:sz w:val="24"/>
              </w:rPr>
              <w:t xml:space="preserve"> </w:t>
            </w:r>
            <w:r>
              <w:rPr>
                <w:sz w:val="24"/>
              </w:rPr>
              <w:t>dashboard</w:t>
            </w:r>
            <w:r>
              <w:rPr>
                <w:spacing w:val="-1"/>
                <w:sz w:val="24"/>
              </w:rPr>
              <w:t xml:space="preserve"> </w:t>
            </w:r>
            <w:r>
              <w:rPr>
                <w:sz w:val="24"/>
              </w:rPr>
              <w:t>actions</w:t>
            </w:r>
            <w:r>
              <w:rPr>
                <w:spacing w:val="-2"/>
                <w:sz w:val="24"/>
              </w:rPr>
              <w:t xml:space="preserve"> </w:t>
            </w:r>
            <w:r>
              <w:rPr>
                <w:sz w:val="24"/>
              </w:rPr>
              <w:t>after</w:t>
            </w:r>
            <w:r>
              <w:rPr>
                <w:spacing w:val="-2"/>
                <w:sz w:val="24"/>
              </w:rPr>
              <w:t xml:space="preserve"> </w:t>
            </w:r>
            <w:r>
              <w:rPr>
                <w:sz w:val="24"/>
              </w:rPr>
              <w:t>backend</w:t>
            </w:r>
            <w:r>
              <w:rPr>
                <w:spacing w:val="-1"/>
                <w:sz w:val="24"/>
              </w:rPr>
              <w:t xml:space="preserve"> </w:t>
            </w:r>
            <w:r>
              <w:rPr>
                <w:sz w:val="24"/>
              </w:rPr>
              <w:t>issue</w:t>
            </w:r>
            <w:r>
              <w:rPr>
                <w:spacing w:val="-1"/>
                <w:sz w:val="24"/>
              </w:rPr>
              <w:t xml:space="preserve"> </w:t>
            </w:r>
            <w:r>
              <w:rPr>
                <w:sz w:val="24"/>
              </w:rPr>
              <w:t>is</w:t>
            </w:r>
            <w:r>
              <w:rPr>
                <w:spacing w:val="-2"/>
                <w:sz w:val="24"/>
              </w:rPr>
              <w:t xml:space="preserve"> resolved.</w:t>
            </w:r>
          </w:p>
        </w:tc>
      </w:tr>
      <w:tr w:rsidR="002F48C1" w14:paraId="71935965" w14:textId="77777777" w:rsidTr="00A46D2C">
        <w:trPr>
          <w:trHeight w:val="1247"/>
        </w:trPr>
        <w:tc>
          <w:tcPr>
            <w:tcW w:w="1844" w:type="dxa"/>
          </w:tcPr>
          <w:p w14:paraId="4801264A" w14:textId="77777777" w:rsidR="002F48C1" w:rsidRDefault="002F48C1"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6F26C936" w14:textId="77777777" w:rsidR="002F48C1" w:rsidRDefault="002F48C1"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3E01FEC6" w14:textId="77777777" w:rsidR="002F48C1" w:rsidRDefault="002F48C1"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6D97C9F8" w14:textId="77777777" w:rsidR="002F48C1" w:rsidRDefault="002F48C1" w:rsidP="00A46D2C">
            <w:pPr>
              <w:pStyle w:val="TableParagraph"/>
              <w:spacing w:before="102"/>
              <w:ind w:left="431" w:right="333" w:firstLine="33"/>
              <w:rPr>
                <w:b/>
                <w:sz w:val="24"/>
              </w:rPr>
            </w:pPr>
            <w:r>
              <w:rPr>
                <w:b/>
                <w:spacing w:val="-2"/>
                <w:sz w:val="24"/>
              </w:rPr>
              <w:t>Actual Results</w:t>
            </w:r>
          </w:p>
        </w:tc>
        <w:tc>
          <w:tcPr>
            <w:tcW w:w="2080" w:type="dxa"/>
          </w:tcPr>
          <w:p w14:paraId="732C1957" w14:textId="77777777" w:rsidR="002F48C1" w:rsidRDefault="002F48C1"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7DD50E52" w14:textId="77777777" w:rsidR="002F48C1" w:rsidRDefault="002F48C1" w:rsidP="00A46D2C">
            <w:pPr>
              <w:pStyle w:val="TableParagraph"/>
              <w:spacing w:before="158"/>
              <w:ind w:left="113" w:right="22"/>
              <w:jc w:val="center"/>
              <w:rPr>
                <w:b/>
                <w:sz w:val="24"/>
              </w:rPr>
            </w:pPr>
            <w:r>
              <w:rPr>
                <w:b/>
                <w:sz w:val="24"/>
              </w:rPr>
              <w:t xml:space="preserve">executed / </w:t>
            </w:r>
            <w:r>
              <w:rPr>
                <w:b/>
                <w:spacing w:val="-2"/>
                <w:sz w:val="24"/>
              </w:rPr>
              <w:t>Suspended</w:t>
            </w:r>
          </w:p>
        </w:tc>
      </w:tr>
      <w:tr w:rsidR="008716DA" w14:paraId="249DA884" w14:textId="77777777" w:rsidTr="00A46D2C">
        <w:trPr>
          <w:trHeight w:val="1247"/>
        </w:trPr>
        <w:tc>
          <w:tcPr>
            <w:tcW w:w="1844" w:type="dxa"/>
          </w:tcPr>
          <w:p w14:paraId="7B8E3E25" w14:textId="77777777" w:rsidR="008716DA" w:rsidRDefault="008716DA" w:rsidP="008716DA">
            <w:pPr>
              <w:pStyle w:val="TableParagraph"/>
              <w:spacing w:before="37"/>
              <w:jc w:val="center"/>
              <w:rPr>
                <w:b/>
                <w:sz w:val="24"/>
              </w:rPr>
            </w:pPr>
          </w:p>
          <w:p w14:paraId="3CD97067" w14:textId="1AF3080E" w:rsidR="008716DA" w:rsidRDefault="008716DA" w:rsidP="008716DA">
            <w:pPr>
              <w:pStyle w:val="TableParagraph"/>
              <w:spacing w:before="102"/>
              <w:ind w:left="96" w:right="3"/>
              <w:jc w:val="center"/>
              <w:rPr>
                <w:b/>
                <w:sz w:val="24"/>
              </w:rPr>
            </w:pPr>
            <w:r>
              <w:rPr>
                <w:b/>
                <w:color w:val="1F1F1F"/>
                <w:spacing w:val="-10"/>
                <w:sz w:val="24"/>
              </w:rPr>
              <w:t>1</w:t>
            </w:r>
          </w:p>
        </w:tc>
        <w:tc>
          <w:tcPr>
            <w:tcW w:w="2468" w:type="dxa"/>
          </w:tcPr>
          <w:p w14:paraId="7CB9EADE" w14:textId="7888C93D" w:rsidR="008716DA" w:rsidRDefault="008716DA" w:rsidP="008716DA">
            <w:pPr>
              <w:pStyle w:val="TableParagraph"/>
              <w:spacing w:before="102"/>
              <w:ind w:left="93" w:right="5"/>
              <w:jc w:val="center"/>
              <w:rPr>
                <w:b/>
                <w:sz w:val="24"/>
              </w:rPr>
            </w:pPr>
            <w:r>
              <w:rPr>
                <w:color w:val="1F1F1F"/>
                <w:sz w:val="24"/>
              </w:rPr>
              <w:t>Login with valid customer</w:t>
            </w:r>
            <w:r>
              <w:rPr>
                <w:color w:val="1F1F1F"/>
                <w:spacing w:val="-15"/>
                <w:sz w:val="24"/>
              </w:rPr>
              <w:t xml:space="preserve"> </w:t>
            </w:r>
            <w:r>
              <w:rPr>
                <w:color w:val="1F1F1F"/>
                <w:sz w:val="24"/>
              </w:rPr>
              <w:t>credentials</w:t>
            </w:r>
          </w:p>
        </w:tc>
        <w:tc>
          <w:tcPr>
            <w:tcW w:w="2343" w:type="dxa"/>
          </w:tcPr>
          <w:p w14:paraId="329D264B" w14:textId="77777777" w:rsidR="008716DA" w:rsidRDefault="008716DA" w:rsidP="008716DA">
            <w:pPr>
              <w:pStyle w:val="TableParagraph"/>
              <w:spacing w:before="37"/>
              <w:jc w:val="center"/>
              <w:rPr>
                <w:b/>
                <w:sz w:val="24"/>
              </w:rPr>
            </w:pPr>
          </w:p>
          <w:p w14:paraId="0374437C" w14:textId="51D2CBE9" w:rsidR="008716DA" w:rsidRDefault="008716DA" w:rsidP="008716DA">
            <w:pPr>
              <w:pStyle w:val="TableParagraph"/>
              <w:spacing w:before="102"/>
              <w:ind w:left="88"/>
              <w:jc w:val="center"/>
              <w:rPr>
                <w:b/>
                <w:sz w:val="24"/>
              </w:rPr>
            </w:pPr>
            <w:r>
              <w:rPr>
                <w:color w:val="1F1F1F"/>
                <w:sz w:val="24"/>
              </w:rPr>
              <w:t>Login</w:t>
            </w:r>
            <w:r>
              <w:rPr>
                <w:color w:val="1F1F1F"/>
                <w:spacing w:val="-4"/>
                <w:sz w:val="24"/>
              </w:rPr>
              <w:t xml:space="preserve"> </w:t>
            </w:r>
            <w:r>
              <w:rPr>
                <w:color w:val="1F1F1F"/>
                <w:spacing w:val="-2"/>
                <w:sz w:val="24"/>
              </w:rPr>
              <w:t>successful</w:t>
            </w:r>
          </w:p>
        </w:tc>
        <w:tc>
          <w:tcPr>
            <w:tcW w:w="2250" w:type="dxa"/>
          </w:tcPr>
          <w:p w14:paraId="1EE57A1F" w14:textId="77777777" w:rsidR="008716DA" w:rsidRDefault="008716DA" w:rsidP="008716DA">
            <w:pPr>
              <w:pStyle w:val="TableParagraph"/>
              <w:spacing w:before="37"/>
              <w:jc w:val="center"/>
              <w:rPr>
                <w:b/>
                <w:sz w:val="24"/>
              </w:rPr>
            </w:pPr>
          </w:p>
          <w:p w14:paraId="1E4D90D7" w14:textId="648AADE2" w:rsidR="008716DA" w:rsidRDefault="008716DA" w:rsidP="008716DA">
            <w:pPr>
              <w:pStyle w:val="TableParagraph"/>
              <w:spacing w:before="102"/>
              <w:ind w:left="431" w:right="333" w:firstLine="33"/>
              <w:jc w:val="center"/>
              <w:rPr>
                <w:b/>
                <w:spacing w:val="-2"/>
                <w:sz w:val="24"/>
              </w:rPr>
            </w:pPr>
            <w:r>
              <w:rPr>
                <w:color w:val="1F1F1F"/>
                <w:spacing w:val="-2"/>
                <w:sz w:val="24"/>
              </w:rPr>
              <w:t>Successful</w:t>
            </w:r>
          </w:p>
        </w:tc>
        <w:tc>
          <w:tcPr>
            <w:tcW w:w="2080" w:type="dxa"/>
          </w:tcPr>
          <w:p w14:paraId="373DA0E7" w14:textId="77777777" w:rsidR="008716DA" w:rsidRDefault="008716DA" w:rsidP="008716DA">
            <w:pPr>
              <w:pStyle w:val="TableParagraph"/>
              <w:spacing w:before="37"/>
              <w:jc w:val="center"/>
              <w:rPr>
                <w:b/>
                <w:sz w:val="24"/>
              </w:rPr>
            </w:pPr>
          </w:p>
          <w:p w14:paraId="20BA42B4" w14:textId="525283AD" w:rsidR="008716DA" w:rsidRDefault="008716DA" w:rsidP="008716DA">
            <w:pPr>
              <w:pStyle w:val="TableParagraph"/>
              <w:spacing w:before="102"/>
              <w:ind w:left="113" w:right="28"/>
              <w:jc w:val="center"/>
              <w:rPr>
                <w:b/>
                <w:sz w:val="24"/>
              </w:rPr>
            </w:pPr>
            <w:r>
              <w:rPr>
                <w:color w:val="1F1F1F"/>
                <w:spacing w:val="-4"/>
                <w:sz w:val="24"/>
              </w:rPr>
              <w:t>Pass</w:t>
            </w:r>
          </w:p>
        </w:tc>
      </w:tr>
      <w:tr w:rsidR="008716DA" w14:paraId="03EE1733" w14:textId="77777777" w:rsidTr="00A46D2C">
        <w:trPr>
          <w:trHeight w:val="1247"/>
        </w:trPr>
        <w:tc>
          <w:tcPr>
            <w:tcW w:w="1844" w:type="dxa"/>
          </w:tcPr>
          <w:p w14:paraId="429261CF" w14:textId="77777777" w:rsidR="008716DA" w:rsidRDefault="008716DA" w:rsidP="008716DA">
            <w:pPr>
              <w:pStyle w:val="TableParagraph"/>
              <w:spacing w:before="104"/>
              <w:jc w:val="center"/>
              <w:rPr>
                <w:b/>
                <w:sz w:val="24"/>
              </w:rPr>
            </w:pPr>
          </w:p>
          <w:p w14:paraId="4F56A179" w14:textId="04BF1380" w:rsidR="008716DA" w:rsidRDefault="008716DA" w:rsidP="008716DA">
            <w:pPr>
              <w:pStyle w:val="TableParagraph"/>
              <w:spacing w:before="102"/>
              <w:ind w:left="96" w:right="3"/>
              <w:jc w:val="center"/>
              <w:rPr>
                <w:b/>
                <w:sz w:val="24"/>
              </w:rPr>
            </w:pPr>
            <w:r>
              <w:rPr>
                <w:b/>
                <w:color w:val="1F1F1F"/>
                <w:spacing w:val="-10"/>
                <w:sz w:val="24"/>
              </w:rPr>
              <w:t>2</w:t>
            </w:r>
          </w:p>
        </w:tc>
        <w:tc>
          <w:tcPr>
            <w:tcW w:w="2468" w:type="dxa"/>
          </w:tcPr>
          <w:p w14:paraId="497D90C6" w14:textId="315BCC0D" w:rsidR="008716DA" w:rsidRDefault="008716DA" w:rsidP="008716DA">
            <w:pPr>
              <w:pStyle w:val="TableParagraph"/>
              <w:spacing w:before="102"/>
              <w:ind w:left="93" w:right="5"/>
              <w:jc w:val="center"/>
              <w:rPr>
                <w:b/>
                <w:sz w:val="24"/>
              </w:rPr>
            </w:pPr>
            <w:r>
              <w:rPr>
                <w:color w:val="1F1F1F"/>
                <w:sz w:val="24"/>
              </w:rPr>
              <w:t>Dashboard</w:t>
            </w:r>
            <w:r>
              <w:rPr>
                <w:color w:val="1F1F1F"/>
                <w:spacing w:val="-15"/>
                <w:sz w:val="24"/>
              </w:rPr>
              <w:t xml:space="preserve"> </w:t>
            </w:r>
            <w:r>
              <w:rPr>
                <w:color w:val="1F1F1F"/>
                <w:sz w:val="24"/>
              </w:rPr>
              <w:t xml:space="preserve">loads </w:t>
            </w:r>
            <w:r>
              <w:rPr>
                <w:color w:val="1F1F1F"/>
                <w:spacing w:val="-2"/>
                <w:sz w:val="24"/>
              </w:rPr>
              <w:t>completely</w:t>
            </w:r>
          </w:p>
        </w:tc>
        <w:tc>
          <w:tcPr>
            <w:tcW w:w="2343" w:type="dxa"/>
          </w:tcPr>
          <w:p w14:paraId="29AFCB31" w14:textId="77777777" w:rsidR="008716DA" w:rsidRDefault="008716DA" w:rsidP="008716DA">
            <w:pPr>
              <w:pStyle w:val="TableParagraph"/>
              <w:spacing w:before="104"/>
              <w:jc w:val="center"/>
              <w:rPr>
                <w:b/>
                <w:sz w:val="24"/>
              </w:rPr>
            </w:pPr>
          </w:p>
          <w:p w14:paraId="7127D265" w14:textId="5812E0AE" w:rsidR="008716DA" w:rsidRDefault="008716DA" w:rsidP="008716DA">
            <w:pPr>
              <w:pStyle w:val="TableParagraph"/>
              <w:spacing w:before="102"/>
              <w:ind w:left="88"/>
              <w:jc w:val="center"/>
              <w:rPr>
                <w:b/>
                <w:sz w:val="24"/>
              </w:rPr>
            </w:pPr>
            <w:r>
              <w:rPr>
                <w:color w:val="1F1F1F"/>
                <w:sz w:val="24"/>
              </w:rPr>
              <w:t>All</w:t>
            </w:r>
            <w:r>
              <w:rPr>
                <w:color w:val="1F1F1F"/>
                <w:spacing w:val="-5"/>
                <w:sz w:val="24"/>
              </w:rPr>
              <w:t xml:space="preserve"> </w:t>
            </w:r>
            <w:r>
              <w:rPr>
                <w:color w:val="1F1F1F"/>
                <w:sz w:val="24"/>
              </w:rPr>
              <w:t>components</w:t>
            </w:r>
            <w:r>
              <w:rPr>
                <w:color w:val="1F1F1F"/>
                <w:spacing w:val="-3"/>
                <w:sz w:val="24"/>
              </w:rPr>
              <w:t xml:space="preserve"> </w:t>
            </w:r>
            <w:r>
              <w:rPr>
                <w:color w:val="1F1F1F"/>
                <w:spacing w:val="-2"/>
                <w:sz w:val="24"/>
              </w:rPr>
              <w:t>visible</w:t>
            </w:r>
          </w:p>
        </w:tc>
        <w:tc>
          <w:tcPr>
            <w:tcW w:w="2250" w:type="dxa"/>
          </w:tcPr>
          <w:p w14:paraId="1FBF5E0F" w14:textId="674250CB" w:rsidR="008716DA" w:rsidRDefault="008716DA" w:rsidP="008716DA">
            <w:pPr>
              <w:pStyle w:val="TableParagraph"/>
              <w:spacing w:before="102"/>
              <w:ind w:left="431" w:right="333" w:firstLine="33"/>
              <w:jc w:val="center"/>
              <w:rPr>
                <w:b/>
                <w:spacing w:val="-2"/>
                <w:sz w:val="24"/>
              </w:rPr>
            </w:pPr>
            <w:r>
              <w:rPr>
                <w:color w:val="1F1F1F"/>
                <w:spacing w:val="-2"/>
                <w:sz w:val="24"/>
              </w:rPr>
              <w:t>Components displayed</w:t>
            </w:r>
          </w:p>
        </w:tc>
        <w:tc>
          <w:tcPr>
            <w:tcW w:w="2080" w:type="dxa"/>
          </w:tcPr>
          <w:p w14:paraId="762276ED" w14:textId="77777777" w:rsidR="008716DA" w:rsidRDefault="008716DA" w:rsidP="008716DA">
            <w:pPr>
              <w:pStyle w:val="TableParagraph"/>
              <w:spacing w:before="104"/>
              <w:jc w:val="center"/>
              <w:rPr>
                <w:b/>
                <w:sz w:val="24"/>
              </w:rPr>
            </w:pPr>
          </w:p>
          <w:p w14:paraId="0B88388C" w14:textId="2339539E" w:rsidR="008716DA" w:rsidRDefault="008716DA" w:rsidP="008716DA">
            <w:pPr>
              <w:pStyle w:val="TableParagraph"/>
              <w:spacing w:before="102"/>
              <w:ind w:left="113" w:right="28"/>
              <w:jc w:val="center"/>
              <w:rPr>
                <w:b/>
                <w:sz w:val="24"/>
              </w:rPr>
            </w:pPr>
            <w:r>
              <w:rPr>
                <w:color w:val="1F1F1F"/>
                <w:spacing w:val="-4"/>
                <w:sz w:val="24"/>
              </w:rPr>
              <w:t>Pass</w:t>
            </w:r>
          </w:p>
        </w:tc>
      </w:tr>
      <w:tr w:rsidR="008716DA" w14:paraId="77A69BE0" w14:textId="77777777" w:rsidTr="00A46D2C">
        <w:trPr>
          <w:trHeight w:val="1247"/>
        </w:trPr>
        <w:tc>
          <w:tcPr>
            <w:tcW w:w="1844" w:type="dxa"/>
          </w:tcPr>
          <w:p w14:paraId="3855CE43" w14:textId="77777777" w:rsidR="008716DA" w:rsidRDefault="008716DA" w:rsidP="008716DA">
            <w:pPr>
              <w:pStyle w:val="TableParagraph"/>
              <w:spacing w:before="59"/>
              <w:jc w:val="center"/>
              <w:rPr>
                <w:b/>
                <w:sz w:val="24"/>
              </w:rPr>
            </w:pPr>
          </w:p>
          <w:p w14:paraId="454F7AC5" w14:textId="4ED6AF8A" w:rsidR="008716DA" w:rsidRDefault="008716DA" w:rsidP="008716DA">
            <w:pPr>
              <w:pStyle w:val="TableParagraph"/>
              <w:spacing w:before="102"/>
              <w:ind w:left="96" w:right="3"/>
              <w:jc w:val="center"/>
              <w:rPr>
                <w:b/>
                <w:sz w:val="24"/>
              </w:rPr>
            </w:pPr>
            <w:r>
              <w:rPr>
                <w:b/>
                <w:color w:val="1F1F1F"/>
                <w:spacing w:val="-10"/>
                <w:sz w:val="24"/>
              </w:rPr>
              <w:t>3</w:t>
            </w:r>
          </w:p>
        </w:tc>
        <w:tc>
          <w:tcPr>
            <w:tcW w:w="2468" w:type="dxa"/>
          </w:tcPr>
          <w:p w14:paraId="1D191AC0" w14:textId="77777777" w:rsidR="008716DA" w:rsidRDefault="008716DA" w:rsidP="008716DA">
            <w:pPr>
              <w:pStyle w:val="TableParagraph"/>
              <w:spacing w:before="59"/>
              <w:jc w:val="center"/>
              <w:rPr>
                <w:b/>
                <w:sz w:val="24"/>
              </w:rPr>
            </w:pPr>
          </w:p>
          <w:p w14:paraId="1525C0B2" w14:textId="6723F484" w:rsidR="008716DA" w:rsidRDefault="008716DA" w:rsidP="008716DA">
            <w:pPr>
              <w:pStyle w:val="TableParagraph"/>
              <w:spacing w:before="102"/>
              <w:ind w:left="93" w:right="5"/>
              <w:jc w:val="center"/>
              <w:rPr>
                <w:b/>
                <w:sz w:val="24"/>
              </w:rPr>
            </w:pPr>
            <w:r>
              <w:rPr>
                <w:color w:val="1F1F1F"/>
                <w:sz w:val="24"/>
              </w:rPr>
              <w:t>Apply</w:t>
            </w:r>
            <w:r>
              <w:rPr>
                <w:color w:val="1F1F1F"/>
                <w:spacing w:val="-5"/>
                <w:sz w:val="24"/>
              </w:rPr>
              <w:t xml:space="preserve"> </w:t>
            </w:r>
            <w:r>
              <w:rPr>
                <w:color w:val="1F1F1F"/>
                <w:sz w:val="24"/>
              </w:rPr>
              <w:t>service</w:t>
            </w:r>
            <w:r>
              <w:rPr>
                <w:color w:val="1F1F1F"/>
                <w:spacing w:val="3"/>
                <w:sz w:val="24"/>
              </w:rPr>
              <w:t xml:space="preserve"> </w:t>
            </w:r>
            <w:r>
              <w:rPr>
                <w:color w:val="1F1F1F"/>
                <w:spacing w:val="-2"/>
                <w:sz w:val="24"/>
              </w:rPr>
              <w:t>filters</w:t>
            </w:r>
          </w:p>
        </w:tc>
        <w:tc>
          <w:tcPr>
            <w:tcW w:w="2343" w:type="dxa"/>
          </w:tcPr>
          <w:p w14:paraId="696851B4" w14:textId="77777777" w:rsidR="008716DA" w:rsidRDefault="008716DA" w:rsidP="008716DA">
            <w:pPr>
              <w:pStyle w:val="TableParagraph"/>
              <w:spacing w:before="59"/>
              <w:jc w:val="center"/>
              <w:rPr>
                <w:b/>
                <w:sz w:val="24"/>
              </w:rPr>
            </w:pPr>
          </w:p>
          <w:p w14:paraId="645E1A12" w14:textId="621359DA" w:rsidR="008716DA" w:rsidRDefault="008716DA" w:rsidP="008716DA">
            <w:pPr>
              <w:pStyle w:val="TableParagraph"/>
              <w:spacing w:before="102"/>
              <w:ind w:left="88"/>
              <w:jc w:val="center"/>
              <w:rPr>
                <w:b/>
                <w:sz w:val="24"/>
              </w:rPr>
            </w:pPr>
            <w:r>
              <w:rPr>
                <w:color w:val="1F1F1F"/>
                <w:sz w:val="24"/>
              </w:rPr>
              <w:t>Results</w:t>
            </w:r>
            <w:r>
              <w:rPr>
                <w:color w:val="1F1F1F"/>
                <w:spacing w:val="-1"/>
                <w:sz w:val="24"/>
              </w:rPr>
              <w:t xml:space="preserve"> </w:t>
            </w:r>
            <w:r>
              <w:rPr>
                <w:color w:val="1F1F1F"/>
                <w:sz w:val="24"/>
              </w:rPr>
              <w:t>filtered</w:t>
            </w:r>
            <w:r>
              <w:rPr>
                <w:color w:val="1F1F1F"/>
                <w:spacing w:val="-1"/>
                <w:sz w:val="24"/>
              </w:rPr>
              <w:t xml:space="preserve"> </w:t>
            </w:r>
            <w:r>
              <w:rPr>
                <w:color w:val="1F1F1F"/>
                <w:spacing w:val="-2"/>
                <w:sz w:val="24"/>
              </w:rPr>
              <w:t>correctly</w:t>
            </w:r>
          </w:p>
        </w:tc>
        <w:tc>
          <w:tcPr>
            <w:tcW w:w="2250" w:type="dxa"/>
          </w:tcPr>
          <w:p w14:paraId="091B013B" w14:textId="1B6AFCE1" w:rsidR="008716DA" w:rsidRDefault="008716DA" w:rsidP="008716DA">
            <w:pPr>
              <w:pStyle w:val="TableParagraph"/>
              <w:spacing w:before="102"/>
              <w:ind w:left="431" w:right="333" w:firstLine="33"/>
              <w:jc w:val="center"/>
              <w:rPr>
                <w:b/>
                <w:spacing w:val="-2"/>
                <w:sz w:val="24"/>
              </w:rPr>
            </w:pPr>
            <w:r>
              <w:rPr>
                <w:color w:val="1F1F1F"/>
                <w:spacing w:val="-2"/>
                <w:sz w:val="24"/>
              </w:rPr>
              <w:t xml:space="preserve">Filtered </w:t>
            </w:r>
            <w:r>
              <w:rPr>
                <w:color w:val="1F1F1F"/>
                <w:sz w:val="24"/>
              </w:rPr>
              <w:t>results</w:t>
            </w:r>
            <w:r>
              <w:rPr>
                <w:color w:val="1F1F1F"/>
                <w:spacing w:val="-15"/>
                <w:sz w:val="24"/>
              </w:rPr>
              <w:t xml:space="preserve"> </w:t>
            </w:r>
            <w:r>
              <w:rPr>
                <w:color w:val="1F1F1F"/>
                <w:sz w:val="24"/>
              </w:rPr>
              <w:t>shown</w:t>
            </w:r>
          </w:p>
        </w:tc>
        <w:tc>
          <w:tcPr>
            <w:tcW w:w="2080" w:type="dxa"/>
          </w:tcPr>
          <w:p w14:paraId="727400CD" w14:textId="77777777" w:rsidR="008716DA" w:rsidRDefault="008716DA" w:rsidP="008716DA">
            <w:pPr>
              <w:pStyle w:val="TableParagraph"/>
              <w:spacing w:before="59"/>
              <w:jc w:val="center"/>
              <w:rPr>
                <w:b/>
                <w:sz w:val="24"/>
              </w:rPr>
            </w:pPr>
          </w:p>
          <w:p w14:paraId="6C0ADBFE" w14:textId="674FBA19" w:rsidR="008716DA" w:rsidRDefault="008716DA" w:rsidP="008716DA">
            <w:pPr>
              <w:pStyle w:val="TableParagraph"/>
              <w:spacing w:before="102"/>
              <w:ind w:left="113" w:right="28"/>
              <w:jc w:val="center"/>
              <w:rPr>
                <w:b/>
                <w:sz w:val="24"/>
              </w:rPr>
            </w:pPr>
            <w:r>
              <w:rPr>
                <w:color w:val="1F1F1F"/>
                <w:spacing w:val="-4"/>
                <w:sz w:val="24"/>
              </w:rPr>
              <w:t>Pass</w:t>
            </w:r>
          </w:p>
        </w:tc>
      </w:tr>
      <w:tr w:rsidR="008716DA" w14:paraId="4C746E78" w14:textId="77777777" w:rsidTr="00A46D2C">
        <w:trPr>
          <w:trHeight w:val="1247"/>
        </w:trPr>
        <w:tc>
          <w:tcPr>
            <w:tcW w:w="1844" w:type="dxa"/>
          </w:tcPr>
          <w:p w14:paraId="78A33436" w14:textId="77777777" w:rsidR="008716DA" w:rsidRDefault="008716DA" w:rsidP="008716DA">
            <w:pPr>
              <w:pStyle w:val="TableParagraph"/>
              <w:spacing w:before="82"/>
              <w:jc w:val="center"/>
              <w:rPr>
                <w:b/>
                <w:sz w:val="24"/>
              </w:rPr>
            </w:pPr>
          </w:p>
          <w:p w14:paraId="2BA6F88B" w14:textId="2816E15F" w:rsidR="008716DA" w:rsidRDefault="008716DA" w:rsidP="008716DA">
            <w:pPr>
              <w:pStyle w:val="TableParagraph"/>
              <w:spacing w:before="102"/>
              <w:ind w:left="96" w:right="3"/>
              <w:jc w:val="center"/>
              <w:rPr>
                <w:b/>
                <w:sz w:val="24"/>
              </w:rPr>
            </w:pPr>
            <w:r>
              <w:rPr>
                <w:b/>
                <w:color w:val="1F1F1F"/>
                <w:spacing w:val="-10"/>
                <w:sz w:val="24"/>
              </w:rPr>
              <w:t>4</w:t>
            </w:r>
          </w:p>
        </w:tc>
        <w:tc>
          <w:tcPr>
            <w:tcW w:w="2468" w:type="dxa"/>
          </w:tcPr>
          <w:p w14:paraId="3F99B600" w14:textId="10D0C6C4" w:rsidR="008716DA" w:rsidRDefault="008716DA" w:rsidP="008716DA">
            <w:pPr>
              <w:pStyle w:val="TableParagraph"/>
              <w:spacing w:before="102"/>
              <w:ind w:left="93" w:right="5"/>
              <w:jc w:val="center"/>
              <w:rPr>
                <w:b/>
                <w:sz w:val="24"/>
              </w:rPr>
            </w:pPr>
            <w:r>
              <w:rPr>
                <w:color w:val="1F1F1F"/>
                <w:sz w:val="24"/>
              </w:rPr>
              <w:t>View</w:t>
            </w:r>
            <w:r>
              <w:rPr>
                <w:color w:val="1F1F1F"/>
                <w:spacing w:val="-15"/>
                <w:sz w:val="24"/>
              </w:rPr>
              <w:t xml:space="preserve"> </w:t>
            </w:r>
            <w:r>
              <w:rPr>
                <w:color w:val="1F1F1F"/>
                <w:sz w:val="24"/>
              </w:rPr>
              <w:t>service</w:t>
            </w:r>
            <w:r>
              <w:rPr>
                <w:color w:val="1F1F1F"/>
                <w:spacing w:val="-15"/>
                <w:sz w:val="24"/>
              </w:rPr>
              <w:t xml:space="preserve"> </w:t>
            </w:r>
            <w:r>
              <w:rPr>
                <w:color w:val="1F1F1F"/>
                <w:sz w:val="24"/>
              </w:rPr>
              <w:t xml:space="preserve">provider </w:t>
            </w:r>
            <w:r>
              <w:rPr>
                <w:color w:val="1F1F1F"/>
                <w:spacing w:val="-2"/>
                <w:sz w:val="24"/>
              </w:rPr>
              <w:t>profile</w:t>
            </w:r>
          </w:p>
        </w:tc>
        <w:tc>
          <w:tcPr>
            <w:tcW w:w="2343" w:type="dxa"/>
          </w:tcPr>
          <w:p w14:paraId="34660B18" w14:textId="77777777" w:rsidR="008716DA" w:rsidRDefault="008716DA" w:rsidP="008716DA">
            <w:pPr>
              <w:pStyle w:val="TableParagraph"/>
              <w:spacing w:before="82"/>
              <w:jc w:val="center"/>
              <w:rPr>
                <w:b/>
                <w:sz w:val="24"/>
              </w:rPr>
            </w:pPr>
          </w:p>
          <w:p w14:paraId="06E7FF1C" w14:textId="49C472E8" w:rsidR="008716DA" w:rsidRDefault="008716DA" w:rsidP="008716DA">
            <w:pPr>
              <w:pStyle w:val="TableParagraph"/>
              <w:spacing w:before="102"/>
              <w:ind w:left="88"/>
              <w:jc w:val="center"/>
              <w:rPr>
                <w:b/>
                <w:sz w:val="24"/>
              </w:rPr>
            </w:pPr>
            <w:r>
              <w:rPr>
                <w:color w:val="1F1F1F"/>
                <w:sz w:val="24"/>
              </w:rPr>
              <w:t>Profile</w:t>
            </w:r>
            <w:r>
              <w:rPr>
                <w:color w:val="1F1F1F"/>
                <w:spacing w:val="-7"/>
                <w:sz w:val="24"/>
              </w:rPr>
              <w:t xml:space="preserve"> </w:t>
            </w:r>
            <w:r>
              <w:rPr>
                <w:color w:val="1F1F1F"/>
                <w:sz w:val="24"/>
              </w:rPr>
              <w:t>details</w:t>
            </w:r>
            <w:r>
              <w:rPr>
                <w:color w:val="1F1F1F"/>
                <w:spacing w:val="-2"/>
                <w:sz w:val="24"/>
              </w:rPr>
              <w:t xml:space="preserve"> visible</w:t>
            </w:r>
          </w:p>
        </w:tc>
        <w:tc>
          <w:tcPr>
            <w:tcW w:w="2250" w:type="dxa"/>
          </w:tcPr>
          <w:p w14:paraId="10790A4C" w14:textId="77777777" w:rsidR="008716DA" w:rsidRDefault="008716DA" w:rsidP="008716DA">
            <w:pPr>
              <w:pStyle w:val="TableParagraph"/>
              <w:spacing w:before="82"/>
              <w:jc w:val="center"/>
              <w:rPr>
                <w:b/>
                <w:sz w:val="24"/>
              </w:rPr>
            </w:pPr>
          </w:p>
          <w:p w14:paraId="0D32983C" w14:textId="0E8CBB30" w:rsidR="008716DA" w:rsidRDefault="008716DA" w:rsidP="008716DA">
            <w:pPr>
              <w:pStyle w:val="TableParagraph"/>
              <w:spacing w:before="102"/>
              <w:ind w:left="431" w:right="333" w:firstLine="33"/>
              <w:jc w:val="center"/>
              <w:rPr>
                <w:b/>
                <w:spacing w:val="-2"/>
                <w:sz w:val="24"/>
              </w:rPr>
            </w:pPr>
            <w:r>
              <w:rPr>
                <w:color w:val="1F1F1F"/>
                <w:sz w:val="24"/>
              </w:rPr>
              <w:t>Profile</w:t>
            </w:r>
            <w:r>
              <w:rPr>
                <w:color w:val="1F1F1F"/>
                <w:spacing w:val="-3"/>
                <w:sz w:val="24"/>
              </w:rPr>
              <w:t xml:space="preserve"> </w:t>
            </w:r>
            <w:r>
              <w:rPr>
                <w:color w:val="1F1F1F"/>
                <w:spacing w:val="-2"/>
                <w:sz w:val="24"/>
              </w:rPr>
              <w:t>visible</w:t>
            </w:r>
          </w:p>
        </w:tc>
        <w:tc>
          <w:tcPr>
            <w:tcW w:w="2080" w:type="dxa"/>
          </w:tcPr>
          <w:p w14:paraId="47F5CF0B" w14:textId="77777777" w:rsidR="008716DA" w:rsidRDefault="008716DA" w:rsidP="008716DA">
            <w:pPr>
              <w:pStyle w:val="TableParagraph"/>
              <w:spacing w:before="82"/>
              <w:jc w:val="center"/>
              <w:rPr>
                <w:b/>
                <w:sz w:val="24"/>
              </w:rPr>
            </w:pPr>
          </w:p>
          <w:p w14:paraId="6906FF13" w14:textId="3C14B216" w:rsidR="008716DA" w:rsidRDefault="008716DA" w:rsidP="008716DA">
            <w:pPr>
              <w:pStyle w:val="TableParagraph"/>
              <w:spacing w:before="102"/>
              <w:ind w:left="113" w:right="28"/>
              <w:jc w:val="center"/>
              <w:rPr>
                <w:b/>
                <w:sz w:val="24"/>
              </w:rPr>
            </w:pPr>
            <w:r>
              <w:rPr>
                <w:color w:val="1F1F1F"/>
                <w:spacing w:val="-4"/>
                <w:sz w:val="24"/>
              </w:rPr>
              <w:t>Pass</w:t>
            </w:r>
          </w:p>
        </w:tc>
      </w:tr>
      <w:tr w:rsidR="008716DA" w14:paraId="2567ADEF" w14:textId="77777777" w:rsidTr="00A46D2C">
        <w:trPr>
          <w:trHeight w:val="1247"/>
        </w:trPr>
        <w:tc>
          <w:tcPr>
            <w:tcW w:w="1844" w:type="dxa"/>
          </w:tcPr>
          <w:p w14:paraId="0100CEB6" w14:textId="77777777" w:rsidR="008716DA" w:rsidRDefault="008716DA" w:rsidP="008716DA">
            <w:pPr>
              <w:pStyle w:val="TableParagraph"/>
              <w:spacing w:before="32"/>
              <w:jc w:val="center"/>
              <w:rPr>
                <w:b/>
                <w:sz w:val="24"/>
              </w:rPr>
            </w:pPr>
          </w:p>
          <w:p w14:paraId="7B9933EA" w14:textId="1706D1FE" w:rsidR="008716DA" w:rsidRDefault="008716DA" w:rsidP="008716DA">
            <w:pPr>
              <w:pStyle w:val="TableParagraph"/>
              <w:spacing w:before="102"/>
              <w:ind w:left="96" w:right="3"/>
              <w:jc w:val="center"/>
              <w:rPr>
                <w:b/>
                <w:sz w:val="24"/>
              </w:rPr>
            </w:pPr>
            <w:r>
              <w:rPr>
                <w:b/>
                <w:color w:val="1F1F1F"/>
                <w:spacing w:val="-10"/>
                <w:sz w:val="24"/>
              </w:rPr>
              <w:t>5</w:t>
            </w:r>
          </w:p>
        </w:tc>
        <w:tc>
          <w:tcPr>
            <w:tcW w:w="2468" w:type="dxa"/>
          </w:tcPr>
          <w:p w14:paraId="3F69A566" w14:textId="7BB2C7C0" w:rsidR="008716DA" w:rsidRDefault="008716DA" w:rsidP="008716DA">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Profile </w:t>
            </w:r>
            <w:r>
              <w:rPr>
                <w:color w:val="1F1F1F"/>
                <w:spacing w:val="-2"/>
                <w:sz w:val="24"/>
              </w:rPr>
              <w:t>section</w:t>
            </w:r>
          </w:p>
        </w:tc>
        <w:tc>
          <w:tcPr>
            <w:tcW w:w="2343" w:type="dxa"/>
          </w:tcPr>
          <w:p w14:paraId="14A60B39" w14:textId="77777777" w:rsidR="008716DA" w:rsidRDefault="008716DA" w:rsidP="008716DA">
            <w:pPr>
              <w:pStyle w:val="TableParagraph"/>
              <w:spacing w:before="32"/>
              <w:jc w:val="center"/>
              <w:rPr>
                <w:b/>
                <w:sz w:val="24"/>
              </w:rPr>
            </w:pPr>
          </w:p>
          <w:p w14:paraId="52FB0A9A" w14:textId="41094C52" w:rsidR="008716DA" w:rsidRDefault="008716DA" w:rsidP="008716DA">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page</w:t>
            </w:r>
            <w:r>
              <w:rPr>
                <w:color w:val="1F1F1F"/>
                <w:spacing w:val="-3"/>
                <w:sz w:val="24"/>
              </w:rPr>
              <w:t xml:space="preserve"> </w:t>
            </w:r>
            <w:r>
              <w:rPr>
                <w:color w:val="1F1F1F"/>
                <w:spacing w:val="-2"/>
                <w:sz w:val="24"/>
              </w:rPr>
              <w:t>opens</w:t>
            </w:r>
          </w:p>
        </w:tc>
        <w:tc>
          <w:tcPr>
            <w:tcW w:w="2250" w:type="dxa"/>
          </w:tcPr>
          <w:p w14:paraId="03D299E7" w14:textId="1CC1ABA0" w:rsidR="008716DA" w:rsidRDefault="008716DA" w:rsidP="008716DA">
            <w:pPr>
              <w:pStyle w:val="TableParagraph"/>
              <w:spacing w:before="102"/>
              <w:ind w:left="431" w:right="333" w:firstLine="33"/>
              <w:jc w:val="center"/>
              <w:rPr>
                <w:b/>
                <w:spacing w:val="-2"/>
                <w:sz w:val="24"/>
              </w:rPr>
            </w:pPr>
            <w:r>
              <w:rPr>
                <w:color w:val="1F1F1F"/>
                <w:sz w:val="24"/>
              </w:rPr>
              <w:t>Profile</w:t>
            </w:r>
            <w:r>
              <w:rPr>
                <w:color w:val="1F1F1F"/>
                <w:spacing w:val="-15"/>
                <w:sz w:val="24"/>
              </w:rPr>
              <w:t xml:space="preserve"> </w:t>
            </w:r>
            <w:r>
              <w:rPr>
                <w:color w:val="1F1F1F"/>
                <w:sz w:val="24"/>
              </w:rPr>
              <w:t xml:space="preserve">page </w:t>
            </w:r>
            <w:r>
              <w:rPr>
                <w:color w:val="1F1F1F"/>
                <w:spacing w:val="-2"/>
                <w:sz w:val="24"/>
              </w:rPr>
              <w:t>opened</w:t>
            </w:r>
          </w:p>
        </w:tc>
        <w:tc>
          <w:tcPr>
            <w:tcW w:w="2080" w:type="dxa"/>
          </w:tcPr>
          <w:p w14:paraId="4CE1D7B1" w14:textId="77777777" w:rsidR="008716DA" w:rsidRDefault="008716DA" w:rsidP="008716DA">
            <w:pPr>
              <w:pStyle w:val="TableParagraph"/>
              <w:spacing w:before="32"/>
              <w:jc w:val="center"/>
              <w:rPr>
                <w:b/>
                <w:sz w:val="24"/>
              </w:rPr>
            </w:pPr>
          </w:p>
          <w:p w14:paraId="4166F23C" w14:textId="0F1C6E7B" w:rsidR="008716DA" w:rsidRDefault="008716DA" w:rsidP="008716DA">
            <w:pPr>
              <w:pStyle w:val="TableParagraph"/>
              <w:spacing w:before="102"/>
              <w:ind w:left="113" w:right="28"/>
              <w:jc w:val="center"/>
              <w:rPr>
                <w:b/>
                <w:sz w:val="24"/>
              </w:rPr>
            </w:pPr>
            <w:r>
              <w:rPr>
                <w:color w:val="1F1F1F"/>
                <w:spacing w:val="-4"/>
                <w:sz w:val="24"/>
              </w:rPr>
              <w:t>Pass</w:t>
            </w:r>
          </w:p>
        </w:tc>
      </w:tr>
      <w:tr w:rsidR="008716DA" w14:paraId="795CA0D5" w14:textId="77777777" w:rsidTr="00A46D2C">
        <w:trPr>
          <w:trHeight w:val="1247"/>
        </w:trPr>
        <w:tc>
          <w:tcPr>
            <w:tcW w:w="1844" w:type="dxa"/>
          </w:tcPr>
          <w:p w14:paraId="50C71B9B" w14:textId="77777777" w:rsidR="008716DA" w:rsidRDefault="008716DA" w:rsidP="008716DA">
            <w:pPr>
              <w:pStyle w:val="TableParagraph"/>
              <w:spacing w:before="37"/>
              <w:jc w:val="center"/>
              <w:rPr>
                <w:b/>
                <w:sz w:val="24"/>
              </w:rPr>
            </w:pPr>
          </w:p>
          <w:p w14:paraId="5DF441D9" w14:textId="017AE89F" w:rsidR="008716DA" w:rsidRDefault="008716DA" w:rsidP="008716DA">
            <w:pPr>
              <w:pStyle w:val="TableParagraph"/>
              <w:spacing w:before="102"/>
              <w:ind w:left="96" w:right="3"/>
              <w:jc w:val="center"/>
              <w:rPr>
                <w:b/>
                <w:sz w:val="24"/>
              </w:rPr>
            </w:pPr>
            <w:r>
              <w:rPr>
                <w:b/>
                <w:color w:val="1F1F1F"/>
                <w:spacing w:val="-10"/>
                <w:sz w:val="24"/>
              </w:rPr>
              <w:t>6</w:t>
            </w:r>
          </w:p>
        </w:tc>
        <w:tc>
          <w:tcPr>
            <w:tcW w:w="2468" w:type="dxa"/>
          </w:tcPr>
          <w:p w14:paraId="633AD109" w14:textId="77777777" w:rsidR="008716DA" w:rsidRDefault="008716DA" w:rsidP="008716DA">
            <w:pPr>
              <w:pStyle w:val="TableParagraph"/>
              <w:spacing w:before="37"/>
              <w:jc w:val="center"/>
              <w:rPr>
                <w:b/>
                <w:sz w:val="24"/>
              </w:rPr>
            </w:pPr>
          </w:p>
          <w:p w14:paraId="7E8EF932" w14:textId="627225BA" w:rsidR="008716DA" w:rsidRDefault="008716DA" w:rsidP="008716DA">
            <w:pPr>
              <w:pStyle w:val="TableParagraph"/>
              <w:spacing w:before="102"/>
              <w:ind w:left="93" w:right="5"/>
              <w:jc w:val="center"/>
              <w:rPr>
                <w:b/>
                <w:sz w:val="24"/>
              </w:rPr>
            </w:pPr>
            <w:r>
              <w:rPr>
                <w:color w:val="1F1F1F"/>
                <w:sz w:val="24"/>
              </w:rPr>
              <w:t>Return</w:t>
            </w:r>
            <w:r>
              <w:rPr>
                <w:color w:val="1F1F1F"/>
                <w:spacing w:val="-1"/>
                <w:sz w:val="24"/>
              </w:rPr>
              <w:t xml:space="preserve"> </w:t>
            </w:r>
            <w:r>
              <w:rPr>
                <w:color w:val="1F1F1F"/>
                <w:sz w:val="24"/>
              </w:rPr>
              <w:t xml:space="preserve">to </w:t>
            </w:r>
            <w:r>
              <w:rPr>
                <w:color w:val="1F1F1F"/>
                <w:spacing w:val="-2"/>
                <w:sz w:val="24"/>
              </w:rPr>
              <w:t>dashboard</w:t>
            </w:r>
          </w:p>
        </w:tc>
        <w:tc>
          <w:tcPr>
            <w:tcW w:w="2343" w:type="dxa"/>
          </w:tcPr>
          <w:p w14:paraId="501E459C" w14:textId="77777777" w:rsidR="008716DA" w:rsidRDefault="008716DA" w:rsidP="008716DA">
            <w:pPr>
              <w:pStyle w:val="TableParagraph"/>
              <w:spacing w:before="37"/>
              <w:jc w:val="center"/>
              <w:rPr>
                <w:b/>
                <w:sz w:val="24"/>
              </w:rPr>
            </w:pPr>
          </w:p>
          <w:p w14:paraId="4DFAEB6C" w14:textId="346140DF" w:rsidR="008716DA" w:rsidRDefault="008716DA" w:rsidP="008716DA">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120284A1" w14:textId="77777777" w:rsidR="008716DA" w:rsidRDefault="008716DA" w:rsidP="008716DA">
            <w:pPr>
              <w:pStyle w:val="TableParagraph"/>
              <w:spacing w:before="37"/>
              <w:jc w:val="center"/>
              <w:rPr>
                <w:b/>
                <w:sz w:val="24"/>
              </w:rPr>
            </w:pPr>
          </w:p>
          <w:p w14:paraId="2E267C9B" w14:textId="05A6D142" w:rsidR="008716DA" w:rsidRDefault="008716DA" w:rsidP="008716DA">
            <w:pPr>
              <w:pStyle w:val="TableParagraph"/>
              <w:spacing w:before="102"/>
              <w:ind w:left="431" w:right="333" w:firstLine="33"/>
              <w:jc w:val="center"/>
              <w:rPr>
                <w:b/>
                <w:spacing w:val="-2"/>
                <w:sz w:val="24"/>
              </w:rPr>
            </w:pPr>
            <w:r>
              <w:rPr>
                <w:color w:val="1F1F1F"/>
                <w:spacing w:val="-2"/>
                <w:sz w:val="24"/>
              </w:rPr>
              <w:t>Displayed</w:t>
            </w:r>
          </w:p>
        </w:tc>
        <w:tc>
          <w:tcPr>
            <w:tcW w:w="2080" w:type="dxa"/>
          </w:tcPr>
          <w:p w14:paraId="6BB6905D" w14:textId="77777777" w:rsidR="008716DA" w:rsidRDefault="008716DA" w:rsidP="008716DA">
            <w:pPr>
              <w:pStyle w:val="TableParagraph"/>
              <w:spacing w:before="37"/>
              <w:jc w:val="center"/>
              <w:rPr>
                <w:b/>
                <w:sz w:val="24"/>
              </w:rPr>
            </w:pPr>
          </w:p>
          <w:p w14:paraId="15870F24" w14:textId="55CD3340" w:rsidR="008716DA" w:rsidRDefault="008716DA" w:rsidP="008716DA">
            <w:pPr>
              <w:pStyle w:val="TableParagraph"/>
              <w:spacing w:before="102"/>
              <w:ind w:left="113" w:right="28"/>
              <w:jc w:val="center"/>
              <w:rPr>
                <w:b/>
                <w:sz w:val="24"/>
              </w:rPr>
            </w:pPr>
            <w:r>
              <w:rPr>
                <w:color w:val="1F1F1F"/>
                <w:spacing w:val="-4"/>
                <w:sz w:val="24"/>
              </w:rPr>
              <w:t>Pass</w:t>
            </w:r>
          </w:p>
        </w:tc>
      </w:tr>
    </w:tbl>
    <w:p w14:paraId="5BC34A91" w14:textId="224E89F7" w:rsidR="008716DA" w:rsidRDefault="008716DA" w:rsidP="004012D6">
      <w:pPr>
        <w:pStyle w:val="Heading1"/>
        <w:numPr>
          <w:ilvl w:val="0"/>
          <w:numId w:val="69"/>
        </w:numPr>
        <w:spacing w:after="0"/>
        <w:rPr>
          <w:rFonts w:ascii="Times New Roman" w:hAnsi="Times New Roman" w:cs="Times New Roman"/>
          <w:b/>
          <w:bCs/>
          <w:color w:val="auto"/>
          <w:sz w:val="32"/>
          <w:szCs w:val="32"/>
        </w:rPr>
      </w:pPr>
      <w:bookmarkStart w:id="380" w:name="_Toc233405470"/>
      <w:r w:rsidRPr="004012D6">
        <w:rPr>
          <w:rFonts w:ascii="Times New Roman" w:hAnsi="Times New Roman" w:cs="Times New Roman"/>
          <w:b/>
          <w:bCs/>
          <w:color w:val="auto"/>
          <w:sz w:val="32"/>
          <w:szCs w:val="32"/>
        </w:rPr>
        <w:t>Maid Dash</w:t>
      </w:r>
      <w:r w:rsidR="004012D6" w:rsidRPr="004012D6">
        <w:rPr>
          <w:rFonts w:ascii="Times New Roman" w:hAnsi="Times New Roman" w:cs="Times New Roman"/>
          <w:b/>
          <w:bCs/>
          <w:color w:val="auto"/>
          <w:sz w:val="32"/>
          <w:szCs w:val="32"/>
        </w:rPr>
        <w:t>board</w:t>
      </w:r>
      <w:bookmarkEnd w:id="380"/>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4012D6" w14:paraId="2EFEAE05" w14:textId="77777777" w:rsidTr="00A46D2C">
        <w:trPr>
          <w:trHeight w:val="630"/>
        </w:trPr>
        <w:tc>
          <w:tcPr>
            <w:tcW w:w="2506" w:type="dxa"/>
          </w:tcPr>
          <w:p w14:paraId="599D2AE3" w14:textId="77777777" w:rsidR="004012D6" w:rsidRDefault="004012D6"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7D833E6C" w14:textId="6A13CAF2" w:rsidR="004012D6" w:rsidRDefault="004012D6" w:rsidP="00A46D2C">
            <w:pPr>
              <w:pStyle w:val="TableParagraph"/>
              <w:spacing w:before="231"/>
              <w:ind w:left="105"/>
              <w:rPr>
                <w:sz w:val="24"/>
              </w:rPr>
            </w:pPr>
            <w:r>
              <w:rPr>
                <w:spacing w:val="-2"/>
                <w:sz w:val="24"/>
              </w:rPr>
              <w:t>BZ-01-</w:t>
            </w:r>
            <w:r>
              <w:rPr>
                <w:spacing w:val="-5"/>
                <w:sz w:val="24"/>
              </w:rPr>
              <w:t>10</w:t>
            </w:r>
          </w:p>
        </w:tc>
      </w:tr>
      <w:tr w:rsidR="004012D6" w14:paraId="26E0114D" w14:textId="77777777" w:rsidTr="00A46D2C">
        <w:trPr>
          <w:trHeight w:val="1502"/>
        </w:trPr>
        <w:tc>
          <w:tcPr>
            <w:tcW w:w="2506" w:type="dxa"/>
          </w:tcPr>
          <w:p w14:paraId="7B66C829" w14:textId="77777777" w:rsidR="004012D6" w:rsidRDefault="004012D6"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3119BEA3" w14:textId="50969823" w:rsidR="004012D6" w:rsidRDefault="004012D6" w:rsidP="00A46D2C">
            <w:pPr>
              <w:pStyle w:val="TableParagraph"/>
              <w:spacing w:before="109"/>
              <w:ind w:left="211" w:right="209" w:hanging="4"/>
              <w:rPr>
                <w:sz w:val="24"/>
              </w:rPr>
            </w:pPr>
            <w:r>
              <w:rPr>
                <w:spacing w:val="-2"/>
                <w:sz w:val="24"/>
              </w:rPr>
              <w:t>Maid Dashboard</w:t>
            </w:r>
          </w:p>
        </w:tc>
        <w:tc>
          <w:tcPr>
            <w:tcW w:w="1409" w:type="dxa"/>
          </w:tcPr>
          <w:p w14:paraId="43B342DD" w14:textId="77777777" w:rsidR="004012D6" w:rsidRDefault="004012D6"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4F18F558" w14:textId="13819BC9" w:rsidR="004012D6" w:rsidRDefault="004012D6" w:rsidP="004012D6">
            <w:pPr>
              <w:pStyle w:val="TableParagraph"/>
              <w:spacing w:before="116"/>
              <w:ind w:right="105"/>
              <w:jc w:val="both"/>
              <w:rPr>
                <w:sz w:val="24"/>
              </w:rPr>
            </w:pPr>
            <w:r>
              <w:rPr>
                <w:spacing w:val="-2"/>
                <w:sz w:val="24"/>
              </w:rPr>
              <w:t>Verifies</w:t>
            </w:r>
            <w:r>
              <w:rPr>
                <w:spacing w:val="-11"/>
                <w:sz w:val="24"/>
              </w:rPr>
              <w:t xml:space="preserve"> </w:t>
            </w:r>
            <w:r>
              <w:rPr>
                <w:spacing w:val="-2"/>
                <w:sz w:val="24"/>
              </w:rPr>
              <w:t>that</w:t>
            </w:r>
            <w:r>
              <w:rPr>
                <w:spacing w:val="-11"/>
                <w:sz w:val="24"/>
              </w:rPr>
              <w:t xml:space="preserve"> </w:t>
            </w:r>
            <w:r>
              <w:rPr>
                <w:spacing w:val="-2"/>
                <w:sz w:val="24"/>
              </w:rPr>
              <w:t>a</w:t>
            </w:r>
            <w:r>
              <w:rPr>
                <w:spacing w:val="-12"/>
                <w:sz w:val="24"/>
              </w:rPr>
              <w:t xml:space="preserve"> </w:t>
            </w:r>
            <w:r>
              <w:rPr>
                <w:spacing w:val="-2"/>
                <w:sz w:val="24"/>
              </w:rPr>
              <w:t>logged-in</w:t>
            </w:r>
            <w:r>
              <w:rPr>
                <w:spacing w:val="-10"/>
                <w:sz w:val="24"/>
              </w:rPr>
              <w:t xml:space="preserve"> </w:t>
            </w:r>
            <w:r>
              <w:rPr>
                <w:spacing w:val="-2"/>
                <w:sz w:val="24"/>
              </w:rPr>
              <w:t>maid</w:t>
            </w:r>
            <w:r>
              <w:rPr>
                <w:spacing w:val="-11"/>
                <w:sz w:val="24"/>
              </w:rPr>
              <w:t xml:space="preserve"> </w:t>
            </w:r>
            <w:r>
              <w:rPr>
                <w:spacing w:val="-2"/>
                <w:sz w:val="24"/>
              </w:rPr>
              <w:t>can</w:t>
            </w:r>
            <w:r>
              <w:rPr>
                <w:spacing w:val="-11"/>
                <w:sz w:val="24"/>
              </w:rPr>
              <w:t xml:space="preserve"> </w:t>
            </w:r>
            <w:r>
              <w:rPr>
                <w:spacing w:val="-2"/>
                <w:sz w:val="24"/>
              </w:rPr>
              <w:t>successfully</w:t>
            </w:r>
            <w:r>
              <w:rPr>
                <w:spacing w:val="-13"/>
                <w:sz w:val="24"/>
              </w:rPr>
              <w:t xml:space="preserve"> </w:t>
            </w:r>
            <w:r>
              <w:rPr>
                <w:spacing w:val="-2"/>
                <w:sz w:val="24"/>
              </w:rPr>
              <w:t xml:space="preserve">access </w:t>
            </w:r>
            <w:proofErr w:type="gramStart"/>
            <w:r>
              <w:rPr>
                <w:sz w:val="24"/>
              </w:rPr>
              <w:t>the maid</w:t>
            </w:r>
            <w:proofErr w:type="gramEnd"/>
            <w:r>
              <w:rPr>
                <w:sz w:val="24"/>
              </w:rPr>
              <w:t xml:space="preserve"> dashboard, view assigned jobs, manage availability,</w:t>
            </w:r>
            <w:r>
              <w:rPr>
                <w:spacing w:val="-12"/>
                <w:sz w:val="24"/>
              </w:rPr>
              <w:t xml:space="preserve"> </w:t>
            </w:r>
            <w:r>
              <w:rPr>
                <w:sz w:val="24"/>
              </w:rPr>
              <w:t>update</w:t>
            </w:r>
            <w:r>
              <w:rPr>
                <w:spacing w:val="-12"/>
                <w:sz w:val="24"/>
              </w:rPr>
              <w:t xml:space="preserve"> </w:t>
            </w:r>
            <w:r>
              <w:rPr>
                <w:sz w:val="24"/>
              </w:rPr>
              <w:t>profile</w:t>
            </w:r>
            <w:r>
              <w:rPr>
                <w:spacing w:val="-14"/>
                <w:sz w:val="24"/>
              </w:rPr>
              <w:t xml:space="preserve"> </w:t>
            </w:r>
            <w:r>
              <w:rPr>
                <w:sz w:val="24"/>
              </w:rPr>
              <w:t>information,</w:t>
            </w:r>
            <w:r>
              <w:rPr>
                <w:spacing w:val="-11"/>
                <w:sz w:val="24"/>
              </w:rPr>
              <w:t xml:space="preserve"> </w:t>
            </w:r>
            <w:r>
              <w:rPr>
                <w:sz w:val="24"/>
              </w:rPr>
              <w:t>and</w:t>
            </w:r>
            <w:r>
              <w:rPr>
                <w:spacing w:val="-14"/>
                <w:sz w:val="24"/>
              </w:rPr>
              <w:t xml:space="preserve"> </w:t>
            </w:r>
            <w:r>
              <w:rPr>
                <w:sz w:val="24"/>
              </w:rPr>
              <w:t xml:space="preserve">navigate through dashboard features of the Broom &amp; Zoom </w:t>
            </w:r>
            <w:r>
              <w:rPr>
                <w:spacing w:val="-2"/>
                <w:sz w:val="24"/>
              </w:rPr>
              <w:t>application.</w:t>
            </w:r>
          </w:p>
          <w:p w14:paraId="0B8921BD" w14:textId="3E9605C0" w:rsidR="004012D6" w:rsidRDefault="004012D6" w:rsidP="00A46D2C">
            <w:pPr>
              <w:pStyle w:val="TableParagraph"/>
              <w:spacing w:line="270" w:lineRule="atLeast"/>
              <w:ind w:left="105" w:right="107"/>
              <w:jc w:val="both"/>
              <w:rPr>
                <w:sz w:val="24"/>
              </w:rPr>
            </w:pPr>
          </w:p>
        </w:tc>
      </w:tr>
      <w:tr w:rsidR="004012D6" w14:paraId="4F9C957B" w14:textId="77777777" w:rsidTr="00A46D2C">
        <w:trPr>
          <w:trHeight w:val="635"/>
        </w:trPr>
        <w:tc>
          <w:tcPr>
            <w:tcW w:w="2506" w:type="dxa"/>
          </w:tcPr>
          <w:p w14:paraId="7D046EF1" w14:textId="77777777" w:rsidR="004012D6" w:rsidRDefault="004012D6"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2E2107B1" w14:textId="77777777" w:rsidR="004012D6" w:rsidRDefault="004012D6"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4430D9C2" w14:textId="77777777" w:rsidR="004012D6" w:rsidRDefault="004012D6" w:rsidP="00A46D2C">
            <w:pPr>
              <w:pStyle w:val="TableParagraph"/>
              <w:spacing w:before="234"/>
              <w:ind w:left="309"/>
              <w:rPr>
                <w:b/>
                <w:sz w:val="24"/>
              </w:rPr>
            </w:pPr>
            <w:r>
              <w:rPr>
                <w:b/>
                <w:spacing w:val="-2"/>
                <w:sz w:val="24"/>
              </w:rPr>
              <w:t>Version</w:t>
            </w:r>
          </w:p>
        </w:tc>
        <w:tc>
          <w:tcPr>
            <w:tcW w:w="956" w:type="dxa"/>
          </w:tcPr>
          <w:p w14:paraId="211EB3C1" w14:textId="77777777" w:rsidR="004012D6" w:rsidRDefault="004012D6" w:rsidP="00A46D2C">
            <w:pPr>
              <w:pStyle w:val="TableParagraph"/>
              <w:spacing w:before="234"/>
              <w:ind w:left="2"/>
              <w:jc w:val="center"/>
              <w:rPr>
                <w:sz w:val="24"/>
              </w:rPr>
            </w:pPr>
            <w:r>
              <w:rPr>
                <w:spacing w:val="-5"/>
                <w:sz w:val="24"/>
              </w:rPr>
              <w:t>1.1</w:t>
            </w:r>
          </w:p>
        </w:tc>
        <w:tc>
          <w:tcPr>
            <w:tcW w:w="992" w:type="dxa"/>
          </w:tcPr>
          <w:p w14:paraId="31E2C982" w14:textId="77777777" w:rsidR="004012D6" w:rsidRDefault="004012D6" w:rsidP="00A46D2C">
            <w:pPr>
              <w:pStyle w:val="TableParagraph"/>
              <w:spacing w:before="234"/>
              <w:ind w:left="251"/>
              <w:rPr>
                <w:b/>
                <w:sz w:val="24"/>
              </w:rPr>
            </w:pPr>
            <w:r>
              <w:rPr>
                <w:b/>
                <w:spacing w:val="-4"/>
                <w:sz w:val="24"/>
              </w:rPr>
              <w:t>Date</w:t>
            </w:r>
          </w:p>
        </w:tc>
        <w:tc>
          <w:tcPr>
            <w:tcW w:w="3326" w:type="dxa"/>
          </w:tcPr>
          <w:p w14:paraId="64594442" w14:textId="77777777" w:rsidR="004012D6" w:rsidRDefault="004012D6"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4B8ACE5B" w14:textId="32D9D9D2" w:rsidR="004012D6" w:rsidRDefault="004012D6" w:rsidP="004012D6"/>
    <w:p w14:paraId="49234D83" w14:textId="77777777" w:rsidR="004012D6" w:rsidRDefault="004012D6" w:rsidP="004012D6"/>
    <w:tbl>
      <w:tblPr>
        <w:tblStyle w:val="TableGrid"/>
        <w:tblW w:w="10980" w:type="dxa"/>
        <w:tblInd w:w="-815" w:type="dxa"/>
        <w:tblLook w:val="04A0" w:firstRow="1" w:lastRow="0" w:firstColumn="1" w:lastColumn="0" w:noHBand="0" w:noVBand="1"/>
      </w:tblPr>
      <w:tblGrid>
        <w:gridCol w:w="2430"/>
        <w:gridCol w:w="8550"/>
      </w:tblGrid>
      <w:tr w:rsidR="004012D6" w14:paraId="5F5B7423" w14:textId="77777777" w:rsidTr="00325989">
        <w:tc>
          <w:tcPr>
            <w:tcW w:w="2430" w:type="dxa"/>
          </w:tcPr>
          <w:p w14:paraId="09264054" w14:textId="7C2314D0" w:rsidR="004012D6" w:rsidRPr="004012D6" w:rsidRDefault="004012D6" w:rsidP="004012D6">
            <w:pPr>
              <w:jc w:val="center"/>
              <w:rPr>
                <w:rFonts w:ascii="Times New Roman" w:hAnsi="Times New Roman" w:cs="Times New Roman"/>
              </w:rPr>
            </w:pPr>
            <w:r w:rsidRPr="004012D6">
              <w:rPr>
                <w:rFonts w:ascii="Times New Roman" w:hAnsi="Times New Roman" w:cs="Times New Roman"/>
                <w:b/>
              </w:rPr>
              <w:t xml:space="preserve">S. </w:t>
            </w:r>
            <w:r w:rsidRPr="004012D6">
              <w:rPr>
                <w:rFonts w:ascii="Times New Roman" w:hAnsi="Times New Roman" w:cs="Times New Roman"/>
                <w:b/>
                <w:spacing w:val="-5"/>
              </w:rPr>
              <w:t>No</w:t>
            </w:r>
          </w:p>
        </w:tc>
        <w:tc>
          <w:tcPr>
            <w:tcW w:w="8550" w:type="dxa"/>
          </w:tcPr>
          <w:p w14:paraId="1B7E825A" w14:textId="68E272D6" w:rsidR="004012D6" w:rsidRPr="004012D6" w:rsidRDefault="004012D6" w:rsidP="00325989">
            <w:pPr>
              <w:jc w:val="both"/>
              <w:rPr>
                <w:rFonts w:ascii="Times New Roman" w:hAnsi="Times New Roman" w:cs="Times New Roman"/>
              </w:rPr>
            </w:pPr>
            <w:r w:rsidRPr="004012D6">
              <w:rPr>
                <w:rFonts w:ascii="Times New Roman" w:hAnsi="Times New Roman" w:cs="Times New Roman"/>
                <w:b/>
                <w:spacing w:val="-2"/>
              </w:rPr>
              <w:t>Prerequisites:</w:t>
            </w:r>
          </w:p>
        </w:tc>
      </w:tr>
      <w:tr w:rsidR="004012D6" w14:paraId="66D2596D" w14:textId="77777777" w:rsidTr="00325989">
        <w:tc>
          <w:tcPr>
            <w:tcW w:w="2430" w:type="dxa"/>
          </w:tcPr>
          <w:p w14:paraId="52833A74" w14:textId="525C5E92" w:rsidR="004012D6" w:rsidRPr="004012D6" w:rsidRDefault="004012D6" w:rsidP="004012D6">
            <w:pPr>
              <w:jc w:val="center"/>
              <w:rPr>
                <w:rFonts w:ascii="Times New Roman" w:hAnsi="Times New Roman" w:cs="Times New Roman"/>
              </w:rPr>
            </w:pPr>
            <w:r w:rsidRPr="004012D6">
              <w:rPr>
                <w:rFonts w:ascii="Times New Roman" w:hAnsi="Times New Roman" w:cs="Times New Roman"/>
                <w:b/>
                <w:spacing w:val="-10"/>
              </w:rPr>
              <w:t>1</w:t>
            </w:r>
          </w:p>
        </w:tc>
        <w:tc>
          <w:tcPr>
            <w:tcW w:w="8550" w:type="dxa"/>
          </w:tcPr>
          <w:p w14:paraId="0F6668E2" w14:textId="3CA4F748" w:rsidR="004012D6" w:rsidRPr="004012D6" w:rsidRDefault="004012D6" w:rsidP="00325989">
            <w:pPr>
              <w:jc w:val="both"/>
              <w:rPr>
                <w:rFonts w:ascii="Times New Roman" w:hAnsi="Times New Roman" w:cs="Times New Roman"/>
              </w:rPr>
            </w:pPr>
            <w:r w:rsidRPr="004012D6">
              <w:rPr>
                <w:rFonts w:ascii="Times New Roman" w:hAnsi="Times New Roman" w:cs="Times New Roman"/>
              </w:rPr>
              <w:t>Maid</w:t>
            </w:r>
            <w:r w:rsidRPr="004012D6">
              <w:rPr>
                <w:rFonts w:ascii="Times New Roman" w:hAnsi="Times New Roman" w:cs="Times New Roman"/>
                <w:spacing w:val="-1"/>
              </w:rPr>
              <w:t xml:space="preserve"> </w:t>
            </w:r>
            <w:r w:rsidRPr="004012D6">
              <w:rPr>
                <w:rFonts w:ascii="Times New Roman" w:hAnsi="Times New Roman" w:cs="Times New Roman"/>
              </w:rPr>
              <w:t>must</w:t>
            </w:r>
            <w:r w:rsidRPr="004012D6">
              <w:rPr>
                <w:rFonts w:ascii="Times New Roman" w:hAnsi="Times New Roman" w:cs="Times New Roman"/>
                <w:spacing w:val="-1"/>
              </w:rPr>
              <w:t xml:space="preserve"> </w:t>
            </w:r>
            <w:r w:rsidRPr="004012D6">
              <w:rPr>
                <w:rFonts w:ascii="Times New Roman" w:hAnsi="Times New Roman" w:cs="Times New Roman"/>
              </w:rPr>
              <w:t>be</w:t>
            </w:r>
            <w:r w:rsidRPr="004012D6">
              <w:rPr>
                <w:rFonts w:ascii="Times New Roman" w:hAnsi="Times New Roman" w:cs="Times New Roman"/>
                <w:spacing w:val="-1"/>
              </w:rPr>
              <w:t xml:space="preserve"> </w:t>
            </w:r>
            <w:r w:rsidRPr="004012D6">
              <w:rPr>
                <w:rFonts w:ascii="Times New Roman" w:hAnsi="Times New Roman" w:cs="Times New Roman"/>
              </w:rPr>
              <w:t>registered and logged</w:t>
            </w:r>
            <w:r w:rsidRPr="004012D6">
              <w:rPr>
                <w:rFonts w:ascii="Times New Roman" w:hAnsi="Times New Roman" w:cs="Times New Roman"/>
                <w:spacing w:val="-1"/>
              </w:rPr>
              <w:t xml:space="preserve"> </w:t>
            </w:r>
            <w:r w:rsidRPr="004012D6">
              <w:rPr>
                <w:rFonts w:ascii="Times New Roman" w:hAnsi="Times New Roman" w:cs="Times New Roman"/>
              </w:rPr>
              <w:t>in</w:t>
            </w:r>
            <w:r w:rsidRPr="004012D6">
              <w:rPr>
                <w:rFonts w:ascii="Times New Roman" w:hAnsi="Times New Roman" w:cs="Times New Roman"/>
                <w:spacing w:val="-1"/>
              </w:rPr>
              <w:t xml:space="preserve"> </w:t>
            </w:r>
            <w:r w:rsidRPr="004012D6">
              <w:rPr>
                <w:rFonts w:ascii="Times New Roman" w:hAnsi="Times New Roman" w:cs="Times New Roman"/>
                <w:spacing w:val="-2"/>
              </w:rPr>
              <w:t>successfully.</w:t>
            </w:r>
          </w:p>
        </w:tc>
      </w:tr>
      <w:tr w:rsidR="004012D6" w14:paraId="6CA7FB15" w14:textId="77777777" w:rsidTr="00325989">
        <w:tc>
          <w:tcPr>
            <w:tcW w:w="2430" w:type="dxa"/>
          </w:tcPr>
          <w:p w14:paraId="2EBD94B3" w14:textId="1FAF62BE" w:rsidR="004012D6" w:rsidRPr="004012D6" w:rsidRDefault="004012D6" w:rsidP="004012D6">
            <w:pPr>
              <w:jc w:val="center"/>
              <w:rPr>
                <w:rFonts w:ascii="Times New Roman" w:hAnsi="Times New Roman" w:cs="Times New Roman"/>
              </w:rPr>
            </w:pPr>
            <w:r w:rsidRPr="004012D6">
              <w:rPr>
                <w:rFonts w:ascii="Times New Roman" w:hAnsi="Times New Roman" w:cs="Times New Roman"/>
                <w:b/>
                <w:spacing w:val="-10"/>
              </w:rPr>
              <w:t>2</w:t>
            </w:r>
          </w:p>
        </w:tc>
        <w:tc>
          <w:tcPr>
            <w:tcW w:w="8550" w:type="dxa"/>
          </w:tcPr>
          <w:p w14:paraId="39FE524C" w14:textId="266BE7D8" w:rsidR="004012D6" w:rsidRPr="004012D6" w:rsidRDefault="004012D6" w:rsidP="00325989">
            <w:pPr>
              <w:jc w:val="both"/>
              <w:rPr>
                <w:rFonts w:ascii="Times New Roman" w:hAnsi="Times New Roman" w:cs="Times New Roman"/>
              </w:rPr>
            </w:pPr>
            <w:r w:rsidRPr="004012D6">
              <w:rPr>
                <w:rFonts w:ascii="Times New Roman" w:hAnsi="Times New Roman" w:cs="Times New Roman"/>
              </w:rPr>
              <w:t>Maid</w:t>
            </w:r>
            <w:r w:rsidRPr="004012D6">
              <w:rPr>
                <w:rFonts w:ascii="Times New Roman" w:hAnsi="Times New Roman" w:cs="Times New Roman"/>
                <w:spacing w:val="-1"/>
              </w:rPr>
              <w:t xml:space="preserve"> </w:t>
            </w:r>
            <w:r w:rsidRPr="004012D6">
              <w:rPr>
                <w:rFonts w:ascii="Times New Roman" w:hAnsi="Times New Roman" w:cs="Times New Roman"/>
              </w:rPr>
              <w:t>account must</w:t>
            </w:r>
            <w:r w:rsidRPr="004012D6">
              <w:rPr>
                <w:rFonts w:ascii="Times New Roman" w:hAnsi="Times New Roman" w:cs="Times New Roman"/>
                <w:spacing w:val="-1"/>
              </w:rPr>
              <w:t xml:space="preserve"> </w:t>
            </w:r>
            <w:r w:rsidRPr="004012D6">
              <w:rPr>
                <w:rFonts w:ascii="Times New Roman" w:hAnsi="Times New Roman" w:cs="Times New Roman"/>
              </w:rPr>
              <w:t>be approved by</w:t>
            </w:r>
            <w:r w:rsidRPr="004012D6">
              <w:rPr>
                <w:rFonts w:ascii="Times New Roman" w:hAnsi="Times New Roman" w:cs="Times New Roman"/>
                <w:spacing w:val="-5"/>
              </w:rPr>
              <w:t xml:space="preserve"> </w:t>
            </w:r>
            <w:r w:rsidRPr="004012D6">
              <w:rPr>
                <w:rFonts w:ascii="Times New Roman" w:hAnsi="Times New Roman" w:cs="Times New Roman"/>
                <w:spacing w:val="-2"/>
              </w:rPr>
              <w:t>admin.</w:t>
            </w:r>
          </w:p>
        </w:tc>
      </w:tr>
      <w:tr w:rsidR="004012D6" w14:paraId="22E36743" w14:textId="77777777" w:rsidTr="00325989">
        <w:tc>
          <w:tcPr>
            <w:tcW w:w="2430" w:type="dxa"/>
          </w:tcPr>
          <w:p w14:paraId="03584DCB" w14:textId="14AA14A0" w:rsidR="004012D6" w:rsidRPr="004012D6" w:rsidRDefault="004012D6" w:rsidP="004012D6">
            <w:pPr>
              <w:jc w:val="center"/>
              <w:rPr>
                <w:rFonts w:ascii="Times New Roman" w:hAnsi="Times New Roman" w:cs="Times New Roman"/>
              </w:rPr>
            </w:pPr>
            <w:r w:rsidRPr="004012D6">
              <w:rPr>
                <w:rFonts w:ascii="Times New Roman" w:hAnsi="Times New Roman" w:cs="Times New Roman"/>
                <w:b/>
                <w:spacing w:val="-10"/>
              </w:rPr>
              <w:t>3</w:t>
            </w:r>
          </w:p>
        </w:tc>
        <w:tc>
          <w:tcPr>
            <w:tcW w:w="8550" w:type="dxa"/>
          </w:tcPr>
          <w:p w14:paraId="6DAD0D48" w14:textId="5BE5F8B8" w:rsidR="004012D6" w:rsidRPr="004012D6" w:rsidRDefault="004012D6" w:rsidP="00325989">
            <w:pPr>
              <w:jc w:val="both"/>
              <w:rPr>
                <w:rFonts w:ascii="Times New Roman" w:hAnsi="Times New Roman" w:cs="Times New Roman"/>
              </w:rPr>
            </w:pPr>
            <w:r w:rsidRPr="004012D6">
              <w:rPr>
                <w:rFonts w:ascii="Times New Roman" w:hAnsi="Times New Roman" w:cs="Times New Roman"/>
              </w:rPr>
              <w:t>Maid</w:t>
            </w:r>
            <w:r w:rsidRPr="004012D6">
              <w:rPr>
                <w:rFonts w:ascii="Times New Roman" w:hAnsi="Times New Roman" w:cs="Times New Roman"/>
                <w:spacing w:val="-1"/>
              </w:rPr>
              <w:t xml:space="preserve"> </w:t>
            </w:r>
            <w:r w:rsidRPr="004012D6">
              <w:rPr>
                <w:rFonts w:ascii="Times New Roman" w:hAnsi="Times New Roman" w:cs="Times New Roman"/>
              </w:rPr>
              <w:t>profile</w:t>
            </w:r>
            <w:r w:rsidRPr="004012D6">
              <w:rPr>
                <w:rFonts w:ascii="Times New Roman" w:hAnsi="Times New Roman" w:cs="Times New Roman"/>
                <w:spacing w:val="-1"/>
              </w:rPr>
              <w:t xml:space="preserve"> </w:t>
            </w:r>
            <w:r w:rsidRPr="004012D6">
              <w:rPr>
                <w:rFonts w:ascii="Times New Roman" w:hAnsi="Times New Roman" w:cs="Times New Roman"/>
              </w:rPr>
              <w:t>must be</w:t>
            </w:r>
            <w:r w:rsidRPr="004012D6">
              <w:rPr>
                <w:rFonts w:ascii="Times New Roman" w:hAnsi="Times New Roman" w:cs="Times New Roman"/>
                <w:spacing w:val="-1"/>
              </w:rPr>
              <w:t xml:space="preserve"> </w:t>
            </w:r>
            <w:r w:rsidRPr="004012D6">
              <w:rPr>
                <w:rFonts w:ascii="Times New Roman" w:hAnsi="Times New Roman" w:cs="Times New Roman"/>
                <w:spacing w:val="-2"/>
              </w:rPr>
              <w:t>completed.</w:t>
            </w:r>
          </w:p>
        </w:tc>
      </w:tr>
      <w:tr w:rsidR="004012D6" w14:paraId="0349305D" w14:textId="77777777" w:rsidTr="00325989">
        <w:tc>
          <w:tcPr>
            <w:tcW w:w="2430" w:type="dxa"/>
          </w:tcPr>
          <w:p w14:paraId="08FD4298" w14:textId="20838655" w:rsidR="004012D6" w:rsidRPr="004012D6" w:rsidRDefault="004012D6" w:rsidP="004012D6">
            <w:pPr>
              <w:jc w:val="center"/>
              <w:rPr>
                <w:rFonts w:ascii="Times New Roman" w:hAnsi="Times New Roman" w:cs="Times New Roman"/>
              </w:rPr>
            </w:pPr>
            <w:r w:rsidRPr="004012D6">
              <w:rPr>
                <w:rFonts w:ascii="Times New Roman" w:hAnsi="Times New Roman" w:cs="Times New Roman"/>
                <w:b/>
                <w:spacing w:val="-10"/>
              </w:rPr>
              <w:t>4</w:t>
            </w:r>
          </w:p>
        </w:tc>
        <w:tc>
          <w:tcPr>
            <w:tcW w:w="8550" w:type="dxa"/>
          </w:tcPr>
          <w:p w14:paraId="76F07F1B" w14:textId="70C53C66" w:rsidR="004012D6" w:rsidRPr="004012D6" w:rsidRDefault="004012D6" w:rsidP="00325989">
            <w:pPr>
              <w:jc w:val="both"/>
              <w:rPr>
                <w:rFonts w:ascii="Times New Roman" w:hAnsi="Times New Roman" w:cs="Times New Roman"/>
              </w:rPr>
            </w:pPr>
            <w:r w:rsidRPr="004012D6">
              <w:rPr>
                <w:rFonts w:ascii="Times New Roman" w:hAnsi="Times New Roman" w:cs="Times New Roman"/>
              </w:rPr>
              <w:t>Broom</w:t>
            </w:r>
            <w:r w:rsidRPr="004012D6">
              <w:rPr>
                <w:rFonts w:ascii="Times New Roman" w:hAnsi="Times New Roman" w:cs="Times New Roman"/>
                <w:spacing w:val="-1"/>
              </w:rPr>
              <w:t xml:space="preserve"> </w:t>
            </w:r>
            <w:r w:rsidRPr="004012D6">
              <w:rPr>
                <w:rFonts w:ascii="Times New Roman" w:hAnsi="Times New Roman" w:cs="Times New Roman"/>
              </w:rPr>
              <w:t>&amp;</w:t>
            </w:r>
            <w:r w:rsidRPr="004012D6">
              <w:rPr>
                <w:rFonts w:ascii="Times New Roman" w:hAnsi="Times New Roman" w:cs="Times New Roman"/>
                <w:spacing w:val="-1"/>
              </w:rPr>
              <w:t xml:space="preserve"> </w:t>
            </w:r>
            <w:r w:rsidRPr="004012D6">
              <w:rPr>
                <w:rFonts w:ascii="Times New Roman" w:hAnsi="Times New Roman" w:cs="Times New Roman"/>
              </w:rPr>
              <w:t>Zoom application</w:t>
            </w:r>
            <w:r w:rsidRPr="004012D6">
              <w:rPr>
                <w:rFonts w:ascii="Times New Roman" w:hAnsi="Times New Roman" w:cs="Times New Roman"/>
                <w:spacing w:val="-1"/>
              </w:rPr>
              <w:t xml:space="preserve"> </w:t>
            </w:r>
            <w:r w:rsidRPr="004012D6">
              <w:rPr>
                <w:rFonts w:ascii="Times New Roman" w:hAnsi="Times New Roman" w:cs="Times New Roman"/>
              </w:rPr>
              <w:t>must</w:t>
            </w:r>
            <w:r w:rsidRPr="004012D6">
              <w:rPr>
                <w:rFonts w:ascii="Times New Roman" w:hAnsi="Times New Roman" w:cs="Times New Roman"/>
                <w:spacing w:val="-1"/>
              </w:rPr>
              <w:t xml:space="preserve"> </w:t>
            </w:r>
            <w:r w:rsidRPr="004012D6">
              <w:rPr>
                <w:rFonts w:ascii="Times New Roman" w:hAnsi="Times New Roman" w:cs="Times New Roman"/>
              </w:rPr>
              <w:t>be</w:t>
            </w:r>
            <w:r w:rsidRPr="004012D6">
              <w:rPr>
                <w:rFonts w:ascii="Times New Roman" w:hAnsi="Times New Roman" w:cs="Times New Roman"/>
                <w:spacing w:val="-1"/>
              </w:rPr>
              <w:t xml:space="preserve"> </w:t>
            </w:r>
            <w:r w:rsidRPr="004012D6">
              <w:rPr>
                <w:rFonts w:ascii="Times New Roman" w:hAnsi="Times New Roman" w:cs="Times New Roman"/>
                <w:spacing w:val="-2"/>
              </w:rPr>
              <w:t>accessible.</w:t>
            </w:r>
          </w:p>
        </w:tc>
      </w:tr>
    </w:tbl>
    <w:p w14:paraId="279CB0FA" w14:textId="6CB059E1" w:rsidR="004012D6" w:rsidRPr="00144013" w:rsidRDefault="004012D6" w:rsidP="00144013">
      <w:pPr>
        <w:spacing w:after="0"/>
        <w:rPr>
          <w:rFonts w:ascii="Times New Roman" w:hAnsi="Times New Roman" w:cs="Times New Roman"/>
          <w:b/>
          <w:bCs/>
        </w:rPr>
      </w:pPr>
      <w:r w:rsidRPr="00144013">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4012D6" w14:paraId="03E2E26B" w14:textId="77777777" w:rsidTr="00A46D2C">
        <w:trPr>
          <w:trHeight w:val="654"/>
        </w:trPr>
        <w:tc>
          <w:tcPr>
            <w:tcW w:w="1844" w:type="dxa"/>
          </w:tcPr>
          <w:p w14:paraId="4DD00A2E" w14:textId="77777777" w:rsidR="004012D6" w:rsidRDefault="004012D6"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4123578F" w14:textId="6FC25C2E" w:rsidR="004012D6" w:rsidRDefault="004012D6" w:rsidP="00A46D2C">
            <w:pPr>
              <w:pStyle w:val="TableParagraph"/>
              <w:spacing w:before="239"/>
              <w:ind w:left="105"/>
              <w:rPr>
                <w:sz w:val="24"/>
              </w:rPr>
            </w:pPr>
            <w:r>
              <w:rPr>
                <w:sz w:val="24"/>
              </w:rPr>
              <w:t>Maid</w:t>
            </w:r>
            <w:r>
              <w:rPr>
                <w:spacing w:val="-4"/>
                <w:sz w:val="24"/>
              </w:rPr>
              <w:t xml:space="preserve"> </w:t>
            </w:r>
            <w:r>
              <w:rPr>
                <w:sz w:val="24"/>
              </w:rPr>
              <w:t>accesses</w:t>
            </w:r>
            <w:r>
              <w:rPr>
                <w:spacing w:val="-2"/>
                <w:sz w:val="24"/>
              </w:rPr>
              <w:t xml:space="preserve"> </w:t>
            </w:r>
            <w:r>
              <w:rPr>
                <w:sz w:val="24"/>
              </w:rPr>
              <w:t>the</w:t>
            </w:r>
            <w:r>
              <w:rPr>
                <w:spacing w:val="-3"/>
                <w:sz w:val="24"/>
              </w:rPr>
              <w:t xml:space="preserve"> </w:t>
            </w:r>
            <w:r>
              <w:rPr>
                <w:sz w:val="24"/>
              </w:rPr>
              <w:t>dashboard</w:t>
            </w:r>
            <w:r>
              <w:rPr>
                <w:spacing w:val="-1"/>
                <w:sz w:val="24"/>
              </w:rPr>
              <w:t xml:space="preserve"> </w:t>
            </w:r>
            <w:r>
              <w:rPr>
                <w:sz w:val="24"/>
              </w:rPr>
              <w:t>and</w:t>
            </w:r>
            <w:r>
              <w:rPr>
                <w:spacing w:val="-1"/>
                <w:sz w:val="24"/>
              </w:rPr>
              <w:t xml:space="preserve"> </w:t>
            </w:r>
            <w:r>
              <w:rPr>
                <w:sz w:val="24"/>
              </w:rPr>
              <w:t>interacts</w:t>
            </w:r>
            <w:r>
              <w:rPr>
                <w:spacing w:val="-3"/>
                <w:sz w:val="24"/>
              </w:rPr>
              <w:t xml:space="preserve"> </w:t>
            </w:r>
            <w:r>
              <w:rPr>
                <w:sz w:val="24"/>
              </w:rPr>
              <w:t>with</w:t>
            </w:r>
            <w:r>
              <w:rPr>
                <w:spacing w:val="-1"/>
                <w:sz w:val="24"/>
              </w:rPr>
              <w:t xml:space="preserve"> </w:t>
            </w:r>
            <w:r>
              <w:rPr>
                <w:sz w:val="24"/>
              </w:rPr>
              <w:t>available</w:t>
            </w:r>
            <w:r>
              <w:rPr>
                <w:spacing w:val="-1"/>
                <w:sz w:val="24"/>
              </w:rPr>
              <w:t xml:space="preserve"> </w:t>
            </w:r>
            <w:r>
              <w:rPr>
                <w:spacing w:val="-2"/>
                <w:sz w:val="24"/>
              </w:rPr>
              <w:t>features.</w:t>
            </w:r>
          </w:p>
        </w:tc>
      </w:tr>
      <w:tr w:rsidR="004012D6" w14:paraId="53C79124" w14:textId="77777777" w:rsidTr="00A46D2C">
        <w:trPr>
          <w:trHeight w:val="1247"/>
        </w:trPr>
        <w:tc>
          <w:tcPr>
            <w:tcW w:w="1844" w:type="dxa"/>
          </w:tcPr>
          <w:p w14:paraId="3214D1B4" w14:textId="77777777" w:rsidR="004012D6" w:rsidRDefault="004012D6"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63BDAE05" w14:textId="77777777" w:rsidR="004012D6" w:rsidRDefault="004012D6"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7EC9E887" w14:textId="77777777" w:rsidR="004012D6" w:rsidRDefault="004012D6"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22EA86C5" w14:textId="77777777" w:rsidR="004012D6" w:rsidRDefault="004012D6" w:rsidP="00A46D2C">
            <w:pPr>
              <w:pStyle w:val="TableParagraph"/>
              <w:spacing w:before="102"/>
              <w:ind w:left="431" w:right="333" w:firstLine="33"/>
              <w:rPr>
                <w:b/>
                <w:sz w:val="24"/>
              </w:rPr>
            </w:pPr>
            <w:r>
              <w:rPr>
                <w:b/>
                <w:spacing w:val="-2"/>
                <w:sz w:val="24"/>
              </w:rPr>
              <w:t>Actual Results</w:t>
            </w:r>
          </w:p>
        </w:tc>
        <w:tc>
          <w:tcPr>
            <w:tcW w:w="2080" w:type="dxa"/>
          </w:tcPr>
          <w:p w14:paraId="1A40F3A2" w14:textId="77777777" w:rsidR="004012D6" w:rsidRDefault="004012D6"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48CF4CF1" w14:textId="77777777" w:rsidR="004012D6" w:rsidRDefault="004012D6" w:rsidP="00A46D2C">
            <w:pPr>
              <w:pStyle w:val="TableParagraph"/>
              <w:spacing w:before="158"/>
              <w:ind w:left="113" w:right="22"/>
              <w:jc w:val="center"/>
              <w:rPr>
                <w:b/>
                <w:sz w:val="24"/>
              </w:rPr>
            </w:pPr>
            <w:r>
              <w:rPr>
                <w:b/>
                <w:sz w:val="24"/>
              </w:rPr>
              <w:t xml:space="preserve">executed / </w:t>
            </w:r>
            <w:r>
              <w:rPr>
                <w:b/>
                <w:spacing w:val="-2"/>
                <w:sz w:val="24"/>
              </w:rPr>
              <w:t>Suspended</w:t>
            </w:r>
          </w:p>
        </w:tc>
      </w:tr>
      <w:tr w:rsidR="004012D6" w14:paraId="3523FC29" w14:textId="77777777" w:rsidTr="00A46D2C">
        <w:trPr>
          <w:trHeight w:val="1247"/>
        </w:trPr>
        <w:tc>
          <w:tcPr>
            <w:tcW w:w="1844" w:type="dxa"/>
          </w:tcPr>
          <w:p w14:paraId="51E16A0E" w14:textId="77777777" w:rsidR="004012D6" w:rsidRDefault="004012D6" w:rsidP="004012D6">
            <w:pPr>
              <w:pStyle w:val="TableParagraph"/>
              <w:spacing w:before="37"/>
              <w:jc w:val="center"/>
              <w:rPr>
                <w:b/>
                <w:sz w:val="24"/>
              </w:rPr>
            </w:pPr>
          </w:p>
          <w:p w14:paraId="2A17F8E2" w14:textId="4FAE6A6F" w:rsidR="004012D6" w:rsidRDefault="004012D6" w:rsidP="004012D6">
            <w:pPr>
              <w:pStyle w:val="TableParagraph"/>
              <w:spacing w:before="102"/>
              <w:ind w:left="96" w:right="3"/>
              <w:jc w:val="center"/>
              <w:rPr>
                <w:b/>
                <w:sz w:val="24"/>
              </w:rPr>
            </w:pPr>
            <w:r>
              <w:rPr>
                <w:b/>
                <w:color w:val="1F1F1F"/>
                <w:spacing w:val="-10"/>
                <w:sz w:val="24"/>
              </w:rPr>
              <w:t>1</w:t>
            </w:r>
          </w:p>
        </w:tc>
        <w:tc>
          <w:tcPr>
            <w:tcW w:w="2468" w:type="dxa"/>
          </w:tcPr>
          <w:p w14:paraId="74B3B1AB" w14:textId="71360BDF" w:rsidR="004012D6" w:rsidRDefault="004012D6" w:rsidP="004012D6">
            <w:pPr>
              <w:pStyle w:val="TableParagraph"/>
              <w:spacing w:before="102"/>
              <w:ind w:left="93" w:right="5"/>
              <w:jc w:val="center"/>
              <w:rPr>
                <w:b/>
                <w:sz w:val="24"/>
              </w:rPr>
            </w:pPr>
            <w:r>
              <w:rPr>
                <w:color w:val="1F1F1F"/>
                <w:sz w:val="24"/>
              </w:rPr>
              <w:t>Login</w:t>
            </w:r>
            <w:r>
              <w:rPr>
                <w:color w:val="1F1F1F"/>
                <w:spacing w:val="-13"/>
                <w:sz w:val="24"/>
              </w:rPr>
              <w:t xml:space="preserve"> </w:t>
            </w:r>
            <w:r>
              <w:rPr>
                <w:color w:val="1F1F1F"/>
                <w:sz w:val="24"/>
              </w:rPr>
              <w:t>with</w:t>
            </w:r>
            <w:r>
              <w:rPr>
                <w:color w:val="1F1F1F"/>
                <w:spacing w:val="-13"/>
                <w:sz w:val="24"/>
              </w:rPr>
              <w:t xml:space="preserve"> </w:t>
            </w:r>
            <w:r>
              <w:rPr>
                <w:color w:val="1F1F1F"/>
                <w:sz w:val="24"/>
              </w:rPr>
              <w:t>valid</w:t>
            </w:r>
            <w:r>
              <w:rPr>
                <w:color w:val="1F1F1F"/>
                <w:spacing w:val="-13"/>
                <w:sz w:val="24"/>
              </w:rPr>
              <w:t xml:space="preserve"> </w:t>
            </w:r>
            <w:r>
              <w:rPr>
                <w:color w:val="1F1F1F"/>
                <w:sz w:val="24"/>
              </w:rPr>
              <w:t xml:space="preserve">Maid </w:t>
            </w:r>
            <w:r>
              <w:rPr>
                <w:color w:val="1F1F1F"/>
                <w:spacing w:val="-2"/>
                <w:sz w:val="24"/>
              </w:rPr>
              <w:t>credentials</w:t>
            </w:r>
          </w:p>
        </w:tc>
        <w:tc>
          <w:tcPr>
            <w:tcW w:w="2343" w:type="dxa"/>
          </w:tcPr>
          <w:p w14:paraId="41726B43" w14:textId="77777777" w:rsidR="004012D6" w:rsidRDefault="004012D6" w:rsidP="004012D6">
            <w:pPr>
              <w:pStyle w:val="TableParagraph"/>
              <w:spacing w:before="37"/>
              <w:jc w:val="center"/>
              <w:rPr>
                <w:b/>
                <w:sz w:val="24"/>
              </w:rPr>
            </w:pPr>
          </w:p>
          <w:p w14:paraId="2CB3D679" w14:textId="5D89CFEA" w:rsidR="004012D6" w:rsidRDefault="004012D6" w:rsidP="004012D6">
            <w:pPr>
              <w:pStyle w:val="TableParagraph"/>
              <w:spacing w:before="102"/>
              <w:ind w:left="88"/>
              <w:jc w:val="center"/>
              <w:rPr>
                <w:b/>
                <w:sz w:val="24"/>
              </w:rPr>
            </w:pPr>
            <w:r>
              <w:rPr>
                <w:color w:val="1F1F1F"/>
                <w:sz w:val="24"/>
              </w:rPr>
              <w:t>Maid</w:t>
            </w:r>
            <w:r>
              <w:rPr>
                <w:color w:val="1F1F1F"/>
                <w:spacing w:val="-2"/>
                <w:sz w:val="24"/>
              </w:rPr>
              <w:t xml:space="preserve"> </w:t>
            </w:r>
            <w:r>
              <w:rPr>
                <w:color w:val="1F1F1F"/>
                <w:sz w:val="24"/>
              </w:rPr>
              <w:t>logged</w:t>
            </w:r>
            <w:r>
              <w:rPr>
                <w:color w:val="1F1F1F"/>
                <w:spacing w:val="-1"/>
                <w:sz w:val="24"/>
              </w:rPr>
              <w:t xml:space="preserve"> </w:t>
            </w:r>
            <w:r>
              <w:rPr>
                <w:color w:val="1F1F1F"/>
                <w:sz w:val="24"/>
              </w:rPr>
              <w:t>in</w:t>
            </w:r>
            <w:r>
              <w:rPr>
                <w:color w:val="1F1F1F"/>
                <w:spacing w:val="-1"/>
                <w:sz w:val="24"/>
              </w:rPr>
              <w:t xml:space="preserve"> </w:t>
            </w:r>
            <w:r>
              <w:rPr>
                <w:color w:val="1F1F1F"/>
                <w:spacing w:val="-2"/>
                <w:sz w:val="24"/>
              </w:rPr>
              <w:t>successfully</w:t>
            </w:r>
          </w:p>
        </w:tc>
        <w:tc>
          <w:tcPr>
            <w:tcW w:w="2250" w:type="dxa"/>
          </w:tcPr>
          <w:p w14:paraId="0A37A26C" w14:textId="0AFA3767" w:rsidR="004012D6" w:rsidRDefault="004012D6" w:rsidP="004012D6">
            <w:pPr>
              <w:pStyle w:val="TableParagraph"/>
              <w:spacing w:before="102"/>
              <w:ind w:left="431" w:right="333" w:firstLine="33"/>
              <w:jc w:val="center"/>
              <w:rPr>
                <w:b/>
                <w:spacing w:val="-2"/>
                <w:sz w:val="24"/>
              </w:rPr>
            </w:pPr>
            <w:r>
              <w:rPr>
                <w:color w:val="1F1F1F"/>
                <w:spacing w:val="-4"/>
                <w:sz w:val="24"/>
              </w:rPr>
              <w:t xml:space="preserve">Login </w:t>
            </w:r>
            <w:r>
              <w:rPr>
                <w:color w:val="1F1F1F"/>
                <w:spacing w:val="-2"/>
                <w:sz w:val="24"/>
              </w:rPr>
              <w:t>successful</w:t>
            </w:r>
          </w:p>
        </w:tc>
        <w:tc>
          <w:tcPr>
            <w:tcW w:w="2080" w:type="dxa"/>
          </w:tcPr>
          <w:p w14:paraId="3C2C1368" w14:textId="77777777" w:rsidR="004012D6" w:rsidRDefault="004012D6" w:rsidP="004012D6">
            <w:pPr>
              <w:pStyle w:val="TableParagraph"/>
              <w:spacing w:before="37"/>
              <w:jc w:val="center"/>
              <w:rPr>
                <w:b/>
                <w:sz w:val="24"/>
              </w:rPr>
            </w:pPr>
          </w:p>
          <w:p w14:paraId="135EC122" w14:textId="01F13DF9" w:rsidR="004012D6" w:rsidRDefault="004012D6" w:rsidP="004012D6">
            <w:pPr>
              <w:pStyle w:val="TableParagraph"/>
              <w:spacing w:before="102"/>
              <w:ind w:left="113" w:right="28"/>
              <w:jc w:val="center"/>
              <w:rPr>
                <w:b/>
                <w:sz w:val="24"/>
              </w:rPr>
            </w:pPr>
            <w:r>
              <w:rPr>
                <w:color w:val="1F1F1F"/>
                <w:spacing w:val="-4"/>
                <w:sz w:val="24"/>
              </w:rPr>
              <w:t>Pass</w:t>
            </w:r>
          </w:p>
        </w:tc>
      </w:tr>
      <w:tr w:rsidR="004012D6" w14:paraId="7A8EACCC" w14:textId="77777777" w:rsidTr="00A46D2C">
        <w:trPr>
          <w:trHeight w:val="1247"/>
        </w:trPr>
        <w:tc>
          <w:tcPr>
            <w:tcW w:w="1844" w:type="dxa"/>
          </w:tcPr>
          <w:p w14:paraId="1EE32DFC" w14:textId="77777777" w:rsidR="004012D6" w:rsidRDefault="004012D6" w:rsidP="004012D6">
            <w:pPr>
              <w:pStyle w:val="TableParagraph"/>
              <w:spacing w:before="106"/>
              <w:jc w:val="center"/>
              <w:rPr>
                <w:b/>
                <w:sz w:val="24"/>
              </w:rPr>
            </w:pPr>
          </w:p>
          <w:p w14:paraId="408D7D52" w14:textId="0C67DCB1" w:rsidR="004012D6" w:rsidRDefault="004012D6" w:rsidP="004012D6">
            <w:pPr>
              <w:pStyle w:val="TableParagraph"/>
              <w:spacing w:before="102"/>
              <w:ind w:left="96" w:right="3"/>
              <w:jc w:val="center"/>
              <w:rPr>
                <w:b/>
                <w:sz w:val="24"/>
              </w:rPr>
            </w:pPr>
            <w:r>
              <w:rPr>
                <w:b/>
                <w:color w:val="1F1F1F"/>
                <w:spacing w:val="-10"/>
                <w:sz w:val="24"/>
              </w:rPr>
              <w:t>2</w:t>
            </w:r>
          </w:p>
        </w:tc>
        <w:tc>
          <w:tcPr>
            <w:tcW w:w="2468" w:type="dxa"/>
          </w:tcPr>
          <w:p w14:paraId="0F0D971F" w14:textId="078A2901" w:rsidR="004012D6" w:rsidRDefault="004012D6" w:rsidP="004012D6">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Maid </w:t>
            </w:r>
            <w:r>
              <w:rPr>
                <w:color w:val="1F1F1F"/>
                <w:spacing w:val="-2"/>
                <w:sz w:val="24"/>
              </w:rPr>
              <w:t>Dashboard</w:t>
            </w:r>
          </w:p>
        </w:tc>
        <w:tc>
          <w:tcPr>
            <w:tcW w:w="2343" w:type="dxa"/>
          </w:tcPr>
          <w:p w14:paraId="5A53AF67" w14:textId="77777777" w:rsidR="004012D6" w:rsidRDefault="004012D6" w:rsidP="004012D6">
            <w:pPr>
              <w:pStyle w:val="TableParagraph"/>
              <w:spacing w:before="106"/>
              <w:jc w:val="center"/>
              <w:rPr>
                <w:b/>
                <w:sz w:val="24"/>
              </w:rPr>
            </w:pPr>
          </w:p>
          <w:p w14:paraId="176B3C0F" w14:textId="577CEA6B" w:rsidR="004012D6" w:rsidRDefault="004012D6" w:rsidP="004012D6">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07EBBCFB" w14:textId="6E39E934" w:rsidR="004012D6" w:rsidRDefault="004012D6" w:rsidP="004012D6">
            <w:pPr>
              <w:pStyle w:val="TableParagraph"/>
              <w:spacing w:before="102"/>
              <w:ind w:left="431" w:right="333" w:firstLine="33"/>
              <w:jc w:val="center"/>
              <w:rPr>
                <w:b/>
                <w:spacing w:val="-2"/>
                <w:sz w:val="24"/>
              </w:rPr>
            </w:pPr>
            <w:r>
              <w:rPr>
                <w:color w:val="1F1F1F"/>
                <w:spacing w:val="-2"/>
                <w:sz w:val="24"/>
              </w:rPr>
              <w:t>Dashboard displayed</w:t>
            </w:r>
          </w:p>
        </w:tc>
        <w:tc>
          <w:tcPr>
            <w:tcW w:w="2080" w:type="dxa"/>
          </w:tcPr>
          <w:p w14:paraId="3EB46408" w14:textId="77777777" w:rsidR="004012D6" w:rsidRDefault="004012D6" w:rsidP="004012D6">
            <w:pPr>
              <w:pStyle w:val="TableParagraph"/>
              <w:spacing w:before="106"/>
              <w:jc w:val="center"/>
              <w:rPr>
                <w:b/>
                <w:sz w:val="24"/>
              </w:rPr>
            </w:pPr>
          </w:p>
          <w:p w14:paraId="79BD9F21" w14:textId="296E4F5D" w:rsidR="004012D6" w:rsidRDefault="004012D6" w:rsidP="004012D6">
            <w:pPr>
              <w:pStyle w:val="TableParagraph"/>
              <w:spacing w:before="102"/>
              <w:ind w:left="113" w:right="28"/>
              <w:jc w:val="center"/>
              <w:rPr>
                <w:b/>
                <w:sz w:val="24"/>
              </w:rPr>
            </w:pPr>
            <w:r>
              <w:rPr>
                <w:color w:val="1F1F1F"/>
                <w:spacing w:val="-4"/>
                <w:sz w:val="24"/>
              </w:rPr>
              <w:t>Pass</w:t>
            </w:r>
          </w:p>
        </w:tc>
      </w:tr>
      <w:tr w:rsidR="004012D6" w14:paraId="0DB6F485" w14:textId="77777777" w:rsidTr="00A46D2C">
        <w:trPr>
          <w:trHeight w:val="1247"/>
        </w:trPr>
        <w:tc>
          <w:tcPr>
            <w:tcW w:w="1844" w:type="dxa"/>
          </w:tcPr>
          <w:p w14:paraId="07E76F11" w14:textId="77777777" w:rsidR="004012D6" w:rsidRDefault="004012D6" w:rsidP="004012D6">
            <w:pPr>
              <w:pStyle w:val="TableParagraph"/>
              <w:spacing w:before="59"/>
              <w:jc w:val="center"/>
              <w:rPr>
                <w:b/>
                <w:sz w:val="24"/>
              </w:rPr>
            </w:pPr>
          </w:p>
          <w:p w14:paraId="6D2E3771" w14:textId="549C8F34" w:rsidR="004012D6" w:rsidRDefault="004012D6" w:rsidP="004012D6">
            <w:pPr>
              <w:pStyle w:val="TableParagraph"/>
              <w:spacing w:before="102"/>
              <w:ind w:left="96" w:right="3"/>
              <w:jc w:val="center"/>
              <w:rPr>
                <w:b/>
                <w:sz w:val="24"/>
              </w:rPr>
            </w:pPr>
            <w:r>
              <w:rPr>
                <w:b/>
                <w:color w:val="1F1F1F"/>
                <w:spacing w:val="-10"/>
                <w:sz w:val="24"/>
              </w:rPr>
              <w:t>3</w:t>
            </w:r>
          </w:p>
        </w:tc>
        <w:tc>
          <w:tcPr>
            <w:tcW w:w="2468" w:type="dxa"/>
          </w:tcPr>
          <w:p w14:paraId="152EA84B" w14:textId="77777777" w:rsidR="004012D6" w:rsidRDefault="004012D6" w:rsidP="004012D6">
            <w:pPr>
              <w:pStyle w:val="TableParagraph"/>
              <w:spacing w:before="59"/>
              <w:jc w:val="center"/>
              <w:rPr>
                <w:b/>
                <w:sz w:val="24"/>
              </w:rPr>
            </w:pPr>
          </w:p>
          <w:p w14:paraId="2111E682" w14:textId="39FAF606" w:rsidR="004012D6" w:rsidRDefault="004012D6" w:rsidP="004012D6">
            <w:pPr>
              <w:pStyle w:val="TableParagraph"/>
              <w:spacing w:before="102"/>
              <w:ind w:left="93" w:right="5"/>
              <w:jc w:val="center"/>
              <w:rPr>
                <w:b/>
                <w:sz w:val="24"/>
              </w:rPr>
            </w:pPr>
            <w:r>
              <w:rPr>
                <w:color w:val="1F1F1F"/>
                <w:sz w:val="24"/>
              </w:rPr>
              <w:t>View</w:t>
            </w:r>
            <w:r>
              <w:rPr>
                <w:color w:val="1F1F1F"/>
                <w:spacing w:val="-11"/>
                <w:sz w:val="24"/>
              </w:rPr>
              <w:t xml:space="preserve"> </w:t>
            </w:r>
            <w:r>
              <w:rPr>
                <w:color w:val="1F1F1F"/>
                <w:sz w:val="24"/>
              </w:rPr>
              <w:t>assigned</w:t>
            </w:r>
            <w:r>
              <w:rPr>
                <w:color w:val="1F1F1F"/>
                <w:spacing w:val="-9"/>
                <w:sz w:val="24"/>
              </w:rPr>
              <w:t xml:space="preserve"> </w:t>
            </w:r>
            <w:r>
              <w:rPr>
                <w:color w:val="1F1F1F"/>
                <w:spacing w:val="-4"/>
                <w:sz w:val="24"/>
              </w:rPr>
              <w:t>jobs</w:t>
            </w:r>
          </w:p>
        </w:tc>
        <w:tc>
          <w:tcPr>
            <w:tcW w:w="2343" w:type="dxa"/>
          </w:tcPr>
          <w:p w14:paraId="6BBD2788" w14:textId="77777777" w:rsidR="004012D6" w:rsidRDefault="004012D6" w:rsidP="004012D6">
            <w:pPr>
              <w:pStyle w:val="TableParagraph"/>
              <w:spacing w:before="59"/>
              <w:jc w:val="center"/>
              <w:rPr>
                <w:b/>
                <w:sz w:val="24"/>
              </w:rPr>
            </w:pPr>
          </w:p>
          <w:p w14:paraId="46C4D7D4" w14:textId="52A28710" w:rsidR="004012D6" w:rsidRDefault="004012D6" w:rsidP="004012D6">
            <w:pPr>
              <w:pStyle w:val="TableParagraph"/>
              <w:spacing w:before="102"/>
              <w:ind w:left="88"/>
              <w:jc w:val="center"/>
              <w:rPr>
                <w:b/>
                <w:sz w:val="24"/>
              </w:rPr>
            </w:pPr>
            <w:r>
              <w:rPr>
                <w:color w:val="1F1F1F"/>
                <w:sz w:val="24"/>
              </w:rPr>
              <w:t>Job</w:t>
            </w:r>
            <w:r>
              <w:rPr>
                <w:color w:val="1F1F1F"/>
                <w:spacing w:val="-1"/>
                <w:sz w:val="24"/>
              </w:rPr>
              <w:t xml:space="preserve"> </w:t>
            </w:r>
            <w:r>
              <w:rPr>
                <w:color w:val="1F1F1F"/>
                <w:sz w:val="24"/>
              </w:rPr>
              <w:t>list</w:t>
            </w:r>
            <w:r>
              <w:rPr>
                <w:color w:val="1F1F1F"/>
                <w:spacing w:val="1"/>
                <w:sz w:val="24"/>
              </w:rPr>
              <w:t xml:space="preserve"> </w:t>
            </w:r>
            <w:r>
              <w:rPr>
                <w:color w:val="1F1F1F"/>
                <w:spacing w:val="-2"/>
                <w:sz w:val="24"/>
              </w:rPr>
              <w:t>displayed</w:t>
            </w:r>
          </w:p>
        </w:tc>
        <w:tc>
          <w:tcPr>
            <w:tcW w:w="2250" w:type="dxa"/>
          </w:tcPr>
          <w:p w14:paraId="0898A840" w14:textId="402457FD" w:rsidR="004012D6" w:rsidRDefault="004012D6" w:rsidP="004012D6">
            <w:pPr>
              <w:pStyle w:val="TableParagraph"/>
              <w:spacing w:before="102"/>
              <w:ind w:left="431" w:right="333" w:firstLine="33"/>
              <w:jc w:val="center"/>
              <w:rPr>
                <w:b/>
                <w:spacing w:val="-2"/>
                <w:sz w:val="24"/>
              </w:rPr>
            </w:pPr>
            <w:r>
              <w:rPr>
                <w:color w:val="1F1F1F"/>
                <w:spacing w:val="-4"/>
                <w:sz w:val="24"/>
              </w:rPr>
              <w:t xml:space="preserve">Jobs </w:t>
            </w:r>
            <w:r>
              <w:rPr>
                <w:color w:val="1F1F1F"/>
                <w:spacing w:val="-2"/>
                <w:sz w:val="24"/>
              </w:rPr>
              <w:t>displayed</w:t>
            </w:r>
          </w:p>
        </w:tc>
        <w:tc>
          <w:tcPr>
            <w:tcW w:w="2080" w:type="dxa"/>
          </w:tcPr>
          <w:p w14:paraId="4D506352" w14:textId="77777777" w:rsidR="004012D6" w:rsidRDefault="004012D6" w:rsidP="004012D6">
            <w:pPr>
              <w:pStyle w:val="TableParagraph"/>
              <w:spacing w:before="59"/>
              <w:jc w:val="center"/>
              <w:rPr>
                <w:b/>
                <w:sz w:val="24"/>
              </w:rPr>
            </w:pPr>
          </w:p>
          <w:p w14:paraId="637B569F" w14:textId="1FFF1589" w:rsidR="004012D6" w:rsidRDefault="004012D6" w:rsidP="004012D6">
            <w:pPr>
              <w:pStyle w:val="TableParagraph"/>
              <w:spacing w:before="102"/>
              <w:ind w:left="113" w:right="28"/>
              <w:jc w:val="center"/>
              <w:rPr>
                <w:b/>
                <w:sz w:val="24"/>
              </w:rPr>
            </w:pPr>
            <w:r>
              <w:rPr>
                <w:color w:val="1F1F1F"/>
                <w:spacing w:val="-4"/>
                <w:sz w:val="24"/>
              </w:rPr>
              <w:t>Pass</w:t>
            </w:r>
          </w:p>
        </w:tc>
      </w:tr>
      <w:tr w:rsidR="004012D6" w14:paraId="0340AAB4" w14:textId="77777777" w:rsidTr="00A46D2C">
        <w:trPr>
          <w:trHeight w:val="1247"/>
        </w:trPr>
        <w:tc>
          <w:tcPr>
            <w:tcW w:w="1844" w:type="dxa"/>
          </w:tcPr>
          <w:p w14:paraId="17E9ECF5" w14:textId="77777777" w:rsidR="004012D6" w:rsidRDefault="004012D6" w:rsidP="004012D6">
            <w:pPr>
              <w:pStyle w:val="TableParagraph"/>
              <w:spacing w:before="82"/>
              <w:jc w:val="center"/>
              <w:rPr>
                <w:b/>
                <w:sz w:val="24"/>
              </w:rPr>
            </w:pPr>
          </w:p>
          <w:p w14:paraId="0C41F4C0" w14:textId="043431B9" w:rsidR="004012D6" w:rsidRDefault="004012D6" w:rsidP="004012D6">
            <w:pPr>
              <w:pStyle w:val="TableParagraph"/>
              <w:spacing w:before="102"/>
              <w:ind w:left="96" w:right="3"/>
              <w:jc w:val="center"/>
              <w:rPr>
                <w:b/>
                <w:sz w:val="24"/>
              </w:rPr>
            </w:pPr>
            <w:r>
              <w:rPr>
                <w:b/>
                <w:color w:val="1F1F1F"/>
                <w:spacing w:val="-10"/>
                <w:sz w:val="24"/>
              </w:rPr>
              <w:t>4</w:t>
            </w:r>
          </w:p>
        </w:tc>
        <w:tc>
          <w:tcPr>
            <w:tcW w:w="2468" w:type="dxa"/>
          </w:tcPr>
          <w:p w14:paraId="61643AF4" w14:textId="77777777" w:rsidR="004012D6" w:rsidRDefault="004012D6" w:rsidP="004012D6">
            <w:pPr>
              <w:pStyle w:val="TableParagraph"/>
              <w:spacing w:before="82"/>
              <w:jc w:val="center"/>
              <w:rPr>
                <w:b/>
                <w:sz w:val="24"/>
              </w:rPr>
            </w:pPr>
          </w:p>
          <w:p w14:paraId="5957295D" w14:textId="5D369E0C" w:rsidR="004012D6" w:rsidRDefault="004012D6" w:rsidP="004012D6">
            <w:pPr>
              <w:pStyle w:val="TableParagraph"/>
              <w:spacing w:before="102"/>
              <w:ind w:left="93" w:right="5"/>
              <w:jc w:val="center"/>
              <w:rPr>
                <w:b/>
                <w:sz w:val="24"/>
              </w:rPr>
            </w:pPr>
            <w:r>
              <w:rPr>
                <w:color w:val="1F1F1F"/>
                <w:sz w:val="24"/>
              </w:rPr>
              <w:t>View</w:t>
            </w:r>
            <w:r>
              <w:rPr>
                <w:color w:val="1F1F1F"/>
                <w:spacing w:val="-10"/>
                <w:sz w:val="24"/>
              </w:rPr>
              <w:t xml:space="preserve"> </w:t>
            </w:r>
            <w:r>
              <w:rPr>
                <w:color w:val="1F1F1F"/>
                <w:sz w:val="24"/>
              </w:rPr>
              <w:t>job</w:t>
            </w:r>
            <w:r>
              <w:rPr>
                <w:color w:val="1F1F1F"/>
                <w:spacing w:val="-7"/>
                <w:sz w:val="24"/>
              </w:rPr>
              <w:t xml:space="preserve"> </w:t>
            </w:r>
            <w:r>
              <w:rPr>
                <w:color w:val="1F1F1F"/>
                <w:spacing w:val="-2"/>
                <w:sz w:val="24"/>
              </w:rPr>
              <w:t>details</w:t>
            </w:r>
          </w:p>
        </w:tc>
        <w:tc>
          <w:tcPr>
            <w:tcW w:w="2343" w:type="dxa"/>
          </w:tcPr>
          <w:p w14:paraId="135A126C" w14:textId="77777777" w:rsidR="004012D6" w:rsidRDefault="004012D6" w:rsidP="004012D6">
            <w:pPr>
              <w:pStyle w:val="TableParagraph"/>
              <w:spacing w:before="82"/>
              <w:jc w:val="center"/>
              <w:rPr>
                <w:b/>
                <w:sz w:val="24"/>
              </w:rPr>
            </w:pPr>
          </w:p>
          <w:p w14:paraId="7FDAB6CA" w14:textId="01816778" w:rsidR="004012D6" w:rsidRDefault="004012D6" w:rsidP="004012D6">
            <w:pPr>
              <w:pStyle w:val="TableParagraph"/>
              <w:spacing w:before="102"/>
              <w:ind w:left="88"/>
              <w:jc w:val="center"/>
              <w:rPr>
                <w:b/>
                <w:sz w:val="24"/>
              </w:rPr>
            </w:pPr>
            <w:r>
              <w:rPr>
                <w:color w:val="1F1F1F"/>
                <w:sz w:val="24"/>
              </w:rPr>
              <w:t>Job</w:t>
            </w:r>
            <w:r>
              <w:rPr>
                <w:color w:val="1F1F1F"/>
                <w:spacing w:val="-2"/>
                <w:sz w:val="24"/>
              </w:rPr>
              <w:t xml:space="preserve"> </w:t>
            </w:r>
            <w:r>
              <w:rPr>
                <w:color w:val="1F1F1F"/>
                <w:sz w:val="24"/>
              </w:rPr>
              <w:t xml:space="preserve">details </w:t>
            </w:r>
            <w:r>
              <w:rPr>
                <w:color w:val="1F1F1F"/>
                <w:spacing w:val="-2"/>
                <w:sz w:val="24"/>
              </w:rPr>
              <w:t>visible</w:t>
            </w:r>
          </w:p>
        </w:tc>
        <w:tc>
          <w:tcPr>
            <w:tcW w:w="2250" w:type="dxa"/>
          </w:tcPr>
          <w:p w14:paraId="5C6B1CD7" w14:textId="77777777" w:rsidR="004012D6" w:rsidRDefault="004012D6" w:rsidP="004012D6">
            <w:pPr>
              <w:pStyle w:val="TableParagraph"/>
              <w:spacing w:before="82"/>
              <w:jc w:val="center"/>
              <w:rPr>
                <w:b/>
                <w:sz w:val="24"/>
              </w:rPr>
            </w:pPr>
          </w:p>
          <w:p w14:paraId="04A353B4" w14:textId="143E516E" w:rsidR="004012D6" w:rsidRDefault="004012D6" w:rsidP="004012D6">
            <w:pPr>
              <w:pStyle w:val="TableParagraph"/>
              <w:spacing w:before="102"/>
              <w:ind w:left="431" w:right="333" w:firstLine="33"/>
              <w:jc w:val="center"/>
              <w:rPr>
                <w:b/>
                <w:spacing w:val="-2"/>
                <w:sz w:val="24"/>
              </w:rPr>
            </w:pPr>
            <w:r>
              <w:rPr>
                <w:color w:val="1F1F1F"/>
                <w:sz w:val="24"/>
              </w:rPr>
              <w:t>Details</w:t>
            </w:r>
            <w:r>
              <w:rPr>
                <w:color w:val="1F1F1F"/>
                <w:spacing w:val="-6"/>
                <w:sz w:val="24"/>
              </w:rPr>
              <w:t xml:space="preserve"> </w:t>
            </w:r>
            <w:r>
              <w:rPr>
                <w:color w:val="1F1F1F"/>
                <w:spacing w:val="-2"/>
                <w:sz w:val="24"/>
              </w:rPr>
              <w:t>visible</w:t>
            </w:r>
          </w:p>
        </w:tc>
        <w:tc>
          <w:tcPr>
            <w:tcW w:w="2080" w:type="dxa"/>
          </w:tcPr>
          <w:p w14:paraId="35C6A86D" w14:textId="77777777" w:rsidR="004012D6" w:rsidRDefault="004012D6" w:rsidP="004012D6">
            <w:pPr>
              <w:pStyle w:val="TableParagraph"/>
              <w:spacing w:before="82"/>
              <w:jc w:val="center"/>
              <w:rPr>
                <w:b/>
                <w:sz w:val="24"/>
              </w:rPr>
            </w:pPr>
          </w:p>
          <w:p w14:paraId="08CEDEA9" w14:textId="213831AB" w:rsidR="004012D6" w:rsidRDefault="004012D6" w:rsidP="004012D6">
            <w:pPr>
              <w:pStyle w:val="TableParagraph"/>
              <w:spacing w:before="102"/>
              <w:ind w:left="113" w:right="28"/>
              <w:jc w:val="center"/>
              <w:rPr>
                <w:b/>
                <w:sz w:val="24"/>
              </w:rPr>
            </w:pPr>
            <w:r>
              <w:rPr>
                <w:color w:val="1F1F1F"/>
                <w:spacing w:val="-4"/>
                <w:sz w:val="24"/>
              </w:rPr>
              <w:t>Pass</w:t>
            </w:r>
          </w:p>
        </w:tc>
      </w:tr>
      <w:tr w:rsidR="004012D6" w14:paraId="50432248" w14:textId="77777777" w:rsidTr="00A46D2C">
        <w:trPr>
          <w:trHeight w:val="1247"/>
        </w:trPr>
        <w:tc>
          <w:tcPr>
            <w:tcW w:w="1844" w:type="dxa"/>
          </w:tcPr>
          <w:p w14:paraId="03D63F52" w14:textId="77777777" w:rsidR="004012D6" w:rsidRDefault="004012D6" w:rsidP="004012D6">
            <w:pPr>
              <w:pStyle w:val="TableParagraph"/>
              <w:spacing w:before="241"/>
              <w:jc w:val="center"/>
              <w:rPr>
                <w:b/>
                <w:sz w:val="24"/>
              </w:rPr>
            </w:pPr>
          </w:p>
          <w:p w14:paraId="6F5CDDE0" w14:textId="4D47EA3B" w:rsidR="004012D6" w:rsidRDefault="004012D6" w:rsidP="004012D6">
            <w:pPr>
              <w:pStyle w:val="TableParagraph"/>
              <w:spacing w:before="102"/>
              <w:ind w:left="96" w:right="3"/>
              <w:jc w:val="center"/>
              <w:rPr>
                <w:b/>
                <w:sz w:val="24"/>
              </w:rPr>
            </w:pPr>
            <w:r>
              <w:rPr>
                <w:b/>
                <w:color w:val="1F1F1F"/>
                <w:spacing w:val="-10"/>
                <w:sz w:val="24"/>
              </w:rPr>
              <w:t>5</w:t>
            </w:r>
          </w:p>
        </w:tc>
        <w:tc>
          <w:tcPr>
            <w:tcW w:w="2468" w:type="dxa"/>
          </w:tcPr>
          <w:p w14:paraId="5AF1B12C" w14:textId="77777777" w:rsidR="004012D6" w:rsidRDefault="004012D6" w:rsidP="004012D6">
            <w:pPr>
              <w:pStyle w:val="TableParagraph"/>
              <w:spacing w:before="104"/>
              <w:jc w:val="center"/>
              <w:rPr>
                <w:b/>
                <w:sz w:val="24"/>
              </w:rPr>
            </w:pPr>
          </w:p>
          <w:p w14:paraId="58B8D183" w14:textId="0526D9BA" w:rsidR="004012D6" w:rsidRDefault="004012D6" w:rsidP="004012D6">
            <w:pPr>
              <w:pStyle w:val="TableParagraph"/>
              <w:spacing w:before="102"/>
              <w:ind w:left="93" w:right="5"/>
              <w:jc w:val="center"/>
              <w:rPr>
                <w:b/>
                <w:sz w:val="24"/>
              </w:rPr>
            </w:pPr>
            <w:r>
              <w:rPr>
                <w:color w:val="1F1F1F"/>
                <w:sz w:val="24"/>
              </w:rPr>
              <w:t>Update</w:t>
            </w:r>
            <w:r>
              <w:rPr>
                <w:color w:val="1F1F1F"/>
                <w:spacing w:val="-15"/>
                <w:sz w:val="24"/>
              </w:rPr>
              <w:t xml:space="preserve"> </w:t>
            </w:r>
            <w:r>
              <w:rPr>
                <w:color w:val="1F1F1F"/>
                <w:sz w:val="24"/>
              </w:rPr>
              <w:t xml:space="preserve">availability </w:t>
            </w:r>
            <w:r>
              <w:rPr>
                <w:color w:val="1F1F1F"/>
                <w:spacing w:val="-2"/>
                <w:sz w:val="24"/>
              </w:rPr>
              <w:t>status</w:t>
            </w:r>
          </w:p>
        </w:tc>
        <w:tc>
          <w:tcPr>
            <w:tcW w:w="2343" w:type="dxa"/>
          </w:tcPr>
          <w:p w14:paraId="3E7B67E6" w14:textId="77777777" w:rsidR="004012D6" w:rsidRDefault="004012D6" w:rsidP="004012D6">
            <w:pPr>
              <w:pStyle w:val="TableParagraph"/>
              <w:spacing w:before="241"/>
              <w:jc w:val="center"/>
              <w:rPr>
                <w:b/>
                <w:sz w:val="24"/>
              </w:rPr>
            </w:pPr>
          </w:p>
          <w:p w14:paraId="454A613C" w14:textId="1F4DA64B" w:rsidR="004012D6" w:rsidRDefault="004012D6" w:rsidP="004012D6">
            <w:pPr>
              <w:pStyle w:val="TableParagraph"/>
              <w:spacing w:before="102"/>
              <w:ind w:left="88"/>
              <w:jc w:val="center"/>
              <w:rPr>
                <w:b/>
                <w:sz w:val="24"/>
              </w:rPr>
            </w:pPr>
            <w:r>
              <w:rPr>
                <w:color w:val="1F1F1F"/>
                <w:sz w:val="24"/>
              </w:rPr>
              <w:t>Status</w:t>
            </w:r>
            <w:r>
              <w:rPr>
                <w:color w:val="1F1F1F"/>
                <w:spacing w:val="-3"/>
                <w:sz w:val="24"/>
              </w:rPr>
              <w:t xml:space="preserve"> </w:t>
            </w:r>
            <w:r>
              <w:rPr>
                <w:color w:val="1F1F1F"/>
                <w:sz w:val="24"/>
              </w:rPr>
              <w:t>updated</w:t>
            </w:r>
            <w:r>
              <w:rPr>
                <w:color w:val="1F1F1F"/>
                <w:spacing w:val="-3"/>
                <w:sz w:val="24"/>
              </w:rPr>
              <w:t xml:space="preserve"> </w:t>
            </w:r>
            <w:r>
              <w:rPr>
                <w:color w:val="1F1F1F"/>
                <w:spacing w:val="-2"/>
                <w:sz w:val="24"/>
              </w:rPr>
              <w:t>successfully</w:t>
            </w:r>
          </w:p>
        </w:tc>
        <w:tc>
          <w:tcPr>
            <w:tcW w:w="2250" w:type="dxa"/>
          </w:tcPr>
          <w:p w14:paraId="5181220C" w14:textId="00F14685" w:rsidR="004012D6" w:rsidRDefault="004012D6" w:rsidP="004012D6">
            <w:pPr>
              <w:pStyle w:val="TableParagraph"/>
              <w:spacing w:before="102"/>
              <w:ind w:left="431" w:right="333" w:firstLine="33"/>
              <w:jc w:val="center"/>
              <w:rPr>
                <w:b/>
                <w:spacing w:val="-2"/>
                <w:sz w:val="24"/>
              </w:rPr>
            </w:pPr>
            <w:r>
              <w:rPr>
                <w:color w:val="1F1F1F"/>
                <w:sz w:val="24"/>
              </w:rPr>
              <w:t>Status</w:t>
            </w:r>
            <w:r>
              <w:rPr>
                <w:color w:val="1F1F1F"/>
                <w:spacing w:val="-15"/>
                <w:sz w:val="24"/>
              </w:rPr>
              <w:t xml:space="preserve"> </w:t>
            </w:r>
            <w:r>
              <w:rPr>
                <w:color w:val="1F1F1F"/>
                <w:sz w:val="24"/>
              </w:rPr>
              <w:t xml:space="preserve">not </w:t>
            </w:r>
            <w:r>
              <w:rPr>
                <w:color w:val="1F1F1F"/>
                <w:spacing w:val="-2"/>
                <w:sz w:val="24"/>
              </w:rPr>
              <w:t>updated (Backend issue)</w:t>
            </w:r>
          </w:p>
        </w:tc>
        <w:tc>
          <w:tcPr>
            <w:tcW w:w="2080" w:type="dxa"/>
          </w:tcPr>
          <w:p w14:paraId="432B036E" w14:textId="77777777" w:rsidR="004012D6" w:rsidRDefault="004012D6" w:rsidP="004012D6">
            <w:pPr>
              <w:pStyle w:val="TableParagraph"/>
              <w:spacing w:before="241"/>
              <w:jc w:val="center"/>
              <w:rPr>
                <w:b/>
                <w:sz w:val="24"/>
              </w:rPr>
            </w:pPr>
          </w:p>
          <w:p w14:paraId="62040BBC" w14:textId="642F65C2" w:rsidR="004012D6" w:rsidRDefault="004012D6" w:rsidP="004012D6">
            <w:pPr>
              <w:pStyle w:val="TableParagraph"/>
              <w:spacing w:before="102"/>
              <w:ind w:left="113" w:right="28"/>
              <w:jc w:val="center"/>
              <w:rPr>
                <w:b/>
                <w:sz w:val="24"/>
              </w:rPr>
            </w:pPr>
            <w:r>
              <w:rPr>
                <w:color w:val="1F1F1F"/>
                <w:spacing w:val="-4"/>
                <w:sz w:val="24"/>
              </w:rPr>
              <w:t>FAIL</w:t>
            </w:r>
          </w:p>
        </w:tc>
      </w:tr>
      <w:tr w:rsidR="004012D6" w14:paraId="02FC5878" w14:textId="77777777" w:rsidTr="00A46D2C">
        <w:trPr>
          <w:trHeight w:val="1247"/>
        </w:trPr>
        <w:tc>
          <w:tcPr>
            <w:tcW w:w="1844" w:type="dxa"/>
          </w:tcPr>
          <w:p w14:paraId="095F9DC5" w14:textId="77777777" w:rsidR="004012D6" w:rsidRDefault="004012D6" w:rsidP="004012D6">
            <w:pPr>
              <w:pStyle w:val="TableParagraph"/>
              <w:spacing w:before="34"/>
              <w:jc w:val="center"/>
              <w:rPr>
                <w:b/>
                <w:sz w:val="24"/>
              </w:rPr>
            </w:pPr>
          </w:p>
          <w:p w14:paraId="311B6436" w14:textId="34343D53" w:rsidR="004012D6" w:rsidRDefault="004012D6" w:rsidP="004012D6">
            <w:pPr>
              <w:pStyle w:val="TableParagraph"/>
              <w:spacing w:before="102"/>
              <w:ind w:left="96" w:right="3"/>
              <w:jc w:val="center"/>
              <w:rPr>
                <w:b/>
                <w:sz w:val="24"/>
              </w:rPr>
            </w:pPr>
            <w:r>
              <w:rPr>
                <w:b/>
                <w:color w:val="1F1F1F"/>
                <w:spacing w:val="-10"/>
                <w:sz w:val="24"/>
              </w:rPr>
              <w:t>6</w:t>
            </w:r>
          </w:p>
        </w:tc>
        <w:tc>
          <w:tcPr>
            <w:tcW w:w="2468" w:type="dxa"/>
          </w:tcPr>
          <w:p w14:paraId="02E026D1" w14:textId="532159D1" w:rsidR="004012D6" w:rsidRDefault="004012D6" w:rsidP="004012D6">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profile </w:t>
            </w:r>
            <w:r>
              <w:rPr>
                <w:color w:val="1F1F1F"/>
                <w:spacing w:val="-2"/>
                <w:sz w:val="24"/>
              </w:rPr>
              <w:t>section</w:t>
            </w:r>
          </w:p>
        </w:tc>
        <w:tc>
          <w:tcPr>
            <w:tcW w:w="2343" w:type="dxa"/>
          </w:tcPr>
          <w:p w14:paraId="417F7766" w14:textId="77777777" w:rsidR="004012D6" w:rsidRDefault="004012D6" w:rsidP="004012D6">
            <w:pPr>
              <w:pStyle w:val="TableParagraph"/>
              <w:spacing w:before="34"/>
              <w:jc w:val="center"/>
              <w:rPr>
                <w:b/>
                <w:sz w:val="24"/>
              </w:rPr>
            </w:pPr>
          </w:p>
          <w:p w14:paraId="6C3DC011" w14:textId="5214610A" w:rsidR="004012D6" w:rsidRDefault="004012D6" w:rsidP="004012D6">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page</w:t>
            </w:r>
            <w:r>
              <w:rPr>
                <w:color w:val="1F1F1F"/>
                <w:spacing w:val="-3"/>
                <w:sz w:val="24"/>
              </w:rPr>
              <w:t xml:space="preserve"> </w:t>
            </w:r>
            <w:r>
              <w:rPr>
                <w:color w:val="1F1F1F"/>
                <w:spacing w:val="-2"/>
                <w:sz w:val="24"/>
              </w:rPr>
              <w:t>opens</w:t>
            </w:r>
          </w:p>
        </w:tc>
        <w:tc>
          <w:tcPr>
            <w:tcW w:w="2250" w:type="dxa"/>
          </w:tcPr>
          <w:p w14:paraId="17FE4976" w14:textId="72DBA66E" w:rsidR="004012D6" w:rsidRDefault="004012D6" w:rsidP="004012D6">
            <w:pPr>
              <w:pStyle w:val="TableParagraph"/>
              <w:spacing w:before="102"/>
              <w:ind w:left="431" w:right="333" w:firstLine="33"/>
              <w:jc w:val="center"/>
              <w:rPr>
                <w:b/>
                <w:spacing w:val="-2"/>
                <w:sz w:val="24"/>
              </w:rPr>
            </w:pPr>
            <w:r>
              <w:rPr>
                <w:color w:val="1F1F1F"/>
                <w:spacing w:val="-2"/>
                <w:sz w:val="24"/>
              </w:rPr>
              <w:t>Profile opened</w:t>
            </w:r>
          </w:p>
        </w:tc>
        <w:tc>
          <w:tcPr>
            <w:tcW w:w="2080" w:type="dxa"/>
          </w:tcPr>
          <w:p w14:paraId="6F8CB614" w14:textId="77777777" w:rsidR="004012D6" w:rsidRDefault="004012D6" w:rsidP="004012D6">
            <w:pPr>
              <w:pStyle w:val="TableParagraph"/>
              <w:spacing w:before="34"/>
              <w:jc w:val="center"/>
              <w:rPr>
                <w:b/>
                <w:sz w:val="24"/>
              </w:rPr>
            </w:pPr>
          </w:p>
          <w:p w14:paraId="1154F309" w14:textId="043221AB" w:rsidR="004012D6" w:rsidRDefault="004012D6" w:rsidP="004012D6">
            <w:pPr>
              <w:pStyle w:val="TableParagraph"/>
              <w:spacing w:before="102"/>
              <w:ind w:left="113" w:right="28"/>
              <w:jc w:val="center"/>
              <w:rPr>
                <w:b/>
                <w:sz w:val="24"/>
              </w:rPr>
            </w:pPr>
            <w:r>
              <w:rPr>
                <w:color w:val="1F1F1F"/>
                <w:spacing w:val="-4"/>
                <w:sz w:val="24"/>
              </w:rPr>
              <w:t>Pass</w:t>
            </w:r>
          </w:p>
        </w:tc>
      </w:tr>
      <w:tr w:rsidR="004012D6" w14:paraId="51E46E08" w14:textId="77777777" w:rsidTr="00A46D2C">
        <w:trPr>
          <w:trHeight w:val="1247"/>
        </w:trPr>
        <w:tc>
          <w:tcPr>
            <w:tcW w:w="1844" w:type="dxa"/>
          </w:tcPr>
          <w:p w14:paraId="12424F1A" w14:textId="77777777" w:rsidR="004012D6" w:rsidRDefault="004012D6" w:rsidP="004012D6">
            <w:pPr>
              <w:pStyle w:val="TableParagraph"/>
              <w:spacing w:before="6"/>
              <w:jc w:val="center"/>
              <w:rPr>
                <w:b/>
                <w:sz w:val="24"/>
              </w:rPr>
            </w:pPr>
          </w:p>
          <w:p w14:paraId="021B458F" w14:textId="14E151D8" w:rsidR="004012D6" w:rsidRDefault="004012D6" w:rsidP="004012D6">
            <w:pPr>
              <w:pStyle w:val="TableParagraph"/>
              <w:spacing w:before="102"/>
              <w:ind w:left="96" w:right="3"/>
              <w:jc w:val="center"/>
              <w:rPr>
                <w:b/>
                <w:sz w:val="24"/>
              </w:rPr>
            </w:pPr>
            <w:r>
              <w:rPr>
                <w:b/>
                <w:color w:val="1F1F1F"/>
                <w:spacing w:val="-10"/>
                <w:sz w:val="24"/>
              </w:rPr>
              <w:t>7</w:t>
            </w:r>
          </w:p>
        </w:tc>
        <w:tc>
          <w:tcPr>
            <w:tcW w:w="2468" w:type="dxa"/>
          </w:tcPr>
          <w:p w14:paraId="6B483B57" w14:textId="230D8431" w:rsidR="004012D6" w:rsidRDefault="004012D6" w:rsidP="004012D6">
            <w:pPr>
              <w:pStyle w:val="TableParagraph"/>
              <w:spacing w:before="102"/>
              <w:ind w:left="93" w:right="5"/>
              <w:jc w:val="center"/>
              <w:rPr>
                <w:b/>
                <w:sz w:val="24"/>
              </w:rPr>
            </w:pPr>
            <w:r>
              <w:rPr>
                <w:color w:val="1F1F1F"/>
                <w:sz w:val="24"/>
              </w:rPr>
              <w:t>Update</w:t>
            </w:r>
            <w:r>
              <w:rPr>
                <w:color w:val="1F1F1F"/>
                <w:spacing w:val="-15"/>
                <w:sz w:val="24"/>
              </w:rPr>
              <w:t xml:space="preserve"> </w:t>
            </w:r>
            <w:r>
              <w:rPr>
                <w:color w:val="1F1F1F"/>
                <w:sz w:val="24"/>
              </w:rPr>
              <w:t xml:space="preserve">profile </w:t>
            </w:r>
            <w:r>
              <w:rPr>
                <w:color w:val="1F1F1F"/>
                <w:spacing w:val="-2"/>
                <w:sz w:val="24"/>
              </w:rPr>
              <w:t>information</w:t>
            </w:r>
          </w:p>
        </w:tc>
        <w:tc>
          <w:tcPr>
            <w:tcW w:w="2343" w:type="dxa"/>
          </w:tcPr>
          <w:p w14:paraId="58951288" w14:textId="77777777" w:rsidR="004012D6" w:rsidRDefault="004012D6" w:rsidP="004012D6">
            <w:pPr>
              <w:pStyle w:val="TableParagraph"/>
              <w:spacing w:before="6"/>
              <w:jc w:val="center"/>
              <w:rPr>
                <w:b/>
                <w:sz w:val="24"/>
              </w:rPr>
            </w:pPr>
          </w:p>
          <w:p w14:paraId="4D1961E2" w14:textId="69F4D73A" w:rsidR="004012D6" w:rsidRDefault="004012D6" w:rsidP="004012D6">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updated</w:t>
            </w:r>
            <w:r>
              <w:rPr>
                <w:color w:val="1F1F1F"/>
                <w:spacing w:val="-2"/>
                <w:sz w:val="24"/>
              </w:rPr>
              <w:t xml:space="preserve"> successfully</w:t>
            </w:r>
          </w:p>
        </w:tc>
        <w:tc>
          <w:tcPr>
            <w:tcW w:w="2250" w:type="dxa"/>
          </w:tcPr>
          <w:p w14:paraId="61CCED72" w14:textId="70F1B485" w:rsidR="004012D6" w:rsidRDefault="004012D6" w:rsidP="004012D6">
            <w:pPr>
              <w:pStyle w:val="TableParagraph"/>
              <w:spacing w:before="102"/>
              <w:ind w:left="431" w:right="333" w:firstLine="33"/>
              <w:jc w:val="center"/>
              <w:rPr>
                <w:b/>
                <w:spacing w:val="-2"/>
                <w:sz w:val="24"/>
              </w:rPr>
            </w:pPr>
            <w:r>
              <w:rPr>
                <w:color w:val="1F1F1F"/>
                <w:spacing w:val="-2"/>
                <w:sz w:val="24"/>
              </w:rPr>
              <w:t>Profile updated</w:t>
            </w:r>
          </w:p>
        </w:tc>
        <w:tc>
          <w:tcPr>
            <w:tcW w:w="2080" w:type="dxa"/>
          </w:tcPr>
          <w:p w14:paraId="03A7341A" w14:textId="77777777" w:rsidR="004012D6" w:rsidRDefault="004012D6" w:rsidP="004012D6">
            <w:pPr>
              <w:pStyle w:val="TableParagraph"/>
              <w:spacing w:before="6"/>
              <w:jc w:val="center"/>
              <w:rPr>
                <w:b/>
                <w:sz w:val="24"/>
              </w:rPr>
            </w:pPr>
          </w:p>
          <w:p w14:paraId="0DBE2029" w14:textId="40867E92" w:rsidR="004012D6" w:rsidRDefault="004012D6" w:rsidP="004012D6">
            <w:pPr>
              <w:pStyle w:val="TableParagraph"/>
              <w:spacing w:before="102"/>
              <w:ind w:left="113" w:right="28"/>
              <w:jc w:val="center"/>
              <w:rPr>
                <w:b/>
                <w:sz w:val="24"/>
              </w:rPr>
            </w:pPr>
            <w:r>
              <w:rPr>
                <w:color w:val="1F1F1F"/>
                <w:spacing w:val="-4"/>
                <w:sz w:val="24"/>
              </w:rPr>
              <w:t>Pass</w:t>
            </w:r>
          </w:p>
        </w:tc>
      </w:tr>
      <w:tr w:rsidR="004012D6" w14:paraId="66DB55A9" w14:textId="77777777" w:rsidTr="00A46D2C">
        <w:trPr>
          <w:trHeight w:val="1247"/>
        </w:trPr>
        <w:tc>
          <w:tcPr>
            <w:tcW w:w="1844" w:type="dxa"/>
          </w:tcPr>
          <w:p w14:paraId="02B27891" w14:textId="77777777" w:rsidR="004012D6" w:rsidRDefault="004012D6" w:rsidP="004012D6">
            <w:pPr>
              <w:pStyle w:val="TableParagraph"/>
              <w:spacing w:before="6"/>
              <w:jc w:val="center"/>
              <w:rPr>
                <w:b/>
                <w:sz w:val="24"/>
              </w:rPr>
            </w:pPr>
          </w:p>
          <w:p w14:paraId="745C84DA" w14:textId="13C7F7C5" w:rsidR="004012D6" w:rsidRDefault="004012D6" w:rsidP="004012D6">
            <w:pPr>
              <w:pStyle w:val="TableParagraph"/>
              <w:spacing w:before="102"/>
              <w:ind w:left="96" w:right="3"/>
              <w:jc w:val="center"/>
              <w:rPr>
                <w:b/>
                <w:sz w:val="24"/>
              </w:rPr>
            </w:pPr>
            <w:r>
              <w:rPr>
                <w:b/>
                <w:color w:val="1F1F1F"/>
                <w:spacing w:val="-10"/>
                <w:sz w:val="24"/>
              </w:rPr>
              <w:t>8</w:t>
            </w:r>
          </w:p>
        </w:tc>
        <w:tc>
          <w:tcPr>
            <w:tcW w:w="2468" w:type="dxa"/>
          </w:tcPr>
          <w:p w14:paraId="1C618FE4" w14:textId="7978F0AB" w:rsidR="004012D6" w:rsidRDefault="004012D6" w:rsidP="004012D6">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back</w:t>
            </w:r>
            <w:r>
              <w:rPr>
                <w:color w:val="1F1F1F"/>
                <w:spacing w:val="-15"/>
                <w:sz w:val="24"/>
              </w:rPr>
              <w:t xml:space="preserve"> </w:t>
            </w:r>
            <w:r>
              <w:rPr>
                <w:color w:val="1F1F1F"/>
                <w:sz w:val="24"/>
              </w:rPr>
              <w:t xml:space="preserve">to </w:t>
            </w:r>
            <w:r>
              <w:rPr>
                <w:color w:val="1F1F1F"/>
                <w:spacing w:val="-2"/>
                <w:sz w:val="24"/>
              </w:rPr>
              <w:t>dashboard</w:t>
            </w:r>
          </w:p>
        </w:tc>
        <w:tc>
          <w:tcPr>
            <w:tcW w:w="2343" w:type="dxa"/>
          </w:tcPr>
          <w:p w14:paraId="2FB5D87E" w14:textId="77777777" w:rsidR="004012D6" w:rsidRDefault="004012D6" w:rsidP="004012D6">
            <w:pPr>
              <w:pStyle w:val="TableParagraph"/>
              <w:spacing w:before="6"/>
              <w:jc w:val="center"/>
              <w:rPr>
                <w:b/>
                <w:sz w:val="24"/>
              </w:rPr>
            </w:pPr>
          </w:p>
          <w:p w14:paraId="65D9D87F" w14:textId="6E3F23BA" w:rsidR="004012D6" w:rsidRDefault="004012D6" w:rsidP="004012D6">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074A7B21" w14:textId="77777777" w:rsidR="004012D6" w:rsidRDefault="004012D6" w:rsidP="004012D6">
            <w:pPr>
              <w:pStyle w:val="TableParagraph"/>
              <w:spacing w:before="6"/>
              <w:jc w:val="center"/>
              <w:rPr>
                <w:b/>
                <w:sz w:val="24"/>
              </w:rPr>
            </w:pPr>
          </w:p>
          <w:p w14:paraId="71536297" w14:textId="4F624B79" w:rsidR="004012D6" w:rsidRDefault="004012D6" w:rsidP="004012D6">
            <w:pPr>
              <w:pStyle w:val="TableParagraph"/>
              <w:spacing w:before="102"/>
              <w:ind w:left="431" w:right="333" w:firstLine="33"/>
              <w:jc w:val="center"/>
              <w:rPr>
                <w:b/>
                <w:spacing w:val="-2"/>
                <w:sz w:val="24"/>
              </w:rPr>
            </w:pPr>
            <w:r>
              <w:rPr>
                <w:color w:val="1F1F1F"/>
                <w:spacing w:val="-2"/>
                <w:sz w:val="24"/>
              </w:rPr>
              <w:t>Displayed</w:t>
            </w:r>
          </w:p>
        </w:tc>
        <w:tc>
          <w:tcPr>
            <w:tcW w:w="2080" w:type="dxa"/>
          </w:tcPr>
          <w:p w14:paraId="08F63A6D" w14:textId="77777777" w:rsidR="004012D6" w:rsidRDefault="004012D6" w:rsidP="004012D6">
            <w:pPr>
              <w:pStyle w:val="TableParagraph"/>
              <w:spacing w:before="6"/>
              <w:jc w:val="center"/>
              <w:rPr>
                <w:b/>
                <w:sz w:val="24"/>
              </w:rPr>
            </w:pPr>
          </w:p>
          <w:p w14:paraId="26FA2E9F" w14:textId="692C166D" w:rsidR="004012D6" w:rsidRDefault="004012D6" w:rsidP="004012D6">
            <w:pPr>
              <w:pStyle w:val="TableParagraph"/>
              <w:spacing w:before="102"/>
              <w:ind w:left="113" w:right="28"/>
              <w:jc w:val="center"/>
              <w:rPr>
                <w:b/>
                <w:sz w:val="24"/>
              </w:rPr>
            </w:pPr>
            <w:r>
              <w:rPr>
                <w:color w:val="1F1F1F"/>
                <w:spacing w:val="-4"/>
                <w:sz w:val="24"/>
              </w:rPr>
              <w:t>Pass</w:t>
            </w:r>
          </w:p>
        </w:tc>
      </w:tr>
    </w:tbl>
    <w:p w14:paraId="589E1562" w14:textId="647B0FE3" w:rsidR="004012D6" w:rsidRDefault="00144013" w:rsidP="004012D6">
      <w:pPr>
        <w:rPr>
          <w:rFonts w:ascii="Times New Roman" w:hAnsi="Times New Roman" w:cs="Times New Roman"/>
          <w:b/>
          <w:bCs/>
        </w:rPr>
      </w:pPr>
      <w:r w:rsidRPr="00144013">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144013" w14:paraId="4F8681D4" w14:textId="77777777" w:rsidTr="00A46D2C">
        <w:trPr>
          <w:trHeight w:val="654"/>
        </w:trPr>
        <w:tc>
          <w:tcPr>
            <w:tcW w:w="1844" w:type="dxa"/>
          </w:tcPr>
          <w:p w14:paraId="76A82466" w14:textId="77777777" w:rsidR="00144013" w:rsidRDefault="00144013"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B895B76" w14:textId="77777777" w:rsidR="00144013" w:rsidRDefault="00144013" w:rsidP="00A46D2C">
            <w:pPr>
              <w:pStyle w:val="TableParagraph"/>
              <w:spacing w:before="239"/>
              <w:ind w:left="105"/>
              <w:rPr>
                <w:sz w:val="24"/>
              </w:rPr>
            </w:pPr>
            <w:r>
              <w:rPr>
                <w:sz w:val="24"/>
              </w:rPr>
              <w:t>Maid</w:t>
            </w:r>
            <w:r>
              <w:rPr>
                <w:spacing w:val="-5"/>
                <w:sz w:val="24"/>
              </w:rPr>
              <w:t xml:space="preserve"> </w:t>
            </w:r>
            <w:r>
              <w:rPr>
                <w:sz w:val="24"/>
              </w:rPr>
              <w:t>retries</w:t>
            </w:r>
            <w:r>
              <w:rPr>
                <w:spacing w:val="-2"/>
                <w:sz w:val="24"/>
              </w:rPr>
              <w:t xml:space="preserve"> </w:t>
            </w:r>
            <w:r>
              <w:rPr>
                <w:sz w:val="24"/>
              </w:rPr>
              <w:t>dashboard</w:t>
            </w:r>
            <w:r>
              <w:rPr>
                <w:spacing w:val="-3"/>
                <w:sz w:val="24"/>
              </w:rPr>
              <w:t xml:space="preserve"> </w:t>
            </w:r>
            <w:r>
              <w:rPr>
                <w:sz w:val="24"/>
              </w:rPr>
              <w:t>actions</w:t>
            </w:r>
            <w:r>
              <w:rPr>
                <w:spacing w:val="-2"/>
                <w:sz w:val="24"/>
              </w:rPr>
              <w:t xml:space="preserve"> </w:t>
            </w:r>
            <w:r>
              <w:rPr>
                <w:sz w:val="24"/>
              </w:rPr>
              <w:t>after</w:t>
            </w:r>
            <w:r>
              <w:rPr>
                <w:spacing w:val="-3"/>
                <w:sz w:val="24"/>
              </w:rPr>
              <w:t xml:space="preserve"> </w:t>
            </w:r>
            <w:r>
              <w:rPr>
                <w:sz w:val="24"/>
              </w:rPr>
              <w:t>backend</w:t>
            </w:r>
            <w:r>
              <w:rPr>
                <w:spacing w:val="-2"/>
                <w:sz w:val="24"/>
              </w:rPr>
              <w:t xml:space="preserve"> </w:t>
            </w:r>
            <w:r>
              <w:rPr>
                <w:sz w:val="24"/>
              </w:rPr>
              <w:t>issue</w:t>
            </w:r>
            <w:r>
              <w:rPr>
                <w:spacing w:val="-3"/>
                <w:sz w:val="24"/>
              </w:rPr>
              <w:t xml:space="preserve"> </w:t>
            </w:r>
            <w:r>
              <w:rPr>
                <w:sz w:val="24"/>
              </w:rPr>
              <w:t>is</w:t>
            </w:r>
            <w:r>
              <w:rPr>
                <w:spacing w:val="-2"/>
                <w:sz w:val="24"/>
              </w:rPr>
              <w:t xml:space="preserve"> resolved.</w:t>
            </w:r>
          </w:p>
        </w:tc>
      </w:tr>
      <w:tr w:rsidR="00144013" w14:paraId="290DF3F3" w14:textId="77777777" w:rsidTr="00A46D2C">
        <w:trPr>
          <w:trHeight w:val="1247"/>
        </w:trPr>
        <w:tc>
          <w:tcPr>
            <w:tcW w:w="1844" w:type="dxa"/>
          </w:tcPr>
          <w:p w14:paraId="762F7230" w14:textId="77777777" w:rsidR="00144013" w:rsidRDefault="00144013"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153C82EB" w14:textId="77777777" w:rsidR="00144013" w:rsidRDefault="00144013"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4D771F00" w14:textId="77777777" w:rsidR="00144013" w:rsidRDefault="00144013"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6DED3497" w14:textId="77777777" w:rsidR="00144013" w:rsidRDefault="00144013" w:rsidP="00A46D2C">
            <w:pPr>
              <w:pStyle w:val="TableParagraph"/>
              <w:spacing w:before="102"/>
              <w:ind w:left="431" w:right="333" w:firstLine="33"/>
              <w:rPr>
                <w:b/>
                <w:sz w:val="24"/>
              </w:rPr>
            </w:pPr>
            <w:r>
              <w:rPr>
                <w:b/>
                <w:spacing w:val="-2"/>
                <w:sz w:val="24"/>
              </w:rPr>
              <w:t>Actual Results</w:t>
            </w:r>
          </w:p>
        </w:tc>
        <w:tc>
          <w:tcPr>
            <w:tcW w:w="2080" w:type="dxa"/>
          </w:tcPr>
          <w:p w14:paraId="40076CC8" w14:textId="77777777" w:rsidR="00144013" w:rsidRDefault="00144013"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77E50C18" w14:textId="77777777" w:rsidR="00144013" w:rsidRDefault="00144013" w:rsidP="00A46D2C">
            <w:pPr>
              <w:pStyle w:val="TableParagraph"/>
              <w:spacing w:before="158"/>
              <w:ind w:left="113" w:right="22"/>
              <w:jc w:val="center"/>
              <w:rPr>
                <w:b/>
                <w:sz w:val="24"/>
              </w:rPr>
            </w:pPr>
            <w:r>
              <w:rPr>
                <w:b/>
                <w:sz w:val="24"/>
              </w:rPr>
              <w:t xml:space="preserve">executed / </w:t>
            </w:r>
            <w:r>
              <w:rPr>
                <w:b/>
                <w:spacing w:val="-2"/>
                <w:sz w:val="24"/>
              </w:rPr>
              <w:t>Suspended</w:t>
            </w:r>
          </w:p>
        </w:tc>
      </w:tr>
      <w:tr w:rsidR="00144013" w14:paraId="248A7719" w14:textId="77777777" w:rsidTr="00A46D2C">
        <w:trPr>
          <w:trHeight w:val="1247"/>
        </w:trPr>
        <w:tc>
          <w:tcPr>
            <w:tcW w:w="1844" w:type="dxa"/>
          </w:tcPr>
          <w:p w14:paraId="62CB431A" w14:textId="77777777" w:rsidR="00144013" w:rsidRDefault="00144013" w:rsidP="00144013">
            <w:pPr>
              <w:pStyle w:val="TableParagraph"/>
              <w:spacing w:before="37"/>
              <w:jc w:val="center"/>
              <w:rPr>
                <w:b/>
                <w:sz w:val="24"/>
              </w:rPr>
            </w:pPr>
          </w:p>
          <w:p w14:paraId="1754753D" w14:textId="2ADA1802" w:rsidR="00144013" w:rsidRDefault="00144013" w:rsidP="00144013">
            <w:pPr>
              <w:pStyle w:val="TableParagraph"/>
              <w:spacing w:before="102"/>
              <w:ind w:left="96" w:right="3"/>
              <w:jc w:val="center"/>
              <w:rPr>
                <w:b/>
                <w:sz w:val="24"/>
              </w:rPr>
            </w:pPr>
            <w:r>
              <w:rPr>
                <w:b/>
                <w:color w:val="1F1F1F"/>
                <w:spacing w:val="-10"/>
                <w:sz w:val="24"/>
              </w:rPr>
              <w:t>1</w:t>
            </w:r>
          </w:p>
        </w:tc>
        <w:tc>
          <w:tcPr>
            <w:tcW w:w="2468" w:type="dxa"/>
          </w:tcPr>
          <w:p w14:paraId="1E227556" w14:textId="0BD7DD38" w:rsidR="00144013" w:rsidRDefault="00144013" w:rsidP="00144013">
            <w:pPr>
              <w:pStyle w:val="TableParagraph"/>
              <w:spacing w:before="102"/>
              <w:ind w:left="93" w:right="5"/>
              <w:jc w:val="center"/>
              <w:rPr>
                <w:b/>
                <w:sz w:val="24"/>
              </w:rPr>
            </w:pPr>
            <w:r>
              <w:rPr>
                <w:color w:val="1F1F1F"/>
                <w:sz w:val="24"/>
              </w:rPr>
              <w:t>Login</w:t>
            </w:r>
            <w:r>
              <w:rPr>
                <w:color w:val="1F1F1F"/>
                <w:spacing w:val="-13"/>
                <w:sz w:val="24"/>
              </w:rPr>
              <w:t xml:space="preserve"> </w:t>
            </w:r>
            <w:r>
              <w:rPr>
                <w:color w:val="1F1F1F"/>
                <w:sz w:val="24"/>
              </w:rPr>
              <w:t>with</w:t>
            </w:r>
            <w:r>
              <w:rPr>
                <w:color w:val="1F1F1F"/>
                <w:spacing w:val="-13"/>
                <w:sz w:val="24"/>
              </w:rPr>
              <w:t xml:space="preserve"> </w:t>
            </w:r>
            <w:r>
              <w:rPr>
                <w:color w:val="1F1F1F"/>
                <w:sz w:val="24"/>
              </w:rPr>
              <w:t>valid</w:t>
            </w:r>
            <w:r>
              <w:rPr>
                <w:color w:val="1F1F1F"/>
                <w:spacing w:val="-13"/>
                <w:sz w:val="24"/>
              </w:rPr>
              <w:t xml:space="preserve"> </w:t>
            </w:r>
            <w:r>
              <w:rPr>
                <w:color w:val="1F1F1F"/>
                <w:sz w:val="24"/>
              </w:rPr>
              <w:t xml:space="preserve">maid </w:t>
            </w:r>
            <w:r>
              <w:rPr>
                <w:color w:val="1F1F1F"/>
                <w:spacing w:val="-2"/>
                <w:sz w:val="24"/>
              </w:rPr>
              <w:t>credentials</w:t>
            </w:r>
          </w:p>
        </w:tc>
        <w:tc>
          <w:tcPr>
            <w:tcW w:w="2343" w:type="dxa"/>
          </w:tcPr>
          <w:p w14:paraId="734E74AC" w14:textId="77777777" w:rsidR="00144013" w:rsidRDefault="00144013" w:rsidP="00144013">
            <w:pPr>
              <w:pStyle w:val="TableParagraph"/>
              <w:spacing w:before="37"/>
              <w:jc w:val="center"/>
              <w:rPr>
                <w:b/>
                <w:sz w:val="24"/>
              </w:rPr>
            </w:pPr>
          </w:p>
          <w:p w14:paraId="2AFC255B" w14:textId="23DEE7B1" w:rsidR="00144013" w:rsidRDefault="00144013" w:rsidP="00144013">
            <w:pPr>
              <w:pStyle w:val="TableParagraph"/>
              <w:spacing w:before="102"/>
              <w:ind w:left="88"/>
              <w:jc w:val="center"/>
              <w:rPr>
                <w:b/>
                <w:sz w:val="24"/>
              </w:rPr>
            </w:pPr>
            <w:r>
              <w:rPr>
                <w:color w:val="1F1F1F"/>
                <w:sz w:val="24"/>
              </w:rPr>
              <w:t>Login</w:t>
            </w:r>
            <w:r>
              <w:rPr>
                <w:color w:val="1F1F1F"/>
                <w:spacing w:val="-4"/>
                <w:sz w:val="24"/>
              </w:rPr>
              <w:t xml:space="preserve"> </w:t>
            </w:r>
            <w:r>
              <w:rPr>
                <w:color w:val="1F1F1F"/>
                <w:spacing w:val="-2"/>
                <w:sz w:val="24"/>
              </w:rPr>
              <w:t>successful</w:t>
            </w:r>
          </w:p>
        </w:tc>
        <w:tc>
          <w:tcPr>
            <w:tcW w:w="2250" w:type="dxa"/>
          </w:tcPr>
          <w:p w14:paraId="396B38DC" w14:textId="77777777" w:rsidR="00144013" w:rsidRDefault="00144013" w:rsidP="00144013">
            <w:pPr>
              <w:pStyle w:val="TableParagraph"/>
              <w:spacing w:before="37"/>
              <w:jc w:val="center"/>
              <w:rPr>
                <w:b/>
                <w:sz w:val="24"/>
              </w:rPr>
            </w:pPr>
          </w:p>
          <w:p w14:paraId="2631E7FB" w14:textId="6171154E" w:rsidR="00144013" w:rsidRDefault="00144013" w:rsidP="00144013">
            <w:pPr>
              <w:pStyle w:val="TableParagraph"/>
              <w:spacing w:before="102"/>
              <w:ind w:left="431" w:right="333" w:firstLine="33"/>
              <w:jc w:val="center"/>
              <w:rPr>
                <w:b/>
                <w:spacing w:val="-2"/>
                <w:sz w:val="24"/>
              </w:rPr>
            </w:pPr>
            <w:r>
              <w:rPr>
                <w:color w:val="1F1F1F"/>
                <w:spacing w:val="-2"/>
                <w:sz w:val="24"/>
              </w:rPr>
              <w:t>Successful</w:t>
            </w:r>
          </w:p>
        </w:tc>
        <w:tc>
          <w:tcPr>
            <w:tcW w:w="2080" w:type="dxa"/>
          </w:tcPr>
          <w:p w14:paraId="4A4B32D1" w14:textId="77777777" w:rsidR="00144013" w:rsidRDefault="00144013" w:rsidP="00144013">
            <w:pPr>
              <w:pStyle w:val="TableParagraph"/>
              <w:spacing w:before="37"/>
              <w:jc w:val="center"/>
              <w:rPr>
                <w:b/>
                <w:sz w:val="24"/>
              </w:rPr>
            </w:pPr>
          </w:p>
          <w:p w14:paraId="639D4C71" w14:textId="41E961D4" w:rsidR="00144013" w:rsidRDefault="00144013" w:rsidP="00144013">
            <w:pPr>
              <w:pStyle w:val="TableParagraph"/>
              <w:spacing w:before="102"/>
              <w:ind w:left="113" w:right="28"/>
              <w:jc w:val="center"/>
              <w:rPr>
                <w:b/>
                <w:sz w:val="24"/>
              </w:rPr>
            </w:pPr>
            <w:r>
              <w:rPr>
                <w:color w:val="1F1F1F"/>
                <w:spacing w:val="-4"/>
                <w:sz w:val="24"/>
              </w:rPr>
              <w:t>Pass</w:t>
            </w:r>
          </w:p>
        </w:tc>
      </w:tr>
      <w:tr w:rsidR="00144013" w14:paraId="1E76880C" w14:textId="77777777" w:rsidTr="00A46D2C">
        <w:trPr>
          <w:trHeight w:val="1247"/>
        </w:trPr>
        <w:tc>
          <w:tcPr>
            <w:tcW w:w="1844" w:type="dxa"/>
          </w:tcPr>
          <w:p w14:paraId="315ADD0E" w14:textId="77777777" w:rsidR="00144013" w:rsidRDefault="00144013" w:rsidP="00144013">
            <w:pPr>
              <w:pStyle w:val="TableParagraph"/>
              <w:spacing w:before="104"/>
              <w:jc w:val="center"/>
              <w:rPr>
                <w:b/>
                <w:sz w:val="24"/>
              </w:rPr>
            </w:pPr>
          </w:p>
          <w:p w14:paraId="6F07D112" w14:textId="05DF302A" w:rsidR="00144013" w:rsidRDefault="00144013" w:rsidP="00144013">
            <w:pPr>
              <w:pStyle w:val="TableParagraph"/>
              <w:spacing w:before="102"/>
              <w:ind w:left="96" w:right="3"/>
              <w:jc w:val="center"/>
              <w:rPr>
                <w:b/>
                <w:sz w:val="24"/>
              </w:rPr>
            </w:pPr>
            <w:r>
              <w:rPr>
                <w:b/>
                <w:color w:val="1F1F1F"/>
                <w:spacing w:val="-10"/>
                <w:sz w:val="24"/>
              </w:rPr>
              <w:t>2</w:t>
            </w:r>
          </w:p>
        </w:tc>
        <w:tc>
          <w:tcPr>
            <w:tcW w:w="2468" w:type="dxa"/>
          </w:tcPr>
          <w:p w14:paraId="5E477912" w14:textId="77777777" w:rsidR="00144013" w:rsidRDefault="00144013" w:rsidP="00144013">
            <w:pPr>
              <w:pStyle w:val="TableParagraph"/>
              <w:spacing w:before="104"/>
              <w:jc w:val="center"/>
              <w:rPr>
                <w:b/>
                <w:sz w:val="24"/>
              </w:rPr>
            </w:pPr>
          </w:p>
          <w:p w14:paraId="19EC9B53" w14:textId="76FCA21E" w:rsidR="00144013" w:rsidRDefault="00144013" w:rsidP="00144013">
            <w:pPr>
              <w:pStyle w:val="TableParagraph"/>
              <w:spacing w:before="102"/>
              <w:ind w:left="93" w:right="5"/>
              <w:jc w:val="center"/>
              <w:rPr>
                <w:b/>
                <w:sz w:val="24"/>
              </w:rPr>
            </w:pPr>
            <w:r>
              <w:rPr>
                <w:color w:val="1F1F1F"/>
                <w:sz w:val="24"/>
              </w:rPr>
              <w:t>Dashboard</w:t>
            </w:r>
            <w:r>
              <w:rPr>
                <w:color w:val="1F1F1F"/>
                <w:spacing w:val="-5"/>
                <w:sz w:val="24"/>
              </w:rPr>
              <w:t xml:space="preserve"> </w:t>
            </w:r>
            <w:r>
              <w:rPr>
                <w:color w:val="1F1F1F"/>
                <w:sz w:val="24"/>
              </w:rPr>
              <w:t>loads</w:t>
            </w:r>
            <w:r>
              <w:rPr>
                <w:color w:val="1F1F1F"/>
                <w:spacing w:val="-1"/>
                <w:sz w:val="24"/>
              </w:rPr>
              <w:t xml:space="preserve"> </w:t>
            </w:r>
            <w:r>
              <w:rPr>
                <w:color w:val="1F1F1F"/>
                <w:spacing w:val="-4"/>
                <w:sz w:val="24"/>
              </w:rPr>
              <w:t>fully</w:t>
            </w:r>
          </w:p>
        </w:tc>
        <w:tc>
          <w:tcPr>
            <w:tcW w:w="2343" w:type="dxa"/>
          </w:tcPr>
          <w:p w14:paraId="54E45F65" w14:textId="77777777" w:rsidR="00144013" w:rsidRDefault="00144013" w:rsidP="00144013">
            <w:pPr>
              <w:pStyle w:val="TableParagraph"/>
              <w:spacing w:before="104"/>
              <w:jc w:val="center"/>
              <w:rPr>
                <w:b/>
                <w:sz w:val="24"/>
              </w:rPr>
            </w:pPr>
          </w:p>
          <w:p w14:paraId="250F7554" w14:textId="582C8154" w:rsidR="00144013" w:rsidRDefault="00144013" w:rsidP="00144013">
            <w:pPr>
              <w:pStyle w:val="TableParagraph"/>
              <w:spacing w:before="102"/>
              <w:ind w:left="88"/>
              <w:jc w:val="center"/>
              <w:rPr>
                <w:b/>
                <w:sz w:val="24"/>
              </w:rPr>
            </w:pPr>
            <w:r>
              <w:rPr>
                <w:color w:val="1F1F1F"/>
                <w:sz w:val="24"/>
              </w:rPr>
              <w:t>All</w:t>
            </w:r>
            <w:r>
              <w:rPr>
                <w:color w:val="1F1F1F"/>
                <w:spacing w:val="-1"/>
                <w:sz w:val="24"/>
              </w:rPr>
              <w:t xml:space="preserve"> </w:t>
            </w:r>
            <w:r>
              <w:rPr>
                <w:color w:val="1F1F1F"/>
                <w:sz w:val="24"/>
              </w:rPr>
              <w:t xml:space="preserve">components </w:t>
            </w:r>
            <w:r>
              <w:rPr>
                <w:color w:val="1F1F1F"/>
                <w:spacing w:val="-2"/>
                <w:sz w:val="24"/>
              </w:rPr>
              <w:t>visible</w:t>
            </w:r>
          </w:p>
        </w:tc>
        <w:tc>
          <w:tcPr>
            <w:tcW w:w="2250" w:type="dxa"/>
          </w:tcPr>
          <w:p w14:paraId="5D14D781" w14:textId="3E6A52FA" w:rsidR="00144013" w:rsidRDefault="00144013" w:rsidP="00144013">
            <w:pPr>
              <w:pStyle w:val="TableParagraph"/>
              <w:spacing w:before="102"/>
              <w:ind w:left="431" w:right="333" w:firstLine="33"/>
              <w:jc w:val="center"/>
              <w:rPr>
                <w:b/>
                <w:spacing w:val="-2"/>
                <w:sz w:val="24"/>
              </w:rPr>
            </w:pPr>
            <w:r>
              <w:rPr>
                <w:color w:val="1F1F1F"/>
                <w:spacing w:val="-2"/>
                <w:sz w:val="24"/>
              </w:rPr>
              <w:t>Components visible</w:t>
            </w:r>
          </w:p>
        </w:tc>
        <w:tc>
          <w:tcPr>
            <w:tcW w:w="2080" w:type="dxa"/>
          </w:tcPr>
          <w:p w14:paraId="0FFE0409" w14:textId="77777777" w:rsidR="00144013" w:rsidRDefault="00144013" w:rsidP="00144013">
            <w:pPr>
              <w:pStyle w:val="TableParagraph"/>
              <w:spacing w:before="104"/>
              <w:jc w:val="center"/>
              <w:rPr>
                <w:b/>
                <w:sz w:val="24"/>
              </w:rPr>
            </w:pPr>
          </w:p>
          <w:p w14:paraId="039C4E5A" w14:textId="1EED7E20" w:rsidR="00144013" w:rsidRDefault="00144013" w:rsidP="00144013">
            <w:pPr>
              <w:pStyle w:val="TableParagraph"/>
              <w:spacing w:before="102"/>
              <w:ind w:left="113" w:right="28"/>
              <w:jc w:val="center"/>
              <w:rPr>
                <w:b/>
                <w:sz w:val="24"/>
              </w:rPr>
            </w:pPr>
            <w:r>
              <w:rPr>
                <w:color w:val="1F1F1F"/>
                <w:spacing w:val="-4"/>
                <w:sz w:val="24"/>
              </w:rPr>
              <w:t>Pass</w:t>
            </w:r>
          </w:p>
        </w:tc>
      </w:tr>
      <w:tr w:rsidR="00144013" w14:paraId="3F508DAB" w14:textId="77777777" w:rsidTr="00A46D2C">
        <w:trPr>
          <w:trHeight w:val="1247"/>
        </w:trPr>
        <w:tc>
          <w:tcPr>
            <w:tcW w:w="1844" w:type="dxa"/>
          </w:tcPr>
          <w:p w14:paraId="4782A773" w14:textId="77777777" w:rsidR="00144013" w:rsidRDefault="00144013" w:rsidP="00144013">
            <w:pPr>
              <w:pStyle w:val="TableParagraph"/>
              <w:spacing w:before="59"/>
              <w:jc w:val="center"/>
              <w:rPr>
                <w:b/>
                <w:sz w:val="24"/>
              </w:rPr>
            </w:pPr>
          </w:p>
          <w:p w14:paraId="567ECC62" w14:textId="7A5ECE06" w:rsidR="00144013" w:rsidRDefault="00144013" w:rsidP="00144013">
            <w:pPr>
              <w:pStyle w:val="TableParagraph"/>
              <w:spacing w:before="104"/>
              <w:jc w:val="center"/>
              <w:rPr>
                <w:b/>
                <w:sz w:val="24"/>
              </w:rPr>
            </w:pPr>
            <w:r>
              <w:rPr>
                <w:b/>
                <w:color w:val="1F1F1F"/>
                <w:spacing w:val="-10"/>
                <w:sz w:val="24"/>
              </w:rPr>
              <w:t>3</w:t>
            </w:r>
          </w:p>
        </w:tc>
        <w:tc>
          <w:tcPr>
            <w:tcW w:w="2468" w:type="dxa"/>
          </w:tcPr>
          <w:p w14:paraId="5973A2BE" w14:textId="2212C7EC" w:rsidR="00144013" w:rsidRDefault="00144013" w:rsidP="00144013">
            <w:pPr>
              <w:pStyle w:val="TableParagraph"/>
              <w:spacing w:before="104"/>
              <w:jc w:val="center"/>
              <w:rPr>
                <w:b/>
                <w:sz w:val="24"/>
              </w:rPr>
            </w:pPr>
            <w:r>
              <w:rPr>
                <w:color w:val="1F1F1F"/>
                <w:sz w:val="24"/>
              </w:rPr>
              <w:t>Update</w:t>
            </w:r>
            <w:r>
              <w:rPr>
                <w:color w:val="1F1F1F"/>
                <w:spacing w:val="-15"/>
                <w:sz w:val="24"/>
              </w:rPr>
              <w:t xml:space="preserve"> </w:t>
            </w:r>
            <w:r>
              <w:rPr>
                <w:color w:val="1F1F1F"/>
                <w:sz w:val="24"/>
              </w:rPr>
              <w:t xml:space="preserve">availability </w:t>
            </w:r>
            <w:r>
              <w:rPr>
                <w:color w:val="1F1F1F"/>
                <w:spacing w:val="-2"/>
                <w:sz w:val="24"/>
              </w:rPr>
              <w:t>status</w:t>
            </w:r>
          </w:p>
        </w:tc>
        <w:tc>
          <w:tcPr>
            <w:tcW w:w="2343" w:type="dxa"/>
          </w:tcPr>
          <w:p w14:paraId="458C796F" w14:textId="77777777" w:rsidR="00144013" w:rsidRDefault="00144013" w:rsidP="00144013">
            <w:pPr>
              <w:pStyle w:val="TableParagraph"/>
              <w:spacing w:before="59"/>
              <w:jc w:val="center"/>
              <w:rPr>
                <w:b/>
                <w:sz w:val="24"/>
              </w:rPr>
            </w:pPr>
          </w:p>
          <w:p w14:paraId="44373661" w14:textId="391B62DA" w:rsidR="00144013" w:rsidRDefault="00144013" w:rsidP="00144013">
            <w:pPr>
              <w:pStyle w:val="TableParagraph"/>
              <w:spacing w:before="104"/>
              <w:jc w:val="center"/>
              <w:rPr>
                <w:b/>
                <w:sz w:val="24"/>
              </w:rPr>
            </w:pPr>
            <w:r>
              <w:rPr>
                <w:color w:val="1F1F1F"/>
                <w:sz w:val="24"/>
              </w:rPr>
              <w:t>Status</w:t>
            </w:r>
            <w:r>
              <w:rPr>
                <w:color w:val="1F1F1F"/>
                <w:spacing w:val="-3"/>
                <w:sz w:val="24"/>
              </w:rPr>
              <w:t xml:space="preserve"> </w:t>
            </w:r>
            <w:r>
              <w:rPr>
                <w:color w:val="1F1F1F"/>
                <w:sz w:val="24"/>
              </w:rPr>
              <w:t>updated</w:t>
            </w:r>
            <w:r>
              <w:rPr>
                <w:color w:val="1F1F1F"/>
                <w:spacing w:val="-3"/>
                <w:sz w:val="24"/>
              </w:rPr>
              <w:t xml:space="preserve"> </w:t>
            </w:r>
            <w:r>
              <w:rPr>
                <w:color w:val="1F1F1F"/>
                <w:spacing w:val="-2"/>
                <w:sz w:val="24"/>
              </w:rPr>
              <w:t>successfully</w:t>
            </w:r>
          </w:p>
        </w:tc>
        <w:tc>
          <w:tcPr>
            <w:tcW w:w="2250" w:type="dxa"/>
          </w:tcPr>
          <w:p w14:paraId="152DFB89" w14:textId="6AAC22A1" w:rsidR="00144013" w:rsidRDefault="00144013" w:rsidP="00144013">
            <w:pPr>
              <w:pStyle w:val="TableParagraph"/>
              <w:spacing w:before="102"/>
              <w:ind w:left="431" w:right="333" w:firstLine="33"/>
              <w:jc w:val="center"/>
              <w:rPr>
                <w:color w:val="1F1F1F"/>
                <w:spacing w:val="-2"/>
                <w:sz w:val="24"/>
              </w:rPr>
            </w:pPr>
            <w:r>
              <w:rPr>
                <w:color w:val="1F1F1F"/>
                <w:spacing w:val="-2"/>
                <w:sz w:val="24"/>
              </w:rPr>
              <w:t>Status updated</w:t>
            </w:r>
          </w:p>
        </w:tc>
        <w:tc>
          <w:tcPr>
            <w:tcW w:w="2080" w:type="dxa"/>
          </w:tcPr>
          <w:p w14:paraId="68B967BB" w14:textId="77777777" w:rsidR="00144013" w:rsidRDefault="00144013" w:rsidP="00144013">
            <w:pPr>
              <w:pStyle w:val="TableParagraph"/>
              <w:spacing w:before="59"/>
              <w:jc w:val="center"/>
              <w:rPr>
                <w:b/>
                <w:sz w:val="24"/>
              </w:rPr>
            </w:pPr>
          </w:p>
          <w:p w14:paraId="20177783" w14:textId="2BCD6AB2" w:rsidR="00144013" w:rsidRDefault="00144013" w:rsidP="00144013">
            <w:pPr>
              <w:pStyle w:val="TableParagraph"/>
              <w:spacing w:before="104"/>
              <w:jc w:val="center"/>
              <w:rPr>
                <w:b/>
                <w:sz w:val="24"/>
              </w:rPr>
            </w:pPr>
            <w:r>
              <w:rPr>
                <w:color w:val="1F1F1F"/>
                <w:spacing w:val="-4"/>
                <w:sz w:val="24"/>
              </w:rPr>
              <w:t>Pass</w:t>
            </w:r>
          </w:p>
        </w:tc>
      </w:tr>
      <w:tr w:rsidR="00144013" w14:paraId="5336ED2F" w14:textId="77777777" w:rsidTr="00A46D2C">
        <w:trPr>
          <w:trHeight w:val="1247"/>
        </w:trPr>
        <w:tc>
          <w:tcPr>
            <w:tcW w:w="1844" w:type="dxa"/>
          </w:tcPr>
          <w:p w14:paraId="0282E883" w14:textId="77777777" w:rsidR="00144013" w:rsidRDefault="00144013" w:rsidP="00144013">
            <w:pPr>
              <w:pStyle w:val="TableParagraph"/>
              <w:spacing w:before="82"/>
              <w:jc w:val="center"/>
              <w:rPr>
                <w:b/>
                <w:sz w:val="24"/>
              </w:rPr>
            </w:pPr>
          </w:p>
          <w:p w14:paraId="596FBC77" w14:textId="731EA5C1" w:rsidR="00144013" w:rsidRDefault="00144013" w:rsidP="00144013">
            <w:pPr>
              <w:pStyle w:val="TableParagraph"/>
              <w:spacing w:before="104"/>
              <w:jc w:val="center"/>
              <w:rPr>
                <w:b/>
                <w:sz w:val="24"/>
              </w:rPr>
            </w:pPr>
            <w:r>
              <w:rPr>
                <w:b/>
                <w:color w:val="1F1F1F"/>
                <w:spacing w:val="-10"/>
                <w:sz w:val="24"/>
              </w:rPr>
              <w:t>4</w:t>
            </w:r>
          </w:p>
        </w:tc>
        <w:tc>
          <w:tcPr>
            <w:tcW w:w="2468" w:type="dxa"/>
          </w:tcPr>
          <w:p w14:paraId="79C9D7D8" w14:textId="77777777" w:rsidR="00144013" w:rsidRDefault="00144013" w:rsidP="00144013">
            <w:pPr>
              <w:pStyle w:val="TableParagraph"/>
              <w:spacing w:before="82"/>
              <w:jc w:val="center"/>
              <w:rPr>
                <w:b/>
                <w:sz w:val="24"/>
              </w:rPr>
            </w:pPr>
          </w:p>
          <w:p w14:paraId="2E9E0975" w14:textId="4F6A7E9E" w:rsidR="00144013" w:rsidRDefault="00144013" w:rsidP="00144013">
            <w:pPr>
              <w:pStyle w:val="TableParagraph"/>
              <w:spacing w:before="104"/>
              <w:jc w:val="center"/>
              <w:rPr>
                <w:b/>
                <w:sz w:val="24"/>
              </w:rPr>
            </w:pPr>
            <w:r>
              <w:rPr>
                <w:color w:val="1F1F1F"/>
                <w:sz w:val="24"/>
              </w:rPr>
              <w:t>View</w:t>
            </w:r>
            <w:r>
              <w:rPr>
                <w:color w:val="1F1F1F"/>
                <w:spacing w:val="-11"/>
                <w:sz w:val="24"/>
              </w:rPr>
              <w:t xml:space="preserve"> </w:t>
            </w:r>
            <w:r>
              <w:rPr>
                <w:color w:val="1F1F1F"/>
                <w:sz w:val="24"/>
              </w:rPr>
              <w:t>assigned</w:t>
            </w:r>
            <w:r>
              <w:rPr>
                <w:color w:val="1F1F1F"/>
                <w:spacing w:val="-9"/>
                <w:sz w:val="24"/>
              </w:rPr>
              <w:t xml:space="preserve"> </w:t>
            </w:r>
            <w:r>
              <w:rPr>
                <w:color w:val="1F1F1F"/>
                <w:spacing w:val="-4"/>
                <w:sz w:val="24"/>
              </w:rPr>
              <w:t>jobs</w:t>
            </w:r>
          </w:p>
        </w:tc>
        <w:tc>
          <w:tcPr>
            <w:tcW w:w="2343" w:type="dxa"/>
          </w:tcPr>
          <w:p w14:paraId="438844B2" w14:textId="77777777" w:rsidR="00144013" w:rsidRDefault="00144013" w:rsidP="00144013">
            <w:pPr>
              <w:pStyle w:val="TableParagraph"/>
              <w:spacing w:before="82"/>
              <w:jc w:val="center"/>
              <w:rPr>
                <w:b/>
                <w:sz w:val="24"/>
              </w:rPr>
            </w:pPr>
          </w:p>
          <w:p w14:paraId="7FDD9A60" w14:textId="5DC03D93" w:rsidR="00144013" w:rsidRDefault="00144013" w:rsidP="00144013">
            <w:pPr>
              <w:pStyle w:val="TableParagraph"/>
              <w:spacing w:before="104"/>
              <w:jc w:val="center"/>
              <w:rPr>
                <w:b/>
                <w:sz w:val="24"/>
              </w:rPr>
            </w:pPr>
            <w:r>
              <w:rPr>
                <w:color w:val="1F1F1F"/>
                <w:sz w:val="24"/>
              </w:rPr>
              <w:t>Jobs</w:t>
            </w:r>
            <w:r>
              <w:rPr>
                <w:color w:val="1F1F1F"/>
                <w:spacing w:val="-1"/>
                <w:sz w:val="24"/>
              </w:rPr>
              <w:t xml:space="preserve"> </w:t>
            </w:r>
            <w:r>
              <w:rPr>
                <w:color w:val="1F1F1F"/>
                <w:sz w:val="24"/>
              </w:rPr>
              <w:t xml:space="preserve">list </w:t>
            </w:r>
            <w:r>
              <w:rPr>
                <w:color w:val="1F1F1F"/>
                <w:spacing w:val="-2"/>
                <w:sz w:val="24"/>
              </w:rPr>
              <w:t>visible</w:t>
            </w:r>
          </w:p>
        </w:tc>
        <w:tc>
          <w:tcPr>
            <w:tcW w:w="2250" w:type="dxa"/>
          </w:tcPr>
          <w:p w14:paraId="3307133C" w14:textId="77777777" w:rsidR="00144013" w:rsidRDefault="00144013" w:rsidP="00144013">
            <w:pPr>
              <w:pStyle w:val="TableParagraph"/>
              <w:spacing w:before="82"/>
              <w:jc w:val="center"/>
              <w:rPr>
                <w:b/>
                <w:sz w:val="24"/>
              </w:rPr>
            </w:pPr>
          </w:p>
          <w:p w14:paraId="73786303" w14:textId="3179AEAD" w:rsidR="00144013" w:rsidRDefault="00144013" w:rsidP="00144013">
            <w:pPr>
              <w:pStyle w:val="TableParagraph"/>
              <w:spacing w:before="102"/>
              <w:ind w:left="431" w:right="333" w:firstLine="33"/>
              <w:jc w:val="center"/>
              <w:rPr>
                <w:color w:val="1F1F1F"/>
                <w:spacing w:val="-2"/>
                <w:sz w:val="24"/>
              </w:rPr>
            </w:pPr>
            <w:r>
              <w:rPr>
                <w:color w:val="1F1F1F"/>
                <w:sz w:val="24"/>
              </w:rPr>
              <w:t>Jobs</w:t>
            </w:r>
            <w:r>
              <w:rPr>
                <w:color w:val="1F1F1F"/>
                <w:spacing w:val="-2"/>
                <w:sz w:val="24"/>
              </w:rPr>
              <w:t xml:space="preserve"> visible</w:t>
            </w:r>
          </w:p>
        </w:tc>
        <w:tc>
          <w:tcPr>
            <w:tcW w:w="2080" w:type="dxa"/>
          </w:tcPr>
          <w:p w14:paraId="242F006F" w14:textId="77777777" w:rsidR="00144013" w:rsidRDefault="00144013" w:rsidP="00144013">
            <w:pPr>
              <w:pStyle w:val="TableParagraph"/>
              <w:spacing w:before="82"/>
              <w:jc w:val="center"/>
              <w:rPr>
                <w:b/>
                <w:sz w:val="24"/>
              </w:rPr>
            </w:pPr>
          </w:p>
          <w:p w14:paraId="6C7B59F5" w14:textId="3A307725" w:rsidR="00144013" w:rsidRDefault="00144013" w:rsidP="00144013">
            <w:pPr>
              <w:pStyle w:val="TableParagraph"/>
              <w:spacing w:before="104"/>
              <w:jc w:val="center"/>
              <w:rPr>
                <w:b/>
                <w:sz w:val="24"/>
              </w:rPr>
            </w:pPr>
            <w:r>
              <w:rPr>
                <w:color w:val="1F1F1F"/>
                <w:spacing w:val="-4"/>
                <w:sz w:val="24"/>
              </w:rPr>
              <w:t>Pass</w:t>
            </w:r>
          </w:p>
        </w:tc>
      </w:tr>
      <w:tr w:rsidR="00144013" w14:paraId="2F47214F" w14:textId="77777777" w:rsidTr="00A46D2C">
        <w:trPr>
          <w:trHeight w:val="1247"/>
        </w:trPr>
        <w:tc>
          <w:tcPr>
            <w:tcW w:w="1844" w:type="dxa"/>
          </w:tcPr>
          <w:p w14:paraId="70579198" w14:textId="77777777" w:rsidR="00144013" w:rsidRDefault="00144013" w:rsidP="00144013">
            <w:pPr>
              <w:pStyle w:val="TableParagraph"/>
              <w:spacing w:before="32"/>
              <w:jc w:val="center"/>
              <w:rPr>
                <w:b/>
                <w:sz w:val="24"/>
              </w:rPr>
            </w:pPr>
          </w:p>
          <w:p w14:paraId="5BD37070" w14:textId="6A79552C" w:rsidR="00144013" w:rsidRDefault="00144013" w:rsidP="00144013">
            <w:pPr>
              <w:pStyle w:val="TableParagraph"/>
              <w:spacing w:before="104"/>
              <w:jc w:val="center"/>
              <w:rPr>
                <w:b/>
                <w:sz w:val="24"/>
              </w:rPr>
            </w:pPr>
            <w:r>
              <w:rPr>
                <w:b/>
                <w:color w:val="1F1F1F"/>
                <w:spacing w:val="-10"/>
                <w:sz w:val="24"/>
              </w:rPr>
              <w:t>5</w:t>
            </w:r>
          </w:p>
        </w:tc>
        <w:tc>
          <w:tcPr>
            <w:tcW w:w="2468" w:type="dxa"/>
          </w:tcPr>
          <w:p w14:paraId="598D6376" w14:textId="4BC57AFC" w:rsidR="00144013" w:rsidRDefault="00144013" w:rsidP="00144013">
            <w:pPr>
              <w:pStyle w:val="TableParagraph"/>
              <w:spacing w:before="104"/>
              <w:jc w:val="center"/>
              <w:rPr>
                <w:b/>
                <w:sz w:val="24"/>
              </w:rPr>
            </w:pPr>
            <w:r>
              <w:rPr>
                <w:color w:val="1F1F1F"/>
                <w:sz w:val="24"/>
              </w:rPr>
              <w:t>Accept</w:t>
            </w:r>
            <w:r>
              <w:rPr>
                <w:color w:val="1F1F1F"/>
                <w:spacing w:val="-13"/>
                <w:sz w:val="24"/>
              </w:rPr>
              <w:t xml:space="preserve"> </w:t>
            </w:r>
            <w:r>
              <w:rPr>
                <w:color w:val="1F1F1F"/>
                <w:sz w:val="24"/>
              </w:rPr>
              <w:t>or</w:t>
            </w:r>
            <w:r>
              <w:rPr>
                <w:color w:val="1F1F1F"/>
                <w:spacing w:val="-13"/>
                <w:sz w:val="24"/>
              </w:rPr>
              <w:t xml:space="preserve"> </w:t>
            </w:r>
            <w:r>
              <w:rPr>
                <w:color w:val="1F1F1F"/>
                <w:sz w:val="24"/>
              </w:rPr>
              <w:t>reject</w:t>
            </w:r>
            <w:r>
              <w:rPr>
                <w:color w:val="1F1F1F"/>
                <w:spacing w:val="-13"/>
                <w:sz w:val="24"/>
              </w:rPr>
              <w:t xml:space="preserve"> </w:t>
            </w:r>
            <w:r>
              <w:rPr>
                <w:color w:val="1F1F1F"/>
                <w:sz w:val="24"/>
              </w:rPr>
              <w:t xml:space="preserve">job </w:t>
            </w:r>
            <w:r>
              <w:rPr>
                <w:color w:val="1F1F1F"/>
                <w:spacing w:val="-2"/>
                <w:sz w:val="24"/>
              </w:rPr>
              <w:t>request</w:t>
            </w:r>
          </w:p>
        </w:tc>
        <w:tc>
          <w:tcPr>
            <w:tcW w:w="2343" w:type="dxa"/>
          </w:tcPr>
          <w:p w14:paraId="202D797D" w14:textId="720BF501" w:rsidR="00144013" w:rsidRDefault="00144013" w:rsidP="00144013">
            <w:pPr>
              <w:pStyle w:val="TableParagraph"/>
              <w:spacing w:before="104"/>
              <w:jc w:val="center"/>
              <w:rPr>
                <w:b/>
                <w:sz w:val="24"/>
              </w:rPr>
            </w:pPr>
            <w:r>
              <w:rPr>
                <w:color w:val="1F1F1F"/>
                <w:sz w:val="24"/>
              </w:rPr>
              <w:t>Action</w:t>
            </w:r>
            <w:r>
              <w:rPr>
                <w:color w:val="1F1F1F"/>
                <w:spacing w:val="-15"/>
                <w:sz w:val="24"/>
              </w:rPr>
              <w:t xml:space="preserve"> </w:t>
            </w:r>
            <w:r>
              <w:rPr>
                <w:color w:val="1F1F1F"/>
                <w:sz w:val="24"/>
              </w:rPr>
              <w:t xml:space="preserve">processed </w:t>
            </w:r>
            <w:r>
              <w:rPr>
                <w:color w:val="1F1F1F"/>
                <w:spacing w:val="-2"/>
                <w:sz w:val="24"/>
              </w:rPr>
              <w:t>successfully</w:t>
            </w:r>
          </w:p>
        </w:tc>
        <w:tc>
          <w:tcPr>
            <w:tcW w:w="2250" w:type="dxa"/>
          </w:tcPr>
          <w:p w14:paraId="4FC310F0" w14:textId="77777777" w:rsidR="00144013" w:rsidRDefault="00144013" w:rsidP="00144013">
            <w:pPr>
              <w:pStyle w:val="TableParagraph"/>
              <w:spacing w:before="32"/>
              <w:jc w:val="center"/>
              <w:rPr>
                <w:b/>
                <w:sz w:val="24"/>
              </w:rPr>
            </w:pPr>
          </w:p>
          <w:p w14:paraId="0B9A7F2A" w14:textId="096D9E7C" w:rsidR="00144013" w:rsidRDefault="00144013" w:rsidP="00144013">
            <w:pPr>
              <w:pStyle w:val="TableParagraph"/>
              <w:spacing w:before="102"/>
              <w:ind w:left="431" w:right="333" w:firstLine="33"/>
              <w:jc w:val="center"/>
              <w:rPr>
                <w:color w:val="1F1F1F"/>
                <w:spacing w:val="-2"/>
                <w:sz w:val="24"/>
              </w:rPr>
            </w:pPr>
            <w:r>
              <w:rPr>
                <w:color w:val="1F1F1F"/>
                <w:spacing w:val="-2"/>
                <w:sz w:val="24"/>
              </w:rPr>
              <w:t>Processed</w:t>
            </w:r>
          </w:p>
        </w:tc>
        <w:tc>
          <w:tcPr>
            <w:tcW w:w="2080" w:type="dxa"/>
          </w:tcPr>
          <w:p w14:paraId="4D659F9D" w14:textId="77777777" w:rsidR="00144013" w:rsidRDefault="00144013" w:rsidP="00144013">
            <w:pPr>
              <w:pStyle w:val="TableParagraph"/>
              <w:spacing w:before="32"/>
              <w:jc w:val="center"/>
              <w:rPr>
                <w:b/>
                <w:sz w:val="24"/>
              </w:rPr>
            </w:pPr>
          </w:p>
          <w:p w14:paraId="410D1E10" w14:textId="4EA91616" w:rsidR="00144013" w:rsidRDefault="00144013" w:rsidP="00144013">
            <w:pPr>
              <w:pStyle w:val="TableParagraph"/>
              <w:spacing w:before="104"/>
              <w:jc w:val="center"/>
              <w:rPr>
                <w:b/>
                <w:sz w:val="24"/>
              </w:rPr>
            </w:pPr>
            <w:r>
              <w:rPr>
                <w:color w:val="1F1F1F"/>
                <w:spacing w:val="-4"/>
                <w:sz w:val="24"/>
              </w:rPr>
              <w:t>Pass</w:t>
            </w:r>
          </w:p>
        </w:tc>
      </w:tr>
      <w:tr w:rsidR="00144013" w14:paraId="01E1A70C" w14:textId="77777777" w:rsidTr="00A46D2C">
        <w:trPr>
          <w:trHeight w:val="1247"/>
        </w:trPr>
        <w:tc>
          <w:tcPr>
            <w:tcW w:w="1844" w:type="dxa"/>
          </w:tcPr>
          <w:p w14:paraId="47C131D8" w14:textId="77777777" w:rsidR="00144013" w:rsidRDefault="00144013" w:rsidP="00144013">
            <w:pPr>
              <w:pStyle w:val="TableParagraph"/>
              <w:spacing w:before="37"/>
              <w:jc w:val="center"/>
              <w:rPr>
                <w:b/>
                <w:sz w:val="24"/>
              </w:rPr>
            </w:pPr>
          </w:p>
          <w:p w14:paraId="2D24DDCF" w14:textId="59A1FBDE" w:rsidR="00144013" w:rsidRDefault="00144013" w:rsidP="00144013">
            <w:pPr>
              <w:pStyle w:val="TableParagraph"/>
              <w:spacing w:before="104"/>
              <w:jc w:val="center"/>
              <w:rPr>
                <w:b/>
                <w:sz w:val="24"/>
              </w:rPr>
            </w:pPr>
            <w:r>
              <w:rPr>
                <w:b/>
                <w:color w:val="1F1F1F"/>
                <w:spacing w:val="-10"/>
                <w:sz w:val="24"/>
              </w:rPr>
              <w:t>6</w:t>
            </w:r>
          </w:p>
        </w:tc>
        <w:tc>
          <w:tcPr>
            <w:tcW w:w="2468" w:type="dxa"/>
          </w:tcPr>
          <w:p w14:paraId="364849AB" w14:textId="77777777" w:rsidR="00144013" w:rsidRDefault="00144013" w:rsidP="00144013">
            <w:pPr>
              <w:pStyle w:val="TableParagraph"/>
              <w:spacing w:before="37"/>
              <w:jc w:val="center"/>
              <w:rPr>
                <w:b/>
                <w:sz w:val="24"/>
              </w:rPr>
            </w:pPr>
          </w:p>
          <w:p w14:paraId="7A5E1E4B" w14:textId="0E3EECAE" w:rsidR="00144013" w:rsidRDefault="00144013" w:rsidP="00144013">
            <w:pPr>
              <w:pStyle w:val="TableParagraph"/>
              <w:spacing w:before="104"/>
              <w:jc w:val="center"/>
              <w:rPr>
                <w:b/>
                <w:sz w:val="24"/>
              </w:rPr>
            </w:pPr>
            <w:r>
              <w:rPr>
                <w:color w:val="1F1F1F"/>
                <w:sz w:val="24"/>
              </w:rPr>
              <w:t>Logout</w:t>
            </w:r>
            <w:r>
              <w:rPr>
                <w:color w:val="1F1F1F"/>
                <w:spacing w:val="-4"/>
                <w:sz w:val="24"/>
              </w:rPr>
              <w:t xml:space="preserve"> </w:t>
            </w:r>
            <w:r>
              <w:rPr>
                <w:color w:val="1F1F1F"/>
                <w:sz w:val="24"/>
              </w:rPr>
              <w:t>from</w:t>
            </w:r>
            <w:r>
              <w:rPr>
                <w:color w:val="1F1F1F"/>
                <w:spacing w:val="-1"/>
                <w:sz w:val="24"/>
              </w:rPr>
              <w:t xml:space="preserve"> </w:t>
            </w:r>
            <w:r>
              <w:rPr>
                <w:color w:val="1F1F1F"/>
                <w:spacing w:val="-2"/>
                <w:sz w:val="24"/>
              </w:rPr>
              <w:t>dashboard</w:t>
            </w:r>
          </w:p>
        </w:tc>
        <w:tc>
          <w:tcPr>
            <w:tcW w:w="2343" w:type="dxa"/>
          </w:tcPr>
          <w:p w14:paraId="1F0A9499" w14:textId="77777777" w:rsidR="00144013" w:rsidRDefault="00144013" w:rsidP="00144013">
            <w:pPr>
              <w:pStyle w:val="TableParagraph"/>
              <w:spacing w:before="37"/>
              <w:jc w:val="center"/>
              <w:rPr>
                <w:b/>
                <w:sz w:val="24"/>
              </w:rPr>
            </w:pPr>
          </w:p>
          <w:p w14:paraId="07BD2A1F" w14:textId="73F36CB3" w:rsidR="00144013" w:rsidRDefault="00144013" w:rsidP="00144013">
            <w:pPr>
              <w:pStyle w:val="TableParagraph"/>
              <w:spacing w:before="104"/>
              <w:jc w:val="center"/>
              <w:rPr>
                <w:b/>
                <w:sz w:val="24"/>
              </w:rPr>
            </w:pPr>
            <w:r>
              <w:rPr>
                <w:color w:val="1F1F1F"/>
                <w:sz w:val="24"/>
              </w:rPr>
              <w:t>Maid</w:t>
            </w:r>
            <w:r>
              <w:rPr>
                <w:color w:val="1F1F1F"/>
                <w:spacing w:val="-2"/>
                <w:sz w:val="24"/>
              </w:rPr>
              <w:t xml:space="preserve"> </w:t>
            </w:r>
            <w:r>
              <w:rPr>
                <w:color w:val="1F1F1F"/>
                <w:sz w:val="24"/>
              </w:rPr>
              <w:t>logged</w:t>
            </w:r>
            <w:r>
              <w:rPr>
                <w:color w:val="1F1F1F"/>
                <w:spacing w:val="-2"/>
                <w:sz w:val="24"/>
              </w:rPr>
              <w:t xml:space="preserve"> </w:t>
            </w:r>
            <w:r>
              <w:rPr>
                <w:color w:val="1F1F1F"/>
                <w:spacing w:val="-5"/>
                <w:sz w:val="24"/>
              </w:rPr>
              <w:t>out</w:t>
            </w:r>
          </w:p>
        </w:tc>
        <w:tc>
          <w:tcPr>
            <w:tcW w:w="2250" w:type="dxa"/>
          </w:tcPr>
          <w:p w14:paraId="5C9DF4EE" w14:textId="77777777" w:rsidR="00144013" w:rsidRDefault="00144013" w:rsidP="00144013">
            <w:pPr>
              <w:pStyle w:val="TableParagraph"/>
              <w:spacing w:before="37"/>
              <w:jc w:val="center"/>
              <w:rPr>
                <w:b/>
                <w:sz w:val="24"/>
              </w:rPr>
            </w:pPr>
          </w:p>
          <w:p w14:paraId="7F0598F0" w14:textId="32CA2980" w:rsidR="00144013" w:rsidRDefault="00144013" w:rsidP="00144013">
            <w:pPr>
              <w:pStyle w:val="TableParagraph"/>
              <w:spacing w:before="102"/>
              <w:ind w:left="431" w:right="333" w:firstLine="33"/>
              <w:jc w:val="center"/>
              <w:rPr>
                <w:color w:val="1F1F1F"/>
                <w:spacing w:val="-2"/>
                <w:sz w:val="24"/>
              </w:rPr>
            </w:pPr>
            <w:r>
              <w:rPr>
                <w:color w:val="1F1F1F"/>
                <w:sz w:val="24"/>
              </w:rPr>
              <w:t>Logged</w:t>
            </w:r>
            <w:r>
              <w:rPr>
                <w:color w:val="1F1F1F"/>
                <w:spacing w:val="-5"/>
                <w:sz w:val="24"/>
              </w:rPr>
              <w:t xml:space="preserve"> out</w:t>
            </w:r>
          </w:p>
        </w:tc>
        <w:tc>
          <w:tcPr>
            <w:tcW w:w="2080" w:type="dxa"/>
          </w:tcPr>
          <w:p w14:paraId="10A6E194" w14:textId="77777777" w:rsidR="00144013" w:rsidRDefault="00144013" w:rsidP="00144013">
            <w:pPr>
              <w:pStyle w:val="TableParagraph"/>
              <w:spacing w:before="37"/>
              <w:jc w:val="center"/>
              <w:rPr>
                <w:b/>
                <w:sz w:val="24"/>
              </w:rPr>
            </w:pPr>
          </w:p>
          <w:p w14:paraId="14C91970" w14:textId="6D28A894" w:rsidR="00144013" w:rsidRDefault="00144013" w:rsidP="00144013">
            <w:pPr>
              <w:pStyle w:val="TableParagraph"/>
              <w:spacing w:before="104"/>
              <w:jc w:val="center"/>
              <w:rPr>
                <w:b/>
                <w:sz w:val="24"/>
              </w:rPr>
            </w:pPr>
            <w:r>
              <w:rPr>
                <w:color w:val="1F1F1F"/>
                <w:spacing w:val="-4"/>
                <w:sz w:val="24"/>
              </w:rPr>
              <w:t>Pass</w:t>
            </w:r>
          </w:p>
        </w:tc>
      </w:tr>
    </w:tbl>
    <w:p w14:paraId="11CCFA70" w14:textId="2EFC1EBA" w:rsidR="00E76A6C" w:rsidRPr="00E76A6C" w:rsidRDefault="00E76A6C" w:rsidP="00E76A6C">
      <w:pPr>
        <w:pStyle w:val="Heading1"/>
        <w:numPr>
          <w:ilvl w:val="0"/>
          <w:numId w:val="69"/>
        </w:numPr>
        <w:spacing w:after="0"/>
        <w:rPr>
          <w:rFonts w:ascii="Times New Roman" w:hAnsi="Times New Roman" w:cs="Times New Roman"/>
          <w:b/>
          <w:bCs/>
          <w:color w:val="auto"/>
          <w:sz w:val="32"/>
          <w:szCs w:val="32"/>
        </w:rPr>
      </w:pPr>
      <w:bookmarkStart w:id="381" w:name="_Toc233405471"/>
      <w:r w:rsidRPr="00E76A6C">
        <w:rPr>
          <w:rFonts w:ascii="Times New Roman" w:hAnsi="Times New Roman" w:cs="Times New Roman"/>
          <w:b/>
          <w:bCs/>
          <w:color w:val="auto"/>
          <w:sz w:val="32"/>
          <w:szCs w:val="32"/>
        </w:rPr>
        <w:t>Driver Dashboard</w:t>
      </w:r>
      <w:bookmarkEnd w:id="381"/>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E76A6C" w14:paraId="71BC477A" w14:textId="77777777" w:rsidTr="00A46D2C">
        <w:trPr>
          <w:trHeight w:val="630"/>
        </w:trPr>
        <w:tc>
          <w:tcPr>
            <w:tcW w:w="2506" w:type="dxa"/>
          </w:tcPr>
          <w:p w14:paraId="7FB05C2C" w14:textId="77777777" w:rsidR="00E76A6C" w:rsidRDefault="00E76A6C"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2BCCFABF" w14:textId="1E18DCEC" w:rsidR="00E76A6C" w:rsidRDefault="00E76A6C" w:rsidP="00A46D2C">
            <w:pPr>
              <w:pStyle w:val="TableParagraph"/>
              <w:spacing w:before="231"/>
              <w:ind w:left="105"/>
              <w:rPr>
                <w:sz w:val="24"/>
              </w:rPr>
            </w:pPr>
            <w:r>
              <w:rPr>
                <w:spacing w:val="-2"/>
                <w:sz w:val="24"/>
              </w:rPr>
              <w:t>BZ-01-</w:t>
            </w:r>
            <w:r>
              <w:rPr>
                <w:spacing w:val="-5"/>
                <w:sz w:val="24"/>
              </w:rPr>
              <w:t>11</w:t>
            </w:r>
          </w:p>
        </w:tc>
      </w:tr>
      <w:tr w:rsidR="00E76A6C" w14:paraId="0769F931" w14:textId="77777777" w:rsidTr="00A46D2C">
        <w:trPr>
          <w:trHeight w:val="1502"/>
        </w:trPr>
        <w:tc>
          <w:tcPr>
            <w:tcW w:w="2506" w:type="dxa"/>
          </w:tcPr>
          <w:p w14:paraId="5F0F0835" w14:textId="77777777" w:rsidR="00E76A6C" w:rsidRDefault="00E76A6C"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5EBAC0E1" w14:textId="77777777" w:rsidR="00E76A6C" w:rsidRDefault="00E76A6C" w:rsidP="00A46D2C">
            <w:pPr>
              <w:pStyle w:val="TableParagraph"/>
              <w:spacing w:before="109"/>
              <w:ind w:left="211" w:right="209" w:hanging="4"/>
              <w:rPr>
                <w:sz w:val="24"/>
              </w:rPr>
            </w:pPr>
            <w:r>
              <w:rPr>
                <w:spacing w:val="-2"/>
                <w:sz w:val="24"/>
              </w:rPr>
              <w:t>Driver Dashboard</w:t>
            </w:r>
          </w:p>
        </w:tc>
        <w:tc>
          <w:tcPr>
            <w:tcW w:w="1409" w:type="dxa"/>
          </w:tcPr>
          <w:p w14:paraId="3D865998" w14:textId="77777777" w:rsidR="00E76A6C" w:rsidRDefault="00E76A6C"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6627FE99" w14:textId="77777777" w:rsidR="00E76A6C" w:rsidRDefault="00E76A6C" w:rsidP="00A46D2C">
            <w:pPr>
              <w:pStyle w:val="TableParagraph"/>
              <w:spacing w:before="116"/>
              <w:ind w:right="105"/>
              <w:jc w:val="both"/>
              <w:rPr>
                <w:sz w:val="24"/>
              </w:rPr>
            </w:pPr>
            <w:r>
              <w:rPr>
                <w:sz w:val="24"/>
              </w:rPr>
              <w:t>Verifies that a logged-in driver can successfully access the driver dashboard, view assigned rides/jobs, manage availability</w:t>
            </w:r>
            <w:r>
              <w:rPr>
                <w:spacing w:val="-4"/>
                <w:sz w:val="24"/>
              </w:rPr>
              <w:t xml:space="preserve"> </w:t>
            </w:r>
            <w:r>
              <w:rPr>
                <w:sz w:val="24"/>
              </w:rPr>
              <w:t>status, update profile details, and navigate through dashboard features of the Broom &amp; Zoom application.</w:t>
            </w:r>
          </w:p>
          <w:p w14:paraId="275F2061" w14:textId="77777777" w:rsidR="00E76A6C" w:rsidRDefault="00E76A6C" w:rsidP="00A46D2C">
            <w:pPr>
              <w:pStyle w:val="TableParagraph"/>
              <w:spacing w:line="270" w:lineRule="atLeast"/>
              <w:ind w:left="105" w:right="107"/>
              <w:jc w:val="both"/>
              <w:rPr>
                <w:sz w:val="24"/>
              </w:rPr>
            </w:pPr>
          </w:p>
        </w:tc>
      </w:tr>
      <w:tr w:rsidR="00E76A6C" w14:paraId="36807046" w14:textId="77777777" w:rsidTr="00A46D2C">
        <w:trPr>
          <w:trHeight w:val="635"/>
        </w:trPr>
        <w:tc>
          <w:tcPr>
            <w:tcW w:w="2506" w:type="dxa"/>
          </w:tcPr>
          <w:p w14:paraId="07897903" w14:textId="77777777" w:rsidR="00E76A6C" w:rsidRDefault="00E76A6C"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3FF42202" w14:textId="77777777" w:rsidR="00E76A6C" w:rsidRDefault="00E76A6C"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13C9903B" w14:textId="77777777" w:rsidR="00E76A6C" w:rsidRDefault="00E76A6C" w:rsidP="00A46D2C">
            <w:pPr>
              <w:pStyle w:val="TableParagraph"/>
              <w:spacing w:before="234"/>
              <w:ind w:left="309"/>
              <w:rPr>
                <w:b/>
                <w:sz w:val="24"/>
              </w:rPr>
            </w:pPr>
            <w:r>
              <w:rPr>
                <w:b/>
                <w:spacing w:val="-2"/>
                <w:sz w:val="24"/>
              </w:rPr>
              <w:t>Version</w:t>
            </w:r>
          </w:p>
        </w:tc>
        <w:tc>
          <w:tcPr>
            <w:tcW w:w="956" w:type="dxa"/>
          </w:tcPr>
          <w:p w14:paraId="36AED152" w14:textId="77777777" w:rsidR="00E76A6C" w:rsidRDefault="00E76A6C" w:rsidP="00A46D2C">
            <w:pPr>
              <w:pStyle w:val="TableParagraph"/>
              <w:spacing w:before="234"/>
              <w:ind w:left="2"/>
              <w:jc w:val="center"/>
              <w:rPr>
                <w:sz w:val="24"/>
              </w:rPr>
            </w:pPr>
            <w:r>
              <w:rPr>
                <w:spacing w:val="-5"/>
                <w:sz w:val="24"/>
              </w:rPr>
              <w:t>1.1</w:t>
            </w:r>
          </w:p>
        </w:tc>
        <w:tc>
          <w:tcPr>
            <w:tcW w:w="992" w:type="dxa"/>
          </w:tcPr>
          <w:p w14:paraId="6BA0FEDE" w14:textId="77777777" w:rsidR="00E76A6C" w:rsidRDefault="00E76A6C" w:rsidP="00A46D2C">
            <w:pPr>
              <w:pStyle w:val="TableParagraph"/>
              <w:spacing w:before="234"/>
              <w:ind w:left="251"/>
              <w:rPr>
                <w:b/>
                <w:sz w:val="24"/>
              </w:rPr>
            </w:pPr>
            <w:r>
              <w:rPr>
                <w:b/>
                <w:spacing w:val="-4"/>
                <w:sz w:val="24"/>
              </w:rPr>
              <w:t>Date</w:t>
            </w:r>
          </w:p>
        </w:tc>
        <w:tc>
          <w:tcPr>
            <w:tcW w:w="3326" w:type="dxa"/>
          </w:tcPr>
          <w:p w14:paraId="1A5E80D0" w14:textId="77777777" w:rsidR="00E76A6C" w:rsidRDefault="00E76A6C"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304BFC84" w14:textId="77777777" w:rsidR="004012D6" w:rsidRPr="004012D6" w:rsidRDefault="004012D6" w:rsidP="004012D6"/>
    <w:p w14:paraId="5433B25A" w14:textId="77777777" w:rsidR="004012D6" w:rsidRPr="004012D6" w:rsidRDefault="004012D6" w:rsidP="004012D6"/>
    <w:tbl>
      <w:tblPr>
        <w:tblStyle w:val="TableGrid"/>
        <w:tblW w:w="10980" w:type="dxa"/>
        <w:tblInd w:w="-815" w:type="dxa"/>
        <w:tblLook w:val="04A0" w:firstRow="1" w:lastRow="0" w:firstColumn="1" w:lastColumn="0" w:noHBand="0" w:noVBand="1"/>
      </w:tblPr>
      <w:tblGrid>
        <w:gridCol w:w="2340"/>
        <w:gridCol w:w="8640"/>
      </w:tblGrid>
      <w:tr w:rsidR="00E76A6C" w14:paraId="0FF263F4" w14:textId="77777777" w:rsidTr="00325989">
        <w:tc>
          <w:tcPr>
            <w:tcW w:w="2340" w:type="dxa"/>
          </w:tcPr>
          <w:p w14:paraId="1B221210" w14:textId="3CDAA9B6" w:rsidR="00E76A6C" w:rsidRPr="00E76A6C" w:rsidRDefault="00E76A6C" w:rsidP="00E76A6C">
            <w:pPr>
              <w:tabs>
                <w:tab w:val="left" w:pos="2907"/>
              </w:tabs>
              <w:jc w:val="center"/>
              <w:rPr>
                <w:rFonts w:ascii="Times New Roman" w:hAnsi="Times New Roman" w:cs="Times New Roman"/>
              </w:rPr>
            </w:pPr>
            <w:r w:rsidRPr="00E76A6C">
              <w:rPr>
                <w:rFonts w:ascii="Times New Roman" w:hAnsi="Times New Roman" w:cs="Times New Roman"/>
                <w:b/>
              </w:rPr>
              <w:t xml:space="preserve">S. </w:t>
            </w:r>
            <w:r w:rsidRPr="00E76A6C">
              <w:rPr>
                <w:rFonts w:ascii="Times New Roman" w:hAnsi="Times New Roman" w:cs="Times New Roman"/>
                <w:b/>
                <w:spacing w:val="-5"/>
              </w:rPr>
              <w:t>No</w:t>
            </w:r>
          </w:p>
        </w:tc>
        <w:tc>
          <w:tcPr>
            <w:tcW w:w="8640" w:type="dxa"/>
          </w:tcPr>
          <w:p w14:paraId="051BA0BF" w14:textId="2BAD8170" w:rsidR="00E76A6C" w:rsidRPr="00E76A6C" w:rsidRDefault="00E76A6C" w:rsidP="00325989">
            <w:pPr>
              <w:tabs>
                <w:tab w:val="left" w:pos="2907"/>
              </w:tabs>
              <w:jc w:val="both"/>
              <w:rPr>
                <w:rFonts w:ascii="Times New Roman" w:hAnsi="Times New Roman" w:cs="Times New Roman"/>
              </w:rPr>
            </w:pPr>
            <w:r w:rsidRPr="00E76A6C">
              <w:rPr>
                <w:rFonts w:ascii="Times New Roman" w:hAnsi="Times New Roman" w:cs="Times New Roman"/>
                <w:b/>
                <w:spacing w:val="-2"/>
              </w:rPr>
              <w:t>Prerequisites:</w:t>
            </w:r>
          </w:p>
        </w:tc>
      </w:tr>
      <w:tr w:rsidR="00E76A6C" w14:paraId="077AC992" w14:textId="77777777" w:rsidTr="00325989">
        <w:tc>
          <w:tcPr>
            <w:tcW w:w="2340" w:type="dxa"/>
          </w:tcPr>
          <w:p w14:paraId="60F153B1" w14:textId="3A4B62C1" w:rsidR="00E76A6C" w:rsidRPr="00E76A6C" w:rsidRDefault="00E76A6C" w:rsidP="00E76A6C">
            <w:pPr>
              <w:tabs>
                <w:tab w:val="left" w:pos="2907"/>
              </w:tabs>
              <w:jc w:val="center"/>
              <w:rPr>
                <w:rFonts w:ascii="Times New Roman" w:hAnsi="Times New Roman" w:cs="Times New Roman"/>
              </w:rPr>
            </w:pPr>
            <w:r w:rsidRPr="00E76A6C">
              <w:rPr>
                <w:rFonts w:ascii="Times New Roman" w:hAnsi="Times New Roman" w:cs="Times New Roman"/>
                <w:b/>
                <w:spacing w:val="-10"/>
              </w:rPr>
              <w:t>1</w:t>
            </w:r>
          </w:p>
        </w:tc>
        <w:tc>
          <w:tcPr>
            <w:tcW w:w="8640" w:type="dxa"/>
          </w:tcPr>
          <w:p w14:paraId="25249527" w14:textId="7918615F" w:rsidR="00E76A6C" w:rsidRPr="00E76A6C" w:rsidRDefault="00E76A6C" w:rsidP="00325989">
            <w:pPr>
              <w:tabs>
                <w:tab w:val="left" w:pos="2907"/>
              </w:tabs>
              <w:jc w:val="both"/>
              <w:rPr>
                <w:rFonts w:ascii="Times New Roman" w:hAnsi="Times New Roman" w:cs="Times New Roman"/>
              </w:rPr>
            </w:pPr>
            <w:r w:rsidRPr="00E76A6C">
              <w:rPr>
                <w:rFonts w:ascii="Times New Roman" w:hAnsi="Times New Roman" w:cs="Times New Roman"/>
              </w:rPr>
              <w:t>Driver</w:t>
            </w:r>
            <w:r w:rsidRPr="00E76A6C">
              <w:rPr>
                <w:rFonts w:ascii="Times New Roman" w:hAnsi="Times New Roman" w:cs="Times New Roman"/>
                <w:spacing w:val="-3"/>
              </w:rPr>
              <w:t xml:space="preserve"> </w:t>
            </w:r>
            <w:r w:rsidRPr="00E76A6C">
              <w:rPr>
                <w:rFonts w:ascii="Times New Roman" w:hAnsi="Times New Roman" w:cs="Times New Roman"/>
              </w:rPr>
              <w:t>must be</w:t>
            </w:r>
            <w:r w:rsidRPr="00E76A6C">
              <w:rPr>
                <w:rFonts w:ascii="Times New Roman" w:hAnsi="Times New Roman" w:cs="Times New Roman"/>
                <w:spacing w:val="-2"/>
              </w:rPr>
              <w:t xml:space="preserve"> </w:t>
            </w:r>
            <w:r w:rsidRPr="00E76A6C">
              <w:rPr>
                <w:rFonts w:ascii="Times New Roman" w:hAnsi="Times New Roman" w:cs="Times New Roman"/>
              </w:rPr>
              <w:t>registered</w:t>
            </w:r>
            <w:r w:rsidRPr="00E76A6C">
              <w:rPr>
                <w:rFonts w:ascii="Times New Roman" w:hAnsi="Times New Roman" w:cs="Times New Roman"/>
                <w:spacing w:val="1"/>
              </w:rPr>
              <w:t xml:space="preserve"> </w:t>
            </w:r>
            <w:r w:rsidRPr="00E76A6C">
              <w:rPr>
                <w:rFonts w:ascii="Times New Roman" w:hAnsi="Times New Roman" w:cs="Times New Roman"/>
              </w:rPr>
              <w:t>and</w:t>
            </w:r>
            <w:r w:rsidRPr="00E76A6C">
              <w:rPr>
                <w:rFonts w:ascii="Times New Roman" w:hAnsi="Times New Roman" w:cs="Times New Roman"/>
                <w:spacing w:val="-1"/>
              </w:rPr>
              <w:t xml:space="preserve"> </w:t>
            </w:r>
            <w:r w:rsidRPr="00E76A6C">
              <w:rPr>
                <w:rFonts w:ascii="Times New Roman" w:hAnsi="Times New Roman" w:cs="Times New Roman"/>
              </w:rPr>
              <w:t>logged</w:t>
            </w:r>
            <w:r w:rsidRPr="00E76A6C">
              <w:rPr>
                <w:rFonts w:ascii="Times New Roman" w:hAnsi="Times New Roman" w:cs="Times New Roman"/>
                <w:spacing w:val="-1"/>
              </w:rPr>
              <w:t xml:space="preserve"> </w:t>
            </w:r>
            <w:r w:rsidRPr="00E76A6C">
              <w:rPr>
                <w:rFonts w:ascii="Times New Roman" w:hAnsi="Times New Roman" w:cs="Times New Roman"/>
              </w:rPr>
              <w:t xml:space="preserve">in </w:t>
            </w:r>
            <w:r w:rsidRPr="00E76A6C">
              <w:rPr>
                <w:rFonts w:ascii="Times New Roman" w:hAnsi="Times New Roman" w:cs="Times New Roman"/>
                <w:spacing w:val="-2"/>
              </w:rPr>
              <w:t>successfully.</w:t>
            </w:r>
          </w:p>
        </w:tc>
      </w:tr>
      <w:tr w:rsidR="00E76A6C" w14:paraId="53837117" w14:textId="77777777" w:rsidTr="00325989">
        <w:tc>
          <w:tcPr>
            <w:tcW w:w="2340" w:type="dxa"/>
          </w:tcPr>
          <w:p w14:paraId="0C9395B2" w14:textId="375C82DB" w:rsidR="00E76A6C" w:rsidRPr="00E76A6C" w:rsidRDefault="00E76A6C" w:rsidP="00E76A6C">
            <w:pPr>
              <w:tabs>
                <w:tab w:val="left" w:pos="2907"/>
              </w:tabs>
              <w:jc w:val="center"/>
              <w:rPr>
                <w:rFonts w:ascii="Times New Roman" w:hAnsi="Times New Roman" w:cs="Times New Roman"/>
              </w:rPr>
            </w:pPr>
            <w:r w:rsidRPr="00E76A6C">
              <w:rPr>
                <w:rFonts w:ascii="Times New Roman" w:hAnsi="Times New Roman" w:cs="Times New Roman"/>
                <w:b/>
                <w:spacing w:val="-10"/>
              </w:rPr>
              <w:t>2</w:t>
            </w:r>
          </w:p>
        </w:tc>
        <w:tc>
          <w:tcPr>
            <w:tcW w:w="8640" w:type="dxa"/>
          </w:tcPr>
          <w:p w14:paraId="14E29539" w14:textId="7314E372" w:rsidR="00E76A6C" w:rsidRPr="00E76A6C" w:rsidRDefault="00E76A6C" w:rsidP="00325989">
            <w:pPr>
              <w:tabs>
                <w:tab w:val="left" w:pos="2907"/>
              </w:tabs>
              <w:jc w:val="both"/>
              <w:rPr>
                <w:rFonts w:ascii="Times New Roman" w:hAnsi="Times New Roman" w:cs="Times New Roman"/>
              </w:rPr>
            </w:pPr>
            <w:r w:rsidRPr="00E76A6C">
              <w:rPr>
                <w:rFonts w:ascii="Times New Roman" w:hAnsi="Times New Roman" w:cs="Times New Roman"/>
              </w:rPr>
              <w:t>Driver</w:t>
            </w:r>
            <w:r w:rsidRPr="00E76A6C">
              <w:rPr>
                <w:rFonts w:ascii="Times New Roman" w:hAnsi="Times New Roman" w:cs="Times New Roman"/>
                <w:spacing w:val="-2"/>
              </w:rPr>
              <w:t xml:space="preserve"> </w:t>
            </w:r>
            <w:r w:rsidRPr="00E76A6C">
              <w:rPr>
                <w:rFonts w:ascii="Times New Roman" w:hAnsi="Times New Roman" w:cs="Times New Roman"/>
              </w:rPr>
              <w:t>account must be approved by</w:t>
            </w:r>
            <w:r w:rsidRPr="00E76A6C">
              <w:rPr>
                <w:rFonts w:ascii="Times New Roman" w:hAnsi="Times New Roman" w:cs="Times New Roman"/>
                <w:spacing w:val="-5"/>
              </w:rPr>
              <w:t xml:space="preserve"> </w:t>
            </w:r>
            <w:r w:rsidRPr="00E76A6C">
              <w:rPr>
                <w:rFonts w:ascii="Times New Roman" w:hAnsi="Times New Roman" w:cs="Times New Roman"/>
                <w:spacing w:val="-2"/>
              </w:rPr>
              <w:t>admin.</w:t>
            </w:r>
          </w:p>
        </w:tc>
      </w:tr>
      <w:tr w:rsidR="00E76A6C" w14:paraId="5616AFFA" w14:textId="77777777" w:rsidTr="00325989">
        <w:tc>
          <w:tcPr>
            <w:tcW w:w="2340" w:type="dxa"/>
          </w:tcPr>
          <w:p w14:paraId="749660D6" w14:textId="03668F18" w:rsidR="00E76A6C" w:rsidRPr="00E76A6C" w:rsidRDefault="00E76A6C" w:rsidP="00E76A6C">
            <w:pPr>
              <w:tabs>
                <w:tab w:val="left" w:pos="2907"/>
              </w:tabs>
              <w:jc w:val="center"/>
              <w:rPr>
                <w:rFonts w:ascii="Times New Roman" w:hAnsi="Times New Roman" w:cs="Times New Roman"/>
              </w:rPr>
            </w:pPr>
            <w:r w:rsidRPr="00E76A6C">
              <w:rPr>
                <w:rFonts w:ascii="Times New Roman" w:hAnsi="Times New Roman" w:cs="Times New Roman"/>
                <w:b/>
                <w:spacing w:val="-10"/>
              </w:rPr>
              <w:t>3</w:t>
            </w:r>
          </w:p>
        </w:tc>
        <w:tc>
          <w:tcPr>
            <w:tcW w:w="8640" w:type="dxa"/>
          </w:tcPr>
          <w:p w14:paraId="480DD7A5" w14:textId="108C36CE" w:rsidR="00E76A6C" w:rsidRPr="00E76A6C" w:rsidRDefault="00E76A6C" w:rsidP="00325989">
            <w:pPr>
              <w:tabs>
                <w:tab w:val="left" w:pos="2907"/>
              </w:tabs>
              <w:jc w:val="both"/>
              <w:rPr>
                <w:rFonts w:ascii="Times New Roman" w:hAnsi="Times New Roman" w:cs="Times New Roman"/>
              </w:rPr>
            </w:pPr>
            <w:r w:rsidRPr="00E76A6C">
              <w:rPr>
                <w:rFonts w:ascii="Times New Roman" w:hAnsi="Times New Roman" w:cs="Times New Roman"/>
              </w:rPr>
              <w:t>Driver</w:t>
            </w:r>
            <w:r w:rsidRPr="00E76A6C">
              <w:rPr>
                <w:rFonts w:ascii="Times New Roman" w:hAnsi="Times New Roman" w:cs="Times New Roman"/>
                <w:spacing w:val="-3"/>
              </w:rPr>
              <w:t xml:space="preserve"> </w:t>
            </w:r>
            <w:r w:rsidRPr="00E76A6C">
              <w:rPr>
                <w:rFonts w:ascii="Times New Roman" w:hAnsi="Times New Roman" w:cs="Times New Roman"/>
              </w:rPr>
              <w:t>profile</w:t>
            </w:r>
            <w:r w:rsidRPr="00E76A6C">
              <w:rPr>
                <w:rFonts w:ascii="Times New Roman" w:hAnsi="Times New Roman" w:cs="Times New Roman"/>
                <w:spacing w:val="-1"/>
              </w:rPr>
              <w:t xml:space="preserve"> </w:t>
            </w:r>
            <w:r w:rsidRPr="00E76A6C">
              <w:rPr>
                <w:rFonts w:ascii="Times New Roman" w:hAnsi="Times New Roman" w:cs="Times New Roman"/>
              </w:rPr>
              <w:t>must</w:t>
            </w:r>
            <w:r w:rsidRPr="00E76A6C">
              <w:rPr>
                <w:rFonts w:ascii="Times New Roman" w:hAnsi="Times New Roman" w:cs="Times New Roman"/>
                <w:spacing w:val="1"/>
              </w:rPr>
              <w:t xml:space="preserve"> </w:t>
            </w:r>
            <w:r w:rsidRPr="00E76A6C">
              <w:rPr>
                <w:rFonts w:ascii="Times New Roman" w:hAnsi="Times New Roman" w:cs="Times New Roman"/>
              </w:rPr>
              <w:t>be</w:t>
            </w:r>
            <w:r w:rsidRPr="00E76A6C">
              <w:rPr>
                <w:rFonts w:ascii="Times New Roman" w:hAnsi="Times New Roman" w:cs="Times New Roman"/>
                <w:spacing w:val="-1"/>
              </w:rPr>
              <w:t xml:space="preserve"> </w:t>
            </w:r>
            <w:r w:rsidRPr="00E76A6C">
              <w:rPr>
                <w:rFonts w:ascii="Times New Roman" w:hAnsi="Times New Roman" w:cs="Times New Roman"/>
                <w:spacing w:val="-2"/>
              </w:rPr>
              <w:t>completed.</w:t>
            </w:r>
          </w:p>
        </w:tc>
      </w:tr>
      <w:tr w:rsidR="00E76A6C" w14:paraId="60C7E8C0" w14:textId="77777777" w:rsidTr="00325989">
        <w:tc>
          <w:tcPr>
            <w:tcW w:w="2340" w:type="dxa"/>
          </w:tcPr>
          <w:p w14:paraId="3F69FE42" w14:textId="6E1F4151" w:rsidR="00E76A6C" w:rsidRPr="00E76A6C" w:rsidRDefault="00E76A6C" w:rsidP="00E76A6C">
            <w:pPr>
              <w:tabs>
                <w:tab w:val="left" w:pos="2907"/>
              </w:tabs>
              <w:jc w:val="center"/>
              <w:rPr>
                <w:rFonts w:ascii="Times New Roman" w:hAnsi="Times New Roman" w:cs="Times New Roman"/>
              </w:rPr>
            </w:pPr>
            <w:r w:rsidRPr="00E76A6C">
              <w:rPr>
                <w:rFonts w:ascii="Times New Roman" w:hAnsi="Times New Roman" w:cs="Times New Roman"/>
                <w:b/>
                <w:spacing w:val="-10"/>
              </w:rPr>
              <w:t>4</w:t>
            </w:r>
          </w:p>
        </w:tc>
        <w:tc>
          <w:tcPr>
            <w:tcW w:w="8640" w:type="dxa"/>
          </w:tcPr>
          <w:p w14:paraId="604C0E27" w14:textId="4019C161" w:rsidR="00E76A6C" w:rsidRPr="00E76A6C" w:rsidRDefault="00E76A6C" w:rsidP="00325989">
            <w:pPr>
              <w:tabs>
                <w:tab w:val="left" w:pos="2907"/>
              </w:tabs>
              <w:jc w:val="both"/>
              <w:rPr>
                <w:rFonts w:ascii="Times New Roman" w:hAnsi="Times New Roman" w:cs="Times New Roman"/>
              </w:rPr>
            </w:pPr>
            <w:r w:rsidRPr="00E76A6C">
              <w:rPr>
                <w:rFonts w:ascii="Times New Roman" w:hAnsi="Times New Roman" w:cs="Times New Roman"/>
              </w:rPr>
              <w:t>Broom</w:t>
            </w:r>
            <w:r w:rsidRPr="00E76A6C">
              <w:rPr>
                <w:rFonts w:ascii="Times New Roman" w:hAnsi="Times New Roman" w:cs="Times New Roman"/>
                <w:spacing w:val="-1"/>
              </w:rPr>
              <w:t xml:space="preserve"> </w:t>
            </w:r>
            <w:r w:rsidRPr="00E76A6C">
              <w:rPr>
                <w:rFonts w:ascii="Times New Roman" w:hAnsi="Times New Roman" w:cs="Times New Roman"/>
              </w:rPr>
              <w:t>&amp;</w:t>
            </w:r>
            <w:r w:rsidRPr="00E76A6C">
              <w:rPr>
                <w:rFonts w:ascii="Times New Roman" w:hAnsi="Times New Roman" w:cs="Times New Roman"/>
                <w:spacing w:val="-1"/>
              </w:rPr>
              <w:t xml:space="preserve"> </w:t>
            </w:r>
            <w:r w:rsidRPr="00E76A6C">
              <w:rPr>
                <w:rFonts w:ascii="Times New Roman" w:hAnsi="Times New Roman" w:cs="Times New Roman"/>
              </w:rPr>
              <w:t>Zoom application</w:t>
            </w:r>
            <w:r w:rsidRPr="00E76A6C">
              <w:rPr>
                <w:rFonts w:ascii="Times New Roman" w:hAnsi="Times New Roman" w:cs="Times New Roman"/>
                <w:spacing w:val="-1"/>
              </w:rPr>
              <w:t xml:space="preserve"> </w:t>
            </w:r>
            <w:r w:rsidRPr="00E76A6C">
              <w:rPr>
                <w:rFonts w:ascii="Times New Roman" w:hAnsi="Times New Roman" w:cs="Times New Roman"/>
              </w:rPr>
              <w:t>must</w:t>
            </w:r>
            <w:r w:rsidRPr="00E76A6C">
              <w:rPr>
                <w:rFonts w:ascii="Times New Roman" w:hAnsi="Times New Roman" w:cs="Times New Roman"/>
                <w:spacing w:val="-1"/>
              </w:rPr>
              <w:t xml:space="preserve"> </w:t>
            </w:r>
            <w:r w:rsidRPr="00E76A6C">
              <w:rPr>
                <w:rFonts w:ascii="Times New Roman" w:hAnsi="Times New Roman" w:cs="Times New Roman"/>
              </w:rPr>
              <w:t>be</w:t>
            </w:r>
            <w:r w:rsidRPr="00E76A6C">
              <w:rPr>
                <w:rFonts w:ascii="Times New Roman" w:hAnsi="Times New Roman" w:cs="Times New Roman"/>
                <w:spacing w:val="-1"/>
              </w:rPr>
              <w:t xml:space="preserve"> </w:t>
            </w:r>
            <w:r w:rsidRPr="00E76A6C">
              <w:rPr>
                <w:rFonts w:ascii="Times New Roman" w:hAnsi="Times New Roman" w:cs="Times New Roman"/>
                <w:spacing w:val="-2"/>
              </w:rPr>
              <w:t>accessible.</w:t>
            </w:r>
          </w:p>
        </w:tc>
      </w:tr>
      <w:tr w:rsidR="00E76A6C" w14:paraId="61409C65" w14:textId="77777777" w:rsidTr="00325989">
        <w:tc>
          <w:tcPr>
            <w:tcW w:w="2340" w:type="dxa"/>
          </w:tcPr>
          <w:p w14:paraId="7038EDE1" w14:textId="371C70F1" w:rsidR="00E76A6C" w:rsidRPr="00E76A6C" w:rsidRDefault="00E76A6C" w:rsidP="00E76A6C">
            <w:pPr>
              <w:tabs>
                <w:tab w:val="left" w:pos="2907"/>
              </w:tabs>
              <w:jc w:val="center"/>
              <w:rPr>
                <w:rFonts w:ascii="Times New Roman" w:hAnsi="Times New Roman" w:cs="Times New Roman"/>
              </w:rPr>
            </w:pPr>
            <w:r w:rsidRPr="00E76A6C">
              <w:rPr>
                <w:rFonts w:ascii="Times New Roman" w:hAnsi="Times New Roman" w:cs="Times New Roman"/>
                <w:b/>
                <w:spacing w:val="-10"/>
              </w:rPr>
              <w:t>5</w:t>
            </w:r>
          </w:p>
        </w:tc>
        <w:tc>
          <w:tcPr>
            <w:tcW w:w="8640" w:type="dxa"/>
          </w:tcPr>
          <w:p w14:paraId="530AD2AA" w14:textId="5925AB0F" w:rsidR="00E76A6C" w:rsidRPr="00E76A6C" w:rsidRDefault="00E76A6C" w:rsidP="00325989">
            <w:pPr>
              <w:tabs>
                <w:tab w:val="left" w:pos="2907"/>
              </w:tabs>
              <w:jc w:val="both"/>
              <w:rPr>
                <w:rFonts w:ascii="Times New Roman" w:hAnsi="Times New Roman" w:cs="Times New Roman"/>
              </w:rPr>
            </w:pPr>
            <w:r w:rsidRPr="00E76A6C">
              <w:rPr>
                <w:rFonts w:ascii="Times New Roman" w:hAnsi="Times New Roman" w:cs="Times New Roman"/>
              </w:rPr>
              <w:t>Internet</w:t>
            </w:r>
            <w:r w:rsidRPr="00E76A6C">
              <w:rPr>
                <w:rFonts w:ascii="Times New Roman" w:hAnsi="Times New Roman" w:cs="Times New Roman"/>
                <w:spacing w:val="-2"/>
              </w:rPr>
              <w:t xml:space="preserve"> </w:t>
            </w:r>
            <w:r w:rsidRPr="00E76A6C">
              <w:rPr>
                <w:rFonts w:ascii="Times New Roman" w:hAnsi="Times New Roman" w:cs="Times New Roman"/>
              </w:rPr>
              <w:t>connection</w:t>
            </w:r>
            <w:r w:rsidRPr="00E76A6C">
              <w:rPr>
                <w:rFonts w:ascii="Times New Roman" w:hAnsi="Times New Roman" w:cs="Times New Roman"/>
                <w:spacing w:val="-2"/>
              </w:rPr>
              <w:t xml:space="preserve"> </w:t>
            </w:r>
            <w:r w:rsidRPr="00E76A6C">
              <w:rPr>
                <w:rFonts w:ascii="Times New Roman" w:hAnsi="Times New Roman" w:cs="Times New Roman"/>
              </w:rPr>
              <w:t>must</w:t>
            </w:r>
            <w:r w:rsidRPr="00E76A6C">
              <w:rPr>
                <w:rFonts w:ascii="Times New Roman" w:hAnsi="Times New Roman" w:cs="Times New Roman"/>
                <w:spacing w:val="-2"/>
              </w:rPr>
              <w:t xml:space="preserve"> </w:t>
            </w:r>
            <w:r w:rsidRPr="00E76A6C">
              <w:rPr>
                <w:rFonts w:ascii="Times New Roman" w:hAnsi="Times New Roman" w:cs="Times New Roman"/>
              </w:rPr>
              <w:t>be</w:t>
            </w:r>
            <w:r w:rsidRPr="00E76A6C">
              <w:rPr>
                <w:rFonts w:ascii="Times New Roman" w:hAnsi="Times New Roman" w:cs="Times New Roman"/>
                <w:spacing w:val="-2"/>
              </w:rPr>
              <w:t xml:space="preserve"> available.</w:t>
            </w:r>
          </w:p>
        </w:tc>
      </w:tr>
    </w:tbl>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E76A6C" w14:paraId="2191C45B" w14:textId="77777777" w:rsidTr="00A46D2C">
        <w:trPr>
          <w:trHeight w:val="654"/>
        </w:trPr>
        <w:tc>
          <w:tcPr>
            <w:tcW w:w="1844" w:type="dxa"/>
          </w:tcPr>
          <w:p w14:paraId="2F937EF7" w14:textId="77777777" w:rsidR="00E76A6C" w:rsidRDefault="00E76A6C"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487A9422" w14:textId="77777777" w:rsidR="00E76A6C" w:rsidRDefault="00E76A6C" w:rsidP="00A46D2C">
            <w:pPr>
              <w:pStyle w:val="TableParagraph"/>
              <w:spacing w:before="239"/>
              <w:rPr>
                <w:sz w:val="24"/>
              </w:rPr>
            </w:pPr>
            <w:r>
              <w:rPr>
                <w:sz w:val="24"/>
              </w:rPr>
              <w:t>Driver</w:t>
            </w:r>
            <w:r>
              <w:rPr>
                <w:spacing w:val="-6"/>
                <w:sz w:val="24"/>
              </w:rPr>
              <w:t xml:space="preserve"> </w:t>
            </w:r>
            <w:r>
              <w:rPr>
                <w:sz w:val="24"/>
              </w:rPr>
              <w:t>accesses</w:t>
            </w:r>
            <w:r>
              <w:rPr>
                <w:spacing w:val="-2"/>
                <w:sz w:val="24"/>
              </w:rPr>
              <w:t xml:space="preserve"> </w:t>
            </w:r>
            <w:r>
              <w:rPr>
                <w:sz w:val="24"/>
              </w:rPr>
              <w:t>the</w:t>
            </w:r>
            <w:r>
              <w:rPr>
                <w:spacing w:val="-3"/>
                <w:sz w:val="24"/>
              </w:rPr>
              <w:t xml:space="preserve"> </w:t>
            </w:r>
            <w:r>
              <w:rPr>
                <w:sz w:val="24"/>
              </w:rPr>
              <w:t>dashboard</w:t>
            </w:r>
            <w:r>
              <w:rPr>
                <w:spacing w:val="-1"/>
                <w:sz w:val="24"/>
              </w:rPr>
              <w:t xml:space="preserve"> </w:t>
            </w:r>
            <w:r>
              <w:rPr>
                <w:sz w:val="24"/>
              </w:rPr>
              <w:t>and</w:t>
            </w:r>
            <w:r>
              <w:rPr>
                <w:spacing w:val="-2"/>
                <w:sz w:val="24"/>
              </w:rPr>
              <w:t xml:space="preserve"> </w:t>
            </w:r>
            <w:r>
              <w:rPr>
                <w:sz w:val="24"/>
              </w:rPr>
              <w:t>interacts</w:t>
            </w:r>
            <w:r>
              <w:rPr>
                <w:spacing w:val="-2"/>
                <w:sz w:val="24"/>
              </w:rPr>
              <w:t xml:space="preserve"> </w:t>
            </w:r>
            <w:r>
              <w:rPr>
                <w:sz w:val="24"/>
              </w:rPr>
              <w:t>with</w:t>
            </w:r>
            <w:r>
              <w:rPr>
                <w:spacing w:val="2"/>
                <w:sz w:val="24"/>
              </w:rPr>
              <w:t xml:space="preserve"> </w:t>
            </w:r>
            <w:r>
              <w:rPr>
                <w:sz w:val="24"/>
              </w:rPr>
              <w:t>available</w:t>
            </w:r>
            <w:r>
              <w:rPr>
                <w:spacing w:val="-1"/>
                <w:sz w:val="24"/>
              </w:rPr>
              <w:t xml:space="preserve"> </w:t>
            </w:r>
            <w:r>
              <w:rPr>
                <w:spacing w:val="-2"/>
                <w:sz w:val="24"/>
              </w:rPr>
              <w:t>features.</w:t>
            </w:r>
          </w:p>
        </w:tc>
      </w:tr>
      <w:tr w:rsidR="00E76A6C" w14:paraId="7B7197A0" w14:textId="77777777" w:rsidTr="00A46D2C">
        <w:trPr>
          <w:trHeight w:val="1247"/>
        </w:trPr>
        <w:tc>
          <w:tcPr>
            <w:tcW w:w="1844" w:type="dxa"/>
          </w:tcPr>
          <w:p w14:paraId="70268F07" w14:textId="77777777" w:rsidR="00E76A6C" w:rsidRDefault="00E76A6C"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1249F3AF" w14:textId="77777777" w:rsidR="00E76A6C" w:rsidRDefault="00E76A6C"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3A164908" w14:textId="77777777" w:rsidR="00E76A6C" w:rsidRDefault="00E76A6C"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03FC8430" w14:textId="77777777" w:rsidR="00E76A6C" w:rsidRDefault="00E76A6C" w:rsidP="00A46D2C">
            <w:pPr>
              <w:pStyle w:val="TableParagraph"/>
              <w:spacing w:before="102"/>
              <w:ind w:left="431" w:right="333" w:firstLine="33"/>
              <w:rPr>
                <w:b/>
                <w:sz w:val="24"/>
              </w:rPr>
            </w:pPr>
            <w:r>
              <w:rPr>
                <w:b/>
                <w:spacing w:val="-2"/>
                <w:sz w:val="24"/>
              </w:rPr>
              <w:t>Actual Results</w:t>
            </w:r>
          </w:p>
        </w:tc>
        <w:tc>
          <w:tcPr>
            <w:tcW w:w="2080" w:type="dxa"/>
          </w:tcPr>
          <w:p w14:paraId="0967D578" w14:textId="77777777" w:rsidR="00E76A6C" w:rsidRDefault="00E76A6C"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6F7520A0" w14:textId="77777777" w:rsidR="00E76A6C" w:rsidRDefault="00E76A6C" w:rsidP="00A46D2C">
            <w:pPr>
              <w:pStyle w:val="TableParagraph"/>
              <w:spacing w:before="158"/>
              <w:ind w:left="113" w:right="22"/>
              <w:jc w:val="center"/>
              <w:rPr>
                <w:b/>
                <w:sz w:val="24"/>
              </w:rPr>
            </w:pPr>
            <w:r>
              <w:rPr>
                <w:b/>
                <w:sz w:val="24"/>
              </w:rPr>
              <w:t xml:space="preserve">executed / </w:t>
            </w:r>
            <w:r>
              <w:rPr>
                <w:b/>
                <w:spacing w:val="-2"/>
                <w:sz w:val="24"/>
              </w:rPr>
              <w:t>Suspended</w:t>
            </w:r>
          </w:p>
        </w:tc>
      </w:tr>
      <w:tr w:rsidR="00E76A6C" w14:paraId="250F6F2A" w14:textId="77777777" w:rsidTr="00A46D2C">
        <w:trPr>
          <w:trHeight w:val="1247"/>
        </w:trPr>
        <w:tc>
          <w:tcPr>
            <w:tcW w:w="1844" w:type="dxa"/>
          </w:tcPr>
          <w:p w14:paraId="2B506CD5" w14:textId="77777777" w:rsidR="00E76A6C" w:rsidRDefault="00E76A6C" w:rsidP="00E76A6C">
            <w:pPr>
              <w:pStyle w:val="TableParagraph"/>
              <w:spacing w:before="37"/>
              <w:jc w:val="center"/>
              <w:rPr>
                <w:b/>
                <w:sz w:val="24"/>
              </w:rPr>
            </w:pPr>
          </w:p>
          <w:p w14:paraId="4FD2DEEB" w14:textId="476BEA24" w:rsidR="00E76A6C" w:rsidRDefault="00E76A6C" w:rsidP="00E76A6C">
            <w:pPr>
              <w:pStyle w:val="TableParagraph"/>
              <w:spacing w:before="102"/>
              <w:ind w:left="96" w:right="3"/>
              <w:jc w:val="center"/>
              <w:rPr>
                <w:b/>
                <w:sz w:val="24"/>
              </w:rPr>
            </w:pPr>
            <w:r>
              <w:rPr>
                <w:b/>
                <w:color w:val="1F1F1F"/>
                <w:spacing w:val="-10"/>
                <w:sz w:val="24"/>
              </w:rPr>
              <w:t>1</w:t>
            </w:r>
          </w:p>
        </w:tc>
        <w:tc>
          <w:tcPr>
            <w:tcW w:w="2468" w:type="dxa"/>
          </w:tcPr>
          <w:p w14:paraId="67BEB8B5" w14:textId="12023ADA" w:rsidR="00E76A6C" w:rsidRDefault="00E76A6C" w:rsidP="00E76A6C">
            <w:pPr>
              <w:pStyle w:val="TableParagraph"/>
              <w:spacing w:before="102"/>
              <w:ind w:left="93" w:right="5"/>
              <w:jc w:val="center"/>
              <w:rPr>
                <w:b/>
                <w:sz w:val="24"/>
              </w:rPr>
            </w:pPr>
            <w:r>
              <w:rPr>
                <w:color w:val="1F1F1F"/>
                <w:sz w:val="24"/>
              </w:rPr>
              <w:t>Login</w:t>
            </w:r>
            <w:r>
              <w:rPr>
                <w:color w:val="1F1F1F"/>
                <w:spacing w:val="-13"/>
                <w:sz w:val="24"/>
              </w:rPr>
              <w:t xml:space="preserve"> </w:t>
            </w:r>
            <w:r>
              <w:rPr>
                <w:color w:val="1F1F1F"/>
                <w:sz w:val="24"/>
              </w:rPr>
              <w:t>with</w:t>
            </w:r>
            <w:r>
              <w:rPr>
                <w:color w:val="1F1F1F"/>
                <w:spacing w:val="-13"/>
                <w:sz w:val="24"/>
              </w:rPr>
              <w:t xml:space="preserve"> </w:t>
            </w:r>
            <w:r>
              <w:rPr>
                <w:color w:val="1F1F1F"/>
                <w:sz w:val="24"/>
              </w:rPr>
              <w:t>valid</w:t>
            </w:r>
            <w:r>
              <w:rPr>
                <w:color w:val="1F1F1F"/>
                <w:spacing w:val="-13"/>
                <w:sz w:val="24"/>
              </w:rPr>
              <w:t xml:space="preserve"> </w:t>
            </w:r>
            <w:r>
              <w:rPr>
                <w:color w:val="1F1F1F"/>
                <w:sz w:val="24"/>
              </w:rPr>
              <w:t xml:space="preserve">Driver </w:t>
            </w:r>
            <w:r>
              <w:rPr>
                <w:color w:val="1F1F1F"/>
                <w:spacing w:val="-2"/>
                <w:sz w:val="24"/>
              </w:rPr>
              <w:t>credentials</w:t>
            </w:r>
          </w:p>
        </w:tc>
        <w:tc>
          <w:tcPr>
            <w:tcW w:w="2343" w:type="dxa"/>
          </w:tcPr>
          <w:p w14:paraId="1AC0E1B5" w14:textId="7A987384" w:rsidR="00E76A6C" w:rsidRDefault="00E76A6C" w:rsidP="00E76A6C">
            <w:pPr>
              <w:pStyle w:val="TableParagraph"/>
              <w:spacing w:before="102"/>
              <w:ind w:left="88"/>
              <w:jc w:val="center"/>
              <w:rPr>
                <w:b/>
                <w:sz w:val="24"/>
              </w:rPr>
            </w:pPr>
            <w:r>
              <w:rPr>
                <w:color w:val="1F1F1F"/>
                <w:sz w:val="24"/>
              </w:rPr>
              <w:t>Driver</w:t>
            </w:r>
            <w:r>
              <w:rPr>
                <w:color w:val="1F1F1F"/>
                <w:spacing w:val="-15"/>
                <w:sz w:val="24"/>
              </w:rPr>
              <w:t xml:space="preserve"> </w:t>
            </w:r>
            <w:r>
              <w:rPr>
                <w:color w:val="1F1F1F"/>
                <w:sz w:val="24"/>
              </w:rPr>
              <w:t>logged</w:t>
            </w:r>
            <w:r>
              <w:rPr>
                <w:color w:val="1F1F1F"/>
                <w:spacing w:val="-15"/>
                <w:sz w:val="24"/>
              </w:rPr>
              <w:t xml:space="preserve"> </w:t>
            </w:r>
            <w:r>
              <w:rPr>
                <w:color w:val="1F1F1F"/>
                <w:sz w:val="24"/>
              </w:rPr>
              <w:t xml:space="preserve">in </w:t>
            </w:r>
            <w:r>
              <w:rPr>
                <w:color w:val="1F1F1F"/>
                <w:spacing w:val="-2"/>
                <w:sz w:val="24"/>
              </w:rPr>
              <w:t>successfully</w:t>
            </w:r>
          </w:p>
        </w:tc>
        <w:tc>
          <w:tcPr>
            <w:tcW w:w="2250" w:type="dxa"/>
          </w:tcPr>
          <w:p w14:paraId="749F8A15" w14:textId="4594833E" w:rsidR="00E76A6C" w:rsidRDefault="00E76A6C" w:rsidP="00E76A6C">
            <w:pPr>
              <w:pStyle w:val="TableParagraph"/>
              <w:spacing w:before="102"/>
              <w:ind w:left="431" w:right="333" w:firstLine="33"/>
              <w:jc w:val="center"/>
              <w:rPr>
                <w:b/>
                <w:spacing w:val="-2"/>
                <w:sz w:val="24"/>
              </w:rPr>
            </w:pPr>
            <w:r>
              <w:rPr>
                <w:color w:val="1F1F1F"/>
                <w:spacing w:val="-4"/>
                <w:sz w:val="24"/>
              </w:rPr>
              <w:t xml:space="preserve">Login </w:t>
            </w:r>
            <w:r>
              <w:rPr>
                <w:color w:val="1F1F1F"/>
                <w:spacing w:val="-2"/>
                <w:sz w:val="24"/>
              </w:rPr>
              <w:t>successful</w:t>
            </w:r>
          </w:p>
        </w:tc>
        <w:tc>
          <w:tcPr>
            <w:tcW w:w="2080" w:type="dxa"/>
          </w:tcPr>
          <w:p w14:paraId="6D7BB7C3" w14:textId="77777777" w:rsidR="00E76A6C" w:rsidRDefault="00E76A6C" w:rsidP="00E76A6C">
            <w:pPr>
              <w:pStyle w:val="TableParagraph"/>
              <w:spacing w:before="37"/>
              <w:jc w:val="center"/>
              <w:rPr>
                <w:b/>
                <w:sz w:val="24"/>
              </w:rPr>
            </w:pPr>
          </w:p>
          <w:p w14:paraId="278143B6" w14:textId="3E45B6AA" w:rsidR="00E76A6C" w:rsidRDefault="00E76A6C" w:rsidP="00E76A6C">
            <w:pPr>
              <w:pStyle w:val="TableParagraph"/>
              <w:spacing w:before="102"/>
              <w:ind w:left="113" w:right="28"/>
              <w:jc w:val="center"/>
              <w:rPr>
                <w:b/>
                <w:sz w:val="24"/>
              </w:rPr>
            </w:pPr>
            <w:r>
              <w:rPr>
                <w:color w:val="1F1F1F"/>
                <w:spacing w:val="-4"/>
                <w:sz w:val="24"/>
              </w:rPr>
              <w:t>Pass</w:t>
            </w:r>
          </w:p>
        </w:tc>
      </w:tr>
      <w:tr w:rsidR="00E76A6C" w14:paraId="63D7A61B" w14:textId="77777777" w:rsidTr="00A46D2C">
        <w:trPr>
          <w:trHeight w:val="1247"/>
        </w:trPr>
        <w:tc>
          <w:tcPr>
            <w:tcW w:w="1844" w:type="dxa"/>
          </w:tcPr>
          <w:p w14:paraId="137D774B" w14:textId="77777777" w:rsidR="00E76A6C" w:rsidRDefault="00E76A6C" w:rsidP="00E76A6C">
            <w:pPr>
              <w:pStyle w:val="TableParagraph"/>
              <w:spacing w:before="106"/>
              <w:jc w:val="center"/>
              <w:rPr>
                <w:b/>
                <w:sz w:val="24"/>
              </w:rPr>
            </w:pPr>
          </w:p>
          <w:p w14:paraId="5C287420" w14:textId="4F56426D" w:rsidR="00E76A6C" w:rsidRDefault="00E76A6C" w:rsidP="00E76A6C">
            <w:pPr>
              <w:pStyle w:val="TableParagraph"/>
              <w:spacing w:before="102"/>
              <w:ind w:left="96" w:right="3"/>
              <w:jc w:val="center"/>
              <w:rPr>
                <w:b/>
                <w:sz w:val="24"/>
              </w:rPr>
            </w:pPr>
            <w:r>
              <w:rPr>
                <w:b/>
                <w:color w:val="1F1F1F"/>
                <w:spacing w:val="-10"/>
                <w:sz w:val="24"/>
              </w:rPr>
              <w:t>2</w:t>
            </w:r>
          </w:p>
        </w:tc>
        <w:tc>
          <w:tcPr>
            <w:tcW w:w="2468" w:type="dxa"/>
          </w:tcPr>
          <w:p w14:paraId="16FBCF9C" w14:textId="3B3F22B2" w:rsidR="00E76A6C" w:rsidRDefault="00E76A6C" w:rsidP="00E76A6C">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Driver </w:t>
            </w:r>
            <w:r>
              <w:rPr>
                <w:color w:val="1F1F1F"/>
                <w:spacing w:val="-2"/>
                <w:sz w:val="24"/>
              </w:rPr>
              <w:t>Dashboard</w:t>
            </w:r>
          </w:p>
        </w:tc>
        <w:tc>
          <w:tcPr>
            <w:tcW w:w="2343" w:type="dxa"/>
          </w:tcPr>
          <w:p w14:paraId="0022CB01" w14:textId="77777777" w:rsidR="00E76A6C" w:rsidRDefault="00E76A6C" w:rsidP="00E76A6C">
            <w:pPr>
              <w:pStyle w:val="TableParagraph"/>
              <w:spacing w:before="106"/>
              <w:jc w:val="center"/>
              <w:rPr>
                <w:b/>
                <w:sz w:val="24"/>
              </w:rPr>
            </w:pPr>
          </w:p>
          <w:p w14:paraId="5558614C" w14:textId="51D28BA7" w:rsidR="00E76A6C" w:rsidRDefault="00E76A6C" w:rsidP="00E76A6C">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3A998158" w14:textId="1544588B" w:rsidR="00E76A6C" w:rsidRDefault="00E76A6C" w:rsidP="00E76A6C">
            <w:pPr>
              <w:pStyle w:val="TableParagraph"/>
              <w:spacing w:before="102"/>
              <w:ind w:left="431" w:right="333" w:firstLine="33"/>
              <w:jc w:val="center"/>
              <w:rPr>
                <w:b/>
                <w:spacing w:val="-2"/>
                <w:sz w:val="24"/>
              </w:rPr>
            </w:pPr>
            <w:r>
              <w:rPr>
                <w:color w:val="1F1F1F"/>
                <w:spacing w:val="-2"/>
                <w:sz w:val="24"/>
              </w:rPr>
              <w:t>Dashboard displayed</w:t>
            </w:r>
          </w:p>
        </w:tc>
        <w:tc>
          <w:tcPr>
            <w:tcW w:w="2080" w:type="dxa"/>
          </w:tcPr>
          <w:p w14:paraId="7A058A4F" w14:textId="77777777" w:rsidR="00E76A6C" w:rsidRDefault="00E76A6C" w:rsidP="00E76A6C">
            <w:pPr>
              <w:pStyle w:val="TableParagraph"/>
              <w:spacing w:before="106"/>
              <w:jc w:val="center"/>
              <w:rPr>
                <w:b/>
                <w:sz w:val="24"/>
              </w:rPr>
            </w:pPr>
          </w:p>
          <w:p w14:paraId="2E03D38D" w14:textId="4197F348" w:rsidR="00E76A6C" w:rsidRDefault="00E76A6C" w:rsidP="00E76A6C">
            <w:pPr>
              <w:pStyle w:val="TableParagraph"/>
              <w:spacing w:before="102"/>
              <w:ind w:left="113" w:right="28"/>
              <w:jc w:val="center"/>
              <w:rPr>
                <w:b/>
                <w:sz w:val="24"/>
              </w:rPr>
            </w:pPr>
            <w:r>
              <w:rPr>
                <w:color w:val="1F1F1F"/>
                <w:spacing w:val="-4"/>
                <w:sz w:val="24"/>
              </w:rPr>
              <w:t>Pass</w:t>
            </w:r>
          </w:p>
        </w:tc>
      </w:tr>
      <w:tr w:rsidR="00E76A6C" w14:paraId="0FD763E8" w14:textId="77777777" w:rsidTr="00A46D2C">
        <w:trPr>
          <w:trHeight w:val="1247"/>
        </w:trPr>
        <w:tc>
          <w:tcPr>
            <w:tcW w:w="1844" w:type="dxa"/>
          </w:tcPr>
          <w:p w14:paraId="7D5CF149" w14:textId="77777777" w:rsidR="00E76A6C" w:rsidRDefault="00E76A6C" w:rsidP="00E76A6C">
            <w:pPr>
              <w:pStyle w:val="TableParagraph"/>
              <w:spacing w:before="59"/>
              <w:jc w:val="center"/>
              <w:rPr>
                <w:b/>
                <w:sz w:val="24"/>
              </w:rPr>
            </w:pPr>
          </w:p>
          <w:p w14:paraId="1E8BEF75" w14:textId="71A17F71" w:rsidR="00E76A6C" w:rsidRDefault="00E76A6C" w:rsidP="00E76A6C">
            <w:pPr>
              <w:pStyle w:val="TableParagraph"/>
              <w:spacing w:before="102"/>
              <w:ind w:left="96" w:right="3"/>
              <w:jc w:val="center"/>
              <w:rPr>
                <w:b/>
                <w:sz w:val="24"/>
              </w:rPr>
            </w:pPr>
            <w:r>
              <w:rPr>
                <w:b/>
                <w:color w:val="1F1F1F"/>
                <w:spacing w:val="-10"/>
                <w:sz w:val="24"/>
              </w:rPr>
              <w:t>3</w:t>
            </w:r>
          </w:p>
        </w:tc>
        <w:tc>
          <w:tcPr>
            <w:tcW w:w="2468" w:type="dxa"/>
          </w:tcPr>
          <w:p w14:paraId="796E2DEC" w14:textId="5BA3110E" w:rsidR="00E76A6C" w:rsidRDefault="00E76A6C" w:rsidP="00E76A6C">
            <w:pPr>
              <w:pStyle w:val="TableParagraph"/>
              <w:spacing w:before="102"/>
              <w:ind w:left="93" w:right="5"/>
              <w:jc w:val="center"/>
              <w:rPr>
                <w:b/>
                <w:sz w:val="24"/>
              </w:rPr>
            </w:pPr>
            <w:r>
              <w:rPr>
                <w:color w:val="1F1F1F"/>
                <w:spacing w:val="-2"/>
                <w:sz w:val="24"/>
              </w:rPr>
              <w:t>View</w:t>
            </w:r>
            <w:r>
              <w:rPr>
                <w:color w:val="1F1F1F"/>
                <w:spacing w:val="-13"/>
                <w:sz w:val="24"/>
              </w:rPr>
              <w:t xml:space="preserve"> </w:t>
            </w:r>
            <w:r>
              <w:rPr>
                <w:color w:val="1F1F1F"/>
                <w:spacing w:val="-2"/>
                <w:sz w:val="24"/>
              </w:rPr>
              <w:t>assigned rides/jobs</w:t>
            </w:r>
          </w:p>
        </w:tc>
        <w:tc>
          <w:tcPr>
            <w:tcW w:w="2343" w:type="dxa"/>
          </w:tcPr>
          <w:p w14:paraId="19D21B6F" w14:textId="77777777" w:rsidR="00E76A6C" w:rsidRDefault="00E76A6C" w:rsidP="00E76A6C">
            <w:pPr>
              <w:pStyle w:val="TableParagraph"/>
              <w:spacing w:before="59"/>
              <w:jc w:val="center"/>
              <w:rPr>
                <w:b/>
                <w:sz w:val="24"/>
              </w:rPr>
            </w:pPr>
          </w:p>
          <w:p w14:paraId="12E4AF72" w14:textId="2C732088" w:rsidR="00E76A6C" w:rsidRDefault="00E76A6C" w:rsidP="00E76A6C">
            <w:pPr>
              <w:pStyle w:val="TableParagraph"/>
              <w:spacing w:before="102"/>
              <w:ind w:left="88"/>
              <w:jc w:val="center"/>
              <w:rPr>
                <w:b/>
                <w:sz w:val="24"/>
              </w:rPr>
            </w:pPr>
            <w:r>
              <w:rPr>
                <w:color w:val="1F1F1F"/>
                <w:sz w:val="24"/>
              </w:rPr>
              <w:t>Ride</w:t>
            </w:r>
            <w:r>
              <w:rPr>
                <w:color w:val="1F1F1F"/>
                <w:spacing w:val="-1"/>
                <w:sz w:val="24"/>
              </w:rPr>
              <w:t xml:space="preserve"> </w:t>
            </w:r>
            <w:r>
              <w:rPr>
                <w:color w:val="1F1F1F"/>
                <w:sz w:val="24"/>
              </w:rPr>
              <w:t>list</w:t>
            </w:r>
            <w:r>
              <w:rPr>
                <w:color w:val="1F1F1F"/>
                <w:spacing w:val="1"/>
                <w:sz w:val="24"/>
              </w:rPr>
              <w:t xml:space="preserve"> </w:t>
            </w:r>
            <w:r>
              <w:rPr>
                <w:color w:val="1F1F1F"/>
                <w:spacing w:val="-2"/>
                <w:sz w:val="24"/>
              </w:rPr>
              <w:t>displayed</w:t>
            </w:r>
          </w:p>
        </w:tc>
        <w:tc>
          <w:tcPr>
            <w:tcW w:w="2250" w:type="dxa"/>
          </w:tcPr>
          <w:p w14:paraId="6A2B73DD" w14:textId="57B3C584" w:rsidR="00E76A6C" w:rsidRDefault="00E76A6C" w:rsidP="00E76A6C">
            <w:pPr>
              <w:pStyle w:val="TableParagraph"/>
              <w:spacing w:before="102"/>
              <w:ind w:left="431" w:right="333" w:firstLine="33"/>
              <w:jc w:val="center"/>
              <w:rPr>
                <w:b/>
                <w:spacing w:val="-2"/>
                <w:sz w:val="24"/>
              </w:rPr>
            </w:pPr>
            <w:r>
              <w:rPr>
                <w:color w:val="1F1F1F"/>
                <w:spacing w:val="-2"/>
                <w:sz w:val="24"/>
              </w:rPr>
              <w:t>Rides displayed</w:t>
            </w:r>
          </w:p>
        </w:tc>
        <w:tc>
          <w:tcPr>
            <w:tcW w:w="2080" w:type="dxa"/>
          </w:tcPr>
          <w:p w14:paraId="26AD3711" w14:textId="77777777" w:rsidR="00E76A6C" w:rsidRDefault="00E76A6C" w:rsidP="00E76A6C">
            <w:pPr>
              <w:pStyle w:val="TableParagraph"/>
              <w:spacing w:before="59"/>
              <w:jc w:val="center"/>
              <w:rPr>
                <w:b/>
                <w:sz w:val="24"/>
              </w:rPr>
            </w:pPr>
          </w:p>
          <w:p w14:paraId="2008E21E" w14:textId="5E26400B" w:rsidR="00E76A6C" w:rsidRDefault="00E76A6C" w:rsidP="00E76A6C">
            <w:pPr>
              <w:pStyle w:val="TableParagraph"/>
              <w:spacing w:before="102"/>
              <w:ind w:left="113" w:right="28"/>
              <w:jc w:val="center"/>
              <w:rPr>
                <w:b/>
                <w:sz w:val="24"/>
              </w:rPr>
            </w:pPr>
            <w:r>
              <w:rPr>
                <w:color w:val="1F1F1F"/>
                <w:spacing w:val="-4"/>
                <w:sz w:val="24"/>
              </w:rPr>
              <w:t>Pass</w:t>
            </w:r>
          </w:p>
        </w:tc>
      </w:tr>
      <w:tr w:rsidR="00E76A6C" w14:paraId="6BAD7626" w14:textId="77777777" w:rsidTr="00A46D2C">
        <w:trPr>
          <w:trHeight w:val="1247"/>
        </w:trPr>
        <w:tc>
          <w:tcPr>
            <w:tcW w:w="1844" w:type="dxa"/>
          </w:tcPr>
          <w:p w14:paraId="7C73E106" w14:textId="77777777" w:rsidR="00E76A6C" w:rsidRDefault="00E76A6C" w:rsidP="00E76A6C">
            <w:pPr>
              <w:pStyle w:val="TableParagraph"/>
              <w:spacing w:before="82"/>
              <w:jc w:val="center"/>
              <w:rPr>
                <w:b/>
                <w:sz w:val="24"/>
              </w:rPr>
            </w:pPr>
          </w:p>
          <w:p w14:paraId="6990AB00" w14:textId="048CAD20" w:rsidR="00E76A6C" w:rsidRDefault="00E76A6C" w:rsidP="00E76A6C">
            <w:pPr>
              <w:pStyle w:val="TableParagraph"/>
              <w:spacing w:before="102"/>
              <w:ind w:left="96" w:right="3"/>
              <w:jc w:val="center"/>
              <w:rPr>
                <w:b/>
                <w:sz w:val="24"/>
              </w:rPr>
            </w:pPr>
            <w:r>
              <w:rPr>
                <w:b/>
                <w:color w:val="1F1F1F"/>
                <w:spacing w:val="-10"/>
                <w:sz w:val="24"/>
              </w:rPr>
              <w:t>4</w:t>
            </w:r>
          </w:p>
        </w:tc>
        <w:tc>
          <w:tcPr>
            <w:tcW w:w="2468" w:type="dxa"/>
          </w:tcPr>
          <w:p w14:paraId="23DA678A" w14:textId="77777777" w:rsidR="00E76A6C" w:rsidRDefault="00E76A6C" w:rsidP="00E76A6C">
            <w:pPr>
              <w:pStyle w:val="TableParagraph"/>
              <w:spacing w:before="82"/>
              <w:jc w:val="center"/>
              <w:rPr>
                <w:b/>
                <w:sz w:val="24"/>
              </w:rPr>
            </w:pPr>
          </w:p>
          <w:p w14:paraId="6DFCFF21" w14:textId="0CC2D47B" w:rsidR="00E76A6C" w:rsidRDefault="00E76A6C" w:rsidP="00E76A6C">
            <w:pPr>
              <w:pStyle w:val="TableParagraph"/>
              <w:spacing w:before="102"/>
              <w:ind w:left="93" w:right="5"/>
              <w:jc w:val="center"/>
              <w:rPr>
                <w:b/>
                <w:sz w:val="24"/>
              </w:rPr>
            </w:pPr>
            <w:r>
              <w:rPr>
                <w:color w:val="1F1F1F"/>
                <w:sz w:val="24"/>
              </w:rPr>
              <w:t>View</w:t>
            </w:r>
            <w:r>
              <w:rPr>
                <w:color w:val="1F1F1F"/>
                <w:spacing w:val="-11"/>
                <w:sz w:val="24"/>
              </w:rPr>
              <w:t xml:space="preserve"> </w:t>
            </w:r>
            <w:r>
              <w:rPr>
                <w:color w:val="1F1F1F"/>
                <w:sz w:val="24"/>
              </w:rPr>
              <w:t>ride/job</w:t>
            </w:r>
            <w:r>
              <w:rPr>
                <w:color w:val="1F1F1F"/>
                <w:spacing w:val="-9"/>
                <w:sz w:val="24"/>
              </w:rPr>
              <w:t xml:space="preserve"> </w:t>
            </w:r>
            <w:r>
              <w:rPr>
                <w:color w:val="1F1F1F"/>
                <w:spacing w:val="-2"/>
                <w:sz w:val="24"/>
              </w:rPr>
              <w:t>details</w:t>
            </w:r>
          </w:p>
        </w:tc>
        <w:tc>
          <w:tcPr>
            <w:tcW w:w="2343" w:type="dxa"/>
          </w:tcPr>
          <w:p w14:paraId="295E20C4" w14:textId="77777777" w:rsidR="00E76A6C" w:rsidRDefault="00E76A6C" w:rsidP="00E76A6C">
            <w:pPr>
              <w:pStyle w:val="TableParagraph"/>
              <w:spacing w:before="82"/>
              <w:jc w:val="center"/>
              <w:rPr>
                <w:b/>
                <w:sz w:val="24"/>
              </w:rPr>
            </w:pPr>
          </w:p>
          <w:p w14:paraId="1DD496EB" w14:textId="1B1BCDE1" w:rsidR="00E76A6C" w:rsidRDefault="00E76A6C" w:rsidP="00E76A6C">
            <w:pPr>
              <w:pStyle w:val="TableParagraph"/>
              <w:spacing w:before="102"/>
              <w:ind w:left="88"/>
              <w:jc w:val="center"/>
              <w:rPr>
                <w:b/>
                <w:sz w:val="24"/>
              </w:rPr>
            </w:pPr>
            <w:r>
              <w:rPr>
                <w:color w:val="1F1F1F"/>
                <w:sz w:val="24"/>
              </w:rPr>
              <w:t>Details</w:t>
            </w:r>
            <w:r>
              <w:rPr>
                <w:color w:val="1F1F1F"/>
                <w:spacing w:val="-7"/>
                <w:sz w:val="24"/>
              </w:rPr>
              <w:t xml:space="preserve"> </w:t>
            </w:r>
            <w:r>
              <w:rPr>
                <w:color w:val="1F1F1F"/>
                <w:spacing w:val="-2"/>
                <w:sz w:val="24"/>
              </w:rPr>
              <w:t>visible</w:t>
            </w:r>
          </w:p>
        </w:tc>
        <w:tc>
          <w:tcPr>
            <w:tcW w:w="2250" w:type="dxa"/>
          </w:tcPr>
          <w:p w14:paraId="14B5FFF1" w14:textId="77777777" w:rsidR="00E76A6C" w:rsidRDefault="00E76A6C" w:rsidP="00E76A6C">
            <w:pPr>
              <w:pStyle w:val="TableParagraph"/>
              <w:spacing w:before="82"/>
              <w:jc w:val="center"/>
              <w:rPr>
                <w:b/>
                <w:sz w:val="24"/>
              </w:rPr>
            </w:pPr>
          </w:p>
          <w:p w14:paraId="7FAE67A5" w14:textId="252873CE" w:rsidR="00E76A6C" w:rsidRDefault="00E76A6C" w:rsidP="00E76A6C">
            <w:pPr>
              <w:pStyle w:val="TableParagraph"/>
              <w:spacing w:before="102"/>
              <w:ind w:left="431" w:right="333" w:firstLine="33"/>
              <w:jc w:val="center"/>
              <w:rPr>
                <w:b/>
                <w:spacing w:val="-2"/>
                <w:sz w:val="24"/>
              </w:rPr>
            </w:pPr>
            <w:r>
              <w:rPr>
                <w:color w:val="1F1F1F"/>
                <w:sz w:val="24"/>
              </w:rPr>
              <w:t>Details</w:t>
            </w:r>
            <w:r>
              <w:rPr>
                <w:color w:val="1F1F1F"/>
                <w:spacing w:val="-6"/>
                <w:sz w:val="24"/>
              </w:rPr>
              <w:t xml:space="preserve"> </w:t>
            </w:r>
            <w:r>
              <w:rPr>
                <w:color w:val="1F1F1F"/>
                <w:spacing w:val="-2"/>
                <w:sz w:val="24"/>
              </w:rPr>
              <w:t>visible</w:t>
            </w:r>
          </w:p>
        </w:tc>
        <w:tc>
          <w:tcPr>
            <w:tcW w:w="2080" w:type="dxa"/>
          </w:tcPr>
          <w:p w14:paraId="1BEF629B" w14:textId="77777777" w:rsidR="00E76A6C" w:rsidRDefault="00E76A6C" w:rsidP="00E76A6C">
            <w:pPr>
              <w:pStyle w:val="TableParagraph"/>
              <w:spacing w:before="82"/>
              <w:jc w:val="center"/>
              <w:rPr>
                <w:b/>
                <w:sz w:val="24"/>
              </w:rPr>
            </w:pPr>
          </w:p>
          <w:p w14:paraId="60CB2092" w14:textId="49A693B3" w:rsidR="00E76A6C" w:rsidRDefault="00E76A6C" w:rsidP="00E76A6C">
            <w:pPr>
              <w:pStyle w:val="TableParagraph"/>
              <w:spacing w:before="102"/>
              <w:ind w:left="113" w:right="28"/>
              <w:jc w:val="center"/>
              <w:rPr>
                <w:b/>
                <w:sz w:val="24"/>
              </w:rPr>
            </w:pPr>
            <w:r>
              <w:rPr>
                <w:color w:val="1F1F1F"/>
                <w:spacing w:val="-4"/>
                <w:sz w:val="24"/>
              </w:rPr>
              <w:t>Pass</w:t>
            </w:r>
          </w:p>
        </w:tc>
      </w:tr>
      <w:tr w:rsidR="00E76A6C" w14:paraId="14F5DB12" w14:textId="77777777" w:rsidTr="00A46D2C">
        <w:trPr>
          <w:trHeight w:val="1247"/>
        </w:trPr>
        <w:tc>
          <w:tcPr>
            <w:tcW w:w="1844" w:type="dxa"/>
          </w:tcPr>
          <w:p w14:paraId="167D0722" w14:textId="77777777" w:rsidR="00E76A6C" w:rsidRDefault="00E76A6C" w:rsidP="00E76A6C">
            <w:pPr>
              <w:pStyle w:val="TableParagraph"/>
              <w:spacing w:before="241"/>
              <w:jc w:val="center"/>
              <w:rPr>
                <w:b/>
                <w:sz w:val="24"/>
              </w:rPr>
            </w:pPr>
          </w:p>
          <w:p w14:paraId="362B51C1" w14:textId="5587534E" w:rsidR="00E76A6C" w:rsidRDefault="00E76A6C" w:rsidP="00E76A6C">
            <w:pPr>
              <w:pStyle w:val="TableParagraph"/>
              <w:spacing w:before="102"/>
              <w:ind w:left="96" w:right="3"/>
              <w:jc w:val="center"/>
              <w:rPr>
                <w:b/>
                <w:sz w:val="24"/>
              </w:rPr>
            </w:pPr>
            <w:r>
              <w:rPr>
                <w:b/>
                <w:color w:val="1F1F1F"/>
                <w:spacing w:val="-10"/>
                <w:sz w:val="24"/>
              </w:rPr>
              <w:t>5</w:t>
            </w:r>
          </w:p>
        </w:tc>
        <w:tc>
          <w:tcPr>
            <w:tcW w:w="2468" w:type="dxa"/>
          </w:tcPr>
          <w:p w14:paraId="4393BAC4" w14:textId="77777777" w:rsidR="00E76A6C" w:rsidRDefault="00E76A6C" w:rsidP="00E76A6C">
            <w:pPr>
              <w:pStyle w:val="TableParagraph"/>
              <w:spacing w:before="104"/>
              <w:jc w:val="center"/>
              <w:rPr>
                <w:b/>
                <w:sz w:val="24"/>
              </w:rPr>
            </w:pPr>
          </w:p>
          <w:p w14:paraId="36EC3401" w14:textId="1570CC78" w:rsidR="00E76A6C" w:rsidRDefault="00E76A6C" w:rsidP="00E76A6C">
            <w:pPr>
              <w:pStyle w:val="TableParagraph"/>
              <w:spacing w:before="102"/>
              <w:ind w:left="93" w:right="5"/>
              <w:jc w:val="center"/>
              <w:rPr>
                <w:b/>
                <w:sz w:val="24"/>
              </w:rPr>
            </w:pPr>
            <w:r>
              <w:rPr>
                <w:color w:val="1F1F1F"/>
                <w:sz w:val="24"/>
              </w:rPr>
              <w:t>Update</w:t>
            </w:r>
            <w:r>
              <w:rPr>
                <w:color w:val="1F1F1F"/>
                <w:spacing w:val="-15"/>
                <w:sz w:val="24"/>
              </w:rPr>
              <w:t xml:space="preserve"> </w:t>
            </w:r>
            <w:r>
              <w:rPr>
                <w:color w:val="1F1F1F"/>
                <w:sz w:val="24"/>
              </w:rPr>
              <w:t xml:space="preserve">availability </w:t>
            </w:r>
            <w:r>
              <w:rPr>
                <w:color w:val="1F1F1F"/>
                <w:spacing w:val="-2"/>
                <w:sz w:val="24"/>
              </w:rPr>
              <w:t>status</w:t>
            </w:r>
          </w:p>
        </w:tc>
        <w:tc>
          <w:tcPr>
            <w:tcW w:w="2343" w:type="dxa"/>
          </w:tcPr>
          <w:p w14:paraId="2360D436" w14:textId="77777777" w:rsidR="00E76A6C" w:rsidRDefault="00E76A6C" w:rsidP="00E76A6C">
            <w:pPr>
              <w:pStyle w:val="TableParagraph"/>
              <w:spacing w:before="241"/>
              <w:jc w:val="center"/>
              <w:rPr>
                <w:b/>
                <w:sz w:val="24"/>
              </w:rPr>
            </w:pPr>
          </w:p>
          <w:p w14:paraId="1E93CA81" w14:textId="54B9F36F" w:rsidR="00E76A6C" w:rsidRDefault="00E76A6C" w:rsidP="00E76A6C">
            <w:pPr>
              <w:pStyle w:val="TableParagraph"/>
              <w:spacing w:before="102"/>
              <w:ind w:left="88"/>
              <w:jc w:val="center"/>
              <w:rPr>
                <w:b/>
                <w:sz w:val="24"/>
              </w:rPr>
            </w:pPr>
            <w:r>
              <w:rPr>
                <w:color w:val="1F1F1F"/>
                <w:sz w:val="24"/>
              </w:rPr>
              <w:t>Status</w:t>
            </w:r>
            <w:r>
              <w:rPr>
                <w:color w:val="1F1F1F"/>
                <w:spacing w:val="-3"/>
                <w:sz w:val="24"/>
              </w:rPr>
              <w:t xml:space="preserve"> </w:t>
            </w:r>
            <w:r>
              <w:rPr>
                <w:color w:val="1F1F1F"/>
                <w:sz w:val="24"/>
              </w:rPr>
              <w:t>updated</w:t>
            </w:r>
            <w:r>
              <w:rPr>
                <w:color w:val="1F1F1F"/>
                <w:spacing w:val="-3"/>
                <w:sz w:val="24"/>
              </w:rPr>
              <w:t xml:space="preserve"> </w:t>
            </w:r>
            <w:r>
              <w:rPr>
                <w:color w:val="1F1F1F"/>
                <w:spacing w:val="-2"/>
                <w:sz w:val="24"/>
              </w:rPr>
              <w:t>successfully</w:t>
            </w:r>
          </w:p>
        </w:tc>
        <w:tc>
          <w:tcPr>
            <w:tcW w:w="2250" w:type="dxa"/>
          </w:tcPr>
          <w:p w14:paraId="26CC7CEC" w14:textId="7CBCBEAA" w:rsidR="00E76A6C" w:rsidRDefault="00E76A6C" w:rsidP="00E76A6C">
            <w:pPr>
              <w:pStyle w:val="TableParagraph"/>
              <w:spacing w:before="102"/>
              <w:ind w:left="431" w:right="333" w:firstLine="33"/>
              <w:jc w:val="center"/>
              <w:rPr>
                <w:b/>
                <w:spacing w:val="-2"/>
                <w:sz w:val="24"/>
              </w:rPr>
            </w:pPr>
            <w:r>
              <w:rPr>
                <w:color w:val="1F1F1F"/>
                <w:sz w:val="24"/>
              </w:rPr>
              <w:t>Status</w:t>
            </w:r>
            <w:r>
              <w:rPr>
                <w:color w:val="1F1F1F"/>
                <w:spacing w:val="-15"/>
                <w:sz w:val="24"/>
              </w:rPr>
              <w:t xml:space="preserve"> </w:t>
            </w:r>
            <w:r>
              <w:rPr>
                <w:color w:val="1F1F1F"/>
                <w:sz w:val="24"/>
              </w:rPr>
              <w:t xml:space="preserve">not </w:t>
            </w:r>
            <w:r>
              <w:rPr>
                <w:color w:val="1F1F1F"/>
                <w:spacing w:val="-2"/>
                <w:sz w:val="24"/>
              </w:rPr>
              <w:t>updated (Backend issue)</w:t>
            </w:r>
          </w:p>
        </w:tc>
        <w:tc>
          <w:tcPr>
            <w:tcW w:w="2080" w:type="dxa"/>
          </w:tcPr>
          <w:p w14:paraId="6FEB7BB0" w14:textId="77777777" w:rsidR="00E76A6C" w:rsidRDefault="00E76A6C" w:rsidP="00E76A6C">
            <w:pPr>
              <w:pStyle w:val="TableParagraph"/>
              <w:spacing w:before="241"/>
              <w:jc w:val="center"/>
              <w:rPr>
                <w:b/>
                <w:sz w:val="24"/>
              </w:rPr>
            </w:pPr>
          </w:p>
          <w:p w14:paraId="0DE13D35" w14:textId="37F4F990" w:rsidR="00E76A6C" w:rsidRDefault="00E76A6C" w:rsidP="00E76A6C">
            <w:pPr>
              <w:pStyle w:val="TableParagraph"/>
              <w:spacing w:before="102"/>
              <w:ind w:left="113" w:right="28"/>
              <w:jc w:val="center"/>
              <w:rPr>
                <w:b/>
                <w:sz w:val="24"/>
              </w:rPr>
            </w:pPr>
            <w:r>
              <w:rPr>
                <w:color w:val="1F1F1F"/>
                <w:spacing w:val="-4"/>
                <w:sz w:val="24"/>
              </w:rPr>
              <w:t>FAIL</w:t>
            </w:r>
          </w:p>
        </w:tc>
      </w:tr>
      <w:tr w:rsidR="00E76A6C" w14:paraId="59B50F16" w14:textId="77777777" w:rsidTr="00A46D2C">
        <w:trPr>
          <w:trHeight w:val="1247"/>
        </w:trPr>
        <w:tc>
          <w:tcPr>
            <w:tcW w:w="1844" w:type="dxa"/>
          </w:tcPr>
          <w:p w14:paraId="4C16CF12" w14:textId="77777777" w:rsidR="00E76A6C" w:rsidRDefault="00E76A6C" w:rsidP="00E76A6C">
            <w:pPr>
              <w:pStyle w:val="TableParagraph"/>
              <w:spacing w:before="34"/>
              <w:jc w:val="center"/>
              <w:rPr>
                <w:b/>
                <w:sz w:val="24"/>
              </w:rPr>
            </w:pPr>
          </w:p>
          <w:p w14:paraId="117A07A7" w14:textId="2212C380" w:rsidR="00E76A6C" w:rsidRDefault="00E76A6C" w:rsidP="00E76A6C">
            <w:pPr>
              <w:pStyle w:val="TableParagraph"/>
              <w:spacing w:before="102"/>
              <w:ind w:left="96" w:right="3"/>
              <w:jc w:val="center"/>
              <w:rPr>
                <w:b/>
                <w:sz w:val="24"/>
              </w:rPr>
            </w:pPr>
            <w:r>
              <w:rPr>
                <w:b/>
                <w:color w:val="1F1F1F"/>
                <w:spacing w:val="-10"/>
                <w:sz w:val="24"/>
              </w:rPr>
              <w:t>6</w:t>
            </w:r>
          </w:p>
        </w:tc>
        <w:tc>
          <w:tcPr>
            <w:tcW w:w="2468" w:type="dxa"/>
          </w:tcPr>
          <w:p w14:paraId="11844F56" w14:textId="44E2D6CC" w:rsidR="00E76A6C" w:rsidRDefault="00E76A6C" w:rsidP="00E76A6C">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profile </w:t>
            </w:r>
            <w:r>
              <w:rPr>
                <w:color w:val="1F1F1F"/>
                <w:spacing w:val="-2"/>
                <w:sz w:val="24"/>
              </w:rPr>
              <w:t>section</w:t>
            </w:r>
          </w:p>
        </w:tc>
        <w:tc>
          <w:tcPr>
            <w:tcW w:w="2343" w:type="dxa"/>
          </w:tcPr>
          <w:p w14:paraId="4D572D05" w14:textId="77777777" w:rsidR="00E76A6C" w:rsidRDefault="00E76A6C" w:rsidP="00E76A6C">
            <w:pPr>
              <w:pStyle w:val="TableParagraph"/>
              <w:spacing w:before="34"/>
              <w:jc w:val="center"/>
              <w:rPr>
                <w:b/>
                <w:sz w:val="24"/>
              </w:rPr>
            </w:pPr>
          </w:p>
          <w:p w14:paraId="1BE45C87" w14:textId="2466FBA6" w:rsidR="00E76A6C" w:rsidRDefault="00E76A6C" w:rsidP="00E76A6C">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page</w:t>
            </w:r>
            <w:r>
              <w:rPr>
                <w:color w:val="1F1F1F"/>
                <w:spacing w:val="-3"/>
                <w:sz w:val="24"/>
              </w:rPr>
              <w:t xml:space="preserve"> </w:t>
            </w:r>
            <w:r>
              <w:rPr>
                <w:color w:val="1F1F1F"/>
                <w:spacing w:val="-2"/>
                <w:sz w:val="24"/>
              </w:rPr>
              <w:t>opens</w:t>
            </w:r>
          </w:p>
        </w:tc>
        <w:tc>
          <w:tcPr>
            <w:tcW w:w="2250" w:type="dxa"/>
          </w:tcPr>
          <w:p w14:paraId="22BE690F" w14:textId="1DD0D930" w:rsidR="00E76A6C" w:rsidRDefault="00E76A6C" w:rsidP="00E76A6C">
            <w:pPr>
              <w:pStyle w:val="TableParagraph"/>
              <w:spacing w:before="102"/>
              <w:ind w:left="431" w:right="333" w:firstLine="33"/>
              <w:jc w:val="center"/>
              <w:rPr>
                <w:b/>
                <w:spacing w:val="-2"/>
                <w:sz w:val="24"/>
              </w:rPr>
            </w:pPr>
            <w:r>
              <w:rPr>
                <w:color w:val="1F1F1F"/>
                <w:spacing w:val="-2"/>
                <w:sz w:val="24"/>
              </w:rPr>
              <w:t>Profile opened</w:t>
            </w:r>
          </w:p>
        </w:tc>
        <w:tc>
          <w:tcPr>
            <w:tcW w:w="2080" w:type="dxa"/>
          </w:tcPr>
          <w:p w14:paraId="7028BDA8" w14:textId="77777777" w:rsidR="00E76A6C" w:rsidRDefault="00E76A6C" w:rsidP="00E76A6C">
            <w:pPr>
              <w:pStyle w:val="TableParagraph"/>
              <w:spacing w:before="34"/>
              <w:jc w:val="center"/>
              <w:rPr>
                <w:b/>
                <w:sz w:val="24"/>
              </w:rPr>
            </w:pPr>
          </w:p>
          <w:p w14:paraId="7DD118E5" w14:textId="6600D136" w:rsidR="00E76A6C" w:rsidRDefault="00E76A6C" w:rsidP="00E76A6C">
            <w:pPr>
              <w:pStyle w:val="TableParagraph"/>
              <w:spacing w:before="102"/>
              <w:ind w:left="113" w:right="28"/>
              <w:jc w:val="center"/>
              <w:rPr>
                <w:b/>
                <w:sz w:val="24"/>
              </w:rPr>
            </w:pPr>
            <w:r>
              <w:rPr>
                <w:color w:val="1F1F1F"/>
                <w:spacing w:val="-4"/>
                <w:sz w:val="24"/>
              </w:rPr>
              <w:t>Pass</w:t>
            </w:r>
          </w:p>
        </w:tc>
      </w:tr>
      <w:tr w:rsidR="00E76A6C" w14:paraId="68B1473C" w14:textId="77777777" w:rsidTr="00A46D2C">
        <w:trPr>
          <w:trHeight w:val="1247"/>
        </w:trPr>
        <w:tc>
          <w:tcPr>
            <w:tcW w:w="1844" w:type="dxa"/>
          </w:tcPr>
          <w:p w14:paraId="4866F622" w14:textId="77777777" w:rsidR="00E76A6C" w:rsidRDefault="00E76A6C" w:rsidP="00E76A6C">
            <w:pPr>
              <w:pStyle w:val="TableParagraph"/>
              <w:spacing w:before="6"/>
              <w:jc w:val="center"/>
              <w:rPr>
                <w:b/>
                <w:sz w:val="24"/>
              </w:rPr>
            </w:pPr>
          </w:p>
          <w:p w14:paraId="79F5C68A" w14:textId="30FD574F" w:rsidR="00E76A6C" w:rsidRDefault="00E76A6C" w:rsidP="00E76A6C">
            <w:pPr>
              <w:pStyle w:val="TableParagraph"/>
              <w:spacing w:before="102"/>
              <w:ind w:left="96" w:right="3"/>
              <w:jc w:val="center"/>
              <w:rPr>
                <w:b/>
                <w:sz w:val="24"/>
              </w:rPr>
            </w:pPr>
            <w:r>
              <w:rPr>
                <w:b/>
                <w:color w:val="1F1F1F"/>
                <w:spacing w:val="-10"/>
                <w:sz w:val="24"/>
              </w:rPr>
              <w:t>7</w:t>
            </w:r>
          </w:p>
        </w:tc>
        <w:tc>
          <w:tcPr>
            <w:tcW w:w="2468" w:type="dxa"/>
          </w:tcPr>
          <w:p w14:paraId="64CE925E" w14:textId="020B4D31" w:rsidR="00E76A6C" w:rsidRDefault="00E76A6C" w:rsidP="00E76A6C">
            <w:pPr>
              <w:pStyle w:val="TableParagraph"/>
              <w:spacing w:before="102"/>
              <w:ind w:left="93" w:right="5"/>
              <w:jc w:val="center"/>
              <w:rPr>
                <w:b/>
                <w:sz w:val="24"/>
              </w:rPr>
            </w:pPr>
            <w:r>
              <w:rPr>
                <w:color w:val="1F1F1F"/>
                <w:sz w:val="24"/>
              </w:rPr>
              <w:t>Update</w:t>
            </w:r>
            <w:r>
              <w:rPr>
                <w:color w:val="1F1F1F"/>
                <w:spacing w:val="-15"/>
                <w:sz w:val="24"/>
              </w:rPr>
              <w:t xml:space="preserve"> </w:t>
            </w:r>
            <w:r>
              <w:rPr>
                <w:color w:val="1F1F1F"/>
                <w:sz w:val="24"/>
              </w:rPr>
              <w:t xml:space="preserve">profile </w:t>
            </w:r>
            <w:r>
              <w:rPr>
                <w:color w:val="1F1F1F"/>
                <w:spacing w:val="-2"/>
                <w:sz w:val="24"/>
              </w:rPr>
              <w:t>information</w:t>
            </w:r>
          </w:p>
        </w:tc>
        <w:tc>
          <w:tcPr>
            <w:tcW w:w="2343" w:type="dxa"/>
          </w:tcPr>
          <w:p w14:paraId="069CFBF7" w14:textId="77777777" w:rsidR="00E76A6C" w:rsidRDefault="00E76A6C" w:rsidP="00E76A6C">
            <w:pPr>
              <w:pStyle w:val="TableParagraph"/>
              <w:spacing w:before="6"/>
              <w:jc w:val="center"/>
              <w:rPr>
                <w:b/>
                <w:sz w:val="24"/>
              </w:rPr>
            </w:pPr>
          </w:p>
          <w:p w14:paraId="63D21243" w14:textId="4F7AD7D2" w:rsidR="00E76A6C" w:rsidRDefault="00E76A6C" w:rsidP="00E76A6C">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updated</w:t>
            </w:r>
            <w:r>
              <w:rPr>
                <w:color w:val="1F1F1F"/>
                <w:spacing w:val="-2"/>
                <w:sz w:val="24"/>
              </w:rPr>
              <w:t xml:space="preserve"> successfully</w:t>
            </w:r>
          </w:p>
        </w:tc>
        <w:tc>
          <w:tcPr>
            <w:tcW w:w="2250" w:type="dxa"/>
          </w:tcPr>
          <w:p w14:paraId="0D1386AF" w14:textId="36B680C0" w:rsidR="00E76A6C" w:rsidRDefault="00E76A6C" w:rsidP="00E76A6C">
            <w:pPr>
              <w:pStyle w:val="TableParagraph"/>
              <w:spacing w:before="102"/>
              <w:ind w:left="431" w:right="333" w:firstLine="33"/>
              <w:jc w:val="center"/>
              <w:rPr>
                <w:b/>
                <w:spacing w:val="-2"/>
                <w:sz w:val="24"/>
              </w:rPr>
            </w:pPr>
            <w:r>
              <w:rPr>
                <w:color w:val="1F1F1F"/>
                <w:spacing w:val="-2"/>
                <w:sz w:val="24"/>
              </w:rPr>
              <w:t>Profile updated</w:t>
            </w:r>
          </w:p>
        </w:tc>
        <w:tc>
          <w:tcPr>
            <w:tcW w:w="2080" w:type="dxa"/>
          </w:tcPr>
          <w:p w14:paraId="12761EC5" w14:textId="77777777" w:rsidR="00E76A6C" w:rsidRDefault="00E76A6C" w:rsidP="00E76A6C">
            <w:pPr>
              <w:pStyle w:val="TableParagraph"/>
              <w:spacing w:before="6"/>
              <w:jc w:val="center"/>
              <w:rPr>
                <w:b/>
                <w:sz w:val="24"/>
              </w:rPr>
            </w:pPr>
          </w:p>
          <w:p w14:paraId="4122A218" w14:textId="588716F3" w:rsidR="00E76A6C" w:rsidRDefault="00E76A6C" w:rsidP="00E76A6C">
            <w:pPr>
              <w:pStyle w:val="TableParagraph"/>
              <w:spacing w:before="102"/>
              <w:ind w:left="113" w:right="28"/>
              <w:jc w:val="center"/>
              <w:rPr>
                <w:b/>
                <w:sz w:val="24"/>
              </w:rPr>
            </w:pPr>
            <w:r>
              <w:rPr>
                <w:color w:val="1F1F1F"/>
                <w:spacing w:val="-4"/>
                <w:sz w:val="24"/>
              </w:rPr>
              <w:t>Pass</w:t>
            </w:r>
          </w:p>
        </w:tc>
      </w:tr>
      <w:tr w:rsidR="00E76A6C" w14:paraId="1CBAB2B3" w14:textId="77777777" w:rsidTr="00A46D2C">
        <w:trPr>
          <w:trHeight w:val="1247"/>
        </w:trPr>
        <w:tc>
          <w:tcPr>
            <w:tcW w:w="1844" w:type="dxa"/>
          </w:tcPr>
          <w:p w14:paraId="518848A2" w14:textId="77777777" w:rsidR="00E76A6C" w:rsidRDefault="00E76A6C" w:rsidP="00E76A6C">
            <w:pPr>
              <w:pStyle w:val="TableParagraph"/>
              <w:spacing w:before="6"/>
              <w:jc w:val="center"/>
              <w:rPr>
                <w:b/>
                <w:sz w:val="24"/>
              </w:rPr>
            </w:pPr>
          </w:p>
          <w:p w14:paraId="4216ABC3" w14:textId="74575F51" w:rsidR="00E76A6C" w:rsidRDefault="00E76A6C" w:rsidP="00E76A6C">
            <w:pPr>
              <w:pStyle w:val="TableParagraph"/>
              <w:spacing w:before="102"/>
              <w:ind w:left="96" w:right="3"/>
              <w:jc w:val="center"/>
              <w:rPr>
                <w:b/>
                <w:sz w:val="24"/>
              </w:rPr>
            </w:pPr>
            <w:r>
              <w:rPr>
                <w:b/>
                <w:color w:val="1F1F1F"/>
                <w:spacing w:val="-10"/>
                <w:sz w:val="24"/>
              </w:rPr>
              <w:t>8</w:t>
            </w:r>
          </w:p>
        </w:tc>
        <w:tc>
          <w:tcPr>
            <w:tcW w:w="2468" w:type="dxa"/>
          </w:tcPr>
          <w:p w14:paraId="7AC81ECB" w14:textId="56F098EA" w:rsidR="00E76A6C" w:rsidRDefault="00E76A6C" w:rsidP="00E76A6C">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back</w:t>
            </w:r>
            <w:r>
              <w:rPr>
                <w:color w:val="1F1F1F"/>
                <w:spacing w:val="-15"/>
                <w:sz w:val="24"/>
              </w:rPr>
              <w:t xml:space="preserve"> </w:t>
            </w:r>
            <w:r>
              <w:rPr>
                <w:color w:val="1F1F1F"/>
                <w:sz w:val="24"/>
              </w:rPr>
              <w:t xml:space="preserve">to </w:t>
            </w:r>
            <w:r>
              <w:rPr>
                <w:color w:val="1F1F1F"/>
                <w:spacing w:val="-2"/>
                <w:sz w:val="24"/>
              </w:rPr>
              <w:t>dashboard</w:t>
            </w:r>
          </w:p>
        </w:tc>
        <w:tc>
          <w:tcPr>
            <w:tcW w:w="2343" w:type="dxa"/>
          </w:tcPr>
          <w:p w14:paraId="672737D3" w14:textId="77777777" w:rsidR="00E76A6C" w:rsidRDefault="00E76A6C" w:rsidP="00E76A6C">
            <w:pPr>
              <w:pStyle w:val="TableParagraph"/>
              <w:spacing w:before="6"/>
              <w:jc w:val="center"/>
              <w:rPr>
                <w:b/>
                <w:sz w:val="24"/>
              </w:rPr>
            </w:pPr>
          </w:p>
          <w:p w14:paraId="6A525278" w14:textId="66958C4A" w:rsidR="00E76A6C" w:rsidRDefault="00E76A6C" w:rsidP="00E76A6C">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1233EFA4" w14:textId="77777777" w:rsidR="00E76A6C" w:rsidRDefault="00E76A6C" w:rsidP="00E76A6C">
            <w:pPr>
              <w:pStyle w:val="TableParagraph"/>
              <w:spacing w:before="6"/>
              <w:jc w:val="center"/>
              <w:rPr>
                <w:b/>
                <w:sz w:val="24"/>
              </w:rPr>
            </w:pPr>
          </w:p>
          <w:p w14:paraId="7332C831" w14:textId="6D7D2A9C" w:rsidR="00E76A6C" w:rsidRDefault="00E76A6C" w:rsidP="00E76A6C">
            <w:pPr>
              <w:pStyle w:val="TableParagraph"/>
              <w:spacing w:before="102"/>
              <w:ind w:left="431" w:right="333" w:firstLine="33"/>
              <w:jc w:val="center"/>
              <w:rPr>
                <w:b/>
                <w:spacing w:val="-2"/>
                <w:sz w:val="24"/>
              </w:rPr>
            </w:pPr>
            <w:r>
              <w:rPr>
                <w:color w:val="1F1F1F"/>
                <w:spacing w:val="-2"/>
                <w:sz w:val="24"/>
              </w:rPr>
              <w:t>Displayed</w:t>
            </w:r>
          </w:p>
        </w:tc>
        <w:tc>
          <w:tcPr>
            <w:tcW w:w="2080" w:type="dxa"/>
          </w:tcPr>
          <w:p w14:paraId="75D8A02C" w14:textId="77777777" w:rsidR="00E76A6C" w:rsidRDefault="00E76A6C" w:rsidP="00E76A6C">
            <w:pPr>
              <w:pStyle w:val="TableParagraph"/>
              <w:spacing w:before="6"/>
              <w:jc w:val="center"/>
              <w:rPr>
                <w:b/>
                <w:sz w:val="24"/>
              </w:rPr>
            </w:pPr>
          </w:p>
          <w:p w14:paraId="7E36F0A4" w14:textId="1285C1C8" w:rsidR="00E76A6C" w:rsidRDefault="00E76A6C" w:rsidP="00E76A6C">
            <w:pPr>
              <w:pStyle w:val="TableParagraph"/>
              <w:spacing w:before="102"/>
              <w:ind w:left="113" w:right="28"/>
              <w:jc w:val="center"/>
              <w:rPr>
                <w:b/>
                <w:sz w:val="24"/>
              </w:rPr>
            </w:pPr>
            <w:r>
              <w:rPr>
                <w:color w:val="1F1F1F"/>
                <w:spacing w:val="-4"/>
                <w:sz w:val="24"/>
              </w:rPr>
              <w:t>Pass</w:t>
            </w:r>
          </w:p>
        </w:tc>
      </w:tr>
    </w:tbl>
    <w:p w14:paraId="4501C4E6" w14:textId="59DEB238" w:rsidR="00E76A6C" w:rsidRPr="00634D7E" w:rsidRDefault="00E76A6C" w:rsidP="004012D6">
      <w:pPr>
        <w:tabs>
          <w:tab w:val="left" w:pos="2907"/>
        </w:tabs>
        <w:rPr>
          <w:rFonts w:ascii="Times New Roman" w:hAnsi="Times New Roman" w:cs="Times New Roman"/>
          <w:b/>
          <w:bCs/>
        </w:rPr>
      </w:pPr>
      <w:r w:rsidRPr="00634D7E">
        <w:rPr>
          <w:rFonts w:ascii="Times New Roman" w:hAnsi="Times New Roman" w:cs="Times New Roman"/>
          <w:b/>
          <w:bCs/>
        </w:rPr>
        <w:t>Reset Exe</w:t>
      </w:r>
      <w:r w:rsidR="00634D7E" w:rsidRPr="00634D7E">
        <w:rPr>
          <w:rFonts w:ascii="Times New Roman" w:hAnsi="Times New Roman" w:cs="Times New Roman"/>
          <w:b/>
          <w:bCs/>
        </w:rPr>
        <w:t>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E76A6C" w14:paraId="432E0515" w14:textId="77777777" w:rsidTr="00A46D2C">
        <w:trPr>
          <w:trHeight w:val="654"/>
        </w:trPr>
        <w:tc>
          <w:tcPr>
            <w:tcW w:w="1844" w:type="dxa"/>
          </w:tcPr>
          <w:p w14:paraId="24FC9886" w14:textId="77777777" w:rsidR="00E76A6C" w:rsidRDefault="00E76A6C"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0974069A" w14:textId="6E7FBB1F" w:rsidR="00E76A6C" w:rsidRDefault="00634D7E" w:rsidP="00A46D2C">
            <w:pPr>
              <w:pStyle w:val="TableParagraph"/>
              <w:spacing w:before="239"/>
              <w:rPr>
                <w:sz w:val="24"/>
              </w:rPr>
            </w:pPr>
            <w:r>
              <w:rPr>
                <w:sz w:val="24"/>
              </w:rPr>
              <w:t>Driver</w:t>
            </w:r>
            <w:r>
              <w:rPr>
                <w:spacing w:val="-4"/>
                <w:sz w:val="24"/>
              </w:rPr>
              <w:t xml:space="preserve"> </w:t>
            </w:r>
            <w:r>
              <w:rPr>
                <w:sz w:val="24"/>
              </w:rPr>
              <w:t>retries</w:t>
            </w:r>
            <w:r>
              <w:rPr>
                <w:spacing w:val="-3"/>
                <w:sz w:val="24"/>
              </w:rPr>
              <w:t xml:space="preserve"> </w:t>
            </w:r>
            <w:r>
              <w:rPr>
                <w:sz w:val="24"/>
              </w:rPr>
              <w:t>dashboard actions</w:t>
            </w:r>
            <w:r>
              <w:rPr>
                <w:spacing w:val="-3"/>
                <w:sz w:val="24"/>
              </w:rPr>
              <w:t xml:space="preserve"> </w:t>
            </w:r>
            <w:r>
              <w:rPr>
                <w:sz w:val="24"/>
              </w:rPr>
              <w:t>after</w:t>
            </w:r>
            <w:r>
              <w:rPr>
                <w:spacing w:val="-2"/>
                <w:sz w:val="24"/>
              </w:rPr>
              <w:t xml:space="preserve"> </w:t>
            </w:r>
            <w:r>
              <w:rPr>
                <w:sz w:val="24"/>
              </w:rPr>
              <w:t>backend</w:t>
            </w:r>
            <w:r>
              <w:rPr>
                <w:spacing w:val="-1"/>
                <w:sz w:val="24"/>
              </w:rPr>
              <w:t xml:space="preserve"> </w:t>
            </w:r>
            <w:r>
              <w:rPr>
                <w:sz w:val="24"/>
              </w:rPr>
              <w:t>issue</w:t>
            </w:r>
            <w:r>
              <w:rPr>
                <w:spacing w:val="-3"/>
                <w:sz w:val="24"/>
              </w:rPr>
              <w:t xml:space="preserve"> </w:t>
            </w:r>
            <w:r>
              <w:rPr>
                <w:sz w:val="24"/>
              </w:rPr>
              <w:t>is</w:t>
            </w:r>
            <w:r>
              <w:rPr>
                <w:spacing w:val="-2"/>
                <w:sz w:val="24"/>
              </w:rPr>
              <w:t xml:space="preserve"> resolved</w:t>
            </w:r>
          </w:p>
        </w:tc>
      </w:tr>
      <w:tr w:rsidR="00E76A6C" w14:paraId="553DD031" w14:textId="77777777" w:rsidTr="00A46D2C">
        <w:trPr>
          <w:trHeight w:val="1247"/>
        </w:trPr>
        <w:tc>
          <w:tcPr>
            <w:tcW w:w="1844" w:type="dxa"/>
          </w:tcPr>
          <w:p w14:paraId="5785C6E0" w14:textId="77777777" w:rsidR="00E76A6C" w:rsidRDefault="00E76A6C"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422B6DD2" w14:textId="77777777" w:rsidR="00E76A6C" w:rsidRDefault="00E76A6C"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1720E117" w14:textId="77777777" w:rsidR="00E76A6C" w:rsidRDefault="00E76A6C"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6367F3FD" w14:textId="77777777" w:rsidR="00E76A6C" w:rsidRDefault="00E76A6C" w:rsidP="00A46D2C">
            <w:pPr>
              <w:pStyle w:val="TableParagraph"/>
              <w:spacing w:before="102"/>
              <w:ind w:left="431" w:right="333" w:firstLine="33"/>
              <w:rPr>
                <w:b/>
                <w:sz w:val="24"/>
              </w:rPr>
            </w:pPr>
            <w:r>
              <w:rPr>
                <w:b/>
                <w:spacing w:val="-2"/>
                <w:sz w:val="24"/>
              </w:rPr>
              <w:t>Actual Results</w:t>
            </w:r>
          </w:p>
        </w:tc>
        <w:tc>
          <w:tcPr>
            <w:tcW w:w="2080" w:type="dxa"/>
          </w:tcPr>
          <w:p w14:paraId="26081970" w14:textId="77777777" w:rsidR="00E76A6C" w:rsidRDefault="00E76A6C"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1FC4A014" w14:textId="77777777" w:rsidR="00E76A6C" w:rsidRDefault="00E76A6C" w:rsidP="00A46D2C">
            <w:pPr>
              <w:pStyle w:val="TableParagraph"/>
              <w:spacing w:before="158"/>
              <w:ind w:left="113" w:right="22"/>
              <w:jc w:val="center"/>
              <w:rPr>
                <w:b/>
                <w:sz w:val="24"/>
              </w:rPr>
            </w:pPr>
            <w:r>
              <w:rPr>
                <w:b/>
                <w:sz w:val="24"/>
              </w:rPr>
              <w:t xml:space="preserve">executed / </w:t>
            </w:r>
            <w:r>
              <w:rPr>
                <w:b/>
                <w:spacing w:val="-2"/>
                <w:sz w:val="24"/>
              </w:rPr>
              <w:t>Suspended</w:t>
            </w:r>
          </w:p>
        </w:tc>
      </w:tr>
      <w:tr w:rsidR="00634D7E" w14:paraId="460E576B" w14:textId="77777777" w:rsidTr="00A46D2C">
        <w:trPr>
          <w:trHeight w:val="1247"/>
        </w:trPr>
        <w:tc>
          <w:tcPr>
            <w:tcW w:w="1844" w:type="dxa"/>
          </w:tcPr>
          <w:p w14:paraId="6A8B3E48" w14:textId="77777777" w:rsidR="00634D7E" w:rsidRDefault="00634D7E" w:rsidP="00634D7E">
            <w:pPr>
              <w:pStyle w:val="TableParagraph"/>
              <w:spacing w:before="37"/>
              <w:jc w:val="center"/>
              <w:rPr>
                <w:b/>
                <w:sz w:val="24"/>
              </w:rPr>
            </w:pPr>
          </w:p>
          <w:p w14:paraId="3F68D918" w14:textId="7AE14FAE" w:rsidR="00634D7E" w:rsidRDefault="00634D7E" w:rsidP="00634D7E">
            <w:pPr>
              <w:pStyle w:val="TableParagraph"/>
              <w:spacing w:before="102"/>
              <w:ind w:left="96" w:right="3"/>
              <w:jc w:val="center"/>
              <w:rPr>
                <w:b/>
                <w:sz w:val="24"/>
              </w:rPr>
            </w:pPr>
            <w:r>
              <w:rPr>
                <w:b/>
                <w:color w:val="1F1F1F"/>
                <w:spacing w:val="-10"/>
                <w:sz w:val="24"/>
              </w:rPr>
              <w:t>1</w:t>
            </w:r>
          </w:p>
        </w:tc>
        <w:tc>
          <w:tcPr>
            <w:tcW w:w="2468" w:type="dxa"/>
          </w:tcPr>
          <w:p w14:paraId="345D39C6" w14:textId="30BACC42" w:rsidR="00634D7E" w:rsidRDefault="00634D7E" w:rsidP="00634D7E">
            <w:pPr>
              <w:pStyle w:val="TableParagraph"/>
              <w:spacing w:before="102"/>
              <w:ind w:left="93" w:right="5"/>
              <w:jc w:val="center"/>
              <w:rPr>
                <w:b/>
                <w:sz w:val="24"/>
              </w:rPr>
            </w:pPr>
            <w:r>
              <w:rPr>
                <w:color w:val="1F1F1F"/>
                <w:sz w:val="24"/>
              </w:rPr>
              <w:t>Login</w:t>
            </w:r>
            <w:r>
              <w:rPr>
                <w:color w:val="1F1F1F"/>
                <w:spacing w:val="-13"/>
                <w:sz w:val="24"/>
              </w:rPr>
              <w:t xml:space="preserve"> </w:t>
            </w:r>
            <w:r>
              <w:rPr>
                <w:color w:val="1F1F1F"/>
                <w:sz w:val="24"/>
              </w:rPr>
              <w:t>with</w:t>
            </w:r>
            <w:r>
              <w:rPr>
                <w:color w:val="1F1F1F"/>
                <w:spacing w:val="-13"/>
                <w:sz w:val="24"/>
              </w:rPr>
              <w:t xml:space="preserve"> </w:t>
            </w:r>
            <w:r>
              <w:rPr>
                <w:color w:val="1F1F1F"/>
                <w:sz w:val="24"/>
              </w:rPr>
              <w:t>valid</w:t>
            </w:r>
            <w:r>
              <w:rPr>
                <w:color w:val="1F1F1F"/>
                <w:spacing w:val="-13"/>
                <w:sz w:val="24"/>
              </w:rPr>
              <w:t xml:space="preserve"> </w:t>
            </w:r>
            <w:r>
              <w:rPr>
                <w:color w:val="1F1F1F"/>
                <w:sz w:val="24"/>
              </w:rPr>
              <w:t xml:space="preserve">driver </w:t>
            </w:r>
            <w:r>
              <w:rPr>
                <w:color w:val="1F1F1F"/>
                <w:spacing w:val="-2"/>
                <w:sz w:val="24"/>
              </w:rPr>
              <w:t>credentials</w:t>
            </w:r>
          </w:p>
        </w:tc>
        <w:tc>
          <w:tcPr>
            <w:tcW w:w="2343" w:type="dxa"/>
          </w:tcPr>
          <w:p w14:paraId="093AD82C" w14:textId="77777777" w:rsidR="00634D7E" w:rsidRDefault="00634D7E" w:rsidP="00634D7E">
            <w:pPr>
              <w:pStyle w:val="TableParagraph"/>
              <w:spacing w:before="37"/>
              <w:jc w:val="center"/>
              <w:rPr>
                <w:b/>
                <w:sz w:val="24"/>
              </w:rPr>
            </w:pPr>
          </w:p>
          <w:p w14:paraId="777E226A" w14:textId="3183BB72" w:rsidR="00634D7E" w:rsidRDefault="00634D7E" w:rsidP="00634D7E">
            <w:pPr>
              <w:pStyle w:val="TableParagraph"/>
              <w:spacing w:before="102"/>
              <w:ind w:left="88"/>
              <w:jc w:val="center"/>
              <w:rPr>
                <w:b/>
                <w:sz w:val="24"/>
              </w:rPr>
            </w:pPr>
            <w:r>
              <w:rPr>
                <w:color w:val="1F1F1F"/>
                <w:sz w:val="24"/>
              </w:rPr>
              <w:t>Login</w:t>
            </w:r>
            <w:r>
              <w:rPr>
                <w:color w:val="1F1F1F"/>
                <w:spacing w:val="-4"/>
                <w:sz w:val="24"/>
              </w:rPr>
              <w:t xml:space="preserve"> </w:t>
            </w:r>
            <w:r>
              <w:rPr>
                <w:color w:val="1F1F1F"/>
                <w:spacing w:val="-2"/>
                <w:sz w:val="24"/>
              </w:rPr>
              <w:t>successful</w:t>
            </w:r>
          </w:p>
        </w:tc>
        <w:tc>
          <w:tcPr>
            <w:tcW w:w="2250" w:type="dxa"/>
          </w:tcPr>
          <w:p w14:paraId="25BAC561" w14:textId="77777777" w:rsidR="00634D7E" w:rsidRDefault="00634D7E" w:rsidP="00634D7E">
            <w:pPr>
              <w:pStyle w:val="TableParagraph"/>
              <w:spacing w:before="37"/>
              <w:jc w:val="center"/>
              <w:rPr>
                <w:b/>
                <w:sz w:val="24"/>
              </w:rPr>
            </w:pPr>
          </w:p>
          <w:p w14:paraId="3CFB3345" w14:textId="0932E03A" w:rsidR="00634D7E" w:rsidRDefault="00634D7E" w:rsidP="00634D7E">
            <w:pPr>
              <w:pStyle w:val="TableParagraph"/>
              <w:spacing w:before="102"/>
              <w:ind w:left="431" w:right="333" w:firstLine="33"/>
              <w:jc w:val="center"/>
              <w:rPr>
                <w:b/>
                <w:spacing w:val="-2"/>
                <w:sz w:val="24"/>
              </w:rPr>
            </w:pPr>
            <w:r>
              <w:rPr>
                <w:color w:val="1F1F1F"/>
                <w:spacing w:val="-2"/>
                <w:sz w:val="24"/>
              </w:rPr>
              <w:t>Successful</w:t>
            </w:r>
          </w:p>
        </w:tc>
        <w:tc>
          <w:tcPr>
            <w:tcW w:w="2080" w:type="dxa"/>
          </w:tcPr>
          <w:p w14:paraId="7FD0B735" w14:textId="77777777" w:rsidR="00634D7E" w:rsidRDefault="00634D7E" w:rsidP="00634D7E">
            <w:pPr>
              <w:pStyle w:val="TableParagraph"/>
              <w:spacing w:before="37"/>
              <w:jc w:val="center"/>
              <w:rPr>
                <w:b/>
                <w:sz w:val="24"/>
              </w:rPr>
            </w:pPr>
          </w:p>
          <w:p w14:paraId="0BEAB42A" w14:textId="0511578E"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35E21548" w14:textId="77777777" w:rsidTr="00A46D2C">
        <w:trPr>
          <w:trHeight w:val="1247"/>
        </w:trPr>
        <w:tc>
          <w:tcPr>
            <w:tcW w:w="1844" w:type="dxa"/>
          </w:tcPr>
          <w:p w14:paraId="05589A43" w14:textId="77777777" w:rsidR="00634D7E" w:rsidRDefault="00634D7E" w:rsidP="00634D7E">
            <w:pPr>
              <w:pStyle w:val="TableParagraph"/>
              <w:spacing w:before="104"/>
              <w:jc w:val="center"/>
              <w:rPr>
                <w:b/>
                <w:sz w:val="24"/>
              </w:rPr>
            </w:pPr>
          </w:p>
          <w:p w14:paraId="2F3C8B80" w14:textId="3322AE3E" w:rsidR="00634D7E" w:rsidRDefault="00634D7E" w:rsidP="00634D7E">
            <w:pPr>
              <w:pStyle w:val="TableParagraph"/>
              <w:spacing w:before="102"/>
              <w:ind w:left="96" w:right="3"/>
              <w:jc w:val="center"/>
              <w:rPr>
                <w:b/>
                <w:sz w:val="24"/>
              </w:rPr>
            </w:pPr>
            <w:r>
              <w:rPr>
                <w:b/>
                <w:color w:val="1F1F1F"/>
                <w:spacing w:val="-10"/>
                <w:sz w:val="24"/>
              </w:rPr>
              <w:t>2</w:t>
            </w:r>
          </w:p>
        </w:tc>
        <w:tc>
          <w:tcPr>
            <w:tcW w:w="2468" w:type="dxa"/>
          </w:tcPr>
          <w:p w14:paraId="40C068FE" w14:textId="54835950" w:rsidR="00634D7E" w:rsidRDefault="00634D7E" w:rsidP="00634D7E">
            <w:pPr>
              <w:pStyle w:val="TableParagraph"/>
              <w:spacing w:before="102"/>
              <w:ind w:left="93" w:right="5"/>
              <w:jc w:val="center"/>
              <w:rPr>
                <w:b/>
                <w:sz w:val="24"/>
              </w:rPr>
            </w:pPr>
            <w:r>
              <w:rPr>
                <w:color w:val="1F1F1F"/>
                <w:sz w:val="24"/>
              </w:rPr>
              <w:t>Dashboard</w:t>
            </w:r>
            <w:r>
              <w:rPr>
                <w:color w:val="1F1F1F"/>
                <w:spacing w:val="-15"/>
                <w:sz w:val="24"/>
              </w:rPr>
              <w:t xml:space="preserve"> </w:t>
            </w:r>
            <w:r>
              <w:rPr>
                <w:color w:val="1F1F1F"/>
                <w:sz w:val="24"/>
              </w:rPr>
              <w:t xml:space="preserve">loads </w:t>
            </w:r>
            <w:r>
              <w:rPr>
                <w:color w:val="1F1F1F"/>
                <w:spacing w:val="-2"/>
                <w:sz w:val="24"/>
              </w:rPr>
              <w:t>completely</w:t>
            </w:r>
          </w:p>
        </w:tc>
        <w:tc>
          <w:tcPr>
            <w:tcW w:w="2343" w:type="dxa"/>
          </w:tcPr>
          <w:p w14:paraId="4E063544" w14:textId="77777777" w:rsidR="00634D7E" w:rsidRDefault="00634D7E" w:rsidP="00634D7E">
            <w:pPr>
              <w:pStyle w:val="TableParagraph"/>
              <w:spacing w:before="104"/>
              <w:jc w:val="center"/>
              <w:rPr>
                <w:b/>
                <w:sz w:val="24"/>
              </w:rPr>
            </w:pPr>
          </w:p>
          <w:p w14:paraId="3088BAA8" w14:textId="5F365E6C" w:rsidR="00634D7E" w:rsidRDefault="00634D7E" w:rsidP="00634D7E">
            <w:pPr>
              <w:pStyle w:val="TableParagraph"/>
              <w:spacing w:before="102"/>
              <w:ind w:left="88"/>
              <w:jc w:val="center"/>
              <w:rPr>
                <w:b/>
                <w:sz w:val="24"/>
              </w:rPr>
            </w:pPr>
            <w:r>
              <w:rPr>
                <w:color w:val="1F1F1F"/>
                <w:sz w:val="24"/>
              </w:rPr>
              <w:t>All</w:t>
            </w:r>
            <w:r>
              <w:rPr>
                <w:color w:val="1F1F1F"/>
                <w:spacing w:val="-5"/>
                <w:sz w:val="24"/>
              </w:rPr>
              <w:t xml:space="preserve"> </w:t>
            </w:r>
            <w:r>
              <w:rPr>
                <w:color w:val="1F1F1F"/>
                <w:sz w:val="24"/>
              </w:rPr>
              <w:t>components</w:t>
            </w:r>
            <w:r>
              <w:rPr>
                <w:color w:val="1F1F1F"/>
                <w:spacing w:val="-3"/>
                <w:sz w:val="24"/>
              </w:rPr>
              <w:t xml:space="preserve"> </w:t>
            </w:r>
            <w:r>
              <w:rPr>
                <w:color w:val="1F1F1F"/>
                <w:spacing w:val="-2"/>
                <w:sz w:val="24"/>
              </w:rPr>
              <w:t>visible</w:t>
            </w:r>
          </w:p>
        </w:tc>
        <w:tc>
          <w:tcPr>
            <w:tcW w:w="2250" w:type="dxa"/>
          </w:tcPr>
          <w:p w14:paraId="086D8578" w14:textId="43D14494" w:rsidR="00634D7E" w:rsidRDefault="00634D7E" w:rsidP="00634D7E">
            <w:pPr>
              <w:pStyle w:val="TableParagraph"/>
              <w:spacing w:before="102"/>
              <w:ind w:left="431" w:right="333" w:firstLine="33"/>
              <w:jc w:val="center"/>
              <w:rPr>
                <w:b/>
                <w:spacing w:val="-2"/>
                <w:sz w:val="24"/>
              </w:rPr>
            </w:pPr>
            <w:r>
              <w:rPr>
                <w:color w:val="1F1F1F"/>
                <w:spacing w:val="-2"/>
                <w:sz w:val="24"/>
              </w:rPr>
              <w:t>Components visible</w:t>
            </w:r>
          </w:p>
        </w:tc>
        <w:tc>
          <w:tcPr>
            <w:tcW w:w="2080" w:type="dxa"/>
          </w:tcPr>
          <w:p w14:paraId="4E40B875" w14:textId="77777777" w:rsidR="00634D7E" w:rsidRDefault="00634D7E" w:rsidP="00634D7E">
            <w:pPr>
              <w:pStyle w:val="TableParagraph"/>
              <w:spacing w:before="104"/>
              <w:jc w:val="center"/>
              <w:rPr>
                <w:b/>
                <w:sz w:val="24"/>
              </w:rPr>
            </w:pPr>
          </w:p>
          <w:p w14:paraId="6CA5F62D" w14:textId="23F1406A"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1DFF5839" w14:textId="77777777" w:rsidTr="00A46D2C">
        <w:trPr>
          <w:trHeight w:val="1247"/>
        </w:trPr>
        <w:tc>
          <w:tcPr>
            <w:tcW w:w="1844" w:type="dxa"/>
          </w:tcPr>
          <w:p w14:paraId="1E017820" w14:textId="77777777" w:rsidR="00634D7E" w:rsidRDefault="00634D7E" w:rsidP="00634D7E">
            <w:pPr>
              <w:pStyle w:val="TableParagraph"/>
              <w:spacing w:before="59"/>
              <w:jc w:val="center"/>
              <w:rPr>
                <w:b/>
                <w:sz w:val="24"/>
              </w:rPr>
            </w:pPr>
          </w:p>
          <w:p w14:paraId="0F94CB0A" w14:textId="396A2DCE" w:rsidR="00634D7E" w:rsidRDefault="00634D7E" w:rsidP="00634D7E">
            <w:pPr>
              <w:pStyle w:val="TableParagraph"/>
              <w:spacing w:before="102"/>
              <w:ind w:left="96" w:right="3"/>
              <w:jc w:val="center"/>
              <w:rPr>
                <w:color w:val="1F1F1F"/>
                <w:sz w:val="24"/>
              </w:rPr>
            </w:pPr>
            <w:r>
              <w:rPr>
                <w:b/>
                <w:color w:val="1F1F1F"/>
                <w:spacing w:val="-10"/>
                <w:sz w:val="24"/>
              </w:rPr>
              <w:t>3</w:t>
            </w:r>
          </w:p>
        </w:tc>
        <w:tc>
          <w:tcPr>
            <w:tcW w:w="2468" w:type="dxa"/>
          </w:tcPr>
          <w:p w14:paraId="5A3DF64E" w14:textId="396C0AEF" w:rsidR="00634D7E" w:rsidRDefault="00634D7E" w:rsidP="00634D7E">
            <w:pPr>
              <w:pStyle w:val="TableParagraph"/>
              <w:spacing w:before="104"/>
              <w:jc w:val="center"/>
              <w:rPr>
                <w:b/>
                <w:sz w:val="24"/>
              </w:rPr>
            </w:pPr>
            <w:r>
              <w:rPr>
                <w:color w:val="1F1F1F"/>
                <w:sz w:val="24"/>
              </w:rPr>
              <w:t>Update</w:t>
            </w:r>
            <w:r>
              <w:rPr>
                <w:color w:val="1F1F1F"/>
                <w:spacing w:val="-15"/>
                <w:sz w:val="24"/>
              </w:rPr>
              <w:t xml:space="preserve"> </w:t>
            </w:r>
            <w:r>
              <w:rPr>
                <w:color w:val="1F1F1F"/>
                <w:sz w:val="24"/>
              </w:rPr>
              <w:t xml:space="preserve">availability </w:t>
            </w:r>
            <w:r>
              <w:rPr>
                <w:color w:val="1F1F1F"/>
                <w:spacing w:val="-2"/>
                <w:sz w:val="24"/>
              </w:rPr>
              <w:t>status</w:t>
            </w:r>
          </w:p>
        </w:tc>
        <w:tc>
          <w:tcPr>
            <w:tcW w:w="2343" w:type="dxa"/>
          </w:tcPr>
          <w:p w14:paraId="00EC372A" w14:textId="77777777" w:rsidR="00634D7E" w:rsidRDefault="00634D7E" w:rsidP="00634D7E">
            <w:pPr>
              <w:pStyle w:val="TableParagraph"/>
              <w:spacing w:before="59"/>
              <w:jc w:val="center"/>
              <w:rPr>
                <w:b/>
                <w:sz w:val="24"/>
              </w:rPr>
            </w:pPr>
          </w:p>
          <w:p w14:paraId="161EE69B" w14:textId="010CEC8D" w:rsidR="00634D7E" w:rsidRDefault="00634D7E" w:rsidP="00634D7E">
            <w:pPr>
              <w:pStyle w:val="TableParagraph"/>
              <w:spacing w:before="102"/>
              <w:ind w:left="88"/>
              <w:jc w:val="center"/>
              <w:rPr>
                <w:color w:val="1F1F1F"/>
                <w:spacing w:val="-2"/>
                <w:sz w:val="24"/>
              </w:rPr>
            </w:pPr>
            <w:r>
              <w:rPr>
                <w:color w:val="1F1F1F"/>
                <w:sz w:val="24"/>
              </w:rPr>
              <w:t>Status</w:t>
            </w:r>
            <w:r>
              <w:rPr>
                <w:color w:val="1F1F1F"/>
                <w:spacing w:val="-3"/>
                <w:sz w:val="24"/>
              </w:rPr>
              <w:t xml:space="preserve"> </w:t>
            </w:r>
            <w:r>
              <w:rPr>
                <w:color w:val="1F1F1F"/>
                <w:sz w:val="24"/>
              </w:rPr>
              <w:t>updated</w:t>
            </w:r>
            <w:r>
              <w:rPr>
                <w:color w:val="1F1F1F"/>
                <w:spacing w:val="-3"/>
                <w:sz w:val="24"/>
              </w:rPr>
              <w:t xml:space="preserve"> </w:t>
            </w:r>
            <w:r>
              <w:rPr>
                <w:color w:val="1F1F1F"/>
                <w:spacing w:val="-2"/>
                <w:sz w:val="24"/>
              </w:rPr>
              <w:t>successfully</w:t>
            </w:r>
          </w:p>
        </w:tc>
        <w:tc>
          <w:tcPr>
            <w:tcW w:w="2250" w:type="dxa"/>
          </w:tcPr>
          <w:p w14:paraId="3A817ABC" w14:textId="67DB89BB" w:rsidR="00634D7E" w:rsidRDefault="00634D7E" w:rsidP="00634D7E">
            <w:pPr>
              <w:pStyle w:val="TableParagraph"/>
              <w:spacing w:before="104"/>
              <w:jc w:val="center"/>
              <w:rPr>
                <w:b/>
                <w:sz w:val="24"/>
              </w:rPr>
            </w:pPr>
            <w:r>
              <w:rPr>
                <w:color w:val="1F1F1F"/>
                <w:spacing w:val="-2"/>
                <w:sz w:val="24"/>
              </w:rPr>
              <w:t>Status updated</w:t>
            </w:r>
          </w:p>
        </w:tc>
        <w:tc>
          <w:tcPr>
            <w:tcW w:w="2080" w:type="dxa"/>
          </w:tcPr>
          <w:p w14:paraId="6C3FAC39" w14:textId="77777777" w:rsidR="00634D7E" w:rsidRDefault="00634D7E" w:rsidP="00634D7E">
            <w:pPr>
              <w:pStyle w:val="TableParagraph"/>
              <w:spacing w:before="59"/>
              <w:jc w:val="center"/>
              <w:rPr>
                <w:b/>
                <w:sz w:val="24"/>
              </w:rPr>
            </w:pPr>
          </w:p>
          <w:p w14:paraId="144E6181" w14:textId="61BEFDC4" w:rsidR="00634D7E" w:rsidRDefault="00634D7E" w:rsidP="00634D7E">
            <w:pPr>
              <w:pStyle w:val="TableParagraph"/>
              <w:spacing w:before="102"/>
              <w:ind w:left="113" w:right="28"/>
              <w:jc w:val="center"/>
              <w:rPr>
                <w:color w:val="1F1F1F"/>
                <w:sz w:val="24"/>
              </w:rPr>
            </w:pPr>
            <w:r>
              <w:rPr>
                <w:color w:val="1F1F1F"/>
                <w:spacing w:val="-4"/>
                <w:sz w:val="24"/>
              </w:rPr>
              <w:t>Pass</w:t>
            </w:r>
          </w:p>
        </w:tc>
      </w:tr>
      <w:tr w:rsidR="00634D7E" w14:paraId="530034E9" w14:textId="77777777" w:rsidTr="00A46D2C">
        <w:trPr>
          <w:trHeight w:val="1247"/>
        </w:trPr>
        <w:tc>
          <w:tcPr>
            <w:tcW w:w="1844" w:type="dxa"/>
          </w:tcPr>
          <w:p w14:paraId="771A3A2B" w14:textId="77777777" w:rsidR="00634D7E" w:rsidRDefault="00634D7E" w:rsidP="00634D7E">
            <w:pPr>
              <w:pStyle w:val="TableParagraph"/>
              <w:spacing w:before="82"/>
              <w:jc w:val="center"/>
              <w:rPr>
                <w:b/>
                <w:sz w:val="24"/>
              </w:rPr>
            </w:pPr>
          </w:p>
          <w:p w14:paraId="586D1B95" w14:textId="44366806" w:rsidR="00634D7E" w:rsidRDefault="00634D7E" w:rsidP="00634D7E">
            <w:pPr>
              <w:pStyle w:val="TableParagraph"/>
              <w:spacing w:before="102"/>
              <w:ind w:left="96" w:right="3"/>
              <w:jc w:val="center"/>
              <w:rPr>
                <w:color w:val="1F1F1F"/>
                <w:sz w:val="24"/>
              </w:rPr>
            </w:pPr>
            <w:r>
              <w:rPr>
                <w:b/>
                <w:color w:val="1F1F1F"/>
                <w:spacing w:val="-10"/>
                <w:sz w:val="24"/>
              </w:rPr>
              <w:t>4</w:t>
            </w:r>
          </w:p>
        </w:tc>
        <w:tc>
          <w:tcPr>
            <w:tcW w:w="2468" w:type="dxa"/>
          </w:tcPr>
          <w:p w14:paraId="6CC81312" w14:textId="7641974D" w:rsidR="00634D7E" w:rsidRDefault="00634D7E" w:rsidP="00634D7E">
            <w:pPr>
              <w:pStyle w:val="TableParagraph"/>
              <w:spacing w:before="104"/>
              <w:jc w:val="center"/>
              <w:rPr>
                <w:b/>
                <w:sz w:val="24"/>
              </w:rPr>
            </w:pPr>
            <w:r>
              <w:rPr>
                <w:color w:val="1F1F1F"/>
                <w:sz w:val="24"/>
              </w:rPr>
              <w:t>Accept</w:t>
            </w:r>
            <w:r>
              <w:rPr>
                <w:color w:val="1F1F1F"/>
                <w:spacing w:val="-14"/>
                <w:sz w:val="24"/>
              </w:rPr>
              <w:t xml:space="preserve"> </w:t>
            </w:r>
            <w:r>
              <w:rPr>
                <w:color w:val="1F1F1F"/>
                <w:sz w:val="24"/>
              </w:rPr>
              <w:t>or</w:t>
            </w:r>
            <w:r>
              <w:rPr>
                <w:color w:val="1F1F1F"/>
                <w:spacing w:val="-13"/>
                <w:sz w:val="24"/>
              </w:rPr>
              <w:t xml:space="preserve"> </w:t>
            </w:r>
            <w:r>
              <w:rPr>
                <w:color w:val="1F1F1F"/>
                <w:sz w:val="24"/>
              </w:rPr>
              <w:t>reject</w:t>
            </w:r>
            <w:r>
              <w:rPr>
                <w:color w:val="1F1F1F"/>
                <w:spacing w:val="-13"/>
                <w:sz w:val="24"/>
              </w:rPr>
              <w:t xml:space="preserve"> </w:t>
            </w:r>
            <w:r>
              <w:rPr>
                <w:color w:val="1F1F1F"/>
                <w:sz w:val="24"/>
              </w:rPr>
              <w:t xml:space="preserve">ride </w:t>
            </w:r>
            <w:r>
              <w:rPr>
                <w:color w:val="1F1F1F"/>
                <w:spacing w:val="-2"/>
                <w:sz w:val="24"/>
              </w:rPr>
              <w:t>request</w:t>
            </w:r>
          </w:p>
        </w:tc>
        <w:tc>
          <w:tcPr>
            <w:tcW w:w="2343" w:type="dxa"/>
          </w:tcPr>
          <w:p w14:paraId="5290819D" w14:textId="4D565F1B" w:rsidR="00634D7E" w:rsidRDefault="00634D7E" w:rsidP="00634D7E">
            <w:pPr>
              <w:pStyle w:val="TableParagraph"/>
              <w:spacing w:before="102"/>
              <w:ind w:left="88"/>
              <w:jc w:val="center"/>
              <w:rPr>
                <w:color w:val="1F1F1F"/>
                <w:spacing w:val="-2"/>
                <w:sz w:val="24"/>
              </w:rPr>
            </w:pPr>
            <w:r>
              <w:rPr>
                <w:color w:val="1F1F1F"/>
                <w:sz w:val="24"/>
              </w:rPr>
              <w:t>Request</w:t>
            </w:r>
            <w:r>
              <w:rPr>
                <w:color w:val="1F1F1F"/>
                <w:spacing w:val="-15"/>
                <w:sz w:val="24"/>
              </w:rPr>
              <w:t xml:space="preserve"> </w:t>
            </w:r>
            <w:r>
              <w:rPr>
                <w:color w:val="1F1F1F"/>
                <w:sz w:val="24"/>
              </w:rPr>
              <w:t xml:space="preserve">processed </w:t>
            </w:r>
            <w:r>
              <w:rPr>
                <w:color w:val="1F1F1F"/>
                <w:spacing w:val="-2"/>
                <w:sz w:val="24"/>
              </w:rPr>
              <w:t>successfully</w:t>
            </w:r>
          </w:p>
        </w:tc>
        <w:tc>
          <w:tcPr>
            <w:tcW w:w="2250" w:type="dxa"/>
          </w:tcPr>
          <w:p w14:paraId="058B6BA6" w14:textId="77777777" w:rsidR="00634D7E" w:rsidRDefault="00634D7E" w:rsidP="00634D7E">
            <w:pPr>
              <w:pStyle w:val="TableParagraph"/>
              <w:spacing w:before="82"/>
              <w:jc w:val="center"/>
              <w:rPr>
                <w:b/>
                <w:sz w:val="24"/>
              </w:rPr>
            </w:pPr>
          </w:p>
          <w:p w14:paraId="0CC9496B" w14:textId="50AD74CE" w:rsidR="00634D7E" w:rsidRDefault="00634D7E" w:rsidP="00634D7E">
            <w:pPr>
              <w:pStyle w:val="TableParagraph"/>
              <w:spacing w:before="104"/>
              <w:jc w:val="center"/>
              <w:rPr>
                <w:b/>
                <w:sz w:val="24"/>
              </w:rPr>
            </w:pPr>
            <w:r>
              <w:rPr>
                <w:color w:val="1F1F1F"/>
                <w:spacing w:val="-2"/>
                <w:sz w:val="24"/>
              </w:rPr>
              <w:t>Processed</w:t>
            </w:r>
          </w:p>
        </w:tc>
        <w:tc>
          <w:tcPr>
            <w:tcW w:w="2080" w:type="dxa"/>
          </w:tcPr>
          <w:p w14:paraId="2966D0D7" w14:textId="77777777" w:rsidR="00634D7E" w:rsidRDefault="00634D7E" w:rsidP="00634D7E">
            <w:pPr>
              <w:pStyle w:val="TableParagraph"/>
              <w:spacing w:before="82"/>
              <w:jc w:val="center"/>
              <w:rPr>
                <w:b/>
                <w:sz w:val="24"/>
              </w:rPr>
            </w:pPr>
          </w:p>
          <w:p w14:paraId="21123822" w14:textId="68667EF3" w:rsidR="00634D7E" w:rsidRDefault="00634D7E" w:rsidP="00634D7E">
            <w:pPr>
              <w:pStyle w:val="TableParagraph"/>
              <w:spacing w:before="102"/>
              <w:ind w:left="113" w:right="28"/>
              <w:jc w:val="center"/>
              <w:rPr>
                <w:color w:val="1F1F1F"/>
                <w:sz w:val="24"/>
              </w:rPr>
            </w:pPr>
            <w:r>
              <w:rPr>
                <w:color w:val="1F1F1F"/>
                <w:spacing w:val="-4"/>
                <w:sz w:val="24"/>
              </w:rPr>
              <w:t>Pass</w:t>
            </w:r>
          </w:p>
        </w:tc>
      </w:tr>
      <w:tr w:rsidR="00634D7E" w14:paraId="038900F8" w14:textId="77777777" w:rsidTr="00A46D2C">
        <w:trPr>
          <w:trHeight w:val="1247"/>
        </w:trPr>
        <w:tc>
          <w:tcPr>
            <w:tcW w:w="1844" w:type="dxa"/>
          </w:tcPr>
          <w:p w14:paraId="3F212EFB" w14:textId="77777777" w:rsidR="00634D7E" w:rsidRDefault="00634D7E" w:rsidP="00634D7E">
            <w:pPr>
              <w:pStyle w:val="TableParagraph"/>
              <w:spacing w:before="32"/>
              <w:jc w:val="center"/>
              <w:rPr>
                <w:b/>
                <w:sz w:val="24"/>
              </w:rPr>
            </w:pPr>
          </w:p>
          <w:p w14:paraId="55E91F8D" w14:textId="771432F0" w:rsidR="00634D7E" w:rsidRDefault="00634D7E" w:rsidP="00634D7E">
            <w:pPr>
              <w:pStyle w:val="TableParagraph"/>
              <w:spacing w:before="102"/>
              <w:ind w:left="96" w:right="3"/>
              <w:jc w:val="center"/>
              <w:rPr>
                <w:color w:val="1F1F1F"/>
                <w:sz w:val="24"/>
              </w:rPr>
            </w:pPr>
            <w:r>
              <w:rPr>
                <w:b/>
                <w:color w:val="1F1F1F"/>
                <w:spacing w:val="-10"/>
                <w:sz w:val="24"/>
              </w:rPr>
              <w:t>5</w:t>
            </w:r>
          </w:p>
        </w:tc>
        <w:tc>
          <w:tcPr>
            <w:tcW w:w="2468" w:type="dxa"/>
          </w:tcPr>
          <w:p w14:paraId="6B6C4541" w14:textId="5CF326A2" w:rsidR="00634D7E" w:rsidRDefault="00634D7E" w:rsidP="00634D7E">
            <w:pPr>
              <w:pStyle w:val="TableParagraph"/>
              <w:spacing w:before="104"/>
              <w:jc w:val="center"/>
              <w:rPr>
                <w:b/>
                <w:sz w:val="24"/>
              </w:rPr>
            </w:pPr>
            <w:r>
              <w:rPr>
                <w:color w:val="1F1F1F"/>
                <w:sz w:val="24"/>
              </w:rPr>
              <w:t>View</w:t>
            </w:r>
            <w:r>
              <w:rPr>
                <w:color w:val="1F1F1F"/>
                <w:spacing w:val="-15"/>
                <w:sz w:val="24"/>
              </w:rPr>
              <w:t xml:space="preserve"> </w:t>
            </w:r>
            <w:r>
              <w:rPr>
                <w:color w:val="1F1F1F"/>
                <w:sz w:val="24"/>
              </w:rPr>
              <w:t>updated</w:t>
            </w:r>
            <w:r>
              <w:rPr>
                <w:color w:val="1F1F1F"/>
                <w:spacing w:val="-15"/>
                <w:sz w:val="24"/>
              </w:rPr>
              <w:t xml:space="preserve"> </w:t>
            </w:r>
            <w:r>
              <w:rPr>
                <w:color w:val="1F1F1F"/>
                <w:sz w:val="24"/>
              </w:rPr>
              <w:t xml:space="preserve">ride </w:t>
            </w:r>
            <w:r>
              <w:rPr>
                <w:color w:val="1F1F1F"/>
                <w:spacing w:val="-2"/>
                <w:sz w:val="24"/>
              </w:rPr>
              <w:t>status</w:t>
            </w:r>
          </w:p>
        </w:tc>
        <w:tc>
          <w:tcPr>
            <w:tcW w:w="2343" w:type="dxa"/>
          </w:tcPr>
          <w:p w14:paraId="771E0205" w14:textId="77777777" w:rsidR="00634D7E" w:rsidRDefault="00634D7E" w:rsidP="00634D7E">
            <w:pPr>
              <w:pStyle w:val="TableParagraph"/>
              <w:spacing w:before="32"/>
              <w:jc w:val="center"/>
              <w:rPr>
                <w:b/>
                <w:sz w:val="24"/>
              </w:rPr>
            </w:pPr>
          </w:p>
          <w:p w14:paraId="33A9B112" w14:textId="55406C9B" w:rsidR="00634D7E" w:rsidRDefault="00634D7E" w:rsidP="00634D7E">
            <w:pPr>
              <w:pStyle w:val="TableParagraph"/>
              <w:spacing w:before="102"/>
              <w:ind w:left="88"/>
              <w:jc w:val="center"/>
              <w:rPr>
                <w:color w:val="1F1F1F"/>
                <w:spacing w:val="-2"/>
                <w:sz w:val="24"/>
              </w:rPr>
            </w:pPr>
            <w:r>
              <w:rPr>
                <w:color w:val="1F1F1F"/>
                <w:sz w:val="24"/>
              </w:rPr>
              <w:t>Status</w:t>
            </w:r>
            <w:r>
              <w:rPr>
                <w:color w:val="1F1F1F"/>
                <w:spacing w:val="-3"/>
                <w:sz w:val="24"/>
              </w:rPr>
              <w:t xml:space="preserve"> </w:t>
            </w:r>
            <w:r>
              <w:rPr>
                <w:color w:val="1F1F1F"/>
                <w:sz w:val="24"/>
              </w:rPr>
              <w:t>updated</w:t>
            </w:r>
            <w:r>
              <w:rPr>
                <w:color w:val="1F1F1F"/>
                <w:spacing w:val="-3"/>
                <w:sz w:val="24"/>
              </w:rPr>
              <w:t xml:space="preserve"> </w:t>
            </w:r>
            <w:r>
              <w:rPr>
                <w:color w:val="1F1F1F"/>
                <w:spacing w:val="-2"/>
                <w:sz w:val="24"/>
              </w:rPr>
              <w:t>correctly</w:t>
            </w:r>
          </w:p>
        </w:tc>
        <w:tc>
          <w:tcPr>
            <w:tcW w:w="2250" w:type="dxa"/>
          </w:tcPr>
          <w:p w14:paraId="23935AA4" w14:textId="77777777" w:rsidR="00634D7E" w:rsidRDefault="00634D7E" w:rsidP="00634D7E">
            <w:pPr>
              <w:pStyle w:val="TableParagraph"/>
              <w:spacing w:before="32"/>
              <w:jc w:val="center"/>
              <w:rPr>
                <w:b/>
                <w:sz w:val="24"/>
              </w:rPr>
            </w:pPr>
          </w:p>
          <w:p w14:paraId="0FFACD18" w14:textId="6709015E" w:rsidR="00634D7E" w:rsidRDefault="00634D7E" w:rsidP="00634D7E">
            <w:pPr>
              <w:pStyle w:val="TableParagraph"/>
              <w:spacing w:before="104"/>
              <w:jc w:val="center"/>
              <w:rPr>
                <w:b/>
                <w:sz w:val="24"/>
              </w:rPr>
            </w:pPr>
            <w:r>
              <w:rPr>
                <w:color w:val="1F1F1F"/>
                <w:spacing w:val="-2"/>
                <w:sz w:val="24"/>
              </w:rPr>
              <w:t>Updated</w:t>
            </w:r>
          </w:p>
        </w:tc>
        <w:tc>
          <w:tcPr>
            <w:tcW w:w="2080" w:type="dxa"/>
          </w:tcPr>
          <w:p w14:paraId="5F867167" w14:textId="77777777" w:rsidR="00634D7E" w:rsidRDefault="00634D7E" w:rsidP="00634D7E">
            <w:pPr>
              <w:pStyle w:val="TableParagraph"/>
              <w:spacing w:before="32"/>
              <w:jc w:val="center"/>
              <w:rPr>
                <w:b/>
                <w:sz w:val="24"/>
              </w:rPr>
            </w:pPr>
          </w:p>
          <w:p w14:paraId="239AC51F" w14:textId="43B958BB" w:rsidR="00634D7E" w:rsidRDefault="00634D7E" w:rsidP="00634D7E">
            <w:pPr>
              <w:pStyle w:val="TableParagraph"/>
              <w:spacing w:before="102"/>
              <w:ind w:left="113" w:right="28"/>
              <w:jc w:val="center"/>
              <w:rPr>
                <w:color w:val="1F1F1F"/>
                <w:sz w:val="24"/>
              </w:rPr>
            </w:pPr>
            <w:r>
              <w:rPr>
                <w:color w:val="1F1F1F"/>
                <w:spacing w:val="-4"/>
                <w:sz w:val="24"/>
              </w:rPr>
              <w:t>Pass</w:t>
            </w:r>
          </w:p>
        </w:tc>
      </w:tr>
      <w:tr w:rsidR="00634D7E" w14:paraId="79BA21BE" w14:textId="77777777" w:rsidTr="00A46D2C">
        <w:trPr>
          <w:trHeight w:val="1247"/>
        </w:trPr>
        <w:tc>
          <w:tcPr>
            <w:tcW w:w="1844" w:type="dxa"/>
          </w:tcPr>
          <w:p w14:paraId="388DCF62" w14:textId="77777777" w:rsidR="00634D7E" w:rsidRDefault="00634D7E" w:rsidP="00634D7E">
            <w:pPr>
              <w:pStyle w:val="TableParagraph"/>
              <w:spacing w:before="37"/>
              <w:jc w:val="center"/>
              <w:rPr>
                <w:b/>
                <w:sz w:val="24"/>
              </w:rPr>
            </w:pPr>
          </w:p>
          <w:p w14:paraId="538BF13A" w14:textId="3359A716" w:rsidR="00634D7E" w:rsidRDefault="00634D7E" w:rsidP="00634D7E">
            <w:pPr>
              <w:pStyle w:val="TableParagraph"/>
              <w:spacing w:before="102"/>
              <w:ind w:left="96" w:right="3"/>
              <w:jc w:val="center"/>
              <w:rPr>
                <w:color w:val="1F1F1F"/>
                <w:sz w:val="24"/>
              </w:rPr>
            </w:pPr>
            <w:r>
              <w:rPr>
                <w:b/>
                <w:color w:val="1F1F1F"/>
                <w:spacing w:val="-10"/>
                <w:sz w:val="24"/>
              </w:rPr>
              <w:t>6</w:t>
            </w:r>
          </w:p>
        </w:tc>
        <w:tc>
          <w:tcPr>
            <w:tcW w:w="2468" w:type="dxa"/>
          </w:tcPr>
          <w:p w14:paraId="116BD195" w14:textId="77777777" w:rsidR="00634D7E" w:rsidRDefault="00634D7E" w:rsidP="00634D7E">
            <w:pPr>
              <w:pStyle w:val="TableParagraph"/>
              <w:spacing w:before="37"/>
              <w:jc w:val="center"/>
              <w:rPr>
                <w:b/>
                <w:sz w:val="24"/>
              </w:rPr>
            </w:pPr>
          </w:p>
          <w:p w14:paraId="3AB22373" w14:textId="70540BC1" w:rsidR="00634D7E" w:rsidRDefault="00634D7E" w:rsidP="00634D7E">
            <w:pPr>
              <w:pStyle w:val="TableParagraph"/>
              <w:spacing w:before="104"/>
              <w:jc w:val="center"/>
              <w:rPr>
                <w:b/>
                <w:sz w:val="24"/>
              </w:rPr>
            </w:pPr>
            <w:r>
              <w:rPr>
                <w:color w:val="1F1F1F"/>
                <w:sz w:val="24"/>
              </w:rPr>
              <w:t>Logout</w:t>
            </w:r>
            <w:r>
              <w:rPr>
                <w:color w:val="1F1F1F"/>
                <w:spacing w:val="-4"/>
                <w:sz w:val="24"/>
              </w:rPr>
              <w:t xml:space="preserve"> </w:t>
            </w:r>
            <w:r>
              <w:rPr>
                <w:color w:val="1F1F1F"/>
                <w:sz w:val="24"/>
              </w:rPr>
              <w:t>from</w:t>
            </w:r>
            <w:r>
              <w:rPr>
                <w:color w:val="1F1F1F"/>
                <w:spacing w:val="-1"/>
                <w:sz w:val="24"/>
              </w:rPr>
              <w:t xml:space="preserve"> </w:t>
            </w:r>
            <w:r>
              <w:rPr>
                <w:color w:val="1F1F1F"/>
                <w:spacing w:val="-2"/>
                <w:sz w:val="24"/>
              </w:rPr>
              <w:t>dashboard</w:t>
            </w:r>
          </w:p>
        </w:tc>
        <w:tc>
          <w:tcPr>
            <w:tcW w:w="2343" w:type="dxa"/>
          </w:tcPr>
          <w:p w14:paraId="6353E804" w14:textId="77777777" w:rsidR="00634D7E" w:rsidRDefault="00634D7E" w:rsidP="00634D7E">
            <w:pPr>
              <w:pStyle w:val="TableParagraph"/>
              <w:spacing w:before="37"/>
              <w:jc w:val="center"/>
              <w:rPr>
                <w:b/>
                <w:sz w:val="24"/>
              </w:rPr>
            </w:pPr>
          </w:p>
          <w:p w14:paraId="5F06C366" w14:textId="24F8D9DD" w:rsidR="00634D7E" w:rsidRDefault="00634D7E" w:rsidP="00634D7E">
            <w:pPr>
              <w:pStyle w:val="TableParagraph"/>
              <w:spacing w:before="102"/>
              <w:ind w:left="88"/>
              <w:jc w:val="center"/>
              <w:rPr>
                <w:color w:val="1F1F1F"/>
                <w:spacing w:val="-2"/>
                <w:sz w:val="24"/>
              </w:rPr>
            </w:pPr>
            <w:r>
              <w:rPr>
                <w:color w:val="1F1F1F"/>
                <w:sz w:val="24"/>
              </w:rPr>
              <w:t>Driver</w:t>
            </w:r>
            <w:r>
              <w:rPr>
                <w:color w:val="1F1F1F"/>
                <w:spacing w:val="-4"/>
                <w:sz w:val="24"/>
              </w:rPr>
              <w:t xml:space="preserve"> </w:t>
            </w:r>
            <w:r>
              <w:rPr>
                <w:color w:val="1F1F1F"/>
                <w:sz w:val="24"/>
              </w:rPr>
              <w:t>logged</w:t>
            </w:r>
            <w:r>
              <w:rPr>
                <w:color w:val="1F1F1F"/>
                <w:spacing w:val="-2"/>
                <w:sz w:val="24"/>
              </w:rPr>
              <w:t xml:space="preserve"> </w:t>
            </w:r>
            <w:r>
              <w:rPr>
                <w:color w:val="1F1F1F"/>
                <w:spacing w:val="-5"/>
                <w:sz w:val="24"/>
              </w:rPr>
              <w:t>out</w:t>
            </w:r>
          </w:p>
        </w:tc>
        <w:tc>
          <w:tcPr>
            <w:tcW w:w="2250" w:type="dxa"/>
          </w:tcPr>
          <w:p w14:paraId="79CAC926" w14:textId="77777777" w:rsidR="00634D7E" w:rsidRDefault="00634D7E" w:rsidP="00634D7E">
            <w:pPr>
              <w:pStyle w:val="TableParagraph"/>
              <w:spacing w:before="37"/>
              <w:jc w:val="center"/>
              <w:rPr>
                <w:b/>
                <w:sz w:val="24"/>
              </w:rPr>
            </w:pPr>
          </w:p>
          <w:p w14:paraId="21830AFB" w14:textId="7393BD26" w:rsidR="00634D7E" w:rsidRDefault="00634D7E" w:rsidP="00634D7E">
            <w:pPr>
              <w:pStyle w:val="TableParagraph"/>
              <w:spacing w:before="104"/>
              <w:jc w:val="center"/>
              <w:rPr>
                <w:b/>
                <w:sz w:val="24"/>
              </w:rPr>
            </w:pPr>
            <w:r>
              <w:rPr>
                <w:color w:val="1F1F1F"/>
                <w:sz w:val="24"/>
              </w:rPr>
              <w:t>Logged</w:t>
            </w:r>
            <w:r>
              <w:rPr>
                <w:color w:val="1F1F1F"/>
                <w:spacing w:val="-5"/>
                <w:sz w:val="24"/>
              </w:rPr>
              <w:t xml:space="preserve"> out</w:t>
            </w:r>
          </w:p>
        </w:tc>
        <w:tc>
          <w:tcPr>
            <w:tcW w:w="2080" w:type="dxa"/>
          </w:tcPr>
          <w:p w14:paraId="05CC4EDF" w14:textId="77777777" w:rsidR="00634D7E" w:rsidRDefault="00634D7E" w:rsidP="00634D7E">
            <w:pPr>
              <w:pStyle w:val="TableParagraph"/>
              <w:spacing w:before="37"/>
              <w:jc w:val="center"/>
              <w:rPr>
                <w:b/>
                <w:sz w:val="24"/>
              </w:rPr>
            </w:pPr>
          </w:p>
          <w:p w14:paraId="3B48FA61" w14:textId="09FA826E" w:rsidR="00634D7E" w:rsidRDefault="00634D7E" w:rsidP="00634D7E">
            <w:pPr>
              <w:pStyle w:val="TableParagraph"/>
              <w:spacing w:before="102"/>
              <w:ind w:left="113" w:right="28"/>
              <w:jc w:val="center"/>
              <w:rPr>
                <w:color w:val="1F1F1F"/>
                <w:sz w:val="24"/>
              </w:rPr>
            </w:pPr>
            <w:r>
              <w:rPr>
                <w:color w:val="1F1F1F"/>
                <w:spacing w:val="-4"/>
                <w:sz w:val="24"/>
              </w:rPr>
              <w:t>Pass</w:t>
            </w:r>
          </w:p>
        </w:tc>
      </w:tr>
    </w:tbl>
    <w:p w14:paraId="5EEBB6FF" w14:textId="428B4657" w:rsidR="00634D7E" w:rsidRDefault="00634D7E" w:rsidP="00634D7E">
      <w:pPr>
        <w:pStyle w:val="Heading1"/>
        <w:numPr>
          <w:ilvl w:val="0"/>
          <w:numId w:val="69"/>
        </w:numPr>
        <w:spacing w:after="0"/>
        <w:rPr>
          <w:rFonts w:ascii="Times New Roman" w:hAnsi="Times New Roman" w:cs="Times New Roman"/>
          <w:b/>
          <w:bCs/>
          <w:color w:val="auto"/>
          <w:sz w:val="32"/>
          <w:szCs w:val="32"/>
        </w:rPr>
      </w:pPr>
      <w:bookmarkStart w:id="382" w:name="_Toc233405472"/>
      <w:r w:rsidRPr="00634D7E">
        <w:rPr>
          <w:rFonts w:ascii="Times New Roman" w:hAnsi="Times New Roman" w:cs="Times New Roman"/>
          <w:b/>
          <w:bCs/>
          <w:color w:val="auto"/>
          <w:sz w:val="32"/>
          <w:szCs w:val="32"/>
        </w:rPr>
        <w:t>Admin Dashboard</w:t>
      </w:r>
      <w:bookmarkEnd w:id="382"/>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634D7E" w14:paraId="09326CD5" w14:textId="77777777" w:rsidTr="00A46D2C">
        <w:trPr>
          <w:trHeight w:val="630"/>
        </w:trPr>
        <w:tc>
          <w:tcPr>
            <w:tcW w:w="2506" w:type="dxa"/>
          </w:tcPr>
          <w:p w14:paraId="5DB73FAA" w14:textId="77777777" w:rsidR="00634D7E" w:rsidRDefault="00634D7E"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5A12401D" w14:textId="6CD6530D" w:rsidR="00634D7E" w:rsidRDefault="00634D7E" w:rsidP="00A46D2C">
            <w:pPr>
              <w:pStyle w:val="TableParagraph"/>
              <w:spacing w:before="231"/>
              <w:ind w:left="105"/>
              <w:rPr>
                <w:sz w:val="24"/>
              </w:rPr>
            </w:pPr>
            <w:r>
              <w:rPr>
                <w:spacing w:val="-2"/>
                <w:sz w:val="24"/>
              </w:rPr>
              <w:t>BZ-01-</w:t>
            </w:r>
            <w:r>
              <w:rPr>
                <w:spacing w:val="-5"/>
                <w:sz w:val="24"/>
              </w:rPr>
              <w:t>12</w:t>
            </w:r>
          </w:p>
        </w:tc>
      </w:tr>
      <w:tr w:rsidR="00634D7E" w14:paraId="0B056AB2" w14:textId="77777777" w:rsidTr="00A46D2C">
        <w:trPr>
          <w:trHeight w:val="1502"/>
        </w:trPr>
        <w:tc>
          <w:tcPr>
            <w:tcW w:w="2506" w:type="dxa"/>
          </w:tcPr>
          <w:p w14:paraId="6E85E81D" w14:textId="77777777" w:rsidR="00634D7E" w:rsidRDefault="00634D7E"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22269E58" w14:textId="77777777" w:rsidR="00634D7E" w:rsidRDefault="00634D7E" w:rsidP="00A46D2C">
            <w:pPr>
              <w:pStyle w:val="TableParagraph"/>
              <w:spacing w:before="109"/>
              <w:ind w:left="211" w:right="209" w:hanging="4"/>
              <w:rPr>
                <w:sz w:val="24"/>
              </w:rPr>
            </w:pPr>
            <w:r>
              <w:rPr>
                <w:spacing w:val="-2"/>
                <w:sz w:val="24"/>
              </w:rPr>
              <w:t>Admin Dashboard</w:t>
            </w:r>
          </w:p>
        </w:tc>
        <w:tc>
          <w:tcPr>
            <w:tcW w:w="1409" w:type="dxa"/>
          </w:tcPr>
          <w:p w14:paraId="3E95488C" w14:textId="77777777" w:rsidR="00634D7E" w:rsidRDefault="00634D7E"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000CEDA4" w14:textId="77777777" w:rsidR="00634D7E" w:rsidRDefault="00634D7E" w:rsidP="00A46D2C">
            <w:pPr>
              <w:pStyle w:val="TableParagraph"/>
              <w:spacing w:before="116"/>
              <w:ind w:right="105"/>
              <w:jc w:val="both"/>
              <w:rPr>
                <w:sz w:val="24"/>
              </w:rPr>
            </w:pPr>
            <w:r>
              <w:rPr>
                <w:sz w:val="24"/>
              </w:rPr>
              <w:t>Verifies that the admin can successfully access the admin dashboard, view system statistics, manage users (customers, maids, drivers), approve or reject service providers, and monitor overall system activities in the Broom and Zoom application.</w:t>
            </w:r>
          </w:p>
        </w:tc>
      </w:tr>
      <w:tr w:rsidR="00634D7E" w14:paraId="5ADC377D" w14:textId="77777777" w:rsidTr="00A46D2C">
        <w:trPr>
          <w:trHeight w:val="635"/>
        </w:trPr>
        <w:tc>
          <w:tcPr>
            <w:tcW w:w="2506" w:type="dxa"/>
          </w:tcPr>
          <w:p w14:paraId="69DAF865" w14:textId="77777777" w:rsidR="00634D7E" w:rsidRDefault="00634D7E"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10781800" w14:textId="77777777" w:rsidR="00634D7E" w:rsidRDefault="00634D7E"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6A3D6913" w14:textId="77777777" w:rsidR="00634D7E" w:rsidRDefault="00634D7E" w:rsidP="00A46D2C">
            <w:pPr>
              <w:pStyle w:val="TableParagraph"/>
              <w:spacing w:before="234"/>
              <w:ind w:left="309"/>
              <w:rPr>
                <w:b/>
                <w:sz w:val="24"/>
              </w:rPr>
            </w:pPr>
            <w:r>
              <w:rPr>
                <w:b/>
                <w:spacing w:val="-2"/>
                <w:sz w:val="24"/>
              </w:rPr>
              <w:t>Version</w:t>
            </w:r>
          </w:p>
        </w:tc>
        <w:tc>
          <w:tcPr>
            <w:tcW w:w="956" w:type="dxa"/>
          </w:tcPr>
          <w:p w14:paraId="50F4FD21" w14:textId="77777777" w:rsidR="00634D7E" w:rsidRDefault="00634D7E" w:rsidP="00A46D2C">
            <w:pPr>
              <w:pStyle w:val="TableParagraph"/>
              <w:spacing w:before="234"/>
              <w:ind w:left="2"/>
              <w:jc w:val="center"/>
              <w:rPr>
                <w:sz w:val="24"/>
              </w:rPr>
            </w:pPr>
            <w:r>
              <w:rPr>
                <w:spacing w:val="-5"/>
                <w:sz w:val="24"/>
              </w:rPr>
              <w:t>1.1</w:t>
            </w:r>
          </w:p>
        </w:tc>
        <w:tc>
          <w:tcPr>
            <w:tcW w:w="992" w:type="dxa"/>
          </w:tcPr>
          <w:p w14:paraId="619FC529" w14:textId="77777777" w:rsidR="00634D7E" w:rsidRDefault="00634D7E" w:rsidP="00A46D2C">
            <w:pPr>
              <w:pStyle w:val="TableParagraph"/>
              <w:spacing w:before="234"/>
              <w:ind w:left="251"/>
              <w:rPr>
                <w:b/>
                <w:sz w:val="24"/>
              </w:rPr>
            </w:pPr>
            <w:r>
              <w:rPr>
                <w:b/>
                <w:spacing w:val="-4"/>
                <w:sz w:val="24"/>
              </w:rPr>
              <w:t>Date</w:t>
            </w:r>
          </w:p>
        </w:tc>
        <w:tc>
          <w:tcPr>
            <w:tcW w:w="3326" w:type="dxa"/>
          </w:tcPr>
          <w:p w14:paraId="495B9E7F" w14:textId="77777777" w:rsidR="00634D7E" w:rsidRDefault="00634D7E"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517D9056" w14:textId="77777777" w:rsidR="00634D7E" w:rsidRDefault="00634D7E" w:rsidP="00634D7E"/>
    <w:tbl>
      <w:tblPr>
        <w:tblStyle w:val="TableGrid"/>
        <w:tblW w:w="10980" w:type="dxa"/>
        <w:tblInd w:w="-815" w:type="dxa"/>
        <w:tblLook w:val="04A0" w:firstRow="1" w:lastRow="0" w:firstColumn="1" w:lastColumn="0" w:noHBand="0" w:noVBand="1"/>
      </w:tblPr>
      <w:tblGrid>
        <w:gridCol w:w="2430"/>
        <w:gridCol w:w="8550"/>
      </w:tblGrid>
      <w:tr w:rsidR="00634D7E" w14:paraId="3455A63C" w14:textId="77777777" w:rsidTr="00325989">
        <w:tc>
          <w:tcPr>
            <w:tcW w:w="2430" w:type="dxa"/>
          </w:tcPr>
          <w:p w14:paraId="2676FCD6" w14:textId="24CEC156" w:rsidR="00634D7E" w:rsidRPr="00634D7E" w:rsidRDefault="00634D7E" w:rsidP="00634D7E">
            <w:pPr>
              <w:jc w:val="center"/>
              <w:rPr>
                <w:rFonts w:ascii="Times New Roman" w:hAnsi="Times New Roman" w:cs="Times New Roman"/>
              </w:rPr>
            </w:pPr>
            <w:r w:rsidRPr="00634D7E">
              <w:rPr>
                <w:rFonts w:ascii="Times New Roman" w:hAnsi="Times New Roman" w:cs="Times New Roman"/>
                <w:b/>
              </w:rPr>
              <w:t xml:space="preserve">S. </w:t>
            </w:r>
            <w:r w:rsidRPr="00634D7E">
              <w:rPr>
                <w:rFonts w:ascii="Times New Roman" w:hAnsi="Times New Roman" w:cs="Times New Roman"/>
                <w:b/>
                <w:spacing w:val="-5"/>
              </w:rPr>
              <w:t>No</w:t>
            </w:r>
          </w:p>
        </w:tc>
        <w:tc>
          <w:tcPr>
            <w:tcW w:w="8550" w:type="dxa"/>
          </w:tcPr>
          <w:p w14:paraId="3DCE746F" w14:textId="2ADBC062" w:rsidR="00634D7E" w:rsidRPr="00634D7E" w:rsidRDefault="00634D7E" w:rsidP="00325989">
            <w:pPr>
              <w:jc w:val="both"/>
              <w:rPr>
                <w:rFonts w:ascii="Times New Roman" w:hAnsi="Times New Roman" w:cs="Times New Roman"/>
              </w:rPr>
            </w:pPr>
            <w:r w:rsidRPr="00634D7E">
              <w:rPr>
                <w:rFonts w:ascii="Times New Roman" w:hAnsi="Times New Roman" w:cs="Times New Roman"/>
                <w:b/>
                <w:spacing w:val="-2"/>
              </w:rPr>
              <w:t>Prerequisites:</w:t>
            </w:r>
          </w:p>
        </w:tc>
      </w:tr>
      <w:tr w:rsidR="00634D7E" w14:paraId="46BD8CD8" w14:textId="77777777" w:rsidTr="00325989">
        <w:tc>
          <w:tcPr>
            <w:tcW w:w="2430" w:type="dxa"/>
          </w:tcPr>
          <w:p w14:paraId="54D71274" w14:textId="4B7035A9" w:rsidR="00634D7E" w:rsidRPr="00634D7E" w:rsidRDefault="00634D7E" w:rsidP="00634D7E">
            <w:pPr>
              <w:jc w:val="center"/>
              <w:rPr>
                <w:rFonts w:ascii="Times New Roman" w:hAnsi="Times New Roman" w:cs="Times New Roman"/>
              </w:rPr>
            </w:pPr>
            <w:r w:rsidRPr="00634D7E">
              <w:rPr>
                <w:rFonts w:ascii="Times New Roman" w:hAnsi="Times New Roman" w:cs="Times New Roman"/>
                <w:b/>
                <w:spacing w:val="-10"/>
              </w:rPr>
              <w:t>1</w:t>
            </w:r>
          </w:p>
        </w:tc>
        <w:tc>
          <w:tcPr>
            <w:tcW w:w="8550" w:type="dxa"/>
          </w:tcPr>
          <w:p w14:paraId="59EBD0FE" w14:textId="2AC767DE" w:rsidR="00634D7E" w:rsidRPr="00634D7E" w:rsidRDefault="00634D7E" w:rsidP="00325989">
            <w:pPr>
              <w:jc w:val="both"/>
              <w:rPr>
                <w:rFonts w:ascii="Times New Roman" w:hAnsi="Times New Roman" w:cs="Times New Roman"/>
              </w:rPr>
            </w:pPr>
            <w:r w:rsidRPr="00634D7E">
              <w:rPr>
                <w:rFonts w:ascii="Times New Roman" w:hAnsi="Times New Roman" w:cs="Times New Roman"/>
              </w:rPr>
              <w:t>Admin</w:t>
            </w:r>
            <w:r w:rsidRPr="00634D7E">
              <w:rPr>
                <w:rFonts w:ascii="Times New Roman" w:hAnsi="Times New Roman" w:cs="Times New Roman"/>
                <w:spacing w:val="-1"/>
              </w:rPr>
              <w:t xml:space="preserve"> </w:t>
            </w:r>
            <w:r w:rsidRPr="00634D7E">
              <w:rPr>
                <w:rFonts w:ascii="Times New Roman" w:hAnsi="Times New Roman" w:cs="Times New Roman"/>
              </w:rPr>
              <w:t>must</w:t>
            </w:r>
            <w:r w:rsidRPr="00634D7E">
              <w:rPr>
                <w:rFonts w:ascii="Times New Roman" w:hAnsi="Times New Roman" w:cs="Times New Roman"/>
                <w:spacing w:val="-1"/>
              </w:rPr>
              <w:t xml:space="preserve"> </w:t>
            </w:r>
            <w:r w:rsidRPr="00634D7E">
              <w:rPr>
                <w:rFonts w:ascii="Times New Roman" w:hAnsi="Times New Roman" w:cs="Times New Roman"/>
              </w:rPr>
              <w:t>be registered</w:t>
            </w:r>
            <w:r w:rsidRPr="00634D7E">
              <w:rPr>
                <w:rFonts w:ascii="Times New Roman" w:hAnsi="Times New Roman" w:cs="Times New Roman"/>
                <w:spacing w:val="-1"/>
              </w:rPr>
              <w:t xml:space="preserve"> </w:t>
            </w:r>
            <w:r w:rsidRPr="00634D7E">
              <w:rPr>
                <w:rFonts w:ascii="Times New Roman" w:hAnsi="Times New Roman" w:cs="Times New Roman"/>
              </w:rPr>
              <w:t>and logged</w:t>
            </w:r>
            <w:r w:rsidRPr="00634D7E">
              <w:rPr>
                <w:rFonts w:ascii="Times New Roman" w:hAnsi="Times New Roman" w:cs="Times New Roman"/>
                <w:spacing w:val="-1"/>
              </w:rPr>
              <w:t xml:space="preserve"> </w:t>
            </w:r>
            <w:r w:rsidRPr="00634D7E">
              <w:rPr>
                <w:rFonts w:ascii="Times New Roman" w:hAnsi="Times New Roman" w:cs="Times New Roman"/>
              </w:rPr>
              <w:t xml:space="preserve">in </w:t>
            </w:r>
            <w:r w:rsidRPr="00634D7E">
              <w:rPr>
                <w:rFonts w:ascii="Times New Roman" w:hAnsi="Times New Roman" w:cs="Times New Roman"/>
                <w:spacing w:val="-2"/>
              </w:rPr>
              <w:t>successfully.</w:t>
            </w:r>
          </w:p>
        </w:tc>
      </w:tr>
      <w:tr w:rsidR="00634D7E" w14:paraId="79B498EE" w14:textId="77777777" w:rsidTr="00325989">
        <w:tc>
          <w:tcPr>
            <w:tcW w:w="2430" w:type="dxa"/>
          </w:tcPr>
          <w:p w14:paraId="70D11BDF" w14:textId="3EE87076" w:rsidR="00634D7E" w:rsidRPr="00634D7E" w:rsidRDefault="00634D7E" w:rsidP="00634D7E">
            <w:pPr>
              <w:jc w:val="center"/>
              <w:rPr>
                <w:rFonts w:ascii="Times New Roman" w:hAnsi="Times New Roman" w:cs="Times New Roman"/>
              </w:rPr>
            </w:pPr>
            <w:r w:rsidRPr="00634D7E">
              <w:rPr>
                <w:rFonts w:ascii="Times New Roman" w:hAnsi="Times New Roman" w:cs="Times New Roman"/>
                <w:b/>
                <w:spacing w:val="-10"/>
              </w:rPr>
              <w:t>2</w:t>
            </w:r>
          </w:p>
        </w:tc>
        <w:tc>
          <w:tcPr>
            <w:tcW w:w="8550" w:type="dxa"/>
          </w:tcPr>
          <w:p w14:paraId="21273F50" w14:textId="762F3D46" w:rsidR="00634D7E" w:rsidRPr="00634D7E" w:rsidRDefault="00634D7E" w:rsidP="00325989">
            <w:pPr>
              <w:jc w:val="both"/>
              <w:rPr>
                <w:rFonts w:ascii="Times New Roman" w:hAnsi="Times New Roman" w:cs="Times New Roman"/>
              </w:rPr>
            </w:pPr>
            <w:r w:rsidRPr="00634D7E">
              <w:rPr>
                <w:rFonts w:ascii="Times New Roman" w:hAnsi="Times New Roman" w:cs="Times New Roman"/>
              </w:rPr>
              <w:t>Admin</w:t>
            </w:r>
            <w:r w:rsidRPr="00634D7E">
              <w:rPr>
                <w:rFonts w:ascii="Times New Roman" w:hAnsi="Times New Roman" w:cs="Times New Roman"/>
                <w:spacing w:val="-1"/>
              </w:rPr>
              <w:t xml:space="preserve"> </w:t>
            </w:r>
            <w:r w:rsidRPr="00634D7E">
              <w:rPr>
                <w:rFonts w:ascii="Times New Roman" w:hAnsi="Times New Roman" w:cs="Times New Roman"/>
              </w:rPr>
              <w:t>account</w:t>
            </w:r>
            <w:r w:rsidRPr="00634D7E">
              <w:rPr>
                <w:rFonts w:ascii="Times New Roman" w:hAnsi="Times New Roman" w:cs="Times New Roman"/>
                <w:spacing w:val="-1"/>
              </w:rPr>
              <w:t xml:space="preserve"> </w:t>
            </w:r>
            <w:r w:rsidRPr="00634D7E">
              <w:rPr>
                <w:rFonts w:ascii="Times New Roman" w:hAnsi="Times New Roman" w:cs="Times New Roman"/>
              </w:rPr>
              <w:t>must</w:t>
            </w:r>
            <w:r w:rsidRPr="00634D7E">
              <w:rPr>
                <w:rFonts w:ascii="Times New Roman" w:hAnsi="Times New Roman" w:cs="Times New Roman"/>
                <w:spacing w:val="-1"/>
              </w:rPr>
              <w:t xml:space="preserve"> </w:t>
            </w:r>
            <w:r w:rsidRPr="00634D7E">
              <w:rPr>
                <w:rFonts w:ascii="Times New Roman" w:hAnsi="Times New Roman" w:cs="Times New Roman"/>
              </w:rPr>
              <w:t xml:space="preserve">be </w:t>
            </w:r>
            <w:r w:rsidRPr="00634D7E">
              <w:rPr>
                <w:rFonts w:ascii="Times New Roman" w:hAnsi="Times New Roman" w:cs="Times New Roman"/>
                <w:spacing w:val="-2"/>
              </w:rPr>
              <w:t>active.</w:t>
            </w:r>
          </w:p>
        </w:tc>
      </w:tr>
      <w:tr w:rsidR="00634D7E" w14:paraId="4A323BA3" w14:textId="77777777" w:rsidTr="00325989">
        <w:tc>
          <w:tcPr>
            <w:tcW w:w="2430" w:type="dxa"/>
          </w:tcPr>
          <w:p w14:paraId="205BDD7F" w14:textId="0D4EA18A" w:rsidR="00634D7E" w:rsidRPr="00634D7E" w:rsidRDefault="00634D7E" w:rsidP="00634D7E">
            <w:pPr>
              <w:jc w:val="center"/>
              <w:rPr>
                <w:rFonts w:ascii="Times New Roman" w:hAnsi="Times New Roman" w:cs="Times New Roman"/>
              </w:rPr>
            </w:pPr>
            <w:r w:rsidRPr="00634D7E">
              <w:rPr>
                <w:rFonts w:ascii="Times New Roman" w:hAnsi="Times New Roman" w:cs="Times New Roman"/>
                <w:b/>
                <w:spacing w:val="-10"/>
              </w:rPr>
              <w:t>3</w:t>
            </w:r>
          </w:p>
        </w:tc>
        <w:tc>
          <w:tcPr>
            <w:tcW w:w="8550" w:type="dxa"/>
          </w:tcPr>
          <w:p w14:paraId="7F4D0E80" w14:textId="1C97EF65" w:rsidR="00634D7E" w:rsidRPr="00634D7E" w:rsidRDefault="00634D7E" w:rsidP="00325989">
            <w:pPr>
              <w:jc w:val="both"/>
              <w:rPr>
                <w:rFonts w:ascii="Times New Roman" w:hAnsi="Times New Roman" w:cs="Times New Roman"/>
              </w:rPr>
            </w:pPr>
            <w:r w:rsidRPr="00634D7E">
              <w:rPr>
                <w:rFonts w:ascii="Times New Roman" w:hAnsi="Times New Roman" w:cs="Times New Roman"/>
              </w:rPr>
              <w:t>Broom</w:t>
            </w:r>
            <w:r w:rsidRPr="00634D7E">
              <w:rPr>
                <w:rFonts w:ascii="Times New Roman" w:hAnsi="Times New Roman" w:cs="Times New Roman"/>
                <w:spacing w:val="-1"/>
              </w:rPr>
              <w:t xml:space="preserve"> </w:t>
            </w:r>
            <w:r w:rsidRPr="00634D7E">
              <w:rPr>
                <w:rFonts w:ascii="Times New Roman" w:hAnsi="Times New Roman" w:cs="Times New Roman"/>
              </w:rPr>
              <w:t>&amp;</w:t>
            </w:r>
            <w:r w:rsidRPr="00634D7E">
              <w:rPr>
                <w:rFonts w:ascii="Times New Roman" w:hAnsi="Times New Roman" w:cs="Times New Roman"/>
                <w:spacing w:val="-1"/>
              </w:rPr>
              <w:t xml:space="preserve"> </w:t>
            </w:r>
            <w:r w:rsidRPr="00634D7E">
              <w:rPr>
                <w:rFonts w:ascii="Times New Roman" w:hAnsi="Times New Roman" w:cs="Times New Roman"/>
              </w:rPr>
              <w:t>Zoom application</w:t>
            </w:r>
            <w:r w:rsidRPr="00634D7E">
              <w:rPr>
                <w:rFonts w:ascii="Times New Roman" w:hAnsi="Times New Roman" w:cs="Times New Roman"/>
                <w:spacing w:val="-1"/>
              </w:rPr>
              <w:t xml:space="preserve"> </w:t>
            </w:r>
            <w:r w:rsidRPr="00634D7E">
              <w:rPr>
                <w:rFonts w:ascii="Times New Roman" w:hAnsi="Times New Roman" w:cs="Times New Roman"/>
              </w:rPr>
              <w:t>must</w:t>
            </w:r>
            <w:r w:rsidRPr="00634D7E">
              <w:rPr>
                <w:rFonts w:ascii="Times New Roman" w:hAnsi="Times New Roman" w:cs="Times New Roman"/>
                <w:spacing w:val="-1"/>
              </w:rPr>
              <w:t xml:space="preserve"> </w:t>
            </w:r>
            <w:r w:rsidRPr="00634D7E">
              <w:rPr>
                <w:rFonts w:ascii="Times New Roman" w:hAnsi="Times New Roman" w:cs="Times New Roman"/>
              </w:rPr>
              <w:t>be</w:t>
            </w:r>
            <w:r w:rsidRPr="00634D7E">
              <w:rPr>
                <w:rFonts w:ascii="Times New Roman" w:hAnsi="Times New Roman" w:cs="Times New Roman"/>
                <w:spacing w:val="-1"/>
              </w:rPr>
              <w:t xml:space="preserve"> </w:t>
            </w:r>
            <w:r w:rsidRPr="00634D7E">
              <w:rPr>
                <w:rFonts w:ascii="Times New Roman" w:hAnsi="Times New Roman" w:cs="Times New Roman"/>
                <w:spacing w:val="-2"/>
              </w:rPr>
              <w:t>accessible.</w:t>
            </w:r>
          </w:p>
        </w:tc>
      </w:tr>
      <w:tr w:rsidR="00634D7E" w14:paraId="6CAC1E5C" w14:textId="77777777" w:rsidTr="00325989">
        <w:tc>
          <w:tcPr>
            <w:tcW w:w="2430" w:type="dxa"/>
          </w:tcPr>
          <w:p w14:paraId="0426AEDD" w14:textId="0BC7BB61" w:rsidR="00634D7E" w:rsidRPr="00634D7E" w:rsidRDefault="00634D7E" w:rsidP="00634D7E">
            <w:pPr>
              <w:jc w:val="center"/>
              <w:rPr>
                <w:rFonts w:ascii="Times New Roman" w:hAnsi="Times New Roman" w:cs="Times New Roman"/>
              </w:rPr>
            </w:pPr>
            <w:r w:rsidRPr="00634D7E">
              <w:rPr>
                <w:rFonts w:ascii="Times New Roman" w:hAnsi="Times New Roman" w:cs="Times New Roman"/>
                <w:b/>
                <w:spacing w:val="-10"/>
              </w:rPr>
              <w:t>4</w:t>
            </w:r>
          </w:p>
        </w:tc>
        <w:tc>
          <w:tcPr>
            <w:tcW w:w="8550" w:type="dxa"/>
          </w:tcPr>
          <w:p w14:paraId="5B0F152C" w14:textId="086C28DF" w:rsidR="00634D7E" w:rsidRPr="00634D7E" w:rsidRDefault="00634D7E" w:rsidP="00325989">
            <w:pPr>
              <w:jc w:val="both"/>
              <w:rPr>
                <w:rFonts w:ascii="Times New Roman" w:hAnsi="Times New Roman" w:cs="Times New Roman"/>
              </w:rPr>
            </w:pPr>
            <w:r w:rsidRPr="00634D7E">
              <w:rPr>
                <w:rFonts w:ascii="Times New Roman" w:hAnsi="Times New Roman" w:cs="Times New Roman"/>
              </w:rPr>
              <w:t>Internet</w:t>
            </w:r>
            <w:r w:rsidRPr="00634D7E">
              <w:rPr>
                <w:rFonts w:ascii="Times New Roman" w:hAnsi="Times New Roman" w:cs="Times New Roman"/>
                <w:spacing w:val="-2"/>
              </w:rPr>
              <w:t xml:space="preserve"> </w:t>
            </w:r>
            <w:r w:rsidRPr="00634D7E">
              <w:rPr>
                <w:rFonts w:ascii="Times New Roman" w:hAnsi="Times New Roman" w:cs="Times New Roman"/>
              </w:rPr>
              <w:t>connection</w:t>
            </w:r>
            <w:r w:rsidRPr="00634D7E">
              <w:rPr>
                <w:rFonts w:ascii="Times New Roman" w:hAnsi="Times New Roman" w:cs="Times New Roman"/>
                <w:spacing w:val="-2"/>
              </w:rPr>
              <w:t xml:space="preserve"> </w:t>
            </w:r>
            <w:r w:rsidRPr="00634D7E">
              <w:rPr>
                <w:rFonts w:ascii="Times New Roman" w:hAnsi="Times New Roman" w:cs="Times New Roman"/>
              </w:rPr>
              <w:t>must</w:t>
            </w:r>
            <w:r w:rsidRPr="00634D7E">
              <w:rPr>
                <w:rFonts w:ascii="Times New Roman" w:hAnsi="Times New Roman" w:cs="Times New Roman"/>
                <w:spacing w:val="-2"/>
              </w:rPr>
              <w:t xml:space="preserve"> </w:t>
            </w:r>
            <w:r w:rsidRPr="00634D7E">
              <w:rPr>
                <w:rFonts w:ascii="Times New Roman" w:hAnsi="Times New Roman" w:cs="Times New Roman"/>
              </w:rPr>
              <w:t>be</w:t>
            </w:r>
            <w:r w:rsidRPr="00634D7E">
              <w:rPr>
                <w:rFonts w:ascii="Times New Roman" w:hAnsi="Times New Roman" w:cs="Times New Roman"/>
                <w:spacing w:val="-2"/>
              </w:rPr>
              <w:t xml:space="preserve"> available.</w:t>
            </w:r>
          </w:p>
        </w:tc>
      </w:tr>
    </w:tbl>
    <w:p w14:paraId="0A70F072" w14:textId="296C503C" w:rsidR="004012D6" w:rsidRPr="00634D7E" w:rsidRDefault="00634D7E" w:rsidP="004012D6">
      <w:pPr>
        <w:rPr>
          <w:rFonts w:ascii="Times New Roman" w:hAnsi="Times New Roman" w:cs="Times New Roman"/>
          <w:b/>
          <w:bCs/>
        </w:rPr>
      </w:pPr>
      <w:r w:rsidRPr="00634D7E">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634D7E" w14:paraId="1F62DCA0" w14:textId="77777777" w:rsidTr="00A46D2C">
        <w:trPr>
          <w:trHeight w:val="654"/>
        </w:trPr>
        <w:tc>
          <w:tcPr>
            <w:tcW w:w="1844" w:type="dxa"/>
          </w:tcPr>
          <w:p w14:paraId="1B82B63F" w14:textId="77777777" w:rsidR="00634D7E" w:rsidRDefault="00634D7E"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009641B1" w14:textId="39054F8C" w:rsidR="00634D7E" w:rsidRDefault="00634D7E" w:rsidP="00A46D2C">
            <w:pPr>
              <w:pStyle w:val="TableParagraph"/>
              <w:spacing w:before="239"/>
              <w:rPr>
                <w:sz w:val="24"/>
              </w:rPr>
            </w:pPr>
            <w:r>
              <w:rPr>
                <w:sz w:val="24"/>
              </w:rPr>
              <w:t>Admin</w:t>
            </w:r>
            <w:r>
              <w:rPr>
                <w:spacing w:val="-4"/>
                <w:sz w:val="24"/>
              </w:rPr>
              <w:t xml:space="preserve"> </w:t>
            </w:r>
            <w:r>
              <w:rPr>
                <w:sz w:val="24"/>
              </w:rPr>
              <w:t>accesses</w:t>
            </w:r>
            <w:r>
              <w:rPr>
                <w:spacing w:val="-2"/>
                <w:sz w:val="24"/>
              </w:rPr>
              <w:t xml:space="preserve"> </w:t>
            </w:r>
            <w:r>
              <w:rPr>
                <w:sz w:val="24"/>
              </w:rPr>
              <w:t>dashboard</w:t>
            </w:r>
            <w:r>
              <w:rPr>
                <w:spacing w:val="-1"/>
                <w:sz w:val="24"/>
              </w:rPr>
              <w:t xml:space="preserve"> </w:t>
            </w:r>
            <w:r>
              <w:rPr>
                <w:sz w:val="24"/>
              </w:rPr>
              <w:t>and</w:t>
            </w:r>
            <w:r>
              <w:rPr>
                <w:spacing w:val="-1"/>
                <w:sz w:val="24"/>
              </w:rPr>
              <w:t xml:space="preserve"> </w:t>
            </w:r>
            <w:r>
              <w:rPr>
                <w:sz w:val="24"/>
              </w:rPr>
              <w:t>performs</w:t>
            </w:r>
            <w:r>
              <w:rPr>
                <w:spacing w:val="-2"/>
                <w:sz w:val="24"/>
              </w:rPr>
              <w:t xml:space="preserve"> </w:t>
            </w:r>
            <w:r>
              <w:rPr>
                <w:sz w:val="24"/>
              </w:rPr>
              <w:t>management</w:t>
            </w:r>
            <w:r>
              <w:rPr>
                <w:spacing w:val="-1"/>
                <w:sz w:val="24"/>
              </w:rPr>
              <w:t xml:space="preserve"> </w:t>
            </w:r>
            <w:r>
              <w:rPr>
                <w:spacing w:val="-2"/>
                <w:sz w:val="24"/>
              </w:rPr>
              <w:t>operations</w:t>
            </w:r>
          </w:p>
        </w:tc>
      </w:tr>
      <w:tr w:rsidR="00634D7E" w14:paraId="77EB02E8" w14:textId="77777777" w:rsidTr="00A46D2C">
        <w:trPr>
          <w:trHeight w:val="1247"/>
        </w:trPr>
        <w:tc>
          <w:tcPr>
            <w:tcW w:w="1844" w:type="dxa"/>
          </w:tcPr>
          <w:p w14:paraId="2EB697E1" w14:textId="77777777" w:rsidR="00634D7E" w:rsidRDefault="00634D7E"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2DED6918" w14:textId="77777777" w:rsidR="00634D7E" w:rsidRDefault="00634D7E"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07E59174" w14:textId="77777777" w:rsidR="00634D7E" w:rsidRDefault="00634D7E"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0D09D52A" w14:textId="77777777" w:rsidR="00634D7E" w:rsidRDefault="00634D7E" w:rsidP="00A46D2C">
            <w:pPr>
              <w:pStyle w:val="TableParagraph"/>
              <w:spacing w:before="102"/>
              <w:ind w:left="431" w:right="333" w:firstLine="33"/>
              <w:rPr>
                <w:b/>
                <w:sz w:val="24"/>
              </w:rPr>
            </w:pPr>
            <w:r>
              <w:rPr>
                <w:b/>
                <w:spacing w:val="-2"/>
                <w:sz w:val="24"/>
              </w:rPr>
              <w:t>Actual Results</w:t>
            </w:r>
          </w:p>
        </w:tc>
        <w:tc>
          <w:tcPr>
            <w:tcW w:w="2080" w:type="dxa"/>
          </w:tcPr>
          <w:p w14:paraId="4D436910" w14:textId="77777777" w:rsidR="00634D7E" w:rsidRDefault="00634D7E"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2E2260DE" w14:textId="77777777" w:rsidR="00634D7E" w:rsidRDefault="00634D7E" w:rsidP="00A46D2C">
            <w:pPr>
              <w:pStyle w:val="TableParagraph"/>
              <w:spacing w:before="158"/>
              <w:ind w:left="113" w:right="22"/>
              <w:jc w:val="center"/>
              <w:rPr>
                <w:b/>
                <w:sz w:val="24"/>
              </w:rPr>
            </w:pPr>
            <w:r>
              <w:rPr>
                <w:b/>
                <w:sz w:val="24"/>
              </w:rPr>
              <w:t xml:space="preserve">executed / </w:t>
            </w:r>
            <w:r>
              <w:rPr>
                <w:b/>
                <w:spacing w:val="-2"/>
                <w:sz w:val="24"/>
              </w:rPr>
              <w:t>Suspended</w:t>
            </w:r>
          </w:p>
        </w:tc>
      </w:tr>
      <w:tr w:rsidR="00634D7E" w14:paraId="07E592F0" w14:textId="77777777" w:rsidTr="00A46D2C">
        <w:trPr>
          <w:trHeight w:val="1247"/>
        </w:trPr>
        <w:tc>
          <w:tcPr>
            <w:tcW w:w="1844" w:type="dxa"/>
          </w:tcPr>
          <w:p w14:paraId="761CA022" w14:textId="77777777" w:rsidR="00634D7E" w:rsidRDefault="00634D7E" w:rsidP="00634D7E">
            <w:pPr>
              <w:pStyle w:val="TableParagraph"/>
              <w:spacing w:before="37"/>
              <w:jc w:val="center"/>
              <w:rPr>
                <w:b/>
                <w:sz w:val="24"/>
              </w:rPr>
            </w:pPr>
          </w:p>
          <w:p w14:paraId="0DDB6B75" w14:textId="43382D51" w:rsidR="00634D7E" w:rsidRDefault="00634D7E" w:rsidP="00634D7E">
            <w:pPr>
              <w:pStyle w:val="TableParagraph"/>
              <w:spacing w:before="102"/>
              <w:ind w:left="96" w:right="3"/>
              <w:jc w:val="center"/>
              <w:rPr>
                <w:b/>
                <w:sz w:val="24"/>
              </w:rPr>
            </w:pPr>
            <w:r>
              <w:rPr>
                <w:b/>
                <w:color w:val="1F1F1F"/>
                <w:spacing w:val="-10"/>
                <w:sz w:val="24"/>
              </w:rPr>
              <w:t>1</w:t>
            </w:r>
          </w:p>
        </w:tc>
        <w:tc>
          <w:tcPr>
            <w:tcW w:w="2468" w:type="dxa"/>
          </w:tcPr>
          <w:p w14:paraId="35B60DA5" w14:textId="5D2F44BB" w:rsidR="00634D7E" w:rsidRDefault="00634D7E" w:rsidP="00634D7E">
            <w:pPr>
              <w:pStyle w:val="TableParagraph"/>
              <w:spacing w:before="102"/>
              <w:ind w:left="93" w:right="5"/>
              <w:jc w:val="center"/>
              <w:rPr>
                <w:b/>
                <w:sz w:val="24"/>
              </w:rPr>
            </w:pPr>
            <w:r>
              <w:rPr>
                <w:color w:val="1F1F1F"/>
                <w:sz w:val="24"/>
              </w:rPr>
              <w:t>Login</w:t>
            </w:r>
            <w:r>
              <w:rPr>
                <w:color w:val="1F1F1F"/>
                <w:spacing w:val="-15"/>
                <w:sz w:val="24"/>
              </w:rPr>
              <w:t xml:space="preserve"> </w:t>
            </w:r>
            <w:r>
              <w:rPr>
                <w:color w:val="1F1F1F"/>
                <w:sz w:val="24"/>
              </w:rPr>
              <w:t>with</w:t>
            </w:r>
            <w:r>
              <w:rPr>
                <w:color w:val="1F1F1F"/>
                <w:spacing w:val="-15"/>
                <w:sz w:val="24"/>
              </w:rPr>
              <w:t xml:space="preserve"> </w:t>
            </w:r>
            <w:r>
              <w:rPr>
                <w:color w:val="1F1F1F"/>
                <w:sz w:val="24"/>
              </w:rPr>
              <w:t>valid</w:t>
            </w:r>
            <w:r>
              <w:rPr>
                <w:color w:val="1F1F1F"/>
                <w:spacing w:val="-15"/>
                <w:sz w:val="24"/>
              </w:rPr>
              <w:t xml:space="preserve"> </w:t>
            </w:r>
            <w:r>
              <w:rPr>
                <w:color w:val="1F1F1F"/>
                <w:sz w:val="24"/>
              </w:rPr>
              <w:t xml:space="preserve">Admin </w:t>
            </w:r>
            <w:r>
              <w:rPr>
                <w:color w:val="1F1F1F"/>
                <w:spacing w:val="-2"/>
                <w:sz w:val="24"/>
              </w:rPr>
              <w:t>credentials</w:t>
            </w:r>
          </w:p>
        </w:tc>
        <w:tc>
          <w:tcPr>
            <w:tcW w:w="2343" w:type="dxa"/>
          </w:tcPr>
          <w:p w14:paraId="243637E1" w14:textId="796C9EA2" w:rsidR="00634D7E" w:rsidRDefault="00634D7E" w:rsidP="00634D7E">
            <w:pPr>
              <w:pStyle w:val="TableParagraph"/>
              <w:spacing w:before="102"/>
              <w:ind w:left="88"/>
              <w:jc w:val="center"/>
              <w:rPr>
                <w:b/>
                <w:sz w:val="24"/>
              </w:rPr>
            </w:pPr>
            <w:r>
              <w:rPr>
                <w:color w:val="1F1F1F"/>
                <w:sz w:val="24"/>
              </w:rPr>
              <w:t>Admin</w:t>
            </w:r>
            <w:r>
              <w:rPr>
                <w:color w:val="1F1F1F"/>
                <w:spacing w:val="-15"/>
                <w:sz w:val="24"/>
              </w:rPr>
              <w:t xml:space="preserve"> </w:t>
            </w:r>
            <w:r>
              <w:rPr>
                <w:color w:val="1F1F1F"/>
                <w:sz w:val="24"/>
              </w:rPr>
              <w:t>logged</w:t>
            </w:r>
            <w:r>
              <w:rPr>
                <w:color w:val="1F1F1F"/>
                <w:spacing w:val="-15"/>
                <w:sz w:val="24"/>
              </w:rPr>
              <w:t xml:space="preserve"> </w:t>
            </w:r>
            <w:r>
              <w:rPr>
                <w:color w:val="1F1F1F"/>
                <w:sz w:val="24"/>
              </w:rPr>
              <w:t xml:space="preserve">in </w:t>
            </w:r>
            <w:r>
              <w:rPr>
                <w:color w:val="1F1F1F"/>
                <w:spacing w:val="-2"/>
                <w:sz w:val="24"/>
              </w:rPr>
              <w:t>successfully</w:t>
            </w:r>
          </w:p>
        </w:tc>
        <w:tc>
          <w:tcPr>
            <w:tcW w:w="2250" w:type="dxa"/>
          </w:tcPr>
          <w:p w14:paraId="4F0A6A69" w14:textId="570EB1D9" w:rsidR="00634D7E" w:rsidRDefault="00634D7E" w:rsidP="00634D7E">
            <w:pPr>
              <w:pStyle w:val="TableParagraph"/>
              <w:spacing w:before="102"/>
              <w:ind w:left="431" w:right="333" w:firstLine="33"/>
              <w:jc w:val="center"/>
              <w:rPr>
                <w:b/>
                <w:spacing w:val="-2"/>
                <w:sz w:val="24"/>
              </w:rPr>
            </w:pPr>
            <w:r>
              <w:rPr>
                <w:color w:val="1F1F1F"/>
                <w:spacing w:val="-4"/>
                <w:sz w:val="24"/>
              </w:rPr>
              <w:t xml:space="preserve">Login </w:t>
            </w:r>
            <w:r>
              <w:rPr>
                <w:color w:val="1F1F1F"/>
                <w:spacing w:val="-2"/>
                <w:sz w:val="24"/>
              </w:rPr>
              <w:t>successful</w:t>
            </w:r>
          </w:p>
        </w:tc>
        <w:tc>
          <w:tcPr>
            <w:tcW w:w="2080" w:type="dxa"/>
          </w:tcPr>
          <w:p w14:paraId="69C9BB8E" w14:textId="77777777" w:rsidR="00634D7E" w:rsidRDefault="00634D7E" w:rsidP="00634D7E">
            <w:pPr>
              <w:pStyle w:val="TableParagraph"/>
              <w:spacing w:before="37"/>
              <w:jc w:val="center"/>
              <w:rPr>
                <w:b/>
                <w:sz w:val="24"/>
              </w:rPr>
            </w:pPr>
          </w:p>
          <w:p w14:paraId="5DA11669" w14:textId="7B2D1BBC"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70479990" w14:textId="77777777" w:rsidTr="00A46D2C">
        <w:trPr>
          <w:trHeight w:val="1247"/>
        </w:trPr>
        <w:tc>
          <w:tcPr>
            <w:tcW w:w="1844" w:type="dxa"/>
          </w:tcPr>
          <w:p w14:paraId="0C8E03BF" w14:textId="77777777" w:rsidR="00634D7E" w:rsidRDefault="00634D7E" w:rsidP="00634D7E">
            <w:pPr>
              <w:pStyle w:val="TableParagraph"/>
              <w:spacing w:before="104"/>
              <w:jc w:val="center"/>
              <w:rPr>
                <w:b/>
                <w:sz w:val="24"/>
              </w:rPr>
            </w:pPr>
          </w:p>
          <w:p w14:paraId="0D42BE08" w14:textId="3F326105" w:rsidR="00634D7E" w:rsidRDefault="00634D7E" w:rsidP="00634D7E">
            <w:pPr>
              <w:pStyle w:val="TableParagraph"/>
              <w:spacing w:before="102"/>
              <w:ind w:left="96" w:right="3"/>
              <w:jc w:val="center"/>
              <w:rPr>
                <w:b/>
                <w:sz w:val="24"/>
              </w:rPr>
            </w:pPr>
            <w:r>
              <w:rPr>
                <w:b/>
                <w:color w:val="1F1F1F"/>
                <w:spacing w:val="-10"/>
                <w:sz w:val="24"/>
              </w:rPr>
              <w:t>2</w:t>
            </w:r>
          </w:p>
        </w:tc>
        <w:tc>
          <w:tcPr>
            <w:tcW w:w="2468" w:type="dxa"/>
          </w:tcPr>
          <w:p w14:paraId="5480FF43" w14:textId="0AC0E439" w:rsidR="00634D7E" w:rsidRDefault="00634D7E" w:rsidP="00634D7E">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Admin </w:t>
            </w:r>
            <w:r>
              <w:rPr>
                <w:color w:val="1F1F1F"/>
                <w:spacing w:val="-2"/>
                <w:sz w:val="24"/>
              </w:rPr>
              <w:t>Dashboard</w:t>
            </w:r>
          </w:p>
        </w:tc>
        <w:tc>
          <w:tcPr>
            <w:tcW w:w="2343" w:type="dxa"/>
          </w:tcPr>
          <w:p w14:paraId="2500054C" w14:textId="77777777" w:rsidR="00634D7E" w:rsidRDefault="00634D7E" w:rsidP="00634D7E">
            <w:pPr>
              <w:pStyle w:val="TableParagraph"/>
              <w:spacing w:before="104"/>
              <w:jc w:val="center"/>
              <w:rPr>
                <w:b/>
                <w:sz w:val="24"/>
              </w:rPr>
            </w:pPr>
          </w:p>
          <w:p w14:paraId="73CD9CAE" w14:textId="0CD7FCFE" w:rsidR="00634D7E" w:rsidRDefault="00634D7E" w:rsidP="00634D7E">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3200BC44" w14:textId="55116195" w:rsidR="00634D7E" w:rsidRDefault="00634D7E" w:rsidP="00634D7E">
            <w:pPr>
              <w:pStyle w:val="TableParagraph"/>
              <w:spacing w:before="102"/>
              <w:ind w:left="431" w:right="333" w:firstLine="33"/>
              <w:jc w:val="center"/>
              <w:rPr>
                <w:b/>
                <w:spacing w:val="-2"/>
                <w:sz w:val="24"/>
              </w:rPr>
            </w:pPr>
            <w:r>
              <w:rPr>
                <w:color w:val="1F1F1F"/>
                <w:spacing w:val="-2"/>
                <w:sz w:val="24"/>
              </w:rPr>
              <w:t>Dashboard displayed</w:t>
            </w:r>
          </w:p>
        </w:tc>
        <w:tc>
          <w:tcPr>
            <w:tcW w:w="2080" w:type="dxa"/>
          </w:tcPr>
          <w:p w14:paraId="16D96BA5" w14:textId="77777777" w:rsidR="00634D7E" w:rsidRDefault="00634D7E" w:rsidP="00634D7E">
            <w:pPr>
              <w:pStyle w:val="TableParagraph"/>
              <w:spacing w:before="104"/>
              <w:jc w:val="center"/>
              <w:rPr>
                <w:b/>
                <w:sz w:val="24"/>
              </w:rPr>
            </w:pPr>
          </w:p>
          <w:p w14:paraId="61435CAF" w14:textId="2E035C9A"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1DAA2318" w14:textId="77777777" w:rsidTr="00A46D2C">
        <w:trPr>
          <w:trHeight w:val="1247"/>
        </w:trPr>
        <w:tc>
          <w:tcPr>
            <w:tcW w:w="1844" w:type="dxa"/>
          </w:tcPr>
          <w:p w14:paraId="52045A9C" w14:textId="77777777" w:rsidR="00634D7E" w:rsidRDefault="00634D7E" w:rsidP="00634D7E">
            <w:pPr>
              <w:pStyle w:val="TableParagraph"/>
              <w:spacing w:before="58"/>
              <w:jc w:val="center"/>
              <w:rPr>
                <w:b/>
                <w:sz w:val="24"/>
              </w:rPr>
            </w:pPr>
          </w:p>
          <w:p w14:paraId="3CBE18DA" w14:textId="0C14E446" w:rsidR="00634D7E" w:rsidRDefault="00634D7E" w:rsidP="00634D7E">
            <w:pPr>
              <w:pStyle w:val="TableParagraph"/>
              <w:spacing w:before="102"/>
              <w:ind w:left="96" w:right="3"/>
              <w:jc w:val="center"/>
              <w:rPr>
                <w:b/>
                <w:sz w:val="24"/>
              </w:rPr>
            </w:pPr>
            <w:r>
              <w:rPr>
                <w:b/>
                <w:color w:val="1F1F1F"/>
                <w:spacing w:val="-10"/>
                <w:sz w:val="24"/>
              </w:rPr>
              <w:t>3</w:t>
            </w:r>
          </w:p>
        </w:tc>
        <w:tc>
          <w:tcPr>
            <w:tcW w:w="2468" w:type="dxa"/>
          </w:tcPr>
          <w:p w14:paraId="63CC3278" w14:textId="1885FD7E" w:rsidR="00634D7E" w:rsidRDefault="00634D7E" w:rsidP="00634D7E">
            <w:pPr>
              <w:pStyle w:val="TableParagraph"/>
              <w:spacing w:before="102"/>
              <w:ind w:left="93" w:right="5"/>
              <w:jc w:val="center"/>
              <w:rPr>
                <w:b/>
                <w:sz w:val="24"/>
              </w:rPr>
            </w:pPr>
            <w:r>
              <w:rPr>
                <w:color w:val="1F1F1F"/>
                <w:sz w:val="24"/>
              </w:rPr>
              <w:t>View</w:t>
            </w:r>
            <w:r>
              <w:rPr>
                <w:color w:val="1F1F1F"/>
                <w:spacing w:val="-15"/>
                <w:sz w:val="24"/>
              </w:rPr>
              <w:t xml:space="preserve"> </w:t>
            </w:r>
            <w:r>
              <w:rPr>
                <w:color w:val="1F1F1F"/>
                <w:sz w:val="24"/>
              </w:rPr>
              <w:t>system</w:t>
            </w:r>
            <w:r>
              <w:rPr>
                <w:color w:val="1F1F1F"/>
                <w:spacing w:val="-15"/>
                <w:sz w:val="24"/>
              </w:rPr>
              <w:t xml:space="preserve"> </w:t>
            </w:r>
            <w:r>
              <w:rPr>
                <w:color w:val="1F1F1F"/>
                <w:sz w:val="24"/>
              </w:rPr>
              <w:t>statistics (Users, Bookings)</w:t>
            </w:r>
          </w:p>
        </w:tc>
        <w:tc>
          <w:tcPr>
            <w:tcW w:w="2343" w:type="dxa"/>
          </w:tcPr>
          <w:p w14:paraId="675A76C1" w14:textId="77777777" w:rsidR="00634D7E" w:rsidRDefault="00634D7E" w:rsidP="00634D7E">
            <w:pPr>
              <w:pStyle w:val="TableParagraph"/>
              <w:spacing w:before="58"/>
              <w:jc w:val="center"/>
              <w:rPr>
                <w:b/>
                <w:sz w:val="24"/>
              </w:rPr>
            </w:pPr>
          </w:p>
          <w:p w14:paraId="2BB9062E" w14:textId="148ABBDB" w:rsidR="00634D7E" w:rsidRDefault="00634D7E" w:rsidP="00634D7E">
            <w:pPr>
              <w:pStyle w:val="TableParagraph"/>
              <w:spacing w:before="102"/>
              <w:ind w:left="88"/>
              <w:jc w:val="center"/>
              <w:rPr>
                <w:b/>
                <w:sz w:val="24"/>
              </w:rPr>
            </w:pPr>
            <w:r>
              <w:rPr>
                <w:color w:val="1F1F1F"/>
                <w:sz w:val="24"/>
              </w:rPr>
              <w:t>Statistics</w:t>
            </w:r>
            <w:r>
              <w:rPr>
                <w:color w:val="1F1F1F"/>
                <w:spacing w:val="-1"/>
                <w:sz w:val="24"/>
              </w:rPr>
              <w:t xml:space="preserve"> </w:t>
            </w:r>
            <w:r>
              <w:rPr>
                <w:color w:val="1F1F1F"/>
                <w:spacing w:val="-2"/>
                <w:sz w:val="24"/>
              </w:rPr>
              <w:t>visible</w:t>
            </w:r>
          </w:p>
        </w:tc>
        <w:tc>
          <w:tcPr>
            <w:tcW w:w="2250" w:type="dxa"/>
          </w:tcPr>
          <w:p w14:paraId="2955900F" w14:textId="77777777" w:rsidR="00634D7E" w:rsidRDefault="00634D7E" w:rsidP="00634D7E">
            <w:pPr>
              <w:pStyle w:val="TableParagraph"/>
              <w:spacing w:before="58"/>
              <w:jc w:val="center"/>
              <w:rPr>
                <w:b/>
                <w:sz w:val="24"/>
              </w:rPr>
            </w:pPr>
          </w:p>
          <w:p w14:paraId="742ECB5B" w14:textId="52845E93" w:rsidR="00634D7E" w:rsidRDefault="00634D7E" w:rsidP="00634D7E">
            <w:pPr>
              <w:pStyle w:val="TableParagraph"/>
              <w:spacing w:before="102"/>
              <w:ind w:left="431" w:right="333" w:firstLine="33"/>
              <w:jc w:val="center"/>
              <w:rPr>
                <w:b/>
                <w:spacing w:val="-2"/>
                <w:sz w:val="24"/>
              </w:rPr>
            </w:pPr>
            <w:r>
              <w:rPr>
                <w:color w:val="1F1F1F"/>
                <w:sz w:val="24"/>
              </w:rPr>
              <w:t>Stats</w:t>
            </w:r>
            <w:r>
              <w:rPr>
                <w:color w:val="1F1F1F"/>
                <w:spacing w:val="-3"/>
                <w:sz w:val="24"/>
              </w:rPr>
              <w:t xml:space="preserve"> </w:t>
            </w:r>
            <w:r>
              <w:rPr>
                <w:color w:val="1F1F1F"/>
                <w:spacing w:val="-2"/>
                <w:sz w:val="24"/>
              </w:rPr>
              <w:t>visible</w:t>
            </w:r>
          </w:p>
        </w:tc>
        <w:tc>
          <w:tcPr>
            <w:tcW w:w="2080" w:type="dxa"/>
          </w:tcPr>
          <w:p w14:paraId="3B2D000D" w14:textId="77777777" w:rsidR="00634D7E" w:rsidRDefault="00634D7E" w:rsidP="00634D7E">
            <w:pPr>
              <w:pStyle w:val="TableParagraph"/>
              <w:spacing w:before="58"/>
              <w:jc w:val="center"/>
              <w:rPr>
                <w:b/>
                <w:sz w:val="24"/>
              </w:rPr>
            </w:pPr>
          </w:p>
          <w:p w14:paraId="423C4830" w14:textId="4867B39C"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03EE2FE7" w14:textId="77777777" w:rsidTr="00A46D2C">
        <w:trPr>
          <w:trHeight w:val="1247"/>
        </w:trPr>
        <w:tc>
          <w:tcPr>
            <w:tcW w:w="1844" w:type="dxa"/>
          </w:tcPr>
          <w:p w14:paraId="4D624D0D" w14:textId="77777777" w:rsidR="00634D7E" w:rsidRDefault="00634D7E" w:rsidP="00634D7E">
            <w:pPr>
              <w:pStyle w:val="TableParagraph"/>
              <w:spacing w:before="82"/>
              <w:jc w:val="center"/>
              <w:rPr>
                <w:b/>
                <w:sz w:val="24"/>
              </w:rPr>
            </w:pPr>
          </w:p>
          <w:p w14:paraId="695C37E5" w14:textId="4F32BC58" w:rsidR="00634D7E" w:rsidRDefault="00634D7E" w:rsidP="00634D7E">
            <w:pPr>
              <w:pStyle w:val="TableParagraph"/>
              <w:spacing w:before="102"/>
              <w:ind w:left="96" w:right="3"/>
              <w:jc w:val="center"/>
              <w:rPr>
                <w:b/>
                <w:sz w:val="24"/>
              </w:rPr>
            </w:pPr>
            <w:r>
              <w:rPr>
                <w:b/>
                <w:color w:val="1F1F1F"/>
                <w:spacing w:val="-10"/>
                <w:sz w:val="24"/>
              </w:rPr>
              <w:t>4</w:t>
            </w:r>
          </w:p>
        </w:tc>
        <w:tc>
          <w:tcPr>
            <w:tcW w:w="2468" w:type="dxa"/>
          </w:tcPr>
          <w:p w14:paraId="11D94E58" w14:textId="687066E4" w:rsidR="00634D7E" w:rsidRDefault="00634D7E" w:rsidP="00634D7E">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Approval </w:t>
            </w:r>
            <w:r>
              <w:rPr>
                <w:color w:val="1F1F1F"/>
                <w:spacing w:val="-2"/>
                <w:sz w:val="24"/>
              </w:rPr>
              <w:t>section</w:t>
            </w:r>
          </w:p>
        </w:tc>
        <w:tc>
          <w:tcPr>
            <w:tcW w:w="2343" w:type="dxa"/>
          </w:tcPr>
          <w:p w14:paraId="3B281A63" w14:textId="77777777" w:rsidR="00634D7E" w:rsidRDefault="00634D7E" w:rsidP="00634D7E">
            <w:pPr>
              <w:pStyle w:val="TableParagraph"/>
              <w:spacing w:before="82"/>
              <w:jc w:val="center"/>
              <w:rPr>
                <w:b/>
                <w:sz w:val="24"/>
              </w:rPr>
            </w:pPr>
          </w:p>
          <w:p w14:paraId="589F4D00" w14:textId="0C890E7A" w:rsidR="00634D7E" w:rsidRDefault="00634D7E" w:rsidP="00634D7E">
            <w:pPr>
              <w:pStyle w:val="TableParagraph"/>
              <w:spacing w:before="102"/>
              <w:ind w:left="88"/>
              <w:jc w:val="center"/>
              <w:rPr>
                <w:b/>
                <w:sz w:val="24"/>
              </w:rPr>
            </w:pPr>
            <w:r>
              <w:rPr>
                <w:color w:val="1F1F1F"/>
                <w:sz w:val="24"/>
              </w:rPr>
              <w:t>Approval</w:t>
            </w:r>
            <w:r>
              <w:rPr>
                <w:color w:val="1F1F1F"/>
                <w:spacing w:val="-2"/>
                <w:sz w:val="24"/>
              </w:rPr>
              <w:t xml:space="preserve"> </w:t>
            </w:r>
            <w:r>
              <w:rPr>
                <w:color w:val="1F1F1F"/>
                <w:sz w:val="24"/>
              </w:rPr>
              <w:t xml:space="preserve">list </w:t>
            </w:r>
            <w:r>
              <w:rPr>
                <w:color w:val="1F1F1F"/>
                <w:spacing w:val="-2"/>
                <w:sz w:val="24"/>
              </w:rPr>
              <w:t>displayed</w:t>
            </w:r>
          </w:p>
        </w:tc>
        <w:tc>
          <w:tcPr>
            <w:tcW w:w="2250" w:type="dxa"/>
          </w:tcPr>
          <w:p w14:paraId="00FD0EE1" w14:textId="77777777" w:rsidR="00634D7E" w:rsidRDefault="00634D7E" w:rsidP="00634D7E">
            <w:pPr>
              <w:pStyle w:val="TableParagraph"/>
              <w:spacing w:before="82"/>
              <w:jc w:val="center"/>
              <w:rPr>
                <w:b/>
                <w:sz w:val="24"/>
              </w:rPr>
            </w:pPr>
          </w:p>
          <w:p w14:paraId="7259DA54" w14:textId="073075D4" w:rsidR="00634D7E" w:rsidRDefault="00634D7E" w:rsidP="00634D7E">
            <w:pPr>
              <w:pStyle w:val="TableParagraph"/>
              <w:spacing w:before="102"/>
              <w:ind w:left="431" w:right="333" w:firstLine="33"/>
              <w:jc w:val="center"/>
              <w:rPr>
                <w:b/>
                <w:spacing w:val="-2"/>
                <w:sz w:val="24"/>
              </w:rPr>
            </w:pPr>
            <w:r>
              <w:rPr>
                <w:color w:val="1F1F1F"/>
                <w:sz w:val="24"/>
              </w:rPr>
              <w:t>List</w:t>
            </w:r>
            <w:r>
              <w:rPr>
                <w:color w:val="1F1F1F"/>
                <w:spacing w:val="-2"/>
                <w:sz w:val="24"/>
              </w:rPr>
              <w:t xml:space="preserve"> displayed</w:t>
            </w:r>
          </w:p>
        </w:tc>
        <w:tc>
          <w:tcPr>
            <w:tcW w:w="2080" w:type="dxa"/>
          </w:tcPr>
          <w:p w14:paraId="6925004F" w14:textId="77777777" w:rsidR="00634D7E" w:rsidRDefault="00634D7E" w:rsidP="00634D7E">
            <w:pPr>
              <w:pStyle w:val="TableParagraph"/>
              <w:spacing w:before="82"/>
              <w:jc w:val="center"/>
              <w:rPr>
                <w:b/>
                <w:sz w:val="24"/>
              </w:rPr>
            </w:pPr>
          </w:p>
          <w:p w14:paraId="7C19C6D7" w14:textId="4B89C82E"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4316824D" w14:textId="77777777" w:rsidTr="00A46D2C">
        <w:trPr>
          <w:trHeight w:val="1247"/>
        </w:trPr>
        <w:tc>
          <w:tcPr>
            <w:tcW w:w="1844" w:type="dxa"/>
          </w:tcPr>
          <w:p w14:paraId="7FD15709" w14:textId="77777777" w:rsidR="00634D7E" w:rsidRDefault="00634D7E" w:rsidP="00634D7E">
            <w:pPr>
              <w:pStyle w:val="TableParagraph"/>
              <w:spacing w:before="32"/>
              <w:jc w:val="center"/>
              <w:rPr>
                <w:b/>
                <w:sz w:val="24"/>
              </w:rPr>
            </w:pPr>
          </w:p>
          <w:p w14:paraId="3901481D" w14:textId="1D04FBAB" w:rsidR="00634D7E" w:rsidRDefault="00634D7E" w:rsidP="00634D7E">
            <w:pPr>
              <w:pStyle w:val="TableParagraph"/>
              <w:spacing w:before="102"/>
              <w:ind w:left="96" w:right="3"/>
              <w:jc w:val="center"/>
              <w:rPr>
                <w:b/>
                <w:sz w:val="24"/>
              </w:rPr>
            </w:pPr>
            <w:r>
              <w:rPr>
                <w:b/>
                <w:color w:val="1F1F1F"/>
                <w:spacing w:val="-10"/>
                <w:sz w:val="24"/>
              </w:rPr>
              <w:t>5</w:t>
            </w:r>
          </w:p>
        </w:tc>
        <w:tc>
          <w:tcPr>
            <w:tcW w:w="2468" w:type="dxa"/>
          </w:tcPr>
          <w:p w14:paraId="0138477F" w14:textId="63378B49" w:rsidR="00634D7E" w:rsidRDefault="00634D7E" w:rsidP="00634D7E">
            <w:pPr>
              <w:pStyle w:val="TableParagraph"/>
              <w:spacing w:before="102"/>
              <w:ind w:left="93" w:right="5"/>
              <w:jc w:val="center"/>
              <w:rPr>
                <w:b/>
                <w:sz w:val="24"/>
              </w:rPr>
            </w:pPr>
            <w:proofErr w:type="gramStart"/>
            <w:r>
              <w:rPr>
                <w:color w:val="1F1F1F"/>
                <w:sz w:val="24"/>
              </w:rPr>
              <w:t>Approve</w:t>
            </w:r>
            <w:proofErr w:type="gramEnd"/>
            <w:r>
              <w:rPr>
                <w:color w:val="1F1F1F"/>
                <w:spacing w:val="-15"/>
                <w:sz w:val="24"/>
              </w:rPr>
              <w:t xml:space="preserve"> </w:t>
            </w:r>
            <w:r>
              <w:rPr>
                <w:color w:val="1F1F1F"/>
                <w:sz w:val="24"/>
              </w:rPr>
              <w:t>a</w:t>
            </w:r>
            <w:r>
              <w:rPr>
                <w:color w:val="1F1F1F"/>
                <w:spacing w:val="-15"/>
                <w:sz w:val="24"/>
              </w:rPr>
              <w:t xml:space="preserve"> </w:t>
            </w:r>
            <w:r>
              <w:rPr>
                <w:color w:val="1F1F1F"/>
                <w:sz w:val="24"/>
              </w:rPr>
              <w:t xml:space="preserve">Maid </w:t>
            </w:r>
            <w:r>
              <w:rPr>
                <w:color w:val="1F1F1F"/>
                <w:spacing w:val="-2"/>
                <w:sz w:val="24"/>
              </w:rPr>
              <w:t>account</w:t>
            </w:r>
          </w:p>
        </w:tc>
        <w:tc>
          <w:tcPr>
            <w:tcW w:w="2343" w:type="dxa"/>
          </w:tcPr>
          <w:p w14:paraId="64E76A40" w14:textId="77777777" w:rsidR="00634D7E" w:rsidRDefault="00634D7E" w:rsidP="00634D7E">
            <w:pPr>
              <w:pStyle w:val="TableParagraph"/>
              <w:spacing w:before="32"/>
              <w:jc w:val="center"/>
              <w:rPr>
                <w:b/>
                <w:sz w:val="24"/>
              </w:rPr>
            </w:pPr>
          </w:p>
          <w:p w14:paraId="671B8723" w14:textId="1CE40752" w:rsidR="00634D7E" w:rsidRDefault="00634D7E" w:rsidP="00634D7E">
            <w:pPr>
              <w:pStyle w:val="TableParagraph"/>
              <w:spacing w:before="102"/>
              <w:ind w:left="88"/>
              <w:jc w:val="center"/>
              <w:rPr>
                <w:b/>
                <w:sz w:val="24"/>
              </w:rPr>
            </w:pPr>
            <w:r>
              <w:rPr>
                <w:color w:val="1F1F1F"/>
                <w:sz w:val="24"/>
              </w:rPr>
              <w:t>Maid</w:t>
            </w:r>
            <w:r>
              <w:rPr>
                <w:color w:val="1F1F1F"/>
                <w:spacing w:val="-2"/>
                <w:sz w:val="24"/>
              </w:rPr>
              <w:t xml:space="preserve"> </w:t>
            </w:r>
            <w:r>
              <w:rPr>
                <w:color w:val="1F1F1F"/>
                <w:sz w:val="24"/>
              </w:rPr>
              <w:t>approved</w:t>
            </w:r>
            <w:r>
              <w:rPr>
                <w:color w:val="1F1F1F"/>
                <w:spacing w:val="-2"/>
                <w:sz w:val="24"/>
              </w:rPr>
              <w:t xml:space="preserve"> successfully</w:t>
            </w:r>
          </w:p>
        </w:tc>
        <w:tc>
          <w:tcPr>
            <w:tcW w:w="2250" w:type="dxa"/>
          </w:tcPr>
          <w:p w14:paraId="261C25CE" w14:textId="72F9A81B" w:rsidR="00634D7E" w:rsidRDefault="00634D7E" w:rsidP="00634D7E">
            <w:pPr>
              <w:pStyle w:val="TableParagraph"/>
              <w:spacing w:before="102"/>
              <w:ind w:left="431" w:right="333" w:firstLine="33"/>
              <w:jc w:val="center"/>
              <w:rPr>
                <w:b/>
                <w:spacing w:val="-2"/>
                <w:sz w:val="24"/>
              </w:rPr>
            </w:pPr>
            <w:r>
              <w:rPr>
                <w:color w:val="1F1F1F"/>
                <w:sz w:val="24"/>
              </w:rPr>
              <w:t>Not</w:t>
            </w:r>
            <w:r>
              <w:rPr>
                <w:color w:val="1F1F1F"/>
                <w:spacing w:val="-8"/>
                <w:sz w:val="24"/>
              </w:rPr>
              <w:t xml:space="preserve"> </w:t>
            </w:r>
            <w:r>
              <w:rPr>
                <w:color w:val="1F1F1F"/>
                <w:sz w:val="24"/>
              </w:rPr>
              <w:t>saved (DB</w:t>
            </w:r>
            <w:r>
              <w:rPr>
                <w:color w:val="1F1F1F"/>
                <w:spacing w:val="-5"/>
                <w:sz w:val="24"/>
              </w:rPr>
              <w:t xml:space="preserve"> </w:t>
            </w:r>
            <w:r>
              <w:rPr>
                <w:color w:val="1F1F1F"/>
                <w:spacing w:val="-2"/>
                <w:sz w:val="24"/>
              </w:rPr>
              <w:t>issue)</w:t>
            </w:r>
          </w:p>
        </w:tc>
        <w:tc>
          <w:tcPr>
            <w:tcW w:w="2080" w:type="dxa"/>
          </w:tcPr>
          <w:p w14:paraId="6EB31369" w14:textId="77777777" w:rsidR="00634D7E" w:rsidRDefault="00634D7E" w:rsidP="00634D7E">
            <w:pPr>
              <w:pStyle w:val="TableParagraph"/>
              <w:spacing w:before="32"/>
              <w:jc w:val="center"/>
              <w:rPr>
                <w:b/>
                <w:sz w:val="24"/>
              </w:rPr>
            </w:pPr>
          </w:p>
          <w:p w14:paraId="20E317D8" w14:textId="66FC89DF" w:rsidR="00634D7E" w:rsidRDefault="00634D7E" w:rsidP="00634D7E">
            <w:pPr>
              <w:pStyle w:val="TableParagraph"/>
              <w:spacing w:before="102"/>
              <w:ind w:left="113" w:right="28"/>
              <w:jc w:val="center"/>
              <w:rPr>
                <w:b/>
                <w:sz w:val="24"/>
              </w:rPr>
            </w:pPr>
            <w:r>
              <w:rPr>
                <w:color w:val="1F1F1F"/>
                <w:spacing w:val="-4"/>
                <w:sz w:val="24"/>
              </w:rPr>
              <w:t>FAIL</w:t>
            </w:r>
          </w:p>
        </w:tc>
      </w:tr>
      <w:tr w:rsidR="00634D7E" w14:paraId="7531098A" w14:textId="77777777" w:rsidTr="00A46D2C">
        <w:trPr>
          <w:trHeight w:val="1247"/>
        </w:trPr>
        <w:tc>
          <w:tcPr>
            <w:tcW w:w="1844" w:type="dxa"/>
          </w:tcPr>
          <w:p w14:paraId="01420B0E" w14:textId="77777777" w:rsidR="00634D7E" w:rsidRDefault="00634D7E" w:rsidP="00634D7E">
            <w:pPr>
              <w:pStyle w:val="TableParagraph"/>
              <w:spacing w:before="37"/>
              <w:jc w:val="center"/>
              <w:rPr>
                <w:b/>
                <w:sz w:val="24"/>
              </w:rPr>
            </w:pPr>
          </w:p>
          <w:p w14:paraId="305894D5" w14:textId="5DAEBFCC" w:rsidR="00634D7E" w:rsidRDefault="00634D7E" w:rsidP="00634D7E">
            <w:pPr>
              <w:pStyle w:val="TableParagraph"/>
              <w:spacing w:before="102"/>
              <w:ind w:left="96" w:right="3"/>
              <w:jc w:val="center"/>
              <w:rPr>
                <w:b/>
                <w:sz w:val="24"/>
              </w:rPr>
            </w:pPr>
            <w:r>
              <w:rPr>
                <w:b/>
                <w:color w:val="1F1F1F"/>
                <w:spacing w:val="-10"/>
                <w:sz w:val="24"/>
              </w:rPr>
              <w:t>6</w:t>
            </w:r>
          </w:p>
        </w:tc>
        <w:tc>
          <w:tcPr>
            <w:tcW w:w="2468" w:type="dxa"/>
          </w:tcPr>
          <w:p w14:paraId="1400D94B" w14:textId="77777777" w:rsidR="00634D7E" w:rsidRDefault="00634D7E" w:rsidP="00634D7E">
            <w:pPr>
              <w:pStyle w:val="TableParagraph"/>
              <w:spacing w:before="37"/>
              <w:jc w:val="center"/>
              <w:rPr>
                <w:b/>
                <w:sz w:val="24"/>
              </w:rPr>
            </w:pPr>
          </w:p>
          <w:p w14:paraId="51527E47" w14:textId="7F9CCB90" w:rsidR="00634D7E" w:rsidRDefault="00634D7E" w:rsidP="00634D7E">
            <w:pPr>
              <w:pStyle w:val="TableParagraph"/>
              <w:spacing w:before="102"/>
              <w:ind w:left="93" w:right="5"/>
              <w:jc w:val="center"/>
              <w:rPr>
                <w:b/>
                <w:sz w:val="24"/>
              </w:rPr>
            </w:pPr>
            <w:r>
              <w:rPr>
                <w:color w:val="1F1F1F"/>
                <w:sz w:val="24"/>
              </w:rPr>
              <w:t>Reject</w:t>
            </w:r>
            <w:r>
              <w:rPr>
                <w:color w:val="1F1F1F"/>
                <w:spacing w:val="-2"/>
                <w:sz w:val="24"/>
              </w:rPr>
              <w:t xml:space="preserve"> </w:t>
            </w:r>
            <w:r>
              <w:rPr>
                <w:color w:val="1F1F1F"/>
                <w:sz w:val="24"/>
              </w:rPr>
              <w:t>a</w:t>
            </w:r>
            <w:r>
              <w:rPr>
                <w:color w:val="1F1F1F"/>
                <w:spacing w:val="-2"/>
                <w:sz w:val="24"/>
              </w:rPr>
              <w:t xml:space="preserve"> </w:t>
            </w:r>
            <w:r>
              <w:rPr>
                <w:color w:val="1F1F1F"/>
                <w:sz w:val="24"/>
              </w:rPr>
              <w:t>Driver</w:t>
            </w:r>
            <w:r>
              <w:rPr>
                <w:color w:val="1F1F1F"/>
                <w:spacing w:val="-1"/>
                <w:sz w:val="24"/>
              </w:rPr>
              <w:t xml:space="preserve"> </w:t>
            </w:r>
            <w:r>
              <w:rPr>
                <w:color w:val="1F1F1F"/>
                <w:spacing w:val="-2"/>
                <w:sz w:val="24"/>
              </w:rPr>
              <w:t>account</w:t>
            </w:r>
          </w:p>
        </w:tc>
        <w:tc>
          <w:tcPr>
            <w:tcW w:w="2343" w:type="dxa"/>
          </w:tcPr>
          <w:p w14:paraId="3D3A51CB" w14:textId="77777777" w:rsidR="00634D7E" w:rsidRDefault="00634D7E" w:rsidP="00634D7E">
            <w:pPr>
              <w:pStyle w:val="TableParagraph"/>
              <w:spacing w:before="37"/>
              <w:jc w:val="center"/>
              <w:rPr>
                <w:b/>
                <w:sz w:val="24"/>
              </w:rPr>
            </w:pPr>
          </w:p>
          <w:p w14:paraId="64C34DE5" w14:textId="0160A39B" w:rsidR="00634D7E" w:rsidRDefault="00634D7E" w:rsidP="00634D7E">
            <w:pPr>
              <w:pStyle w:val="TableParagraph"/>
              <w:spacing w:before="102"/>
              <w:ind w:left="88"/>
              <w:jc w:val="center"/>
              <w:rPr>
                <w:b/>
                <w:sz w:val="24"/>
              </w:rPr>
            </w:pPr>
            <w:r>
              <w:rPr>
                <w:color w:val="1F1F1F"/>
                <w:sz w:val="24"/>
              </w:rPr>
              <w:t>Driver</w:t>
            </w:r>
            <w:r>
              <w:rPr>
                <w:color w:val="1F1F1F"/>
                <w:spacing w:val="-4"/>
                <w:sz w:val="24"/>
              </w:rPr>
              <w:t xml:space="preserve"> </w:t>
            </w:r>
            <w:r>
              <w:rPr>
                <w:color w:val="1F1F1F"/>
                <w:sz w:val="24"/>
              </w:rPr>
              <w:t>rejected</w:t>
            </w:r>
            <w:r>
              <w:rPr>
                <w:color w:val="1F1F1F"/>
                <w:spacing w:val="-2"/>
                <w:sz w:val="24"/>
              </w:rPr>
              <w:t xml:space="preserve"> successfully</w:t>
            </w:r>
          </w:p>
        </w:tc>
        <w:tc>
          <w:tcPr>
            <w:tcW w:w="2250" w:type="dxa"/>
          </w:tcPr>
          <w:p w14:paraId="33903DCF" w14:textId="73711007" w:rsidR="00634D7E" w:rsidRDefault="00634D7E" w:rsidP="00634D7E">
            <w:pPr>
              <w:pStyle w:val="TableParagraph"/>
              <w:spacing w:before="102"/>
              <w:ind w:left="431" w:right="333" w:firstLine="33"/>
              <w:jc w:val="center"/>
              <w:rPr>
                <w:b/>
                <w:spacing w:val="-2"/>
                <w:sz w:val="24"/>
              </w:rPr>
            </w:pPr>
            <w:r>
              <w:rPr>
                <w:color w:val="1F1F1F"/>
                <w:spacing w:val="-2"/>
                <w:sz w:val="24"/>
              </w:rPr>
              <w:t>Rejection successful</w:t>
            </w:r>
          </w:p>
        </w:tc>
        <w:tc>
          <w:tcPr>
            <w:tcW w:w="2080" w:type="dxa"/>
          </w:tcPr>
          <w:p w14:paraId="5380C884" w14:textId="77777777" w:rsidR="00634D7E" w:rsidRDefault="00634D7E" w:rsidP="00634D7E">
            <w:pPr>
              <w:pStyle w:val="TableParagraph"/>
              <w:spacing w:before="37"/>
              <w:jc w:val="center"/>
              <w:rPr>
                <w:b/>
                <w:sz w:val="24"/>
              </w:rPr>
            </w:pPr>
          </w:p>
          <w:p w14:paraId="3F9FEC17" w14:textId="0E994B98"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15A4517F" w14:textId="77777777" w:rsidTr="00A46D2C">
        <w:trPr>
          <w:trHeight w:val="1247"/>
        </w:trPr>
        <w:tc>
          <w:tcPr>
            <w:tcW w:w="1844" w:type="dxa"/>
          </w:tcPr>
          <w:p w14:paraId="29F5BF51" w14:textId="77777777" w:rsidR="00634D7E" w:rsidRDefault="00634D7E" w:rsidP="00634D7E">
            <w:pPr>
              <w:pStyle w:val="TableParagraph"/>
              <w:spacing w:before="6"/>
              <w:jc w:val="center"/>
              <w:rPr>
                <w:b/>
                <w:sz w:val="24"/>
              </w:rPr>
            </w:pPr>
          </w:p>
          <w:p w14:paraId="130D8875" w14:textId="53B949A3" w:rsidR="00634D7E" w:rsidRDefault="00634D7E" w:rsidP="00634D7E">
            <w:pPr>
              <w:pStyle w:val="TableParagraph"/>
              <w:spacing w:before="102"/>
              <w:ind w:left="96" w:right="3"/>
              <w:jc w:val="center"/>
              <w:rPr>
                <w:b/>
                <w:sz w:val="24"/>
              </w:rPr>
            </w:pPr>
            <w:r>
              <w:rPr>
                <w:b/>
                <w:color w:val="1F1F1F"/>
                <w:spacing w:val="-10"/>
                <w:sz w:val="24"/>
              </w:rPr>
              <w:t>7</w:t>
            </w:r>
          </w:p>
        </w:tc>
        <w:tc>
          <w:tcPr>
            <w:tcW w:w="2468" w:type="dxa"/>
          </w:tcPr>
          <w:p w14:paraId="064AC96F" w14:textId="77777777" w:rsidR="00634D7E" w:rsidRDefault="00634D7E" w:rsidP="00634D7E">
            <w:pPr>
              <w:pStyle w:val="TableParagraph"/>
              <w:spacing w:before="6"/>
              <w:jc w:val="center"/>
              <w:rPr>
                <w:b/>
                <w:sz w:val="24"/>
              </w:rPr>
            </w:pPr>
          </w:p>
          <w:p w14:paraId="0938BCEF" w14:textId="7E1E6B48" w:rsidR="00634D7E" w:rsidRDefault="00634D7E" w:rsidP="00634D7E">
            <w:pPr>
              <w:pStyle w:val="TableParagraph"/>
              <w:spacing w:before="102"/>
              <w:ind w:left="93" w:right="5"/>
              <w:jc w:val="center"/>
              <w:rPr>
                <w:b/>
                <w:sz w:val="24"/>
              </w:rPr>
            </w:pPr>
            <w:r>
              <w:rPr>
                <w:color w:val="1F1F1F"/>
                <w:sz w:val="24"/>
              </w:rPr>
              <w:t>View</w:t>
            </w:r>
            <w:r>
              <w:rPr>
                <w:color w:val="1F1F1F"/>
                <w:spacing w:val="-7"/>
                <w:sz w:val="24"/>
              </w:rPr>
              <w:t xml:space="preserve"> </w:t>
            </w:r>
            <w:r>
              <w:rPr>
                <w:color w:val="1F1F1F"/>
                <w:sz w:val="24"/>
              </w:rPr>
              <w:t>list</w:t>
            </w:r>
            <w:r>
              <w:rPr>
                <w:color w:val="1F1F1F"/>
                <w:spacing w:val="-6"/>
                <w:sz w:val="24"/>
              </w:rPr>
              <w:t xml:space="preserve"> </w:t>
            </w:r>
            <w:r>
              <w:rPr>
                <w:color w:val="1F1F1F"/>
                <w:sz w:val="24"/>
              </w:rPr>
              <w:t>of</w:t>
            </w:r>
            <w:r>
              <w:rPr>
                <w:color w:val="1F1F1F"/>
                <w:spacing w:val="-6"/>
                <w:sz w:val="24"/>
              </w:rPr>
              <w:t xml:space="preserve"> </w:t>
            </w:r>
            <w:r>
              <w:rPr>
                <w:color w:val="1F1F1F"/>
                <w:spacing w:val="-2"/>
                <w:sz w:val="24"/>
              </w:rPr>
              <w:t>Customers</w:t>
            </w:r>
          </w:p>
        </w:tc>
        <w:tc>
          <w:tcPr>
            <w:tcW w:w="2343" w:type="dxa"/>
          </w:tcPr>
          <w:p w14:paraId="70069FB1" w14:textId="77777777" w:rsidR="00634D7E" w:rsidRDefault="00634D7E" w:rsidP="00634D7E">
            <w:pPr>
              <w:pStyle w:val="TableParagraph"/>
              <w:spacing w:before="6"/>
              <w:jc w:val="center"/>
              <w:rPr>
                <w:b/>
                <w:sz w:val="24"/>
              </w:rPr>
            </w:pPr>
          </w:p>
          <w:p w14:paraId="60B4DACA" w14:textId="492930ED" w:rsidR="00634D7E" w:rsidRDefault="00634D7E" w:rsidP="00634D7E">
            <w:pPr>
              <w:pStyle w:val="TableParagraph"/>
              <w:spacing w:before="102"/>
              <w:ind w:left="88"/>
              <w:jc w:val="center"/>
              <w:rPr>
                <w:b/>
                <w:sz w:val="24"/>
              </w:rPr>
            </w:pPr>
            <w:r>
              <w:rPr>
                <w:color w:val="1F1F1F"/>
                <w:sz w:val="24"/>
              </w:rPr>
              <w:t>Customer</w:t>
            </w:r>
            <w:r>
              <w:rPr>
                <w:color w:val="1F1F1F"/>
                <w:spacing w:val="-1"/>
                <w:sz w:val="24"/>
              </w:rPr>
              <w:t xml:space="preserve"> </w:t>
            </w:r>
            <w:r>
              <w:rPr>
                <w:color w:val="1F1F1F"/>
                <w:sz w:val="24"/>
              </w:rPr>
              <w:t>list</w:t>
            </w:r>
            <w:r>
              <w:rPr>
                <w:color w:val="1F1F1F"/>
                <w:spacing w:val="1"/>
                <w:sz w:val="24"/>
              </w:rPr>
              <w:t xml:space="preserve"> </w:t>
            </w:r>
            <w:r>
              <w:rPr>
                <w:color w:val="1F1F1F"/>
                <w:spacing w:val="-2"/>
                <w:sz w:val="24"/>
              </w:rPr>
              <w:t>displayed</w:t>
            </w:r>
          </w:p>
        </w:tc>
        <w:tc>
          <w:tcPr>
            <w:tcW w:w="2250" w:type="dxa"/>
          </w:tcPr>
          <w:p w14:paraId="4C46D607" w14:textId="77777777" w:rsidR="00634D7E" w:rsidRDefault="00634D7E" w:rsidP="00634D7E">
            <w:pPr>
              <w:pStyle w:val="TableParagraph"/>
              <w:spacing w:before="6"/>
              <w:jc w:val="center"/>
              <w:rPr>
                <w:b/>
                <w:sz w:val="24"/>
              </w:rPr>
            </w:pPr>
          </w:p>
          <w:p w14:paraId="153A598B" w14:textId="548DB3E4" w:rsidR="00634D7E" w:rsidRDefault="00634D7E" w:rsidP="00634D7E">
            <w:pPr>
              <w:pStyle w:val="TableParagraph"/>
              <w:spacing w:before="102"/>
              <w:ind w:left="431" w:right="333" w:firstLine="33"/>
              <w:jc w:val="center"/>
              <w:rPr>
                <w:b/>
                <w:spacing w:val="-2"/>
                <w:sz w:val="24"/>
              </w:rPr>
            </w:pPr>
            <w:r>
              <w:rPr>
                <w:color w:val="1F1F1F"/>
                <w:sz w:val="24"/>
              </w:rPr>
              <w:t>List</w:t>
            </w:r>
            <w:r>
              <w:rPr>
                <w:color w:val="1F1F1F"/>
                <w:spacing w:val="-2"/>
                <w:sz w:val="24"/>
              </w:rPr>
              <w:t xml:space="preserve"> displayed</w:t>
            </w:r>
          </w:p>
        </w:tc>
        <w:tc>
          <w:tcPr>
            <w:tcW w:w="2080" w:type="dxa"/>
          </w:tcPr>
          <w:p w14:paraId="5B3B1A80" w14:textId="77777777" w:rsidR="00634D7E" w:rsidRDefault="00634D7E" w:rsidP="00634D7E">
            <w:pPr>
              <w:pStyle w:val="TableParagraph"/>
              <w:spacing w:before="6"/>
              <w:jc w:val="center"/>
              <w:rPr>
                <w:b/>
                <w:sz w:val="24"/>
              </w:rPr>
            </w:pPr>
          </w:p>
          <w:p w14:paraId="7A89DB05" w14:textId="05749731"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00F54F6C" w14:textId="77777777" w:rsidTr="00A46D2C">
        <w:trPr>
          <w:trHeight w:val="1247"/>
        </w:trPr>
        <w:tc>
          <w:tcPr>
            <w:tcW w:w="1844" w:type="dxa"/>
          </w:tcPr>
          <w:p w14:paraId="64D8DB7C" w14:textId="77777777" w:rsidR="00634D7E" w:rsidRDefault="00634D7E" w:rsidP="00634D7E">
            <w:pPr>
              <w:pStyle w:val="TableParagraph"/>
              <w:spacing w:before="6"/>
              <w:jc w:val="center"/>
              <w:rPr>
                <w:b/>
                <w:sz w:val="24"/>
              </w:rPr>
            </w:pPr>
          </w:p>
          <w:p w14:paraId="2A45CF98" w14:textId="6E691616" w:rsidR="00634D7E" w:rsidRDefault="00634D7E" w:rsidP="00634D7E">
            <w:pPr>
              <w:pStyle w:val="TableParagraph"/>
              <w:spacing w:before="102"/>
              <w:ind w:left="96" w:right="3"/>
              <w:jc w:val="center"/>
              <w:rPr>
                <w:b/>
                <w:sz w:val="24"/>
              </w:rPr>
            </w:pPr>
            <w:r>
              <w:rPr>
                <w:b/>
                <w:color w:val="1F1F1F"/>
                <w:spacing w:val="-10"/>
                <w:sz w:val="24"/>
              </w:rPr>
              <w:t>8</w:t>
            </w:r>
          </w:p>
        </w:tc>
        <w:tc>
          <w:tcPr>
            <w:tcW w:w="2468" w:type="dxa"/>
          </w:tcPr>
          <w:p w14:paraId="5339CD77" w14:textId="5081355D" w:rsidR="00634D7E" w:rsidRDefault="00634D7E" w:rsidP="00634D7E">
            <w:pPr>
              <w:pStyle w:val="TableParagraph"/>
              <w:spacing w:before="102"/>
              <w:ind w:left="93" w:right="5"/>
              <w:jc w:val="center"/>
              <w:rPr>
                <w:b/>
                <w:sz w:val="24"/>
              </w:rPr>
            </w:pPr>
            <w:r>
              <w:rPr>
                <w:color w:val="1F1F1F"/>
                <w:sz w:val="24"/>
              </w:rPr>
              <w:t>Disable</w:t>
            </w:r>
            <w:r>
              <w:rPr>
                <w:color w:val="1F1F1F"/>
                <w:spacing w:val="-15"/>
                <w:sz w:val="24"/>
              </w:rPr>
              <w:t xml:space="preserve"> </w:t>
            </w:r>
            <w:r>
              <w:rPr>
                <w:color w:val="1F1F1F"/>
                <w:sz w:val="24"/>
              </w:rPr>
              <w:t>a</w:t>
            </w:r>
            <w:r>
              <w:rPr>
                <w:color w:val="1F1F1F"/>
                <w:spacing w:val="-15"/>
                <w:sz w:val="24"/>
              </w:rPr>
              <w:t xml:space="preserve"> </w:t>
            </w:r>
            <w:r>
              <w:rPr>
                <w:color w:val="1F1F1F"/>
                <w:sz w:val="24"/>
              </w:rPr>
              <w:t xml:space="preserve">Customer </w:t>
            </w:r>
            <w:r>
              <w:rPr>
                <w:color w:val="1F1F1F"/>
                <w:spacing w:val="-2"/>
                <w:sz w:val="24"/>
              </w:rPr>
              <w:t>account</w:t>
            </w:r>
          </w:p>
        </w:tc>
        <w:tc>
          <w:tcPr>
            <w:tcW w:w="2343" w:type="dxa"/>
          </w:tcPr>
          <w:p w14:paraId="07E915DE" w14:textId="77777777" w:rsidR="00634D7E" w:rsidRDefault="00634D7E" w:rsidP="00634D7E">
            <w:pPr>
              <w:pStyle w:val="TableParagraph"/>
              <w:spacing w:before="6"/>
              <w:jc w:val="center"/>
              <w:rPr>
                <w:b/>
                <w:sz w:val="24"/>
              </w:rPr>
            </w:pPr>
          </w:p>
          <w:p w14:paraId="6B8C2080" w14:textId="13F89A67" w:rsidR="00634D7E" w:rsidRDefault="00634D7E" w:rsidP="00634D7E">
            <w:pPr>
              <w:pStyle w:val="TableParagraph"/>
              <w:spacing w:before="102"/>
              <w:ind w:left="88"/>
              <w:jc w:val="center"/>
              <w:rPr>
                <w:b/>
                <w:sz w:val="24"/>
              </w:rPr>
            </w:pPr>
            <w:r>
              <w:rPr>
                <w:color w:val="1F1F1F"/>
                <w:sz w:val="24"/>
              </w:rPr>
              <w:t>Account</w:t>
            </w:r>
            <w:r>
              <w:rPr>
                <w:color w:val="1F1F1F"/>
                <w:spacing w:val="-3"/>
                <w:sz w:val="24"/>
              </w:rPr>
              <w:t xml:space="preserve"> </w:t>
            </w:r>
            <w:r>
              <w:rPr>
                <w:color w:val="1F1F1F"/>
                <w:spacing w:val="-2"/>
                <w:sz w:val="24"/>
              </w:rPr>
              <w:t>disabled</w:t>
            </w:r>
          </w:p>
        </w:tc>
        <w:tc>
          <w:tcPr>
            <w:tcW w:w="2250" w:type="dxa"/>
          </w:tcPr>
          <w:p w14:paraId="79C7B945" w14:textId="43481019" w:rsidR="00634D7E" w:rsidRDefault="00634D7E" w:rsidP="00634D7E">
            <w:pPr>
              <w:pStyle w:val="TableParagraph"/>
              <w:spacing w:before="102"/>
              <w:ind w:left="431" w:right="333" w:firstLine="33"/>
              <w:jc w:val="center"/>
              <w:rPr>
                <w:b/>
                <w:spacing w:val="-2"/>
                <w:sz w:val="24"/>
              </w:rPr>
            </w:pPr>
            <w:r>
              <w:rPr>
                <w:color w:val="1F1F1F"/>
                <w:spacing w:val="-2"/>
                <w:sz w:val="24"/>
              </w:rPr>
              <w:t>Account disabled</w:t>
            </w:r>
          </w:p>
        </w:tc>
        <w:tc>
          <w:tcPr>
            <w:tcW w:w="2080" w:type="dxa"/>
          </w:tcPr>
          <w:p w14:paraId="3E9E6F24" w14:textId="77777777" w:rsidR="00634D7E" w:rsidRDefault="00634D7E" w:rsidP="00634D7E">
            <w:pPr>
              <w:pStyle w:val="TableParagraph"/>
              <w:spacing w:before="6"/>
              <w:jc w:val="center"/>
              <w:rPr>
                <w:b/>
                <w:sz w:val="24"/>
              </w:rPr>
            </w:pPr>
          </w:p>
          <w:p w14:paraId="7E1B861F" w14:textId="5F1A8CAC"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3A3FC29A" w14:textId="77777777" w:rsidTr="00A46D2C">
        <w:trPr>
          <w:trHeight w:val="1247"/>
        </w:trPr>
        <w:tc>
          <w:tcPr>
            <w:tcW w:w="1844" w:type="dxa"/>
          </w:tcPr>
          <w:p w14:paraId="18937F19" w14:textId="77777777" w:rsidR="00634D7E" w:rsidRDefault="00634D7E" w:rsidP="00634D7E">
            <w:pPr>
              <w:pStyle w:val="TableParagraph"/>
              <w:spacing w:before="3"/>
              <w:jc w:val="center"/>
              <w:rPr>
                <w:b/>
                <w:sz w:val="24"/>
              </w:rPr>
            </w:pPr>
          </w:p>
          <w:p w14:paraId="7B018E3F" w14:textId="6D7FA909" w:rsidR="00634D7E" w:rsidRDefault="00634D7E" w:rsidP="00634D7E">
            <w:pPr>
              <w:pStyle w:val="TableParagraph"/>
              <w:spacing w:before="102"/>
              <w:ind w:left="96" w:right="3"/>
              <w:jc w:val="center"/>
              <w:rPr>
                <w:b/>
                <w:sz w:val="24"/>
              </w:rPr>
            </w:pPr>
            <w:r>
              <w:rPr>
                <w:b/>
                <w:color w:val="1F1F1F"/>
                <w:spacing w:val="-10"/>
                <w:sz w:val="24"/>
              </w:rPr>
              <w:t>9</w:t>
            </w:r>
          </w:p>
        </w:tc>
        <w:tc>
          <w:tcPr>
            <w:tcW w:w="2468" w:type="dxa"/>
          </w:tcPr>
          <w:p w14:paraId="05BB116F" w14:textId="5584BEFF" w:rsidR="00634D7E" w:rsidRDefault="00634D7E" w:rsidP="00634D7E">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back</w:t>
            </w:r>
            <w:r>
              <w:rPr>
                <w:color w:val="1F1F1F"/>
                <w:spacing w:val="-15"/>
                <w:sz w:val="24"/>
              </w:rPr>
              <w:t xml:space="preserve"> </w:t>
            </w:r>
            <w:r>
              <w:rPr>
                <w:color w:val="1F1F1F"/>
                <w:sz w:val="24"/>
              </w:rPr>
              <w:t xml:space="preserve">to </w:t>
            </w:r>
            <w:r>
              <w:rPr>
                <w:color w:val="1F1F1F"/>
                <w:spacing w:val="-2"/>
                <w:sz w:val="24"/>
              </w:rPr>
              <w:t>dashboard</w:t>
            </w:r>
          </w:p>
        </w:tc>
        <w:tc>
          <w:tcPr>
            <w:tcW w:w="2343" w:type="dxa"/>
          </w:tcPr>
          <w:p w14:paraId="60A018DF" w14:textId="77777777" w:rsidR="00634D7E" w:rsidRDefault="00634D7E" w:rsidP="00634D7E">
            <w:pPr>
              <w:pStyle w:val="TableParagraph"/>
              <w:spacing w:before="3"/>
              <w:jc w:val="center"/>
              <w:rPr>
                <w:b/>
                <w:sz w:val="24"/>
              </w:rPr>
            </w:pPr>
          </w:p>
          <w:p w14:paraId="74987D41" w14:textId="78E713DA" w:rsidR="00634D7E" w:rsidRDefault="00634D7E" w:rsidP="00634D7E">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53F1812A" w14:textId="77777777" w:rsidR="00634D7E" w:rsidRDefault="00634D7E" w:rsidP="00634D7E">
            <w:pPr>
              <w:pStyle w:val="TableParagraph"/>
              <w:spacing w:before="3"/>
              <w:jc w:val="center"/>
              <w:rPr>
                <w:b/>
                <w:sz w:val="24"/>
              </w:rPr>
            </w:pPr>
          </w:p>
          <w:p w14:paraId="190A0DB8" w14:textId="72F5028B" w:rsidR="00634D7E" w:rsidRDefault="00634D7E" w:rsidP="00634D7E">
            <w:pPr>
              <w:pStyle w:val="TableParagraph"/>
              <w:spacing w:before="102"/>
              <w:ind w:left="431" w:right="333" w:firstLine="33"/>
              <w:jc w:val="center"/>
              <w:rPr>
                <w:b/>
                <w:spacing w:val="-2"/>
                <w:sz w:val="24"/>
              </w:rPr>
            </w:pPr>
            <w:r>
              <w:rPr>
                <w:color w:val="1F1F1F"/>
                <w:spacing w:val="-2"/>
                <w:sz w:val="24"/>
              </w:rPr>
              <w:t>Displayed</w:t>
            </w:r>
          </w:p>
        </w:tc>
        <w:tc>
          <w:tcPr>
            <w:tcW w:w="2080" w:type="dxa"/>
          </w:tcPr>
          <w:p w14:paraId="3C6F89FA" w14:textId="77777777" w:rsidR="00634D7E" w:rsidRDefault="00634D7E" w:rsidP="00634D7E">
            <w:pPr>
              <w:pStyle w:val="TableParagraph"/>
              <w:spacing w:before="3"/>
              <w:jc w:val="center"/>
              <w:rPr>
                <w:b/>
                <w:sz w:val="24"/>
              </w:rPr>
            </w:pPr>
          </w:p>
          <w:p w14:paraId="31BCFCEC" w14:textId="1E0D22D9" w:rsidR="00634D7E" w:rsidRDefault="00634D7E" w:rsidP="00634D7E">
            <w:pPr>
              <w:pStyle w:val="TableParagraph"/>
              <w:spacing w:before="102"/>
              <w:ind w:left="113" w:right="28"/>
              <w:jc w:val="center"/>
              <w:rPr>
                <w:b/>
                <w:sz w:val="24"/>
              </w:rPr>
            </w:pPr>
            <w:r>
              <w:rPr>
                <w:color w:val="1F1F1F"/>
                <w:spacing w:val="-4"/>
                <w:sz w:val="24"/>
              </w:rPr>
              <w:t>Pass</w:t>
            </w:r>
          </w:p>
        </w:tc>
      </w:tr>
    </w:tbl>
    <w:p w14:paraId="5A02AD73" w14:textId="77777777" w:rsidR="00634D7E" w:rsidRDefault="00634D7E" w:rsidP="004012D6"/>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634D7E" w14:paraId="1014DEE8" w14:textId="77777777" w:rsidTr="00A46D2C">
        <w:trPr>
          <w:trHeight w:val="654"/>
        </w:trPr>
        <w:tc>
          <w:tcPr>
            <w:tcW w:w="1844" w:type="dxa"/>
          </w:tcPr>
          <w:p w14:paraId="14D73783" w14:textId="77777777" w:rsidR="00634D7E" w:rsidRDefault="00634D7E"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1F796B44" w14:textId="039B62C8" w:rsidR="00634D7E" w:rsidRDefault="00634D7E" w:rsidP="00A46D2C">
            <w:pPr>
              <w:pStyle w:val="TableParagraph"/>
              <w:spacing w:before="239"/>
              <w:rPr>
                <w:sz w:val="24"/>
              </w:rPr>
            </w:pPr>
            <w:r>
              <w:rPr>
                <w:sz w:val="24"/>
              </w:rPr>
              <w:t>Admin</w:t>
            </w:r>
            <w:r>
              <w:rPr>
                <w:spacing w:val="-2"/>
                <w:sz w:val="24"/>
              </w:rPr>
              <w:t xml:space="preserve"> </w:t>
            </w:r>
            <w:r>
              <w:rPr>
                <w:sz w:val="24"/>
              </w:rPr>
              <w:t>retries</w:t>
            </w:r>
            <w:r>
              <w:rPr>
                <w:spacing w:val="-3"/>
                <w:sz w:val="24"/>
              </w:rPr>
              <w:t xml:space="preserve"> </w:t>
            </w:r>
            <w:r>
              <w:rPr>
                <w:sz w:val="24"/>
              </w:rPr>
              <w:t>dashboard actions</w:t>
            </w:r>
            <w:r>
              <w:rPr>
                <w:spacing w:val="-3"/>
                <w:sz w:val="24"/>
              </w:rPr>
              <w:t xml:space="preserve"> </w:t>
            </w:r>
            <w:r>
              <w:rPr>
                <w:sz w:val="24"/>
              </w:rPr>
              <w:t>after</w:t>
            </w:r>
            <w:r>
              <w:rPr>
                <w:spacing w:val="-2"/>
                <w:sz w:val="24"/>
              </w:rPr>
              <w:t xml:space="preserve"> </w:t>
            </w:r>
            <w:r>
              <w:rPr>
                <w:sz w:val="24"/>
              </w:rPr>
              <w:t>backend</w:t>
            </w:r>
            <w:r>
              <w:rPr>
                <w:spacing w:val="-1"/>
                <w:sz w:val="24"/>
              </w:rPr>
              <w:t xml:space="preserve"> </w:t>
            </w:r>
            <w:r>
              <w:rPr>
                <w:sz w:val="24"/>
              </w:rPr>
              <w:t>issue</w:t>
            </w:r>
            <w:r>
              <w:rPr>
                <w:spacing w:val="-3"/>
                <w:sz w:val="24"/>
              </w:rPr>
              <w:t xml:space="preserve"> </w:t>
            </w:r>
            <w:r>
              <w:rPr>
                <w:sz w:val="24"/>
              </w:rPr>
              <w:t>is</w:t>
            </w:r>
            <w:r>
              <w:rPr>
                <w:spacing w:val="-2"/>
                <w:sz w:val="24"/>
              </w:rPr>
              <w:t xml:space="preserve"> resolved.</w:t>
            </w:r>
          </w:p>
        </w:tc>
      </w:tr>
      <w:tr w:rsidR="00634D7E" w14:paraId="05874FCE" w14:textId="77777777" w:rsidTr="00A46D2C">
        <w:trPr>
          <w:trHeight w:val="1247"/>
        </w:trPr>
        <w:tc>
          <w:tcPr>
            <w:tcW w:w="1844" w:type="dxa"/>
          </w:tcPr>
          <w:p w14:paraId="0BB81D89" w14:textId="77777777" w:rsidR="00634D7E" w:rsidRDefault="00634D7E"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3151CD8A" w14:textId="77777777" w:rsidR="00634D7E" w:rsidRDefault="00634D7E"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2A46E686" w14:textId="77777777" w:rsidR="00634D7E" w:rsidRDefault="00634D7E"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7D066FC7" w14:textId="77777777" w:rsidR="00634D7E" w:rsidRDefault="00634D7E" w:rsidP="00A46D2C">
            <w:pPr>
              <w:pStyle w:val="TableParagraph"/>
              <w:spacing w:before="102"/>
              <w:ind w:left="431" w:right="333" w:firstLine="33"/>
              <w:rPr>
                <w:b/>
                <w:sz w:val="24"/>
              </w:rPr>
            </w:pPr>
            <w:r>
              <w:rPr>
                <w:b/>
                <w:spacing w:val="-2"/>
                <w:sz w:val="24"/>
              </w:rPr>
              <w:t>Actual Results</w:t>
            </w:r>
          </w:p>
        </w:tc>
        <w:tc>
          <w:tcPr>
            <w:tcW w:w="2080" w:type="dxa"/>
          </w:tcPr>
          <w:p w14:paraId="7AFB21F8" w14:textId="77777777" w:rsidR="00634D7E" w:rsidRDefault="00634D7E"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0F5330E4" w14:textId="77777777" w:rsidR="00634D7E" w:rsidRDefault="00634D7E" w:rsidP="00A46D2C">
            <w:pPr>
              <w:pStyle w:val="TableParagraph"/>
              <w:spacing w:before="158"/>
              <w:ind w:left="113" w:right="22"/>
              <w:jc w:val="center"/>
              <w:rPr>
                <w:b/>
                <w:sz w:val="24"/>
              </w:rPr>
            </w:pPr>
            <w:r>
              <w:rPr>
                <w:b/>
                <w:sz w:val="24"/>
              </w:rPr>
              <w:t xml:space="preserve">executed / </w:t>
            </w:r>
            <w:r>
              <w:rPr>
                <w:b/>
                <w:spacing w:val="-2"/>
                <w:sz w:val="24"/>
              </w:rPr>
              <w:t>Suspended</w:t>
            </w:r>
          </w:p>
        </w:tc>
      </w:tr>
      <w:tr w:rsidR="00634D7E" w14:paraId="19CE10F4" w14:textId="77777777" w:rsidTr="00A46D2C">
        <w:trPr>
          <w:trHeight w:val="1247"/>
        </w:trPr>
        <w:tc>
          <w:tcPr>
            <w:tcW w:w="1844" w:type="dxa"/>
          </w:tcPr>
          <w:p w14:paraId="7186A0F4" w14:textId="77777777" w:rsidR="00634D7E" w:rsidRDefault="00634D7E" w:rsidP="00634D7E">
            <w:pPr>
              <w:pStyle w:val="TableParagraph"/>
              <w:spacing w:before="34"/>
              <w:jc w:val="center"/>
              <w:rPr>
                <w:b/>
                <w:sz w:val="24"/>
              </w:rPr>
            </w:pPr>
          </w:p>
          <w:p w14:paraId="330D556C" w14:textId="54D9A215" w:rsidR="00634D7E" w:rsidRDefault="00634D7E" w:rsidP="00634D7E">
            <w:pPr>
              <w:pStyle w:val="TableParagraph"/>
              <w:spacing w:before="102"/>
              <w:ind w:left="96" w:right="3"/>
              <w:jc w:val="center"/>
              <w:rPr>
                <w:b/>
                <w:sz w:val="24"/>
              </w:rPr>
            </w:pPr>
            <w:r>
              <w:rPr>
                <w:b/>
                <w:color w:val="1F1F1F"/>
                <w:spacing w:val="-10"/>
                <w:sz w:val="24"/>
              </w:rPr>
              <w:t>1</w:t>
            </w:r>
          </w:p>
        </w:tc>
        <w:tc>
          <w:tcPr>
            <w:tcW w:w="2468" w:type="dxa"/>
          </w:tcPr>
          <w:p w14:paraId="2192E3EE" w14:textId="3C2BD9C5" w:rsidR="00634D7E" w:rsidRDefault="00634D7E" w:rsidP="00634D7E">
            <w:pPr>
              <w:pStyle w:val="TableParagraph"/>
              <w:spacing w:before="102"/>
              <w:ind w:left="93" w:right="5"/>
              <w:jc w:val="center"/>
              <w:rPr>
                <w:b/>
                <w:sz w:val="24"/>
              </w:rPr>
            </w:pPr>
            <w:r>
              <w:rPr>
                <w:color w:val="1F1F1F"/>
                <w:sz w:val="24"/>
              </w:rPr>
              <w:t>Login</w:t>
            </w:r>
            <w:r>
              <w:rPr>
                <w:color w:val="1F1F1F"/>
                <w:spacing w:val="-13"/>
                <w:sz w:val="24"/>
              </w:rPr>
              <w:t xml:space="preserve"> </w:t>
            </w:r>
            <w:r>
              <w:rPr>
                <w:color w:val="1F1F1F"/>
                <w:sz w:val="24"/>
              </w:rPr>
              <w:t>with</w:t>
            </w:r>
            <w:r>
              <w:rPr>
                <w:color w:val="1F1F1F"/>
                <w:spacing w:val="-13"/>
                <w:sz w:val="24"/>
              </w:rPr>
              <w:t xml:space="preserve"> </w:t>
            </w:r>
            <w:r>
              <w:rPr>
                <w:color w:val="1F1F1F"/>
                <w:sz w:val="24"/>
              </w:rPr>
              <w:t>valid</w:t>
            </w:r>
            <w:r>
              <w:rPr>
                <w:color w:val="1F1F1F"/>
                <w:spacing w:val="-13"/>
                <w:sz w:val="24"/>
              </w:rPr>
              <w:t xml:space="preserve"> </w:t>
            </w:r>
            <w:r>
              <w:rPr>
                <w:color w:val="1F1F1F"/>
                <w:sz w:val="24"/>
              </w:rPr>
              <w:t xml:space="preserve">admin </w:t>
            </w:r>
            <w:r>
              <w:rPr>
                <w:color w:val="1F1F1F"/>
                <w:spacing w:val="-2"/>
                <w:sz w:val="24"/>
              </w:rPr>
              <w:t>credentials</w:t>
            </w:r>
          </w:p>
        </w:tc>
        <w:tc>
          <w:tcPr>
            <w:tcW w:w="2343" w:type="dxa"/>
          </w:tcPr>
          <w:p w14:paraId="794E21BF" w14:textId="77777777" w:rsidR="00634D7E" w:rsidRDefault="00634D7E" w:rsidP="00634D7E">
            <w:pPr>
              <w:pStyle w:val="TableParagraph"/>
              <w:spacing w:before="34"/>
              <w:jc w:val="center"/>
              <w:rPr>
                <w:b/>
                <w:sz w:val="24"/>
              </w:rPr>
            </w:pPr>
          </w:p>
          <w:p w14:paraId="1B3EF72E" w14:textId="45718BA8" w:rsidR="00634D7E" w:rsidRDefault="00634D7E" w:rsidP="00634D7E">
            <w:pPr>
              <w:pStyle w:val="TableParagraph"/>
              <w:spacing w:before="102"/>
              <w:ind w:left="88"/>
              <w:jc w:val="center"/>
              <w:rPr>
                <w:b/>
                <w:sz w:val="24"/>
              </w:rPr>
            </w:pPr>
            <w:r>
              <w:rPr>
                <w:color w:val="1F1F1F"/>
                <w:sz w:val="24"/>
              </w:rPr>
              <w:t>Login</w:t>
            </w:r>
            <w:r>
              <w:rPr>
                <w:color w:val="1F1F1F"/>
                <w:spacing w:val="-4"/>
                <w:sz w:val="24"/>
              </w:rPr>
              <w:t xml:space="preserve"> </w:t>
            </w:r>
            <w:r>
              <w:rPr>
                <w:color w:val="1F1F1F"/>
                <w:spacing w:val="-2"/>
                <w:sz w:val="24"/>
              </w:rPr>
              <w:t>successful</w:t>
            </w:r>
          </w:p>
        </w:tc>
        <w:tc>
          <w:tcPr>
            <w:tcW w:w="2250" w:type="dxa"/>
          </w:tcPr>
          <w:p w14:paraId="30077BD5" w14:textId="77777777" w:rsidR="00634D7E" w:rsidRDefault="00634D7E" w:rsidP="00634D7E">
            <w:pPr>
              <w:pStyle w:val="TableParagraph"/>
              <w:spacing w:before="34"/>
              <w:jc w:val="center"/>
              <w:rPr>
                <w:b/>
                <w:sz w:val="24"/>
              </w:rPr>
            </w:pPr>
          </w:p>
          <w:p w14:paraId="599D71C2" w14:textId="2A265F04" w:rsidR="00634D7E" w:rsidRDefault="00634D7E" w:rsidP="00634D7E">
            <w:pPr>
              <w:pStyle w:val="TableParagraph"/>
              <w:spacing w:before="102"/>
              <w:ind w:left="431" w:right="333" w:firstLine="33"/>
              <w:jc w:val="center"/>
              <w:rPr>
                <w:b/>
                <w:spacing w:val="-2"/>
                <w:sz w:val="24"/>
              </w:rPr>
            </w:pPr>
            <w:r>
              <w:rPr>
                <w:color w:val="1F1F1F"/>
                <w:spacing w:val="-2"/>
                <w:sz w:val="24"/>
              </w:rPr>
              <w:t>Successful</w:t>
            </w:r>
          </w:p>
        </w:tc>
        <w:tc>
          <w:tcPr>
            <w:tcW w:w="2080" w:type="dxa"/>
          </w:tcPr>
          <w:p w14:paraId="1D17DE9E" w14:textId="77777777" w:rsidR="00634D7E" w:rsidRDefault="00634D7E" w:rsidP="00634D7E">
            <w:pPr>
              <w:pStyle w:val="TableParagraph"/>
              <w:spacing w:before="34"/>
              <w:jc w:val="center"/>
              <w:rPr>
                <w:b/>
                <w:sz w:val="24"/>
              </w:rPr>
            </w:pPr>
          </w:p>
          <w:p w14:paraId="0821F559" w14:textId="37C415C9"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17EDB300" w14:textId="77777777" w:rsidTr="00A46D2C">
        <w:trPr>
          <w:trHeight w:val="1247"/>
        </w:trPr>
        <w:tc>
          <w:tcPr>
            <w:tcW w:w="1844" w:type="dxa"/>
          </w:tcPr>
          <w:p w14:paraId="6DCF2254" w14:textId="77777777" w:rsidR="00634D7E" w:rsidRDefault="00634D7E" w:rsidP="00634D7E">
            <w:pPr>
              <w:pStyle w:val="TableParagraph"/>
              <w:spacing w:before="107"/>
              <w:jc w:val="center"/>
              <w:rPr>
                <w:b/>
                <w:sz w:val="24"/>
              </w:rPr>
            </w:pPr>
          </w:p>
          <w:p w14:paraId="116D2E45" w14:textId="3E64F357" w:rsidR="00634D7E" w:rsidRDefault="00634D7E" w:rsidP="00634D7E">
            <w:pPr>
              <w:pStyle w:val="TableParagraph"/>
              <w:spacing w:before="102"/>
              <w:ind w:left="96" w:right="3"/>
              <w:jc w:val="center"/>
              <w:rPr>
                <w:b/>
                <w:sz w:val="24"/>
              </w:rPr>
            </w:pPr>
            <w:r>
              <w:rPr>
                <w:b/>
                <w:color w:val="1F1F1F"/>
                <w:spacing w:val="-10"/>
                <w:sz w:val="24"/>
              </w:rPr>
              <w:t>2</w:t>
            </w:r>
          </w:p>
        </w:tc>
        <w:tc>
          <w:tcPr>
            <w:tcW w:w="2468" w:type="dxa"/>
          </w:tcPr>
          <w:p w14:paraId="2494C770" w14:textId="41D83024" w:rsidR="00634D7E" w:rsidRDefault="00634D7E" w:rsidP="00634D7E">
            <w:pPr>
              <w:pStyle w:val="TableParagraph"/>
              <w:spacing w:before="102"/>
              <w:ind w:left="93" w:right="5"/>
              <w:jc w:val="center"/>
              <w:rPr>
                <w:b/>
                <w:sz w:val="24"/>
              </w:rPr>
            </w:pPr>
            <w:r>
              <w:rPr>
                <w:color w:val="1F1F1F"/>
                <w:sz w:val="24"/>
              </w:rPr>
              <w:t>Dashboard</w:t>
            </w:r>
            <w:r>
              <w:rPr>
                <w:color w:val="1F1F1F"/>
                <w:spacing w:val="-15"/>
                <w:sz w:val="24"/>
              </w:rPr>
              <w:t xml:space="preserve"> </w:t>
            </w:r>
            <w:r>
              <w:rPr>
                <w:color w:val="1F1F1F"/>
                <w:sz w:val="24"/>
              </w:rPr>
              <w:t xml:space="preserve">loads </w:t>
            </w:r>
            <w:r>
              <w:rPr>
                <w:color w:val="1F1F1F"/>
                <w:spacing w:val="-2"/>
                <w:sz w:val="24"/>
              </w:rPr>
              <w:t>completely</w:t>
            </w:r>
          </w:p>
        </w:tc>
        <w:tc>
          <w:tcPr>
            <w:tcW w:w="2343" w:type="dxa"/>
          </w:tcPr>
          <w:p w14:paraId="1DBB9F42" w14:textId="77777777" w:rsidR="00634D7E" w:rsidRDefault="00634D7E" w:rsidP="00634D7E">
            <w:pPr>
              <w:pStyle w:val="TableParagraph"/>
              <w:spacing w:before="107"/>
              <w:jc w:val="center"/>
              <w:rPr>
                <w:b/>
                <w:sz w:val="24"/>
              </w:rPr>
            </w:pPr>
          </w:p>
          <w:p w14:paraId="7AB3DA44" w14:textId="41D97A12" w:rsidR="00634D7E" w:rsidRDefault="00634D7E" w:rsidP="00634D7E">
            <w:pPr>
              <w:pStyle w:val="TableParagraph"/>
              <w:spacing w:before="102"/>
              <w:ind w:left="88"/>
              <w:jc w:val="center"/>
              <w:rPr>
                <w:b/>
                <w:sz w:val="24"/>
              </w:rPr>
            </w:pPr>
            <w:r>
              <w:rPr>
                <w:color w:val="1F1F1F"/>
                <w:sz w:val="24"/>
              </w:rPr>
              <w:t>All</w:t>
            </w:r>
            <w:r>
              <w:rPr>
                <w:color w:val="1F1F1F"/>
                <w:spacing w:val="-1"/>
                <w:sz w:val="24"/>
              </w:rPr>
              <w:t xml:space="preserve"> </w:t>
            </w:r>
            <w:r>
              <w:rPr>
                <w:color w:val="1F1F1F"/>
                <w:sz w:val="24"/>
              </w:rPr>
              <w:t>admin</w:t>
            </w:r>
            <w:r>
              <w:rPr>
                <w:color w:val="1F1F1F"/>
                <w:spacing w:val="-1"/>
                <w:sz w:val="24"/>
              </w:rPr>
              <w:t xml:space="preserve"> </w:t>
            </w:r>
            <w:r>
              <w:rPr>
                <w:color w:val="1F1F1F"/>
                <w:sz w:val="24"/>
              </w:rPr>
              <w:t xml:space="preserve">modules </w:t>
            </w:r>
            <w:r>
              <w:rPr>
                <w:color w:val="1F1F1F"/>
                <w:spacing w:val="-2"/>
                <w:sz w:val="24"/>
              </w:rPr>
              <w:t>visible</w:t>
            </w:r>
          </w:p>
        </w:tc>
        <w:tc>
          <w:tcPr>
            <w:tcW w:w="2250" w:type="dxa"/>
          </w:tcPr>
          <w:p w14:paraId="60C966F3" w14:textId="4F2CEF3D" w:rsidR="00634D7E" w:rsidRDefault="00634D7E" w:rsidP="00634D7E">
            <w:pPr>
              <w:pStyle w:val="TableParagraph"/>
              <w:spacing w:before="102"/>
              <w:ind w:left="431" w:right="333" w:firstLine="33"/>
              <w:jc w:val="center"/>
              <w:rPr>
                <w:b/>
                <w:spacing w:val="-2"/>
                <w:sz w:val="24"/>
              </w:rPr>
            </w:pPr>
            <w:r>
              <w:rPr>
                <w:color w:val="1F1F1F"/>
                <w:spacing w:val="-2"/>
                <w:sz w:val="24"/>
              </w:rPr>
              <w:t>Modules visible</w:t>
            </w:r>
          </w:p>
        </w:tc>
        <w:tc>
          <w:tcPr>
            <w:tcW w:w="2080" w:type="dxa"/>
          </w:tcPr>
          <w:p w14:paraId="09E2C3D1" w14:textId="77777777" w:rsidR="00634D7E" w:rsidRDefault="00634D7E" w:rsidP="00634D7E">
            <w:pPr>
              <w:pStyle w:val="TableParagraph"/>
              <w:spacing w:before="107"/>
              <w:jc w:val="center"/>
              <w:rPr>
                <w:b/>
                <w:sz w:val="24"/>
              </w:rPr>
            </w:pPr>
          </w:p>
          <w:p w14:paraId="297F690C" w14:textId="5B7ED56F"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4ABDAEB5" w14:textId="77777777" w:rsidTr="00A46D2C">
        <w:trPr>
          <w:trHeight w:val="1247"/>
        </w:trPr>
        <w:tc>
          <w:tcPr>
            <w:tcW w:w="1844" w:type="dxa"/>
          </w:tcPr>
          <w:p w14:paraId="2BCED91E" w14:textId="77777777" w:rsidR="00634D7E" w:rsidRDefault="00634D7E" w:rsidP="00634D7E">
            <w:pPr>
              <w:pStyle w:val="TableParagraph"/>
              <w:spacing w:before="58"/>
              <w:jc w:val="center"/>
              <w:rPr>
                <w:b/>
                <w:sz w:val="24"/>
              </w:rPr>
            </w:pPr>
          </w:p>
          <w:p w14:paraId="42437305" w14:textId="396C2CEA" w:rsidR="00634D7E" w:rsidRDefault="00634D7E" w:rsidP="00634D7E">
            <w:pPr>
              <w:pStyle w:val="TableParagraph"/>
              <w:spacing w:before="102"/>
              <w:ind w:left="96" w:right="3"/>
              <w:jc w:val="center"/>
              <w:rPr>
                <w:b/>
                <w:sz w:val="24"/>
              </w:rPr>
            </w:pPr>
            <w:r>
              <w:rPr>
                <w:b/>
                <w:color w:val="1F1F1F"/>
                <w:spacing w:val="-10"/>
                <w:sz w:val="24"/>
              </w:rPr>
              <w:t>3</w:t>
            </w:r>
          </w:p>
        </w:tc>
        <w:tc>
          <w:tcPr>
            <w:tcW w:w="2468" w:type="dxa"/>
          </w:tcPr>
          <w:p w14:paraId="0603DEC2" w14:textId="77777777" w:rsidR="00634D7E" w:rsidRDefault="00634D7E" w:rsidP="00634D7E">
            <w:pPr>
              <w:pStyle w:val="TableParagraph"/>
              <w:spacing w:before="58"/>
              <w:jc w:val="center"/>
              <w:rPr>
                <w:b/>
                <w:sz w:val="24"/>
              </w:rPr>
            </w:pPr>
          </w:p>
          <w:p w14:paraId="30A05472" w14:textId="5D857278" w:rsidR="00634D7E" w:rsidRDefault="00634D7E" w:rsidP="00634D7E">
            <w:pPr>
              <w:pStyle w:val="TableParagraph"/>
              <w:spacing w:before="102"/>
              <w:ind w:left="93" w:right="5"/>
              <w:jc w:val="center"/>
              <w:rPr>
                <w:b/>
                <w:sz w:val="24"/>
              </w:rPr>
            </w:pPr>
            <w:proofErr w:type="gramStart"/>
            <w:r>
              <w:rPr>
                <w:color w:val="1F1F1F"/>
                <w:sz w:val="24"/>
              </w:rPr>
              <w:t>Approve</w:t>
            </w:r>
            <w:proofErr w:type="gramEnd"/>
            <w:r>
              <w:rPr>
                <w:color w:val="1F1F1F"/>
                <w:spacing w:val="-3"/>
                <w:sz w:val="24"/>
              </w:rPr>
              <w:t xml:space="preserve"> </w:t>
            </w:r>
            <w:r>
              <w:rPr>
                <w:color w:val="1F1F1F"/>
                <w:sz w:val="24"/>
              </w:rPr>
              <w:t>maid</w:t>
            </w:r>
            <w:r>
              <w:rPr>
                <w:color w:val="1F1F1F"/>
                <w:spacing w:val="-1"/>
                <w:sz w:val="24"/>
              </w:rPr>
              <w:t xml:space="preserve"> </w:t>
            </w:r>
            <w:r>
              <w:rPr>
                <w:color w:val="1F1F1F"/>
                <w:spacing w:val="-2"/>
                <w:sz w:val="24"/>
              </w:rPr>
              <w:t>account</w:t>
            </w:r>
          </w:p>
        </w:tc>
        <w:tc>
          <w:tcPr>
            <w:tcW w:w="2343" w:type="dxa"/>
          </w:tcPr>
          <w:p w14:paraId="6385560F" w14:textId="77777777" w:rsidR="00634D7E" w:rsidRDefault="00634D7E" w:rsidP="00634D7E">
            <w:pPr>
              <w:pStyle w:val="TableParagraph"/>
              <w:spacing w:before="58"/>
              <w:jc w:val="center"/>
              <w:rPr>
                <w:b/>
                <w:sz w:val="24"/>
              </w:rPr>
            </w:pPr>
          </w:p>
          <w:p w14:paraId="11D453C9" w14:textId="0D436FF1" w:rsidR="00634D7E" w:rsidRDefault="00634D7E" w:rsidP="00634D7E">
            <w:pPr>
              <w:pStyle w:val="TableParagraph"/>
              <w:spacing w:before="102"/>
              <w:ind w:left="88"/>
              <w:jc w:val="center"/>
              <w:rPr>
                <w:b/>
                <w:sz w:val="24"/>
              </w:rPr>
            </w:pPr>
            <w:r>
              <w:rPr>
                <w:color w:val="1F1F1F"/>
                <w:sz w:val="24"/>
              </w:rPr>
              <w:t>Approval</w:t>
            </w:r>
            <w:r>
              <w:rPr>
                <w:color w:val="1F1F1F"/>
                <w:spacing w:val="-3"/>
                <w:sz w:val="24"/>
              </w:rPr>
              <w:t xml:space="preserve"> </w:t>
            </w:r>
            <w:r>
              <w:rPr>
                <w:color w:val="1F1F1F"/>
                <w:sz w:val="24"/>
              </w:rPr>
              <w:t>saved</w:t>
            </w:r>
            <w:r>
              <w:rPr>
                <w:color w:val="1F1F1F"/>
                <w:spacing w:val="-2"/>
                <w:sz w:val="24"/>
              </w:rPr>
              <w:t xml:space="preserve"> successfully</w:t>
            </w:r>
          </w:p>
        </w:tc>
        <w:tc>
          <w:tcPr>
            <w:tcW w:w="2250" w:type="dxa"/>
          </w:tcPr>
          <w:p w14:paraId="6F2A3901" w14:textId="77777777" w:rsidR="00634D7E" w:rsidRDefault="00634D7E" w:rsidP="00634D7E">
            <w:pPr>
              <w:pStyle w:val="TableParagraph"/>
              <w:spacing w:before="58"/>
              <w:jc w:val="center"/>
              <w:rPr>
                <w:b/>
                <w:sz w:val="24"/>
              </w:rPr>
            </w:pPr>
          </w:p>
          <w:p w14:paraId="199F0C9B" w14:textId="41D9CE01" w:rsidR="00634D7E" w:rsidRDefault="00634D7E" w:rsidP="00634D7E">
            <w:pPr>
              <w:pStyle w:val="TableParagraph"/>
              <w:spacing w:before="102"/>
              <w:ind w:left="431" w:right="333" w:firstLine="33"/>
              <w:jc w:val="center"/>
              <w:rPr>
                <w:b/>
                <w:spacing w:val="-2"/>
                <w:sz w:val="24"/>
              </w:rPr>
            </w:pPr>
            <w:r>
              <w:rPr>
                <w:color w:val="1F1F1F"/>
                <w:spacing w:val="-2"/>
                <w:sz w:val="24"/>
              </w:rPr>
              <w:t>Approved</w:t>
            </w:r>
          </w:p>
        </w:tc>
        <w:tc>
          <w:tcPr>
            <w:tcW w:w="2080" w:type="dxa"/>
          </w:tcPr>
          <w:p w14:paraId="5BC0D2E7" w14:textId="77777777" w:rsidR="00634D7E" w:rsidRDefault="00634D7E" w:rsidP="00634D7E">
            <w:pPr>
              <w:pStyle w:val="TableParagraph"/>
              <w:spacing w:before="58"/>
              <w:jc w:val="center"/>
              <w:rPr>
                <w:b/>
                <w:sz w:val="24"/>
              </w:rPr>
            </w:pPr>
          </w:p>
          <w:p w14:paraId="05B34DD6" w14:textId="0F67E042"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4F995086" w14:textId="77777777" w:rsidTr="00A46D2C">
        <w:trPr>
          <w:trHeight w:val="1247"/>
        </w:trPr>
        <w:tc>
          <w:tcPr>
            <w:tcW w:w="1844" w:type="dxa"/>
          </w:tcPr>
          <w:p w14:paraId="1F12EC84" w14:textId="77777777" w:rsidR="00634D7E" w:rsidRDefault="00634D7E" w:rsidP="00634D7E">
            <w:pPr>
              <w:pStyle w:val="TableParagraph"/>
              <w:spacing w:before="82"/>
              <w:jc w:val="center"/>
              <w:rPr>
                <w:b/>
                <w:sz w:val="24"/>
              </w:rPr>
            </w:pPr>
          </w:p>
          <w:p w14:paraId="1159F4B0" w14:textId="340841B2" w:rsidR="00634D7E" w:rsidRDefault="00634D7E" w:rsidP="00634D7E">
            <w:pPr>
              <w:pStyle w:val="TableParagraph"/>
              <w:spacing w:before="102"/>
              <w:ind w:left="96" w:right="3"/>
              <w:jc w:val="center"/>
              <w:rPr>
                <w:b/>
                <w:sz w:val="24"/>
              </w:rPr>
            </w:pPr>
            <w:r>
              <w:rPr>
                <w:b/>
                <w:color w:val="1F1F1F"/>
                <w:spacing w:val="-10"/>
                <w:sz w:val="24"/>
              </w:rPr>
              <w:t>4</w:t>
            </w:r>
          </w:p>
        </w:tc>
        <w:tc>
          <w:tcPr>
            <w:tcW w:w="2468" w:type="dxa"/>
          </w:tcPr>
          <w:p w14:paraId="430CB3D1" w14:textId="3BCD16EA" w:rsidR="00634D7E" w:rsidRDefault="00634D7E" w:rsidP="00634D7E">
            <w:pPr>
              <w:pStyle w:val="TableParagraph"/>
              <w:spacing w:before="102"/>
              <w:ind w:left="93" w:right="5"/>
              <w:jc w:val="center"/>
              <w:rPr>
                <w:b/>
                <w:sz w:val="24"/>
              </w:rPr>
            </w:pPr>
            <w:r>
              <w:rPr>
                <w:color w:val="1F1F1F"/>
                <w:sz w:val="24"/>
              </w:rPr>
              <w:t>View</w:t>
            </w:r>
            <w:r>
              <w:rPr>
                <w:color w:val="1F1F1F"/>
                <w:spacing w:val="-15"/>
                <w:sz w:val="24"/>
              </w:rPr>
              <w:t xml:space="preserve"> </w:t>
            </w:r>
            <w:r>
              <w:rPr>
                <w:color w:val="1F1F1F"/>
                <w:sz w:val="24"/>
              </w:rPr>
              <w:t>updated</w:t>
            </w:r>
            <w:r>
              <w:rPr>
                <w:color w:val="1F1F1F"/>
                <w:spacing w:val="-15"/>
                <w:sz w:val="24"/>
              </w:rPr>
              <w:t xml:space="preserve"> </w:t>
            </w:r>
            <w:r>
              <w:rPr>
                <w:color w:val="1F1F1F"/>
                <w:sz w:val="24"/>
              </w:rPr>
              <w:t xml:space="preserve">approval </w:t>
            </w:r>
            <w:r>
              <w:rPr>
                <w:color w:val="1F1F1F"/>
                <w:spacing w:val="-2"/>
                <w:sz w:val="24"/>
              </w:rPr>
              <w:t>status</w:t>
            </w:r>
          </w:p>
        </w:tc>
        <w:tc>
          <w:tcPr>
            <w:tcW w:w="2343" w:type="dxa"/>
          </w:tcPr>
          <w:p w14:paraId="45F4F343" w14:textId="77777777" w:rsidR="00634D7E" w:rsidRDefault="00634D7E" w:rsidP="00634D7E">
            <w:pPr>
              <w:pStyle w:val="TableParagraph"/>
              <w:spacing w:before="82"/>
              <w:jc w:val="center"/>
              <w:rPr>
                <w:b/>
                <w:sz w:val="24"/>
              </w:rPr>
            </w:pPr>
          </w:p>
          <w:p w14:paraId="595B3563" w14:textId="61252C87" w:rsidR="00634D7E" w:rsidRDefault="00634D7E" w:rsidP="00634D7E">
            <w:pPr>
              <w:pStyle w:val="TableParagraph"/>
              <w:spacing w:before="102"/>
              <w:ind w:left="88"/>
              <w:jc w:val="center"/>
              <w:rPr>
                <w:b/>
                <w:sz w:val="24"/>
              </w:rPr>
            </w:pPr>
            <w:r>
              <w:rPr>
                <w:color w:val="1F1F1F"/>
                <w:sz w:val="24"/>
              </w:rPr>
              <w:t>Status</w:t>
            </w:r>
            <w:r>
              <w:rPr>
                <w:color w:val="1F1F1F"/>
                <w:spacing w:val="-3"/>
                <w:sz w:val="24"/>
              </w:rPr>
              <w:t xml:space="preserve"> </w:t>
            </w:r>
            <w:r>
              <w:rPr>
                <w:color w:val="1F1F1F"/>
                <w:sz w:val="24"/>
              </w:rPr>
              <w:t>updated</w:t>
            </w:r>
            <w:r>
              <w:rPr>
                <w:color w:val="1F1F1F"/>
                <w:spacing w:val="-3"/>
                <w:sz w:val="24"/>
              </w:rPr>
              <w:t xml:space="preserve"> </w:t>
            </w:r>
            <w:r>
              <w:rPr>
                <w:color w:val="1F1F1F"/>
                <w:spacing w:val="-2"/>
                <w:sz w:val="24"/>
              </w:rPr>
              <w:t>successfully</w:t>
            </w:r>
          </w:p>
        </w:tc>
        <w:tc>
          <w:tcPr>
            <w:tcW w:w="2250" w:type="dxa"/>
          </w:tcPr>
          <w:p w14:paraId="6A2A130D" w14:textId="77777777" w:rsidR="00634D7E" w:rsidRDefault="00634D7E" w:rsidP="00634D7E">
            <w:pPr>
              <w:pStyle w:val="TableParagraph"/>
              <w:spacing w:before="82"/>
              <w:jc w:val="center"/>
              <w:rPr>
                <w:b/>
                <w:sz w:val="24"/>
              </w:rPr>
            </w:pPr>
          </w:p>
          <w:p w14:paraId="1B1BF65A" w14:textId="6B29DC05" w:rsidR="00634D7E" w:rsidRDefault="00634D7E" w:rsidP="00634D7E">
            <w:pPr>
              <w:pStyle w:val="TableParagraph"/>
              <w:spacing w:before="102"/>
              <w:ind w:left="431" w:right="333" w:firstLine="33"/>
              <w:jc w:val="center"/>
              <w:rPr>
                <w:b/>
                <w:spacing w:val="-2"/>
                <w:sz w:val="24"/>
              </w:rPr>
            </w:pPr>
            <w:r>
              <w:rPr>
                <w:color w:val="1F1F1F"/>
                <w:spacing w:val="-2"/>
                <w:sz w:val="24"/>
              </w:rPr>
              <w:t>Updated</w:t>
            </w:r>
          </w:p>
        </w:tc>
        <w:tc>
          <w:tcPr>
            <w:tcW w:w="2080" w:type="dxa"/>
          </w:tcPr>
          <w:p w14:paraId="3FEAA726" w14:textId="77777777" w:rsidR="00634D7E" w:rsidRDefault="00634D7E" w:rsidP="00634D7E">
            <w:pPr>
              <w:pStyle w:val="TableParagraph"/>
              <w:spacing w:before="82"/>
              <w:jc w:val="center"/>
              <w:rPr>
                <w:b/>
                <w:sz w:val="24"/>
              </w:rPr>
            </w:pPr>
          </w:p>
          <w:p w14:paraId="1AC696F1" w14:textId="281B360C"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1432223C" w14:textId="77777777" w:rsidTr="00A46D2C">
        <w:trPr>
          <w:trHeight w:val="1247"/>
        </w:trPr>
        <w:tc>
          <w:tcPr>
            <w:tcW w:w="1844" w:type="dxa"/>
          </w:tcPr>
          <w:p w14:paraId="36F52AA6" w14:textId="77777777" w:rsidR="00634D7E" w:rsidRDefault="00634D7E" w:rsidP="00634D7E">
            <w:pPr>
              <w:pStyle w:val="TableParagraph"/>
              <w:spacing w:before="32"/>
              <w:jc w:val="center"/>
              <w:rPr>
                <w:b/>
                <w:sz w:val="24"/>
              </w:rPr>
            </w:pPr>
          </w:p>
          <w:p w14:paraId="790A0D82" w14:textId="7671F64C" w:rsidR="00634D7E" w:rsidRDefault="00634D7E" w:rsidP="00634D7E">
            <w:pPr>
              <w:pStyle w:val="TableParagraph"/>
              <w:spacing w:before="102"/>
              <w:ind w:left="96" w:right="3"/>
              <w:jc w:val="center"/>
              <w:rPr>
                <w:b/>
                <w:sz w:val="24"/>
              </w:rPr>
            </w:pPr>
            <w:r>
              <w:rPr>
                <w:b/>
                <w:color w:val="1F1F1F"/>
                <w:spacing w:val="-10"/>
                <w:sz w:val="24"/>
              </w:rPr>
              <w:t>5</w:t>
            </w:r>
          </w:p>
        </w:tc>
        <w:tc>
          <w:tcPr>
            <w:tcW w:w="2468" w:type="dxa"/>
          </w:tcPr>
          <w:p w14:paraId="0D02B334" w14:textId="77777777" w:rsidR="00634D7E" w:rsidRDefault="00634D7E" w:rsidP="00634D7E">
            <w:pPr>
              <w:pStyle w:val="TableParagraph"/>
              <w:spacing w:before="32"/>
              <w:jc w:val="center"/>
              <w:rPr>
                <w:b/>
                <w:sz w:val="24"/>
              </w:rPr>
            </w:pPr>
          </w:p>
          <w:p w14:paraId="11B53302" w14:textId="3BA19374" w:rsidR="00634D7E" w:rsidRDefault="00634D7E" w:rsidP="00634D7E">
            <w:pPr>
              <w:pStyle w:val="TableParagraph"/>
              <w:spacing w:before="102"/>
              <w:ind w:left="93" w:right="5"/>
              <w:jc w:val="center"/>
              <w:rPr>
                <w:b/>
                <w:sz w:val="24"/>
              </w:rPr>
            </w:pPr>
            <w:r>
              <w:rPr>
                <w:color w:val="1F1F1F"/>
                <w:sz w:val="24"/>
              </w:rPr>
              <w:t>Manage</w:t>
            </w:r>
            <w:r>
              <w:rPr>
                <w:color w:val="1F1F1F"/>
                <w:spacing w:val="-2"/>
                <w:sz w:val="24"/>
              </w:rPr>
              <w:t xml:space="preserve"> </w:t>
            </w:r>
            <w:r>
              <w:rPr>
                <w:color w:val="1F1F1F"/>
                <w:sz w:val="24"/>
              </w:rPr>
              <w:t>user</w:t>
            </w:r>
            <w:r>
              <w:rPr>
                <w:color w:val="1F1F1F"/>
                <w:spacing w:val="-1"/>
                <w:sz w:val="24"/>
              </w:rPr>
              <w:t xml:space="preserve"> </w:t>
            </w:r>
            <w:r>
              <w:rPr>
                <w:color w:val="1F1F1F"/>
                <w:spacing w:val="-2"/>
                <w:sz w:val="24"/>
              </w:rPr>
              <w:t>accounts</w:t>
            </w:r>
          </w:p>
        </w:tc>
        <w:tc>
          <w:tcPr>
            <w:tcW w:w="2343" w:type="dxa"/>
          </w:tcPr>
          <w:p w14:paraId="40A2A082" w14:textId="77777777" w:rsidR="00634D7E" w:rsidRDefault="00634D7E" w:rsidP="00634D7E">
            <w:pPr>
              <w:pStyle w:val="TableParagraph"/>
              <w:spacing w:before="32"/>
              <w:jc w:val="center"/>
              <w:rPr>
                <w:b/>
                <w:sz w:val="24"/>
              </w:rPr>
            </w:pPr>
          </w:p>
          <w:p w14:paraId="6F729416" w14:textId="39F46D20" w:rsidR="00634D7E" w:rsidRDefault="00634D7E" w:rsidP="00634D7E">
            <w:pPr>
              <w:pStyle w:val="TableParagraph"/>
              <w:spacing w:before="102"/>
              <w:ind w:left="88"/>
              <w:jc w:val="center"/>
              <w:rPr>
                <w:b/>
                <w:sz w:val="24"/>
              </w:rPr>
            </w:pPr>
            <w:r>
              <w:rPr>
                <w:color w:val="1F1F1F"/>
                <w:sz w:val="24"/>
              </w:rPr>
              <w:t>Actions</w:t>
            </w:r>
            <w:r>
              <w:rPr>
                <w:color w:val="1F1F1F"/>
                <w:spacing w:val="-3"/>
                <w:sz w:val="24"/>
              </w:rPr>
              <w:t xml:space="preserve"> </w:t>
            </w:r>
            <w:r>
              <w:rPr>
                <w:color w:val="1F1F1F"/>
                <w:sz w:val="24"/>
              </w:rPr>
              <w:t>applied</w:t>
            </w:r>
            <w:r>
              <w:rPr>
                <w:color w:val="1F1F1F"/>
                <w:spacing w:val="-3"/>
                <w:sz w:val="24"/>
              </w:rPr>
              <w:t xml:space="preserve"> </w:t>
            </w:r>
            <w:r>
              <w:rPr>
                <w:color w:val="1F1F1F"/>
                <w:spacing w:val="-2"/>
                <w:sz w:val="24"/>
              </w:rPr>
              <w:t>successfully</w:t>
            </w:r>
          </w:p>
        </w:tc>
        <w:tc>
          <w:tcPr>
            <w:tcW w:w="2250" w:type="dxa"/>
          </w:tcPr>
          <w:p w14:paraId="710B2C8E" w14:textId="77777777" w:rsidR="00634D7E" w:rsidRDefault="00634D7E" w:rsidP="00634D7E">
            <w:pPr>
              <w:pStyle w:val="TableParagraph"/>
              <w:spacing w:before="32"/>
              <w:jc w:val="center"/>
              <w:rPr>
                <w:b/>
                <w:sz w:val="24"/>
              </w:rPr>
            </w:pPr>
          </w:p>
          <w:p w14:paraId="19A81152" w14:textId="54B92BCF" w:rsidR="00634D7E" w:rsidRDefault="00634D7E" w:rsidP="00634D7E">
            <w:pPr>
              <w:pStyle w:val="TableParagraph"/>
              <w:spacing w:before="102"/>
              <w:ind w:left="431" w:right="333" w:firstLine="33"/>
              <w:jc w:val="center"/>
              <w:rPr>
                <w:b/>
                <w:spacing w:val="-2"/>
                <w:sz w:val="24"/>
              </w:rPr>
            </w:pPr>
            <w:r>
              <w:rPr>
                <w:color w:val="1F1F1F"/>
                <w:spacing w:val="-2"/>
                <w:sz w:val="24"/>
              </w:rPr>
              <w:t>Applied</w:t>
            </w:r>
          </w:p>
        </w:tc>
        <w:tc>
          <w:tcPr>
            <w:tcW w:w="2080" w:type="dxa"/>
          </w:tcPr>
          <w:p w14:paraId="5ED29783" w14:textId="77777777" w:rsidR="00634D7E" w:rsidRDefault="00634D7E" w:rsidP="00634D7E">
            <w:pPr>
              <w:pStyle w:val="TableParagraph"/>
              <w:spacing w:before="32"/>
              <w:jc w:val="center"/>
              <w:rPr>
                <w:b/>
                <w:sz w:val="24"/>
              </w:rPr>
            </w:pPr>
          </w:p>
          <w:p w14:paraId="5FAD3E0B" w14:textId="500B6B55"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63F13E1F" w14:textId="77777777" w:rsidTr="00A46D2C">
        <w:trPr>
          <w:trHeight w:val="1247"/>
        </w:trPr>
        <w:tc>
          <w:tcPr>
            <w:tcW w:w="1844" w:type="dxa"/>
          </w:tcPr>
          <w:p w14:paraId="6121878D" w14:textId="77777777" w:rsidR="00634D7E" w:rsidRDefault="00634D7E" w:rsidP="00634D7E">
            <w:pPr>
              <w:pStyle w:val="TableParagraph"/>
              <w:spacing w:before="37"/>
              <w:jc w:val="center"/>
              <w:rPr>
                <w:b/>
                <w:sz w:val="24"/>
              </w:rPr>
            </w:pPr>
          </w:p>
          <w:p w14:paraId="405E6507" w14:textId="5E5A06BC" w:rsidR="00634D7E" w:rsidRDefault="00634D7E" w:rsidP="00634D7E">
            <w:pPr>
              <w:pStyle w:val="TableParagraph"/>
              <w:spacing w:before="102"/>
              <w:ind w:left="96" w:right="3"/>
              <w:jc w:val="center"/>
              <w:rPr>
                <w:b/>
                <w:sz w:val="24"/>
              </w:rPr>
            </w:pPr>
            <w:r>
              <w:rPr>
                <w:b/>
                <w:color w:val="1F1F1F"/>
                <w:spacing w:val="-10"/>
                <w:sz w:val="24"/>
              </w:rPr>
              <w:t>6</w:t>
            </w:r>
          </w:p>
        </w:tc>
        <w:tc>
          <w:tcPr>
            <w:tcW w:w="2468" w:type="dxa"/>
          </w:tcPr>
          <w:p w14:paraId="3EC14452" w14:textId="77777777" w:rsidR="00634D7E" w:rsidRDefault="00634D7E" w:rsidP="00634D7E">
            <w:pPr>
              <w:pStyle w:val="TableParagraph"/>
              <w:spacing w:before="37"/>
              <w:jc w:val="center"/>
              <w:rPr>
                <w:b/>
                <w:sz w:val="24"/>
              </w:rPr>
            </w:pPr>
          </w:p>
          <w:p w14:paraId="00569CB5" w14:textId="1766D875" w:rsidR="00634D7E" w:rsidRDefault="00634D7E" w:rsidP="00634D7E">
            <w:pPr>
              <w:pStyle w:val="TableParagraph"/>
              <w:spacing w:before="102"/>
              <w:ind w:left="93" w:right="5"/>
              <w:jc w:val="center"/>
              <w:rPr>
                <w:b/>
                <w:sz w:val="24"/>
              </w:rPr>
            </w:pPr>
            <w:r>
              <w:rPr>
                <w:color w:val="1F1F1F"/>
                <w:spacing w:val="-2"/>
                <w:sz w:val="24"/>
              </w:rPr>
              <w:t>View</w:t>
            </w:r>
            <w:r>
              <w:rPr>
                <w:color w:val="1F1F1F"/>
                <w:spacing w:val="-12"/>
                <w:sz w:val="24"/>
              </w:rPr>
              <w:t xml:space="preserve"> </w:t>
            </w:r>
            <w:r>
              <w:rPr>
                <w:color w:val="1F1F1F"/>
                <w:spacing w:val="-2"/>
                <w:sz w:val="24"/>
              </w:rPr>
              <w:t>reports/logs</w:t>
            </w:r>
          </w:p>
        </w:tc>
        <w:tc>
          <w:tcPr>
            <w:tcW w:w="2343" w:type="dxa"/>
          </w:tcPr>
          <w:p w14:paraId="5F8AABBC" w14:textId="77777777" w:rsidR="00634D7E" w:rsidRDefault="00634D7E" w:rsidP="00634D7E">
            <w:pPr>
              <w:pStyle w:val="TableParagraph"/>
              <w:spacing w:before="37"/>
              <w:jc w:val="center"/>
              <w:rPr>
                <w:b/>
                <w:sz w:val="24"/>
              </w:rPr>
            </w:pPr>
          </w:p>
          <w:p w14:paraId="15C67318" w14:textId="65EB4414" w:rsidR="00634D7E" w:rsidRDefault="00634D7E" w:rsidP="00634D7E">
            <w:pPr>
              <w:pStyle w:val="TableParagraph"/>
              <w:spacing w:before="102"/>
              <w:ind w:left="88"/>
              <w:jc w:val="center"/>
              <w:rPr>
                <w:b/>
                <w:sz w:val="24"/>
              </w:rPr>
            </w:pPr>
            <w:r>
              <w:rPr>
                <w:color w:val="1F1F1F"/>
                <w:sz w:val="24"/>
              </w:rPr>
              <w:t>Reports/Logs</w:t>
            </w:r>
            <w:r>
              <w:rPr>
                <w:color w:val="1F1F1F"/>
                <w:spacing w:val="-4"/>
                <w:sz w:val="24"/>
              </w:rPr>
              <w:t xml:space="preserve"> </w:t>
            </w:r>
            <w:r>
              <w:rPr>
                <w:color w:val="1F1F1F"/>
                <w:spacing w:val="-2"/>
                <w:sz w:val="24"/>
              </w:rPr>
              <w:t>visible</w:t>
            </w:r>
          </w:p>
        </w:tc>
        <w:tc>
          <w:tcPr>
            <w:tcW w:w="2250" w:type="dxa"/>
          </w:tcPr>
          <w:p w14:paraId="0D9FABFA" w14:textId="77777777" w:rsidR="00634D7E" w:rsidRDefault="00634D7E" w:rsidP="00634D7E">
            <w:pPr>
              <w:pStyle w:val="TableParagraph"/>
              <w:spacing w:before="37"/>
              <w:jc w:val="center"/>
              <w:rPr>
                <w:b/>
                <w:sz w:val="24"/>
              </w:rPr>
            </w:pPr>
          </w:p>
          <w:p w14:paraId="793A210E" w14:textId="41956133" w:rsidR="00634D7E" w:rsidRDefault="00634D7E" w:rsidP="00634D7E">
            <w:pPr>
              <w:pStyle w:val="TableParagraph"/>
              <w:spacing w:before="102"/>
              <w:ind w:left="431" w:right="333" w:firstLine="33"/>
              <w:jc w:val="center"/>
              <w:rPr>
                <w:b/>
                <w:spacing w:val="-2"/>
                <w:sz w:val="24"/>
              </w:rPr>
            </w:pPr>
            <w:r>
              <w:rPr>
                <w:color w:val="1F1F1F"/>
                <w:spacing w:val="-2"/>
                <w:sz w:val="24"/>
              </w:rPr>
              <w:t>Visible</w:t>
            </w:r>
          </w:p>
        </w:tc>
        <w:tc>
          <w:tcPr>
            <w:tcW w:w="2080" w:type="dxa"/>
          </w:tcPr>
          <w:p w14:paraId="1ABEB107" w14:textId="77777777" w:rsidR="00634D7E" w:rsidRDefault="00634D7E" w:rsidP="00634D7E">
            <w:pPr>
              <w:pStyle w:val="TableParagraph"/>
              <w:spacing w:before="37"/>
              <w:jc w:val="center"/>
              <w:rPr>
                <w:b/>
                <w:sz w:val="24"/>
              </w:rPr>
            </w:pPr>
          </w:p>
          <w:p w14:paraId="46130D47" w14:textId="209A28AB" w:rsidR="00634D7E" w:rsidRDefault="00634D7E" w:rsidP="00634D7E">
            <w:pPr>
              <w:pStyle w:val="TableParagraph"/>
              <w:spacing w:before="102"/>
              <w:ind w:left="113" w:right="28"/>
              <w:jc w:val="center"/>
              <w:rPr>
                <w:b/>
                <w:sz w:val="24"/>
              </w:rPr>
            </w:pPr>
            <w:r>
              <w:rPr>
                <w:color w:val="1F1F1F"/>
                <w:spacing w:val="-4"/>
                <w:sz w:val="24"/>
              </w:rPr>
              <w:t>Pass</w:t>
            </w:r>
          </w:p>
        </w:tc>
      </w:tr>
      <w:tr w:rsidR="00634D7E" w14:paraId="640E3972" w14:textId="77777777" w:rsidTr="00A46D2C">
        <w:trPr>
          <w:trHeight w:val="1247"/>
        </w:trPr>
        <w:tc>
          <w:tcPr>
            <w:tcW w:w="1844" w:type="dxa"/>
          </w:tcPr>
          <w:p w14:paraId="5516FAC4" w14:textId="77777777" w:rsidR="00634D7E" w:rsidRDefault="00634D7E" w:rsidP="00634D7E">
            <w:pPr>
              <w:pStyle w:val="TableParagraph"/>
              <w:spacing w:before="6"/>
              <w:jc w:val="center"/>
              <w:rPr>
                <w:b/>
                <w:sz w:val="24"/>
              </w:rPr>
            </w:pPr>
          </w:p>
          <w:p w14:paraId="39A90898" w14:textId="6D9F1874" w:rsidR="00634D7E" w:rsidRDefault="00634D7E" w:rsidP="00634D7E">
            <w:pPr>
              <w:pStyle w:val="TableParagraph"/>
              <w:spacing w:before="102"/>
              <w:ind w:left="96" w:right="3"/>
              <w:jc w:val="center"/>
              <w:rPr>
                <w:b/>
                <w:sz w:val="24"/>
              </w:rPr>
            </w:pPr>
            <w:r>
              <w:rPr>
                <w:b/>
                <w:color w:val="1F1F1F"/>
                <w:spacing w:val="-10"/>
                <w:sz w:val="24"/>
              </w:rPr>
              <w:t>7</w:t>
            </w:r>
          </w:p>
        </w:tc>
        <w:tc>
          <w:tcPr>
            <w:tcW w:w="2468" w:type="dxa"/>
          </w:tcPr>
          <w:p w14:paraId="24BB93ED" w14:textId="0B79FF86" w:rsidR="00634D7E" w:rsidRDefault="00634D7E" w:rsidP="00634D7E">
            <w:pPr>
              <w:pStyle w:val="TableParagraph"/>
              <w:spacing w:before="102"/>
              <w:ind w:left="93" w:right="5"/>
              <w:jc w:val="center"/>
              <w:rPr>
                <w:b/>
                <w:sz w:val="24"/>
              </w:rPr>
            </w:pPr>
            <w:r>
              <w:rPr>
                <w:color w:val="1F1F1F"/>
                <w:sz w:val="24"/>
              </w:rPr>
              <w:t>Logout</w:t>
            </w:r>
            <w:r>
              <w:rPr>
                <w:color w:val="1F1F1F"/>
                <w:spacing w:val="-15"/>
                <w:sz w:val="24"/>
              </w:rPr>
              <w:t xml:space="preserve"> </w:t>
            </w:r>
            <w:r>
              <w:rPr>
                <w:color w:val="1F1F1F"/>
                <w:sz w:val="24"/>
              </w:rPr>
              <w:t>from</w:t>
            </w:r>
            <w:r>
              <w:rPr>
                <w:color w:val="1F1F1F"/>
                <w:spacing w:val="-15"/>
                <w:sz w:val="24"/>
              </w:rPr>
              <w:t xml:space="preserve"> </w:t>
            </w:r>
            <w:r>
              <w:rPr>
                <w:color w:val="1F1F1F"/>
                <w:sz w:val="24"/>
              </w:rPr>
              <w:t xml:space="preserve">admin </w:t>
            </w:r>
            <w:r>
              <w:rPr>
                <w:color w:val="1F1F1F"/>
                <w:spacing w:val="-2"/>
                <w:sz w:val="24"/>
              </w:rPr>
              <w:t>dashboard</w:t>
            </w:r>
          </w:p>
        </w:tc>
        <w:tc>
          <w:tcPr>
            <w:tcW w:w="2343" w:type="dxa"/>
          </w:tcPr>
          <w:p w14:paraId="624C6203" w14:textId="77777777" w:rsidR="00634D7E" w:rsidRDefault="00634D7E" w:rsidP="00634D7E">
            <w:pPr>
              <w:pStyle w:val="TableParagraph"/>
              <w:spacing w:before="6"/>
              <w:jc w:val="center"/>
              <w:rPr>
                <w:b/>
                <w:sz w:val="24"/>
              </w:rPr>
            </w:pPr>
          </w:p>
          <w:p w14:paraId="4B26A35E" w14:textId="2758FEFC" w:rsidR="00634D7E" w:rsidRDefault="00634D7E" w:rsidP="00634D7E">
            <w:pPr>
              <w:pStyle w:val="TableParagraph"/>
              <w:spacing w:before="102"/>
              <w:ind w:left="88"/>
              <w:jc w:val="center"/>
              <w:rPr>
                <w:b/>
                <w:sz w:val="24"/>
              </w:rPr>
            </w:pPr>
            <w:r>
              <w:rPr>
                <w:color w:val="1F1F1F"/>
                <w:sz w:val="24"/>
              </w:rPr>
              <w:t>Admin</w:t>
            </w:r>
            <w:r>
              <w:rPr>
                <w:color w:val="1F1F1F"/>
                <w:spacing w:val="-4"/>
                <w:sz w:val="24"/>
              </w:rPr>
              <w:t xml:space="preserve"> </w:t>
            </w:r>
            <w:r>
              <w:rPr>
                <w:color w:val="1F1F1F"/>
                <w:sz w:val="24"/>
              </w:rPr>
              <w:t>logged</w:t>
            </w:r>
            <w:r>
              <w:rPr>
                <w:color w:val="1F1F1F"/>
                <w:spacing w:val="-1"/>
                <w:sz w:val="24"/>
              </w:rPr>
              <w:t xml:space="preserve"> </w:t>
            </w:r>
            <w:r>
              <w:rPr>
                <w:color w:val="1F1F1F"/>
                <w:spacing w:val="-5"/>
                <w:sz w:val="24"/>
              </w:rPr>
              <w:t>out</w:t>
            </w:r>
          </w:p>
        </w:tc>
        <w:tc>
          <w:tcPr>
            <w:tcW w:w="2250" w:type="dxa"/>
          </w:tcPr>
          <w:p w14:paraId="1C3AC09F" w14:textId="77777777" w:rsidR="00634D7E" w:rsidRDefault="00634D7E" w:rsidP="00634D7E">
            <w:pPr>
              <w:pStyle w:val="TableParagraph"/>
              <w:spacing w:before="6"/>
              <w:jc w:val="center"/>
              <w:rPr>
                <w:b/>
                <w:sz w:val="24"/>
              </w:rPr>
            </w:pPr>
          </w:p>
          <w:p w14:paraId="245636CD" w14:textId="14FC5AA6" w:rsidR="00634D7E" w:rsidRDefault="00634D7E" w:rsidP="00634D7E">
            <w:pPr>
              <w:pStyle w:val="TableParagraph"/>
              <w:spacing w:before="102"/>
              <w:ind w:left="431" w:right="333" w:firstLine="33"/>
              <w:jc w:val="center"/>
              <w:rPr>
                <w:b/>
                <w:spacing w:val="-2"/>
                <w:sz w:val="24"/>
              </w:rPr>
            </w:pPr>
            <w:r>
              <w:rPr>
                <w:color w:val="1F1F1F"/>
                <w:sz w:val="24"/>
              </w:rPr>
              <w:t>Logged</w:t>
            </w:r>
            <w:r>
              <w:rPr>
                <w:color w:val="1F1F1F"/>
                <w:spacing w:val="-5"/>
                <w:sz w:val="24"/>
              </w:rPr>
              <w:t xml:space="preserve"> out</w:t>
            </w:r>
          </w:p>
        </w:tc>
        <w:tc>
          <w:tcPr>
            <w:tcW w:w="2080" w:type="dxa"/>
          </w:tcPr>
          <w:p w14:paraId="302E3F56" w14:textId="77777777" w:rsidR="00634D7E" w:rsidRDefault="00634D7E" w:rsidP="00634D7E">
            <w:pPr>
              <w:pStyle w:val="TableParagraph"/>
              <w:spacing w:before="6"/>
              <w:jc w:val="center"/>
              <w:rPr>
                <w:b/>
                <w:sz w:val="24"/>
              </w:rPr>
            </w:pPr>
          </w:p>
          <w:p w14:paraId="1A810E4C" w14:textId="7940A672" w:rsidR="00634D7E" w:rsidRDefault="00634D7E" w:rsidP="00634D7E">
            <w:pPr>
              <w:pStyle w:val="TableParagraph"/>
              <w:spacing w:before="102"/>
              <w:ind w:left="113" w:right="28"/>
              <w:jc w:val="center"/>
              <w:rPr>
                <w:b/>
                <w:sz w:val="24"/>
              </w:rPr>
            </w:pPr>
            <w:r>
              <w:rPr>
                <w:color w:val="1F1F1F"/>
                <w:spacing w:val="-4"/>
                <w:sz w:val="24"/>
              </w:rPr>
              <w:t>Pass</w:t>
            </w:r>
          </w:p>
        </w:tc>
      </w:tr>
    </w:tbl>
    <w:p w14:paraId="63BA46D7" w14:textId="02D33EBC" w:rsidR="00634D7E" w:rsidRPr="00634D7E" w:rsidRDefault="00634D7E" w:rsidP="00634D7E">
      <w:pPr>
        <w:pStyle w:val="Heading1"/>
        <w:numPr>
          <w:ilvl w:val="0"/>
          <w:numId w:val="69"/>
        </w:numPr>
        <w:spacing w:after="0"/>
        <w:rPr>
          <w:rFonts w:ascii="Times New Roman" w:hAnsi="Times New Roman" w:cs="Times New Roman"/>
          <w:b/>
          <w:bCs/>
          <w:color w:val="auto"/>
          <w:sz w:val="32"/>
          <w:szCs w:val="32"/>
        </w:rPr>
      </w:pPr>
      <w:bookmarkStart w:id="383" w:name="_Toc233405473"/>
      <w:r w:rsidRPr="00634D7E">
        <w:rPr>
          <w:rFonts w:ascii="Times New Roman" w:hAnsi="Times New Roman" w:cs="Times New Roman"/>
          <w:b/>
          <w:bCs/>
          <w:color w:val="auto"/>
          <w:sz w:val="32"/>
          <w:szCs w:val="32"/>
        </w:rPr>
        <w:t>Complete Profile Customer</w:t>
      </w:r>
      <w:bookmarkEnd w:id="383"/>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634D7E" w14:paraId="40D640E7" w14:textId="77777777" w:rsidTr="00A46D2C">
        <w:trPr>
          <w:trHeight w:val="630"/>
        </w:trPr>
        <w:tc>
          <w:tcPr>
            <w:tcW w:w="2506" w:type="dxa"/>
          </w:tcPr>
          <w:p w14:paraId="4DA50AA2" w14:textId="77777777" w:rsidR="00634D7E" w:rsidRDefault="00634D7E"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4F95CC95" w14:textId="76F8E7D0" w:rsidR="00634D7E" w:rsidRDefault="00634D7E" w:rsidP="00A46D2C">
            <w:pPr>
              <w:pStyle w:val="TableParagraph"/>
              <w:spacing w:before="231"/>
              <w:ind w:left="105"/>
              <w:rPr>
                <w:sz w:val="24"/>
              </w:rPr>
            </w:pPr>
            <w:r>
              <w:rPr>
                <w:spacing w:val="-2"/>
                <w:sz w:val="24"/>
              </w:rPr>
              <w:t>BZ-01-</w:t>
            </w:r>
            <w:r>
              <w:rPr>
                <w:spacing w:val="-5"/>
                <w:sz w:val="24"/>
              </w:rPr>
              <w:t>13</w:t>
            </w:r>
          </w:p>
        </w:tc>
      </w:tr>
      <w:tr w:rsidR="00634D7E" w14:paraId="484AEFEB" w14:textId="77777777" w:rsidTr="00A46D2C">
        <w:trPr>
          <w:trHeight w:val="1502"/>
        </w:trPr>
        <w:tc>
          <w:tcPr>
            <w:tcW w:w="2506" w:type="dxa"/>
          </w:tcPr>
          <w:p w14:paraId="7684B069" w14:textId="77777777" w:rsidR="00634D7E" w:rsidRDefault="00634D7E"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5B70ABD2" w14:textId="77777777" w:rsidR="00634D7E" w:rsidRDefault="00634D7E" w:rsidP="00A46D2C">
            <w:pPr>
              <w:pStyle w:val="TableParagraph"/>
              <w:spacing w:before="109"/>
              <w:ind w:right="209"/>
              <w:rPr>
                <w:sz w:val="24"/>
              </w:rPr>
            </w:pPr>
            <w:r>
              <w:rPr>
                <w:spacing w:val="-2"/>
                <w:sz w:val="24"/>
              </w:rPr>
              <w:t>Complete profile customer</w:t>
            </w:r>
          </w:p>
        </w:tc>
        <w:tc>
          <w:tcPr>
            <w:tcW w:w="1409" w:type="dxa"/>
          </w:tcPr>
          <w:p w14:paraId="0C7C84EA" w14:textId="77777777" w:rsidR="00634D7E" w:rsidRDefault="00634D7E"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2003AE85" w14:textId="77777777" w:rsidR="00634D7E" w:rsidRDefault="00634D7E" w:rsidP="00A46D2C">
            <w:pPr>
              <w:pStyle w:val="TableParagraph"/>
              <w:spacing w:before="116"/>
              <w:ind w:right="105"/>
              <w:jc w:val="both"/>
              <w:rPr>
                <w:sz w:val="24"/>
              </w:rPr>
            </w:pPr>
            <w:r>
              <w:rPr>
                <w:sz w:val="24"/>
              </w:rPr>
              <w:t xml:space="preserve">Verifies that a customer can successfully complete and update their profile by uploading CNIC picture, entering address details, selecting city/area, and saving the information in the Broom &amp; Zoom </w:t>
            </w:r>
            <w:r>
              <w:rPr>
                <w:spacing w:val="-2"/>
                <w:sz w:val="24"/>
              </w:rPr>
              <w:t>application.</w:t>
            </w:r>
          </w:p>
        </w:tc>
      </w:tr>
      <w:tr w:rsidR="00634D7E" w14:paraId="3986BE9D" w14:textId="77777777" w:rsidTr="00A46D2C">
        <w:trPr>
          <w:trHeight w:val="635"/>
        </w:trPr>
        <w:tc>
          <w:tcPr>
            <w:tcW w:w="2506" w:type="dxa"/>
          </w:tcPr>
          <w:p w14:paraId="7DE2EEC6" w14:textId="77777777" w:rsidR="00634D7E" w:rsidRDefault="00634D7E"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05EF0B0F" w14:textId="77777777" w:rsidR="00634D7E" w:rsidRDefault="00634D7E"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3E87EBEE" w14:textId="77777777" w:rsidR="00634D7E" w:rsidRDefault="00634D7E" w:rsidP="00A46D2C">
            <w:pPr>
              <w:pStyle w:val="TableParagraph"/>
              <w:spacing w:before="234"/>
              <w:ind w:left="309"/>
              <w:rPr>
                <w:b/>
                <w:sz w:val="24"/>
              </w:rPr>
            </w:pPr>
            <w:r>
              <w:rPr>
                <w:b/>
                <w:spacing w:val="-2"/>
                <w:sz w:val="24"/>
              </w:rPr>
              <w:t>Version</w:t>
            </w:r>
          </w:p>
        </w:tc>
        <w:tc>
          <w:tcPr>
            <w:tcW w:w="956" w:type="dxa"/>
          </w:tcPr>
          <w:p w14:paraId="7F72ED1D" w14:textId="77777777" w:rsidR="00634D7E" w:rsidRDefault="00634D7E" w:rsidP="00A46D2C">
            <w:pPr>
              <w:pStyle w:val="TableParagraph"/>
              <w:spacing w:before="234"/>
              <w:ind w:left="2"/>
              <w:jc w:val="center"/>
              <w:rPr>
                <w:sz w:val="24"/>
              </w:rPr>
            </w:pPr>
            <w:r>
              <w:rPr>
                <w:spacing w:val="-5"/>
                <w:sz w:val="24"/>
              </w:rPr>
              <w:t>1.1</w:t>
            </w:r>
          </w:p>
        </w:tc>
        <w:tc>
          <w:tcPr>
            <w:tcW w:w="992" w:type="dxa"/>
          </w:tcPr>
          <w:p w14:paraId="76FF61B3" w14:textId="77777777" w:rsidR="00634D7E" w:rsidRDefault="00634D7E" w:rsidP="00A46D2C">
            <w:pPr>
              <w:pStyle w:val="TableParagraph"/>
              <w:spacing w:before="234"/>
              <w:ind w:left="251"/>
              <w:rPr>
                <w:b/>
                <w:sz w:val="24"/>
              </w:rPr>
            </w:pPr>
            <w:r>
              <w:rPr>
                <w:b/>
                <w:spacing w:val="-4"/>
                <w:sz w:val="24"/>
              </w:rPr>
              <w:t>Date</w:t>
            </w:r>
          </w:p>
        </w:tc>
        <w:tc>
          <w:tcPr>
            <w:tcW w:w="3326" w:type="dxa"/>
          </w:tcPr>
          <w:p w14:paraId="3E540D15" w14:textId="77777777" w:rsidR="00634D7E" w:rsidRDefault="00634D7E"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7882D151" w14:textId="77777777" w:rsidR="00634D7E" w:rsidRDefault="00634D7E" w:rsidP="00634D7E"/>
    <w:p w14:paraId="10B1FDC6" w14:textId="77777777" w:rsidR="00634D7E" w:rsidRDefault="00634D7E" w:rsidP="00634D7E"/>
    <w:tbl>
      <w:tblPr>
        <w:tblStyle w:val="TableGrid"/>
        <w:tblW w:w="10980" w:type="dxa"/>
        <w:tblInd w:w="-815" w:type="dxa"/>
        <w:tblLook w:val="04A0" w:firstRow="1" w:lastRow="0" w:firstColumn="1" w:lastColumn="0" w:noHBand="0" w:noVBand="1"/>
      </w:tblPr>
      <w:tblGrid>
        <w:gridCol w:w="2610"/>
        <w:gridCol w:w="8370"/>
      </w:tblGrid>
      <w:tr w:rsidR="00634D7E" w14:paraId="117EB82E" w14:textId="77777777" w:rsidTr="00325989">
        <w:tc>
          <w:tcPr>
            <w:tcW w:w="2610" w:type="dxa"/>
          </w:tcPr>
          <w:p w14:paraId="550078E3" w14:textId="08031864" w:rsidR="00634D7E" w:rsidRPr="00634D7E" w:rsidRDefault="00634D7E" w:rsidP="00634D7E">
            <w:pPr>
              <w:jc w:val="center"/>
              <w:rPr>
                <w:rFonts w:ascii="Times New Roman" w:hAnsi="Times New Roman" w:cs="Times New Roman"/>
              </w:rPr>
            </w:pPr>
            <w:r w:rsidRPr="00634D7E">
              <w:rPr>
                <w:rFonts w:ascii="Times New Roman" w:hAnsi="Times New Roman" w:cs="Times New Roman"/>
                <w:b/>
              </w:rPr>
              <w:t xml:space="preserve">S. </w:t>
            </w:r>
            <w:r w:rsidRPr="00634D7E">
              <w:rPr>
                <w:rFonts w:ascii="Times New Roman" w:hAnsi="Times New Roman" w:cs="Times New Roman"/>
                <w:b/>
                <w:spacing w:val="-5"/>
              </w:rPr>
              <w:t>No</w:t>
            </w:r>
          </w:p>
        </w:tc>
        <w:tc>
          <w:tcPr>
            <w:tcW w:w="8370" w:type="dxa"/>
          </w:tcPr>
          <w:p w14:paraId="0E2A8D63" w14:textId="79CB6D92" w:rsidR="00634D7E" w:rsidRPr="00634D7E" w:rsidRDefault="00634D7E" w:rsidP="00325989">
            <w:pPr>
              <w:jc w:val="both"/>
              <w:rPr>
                <w:rFonts w:ascii="Times New Roman" w:hAnsi="Times New Roman" w:cs="Times New Roman"/>
              </w:rPr>
            </w:pPr>
            <w:r w:rsidRPr="00634D7E">
              <w:rPr>
                <w:rFonts w:ascii="Times New Roman" w:hAnsi="Times New Roman" w:cs="Times New Roman"/>
                <w:b/>
                <w:spacing w:val="-2"/>
              </w:rPr>
              <w:t>Prerequisites:</w:t>
            </w:r>
          </w:p>
        </w:tc>
      </w:tr>
      <w:tr w:rsidR="00634D7E" w14:paraId="00DB6408" w14:textId="77777777" w:rsidTr="00325989">
        <w:tc>
          <w:tcPr>
            <w:tcW w:w="2610" w:type="dxa"/>
          </w:tcPr>
          <w:p w14:paraId="456C6C71" w14:textId="0C37718E" w:rsidR="00634D7E" w:rsidRPr="00634D7E" w:rsidRDefault="00634D7E" w:rsidP="00634D7E">
            <w:pPr>
              <w:jc w:val="center"/>
              <w:rPr>
                <w:rFonts w:ascii="Times New Roman" w:hAnsi="Times New Roman" w:cs="Times New Roman"/>
              </w:rPr>
            </w:pPr>
            <w:r w:rsidRPr="00634D7E">
              <w:rPr>
                <w:rFonts w:ascii="Times New Roman" w:hAnsi="Times New Roman" w:cs="Times New Roman"/>
                <w:b/>
                <w:spacing w:val="-10"/>
              </w:rPr>
              <w:t>1</w:t>
            </w:r>
          </w:p>
        </w:tc>
        <w:tc>
          <w:tcPr>
            <w:tcW w:w="8370" w:type="dxa"/>
          </w:tcPr>
          <w:p w14:paraId="6B88F993" w14:textId="460BFD46" w:rsidR="00634D7E" w:rsidRPr="00634D7E" w:rsidRDefault="00634D7E" w:rsidP="00325989">
            <w:pPr>
              <w:jc w:val="both"/>
              <w:rPr>
                <w:rFonts w:ascii="Times New Roman" w:hAnsi="Times New Roman" w:cs="Times New Roman"/>
              </w:rPr>
            </w:pPr>
            <w:r w:rsidRPr="00634D7E">
              <w:rPr>
                <w:rFonts w:ascii="Times New Roman" w:hAnsi="Times New Roman" w:cs="Times New Roman"/>
              </w:rPr>
              <w:t>Customer</w:t>
            </w:r>
            <w:r w:rsidRPr="00634D7E">
              <w:rPr>
                <w:rFonts w:ascii="Times New Roman" w:hAnsi="Times New Roman" w:cs="Times New Roman"/>
                <w:spacing w:val="-4"/>
              </w:rPr>
              <w:t xml:space="preserve"> </w:t>
            </w:r>
            <w:r w:rsidRPr="00634D7E">
              <w:rPr>
                <w:rFonts w:ascii="Times New Roman" w:hAnsi="Times New Roman" w:cs="Times New Roman"/>
              </w:rPr>
              <w:t>must</w:t>
            </w:r>
            <w:r w:rsidRPr="00634D7E">
              <w:rPr>
                <w:rFonts w:ascii="Times New Roman" w:hAnsi="Times New Roman" w:cs="Times New Roman"/>
                <w:spacing w:val="-1"/>
              </w:rPr>
              <w:t xml:space="preserve"> </w:t>
            </w:r>
            <w:r w:rsidRPr="00634D7E">
              <w:rPr>
                <w:rFonts w:ascii="Times New Roman" w:hAnsi="Times New Roman" w:cs="Times New Roman"/>
              </w:rPr>
              <w:t>be</w:t>
            </w:r>
            <w:r w:rsidRPr="00634D7E">
              <w:rPr>
                <w:rFonts w:ascii="Times New Roman" w:hAnsi="Times New Roman" w:cs="Times New Roman"/>
                <w:spacing w:val="-2"/>
              </w:rPr>
              <w:t xml:space="preserve"> </w:t>
            </w:r>
            <w:r w:rsidRPr="00634D7E">
              <w:rPr>
                <w:rFonts w:ascii="Times New Roman" w:hAnsi="Times New Roman" w:cs="Times New Roman"/>
              </w:rPr>
              <w:t>registered</w:t>
            </w:r>
            <w:r w:rsidRPr="00634D7E">
              <w:rPr>
                <w:rFonts w:ascii="Times New Roman" w:hAnsi="Times New Roman" w:cs="Times New Roman"/>
                <w:spacing w:val="-1"/>
              </w:rPr>
              <w:t xml:space="preserve"> </w:t>
            </w:r>
            <w:r w:rsidRPr="00634D7E">
              <w:rPr>
                <w:rFonts w:ascii="Times New Roman" w:hAnsi="Times New Roman" w:cs="Times New Roman"/>
              </w:rPr>
              <w:t>and</w:t>
            </w:r>
            <w:r w:rsidRPr="00634D7E">
              <w:rPr>
                <w:rFonts w:ascii="Times New Roman" w:hAnsi="Times New Roman" w:cs="Times New Roman"/>
                <w:spacing w:val="-2"/>
              </w:rPr>
              <w:t xml:space="preserve"> </w:t>
            </w:r>
            <w:r w:rsidRPr="00634D7E">
              <w:rPr>
                <w:rFonts w:ascii="Times New Roman" w:hAnsi="Times New Roman" w:cs="Times New Roman"/>
              </w:rPr>
              <w:t>logged</w:t>
            </w:r>
            <w:r w:rsidRPr="00634D7E">
              <w:rPr>
                <w:rFonts w:ascii="Times New Roman" w:hAnsi="Times New Roman" w:cs="Times New Roman"/>
                <w:spacing w:val="-1"/>
              </w:rPr>
              <w:t xml:space="preserve"> </w:t>
            </w:r>
            <w:r w:rsidRPr="00634D7E">
              <w:rPr>
                <w:rFonts w:ascii="Times New Roman" w:hAnsi="Times New Roman" w:cs="Times New Roman"/>
                <w:spacing w:val="-5"/>
              </w:rPr>
              <w:t>in.</w:t>
            </w:r>
          </w:p>
        </w:tc>
      </w:tr>
      <w:tr w:rsidR="00634D7E" w14:paraId="0010758E" w14:textId="77777777" w:rsidTr="00325989">
        <w:tc>
          <w:tcPr>
            <w:tcW w:w="2610" w:type="dxa"/>
          </w:tcPr>
          <w:p w14:paraId="7B994279" w14:textId="5500321B" w:rsidR="00634D7E" w:rsidRPr="00634D7E" w:rsidRDefault="00634D7E" w:rsidP="00634D7E">
            <w:pPr>
              <w:jc w:val="center"/>
              <w:rPr>
                <w:rFonts w:ascii="Times New Roman" w:hAnsi="Times New Roman" w:cs="Times New Roman"/>
              </w:rPr>
            </w:pPr>
            <w:r w:rsidRPr="00634D7E">
              <w:rPr>
                <w:rFonts w:ascii="Times New Roman" w:hAnsi="Times New Roman" w:cs="Times New Roman"/>
                <w:b/>
                <w:spacing w:val="-10"/>
              </w:rPr>
              <w:t>2</w:t>
            </w:r>
          </w:p>
        </w:tc>
        <w:tc>
          <w:tcPr>
            <w:tcW w:w="8370" w:type="dxa"/>
          </w:tcPr>
          <w:p w14:paraId="4198054F" w14:textId="038F212F" w:rsidR="00634D7E" w:rsidRPr="00634D7E" w:rsidRDefault="00634D7E" w:rsidP="00325989">
            <w:pPr>
              <w:jc w:val="both"/>
              <w:rPr>
                <w:rFonts w:ascii="Times New Roman" w:hAnsi="Times New Roman" w:cs="Times New Roman"/>
              </w:rPr>
            </w:pPr>
            <w:r w:rsidRPr="00634D7E">
              <w:rPr>
                <w:rFonts w:ascii="Times New Roman" w:hAnsi="Times New Roman" w:cs="Times New Roman"/>
              </w:rPr>
              <w:t>Customer</w:t>
            </w:r>
            <w:r w:rsidRPr="00634D7E">
              <w:rPr>
                <w:rFonts w:ascii="Times New Roman" w:hAnsi="Times New Roman" w:cs="Times New Roman"/>
                <w:spacing w:val="-1"/>
              </w:rPr>
              <w:t xml:space="preserve"> </w:t>
            </w:r>
            <w:r w:rsidRPr="00634D7E">
              <w:rPr>
                <w:rFonts w:ascii="Times New Roman" w:hAnsi="Times New Roman" w:cs="Times New Roman"/>
              </w:rPr>
              <w:t>account</w:t>
            </w:r>
            <w:r w:rsidRPr="00634D7E">
              <w:rPr>
                <w:rFonts w:ascii="Times New Roman" w:hAnsi="Times New Roman" w:cs="Times New Roman"/>
                <w:spacing w:val="-1"/>
              </w:rPr>
              <w:t xml:space="preserve"> </w:t>
            </w:r>
            <w:r w:rsidRPr="00634D7E">
              <w:rPr>
                <w:rFonts w:ascii="Times New Roman" w:hAnsi="Times New Roman" w:cs="Times New Roman"/>
              </w:rPr>
              <w:t>must</w:t>
            </w:r>
            <w:r w:rsidRPr="00634D7E">
              <w:rPr>
                <w:rFonts w:ascii="Times New Roman" w:hAnsi="Times New Roman" w:cs="Times New Roman"/>
                <w:spacing w:val="-1"/>
              </w:rPr>
              <w:t xml:space="preserve"> </w:t>
            </w:r>
            <w:r w:rsidRPr="00634D7E">
              <w:rPr>
                <w:rFonts w:ascii="Times New Roman" w:hAnsi="Times New Roman" w:cs="Times New Roman"/>
              </w:rPr>
              <w:t>be</w:t>
            </w:r>
            <w:r w:rsidRPr="00634D7E">
              <w:rPr>
                <w:rFonts w:ascii="Times New Roman" w:hAnsi="Times New Roman" w:cs="Times New Roman"/>
                <w:spacing w:val="-1"/>
              </w:rPr>
              <w:t xml:space="preserve"> </w:t>
            </w:r>
            <w:r w:rsidRPr="00634D7E">
              <w:rPr>
                <w:rFonts w:ascii="Times New Roman" w:hAnsi="Times New Roman" w:cs="Times New Roman"/>
                <w:spacing w:val="-2"/>
              </w:rPr>
              <w:t>active.</w:t>
            </w:r>
          </w:p>
        </w:tc>
      </w:tr>
      <w:tr w:rsidR="00634D7E" w14:paraId="68BF8082" w14:textId="77777777" w:rsidTr="00325989">
        <w:tc>
          <w:tcPr>
            <w:tcW w:w="2610" w:type="dxa"/>
          </w:tcPr>
          <w:p w14:paraId="127A7180" w14:textId="24F8C6B7" w:rsidR="00634D7E" w:rsidRPr="00634D7E" w:rsidRDefault="00634D7E" w:rsidP="00634D7E">
            <w:pPr>
              <w:jc w:val="center"/>
              <w:rPr>
                <w:rFonts w:ascii="Times New Roman" w:hAnsi="Times New Roman" w:cs="Times New Roman"/>
              </w:rPr>
            </w:pPr>
            <w:r w:rsidRPr="00634D7E">
              <w:rPr>
                <w:rFonts w:ascii="Times New Roman" w:hAnsi="Times New Roman" w:cs="Times New Roman"/>
                <w:b/>
                <w:spacing w:val="-10"/>
              </w:rPr>
              <w:t>3</w:t>
            </w:r>
          </w:p>
        </w:tc>
        <w:tc>
          <w:tcPr>
            <w:tcW w:w="8370" w:type="dxa"/>
          </w:tcPr>
          <w:p w14:paraId="7E60F5B8" w14:textId="76EC2E9F" w:rsidR="00634D7E" w:rsidRPr="00634D7E" w:rsidRDefault="00634D7E" w:rsidP="00325989">
            <w:pPr>
              <w:jc w:val="both"/>
              <w:rPr>
                <w:rFonts w:ascii="Times New Roman" w:hAnsi="Times New Roman" w:cs="Times New Roman"/>
              </w:rPr>
            </w:pPr>
            <w:r w:rsidRPr="00634D7E">
              <w:rPr>
                <w:rFonts w:ascii="Times New Roman" w:hAnsi="Times New Roman" w:cs="Times New Roman"/>
              </w:rPr>
              <w:t>Profile</w:t>
            </w:r>
            <w:r w:rsidRPr="00634D7E">
              <w:rPr>
                <w:rFonts w:ascii="Times New Roman" w:hAnsi="Times New Roman" w:cs="Times New Roman"/>
                <w:spacing w:val="-5"/>
              </w:rPr>
              <w:t xml:space="preserve"> </w:t>
            </w:r>
            <w:r w:rsidRPr="00634D7E">
              <w:rPr>
                <w:rFonts w:ascii="Times New Roman" w:hAnsi="Times New Roman" w:cs="Times New Roman"/>
              </w:rPr>
              <w:t>completion</w:t>
            </w:r>
            <w:r w:rsidRPr="00634D7E">
              <w:rPr>
                <w:rFonts w:ascii="Times New Roman" w:hAnsi="Times New Roman" w:cs="Times New Roman"/>
                <w:spacing w:val="-1"/>
              </w:rPr>
              <w:t xml:space="preserve"> </w:t>
            </w:r>
            <w:r w:rsidRPr="00634D7E">
              <w:rPr>
                <w:rFonts w:ascii="Times New Roman" w:hAnsi="Times New Roman" w:cs="Times New Roman"/>
              </w:rPr>
              <w:t>page must be</w:t>
            </w:r>
            <w:r w:rsidRPr="00634D7E">
              <w:rPr>
                <w:rFonts w:ascii="Times New Roman" w:hAnsi="Times New Roman" w:cs="Times New Roman"/>
                <w:spacing w:val="-2"/>
              </w:rPr>
              <w:t xml:space="preserve"> accessible.</w:t>
            </w:r>
          </w:p>
        </w:tc>
      </w:tr>
      <w:tr w:rsidR="00634D7E" w14:paraId="3A329E62" w14:textId="77777777" w:rsidTr="00325989">
        <w:tc>
          <w:tcPr>
            <w:tcW w:w="2610" w:type="dxa"/>
          </w:tcPr>
          <w:p w14:paraId="15B1DBD0" w14:textId="5DC5894A" w:rsidR="00634D7E" w:rsidRPr="00634D7E" w:rsidRDefault="00634D7E" w:rsidP="00634D7E">
            <w:pPr>
              <w:jc w:val="center"/>
              <w:rPr>
                <w:rFonts w:ascii="Times New Roman" w:hAnsi="Times New Roman" w:cs="Times New Roman"/>
              </w:rPr>
            </w:pPr>
            <w:r w:rsidRPr="00634D7E">
              <w:rPr>
                <w:rFonts w:ascii="Times New Roman" w:hAnsi="Times New Roman" w:cs="Times New Roman"/>
                <w:b/>
                <w:spacing w:val="-10"/>
              </w:rPr>
              <w:t>4</w:t>
            </w:r>
          </w:p>
        </w:tc>
        <w:tc>
          <w:tcPr>
            <w:tcW w:w="8370" w:type="dxa"/>
          </w:tcPr>
          <w:p w14:paraId="634A7335" w14:textId="7E30BBB6" w:rsidR="00634D7E" w:rsidRPr="00634D7E" w:rsidRDefault="00634D7E" w:rsidP="00325989">
            <w:pPr>
              <w:jc w:val="both"/>
              <w:rPr>
                <w:rFonts w:ascii="Times New Roman" w:hAnsi="Times New Roman" w:cs="Times New Roman"/>
              </w:rPr>
            </w:pPr>
            <w:r w:rsidRPr="00634D7E">
              <w:rPr>
                <w:rFonts w:ascii="Times New Roman" w:hAnsi="Times New Roman" w:cs="Times New Roman"/>
              </w:rPr>
              <w:t>Internet</w:t>
            </w:r>
            <w:r w:rsidRPr="00634D7E">
              <w:rPr>
                <w:rFonts w:ascii="Times New Roman" w:hAnsi="Times New Roman" w:cs="Times New Roman"/>
                <w:spacing w:val="-2"/>
              </w:rPr>
              <w:t xml:space="preserve"> </w:t>
            </w:r>
            <w:r w:rsidRPr="00634D7E">
              <w:rPr>
                <w:rFonts w:ascii="Times New Roman" w:hAnsi="Times New Roman" w:cs="Times New Roman"/>
              </w:rPr>
              <w:t>connection</w:t>
            </w:r>
            <w:r w:rsidRPr="00634D7E">
              <w:rPr>
                <w:rFonts w:ascii="Times New Roman" w:hAnsi="Times New Roman" w:cs="Times New Roman"/>
                <w:spacing w:val="-2"/>
              </w:rPr>
              <w:t xml:space="preserve"> </w:t>
            </w:r>
            <w:r w:rsidRPr="00634D7E">
              <w:rPr>
                <w:rFonts w:ascii="Times New Roman" w:hAnsi="Times New Roman" w:cs="Times New Roman"/>
              </w:rPr>
              <w:t>must</w:t>
            </w:r>
            <w:r w:rsidRPr="00634D7E">
              <w:rPr>
                <w:rFonts w:ascii="Times New Roman" w:hAnsi="Times New Roman" w:cs="Times New Roman"/>
                <w:spacing w:val="-2"/>
              </w:rPr>
              <w:t xml:space="preserve"> </w:t>
            </w:r>
            <w:r w:rsidRPr="00634D7E">
              <w:rPr>
                <w:rFonts w:ascii="Times New Roman" w:hAnsi="Times New Roman" w:cs="Times New Roman"/>
              </w:rPr>
              <w:t>be</w:t>
            </w:r>
            <w:r w:rsidRPr="00634D7E">
              <w:rPr>
                <w:rFonts w:ascii="Times New Roman" w:hAnsi="Times New Roman" w:cs="Times New Roman"/>
                <w:spacing w:val="-2"/>
              </w:rPr>
              <w:t xml:space="preserve"> available.</w:t>
            </w:r>
          </w:p>
        </w:tc>
      </w:tr>
      <w:tr w:rsidR="00634D7E" w14:paraId="21F83753" w14:textId="77777777" w:rsidTr="00325989">
        <w:tc>
          <w:tcPr>
            <w:tcW w:w="2610" w:type="dxa"/>
          </w:tcPr>
          <w:p w14:paraId="42F2DF2E" w14:textId="2E9E4189" w:rsidR="00634D7E" w:rsidRPr="00634D7E" w:rsidRDefault="00634D7E" w:rsidP="00634D7E">
            <w:pPr>
              <w:jc w:val="center"/>
              <w:rPr>
                <w:rFonts w:ascii="Times New Roman" w:hAnsi="Times New Roman" w:cs="Times New Roman"/>
              </w:rPr>
            </w:pPr>
            <w:r w:rsidRPr="00634D7E">
              <w:rPr>
                <w:rFonts w:ascii="Times New Roman" w:hAnsi="Times New Roman" w:cs="Times New Roman"/>
                <w:b/>
                <w:spacing w:val="-10"/>
              </w:rPr>
              <w:t>5</w:t>
            </w:r>
          </w:p>
        </w:tc>
        <w:tc>
          <w:tcPr>
            <w:tcW w:w="8370" w:type="dxa"/>
          </w:tcPr>
          <w:p w14:paraId="7A68CFC8" w14:textId="0844E789" w:rsidR="00634D7E" w:rsidRPr="00634D7E" w:rsidRDefault="00634D7E" w:rsidP="00325989">
            <w:pPr>
              <w:jc w:val="both"/>
              <w:rPr>
                <w:rFonts w:ascii="Times New Roman" w:hAnsi="Times New Roman" w:cs="Times New Roman"/>
              </w:rPr>
            </w:pPr>
            <w:r w:rsidRPr="00634D7E">
              <w:rPr>
                <w:rFonts w:ascii="Times New Roman" w:hAnsi="Times New Roman" w:cs="Times New Roman"/>
              </w:rPr>
              <w:t>Maid</w:t>
            </w:r>
            <w:r w:rsidRPr="00634D7E">
              <w:rPr>
                <w:rFonts w:ascii="Times New Roman" w:hAnsi="Times New Roman" w:cs="Times New Roman"/>
                <w:spacing w:val="-2"/>
              </w:rPr>
              <w:t xml:space="preserve"> </w:t>
            </w:r>
            <w:r w:rsidRPr="00634D7E">
              <w:rPr>
                <w:rFonts w:ascii="Times New Roman" w:hAnsi="Times New Roman" w:cs="Times New Roman"/>
              </w:rPr>
              <w:t>CNIC</w:t>
            </w:r>
            <w:r w:rsidRPr="00634D7E">
              <w:rPr>
                <w:rFonts w:ascii="Times New Roman" w:hAnsi="Times New Roman" w:cs="Times New Roman"/>
                <w:spacing w:val="-1"/>
              </w:rPr>
              <w:t xml:space="preserve"> </w:t>
            </w:r>
            <w:r w:rsidRPr="00634D7E">
              <w:rPr>
                <w:rFonts w:ascii="Times New Roman" w:hAnsi="Times New Roman" w:cs="Times New Roman"/>
              </w:rPr>
              <w:t>image</w:t>
            </w:r>
            <w:r w:rsidRPr="00634D7E">
              <w:rPr>
                <w:rFonts w:ascii="Times New Roman" w:hAnsi="Times New Roman" w:cs="Times New Roman"/>
                <w:spacing w:val="-1"/>
              </w:rPr>
              <w:t xml:space="preserve"> </w:t>
            </w:r>
            <w:r w:rsidRPr="00634D7E">
              <w:rPr>
                <w:rFonts w:ascii="Times New Roman" w:hAnsi="Times New Roman" w:cs="Times New Roman"/>
              </w:rPr>
              <w:t>file</w:t>
            </w:r>
            <w:r w:rsidRPr="00634D7E">
              <w:rPr>
                <w:rFonts w:ascii="Times New Roman" w:hAnsi="Times New Roman" w:cs="Times New Roman"/>
                <w:spacing w:val="-2"/>
              </w:rPr>
              <w:t xml:space="preserve"> </w:t>
            </w:r>
            <w:r w:rsidRPr="00634D7E">
              <w:rPr>
                <w:rFonts w:ascii="Times New Roman" w:hAnsi="Times New Roman" w:cs="Times New Roman"/>
              </w:rPr>
              <w:t>must be</w:t>
            </w:r>
            <w:r w:rsidRPr="00634D7E">
              <w:rPr>
                <w:rFonts w:ascii="Times New Roman" w:hAnsi="Times New Roman" w:cs="Times New Roman"/>
                <w:spacing w:val="-3"/>
              </w:rPr>
              <w:t xml:space="preserve"> </w:t>
            </w:r>
            <w:r w:rsidRPr="00634D7E">
              <w:rPr>
                <w:rFonts w:ascii="Times New Roman" w:hAnsi="Times New Roman" w:cs="Times New Roman"/>
              </w:rPr>
              <w:t>available</w:t>
            </w:r>
            <w:r w:rsidRPr="00634D7E">
              <w:rPr>
                <w:rFonts w:ascii="Times New Roman" w:hAnsi="Times New Roman" w:cs="Times New Roman"/>
                <w:spacing w:val="-1"/>
              </w:rPr>
              <w:t xml:space="preserve"> </w:t>
            </w:r>
            <w:r w:rsidRPr="00634D7E">
              <w:rPr>
                <w:rFonts w:ascii="Times New Roman" w:hAnsi="Times New Roman" w:cs="Times New Roman"/>
              </w:rPr>
              <w:t>on</w:t>
            </w:r>
            <w:r w:rsidRPr="00634D7E">
              <w:rPr>
                <w:rFonts w:ascii="Times New Roman" w:hAnsi="Times New Roman" w:cs="Times New Roman"/>
                <w:spacing w:val="-1"/>
              </w:rPr>
              <w:t xml:space="preserve"> </w:t>
            </w:r>
            <w:r w:rsidRPr="00634D7E">
              <w:rPr>
                <w:rFonts w:ascii="Times New Roman" w:hAnsi="Times New Roman" w:cs="Times New Roman"/>
                <w:spacing w:val="-2"/>
              </w:rPr>
              <w:t>device.</w:t>
            </w:r>
          </w:p>
        </w:tc>
      </w:tr>
    </w:tbl>
    <w:p w14:paraId="68F52973" w14:textId="2D0AAC06" w:rsidR="00634D7E" w:rsidRPr="00634D7E" w:rsidRDefault="00634D7E" w:rsidP="00634D7E">
      <w:pPr>
        <w:rPr>
          <w:rFonts w:ascii="Times New Roman" w:hAnsi="Times New Roman" w:cs="Times New Roman"/>
          <w:b/>
          <w:bCs/>
        </w:rPr>
      </w:pPr>
      <w:r w:rsidRPr="00634D7E">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634D7E" w14:paraId="73129029" w14:textId="77777777" w:rsidTr="00A46D2C">
        <w:trPr>
          <w:trHeight w:val="654"/>
        </w:trPr>
        <w:tc>
          <w:tcPr>
            <w:tcW w:w="1844" w:type="dxa"/>
          </w:tcPr>
          <w:p w14:paraId="2D787CF3" w14:textId="77777777" w:rsidR="00634D7E" w:rsidRDefault="00634D7E"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025E348C" w14:textId="72EF4264" w:rsidR="00634D7E" w:rsidRDefault="00634D7E" w:rsidP="00A46D2C">
            <w:pPr>
              <w:pStyle w:val="TableParagraph"/>
              <w:spacing w:before="239"/>
              <w:rPr>
                <w:sz w:val="24"/>
              </w:rPr>
            </w:pPr>
            <w:r>
              <w:rPr>
                <w:sz w:val="24"/>
              </w:rPr>
              <w:t>Customer</w:t>
            </w:r>
            <w:r>
              <w:rPr>
                <w:spacing w:val="-4"/>
                <w:sz w:val="24"/>
              </w:rPr>
              <w:t xml:space="preserve"> </w:t>
            </w:r>
            <w:r>
              <w:rPr>
                <w:sz w:val="24"/>
              </w:rPr>
              <w:t>completes</w:t>
            </w:r>
            <w:r>
              <w:rPr>
                <w:spacing w:val="-2"/>
                <w:sz w:val="24"/>
              </w:rPr>
              <w:t xml:space="preserve"> </w:t>
            </w:r>
            <w:r>
              <w:rPr>
                <w:sz w:val="24"/>
              </w:rPr>
              <w:t>profile</w:t>
            </w:r>
            <w:r>
              <w:rPr>
                <w:spacing w:val="-2"/>
                <w:sz w:val="24"/>
              </w:rPr>
              <w:t xml:space="preserve"> </w:t>
            </w:r>
            <w:r>
              <w:rPr>
                <w:sz w:val="24"/>
              </w:rPr>
              <w:t>with</w:t>
            </w:r>
            <w:r>
              <w:rPr>
                <w:spacing w:val="-1"/>
                <w:sz w:val="24"/>
              </w:rPr>
              <w:t xml:space="preserve"> </w:t>
            </w:r>
            <w:r>
              <w:rPr>
                <w:sz w:val="24"/>
              </w:rPr>
              <w:t>invalid</w:t>
            </w:r>
            <w:r>
              <w:rPr>
                <w:spacing w:val="-1"/>
                <w:sz w:val="24"/>
              </w:rPr>
              <w:t xml:space="preserve"> </w:t>
            </w:r>
            <w:r>
              <w:rPr>
                <w:sz w:val="24"/>
              </w:rPr>
              <w:t>and</w:t>
            </w:r>
            <w:r>
              <w:rPr>
                <w:spacing w:val="-1"/>
                <w:sz w:val="24"/>
              </w:rPr>
              <w:t xml:space="preserve"> </w:t>
            </w:r>
            <w:r>
              <w:rPr>
                <w:sz w:val="24"/>
              </w:rPr>
              <w:t>valid</w:t>
            </w:r>
            <w:r>
              <w:rPr>
                <w:spacing w:val="-1"/>
                <w:sz w:val="24"/>
              </w:rPr>
              <w:t xml:space="preserve"> </w:t>
            </w:r>
            <w:r>
              <w:rPr>
                <w:spacing w:val="-2"/>
                <w:sz w:val="24"/>
              </w:rPr>
              <w:t>data.</w:t>
            </w:r>
          </w:p>
        </w:tc>
      </w:tr>
      <w:tr w:rsidR="00634D7E" w14:paraId="487A5DF8" w14:textId="77777777" w:rsidTr="00A46D2C">
        <w:trPr>
          <w:trHeight w:val="1247"/>
        </w:trPr>
        <w:tc>
          <w:tcPr>
            <w:tcW w:w="1844" w:type="dxa"/>
          </w:tcPr>
          <w:p w14:paraId="2A3162AB" w14:textId="77777777" w:rsidR="00634D7E" w:rsidRDefault="00634D7E"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43A30892" w14:textId="77777777" w:rsidR="00634D7E" w:rsidRDefault="00634D7E"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608CA9B2" w14:textId="77777777" w:rsidR="00634D7E" w:rsidRDefault="00634D7E"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0F56F7A5" w14:textId="77777777" w:rsidR="00634D7E" w:rsidRDefault="00634D7E" w:rsidP="00A46D2C">
            <w:pPr>
              <w:pStyle w:val="TableParagraph"/>
              <w:spacing w:before="102"/>
              <w:ind w:left="431" w:right="333" w:firstLine="33"/>
              <w:rPr>
                <w:b/>
                <w:sz w:val="24"/>
              </w:rPr>
            </w:pPr>
            <w:r>
              <w:rPr>
                <w:b/>
                <w:spacing w:val="-2"/>
                <w:sz w:val="24"/>
              </w:rPr>
              <w:t>Actual Results</w:t>
            </w:r>
          </w:p>
        </w:tc>
        <w:tc>
          <w:tcPr>
            <w:tcW w:w="2080" w:type="dxa"/>
          </w:tcPr>
          <w:p w14:paraId="16673096" w14:textId="77777777" w:rsidR="00634D7E" w:rsidRDefault="00634D7E"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0FBFB473" w14:textId="77777777" w:rsidR="00634D7E" w:rsidRDefault="00634D7E" w:rsidP="00A46D2C">
            <w:pPr>
              <w:pStyle w:val="TableParagraph"/>
              <w:spacing w:before="158"/>
              <w:ind w:left="113" w:right="22"/>
              <w:jc w:val="center"/>
              <w:rPr>
                <w:b/>
                <w:sz w:val="24"/>
              </w:rPr>
            </w:pPr>
            <w:r>
              <w:rPr>
                <w:b/>
                <w:sz w:val="24"/>
              </w:rPr>
              <w:t xml:space="preserve">executed / </w:t>
            </w:r>
            <w:r>
              <w:rPr>
                <w:b/>
                <w:spacing w:val="-2"/>
                <w:sz w:val="24"/>
              </w:rPr>
              <w:t>Suspended</w:t>
            </w:r>
          </w:p>
        </w:tc>
      </w:tr>
      <w:tr w:rsidR="00C3661E" w14:paraId="70C64FAE" w14:textId="77777777" w:rsidTr="00A46D2C">
        <w:trPr>
          <w:trHeight w:val="1247"/>
        </w:trPr>
        <w:tc>
          <w:tcPr>
            <w:tcW w:w="1844" w:type="dxa"/>
          </w:tcPr>
          <w:p w14:paraId="33ECF124" w14:textId="77777777" w:rsidR="00C3661E" w:rsidRDefault="00C3661E" w:rsidP="00C3661E">
            <w:pPr>
              <w:pStyle w:val="TableParagraph"/>
              <w:spacing w:before="34"/>
              <w:jc w:val="center"/>
              <w:rPr>
                <w:b/>
                <w:sz w:val="24"/>
              </w:rPr>
            </w:pPr>
          </w:p>
          <w:p w14:paraId="1973C3CB" w14:textId="23EBB777" w:rsidR="00C3661E" w:rsidRDefault="00C3661E" w:rsidP="00C3661E">
            <w:pPr>
              <w:pStyle w:val="TableParagraph"/>
              <w:spacing w:before="102"/>
              <w:ind w:left="96" w:right="3"/>
              <w:jc w:val="center"/>
              <w:rPr>
                <w:b/>
                <w:sz w:val="24"/>
              </w:rPr>
            </w:pPr>
            <w:r>
              <w:rPr>
                <w:b/>
                <w:color w:val="1F1F1F"/>
                <w:spacing w:val="-10"/>
                <w:sz w:val="24"/>
              </w:rPr>
              <w:t>1</w:t>
            </w:r>
          </w:p>
        </w:tc>
        <w:tc>
          <w:tcPr>
            <w:tcW w:w="2468" w:type="dxa"/>
          </w:tcPr>
          <w:p w14:paraId="092B0E47" w14:textId="24EA0B5A" w:rsidR="00C3661E" w:rsidRDefault="00C3661E" w:rsidP="00C3661E">
            <w:pPr>
              <w:pStyle w:val="TableParagraph"/>
              <w:spacing w:before="102"/>
              <w:ind w:left="93" w:right="5"/>
              <w:jc w:val="center"/>
              <w:rPr>
                <w:b/>
                <w:sz w:val="24"/>
              </w:rPr>
            </w:pPr>
            <w:r>
              <w:rPr>
                <w:color w:val="1F1F1F"/>
                <w:sz w:val="24"/>
              </w:rPr>
              <w:t>Login</w:t>
            </w:r>
            <w:r>
              <w:rPr>
                <w:color w:val="1F1F1F"/>
                <w:spacing w:val="-15"/>
                <w:sz w:val="24"/>
              </w:rPr>
              <w:t xml:space="preserve"> </w:t>
            </w:r>
            <w:r>
              <w:rPr>
                <w:color w:val="1F1F1F"/>
                <w:sz w:val="24"/>
              </w:rPr>
              <w:t>with</w:t>
            </w:r>
            <w:r>
              <w:rPr>
                <w:color w:val="1F1F1F"/>
                <w:spacing w:val="-15"/>
                <w:sz w:val="24"/>
              </w:rPr>
              <w:t xml:space="preserve"> </w:t>
            </w:r>
            <w:r>
              <w:rPr>
                <w:color w:val="1F1F1F"/>
                <w:sz w:val="24"/>
              </w:rPr>
              <w:t xml:space="preserve">valid </w:t>
            </w:r>
            <w:r>
              <w:rPr>
                <w:color w:val="1F1F1F"/>
                <w:spacing w:val="-2"/>
                <w:sz w:val="24"/>
              </w:rPr>
              <w:t>credentials</w:t>
            </w:r>
          </w:p>
        </w:tc>
        <w:tc>
          <w:tcPr>
            <w:tcW w:w="2343" w:type="dxa"/>
          </w:tcPr>
          <w:p w14:paraId="53CF70DD" w14:textId="41C23B3C" w:rsidR="00C3661E" w:rsidRDefault="00C3661E" w:rsidP="00C3661E">
            <w:pPr>
              <w:pStyle w:val="TableParagraph"/>
              <w:spacing w:before="102"/>
              <w:ind w:left="88"/>
              <w:jc w:val="center"/>
              <w:rPr>
                <w:b/>
                <w:sz w:val="24"/>
              </w:rPr>
            </w:pPr>
            <w:r>
              <w:rPr>
                <w:color w:val="1F1F1F"/>
                <w:sz w:val="24"/>
              </w:rPr>
              <w:t>Customer</w:t>
            </w:r>
            <w:r>
              <w:rPr>
                <w:color w:val="1F1F1F"/>
                <w:spacing w:val="-15"/>
                <w:sz w:val="24"/>
              </w:rPr>
              <w:t xml:space="preserve"> </w:t>
            </w:r>
            <w:r>
              <w:rPr>
                <w:color w:val="1F1F1F"/>
                <w:sz w:val="24"/>
              </w:rPr>
              <w:t>logged</w:t>
            </w:r>
            <w:r>
              <w:rPr>
                <w:color w:val="1F1F1F"/>
                <w:spacing w:val="-15"/>
                <w:sz w:val="24"/>
              </w:rPr>
              <w:t xml:space="preserve"> </w:t>
            </w:r>
            <w:r>
              <w:rPr>
                <w:color w:val="1F1F1F"/>
                <w:sz w:val="24"/>
              </w:rPr>
              <w:t xml:space="preserve">in </w:t>
            </w:r>
            <w:r>
              <w:rPr>
                <w:color w:val="1F1F1F"/>
                <w:spacing w:val="-2"/>
                <w:sz w:val="24"/>
              </w:rPr>
              <w:t>successfully</w:t>
            </w:r>
          </w:p>
        </w:tc>
        <w:tc>
          <w:tcPr>
            <w:tcW w:w="2250" w:type="dxa"/>
          </w:tcPr>
          <w:p w14:paraId="5829BB88" w14:textId="536747D5" w:rsidR="00C3661E" w:rsidRDefault="00C3661E" w:rsidP="00C3661E">
            <w:pPr>
              <w:pStyle w:val="TableParagraph"/>
              <w:spacing w:before="102"/>
              <w:ind w:left="431" w:right="333" w:firstLine="33"/>
              <w:jc w:val="center"/>
              <w:rPr>
                <w:b/>
                <w:spacing w:val="-2"/>
                <w:sz w:val="24"/>
              </w:rPr>
            </w:pPr>
            <w:r>
              <w:rPr>
                <w:color w:val="1F1F1F"/>
                <w:spacing w:val="-4"/>
                <w:sz w:val="24"/>
              </w:rPr>
              <w:t xml:space="preserve">Login </w:t>
            </w:r>
            <w:r>
              <w:rPr>
                <w:color w:val="1F1F1F"/>
                <w:spacing w:val="-2"/>
                <w:sz w:val="24"/>
              </w:rPr>
              <w:t>successful</w:t>
            </w:r>
          </w:p>
        </w:tc>
        <w:tc>
          <w:tcPr>
            <w:tcW w:w="2080" w:type="dxa"/>
          </w:tcPr>
          <w:p w14:paraId="3C3BAAD1" w14:textId="77777777" w:rsidR="00C3661E" w:rsidRDefault="00C3661E" w:rsidP="00C3661E">
            <w:pPr>
              <w:pStyle w:val="TableParagraph"/>
              <w:spacing w:before="34"/>
              <w:jc w:val="center"/>
              <w:rPr>
                <w:b/>
                <w:sz w:val="24"/>
              </w:rPr>
            </w:pPr>
          </w:p>
          <w:p w14:paraId="540C23CD" w14:textId="5814F81B"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4446D211" w14:textId="77777777" w:rsidTr="00A46D2C">
        <w:trPr>
          <w:trHeight w:val="1247"/>
        </w:trPr>
        <w:tc>
          <w:tcPr>
            <w:tcW w:w="1844" w:type="dxa"/>
          </w:tcPr>
          <w:p w14:paraId="377EF807" w14:textId="77777777" w:rsidR="00C3661E" w:rsidRDefault="00C3661E" w:rsidP="00C3661E">
            <w:pPr>
              <w:pStyle w:val="TableParagraph"/>
              <w:spacing w:before="107"/>
              <w:jc w:val="center"/>
              <w:rPr>
                <w:b/>
                <w:sz w:val="24"/>
              </w:rPr>
            </w:pPr>
          </w:p>
          <w:p w14:paraId="02EBA8BF" w14:textId="1CFE04AE" w:rsidR="00C3661E" w:rsidRDefault="00C3661E" w:rsidP="00C3661E">
            <w:pPr>
              <w:pStyle w:val="TableParagraph"/>
              <w:spacing w:before="102"/>
              <w:ind w:left="96" w:right="3"/>
              <w:jc w:val="center"/>
              <w:rPr>
                <w:b/>
                <w:sz w:val="24"/>
              </w:rPr>
            </w:pPr>
            <w:r>
              <w:rPr>
                <w:b/>
                <w:color w:val="1F1F1F"/>
                <w:spacing w:val="-10"/>
                <w:sz w:val="24"/>
              </w:rPr>
              <w:t>2</w:t>
            </w:r>
          </w:p>
        </w:tc>
        <w:tc>
          <w:tcPr>
            <w:tcW w:w="2468" w:type="dxa"/>
          </w:tcPr>
          <w:p w14:paraId="25B55578" w14:textId="58063C69" w:rsidR="00C3661E" w:rsidRDefault="00C3661E" w:rsidP="00C3661E">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Complete </w:t>
            </w:r>
            <w:r>
              <w:rPr>
                <w:color w:val="1F1F1F"/>
                <w:spacing w:val="-2"/>
                <w:sz w:val="24"/>
              </w:rPr>
              <w:t>Profile</w:t>
            </w:r>
          </w:p>
        </w:tc>
        <w:tc>
          <w:tcPr>
            <w:tcW w:w="2343" w:type="dxa"/>
          </w:tcPr>
          <w:p w14:paraId="024860A4" w14:textId="77777777" w:rsidR="00C3661E" w:rsidRDefault="00C3661E" w:rsidP="00C3661E">
            <w:pPr>
              <w:pStyle w:val="TableParagraph"/>
              <w:spacing w:before="107"/>
              <w:jc w:val="center"/>
              <w:rPr>
                <w:b/>
                <w:sz w:val="24"/>
              </w:rPr>
            </w:pPr>
          </w:p>
          <w:p w14:paraId="389CAB46" w14:textId="2DB0148C" w:rsidR="00C3661E" w:rsidRDefault="00C3661E" w:rsidP="00C3661E">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page</w:t>
            </w:r>
            <w:r>
              <w:rPr>
                <w:color w:val="1F1F1F"/>
                <w:spacing w:val="-3"/>
                <w:sz w:val="24"/>
              </w:rPr>
              <w:t xml:space="preserve"> </w:t>
            </w:r>
            <w:r>
              <w:rPr>
                <w:color w:val="1F1F1F"/>
                <w:spacing w:val="-2"/>
                <w:sz w:val="24"/>
              </w:rPr>
              <w:t>opens</w:t>
            </w:r>
          </w:p>
        </w:tc>
        <w:tc>
          <w:tcPr>
            <w:tcW w:w="2250" w:type="dxa"/>
          </w:tcPr>
          <w:p w14:paraId="571115B4" w14:textId="77777777" w:rsidR="00C3661E" w:rsidRDefault="00C3661E" w:rsidP="00C3661E">
            <w:pPr>
              <w:pStyle w:val="TableParagraph"/>
              <w:spacing w:before="107"/>
              <w:jc w:val="center"/>
              <w:rPr>
                <w:b/>
                <w:sz w:val="24"/>
              </w:rPr>
            </w:pPr>
          </w:p>
          <w:p w14:paraId="6D635C44" w14:textId="457A78E0" w:rsidR="00C3661E" w:rsidRDefault="00C3661E" w:rsidP="00C3661E">
            <w:pPr>
              <w:pStyle w:val="TableParagraph"/>
              <w:spacing w:before="102"/>
              <w:ind w:left="431" w:right="333" w:firstLine="33"/>
              <w:jc w:val="center"/>
              <w:rPr>
                <w:b/>
                <w:spacing w:val="-2"/>
                <w:sz w:val="24"/>
              </w:rPr>
            </w:pPr>
            <w:r>
              <w:rPr>
                <w:color w:val="1F1F1F"/>
                <w:sz w:val="24"/>
              </w:rPr>
              <w:t>Page</w:t>
            </w:r>
            <w:r>
              <w:rPr>
                <w:color w:val="1F1F1F"/>
                <w:spacing w:val="-7"/>
                <w:sz w:val="24"/>
              </w:rPr>
              <w:t xml:space="preserve"> </w:t>
            </w:r>
            <w:r>
              <w:rPr>
                <w:color w:val="1F1F1F"/>
                <w:spacing w:val="-2"/>
                <w:sz w:val="24"/>
              </w:rPr>
              <w:t>opened</w:t>
            </w:r>
          </w:p>
        </w:tc>
        <w:tc>
          <w:tcPr>
            <w:tcW w:w="2080" w:type="dxa"/>
          </w:tcPr>
          <w:p w14:paraId="067C0517" w14:textId="77777777" w:rsidR="00C3661E" w:rsidRDefault="00C3661E" w:rsidP="00C3661E">
            <w:pPr>
              <w:pStyle w:val="TableParagraph"/>
              <w:spacing w:before="107"/>
              <w:jc w:val="center"/>
              <w:rPr>
                <w:b/>
                <w:sz w:val="24"/>
              </w:rPr>
            </w:pPr>
          </w:p>
          <w:p w14:paraId="17D7939E" w14:textId="5EDC036B"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3DD188C7" w14:textId="77777777" w:rsidTr="00A46D2C">
        <w:trPr>
          <w:trHeight w:val="1247"/>
        </w:trPr>
        <w:tc>
          <w:tcPr>
            <w:tcW w:w="1844" w:type="dxa"/>
          </w:tcPr>
          <w:p w14:paraId="397C0553" w14:textId="77777777" w:rsidR="00C3661E" w:rsidRDefault="00C3661E" w:rsidP="00C3661E">
            <w:pPr>
              <w:pStyle w:val="TableParagraph"/>
              <w:spacing w:before="58"/>
              <w:jc w:val="center"/>
              <w:rPr>
                <w:b/>
                <w:sz w:val="24"/>
              </w:rPr>
            </w:pPr>
          </w:p>
          <w:p w14:paraId="64FE244A" w14:textId="65E518BE" w:rsidR="00C3661E" w:rsidRDefault="00C3661E" w:rsidP="00C3661E">
            <w:pPr>
              <w:pStyle w:val="TableParagraph"/>
              <w:spacing w:before="102"/>
              <w:ind w:left="96" w:right="3"/>
              <w:jc w:val="center"/>
              <w:rPr>
                <w:b/>
                <w:sz w:val="24"/>
              </w:rPr>
            </w:pPr>
            <w:r>
              <w:rPr>
                <w:b/>
                <w:color w:val="1F1F1F"/>
                <w:spacing w:val="-10"/>
                <w:sz w:val="24"/>
              </w:rPr>
              <w:t>3</w:t>
            </w:r>
          </w:p>
        </w:tc>
        <w:tc>
          <w:tcPr>
            <w:tcW w:w="2468" w:type="dxa"/>
          </w:tcPr>
          <w:p w14:paraId="04C30A6C" w14:textId="20F317D4" w:rsidR="00C3661E" w:rsidRDefault="00C3661E" w:rsidP="00C3661E">
            <w:pPr>
              <w:pStyle w:val="TableParagraph"/>
              <w:spacing w:before="102"/>
              <w:ind w:left="93" w:right="5"/>
              <w:jc w:val="center"/>
              <w:rPr>
                <w:b/>
                <w:sz w:val="24"/>
              </w:rPr>
            </w:pPr>
            <w:r>
              <w:rPr>
                <w:color w:val="1F1F1F"/>
                <w:sz w:val="24"/>
              </w:rPr>
              <w:t>Upload</w:t>
            </w:r>
            <w:r>
              <w:rPr>
                <w:color w:val="1F1F1F"/>
                <w:spacing w:val="-15"/>
                <w:sz w:val="24"/>
              </w:rPr>
              <w:t xml:space="preserve"> </w:t>
            </w:r>
            <w:r>
              <w:rPr>
                <w:color w:val="1F1F1F"/>
                <w:sz w:val="24"/>
              </w:rPr>
              <w:t>invalid</w:t>
            </w:r>
            <w:r>
              <w:rPr>
                <w:color w:val="1F1F1F"/>
                <w:spacing w:val="-15"/>
                <w:sz w:val="24"/>
              </w:rPr>
              <w:t xml:space="preserve"> </w:t>
            </w:r>
            <w:r>
              <w:rPr>
                <w:color w:val="1F1F1F"/>
                <w:sz w:val="24"/>
              </w:rPr>
              <w:t xml:space="preserve">CNIC </w:t>
            </w:r>
            <w:r>
              <w:rPr>
                <w:color w:val="1F1F1F"/>
                <w:spacing w:val="-2"/>
                <w:sz w:val="24"/>
              </w:rPr>
              <w:t>format</w:t>
            </w:r>
          </w:p>
        </w:tc>
        <w:tc>
          <w:tcPr>
            <w:tcW w:w="2343" w:type="dxa"/>
          </w:tcPr>
          <w:p w14:paraId="28E5DB96" w14:textId="77777777" w:rsidR="00C3661E" w:rsidRDefault="00C3661E" w:rsidP="00C3661E">
            <w:pPr>
              <w:pStyle w:val="TableParagraph"/>
              <w:spacing w:before="58"/>
              <w:jc w:val="center"/>
              <w:rPr>
                <w:b/>
                <w:sz w:val="24"/>
              </w:rPr>
            </w:pPr>
          </w:p>
          <w:p w14:paraId="4973750D" w14:textId="1525CC7B" w:rsidR="00C3661E" w:rsidRDefault="00C3661E" w:rsidP="00C3661E">
            <w:pPr>
              <w:pStyle w:val="TableParagraph"/>
              <w:spacing w:before="102"/>
              <w:ind w:left="88"/>
              <w:jc w:val="center"/>
              <w:rPr>
                <w:b/>
                <w:sz w:val="24"/>
              </w:rPr>
            </w:pPr>
            <w:r>
              <w:rPr>
                <w:color w:val="1F1F1F"/>
                <w:sz w:val="24"/>
              </w:rPr>
              <w:t>Error</w:t>
            </w:r>
            <w:r>
              <w:rPr>
                <w:color w:val="1F1F1F"/>
                <w:spacing w:val="-2"/>
                <w:sz w:val="24"/>
              </w:rPr>
              <w:t xml:space="preserve"> </w:t>
            </w:r>
            <w:r>
              <w:rPr>
                <w:color w:val="1F1F1F"/>
                <w:sz w:val="24"/>
              </w:rPr>
              <w:t>message</w:t>
            </w:r>
            <w:r>
              <w:rPr>
                <w:color w:val="1F1F1F"/>
                <w:spacing w:val="-1"/>
                <w:sz w:val="24"/>
              </w:rPr>
              <w:t xml:space="preserve"> </w:t>
            </w:r>
            <w:r>
              <w:rPr>
                <w:color w:val="1F1F1F"/>
                <w:spacing w:val="-2"/>
                <w:sz w:val="24"/>
              </w:rPr>
              <w:t>displayed</w:t>
            </w:r>
          </w:p>
        </w:tc>
        <w:tc>
          <w:tcPr>
            <w:tcW w:w="2250" w:type="dxa"/>
          </w:tcPr>
          <w:p w14:paraId="6D5E46D1" w14:textId="66224CFE" w:rsidR="00C3661E" w:rsidRDefault="00C3661E" w:rsidP="00C3661E">
            <w:pPr>
              <w:pStyle w:val="TableParagraph"/>
              <w:spacing w:before="102"/>
              <w:ind w:left="431" w:right="333" w:firstLine="33"/>
              <w:jc w:val="center"/>
              <w:rPr>
                <w:b/>
                <w:spacing w:val="-2"/>
                <w:sz w:val="24"/>
              </w:rPr>
            </w:pPr>
            <w:r>
              <w:rPr>
                <w:color w:val="1F1F1F"/>
                <w:spacing w:val="-2"/>
                <w:sz w:val="24"/>
              </w:rPr>
              <w:t>Error displayed</w:t>
            </w:r>
          </w:p>
        </w:tc>
        <w:tc>
          <w:tcPr>
            <w:tcW w:w="2080" w:type="dxa"/>
          </w:tcPr>
          <w:p w14:paraId="4CF0A2F6" w14:textId="77777777" w:rsidR="00C3661E" w:rsidRDefault="00C3661E" w:rsidP="00C3661E">
            <w:pPr>
              <w:pStyle w:val="TableParagraph"/>
              <w:spacing w:before="58"/>
              <w:jc w:val="center"/>
              <w:rPr>
                <w:b/>
                <w:sz w:val="24"/>
              </w:rPr>
            </w:pPr>
          </w:p>
          <w:p w14:paraId="54CFAA9F" w14:textId="46A8866B"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32F888E6" w14:textId="77777777" w:rsidTr="00A46D2C">
        <w:trPr>
          <w:trHeight w:val="1247"/>
        </w:trPr>
        <w:tc>
          <w:tcPr>
            <w:tcW w:w="1844" w:type="dxa"/>
          </w:tcPr>
          <w:p w14:paraId="4A39828C" w14:textId="77777777" w:rsidR="00C3661E" w:rsidRDefault="00C3661E" w:rsidP="00C3661E">
            <w:pPr>
              <w:pStyle w:val="TableParagraph"/>
              <w:spacing w:before="82"/>
              <w:jc w:val="center"/>
              <w:rPr>
                <w:b/>
                <w:sz w:val="24"/>
              </w:rPr>
            </w:pPr>
          </w:p>
          <w:p w14:paraId="7DC79D7F" w14:textId="1B52203C" w:rsidR="00C3661E" w:rsidRDefault="00C3661E" w:rsidP="00C3661E">
            <w:pPr>
              <w:pStyle w:val="TableParagraph"/>
              <w:spacing w:before="102"/>
              <w:ind w:left="96" w:right="3"/>
              <w:jc w:val="center"/>
              <w:rPr>
                <w:b/>
                <w:sz w:val="24"/>
              </w:rPr>
            </w:pPr>
            <w:r>
              <w:rPr>
                <w:b/>
                <w:color w:val="1F1F1F"/>
                <w:spacing w:val="-10"/>
                <w:sz w:val="24"/>
              </w:rPr>
              <w:t>4</w:t>
            </w:r>
          </w:p>
        </w:tc>
        <w:tc>
          <w:tcPr>
            <w:tcW w:w="2468" w:type="dxa"/>
          </w:tcPr>
          <w:p w14:paraId="6DF2171B" w14:textId="38AB5C70" w:rsidR="00C3661E" w:rsidRDefault="00C3661E" w:rsidP="00C3661E">
            <w:pPr>
              <w:pStyle w:val="TableParagraph"/>
              <w:spacing w:before="102"/>
              <w:ind w:left="93" w:right="5"/>
              <w:jc w:val="center"/>
              <w:rPr>
                <w:b/>
                <w:sz w:val="24"/>
              </w:rPr>
            </w:pPr>
            <w:r>
              <w:rPr>
                <w:color w:val="1F1F1F"/>
                <w:sz w:val="24"/>
              </w:rPr>
              <w:t>Upload</w:t>
            </w:r>
            <w:r>
              <w:rPr>
                <w:color w:val="1F1F1F"/>
                <w:spacing w:val="-15"/>
                <w:sz w:val="24"/>
              </w:rPr>
              <w:t xml:space="preserve"> </w:t>
            </w:r>
            <w:r>
              <w:rPr>
                <w:color w:val="1F1F1F"/>
                <w:sz w:val="24"/>
              </w:rPr>
              <w:t>valid</w:t>
            </w:r>
            <w:r>
              <w:rPr>
                <w:color w:val="1F1F1F"/>
                <w:spacing w:val="-15"/>
                <w:sz w:val="24"/>
              </w:rPr>
              <w:t xml:space="preserve"> </w:t>
            </w:r>
            <w:r>
              <w:rPr>
                <w:color w:val="1F1F1F"/>
                <w:sz w:val="24"/>
              </w:rPr>
              <w:t xml:space="preserve">CNIC </w:t>
            </w:r>
            <w:r>
              <w:rPr>
                <w:color w:val="1F1F1F"/>
                <w:spacing w:val="-2"/>
                <w:sz w:val="24"/>
              </w:rPr>
              <w:t>(jpg/</w:t>
            </w:r>
            <w:proofErr w:type="spellStart"/>
            <w:r>
              <w:rPr>
                <w:color w:val="1F1F1F"/>
                <w:spacing w:val="-2"/>
                <w:sz w:val="24"/>
              </w:rPr>
              <w:t>png</w:t>
            </w:r>
            <w:proofErr w:type="spellEnd"/>
            <w:r>
              <w:rPr>
                <w:color w:val="1F1F1F"/>
                <w:spacing w:val="-2"/>
                <w:sz w:val="24"/>
              </w:rPr>
              <w:t>)</w:t>
            </w:r>
          </w:p>
        </w:tc>
        <w:tc>
          <w:tcPr>
            <w:tcW w:w="2343" w:type="dxa"/>
          </w:tcPr>
          <w:p w14:paraId="210608D6" w14:textId="77777777" w:rsidR="00C3661E" w:rsidRDefault="00C3661E" w:rsidP="00C3661E">
            <w:pPr>
              <w:pStyle w:val="TableParagraph"/>
              <w:spacing w:before="82"/>
              <w:jc w:val="center"/>
              <w:rPr>
                <w:b/>
                <w:sz w:val="24"/>
              </w:rPr>
            </w:pPr>
          </w:p>
          <w:p w14:paraId="7B6D5E51" w14:textId="7F8DAC8A" w:rsidR="00C3661E" w:rsidRDefault="00C3661E" w:rsidP="00C3661E">
            <w:pPr>
              <w:pStyle w:val="TableParagraph"/>
              <w:spacing w:before="102"/>
              <w:ind w:left="88"/>
              <w:jc w:val="center"/>
              <w:rPr>
                <w:b/>
                <w:sz w:val="24"/>
              </w:rPr>
            </w:pPr>
            <w:r>
              <w:rPr>
                <w:color w:val="1F1F1F"/>
                <w:sz w:val="24"/>
              </w:rPr>
              <w:t>Image</w:t>
            </w:r>
            <w:r>
              <w:rPr>
                <w:color w:val="1F1F1F"/>
                <w:spacing w:val="-4"/>
                <w:sz w:val="24"/>
              </w:rPr>
              <w:t xml:space="preserve"> </w:t>
            </w:r>
            <w:r>
              <w:rPr>
                <w:color w:val="1F1F1F"/>
                <w:sz w:val="24"/>
              </w:rPr>
              <w:t>uploaded</w:t>
            </w:r>
            <w:r>
              <w:rPr>
                <w:color w:val="1F1F1F"/>
                <w:spacing w:val="-2"/>
                <w:sz w:val="24"/>
              </w:rPr>
              <w:t xml:space="preserve"> successfully</w:t>
            </w:r>
          </w:p>
        </w:tc>
        <w:tc>
          <w:tcPr>
            <w:tcW w:w="2250" w:type="dxa"/>
          </w:tcPr>
          <w:p w14:paraId="2DC83ED7" w14:textId="7921302D" w:rsidR="00C3661E" w:rsidRDefault="00C3661E" w:rsidP="00C3661E">
            <w:pPr>
              <w:pStyle w:val="TableParagraph"/>
              <w:spacing w:before="102"/>
              <w:ind w:left="431" w:right="333" w:firstLine="33"/>
              <w:jc w:val="center"/>
              <w:rPr>
                <w:b/>
                <w:spacing w:val="-2"/>
                <w:sz w:val="24"/>
              </w:rPr>
            </w:pPr>
            <w:r>
              <w:rPr>
                <w:color w:val="1F1F1F"/>
                <w:spacing w:val="-2"/>
                <w:sz w:val="24"/>
              </w:rPr>
              <w:t>Image uploaded</w:t>
            </w:r>
          </w:p>
        </w:tc>
        <w:tc>
          <w:tcPr>
            <w:tcW w:w="2080" w:type="dxa"/>
          </w:tcPr>
          <w:p w14:paraId="09422CE8" w14:textId="77777777" w:rsidR="00C3661E" w:rsidRDefault="00C3661E" w:rsidP="00C3661E">
            <w:pPr>
              <w:pStyle w:val="TableParagraph"/>
              <w:spacing w:before="82"/>
              <w:jc w:val="center"/>
              <w:rPr>
                <w:b/>
                <w:sz w:val="24"/>
              </w:rPr>
            </w:pPr>
          </w:p>
          <w:p w14:paraId="761F89DB" w14:textId="4AC16BD0"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00B8CDC3" w14:textId="77777777" w:rsidTr="00A46D2C">
        <w:trPr>
          <w:trHeight w:val="1247"/>
        </w:trPr>
        <w:tc>
          <w:tcPr>
            <w:tcW w:w="1844" w:type="dxa"/>
          </w:tcPr>
          <w:p w14:paraId="7951F8DB" w14:textId="77777777" w:rsidR="00C3661E" w:rsidRDefault="00C3661E" w:rsidP="00C3661E">
            <w:pPr>
              <w:pStyle w:val="TableParagraph"/>
              <w:spacing w:before="32"/>
              <w:jc w:val="center"/>
              <w:rPr>
                <w:b/>
                <w:sz w:val="24"/>
              </w:rPr>
            </w:pPr>
          </w:p>
          <w:p w14:paraId="4C941C02" w14:textId="58C4D1C8" w:rsidR="00C3661E" w:rsidRDefault="00C3661E" w:rsidP="00C3661E">
            <w:pPr>
              <w:pStyle w:val="TableParagraph"/>
              <w:spacing w:before="102"/>
              <w:ind w:left="96" w:right="3"/>
              <w:jc w:val="center"/>
              <w:rPr>
                <w:b/>
                <w:sz w:val="24"/>
              </w:rPr>
            </w:pPr>
            <w:r>
              <w:rPr>
                <w:b/>
                <w:color w:val="1F1F1F"/>
                <w:spacing w:val="-10"/>
                <w:sz w:val="24"/>
              </w:rPr>
              <w:t>5</w:t>
            </w:r>
          </w:p>
        </w:tc>
        <w:tc>
          <w:tcPr>
            <w:tcW w:w="2468" w:type="dxa"/>
          </w:tcPr>
          <w:p w14:paraId="69035FE7" w14:textId="11B0D8F9" w:rsidR="00C3661E" w:rsidRDefault="00C3661E" w:rsidP="00C3661E">
            <w:pPr>
              <w:pStyle w:val="TableParagraph"/>
              <w:spacing w:before="102"/>
              <w:ind w:left="93" w:right="5"/>
              <w:jc w:val="center"/>
              <w:rPr>
                <w:b/>
                <w:sz w:val="24"/>
              </w:rPr>
            </w:pPr>
            <w:r>
              <w:rPr>
                <w:color w:val="1F1F1F"/>
                <w:sz w:val="24"/>
              </w:rPr>
              <w:t>Leave</w:t>
            </w:r>
            <w:r>
              <w:rPr>
                <w:color w:val="1F1F1F"/>
                <w:spacing w:val="-15"/>
                <w:sz w:val="24"/>
              </w:rPr>
              <w:t xml:space="preserve"> </w:t>
            </w:r>
            <w:r>
              <w:rPr>
                <w:color w:val="1F1F1F"/>
                <w:sz w:val="24"/>
              </w:rPr>
              <w:t>address</w:t>
            </w:r>
            <w:r>
              <w:rPr>
                <w:color w:val="1F1F1F"/>
                <w:spacing w:val="-15"/>
                <w:sz w:val="24"/>
              </w:rPr>
              <w:t xml:space="preserve"> </w:t>
            </w:r>
            <w:r>
              <w:rPr>
                <w:color w:val="1F1F1F"/>
                <w:sz w:val="24"/>
              </w:rPr>
              <w:t xml:space="preserve">field </w:t>
            </w:r>
            <w:r>
              <w:rPr>
                <w:color w:val="1F1F1F"/>
                <w:spacing w:val="-2"/>
                <w:sz w:val="24"/>
              </w:rPr>
              <w:t>empty</w:t>
            </w:r>
          </w:p>
        </w:tc>
        <w:tc>
          <w:tcPr>
            <w:tcW w:w="2343" w:type="dxa"/>
          </w:tcPr>
          <w:p w14:paraId="488090D6" w14:textId="77777777" w:rsidR="00C3661E" w:rsidRDefault="00C3661E" w:rsidP="00C3661E">
            <w:pPr>
              <w:pStyle w:val="TableParagraph"/>
              <w:spacing w:before="32"/>
              <w:jc w:val="center"/>
              <w:rPr>
                <w:b/>
                <w:sz w:val="24"/>
              </w:rPr>
            </w:pPr>
          </w:p>
          <w:p w14:paraId="4182FF54" w14:textId="07414D6B" w:rsidR="00C3661E" w:rsidRDefault="00C3661E" w:rsidP="00C3661E">
            <w:pPr>
              <w:pStyle w:val="TableParagraph"/>
              <w:spacing w:before="102"/>
              <w:ind w:left="88"/>
              <w:jc w:val="center"/>
              <w:rPr>
                <w:b/>
                <w:sz w:val="24"/>
              </w:rPr>
            </w:pPr>
            <w:r>
              <w:rPr>
                <w:color w:val="1F1F1F"/>
                <w:spacing w:val="-2"/>
                <w:sz w:val="24"/>
              </w:rPr>
              <w:t>Validation</w:t>
            </w:r>
            <w:r>
              <w:rPr>
                <w:color w:val="1F1F1F"/>
                <w:spacing w:val="-1"/>
                <w:sz w:val="24"/>
              </w:rPr>
              <w:t xml:space="preserve"> </w:t>
            </w:r>
            <w:r>
              <w:rPr>
                <w:color w:val="1F1F1F"/>
                <w:spacing w:val="-2"/>
                <w:sz w:val="24"/>
              </w:rPr>
              <w:t>error shown</w:t>
            </w:r>
          </w:p>
        </w:tc>
        <w:tc>
          <w:tcPr>
            <w:tcW w:w="2250" w:type="dxa"/>
          </w:tcPr>
          <w:p w14:paraId="598A0E42" w14:textId="6F43B605" w:rsidR="00C3661E" w:rsidRDefault="00C3661E" w:rsidP="00C3661E">
            <w:pPr>
              <w:pStyle w:val="TableParagraph"/>
              <w:spacing w:before="102"/>
              <w:ind w:left="431" w:right="333" w:firstLine="33"/>
              <w:jc w:val="center"/>
              <w:rPr>
                <w:b/>
                <w:spacing w:val="-2"/>
                <w:sz w:val="24"/>
              </w:rPr>
            </w:pPr>
            <w:r>
              <w:rPr>
                <w:color w:val="1F1F1F"/>
                <w:spacing w:val="-4"/>
                <w:sz w:val="24"/>
              </w:rPr>
              <w:t xml:space="preserve">Validation </w:t>
            </w:r>
            <w:r>
              <w:rPr>
                <w:color w:val="1F1F1F"/>
                <w:spacing w:val="-2"/>
                <w:sz w:val="24"/>
              </w:rPr>
              <w:t>shown</w:t>
            </w:r>
          </w:p>
        </w:tc>
        <w:tc>
          <w:tcPr>
            <w:tcW w:w="2080" w:type="dxa"/>
          </w:tcPr>
          <w:p w14:paraId="13AAC7D8" w14:textId="77777777" w:rsidR="00C3661E" w:rsidRDefault="00C3661E" w:rsidP="00C3661E">
            <w:pPr>
              <w:pStyle w:val="TableParagraph"/>
              <w:spacing w:before="32"/>
              <w:jc w:val="center"/>
              <w:rPr>
                <w:b/>
                <w:sz w:val="24"/>
              </w:rPr>
            </w:pPr>
          </w:p>
          <w:p w14:paraId="2051E487" w14:textId="19C15DD9"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5D0B3464" w14:textId="77777777" w:rsidTr="00A46D2C">
        <w:trPr>
          <w:trHeight w:val="1247"/>
        </w:trPr>
        <w:tc>
          <w:tcPr>
            <w:tcW w:w="1844" w:type="dxa"/>
          </w:tcPr>
          <w:p w14:paraId="2A3A0009" w14:textId="77777777" w:rsidR="00C3661E" w:rsidRDefault="00C3661E" w:rsidP="00C3661E">
            <w:pPr>
              <w:pStyle w:val="TableParagraph"/>
              <w:spacing w:before="37"/>
              <w:jc w:val="center"/>
              <w:rPr>
                <w:b/>
                <w:sz w:val="24"/>
              </w:rPr>
            </w:pPr>
          </w:p>
          <w:p w14:paraId="0D22B08C" w14:textId="0E202793" w:rsidR="00C3661E" w:rsidRDefault="00C3661E" w:rsidP="00C3661E">
            <w:pPr>
              <w:pStyle w:val="TableParagraph"/>
              <w:spacing w:before="102"/>
              <w:ind w:left="96" w:right="3"/>
              <w:jc w:val="center"/>
              <w:rPr>
                <w:b/>
                <w:sz w:val="24"/>
              </w:rPr>
            </w:pPr>
            <w:r>
              <w:rPr>
                <w:b/>
                <w:color w:val="1F1F1F"/>
                <w:spacing w:val="-10"/>
                <w:sz w:val="24"/>
              </w:rPr>
              <w:t>6</w:t>
            </w:r>
          </w:p>
        </w:tc>
        <w:tc>
          <w:tcPr>
            <w:tcW w:w="2468" w:type="dxa"/>
          </w:tcPr>
          <w:p w14:paraId="029ADEC4" w14:textId="77777777" w:rsidR="00C3661E" w:rsidRDefault="00C3661E" w:rsidP="00C3661E">
            <w:pPr>
              <w:pStyle w:val="TableParagraph"/>
              <w:spacing w:before="37"/>
              <w:jc w:val="center"/>
              <w:rPr>
                <w:b/>
                <w:sz w:val="24"/>
              </w:rPr>
            </w:pPr>
          </w:p>
          <w:p w14:paraId="06DB920D" w14:textId="0A60A6B3" w:rsidR="00C3661E" w:rsidRDefault="00C3661E" w:rsidP="00C3661E">
            <w:pPr>
              <w:pStyle w:val="TableParagraph"/>
              <w:spacing w:before="102"/>
              <w:ind w:left="93" w:right="5"/>
              <w:jc w:val="center"/>
              <w:rPr>
                <w:b/>
                <w:sz w:val="24"/>
              </w:rPr>
            </w:pPr>
            <w:r>
              <w:rPr>
                <w:color w:val="1F1F1F"/>
                <w:sz w:val="24"/>
              </w:rPr>
              <w:t>Enter</w:t>
            </w:r>
            <w:r>
              <w:rPr>
                <w:color w:val="1F1F1F"/>
                <w:spacing w:val="-3"/>
                <w:sz w:val="24"/>
              </w:rPr>
              <w:t xml:space="preserve"> </w:t>
            </w:r>
            <w:r>
              <w:rPr>
                <w:color w:val="1F1F1F"/>
                <w:sz w:val="24"/>
              </w:rPr>
              <w:t>complete</w:t>
            </w:r>
            <w:r>
              <w:rPr>
                <w:color w:val="1F1F1F"/>
                <w:spacing w:val="-1"/>
                <w:sz w:val="24"/>
              </w:rPr>
              <w:t xml:space="preserve"> </w:t>
            </w:r>
            <w:r>
              <w:rPr>
                <w:color w:val="1F1F1F"/>
                <w:spacing w:val="-2"/>
                <w:sz w:val="24"/>
              </w:rPr>
              <w:t>address</w:t>
            </w:r>
          </w:p>
        </w:tc>
        <w:tc>
          <w:tcPr>
            <w:tcW w:w="2343" w:type="dxa"/>
          </w:tcPr>
          <w:p w14:paraId="38E7DBED" w14:textId="77777777" w:rsidR="00C3661E" w:rsidRDefault="00C3661E" w:rsidP="00C3661E">
            <w:pPr>
              <w:pStyle w:val="TableParagraph"/>
              <w:spacing w:before="37"/>
              <w:jc w:val="center"/>
              <w:rPr>
                <w:b/>
                <w:sz w:val="24"/>
              </w:rPr>
            </w:pPr>
          </w:p>
          <w:p w14:paraId="307EB020" w14:textId="31ECD4BA" w:rsidR="00C3661E" w:rsidRDefault="00C3661E" w:rsidP="00C3661E">
            <w:pPr>
              <w:pStyle w:val="TableParagraph"/>
              <w:spacing w:before="102"/>
              <w:ind w:left="88"/>
              <w:jc w:val="center"/>
              <w:rPr>
                <w:b/>
                <w:sz w:val="24"/>
              </w:rPr>
            </w:pPr>
            <w:r>
              <w:rPr>
                <w:color w:val="1F1F1F"/>
                <w:sz w:val="24"/>
              </w:rPr>
              <w:t>Address</w:t>
            </w:r>
            <w:r>
              <w:rPr>
                <w:color w:val="1F1F1F"/>
                <w:spacing w:val="-4"/>
                <w:sz w:val="24"/>
              </w:rPr>
              <w:t xml:space="preserve"> </w:t>
            </w:r>
            <w:r>
              <w:rPr>
                <w:color w:val="1F1F1F"/>
                <w:spacing w:val="-2"/>
                <w:sz w:val="24"/>
              </w:rPr>
              <w:t>accepted</w:t>
            </w:r>
          </w:p>
        </w:tc>
        <w:tc>
          <w:tcPr>
            <w:tcW w:w="2250" w:type="dxa"/>
          </w:tcPr>
          <w:p w14:paraId="07378655" w14:textId="65A9B29E" w:rsidR="00C3661E" w:rsidRDefault="00C3661E" w:rsidP="00C3661E">
            <w:pPr>
              <w:pStyle w:val="TableParagraph"/>
              <w:spacing w:before="102"/>
              <w:ind w:left="431" w:right="333" w:firstLine="33"/>
              <w:jc w:val="center"/>
              <w:rPr>
                <w:b/>
                <w:spacing w:val="-2"/>
                <w:sz w:val="24"/>
              </w:rPr>
            </w:pPr>
            <w:r>
              <w:rPr>
                <w:color w:val="1F1F1F"/>
                <w:spacing w:val="-2"/>
                <w:sz w:val="24"/>
              </w:rPr>
              <w:t>Address accepted</w:t>
            </w:r>
          </w:p>
        </w:tc>
        <w:tc>
          <w:tcPr>
            <w:tcW w:w="2080" w:type="dxa"/>
          </w:tcPr>
          <w:p w14:paraId="3A364971" w14:textId="77777777" w:rsidR="00C3661E" w:rsidRDefault="00C3661E" w:rsidP="00C3661E">
            <w:pPr>
              <w:pStyle w:val="TableParagraph"/>
              <w:spacing w:before="37"/>
              <w:jc w:val="center"/>
              <w:rPr>
                <w:b/>
                <w:sz w:val="24"/>
              </w:rPr>
            </w:pPr>
          </w:p>
          <w:p w14:paraId="78292206" w14:textId="4FAC390F"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1367C0B7" w14:textId="77777777" w:rsidTr="00A46D2C">
        <w:trPr>
          <w:trHeight w:val="1247"/>
        </w:trPr>
        <w:tc>
          <w:tcPr>
            <w:tcW w:w="1844" w:type="dxa"/>
          </w:tcPr>
          <w:p w14:paraId="1D15D974" w14:textId="77777777" w:rsidR="00C3661E" w:rsidRDefault="00C3661E" w:rsidP="00C3661E">
            <w:pPr>
              <w:pStyle w:val="TableParagraph"/>
              <w:spacing w:before="3"/>
              <w:jc w:val="center"/>
              <w:rPr>
                <w:b/>
                <w:sz w:val="24"/>
              </w:rPr>
            </w:pPr>
          </w:p>
          <w:p w14:paraId="00296860" w14:textId="6A440B48" w:rsidR="00C3661E" w:rsidRDefault="00C3661E" w:rsidP="00C3661E">
            <w:pPr>
              <w:pStyle w:val="TableParagraph"/>
              <w:spacing w:before="102"/>
              <w:ind w:left="96" w:right="3"/>
              <w:jc w:val="center"/>
              <w:rPr>
                <w:b/>
                <w:sz w:val="24"/>
              </w:rPr>
            </w:pPr>
            <w:r>
              <w:rPr>
                <w:b/>
                <w:color w:val="1F1F1F"/>
                <w:spacing w:val="-10"/>
                <w:sz w:val="24"/>
              </w:rPr>
              <w:t>7</w:t>
            </w:r>
          </w:p>
        </w:tc>
        <w:tc>
          <w:tcPr>
            <w:tcW w:w="2468" w:type="dxa"/>
          </w:tcPr>
          <w:p w14:paraId="4F95E5C5" w14:textId="4F71C8AF" w:rsidR="00C3661E" w:rsidRDefault="00C3661E" w:rsidP="00C3661E">
            <w:pPr>
              <w:pStyle w:val="TableParagraph"/>
              <w:spacing w:before="102"/>
              <w:ind w:left="93" w:right="5"/>
              <w:jc w:val="center"/>
              <w:rPr>
                <w:b/>
                <w:sz w:val="24"/>
              </w:rPr>
            </w:pPr>
            <w:r>
              <w:rPr>
                <w:color w:val="1F1F1F"/>
                <w:sz w:val="24"/>
              </w:rPr>
              <w:t>Select</w:t>
            </w:r>
            <w:r>
              <w:rPr>
                <w:color w:val="1F1F1F"/>
                <w:spacing w:val="-15"/>
                <w:sz w:val="24"/>
              </w:rPr>
              <w:t xml:space="preserve"> </w:t>
            </w:r>
            <w:r>
              <w:rPr>
                <w:color w:val="1F1F1F"/>
                <w:sz w:val="24"/>
              </w:rPr>
              <w:t>city/area</w:t>
            </w:r>
            <w:r>
              <w:rPr>
                <w:color w:val="1F1F1F"/>
                <w:spacing w:val="-15"/>
                <w:sz w:val="24"/>
              </w:rPr>
              <w:t xml:space="preserve"> </w:t>
            </w:r>
            <w:r>
              <w:rPr>
                <w:color w:val="1F1F1F"/>
                <w:sz w:val="24"/>
              </w:rPr>
              <w:t xml:space="preserve">from </w:t>
            </w:r>
            <w:r>
              <w:rPr>
                <w:color w:val="1F1F1F"/>
                <w:spacing w:val="-2"/>
                <w:sz w:val="24"/>
              </w:rPr>
              <w:t>dropdown</w:t>
            </w:r>
          </w:p>
        </w:tc>
        <w:tc>
          <w:tcPr>
            <w:tcW w:w="2343" w:type="dxa"/>
          </w:tcPr>
          <w:p w14:paraId="5B2CC142" w14:textId="77777777" w:rsidR="00C3661E" w:rsidRDefault="00C3661E" w:rsidP="00C3661E">
            <w:pPr>
              <w:pStyle w:val="TableParagraph"/>
              <w:spacing w:before="3"/>
              <w:jc w:val="center"/>
              <w:rPr>
                <w:b/>
                <w:sz w:val="24"/>
              </w:rPr>
            </w:pPr>
          </w:p>
          <w:p w14:paraId="449C8791" w14:textId="5EFED917" w:rsidR="00C3661E" w:rsidRDefault="00C3661E" w:rsidP="00C3661E">
            <w:pPr>
              <w:pStyle w:val="TableParagraph"/>
              <w:spacing w:before="102"/>
              <w:ind w:left="88"/>
              <w:jc w:val="center"/>
              <w:rPr>
                <w:b/>
                <w:sz w:val="24"/>
              </w:rPr>
            </w:pPr>
            <w:r>
              <w:rPr>
                <w:color w:val="1F1F1F"/>
                <w:sz w:val="24"/>
              </w:rPr>
              <w:t>City/area</w:t>
            </w:r>
            <w:r>
              <w:rPr>
                <w:color w:val="1F1F1F"/>
                <w:spacing w:val="-4"/>
                <w:sz w:val="24"/>
              </w:rPr>
              <w:t xml:space="preserve"> </w:t>
            </w:r>
            <w:r>
              <w:rPr>
                <w:color w:val="1F1F1F"/>
                <w:spacing w:val="-2"/>
                <w:sz w:val="24"/>
              </w:rPr>
              <w:t>selected</w:t>
            </w:r>
          </w:p>
        </w:tc>
        <w:tc>
          <w:tcPr>
            <w:tcW w:w="2250" w:type="dxa"/>
          </w:tcPr>
          <w:p w14:paraId="71DB3892" w14:textId="77777777" w:rsidR="00C3661E" w:rsidRDefault="00C3661E" w:rsidP="00C3661E">
            <w:pPr>
              <w:pStyle w:val="TableParagraph"/>
              <w:spacing w:before="3"/>
              <w:jc w:val="center"/>
              <w:rPr>
                <w:b/>
                <w:sz w:val="24"/>
              </w:rPr>
            </w:pPr>
          </w:p>
          <w:p w14:paraId="4409951A" w14:textId="0216247E" w:rsidR="00C3661E" w:rsidRDefault="00C3661E" w:rsidP="00C3661E">
            <w:pPr>
              <w:pStyle w:val="TableParagraph"/>
              <w:spacing w:before="102"/>
              <w:ind w:left="431" w:right="333" w:firstLine="33"/>
              <w:jc w:val="center"/>
              <w:rPr>
                <w:b/>
                <w:spacing w:val="-2"/>
                <w:sz w:val="24"/>
              </w:rPr>
            </w:pPr>
            <w:r>
              <w:rPr>
                <w:color w:val="1F1F1F"/>
                <w:spacing w:val="-2"/>
                <w:sz w:val="24"/>
              </w:rPr>
              <w:t>Selected</w:t>
            </w:r>
          </w:p>
        </w:tc>
        <w:tc>
          <w:tcPr>
            <w:tcW w:w="2080" w:type="dxa"/>
          </w:tcPr>
          <w:p w14:paraId="2682952C" w14:textId="77777777" w:rsidR="00C3661E" w:rsidRDefault="00C3661E" w:rsidP="00C3661E">
            <w:pPr>
              <w:pStyle w:val="TableParagraph"/>
              <w:spacing w:before="3"/>
              <w:jc w:val="center"/>
              <w:rPr>
                <w:b/>
                <w:sz w:val="24"/>
              </w:rPr>
            </w:pPr>
          </w:p>
          <w:p w14:paraId="3EA9CE9A" w14:textId="7AA17095"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162526C8" w14:textId="77777777" w:rsidTr="00A46D2C">
        <w:trPr>
          <w:trHeight w:val="1247"/>
        </w:trPr>
        <w:tc>
          <w:tcPr>
            <w:tcW w:w="1844" w:type="dxa"/>
          </w:tcPr>
          <w:p w14:paraId="1E68EC6E" w14:textId="77777777" w:rsidR="00C3661E" w:rsidRDefault="00C3661E" w:rsidP="00C3661E">
            <w:pPr>
              <w:pStyle w:val="TableParagraph"/>
              <w:spacing w:before="3"/>
              <w:jc w:val="center"/>
              <w:rPr>
                <w:b/>
                <w:sz w:val="24"/>
              </w:rPr>
            </w:pPr>
          </w:p>
          <w:p w14:paraId="47FBEAF4" w14:textId="3A430BCE" w:rsidR="00C3661E" w:rsidRDefault="00C3661E" w:rsidP="00C3661E">
            <w:pPr>
              <w:pStyle w:val="TableParagraph"/>
              <w:spacing w:before="102"/>
              <w:ind w:left="96" w:right="3"/>
              <w:jc w:val="center"/>
              <w:rPr>
                <w:b/>
                <w:sz w:val="24"/>
              </w:rPr>
            </w:pPr>
            <w:r>
              <w:rPr>
                <w:b/>
                <w:color w:val="1F1F1F"/>
                <w:spacing w:val="-10"/>
                <w:sz w:val="24"/>
              </w:rPr>
              <w:t>8</w:t>
            </w:r>
          </w:p>
        </w:tc>
        <w:tc>
          <w:tcPr>
            <w:tcW w:w="2468" w:type="dxa"/>
          </w:tcPr>
          <w:p w14:paraId="3928C17E" w14:textId="77777777" w:rsidR="00C3661E" w:rsidRDefault="00C3661E" w:rsidP="00C3661E">
            <w:pPr>
              <w:pStyle w:val="TableParagraph"/>
              <w:spacing w:before="3"/>
              <w:jc w:val="center"/>
              <w:rPr>
                <w:b/>
                <w:sz w:val="24"/>
              </w:rPr>
            </w:pPr>
          </w:p>
          <w:p w14:paraId="267162AA" w14:textId="6B93C893" w:rsidR="00C3661E" w:rsidRDefault="00C3661E" w:rsidP="00C3661E">
            <w:pPr>
              <w:pStyle w:val="TableParagraph"/>
              <w:spacing w:before="102"/>
              <w:ind w:left="93" w:right="5"/>
              <w:jc w:val="center"/>
              <w:rPr>
                <w:b/>
                <w:sz w:val="24"/>
              </w:rPr>
            </w:pPr>
            <w:r>
              <w:rPr>
                <w:color w:val="1F1F1F"/>
                <w:sz w:val="24"/>
              </w:rPr>
              <w:t>Click</w:t>
            </w:r>
            <w:r>
              <w:rPr>
                <w:color w:val="1F1F1F"/>
                <w:spacing w:val="-1"/>
                <w:sz w:val="24"/>
              </w:rPr>
              <w:t xml:space="preserve"> </w:t>
            </w:r>
            <w:r>
              <w:rPr>
                <w:color w:val="1F1F1F"/>
                <w:sz w:val="24"/>
              </w:rPr>
              <w:t>Save</w:t>
            </w:r>
            <w:r>
              <w:rPr>
                <w:color w:val="1F1F1F"/>
                <w:spacing w:val="-2"/>
                <w:sz w:val="24"/>
              </w:rPr>
              <w:t xml:space="preserve"> Profile</w:t>
            </w:r>
          </w:p>
        </w:tc>
        <w:tc>
          <w:tcPr>
            <w:tcW w:w="2343" w:type="dxa"/>
          </w:tcPr>
          <w:p w14:paraId="1F82AC63" w14:textId="77777777" w:rsidR="00C3661E" w:rsidRDefault="00C3661E" w:rsidP="00C3661E">
            <w:pPr>
              <w:pStyle w:val="TableParagraph"/>
              <w:spacing w:before="3"/>
              <w:jc w:val="center"/>
              <w:rPr>
                <w:b/>
                <w:sz w:val="24"/>
              </w:rPr>
            </w:pPr>
          </w:p>
          <w:p w14:paraId="66E2ED4C" w14:textId="731C048A" w:rsidR="00C3661E" w:rsidRDefault="00C3661E" w:rsidP="00C3661E">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saved</w:t>
            </w:r>
            <w:r>
              <w:rPr>
                <w:color w:val="1F1F1F"/>
                <w:spacing w:val="-2"/>
                <w:sz w:val="24"/>
              </w:rPr>
              <w:t xml:space="preserve"> successfully</w:t>
            </w:r>
          </w:p>
        </w:tc>
        <w:tc>
          <w:tcPr>
            <w:tcW w:w="2250" w:type="dxa"/>
          </w:tcPr>
          <w:p w14:paraId="2AB658C6" w14:textId="14E71347" w:rsidR="00C3661E" w:rsidRDefault="00C3661E" w:rsidP="00C3661E">
            <w:pPr>
              <w:pStyle w:val="TableParagraph"/>
              <w:spacing w:before="102"/>
              <w:ind w:left="431" w:right="333" w:firstLine="33"/>
              <w:jc w:val="center"/>
              <w:rPr>
                <w:b/>
                <w:spacing w:val="-2"/>
                <w:sz w:val="24"/>
              </w:rPr>
            </w:pPr>
            <w:r>
              <w:rPr>
                <w:color w:val="1F1F1F"/>
                <w:sz w:val="24"/>
              </w:rPr>
              <w:t>Not</w:t>
            </w:r>
            <w:r>
              <w:rPr>
                <w:color w:val="1F1F1F"/>
                <w:spacing w:val="-8"/>
                <w:sz w:val="24"/>
              </w:rPr>
              <w:t xml:space="preserve"> </w:t>
            </w:r>
            <w:r>
              <w:rPr>
                <w:color w:val="1F1F1F"/>
                <w:sz w:val="24"/>
              </w:rPr>
              <w:t>saved (DB</w:t>
            </w:r>
            <w:r>
              <w:rPr>
                <w:color w:val="1F1F1F"/>
                <w:spacing w:val="-5"/>
                <w:sz w:val="24"/>
              </w:rPr>
              <w:t xml:space="preserve"> </w:t>
            </w:r>
            <w:r>
              <w:rPr>
                <w:color w:val="1F1F1F"/>
                <w:spacing w:val="-2"/>
                <w:sz w:val="24"/>
              </w:rPr>
              <w:t>issue)</w:t>
            </w:r>
          </w:p>
        </w:tc>
        <w:tc>
          <w:tcPr>
            <w:tcW w:w="2080" w:type="dxa"/>
          </w:tcPr>
          <w:p w14:paraId="7FDB490E" w14:textId="77777777" w:rsidR="00C3661E" w:rsidRDefault="00C3661E" w:rsidP="00C3661E">
            <w:pPr>
              <w:pStyle w:val="TableParagraph"/>
              <w:spacing w:before="3"/>
              <w:jc w:val="center"/>
              <w:rPr>
                <w:b/>
                <w:sz w:val="24"/>
              </w:rPr>
            </w:pPr>
          </w:p>
          <w:p w14:paraId="30786771" w14:textId="1A8E9C1E" w:rsidR="00C3661E" w:rsidRDefault="00C3661E" w:rsidP="00C3661E">
            <w:pPr>
              <w:pStyle w:val="TableParagraph"/>
              <w:spacing w:before="102"/>
              <w:ind w:left="113" w:right="28"/>
              <w:jc w:val="center"/>
              <w:rPr>
                <w:b/>
                <w:sz w:val="24"/>
              </w:rPr>
            </w:pPr>
            <w:r>
              <w:rPr>
                <w:color w:val="1F1F1F"/>
                <w:spacing w:val="-4"/>
                <w:sz w:val="24"/>
              </w:rPr>
              <w:t>FAIL</w:t>
            </w:r>
          </w:p>
        </w:tc>
      </w:tr>
      <w:tr w:rsidR="00C3661E" w14:paraId="7067F6D7" w14:textId="77777777" w:rsidTr="00A46D2C">
        <w:trPr>
          <w:trHeight w:val="1247"/>
        </w:trPr>
        <w:tc>
          <w:tcPr>
            <w:tcW w:w="1844" w:type="dxa"/>
          </w:tcPr>
          <w:p w14:paraId="6C07F274" w14:textId="77777777" w:rsidR="00C3661E" w:rsidRDefault="00C3661E" w:rsidP="00C3661E">
            <w:pPr>
              <w:pStyle w:val="TableParagraph"/>
              <w:spacing w:before="6"/>
              <w:jc w:val="center"/>
              <w:rPr>
                <w:b/>
                <w:sz w:val="24"/>
              </w:rPr>
            </w:pPr>
          </w:p>
          <w:p w14:paraId="1F8B681E" w14:textId="07ED37E4" w:rsidR="00C3661E" w:rsidRDefault="00C3661E" w:rsidP="00C3661E">
            <w:pPr>
              <w:pStyle w:val="TableParagraph"/>
              <w:spacing w:before="102"/>
              <w:ind w:left="96" w:right="3"/>
              <w:jc w:val="center"/>
              <w:rPr>
                <w:b/>
                <w:sz w:val="24"/>
              </w:rPr>
            </w:pPr>
            <w:r>
              <w:rPr>
                <w:b/>
                <w:color w:val="1F1F1F"/>
                <w:spacing w:val="-10"/>
                <w:sz w:val="24"/>
              </w:rPr>
              <w:t>9</w:t>
            </w:r>
          </w:p>
        </w:tc>
        <w:tc>
          <w:tcPr>
            <w:tcW w:w="2468" w:type="dxa"/>
          </w:tcPr>
          <w:p w14:paraId="3285E119" w14:textId="77777777" w:rsidR="00C3661E" w:rsidRDefault="00C3661E" w:rsidP="00C3661E">
            <w:pPr>
              <w:pStyle w:val="TableParagraph"/>
              <w:spacing w:before="6"/>
              <w:jc w:val="center"/>
              <w:rPr>
                <w:b/>
                <w:sz w:val="24"/>
              </w:rPr>
            </w:pPr>
          </w:p>
          <w:p w14:paraId="4226131A" w14:textId="5519498F" w:rsidR="00C3661E" w:rsidRDefault="00C3661E" w:rsidP="00C3661E">
            <w:pPr>
              <w:pStyle w:val="TableParagraph"/>
              <w:spacing w:before="102"/>
              <w:ind w:left="93" w:right="5"/>
              <w:jc w:val="center"/>
              <w:rPr>
                <w:b/>
                <w:sz w:val="24"/>
              </w:rPr>
            </w:pPr>
            <w:r>
              <w:rPr>
                <w:color w:val="1F1F1F"/>
                <w:sz w:val="24"/>
              </w:rPr>
              <w:t>Redirect</w:t>
            </w:r>
            <w:r>
              <w:rPr>
                <w:color w:val="1F1F1F"/>
                <w:spacing w:val="-2"/>
                <w:sz w:val="24"/>
              </w:rPr>
              <w:t xml:space="preserve"> </w:t>
            </w:r>
            <w:r>
              <w:rPr>
                <w:color w:val="1F1F1F"/>
                <w:sz w:val="24"/>
              </w:rPr>
              <w:t>to</w:t>
            </w:r>
            <w:r>
              <w:rPr>
                <w:color w:val="1F1F1F"/>
                <w:spacing w:val="-2"/>
                <w:sz w:val="24"/>
              </w:rPr>
              <w:t xml:space="preserve"> dashboard</w:t>
            </w:r>
          </w:p>
        </w:tc>
        <w:tc>
          <w:tcPr>
            <w:tcW w:w="2343" w:type="dxa"/>
          </w:tcPr>
          <w:p w14:paraId="49B79BDE" w14:textId="4627C5BF" w:rsidR="00C3661E" w:rsidRDefault="00C3661E" w:rsidP="00C3661E">
            <w:pPr>
              <w:pStyle w:val="TableParagraph"/>
              <w:spacing w:before="102"/>
              <w:ind w:left="88"/>
              <w:jc w:val="center"/>
              <w:rPr>
                <w:b/>
                <w:sz w:val="24"/>
              </w:rPr>
            </w:pPr>
            <w:r>
              <w:rPr>
                <w:color w:val="1F1F1F"/>
                <w:sz w:val="24"/>
              </w:rPr>
              <w:t>Customer</w:t>
            </w:r>
            <w:r>
              <w:rPr>
                <w:color w:val="1F1F1F"/>
                <w:spacing w:val="-15"/>
                <w:sz w:val="24"/>
              </w:rPr>
              <w:t xml:space="preserve"> </w:t>
            </w:r>
            <w:r>
              <w:rPr>
                <w:color w:val="1F1F1F"/>
                <w:sz w:val="24"/>
              </w:rPr>
              <w:t xml:space="preserve">dashboard </w:t>
            </w:r>
            <w:r>
              <w:rPr>
                <w:color w:val="1F1F1F"/>
                <w:spacing w:val="-2"/>
                <w:sz w:val="24"/>
              </w:rPr>
              <w:t>displayed</w:t>
            </w:r>
          </w:p>
        </w:tc>
        <w:tc>
          <w:tcPr>
            <w:tcW w:w="2250" w:type="dxa"/>
          </w:tcPr>
          <w:p w14:paraId="7ED9FF35" w14:textId="77777777" w:rsidR="00C3661E" w:rsidRDefault="00C3661E" w:rsidP="00C3661E">
            <w:pPr>
              <w:pStyle w:val="TableParagraph"/>
              <w:spacing w:before="6"/>
              <w:jc w:val="center"/>
              <w:rPr>
                <w:b/>
                <w:sz w:val="24"/>
              </w:rPr>
            </w:pPr>
          </w:p>
          <w:p w14:paraId="23E3822B" w14:textId="0C2097C2" w:rsidR="00C3661E" w:rsidRDefault="00C3661E" w:rsidP="00C3661E">
            <w:pPr>
              <w:pStyle w:val="TableParagraph"/>
              <w:spacing w:before="102"/>
              <w:ind w:left="431" w:right="333" w:firstLine="33"/>
              <w:jc w:val="center"/>
              <w:rPr>
                <w:b/>
                <w:spacing w:val="-2"/>
                <w:sz w:val="24"/>
              </w:rPr>
            </w:pPr>
            <w:r>
              <w:rPr>
                <w:color w:val="1F1F1F"/>
                <w:sz w:val="24"/>
              </w:rPr>
              <w:t>Not</w:t>
            </w:r>
            <w:r>
              <w:rPr>
                <w:color w:val="1F1F1F"/>
                <w:spacing w:val="-1"/>
                <w:sz w:val="24"/>
              </w:rPr>
              <w:t xml:space="preserve"> </w:t>
            </w:r>
            <w:r>
              <w:rPr>
                <w:color w:val="1F1F1F"/>
                <w:spacing w:val="-2"/>
                <w:sz w:val="24"/>
              </w:rPr>
              <w:t>redirected</w:t>
            </w:r>
          </w:p>
        </w:tc>
        <w:tc>
          <w:tcPr>
            <w:tcW w:w="2080" w:type="dxa"/>
          </w:tcPr>
          <w:p w14:paraId="596A988F" w14:textId="77777777" w:rsidR="00C3661E" w:rsidRDefault="00C3661E" w:rsidP="00C3661E">
            <w:pPr>
              <w:pStyle w:val="TableParagraph"/>
              <w:spacing w:before="6"/>
              <w:jc w:val="center"/>
              <w:rPr>
                <w:b/>
                <w:sz w:val="24"/>
              </w:rPr>
            </w:pPr>
          </w:p>
          <w:p w14:paraId="6A058263" w14:textId="696B90CB" w:rsidR="00C3661E" w:rsidRDefault="00C3661E" w:rsidP="00C3661E">
            <w:pPr>
              <w:pStyle w:val="TableParagraph"/>
              <w:spacing w:before="102"/>
              <w:ind w:left="113" w:right="28"/>
              <w:jc w:val="center"/>
              <w:rPr>
                <w:b/>
                <w:sz w:val="24"/>
              </w:rPr>
            </w:pPr>
            <w:r>
              <w:rPr>
                <w:color w:val="1F1F1F"/>
                <w:spacing w:val="-4"/>
                <w:sz w:val="24"/>
              </w:rPr>
              <w:t>FAIL</w:t>
            </w:r>
          </w:p>
        </w:tc>
      </w:tr>
    </w:tbl>
    <w:p w14:paraId="0A682ED2" w14:textId="2DB42576" w:rsidR="00634D7E" w:rsidRPr="001F4CE5" w:rsidRDefault="001F4CE5" w:rsidP="00634D7E">
      <w:pPr>
        <w:rPr>
          <w:rFonts w:ascii="Times New Roman" w:hAnsi="Times New Roman" w:cs="Times New Roman"/>
          <w:b/>
          <w:bCs/>
        </w:rPr>
      </w:pPr>
      <w:r w:rsidRPr="001F4CE5">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C3661E" w14:paraId="74FB91DB" w14:textId="77777777" w:rsidTr="00A46D2C">
        <w:trPr>
          <w:trHeight w:val="654"/>
        </w:trPr>
        <w:tc>
          <w:tcPr>
            <w:tcW w:w="1844" w:type="dxa"/>
          </w:tcPr>
          <w:p w14:paraId="415AE926" w14:textId="77777777" w:rsidR="00C3661E" w:rsidRDefault="00C3661E" w:rsidP="00C3661E">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57AF23C1" w14:textId="5A9380A4" w:rsidR="00C3661E" w:rsidRDefault="00C3661E" w:rsidP="00C3661E">
            <w:pPr>
              <w:pStyle w:val="TableParagraph"/>
              <w:spacing w:before="239"/>
              <w:rPr>
                <w:sz w:val="24"/>
              </w:rPr>
            </w:pPr>
            <w:r>
              <w:rPr>
                <w:sz w:val="24"/>
              </w:rPr>
              <w:t>Customer</w:t>
            </w:r>
            <w:r>
              <w:rPr>
                <w:spacing w:val="-2"/>
                <w:sz w:val="24"/>
              </w:rPr>
              <w:t xml:space="preserve"> </w:t>
            </w:r>
            <w:r>
              <w:rPr>
                <w:sz w:val="24"/>
              </w:rPr>
              <w:t>retries</w:t>
            </w:r>
            <w:r>
              <w:rPr>
                <w:spacing w:val="-3"/>
                <w:sz w:val="24"/>
              </w:rPr>
              <w:t xml:space="preserve"> </w:t>
            </w:r>
            <w:r>
              <w:rPr>
                <w:sz w:val="24"/>
              </w:rPr>
              <w:t>profile</w:t>
            </w:r>
            <w:r>
              <w:rPr>
                <w:spacing w:val="-1"/>
                <w:sz w:val="24"/>
              </w:rPr>
              <w:t xml:space="preserve"> </w:t>
            </w:r>
            <w:r>
              <w:rPr>
                <w:sz w:val="24"/>
              </w:rPr>
              <w:t>completion</w:t>
            </w:r>
            <w:r>
              <w:rPr>
                <w:spacing w:val="-2"/>
                <w:sz w:val="24"/>
              </w:rPr>
              <w:t xml:space="preserve"> </w:t>
            </w:r>
            <w:r>
              <w:rPr>
                <w:sz w:val="24"/>
              </w:rPr>
              <w:t>after</w:t>
            </w:r>
            <w:r>
              <w:rPr>
                <w:spacing w:val="-2"/>
                <w:sz w:val="24"/>
              </w:rPr>
              <w:t xml:space="preserve"> </w:t>
            </w:r>
            <w:r>
              <w:rPr>
                <w:sz w:val="24"/>
              </w:rPr>
              <w:t>backend</w:t>
            </w:r>
            <w:r>
              <w:rPr>
                <w:spacing w:val="-1"/>
                <w:sz w:val="24"/>
              </w:rPr>
              <w:t xml:space="preserve"> </w:t>
            </w:r>
            <w:r>
              <w:rPr>
                <w:sz w:val="24"/>
              </w:rPr>
              <w:t>issue</w:t>
            </w:r>
            <w:r>
              <w:rPr>
                <w:spacing w:val="-3"/>
                <w:sz w:val="24"/>
              </w:rPr>
              <w:t xml:space="preserve"> </w:t>
            </w:r>
            <w:r>
              <w:rPr>
                <w:sz w:val="24"/>
              </w:rPr>
              <w:t>is</w:t>
            </w:r>
            <w:r>
              <w:rPr>
                <w:spacing w:val="-2"/>
                <w:sz w:val="24"/>
              </w:rPr>
              <w:t xml:space="preserve"> resolved.</w:t>
            </w:r>
          </w:p>
        </w:tc>
      </w:tr>
      <w:tr w:rsidR="00C3661E" w14:paraId="3940291D" w14:textId="77777777" w:rsidTr="00A46D2C">
        <w:trPr>
          <w:trHeight w:val="1247"/>
        </w:trPr>
        <w:tc>
          <w:tcPr>
            <w:tcW w:w="1844" w:type="dxa"/>
          </w:tcPr>
          <w:p w14:paraId="72176A3A" w14:textId="77777777" w:rsidR="00C3661E" w:rsidRDefault="00C3661E" w:rsidP="00C3661E">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07533407" w14:textId="77777777" w:rsidR="00C3661E" w:rsidRDefault="00C3661E" w:rsidP="00C3661E">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1DFF94E3" w14:textId="77777777" w:rsidR="00C3661E" w:rsidRDefault="00C3661E" w:rsidP="00C3661E">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70FF7F9C" w14:textId="77777777" w:rsidR="00C3661E" w:rsidRDefault="00C3661E" w:rsidP="00C3661E">
            <w:pPr>
              <w:pStyle w:val="TableParagraph"/>
              <w:spacing w:before="102"/>
              <w:ind w:left="431" w:right="333" w:firstLine="33"/>
              <w:rPr>
                <w:b/>
                <w:sz w:val="24"/>
              </w:rPr>
            </w:pPr>
            <w:r>
              <w:rPr>
                <w:b/>
                <w:spacing w:val="-2"/>
                <w:sz w:val="24"/>
              </w:rPr>
              <w:t>Actual Results</w:t>
            </w:r>
          </w:p>
        </w:tc>
        <w:tc>
          <w:tcPr>
            <w:tcW w:w="2080" w:type="dxa"/>
          </w:tcPr>
          <w:p w14:paraId="14CF77E3" w14:textId="77777777" w:rsidR="00C3661E" w:rsidRDefault="00C3661E" w:rsidP="00C3661E">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76370ED0" w14:textId="77777777" w:rsidR="00C3661E" w:rsidRDefault="00C3661E" w:rsidP="00C3661E">
            <w:pPr>
              <w:pStyle w:val="TableParagraph"/>
              <w:spacing w:before="158"/>
              <w:ind w:left="113" w:right="22"/>
              <w:jc w:val="center"/>
              <w:rPr>
                <w:b/>
                <w:sz w:val="24"/>
              </w:rPr>
            </w:pPr>
            <w:r>
              <w:rPr>
                <w:b/>
                <w:sz w:val="24"/>
              </w:rPr>
              <w:t xml:space="preserve">executed / </w:t>
            </w:r>
            <w:r>
              <w:rPr>
                <w:b/>
                <w:spacing w:val="-2"/>
                <w:sz w:val="24"/>
              </w:rPr>
              <w:t>Suspended</w:t>
            </w:r>
          </w:p>
        </w:tc>
      </w:tr>
      <w:tr w:rsidR="00C3661E" w14:paraId="3D16E7CA" w14:textId="77777777" w:rsidTr="00A46D2C">
        <w:trPr>
          <w:trHeight w:val="1247"/>
        </w:trPr>
        <w:tc>
          <w:tcPr>
            <w:tcW w:w="1844" w:type="dxa"/>
          </w:tcPr>
          <w:p w14:paraId="7896CE79" w14:textId="77777777" w:rsidR="00C3661E" w:rsidRDefault="00C3661E" w:rsidP="00C3661E">
            <w:pPr>
              <w:pStyle w:val="TableParagraph"/>
              <w:spacing w:before="37"/>
              <w:jc w:val="center"/>
              <w:rPr>
                <w:b/>
                <w:sz w:val="24"/>
              </w:rPr>
            </w:pPr>
          </w:p>
          <w:p w14:paraId="6D761892" w14:textId="4C7BE80D" w:rsidR="00C3661E" w:rsidRDefault="00C3661E" w:rsidP="00C3661E">
            <w:pPr>
              <w:pStyle w:val="TableParagraph"/>
              <w:spacing w:before="102"/>
              <w:ind w:left="96" w:right="3"/>
              <w:jc w:val="center"/>
              <w:rPr>
                <w:b/>
                <w:sz w:val="24"/>
              </w:rPr>
            </w:pPr>
            <w:r>
              <w:rPr>
                <w:b/>
                <w:color w:val="1F1F1F"/>
                <w:spacing w:val="-10"/>
                <w:sz w:val="24"/>
              </w:rPr>
              <w:t>1</w:t>
            </w:r>
          </w:p>
        </w:tc>
        <w:tc>
          <w:tcPr>
            <w:tcW w:w="2468" w:type="dxa"/>
          </w:tcPr>
          <w:p w14:paraId="48820A5F" w14:textId="77777777" w:rsidR="00C3661E" w:rsidRDefault="00C3661E" w:rsidP="00C3661E">
            <w:pPr>
              <w:pStyle w:val="TableParagraph"/>
              <w:spacing w:before="37"/>
              <w:jc w:val="center"/>
              <w:rPr>
                <w:b/>
                <w:sz w:val="24"/>
              </w:rPr>
            </w:pPr>
          </w:p>
          <w:p w14:paraId="66998D7A" w14:textId="3FD4BB93" w:rsidR="00C3661E" w:rsidRDefault="00C3661E" w:rsidP="00C3661E">
            <w:pPr>
              <w:pStyle w:val="TableParagraph"/>
              <w:spacing w:before="102"/>
              <w:ind w:left="93" w:right="5"/>
              <w:jc w:val="center"/>
              <w:rPr>
                <w:b/>
                <w:sz w:val="24"/>
              </w:rPr>
            </w:pPr>
            <w:r>
              <w:rPr>
                <w:color w:val="1F1F1F"/>
                <w:sz w:val="24"/>
              </w:rPr>
              <w:t>Login</w:t>
            </w:r>
            <w:r>
              <w:rPr>
                <w:color w:val="1F1F1F"/>
                <w:spacing w:val="-3"/>
                <w:sz w:val="24"/>
              </w:rPr>
              <w:t xml:space="preserve"> </w:t>
            </w:r>
            <w:r>
              <w:rPr>
                <w:color w:val="1F1F1F"/>
                <w:sz w:val="24"/>
              </w:rPr>
              <w:t xml:space="preserve">as </w:t>
            </w:r>
            <w:r>
              <w:rPr>
                <w:color w:val="1F1F1F"/>
                <w:spacing w:val="-2"/>
                <w:sz w:val="24"/>
              </w:rPr>
              <w:t>customer</w:t>
            </w:r>
          </w:p>
        </w:tc>
        <w:tc>
          <w:tcPr>
            <w:tcW w:w="2343" w:type="dxa"/>
          </w:tcPr>
          <w:p w14:paraId="5F2CC0CE" w14:textId="77777777" w:rsidR="00C3661E" w:rsidRDefault="00C3661E" w:rsidP="00C3661E">
            <w:pPr>
              <w:pStyle w:val="TableParagraph"/>
              <w:spacing w:before="37"/>
              <w:jc w:val="center"/>
              <w:rPr>
                <w:b/>
                <w:sz w:val="24"/>
              </w:rPr>
            </w:pPr>
          </w:p>
          <w:p w14:paraId="2BD565A7" w14:textId="52ED86D6" w:rsidR="00C3661E" w:rsidRDefault="00C3661E" w:rsidP="00C3661E">
            <w:pPr>
              <w:pStyle w:val="TableParagraph"/>
              <w:spacing w:before="102"/>
              <w:ind w:left="88"/>
              <w:jc w:val="center"/>
              <w:rPr>
                <w:b/>
                <w:sz w:val="24"/>
              </w:rPr>
            </w:pPr>
            <w:r>
              <w:rPr>
                <w:color w:val="1F1F1F"/>
                <w:sz w:val="24"/>
              </w:rPr>
              <w:t>Login</w:t>
            </w:r>
            <w:r>
              <w:rPr>
                <w:color w:val="1F1F1F"/>
                <w:spacing w:val="-4"/>
                <w:sz w:val="24"/>
              </w:rPr>
              <w:t xml:space="preserve"> </w:t>
            </w:r>
            <w:r>
              <w:rPr>
                <w:color w:val="1F1F1F"/>
                <w:spacing w:val="-2"/>
                <w:sz w:val="24"/>
              </w:rPr>
              <w:t>successful</w:t>
            </w:r>
          </w:p>
        </w:tc>
        <w:tc>
          <w:tcPr>
            <w:tcW w:w="2250" w:type="dxa"/>
          </w:tcPr>
          <w:p w14:paraId="7D5A9E13" w14:textId="77777777" w:rsidR="00C3661E" w:rsidRDefault="00C3661E" w:rsidP="00C3661E">
            <w:pPr>
              <w:pStyle w:val="TableParagraph"/>
              <w:spacing w:before="37"/>
              <w:jc w:val="center"/>
              <w:rPr>
                <w:b/>
                <w:sz w:val="24"/>
              </w:rPr>
            </w:pPr>
          </w:p>
          <w:p w14:paraId="34A97376" w14:textId="186F330B" w:rsidR="00C3661E" w:rsidRDefault="00C3661E" w:rsidP="00C3661E">
            <w:pPr>
              <w:pStyle w:val="TableParagraph"/>
              <w:spacing w:before="102"/>
              <w:ind w:left="431" w:right="333" w:firstLine="33"/>
              <w:jc w:val="center"/>
              <w:rPr>
                <w:b/>
                <w:spacing w:val="-2"/>
                <w:sz w:val="24"/>
              </w:rPr>
            </w:pPr>
            <w:r>
              <w:rPr>
                <w:color w:val="1F1F1F"/>
                <w:spacing w:val="-2"/>
                <w:sz w:val="24"/>
              </w:rPr>
              <w:t>Successful</w:t>
            </w:r>
          </w:p>
        </w:tc>
        <w:tc>
          <w:tcPr>
            <w:tcW w:w="2080" w:type="dxa"/>
          </w:tcPr>
          <w:p w14:paraId="7D05F573" w14:textId="77777777" w:rsidR="00C3661E" w:rsidRDefault="00C3661E" w:rsidP="00C3661E">
            <w:pPr>
              <w:pStyle w:val="TableParagraph"/>
              <w:spacing w:before="37"/>
              <w:jc w:val="center"/>
              <w:rPr>
                <w:b/>
                <w:sz w:val="24"/>
              </w:rPr>
            </w:pPr>
          </w:p>
          <w:p w14:paraId="63BF4DC2" w14:textId="68A62F6A"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4A230254" w14:textId="77777777" w:rsidTr="00A46D2C">
        <w:trPr>
          <w:trHeight w:val="1247"/>
        </w:trPr>
        <w:tc>
          <w:tcPr>
            <w:tcW w:w="1844" w:type="dxa"/>
          </w:tcPr>
          <w:p w14:paraId="4A75F26A" w14:textId="77777777" w:rsidR="00C3661E" w:rsidRDefault="00C3661E" w:rsidP="00C3661E">
            <w:pPr>
              <w:pStyle w:val="TableParagraph"/>
              <w:spacing w:before="104"/>
              <w:jc w:val="center"/>
              <w:rPr>
                <w:b/>
                <w:sz w:val="24"/>
              </w:rPr>
            </w:pPr>
          </w:p>
          <w:p w14:paraId="32C701D5" w14:textId="29E19E7B" w:rsidR="00C3661E" w:rsidRDefault="00C3661E" w:rsidP="00C3661E">
            <w:pPr>
              <w:pStyle w:val="TableParagraph"/>
              <w:spacing w:before="102"/>
              <w:ind w:left="96" w:right="3"/>
              <w:jc w:val="center"/>
              <w:rPr>
                <w:b/>
                <w:sz w:val="24"/>
              </w:rPr>
            </w:pPr>
            <w:r>
              <w:rPr>
                <w:b/>
                <w:color w:val="1F1F1F"/>
                <w:spacing w:val="-10"/>
                <w:sz w:val="24"/>
              </w:rPr>
              <w:t>2</w:t>
            </w:r>
          </w:p>
        </w:tc>
        <w:tc>
          <w:tcPr>
            <w:tcW w:w="2468" w:type="dxa"/>
          </w:tcPr>
          <w:p w14:paraId="179E0CDE" w14:textId="4F89A395" w:rsidR="00C3661E" w:rsidRDefault="00C3661E" w:rsidP="00C3661E">
            <w:pPr>
              <w:pStyle w:val="TableParagraph"/>
              <w:spacing w:before="102"/>
              <w:ind w:left="93" w:right="5"/>
              <w:jc w:val="center"/>
              <w:rPr>
                <w:b/>
                <w:sz w:val="24"/>
              </w:rPr>
            </w:pPr>
            <w:r>
              <w:rPr>
                <w:color w:val="1F1F1F"/>
                <w:sz w:val="24"/>
              </w:rPr>
              <w:t>Open</w:t>
            </w:r>
            <w:r>
              <w:rPr>
                <w:color w:val="1F1F1F"/>
                <w:spacing w:val="-15"/>
                <w:sz w:val="24"/>
              </w:rPr>
              <w:t xml:space="preserve"> </w:t>
            </w:r>
            <w:r>
              <w:rPr>
                <w:color w:val="1F1F1F"/>
                <w:sz w:val="24"/>
              </w:rPr>
              <w:t>Complete</w:t>
            </w:r>
            <w:r>
              <w:rPr>
                <w:color w:val="1F1F1F"/>
                <w:spacing w:val="-15"/>
                <w:sz w:val="24"/>
              </w:rPr>
              <w:t xml:space="preserve"> </w:t>
            </w:r>
            <w:r>
              <w:rPr>
                <w:color w:val="1F1F1F"/>
                <w:sz w:val="24"/>
              </w:rPr>
              <w:t xml:space="preserve">Profile </w:t>
            </w:r>
            <w:r>
              <w:rPr>
                <w:color w:val="1F1F1F"/>
                <w:spacing w:val="-4"/>
                <w:sz w:val="24"/>
              </w:rPr>
              <w:t>page</w:t>
            </w:r>
          </w:p>
        </w:tc>
        <w:tc>
          <w:tcPr>
            <w:tcW w:w="2343" w:type="dxa"/>
          </w:tcPr>
          <w:p w14:paraId="6E556F3B" w14:textId="77777777" w:rsidR="00C3661E" w:rsidRDefault="00C3661E" w:rsidP="00C3661E">
            <w:pPr>
              <w:pStyle w:val="TableParagraph"/>
              <w:spacing w:before="104"/>
              <w:jc w:val="center"/>
              <w:rPr>
                <w:b/>
                <w:sz w:val="24"/>
              </w:rPr>
            </w:pPr>
          </w:p>
          <w:p w14:paraId="256054E0" w14:textId="5E991E0C" w:rsidR="00C3661E" w:rsidRDefault="00C3661E" w:rsidP="00C3661E">
            <w:pPr>
              <w:pStyle w:val="TableParagraph"/>
              <w:spacing w:before="102"/>
              <w:ind w:left="88"/>
              <w:jc w:val="center"/>
              <w:rPr>
                <w:b/>
                <w:sz w:val="24"/>
              </w:rPr>
            </w:pPr>
            <w:r>
              <w:rPr>
                <w:color w:val="1F1F1F"/>
                <w:sz w:val="24"/>
              </w:rPr>
              <w:t>Page</w:t>
            </w:r>
            <w:r>
              <w:rPr>
                <w:color w:val="1F1F1F"/>
                <w:spacing w:val="-5"/>
                <w:sz w:val="24"/>
              </w:rPr>
              <w:t xml:space="preserve"> </w:t>
            </w:r>
            <w:r>
              <w:rPr>
                <w:color w:val="1F1F1F"/>
                <w:spacing w:val="-2"/>
                <w:sz w:val="24"/>
              </w:rPr>
              <w:t>displayed</w:t>
            </w:r>
          </w:p>
        </w:tc>
        <w:tc>
          <w:tcPr>
            <w:tcW w:w="2250" w:type="dxa"/>
          </w:tcPr>
          <w:p w14:paraId="332296B1" w14:textId="77777777" w:rsidR="00C3661E" w:rsidRDefault="00C3661E" w:rsidP="00C3661E">
            <w:pPr>
              <w:pStyle w:val="TableParagraph"/>
              <w:spacing w:before="104"/>
              <w:jc w:val="center"/>
              <w:rPr>
                <w:b/>
                <w:sz w:val="24"/>
              </w:rPr>
            </w:pPr>
          </w:p>
          <w:p w14:paraId="7BA4E000" w14:textId="50FBC018" w:rsidR="00C3661E" w:rsidRDefault="00C3661E" w:rsidP="00C3661E">
            <w:pPr>
              <w:pStyle w:val="TableParagraph"/>
              <w:spacing w:before="102"/>
              <w:ind w:left="431" w:right="333" w:firstLine="33"/>
              <w:jc w:val="center"/>
              <w:rPr>
                <w:b/>
                <w:spacing w:val="-2"/>
                <w:sz w:val="24"/>
              </w:rPr>
            </w:pPr>
            <w:r>
              <w:rPr>
                <w:color w:val="1F1F1F"/>
                <w:spacing w:val="-2"/>
                <w:sz w:val="24"/>
              </w:rPr>
              <w:t>Displayed</w:t>
            </w:r>
          </w:p>
        </w:tc>
        <w:tc>
          <w:tcPr>
            <w:tcW w:w="2080" w:type="dxa"/>
          </w:tcPr>
          <w:p w14:paraId="6505309C" w14:textId="77777777" w:rsidR="00C3661E" w:rsidRDefault="00C3661E" w:rsidP="00C3661E">
            <w:pPr>
              <w:pStyle w:val="TableParagraph"/>
              <w:spacing w:before="104"/>
              <w:jc w:val="center"/>
              <w:rPr>
                <w:b/>
                <w:sz w:val="24"/>
              </w:rPr>
            </w:pPr>
          </w:p>
          <w:p w14:paraId="7F325CE7" w14:textId="1326ACFD"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1DDCA2DC" w14:textId="77777777" w:rsidTr="00A46D2C">
        <w:trPr>
          <w:trHeight w:val="1247"/>
        </w:trPr>
        <w:tc>
          <w:tcPr>
            <w:tcW w:w="1844" w:type="dxa"/>
          </w:tcPr>
          <w:p w14:paraId="4DC710FE" w14:textId="77777777" w:rsidR="00C3661E" w:rsidRDefault="00C3661E" w:rsidP="00C3661E">
            <w:pPr>
              <w:pStyle w:val="TableParagraph"/>
              <w:spacing w:before="61"/>
              <w:jc w:val="center"/>
              <w:rPr>
                <w:b/>
                <w:sz w:val="24"/>
              </w:rPr>
            </w:pPr>
          </w:p>
          <w:p w14:paraId="403DBD4E" w14:textId="68E3CB1E" w:rsidR="00C3661E" w:rsidRDefault="00C3661E" w:rsidP="00C3661E">
            <w:pPr>
              <w:pStyle w:val="TableParagraph"/>
              <w:spacing w:before="102"/>
              <w:ind w:left="96" w:right="3"/>
              <w:jc w:val="center"/>
              <w:rPr>
                <w:b/>
                <w:sz w:val="24"/>
              </w:rPr>
            </w:pPr>
            <w:r>
              <w:rPr>
                <w:b/>
                <w:color w:val="1F1F1F"/>
                <w:spacing w:val="-10"/>
                <w:sz w:val="24"/>
              </w:rPr>
              <w:t>3</w:t>
            </w:r>
          </w:p>
        </w:tc>
        <w:tc>
          <w:tcPr>
            <w:tcW w:w="2468" w:type="dxa"/>
          </w:tcPr>
          <w:p w14:paraId="05F43EDB" w14:textId="77777777" w:rsidR="00C3661E" w:rsidRDefault="00C3661E" w:rsidP="00C3661E">
            <w:pPr>
              <w:pStyle w:val="TableParagraph"/>
              <w:spacing w:before="61"/>
              <w:jc w:val="center"/>
              <w:rPr>
                <w:b/>
                <w:sz w:val="24"/>
              </w:rPr>
            </w:pPr>
          </w:p>
          <w:p w14:paraId="1B942C5C" w14:textId="061BFBD4" w:rsidR="00C3661E" w:rsidRDefault="00C3661E" w:rsidP="00C3661E">
            <w:pPr>
              <w:pStyle w:val="TableParagraph"/>
              <w:spacing w:before="102"/>
              <w:ind w:left="93" w:right="5"/>
              <w:jc w:val="center"/>
              <w:rPr>
                <w:b/>
                <w:sz w:val="24"/>
              </w:rPr>
            </w:pPr>
            <w:r>
              <w:rPr>
                <w:color w:val="1F1F1F"/>
                <w:sz w:val="24"/>
              </w:rPr>
              <w:t>Upload</w:t>
            </w:r>
            <w:r>
              <w:rPr>
                <w:color w:val="1F1F1F"/>
                <w:spacing w:val="-4"/>
                <w:sz w:val="24"/>
              </w:rPr>
              <w:t xml:space="preserve"> </w:t>
            </w:r>
            <w:r>
              <w:rPr>
                <w:color w:val="1F1F1F"/>
                <w:sz w:val="24"/>
              </w:rPr>
              <w:t>CNIC</w:t>
            </w:r>
            <w:r>
              <w:rPr>
                <w:color w:val="1F1F1F"/>
                <w:spacing w:val="-2"/>
                <w:sz w:val="24"/>
              </w:rPr>
              <w:t xml:space="preserve"> image</w:t>
            </w:r>
          </w:p>
        </w:tc>
        <w:tc>
          <w:tcPr>
            <w:tcW w:w="2343" w:type="dxa"/>
          </w:tcPr>
          <w:p w14:paraId="7A98A431" w14:textId="77777777" w:rsidR="00C3661E" w:rsidRDefault="00C3661E" w:rsidP="00C3661E">
            <w:pPr>
              <w:pStyle w:val="TableParagraph"/>
              <w:spacing w:before="61"/>
              <w:jc w:val="center"/>
              <w:rPr>
                <w:b/>
                <w:sz w:val="24"/>
              </w:rPr>
            </w:pPr>
          </w:p>
          <w:p w14:paraId="1E7682CA" w14:textId="4CDFE423" w:rsidR="00C3661E" w:rsidRDefault="00C3661E" w:rsidP="00C3661E">
            <w:pPr>
              <w:pStyle w:val="TableParagraph"/>
              <w:spacing w:before="102"/>
              <w:ind w:left="88"/>
              <w:jc w:val="center"/>
              <w:rPr>
                <w:b/>
                <w:sz w:val="24"/>
              </w:rPr>
            </w:pPr>
            <w:r>
              <w:rPr>
                <w:color w:val="1F1F1F"/>
                <w:sz w:val="24"/>
              </w:rPr>
              <w:t>Image</w:t>
            </w:r>
            <w:r>
              <w:rPr>
                <w:color w:val="1F1F1F"/>
                <w:spacing w:val="-4"/>
                <w:sz w:val="24"/>
              </w:rPr>
              <w:t xml:space="preserve"> </w:t>
            </w:r>
            <w:r>
              <w:rPr>
                <w:color w:val="1F1F1F"/>
                <w:spacing w:val="-2"/>
                <w:sz w:val="24"/>
              </w:rPr>
              <w:t>uploaded</w:t>
            </w:r>
          </w:p>
        </w:tc>
        <w:tc>
          <w:tcPr>
            <w:tcW w:w="2250" w:type="dxa"/>
          </w:tcPr>
          <w:p w14:paraId="443FE1C4" w14:textId="77777777" w:rsidR="00C3661E" w:rsidRDefault="00C3661E" w:rsidP="00C3661E">
            <w:pPr>
              <w:pStyle w:val="TableParagraph"/>
              <w:spacing w:before="61"/>
              <w:jc w:val="center"/>
              <w:rPr>
                <w:b/>
                <w:sz w:val="24"/>
              </w:rPr>
            </w:pPr>
          </w:p>
          <w:p w14:paraId="43845028" w14:textId="61C4E7E1" w:rsidR="00C3661E" w:rsidRDefault="00C3661E" w:rsidP="00C3661E">
            <w:pPr>
              <w:pStyle w:val="TableParagraph"/>
              <w:spacing w:before="102"/>
              <w:ind w:left="431" w:right="333" w:firstLine="33"/>
              <w:jc w:val="center"/>
              <w:rPr>
                <w:b/>
                <w:spacing w:val="-2"/>
                <w:sz w:val="24"/>
              </w:rPr>
            </w:pPr>
            <w:r>
              <w:rPr>
                <w:color w:val="1F1F1F"/>
                <w:spacing w:val="-2"/>
                <w:sz w:val="24"/>
              </w:rPr>
              <w:t>Uploaded</w:t>
            </w:r>
          </w:p>
        </w:tc>
        <w:tc>
          <w:tcPr>
            <w:tcW w:w="2080" w:type="dxa"/>
          </w:tcPr>
          <w:p w14:paraId="5A008E1C" w14:textId="77777777" w:rsidR="00C3661E" w:rsidRDefault="00C3661E" w:rsidP="00C3661E">
            <w:pPr>
              <w:pStyle w:val="TableParagraph"/>
              <w:spacing w:before="61"/>
              <w:jc w:val="center"/>
              <w:rPr>
                <w:b/>
                <w:sz w:val="24"/>
              </w:rPr>
            </w:pPr>
          </w:p>
          <w:p w14:paraId="4603E107" w14:textId="6258AD2C"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043D45EE" w14:textId="77777777" w:rsidTr="00A46D2C">
        <w:trPr>
          <w:trHeight w:val="1247"/>
        </w:trPr>
        <w:tc>
          <w:tcPr>
            <w:tcW w:w="1844" w:type="dxa"/>
          </w:tcPr>
          <w:p w14:paraId="7EF86B7D" w14:textId="77777777" w:rsidR="00C3661E" w:rsidRDefault="00C3661E" w:rsidP="00C3661E">
            <w:pPr>
              <w:pStyle w:val="TableParagraph"/>
              <w:spacing w:before="80"/>
              <w:jc w:val="center"/>
              <w:rPr>
                <w:b/>
                <w:sz w:val="24"/>
              </w:rPr>
            </w:pPr>
          </w:p>
          <w:p w14:paraId="55728A4B" w14:textId="1B4099F1" w:rsidR="00C3661E" w:rsidRDefault="00C3661E" w:rsidP="00C3661E">
            <w:pPr>
              <w:pStyle w:val="TableParagraph"/>
              <w:spacing w:before="102"/>
              <w:ind w:left="96" w:right="3"/>
              <w:jc w:val="center"/>
              <w:rPr>
                <w:b/>
                <w:sz w:val="24"/>
              </w:rPr>
            </w:pPr>
            <w:r>
              <w:rPr>
                <w:b/>
                <w:color w:val="1F1F1F"/>
                <w:spacing w:val="-10"/>
                <w:sz w:val="24"/>
              </w:rPr>
              <w:t>4</w:t>
            </w:r>
          </w:p>
        </w:tc>
        <w:tc>
          <w:tcPr>
            <w:tcW w:w="2468" w:type="dxa"/>
          </w:tcPr>
          <w:p w14:paraId="185E6C06" w14:textId="77777777" w:rsidR="00C3661E" w:rsidRDefault="00C3661E" w:rsidP="00C3661E">
            <w:pPr>
              <w:pStyle w:val="TableParagraph"/>
              <w:spacing w:before="80"/>
              <w:jc w:val="center"/>
              <w:rPr>
                <w:b/>
                <w:sz w:val="24"/>
              </w:rPr>
            </w:pPr>
          </w:p>
          <w:p w14:paraId="26303ABC" w14:textId="7962E1DE" w:rsidR="00C3661E" w:rsidRDefault="00C3661E" w:rsidP="00C3661E">
            <w:pPr>
              <w:pStyle w:val="TableParagraph"/>
              <w:spacing w:before="102"/>
              <w:ind w:left="93" w:right="5"/>
              <w:jc w:val="center"/>
              <w:rPr>
                <w:b/>
                <w:sz w:val="24"/>
              </w:rPr>
            </w:pPr>
            <w:r>
              <w:rPr>
                <w:color w:val="1F1F1F"/>
                <w:sz w:val="24"/>
              </w:rPr>
              <w:t>Enter</w:t>
            </w:r>
            <w:r>
              <w:rPr>
                <w:color w:val="1F1F1F"/>
                <w:spacing w:val="-2"/>
                <w:sz w:val="24"/>
              </w:rPr>
              <w:t xml:space="preserve"> address</w:t>
            </w:r>
          </w:p>
        </w:tc>
        <w:tc>
          <w:tcPr>
            <w:tcW w:w="2343" w:type="dxa"/>
          </w:tcPr>
          <w:p w14:paraId="617FEA9F" w14:textId="77777777" w:rsidR="00C3661E" w:rsidRDefault="00C3661E" w:rsidP="00C3661E">
            <w:pPr>
              <w:pStyle w:val="TableParagraph"/>
              <w:spacing w:before="80"/>
              <w:jc w:val="center"/>
              <w:rPr>
                <w:b/>
                <w:sz w:val="24"/>
              </w:rPr>
            </w:pPr>
          </w:p>
          <w:p w14:paraId="234A0FD2" w14:textId="0358C20A" w:rsidR="00C3661E" w:rsidRDefault="00C3661E" w:rsidP="00C3661E">
            <w:pPr>
              <w:pStyle w:val="TableParagraph"/>
              <w:spacing w:before="102"/>
              <w:ind w:left="88"/>
              <w:jc w:val="center"/>
              <w:rPr>
                <w:b/>
                <w:sz w:val="24"/>
              </w:rPr>
            </w:pPr>
            <w:r>
              <w:rPr>
                <w:color w:val="1F1F1F"/>
                <w:sz w:val="24"/>
              </w:rPr>
              <w:t>Address</w:t>
            </w:r>
            <w:r>
              <w:rPr>
                <w:color w:val="1F1F1F"/>
                <w:spacing w:val="-4"/>
                <w:sz w:val="24"/>
              </w:rPr>
              <w:t xml:space="preserve"> </w:t>
            </w:r>
            <w:r>
              <w:rPr>
                <w:color w:val="1F1F1F"/>
                <w:spacing w:val="-2"/>
                <w:sz w:val="24"/>
              </w:rPr>
              <w:t>saved</w:t>
            </w:r>
          </w:p>
        </w:tc>
        <w:tc>
          <w:tcPr>
            <w:tcW w:w="2250" w:type="dxa"/>
          </w:tcPr>
          <w:p w14:paraId="7F1898CD" w14:textId="77777777" w:rsidR="00C3661E" w:rsidRDefault="00C3661E" w:rsidP="00C3661E">
            <w:pPr>
              <w:pStyle w:val="TableParagraph"/>
              <w:spacing w:before="80"/>
              <w:jc w:val="center"/>
              <w:rPr>
                <w:b/>
                <w:sz w:val="24"/>
              </w:rPr>
            </w:pPr>
          </w:p>
          <w:p w14:paraId="6B4DB6BD" w14:textId="6DAADFE3" w:rsidR="00C3661E" w:rsidRDefault="00C3661E" w:rsidP="00C3661E">
            <w:pPr>
              <w:pStyle w:val="TableParagraph"/>
              <w:spacing w:before="102"/>
              <w:ind w:left="431" w:right="333" w:firstLine="33"/>
              <w:jc w:val="center"/>
              <w:rPr>
                <w:b/>
                <w:spacing w:val="-2"/>
                <w:sz w:val="24"/>
              </w:rPr>
            </w:pPr>
            <w:r>
              <w:rPr>
                <w:color w:val="1F1F1F"/>
                <w:spacing w:val="-2"/>
                <w:sz w:val="24"/>
              </w:rPr>
              <w:t>Saved</w:t>
            </w:r>
          </w:p>
        </w:tc>
        <w:tc>
          <w:tcPr>
            <w:tcW w:w="2080" w:type="dxa"/>
          </w:tcPr>
          <w:p w14:paraId="4F5C0B90" w14:textId="77777777" w:rsidR="00C3661E" w:rsidRDefault="00C3661E" w:rsidP="00C3661E">
            <w:pPr>
              <w:pStyle w:val="TableParagraph"/>
              <w:spacing w:before="80"/>
              <w:jc w:val="center"/>
              <w:rPr>
                <w:b/>
                <w:sz w:val="24"/>
              </w:rPr>
            </w:pPr>
          </w:p>
          <w:p w14:paraId="1F686D7E" w14:textId="19347625"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2A6E2762" w14:textId="77777777" w:rsidTr="00A46D2C">
        <w:trPr>
          <w:trHeight w:val="1247"/>
        </w:trPr>
        <w:tc>
          <w:tcPr>
            <w:tcW w:w="1844" w:type="dxa"/>
          </w:tcPr>
          <w:p w14:paraId="0CA53353" w14:textId="77777777" w:rsidR="00C3661E" w:rsidRDefault="00C3661E" w:rsidP="00C3661E">
            <w:pPr>
              <w:pStyle w:val="TableParagraph"/>
              <w:spacing w:before="32"/>
              <w:jc w:val="center"/>
              <w:rPr>
                <w:b/>
                <w:sz w:val="24"/>
              </w:rPr>
            </w:pPr>
          </w:p>
          <w:p w14:paraId="10327A4D" w14:textId="38AEAE60" w:rsidR="00C3661E" w:rsidRDefault="00C3661E" w:rsidP="00C3661E">
            <w:pPr>
              <w:pStyle w:val="TableParagraph"/>
              <w:spacing w:before="102"/>
              <w:ind w:left="96" w:right="3"/>
              <w:jc w:val="center"/>
              <w:rPr>
                <w:b/>
                <w:sz w:val="24"/>
              </w:rPr>
            </w:pPr>
            <w:r>
              <w:rPr>
                <w:b/>
                <w:color w:val="1F1F1F"/>
                <w:spacing w:val="-10"/>
                <w:sz w:val="24"/>
              </w:rPr>
              <w:t>5</w:t>
            </w:r>
          </w:p>
        </w:tc>
        <w:tc>
          <w:tcPr>
            <w:tcW w:w="2468" w:type="dxa"/>
          </w:tcPr>
          <w:p w14:paraId="20646DB2" w14:textId="77777777" w:rsidR="00C3661E" w:rsidRDefault="00C3661E" w:rsidP="00C3661E">
            <w:pPr>
              <w:pStyle w:val="TableParagraph"/>
              <w:spacing w:before="32"/>
              <w:jc w:val="center"/>
              <w:rPr>
                <w:b/>
                <w:sz w:val="24"/>
              </w:rPr>
            </w:pPr>
          </w:p>
          <w:p w14:paraId="7B8A83FC" w14:textId="47D110D1" w:rsidR="00C3661E" w:rsidRDefault="00C3661E" w:rsidP="00C3661E">
            <w:pPr>
              <w:pStyle w:val="TableParagraph"/>
              <w:spacing w:before="102"/>
              <w:ind w:left="93" w:right="5"/>
              <w:jc w:val="center"/>
              <w:rPr>
                <w:b/>
                <w:sz w:val="24"/>
              </w:rPr>
            </w:pPr>
            <w:r>
              <w:rPr>
                <w:color w:val="1F1F1F"/>
                <w:sz w:val="24"/>
              </w:rPr>
              <w:t>Select</w:t>
            </w:r>
            <w:r>
              <w:rPr>
                <w:color w:val="1F1F1F"/>
                <w:spacing w:val="-5"/>
                <w:sz w:val="24"/>
              </w:rPr>
              <w:t xml:space="preserve"> </w:t>
            </w:r>
            <w:r>
              <w:rPr>
                <w:color w:val="1F1F1F"/>
                <w:spacing w:val="-2"/>
                <w:sz w:val="24"/>
              </w:rPr>
              <w:t>city/area</w:t>
            </w:r>
          </w:p>
        </w:tc>
        <w:tc>
          <w:tcPr>
            <w:tcW w:w="2343" w:type="dxa"/>
          </w:tcPr>
          <w:p w14:paraId="3A7F02E2" w14:textId="77777777" w:rsidR="00C3661E" w:rsidRDefault="00C3661E" w:rsidP="00C3661E">
            <w:pPr>
              <w:pStyle w:val="TableParagraph"/>
              <w:spacing w:before="32"/>
              <w:jc w:val="center"/>
              <w:rPr>
                <w:b/>
                <w:sz w:val="24"/>
              </w:rPr>
            </w:pPr>
          </w:p>
          <w:p w14:paraId="0BF64B3E" w14:textId="359E7397" w:rsidR="00C3661E" w:rsidRDefault="00C3661E" w:rsidP="00C3661E">
            <w:pPr>
              <w:pStyle w:val="TableParagraph"/>
              <w:spacing w:before="102"/>
              <w:ind w:left="88"/>
              <w:jc w:val="center"/>
              <w:rPr>
                <w:b/>
                <w:sz w:val="24"/>
              </w:rPr>
            </w:pPr>
            <w:r>
              <w:rPr>
                <w:color w:val="1F1F1F"/>
                <w:sz w:val="24"/>
              </w:rPr>
              <w:t>City/area</w:t>
            </w:r>
            <w:r>
              <w:rPr>
                <w:color w:val="1F1F1F"/>
                <w:spacing w:val="-4"/>
                <w:sz w:val="24"/>
              </w:rPr>
              <w:t xml:space="preserve"> </w:t>
            </w:r>
            <w:r>
              <w:rPr>
                <w:color w:val="1F1F1F"/>
                <w:spacing w:val="-2"/>
                <w:sz w:val="24"/>
              </w:rPr>
              <w:t>saved</w:t>
            </w:r>
          </w:p>
        </w:tc>
        <w:tc>
          <w:tcPr>
            <w:tcW w:w="2250" w:type="dxa"/>
          </w:tcPr>
          <w:p w14:paraId="1AC53961" w14:textId="77777777" w:rsidR="00C3661E" w:rsidRDefault="00C3661E" w:rsidP="00C3661E">
            <w:pPr>
              <w:pStyle w:val="TableParagraph"/>
              <w:spacing w:before="32"/>
              <w:jc w:val="center"/>
              <w:rPr>
                <w:b/>
                <w:sz w:val="24"/>
              </w:rPr>
            </w:pPr>
          </w:p>
          <w:p w14:paraId="02B14432" w14:textId="1B3709B2" w:rsidR="00C3661E" w:rsidRDefault="00C3661E" w:rsidP="00C3661E">
            <w:pPr>
              <w:pStyle w:val="TableParagraph"/>
              <w:spacing w:before="102"/>
              <w:ind w:left="431" w:right="333" w:firstLine="33"/>
              <w:jc w:val="center"/>
              <w:rPr>
                <w:b/>
                <w:spacing w:val="-2"/>
                <w:sz w:val="24"/>
              </w:rPr>
            </w:pPr>
            <w:r>
              <w:rPr>
                <w:color w:val="1F1F1F"/>
                <w:spacing w:val="-2"/>
                <w:sz w:val="24"/>
              </w:rPr>
              <w:t>Saved</w:t>
            </w:r>
          </w:p>
        </w:tc>
        <w:tc>
          <w:tcPr>
            <w:tcW w:w="2080" w:type="dxa"/>
          </w:tcPr>
          <w:p w14:paraId="297BA1C5" w14:textId="77777777" w:rsidR="00C3661E" w:rsidRDefault="00C3661E" w:rsidP="00C3661E">
            <w:pPr>
              <w:pStyle w:val="TableParagraph"/>
              <w:spacing w:before="32"/>
              <w:jc w:val="center"/>
              <w:rPr>
                <w:b/>
                <w:sz w:val="24"/>
              </w:rPr>
            </w:pPr>
          </w:p>
          <w:p w14:paraId="6591EE41" w14:textId="06F9CD93"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66F545A2" w14:textId="77777777" w:rsidTr="00A46D2C">
        <w:trPr>
          <w:trHeight w:val="1247"/>
        </w:trPr>
        <w:tc>
          <w:tcPr>
            <w:tcW w:w="1844" w:type="dxa"/>
          </w:tcPr>
          <w:p w14:paraId="38502D0F" w14:textId="77777777" w:rsidR="00C3661E" w:rsidRDefault="00C3661E" w:rsidP="00C3661E">
            <w:pPr>
              <w:pStyle w:val="TableParagraph"/>
              <w:spacing w:before="37"/>
              <w:jc w:val="center"/>
              <w:rPr>
                <w:b/>
                <w:sz w:val="24"/>
              </w:rPr>
            </w:pPr>
          </w:p>
          <w:p w14:paraId="690DC9CA" w14:textId="76DD7C2D" w:rsidR="00C3661E" w:rsidRDefault="00C3661E" w:rsidP="00C3661E">
            <w:pPr>
              <w:pStyle w:val="TableParagraph"/>
              <w:spacing w:before="102"/>
              <w:ind w:left="96" w:right="3"/>
              <w:jc w:val="center"/>
              <w:rPr>
                <w:b/>
                <w:sz w:val="24"/>
              </w:rPr>
            </w:pPr>
            <w:r>
              <w:rPr>
                <w:b/>
                <w:color w:val="1F1F1F"/>
                <w:spacing w:val="-10"/>
                <w:sz w:val="24"/>
              </w:rPr>
              <w:t>6</w:t>
            </w:r>
          </w:p>
        </w:tc>
        <w:tc>
          <w:tcPr>
            <w:tcW w:w="2468" w:type="dxa"/>
          </w:tcPr>
          <w:p w14:paraId="29F1C17C" w14:textId="77777777" w:rsidR="00C3661E" w:rsidRDefault="00C3661E" w:rsidP="00C3661E">
            <w:pPr>
              <w:pStyle w:val="TableParagraph"/>
              <w:spacing w:before="37"/>
              <w:jc w:val="center"/>
              <w:rPr>
                <w:b/>
                <w:sz w:val="24"/>
              </w:rPr>
            </w:pPr>
          </w:p>
          <w:p w14:paraId="510329B1" w14:textId="3A9884B2" w:rsidR="00C3661E" w:rsidRDefault="00C3661E" w:rsidP="00C3661E">
            <w:pPr>
              <w:pStyle w:val="TableParagraph"/>
              <w:spacing w:before="102"/>
              <w:ind w:left="93" w:right="5"/>
              <w:jc w:val="center"/>
              <w:rPr>
                <w:b/>
                <w:sz w:val="24"/>
              </w:rPr>
            </w:pPr>
            <w:r>
              <w:rPr>
                <w:color w:val="1F1F1F"/>
                <w:sz w:val="24"/>
              </w:rPr>
              <w:t>Click</w:t>
            </w:r>
            <w:r>
              <w:rPr>
                <w:color w:val="1F1F1F"/>
                <w:spacing w:val="-1"/>
                <w:sz w:val="24"/>
              </w:rPr>
              <w:t xml:space="preserve"> </w:t>
            </w:r>
            <w:r>
              <w:rPr>
                <w:color w:val="1F1F1F"/>
                <w:sz w:val="24"/>
              </w:rPr>
              <w:t>Save</w:t>
            </w:r>
            <w:r>
              <w:rPr>
                <w:color w:val="1F1F1F"/>
                <w:spacing w:val="-2"/>
                <w:sz w:val="24"/>
              </w:rPr>
              <w:t xml:space="preserve"> Profile</w:t>
            </w:r>
          </w:p>
        </w:tc>
        <w:tc>
          <w:tcPr>
            <w:tcW w:w="2343" w:type="dxa"/>
          </w:tcPr>
          <w:p w14:paraId="0827618E" w14:textId="77777777" w:rsidR="00C3661E" w:rsidRDefault="00C3661E" w:rsidP="00C3661E">
            <w:pPr>
              <w:pStyle w:val="TableParagraph"/>
              <w:spacing w:before="37"/>
              <w:jc w:val="center"/>
              <w:rPr>
                <w:b/>
                <w:sz w:val="24"/>
              </w:rPr>
            </w:pPr>
          </w:p>
          <w:p w14:paraId="016346F1" w14:textId="69D64399" w:rsidR="00C3661E" w:rsidRDefault="00C3661E" w:rsidP="00C3661E">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updated</w:t>
            </w:r>
            <w:r>
              <w:rPr>
                <w:color w:val="1F1F1F"/>
                <w:spacing w:val="-2"/>
                <w:sz w:val="24"/>
              </w:rPr>
              <w:t xml:space="preserve"> successfully</w:t>
            </w:r>
          </w:p>
        </w:tc>
        <w:tc>
          <w:tcPr>
            <w:tcW w:w="2250" w:type="dxa"/>
          </w:tcPr>
          <w:p w14:paraId="5BEC3B91" w14:textId="77777777" w:rsidR="00C3661E" w:rsidRDefault="00C3661E" w:rsidP="00C3661E">
            <w:pPr>
              <w:pStyle w:val="TableParagraph"/>
              <w:spacing w:before="37"/>
              <w:jc w:val="center"/>
              <w:rPr>
                <w:b/>
                <w:sz w:val="24"/>
              </w:rPr>
            </w:pPr>
          </w:p>
          <w:p w14:paraId="58A544A5" w14:textId="10B6149A" w:rsidR="00C3661E" w:rsidRDefault="00C3661E" w:rsidP="00C3661E">
            <w:pPr>
              <w:pStyle w:val="TableParagraph"/>
              <w:spacing w:before="102"/>
              <w:ind w:left="431" w:right="333" w:firstLine="33"/>
              <w:jc w:val="center"/>
              <w:rPr>
                <w:b/>
                <w:spacing w:val="-2"/>
                <w:sz w:val="24"/>
              </w:rPr>
            </w:pPr>
            <w:r>
              <w:rPr>
                <w:color w:val="1F1F1F"/>
                <w:spacing w:val="-2"/>
                <w:sz w:val="24"/>
              </w:rPr>
              <w:t>Updated</w:t>
            </w:r>
          </w:p>
        </w:tc>
        <w:tc>
          <w:tcPr>
            <w:tcW w:w="2080" w:type="dxa"/>
          </w:tcPr>
          <w:p w14:paraId="34411324" w14:textId="77777777" w:rsidR="00C3661E" w:rsidRDefault="00C3661E" w:rsidP="00C3661E">
            <w:pPr>
              <w:pStyle w:val="TableParagraph"/>
              <w:spacing w:before="37"/>
              <w:jc w:val="center"/>
              <w:rPr>
                <w:b/>
                <w:sz w:val="24"/>
              </w:rPr>
            </w:pPr>
          </w:p>
          <w:p w14:paraId="57475784" w14:textId="3F881296"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36614AAF" w14:textId="77777777" w:rsidTr="00A46D2C">
        <w:trPr>
          <w:trHeight w:val="1247"/>
        </w:trPr>
        <w:tc>
          <w:tcPr>
            <w:tcW w:w="1844" w:type="dxa"/>
          </w:tcPr>
          <w:p w14:paraId="623DDB68" w14:textId="77777777" w:rsidR="00C3661E" w:rsidRDefault="00C3661E" w:rsidP="00C3661E">
            <w:pPr>
              <w:pStyle w:val="TableParagraph"/>
              <w:spacing w:before="6"/>
              <w:jc w:val="center"/>
              <w:rPr>
                <w:b/>
                <w:sz w:val="24"/>
              </w:rPr>
            </w:pPr>
          </w:p>
          <w:p w14:paraId="35741860" w14:textId="7A171997" w:rsidR="00C3661E" w:rsidRDefault="00C3661E" w:rsidP="00C3661E">
            <w:pPr>
              <w:pStyle w:val="TableParagraph"/>
              <w:spacing w:before="102"/>
              <w:ind w:left="96" w:right="3"/>
              <w:jc w:val="center"/>
              <w:rPr>
                <w:b/>
                <w:sz w:val="24"/>
              </w:rPr>
            </w:pPr>
            <w:r>
              <w:rPr>
                <w:b/>
                <w:color w:val="1F1F1F"/>
                <w:spacing w:val="-10"/>
                <w:sz w:val="24"/>
              </w:rPr>
              <w:t>7</w:t>
            </w:r>
          </w:p>
        </w:tc>
        <w:tc>
          <w:tcPr>
            <w:tcW w:w="2468" w:type="dxa"/>
          </w:tcPr>
          <w:p w14:paraId="633DBCE0" w14:textId="77777777" w:rsidR="00C3661E" w:rsidRDefault="00C3661E" w:rsidP="00C3661E">
            <w:pPr>
              <w:pStyle w:val="TableParagraph"/>
              <w:spacing w:before="6"/>
              <w:jc w:val="center"/>
              <w:rPr>
                <w:b/>
                <w:sz w:val="24"/>
              </w:rPr>
            </w:pPr>
          </w:p>
          <w:p w14:paraId="41D7E73A" w14:textId="5283C380" w:rsidR="00C3661E" w:rsidRDefault="00C3661E" w:rsidP="00C3661E">
            <w:pPr>
              <w:pStyle w:val="TableParagraph"/>
              <w:spacing w:before="102"/>
              <w:ind w:left="93" w:right="5"/>
              <w:jc w:val="center"/>
              <w:rPr>
                <w:b/>
                <w:sz w:val="24"/>
              </w:rPr>
            </w:pPr>
            <w:r>
              <w:rPr>
                <w:color w:val="1F1F1F"/>
                <w:sz w:val="24"/>
              </w:rPr>
              <w:t>View</w:t>
            </w:r>
            <w:r>
              <w:rPr>
                <w:color w:val="1F1F1F"/>
                <w:spacing w:val="-11"/>
                <w:sz w:val="24"/>
              </w:rPr>
              <w:t xml:space="preserve"> </w:t>
            </w:r>
            <w:r>
              <w:rPr>
                <w:color w:val="1F1F1F"/>
                <w:sz w:val="24"/>
              </w:rPr>
              <w:t>profile</w:t>
            </w:r>
            <w:r>
              <w:rPr>
                <w:color w:val="1F1F1F"/>
                <w:spacing w:val="-10"/>
                <w:sz w:val="24"/>
              </w:rPr>
              <w:t xml:space="preserve"> </w:t>
            </w:r>
            <w:r>
              <w:rPr>
                <w:color w:val="1F1F1F"/>
                <w:spacing w:val="-2"/>
                <w:sz w:val="24"/>
              </w:rPr>
              <w:t>summary</w:t>
            </w:r>
          </w:p>
        </w:tc>
        <w:tc>
          <w:tcPr>
            <w:tcW w:w="2343" w:type="dxa"/>
          </w:tcPr>
          <w:p w14:paraId="23EFF572" w14:textId="77777777" w:rsidR="00C3661E" w:rsidRDefault="00C3661E" w:rsidP="00C3661E">
            <w:pPr>
              <w:pStyle w:val="TableParagraph"/>
              <w:spacing w:before="6"/>
              <w:jc w:val="center"/>
              <w:rPr>
                <w:b/>
                <w:sz w:val="24"/>
              </w:rPr>
            </w:pPr>
          </w:p>
          <w:p w14:paraId="12CE796F" w14:textId="47A7D820" w:rsidR="00C3661E" w:rsidRDefault="00C3661E" w:rsidP="00C3661E">
            <w:pPr>
              <w:pStyle w:val="TableParagraph"/>
              <w:spacing w:before="102"/>
              <w:ind w:left="88"/>
              <w:jc w:val="center"/>
              <w:rPr>
                <w:b/>
                <w:sz w:val="24"/>
              </w:rPr>
            </w:pPr>
            <w:r>
              <w:rPr>
                <w:color w:val="1F1F1F"/>
                <w:sz w:val="24"/>
              </w:rPr>
              <w:t>Updated</w:t>
            </w:r>
            <w:r>
              <w:rPr>
                <w:color w:val="1F1F1F"/>
                <w:spacing w:val="-2"/>
                <w:sz w:val="24"/>
              </w:rPr>
              <w:t xml:space="preserve"> </w:t>
            </w:r>
            <w:r>
              <w:rPr>
                <w:color w:val="1F1F1F"/>
                <w:sz w:val="24"/>
              </w:rPr>
              <w:t>info</w:t>
            </w:r>
            <w:r>
              <w:rPr>
                <w:color w:val="1F1F1F"/>
                <w:spacing w:val="-1"/>
                <w:sz w:val="24"/>
              </w:rPr>
              <w:t xml:space="preserve"> </w:t>
            </w:r>
            <w:r>
              <w:rPr>
                <w:color w:val="1F1F1F"/>
                <w:spacing w:val="-2"/>
                <w:sz w:val="24"/>
              </w:rPr>
              <w:t>visible</w:t>
            </w:r>
          </w:p>
        </w:tc>
        <w:tc>
          <w:tcPr>
            <w:tcW w:w="2250" w:type="dxa"/>
          </w:tcPr>
          <w:p w14:paraId="0D1B28EE" w14:textId="77777777" w:rsidR="00C3661E" w:rsidRDefault="00C3661E" w:rsidP="00C3661E">
            <w:pPr>
              <w:pStyle w:val="TableParagraph"/>
              <w:spacing w:before="6"/>
              <w:jc w:val="center"/>
              <w:rPr>
                <w:b/>
                <w:sz w:val="24"/>
              </w:rPr>
            </w:pPr>
          </w:p>
          <w:p w14:paraId="1615573E" w14:textId="65FDFC1D" w:rsidR="00C3661E" w:rsidRDefault="00C3661E" w:rsidP="00C3661E">
            <w:pPr>
              <w:pStyle w:val="TableParagraph"/>
              <w:spacing w:before="102"/>
              <w:ind w:left="431" w:right="333" w:firstLine="33"/>
              <w:jc w:val="center"/>
              <w:rPr>
                <w:b/>
                <w:spacing w:val="-2"/>
                <w:sz w:val="24"/>
              </w:rPr>
            </w:pPr>
            <w:r>
              <w:rPr>
                <w:color w:val="1F1F1F"/>
                <w:spacing w:val="-2"/>
                <w:sz w:val="24"/>
              </w:rPr>
              <w:t>Visible</w:t>
            </w:r>
          </w:p>
        </w:tc>
        <w:tc>
          <w:tcPr>
            <w:tcW w:w="2080" w:type="dxa"/>
          </w:tcPr>
          <w:p w14:paraId="5BBDD394" w14:textId="77777777" w:rsidR="00C3661E" w:rsidRDefault="00C3661E" w:rsidP="00C3661E">
            <w:pPr>
              <w:pStyle w:val="TableParagraph"/>
              <w:spacing w:before="6"/>
              <w:jc w:val="center"/>
              <w:rPr>
                <w:b/>
                <w:sz w:val="24"/>
              </w:rPr>
            </w:pPr>
          </w:p>
          <w:p w14:paraId="4BC096AD" w14:textId="1C6AB5F3" w:rsidR="00C3661E" w:rsidRDefault="00C3661E" w:rsidP="00C3661E">
            <w:pPr>
              <w:pStyle w:val="TableParagraph"/>
              <w:spacing w:before="102"/>
              <w:ind w:left="113" w:right="28"/>
              <w:jc w:val="center"/>
              <w:rPr>
                <w:b/>
                <w:sz w:val="24"/>
              </w:rPr>
            </w:pPr>
            <w:r>
              <w:rPr>
                <w:color w:val="1F1F1F"/>
                <w:spacing w:val="-4"/>
                <w:sz w:val="24"/>
              </w:rPr>
              <w:t>Pass</w:t>
            </w:r>
          </w:p>
        </w:tc>
      </w:tr>
      <w:tr w:rsidR="00C3661E" w14:paraId="57AB9E85" w14:textId="77777777" w:rsidTr="00A46D2C">
        <w:trPr>
          <w:trHeight w:val="1247"/>
        </w:trPr>
        <w:tc>
          <w:tcPr>
            <w:tcW w:w="1844" w:type="dxa"/>
          </w:tcPr>
          <w:p w14:paraId="44D2F54E" w14:textId="77777777" w:rsidR="00C3661E" w:rsidRDefault="00C3661E" w:rsidP="00C3661E">
            <w:pPr>
              <w:pStyle w:val="TableParagraph"/>
              <w:spacing w:before="6"/>
              <w:jc w:val="center"/>
              <w:rPr>
                <w:b/>
                <w:sz w:val="24"/>
              </w:rPr>
            </w:pPr>
          </w:p>
          <w:p w14:paraId="4144D670" w14:textId="6C199CDB" w:rsidR="00C3661E" w:rsidRDefault="00C3661E" w:rsidP="00C3661E">
            <w:pPr>
              <w:pStyle w:val="TableParagraph"/>
              <w:spacing w:before="102"/>
              <w:ind w:left="96" w:right="3"/>
              <w:jc w:val="center"/>
              <w:rPr>
                <w:b/>
                <w:sz w:val="24"/>
              </w:rPr>
            </w:pPr>
            <w:r>
              <w:rPr>
                <w:b/>
                <w:color w:val="1F1F1F"/>
                <w:spacing w:val="-10"/>
                <w:sz w:val="24"/>
              </w:rPr>
              <w:t>8</w:t>
            </w:r>
          </w:p>
        </w:tc>
        <w:tc>
          <w:tcPr>
            <w:tcW w:w="2468" w:type="dxa"/>
          </w:tcPr>
          <w:p w14:paraId="08E35D9C" w14:textId="2DA37080" w:rsidR="00C3661E" w:rsidRDefault="00C3661E" w:rsidP="00C3661E">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customer </w:t>
            </w:r>
            <w:r>
              <w:rPr>
                <w:color w:val="1F1F1F"/>
                <w:spacing w:val="-2"/>
                <w:sz w:val="24"/>
              </w:rPr>
              <w:t>dashboard</w:t>
            </w:r>
          </w:p>
        </w:tc>
        <w:tc>
          <w:tcPr>
            <w:tcW w:w="2343" w:type="dxa"/>
          </w:tcPr>
          <w:p w14:paraId="721FAA8D" w14:textId="77777777" w:rsidR="00C3661E" w:rsidRDefault="00C3661E" w:rsidP="00C3661E">
            <w:pPr>
              <w:pStyle w:val="TableParagraph"/>
              <w:spacing w:before="6"/>
              <w:jc w:val="center"/>
              <w:rPr>
                <w:b/>
                <w:sz w:val="24"/>
              </w:rPr>
            </w:pPr>
          </w:p>
          <w:p w14:paraId="158AD1C3" w14:textId="43DECB13" w:rsidR="00C3661E" w:rsidRDefault="00C3661E" w:rsidP="00C3661E">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55216873" w14:textId="77777777" w:rsidR="00C3661E" w:rsidRDefault="00C3661E" w:rsidP="00C3661E">
            <w:pPr>
              <w:pStyle w:val="TableParagraph"/>
              <w:spacing w:before="6"/>
              <w:jc w:val="center"/>
              <w:rPr>
                <w:b/>
                <w:sz w:val="24"/>
              </w:rPr>
            </w:pPr>
          </w:p>
          <w:p w14:paraId="099DE023" w14:textId="7DB0E7BA" w:rsidR="00C3661E" w:rsidRDefault="00C3661E" w:rsidP="00C3661E">
            <w:pPr>
              <w:pStyle w:val="TableParagraph"/>
              <w:spacing w:before="102"/>
              <w:ind w:left="431" w:right="333" w:firstLine="33"/>
              <w:jc w:val="center"/>
              <w:rPr>
                <w:b/>
                <w:spacing w:val="-2"/>
                <w:sz w:val="24"/>
              </w:rPr>
            </w:pPr>
            <w:r>
              <w:rPr>
                <w:color w:val="1F1F1F"/>
                <w:spacing w:val="-2"/>
                <w:sz w:val="24"/>
              </w:rPr>
              <w:t>Displayed</w:t>
            </w:r>
          </w:p>
        </w:tc>
        <w:tc>
          <w:tcPr>
            <w:tcW w:w="2080" w:type="dxa"/>
          </w:tcPr>
          <w:p w14:paraId="06B6D69D" w14:textId="77777777" w:rsidR="00C3661E" w:rsidRDefault="00C3661E" w:rsidP="00C3661E">
            <w:pPr>
              <w:pStyle w:val="TableParagraph"/>
              <w:spacing w:before="6"/>
              <w:jc w:val="center"/>
              <w:rPr>
                <w:b/>
                <w:sz w:val="24"/>
              </w:rPr>
            </w:pPr>
          </w:p>
          <w:p w14:paraId="08AC5E55" w14:textId="2F540B3F" w:rsidR="00C3661E" w:rsidRDefault="00C3661E" w:rsidP="00C3661E">
            <w:pPr>
              <w:pStyle w:val="TableParagraph"/>
              <w:spacing w:before="102"/>
              <w:ind w:left="113" w:right="28"/>
              <w:jc w:val="center"/>
              <w:rPr>
                <w:b/>
                <w:sz w:val="24"/>
              </w:rPr>
            </w:pPr>
            <w:r>
              <w:rPr>
                <w:color w:val="1F1F1F"/>
                <w:spacing w:val="-4"/>
                <w:sz w:val="24"/>
              </w:rPr>
              <w:t>Pass</w:t>
            </w:r>
          </w:p>
        </w:tc>
      </w:tr>
    </w:tbl>
    <w:p w14:paraId="76088ECB" w14:textId="77777777" w:rsidR="00634D7E" w:rsidRDefault="00634D7E" w:rsidP="00634D7E"/>
    <w:p w14:paraId="00117815" w14:textId="2601410C" w:rsidR="001F4CE5" w:rsidRPr="00E83A50" w:rsidRDefault="001F4CE5" w:rsidP="00E83A50">
      <w:pPr>
        <w:pStyle w:val="Heading1"/>
        <w:numPr>
          <w:ilvl w:val="0"/>
          <w:numId w:val="69"/>
        </w:numPr>
        <w:spacing w:after="0"/>
        <w:rPr>
          <w:rFonts w:ascii="Times New Roman" w:hAnsi="Times New Roman" w:cs="Times New Roman"/>
          <w:b/>
          <w:bCs/>
          <w:color w:val="auto"/>
          <w:sz w:val="32"/>
          <w:szCs w:val="32"/>
        </w:rPr>
      </w:pPr>
      <w:bookmarkStart w:id="384" w:name="_Toc233405474"/>
      <w:r w:rsidRPr="00E83A50">
        <w:rPr>
          <w:rFonts w:ascii="Times New Roman" w:hAnsi="Times New Roman" w:cs="Times New Roman"/>
          <w:b/>
          <w:bCs/>
          <w:color w:val="auto"/>
          <w:sz w:val="32"/>
          <w:szCs w:val="32"/>
        </w:rPr>
        <w:t>Complete</w:t>
      </w:r>
      <w:r w:rsidR="00E83A50" w:rsidRPr="00E83A50">
        <w:rPr>
          <w:rFonts w:ascii="Times New Roman" w:hAnsi="Times New Roman" w:cs="Times New Roman"/>
          <w:b/>
          <w:bCs/>
          <w:color w:val="auto"/>
          <w:sz w:val="32"/>
          <w:szCs w:val="32"/>
        </w:rPr>
        <w:t xml:space="preserve"> Profile Miad</w:t>
      </w:r>
      <w:bookmarkEnd w:id="384"/>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E83A50" w14:paraId="62370954" w14:textId="77777777" w:rsidTr="00A46D2C">
        <w:trPr>
          <w:trHeight w:val="630"/>
        </w:trPr>
        <w:tc>
          <w:tcPr>
            <w:tcW w:w="2506" w:type="dxa"/>
          </w:tcPr>
          <w:p w14:paraId="518F5C2E" w14:textId="77777777" w:rsidR="00E83A50" w:rsidRDefault="00E83A50"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03D01EB7" w14:textId="04BF58F2" w:rsidR="00E83A50" w:rsidRDefault="00E83A50" w:rsidP="00A46D2C">
            <w:pPr>
              <w:pStyle w:val="TableParagraph"/>
              <w:spacing w:before="231"/>
              <w:ind w:left="105"/>
              <w:rPr>
                <w:sz w:val="24"/>
              </w:rPr>
            </w:pPr>
            <w:r>
              <w:rPr>
                <w:spacing w:val="-2"/>
                <w:sz w:val="24"/>
              </w:rPr>
              <w:t>BZ-01-</w:t>
            </w:r>
            <w:r>
              <w:rPr>
                <w:spacing w:val="-5"/>
                <w:sz w:val="24"/>
              </w:rPr>
              <w:t>14</w:t>
            </w:r>
          </w:p>
        </w:tc>
      </w:tr>
      <w:tr w:rsidR="00E83A50" w14:paraId="0AB8FB65" w14:textId="77777777" w:rsidTr="00A46D2C">
        <w:trPr>
          <w:trHeight w:val="1502"/>
        </w:trPr>
        <w:tc>
          <w:tcPr>
            <w:tcW w:w="2506" w:type="dxa"/>
          </w:tcPr>
          <w:p w14:paraId="746DB3DA" w14:textId="77777777" w:rsidR="00E83A50" w:rsidRDefault="00E83A50"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2F99B851" w14:textId="77777777" w:rsidR="00E83A50" w:rsidRDefault="00E83A50" w:rsidP="00A46D2C">
            <w:pPr>
              <w:pStyle w:val="TableParagraph"/>
              <w:spacing w:before="109"/>
              <w:ind w:right="209"/>
              <w:rPr>
                <w:sz w:val="24"/>
              </w:rPr>
            </w:pPr>
            <w:r>
              <w:rPr>
                <w:spacing w:val="-2"/>
                <w:sz w:val="24"/>
              </w:rPr>
              <w:t>Complete profile maid</w:t>
            </w:r>
          </w:p>
        </w:tc>
        <w:tc>
          <w:tcPr>
            <w:tcW w:w="1409" w:type="dxa"/>
          </w:tcPr>
          <w:p w14:paraId="3740DAA9" w14:textId="77777777" w:rsidR="00E83A50" w:rsidRDefault="00E83A50"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4E115A10" w14:textId="77777777" w:rsidR="00E83A50" w:rsidRDefault="00E83A50" w:rsidP="00A46D2C">
            <w:pPr>
              <w:pStyle w:val="TableParagraph"/>
              <w:spacing w:before="116"/>
              <w:ind w:right="105"/>
              <w:jc w:val="both"/>
              <w:rPr>
                <w:sz w:val="24"/>
              </w:rPr>
            </w:pPr>
            <w:r>
              <w:rPr>
                <w:sz w:val="24"/>
              </w:rPr>
              <w:t xml:space="preserve">Verifies that a maid can successfully complete her profile by uploading CNIC, entering experience details, selecting skills/services, and saving the </w:t>
            </w:r>
            <w:r>
              <w:rPr>
                <w:spacing w:val="-2"/>
                <w:sz w:val="24"/>
              </w:rPr>
              <w:t>information.</w:t>
            </w:r>
          </w:p>
        </w:tc>
      </w:tr>
      <w:tr w:rsidR="00E83A50" w14:paraId="04C5307B" w14:textId="77777777" w:rsidTr="00A46D2C">
        <w:trPr>
          <w:trHeight w:val="635"/>
        </w:trPr>
        <w:tc>
          <w:tcPr>
            <w:tcW w:w="2506" w:type="dxa"/>
          </w:tcPr>
          <w:p w14:paraId="75911486" w14:textId="77777777" w:rsidR="00E83A50" w:rsidRDefault="00E83A50"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59CD59C8" w14:textId="77777777" w:rsidR="00E83A50" w:rsidRDefault="00E83A50"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35FA264C" w14:textId="77777777" w:rsidR="00E83A50" w:rsidRDefault="00E83A50" w:rsidP="00A46D2C">
            <w:pPr>
              <w:pStyle w:val="TableParagraph"/>
              <w:spacing w:before="234"/>
              <w:ind w:left="309"/>
              <w:rPr>
                <w:b/>
                <w:sz w:val="24"/>
              </w:rPr>
            </w:pPr>
            <w:r>
              <w:rPr>
                <w:b/>
                <w:spacing w:val="-2"/>
                <w:sz w:val="24"/>
              </w:rPr>
              <w:t>Version</w:t>
            </w:r>
          </w:p>
        </w:tc>
        <w:tc>
          <w:tcPr>
            <w:tcW w:w="956" w:type="dxa"/>
          </w:tcPr>
          <w:p w14:paraId="589C06E0" w14:textId="77777777" w:rsidR="00E83A50" w:rsidRDefault="00E83A50" w:rsidP="00A46D2C">
            <w:pPr>
              <w:pStyle w:val="TableParagraph"/>
              <w:spacing w:before="234"/>
              <w:ind w:left="2"/>
              <w:jc w:val="center"/>
              <w:rPr>
                <w:sz w:val="24"/>
              </w:rPr>
            </w:pPr>
            <w:r>
              <w:rPr>
                <w:spacing w:val="-5"/>
                <w:sz w:val="24"/>
              </w:rPr>
              <w:t>1.1</w:t>
            </w:r>
          </w:p>
        </w:tc>
        <w:tc>
          <w:tcPr>
            <w:tcW w:w="992" w:type="dxa"/>
          </w:tcPr>
          <w:p w14:paraId="74C0B456" w14:textId="77777777" w:rsidR="00E83A50" w:rsidRDefault="00E83A50" w:rsidP="00A46D2C">
            <w:pPr>
              <w:pStyle w:val="TableParagraph"/>
              <w:spacing w:before="234"/>
              <w:ind w:left="251"/>
              <w:rPr>
                <w:b/>
                <w:sz w:val="24"/>
              </w:rPr>
            </w:pPr>
            <w:r>
              <w:rPr>
                <w:b/>
                <w:spacing w:val="-4"/>
                <w:sz w:val="24"/>
              </w:rPr>
              <w:t>Date</w:t>
            </w:r>
          </w:p>
        </w:tc>
        <w:tc>
          <w:tcPr>
            <w:tcW w:w="3326" w:type="dxa"/>
          </w:tcPr>
          <w:p w14:paraId="1FD335D7" w14:textId="77777777" w:rsidR="00E83A50" w:rsidRDefault="00E83A50"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5DDBBA85" w14:textId="77777777" w:rsidR="00E83A50" w:rsidRDefault="00E83A50" w:rsidP="001017CF"/>
    <w:p w14:paraId="35E3627B" w14:textId="0F69DC95" w:rsidR="001017CF" w:rsidRDefault="001017CF" w:rsidP="001017CF">
      <w:pPr>
        <w:tabs>
          <w:tab w:val="left" w:pos="1394"/>
        </w:tabs>
      </w:pPr>
    </w:p>
    <w:tbl>
      <w:tblPr>
        <w:tblStyle w:val="TableGrid"/>
        <w:tblW w:w="10980" w:type="dxa"/>
        <w:tblInd w:w="-815" w:type="dxa"/>
        <w:tblLook w:val="04A0" w:firstRow="1" w:lastRow="0" w:firstColumn="1" w:lastColumn="0" w:noHBand="0" w:noVBand="1"/>
      </w:tblPr>
      <w:tblGrid>
        <w:gridCol w:w="2430"/>
        <w:gridCol w:w="8550"/>
      </w:tblGrid>
      <w:tr w:rsidR="00BA0E0A" w14:paraId="08A0B446" w14:textId="77777777" w:rsidTr="00325989">
        <w:tc>
          <w:tcPr>
            <w:tcW w:w="2430" w:type="dxa"/>
          </w:tcPr>
          <w:p w14:paraId="232D9D92" w14:textId="0FC18645" w:rsidR="00BA0E0A" w:rsidRPr="005F0B35" w:rsidRDefault="00BA0E0A" w:rsidP="005F0B35">
            <w:pPr>
              <w:tabs>
                <w:tab w:val="left" w:pos="1394"/>
              </w:tabs>
              <w:jc w:val="center"/>
              <w:rPr>
                <w:rFonts w:ascii="Times New Roman" w:hAnsi="Times New Roman" w:cs="Times New Roman"/>
              </w:rPr>
            </w:pPr>
            <w:r w:rsidRPr="005F0B35">
              <w:rPr>
                <w:rFonts w:ascii="Times New Roman" w:hAnsi="Times New Roman" w:cs="Times New Roman"/>
                <w:b/>
              </w:rPr>
              <w:t xml:space="preserve">S. </w:t>
            </w:r>
            <w:r w:rsidRPr="005F0B35">
              <w:rPr>
                <w:rFonts w:ascii="Times New Roman" w:hAnsi="Times New Roman" w:cs="Times New Roman"/>
                <w:b/>
                <w:spacing w:val="-5"/>
              </w:rPr>
              <w:t>No</w:t>
            </w:r>
          </w:p>
        </w:tc>
        <w:tc>
          <w:tcPr>
            <w:tcW w:w="8550" w:type="dxa"/>
          </w:tcPr>
          <w:p w14:paraId="2802A5D5" w14:textId="0E48B3C0" w:rsidR="00BA0E0A" w:rsidRPr="005F0B35" w:rsidRDefault="00BA0E0A" w:rsidP="00325989">
            <w:pPr>
              <w:tabs>
                <w:tab w:val="left" w:pos="1394"/>
              </w:tabs>
              <w:jc w:val="both"/>
              <w:rPr>
                <w:rFonts w:ascii="Times New Roman" w:hAnsi="Times New Roman" w:cs="Times New Roman"/>
              </w:rPr>
            </w:pPr>
            <w:r w:rsidRPr="005F0B35">
              <w:rPr>
                <w:rFonts w:ascii="Times New Roman" w:hAnsi="Times New Roman" w:cs="Times New Roman"/>
                <w:b/>
                <w:spacing w:val="-2"/>
              </w:rPr>
              <w:t>Prerequisites:</w:t>
            </w:r>
          </w:p>
        </w:tc>
      </w:tr>
      <w:tr w:rsidR="00BA0E0A" w14:paraId="0A14656D" w14:textId="77777777" w:rsidTr="00325989">
        <w:tc>
          <w:tcPr>
            <w:tcW w:w="2430" w:type="dxa"/>
          </w:tcPr>
          <w:p w14:paraId="18309761" w14:textId="16248673" w:rsidR="00BA0E0A" w:rsidRPr="005F0B35" w:rsidRDefault="00BA0E0A" w:rsidP="005F0B35">
            <w:pPr>
              <w:tabs>
                <w:tab w:val="left" w:pos="1394"/>
              </w:tabs>
              <w:jc w:val="center"/>
              <w:rPr>
                <w:rFonts w:ascii="Times New Roman" w:hAnsi="Times New Roman" w:cs="Times New Roman"/>
              </w:rPr>
            </w:pPr>
            <w:r w:rsidRPr="005F0B35">
              <w:rPr>
                <w:rFonts w:ascii="Times New Roman" w:hAnsi="Times New Roman" w:cs="Times New Roman"/>
                <w:b/>
                <w:color w:val="1F1F1F"/>
                <w:spacing w:val="-10"/>
              </w:rPr>
              <w:t>1</w:t>
            </w:r>
          </w:p>
        </w:tc>
        <w:tc>
          <w:tcPr>
            <w:tcW w:w="8550" w:type="dxa"/>
          </w:tcPr>
          <w:p w14:paraId="1B2C35B0" w14:textId="12469803" w:rsidR="00BA0E0A" w:rsidRPr="005F0B35" w:rsidRDefault="00BA0E0A" w:rsidP="00325989">
            <w:pPr>
              <w:tabs>
                <w:tab w:val="left" w:pos="1394"/>
              </w:tabs>
              <w:jc w:val="both"/>
              <w:rPr>
                <w:rFonts w:ascii="Times New Roman" w:hAnsi="Times New Roman" w:cs="Times New Roman"/>
              </w:rPr>
            </w:pPr>
            <w:r w:rsidRPr="005F0B35">
              <w:rPr>
                <w:rFonts w:ascii="Times New Roman" w:hAnsi="Times New Roman" w:cs="Times New Roman"/>
                <w:color w:val="1F1F1F"/>
              </w:rPr>
              <w:t>Maid</w:t>
            </w:r>
            <w:r w:rsidRPr="005F0B35">
              <w:rPr>
                <w:rFonts w:ascii="Times New Roman" w:hAnsi="Times New Roman" w:cs="Times New Roman"/>
                <w:color w:val="1F1F1F"/>
                <w:spacing w:val="-4"/>
              </w:rPr>
              <w:t xml:space="preserve"> </w:t>
            </w:r>
            <w:r w:rsidRPr="005F0B35">
              <w:rPr>
                <w:rFonts w:ascii="Times New Roman" w:hAnsi="Times New Roman" w:cs="Times New Roman"/>
                <w:color w:val="1F1F1F"/>
              </w:rPr>
              <w:t>must be</w:t>
            </w:r>
            <w:r w:rsidRPr="005F0B35">
              <w:rPr>
                <w:rFonts w:ascii="Times New Roman" w:hAnsi="Times New Roman" w:cs="Times New Roman"/>
                <w:color w:val="1F1F1F"/>
                <w:spacing w:val="-2"/>
              </w:rPr>
              <w:t xml:space="preserve"> </w:t>
            </w:r>
            <w:r w:rsidRPr="005F0B35">
              <w:rPr>
                <w:rFonts w:ascii="Times New Roman" w:hAnsi="Times New Roman" w:cs="Times New Roman"/>
                <w:color w:val="1F1F1F"/>
              </w:rPr>
              <w:t>registered</w:t>
            </w:r>
            <w:r w:rsidRPr="005F0B35">
              <w:rPr>
                <w:rFonts w:ascii="Times New Roman" w:hAnsi="Times New Roman" w:cs="Times New Roman"/>
                <w:color w:val="1F1F1F"/>
                <w:spacing w:val="1"/>
              </w:rPr>
              <w:t xml:space="preserve"> </w:t>
            </w:r>
            <w:r w:rsidRPr="005F0B35">
              <w:rPr>
                <w:rFonts w:ascii="Times New Roman" w:hAnsi="Times New Roman" w:cs="Times New Roman"/>
                <w:color w:val="1F1F1F"/>
              </w:rPr>
              <w:t>and</w:t>
            </w:r>
            <w:r w:rsidRPr="005F0B35">
              <w:rPr>
                <w:rFonts w:ascii="Times New Roman" w:hAnsi="Times New Roman" w:cs="Times New Roman"/>
                <w:color w:val="1F1F1F"/>
                <w:spacing w:val="-1"/>
              </w:rPr>
              <w:t xml:space="preserve"> </w:t>
            </w:r>
            <w:r w:rsidRPr="005F0B35">
              <w:rPr>
                <w:rFonts w:ascii="Times New Roman" w:hAnsi="Times New Roman" w:cs="Times New Roman"/>
                <w:color w:val="1F1F1F"/>
              </w:rPr>
              <w:t>logged</w:t>
            </w:r>
            <w:r w:rsidRPr="005F0B35">
              <w:rPr>
                <w:rFonts w:ascii="Times New Roman" w:hAnsi="Times New Roman" w:cs="Times New Roman"/>
                <w:color w:val="1F1F1F"/>
                <w:spacing w:val="-2"/>
              </w:rPr>
              <w:t xml:space="preserve"> </w:t>
            </w:r>
            <w:r w:rsidRPr="005F0B35">
              <w:rPr>
                <w:rFonts w:ascii="Times New Roman" w:hAnsi="Times New Roman" w:cs="Times New Roman"/>
                <w:color w:val="1F1F1F"/>
                <w:spacing w:val="-5"/>
              </w:rPr>
              <w:t>in.</w:t>
            </w:r>
          </w:p>
        </w:tc>
      </w:tr>
      <w:tr w:rsidR="00BA0E0A" w14:paraId="628ECFB2" w14:textId="77777777" w:rsidTr="00325989">
        <w:tc>
          <w:tcPr>
            <w:tcW w:w="2430" w:type="dxa"/>
          </w:tcPr>
          <w:p w14:paraId="4B83BAD3" w14:textId="39426157" w:rsidR="00BA0E0A" w:rsidRPr="005F0B35" w:rsidRDefault="00BA0E0A" w:rsidP="005F0B35">
            <w:pPr>
              <w:tabs>
                <w:tab w:val="left" w:pos="1394"/>
              </w:tabs>
              <w:jc w:val="center"/>
              <w:rPr>
                <w:rFonts w:ascii="Times New Roman" w:hAnsi="Times New Roman" w:cs="Times New Roman"/>
              </w:rPr>
            </w:pPr>
            <w:r w:rsidRPr="005F0B35">
              <w:rPr>
                <w:rFonts w:ascii="Times New Roman" w:hAnsi="Times New Roman" w:cs="Times New Roman"/>
                <w:b/>
                <w:color w:val="1F1F1F"/>
                <w:spacing w:val="-10"/>
              </w:rPr>
              <w:t>2</w:t>
            </w:r>
          </w:p>
        </w:tc>
        <w:tc>
          <w:tcPr>
            <w:tcW w:w="8550" w:type="dxa"/>
          </w:tcPr>
          <w:p w14:paraId="17A2FB49" w14:textId="429D0D90" w:rsidR="00BA0E0A" w:rsidRPr="005F0B35" w:rsidRDefault="00BA0E0A" w:rsidP="00325989">
            <w:pPr>
              <w:tabs>
                <w:tab w:val="left" w:pos="1394"/>
              </w:tabs>
              <w:jc w:val="both"/>
              <w:rPr>
                <w:rFonts w:ascii="Times New Roman" w:hAnsi="Times New Roman" w:cs="Times New Roman"/>
              </w:rPr>
            </w:pPr>
            <w:r w:rsidRPr="005F0B35">
              <w:rPr>
                <w:rFonts w:ascii="Times New Roman" w:hAnsi="Times New Roman" w:cs="Times New Roman"/>
                <w:color w:val="1F1F1F"/>
              </w:rPr>
              <w:t>Maid</w:t>
            </w:r>
            <w:r w:rsidRPr="005F0B35">
              <w:rPr>
                <w:rFonts w:ascii="Times New Roman" w:hAnsi="Times New Roman" w:cs="Times New Roman"/>
                <w:color w:val="1F1F1F"/>
                <w:spacing w:val="-4"/>
              </w:rPr>
              <w:t xml:space="preserve"> </w:t>
            </w:r>
            <w:r w:rsidRPr="005F0B35">
              <w:rPr>
                <w:rFonts w:ascii="Times New Roman" w:hAnsi="Times New Roman" w:cs="Times New Roman"/>
                <w:color w:val="1F1F1F"/>
              </w:rPr>
              <w:t>account must be</w:t>
            </w:r>
            <w:r w:rsidRPr="005F0B35">
              <w:rPr>
                <w:rFonts w:ascii="Times New Roman" w:hAnsi="Times New Roman" w:cs="Times New Roman"/>
                <w:color w:val="1F1F1F"/>
                <w:spacing w:val="-2"/>
              </w:rPr>
              <w:t xml:space="preserve"> </w:t>
            </w:r>
            <w:r w:rsidRPr="005F0B35">
              <w:rPr>
                <w:rFonts w:ascii="Times New Roman" w:hAnsi="Times New Roman" w:cs="Times New Roman"/>
                <w:color w:val="1F1F1F"/>
              </w:rPr>
              <w:t>in</w:t>
            </w:r>
            <w:r w:rsidRPr="005F0B35">
              <w:rPr>
                <w:rFonts w:ascii="Times New Roman" w:hAnsi="Times New Roman" w:cs="Times New Roman"/>
                <w:color w:val="1F1F1F"/>
                <w:spacing w:val="1"/>
              </w:rPr>
              <w:t xml:space="preserve"> </w:t>
            </w:r>
            <w:r w:rsidRPr="005F0B35">
              <w:rPr>
                <w:rFonts w:ascii="Times New Roman" w:hAnsi="Times New Roman" w:cs="Times New Roman"/>
                <w:color w:val="1F1F1F"/>
              </w:rPr>
              <w:t>"Pending"</w:t>
            </w:r>
            <w:r w:rsidRPr="005F0B35">
              <w:rPr>
                <w:rFonts w:ascii="Times New Roman" w:hAnsi="Times New Roman" w:cs="Times New Roman"/>
                <w:color w:val="1F1F1F"/>
                <w:spacing w:val="-3"/>
              </w:rPr>
              <w:t xml:space="preserve"> </w:t>
            </w:r>
            <w:r w:rsidRPr="005F0B35">
              <w:rPr>
                <w:rFonts w:ascii="Times New Roman" w:hAnsi="Times New Roman" w:cs="Times New Roman"/>
                <w:color w:val="1F1F1F"/>
              </w:rPr>
              <w:t>or</w:t>
            </w:r>
            <w:r w:rsidRPr="005F0B35">
              <w:rPr>
                <w:rFonts w:ascii="Times New Roman" w:hAnsi="Times New Roman" w:cs="Times New Roman"/>
                <w:color w:val="1F1F1F"/>
                <w:spacing w:val="1"/>
              </w:rPr>
              <w:t xml:space="preserve"> </w:t>
            </w:r>
            <w:r w:rsidRPr="005F0B35">
              <w:rPr>
                <w:rFonts w:ascii="Times New Roman" w:hAnsi="Times New Roman" w:cs="Times New Roman"/>
                <w:color w:val="1F1F1F"/>
              </w:rPr>
              <w:t>"Active"</w:t>
            </w:r>
            <w:r w:rsidRPr="005F0B35">
              <w:rPr>
                <w:rFonts w:ascii="Times New Roman" w:hAnsi="Times New Roman" w:cs="Times New Roman"/>
                <w:color w:val="1F1F1F"/>
                <w:spacing w:val="-3"/>
              </w:rPr>
              <w:t xml:space="preserve"> </w:t>
            </w:r>
            <w:r w:rsidRPr="005F0B35">
              <w:rPr>
                <w:rFonts w:ascii="Times New Roman" w:hAnsi="Times New Roman" w:cs="Times New Roman"/>
                <w:color w:val="1F1F1F"/>
                <w:spacing w:val="-2"/>
              </w:rPr>
              <w:t>status.</w:t>
            </w:r>
          </w:p>
        </w:tc>
      </w:tr>
      <w:tr w:rsidR="00BA0E0A" w14:paraId="22DDC9A9" w14:textId="77777777" w:rsidTr="00325989">
        <w:tc>
          <w:tcPr>
            <w:tcW w:w="2430" w:type="dxa"/>
          </w:tcPr>
          <w:p w14:paraId="1BC2D800" w14:textId="1E1E27AE" w:rsidR="00BA0E0A" w:rsidRPr="005F0B35" w:rsidRDefault="00BA0E0A" w:rsidP="005F0B35">
            <w:pPr>
              <w:tabs>
                <w:tab w:val="left" w:pos="1394"/>
              </w:tabs>
              <w:jc w:val="center"/>
              <w:rPr>
                <w:rFonts w:ascii="Times New Roman" w:hAnsi="Times New Roman" w:cs="Times New Roman"/>
              </w:rPr>
            </w:pPr>
            <w:r w:rsidRPr="005F0B35">
              <w:rPr>
                <w:rFonts w:ascii="Times New Roman" w:hAnsi="Times New Roman" w:cs="Times New Roman"/>
                <w:b/>
                <w:color w:val="1F1F1F"/>
                <w:spacing w:val="-10"/>
              </w:rPr>
              <w:t>3</w:t>
            </w:r>
          </w:p>
        </w:tc>
        <w:tc>
          <w:tcPr>
            <w:tcW w:w="8550" w:type="dxa"/>
          </w:tcPr>
          <w:p w14:paraId="1CE546E7" w14:textId="05E4F3F0" w:rsidR="00BA0E0A" w:rsidRPr="005F0B35" w:rsidRDefault="00BA0E0A" w:rsidP="00325989">
            <w:pPr>
              <w:tabs>
                <w:tab w:val="left" w:pos="1394"/>
              </w:tabs>
              <w:jc w:val="both"/>
              <w:rPr>
                <w:rFonts w:ascii="Times New Roman" w:hAnsi="Times New Roman" w:cs="Times New Roman"/>
              </w:rPr>
            </w:pPr>
            <w:r w:rsidRPr="005F0B35">
              <w:rPr>
                <w:rFonts w:ascii="Times New Roman" w:hAnsi="Times New Roman" w:cs="Times New Roman"/>
                <w:color w:val="1F1F1F"/>
              </w:rPr>
              <w:t>Profile</w:t>
            </w:r>
            <w:r w:rsidRPr="005F0B35">
              <w:rPr>
                <w:rFonts w:ascii="Times New Roman" w:hAnsi="Times New Roman" w:cs="Times New Roman"/>
                <w:color w:val="1F1F1F"/>
                <w:spacing w:val="-3"/>
              </w:rPr>
              <w:t xml:space="preserve"> </w:t>
            </w:r>
            <w:r w:rsidRPr="005F0B35">
              <w:rPr>
                <w:rFonts w:ascii="Times New Roman" w:hAnsi="Times New Roman" w:cs="Times New Roman"/>
                <w:color w:val="1F1F1F"/>
              </w:rPr>
              <w:t>completion page</w:t>
            </w:r>
            <w:r w:rsidRPr="005F0B35">
              <w:rPr>
                <w:rFonts w:ascii="Times New Roman" w:hAnsi="Times New Roman" w:cs="Times New Roman"/>
                <w:color w:val="1F1F1F"/>
                <w:spacing w:val="-1"/>
              </w:rPr>
              <w:t xml:space="preserve"> </w:t>
            </w:r>
            <w:r w:rsidRPr="005F0B35">
              <w:rPr>
                <w:rFonts w:ascii="Times New Roman" w:hAnsi="Times New Roman" w:cs="Times New Roman"/>
                <w:color w:val="1F1F1F"/>
              </w:rPr>
              <w:t>must</w:t>
            </w:r>
            <w:r w:rsidRPr="005F0B35">
              <w:rPr>
                <w:rFonts w:ascii="Times New Roman" w:hAnsi="Times New Roman" w:cs="Times New Roman"/>
                <w:color w:val="1F1F1F"/>
                <w:spacing w:val="-1"/>
              </w:rPr>
              <w:t xml:space="preserve"> </w:t>
            </w:r>
            <w:r w:rsidRPr="005F0B35">
              <w:rPr>
                <w:rFonts w:ascii="Times New Roman" w:hAnsi="Times New Roman" w:cs="Times New Roman"/>
                <w:color w:val="1F1F1F"/>
              </w:rPr>
              <w:t>be</w:t>
            </w:r>
            <w:r w:rsidRPr="005F0B35">
              <w:rPr>
                <w:rFonts w:ascii="Times New Roman" w:hAnsi="Times New Roman" w:cs="Times New Roman"/>
                <w:color w:val="1F1F1F"/>
                <w:spacing w:val="-2"/>
              </w:rPr>
              <w:t xml:space="preserve"> </w:t>
            </w:r>
            <w:r w:rsidRPr="005F0B35">
              <w:rPr>
                <w:rFonts w:ascii="Times New Roman" w:hAnsi="Times New Roman" w:cs="Times New Roman"/>
                <w:color w:val="1F1F1F"/>
              </w:rPr>
              <w:t>accessible from</w:t>
            </w:r>
            <w:r w:rsidRPr="005F0B35">
              <w:rPr>
                <w:rFonts w:ascii="Times New Roman" w:hAnsi="Times New Roman" w:cs="Times New Roman"/>
                <w:color w:val="1F1F1F"/>
                <w:spacing w:val="-1"/>
              </w:rPr>
              <w:t xml:space="preserve"> </w:t>
            </w:r>
            <w:r w:rsidRPr="005F0B35">
              <w:rPr>
                <w:rFonts w:ascii="Times New Roman" w:hAnsi="Times New Roman" w:cs="Times New Roman"/>
                <w:color w:val="1F1F1F"/>
              </w:rPr>
              <w:t>the</w:t>
            </w:r>
            <w:r w:rsidRPr="005F0B35">
              <w:rPr>
                <w:rFonts w:ascii="Times New Roman" w:hAnsi="Times New Roman" w:cs="Times New Roman"/>
                <w:color w:val="1F1F1F"/>
                <w:spacing w:val="-2"/>
              </w:rPr>
              <w:t xml:space="preserve"> dashboard.</w:t>
            </w:r>
          </w:p>
        </w:tc>
      </w:tr>
      <w:tr w:rsidR="005F0B35" w14:paraId="021ECC5B" w14:textId="77777777" w:rsidTr="00325989">
        <w:tc>
          <w:tcPr>
            <w:tcW w:w="2430" w:type="dxa"/>
          </w:tcPr>
          <w:p w14:paraId="318E25A6" w14:textId="1134D1E1" w:rsidR="005F0B35" w:rsidRPr="005F0B35" w:rsidRDefault="005F0B35" w:rsidP="005F0B35">
            <w:pPr>
              <w:tabs>
                <w:tab w:val="left" w:pos="1394"/>
              </w:tabs>
              <w:jc w:val="center"/>
              <w:rPr>
                <w:rFonts w:ascii="Times New Roman" w:hAnsi="Times New Roman" w:cs="Times New Roman"/>
              </w:rPr>
            </w:pPr>
            <w:r w:rsidRPr="005F0B35">
              <w:rPr>
                <w:rFonts w:ascii="Times New Roman" w:hAnsi="Times New Roman" w:cs="Times New Roman"/>
                <w:b/>
                <w:color w:val="1F1F1F"/>
                <w:spacing w:val="-10"/>
              </w:rPr>
              <w:t>4</w:t>
            </w:r>
          </w:p>
        </w:tc>
        <w:tc>
          <w:tcPr>
            <w:tcW w:w="8550" w:type="dxa"/>
          </w:tcPr>
          <w:p w14:paraId="35470F32" w14:textId="32646900" w:rsidR="005F0B35" w:rsidRPr="005F0B35" w:rsidRDefault="005F0B35" w:rsidP="00325989">
            <w:pPr>
              <w:tabs>
                <w:tab w:val="left" w:pos="1394"/>
              </w:tabs>
              <w:jc w:val="both"/>
              <w:rPr>
                <w:rFonts w:ascii="Times New Roman" w:hAnsi="Times New Roman" w:cs="Times New Roman"/>
              </w:rPr>
            </w:pPr>
            <w:r w:rsidRPr="005F0B35">
              <w:rPr>
                <w:rFonts w:ascii="Times New Roman" w:hAnsi="Times New Roman" w:cs="Times New Roman"/>
                <w:color w:val="1F1F1F"/>
              </w:rPr>
              <w:t>Internet</w:t>
            </w:r>
            <w:r w:rsidRPr="005F0B35">
              <w:rPr>
                <w:rFonts w:ascii="Times New Roman" w:hAnsi="Times New Roman" w:cs="Times New Roman"/>
                <w:color w:val="1F1F1F"/>
                <w:spacing w:val="-2"/>
              </w:rPr>
              <w:t xml:space="preserve"> </w:t>
            </w:r>
            <w:r w:rsidRPr="005F0B35">
              <w:rPr>
                <w:rFonts w:ascii="Times New Roman" w:hAnsi="Times New Roman" w:cs="Times New Roman"/>
                <w:color w:val="1F1F1F"/>
              </w:rPr>
              <w:t>connection</w:t>
            </w:r>
            <w:r w:rsidRPr="005F0B35">
              <w:rPr>
                <w:rFonts w:ascii="Times New Roman" w:hAnsi="Times New Roman" w:cs="Times New Roman"/>
                <w:color w:val="1F1F1F"/>
                <w:spacing w:val="-1"/>
              </w:rPr>
              <w:t xml:space="preserve"> </w:t>
            </w:r>
            <w:r w:rsidRPr="005F0B35">
              <w:rPr>
                <w:rFonts w:ascii="Times New Roman" w:hAnsi="Times New Roman" w:cs="Times New Roman"/>
                <w:color w:val="1F1F1F"/>
              </w:rPr>
              <w:t>must be</w:t>
            </w:r>
            <w:r w:rsidRPr="005F0B35">
              <w:rPr>
                <w:rFonts w:ascii="Times New Roman" w:hAnsi="Times New Roman" w:cs="Times New Roman"/>
                <w:color w:val="1F1F1F"/>
                <w:spacing w:val="-2"/>
              </w:rPr>
              <w:t xml:space="preserve"> available.</w:t>
            </w:r>
          </w:p>
        </w:tc>
      </w:tr>
      <w:tr w:rsidR="005F0B35" w14:paraId="0890B547" w14:textId="77777777" w:rsidTr="00325989">
        <w:tc>
          <w:tcPr>
            <w:tcW w:w="2430" w:type="dxa"/>
          </w:tcPr>
          <w:p w14:paraId="729274B4" w14:textId="511CEAAF" w:rsidR="005F0B35" w:rsidRPr="005F0B35" w:rsidRDefault="005F0B35" w:rsidP="005F0B35">
            <w:pPr>
              <w:tabs>
                <w:tab w:val="left" w:pos="1394"/>
              </w:tabs>
              <w:jc w:val="center"/>
              <w:rPr>
                <w:rFonts w:ascii="Times New Roman" w:hAnsi="Times New Roman" w:cs="Times New Roman"/>
              </w:rPr>
            </w:pPr>
            <w:r w:rsidRPr="005F0B35">
              <w:rPr>
                <w:rFonts w:ascii="Times New Roman" w:hAnsi="Times New Roman" w:cs="Times New Roman"/>
                <w:b/>
                <w:color w:val="1F1F1F"/>
                <w:spacing w:val="-10"/>
              </w:rPr>
              <w:t>5</w:t>
            </w:r>
          </w:p>
        </w:tc>
        <w:tc>
          <w:tcPr>
            <w:tcW w:w="8550" w:type="dxa"/>
          </w:tcPr>
          <w:p w14:paraId="77941FB1" w14:textId="5D641291" w:rsidR="005F0B35" w:rsidRPr="005F0B35" w:rsidRDefault="005F0B35" w:rsidP="00325989">
            <w:pPr>
              <w:tabs>
                <w:tab w:val="left" w:pos="1394"/>
              </w:tabs>
              <w:jc w:val="both"/>
              <w:rPr>
                <w:rFonts w:ascii="Times New Roman" w:hAnsi="Times New Roman" w:cs="Times New Roman"/>
              </w:rPr>
            </w:pPr>
            <w:r w:rsidRPr="005F0B35">
              <w:rPr>
                <w:rFonts w:ascii="Times New Roman" w:hAnsi="Times New Roman" w:cs="Times New Roman"/>
                <w:color w:val="1F1F1F"/>
              </w:rPr>
              <w:t>Valid</w:t>
            </w:r>
            <w:r w:rsidRPr="005F0B35">
              <w:rPr>
                <w:rFonts w:ascii="Times New Roman" w:hAnsi="Times New Roman" w:cs="Times New Roman"/>
                <w:color w:val="1F1F1F"/>
                <w:spacing w:val="-7"/>
              </w:rPr>
              <w:t xml:space="preserve"> </w:t>
            </w:r>
            <w:r w:rsidRPr="005F0B35">
              <w:rPr>
                <w:rFonts w:ascii="Times New Roman" w:hAnsi="Times New Roman" w:cs="Times New Roman"/>
                <w:color w:val="1F1F1F"/>
              </w:rPr>
              <w:t>CNIC</w:t>
            </w:r>
            <w:r w:rsidRPr="005F0B35">
              <w:rPr>
                <w:rFonts w:ascii="Times New Roman" w:hAnsi="Times New Roman" w:cs="Times New Roman"/>
                <w:color w:val="1F1F1F"/>
                <w:spacing w:val="-3"/>
              </w:rPr>
              <w:t xml:space="preserve"> </w:t>
            </w:r>
            <w:r w:rsidRPr="005F0B35">
              <w:rPr>
                <w:rFonts w:ascii="Times New Roman" w:hAnsi="Times New Roman" w:cs="Times New Roman"/>
                <w:color w:val="1F1F1F"/>
              </w:rPr>
              <w:t>image</w:t>
            </w:r>
            <w:r w:rsidRPr="005F0B35">
              <w:rPr>
                <w:rFonts w:ascii="Times New Roman" w:hAnsi="Times New Roman" w:cs="Times New Roman"/>
                <w:color w:val="1F1F1F"/>
                <w:spacing w:val="-3"/>
              </w:rPr>
              <w:t xml:space="preserve"> </w:t>
            </w:r>
            <w:r w:rsidRPr="005F0B35">
              <w:rPr>
                <w:rFonts w:ascii="Times New Roman" w:hAnsi="Times New Roman" w:cs="Times New Roman"/>
                <w:color w:val="1F1F1F"/>
              </w:rPr>
              <w:t>file</w:t>
            </w:r>
            <w:r w:rsidRPr="005F0B35">
              <w:rPr>
                <w:rFonts w:ascii="Times New Roman" w:hAnsi="Times New Roman" w:cs="Times New Roman"/>
                <w:color w:val="1F1F1F"/>
                <w:spacing w:val="-5"/>
              </w:rPr>
              <w:t xml:space="preserve"> </w:t>
            </w:r>
            <w:r w:rsidRPr="005F0B35">
              <w:rPr>
                <w:rFonts w:ascii="Times New Roman" w:hAnsi="Times New Roman" w:cs="Times New Roman"/>
                <w:color w:val="1F1F1F"/>
              </w:rPr>
              <w:t>must</w:t>
            </w:r>
            <w:r w:rsidRPr="005F0B35">
              <w:rPr>
                <w:rFonts w:ascii="Times New Roman" w:hAnsi="Times New Roman" w:cs="Times New Roman"/>
                <w:color w:val="1F1F1F"/>
                <w:spacing w:val="-4"/>
              </w:rPr>
              <w:t xml:space="preserve"> </w:t>
            </w:r>
            <w:r w:rsidRPr="005F0B35">
              <w:rPr>
                <w:rFonts w:ascii="Times New Roman" w:hAnsi="Times New Roman" w:cs="Times New Roman"/>
                <w:color w:val="1F1F1F"/>
              </w:rPr>
              <w:t>be</w:t>
            </w:r>
            <w:r w:rsidRPr="005F0B35">
              <w:rPr>
                <w:rFonts w:ascii="Times New Roman" w:hAnsi="Times New Roman" w:cs="Times New Roman"/>
                <w:color w:val="1F1F1F"/>
                <w:spacing w:val="-5"/>
              </w:rPr>
              <w:t xml:space="preserve"> </w:t>
            </w:r>
            <w:r w:rsidRPr="005F0B35">
              <w:rPr>
                <w:rFonts w:ascii="Times New Roman" w:hAnsi="Times New Roman" w:cs="Times New Roman"/>
                <w:color w:val="1F1F1F"/>
              </w:rPr>
              <w:t>available</w:t>
            </w:r>
            <w:r w:rsidRPr="005F0B35">
              <w:rPr>
                <w:rFonts w:ascii="Times New Roman" w:hAnsi="Times New Roman" w:cs="Times New Roman"/>
                <w:color w:val="1F1F1F"/>
                <w:spacing w:val="-4"/>
              </w:rPr>
              <w:t xml:space="preserve"> </w:t>
            </w:r>
            <w:r w:rsidRPr="005F0B35">
              <w:rPr>
                <w:rFonts w:ascii="Times New Roman" w:hAnsi="Times New Roman" w:cs="Times New Roman"/>
                <w:color w:val="1F1F1F"/>
              </w:rPr>
              <w:t>on</w:t>
            </w:r>
            <w:r w:rsidRPr="005F0B35">
              <w:rPr>
                <w:rFonts w:ascii="Times New Roman" w:hAnsi="Times New Roman" w:cs="Times New Roman"/>
                <w:color w:val="1F1F1F"/>
                <w:spacing w:val="-4"/>
              </w:rPr>
              <w:t xml:space="preserve"> </w:t>
            </w:r>
            <w:r w:rsidRPr="005F0B35">
              <w:rPr>
                <w:rFonts w:ascii="Times New Roman" w:hAnsi="Times New Roman" w:cs="Times New Roman"/>
                <w:color w:val="1F1F1F"/>
              </w:rPr>
              <w:t>the</w:t>
            </w:r>
            <w:r w:rsidRPr="005F0B35">
              <w:rPr>
                <w:rFonts w:ascii="Times New Roman" w:hAnsi="Times New Roman" w:cs="Times New Roman"/>
                <w:color w:val="1F1F1F"/>
                <w:spacing w:val="-5"/>
              </w:rPr>
              <w:t xml:space="preserve"> </w:t>
            </w:r>
            <w:r w:rsidRPr="005F0B35">
              <w:rPr>
                <w:rFonts w:ascii="Times New Roman" w:hAnsi="Times New Roman" w:cs="Times New Roman"/>
                <w:color w:val="1F1F1F"/>
                <w:spacing w:val="-2"/>
              </w:rPr>
              <w:t>device.</w:t>
            </w:r>
          </w:p>
        </w:tc>
      </w:tr>
    </w:tbl>
    <w:p w14:paraId="00125037" w14:textId="7EB76CFC" w:rsidR="00D1276C" w:rsidRPr="0079532C" w:rsidRDefault="00D1276C" w:rsidP="001017CF">
      <w:pPr>
        <w:rPr>
          <w:rFonts w:ascii="Times New Roman" w:hAnsi="Times New Roman" w:cs="Times New Roman"/>
          <w:b/>
          <w:bCs/>
        </w:rPr>
      </w:pPr>
      <w:r w:rsidRPr="0079532C">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79532C" w14:paraId="4AE283EE" w14:textId="77777777" w:rsidTr="00A46D2C">
        <w:trPr>
          <w:trHeight w:val="654"/>
        </w:trPr>
        <w:tc>
          <w:tcPr>
            <w:tcW w:w="1844" w:type="dxa"/>
          </w:tcPr>
          <w:p w14:paraId="45FF4093" w14:textId="77777777" w:rsidR="0079532C" w:rsidRDefault="0079532C"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6C5D1B05" w14:textId="40D62679" w:rsidR="0079532C" w:rsidRDefault="0079532C" w:rsidP="00A46D2C">
            <w:pPr>
              <w:pStyle w:val="TableParagraph"/>
              <w:spacing w:before="239"/>
              <w:rPr>
                <w:sz w:val="24"/>
              </w:rPr>
            </w:pPr>
            <w:r>
              <w:rPr>
                <w:sz w:val="24"/>
              </w:rPr>
              <w:t>Maid</w:t>
            </w:r>
            <w:r>
              <w:rPr>
                <w:spacing w:val="-2"/>
                <w:sz w:val="24"/>
              </w:rPr>
              <w:t xml:space="preserve"> </w:t>
            </w:r>
            <w:r>
              <w:rPr>
                <w:sz w:val="24"/>
              </w:rPr>
              <w:t>completes</w:t>
            </w:r>
            <w:r>
              <w:rPr>
                <w:spacing w:val="-2"/>
                <w:sz w:val="24"/>
              </w:rPr>
              <w:t xml:space="preserve"> </w:t>
            </w:r>
            <w:r>
              <w:rPr>
                <w:sz w:val="24"/>
              </w:rPr>
              <w:t>profile with</w:t>
            </w:r>
            <w:r>
              <w:rPr>
                <w:spacing w:val="-2"/>
                <w:sz w:val="24"/>
              </w:rPr>
              <w:t xml:space="preserve"> </w:t>
            </w:r>
            <w:r>
              <w:rPr>
                <w:sz w:val="24"/>
              </w:rPr>
              <w:t>missing</w:t>
            </w:r>
            <w:r>
              <w:rPr>
                <w:spacing w:val="-3"/>
                <w:sz w:val="24"/>
              </w:rPr>
              <w:t xml:space="preserve"> </w:t>
            </w:r>
            <w:r>
              <w:rPr>
                <w:sz w:val="24"/>
              </w:rPr>
              <w:t>and</w:t>
            </w:r>
            <w:r>
              <w:rPr>
                <w:spacing w:val="-1"/>
                <w:sz w:val="24"/>
              </w:rPr>
              <w:t xml:space="preserve"> </w:t>
            </w:r>
            <w:r>
              <w:rPr>
                <w:sz w:val="24"/>
              </w:rPr>
              <w:t>valid</w:t>
            </w:r>
            <w:r>
              <w:rPr>
                <w:spacing w:val="-1"/>
                <w:sz w:val="24"/>
              </w:rPr>
              <w:t xml:space="preserve"> </w:t>
            </w:r>
            <w:r>
              <w:rPr>
                <w:sz w:val="24"/>
              </w:rPr>
              <w:t>professional</w:t>
            </w:r>
            <w:r>
              <w:rPr>
                <w:spacing w:val="-1"/>
                <w:sz w:val="24"/>
              </w:rPr>
              <w:t xml:space="preserve"> </w:t>
            </w:r>
            <w:r>
              <w:rPr>
                <w:spacing w:val="-2"/>
                <w:sz w:val="24"/>
              </w:rPr>
              <w:t>data.</w:t>
            </w:r>
          </w:p>
        </w:tc>
      </w:tr>
      <w:tr w:rsidR="0079532C" w14:paraId="4D04840E" w14:textId="77777777" w:rsidTr="00A46D2C">
        <w:trPr>
          <w:trHeight w:val="1247"/>
        </w:trPr>
        <w:tc>
          <w:tcPr>
            <w:tcW w:w="1844" w:type="dxa"/>
          </w:tcPr>
          <w:p w14:paraId="6EEC17B3" w14:textId="77777777" w:rsidR="0079532C" w:rsidRDefault="0079532C"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725630D9" w14:textId="77777777" w:rsidR="0079532C" w:rsidRDefault="0079532C"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6F9CFABA" w14:textId="77777777" w:rsidR="0079532C" w:rsidRDefault="0079532C"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744BA22F" w14:textId="77777777" w:rsidR="0079532C" w:rsidRDefault="0079532C" w:rsidP="00A46D2C">
            <w:pPr>
              <w:pStyle w:val="TableParagraph"/>
              <w:spacing w:before="102"/>
              <w:ind w:left="431" w:right="333" w:firstLine="33"/>
              <w:rPr>
                <w:b/>
                <w:sz w:val="24"/>
              </w:rPr>
            </w:pPr>
            <w:r>
              <w:rPr>
                <w:b/>
                <w:spacing w:val="-2"/>
                <w:sz w:val="24"/>
              </w:rPr>
              <w:t>Actual Results</w:t>
            </w:r>
          </w:p>
        </w:tc>
        <w:tc>
          <w:tcPr>
            <w:tcW w:w="2080" w:type="dxa"/>
          </w:tcPr>
          <w:p w14:paraId="1499E594" w14:textId="77777777" w:rsidR="0079532C" w:rsidRDefault="0079532C"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6F092605" w14:textId="77777777" w:rsidR="0079532C" w:rsidRDefault="0079532C" w:rsidP="00A46D2C">
            <w:pPr>
              <w:pStyle w:val="TableParagraph"/>
              <w:spacing w:before="158"/>
              <w:ind w:left="113" w:right="22"/>
              <w:jc w:val="center"/>
              <w:rPr>
                <w:b/>
                <w:sz w:val="24"/>
              </w:rPr>
            </w:pPr>
            <w:r>
              <w:rPr>
                <w:b/>
                <w:sz w:val="24"/>
              </w:rPr>
              <w:t xml:space="preserve">executed / </w:t>
            </w:r>
            <w:r>
              <w:rPr>
                <w:b/>
                <w:spacing w:val="-2"/>
                <w:sz w:val="24"/>
              </w:rPr>
              <w:t>Suspended</w:t>
            </w:r>
          </w:p>
        </w:tc>
      </w:tr>
      <w:tr w:rsidR="0079532C" w14:paraId="368D11E5" w14:textId="77777777" w:rsidTr="00A46D2C">
        <w:trPr>
          <w:trHeight w:val="1247"/>
        </w:trPr>
        <w:tc>
          <w:tcPr>
            <w:tcW w:w="1844" w:type="dxa"/>
          </w:tcPr>
          <w:p w14:paraId="51D30CA8" w14:textId="77777777" w:rsidR="0079532C" w:rsidRDefault="0079532C" w:rsidP="0079532C">
            <w:pPr>
              <w:pStyle w:val="TableParagraph"/>
              <w:spacing w:before="37"/>
              <w:jc w:val="center"/>
              <w:rPr>
                <w:b/>
                <w:sz w:val="24"/>
              </w:rPr>
            </w:pPr>
          </w:p>
          <w:p w14:paraId="414AD8D7" w14:textId="28996DA9" w:rsidR="0079532C" w:rsidRDefault="0079532C" w:rsidP="0079532C">
            <w:pPr>
              <w:pStyle w:val="TableParagraph"/>
              <w:spacing w:before="102"/>
              <w:ind w:left="96" w:right="3"/>
              <w:jc w:val="center"/>
              <w:rPr>
                <w:b/>
                <w:sz w:val="24"/>
              </w:rPr>
            </w:pPr>
            <w:r>
              <w:rPr>
                <w:b/>
                <w:color w:val="1F1F1F"/>
                <w:spacing w:val="-10"/>
                <w:sz w:val="24"/>
              </w:rPr>
              <w:t>1</w:t>
            </w:r>
          </w:p>
        </w:tc>
        <w:tc>
          <w:tcPr>
            <w:tcW w:w="2468" w:type="dxa"/>
          </w:tcPr>
          <w:p w14:paraId="6F6D7C15" w14:textId="2110C410" w:rsidR="0079532C" w:rsidRDefault="0079532C" w:rsidP="0079532C">
            <w:pPr>
              <w:pStyle w:val="TableParagraph"/>
              <w:spacing w:before="102"/>
              <w:ind w:left="93" w:right="5"/>
              <w:jc w:val="center"/>
              <w:rPr>
                <w:b/>
                <w:sz w:val="24"/>
              </w:rPr>
            </w:pPr>
            <w:r>
              <w:rPr>
                <w:color w:val="1F1F1F"/>
                <w:sz w:val="24"/>
              </w:rPr>
              <w:t>Login</w:t>
            </w:r>
            <w:r>
              <w:rPr>
                <w:color w:val="1F1F1F"/>
                <w:spacing w:val="-13"/>
                <w:sz w:val="24"/>
              </w:rPr>
              <w:t xml:space="preserve"> </w:t>
            </w:r>
            <w:r>
              <w:rPr>
                <w:color w:val="1F1F1F"/>
                <w:sz w:val="24"/>
              </w:rPr>
              <w:t>with</w:t>
            </w:r>
            <w:r>
              <w:rPr>
                <w:color w:val="1F1F1F"/>
                <w:spacing w:val="-13"/>
                <w:sz w:val="24"/>
              </w:rPr>
              <w:t xml:space="preserve"> </w:t>
            </w:r>
            <w:r>
              <w:rPr>
                <w:color w:val="1F1F1F"/>
                <w:sz w:val="24"/>
              </w:rPr>
              <w:t>valid</w:t>
            </w:r>
            <w:r>
              <w:rPr>
                <w:color w:val="1F1F1F"/>
                <w:spacing w:val="-13"/>
                <w:sz w:val="24"/>
              </w:rPr>
              <w:t xml:space="preserve"> </w:t>
            </w:r>
            <w:r>
              <w:rPr>
                <w:color w:val="1F1F1F"/>
                <w:sz w:val="24"/>
              </w:rPr>
              <w:t xml:space="preserve">maid </w:t>
            </w:r>
            <w:r>
              <w:rPr>
                <w:color w:val="1F1F1F"/>
                <w:spacing w:val="-2"/>
                <w:sz w:val="24"/>
              </w:rPr>
              <w:t>credentials</w:t>
            </w:r>
          </w:p>
        </w:tc>
        <w:tc>
          <w:tcPr>
            <w:tcW w:w="2343" w:type="dxa"/>
          </w:tcPr>
          <w:p w14:paraId="1B3E6139" w14:textId="77777777" w:rsidR="0079532C" w:rsidRDefault="0079532C" w:rsidP="0079532C">
            <w:pPr>
              <w:pStyle w:val="TableParagraph"/>
              <w:spacing w:before="37"/>
              <w:jc w:val="center"/>
              <w:rPr>
                <w:b/>
                <w:sz w:val="24"/>
              </w:rPr>
            </w:pPr>
          </w:p>
          <w:p w14:paraId="563E1283" w14:textId="43247F27" w:rsidR="0079532C" w:rsidRDefault="0079532C" w:rsidP="0079532C">
            <w:pPr>
              <w:pStyle w:val="TableParagraph"/>
              <w:spacing w:before="102"/>
              <w:ind w:left="88"/>
              <w:jc w:val="center"/>
              <w:rPr>
                <w:b/>
                <w:sz w:val="24"/>
              </w:rPr>
            </w:pPr>
            <w:r>
              <w:rPr>
                <w:color w:val="1F1F1F"/>
                <w:sz w:val="24"/>
              </w:rPr>
              <w:t>Maid</w:t>
            </w:r>
            <w:r>
              <w:rPr>
                <w:color w:val="1F1F1F"/>
                <w:spacing w:val="-2"/>
                <w:sz w:val="24"/>
              </w:rPr>
              <w:t xml:space="preserve"> </w:t>
            </w:r>
            <w:r>
              <w:rPr>
                <w:color w:val="1F1F1F"/>
                <w:sz w:val="24"/>
              </w:rPr>
              <w:t>logged</w:t>
            </w:r>
            <w:r>
              <w:rPr>
                <w:color w:val="1F1F1F"/>
                <w:spacing w:val="-1"/>
                <w:sz w:val="24"/>
              </w:rPr>
              <w:t xml:space="preserve"> </w:t>
            </w:r>
            <w:r>
              <w:rPr>
                <w:color w:val="1F1F1F"/>
                <w:sz w:val="24"/>
              </w:rPr>
              <w:t>in</w:t>
            </w:r>
            <w:r>
              <w:rPr>
                <w:color w:val="1F1F1F"/>
                <w:spacing w:val="-1"/>
                <w:sz w:val="24"/>
              </w:rPr>
              <w:t xml:space="preserve"> </w:t>
            </w:r>
            <w:r>
              <w:rPr>
                <w:color w:val="1F1F1F"/>
                <w:spacing w:val="-2"/>
                <w:sz w:val="24"/>
              </w:rPr>
              <w:t>successfully</w:t>
            </w:r>
          </w:p>
        </w:tc>
        <w:tc>
          <w:tcPr>
            <w:tcW w:w="2250" w:type="dxa"/>
          </w:tcPr>
          <w:p w14:paraId="26590030" w14:textId="6A2EE4E4" w:rsidR="0079532C" w:rsidRDefault="0079532C" w:rsidP="0079532C">
            <w:pPr>
              <w:pStyle w:val="TableParagraph"/>
              <w:spacing w:before="102"/>
              <w:ind w:left="431" w:right="333" w:firstLine="33"/>
              <w:jc w:val="center"/>
              <w:rPr>
                <w:b/>
                <w:spacing w:val="-2"/>
                <w:sz w:val="24"/>
              </w:rPr>
            </w:pPr>
            <w:r>
              <w:rPr>
                <w:color w:val="1F1F1F"/>
                <w:spacing w:val="-4"/>
                <w:sz w:val="24"/>
              </w:rPr>
              <w:t xml:space="preserve">Login </w:t>
            </w:r>
            <w:r>
              <w:rPr>
                <w:color w:val="1F1F1F"/>
                <w:spacing w:val="-2"/>
                <w:sz w:val="24"/>
              </w:rPr>
              <w:t>successful</w:t>
            </w:r>
          </w:p>
        </w:tc>
        <w:tc>
          <w:tcPr>
            <w:tcW w:w="2080" w:type="dxa"/>
          </w:tcPr>
          <w:p w14:paraId="240FE3FC" w14:textId="77777777" w:rsidR="0079532C" w:rsidRDefault="0079532C" w:rsidP="0079532C">
            <w:pPr>
              <w:pStyle w:val="TableParagraph"/>
              <w:spacing w:before="37"/>
              <w:jc w:val="center"/>
              <w:rPr>
                <w:b/>
                <w:sz w:val="24"/>
              </w:rPr>
            </w:pPr>
          </w:p>
          <w:p w14:paraId="3F68E7B0" w14:textId="10A9F645"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347328C2" w14:textId="77777777" w:rsidTr="00A46D2C">
        <w:trPr>
          <w:trHeight w:val="1247"/>
        </w:trPr>
        <w:tc>
          <w:tcPr>
            <w:tcW w:w="1844" w:type="dxa"/>
          </w:tcPr>
          <w:p w14:paraId="63595FA0" w14:textId="77777777" w:rsidR="0079532C" w:rsidRDefault="0079532C" w:rsidP="0079532C">
            <w:pPr>
              <w:pStyle w:val="TableParagraph"/>
              <w:spacing w:before="104"/>
              <w:jc w:val="center"/>
              <w:rPr>
                <w:b/>
                <w:sz w:val="24"/>
              </w:rPr>
            </w:pPr>
          </w:p>
          <w:p w14:paraId="5CF4588E" w14:textId="76B65D8E" w:rsidR="0079532C" w:rsidRDefault="0079532C" w:rsidP="0079532C">
            <w:pPr>
              <w:pStyle w:val="TableParagraph"/>
              <w:spacing w:before="102"/>
              <w:ind w:left="96" w:right="3"/>
              <w:jc w:val="center"/>
              <w:rPr>
                <w:b/>
                <w:sz w:val="24"/>
              </w:rPr>
            </w:pPr>
            <w:r>
              <w:rPr>
                <w:b/>
                <w:color w:val="1F1F1F"/>
                <w:spacing w:val="-10"/>
                <w:sz w:val="24"/>
              </w:rPr>
              <w:t>2</w:t>
            </w:r>
          </w:p>
        </w:tc>
        <w:tc>
          <w:tcPr>
            <w:tcW w:w="2468" w:type="dxa"/>
          </w:tcPr>
          <w:p w14:paraId="24F61BAD" w14:textId="4D300805" w:rsidR="0079532C" w:rsidRDefault="0079532C" w:rsidP="0079532C">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Complete </w:t>
            </w:r>
            <w:r>
              <w:rPr>
                <w:color w:val="1F1F1F"/>
                <w:spacing w:val="-2"/>
                <w:sz w:val="24"/>
              </w:rPr>
              <w:t>Profile</w:t>
            </w:r>
          </w:p>
        </w:tc>
        <w:tc>
          <w:tcPr>
            <w:tcW w:w="2343" w:type="dxa"/>
          </w:tcPr>
          <w:p w14:paraId="46B09656" w14:textId="77777777" w:rsidR="0079532C" w:rsidRDefault="0079532C" w:rsidP="0079532C">
            <w:pPr>
              <w:pStyle w:val="TableParagraph"/>
              <w:spacing w:before="104"/>
              <w:jc w:val="center"/>
              <w:rPr>
                <w:b/>
                <w:sz w:val="24"/>
              </w:rPr>
            </w:pPr>
          </w:p>
          <w:p w14:paraId="10907865" w14:textId="7F843801" w:rsidR="0079532C" w:rsidRDefault="0079532C" w:rsidP="0079532C">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page</w:t>
            </w:r>
            <w:r>
              <w:rPr>
                <w:color w:val="1F1F1F"/>
                <w:spacing w:val="-3"/>
                <w:sz w:val="24"/>
              </w:rPr>
              <w:t xml:space="preserve"> </w:t>
            </w:r>
            <w:r>
              <w:rPr>
                <w:color w:val="1F1F1F"/>
                <w:spacing w:val="-2"/>
                <w:sz w:val="24"/>
              </w:rPr>
              <w:t>opens</w:t>
            </w:r>
          </w:p>
        </w:tc>
        <w:tc>
          <w:tcPr>
            <w:tcW w:w="2250" w:type="dxa"/>
          </w:tcPr>
          <w:p w14:paraId="0E658B9B" w14:textId="77777777" w:rsidR="0079532C" w:rsidRDefault="0079532C" w:rsidP="0079532C">
            <w:pPr>
              <w:pStyle w:val="TableParagraph"/>
              <w:spacing w:before="104"/>
              <w:jc w:val="center"/>
              <w:rPr>
                <w:b/>
                <w:sz w:val="24"/>
              </w:rPr>
            </w:pPr>
          </w:p>
          <w:p w14:paraId="1167652E" w14:textId="68A97BEB" w:rsidR="0079532C" w:rsidRDefault="0079532C" w:rsidP="0079532C">
            <w:pPr>
              <w:pStyle w:val="TableParagraph"/>
              <w:spacing w:before="102"/>
              <w:ind w:left="431" w:right="333" w:firstLine="33"/>
              <w:jc w:val="center"/>
              <w:rPr>
                <w:b/>
                <w:spacing w:val="-2"/>
                <w:sz w:val="24"/>
              </w:rPr>
            </w:pPr>
            <w:r>
              <w:rPr>
                <w:color w:val="1F1F1F"/>
                <w:sz w:val="24"/>
              </w:rPr>
              <w:t>Page</w:t>
            </w:r>
            <w:r>
              <w:rPr>
                <w:color w:val="1F1F1F"/>
                <w:spacing w:val="-7"/>
                <w:sz w:val="24"/>
              </w:rPr>
              <w:t xml:space="preserve"> </w:t>
            </w:r>
            <w:r>
              <w:rPr>
                <w:color w:val="1F1F1F"/>
                <w:spacing w:val="-2"/>
                <w:sz w:val="24"/>
              </w:rPr>
              <w:t>opened</w:t>
            </w:r>
          </w:p>
        </w:tc>
        <w:tc>
          <w:tcPr>
            <w:tcW w:w="2080" w:type="dxa"/>
          </w:tcPr>
          <w:p w14:paraId="4903D291" w14:textId="77777777" w:rsidR="0079532C" w:rsidRDefault="0079532C" w:rsidP="0079532C">
            <w:pPr>
              <w:pStyle w:val="TableParagraph"/>
              <w:spacing w:before="104"/>
              <w:jc w:val="center"/>
              <w:rPr>
                <w:b/>
                <w:sz w:val="24"/>
              </w:rPr>
            </w:pPr>
          </w:p>
          <w:p w14:paraId="46A148D0" w14:textId="32B1E99B"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1567A390" w14:textId="77777777" w:rsidTr="00A46D2C">
        <w:trPr>
          <w:trHeight w:val="1247"/>
        </w:trPr>
        <w:tc>
          <w:tcPr>
            <w:tcW w:w="1844" w:type="dxa"/>
          </w:tcPr>
          <w:p w14:paraId="6E5BAC7B" w14:textId="77777777" w:rsidR="0079532C" w:rsidRDefault="0079532C" w:rsidP="0079532C">
            <w:pPr>
              <w:pStyle w:val="TableParagraph"/>
              <w:spacing w:before="58"/>
              <w:jc w:val="center"/>
              <w:rPr>
                <w:b/>
                <w:sz w:val="24"/>
              </w:rPr>
            </w:pPr>
          </w:p>
          <w:p w14:paraId="4C3CB845" w14:textId="4DF4EE55" w:rsidR="0079532C" w:rsidRDefault="0079532C" w:rsidP="0079532C">
            <w:pPr>
              <w:pStyle w:val="TableParagraph"/>
              <w:spacing w:before="102"/>
              <w:ind w:left="96" w:right="3"/>
              <w:jc w:val="center"/>
              <w:rPr>
                <w:b/>
                <w:sz w:val="24"/>
              </w:rPr>
            </w:pPr>
            <w:r>
              <w:rPr>
                <w:b/>
                <w:color w:val="1F1F1F"/>
                <w:spacing w:val="-10"/>
                <w:sz w:val="24"/>
              </w:rPr>
              <w:t>3</w:t>
            </w:r>
          </w:p>
        </w:tc>
        <w:tc>
          <w:tcPr>
            <w:tcW w:w="2468" w:type="dxa"/>
          </w:tcPr>
          <w:p w14:paraId="5076145E" w14:textId="48681243" w:rsidR="0079532C" w:rsidRDefault="0079532C" w:rsidP="0079532C">
            <w:pPr>
              <w:pStyle w:val="TableParagraph"/>
              <w:spacing w:before="102"/>
              <w:ind w:left="93" w:right="5"/>
              <w:jc w:val="center"/>
              <w:rPr>
                <w:b/>
                <w:sz w:val="24"/>
              </w:rPr>
            </w:pPr>
            <w:r>
              <w:rPr>
                <w:color w:val="1F1F1F"/>
                <w:sz w:val="24"/>
              </w:rPr>
              <w:t>Upload</w:t>
            </w:r>
            <w:r>
              <w:rPr>
                <w:color w:val="1F1F1F"/>
                <w:spacing w:val="-15"/>
                <w:sz w:val="24"/>
              </w:rPr>
              <w:t xml:space="preserve"> </w:t>
            </w:r>
            <w:r>
              <w:rPr>
                <w:color w:val="1F1F1F"/>
                <w:sz w:val="24"/>
              </w:rPr>
              <w:t>invalid</w:t>
            </w:r>
            <w:r>
              <w:rPr>
                <w:color w:val="1F1F1F"/>
                <w:spacing w:val="-15"/>
                <w:sz w:val="24"/>
              </w:rPr>
              <w:t xml:space="preserve"> </w:t>
            </w:r>
            <w:r>
              <w:rPr>
                <w:color w:val="1F1F1F"/>
                <w:sz w:val="24"/>
              </w:rPr>
              <w:t xml:space="preserve">CNIC </w:t>
            </w:r>
            <w:r>
              <w:rPr>
                <w:color w:val="1F1F1F"/>
                <w:spacing w:val="-2"/>
                <w:sz w:val="24"/>
              </w:rPr>
              <w:t>format</w:t>
            </w:r>
          </w:p>
        </w:tc>
        <w:tc>
          <w:tcPr>
            <w:tcW w:w="2343" w:type="dxa"/>
          </w:tcPr>
          <w:p w14:paraId="5B9176F2" w14:textId="77777777" w:rsidR="0079532C" w:rsidRDefault="0079532C" w:rsidP="0079532C">
            <w:pPr>
              <w:pStyle w:val="TableParagraph"/>
              <w:spacing w:before="58"/>
              <w:jc w:val="center"/>
              <w:rPr>
                <w:b/>
                <w:sz w:val="24"/>
              </w:rPr>
            </w:pPr>
          </w:p>
          <w:p w14:paraId="5CF84A2A" w14:textId="768CFD40" w:rsidR="0079532C" w:rsidRDefault="0079532C" w:rsidP="0079532C">
            <w:pPr>
              <w:pStyle w:val="TableParagraph"/>
              <w:spacing w:before="102"/>
              <w:ind w:left="88"/>
              <w:jc w:val="center"/>
              <w:rPr>
                <w:b/>
                <w:sz w:val="24"/>
              </w:rPr>
            </w:pPr>
            <w:r>
              <w:rPr>
                <w:color w:val="1F1F1F"/>
                <w:sz w:val="24"/>
              </w:rPr>
              <w:t>Error</w:t>
            </w:r>
            <w:r>
              <w:rPr>
                <w:color w:val="1F1F1F"/>
                <w:spacing w:val="-2"/>
                <w:sz w:val="24"/>
              </w:rPr>
              <w:t xml:space="preserve"> </w:t>
            </w:r>
            <w:r>
              <w:rPr>
                <w:color w:val="1F1F1F"/>
                <w:sz w:val="24"/>
              </w:rPr>
              <w:t>message</w:t>
            </w:r>
            <w:r>
              <w:rPr>
                <w:color w:val="1F1F1F"/>
                <w:spacing w:val="-1"/>
                <w:sz w:val="24"/>
              </w:rPr>
              <w:t xml:space="preserve"> </w:t>
            </w:r>
            <w:r>
              <w:rPr>
                <w:color w:val="1F1F1F"/>
                <w:spacing w:val="-2"/>
                <w:sz w:val="24"/>
              </w:rPr>
              <w:t>displayed</w:t>
            </w:r>
          </w:p>
        </w:tc>
        <w:tc>
          <w:tcPr>
            <w:tcW w:w="2250" w:type="dxa"/>
          </w:tcPr>
          <w:p w14:paraId="3C421C4D" w14:textId="19DC6A34" w:rsidR="0079532C" w:rsidRDefault="0079532C" w:rsidP="0079532C">
            <w:pPr>
              <w:pStyle w:val="TableParagraph"/>
              <w:spacing w:before="102"/>
              <w:ind w:left="431" w:right="333" w:firstLine="33"/>
              <w:jc w:val="center"/>
              <w:rPr>
                <w:b/>
                <w:spacing w:val="-2"/>
                <w:sz w:val="24"/>
              </w:rPr>
            </w:pPr>
            <w:r>
              <w:rPr>
                <w:color w:val="1F1F1F"/>
                <w:spacing w:val="-2"/>
                <w:sz w:val="24"/>
              </w:rPr>
              <w:t>Error displayed</w:t>
            </w:r>
          </w:p>
        </w:tc>
        <w:tc>
          <w:tcPr>
            <w:tcW w:w="2080" w:type="dxa"/>
          </w:tcPr>
          <w:p w14:paraId="37E2FA5F" w14:textId="77777777" w:rsidR="0079532C" w:rsidRDefault="0079532C" w:rsidP="0079532C">
            <w:pPr>
              <w:pStyle w:val="TableParagraph"/>
              <w:spacing w:before="58"/>
              <w:jc w:val="center"/>
              <w:rPr>
                <w:b/>
                <w:sz w:val="24"/>
              </w:rPr>
            </w:pPr>
          </w:p>
          <w:p w14:paraId="4F449727" w14:textId="19ABF22B"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376D1B76" w14:textId="77777777" w:rsidTr="00A46D2C">
        <w:trPr>
          <w:trHeight w:val="1247"/>
        </w:trPr>
        <w:tc>
          <w:tcPr>
            <w:tcW w:w="1844" w:type="dxa"/>
          </w:tcPr>
          <w:p w14:paraId="7476256C" w14:textId="77777777" w:rsidR="0079532C" w:rsidRDefault="0079532C" w:rsidP="0079532C">
            <w:pPr>
              <w:pStyle w:val="TableParagraph"/>
              <w:spacing w:before="80"/>
              <w:jc w:val="center"/>
              <w:rPr>
                <w:b/>
                <w:sz w:val="24"/>
              </w:rPr>
            </w:pPr>
          </w:p>
          <w:p w14:paraId="739DE214" w14:textId="73869D36" w:rsidR="0079532C" w:rsidRDefault="0079532C" w:rsidP="0079532C">
            <w:pPr>
              <w:pStyle w:val="TableParagraph"/>
              <w:spacing w:before="102"/>
              <w:ind w:left="96" w:right="3"/>
              <w:jc w:val="center"/>
              <w:rPr>
                <w:b/>
                <w:sz w:val="24"/>
              </w:rPr>
            </w:pPr>
            <w:r>
              <w:rPr>
                <w:b/>
                <w:color w:val="1F1F1F"/>
                <w:spacing w:val="-10"/>
                <w:sz w:val="24"/>
              </w:rPr>
              <w:t>4</w:t>
            </w:r>
          </w:p>
        </w:tc>
        <w:tc>
          <w:tcPr>
            <w:tcW w:w="2468" w:type="dxa"/>
          </w:tcPr>
          <w:p w14:paraId="0AF70278" w14:textId="0E4A1FEC" w:rsidR="0079532C" w:rsidRDefault="0079532C" w:rsidP="0079532C">
            <w:pPr>
              <w:pStyle w:val="TableParagraph"/>
              <w:spacing w:before="102"/>
              <w:ind w:left="93" w:right="5"/>
              <w:jc w:val="center"/>
              <w:rPr>
                <w:b/>
                <w:sz w:val="24"/>
              </w:rPr>
            </w:pPr>
            <w:r>
              <w:rPr>
                <w:color w:val="1F1F1F"/>
                <w:sz w:val="24"/>
              </w:rPr>
              <w:t>Upload</w:t>
            </w:r>
            <w:r>
              <w:rPr>
                <w:color w:val="1F1F1F"/>
                <w:spacing w:val="-15"/>
                <w:sz w:val="24"/>
              </w:rPr>
              <w:t xml:space="preserve"> </w:t>
            </w:r>
            <w:r>
              <w:rPr>
                <w:color w:val="1F1F1F"/>
                <w:sz w:val="24"/>
              </w:rPr>
              <w:t>valid</w:t>
            </w:r>
            <w:r>
              <w:rPr>
                <w:color w:val="1F1F1F"/>
                <w:spacing w:val="-15"/>
                <w:sz w:val="24"/>
              </w:rPr>
              <w:t xml:space="preserve"> </w:t>
            </w:r>
            <w:r>
              <w:rPr>
                <w:color w:val="1F1F1F"/>
                <w:sz w:val="24"/>
              </w:rPr>
              <w:t xml:space="preserve">CNIC </w:t>
            </w:r>
            <w:r>
              <w:rPr>
                <w:color w:val="1F1F1F"/>
                <w:spacing w:val="-2"/>
                <w:sz w:val="24"/>
              </w:rPr>
              <w:t>(jpg/</w:t>
            </w:r>
            <w:proofErr w:type="spellStart"/>
            <w:r>
              <w:rPr>
                <w:color w:val="1F1F1F"/>
                <w:spacing w:val="-2"/>
                <w:sz w:val="24"/>
              </w:rPr>
              <w:t>png</w:t>
            </w:r>
            <w:proofErr w:type="spellEnd"/>
            <w:r>
              <w:rPr>
                <w:color w:val="1F1F1F"/>
                <w:spacing w:val="-2"/>
                <w:sz w:val="24"/>
              </w:rPr>
              <w:t>)</w:t>
            </w:r>
          </w:p>
        </w:tc>
        <w:tc>
          <w:tcPr>
            <w:tcW w:w="2343" w:type="dxa"/>
          </w:tcPr>
          <w:p w14:paraId="4CB76B96" w14:textId="77777777" w:rsidR="0079532C" w:rsidRDefault="0079532C" w:rsidP="0079532C">
            <w:pPr>
              <w:pStyle w:val="TableParagraph"/>
              <w:spacing w:before="80"/>
              <w:jc w:val="center"/>
              <w:rPr>
                <w:b/>
                <w:sz w:val="24"/>
              </w:rPr>
            </w:pPr>
          </w:p>
          <w:p w14:paraId="412669F8" w14:textId="33A744F1" w:rsidR="0079532C" w:rsidRDefault="0079532C" w:rsidP="0079532C">
            <w:pPr>
              <w:pStyle w:val="TableParagraph"/>
              <w:spacing w:before="102"/>
              <w:ind w:left="88"/>
              <w:jc w:val="center"/>
              <w:rPr>
                <w:b/>
                <w:sz w:val="24"/>
              </w:rPr>
            </w:pPr>
            <w:r>
              <w:rPr>
                <w:color w:val="1F1F1F"/>
                <w:sz w:val="24"/>
              </w:rPr>
              <w:t>Image</w:t>
            </w:r>
            <w:r>
              <w:rPr>
                <w:color w:val="1F1F1F"/>
                <w:spacing w:val="-4"/>
                <w:sz w:val="24"/>
              </w:rPr>
              <w:t xml:space="preserve"> </w:t>
            </w:r>
            <w:r>
              <w:rPr>
                <w:color w:val="1F1F1F"/>
                <w:sz w:val="24"/>
              </w:rPr>
              <w:t>uploaded</w:t>
            </w:r>
            <w:r>
              <w:rPr>
                <w:color w:val="1F1F1F"/>
                <w:spacing w:val="-2"/>
                <w:sz w:val="24"/>
              </w:rPr>
              <w:t xml:space="preserve"> successfully</w:t>
            </w:r>
          </w:p>
        </w:tc>
        <w:tc>
          <w:tcPr>
            <w:tcW w:w="2250" w:type="dxa"/>
          </w:tcPr>
          <w:p w14:paraId="79BC27A8" w14:textId="330C9729" w:rsidR="0079532C" w:rsidRDefault="0079532C" w:rsidP="0079532C">
            <w:pPr>
              <w:pStyle w:val="TableParagraph"/>
              <w:spacing w:before="102"/>
              <w:ind w:left="431" w:right="333" w:firstLine="33"/>
              <w:jc w:val="center"/>
              <w:rPr>
                <w:b/>
                <w:spacing w:val="-2"/>
                <w:sz w:val="24"/>
              </w:rPr>
            </w:pPr>
            <w:r>
              <w:rPr>
                <w:color w:val="1F1F1F"/>
                <w:spacing w:val="-2"/>
                <w:sz w:val="24"/>
              </w:rPr>
              <w:t>Image uploaded</w:t>
            </w:r>
          </w:p>
        </w:tc>
        <w:tc>
          <w:tcPr>
            <w:tcW w:w="2080" w:type="dxa"/>
          </w:tcPr>
          <w:p w14:paraId="050FCFEC" w14:textId="77777777" w:rsidR="0079532C" w:rsidRDefault="0079532C" w:rsidP="0079532C">
            <w:pPr>
              <w:pStyle w:val="TableParagraph"/>
              <w:spacing w:before="80"/>
              <w:jc w:val="center"/>
              <w:rPr>
                <w:b/>
                <w:sz w:val="24"/>
              </w:rPr>
            </w:pPr>
          </w:p>
          <w:p w14:paraId="424A4CB2" w14:textId="4AA843E9"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694F71C8" w14:textId="77777777" w:rsidTr="00A46D2C">
        <w:trPr>
          <w:trHeight w:val="1247"/>
        </w:trPr>
        <w:tc>
          <w:tcPr>
            <w:tcW w:w="1844" w:type="dxa"/>
          </w:tcPr>
          <w:p w14:paraId="34421DCF" w14:textId="77777777" w:rsidR="0079532C" w:rsidRDefault="0079532C" w:rsidP="0079532C">
            <w:pPr>
              <w:pStyle w:val="TableParagraph"/>
              <w:spacing w:before="102"/>
              <w:jc w:val="center"/>
              <w:rPr>
                <w:b/>
                <w:sz w:val="24"/>
              </w:rPr>
            </w:pPr>
          </w:p>
          <w:p w14:paraId="23374284" w14:textId="677E51B5" w:rsidR="0079532C" w:rsidRDefault="0079532C" w:rsidP="0079532C">
            <w:pPr>
              <w:pStyle w:val="TableParagraph"/>
              <w:spacing w:before="102"/>
              <w:ind w:left="96" w:right="3"/>
              <w:jc w:val="center"/>
              <w:rPr>
                <w:b/>
                <w:sz w:val="24"/>
              </w:rPr>
            </w:pPr>
            <w:r>
              <w:rPr>
                <w:b/>
                <w:color w:val="1F1F1F"/>
                <w:spacing w:val="-10"/>
                <w:sz w:val="24"/>
              </w:rPr>
              <w:t>5</w:t>
            </w:r>
          </w:p>
        </w:tc>
        <w:tc>
          <w:tcPr>
            <w:tcW w:w="2468" w:type="dxa"/>
          </w:tcPr>
          <w:p w14:paraId="19FF9294" w14:textId="74117FD7" w:rsidR="0079532C" w:rsidRDefault="0079532C" w:rsidP="0079532C">
            <w:pPr>
              <w:pStyle w:val="TableParagraph"/>
              <w:spacing w:before="102"/>
              <w:ind w:left="93" w:right="5"/>
              <w:jc w:val="center"/>
              <w:rPr>
                <w:b/>
                <w:sz w:val="24"/>
              </w:rPr>
            </w:pPr>
            <w:r>
              <w:rPr>
                <w:color w:val="1F1F1F"/>
                <w:spacing w:val="-4"/>
                <w:sz w:val="24"/>
              </w:rPr>
              <w:t>Leave</w:t>
            </w:r>
            <w:r>
              <w:rPr>
                <w:color w:val="1F1F1F"/>
                <w:spacing w:val="40"/>
                <w:sz w:val="24"/>
              </w:rPr>
              <w:t xml:space="preserve"> </w:t>
            </w:r>
            <w:r>
              <w:rPr>
                <w:color w:val="1F1F1F"/>
                <w:sz w:val="24"/>
              </w:rPr>
              <w:t>Experience/Skills</w:t>
            </w:r>
            <w:r>
              <w:rPr>
                <w:color w:val="1F1F1F"/>
                <w:spacing w:val="-15"/>
                <w:sz w:val="24"/>
              </w:rPr>
              <w:t xml:space="preserve"> </w:t>
            </w:r>
            <w:r>
              <w:rPr>
                <w:color w:val="1F1F1F"/>
                <w:sz w:val="24"/>
              </w:rPr>
              <w:t xml:space="preserve">fields </w:t>
            </w:r>
            <w:r>
              <w:rPr>
                <w:color w:val="1F1F1F"/>
                <w:spacing w:val="-2"/>
                <w:sz w:val="24"/>
              </w:rPr>
              <w:t>empty</w:t>
            </w:r>
          </w:p>
        </w:tc>
        <w:tc>
          <w:tcPr>
            <w:tcW w:w="2343" w:type="dxa"/>
          </w:tcPr>
          <w:p w14:paraId="5E625B4E" w14:textId="77777777" w:rsidR="0079532C" w:rsidRDefault="0079532C" w:rsidP="0079532C">
            <w:pPr>
              <w:pStyle w:val="TableParagraph"/>
              <w:spacing w:before="102"/>
              <w:jc w:val="center"/>
              <w:rPr>
                <w:b/>
                <w:sz w:val="24"/>
              </w:rPr>
            </w:pPr>
          </w:p>
          <w:p w14:paraId="7CA6FC52" w14:textId="7E55B771" w:rsidR="0079532C" w:rsidRDefault="0079532C" w:rsidP="0079532C">
            <w:pPr>
              <w:pStyle w:val="TableParagraph"/>
              <w:spacing w:before="102"/>
              <w:ind w:left="88"/>
              <w:jc w:val="center"/>
              <w:rPr>
                <w:b/>
                <w:sz w:val="24"/>
              </w:rPr>
            </w:pPr>
            <w:r>
              <w:rPr>
                <w:color w:val="1F1F1F"/>
                <w:spacing w:val="-2"/>
                <w:sz w:val="24"/>
              </w:rPr>
              <w:t>Validation</w:t>
            </w:r>
            <w:r>
              <w:rPr>
                <w:color w:val="1F1F1F"/>
                <w:spacing w:val="-1"/>
                <w:sz w:val="24"/>
              </w:rPr>
              <w:t xml:space="preserve"> </w:t>
            </w:r>
            <w:r>
              <w:rPr>
                <w:color w:val="1F1F1F"/>
                <w:spacing w:val="-2"/>
                <w:sz w:val="24"/>
              </w:rPr>
              <w:t>error shown</w:t>
            </w:r>
          </w:p>
        </w:tc>
        <w:tc>
          <w:tcPr>
            <w:tcW w:w="2250" w:type="dxa"/>
          </w:tcPr>
          <w:p w14:paraId="2D2ADDB6" w14:textId="396B70C6" w:rsidR="0079532C" w:rsidRDefault="0079532C" w:rsidP="0079532C">
            <w:pPr>
              <w:pStyle w:val="TableParagraph"/>
              <w:spacing w:before="102"/>
              <w:ind w:left="431" w:right="333" w:firstLine="33"/>
              <w:jc w:val="center"/>
              <w:rPr>
                <w:b/>
                <w:spacing w:val="-2"/>
                <w:sz w:val="24"/>
              </w:rPr>
            </w:pPr>
            <w:r>
              <w:rPr>
                <w:color w:val="1F1F1F"/>
                <w:spacing w:val="-4"/>
                <w:sz w:val="24"/>
              </w:rPr>
              <w:t xml:space="preserve">Validation </w:t>
            </w:r>
            <w:r>
              <w:rPr>
                <w:color w:val="1F1F1F"/>
                <w:spacing w:val="-2"/>
                <w:sz w:val="24"/>
              </w:rPr>
              <w:t>shown</w:t>
            </w:r>
          </w:p>
        </w:tc>
        <w:tc>
          <w:tcPr>
            <w:tcW w:w="2080" w:type="dxa"/>
          </w:tcPr>
          <w:p w14:paraId="69D2262E" w14:textId="77777777" w:rsidR="0079532C" w:rsidRDefault="0079532C" w:rsidP="0079532C">
            <w:pPr>
              <w:pStyle w:val="TableParagraph"/>
              <w:spacing w:before="102"/>
              <w:jc w:val="center"/>
              <w:rPr>
                <w:b/>
                <w:sz w:val="24"/>
              </w:rPr>
            </w:pPr>
          </w:p>
          <w:p w14:paraId="608855C6" w14:textId="3E0FB323"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5EDD9563" w14:textId="77777777" w:rsidTr="00A46D2C">
        <w:trPr>
          <w:trHeight w:val="1247"/>
        </w:trPr>
        <w:tc>
          <w:tcPr>
            <w:tcW w:w="1844" w:type="dxa"/>
          </w:tcPr>
          <w:p w14:paraId="7B582C4A" w14:textId="77777777" w:rsidR="0079532C" w:rsidRDefault="0079532C" w:rsidP="0079532C">
            <w:pPr>
              <w:pStyle w:val="TableParagraph"/>
              <w:spacing w:before="37"/>
              <w:jc w:val="center"/>
              <w:rPr>
                <w:b/>
                <w:sz w:val="24"/>
              </w:rPr>
            </w:pPr>
          </w:p>
          <w:p w14:paraId="120C2B3E" w14:textId="00A80647" w:rsidR="0079532C" w:rsidRDefault="0079532C" w:rsidP="0079532C">
            <w:pPr>
              <w:pStyle w:val="TableParagraph"/>
              <w:spacing w:before="102"/>
              <w:ind w:left="96" w:right="3"/>
              <w:jc w:val="center"/>
              <w:rPr>
                <w:b/>
                <w:sz w:val="24"/>
              </w:rPr>
            </w:pPr>
            <w:r>
              <w:rPr>
                <w:b/>
                <w:color w:val="1F1F1F"/>
                <w:spacing w:val="-10"/>
                <w:sz w:val="24"/>
              </w:rPr>
              <w:t>6</w:t>
            </w:r>
          </w:p>
        </w:tc>
        <w:tc>
          <w:tcPr>
            <w:tcW w:w="2468" w:type="dxa"/>
          </w:tcPr>
          <w:p w14:paraId="77E3AED4" w14:textId="49057AC7" w:rsidR="0079532C" w:rsidRDefault="0079532C" w:rsidP="0079532C">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Experience</w:t>
            </w:r>
            <w:r>
              <w:rPr>
                <w:color w:val="1F1F1F"/>
                <w:spacing w:val="-15"/>
                <w:sz w:val="24"/>
              </w:rPr>
              <w:t xml:space="preserve"> </w:t>
            </w:r>
            <w:r>
              <w:rPr>
                <w:color w:val="1F1F1F"/>
                <w:sz w:val="24"/>
              </w:rPr>
              <w:t>and select Skills</w:t>
            </w:r>
          </w:p>
        </w:tc>
        <w:tc>
          <w:tcPr>
            <w:tcW w:w="2343" w:type="dxa"/>
          </w:tcPr>
          <w:p w14:paraId="72440BD8" w14:textId="77777777" w:rsidR="0079532C" w:rsidRDefault="0079532C" w:rsidP="0079532C">
            <w:pPr>
              <w:pStyle w:val="TableParagraph"/>
              <w:spacing w:before="37"/>
              <w:jc w:val="center"/>
              <w:rPr>
                <w:b/>
                <w:sz w:val="24"/>
              </w:rPr>
            </w:pPr>
          </w:p>
          <w:p w14:paraId="74B6FBE4" w14:textId="378743D2" w:rsidR="0079532C" w:rsidRDefault="0079532C" w:rsidP="0079532C">
            <w:pPr>
              <w:pStyle w:val="TableParagraph"/>
              <w:spacing w:before="102"/>
              <w:ind w:left="88"/>
              <w:jc w:val="center"/>
              <w:rPr>
                <w:b/>
                <w:sz w:val="24"/>
              </w:rPr>
            </w:pPr>
            <w:r>
              <w:rPr>
                <w:color w:val="1F1F1F"/>
                <w:sz w:val="24"/>
              </w:rPr>
              <w:t>Data</w:t>
            </w:r>
            <w:r>
              <w:rPr>
                <w:color w:val="1F1F1F"/>
                <w:spacing w:val="-3"/>
                <w:sz w:val="24"/>
              </w:rPr>
              <w:t xml:space="preserve"> </w:t>
            </w:r>
            <w:r>
              <w:rPr>
                <w:color w:val="1F1F1F"/>
                <w:spacing w:val="-2"/>
                <w:sz w:val="24"/>
              </w:rPr>
              <w:t>accepted</w:t>
            </w:r>
          </w:p>
        </w:tc>
        <w:tc>
          <w:tcPr>
            <w:tcW w:w="2250" w:type="dxa"/>
          </w:tcPr>
          <w:p w14:paraId="5B41ADEC" w14:textId="77777777" w:rsidR="0079532C" w:rsidRDefault="0079532C" w:rsidP="0079532C">
            <w:pPr>
              <w:pStyle w:val="TableParagraph"/>
              <w:spacing w:before="37"/>
              <w:jc w:val="center"/>
              <w:rPr>
                <w:b/>
                <w:sz w:val="24"/>
              </w:rPr>
            </w:pPr>
          </w:p>
          <w:p w14:paraId="2AEA43DA" w14:textId="01BA2063" w:rsidR="0079532C" w:rsidRDefault="0079532C" w:rsidP="0079532C">
            <w:pPr>
              <w:pStyle w:val="TableParagraph"/>
              <w:spacing w:before="102"/>
              <w:ind w:left="431" w:right="333" w:firstLine="33"/>
              <w:jc w:val="center"/>
              <w:rPr>
                <w:b/>
                <w:spacing w:val="-2"/>
                <w:sz w:val="24"/>
              </w:rPr>
            </w:pPr>
            <w:r>
              <w:rPr>
                <w:color w:val="1F1F1F"/>
                <w:sz w:val="24"/>
              </w:rPr>
              <w:t>Data</w:t>
            </w:r>
            <w:r>
              <w:rPr>
                <w:color w:val="1F1F1F"/>
                <w:spacing w:val="-3"/>
                <w:sz w:val="24"/>
              </w:rPr>
              <w:t xml:space="preserve"> </w:t>
            </w:r>
            <w:r>
              <w:rPr>
                <w:color w:val="1F1F1F"/>
                <w:spacing w:val="-2"/>
                <w:sz w:val="24"/>
              </w:rPr>
              <w:t>accepted</w:t>
            </w:r>
          </w:p>
        </w:tc>
        <w:tc>
          <w:tcPr>
            <w:tcW w:w="2080" w:type="dxa"/>
          </w:tcPr>
          <w:p w14:paraId="5C792DC9" w14:textId="77777777" w:rsidR="0079532C" w:rsidRDefault="0079532C" w:rsidP="0079532C">
            <w:pPr>
              <w:pStyle w:val="TableParagraph"/>
              <w:spacing w:before="37"/>
              <w:jc w:val="center"/>
              <w:rPr>
                <w:b/>
                <w:sz w:val="24"/>
              </w:rPr>
            </w:pPr>
          </w:p>
          <w:p w14:paraId="7839DCEE" w14:textId="2FDE5E3A"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31D3B145" w14:textId="77777777" w:rsidTr="00A46D2C">
        <w:trPr>
          <w:trHeight w:val="1247"/>
        </w:trPr>
        <w:tc>
          <w:tcPr>
            <w:tcW w:w="1844" w:type="dxa"/>
          </w:tcPr>
          <w:p w14:paraId="00D19843" w14:textId="77777777" w:rsidR="0079532C" w:rsidRDefault="0079532C" w:rsidP="0079532C">
            <w:pPr>
              <w:pStyle w:val="TableParagraph"/>
              <w:spacing w:before="6"/>
              <w:jc w:val="center"/>
              <w:rPr>
                <w:b/>
                <w:sz w:val="24"/>
              </w:rPr>
            </w:pPr>
          </w:p>
          <w:p w14:paraId="5D6BF53E" w14:textId="03CAF6DE" w:rsidR="0079532C" w:rsidRDefault="0079532C" w:rsidP="0079532C">
            <w:pPr>
              <w:pStyle w:val="TableParagraph"/>
              <w:spacing w:before="102"/>
              <w:ind w:left="96" w:right="3"/>
              <w:jc w:val="center"/>
              <w:rPr>
                <w:b/>
                <w:sz w:val="24"/>
              </w:rPr>
            </w:pPr>
            <w:r>
              <w:rPr>
                <w:b/>
                <w:color w:val="1F1F1F"/>
                <w:spacing w:val="-10"/>
                <w:sz w:val="24"/>
              </w:rPr>
              <w:t>7</w:t>
            </w:r>
          </w:p>
        </w:tc>
        <w:tc>
          <w:tcPr>
            <w:tcW w:w="2468" w:type="dxa"/>
          </w:tcPr>
          <w:p w14:paraId="1C6D62CA" w14:textId="77777777" w:rsidR="0079532C" w:rsidRDefault="0079532C" w:rsidP="0079532C">
            <w:pPr>
              <w:pStyle w:val="TableParagraph"/>
              <w:spacing w:before="6"/>
              <w:jc w:val="center"/>
              <w:rPr>
                <w:b/>
                <w:sz w:val="24"/>
              </w:rPr>
            </w:pPr>
          </w:p>
          <w:p w14:paraId="11AC34BA" w14:textId="2B73B0F0" w:rsidR="0079532C" w:rsidRDefault="0079532C" w:rsidP="0079532C">
            <w:pPr>
              <w:pStyle w:val="TableParagraph"/>
              <w:spacing w:before="102"/>
              <w:ind w:left="93" w:right="5"/>
              <w:jc w:val="center"/>
              <w:rPr>
                <w:b/>
                <w:sz w:val="24"/>
              </w:rPr>
            </w:pPr>
            <w:r>
              <w:rPr>
                <w:color w:val="1F1F1F"/>
                <w:sz w:val="24"/>
              </w:rPr>
              <w:t>Select</w:t>
            </w:r>
            <w:r>
              <w:rPr>
                <w:color w:val="1F1F1F"/>
                <w:spacing w:val="-2"/>
                <w:sz w:val="24"/>
              </w:rPr>
              <w:t xml:space="preserve"> </w:t>
            </w:r>
            <w:r>
              <w:rPr>
                <w:color w:val="1F1F1F"/>
                <w:sz w:val="24"/>
              </w:rPr>
              <w:t>service</w:t>
            </w:r>
            <w:r>
              <w:rPr>
                <w:color w:val="1F1F1F"/>
                <w:spacing w:val="-2"/>
                <w:sz w:val="24"/>
              </w:rPr>
              <w:t xml:space="preserve"> area/city</w:t>
            </w:r>
          </w:p>
        </w:tc>
        <w:tc>
          <w:tcPr>
            <w:tcW w:w="2343" w:type="dxa"/>
          </w:tcPr>
          <w:p w14:paraId="1057C1AB" w14:textId="77777777" w:rsidR="0079532C" w:rsidRDefault="0079532C" w:rsidP="0079532C">
            <w:pPr>
              <w:pStyle w:val="TableParagraph"/>
              <w:spacing w:before="6"/>
              <w:jc w:val="center"/>
              <w:rPr>
                <w:b/>
                <w:sz w:val="24"/>
              </w:rPr>
            </w:pPr>
          </w:p>
          <w:p w14:paraId="166F77F3" w14:textId="11AD6A1E" w:rsidR="0079532C" w:rsidRDefault="0079532C" w:rsidP="0079532C">
            <w:pPr>
              <w:pStyle w:val="TableParagraph"/>
              <w:spacing w:before="102"/>
              <w:ind w:left="88"/>
              <w:jc w:val="center"/>
              <w:rPr>
                <w:b/>
                <w:sz w:val="24"/>
              </w:rPr>
            </w:pPr>
            <w:r>
              <w:rPr>
                <w:color w:val="1F1F1F"/>
                <w:sz w:val="24"/>
              </w:rPr>
              <w:t>Area</w:t>
            </w:r>
            <w:r>
              <w:rPr>
                <w:color w:val="1F1F1F"/>
                <w:spacing w:val="-3"/>
                <w:sz w:val="24"/>
              </w:rPr>
              <w:t xml:space="preserve"> </w:t>
            </w:r>
            <w:r>
              <w:rPr>
                <w:color w:val="1F1F1F"/>
                <w:sz w:val="24"/>
              </w:rPr>
              <w:t>selected</w:t>
            </w:r>
            <w:r>
              <w:rPr>
                <w:color w:val="1F1F1F"/>
                <w:spacing w:val="-2"/>
                <w:sz w:val="24"/>
              </w:rPr>
              <w:t xml:space="preserve"> successfully</w:t>
            </w:r>
          </w:p>
        </w:tc>
        <w:tc>
          <w:tcPr>
            <w:tcW w:w="2250" w:type="dxa"/>
          </w:tcPr>
          <w:p w14:paraId="44CCCA71" w14:textId="77777777" w:rsidR="0079532C" w:rsidRDefault="0079532C" w:rsidP="0079532C">
            <w:pPr>
              <w:pStyle w:val="TableParagraph"/>
              <w:spacing w:before="6"/>
              <w:jc w:val="center"/>
              <w:rPr>
                <w:b/>
                <w:sz w:val="24"/>
              </w:rPr>
            </w:pPr>
          </w:p>
          <w:p w14:paraId="4D59577B" w14:textId="7F7F2275" w:rsidR="0079532C" w:rsidRDefault="0079532C" w:rsidP="0079532C">
            <w:pPr>
              <w:pStyle w:val="TableParagraph"/>
              <w:spacing w:before="102"/>
              <w:ind w:left="431" w:right="333" w:firstLine="33"/>
              <w:jc w:val="center"/>
              <w:rPr>
                <w:b/>
                <w:spacing w:val="-2"/>
                <w:sz w:val="24"/>
              </w:rPr>
            </w:pPr>
            <w:r>
              <w:rPr>
                <w:color w:val="1F1F1F"/>
                <w:spacing w:val="-2"/>
                <w:sz w:val="24"/>
              </w:rPr>
              <w:t>Selected</w:t>
            </w:r>
          </w:p>
        </w:tc>
        <w:tc>
          <w:tcPr>
            <w:tcW w:w="2080" w:type="dxa"/>
          </w:tcPr>
          <w:p w14:paraId="4B59DD16" w14:textId="77777777" w:rsidR="0079532C" w:rsidRDefault="0079532C" w:rsidP="0079532C">
            <w:pPr>
              <w:pStyle w:val="TableParagraph"/>
              <w:spacing w:before="6"/>
              <w:jc w:val="center"/>
              <w:rPr>
                <w:b/>
                <w:sz w:val="24"/>
              </w:rPr>
            </w:pPr>
          </w:p>
          <w:p w14:paraId="777DD7FB" w14:textId="51837520"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1916F03D" w14:textId="77777777" w:rsidTr="00A46D2C">
        <w:trPr>
          <w:trHeight w:val="1247"/>
        </w:trPr>
        <w:tc>
          <w:tcPr>
            <w:tcW w:w="1844" w:type="dxa"/>
          </w:tcPr>
          <w:p w14:paraId="3B312830" w14:textId="77777777" w:rsidR="0079532C" w:rsidRDefault="0079532C" w:rsidP="0079532C">
            <w:pPr>
              <w:pStyle w:val="TableParagraph"/>
              <w:spacing w:before="4"/>
              <w:jc w:val="center"/>
              <w:rPr>
                <w:b/>
                <w:sz w:val="24"/>
              </w:rPr>
            </w:pPr>
          </w:p>
          <w:p w14:paraId="5F7B02F9" w14:textId="67DF91ED" w:rsidR="0079532C" w:rsidRDefault="0079532C" w:rsidP="0079532C">
            <w:pPr>
              <w:pStyle w:val="TableParagraph"/>
              <w:spacing w:before="102"/>
              <w:ind w:left="96" w:right="3"/>
              <w:jc w:val="center"/>
              <w:rPr>
                <w:b/>
                <w:sz w:val="24"/>
              </w:rPr>
            </w:pPr>
            <w:r>
              <w:rPr>
                <w:b/>
                <w:color w:val="1F1F1F"/>
                <w:spacing w:val="-10"/>
                <w:sz w:val="24"/>
              </w:rPr>
              <w:t>8</w:t>
            </w:r>
          </w:p>
        </w:tc>
        <w:tc>
          <w:tcPr>
            <w:tcW w:w="2468" w:type="dxa"/>
          </w:tcPr>
          <w:p w14:paraId="06EE1ECC" w14:textId="77777777" w:rsidR="0079532C" w:rsidRDefault="0079532C" w:rsidP="0079532C">
            <w:pPr>
              <w:pStyle w:val="TableParagraph"/>
              <w:spacing w:before="4"/>
              <w:jc w:val="center"/>
              <w:rPr>
                <w:b/>
                <w:sz w:val="24"/>
              </w:rPr>
            </w:pPr>
          </w:p>
          <w:p w14:paraId="0D2DF409" w14:textId="78202896" w:rsidR="0079532C" w:rsidRDefault="0079532C" w:rsidP="0079532C">
            <w:pPr>
              <w:pStyle w:val="TableParagraph"/>
              <w:spacing w:before="102"/>
              <w:ind w:left="93" w:right="5"/>
              <w:jc w:val="center"/>
              <w:rPr>
                <w:b/>
                <w:sz w:val="24"/>
              </w:rPr>
            </w:pPr>
            <w:r>
              <w:rPr>
                <w:color w:val="1F1F1F"/>
                <w:sz w:val="24"/>
              </w:rPr>
              <w:t>Click</w:t>
            </w:r>
            <w:r>
              <w:rPr>
                <w:color w:val="1F1F1F"/>
                <w:spacing w:val="-1"/>
                <w:sz w:val="24"/>
              </w:rPr>
              <w:t xml:space="preserve"> </w:t>
            </w:r>
            <w:r>
              <w:rPr>
                <w:color w:val="1F1F1F"/>
                <w:sz w:val="24"/>
              </w:rPr>
              <w:t>Save</w:t>
            </w:r>
            <w:r>
              <w:rPr>
                <w:color w:val="1F1F1F"/>
                <w:spacing w:val="-2"/>
                <w:sz w:val="24"/>
              </w:rPr>
              <w:t xml:space="preserve"> Profile</w:t>
            </w:r>
          </w:p>
        </w:tc>
        <w:tc>
          <w:tcPr>
            <w:tcW w:w="2343" w:type="dxa"/>
          </w:tcPr>
          <w:p w14:paraId="04C1F057" w14:textId="77777777" w:rsidR="0079532C" w:rsidRDefault="0079532C" w:rsidP="0079532C">
            <w:pPr>
              <w:pStyle w:val="TableParagraph"/>
              <w:spacing w:before="4"/>
              <w:jc w:val="center"/>
              <w:rPr>
                <w:b/>
                <w:sz w:val="24"/>
              </w:rPr>
            </w:pPr>
          </w:p>
          <w:p w14:paraId="36F7AE20" w14:textId="1F2DF82C" w:rsidR="0079532C" w:rsidRDefault="0079532C" w:rsidP="0079532C">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saved</w:t>
            </w:r>
            <w:r>
              <w:rPr>
                <w:color w:val="1F1F1F"/>
                <w:spacing w:val="-2"/>
                <w:sz w:val="24"/>
              </w:rPr>
              <w:t xml:space="preserve"> successfully</w:t>
            </w:r>
          </w:p>
        </w:tc>
        <w:tc>
          <w:tcPr>
            <w:tcW w:w="2250" w:type="dxa"/>
          </w:tcPr>
          <w:p w14:paraId="56DFC595" w14:textId="41967D29" w:rsidR="0079532C" w:rsidRDefault="0079532C" w:rsidP="0079532C">
            <w:pPr>
              <w:pStyle w:val="TableParagraph"/>
              <w:spacing w:before="102"/>
              <w:ind w:left="431" w:right="333" w:firstLine="33"/>
              <w:jc w:val="center"/>
              <w:rPr>
                <w:b/>
                <w:spacing w:val="-2"/>
                <w:sz w:val="24"/>
              </w:rPr>
            </w:pPr>
            <w:r>
              <w:rPr>
                <w:color w:val="1F1F1F"/>
                <w:sz w:val="24"/>
              </w:rPr>
              <w:t>Not</w:t>
            </w:r>
            <w:r>
              <w:rPr>
                <w:color w:val="1F1F1F"/>
                <w:spacing w:val="-8"/>
                <w:sz w:val="24"/>
              </w:rPr>
              <w:t xml:space="preserve"> </w:t>
            </w:r>
            <w:r>
              <w:rPr>
                <w:color w:val="1F1F1F"/>
                <w:sz w:val="24"/>
              </w:rPr>
              <w:t>saved (DB</w:t>
            </w:r>
            <w:r>
              <w:rPr>
                <w:color w:val="1F1F1F"/>
                <w:spacing w:val="-5"/>
                <w:sz w:val="24"/>
              </w:rPr>
              <w:t xml:space="preserve"> </w:t>
            </w:r>
            <w:r>
              <w:rPr>
                <w:color w:val="1F1F1F"/>
                <w:spacing w:val="-2"/>
                <w:sz w:val="24"/>
              </w:rPr>
              <w:t>issue)</w:t>
            </w:r>
          </w:p>
        </w:tc>
        <w:tc>
          <w:tcPr>
            <w:tcW w:w="2080" w:type="dxa"/>
          </w:tcPr>
          <w:p w14:paraId="454C6B2E" w14:textId="77777777" w:rsidR="0079532C" w:rsidRDefault="0079532C" w:rsidP="0079532C">
            <w:pPr>
              <w:pStyle w:val="TableParagraph"/>
              <w:spacing w:before="4"/>
              <w:jc w:val="center"/>
              <w:rPr>
                <w:b/>
                <w:sz w:val="24"/>
              </w:rPr>
            </w:pPr>
          </w:p>
          <w:p w14:paraId="61ABDBAA" w14:textId="1FB8A306" w:rsidR="0079532C" w:rsidRDefault="0079532C" w:rsidP="0079532C">
            <w:pPr>
              <w:pStyle w:val="TableParagraph"/>
              <w:spacing w:before="102"/>
              <w:ind w:left="113" w:right="28"/>
              <w:jc w:val="center"/>
              <w:rPr>
                <w:b/>
                <w:sz w:val="24"/>
              </w:rPr>
            </w:pPr>
            <w:r>
              <w:rPr>
                <w:color w:val="1F1F1F"/>
                <w:spacing w:val="-4"/>
                <w:sz w:val="24"/>
              </w:rPr>
              <w:t>FAIL</w:t>
            </w:r>
          </w:p>
        </w:tc>
      </w:tr>
      <w:tr w:rsidR="0079532C" w14:paraId="3BFB9AAC" w14:textId="77777777" w:rsidTr="00A46D2C">
        <w:trPr>
          <w:trHeight w:val="1247"/>
        </w:trPr>
        <w:tc>
          <w:tcPr>
            <w:tcW w:w="1844" w:type="dxa"/>
          </w:tcPr>
          <w:p w14:paraId="0952D275" w14:textId="77777777" w:rsidR="0079532C" w:rsidRDefault="0079532C" w:rsidP="0079532C">
            <w:pPr>
              <w:pStyle w:val="TableParagraph"/>
              <w:spacing w:before="6"/>
              <w:jc w:val="center"/>
              <w:rPr>
                <w:b/>
                <w:sz w:val="24"/>
              </w:rPr>
            </w:pPr>
          </w:p>
          <w:p w14:paraId="5BEEBB4F" w14:textId="49608B99" w:rsidR="0079532C" w:rsidRDefault="0079532C" w:rsidP="0079532C">
            <w:pPr>
              <w:pStyle w:val="TableParagraph"/>
              <w:spacing w:before="102"/>
              <w:ind w:left="96" w:right="3"/>
              <w:jc w:val="center"/>
              <w:rPr>
                <w:b/>
                <w:sz w:val="24"/>
              </w:rPr>
            </w:pPr>
            <w:r>
              <w:rPr>
                <w:b/>
                <w:color w:val="1F1F1F"/>
                <w:spacing w:val="-10"/>
                <w:sz w:val="24"/>
              </w:rPr>
              <w:t>9</w:t>
            </w:r>
          </w:p>
        </w:tc>
        <w:tc>
          <w:tcPr>
            <w:tcW w:w="2468" w:type="dxa"/>
          </w:tcPr>
          <w:p w14:paraId="70949F03" w14:textId="17D85629" w:rsidR="0079532C" w:rsidRDefault="0079532C" w:rsidP="0079532C">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Maid </w:t>
            </w:r>
            <w:r>
              <w:rPr>
                <w:color w:val="1F1F1F"/>
                <w:spacing w:val="-2"/>
                <w:sz w:val="24"/>
              </w:rPr>
              <w:t>Dashboard</w:t>
            </w:r>
          </w:p>
        </w:tc>
        <w:tc>
          <w:tcPr>
            <w:tcW w:w="2343" w:type="dxa"/>
          </w:tcPr>
          <w:p w14:paraId="616E13BF" w14:textId="77777777" w:rsidR="0079532C" w:rsidRDefault="0079532C" w:rsidP="0079532C">
            <w:pPr>
              <w:pStyle w:val="TableParagraph"/>
              <w:spacing w:before="6"/>
              <w:jc w:val="center"/>
              <w:rPr>
                <w:b/>
                <w:sz w:val="24"/>
              </w:rPr>
            </w:pPr>
          </w:p>
          <w:p w14:paraId="10A523B7" w14:textId="56F870B5" w:rsidR="0079532C" w:rsidRDefault="0079532C" w:rsidP="0079532C">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1408C64B" w14:textId="77777777" w:rsidR="0079532C" w:rsidRDefault="0079532C" w:rsidP="0079532C">
            <w:pPr>
              <w:pStyle w:val="TableParagraph"/>
              <w:spacing w:before="6"/>
              <w:jc w:val="center"/>
              <w:rPr>
                <w:b/>
                <w:sz w:val="24"/>
              </w:rPr>
            </w:pPr>
          </w:p>
          <w:p w14:paraId="2A57CD11" w14:textId="2FABEC5C" w:rsidR="0079532C" w:rsidRDefault="0079532C" w:rsidP="0079532C">
            <w:pPr>
              <w:pStyle w:val="TableParagraph"/>
              <w:spacing w:before="102"/>
              <w:ind w:left="431" w:right="333" w:firstLine="33"/>
              <w:jc w:val="center"/>
              <w:rPr>
                <w:b/>
                <w:spacing w:val="-2"/>
                <w:sz w:val="24"/>
              </w:rPr>
            </w:pPr>
            <w:r>
              <w:rPr>
                <w:color w:val="1F1F1F"/>
                <w:sz w:val="24"/>
              </w:rPr>
              <w:t>Not</w:t>
            </w:r>
            <w:r>
              <w:rPr>
                <w:color w:val="1F1F1F"/>
                <w:spacing w:val="-1"/>
                <w:sz w:val="24"/>
              </w:rPr>
              <w:t xml:space="preserve"> </w:t>
            </w:r>
            <w:r>
              <w:rPr>
                <w:color w:val="1F1F1F"/>
                <w:spacing w:val="-2"/>
                <w:sz w:val="24"/>
              </w:rPr>
              <w:t>redirected</w:t>
            </w:r>
          </w:p>
        </w:tc>
        <w:tc>
          <w:tcPr>
            <w:tcW w:w="2080" w:type="dxa"/>
          </w:tcPr>
          <w:p w14:paraId="71975957" w14:textId="77777777" w:rsidR="0079532C" w:rsidRDefault="0079532C" w:rsidP="0079532C">
            <w:pPr>
              <w:pStyle w:val="TableParagraph"/>
              <w:spacing w:before="6"/>
              <w:jc w:val="center"/>
              <w:rPr>
                <w:b/>
                <w:sz w:val="24"/>
              </w:rPr>
            </w:pPr>
          </w:p>
          <w:p w14:paraId="0562D7C0" w14:textId="564B493A" w:rsidR="0079532C" w:rsidRDefault="0079532C" w:rsidP="0079532C">
            <w:pPr>
              <w:pStyle w:val="TableParagraph"/>
              <w:spacing w:before="102"/>
              <w:ind w:left="113" w:right="28"/>
              <w:jc w:val="center"/>
              <w:rPr>
                <w:b/>
                <w:sz w:val="24"/>
              </w:rPr>
            </w:pPr>
            <w:r>
              <w:rPr>
                <w:color w:val="1F1F1F"/>
                <w:spacing w:val="-4"/>
                <w:sz w:val="24"/>
              </w:rPr>
              <w:t>FAIL</w:t>
            </w:r>
          </w:p>
        </w:tc>
      </w:tr>
    </w:tbl>
    <w:p w14:paraId="4BE19BA5" w14:textId="13FC2C32" w:rsidR="0079532C" w:rsidRPr="0079532C" w:rsidRDefault="0079532C" w:rsidP="001017CF">
      <w:pPr>
        <w:rPr>
          <w:rFonts w:ascii="Times New Roman" w:hAnsi="Times New Roman" w:cs="Times New Roman"/>
          <w:b/>
          <w:bCs/>
        </w:rPr>
      </w:pPr>
      <w:r w:rsidRPr="0079532C">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79532C" w14:paraId="0FE12113" w14:textId="77777777" w:rsidTr="00A46D2C">
        <w:trPr>
          <w:trHeight w:val="654"/>
        </w:trPr>
        <w:tc>
          <w:tcPr>
            <w:tcW w:w="1844" w:type="dxa"/>
          </w:tcPr>
          <w:p w14:paraId="56DC6478" w14:textId="77777777" w:rsidR="0079532C" w:rsidRDefault="0079532C" w:rsidP="007953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6007374B" w14:textId="0892675D" w:rsidR="0079532C" w:rsidRDefault="0079532C" w:rsidP="0079532C">
            <w:pPr>
              <w:pStyle w:val="TableParagraph"/>
              <w:spacing w:before="239"/>
              <w:rPr>
                <w:sz w:val="24"/>
              </w:rPr>
            </w:pPr>
            <w:r>
              <w:rPr>
                <w:sz w:val="24"/>
              </w:rPr>
              <w:t>Maid</w:t>
            </w:r>
            <w:r>
              <w:rPr>
                <w:spacing w:val="-1"/>
                <w:sz w:val="24"/>
              </w:rPr>
              <w:t xml:space="preserve"> </w:t>
            </w:r>
            <w:r>
              <w:rPr>
                <w:sz w:val="24"/>
              </w:rPr>
              <w:t>retries</w:t>
            </w:r>
            <w:r>
              <w:rPr>
                <w:spacing w:val="-2"/>
                <w:sz w:val="24"/>
              </w:rPr>
              <w:t xml:space="preserve"> </w:t>
            </w:r>
            <w:r>
              <w:rPr>
                <w:sz w:val="24"/>
              </w:rPr>
              <w:t>profile</w:t>
            </w:r>
            <w:r>
              <w:rPr>
                <w:spacing w:val="-2"/>
                <w:sz w:val="24"/>
              </w:rPr>
              <w:t xml:space="preserve"> </w:t>
            </w:r>
            <w:r>
              <w:rPr>
                <w:sz w:val="24"/>
              </w:rPr>
              <w:t>completion</w:t>
            </w:r>
            <w:r>
              <w:rPr>
                <w:spacing w:val="-1"/>
                <w:sz w:val="24"/>
              </w:rPr>
              <w:t xml:space="preserve"> </w:t>
            </w:r>
            <w:r>
              <w:rPr>
                <w:sz w:val="24"/>
              </w:rPr>
              <w:t>after</w:t>
            </w:r>
            <w:r>
              <w:rPr>
                <w:spacing w:val="-3"/>
                <w:sz w:val="24"/>
              </w:rPr>
              <w:t xml:space="preserve"> </w:t>
            </w:r>
            <w:r>
              <w:rPr>
                <w:sz w:val="24"/>
              </w:rPr>
              <w:t>backend</w:t>
            </w:r>
            <w:r>
              <w:rPr>
                <w:spacing w:val="-1"/>
                <w:sz w:val="24"/>
              </w:rPr>
              <w:t xml:space="preserve"> </w:t>
            </w:r>
            <w:r>
              <w:rPr>
                <w:sz w:val="24"/>
              </w:rPr>
              <w:t>database</w:t>
            </w:r>
            <w:r>
              <w:rPr>
                <w:spacing w:val="-2"/>
                <w:sz w:val="24"/>
              </w:rPr>
              <w:t xml:space="preserve"> </w:t>
            </w:r>
            <w:r>
              <w:rPr>
                <w:sz w:val="24"/>
              </w:rPr>
              <w:t>issue</w:t>
            </w:r>
            <w:r>
              <w:rPr>
                <w:spacing w:val="-2"/>
                <w:sz w:val="24"/>
              </w:rPr>
              <w:t xml:space="preserve"> </w:t>
            </w:r>
            <w:r>
              <w:rPr>
                <w:sz w:val="24"/>
              </w:rPr>
              <w:t>is</w:t>
            </w:r>
            <w:r>
              <w:rPr>
                <w:spacing w:val="-1"/>
                <w:sz w:val="24"/>
              </w:rPr>
              <w:t xml:space="preserve"> </w:t>
            </w:r>
            <w:r>
              <w:rPr>
                <w:spacing w:val="-2"/>
                <w:sz w:val="24"/>
              </w:rPr>
              <w:t>resolved.</w:t>
            </w:r>
          </w:p>
        </w:tc>
      </w:tr>
      <w:tr w:rsidR="0079532C" w14:paraId="3F80F5B9" w14:textId="77777777" w:rsidTr="00A46D2C">
        <w:trPr>
          <w:trHeight w:val="1247"/>
        </w:trPr>
        <w:tc>
          <w:tcPr>
            <w:tcW w:w="1844" w:type="dxa"/>
          </w:tcPr>
          <w:p w14:paraId="4ABE8DCC" w14:textId="77777777" w:rsidR="0079532C" w:rsidRDefault="0079532C" w:rsidP="007953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0B52B849" w14:textId="77777777" w:rsidR="0079532C" w:rsidRDefault="0079532C" w:rsidP="007953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7F746E94" w14:textId="77777777" w:rsidR="0079532C" w:rsidRDefault="0079532C" w:rsidP="007953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30C32E76" w14:textId="77777777" w:rsidR="0079532C" w:rsidRDefault="0079532C" w:rsidP="0079532C">
            <w:pPr>
              <w:pStyle w:val="TableParagraph"/>
              <w:spacing w:before="102"/>
              <w:ind w:left="431" w:right="333" w:firstLine="33"/>
              <w:rPr>
                <w:b/>
                <w:sz w:val="24"/>
              </w:rPr>
            </w:pPr>
            <w:r>
              <w:rPr>
                <w:b/>
                <w:spacing w:val="-2"/>
                <w:sz w:val="24"/>
              </w:rPr>
              <w:t>Actual Results</w:t>
            </w:r>
          </w:p>
        </w:tc>
        <w:tc>
          <w:tcPr>
            <w:tcW w:w="2080" w:type="dxa"/>
          </w:tcPr>
          <w:p w14:paraId="4ADA20BC" w14:textId="77777777" w:rsidR="0079532C" w:rsidRDefault="0079532C" w:rsidP="007953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2D26AB28" w14:textId="77777777" w:rsidR="0079532C" w:rsidRDefault="0079532C" w:rsidP="0079532C">
            <w:pPr>
              <w:pStyle w:val="TableParagraph"/>
              <w:spacing w:before="158"/>
              <w:ind w:left="113" w:right="22"/>
              <w:jc w:val="center"/>
              <w:rPr>
                <w:b/>
                <w:sz w:val="24"/>
              </w:rPr>
            </w:pPr>
            <w:r>
              <w:rPr>
                <w:b/>
                <w:sz w:val="24"/>
              </w:rPr>
              <w:t xml:space="preserve">executed / </w:t>
            </w:r>
            <w:r>
              <w:rPr>
                <w:b/>
                <w:spacing w:val="-2"/>
                <w:sz w:val="24"/>
              </w:rPr>
              <w:t>Suspended</w:t>
            </w:r>
          </w:p>
        </w:tc>
      </w:tr>
      <w:tr w:rsidR="0079532C" w14:paraId="4CFADD20" w14:textId="77777777" w:rsidTr="00A46D2C">
        <w:trPr>
          <w:trHeight w:val="1247"/>
        </w:trPr>
        <w:tc>
          <w:tcPr>
            <w:tcW w:w="1844" w:type="dxa"/>
          </w:tcPr>
          <w:p w14:paraId="245306E2" w14:textId="77777777" w:rsidR="0079532C" w:rsidRDefault="0079532C" w:rsidP="0079532C">
            <w:pPr>
              <w:pStyle w:val="TableParagraph"/>
              <w:spacing w:before="34"/>
              <w:jc w:val="center"/>
              <w:rPr>
                <w:b/>
                <w:sz w:val="24"/>
              </w:rPr>
            </w:pPr>
          </w:p>
          <w:p w14:paraId="515F8C07" w14:textId="203BDB14" w:rsidR="0079532C" w:rsidRDefault="0079532C" w:rsidP="0079532C">
            <w:pPr>
              <w:pStyle w:val="TableParagraph"/>
              <w:spacing w:before="102"/>
              <w:ind w:left="96" w:right="3"/>
              <w:jc w:val="center"/>
              <w:rPr>
                <w:b/>
                <w:sz w:val="24"/>
              </w:rPr>
            </w:pPr>
            <w:r>
              <w:rPr>
                <w:b/>
                <w:color w:val="1F1F1F"/>
                <w:spacing w:val="-10"/>
                <w:sz w:val="24"/>
              </w:rPr>
              <w:t>1</w:t>
            </w:r>
          </w:p>
        </w:tc>
        <w:tc>
          <w:tcPr>
            <w:tcW w:w="2468" w:type="dxa"/>
          </w:tcPr>
          <w:p w14:paraId="335052FA" w14:textId="77777777" w:rsidR="0079532C" w:rsidRDefault="0079532C" w:rsidP="0079532C">
            <w:pPr>
              <w:pStyle w:val="TableParagraph"/>
              <w:spacing w:before="34"/>
              <w:jc w:val="center"/>
              <w:rPr>
                <w:b/>
                <w:sz w:val="24"/>
              </w:rPr>
            </w:pPr>
          </w:p>
          <w:p w14:paraId="598BCFDE" w14:textId="2B8C09F4" w:rsidR="0079532C" w:rsidRDefault="0079532C" w:rsidP="0079532C">
            <w:pPr>
              <w:pStyle w:val="TableParagraph"/>
              <w:spacing w:before="102"/>
              <w:ind w:left="93" w:right="5"/>
              <w:jc w:val="center"/>
              <w:rPr>
                <w:b/>
                <w:sz w:val="24"/>
              </w:rPr>
            </w:pPr>
            <w:r>
              <w:rPr>
                <w:color w:val="1F1F1F"/>
                <w:sz w:val="24"/>
              </w:rPr>
              <w:t>Login</w:t>
            </w:r>
            <w:r>
              <w:rPr>
                <w:color w:val="1F1F1F"/>
                <w:spacing w:val="-3"/>
                <w:sz w:val="24"/>
              </w:rPr>
              <w:t xml:space="preserve"> </w:t>
            </w:r>
            <w:r>
              <w:rPr>
                <w:color w:val="1F1F1F"/>
                <w:sz w:val="24"/>
              </w:rPr>
              <w:t>as</w:t>
            </w:r>
            <w:r>
              <w:rPr>
                <w:color w:val="1F1F1F"/>
                <w:spacing w:val="-2"/>
                <w:sz w:val="24"/>
              </w:rPr>
              <w:t xml:space="preserve"> </w:t>
            </w:r>
            <w:r>
              <w:rPr>
                <w:color w:val="1F1F1F"/>
                <w:spacing w:val="-4"/>
                <w:sz w:val="24"/>
              </w:rPr>
              <w:t>maid</w:t>
            </w:r>
          </w:p>
        </w:tc>
        <w:tc>
          <w:tcPr>
            <w:tcW w:w="2343" w:type="dxa"/>
          </w:tcPr>
          <w:p w14:paraId="366693E8" w14:textId="77777777" w:rsidR="0079532C" w:rsidRDefault="0079532C" w:rsidP="0079532C">
            <w:pPr>
              <w:pStyle w:val="TableParagraph"/>
              <w:spacing w:before="34"/>
              <w:jc w:val="center"/>
              <w:rPr>
                <w:b/>
                <w:sz w:val="24"/>
              </w:rPr>
            </w:pPr>
          </w:p>
          <w:p w14:paraId="63B263FE" w14:textId="184502F3" w:rsidR="0079532C" w:rsidRDefault="0079532C" w:rsidP="0079532C">
            <w:pPr>
              <w:pStyle w:val="TableParagraph"/>
              <w:spacing w:before="102"/>
              <w:ind w:left="88"/>
              <w:jc w:val="center"/>
              <w:rPr>
                <w:b/>
                <w:sz w:val="24"/>
              </w:rPr>
            </w:pPr>
            <w:r>
              <w:rPr>
                <w:color w:val="1F1F1F"/>
                <w:sz w:val="24"/>
              </w:rPr>
              <w:t>Login</w:t>
            </w:r>
            <w:r>
              <w:rPr>
                <w:color w:val="1F1F1F"/>
                <w:spacing w:val="-4"/>
                <w:sz w:val="24"/>
              </w:rPr>
              <w:t xml:space="preserve"> </w:t>
            </w:r>
            <w:r>
              <w:rPr>
                <w:color w:val="1F1F1F"/>
                <w:spacing w:val="-2"/>
                <w:sz w:val="24"/>
              </w:rPr>
              <w:t>successful</w:t>
            </w:r>
          </w:p>
        </w:tc>
        <w:tc>
          <w:tcPr>
            <w:tcW w:w="2250" w:type="dxa"/>
          </w:tcPr>
          <w:p w14:paraId="2A8EEBB0" w14:textId="77777777" w:rsidR="0079532C" w:rsidRDefault="0079532C" w:rsidP="0079532C">
            <w:pPr>
              <w:pStyle w:val="TableParagraph"/>
              <w:spacing w:before="34"/>
              <w:jc w:val="center"/>
              <w:rPr>
                <w:b/>
                <w:sz w:val="24"/>
              </w:rPr>
            </w:pPr>
          </w:p>
          <w:p w14:paraId="4DB2FA23" w14:textId="47F47662" w:rsidR="0079532C" w:rsidRDefault="0079532C" w:rsidP="0079532C">
            <w:pPr>
              <w:pStyle w:val="TableParagraph"/>
              <w:spacing w:before="102"/>
              <w:ind w:left="431" w:right="333" w:firstLine="33"/>
              <w:jc w:val="center"/>
              <w:rPr>
                <w:b/>
                <w:spacing w:val="-2"/>
                <w:sz w:val="24"/>
              </w:rPr>
            </w:pPr>
            <w:r>
              <w:rPr>
                <w:color w:val="1F1F1F"/>
                <w:spacing w:val="-2"/>
                <w:sz w:val="24"/>
              </w:rPr>
              <w:t>Successful</w:t>
            </w:r>
          </w:p>
        </w:tc>
        <w:tc>
          <w:tcPr>
            <w:tcW w:w="2080" w:type="dxa"/>
          </w:tcPr>
          <w:p w14:paraId="086E7754" w14:textId="77777777" w:rsidR="0079532C" w:rsidRDefault="0079532C" w:rsidP="0079532C">
            <w:pPr>
              <w:pStyle w:val="TableParagraph"/>
              <w:spacing w:before="34"/>
              <w:jc w:val="center"/>
              <w:rPr>
                <w:b/>
                <w:sz w:val="24"/>
              </w:rPr>
            </w:pPr>
          </w:p>
          <w:p w14:paraId="6632FC03" w14:textId="10E4904F"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48C68002" w14:textId="77777777" w:rsidTr="00A46D2C">
        <w:trPr>
          <w:trHeight w:val="1247"/>
        </w:trPr>
        <w:tc>
          <w:tcPr>
            <w:tcW w:w="1844" w:type="dxa"/>
          </w:tcPr>
          <w:p w14:paraId="2B80E26B" w14:textId="77777777" w:rsidR="0079532C" w:rsidRDefault="0079532C" w:rsidP="0079532C">
            <w:pPr>
              <w:pStyle w:val="TableParagraph"/>
              <w:spacing w:before="107"/>
              <w:jc w:val="center"/>
              <w:rPr>
                <w:b/>
                <w:sz w:val="24"/>
              </w:rPr>
            </w:pPr>
          </w:p>
          <w:p w14:paraId="4F01ECE4" w14:textId="0A7AF3CC" w:rsidR="0079532C" w:rsidRDefault="0079532C" w:rsidP="0079532C">
            <w:pPr>
              <w:pStyle w:val="TableParagraph"/>
              <w:spacing w:before="102"/>
              <w:ind w:left="96" w:right="3"/>
              <w:jc w:val="center"/>
              <w:rPr>
                <w:b/>
                <w:sz w:val="24"/>
              </w:rPr>
            </w:pPr>
            <w:r>
              <w:rPr>
                <w:b/>
                <w:color w:val="1F1F1F"/>
                <w:spacing w:val="-10"/>
                <w:sz w:val="24"/>
              </w:rPr>
              <w:t>2</w:t>
            </w:r>
          </w:p>
        </w:tc>
        <w:tc>
          <w:tcPr>
            <w:tcW w:w="2468" w:type="dxa"/>
          </w:tcPr>
          <w:p w14:paraId="17E9BF9F" w14:textId="29E7932E" w:rsidR="0079532C" w:rsidRDefault="0079532C" w:rsidP="0079532C">
            <w:pPr>
              <w:pStyle w:val="TableParagraph"/>
              <w:spacing w:before="102"/>
              <w:ind w:left="93" w:right="5"/>
              <w:jc w:val="center"/>
              <w:rPr>
                <w:b/>
                <w:sz w:val="24"/>
              </w:rPr>
            </w:pPr>
            <w:r>
              <w:rPr>
                <w:color w:val="1F1F1F"/>
                <w:sz w:val="24"/>
              </w:rPr>
              <w:t>Open</w:t>
            </w:r>
            <w:r>
              <w:rPr>
                <w:color w:val="1F1F1F"/>
                <w:spacing w:val="-15"/>
                <w:sz w:val="24"/>
              </w:rPr>
              <w:t xml:space="preserve"> </w:t>
            </w:r>
            <w:r>
              <w:rPr>
                <w:color w:val="1F1F1F"/>
                <w:sz w:val="24"/>
              </w:rPr>
              <w:t>Complete</w:t>
            </w:r>
            <w:r>
              <w:rPr>
                <w:color w:val="1F1F1F"/>
                <w:spacing w:val="-15"/>
                <w:sz w:val="24"/>
              </w:rPr>
              <w:t xml:space="preserve"> </w:t>
            </w:r>
            <w:r>
              <w:rPr>
                <w:color w:val="1F1F1F"/>
                <w:sz w:val="24"/>
              </w:rPr>
              <w:t xml:space="preserve">Profile </w:t>
            </w:r>
            <w:r>
              <w:rPr>
                <w:color w:val="1F1F1F"/>
                <w:spacing w:val="-4"/>
                <w:sz w:val="24"/>
              </w:rPr>
              <w:t>page</w:t>
            </w:r>
          </w:p>
        </w:tc>
        <w:tc>
          <w:tcPr>
            <w:tcW w:w="2343" w:type="dxa"/>
          </w:tcPr>
          <w:p w14:paraId="34061CC9" w14:textId="77777777" w:rsidR="0079532C" w:rsidRDefault="0079532C" w:rsidP="0079532C">
            <w:pPr>
              <w:pStyle w:val="TableParagraph"/>
              <w:spacing w:before="107"/>
              <w:jc w:val="center"/>
              <w:rPr>
                <w:b/>
                <w:sz w:val="24"/>
              </w:rPr>
            </w:pPr>
          </w:p>
          <w:p w14:paraId="7D68F39A" w14:textId="698B1306" w:rsidR="0079532C" w:rsidRDefault="0079532C" w:rsidP="0079532C">
            <w:pPr>
              <w:pStyle w:val="TableParagraph"/>
              <w:spacing w:before="102"/>
              <w:ind w:left="88"/>
              <w:jc w:val="center"/>
              <w:rPr>
                <w:b/>
                <w:sz w:val="24"/>
              </w:rPr>
            </w:pPr>
            <w:r>
              <w:rPr>
                <w:color w:val="1F1F1F"/>
                <w:sz w:val="24"/>
              </w:rPr>
              <w:t>Page</w:t>
            </w:r>
            <w:r>
              <w:rPr>
                <w:color w:val="1F1F1F"/>
                <w:spacing w:val="-5"/>
                <w:sz w:val="24"/>
              </w:rPr>
              <w:t xml:space="preserve"> </w:t>
            </w:r>
            <w:r>
              <w:rPr>
                <w:color w:val="1F1F1F"/>
                <w:spacing w:val="-2"/>
                <w:sz w:val="24"/>
              </w:rPr>
              <w:t>displayed</w:t>
            </w:r>
          </w:p>
        </w:tc>
        <w:tc>
          <w:tcPr>
            <w:tcW w:w="2250" w:type="dxa"/>
          </w:tcPr>
          <w:p w14:paraId="1765BC60" w14:textId="77777777" w:rsidR="0079532C" w:rsidRDefault="0079532C" w:rsidP="0079532C">
            <w:pPr>
              <w:pStyle w:val="TableParagraph"/>
              <w:spacing w:before="107"/>
              <w:jc w:val="center"/>
              <w:rPr>
                <w:b/>
                <w:sz w:val="24"/>
              </w:rPr>
            </w:pPr>
          </w:p>
          <w:p w14:paraId="3E5647AB" w14:textId="34F877A2" w:rsidR="0079532C" w:rsidRDefault="0079532C" w:rsidP="0079532C">
            <w:pPr>
              <w:pStyle w:val="TableParagraph"/>
              <w:spacing w:before="102"/>
              <w:ind w:left="431" w:right="333" w:firstLine="33"/>
              <w:jc w:val="center"/>
              <w:rPr>
                <w:b/>
                <w:spacing w:val="-2"/>
                <w:sz w:val="24"/>
              </w:rPr>
            </w:pPr>
            <w:r>
              <w:rPr>
                <w:color w:val="1F1F1F"/>
                <w:spacing w:val="-2"/>
                <w:sz w:val="24"/>
              </w:rPr>
              <w:t>Displayed</w:t>
            </w:r>
          </w:p>
        </w:tc>
        <w:tc>
          <w:tcPr>
            <w:tcW w:w="2080" w:type="dxa"/>
          </w:tcPr>
          <w:p w14:paraId="3B1243A4" w14:textId="77777777" w:rsidR="0079532C" w:rsidRDefault="0079532C" w:rsidP="0079532C">
            <w:pPr>
              <w:pStyle w:val="TableParagraph"/>
              <w:spacing w:before="107"/>
              <w:jc w:val="center"/>
              <w:rPr>
                <w:b/>
                <w:sz w:val="24"/>
              </w:rPr>
            </w:pPr>
          </w:p>
          <w:p w14:paraId="0F08342E" w14:textId="46B9B07C"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4DCB95DD" w14:textId="77777777" w:rsidTr="00A46D2C">
        <w:trPr>
          <w:trHeight w:val="1247"/>
        </w:trPr>
        <w:tc>
          <w:tcPr>
            <w:tcW w:w="1844" w:type="dxa"/>
          </w:tcPr>
          <w:p w14:paraId="5CB470F1" w14:textId="77777777" w:rsidR="0079532C" w:rsidRDefault="0079532C" w:rsidP="0079532C">
            <w:pPr>
              <w:pStyle w:val="TableParagraph"/>
              <w:spacing w:before="58"/>
              <w:jc w:val="center"/>
              <w:rPr>
                <w:b/>
                <w:sz w:val="24"/>
              </w:rPr>
            </w:pPr>
          </w:p>
          <w:p w14:paraId="3A3CD6F2" w14:textId="115DBCF9" w:rsidR="0079532C" w:rsidRDefault="0079532C" w:rsidP="0079532C">
            <w:pPr>
              <w:pStyle w:val="TableParagraph"/>
              <w:spacing w:before="102"/>
              <w:ind w:left="96" w:right="3"/>
              <w:jc w:val="center"/>
              <w:rPr>
                <w:b/>
                <w:sz w:val="24"/>
              </w:rPr>
            </w:pPr>
            <w:r>
              <w:rPr>
                <w:b/>
                <w:color w:val="1F1F1F"/>
                <w:spacing w:val="-10"/>
                <w:sz w:val="24"/>
              </w:rPr>
              <w:t>3</w:t>
            </w:r>
          </w:p>
        </w:tc>
        <w:tc>
          <w:tcPr>
            <w:tcW w:w="2468" w:type="dxa"/>
          </w:tcPr>
          <w:p w14:paraId="542753C1" w14:textId="77777777" w:rsidR="0079532C" w:rsidRDefault="0079532C" w:rsidP="0079532C">
            <w:pPr>
              <w:pStyle w:val="TableParagraph"/>
              <w:spacing w:before="58"/>
              <w:jc w:val="center"/>
              <w:rPr>
                <w:b/>
                <w:sz w:val="24"/>
              </w:rPr>
            </w:pPr>
          </w:p>
          <w:p w14:paraId="4B0EC31A" w14:textId="03C4EEE8" w:rsidR="0079532C" w:rsidRDefault="0079532C" w:rsidP="0079532C">
            <w:pPr>
              <w:pStyle w:val="TableParagraph"/>
              <w:spacing w:before="102"/>
              <w:ind w:left="93" w:right="5"/>
              <w:jc w:val="center"/>
              <w:rPr>
                <w:b/>
                <w:sz w:val="24"/>
              </w:rPr>
            </w:pPr>
            <w:r>
              <w:rPr>
                <w:color w:val="1F1F1F"/>
                <w:sz w:val="24"/>
              </w:rPr>
              <w:t>Upload</w:t>
            </w:r>
            <w:r>
              <w:rPr>
                <w:color w:val="1F1F1F"/>
                <w:spacing w:val="-4"/>
                <w:sz w:val="24"/>
              </w:rPr>
              <w:t xml:space="preserve"> </w:t>
            </w:r>
            <w:r>
              <w:rPr>
                <w:color w:val="1F1F1F"/>
                <w:sz w:val="24"/>
              </w:rPr>
              <w:t>CNIC</w:t>
            </w:r>
            <w:r>
              <w:rPr>
                <w:color w:val="1F1F1F"/>
                <w:spacing w:val="-2"/>
                <w:sz w:val="24"/>
              </w:rPr>
              <w:t xml:space="preserve"> image</w:t>
            </w:r>
          </w:p>
        </w:tc>
        <w:tc>
          <w:tcPr>
            <w:tcW w:w="2343" w:type="dxa"/>
          </w:tcPr>
          <w:p w14:paraId="350DDAF3" w14:textId="77777777" w:rsidR="0079532C" w:rsidRDefault="0079532C" w:rsidP="0079532C">
            <w:pPr>
              <w:pStyle w:val="TableParagraph"/>
              <w:spacing w:before="58"/>
              <w:jc w:val="center"/>
              <w:rPr>
                <w:b/>
                <w:sz w:val="24"/>
              </w:rPr>
            </w:pPr>
          </w:p>
          <w:p w14:paraId="105F9756" w14:textId="6F957D9B" w:rsidR="0079532C" w:rsidRDefault="0079532C" w:rsidP="0079532C">
            <w:pPr>
              <w:pStyle w:val="TableParagraph"/>
              <w:spacing w:before="102"/>
              <w:ind w:left="88"/>
              <w:jc w:val="center"/>
              <w:rPr>
                <w:b/>
                <w:sz w:val="24"/>
              </w:rPr>
            </w:pPr>
            <w:r>
              <w:rPr>
                <w:color w:val="1F1F1F"/>
                <w:sz w:val="24"/>
              </w:rPr>
              <w:t>Image</w:t>
            </w:r>
            <w:r>
              <w:rPr>
                <w:color w:val="1F1F1F"/>
                <w:spacing w:val="-4"/>
                <w:sz w:val="24"/>
              </w:rPr>
              <w:t xml:space="preserve"> </w:t>
            </w:r>
            <w:r>
              <w:rPr>
                <w:color w:val="1F1F1F"/>
                <w:spacing w:val="-2"/>
                <w:sz w:val="24"/>
              </w:rPr>
              <w:t>uploaded</w:t>
            </w:r>
          </w:p>
        </w:tc>
        <w:tc>
          <w:tcPr>
            <w:tcW w:w="2250" w:type="dxa"/>
          </w:tcPr>
          <w:p w14:paraId="5500A1A3" w14:textId="77777777" w:rsidR="0079532C" w:rsidRDefault="0079532C" w:rsidP="0079532C">
            <w:pPr>
              <w:pStyle w:val="TableParagraph"/>
              <w:spacing w:before="58"/>
              <w:jc w:val="center"/>
              <w:rPr>
                <w:b/>
                <w:sz w:val="24"/>
              </w:rPr>
            </w:pPr>
          </w:p>
          <w:p w14:paraId="3E3D7E62" w14:textId="1445CDA6" w:rsidR="0079532C" w:rsidRDefault="0079532C" w:rsidP="0079532C">
            <w:pPr>
              <w:pStyle w:val="TableParagraph"/>
              <w:spacing w:before="102"/>
              <w:ind w:left="431" w:right="333" w:firstLine="33"/>
              <w:jc w:val="center"/>
              <w:rPr>
                <w:b/>
                <w:spacing w:val="-2"/>
                <w:sz w:val="24"/>
              </w:rPr>
            </w:pPr>
            <w:r>
              <w:rPr>
                <w:color w:val="1F1F1F"/>
                <w:spacing w:val="-2"/>
                <w:sz w:val="24"/>
              </w:rPr>
              <w:t>Uploaded</w:t>
            </w:r>
          </w:p>
        </w:tc>
        <w:tc>
          <w:tcPr>
            <w:tcW w:w="2080" w:type="dxa"/>
          </w:tcPr>
          <w:p w14:paraId="54EF0E34" w14:textId="77777777" w:rsidR="0079532C" w:rsidRDefault="0079532C" w:rsidP="0079532C">
            <w:pPr>
              <w:pStyle w:val="TableParagraph"/>
              <w:spacing w:before="58"/>
              <w:jc w:val="center"/>
              <w:rPr>
                <w:b/>
                <w:sz w:val="24"/>
              </w:rPr>
            </w:pPr>
          </w:p>
          <w:p w14:paraId="58263BA9" w14:textId="7200C3DE"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2B41FC43" w14:textId="77777777" w:rsidTr="00A46D2C">
        <w:trPr>
          <w:trHeight w:val="1247"/>
        </w:trPr>
        <w:tc>
          <w:tcPr>
            <w:tcW w:w="1844" w:type="dxa"/>
          </w:tcPr>
          <w:p w14:paraId="226719D4" w14:textId="77777777" w:rsidR="0079532C" w:rsidRDefault="0079532C" w:rsidP="0079532C">
            <w:pPr>
              <w:pStyle w:val="TableParagraph"/>
              <w:spacing w:before="82"/>
              <w:jc w:val="center"/>
              <w:rPr>
                <w:b/>
                <w:sz w:val="24"/>
              </w:rPr>
            </w:pPr>
          </w:p>
          <w:p w14:paraId="22B388C0" w14:textId="6856AF5B" w:rsidR="0079532C" w:rsidRDefault="0079532C" w:rsidP="0079532C">
            <w:pPr>
              <w:pStyle w:val="TableParagraph"/>
              <w:spacing w:before="102"/>
              <w:ind w:left="96" w:right="3"/>
              <w:jc w:val="center"/>
              <w:rPr>
                <w:b/>
                <w:sz w:val="24"/>
              </w:rPr>
            </w:pPr>
            <w:r>
              <w:rPr>
                <w:b/>
                <w:color w:val="1F1F1F"/>
                <w:spacing w:val="-10"/>
                <w:sz w:val="24"/>
              </w:rPr>
              <w:t>4</w:t>
            </w:r>
          </w:p>
        </w:tc>
        <w:tc>
          <w:tcPr>
            <w:tcW w:w="2468" w:type="dxa"/>
          </w:tcPr>
          <w:p w14:paraId="609231FD" w14:textId="77777777" w:rsidR="0079532C" w:rsidRDefault="0079532C" w:rsidP="0079532C">
            <w:pPr>
              <w:pStyle w:val="TableParagraph"/>
              <w:spacing w:before="82"/>
              <w:jc w:val="center"/>
              <w:rPr>
                <w:b/>
                <w:sz w:val="24"/>
              </w:rPr>
            </w:pPr>
          </w:p>
          <w:p w14:paraId="5C91FA07" w14:textId="6394A162" w:rsidR="0079532C" w:rsidRDefault="0079532C" w:rsidP="0079532C">
            <w:pPr>
              <w:pStyle w:val="TableParagraph"/>
              <w:spacing w:before="102"/>
              <w:ind w:left="93" w:right="5"/>
              <w:jc w:val="center"/>
              <w:rPr>
                <w:b/>
                <w:sz w:val="24"/>
              </w:rPr>
            </w:pPr>
            <w:r>
              <w:rPr>
                <w:color w:val="1F1F1F"/>
                <w:sz w:val="24"/>
              </w:rPr>
              <w:t>Enter</w:t>
            </w:r>
            <w:r>
              <w:rPr>
                <w:color w:val="1F1F1F"/>
                <w:spacing w:val="-2"/>
                <w:sz w:val="24"/>
              </w:rPr>
              <w:t xml:space="preserve"> </w:t>
            </w:r>
            <w:r>
              <w:rPr>
                <w:color w:val="1F1F1F"/>
                <w:sz w:val="24"/>
              </w:rPr>
              <w:t>experience</w:t>
            </w:r>
            <w:r>
              <w:rPr>
                <w:color w:val="1F1F1F"/>
                <w:spacing w:val="-1"/>
                <w:sz w:val="24"/>
              </w:rPr>
              <w:t xml:space="preserve"> </w:t>
            </w:r>
            <w:r>
              <w:rPr>
                <w:color w:val="1F1F1F"/>
                <w:spacing w:val="-2"/>
                <w:sz w:val="24"/>
              </w:rPr>
              <w:t>details</w:t>
            </w:r>
          </w:p>
        </w:tc>
        <w:tc>
          <w:tcPr>
            <w:tcW w:w="2343" w:type="dxa"/>
          </w:tcPr>
          <w:p w14:paraId="58000AB6" w14:textId="77777777" w:rsidR="0079532C" w:rsidRDefault="0079532C" w:rsidP="0079532C">
            <w:pPr>
              <w:pStyle w:val="TableParagraph"/>
              <w:spacing w:before="82"/>
              <w:jc w:val="center"/>
              <w:rPr>
                <w:b/>
                <w:sz w:val="24"/>
              </w:rPr>
            </w:pPr>
          </w:p>
          <w:p w14:paraId="6731B4EF" w14:textId="14A7C75B" w:rsidR="0079532C" w:rsidRDefault="0079532C" w:rsidP="0079532C">
            <w:pPr>
              <w:pStyle w:val="TableParagraph"/>
              <w:spacing w:before="102"/>
              <w:ind w:left="88"/>
              <w:jc w:val="center"/>
              <w:rPr>
                <w:b/>
                <w:sz w:val="24"/>
              </w:rPr>
            </w:pPr>
            <w:r>
              <w:rPr>
                <w:color w:val="1F1F1F"/>
                <w:sz w:val="24"/>
              </w:rPr>
              <w:t>Experience</w:t>
            </w:r>
            <w:r>
              <w:rPr>
                <w:color w:val="1F1F1F"/>
                <w:spacing w:val="-4"/>
                <w:sz w:val="24"/>
              </w:rPr>
              <w:t xml:space="preserve"> </w:t>
            </w:r>
            <w:r>
              <w:rPr>
                <w:color w:val="1F1F1F"/>
                <w:spacing w:val="-2"/>
                <w:sz w:val="24"/>
              </w:rPr>
              <w:t>saved</w:t>
            </w:r>
          </w:p>
        </w:tc>
        <w:tc>
          <w:tcPr>
            <w:tcW w:w="2250" w:type="dxa"/>
          </w:tcPr>
          <w:p w14:paraId="03979C5E" w14:textId="77777777" w:rsidR="0079532C" w:rsidRDefault="0079532C" w:rsidP="0079532C">
            <w:pPr>
              <w:pStyle w:val="TableParagraph"/>
              <w:spacing w:before="82"/>
              <w:jc w:val="center"/>
              <w:rPr>
                <w:b/>
                <w:sz w:val="24"/>
              </w:rPr>
            </w:pPr>
          </w:p>
          <w:p w14:paraId="78F71F38" w14:textId="6A567F5D" w:rsidR="0079532C" w:rsidRDefault="0079532C" w:rsidP="0079532C">
            <w:pPr>
              <w:pStyle w:val="TableParagraph"/>
              <w:spacing w:before="102"/>
              <w:ind w:left="431" w:right="333" w:firstLine="33"/>
              <w:jc w:val="center"/>
              <w:rPr>
                <w:b/>
                <w:spacing w:val="-2"/>
                <w:sz w:val="24"/>
              </w:rPr>
            </w:pPr>
            <w:r>
              <w:rPr>
                <w:color w:val="1F1F1F"/>
                <w:spacing w:val="-2"/>
                <w:sz w:val="24"/>
              </w:rPr>
              <w:t>Saved</w:t>
            </w:r>
          </w:p>
        </w:tc>
        <w:tc>
          <w:tcPr>
            <w:tcW w:w="2080" w:type="dxa"/>
          </w:tcPr>
          <w:p w14:paraId="1360FBFD" w14:textId="77777777" w:rsidR="0079532C" w:rsidRDefault="0079532C" w:rsidP="0079532C">
            <w:pPr>
              <w:pStyle w:val="TableParagraph"/>
              <w:spacing w:before="82"/>
              <w:jc w:val="center"/>
              <w:rPr>
                <w:b/>
                <w:sz w:val="24"/>
              </w:rPr>
            </w:pPr>
          </w:p>
          <w:p w14:paraId="3B75A4D9" w14:textId="0AAFCD4A"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0A4E3DCF" w14:textId="77777777" w:rsidTr="00A46D2C">
        <w:trPr>
          <w:trHeight w:val="1247"/>
        </w:trPr>
        <w:tc>
          <w:tcPr>
            <w:tcW w:w="1844" w:type="dxa"/>
          </w:tcPr>
          <w:p w14:paraId="15634216" w14:textId="77777777" w:rsidR="0079532C" w:rsidRDefault="0079532C" w:rsidP="0079532C">
            <w:pPr>
              <w:pStyle w:val="TableParagraph"/>
              <w:spacing w:before="32"/>
              <w:jc w:val="center"/>
              <w:rPr>
                <w:b/>
                <w:sz w:val="24"/>
              </w:rPr>
            </w:pPr>
          </w:p>
          <w:p w14:paraId="5D5D3A18" w14:textId="1BEB144B" w:rsidR="0079532C" w:rsidRDefault="0079532C" w:rsidP="0079532C">
            <w:pPr>
              <w:pStyle w:val="TableParagraph"/>
              <w:spacing w:before="102"/>
              <w:ind w:left="96" w:right="3"/>
              <w:jc w:val="center"/>
              <w:rPr>
                <w:b/>
                <w:sz w:val="24"/>
              </w:rPr>
            </w:pPr>
            <w:r>
              <w:rPr>
                <w:b/>
                <w:color w:val="1F1F1F"/>
                <w:spacing w:val="-10"/>
                <w:sz w:val="24"/>
              </w:rPr>
              <w:t>5</w:t>
            </w:r>
          </w:p>
        </w:tc>
        <w:tc>
          <w:tcPr>
            <w:tcW w:w="2468" w:type="dxa"/>
          </w:tcPr>
          <w:p w14:paraId="5C8A9138" w14:textId="247653F8" w:rsidR="0079532C" w:rsidRDefault="0079532C" w:rsidP="0079532C">
            <w:pPr>
              <w:pStyle w:val="TableParagraph"/>
              <w:spacing w:before="102"/>
              <w:ind w:left="93" w:right="5"/>
              <w:jc w:val="center"/>
              <w:rPr>
                <w:b/>
                <w:sz w:val="24"/>
              </w:rPr>
            </w:pPr>
            <w:r>
              <w:rPr>
                <w:color w:val="1F1F1F"/>
                <w:sz w:val="24"/>
              </w:rPr>
              <w:t>Select</w:t>
            </w:r>
            <w:r>
              <w:rPr>
                <w:color w:val="1F1F1F"/>
                <w:spacing w:val="-14"/>
                <w:sz w:val="24"/>
              </w:rPr>
              <w:t xml:space="preserve"> </w:t>
            </w:r>
            <w:r>
              <w:rPr>
                <w:color w:val="1F1F1F"/>
                <w:sz w:val="24"/>
              </w:rPr>
              <w:t>skills</w:t>
            </w:r>
            <w:r>
              <w:rPr>
                <w:color w:val="1F1F1F"/>
                <w:spacing w:val="-13"/>
                <w:sz w:val="24"/>
              </w:rPr>
              <w:t xml:space="preserve"> </w:t>
            </w:r>
            <w:r>
              <w:rPr>
                <w:color w:val="1F1F1F"/>
                <w:sz w:val="24"/>
              </w:rPr>
              <w:t>and</w:t>
            </w:r>
            <w:r>
              <w:rPr>
                <w:color w:val="1F1F1F"/>
                <w:spacing w:val="-14"/>
                <w:sz w:val="24"/>
              </w:rPr>
              <w:t xml:space="preserve"> </w:t>
            </w:r>
            <w:r>
              <w:rPr>
                <w:color w:val="1F1F1F"/>
                <w:sz w:val="24"/>
              </w:rPr>
              <w:t xml:space="preserve">service </w:t>
            </w:r>
            <w:r>
              <w:rPr>
                <w:color w:val="1F1F1F"/>
                <w:spacing w:val="-4"/>
                <w:sz w:val="24"/>
              </w:rPr>
              <w:t>area</w:t>
            </w:r>
          </w:p>
        </w:tc>
        <w:tc>
          <w:tcPr>
            <w:tcW w:w="2343" w:type="dxa"/>
          </w:tcPr>
          <w:p w14:paraId="6A8018F3" w14:textId="77777777" w:rsidR="0079532C" w:rsidRDefault="0079532C" w:rsidP="0079532C">
            <w:pPr>
              <w:pStyle w:val="TableParagraph"/>
              <w:spacing w:before="32"/>
              <w:jc w:val="center"/>
              <w:rPr>
                <w:b/>
                <w:sz w:val="24"/>
              </w:rPr>
            </w:pPr>
          </w:p>
          <w:p w14:paraId="4AF1FDC4" w14:textId="4F4A0389" w:rsidR="0079532C" w:rsidRDefault="0079532C" w:rsidP="0079532C">
            <w:pPr>
              <w:pStyle w:val="TableParagraph"/>
              <w:spacing w:before="102"/>
              <w:ind w:left="88"/>
              <w:jc w:val="center"/>
              <w:rPr>
                <w:b/>
                <w:sz w:val="24"/>
              </w:rPr>
            </w:pPr>
            <w:r>
              <w:rPr>
                <w:color w:val="1F1F1F"/>
                <w:sz w:val="24"/>
              </w:rPr>
              <w:t>Skills/Area</w:t>
            </w:r>
            <w:r>
              <w:rPr>
                <w:color w:val="1F1F1F"/>
                <w:spacing w:val="-2"/>
                <w:sz w:val="24"/>
              </w:rPr>
              <w:t xml:space="preserve"> saved</w:t>
            </w:r>
          </w:p>
        </w:tc>
        <w:tc>
          <w:tcPr>
            <w:tcW w:w="2250" w:type="dxa"/>
          </w:tcPr>
          <w:p w14:paraId="65766FC4" w14:textId="77777777" w:rsidR="0079532C" w:rsidRDefault="0079532C" w:rsidP="0079532C">
            <w:pPr>
              <w:pStyle w:val="TableParagraph"/>
              <w:spacing w:before="32"/>
              <w:jc w:val="center"/>
              <w:rPr>
                <w:b/>
                <w:sz w:val="24"/>
              </w:rPr>
            </w:pPr>
          </w:p>
          <w:p w14:paraId="40A11BAC" w14:textId="0BAA999C" w:rsidR="0079532C" w:rsidRDefault="0079532C" w:rsidP="0079532C">
            <w:pPr>
              <w:pStyle w:val="TableParagraph"/>
              <w:spacing w:before="102"/>
              <w:ind w:left="431" w:right="333" w:firstLine="33"/>
              <w:jc w:val="center"/>
              <w:rPr>
                <w:b/>
                <w:spacing w:val="-2"/>
                <w:sz w:val="24"/>
              </w:rPr>
            </w:pPr>
            <w:r>
              <w:rPr>
                <w:color w:val="1F1F1F"/>
                <w:spacing w:val="-2"/>
                <w:sz w:val="24"/>
              </w:rPr>
              <w:t>Saved</w:t>
            </w:r>
          </w:p>
        </w:tc>
        <w:tc>
          <w:tcPr>
            <w:tcW w:w="2080" w:type="dxa"/>
          </w:tcPr>
          <w:p w14:paraId="2AD39C43" w14:textId="77777777" w:rsidR="0079532C" w:rsidRDefault="0079532C" w:rsidP="0079532C">
            <w:pPr>
              <w:pStyle w:val="TableParagraph"/>
              <w:spacing w:before="32"/>
              <w:jc w:val="center"/>
              <w:rPr>
                <w:b/>
                <w:sz w:val="24"/>
              </w:rPr>
            </w:pPr>
          </w:p>
          <w:p w14:paraId="7FAF7CA8" w14:textId="131E7EB9"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570387AF" w14:textId="77777777" w:rsidTr="00A46D2C">
        <w:trPr>
          <w:trHeight w:val="1247"/>
        </w:trPr>
        <w:tc>
          <w:tcPr>
            <w:tcW w:w="1844" w:type="dxa"/>
          </w:tcPr>
          <w:p w14:paraId="13F04485" w14:textId="77777777" w:rsidR="0079532C" w:rsidRDefault="0079532C" w:rsidP="0079532C">
            <w:pPr>
              <w:pStyle w:val="TableParagraph"/>
              <w:spacing w:before="37"/>
              <w:jc w:val="center"/>
              <w:rPr>
                <w:b/>
                <w:sz w:val="24"/>
              </w:rPr>
            </w:pPr>
          </w:p>
          <w:p w14:paraId="2C9C092B" w14:textId="03815678" w:rsidR="0079532C" w:rsidRDefault="0079532C" w:rsidP="0079532C">
            <w:pPr>
              <w:pStyle w:val="TableParagraph"/>
              <w:spacing w:before="102"/>
              <w:ind w:left="96" w:right="3"/>
              <w:jc w:val="center"/>
              <w:rPr>
                <w:b/>
                <w:sz w:val="24"/>
              </w:rPr>
            </w:pPr>
            <w:r>
              <w:rPr>
                <w:b/>
                <w:color w:val="1F1F1F"/>
                <w:spacing w:val="-10"/>
                <w:sz w:val="24"/>
              </w:rPr>
              <w:t>6</w:t>
            </w:r>
          </w:p>
        </w:tc>
        <w:tc>
          <w:tcPr>
            <w:tcW w:w="2468" w:type="dxa"/>
          </w:tcPr>
          <w:p w14:paraId="13DEFD42" w14:textId="77777777" w:rsidR="0079532C" w:rsidRDefault="0079532C" w:rsidP="0079532C">
            <w:pPr>
              <w:pStyle w:val="TableParagraph"/>
              <w:spacing w:before="37"/>
              <w:jc w:val="center"/>
              <w:rPr>
                <w:b/>
                <w:sz w:val="24"/>
              </w:rPr>
            </w:pPr>
          </w:p>
          <w:p w14:paraId="79188538" w14:textId="6CA68146" w:rsidR="0079532C" w:rsidRDefault="0079532C" w:rsidP="0079532C">
            <w:pPr>
              <w:pStyle w:val="TableParagraph"/>
              <w:spacing w:before="102"/>
              <w:ind w:left="93" w:right="5"/>
              <w:jc w:val="center"/>
              <w:rPr>
                <w:b/>
                <w:sz w:val="24"/>
              </w:rPr>
            </w:pPr>
            <w:r>
              <w:rPr>
                <w:color w:val="1F1F1F"/>
                <w:sz w:val="24"/>
              </w:rPr>
              <w:t>Click</w:t>
            </w:r>
            <w:r>
              <w:rPr>
                <w:color w:val="1F1F1F"/>
                <w:spacing w:val="-1"/>
                <w:sz w:val="24"/>
              </w:rPr>
              <w:t xml:space="preserve"> </w:t>
            </w:r>
            <w:r>
              <w:rPr>
                <w:color w:val="1F1F1F"/>
                <w:sz w:val="24"/>
              </w:rPr>
              <w:t>Save</w:t>
            </w:r>
            <w:r>
              <w:rPr>
                <w:color w:val="1F1F1F"/>
                <w:spacing w:val="-2"/>
                <w:sz w:val="24"/>
              </w:rPr>
              <w:t xml:space="preserve"> Profile</w:t>
            </w:r>
          </w:p>
        </w:tc>
        <w:tc>
          <w:tcPr>
            <w:tcW w:w="2343" w:type="dxa"/>
          </w:tcPr>
          <w:p w14:paraId="4ABA5264" w14:textId="77777777" w:rsidR="0079532C" w:rsidRDefault="0079532C" w:rsidP="0079532C">
            <w:pPr>
              <w:pStyle w:val="TableParagraph"/>
              <w:spacing w:before="37"/>
              <w:jc w:val="center"/>
              <w:rPr>
                <w:b/>
                <w:sz w:val="24"/>
              </w:rPr>
            </w:pPr>
          </w:p>
          <w:p w14:paraId="3CBBA3F0" w14:textId="68F798D2" w:rsidR="0079532C" w:rsidRDefault="0079532C" w:rsidP="0079532C">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updated</w:t>
            </w:r>
            <w:r>
              <w:rPr>
                <w:color w:val="1F1F1F"/>
                <w:spacing w:val="-2"/>
                <w:sz w:val="24"/>
              </w:rPr>
              <w:t xml:space="preserve"> successfully</w:t>
            </w:r>
          </w:p>
        </w:tc>
        <w:tc>
          <w:tcPr>
            <w:tcW w:w="2250" w:type="dxa"/>
          </w:tcPr>
          <w:p w14:paraId="7DAEAFF7" w14:textId="77777777" w:rsidR="0079532C" w:rsidRDefault="0079532C" w:rsidP="0079532C">
            <w:pPr>
              <w:pStyle w:val="TableParagraph"/>
              <w:spacing w:before="37"/>
              <w:jc w:val="center"/>
              <w:rPr>
                <w:b/>
                <w:sz w:val="24"/>
              </w:rPr>
            </w:pPr>
          </w:p>
          <w:p w14:paraId="058D0BED" w14:textId="31A1845A" w:rsidR="0079532C" w:rsidRDefault="0079532C" w:rsidP="0079532C">
            <w:pPr>
              <w:pStyle w:val="TableParagraph"/>
              <w:spacing w:before="102"/>
              <w:ind w:left="431" w:right="333" w:firstLine="33"/>
              <w:jc w:val="center"/>
              <w:rPr>
                <w:b/>
                <w:spacing w:val="-2"/>
                <w:sz w:val="24"/>
              </w:rPr>
            </w:pPr>
            <w:r>
              <w:rPr>
                <w:color w:val="1F1F1F"/>
                <w:spacing w:val="-2"/>
                <w:sz w:val="24"/>
              </w:rPr>
              <w:t>Updated</w:t>
            </w:r>
          </w:p>
        </w:tc>
        <w:tc>
          <w:tcPr>
            <w:tcW w:w="2080" w:type="dxa"/>
          </w:tcPr>
          <w:p w14:paraId="1C5F40A5" w14:textId="77777777" w:rsidR="0079532C" w:rsidRDefault="0079532C" w:rsidP="0079532C">
            <w:pPr>
              <w:pStyle w:val="TableParagraph"/>
              <w:spacing w:before="37"/>
              <w:jc w:val="center"/>
              <w:rPr>
                <w:b/>
                <w:sz w:val="24"/>
              </w:rPr>
            </w:pPr>
          </w:p>
          <w:p w14:paraId="0F0F3F7E" w14:textId="0D3FCC84"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640C5F03" w14:textId="77777777" w:rsidTr="00A46D2C">
        <w:trPr>
          <w:trHeight w:val="1247"/>
        </w:trPr>
        <w:tc>
          <w:tcPr>
            <w:tcW w:w="1844" w:type="dxa"/>
          </w:tcPr>
          <w:p w14:paraId="63959DDF" w14:textId="77777777" w:rsidR="0079532C" w:rsidRDefault="0079532C" w:rsidP="0079532C">
            <w:pPr>
              <w:pStyle w:val="TableParagraph"/>
              <w:spacing w:before="3"/>
              <w:jc w:val="center"/>
              <w:rPr>
                <w:b/>
                <w:sz w:val="24"/>
              </w:rPr>
            </w:pPr>
          </w:p>
          <w:p w14:paraId="627B4DD6" w14:textId="7DD65D82" w:rsidR="0079532C" w:rsidRDefault="0079532C" w:rsidP="0079532C">
            <w:pPr>
              <w:pStyle w:val="TableParagraph"/>
              <w:spacing w:before="102"/>
              <w:ind w:left="96" w:right="3"/>
              <w:jc w:val="center"/>
              <w:rPr>
                <w:b/>
                <w:sz w:val="24"/>
              </w:rPr>
            </w:pPr>
            <w:r>
              <w:rPr>
                <w:b/>
                <w:color w:val="1F1F1F"/>
                <w:spacing w:val="-10"/>
                <w:sz w:val="24"/>
              </w:rPr>
              <w:t>7</w:t>
            </w:r>
          </w:p>
        </w:tc>
        <w:tc>
          <w:tcPr>
            <w:tcW w:w="2468" w:type="dxa"/>
          </w:tcPr>
          <w:p w14:paraId="23CE3AD7" w14:textId="77777777" w:rsidR="0079532C" w:rsidRDefault="0079532C" w:rsidP="0079532C">
            <w:pPr>
              <w:pStyle w:val="TableParagraph"/>
              <w:spacing w:before="3"/>
              <w:jc w:val="center"/>
              <w:rPr>
                <w:b/>
                <w:sz w:val="24"/>
              </w:rPr>
            </w:pPr>
          </w:p>
          <w:p w14:paraId="2F65F6A4" w14:textId="39B41243" w:rsidR="0079532C" w:rsidRDefault="0079532C" w:rsidP="0079532C">
            <w:pPr>
              <w:pStyle w:val="TableParagraph"/>
              <w:spacing w:before="102"/>
              <w:ind w:left="93" w:right="5"/>
              <w:jc w:val="center"/>
              <w:rPr>
                <w:b/>
                <w:sz w:val="24"/>
              </w:rPr>
            </w:pPr>
            <w:r>
              <w:rPr>
                <w:color w:val="1F1F1F"/>
                <w:sz w:val="24"/>
              </w:rPr>
              <w:t>View</w:t>
            </w:r>
            <w:r>
              <w:rPr>
                <w:color w:val="1F1F1F"/>
                <w:spacing w:val="-11"/>
                <w:sz w:val="24"/>
              </w:rPr>
              <w:t xml:space="preserve"> </w:t>
            </w:r>
            <w:r>
              <w:rPr>
                <w:color w:val="1F1F1F"/>
                <w:sz w:val="24"/>
              </w:rPr>
              <w:t>profile</w:t>
            </w:r>
            <w:r>
              <w:rPr>
                <w:color w:val="1F1F1F"/>
                <w:spacing w:val="-10"/>
                <w:sz w:val="24"/>
              </w:rPr>
              <w:t xml:space="preserve"> </w:t>
            </w:r>
            <w:r>
              <w:rPr>
                <w:color w:val="1F1F1F"/>
                <w:spacing w:val="-2"/>
                <w:sz w:val="24"/>
              </w:rPr>
              <w:t>summary</w:t>
            </w:r>
          </w:p>
        </w:tc>
        <w:tc>
          <w:tcPr>
            <w:tcW w:w="2343" w:type="dxa"/>
          </w:tcPr>
          <w:p w14:paraId="4C2D6B1B" w14:textId="77777777" w:rsidR="0079532C" w:rsidRDefault="0079532C" w:rsidP="0079532C">
            <w:pPr>
              <w:pStyle w:val="TableParagraph"/>
              <w:spacing w:before="3"/>
              <w:jc w:val="center"/>
              <w:rPr>
                <w:b/>
                <w:sz w:val="24"/>
              </w:rPr>
            </w:pPr>
          </w:p>
          <w:p w14:paraId="75B3BAA1" w14:textId="0572D1B0" w:rsidR="0079532C" w:rsidRDefault="0079532C" w:rsidP="0079532C">
            <w:pPr>
              <w:pStyle w:val="TableParagraph"/>
              <w:spacing w:before="102"/>
              <w:ind w:left="88"/>
              <w:jc w:val="center"/>
              <w:rPr>
                <w:b/>
                <w:sz w:val="24"/>
              </w:rPr>
            </w:pPr>
            <w:r>
              <w:rPr>
                <w:color w:val="1F1F1F"/>
                <w:sz w:val="24"/>
              </w:rPr>
              <w:t>Updated</w:t>
            </w:r>
            <w:r>
              <w:rPr>
                <w:color w:val="1F1F1F"/>
                <w:spacing w:val="-2"/>
                <w:sz w:val="24"/>
              </w:rPr>
              <w:t xml:space="preserve"> </w:t>
            </w:r>
            <w:r>
              <w:rPr>
                <w:color w:val="1F1F1F"/>
                <w:sz w:val="24"/>
              </w:rPr>
              <w:t>info</w:t>
            </w:r>
            <w:r>
              <w:rPr>
                <w:color w:val="1F1F1F"/>
                <w:spacing w:val="-1"/>
                <w:sz w:val="24"/>
              </w:rPr>
              <w:t xml:space="preserve"> </w:t>
            </w:r>
            <w:r>
              <w:rPr>
                <w:color w:val="1F1F1F"/>
                <w:spacing w:val="-2"/>
                <w:sz w:val="24"/>
              </w:rPr>
              <w:t>visible</w:t>
            </w:r>
          </w:p>
        </w:tc>
        <w:tc>
          <w:tcPr>
            <w:tcW w:w="2250" w:type="dxa"/>
          </w:tcPr>
          <w:p w14:paraId="20E30F7A" w14:textId="77777777" w:rsidR="0079532C" w:rsidRDefault="0079532C" w:rsidP="0079532C">
            <w:pPr>
              <w:pStyle w:val="TableParagraph"/>
              <w:spacing w:before="3"/>
              <w:jc w:val="center"/>
              <w:rPr>
                <w:b/>
                <w:sz w:val="24"/>
              </w:rPr>
            </w:pPr>
          </w:p>
          <w:p w14:paraId="0B0BB684" w14:textId="41D57A2F" w:rsidR="0079532C" w:rsidRDefault="0079532C" w:rsidP="0079532C">
            <w:pPr>
              <w:pStyle w:val="TableParagraph"/>
              <w:spacing w:before="102"/>
              <w:ind w:left="431" w:right="333" w:firstLine="33"/>
              <w:jc w:val="center"/>
              <w:rPr>
                <w:b/>
                <w:spacing w:val="-2"/>
                <w:sz w:val="24"/>
              </w:rPr>
            </w:pPr>
            <w:r>
              <w:rPr>
                <w:color w:val="1F1F1F"/>
                <w:spacing w:val="-2"/>
                <w:sz w:val="24"/>
              </w:rPr>
              <w:t>Visible</w:t>
            </w:r>
          </w:p>
        </w:tc>
        <w:tc>
          <w:tcPr>
            <w:tcW w:w="2080" w:type="dxa"/>
          </w:tcPr>
          <w:p w14:paraId="35BD4620" w14:textId="77777777" w:rsidR="0079532C" w:rsidRDefault="0079532C" w:rsidP="0079532C">
            <w:pPr>
              <w:pStyle w:val="TableParagraph"/>
              <w:spacing w:before="3"/>
              <w:jc w:val="center"/>
              <w:rPr>
                <w:b/>
                <w:sz w:val="24"/>
              </w:rPr>
            </w:pPr>
          </w:p>
          <w:p w14:paraId="5B659B87" w14:textId="3938066D" w:rsidR="0079532C" w:rsidRDefault="0079532C" w:rsidP="0079532C">
            <w:pPr>
              <w:pStyle w:val="TableParagraph"/>
              <w:spacing w:before="102"/>
              <w:ind w:left="113" w:right="28"/>
              <w:jc w:val="center"/>
              <w:rPr>
                <w:b/>
                <w:sz w:val="24"/>
              </w:rPr>
            </w:pPr>
            <w:r>
              <w:rPr>
                <w:color w:val="1F1F1F"/>
                <w:spacing w:val="-4"/>
                <w:sz w:val="24"/>
              </w:rPr>
              <w:t>Pass</w:t>
            </w:r>
          </w:p>
        </w:tc>
      </w:tr>
      <w:tr w:rsidR="0079532C" w14:paraId="54E3DC0E" w14:textId="77777777" w:rsidTr="00A46D2C">
        <w:trPr>
          <w:trHeight w:val="1247"/>
        </w:trPr>
        <w:tc>
          <w:tcPr>
            <w:tcW w:w="1844" w:type="dxa"/>
          </w:tcPr>
          <w:p w14:paraId="355B6468" w14:textId="77777777" w:rsidR="0079532C" w:rsidRDefault="0079532C" w:rsidP="0079532C">
            <w:pPr>
              <w:pStyle w:val="TableParagraph"/>
              <w:spacing w:before="3"/>
              <w:jc w:val="center"/>
              <w:rPr>
                <w:b/>
                <w:sz w:val="24"/>
              </w:rPr>
            </w:pPr>
          </w:p>
          <w:p w14:paraId="50EE3CFA" w14:textId="0E27B756" w:rsidR="0079532C" w:rsidRDefault="0079532C" w:rsidP="0079532C">
            <w:pPr>
              <w:pStyle w:val="TableParagraph"/>
              <w:spacing w:before="102"/>
              <w:ind w:left="96" w:right="3"/>
              <w:jc w:val="center"/>
              <w:rPr>
                <w:b/>
                <w:sz w:val="24"/>
              </w:rPr>
            </w:pPr>
            <w:r>
              <w:rPr>
                <w:b/>
                <w:color w:val="1F1F1F"/>
                <w:spacing w:val="-10"/>
                <w:sz w:val="24"/>
              </w:rPr>
              <w:t>8</w:t>
            </w:r>
          </w:p>
        </w:tc>
        <w:tc>
          <w:tcPr>
            <w:tcW w:w="2468" w:type="dxa"/>
          </w:tcPr>
          <w:p w14:paraId="5EA617DD" w14:textId="24B111A5" w:rsidR="0079532C" w:rsidRDefault="0079532C" w:rsidP="0079532C">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maid </w:t>
            </w:r>
            <w:r>
              <w:rPr>
                <w:color w:val="1F1F1F"/>
                <w:spacing w:val="-2"/>
                <w:sz w:val="24"/>
              </w:rPr>
              <w:t>dashboard</w:t>
            </w:r>
          </w:p>
        </w:tc>
        <w:tc>
          <w:tcPr>
            <w:tcW w:w="2343" w:type="dxa"/>
          </w:tcPr>
          <w:p w14:paraId="37FEB1A5" w14:textId="77777777" w:rsidR="0079532C" w:rsidRDefault="0079532C" w:rsidP="0079532C">
            <w:pPr>
              <w:pStyle w:val="TableParagraph"/>
              <w:spacing w:before="3"/>
              <w:jc w:val="center"/>
              <w:rPr>
                <w:b/>
                <w:sz w:val="24"/>
              </w:rPr>
            </w:pPr>
          </w:p>
          <w:p w14:paraId="24EE5958" w14:textId="40F1E474" w:rsidR="0079532C" w:rsidRDefault="0079532C" w:rsidP="0079532C">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1AD603FE" w14:textId="77777777" w:rsidR="0079532C" w:rsidRDefault="0079532C" w:rsidP="0079532C">
            <w:pPr>
              <w:pStyle w:val="TableParagraph"/>
              <w:spacing w:before="3"/>
              <w:jc w:val="center"/>
              <w:rPr>
                <w:b/>
                <w:sz w:val="24"/>
              </w:rPr>
            </w:pPr>
          </w:p>
          <w:p w14:paraId="66E65990" w14:textId="1F63F68D" w:rsidR="0079532C" w:rsidRDefault="0079532C" w:rsidP="0079532C">
            <w:pPr>
              <w:pStyle w:val="TableParagraph"/>
              <w:spacing w:before="102"/>
              <w:ind w:left="431" w:right="333" w:firstLine="33"/>
              <w:jc w:val="center"/>
              <w:rPr>
                <w:b/>
                <w:spacing w:val="-2"/>
                <w:sz w:val="24"/>
              </w:rPr>
            </w:pPr>
            <w:r>
              <w:rPr>
                <w:color w:val="1F1F1F"/>
                <w:spacing w:val="-2"/>
                <w:sz w:val="24"/>
              </w:rPr>
              <w:t>Displayed</w:t>
            </w:r>
          </w:p>
        </w:tc>
        <w:tc>
          <w:tcPr>
            <w:tcW w:w="2080" w:type="dxa"/>
          </w:tcPr>
          <w:p w14:paraId="58F63971" w14:textId="77777777" w:rsidR="0079532C" w:rsidRDefault="0079532C" w:rsidP="0079532C">
            <w:pPr>
              <w:pStyle w:val="TableParagraph"/>
              <w:spacing w:before="3"/>
              <w:jc w:val="center"/>
              <w:rPr>
                <w:b/>
                <w:sz w:val="24"/>
              </w:rPr>
            </w:pPr>
          </w:p>
          <w:p w14:paraId="2E06C5ED" w14:textId="7906830F" w:rsidR="0079532C" w:rsidRDefault="0079532C" w:rsidP="0079532C">
            <w:pPr>
              <w:pStyle w:val="TableParagraph"/>
              <w:spacing w:before="102"/>
              <w:ind w:left="113" w:right="28"/>
              <w:jc w:val="center"/>
              <w:rPr>
                <w:b/>
                <w:sz w:val="24"/>
              </w:rPr>
            </w:pPr>
            <w:r>
              <w:rPr>
                <w:color w:val="1F1F1F"/>
                <w:spacing w:val="-4"/>
                <w:sz w:val="24"/>
              </w:rPr>
              <w:t>Pass</w:t>
            </w:r>
          </w:p>
        </w:tc>
      </w:tr>
    </w:tbl>
    <w:p w14:paraId="7E94C61B" w14:textId="2BA4A8ED" w:rsidR="007B39E0" w:rsidRPr="00112300" w:rsidRDefault="007B39E0" w:rsidP="00112300">
      <w:pPr>
        <w:pStyle w:val="Heading1"/>
        <w:numPr>
          <w:ilvl w:val="0"/>
          <w:numId w:val="69"/>
        </w:numPr>
        <w:spacing w:after="0"/>
        <w:rPr>
          <w:rFonts w:ascii="Times New Roman" w:hAnsi="Times New Roman" w:cs="Times New Roman"/>
          <w:b/>
          <w:bCs/>
          <w:color w:val="auto"/>
          <w:sz w:val="32"/>
          <w:szCs w:val="32"/>
        </w:rPr>
      </w:pPr>
      <w:bookmarkStart w:id="385" w:name="_Toc233405475"/>
      <w:r w:rsidRPr="00112300">
        <w:rPr>
          <w:rFonts w:ascii="Times New Roman" w:hAnsi="Times New Roman" w:cs="Times New Roman"/>
          <w:b/>
          <w:bCs/>
          <w:color w:val="auto"/>
          <w:sz w:val="32"/>
          <w:szCs w:val="32"/>
        </w:rPr>
        <w:t>Complete Profile Driver</w:t>
      </w:r>
      <w:bookmarkEnd w:id="385"/>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7B39E0" w14:paraId="09AC2798" w14:textId="77777777" w:rsidTr="00A46D2C">
        <w:trPr>
          <w:trHeight w:val="630"/>
        </w:trPr>
        <w:tc>
          <w:tcPr>
            <w:tcW w:w="2506" w:type="dxa"/>
          </w:tcPr>
          <w:p w14:paraId="62C8569E" w14:textId="77777777" w:rsidR="007B39E0" w:rsidRDefault="007B39E0"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3AAFE9E1" w14:textId="1B960F3A" w:rsidR="007B39E0" w:rsidRDefault="007B39E0" w:rsidP="00A46D2C">
            <w:pPr>
              <w:pStyle w:val="TableParagraph"/>
              <w:spacing w:before="231"/>
              <w:ind w:left="105"/>
              <w:rPr>
                <w:sz w:val="24"/>
              </w:rPr>
            </w:pPr>
            <w:r>
              <w:rPr>
                <w:spacing w:val="-2"/>
                <w:sz w:val="24"/>
              </w:rPr>
              <w:t>BZ-01-</w:t>
            </w:r>
            <w:r>
              <w:rPr>
                <w:spacing w:val="-5"/>
                <w:sz w:val="24"/>
              </w:rPr>
              <w:t>15</w:t>
            </w:r>
          </w:p>
        </w:tc>
      </w:tr>
      <w:tr w:rsidR="007B39E0" w14:paraId="6692E6BB" w14:textId="77777777" w:rsidTr="00A46D2C">
        <w:trPr>
          <w:trHeight w:val="1502"/>
        </w:trPr>
        <w:tc>
          <w:tcPr>
            <w:tcW w:w="2506" w:type="dxa"/>
          </w:tcPr>
          <w:p w14:paraId="2C77B74E" w14:textId="77777777" w:rsidR="007B39E0" w:rsidRDefault="007B39E0"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07BFF0F3" w14:textId="77777777" w:rsidR="007B39E0" w:rsidRDefault="007B39E0" w:rsidP="00A46D2C">
            <w:pPr>
              <w:pStyle w:val="TableParagraph"/>
              <w:spacing w:before="109"/>
              <w:ind w:right="209"/>
              <w:rPr>
                <w:sz w:val="24"/>
              </w:rPr>
            </w:pPr>
            <w:r>
              <w:rPr>
                <w:spacing w:val="-2"/>
                <w:sz w:val="24"/>
              </w:rPr>
              <w:t>Complete profile Driver</w:t>
            </w:r>
          </w:p>
        </w:tc>
        <w:tc>
          <w:tcPr>
            <w:tcW w:w="1409" w:type="dxa"/>
          </w:tcPr>
          <w:p w14:paraId="698B43EF" w14:textId="77777777" w:rsidR="007B39E0" w:rsidRDefault="007B39E0"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1EBA27BB" w14:textId="77777777" w:rsidR="007B39E0" w:rsidRDefault="007B39E0" w:rsidP="00A46D2C">
            <w:pPr>
              <w:pStyle w:val="TableParagraph"/>
              <w:spacing w:before="116"/>
              <w:ind w:right="105"/>
              <w:jc w:val="both"/>
              <w:rPr>
                <w:sz w:val="24"/>
              </w:rPr>
            </w:pPr>
            <w:r>
              <w:rPr>
                <w:sz w:val="24"/>
              </w:rPr>
              <w:t>Verifies</w:t>
            </w:r>
            <w:r>
              <w:rPr>
                <w:spacing w:val="-8"/>
                <w:sz w:val="24"/>
              </w:rPr>
              <w:t xml:space="preserve"> </w:t>
            </w:r>
            <w:r>
              <w:rPr>
                <w:sz w:val="24"/>
              </w:rPr>
              <w:t>that</w:t>
            </w:r>
            <w:r>
              <w:rPr>
                <w:spacing w:val="-7"/>
                <w:sz w:val="24"/>
              </w:rPr>
              <w:t xml:space="preserve"> </w:t>
            </w:r>
            <w:r>
              <w:rPr>
                <w:sz w:val="24"/>
              </w:rPr>
              <w:t>a</w:t>
            </w:r>
            <w:r>
              <w:rPr>
                <w:spacing w:val="-6"/>
                <w:sz w:val="24"/>
              </w:rPr>
              <w:t xml:space="preserve"> </w:t>
            </w:r>
            <w:r>
              <w:rPr>
                <w:sz w:val="24"/>
              </w:rPr>
              <w:t>driver</w:t>
            </w:r>
            <w:r>
              <w:rPr>
                <w:spacing w:val="-6"/>
                <w:sz w:val="24"/>
              </w:rPr>
              <w:t xml:space="preserve"> </w:t>
            </w:r>
            <w:r>
              <w:rPr>
                <w:sz w:val="24"/>
              </w:rPr>
              <w:t>can</w:t>
            </w:r>
            <w:r>
              <w:rPr>
                <w:spacing w:val="-5"/>
                <w:sz w:val="24"/>
              </w:rPr>
              <w:t xml:space="preserve"> </w:t>
            </w:r>
            <w:r>
              <w:rPr>
                <w:sz w:val="24"/>
              </w:rPr>
              <w:t>successfully</w:t>
            </w:r>
            <w:r>
              <w:rPr>
                <w:spacing w:val="-11"/>
                <w:sz w:val="24"/>
              </w:rPr>
              <w:t xml:space="preserve"> </w:t>
            </w:r>
            <w:r>
              <w:rPr>
                <w:sz w:val="24"/>
              </w:rPr>
              <w:t>complete</w:t>
            </w:r>
            <w:r>
              <w:rPr>
                <w:spacing w:val="-8"/>
                <w:sz w:val="24"/>
              </w:rPr>
              <w:t xml:space="preserve"> </w:t>
            </w:r>
            <w:r>
              <w:rPr>
                <w:sz w:val="24"/>
              </w:rPr>
              <w:t>their profile by uploading CNIC and License pictures, entering vehicle details, and saving the information in the Broom &amp; Zoom application.</w:t>
            </w:r>
          </w:p>
        </w:tc>
      </w:tr>
      <w:tr w:rsidR="007B39E0" w14:paraId="34DF41A3" w14:textId="77777777" w:rsidTr="00A46D2C">
        <w:trPr>
          <w:trHeight w:val="635"/>
        </w:trPr>
        <w:tc>
          <w:tcPr>
            <w:tcW w:w="2506" w:type="dxa"/>
          </w:tcPr>
          <w:p w14:paraId="2CAA7DCF" w14:textId="77777777" w:rsidR="007B39E0" w:rsidRDefault="007B39E0"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23A93AEE" w14:textId="77777777" w:rsidR="007B39E0" w:rsidRDefault="007B39E0"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2E466FF0" w14:textId="77777777" w:rsidR="007B39E0" w:rsidRDefault="007B39E0" w:rsidP="00A46D2C">
            <w:pPr>
              <w:pStyle w:val="TableParagraph"/>
              <w:spacing w:before="234"/>
              <w:ind w:left="309"/>
              <w:rPr>
                <w:b/>
                <w:sz w:val="24"/>
              </w:rPr>
            </w:pPr>
            <w:r>
              <w:rPr>
                <w:b/>
                <w:spacing w:val="-2"/>
                <w:sz w:val="24"/>
              </w:rPr>
              <w:t>Version</w:t>
            </w:r>
          </w:p>
        </w:tc>
        <w:tc>
          <w:tcPr>
            <w:tcW w:w="956" w:type="dxa"/>
          </w:tcPr>
          <w:p w14:paraId="5F411BDC" w14:textId="77777777" w:rsidR="007B39E0" w:rsidRDefault="007B39E0" w:rsidP="00A46D2C">
            <w:pPr>
              <w:pStyle w:val="TableParagraph"/>
              <w:spacing w:before="234"/>
              <w:ind w:left="2"/>
              <w:jc w:val="center"/>
              <w:rPr>
                <w:sz w:val="24"/>
              </w:rPr>
            </w:pPr>
            <w:r>
              <w:rPr>
                <w:spacing w:val="-5"/>
                <w:sz w:val="24"/>
              </w:rPr>
              <w:t>1.1</w:t>
            </w:r>
          </w:p>
        </w:tc>
        <w:tc>
          <w:tcPr>
            <w:tcW w:w="992" w:type="dxa"/>
          </w:tcPr>
          <w:p w14:paraId="5FD6A04F" w14:textId="77777777" w:rsidR="007B39E0" w:rsidRDefault="007B39E0" w:rsidP="00A46D2C">
            <w:pPr>
              <w:pStyle w:val="TableParagraph"/>
              <w:spacing w:before="234"/>
              <w:ind w:left="251"/>
              <w:rPr>
                <w:b/>
                <w:sz w:val="24"/>
              </w:rPr>
            </w:pPr>
            <w:r>
              <w:rPr>
                <w:b/>
                <w:spacing w:val="-4"/>
                <w:sz w:val="24"/>
              </w:rPr>
              <w:t>Date</w:t>
            </w:r>
          </w:p>
        </w:tc>
        <w:tc>
          <w:tcPr>
            <w:tcW w:w="3326" w:type="dxa"/>
          </w:tcPr>
          <w:p w14:paraId="47D0EB4A" w14:textId="77777777" w:rsidR="007B39E0" w:rsidRDefault="007B39E0"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550603B0" w14:textId="77777777" w:rsidR="007B39E0" w:rsidRDefault="007B39E0" w:rsidP="001017CF"/>
    <w:p w14:paraId="1C3DD4CF" w14:textId="77777777" w:rsidR="007B39E0" w:rsidRDefault="007B39E0" w:rsidP="007B39E0"/>
    <w:tbl>
      <w:tblPr>
        <w:tblStyle w:val="TableGrid"/>
        <w:tblW w:w="10980" w:type="dxa"/>
        <w:tblInd w:w="-815" w:type="dxa"/>
        <w:tblLook w:val="04A0" w:firstRow="1" w:lastRow="0" w:firstColumn="1" w:lastColumn="0" w:noHBand="0" w:noVBand="1"/>
      </w:tblPr>
      <w:tblGrid>
        <w:gridCol w:w="2520"/>
        <w:gridCol w:w="8460"/>
      </w:tblGrid>
      <w:tr w:rsidR="007B39E0" w14:paraId="54C6532C" w14:textId="77777777" w:rsidTr="00325989">
        <w:tc>
          <w:tcPr>
            <w:tcW w:w="2520" w:type="dxa"/>
          </w:tcPr>
          <w:p w14:paraId="173D9DB8" w14:textId="2D822D2E" w:rsidR="007B39E0" w:rsidRPr="007B39E0" w:rsidRDefault="007B39E0" w:rsidP="007B39E0">
            <w:pPr>
              <w:jc w:val="center"/>
              <w:rPr>
                <w:rFonts w:ascii="Times New Roman" w:hAnsi="Times New Roman" w:cs="Times New Roman"/>
              </w:rPr>
            </w:pPr>
            <w:r w:rsidRPr="007B39E0">
              <w:rPr>
                <w:rFonts w:ascii="Times New Roman" w:hAnsi="Times New Roman" w:cs="Times New Roman"/>
                <w:b/>
              </w:rPr>
              <w:t xml:space="preserve">S. </w:t>
            </w:r>
            <w:r w:rsidRPr="007B39E0">
              <w:rPr>
                <w:rFonts w:ascii="Times New Roman" w:hAnsi="Times New Roman" w:cs="Times New Roman"/>
                <w:b/>
                <w:spacing w:val="-5"/>
              </w:rPr>
              <w:t>No</w:t>
            </w:r>
          </w:p>
        </w:tc>
        <w:tc>
          <w:tcPr>
            <w:tcW w:w="8460" w:type="dxa"/>
          </w:tcPr>
          <w:p w14:paraId="31D85F21" w14:textId="760BFA06" w:rsidR="007B39E0" w:rsidRPr="007B39E0" w:rsidRDefault="007B39E0" w:rsidP="00325989">
            <w:pPr>
              <w:jc w:val="both"/>
              <w:rPr>
                <w:rFonts w:ascii="Times New Roman" w:hAnsi="Times New Roman" w:cs="Times New Roman"/>
              </w:rPr>
            </w:pPr>
            <w:r w:rsidRPr="007B39E0">
              <w:rPr>
                <w:rFonts w:ascii="Times New Roman" w:hAnsi="Times New Roman" w:cs="Times New Roman"/>
                <w:b/>
                <w:spacing w:val="-2"/>
              </w:rPr>
              <w:t>Prerequisites:</w:t>
            </w:r>
          </w:p>
        </w:tc>
      </w:tr>
      <w:tr w:rsidR="007B39E0" w14:paraId="13A89181" w14:textId="77777777" w:rsidTr="00325989">
        <w:tc>
          <w:tcPr>
            <w:tcW w:w="2520" w:type="dxa"/>
          </w:tcPr>
          <w:p w14:paraId="5771A52F" w14:textId="4483C0D9" w:rsidR="007B39E0" w:rsidRPr="007B39E0" w:rsidRDefault="007B39E0" w:rsidP="007B39E0">
            <w:pPr>
              <w:jc w:val="center"/>
              <w:rPr>
                <w:rFonts w:ascii="Times New Roman" w:hAnsi="Times New Roman" w:cs="Times New Roman"/>
              </w:rPr>
            </w:pPr>
            <w:r w:rsidRPr="007B39E0">
              <w:rPr>
                <w:rFonts w:ascii="Times New Roman" w:hAnsi="Times New Roman" w:cs="Times New Roman"/>
                <w:b/>
                <w:color w:val="1F1F1F"/>
                <w:spacing w:val="-10"/>
              </w:rPr>
              <w:t>1</w:t>
            </w:r>
          </w:p>
        </w:tc>
        <w:tc>
          <w:tcPr>
            <w:tcW w:w="8460" w:type="dxa"/>
          </w:tcPr>
          <w:p w14:paraId="3DDAF2FC" w14:textId="0D8A2AAA" w:rsidR="007B39E0" w:rsidRPr="007B39E0" w:rsidRDefault="007B39E0" w:rsidP="00325989">
            <w:pPr>
              <w:jc w:val="both"/>
              <w:rPr>
                <w:rFonts w:ascii="Times New Roman" w:hAnsi="Times New Roman" w:cs="Times New Roman"/>
              </w:rPr>
            </w:pPr>
            <w:r w:rsidRPr="007B39E0">
              <w:rPr>
                <w:rFonts w:ascii="Times New Roman" w:hAnsi="Times New Roman" w:cs="Times New Roman"/>
                <w:color w:val="1F1F1F"/>
              </w:rPr>
              <w:t>Driver</w:t>
            </w:r>
            <w:r w:rsidRPr="007B39E0">
              <w:rPr>
                <w:rFonts w:ascii="Times New Roman" w:hAnsi="Times New Roman" w:cs="Times New Roman"/>
                <w:color w:val="1F1F1F"/>
                <w:spacing w:val="-3"/>
              </w:rPr>
              <w:t xml:space="preserve"> </w:t>
            </w:r>
            <w:r w:rsidRPr="007B39E0">
              <w:rPr>
                <w:rFonts w:ascii="Times New Roman" w:hAnsi="Times New Roman" w:cs="Times New Roman"/>
                <w:color w:val="1F1F1F"/>
              </w:rPr>
              <w:t>must be</w:t>
            </w:r>
            <w:r w:rsidRPr="007B39E0">
              <w:rPr>
                <w:rFonts w:ascii="Times New Roman" w:hAnsi="Times New Roman" w:cs="Times New Roman"/>
                <w:color w:val="1F1F1F"/>
                <w:spacing w:val="-2"/>
              </w:rPr>
              <w:t xml:space="preserve"> </w:t>
            </w:r>
            <w:r w:rsidRPr="007B39E0">
              <w:rPr>
                <w:rFonts w:ascii="Times New Roman" w:hAnsi="Times New Roman" w:cs="Times New Roman"/>
                <w:color w:val="1F1F1F"/>
              </w:rPr>
              <w:t>registered</w:t>
            </w:r>
            <w:r w:rsidRPr="007B39E0">
              <w:rPr>
                <w:rFonts w:ascii="Times New Roman" w:hAnsi="Times New Roman" w:cs="Times New Roman"/>
                <w:color w:val="1F1F1F"/>
                <w:spacing w:val="2"/>
              </w:rPr>
              <w:t xml:space="preserve"> </w:t>
            </w:r>
            <w:r w:rsidRPr="007B39E0">
              <w:rPr>
                <w:rFonts w:ascii="Times New Roman" w:hAnsi="Times New Roman" w:cs="Times New Roman"/>
                <w:color w:val="1F1F1F"/>
              </w:rPr>
              <w:t>and</w:t>
            </w:r>
            <w:r w:rsidRPr="007B39E0">
              <w:rPr>
                <w:rFonts w:ascii="Times New Roman" w:hAnsi="Times New Roman" w:cs="Times New Roman"/>
                <w:color w:val="1F1F1F"/>
                <w:spacing w:val="-1"/>
              </w:rPr>
              <w:t xml:space="preserve"> </w:t>
            </w:r>
            <w:r w:rsidRPr="007B39E0">
              <w:rPr>
                <w:rFonts w:ascii="Times New Roman" w:hAnsi="Times New Roman" w:cs="Times New Roman"/>
                <w:color w:val="1F1F1F"/>
              </w:rPr>
              <w:t>logged</w:t>
            </w:r>
            <w:r w:rsidRPr="007B39E0">
              <w:rPr>
                <w:rFonts w:ascii="Times New Roman" w:hAnsi="Times New Roman" w:cs="Times New Roman"/>
                <w:color w:val="1F1F1F"/>
                <w:spacing w:val="-1"/>
              </w:rPr>
              <w:t xml:space="preserve"> </w:t>
            </w:r>
            <w:r w:rsidRPr="007B39E0">
              <w:rPr>
                <w:rFonts w:ascii="Times New Roman" w:hAnsi="Times New Roman" w:cs="Times New Roman"/>
                <w:color w:val="1F1F1F"/>
                <w:spacing w:val="-5"/>
              </w:rPr>
              <w:t>in.</w:t>
            </w:r>
          </w:p>
        </w:tc>
      </w:tr>
      <w:tr w:rsidR="007B39E0" w14:paraId="5A1483E8" w14:textId="77777777" w:rsidTr="00325989">
        <w:tc>
          <w:tcPr>
            <w:tcW w:w="2520" w:type="dxa"/>
          </w:tcPr>
          <w:p w14:paraId="44E2C12D" w14:textId="08936978" w:rsidR="007B39E0" w:rsidRPr="007B39E0" w:rsidRDefault="007B39E0" w:rsidP="007B39E0">
            <w:pPr>
              <w:jc w:val="center"/>
              <w:rPr>
                <w:rFonts w:ascii="Times New Roman" w:hAnsi="Times New Roman" w:cs="Times New Roman"/>
              </w:rPr>
            </w:pPr>
            <w:r w:rsidRPr="007B39E0">
              <w:rPr>
                <w:rFonts w:ascii="Times New Roman" w:hAnsi="Times New Roman" w:cs="Times New Roman"/>
                <w:b/>
                <w:color w:val="1F1F1F"/>
                <w:spacing w:val="-10"/>
              </w:rPr>
              <w:t>2</w:t>
            </w:r>
          </w:p>
        </w:tc>
        <w:tc>
          <w:tcPr>
            <w:tcW w:w="8460" w:type="dxa"/>
          </w:tcPr>
          <w:p w14:paraId="4A19C7D8" w14:textId="1A41CC6E" w:rsidR="007B39E0" w:rsidRPr="007B39E0" w:rsidRDefault="007B39E0" w:rsidP="00325989">
            <w:pPr>
              <w:jc w:val="both"/>
              <w:rPr>
                <w:rFonts w:ascii="Times New Roman" w:hAnsi="Times New Roman" w:cs="Times New Roman"/>
              </w:rPr>
            </w:pPr>
            <w:r w:rsidRPr="007B39E0">
              <w:rPr>
                <w:rFonts w:ascii="Times New Roman" w:hAnsi="Times New Roman" w:cs="Times New Roman"/>
                <w:color w:val="1F1F1F"/>
              </w:rPr>
              <w:t>Driver</w:t>
            </w:r>
            <w:r w:rsidRPr="007B39E0">
              <w:rPr>
                <w:rFonts w:ascii="Times New Roman" w:hAnsi="Times New Roman" w:cs="Times New Roman"/>
                <w:color w:val="1F1F1F"/>
                <w:spacing w:val="-4"/>
              </w:rPr>
              <w:t xml:space="preserve"> </w:t>
            </w:r>
            <w:r w:rsidRPr="007B39E0">
              <w:rPr>
                <w:rFonts w:ascii="Times New Roman" w:hAnsi="Times New Roman" w:cs="Times New Roman"/>
                <w:color w:val="1F1F1F"/>
              </w:rPr>
              <w:t>account status</w:t>
            </w:r>
            <w:r w:rsidRPr="007B39E0">
              <w:rPr>
                <w:rFonts w:ascii="Times New Roman" w:hAnsi="Times New Roman" w:cs="Times New Roman"/>
                <w:color w:val="1F1F1F"/>
                <w:spacing w:val="-1"/>
              </w:rPr>
              <w:t xml:space="preserve"> </w:t>
            </w:r>
            <w:r w:rsidRPr="007B39E0">
              <w:rPr>
                <w:rFonts w:ascii="Times New Roman" w:hAnsi="Times New Roman" w:cs="Times New Roman"/>
                <w:color w:val="1F1F1F"/>
              </w:rPr>
              <w:t>must</w:t>
            </w:r>
            <w:r w:rsidRPr="007B39E0">
              <w:rPr>
                <w:rFonts w:ascii="Times New Roman" w:hAnsi="Times New Roman" w:cs="Times New Roman"/>
                <w:color w:val="1F1F1F"/>
                <w:spacing w:val="-1"/>
              </w:rPr>
              <w:t xml:space="preserve"> </w:t>
            </w:r>
            <w:r w:rsidRPr="007B39E0">
              <w:rPr>
                <w:rFonts w:ascii="Times New Roman" w:hAnsi="Times New Roman" w:cs="Times New Roman"/>
                <w:color w:val="1F1F1F"/>
              </w:rPr>
              <w:t>be</w:t>
            </w:r>
            <w:r w:rsidRPr="007B39E0">
              <w:rPr>
                <w:rFonts w:ascii="Times New Roman" w:hAnsi="Times New Roman" w:cs="Times New Roman"/>
                <w:color w:val="1F1F1F"/>
                <w:spacing w:val="-2"/>
              </w:rPr>
              <w:t xml:space="preserve"> </w:t>
            </w:r>
            <w:r w:rsidRPr="007B39E0">
              <w:rPr>
                <w:rFonts w:ascii="Times New Roman" w:hAnsi="Times New Roman" w:cs="Times New Roman"/>
                <w:color w:val="1F1F1F"/>
              </w:rPr>
              <w:t>"Pending"</w:t>
            </w:r>
            <w:r w:rsidRPr="007B39E0">
              <w:rPr>
                <w:rFonts w:ascii="Times New Roman" w:hAnsi="Times New Roman" w:cs="Times New Roman"/>
                <w:color w:val="1F1F1F"/>
                <w:spacing w:val="-2"/>
              </w:rPr>
              <w:t xml:space="preserve"> </w:t>
            </w:r>
            <w:r w:rsidRPr="007B39E0">
              <w:rPr>
                <w:rFonts w:ascii="Times New Roman" w:hAnsi="Times New Roman" w:cs="Times New Roman"/>
                <w:color w:val="1F1F1F"/>
              </w:rPr>
              <w:t xml:space="preserve">or </w:t>
            </w:r>
            <w:r w:rsidRPr="007B39E0">
              <w:rPr>
                <w:rFonts w:ascii="Times New Roman" w:hAnsi="Times New Roman" w:cs="Times New Roman"/>
                <w:color w:val="1F1F1F"/>
                <w:spacing w:val="-2"/>
              </w:rPr>
              <w:t>"Active".</w:t>
            </w:r>
          </w:p>
        </w:tc>
      </w:tr>
      <w:tr w:rsidR="007B39E0" w14:paraId="27A905C4" w14:textId="77777777" w:rsidTr="00325989">
        <w:tc>
          <w:tcPr>
            <w:tcW w:w="2520" w:type="dxa"/>
          </w:tcPr>
          <w:p w14:paraId="60153E56" w14:textId="694C5566" w:rsidR="007B39E0" w:rsidRPr="007B39E0" w:rsidRDefault="007B39E0" w:rsidP="007B39E0">
            <w:pPr>
              <w:jc w:val="center"/>
              <w:rPr>
                <w:rFonts w:ascii="Times New Roman" w:hAnsi="Times New Roman" w:cs="Times New Roman"/>
              </w:rPr>
            </w:pPr>
            <w:r w:rsidRPr="007B39E0">
              <w:rPr>
                <w:rFonts w:ascii="Times New Roman" w:hAnsi="Times New Roman" w:cs="Times New Roman"/>
                <w:b/>
                <w:color w:val="1F1F1F"/>
                <w:spacing w:val="-10"/>
              </w:rPr>
              <w:t>3</w:t>
            </w:r>
          </w:p>
        </w:tc>
        <w:tc>
          <w:tcPr>
            <w:tcW w:w="8460" w:type="dxa"/>
          </w:tcPr>
          <w:p w14:paraId="2A054807" w14:textId="30752829" w:rsidR="007B39E0" w:rsidRPr="007B39E0" w:rsidRDefault="007B39E0" w:rsidP="00325989">
            <w:pPr>
              <w:jc w:val="both"/>
              <w:rPr>
                <w:rFonts w:ascii="Times New Roman" w:hAnsi="Times New Roman" w:cs="Times New Roman"/>
              </w:rPr>
            </w:pPr>
            <w:r w:rsidRPr="007B39E0">
              <w:rPr>
                <w:rFonts w:ascii="Times New Roman" w:hAnsi="Times New Roman" w:cs="Times New Roman"/>
                <w:color w:val="1F1F1F"/>
              </w:rPr>
              <w:t>Profile</w:t>
            </w:r>
            <w:r w:rsidRPr="007B39E0">
              <w:rPr>
                <w:rFonts w:ascii="Times New Roman" w:hAnsi="Times New Roman" w:cs="Times New Roman"/>
                <w:color w:val="1F1F1F"/>
                <w:spacing w:val="-5"/>
              </w:rPr>
              <w:t xml:space="preserve"> </w:t>
            </w:r>
            <w:r w:rsidRPr="007B39E0">
              <w:rPr>
                <w:rFonts w:ascii="Times New Roman" w:hAnsi="Times New Roman" w:cs="Times New Roman"/>
                <w:color w:val="1F1F1F"/>
              </w:rPr>
              <w:t>completion page must be</w:t>
            </w:r>
            <w:r w:rsidRPr="007B39E0">
              <w:rPr>
                <w:rFonts w:ascii="Times New Roman" w:hAnsi="Times New Roman" w:cs="Times New Roman"/>
                <w:color w:val="1F1F1F"/>
                <w:spacing w:val="-2"/>
              </w:rPr>
              <w:t xml:space="preserve"> accessible.</w:t>
            </w:r>
          </w:p>
        </w:tc>
      </w:tr>
      <w:tr w:rsidR="007B39E0" w14:paraId="27350C33" w14:textId="77777777" w:rsidTr="00325989">
        <w:tc>
          <w:tcPr>
            <w:tcW w:w="2520" w:type="dxa"/>
          </w:tcPr>
          <w:p w14:paraId="1A4F0626" w14:textId="19927B46" w:rsidR="007B39E0" w:rsidRPr="007B39E0" w:rsidRDefault="007B39E0" w:rsidP="007B39E0">
            <w:pPr>
              <w:jc w:val="center"/>
              <w:rPr>
                <w:rFonts w:ascii="Times New Roman" w:hAnsi="Times New Roman" w:cs="Times New Roman"/>
              </w:rPr>
            </w:pPr>
            <w:r w:rsidRPr="007B39E0">
              <w:rPr>
                <w:rFonts w:ascii="Times New Roman" w:hAnsi="Times New Roman" w:cs="Times New Roman"/>
                <w:b/>
                <w:color w:val="1F1F1F"/>
                <w:spacing w:val="-10"/>
              </w:rPr>
              <w:t>4</w:t>
            </w:r>
          </w:p>
        </w:tc>
        <w:tc>
          <w:tcPr>
            <w:tcW w:w="8460" w:type="dxa"/>
          </w:tcPr>
          <w:p w14:paraId="64ABA064" w14:textId="238FDFC2" w:rsidR="007B39E0" w:rsidRPr="007B39E0" w:rsidRDefault="007B39E0" w:rsidP="00325989">
            <w:pPr>
              <w:jc w:val="both"/>
              <w:rPr>
                <w:rFonts w:ascii="Times New Roman" w:hAnsi="Times New Roman" w:cs="Times New Roman"/>
              </w:rPr>
            </w:pPr>
            <w:r w:rsidRPr="007B39E0">
              <w:rPr>
                <w:rFonts w:ascii="Times New Roman" w:hAnsi="Times New Roman" w:cs="Times New Roman"/>
                <w:color w:val="1F1F1F"/>
              </w:rPr>
              <w:t>Internet</w:t>
            </w:r>
            <w:r w:rsidRPr="007B39E0">
              <w:rPr>
                <w:rFonts w:ascii="Times New Roman" w:hAnsi="Times New Roman" w:cs="Times New Roman"/>
                <w:color w:val="1F1F1F"/>
                <w:spacing w:val="-2"/>
              </w:rPr>
              <w:t xml:space="preserve"> </w:t>
            </w:r>
            <w:r w:rsidRPr="007B39E0">
              <w:rPr>
                <w:rFonts w:ascii="Times New Roman" w:hAnsi="Times New Roman" w:cs="Times New Roman"/>
                <w:color w:val="1F1F1F"/>
              </w:rPr>
              <w:t>connection</w:t>
            </w:r>
            <w:r w:rsidRPr="007B39E0">
              <w:rPr>
                <w:rFonts w:ascii="Times New Roman" w:hAnsi="Times New Roman" w:cs="Times New Roman"/>
                <w:color w:val="1F1F1F"/>
                <w:spacing w:val="-1"/>
              </w:rPr>
              <w:t xml:space="preserve"> </w:t>
            </w:r>
            <w:r w:rsidRPr="007B39E0">
              <w:rPr>
                <w:rFonts w:ascii="Times New Roman" w:hAnsi="Times New Roman" w:cs="Times New Roman"/>
                <w:color w:val="1F1F1F"/>
              </w:rPr>
              <w:t>must be</w:t>
            </w:r>
            <w:r w:rsidRPr="007B39E0">
              <w:rPr>
                <w:rFonts w:ascii="Times New Roman" w:hAnsi="Times New Roman" w:cs="Times New Roman"/>
                <w:color w:val="1F1F1F"/>
                <w:spacing w:val="-2"/>
              </w:rPr>
              <w:t xml:space="preserve"> available.</w:t>
            </w:r>
          </w:p>
        </w:tc>
      </w:tr>
      <w:tr w:rsidR="007B39E0" w14:paraId="2D9CBE0E" w14:textId="77777777" w:rsidTr="00325989">
        <w:tc>
          <w:tcPr>
            <w:tcW w:w="2520" w:type="dxa"/>
          </w:tcPr>
          <w:p w14:paraId="3921BB46" w14:textId="6187D936" w:rsidR="007B39E0" w:rsidRPr="007B39E0" w:rsidRDefault="007B39E0" w:rsidP="007B39E0">
            <w:pPr>
              <w:jc w:val="center"/>
              <w:rPr>
                <w:rFonts w:ascii="Times New Roman" w:hAnsi="Times New Roman" w:cs="Times New Roman"/>
              </w:rPr>
            </w:pPr>
            <w:r w:rsidRPr="007B39E0">
              <w:rPr>
                <w:rFonts w:ascii="Times New Roman" w:hAnsi="Times New Roman" w:cs="Times New Roman"/>
                <w:b/>
                <w:color w:val="1F1F1F"/>
                <w:spacing w:val="-10"/>
              </w:rPr>
              <w:t>5</w:t>
            </w:r>
          </w:p>
        </w:tc>
        <w:tc>
          <w:tcPr>
            <w:tcW w:w="8460" w:type="dxa"/>
          </w:tcPr>
          <w:p w14:paraId="5E1A2F7D" w14:textId="33A4CE40" w:rsidR="007B39E0" w:rsidRPr="007B39E0" w:rsidRDefault="007B39E0" w:rsidP="00325989">
            <w:pPr>
              <w:jc w:val="both"/>
              <w:rPr>
                <w:rFonts w:ascii="Times New Roman" w:hAnsi="Times New Roman" w:cs="Times New Roman"/>
              </w:rPr>
            </w:pPr>
            <w:r w:rsidRPr="007B39E0">
              <w:rPr>
                <w:rFonts w:ascii="Times New Roman" w:hAnsi="Times New Roman" w:cs="Times New Roman"/>
                <w:color w:val="1F1F1F"/>
              </w:rPr>
              <w:t>Valid</w:t>
            </w:r>
            <w:r w:rsidRPr="007B39E0">
              <w:rPr>
                <w:rFonts w:ascii="Times New Roman" w:hAnsi="Times New Roman" w:cs="Times New Roman"/>
                <w:color w:val="1F1F1F"/>
                <w:spacing w:val="-6"/>
              </w:rPr>
              <w:t xml:space="preserve"> </w:t>
            </w:r>
            <w:r w:rsidRPr="007B39E0">
              <w:rPr>
                <w:rFonts w:ascii="Times New Roman" w:hAnsi="Times New Roman" w:cs="Times New Roman"/>
                <w:color w:val="1F1F1F"/>
              </w:rPr>
              <w:t>CNIC</w:t>
            </w:r>
            <w:r w:rsidRPr="007B39E0">
              <w:rPr>
                <w:rFonts w:ascii="Times New Roman" w:hAnsi="Times New Roman" w:cs="Times New Roman"/>
                <w:color w:val="1F1F1F"/>
                <w:spacing w:val="-3"/>
              </w:rPr>
              <w:t xml:space="preserve"> </w:t>
            </w:r>
            <w:r w:rsidRPr="007B39E0">
              <w:rPr>
                <w:rFonts w:ascii="Times New Roman" w:hAnsi="Times New Roman" w:cs="Times New Roman"/>
                <w:color w:val="1F1F1F"/>
              </w:rPr>
              <w:t>and</w:t>
            </w:r>
            <w:r w:rsidRPr="007B39E0">
              <w:rPr>
                <w:rFonts w:ascii="Times New Roman" w:hAnsi="Times New Roman" w:cs="Times New Roman"/>
                <w:color w:val="1F1F1F"/>
                <w:spacing w:val="-2"/>
              </w:rPr>
              <w:t xml:space="preserve"> </w:t>
            </w:r>
            <w:r w:rsidRPr="007B39E0">
              <w:rPr>
                <w:rFonts w:ascii="Times New Roman" w:hAnsi="Times New Roman" w:cs="Times New Roman"/>
                <w:color w:val="1F1F1F"/>
              </w:rPr>
              <w:t>Driving</w:t>
            </w:r>
            <w:r w:rsidRPr="007B39E0">
              <w:rPr>
                <w:rFonts w:ascii="Times New Roman" w:hAnsi="Times New Roman" w:cs="Times New Roman"/>
                <w:color w:val="1F1F1F"/>
                <w:spacing w:val="-4"/>
              </w:rPr>
              <w:t xml:space="preserve"> </w:t>
            </w:r>
            <w:r w:rsidRPr="007B39E0">
              <w:rPr>
                <w:rFonts w:ascii="Times New Roman" w:hAnsi="Times New Roman" w:cs="Times New Roman"/>
                <w:color w:val="1F1F1F"/>
              </w:rPr>
              <w:t>License</w:t>
            </w:r>
            <w:r w:rsidRPr="007B39E0">
              <w:rPr>
                <w:rFonts w:ascii="Times New Roman" w:hAnsi="Times New Roman" w:cs="Times New Roman"/>
                <w:color w:val="1F1F1F"/>
                <w:spacing w:val="-5"/>
              </w:rPr>
              <w:t xml:space="preserve"> </w:t>
            </w:r>
            <w:r w:rsidRPr="007B39E0">
              <w:rPr>
                <w:rFonts w:ascii="Times New Roman" w:hAnsi="Times New Roman" w:cs="Times New Roman"/>
                <w:color w:val="1F1F1F"/>
              </w:rPr>
              <w:t>images</w:t>
            </w:r>
            <w:r w:rsidRPr="007B39E0">
              <w:rPr>
                <w:rFonts w:ascii="Times New Roman" w:hAnsi="Times New Roman" w:cs="Times New Roman"/>
                <w:color w:val="1F1F1F"/>
                <w:spacing w:val="-3"/>
              </w:rPr>
              <w:t xml:space="preserve"> </w:t>
            </w:r>
            <w:r w:rsidRPr="007B39E0">
              <w:rPr>
                <w:rFonts w:ascii="Times New Roman" w:hAnsi="Times New Roman" w:cs="Times New Roman"/>
                <w:color w:val="1F1F1F"/>
              </w:rPr>
              <w:t>must</w:t>
            </w:r>
            <w:r w:rsidRPr="007B39E0">
              <w:rPr>
                <w:rFonts w:ascii="Times New Roman" w:hAnsi="Times New Roman" w:cs="Times New Roman"/>
                <w:color w:val="1F1F1F"/>
                <w:spacing w:val="-3"/>
              </w:rPr>
              <w:t xml:space="preserve"> </w:t>
            </w:r>
            <w:r w:rsidRPr="007B39E0">
              <w:rPr>
                <w:rFonts w:ascii="Times New Roman" w:hAnsi="Times New Roman" w:cs="Times New Roman"/>
                <w:color w:val="1F1F1F"/>
              </w:rPr>
              <w:t>be</w:t>
            </w:r>
            <w:r w:rsidRPr="007B39E0">
              <w:rPr>
                <w:rFonts w:ascii="Times New Roman" w:hAnsi="Times New Roman" w:cs="Times New Roman"/>
                <w:color w:val="1F1F1F"/>
                <w:spacing w:val="-3"/>
              </w:rPr>
              <w:t xml:space="preserve"> </w:t>
            </w:r>
            <w:r w:rsidRPr="007B39E0">
              <w:rPr>
                <w:rFonts w:ascii="Times New Roman" w:hAnsi="Times New Roman" w:cs="Times New Roman"/>
                <w:color w:val="1F1F1F"/>
              </w:rPr>
              <w:t>available</w:t>
            </w:r>
            <w:r w:rsidRPr="007B39E0">
              <w:rPr>
                <w:rFonts w:ascii="Times New Roman" w:hAnsi="Times New Roman" w:cs="Times New Roman"/>
                <w:color w:val="1F1F1F"/>
                <w:spacing w:val="-5"/>
              </w:rPr>
              <w:t xml:space="preserve"> </w:t>
            </w:r>
            <w:r w:rsidRPr="007B39E0">
              <w:rPr>
                <w:rFonts w:ascii="Times New Roman" w:hAnsi="Times New Roman" w:cs="Times New Roman"/>
                <w:color w:val="1F1F1F"/>
              </w:rPr>
              <w:t>on</w:t>
            </w:r>
            <w:r w:rsidRPr="007B39E0">
              <w:rPr>
                <w:rFonts w:ascii="Times New Roman" w:hAnsi="Times New Roman" w:cs="Times New Roman"/>
                <w:color w:val="1F1F1F"/>
                <w:spacing w:val="-4"/>
              </w:rPr>
              <w:t xml:space="preserve"> </w:t>
            </w:r>
            <w:r w:rsidRPr="007B39E0">
              <w:rPr>
                <w:rFonts w:ascii="Times New Roman" w:hAnsi="Times New Roman" w:cs="Times New Roman"/>
                <w:color w:val="1F1F1F"/>
              </w:rPr>
              <w:t>the</w:t>
            </w:r>
            <w:r w:rsidRPr="007B39E0">
              <w:rPr>
                <w:rFonts w:ascii="Times New Roman" w:hAnsi="Times New Roman" w:cs="Times New Roman"/>
                <w:color w:val="1F1F1F"/>
                <w:spacing w:val="-3"/>
              </w:rPr>
              <w:t xml:space="preserve"> </w:t>
            </w:r>
            <w:r w:rsidRPr="007B39E0">
              <w:rPr>
                <w:rFonts w:ascii="Times New Roman" w:hAnsi="Times New Roman" w:cs="Times New Roman"/>
                <w:color w:val="1F1F1F"/>
                <w:spacing w:val="-2"/>
              </w:rPr>
              <w:t>device.</w:t>
            </w:r>
          </w:p>
        </w:tc>
      </w:tr>
    </w:tbl>
    <w:p w14:paraId="561DC3AE" w14:textId="1CB53A5A" w:rsidR="007B39E0" w:rsidRPr="007B39E0" w:rsidRDefault="007B39E0" w:rsidP="007B39E0">
      <w:pPr>
        <w:rPr>
          <w:rFonts w:ascii="Times New Roman" w:hAnsi="Times New Roman" w:cs="Times New Roman"/>
          <w:b/>
          <w:bCs/>
        </w:rPr>
      </w:pPr>
      <w:r w:rsidRPr="007B39E0">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7B39E0" w14:paraId="3DB755DE" w14:textId="77777777" w:rsidTr="00A46D2C">
        <w:trPr>
          <w:trHeight w:val="654"/>
        </w:trPr>
        <w:tc>
          <w:tcPr>
            <w:tcW w:w="1844" w:type="dxa"/>
          </w:tcPr>
          <w:p w14:paraId="3838DDAD" w14:textId="77777777" w:rsidR="007B39E0" w:rsidRDefault="007B39E0" w:rsidP="007B39E0">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789D183A" w14:textId="6642409B" w:rsidR="007B39E0" w:rsidRDefault="007B39E0" w:rsidP="007B39E0">
            <w:pPr>
              <w:pStyle w:val="TableParagraph"/>
              <w:spacing w:before="239"/>
              <w:rPr>
                <w:sz w:val="24"/>
              </w:rPr>
            </w:pPr>
            <w:r>
              <w:rPr>
                <w:sz w:val="24"/>
              </w:rPr>
              <w:t>Driver</w:t>
            </w:r>
            <w:r>
              <w:rPr>
                <w:spacing w:val="-6"/>
                <w:sz w:val="24"/>
              </w:rPr>
              <w:t xml:space="preserve"> </w:t>
            </w:r>
            <w:r>
              <w:rPr>
                <w:sz w:val="24"/>
              </w:rPr>
              <w:t>completes</w:t>
            </w:r>
            <w:r>
              <w:rPr>
                <w:spacing w:val="-2"/>
                <w:sz w:val="24"/>
              </w:rPr>
              <w:t xml:space="preserve"> </w:t>
            </w:r>
            <w:r>
              <w:rPr>
                <w:sz w:val="24"/>
              </w:rPr>
              <w:t>profile</w:t>
            </w:r>
            <w:r>
              <w:rPr>
                <w:spacing w:val="-1"/>
                <w:sz w:val="24"/>
              </w:rPr>
              <w:t xml:space="preserve"> </w:t>
            </w:r>
            <w:r>
              <w:rPr>
                <w:sz w:val="24"/>
              </w:rPr>
              <w:t>with</w:t>
            </w:r>
            <w:r>
              <w:rPr>
                <w:spacing w:val="-1"/>
                <w:sz w:val="24"/>
              </w:rPr>
              <w:t xml:space="preserve"> </w:t>
            </w:r>
            <w:r>
              <w:rPr>
                <w:sz w:val="24"/>
              </w:rPr>
              <w:t>invalid</w:t>
            </w:r>
            <w:r>
              <w:rPr>
                <w:spacing w:val="-2"/>
                <w:sz w:val="24"/>
              </w:rPr>
              <w:t xml:space="preserve"> </w:t>
            </w:r>
            <w:r>
              <w:rPr>
                <w:sz w:val="24"/>
              </w:rPr>
              <w:t>and</w:t>
            </w:r>
            <w:r>
              <w:rPr>
                <w:spacing w:val="-1"/>
                <w:sz w:val="24"/>
              </w:rPr>
              <w:t xml:space="preserve"> </w:t>
            </w:r>
            <w:r>
              <w:rPr>
                <w:sz w:val="24"/>
              </w:rPr>
              <w:t>valid</w:t>
            </w:r>
            <w:r>
              <w:rPr>
                <w:spacing w:val="-2"/>
                <w:sz w:val="24"/>
              </w:rPr>
              <w:t xml:space="preserve"> </w:t>
            </w:r>
            <w:r>
              <w:rPr>
                <w:sz w:val="24"/>
              </w:rPr>
              <w:t>professional</w:t>
            </w:r>
            <w:r>
              <w:rPr>
                <w:spacing w:val="-1"/>
                <w:sz w:val="24"/>
              </w:rPr>
              <w:t xml:space="preserve"> </w:t>
            </w:r>
            <w:r>
              <w:rPr>
                <w:spacing w:val="-2"/>
                <w:sz w:val="24"/>
              </w:rPr>
              <w:t>data.</w:t>
            </w:r>
          </w:p>
        </w:tc>
      </w:tr>
      <w:tr w:rsidR="007B39E0" w14:paraId="6B9F56EF" w14:textId="77777777" w:rsidTr="00A46D2C">
        <w:trPr>
          <w:trHeight w:val="1247"/>
        </w:trPr>
        <w:tc>
          <w:tcPr>
            <w:tcW w:w="1844" w:type="dxa"/>
          </w:tcPr>
          <w:p w14:paraId="3D65F599" w14:textId="77777777" w:rsidR="007B39E0" w:rsidRDefault="007B39E0" w:rsidP="007B39E0">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0B8BC128" w14:textId="77777777" w:rsidR="007B39E0" w:rsidRDefault="007B39E0" w:rsidP="007B39E0">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0B7DD574" w14:textId="77777777" w:rsidR="007B39E0" w:rsidRDefault="007B39E0" w:rsidP="007B39E0">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75728646" w14:textId="77777777" w:rsidR="007B39E0" w:rsidRDefault="007B39E0" w:rsidP="007B39E0">
            <w:pPr>
              <w:pStyle w:val="TableParagraph"/>
              <w:spacing w:before="102"/>
              <w:ind w:left="431" w:right="333" w:firstLine="33"/>
              <w:rPr>
                <w:b/>
                <w:sz w:val="24"/>
              </w:rPr>
            </w:pPr>
            <w:r>
              <w:rPr>
                <w:b/>
                <w:spacing w:val="-2"/>
                <w:sz w:val="24"/>
              </w:rPr>
              <w:t>Actual Results</w:t>
            </w:r>
          </w:p>
        </w:tc>
        <w:tc>
          <w:tcPr>
            <w:tcW w:w="2080" w:type="dxa"/>
          </w:tcPr>
          <w:p w14:paraId="4596220B" w14:textId="77777777" w:rsidR="007B39E0" w:rsidRDefault="007B39E0" w:rsidP="007B39E0">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2BA4C827" w14:textId="77777777" w:rsidR="007B39E0" w:rsidRDefault="007B39E0" w:rsidP="007B39E0">
            <w:pPr>
              <w:pStyle w:val="TableParagraph"/>
              <w:spacing w:before="158"/>
              <w:ind w:left="113" w:right="22"/>
              <w:jc w:val="center"/>
              <w:rPr>
                <w:b/>
                <w:sz w:val="24"/>
              </w:rPr>
            </w:pPr>
            <w:r>
              <w:rPr>
                <w:b/>
                <w:sz w:val="24"/>
              </w:rPr>
              <w:t xml:space="preserve">executed / </w:t>
            </w:r>
            <w:r>
              <w:rPr>
                <w:b/>
                <w:spacing w:val="-2"/>
                <w:sz w:val="24"/>
              </w:rPr>
              <w:t>Suspended</w:t>
            </w:r>
          </w:p>
        </w:tc>
      </w:tr>
      <w:tr w:rsidR="007B39E0" w14:paraId="52DC837A" w14:textId="77777777" w:rsidTr="00A46D2C">
        <w:trPr>
          <w:trHeight w:val="1247"/>
        </w:trPr>
        <w:tc>
          <w:tcPr>
            <w:tcW w:w="1844" w:type="dxa"/>
          </w:tcPr>
          <w:p w14:paraId="7C9F8B89" w14:textId="77777777" w:rsidR="007B39E0" w:rsidRDefault="007B39E0" w:rsidP="007B39E0">
            <w:pPr>
              <w:pStyle w:val="TableParagraph"/>
              <w:spacing w:before="37"/>
              <w:jc w:val="center"/>
              <w:rPr>
                <w:b/>
                <w:sz w:val="24"/>
              </w:rPr>
            </w:pPr>
          </w:p>
          <w:p w14:paraId="5AD6F5B3" w14:textId="0FB908EC" w:rsidR="007B39E0" w:rsidRDefault="007B39E0" w:rsidP="007B39E0">
            <w:pPr>
              <w:pStyle w:val="TableParagraph"/>
              <w:spacing w:before="102"/>
              <w:ind w:left="96" w:right="3"/>
              <w:jc w:val="center"/>
              <w:rPr>
                <w:b/>
                <w:sz w:val="24"/>
              </w:rPr>
            </w:pPr>
            <w:r>
              <w:rPr>
                <w:b/>
                <w:color w:val="1F1F1F"/>
                <w:spacing w:val="-10"/>
                <w:sz w:val="24"/>
              </w:rPr>
              <w:t>1</w:t>
            </w:r>
          </w:p>
        </w:tc>
        <w:tc>
          <w:tcPr>
            <w:tcW w:w="2468" w:type="dxa"/>
          </w:tcPr>
          <w:p w14:paraId="039CBD02" w14:textId="48980CD7" w:rsidR="007B39E0" w:rsidRDefault="007B39E0" w:rsidP="007B39E0">
            <w:pPr>
              <w:pStyle w:val="TableParagraph"/>
              <w:spacing w:before="102"/>
              <w:ind w:left="93" w:right="5"/>
              <w:jc w:val="center"/>
              <w:rPr>
                <w:b/>
                <w:sz w:val="24"/>
              </w:rPr>
            </w:pPr>
            <w:r>
              <w:rPr>
                <w:color w:val="1F1F1F"/>
                <w:sz w:val="24"/>
              </w:rPr>
              <w:t>Login</w:t>
            </w:r>
            <w:r>
              <w:rPr>
                <w:color w:val="1F1F1F"/>
                <w:spacing w:val="-13"/>
                <w:sz w:val="24"/>
              </w:rPr>
              <w:t xml:space="preserve"> </w:t>
            </w:r>
            <w:r>
              <w:rPr>
                <w:color w:val="1F1F1F"/>
                <w:sz w:val="24"/>
              </w:rPr>
              <w:t>with</w:t>
            </w:r>
            <w:r>
              <w:rPr>
                <w:color w:val="1F1F1F"/>
                <w:spacing w:val="-13"/>
                <w:sz w:val="24"/>
              </w:rPr>
              <w:t xml:space="preserve"> </w:t>
            </w:r>
            <w:r>
              <w:rPr>
                <w:color w:val="1F1F1F"/>
                <w:sz w:val="24"/>
              </w:rPr>
              <w:t>valid</w:t>
            </w:r>
            <w:r>
              <w:rPr>
                <w:color w:val="1F1F1F"/>
                <w:spacing w:val="-13"/>
                <w:sz w:val="24"/>
              </w:rPr>
              <w:t xml:space="preserve"> </w:t>
            </w:r>
            <w:r>
              <w:rPr>
                <w:color w:val="1F1F1F"/>
                <w:sz w:val="24"/>
              </w:rPr>
              <w:t xml:space="preserve">driver </w:t>
            </w:r>
            <w:r>
              <w:rPr>
                <w:color w:val="1F1F1F"/>
                <w:spacing w:val="-2"/>
                <w:sz w:val="24"/>
              </w:rPr>
              <w:t>credentials</w:t>
            </w:r>
          </w:p>
        </w:tc>
        <w:tc>
          <w:tcPr>
            <w:tcW w:w="2343" w:type="dxa"/>
          </w:tcPr>
          <w:p w14:paraId="2F0B9533" w14:textId="0C317C69" w:rsidR="007B39E0" w:rsidRDefault="007B39E0" w:rsidP="007B39E0">
            <w:pPr>
              <w:pStyle w:val="TableParagraph"/>
              <w:spacing w:before="102"/>
              <w:ind w:left="88"/>
              <w:jc w:val="center"/>
              <w:rPr>
                <w:b/>
                <w:sz w:val="24"/>
              </w:rPr>
            </w:pPr>
            <w:r>
              <w:rPr>
                <w:color w:val="1F1F1F"/>
                <w:sz w:val="24"/>
              </w:rPr>
              <w:t>Driver</w:t>
            </w:r>
            <w:r>
              <w:rPr>
                <w:color w:val="1F1F1F"/>
                <w:spacing w:val="-15"/>
                <w:sz w:val="24"/>
              </w:rPr>
              <w:t xml:space="preserve"> </w:t>
            </w:r>
            <w:r>
              <w:rPr>
                <w:color w:val="1F1F1F"/>
                <w:sz w:val="24"/>
              </w:rPr>
              <w:t>logged</w:t>
            </w:r>
            <w:r>
              <w:rPr>
                <w:color w:val="1F1F1F"/>
                <w:spacing w:val="-15"/>
                <w:sz w:val="24"/>
              </w:rPr>
              <w:t xml:space="preserve"> </w:t>
            </w:r>
            <w:r>
              <w:rPr>
                <w:color w:val="1F1F1F"/>
                <w:sz w:val="24"/>
              </w:rPr>
              <w:t xml:space="preserve">in </w:t>
            </w:r>
            <w:r>
              <w:rPr>
                <w:color w:val="1F1F1F"/>
                <w:spacing w:val="-2"/>
                <w:sz w:val="24"/>
              </w:rPr>
              <w:t>successfully</w:t>
            </w:r>
          </w:p>
        </w:tc>
        <w:tc>
          <w:tcPr>
            <w:tcW w:w="2250" w:type="dxa"/>
          </w:tcPr>
          <w:p w14:paraId="6A678417" w14:textId="617E75A0" w:rsidR="007B39E0" w:rsidRDefault="007B39E0" w:rsidP="007B39E0">
            <w:pPr>
              <w:pStyle w:val="TableParagraph"/>
              <w:spacing w:before="102"/>
              <w:ind w:left="431" w:right="333" w:firstLine="33"/>
              <w:jc w:val="center"/>
              <w:rPr>
                <w:b/>
                <w:spacing w:val="-2"/>
                <w:sz w:val="24"/>
              </w:rPr>
            </w:pPr>
            <w:r>
              <w:rPr>
                <w:color w:val="1F1F1F"/>
                <w:spacing w:val="-4"/>
                <w:sz w:val="24"/>
              </w:rPr>
              <w:t xml:space="preserve">Login </w:t>
            </w:r>
            <w:r>
              <w:rPr>
                <w:color w:val="1F1F1F"/>
                <w:spacing w:val="-2"/>
                <w:sz w:val="24"/>
              </w:rPr>
              <w:t>successful</w:t>
            </w:r>
          </w:p>
        </w:tc>
        <w:tc>
          <w:tcPr>
            <w:tcW w:w="2080" w:type="dxa"/>
          </w:tcPr>
          <w:p w14:paraId="4B735EC7" w14:textId="77777777" w:rsidR="007B39E0" w:rsidRDefault="007B39E0" w:rsidP="007B39E0">
            <w:pPr>
              <w:pStyle w:val="TableParagraph"/>
              <w:spacing w:before="37"/>
              <w:jc w:val="center"/>
              <w:rPr>
                <w:b/>
                <w:sz w:val="24"/>
              </w:rPr>
            </w:pPr>
          </w:p>
          <w:p w14:paraId="204359E6" w14:textId="2407E876" w:rsidR="007B39E0" w:rsidRDefault="007B39E0" w:rsidP="007B39E0">
            <w:pPr>
              <w:pStyle w:val="TableParagraph"/>
              <w:spacing w:before="102"/>
              <w:ind w:left="113" w:right="28"/>
              <w:jc w:val="center"/>
              <w:rPr>
                <w:b/>
                <w:sz w:val="24"/>
              </w:rPr>
            </w:pPr>
            <w:r>
              <w:rPr>
                <w:color w:val="1F1F1F"/>
                <w:spacing w:val="-4"/>
                <w:sz w:val="24"/>
              </w:rPr>
              <w:t>Pass</w:t>
            </w:r>
          </w:p>
        </w:tc>
      </w:tr>
      <w:tr w:rsidR="007B39E0" w14:paraId="7090E068" w14:textId="77777777" w:rsidTr="00A46D2C">
        <w:trPr>
          <w:trHeight w:val="1247"/>
        </w:trPr>
        <w:tc>
          <w:tcPr>
            <w:tcW w:w="1844" w:type="dxa"/>
          </w:tcPr>
          <w:p w14:paraId="5E6DCD7C" w14:textId="77777777" w:rsidR="007B39E0" w:rsidRDefault="007B39E0" w:rsidP="007B39E0">
            <w:pPr>
              <w:pStyle w:val="TableParagraph"/>
              <w:spacing w:before="104"/>
              <w:jc w:val="center"/>
              <w:rPr>
                <w:b/>
                <w:sz w:val="24"/>
              </w:rPr>
            </w:pPr>
          </w:p>
          <w:p w14:paraId="70ACBEA0" w14:textId="3570E6FD" w:rsidR="007B39E0" w:rsidRDefault="007B39E0" w:rsidP="007B39E0">
            <w:pPr>
              <w:pStyle w:val="TableParagraph"/>
              <w:spacing w:before="102"/>
              <w:ind w:left="96" w:right="3"/>
              <w:jc w:val="center"/>
              <w:rPr>
                <w:b/>
                <w:sz w:val="24"/>
              </w:rPr>
            </w:pPr>
            <w:r>
              <w:rPr>
                <w:b/>
                <w:color w:val="1F1F1F"/>
                <w:spacing w:val="-10"/>
                <w:sz w:val="24"/>
              </w:rPr>
              <w:t>2</w:t>
            </w:r>
          </w:p>
        </w:tc>
        <w:tc>
          <w:tcPr>
            <w:tcW w:w="2468" w:type="dxa"/>
          </w:tcPr>
          <w:p w14:paraId="2E1A0221" w14:textId="475A42B0" w:rsidR="007B39E0" w:rsidRDefault="007B39E0" w:rsidP="007B39E0">
            <w:pPr>
              <w:pStyle w:val="TableParagraph"/>
              <w:spacing w:before="102"/>
              <w:ind w:left="93" w:right="5"/>
              <w:jc w:val="center"/>
              <w:rPr>
                <w:b/>
                <w:sz w:val="24"/>
              </w:rPr>
            </w:pPr>
            <w:r>
              <w:rPr>
                <w:color w:val="1F1F1F"/>
                <w:sz w:val="24"/>
              </w:rPr>
              <w:t>Navigate</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Complete </w:t>
            </w:r>
            <w:r>
              <w:rPr>
                <w:color w:val="1F1F1F"/>
                <w:spacing w:val="-2"/>
                <w:sz w:val="24"/>
              </w:rPr>
              <w:t>Profile</w:t>
            </w:r>
          </w:p>
        </w:tc>
        <w:tc>
          <w:tcPr>
            <w:tcW w:w="2343" w:type="dxa"/>
          </w:tcPr>
          <w:p w14:paraId="6CBD3E6A" w14:textId="77777777" w:rsidR="007B39E0" w:rsidRDefault="007B39E0" w:rsidP="007B39E0">
            <w:pPr>
              <w:pStyle w:val="TableParagraph"/>
              <w:spacing w:before="104"/>
              <w:jc w:val="center"/>
              <w:rPr>
                <w:b/>
                <w:sz w:val="24"/>
              </w:rPr>
            </w:pPr>
          </w:p>
          <w:p w14:paraId="36D06529" w14:textId="3310589A" w:rsidR="007B39E0" w:rsidRDefault="007B39E0" w:rsidP="007B39E0">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page</w:t>
            </w:r>
            <w:r>
              <w:rPr>
                <w:color w:val="1F1F1F"/>
                <w:spacing w:val="-3"/>
                <w:sz w:val="24"/>
              </w:rPr>
              <w:t xml:space="preserve"> </w:t>
            </w:r>
            <w:r>
              <w:rPr>
                <w:color w:val="1F1F1F"/>
                <w:spacing w:val="-2"/>
                <w:sz w:val="24"/>
              </w:rPr>
              <w:t>opens</w:t>
            </w:r>
          </w:p>
        </w:tc>
        <w:tc>
          <w:tcPr>
            <w:tcW w:w="2250" w:type="dxa"/>
          </w:tcPr>
          <w:p w14:paraId="1523DB99" w14:textId="77777777" w:rsidR="007B39E0" w:rsidRDefault="007B39E0" w:rsidP="007B39E0">
            <w:pPr>
              <w:pStyle w:val="TableParagraph"/>
              <w:spacing w:before="104"/>
              <w:jc w:val="center"/>
              <w:rPr>
                <w:b/>
                <w:sz w:val="24"/>
              </w:rPr>
            </w:pPr>
          </w:p>
          <w:p w14:paraId="73C5A012" w14:textId="1BAC3348" w:rsidR="007B39E0" w:rsidRDefault="007B39E0" w:rsidP="007B39E0">
            <w:pPr>
              <w:pStyle w:val="TableParagraph"/>
              <w:spacing w:before="102"/>
              <w:ind w:left="431" w:right="333" w:firstLine="33"/>
              <w:jc w:val="center"/>
              <w:rPr>
                <w:b/>
                <w:spacing w:val="-2"/>
                <w:sz w:val="24"/>
              </w:rPr>
            </w:pPr>
            <w:r>
              <w:rPr>
                <w:color w:val="1F1F1F"/>
                <w:sz w:val="24"/>
              </w:rPr>
              <w:t>Page</w:t>
            </w:r>
            <w:r>
              <w:rPr>
                <w:color w:val="1F1F1F"/>
                <w:spacing w:val="-7"/>
                <w:sz w:val="24"/>
              </w:rPr>
              <w:t xml:space="preserve"> </w:t>
            </w:r>
            <w:r>
              <w:rPr>
                <w:color w:val="1F1F1F"/>
                <w:spacing w:val="-2"/>
                <w:sz w:val="24"/>
              </w:rPr>
              <w:t>opened</w:t>
            </w:r>
          </w:p>
        </w:tc>
        <w:tc>
          <w:tcPr>
            <w:tcW w:w="2080" w:type="dxa"/>
          </w:tcPr>
          <w:p w14:paraId="38381B90" w14:textId="77777777" w:rsidR="007B39E0" w:rsidRDefault="007B39E0" w:rsidP="007B39E0">
            <w:pPr>
              <w:pStyle w:val="TableParagraph"/>
              <w:spacing w:before="104"/>
              <w:jc w:val="center"/>
              <w:rPr>
                <w:b/>
                <w:sz w:val="24"/>
              </w:rPr>
            </w:pPr>
          </w:p>
          <w:p w14:paraId="7F9ACBFF" w14:textId="5B8624F3" w:rsidR="007B39E0" w:rsidRDefault="007B39E0" w:rsidP="007B39E0">
            <w:pPr>
              <w:pStyle w:val="TableParagraph"/>
              <w:spacing w:before="102"/>
              <w:ind w:left="113" w:right="28"/>
              <w:jc w:val="center"/>
              <w:rPr>
                <w:b/>
                <w:sz w:val="24"/>
              </w:rPr>
            </w:pPr>
            <w:r>
              <w:rPr>
                <w:color w:val="1F1F1F"/>
                <w:spacing w:val="-4"/>
                <w:sz w:val="24"/>
              </w:rPr>
              <w:t>Pass</w:t>
            </w:r>
          </w:p>
        </w:tc>
      </w:tr>
      <w:tr w:rsidR="007B39E0" w14:paraId="481932F9" w14:textId="77777777" w:rsidTr="00A46D2C">
        <w:trPr>
          <w:trHeight w:val="1247"/>
        </w:trPr>
        <w:tc>
          <w:tcPr>
            <w:tcW w:w="1844" w:type="dxa"/>
          </w:tcPr>
          <w:p w14:paraId="44445C9D" w14:textId="77777777" w:rsidR="007B39E0" w:rsidRDefault="007B39E0" w:rsidP="007B39E0">
            <w:pPr>
              <w:pStyle w:val="TableParagraph"/>
              <w:spacing w:before="58"/>
              <w:jc w:val="center"/>
              <w:rPr>
                <w:b/>
                <w:sz w:val="24"/>
              </w:rPr>
            </w:pPr>
          </w:p>
          <w:p w14:paraId="10FD9653" w14:textId="0DA1C0D0" w:rsidR="007B39E0" w:rsidRDefault="007B39E0" w:rsidP="007B39E0">
            <w:pPr>
              <w:pStyle w:val="TableParagraph"/>
              <w:spacing w:before="102"/>
              <w:ind w:left="96" w:right="3"/>
              <w:jc w:val="center"/>
              <w:rPr>
                <w:b/>
                <w:sz w:val="24"/>
              </w:rPr>
            </w:pPr>
            <w:r>
              <w:rPr>
                <w:b/>
                <w:color w:val="1F1F1F"/>
                <w:spacing w:val="-10"/>
                <w:sz w:val="24"/>
              </w:rPr>
              <w:t>3</w:t>
            </w:r>
          </w:p>
        </w:tc>
        <w:tc>
          <w:tcPr>
            <w:tcW w:w="2468" w:type="dxa"/>
          </w:tcPr>
          <w:p w14:paraId="6B7CA0CD" w14:textId="116EB3DF" w:rsidR="007B39E0" w:rsidRDefault="007B39E0" w:rsidP="007B39E0">
            <w:pPr>
              <w:pStyle w:val="TableParagraph"/>
              <w:spacing w:before="102"/>
              <w:ind w:left="93" w:right="5"/>
              <w:jc w:val="center"/>
              <w:rPr>
                <w:b/>
                <w:sz w:val="24"/>
              </w:rPr>
            </w:pPr>
            <w:r>
              <w:rPr>
                <w:color w:val="1F1F1F"/>
                <w:sz w:val="24"/>
              </w:rPr>
              <w:t>Upload</w:t>
            </w:r>
            <w:r>
              <w:rPr>
                <w:color w:val="1F1F1F"/>
                <w:spacing w:val="-15"/>
                <w:sz w:val="24"/>
              </w:rPr>
              <w:t xml:space="preserve"> </w:t>
            </w:r>
            <w:r>
              <w:rPr>
                <w:color w:val="1F1F1F"/>
                <w:sz w:val="24"/>
              </w:rPr>
              <w:t>invalid</w:t>
            </w:r>
            <w:r>
              <w:rPr>
                <w:color w:val="1F1F1F"/>
                <w:spacing w:val="-15"/>
                <w:sz w:val="24"/>
              </w:rPr>
              <w:t xml:space="preserve"> </w:t>
            </w:r>
            <w:r>
              <w:rPr>
                <w:color w:val="1F1F1F"/>
                <w:sz w:val="24"/>
              </w:rPr>
              <w:t>file format</w:t>
            </w:r>
            <w:r>
              <w:rPr>
                <w:color w:val="1F1F1F"/>
                <w:spacing w:val="-1"/>
                <w:sz w:val="24"/>
              </w:rPr>
              <w:t xml:space="preserve"> </w:t>
            </w:r>
            <w:r>
              <w:rPr>
                <w:color w:val="1F1F1F"/>
                <w:sz w:val="24"/>
              </w:rPr>
              <w:t xml:space="preserve">for </w:t>
            </w:r>
            <w:r>
              <w:rPr>
                <w:color w:val="1F1F1F"/>
                <w:spacing w:val="-2"/>
                <w:sz w:val="24"/>
              </w:rPr>
              <w:t>License</w:t>
            </w:r>
          </w:p>
        </w:tc>
        <w:tc>
          <w:tcPr>
            <w:tcW w:w="2343" w:type="dxa"/>
          </w:tcPr>
          <w:p w14:paraId="5EF7305A" w14:textId="77777777" w:rsidR="007B39E0" w:rsidRDefault="007B39E0" w:rsidP="007B39E0">
            <w:pPr>
              <w:pStyle w:val="TableParagraph"/>
              <w:spacing w:before="58"/>
              <w:jc w:val="center"/>
              <w:rPr>
                <w:b/>
                <w:sz w:val="24"/>
              </w:rPr>
            </w:pPr>
          </w:p>
          <w:p w14:paraId="2731D096" w14:textId="4C06CB54" w:rsidR="007B39E0" w:rsidRDefault="007B39E0" w:rsidP="007B39E0">
            <w:pPr>
              <w:pStyle w:val="TableParagraph"/>
              <w:spacing w:before="102"/>
              <w:ind w:left="88"/>
              <w:jc w:val="center"/>
              <w:rPr>
                <w:b/>
                <w:sz w:val="24"/>
              </w:rPr>
            </w:pPr>
            <w:r>
              <w:rPr>
                <w:color w:val="1F1F1F"/>
                <w:sz w:val="24"/>
              </w:rPr>
              <w:t>Error</w:t>
            </w:r>
            <w:r>
              <w:rPr>
                <w:color w:val="1F1F1F"/>
                <w:spacing w:val="-2"/>
                <w:sz w:val="24"/>
              </w:rPr>
              <w:t xml:space="preserve"> </w:t>
            </w:r>
            <w:r>
              <w:rPr>
                <w:color w:val="1F1F1F"/>
                <w:sz w:val="24"/>
              </w:rPr>
              <w:t>message</w:t>
            </w:r>
            <w:r>
              <w:rPr>
                <w:color w:val="1F1F1F"/>
                <w:spacing w:val="-1"/>
                <w:sz w:val="24"/>
              </w:rPr>
              <w:t xml:space="preserve"> </w:t>
            </w:r>
            <w:r>
              <w:rPr>
                <w:color w:val="1F1F1F"/>
                <w:spacing w:val="-2"/>
                <w:sz w:val="24"/>
              </w:rPr>
              <w:t>displayed</w:t>
            </w:r>
          </w:p>
        </w:tc>
        <w:tc>
          <w:tcPr>
            <w:tcW w:w="2250" w:type="dxa"/>
          </w:tcPr>
          <w:p w14:paraId="3D1BC490" w14:textId="3BB33F2A" w:rsidR="007B39E0" w:rsidRDefault="007B39E0" w:rsidP="007B39E0">
            <w:pPr>
              <w:pStyle w:val="TableParagraph"/>
              <w:spacing w:before="102"/>
              <w:ind w:left="431" w:right="333" w:firstLine="33"/>
              <w:jc w:val="center"/>
              <w:rPr>
                <w:b/>
                <w:spacing w:val="-2"/>
                <w:sz w:val="24"/>
              </w:rPr>
            </w:pPr>
            <w:r>
              <w:rPr>
                <w:color w:val="1F1F1F"/>
                <w:spacing w:val="-2"/>
                <w:sz w:val="24"/>
              </w:rPr>
              <w:t>Error displayed</w:t>
            </w:r>
          </w:p>
        </w:tc>
        <w:tc>
          <w:tcPr>
            <w:tcW w:w="2080" w:type="dxa"/>
          </w:tcPr>
          <w:p w14:paraId="668B0C71" w14:textId="77777777" w:rsidR="007B39E0" w:rsidRDefault="007B39E0" w:rsidP="007B39E0">
            <w:pPr>
              <w:pStyle w:val="TableParagraph"/>
              <w:spacing w:before="58"/>
              <w:jc w:val="center"/>
              <w:rPr>
                <w:b/>
                <w:sz w:val="24"/>
              </w:rPr>
            </w:pPr>
          </w:p>
          <w:p w14:paraId="6D509962" w14:textId="7F693140" w:rsidR="007B39E0" w:rsidRDefault="007B39E0" w:rsidP="007B39E0">
            <w:pPr>
              <w:pStyle w:val="TableParagraph"/>
              <w:spacing w:before="102"/>
              <w:ind w:left="113" w:right="28"/>
              <w:jc w:val="center"/>
              <w:rPr>
                <w:b/>
                <w:sz w:val="24"/>
              </w:rPr>
            </w:pPr>
            <w:r>
              <w:rPr>
                <w:color w:val="1F1F1F"/>
                <w:spacing w:val="-4"/>
                <w:sz w:val="24"/>
              </w:rPr>
              <w:t>Pass</w:t>
            </w:r>
          </w:p>
        </w:tc>
      </w:tr>
      <w:tr w:rsidR="007B39E0" w14:paraId="5DE346EA" w14:textId="77777777" w:rsidTr="00A46D2C">
        <w:trPr>
          <w:trHeight w:val="1247"/>
        </w:trPr>
        <w:tc>
          <w:tcPr>
            <w:tcW w:w="1844" w:type="dxa"/>
          </w:tcPr>
          <w:p w14:paraId="01935B2A" w14:textId="77777777" w:rsidR="007B39E0" w:rsidRDefault="007B39E0" w:rsidP="007B39E0">
            <w:pPr>
              <w:pStyle w:val="TableParagraph"/>
              <w:spacing w:before="82"/>
              <w:jc w:val="center"/>
              <w:rPr>
                <w:b/>
                <w:sz w:val="24"/>
              </w:rPr>
            </w:pPr>
          </w:p>
          <w:p w14:paraId="17EC7FB7" w14:textId="0D1D17ED" w:rsidR="007B39E0" w:rsidRDefault="007B39E0" w:rsidP="007B39E0">
            <w:pPr>
              <w:pStyle w:val="TableParagraph"/>
              <w:spacing w:before="102"/>
              <w:ind w:left="96" w:right="3"/>
              <w:jc w:val="center"/>
              <w:rPr>
                <w:b/>
                <w:sz w:val="24"/>
              </w:rPr>
            </w:pPr>
            <w:r>
              <w:rPr>
                <w:b/>
                <w:color w:val="1F1F1F"/>
                <w:spacing w:val="-10"/>
                <w:sz w:val="24"/>
              </w:rPr>
              <w:t>4</w:t>
            </w:r>
          </w:p>
        </w:tc>
        <w:tc>
          <w:tcPr>
            <w:tcW w:w="2468" w:type="dxa"/>
          </w:tcPr>
          <w:p w14:paraId="66EC4846" w14:textId="302BA562" w:rsidR="007B39E0" w:rsidRDefault="007B39E0" w:rsidP="007B39E0">
            <w:pPr>
              <w:pStyle w:val="TableParagraph"/>
              <w:spacing w:before="102"/>
              <w:ind w:left="93" w:right="5"/>
              <w:jc w:val="center"/>
              <w:rPr>
                <w:b/>
                <w:sz w:val="24"/>
              </w:rPr>
            </w:pPr>
            <w:r>
              <w:rPr>
                <w:color w:val="1F1F1F"/>
                <w:sz w:val="24"/>
              </w:rPr>
              <w:t>Upload</w:t>
            </w:r>
            <w:r>
              <w:rPr>
                <w:color w:val="1F1F1F"/>
                <w:spacing w:val="-15"/>
                <w:sz w:val="24"/>
              </w:rPr>
              <w:t xml:space="preserve"> </w:t>
            </w:r>
            <w:r>
              <w:rPr>
                <w:color w:val="1F1F1F"/>
                <w:sz w:val="24"/>
              </w:rPr>
              <w:t>valid</w:t>
            </w:r>
            <w:r>
              <w:rPr>
                <w:color w:val="1F1F1F"/>
                <w:spacing w:val="-14"/>
                <w:sz w:val="24"/>
              </w:rPr>
              <w:t xml:space="preserve"> </w:t>
            </w:r>
            <w:r>
              <w:rPr>
                <w:color w:val="1F1F1F"/>
                <w:sz w:val="24"/>
              </w:rPr>
              <w:t>CNIC</w:t>
            </w:r>
            <w:r>
              <w:rPr>
                <w:color w:val="1F1F1F"/>
                <w:spacing w:val="-12"/>
                <w:sz w:val="24"/>
              </w:rPr>
              <w:t xml:space="preserve"> </w:t>
            </w:r>
            <w:r>
              <w:rPr>
                <w:color w:val="1F1F1F"/>
                <w:sz w:val="24"/>
              </w:rPr>
              <w:t>and License (jpg/</w:t>
            </w:r>
            <w:proofErr w:type="spellStart"/>
            <w:r>
              <w:rPr>
                <w:color w:val="1F1F1F"/>
                <w:sz w:val="24"/>
              </w:rPr>
              <w:t>png</w:t>
            </w:r>
            <w:proofErr w:type="spellEnd"/>
            <w:r>
              <w:rPr>
                <w:color w:val="1F1F1F"/>
                <w:sz w:val="24"/>
              </w:rPr>
              <w:t>)</w:t>
            </w:r>
          </w:p>
        </w:tc>
        <w:tc>
          <w:tcPr>
            <w:tcW w:w="2343" w:type="dxa"/>
          </w:tcPr>
          <w:p w14:paraId="119D997F" w14:textId="15746E1E" w:rsidR="007B39E0" w:rsidRDefault="007B39E0" w:rsidP="007B39E0">
            <w:pPr>
              <w:pStyle w:val="TableParagraph"/>
              <w:spacing w:before="102"/>
              <w:ind w:left="88"/>
              <w:jc w:val="center"/>
              <w:rPr>
                <w:b/>
                <w:sz w:val="24"/>
              </w:rPr>
            </w:pPr>
            <w:r>
              <w:rPr>
                <w:color w:val="1F1F1F"/>
                <w:sz w:val="24"/>
              </w:rPr>
              <w:t>Images</w:t>
            </w:r>
            <w:r>
              <w:rPr>
                <w:color w:val="1F1F1F"/>
                <w:spacing w:val="-15"/>
                <w:sz w:val="24"/>
              </w:rPr>
              <w:t xml:space="preserve"> </w:t>
            </w:r>
            <w:r>
              <w:rPr>
                <w:color w:val="1F1F1F"/>
                <w:sz w:val="24"/>
              </w:rPr>
              <w:t xml:space="preserve">uploaded </w:t>
            </w:r>
            <w:r>
              <w:rPr>
                <w:color w:val="1F1F1F"/>
                <w:spacing w:val="-2"/>
                <w:sz w:val="24"/>
              </w:rPr>
              <w:t>successfully</w:t>
            </w:r>
          </w:p>
        </w:tc>
        <w:tc>
          <w:tcPr>
            <w:tcW w:w="2250" w:type="dxa"/>
          </w:tcPr>
          <w:p w14:paraId="66165E79" w14:textId="2EB13800" w:rsidR="007B39E0" w:rsidRDefault="007B39E0" w:rsidP="007B39E0">
            <w:pPr>
              <w:pStyle w:val="TableParagraph"/>
              <w:spacing w:before="102"/>
              <w:ind w:left="431" w:right="333" w:firstLine="33"/>
              <w:jc w:val="center"/>
              <w:rPr>
                <w:b/>
                <w:spacing w:val="-2"/>
                <w:sz w:val="24"/>
              </w:rPr>
            </w:pPr>
            <w:r>
              <w:rPr>
                <w:color w:val="1F1F1F"/>
                <w:spacing w:val="-2"/>
                <w:sz w:val="24"/>
              </w:rPr>
              <w:t>Images uploaded</w:t>
            </w:r>
          </w:p>
        </w:tc>
        <w:tc>
          <w:tcPr>
            <w:tcW w:w="2080" w:type="dxa"/>
          </w:tcPr>
          <w:p w14:paraId="5FBE1195" w14:textId="77777777" w:rsidR="007B39E0" w:rsidRDefault="007B39E0" w:rsidP="007B39E0">
            <w:pPr>
              <w:pStyle w:val="TableParagraph"/>
              <w:spacing w:before="82"/>
              <w:jc w:val="center"/>
              <w:rPr>
                <w:b/>
                <w:sz w:val="24"/>
              </w:rPr>
            </w:pPr>
          </w:p>
          <w:p w14:paraId="033330C9" w14:textId="19B55E74" w:rsidR="007B39E0" w:rsidRDefault="007B39E0" w:rsidP="007B39E0">
            <w:pPr>
              <w:pStyle w:val="TableParagraph"/>
              <w:spacing w:before="102"/>
              <w:ind w:left="113" w:right="28"/>
              <w:jc w:val="center"/>
              <w:rPr>
                <w:b/>
                <w:sz w:val="24"/>
              </w:rPr>
            </w:pPr>
            <w:r>
              <w:rPr>
                <w:color w:val="1F1F1F"/>
                <w:spacing w:val="-4"/>
                <w:sz w:val="24"/>
              </w:rPr>
              <w:t>Pass</w:t>
            </w:r>
          </w:p>
        </w:tc>
      </w:tr>
      <w:tr w:rsidR="007B39E0" w14:paraId="05EBF80D" w14:textId="77777777" w:rsidTr="00A46D2C">
        <w:trPr>
          <w:trHeight w:val="1247"/>
        </w:trPr>
        <w:tc>
          <w:tcPr>
            <w:tcW w:w="1844" w:type="dxa"/>
          </w:tcPr>
          <w:p w14:paraId="5DF557B7" w14:textId="77777777" w:rsidR="007B39E0" w:rsidRDefault="007B39E0" w:rsidP="007B39E0">
            <w:pPr>
              <w:pStyle w:val="TableParagraph"/>
              <w:spacing w:before="33"/>
              <w:jc w:val="center"/>
              <w:rPr>
                <w:b/>
                <w:sz w:val="24"/>
              </w:rPr>
            </w:pPr>
          </w:p>
          <w:p w14:paraId="41D18775" w14:textId="2832DD93" w:rsidR="007B39E0" w:rsidRDefault="007B39E0" w:rsidP="007B39E0">
            <w:pPr>
              <w:pStyle w:val="TableParagraph"/>
              <w:spacing w:before="102"/>
              <w:ind w:left="96" w:right="3"/>
              <w:jc w:val="center"/>
              <w:rPr>
                <w:b/>
                <w:sz w:val="24"/>
              </w:rPr>
            </w:pPr>
            <w:r>
              <w:rPr>
                <w:b/>
                <w:color w:val="1F1F1F"/>
                <w:spacing w:val="-10"/>
                <w:sz w:val="24"/>
              </w:rPr>
              <w:t>5</w:t>
            </w:r>
          </w:p>
        </w:tc>
        <w:tc>
          <w:tcPr>
            <w:tcW w:w="2468" w:type="dxa"/>
          </w:tcPr>
          <w:p w14:paraId="1E467836" w14:textId="426B1EED" w:rsidR="007B39E0" w:rsidRDefault="007B39E0" w:rsidP="007B39E0">
            <w:pPr>
              <w:pStyle w:val="TableParagraph"/>
              <w:spacing w:before="102"/>
              <w:ind w:left="93" w:right="5"/>
              <w:jc w:val="center"/>
              <w:rPr>
                <w:b/>
                <w:sz w:val="24"/>
              </w:rPr>
            </w:pPr>
            <w:r>
              <w:rPr>
                <w:color w:val="1F1F1F"/>
                <w:spacing w:val="-2"/>
                <w:sz w:val="24"/>
              </w:rPr>
              <w:t>Leave</w:t>
            </w:r>
            <w:r>
              <w:rPr>
                <w:color w:val="1F1F1F"/>
                <w:spacing w:val="-13"/>
                <w:sz w:val="24"/>
              </w:rPr>
              <w:t xml:space="preserve"> </w:t>
            </w:r>
            <w:r>
              <w:rPr>
                <w:color w:val="1F1F1F"/>
                <w:spacing w:val="-2"/>
                <w:sz w:val="24"/>
              </w:rPr>
              <w:t>Vehicle</w:t>
            </w:r>
            <w:r>
              <w:rPr>
                <w:color w:val="1F1F1F"/>
                <w:spacing w:val="-13"/>
                <w:sz w:val="24"/>
              </w:rPr>
              <w:t xml:space="preserve"> </w:t>
            </w:r>
            <w:r>
              <w:rPr>
                <w:color w:val="1F1F1F"/>
                <w:spacing w:val="-2"/>
                <w:sz w:val="24"/>
              </w:rPr>
              <w:t xml:space="preserve">Number </w:t>
            </w:r>
            <w:r>
              <w:rPr>
                <w:color w:val="1F1F1F"/>
                <w:sz w:val="24"/>
              </w:rPr>
              <w:t>field empty</w:t>
            </w:r>
          </w:p>
        </w:tc>
        <w:tc>
          <w:tcPr>
            <w:tcW w:w="2343" w:type="dxa"/>
          </w:tcPr>
          <w:p w14:paraId="228E51BA" w14:textId="77777777" w:rsidR="007B39E0" w:rsidRDefault="007B39E0" w:rsidP="007B39E0">
            <w:pPr>
              <w:pStyle w:val="TableParagraph"/>
              <w:spacing w:before="33"/>
              <w:jc w:val="center"/>
              <w:rPr>
                <w:b/>
                <w:sz w:val="24"/>
              </w:rPr>
            </w:pPr>
          </w:p>
          <w:p w14:paraId="107E67E4" w14:textId="48E20810" w:rsidR="007B39E0" w:rsidRDefault="007B39E0" w:rsidP="007B39E0">
            <w:pPr>
              <w:pStyle w:val="TableParagraph"/>
              <w:spacing w:before="102"/>
              <w:ind w:left="88"/>
              <w:jc w:val="center"/>
              <w:rPr>
                <w:b/>
                <w:sz w:val="24"/>
              </w:rPr>
            </w:pPr>
            <w:r>
              <w:rPr>
                <w:color w:val="1F1F1F"/>
                <w:spacing w:val="-2"/>
                <w:sz w:val="24"/>
              </w:rPr>
              <w:t>Validation</w:t>
            </w:r>
            <w:r>
              <w:rPr>
                <w:color w:val="1F1F1F"/>
                <w:spacing w:val="-1"/>
                <w:sz w:val="24"/>
              </w:rPr>
              <w:t xml:space="preserve"> </w:t>
            </w:r>
            <w:r>
              <w:rPr>
                <w:color w:val="1F1F1F"/>
                <w:spacing w:val="-2"/>
                <w:sz w:val="24"/>
              </w:rPr>
              <w:t>error shown</w:t>
            </w:r>
          </w:p>
        </w:tc>
        <w:tc>
          <w:tcPr>
            <w:tcW w:w="2250" w:type="dxa"/>
          </w:tcPr>
          <w:p w14:paraId="5C64591D" w14:textId="225C3032" w:rsidR="007B39E0" w:rsidRDefault="007B39E0" w:rsidP="007B39E0">
            <w:pPr>
              <w:pStyle w:val="TableParagraph"/>
              <w:spacing w:before="102"/>
              <w:ind w:left="431" w:right="333" w:firstLine="33"/>
              <w:jc w:val="center"/>
              <w:rPr>
                <w:b/>
                <w:spacing w:val="-2"/>
                <w:sz w:val="24"/>
              </w:rPr>
            </w:pPr>
            <w:r>
              <w:rPr>
                <w:color w:val="1F1F1F"/>
                <w:spacing w:val="-4"/>
                <w:sz w:val="24"/>
              </w:rPr>
              <w:t xml:space="preserve">Validation </w:t>
            </w:r>
            <w:r>
              <w:rPr>
                <w:color w:val="1F1F1F"/>
                <w:spacing w:val="-2"/>
                <w:sz w:val="24"/>
              </w:rPr>
              <w:t>shown</w:t>
            </w:r>
          </w:p>
        </w:tc>
        <w:tc>
          <w:tcPr>
            <w:tcW w:w="2080" w:type="dxa"/>
          </w:tcPr>
          <w:p w14:paraId="45B1B499" w14:textId="77777777" w:rsidR="007B39E0" w:rsidRDefault="007B39E0" w:rsidP="007B39E0">
            <w:pPr>
              <w:pStyle w:val="TableParagraph"/>
              <w:spacing w:before="33"/>
              <w:jc w:val="center"/>
              <w:rPr>
                <w:b/>
                <w:sz w:val="24"/>
              </w:rPr>
            </w:pPr>
          </w:p>
          <w:p w14:paraId="10BB8BB9" w14:textId="4D6A2188" w:rsidR="007B39E0" w:rsidRDefault="007B39E0" w:rsidP="007B39E0">
            <w:pPr>
              <w:pStyle w:val="TableParagraph"/>
              <w:spacing w:before="102"/>
              <w:ind w:left="113" w:right="28"/>
              <w:jc w:val="center"/>
              <w:rPr>
                <w:b/>
                <w:sz w:val="24"/>
              </w:rPr>
            </w:pPr>
            <w:r>
              <w:rPr>
                <w:color w:val="1F1F1F"/>
                <w:spacing w:val="-4"/>
                <w:sz w:val="24"/>
              </w:rPr>
              <w:t>Pass</w:t>
            </w:r>
          </w:p>
        </w:tc>
      </w:tr>
      <w:tr w:rsidR="007B39E0" w14:paraId="22F95ABE" w14:textId="77777777" w:rsidTr="00A46D2C">
        <w:trPr>
          <w:trHeight w:val="1247"/>
        </w:trPr>
        <w:tc>
          <w:tcPr>
            <w:tcW w:w="1844" w:type="dxa"/>
          </w:tcPr>
          <w:p w14:paraId="7B9530F9" w14:textId="77777777" w:rsidR="007B39E0" w:rsidRDefault="007B39E0" w:rsidP="007B39E0">
            <w:pPr>
              <w:pStyle w:val="TableParagraph"/>
              <w:spacing w:before="37"/>
              <w:jc w:val="center"/>
              <w:rPr>
                <w:b/>
                <w:sz w:val="24"/>
              </w:rPr>
            </w:pPr>
          </w:p>
          <w:p w14:paraId="303624B3" w14:textId="2584C71B" w:rsidR="007B39E0" w:rsidRDefault="007B39E0" w:rsidP="007B39E0">
            <w:pPr>
              <w:pStyle w:val="TableParagraph"/>
              <w:spacing w:before="102"/>
              <w:ind w:left="96" w:right="3"/>
              <w:jc w:val="center"/>
              <w:rPr>
                <w:b/>
                <w:sz w:val="24"/>
              </w:rPr>
            </w:pPr>
            <w:r>
              <w:rPr>
                <w:b/>
                <w:color w:val="1F1F1F"/>
                <w:spacing w:val="-10"/>
                <w:sz w:val="24"/>
              </w:rPr>
              <w:t>6</w:t>
            </w:r>
          </w:p>
        </w:tc>
        <w:tc>
          <w:tcPr>
            <w:tcW w:w="2468" w:type="dxa"/>
          </w:tcPr>
          <w:p w14:paraId="282ABB8C" w14:textId="71D71A04" w:rsidR="007B39E0" w:rsidRDefault="007B39E0" w:rsidP="007B39E0">
            <w:pPr>
              <w:pStyle w:val="TableParagraph"/>
              <w:spacing w:before="102"/>
              <w:ind w:left="93" w:right="5"/>
              <w:jc w:val="center"/>
              <w:rPr>
                <w:b/>
                <w:sz w:val="24"/>
              </w:rPr>
            </w:pPr>
            <w:r>
              <w:rPr>
                <w:color w:val="1F1F1F"/>
                <w:sz w:val="24"/>
              </w:rPr>
              <w:t xml:space="preserve">Enter valid Vehicle </w:t>
            </w:r>
            <w:r>
              <w:rPr>
                <w:color w:val="1F1F1F"/>
                <w:spacing w:val="-2"/>
                <w:sz w:val="24"/>
              </w:rPr>
              <w:t>Details</w:t>
            </w:r>
            <w:r>
              <w:rPr>
                <w:color w:val="1F1F1F"/>
                <w:spacing w:val="-13"/>
                <w:sz w:val="24"/>
              </w:rPr>
              <w:t xml:space="preserve"> </w:t>
            </w:r>
            <w:r>
              <w:rPr>
                <w:color w:val="1F1F1F"/>
                <w:spacing w:val="-2"/>
                <w:sz w:val="24"/>
              </w:rPr>
              <w:t>(Type/Number)</w:t>
            </w:r>
          </w:p>
        </w:tc>
        <w:tc>
          <w:tcPr>
            <w:tcW w:w="2343" w:type="dxa"/>
          </w:tcPr>
          <w:p w14:paraId="640E0908" w14:textId="77777777" w:rsidR="007B39E0" w:rsidRDefault="007B39E0" w:rsidP="007B39E0">
            <w:pPr>
              <w:pStyle w:val="TableParagraph"/>
              <w:spacing w:before="37"/>
              <w:jc w:val="center"/>
              <w:rPr>
                <w:b/>
                <w:sz w:val="24"/>
              </w:rPr>
            </w:pPr>
          </w:p>
          <w:p w14:paraId="0A69BF82" w14:textId="097D623C" w:rsidR="007B39E0" w:rsidRDefault="007B39E0" w:rsidP="007B39E0">
            <w:pPr>
              <w:pStyle w:val="TableParagraph"/>
              <w:spacing w:before="102"/>
              <w:ind w:left="88"/>
              <w:jc w:val="center"/>
              <w:rPr>
                <w:b/>
                <w:sz w:val="24"/>
              </w:rPr>
            </w:pPr>
            <w:r>
              <w:rPr>
                <w:color w:val="1F1F1F"/>
                <w:sz w:val="24"/>
              </w:rPr>
              <w:t>Details</w:t>
            </w:r>
            <w:r>
              <w:rPr>
                <w:color w:val="1F1F1F"/>
                <w:spacing w:val="-7"/>
                <w:sz w:val="24"/>
              </w:rPr>
              <w:t xml:space="preserve"> </w:t>
            </w:r>
            <w:r>
              <w:rPr>
                <w:color w:val="1F1F1F"/>
                <w:spacing w:val="-2"/>
                <w:sz w:val="24"/>
              </w:rPr>
              <w:t>accepted</w:t>
            </w:r>
          </w:p>
        </w:tc>
        <w:tc>
          <w:tcPr>
            <w:tcW w:w="2250" w:type="dxa"/>
          </w:tcPr>
          <w:p w14:paraId="15E482F2" w14:textId="2A2E419C" w:rsidR="007B39E0" w:rsidRDefault="007B39E0" w:rsidP="007B39E0">
            <w:pPr>
              <w:pStyle w:val="TableParagraph"/>
              <w:spacing w:before="102"/>
              <w:ind w:left="431" w:right="333" w:firstLine="33"/>
              <w:jc w:val="center"/>
              <w:rPr>
                <w:b/>
                <w:spacing w:val="-2"/>
                <w:sz w:val="24"/>
              </w:rPr>
            </w:pPr>
            <w:r>
              <w:rPr>
                <w:color w:val="1F1F1F"/>
                <w:spacing w:val="-2"/>
                <w:sz w:val="24"/>
              </w:rPr>
              <w:t>Details accepted</w:t>
            </w:r>
          </w:p>
        </w:tc>
        <w:tc>
          <w:tcPr>
            <w:tcW w:w="2080" w:type="dxa"/>
          </w:tcPr>
          <w:p w14:paraId="4B97BEC9" w14:textId="77777777" w:rsidR="007B39E0" w:rsidRDefault="007B39E0" w:rsidP="007B39E0">
            <w:pPr>
              <w:pStyle w:val="TableParagraph"/>
              <w:spacing w:before="37"/>
              <w:jc w:val="center"/>
              <w:rPr>
                <w:b/>
                <w:sz w:val="24"/>
              </w:rPr>
            </w:pPr>
          </w:p>
          <w:p w14:paraId="7A803189" w14:textId="177EF8F1" w:rsidR="007B39E0" w:rsidRDefault="007B39E0" w:rsidP="007B39E0">
            <w:pPr>
              <w:pStyle w:val="TableParagraph"/>
              <w:spacing w:before="102"/>
              <w:ind w:left="113" w:right="28"/>
              <w:jc w:val="center"/>
              <w:rPr>
                <w:b/>
                <w:sz w:val="24"/>
              </w:rPr>
            </w:pPr>
            <w:r>
              <w:rPr>
                <w:color w:val="1F1F1F"/>
                <w:spacing w:val="-4"/>
                <w:sz w:val="24"/>
              </w:rPr>
              <w:t>Pass</w:t>
            </w:r>
          </w:p>
        </w:tc>
      </w:tr>
      <w:tr w:rsidR="007B39E0" w14:paraId="6D950DA4" w14:textId="77777777" w:rsidTr="00A46D2C">
        <w:trPr>
          <w:trHeight w:val="1247"/>
        </w:trPr>
        <w:tc>
          <w:tcPr>
            <w:tcW w:w="1844" w:type="dxa"/>
          </w:tcPr>
          <w:p w14:paraId="7D20F9CF" w14:textId="77777777" w:rsidR="007B39E0" w:rsidRDefault="007B39E0" w:rsidP="007B39E0">
            <w:pPr>
              <w:pStyle w:val="TableParagraph"/>
              <w:spacing w:before="6"/>
              <w:jc w:val="center"/>
              <w:rPr>
                <w:b/>
                <w:sz w:val="24"/>
              </w:rPr>
            </w:pPr>
          </w:p>
          <w:p w14:paraId="76BD396E" w14:textId="751C663E" w:rsidR="007B39E0" w:rsidRDefault="007B39E0" w:rsidP="007B39E0">
            <w:pPr>
              <w:pStyle w:val="TableParagraph"/>
              <w:spacing w:before="102"/>
              <w:ind w:left="96" w:right="3"/>
              <w:jc w:val="center"/>
              <w:rPr>
                <w:b/>
                <w:sz w:val="24"/>
              </w:rPr>
            </w:pPr>
            <w:r>
              <w:rPr>
                <w:b/>
                <w:color w:val="1F1F1F"/>
                <w:spacing w:val="-10"/>
                <w:sz w:val="24"/>
              </w:rPr>
              <w:t>7</w:t>
            </w:r>
          </w:p>
        </w:tc>
        <w:tc>
          <w:tcPr>
            <w:tcW w:w="2468" w:type="dxa"/>
          </w:tcPr>
          <w:p w14:paraId="54512E9D" w14:textId="5D8B5607" w:rsidR="007B39E0" w:rsidRDefault="007B39E0" w:rsidP="007B39E0">
            <w:pPr>
              <w:pStyle w:val="TableParagraph"/>
              <w:spacing w:before="102"/>
              <w:ind w:left="93" w:right="5"/>
              <w:jc w:val="center"/>
              <w:rPr>
                <w:b/>
                <w:sz w:val="24"/>
              </w:rPr>
            </w:pPr>
            <w:r>
              <w:rPr>
                <w:color w:val="1F1F1F"/>
                <w:sz w:val="24"/>
              </w:rPr>
              <w:t>Select</w:t>
            </w:r>
            <w:r>
              <w:rPr>
                <w:color w:val="1F1F1F"/>
                <w:spacing w:val="-12"/>
                <w:sz w:val="24"/>
              </w:rPr>
              <w:t xml:space="preserve"> </w:t>
            </w:r>
            <w:r>
              <w:rPr>
                <w:color w:val="1F1F1F"/>
                <w:sz w:val="24"/>
              </w:rPr>
              <w:t>city</w:t>
            </w:r>
            <w:r>
              <w:rPr>
                <w:color w:val="1F1F1F"/>
                <w:spacing w:val="-14"/>
                <w:sz w:val="24"/>
              </w:rPr>
              <w:t xml:space="preserve"> </w:t>
            </w:r>
            <w:r>
              <w:rPr>
                <w:color w:val="1F1F1F"/>
                <w:sz w:val="24"/>
              </w:rPr>
              <w:t>and</w:t>
            </w:r>
            <w:r>
              <w:rPr>
                <w:color w:val="1F1F1F"/>
                <w:spacing w:val="-12"/>
                <w:sz w:val="24"/>
              </w:rPr>
              <w:t xml:space="preserve"> </w:t>
            </w:r>
            <w:r>
              <w:rPr>
                <w:color w:val="1F1F1F"/>
                <w:sz w:val="24"/>
              </w:rPr>
              <w:t xml:space="preserve">service </w:t>
            </w:r>
            <w:r>
              <w:rPr>
                <w:color w:val="1F1F1F"/>
                <w:spacing w:val="-2"/>
                <w:sz w:val="24"/>
              </w:rPr>
              <w:t>areas</w:t>
            </w:r>
          </w:p>
        </w:tc>
        <w:tc>
          <w:tcPr>
            <w:tcW w:w="2343" w:type="dxa"/>
          </w:tcPr>
          <w:p w14:paraId="45702DF9" w14:textId="77777777" w:rsidR="007B39E0" w:rsidRDefault="007B39E0" w:rsidP="007B39E0">
            <w:pPr>
              <w:pStyle w:val="TableParagraph"/>
              <w:spacing w:before="6"/>
              <w:jc w:val="center"/>
              <w:rPr>
                <w:b/>
                <w:sz w:val="24"/>
              </w:rPr>
            </w:pPr>
          </w:p>
          <w:p w14:paraId="49762E67" w14:textId="7BA084B7" w:rsidR="007B39E0" w:rsidRDefault="007B39E0" w:rsidP="007B39E0">
            <w:pPr>
              <w:pStyle w:val="TableParagraph"/>
              <w:spacing w:before="102"/>
              <w:ind w:left="88"/>
              <w:jc w:val="center"/>
              <w:rPr>
                <w:b/>
                <w:sz w:val="24"/>
              </w:rPr>
            </w:pPr>
            <w:r>
              <w:rPr>
                <w:color w:val="1F1F1F"/>
                <w:sz w:val="24"/>
              </w:rPr>
              <w:t>Area</w:t>
            </w:r>
            <w:r>
              <w:rPr>
                <w:color w:val="1F1F1F"/>
                <w:spacing w:val="-3"/>
                <w:sz w:val="24"/>
              </w:rPr>
              <w:t xml:space="preserve"> </w:t>
            </w:r>
            <w:r>
              <w:rPr>
                <w:color w:val="1F1F1F"/>
                <w:sz w:val="24"/>
              </w:rPr>
              <w:t>selected</w:t>
            </w:r>
            <w:r>
              <w:rPr>
                <w:color w:val="1F1F1F"/>
                <w:spacing w:val="-2"/>
                <w:sz w:val="24"/>
              </w:rPr>
              <w:t xml:space="preserve"> successfully</w:t>
            </w:r>
          </w:p>
        </w:tc>
        <w:tc>
          <w:tcPr>
            <w:tcW w:w="2250" w:type="dxa"/>
          </w:tcPr>
          <w:p w14:paraId="581069D3" w14:textId="77777777" w:rsidR="007B39E0" w:rsidRDefault="007B39E0" w:rsidP="007B39E0">
            <w:pPr>
              <w:pStyle w:val="TableParagraph"/>
              <w:spacing w:before="6"/>
              <w:jc w:val="center"/>
              <w:rPr>
                <w:b/>
                <w:sz w:val="24"/>
              </w:rPr>
            </w:pPr>
          </w:p>
          <w:p w14:paraId="55DEF870" w14:textId="08B89B8C" w:rsidR="007B39E0" w:rsidRDefault="007B39E0" w:rsidP="007B39E0">
            <w:pPr>
              <w:pStyle w:val="TableParagraph"/>
              <w:spacing w:before="102"/>
              <w:ind w:left="431" w:right="333" w:firstLine="33"/>
              <w:jc w:val="center"/>
              <w:rPr>
                <w:b/>
                <w:spacing w:val="-2"/>
                <w:sz w:val="24"/>
              </w:rPr>
            </w:pPr>
            <w:r>
              <w:rPr>
                <w:color w:val="1F1F1F"/>
                <w:spacing w:val="-2"/>
                <w:sz w:val="24"/>
              </w:rPr>
              <w:t>Selected</w:t>
            </w:r>
          </w:p>
        </w:tc>
        <w:tc>
          <w:tcPr>
            <w:tcW w:w="2080" w:type="dxa"/>
          </w:tcPr>
          <w:p w14:paraId="2D33FFCF" w14:textId="77777777" w:rsidR="007B39E0" w:rsidRDefault="007B39E0" w:rsidP="007B39E0">
            <w:pPr>
              <w:pStyle w:val="TableParagraph"/>
              <w:spacing w:before="6"/>
              <w:jc w:val="center"/>
              <w:rPr>
                <w:b/>
                <w:sz w:val="24"/>
              </w:rPr>
            </w:pPr>
          </w:p>
          <w:p w14:paraId="65EDC46A" w14:textId="3EE979A6" w:rsidR="007B39E0" w:rsidRDefault="007B39E0" w:rsidP="007B39E0">
            <w:pPr>
              <w:pStyle w:val="TableParagraph"/>
              <w:spacing w:before="102"/>
              <w:ind w:left="113" w:right="28"/>
              <w:jc w:val="center"/>
              <w:rPr>
                <w:b/>
                <w:sz w:val="24"/>
              </w:rPr>
            </w:pPr>
            <w:r>
              <w:rPr>
                <w:color w:val="1F1F1F"/>
                <w:spacing w:val="-4"/>
                <w:sz w:val="24"/>
              </w:rPr>
              <w:t>Pass</w:t>
            </w:r>
          </w:p>
        </w:tc>
      </w:tr>
      <w:tr w:rsidR="007B39E0" w14:paraId="30CCE4D1" w14:textId="77777777" w:rsidTr="00A46D2C">
        <w:trPr>
          <w:trHeight w:val="1247"/>
        </w:trPr>
        <w:tc>
          <w:tcPr>
            <w:tcW w:w="1844" w:type="dxa"/>
          </w:tcPr>
          <w:p w14:paraId="033438D4" w14:textId="77777777" w:rsidR="007B39E0" w:rsidRDefault="007B39E0" w:rsidP="007B39E0">
            <w:pPr>
              <w:pStyle w:val="TableParagraph"/>
              <w:spacing w:before="6"/>
              <w:jc w:val="center"/>
              <w:rPr>
                <w:b/>
                <w:sz w:val="24"/>
              </w:rPr>
            </w:pPr>
          </w:p>
          <w:p w14:paraId="0D4333CA" w14:textId="0574D43E" w:rsidR="007B39E0" w:rsidRDefault="007B39E0" w:rsidP="007B39E0">
            <w:pPr>
              <w:pStyle w:val="TableParagraph"/>
              <w:spacing w:before="102"/>
              <w:ind w:left="96" w:right="3"/>
              <w:jc w:val="center"/>
              <w:rPr>
                <w:b/>
                <w:sz w:val="24"/>
              </w:rPr>
            </w:pPr>
            <w:r>
              <w:rPr>
                <w:b/>
                <w:color w:val="1F1F1F"/>
                <w:spacing w:val="-10"/>
                <w:sz w:val="24"/>
              </w:rPr>
              <w:t>8</w:t>
            </w:r>
          </w:p>
        </w:tc>
        <w:tc>
          <w:tcPr>
            <w:tcW w:w="2468" w:type="dxa"/>
          </w:tcPr>
          <w:p w14:paraId="6DFEFCFB" w14:textId="77777777" w:rsidR="007B39E0" w:rsidRDefault="007B39E0" w:rsidP="007B39E0">
            <w:pPr>
              <w:pStyle w:val="TableParagraph"/>
              <w:spacing w:before="6"/>
              <w:jc w:val="center"/>
              <w:rPr>
                <w:b/>
                <w:sz w:val="24"/>
              </w:rPr>
            </w:pPr>
          </w:p>
          <w:p w14:paraId="66268780" w14:textId="6A3C0B54" w:rsidR="007B39E0" w:rsidRDefault="007B39E0" w:rsidP="007B39E0">
            <w:pPr>
              <w:pStyle w:val="TableParagraph"/>
              <w:spacing w:before="102"/>
              <w:ind w:left="93" w:right="5"/>
              <w:jc w:val="center"/>
              <w:rPr>
                <w:b/>
                <w:sz w:val="24"/>
              </w:rPr>
            </w:pPr>
            <w:r>
              <w:rPr>
                <w:color w:val="1F1F1F"/>
                <w:sz w:val="24"/>
              </w:rPr>
              <w:t>Click</w:t>
            </w:r>
            <w:r>
              <w:rPr>
                <w:color w:val="1F1F1F"/>
                <w:spacing w:val="-1"/>
                <w:sz w:val="24"/>
              </w:rPr>
              <w:t xml:space="preserve"> </w:t>
            </w:r>
            <w:r>
              <w:rPr>
                <w:color w:val="1F1F1F"/>
                <w:sz w:val="24"/>
              </w:rPr>
              <w:t>Save</w:t>
            </w:r>
            <w:r>
              <w:rPr>
                <w:color w:val="1F1F1F"/>
                <w:spacing w:val="-2"/>
                <w:sz w:val="24"/>
              </w:rPr>
              <w:t xml:space="preserve"> Profile</w:t>
            </w:r>
          </w:p>
        </w:tc>
        <w:tc>
          <w:tcPr>
            <w:tcW w:w="2343" w:type="dxa"/>
          </w:tcPr>
          <w:p w14:paraId="1C8B84A3" w14:textId="77777777" w:rsidR="007B39E0" w:rsidRDefault="007B39E0" w:rsidP="007B39E0">
            <w:pPr>
              <w:pStyle w:val="TableParagraph"/>
              <w:spacing w:before="6"/>
              <w:jc w:val="center"/>
              <w:rPr>
                <w:b/>
                <w:sz w:val="24"/>
              </w:rPr>
            </w:pPr>
          </w:p>
          <w:p w14:paraId="6F291F66" w14:textId="2F6C2301" w:rsidR="007B39E0" w:rsidRDefault="007B39E0" w:rsidP="007B39E0">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saved</w:t>
            </w:r>
            <w:r>
              <w:rPr>
                <w:color w:val="1F1F1F"/>
                <w:spacing w:val="-2"/>
                <w:sz w:val="24"/>
              </w:rPr>
              <w:t xml:space="preserve"> successfully</w:t>
            </w:r>
          </w:p>
        </w:tc>
        <w:tc>
          <w:tcPr>
            <w:tcW w:w="2250" w:type="dxa"/>
          </w:tcPr>
          <w:p w14:paraId="17A68D75" w14:textId="6287A345" w:rsidR="007B39E0" w:rsidRDefault="007B39E0" w:rsidP="007B39E0">
            <w:pPr>
              <w:pStyle w:val="TableParagraph"/>
              <w:spacing w:before="102"/>
              <w:ind w:left="431" w:right="333" w:firstLine="33"/>
              <w:jc w:val="center"/>
              <w:rPr>
                <w:b/>
                <w:spacing w:val="-2"/>
                <w:sz w:val="24"/>
              </w:rPr>
            </w:pPr>
            <w:r>
              <w:rPr>
                <w:color w:val="1F1F1F"/>
                <w:sz w:val="24"/>
              </w:rPr>
              <w:t>Not</w:t>
            </w:r>
            <w:r>
              <w:rPr>
                <w:color w:val="1F1F1F"/>
                <w:spacing w:val="-8"/>
                <w:sz w:val="24"/>
              </w:rPr>
              <w:t xml:space="preserve"> </w:t>
            </w:r>
            <w:r>
              <w:rPr>
                <w:color w:val="1F1F1F"/>
                <w:sz w:val="24"/>
              </w:rPr>
              <w:t>saved (DB</w:t>
            </w:r>
            <w:r>
              <w:rPr>
                <w:color w:val="1F1F1F"/>
                <w:spacing w:val="-5"/>
                <w:sz w:val="24"/>
              </w:rPr>
              <w:t xml:space="preserve"> </w:t>
            </w:r>
            <w:r>
              <w:rPr>
                <w:color w:val="1F1F1F"/>
                <w:spacing w:val="-2"/>
                <w:sz w:val="24"/>
              </w:rPr>
              <w:t>issue)</w:t>
            </w:r>
          </w:p>
        </w:tc>
        <w:tc>
          <w:tcPr>
            <w:tcW w:w="2080" w:type="dxa"/>
          </w:tcPr>
          <w:p w14:paraId="088F79F8" w14:textId="77777777" w:rsidR="007B39E0" w:rsidRDefault="007B39E0" w:rsidP="007B39E0">
            <w:pPr>
              <w:pStyle w:val="TableParagraph"/>
              <w:spacing w:before="6"/>
              <w:jc w:val="center"/>
              <w:rPr>
                <w:b/>
                <w:sz w:val="24"/>
              </w:rPr>
            </w:pPr>
          </w:p>
          <w:p w14:paraId="6B8D8FA7" w14:textId="0346C1CA" w:rsidR="007B39E0" w:rsidRDefault="007B39E0" w:rsidP="007B39E0">
            <w:pPr>
              <w:pStyle w:val="TableParagraph"/>
              <w:spacing w:before="102"/>
              <w:ind w:left="113" w:right="28"/>
              <w:jc w:val="center"/>
              <w:rPr>
                <w:b/>
                <w:sz w:val="24"/>
              </w:rPr>
            </w:pPr>
            <w:r>
              <w:rPr>
                <w:color w:val="1F1F1F"/>
                <w:spacing w:val="-4"/>
                <w:sz w:val="24"/>
              </w:rPr>
              <w:t>FAIL</w:t>
            </w:r>
          </w:p>
        </w:tc>
      </w:tr>
      <w:tr w:rsidR="007B39E0" w14:paraId="49A9EA76" w14:textId="77777777" w:rsidTr="00A46D2C">
        <w:trPr>
          <w:trHeight w:val="1247"/>
        </w:trPr>
        <w:tc>
          <w:tcPr>
            <w:tcW w:w="1844" w:type="dxa"/>
          </w:tcPr>
          <w:p w14:paraId="4C8519AE" w14:textId="77777777" w:rsidR="007B39E0" w:rsidRDefault="007B39E0" w:rsidP="007B39E0">
            <w:pPr>
              <w:pStyle w:val="TableParagraph"/>
              <w:spacing w:before="6"/>
              <w:jc w:val="center"/>
              <w:rPr>
                <w:b/>
                <w:sz w:val="24"/>
              </w:rPr>
            </w:pPr>
          </w:p>
          <w:p w14:paraId="2E9DB236" w14:textId="29370401" w:rsidR="007B39E0" w:rsidRDefault="007B39E0" w:rsidP="007B39E0">
            <w:pPr>
              <w:pStyle w:val="TableParagraph"/>
              <w:spacing w:before="102"/>
              <w:ind w:left="96" w:right="3"/>
              <w:jc w:val="center"/>
              <w:rPr>
                <w:b/>
                <w:sz w:val="24"/>
              </w:rPr>
            </w:pPr>
            <w:r>
              <w:rPr>
                <w:b/>
                <w:color w:val="1F1F1F"/>
                <w:spacing w:val="-10"/>
                <w:sz w:val="24"/>
              </w:rPr>
              <w:t>9</w:t>
            </w:r>
          </w:p>
        </w:tc>
        <w:tc>
          <w:tcPr>
            <w:tcW w:w="2468" w:type="dxa"/>
          </w:tcPr>
          <w:p w14:paraId="72CA9263" w14:textId="3EA15209" w:rsidR="007B39E0" w:rsidRDefault="007B39E0" w:rsidP="007B39E0">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Driver </w:t>
            </w:r>
            <w:r>
              <w:rPr>
                <w:color w:val="1F1F1F"/>
                <w:spacing w:val="-2"/>
                <w:sz w:val="24"/>
              </w:rPr>
              <w:t>Dashboard</w:t>
            </w:r>
          </w:p>
        </w:tc>
        <w:tc>
          <w:tcPr>
            <w:tcW w:w="2343" w:type="dxa"/>
          </w:tcPr>
          <w:p w14:paraId="4DD4FB89" w14:textId="77777777" w:rsidR="007B39E0" w:rsidRDefault="007B39E0" w:rsidP="007B39E0">
            <w:pPr>
              <w:pStyle w:val="TableParagraph"/>
              <w:spacing w:before="6"/>
              <w:jc w:val="center"/>
              <w:rPr>
                <w:b/>
                <w:sz w:val="24"/>
              </w:rPr>
            </w:pPr>
          </w:p>
          <w:p w14:paraId="605ED8D3" w14:textId="7EC28F8E" w:rsidR="007B39E0" w:rsidRDefault="007B39E0" w:rsidP="007B39E0">
            <w:pPr>
              <w:pStyle w:val="TableParagraph"/>
              <w:spacing w:before="102"/>
              <w:ind w:left="88"/>
              <w:jc w:val="center"/>
              <w:rPr>
                <w:b/>
                <w:sz w:val="24"/>
              </w:rPr>
            </w:pPr>
            <w:r>
              <w:rPr>
                <w:color w:val="1F1F1F"/>
                <w:sz w:val="24"/>
              </w:rPr>
              <w:t>Driver</w:t>
            </w:r>
            <w:r>
              <w:rPr>
                <w:color w:val="1F1F1F"/>
                <w:spacing w:val="-3"/>
                <w:sz w:val="24"/>
              </w:rPr>
              <w:t xml:space="preserve"> </w:t>
            </w:r>
            <w:r>
              <w:rPr>
                <w:color w:val="1F1F1F"/>
                <w:sz w:val="24"/>
              </w:rPr>
              <w:t>dashboard</w:t>
            </w:r>
            <w:r>
              <w:rPr>
                <w:color w:val="1F1F1F"/>
                <w:spacing w:val="-2"/>
                <w:sz w:val="24"/>
              </w:rPr>
              <w:t xml:space="preserve"> displayed</w:t>
            </w:r>
          </w:p>
        </w:tc>
        <w:tc>
          <w:tcPr>
            <w:tcW w:w="2250" w:type="dxa"/>
          </w:tcPr>
          <w:p w14:paraId="090A4428" w14:textId="77777777" w:rsidR="007B39E0" w:rsidRDefault="007B39E0" w:rsidP="007B39E0">
            <w:pPr>
              <w:pStyle w:val="TableParagraph"/>
              <w:spacing w:before="6"/>
              <w:jc w:val="center"/>
              <w:rPr>
                <w:b/>
                <w:sz w:val="24"/>
              </w:rPr>
            </w:pPr>
          </w:p>
          <w:p w14:paraId="31B0F00B" w14:textId="69E578E3" w:rsidR="007B39E0" w:rsidRDefault="007B39E0" w:rsidP="007B39E0">
            <w:pPr>
              <w:pStyle w:val="TableParagraph"/>
              <w:spacing w:before="102"/>
              <w:ind w:left="431" w:right="333" w:firstLine="33"/>
              <w:jc w:val="center"/>
              <w:rPr>
                <w:b/>
                <w:spacing w:val="-2"/>
                <w:sz w:val="24"/>
              </w:rPr>
            </w:pPr>
            <w:r>
              <w:rPr>
                <w:color w:val="1F1F1F"/>
                <w:sz w:val="24"/>
              </w:rPr>
              <w:t>Not</w:t>
            </w:r>
            <w:r>
              <w:rPr>
                <w:color w:val="1F1F1F"/>
                <w:spacing w:val="-1"/>
                <w:sz w:val="24"/>
              </w:rPr>
              <w:t xml:space="preserve"> </w:t>
            </w:r>
            <w:r>
              <w:rPr>
                <w:color w:val="1F1F1F"/>
                <w:spacing w:val="-2"/>
                <w:sz w:val="24"/>
              </w:rPr>
              <w:t>redirected</w:t>
            </w:r>
          </w:p>
        </w:tc>
        <w:tc>
          <w:tcPr>
            <w:tcW w:w="2080" w:type="dxa"/>
          </w:tcPr>
          <w:p w14:paraId="235B8BCF" w14:textId="77777777" w:rsidR="007B39E0" w:rsidRDefault="007B39E0" w:rsidP="007B39E0">
            <w:pPr>
              <w:pStyle w:val="TableParagraph"/>
              <w:spacing w:before="6"/>
              <w:jc w:val="center"/>
              <w:rPr>
                <w:b/>
                <w:sz w:val="24"/>
              </w:rPr>
            </w:pPr>
          </w:p>
          <w:p w14:paraId="6BF5A438" w14:textId="0A0F5AE5" w:rsidR="007B39E0" w:rsidRDefault="007B39E0" w:rsidP="007B39E0">
            <w:pPr>
              <w:pStyle w:val="TableParagraph"/>
              <w:spacing w:before="102"/>
              <w:ind w:left="113" w:right="28"/>
              <w:jc w:val="center"/>
              <w:rPr>
                <w:b/>
                <w:sz w:val="24"/>
              </w:rPr>
            </w:pPr>
            <w:r>
              <w:rPr>
                <w:color w:val="1F1F1F"/>
                <w:spacing w:val="-4"/>
                <w:sz w:val="24"/>
              </w:rPr>
              <w:t>FAIL</w:t>
            </w:r>
          </w:p>
        </w:tc>
      </w:tr>
    </w:tbl>
    <w:p w14:paraId="35C0C98D" w14:textId="5307C1A3" w:rsidR="007B39E0" w:rsidRPr="00D9684E" w:rsidRDefault="007B39E0" w:rsidP="007B39E0">
      <w:pPr>
        <w:rPr>
          <w:rFonts w:ascii="Times New Roman" w:hAnsi="Times New Roman" w:cs="Times New Roman"/>
          <w:b/>
          <w:bCs/>
        </w:rPr>
      </w:pPr>
      <w:r w:rsidRPr="00D9684E">
        <w:rPr>
          <w:rFonts w:ascii="Times New Roman" w:hAnsi="Times New Roman" w:cs="Times New Roman"/>
          <w:b/>
          <w:bCs/>
        </w:rPr>
        <w:t>Reset Executi</w:t>
      </w:r>
      <w:r w:rsidR="00D9684E" w:rsidRPr="00D9684E">
        <w:rPr>
          <w:rFonts w:ascii="Times New Roman" w:hAnsi="Times New Roman" w:cs="Times New Roman"/>
          <w:b/>
          <w:bCs/>
        </w:rPr>
        <w:t>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7B39E0" w14:paraId="66EFFFAC" w14:textId="77777777" w:rsidTr="00A46D2C">
        <w:trPr>
          <w:trHeight w:val="654"/>
        </w:trPr>
        <w:tc>
          <w:tcPr>
            <w:tcW w:w="1844" w:type="dxa"/>
          </w:tcPr>
          <w:p w14:paraId="7254A26C" w14:textId="77777777" w:rsidR="007B39E0" w:rsidRDefault="007B39E0" w:rsidP="007B39E0">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33E8040C" w14:textId="1805C031" w:rsidR="007B39E0" w:rsidRDefault="007B39E0" w:rsidP="007B39E0">
            <w:pPr>
              <w:pStyle w:val="TableParagraph"/>
              <w:spacing w:before="239"/>
              <w:rPr>
                <w:sz w:val="24"/>
              </w:rPr>
            </w:pPr>
            <w:r>
              <w:rPr>
                <w:sz w:val="24"/>
              </w:rPr>
              <w:t>Driver</w:t>
            </w:r>
            <w:r>
              <w:rPr>
                <w:spacing w:val="-4"/>
                <w:sz w:val="24"/>
              </w:rPr>
              <w:t xml:space="preserve"> </w:t>
            </w:r>
            <w:r>
              <w:rPr>
                <w:sz w:val="24"/>
              </w:rPr>
              <w:t>retries</w:t>
            </w:r>
            <w:r>
              <w:rPr>
                <w:spacing w:val="-2"/>
                <w:sz w:val="24"/>
              </w:rPr>
              <w:t xml:space="preserve"> </w:t>
            </w:r>
            <w:r>
              <w:rPr>
                <w:sz w:val="24"/>
              </w:rPr>
              <w:t>profile completion</w:t>
            </w:r>
            <w:r>
              <w:rPr>
                <w:spacing w:val="-1"/>
                <w:sz w:val="24"/>
              </w:rPr>
              <w:t xml:space="preserve"> </w:t>
            </w:r>
            <w:r>
              <w:rPr>
                <w:sz w:val="24"/>
              </w:rPr>
              <w:t>after</w:t>
            </w:r>
            <w:r>
              <w:rPr>
                <w:spacing w:val="-1"/>
                <w:sz w:val="24"/>
              </w:rPr>
              <w:t xml:space="preserve"> </w:t>
            </w:r>
            <w:r>
              <w:rPr>
                <w:sz w:val="24"/>
              </w:rPr>
              <w:t>backend</w:t>
            </w:r>
            <w:r>
              <w:rPr>
                <w:spacing w:val="-1"/>
                <w:sz w:val="24"/>
              </w:rPr>
              <w:t xml:space="preserve"> </w:t>
            </w:r>
            <w:r>
              <w:rPr>
                <w:sz w:val="24"/>
              </w:rPr>
              <w:t>issue</w:t>
            </w:r>
            <w:r>
              <w:rPr>
                <w:spacing w:val="-2"/>
                <w:sz w:val="24"/>
              </w:rPr>
              <w:t xml:space="preserve"> </w:t>
            </w:r>
            <w:r>
              <w:rPr>
                <w:sz w:val="24"/>
              </w:rPr>
              <w:t>is</w:t>
            </w:r>
            <w:r>
              <w:rPr>
                <w:spacing w:val="-2"/>
                <w:sz w:val="24"/>
              </w:rPr>
              <w:t xml:space="preserve"> resolved.</w:t>
            </w:r>
          </w:p>
        </w:tc>
      </w:tr>
      <w:tr w:rsidR="007B39E0" w14:paraId="63239237" w14:textId="77777777" w:rsidTr="00A46D2C">
        <w:trPr>
          <w:trHeight w:val="1247"/>
        </w:trPr>
        <w:tc>
          <w:tcPr>
            <w:tcW w:w="1844" w:type="dxa"/>
          </w:tcPr>
          <w:p w14:paraId="203055FC" w14:textId="77777777" w:rsidR="007B39E0" w:rsidRDefault="007B39E0" w:rsidP="007B39E0">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795F589E" w14:textId="77777777" w:rsidR="007B39E0" w:rsidRDefault="007B39E0" w:rsidP="007B39E0">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59D7AED1" w14:textId="77777777" w:rsidR="007B39E0" w:rsidRDefault="007B39E0" w:rsidP="007B39E0">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425A66DC" w14:textId="77777777" w:rsidR="007B39E0" w:rsidRDefault="007B39E0" w:rsidP="007B39E0">
            <w:pPr>
              <w:pStyle w:val="TableParagraph"/>
              <w:spacing w:before="102"/>
              <w:ind w:left="431" w:right="333" w:firstLine="33"/>
              <w:rPr>
                <w:b/>
                <w:sz w:val="24"/>
              </w:rPr>
            </w:pPr>
            <w:r>
              <w:rPr>
                <w:b/>
                <w:spacing w:val="-2"/>
                <w:sz w:val="24"/>
              </w:rPr>
              <w:t>Actual Results</w:t>
            </w:r>
          </w:p>
        </w:tc>
        <w:tc>
          <w:tcPr>
            <w:tcW w:w="2080" w:type="dxa"/>
          </w:tcPr>
          <w:p w14:paraId="2128E515" w14:textId="77777777" w:rsidR="007B39E0" w:rsidRDefault="007B39E0" w:rsidP="007B39E0">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38E92455" w14:textId="77777777" w:rsidR="007B39E0" w:rsidRDefault="007B39E0" w:rsidP="007B39E0">
            <w:pPr>
              <w:pStyle w:val="TableParagraph"/>
              <w:spacing w:before="158"/>
              <w:ind w:left="113" w:right="22"/>
              <w:jc w:val="center"/>
              <w:rPr>
                <w:b/>
                <w:sz w:val="24"/>
              </w:rPr>
            </w:pPr>
            <w:r>
              <w:rPr>
                <w:b/>
                <w:sz w:val="24"/>
              </w:rPr>
              <w:t xml:space="preserve">executed / </w:t>
            </w:r>
            <w:r>
              <w:rPr>
                <w:b/>
                <w:spacing w:val="-2"/>
                <w:sz w:val="24"/>
              </w:rPr>
              <w:t>Suspended</w:t>
            </w:r>
          </w:p>
        </w:tc>
      </w:tr>
      <w:tr w:rsidR="00D9684E" w14:paraId="6F1AC1B4" w14:textId="77777777" w:rsidTr="00A46D2C">
        <w:trPr>
          <w:trHeight w:val="1247"/>
        </w:trPr>
        <w:tc>
          <w:tcPr>
            <w:tcW w:w="1844" w:type="dxa"/>
          </w:tcPr>
          <w:p w14:paraId="063DC40C" w14:textId="77777777" w:rsidR="00D9684E" w:rsidRDefault="00D9684E" w:rsidP="00D9684E">
            <w:pPr>
              <w:pStyle w:val="TableParagraph"/>
              <w:spacing w:before="37"/>
              <w:jc w:val="center"/>
              <w:rPr>
                <w:b/>
                <w:sz w:val="24"/>
              </w:rPr>
            </w:pPr>
          </w:p>
          <w:p w14:paraId="66AD30CE" w14:textId="0A96B3C4" w:rsidR="00D9684E" w:rsidRDefault="00D9684E" w:rsidP="00D9684E">
            <w:pPr>
              <w:pStyle w:val="TableParagraph"/>
              <w:spacing w:before="102"/>
              <w:ind w:left="96" w:right="3"/>
              <w:jc w:val="center"/>
              <w:rPr>
                <w:b/>
                <w:sz w:val="24"/>
              </w:rPr>
            </w:pPr>
            <w:r>
              <w:rPr>
                <w:b/>
                <w:color w:val="1F1F1F"/>
                <w:spacing w:val="-10"/>
                <w:sz w:val="24"/>
              </w:rPr>
              <w:t>1</w:t>
            </w:r>
          </w:p>
        </w:tc>
        <w:tc>
          <w:tcPr>
            <w:tcW w:w="2468" w:type="dxa"/>
          </w:tcPr>
          <w:p w14:paraId="527B0A8B" w14:textId="77777777" w:rsidR="00D9684E" w:rsidRDefault="00D9684E" w:rsidP="00D9684E">
            <w:pPr>
              <w:pStyle w:val="TableParagraph"/>
              <w:spacing w:before="37"/>
              <w:jc w:val="center"/>
              <w:rPr>
                <w:b/>
                <w:sz w:val="24"/>
              </w:rPr>
            </w:pPr>
          </w:p>
          <w:p w14:paraId="1D362D19" w14:textId="55505401" w:rsidR="00D9684E" w:rsidRDefault="00D9684E" w:rsidP="00D9684E">
            <w:pPr>
              <w:pStyle w:val="TableParagraph"/>
              <w:spacing w:before="102"/>
              <w:ind w:left="93" w:right="5"/>
              <w:jc w:val="center"/>
              <w:rPr>
                <w:b/>
                <w:sz w:val="24"/>
              </w:rPr>
            </w:pPr>
            <w:r>
              <w:rPr>
                <w:color w:val="1F1F1F"/>
                <w:sz w:val="24"/>
              </w:rPr>
              <w:t>Login</w:t>
            </w:r>
            <w:r>
              <w:rPr>
                <w:color w:val="1F1F1F"/>
                <w:spacing w:val="-3"/>
                <w:sz w:val="24"/>
              </w:rPr>
              <w:t xml:space="preserve"> </w:t>
            </w:r>
            <w:r>
              <w:rPr>
                <w:color w:val="1F1F1F"/>
                <w:sz w:val="24"/>
              </w:rPr>
              <w:t>as</w:t>
            </w:r>
            <w:r>
              <w:rPr>
                <w:color w:val="1F1F1F"/>
                <w:spacing w:val="-2"/>
                <w:sz w:val="24"/>
              </w:rPr>
              <w:t xml:space="preserve"> driver</w:t>
            </w:r>
          </w:p>
        </w:tc>
        <w:tc>
          <w:tcPr>
            <w:tcW w:w="2343" w:type="dxa"/>
          </w:tcPr>
          <w:p w14:paraId="05B39E95" w14:textId="77777777" w:rsidR="00D9684E" w:rsidRDefault="00D9684E" w:rsidP="00D9684E">
            <w:pPr>
              <w:pStyle w:val="TableParagraph"/>
              <w:spacing w:before="37"/>
              <w:jc w:val="center"/>
              <w:rPr>
                <w:b/>
                <w:sz w:val="24"/>
              </w:rPr>
            </w:pPr>
          </w:p>
          <w:p w14:paraId="426CDEE4" w14:textId="56D7630A" w:rsidR="00D9684E" w:rsidRDefault="00D9684E" w:rsidP="00D9684E">
            <w:pPr>
              <w:pStyle w:val="TableParagraph"/>
              <w:spacing w:before="102"/>
              <w:ind w:left="88"/>
              <w:jc w:val="center"/>
              <w:rPr>
                <w:b/>
                <w:sz w:val="24"/>
              </w:rPr>
            </w:pPr>
            <w:r>
              <w:rPr>
                <w:color w:val="1F1F1F"/>
                <w:sz w:val="24"/>
              </w:rPr>
              <w:t>Login</w:t>
            </w:r>
            <w:r>
              <w:rPr>
                <w:color w:val="1F1F1F"/>
                <w:spacing w:val="-4"/>
                <w:sz w:val="24"/>
              </w:rPr>
              <w:t xml:space="preserve"> </w:t>
            </w:r>
            <w:r>
              <w:rPr>
                <w:color w:val="1F1F1F"/>
                <w:spacing w:val="-2"/>
                <w:sz w:val="24"/>
              </w:rPr>
              <w:t>successful</w:t>
            </w:r>
          </w:p>
        </w:tc>
        <w:tc>
          <w:tcPr>
            <w:tcW w:w="2250" w:type="dxa"/>
          </w:tcPr>
          <w:p w14:paraId="1FFF5738" w14:textId="77777777" w:rsidR="00D9684E" w:rsidRDefault="00D9684E" w:rsidP="00D9684E">
            <w:pPr>
              <w:pStyle w:val="TableParagraph"/>
              <w:spacing w:before="37"/>
              <w:jc w:val="center"/>
              <w:rPr>
                <w:b/>
                <w:sz w:val="24"/>
              </w:rPr>
            </w:pPr>
          </w:p>
          <w:p w14:paraId="65AF9D41" w14:textId="21C1B7FE" w:rsidR="00D9684E" w:rsidRDefault="00D9684E" w:rsidP="00D9684E">
            <w:pPr>
              <w:pStyle w:val="TableParagraph"/>
              <w:spacing w:before="102"/>
              <w:ind w:left="431" w:right="333" w:firstLine="33"/>
              <w:jc w:val="center"/>
              <w:rPr>
                <w:b/>
                <w:spacing w:val="-2"/>
                <w:sz w:val="24"/>
              </w:rPr>
            </w:pPr>
            <w:r>
              <w:rPr>
                <w:color w:val="1F1F1F"/>
                <w:spacing w:val="-2"/>
                <w:sz w:val="24"/>
              </w:rPr>
              <w:t>Successful</w:t>
            </w:r>
          </w:p>
        </w:tc>
        <w:tc>
          <w:tcPr>
            <w:tcW w:w="2080" w:type="dxa"/>
          </w:tcPr>
          <w:p w14:paraId="1FBC4B0A" w14:textId="77777777" w:rsidR="00D9684E" w:rsidRDefault="00D9684E" w:rsidP="00D9684E">
            <w:pPr>
              <w:pStyle w:val="TableParagraph"/>
              <w:spacing w:before="37"/>
              <w:jc w:val="center"/>
              <w:rPr>
                <w:b/>
                <w:sz w:val="24"/>
              </w:rPr>
            </w:pPr>
          </w:p>
          <w:p w14:paraId="1D30AAF2" w14:textId="15978837" w:rsidR="00D9684E" w:rsidRDefault="00D9684E" w:rsidP="00D9684E">
            <w:pPr>
              <w:pStyle w:val="TableParagraph"/>
              <w:spacing w:before="102"/>
              <w:ind w:left="113" w:right="28"/>
              <w:jc w:val="center"/>
              <w:rPr>
                <w:b/>
                <w:sz w:val="24"/>
              </w:rPr>
            </w:pPr>
            <w:r>
              <w:rPr>
                <w:color w:val="1F1F1F"/>
                <w:spacing w:val="-4"/>
                <w:sz w:val="24"/>
              </w:rPr>
              <w:t>Pass</w:t>
            </w:r>
          </w:p>
        </w:tc>
      </w:tr>
      <w:tr w:rsidR="00D9684E" w14:paraId="24F0DBBB" w14:textId="77777777" w:rsidTr="00A46D2C">
        <w:trPr>
          <w:trHeight w:val="1247"/>
        </w:trPr>
        <w:tc>
          <w:tcPr>
            <w:tcW w:w="1844" w:type="dxa"/>
          </w:tcPr>
          <w:p w14:paraId="715167B1" w14:textId="77777777" w:rsidR="00D9684E" w:rsidRDefault="00D9684E" w:rsidP="00D9684E">
            <w:pPr>
              <w:pStyle w:val="TableParagraph"/>
              <w:spacing w:before="104"/>
              <w:jc w:val="center"/>
              <w:rPr>
                <w:b/>
                <w:sz w:val="24"/>
              </w:rPr>
            </w:pPr>
          </w:p>
          <w:p w14:paraId="708614A4" w14:textId="5B03D69A" w:rsidR="00D9684E" w:rsidRDefault="00D9684E" w:rsidP="00D9684E">
            <w:pPr>
              <w:pStyle w:val="TableParagraph"/>
              <w:spacing w:before="102"/>
              <w:ind w:left="96" w:right="3"/>
              <w:jc w:val="center"/>
              <w:rPr>
                <w:b/>
                <w:sz w:val="24"/>
              </w:rPr>
            </w:pPr>
            <w:r>
              <w:rPr>
                <w:b/>
                <w:color w:val="1F1F1F"/>
                <w:spacing w:val="-10"/>
                <w:sz w:val="24"/>
              </w:rPr>
              <w:t>2</w:t>
            </w:r>
          </w:p>
        </w:tc>
        <w:tc>
          <w:tcPr>
            <w:tcW w:w="2468" w:type="dxa"/>
          </w:tcPr>
          <w:p w14:paraId="62D2DA54" w14:textId="3D4CC1F7" w:rsidR="00D9684E" w:rsidRDefault="00D9684E" w:rsidP="00D9684E">
            <w:pPr>
              <w:pStyle w:val="TableParagraph"/>
              <w:spacing w:before="102"/>
              <w:ind w:left="93" w:right="5"/>
              <w:jc w:val="center"/>
              <w:rPr>
                <w:b/>
                <w:sz w:val="24"/>
              </w:rPr>
            </w:pPr>
            <w:r>
              <w:rPr>
                <w:color w:val="1F1F1F"/>
                <w:sz w:val="24"/>
              </w:rPr>
              <w:t>Open</w:t>
            </w:r>
            <w:r>
              <w:rPr>
                <w:color w:val="1F1F1F"/>
                <w:spacing w:val="-15"/>
                <w:sz w:val="24"/>
              </w:rPr>
              <w:t xml:space="preserve"> </w:t>
            </w:r>
            <w:r>
              <w:rPr>
                <w:color w:val="1F1F1F"/>
                <w:sz w:val="24"/>
              </w:rPr>
              <w:t>Complete</w:t>
            </w:r>
            <w:r>
              <w:rPr>
                <w:color w:val="1F1F1F"/>
                <w:spacing w:val="-15"/>
                <w:sz w:val="24"/>
              </w:rPr>
              <w:t xml:space="preserve"> </w:t>
            </w:r>
            <w:r>
              <w:rPr>
                <w:color w:val="1F1F1F"/>
                <w:sz w:val="24"/>
              </w:rPr>
              <w:t xml:space="preserve">Profile </w:t>
            </w:r>
            <w:r>
              <w:rPr>
                <w:color w:val="1F1F1F"/>
                <w:spacing w:val="-4"/>
                <w:sz w:val="24"/>
              </w:rPr>
              <w:t>page</w:t>
            </w:r>
          </w:p>
        </w:tc>
        <w:tc>
          <w:tcPr>
            <w:tcW w:w="2343" w:type="dxa"/>
          </w:tcPr>
          <w:p w14:paraId="44B9E969" w14:textId="77777777" w:rsidR="00D9684E" w:rsidRDefault="00D9684E" w:rsidP="00D9684E">
            <w:pPr>
              <w:pStyle w:val="TableParagraph"/>
              <w:spacing w:before="104"/>
              <w:jc w:val="center"/>
              <w:rPr>
                <w:b/>
                <w:sz w:val="24"/>
              </w:rPr>
            </w:pPr>
          </w:p>
          <w:p w14:paraId="4E0EA101" w14:textId="2B3C4254" w:rsidR="00D9684E" w:rsidRDefault="00D9684E" w:rsidP="00D9684E">
            <w:pPr>
              <w:pStyle w:val="TableParagraph"/>
              <w:spacing w:before="102"/>
              <w:ind w:left="88"/>
              <w:jc w:val="center"/>
              <w:rPr>
                <w:b/>
                <w:sz w:val="24"/>
              </w:rPr>
            </w:pPr>
            <w:r>
              <w:rPr>
                <w:color w:val="1F1F1F"/>
                <w:sz w:val="24"/>
              </w:rPr>
              <w:t>Page</w:t>
            </w:r>
            <w:r>
              <w:rPr>
                <w:color w:val="1F1F1F"/>
                <w:spacing w:val="-5"/>
                <w:sz w:val="24"/>
              </w:rPr>
              <w:t xml:space="preserve"> </w:t>
            </w:r>
            <w:r>
              <w:rPr>
                <w:color w:val="1F1F1F"/>
                <w:spacing w:val="-2"/>
                <w:sz w:val="24"/>
              </w:rPr>
              <w:t>displayed</w:t>
            </w:r>
          </w:p>
        </w:tc>
        <w:tc>
          <w:tcPr>
            <w:tcW w:w="2250" w:type="dxa"/>
          </w:tcPr>
          <w:p w14:paraId="41C95A8C" w14:textId="77777777" w:rsidR="00D9684E" w:rsidRDefault="00D9684E" w:rsidP="00D9684E">
            <w:pPr>
              <w:pStyle w:val="TableParagraph"/>
              <w:spacing w:before="104"/>
              <w:jc w:val="center"/>
              <w:rPr>
                <w:b/>
                <w:sz w:val="24"/>
              </w:rPr>
            </w:pPr>
          </w:p>
          <w:p w14:paraId="2243910F" w14:textId="64A37204" w:rsidR="00D9684E" w:rsidRDefault="00D9684E" w:rsidP="00D9684E">
            <w:pPr>
              <w:pStyle w:val="TableParagraph"/>
              <w:spacing w:before="102"/>
              <w:ind w:left="431" w:right="333" w:firstLine="33"/>
              <w:jc w:val="center"/>
              <w:rPr>
                <w:b/>
                <w:spacing w:val="-2"/>
                <w:sz w:val="24"/>
              </w:rPr>
            </w:pPr>
            <w:r>
              <w:rPr>
                <w:color w:val="1F1F1F"/>
                <w:spacing w:val="-2"/>
                <w:sz w:val="24"/>
              </w:rPr>
              <w:t>Displayed</w:t>
            </w:r>
          </w:p>
        </w:tc>
        <w:tc>
          <w:tcPr>
            <w:tcW w:w="2080" w:type="dxa"/>
          </w:tcPr>
          <w:p w14:paraId="6D59F664" w14:textId="77777777" w:rsidR="00D9684E" w:rsidRDefault="00D9684E" w:rsidP="00D9684E">
            <w:pPr>
              <w:pStyle w:val="TableParagraph"/>
              <w:spacing w:before="104"/>
              <w:jc w:val="center"/>
              <w:rPr>
                <w:b/>
                <w:sz w:val="24"/>
              </w:rPr>
            </w:pPr>
          </w:p>
          <w:p w14:paraId="1520C34B" w14:textId="2F4E4C98" w:rsidR="00D9684E" w:rsidRDefault="00D9684E" w:rsidP="00D9684E">
            <w:pPr>
              <w:pStyle w:val="TableParagraph"/>
              <w:spacing w:before="102"/>
              <w:ind w:left="113" w:right="28"/>
              <w:jc w:val="center"/>
              <w:rPr>
                <w:b/>
                <w:sz w:val="24"/>
              </w:rPr>
            </w:pPr>
            <w:r>
              <w:rPr>
                <w:color w:val="1F1F1F"/>
                <w:spacing w:val="-4"/>
                <w:sz w:val="24"/>
              </w:rPr>
              <w:t>Pass</w:t>
            </w:r>
          </w:p>
        </w:tc>
      </w:tr>
      <w:tr w:rsidR="00D9684E" w14:paraId="7BB08D37" w14:textId="77777777" w:rsidTr="00A46D2C">
        <w:trPr>
          <w:trHeight w:val="1247"/>
        </w:trPr>
        <w:tc>
          <w:tcPr>
            <w:tcW w:w="1844" w:type="dxa"/>
          </w:tcPr>
          <w:p w14:paraId="69DD3D35" w14:textId="77777777" w:rsidR="00D9684E" w:rsidRDefault="00D9684E" w:rsidP="00D9684E">
            <w:pPr>
              <w:pStyle w:val="TableParagraph"/>
              <w:spacing w:before="58"/>
              <w:jc w:val="center"/>
              <w:rPr>
                <w:b/>
                <w:sz w:val="24"/>
              </w:rPr>
            </w:pPr>
          </w:p>
          <w:p w14:paraId="293622DC" w14:textId="6781F9DC" w:rsidR="00D9684E" w:rsidRDefault="00D9684E" w:rsidP="00D9684E">
            <w:pPr>
              <w:pStyle w:val="TableParagraph"/>
              <w:spacing w:before="102"/>
              <w:ind w:left="96" w:right="3"/>
              <w:jc w:val="center"/>
              <w:rPr>
                <w:b/>
                <w:sz w:val="24"/>
              </w:rPr>
            </w:pPr>
            <w:r>
              <w:rPr>
                <w:b/>
                <w:color w:val="1F1F1F"/>
                <w:spacing w:val="-10"/>
                <w:sz w:val="24"/>
              </w:rPr>
              <w:t>3</w:t>
            </w:r>
          </w:p>
        </w:tc>
        <w:tc>
          <w:tcPr>
            <w:tcW w:w="2468" w:type="dxa"/>
          </w:tcPr>
          <w:p w14:paraId="1CE4113D" w14:textId="005B6470" w:rsidR="00D9684E" w:rsidRDefault="00D9684E" w:rsidP="00D9684E">
            <w:pPr>
              <w:pStyle w:val="TableParagraph"/>
              <w:spacing w:before="102"/>
              <w:ind w:left="93" w:right="5"/>
              <w:jc w:val="center"/>
              <w:rPr>
                <w:b/>
                <w:sz w:val="24"/>
              </w:rPr>
            </w:pPr>
            <w:r>
              <w:rPr>
                <w:color w:val="1F1F1F"/>
                <w:sz w:val="24"/>
              </w:rPr>
              <w:t>Upload</w:t>
            </w:r>
            <w:r>
              <w:rPr>
                <w:color w:val="1F1F1F"/>
                <w:spacing w:val="-15"/>
                <w:sz w:val="24"/>
              </w:rPr>
              <w:t xml:space="preserve"> </w:t>
            </w:r>
            <w:r>
              <w:rPr>
                <w:color w:val="1F1F1F"/>
                <w:sz w:val="24"/>
              </w:rPr>
              <w:t>CNIC</w:t>
            </w:r>
            <w:r>
              <w:rPr>
                <w:color w:val="1F1F1F"/>
                <w:spacing w:val="-15"/>
                <w:sz w:val="24"/>
              </w:rPr>
              <w:t xml:space="preserve"> </w:t>
            </w:r>
            <w:r>
              <w:rPr>
                <w:color w:val="1F1F1F"/>
                <w:sz w:val="24"/>
              </w:rPr>
              <w:t>and License images</w:t>
            </w:r>
          </w:p>
        </w:tc>
        <w:tc>
          <w:tcPr>
            <w:tcW w:w="2343" w:type="dxa"/>
          </w:tcPr>
          <w:p w14:paraId="7476174A" w14:textId="4D28C54C" w:rsidR="00D9684E" w:rsidRDefault="00D9684E" w:rsidP="00D9684E">
            <w:pPr>
              <w:pStyle w:val="TableParagraph"/>
              <w:spacing w:before="102"/>
              <w:ind w:left="88"/>
              <w:jc w:val="center"/>
              <w:rPr>
                <w:b/>
                <w:sz w:val="24"/>
              </w:rPr>
            </w:pPr>
            <w:r>
              <w:rPr>
                <w:color w:val="1F1F1F"/>
                <w:sz w:val="24"/>
              </w:rPr>
              <w:t>Images</w:t>
            </w:r>
            <w:r>
              <w:rPr>
                <w:color w:val="1F1F1F"/>
                <w:spacing w:val="-15"/>
                <w:sz w:val="24"/>
              </w:rPr>
              <w:t xml:space="preserve"> </w:t>
            </w:r>
            <w:r>
              <w:rPr>
                <w:color w:val="1F1F1F"/>
                <w:sz w:val="24"/>
              </w:rPr>
              <w:t xml:space="preserve">uploaded </w:t>
            </w:r>
            <w:r>
              <w:rPr>
                <w:color w:val="1F1F1F"/>
                <w:spacing w:val="-2"/>
                <w:sz w:val="24"/>
              </w:rPr>
              <w:t>successfully</w:t>
            </w:r>
          </w:p>
        </w:tc>
        <w:tc>
          <w:tcPr>
            <w:tcW w:w="2250" w:type="dxa"/>
          </w:tcPr>
          <w:p w14:paraId="3025DFAF" w14:textId="77777777" w:rsidR="00D9684E" w:rsidRDefault="00D9684E" w:rsidP="00D9684E">
            <w:pPr>
              <w:pStyle w:val="TableParagraph"/>
              <w:spacing w:before="58"/>
              <w:jc w:val="center"/>
              <w:rPr>
                <w:b/>
                <w:sz w:val="24"/>
              </w:rPr>
            </w:pPr>
          </w:p>
          <w:p w14:paraId="716872AF" w14:textId="38031417" w:rsidR="00D9684E" w:rsidRDefault="00D9684E" w:rsidP="00D9684E">
            <w:pPr>
              <w:pStyle w:val="TableParagraph"/>
              <w:spacing w:before="102"/>
              <w:ind w:left="431" w:right="333" w:firstLine="33"/>
              <w:jc w:val="center"/>
              <w:rPr>
                <w:b/>
                <w:spacing w:val="-2"/>
                <w:sz w:val="24"/>
              </w:rPr>
            </w:pPr>
            <w:r>
              <w:rPr>
                <w:color w:val="1F1F1F"/>
                <w:spacing w:val="-2"/>
                <w:sz w:val="24"/>
              </w:rPr>
              <w:t>Uploaded</w:t>
            </w:r>
          </w:p>
        </w:tc>
        <w:tc>
          <w:tcPr>
            <w:tcW w:w="2080" w:type="dxa"/>
          </w:tcPr>
          <w:p w14:paraId="69269630" w14:textId="77777777" w:rsidR="00D9684E" w:rsidRDefault="00D9684E" w:rsidP="00D9684E">
            <w:pPr>
              <w:pStyle w:val="TableParagraph"/>
              <w:spacing w:before="58"/>
              <w:jc w:val="center"/>
              <w:rPr>
                <w:b/>
                <w:sz w:val="24"/>
              </w:rPr>
            </w:pPr>
          </w:p>
          <w:p w14:paraId="4F0486B4" w14:textId="085C957E" w:rsidR="00D9684E" w:rsidRDefault="00D9684E" w:rsidP="00D9684E">
            <w:pPr>
              <w:pStyle w:val="TableParagraph"/>
              <w:spacing w:before="102"/>
              <w:ind w:left="113" w:right="28"/>
              <w:jc w:val="center"/>
              <w:rPr>
                <w:b/>
                <w:sz w:val="24"/>
              </w:rPr>
            </w:pPr>
            <w:r>
              <w:rPr>
                <w:color w:val="1F1F1F"/>
                <w:spacing w:val="-4"/>
                <w:sz w:val="24"/>
              </w:rPr>
              <w:t>Pass</w:t>
            </w:r>
          </w:p>
        </w:tc>
      </w:tr>
      <w:tr w:rsidR="00D9684E" w14:paraId="31586921" w14:textId="77777777" w:rsidTr="00A46D2C">
        <w:trPr>
          <w:trHeight w:val="1247"/>
        </w:trPr>
        <w:tc>
          <w:tcPr>
            <w:tcW w:w="1844" w:type="dxa"/>
          </w:tcPr>
          <w:p w14:paraId="62DFC562" w14:textId="77777777" w:rsidR="00D9684E" w:rsidRDefault="00D9684E" w:rsidP="00D9684E">
            <w:pPr>
              <w:pStyle w:val="TableParagraph"/>
              <w:spacing w:before="80"/>
              <w:jc w:val="center"/>
              <w:rPr>
                <w:b/>
                <w:sz w:val="24"/>
              </w:rPr>
            </w:pPr>
          </w:p>
          <w:p w14:paraId="3F177262" w14:textId="3DA42CCC" w:rsidR="00D9684E" w:rsidRDefault="00D9684E" w:rsidP="00D9684E">
            <w:pPr>
              <w:pStyle w:val="TableParagraph"/>
              <w:spacing w:before="102"/>
              <w:ind w:left="96" w:right="3"/>
              <w:jc w:val="center"/>
              <w:rPr>
                <w:b/>
                <w:sz w:val="24"/>
              </w:rPr>
            </w:pPr>
            <w:r>
              <w:rPr>
                <w:b/>
                <w:color w:val="1F1F1F"/>
                <w:spacing w:val="-10"/>
                <w:sz w:val="24"/>
              </w:rPr>
              <w:t>4</w:t>
            </w:r>
          </w:p>
        </w:tc>
        <w:tc>
          <w:tcPr>
            <w:tcW w:w="2468" w:type="dxa"/>
          </w:tcPr>
          <w:p w14:paraId="018BE43C" w14:textId="5E577309" w:rsidR="00D9684E" w:rsidRDefault="00D9684E" w:rsidP="00D9684E">
            <w:pPr>
              <w:pStyle w:val="TableParagraph"/>
              <w:spacing w:before="102"/>
              <w:ind w:left="93" w:right="5"/>
              <w:jc w:val="center"/>
              <w:rPr>
                <w:b/>
                <w:sz w:val="24"/>
              </w:rPr>
            </w:pPr>
            <w:r>
              <w:rPr>
                <w:color w:val="1F1F1F"/>
                <w:sz w:val="24"/>
              </w:rPr>
              <w:t>Enter</w:t>
            </w:r>
            <w:r>
              <w:rPr>
                <w:color w:val="1F1F1F"/>
                <w:spacing w:val="-15"/>
                <w:sz w:val="24"/>
              </w:rPr>
              <w:t xml:space="preserve"> </w:t>
            </w:r>
            <w:r>
              <w:rPr>
                <w:color w:val="1F1F1F"/>
                <w:sz w:val="24"/>
              </w:rPr>
              <w:t xml:space="preserve">vehicle </w:t>
            </w:r>
            <w:r>
              <w:rPr>
                <w:color w:val="1F1F1F"/>
                <w:spacing w:val="-2"/>
                <w:sz w:val="24"/>
              </w:rPr>
              <w:t>information</w:t>
            </w:r>
          </w:p>
        </w:tc>
        <w:tc>
          <w:tcPr>
            <w:tcW w:w="2343" w:type="dxa"/>
          </w:tcPr>
          <w:p w14:paraId="5BE513CF" w14:textId="77777777" w:rsidR="00D9684E" w:rsidRDefault="00D9684E" w:rsidP="00D9684E">
            <w:pPr>
              <w:pStyle w:val="TableParagraph"/>
              <w:spacing w:before="80"/>
              <w:jc w:val="center"/>
              <w:rPr>
                <w:b/>
                <w:sz w:val="24"/>
              </w:rPr>
            </w:pPr>
          </w:p>
          <w:p w14:paraId="6EBF81F9" w14:textId="7E35C97B" w:rsidR="00D9684E" w:rsidRDefault="00D9684E" w:rsidP="00D9684E">
            <w:pPr>
              <w:pStyle w:val="TableParagraph"/>
              <w:spacing w:before="102"/>
              <w:ind w:left="88"/>
              <w:jc w:val="center"/>
              <w:rPr>
                <w:b/>
                <w:sz w:val="24"/>
              </w:rPr>
            </w:pPr>
            <w:r>
              <w:rPr>
                <w:color w:val="1F1F1F"/>
                <w:spacing w:val="-2"/>
                <w:sz w:val="24"/>
              </w:rPr>
              <w:t>Vehicle</w:t>
            </w:r>
            <w:r>
              <w:rPr>
                <w:color w:val="1F1F1F"/>
                <w:spacing w:val="-4"/>
                <w:sz w:val="24"/>
              </w:rPr>
              <w:t xml:space="preserve"> </w:t>
            </w:r>
            <w:r>
              <w:rPr>
                <w:color w:val="1F1F1F"/>
                <w:spacing w:val="-2"/>
                <w:sz w:val="24"/>
              </w:rPr>
              <w:t>details</w:t>
            </w:r>
            <w:r>
              <w:rPr>
                <w:color w:val="1F1F1F"/>
                <w:spacing w:val="-1"/>
                <w:sz w:val="24"/>
              </w:rPr>
              <w:t xml:space="preserve"> </w:t>
            </w:r>
            <w:r>
              <w:rPr>
                <w:color w:val="1F1F1F"/>
                <w:spacing w:val="-4"/>
                <w:sz w:val="24"/>
              </w:rPr>
              <w:t>saved</w:t>
            </w:r>
          </w:p>
        </w:tc>
        <w:tc>
          <w:tcPr>
            <w:tcW w:w="2250" w:type="dxa"/>
          </w:tcPr>
          <w:p w14:paraId="707F795A" w14:textId="77777777" w:rsidR="00D9684E" w:rsidRDefault="00D9684E" w:rsidP="00D9684E">
            <w:pPr>
              <w:pStyle w:val="TableParagraph"/>
              <w:spacing w:before="80"/>
              <w:jc w:val="center"/>
              <w:rPr>
                <w:b/>
                <w:sz w:val="24"/>
              </w:rPr>
            </w:pPr>
          </w:p>
          <w:p w14:paraId="43EA25CB" w14:textId="655F73B2" w:rsidR="00D9684E" w:rsidRDefault="00D9684E" w:rsidP="00D9684E">
            <w:pPr>
              <w:pStyle w:val="TableParagraph"/>
              <w:spacing w:before="102"/>
              <w:ind w:left="431" w:right="333" w:firstLine="33"/>
              <w:jc w:val="center"/>
              <w:rPr>
                <w:b/>
                <w:spacing w:val="-2"/>
                <w:sz w:val="24"/>
              </w:rPr>
            </w:pPr>
            <w:r>
              <w:rPr>
                <w:color w:val="1F1F1F"/>
                <w:spacing w:val="-2"/>
                <w:sz w:val="24"/>
              </w:rPr>
              <w:t>Saved</w:t>
            </w:r>
          </w:p>
        </w:tc>
        <w:tc>
          <w:tcPr>
            <w:tcW w:w="2080" w:type="dxa"/>
          </w:tcPr>
          <w:p w14:paraId="19E65333" w14:textId="77777777" w:rsidR="00D9684E" w:rsidRDefault="00D9684E" w:rsidP="00D9684E">
            <w:pPr>
              <w:pStyle w:val="TableParagraph"/>
              <w:spacing w:before="80"/>
              <w:jc w:val="center"/>
              <w:rPr>
                <w:b/>
                <w:sz w:val="24"/>
              </w:rPr>
            </w:pPr>
          </w:p>
          <w:p w14:paraId="08B8B730" w14:textId="341295B5" w:rsidR="00D9684E" w:rsidRDefault="00D9684E" w:rsidP="00D9684E">
            <w:pPr>
              <w:pStyle w:val="TableParagraph"/>
              <w:spacing w:before="102"/>
              <w:ind w:left="113" w:right="28"/>
              <w:jc w:val="center"/>
              <w:rPr>
                <w:b/>
                <w:sz w:val="24"/>
              </w:rPr>
            </w:pPr>
            <w:r>
              <w:rPr>
                <w:color w:val="1F1F1F"/>
                <w:spacing w:val="-4"/>
                <w:sz w:val="24"/>
              </w:rPr>
              <w:t>Pass</w:t>
            </w:r>
          </w:p>
        </w:tc>
      </w:tr>
      <w:tr w:rsidR="00D9684E" w14:paraId="33143779" w14:textId="77777777" w:rsidTr="00A46D2C">
        <w:trPr>
          <w:trHeight w:val="1247"/>
        </w:trPr>
        <w:tc>
          <w:tcPr>
            <w:tcW w:w="1844" w:type="dxa"/>
          </w:tcPr>
          <w:p w14:paraId="480613D9" w14:textId="77777777" w:rsidR="00D9684E" w:rsidRDefault="00D9684E" w:rsidP="00D9684E">
            <w:pPr>
              <w:pStyle w:val="TableParagraph"/>
              <w:spacing w:before="32"/>
              <w:jc w:val="center"/>
              <w:rPr>
                <w:b/>
                <w:sz w:val="24"/>
              </w:rPr>
            </w:pPr>
          </w:p>
          <w:p w14:paraId="4002C552" w14:textId="2C345688" w:rsidR="00D9684E" w:rsidRDefault="00D9684E" w:rsidP="00D9684E">
            <w:pPr>
              <w:pStyle w:val="TableParagraph"/>
              <w:spacing w:before="102"/>
              <w:ind w:left="96" w:right="3"/>
              <w:jc w:val="center"/>
              <w:rPr>
                <w:b/>
                <w:sz w:val="24"/>
              </w:rPr>
            </w:pPr>
            <w:r>
              <w:rPr>
                <w:b/>
                <w:color w:val="1F1F1F"/>
                <w:spacing w:val="-10"/>
                <w:sz w:val="24"/>
              </w:rPr>
              <w:t>5</w:t>
            </w:r>
          </w:p>
        </w:tc>
        <w:tc>
          <w:tcPr>
            <w:tcW w:w="2468" w:type="dxa"/>
          </w:tcPr>
          <w:p w14:paraId="6EE86C0E" w14:textId="77777777" w:rsidR="00D9684E" w:rsidRDefault="00D9684E" w:rsidP="00D9684E">
            <w:pPr>
              <w:pStyle w:val="TableParagraph"/>
              <w:spacing w:before="32"/>
              <w:jc w:val="center"/>
              <w:rPr>
                <w:b/>
                <w:sz w:val="24"/>
              </w:rPr>
            </w:pPr>
          </w:p>
          <w:p w14:paraId="4558ACC3" w14:textId="65864E51" w:rsidR="00D9684E" w:rsidRDefault="00D9684E" w:rsidP="00D9684E">
            <w:pPr>
              <w:pStyle w:val="TableParagraph"/>
              <w:spacing w:before="102"/>
              <w:ind w:left="93" w:right="5"/>
              <w:jc w:val="center"/>
              <w:rPr>
                <w:b/>
                <w:sz w:val="24"/>
              </w:rPr>
            </w:pPr>
            <w:r>
              <w:rPr>
                <w:color w:val="1F1F1F"/>
                <w:sz w:val="24"/>
              </w:rPr>
              <w:t>Select</w:t>
            </w:r>
            <w:r>
              <w:rPr>
                <w:color w:val="1F1F1F"/>
                <w:spacing w:val="-5"/>
                <w:sz w:val="24"/>
              </w:rPr>
              <w:t xml:space="preserve"> </w:t>
            </w:r>
            <w:r>
              <w:rPr>
                <w:color w:val="1F1F1F"/>
                <w:spacing w:val="-2"/>
                <w:sz w:val="24"/>
              </w:rPr>
              <w:t>city/area</w:t>
            </w:r>
          </w:p>
        </w:tc>
        <w:tc>
          <w:tcPr>
            <w:tcW w:w="2343" w:type="dxa"/>
          </w:tcPr>
          <w:p w14:paraId="6C7775BB" w14:textId="77777777" w:rsidR="00D9684E" w:rsidRDefault="00D9684E" w:rsidP="00D9684E">
            <w:pPr>
              <w:pStyle w:val="TableParagraph"/>
              <w:spacing w:before="32"/>
              <w:jc w:val="center"/>
              <w:rPr>
                <w:b/>
                <w:sz w:val="24"/>
              </w:rPr>
            </w:pPr>
          </w:p>
          <w:p w14:paraId="75E883BD" w14:textId="3DEC6DE3" w:rsidR="00D9684E" w:rsidRDefault="00D9684E" w:rsidP="00D9684E">
            <w:pPr>
              <w:pStyle w:val="TableParagraph"/>
              <w:spacing w:before="102"/>
              <w:ind w:left="88"/>
              <w:jc w:val="center"/>
              <w:rPr>
                <w:b/>
                <w:sz w:val="24"/>
              </w:rPr>
            </w:pPr>
            <w:r>
              <w:rPr>
                <w:color w:val="1F1F1F"/>
                <w:sz w:val="24"/>
              </w:rPr>
              <w:t>City/area</w:t>
            </w:r>
            <w:r>
              <w:rPr>
                <w:color w:val="1F1F1F"/>
                <w:spacing w:val="-4"/>
                <w:sz w:val="24"/>
              </w:rPr>
              <w:t xml:space="preserve"> </w:t>
            </w:r>
            <w:r>
              <w:rPr>
                <w:color w:val="1F1F1F"/>
                <w:spacing w:val="-2"/>
                <w:sz w:val="24"/>
              </w:rPr>
              <w:t>saved</w:t>
            </w:r>
          </w:p>
        </w:tc>
        <w:tc>
          <w:tcPr>
            <w:tcW w:w="2250" w:type="dxa"/>
          </w:tcPr>
          <w:p w14:paraId="3240671F" w14:textId="77777777" w:rsidR="00D9684E" w:rsidRDefault="00D9684E" w:rsidP="00D9684E">
            <w:pPr>
              <w:pStyle w:val="TableParagraph"/>
              <w:spacing w:before="32"/>
              <w:jc w:val="center"/>
              <w:rPr>
                <w:b/>
                <w:sz w:val="24"/>
              </w:rPr>
            </w:pPr>
          </w:p>
          <w:p w14:paraId="7412CDC3" w14:textId="6BC0D8F1" w:rsidR="00D9684E" w:rsidRDefault="00D9684E" w:rsidP="00D9684E">
            <w:pPr>
              <w:pStyle w:val="TableParagraph"/>
              <w:spacing w:before="102"/>
              <w:ind w:left="431" w:right="333" w:firstLine="33"/>
              <w:jc w:val="center"/>
              <w:rPr>
                <w:b/>
                <w:spacing w:val="-2"/>
                <w:sz w:val="24"/>
              </w:rPr>
            </w:pPr>
            <w:r>
              <w:rPr>
                <w:color w:val="1F1F1F"/>
                <w:spacing w:val="-2"/>
                <w:sz w:val="24"/>
              </w:rPr>
              <w:t>Saved</w:t>
            </w:r>
          </w:p>
        </w:tc>
        <w:tc>
          <w:tcPr>
            <w:tcW w:w="2080" w:type="dxa"/>
          </w:tcPr>
          <w:p w14:paraId="604F76BB" w14:textId="77777777" w:rsidR="00D9684E" w:rsidRDefault="00D9684E" w:rsidP="00D9684E">
            <w:pPr>
              <w:pStyle w:val="TableParagraph"/>
              <w:spacing w:before="32"/>
              <w:jc w:val="center"/>
              <w:rPr>
                <w:b/>
                <w:sz w:val="24"/>
              </w:rPr>
            </w:pPr>
          </w:p>
          <w:p w14:paraId="106CA575" w14:textId="638AD466" w:rsidR="00D9684E" w:rsidRDefault="00D9684E" w:rsidP="00D9684E">
            <w:pPr>
              <w:pStyle w:val="TableParagraph"/>
              <w:spacing w:before="102"/>
              <w:ind w:left="113" w:right="28"/>
              <w:jc w:val="center"/>
              <w:rPr>
                <w:b/>
                <w:sz w:val="24"/>
              </w:rPr>
            </w:pPr>
            <w:r>
              <w:rPr>
                <w:color w:val="1F1F1F"/>
                <w:spacing w:val="-4"/>
                <w:sz w:val="24"/>
              </w:rPr>
              <w:t>Pass</w:t>
            </w:r>
          </w:p>
        </w:tc>
      </w:tr>
      <w:tr w:rsidR="00D9684E" w14:paraId="5DA1FEBC" w14:textId="77777777" w:rsidTr="00A46D2C">
        <w:trPr>
          <w:trHeight w:val="1247"/>
        </w:trPr>
        <w:tc>
          <w:tcPr>
            <w:tcW w:w="1844" w:type="dxa"/>
          </w:tcPr>
          <w:p w14:paraId="60033F8B" w14:textId="77777777" w:rsidR="00D9684E" w:rsidRDefault="00D9684E" w:rsidP="00D9684E">
            <w:pPr>
              <w:pStyle w:val="TableParagraph"/>
              <w:spacing w:before="34"/>
              <w:jc w:val="center"/>
              <w:rPr>
                <w:b/>
                <w:sz w:val="24"/>
              </w:rPr>
            </w:pPr>
          </w:p>
          <w:p w14:paraId="3CD193AC" w14:textId="77A9A650" w:rsidR="00D9684E" w:rsidRDefault="00D9684E" w:rsidP="00D9684E">
            <w:pPr>
              <w:pStyle w:val="TableParagraph"/>
              <w:spacing w:before="102"/>
              <w:ind w:left="96" w:right="3"/>
              <w:jc w:val="center"/>
              <w:rPr>
                <w:b/>
                <w:sz w:val="24"/>
              </w:rPr>
            </w:pPr>
            <w:r>
              <w:rPr>
                <w:b/>
                <w:color w:val="1F1F1F"/>
                <w:spacing w:val="-10"/>
                <w:sz w:val="24"/>
              </w:rPr>
              <w:t>6</w:t>
            </w:r>
          </w:p>
        </w:tc>
        <w:tc>
          <w:tcPr>
            <w:tcW w:w="2468" w:type="dxa"/>
          </w:tcPr>
          <w:p w14:paraId="425E3DB4" w14:textId="77777777" w:rsidR="00D9684E" w:rsidRDefault="00D9684E" w:rsidP="00D9684E">
            <w:pPr>
              <w:pStyle w:val="TableParagraph"/>
              <w:spacing w:before="34"/>
              <w:jc w:val="center"/>
              <w:rPr>
                <w:b/>
                <w:sz w:val="24"/>
              </w:rPr>
            </w:pPr>
          </w:p>
          <w:p w14:paraId="4F1AF44B" w14:textId="3471F8EF" w:rsidR="00D9684E" w:rsidRDefault="00D9684E" w:rsidP="00D9684E">
            <w:pPr>
              <w:pStyle w:val="TableParagraph"/>
              <w:spacing w:before="102"/>
              <w:ind w:left="93" w:right="5"/>
              <w:jc w:val="center"/>
              <w:rPr>
                <w:b/>
                <w:sz w:val="24"/>
              </w:rPr>
            </w:pPr>
            <w:r>
              <w:rPr>
                <w:color w:val="1F1F1F"/>
                <w:sz w:val="24"/>
              </w:rPr>
              <w:t>Click</w:t>
            </w:r>
            <w:r>
              <w:rPr>
                <w:color w:val="1F1F1F"/>
                <w:spacing w:val="-1"/>
                <w:sz w:val="24"/>
              </w:rPr>
              <w:t xml:space="preserve"> </w:t>
            </w:r>
            <w:r>
              <w:rPr>
                <w:color w:val="1F1F1F"/>
                <w:sz w:val="24"/>
              </w:rPr>
              <w:t>Save</w:t>
            </w:r>
            <w:r>
              <w:rPr>
                <w:color w:val="1F1F1F"/>
                <w:spacing w:val="-2"/>
                <w:sz w:val="24"/>
              </w:rPr>
              <w:t xml:space="preserve"> Profile</w:t>
            </w:r>
          </w:p>
        </w:tc>
        <w:tc>
          <w:tcPr>
            <w:tcW w:w="2343" w:type="dxa"/>
          </w:tcPr>
          <w:p w14:paraId="1367BACC" w14:textId="77777777" w:rsidR="00D9684E" w:rsidRDefault="00D9684E" w:rsidP="00D9684E">
            <w:pPr>
              <w:pStyle w:val="TableParagraph"/>
              <w:spacing w:before="34"/>
              <w:jc w:val="center"/>
              <w:rPr>
                <w:b/>
                <w:sz w:val="24"/>
              </w:rPr>
            </w:pPr>
          </w:p>
          <w:p w14:paraId="581AADAC" w14:textId="0D75F303" w:rsidR="00D9684E" w:rsidRDefault="00D9684E" w:rsidP="00D9684E">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updated</w:t>
            </w:r>
            <w:r>
              <w:rPr>
                <w:color w:val="1F1F1F"/>
                <w:spacing w:val="-2"/>
                <w:sz w:val="24"/>
              </w:rPr>
              <w:t xml:space="preserve"> successfully</w:t>
            </w:r>
          </w:p>
        </w:tc>
        <w:tc>
          <w:tcPr>
            <w:tcW w:w="2250" w:type="dxa"/>
          </w:tcPr>
          <w:p w14:paraId="00F877D6" w14:textId="77777777" w:rsidR="00D9684E" w:rsidRDefault="00D9684E" w:rsidP="00D9684E">
            <w:pPr>
              <w:pStyle w:val="TableParagraph"/>
              <w:spacing w:before="34"/>
              <w:jc w:val="center"/>
              <w:rPr>
                <w:b/>
                <w:sz w:val="24"/>
              </w:rPr>
            </w:pPr>
          </w:p>
          <w:p w14:paraId="128583D1" w14:textId="5719F3A1" w:rsidR="00D9684E" w:rsidRDefault="00D9684E" w:rsidP="00D9684E">
            <w:pPr>
              <w:pStyle w:val="TableParagraph"/>
              <w:spacing w:before="102"/>
              <w:ind w:left="431" w:right="333" w:firstLine="33"/>
              <w:jc w:val="center"/>
              <w:rPr>
                <w:b/>
                <w:spacing w:val="-2"/>
                <w:sz w:val="24"/>
              </w:rPr>
            </w:pPr>
            <w:r>
              <w:rPr>
                <w:color w:val="1F1F1F"/>
                <w:spacing w:val="-2"/>
                <w:sz w:val="24"/>
              </w:rPr>
              <w:t>Updated</w:t>
            </w:r>
          </w:p>
        </w:tc>
        <w:tc>
          <w:tcPr>
            <w:tcW w:w="2080" w:type="dxa"/>
          </w:tcPr>
          <w:p w14:paraId="19A44BBF" w14:textId="77777777" w:rsidR="00D9684E" w:rsidRDefault="00D9684E" w:rsidP="00D9684E">
            <w:pPr>
              <w:pStyle w:val="TableParagraph"/>
              <w:spacing w:before="34"/>
              <w:jc w:val="center"/>
              <w:rPr>
                <w:b/>
                <w:sz w:val="24"/>
              </w:rPr>
            </w:pPr>
          </w:p>
          <w:p w14:paraId="271EA4B8" w14:textId="4EFA9EAD" w:rsidR="00D9684E" w:rsidRDefault="00D9684E" w:rsidP="00D9684E">
            <w:pPr>
              <w:pStyle w:val="TableParagraph"/>
              <w:spacing w:before="102"/>
              <w:ind w:left="113" w:right="28"/>
              <w:jc w:val="center"/>
              <w:rPr>
                <w:b/>
                <w:sz w:val="24"/>
              </w:rPr>
            </w:pPr>
            <w:r>
              <w:rPr>
                <w:color w:val="1F1F1F"/>
                <w:spacing w:val="-4"/>
                <w:sz w:val="24"/>
              </w:rPr>
              <w:t>Pass</w:t>
            </w:r>
          </w:p>
        </w:tc>
      </w:tr>
      <w:tr w:rsidR="00D9684E" w14:paraId="76738C50" w14:textId="77777777" w:rsidTr="00A46D2C">
        <w:trPr>
          <w:trHeight w:val="1247"/>
        </w:trPr>
        <w:tc>
          <w:tcPr>
            <w:tcW w:w="1844" w:type="dxa"/>
          </w:tcPr>
          <w:p w14:paraId="7FA626D7" w14:textId="77777777" w:rsidR="00D9684E" w:rsidRDefault="00D9684E" w:rsidP="00D9684E">
            <w:pPr>
              <w:pStyle w:val="TableParagraph"/>
              <w:spacing w:before="6"/>
              <w:jc w:val="center"/>
              <w:rPr>
                <w:b/>
                <w:sz w:val="24"/>
              </w:rPr>
            </w:pPr>
          </w:p>
          <w:p w14:paraId="4A8E2A1F" w14:textId="242CF7B3" w:rsidR="00D9684E" w:rsidRDefault="00D9684E" w:rsidP="00D9684E">
            <w:pPr>
              <w:pStyle w:val="TableParagraph"/>
              <w:spacing w:before="102"/>
              <w:ind w:left="96" w:right="3"/>
              <w:jc w:val="center"/>
              <w:rPr>
                <w:b/>
                <w:sz w:val="24"/>
              </w:rPr>
            </w:pPr>
            <w:r>
              <w:rPr>
                <w:b/>
                <w:color w:val="1F1F1F"/>
                <w:spacing w:val="-10"/>
                <w:sz w:val="24"/>
              </w:rPr>
              <w:t>7</w:t>
            </w:r>
          </w:p>
        </w:tc>
        <w:tc>
          <w:tcPr>
            <w:tcW w:w="2468" w:type="dxa"/>
          </w:tcPr>
          <w:p w14:paraId="6C274F96" w14:textId="77777777" w:rsidR="00D9684E" w:rsidRDefault="00D9684E" w:rsidP="00D9684E">
            <w:pPr>
              <w:pStyle w:val="TableParagraph"/>
              <w:spacing w:before="6"/>
              <w:jc w:val="center"/>
              <w:rPr>
                <w:b/>
                <w:sz w:val="24"/>
              </w:rPr>
            </w:pPr>
          </w:p>
          <w:p w14:paraId="4AF2D209" w14:textId="3B252B39" w:rsidR="00D9684E" w:rsidRDefault="00D9684E" w:rsidP="00D9684E">
            <w:pPr>
              <w:pStyle w:val="TableParagraph"/>
              <w:spacing w:before="102"/>
              <w:ind w:left="93" w:right="5"/>
              <w:jc w:val="center"/>
              <w:rPr>
                <w:b/>
                <w:sz w:val="24"/>
              </w:rPr>
            </w:pPr>
            <w:r>
              <w:rPr>
                <w:color w:val="1F1F1F"/>
                <w:sz w:val="24"/>
              </w:rPr>
              <w:t>View</w:t>
            </w:r>
            <w:r>
              <w:rPr>
                <w:color w:val="1F1F1F"/>
                <w:spacing w:val="-11"/>
                <w:sz w:val="24"/>
              </w:rPr>
              <w:t xml:space="preserve"> </w:t>
            </w:r>
            <w:r>
              <w:rPr>
                <w:color w:val="1F1F1F"/>
                <w:sz w:val="24"/>
              </w:rPr>
              <w:t>profile</w:t>
            </w:r>
            <w:r>
              <w:rPr>
                <w:color w:val="1F1F1F"/>
                <w:spacing w:val="-10"/>
                <w:sz w:val="24"/>
              </w:rPr>
              <w:t xml:space="preserve"> </w:t>
            </w:r>
            <w:r>
              <w:rPr>
                <w:color w:val="1F1F1F"/>
                <w:spacing w:val="-2"/>
                <w:sz w:val="24"/>
              </w:rPr>
              <w:t>summary</w:t>
            </w:r>
          </w:p>
        </w:tc>
        <w:tc>
          <w:tcPr>
            <w:tcW w:w="2343" w:type="dxa"/>
          </w:tcPr>
          <w:p w14:paraId="1BF7FBC2" w14:textId="77777777" w:rsidR="00D9684E" w:rsidRDefault="00D9684E" w:rsidP="00D9684E">
            <w:pPr>
              <w:pStyle w:val="TableParagraph"/>
              <w:spacing w:before="6"/>
              <w:jc w:val="center"/>
              <w:rPr>
                <w:b/>
                <w:sz w:val="24"/>
              </w:rPr>
            </w:pPr>
          </w:p>
          <w:p w14:paraId="607076E3" w14:textId="1381F0FC" w:rsidR="00D9684E" w:rsidRDefault="00D9684E" w:rsidP="00D9684E">
            <w:pPr>
              <w:pStyle w:val="TableParagraph"/>
              <w:spacing w:before="102"/>
              <w:ind w:left="88"/>
              <w:jc w:val="center"/>
              <w:rPr>
                <w:b/>
                <w:sz w:val="24"/>
              </w:rPr>
            </w:pPr>
            <w:r>
              <w:rPr>
                <w:color w:val="1F1F1F"/>
                <w:sz w:val="24"/>
              </w:rPr>
              <w:t>Updated</w:t>
            </w:r>
            <w:r>
              <w:rPr>
                <w:color w:val="1F1F1F"/>
                <w:spacing w:val="-2"/>
                <w:sz w:val="24"/>
              </w:rPr>
              <w:t xml:space="preserve"> </w:t>
            </w:r>
            <w:r>
              <w:rPr>
                <w:color w:val="1F1F1F"/>
                <w:sz w:val="24"/>
              </w:rPr>
              <w:t>info</w:t>
            </w:r>
            <w:r>
              <w:rPr>
                <w:color w:val="1F1F1F"/>
                <w:spacing w:val="-1"/>
                <w:sz w:val="24"/>
              </w:rPr>
              <w:t xml:space="preserve"> </w:t>
            </w:r>
            <w:r>
              <w:rPr>
                <w:color w:val="1F1F1F"/>
                <w:spacing w:val="-2"/>
                <w:sz w:val="24"/>
              </w:rPr>
              <w:t>visible</w:t>
            </w:r>
          </w:p>
        </w:tc>
        <w:tc>
          <w:tcPr>
            <w:tcW w:w="2250" w:type="dxa"/>
          </w:tcPr>
          <w:p w14:paraId="7B06AD2A" w14:textId="77777777" w:rsidR="00D9684E" w:rsidRDefault="00D9684E" w:rsidP="00D9684E">
            <w:pPr>
              <w:pStyle w:val="TableParagraph"/>
              <w:spacing w:before="6"/>
              <w:jc w:val="center"/>
              <w:rPr>
                <w:b/>
                <w:sz w:val="24"/>
              </w:rPr>
            </w:pPr>
          </w:p>
          <w:p w14:paraId="558DD794" w14:textId="4A2E183F" w:rsidR="00D9684E" w:rsidRDefault="00D9684E" w:rsidP="00D9684E">
            <w:pPr>
              <w:pStyle w:val="TableParagraph"/>
              <w:spacing w:before="102"/>
              <w:ind w:left="431" w:right="333" w:firstLine="33"/>
              <w:jc w:val="center"/>
              <w:rPr>
                <w:b/>
                <w:spacing w:val="-2"/>
                <w:sz w:val="24"/>
              </w:rPr>
            </w:pPr>
            <w:r>
              <w:rPr>
                <w:color w:val="1F1F1F"/>
                <w:spacing w:val="-2"/>
                <w:sz w:val="24"/>
              </w:rPr>
              <w:t>Visible</w:t>
            </w:r>
          </w:p>
        </w:tc>
        <w:tc>
          <w:tcPr>
            <w:tcW w:w="2080" w:type="dxa"/>
          </w:tcPr>
          <w:p w14:paraId="6565099E" w14:textId="77777777" w:rsidR="00D9684E" w:rsidRDefault="00D9684E" w:rsidP="00D9684E">
            <w:pPr>
              <w:pStyle w:val="TableParagraph"/>
              <w:spacing w:before="6"/>
              <w:jc w:val="center"/>
              <w:rPr>
                <w:b/>
                <w:sz w:val="24"/>
              </w:rPr>
            </w:pPr>
          </w:p>
          <w:p w14:paraId="3D941EEF" w14:textId="702EDF57" w:rsidR="00D9684E" w:rsidRDefault="00D9684E" w:rsidP="00D9684E">
            <w:pPr>
              <w:pStyle w:val="TableParagraph"/>
              <w:spacing w:before="102"/>
              <w:ind w:left="113" w:right="28"/>
              <w:jc w:val="center"/>
              <w:rPr>
                <w:b/>
                <w:sz w:val="24"/>
              </w:rPr>
            </w:pPr>
            <w:r>
              <w:rPr>
                <w:color w:val="1F1F1F"/>
                <w:spacing w:val="-4"/>
                <w:sz w:val="24"/>
              </w:rPr>
              <w:t>Pass</w:t>
            </w:r>
          </w:p>
        </w:tc>
      </w:tr>
      <w:tr w:rsidR="00D9684E" w14:paraId="1447426B" w14:textId="77777777" w:rsidTr="00A46D2C">
        <w:trPr>
          <w:trHeight w:val="1247"/>
        </w:trPr>
        <w:tc>
          <w:tcPr>
            <w:tcW w:w="1844" w:type="dxa"/>
          </w:tcPr>
          <w:p w14:paraId="513B10DA" w14:textId="77777777" w:rsidR="00D9684E" w:rsidRDefault="00D9684E" w:rsidP="00D9684E">
            <w:pPr>
              <w:pStyle w:val="TableParagraph"/>
              <w:spacing w:before="6"/>
              <w:jc w:val="center"/>
              <w:rPr>
                <w:b/>
                <w:sz w:val="24"/>
              </w:rPr>
            </w:pPr>
          </w:p>
          <w:p w14:paraId="74258D0C" w14:textId="62026BF6" w:rsidR="00D9684E" w:rsidRDefault="00D9684E" w:rsidP="00D9684E">
            <w:pPr>
              <w:pStyle w:val="TableParagraph"/>
              <w:spacing w:before="102"/>
              <w:ind w:left="96" w:right="3"/>
              <w:jc w:val="center"/>
              <w:rPr>
                <w:b/>
                <w:sz w:val="24"/>
              </w:rPr>
            </w:pPr>
            <w:r>
              <w:rPr>
                <w:b/>
                <w:color w:val="1F1F1F"/>
                <w:spacing w:val="-10"/>
                <w:sz w:val="24"/>
              </w:rPr>
              <w:t>8</w:t>
            </w:r>
          </w:p>
        </w:tc>
        <w:tc>
          <w:tcPr>
            <w:tcW w:w="2468" w:type="dxa"/>
          </w:tcPr>
          <w:p w14:paraId="5FA10A35" w14:textId="11F4A45F" w:rsidR="00D9684E" w:rsidRDefault="00D9684E" w:rsidP="00D9684E">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driver </w:t>
            </w:r>
            <w:r>
              <w:rPr>
                <w:color w:val="1F1F1F"/>
                <w:spacing w:val="-2"/>
                <w:sz w:val="24"/>
              </w:rPr>
              <w:t>dashboard</w:t>
            </w:r>
          </w:p>
        </w:tc>
        <w:tc>
          <w:tcPr>
            <w:tcW w:w="2343" w:type="dxa"/>
          </w:tcPr>
          <w:p w14:paraId="7152887B" w14:textId="77777777" w:rsidR="00D9684E" w:rsidRDefault="00D9684E" w:rsidP="00D9684E">
            <w:pPr>
              <w:pStyle w:val="TableParagraph"/>
              <w:spacing w:before="6"/>
              <w:jc w:val="center"/>
              <w:rPr>
                <w:b/>
                <w:sz w:val="24"/>
              </w:rPr>
            </w:pPr>
          </w:p>
          <w:p w14:paraId="40116F0B" w14:textId="064ACAD4" w:rsidR="00D9684E" w:rsidRDefault="00D9684E" w:rsidP="00D9684E">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7E53C91B" w14:textId="77777777" w:rsidR="00D9684E" w:rsidRDefault="00D9684E" w:rsidP="00D9684E">
            <w:pPr>
              <w:pStyle w:val="TableParagraph"/>
              <w:spacing w:before="6"/>
              <w:jc w:val="center"/>
              <w:rPr>
                <w:b/>
                <w:sz w:val="24"/>
              </w:rPr>
            </w:pPr>
          </w:p>
          <w:p w14:paraId="77DDC006" w14:textId="6F570372" w:rsidR="00D9684E" w:rsidRDefault="00D9684E" w:rsidP="00D9684E">
            <w:pPr>
              <w:pStyle w:val="TableParagraph"/>
              <w:spacing w:before="102"/>
              <w:ind w:left="431" w:right="333" w:firstLine="33"/>
              <w:jc w:val="center"/>
              <w:rPr>
                <w:b/>
                <w:spacing w:val="-2"/>
                <w:sz w:val="24"/>
              </w:rPr>
            </w:pPr>
            <w:r>
              <w:rPr>
                <w:color w:val="1F1F1F"/>
                <w:spacing w:val="-2"/>
                <w:sz w:val="24"/>
              </w:rPr>
              <w:t>Displayed</w:t>
            </w:r>
          </w:p>
        </w:tc>
        <w:tc>
          <w:tcPr>
            <w:tcW w:w="2080" w:type="dxa"/>
          </w:tcPr>
          <w:p w14:paraId="782C2951" w14:textId="77777777" w:rsidR="00D9684E" w:rsidRDefault="00D9684E" w:rsidP="00D9684E">
            <w:pPr>
              <w:pStyle w:val="TableParagraph"/>
              <w:spacing w:before="6"/>
              <w:jc w:val="center"/>
              <w:rPr>
                <w:b/>
                <w:sz w:val="24"/>
              </w:rPr>
            </w:pPr>
          </w:p>
          <w:p w14:paraId="111CADE1" w14:textId="513A00D6" w:rsidR="00D9684E" w:rsidRDefault="00D9684E" w:rsidP="00D9684E">
            <w:pPr>
              <w:pStyle w:val="TableParagraph"/>
              <w:spacing w:before="102"/>
              <w:ind w:left="113" w:right="28"/>
              <w:jc w:val="center"/>
              <w:rPr>
                <w:b/>
                <w:sz w:val="24"/>
              </w:rPr>
            </w:pPr>
            <w:r>
              <w:rPr>
                <w:color w:val="1F1F1F"/>
                <w:spacing w:val="-4"/>
                <w:sz w:val="24"/>
              </w:rPr>
              <w:t>Pass</w:t>
            </w:r>
          </w:p>
        </w:tc>
      </w:tr>
    </w:tbl>
    <w:p w14:paraId="2BF16AE0" w14:textId="22858DB8" w:rsidR="00BC5B03" w:rsidRPr="00112300" w:rsidRDefault="00BC5B03" w:rsidP="00112300">
      <w:pPr>
        <w:pStyle w:val="Heading1"/>
        <w:numPr>
          <w:ilvl w:val="0"/>
          <w:numId w:val="69"/>
        </w:numPr>
        <w:spacing w:after="0"/>
        <w:rPr>
          <w:rFonts w:ascii="Times New Roman" w:hAnsi="Times New Roman" w:cs="Times New Roman"/>
          <w:b/>
          <w:bCs/>
          <w:color w:val="auto"/>
          <w:sz w:val="32"/>
          <w:szCs w:val="32"/>
        </w:rPr>
      </w:pPr>
      <w:bookmarkStart w:id="386" w:name="_Toc233405476"/>
      <w:r w:rsidRPr="00112300">
        <w:rPr>
          <w:rFonts w:ascii="Times New Roman" w:hAnsi="Times New Roman" w:cs="Times New Roman"/>
          <w:b/>
          <w:bCs/>
          <w:color w:val="auto"/>
          <w:sz w:val="32"/>
          <w:szCs w:val="32"/>
        </w:rPr>
        <w:t>Edit Profile Customer</w:t>
      </w:r>
      <w:bookmarkEnd w:id="386"/>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BC5B03" w14:paraId="756F9C85" w14:textId="77777777" w:rsidTr="00A46D2C">
        <w:trPr>
          <w:trHeight w:val="630"/>
        </w:trPr>
        <w:tc>
          <w:tcPr>
            <w:tcW w:w="2506" w:type="dxa"/>
          </w:tcPr>
          <w:p w14:paraId="4AE97028" w14:textId="77777777" w:rsidR="00BC5B03" w:rsidRDefault="00BC5B03"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788084B2" w14:textId="1EA2941C" w:rsidR="00BC5B03" w:rsidRDefault="00BC5B03" w:rsidP="00A46D2C">
            <w:pPr>
              <w:pStyle w:val="TableParagraph"/>
              <w:spacing w:before="231"/>
              <w:ind w:left="105"/>
              <w:rPr>
                <w:sz w:val="24"/>
              </w:rPr>
            </w:pPr>
            <w:r>
              <w:rPr>
                <w:spacing w:val="-2"/>
                <w:sz w:val="24"/>
              </w:rPr>
              <w:t>BZ-01-</w:t>
            </w:r>
            <w:r>
              <w:rPr>
                <w:spacing w:val="-5"/>
                <w:sz w:val="24"/>
              </w:rPr>
              <w:t>16</w:t>
            </w:r>
          </w:p>
        </w:tc>
      </w:tr>
      <w:tr w:rsidR="00BC5B03" w14:paraId="677CE986" w14:textId="77777777" w:rsidTr="00A46D2C">
        <w:trPr>
          <w:trHeight w:val="1502"/>
        </w:trPr>
        <w:tc>
          <w:tcPr>
            <w:tcW w:w="2506" w:type="dxa"/>
          </w:tcPr>
          <w:p w14:paraId="55D47DE5" w14:textId="77777777" w:rsidR="00BC5B03" w:rsidRDefault="00BC5B03"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53EEA377" w14:textId="77777777" w:rsidR="00BC5B03" w:rsidRDefault="00BC5B03" w:rsidP="00A46D2C">
            <w:pPr>
              <w:pStyle w:val="TableParagraph"/>
              <w:spacing w:before="109"/>
              <w:ind w:right="209"/>
              <w:rPr>
                <w:sz w:val="24"/>
              </w:rPr>
            </w:pPr>
            <w:r>
              <w:rPr>
                <w:spacing w:val="-2"/>
                <w:sz w:val="24"/>
              </w:rPr>
              <w:t>Edit profile Customer</w:t>
            </w:r>
          </w:p>
        </w:tc>
        <w:tc>
          <w:tcPr>
            <w:tcW w:w="1409" w:type="dxa"/>
          </w:tcPr>
          <w:p w14:paraId="0501EDF1" w14:textId="77777777" w:rsidR="00BC5B03" w:rsidRDefault="00BC5B03"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3611E4A2" w14:textId="77777777" w:rsidR="00BC5B03" w:rsidRDefault="00BC5B03" w:rsidP="00A46D2C">
            <w:pPr>
              <w:pStyle w:val="TableParagraph"/>
              <w:spacing w:before="116"/>
              <w:ind w:right="105"/>
              <w:jc w:val="both"/>
              <w:rPr>
                <w:sz w:val="24"/>
              </w:rPr>
            </w:pPr>
            <w:r>
              <w:rPr>
                <w:sz w:val="24"/>
              </w:rPr>
              <w:t>Verifies that a registered customer can successfully modify their existing profile information, such as name,</w:t>
            </w:r>
            <w:r>
              <w:rPr>
                <w:spacing w:val="-6"/>
                <w:sz w:val="24"/>
              </w:rPr>
              <w:t xml:space="preserve"> </w:t>
            </w:r>
            <w:r>
              <w:rPr>
                <w:sz w:val="24"/>
              </w:rPr>
              <w:t>contact</w:t>
            </w:r>
            <w:r>
              <w:rPr>
                <w:spacing w:val="-6"/>
                <w:sz w:val="24"/>
              </w:rPr>
              <w:t xml:space="preserve"> </w:t>
            </w:r>
            <w:r>
              <w:rPr>
                <w:sz w:val="24"/>
              </w:rPr>
              <w:t>details,</w:t>
            </w:r>
            <w:r>
              <w:rPr>
                <w:spacing w:val="-6"/>
                <w:sz w:val="24"/>
              </w:rPr>
              <w:t xml:space="preserve"> </w:t>
            </w:r>
            <w:r>
              <w:rPr>
                <w:sz w:val="24"/>
              </w:rPr>
              <w:t>and</w:t>
            </w:r>
            <w:r>
              <w:rPr>
                <w:spacing w:val="-6"/>
                <w:sz w:val="24"/>
              </w:rPr>
              <w:t xml:space="preserve"> </w:t>
            </w:r>
            <w:r>
              <w:rPr>
                <w:sz w:val="24"/>
              </w:rPr>
              <w:t>address,</w:t>
            </w:r>
            <w:r>
              <w:rPr>
                <w:spacing w:val="-6"/>
                <w:sz w:val="24"/>
              </w:rPr>
              <w:t xml:space="preserve"> </w:t>
            </w:r>
            <w:r>
              <w:rPr>
                <w:sz w:val="24"/>
              </w:rPr>
              <w:t>and</w:t>
            </w:r>
            <w:r>
              <w:rPr>
                <w:spacing w:val="-6"/>
                <w:sz w:val="24"/>
              </w:rPr>
              <w:t xml:space="preserve"> </w:t>
            </w:r>
            <w:r>
              <w:rPr>
                <w:sz w:val="24"/>
              </w:rPr>
              <w:t>save</w:t>
            </w:r>
            <w:r>
              <w:rPr>
                <w:spacing w:val="-7"/>
                <w:sz w:val="24"/>
              </w:rPr>
              <w:t xml:space="preserve"> </w:t>
            </w:r>
            <w:r>
              <w:rPr>
                <w:sz w:val="24"/>
              </w:rPr>
              <w:t>changes in the Broom &amp; Zoom application.</w:t>
            </w:r>
          </w:p>
        </w:tc>
      </w:tr>
      <w:tr w:rsidR="00BC5B03" w14:paraId="68133961" w14:textId="77777777" w:rsidTr="00A46D2C">
        <w:trPr>
          <w:trHeight w:val="635"/>
        </w:trPr>
        <w:tc>
          <w:tcPr>
            <w:tcW w:w="2506" w:type="dxa"/>
          </w:tcPr>
          <w:p w14:paraId="3E17AF3E" w14:textId="77777777" w:rsidR="00BC5B03" w:rsidRDefault="00BC5B03"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2DAAB724" w14:textId="77777777" w:rsidR="00BC5B03" w:rsidRDefault="00BC5B03"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09409CD9" w14:textId="77777777" w:rsidR="00BC5B03" w:rsidRDefault="00BC5B03" w:rsidP="00A46D2C">
            <w:pPr>
              <w:pStyle w:val="TableParagraph"/>
              <w:spacing w:before="234"/>
              <w:ind w:left="309"/>
              <w:rPr>
                <w:b/>
                <w:sz w:val="24"/>
              </w:rPr>
            </w:pPr>
            <w:r>
              <w:rPr>
                <w:b/>
                <w:spacing w:val="-2"/>
                <w:sz w:val="24"/>
              </w:rPr>
              <w:t>Version</w:t>
            </w:r>
          </w:p>
        </w:tc>
        <w:tc>
          <w:tcPr>
            <w:tcW w:w="956" w:type="dxa"/>
          </w:tcPr>
          <w:p w14:paraId="0ECDF03A" w14:textId="77777777" w:rsidR="00BC5B03" w:rsidRDefault="00BC5B03" w:rsidP="00A46D2C">
            <w:pPr>
              <w:pStyle w:val="TableParagraph"/>
              <w:spacing w:before="234"/>
              <w:ind w:left="2"/>
              <w:jc w:val="center"/>
              <w:rPr>
                <w:sz w:val="24"/>
              </w:rPr>
            </w:pPr>
            <w:r>
              <w:rPr>
                <w:spacing w:val="-5"/>
                <w:sz w:val="24"/>
              </w:rPr>
              <w:t>1.1</w:t>
            </w:r>
          </w:p>
        </w:tc>
        <w:tc>
          <w:tcPr>
            <w:tcW w:w="992" w:type="dxa"/>
          </w:tcPr>
          <w:p w14:paraId="0D8587D0" w14:textId="77777777" w:rsidR="00BC5B03" w:rsidRDefault="00BC5B03" w:rsidP="00A46D2C">
            <w:pPr>
              <w:pStyle w:val="TableParagraph"/>
              <w:spacing w:before="234"/>
              <w:ind w:left="251"/>
              <w:rPr>
                <w:b/>
                <w:sz w:val="24"/>
              </w:rPr>
            </w:pPr>
            <w:r>
              <w:rPr>
                <w:b/>
                <w:spacing w:val="-4"/>
                <w:sz w:val="24"/>
              </w:rPr>
              <w:t>Date</w:t>
            </w:r>
          </w:p>
        </w:tc>
        <w:tc>
          <w:tcPr>
            <w:tcW w:w="3326" w:type="dxa"/>
          </w:tcPr>
          <w:p w14:paraId="56B7E684" w14:textId="77777777" w:rsidR="00BC5B03" w:rsidRDefault="00BC5B03"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59E54087" w14:textId="77777777" w:rsidR="00BC5B03" w:rsidRPr="007B39E0" w:rsidRDefault="00BC5B03" w:rsidP="007B39E0"/>
    <w:p w14:paraId="516C45A9" w14:textId="77777777" w:rsidR="007B39E0" w:rsidRPr="007B39E0" w:rsidRDefault="007B39E0" w:rsidP="007B39E0"/>
    <w:tbl>
      <w:tblPr>
        <w:tblStyle w:val="TableGrid"/>
        <w:tblW w:w="10980" w:type="dxa"/>
        <w:tblInd w:w="-815" w:type="dxa"/>
        <w:tblLook w:val="04A0" w:firstRow="1" w:lastRow="0" w:firstColumn="1" w:lastColumn="0" w:noHBand="0" w:noVBand="1"/>
      </w:tblPr>
      <w:tblGrid>
        <w:gridCol w:w="2430"/>
        <w:gridCol w:w="8550"/>
      </w:tblGrid>
      <w:tr w:rsidR="00112300" w14:paraId="24A71C25" w14:textId="77777777" w:rsidTr="00A30F3F">
        <w:tc>
          <w:tcPr>
            <w:tcW w:w="2430" w:type="dxa"/>
          </w:tcPr>
          <w:p w14:paraId="2B62B2F8" w14:textId="6FB6AC7E" w:rsidR="00112300" w:rsidRPr="00112300" w:rsidRDefault="00112300" w:rsidP="00112300">
            <w:pPr>
              <w:jc w:val="center"/>
              <w:rPr>
                <w:rFonts w:ascii="Times New Roman" w:hAnsi="Times New Roman" w:cs="Times New Roman"/>
              </w:rPr>
            </w:pPr>
            <w:r w:rsidRPr="00112300">
              <w:rPr>
                <w:rFonts w:ascii="Times New Roman" w:hAnsi="Times New Roman" w:cs="Times New Roman"/>
                <w:b/>
              </w:rPr>
              <w:t xml:space="preserve">S. </w:t>
            </w:r>
            <w:r w:rsidRPr="00112300">
              <w:rPr>
                <w:rFonts w:ascii="Times New Roman" w:hAnsi="Times New Roman" w:cs="Times New Roman"/>
                <w:b/>
                <w:spacing w:val="-5"/>
              </w:rPr>
              <w:t>No</w:t>
            </w:r>
          </w:p>
        </w:tc>
        <w:tc>
          <w:tcPr>
            <w:tcW w:w="8550" w:type="dxa"/>
          </w:tcPr>
          <w:p w14:paraId="0478AD90" w14:textId="4E044983" w:rsidR="00112300" w:rsidRPr="00112300" w:rsidRDefault="00112300" w:rsidP="00A30F3F">
            <w:pPr>
              <w:jc w:val="both"/>
              <w:rPr>
                <w:rFonts w:ascii="Times New Roman" w:hAnsi="Times New Roman" w:cs="Times New Roman"/>
              </w:rPr>
            </w:pPr>
            <w:r w:rsidRPr="00112300">
              <w:rPr>
                <w:rFonts w:ascii="Times New Roman" w:hAnsi="Times New Roman" w:cs="Times New Roman"/>
                <w:b/>
                <w:spacing w:val="-2"/>
              </w:rPr>
              <w:t>Prerequisites:</w:t>
            </w:r>
          </w:p>
        </w:tc>
      </w:tr>
      <w:tr w:rsidR="00112300" w14:paraId="511142F9" w14:textId="77777777" w:rsidTr="00A30F3F">
        <w:tc>
          <w:tcPr>
            <w:tcW w:w="2430" w:type="dxa"/>
          </w:tcPr>
          <w:p w14:paraId="39EF7F13" w14:textId="1584F8F0" w:rsidR="00112300" w:rsidRPr="00112300" w:rsidRDefault="00112300" w:rsidP="00112300">
            <w:pPr>
              <w:jc w:val="center"/>
              <w:rPr>
                <w:rFonts w:ascii="Times New Roman" w:hAnsi="Times New Roman" w:cs="Times New Roman"/>
              </w:rPr>
            </w:pPr>
            <w:r w:rsidRPr="00112300">
              <w:rPr>
                <w:rFonts w:ascii="Times New Roman" w:hAnsi="Times New Roman" w:cs="Times New Roman"/>
                <w:b/>
                <w:color w:val="1F1F1F"/>
                <w:spacing w:val="-10"/>
              </w:rPr>
              <w:t>1</w:t>
            </w:r>
          </w:p>
        </w:tc>
        <w:tc>
          <w:tcPr>
            <w:tcW w:w="8550" w:type="dxa"/>
          </w:tcPr>
          <w:p w14:paraId="33EAC841" w14:textId="294EDA91" w:rsidR="00112300" w:rsidRPr="00112300" w:rsidRDefault="00112300" w:rsidP="00A30F3F">
            <w:pPr>
              <w:jc w:val="both"/>
              <w:rPr>
                <w:rFonts w:ascii="Times New Roman" w:hAnsi="Times New Roman" w:cs="Times New Roman"/>
              </w:rPr>
            </w:pPr>
            <w:r w:rsidRPr="00112300">
              <w:rPr>
                <w:rFonts w:ascii="Times New Roman" w:hAnsi="Times New Roman" w:cs="Times New Roman"/>
                <w:color w:val="1F1F1F"/>
              </w:rPr>
              <w:t>Customer</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rPr>
              <w:t>must</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rPr>
              <w:t>be</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rPr>
              <w:t xml:space="preserve">logged </w:t>
            </w:r>
            <w:r w:rsidRPr="00112300">
              <w:rPr>
                <w:rFonts w:ascii="Times New Roman" w:hAnsi="Times New Roman" w:cs="Times New Roman"/>
                <w:color w:val="1F1F1F"/>
                <w:spacing w:val="-5"/>
              </w:rPr>
              <w:t>in.</w:t>
            </w:r>
          </w:p>
        </w:tc>
      </w:tr>
      <w:tr w:rsidR="00112300" w14:paraId="3CB4D265" w14:textId="77777777" w:rsidTr="00A30F3F">
        <w:tc>
          <w:tcPr>
            <w:tcW w:w="2430" w:type="dxa"/>
          </w:tcPr>
          <w:p w14:paraId="1E4330BD" w14:textId="5123BC2D" w:rsidR="00112300" w:rsidRPr="00112300" w:rsidRDefault="00112300" w:rsidP="00112300">
            <w:pPr>
              <w:jc w:val="center"/>
              <w:rPr>
                <w:rFonts w:ascii="Times New Roman" w:hAnsi="Times New Roman" w:cs="Times New Roman"/>
              </w:rPr>
            </w:pPr>
            <w:r w:rsidRPr="00112300">
              <w:rPr>
                <w:rFonts w:ascii="Times New Roman" w:hAnsi="Times New Roman" w:cs="Times New Roman"/>
                <w:b/>
                <w:color w:val="1F1F1F"/>
                <w:spacing w:val="-10"/>
              </w:rPr>
              <w:t>2</w:t>
            </w:r>
          </w:p>
        </w:tc>
        <w:tc>
          <w:tcPr>
            <w:tcW w:w="8550" w:type="dxa"/>
          </w:tcPr>
          <w:p w14:paraId="12B173D1" w14:textId="62F6D978" w:rsidR="00112300" w:rsidRPr="00112300" w:rsidRDefault="00112300" w:rsidP="00A30F3F">
            <w:pPr>
              <w:jc w:val="both"/>
              <w:rPr>
                <w:rFonts w:ascii="Times New Roman" w:hAnsi="Times New Roman" w:cs="Times New Roman"/>
              </w:rPr>
            </w:pPr>
            <w:r w:rsidRPr="00112300">
              <w:rPr>
                <w:rFonts w:ascii="Times New Roman" w:hAnsi="Times New Roman" w:cs="Times New Roman"/>
                <w:color w:val="1F1F1F"/>
              </w:rPr>
              <w:t>Customer</w:t>
            </w:r>
            <w:r w:rsidRPr="00112300">
              <w:rPr>
                <w:rFonts w:ascii="Times New Roman" w:hAnsi="Times New Roman" w:cs="Times New Roman"/>
                <w:color w:val="1F1F1F"/>
                <w:spacing w:val="-3"/>
              </w:rPr>
              <w:t xml:space="preserve"> </w:t>
            </w:r>
            <w:r w:rsidRPr="00112300">
              <w:rPr>
                <w:rFonts w:ascii="Times New Roman" w:hAnsi="Times New Roman" w:cs="Times New Roman"/>
                <w:color w:val="1F1F1F"/>
              </w:rPr>
              <w:t>must</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rPr>
              <w:t>have</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rPr>
              <w:t>a</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rPr>
              <w:t xml:space="preserve">completed </w:t>
            </w:r>
            <w:r w:rsidRPr="00112300">
              <w:rPr>
                <w:rFonts w:ascii="Times New Roman" w:hAnsi="Times New Roman" w:cs="Times New Roman"/>
                <w:color w:val="1F1F1F"/>
                <w:spacing w:val="-2"/>
              </w:rPr>
              <w:t>profile.</w:t>
            </w:r>
          </w:p>
        </w:tc>
      </w:tr>
      <w:tr w:rsidR="00112300" w14:paraId="1A23C1E9" w14:textId="77777777" w:rsidTr="00A30F3F">
        <w:tc>
          <w:tcPr>
            <w:tcW w:w="2430" w:type="dxa"/>
          </w:tcPr>
          <w:p w14:paraId="7FF852BD" w14:textId="3301C99B" w:rsidR="00112300" w:rsidRPr="00112300" w:rsidRDefault="00112300" w:rsidP="00112300">
            <w:pPr>
              <w:jc w:val="center"/>
              <w:rPr>
                <w:rFonts w:ascii="Times New Roman" w:hAnsi="Times New Roman" w:cs="Times New Roman"/>
              </w:rPr>
            </w:pPr>
            <w:r w:rsidRPr="00112300">
              <w:rPr>
                <w:rFonts w:ascii="Times New Roman" w:hAnsi="Times New Roman" w:cs="Times New Roman"/>
                <w:b/>
                <w:color w:val="1F1F1F"/>
                <w:spacing w:val="-10"/>
              </w:rPr>
              <w:t>3</w:t>
            </w:r>
          </w:p>
        </w:tc>
        <w:tc>
          <w:tcPr>
            <w:tcW w:w="8550" w:type="dxa"/>
          </w:tcPr>
          <w:p w14:paraId="748B2BFF" w14:textId="66A00032" w:rsidR="00112300" w:rsidRPr="00112300" w:rsidRDefault="00112300" w:rsidP="00A30F3F">
            <w:pPr>
              <w:jc w:val="both"/>
              <w:rPr>
                <w:rFonts w:ascii="Times New Roman" w:hAnsi="Times New Roman" w:cs="Times New Roman"/>
              </w:rPr>
            </w:pPr>
            <w:r w:rsidRPr="00112300">
              <w:rPr>
                <w:rFonts w:ascii="Times New Roman" w:hAnsi="Times New Roman" w:cs="Times New Roman"/>
                <w:color w:val="1F1F1F"/>
              </w:rPr>
              <w:t>Edit</w:t>
            </w:r>
            <w:r w:rsidRPr="00112300">
              <w:rPr>
                <w:rFonts w:ascii="Times New Roman" w:hAnsi="Times New Roman" w:cs="Times New Roman"/>
                <w:color w:val="1F1F1F"/>
                <w:spacing w:val="-3"/>
              </w:rPr>
              <w:t xml:space="preserve"> </w:t>
            </w:r>
            <w:r w:rsidRPr="00112300">
              <w:rPr>
                <w:rFonts w:ascii="Times New Roman" w:hAnsi="Times New Roman" w:cs="Times New Roman"/>
                <w:color w:val="1F1F1F"/>
              </w:rPr>
              <w:t>Profile option</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rPr>
              <w:t>must</w:t>
            </w:r>
            <w:r w:rsidRPr="00112300">
              <w:rPr>
                <w:rFonts w:ascii="Times New Roman" w:hAnsi="Times New Roman" w:cs="Times New Roman"/>
                <w:color w:val="1F1F1F"/>
                <w:spacing w:val="-2"/>
              </w:rPr>
              <w:t xml:space="preserve"> </w:t>
            </w:r>
            <w:r w:rsidRPr="00112300">
              <w:rPr>
                <w:rFonts w:ascii="Times New Roman" w:hAnsi="Times New Roman" w:cs="Times New Roman"/>
                <w:color w:val="1F1F1F"/>
              </w:rPr>
              <w:t>be</w:t>
            </w:r>
            <w:r w:rsidRPr="00112300">
              <w:rPr>
                <w:rFonts w:ascii="Times New Roman" w:hAnsi="Times New Roman" w:cs="Times New Roman"/>
                <w:color w:val="1F1F1F"/>
                <w:spacing w:val="-2"/>
              </w:rPr>
              <w:t xml:space="preserve"> </w:t>
            </w:r>
            <w:r w:rsidRPr="00112300">
              <w:rPr>
                <w:rFonts w:ascii="Times New Roman" w:hAnsi="Times New Roman" w:cs="Times New Roman"/>
                <w:color w:val="1F1F1F"/>
              </w:rPr>
              <w:t>visible</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rPr>
              <w:t>in</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rPr>
              <w:t>the</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rPr>
              <w:t>account</w:t>
            </w:r>
            <w:r w:rsidRPr="00112300">
              <w:rPr>
                <w:rFonts w:ascii="Times New Roman" w:hAnsi="Times New Roman" w:cs="Times New Roman"/>
                <w:color w:val="1F1F1F"/>
                <w:spacing w:val="2"/>
              </w:rPr>
              <w:t xml:space="preserve"> </w:t>
            </w:r>
            <w:r w:rsidRPr="00112300">
              <w:rPr>
                <w:rFonts w:ascii="Times New Roman" w:hAnsi="Times New Roman" w:cs="Times New Roman"/>
                <w:color w:val="1F1F1F"/>
                <w:spacing w:val="-2"/>
              </w:rPr>
              <w:t>settings/dashboard.</w:t>
            </w:r>
          </w:p>
        </w:tc>
      </w:tr>
      <w:tr w:rsidR="00112300" w14:paraId="2D2074C1" w14:textId="77777777" w:rsidTr="00A30F3F">
        <w:tc>
          <w:tcPr>
            <w:tcW w:w="2430" w:type="dxa"/>
          </w:tcPr>
          <w:p w14:paraId="68D2CD40" w14:textId="2334638B" w:rsidR="00112300" w:rsidRPr="00112300" w:rsidRDefault="00112300" w:rsidP="00112300">
            <w:pPr>
              <w:jc w:val="center"/>
              <w:rPr>
                <w:rFonts w:ascii="Times New Roman" w:hAnsi="Times New Roman" w:cs="Times New Roman"/>
              </w:rPr>
            </w:pPr>
            <w:r w:rsidRPr="00112300">
              <w:rPr>
                <w:rFonts w:ascii="Times New Roman" w:hAnsi="Times New Roman" w:cs="Times New Roman"/>
                <w:b/>
                <w:color w:val="1F1F1F"/>
                <w:spacing w:val="-10"/>
              </w:rPr>
              <w:t>4</w:t>
            </w:r>
          </w:p>
        </w:tc>
        <w:tc>
          <w:tcPr>
            <w:tcW w:w="8550" w:type="dxa"/>
          </w:tcPr>
          <w:p w14:paraId="7A1906A2" w14:textId="2BDB9C1F" w:rsidR="00112300" w:rsidRPr="00112300" w:rsidRDefault="00112300" w:rsidP="00A30F3F">
            <w:pPr>
              <w:jc w:val="both"/>
              <w:rPr>
                <w:rFonts w:ascii="Times New Roman" w:hAnsi="Times New Roman" w:cs="Times New Roman"/>
              </w:rPr>
            </w:pPr>
            <w:r w:rsidRPr="00112300">
              <w:rPr>
                <w:rFonts w:ascii="Times New Roman" w:hAnsi="Times New Roman" w:cs="Times New Roman"/>
                <w:color w:val="1F1F1F"/>
              </w:rPr>
              <w:t>Stable</w:t>
            </w:r>
            <w:r w:rsidRPr="00112300">
              <w:rPr>
                <w:rFonts w:ascii="Times New Roman" w:hAnsi="Times New Roman" w:cs="Times New Roman"/>
                <w:color w:val="1F1F1F"/>
                <w:spacing w:val="-2"/>
              </w:rPr>
              <w:t xml:space="preserve"> </w:t>
            </w:r>
            <w:r w:rsidRPr="00112300">
              <w:rPr>
                <w:rFonts w:ascii="Times New Roman" w:hAnsi="Times New Roman" w:cs="Times New Roman"/>
                <w:color w:val="1F1F1F"/>
              </w:rPr>
              <w:t>internet connection</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rPr>
              <w:t>must be</w:t>
            </w:r>
            <w:r w:rsidRPr="00112300">
              <w:rPr>
                <w:rFonts w:ascii="Times New Roman" w:hAnsi="Times New Roman" w:cs="Times New Roman"/>
                <w:color w:val="1F1F1F"/>
                <w:spacing w:val="-1"/>
              </w:rPr>
              <w:t xml:space="preserve"> </w:t>
            </w:r>
            <w:r w:rsidRPr="00112300">
              <w:rPr>
                <w:rFonts w:ascii="Times New Roman" w:hAnsi="Times New Roman" w:cs="Times New Roman"/>
                <w:color w:val="1F1F1F"/>
                <w:spacing w:val="-2"/>
              </w:rPr>
              <w:t>available.</w:t>
            </w:r>
          </w:p>
        </w:tc>
      </w:tr>
    </w:tbl>
    <w:p w14:paraId="7B644C27" w14:textId="0F901954" w:rsidR="007B39E0" w:rsidRDefault="00112300" w:rsidP="007B39E0">
      <w:pPr>
        <w:rPr>
          <w:rFonts w:ascii="Times New Roman" w:hAnsi="Times New Roman" w:cs="Times New Roman"/>
          <w:b/>
          <w:bCs/>
        </w:rPr>
      </w:pPr>
      <w:r w:rsidRPr="00112300">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112300" w14:paraId="1B5DB2DE" w14:textId="77777777" w:rsidTr="00A46D2C">
        <w:trPr>
          <w:trHeight w:val="654"/>
        </w:trPr>
        <w:tc>
          <w:tcPr>
            <w:tcW w:w="1844" w:type="dxa"/>
          </w:tcPr>
          <w:p w14:paraId="2FDF2F3C" w14:textId="77777777" w:rsidR="00112300" w:rsidRDefault="00112300"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023E039" w14:textId="77777777" w:rsidR="00112300" w:rsidRDefault="00112300" w:rsidP="00A46D2C">
            <w:pPr>
              <w:pStyle w:val="TableParagraph"/>
              <w:spacing w:before="239"/>
              <w:rPr>
                <w:sz w:val="24"/>
              </w:rPr>
            </w:pPr>
            <w:r>
              <w:rPr>
                <w:sz w:val="24"/>
              </w:rPr>
              <w:t>Customer</w:t>
            </w:r>
            <w:r>
              <w:rPr>
                <w:spacing w:val="-3"/>
                <w:sz w:val="24"/>
              </w:rPr>
              <w:t xml:space="preserve"> </w:t>
            </w:r>
            <w:r>
              <w:rPr>
                <w:sz w:val="24"/>
              </w:rPr>
              <w:t>attempts</w:t>
            </w:r>
            <w:r>
              <w:rPr>
                <w:spacing w:val="-2"/>
                <w:sz w:val="24"/>
              </w:rPr>
              <w:t xml:space="preserve"> </w:t>
            </w:r>
            <w:r>
              <w:rPr>
                <w:sz w:val="24"/>
              </w:rPr>
              <w:t>to</w:t>
            </w:r>
            <w:r>
              <w:rPr>
                <w:spacing w:val="-1"/>
                <w:sz w:val="24"/>
              </w:rPr>
              <w:t xml:space="preserve"> </w:t>
            </w:r>
            <w:r>
              <w:rPr>
                <w:sz w:val="24"/>
              </w:rPr>
              <w:t>edit</w:t>
            </w:r>
            <w:r>
              <w:rPr>
                <w:spacing w:val="-1"/>
                <w:sz w:val="24"/>
              </w:rPr>
              <w:t xml:space="preserve"> </w:t>
            </w:r>
            <w:r>
              <w:rPr>
                <w:sz w:val="24"/>
              </w:rPr>
              <w:t>profile</w:t>
            </w:r>
            <w:r>
              <w:rPr>
                <w:spacing w:val="-1"/>
                <w:sz w:val="24"/>
              </w:rPr>
              <w:t xml:space="preserve"> </w:t>
            </w:r>
            <w:r>
              <w:rPr>
                <w:sz w:val="24"/>
              </w:rPr>
              <w:t>with</w:t>
            </w:r>
            <w:r>
              <w:rPr>
                <w:spacing w:val="-1"/>
                <w:sz w:val="24"/>
              </w:rPr>
              <w:t xml:space="preserve"> </w:t>
            </w:r>
            <w:r>
              <w:rPr>
                <w:sz w:val="24"/>
              </w:rPr>
              <w:t>invalid</w:t>
            </w:r>
            <w:r>
              <w:rPr>
                <w:spacing w:val="-1"/>
                <w:sz w:val="24"/>
              </w:rPr>
              <w:t xml:space="preserve"> </w:t>
            </w:r>
            <w:r>
              <w:rPr>
                <w:sz w:val="24"/>
              </w:rPr>
              <w:t>and</w:t>
            </w:r>
            <w:r>
              <w:rPr>
                <w:spacing w:val="-1"/>
                <w:sz w:val="24"/>
              </w:rPr>
              <w:t xml:space="preserve"> </w:t>
            </w:r>
            <w:r>
              <w:rPr>
                <w:sz w:val="24"/>
              </w:rPr>
              <w:t>valid</w:t>
            </w:r>
            <w:r>
              <w:rPr>
                <w:spacing w:val="-1"/>
                <w:sz w:val="24"/>
              </w:rPr>
              <w:t xml:space="preserve"> </w:t>
            </w:r>
            <w:r>
              <w:rPr>
                <w:sz w:val="24"/>
              </w:rPr>
              <w:t xml:space="preserve">updated </w:t>
            </w:r>
            <w:r>
              <w:rPr>
                <w:spacing w:val="-2"/>
                <w:sz w:val="24"/>
              </w:rPr>
              <w:t>data.</w:t>
            </w:r>
          </w:p>
        </w:tc>
      </w:tr>
      <w:tr w:rsidR="00112300" w14:paraId="0E75EE69" w14:textId="77777777" w:rsidTr="00A46D2C">
        <w:trPr>
          <w:trHeight w:val="1247"/>
        </w:trPr>
        <w:tc>
          <w:tcPr>
            <w:tcW w:w="1844" w:type="dxa"/>
          </w:tcPr>
          <w:p w14:paraId="74A39F0D" w14:textId="77777777" w:rsidR="00112300" w:rsidRDefault="00112300"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44199C99" w14:textId="77777777" w:rsidR="00112300" w:rsidRDefault="00112300"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2599828F" w14:textId="77777777" w:rsidR="00112300" w:rsidRDefault="00112300"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0D326DC9" w14:textId="77777777" w:rsidR="00112300" w:rsidRDefault="00112300" w:rsidP="00A46D2C">
            <w:pPr>
              <w:pStyle w:val="TableParagraph"/>
              <w:spacing w:before="102"/>
              <w:ind w:left="431" w:right="333" w:firstLine="33"/>
              <w:rPr>
                <w:b/>
                <w:sz w:val="24"/>
              </w:rPr>
            </w:pPr>
            <w:r>
              <w:rPr>
                <w:b/>
                <w:spacing w:val="-2"/>
                <w:sz w:val="24"/>
              </w:rPr>
              <w:t>Actual Results</w:t>
            </w:r>
          </w:p>
        </w:tc>
        <w:tc>
          <w:tcPr>
            <w:tcW w:w="2080" w:type="dxa"/>
          </w:tcPr>
          <w:p w14:paraId="62AA7695" w14:textId="77777777" w:rsidR="00112300" w:rsidRDefault="00112300"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409425AB" w14:textId="77777777" w:rsidR="00112300" w:rsidRDefault="00112300" w:rsidP="00A46D2C">
            <w:pPr>
              <w:pStyle w:val="TableParagraph"/>
              <w:spacing w:before="158"/>
              <w:ind w:left="113" w:right="22"/>
              <w:jc w:val="center"/>
              <w:rPr>
                <w:b/>
                <w:sz w:val="24"/>
              </w:rPr>
            </w:pPr>
            <w:r>
              <w:rPr>
                <w:b/>
                <w:sz w:val="24"/>
              </w:rPr>
              <w:t xml:space="preserve">executed / </w:t>
            </w:r>
            <w:r>
              <w:rPr>
                <w:b/>
                <w:spacing w:val="-2"/>
                <w:sz w:val="24"/>
              </w:rPr>
              <w:t>Suspended</w:t>
            </w:r>
          </w:p>
        </w:tc>
      </w:tr>
      <w:tr w:rsidR="00112300" w14:paraId="1BC76160" w14:textId="77777777" w:rsidTr="00A46D2C">
        <w:trPr>
          <w:trHeight w:val="1247"/>
        </w:trPr>
        <w:tc>
          <w:tcPr>
            <w:tcW w:w="1844" w:type="dxa"/>
          </w:tcPr>
          <w:p w14:paraId="447EF322" w14:textId="77777777" w:rsidR="00112300" w:rsidRDefault="00112300" w:rsidP="00112300">
            <w:pPr>
              <w:pStyle w:val="TableParagraph"/>
              <w:spacing w:before="37"/>
              <w:jc w:val="center"/>
              <w:rPr>
                <w:b/>
                <w:sz w:val="24"/>
              </w:rPr>
            </w:pPr>
          </w:p>
          <w:p w14:paraId="5D47EB17" w14:textId="55424747" w:rsidR="00112300" w:rsidRDefault="00112300" w:rsidP="00112300">
            <w:pPr>
              <w:pStyle w:val="TableParagraph"/>
              <w:spacing w:before="102"/>
              <w:ind w:left="96" w:right="3"/>
              <w:jc w:val="center"/>
              <w:rPr>
                <w:b/>
                <w:sz w:val="24"/>
              </w:rPr>
            </w:pPr>
            <w:r>
              <w:rPr>
                <w:b/>
                <w:color w:val="1F1F1F"/>
                <w:spacing w:val="-10"/>
                <w:sz w:val="24"/>
              </w:rPr>
              <w:t>1</w:t>
            </w:r>
          </w:p>
        </w:tc>
        <w:tc>
          <w:tcPr>
            <w:tcW w:w="2468" w:type="dxa"/>
          </w:tcPr>
          <w:p w14:paraId="2B12ACFF" w14:textId="6AB5519F" w:rsidR="00112300" w:rsidRDefault="00112300" w:rsidP="00112300">
            <w:pPr>
              <w:pStyle w:val="TableParagraph"/>
              <w:spacing w:before="102"/>
              <w:ind w:left="93" w:right="5"/>
              <w:jc w:val="center"/>
              <w:rPr>
                <w:b/>
                <w:sz w:val="24"/>
              </w:rPr>
            </w:pPr>
            <w:r>
              <w:rPr>
                <w:color w:val="1F1F1F"/>
                <w:sz w:val="24"/>
              </w:rPr>
              <w:t>Login</w:t>
            </w:r>
            <w:r>
              <w:rPr>
                <w:color w:val="1F1F1F"/>
                <w:spacing w:val="-15"/>
                <w:sz w:val="24"/>
              </w:rPr>
              <w:t xml:space="preserve"> </w:t>
            </w:r>
            <w:r>
              <w:rPr>
                <w:color w:val="1F1F1F"/>
                <w:sz w:val="24"/>
              </w:rPr>
              <w:t>with</w:t>
            </w:r>
            <w:r>
              <w:rPr>
                <w:color w:val="1F1F1F"/>
                <w:spacing w:val="-15"/>
                <w:sz w:val="24"/>
              </w:rPr>
              <w:t xml:space="preserve"> </w:t>
            </w:r>
            <w:r>
              <w:rPr>
                <w:color w:val="1F1F1F"/>
                <w:sz w:val="24"/>
              </w:rPr>
              <w:t xml:space="preserve">valid </w:t>
            </w:r>
            <w:r>
              <w:rPr>
                <w:color w:val="1F1F1F"/>
                <w:spacing w:val="-2"/>
                <w:sz w:val="24"/>
              </w:rPr>
              <w:t>credentials</w:t>
            </w:r>
          </w:p>
        </w:tc>
        <w:tc>
          <w:tcPr>
            <w:tcW w:w="2343" w:type="dxa"/>
          </w:tcPr>
          <w:p w14:paraId="06836BBC" w14:textId="49093101" w:rsidR="00112300" w:rsidRDefault="00112300" w:rsidP="00112300">
            <w:pPr>
              <w:pStyle w:val="TableParagraph"/>
              <w:spacing w:before="102"/>
              <w:ind w:left="88"/>
              <w:jc w:val="center"/>
              <w:rPr>
                <w:b/>
                <w:sz w:val="24"/>
              </w:rPr>
            </w:pPr>
            <w:r>
              <w:rPr>
                <w:color w:val="1F1F1F"/>
                <w:sz w:val="24"/>
              </w:rPr>
              <w:t>Customer</w:t>
            </w:r>
            <w:r>
              <w:rPr>
                <w:color w:val="1F1F1F"/>
                <w:spacing w:val="-15"/>
                <w:sz w:val="24"/>
              </w:rPr>
              <w:t xml:space="preserve"> </w:t>
            </w:r>
            <w:r>
              <w:rPr>
                <w:color w:val="1F1F1F"/>
                <w:sz w:val="24"/>
              </w:rPr>
              <w:t>logged</w:t>
            </w:r>
            <w:r>
              <w:rPr>
                <w:color w:val="1F1F1F"/>
                <w:spacing w:val="-15"/>
                <w:sz w:val="24"/>
              </w:rPr>
              <w:t xml:space="preserve"> </w:t>
            </w:r>
            <w:r>
              <w:rPr>
                <w:color w:val="1F1F1F"/>
                <w:sz w:val="24"/>
              </w:rPr>
              <w:t xml:space="preserve">in </w:t>
            </w:r>
            <w:r>
              <w:rPr>
                <w:color w:val="1F1F1F"/>
                <w:spacing w:val="-2"/>
                <w:sz w:val="24"/>
              </w:rPr>
              <w:t>successfully</w:t>
            </w:r>
          </w:p>
        </w:tc>
        <w:tc>
          <w:tcPr>
            <w:tcW w:w="2250" w:type="dxa"/>
          </w:tcPr>
          <w:p w14:paraId="7AC8CE81" w14:textId="00A9D0F4" w:rsidR="00112300" w:rsidRDefault="00112300" w:rsidP="00112300">
            <w:pPr>
              <w:pStyle w:val="TableParagraph"/>
              <w:spacing w:before="102"/>
              <w:ind w:left="431" w:right="333" w:firstLine="33"/>
              <w:jc w:val="center"/>
              <w:rPr>
                <w:b/>
                <w:spacing w:val="-2"/>
                <w:sz w:val="24"/>
              </w:rPr>
            </w:pPr>
            <w:r>
              <w:rPr>
                <w:color w:val="1F1F1F"/>
                <w:spacing w:val="-4"/>
                <w:sz w:val="24"/>
              </w:rPr>
              <w:t xml:space="preserve">Login </w:t>
            </w:r>
            <w:r>
              <w:rPr>
                <w:color w:val="1F1F1F"/>
                <w:spacing w:val="-2"/>
                <w:sz w:val="24"/>
              </w:rPr>
              <w:t>successful</w:t>
            </w:r>
          </w:p>
        </w:tc>
        <w:tc>
          <w:tcPr>
            <w:tcW w:w="2080" w:type="dxa"/>
          </w:tcPr>
          <w:p w14:paraId="0DC1CF19" w14:textId="77777777" w:rsidR="00112300" w:rsidRDefault="00112300" w:rsidP="00112300">
            <w:pPr>
              <w:pStyle w:val="TableParagraph"/>
              <w:spacing w:before="37"/>
              <w:jc w:val="center"/>
              <w:rPr>
                <w:b/>
                <w:sz w:val="24"/>
              </w:rPr>
            </w:pPr>
          </w:p>
          <w:p w14:paraId="04A72872" w14:textId="5F32BD3C" w:rsidR="00112300" w:rsidRDefault="00112300" w:rsidP="00112300">
            <w:pPr>
              <w:pStyle w:val="TableParagraph"/>
              <w:spacing w:before="102"/>
              <w:ind w:left="113" w:right="28"/>
              <w:jc w:val="center"/>
              <w:rPr>
                <w:b/>
                <w:sz w:val="24"/>
              </w:rPr>
            </w:pPr>
            <w:r>
              <w:rPr>
                <w:color w:val="1F1F1F"/>
                <w:spacing w:val="-4"/>
                <w:sz w:val="24"/>
              </w:rPr>
              <w:t>Pass</w:t>
            </w:r>
          </w:p>
        </w:tc>
      </w:tr>
      <w:tr w:rsidR="00112300" w14:paraId="504C507E" w14:textId="77777777" w:rsidTr="00A46D2C">
        <w:trPr>
          <w:trHeight w:val="1247"/>
        </w:trPr>
        <w:tc>
          <w:tcPr>
            <w:tcW w:w="1844" w:type="dxa"/>
          </w:tcPr>
          <w:p w14:paraId="38929342" w14:textId="77777777" w:rsidR="00112300" w:rsidRDefault="00112300" w:rsidP="00112300">
            <w:pPr>
              <w:pStyle w:val="TableParagraph"/>
              <w:spacing w:before="104"/>
              <w:jc w:val="center"/>
              <w:rPr>
                <w:b/>
                <w:sz w:val="24"/>
              </w:rPr>
            </w:pPr>
          </w:p>
          <w:p w14:paraId="4AEF700C" w14:textId="6A280EB6" w:rsidR="00112300" w:rsidRDefault="00112300" w:rsidP="00112300">
            <w:pPr>
              <w:pStyle w:val="TableParagraph"/>
              <w:spacing w:before="102"/>
              <w:ind w:left="96" w:right="3"/>
              <w:jc w:val="center"/>
              <w:rPr>
                <w:b/>
                <w:sz w:val="24"/>
              </w:rPr>
            </w:pPr>
            <w:r>
              <w:rPr>
                <w:b/>
                <w:color w:val="1F1F1F"/>
                <w:spacing w:val="-10"/>
                <w:sz w:val="24"/>
              </w:rPr>
              <w:t>2</w:t>
            </w:r>
          </w:p>
        </w:tc>
        <w:tc>
          <w:tcPr>
            <w:tcW w:w="2468" w:type="dxa"/>
          </w:tcPr>
          <w:p w14:paraId="5EAA63D5" w14:textId="1DC93DC0" w:rsidR="00112300" w:rsidRDefault="00112300" w:rsidP="00112300">
            <w:pPr>
              <w:pStyle w:val="TableParagraph"/>
              <w:spacing w:before="102"/>
              <w:ind w:left="93" w:right="5"/>
              <w:jc w:val="center"/>
              <w:rPr>
                <w:b/>
                <w:sz w:val="24"/>
              </w:rPr>
            </w:pPr>
            <w:r>
              <w:rPr>
                <w:color w:val="1F1F1F"/>
                <w:sz w:val="24"/>
              </w:rPr>
              <w:t>Navigate</w:t>
            </w:r>
            <w:r>
              <w:rPr>
                <w:color w:val="1F1F1F"/>
                <w:spacing w:val="-14"/>
                <w:sz w:val="24"/>
              </w:rPr>
              <w:t xml:space="preserve"> </w:t>
            </w:r>
            <w:r>
              <w:rPr>
                <w:color w:val="1F1F1F"/>
                <w:sz w:val="24"/>
              </w:rPr>
              <w:t>to</w:t>
            </w:r>
            <w:r>
              <w:rPr>
                <w:color w:val="1F1F1F"/>
                <w:spacing w:val="-12"/>
                <w:sz w:val="24"/>
              </w:rPr>
              <w:t xml:space="preserve"> </w:t>
            </w:r>
            <w:r>
              <w:rPr>
                <w:color w:val="1F1F1F"/>
                <w:sz w:val="24"/>
              </w:rPr>
              <w:t>Edit</w:t>
            </w:r>
            <w:r>
              <w:rPr>
                <w:color w:val="1F1F1F"/>
                <w:spacing w:val="-12"/>
                <w:sz w:val="24"/>
              </w:rPr>
              <w:t xml:space="preserve"> </w:t>
            </w:r>
            <w:r>
              <w:rPr>
                <w:color w:val="1F1F1F"/>
                <w:sz w:val="24"/>
              </w:rPr>
              <w:t xml:space="preserve">Profile </w:t>
            </w:r>
            <w:r>
              <w:rPr>
                <w:color w:val="1F1F1F"/>
                <w:spacing w:val="-2"/>
                <w:sz w:val="24"/>
              </w:rPr>
              <w:t>screen</w:t>
            </w:r>
          </w:p>
        </w:tc>
        <w:tc>
          <w:tcPr>
            <w:tcW w:w="2343" w:type="dxa"/>
          </w:tcPr>
          <w:p w14:paraId="4C52BC3A" w14:textId="77777777" w:rsidR="00112300" w:rsidRDefault="00112300" w:rsidP="00112300">
            <w:pPr>
              <w:pStyle w:val="TableParagraph"/>
              <w:spacing w:before="104"/>
              <w:jc w:val="center"/>
              <w:rPr>
                <w:b/>
                <w:sz w:val="24"/>
              </w:rPr>
            </w:pPr>
          </w:p>
          <w:p w14:paraId="49C4DCA9" w14:textId="1D0BCFDE" w:rsidR="00112300" w:rsidRDefault="00112300" w:rsidP="00112300">
            <w:pPr>
              <w:pStyle w:val="TableParagraph"/>
              <w:spacing w:before="102"/>
              <w:ind w:left="88"/>
              <w:jc w:val="center"/>
              <w:rPr>
                <w:b/>
                <w:sz w:val="24"/>
              </w:rPr>
            </w:pPr>
            <w:r>
              <w:rPr>
                <w:color w:val="1F1F1F"/>
                <w:sz w:val="24"/>
              </w:rPr>
              <w:t>Profile</w:t>
            </w:r>
            <w:r>
              <w:rPr>
                <w:color w:val="1F1F1F"/>
                <w:spacing w:val="-2"/>
                <w:sz w:val="24"/>
              </w:rPr>
              <w:t xml:space="preserve"> </w:t>
            </w:r>
            <w:r>
              <w:rPr>
                <w:color w:val="1F1F1F"/>
                <w:sz w:val="24"/>
              </w:rPr>
              <w:t>editing</w:t>
            </w:r>
            <w:r>
              <w:rPr>
                <w:color w:val="1F1F1F"/>
                <w:spacing w:val="-3"/>
                <w:sz w:val="24"/>
              </w:rPr>
              <w:t xml:space="preserve"> </w:t>
            </w:r>
            <w:r>
              <w:rPr>
                <w:color w:val="1F1F1F"/>
                <w:sz w:val="24"/>
              </w:rPr>
              <w:t xml:space="preserve">form </w:t>
            </w:r>
            <w:r>
              <w:rPr>
                <w:color w:val="1F1F1F"/>
                <w:spacing w:val="-4"/>
                <w:sz w:val="24"/>
              </w:rPr>
              <w:t>opens</w:t>
            </w:r>
          </w:p>
        </w:tc>
        <w:tc>
          <w:tcPr>
            <w:tcW w:w="2250" w:type="dxa"/>
          </w:tcPr>
          <w:p w14:paraId="69324679" w14:textId="77777777" w:rsidR="00112300" w:rsidRDefault="00112300" w:rsidP="00112300">
            <w:pPr>
              <w:pStyle w:val="TableParagraph"/>
              <w:spacing w:before="104"/>
              <w:jc w:val="center"/>
              <w:rPr>
                <w:b/>
                <w:sz w:val="24"/>
              </w:rPr>
            </w:pPr>
          </w:p>
          <w:p w14:paraId="20522A05" w14:textId="48C66D18" w:rsidR="00112300" w:rsidRDefault="00112300" w:rsidP="00112300">
            <w:pPr>
              <w:pStyle w:val="TableParagraph"/>
              <w:spacing w:before="102"/>
              <w:ind w:left="431" w:right="333" w:firstLine="33"/>
              <w:jc w:val="center"/>
              <w:rPr>
                <w:b/>
                <w:spacing w:val="-2"/>
                <w:sz w:val="24"/>
              </w:rPr>
            </w:pPr>
            <w:r>
              <w:rPr>
                <w:color w:val="1F1F1F"/>
                <w:sz w:val="24"/>
              </w:rPr>
              <w:t>Form</w:t>
            </w:r>
            <w:r>
              <w:rPr>
                <w:color w:val="1F1F1F"/>
                <w:spacing w:val="-5"/>
                <w:sz w:val="24"/>
              </w:rPr>
              <w:t xml:space="preserve"> </w:t>
            </w:r>
            <w:r>
              <w:rPr>
                <w:color w:val="1F1F1F"/>
                <w:spacing w:val="-2"/>
                <w:sz w:val="24"/>
              </w:rPr>
              <w:t>opened</w:t>
            </w:r>
          </w:p>
        </w:tc>
        <w:tc>
          <w:tcPr>
            <w:tcW w:w="2080" w:type="dxa"/>
          </w:tcPr>
          <w:p w14:paraId="7F540316" w14:textId="77777777" w:rsidR="00112300" w:rsidRDefault="00112300" w:rsidP="00112300">
            <w:pPr>
              <w:pStyle w:val="TableParagraph"/>
              <w:spacing w:before="104"/>
              <w:jc w:val="center"/>
              <w:rPr>
                <w:b/>
                <w:sz w:val="24"/>
              </w:rPr>
            </w:pPr>
          </w:p>
          <w:p w14:paraId="0B22C781" w14:textId="55076D3C" w:rsidR="00112300" w:rsidRDefault="00112300" w:rsidP="00112300">
            <w:pPr>
              <w:pStyle w:val="TableParagraph"/>
              <w:spacing w:before="102"/>
              <w:ind w:left="113" w:right="28"/>
              <w:jc w:val="center"/>
              <w:rPr>
                <w:b/>
                <w:sz w:val="24"/>
              </w:rPr>
            </w:pPr>
            <w:r>
              <w:rPr>
                <w:color w:val="1F1F1F"/>
                <w:spacing w:val="-4"/>
                <w:sz w:val="24"/>
              </w:rPr>
              <w:t>Pass</w:t>
            </w:r>
          </w:p>
        </w:tc>
      </w:tr>
      <w:tr w:rsidR="00112300" w14:paraId="4927A8C5" w14:textId="77777777" w:rsidTr="00A46D2C">
        <w:trPr>
          <w:trHeight w:val="1247"/>
        </w:trPr>
        <w:tc>
          <w:tcPr>
            <w:tcW w:w="1844" w:type="dxa"/>
          </w:tcPr>
          <w:p w14:paraId="18F67595" w14:textId="77777777" w:rsidR="00112300" w:rsidRDefault="00112300" w:rsidP="00112300">
            <w:pPr>
              <w:pStyle w:val="TableParagraph"/>
              <w:spacing w:before="59"/>
              <w:jc w:val="center"/>
              <w:rPr>
                <w:b/>
                <w:sz w:val="24"/>
              </w:rPr>
            </w:pPr>
          </w:p>
          <w:p w14:paraId="3D9546E8" w14:textId="4209A65A" w:rsidR="00112300" w:rsidRDefault="00112300" w:rsidP="00112300">
            <w:pPr>
              <w:pStyle w:val="TableParagraph"/>
              <w:spacing w:before="102"/>
              <w:ind w:left="96" w:right="3"/>
              <w:jc w:val="center"/>
              <w:rPr>
                <w:b/>
                <w:sz w:val="24"/>
              </w:rPr>
            </w:pPr>
            <w:r>
              <w:rPr>
                <w:b/>
                <w:color w:val="1F1F1F"/>
                <w:spacing w:val="-10"/>
                <w:sz w:val="24"/>
              </w:rPr>
              <w:t>3</w:t>
            </w:r>
          </w:p>
        </w:tc>
        <w:tc>
          <w:tcPr>
            <w:tcW w:w="2468" w:type="dxa"/>
          </w:tcPr>
          <w:p w14:paraId="22CE08D3" w14:textId="073FA0A4" w:rsidR="00112300" w:rsidRDefault="00112300" w:rsidP="00112300">
            <w:pPr>
              <w:pStyle w:val="TableParagraph"/>
              <w:spacing w:before="102"/>
              <w:ind w:left="93" w:right="5"/>
              <w:jc w:val="center"/>
              <w:rPr>
                <w:b/>
                <w:sz w:val="24"/>
              </w:rPr>
            </w:pPr>
            <w:r>
              <w:rPr>
                <w:color w:val="1F1F1F"/>
                <w:sz w:val="24"/>
              </w:rPr>
              <w:t>Clear</w:t>
            </w:r>
            <w:r>
              <w:rPr>
                <w:color w:val="1F1F1F"/>
                <w:spacing w:val="-13"/>
                <w:sz w:val="24"/>
              </w:rPr>
              <w:t xml:space="preserve"> </w:t>
            </w:r>
            <w:r>
              <w:rPr>
                <w:color w:val="1F1F1F"/>
                <w:sz w:val="24"/>
              </w:rPr>
              <w:t>the</w:t>
            </w:r>
            <w:r>
              <w:rPr>
                <w:color w:val="1F1F1F"/>
                <w:spacing w:val="-12"/>
                <w:sz w:val="24"/>
              </w:rPr>
              <w:t xml:space="preserve"> </w:t>
            </w:r>
            <w:r>
              <w:rPr>
                <w:color w:val="1F1F1F"/>
                <w:sz w:val="24"/>
              </w:rPr>
              <w:t>"Name"</w:t>
            </w:r>
            <w:r>
              <w:rPr>
                <w:color w:val="1F1F1F"/>
                <w:spacing w:val="-14"/>
                <w:sz w:val="24"/>
              </w:rPr>
              <w:t xml:space="preserve"> </w:t>
            </w:r>
            <w:r>
              <w:rPr>
                <w:color w:val="1F1F1F"/>
                <w:sz w:val="24"/>
              </w:rPr>
              <w:t>field and click save</w:t>
            </w:r>
          </w:p>
        </w:tc>
        <w:tc>
          <w:tcPr>
            <w:tcW w:w="2343" w:type="dxa"/>
          </w:tcPr>
          <w:p w14:paraId="5535589F" w14:textId="2F02742B" w:rsidR="00112300" w:rsidRDefault="00112300" w:rsidP="00112300">
            <w:pPr>
              <w:pStyle w:val="TableParagraph"/>
              <w:spacing w:before="102"/>
              <w:ind w:left="88"/>
              <w:jc w:val="center"/>
              <w:rPr>
                <w:b/>
                <w:sz w:val="24"/>
              </w:rPr>
            </w:pPr>
            <w:r>
              <w:rPr>
                <w:color w:val="1F1F1F"/>
                <w:sz w:val="24"/>
              </w:rPr>
              <w:t>Validation</w:t>
            </w:r>
            <w:r>
              <w:rPr>
                <w:color w:val="1F1F1F"/>
                <w:spacing w:val="-15"/>
                <w:sz w:val="24"/>
              </w:rPr>
              <w:t xml:space="preserve"> </w:t>
            </w:r>
            <w:r>
              <w:rPr>
                <w:color w:val="1F1F1F"/>
                <w:sz w:val="24"/>
              </w:rPr>
              <w:t>error</w:t>
            </w:r>
            <w:r>
              <w:rPr>
                <w:color w:val="1F1F1F"/>
                <w:spacing w:val="-15"/>
                <w:sz w:val="24"/>
              </w:rPr>
              <w:t xml:space="preserve"> </w:t>
            </w:r>
            <w:r>
              <w:rPr>
                <w:color w:val="1F1F1F"/>
                <w:sz w:val="24"/>
              </w:rPr>
              <w:t>"Name</w:t>
            </w:r>
            <w:r>
              <w:rPr>
                <w:color w:val="1F1F1F"/>
                <w:spacing w:val="-15"/>
                <w:sz w:val="24"/>
              </w:rPr>
              <w:t xml:space="preserve"> </w:t>
            </w:r>
            <w:r>
              <w:rPr>
                <w:color w:val="1F1F1F"/>
                <w:sz w:val="24"/>
              </w:rPr>
              <w:t>is required" shown</w:t>
            </w:r>
          </w:p>
        </w:tc>
        <w:tc>
          <w:tcPr>
            <w:tcW w:w="2250" w:type="dxa"/>
          </w:tcPr>
          <w:p w14:paraId="7A95C105" w14:textId="0C2F5F21" w:rsidR="00112300" w:rsidRDefault="00112300" w:rsidP="00112300">
            <w:pPr>
              <w:pStyle w:val="TableParagraph"/>
              <w:spacing w:before="102"/>
              <w:ind w:left="431" w:right="333" w:firstLine="33"/>
              <w:jc w:val="center"/>
              <w:rPr>
                <w:b/>
                <w:spacing w:val="-2"/>
                <w:sz w:val="24"/>
              </w:rPr>
            </w:pPr>
            <w:r>
              <w:rPr>
                <w:color w:val="1F1F1F"/>
                <w:spacing w:val="-2"/>
                <w:sz w:val="24"/>
              </w:rPr>
              <w:t>Error displayed</w:t>
            </w:r>
          </w:p>
        </w:tc>
        <w:tc>
          <w:tcPr>
            <w:tcW w:w="2080" w:type="dxa"/>
          </w:tcPr>
          <w:p w14:paraId="10612FBC" w14:textId="77777777" w:rsidR="00112300" w:rsidRDefault="00112300" w:rsidP="00112300">
            <w:pPr>
              <w:pStyle w:val="TableParagraph"/>
              <w:spacing w:before="59"/>
              <w:jc w:val="center"/>
              <w:rPr>
                <w:b/>
                <w:sz w:val="24"/>
              </w:rPr>
            </w:pPr>
          </w:p>
          <w:p w14:paraId="5E1AE748" w14:textId="7B71025B" w:rsidR="00112300" w:rsidRDefault="00112300" w:rsidP="00112300">
            <w:pPr>
              <w:pStyle w:val="TableParagraph"/>
              <w:spacing w:before="102"/>
              <w:ind w:left="113" w:right="28"/>
              <w:jc w:val="center"/>
              <w:rPr>
                <w:b/>
                <w:sz w:val="24"/>
              </w:rPr>
            </w:pPr>
            <w:r>
              <w:rPr>
                <w:color w:val="1F1F1F"/>
                <w:spacing w:val="-4"/>
                <w:sz w:val="24"/>
              </w:rPr>
              <w:t>Pass</w:t>
            </w:r>
          </w:p>
        </w:tc>
      </w:tr>
      <w:tr w:rsidR="00112300" w14:paraId="6C1EC40F" w14:textId="77777777" w:rsidTr="00A46D2C">
        <w:trPr>
          <w:trHeight w:val="1247"/>
        </w:trPr>
        <w:tc>
          <w:tcPr>
            <w:tcW w:w="1844" w:type="dxa"/>
          </w:tcPr>
          <w:p w14:paraId="39744CB4" w14:textId="77777777" w:rsidR="00112300" w:rsidRDefault="00112300" w:rsidP="00112300">
            <w:pPr>
              <w:pStyle w:val="TableParagraph"/>
              <w:spacing w:before="82"/>
              <w:jc w:val="center"/>
              <w:rPr>
                <w:b/>
                <w:sz w:val="24"/>
              </w:rPr>
            </w:pPr>
          </w:p>
          <w:p w14:paraId="141C0905" w14:textId="3DAF61BE" w:rsidR="00112300" w:rsidRDefault="00112300" w:rsidP="00112300">
            <w:pPr>
              <w:pStyle w:val="TableParagraph"/>
              <w:spacing w:before="102"/>
              <w:ind w:left="96" w:right="3"/>
              <w:jc w:val="center"/>
              <w:rPr>
                <w:b/>
                <w:sz w:val="24"/>
              </w:rPr>
            </w:pPr>
            <w:r>
              <w:rPr>
                <w:b/>
                <w:color w:val="1F1F1F"/>
                <w:spacing w:val="-10"/>
                <w:sz w:val="24"/>
              </w:rPr>
              <w:t>4</w:t>
            </w:r>
          </w:p>
        </w:tc>
        <w:tc>
          <w:tcPr>
            <w:tcW w:w="2468" w:type="dxa"/>
          </w:tcPr>
          <w:p w14:paraId="1292B513" w14:textId="0C459363" w:rsidR="00112300" w:rsidRDefault="00112300" w:rsidP="00112300">
            <w:pPr>
              <w:pStyle w:val="TableParagraph"/>
              <w:spacing w:before="102"/>
              <w:ind w:left="93" w:right="5"/>
              <w:jc w:val="center"/>
              <w:rPr>
                <w:b/>
                <w:sz w:val="24"/>
              </w:rPr>
            </w:pPr>
            <w:r>
              <w:rPr>
                <w:color w:val="1F1F1F"/>
                <w:sz w:val="24"/>
              </w:rPr>
              <w:t>Enter</w:t>
            </w:r>
            <w:r>
              <w:rPr>
                <w:color w:val="1F1F1F"/>
                <w:spacing w:val="-14"/>
                <w:sz w:val="24"/>
              </w:rPr>
              <w:t xml:space="preserve"> </w:t>
            </w:r>
            <w:r>
              <w:rPr>
                <w:color w:val="1F1F1F"/>
                <w:sz w:val="24"/>
              </w:rPr>
              <w:t>new</w:t>
            </w:r>
            <w:r>
              <w:rPr>
                <w:color w:val="1F1F1F"/>
                <w:spacing w:val="-14"/>
                <w:sz w:val="24"/>
              </w:rPr>
              <w:t xml:space="preserve"> </w:t>
            </w:r>
            <w:r>
              <w:rPr>
                <w:color w:val="1F1F1F"/>
                <w:sz w:val="24"/>
              </w:rPr>
              <w:t>valid</w:t>
            </w:r>
            <w:r>
              <w:rPr>
                <w:color w:val="1F1F1F"/>
                <w:spacing w:val="-12"/>
                <w:sz w:val="24"/>
              </w:rPr>
              <w:t xml:space="preserve"> </w:t>
            </w:r>
            <w:r>
              <w:rPr>
                <w:color w:val="1F1F1F"/>
                <w:sz w:val="24"/>
              </w:rPr>
              <w:t>Name and Phone</w:t>
            </w:r>
          </w:p>
        </w:tc>
        <w:tc>
          <w:tcPr>
            <w:tcW w:w="2343" w:type="dxa"/>
          </w:tcPr>
          <w:p w14:paraId="6433FCE0" w14:textId="77777777" w:rsidR="00112300" w:rsidRDefault="00112300" w:rsidP="00112300">
            <w:pPr>
              <w:pStyle w:val="TableParagraph"/>
              <w:spacing w:before="82"/>
              <w:jc w:val="center"/>
              <w:rPr>
                <w:b/>
                <w:sz w:val="24"/>
              </w:rPr>
            </w:pPr>
          </w:p>
          <w:p w14:paraId="21394C7B" w14:textId="39791B41" w:rsidR="00112300" w:rsidRDefault="00112300" w:rsidP="00112300">
            <w:pPr>
              <w:pStyle w:val="TableParagraph"/>
              <w:spacing w:before="102"/>
              <w:ind w:left="88"/>
              <w:jc w:val="center"/>
              <w:rPr>
                <w:b/>
                <w:sz w:val="24"/>
              </w:rPr>
            </w:pPr>
            <w:r>
              <w:rPr>
                <w:color w:val="1F1F1F"/>
                <w:sz w:val="24"/>
              </w:rPr>
              <w:t>Changes</w:t>
            </w:r>
            <w:r>
              <w:rPr>
                <w:color w:val="1F1F1F"/>
                <w:spacing w:val="-3"/>
                <w:sz w:val="24"/>
              </w:rPr>
              <w:t xml:space="preserve"> </w:t>
            </w:r>
            <w:r>
              <w:rPr>
                <w:color w:val="1F1F1F"/>
                <w:sz w:val="24"/>
              </w:rPr>
              <w:t>accepted</w:t>
            </w:r>
            <w:r>
              <w:rPr>
                <w:color w:val="1F1F1F"/>
                <w:spacing w:val="-2"/>
                <w:sz w:val="24"/>
              </w:rPr>
              <w:t xml:space="preserve"> </w:t>
            </w:r>
            <w:r>
              <w:rPr>
                <w:color w:val="1F1F1F"/>
                <w:sz w:val="24"/>
              </w:rPr>
              <w:t>in</w:t>
            </w:r>
            <w:r>
              <w:rPr>
                <w:color w:val="1F1F1F"/>
                <w:spacing w:val="-2"/>
                <w:sz w:val="24"/>
              </w:rPr>
              <w:t xml:space="preserve"> </w:t>
            </w:r>
            <w:r>
              <w:rPr>
                <w:color w:val="1F1F1F"/>
                <w:spacing w:val="-4"/>
                <w:sz w:val="24"/>
              </w:rPr>
              <w:t>form</w:t>
            </w:r>
          </w:p>
        </w:tc>
        <w:tc>
          <w:tcPr>
            <w:tcW w:w="2250" w:type="dxa"/>
          </w:tcPr>
          <w:p w14:paraId="76176C72" w14:textId="77777777" w:rsidR="00112300" w:rsidRDefault="00112300" w:rsidP="00112300">
            <w:pPr>
              <w:pStyle w:val="TableParagraph"/>
              <w:spacing w:before="82"/>
              <w:jc w:val="center"/>
              <w:rPr>
                <w:b/>
                <w:sz w:val="24"/>
              </w:rPr>
            </w:pPr>
          </w:p>
          <w:p w14:paraId="2E37D577" w14:textId="7BA83777" w:rsidR="00112300" w:rsidRDefault="00112300" w:rsidP="00112300">
            <w:pPr>
              <w:pStyle w:val="TableParagraph"/>
              <w:spacing w:before="102"/>
              <w:ind w:left="431" w:right="333" w:firstLine="33"/>
              <w:jc w:val="center"/>
              <w:rPr>
                <w:b/>
                <w:spacing w:val="-2"/>
                <w:sz w:val="24"/>
              </w:rPr>
            </w:pPr>
            <w:r>
              <w:rPr>
                <w:color w:val="1F1F1F"/>
                <w:sz w:val="24"/>
              </w:rPr>
              <w:t>Data</w:t>
            </w:r>
            <w:r>
              <w:rPr>
                <w:color w:val="1F1F1F"/>
                <w:spacing w:val="-3"/>
                <w:sz w:val="24"/>
              </w:rPr>
              <w:t xml:space="preserve"> </w:t>
            </w:r>
            <w:r>
              <w:rPr>
                <w:color w:val="1F1F1F"/>
                <w:spacing w:val="-2"/>
                <w:sz w:val="24"/>
              </w:rPr>
              <w:t>accepted</w:t>
            </w:r>
          </w:p>
        </w:tc>
        <w:tc>
          <w:tcPr>
            <w:tcW w:w="2080" w:type="dxa"/>
          </w:tcPr>
          <w:p w14:paraId="7F64B95A" w14:textId="77777777" w:rsidR="00112300" w:rsidRDefault="00112300" w:rsidP="00112300">
            <w:pPr>
              <w:pStyle w:val="TableParagraph"/>
              <w:spacing w:before="82"/>
              <w:jc w:val="center"/>
              <w:rPr>
                <w:b/>
                <w:sz w:val="24"/>
              </w:rPr>
            </w:pPr>
          </w:p>
          <w:p w14:paraId="2F04F459" w14:textId="5627ABE7" w:rsidR="00112300" w:rsidRDefault="00112300" w:rsidP="00112300">
            <w:pPr>
              <w:pStyle w:val="TableParagraph"/>
              <w:spacing w:before="102"/>
              <w:ind w:left="113" w:right="28"/>
              <w:jc w:val="center"/>
              <w:rPr>
                <w:b/>
                <w:sz w:val="24"/>
              </w:rPr>
            </w:pPr>
            <w:r>
              <w:rPr>
                <w:color w:val="1F1F1F"/>
                <w:spacing w:val="-4"/>
                <w:sz w:val="24"/>
              </w:rPr>
              <w:t>Pass</w:t>
            </w:r>
          </w:p>
        </w:tc>
      </w:tr>
      <w:tr w:rsidR="00112300" w14:paraId="65BE30B6" w14:textId="77777777" w:rsidTr="00A46D2C">
        <w:trPr>
          <w:trHeight w:val="1247"/>
        </w:trPr>
        <w:tc>
          <w:tcPr>
            <w:tcW w:w="1844" w:type="dxa"/>
          </w:tcPr>
          <w:p w14:paraId="4AFAA0A6" w14:textId="77777777" w:rsidR="00112300" w:rsidRDefault="00112300" w:rsidP="00112300">
            <w:pPr>
              <w:pStyle w:val="TableParagraph"/>
              <w:spacing w:before="32"/>
              <w:jc w:val="center"/>
              <w:rPr>
                <w:b/>
                <w:sz w:val="24"/>
              </w:rPr>
            </w:pPr>
          </w:p>
          <w:p w14:paraId="05124745" w14:textId="0BF1D115" w:rsidR="00112300" w:rsidRDefault="00112300" w:rsidP="00112300">
            <w:pPr>
              <w:pStyle w:val="TableParagraph"/>
              <w:spacing w:before="102"/>
              <w:ind w:left="96" w:right="3"/>
              <w:jc w:val="center"/>
              <w:rPr>
                <w:b/>
                <w:sz w:val="24"/>
              </w:rPr>
            </w:pPr>
            <w:r>
              <w:rPr>
                <w:b/>
                <w:color w:val="1F1F1F"/>
                <w:spacing w:val="-10"/>
                <w:sz w:val="24"/>
              </w:rPr>
              <w:t>5</w:t>
            </w:r>
          </w:p>
        </w:tc>
        <w:tc>
          <w:tcPr>
            <w:tcW w:w="2468" w:type="dxa"/>
          </w:tcPr>
          <w:p w14:paraId="2944D6AB" w14:textId="56EEBEC3" w:rsidR="00112300" w:rsidRDefault="00112300" w:rsidP="00112300">
            <w:pPr>
              <w:pStyle w:val="TableParagraph"/>
              <w:spacing w:before="102"/>
              <w:ind w:left="93" w:right="5"/>
              <w:jc w:val="center"/>
              <w:rPr>
                <w:b/>
                <w:sz w:val="24"/>
              </w:rPr>
            </w:pPr>
            <w:r>
              <w:rPr>
                <w:color w:val="1F1F1F"/>
                <w:sz w:val="24"/>
              </w:rPr>
              <w:t>Update</w:t>
            </w:r>
            <w:r>
              <w:rPr>
                <w:color w:val="1F1F1F"/>
                <w:spacing w:val="-15"/>
                <w:sz w:val="24"/>
              </w:rPr>
              <w:t xml:space="preserve"> </w:t>
            </w:r>
            <w:r>
              <w:rPr>
                <w:color w:val="1F1F1F"/>
                <w:sz w:val="24"/>
              </w:rPr>
              <w:t>the</w:t>
            </w:r>
            <w:r>
              <w:rPr>
                <w:color w:val="1F1F1F"/>
                <w:spacing w:val="-15"/>
                <w:sz w:val="24"/>
              </w:rPr>
              <w:t xml:space="preserve"> </w:t>
            </w:r>
            <w:r>
              <w:rPr>
                <w:color w:val="1F1F1F"/>
                <w:sz w:val="24"/>
              </w:rPr>
              <w:t xml:space="preserve">residential </w:t>
            </w:r>
            <w:r>
              <w:rPr>
                <w:color w:val="1F1F1F"/>
                <w:spacing w:val="-2"/>
                <w:sz w:val="24"/>
              </w:rPr>
              <w:t>address</w:t>
            </w:r>
          </w:p>
        </w:tc>
        <w:tc>
          <w:tcPr>
            <w:tcW w:w="2343" w:type="dxa"/>
          </w:tcPr>
          <w:p w14:paraId="20191828" w14:textId="77777777" w:rsidR="00112300" w:rsidRDefault="00112300" w:rsidP="00112300">
            <w:pPr>
              <w:pStyle w:val="TableParagraph"/>
              <w:spacing w:before="32"/>
              <w:jc w:val="center"/>
              <w:rPr>
                <w:b/>
                <w:sz w:val="24"/>
              </w:rPr>
            </w:pPr>
          </w:p>
          <w:p w14:paraId="50EC253A" w14:textId="7DC07DC9" w:rsidR="00112300" w:rsidRDefault="00112300" w:rsidP="00112300">
            <w:pPr>
              <w:pStyle w:val="TableParagraph"/>
              <w:spacing w:before="102"/>
              <w:ind w:left="88"/>
              <w:jc w:val="center"/>
              <w:rPr>
                <w:b/>
                <w:sz w:val="24"/>
              </w:rPr>
            </w:pPr>
            <w:r>
              <w:rPr>
                <w:color w:val="1F1F1F"/>
                <w:sz w:val="24"/>
              </w:rPr>
              <w:t>Address</w:t>
            </w:r>
            <w:r>
              <w:rPr>
                <w:color w:val="1F1F1F"/>
                <w:spacing w:val="-3"/>
                <w:sz w:val="24"/>
              </w:rPr>
              <w:t xml:space="preserve"> </w:t>
            </w:r>
            <w:r>
              <w:rPr>
                <w:color w:val="1F1F1F"/>
                <w:sz w:val="24"/>
              </w:rPr>
              <w:t>field</w:t>
            </w:r>
            <w:r>
              <w:rPr>
                <w:color w:val="1F1F1F"/>
                <w:spacing w:val="-3"/>
                <w:sz w:val="24"/>
              </w:rPr>
              <w:t xml:space="preserve"> </w:t>
            </w:r>
            <w:r>
              <w:rPr>
                <w:color w:val="1F1F1F"/>
                <w:spacing w:val="-2"/>
                <w:sz w:val="24"/>
              </w:rPr>
              <w:t>updated</w:t>
            </w:r>
          </w:p>
        </w:tc>
        <w:tc>
          <w:tcPr>
            <w:tcW w:w="2250" w:type="dxa"/>
          </w:tcPr>
          <w:p w14:paraId="0E5D0A60" w14:textId="5CA67E41" w:rsidR="00112300" w:rsidRDefault="00112300" w:rsidP="00112300">
            <w:pPr>
              <w:pStyle w:val="TableParagraph"/>
              <w:spacing w:before="102"/>
              <w:ind w:left="431" w:right="333" w:firstLine="33"/>
              <w:jc w:val="center"/>
              <w:rPr>
                <w:b/>
                <w:spacing w:val="-2"/>
                <w:sz w:val="24"/>
              </w:rPr>
            </w:pPr>
            <w:r>
              <w:rPr>
                <w:color w:val="1F1F1F"/>
                <w:spacing w:val="-2"/>
                <w:sz w:val="24"/>
              </w:rPr>
              <w:t>Address updated</w:t>
            </w:r>
          </w:p>
        </w:tc>
        <w:tc>
          <w:tcPr>
            <w:tcW w:w="2080" w:type="dxa"/>
          </w:tcPr>
          <w:p w14:paraId="7A4675BA" w14:textId="77777777" w:rsidR="00112300" w:rsidRDefault="00112300" w:rsidP="00112300">
            <w:pPr>
              <w:pStyle w:val="TableParagraph"/>
              <w:spacing w:before="32"/>
              <w:jc w:val="center"/>
              <w:rPr>
                <w:b/>
                <w:sz w:val="24"/>
              </w:rPr>
            </w:pPr>
          </w:p>
          <w:p w14:paraId="2263B25C" w14:textId="7C1F52E8" w:rsidR="00112300" w:rsidRDefault="00112300" w:rsidP="00112300">
            <w:pPr>
              <w:pStyle w:val="TableParagraph"/>
              <w:spacing w:before="102"/>
              <w:ind w:left="113" w:right="28"/>
              <w:jc w:val="center"/>
              <w:rPr>
                <w:b/>
                <w:sz w:val="24"/>
              </w:rPr>
            </w:pPr>
            <w:r>
              <w:rPr>
                <w:color w:val="1F1F1F"/>
                <w:spacing w:val="-4"/>
                <w:sz w:val="24"/>
              </w:rPr>
              <w:t>Pass</w:t>
            </w:r>
          </w:p>
        </w:tc>
      </w:tr>
      <w:tr w:rsidR="00112300" w14:paraId="20D4D04D" w14:textId="77777777" w:rsidTr="00A46D2C">
        <w:trPr>
          <w:trHeight w:val="1247"/>
        </w:trPr>
        <w:tc>
          <w:tcPr>
            <w:tcW w:w="1844" w:type="dxa"/>
          </w:tcPr>
          <w:p w14:paraId="438A71EC" w14:textId="77777777" w:rsidR="00112300" w:rsidRDefault="00112300" w:rsidP="00112300">
            <w:pPr>
              <w:pStyle w:val="TableParagraph"/>
              <w:spacing w:before="37"/>
              <w:jc w:val="center"/>
              <w:rPr>
                <w:b/>
                <w:sz w:val="24"/>
              </w:rPr>
            </w:pPr>
          </w:p>
          <w:p w14:paraId="1F4E670C" w14:textId="31414001" w:rsidR="00112300" w:rsidRDefault="00112300" w:rsidP="00112300">
            <w:pPr>
              <w:pStyle w:val="TableParagraph"/>
              <w:spacing w:before="32"/>
              <w:jc w:val="center"/>
              <w:rPr>
                <w:b/>
                <w:sz w:val="24"/>
              </w:rPr>
            </w:pPr>
            <w:r>
              <w:rPr>
                <w:b/>
                <w:color w:val="1F1F1F"/>
                <w:spacing w:val="-10"/>
                <w:sz w:val="24"/>
              </w:rPr>
              <w:t>6</w:t>
            </w:r>
          </w:p>
        </w:tc>
        <w:tc>
          <w:tcPr>
            <w:tcW w:w="2468" w:type="dxa"/>
          </w:tcPr>
          <w:p w14:paraId="1DD3EAFD" w14:textId="2F4134F7" w:rsidR="00112300" w:rsidRDefault="00112300" w:rsidP="00112300">
            <w:pPr>
              <w:pStyle w:val="TableParagraph"/>
              <w:spacing w:before="102"/>
              <w:ind w:left="93" w:right="5"/>
              <w:jc w:val="center"/>
              <w:rPr>
                <w:color w:val="1F1F1F"/>
                <w:sz w:val="24"/>
              </w:rPr>
            </w:pPr>
            <w:r>
              <w:rPr>
                <w:color w:val="1F1F1F"/>
                <w:sz w:val="24"/>
              </w:rPr>
              <w:t>Change</w:t>
            </w:r>
            <w:r>
              <w:rPr>
                <w:color w:val="1F1F1F"/>
                <w:spacing w:val="-15"/>
                <w:sz w:val="24"/>
              </w:rPr>
              <w:t xml:space="preserve"> </w:t>
            </w:r>
            <w:r>
              <w:rPr>
                <w:color w:val="1F1F1F"/>
                <w:sz w:val="24"/>
              </w:rPr>
              <w:t>the</w:t>
            </w:r>
            <w:r>
              <w:rPr>
                <w:color w:val="1F1F1F"/>
                <w:spacing w:val="-15"/>
                <w:sz w:val="24"/>
              </w:rPr>
              <w:t xml:space="preserve"> </w:t>
            </w:r>
            <w:r>
              <w:rPr>
                <w:color w:val="1F1F1F"/>
                <w:sz w:val="24"/>
              </w:rPr>
              <w:t>City/Area from dropdown</w:t>
            </w:r>
          </w:p>
        </w:tc>
        <w:tc>
          <w:tcPr>
            <w:tcW w:w="2343" w:type="dxa"/>
          </w:tcPr>
          <w:p w14:paraId="7399AFF5" w14:textId="77777777" w:rsidR="00112300" w:rsidRDefault="00112300" w:rsidP="00112300">
            <w:pPr>
              <w:pStyle w:val="TableParagraph"/>
              <w:spacing w:before="37"/>
              <w:jc w:val="center"/>
              <w:rPr>
                <w:b/>
                <w:sz w:val="24"/>
              </w:rPr>
            </w:pPr>
          </w:p>
          <w:p w14:paraId="65EAA527" w14:textId="6A004E1A" w:rsidR="00112300" w:rsidRDefault="00112300" w:rsidP="00112300">
            <w:pPr>
              <w:pStyle w:val="TableParagraph"/>
              <w:spacing w:before="32"/>
              <w:jc w:val="center"/>
              <w:rPr>
                <w:b/>
                <w:sz w:val="24"/>
              </w:rPr>
            </w:pPr>
            <w:r>
              <w:rPr>
                <w:color w:val="1F1F1F"/>
                <w:sz w:val="24"/>
              </w:rPr>
              <w:t>New</w:t>
            </w:r>
            <w:r>
              <w:rPr>
                <w:color w:val="1F1F1F"/>
                <w:spacing w:val="-3"/>
                <w:sz w:val="24"/>
              </w:rPr>
              <w:t xml:space="preserve"> </w:t>
            </w:r>
            <w:r>
              <w:rPr>
                <w:color w:val="1F1F1F"/>
                <w:sz w:val="24"/>
              </w:rPr>
              <w:t>area</w:t>
            </w:r>
            <w:r>
              <w:rPr>
                <w:color w:val="1F1F1F"/>
                <w:spacing w:val="-2"/>
                <w:sz w:val="24"/>
              </w:rPr>
              <w:t xml:space="preserve"> selected</w:t>
            </w:r>
          </w:p>
        </w:tc>
        <w:tc>
          <w:tcPr>
            <w:tcW w:w="2250" w:type="dxa"/>
          </w:tcPr>
          <w:p w14:paraId="28C11E47" w14:textId="77777777" w:rsidR="00112300" w:rsidRDefault="00112300" w:rsidP="00112300">
            <w:pPr>
              <w:pStyle w:val="TableParagraph"/>
              <w:spacing w:before="37"/>
              <w:jc w:val="center"/>
              <w:rPr>
                <w:b/>
                <w:sz w:val="24"/>
              </w:rPr>
            </w:pPr>
          </w:p>
          <w:p w14:paraId="75CEC0AD" w14:textId="13B353AD" w:rsidR="00112300" w:rsidRDefault="00112300" w:rsidP="00112300">
            <w:pPr>
              <w:pStyle w:val="TableParagraph"/>
              <w:spacing w:before="102"/>
              <w:ind w:left="431" w:right="333" w:firstLine="33"/>
              <w:jc w:val="center"/>
              <w:rPr>
                <w:color w:val="1F1F1F"/>
                <w:spacing w:val="-2"/>
                <w:sz w:val="24"/>
              </w:rPr>
            </w:pPr>
            <w:r>
              <w:rPr>
                <w:color w:val="1F1F1F"/>
                <w:sz w:val="24"/>
              </w:rPr>
              <w:t>Area</w:t>
            </w:r>
            <w:r>
              <w:rPr>
                <w:color w:val="1F1F1F"/>
                <w:spacing w:val="-4"/>
                <w:sz w:val="24"/>
              </w:rPr>
              <w:t xml:space="preserve"> </w:t>
            </w:r>
            <w:r>
              <w:rPr>
                <w:color w:val="1F1F1F"/>
                <w:spacing w:val="-2"/>
                <w:sz w:val="24"/>
              </w:rPr>
              <w:t>selected</w:t>
            </w:r>
          </w:p>
        </w:tc>
        <w:tc>
          <w:tcPr>
            <w:tcW w:w="2080" w:type="dxa"/>
          </w:tcPr>
          <w:p w14:paraId="619DCB11" w14:textId="77777777" w:rsidR="00112300" w:rsidRDefault="00112300" w:rsidP="00112300">
            <w:pPr>
              <w:pStyle w:val="TableParagraph"/>
              <w:spacing w:before="37"/>
              <w:jc w:val="center"/>
              <w:rPr>
                <w:b/>
                <w:sz w:val="24"/>
              </w:rPr>
            </w:pPr>
          </w:p>
          <w:p w14:paraId="17C2A230" w14:textId="7D84465B" w:rsidR="00112300" w:rsidRDefault="00112300" w:rsidP="00112300">
            <w:pPr>
              <w:pStyle w:val="TableParagraph"/>
              <w:spacing w:before="32"/>
              <w:jc w:val="center"/>
              <w:rPr>
                <w:b/>
                <w:sz w:val="24"/>
              </w:rPr>
            </w:pPr>
            <w:r>
              <w:rPr>
                <w:color w:val="1F1F1F"/>
                <w:spacing w:val="-4"/>
                <w:sz w:val="24"/>
              </w:rPr>
              <w:t>Pass</w:t>
            </w:r>
          </w:p>
        </w:tc>
      </w:tr>
      <w:tr w:rsidR="00112300" w14:paraId="4FA394A7" w14:textId="77777777" w:rsidTr="00A46D2C">
        <w:trPr>
          <w:trHeight w:val="1247"/>
        </w:trPr>
        <w:tc>
          <w:tcPr>
            <w:tcW w:w="1844" w:type="dxa"/>
          </w:tcPr>
          <w:p w14:paraId="568C0293" w14:textId="77777777" w:rsidR="00112300" w:rsidRDefault="00112300" w:rsidP="00112300">
            <w:pPr>
              <w:pStyle w:val="TableParagraph"/>
              <w:spacing w:before="102"/>
              <w:jc w:val="center"/>
              <w:rPr>
                <w:b/>
                <w:sz w:val="24"/>
              </w:rPr>
            </w:pPr>
          </w:p>
          <w:p w14:paraId="4051FEE5" w14:textId="544BA26F" w:rsidR="00112300" w:rsidRDefault="00112300" w:rsidP="00112300">
            <w:pPr>
              <w:pStyle w:val="TableParagraph"/>
              <w:spacing w:before="32"/>
              <w:jc w:val="center"/>
              <w:rPr>
                <w:b/>
                <w:sz w:val="24"/>
              </w:rPr>
            </w:pPr>
            <w:r>
              <w:rPr>
                <w:b/>
                <w:color w:val="1F1F1F"/>
                <w:spacing w:val="-10"/>
                <w:sz w:val="24"/>
              </w:rPr>
              <w:t>7</w:t>
            </w:r>
          </w:p>
        </w:tc>
        <w:tc>
          <w:tcPr>
            <w:tcW w:w="2468" w:type="dxa"/>
          </w:tcPr>
          <w:p w14:paraId="24AC63EC" w14:textId="74A35EC7" w:rsidR="00112300" w:rsidRDefault="00112300" w:rsidP="00112300">
            <w:pPr>
              <w:pStyle w:val="TableParagraph"/>
              <w:spacing w:before="102"/>
              <w:ind w:left="93" w:right="5"/>
              <w:jc w:val="center"/>
              <w:rPr>
                <w:color w:val="1F1F1F"/>
                <w:sz w:val="24"/>
              </w:rPr>
            </w:pPr>
            <w:r>
              <w:rPr>
                <w:color w:val="1F1F1F"/>
                <w:sz w:val="24"/>
              </w:rPr>
              <w:t>Click</w:t>
            </w:r>
            <w:r>
              <w:rPr>
                <w:color w:val="1F1F1F"/>
                <w:spacing w:val="-15"/>
                <w:sz w:val="24"/>
              </w:rPr>
              <w:t xml:space="preserve"> </w:t>
            </w:r>
            <w:r>
              <w:rPr>
                <w:color w:val="1F1F1F"/>
                <w:sz w:val="24"/>
              </w:rPr>
              <w:t xml:space="preserve">Update/Save </w:t>
            </w:r>
            <w:r>
              <w:rPr>
                <w:color w:val="1F1F1F"/>
                <w:spacing w:val="-2"/>
                <w:sz w:val="24"/>
              </w:rPr>
              <w:t>Profile</w:t>
            </w:r>
          </w:p>
        </w:tc>
        <w:tc>
          <w:tcPr>
            <w:tcW w:w="2343" w:type="dxa"/>
          </w:tcPr>
          <w:p w14:paraId="3A77EC0F" w14:textId="77777777" w:rsidR="00112300" w:rsidRDefault="00112300" w:rsidP="00112300">
            <w:pPr>
              <w:pStyle w:val="TableParagraph"/>
              <w:spacing w:before="102"/>
              <w:jc w:val="center"/>
              <w:rPr>
                <w:b/>
                <w:sz w:val="24"/>
              </w:rPr>
            </w:pPr>
          </w:p>
          <w:p w14:paraId="04820837" w14:textId="25A7C75A" w:rsidR="00112300" w:rsidRDefault="00112300" w:rsidP="00112300">
            <w:pPr>
              <w:pStyle w:val="TableParagraph"/>
              <w:spacing w:before="32"/>
              <w:jc w:val="center"/>
              <w:rPr>
                <w:b/>
                <w:sz w:val="24"/>
              </w:rPr>
            </w:pPr>
            <w:r>
              <w:rPr>
                <w:color w:val="1F1F1F"/>
                <w:sz w:val="24"/>
              </w:rPr>
              <w:t>Profile</w:t>
            </w:r>
            <w:r>
              <w:rPr>
                <w:color w:val="1F1F1F"/>
                <w:spacing w:val="-2"/>
                <w:sz w:val="24"/>
              </w:rPr>
              <w:t xml:space="preserve"> </w:t>
            </w:r>
            <w:r>
              <w:rPr>
                <w:color w:val="1F1F1F"/>
                <w:sz w:val="24"/>
              </w:rPr>
              <w:t>updated</w:t>
            </w:r>
            <w:r>
              <w:rPr>
                <w:color w:val="1F1F1F"/>
                <w:spacing w:val="-2"/>
                <w:sz w:val="24"/>
              </w:rPr>
              <w:t xml:space="preserve"> </w:t>
            </w:r>
            <w:r>
              <w:rPr>
                <w:color w:val="1F1F1F"/>
                <w:sz w:val="24"/>
              </w:rPr>
              <w:t>in</w:t>
            </w:r>
            <w:r>
              <w:rPr>
                <w:color w:val="1F1F1F"/>
                <w:spacing w:val="-1"/>
                <w:sz w:val="24"/>
              </w:rPr>
              <w:t xml:space="preserve"> </w:t>
            </w:r>
            <w:r>
              <w:rPr>
                <w:color w:val="1F1F1F"/>
                <w:spacing w:val="-2"/>
                <w:sz w:val="24"/>
              </w:rPr>
              <w:t>database</w:t>
            </w:r>
          </w:p>
        </w:tc>
        <w:tc>
          <w:tcPr>
            <w:tcW w:w="2250" w:type="dxa"/>
          </w:tcPr>
          <w:p w14:paraId="0B81D14B" w14:textId="3097A19C" w:rsidR="00112300" w:rsidRDefault="00112300" w:rsidP="00112300">
            <w:pPr>
              <w:pStyle w:val="TableParagraph"/>
              <w:spacing w:before="102"/>
              <w:ind w:left="431" w:right="333" w:firstLine="33"/>
              <w:jc w:val="center"/>
              <w:rPr>
                <w:color w:val="1F1F1F"/>
                <w:spacing w:val="-2"/>
                <w:sz w:val="24"/>
              </w:rPr>
            </w:pPr>
            <w:r>
              <w:rPr>
                <w:color w:val="1F1F1F"/>
                <w:sz w:val="24"/>
              </w:rPr>
              <w:t>Not</w:t>
            </w:r>
            <w:r>
              <w:rPr>
                <w:color w:val="1F1F1F"/>
                <w:spacing w:val="-15"/>
                <w:sz w:val="24"/>
              </w:rPr>
              <w:t xml:space="preserve"> </w:t>
            </w:r>
            <w:r>
              <w:rPr>
                <w:color w:val="1F1F1F"/>
                <w:sz w:val="24"/>
              </w:rPr>
              <w:t xml:space="preserve">saved </w:t>
            </w:r>
            <w:r>
              <w:rPr>
                <w:color w:val="1F1F1F"/>
                <w:spacing w:val="-2"/>
                <w:sz w:val="24"/>
              </w:rPr>
              <w:t>(Backend error)</w:t>
            </w:r>
          </w:p>
        </w:tc>
        <w:tc>
          <w:tcPr>
            <w:tcW w:w="2080" w:type="dxa"/>
          </w:tcPr>
          <w:p w14:paraId="441FB650" w14:textId="77777777" w:rsidR="00112300" w:rsidRDefault="00112300" w:rsidP="00112300">
            <w:pPr>
              <w:pStyle w:val="TableParagraph"/>
              <w:spacing w:before="102"/>
              <w:jc w:val="center"/>
              <w:rPr>
                <w:b/>
                <w:sz w:val="24"/>
              </w:rPr>
            </w:pPr>
          </w:p>
          <w:p w14:paraId="0E46DD47" w14:textId="0FA1F056" w:rsidR="00112300" w:rsidRDefault="00112300" w:rsidP="00112300">
            <w:pPr>
              <w:pStyle w:val="TableParagraph"/>
              <w:spacing w:before="32"/>
              <w:jc w:val="center"/>
              <w:rPr>
                <w:b/>
                <w:sz w:val="24"/>
              </w:rPr>
            </w:pPr>
            <w:r>
              <w:rPr>
                <w:color w:val="1F1F1F"/>
                <w:spacing w:val="-4"/>
                <w:sz w:val="24"/>
              </w:rPr>
              <w:t>FAIL</w:t>
            </w:r>
          </w:p>
        </w:tc>
      </w:tr>
      <w:tr w:rsidR="00112300" w14:paraId="2152EC79" w14:textId="77777777" w:rsidTr="00A46D2C">
        <w:trPr>
          <w:trHeight w:val="1247"/>
        </w:trPr>
        <w:tc>
          <w:tcPr>
            <w:tcW w:w="1844" w:type="dxa"/>
          </w:tcPr>
          <w:p w14:paraId="528DBB7A" w14:textId="77777777" w:rsidR="00112300" w:rsidRDefault="00112300" w:rsidP="00112300">
            <w:pPr>
              <w:pStyle w:val="TableParagraph"/>
              <w:spacing w:before="3"/>
              <w:jc w:val="center"/>
              <w:rPr>
                <w:b/>
                <w:sz w:val="24"/>
              </w:rPr>
            </w:pPr>
          </w:p>
          <w:p w14:paraId="601BA89A" w14:textId="225E25EB" w:rsidR="00112300" w:rsidRDefault="00112300" w:rsidP="00112300">
            <w:pPr>
              <w:pStyle w:val="TableParagraph"/>
              <w:spacing w:before="32"/>
              <w:jc w:val="center"/>
              <w:rPr>
                <w:b/>
                <w:sz w:val="24"/>
              </w:rPr>
            </w:pPr>
            <w:r>
              <w:rPr>
                <w:b/>
                <w:color w:val="1F1F1F"/>
                <w:spacing w:val="-10"/>
                <w:sz w:val="24"/>
              </w:rPr>
              <w:t>8</w:t>
            </w:r>
          </w:p>
        </w:tc>
        <w:tc>
          <w:tcPr>
            <w:tcW w:w="2468" w:type="dxa"/>
          </w:tcPr>
          <w:p w14:paraId="20200FB6" w14:textId="10E15FBF" w:rsidR="00112300" w:rsidRDefault="00112300" w:rsidP="00112300">
            <w:pPr>
              <w:pStyle w:val="TableParagraph"/>
              <w:spacing w:before="102"/>
              <w:ind w:left="93" w:right="5"/>
              <w:jc w:val="center"/>
              <w:rPr>
                <w:color w:val="1F1F1F"/>
                <w:sz w:val="24"/>
              </w:rPr>
            </w:pPr>
            <w:r>
              <w:rPr>
                <w:color w:val="1F1F1F"/>
                <w:sz w:val="24"/>
              </w:rPr>
              <w:t>Check</w:t>
            </w:r>
            <w:r>
              <w:rPr>
                <w:color w:val="1F1F1F"/>
                <w:spacing w:val="-15"/>
                <w:sz w:val="24"/>
              </w:rPr>
              <w:t xml:space="preserve"> </w:t>
            </w:r>
            <w:r>
              <w:rPr>
                <w:color w:val="1F1F1F"/>
                <w:sz w:val="24"/>
              </w:rPr>
              <w:t>for</w:t>
            </w:r>
            <w:r>
              <w:rPr>
                <w:color w:val="1F1F1F"/>
                <w:spacing w:val="-15"/>
                <w:sz w:val="24"/>
              </w:rPr>
              <w:t xml:space="preserve"> </w:t>
            </w:r>
            <w:r>
              <w:rPr>
                <w:color w:val="1F1F1F"/>
                <w:sz w:val="24"/>
              </w:rPr>
              <w:t xml:space="preserve">success </w:t>
            </w:r>
            <w:r>
              <w:rPr>
                <w:color w:val="1F1F1F"/>
                <w:spacing w:val="-2"/>
                <w:sz w:val="24"/>
              </w:rPr>
              <w:t>message</w:t>
            </w:r>
          </w:p>
        </w:tc>
        <w:tc>
          <w:tcPr>
            <w:tcW w:w="2343" w:type="dxa"/>
          </w:tcPr>
          <w:p w14:paraId="090784F3" w14:textId="3122DEC8" w:rsidR="00112300" w:rsidRDefault="00112300" w:rsidP="00112300">
            <w:pPr>
              <w:pStyle w:val="TableParagraph"/>
              <w:spacing w:before="32"/>
              <w:jc w:val="center"/>
              <w:rPr>
                <w:b/>
                <w:sz w:val="24"/>
              </w:rPr>
            </w:pPr>
            <w:r>
              <w:rPr>
                <w:color w:val="1F1F1F"/>
                <w:sz w:val="24"/>
              </w:rPr>
              <w:t>"Profile</w:t>
            </w:r>
            <w:r>
              <w:rPr>
                <w:color w:val="1F1F1F"/>
                <w:spacing w:val="-15"/>
                <w:sz w:val="24"/>
              </w:rPr>
              <w:t xml:space="preserve"> </w:t>
            </w:r>
            <w:r>
              <w:rPr>
                <w:color w:val="1F1F1F"/>
                <w:sz w:val="24"/>
              </w:rPr>
              <w:t>Updated"</w:t>
            </w:r>
            <w:r>
              <w:rPr>
                <w:color w:val="1F1F1F"/>
                <w:spacing w:val="-15"/>
                <w:sz w:val="24"/>
              </w:rPr>
              <w:t xml:space="preserve"> </w:t>
            </w:r>
            <w:r>
              <w:rPr>
                <w:color w:val="1F1F1F"/>
                <w:sz w:val="24"/>
              </w:rPr>
              <w:t xml:space="preserve">message </w:t>
            </w:r>
            <w:r>
              <w:rPr>
                <w:color w:val="1F1F1F"/>
                <w:spacing w:val="-2"/>
                <w:sz w:val="24"/>
              </w:rPr>
              <w:t>shown</w:t>
            </w:r>
          </w:p>
        </w:tc>
        <w:tc>
          <w:tcPr>
            <w:tcW w:w="2250" w:type="dxa"/>
          </w:tcPr>
          <w:p w14:paraId="00840ADD" w14:textId="21C96192" w:rsidR="00112300" w:rsidRDefault="00112300" w:rsidP="00112300">
            <w:pPr>
              <w:pStyle w:val="TableParagraph"/>
              <w:spacing w:before="102"/>
              <w:ind w:left="431" w:right="333" w:firstLine="33"/>
              <w:jc w:val="center"/>
              <w:rPr>
                <w:color w:val="1F1F1F"/>
                <w:spacing w:val="-2"/>
                <w:sz w:val="24"/>
              </w:rPr>
            </w:pPr>
            <w:r>
              <w:rPr>
                <w:color w:val="1F1F1F"/>
                <w:sz w:val="24"/>
              </w:rPr>
              <w:t>No</w:t>
            </w:r>
            <w:r>
              <w:rPr>
                <w:color w:val="1F1F1F"/>
                <w:spacing w:val="-15"/>
                <w:sz w:val="24"/>
              </w:rPr>
              <w:t xml:space="preserve"> </w:t>
            </w:r>
            <w:r>
              <w:rPr>
                <w:color w:val="1F1F1F"/>
                <w:sz w:val="24"/>
              </w:rPr>
              <w:t xml:space="preserve">message </w:t>
            </w:r>
            <w:r>
              <w:rPr>
                <w:color w:val="1F1F1F"/>
                <w:spacing w:val="-2"/>
                <w:sz w:val="24"/>
              </w:rPr>
              <w:t>shown</w:t>
            </w:r>
          </w:p>
        </w:tc>
        <w:tc>
          <w:tcPr>
            <w:tcW w:w="2080" w:type="dxa"/>
          </w:tcPr>
          <w:p w14:paraId="45B0D962" w14:textId="77777777" w:rsidR="00112300" w:rsidRDefault="00112300" w:rsidP="00112300">
            <w:pPr>
              <w:pStyle w:val="TableParagraph"/>
              <w:spacing w:before="3"/>
              <w:jc w:val="center"/>
              <w:rPr>
                <w:b/>
                <w:sz w:val="24"/>
              </w:rPr>
            </w:pPr>
          </w:p>
          <w:p w14:paraId="64A176AE" w14:textId="2C90590C" w:rsidR="00112300" w:rsidRDefault="00112300" w:rsidP="00112300">
            <w:pPr>
              <w:pStyle w:val="TableParagraph"/>
              <w:spacing w:before="32"/>
              <w:jc w:val="center"/>
              <w:rPr>
                <w:b/>
                <w:sz w:val="24"/>
              </w:rPr>
            </w:pPr>
            <w:r>
              <w:rPr>
                <w:color w:val="1F1F1F"/>
                <w:spacing w:val="-4"/>
                <w:sz w:val="24"/>
              </w:rPr>
              <w:t>FAIL</w:t>
            </w:r>
          </w:p>
        </w:tc>
      </w:tr>
    </w:tbl>
    <w:p w14:paraId="4BAD92C2" w14:textId="125D0820" w:rsidR="00112300" w:rsidRDefault="00112300" w:rsidP="007B39E0">
      <w:pPr>
        <w:rPr>
          <w:rFonts w:ascii="Times New Roman" w:hAnsi="Times New Roman" w:cs="Times New Roman"/>
          <w:b/>
          <w:bCs/>
        </w:rPr>
      </w:pPr>
      <w:r>
        <w:rPr>
          <w:rFonts w:ascii="Times New Roman" w:hAnsi="Times New Roman" w:cs="Times New Roman"/>
          <w:b/>
          <w:bCs/>
        </w:rPr>
        <w:t>Res</w:t>
      </w:r>
      <w:r w:rsidR="00AD4175">
        <w:rPr>
          <w:rFonts w:ascii="Times New Roman" w:hAnsi="Times New Roman" w:cs="Times New Roman"/>
          <w:b/>
          <w:bCs/>
        </w:rPr>
        <w:t>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112300" w14:paraId="365D580E" w14:textId="77777777" w:rsidTr="00A46D2C">
        <w:trPr>
          <w:trHeight w:val="654"/>
        </w:trPr>
        <w:tc>
          <w:tcPr>
            <w:tcW w:w="1844" w:type="dxa"/>
          </w:tcPr>
          <w:p w14:paraId="3F69704B" w14:textId="77777777" w:rsidR="00112300" w:rsidRDefault="00112300"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4B05BE2B" w14:textId="07947A06" w:rsidR="00112300" w:rsidRDefault="00AD4175" w:rsidP="00A46D2C">
            <w:pPr>
              <w:pStyle w:val="TableParagraph"/>
              <w:spacing w:before="239"/>
              <w:rPr>
                <w:sz w:val="24"/>
              </w:rPr>
            </w:pPr>
            <w:r>
              <w:rPr>
                <w:sz w:val="24"/>
              </w:rPr>
              <w:t>Customer</w:t>
            </w:r>
            <w:r>
              <w:rPr>
                <w:spacing w:val="-3"/>
                <w:sz w:val="24"/>
              </w:rPr>
              <w:t xml:space="preserve"> </w:t>
            </w:r>
            <w:r>
              <w:rPr>
                <w:sz w:val="24"/>
              </w:rPr>
              <w:t>retries</w:t>
            </w:r>
            <w:r>
              <w:rPr>
                <w:spacing w:val="-2"/>
                <w:sz w:val="24"/>
              </w:rPr>
              <w:t xml:space="preserve"> </w:t>
            </w:r>
            <w:r>
              <w:rPr>
                <w:sz w:val="24"/>
              </w:rPr>
              <w:t>editing</w:t>
            </w:r>
            <w:r>
              <w:rPr>
                <w:spacing w:val="-2"/>
                <w:sz w:val="24"/>
              </w:rPr>
              <w:t xml:space="preserve"> </w:t>
            </w:r>
            <w:r>
              <w:rPr>
                <w:sz w:val="24"/>
              </w:rPr>
              <w:t>profile</w:t>
            </w:r>
            <w:r>
              <w:rPr>
                <w:spacing w:val="-2"/>
                <w:sz w:val="24"/>
              </w:rPr>
              <w:t xml:space="preserve"> </w:t>
            </w:r>
            <w:r>
              <w:rPr>
                <w:sz w:val="24"/>
              </w:rPr>
              <w:t>after backend</w:t>
            </w:r>
            <w:r>
              <w:rPr>
                <w:spacing w:val="-1"/>
                <w:sz w:val="24"/>
              </w:rPr>
              <w:t xml:space="preserve"> </w:t>
            </w:r>
            <w:r>
              <w:rPr>
                <w:sz w:val="24"/>
              </w:rPr>
              <w:t>update</w:t>
            </w:r>
            <w:r>
              <w:rPr>
                <w:spacing w:val="-1"/>
                <w:sz w:val="24"/>
              </w:rPr>
              <w:t xml:space="preserve"> </w:t>
            </w:r>
            <w:r>
              <w:rPr>
                <w:sz w:val="24"/>
              </w:rPr>
              <w:t>issue</w:t>
            </w:r>
            <w:r>
              <w:rPr>
                <w:spacing w:val="-1"/>
                <w:sz w:val="24"/>
              </w:rPr>
              <w:t xml:space="preserve"> </w:t>
            </w:r>
            <w:r>
              <w:rPr>
                <w:sz w:val="24"/>
              </w:rPr>
              <w:t>is</w:t>
            </w:r>
            <w:r>
              <w:rPr>
                <w:spacing w:val="-1"/>
                <w:sz w:val="24"/>
              </w:rPr>
              <w:t xml:space="preserve"> </w:t>
            </w:r>
            <w:r>
              <w:rPr>
                <w:spacing w:val="-2"/>
                <w:sz w:val="24"/>
              </w:rPr>
              <w:t>fixed.</w:t>
            </w:r>
          </w:p>
        </w:tc>
      </w:tr>
      <w:tr w:rsidR="00112300" w14:paraId="0A1EB766" w14:textId="77777777" w:rsidTr="00A46D2C">
        <w:trPr>
          <w:trHeight w:val="1247"/>
        </w:trPr>
        <w:tc>
          <w:tcPr>
            <w:tcW w:w="1844" w:type="dxa"/>
          </w:tcPr>
          <w:p w14:paraId="3607E229" w14:textId="77777777" w:rsidR="00112300" w:rsidRDefault="00112300"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677C06E6" w14:textId="77777777" w:rsidR="00112300" w:rsidRDefault="00112300"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1C2194C0" w14:textId="77777777" w:rsidR="00112300" w:rsidRDefault="00112300"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4F545281" w14:textId="77777777" w:rsidR="00112300" w:rsidRDefault="00112300" w:rsidP="00A46D2C">
            <w:pPr>
              <w:pStyle w:val="TableParagraph"/>
              <w:spacing w:before="102"/>
              <w:ind w:left="431" w:right="333" w:firstLine="33"/>
              <w:rPr>
                <w:b/>
                <w:sz w:val="24"/>
              </w:rPr>
            </w:pPr>
            <w:r>
              <w:rPr>
                <w:b/>
                <w:spacing w:val="-2"/>
                <w:sz w:val="24"/>
              </w:rPr>
              <w:t>Actual Results</w:t>
            </w:r>
          </w:p>
        </w:tc>
        <w:tc>
          <w:tcPr>
            <w:tcW w:w="2080" w:type="dxa"/>
          </w:tcPr>
          <w:p w14:paraId="70EE0703" w14:textId="77777777" w:rsidR="00112300" w:rsidRDefault="00112300"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768FEA5C" w14:textId="77777777" w:rsidR="00112300" w:rsidRDefault="00112300" w:rsidP="00A46D2C">
            <w:pPr>
              <w:pStyle w:val="TableParagraph"/>
              <w:spacing w:before="158"/>
              <w:ind w:left="113" w:right="22"/>
              <w:jc w:val="center"/>
              <w:rPr>
                <w:b/>
                <w:sz w:val="24"/>
              </w:rPr>
            </w:pPr>
            <w:r>
              <w:rPr>
                <w:b/>
                <w:sz w:val="24"/>
              </w:rPr>
              <w:t xml:space="preserve">executed / </w:t>
            </w:r>
            <w:r>
              <w:rPr>
                <w:b/>
                <w:spacing w:val="-2"/>
                <w:sz w:val="24"/>
              </w:rPr>
              <w:t>Suspended</w:t>
            </w:r>
          </w:p>
        </w:tc>
      </w:tr>
      <w:tr w:rsidR="00AD4175" w14:paraId="70EA8412" w14:textId="77777777" w:rsidTr="00A46D2C">
        <w:trPr>
          <w:trHeight w:val="1247"/>
        </w:trPr>
        <w:tc>
          <w:tcPr>
            <w:tcW w:w="1844" w:type="dxa"/>
          </w:tcPr>
          <w:p w14:paraId="0BB84B91" w14:textId="77777777" w:rsidR="00AD4175" w:rsidRDefault="00AD4175" w:rsidP="00AD4175">
            <w:pPr>
              <w:pStyle w:val="TableParagraph"/>
              <w:spacing w:before="37"/>
              <w:jc w:val="center"/>
              <w:rPr>
                <w:b/>
                <w:sz w:val="24"/>
              </w:rPr>
            </w:pPr>
          </w:p>
          <w:p w14:paraId="576E6DCA" w14:textId="3837B46C" w:rsidR="00AD4175" w:rsidRDefault="00AD4175" w:rsidP="00AD4175">
            <w:pPr>
              <w:pStyle w:val="TableParagraph"/>
              <w:spacing w:before="102"/>
              <w:ind w:left="96" w:right="3"/>
              <w:jc w:val="center"/>
              <w:rPr>
                <w:b/>
                <w:sz w:val="24"/>
              </w:rPr>
            </w:pPr>
            <w:r>
              <w:rPr>
                <w:b/>
                <w:color w:val="1F1F1F"/>
                <w:spacing w:val="-10"/>
                <w:sz w:val="24"/>
              </w:rPr>
              <w:t>1</w:t>
            </w:r>
          </w:p>
        </w:tc>
        <w:tc>
          <w:tcPr>
            <w:tcW w:w="2468" w:type="dxa"/>
          </w:tcPr>
          <w:p w14:paraId="4C11564B" w14:textId="77777777" w:rsidR="00AD4175" w:rsidRDefault="00AD4175" w:rsidP="00AD4175">
            <w:pPr>
              <w:pStyle w:val="TableParagraph"/>
              <w:spacing w:before="37"/>
              <w:jc w:val="center"/>
              <w:rPr>
                <w:b/>
                <w:sz w:val="24"/>
              </w:rPr>
            </w:pPr>
          </w:p>
          <w:p w14:paraId="4276BEE4" w14:textId="50286AE3" w:rsidR="00AD4175" w:rsidRDefault="00AD4175" w:rsidP="00AD4175">
            <w:pPr>
              <w:pStyle w:val="TableParagraph"/>
              <w:spacing w:before="102"/>
              <w:ind w:left="93" w:right="5"/>
              <w:jc w:val="center"/>
              <w:rPr>
                <w:b/>
                <w:sz w:val="24"/>
              </w:rPr>
            </w:pPr>
            <w:r>
              <w:rPr>
                <w:color w:val="1F1F1F"/>
                <w:sz w:val="24"/>
              </w:rPr>
              <w:t>Login</w:t>
            </w:r>
            <w:r>
              <w:rPr>
                <w:color w:val="1F1F1F"/>
                <w:spacing w:val="-3"/>
                <w:sz w:val="24"/>
              </w:rPr>
              <w:t xml:space="preserve"> </w:t>
            </w:r>
            <w:r>
              <w:rPr>
                <w:color w:val="1F1F1F"/>
                <w:sz w:val="24"/>
              </w:rPr>
              <w:t>as</w:t>
            </w:r>
            <w:r>
              <w:rPr>
                <w:color w:val="1F1F1F"/>
                <w:spacing w:val="-2"/>
                <w:sz w:val="24"/>
              </w:rPr>
              <w:t xml:space="preserve"> Customer</w:t>
            </w:r>
          </w:p>
        </w:tc>
        <w:tc>
          <w:tcPr>
            <w:tcW w:w="2343" w:type="dxa"/>
          </w:tcPr>
          <w:p w14:paraId="39997908" w14:textId="77777777" w:rsidR="00AD4175" w:rsidRDefault="00AD4175" w:rsidP="00AD4175">
            <w:pPr>
              <w:pStyle w:val="TableParagraph"/>
              <w:spacing w:before="37"/>
              <w:jc w:val="center"/>
              <w:rPr>
                <w:b/>
                <w:sz w:val="24"/>
              </w:rPr>
            </w:pPr>
          </w:p>
          <w:p w14:paraId="608608DE" w14:textId="4FC4F754" w:rsidR="00AD4175" w:rsidRDefault="00AD4175" w:rsidP="00AD4175">
            <w:pPr>
              <w:pStyle w:val="TableParagraph"/>
              <w:spacing w:before="102"/>
              <w:ind w:left="88"/>
              <w:jc w:val="center"/>
              <w:rPr>
                <w:b/>
                <w:sz w:val="24"/>
              </w:rPr>
            </w:pPr>
            <w:r>
              <w:rPr>
                <w:color w:val="1F1F1F"/>
                <w:sz w:val="24"/>
              </w:rPr>
              <w:t>Login</w:t>
            </w:r>
            <w:r>
              <w:rPr>
                <w:color w:val="1F1F1F"/>
                <w:spacing w:val="-4"/>
                <w:sz w:val="24"/>
              </w:rPr>
              <w:t xml:space="preserve"> </w:t>
            </w:r>
            <w:r>
              <w:rPr>
                <w:color w:val="1F1F1F"/>
                <w:spacing w:val="-2"/>
                <w:sz w:val="24"/>
              </w:rPr>
              <w:t>successful</w:t>
            </w:r>
          </w:p>
        </w:tc>
        <w:tc>
          <w:tcPr>
            <w:tcW w:w="2250" w:type="dxa"/>
          </w:tcPr>
          <w:p w14:paraId="52514009" w14:textId="77777777" w:rsidR="00AD4175" w:rsidRDefault="00AD4175" w:rsidP="00AD4175">
            <w:pPr>
              <w:pStyle w:val="TableParagraph"/>
              <w:spacing w:before="37"/>
              <w:jc w:val="center"/>
              <w:rPr>
                <w:b/>
                <w:sz w:val="24"/>
              </w:rPr>
            </w:pPr>
          </w:p>
          <w:p w14:paraId="110F16E6" w14:textId="1212700A" w:rsidR="00AD4175" w:rsidRDefault="00AD4175" w:rsidP="00AD4175">
            <w:pPr>
              <w:pStyle w:val="TableParagraph"/>
              <w:spacing w:before="102"/>
              <w:ind w:left="431" w:right="333" w:firstLine="33"/>
              <w:jc w:val="center"/>
              <w:rPr>
                <w:b/>
                <w:spacing w:val="-2"/>
                <w:sz w:val="24"/>
              </w:rPr>
            </w:pPr>
            <w:r>
              <w:rPr>
                <w:color w:val="1F1F1F"/>
                <w:spacing w:val="-2"/>
                <w:sz w:val="24"/>
              </w:rPr>
              <w:t>Successful</w:t>
            </w:r>
          </w:p>
        </w:tc>
        <w:tc>
          <w:tcPr>
            <w:tcW w:w="2080" w:type="dxa"/>
          </w:tcPr>
          <w:p w14:paraId="6860F025" w14:textId="77777777" w:rsidR="00AD4175" w:rsidRDefault="00AD4175" w:rsidP="00AD4175">
            <w:pPr>
              <w:pStyle w:val="TableParagraph"/>
              <w:spacing w:before="37"/>
              <w:jc w:val="center"/>
              <w:rPr>
                <w:b/>
                <w:sz w:val="24"/>
              </w:rPr>
            </w:pPr>
          </w:p>
          <w:p w14:paraId="0AEE3EC3" w14:textId="69E9A457" w:rsidR="00AD4175" w:rsidRDefault="00AD4175" w:rsidP="00AD4175">
            <w:pPr>
              <w:pStyle w:val="TableParagraph"/>
              <w:spacing w:before="102"/>
              <w:ind w:left="113" w:right="28"/>
              <w:jc w:val="center"/>
              <w:rPr>
                <w:b/>
                <w:sz w:val="24"/>
              </w:rPr>
            </w:pPr>
            <w:r>
              <w:rPr>
                <w:color w:val="1F1F1F"/>
                <w:spacing w:val="-4"/>
                <w:sz w:val="24"/>
              </w:rPr>
              <w:t>Pass</w:t>
            </w:r>
          </w:p>
        </w:tc>
      </w:tr>
      <w:tr w:rsidR="00AD4175" w14:paraId="1BD20E56" w14:textId="77777777" w:rsidTr="00A46D2C">
        <w:trPr>
          <w:trHeight w:val="1247"/>
        </w:trPr>
        <w:tc>
          <w:tcPr>
            <w:tcW w:w="1844" w:type="dxa"/>
          </w:tcPr>
          <w:p w14:paraId="435282D5" w14:textId="77777777" w:rsidR="00AD4175" w:rsidRDefault="00AD4175" w:rsidP="00AD4175">
            <w:pPr>
              <w:pStyle w:val="TableParagraph"/>
              <w:spacing w:before="104"/>
              <w:jc w:val="center"/>
              <w:rPr>
                <w:b/>
                <w:sz w:val="24"/>
              </w:rPr>
            </w:pPr>
          </w:p>
          <w:p w14:paraId="6FD9A072" w14:textId="4F720E6E" w:rsidR="00AD4175" w:rsidRDefault="00AD4175" w:rsidP="00AD4175">
            <w:pPr>
              <w:pStyle w:val="TableParagraph"/>
              <w:spacing w:before="102"/>
              <w:ind w:left="96" w:right="3"/>
              <w:jc w:val="center"/>
              <w:rPr>
                <w:b/>
                <w:sz w:val="24"/>
              </w:rPr>
            </w:pPr>
            <w:r>
              <w:rPr>
                <w:b/>
                <w:color w:val="1F1F1F"/>
                <w:spacing w:val="-10"/>
                <w:sz w:val="24"/>
              </w:rPr>
              <w:t>2</w:t>
            </w:r>
          </w:p>
        </w:tc>
        <w:tc>
          <w:tcPr>
            <w:tcW w:w="2468" w:type="dxa"/>
          </w:tcPr>
          <w:p w14:paraId="0AED23A3" w14:textId="65A05EC3" w:rsidR="00AD4175" w:rsidRDefault="00AD4175" w:rsidP="00AD4175">
            <w:pPr>
              <w:pStyle w:val="TableParagraph"/>
              <w:spacing w:before="102"/>
              <w:ind w:left="93" w:right="5"/>
              <w:jc w:val="center"/>
              <w:rPr>
                <w:b/>
                <w:sz w:val="24"/>
              </w:rPr>
            </w:pPr>
            <w:r>
              <w:rPr>
                <w:color w:val="1F1F1F"/>
                <w:sz w:val="24"/>
              </w:rPr>
              <w:t>Open</w:t>
            </w:r>
            <w:r>
              <w:rPr>
                <w:color w:val="1F1F1F"/>
                <w:spacing w:val="-15"/>
                <w:sz w:val="24"/>
              </w:rPr>
              <w:t xml:space="preserve"> </w:t>
            </w:r>
            <w:r>
              <w:rPr>
                <w:color w:val="1F1F1F"/>
                <w:sz w:val="24"/>
              </w:rPr>
              <w:t>Edit</w:t>
            </w:r>
            <w:r>
              <w:rPr>
                <w:color w:val="1F1F1F"/>
                <w:spacing w:val="-15"/>
                <w:sz w:val="24"/>
              </w:rPr>
              <w:t xml:space="preserve"> </w:t>
            </w:r>
            <w:r>
              <w:rPr>
                <w:color w:val="1F1F1F"/>
                <w:sz w:val="24"/>
              </w:rPr>
              <w:t xml:space="preserve">Profile </w:t>
            </w:r>
            <w:r>
              <w:rPr>
                <w:color w:val="1F1F1F"/>
                <w:spacing w:val="-2"/>
                <w:sz w:val="24"/>
              </w:rPr>
              <w:t>screen</w:t>
            </w:r>
          </w:p>
        </w:tc>
        <w:tc>
          <w:tcPr>
            <w:tcW w:w="2343" w:type="dxa"/>
          </w:tcPr>
          <w:p w14:paraId="54603FA5" w14:textId="77777777" w:rsidR="00AD4175" w:rsidRDefault="00AD4175" w:rsidP="00AD4175">
            <w:pPr>
              <w:pStyle w:val="TableParagraph"/>
              <w:spacing w:before="104"/>
              <w:jc w:val="center"/>
              <w:rPr>
                <w:b/>
                <w:sz w:val="24"/>
              </w:rPr>
            </w:pPr>
          </w:p>
          <w:p w14:paraId="467CDF2F" w14:textId="0B7690DC" w:rsidR="00AD4175" w:rsidRDefault="00AD4175" w:rsidP="00AD4175">
            <w:pPr>
              <w:pStyle w:val="TableParagraph"/>
              <w:spacing w:before="102"/>
              <w:ind w:left="88"/>
              <w:jc w:val="center"/>
              <w:rPr>
                <w:b/>
                <w:sz w:val="24"/>
              </w:rPr>
            </w:pPr>
            <w:r>
              <w:rPr>
                <w:color w:val="1F1F1F"/>
                <w:sz w:val="24"/>
              </w:rPr>
              <w:t>Existing</w:t>
            </w:r>
            <w:r>
              <w:rPr>
                <w:color w:val="1F1F1F"/>
                <w:spacing w:val="-3"/>
                <w:sz w:val="24"/>
              </w:rPr>
              <w:t xml:space="preserve"> </w:t>
            </w:r>
            <w:r>
              <w:rPr>
                <w:color w:val="1F1F1F"/>
                <w:sz w:val="24"/>
              </w:rPr>
              <w:t>data</w:t>
            </w:r>
            <w:r>
              <w:rPr>
                <w:color w:val="1F1F1F"/>
                <w:spacing w:val="-1"/>
                <w:sz w:val="24"/>
              </w:rPr>
              <w:t xml:space="preserve"> </w:t>
            </w:r>
            <w:r>
              <w:rPr>
                <w:color w:val="1F1F1F"/>
                <w:sz w:val="24"/>
              </w:rPr>
              <w:t>loaded</w:t>
            </w:r>
            <w:r>
              <w:rPr>
                <w:color w:val="1F1F1F"/>
                <w:spacing w:val="-1"/>
                <w:sz w:val="24"/>
              </w:rPr>
              <w:t xml:space="preserve"> </w:t>
            </w:r>
            <w:r>
              <w:rPr>
                <w:color w:val="1F1F1F"/>
                <w:sz w:val="24"/>
              </w:rPr>
              <w:t xml:space="preserve">in </w:t>
            </w:r>
            <w:r>
              <w:rPr>
                <w:color w:val="1F1F1F"/>
                <w:spacing w:val="-2"/>
                <w:sz w:val="24"/>
              </w:rPr>
              <w:t>fields</w:t>
            </w:r>
          </w:p>
        </w:tc>
        <w:tc>
          <w:tcPr>
            <w:tcW w:w="2250" w:type="dxa"/>
          </w:tcPr>
          <w:p w14:paraId="5E9FFB52" w14:textId="77777777" w:rsidR="00AD4175" w:rsidRDefault="00AD4175" w:rsidP="00AD4175">
            <w:pPr>
              <w:pStyle w:val="TableParagraph"/>
              <w:spacing w:before="104"/>
              <w:jc w:val="center"/>
              <w:rPr>
                <w:b/>
                <w:sz w:val="24"/>
              </w:rPr>
            </w:pPr>
          </w:p>
          <w:p w14:paraId="3F8AE60A" w14:textId="3A7969DB" w:rsidR="00AD4175" w:rsidRDefault="00AD4175" w:rsidP="00AD4175">
            <w:pPr>
              <w:pStyle w:val="TableParagraph"/>
              <w:spacing w:before="102"/>
              <w:ind w:left="431" w:right="333" w:firstLine="33"/>
              <w:jc w:val="center"/>
              <w:rPr>
                <w:b/>
                <w:spacing w:val="-2"/>
                <w:sz w:val="24"/>
              </w:rPr>
            </w:pPr>
            <w:r>
              <w:rPr>
                <w:color w:val="1F1F1F"/>
                <w:sz w:val="24"/>
              </w:rPr>
              <w:t>Data</w:t>
            </w:r>
            <w:r>
              <w:rPr>
                <w:color w:val="1F1F1F"/>
                <w:spacing w:val="-3"/>
                <w:sz w:val="24"/>
              </w:rPr>
              <w:t xml:space="preserve"> </w:t>
            </w:r>
            <w:r>
              <w:rPr>
                <w:color w:val="1F1F1F"/>
                <w:spacing w:val="-2"/>
                <w:sz w:val="24"/>
              </w:rPr>
              <w:t>loaded</w:t>
            </w:r>
          </w:p>
        </w:tc>
        <w:tc>
          <w:tcPr>
            <w:tcW w:w="2080" w:type="dxa"/>
          </w:tcPr>
          <w:p w14:paraId="5EDED411" w14:textId="77777777" w:rsidR="00AD4175" w:rsidRDefault="00AD4175" w:rsidP="00AD4175">
            <w:pPr>
              <w:pStyle w:val="TableParagraph"/>
              <w:spacing w:before="104"/>
              <w:jc w:val="center"/>
              <w:rPr>
                <w:b/>
                <w:sz w:val="24"/>
              </w:rPr>
            </w:pPr>
          </w:p>
          <w:p w14:paraId="4EA7F0EA" w14:textId="257A8464" w:rsidR="00AD4175" w:rsidRDefault="00AD4175" w:rsidP="00AD4175">
            <w:pPr>
              <w:pStyle w:val="TableParagraph"/>
              <w:spacing w:before="102"/>
              <w:ind w:left="113" w:right="28"/>
              <w:jc w:val="center"/>
              <w:rPr>
                <w:b/>
                <w:sz w:val="24"/>
              </w:rPr>
            </w:pPr>
            <w:r>
              <w:rPr>
                <w:color w:val="1F1F1F"/>
                <w:spacing w:val="-4"/>
                <w:sz w:val="24"/>
              </w:rPr>
              <w:t>Pass</w:t>
            </w:r>
          </w:p>
        </w:tc>
      </w:tr>
      <w:tr w:rsidR="00AD4175" w14:paraId="6E79B5D2" w14:textId="77777777" w:rsidTr="00A46D2C">
        <w:trPr>
          <w:trHeight w:val="1247"/>
        </w:trPr>
        <w:tc>
          <w:tcPr>
            <w:tcW w:w="1844" w:type="dxa"/>
          </w:tcPr>
          <w:p w14:paraId="6835BF9A" w14:textId="77777777" w:rsidR="00AD4175" w:rsidRDefault="00AD4175" w:rsidP="00AD4175">
            <w:pPr>
              <w:pStyle w:val="TableParagraph"/>
              <w:spacing w:before="58"/>
              <w:jc w:val="center"/>
              <w:rPr>
                <w:b/>
                <w:sz w:val="24"/>
              </w:rPr>
            </w:pPr>
          </w:p>
          <w:p w14:paraId="4C3C2491" w14:textId="71045786" w:rsidR="00AD4175" w:rsidRDefault="00AD4175" w:rsidP="00AD4175">
            <w:pPr>
              <w:pStyle w:val="TableParagraph"/>
              <w:spacing w:before="102"/>
              <w:ind w:left="96" w:right="3"/>
              <w:jc w:val="center"/>
              <w:rPr>
                <w:b/>
                <w:sz w:val="24"/>
              </w:rPr>
            </w:pPr>
            <w:r>
              <w:rPr>
                <w:b/>
                <w:color w:val="1F1F1F"/>
                <w:spacing w:val="-10"/>
                <w:sz w:val="24"/>
              </w:rPr>
              <w:t>3</w:t>
            </w:r>
          </w:p>
        </w:tc>
        <w:tc>
          <w:tcPr>
            <w:tcW w:w="2468" w:type="dxa"/>
          </w:tcPr>
          <w:p w14:paraId="3A53AF42" w14:textId="4E9EB50D" w:rsidR="00AD4175" w:rsidRDefault="00AD4175" w:rsidP="00AD4175">
            <w:pPr>
              <w:pStyle w:val="TableParagraph"/>
              <w:spacing w:before="102"/>
              <w:ind w:left="93" w:right="5"/>
              <w:jc w:val="center"/>
              <w:rPr>
                <w:b/>
                <w:sz w:val="24"/>
              </w:rPr>
            </w:pPr>
            <w:r>
              <w:rPr>
                <w:color w:val="1F1F1F"/>
                <w:sz w:val="24"/>
              </w:rPr>
              <w:t>Modify</w:t>
            </w:r>
            <w:r>
              <w:rPr>
                <w:color w:val="1F1F1F"/>
                <w:spacing w:val="-15"/>
                <w:sz w:val="24"/>
              </w:rPr>
              <w:t xml:space="preserve"> </w:t>
            </w:r>
            <w:r>
              <w:rPr>
                <w:color w:val="1F1F1F"/>
                <w:sz w:val="24"/>
              </w:rPr>
              <w:t xml:space="preserve">profile </w:t>
            </w:r>
            <w:r>
              <w:rPr>
                <w:color w:val="1F1F1F"/>
                <w:spacing w:val="-2"/>
                <w:sz w:val="24"/>
              </w:rPr>
              <w:t>information</w:t>
            </w:r>
          </w:p>
        </w:tc>
        <w:tc>
          <w:tcPr>
            <w:tcW w:w="2343" w:type="dxa"/>
          </w:tcPr>
          <w:p w14:paraId="399499DA" w14:textId="77777777" w:rsidR="00AD4175" w:rsidRDefault="00AD4175" w:rsidP="00AD4175">
            <w:pPr>
              <w:pStyle w:val="TableParagraph"/>
              <w:spacing w:before="58"/>
              <w:jc w:val="center"/>
              <w:rPr>
                <w:b/>
                <w:sz w:val="24"/>
              </w:rPr>
            </w:pPr>
          </w:p>
          <w:p w14:paraId="377755FD" w14:textId="14DF09C7" w:rsidR="00AD4175" w:rsidRDefault="00AD4175" w:rsidP="00AD4175">
            <w:pPr>
              <w:pStyle w:val="TableParagraph"/>
              <w:spacing w:before="102"/>
              <w:ind w:left="88"/>
              <w:jc w:val="center"/>
              <w:rPr>
                <w:b/>
                <w:sz w:val="24"/>
              </w:rPr>
            </w:pPr>
            <w:r>
              <w:rPr>
                <w:color w:val="1F1F1F"/>
                <w:sz w:val="24"/>
              </w:rPr>
              <w:t>Data</w:t>
            </w:r>
            <w:r>
              <w:rPr>
                <w:color w:val="1F1F1F"/>
                <w:spacing w:val="-3"/>
                <w:sz w:val="24"/>
              </w:rPr>
              <w:t xml:space="preserve"> </w:t>
            </w:r>
            <w:r>
              <w:rPr>
                <w:color w:val="1F1F1F"/>
                <w:sz w:val="24"/>
              </w:rPr>
              <w:t>edited</w:t>
            </w:r>
            <w:r>
              <w:rPr>
                <w:color w:val="1F1F1F"/>
                <w:spacing w:val="-2"/>
                <w:sz w:val="24"/>
              </w:rPr>
              <w:t xml:space="preserve"> successfully</w:t>
            </w:r>
          </w:p>
        </w:tc>
        <w:tc>
          <w:tcPr>
            <w:tcW w:w="2250" w:type="dxa"/>
          </w:tcPr>
          <w:p w14:paraId="4B86D901" w14:textId="77777777" w:rsidR="00AD4175" w:rsidRDefault="00AD4175" w:rsidP="00AD4175">
            <w:pPr>
              <w:pStyle w:val="TableParagraph"/>
              <w:spacing w:before="58"/>
              <w:jc w:val="center"/>
              <w:rPr>
                <w:b/>
                <w:sz w:val="24"/>
              </w:rPr>
            </w:pPr>
          </w:p>
          <w:p w14:paraId="782A8AAC" w14:textId="0F3FE0AB" w:rsidR="00AD4175" w:rsidRDefault="00AD4175" w:rsidP="00AD4175">
            <w:pPr>
              <w:pStyle w:val="TableParagraph"/>
              <w:spacing w:before="102"/>
              <w:ind w:left="431" w:right="333" w:firstLine="33"/>
              <w:jc w:val="center"/>
              <w:rPr>
                <w:b/>
                <w:spacing w:val="-2"/>
                <w:sz w:val="24"/>
              </w:rPr>
            </w:pPr>
            <w:r>
              <w:rPr>
                <w:color w:val="1F1F1F"/>
                <w:spacing w:val="-2"/>
                <w:sz w:val="24"/>
              </w:rPr>
              <w:t>Edited</w:t>
            </w:r>
          </w:p>
        </w:tc>
        <w:tc>
          <w:tcPr>
            <w:tcW w:w="2080" w:type="dxa"/>
          </w:tcPr>
          <w:p w14:paraId="209AC9C7" w14:textId="77777777" w:rsidR="00AD4175" w:rsidRDefault="00AD4175" w:rsidP="00AD4175">
            <w:pPr>
              <w:pStyle w:val="TableParagraph"/>
              <w:spacing w:before="58"/>
              <w:jc w:val="center"/>
              <w:rPr>
                <w:b/>
                <w:sz w:val="24"/>
              </w:rPr>
            </w:pPr>
          </w:p>
          <w:p w14:paraId="1316D86E" w14:textId="6D3B9FF9" w:rsidR="00AD4175" w:rsidRDefault="00AD4175" w:rsidP="00AD4175">
            <w:pPr>
              <w:pStyle w:val="TableParagraph"/>
              <w:spacing w:before="102"/>
              <w:ind w:left="113" w:right="28"/>
              <w:jc w:val="center"/>
              <w:rPr>
                <w:b/>
                <w:sz w:val="24"/>
              </w:rPr>
            </w:pPr>
            <w:r>
              <w:rPr>
                <w:color w:val="1F1F1F"/>
                <w:spacing w:val="-4"/>
                <w:sz w:val="24"/>
              </w:rPr>
              <w:t>Pass</w:t>
            </w:r>
          </w:p>
        </w:tc>
      </w:tr>
      <w:tr w:rsidR="00AD4175" w14:paraId="56E3C1BD" w14:textId="77777777" w:rsidTr="00A46D2C">
        <w:trPr>
          <w:trHeight w:val="1247"/>
        </w:trPr>
        <w:tc>
          <w:tcPr>
            <w:tcW w:w="1844" w:type="dxa"/>
          </w:tcPr>
          <w:p w14:paraId="2374F4A4" w14:textId="77777777" w:rsidR="00AD4175" w:rsidRDefault="00AD4175" w:rsidP="00AD4175">
            <w:pPr>
              <w:pStyle w:val="TableParagraph"/>
              <w:spacing w:before="82"/>
              <w:jc w:val="center"/>
              <w:rPr>
                <w:b/>
                <w:sz w:val="24"/>
              </w:rPr>
            </w:pPr>
          </w:p>
          <w:p w14:paraId="38747732" w14:textId="58DA01AE" w:rsidR="00AD4175" w:rsidRDefault="00AD4175" w:rsidP="00AD4175">
            <w:pPr>
              <w:pStyle w:val="TableParagraph"/>
              <w:spacing w:before="102"/>
              <w:ind w:left="96" w:right="3"/>
              <w:jc w:val="center"/>
              <w:rPr>
                <w:b/>
                <w:sz w:val="24"/>
              </w:rPr>
            </w:pPr>
            <w:r>
              <w:rPr>
                <w:b/>
                <w:color w:val="1F1F1F"/>
                <w:spacing w:val="-10"/>
                <w:sz w:val="24"/>
              </w:rPr>
              <w:t>4</w:t>
            </w:r>
          </w:p>
        </w:tc>
        <w:tc>
          <w:tcPr>
            <w:tcW w:w="2468" w:type="dxa"/>
          </w:tcPr>
          <w:p w14:paraId="670D94E0" w14:textId="3E7F62B4" w:rsidR="00AD4175" w:rsidRDefault="00AD4175" w:rsidP="00AD4175">
            <w:pPr>
              <w:pStyle w:val="TableParagraph"/>
              <w:spacing w:before="102"/>
              <w:ind w:left="93" w:right="5"/>
              <w:jc w:val="center"/>
              <w:rPr>
                <w:b/>
                <w:sz w:val="24"/>
              </w:rPr>
            </w:pPr>
            <w:r>
              <w:rPr>
                <w:color w:val="1F1F1F"/>
                <w:sz w:val="24"/>
              </w:rPr>
              <w:t>Click</w:t>
            </w:r>
            <w:r>
              <w:rPr>
                <w:color w:val="1F1F1F"/>
                <w:spacing w:val="-15"/>
                <w:sz w:val="24"/>
              </w:rPr>
              <w:t xml:space="preserve"> </w:t>
            </w:r>
            <w:r>
              <w:rPr>
                <w:color w:val="1F1F1F"/>
                <w:sz w:val="24"/>
              </w:rPr>
              <w:t xml:space="preserve">Save/Update </w:t>
            </w:r>
            <w:r>
              <w:rPr>
                <w:color w:val="1F1F1F"/>
                <w:spacing w:val="-2"/>
                <w:sz w:val="24"/>
              </w:rPr>
              <w:t>button</w:t>
            </w:r>
          </w:p>
        </w:tc>
        <w:tc>
          <w:tcPr>
            <w:tcW w:w="2343" w:type="dxa"/>
          </w:tcPr>
          <w:p w14:paraId="37FA5BD9" w14:textId="77777777" w:rsidR="00AD4175" w:rsidRDefault="00AD4175" w:rsidP="00AD4175">
            <w:pPr>
              <w:pStyle w:val="TableParagraph"/>
              <w:spacing w:before="82"/>
              <w:jc w:val="center"/>
              <w:rPr>
                <w:b/>
                <w:sz w:val="24"/>
              </w:rPr>
            </w:pPr>
          </w:p>
          <w:p w14:paraId="0F153BCE" w14:textId="1AA2601D" w:rsidR="00AD4175" w:rsidRDefault="00AD4175" w:rsidP="00AD4175">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updated</w:t>
            </w:r>
            <w:r>
              <w:rPr>
                <w:color w:val="1F1F1F"/>
                <w:spacing w:val="-2"/>
                <w:sz w:val="24"/>
              </w:rPr>
              <w:t xml:space="preserve"> successfully</w:t>
            </w:r>
          </w:p>
        </w:tc>
        <w:tc>
          <w:tcPr>
            <w:tcW w:w="2250" w:type="dxa"/>
          </w:tcPr>
          <w:p w14:paraId="624DE890" w14:textId="77777777" w:rsidR="00AD4175" w:rsidRDefault="00AD4175" w:rsidP="00AD4175">
            <w:pPr>
              <w:pStyle w:val="TableParagraph"/>
              <w:spacing w:before="82"/>
              <w:jc w:val="center"/>
              <w:rPr>
                <w:b/>
                <w:sz w:val="24"/>
              </w:rPr>
            </w:pPr>
          </w:p>
          <w:p w14:paraId="3CA40CED" w14:textId="61DFC6B5" w:rsidR="00AD4175" w:rsidRDefault="00AD4175" w:rsidP="00AD4175">
            <w:pPr>
              <w:pStyle w:val="TableParagraph"/>
              <w:spacing w:before="102"/>
              <w:ind w:left="431" w:right="333" w:firstLine="33"/>
              <w:jc w:val="center"/>
              <w:rPr>
                <w:b/>
                <w:spacing w:val="-2"/>
                <w:sz w:val="24"/>
              </w:rPr>
            </w:pPr>
            <w:r>
              <w:rPr>
                <w:color w:val="1F1F1F"/>
                <w:spacing w:val="-2"/>
                <w:sz w:val="24"/>
              </w:rPr>
              <w:t>Updated</w:t>
            </w:r>
          </w:p>
        </w:tc>
        <w:tc>
          <w:tcPr>
            <w:tcW w:w="2080" w:type="dxa"/>
          </w:tcPr>
          <w:p w14:paraId="60D70B42" w14:textId="77777777" w:rsidR="00AD4175" w:rsidRDefault="00AD4175" w:rsidP="00AD4175">
            <w:pPr>
              <w:pStyle w:val="TableParagraph"/>
              <w:spacing w:before="82"/>
              <w:jc w:val="center"/>
              <w:rPr>
                <w:b/>
                <w:sz w:val="24"/>
              </w:rPr>
            </w:pPr>
          </w:p>
          <w:p w14:paraId="7C90B7AF" w14:textId="34D7C655" w:rsidR="00AD4175" w:rsidRDefault="00AD4175" w:rsidP="00AD4175">
            <w:pPr>
              <w:pStyle w:val="TableParagraph"/>
              <w:spacing w:before="102"/>
              <w:ind w:left="113" w:right="28"/>
              <w:jc w:val="center"/>
              <w:rPr>
                <w:b/>
                <w:sz w:val="24"/>
              </w:rPr>
            </w:pPr>
            <w:r>
              <w:rPr>
                <w:color w:val="1F1F1F"/>
                <w:spacing w:val="-4"/>
                <w:sz w:val="24"/>
              </w:rPr>
              <w:t>Pass</w:t>
            </w:r>
          </w:p>
        </w:tc>
      </w:tr>
      <w:tr w:rsidR="00AD4175" w14:paraId="30AEC76D" w14:textId="77777777" w:rsidTr="00A46D2C">
        <w:trPr>
          <w:trHeight w:val="1247"/>
        </w:trPr>
        <w:tc>
          <w:tcPr>
            <w:tcW w:w="1844" w:type="dxa"/>
          </w:tcPr>
          <w:p w14:paraId="54E07F2C" w14:textId="77777777" w:rsidR="00AD4175" w:rsidRDefault="00AD4175" w:rsidP="00AD4175">
            <w:pPr>
              <w:pStyle w:val="TableParagraph"/>
              <w:spacing w:before="32"/>
              <w:jc w:val="center"/>
              <w:rPr>
                <w:b/>
                <w:sz w:val="24"/>
              </w:rPr>
            </w:pPr>
          </w:p>
          <w:p w14:paraId="7A114CA4" w14:textId="437BA216" w:rsidR="00AD4175" w:rsidRDefault="00AD4175" w:rsidP="00AD4175">
            <w:pPr>
              <w:pStyle w:val="TableParagraph"/>
              <w:spacing w:before="102"/>
              <w:ind w:left="96" w:right="3"/>
              <w:jc w:val="center"/>
              <w:rPr>
                <w:b/>
                <w:sz w:val="24"/>
              </w:rPr>
            </w:pPr>
            <w:r>
              <w:rPr>
                <w:b/>
                <w:color w:val="1F1F1F"/>
                <w:spacing w:val="-10"/>
                <w:sz w:val="24"/>
              </w:rPr>
              <w:t>5</w:t>
            </w:r>
          </w:p>
        </w:tc>
        <w:tc>
          <w:tcPr>
            <w:tcW w:w="2468" w:type="dxa"/>
          </w:tcPr>
          <w:p w14:paraId="04B6267E" w14:textId="7905FD6E" w:rsidR="00AD4175" w:rsidRDefault="00AD4175" w:rsidP="00AD4175">
            <w:pPr>
              <w:pStyle w:val="TableParagraph"/>
              <w:spacing w:before="102"/>
              <w:ind w:left="93" w:right="5"/>
              <w:jc w:val="center"/>
              <w:rPr>
                <w:b/>
                <w:sz w:val="24"/>
              </w:rPr>
            </w:pPr>
            <w:r>
              <w:rPr>
                <w:color w:val="1F1F1F"/>
                <w:spacing w:val="-2"/>
                <w:sz w:val="24"/>
              </w:rPr>
              <w:t>Verify</w:t>
            </w:r>
            <w:r>
              <w:rPr>
                <w:color w:val="1F1F1F"/>
                <w:spacing w:val="-13"/>
                <w:sz w:val="24"/>
              </w:rPr>
              <w:t xml:space="preserve"> </w:t>
            </w:r>
            <w:r>
              <w:rPr>
                <w:color w:val="1F1F1F"/>
                <w:spacing w:val="-2"/>
                <w:sz w:val="24"/>
              </w:rPr>
              <w:t>changes</w:t>
            </w:r>
            <w:r>
              <w:rPr>
                <w:color w:val="1F1F1F"/>
                <w:spacing w:val="-13"/>
                <w:sz w:val="24"/>
              </w:rPr>
              <w:t xml:space="preserve"> </w:t>
            </w:r>
            <w:r>
              <w:rPr>
                <w:color w:val="1F1F1F"/>
                <w:spacing w:val="-2"/>
                <w:sz w:val="24"/>
              </w:rPr>
              <w:t xml:space="preserve">in </w:t>
            </w:r>
            <w:r>
              <w:rPr>
                <w:color w:val="1F1F1F"/>
                <w:sz w:val="24"/>
              </w:rPr>
              <w:t>profile view</w:t>
            </w:r>
          </w:p>
        </w:tc>
        <w:tc>
          <w:tcPr>
            <w:tcW w:w="2343" w:type="dxa"/>
          </w:tcPr>
          <w:p w14:paraId="75D86430" w14:textId="77777777" w:rsidR="00AD4175" w:rsidRDefault="00AD4175" w:rsidP="00AD4175">
            <w:pPr>
              <w:pStyle w:val="TableParagraph"/>
              <w:spacing w:before="32"/>
              <w:jc w:val="center"/>
              <w:rPr>
                <w:b/>
                <w:sz w:val="24"/>
              </w:rPr>
            </w:pPr>
          </w:p>
          <w:p w14:paraId="5AEF6D70" w14:textId="09886FC4" w:rsidR="00AD4175" w:rsidRDefault="00AD4175" w:rsidP="00AD4175">
            <w:pPr>
              <w:pStyle w:val="TableParagraph"/>
              <w:spacing w:before="102"/>
              <w:ind w:left="88"/>
              <w:jc w:val="center"/>
              <w:rPr>
                <w:b/>
                <w:sz w:val="24"/>
              </w:rPr>
            </w:pPr>
            <w:r>
              <w:rPr>
                <w:color w:val="1F1F1F"/>
                <w:sz w:val="24"/>
              </w:rPr>
              <w:t>New</w:t>
            </w:r>
            <w:r>
              <w:rPr>
                <w:color w:val="1F1F1F"/>
                <w:spacing w:val="-2"/>
                <w:sz w:val="24"/>
              </w:rPr>
              <w:t xml:space="preserve"> </w:t>
            </w:r>
            <w:r>
              <w:rPr>
                <w:color w:val="1F1F1F"/>
                <w:sz w:val="24"/>
              </w:rPr>
              <w:t>information is</w:t>
            </w:r>
            <w:r>
              <w:rPr>
                <w:color w:val="1F1F1F"/>
                <w:spacing w:val="-1"/>
                <w:sz w:val="24"/>
              </w:rPr>
              <w:t xml:space="preserve"> </w:t>
            </w:r>
            <w:r>
              <w:rPr>
                <w:color w:val="1F1F1F"/>
                <w:spacing w:val="-2"/>
                <w:sz w:val="24"/>
              </w:rPr>
              <w:t>visible</w:t>
            </w:r>
          </w:p>
        </w:tc>
        <w:tc>
          <w:tcPr>
            <w:tcW w:w="2250" w:type="dxa"/>
          </w:tcPr>
          <w:p w14:paraId="2E464E56" w14:textId="52345C16" w:rsidR="00AD4175" w:rsidRDefault="00AD4175" w:rsidP="00AD4175">
            <w:pPr>
              <w:pStyle w:val="TableParagraph"/>
              <w:spacing w:before="102"/>
              <w:ind w:left="431" w:right="333" w:firstLine="33"/>
              <w:jc w:val="center"/>
              <w:rPr>
                <w:b/>
                <w:spacing w:val="-2"/>
                <w:sz w:val="24"/>
              </w:rPr>
            </w:pPr>
            <w:r>
              <w:rPr>
                <w:color w:val="1F1F1F"/>
                <w:spacing w:val="-2"/>
                <w:sz w:val="24"/>
              </w:rPr>
              <w:t>Changes visible</w:t>
            </w:r>
          </w:p>
        </w:tc>
        <w:tc>
          <w:tcPr>
            <w:tcW w:w="2080" w:type="dxa"/>
          </w:tcPr>
          <w:p w14:paraId="3DBDA670" w14:textId="77777777" w:rsidR="00AD4175" w:rsidRDefault="00AD4175" w:rsidP="00AD4175">
            <w:pPr>
              <w:pStyle w:val="TableParagraph"/>
              <w:spacing w:before="32"/>
              <w:jc w:val="center"/>
              <w:rPr>
                <w:b/>
                <w:sz w:val="24"/>
              </w:rPr>
            </w:pPr>
          </w:p>
          <w:p w14:paraId="5A37FB41" w14:textId="2FA6E67D" w:rsidR="00AD4175" w:rsidRDefault="00AD4175" w:rsidP="00AD4175">
            <w:pPr>
              <w:pStyle w:val="TableParagraph"/>
              <w:spacing w:before="102"/>
              <w:ind w:left="113" w:right="28"/>
              <w:jc w:val="center"/>
              <w:rPr>
                <w:b/>
                <w:sz w:val="24"/>
              </w:rPr>
            </w:pPr>
            <w:r>
              <w:rPr>
                <w:color w:val="1F1F1F"/>
                <w:spacing w:val="-4"/>
                <w:sz w:val="24"/>
              </w:rPr>
              <w:t>Pass</w:t>
            </w:r>
          </w:p>
        </w:tc>
      </w:tr>
      <w:tr w:rsidR="00AD4175" w14:paraId="0418522C" w14:textId="77777777" w:rsidTr="00A46D2C">
        <w:trPr>
          <w:trHeight w:val="1247"/>
        </w:trPr>
        <w:tc>
          <w:tcPr>
            <w:tcW w:w="1844" w:type="dxa"/>
          </w:tcPr>
          <w:p w14:paraId="30E50E0C" w14:textId="77777777" w:rsidR="00AD4175" w:rsidRDefault="00AD4175" w:rsidP="00AD4175">
            <w:pPr>
              <w:pStyle w:val="TableParagraph"/>
              <w:spacing w:before="37"/>
              <w:jc w:val="center"/>
              <w:rPr>
                <w:b/>
                <w:sz w:val="24"/>
              </w:rPr>
            </w:pPr>
          </w:p>
          <w:p w14:paraId="44233FDC" w14:textId="5E58A485" w:rsidR="00AD4175" w:rsidRDefault="00AD4175" w:rsidP="00AD4175">
            <w:pPr>
              <w:pStyle w:val="TableParagraph"/>
              <w:spacing w:before="102"/>
              <w:ind w:left="96" w:right="3"/>
              <w:jc w:val="center"/>
              <w:rPr>
                <w:b/>
                <w:sz w:val="24"/>
              </w:rPr>
            </w:pPr>
            <w:r>
              <w:rPr>
                <w:b/>
                <w:color w:val="1F1F1F"/>
                <w:spacing w:val="-10"/>
                <w:sz w:val="24"/>
              </w:rPr>
              <w:t>6</w:t>
            </w:r>
          </w:p>
        </w:tc>
        <w:tc>
          <w:tcPr>
            <w:tcW w:w="2468" w:type="dxa"/>
          </w:tcPr>
          <w:p w14:paraId="1755A807" w14:textId="09AC6B12" w:rsidR="00AD4175" w:rsidRDefault="00AD4175" w:rsidP="00AD4175">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Customer </w:t>
            </w:r>
            <w:r>
              <w:rPr>
                <w:color w:val="1F1F1F"/>
                <w:spacing w:val="-2"/>
                <w:sz w:val="24"/>
              </w:rPr>
              <w:t>Dashboard</w:t>
            </w:r>
          </w:p>
        </w:tc>
        <w:tc>
          <w:tcPr>
            <w:tcW w:w="2343" w:type="dxa"/>
          </w:tcPr>
          <w:p w14:paraId="36944278" w14:textId="77777777" w:rsidR="00AD4175" w:rsidRDefault="00AD4175" w:rsidP="00AD4175">
            <w:pPr>
              <w:pStyle w:val="TableParagraph"/>
              <w:spacing w:before="37"/>
              <w:jc w:val="center"/>
              <w:rPr>
                <w:b/>
                <w:sz w:val="24"/>
              </w:rPr>
            </w:pPr>
          </w:p>
          <w:p w14:paraId="4C1BC47F" w14:textId="70C6C085" w:rsidR="00AD4175" w:rsidRDefault="00AD4175" w:rsidP="00AD4175">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13D4A0BC" w14:textId="77777777" w:rsidR="00AD4175" w:rsidRDefault="00AD4175" w:rsidP="00AD4175">
            <w:pPr>
              <w:pStyle w:val="TableParagraph"/>
              <w:spacing w:before="37"/>
              <w:jc w:val="center"/>
              <w:rPr>
                <w:b/>
                <w:sz w:val="24"/>
              </w:rPr>
            </w:pPr>
          </w:p>
          <w:p w14:paraId="604E1F91" w14:textId="5F270DDC" w:rsidR="00AD4175" w:rsidRDefault="00AD4175" w:rsidP="00AD4175">
            <w:pPr>
              <w:pStyle w:val="TableParagraph"/>
              <w:spacing w:before="102"/>
              <w:ind w:left="431" w:right="333" w:firstLine="33"/>
              <w:jc w:val="center"/>
              <w:rPr>
                <w:b/>
                <w:spacing w:val="-2"/>
                <w:sz w:val="24"/>
              </w:rPr>
            </w:pPr>
            <w:r>
              <w:rPr>
                <w:color w:val="1F1F1F"/>
                <w:spacing w:val="-2"/>
                <w:sz w:val="24"/>
              </w:rPr>
              <w:t>Displayed</w:t>
            </w:r>
          </w:p>
        </w:tc>
        <w:tc>
          <w:tcPr>
            <w:tcW w:w="2080" w:type="dxa"/>
          </w:tcPr>
          <w:p w14:paraId="784B8849" w14:textId="77777777" w:rsidR="00AD4175" w:rsidRDefault="00AD4175" w:rsidP="00AD4175">
            <w:pPr>
              <w:pStyle w:val="TableParagraph"/>
              <w:spacing w:before="37"/>
              <w:jc w:val="center"/>
              <w:rPr>
                <w:b/>
                <w:sz w:val="24"/>
              </w:rPr>
            </w:pPr>
          </w:p>
          <w:p w14:paraId="301DD8F1" w14:textId="04B850C9" w:rsidR="00AD4175" w:rsidRDefault="00AD4175" w:rsidP="00AD4175">
            <w:pPr>
              <w:pStyle w:val="TableParagraph"/>
              <w:spacing w:before="102"/>
              <w:ind w:left="113" w:right="28"/>
              <w:jc w:val="center"/>
              <w:rPr>
                <w:b/>
                <w:sz w:val="24"/>
              </w:rPr>
            </w:pPr>
            <w:r>
              <w:rPr>
                <w:color w:val="1F1F1F"/>
                <w:spacing w:val="-4"/>
                <w:sz w:val="24"/>
              </w:rPr>
              <w:t>Pass</w:t>
            </w:r>
          </w:p>
        </w:tc>
      </w:tr>
    </w:tbl>
    <w:p w14:paraId="528DCF11" w14:textId="3FDA7B00" w:rsidR="00AD4175" w:rsidRPr="003D33CC" w:rsidRDefault="00AD4175" w:rsidP="003D33CC">
      <w:pPr>
        <w:pStyle w:val="Heading1"/>
        <w:numPr>
          <w:ilvl w:val="0"/>
          <w:numId w:val="69"/>
        </w:numPr>
        <w:spacing w:after="0"/>
        <w:rPr>
          <w:rFonts w:ascii="Times New Roman" w:hAnsi="Times New Roman" w:cs="Times New Roman"/>
          <w:b/>
          <w:bCs/>
          <w:color w:val="auto"/>
          <w:sz w:val="32"/>
          <w:szCs w:val="32"/>
        </w:rPr>
      </w:pPr>
      <w:bookmarkStart w:id="387" w:name="_Toc233405477"/>
      <w:r w:rsidRPr="003D33CC">
        <w:rPr>
          <w:rFonts w:ascii="Times New Roman" w:hAnsi="Times New Roman" w:cs="Times New Roman"/>
          <w:b/>
          <w:bCs/>
          <w:color w:val="auto"/>
          <w:sz w:val="32"/>
          <w:szCs w:val="32"/>
        </w:rPr>
        <w:t>Edit Profile Maid</w:t>
      </w:r>
      <w:bookmarkEnd w:id="387"/>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AD4175" w14:paraId="0A32452F" w14:textId="77777777" w:rsidTr="00A46D2C">
        <w:trPr>
          <w:trHeight w:val="630"/>
        </w:trPr>
        <w:tc>
          <w:tcPr>
            <w:tcW w:w="2506" w:type="dxa"/>
          </w:tcPr>
          <w:p w14:paraId="502DEF70" w14:textId="77777777" w:rsidR="00AD4175" w:rsidRDefault="00AD4175"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0D477A7A" w14:textId="017459DB" w:rsidR="00AD4175" w:rsidRDefault="00AD4175" w:rsidP="00A46D2C">
            <w:pPr>
              <w:pStyle w:val="TableParagraph"/>
              <w:spacing w:before="231"/>
              <w:ind w:left="105"/>
              <w:rPr>
                <w:sz w:val="24"/>
              </w:rPr>
            </w:pPr>
            <w:r>
              <w:rPr>
                <w:spacing w:val="-2"/>
                <w:sz w:val="24"/>
              </w:rPr>
              <w:t>BZ-01-</w:t>
            </w:r>
            <w:r>
              <w:rPr>
                <w:spacing w:val="-5"/>
                <w:sz w:val="24"/>
              </w:rPr>
              <w:t>17</w:t>
            </w:r>
          </w:p>
        </w:tc>
      </w:tr>
      <w:tr w:rsidR="00AD4175" w14:paraId="65CA9C7E" w14:textId="77777777" w:rsidTr="00A46D2C">
        <w:trPr>
          <w:trHeight w:val="1502"/>
        </w:trPr>
        <w:tc>
          <w:tcPr>
            <w:tcW w:w="2506" w:type="dxa"/>
          </w:tcPr>
          <w:p w14:paraId="4594CBA7" w14:textId="77777777" w:rsidR="00AD4175" w:rsidRDefault="00AD4175"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7855AC9E" w14:textId="77777777" w:rsidR="00AD4175" w:rsidRDefault="00AD4175" w:rsidP="00A46D2C">
            <w:pPr>
              <w:pStyle w:val="TableParagraph"/>
              <w:spacing w:before="109"/>
              <w:ind w:right="209"/>
              <w:rPr>
                <w:sz w:val="24"/>
              </w:rPr>
            </w:pPr>
            <w:r>
              <w:rPr>
                <w:spacing w:val="-2"/>
                <w:sz w:val="24"/>
              </w:rPr>
              <w:t>Edit profile Maid</w:t>
            </w:r>
          </w:p>
        </w:tc>
        <w:tc>
          <w:tcPr>
            <w:tcW w:w="1409" w:type="dxa"/>
          </w:tcPr>
          <w:p w14:paraId="09CC1945" w14:textId="77777777" w:rsidR="00AD4175" w:rsidRDefault="00AD4175"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75F226E2" w14:textId="77777777" w:rsidR="00AD4175" w:rsidRDefault="00AD4175" w:rsidP="00A46D2C">
            <w:pPr>
              <w:pStyle w:val="TableParagraph"/>
              <w:spacing w:before="116"/>
              <w:ind w:right="105"/>
              <w:jc w:val="both"/>
              <w:rPr>
                <w:sz w:val="24"/>
              </w:rPr>
            </w:pPr>
            <w:r>
              <w:rPr>
                <w:sz w:val="24"/>
              </w:rPr>
              <w:t>Verifies that a registered maid can successfully modify her profile information, including professional experience, skills/services, and service area in the Broom &amp; Zoom application.</w:t>
            </w:r>
          </w:p>
        </w:tc>
      </w:tr>
      <w:tr w:rsidR="00AD4175" w14:paraId="05D0DB09" w14:textId="77777777" w:rsidTr="00A46D2C">
        <w:trPr>
          <w:trHeight w:val="635"/>
        </w:trPr>
        <w:tc>
          <w:tcPr>
            <w:tcW w:w="2506" w:type="dxa"/>
          </w:tcPr>
          <w:p w14:paraId="28E2794C" w14:textId="77777777" w:rsidR="00AD4175" w:rsidRDefault="00AD4175"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13542530" w14:textId="77777777" w:rsidR="00AD4175" w:rsidRDefault="00AD4175"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1E236E58" w14:textId="77777777" w:rsidR="00AD4175" w:rsidRDefault="00AD4175" w:rsidP="00A46D2C">
            <w:pPr>
              <w:pStyle w:val="TableParagraph"/>
              <w:spacing w:before="234"/>
              <w:ind w:left="309"/>
              <w:rPr>
                <w:b/>
                <w:sz w:val="24"/>
              </w:rPr>
            </w:pPr>
            <w:r>
              <w:rPr>
                <w:b/>
                <w:spacing w:val="-2"/>
                <w:sz w:val="24"/>
              </w:rPr>
              <w:t>Version</w:t>
            </w:r>
          </w:p>
        </w:tc>
        <w:tc>
          <w:tcPr>
            <w:tcW w:w="956" w:type="dxa"/>
          </w:tcPr>
          <w:p w14:paraId="504CD985" w14:textId="77777777" w:rsidR="00AD4175" w:rsidRDefault="00AD4175" w:rsidP="00A46D2C">
            <w:pPr>
              <w:pStyle w:val="TableParagraph"/>
              <w:spacing w:before="234"/>
              <w:ind w:left="2"/>
              <w:jc w:val="center"/>
              <w:rPr>
                <w:sz w:val="24"/>
              </w:rPr>
            </w:pPr>
            <w:r>
              <w:rPr>
                <w:spacing w:val="-5"/>
                <w:sz w:val="24"/>
              </w:rPr>
              <w:t>1.1</w:t>
            </w:r>
          </w:p>
        </w:tc>
        <w:tc>
          <w:tcPr>
            <w:tcW w:w="992" w:type="dxa"/>
          </w:tcPr>
          <w:p w14:paraId="2F419BF5" w14:textId="77777777" w:rsidR="00AD4175" w:rsidRDefault="00AD4175" w:rsidP="00A46D2C">
            <w:pPr>
              <w:pStyle w:val="TableParagraph"/>
              <w:spacing w:before="234"/>
              <w:ind w:left="251"/>
              <w:rPr>
                <w:b/>
                <w:sz w:val="24"/>
              </w:rPr>
            </w:pPr>
            <w:r>
              <w:rPr>
                <w:b/>
                <w:spacing w:val="-4"/>
                <w:sz w:val="24"/>
              </w:rPr>
              <w:t>Date</w:t>
            </w:r>
          </w:p>
        </w:tc>
        <w:tc>
          <w:tcPr>
            <w:tcW w:w="3326" w:type="dxa"/>
          </w:tcPr>
          <w:p w14:paraId="0308DB47" w14:textId="77777777" w:rsidR="00AD4175" w:rsidRDefault="00AD4175"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087373CB" w14:textId="77777777" w:rsidR="00AD4175" w:rsidRDefault="00AD4175" w:rsidP="007B39E0">
      <w:pPr>
        <w:rPr>
          <w:rFonts w:ascii="Times New Roman" w:hAnsi="Times New Roman" w:cs="Times New Roman"/>
          <w:b/>
          <w:bCs/>
        </w:rPr>
      </w:pPr>
    </w:p>
    <w:p w14:paraId="09A36CEE" w14:textId="77777777" w:rsidR="00AD4175" w:rsidRPr="00AD4175" w:rsidRDefault="00AD4175" w:rsidP="00AD4175">
      <w:pPr>
        <w:rPr>
          <w:rFonts w:ascii="Times New Roman" w:hAnsi="Times New Roman" w:cs="Times New Roman"/>
        </w:rPr>
      </w:pPr>
    </w:p>
    <w:tbl>
      <w:tblPr>
        <w:tblStyle w:val="TableGrid"/>
        <w:tblW w:w="10980" w:type="dxa"/>
        <w:tblInd w:w="-815" w:type="dxa"/>
        <w:tblLook w:val="04A0" w:firstRow="1" w:lastRow="0" w:firstColumn="1" w:lastColumn="0" w:noHBand="0" w:noVBand="1"/>
      </w:tblPr>
      <w:tblGrid>
        <w:gridCol w:w="2520"/>
        <w:gridCol w:w="8460"/>
      </w:tblGrid>
      <w:tr w:rsidR="00940B05" w14:paraId="1D4F110A" w14:textId="77777777" w:rsidTr="00A30F3F">
        <w:tc>
          <w:tcPr>
            <w:tcW w:w="2520" w:type="dxa"/>
          </w:tcPr>
          <w:p w14:paraId="44F5B2C5" w14:textId="7D551D50" w:rsidR="00940B05" w:rsidRPr="00940B05" w:rsidRDefault="00940B05" w:rsidP="00940B05">
            <w:pPr>
              <w:tabs>
                <w:tab w:val="left" w:pos="1859"/>
              </w:tabs>
              <w:jc w:val="center"/>
              <w:rPr>
                <w:rFonts w:ascii="Times New Roman" w:hAnsi="Times New Roman" w:cs="Times New Roman"/>
              </w:rPr>
            </w:pPr>
            <w:r w:rsidRPr="00940B05">
              <w:rPr>
                <w:rFonts w:ascii="Times New Roman" w:hAnsi="Times New Roman" w:cs="Times New Roman"/>
                <w:b/>
                <w:color w:val="1F1F1F"/>
              </w:rPr>
              <w:t>S.</w:t>
            </w:r>
            <w:r w:rsidRPr="00940B05">
              <w:rPr>
                <w:rFonts w:ascii="Times New Roman" w:hAnsi="Times New Roman" w:cs="Times New Roman"/>
                <w:b/>
                <w:color w:val="1F1F1F"/>
                <w:spacing w:val="-1"/>
              </w:rPr>
              <w:t xml:space="preserve"> </w:t>
            </w:r>
            <w:r w:rsidRPr="00940B05">
              <w:rPr>
                <w:rFonts w:ascii="Times New Roman" w:hAnsi="Times New Roman" w:cs="Times New Roman"/>
                <w:b/>
                <w:color w:val="1F1F1F"/>
                <w:spacing w:val="-7"/>
              </w:rPr>
              <w:t>No</w:t>
            </w:r>
          </w:p>
        </w:tc>
        <w:tc>
          <w:tcPr>
            <w:tcW w:w="8460" w:type="dxa"/>
          </w:tcPr>
          <w:p w14:paraId="20D8194B" w14:textId="45527C39" w:rsidR="00940B05" w:rsidRPr="00940B05" w:rsidRDefault="00940B05" w:rsidP="00A30F3F">
            <w:pPr>
              <w:tabs>
                <w:tab w:val="left" w:pos="1859"/>
              </w:tabs>
              <w:jc w:val="both"/>
              <w:rPr>
                <w:rFonts w:ascii="Times New Roman" w:hAnsi="Times New Roman" w:cs="Times New Roman"/>
              </w:rPr>
            </w:pPr>
            <w:r w:rsidRPr="00940B05">
              <w:rPr>
                <w:rFonts w:ascii="Times New Roman" w:hAnsi="Times New Roman" w:cs="Times New Roman"/>
                <w:b/>
                <w:color w:val="1F1F1F"/>
                <w:spacing w:val="-2"/>
              </w:rPr>
              <w:t>Prerequisites:</w:t>
            </w:r>
          </w:p>
        </w:tc>
      </w:tr>
      <w:tr w:rsidR="00940B05" w14:paraId="7AAF2ED4" w14:textId="77777777" w:rsidTr="00A30F3F">
        <w:tc>
          <w:tcPr>
            <w:tcW w:w="2520" w:type="dxa"/>
          </w:tcPr>
          <w:p w14:paraId="7D4D6859" w14:textId="087481C9" w:rsidR="00940B05" w:rsidRPr="00940B05" w:rsidRDefault="00940B05" w:rsidP="00940B05">
            <w:pPr>
              <w:tabs>
                <w:tab w:val="left" w:pos="1859"/>
              </w:tabs>
              <w:jc w:val="center"/>
              <w:rPr>
                <w:rFonts w:ascii="Times New Roman" w:hAnsi="Times New Roman" w:cs="Times New Roman"/>
              </w:rPr>
            </w:pPr>
            <w:r w:rsidRPr="00940B05">
              <w:rPr>
                <w:rFonts w:ascii="Times New Roman" w:hAnsi="Times New Roman" w:cs="Times New Roman"/>
                <w:color w:val="1F1F1F"/>
                <w:spacing w:val="-10"/>
              </w:rPr>
              <w:t>1</w:t>
            </w:r>
          </w:p>
        </w:tc>
        <w:tc>
          <w:tcPr>
            <w:tcW w:w="8460" w:type="dxa"/>
          </w:tcPr>
          <w:p w14:paraId="1DA9159F" w14:textId="78A39EC8" w:rsidR="00940B05" w:rsidRPr="00940B05" w:rsidRDefault="00940B05" w:rsidP="00A30F3F">
            <w:pPr>
              <w:tabs>
                <w:tab w:val="left" w:pos="1859"/>
              </w:tabs>
              <w:jc w:val="both"/>
              <w:rPr>
                <w:rFonts w:ascii="Times New Roman" w:hAnsi="Times New Roman" w:cs="Times New Roman"/>
              </w:rPr>
            </w:pPr>
            <w:r w:rsidRPr="00940B05">
              <w:rPr>
                <w:rFonts w:ascii="Times New Roman" w:hAnsi="Times New Roman" w:cs="Times New Roman"/>
                <w:color w:val="1F1F1F"/>
              </w:rPr>
              <w:t>Maid</w:t>
            </w:r>
            <w:r w:rsidRPr="00940B05">
              <w:rPr>
                <w:rFonts w:ascii="Times New Roman" w:hAnsi="Times New Roman" w:cs="Times New Roman"/>
                <w:color w:val="1F1F1F"/>
                <w:spacing w:val="-3"/>
              </w:rPr>
              <w:t xml:space="preserve"> </w:t>
            </w:r>
            <w:r w:rsidRPr="00940B05">
              <w:rPr>
                <w:rFonts w:ascii="Times New Roman" w:hAnsi="Times New Roman" w:cs="Times New Roman"/>
                <w:color w:val="1F1F1F"/>
              </w:rPr>
              <w:t>must be</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rPr>
              <w:t>logged</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rPr>
              <w:t>in</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rPr>
              <w:t>with a</w:t>
            </w:r>
            <w:r w:rsidRPr="00940B05">
              <w:rPr>
                <w:rFonts w:ascii="Times New Roman" w:hAnsi="Times New Roman" w:cs="Times New Roman"/>
                <w:color w:val="1F1F1F"/>
                <w:spacing w:val="-2"/>
              </w:rPr>
              <w:t xml:space="preserve"> </w:t>
            </w:r>
            <w:r w:rsidRPr="00940B05">
              <w:rPr>
                <w:rFonts w:ascii="Times New Roman" w:hAnsi="Times New Roman" w:cs="Times New Roman"/>
                <w:color w:val="1F1F1F"/>
              </w:rPr>
              <w:t xml:space="preserve">valid </w:t>
            </w:r>
            <w:r w:rsidRPr="00940B05">
              <w:rPr>
                <w:rFonts w:ascii="Times New Roman" w:hAnsi="Times New Roman" w:cs="Times New Roman"/>
                <w:color w:val="1F1F1F"/>
                <w:spacing w:val="-2"/>
              </w:rPr>
              <w:t>account.</w:t>
            </w:r>
          </w:p>
        </w:tc>
      </w:tr>
      <w:tr w:rsidR="00940B05" w14:paraId="3B90FE60" w14:textId="77777777" w:rsidTr="00A30F3F">
        <w:tc>
          <w:tcPr>
            <w:tcW w:w="2520" w:type="dxa"/>
          </w:tcPr>
          <w:p w14:paraId="2DA47274" w14:textId="380F69A6" w:rsidR="00940B05" w:rsidRPr="00940B05" w:rsidRDefault="00940B05" w:rsidP="00940B05">
            <w:pPr>
              <w:tabs>
                <w:tab w:val="left" w:pos="1859"/>
              </w:tabs>
              <w:jc w:val="center"/>
              <w:rPr>
                <w:rFonts w:ascii="Times New Roman" w:hAnsi="Times New Roman" w:cs="Times New Roman"/>
              </w:rPr>
            </w:pPr>
            <w:r w:rsidRPr="00940B05">
              <w:rPr>
                <w:rFonts w:ascii="Times New Roman" w:hAnsi="Times New Roman" w:cs="Times New Roman"/>
                <w:color w:val="1F1F1F"/>
                <w:spacing w:val="-10"/>
              </w:rPr>
              <w:t>2</w:t>
            </w:r>
          </w:p>
        </w:tc>
        <w:tc>
          <w:tcPr>
            <w:tcW w:w="8460" w:type="dxa"/>
          </w:tcPr>
          <w:p w14:paraId="18C7944D" w14:textId="4254DD0C" w:rsidR="00940B05" w:rsidRPr="00940B05" w:rsidRDefault="00940B05" w:rsidP="00A30F3F">
            <w:pPr>
              <w:tabs>
                <w:tab w:val="left" w:pos="1859"/>
              </w:tabs>
              <w:jc w:val="both"/>
              <w:rPr>
                <w:rFonts w:ascii="Times New Roman" w:hAnsi="Times New Roman" w:cs="Times New Roman"/>
              </w:rPr>
            </w:pPr>
            <w:r w:rsidRPr="00940B05">
              <w:rPr>
                <w:rFonts w:ascii="Times New Roman" w:hAnsi="Times New Roman" w:cs="Times New Roman"/>
                <w:color w:val="1F1F1F"/>
              </w:rPr>
              <w:t>Maid</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rPr>
              <w:t>must</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rPr>
              <w:t>have</w:t>
            </w:r>
            <w:r w:rsidRPr="00940B05">
              <w:rPr>
                <w:rFonts w:ascii="Times New Roman" w:hAnsi="Times New Roman" w:cs="Times New Roman"/>
                <w:color w:val="1F1F1F"/>
                <w:spacing w:val="-2"/>
              </w:rPr>
              <w:t xml:space="preserve"> </w:t>
            </w:r>
            <w:r w:rsidRPr="00940B05">
              <w:rPr>
                <w:rFonts w:ascii="Times New Roman" w:hAnsi="Times New Roman" w:cs="Times New Roman"/>
                <w:color w:val="1F1F1F"/>
              </w:rPr>
              <w:t>a</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rPr>
              <w:t>previously</w:t>
            </w:r>
            <w:r w:rsidRPr="00940B05">
              <w:rPr>
                <w:rFonts w:ascii="Times New Roman" w:hAnsi="Times New Roman" w:cs="Times New Roman"/>
                <w:color w:val="1F1F1F"/>
                <w:spacing w:val="-5"/>
              </w:rPr>
              <w:t xml:space="preserve"> </w:t>
            </w:r>
            <w:r w:rsidRPr="00940B05">
              <w:rPr>
                <w:rFonts w:ascii="Times New Roman" w:hAnsi="Times New Roman" w:cs="Times New Roman"/>
                <w:color w:val="1F1F1F"/>
              </w:rPr>
              <w:t xml:space="preserve">completed </w:t>
            </w:r>
            <w:r w:rsidRPr="00940B05">
              <w:rPr>
                <w:rFonts w:ascii="Times New Roman" w:hAnsi="Times New Roman" w:cs="Times New Roman"/>
                <w:color w:val="1F1F1F"/>
                <w:spacing w:val="-2"/>
              </w:rPr>
              <w:t>profile.</w:t>
            </w:r>
          </w:p>
        </w:tc>
      </w:tr>
      <w:tr w:rsidR="00940B05" w14:paraId="57B44288" w14:textId="77777777" w:rsidTr="00A30F3F">
        <w:tc>
          <w:tcPr>
            <w:tcW w:w="2520" w:type="dxa"/>
          </w:tcPr>
          <w:p w14:paraId="447B8FC0" w14:textId="4CB0E3BC" w:rsidR="00940B05" w:rsidRPr="00940B05" w:rsidRDefault="00940B05" w:rsidP="00940B05">
            <w:pPr>
              <w:tabs>
                <w:tab w:val="left" w:pos="1859"/>
              </w:tabs>
              <w:jc w:val="center"/>
              <w:rPr>
                <w:rFonts w:ascii="Times New Roman" w:hAnsi="Times New Roman" w:cs="Times New Roman"/>
              </w:rPr>
            </w:pPr>
            <w:r w:rsidRPr="00940B05">
              <w:rPr>
                <w:rFonts w:ascii="Times New Roman" w:hAnsi="Times New Roman" w:cs="Times New Roman"/>
                <w:color w:val="1F1F1F"/>
                <w:spacing w:val="-10"/>
              </w:rPr>
              <w:t>3</w:t>
            </w:r>
          </w:p>
        </w:tc>
        <w:tc>
          <w:tcPr>
            <w:tcW w:w="8460" w:type="dxa"/>
          </w:tcPr>
          <w:p w14:paraId="5346A1A6" w14:textId="391D7CFD" w:rsidR="00940B05" w:rsidRPr="00940B05" w:rsidRDefault="00940B05" w:rsidP="00A30F3F">
            <w:pPr>
              <w:tabs>
                <w:tab w:val="left" w:pos="1859"/>
              </w:tabs>
              <w:jc w:val="both"/>
              <w:rPr>
                <w:rFonts w:ascii="Times New Roman" w:hAnsi="Times New Roman" w:cs="Times New Roman"/>
              </w:rPr>
            </w:pPr>
            <w:r w:rsidRPr="00940B05">
              <w:rPr>
                <w:rFonts w:ascii="Times New Roman" w:hAnsi="Times New Roman" w:cs="Times New Roman"/>
                <w:color w:val="1F1F1F"/>
              </w:rPr>
              <w:t>The</w:t>
            </w:r>
            <w:r w:rsidRPr="00940B05">
              <w:rPr>
                <w:rFonts w:ascii="Times New Roman" w:hAnsi="Times New Roman" w:cs="Times New Roman"/>
                <w:color w:val="1F1F1F"/>
                <w:spacing w:val="-5"/>
              </w:rPr>
              <w:t xml:space="preserve"> </w:t>
            </w:r>
            <w:r w:rsidRPr="00940B05">
              <w:rPr>
                <w:rFonts w:ascii="Times New Roman" w:hAnsi="Times New Roman" w:cs="Times New Roman"/>
                <w:color w:val="1F1F1F"/>
              </w:rPr>
              <w:t>account must</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rPr>
              <w:t>be</w:t>
            </w:r>
            <w:r w:rsidRPr="00940B05">
              <w:rPr>
                <w:rFonts w:ascii="Times New Roman" w:hAnsi="Times New Roman" w:cs="Times New Roman"/>
                <w:color w:val="1F1F1F"/>
                <w:spacing w:val="-2"/>
              </w:rPr>
              <w:t xml:space="preserve"> </w:t>
            </w:r>
            <w:r w:rsidRPr="00940B05">
              <w:rPr>
                <w:rFonts w:ascii="Times New Roman" w:hAnsi="Times New Roman" w:cs="Times New Roman"/>
                <w:color w:val="1F1F1F"/>
              </w:rPr>
              <w:t>in</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rPr>
              <w:t>"Active"</w:t>
            </w:r>
            <w:r w:rsidRPr="00940B05">
              <w:rPr>
                <w:rFonts w:ascii="Times New Roman" w:hAnsi="Times New Roman" w:cs="Times New Roman"/>
                <w:color w:val="1F1F1F"/>
                <w:spacing w:val="-2"/>
              </w:rPr>
              <w:t xml:space="preserve"> </w:t>
            </w:r>
            <w:r w:rsidRPr="00940B05">
              <w:rPr>
                <w:rFonts w:ascii="Times New Roman" w:hAnsi="Times New Roman" w:cs="Times New Roman"/>
                <w:color w:val="1F1F1F"/>
              </w:rPr>
              <w:t>or "Approved"</w:t>
            </w:r>
            <w:r w:rsidRPr="00940B05">
              <w:rPr>
                <w:rFonts w:ascii="Times New Roman" w:hAnsi="Times New Roman" w:cs="Times New Roman"/>
                <w:color w:val="1F1F1F"/>
                <w:spacing w:val="-3"/>
              </w:rPr>
              <w:t xml:space="preserve"> </w:t>
            </w:r>
            <w:r w:rsidRPr="00940B05">
              <w:rPr>
                <w:rFonts w:ascii="Times New Roman" w:hAnsi="Times New Roman" w:cs="Times New Roman"/>
                <w:color w:val="1F1F1F"/>
              </w:rPr>
              <w:t>status to</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rPr>
              <w:t>allow</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spacing w:val="-2"/>
              </w:rPr>
              <w:t>modifications.</w:t>
            </w:r>
          </w:p>
        </w:tc>
      </w:tr>
      <w:tr w:rsidR="00940B05" w14:paraId="7C95D624" w14:textId="77777777" w:rsidTr="00A30F3F">
        <w:tc>
          <w:tcPr>
            <w:tcW w:w="2520" w:type="dxa"/>
          </w:tcPr>
          <w:p w14:paraId="39694475" w14:textId="3B50B9A5" w:rsidR="00940B05" w:rsidRPr="00940B05" w:rsidRDefault="00940B05" w:rsidP="00940B05">
            <w:pPr>
              <w:tabs>
                <w:tab w:val="left" w:pos="1859"/>
              </w:tabs>
              <w:jc w:val="center"/>
              <w:rPr>
                <w:rFonts w:ascii="Times New Roman" w:hAnsi="Times New Roman" w:cs="Times New Roman"/>
              </w:rPr>
            </w:pPr>
            <w:r w:rsidRPr="00940B05">
              <w:rPr>
                <w:rFonts w:ascii="Times New Roman" w:hAnsi="Times New Roman" w:cs="Times New Roman"/>
                <w:color w:val="1F1F1F"/>
                <w:spacing w:val="-10"/>
              </w:rPr>
              <w:t>4</w:t>
            </w:r>
          </w:p>
        </w:tc>
        <w:tc>
          <w:tcPr>
            <w:tcW w:w="8460" w:type="dxa"/>
          </w:tcPr>
          <w:p w14:paraId="1674094F" w14:textId="22EED093" w:rsidR="00940B05" w:rsidRPr="00940B05" w:rsidRDefault="00940B05" w:rsidP="00A30F3F">
            <w:pPr>
              <w:tabs>
                <w:tab w:val="left" w:pos="1859"/>
              </w:tabs>
              <w:jc w:val="both"/>
              <w:rPr>
                <w:rFonts w:ascii="Times New Roman" w:hAnsi="Times New Roman" w:cs="Times New Roman"/>
              </w:rPr>
            </w:pPr>
            <w:r w:rsidRPr="00940B05">
              <w:rPr>
                <w:rFonts w:ascii="Times New Roman" w:hAnsi="Times New Roman" w:cs="Times New Roman"/>
                <w:color w:val="1F1F1F"/>
              </w:rPr>
              <w:t>Stable</w:t>
            </w:r>
            <w:r w:rsidRPr="00940B05">
              <w:rPr>
                <w:rFonts w:ascii="Times New Roman" w:hAnsi="Times New Roman" w:cs="Times New Roman"/>
                <w:color w:val="1F1F1F"/>
                <w:spacing w:val="-2"/>
              </w:rPr>
              <w:t xml:space="preserve"> </w:t>
            </w:r>
            <w:r w:rsidRPr="00940B05">
              <w:rPr>
                <w:rFonts w:ascii="Times New Roman" w:hAnsi="Times New Roman" w:cs="Times New Roman"/>
                <w:color w:val="1F1F1F"/>
              </w:rPr>
              <w:t>internet connection</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rPr>
              <w:t>must be</w:t>
            </w:r>
            <w:r w:rsidRPr="00940B05">
              <w:rPr>
                <w:rFonts w:ascii="Times New Roman" w:hAnsi="Times New Roman" w:cs="Times New Roman"/>
                <w:color w:val="1F1F1F"/>
                <w:spacing w:val="-1"/>
              </w:rPr>
              <w:t xml:space="preserve"> </w:t>
            </w:r>
            <w:r w:rsidRPr="00940B05">
              <w:rPr>
                <w:rFonts w:ascii="Times New Roman" w:hAnsi="Times New Roman" w:cs="Times New Roman"/>
                <w:color w:val="1F1F1F"/>
                <w:spacing w:val="-2"/>
              </w:rPr>
              <w:t>available.</w:t>
            </w:r>
          </w:p>
        </w:tc>
      </w:tr>
    </w:tbl>
    <w:p w14:paraId="751543EF" w14:textId="16F900BA" w:rsidR="00AD4175" w:rsidRPr="00AD4175" w:rsidRDefault="00AD4175" w:rsidP="00AD4175">
      <w:pPr>
        <w:tabs>
          <w:tab w:val="left" w:pos="1859"/>
        </w:tabs>
        <w:rPr>
          <w:rFonts w:ascii="Times New Roman" w:hAnsi="Times New Roman" w:cs="Times New Roman"/>
        </w:rPr>
      </w:pPr>
    </w:p>
    <w:p w14:paraId="582F03E8" w14:textId="4D1C43C5" w:rsidR="00AD4175" w:rsidRDefault="00940B05" w:rsidP="00AD4175">
      <w:pPr>
        <w:rPr>
          <w:rFonts w:ascii="Times New Roman" w:hAnsi="Times New Roman" w:cs="Times New Roman"/>
          <w:b/>
          <w:bCs/>
        </w:rPr>
      </w:pPr>
      <w:r w:rsidRPr="00940B05">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940B05" w14:paraId="0046AAD0" w14:textId="77777777" w:rsidTr="00A46D2C">
        <w:trPr>
          <w:trHeight w:val="654"/>
        </w:trPr>
        <w:tc>
          <w:tcPr>
            <w:tcW w:w="1844" w:type="dxa"/>
          </w:tcPr>
          <w:p w14:paraId="2F32076D" w14:textId="77777777" w:rsidR="00940B05" w:rsidRDefault="00940B05"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D53BB56" w14:textId="77777777" w:rsidR="00940B05" w:rsidRDefault="00940B05" w:rsidP="00A46D2C">
            <w:pPr>
              <w:pStyle w:val="TableParagraph"/>
              <w:spacing w:before="239"/>
              <w:rPr>
                <w:sz w:val="24"/>
              </w:rPr>
            </w:pPr>
            <w:r>
              <w:rPr>
                <w:sz w:val="24"/>
              </w:rPr>
              <w:t>Maid</w:t>
            </w:r>
            <w:r>
              <w:rPr>
                <w:spacing w:val="-3"/>
                <w:sz w:val="24"/>
              </w:rPr>
              <w:t xml:space="preserve"> </w:t>
            </w:r>
            <w:r>
              <w:rPr>
                <w:sz w:val="24"/>
              </w:rPr>
              <w:t>attempts</w:t>
            </w:r>
            <w:r>
              <w:rPr>
                <w:spacing w:val="-1"/>
                <w:sz w:val="24"/>
              </w:rPr>
              <w:t xml:space="preserve"> </w:t>
            </w:r>
            <w:r>
              <w:rPr>
                <w:sz w:val="24"/>
              </w:rPr>
              <w:t>to</w:t>
            </w:r>
            <w:r>
              <w:rPr>
                <w:spacing w:val="-2"/>
                <w:sz w:val="24"/>
              </w:rPr>
              <w:t xml:space="preserve"> </w:t>
            </w:r>
            <w:r>
              <w:rPr>
                <w:sz w:val="24"/>
              </w:rPr>
              <w:t>update</w:t>
            </w:r>
            <w:r>
              <w:rPr>
                <w:spacing w:val="-1"/>
                <w:sz w:val="24"/>
              </w:rPr>
              <w:t xml:space="preserve"> </w:t>
            </w:r>
            <w:r>
              <w:rPr>
                <w:sz w:val="24"/>
              </w:rPr>
              <w:t>profile</w:t>
            </w:r>
            <w:r>
              <w:rPr>
                <w:spacing w:val="-2"/>
                <w:sz w:val="24"/>
              </w:rPr>
              <w:t xml:space="preserve"> </w:t>
            </w:r>
            <w:r>
              <w:rPr>
                <w:sz w:val="24"/>
              </w:rPr>
              <w:t>with</w:t>
            </w:r>
            <w:r>
              <w:rPr>
                <w:spacing w:val="-1"/>
                <w:sz w:val="24"/>
              </w:rPr>
              <w:t xml:space="preserve"> </w:t>
            </w:r>
            <w:r>
              <w:rPr>
                <w:sz w:val="24"/>
              </w:rPr>
              <w:t>valid</w:t>
            </w:r>
            <w:r>
              <w:rPr>
                <w:spacing w:val="-1"/>
                <w:sz w:val="24"/>
              </w:rPr>
              <w:t xml:space="preserve"> </w:t>
            </w:r>
            <w:r>
              <w:rPr>
                <w:sz w:val="24"/>
              </w:rPr>
              <w:t>and</w:t>
            </w:r>
            <w:r>
              <w:rPr>
                <w:spacing w:val="-1"/>
                <w:sz w:val="24"/>
              </w:rPr>
              <w:t xml:space="preserve"> </w:t>
            </w:r>
            <w:r>
              <w:rPr>
                <w:sz w:val="24"/>
              </w:rPr>
              <w:t>invalid</w:t>
            </w:r>
            <w:r>
              <w:rPr>
                <w:spacing w:val="-1"/>
                <w:sz w:val="24"/>
              </w:rPr>
              <w:t xml:space="preserve"> </w:t>
            </w:r>
            <w:r>
              <w:rPr>
                <w:sz w:val="24"/>
              </w:rPr>
              <w:t>data</w:t>
            </w:r>
            <w:r>
              <w:rPr>
                <w:spacing w:val="-1"/>
                <w:sz w:val="24"/>
              </w:rPr>
              <w:t xml:space="preserve"> </w:t>
            </w:r>
            <w:r>
              <w:rPr>
                <w:spacing w:val="-2"/>
                <w:sz w:val="24"/>
              </w:rPr>
              <w:t>changes.</w:t>
            </w:r>
          </w:p>
        </w:tc>
      </w:tr>
      <w:tr w:rsidR="00940B05" w14:paraId="12EDD149" w14:textId="77777777" w:rsidTr="00A46D2C">
        <w:trPr>
          <w:trHeight w:val="1247"/>
        </w:trPr>
        <w:tc>
          <w:tcPr>
            <w:tcW w:w="1844" w:type="dxa"/>
          </w:tcPr>
          <w:p w14:paraId="32139580" w14:textId="77777777" w:rsidR="00940B05" w:rsidRDefault="00940B05"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345B2239" w14:textId="77777777" w:rsidR="00940B05" w:rsidRDefault="00940B05"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273CBAF4" w14:textId="77777777" w:rsidR="00940B05" w:rsidRDefault="00940B05"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5FDCD8BD" w14:textId="77777777" w:rsidR="00940B05" w:rsidRDefault="00940B05" w:rsidP="00A46D2C">
            <w:pPr>
              <w:pStyle w:val="TableParagraph"/>
              <w:spacing w:before="102"/>
              <w:ind w:left="431" w:right="333" w:firstLine="33"/>
              <w:rPr>
                <w:b/>
                <w:sz w:val="24"/>
              </w:rPr>
            </w:pPr>
            <w:r>
              <w:rPr>
                <w:b/>
                <w:spacing w:val="-2"/>
                <w:sz w:val="24"/>
              </w:rPr>
              <w:t>Actual Results</w:t>
            </w:r>
          </w:p>
        </w:tc>
        <w:tc>
          <w:tcPr>
            <w:tcW w:w="2080" w:type="dxa"/>
          </w:tcPr>
          <w:p w14:paraId="3673AA0B" w14:textId="77777777" w:rsidR="00940B05" w:rsidRDefault="00940B05"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0E4F4A9B" w14:textId="77777777" w:rsidR="00940B05" w:rsidRDefault="00940B05" w:rsidP="00A46D2C">
            <w:pPr>
              <w:pStyle w:val="TableParagraph"/>
              <w:spacing w:before="158"/>
              <w:ind w:left="113" w:right="22"/>
              <w:jc w:val="center"/>
              <w:rPr>
                <w:b/>
                <w:sz w:val="24"/>
              </w:rPr>
            </w:pPr>
            <w:r>
              <w:rPr>
                <w:b/>
                <w:sz w:val="24"/>
              </w:rPr>
              <w:t xml:space="preserve">executed / </w:t>
            </w:r>
            <w:r>
              <w:rPr>
                <w:b/>
                <w:spacing w:val="-2"/>
                <w:sz w:val="24"/>
              </w:rPr>
              <w:t>Suspended</w:t>
            </w:r>
          </w:p>
        </w:tc>
      </w:tr>
      <w:tr w:rsidR="000817ED" w14:paraId="7AEE85E8" w14:textId="77777777" w:rsidTr="00A46D2C">
        <w:trPr>
          <w:trHeight w:val="1247"/>
        </w:trPr>
        <w:tc>
          <w:tcPr>
            <w:tcW w:w="1844" w:type="dxa"/>
          </w:tcPr>
          <w:p w14:paraId="42FDD8C9" w14:textId="77777777" w:rsidR="000817ED" w:rsidRDefault="000817ED" w:rsidP="000817ED">
            <w:pPr>
              <w:pStyle w:val="TableParagraph"/>
              <w:spacing w:before="37"/>
              <w:jc w:val="center"/>
              <w:rPr>
                <w:b/>
                <w:sz w:val="24"/>
              </w:rPr>
            </w:pPr>
          </w:p>
          <w:p w14:paraId="4882A11B" w14:textId="1F726758" w:rsidR="000817ED" w:rsidRDefault="000817ED" w:rsidP="000817ED">
            <w:pPr>
              <w:pStyle w:val="TableParagraph"/>
              <w:spacing w:before="102"/>
              <w:ind w:left="96" w:right="3"/>
              <w:jc w:val="center"/>
              <w:rPr>
                <w:b/>
                <w:sz w:val="24"/>
              </w:rPr>
            </w:pPr>
            <w:r>
              <w:rPr>
                <w:b/>
                <w:color w:val="1F1F1F"/>
                <w:spacing w:val="-10"/>
                <w:sz w:val="24"/>
              </w:rPr>
              <w:t>1</w:t>
            </w:r>
          </w:p>
        </w:tc>
        <w:tc>
          <w:tcPr>
            <w:tcW w:w="2468" w:type="dxa"/>
          </w:tcPr>
          <w:p w14:paraId="566B5C81" w14:textId="02F36A06" w:rsidR="000817ED" w:rsidRDefault="000817ED" w:rsidP="000817ED">
            <w:pPr>
              <w:pStyle w:val="TableParagraph"/>
              <w:spacing w:before="102"/>
              <w:ind w:left="93" w:right="5"/>
              <w:jc w:val="center"/>
              <w:rPr>
                <w:b/>
                <w:sz w:val="24"/>
              </w:rPr>
            </w:pPr>
            <w:r>
              <w:rPr>
                <w:color w:val="1F1F1F"/>
                <w:sz w:val="24"/>
              </w:rPr>
              <w:t>Login</w:t>
            </w:r>
            <w:r>
              <w:rPr>
                <w:color w:val="1F1F1F"/>
                <w:spacing w:val="-15"/>
                <w:sz w:val="24"/>
              </w:rPr>
              <w:t xml:space="preserve"> </w:t>
            </w:r>
            <w:r>
              <w:rPr>
                <w:color w:val="1F1F1F"/>
                <w:sz w:val="24"/>
              </w:rPr>
              <w:t>with</w:t>
            </w:r>
            <w:r>
              <w:rPr>
                <w:color w:val="1F1F1F"/>
                <w:spacing w:val="-15"/>
                <w:sz w:val="24"/>
              </w:rPr>
              <w:t xml:space="preserve"> </w:t>
            </w:r>
            <w:r>
              <w:rPr>
                <w:color w:val="1F1F1F"/>
                <w:sz w:val="24"/>
              </w:rPr>
              <w:t xml:space="preserve">maid </w:t>
            </w:r>
            <w:r>
              <w:rPr>
                <w:color w:val="1F1F1F"/>
                <w:spacing w:val="-2"/>
                <w:sz w:val="24"/>
              </w:rPr>
              <w:t>credentials</w:t>
            </w:r>
          </w:p>
        </w:tc>
        <w:tc>
          <w:tcPr>
            <w:tcW w:w="2343" w:type="dxa"/>
          </w:tcPr>
          <w:p w14:paraId="4F370D7E" w14:textId="77777777" w:rsidR="000817ED" w:rsidRDefault="000817ED" w:rsidP="000817ED">
            <w:pPr>
              <w:pStyle w:val="TableParagraph"/>
              <w:spacing w:before="37"/>
              <w:jc w:val="center"/>
              <w:rPr>
                <w:b/>
                <w:sz w:val="24"/>
              </w:rPr>
            </w:pPr>
          </w:p>
          <w:p w14:paraId="6FC89694" w14:textId="0E0D8627" w:rsidR="000817ED" w:rsidRDefault="000817ED" w:rsidP="000817ED">
            <w:pPr>
              <w:pStyle w:val="TableParagraph"/>
              <w:spacing w:before="102"/>
              <w:ind w:left="88"/>
              <w:jc w:val="center"/>
              <w:rPr>
                <w:b/>
                <w:sz w:val="24"/>
              </w:rPr>
            </w:pPr>
            <w:r>
              <w:rPr>
                <w:color w:val="1F1F1F"/>
                <w:sz w:val="24"/>
              </w:rPr>
              <w:t>Maid</w:t>
            </w:r>
            <w:r>
              <w:rPr>
                <w:color w:val="1F1F1F"/>
                <w:spacing w:val="-2"/>
                <w:sz w:val="24"/>
              </w:rPr>
              <w:t xml:space="preserve"> </w:t>
            </w:r>
            <w:r>
              <w:rPr>
                <w:color w:val="1F1F1F"/>
                <w:sz w:val="24"/>
              </w:rPr>
              <w:t>logged</w:t>
            </w:r>
            <w:r>
              <w:rPr>
                <w:color w:val="1F1F1F"/>
                <w:spacing w:val="-1"/>
                <w:sz w:val="24"/>
              </w:rPr>
              <w:t xml:space="preserve"> </w:t>
            </w:r>
            <w:r>
              <w:rPr>
                <w:color w:val="1F1F1F"/>
                <w:sz w:val="24"/>
              </w:rPr>
              <w:t>in</w:t>
            </w:r>
            <w:r>
              <w:rPr>
                <w:color w:val="1F1F1F"/>
                <w:spacing w:val="-1"/>
                <w:sz w:val="24"/>
              </w:rPr>
              <w:t xml:space="preserve"> </w:t>
            </w:r>
            <w:r>
              <w:rPr>
                <w:color w:val="1F1F1F"/>
                <w:spacing w:val="-2"/>
                <w:sz w:val="24"/>
              </w:rPr>
              <w:t>successfully</w:t>
            </w:r>
          </w:p>
        </w:tc>
        <w:tc>
          <w:tcPr>
            <w:tcW w:w="2250" w:type="dxa"/>
          </w:tcPr>
          <w:p w14:paraId="7D45A42C" w14:textId="37E03573" w:rsidR="000817ED" w:rsidRDefault="000817ED" w:rsidP="000817ED">
            <w:pPr>
              <w:pStyle w:val="TableParagraph"/>
              <w:spacing w:before="102"/>
              <w:ind w:left="431" w:right="333" w:firstLine="33"/>
              <w:jc w:val="center"/>
              <w:rPr>
                <w:b/>
                <w:spacing w:val="-2"/>
                <w:sz w:val="24"/>
              </w:rPr>
            </w:pPr>
            <w:r>
              <w:rPr>
                <w:color w:val="1F1F1F"/>
                <w:spacing w:val="-4"/>
                <w:sz w:val="24"/>
              </w:rPr>
              <w:t xml:space="preserve">Login </w:t>
            </w:r>
            <w:r>
              <w:rPr>
                <w:color w:val="1F1F1F"/>
                <w:spacing w:val="-2"/>
                <w:sz w:val="24"/>
              </w:rPr>
              <w:t>successful</w:t>
            </w:r>
          </w:p>
        </w:tc>
        <w:tc>
          <w:tcPr>
            <w:tcW w:w="2080" w:type="dxa"/>
          </w:tcPr>
          <w:p w14:paraId="2F6F47DB" w14:textId="77777777" w:rsidR="000817ED" w:rsidRDefault="000817ED" w:rsidP="000817ED">
            <w:pPr>
              <w:pStyle w:val="TableParagraph"/>
              <w:spacing w:before="37"/>
              <w:jc w:val="center"/>
              <w:rPr>
                <w:b/>
                <w:sz w:val="24"/>
              </w:rPr>
            </w:pPr>
          </w:p>
          <w:p w14:paraId="73B8284A" w14:textId="5B24768C" w:rsidR="000817ED" w:rsidRDefault="000817ED" w:rsidP="000817ED">
            <w:pPr>
              <w:pStyle w:val="TableParagraph"/>
              <w:spacing w:before="102"/>
              <w:ind w:left="113" w:right="28"/>
              <w:jc w:val="center"/>
              <w:rPr>
                <w:b/>
                <w:sz w:val="24"/>
              </w:rPr>
            </w:pPr>
            <w:r>
              <w:rPr>
                <w:color w:val="1F1F1F"/>
                <w:spacing w:val="-4"/>
                <w:sz w:val="24"/>
              </w:rPr>
              <w:t>Pass</w:t>
            </w:r>
          </w:p>
        </w:tc>
      </w:tr>
      <w:tr w:rsidR="000817ED" w14:paraId="009B57C7" w14:textId="77777777" w:rsidTr="00A46D2C">
        <w:trPr>
          <w:trHeight w:val="1247"/>
        </w:trPr>
        <w:tc>
          <w:tcPr>
            <w:tcW w:w="1844" w:type="dxa"/>
          </w:tcPr>
          <w:p w14:paraId="20E4B878" w14:textId="77777777" w:rsidR="000817ED" w:rsidRDefault="000817ED" w:rsidP="000817ED">
            <w:pPr>
              <w:pStyle w:val="TableParagraph"/>
              <w:spacing w:before="104"/>
              <w:jc w:val="center"/>
              <w:rPr>
                <w:b/>
                <w:sz w:val="24"/>
              </w:rPr>
            </w:pPr>
          </w:p>
          <w:p w14:paraId="2B940C32" w14:textId="0185A4BF" w:rsidR="000817ED" w:rsidRDefault="000817ED" w:rsidP="000817ED">
            <w:pPr>
              <w:pStyle w:val="TableParagraph"/>
              <w:spacing w:before="102"/>
              <w:ind w:left="96" w:right="3"/>
              <w:jc w:val="center"/>
              <w:rPr>
                <w:b/>
                <w:sz w:val="24"/>
              </w:rPr>
            </w:pPr>
            <w:r>
              <w:rPr>
                <w:b/>
                <w:color w:val="1F1F1F"/>
                <w:spacing w:val="-10"/>
                <w:sz w:val="24"/>
              </w:rPr>
              <w:t>2</w:t>
            </w:r>
          </w:p>
        </w:tc>
        <w:tc>
          <w:tcPr>
            <w:tcW w:w="2468" w:type="dxa"/>
          </w:tcPr>
          <w:p w14:paraId="69A497D4" w14:textId="7F0DDBFF" w:rsidR="000817ED" w:rsidRDefault="000817ED" w:rsidP="000817ED">
            <w:pPr>
              <w:pStyle w:val="TableParagraph"/>
              <w:spacing w:before="102"/>
              <w:ind w:left="93" w:right="5"/>
              <w:jc w:val="center"/>
              <w:rPr>
                <w:b/>
                <w:sz w:val="24"/>
              </w:rPr>
            </w:pPr>
            <w:r>
              <w:rPr>
                <w:color w:val="1F1F1F"/>
                <w:sz w:val="24"/>
              </w:rPr>
              <w:t>Navigate</w:t>
            </w:r>
            <w:r>
              <w:rPr>
                <w:color w:val="1F1F1F"/>
                <w:spacing w:val="-14"/>
                <w:sz w:val="24"/>
              </w:rPr>
              <w:t xml:space="preserve"> </w:t>
            </w:r>
            <w:r>
              <w:rPr>
                <w:color w:val="1F1F1F"/>
                <w:sz w:val="24"/>
              </w:rPr>
              <w:t>to</w:t>
            </w:r>
            <w:r>
              <w:rPr>
                <w:color w:val="1F1F1F"/>
                <w:spacing w:val="-12"/>
                <w:sz w:val="24"/>
              </w:rPr>
              <w:t xml:space="preserve"> </w:t>
            </w:r>
            <w:r>
              <w:rPr>
                <w:color w:val="1F1F1F"/>
                <w:sz w:val="24"/>
              </w:rPr>
              <w:t>Edit</w:t>
            </w:r>
            <w:r>
              <w:rPr>
                <w:color w:val="1F1F1F"/>
                <w:spacing w:val="-12"/>
                <w:sz w:val="24"/>
              </w:rPr>
              <w:t xml:space="preserve"> </w:t>
            </w:r>
            <w:r>
              <w:rPr>
                <w:color w:val="1F1F1F"/>
                <w:sz w:val="24"/>
              </w:rPr>
              <w:t xml:space="preserve">Profile </w:t>
            </w:r>
            <w:r>
              <w:rPr>
                <w:color w:val="1F1F1F"/>
                <w:spacing w:val="-2"/>
                <w:sz w:val="24"/>
              </w:rPr>
              <w:t>screen</w:t>
            </w:r>
          </w:p>
        </w:tc>
        <w:tc>
          <w:tcPr>
            <w:tcW w:w="2343" w:type="dxa"/>
          </w:tcPr>
          <w:p w14:paraId="51BDB0B6" w14:textId="77777777" w:rsidR="000817ED" w:rsidRDefault="000817ED" w:rsidP="000817ED">
            <w:pPr>
              <w:pStyle w:val="TableParagraph"/>
              <w:spacing w:before="104"/>
              <w:jc w:val="center"/>
              <w:rPr>
                <w:b/>
                <w:sz w:val="24"/>
              </w:rPr>
            </w:pPr>
          </w:p>
          <w:p w14:paraId="6A618CA9" w14:textId="75310ADC" w:rsidR="000817ED" w:rsidRDefault="000817ED" w:rsidP="000817ED">
            <w:pPr>
              <w:pStyle w:val="TableParagraph"/>
              <w:spacing w:before="102"/>
              <w:ind w:left="88"/>
              <w:jc w:val="center"/>
              <w:rPr>
                <w:b/>
                <w:sz w:val="24"/>
              </w:rPr>
            </w:pPr>
            <w:r>
              <w:rPr>
                <w:color w:val="1F1F1F"/>
                <w:sz w:val="24"/>
              </w:rPr>
              <w:t>Profile</w:t>
            </w:r>
            <w:r>
              <w:rPr>
                <w:color w:val="1F1F1F"/>
                <w:spacing w:val="-2"/>
                <w:sz w:val="24"/>
              </w:rPr>
              <w:t xml:space="preserve"> </w:t>
            </w:r>
            <w:r>
              <w:rPr>
                <w:color w:val="1F1F1F"/>
                <w:sz w:val="24"/>
              </w:rPr>
              <w:t>editing</w:t>
            </w:r>
            <w:r>
              <w:rPr>
                <w:color w:val="1F1F1F"/>
                <w:spacing w:val="-3"/>
                <w:sz w:val="24"/>
              </w:rPr>
              <w:t xml:space="preserve"> </w:t>
            </w:r>
            <w:r>
              <w:rPr>
                <w:color w:val="1F1F1F"/>
                <w:sz w:val="24"/>
              </w:rPr>
              <w:t xml:space="preserve">form </w:t>
            </w:r>
            <w:r>
              <w:rPr>
                <w:color w:val="1F1F1F"/>
                <w:spacing w:val="-4"/>
                <w:sz w:val="24"/>
              </w:rPr>
              <w:t>opens</w:t>
            </w:r>
          </w:p>
        </w:tc>
        <w:tc>
          <w:tcPr>
            <w:tcW w:w="2250" w:type="dxa"/>
          </w:tcPr>
          <w:p w14:paraId="757A8478" w14:textId="77777777" w:rsidR="000817ED" w:rsidRDefault="000817ED" w:rsidP="000817ED">
            <w:pPr>
              <w:pStyle w:val="TableParagraph"/>
              <w:spacing w:before="104"/>
              <w:jc w:val="center"/>
              <w:rPr>
                <w:b/>
                <w:sz w:val="24"/>
              </w:rPr>
            </w:pPr>
          </w:p>
          <w:p w14:paraId="3B5E17C5" w14:textId="7838D4D2" w:rsidR="000817ED" w:rsidRDefault="000817ED" w:rsidP="000817ED">
            <w:pPr>
              <w:pStyle w:val="TableParagraph"/>
              <w:spacing w:before="102"/>
              <w:ind w:left="431" w:right="333" w:firstLine="33"/>
              <w:jc w:val="center"/>
              <w:rPr>
                <w:b/>
                <w:spacing w:val="-2"/>
                <w:sz w:val="24"/>
              </w:rPr>
            </w:pPr>
            <w:r>
              <w:rPr>
                <w:color w:val="1F1F1F"/>
                <w:sz w:val="24"/>
              </w:rPr>
              <w:t>Form</w:t>
            </w:r>
            <w:r>
              <w:rPr>
                <w:color w:val="1F1F1F"/>
                <w:spacing w:val="-5"/>
                <w:sz w:val="24"/>
              </w:rPr>
              <w:t xml:space="preserve"> </w:t>
            </w:r>
            <w:r>
              <w:rPr>
                <w:color w:val="1F1F1F"/>
                <w:spacing w:val="-2"/>
                <w:sz w:val="24"/>
              </w:rPr>
              <w:t>opened</w:t>
            </w:r>
          </w:p>
        </w:tc>
        <w:tc>
          <w:tcPr>
            <w:tcW w:w="2080" w:type="dxa"/>
          </w:tcPr>
          <w:p w14:paraId="3749656A" w14:textId="77777777" w:rsidR="000817ED" w:rsidRDefault="000817ED" w:rsidP="000817ED">
            <w:pPr>
              <w:pStyle w:val="TableParagraph"/>
              <w:spacing w:before="104"/>
              <w:jc w:val="center"/>
              <w:rPr>
                <w:b/>
                <w:sz w:val="24"/>
              </w:rPr>
            </w:pPr>
          </w:p>
          <w:p w14:paraId="23C2BB62" w14:textId="15C4675B" w:rsidR="000817ED" w:rsidRDefault="000817ED" w:rsidP="000817ED">
            <w:pPr>
              <w:pStyle w:val="TableParagraph"/>
              <w:spacing w:before="102"/>
              <w:ind w:left="113" w:right="28"/>
              <w:jc w:val="center"/>
              <w:rPr>
                <w:b/>
                <w:sz w:val="24"/>
              </w:rPr>
            </w:pPr>
            <w:r>
              <w:rPr>
                <w:color w:val="1F1F1F"/>
                <w:spacing w:val="-4"/>
                <w:sz w:val="24"/>
              </w:rPr>
              <w:t>Pass</w:t>
            </w:r>
          </w:p>
        </w:tc>
      </w:tr>
      <w:tr w:rsidR="000817ED" w14:paraId="4DDB34B2" w14:textId="77777777" w:rsidTr="00A46D2C">
        <w:trPr>
          <w:trHeight w:val="1247"/>
        </w:trPr>
        <w:tc>
          <w:tcPr>
            <w:tcW w:w="1844" w:type="dxa"/>
          </w:tcPr>
          <w:p w14:paraId="2ABDCB5A" w14:textId="77777777" w:rsidR="000817ED" w:rsidRDefault="000817ED" w:rsidP="000817ED">
            <w:pPr>
              <w:pStyle w:val="TableParagraph"/>
              <w:spacing w:before="59"/>
              <w:jc w:val="center"/>
              <w:rPr>
                <w:b/>
                <w:sz w:val="24"/>
              </w:rPr>
            </w:pPr>
          </w:p>
          <w:p w14:paraId="4DFB413D" w14:textId="4E2F0580" w:rsidR="000817ED" w:rsidRDefault="000817ED" w:rsidP="000817ED">
            <w:pPr>
              <w:pStyle w:val="TableParagraph"/>
              <w:spacing w:before="102"/>
              <w:ind w:left="96" w:right="3"/>
              <w:jc w:val="center"/>
              <w:rPr>
                <w:b/>
                <w:sz w:val="24"/>
              </w:rPr>
            </w:pPr>
            <w:r>
              <w:rPr>
                <w:b/>
                <w:color w:val="1F1F1F"/>
                <w:spacing w:val="-10"/>
                <w:sz w:val="24"/>
              </w:rPr>
              <w:t>3</w:t>
            </w:r>
          </w:p>
        </w:tc>
        <w:tc>
          <w:tcPr>
            <w:tcW w:w="2468" w:type="dxa"/>
          </w:tcPr>
          <w:p w14:paraId="3B02B261" w14:textId="7CF2D61D" w:rsidR="000817ED" w:rsidRDefault="000817ED" w:rsidP="000817ED">
            <w:pPr>
              <w:pStyle w:val="TableParagraph"/>
              <w:spacing w:before="102"/>
              <w:ind w:left="93" w:right="5"/>
              <w:jc w:val="center"/>
              <w:rPr>
                <w:b/>
                <w:sz w:val="24"/>
              </w:rPr>
            </w:pPr>
            <w:r>
              <w:rPr>
                <w:color w:val="1F1F1F"/>
                <w:sz w:val="24"/>
              </w:rPr>
              <w:t>Clear</w:t>
            </w:r>
            <w:r>
              <w:rPr>
                <w:color w:val="1F1F1F"/>
                <w:spacing w:val="-15"/>
                <w:sz w:val="24"/>
              </w:rPr>
              <w:t xml:space="preserve"> </w:t>
            </w:r>
            <w:r>
              <w:rPr>
                <w:color w:val="1F1F1F"/>
                <w:sz w:val="24"/>
              </w:rPr>
              <w:t>the</w:t>
            </w:r>
            <w:r>
              <w:rPr>
                <w:color w:val="1F1F1F"/>
                <w:spacing w:val="-15"/>
                <w:sz w:val="24"/>
              </w:rPr>
              <w:t xml:space="preserve"> </w:t>
            </w:r>
            <w:r>
              <w:rPr>
                <w:color w:val="1F1F1F"/>
                <w:sz w:val="24"/>
              </w:rPr>
              <w:t>"Experience" field and save</w:t>
            </w:r>
          </w:p>
        </w:tc>
        <w:tc>
          <w:tcPr>
            <w:tcW w:w="2343" w:type="dxa"/>
          </w:tcPr>
          <w:p w14:paraId="0B0D15D8" w14:textId="77777777" w:rsidR="000817ED" w:rsidRDefault="000817ED" w:rsidP="000817ED">
            <w:pPr>
              <w:pStyle w:val="TableParagraph"/>
              <w:spacing w:before="59"/>
              <w:jc w:val="center"/>
              <w:rPr>
                <w:b/>
                <w:sz w:val="24"/>
              </w:rPr>
            </w:pPr>
          </w:p>
          <w:p w14:paraId="7181F852" w14:textId="100BA3F6" w:rsidR="000817ED" w:rsidRDefault="000817ED" w:rsidP="000817ED">
            <w:pPr>
              <w:pStyle w:val="TableParagraph"/>
              <w:spacing w:before="102"/>
              <w:ind w:left="88"/>
              <w:jc w:val="center"/>
              <w:rPr>
                <w:b/>
                <w:sz w:val="24"/>
              </w:rPr>
            </w:pPr>
            <w:r>
              <w:rPr>
                <w:color w:val="1F1F1F"/>
                <w:spacing w:val="-2"/>
                <w:sz w:val="24"/>
              </w:rPr>
              <w:t>Validation</w:t>
            </w:r>
            <w:r>
              <w:rPr>
                <w:color w:val="1F1F1F"/>
                <w:spacing w:val="-1"/>
                <w:sz w:val="24"/>
              </w:rPr>
              <w:t xml:space="preserve"> </w:t>
            </w:r>
            <w:r>
              <w:rPr>
                <w:color w:val="1F1F1F"/>
                <w:spacing w:val="-2"/>
                <w:sz w:val="24"/>
              </w:rPr>
              <w:t>error shown</w:t>
            </w:r>
          </w:p>
        </w:tc>
        <w:tc>
          <w:tcPr>
            <w:tcW w:w="2250" w:type="dxa"/>
          </w:tcPr>
          <w:p w14:paraId="22204DC3" w14:textId="299DD974" w:rsidR="000817ED" w:rsidRDefault="000817ED" w:rsidP="000817ED">
            <w:pPr>
              <w:pStyle w:val="TableParagraph"/>
              <w:spacing w:before="102"/>
              <w:ind w:left="431" w:right="333" w:firstLine="33"/>
              <w:jc w:val="center"/>
              <w:rPr>
                <w:b/>
                <w:spacing w:val="-2"/>
                <w:sz w:val="24"/>
              </w:rPr>
            </w:pPr>
            <w:r>
              <w:rPr>
                <w:color w:val="1F1F1F"/>
                <w:spacing w:val="-2"/>
                <w:sz w:val="24"/>
              </w:rPr>
              <w:t>Error displayed</w:t>
            </w:r>
          </w:p>
        </w:tc>
        <w:tc>
          <w:tcPr>
            <w:tcW w:w="2080" w:type="dxa"/>
          </w:tcPr>
          <w:p w14:paraId="27ABFCC0" w14:textId="77777777" w:rsidR="000817ED" w:rsidRDefault="000817ED" w:rsidP="000817ED">
            <w:pPr>
              <w:pStyle w:val="TableParagraph"/>
              <w:spacing w:before="59"/>
              <w:jc w:val="center"/>
              <w:rPr>
                <w:b/>
                <w:sz w:val="24"/>
              </w:rPr>
            </w:pPr>
          </w:p>
          <w:p w14:paraId="4C5401F0" w14:textId="0C0C21C7" w:rsidR="000817ED" w:rsidRDefault="000817ED" w:rsidP="000817ED">
            <w:pPr>
              <w:pStyle w:val="TableParagraph"/>
              <w:spacing w:before="102"/>
              <w:ind w:left="113" w:right="28"/>
              <w:jc w:val="center"/>
              <w:rPr>
                <w:b/>
                <w:sz w:val="24"/>
              </w:rPr>
            </w:pPr>
            <w:r>
              <w:rPr>
                <w:color w:val="1F1F1F"/>
                <w:spacing w:val="-4"/>
                <w:sz w:val="24"/>
              </w:rPr>
              <w:t>Pass</w:t>
            </w:r>
          </w:p>
        </w:tc>
      </w:tr>
      <w:tr w:rsidR="000817ED" w14:paraId="526FBF86" w14:textId="77777777" w:rsidTr="00A46D2C">
        <w:trPr>
          <w:trHeight w:val="1247"/>
        </w:trPr>
        <w:tc>
          <w:tcPr>
            <w:tcW w:w="1844" w:type="dxa"/>
          </w:tcPr>
          <w:p w14:paraId="48788278" w14:textId="77777777" w:rsidR="000817ED" w:rsidRDefault="000817ED" w:rsidP="000817ED">
            <w:pPr>
              <w:pStyle w:val="TableParagraph"/>
              <w:spacing w:before="80"/>
              <w:jc w:val="center"/>
              <w:rPr>
                <w:b/>
                <w:sz w:val="24"/>
              </w:rPr>
            </w:pPr>
          </w:p>
          <w:p w14:paraId="4361BB0E" w14:textId="523211C1" w:rsidR="000817ED" w:rsidRDefault="000817ED" w:rsidP="000817ED">
            <w:pPr>
              <w:pStyle w:val="TableParagraph"/>
              <w:spacing w:before="102"/>
              <w:ind w:left="96" w:right="3"/>
              <w:jc w:val="center"/>
              <w:rPr>
                <w:b/>
                <w:sz w:val="24"/>
              </w:rPr>
            </w:pPr>
            <w:r>
              <w:rPr>
                <w:b/>
                <w:color w:val="1F1F1F"/>
                <w:spacing w:val="-10"/>
                <w:sz w:val="24"/>
              </w:rPr>
              <w:t>4</w:t>
            </w:r>
          </w:p>
        </w:tc>
        <w:tc>
          <w:tcPr>
            <w:tcW w:w="2468" w:type="dxa"/>
          </w:tcPr>
          <w:p w14:paraId="1751EFCA" w14:textId="65E002FC" w:rsidR="000817ED" w:rsidRDefault="000817ED" w:rsidP="000817ED">
            <w:pPr>
              <w:pStyle w:val="TableParagraph"/>
              <w:spacing w:before="102"/>
              <w:ind w:left="93" w:right="5"/>
              <w:jc w:val="center"/>
              <w:rPr>
                <w:b/>
                <w:sz w:val="24"/>
              </w:rPr>
            </w:pPr>
            <w:r>
              <w:rPr>
                <w:color w:val="1F1F1F"/>
                <w:sz w:val="24"/>
              </w:rPr>
              <w:t>Update</w:t>
            </w:r>
            <w:r>
              <w:rPr>
                <w:color w:val="1F1F1F"/>
                <w:spacing w:val="-15"/>
                <w:sz w:val="24"/>
              </w:rPr>
              <w:t xml:space="preserve"> </w:t>
            </w:r>
            <w:r>
              <w:rPr>
                <w:color w:val="1F1F1F"/>
                <w:sz w:val="24"/>
              </w:rPr>
              <w:t>experience</w:t>
            </w:r>
            <w:r>
              <w:rPr>
                <w:color w:val="1F1F1F"/>
                <w:spacing w:val="-15"/>
                <w:sz w:val="24"/>
              </w:rPr>
              <w:t xml:space="preserve"> </w:t>
            </w:r>
            <w:r>
              <w:rPr>
                <w:color w:val="1F1F1F"/>
                <w:sz w:val="24"/>
              </w:rPr>
              <w:t>(e.g., from 2 to 3 years)</w:t>
            </w:r>
          </w:p>
        </w:tc>
        <w:tc>
          <w:tcPr>
            <w:tcW w:w="2343" w:type="dxa"/>
          </w:tcPr>
          <w:p w14:paraId="5DDF70A3" w14:textId="77777777" w:rsidR="000817ED" w:rsidRDefault="000817ED" w:rsidP="000817ED">
            <w:pPr>
              <w:pStyle w:val="TableParagraph"/>
              <w:spacing w:before="80"/>
              <w:jc w:val="center"/>
              <w:rPr>
                <w:b/>
                <w:sz w:val="24"/>
              </w:rPr>
            </w:pPr>
          </w:p>
          <w:p w14:paraId="3D68DAD8" w14:textId="5FF0F70D" w:rsidR="000817ED" w:rsidRDefault="000817ED" w:rsidP="000817ED">
            <w:pPr>
              <w:pStyle w:val="TableParagraph"/>
              <w:spacing w:before="102"/>
              <w:ind w:left="88"/>
              <w:jc w:val="center"/>
              <w:rPr>
                <w:b/>
                <w:sz w:val="24"/>
              </w:rPr>
            </w:pPr>
            <w:r>
              <w:rPr>
                <w:color w:val="1F1F1F"/>
                <w:sz w:val="24"/>
              </w:rPr>
              <w:t>New</w:t>
            </w:r>
            <w:r>
              <w:rPr>
                <w:color w:val="1F1F1F"/>
                <w:spacing w:val="-3"/>
                <w:sz w:val="24"/>
              </w:rPr>
              <w:t xml:space="preserve"> </w:t>
            </w:r>
            <w:r>
              <w:rPr>
                <w:color w:val="1F1F1F"/>
                <w:sz w:val="24"/>
              </w:rPr>
              <w:t>value</w:t>
            </w:r>
            <w:r>
              <w:rPr>
                <w:color w:val="1F1F1F"/>
                <w:spacing w:val="1"/>
                <w:sz w:val="24"/>
              </w:rPr>
              <w:t xml:space="preserve"> </w:t>
            </w:r>
            <w:r>
              <w:rPr>
                <w:color w:val="1F1F1F"/>
                <w:spacing w:val="-2"/>
                <w:sz w:val="24"/>
              </w:rPr>
              <w:t>accepted</w:t>
            </w:r>
          </w:p>
        </w:tc>
        <w:tc>
          <w:tcPr>
            <w:tcW w:w="2250" w:type="dxa"/>
          </w:tcPr>
          <w:p w14:paraId="3A42A5C2" w14:textId="77777777" w:rsidR="000817ED" w:rsidRDefault="000817ED" w:rsidP="000817ED">
            <w:pPr>
              <w:pStyle w:val="TableParagraph"/>
              <w:spacing w:before="80"/>
              <w:jc w:val="center"/>
              <w:rPr>
                <w:b/>
                <w:sz w:val="24"/>
              </w:rPr>
            </w:pPr>
          </w:p>
          <w:p w14:paraId="7AA06EBA" w14:textId="29DDDCDE" w:rsidR="000817ED" w:rsidRDefault="000817ED" w:rsidP="000817ED">
            <w:pPr>
              <w:pStyle w:val="TableParagraph"/>
              <w:spacing w:before="102"/>
              <w:ind w:left="431" w:right="333" w:firstLine="33"/>
              <w:jc w:val="center"/>
              <w:rPr>
                <w:b/>
                <w:spacing w:val="-2"/>
                <w:sz w:val="24"/>
              </w:rPr>
            </w:pPr>
            <w:r>
              <w:rPr>
                <w:color w:val="1F1F1F"/>
                <w:sz w:val="24"/>
              </w:rPr>
              <w:t>Data</w:t>
            </w:r>
            <w:r>
              <w:rPr>
                <w:color w:val="1F1F1F"/>
                <w:spacing w:val="-3"/>
                <w:sz w:val="24"/>
              </w:rPr>
              <w:t xml:space="preserve"> </w:t>
            </w:r>
            <w:r>
              <w:rPr>
                <w:color w:val="1F1F1F"/>
                <w:spacing w:val="-2"/>
                <w:sz w:val="24"/>
              </w:rPr>
              <w:t>accepted</w:t>
            </w:r>
          </w:p>
        </w:tc>
        <w:tc>
          <w:tcPr>
            <w:tcW w:w="2080" w:type="dxa"/>
          </w:tcPr>
          <w:p w14:paraId="3F6EFEE0" w14:textId="77777777" w:rsidR="000817ED" w:rsidRDefault="000817ED" w:rsidP="000817ED">
            <w:pPr>
              <w:pStyle w:val="TableParagraph"/>
              <w:spacing w:before="80"/>
              <w:jc w:val="center"/>
              <w:rPr>
                <w:b/>
                <w:sz w:val="24"/>
              </w:rPr>
            </w:pPr>
          </w:p>
          <w:p w14:paraId="77C4C2BD" w14:textId="2034A321" w:rsidR="000817ED" w:rsidRDefault="000817ED" w:rsidP="000817ED">
            <w:pPr>
              <w:pStyle w:val="TableParagraph"/>
              <w:spacing w:before="102"/>
              <w:ind w:left="113" w:right="28"/>
              <w:jc w:val="center"/>
              <w:rPr>
                <w:b/>
                <w:sz w:val="24"/>
              </w:rPr>
            </w:pPr>
            <w:r>
              <w:rPr>
                <w:color w:val="1F1F1F"/>
                <w:spacing w:val="-4"/>
                <w:sz w:val="24"/>
              </w:rPr>
              <w:t>Pass</w:t>
            </w:r>
          </w:p>
        </w:tc>
      </w:tr>
      <w:tr w:rsidR="000817ED" w14:paraId="69321D3B" w14:textId="77777777" w:rsidTr="00A46D2C">
        <w:trPr>
          <w:trHeight w:val="1247"/>
        </w:trPr>
        <w:tc>
          <w:tcPr>
            <w:tcW w:w="1844" w:type="dxa"/>
          </w:tcPr>
          <w:p w14:paraId="1E62F4F8" w14:textId="77777777" w:rsidR="000817ED" w:rsidRDefault="000817ED" w:rsidP="000817ED">
            <w:pPr>
              <w:pStyle w:val="TableParagraph"/>
              <w:spacing w:before="32"/>
              <w:jc w:val="center"/>
              <w:rPr>
                <w:b/>
                <w:sz w:val="24"/>
              </w:rPr>
            </w:pPr>
          </w:p>
          <w:p w14:paraId="7EC455E1" w14:textId="555C889D" w:rsidR="000817ED" w:rsidRDefault="000817ED" w:rsidP="000817ED">
            <w:pPr>
              <w:pStyle w:val="TableParagraph"/>
              <w:spacing w:before="102"/>
              <w:ind w:left="96" w:right="3"/>
              <w:jc w:val="center"/>
              <w:rPr>
                <w:b/>
                <w:sz w:val="24"/>
              </w:rPr>
            </w:pPr>
            <w:r>
              <w:rPr>
                <w:b/>
                <w:color w:val="1F1F1F"/>
                <w:spacing w:val="-10"/>
                <w:sz w:val="24"/>
              </w:rPr>
              <w:t>5</w:t>
            </w:r>
          </w:p>
        </w:tc>
        <w:tc>
          <w:tcPr>
            <w:tcW w:w="2468" w:type="dxa"/>
          </w:tcPr>
          <w:p w14:paraId="4D1F95CB" w14:textId="59F1C38E" w:rsidR="000817ED" w:rsidRDefault="000817ED" w:rsidP="000817ED">
            <w:pPr>
              <w:pStyle w:val="TableParagraph"/>
              <w:spacing w:before="102"/>
              <w:ind w:left="93" w:right="5"/>
              <w:jc w:val="center"/>
              <w:rPr>
                <w:b/>
                <w:sz w:val="24"/>
              </w:rPr>
            </w:pPr>
            <w:r>
              <w:rPr>
                <w:color w:val="1F1F1F"/>
                <w:sz w:val="24"/>
              </w:rPr>
              <w:t>Modify</w:t>
            </w:r>
            <w:r>
              <w:rPr>
                <w:color w:val="1F1F1F"/>
                <w:spacing w:val="-15"/>
                <w:sz w:val="24"/>
              </w:rPr>
              <w:t xml:space="preserve"> </w:t>
            </w:r>
            <w:r>
              <w:rPr>
                <w:color w:val="1F1F1F"/>
                <w:sz w:val="24"/>
              </w:rPr>
              <w:t xml:space="preserve">selected </w:t>
            </w:r>
            <w:r>
              <w:rPr>
                <w:color w:val="1F1F1F"/>
                <w:spacing w:val="-2"/>
                <w:sz w:val="24"/>
              </w:rPr>
              <w:t>skills/services</w:t>
            </w:r>
          </w:p>
        </w:tc>
        <w:tc>
          <w:tcPr>
            <w:tcW w:w="2343" w:type="dxa"/>
          </w:tcPr>
          <w:p w14:paraId="2AE7F43B" w14:textId="77777777" w:rsidR="000817ED" w:rsidRDefault="000817ED" w:rsidP="000817ED">
            <w:pPr>
              <w:pStyle w:val="TableParagraph"/>
              <w:spacing w:before="32"/>
              <w:jc w:val="center"/>
              <w:rPr>
                <w:b/>
                <w:sz w:val="24"/>
              </w:rPr>
            </w:pPr>
          </w:p>
          <w:p w14:paraId="4FC26CBB" w14:textId="1F914684" w:rsidR="000817ED" w:rsidRDefault="000817ED" w:rsidP="000817ED">
            <w:pPr>
              <w:pStyle w:val="TableParagraph"/>
              <w:spacing w:before="102"/>
              <w:ind w:left="88"/>
              <w:jc w:val="center"/>
              <w:rPr>
                <w:b/>
                <w:sz w:val="24"/>
              </w:rPr>
            </w:pPr>
            <w:r>
              <w:rPr>
                <w:color w:val="1F1F1F"/>
                <w:sz w:val="24"/>
              </w:rPr>
              <w:t>New</w:t>
            </w:r>
            <w:r>
              <w:rPr>
                <w:color w:val="1F1F1F"/>
                <w:spacing w:val="-2"/>
                <w:sz w:val="24"/>
              </w:rPr>
              <w:t xml:space="preserve"> </w:t>
            </w:r>
            <w:r>
              <w:rPr>
                <w:color w:val="1F1F1F"/>
                <w:sz w:val="24"/>
              </w:rPr>
              <w:t xml:space="preserve">skills </w:t>
            </w:r>
            <w:r>
              <w:rPr>
                <w:color w:val="1F1F1F"/>
                <w:spacing w:val="-2"/>
                <w:sz w:val="24"/>
              </w:rPr>
              <w:t>selected</w:t>
            </w:r>
          </w:p>
        </w:tc>
        <w:tc>
          <w:tcPr>
            <w:tcW w:w="2250" w:type="dxa"/>
          </w:tcPr>
          <w:p w14:paraId="234AE995" w14:textId="77777777" w:rsidR="000817ED" w:rsidRDefault="000817ED" w:rsidP="000817ED">
            <w:pPr>
              <w:pStyle w:val="TableParagraph"/>
              <w:spacing w:before="32"/>
              <w:jc w:val="center"/>
              <w:rPr>
                <w:b/>
                <w:sz w:val="24"/>
              </w:rPr>
            </w:pPr>
          </w:p>
          <w:p w14:paraId="70D20F8F" w14:textId="0BEFB261" w:rsidR="000817ED" w:rsidRDefault="000817ED" w:rsidP="000817ED">
            <w:pPr>
              <w:pStyle w:val="TableParagraph"/>
              <w:spacing w:before="102"/>
              <w:ind w:left="431" w:right="333" w:firstLine="33"/>
              <w:jc w:val="center"/>
              <w:rPr>
                <w:b/>
                <w:spacing w:val="-2"/>
                <w:sz w:val="24"/>
              </w:rPr>
            </w:pPr>
            <w:r>
              <w:rPr>
                <w:color w:val="1F1F1F"/>
                <w:sz w:val="24"/>
              </w:rPr>
              <w:t>Skills</w:t>
            </w:r>
            <w:r>
              <w:rPr>
                <w:color w:val="1F1F1F"/>
                <w:spacing w:val="-2"/>
                <w:sz w:val="24"/>
              </w:rPr>
              <w:t xml:space="preserve"> updated</w:t>
            </w:r>
          </w:p>
        </w:tc>
        <w:tc>
          <w:tcPr>
            <w:tcW w:w="2080" w:type="dxa"/>
          </w:tcPr>
          <w:p w14:paraId="059ADE07" w14:textId="77777777" w:rsidR="000817ED" w:rsidRDefault="000817ED" w:rsidP="000817ED">
            <w:pPr>
              <w:pStyle w:val="TableParagraph"/>
              <w:spacing w:before="32"/>
              <w:jc w:val="center"/>
              <w:rPr>
                <w:b/>
                <w:sz w:val="24"/>
              </w:rPr>
            </w:pPr>
          </w:p>
          <w:p w14:paraId="45ABC1AE" w14:textId="21445B28" w:rsidR="000817ED" w:rsidRDefault="000817ED" w:rsidP="000817ED">
            <w:pPr>
              <w:pStyle w:val="TableParagraph"/>
              <w:spacing w:before="102"/>
              <w:ind w:left="113" w:right="28"/>
              <w:jc w:val="center"/>
              <w:rPr>
                <w:b/>
                <w:sz w:val="24"/>
              </w:rPr>
            </w:pPr>
            <w:r>
              <w:rPr>
                <w:color w:val="1F1F1F"/>
                <w:spacing w:val="-4"/>
                <w:sz w:val="24"/>
              </w:rPr>
              <w:t>Pass</w:t>
            </w:r>
          </w:p>
        </w:tc>
      </w:tr>
      <w:tr w:rsidR="000817ED" w14:paraId="5D0E1EC8" w14:textId="77777777" w:rsidTr="00A46D2C">
        <w:trPr>
          <w:trHeight w:val="1247"/>
        </w:trPr>
        <w:tc>
          <w:tcPr>
            <w:tcW w:w="1844" w:type="dxa"/>
          </w:tcPr>
          <w:p w14:paraId="7E24E404" w14:textId="77777777" w:rsidR="000817ED" w:rsidRDefault="000817ED" w:rsidP="000817ED">
            <w:pPr>
              <w:pStyle w:val="TableParagraph"/>
              <w:spacing w:before="37"/>
              <w:jc w:val="center"/>
              <w:rPr>
                <w:b/>
                <w:sz w:val="24"/>
              </w:rPr>
            </w:pPr>
          </w:p>
          <w:p w14:paraId="726FAE59" w14:textId="684C7AD7" w:rsidR="000817ED" w:rsidRDefault="000817ED" w:rsidP="000817ED">
            <w:pPr>
              <w:pStyle w:val="TableParagraph"/>
              <w:spacing w:before="32"/>
              <w:jc w:val="center"/>
              <w:rPr>
                <w:b/>
                <w:sz w:val="24"/>
              </w:rPr>
            </w:pPr>
            <w:r>
              <w:rPr>
                <w:b/>
                <w:color w:val="1F1F1F"/>
                <w:spacing w:val="-10"/>
                <w:sz w:val="24"/>
              </w:rPr>
              <w:t>6</w:t>
            </w:r>
          </w:p>
        </w:tc>
        <w:tc>
          <w:tcPr>
            <w:tcW w:w="2468" w:type="dxa"/>
          </w:tcPr>
          <w:p w14:paraId="41809125" w14:textId="59118104" w:rsidR="000817ED" w:rsidRDefault="000817ED" w:rsidP="000817ED">
            <w:pPr>
              <w:pStyle w:val="TableParagraph"/>
              <w:spacing w:before="102"/>
              <w:ind w:left="93" w:right="5"/>
              <w:jc w:val="center"/>
              <w:rPr>
                <w:color w:val="1F1F1F"/>
                <w:sz w:val="24"/>
              </w:rPr>
            </w:pPr>
            <w:r>
              <w:rPr>
                <w:color w:val="1F1F1F"/>
                <w:sz w:val="24"/>
              </w:rPr>
              <w:t>Change</w:t>
            </w:r>
            <w:r>
              <w:rPr>
                <w:color w:val="1F1F1F"/>
                <w:spacing w:val="-15"/>
                <w:sz w:val="24"/>
              </w:rPr>
              <w:t xml:space="preserve"> </w:t>
            </w:r>
            <w:r>
              <w:rPr>
                <w:color w:val="1F1F1F"/>
                <w:sz w:val="24"/>
              </w:rPr>
              <w:t>the</w:t>
            </w:r>
            <w:r>
              <w:rPr>
                <w:color w:val="1F1F1F"/>
                <w:spacing w:val="-15"/>
                <w:sz w:val="24"/>
              </w:rPr>
              <w:t xml:space="preserve"> </w:t>
            </w:r>
            <w:r>
              <w:rPr>
                <w:color w:val="1F1F1F"/>
                <w:sz w:val="24"/>
              </w:rPr>
              <w:t xml:space="preserve">Service </w:t>
            </w:r>
            <w:r>
              <w:rPr>
                <w:color w:val="1F1F1F"/>
                <w:spacing w:val="-2"/>
                <w:sz w:val="24"/>
              </w:rPr>
              <w:t>Area/City</w:t>
            </w:r>
          </w:p>
        </w:tc>
        <w:tc>
          <w:tcPr>
            <w:tcW w:w="2343" w:type="dxa"/>
          </w:tcPr>
          <w:p w14:paraId="0F8F5A69" w14:textId="77777777" w:rsidR="000817ED" w:rsidRDefault="000817ED" w:rsidP="000817ED">
            <w:pPr>
              <w:pStyle w:val="TableParagraph"/>
              <w:spacing w:before="37"/>
              <w:jc w:val="center"/>
              <w:rPr>
                <w:b/>
                <w:sz w:val="24"/>
              </w:rPr>
            </w:pPr>
          </w:p>
          <w:p w14:paraId="7C4CFD99" w14:textId="098C2D76" w:rsidR="000817ED" w:rsidRDefault="000817ED" w:rsidP="000817ED">
            <w:pPr>
              <w:pStyle w:val="TableParagraph"/>
              <w:spacing w:before="32"/>
              <w:jc w:val="center"/>
              <w:rPr>
                <w:b/>
                <w:sz w:val="24"/>
              </w:rPr>
            </w:pPr>
            <w:r>
              <w:rPr>
                <w:color w:val="1F1F1F"/>
                <w:sz w:val="24"/>
              </w:rPr>
              <w:t>New</w:t>
            </w:r>
            <w:r>
              <w:rPr>
                <w:color w:val="1F1F1F"/>
                <w:spacing w:val="-3"/>
                <w:sz w:val="24"/>
              </w:rPr>
              <w:t xml:space="preserve"> </w:t>
            </w:r>
            <w:r>
              <w:rPr>
                <w:color w:val="1F1F1F"/>
                <w:sz w:val="24"/>
              </w:rPr>
              <w:t>area</w:t>
            </w:r>
            <w:r>
              <w:rPr>
                <w:color w:val="1F1F1F"/>
                <w:spacing w:val="-2"/>
                <w:sz w:val="24"/>
              </w:rPr>
              <w:t xml:space="preserve"> selected</w:t>
            </w:r>
          </w:p>
        </w:tc>
        <w:tc>
          <w:tcPr>
            <w:tcW w:w="2250" w:type="dxa"/>
          </w:tcPr>
          <w:p w14:paraId="61B8CE00" w14:textId="77777777" w:rsidR="000817ED" w:rsidRDefault="000817ED" w:rsidP="000817ED">
            <w:pPr>
              <w:pStyle w:val="TableParagraph"/>
              <w:spacing w:before="37"/>
              <w:jc w:val="center"/>
              <w:rPr>
                <w:b/>
                <w:sz w:val="24"/>
              </w:rPr>
            </w:pPr>
          </w:p>
          <w:p w14:paraId="30A9C986" w14:textId="09C3B071" w:rsidR="000817ED" w:rsidRDefault="000817ED" w:rsidP="000817ED">
            <w:pPr>
              <w:pStyle w:val="TableParagraph"/>
              <w:spacing w:before="32"/>
              <w:jc w:val="center"/>
              <w:rPr>
                <w:b/>
                <w:sz w:val="24"/>
              </w:rPr>
            </w:pPr>
            <w:r>
              <w:rPr>
                <w:color w:val="1F1F1F"/>
                <w:sz w:val="24"/>
              </w:rPr>
              <w:t>Area</w:t>
            </w:r>
            <w:r>
              <w:rPr>
                <w:color w:val="1F1F1F"/>
                <w:spacing w:val="-4"/>
                <w:sz w:val="24"/>
              </w:rPr>
              <w:t xml:space="preserve"> </w:t>
            </w:r>
            <w:r>
              <w:rPr>
                <w:color w:val="1F1F1F"/>
                <w:spacing w:val="-2"/>
                <w:sz w:val="24"/>
              </w:rPr>
              <w:t>selected</w:t>
            </w:r>
          </w:p>
        </w:tc>
        <w:tc>
          <w:tcPr>
            <w:tcW w:w="2080" w:type="dxa"/>
          </w:tcPr>
          <w:p w14:paraId="33549BBE" w14:textId="77777777" w:rsidR="000817ED" w:rsidRDefault="000817ED" w:rsidP="000817ED">
            <w:pPr>
              <w:pStyle w:val="TableParagraph"/>
              <w:spacing w:before="37"/>
              <w:jc w:val="center"/>
              <w:rPr>
                <w:b/>
                <w:sz w:val="24"/>
              </w:rPr>
            </w:pPr>
          </w:p>
          <w:p w14:paraId="7CA4E5BB" w14:textId="4FE7A6CF" w:rsidR="000817ED" w:rsidRDefault="000817ED" w:rsidP="000817ED">
            <w:pPr>
              <w:pStyle w:val="TableParagraph"/>
              <w:spacing w:before="32"/>
              <w:jc w:val="center"/>
              <w:rPr>
                <w:b/>
                <w:sz w:val="24"/>
              </w:rPr>
            </w:pPr>
            <w:r>
              <w:rPr>
                <w:color w:val="1F1F1F"/>
                <w:spacing w:val="-4"/>
                <w:sz w:val="24"/>
              </w:rPr>
              <w:t>Pass</w:t>
            </w:r>
          </w:p>
        </w:tc>
      </w:tr>
      <w:tr w:rsidR="000817ED" w14:paraId="6A344A14" w14:textId="77777777" w:rsidTr="00A46D2C">
        <w:trPr>
          <w:trHeight w:val="1247"/>
        </w:trPr>
        <w:tc>
          <w:tcPr>
            <w:tcW w:w="1844" w:type="dxa"/>
          </w:tcPr>
          <w:p w14:paraId="04F7246D" w14:textId="77777777" w:rsidR="000817ED" w:rsidRDefault="000817ED" w:rsidP="000817ED">
            <w:pPr>
              <w:pStyle w:val="TableParagraph"/>
              <w:spacing w:before="102"/>
              <w:jc w:val="center"/>
              <w:rPr>
                <w:b/>
                <w:sz w:val="24"/>
              </w:rPr>
            </w:pPr>
          </w:p>
          <w:p w14:paraId="00323D96" w14:textId="183D192E" w:rsidR="000817ED" w:rsidRDefault="000817ED" w:rsidP="000817ED">
            <w:pPr>
              <w:pStyle w:val="TableParagraph"/>
              <w:spacing w:before="32"/>
              <w:jc w:val="center"/>
              <w:rPr>
                <w:b/>
                <w:sz w:val="24"/>
              </w:rPr>
            </w:pPr>
            <w:r>
              <w:rPr>
                <w:b/>
                <w:color w:val="1F1F1F"/>
                <w:spacing w:val="-10"/>
                <w:sz w:val="24"/>
              </w:rPr>
              <w:t>7</w:t>
            </w:r>
          </w:p>
        </w:tc>
        <w:tc>
          <w:tcPr>
            <w:tcW w:w="2468" w:type="dxa"/>
          </w:tcPr>
          <w:p w14:paraId="2271662E" w14:textId="7AFBBA4C" w:rsidR="000817ED" w:rsidRDefault="000817ED" w:rsidP="000817ED">
            <w:pPr>
              <w:pStyle w:val="TableParagraph"/>
              <w:spacing w:before="102"/>
              <w:ind w:left="93" w:right="5"/>
              <w:jc w:val="center"/>
              <w:rPr>
                <w:color w:val="1F1F1F"/>
                <w:sz w:val="24"/>
              </w:rPr>
            </w:pPr>
            <w:r>
              <w:rPr>
                <w:color w:val="1F1F1F"/>
                <w:sz w:val="24"/>
              </w:rPr>
              <w:t>Click</w:t>
            </w:r>
            <w:r>
              <w:rPr>
                <w:color w:val="1F1F1F"/>
                <w:spacing w:val="-15"/>
                <w:sz w:val="24"/>
              </w:rPr>
              <w:t xml:space="preserve"> </w:t>
            </w:r>
            <w:r>
              <w:rPr>
                <w:color w:val="1F1F1F"/>
                <w:sz w:val="24"/>
              </w:rPr>
              <w:t xml:space="preserve">Update/Save </w:t>
            </w:r>
            <w:r>
              <w:rPr>
                <w:color w:val="1F1F1F"/>
                <w:spacing w:val="-2"/>
                <w:sz w:val="24"/>
              </w:rPr>
              <w:t>Profile</w:t>
            </w:r>
          </w:p>
        </w:tc>
        <w:tc>
          <w:tcPr>
            <w:tcW w:w="2343" w:type="dxa"/>
          </w:tcPr>
          <w:p w14:paraId="2626E57B" w14:textId="77777777" w:rsidR="000817ED" w:rsidRDefault="000817ED" w:rsidP="000817ED">
            <w:pPr>
              <w:pStyle w:val="TableParagraph"/>
              <w:spacing w:before="102"/>
              <w:jc w:val="center"/>
              <w:rPr>
                <w:b/>
                <w:sz w:val="24"/>
              </w:rPr>
            </w:pPr>
          </w:p>
          <w:p w14:paraId="7369BF83" w14:textId="3D3E5A81" w:rsidR="000817ED" w:rsidRDefault="000817ED" w:rsidP="000817ED">
            <w:pPr>
              <w:pStyle w:val="TableParagraph"/>
              <w:spacing w:before="32"/>
              <w:jc w:val="center"/>
              <w:rPr>
                <w:b/>
                <w:sz w:val="24"/>
              </w:rPr>
            </w:pPr>
            <w:r>
              <w:rPr>
                <w:color w:val="1F1F1F"/>
                <w:sz w:val="24"/>
              </w:rPr>
              <w:t>Data</w:t>
            </w:r>
            <w:r>
              <w:rPr>
                <w:color w:val="1F1F1F"/>
                <w:spacing w:val="-2"/>
                <w:sz w:val="24"/>
              </w:rPr>
              <w:t xml:space="preserve"> </w:t>
            </w:r>
            <w:r>
              <w:rPr>
                <w:color w:val="1F1F1F"/>
                <w:sz w:val="24"/>
              </w:rPr>
              <w:t>updated</w:t>
            </w:r>
            <w:r>
              <w:rPr>
                <w:color w:val="1F1F1F"/>
                <w:spacing w:val="-2"/>
                <w:sz w:val="24"/>
              </w:rPr>
              <w:t xml:space="preserve"> </w:t>
            </w:r>
            <w:r>
              <w:rPr>
                <w:color w:val="1F1F1F"/>
                <w:sz w:val="24"/>
              </w:rPr>
              <w:t>in</w:t>
            </w:r>
            <w:r>
              <w:rPr>
                <w:color w:val="1F1F1F"/>
                <w:spacing w:val="-1"/>
                <w:sz w:val="24"/>
              </w:rPr>
              <w:t xml:space="preserve"> </w:t>
            </w:r>
            <w:r>
              <w:rPr>
                <w:color w:val="1F1F1F"/>
                <w:spacing w:val="-2"/>
                <w:sz w:val="24"/>
              </w:rPr>
              <w:t>database</w:t>
            </w:r>
          </w:p>
        </w:tc>
        <w:tc>
          <w:tcPr>
            <w:tcW w:w="2250" w:type="dxa"/>
          </w:tcPr>
          <w:p w14:paraId="3AE4F3C9" w14:textId="1C22D0E5" w:rsidR="000817ED" w:rsidRDefault="000817ED" w:rsidP="000817ED">
            <w:pPr>
              <w:pStyle w:val="TableParagraph"/>
              <w:spacing w:before="32"/>
              <w:jc w:val="center"/>
              <w:rPr>
                <w:b/>
                <w:sz w:val="24"/>
              </w:rPr>
            </w:pPr>
            <w:r>
              <w:rPr>
                <w:color w:val="1F1F1F"/>
                <w:sz w:val="24"/>
              </w:rPr>
              <w:t>Not</w:t>
            </w:r>
            <w:r>
              <w:rPr>
                <w:color w:val="1F1F1F"/>
                <w:spacing w:val="-15"/>
                <w:sz w:val="24"/>
              </w:rPr>
              <w:t xml:space="preserve"> </w:t>
            </w:r>
            <w:r>
              <w:rPr>
                <w:color w:val="1F1F1F"/>
                <w:sz w:val="24"/>
              </w:rPr>
              <w:t xml:space="preserve">saved </w:t>
            </w:r>
            <w:r>
              <w:rPr>
                <w:color w:val="1F1F1F"/>
                <w:spacing w:val="-2"/>
                <w:sz w:val="24"/>
              </w:rPr>
              <w:t>(Backend issue)</w:t>
            </w:r>
          </w:p>
        </w:tc>
        <w:tc>
          <w:tcPr>
            <w:tcW w:w="2080" w:type="dxa"/>
          </w:tcPr>
          <w:p w14:paraId="7EB4A659" w14:textId="77777777" w:rsidR="000817ED" w:rsidRDefault="000817ED" w:rsidP="000817ED">
            <w:pPr>
              <w:pStyle w:val="TableParagraph"/>
              <w:spacing w:before="102"/>
              <w:jc w:val="center"/>
              <w:rPr>
                <w:b/>
                <w:sz w:val="24"/>
              </w:rPr>
            </w:pPr>
          </w:p>
          <w:p w14:paraId="7C692EC6" w14:textId="735E9745" w:rsidR="000817ED" w:rsidRDefault="000817ED" w:rsidP="000817ED">
            <w:pPr>
              <w:pStyle w:val="TableParagraph"/>
              <w:spacing w:before="32"/>
              <w:jc w:val="center"/>
              <w:rPr>
                <w:b/>
                <w:sz w:val="24"/>
              </w:rPr>
            </w:pPr>
            <w:r>
              <w:rPr>
                <w:color w:val="1F1F1F"/>
                <w:spacing w:val="-4"/>
                <w:sz w:val="24"/>
              </w:rPr>
              <w:t>FAIL</w:t>
            </w:r>
          </w:p>
        </w:tc>
      </w:tr>
      <w:tr w:rsidR="000817ED" w14:paraId="068F61C9" w14:textId="77777777" w:rsidTr="00A46D2C">
        <w:trPr>
          <w:trHeight w:val="1247"/>
        </w:trPr>
        <w:tc>
          <w:tcPr>
            <w:tcW w:w="1844" w:type="dxa"/>
          </w:tcPr>
          <w:p w14:paraId="0EDE247C" w14:textId="77777777" w:rsidR="000817ED" w:rsidRDefault="000817ED" w:rsidP="000817ED">
            <w:pPr>
              <w:pStyle w:val="TableParagraph"/>
              <w:spacing w:before="3"/>
              <w:jc w:val="center"/>
              <w:rPr>
                <w:b/>
                <w:sz w:val="24"/>
              </w:rPr>
            </w:pPr>
          </w:p>
          <w:p w14:paraId="023F0248" w14:textId="7B2A6A9B" w:rsidR="000817ED" w:rsidRDefault="000817ED" w:rsidP="000817ED">
            <w:pPr>
              <w:pStyle w:val="TableParagraph"/>
              <w:spacing w:before="32"/>
              <w:jc w:val="center"/>
              <w:rPr>
                <w:b/>
                <w:sz w:val="24"/>
              </w:rPr>
            </w:pPr>
            <w:r>
              <w:rPr>
                <w:b/>
                <w:color w:val="1F1F1F"/>
                <w:spacing w:val="-10"/>
                <w:sz w:val="24"/>
              </w:rPr>
              <w:t>8</w:t>
            </w:r>
          </w:p>
        </w:tc>
        <w:tc>
          <w:tcPr>
            <w:tcW w:w="2468" w:type="dxa"/>
          </w:tcPr>
          <w:p w14:paraId="46472C8B" w14:textId="2548BA0A" w:rsidR="000817ED" w:rsidRDefault="000817ED" w:rsidP="000817ED">
            <w:pPr>
              <w:pStyle w:val="TableParagraph"/>
              <w:spacing w:before="102"/>
              <w:ind w:left="93" w:right="5"/>
              <w:jc w:val="center"/>
              <w:rPr>
                <w:color w:val="1F1F1F"/>
                <w:sz w:val="24"/>
              </w:rPr>
            </w:pPr>
            <w:r>
              <w:rPr>
                <w:color w:val="1F1F1F"/>
                <w:sz w:val="24"/>
              </w:rPr>
              <w:t>Check</w:t>
            </w:r>
            <w:r>
              <w:rPr>
                <w:color w:val="1F1F1F"/>
                <w:spacing w:val="-15"/>
                <w:sz w:val="24"/>
              </w:rPr>
              <w:t xml:space="preserve"> </w:t>
            </w:r>
            <w:r>
              <w:rPr>
                <w:color w:val="1F1F1F"/>
                <w:sz w:val="24"/>
              </w:rPr>
              <w:t>for</w:t>
            </w:r>
            <w:r>
              <w:rPr>
                <w:color w:val="1F1F1F"/>
                <w:spacing w:val="-15"/>
                <w:sz w:val="24"/>
              </w:rPr>
              <w:t xml:space="preserve"> </w:t>
            </w:r>
            <w:r>
              <w:rPr>
                <w:color w:val="1F1F1F"/>
                <w:sz w:val="24"/>
              </w:rPr>
              <w:t xml:space="preserve">success </w:t>
            </w:r>
            <w:r>
              <w:rPr>
                <w:color w:val="1F1F1F"/>
                <w:spacing w:val="-2"/>
                <w:sz w:val="24"/>
              </w:rPr>
              <w:t>notification</w:t>
            </w:r>
          </w:p>
        </w:tc>
        <w:tc>
          <w:tcPr>
            <w:tcW w:w="2343" w:type="dxa"/>
          </w:tcPr>
          <w:p w14:paraId="3384A6AB" w14:textId="7215E3AD" w:rsidR="000817ED" w:rsidRDefault="000817ED" w:rsidP="000817ED">
            <w:pPr>
              <w:pStyle w:val="TableParagraph"/>
              <w:spacing w:before="32"/>
              <w:jc w:val="center"/>
              <w:rPr>
                <w:b/>
                <w:sz w:val="24"/>
              </w:rPr>
            </w:pPr>
            <w:r>
              <w:rPr>
                <w:color w:val="1F1F1F"/>
                <w:sz w:val="24"/>
              </w:rPr>
              <w:t>"Profile</w:t>
            </w:r>
            <w:r>
              <w:rPr>
                <w:color w:val="1F1F1F"/>
                <w:spacing w:val="-15"/>
                <w:sz w:val="24"/>
              </w:rPr>
              <w:t xml:space="preserve"> </w:t>
            </w:r>
            <w:r>
              <w:rPr>
                <w:color w:val="1F1F1F"/>
                <w:sz w:val="24"/>
              </w:rPr>
              <w:t>Updated"</w:t>
            </w:r>
            <w:r>
              <w:rPr>
                <w:color w:val="1F1F1F"/>
                <w:spacing w:val="-15"/>
                <w:sz w:val="24"/>
              </w:rPr>
              <w:t xml:space="preserve"> </w:t>
            </w:r>
            <w:r>
              <w:rPr>
                <w:color w:val="1F1F1F"/>
                <w:sz w:val="24"/>
              </w:rPr>
              <w:t xml:space="preserve">message </w:t>
            </w:r>
            <w:r>
              <w:rPr>
                <w:color w:val="1F1F1F"/>
                <w:spacing w:val="-2"/>
                <w:sz w:val="24"/>
              </w:rPr>
              <w:t>shown</w:t>
            </w:r>
          </w:p>
        </w:tc>
        <w:tc>
          <w:tcPr>
            <w:tcW w:w="2250" w:type="dxa"/>
          </w:tcPr>
          <w:p w14:paraId="02FAB442" w14:textId="4CCC6014" w:rsidR="000817ED" w:rsidRDefault="000817ED" w:rsidP="000817ED">
            <w:pPr>
              <w:pStyle w:val="TableParagraph"/>
              <w:spacing w:before="32"/>
              <w:jc w:val="center"/>
              <w:rPr>
                <w:b/>
                <w:sz w:val="24"/>
              </w:rPr>
            </w:pPr>
            <w:r>
              <w:rPr>
                <w:color w:val="1F1F1F"/>
                <w:sz w:val="24"/>
              </w:rPr>
              <w:t>No</w:t>
            </w:r>
            <w:r>
              <w:rPr>
                <w:color w:val="1F1F1F"/>
                <w:spacing w:val="-15"/>
                <w:sz w:val="24"/>
              </w:rPr>
              <w:t xml:space="preserve"> </w:t>
            </w:r>
            <w:r>
              <w:rPr>
                <w:color w:val="1F1F1F"/>
                <w:sz w:val="24"/>
              </w:rPr>
              <w:t xml:space="preserve">message </w:t>
            </w:r>
            <w:r>
              <w:rPr>
                <w:color w:val="1F1F1F"/>
                <w:spacing w:val="-2"/>
                <w:sz w:val="24"/>
              </w:rPr>
              <w:t>shown</w:t>
            </w:r>
          </w:p>
        </w:tc>
        <w:tc>
          <w:tcPr>
            <w:tcW w:w="2080" w:type="dxa"/>
          </w:tcPr>
          <w:p w14:paraId="578EBF66" w14:textId="77777777" w:rsidR="000817ED" w:rsidRDefault="000817ED" w:rsidP="000817ED">
            <w:pPr>
              <w:pStyle w:val="TableParagraph"/>
              <w:spacing w:before="3"/>
              <w:jc w:val="center"/>
              <w:rPr>
                <w:b/>
                <w:sz w:val="24"/>
              </w:rPr>
            </w:pPr>
          </w:p>
          <w:p w14:paraId="66E1FC0D" w14:textId="1A51879F" w:rsidR="000817ED" w:rsidRDefault="000817ED" w:rsidP="000817ED">
            <w:pPr>
              <w:pStyle w:val="TableParagraph"/>
              <w:spacing w:before="32"/>
              <w:jc w:val="center"/>
              <w:rPr>
                <w:b/>
                <w:sz w:val="24"/>
              </w:rPr>
            </w:pPr>
            <w:r>
              <w:rPr>
                <w:color w:val="1F1F1F"/>
                <w:spacing w:val="-4"/>
                <w:sz w:val="24"/>
              </w:rPr>
              <w:t>FAIL</w:t>
            </w:r>
          </w:p>
        </w:tc>
      </w:tr>
    </w:tbl>
    <w:p w14:paraId="7A9A3F89" w14:textId="5B85E9C5" w:rsidR="00940B05" w:rsidRDefault="000817ED" w:rsidP="00AD4175">
      <w:pPr>
        <w:rPr>
          <w:rFonts w:ascii="Times New Roman" w:hAnsi="Times New Roman" w:cs="Times New Roman"/>
          <w:b/>
          <w:bCs/>
        </w:rPr>
      </w:pPr>
      <w:r>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0817ED" w14:paraId="42BCEA1D" w14:textId="77777777" w:rsidTr="00A46D2C">
        <w:trPr>
          <w:trHeight w:val="654"/>
        </w:trPr>
        <w:tc>
          <w:tcPr>
            <w:tcW w:w="1844" w:type="dxa"/>
          </w:tcPr>
          <w:p w14:paraId="06889F0E" w14:textId="77777777" w:rsidR="000817ED" w:rsidRDefault="000817ED"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424A982E" w14:textId="26CE0CA2" w:rsidR="000817ED" w:rsidRDefault="000817ED" w:rsidP="00A46D2C">
            <w:pPr>
              <w:pStyle w:val="TableParagraph"/>
              <w:spacing w:before="239"/>
              <w:rPr>
                <w:sz w:val="24"/>
              </w:rPr>
            </w:pPr>
            <w:r>
              <w:rPr>
                <w:sz w:val="24"/>
              </w:rPr>
              <w:t>Maid</w:t>
            </w:r>
            <w:r>
              <w:rPr>
                <w:spacing w:val="-2"/>
                <w:sz w:val="24"/>
              </w:rPr>
              <w:t xml:space="preserve"> </w:t>
            </w:r>
            <w:r>
              <w:rPr>
                <w:sz w:val="24"/>
              </w:rPr>
              <w:t>retries</w:t>
            </w:r>
            <w:r>
              <w:rPr>
                <w:spacing w:val="-2"/>
                <w:sz w:val="24"/>
              </w:rPr>
              <w:t xml:space="preserve"> </w:t>
            </w:r>
            <w:r>
              <w:rPr>
                <w:sz w:val="24"/>
              </w:rPr>
              <w:t>profile</w:t>
            </w:r>
            <w:r>
              <w:rPr>
                <w:spacing w:val="-2"/>
                <w:sz w:val="24"/>
              </w:rPr>
              <w:t xml:space="preserve"> </w:t>
            </w:r>
            <w:r>
              <w:rPr>
                <w:sz w:val="24"/>
              </w:rPr>
              <w:t>update</w:t>
            </w:r>
            <w:r>
              <w:rPr>
                <w:spacing w:val="-1"/>
                <w:sz w:val="24"/>
              </w:rPr>
              <w:t xml:space="preserve"> </w:t>
            </w:r>
            <w:r>
              <w:rPr>
                <w:sz w:val="24"/>
              </w:rPr>
              <w:t>after</w:t>
            </w:r>
            <w:r>
              <w:rPr>
                <w:spacing w:val="-1"/>
                <w:sz w:val="24"/>
              </w:rPr>
              <w:t xml:space="preserve"> </w:t>
            </w:r>
            <w:r>
              <w:rPr>
                <w:sz w:val="24"/>
              </w:rPr>
              <w:t>the</w:t>
            </w:r>
            <w:r>
              <w:rPr>
                <w:spacing w:val="-2"/>
                <w:sz w:val="24"/>
              </w:rPr>
              <w:t xml:space="preserve"> </w:t>
            </w:r>
            <w:r>
              <w:rPr>
                <w:sz w:val="24"/>
              </w:rPr>
              <w:t>database</w:t>
            </w:r>
            <w:r>
              <w:rPr>
                <w:spacing w:val="-2"/>
                <w:sz w:val="24"/>
              </w:rPr>
              <w:t xml:space="preserve"> </w:t>
            </w:r>
            <w:r>
              <w:rPr>
                <w:sz w:val="24"/>
              </w:rPr>
              <w:t>connectivity/backend</w:t>
            </w:r>
            <w:r>
              <w:rPr>
                <w:spacing w:val="-1"/>
                <w:sz w:val="24"/>
              </w:rPr>
              <w:t xml:space="preserve"> </w:t>
            </w:r>
            <w:r>
              <w:rPr>
                <w:sz w:val="24"/>
              </w:rPr>
              <w:t>issue</w:t>
            </w:r>
            <w:r>
              <w:rPr>
                <w:spacing w:val="-2"/>
                <w:sz w:val="24"/>
              </w:rPr>
              <w:t xml:space="preserve"> </w:t>
            </w:r>
            <w:r>
              <w:rPr>
                <w:sz w:val="24"/>
              </w:rPr>
              <w:t>is</w:t>
            </w:r>
            <w:r>
              <w:rPr>
                <w:spacing w:val="1"/>
                <w:sz w:val="24"/>
              </w:rPr>
              <w:t xml:space="preserve"> </w:t>
            </w:r>
            <w:r>
              <w:rPr>
                <w:spacing w:val="-2"/>
                <w:sz w:val="24"/>
              </w:rPr>
              <w:t>fixed.</w:t>
            </w:r>
          </w:p>
        </w:tc>
      </w:tr>
      <w:tr w:rsidR="000817ED" w14:paraId="47BAD308" w14:textId="77777777" w:rsidTr="00A46D2C">
        <w:trPr>
          <w:trHeight w:val="1247"/>
        </w:trPr>
        <w:tc>
          <w:tcPr>
            <w:tcW w:w="1844" w:type="dxa"/>
          </w:tcPr>
          <w:p w14:paraId="646E265C" w14:textId="77777777" w:rsidR="000817ED" w:rsidRDefault="000817ED"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70C290BA" w14:textId="77777777" w:rsidR="000817ED" w:rsidRDefault="000817ED"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733732B1" w14:textId="77777777" w:rsidR="000817ED" w:rsidRDefault="000817ED"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27A0ABB6" w14:textId="77777777" w:rsidR="000817ED" w:rsidRDefault="000817ED" w:rsidP="00A46D2C">
            <w:pPr>
              <w:pStyle w:val="TableParagraph"/>
              <w:spacing w:before="102"/>
              <w:ind w:left="431" w:right="333" w:firstLine="33"/>
              <w:rPr>
                <w:b/>
                <w:sz w:val="24"/>
              </w:rPr>
            </w:pPr>
            <w:r>
              <w:rPr>
                <w:b/>
                <w:spacing w:val="-2"/>
                <w:sz w:val="24"/>
              </w:rPr>
              <w:t>Actual Results</w:t>
            </w:r>
          </w:p>
        </w:tc>
        <w:tc>
          <w:tcPr>
            <w:tcW w:w="2080" w:type="dxa"/>
          </w:tcPr>
          <w:p w14:paraId="59E81EE3" w14:textId="77777777" w:rsidR="000817ED" w:rsidRDefault="000817ED"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38F5C607" w14:textId="77777777" w:rsidR="000817ED" w:rsidRDefault="000817ED" w:rsidP="00A46D2C">
            <w:pPr>
              <w:pStyle w:val="TableParagraph"/>
              <w:spacing w:before="158"/>
              <w:ind w:left="113" w:right="22"/>
              <w:jc w:val="center"/>
              <w:rPr>
                <w:b/>
                <w:sz w:val="24"/>
              </w:rPr>
            </w:pPr>
            <w:r>
              <w:rPr>
                <w:b/>
                <w:sz w:val="24"/>
              </w:rPr>
              <w:t xml:space="preserve">executed / </w:t>
            </w:r>
            <w:r>
              <w:rPr>
                <w:b/>
                <w:spacing w:val="-2"/>
                <w:sz w:val="24"/>
              </w:rPr>
              <w:t>Suspended</w:t>
            </w:r>
          </w:p>
        </w:tc>
      </w:tr>
      <w:tr w:rsidR="000817ED" w14:paraId="4115E309" w14:textId="77777777" w:rsidTr="00A46D2C">
        <w:trPr>
          <w:trHeight w:val="1247"/>
        </w:trPr>
        <w:tc>
          <w:tcPr>
            <w:tcW w:w="1844" w:type="dxa"/>
          </w:tcPr>
          <w:p w14:paraId="72E0BDD7" w14:textId="77777777" w:rsidR="000817ED" w:rsidRDefault="000817ED" w:rsidP="000817ED">
            <w:pPr>
              <w:pStyle w:val="TableParagraph"/>
              <w:spacing w:before="37"/>
              <w:jc w:val="center"/>
              <w:rPr>
                <w:b/>
                <w:sz w:val="24"/>
              </w:rPr>
            </w:pPr>
          </w:p>
          <w:p w14:paraId="653EC799" w14:textId="32DFCA88" w:rsidR="000817ED" w:rsidRDefault="000817ED" w:rsidP="000817ED">
            <w:pPr>
              <w:pStyle w:val="TableParagraph"/>
              <w:spacing w:before="102"/>
              <w:ind w:left="96" w:right="3"/>
              <w:jc w:val="center"/>
              <w:rPr>
                <w:b/>
                <w:sz w:val="24"/>
              </w:rPr>
            </w:pPr>
            <w:r>
              <w:rPr>
                <w:b/>
                <w:color w:val="1F1F1F"/>
                <w:spacing w:val="-10"/>
                <w:sz w:val="24"/>
              </w:rPr>
              <w:t>1</w:t>
            </w:r>
          </w:p>
        </w:tc>
        <w:tc>
          <w:tcPr>
            <w:tcW w:w="2468" w:type="dxa"/>
          </w:tcPr>
          <w:p w14:paraId="4E698CC3" w14:textId="77777777" w:rsidR="000817ED" w:rsidRDefault="000817ED" w:rsidP="000817ED">
            <w:pPr>
              <w:pStyle w:val="TableParagraph"/>
              <w:spacing w:before="37"/>
              <w:jc w:val="center"/>
              <w:rPr>
                <w:b/>
                <w:sz w:val="24"/>
              </w:rPr>
            </w:pPr>
          </w:p>
          <w:p w14:paraId="347C35CA" w14:textId="4249E803" w:rsidR="000817ED" w:rsidRDefault="000817ED" w:rsidP="000817ED">
            <w:pPr>
              <w:pStyle w:val="TableParagraph"/>
              <w:spacing w:before="102"/>
              <w:ind w:left="93" w:right="5"/>
              <w:jc w:val="center"/>
              <w:rPr>
                <w:b/>
                <w:sz w:val="24"/>
              </w:rPr>
            </w:pPr>
            <w:r>
              <w:rPr>
                <w:color w:val="1F1F1F"/>
                <w:sz w:val="24"/>
              </w:rPr>
              <w:t>Login</w:t>
            </w:r>
            <w:r>
              <w:rPr>
                <w:color w:val="1F1F1F"/>
                <w:spacing w:val="-5"/>
                <w:sz w:val="24"/>
              </w:rPr>
              <w:t xml:space="preserve"> </w:t>
            </w:r>
            <w:r>
              <w:rPr>
                <w:color w:val="1F1F1F"/>
                <w:sz w:val="24"/>
              </w:rPr>
              <w:t>as</w:t>
            </w:r>
            <w:r>
              <w:rPr>
                <w:color w:val="1F1F1F"/>
                <w:spacing w:val="-2"/>
                <w:sz w:val="24"/>
              </w:rPr>
              <w:t xml:space="preserve"> </w:t>
            </w:r>
            <w:r>
              <w:rPr>
                <w:color w:val="1F1F1F"/>
                <w:spacing w:val="-4"/>
                <w:sz w:val="24"/>
              </w:rPr>
              <w:t>Maid</w:t>
            </w:r>
          </w:p>
        </w:tc>
        <w:tc>
          <w:tcPr>
            <w:tcW w:w="2343" w:type="dxa"/>
          </w:tcPr>
          <w:p w14:paraId="28568665" w14:textId="77777777" w:rsidR="000817ED" w:rsidRDefault="000817ED" w:rsidP="000817ED">
            <w:pPr>
              <w:pStyle w:val="TableParagraph"/>
              <w:spacing w:before="37"/>
              <w:jc w:val="center"/>
              <w:rPr>
                <w:b/>
                <w:sz w:val="24"/>
              </w:rPr>
            </w:pPr>
          </w:p>
          <w:p w14:paraId="1C284DDE" w14:textId="1A6E993A" w:rsidR="000817ED" w:rsidRDefault="000817ED" w:rsidP="000817ED">
            <w:pPr>
              <w:pStyle w:val="TableParagraph"/>
              <w:spacing w:before="102"/>
              <w:ind w:left="88"/>
              <w:jc w:val="center"/>
              <w:rPr>
                <w:b/>
                <w:sz w:val="24"/>
              </w:rPr>
            </w:pPr>
            <w:r>
              <w:rPr>
                <w:color w:val="1F1F1F"/>
                <w:sz w:val="24"/>
              </w:rPr>
              <w:t>Successful</w:t>
            </w:r>
            <w:r>
              <w:rPr>
                <w:color w:val="1F1F1F"/>
                <w:spacing w:val="-3"/>
                <w:sz w:val="24"/>
              </w:rPr>
              <w:t xml:space="preserve"> </w:t>
            </w:r>
            <w:r>
              <w:rPr>
                <w:color w:val="1F1F1F"/>
                <w:spacing w:val="-2"/>
                <w:sz w:val="24"/>
              </w:rPr>
              <w:t>login</w:t>
            </w:r>
          </w:p>
        </w:tc>
        <w:tc>
          <w:tcPr>
            <w:tcW w:w="2250" w:type="dxa"/>
          </w:tcPr>
          <w:p w14:paraId="1FF8F2F4" w14:textId="77777777" w:rsidR="000817ED" w:rsidRDefault="000817ED" w:rsidP="000817ED">
            <w:pPr>
              <w:pStyle w:val="TableParagraph"/>
              <w:spacing w:before="37"/>
              <w:jc w:val="center"/>
              <w:rPr>
                <w:b/>
                <w:sz w:val="24"/>
              </w:rPr>
            </w:pPr>
          </w:p>
          <w:p w14:paraId="513FFC10" w14:textId="2C8D4CEA" w:rsidR="000817ED" w:rsidRDefault="000817ED" w:rsidP="000817ED">
            <w:pPr>
              <w:pStyle w:val="TableParagraph"/>
              <w:spacing w:before="102"/>
              <w:ind w:left="431" w:right="333" w:firstLine="33"/>
              <w:jc w:val="center"/>
              <w:rPr>
                <w:b/>
                <w:spacing w:val="-2"/>
                <w:sz w:val="24"/>
              </w:rPr>
            </w:pPr>
            <w:r>
              <w:rPr>
                <w:color w:val="1F1F1F"/>
                <w:spacing w:val="-2"/>
                <w:sz w:val="24"/>
              </w:rPr>
              <w:t>Successful</w:t>
            </w:r>
          </w:p>
        </w:tc>
        <w:tc>
          <w:tcPr>
            <w:tcW w:w="2080" w:type="dxa"/>
          </w:tcPr>
          <w:p w14:paraId="43CC716B" w14:textId="77777777" w:rsidR="000817ED" w:rsidRDefault="000817ED" w:rsidP="000817ED">
            <w:pPr>
              <w:pStyle w:val="TableParagraph"/>
              <w:spacing w:before="37"/>
              <w:jc w:val="center"/>
              <w:rPr>
                <w:b/>
                <w:sz w:val="24"/>
              </w:rPr>
            </w:pPr>
          </w:p>
          <w:p w14:paraId="1EB5D76B" w14:textId="1527E97E" w:rsidR="000817ED" w:rsidRDefault="000817ED" w:rsidP="000817ED">
            <w:pPr>
              <w:pStyle w:val="TableParagraph"/>
              <w:spacing w:before="102"/>
              <w:ind w:left="113" w:right="28"/>
              <w:jc w:val="center"/>
              <w:rPr>
                <w:b/>
                <w:sz w:val="24"/>
              </w:rPr>
            </w:pPr>
            <w:r>
              <w:rPr>
                <w:color w:val="1F1F1F"/>
                <w:spacing w:val="-4"/>
                <w:sz w:val="24"/>
              </w:rPr>
              <w:t>Pass</w:t>
            </w:r>
          </w:p>
        </w:tc>
      </w:tr>
      <w:tr w:rsidR="000817ED" w14:paraId="171BC83D" w14:textId="77777777" w:rsidTr="00A46D2C">
        <w:trPr>
          <w:trHeight w:val="1247"/>
        </w:trPr>
        <w:tc>
          <w:tcPr>
            <w:tcW w:w="1844" w:type="dxa"/>
          </w:tcPr>
          <w:p w14:paraId="37355586" w14:textId="77777777" w:rsidR="000817ED" w:rsidRDefault="000817ED" w:rsidP="000817ED">
            <w:pPr>
              <w:pStyle w:val="TableParagraph"/>
              <w:spacing w:before="104"/>
              <w:jc w:val="center"/>
              <w:rPr>
                <w:b/>
                <w:sz w:val="24"/>
              </w:rPr>
            </w:pPr>
          </w:p>
          <w:p w14:paraId="7FB3AED3" w14:textId="141ECBDA" w:rsidR="000817ED" w:rsidRDefault="000817ED" w:rsidP="000817ED">
            <w:pPr>
              <w:pStyle w:val="TableParagraph"/>
              <w:spacing w:before="102"/>
              <w:ind w:left="96" w:right="3"/>
              <w:jc w:val="center"/>
              <w:rPr>
                <w:b/>
                <w:sz w:val="24"/>
              </w:rPr>
            </w:pPr>
            <w:r>
              <w:rPr>
                <w:b/>
                <w:color w:val="1F1F1F"/>
                <w:spacing w:val="-10"/>
                <w:sz w:val="24"/>
              </w:rPr>
              <w:t>2</w:t>
            </w:r>
          </w:p>
        </w:tc>
        <w:tc>
          <w:tcPr>
            <w:tcW w:w="2468" w:type="dxa"/>
          </w:tcPr>
          <w:p w14:paraId="2B46DDB3" w14:textId="7C7F1952" w:rsidR="000817ED" w:rsidRDefault="000817ED" w:rsidP="000817ED">
            <w:pPr>
              <w:pStyle w:val="TableParagraph"/>
              <w:spacing w:before="102"/>
              <w:ind w:left="93" w:right="5"/>
              <w:jc w:val="center"/>
              <w:rPr>
                <w:b/>
                <w:sz w:val="24"/>
              </w:rPr>
            </w:pPr>
            <w:r>
              <w:rPr>
                <w:color w:val="1F1F1F"/>
                <w:sz w:val="24"/>
              </w:rPr>
              <w:t>Open</w:t>
            </w:r>
            <w:r>
              <w:rPr>
                <w:color w:val="1F1F1F"/>
                <w:spacing w:val="-15"/>
                <w:sz w:val="24"/>
              </w:rPr>
              <w:t xml:space="preserve"> </w:t>
            </w:r>
            <w:r>
              <w:rPr>
                <w:color w:val="1F1F1F"/>
                <w:sz w:val="24"/>
              </w:rPr>
              <w:t>Edit</w:t>
            </w:r>
            <w:r>
              <w:rPr>
                <w:color w:val="1F1F1F"/>
                <w:spacing w:val="-15"/>
                <w:sz w:val="24"/>
              </w:rPr>
              <w:t xml:space="preserve"> </w:t>
            </w:r>
            <w:r>
              <w:rPr>
                <w:color w:val="1F1F1F"/>
                <w:sz w:val="24"/>
              </w:rPr>
              <w:t xml:space="preserve">Profile </w:t>
            </w:r>
            <w:r>
              <w:rPr>
                <w:color w:val="1F1F1F"/>
                <w:spacing w:val="-2"/>
                <w:sz w:val="24"/>
              </w:rPr>
              <w:t>screen</w:t>
            </w:r>
          </w:p>
        </w:tc>
        <w:tc>
          <w:tcPr>
            <w:tcW w:w="2343" w:type="dxa"/>
          </w:tcPr>
          <w:p w14:paraId="58B3D80B" w14:textId="32FB68A9" w:rsidR="000817ED" w:rsidRDefault="000817ED" w:rsidP="000817ED">
            <w:pPr>
              <w:pStyle w:val="TableParagraph"/>
              <w:spacing w:before="102"/>
              <w:ind w:left="88"/>
              <w:jc w:val="center"/>
              <w:rPr>
                <w:b/>
                <w:sz w:val="24"/>
              </w:rPr>
            </w:pPr>
            <w:r>
              <w:rPr>
                <w:color w:val="1F1F1F"/>
                <w:sz w:val="24"/>
              </w:rPr>
              <w:t>Existing</w:t>
            </w:r>
            <w:r>
              <w:rPr>
                <w:color w:val="1F1F1F"/>
                <w:spacing w:val="-15"/>
                <w:sz w:val="24"/>
              </w:rPr>
              <w:t xml:space="preserve"> </w:t>
            </w:r>
            <w:r>
              <w:rPr>
                <w:color w:val="1F1F1F"/>
                <w:sz w:val="24"/>
              </w:rPr>
              <w:t>data</w:t>
            </w:r>
            <w:r>
              <w:rPr>
                <w:color w:val="1F1F1F"/>
                <w:spacing w:val="-15"/>
                <w:sz w:val="24"/>
              </w:rPr>
              <w:t xml:space="preserve"> </w:t>
            </w:r>
            <w:r>
              <w:rPr>
                <w:color w:val="1F1F1F"/>
                <w:sz w:val="24"/>
              </w:rPr>
              <w:t xml:space="preserve">loaded </w:t>
            </w:r>
            <w:r>
              <w:rPr>
                <w:color w:val="1F1F1F"/>
                <w:spacing w:val="-2"/>
                <w:sz w:val="24"/>
              </w:rPr>
              <w:t>correctly</w:t>
            </w:r>
          </w:p>
        </w:tc>
        <w:tc>
          <w:tcPr>
            <w:tcW w:w="2250" w:type="dxa"/>
          </w:tcPr>
          <w:p w14:paraId="71EAD742" w14:textId="77777777" w:rsidR="000817ED" w:rsidRDefault="000817ED" w:rsidP="000817ED">
            <w:pPr>
              <w:pStyle w:val="TableParagraph"/>
              <w:spacing w:before="104"/>
              <w:jc w:val="center"/>
              <w:rPr>
                <w:b/>
                <w:sz w:val="24"/>
              </w:rPr>
            </w:pPr>
          </w:p>
          <w:p w14:paraId="06740ACC" w14:textId="59510433" w:rsidR="000817ED" w:rsidRDefault="000817ED" w:rsidP="000817ED">
            <w:pPr>
              <w:pStyle w:val="TableParagraph"/>
              <w:spacing w:before="102"/>
              <w:ind w:left="431" w:right="333" w:firstLine="33"/>
              <w:jc w:val="center"/>
              <w:rPr>
                <w:b/>
                <w:spacing w:val="-2"/>
                <w:sz w:val="24"/>
              </w:rPr>
            </w:pPr>
            <w:r>
              <w:rPr>
                <w:color w:val="1F1F1F"/>
                <w:sz w:val="24"/>
              </w:rPr>
              <w:t>Data</w:t>
            </w:r>
            <w:r>
              <w:rPr>
                <w:color w:val="1F1F1F"/>
                <w:spacing w:val="-3"/>
                <w:sz w:val="24"/>
              </w:rPr>
              <w:t xml:space="preserve"> </w:t>
            </w:r>
            <w:r>
              <w:rPr>
                <w:color w:val="1F1F1F"/>
                <w:spacing w:val="-2"/>
                <w:sz w:val="24"/>
              </w:rPr>
              <w:t>loaded</w:t>
            </w:r>
          </w:p>
        </w:tc>
        <w:tc>
          <w:tcPr>
            <w:tcW w:w="2080" w:type="dxa"/>
          </w:tcPr>
          <w:p w14:paraId="141AF0DF" w14:textId="77777777" w:rsidR="000817ED" w:rsidRDefault="000817ED" w:rsidP="000817ED">
            <w:pPr>
              <w:pStyle w:val="TableParagraph"/>
              <w:spacing w:before="104"/>
              <w:jc w:val="center"/>
              <w:rPr>
                <w:b/>
                <w:sz w:val="24"/>
              </w:rPr>
            </w:pPr>
          </w:p>
          <w:p w14:paraId="2CCEDDB2" w14:textId="68975468" w:rsidR="000817ED" w:rsidRDefault="000817ED" w:rsidP="000817ED">
            <w:pPr>
              <w:pStyle w:val="TableParagraph"/>
              <w:spacing w:before="102"/>
              <w:ind w:left="113" w:right="28"/>
              <w:jc w:val="center"/>
              <w:rPr>
                <w:b/>
                <w:sz w:val="24"/>
              </w:rPr>
            </w:pPr>
            <w:r>
              <w:rPr>
                <w:color w:val="1F1F1F"/>
                <w:spacing w:val="-4"/>
                <w:sz w:val="24"/>
              </w:rPr>
              <w:t>Pass</w:t>
            </w:r>
          </w:p>
        </w:tc>
      </w:tr>
      <w:tr w:rsidR="000817ED" w14:paraId="2618FA28" w14:textId="77777777" w:rsidTr="00A46D2C">
        <w:trPr>
          <w:trHeight w:val="1247"/>
        </w:trPr>
        <w:tc>
          <w:tcPr>
            <w:tcW w:w="1844" w:type="dxa"/>
          </w:tcPr>
          <w:p w14:paraId="108DF8DE" w14:textId="77777777" w:rsidR="000817ED" w:rsidRDefault="000817ED" w:rsidP="000817ED">
            <w:pPr>
              <w:pStyle w:val="TableParagraph"/>
              <w:spacing w:before="58"/>
              <w:jc w:val="center"/>
              <w:rPr>
                <w:b/>
                <w:sz w:val="24"/>
              </w:rPr>
            </w:pPr>
          </w:p>
          <w:p w14:paraId="0E39275D" w14:textId="31912362" w:rsidR="000817ED" w:rsidRDefault="000817ED" w:rsidP="000817ED">
            <w:pPr>
              <w:pStyle w:val="TableParagraph"/>
              <w:spacing w:before="102"/>
              <w:ind w:left="96" w:right="3"/>
              <w:jc w:val="center"/>
              <w:rPr>
                <w:b/>
                <w:sz w:val="24"/>
              </w:rPr>
            </w:pPr>
            <w:r>
              <w:rPr>
                <w:b/>
                <w:color w:val="1F1F1F"/>
                <w:spacing w:val="-10"/>
                <w:sz w:val="24"/>
              </w:rPr>
              <w:t>3</w:t>
            </w:r>
          </w:p>
        </w:tc>
        <w:tc>
          <w:tcPr>
            <w:tcW w:w="2468" w:type="dxa"/>
          </w:tcPr>
          <w:p w14:paraId="41A7D78D" w14:textId="28072C10" w:rsidR="000817ED" w:rsidRDefault="000817ED" w:rsidP="000817ED">
            <w:pPr>
              <w:pStyle w:val="TableParagraph"/>
              <w:spacing w:before="102"/>
              <w:ind w:left="93" w:right="5"/>
              <w:jc w:val="center"/>
              <w:rPr>
                <w:b/>
                <w:sz w:val="24"/>
              </w:rPr>
            </w:pPr>
            <w:r>
              <w:rPr>
                <w:color w:val="1F1F1F"/>
                <w:sz w:val="24"/>
              </w:rPr>
              <w:t>Re-enter</w:t>
            </w:r>
            <w:r>
              <w:rPr>
                <w:color w:val="1F1F1F"/>
                <w:spacing w:val="-15"/>
                <w:sz w:val="24"/>
              </w:rPr>
              <w:t xml:space="preserve"> </w:t>
            </w:r>
            <w:r>
              <w:rPr>
                <w:color w:val="1F1F1F"/>
                <w:sz w:val="24"/>
              </w:rPr>
              <w:t>updated professional</w:t>
            </w:r>
            <w:r>
              <w:rPr>
                <w:color w:val="1F1F1F"/>
                <w:spacing w:val="-3"/>
                <w:sz w:val="24"/>
              </w:rPr>
              <w:t xml:space="preserve"> </w:t>
            </w:r>
            <w:r>
              <w:rPr>
                <w:color w:val="1F1F1F"/>
                <w:spacing w:val="-4"/>
                <w:sz w:val="24"/>
              </w:rPr>
              <w:t>info</w:t>
            </w:r>
          </w:p>
        </w:tc>
        <w:tc>
          <w:tcPr>
            <w:tcW w:w="2343" w:type="dxa"/>
          </w:tcPr>
          <w:p w14:paraId="363223E6" w14:textId="77777777" w:rsidR="000817ED" w:rsidRDefault="000817ED" w:rsidP="000817ED">
            <w:pPr>
              <w:pStyle w:val="TableParagraph"/>
              <w:spacing w:before="58"/>
              <w:jc w:val="center"/>
              <w:rPr>
                <w:b/>
                <w:sz w:val="24"/>
              </w:rPr>
            </w:pPr>
          </w:p>
          <w:p w14:paraId="5F0521F9" w14:textId="3C981056" w:rsidR="000817ED" w:rsidRDefault="000817ED" w:rsidP="000817ED">
            <w:pPr>
              <w:pStyle w:val="TableParagraph"/>
              <w:spacing w:before="102"/>
              <w:ind w:left="88"/>
              <w:jc w:val="center"/>
              <w:rPr>
                <w:b/>
                <w:sz w:val="24"/>
              </w:rPr>
            </w:pPr>
            <w:r>
              <w:rPr>
                <w:color w:val="1F1F1F"/>
                <w:sz w:val="24"/>
              </w:rPr>
              <w:t>Data</w:t>
            </w:r>
            <w:r>
              <w:rPr>
                <w:color w:val="1F1F1F"/>
                <w:spacing w:val="-3"/>
                <w:sz w:val="24"/>
              </w:rPr>
              <w:t xml:space="preserve"> </w:t>
            </w:r>
            <w:r>
              <w:rPr>
                <w:color w:val="1F1F1F"/>
                <w:sz w:val="24"/>
              </w:rPr>
              <w:t>modified</w:t>
            </w:r>
            <w:r>
              <w:rPr>
                <w:color w:val="1F1F1F"/>
                <w:spacing w:val="-2"/>
                <w:sz w:val="24"/>
              </w:rPr>
              <w:t xml:space="preserve"> successfully</w:t>
            </w:r>
          </w:p>
        </w:tc>
        <w:tc>
          <w:tcPr>
            <w:tcW w:w="2250" w:type="dxa"/>
          </w:tcPr>
          <w:p w14:paraId="30B78EA8" w14:textId="77777777" w:rsidR="000817ED" w:rsidRDefault="000817ED" w:rsidP="000817ED">
            <w:pPr>
              <w:pStyle w:val="TableParagraph"/>
              <w:spacing w:before="58"/>
              <w:jc w:val="center"/>
              <w:rPr>
                <w:b/>
                <w:sz w:val="24"/>
              </w:rPr>
            </w:pPr>
          </w:p>
          <w:p w14:paraId="62F540EB" w14:textId="0CE88D97" w:rsidR="000817ED" w:rsidRDefault="000817ED" w:rsidP="000817ED">
            <w:pPr>
              <w:pStyle w:val="TableParagraph"/>
              <w:spacing w:before="102"/>
              <w:ind w:left="431" w:right="333" w:firstLine="33"/>
              <w:jc w:val="center"/>
              <w:rPr>
                <w:b/>
                <w:spacing w:val="-2"/>
                <w:sz w:val="24"/>
              </w:rPr>
            </w:pPr>
            <w:r>
              <w:rPr>
                <w:color w:val="1F1F1F"/>
                <w:spacing w:val="-2"/>
                <w:sz w:val="24"/>
              </w:rPr>
              <w:t>Edited</w:t>
            </w:r>
          </w:p>
        </w:tc>
        <w:tc>
          <w:tcPr>
            <w:tcW w:w="2080" w:type="dxa"/>
          </w:tcPr>
          <w:p w14:paraId="508C8311" w14:textId="77777777" w:rsidR="000817ED" w:rsidRDefault="000817ED" w:rsidP="000817ED">
            <w:pPr>
              <w:pStyle w:val="TableParagraph"/>
              <w:spacing w:before="58"/>
              <w:jc w:val="center"/>
              <w:rPr>
                <w:b/>
                <w:sz w:val="24"/>
              </w:rPr>
            </w:pPr>
          </w:p>
          <w:p w14:paraId="75C8740C" w14:textId="398CF945" w:rsidR="000817ED" w:rsidRDefault="000817ED" w:rsidP="000817ED">
            <w:pPr>
              <w:pStyle w:val="TableParagraph"/>
              <w:spacing w:before="102"/>
              <w:ind w:left="113" w:right="28"/>
              <w:jc w:val="center"/>
              <w:rPr>
                <w:b/>
                <w:sz w:val="24"/>
              </w:rPr>
            </w:pPr>
            <w:r>
              <w:rPr>
                <w:color w:val="1F1F1F"/>
                <w:spacing w:val="-4"/>
                <w:sz w:val="24"/>
              </w:rPr>
              <w:t>Pass</w:t>
            </w:r>
          </w:p>
        </w:tc>
      </w:tr>
      <w:tr w:rsidR="000817ED" w14:paraId="2E2A19A2" w14:textId="77777777" w:rsidTr="00A46D2C">
        <w:trPr>
          <w:trHeight w:val="1247"/>
        </w:trPr>
        <w:tc>
          <w:tcPr>
            <w:tcW w:w="1844" w:type="dxa"/>
          </w:tcPr>
          <w:p w14:paraId="70439A97" w14:textId="77777777" w:rsidR="000817ED" w:rsidRDefault="000817ED" w:rsidP="000817ED">
            <w:pPr>
              <w:pStyle w:val="TableParagraph"/>
              <w:spacing w:before="82"/>
              <w:jc w:val="center"/>
              <w:rPr>
                <w:b/>
                <w:sz w:val="24"/>
              </w:rPr>
            </w:pPr>
          </w:p>
          <w:p w14:paraId="468385D2" w14:textId="6C8E7A7B" w:rsidR="000817ED" w:rsidRDefault="000817ED" w:rsidP="000817ED">
            <w:pPr>
              <w:pStyle w:val="TableParagraph"/>
              <w:spacing w:before="102"/>
              <w:ind w:left="96" w:right="3"/>
              <w:jc w:val="center"/>
              <w:rPr>
                <w:b/>
                <w:sz w:val="24"/>
              </w:rPr>
            </w:pPr>
            <w:r>
              <w:rPr>
                <w:b/>
                <w:color w:val="1F1F1F"/>
                <w:spacing w:val="-10"/>
                <w:sz w:val="24"/>
              </w:rPr>
              <w:t>4</w:t>
            </w:r>
          </w:p>
        </w:tc>
        <w:tc>
          <w:tcPr>
            <w:tcW w:w="2468" w:type="dxa"/>
          </w:tcPr>
          <w:p w14:paraId="3EB1AFB7" w14:textId="30FDA29E" w:rsidR="000817ED" w:rsidRDefault="000817ED" w:rsidP="000817ED">
            <w:pPr>
              <w:pStyle w:val="TableParagraph"/>
              <w:spacing w:before="102"/>
              <w:ind w:left="93" w:right="5"/>
              <w:jc w:val="center"/>
              <w:rPr>
                <w:b/>
                <w:sz w:val="24"/>
              </w:rPr>
            </w:pPr>
            <w:r>
              <w:rPr>
                <w:color w:val="1F1F1F"/>
                <w:sz w:val="24"/>
              </w:rPr>
              <w:t>Click</w:t>
            </w:r>
            <w:r>
              <w:rPr>
                <w:color w:val="1F1F1F"/>
                <w:spacing w:val="-15"/>
                <w:sz w:val="24"/>
              </w:rPr>
              <w:t xml:space="preserve"> </w:t>
            </w:r>
            <w:r>
              <w:rPr>
                <w:color w:val="1F1F1F"/>
                <w:sz w:val="24"/>
              </w:rPr>
              <w:t xml:space="preserve">Save/Update </w:t>
            </w:r>
            <w:r>
              <w:rPr>
                <w:color w:val="1F1F1F"/>
                <w:spacing w:val="-2"/>
                <w:sz w:val="24"/>
              </w:rPr>
              <w:t>button</w:t>
            </w:r>
          </w:p>
        </w:tc>
        <w:tc>
          <w:tcPr>
            <w:tcW w:w="2343" w:type="dxa"/>
          </w:tcPr>
          <w:p w14:paraId="0D544A76" w14:textId="77777777" w:rsidR="000817ED" w:rsidRDefault="000817ED" w:rsidP="000817ED">
            <w:pPr>
              <w:pStyle w:val="TableParagraph"/>
              <w:spacing w:before="82"/>
              <w:jc w:val="center"/>
              <w:rPr>
                <w:b/>
                <w:sz w:val="24"/>
              </w:rPr>
            </w:pPr>
          </w:p>
          <w:p w14:paraId="41AEE4EF" w14:textId="75B95A25" w:rsidR="000817ED" w:rsidRDefault="000817ED" w:rsidP="000817ED">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updated</w:t>
            </w:r>
            <w:r>
              <w:rPr>
                <w:color w:val="1F1F1F"/>
                <w:spacing w:val="-2"/>
                <w:sz w:val="24"/>
              </w:rPr>
              <w:t xml:space="preserve"> successfully</w:t>
            </w:r>
          </w:p>
        </w:tc>
        <w:tc>
          <w:tcPr>
            <w:tcW w:w="2250" w:type="dxa"/>
          </w:tcPr>
          <w:p w14:paraId="62C43001" w14:textId="77777777" w:rsidR="000817ED" w:rsidRDefault="000817ED" w:rsidP="000817ED">
            <w:pPr>
              <w:pStyle w:val="TableParagraph"/>
              <w:spacing w:before="82"/>
              <w:jc w:val="center"/>
              <w:rPr>
                <w:b/>
                <w:sz w:val="24"/>
              </w:rPr>
            </w:pPr>
          </w:p>
          <w:p w14:paraId="6D917C6A" w14:textId="1B728C3A" w:rsidR="000817ED" w:rsidRDefault="000817ED" w:rsidP="000817ED">
            <w:pPr>
              <w:pStyle w:val="TableParagraph"/>
              <w:spacing w:before="102"/>
              <w:ind w:left="431" w:right="333" w:firstLine="33"/>
              <w:jc w:val="center"/>
              <w:rPr>
                <w:b/>
                <w:spacing w:val="-2"/>
                <w:sz w:val="24"/>
              </w:rPr>
            </w:pPr>
            <w:r>
              <w:rPr>
                <w:color w:val="1F1F1F"/>
                <w:spacing w:val="-2"/>
                <w:sz w:val="24"/>
              </w:rPr>
              <w:t>Updated</w:t>
            </w:r>
          </w:p>
        </w:tc>
        <w:tc>
          <w:tcPr>
            <w:tcW w:w="2080" w:type="dxa"/>
          </w:tcPr>
          <w:p w14:paraId="147A5C33" w14:textId="77777777" w:rsidR="000817ED" w:rsidRDefault="000817ED" w:rsidP="000817ED">
            <w:pPr>
              <w:pStyle w:val="TableParagraph"/>
              <w:spacing w:before="82"/>
              <w:jc w:val="center"/>
              <w:rPr>
                <w:b/>
                <w:sz w:val="24"/>
              </w:rPr>
            </w:pPr>
          </w:p>
          <w:p w14:paraId="015ED550" w14:textId="352FBCD0" w:rsidR="000817ED" w:rsidRDefault="000817ED" w:rsidP="000817ED">
            <w:pPr>
              <w:pStyle w:val="TableParagraph"/>
              <w:spacing w:before="102"/>
              <w:ind w:left="113" w:right="28"/>
              <w:jc w:val="center"/>
              <w:rPr>
                <w:b/>
                <w:sz w:val="24"/>
              </w:rPr>
            </w:pPr>
            <w:r>
              <w:rPr>
                <w:color w:val="1F1F1F"/>
                <w:spacing w:val="-4"/>
                <w:sz w:val="24"/>
              </w:rPr>
              <w:t>Pass</w:t>
            </w:r>
          </w:p>
        </w:tc>
      </w:tr>
      <w:tr w:rsidR="000817ED" w14:paraId="0BC06283" w14:textId="77777777" w:rsidTr="00A46D2C">
        <w:trPr>
          <w:trHeight w:val="1247"/>
        </w:trPr>
        <w:tc>
          <w:tcPr>
            <w:tcW w:w="1844" w:type="dxa"/>
          </w:tcPr>
          <w:p w14:paraId="036B3874" w14:textId="77777777" w:rsidR="000817ED" w:rsidRDefault="000817ED" w:rsidP="000817ED">
            <w:pPr>
              <w:pStyle w:val="TableParagraph"/>
              <w:spacing w:before="32"/>
              <w:jc w:val="center"/>
              <w:rPr>
                <w:b/>
                <w:sz w:val="24"/>
              </w:rPr>
            </w:pPr>
          </w:p>
          <w:p w14:paraId="2F1EF374" w14:textId="43617928" w:rsidR="000817ED" w:rsidRDefault="000817ED" w:rsidP="000817ED">
            <w:pPr>
              <w:pStyle w:val="TableParagraph"/>
              <w:spacing w:before="102"/>
              <w:ind w:left="96" w:right="3"/>
              <w:jc w:val="center"/>
              <w:rPr>
                <w:b/>
                <w:sz w:val="24"/>
              </w:rPr>
            </w:pPr>
            <w:r>
              <w:rPr>
                <w:b/>
                <w:color w:val="1F1F1F"/>
                <w:spacing w:val="-10"/>
                <w:sz w:val="24"/>
              </w:rPr>
              <w:t>5</w:t>
            </w:r>
          </w:p>
        </w:tc>
        <w:tc>
          <w:tcPr>
            <w:tcW w:w="2468" w:type="dxa"/>
          </w:tcPr>
          <w:p w14:paraId="516E74BE" w14:textId="0D71C428" w:rsidR="000817ED" w:rsidRDefault="000817ED" w:rsidP="000817ED">
            <w:pPr>
              <w:pStyle w:val="TableParagraph"/>
              <w:spacing w:before="102"/>
              <w:ind w:left="93" w:right="5"/>
              <w:jc w:val="center"/>
              <w:rPr>
                <w:b/>
                <w:sz w:val="24"/>
              </w:rPr>
            </w:pPr>
            <w:r>
              <w:rPr>
                <w:color w:val="1F1F1F"/>
                <w:spacing w:val="-2"/>
                <w:sz w:val="24"/>
              </w:rPr>
              <w:t>Verify</w:t>
            </w:r>
            <w:r>
              <w:rPr>
                <w:color w:val="1F1F1F"/>
                <w:spacing w:val="-13"/>
                <w:sz w:val="24"/>
              </w:rPr>
              <w:t xml:space="preserve"> </w:t>
            </w:r>
            <w:r>
              <w:rPr>
                <w:color w:val="1F1F1F"/>
                <w:spacing w:val="-2"/>
                <w:sz w:val="24"/>
              </w:rPr>
              <w:t>changes</w:t>
            </w:r>
            <w:r>
              <w:rPr>
                <w:color w:val="1F1F1F"/>
                <w:spacing w:val="-13"/>
                <w:sz w:val="24"/>
              </w:rPr>
              <w:t xml:space="preserve"> </w:t>
            </w:r>
            <w:r>
              <w:rPr>
                <w:color w:val="1F1F1F"/>
                <w:spacing w:val="-2"/>
                <w:sz w:val="24"/>
              </w:rPr>
              <w:t xml:space="preserve">in </w:t>
            </w:r>
            <w:r>
              <w:rPr>
                <w:color w:val="1F1F1F"/>
                <w:sz w:val="24"/>
              </w:rPr>
              <w:t>profile view</w:t>
            </w:r>
          </w:p>
        </w:tc>
        <w:tc>
          <w:tcPr>
            <w:tcW w:w="2343" w:type="dxa"/>
          </w:tcPr>
          <w:p w14:paraId="607EF717" w14:textId="77777777" w:rsidR="000817ED" w:rsidRDefault="000817ED" w:rsidP="000817ED">
            <w:pPr>
              <w:pStyle w:val="TableParagraph"/>
              <w:spacing w:before="32"/>
              <w:jc w:val="center"/>
              <w:rPr>
                <w:b/>
                <w:sz w:val="24"/>
              </w:rPr>
            </w:pPr>
          </w:p>
          <w:p w14:paraId="1581816E" w14:textId="01DA0EEB" w:rsidR="000817ED" w:rsidRDefault="000817ED" w:rsidP="000817ED">
            <w:pPr>
              <w:pStyle w:val="TableParagraph"/>
              <w:spacing w:before="102"/>
              <w:ind w:left="88"/>
              <w:jc w:val="center"/>
              <w:rPr>
                <w:b/>
                <w:sz w:val="24"/>
              </w:rPr>
            </w:pPr>
            <w:r>
              <w:rPr>
                <w:color w:val="1F1F1F"/>
                <w:sz w:val="24"/>
              </w:rPr>
              <w:t>New</w:t>
            </w:r>
            <w:r>
              <w:rPr>
                <w:color w:val="1F1F1F"/>
                <w:spacing w:val="-3"/>
                <w:sz w:val="24"/>
              </w:rPr>
              <w:t xml:space="preserve"> </w:t>
            </w:r>
            <w:r>
              <w:rPr>
                <w:color w:val="1F1F1F"/>
                <w:sz w:val="24"/>
              </w:rPr>
              <w:t>details</w:t>
            </w:r>
            <w:r>
              <w:rPr>
                <w:color w:val="1F1F1F"/>
                <w:spacing w:val="-2"/>
                <w:sz w:val="24"/>
              </w:rPr>
              <w:t xml:space="preserve"> </w:t>
            </w:r>
            <w:r>
              <w:rPr>
                <w:color w:val="1F1F1F"/>
                <w:sz w:val="24"/>
              </w:rPr>
              <w:t>are</w:t>
            </w:r>
            <w:r>
              <w:rPr>
                <w:color w:val="1F1F1F"/>
                <w:spacing w:val="-3"/>
                <w:sz w:val="24"/>
              </w:rPr>
              <w:t xml:space="preserve"> </w:t>
            </w:r>
            <w:r>
              <w:rPr>
                <w:color w:val="1F1F1F"/>
                <w:spacing w:val="-2"/>
                <w:sz w:val="24"/>
              </w:rPr>
              <w:t>visible</w:t>
            </w:r>
          </w:p>
        </w:tc>
        <w:tc>
          <w:tcPr>
            <w:tcW w:w="2250" w:type="dxa"/>
          </w:tcPr>
          <w:p w14:paraId="244F1BB9" w14:textId="257AED84" w:rsidR="000817ED" w:rsidRDefault="000817ED" w:rsidP="000817ED">
            <w:pPr>
              <w:pStyle w:val="TableParagraph"/>
              <w:spacing w:before="102"/>
              <w:ind w:left="431" w:right="333" w:firstLine="33"/>
              <w:jc w:val="center"/>
              <w:rPr>
                <w:b/>
                <w:spacing w:val="-2"/>
                <w:sz w:val="24"/>
              </w:rPr>
            </w:pPr>
            <w:r>
              <w:rPr>
                <w:color w:val="1F1F1F"/>
                <w:spacing w:val="-2"/>
                <w:sz w:val="24"/>
              </w:rPr>
              <w:t>Changes visible</w:t>
            </w:r>
          </w:p>
        </w:tc>
        <w:tc>
          <w:tcPr>
            <w:tcW w:w="2080" w:type="dxa"/>
          </w:tcPr>
          <w:p w14:paraId="77F6B7DF" w14:textId="77777777" w:rsidR="000817ED" w:rsidRDefault="000817ED" w:rsidP="000817ED">
            <w:pPr>
              <w:pStyle w:val="TableParagraph"/>
              <w:spacing w:before="32"/>
              <w:jc w:val="center"/>
              <w:rPr>
                <w:b/>
                <w:sz w:val="24"/>
              </w:rPr>
            </w:pPr>
          </w:p>
          <w:p w14:paraId="09E75BFB" w14:textId="4EF8CB77" w:rsidR="000817ED" w:rsidRDefault="000817ED" w:rsidP="000817ED">
            <w:pPr>
              <w:pStyle w:val="TableParagraph"/>
              <w:spacing w:before="102"/>
              <w:ind w:left="113" w:right="28"/>
              <w:jc w:val="center"/>
              <w:rPr>
                <w:b/>
                <w:sz w:val="24"/>
              </w:rPr>
            </w:pPr>
            <w:r>
              <w:rPr>
                <w:color w:val="1F1F1F"/>
                <w:spacing w:val="-4"/>
                <w:sz w:val="24"/>
              </w:rPr>
              <w:t>Pass</w:t>
            </w:r>
          </w:p>
        </w:tc>
      </w:tr>
      <w:tr w:rsidR="000817ED" w14:paraId="3133F5C1" w14:textId="77777777" w:rsidTr="00A46D2C">
        <w:trPr>
          <w:trHeight w:val="1247"/>
        </w:trPr>
        <w:tc>
          <w:tcPr>
            <w:tcW w:w="1844" w:type="dxa"/>
          </w:tcPr>
          <w:p w14:paraId="39A26BF9" w14:textId="77777777" w:rsidR="000817ED" w:rsidRDefault="000817ED" w:rsidP="000817ED">
            <w:pPr>
              <w:pStyle w:val="TableParagraph"/>
              <w:spacing w:before="37"/>
              <w:jc w:val="center"/>
              <w:rPr>
                <w:b/>
                <w:sz w:val="24"/>
              </w:rPr>
            </w:pPr>
          </w:p>
          <w:p w14:paraId="4FB62363" w14:textId="2714FDD5" w:rsidR="000817ED" w:rsidRDefault="000817ED" w:rsidP="000817ED">
            <w:pPr>
              <w:pStyle w:val="TableParagraph"/>
              <w:spacing w:before="102"/>
              <w:ind w:left="96" w:right="3"/>
              <w:jc w:val="center"/>
              <w:rPr>
                <w:b/>
                <w:sz w:val="24"/>
              </w:rPr>
            </w:pPr>
            <w:r>
              <w:rPr>
                <w:b/>
                <w:color w:val="1F1F1F"/>
                <w:spacing w:val="-10"/>
                <w:sz w:val="24"/>
              </w:rPr>
              <w:t>6</w:t>
            </w:r>
          </w:p>
        </w:tc>
        <w:tc>
          <w:tcPr>
            <w:tcW w:w="2468" w:type="dxa"/>
          </w:tcPr>
          <w:p w14:paraId="19785D71" w14:textId="6B5AAE11" w:rsidR="000817ED" w:rsidRDefault="000817ED" w:rsidP="000817ED">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Maid </w:t>
            </w:r>
            <w:r>
              <w:rPr>
                <w:color w:val="1F1F1F"/>
                <w:spacing w:val="-2"/>
                <w:sz w:val="24"/>
              </w:rPr>
              <w:t>Dashboard</w:t>
            </w:r>
          </w:p>
        </w:tc>
        <w:tc>
          <w:tcPr>
            <w:tcW w:w="2343" w:type="dxa"/>
          </w:tcPr>
          <w:p w14:paraId="10D4AC47" w14:textId="77777777" w:rsidR="000817ED" w:rsidRDefault="000817ED" w:rsidP="000817ED">
            <w:pPr>
              <w:pStyle w:val="TableParagraph"/>
              <w:spacing w:before="37"/>
              <w:jc w:val="center"/>
              <w:rPr>
                <w:b/>
                <w:sz w:val="24"/>
              </w:rPr>
            </w:pPr>
          </w:p>
          <w:p w14:paraId="39A56EAD" w14:textId="49E1DB10" w:rsidR="000817ED" w:rsidRDefault="000817ED" w:rsidP="000817ED">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789DC249" w14:textId="77777777" w:rsidR="000817ED" w:rsidRDefault="000817ED" w:rsidP="000817ED">
            <w:pPr>
              <w:pStyle w:val="TableParagraph"/>
              <w:spacing w:before="37"/>
              <w:jc w:val="center"/>
              <w:rPr>
                <w:b/>
                <w:sz w:val="24"/>
              </w:rPr>
            </w:pPr>
          </w:p>
          <w:p w14:paraId="1A93A649" w14:textId="573363AD" w:rsidR="000817ED" w:rsidRDefault="000817ED" w:rsidP="000817ED">
            <w:pPr>
              <w:pStyle w:val="TableParagraph"/>
              <w:spacing w:before="102"/>
              <w:ind w:left="431" w:right="333" w:firstLine="33"/>
              <w:jc w:val="center"/>
              <w:rPr>
                <w:b/>
                <w:spacing w:val="-2"/>
                <w:sz w:val="24"/>
              </w:rPr>
            </w:pPr>
            <w:r>
              <w:rPr>
                <w:color w:val="1F1F1F"/>
                <w:spacing w:val="-2"/>
                <w:sz w:val="24"/>
              </w:rPr>
              <w:t>Displayed</w:t>
            </w:r>
          </w:p>
        </w:tc>
        <w:tc>
          <w:tcPr>
            <w:tcW w:w="2080" w:type="dxa"/>
          </w:tcPr>
          <w:p w14:paraId="6983D91C" w14:textId="77777777" w:rsidR="000817ED" w:rsidRDefault="000817ED" w:rsidP="000817ED">
            <w:pPr>
              <w:pStyle w:val="TableParagraph"/>
              <w:spacing w:before="37"/>
              <w:jc w:val="center"/>
              <w:rPr>
                <w:b/>
                <w:sz w:val="24"/>
              </w:rPr>
            </w:pPr>
          </w:p>
          <w:p w14:paraId="2D5F0447" w14:textId="022CEB48" w:rsidR="000817ED" w:rsidRDefault="000817ED" w:rsidP="000817ED">
            <w:pPr>
              <w:pStyle w:val="TableParagraph"/>
              <w:spacing w:before="102"/>
              <w:ind w:left="113" w:right="28"/>
              <w:jc w:val="center"/>
              <w:rPr>
                <w:b/>
                <w:sz w:val="24"/>
              </w:rPr>
            </w:pPr>
            <w:r>
              <w:rPr>
                <w:color w:val="1F1F1F"/>
                <w:spacing w:val="-4"/>
                <w:sz w:val="24"/>
              </w:rPr>
              <w:t>Pass</w:t>
            </w:r>
          </w:p>
        </w:tc>
      </w:tr>
    </w:tbl>
    <w:p w14:paraId="4E304413" w14:textId="275F90F3" w:rsidR="000817ED" w:rsidRPr="003D33CC" w:rsidRDefault="003D33CC" w:rsidP="003D33CC">
      <w:pPr>
        <w:pStyle w:val="Heading1"/>
        <w:numPr>
          <w:ilvl w:val="0"/>
          <w:numId w:val="69"/>
        </w:numPr>
        <w:spacing w:after="0"/>
        <w:rPr>
          <w:rFonts w:ascii="Times New Roman" w:hAnsi="Times New Roman" w:cs="Times New Roman"/>
          <w:b/>
          <w:bCs/>
          <w:color w:val="auto"/>
          <w:sz w:val="32"/>
          <w:szCs w:val="32"/>
        </w:rPr>
      </w:pPr>
      <w:bookmarkStart w:id="388" w:name="_Toc233405478"/>
      <w:r w:rsidRPr="003D33CC">
        <w:rPr>
          <w:rFonts w:ascii="Times New Roman" w:hAnsi="Times New Roman" w:cs="Times New Roman"/>
          <w:b/>
          <w:bCs/>
          <w:color w:val="auto"/>
          <w:sz w:val="32"/>
          <w:szCs w:val="32"/>
        </w:rPr>
        <w:t>Edit Profile Driver</w:t>
      </w:r>
      <w:bookmarkEnd w:id="388"/>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3D33CC" w14:paraId="2BE16DBD" w14:textId="77777777" w:rsidTr="00A46D2C">
        <w:trPr>
          <w:trHeight w:val="630"/>
        </w:trPr>
        <w:tc>
          <w:tcPr>
            <w:tcW w:w="2506" w:type="dxa"/>
          </w:tcPr>
          <w:p w14:paraId="348C4C23" w14:textId="77777777" w:rsidR="003D33CC" w:rsidRDefault="003D33CC"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0551BD8D" w14:textId="5BB6735B" w:rsidR="003D33CC" w:rsidRDefault="003D33CC" w:rsidP="00A46D2C">
            <w:pPr>
              <w:pStyle w:val="TableParagraph"/>
              <w:spacing w:before="231"/>
              <w:ind w:left="105"/>
              <w:rPr>
                <w:sz w:val="24"/>
              </w:rPr>
            </w:pPr>
            <w:r>
              <w:rPr>
                <w:spacing w:val="-2"/>
                <w:sz w:val="24"/>
              </w:rPr>
              <w:t>BZ-01-</w:t>
            </w:r>
            <w:r>
              <w:rPr>
                <w:spacing w:val="-5"/>
                <w:sz w:val="24"/>
              </w:rPr>
              <w:t>18</w:t>
            </w:r>
          </w:p>
        </w:tc>
      </w:tr>
      <w:tr w:rsidR="003D33CC" w14:paraId="3E7394F2" w14:textId="77777777" w:rsidTr="00A46D2C">
        <w:trPr>
          <w:trHeight w:val="1502"/>
        </w:trPr>
        <w:tc>
          <w:tcPr>
            <w:tcW w:w="2506" w:type="dxa"/>
          </w:tcPr>
          <w:p w14:paraId="023BC940" w14:textId="77777777" w:rsidR="003D33CC" w:rsidRDefault="003D33CC"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4AA44AB5" w14:textId="127BCB3D" w:rsidR="003D33CC" w:rsidRDefault="003D33CC" w:rsidP="00A46D2C">
            <w:pPr>
              <w:pStyle w:val="TableParagraph"/>
              <w:spacing w:before="109"/>
              <w:ind w:right="209"/>
              <w:rPr>
                <w:sz w:val="24"/>
              </w:rPr>
            </w:pPr>
            <w:r>
              <w:rPr>
                <w:spacing w:val="-2"/>
                <w:sz w:val="24"/>
              </w:rPr>
              <w:t>Edit profile Driver</w:t>
            </w:r>
          </w:p>
        </w:tc>
        <w:tc>
          <w:tcPr>
            <w:tcW w:w="1409" w:type="dxa"/>
          </w:tcPr>
          <w:p w14:paraId="1BD2CCE9" w14:textId="77777777" w:rsidR="003D33CC" w:rsidRDefault="003D33CC"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010BD83F" w14:textId="77777777" w:rsidR="003D33CC" w:rsidRDefault="003D33CC" w:rsidP="00A46D2C">
            <w:pPr>
              <w:pStyle w:val="TableParagraph"/>
              <w:spacing w:before="116"/>
              <w:ind w:right="105"/>
              <w:jc w:val="both"/>
              <w:rPr>
                <w:sz w:val="24"/>
              </w:rPr>
            </w:pPr>
            <w:r>
              <w:rPr>
                <w:sz w:val="24"/>
              </w:rPr>
              <w:t>Verifies that a registered driver can successfully modify their profile information, including vehicle details, license status, and service</w:t>
            </w:r>
            <w:r>
              <w:rPr>
                <w:spacing w:val="-1"/>
                <w:sz w:val="24"/>
              </w:rPr>
              <w:t xml:space="preserve"> </w:t>
            </w:r>
            <w:r>
              <w:rPr>
                <w:sz w:val="24"/>
              </w:rPr>
              <w:t>area</w:t>
            </w:r>
            <w:r>
              <w:rPr>
                <w:spacing w:val="-1"/>
                <w:sz w:val="24"/>
              </w:rPr>
              <w:t xml:space="preserve"> </w:t>
            </w:r>
            <w:r>
              <w:rPr>
                <w:sz w:val="24"/>
              </w:rPr>
              <w:t>in the Broom &amp; Zoom application.</w:t>
            </w:r>
          </w:p>
        </w:tc>
      </w:tr>
      <w:tr w:rsidR="003D33CC" w14:paraId="7EDBA8B3" w14:textId="77777777" w:rsidTr="00A46D2C">
        <w:trPr>
          <w:trHeight w:val="635"/>
        </w:trPr>
        <w:tc>
          <w:tcPr>
            <w:tcW w:w="2506" w:type="dxa"/>
          </w:tcPr>
          <w:p w14:paraId="7325DA42" w14:textId="77777777" w:rsidR="003D33CC" w:rsidRDefault="003D33CC"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0E33132F" w14:textId="77777777" w:rsidR="003D33CC" w:rsidRDefault="003D33CC"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5873B9A1" w14:textId="77777777" w:rsidR="003D33CC" w:rsidRDefault="003D33CC" w:rsidP="00A46D2C">
            <w:pPr>
              <w:pStyle w:val="TableParagraph"/>
              <w:spacing w:before="234"/>
              <w:ind w:left="309"/>
              <w:rPr>
                <w:b/>
                <w:sz w:val="24"/>
              </w:rPr>
            </w:pPr>
            <w:r>
              <w:rPr>
                <w:b/>
                <w:spacing w:val="-2"/>
                <w:sz w:val="24"/>
              </w:rPr>
              <w:t>Version</w:t>
            </w:r>
          </w:p>
        </w:tc>
        <w:tc>
          <w:tcPr>
            <w:tcW w:w="956" w:type="dxa"/>
          </w:tcPr>
          <w:p w14:paraId="6AA5413C" w14:textId="77777777" w:rsidR="003D33CC" w:rsidRDefault="003D33CC" w:rsidP="00A46D2C">
            <w:pPr>
              <w:pStyle w:val="TableParagraph"/>
              <w:spacing w:before="234"/>
              <w:ind w:left="2"/>
              <w:jc w:val="center"/>
              <w:rPr>
                <w:sz w:val="24"/>
              </w:rPr>
            </w:pPr>
            <w:r>
              <w:rPr>
                <w:spacing w:val="-5"/>
                <w:sz w:val="24"/>
              </w:rPr>
              <w:t>1.1</w:t>
            </w:r>
          </w:p>
        </w:tc>
        <w:tc>
          <w:tcPr>
            <w:tcW w:w="992" w:type="dxa"/>
          </w:tcPr>
          <w:p w14:paraId="60C47C47" w14:textId="77777777" w:rsidR="003D33CC" w:rsidRDefault="003D33CC" w:rsidP="00A46D2C">
            <w:pPr>
              <w:pStyle w:val="TableParagraph"/>
              <w:spacing w:before="234"/>
              <w:ind w:left="251"/>
              <w:rPr>
                <w:b/>
                <w:sz w:val="24"/>
              </w:rPr>
            </w:pPr>
            <w:r>
              <w:rPr>
                <w:b/>
                <w:spacing w:val="-4"/>
                <w:sz w:val="24"/>
              </w:rPr>
              <w:t>Date</w:t>
            </w:r>
          </w:p>
        </w:tc>
        <w:tc>
          <w:tcPr>
            <w:tcW w:w="3326" w:type="dxa"/>
          </w:tcPr>
          <w:p w14:paraId="6CE095B1" w14:textId="77777777" w:rsidR="003D33CC" w:rsidRDefault="003D33CC"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79F48481" w14:textId="77777777" w:rsidR="003D33CC" w:rsidRPr="00940B05" w:rsidRDefault="003D33CC" w:rsidP="00AD4175">
      <w:pPr>
        <w:rPr>
          <w:rFonts w:ascii="Times New Roman" w:hAnsi="Times New Roman" w:cs="Times New Roman"/>
          <w:b/>
          <w:bCs/>
        </w:rPr>
      </w:pPr>
    </w:p>
    <w:tbl>
      <w:tblPr>
        <w:tblStyle w:val="TableGrid"/>
        <w:tblW w:w="10980" w:type="dxa"/>
        <w:tblInd w:w="-815" w:type="dxa"/>
        <w:tblLook w:val="04A0" w:firstRow="1" w:lastRow="0" w:firstColumn="1" w:lastColumn="0" w:noHBand="0" w:noVBand="1"/>
      </w:tblPr>
      <w:tblGrid>
        <w:gridCol w:w="2520"/>
        <w:gridCol w:w="8460"/>
      </w:tblGrid>
      <w:tr w:rsidR="00E35C32" w14:paraId="405A54D4" w14:textId="77777777" w:rsidTr="00A30F3F">
        <w:tc>
          <w:tcPr>
            <w:tcW w:w="2520" w:type="dxa"/>
          </w:tcPr>
          <w:p w14:paraId="01AE9066" w14:textId="726ADDB5" w:rsidR="00E35C32" w:rsidRPr="00E35C32" w:rsidRDefault="00E35C32" w:rsidP="00E35C32">
            <w:pPr>
              <w:jc w:val="center"/>
              <w:rPr>
                <w:rFonts w:ascii="Times New Roman" w:hAnsi="Times New Roman" w:cs="Times New Roman"/>
              </w:rPr>
            </w:pPr>
            <w:r w:rsidRPr="00E35C32">
              <w:rPr>
                <w:rFonts w:ascii="Times New Roman" w:hAnsi="Times New Roman" w:cs="Times New Roman"/>
                <w:b/>
              </w:rPr>
              <w:t xml:space="preserve">S. </w:t>
            </w:r>
            <w:r w:rsidRPr="00E35C32">
              <w:rPr>
                <w:rFonts w:ascii="Times New Roman" w:hAnsi="Times New Roman" w:cs="Times New Roman"/>
                <w:b/>
                <w:spacing w:val="-5"/>
              </w:rPr>
              <w:t>No</w:t>
            </w:r>
          </w:p>
        </w:tc>
        <w:tc>
          <w:tcPr>
            <w:tcW w:w="8460" w:type="dxa"/>
          </w:tcPr>
          <w:p w14:paraId="20E65BBE" w14:textId="08C87001" w:rsidR="00E35C32" w:rsidRPr="00E35C32" w:rsidRDefault="00E35C32" w:rsidP="00A30F3F">
            <w:pPr>
              <w:jc w:val="both"/>
              <w:rPr>
                <w:rFonts w:ascii="Times New Roman" w:hAnsi="Times New Roman" w:cs="Times New Roman"/>
              </w:rPr>
            </w:pPr>
            <w:r w:rsidRPr="00E35C32">
              <w:rPr>
                <w:rFonts w:ascii="Times New Roman" w:hAnsi="Times New Roman" w:cs="Times New Roman"/>
                <w:b/>
                <w:spacing w:val="-2"/>
              </w:rPr>
              <w:t>Prerequisites:</w:t>
            </w:r>
          </w:p>
        </w:tc>
      </w:tr>
      <w:tr w:rsidR="00E35C32" w14:paraId="3A1F4612" w14:textId="77777777" w:rsidTr="00A30F3F">
        <w:tc>
          <w:tcPr>
            <w:tcW w:w="2520" w:type="dxa"/>
          </w:tcPr>
          <w:p w14:paraId="64751A76" w14:textId="0C7D8499" w:rsidR="00E35C32" w:rsidRPr="00E35C32" w:rsidRDefault="00E35C32" w:rsidP="00E35C32">
            <w:pPr>
              <w:jc w:val="center"/>
              <w:rPr>
                <w:rFonts w:ascii="Times New Roman" w:hAnsi="Times New Roman" w:cs="Times New Roman"/>
              </w:rPr>
            </w:pPr>
            <w:r w:rsidRPr="00E35C32">
              <w:rPr>
                <w:rFonts w:ascii="Times New Roman" w:hAnsi="Times New Roman" w:cs="Times New Roman"/>
                <w:b/>
                <w:color w:val="1F1F1F"/>
                <w:spacing w:val="-10"/>
              </w:rPr>
              <w:t>1</w:t>
            </w:r>
          </w:p>
        </w:tc>
        <w:tc>
          <w:tcPr>
            <w:tcW w:w="8460" w:type="dxa"/>
          </w:tcPr>
          <w:p w14:paraId="7B850BB6" w14:textId="465497D4" w:rsidR="00E35C32" w:rsidRPr="00E35C32" w:rsidRDefault="00E35C32" w:rsidP="00A30F3F">
            <w:pPr>
              <w:jc w:val="both"/>
              <w:rPr>
                <w:rFonts w:ascii="Times New Roman" w:hAnsi="Times New Roman" w:cs="Times New Roman"/>
              </w:rPr>
            </w:pPr>
            <w:r w:rsidRPr="00E35C32">
              <w:rPr>
                <w:rFonts w:ascii="Times New Roman" w:hAnsi="Times New Roman" w:cs="Times New Roman"/>
                <w:color w:val="1F1F1F"/>
              </w:rPr>
              <w:t>Driver</w:t>
            </w:r>
            <w:r w:rsidRPr="00E35C32">
              <w:rPr>
                <w:rFonts w:ascii="Times New Roman" w:hAnsi="Times New Roman" w:cs="Times New Roman"/>
                <w:color w:val="1F1F1F"/>
                <w:spacing w:val="-5"/>
              </w:rPr>
              <w:t xml:space="preserve"> </w:t>
            </w:r>
            <w:r w:rsidRPr="00E35C32">
              <w:rPr>
                <w:rFonts w:ascii="Times New Roman" w:hAnsi="Times New Roman" w:cs="Times New Roman"/>
                <w:color w:val="1F1F1F"/>
              </w:rPr>
              <w:t>must be</w:t>
            </w:r>
            <w:r w:rsidRPr="00E35C32">
              <w:rPr>
                <w:rFonts w:ascii="Times New Roman" w:hAnsi="Times New Roman" w:cs="Times New Roman"/>
                <w:color w:val="1F1F1F"/>
                <w:spacing w:val="-1"/>
              </w:rPr>
              <w:t xml:space="preserve"> </w:t>
            </w:r>
            <w:r w:rsidRPr="00E35C32">
              <w:rPr>
                <w:rFonts w:ascii="Times New Roman" w:hAnsi="Times New Roman" w:cs="Times New Roman"/>
                <w:color w:val="1F1F1F"/>
              </w:rPr>
              <w:t>logged</w:t>
            </w:r>
            <w:r w:rsidRPr="00E35C32">
              <w:rPr>
                <w:rFonts w:ascii="Times New Roman" w:hAnsi="Times New Roman" w:cs="Times New Roman"/>
                <w:color w:val="1F1F1F"/>
                <w:spacing w:val="-1"/>
              </w:rPr>
              <w:t xml:space="preserve"> </w:t>
            </w:r>
            <w:r w:rsidRPr="00E35C32">
              <w:rPr>
                <w:rFonts w:ascii="Times New Roman" w:hAnsi="Times New Roman" w:cs="Times New Roman"/>
                <w:color w:val="1F1F1F"/>
              </w:rPr>
              <w:t>in</w:t>
            </w:r>
            <w:r w:rsidRPr="00E35C32">
              <w:rPr>
                <w:rFonts w:ascii="Times New Roman" w:hAnsi="Times New Roman" w:cs="Times New Roman"/>
                <w:color w:val="1F1F1F"/>
                <w:spacing w:val="1"/>
              </w:rPr>
              <w:t xml:space="preserve"> </w:t>
            </w:r>
            <w:r w:rsidRPr="00E35C32">
              <w:rPr>
                <w:rFonts w:ascii="Times New Roman" w:hAnsi="Times New Roman" w:cs="Times New Roman"/>
                <w:color w:val="1F1F1F"/>
              </w:rPr>
              <w:t>with a</w:t>
            </w:r>
            <w:r w:rsidRPr="00E35C32">
              <w:rPr>
                <w:rFonts w:ascii="Times New Roman" w:hAnsi="Times New Roman" w:cs="Times New Roman"/>
                <w:color w:val="1F1F1F"/>
                <w:spacing w:val="-2"/>
              </w:rPr>
              <w:t xml:space="preserve"> </w:t>
            </w:r>
            <w:r w:rsidRPr="00E35C32">
              <w:rPr>
                <w:rFonts w:ascii="Times New Roman" w:hAnsi="Times New Roman" w:cs="Times New Roman"/>
                <w:color w:val="1F1F1F"/>
              </w:rPr>
              <w:t xml:space="preserve">valid </w:t>
            </w:r>
            <w:r w:rsidRPr="00E35C32">
              <w:rPr>
                <w:rFonts w:ascii="Times New Roman" w:hAnsi="Times New Roman" w:cs="Times New Roman"/>
                <w:color w:val="1F1F1F"/>
                <w:spacing w:val="-2"/>
              </w:rPr>
              <w:t>account.</w:t>
            </w:r>
          </w:p>
        </w:tc>
      </w:tr>
      <w:tr w:rsidR="00E35C32" w14:paraId="70C9321E" w14:textId="77777777" w:rsidTr="00A30F3F">
        <w:tc>
          <w:tcPr>
            <w:tcW w:w="2520" w:type="dxa"/>
          </w:tcPr>
          <w:p w14:paraId="5CCFEB3E" w14:textId="36518D56" w:rsidR="00E35C32" w:rsidRPr="00E35C32" w:rsidRDefault="00E35C32" w:rsidP="00E35C32">
            <w:pPr>
              <w:jc w:val="center"/>
              <w:rPr>
                <w:rFonts w:ascii="Times New Roman" w:hAnsi="Times New Roman" w:cs="Times New Roman"/>
              </w:rPr>
            </w:pPr>
            <w:r w:rsidRPr="00E35C32">
              <w:rPr>
                <w:rFonts w:ascii="Times New Roman" w:hAnsi="Times New Roman" w:cs="Times New Roman"/>
                <w:b/>
                <w:color w:val="1F1F1F"/>
                <w:spacing w:val="-10"/>
              </w:rPr>
              <w:t>2</w:t>
            </w:r>
          </w:p>
        </w:tc>
        <w:tc>
          <w:tcPr>
            <w:tcW w:w="8460" w:type="dxa"/>
          </w:tcPr>
          <w:p w14:paraId="2F808709" w14:textId="71A7F69A" w:rsidR="00E35C32" w:rsidRPr="00E35C32" w:rsidRDefault="00E35C32" w:rsidP="00A30F3F">
            <w:pPr>
              <w:jc w:val="both"/>
              <w:rPr>
                <w:rFonts w:ascii="Times New Roman" w:hAnsi="Times New Roman" w:cs="Times New Roman"/>
              </w:rPr>
            </w:pPr>
            <w:r w:rsidRPr="00E35C32">
              <w:rPr>
                <w:rFonts w:ascii="Times New Roman" w:hAnsi="Times New Roman" w:cs="Times New Roman"/>
                <w:color w:val="1F1F1F"/>
              </w:rPr>
              <w:t>Driver</w:t>
            </w:r>
            <w:r w:rsidRPr="00E35C32">
              <w:rPr>
                <w:rFonts w:ascii="Times New Roman" w:hAnsi="Times New Roman" w:cs="Times New Roman"/>
                <w:color w:val="1F1F1F"/>
                <w:spacing w:val="-3"/>
              </w:rPr>
              <w:t xml:space="preserve"> </w:t>
            </w:r>
            <w:r w:rsidRPr="00E35C32">
              <w:rPr>
                <w:rFonts w:ascii="Times New Roman" w:hAnsi="Times New Roman" w:cs="Times New Roman"/>
                <w:color w:val="1F1F1F"/>
              </w:rPr>
              <w:t>must</w:t>
            </w:r>
            <w:r w:rsidRPr="00E35C32">
              <w:rPr>
                <w:rFonts w:ascii="Times New Roman" w:hAnsi="Times New Roman" w:cs="Times New Roman"/>
                <w:color w:val="1F1F1F"/>
                <w:spacing w:val="1"/>
              </w:rPr>
              <w:t xml:space="preserve"> </w:t>
            </w:r>
            <w:r w:rsidRPr="00E35C32">
              <w:rPr>
                <w:rFonts w:ascii="Times New Roman" w:hAnsi="Times New Roman" w:cs="Times New Roman"/>
                <w:color w:val="1F1F1F"/>
              </w:rPr>
              <w:t>have a</w:t>
            </w:r>
            <w:r w:rsidRPr="00E35C32">
              <w:rPr>
                <w:rFonts w:ascii="Times New Roman" w:hAnsi="Times New Roman" w:cs="Times New Roman"/>
                <w:color w:val="1F1F1F"/>
                <w:spacing w:val="-2"/>
              </w:rPr>
              <w:t xml:space="preserve"> </w:t>
            </w:r>
            <w:r w:rsidRPr="00E35C32">
              <w:rPr>
                <w:rFonts w:ascii="Times New Roman" w:hAnsi="Times New Roman" w:cs="Times New Roman"/>
                <w:color w:val="1F1F1F"/>
              </w:rPr>
              <w:t>previously</w:t>
            </w:r>
            <w:r w:rsidRPr="00E35C32">
              <w:rPr>
                <w:rFonts w:ascii="Times New Roman" w:hAnsi="Times New Roman" w:cs="Times New Roman"/>
                <w:color w:val="1F1F1F"/>
                <w:spacing w:val="-5"/>
              </w:rPr>
              <w:t xml:space="preserve"> </w:t>
            </w:r>
            <w:r w:rsidRPr="00E35C32">
              <w:rPr>
                <w:rFonts w:ascii="Times New Roman" w:hAnsi="Times New Roman" w:cs="Times New Roman"/>
                <w:color w:val="1F1F1F"/>
              </w:rPr>
              <w:t xml:space="preserve">completed </w:t>
            </w:r>
            <w:r w:rsidRPr="00E35C32">
              <w:rPr>
                <w:rFonts w:ascii="Times New Roman" w:hAnsi="Times New Roman" w:cs="Times New Roman"/>
                <w:color w:val="1F1F1F"/>
                <w:spacing w:val="-2"/>
              </w:rPr>
              <w:t>profile.</w:t>
            </w:r>
          </w:p>
        </w:tc>
      </w:tr>
      <w:tr w:rsidR="00E35C32" w14:paraId="3408F186" w14:textId="77777777" w:rsidTr="00A30F3F">
        <w:tc>
          <w:tcPr>
            <w:tcW w:w="2520" w:type="dxa"/>
          </w:tcPr>
          <w:p w14:paraId="71949E88" w14:textId="53AC7465" w:rsidR="00E35C32" w:rsidRPr="00E35C32" w:rsidRDefault="00E35C32" w:rsidP="00E35C32">
            <w:pPr>
              <w:jc w:val="center"/>
              <w:rPr>
                <w:rFonts w:ascii="Times New Roman" w:hAnsi="Times New Roman" w:cs="Times New Roman"/>
              </w:rPr>
            </w:pPr>
            <w:r w:rsidRPr="00E35C32">
              <w:rPr>
                <w:rFonts w:ascii="Times New Roman" w:hAnsi="Times New Roman" w:cs="Times New Roman"/>
                <w:b/>
                <w:color w:val="1F1F1F"/>
                <w:spacing w:val="-10"/>
              </w:rPr>
              <w:t>3</w:t>
            </w:r>
          </w:p>
        </w:tc>
        <w:tc>
          <w:tcPr>
            <w:tcW w:w="8460" w:type="dxa"/>
          </w:tcPr>
          <w:p w14:paraId="6D92CE80" w14:textId="19FA29AD" w:rsidR="00E35C32" w:rsidRPr="00E35C32" w:rsidRDefault="00E35C32" w:rsidP="00A30F3F">
            <w:pPr>
              <w:jc w:val="both"/>
              <w:rPr>
                <w:rFonts w:ascii="Times New Roman" w:hAnsi="Times New Roman" w:cs="Times New Roman"/>
              </w:rPr>
            </w:pPr>
            <w:r w:rsidRPr="00E35C32">
              <w:rPr>
                <w:rFonts w:ascii="Times New Roman" w:hAnsi="Times New Roman" w:cs="Times New Roman"/>
                <w:color w:val="1F1F1F"/>
              </w:rPr>
              <w:t>Driver</w:t>
            </w:r>
            <w:r w:rsidRPr="00E35C32">
              <w:rPr>
                <w:rFonts w:ascii="Times New Roman" w:hAnsi="Times New Roman" w:cs="Times New Roman"/>
                <w:color w:val="1F1F1F"/>
                <w:spacing w:val="-3"/>
              </w:rPr>
              <w:t xml:space="preserve"> </w:t>
            </w:r>
            <w:r w:rsidRPr="00E35C32">
              <w:rPr>
                <w:rFonts w:ascii="Times New Roman" w:hAnsi="Times New Roman" w:cs="Times New Roman"/>
                <w:color w:val="1F1F1F"/>
              </w:rPr>
              <w:t>account</w:t>
            </w:r>
            <w:r w:rsidRPr="00E35C32">
              <w:rPr>
                <w:rFonts w:ascii="Times New Roman" w:hAnsi="Times New Roman" w:cs="Times New Roman"/>
                <w:color w:val="1F1F1F"/>
                <w:spacing w:val="-1"/>
              </w:rPr>
              <w:t xml:space="preserve"> </w:t>
            </w:r>
            <w:r w:rsidRPr="00E35C32">
              <w:rPr>
                <w:rFonts w:ascii="Times New Roman" w:hAnsi="Times New Roman" w:cs="Times New Roman"/>
                <w:color w:val="1F1F1F"/>
              </w:rPr>
              <w:t>must be</w:t>
            </w:r>
            <w:r w:rsidRPr="00E35C32">
              <w:rPr>
                <w:rFonts w:ascii="Times New Roman" w:hAnsi="Times New Roman" w:cs="Times New Roman"/>
                <w:color w:val="1F1F1F"/>
                <w:spacing w:val="-1"/>
              </w:rPr>
              <w:t xml:space="preserve"> </w:t>
            </w:r>
            <w:r w:rsidRPr="00E35C32">
              <w:rPr>
                <w:rFonts w:ascii="Times New Roman" w:hAnsi="Times New Roman" w:cs="Times New Roman"/>
                <w:color w:val="1F1F1F"/>
                <w:spacing w:val="-2"/>
              </w:rPr>
              <w:t>active.</w:t>
            </w:r>
          </w:p>
        </w:tc>
      </w:tr>
      <w:tr w:rsidR="00E35C32" w14:paraId="58592919" w14:textId="77777777" w:rsidTr="00A30F3F">
        <w:tc>
          <w:tcPr>
            <w:tcW w:w="2520" w:type="dxa"/>
          </w:tcPr>
          <w:p w14:paraId="5626603E" w14:textId="2D1D834D" w:rsidR="00E35C32" w:rsidRPr="00E35C32" w:rsidRDefault="00E35C32" w:rsidP="00E35C32">
            <w:pPr>
              <w:jc w:val="center"/>
              <w:rPr>
                <w:rFonts w:ascii="Times New Roman" w:hAnsi="Times New Roman" w:cs="Times New Roman"/>
              </w:rPr>
            </w:pPr>
            <w:r w:rsidRPr="00E35C32">
              <w:rPr>
                <w:rFonts w:ascii="Times New Roman" w:hAnsi="Times New Roman" w:cs="Times New Roman"/>
                <w:b/>
                <w:color w:val="1F1F1F"/>
                <w:spacing w:val="-10"/>
              </w:rPr>
              <w:t>4</w:t>
            </w:r>
          </w:p>
        </w:tc>
        <w:tc>
          <w:tcPr>
            <w:tcW w:w="8460" w:type="dxa"/>
          </w:tcPr>
          <w:p w14:paraId="19471E11" w14:textId="6042F650" w:rsidR="00E35C32" w:rsidRPr="00E35C32" w:rsidRDefault="00E35C32" w:rsidP="00A30F3F">
            <w:pPr>
              <w:jc w:val="both"/>
              <w:rPr>
                <w:rFonts w:ascii="Times New Roman" w:hAnsi="Times New Roman" w:cs="Times New Roman"/>
              </w:rPr>
            </w:pPr>
            <w:r w:rsidRPr="00E35C32">
              <w:rPr>
                <w:rFonts w:ascii="Times New Roman" w:hAnsi="Times New Roman" w:cs="Times New Roman"/>
                <w:color w:val="1F1F1F"/>
              </w:rPr>
              <w:t>Stable</w:t>
            </w:r>
            <w:r w:rsidRPr="00E35C32">
              <w:rPr>
                <w:rFonts w:ascii="Times New Roman" w:hAnsi="Times New Roman" w:cs="Times New Roman"/>
                <w:color w:val="1F1F1F"/>
                <w:spacing w:val="-2"/>
              </w:rPr>
              <w:t xml:space="preserve"> </w:t>
            </w:r>
            <w:r w:rsidRPr="00E35C32">
              <w:rPr>
                <w:rFonts w:ascii="Times New Roman" w:hAnsi="Times New Roman" w:cs="Times New Roman"/>
                <w:color w:val="1F1F1F"/>
              </w:rPr>
              <w:t>internet connection</w:t>
            </w:r>
            <w:r w:rsidRPr="00E35C32">
              <w:rPr>
                <w:rFonts w:ascii="Times New Roman" w:hAnsi="Times New Roman" w:cs="Times New Roman"/>
                <w:color w:val="1F1F1F"/>
                <w:spacing w:val="-1"/>
              </w:rPr>
              <w:t xml:space="preserve"> </w:t>
            </w:r>
            <w:r w:rsidRPr="00E35C32">
              <w:rPr>
                <w:rFonts w:ascii="Times New Roman" w:hAnsi="Times New Roman" w:cs="Times New Roman"/>
                <w:color w:val="1F1F1F"/>
              </w:rPr>
              <w:t>must be</w:t>
            </w:r>
            <w:r w:rsidRPr="00E35C32">
              <w:rPr>
                <w:rFonts w:ascii="Times New Roman" w:hAnsi="Times New Roman" w:cs="Times New Roman"/>
                <w:color w:val="1F1F1F"/>
                <w:spacing w:val="-1"/>
              </w:rPr>
              <w:t xml:space="preserve"> </w:t>
            </w:r>
            <w:r w:rsidRPr="00E35C32">
              <w:rPr>
                <w:rFonts w:ascii="Times New Roman" w:hAnsi="Times New Roman" w:cs="Times New Roman"/>
                <w:color w:val="1F1F1F"/>
                <w:spacing w:val="-2"/>
              </w:rPr>
              <w:t>available.</w:t>
            </w:r>
          </w:p>
        </w:tc>
      </w:tr>
    </w:tbl>
    <w:p w14:paraId="2E2CF4D4" w14:textId="62D35D6D" w:rsidR="00AD4175" w:rsidRDefault="00E35C32" w:rsidP="00AD4175">
      <w:pPr>
        <w:rPr>
          <w:rFonts w:ascii="Times New Roman" w:hAnsi="Times New Roman" w:cs="Times New Roman"/>
          <w:b/>
          <w:bCs/>
        </w:rPr>
      </w:pPr>
      <w:r w:rsidRPr="00E35C32">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E35C32" w14:paraId="3AD6E044" w14:textId="77777777" w:rsidTr="00A46D2C">
        <w:trPr>
          <w:trHeight w:val="654"/>
        </w:trPr>
        <w:tc>
          <w:tcPr>
            <w:tcW w:w="1844" w:type="dxa"/>
          </w:tcPr>
          <w:p w14:paraId="4912F015" w14:textId="77777777" w:rsidR="00E35C32" w:rsidRDefault="00E35C32"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76912F77" w14:textId="77777777" w:rsidR="00E35C32" w:rsidRDefault="00E35C32" w:rsidP="00A46D2C">
            <w:pPr>
              <w:pStyle w:val="TableParagraph"/>
              <w:spacing w:before="239"/>
              <w:rPr>
                <w:sz w:val="24"/>
              </w:rPr>
            </w:pPr>
            <w:r>
              <w:rPr>
                <w:sz w:val="24"/>
              </w:rPr>
              <w:t>Driver</w:t>
            </w:r>
            <w:r>
              <w:rPr>
                <w:spacing w:val="-5"/>
                <w:sz w:val="24"/>
              </w:rPr>
              <w:t xml:space="preserve"> </w:t>
            </w:r>
            <w:r>
              <w:rPr>
                <w:sz w:val="24"/>
              </w:rPr>
              <w:t>attempts</w:t>
            </w:r>
            <w:r>
              <w:rPr>
                <w:spacing w:val="-2"/>
                <w:sz w:val="24"/>
              </w:rPr>
              <w:t xml:space="preserve"> </w:t>
            </w:r>
            <w:r>
              <w:rPr>
                <w:sz w:val="24"/>
              </w:rPr>
              <w:t>to</w:t>
            </w:r>
            <w:r>
              <w:rPr>
                <w:spacing w:val="-1"/>
                <w:sz w:val="24"/>
              </w:rPr>
              <w:t xml:space="preserve"> </w:t>
            </w:r>
            <w:r>
              <w:rPr>
                <w:sz w:val="24"/>
              </w:rPr>
              <w:t>update</w:t>
            </w:r>
            <w:r>
              <w:rPr>
                <w:spacing w:val="1"/>
                <w:sz w:val="24"/>
              </w:rPr>
              <w:t xml:space="preserve"> </w:t>
            </w:r>
            <w:r>
              <w:rPr>
                <w:sz w:val="24"/>
              </w:rPr>
              <w:t>profile</w:t>
            </w:r>
            <w:r>
              <w:rPr>
                <w:spacing w:val="-2"/>
                <w:sz w:val="24"/>
              </w:rPr>
              <w:t xml:space="preserve"> </w:t>
            </w:r>
            <w:r>
              <w:rPr>
                <w:sz w:val="24"/>
              </w:rPr>
              <w:t>with</w:t>
            </w:r>
            <w:r>
              <w:rPr>
                <w:spacing w:val="-1"/>
                <w:sz w:val="24"/>
              </w:rPr>
              <w:t xml:space="preserve"> </w:t>
            </w:r>
            <w:r>
              <w:rPr>
                <w:sz w:val="24"/>
              </w:rPr>
              <w:t>valid and</w:t>
            </w:r>
            <w:r>
              <w:rPr>
                <w:spacing w:val="-1"/>
                <w:sz w:val="24"/>
              </w:rPr>
              <w:t xml:space="preserve"> </w:t>
            </w:r>
            <w:r>
              <w:rPr>
                <w:sz w:val="24"/>
              </w:rPr>
              <w:t>invalid</w:t>
            </w:r>
            <w:r>
              <w:rPr>
                <w:spacing w:val="-1"/>
                <w:sz w:val="24"/>
              </w:rPr>
              <w:t xml:space="preserve"> </w:t>
            </w:r>
            <w:r>
              <w:rPr>
                <w:sz w:val="24"/>
              </w:rPr>
              <w:t xml:space="preserve">data </w:t>
            </w:r>
            <w:r>
              <w:rPr>
                <w:spacing w:val="-2"/>
                <w:sz w:val="24"/>
              </w:rPr>
              <w:t>changes.</w:t>
            </w:r>
          </w:p>
        </w:tc>
      </w:tr>
      <w:tr w:rsidR="00E35C32" w14:paraId="7E487631" w14:textId="77777777" w:rsidTr="00A46D2C">
        <w:trPr>
          <w:trHeight w:val="1247"/>
        </w:trPr>
        <w:tc>
          <w:tcPr>
            <w:tcW w:w="1844" w:type="dxa"/>
          </w:tcPr>
          <w:p w14:paraId="60666A3E" w14:textId="77777777" w:rsidR="00E35C32" w:rsidRDefault="00E35C32"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5406A8AF" w14:textId="77777777" w:rsidR="00E35C32" w:rsidRDefault="00E35C32"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1E822B73" w14:textId="77777777" w:rsidR="00E35C32" w:rsidRDefault="00E35C32"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02C9A782" w14:textId="77777777" w:rsidR="00E35C32" w:rsidRDefault="00E35C32" w:rsidP="00A46D2C">
            <w:pPr>
              <w:pStyle w:val="TableParagraph"/>
              <w:spacing w:before="102"/>
              <w:ind w:left="431" w:right="333" w:firstLine="33"/>
              <w:rPr>
                <w:b/>
                <w:sz w:val="24"/>
              </w:rPr>
            </w:pPr>
            <w:r>
              <w:rPr>
                <w:b/>
                <w:spacing w:val="-2"/>
                <w:sz w:val="24"/>
              </w:rPr>
              <w:t>Actual Results</w:t>
            </w:r>
          </w:p>
        </w:tc>
        <w:tc>
          <w:tcPr>
            <w:tcW w:w="2080" w:type="dxa"/>
          </w:tcPr>
          <w:p w14:paraId="0D2BD9B5" w14:textId="77777777" w:rsidR="00E35C32" w:rsidRDefault="00E35C32"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664BA010" w14:textId="77777777" w:rsidR="00E35C32" w:rsidRDefault="00E35C32" w:rsidP="00A46D2C">
            <w:pPr>
              <w:pStyle w:val="TableParagraph"/>
              <w:spacing w:before="158"/>
              <w:ind w:left="113" w:right="22"/>
              <w:jc w:val="center"/>
              <w:rPr>
                <w:b/>
                <w:sz w:val="24"/>
              </w:rPr>
            </w:pPr>
            <w:r>
              <w:rPr>
                <w:b/>
                <w:sz w:val="24"/>
              </w:rPr>
              <w:t xml:space="preserve">executed / </w:t>
            </w:r>
            <w:r>
              <w:rPr>
                <w:b/>
                <w:spacing w:val="-2"/>
                <w:sz w:val="24"/>
              </w:rPr>
              <w:t>Suspended</w:t>
            </w:r>
          </w:p>
        </w:tc>
      </w:tr>
      <w:tr w:rsidR="00E35C32" w14:paraId="07DCE44F" w14:textId="77777777" w:rsidTr="00A46D2C">
        <w:trPr>
          <w:trHeight w:val="1247"/>
        </w:trPr>
        <w:tc>
          <w:tcPr>
            <w:tcW w:w="1844" w:type="dxa"/>
          </w:tcPr>
          <w:p w14:paraId="55F22666" w14:textId="77777777" w:rsidR="00E35C32" w:rsidRDefault="00E35C32" w:rsidP="00E35C32">
            <w:pPr>
              <w:pStyle w:val="TableParagraph"/>
              <w:spacing w:before="37"/>
              <w:jc w:val="center"/>
              <w:rPr>
                <w:b/>
                <w:sz w:val="24"/>
              </w:rPr>
            </w:pPr>
          </w:p>
          <w:p w14:paraId="3CEB3867" w14:textId="45B7EA00" w:rsidR="00E35C32" w:rsidRDefault="00E35C32" w:rsidP="00E35C32">
            <w:pPr>
              <w:pStyle w:val="TableParagraph"/>
              <w:spacing w:before="102"/>
              <w:ind w:left="96" w:right="3"/>
              <w:jc w:val="center"/>
              <w:rPr>
                <w:b/>
                <w:sz w:val="24"/>
              </w:rPr>
            </w:pPr>
            <w:r>
              <w:rPr>
                <w:b/>
                <w:color w:val="1F1F1F"/>
                <w:spacing w:val="-10"/>
                <w:sz w:val="24"/>
              </w:rPr>
              <w:t>1</w:t>
            </w:r>
          </w:p>
        </w:tc>
        <w:tc>
          <w:tcPr>
            <w:tcW w:w="2468" w:type="dxa"/>
          </w:tcPr>
          <w:p w14:paraId="26DF91F9" w14:textId="3B98DEC3" w:rsidR="00E35C32" w:rsidRDefault="00E35C32" w:rsidP="00E35C32">
            <w:pPr>
              <w:pStyle w:val="TableParagraph"/>
              <w:spacing w:before="102"/>
              <w:ind w:left="93" w:right="5"/>
              <w:jc w:val="center"/>
              <w:rPr>
                <w:b/>
                <w:sz w:val="24"/>
              </w:rPr>
            </w:pPr>
            <w:r>
              <w:rPr>
                <w:color w:val="1F1F1F"/>
                <w:sz w:val="24"/>
              </w:rPr>
              <w:t>Login</w:t>
            </w:r>
            <w:r>
              <w:rPr>
                <w:color w:val="1F1F1F"/>
                <w:spacing w:val="-15"/>
                <w:sz w:val="24"/>
              </w:rPr>
              <w:t xml:space="preserve"> </w:t>
            </w:r>
            <w:r>
              <w:rPr>
                <w:color w:val="1F1F1F"/>
                <w:sz w:val="24"/>
              </w:rPr>
              <w:t>with</w:t>
            </w:r>
            <w:r>
              <w:rPr>
                <w:color w:val="1F1F1F"/>
                <w:spacing w:val="-15"/>
                <w:sz w:val="24"/>
              </w:rPr>
              <w:t xml:space="preserve"> </w:t>
            </w:r>
            <w:r>
              <w:rPr>
                <w:color w:val="1F1F1F"/>
                <w:sz w:val="24"/>
              </w:rPr>
              <w:t xml:space="preserve">driver </w:t>
            </w:r>
            <w:r>
              <w:rPr>
                <w:color w:val="1F1F1F"/>
                <w:spacing w:val="-2"/>
                <w:sz w:val="24"/>
              </w:rPr>
              <w:t>credentials</w:t>
            </w:r>
          </w:p>
        </w:tc>
        <w:tc>
          <w:tcPr>
            <w:tcW w:w="2343" w:type="dxa"/>
          </w:tcPr>
          <w:p w14:paraId="69EFCD07" w14:textId="72A6B3BB" w:rsidR="00E35C32" w:rsidRDefault="00E35C32" w:rsidP="00E35C32">
            <w:pPr>
              <w:pStyle w:val="TableParagraph"/>
              <w:spacing w:before="102"/>
              <w:ind w:left="88"/>
              <w:jc w:val="center"/>
              <w:rPr>
                <w:b/>
                <w:sz w:val="24"/>
              </w:rPr>
            </w:pPr>
            <w:r>
              <w:rPr>
                <w:color w:val="1F1F1F"/>
                <w:sz w:val="24"/>
              </w:rPr>
              <w:t>Driver</w:t>
            </w:r>
            <w:r>
              <w:rPr>
                <w:color w:val="1F1F1F"/>
                <w:spacing w:val="-15"/>
                <w:sz w:val="24"/>
              </w:rPr>
              <w:t xml:space="preserve"> </w:t>
            </w:r>
            <w:r>
              <w:rPr>
                <w:color w:val="1F1F1F"/>
                <w:sz w:val="24"/>
              </w:rPr>
              <w:t>logged</w:t>
            </w:r>
            <w:r>
              <w:rPr>
                <w:color w:val="1F1F1F"/>
                <w:spacing w:val="-15"/>
                <w:sz w:val="24"/>
              </w:rPr>
              <w:t xml:space="preserve"> </w:t>
            </w:r>
            <w:r>
              <w:rPr>
                <w:color w:val="1F1F1F"/>
                <w:sz w:val="24"/>
              </w:rPr>
              <w:t xml:space="preserve">in </w:t>
            </w:r>
            <w:r>
              <w:rPr>
                <w:color w:val="1F1F1F"/>
                <w:spacing w:val="-2"/>
                <w:sz w:val="24"/>
              </w:rPr>
              <w:t>successfully</w:t>
            </w:r>
          </w:p>
        </w:tc>
        <w:tc>
          <w:tcPr>
            <w:tcW w:w="2250" w:type="dxa"/>
          </w:tcPr>
          <w:p w14:paraId="2F998200" w14:textId="004A056C" w:rsidR="00E35C32" w:rsidRDefault="00E35C32" w:rsidP="00E35C32">
            <w:pPr>
              <w:pStyle w:val="TableParagraph"/>
              <w:spacing w:before="102"/>
              <w:ind w:left="431" w:right="333" w:firstLine="33"/>
              <w:jc w:val="center"/>
              <w:rPr>
                <w:b/>
                <w:spacing w:val="-2"/>
                <w:sz w:val="24"/>
              </w:rPr>
            </w:pPr>
            <w:r>
              <w:rPr>
                <w:color w:val="1F1F1F"/>
                <w:spacing w:val="-4"/>
                <w:sz w:val="24"/>
              </w:rPr>
              <w:t xml:space="preserve">Login </w:t>
            </w:r>
            <w:r>
              <w:rPr>
                <w:color w:val="1F1F1F"/>
                <w:spacing w:val="-2"/>
                <w:sz w:val="24"/>
              </w:rPr>
              <w:t>successful</w:t>
            </w:r>
          </w:p>
        </w:tc>
        <w:tc>
          <w:tcPr>
            <w:tcW w:w="2080" w:type="dxa"/>
          </w:tcPr>
          <w:p w14:paraId="32BEB6B5" w14:textId="77777777" w:rsidR="00E35C32" w:rsidRDefault="00E35C32" w:rsidP="00E35C32">
            <w:pPr>
              <w:pStyle w:val="TableParagraph"/>
              <w:spacing w:before="37"/>
              <w:jc w:val="center"/>
              <w:rPr>
                <w:b/>
                <w:sz w:val="24"/>
              </w:rPr>
            </w:pPr>
          </w:p>
          <w:p w14:paraId="2F1D0887" w14:textId="5974199E" w:rsidR="00E35C32" w:rsidRDefault="00E35C32" w:rsidP="00E35C32">
            <w:pPr>
              <w:pStyle w:val="TableParagraph"/>
              <w:spacing w:before="102"/>
              <w:ind w:left="113" w:right="28"/>
              <w:jc w:val="center"/>
              <w:rPr>
                <w:b/>
                <w:sz w:val="24"/>
              </w:rPr>
            </w:pPr>
            <w:r>
              <w:rPr>
                <w:color w:val="1F1F1F"/>
                <w:spacing w:val="-4"/>
                <w:sz w:val="24"/>
              </w:rPr>
              <w:t>Pass</w:t>
            </w:r>
          </w:p>
        </w:tc>
      </w:tr>
      <w:tr w:rsidR="00E35C32" w14:paraId="44B60786" w14:textId="77777777" w:rsidTr="00A46D2C">
        <w:trPr>
          <w:trHeight w:val="1247"/>
        </w:trPr>
        <w:tc>
          <w:tcPr>
            <w:tcW w:w="1844" w:type="dxa"/>
          </w:tcPr>
          <w:p w14:paraId="56079EC9" w14:textId="77777777" w:rsidR="00E35C32" w:rsidRDefault="00E35C32" w:rsidP="00E35C32">
            <w:pPr>
              <w:pStyle w:val="TableParagraph"/>
              <w:spacing w:before="106"/>
              <w:jc w:val="center"/>
              <w:rPr>
                <w:b/>
                <w:sz w:val="24"/>
              </w:rPr>
            </w:pPr>
          </w:p>
          <w:p w14:paraId="402F6631" w14:textId="7D635D6E" w:rsidR="00E35C32" w:rsidRDefault="00E35C32" w:rsidP="00E35C32">
            <w:pPr>
              <w:pStyle w:val="TableParagraph"/>
              <w:spacing w:before="102"/>
              <w:ind w:left="96" w:right="3"/>
              <w:jc w:val="center"/>
              <w:rPr>
                <w:b/>
                <w:sz w:val="24"/>
              </w:rPr>
            </w:pPr>
            <w:r>
              <w:rPr>
                <w:b/>
                <w:color w:val="1F1F1F"/>
                <w:spacing w:val="-10"/>
                <w:sz w:val="24"/>
              </w:rPr>
              <w:t>2</w:t>
            </w:r>
          </w:p>
        </w:tc>
        <w:tc>
          <w:tcPr>
            <w:tcW w:w="2468" w:type="dxa"/>
          </w:tcPr>
          <w:p w14:paraId="7570482E" w14:textId="6804520C" w:rsidR="00E35C32" w:rsidRDefault="00E35C32" w:rsidP="00E35C32">
            <w:pPr>
              <w:pStyle w:val="TableParagraph"/>
              <w:spacing w:before="102"/>
              <w:ind w:left="93" w:right="5"/>
              <w:jc w:val="center"/>
              <w:rPr>
                <w:b/>
                <w:sz w:val="24"/>
              </w:rPr>
            </w:pPr>
            <w:r>
              <w:rPr>
                <w:color w:val="1F1F1F"/>
                <w:sz w:val="24"/>
              </w:rPr>
              <w:t>Navigate</w:t>
            </w:r>
            <w:r>
              <w:rPr>
                <w:color w:val="1F1F1F"/>
                <w:spacing w:val="-14"/>
                <w:sz w:val="24"/>
              </w:rPr>
              <w:t xml:space="preserve"> </w:t>
            </w:r>
            <w:r>
              <w:rPr>
                <w:color w:val="1F1F1F"/>
                <w:sz w:val="24"/>
              </w:rPr>
              <w:t>to</w:t>
            </w:r>
            <w:r>
              <w:rPr>
                <w:color w:val="1F1F1F"/>
                <w:spacing w:val="-12"/>
                <w:sz w:val="24"/>
              </w:rPr>
              <w:t xml:space="preserve"> </w:t>
            </w:r>
            <w:r>
              <w:rPr>
                <w:color w:val="1F1F1F"/>
                <w:sz w:val="24"/>
              </w:rPr>
              <w:t>Edit</w:t>
            </w:r>
            <w:r>
              <w:rPr>
                <w:color w:val="1F1F1F"/>
                <w:spacing w:val="-12"/>
                <w:sz w:val="24"/>
              </w:rPr>
              <w:t xml:space="preserve"> </w:t>
            </w:r>
            <w:r>
              <w:rPr>
                <w:color w:val="1F1F1F"/>
                <w:sz w:val="24"/>
              </w:rPr>
              <w:t xml:space="preserve">Profile </w:t>
            </w:r>
            <w:r>
              <w:rPr>
                <w:color w:val="1F1F1F"/>
                <w:spacing w:val="-2"/>
                <w:sz w:val="24"/>
              </w:rPr>
              <w:t>screen</w:t>
            </w:r>
          </w:p>
        </w:tc>
        <w:tc>
          <w:tcPr>
            <w:tcW w:w="2343" w:type="dxa"/>
          </w:tcPr>
          <w:p w14:paraId="08CC97C4" w14:textId="77777777" w:rsidR="00E35C32" w:rsidRDefault="00E35C32" w:rsidP="00E35C32">
            <w:pPr>
              <w:pStyle w:val="TableParagraph"/>
              <w:spacing w:before="106"/>
              <w:jc w:val="center"/>
              <w:rPr>
                <w:b/>
                <w:sz w:val="24"/>
              </w:rPr>
            </w:pPr>
          </w:p>
          <w:p w14:paraId="6F8DF981" w14:textId="2BE6E1EB" w:rsidR="00E35C32" w:rsidRDefault="00E35C32" w:rsidP="00E35C32">
            <w:pPr>
              <w:pStyle w:val="TableParagraph"/>
              <w:spacing w:before="102"/>
              <w:ind w:left="88"/>
              <w:jc w:val="center"/>
              <w:rPr>
                <w:b/>
                <w:sz w:val="24"/>
              </w:rPr>
            </w:pPr>
            <w:r>
              <w:rPr>
                <w:color w:val="1F1F1F"/>
                <w:sz w:val="24"/>
              </w:rPr>
              <w:t>Profile</w:t>
            </w:r>
            <w:r>
              <w:rPr>
                <w:color w:val="1F1F1F"/>
                <w:spacing w:val="-2"/>
                <w:sz w:val="24"/>
              </w:rPr>
              <w:t xml:space="preserve"> </w:t>
            </w:r>
            <w:r>
              <w:rPr>
                <w:color w:val="1F1F1F"/>
                <w:sz w:val="24"/>
              </w:rPr>
              <w:t>editing</w:t>
            </w:r>
            <w:r>
              <w:rPr>
                <w:color w:val="1F1F1F"/>
                <w:spacing w:val="-3"/>
                <w:sz w:val="24"/>
              </w:rPr>
              <w:t xml:space="preserve"> </w:t>
            </w:r>
            <w:r>
              <w:rPr>
                <w:color w:val="1F1F1F"/>
                <w:sz w:val="24"/>
              </w:rPr>
              <w:t xml:space="preserve">form </w:t>
            </w:r>
            <w:r>
              <w:rPr>
                <w:color w:val="1F1F1F"/>
                <w:spacing w:val="-4"/>
                <w:sz w:val="24"/>
              </w:rPr>
              <w:t>opens</w:t>
            </w:r>
          </w:p>
        </w:tc>
        <w:tc>
          <w:tcPr>
            <w:tcW w:w="2250" w:type="dxa"/>
          </w:tcPr>
          <w:p w14:paraId="5375B230" w14:textId="77777777" w:rsidR="00E35C32" w:rsidRDefault="00E35C32" w:rsidP="00E35C32">
            <w:pPr>
              <w:pStyle w:val="TableParagraph"/>
              <w:spacing w:before="106"/>
              <w:jc w:val="center"/>
              <w:rPr>
                <w:b/>
                <w:sz w:val="24"/>
              </w:rPr>
            </w:pPr>
          </w:p>
          <w:p w14:paraId="34A9C02D" w14:textId="6541AFA8" w:rsidR="00E35C32" w:rsidRDefault="00E35C32" w:rsidP="00E35C32">
            <w:pPr>
              <w:pStyle w:val="TableParagraph"/>
              <w:spacing w:before="102"/>
              <w:ind w:left="431" w:right="333" w:firstLine="33"/>
              <w:jc w:val="center"/>
              <w:rPr>
                <w:b/>
                <w:spacing w:val="-2"/>
                <w:sz w:val="24"/>
              </w:rPr>
            </w:pPr>
            <w:r>
              <w:rPr>
                <w:color w:val="1F1F1F"/>
                <w:sz w:val="24"/>
              </w:rPr>
              <w:t>Form</w:t>
            </w:r>
            <w:r>
              <w:rPr>
                <w:color w:val="1F1F1F"/>
                <w:spacing w:val="-5"/>
                <w:sz w:val="24"/>
              </w:rPr>
              <w:t xml:space="preserve"> </w:t>
            </w:r>
            <w:r>
              <w:rPr>
                <w:color w:val="1F1F1F"/>
                <w:spacing w:val="-2"/>
                <w:sz w:val="24"/>
              </w:rPr>
              <w:t>opened</w:t>
            </w:r>
          </w:p>
        </w:tc>
        <w:tc>
          <w:tcPr>
            <w:tcW w:w="2080" w:type="dxa"/>
          </w:tcPr>
          <w:p w14:paraId="23FCA02B" w14:textId="77777777" w:rsidR="00E35C32" w:rsidRDefault="00E35C32" w:rsidP="00E35C32">
            <w:pPr>
              <w:pStyle w:val="TableParagraph"/>
              <w:spacing w:before="106"/>
              <w:jc w:val="center"/>
              <w:rPr>
                <w:b/>
                <w:sz w:val="24"/>
              </w:rPr>
            </w:pPr>
          </w:p>
          <w:p w14:paraId="6F3E50FE" w14:textId="2D9946D2" w:rsidR="00E35C32" w:rsidRDefault="00E35C32" w:rsidP="00E35C32">
            <w:pPr>
              <w:pStyle w:val="TableParagraph"/>
              <w:spacing w:before="102"/>
              <w:ind w:left="113" w:right="28"/>
              <w:jc w:val="center"/>
              <w:rPr>
                <w:b/>
                <w:sz w:val="24"/>
              </w:rPr>
            </w:pPr>
            <w:r>
              <w:rPr>
                <w:color w:val="1F1F1F"/>
                <w:spacing w:val="-4"/>
                <w:sz w:val="24"/>
              </w:rPr>
              <w:t>Pass</w:t>
            </w:r>
          </w:p>
        </w:tc>
      </w:tr>
      <w:tr w:rsidR="00E35C32" w14:paraId="6622FD65" w14:textId="77777777" w:rsidTr="00A46D2C">
        <w:trPr>
          <w:trHeight w:val="1247"/>
        </w:trPr>
        <w:tc>
          <w:tcPr>
            <w:tcW w:w="1844" w:type="dxa"/>
          </w:tcPr>
          <w:p w14:paraId="6C3EBEC7" w14:textId="77777777" w:rsidR="00E35C32" w:rsidRDefault="00E35C32" w:rsidP="00E35C32">
            <w:pPr>
              <w:pStyle w:val="TableParagraph"/>
              <w:spacing w:before="61"/>
              <w:jc w:val="center"/>
              <w:rPr>
                <w:b/>
                <w:sz w:val="24"/>
              </w:rPr>
            </w:pPr>
          </w:p>
          <w:p w14:paraId="64DED765" w14:textId="3E29C5FD" w:rsidR="00E35C32" w:rsidRDefault="00E35C32" w:rsidP="00E35C32">
            <w:pPr>
              <w:pStyle w:val="TableParagraph"/>
              <w:spacing w:before="102"/>
              <w:ind w:left="96" w:right="3"/>
              <w:jc w:val="center"/>
              <w:rPr>
                <w:b/>
                <w:sz w:val="24"/>
              </w:rPr>
            </w:pPr>
            <w:r>
              <w:rPr>
                <w:b/>
                <w:color w:val="1F1F1F"/>
                <w:spacing w:val="-10"/>
                <w:sz w:val="24"/>
              </w:rPr>
              <w:t>3</w:t>
            </w:r>
          </w:p>
        </w:tc>
        <w:tc>
          <w:tcPr>
            <w:tcW w:w="2468" w:type="dxa"/>
          </w:tcPr>
          <w:p w14:paraId="53FA37C0" w14:textId="639D51C0" w:rsidR="00E35C32" w:rsidRDefault="00E35C32" w:rsidP="00E35C32">
            <w:pPr>
              <w:pStyle w:val="TableParagraph"/>
              <w:spacing w:before="102"/>
              <w:ind w:left="93" w:right="5"/>
              <w:jc w:val="center"/>
              <w:rPr>
                <w:b/>
                <w:sz w:val="24"/>
              </w:rPr>
            </w:pPr>
            <w:r>
              <w:rPr>
                <w:color w:val="1F1F1F"/>
                <w:sz w:val="24"/>
              </w:rPr>
              <w:t>Clear the "Vehicle Number"</w:t>
            </w:r>
            <w:r>
              <w:rPr>
                <w:color w:val="1F1F1F"/>
                <w:spacing w:val="-15"/>
                <w:sz w:val="24"/>
              </w:rPr>
              <w:t xml:space="preserve"> </w:t>
            </w:r>
            <w:r>
              <w:rPr>
                <w:color w:val="1F1F1F"/>
                <w:sz w:val="24"/>
              </w:rPr>
              <w:t>field</w:t>
            </w:r>
            <w:r>
              <w:rPr>
                <w:color w:val="1F1F1F"/>
                <w:spacing w:val="-12"/>
                <w:sz w:val="24"/>
              </w:rPr>
              <w:t xml:space="preserve"> </w:t>
            </w:r>
            <w:r>
              <w:rPr>
                <w:color w:val="1F1F1F"/>
                <w:sz w:val="24"/>
              </w:rPr>
              <w:t>and</w:t>
            </w:r>
            <w:r>
              <w:rPr>
                <w:color w:val="1F1F1F"/>
                <w:spacing w:val="-13"/>
                <w:sz w:val="24"/>
              </w:rPr>
              <w:t xml:space="preserve"> </w:t>
            </w:r>
            <w:r>
              <w:rPr>
                <w:color w:val="1F1F1F"/>
                <w:sz w:val="24"/>
              </w:rPr>
              <w:t>save</w:t>
            </w:r>
          </w:p>
        </w:tc>
        <w:tc>
          <w:tcPr>
            <w:tcW w:w="2343" w:type="dxa"/>
          </w:tcPr>
          <w:p w14:paraId="25562099" w14:textId="77777777" w:rsidR="00E35C32" w:rsidRDefault="00E35C32" w:rsidP="00E35C32">
            <w:pPr>
              <w:pStyle w:val="TableParagraph"/>
              <w:spacing w:before="61"/>
              <w:jc w:val="center"/>
              <w:rPr>
                <w:b/>
                <w:sz w:val="24"/>
              </w:rPr>
            </w:pPr>
          </w:p>
          <w:p w14:paraId="41399678" w14:textId="742D4BFF" w:rsidR="00E35C32" w:rsidRDefault="00E35C32" w:rsidP="00E35C32">
            <w:pPr>
              <w:pStyle w:val="TableParagraph"/>
              <w:spacing w:before="102"/>
              <w:ind w:left="88"/>
              <w:jc w:val="center"/>
              <w:rPr>
                <w:b/>
                <w:sz w:val="24"/>
              </w:rPr>
            </w:pPr>
            <w:r>
              <w:rPr>
                <w:color w:val="1F1F1F"/>
                <w:spacing w:val="-2"/>
                <w:sz w:val="24"/>
              </w:rPr>
              <w:t>Validation</w:t>
            </w:r>
            <w:r>
              <w:rPr>
                <w:color w:val="1F1F1F"/>
                <w:spacing w:val="-1"/>
                <w:sz w:val="24"/>
              </w:rPr>
              <w:t xml:space="preserve"> </w:t>
            </w:r>
            <w:r>
              <w:rPr>
                <w:color w:val="1F1F1F"/>
                <w:spacing w:val="-2"/>
                <w:sz w:val="24"/>
              </w:rPr>
              <w:t>error shown</w:t>
            </w:r>
          </w:p>
        </w:tc>
        <w:tc>
          <w:tcPr>
            <w:tcW w:w="2250" w:type="dxa"/>
          </w:tcPr>
          <w:p w14:paraId="594E4BA4" w14:textId="08C95B3E" w:rsidR="00E35C32" w:rsidRDefault="00E35C32" w:rsidP="00E35C32">
            <w:pPr>
              <w:pStyle w:val="TableParagraph"/>
              <w:spacing w:before="102"/>
              <w:ind w:left="431" w:right="333" w:firstLine="33"/>
              <w:jc w:val="center"/>
              <w:rPr>
                <w:b/>
                <w:spacing w:val="-2"/>
                <w:sz w:val="24"/>
              </w:rPr>
            </w:pPr>
            <w:r>
              <w:rPr>
                <w:color w:val="1F1F1F"/>
                <w:spacing w:val="-2"/>
                <w:sz w:val="24"/>
              </w:rPr>
              <w:t>Error displayed</w:t>
            </w:r>
          </w:p>
        </w:tc>
        <w:tc>
          <w:tcPr>
            <w:tcW w:w="2080" w:type="dxa"/>
          </w:tcPr>
          <w:p w14:paraId="2FBE18B0" w14:textId="77777777" w:rsidR="00E35C32" w:rsidRDefault="00E35C32" w:rsidP="00E35C32">
            <w:pPr>
              <w:pStyle w:val="TableParagraph"/>
              <w:spacing w:before="61"/>
              <w:jc w:val="center"/>
              <w:rPr>
                <w:b/>
                <w:sz w:val="24"/>
              </w:rPr>
            </w:pPr>
          </w:p>
          <w:p w14:paraId="2BB8A873" w14:textId="2AC5F680" w:rsidR="00E35C32" w:rsidRDefault="00E35C32" w:rsidP="00E35C32">
            <w:pPr>
              <w:pStyle w:val="TableParagraph"/>
              <w:spacing w:before="102"/>
              <w:ind w:left="113" w:right="28"/>
              <w:jc w:val="center"/>
              <w:rPr>
                <w:b/>
                <w:sz w:val="24"/>
              </w:rPr>
            </w:pPr>
            <w:r>
              <w:rPr>
                <w:color w:val="1F1F1F"/>
                <w:spacing w:val="-4"/>
                <w:sz w:val="24"/>
              </w:rPr>
              <w:t>Pass</w:t>
            </w:r>
          </w:p>
        </w:tc>
      </w:tr>
      <w:tr w:rsidR="00E35C32" w14:paraId="5E1BD4EA" w14:textId="77777777" w:rsidTr="00A46D2C">
        <w:trPr>
          <w:trHeight w:val="1247"/>
        </w:trPr>
        <w:tc>
          <w:tcPr>
            <w:tcW w:w="1844" w:type="dxa"/>
          </w:tcPr>
          <w:p w14:paraId="078E48D2" w14:textId="77777777" w:rsidR="00E35C32" w:rsidRDefault="00E35C32" w:rsidP="00E35C32">
            <w:pPr>
              <w:pStyle w:val="TableParagraph"/>
              <w:spacing w:before="102"/>
              <w:jc w:val="center"/>
              <w:rPr>
                <w:b/>
                <w:sz w:val="24"/>
              </w:rPr>
            </w:pPr>
          </w:p>
          <w:p w14:paraId="4EF13221" w14:textId="788C5C3B" w:rsidR="00E35C32" w:rsidRDefault="00E35C32" w:rsidP="00E35C32">
            <w:pPr>
              <w:pStyle w:val="TableParagraph"/>
              <w:spacing w:before="102"/>
              <w:ind w:left="96" w:right="3"/>
              <w:jc w:val="center"/>
              <w:rPr>
                <w:b/>
                <w:sz w:val="24"/>
              </w:rPr>
            </w:pPr>
            <w:r>
              <w:rPr>
                <w:b/>
                <w:color w:val="1F1F1F"/>
                <w:spacing w:val="-10"/>
                <w:sz w:val="24"/>
              </w:rPr>
              <w:t>4</w:t>
            </w:r>
          </w:p>
        </w:tc>
        <w:tc>
          <w:tcPr>
            <w:tcW w:w="2468" w:type="dxa"/>
          </w:tcPr>
          <w:p w14:paraId="161D0E7B" w14:textId="3BBB2943" w:rsidR="00E35C32" w:rsidRDefault="00E35C32" w:rsidP="00E35C32">
            <w:pPr>
              <w:pStyle w:val="TableParagraph"/>
              <w:spacing w:before="102"/>
              <w:ind w:left="93" w:right="5"/>
              <w:jc w:val="center"/>
              <w:rPr>
                <w:b/>
                <w:sz w:val="24"/>
              </w:rPr>
            </w:pPr>
            <w:r>
              <w:rPr>
                <w:color w:val="1F1F1F"/>
                <w:spacing w:val="-2"/>
                <w:sz w:val="24"/>
              </w:rPr>
              <w:t>Update</w:t>
            </w:r>
            <w:r>
              <w:rPr>
                <w:color w:val="1F1F1F"/>
                <w:spacing w:val="-13"/>
                <w:sz w:val="24"/>
              </w:rPr>
              <w:t xml:space="preserve"> </w:t>
            </w:r>
            <w:r>
              <w:rPr>
                <w:color w:val="1F1F1F"/>
                <w:spacing w:val="-2"/>
                <w:sz w:val="24"/>
              </w:rPr>
              <w:t>Vehicle</w:t>
            </w:r>
            <w:r>
              <w:rPr>
                <w:color w:val="1F1F1F"/>
                <w:spacing w:val="-13"/>
                <w:sz w:val="24"/>
              </w:rPr>
              <w:t xml:space="preserve"> </w:t>
            </w:r>
            <w:r>
              <w:rPr>
                <w:color w:val="1F1F1F"/>
                <w:spacing w:val="-2"/>
                <w:sz w:val="24"/>
              </w:rPr>
              <w:t xml:space="preserve">Details </w:t>
            </w:r>
            <w:r>
              <w:rPr>
                <w:color w:val="1F1F1F"/>
                <w:sz w:val="24"/>
              </w:rPr>
              <w:t xml:space="preserve">(e.g., Change car </w:t>
            </w:r>
            <w:r>
              <w:rPr>
                <w:color w:val="1F1F1F"/>
                <w:spacing w:val="-2"/>
                <w:sz w:val="24"/>
              </w:rPr>
              <w:t>model)</w:t>
            </w:r>
          </w:p>
        </w:tc>
        <w:tc>
          <w:tcPr>
            <w:tcW w:w="2343" w:type="dxa"/>
          </w:tcPr>
          <w:p w14:paraId="162AC37D" w14:textId="77777777" w:rsidR="00E35C32" w:rsidRDefault="00E35C32" w:rsidP="00E35C32">
            <w:pPr>
              <w:pStyle w:val="TableParagraph"/>
              <w:spacing w:before="102"/>
              <w:jc w:val="center"/>
              <w:rPr>
                <w:b/>
                <w:sz w:val="24"/>
              </w:rPr>
            </w:pPr>
          </w:p>
          <w:p w14:paraId="73C14D23" w14:textId="019A4537" w:rsidR="00E35C32" w:rsidRDefault="00E35C32" w:rsidP="00E35C32">
            <w:pPr>
              <w:pStyle w:val="TableParagraph"/>
              <w:spacing w:before="102"/>
              <w:ind w:left="88"/>
              <w:jc w:val="center"/>
              <w:rPr>
                <w:b/>
                <w:sz w:val="24"/>
              </w:rPr>
            </w:pPr>
            <w:r>
              <w:rPr>
                <w:color w:val="1F1F1F"/>
                <w:sz w:val="24"/>
              </w:rPr>
              <w:t>New</w:t>
            </w:r>
            <w:r>
              <w:rPr>
                <w:color w:val="1F1F1F"/>
                <w:spacing w:val="-5"/>
                <w:sz w:val="24"/>
              </w:rPr>
              <w:t xml:space="preserve"> </w:t>
            </w:r>
            <w:r>
              <w:rPr>
                <w:color w:val="1F1F1F"/>
                <w:sz w:val="24"/>
              </w:rPr>
              <w:t>details</w:t>
            </w:r>
            <w:r>
              <w:rPr>
                <w:color w:val="1F1F1F"/>
                <w:spacing w:val="-2"/>
                <w:sz w:val="24"/>
              </w:rPr>
              <w:t xml:space="preserve"> accepted</w:t>
            </w:r>
          </w:p>
        </w:tc>
        <w:tc>
          <w:tcPr>
            <w:tcW w:w="2250" w:type="dxa"/>
          </w:tcPr>
          <w:p w14:paraId="165E084E" w14:textId="77777777" w:rsidR="00E35C32" w:rsidRDefault="00E35C32" w:rsidP="00E35C32">
            <w:pPr>
              <w:pStyle w:val="TableParagraph"/>
              <w:spacing w:before="102"/>
              <w:jc w:val="center"/>
              <w:rPr>
                <w:b/>
                <w:sz w:val="24"/>
              </w:rPr>
            </w:pPr>
          </w:p>
          <w:p w14:paraId="59B92A5B" w14:textId="30714A17" w:rsidR="00E35C32" w:rsidRDefault="00E35C32" w:rsidP="00E35C32">
            <w:pPr>
              <w:pStyle w:val="TableParagraph"/>
              <w:spacing w:before="102"/>
              <w:ind w:left="431" w:right="333" w:firstLine="33"/>
              <w:jc w:val="center"/>
              <w:rPr>
                <w:b/>
                <w:spacing w:val="-2"/>
                <w:sz w:val="24"/>
              </w:rPr>
            </w:pPr>
            <w:r>
              <w:rPr>
                <w:color w:val="1F1F1F"/>
                <w:sz w:val="24"/>
              </w:rPr>
              <w:t>Data</w:t>
            </w:r>
            <w:r>
              <w:rPr>
                <w:color w:val="1F1F1F"/>
                <w:spacing w:val="-3"/>
                <w:sz w:val="24"/>
              </w:rPr>
              <w:t xml:space="preserve"> </w:t>
            </w:r>
            <w:r>
              <w:rPr>
                <w:color w:val="1F1F1F"/>
                <w:spacing w:val="-2"/>
                <w:sz w:val="24"/>
              </w:rPr>
              <w:t>accepted</w:t>
            </w:r>
          </w:p>
        </w:tc>
        <w:tc>
          <w:tcPr>
            <w:tcW w:w="2080" w:type="dxa"/>
          </w:tcPr>
          <w:p w14:paraId="05342AB7" w14:textId="77777777" w:rsidR="00E35C32" w:rsidRDefault="00E35C32" w:rsidP="00E35C32">
            <w:pPr>
              <w:pStyle w:val="TableParagraph"/>
              <w:spacing w:before="102"/>
              <w:jc w:val="center"/>
              <w:rPr>
                <w:b/>
                <w:sz w:val="24"/>
              </w:rPr>
            </w:pPr>
          </w:p>
          <w:p w14:paraId="2F9ABB9A" w14:textId="3D575BDA" w:rsidR="00E35C32" w:rsidRDefault="00E35C32" w:rsidP="00E35C32">
            <w:pPr>
              <w:pStyle w:val="TableParagraph"/>
              <w:spacing w:before="102"/>
              <w:ind w:left="113" w:right="28"/>
              <w:jc w:val="center"/>
              <w:rPr>
                <w:b/>
                <w:sz w:val="24"/>
              </w:rPr>
            </w:pPr>
            <w:r>
              <w:rPr>
                <w:color w:val="1F1F1F"/>
                <w:spacing w:val="-4"/>
                <w:sz w:val="24"/>
              </w:rPr>
              <w:t>Pass</w:t>
            </w:r>
          </w:p>
        </w:tc>
      </w:tr>
      <w:tr w:rsidR="00E35C32" w14:paraId="00E277DC" w14:textId="77777777" w:rsidTr="00A46D2C">
        <w:trPr>
          <w:trHeight w:val="1247"/>
        </w:trPr>
        <w:tc>
          <w:tcPr>
            <w:tcW w:w="1844" w:type="dxa"/>
          </w:tcPr>
          <w:p w14:paraId="74044371" w14:textId="77777777" w:rsidR="00E35C32" w:rsidRDefault="00E35C32" w:rsidP="00E35C32">
            <w:pPr>
              <w:pStyle w:val="TableParagraph"/>
              <w:spacing w:before="32"/>
              <w:jc w:val="center"/>
              <w:rPr>
                <w:b/>
                <w:sz w:val="24"/>
              </w:rPr>
            </w:pPr>
          </w:p>
          <w:p w14:paraId="75C20D0E" w14:textId="629C35D8" w:rsidR="00E35C32" w:rsidRDefault="00E35C32" w:rsidP="00E35C32">
            <w:pPr>
              <w:pStyle w:val="TableParagraph"/>
              <w:spacing w:before="102"/>
              <w:ind w:left="96" w:right="3"/>
              <w:jc w:val="center"/>
              <w:rPr>
                <w:b/>
                <w:sz w:val="24"/>
              </w:rPr>
            </w:pPr>
            <w:r>
              <w:rPr>
                <w:b/>
                <w:color w:val="1F1F1F"/>
                <w:spacing w:val="-10"/>
                <w:sz w:val="24"/>
              </w:rPr>
              <w:t>5</w:t>
            </w:r>
          </w:p>
        </w:tc>
        <w:tc>
          <w:tcPr>
            <w:tcW w:w="2468" w:type="dxa"/>
          </w:tcPr>
          <w:p w14:paraId="307BBCDC" w14:textId="1DCA799C" w:rsidR="00E35C32" w:rsidRDefault="00E35C32" w:rsidP="00E35C32">
            <w:pPr>
              <w:pStyle w:val="TableParagraph"/>
              <w:spacing w:before="102"/>
              <w:ind w:left="93" w:right="5"/>
              <w:jc w:val="center"/>
              <w:rPr>
                <w:b/>
                <w:sz w:val="24"/>
              </w:rPr>
            </w:pPr>
            <w:r>
              <w:rPr>
                <w:color w:val="1F1F1F"/>
                <w:sz w:val="24"/>
              </w:rPr>
              <w:t>Modify</w:t>
            </w:r>
            <w:r>
              <w:rPr>
                <w:color w:val="1F1F1F"/>
                <w:spacing w:val="-15"/>
                <w:sz w:val="24"/>
              </w:rPr>
              <w:t xml:space="preserve"> </w:t>
            </w:r>
            <w:r>
              <w:rPr>
                <w:color w:val="1F1F1F"/>
                <w:sz w:val="24"/>
              </w:rPr>
              <w:t>selected</w:t>
            </w:r>
            <w:r>
              <w:rPr>
                <w:color w:val="1F1F1F"/>
                <w:spacing w:val="-15"/>
                <w:sz w:val="24"/>
              </w:rPr>
              <w:t xml:space="preserve"> </w:t>
            </w:r>
            <w:r>
              <w:rPr>
                <w:color w:val="1F1F1F"/>
                <w:sz w:val="24"/>
              </w:rPr>
              <w:t xml:space="preserve">Service </w:t>
            </w:r>
            <w:r>
              <w:rPr>
                <w:color w:val="1F1F1F"/>
                <w:spacing w:val="-2"/>
                <w:sz w:val="24"/>
              </w:rPr>
              <w:t>Areas</w:t>
            </w:r>
          </w:p>
        </w:tc>
        <w:tc>
          <w:tcPr>
            <w:tcW w:w="2343" w:type="dxa"/>
          </w:tcPr>
          <w:p w14:paraId="7BA81CDA" w14:textId="77777777" w:rsidR="00E35C32" w:rsidRDefault="00E35C32" w:rsidP="00E35C32">
            <w:pPr>
              <w:pStyle w:val="TableParagraph"/>
              <w:spacing w:before="32"/>
              <w:jc w:val="center"/>
              <w:rPr>
                <w:b/>
                <w:sz w:val="24"/>
              </w:rPr>
            </w:pPr>
          </w:p>
          <w:p w14:paraId="1609179F" w14:textId="7B67C676" w:rsidR="00E35C32" w:rsidRDefault="00E35C32" w:rsidP="00E35C32">
            <w:pPr>
              <w:pStyle w:val="TableParagraph"/>
              <w:spacing w:before="102"/>
              <w:ind w:left="88"/>
              <w:jc w:val="center"/>
              <w:rPr>
                <w:b/>
                <w:sz w:val="24"/>
              </w:rPr>
            </w:pPr>
            <w:r>
              <w:rPr>
                <w:color w:val="1F1F1F"/>
                <w:sz w:val="24"/>
              </w:rPr>
              <w:t>New</w:t>
            </w:r>
            <w:r>
              <w:rPr>
                <w:color w:val="1F1F1F"/>
                <w:spacing w:val="-3"/>
                <w:sz w:val="24"/>
              </w:rPr>
              <w:t xml:space="preserve"> </w:t>
            </w:r>
            <w:r>
              <w:rPr>
                <w:color w:val="1F1F1F"/>
                <w:sz w:val="24"/>
              </w:rPr>
              <w:t>areas</w:t>
            </w:r>
            <w:r>
              <w:rPr>
                <w:color w:val="1F1F1F"/>
                <w:spacing w:val="-2"/>
                <w:sz w:val="24"/>
              </w:rPr>
              <w:t xml:space="preserve"> selected</w:t>
            </w:r>
          </w:p>
        </w:tc>
        <w:tc>
          <w:tcPr>
            <w:tcW w:w="2250" w:type="dxa"/>
          </w:tcPr>
          <w:p w14:paraId="57359307" w14:textId="77777777" w:rsidR="00E35C32" w:rsidRDefault="00E35C32" w:rsidP="00E35C32">
            <w:pPr>
              <w:pStyle w:val="TableParagraph"/>
              <w:spacing w:before="32"/>
              <w:jc w:val="center"/>
              <w:rPr>
                <w:b/>
                <w:sz w:val="24"/>
              </w:rPr>
            </w:pPr>
          </w:p>
          <w:p w14:paraId="75DBDE1D" w14:textId="3D565E9E" w:rsidR="00E35C32" w:rsidRDefault="00E35C32" w:rsidP="00E35C32">
            <w:pPr>
              <w:pStyle w:val="TableParagraph"/>
              <w:spacing w:before="102"/>
              <w:ind w:left="431" w:right="333" w:firstLine="33"/>
              <w:jc w:val="center"/>
              <w:rPr>
                <w:b/>
                <w:spacing w:val="-2"/>
                <w:sz w:val="24"/>
              </w:rPr>
            </w:pPr>
            <w:r>
              <w:rPr>
                <w:color w:val="1F1F1F"/>
                <w:sz w:val="24"/>
              </w:rPr>
              <w:t>Areas</w:t>
            </w:r>
            <w:r>
              <w:rPr>
                <w:color w:val="1F1F1F"/>
                <w:spacing w:val="-6"/>
                <w:sz w:val="24"/>
              </w:rPr>
              <w:t xml:space="preserve"> </w:t>
            </w:r>
            <w:r>
              <w:rPr>
                <w:color w:val="1F1F1F"/>
                <w:spacing w:val="-2"/>
                <w:sz w:val="24"/>
              </w:rPr>
              <w:t>updated</w:t>
            </w:r>
          </w:p>
        </w:tc>
        <w:tc>
          <w:tcPr>
            <w:tcW w:w="2080" w:type="dxa"/>
          </w:tcPr>
          <w:p w14:paraId="35789C88" w14:textId="77777777" w:rsidR="00E35C32" w:rsidRDefault="00E35C32" w:rsidP="00E35C32">
            <w:pPr>
              <w:pStyle w:val="TableParagraph"/>
              <w:spacing w:before="32"/>
              <w:jc w:val="center"/>
              <w:rPr>
                <w:b/>
                <w:sz w:val="24"/>
              </w:rPr>
            </w:pPr>
          </w:p>
          <w:p w14:paraId="0EE4F6F3" w14:textId="6F19CBAB" w:rsidR="00E35C32" w:rsidRDefault="00E35C32" w:rsidP="00E35C32">
            <w:pPr>
              <w:pStyle w:val="TableParagraph"/>
              <w:spacing w:before="102"/>
              <w:ind w:left="113" w:right="28"/>
              <w:jc w:val="center"/>
              <w:rPr>
                <w:b/>
                <w:sz w:val="24"/>
              </w:rPr>
            </w:pPr>
            <w:r>
              <w:rPr>
                <w:color w:val="1F1F1F"/>
                <w:spacing w:val="-4"/>
                <w:sz w:val="24"/>
              </w:rPr>
              <w:t>Pass</w:t>
            </w:r>
          </w:p>
        </w:tc>
      </w:tr>
      <w:tr w:rsidR="00E35C32" w14:paraId="4E6B5238" w14:textId="77777777" w:rsidTr="00A46D2C">
        <w:trPr>
          <w:trHeight w:val="1247"/>
        </w:trPr>
        <w:tc>
          <w:tcPr>
            <w:tcW w:w="1844" w:type="dxa"/>
          </w:tcPr>
          <w:p w14:paraId="2D472D00" w14:textId="77777777" w:rsidR="00E35C32" w:rsidRDefault="00E35C32" w:rsidP="00E35C32">
            <w:pPr>
              <w:pStyle w:val="TableParagraph"/>
              <w:spacing w:before="37"/>
              <w:jc w:val="center"/>
              <w:rPr>
                <w:b/>
                <w:sz w:val="24"/>
              </w:rPr>
            </w:pPr>
          </w:p>
          <w:p w14:paraId="627138BB" w14:textId="1E963311" w:rsidR="00E35C32" w:rsidRDefault="00E35C32" w:rsidP="00E35C32">
            <w:pPr>
              <w:pStyle w:val="TableParagraph"/>
              <w:spacing w:before="32"/>
              <w:jc w:val="center"/>
              <w:rPr>
                <w:b/>
                <w:sz w:val="24"/>
              </w:rPr>
            </w:pPr>
            <w:r>
              <w:rPr>
                <w:b/>
                <w:color w:val="1F1F1F"/>
                <w:spacing w:val="-10"/>
                <w:sz w:val="24"/>
              </w:rPr>
              <w:t>6</w:t>
            </w:r>
          </w:p>
        </w:tc>
        <w:tc>
          <w:tcPr>
            <w:tcW w:w="2468" w:type="dxa"/>
          </w:tcPr>
          <w:p w14:paraId="2C9A5705" w14:textId="0331D365" w:rsidR="00E35C32" w:rsidRDefault="00E35C32" w:rsidP="00E35C32">
            <w:pPr>
              <w:pStyle w:val="TableParagraph"/>
              <w:spacing w:before="102"/>
              <w:ind w:left="93" w:right="5"/>
              <w:jc w:val="center"/>
              <w:rPr>
                <w:color w:val="1F1F1F"/>
                <w:sz w:val="24"/>
              </w:rPr>
            </w:pPr>
            <w:r>
              <w:rPr>
                <w:color w:val="1F1F1F"/>
                <w:sz w:val="24"/>
              </w:rPr>
              <w:t>Upload</w:t>
            </w:r>
            <w:r>
              <w:rPr>
                <w:color w:val="1F1F1F"/>
                <w:spacing w:val="-15"/>
                <w:sz w:val="24"/>
              </w:rPr>
              <w:t xml:space="preserve"> </w:t>
            </w:r>
            <w:r>
              <w:rPr>
                <w:color w:val="1F1F1F"/>
                <w:sz w:val="24"/>
              </w:rPr>
              <w:t>a</w:t>
            </w:r>
            <w:r>
              <w:rPr>
                <w:color w:val="1F1F1F"/>
                <w:spacing w:val="-15"/>
                <w:sz w:val="24"/>
              </w:rPr>
              <w:t xml:space="preserve"> </w:t>
            </w:r>
            <w:r>
              <w:rPr>
                <w:color w:val="1F1F1F"/>
                <w:sz w:val="24"/>
              </w:rPr>
              <w:t>new</w:t>
            </w:r>
            <w:r>
              <w:rPr>
                <w:color w:val="1F1F1F"/>
                <w:spacing w:val="-11"/>
                <w:sz w:val="24"/>
              </w:rPr>
              <w:t xml:space="preserve"> </w:t>
            </w:r>
            <w:r>
              <w:rPr>
                <w:color w:val="1F1F1F"/>
                <w:sz w:val="24"/>
              </w:rPr>
              <w:t>License image (valid format)</w:t>
            </w:r>
          </w:p>
        </w:tc>
        <w:tc>
          <w:tcPr>
            <w:tcW w:w="2343" w:type="dxa"/>
          </w:tcPr>
          <w:p w14:paraId="2987705B" w14:textId="77777777" w:rsidR="00E35C32" w:rsidRDefault="00E35C32" w:rsidP="00E35C32">
            <w:pPr>
              <w:pStyle w:val="TableParagraph"/>
              <w:spacing w:before="37"/>
              <w:jc w:val="center"/>
              <w:rPr>
                <w:b/>
                <w:sz w:val="24"/>
              </w:rPr>
            </w:pPr>
          </w:p>
          <w:p w14:paraId="380922AC" w14:textId="4BEE2269" w:rsidR="00E35C32" w:rsidRDefault="00E35C32" w:rsidP="00E35C32">
            <w:pPr>
              <w:pStyle w:val="TableParagraph"/>
              <w:spacing w:before="32"/>
              <w:jc w:val="center"/>
              <w:rPr>
                <w:b/>
                <w:sz w:val="24"/>
              </w:rPr>
            </w:pPr>
            <w:r>
              <w:rPr>
                <w:color w:val="1F1F1F"/>
                <w:sz w:val="24"/>
              </w:rPr>
              <w:t>Image</w:t>
            </w:r>
            <w:r>
              <w:rPr>
                <w:color w:val="1F1F1F"/>
                <w:spacing w:val="-4"/>
                <w:sz w:val="24"/>
              </w:rPr>
              <w:t xml:space="preserve"> </w:t>
            </w:r>
            <w:r>
              <w:rPr>
                <w:color w:val="1F1F1F"/>
                <w:sz w:val="24"/>
              </w:rPr>
              <w:t>uploaded</w:t>
            </w:r>
            <w:r>
              <w:rPr>
                <w:color w:val="1F1F1F"/>
                <w:spacing w:val="-2"/>
                <w:sz w:val="24"/>
              </w:rPr>
              <w:t xml:space="preserve"> successfully</w:t>
            </w:r>
          </w:p>
        </w:tc>
        <w:tc>
          <w:tcPr>
            <w:tcW w:w="2250" w:type="dxa"/>
          </w:tcPr>
          <w:p w14:paraId="518401BE" w14:textId="09AAEE57" w:rsidR="00E35C32" w:rsidRDefault="00E35C32" w:rsidP="00E35C32">
            <w:pPr>
              <w:pStyle w:val="TableParagraph"/>
              <w:spacing w:before="32"/>
              <w:jc w:val="center"/>
              <w:rPr>
                <w:b/>
                <w:sz w:val="24"/>
              </w:rPr>
            </w:pPr>
            <w:r>
              <w:rPr>
                <w:color w:val="1F1F1F"/>
                <w:spacing w:val="-2"/>
                <w:sz w:val="24"/>
              </w:rPr>
              <w:t>Image uploaded</w:t>
            </w:r>
          </w:p>
        </w:tc>
        <w:tc>
          <w:tcPr>
            <w:tcW w:w="2080" w:type="dxa"/>
          </w:tcPr>
          <w:p w14:paraId="7D862B0F" w14:textId="77777777" w:rsidR="00E35C32" w:rsidRDefault="00E35C32" w:rsidP="00E35C32">
            <w:pPr>
              <w:pStyle w:val="TableParagraph"/>
              <w:spacing w:before="37"/>
              <w:jc w:val="center"/>
              <w:rPr>
                <w:b/>
                <w:sz w:val="24"/>
              </w:rPr>
            </w:pPr>
          </w:p>
          <w:p w14:paraId="5043A705" w14:textId="1F2EEC24" w:rsidR="00E35C32" w:rsidRDefault="00E35C32" w:rsidP="00E35C32">
            <w:pPr>
              <w:pStyle w:val="TableParagraph"/>
              <w:spacing w:before="32"/>
              <w:jc w:val="center"/>
              <w:rPr>
                <w:b/>
                <w:sz w:val="24"/>
              </w:rPr>
            </w:pPr>
            <w:r>
              <w:rPr>
                <w:color w:val="1F1F1F"/>
                <w:spacing w:val="-4"/>
                <w:sz w:val="24"/>
              </w:rPr>
              <w:t>Pass</w:t>
            </w:r>
          </w:p>
        </w:tc>
      </w:tr>
      <w:tr w:rsidR="00E35C32" w14:paraId="4EAB3EF2" w14:textId="77777777" w:rsidTr="00A46D2C">
        <w:trPr>
          <w:trHeight w:val="1247"/>
        </w:trPr>
        <w:tc>
          <w:tcPr>
            <w:tcW w:w="1844" w:type="dxa"/>
          </w:tcPr>
          <w:p w14:paraId="6625E722" w14:textId="77777777" w:rsidR="00E35C32" w:rsidRDefault="00E35C32" w:rsidP="00E35C32">
            <w:pPr>
              <w:pStyle w:val="TableParagraph"/>
              <w:spacing w:before="102"/>
              <w:jc w:val="center"/>
              <w:rPr>
                <w:b/>
                <w:sz w:val="24"/>
              </w:rPr>
            </w:pPr>
          </w:p>
          <w:p w14:paraId="252BE64B" w14:textId="5720FD2F" w:rsidR="00E35C32" w:rsidRDefault="00E35C32" w:rsidP="00E35C32">
            <w:pPr>
              <w:pStyle w:val="TableParagraph"/>
              <w:spacing w:before="32"/>
              <w:jc w:val="center"/>
              <w:rPr>
                <w:b/>
                <w:sz w:val="24"/>
              </w:rPr>
            </w:pPr>
            <w:r>
              <w:rPr>
                <w:b/>
                <w:color w:val="1F1F1F"/>
                <w:spacing w:val="-10"/>
                <w:sz w:val="24"/>
              </w:rPr>
              <w:t>7</w:t>
            </w:r>
          </w:p>
        </w:tc>
        <w:tc>
          <w:tcPr>
            <w:tcW w:w="2468" w:type="dxa"/>
          </w:tcPr>
          <w:p w14:paraId="202E7F2C" w14:textId="279DDB41" w:rsidR="00E35C32" w:rsidRDefault="00E35C32" w:rsidP="00E35C32">
            <w:pPr>
              <w:pStyle w:val="TableParagraph"/>
              <w:spacing w:before="102"/>
              <w:ind w:left="93" w:right="5"/>
              <w:jc w:val="center"/>
              <w:rPr>
                <w:color w:val="1F1F1F"/>
                <w:sz w:val="24"/>
              </w:rPr>
            </w:pPr>
            <w:r>
              <w:rPr>
                <w:color w:val="1F1F1F"/>
                <w:sz w:val="24"/>
              </w:rPr>
              <w:t>Click</w:t>
            </w:r>
            <w:r>
              <w:rPr>
                <w:color w:val="1F1F1F"/>
                <w:spacing w:val="-15"/>
                <w:sz w:val="24"/>
              </w:rPr>
              <w:t xml:space="preserve"> </w:t>
            </w:r>
            <w:r>
              <w:rPr>
                <w:color w:val="1F1F1F"/>
                <w:sz w:val="24"/>
              </w:rPr>
              <w:t xml:space="preserve">Update/Save </w:t>
            </w:r>
            <w:r>
              <w:rPr>
                <w:color w:val="1F1F1F"/>
                <w:spacing w:val="-2"/>
                <w:sz w:val="24"/>
              </w:rPr>
              <w:t>Profile</w:t>
            </w:r>
          </w:p>
        </w:tc>
        <w:tc>
          <w:tcPr>
            <w:tcW w:w="2343" w:type="dxa"/>
          </w:tcPr>
          <w:p w14:paraId="6DF104A8" w14:textId="77777777" w:rsidR="00E35C32" w:rsidRDefault="00E35C32" w:rsidP="00E35C32">
            <w:pPr>
              <w:pStyle w:val="TableParagraph"/>
              <w:spacing w:before="102"/>
              <w:jc w:val="center"/>
              <w:rPr>
                <w:b/>
                <w:sz w:val="24"/>
              </w:rPr>
            </w:pPr>
          </w:p>
          <w:p w14:paraId="32D1901B" w14:textId="524C9C23" w:rsidR="00E35C32" w:rsidRDefault="00E35C32" w:rsidP="00E35C32">
            <w:pPr>
              <w:pStyle w:val="TableParagraph"/>
              <w:spacing w:before="32"/>
              <w:jc w:val="center"/>
              <w:rPr>
                <w:b/>
                <w:sz w:val="24"/>
              </w:rPr>
            </w:pPr>
            <w:r>
              <w:rPr>
                <w:color w:val="1F1F1F"/>
                <w:sz w:val="24"/>
              </w:rPr>
              <w:t>Data</w:t>
            </w:r>
            <w:r>
              <w:rPr>
                <w:color w:val="1F1F1F"/>
                <w:spacing w:val="-2"/>
                <w:sz w:val="24"/>
              </w:rPr>
              <w:t xml:space="preserve"> </w:t>
            </w:r>
            <w:r>
              <w:rPr>
                <w:color w:val="1F1F1F"/>
                <w:sz w:val="24"/>
              </w:rPr>
              <w:t>updated</w:t>
            </w:r>
            <w:r>
              <w:rPr>
                <w:color w:val="1F1F1F"/>
                <w:spacing w:val="-2"/>
                <w:sz w:val="24"/>
              </w:rPr>
              <w:t xml:space="preserve"> </w:t>
            </w:r>
            <w:r>
              <w:rPr>
                <w:color w:val="1F1F1F"/>
                <w:sz w:val="24"/>
              </w:rPr>
              <w:t>in</w:t>
            </w:r>
            <w:r>
              <w:rPr>
                <w:color w:val="1F1F1F"/>
                <w:spacing w:val="-1"/>
                <w:sz w:val="24"/>
              </w:rPr>
              <w:t xml:space="preserve"> </w:t>
            </w:r>
            <w:r>
              <w:rPr>
                <w:color w:val="1F1F1F"/>
                <w:spacing w:val="-2"/>
                <w:sz w:val="24"/>
              </w:rPr>
              <w:t>database</w:t>
            </w:r>
          </w:p>
        </w:tc>
        <w:tc>
          <w:tcPr>
            <w:tcW w:w="2250" w:type="dxa"/>
          </w:tcPr>
          <w:p w14:paraId="2C921C79" w14:textId="600ED556" w:rsidR="00E35C32" w:rsidRDefault="00E35C32" w:rsidP="00E35C32">
            <w:pPr>
              <w:pStyle w:val="TableParagraph"/>
              <w:spacing w:before="32"/>
              <w:jc w:val="center"/>
              <w:rPr>
                <w:b/>
                <w:sz w:val="24"/>
              </w:rPr>
            </w:pPr>
            <w:r>
              <w:rPr>
                <w:color w:val="1F1F1F"/>
                <w:sz w:val="24"/>
              </w:rPr>
              <w:t>Not</w:t>
            </w:r>
            <w:r>
              <w:rPr>
                <w:color w:val="1F1F1F"/>
                <w:spacing w:val="-15"/>
                <w:sz w:val="24"/>
              </w:rPr>
              <w:t xml:space="preserve"> </w:t>
            </w:r>
            <w:r>
              <w:rPr>
                <w:color w:val="1F1F1F"/>
                <w:sz w:val="24"/>
              </w:rPr>
              <w:t xml:space="preserve">saved </w:t>
            </w:r>
            <w:r>
              <w:rPr>
                <w:color w:val="1F1F1F"/>
                <w:spacing w:val="-2"/>
                <w:sz w:val="24"/>
              </w:rPr>
              <w:t>(Backend issue)</w:t>
            </w:r>
          </w:p>
        </w:tc>
        <w:tc>
          <w:tcPr>
            <w:tcW w:w="2080" w:type="dxa"/>
          </w:tcPr>
          <w:p w14:paraId="341B304A" w14:textId="77777777" w:rsidR="00E35C32" w:rsidRDefault="00E35C32" w:rsidP="00E35C32">
            <w:pPr>
              <w:pStyle w:val="TableParagraph"/>
              <w:spacing w:before="102"/>
              <w:jc w:val="center"/>
              <w:rPr>
                <w:b/>
                <w:sz w:val="24"/>
              </w:rPr>
            </w:pPr>
          </w:p>
          <w:p w14:paraId="7C5B1E6D" w14:textId="12185DE1" w:rsidR="00E35C32" w:rsidRDefault="00E35C32" w:rsidP="00E35C32">
            <w:pPr>
              <w:pStyle w:val="TableParagraph"/>
              <w:spacing w:before="32"/>
              <w:jc w:val="center"/>
              <w:rPr>
                <w:b/>
                <w:sz w:val="24"/>
              </w:rPr>
            </w:pPr>
            <w:r>
              <w:rPr>
                <w:color w:val="1F1F1F"/>
                <w:spacing w:val="-4"/>
                <w:sz w:val="24"/>
              </w:rPr>
              <w:t>FAIL</w:t>
            </w:r>
          </w:p>
        </w:tc>
      </w:tr>
      <w:tr w:rsidR="00E35C32" w14:paraId="4DA9A20F" w14:textId="77777777" w:rsidTr="00A46D2C">
        <w:trPr>
          <w:trHeight w:val="1247"/>
        </w:trPr>
        <w:tc>
          <w:tcPr>
            <w:tcW w:w="1844" w:type="dxa"/>
          </w:tcPr>
          <w:p w14:paraId="4BD62FCB" w14:textId="77777777" w:rsidR="00E35C32" w:rsidRDefault="00E35C32" w:rsidP="00E35C32">
            <w:pPr>
              <w:pStyle w:val="TableParagraph"/>
              <w:spacing w:before="3"/>
              <w:jc w:val="center"/>
              <w:rPr>
                <w:b/>
                <w:sz w:val="24"/>
              </w:rPr>
            </w:pPr>
          </w:p>
          <w:p w14:paraId="4994DB54" w14:textId="72F45B48" w:rsidR="00E35C32" w:rsidRDefault="00E35C32" w:rsidP="00E35C32">
            <w:pPr>
              <w:pStyle w:val="TableParagraph"/>
              <w:spacing w:before="32"/>
              <w:jc w:val="center"/>
              <w:rPr>
                <w:b/>
                <w:sz w:val="24"/>
              </w:rPr>
            </w:pPr>
            <w:r>
              <w:rPr>
                <w:b/>
                <w:color w:val="1F1F1F"/>
                <w:spacing w:val="-10"/>
                <w:sz w:val="24"/>
              </w:rPr>
              <w:t>8</w:t>
            </w:r>
          </w:p>
        </w:tc>
        <w:tc>
          <w:tcPr>
            <w:tcW w:w="2468" w:type="dxa"/>
          </w:tcPr>
          <w:p w14:paraId="6EAF019A" w14:textId="235EBF83" w:rsidR="00E35C32" w:rsidRDefault="00E35C32" w:rsidP="00E35C32">
            <w:pPr>
              <w:pStyle w:val="TableParagraph"/>
              <w:spacing w:before="102"/>
              <w:ind w:left="93" w:right="5"/>
              <w:jc w:val="center"/>
              <w:rPr>
                <w:color w:val="1F1F1F"/>
                <w:sz w:val="24"/>
              </w:rPr>
            </w:pPr>
            <w:r>
              <w:rPr>
                <w:color w:val="1F1F1F"/>
                <w:sz w:val="24"/>
              </w:rPr>
              <w:t>Check</w:t>
            </w:r>
            <w:r>
              <w:rPr>
                <w:color w:val="1F1F1F"/>
                <w:spacing w:val="-15"/>
                <w:sz w:val="24"/>
              </w:rPr>
              <w:t xml:space="preserve"> </w:t>
            </w:r>
            <w:r>
              <w:rPr>
                <w:color w:val="1F1F1F"/>
                <w:sz w:val="24"/>
              </w:rPr>
              <w:t>for</w:t>
            </w:r>
            <w:r>
              <w:rPr>
                <w:color w:val="1F1F1F"/>
                <w:spacing w:val="-15"/>
                <w:sz w:val="24"/>
              </w:rPr>
              <w:t xml:space="preserve"> </w:t>
            </w:r>
            <w:r>
              <w:rPr>
                <w:color w:val="1F1F1F"/>
                <w:sz w:val="24"/>
              </w:rPr>
              <w:t xml:space="preserve">success </w:t>
            </w:r>
            <w:r>
              <w:rPr>
                <w:color w:val="1F1F1F"/>
                <w:spacing w:val="-2"/>
                <w:sz w:val="24"/>
              </w:rPr>
              <w:t>notification</w:t>
            </w:r>
          </w:p>
        </w:tc>
        <w:tc>
          <w:tcPr>
            <w:tcW w:w="2343" w:type="dxa"/>
          </w:tcPr>
          <w:p w14:paraId="4ADD53DA" w14:textId="04E5BCDD" w:rsidR="00E35C32" w:rsidRDefault="00E35C32" w:rsidP="00E35C32">
            <w:pPr>
              <w:pStyle w:val="TableParagraph"/>
              <w:spacing w:before="32"/>
              <w:jc w:val="center"/>
              <w:rPr>
                <w:b/>
                <w:sz w:val="24"/>
              </w:rPr>
            </w:pPr>
            <w:r>
              <w:rPr>
                <w:color w:val="1F1F1F"/>
                <w:sz w:val="24"/>
              </w:rPr>
              <w:t>"Profile</w:t>
            </w:r>
            <w:r>
              <w:rPr>
                <w:color w:val="1F1F1F"/>
                <w:spacing w:val="-15"/>
                <w:sz w:val="24"/>
              </w:rPr>
              <w:t xml:space="preserve"> </w:t>
            </w:r>
            <w:r>
              <w:rPr>
                <w:color w:val="1F1F1F"/>
                <w:sz w:val="24"/>
              </w:rPr>
              <w:t>Updated"</w:t>
            </w:r>
            <w:r>
              <w:rPr>
                <w:color w:val="1F1F1F"/>
                <w:spacing w:val="-15"/>
                <w:sz w:val="24"/>
              </w:rPr>
              <w:t xml:space="preserve"> </w:t>
            </w:r>
            <w:r>
              <w:rPr>
                <w:color w:val="1F1F1F"/>
                <w:sz w:val="24"/>
              </w:rPr>
              <w:t xml:space="preserve">message </w:t>
            </w:r>
            <w:r>
              <w:rPr>
                <w:color w:val="1F1F1F"/>
                <w:spacing w:val="-2"/>
                <w:sz w:val="24"/>
              </w:rPr>
              <w:t>shown</w:t>
            </w:r>
          </w:p>
        </w:tc>
        <w:tc>
          <w:tcPr>
            <w:tcW w:w="2250" w:type="dxa"/>
          </w:tcPr>
          <w:p w14:paraId="27E6A30B" w14:textId="7C8B2D91" w:rsidR="00E35C32" w:rsidRDefault="00E35C32" w:rsidP="00E35C32">
            <w:pPr>
              <w:pStyle w:val="TableParagraph"/>
              <w:spacing w:before="32"/>
              <w:jc w:val="center"/>
              <w:rPr>
                <w:b/>
                <w:sz w:val="24"/>
              </w:rPr>
            </w:pPr>
            <w:r>
              <w:rPr>
                <w:color w:val="1F1F1F"/>
                <w:sz w:val="24"/>
              </w:rPr>
              <w:t>No</w:t>
            </w:r>
            <w:r>
              <w:rPr>
                <w:color w:val="1F1F1F"/>
                <w:spacing w:val="-15"/>
                <w:sz w:val="24"/>
              </w:rPr>
              <w:t xml:space="preserve"> </w:t>
            </w:r>
            <w:r>
              <w:rPr>
                <w:color w:val="1F1F1F"/>
                <w:sz w:val="24"/>
              </w:rPr>
              <w:t xml:space="preserve">message </w:t>
            </w:r>
            <w:r>
              <w:rPr>
                <w:color w:val="1F1F1F"/>
                <w:spacing w:val="-2"/>
                <w:sz w:val="24"/>
              </w:rPr>
              <w:t>shown</w:t>
            </w:r>
          </w:p>
        </w:tc>
        <w:tc>
          <w:tcPr>
            <w:tcW w:w="2080" w:type="dxa"/>
          </w:tcPr>
          <w:p w14:paraId="0260183A" w14:textId="77777777" w:rsidR="00E35C32" w:rsidRDefault="00E35C32" w:rsidP="00E35C32">
            <w:pPr>
              <w:pStyle w:val="TableParagraph"/>
              <w:spacing w:before="3"/>
              <w:jc w:val="center"/>
              <w:rPr>
                <w:b/>
                <w:sz w:val="24"/>
              </w:rPr>
            </w:pPr>
          </w:p>
          <w:p w14:paraId="5609B676" w14:textId="3B8E28FC" w:rsidR="00E35C32" w:rsidRDefault="00E35C32" w:rsidP="00E35C32">
            <w:pPr>
              <w:pStyle w:val="TableParagraph"/>
              <w:spacing w:before="32"/>
              <w:jc w:val="center"/>
              <w:rPr>
                <w:b/>
                <w:sz w:val="24"/>
              </w:rPr>
            </w:pPr>
            <w:r>
              <w:rPr>
                <w:color w:val="1F1F1F"/>
                <w:spacing w:val="-4"/>
                <w:sz w:val="24"/>
              </w:rPr>
              <w:t>FAIL</w:t>
            </w:r>
          </w:p>
        </w:tc>
      </w:tr>
    </w:tbl>
    <w:p w14:paraId="1DC3F728" w14:textId="79B42DD4" w:rsidR="00E35C32" w:rsidRDefault="00E35C32" w:rsidP="00AD4175">
      <w:pPr>
        <w:rPr>
          <w:rFonts w:ascii="Times New Roman" w:hAnsi="Times New Roman" w:cs="Times New Roman"/>
          <w:b/>
          <w:bCs/>
        </w:rPr>
      </w:pPr>
      <w:r>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E35C32" w14:paraId="7BDB9957" w14:textId="77777777" w:rsidTr="00A46D2C">
        <w:trPr>
          <w:trHeight w:val="654"/>
        </w:trPr>
        <w:tc>
          <w:tcPr>
            <w:tcW w:w="1844" w:type="dxa"/>
          </w:tcPr>
          <w:p w14:paraId="494A2B4E" w14:textId="77777777" w:rsidR="00E35C32" w:rsidRDefault="00E35C32"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3D6C3936" w14:textId="7C80A879" w:rsidR="00E35C32" w:rsidRDefault="00E35C32" w:rsidP="00A46D2C">
            <w:pPr>
              <w:pStyle w:val="TableParagraph"/>
              <w:spacing w:before="239"/>
              <w:rPr>
                <w:sz w:val="24"/>
              </w:rPr>
            </w:pPr>
            <w:r>
              <w:rPr>
                <w:sz w:val="24"/>
              </w:rPr>
              <w:t>Driver</w:t>
            </w:r>
            <w:r>
              <w:rPr>
                <w:spacing w:val="-3"/>
                <w:sz w:val="24"/>
              </w:rPr>
              <w:t xml:space="preserve"> </w:t>
            </w:r>
            <w:r>
              <w:rPr>
                <w:sz w:val="24"/>
              </w:rPr>
              <w:t>retries</w:t>
            </w:r>
            <w:r>
              <w:rPr>
                <w:spacing w:val="-2"/>
                <w:sz w:val="24"/>
              </w:rPr>
              <w:t xml:space="preserve"> </w:t>
            </w:r>
            <w:r>
              <w:rPr>
                <w:sz w:val="24"/>
              </w:rPr>
              <w:t>profile</w:t>
            </w:r>
            <w:r>
              <w:rPr>
                <w:spacing w:val="-2"/>
                <w:sz w:val="24"/>
              </w:rPr>
              <w:t xml:space="preserve"> </w:t>
            </w:r>
            <w:r>
              <w:rPr>
                <w:sz w:val="24"/>
              </w:rPr>
              <w:t>update</w:t>
            </w:r>
            <w:r>
              <w:rPr>
                <w:spacing w:val="-1"/>
                <w:sz w:val="24"/>
              </w:rPr>
              <w:t xml:space="preserve"> </w:t>
            </w:r>
            <w:r>
              <w:rPr>
                <w:sz w:val="24"/>
              </w:rPr>
              <w:t>after</w:t>
            </w:r>
            <w:r>
              <w:rPr>
                <w:spacing w:val="-2"/>
                <w:sz w:val="24"/>
              </w:rPr>
              <w:t xml:space="preserve"> </w:t>
            </w:r>
            <w:r>
              <w:rPr>
                <w:sz w:val="24"/>
              </w:rPr>
              <w:t>the</w:t>
            </w:r>
            <w:r>
              <w:rPr>
                <w:spacing w:val="-2"/>
                <w:sz w:val="24"/>
              </w:rPr>
              <w:t xml:space="preserve"> </w:t>
            </w:r>
            <w:r>
              <w:rPr>
                <w:sz w:val="24"/>
              </w:rPr>
              <w:t>backend/database</w:t>
            </w:r>
            <w:r>
              <w:rPr>
                <w:spacing w:val="-2"/>
                <w:sz w:val="24"/>
              </w:rPr>
              <w:t xml:space="preserve"> </w:t>
            </w:r>
            <w:r>
              <w:rPr>
                <w:sz w:val="24"/>
              </w:rPr>
              <w:t>issue</w:t>
            </w:r>
            <w:r>
              <w:rPr>
                <w:spacing w:val="-2"/>
                <w:sz w:val="24"/>
              </w:rPr>
              <w:t xml:space="preserve"> </w:t>
            </w:r>
            <w:r>
              <w:rPr>
                <w:sz w:val="24"/>
              </w:rPr>
              <w:t>is</w:t>
            </w:r>
            <w:r>
              <w:rPr>
                <w:spacing w:val="-2"/>
                <w:sz w:val="24"/>
              </w:rPr>
              <w:t xml:space="preserve"> fixed.</w:t>
            </w:r>
          </w:p>
        </w:tc>
      </w:tr>
      <w:tr w:rsidR="00E35C32" w14:paraId="3B81FD5E" w14:textId="77777777" w:rsidTr="00A46D2C">
        <w:trPr>
          <w:trHeight w:val="1247"/>
        </w:trPr>
        <w:tc>
          <w:tcPr>
            <w:tcW w:w="1844" w:type="dxa"/>
          </w:tcPr>
          <w:p w14:paraId="32969ECF" w14:textId="77777777" w:rsidR="00E35C32" w:rsidRDefault="00E35C32"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57573CF2" w14:textId="77777777" w:rsidR="00E35C32" w:rsidRDefault="00E35C32"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48C9F046" w14:textId="77777777" w:rsidR="00E35C32" w:rsidRDefault="00E35C32"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0613778A" w14:textId="77777777" w:rsidR="00E35C32" w:rsidRDefault="00E35C32" w:rsidP="00A46D2C">
            <w:pPr>
              <w:pStyle w:val="TableParagraph"/>
              <w:spacing w:before="102"/>
              <w:ind w:left="431" w:right="333" w:firstLine="33"/>
              <w:rPr>
                <w:b/>
                <w:sz w:val="24"/>
              </w:rPr>
            </w:pPr>
            <w:r>
              <w:rPr>
                <w:b/>
                <w:spacing w:val="-2"/>
                <w:sz w:val="24"/>
              </w:rPr>
              <w:t>Actual Results</w:t>
            </w:r>
          </w:p>
        </w:tc>
        <w:tc>
          <w:tcPr>
            <w:tcW w:w="2080" w:type="dxa"/>
          </w:tcPr>
          <w:p w14:paraId="33DD8EE6" w14:textId="77777777" w:rsidR="00E35C32" w:rsidRDefault="00E35C32"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55BFD602" w14:textId="77777777" w:rsidR="00E35C32" w:rsidRDefault="00E35C32" w:rsidP="00A46D2C">
            <w:pPr>
              <w:pStyle w:val="TableParagraph"/>
              <w:spacing w:before="158"/>
              <w:ind w:left="113" w:right="22"/>
              <w:jc w:val="center"/>
              <w:rPr>
                <w:b/>
                <w:sz w:val="24"/>
              </w:rPr>
            </w:pPr>
            <w:r>
              <w:rPr>
                <w:b/>
                <w:sz w:val="24"/>
              </w:rPr>
              <w:t xml:space="preserve">executed / </w:t>
            </w:r>
            <w:r>
              <w:rPr>
                <w:b/>
                <w:spacing w:val="-2"/>
                <w:sz w:val="24"/>
              </w:rPr>
              <w:t>Suspended</w:t>
            </w:r>
          </w:p>
        </w:tc>
      </w:tr>
      <w:tr w:rsidR="00E35C32" w14:paraId="74675D58" w14:textId="77777777" w:rsidTr="00A46D2C">
        <w:trPr>
          <w:trHeight w:val="1247"/>
        </w:trPr>
        <w:tc>
          <w:tcPr>
            <w:tcW w:w="1844" w:type="dxa"/>
          </w:tcPr>
          <w:p w14:paraId="5AAE3C79" w14:textId="77777777" w:rsidR="00E35C32" w:rsidRDefault="00E35C32" w:rsidP="00E35C32">
            <w:pPr>
              <w:pStyle w:val="TableParagraph"/>
              <w:spacing w:before="37"/>
              <w:jc w:val="center"/>
              <w:rPr>
                <w:b/>
                <w:sz w:val="24"/>
              </w:rPr>
            </w:pPr>
          </w:p>
          <w:p w14:paraId="04E1D58B" w14:textId="6952D0A3" w:rsidR="00E35C32" w:rsidRDefault="00E35C32" w:rsidP="00E35C32">
            <w:pPr>
              <w:pStyle w:val="TableParagraph"/>
              <w:spacing w:before="102"/>
              <w:ind w:left="96" w:right="3"/>
              <w:jc w:val="center"/>
              <w:rPr>
                <w:b/>
                <w:sz w:val="24"/>
              </w:rPr>
            </w:pPr>
            <w:r>
              <w:rPr>
                <w:b/>
                <w:color w:val="1F1F1F"/>
                <w:spacing w:val="-10"/>
                <w:sz w:val="24"/>
              </w:rPr>
              <w:t>1</w:t>
            </w:r>
          </w:p>
        </w:tc>
        <w:tc>
          <w:tcPr>
            <w:tcW w:w="2468" w:type="dxa"/>
          </w:tcPr>
          <w:p w14:paraId="291ADF86" w14:textId="77777777" w:rsidR="00E35C32" w:rsidRDefault="00E35C32" w:rsidP="00E35C32">
            <w:pPr>
              <w:pStyle w:val="TableParagraph"/>
              <w:spacing w:before="37"/>
              <w:jc w:val="center"/>
              <w:rPr>
                <w:b/>
                <w:sz w:val="24"/>
              </w:rPr>
            </w:pPr>
          </w:p>
          <w:p w14:paraId="66C9F987" w14:textId="06FDD726" w:rsidR="00E35C32" w:rsidRDefault="00E35C32" w:rsidP="00E35C32">
            <w:pPr>
              <w:pStyle w:val="TableParagraph"/>
              <w:spacing w:before="102"/>
              <w:ind w:left="93" w:right="5"/>
              <w:jc w:val="center"/>
              <w:rPr>
                <w:b/>
                <w:sz w:val="24"/>
              </w:rPr>
            </w:pPr>
            <w:r>
              <w:rPr>
                <w:color w:val="1F1F1F"/>
                <w:sz w:val="24"/>
              </w:rPr>
              <w:t>Login</w:t>
            </w:r>
            <w:r>
              <w:rPr>
                <w:color w:val="1F1F1F"/>
                <w:spacing w:val="-3"/>
                <w:sz w:val="24"/>
              </w:rPr>
              <w:t xml:space="preserve"> </w:t>
            </w:r>
            <w:r>
              <w:rPr>
                <w:color w:val="1F1F1F"/>
                <w:sz w:val="24"/>
              </w:rPr>
              <w:t>as</w:t>
            </w:r>
            <w:r>
              <w:rPr>
                <w:color w:val="1F1F1F"/>
                <w:spacing w:val="-2"/>
                <w:sz w:val="24"/>
              </w:rPr>
              <w:t xml:space="preserve"> Driver</w:t>
            </w:r>
          </w:p>
        </w:tc>
        <w:tc>
          <w:tcPr>
            <w:tcW w:w="2343" w:type="dxa"/>
          </w:tcPr>
          <w:p w14:paraId="53337A83" w14:textId="77777777" w:rsidR="00E35C32" w:rsidRDefault="00E35C32" w:rsidP="00E35C32">
            <w:pPr>
              <w:pStyle w:val="TableParagraph"/>
              <w:spacing w:before="37"/>
              <w:jc w:val="center"/>
              <w:rPr>
                <w:b/>
                <w:sz w:val="24"/>
              </w:rPr>
            </w:pPr>
          </w:p>
          <w:p w14:paraId="6D76AD8C" w14:textId="78EFC5C8" w:rsidR="00E35C32" w:rsidRDefault="00E35C32" w:rsidP="00E35C32">
            <w:pPr>
              <w:pStyle w:val="TableParagraph"/>
              <w:spacing w:before="102"/>
              <w:ind w:left="88"/>
              <w:jc w:val="center"/>
              <w:rPr>
                <w:b/>
                <w:sz w:val="24"/>
              </w:rPr>
            </w:pPr>
            <w:r>
              <w:rPr>
                <w:color w:val="1F1F1F"/>
                <w:sz w:val="24"/>
              </w:rPr>
              <w:t>Successful</w:t>
            </w:r>
            <w:r>
              <w:rPr>
                <w:color w:val="1F1F1F"/>
                <w:spacing w:val="-3"/>
                <w:sz w:val="24"/>
              </w:rPr>
              <w:t xml:space="preserve"> </w:t>
            </w:r>
            <w:r>
              <w:rPr>
                <w:color w:val="1F1F1F"/>
                <w:spacing w:val="-2"/>
                <w:sz w:val="24"/>
              </w:rPr>
              <w:t>login</w:t>
            </w:r>
          </w:p>
        </w:tc>
        <w:tc>
          <w:tcPr>
            <w:tcW w:w="2250" w:type="dxa"/>
          </w:tcPr>
          <w:p w14:paraId="218393D4" w14:textId="77777777" w:rsidR="00E35C32" w:rsidRDefault="00E35C32" w:rsidP="00E35C32">
            <w:pPr>
              <w:pStyle w:val="TableParagraph"/>
              <w:spacing w:before="37"/>
              <w:jc w:val="center"/>
              <w:rPr>
                <w:b/>
                <w:sz w:val="24"/>
              </w:rPr>
            </w:pPr>
          </w:p>
          <w:p w14:paraId="7CECB736" w14:textId="4FCADD65" w:rsidR="00E35C32" w:rsidRDefault="00E35C32" w:rsidP="00E35C32">
            <w:pPr>
              <w:pStyle w:val="TableParagraph"/>
              <w:spacing w:before="102"/>
              <w:ind w:left="431" w:right="333" w:firstLine="33"/>
              <w:jc w:val="center"/>
              <w:rPr>
                <w:b/>
                <w:spacing w:val="-2"/>
                <w:sz w:val="24"/>
              </w:rPr>
            </w:pPr>
            <w:r>
              <w:rPr>
                <w:color w:val="1F1F1F"/>
                <w:spacing w:val="-2"/>
                <w:sz w:val="24"/>
              </w:rPr>
              <w:t>Successful</w:t>
            </w:r>
          </w:p>
        </w:tc>
        <w:tc>
          <w:tcPr>
            <w:tcW w:w="2080" w:type="dxa"/>
          </w:tcPr>
          <w:p w14:paraId="349C3A11" w14:textId="77777777" w:rsidR="00E35C32" w:rsidRDefault="00E35C32" w:rsidP="00E35C32">
            <w:pPr>
              <w:pStyle w:val="TableParagraph"/>
              <w:spacing w:before="37"/>
              <w:jc w:val="center"/>
              <w:rPr>
                <w:b/>
                <w:sz w:val="24"/>
              </w:rPr>
            </w:pPr>
          </w:p>
          <w:p w14:paraId="203D8D6D" w14:textId="686C77DD" w:rsidR="00E35C32" w:rsidRDefault="00E35C32" w:rsidP="00E35C32">
            <w:pPr>
              <w:pStyle w:val="TableParagraph"/>
              <w:spacing w:before="102"/>
              <w:ind w:left="113" w:right="28"/>
              <w:jc w:val="center"/>
              <w:rPr>
                <w:b/>
                <w:sz w:val="24"/>
              </w:rPr>
            </w:pPr>
            <w:r>
              <w:rPr>
                <w:color w:val="1F1F1F"/>
                <w:spacing w:val="-4"/>
                <w:sz w:val="24"/>
              </w:rPr>
              <w:t>Pass</w:t>
            </w:r>
          </w:p>
        </w:tc>
      </w:tr>
      <w:tr w:rsidR="00E35C32" w14:paraId="52C6A6D8" w14:textId="77777777" w:rsidTr="00A46D2C">
        <w:trPr>
          <w:trHeight w:val="1247"/>
        </w:trPr>
        <w:tc>
          <w:tcPr>
            <w:tcW w:w="1844" w:type="dxa"/>
          </w:tcPr>
          <w:p w14:paraId="243F4363" w14:textId="77777777" w:rsidR="00E35C32" w:rsidRDefault="00E35C32" w:rsidP="00E35C32">
            <w:pPr>
              <w:pStyle w:val="TableParagraph"/>
              <w:spacing w:before="104"/>
              <w:jc w:val="center"/>
              <w:rPr>
                <w:b/>
                <w:sz w:val="24"/>
              </w:rPr>
            </w:pPr>
          </w:p>
          <w:p w14:paraId="3C74F580" w14:textId="2A08E83C" w:rsidR="00E35C32" w:rsidRDefault="00E35C32" w:rsidP="00E35C32">
            <w:pPr>
              <w:pStyle w:val="TableParagraph"/>
              <w:spacing w:before="102"/>
              <w:ind w:left="96" w:right="3"/>
              <w:jc w:val="center"/>
              <w:rPr>
                <w:b/>
                <w:sz w:val="24"/>
              </w:rPr>
            </w:pPr>
            <w:r>
              <w:rPr>
                <w:b/>
                <w:color w:val="1F1F1F"/>
                <w:spacing w:val="-10"/>
                <w:sz w:val="24"/>
              </w:rPr>
              <w:t>2</w:t>
            </w:r>
          </w:p>
        </w:tc>
        <w:tc>
          <w:tcPr>
            <w:tcW w:w="2468" w:type="dxa"/>
          </w:tcPr>
          <w:p w14:paraId="6DFB0524" w14:textId="32C21346" w:rsidR="00E35C32" w:rsidRDefault="00E35C32" w:rsidP="00E35C32">
            <w:pPr>
              <w:pStyle w:val="TableParagraph"/>
              <w:spacing w:before="102"/>
              <w:ind w:left="93" w:right="5"/>
              <w:jc w:val="center"/>
              <w:rPr>
                <w:b/>
                <w:sz w:val="24"/>
              </w:rPr>
            </w:pPr>
            <w:r>
              <w:rPr>
                <w:color w:val="1F1F1F"/>
                <w:sz w:val="24"/>
              </w:rPr>
              <w:t>Open</w:t>
            </w:r>
            <w:r>
              <w:rPr>
                <w:color w:val="1F1F1F"/>
                <w:spacing w:val="-15"/>
                <w:sz w:val="24"/>
              </w:rPr>
              <w:t xml:space="preserve"> </w:t>
            </w:r>
            <w:r>
              <w:rPr>
                <w:color w:val="1F1F1F"/>
                <w:sz w:val="24"/>
              </w:rPr>
              <w:t>Edit</w:t>
            </w:r>
            <w:r>
              <w:rPr>
                <w:color w:val="1F1F1F"/>
                <w:spacing w:val="-15"/>
                <w:sz w:val="24"/>
              </w:rPr>
              <w:t xml:space="preserve"> </w:t>
            </w:r>
            <w:r>
              <w:rPr>
                <w:color w:val="1F1F1F"/>
                <w:sz w:val="24"/>
              </w:rPr>
              <w:t xml:space="preserve">Profile </w:t>
            </w:r>
            <w:r>
              <w:rPr>
                <w:color w:val="1F1F1F"/>
                <w:spacing w:val="-2"/>
                <w:sz w:val="24"/>
              </w:rPr>
              <w:t>screen</w:t>
            </w:r>
          </w:p>
        </w:tc>
        <w:tc>
          <w:tcPr>
            <w:tcW w:w="2343" w:type="dxa"/>
          </w:tcPr>
          <w:p w14:paraId="52012785" w14:textId="5A6A3739" w:rsidR="00E35C32" w:rsidRDefault="00E35C32" w:rsidP="00E35C32">
            <w:pPr>
              <w:pStyle w:val="TableParagraph"/>
              <w:spacing w:before="102"/>
              <w:ind w:left="88"/>
              <w:jc w:val="center"/>
              <w:rPr>
                <w:b/>
                <w:sz w:val="24"/>
              </w:rPr>
            </w:pPr>
            <w:r>
              <w:rPr>
                <w:color w:val="1F1F1F"/>
                <w:sz w:val="24"/>
              </w:rPr>
              <w:t>Existing</w:t>
            </w:r>
            <w:r>
              <w:rPr>
                <w:color w:val="1F1F1F"/>
                <w:spacing w:val="-15"/>
                <w:sz w:val="24"/>
              </w:rPr>
              <w:t xml:space="preserve"> </w:t>
            </w:r>
            <w:r>
              <w:rPr>
                <w:color w:val="1F1F1F"/>
                <w:sz w:val="24"/>
              </w:rPr>
              <w:t>data</w:t>
            </w:r>
            <w:r>
              <w:rPr>
                <w:color w:val="1F1F1F"/>
                <w:spacing w:val="-15"/>
                <w:sz w:val="24"/>
              </w:rPr>
              <w:t xml:space="preserve"> </w:t>
            </w:r>
            <w:r>
              <w:rPr>
                <w:color w:val="1F1F1F"/>
                <w:sz w:val="24"/>
              </w:rPr>
              <w:t xml:space="preserve">loaded </w:t>
            </w:r>
            <w:r>
              <w:rPr>
                <w:color w:val="1F1F1F"/>
                <w:spacing w:val="-2"/>
                <w:sz w:val="24"/>
              </w:rPr>
              <w:t>correctly</w:t>
            </w:r>
          </w:p>
        </w:tc>
        <w:tc>
          <w:tcPr>
            <w:tcW w:w="2250" w:type="dxa"/>
          </w:tcPr>
          <w:p w14:paraId="37D57AE5" w14:textId="77777777" w:rsidR="00E35C32" w:rsidRDefault="00E35C32" w:rsidP="00E35C32">
            <w:pPr>
              <w:pStyle w:val="TableParagraph"/>
              <w:spacing w:before="104"/>
              <w:jc w:val="center"/>
              <w:rPr>
                <w:b/>
                <w:sz w:val="24"/>
              </w:rPr>
            </w:pPr>
          </w:p>
          <w:p w14:paraId="1155F375" w14:textId="13D88055" w:rsidR="00E35C32" w:rsidRDefault="00E35C32" w:rsidP="00E35C32">
            <w:pPr>
              <w:pStyle w:val="TableParagraph"/>
              <w:spacing w:before="102"/>
              <w:ind w:left="431" w:right="333" w:firstLine="33"/>
              <w:jc w:val="center"/>
              <w:rPr>
                <w:b/>
                <w:spacing w:val="-2"/>
                <w:sz w:val="24"/>
              </w:rPr>
            </w:pPr>
            <w:r>
              <w:rPr>
                <w:color w:val="1F1F1F"/>
                <w:sz w:val="24"/>
              </w:rPr>
              <w:t>Data</w:t>
            </w:r>
            <w:r>
              <w:rPr>
                <w:color w:val="1F1F1F"/>
                <w:spacing w:val="-3"/>
                <w:sz w:val="24"/>
              </w:rPr>
              <w:t xml:space="preserve"> </w:t>
            </w:r>
            <w:r>
              <w:rPr>
                <w:color w:val="1F1F1F"/>
                <w:spacing w:val="-2"/>
                <w:sz w:val="24"/>
              </w:rPr>
              <w:t>loaded</w:t>
            </w:r>
          </w:p>
        </w:tc>
        <w:tc>
          <w:tcPr>
            <w:tcW w:w="2080" w:type="dxa"/>
          </w:tcPr>
          <w:p w14:paraId="73BFE7E3" w14:textId="77777777" w:rsidR="00E35C32" w:rsidRDefault="00E35C32" w:rsidP="00E35C32">
            <w:pPr>
              <w:pStyle w:val="TableParagraph"/>
              <w:spacing w:before="104"/>
              <w:jc w:val="center"/>
              <w:rPr>
                <w:b/>
                <w:sz w:val="24"/>
              </w:rPr>
            </w:pPr>
          </w:p>
          <w:p w14:paraId="296996B0" w14:textId="242FD359" w:rsidR="00E35C32" w:rsidRDefault="00E35C32" w:rsidP="00E35C32">
            <w:pPr>
              <w:pStyle w:val="TableParagraph"/>
              <w:spacing w:before="102"/>
              <w:ind w:left="113" w:right="28"/>
              <w:jc w:val="center"/>
              <w:rPr>
                <w:b/>
                <w:sz w:val="24"/>
              </w:rPr>
            </w:pPr>
            <w:r>
              <w:rPr>
                <w:color w:val="1F1F1F"/>
                <w:spacing w:val="-4"/>
                <w:sz w:val="24"/>
              </w:rPr>
              <w:t>Pass</w:t>
            </w:r>
          </w:p>
        </w:tc>
      </w:tr>
      <w:tr w:rsidR="00E35C32" w14:paraId="3991B5C2" w14:textId="77777777" w:rsidTr="00A46D2C">
        <w:trPr>
          <w:trHeight w:val="1247"/>
        </w:trPr>
        <w:tc>
          <w:tcPr>
            <w:tcW w:w="1844" w:type="dxa"/>
          </w:tcPr>
          <w:p w14:paraId="59CBB5C0" w14:textId="77777777" w:rsidR="00E35C32" w:rsidRDefault="00E35C32" w:rsidP="00E35C32">
            <w:pPr>
              <w:pStyle w:val="TableParagraph"/>
              <w:spacing w:before="58"/>
              <w:jc w:val="center"/>
              <w:rPr>
                <w:b/>
                <w:sz w:val="24"/>
              </w:rPr>
            </w:pPr>
          </w:p>
          <w:p w14:paraId="695C58F2" w14:textId="77087E55" w:rsidR="00E35C32" w:rsidRDefault="00E35C32" w:rsidP="00E35C32">
            <w:pPr>
              <w:pStyle w:val="TableParagraph"/>
              <w:spacing w:before="102"/>
              <w:ind w:left="96" w:right="3"/>
              <w:jc w:val="center"/>
              <w:rPr>
                <w:b/>
                <w:sz w:val="24"/>
              </w:rPr>
            </w:pPr>
            <w:r>
              <w:rPr>
                <w:b/>
                <w:color w:val="1F1F1F"/>
                <w:spacing w:val="-10"/>
                <w:sz w:val="24"/>
              </w:rPr>
              <w:t>3</w:t>
            </w:r>
          </w:p>
        </w:tc>
        <w:tc>
          <w:tcPr>
            <w:tcW w:w="2468" w:type="dxa"/>
          </w:tcPr>
          <w:p w14:paraId="16CD3381" w14:textId="1BE37F30" w:rsidR="00E35C32" w:rsidRDefault="00E35C32" w:rsidP="00E35C32">
            <w:pPr>
              <w:pStyle w:val="TableParagraph"/>
              <w:spacing w:before="102"/>
              <w:ind w:left="93" w:right="5"/>
              <w:jc w:val="center"/>
              <w:rPr>
                <w:b/>
                <w:sz w:val="24"/>
              </w:rPr>
            </w:pPr>
            <w:r>
              <w:rPr>
                <w:color w:val="1F1F1F"/>
                <w:sz w:val="24"/>
              </w:rPr>
              <w:t>Re-enter updated vehicle/personal</w:t>
            </w:r>
            <w:r>
              <w:rPr>
                <w:color w:val="1F1F1F"/>
                <w:spacing w:val="-15"/>
                <w:sz w:val="24"/>
              </w:rPr>
              <w:t xml:space="preserve"> </w:t>
            </w:r>
            <w:r>
              <w:rPr>
                <w:color w:val="1F1F1F"/>
                <w:sz w:val="24"/>
              </w:rPr>
              <w:t>info</w:t>
            </w:r>
          </w:p>
        </w:tc>
        <w:tc>
          <w:tcPr>
            <w:tcW w:w="2343" w:type="dxa"/>
          </w:tcPr>
          <w:p w14:paraId="0193151B" w14:textId="77777777" w:rsidR="00E35C32" w:rsidRDefault="00E35C32" w:rsidP="00E35C32">
            <w:pPr>
              <w:pStyle w:val="TableParagraph"/>
              <w:spacing w:before="58"/>
              <w:jc w:val="center"/>
              <w:rPr>
                <w:b/>
                <w:sz w:val="24"/>
              </w:rPr>
            </w:pPr>
          </w:p>
          <w:p w14:paraId="593D8B71" w14:textId="029D56EC" w:rsidR="00E35C32" w:rsidRDefault="00E35C32" w:rsidP="00E35C32">
            <w:pPr>
              <w:pStyle w:val="TableParagraph"/>
              <w:spacing w:before="102"/>
              <w:ind w:left="88"/>
              <w:jc w:val="center"/>
              <w:rPr>
                <w:b/>
                <w:sz w:val="24"/>
              </w:rPr>
            </w:pPr>
            <w:r>
              <w:rPr>
                <w:color w:val="1F1F1F"/>
                <w:sz w:val="24"/>
              </w:rPr>
              <w:t>Data</w:t>
            </w:r>
            <w:r>
              <w:rPr>
                <w:color w:val="1F1F1F"/>
                <w:spacing w:val="-3"/>
                <w:sz w:val="24"/>
              </w:rPr>
              <w:t xml:space="preserve"> </w:t>
            </w:r>
            <w:r>
              <w:rPr>
                <w:color w:val="1F1F1F"/>
                <w:sz w:val="24"/>
              </w:rPr>
              <w:t>modified</w:t>
            </w:r>
            <w:r>
              <w:rPr>
                <w:color w:val="1F1F1F"/>
                <w:spacing w:val="-2"/>
                <w:sz w:val="24"/>
              </w:rPr>
              <w:t xml:space="preserve"> successfully</w:t>
            </w:r>
          </w:p>
        </w:tc>
        <w:tc>
          <w:tcPr>
            <w:tcW w:w="2250" w:type="dxa"/>
          </w:tcPr>
          <w:p w14:paraId="691C525B" w14:textId="77777777" w:rsidR="00E35C32" w:rsidRDefault="00E35C32" w:rsidP="00E35C32">
            <w:pPr>
              <w:pStyle w:val="TableParagraph"/>
              <w:spacing w:before="58"/>
              <w:jc w:val="center"/>
              <w:rPr>
                <w:b/>
                <w:sz w:val="24"/>
              </w:rPr>
            </w:pPr>
          </w:p>
          <w:p w14:paraId="291B5501" w14:textId="7E90625A" w:rsidR="00E35C32" w:rsidRDefault="00E35C32" w:rsidP="00E35C32">
            <w:pPr>
              <w:pStyle w:val="TableParagraph"/>
              <w:spacing w:before="102"/>
              <w:ind w:left="431" w:right="333" w:firstLine="33"/>
              <w:jc w:val="center"/>
              <w:rPr>
                <w:b/>
                <w:spacing w:val="-2"/>
                <w:sz w:val="24"/>
              </w:rPr>
            </w:pPr>
            <w:r>
              <w:rPr>
                <w:color w:val="1F1F1F"/>
                <w:spacing w:val="-2"/>
                <w:sz w:val="24"/>
              </w:rPr>
              <w:t>Edited</w:t>
            </w:r>
          </w:p>
        </w:tc>
        <w:tc>
          <w:tcPr>
            <w:tcW w:w="2080" w:type="dxa"/>
          </w:tcPr>
          <w:p w14:paraId="041A20DE" w14:textId="77777777" w:rsidR="00E35C32" w:rsidRDefault="00E35C32" w:rsidP="00E35C32">
            <w:pPr>
              <w:pStyle w:val="TableParagraph"/>
              <w:spacing w:before="58"/>
              <w:jc w:val="center"/>
              <w:rPr>
                <w:b/>
                <w:sz w:val="24"/>
              </w:rPr>
            </w:pPr>
          </w:p>
          <w:p w14:paraId="1898D0DF" w14:textId="796B9606" w:rsidR="00E35C32" w:rsidRDefault="00E35C32" w:rsidP="00E35C32">
            <w:pPr>
              <w:pStyle w:val="TableParagraph"/>
              <w:spacing w:before="102"/>
              <w:ind w:left="113" w:right="28"/>
              <w:jc w:val="center"/>
              <w:rPr>
                <w:b/>
                <w:sz w:val="24"/>
              </w:rPr>
            </w:pPr>
            <w:r>
              <w:rPr>
                <w:color w:val="1F1F1F"/>
                <w:spacing w:val="-4"/>
                <w:sz w:val="24"/>
              </w:rPr>
              <w:t>Pass</w:t>
            </w:r>
          </w:p>
        </w:tc>
      </w:tr>
      <w:tr w:rsidR="00E35C32" w14:paraId="303DB8C9" w14:textId="77777777" w:rsidTr="00A46D2C">
        <w:trPr>
          <w:trHeight w:val="1247"/>
        </w:trPr>
        <w:tc>
          <w:tcPr>
            <w:tcW w:w="1844" w:type="dxa"/>
          </w:tcPr>
          <w:p w14:paraId="2F6758EB" w14:textId="77777777" w:rsidR="00E35C32" w:rsidRDefault="00E35C32" w:rsidP="00E35C32">
            <w:pPr>
              <w:pStyle w:val="TableParagraph"/>
              <w:spacing w:before="82"/>
              <w:jc w:val="center"/>
              <w:rPr>
                <w:b/>
                <w:sz w:val="24"/>
              </w:rPr>
            </w:pPr>
          </w:p>
          <w:p w14:paraId="32A76DED" w14:textId="2ACB0936" w:rsidR="00E35C32" w:rsidRDefault="00E35C32" w:rsidP="00E35C32">
            <w:pPr>
              <w:pStyle w:val="TableParagraph"/>
              <w:spacing w:before="102"/>
              <w:ind w:left="96" w:right="3"/>
              <w:jc w:val="center"/>
              <w:rPr>
                <w:b/>
                <w:sz w:val="24"/>
              </w:rPr>
            </w:pPr>
            <w:r>
              <w:rPr>
                <w:b/>
                <w:color w:val="1F1F1F"/>
                <w:spacing w:val="-10"/>
                <w:sz w:val="24"/>
              </w:rPr>
              <w:t>4</w:t>
            </w:r>
          </w:p>
        </w:tc>
        <w:tc>
          <w:tcPr>
            <w:tcW w:w="2468" w:type="dxa"/>
          </w:tcPr>
          <w:p w14:paraId="5C30E4E1" w14:textId="4A2D2E4A" w:rsidR="00E35C32" w:rsidRDefault="00E35C32" w:rsidP="00E35C32">
            <w:pPr>
              <w:pStyle w:val="TableParagraph"/>
              <w:spacing w:before="102"/>
              <w:ind w:left="93" w:right="5"/>
              <w:jc w:val="center"/>
              <w:rPr>
                <w:b/>
                <w:sz w:val="24"/>
              </w:rPr>
            </w:pPr>
            <w:r>
              <w:rPr>
                <w:color w:val="1F1F1F"/>
                <w:sz w:val="24"/>
              </w:rPr>
              <w:t>Click</w:t>
            </w:r>
            <w:r>
              <w:rPr>
                <w:color w:val="1F1F1F"/>
                <w:spacing w:val="-15"/>
                <w:sz w:val="24"/>
              </w:rPr>
              <w:t xml:space="preserve"> </w:t>
            </w:r>
            <w:r>
              <w:rPr>
                <w:color w:val="1F1F1F"/>
                <w:sz w:val="24"/>
              </w:rPr>
              <w:t xml:space="preserve">Save/Update </w:t>
            </w:r>
            <w:r>
              <w:rPr>
                <w:color w:val="1F1F1F"/>
                <w:spacing w:val="-2"/>
                <w:sz w:val="24"/>
              </w:rPr>
              <w:t>button</w:t>
            </w:r>
          </w:p>
        </w:tc>
        <w:tc>
          <w:tcPr>
            <w:tcW w:w="2343" w:type="dxa"/>
          </w:tcPr>
          <w:p w14:paraId="4255A646" w14:textId="77777777" w:rsidR="00E35C32" w:rsidRDefault="00E35C32" w:rsidP="00E35C32">
            <w:pPr>
              <w:pStyle w:val="TableParagraph"/>
              <w:spacing w:before="82"/>
              <w:jc w:val="center"/>
              <w:rPr>
                <w:b/>
                <w:sz w:val="24"/>
              </w:rPr>
            </w:pPr>
          </w:p>
          <w:p w14:paraId="5AC96607" w14:textId="6AD899A7" w:rsidR="00E35C32" w:rsidRDefault="00E35C32" w:rsidP="00E35C32">
            <w:pPr>
              <w:pStyle w:val="TableParagraph"/>
              <w:spacing w:before="102"/>
              <w:ind w:left="88"/>
              <w:jc w:val="center"/>
              <w:rPr>
                <w:b/>
                <w:sz w:val="24"/>
              </w:rPr>
            </w:pPr>
            <w:r>
              <w:rPr>
                <w:color w:val="1F1F1F"/>
                <w:sz w:val="24"/>
              </w:rPr>
              <w:t>Profile</w:t>
            </w:r>
            <w:r>
              <w:rPr>
                <w:color w:val="1F1F1F"/>
                <w:spacing w:val="-3"/>
                <w:sz w:val="24"/>
              </w:rPr>
              <w:t xml:space="preserve"> </w:t>
            </w:r>
            <w:r>
              <w:rPr>
                <w:color w:val="1F1F1F"/>
                <w:sz w:val="24"/>
              </w:rPr>
              <w:t>updated</w:t>
            </w:r>
            <w:r>
              <w:rPr>
                <w:color w:val="1F1F1F"/>
                <w:spacing w:val="-2"/>
                <w:sz w:val="24"/>
              </w:rPr>
              <w:t xml:space="preserve"> successfully</w:t>
            </w:r>
          </w:p>
        </w:tc>
        <w:tc>
          <w:tcPr>
            <w:tcW w:w="2250" w:type="dxa"/>
          </w:tcPr>
          <w:p w14:paraId="128B8DC9" w14:textId="77777777" w:rsidR="00E35C32" w:rsidRDefault="00E35C32" w:rsidP="00E35C32">
            <w:pPr>
              <w:pStyle w:val="TableParagraph"/>
              <w:spacing w:before="82"/>
              <w:jc w:val="center"/>
              <w:rPr>
                <w:b/>
                <w:sz w:val="24"/>
              </w:rPr>
            </w:pPr>
          </w:p>
          <w:p w14:paraId="7B5BEFA9" w14:textId="0ECB2413" w:rsidR="00E35C32" w:rsidRDefault="00E35C32" w:rsidP="00E35C32">
            <w:pPr>
              <w:pStyle w:val="TableParagraph"/>
              <w:spacing w:before="102"/>
              <w:ind w:left="431" w:right="333" w:firstLine="33"/>
              <w:jc w:val="center"/>
              <w:rPr>
                <w:b/>
                <w:spacing w:val="-2"/>
                <w:sz w:val="24"/>
              </w:rPr>
            </w:pPr>
            <w:r>
              <w:rPr>
                <w:color w:val="1F1F1F"/>
                <w:spacing w:val="-2"/>
                <w:sz w:val="24"/>
              </w:rPr>
              <w:t>Updated</w:t>
            </w:r>
          </w:p>
        </w:tc>
        <w:tc>
          <w:tcPr>
            <w:tcW w:w="2080" w:type="dxa"/>
          </w:tcPr>
          <w:p w14:paraId="2233AE64" w14:textId="77777777" w:rsidR="00E35C32" w:rsidRDefault="00E35C32" w:rsidP="00E35C32">
            <w:pPr>
              <w:pStyle w:val="TableParagraph"/>
              <w:spacing w:before="82"/>
              <w:jc w:val="center"/>
              <w:rPr>
                <w:b/>
                <w:sz w:val="24"/>
              </w:rPr>
            </w:pPr>
          </w:p>
          <w:p w14:paraId="11060D6D" w14:textId="33B602BA" w:rsidR="00E35C32" w:rsidRDefault="00E35C32" w:rsidP="00E35C32">
            <w:pPr>
              <w:pStyle w:val="TableParagraph"/>
              <w:spacing w:before="102"/>
              <w:ind w:left="113" w:right="28"/>
              <w:jc w:val="center"/>
              <w:rPr>
                <w:b/>
                <w:sz w:val="24"/>
              </w:rPr>
            </w:pPr>
            <w:r>
              <w:rPr>
                <w:color w:val="1F1F1F"/>
                <w:spacing w:val="-4"/>
                <w:sz w:val="24"/>
              </w:rPr>
              <w:t>Pass</w:t>
            </w:r>
          </w:p>
        </w:tc>
      </w:tr>
      <w:tr w:rsidR="00E35C32" w14:paraId="206B0E55" w14:textId="77777777" w:rsidTr="00A46D2C">
        <w:trPr>
          <w:trHeight w:val="1247"/>
        </w:trPr>
        <w:tc>
          <w:tcPr>
            <w:tcW w:w="1844" w:type="dxa"/>
          </w:tcPr>
          <w:p w14:paraId="68936F96" w14:textId="77777777" w:rsidR="00E35C32" w:rsidRDefault="00E35C32" w:rsidP="00E35C32">
            <w:pPr>
              <w:pStyle w:val="TableParagraph"/>
              <w:spacing w:before="32"/>
              <w:jc w:val="center"/>
              <w:rPr>
                <w:b/>
                <w:sz w:val="24"/>
              </w:rPr>
            </w:pPr>
          </w:p>
          <w:p w14:paraId="3596B7D0" w14:textId="7B2CBB69" w:rsidR="00E35C32" w:rsidRDefault="00E35C32" w:rsidP="00E35C32">
            <w:pPr>
              <w:pStyle w:val="TableParagraph"/>
              <w:spacing w:before="102"/>
              <w:ind w:left="96" w:right="3"/>
              <w:jc w:val="center"/>
              <w:rPr>
                <w:b/>
                <w:sz w:val="24"/>
              </w:rPr>
            </w:pPr>
            <w:r>
              <w:rPr>
                <w:b/>
                <w:color w:val="1F1F1F"/>
                <w:spacing w:val="-10"/>
                <w:sz w:val="24"/>
              </w:rPr>
              <w:t>5</w:t>
            </w:r>
          </w:p>
        </w:tc>
        <w:tc>
          <w:tcPr>
            <w:tcW w:w="2468" w:type="dxa"/>
          </w:tcPr>
          <w:p w14:paraId="72168365" w14:textId="7E1E96E3" w:rsidR="00E35C32" w:rsidRDefault="00E35C32" w:rsidP="00E35C32">
            <w:pPr>
              <w:pStyle w:val="TableParagraph"/>
              <w:spacing w:before="102"/>
              <w:ind w:left="93" w:right="5"/>
              <w:jc w:val="center"/>
              <w:rPr>
                <w:b/>
                <w:sz w:val="24"/>
              </w:rPr>
            </w:pPr>
            <w:r>
              <w:rPr>
                <w:color w:val="1F1F1F"/>
                <w:spacing w:val="-2"/>
                <w:sz w:val="24"/>
              </w:rPr>
              <w:t>Verify</w:t>
            </w:r>
            <w:r>
              <w:rPr>
                <w:color w:val="1F1F1F"/>
                <w:spacing w:val="-13"/>
                <w:sz w:val="24"/>
              </w:rPr>
              <w:t xml:space="preserve"> </w:t>
            </w:r>
            <w:r>
              <w:rPr>
                <w:color w:val="1F1F1F"/>
                <w:spacing w:val="-2"/>
                <w:sz w:val="24"/>
              </w:rPr>
              <w:t>changes</w:t>
            </w:r>
            <w:r>
              <w:rPr>
                <w:color w:val="1F1F1F"/>
                <w:spacing w:val="-13"/>
                <w:sz w:val="24"/>
              </w:rPr>
              <w:t xml:space="preserve"> </w:t>
            </w:r>
            <w:r>
              <w:rPr>
                <w:color w:val="1F1F1F"/>
                <w:spacing w:val="-2"/>
                <w:sz w:val="24"/>
              </w:rPr>
              <w:t xml:space="preserve">in </w:t>
            </w:r>
            <w:r>
              <w:rPr>
                <w:color w:val="1F1F1F"/>
                <w:sz w:val="24"/>
              </w:rPr>
              <w:t>profile view</w:t>
            </w:r>
          </w:p>
        </w:tc>
        <w:tc>
          <w:tcPr>
            <w:tcW w:w="2343" w:type="dxa"/>
          </w:tcPr>
          <w:p w14:paraId="768F8A75" w14:textId="77777777" w:rsidR="00E35C32" w:rsidRDefault="00E35C32" w:rsidP="00E35C32">
            <w:pPr>
              <w:pStyle w:val="TableParagraph"/>
              <w:spacing w:before="32"/>
              <w:jc w:val="center"/>
              <w:rPr>
                <w:b/>
                <w:sz w:val="24"/>
              </w:rPr>
            </w:pPr>
          </w:p>
          <w:p w14:paraId="64BBBBEA" w14:textId="7BBF9E6A" w:rsidR="00E35C32" w:rsidRDefault="00E35C32" w:rsidP="00E35C32">
            <w:pPr>
              <w:pStyle w:val="TableParagraph"/>
              <w:spacing w:before="102"/>
              <w:ind w:left="88"/>
              <w:jc w:val="center"/>
              <w:rPr>
                <w:b/>
                <w:sz w:val="24"/>
              </w:rPr>
            </w:pPr>
            <w:r>
              <w:rPr>
                <w:color w:val="1F1F1F"/>
                <w:sz w:val="24"/>
              </w:rPr>
              <w:t>New</w:t>
            </w:r>
            <w:r>
              <w:rPr>
                <w:color w:val="1F1F1F"/>
                <w:spacing w:val="-3"/>
                <w:sz w:val="24"/>
              </w:rPr>
              <w:t xml:space="preserve"> </w:t>
            </w:r>
            <w:r>
              <w:rPr>
                <w:color w:val="1F1F1F"/>
                <w:sz w:val="24"/>
              </w:rPr>
              <w:t>details</w:t>
            </w:r>
            <w:r>
              <w:rPr>
                <w:color w:val="1F1F1F"/>
                <w:spacing w:val="-2"/>
                <w:sz w:val="24"/>
              </w:rPr>
              <w:t xml:space="preserve"> </w:t>
            </w:r>
            <w:r>
              <w:rPr>
                <w:color w:val="1F1F1F"/>
                <w:sz w:val="24"/>
              </w:rPr>
              <w:t>are</w:t>
            </w:r>
            <w:r>
              <w:rPr>
                <w:color w:val="1F1F1F"/>
                <w:spacing w:val="-3"/>
                <w:sz w:val="24"/>
              </w:rPr>
              <w:t xml:space="preserve"> </w:t>
            </w:r>
            <w:r>
              <w:rPr>
                <w:color w:val="1F1F1F"/>
                <w:spacing w:val="-2"/>
                <w:sz w:val="24"/>
              </w:rPr>
              <w:t>visible</w:t>
            </w:r>
          </w:p>
        </w:tc>
        <w:tc>
          <w:tcPr>
            <w:tcW w:w="2250" w:type="dxa"/>
          </w:tcPr>
          <w:p w14:paraId="1124F486" w14:textId="012D48B7" w:rsidR="00E35C32" w:rsidRDefault="00E35C32" w:rsidP="00E35C32">
            <w:pPr>
              <w:pStyle w:val="TableParagraph"/>
              <w:spacing w:before="102"/>
              <w:ind w:left="431" w:right="333" w:firstLine="33"/>
              <w:jc w:val="center"/>
              <w:rPr>
                <w:b/>
                <w:spacing w:val="-2"/>
                <w:sz w:val="24"/>
              </w:rPr>
            </w:pPr>
            <w:r>
              <w:rPr>
                <w:color w:val="1F1F1F"/>
                <w:spacing w:val="-2"/>
                <w:sz w:val="24"/>
              </w:rPr>
              <w:t>Changes visible</w:t>
            </w:r>
          </w:p>
        </w:tc>
        <w:tc>
          <w:tcPr>
            <w:tcW w:w="2080" w:type="dxa"/>
          </w:tcPr>
          <w:p w14:paraId="414B3FDD" w14:textId="77777777" w:rsidR="00E35C32" w:rsidRDefault="00E35C32" w:rsidP="00E35C32">
            <w:pPr>
              <w:pStyle w:val="TableParagraph"/>
              <w:spacing w:before="32"/>
              <w:jc w:val="center"/>
              <w:rPr>
                <w:b/>
                <w:sz w:val="24"/>
              </w:rPr>
            </w:pPr>
          </w:p>
          <w:p w14:paraId="51C57D77" w14:textId="7EDDE1A4" w:rsidR="00E35C32" w:rsidRDefault="00E35C32" w:rsidP="00E35C32">
            <w:pPr>
              <w:pStyle w:val="TableParagraph"/>
              <w:spacing w:before="102"/>
              <w:ind w:left="113" w:right="28"/>
              <w:jc w:val="center"/>
              <w:rPr>
                <w:b/>
                <w:sz w:val="24"/>
              </w:rPr>
            </w:pPr>
            <w:r>
              <w:rPr>
                <w:color w:val="1F1F1F"/>
                <w:spacing w:val="-4"/>
                <w:sz w:val="24"/>
              </w:rPr>
              <w:t>Pass</w:t>
            </w:r>
          </w:p>
        </w:tc>
      </w:tr>
      <w:tr w:rsidR="00E35C32" w14:paraId="3EECB69C" w14:textId="77777777" w:rsidTr="00A46D2C">
        <w:trPr>
          <w:trHeight w:val="1247"/>
        </w:trPr>
        <w:tc>
          <w:tcPr>
            <w:tcW w:w="1844" w:type="dxa"/>
          </w:tcPr>
          <w:p w14:paraId="21264C83" w14:textId="77777777" w:rsidR="00E35C32" w:rsidRDefault="00E35C32" w:rsidP="00E35C32">
            <w:pPr>
              <w:pStyle w:val="TableParagraph"/>
              <w:spacing w:before="37"/>
              <w:jc w:val="center"/>
              <w:rPr>
                <w:b/>
                <w:sz w:val="24"/>
              </w:rPr>
            </w:pPr>
          </w:p>
          <w:p w14:paraId="42C4C36E" w14:textId="555201D9" w:rsidR="00E35C32" w:rsidRDefault="00E35C32" w:rsidP="00E35C32">
            <w:pPr>
              <w:pStyle w:val="TableParagraph"/>
              <w:spacing w:before="102"/>
              <w:ind w:left="96" w:right="3"/>
              <w:jc w:val="center"/>
              <w:rPr>
                <w:b/>
                <w:sz w:val="24"/>
              </w:rPr>
            </w:pPr>
            <w:r>
              <w:rPr>
                <w:b/>
                <w:color w:val="1F1F1F"/>
                <w:spacing w:val="-10"/>
                <w:sz w:val="24"/>
              </w:rPr>
              <w:t>6</w:t>
            </w:r>
          </w:p>
        </w:tc>
        <w:tc>
          <w:tcPr>
            <w:tcW w:w="2468" w:type="dxa"/>
          </w:tcPr>
          <w:p w14:paraId="118A2130" w14:textId="461DCDE1" w:rsidR="00E35C32" w:rsidRDefault="00E35C32" w:rsidP="00E35C32">
            <w:pPr>
              <w:pStyle w:val="TableParagraph"/>
              <w:spacing w:before="102"/>
              <w:ind w:left="93" w:right="5"/>
              <w:jc w:val="center"/>
              <w:rPr>
                <w:b/>
                <w:sz w:val="24"/>
              </w:rPr>
            </w:pPr>
            <w:r>
              <w:rPr>
                <w:color w:val="1F1F1F"/>
                <w:sz w:val="24"/>
              </w:rPr>
              <w:t>Redirect</w:t>
            </w:r>
            <w:r>
              <w:rPr>
                <w:color w:val="1F1F1F"/>
                <w:spacing w:val="-15"/>
                <w:sz w:val="24"/>
              </w:rPr>
              <w:t xml:space="preserve"> </w:t>
            </w:r>
            <w:r>
              <w:rPr>
                <w:color w:val="1F1F1F"/>
                <w:sz w:val="24"/>
              </w:rPr>
              <w:t>to</w:t>
            </w:r>
            <w:r>
              <w:rPr>
                <w:color w:val="1F1F1F"/>
                <w:spacing w:val="-15"/>
                <w:sz w:val="24"/>
              </w:rPr>
              <w:t xml:space="preserve"> </w:t>
            </w:r>
            <w:r>
              <w:rPr>
                <w:color w:val="1F1F1F"/>
                <w:sz w:val="24"/>
              </w:rPr>
              <w:t xml:space="preserve">Driver </w:t>
            </w:r>
            <w:r>
              <w:rPr>
                <w:color w:val="1F1F1F"/>
                <w:spacing w:val="-2"/>
                <w:sz w:val="24"/>
              </w:rPr>
              <w:t>Dashboard</w:t>
            </w:r>
          </w:p>
        </w:tc>
        <w:tc>
          <w:tcPr>
            <w:tcW w:w="2343" w:type="dxa"/>
          </w:tcPr>
          <w:p w14:paraId="007007BC" w14:textId="77777777" w:rsidR="00E35C32" w:rsidRDefault="00E35C32" w:rsidP="00E35C32">
            <w:pPr>
              <w:pStyle w:val="TableParagraph"/>
              <w:spacing w:before="37"/>
              <w:jc w:val="center"/>
              <w:rPr>
                <w:b/>
                <w:sz w:val="24"/>
              </w:rPr>
            </w:pPr>
          </w:p>
          <w:p w14:paraId="7B27FA30" w14:textId="64E5665A" w:rsidR="00E35C32" w:rsidRDefault="00E35C32" w:rsidP="00E35C32">
            <w:pPr>
              <w:pStyle w:val="TableParagraph"/>
              <w:spacing w:before="102"/>
              <w:ind w:left="88"/>
              <w:jc w:val="center"/>
              <w:rPr>
                <w:b/>
                <w:sz w:val="24"/>
              </w:rPr>
            </w:pPr>
            <w:r>
              <w:rPr>
                <w:color w:val="1F1F1F"/>
                <w:sz w:val="24"/>
              </w:rPr>
              <w:t>Dashboard</w:t>
            </w:r>
            <w:r>
              <w:rPr>
                <w:color w:val="1F1F1F"/>
                <w:spacing w:val="-4"/>
                <w:sz w:val="24"/>
              </w:rPr>
              <w:t xml:space="preserve"> </w:t>
            </w:r>
            <w:r>
              <w:rPr>
                <w:color w:val="1F1F1F"/>
                <w:spacing w:val="-2"/>
                <w:sz w:val="24"/>
              </w:rPr>
              <w:t>displayed</w:t>
            </w:r>
          </w:p>
        </w:tc>
        <w:tc>
          <w:tcPr>
            <w:tcW w:w="2250" w:type="dxa"/>
          </w:tcPr>
          <w:p w14:paraId="4F94673B" w14:textId="77777777" w:rsidR="00E35C32" w:rsidRDefault="00E35C32" w:rsidP="00E35C32">
            <w:pPr>
              <w:pStyle w:val="TableParagraph"/>
              <w:spacing w:before="37"/>
              <w:jc w:val="center"/>
              <w:rPr>
                <w:b/>
                <w:sz w:val="24"/>
              </w:rPr>
            </w:pPr>
          </w:p>
          <w:p w14:paraId="47B5F5C7" w14:textId="0B493441" w:rsidR="00E35C32" w:rsidRDefault="00E35C32" w:rsidP="00E35C32">
            <w:pPr>
              <w:pStyle w:val="TableParagraph"/>
              <w:spacing w:before="102"/>
              <w:ind w:left="431" w:right="333" w:firstLine="33"/>
              <w:jc w:val="center"/>
              <w:rPr>
                <w:b/>
                <w:spacing w:val="-2"/>
                <w:sz w:val="24"/>
              </w:rPr>
            </w:pPr>
            <w:r>
              <w:rPr>
                <w:color w:val="1F1F1F"/>
                <w:spacing w:val="-2"/>
                <w:sz w:val="24"/>
              </w:rPr>
              <w:t>Displayed</w:t>
            </w:r>
          </w:p>
        </w:tc>
        <w:tc>
          <w:tcPr>
            <w:tcW w:w="2080" w:type="dxa"/>
          </w:tcPr>
          <w:p w14:paraId="126651B8" w14:textId="77777777" w:rsidR="00E35C32" w:rsidRDefault="00E35C32" w:rsidP="00E35C32">
            <w:pPr>
              <w:pStyle w:val="TableParagraph"/>
              <w:spacing w:before="37"/>
              <w:jc w:val="center"/>
              <w:rPr>
                <w:b/>
                <w:sz w:val="24"/>
              </w:rPr>
            </w:pPr>
          </w:p>
          <w:p w14:paraId="2AA2B454" w14:textId="7A59CAD8" w:rsidR="00E35C32" w:rsidRDefault="00E35C32" w:rsidP="00E35C32">
            <w:pPr>
              <w:pStyle w:val="TableParagraph"/>
              <w:spacing w:before="102"/>
              <w:ind w:left="113" w:right="28"/>
              <w:jc w:val="center"/>
              <w:rPr>
                <w:b/>
                <w:sz w:val="24"/>
              </w:rPr>
            </w:pPr>
            <w:r>
              <w:rPr>
                <w:color w:val="1F1F1F"/>
                <w:spacing w:val="-4"/>
                <w:sz w:val="24"/>
              </w:rPr>
              <w:t>Pass</w:t>
            </w:r>
          </w:p>
        </w:tc>
      </w:tr>
    </w:tbl>
    <w:p w14:paraId="5190A3E0" w14:textId="78E6F840" w:rsidR="00E35C32" w:rsidRPr="00FA6B3F" w:rsidRDefault="00E35C32" w:rsidP="00FA6B3F">
      <w:pPr>
        <w:pStyle w:val="Heading1"/>
        <w:numPr>
          <w:ilvl w:val="0"/>
          <w:numId w:val="69"/>
        </w:numPr>
        <w:spacing w:after="0"/>
        <w:rPr>
          <w:rFonts w:ascii="Times New Roman" w:hAnsi="Times New Roman" w:cs="Times New Roman"/>
          <w:b/>
          <w:bCs/>
          <w:color w:val="auto"/>
          <w:sz w:val="32"/>
          <w:szCs w:val="32"/>
        </w:rPr>
      </w:pPr>
      <w:bookmarkStart w:id="389" w:name="_Toc233405479"/>
      <w:r w:rsidRPr="00FA6B3F">
        <w:rPr>
          <w:rFonts w:ascii="Times New Roman" w:hAnsi="Times New Roman" w:cs="Times New Roman"/>
          <w:b/>
          <w:bCs/>
          <w:color w:val="auto"/>
          <w:sz w:val="32"/>
          <w:szCs w:val="32"/>
        </w:rPr>
        <w:t>Booking Process (Customer, Maid, Driver)</w:t>
      </w:r>
      <w:bookmarkEnd w:id="389"/>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E35C32" w14:paraId="454333B4" w14:textId="77777777" w:rsidTr="00A46D2C">
        <w:trPr>
          <w:trHeight w:val="630"/>
        </w:trPr>
        <w:tc>
          <w:tcPr>
            <w:tcW w:w="2506" w:type="dxa"/>
          </w:tcPr>
          <w:p w14:paraId="58205EBB" w14:textId="77777777" w:rsidR="00E35C32" w:rsidRDefault="00E35C32"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6CDF155B" w14:textId="3CB7369A" w:rsidR="00E35C32" w:rsidRDefault="00E35C32" w:rsidP="00A46D2C">
            <w:pPr>
              <w:pStyle w:val="TableParagraph"/>
              <w:spacing w:before="231"/>
              <w:ind w:left="105"/>
              <w:rPr>
                <w:sz w:val="24"/>
              </w:rPr>
            </w:pPr>
            <w:r>
              <w:rPr>
                <w:spacing w:val="-2"/>
                <w:sz w:val="24"/>
              </w:rPr>
              <w:t>BZ-0</w:t>
            </w:r>
            <w:r w:rsidR="00A30F3F">
              <w:rPr>
                <w:spacing w:val="-2"/>
                <w:sz w:val="24"/>
              </w:rPr>
              <w:t>2</w:t>
            </w:r>
            <w:r>
              <w:rPr>
                <w:spacing w:val="-2"/>
                <w:sz w:val="24"/>
              </w:rPr>
              <w:t>-</w:t>
            </w:r>
            <w:r>
              <w:rPr>
                <w:spacing w:val="-5"/>
                <w:sz w:val="24"/>
              </w:rPr>
              <w:t>19</w:t>
            </w:r>
          </w:p>
        </w:tc>
      </w:tr>
      <w:tr w:rsidR="00E35C32" w14:paraId="584A2751" w14:textId="77777777" w:rsidTr="00A46D2C">
        <w:trPr>
          <w:trHeight w:val="1502"/>
        </w:trPr>
        <w:tc>
          <w:tcPr>
            <w:tcW w:w="2506" w:type="dxa"/>
          </w:tcPr>
          <w:p w14:paraId="3E234CBE" w14:textId="77777777" w:rsidR="00E35C32" w:rsidRDefault="00E35C32"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0BDA6A5D" w14:textId="77777777" w:rsidR="00E35C32" w:rsidRPr="00E35C32" w:rsidRDefault="00E35C32" w:rsidP="00E35C32">
            <w:pPr>
              <w:rPr>
                <w:rFonts w:ascii="Times New Roman" w:hAnsi="Times New Roman" w:cs="Times New Roman"/>
              </w:rPr>
            </w:pPr>
            <w:r w:rsidRPr="00E35C32">
              <w:rPr>
                <w:rFonts w:ascii="Times New Roman" w:hAnsi="Times New Roman" w:cs="Times New Roman"/>
                <w:spacing w:val="-2"/>
              </w:rPr>
              <w:t xml:space="preserve">Booking Process (Customer, </w:t>
            </w:r>
            <w:r w:rsidRPr="00E35C32">
              <w:rPr>
                <w:rFonts w:ascii="Times New Roman" w:hAnsi="Times New Roman" w:cs="Times New Roman"/>
              </w:rPr>
              <w:t>Maid,</w:t>
            </w:r>
            <w:r w:rsidRPr="00E35C32">
              <w:rPr>
                <w:rFonts w:ascii="Times New Roman" w:hAnsi="Times New Roman" w:cs="Times New Roman"/>
                <w:spacing w:val="-15"/>
              </w:rPr>
              <w:t xml:space="preserve"> </w:t>
            </w:r>
            <w:r w:rsidRPr="00E35C32">
              <w:rPr>
                <w:rFonts w:ascii="Times New Roman" w:hAnsi="Times New Roman" w:cs="Times New Roman"/>
              </w:rPr>
              <w:t>Driver)</w:t>
            </w:r>
          </w:p>
          <w:p w14:paraId="6B43F262" w14:textId="69AF79A4" w:rsidR="00E35C32" w:rsidRDefault="00E35C32" w:rsidP="00A46D2C">
            <w:pPr>
              <w:pStyle w:val="TableParagraph"/>
              <w:spacing w:before="109"/>
              <w:ind w:right="209"/>
              <w:rPr>
                <w:sz w:val="24"/>
              </w:rPr>
            </w:pPr>
          </w:p>
        </w:tc>
        <w:tc>
          <w:tcPr>
            <w:tcW w:w="1409" w:type="dxa"/>
          </w:tcPr>
          <w:p w14:paraId="28B67FE1" w14:textId="77777777" w:rsidR="00E35C32" w:rsidRDefault="00E35C32"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7C54B253" w14:textId="77777777" w:rsidR="00E35C32" w:rsidRDefault="00E35C32" w:rsidP="00A46D2C">
            <w:pPr>
              <w:pStyle w:val="TableParagraph"/>
              <w:spacing w:before="116"/>
              <w:ind w:right="105"/>
              <w:jc w:val="both"/>
              <w:rPr>
                <w:sz w:val="24"/>
              </w:rPr>
            </w:pPr>
            <w:r>
              <w:rPr>
                <w:sz w:val="24"/>
              </w:rPr>
              <w:t>Verifies that the complete booking process works correctly, including booking creation by the customer,</w:t>
            </w:r>
            <w:r>
              <w:rPr>
                <w:spacing w:val="-15"/>
                <w:sz w:val="24"/>
              </w:rPr>
              <w:t xml:space="preserve"> </w:t>
            </w:r>
            <w:r>
              <w:rPr>
                <w:sz w:val="24"/>
              </w:rPr>
              <w:t>and</w:t>
            </w:r>
            <w:r>
              <w:rPr>
                <w:spacing w:val="-15"/>
                <w:sz w:val="24"/>
              </w:rPr>
              <w:t xml:space="preserve"> </w:t>
            </w:r>
            <w:r>
              <w:rPr>
                <w:sz w:val="24"/>
              </w:rPr>
              <w:t>acceptance</w:t>
            </w:r>
            <w:r>
              <w:rPr>
                <w:spacing w:val="-13"/>
                <w:sz w:val="24"/>
              </w:rPr>
              <w:t xml:space="preserve"> </w:t>
            </w:r>
            <w:r>
              <w:rPr>
                <w:sz w:val="24"/>
              </w:rPr>
              <w:t>or</w:t>
            </w:r>
            <w:r>
              <w:rPr>
                <w:spacing w:val="-15"/>
                <w:sz w:val="24"/>
              </w:rPr>
              <w:t xml:space="preserve"> </w:t>
            </w:r>
            <w:r>
              <w:rPr>
                <w:sz w:val="24"/>
              </w:rPr>
              <w:t>rejection</w:t>
            </w:r>
            <w:r>
              <w:rPr>
                <w:spacing w:val="-15"/>
                <w:sz w:val="24"/>
              </w:rPr>
              <w:t xml:space="preserve"> </w:t>
            </w:r>
            <w:r>
              <w:rPr>
                <w:sz w:val="24"/>
              </w:rPr>
              <w:t>by</w:t>
            </w:r>
            <w:r>
              <w:rPr>
                <w:spacing w:val="-15"/>
                <w:sz w:val="24"/>
              </w:rPr>
              <w:t xml:space="preserve"> </w:t>
            </w:r>
            <w:r>
              <w:rPr>
                <w:sz w:val="24"/>
              </w:rPr>
              <w:t>maid/driver in the Broom &amp; Zoom application</w:t>
            </w:r>
          </w:p>
        </w:tc>
      </w:tr>
      <w:tr w:rsidR="00E35C32" w14:paraId="703E531B" w14:textId="77777777" w:rsidTr="00A46D2C">
        <w:trPr>
          <w:trHeight w:val="635"/>
        </w:trPr>
        <w:tc>
          <w:tcPr>
            <w:tcW w:w="2506" w:type="dxa"/>
          </w:tcPr>
          <w:p w14:paraId="2FD3305C" w14:textId="77777777" w:rsidR="00E35C32" w:rsidRDefault="00E35C32"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53F2FC68" w14:textId="77777777" w:rsidR="00E35C32" w:rsidRDefault="00E35C32"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2BCA0A75" w14:textId="77777777" w:rsidR="00E35C32" w:rsidRDefault="00E35C32" w:rsidP="00A46D2C">
            <w:pPr>
              <w:pStyle w:val="TableParagraph"/>
              <w:spacing w:before="234"/>
              <w:ind w:left="309"/>
              <w:rPr>
                <w:b/>
                <w:sz w:val="24"/>
              </w:rPr>
            </w:pPr>
            <w:r>
              <w:rPr>
                <w:b/>
                <w:spacing w:val="-2"/>
                <w:sz w:val="24"/>
              </w:rPr>
              <w:t>Version</w:t>
            </w:r>
          </w:p>
        </w:tc>
        <w:tc>
          <w:tcPr>
            <w:tcW w:w="956" w:type="dxa"/>
          </w:tcPr>
          <w:p w14:paraId="00FFFAD5" w14:textId="77777777" w:rsidR="00E35C32" w:rsidRDefault="00E35C32" w:rsidP="00A46D2C">
            <w:pPr>
              <w:pStyle w:val="TableParagraph"/>
              <w:spacing w:before="234"/>
              <w:ind w:left="2"/>
              <w:jc w:val="center"/>
              <w:rPr>
                <w:sz w:val="24"/>
              </w:rPr>
            </w:pPr>
            <w:r>
              <w:rPr>
                <w:spacing w:val="-5"/>
                <w:sz w:val="24"/>
              </w:rPr>
              <w:t>1.1</w:t>
            </w:r>
          </w:p>
        </w:tc>
        <w:tc>
          <w:tcPr>
            <w:tcW w:w="992" w:type="dxa"/>
          </w:tcPr>
          <w:p w14:paraId="77466610" w14:textId="77777777" w:rsidR="00E35C32" w:rsidRDefault="00E35C32" w:rsidP="00A46D2C">
            <w:pPr>
              <w:pStyle w:val="TableParagraph"/>
              <w:spacing w:before="234"/>
              <w:ind w:left="251"/>
              <w:rPr>
                <w:b/>
                <w:sz w:val="24"/>
              </w:rPr>
            </w:pPr>
            <w:r>
              <w:rPr>
                <w:b/>
                <w:spacing w:val="-4"/>
                <w:sz w:val="24"/>
              </w:rPr>
              <w:t>Date</w:t>
            </w:r>
          </w:p>
        </w:tc>
        <w:tc>
          <w:tcPr>
            <w:tcW w:w="3326" w:type="dxa"/>
          </w:tcPr>
          <w:p w14:paraId="62C665DA" w14:textId="3BF4E30D" w:rsidR="00E35C32" w:rsidRDefault="00A30F3F" w:rsidP="00A46D2C">
            <w:pPr>
              <w:pStyle w:val="TableParagraph"/>
              <w:spacing w:before="234"/>
              <w:ind w:left="1040"/>
              <w:rPr>
                <w:sz w:val="24"/>
              </w:rPr>
            </w:pPr>
            <w:r>
              <w:rPr>
                <w:sz w:val="24"/>
              </w:rPr>
              <w:t>16</w:t>
            </w:r>
            <w:r>
              <w:rPr>
                <w:spacing w:val="-2"/>
                <w:sz w:val="24"/>
              </w:rPr>
              <w:t xml:space="preserve"> </w:t>
            </w:r>
            <w:r>
              <w:rPr>
                <w:sz w:val="24"/>
              </w:rPr>
              <w:t>March</w:t>
            </w:r>
            <w:r>
              <w:rPr>
                <w:spacing w:val="-1"/>
                <w:sz w:val="24"/>
              </w:rPr>
              <w:t xml:space="preserve"> </w:t>
            </w:r>
            <w:r>
              <w:rPr>
                <w:spacing w:val="-4"/>
                <w:sz w:val="24"/>
              </w:rPr>
              <w:t>2026</w:t>
            </w:r>
          </w:p>
        </w:tc>
      </w:tr>
    </w:tbl>
    <w:p w14:paraId="7BA83D8D" w14:textId="77777777" w:rsidR="00E35C32" w:rsidRDefault="00E35C32" w:rsidP="00AD4175">
      <w:pPr>
        <w:rPr>
          <w:rFonts w:ascii="Times New Roman" w:hAnsi="Times New Roman" w:cs="Times New Roman"/>
        </w:rPr>
      </w:pPr>
    </w:p>
    <w:p w14:paraId="1626CA9A" w14:textId="77777777" w:rsidR="00E35C32" w:rsidRPr="00E35C32" w:rsidRDefault="00E35C32" w:rsidP="00E35C32">
      <w:pPr>
        <w:rPr>
          <w:rFonts w:ascii="Times New Roman" w:hAnsi="Times New Roman" w:cs="Times New Roman"/>
        </w:rPr>
      </w:pPr>
    </w:p>
    <w:tbl>
      <w:tblPr>
        <w:tblStyle w:val="TableGrid"/>
        <w:tblW w:w="10980" w:type="dxa"/>
        <w:tblInd w:w="-815" w:type="dxa"/>
        <w:tblLook w:val="04A0" w:firstRow="1" w:lastRow="0" w:firstColumn="1" w:lastColumn="0" w:noHBand="0" w:noVBand="1"/>
      </w:tblPr>
      <w:tblGrid>
        <w:gridCol w:w="2520"/>
        <w:gridCol w:w="8460"/>
      </w:tblGrid>
      <w:tr w:rsidR="00E35C32" w14:paraId="325502E5" w14:textId="77777777" w:rsidTr="00A30F3F">
        <w:tc>
          <w:tcPr>
            <w:tcW w:w="2520" w:type="dxa"/>
          </w:tcPr>
          <w:p w14:paraId="3BB12147" w14:textId="5A0E3CAB" w:rsidR="00E35C32" w:rsidRPr="00E35C32" w:rsidRDefault="00E35C32" w:rsidP="00E35C32">
            <w:pPr>
              <w:jc w:val="center"/>
              <w:rPr>
                <w:rFonts w:ascii="Times New Roman" w:hAnsi="Times New Roman" w:cs="Times New Roman"/>
              </w:rPr>
            </w:pPr>
            <w:r w:rsidRPr="00E35C32">
              <w:rPr>
                <w:rFonts w:ascii="Times New Roman" w:hAnsi="Times New Roman" w:cs="Times New Roman"/>
                <w:b/>
              </w:rPr>
              <w:t xml:space="preserve">S. </w:t>
            </w:r>
            <w:r w:rsidRPr="00E35C32">
              <w:rPr>
                <w:rFonts w:ascii="Times New Roman" w:hAnsi="Times New Roman" w:cs="Times New Roman"/>
                <w:b/>
                <w:spacing w:val="-5"/>
              </w:rPr>
              <w:t>No</w:t>
            </w:r>
          </w:p>
        </w:tc>
        <w:tc>
          <w:tcPr>
            <w:tcW w:w="8460" w:type="dxa"/>
          </w:tcPr>
          <w:p w14:paraId="15567F0E" w14:textId="6F3A4043" w:rsidR="00E35C32" w:rsidRPr="00E35C32" w:rsidRDefault="00E35C32" w:rsidP="00A30F3F">
            <w:pPr>
              <w:jc w:val="both"/>
              <w:rPr>
                <w:rFonts w:ascii="Times New Roman" w:hAnsi="Times New Roman" w:cs="Times New Roman"/>
              </w:rPr>
            </w:pPr>
            <w:r w:rsidRPr="00E35C32">
              <w:rPr>
                <w:rFonts w:ascii="Times New Roman" w:hAnsi="Times New Roman" w:cs="Times New Roman"/>
                <w:b/>
                <w:spacing w:val="-2"/>
              </w:rPr>
              <w:t>Prerequisites:</w:t>
            </w:r>
          </w:p>
        </w:tc>
      </w:tr>
      <w:tr w:rsidR="00E35C32" w14:paraId="33973DBB" w14:textId="77777777" w:rsidTr="00A30F3F">
        <w:tc>
          <w:tcPr>
            <w:tcW w:w="2520" w:type="dxa"/>
          </w:tcPr>
          <w:p w14:paraId="025CD79F" w14:textId="28C049DF" w:rsidR="00E35C32" w:rsidRPr="00E35C32" w:rsidRDefault="00E35C32" w:rsidP="00E35C32">
            <w:pPr>
              <w:jc w:val="center"/>
              <w:rPr>
                <w:rFonts w:ascii="Times New Roman" w:hAnsi="Times New Roman" w:cs="Times New Roman"/>
              </w:rPr>
            </w:pPr>
            <w:r w:rsidRPr="00E35C32">
              <w:rPr>
                <w:rFonts w:ascii="Times New Roman" w:hAnsi="Times New Roman" w:cs="Times New Roman"/>
                <w:b/>
                <w:spacing w:val="-10"/>
              </w:rPr>
              <w:t>1</w:t>
            </w:r>
          </w:p>
        </w:tc>
        <w:tc>
          <w:tcPr>
            <w:tcW w:w="8460" w:type="dxa"/>
          </w:tcPr>
          <w:p w14:paraId="3EC8ACBA" w14:textId="73DEA97B" w:rsidR="00E35C32" w:rsidRPr="00E35C32" w:rsidRDefault="00E35C32" w:rsidP="00A30F3F">
            <w:pPr>
              <w:jc w:val="both"/>
              <w:rPr>
                <w:rFonts w:ascii="Times New Roman" w:hAnsi="Times New Roman" w:cs="Times New Roman"/>
              </w:rPr>
            </w:pPr>
            <w:r w:rsidRPr="00E35C32">
              <w:rPr>
                <w:rFonts w:ascii="Times New Roman" w:hAnsi="Times New Roman" w:cs="Times New Roman"/>
              </w:rPr>
              <w:t>Customer</w:t>
            </w:r>
            <w:r w:rsidRPr="00E35C32">
              <w:rPr>
                <w:rFonts w:ascii="Times New Roman" w:hAnsi="Times New Roman" w:cs="Times New Roman"/>
                <w:spacing w:val="-4"/>
              </w:rPr>
              <w:t xml:space="preserve"> </w:t>
            </w:r>
            <w:r w:rsidRPr="00E35C32">
              <w:rPr>
                <w:rFonts w:ascii="Times New Roman" w:hAnsi="Times New Roman" w:cs="Times New Roman"/>
              </w:rPr>
              <w:t>and</w:t>
            </w:r>
            <w:r w:rsidRPr="00E35C32">
              <w:rPr>
                <w:rFonts w:ascii="Times New Roman" w:hAnsi="Times New Roman" w:cs="Times New Roman"/>
                <w:spacing w:val="-1"/>
              </w:rPr>
              <w:t xml:space="preserve"> </w:t>
            </w:r>
            <w:r w:rsidRPr="00E35C32">
              <w:rPr>
                <w:rFonts w:ascii="Times New Roman" w:hAnsi="Times New Roman" w:cs="Times New Roman"/>
              </w:rPr>
              <w:t>Maid/Driver</w:t>
            </w:r>
            <w:r w:rsidRPr="00E35C32">
              <w:rPr>
                <w:rFonts w:ascii="Times New Roman" w:hAnsi="Times New Roman" w:cs="Times New Roman"/>
                <w:spacing w:val="-4"/>
              </w:rPr>
              <w:t xml:space="preserve"> </w:t>
            </w:r>
            <w:r w:rsidRPr="00E35C32">
              <w:rPr>
                <w:rFonts w:ascii="Times New Roman" w:hAnsi="Times New Roman" w:cs="Times New Roman"/>
              </w:rPr>
              <w:t>must be</w:t>
            </w:r>
            <w:r w:rsidRPr="00E35C32">
              <w:rPr>
                <w:rFonts w:ascii="Times New Roman" w:hAnsi="Times New Roman" w:cs="Times New Roman"/>
                <w:spacing w:val="-3"/>
              </w:rPr>
              <w:t xml:space="preserve"> </w:t>
            </w:r>
            <w:r w:rsidRPr="00E35C32">
              <w:rPr>
                <w:rFonts w:ascii="Times New Roman" w:hAnsi="Times New Roman" w:cs="Times New Roman"/>
              </w:rPr>
              <w:t>registered</w:t>
            </w:r>
            <w:r w:rsidRPr="00E35C32">
              <w:rPr>
                <w:rFonts w:ascii="Times New Roman" w:hAnsi="Times New Roman" w:cs="Times New Roman"/>
                <w:spacing w:val="-1"/>
              </w:rPr>
              <w:t xml:space="preserve"> </w:t>
            </w:r>
            <w:r w:rsidRPr="00E35C32">
              <w:rPr>
                <w:rFonts w:ascii="Times New Roman" w:hAnsi="Times New Roman" w:cs="Times New Roman"/>
              </w:rPr>
              <w:t>and logged</w:t>
            </w:r>
            <w:r w:rsidRPr="00E35C32">
              <w:rPr>
                <w:rFonts w:ascii="Times New Roman" w:hAnsi="Times New Roman" w:cs="Times New Roman"/>
                <w:spacing w:val="-1"/>
              </w:rPr>
              <w:t xml:space="preserve"> </w:t>
            </w:r>
            <w:r w:rsidRPr="00E35C32">
              <w:rPr>
                <w:rFonts w:ascii="Times New Roman" w:hAnsi="Times New Roman" w:cs="Times New Roman"/>
                <w:spacing w:val="-5"/>
              </w:rPr>
              <w:t>in.</w:t>
            </w:r>
          </w:p>
        </w:tc>
      </w:tr>
      <w:tr w:rsidR="00E35C32" w14:paraId="17EE1198" w14:textId="77777777" w:rsidTr="00A30F3F">
        <w:tc>
          <w:tcPr>
            <w:tcW w:w="2520" w:type="dxa"/>
          </w:tcPr>
          <w:p w14:paraId="4C27F777" w14:textId="4018B9BC" w:rsidR="00E35C32" w:rsidRPr="00E35C32" w:rsidRDefault="00E35C32" w:rsidP="00E35C32">
            <w:pPr>
              <w:jc w:val="center"/>
              <w:rPr>
                <w:rFonts w:ascii="Times New Roman" w:hAnsi="Times New Roman" w:cs="Times New Roman"/>
              </w:rPr>
            </w:pPr>
            <w:r w:rsidRPr="00E35C32">
              <w:rPr>
                <w:rFonts w:ascii="Times New Roman" w:hAnsi="Times New Roman" w:cs="Times New Roman"/>
                <w:b/>
                <w:spacing w:val="-10"/>
              </w:rPr>
              <w:t>2</w:t>
            </w:r>
          </w:p>
        </w:tc>
        <w:tc>
          <w:tcPr>
            <w:tcW w:w="8460" w:type="dxa"/>
          </w:tcPr>
          <w:p w14:paraId="344D637A" w14:textId="0F9A4A6D" w:rsidR="00E35C32" w:rsidRPr="00E35C32" w:rsidRDefault="00E35C32" w:rsidP="00A30F3F">
            <w:pPr>
              <w:jc w:val="both"/>
              <w:rPr>
                <w:rFonts w:ascii="Times New Roman" w:hAnsi="Times New Roman" w:cs="Times New Roman"/>
              </w:rPr>
            </w:pPr>
            <w:r w:rsidRPr="00E35C32">
              <w:rPr>
                <w:rFonts w:ascii="Times New Roman" w:hAnsi="Times New Roman" w:cs="Times New Roman"/>
              </w:rPr>
              <w:t>Service</w:t>
            </w:r>
            <w:r w:rsidRPr="00E35C32">
              <w:rPr>
                <w:rFonts w:ascii="Times New Roman" w:hAnsi="Times New Roman" w:cs="Times New Roman"/>
                <w:spacing w:val="-3"/>
              </w:rPr>
              <w:t xml:space="preserve"> </w:t>
            </w:r>
            <w:r w:rsidRPr="00E35C32">
              <w:rPr>
                <w:rFonts w:ascii="Times New Roman" w:hAnsi="Times New Roman" w:cs="Times New Roman"/>
              </w:rPr>
              <w:t>providers</w:t>
            </w:r>
            <w:r w:rsidRPr="00E35C32">
              <w:rPr>
                <w:rFonts w:ascii="Times New Roman" w:hAnsi="Times New Roman" w:cs="Times New Roman"/>
                <w:spacing w:val="-2"/>
              </w:rPr>
              <w:t xml:space="preserve"> </w:t>
            </w:r>
            <w:r w:rsidRPr="00E35C32">
              <w:rPr>
                <w:rFonts w:ascii="Times New Roman" w:hAnsi="Times New Roman" w:cs="Times New Roman"/>
              </w:rPr>
              <w:t>(maid/driver)</w:t>
            </w:r>
            <w:r w:rsidRPr="00E35C32">
              <w:rPr>
                <w:rFonts w:ascii="Times New Roman" w:hAnsi="Times New Roman" w:cs="Times New Roman"/>
                <w:spacing w:val="-3"/>
              </w:rPr>
              <w:t xml:space="preserve"> </w:t>
            </w:r>
            <w:r w:rsidRPr="00E35C32">
              <w:rPr>
                <w:rFonts w:ascii="Times New Roman" w:hAnsi="Times New Roman" w:cs="Times New Roman"/>
              </w:rPr>
              <w:t>must be</w:t>
            </w:r>
            <w:r w:rsidRPr="00E35C32">
              <w:rPr>
                <w:rFonts w:ascii="Times New Roman" w:hAnsi="Times New Roman" w:cs="Times New Roman"/>
                <w:spacing w:val="-2"/>
              </w:rPr>
              <w:t xml:space="preserve"> available.</w:t>
            </w:r>
          </w:p>
        </w:tc>
      </w:tr>
      <w:tr w:rsidR="00E35C32" w14:paraId="2D2B1CEC" w14:textId="77777777" w:rsidTr="00A30F3F">
        <w:tc>
          <w:tcPr>
            <w:tcW w:w="2520" w:type="dxa"/>
          </w:tcPr>
          <w:p w14:paraId="2325B8A1" w14:textId="2D25E501" w:rsidR="00E35C32" w:rsidRPr="00E35C32" w:rsidRDefault="00E35C32" w:rsidP="00E35C32">
            <w:pPr>
              <w:jc w:val="center"/>
              <w:rPr>
                <w:rFonts w:ascii="Times New Roman" w:hAnsi="Times New Roman" w:cs="Times New Roman"/>
              </w:rPr>
            </w:pPr>
            <w:r w:rsidRPr="00E35C32">
              <w:rPr>
                <w:rFonts w:ascii="Times New Roman" w:hAnsi="Times New Roman" w:cs="Times New Roman"/>
                <w:b/>
                <w:spacing w:val="-10"/>
              </w:rPr>
              <w:t>3</w:t>
            </w:r>
          </w:p>
        </w:tc>
        <w:tc>
          <w:tcPr>
            <w:tcW w:w="8460" w:type="dxa"/>
          </w:tcPr>
          <w:p w14:paraId="7928CC1B" w14:textId="21CF340D" w:rsidR="00E35C32" w:rsidRPr="00E35C32" w:rsidRDefault="00E35C32" w:rsidP="00A30F3F">
            <w:pPr>
              <w:jc w:val="both"/>
              <w:rPr>
                <w:rFonts w:ascii="Times New Roman" w:hAnsi="Times New Roman" w:cs="Times New Roman"/>
              </w:rPr>
            </w:pPr>
            <w:r w:rsidRPr="00E35C32">
              <w:rPr>
                <w:rFonts w:ascii="Times New Roman" w:hAnsi="Times New Roman" w:cs="Times New Roman"/>
              </w:rPr>
              <w:t>Customer</w:t>
            </w:r>
            <w:r w:rsidRPr="00E35C32">
              <w:rPr>
                <w:rFonts w:ascii="Times New Roman" w:hAnsi="Times New Roman" w:cs="Times New Roman"/>
                <w:spacing w:val="-1"/>
              </w:rPr>
              <w:t xml:space="preserve"> </w:t>
            </w:r>
            <w:r w:rsidRPr="00E35C32">
              <w:rPr>
                <w:rFonts w:ascii="Times New Roman" w:hAnsi="Times New Roman" w:cs="Times New Roman"/>
              </w:rPr>
              <w:t>profile</w:t>
            </w:r>
            <w:r w:rsidRPr="00E35C32">
              <w:rPr>
                <w:rFonts w:ascii="Times New Roman" w:hAnsi="Times New Roman" w:cs="Times New Roman"/>
                <w:spacing w:val="-1"/>
              </w:rPr>
              <w:t xml:space="preserve"> </w:t>
            </w:r>
            <w:r w:rsidRPr="00E35C32">
              <w:rPr>
                <w:rFonts w:ascii="Times New Roman" w:hAnsi="Times New Roman" w:cs="Times New Roman"/>
              </w:rPr>
              <w:t>must be</w:t>
            </w:r>
            <w:r w:rsidRPr="00E35C32">
              <w:rPr>
                <w:rFonts w:ascii="Times New Roman" w:hAnsi="Times New Roman" w:cs="Times New Roman"/>
                <w:spacing w:val="-1"/>
              </w:rPr>
              <w:t xml:space="preserve"> </w:t>
            </w:r>
            <w:r w:rsidRPr="00E35C32">
              <w:rPr>
                <w:rFonts w:ascii="Times New Roman" w:hAnsi="Times New Roman" w:cs="Times New Roman"/>
                <w:spacing w:val="-2"/>
              </w:rPr>
              <w:t>completed.</w:t>
            </w:r>
          </w:p>
        </w:tc>
      </w:tr>
      <w:tr w:rsidR="00E35C32" w14:paraId="13E8678B" w14:textId="77777777" w:rsidTr="00A30F3F">
        <w:tc>
          <w:tcPr>
            <w:tcW w:w="2520" w:type="dxa"/>
          </w:tcPr>
          <w:p w14:paraId="6A015FF9" w14:textId="250CA4A6" w:rsidR="00E35C32" w:rsidRPr="00E35C32" w:rsidRDefault="00E35C32" w:rsidP="00E35C32">
            <w:pPr>
              <w:jc w:val="center"/>
              <w:rPr>
                <w:rFonts w:ascii="Times New Roman" w:hAnsi="Times New Roman" w:cs="Times New Roman"/>
              </w:rPr>
            </w:pPr>
            <w:r w:rsidRPr="00E35C32">
              <w:rPr>
                <w:rFonts w:ascii="Times New Roman" w:hAnsi="Times New Roman" w:cs="Times New Roman"/>
                <w:b/>
                <w:spacing w:val="-10"/>
              </w:rPr>
              <w:t>4</w:t>
            </w:r>
          </w:p>
        </w:tc>
        <w:tc>
          <w:tcPr>
            <w:tcW w:w="8460" w:type="dxa"/>
          </w:tcPr>
          <w:p w14:paraId="51CBD648" w14:textId="71154A8B" w:rsidR="00E35C32" w:rsidRPr="00E35C32" w:rsidRDefault="00E35C32" w:rsidP="00A30F3F">
            <w:pPr>
              <w:jc w:val="both"/>
              <w:rPr>
                <w:rFonts w:ascii="Times New Roman" w:hAnsi="Times New Roman" w:cs="Times New Roman"/>
              </w:rPr>
            </w:pPr>
            <w:r w:rsidRPr="00E35C32">
              <w:rPr>
                <w:rFonts w:ascii="Times New Roman" w:hAnsi="Times New Roman" w:cs="Times New Roman"/>
              </w:rPr>
              <w:t>Stable</w:t>
            </w:r>
            <w:r w:rsidRPr="00E35C32">
              <w:rPr>
                <w:rFonts w:ascii="Times New Roman" w:hAnsi="Times New Roman" w:cs="Times New Roman"/>
                <w:spacing w:val="-3"/>
              </w:rPr>
              <w:t xml:space="preserve"> </w:t>
            </w:r>
            <w:r w:rsidRPr="00E35C32">
              <w:rPr>
                <w:rFonts w:ascii="Times New Roman" w:hAnsi="Times New Roman" w:cs="Times New Roman"/>
              </w:rPr>
              <w:t>internet</w:t>
            </w:r>
            <w:r w:rsidRPr="00E35C32">
              <w:rPr>
                <w:rFonts w:ascii="Times New Roman" w:hAnsi="Times New Roman" w:cs="Times New Roman"/>
                <w:spacing w:val="-1"/>
              </w:rPr>
              <w:t xml:space="preserve"> </w:t>
            </w:r>
            <w:r w:rsidRPr="00E35C32">
              <w:rPr>
                <w:rFonts w:ascii="Times New Roman" w:hAnsi="Times New Roman" w:cs="Times New Roman"/>
              </w:rPr>
              <w:t>connection</w:t>
            </w:r>
            <w:r w:rsidRPr="00E35C32">
              <w:rPr>
                <w:rFonts w:ascii="Times New Roman" w:hAnsi="Times New Roman" w:cs="Times New Roman"/>
                <w:spacing w:val="-1"/>
              </w:rPr>
              <w:t xml:space="preserve"> </w:t>
            </w:r>
            <w:r w:rsidRPr="00E35C32">
              <w:rPr>
                <w:rFonts w:ascii="Times New Roman" w:hAnsi="Times New Roman" w:cs="Times New Roman"/>
              </w:rPr>
              <w:t>must</w:t>
            </w:r>
            <w:r w:rsidRPr="00E35C32">
              <w:rPr>
                <w:rFonts w:ascii="Times New Roman" w:hAnsi="Times New Roman" w:cs="Times New Roman"/>
                <w:spacing w:val="-1"/>
              </w:rPr>
              <w:t xml:space="preserve"> </w:t>
            </w:r>
            <w:r w:rsidRPr="00E35C32">
              <w:rPr>
                <w:rFonts w:ascii="Times New Roman" w:hAnsi="Times New Roman" w:cs="Times New Roman"/>
              </w:rPr>
              <w:t>be</w:t>
            </w:r>
            <w:r w:rsidRPr="00E35C32">
              <w:rPr>
                <w:rFonts w:ascii="Times New Roman" w:hAnsi="Times New Roman" w:cs="Times New Roman"/>
                <w:spacing w:val="-1"/>
              </w:rPr>
              <w:t xml:space="preserve"> </w:t>
            </w:r>
            <w:r w:rsidRPr="00E35C32">
              <w:rPr>
                <w:rFonts w:ascii="Times New Roman" w:hAnsi="Times New Roman" w:cs="Times New Roman"/>
                <w:spacing w:val="-2"/>
              </w:rPr>
              <w:t>available.</w:t>
            </w:r>
          </w:p>
        </w:tc>
      </w:tr>
    </w:tbl>
    <w:p w14:paraId="2C6B1519" w14:textId="36907AF7" w:rsidR="00E35C32" w:rsidRPr="00E35C32" w:rsidRDefault="00E35C32" w:rsidP="00E35C32">
      <w:pPr>
        <w:rPr>
          <w:rFonts w:ascii="Times New Roman" w:hAnsi="Times New Roman" w:cs="Times New Roman"/>
          <w:b/>
          <w:bCs/>
        </w:rPr>
      </w:pPr>
      <w:r w:rsidRPr="00E35C32">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E35C32" w14:paraId="4249B094" w14:textId="77777777" w:rsidTr="00A46D2C">
        <w:trPr>
          <w:trHeight w:val="654"/>
        </w:trPr>
        <w:tc>
          <w:tcPr>
            <w:tcW w:w="1844" w:type="dxa"/>
          </w:tcPr>
          <w:p w14:paraId="3C0F24FF" w14:textId="77777777" w:rsidR="00E35C32" w:rsidRDefault="00E35C32"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C0B22FB" w14:textId="77777777" w:rsidR="00E35C32" w:rsidRDefault="00E35C32" w:rsidP="00A46D2C">
            <w:pPr>
              <w:pStyle w:val="TableParagraph"/>
              <w:spacing w:before="239"/>
              <w:rPr>
                <w:sz w:val="24"/>
              </w:rPr>
            </w:pPr>
            <w:r>
              <w:rPr>
                <w:sz w:val="24"/>
              </w:rPr>
              <w:t>Customer</w:t>
            </w:r>
            <w:r>
              <w:rPr>
                <w:spacing w:val="-1"/>
                <w:sz w:val="24"/>
              </w:rPr>
              <w:t xml:space="preserve"> </w:t>
            </w:r>
            <w:r>
              <w:rPr>
                <w:sz w:val="24"/>
              </w:rPr>
              <w:t>creates</w:t>
            </w:r>
            <w:r>
              <w:rPr>
                <w:spacing w:val="-2"/>
                <w:sz w:val="24"/>
              </w:rPr>
              <w:t xml:space="preserve"> </w:t>
            </w:r>
            <w:r>
              <w:rPr>
                <w:sz w:val="24"/>
              </w:rPr>
              <w:t>a</w:t>
            </w:r>
            <w:r>
              <w:rPr>
                <w:spacing w:val="-2"/>
                <w:sz w:val="24"/>
              </w:rPr>
              <w:t xml:space="preserve"> </w:t>
            </w:r>
            <w:r>
              <w:rPr>
                <w:sz w:val="24"/>
              </w:rPr>
              <w:t>booking,</w:t>
            </w:r>
            <w:r>
              <w:rPr>
                <w:spacing w:val="-1"/>
                <w:sz w:val="24"/>
              </w:rPr>
              <w:t xml:space="preserve"> </w:t>
            </w:r>
            <w:r>
              <w:rPr>
                <w:sz w:val="24"/>
              </w:rPr>
              <w:t>but</w:t>
            </w:r>
            <w:r>
              <w:rPr>
                <w:spacing w:val="-1"/>
                <w:sz w:val="24"/>
              </w:rPr>
              <w:t xml:space="preserve"> </w:t>
            </w:r>
            <w:r>
              <w:rPr>
                <w:sz w:val="24"/>
              </w:rPr>
              <w:t>maid/driver</w:t>
            </w:r>
            <w:r>
              <w:rPr>
                <w:spacing w:val="-1"/>
                <w:sz w:val="24"/>
              </w:rPr>
              <w:t xml:space="preserve"> </w:t>
            </w:r>
            <w:r>
              <w:rPr>
                <w:sz w:val="24"/>
              </w:rPr>
              <w:t>response</w:t>
            </w:r>
            <w:r>
              <w:rPr>
                <w:spacing w:val="-1"/>
                <w:sz w:val="24"/>
              </w:rPr>
              <w:t xml:space="preserve"> </w:t>
            </w:r>
            <w:r>
              <w:rPr>
                <w:sz w:val="24"/>
              </w:rPr>
              <w:t>or</w:t>
            </w:r>
            <w:r>
              <w:rPr>
                <w:spacing w:val="-1"/>
                <w:sz w:val="24"/>
              </w:rPr>
              <w:t xml:space="preserve"> </w:t>
            </w:r>
            <w:r>
              <w:rPr>
                <w:sz w:val="24"/>
              </w:rPr>
              <w:t>system</w:t>
            </w:r>
            <w:r>
              <w:rPr>
                <w:spacing w:val="-2"/>
                <w:sz w:val="24"/>
              </w:rPr>
              <w:t xml:space="preserve"> </w:t>
            </w:r>
            <w:r>
              <w:rPr>
                <w:sz w:val="24"/>
              </w:rPr>
              <w:t>update</w:t>
            </w:r>
            <w:r>
              <w:rPr>
                <w:spacing w:val="-1"/>
                <w:sz w:val="24"/>
              </w:rPr>
              <w:t xml:space="preserve"> </w:t>
            </w:r>
            <w:r>
              <w:rPr>
                <w:spacing w:val="-2"/>
                <w:sz w:val="24"/>
              </w:rPr>
              <w:t>fails.</w:t>
            </w:r>
          </w:p>
        </w:tc>
      </w:tr>
      <w:tr w:rsidR="00E35C32" w14:paraId="184DC124" w14:textId="77777777" w:rsidTr="00A46D2C">
        <w:trPr>
          <w:trHeight w:val="1247"/>
        </w:trPr>
        <w:tc>
          <w:tcPr>
            <w:tcW w:w="1844" w:type="dxa"/>
          </w:tcPr>
          <w:p w14:paraId="2007FCDA" w14:textId="77777777" w:rsidR="00E35C32" w:rsidRDefault="00E35C32"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6D7BFDED" w14:textId="77777777" w:rsidR="00E35C32" w:rsidRDefault="00E35C32"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48C958EB" w14:textId="77777777" w:rsidR="00E35C32" w:rsidRDefault="00E35C32"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6F6517E5" w14:textId="77777777" w:rsidR="00E35C32" w:rsidRDefault="00E35C32" w:rsidP="00A46D2C">
            <w:pPr>
              <w:pStyle w:val="TableParagraph"/>
              <w:spacing w:before="102"/>
              <w:ind w:left="431" w:right="333" w:firstLine="33"/>
              <w:rPr>
                <w:b/>
                <w:sz w:val="24"/>
              </w:rPr>
            </w:pPr>
            <w:r>
              <w:rPr>
                <w:b/>
                <w:spacing w:val="-2"/>
                <w:sz w:val="24"/>
              </w:rPr>
              <w:t>Actual Results</w:t>
            </w:r>
          </w:p>
        </w:tc>
        <w:tc>
          <w:tcPr>
            <w:tcW w:w="2080" w:type="dxa"/>
          </w:tcPr>
          <w:p w14:paraId="145294F2" w14:textId="77777777" w:rsidR="00E35C32" w:rsidRDefault="00E35C32"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3F28B8FE" w14:textId="77777777" w:rsidR="00E35C32" w:rsidRDefault="00E35C32" w:rsidP="00A46D2C">
            <w:pPr>
              <w:pStyle w:val="TableParagraph"/>
              <w:spacing w:before="158"/>
              <w:ind w:left="113" w:right="22"/>
              <w:jc w:val="center"/>
              <w:rPr>
                <w:b/>
                <w:sz w:val="24"/>
              </w:rPr>
            </w:pPr>
            <w:r>
              <w:rPr>
                <w:b/>
                <w:sz w:val="24"/>
              </w:rPr>
              <w:t xml:space="preserve">executed / </w:t>
            </w:r>
            <w:r>
              <w:rPr>
                <w:b/>
                <w:spacing w:val="-2"/>
                <w:sz w:val="24"/>
              </w:rPr>
              <w:t>Suspended</w:t>
            </w:r>
          </w:p>
        </w:tc>
      </w:tr>
      <w:tr w:rsidR="00E35C32" w14:paraId="6E25CB24" w14:textId="77777777" w:rsidTr="00A46D2C">
        <w:trPr>
          <w:trHeight w:val="1247"/>
        </w:trPr>
        <w:tc>
          <w:tcPr>
            <w:tcW w:w="1844" w:type="dxa"/>
          </w:tcPr>
          <w:p w14:paraId="7CEA820A" w14:textId="77777777" w:rsidR="00E35C32" w:rsidRDefault="00E35C32" w:rsidP="00E35C32">
            <w:pPr>
              <w:pStyle w:val="TableParagraph"/>
              <w:spacing w:before="231"/>
              <w:jc w:val="center"/>
              <w:rPr>
                <w:b/>
                <w:sz w:val="24"/>
              </w:rPr>
            </w:pPr>
          </w:p>
          <w:p w14:paraId="79F745E3" w14:textId="4B8BC3BA" w:rsidR="00E35C32" w:rsidRDefault="00E35C32" w:rsidP="00E35C32">
            <w:pPr>
              <w:pStyle w:val="TableParagraph"/>
              <w:spacing w:before="102"/>
              <w:ind w:left="96" w:right="3"/>
              <w:jc w:val="center"/>
              <w:rPr>
                <w:b/>
                <w:sz w:val="24"/>
              </w:rPr>
            </w:pPr>
            <w:r>
              <w:rPr>
                <w:spacing w:val="-10"/>
                <w:sz w:val="24"/>
              </w:rPr>
              <w:t>1</w:t>
            </w:r>
          </w:p>
        </w:tc>
        <w:tc>
          <w:tcPr>
            <w:tcW w:w="2468" w:type="dxa"/>
          </w:tcPr>
          <w:p w14:paraId="4BE0876B" w14:textId="77777777" w:rsidR="00E35C32" w:rsidRDefault="00E35C32" w:rsidP="00E35C32">
            <w:pPr>
              <w:pStyle w:val="TableParagraph"/>
              <w:spacing w:before="231"/>
              <w:jc w:val="center"/>
              <w:rPr>
                <w:b/>
                <w:sz w:val="24"/>
              </w:rPr>
            </w:pPr>
          </w:p>
          <w:p w14:paraId="1E40FE11" w14:textId="7FB7ED55" w:rsidR="00E35C32" w:rsidRDefault="00E35C32" w:rsidP="00E35C32">
            <w:pPr>
              <w:pStyle w:val="TableParagraph"/>
              <w:spacing w:before="102"/>
              <w:ind w:left="93" w:right="5"/>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Customer</w:t>
            </w:r>
          </w:p>
        </w:tc>
        <w:tc>
          <w:tcPr>
            <w:tcW w:w="2343" w:type="dxa"/>
          </w:tcPr>
          <w:p w14:paraId="4E18D16F" w14:textId="77777777" w:rsidR="00E35C32" w:rsidRDefault="00E35C32" w:rsidP="00E35C32">
            <w:pPr>
              <w:pStyle w:val="TableParagraph"/>
              <w:spacing w:before="94"/>
              <w:jc w:val="center"/>
              <w:rPr>
                <w:b/>
                <w:sz w:val="24"/>
              </w:rPr>
            </w:pPr>
          </w:p>
          <w:p w14:paraId="3E5F9B88" w14:textId="29277D65" w:rsidR="00E35C32" w:rsidRDefault="00E35C32" w:rsidP="00E35C32">
            <w:pPr>
              <w:pStyle w:val="TableParagraph"/>
              <w:spacing w:before="102"/>
              <w:ind w:left="88"/>
              <w:jc w:val="center"/>
              <w:rPr>
                <w:b/>
                <w:sz w:val="24"/>
              </w:rPr>
            </w:pPr>
            <w:r>
              <w:rPr>
                <w:sz w:val="24"/>
              </w:rPr>
              <w:t>Customer</w:t>
            </w:r>
            <w:r>
              <w:rPr>
                <w:spacing w:val="-15"/>
                <w:sz w:val="24"/>
              </w:rPr>
              <w:t xml:space="preserve"> </w:t>
            </w:r>
            <w:r>
              <w:rPr>
                <w:sz w:val="24"/>
              </w:rPr>
              <w:t>logged</w:t>
            </w:r>
            <w:r>
              <w:rPr>
                <w:spacing w:val="-15"/>
                <w:sz w:val="24"/>
              </w:rPr>
              <w:t xml:space="preserve"> </w:t>
            </w:r>
            <w:r>
              <w:rPr>
                <w:sz w:val="24"/>
              </w:rPr>
              <w:t xml:space="preserve">in </w:t>
            </w:r>
            <w:r>
              <w:rPr>
                <w:spacing w:val="-2"/>
                <w:sz w:val="24"/>
              </w:rPr>
              <w:t>successfully</w:t>
            </w:r>
          </w:p>
        </w:tc>
        <w:tc>
          <w:tcPr>
            <w:tcW w:w="2250" w:type="dxa"/>
          </w:tcPr>
          <w:p w14:paraId="6B025F02" w14:textId="77777777" w:rsidR="00E35C32" w:rsidRDefault="00E35C32" w:rsidP="00E35C32">
            <w:pPr>
              <w:pStyle w:val="TableParagraph"/>
              <w:spacing w:before="94"/>
              <w:jc w:val="center"/>
              <w:rPr>
                <w:b/>
                <w:sz w:val="24"/>
              </w:rPr>
            </w:pPr>
          </w:p>
          <w:p w14:paraId="74DE8393" w14:textId="5503CF54" w:rsidR="00E35C32" w:rsidRDefault="00E35C32" w:rsidP="00E35C32">
            <w:pPr>
              <w:pStyle w:val="TableParagraph"/>
              <w:spacing w:before="102"/>
              <w:ind w:left="431" w:right="333" w:firstLine="33"/>
              <w:jc w:val="center"/>
              <w:rPr>
                <w:b/>
                <w:spacing w:val="-2"/>
                <w:sz w:val="24"/>
              </w:rPr>
            </w:pPr>
            <w:r>
              <w:rPr>
                <w:spacing w:val="-4"/>
                <w:sz w:val="24"/>
              </w:rPr>
              <w:t xml:space="preserve">Login </w:t>
            </w:r>
            <w:r>
              <w:rPr>
                <w:spacing w:val="-2"/>
                <w:sz w:val="24"/>
              </w:rPr>
              <w:t>successful</w:t>
            </w:r>
          </w:p>
        </w:tc>
        <w:tc>
          <w:tcPr>
            <w:tcW w:w="2080" w:type="dxa"/>
          </w:tcPr>
          <w:p w14:paraId="0E35B03F" w14:textId="77777777" w:rsidR="00E35C32" w:rsidRDefault="00E35C32" w:rsidP="00E35C32">
            <w:pPr>
              <w:pStyle w:val="TableParagraph"/>
              <w:spacing w:before="231"/>
              <w:jc w:val="center"/>
              <w:rPr>
                <w:b/>
                <w:sz w:val="24"/>
              </w:rPr>
            </w:pPr>
          </w:p>
          <w:p w14:paraId="176A9012" w14:textId="3CB7157D" w:rsidR="00E35C32" w:rsidRDefault="00E35C32" w:rsidP="00E35C32">
            <w:pPr>
              <w:pStyle w:val="TableParagraph"/>
              <w:spacing w:before="102"/>
              <w:ind w:left="113" w:right="28"/>
              <w:jc w:val="center"/>
              <w:rPr>
                <w:b/>
                <w:sz w:val="24"/>
              </w:rPr>
            </w:pPr>
            <w:r>
              <w:rPr>
                <w:spacing w:val="-4"/>
                <w:sz w:val="24"/>
              </w:rPr>
              <w:t>Pass</w:t>
            </w:r>
          </w:p>
        </w:tc>
      </w:tr>
      <w:tr w:rsidR="00E35C32" w14:paraId="6654BA31" w14:textId="77777777" w:rsidTr="00A46D2C">
        <w:trPr>
          <w:trHeight w:val="1247"/>
        </w:trPr>
        <w:tc>
          <w:tcPr>
            <w:tcW w:w="1844" w:type="dxa"/>
          </w:tcPr>
          <w:p w14:paraId="56C02384" w14:textId="77777777" w:rsidR="00E35C32" w:rsidRDefault="00E35C32" w:rsidP="00E35C32">
            <w:pPr>
              <w:pStyle w:val="TableParagraph"/>
              <w:spacing w:before="236"/>
              <w:jc w:val="center"/>
              <w:rPr>
                <w:b/>
                <w:sz w:val="24"/>
              </w:rPr>
            </w:pPr>
          </w:p>
          <w:p w14:paraId="3AEF24A8" w14:textId="241F6741" w:rsidR="00E35C32" w:rsidRDefault="00E35C32" w:rsidP="00E35C32">
            <w:pPr>
              <w:pStyle w:val="TableParagraph"/>
              <w:spacing w:before="102"/>
              <w:ind w:left="96" w:right="3"/>
              <w:jc w:val="center"/>
              <w:rPr>
                <w:b/>
                <w:sz w:val="24"/>
              </w:rPr>
            </w:pPr>
            <w:r>
              <w:rPr>
                <w:spacing w:val="-10"/>
                <w:sz w:val="24"/>
              </w:rPr>
              <w:t>2</w:t>
            </w:r>
          </w:p>
        </w:tc>
        <w:tc>
          <w:tcPr>
            <w:tcW w:w="2468" w:type="dxa"/>
          </w:tcPr>
          <w:p w14:paraId="63C8FC75" w14:textId="77777777" w:rsidR="00E35C32" w:rsidRDefault="00E35C32" w:rsidP="00E35C32">
            <w:pPr>
              <w:pStyle w:val="TableParagraph"/>
              <w:spacing w:before="236"/>
              <w:jc w:val="center"/>
              <w:rPr>
                <w:b/>
                <w:sz w:val="24"/>
              </w:rPr>
            </w:pPr>
          </w:p>
          <w:p w14:paraId="035E0F2F" w14:textId="3089F829" w:rsidR="00E35C32" w:rsidRDefault="00E35C32" w:rsidP="00E35C32">
            <w:pPr>
              <w:pStyle w:val="TableParagraph"/>
              <w:spacing w:before="102"/>
              <w:ind w:left="93" w:right="5"/>
              <w:jc w:val="center"/>
              <w:rPr>
                <w:b/>
                <w:sz w:val="24"/>
              </w:rPr>
            </w:pPr>
            <w:r>
              <w:rPr>
                <w:sz w:val="24"/>
              </w:rPr>
              <w:t>Search</w:t>
            </w:r>
            <w:r>
              <w:rPr>
                <w:spacing w:val="-2"/>
                <w:sz w:val="24"/>
              </w:rPr>
              <w:t xml:space="preserve"> </w:t>
            </w:r>
            <w:r>
              <w:rPr>
                <w:sz w:val="24"/>
              </w:rPr>
              <w:t>for</w:t>
            </w:r>
            <w:r>
              <w:rPr>
                <w:spacing w:val="-1"/>
                <w:sz w:val="24"/>
              </w:rPr>
              <w:t xml:space="preserve"> </w:t>
            </w:r>
            <w:r>
              <w:rPr>
                <w:spacing w:val="-2"/>
                <w:sz w:val="24"/>
              </w:rPr>
              <w:t>maid/driver</w:t>
            </w:r>
          </w:p>
        </w:tc>
        <w:tc>
          <w:tcPr>
            <w:tcW w:w="2343" w:type="dxa"/>
          </w:tcPr>
          <w:p w14:paraId="380206B3" w14:textId="77777777" w:rsidR="00E35C32" w:rsidRDefault="00E35C32" w:rsidP="00E35C32">
            <w:pPr>
              <w:pStyle w:val="TableParagraph"/>
              <w:spacing w:before="236"/>
              <w:jc w:val="center"/>
              <w:rPr>
                <w:b/>
                <w:sz w:val="24"/>
              </w:rPr>
            </w:pPr>
          </w:p>
          <w:p w14:paraId="4A7942DC" w14:textId="40C7D7A5" w:rsidR="00E35C32" w:rsidRDefault="00E35C32" w:rsidP="00E35C32">
            <w:pPr>
              <w:pStyle w:val="TableParagraph"/>
              <w:spacing w:before="102"/>
              <w:ind w:left="88"/>
              <w:jc w:val="center"/>
              <w:rPr>
                <w:b/>
                <w:sz w:val="24"/>
              </w:rPr>
            </w:pPr>
            <w:r>
              <w:rPr>
                <w:sz w:val="24"/>
              </w:rPr>
              <w:t>List</w:t>
            </w:r>
            <w:r>
              <w:rPr>
                <w:spacing w:val="-1"/>
                <w:sz w:val="24"/>
              </w:rPr>
              <w:t xml:space="preserve"> </w:t>
            </w:r>
            <w:r>
              <w:rPr>
                <w:sz w:val="24"/>
              </w:rPr>
              <w:t>of</w:t>
            </w:r>
            <w:r>
              <w:rPr>
                <w:spacing w:val="-2"/>
                <w:sz w:val="24"/>
              </w:rPr>
              <w:t xml:space="preserve"> </w:t>
            </w:r>
            <w:r>
              <w:rPr>
                <w:sz w:val="24"/>
              </w:rPr>
              <w:t>providers</w:t>
            </w:r>
            <w:r>
              <w:rPr>
                <w:spacing w:val="-2"/>
                <w:sz w:val="24"/>
              </w:rPr>
              <w:t xml:space="preserve"> displayed</w:t>
            </w:r>
          </w:p>
        </w:tc>
        <w:tc>
          <w:tcPr>
            <w:tcW w:w="2250" w:type="dxa"/>
          </w:tcPr>
          <w:p w14:paraId="4DA8ADE1" w14:textId="77777777" w:rsidR="00E35C32" w:rsidRDefault="00E35C32" w:rsidP="00E35C32">
            <w:pPr>
              <w:pStyle w:val="TableParagraph"/>
              <w:spacing w:before="236"/>
              <w:jc w:val="center"/>
              <w:rPr>
                <w:b/>
                <w:sz w:val="24"/>
              </w:rPr>
            </w:pPr>
          </w:p>
          <w:p w14:paraId="2906C206" w14:textId="5B2381E1" w:rsidR="00E35C32" w:rsidRDefault="00E35C32" w:rsidP="00E35C32">
            <w:pPr>
              <w:pStyle w:val="TableParagraph"/>
              <w:spacing w:before="102"/>
              <w:ind w:left="431" w:right="333" w:firstLine="33"/>
              <w:jc w:val="center"/>
              <w:rPr>
                <w:b/>
                <w:spacing w:val="-2"/>
                <w:sz w:val="24"/>
              </w:rPr>
            </w:pPr>
            <w:r>
              <w:rPr>
                <w:sz w:val="24"/>
              </w:rPr>
              <w:t>List</w:t>
            </w:r>
            <w:r>
              <w:rPr>
                <w:spacing w:val="-2"/>
                <w:sz w:val="24"/>
              </w:rPr>
              <w:t xml:space="preserve"> shown</w:t>
            </w:r>
          </w:p>
        </w:tc>
        <w:tc>
          <w:tcPr>
            <w:tcW w:w="2080" w:type="dxa"/>
          </w:tcPr>
          <w:p w14:paraId="7C3A7937" w14:textId="77777777" w:rsidR="00E35C32" w:rsidRDefault="00E35C32" w:rsidP="00E35C32">
            <w:pPr>
              <w:pStyle w:val="TableParagraph"/>
              <w:spacing w:before="236"/>
              <w:jc w:val="center"/>
              <w:rPr>
                <w:b/>
                <w:sz w:val="24"/>
              </w:rPr>
            </w:pPr>
          </w:p>
          <w:p w14:paraId="034E1A54" w14:textId="6A492312" w:rsidR="00E35C32" w:rsidRDefault="00E35C32" w:rsidP="00E35C32">
            <w:pPr>
              <w:pStyle w:val="TableParagraph"/>
              <w:spacing w:before="102"/>
              <w:ind w:left="113" w:right="28"/>
              <w:jc w:val="center"/>
              <w:rPr>
                <w:b/>
                <w:sz w:val="24"/>
              </w:rPr>
            </w:pPr>
            <w:r>
              <w:rPr>
                <w:spacing w:val="-4"/>
                <w:sz w:val="24"/>
              </w:rPr>
              <w:t>Pass</w:t>
            </w:r>
          </w:p>
        </w:tc>
      </w:tr>
      <w:tr w:rsidR="00E35C32" w14:paraId="107900B6" w14:textId="77777777" w:rsidTr="00A46D2C">
        <w:trPr>
          <w:trHeight w:val="1247"/>
        </w:trPr>
        <w:tc>
          <w:tcPr>
            <w:tcW w:w="1844" w:type="dxa"/>
          </w:tcPr>
          <w:p w14:paraId="12D35F8E" w14:textId="77777777" w:rsidR="00E35C32" w:rsidRDefault="00E35C32" w:rsidP="00E35C32">
            <w:pPr>
              <w:pStyle w:val="TableParagraph"/>
              <w:spacing w:before="104"/>
              <w:jc w:val="center"/>
              <w:rPr>
                <w:b/>
                <w:sz w:val="24"/>
              </w:rPr>
            </w:pPr>
          </w:p>
          <w:p w14:paraId="4FB07F87" w14:textId="52058148" w:rsidR="00E35C32" w:rsidRDefault="00E35C32" w:rsidP="00E35C32">
            <w:pPr>
              <w:pStyle w:val="TableParagraph"/>
              <w:spacing w:before="102"/>
              <w:ind w:left="96" w:right="3"/>
              <w:jc w:val="center"/>
              <w:rPr>
                <w:b/>
                <w:sz w:val="24"/>
              </w:rPr>
            </w:pPr>
            <w:r>
              <w:rPr>
                <w:spacing w:val="-10"/>
                <w:sz w:val="24"/>
              </w:rPr>
              <w:t>3</w:t>
            </w:r>
          </w:p>
        </w:tc>
        <w:tc>
          <w:tcPr>
            <w:tcW w:w="2468" w:type="dxa"/>
          </w:tcPr>
          <w:p w14:paraId="383D97ED" w14:textId="77777777" w:rsidR="00E35C32" w:rsidRDefault="00E35C32" w:rsidP="00E35C32">
            <w:pPr>
              <w:pStyle w:val="TableParagraph"/>
              <w:spacing w:before="104"/>
              <w:jc w:val="center"/>
              <w:rPr>
                <w:b/>
                <w:sz w:val="24"/>
              </w:rPr>
            </w:pPr>
          </w:p>
          <w:p w14:paraId="41192DD8" w14:textId="2DFA20BC" w:rsidR="00E35C32" w:rsidRDefault="00E35C32" w:rsidP="00E35C32">
            <w:pPr>
              <w:pStyle w:val="TableParagraph"/>
              <w:spacing w:before="102"/>
              <w:ind w:left="93" w:right="5"/>
              <w:jc w:val="center"/>
              <w:rPr>
                <w:b/>
                <w:sz w:val="24"/>
              </w:rPr>
            </w:pPr>
            <w:r>
              <w:rPr>
                <w:sz w:val="24"/>
              </w:rPr>
              <w:t>Select</w:t>
            </w:r>
            <w:r>
              <w:rPr>
                <w:spacing w:val="-2"/>
                <w:sz w:val="24"/>
              </w:rPr>
              <w:t xml:space="preserve"> </w:t>
            </w:r>
            <w:r>
              <w:rPr>
                <w:sz w:val="24"/>
              </w:rPr>
              <w:t>a</w:t>
            </w:r>
            <w:r>
              <w:rPr>
                <w:spacing w:val="-1"/>
                <w:sz w:val="24"/>
              </w:rPr>
              <w:t xml:space="preserve"> </w:t>
            </w:r>
            <w:r>
              <w:rPr>
                <w:spacing w:val="-2"/>
                <w:sz w:val="24"/>
              </w:rPr>
              <w:t>provider</w:t>
            </w:r>
          </w:p>
        </w:tc>
        <w:tc>
          <w:tcPr>
            <w:tcW w:w="2343" w:type="dxa"/>
          </w:tcPr>
          <w:p w14:paraId="6FC6AAA1" w14:textId="77777777" w:rsidR="00E35C32" w:rsidRDefault="00E35C32" w:rsidP="00E35C32">
            <w:pPr>
              <w:pStyle w:val="TableParagraph"/>
              <w:spacing w:before="104"/>
              <w:jc w:val="center"/>
              <w:rPr>
                <w:b/>
                <w:sz w:val="24"/>
              </w:rPr>
            </w:pPr>
          </w:p>
          <w:p w14:paraId="7E007C19" w14:textId="338CD6A1" w:rsidR="00E35C32" w:rsidRDefault="00E35C32" w:rsidP="00E35C32">
            <w:pPr>
              <w:pStyle w:val="TableParagraph"/>
              <w:spacing w:before="102"/>
              <w:ind w:left="88"/>
              <w:jc w:val="center"/>
              <w:rPr>
                <w:b/>
                <w:sz w:val="24"/>
              </w:rPr>
            </w:pPr>
            <w:r>
              <w:rPr>
                <w:sz w:val="24"/>
              </w:rPr>
              <w:t>Profile</w:t>
            </w:r>
            <w:r>
              <w:rPr>
                <w:spacing w:val="-3"/>
                <w:sz w:val="24"/>
              </w:rPr>
              <w:t xml:space="preserve"> </w:t>
            </w:r>
            <w:r>
              <w:rPr>
                <w:spacing w:val="-2"/>
                <w:sz w:val="24"/>
              </w:rPr>
              <w:t>opened</w:t>
            </w:r>
          </w:p>
        </w:tc>
        <w:tc>
          <w:tcPr>
            <w:tcW w:w="2250" w:type="dxa"/>
          </w:tcPr>
          <w:p w14:paraId="3D12A6F2" w14:textId="77777777" w:rsidR="00E35C32" w:rsidRDefault="00E35C32" w:rsidP="00E35C32">
            <w:pPr>
              <w:pStyle w:val="TableParagraph"/>
              <w:spacing w:before="104"/>
              <w:jc w:val="center"/>
              <w:rPr>
                <w:b/>
                <w:sz w:val="24"/>
              </w:rPr>
            </w:pPr>
          </w:p>
          <w:p w14:paraId="73A5D9F8" w14:textId="0F9B5E32" w:rsidR="00E35C32" w:rsidRDefault="00E35C32" w:rsidP="00E35C32">
            <w:pPr>
              <w:pStyle w:val="TableParagraph"/>
              <w:spacing w:before="102"/>
              <w:ind w:left="431" w:right="333" w:firstLine="33"/>
              <w:jc w:val="center"/>
              <w:rPr>
                <w:b/>
                <w:spacing w:val="-2"/>
                <w:sz w:val="24"/>
              </w:rPr>
            </w:pPr>
            <w:r>
              <w:rPr>
                <w:spacing w:val="-2"/>
                <w:sz w:val="24"/>
              </w:rPr>
              <w:t>Opened</w:t>
            </w:r>
          </w:p>
        </w:tc>
        <w:tc>
          <w:tcPr>
            <w:tcW w:w="2080" w:type="dxa"/>
          </w:tcPr>
          <w:p w14:paraId="56795431" w14:textId="77777777" w:rsidR="00E35C32" w:rsidRDefault="00E35C32" w:rsidP="00E35C32">
            <w:pPr>
              <w:pStyle w:val="TableParagraph"/>
              <w:spacing w:before="104"/>
              <w:jc w:val="center"/>
              <w:rPr>
                <w:b/>
                <w:sz w:val="24"/>
              </w:rPr>
            </w:pPr>
          </w:p>
          <w:p w14:paraId="3CA7E7EB" w14:textId="079FC634" w:rsidR="00E35C32" w:rsidRDefault="00E35C32" w:rsidP="00E35C32">
            <w:pPr>
              <w:pStyle w:val="TableParagraph"/>
              <w:spacing w:before="102"/>
              <w:ind w:left="113" w:right="28"/>
              <w:jc w:val="center"/>
              <w:rPr>
                <w:b/>
                <w:sz w:val="24"/>
              </w:rPr>
            </w:pPr>
            <w:r>
              <w:rPr>
                <w:spacing w:val="-4"/>
                <w:sz w:val="24"/>
              </w:rPr>
              <w:t>Pass</w:t>
            </w:r>
          </w:p>
        </w:tc>
      </w:tr>
      <w:tr w:rsidR="00E35C32" w14:paraId="0273F67F" w14:textId="77777777" w:rsidTr="00A46D2C">
        <w:trPr>
          <w:trHeight w:val="1247"/>
        </w:trPr>
        <w:tc>
          <w:tcPr>
            <w:tcW w:w="1844" w:type="dxa"/>
          </w:tcPr>
          <w:p w14:paraId="178369AC" w14:textId="77777777" w:rsidR="00E35C32" w:rsidRDefault="00E35C32" w:rsidP="00E35C32">
            <w:pPr>
              <w:pStyle w:val="TableParagraph"/>
              <w:spacing w:before="104"/>
              <w:jc w:val="center"/>
              <w:rPr>
                <w:b/>
                <w:sz w:val="24"/>
              </w:rPr>
            </w:pPr>
          </w:p>
          <w:p w14:paraId="3A98D452" w14:textId="2779A87A" w:rsidR="00E35C32" w:rsidRDefault="00E35C32" w:rsidP="00E35C32">
            <w:pPr>
              <w:pStyle w:val="TableParagraph"/>
              <w:spacing w:before="102"/>
              <w:ind w:left="96" w:right="3"/>
              <w:jc w:val="center"/>
              <w:rPr>
                <w:b/>
                <w:sz w:val="24"/>
              </w:rPr>
            </w:pPr>
            <w:r>
              <w:rPr>
                <w:spacing w:val="-10"/>
                <w:sz w:val="24"/>
              </w:rPr>
              <w:t>4</w:t>
            </w:r>
          </w:p>
        </w:tc>
        <w:tc>
          <w:tcPr>
            <w:tcW w:w="2468" w:type="dxa"/>
          </w:tcPr>
          <w:p w14:paraId="0141249E" w14:textId="77777777" w:rsidR="00E35C32" w:rsidRDefault="00E35C32" w:rsidP="00E35C32">
            <w:pPr>
              <w:pStyle w:val="TableParagraph"/>
              <w:spacing w:before="104"/>
              <w:jc w:val="center"/>
              <w:rPr>
                <w:b/>
                <w:sz w:val="24"/>
              </w:rPr>
            </w:pPr>
          </w:p>
          <w:p w14:paraId="14162C94" w14:textId="3B268223" w:rsidR="00E35C32" w:rsidRDefault="00E35C32" w:rsidP="00E35C32">
            <w:pPr>
              <w:pStyle w:val="TableParagraph"/>
              <w:spacing w:before="102"/>
              <w:ind w:left="93" w:right="5"/>
              <w:jc w:val="center"/>
              <w:rPr>
                <w:b/>
                <w:sz w:val="24"/>
              </w:rPr>
            </w:pPr>
            <w:r>
              <w:rPr>
                <w:sz w:val="24"/>
              </w:rPr>
              <w:t>Click</w:t>
            </w:r>
            <w:r>
              <w:rPr>
                <w:spacing w:val="-4"/>
                <w:sz w:val="24"/>
              </w:rPr>
              <w:t xml:space="preserve"> </w:t>
            </w:r>
            <w:r>
              <w:rPr>
                <w:sz w:val="24"/>
              </w:rPr>
              <w:t>“Book</w:t>
            </w:r>
            <w:r>
              <w:rPr>
                <w:spacing w:val="-2"/>
                <w:sz w:val="24"/>
              </w:rPr>
              <w:t xml:space="preserve"> </w:t>
            </w:r>
            <w:r>
              <w:rPr>
                <w:spacing w:val="-4"/>
                <w:sz w:val="24"/>
              </w:rPr>
              <w:t>Now”</w:t>
            </w:r>
          </w:p>
        </w:tc>
        <w:tc>
          <w:tcPr>
            <w:tcW w:w="2343" w:type="dxa"/>
          </w:tcPr>
          <w:p w14:paraId="4F5B5028" w14:textId="77777777" w:rsidR="00E35C32" w:rsidRDefault="00E35C32" w:rsidP="00E35C32">
            <w:pPr>
              <w:pStyle w:val="TableParagraph"/>
              <w:spacing w:before="104"/>
              <w:jc w:val="center"/>
              <w:rPr>
                <w:b/>
                <w:sz w:val="24"/>
              </w:rPr>
            </w:pPr>
          </w:p>
          <w:p w14:paraId="31B8D4A0" w14:textId="7D1EF2DB" w:rsidR="00E35C32" w:rsidRDefault="00E35C32" w:rsidP="00E35C32">
            <w:pPr>
              <w:pStyle w:val="TableParagraph"/>
              <w:spacing w:before="102"/>
              <w:ind w:left="88"/>
              <w:jc w:val="center"/>
              <w:rPr>
                <w:b/>
                <w:sz w:val="24"/>
              </w:rPr>
            </w:pPr>
            <w:r>
              <w:rPr>
                <w:sz w:val="24"/>
              </w:rPr>
              <w:t>Booking</w:t>
            </w:r>
            <w:r>
              <w:rPr>
                <w:spacing w:val="-4"/>
                <w:sz w:val="24"/>
              </w:rPr>
              <w:t xml:space="preserve"> </w:t>
            </w:r>
            <w:r>
              <w:rPr>
                <w:sz w:val="24"/>
              </w:rPr>
              <w:t>form</w:t>
            </w:r>
            <w:r>
              <w:rPr>
                <w:spacing w:val="-1"/>
                <w:sz w:val="24"/>
              </w:rPr>
              <w:t xml:space="preserve"> </w:t>
            </w:r>
            <w:r>
              <w:rPr>
                <w:spacing w:val="-2"/>
                <w:sz w:val="24"/>
              </w:rPr>
              <w:t>opened</w:t>
            </w:r>
          </w:p>
        </w:tc>
        <w:tc>
          <w:tcPr>
            <w:tcW w:w="2250" w:type="dxa"/>
          </w:tcPr>
          <w:p w14:paraId="2757C414" w14:textId="77777777" w:rsidR="00E35C32" w:rsidRDefault="00E35C32" w:rsidP="00E35C32">
            <w:pPr>
              <w:pStyle w:val="TableParagraph"/>
              <w:spacing w:before="104"/>
              <w:jc w:val="center"/>
              <w:rPr>
                <w:b/>
                <w:sz w:val="24"/>
              </w:rPr>
            </w:pPr>
          </w:p>
          <w:p w14:paraId="1AC1D412" w14:textId="6D0A0B4E" w:rsidR="00E35C32" w:rsidRDefault="00E35C32" w:rsidP="00E35C32">
            <w:pPr>
              <w:pStyle w:val="TableParagraph"/>
              <w:spacing w:before="102"/>
              <w:ind w:left="431" w:right="333" w:firstLine="33"/>
              <w:jc w:val="center"/>
              <w:rPr>
                <w:b/>
                <w:spacing w:val="-2"/>
                <w:sz w:val="24"/>
              </w:rPr>
            </w:pPr>
            <w:r>
              <w:rPr>
                <w:spacing w:val="-2"/>
                <w:sz w:val="24"/>
              </w:rPr>
              <w:t>Opened</w:t>
            </w:r>
          </w:p>
        </w:tc>
        <w:tc>
          <w:tcPr>
            <w:tcW w:w="2080" w:type="dxa"/>
          </w:tcPr>
          <w:p w14:paraId="35609996" w14:textId="77777777" w:rsidR="00E35C32" w:rsidRDefault="00E35C32" w:rsidP="00E35C32">
            <w:pPr>
              <w:pStyle w:val="TableParagraph"/>
              <w:spacing w:before="104"/>
              <w:jc w:val="center"/>
              <w:rPr>
                <w:b/>
                <w:sz w:val="24"/>
              </w:rPr>
            </w:pPr>
          </w:p>
          <w:p w14:paraId="18F17721" w14:textId="55F0D8D9" w:rsidR="00E35C32" w:rsidRDefault="00E35C32" w:rsidP="00E35C32">
            <w:pPr>
              <w:pStyle w:val="TableParagraph"/>
              <w:spacing w:before="102"/>
              <w:ind w:left="113" w:right="28"/>
              <w:jc w:val="center"/>
              <w:rPr>
                <w:b/>
                <w:sz w:val="24"/>
              </w:rPr>
            </w:pPr>
            <w:r>
              <w:rPr>
                <w:spacing w:val="-4"/>
                <w:sz w:val="24"/>
              </w:rPr>
              <w:t>Pass</w:t>
            </w:r>
          </w:p>
        </w:tc>
      </w:tr>
      <w:tr w:rsidR="00E35C32" w14:paraId="29553958" w14:textId="77777777" w:rsidTr="00927105">
        <w:trPr>
          <w:trHeight w:val="1247"/>
        </w:trPr>
        <w:tc>
          <w:tcPr>
            <w:tcW w:w="1844" w:type="dxa"/>
          </w:tcPr>
          <w:p w14:paraId="5F4C3188" w14:textId="77777777" w:rsidR="00E35C32" w:rsidRDefault="00E35C32" w:rsidP="00E35C32">
            <w:pPr>
              <w:pStyle w:val="TableParagraph"/>
              <w:spacing w:before="234"/>
              <w:jc w:val="center"/>
              <w:rPr>
                <w:b/>
                <w:sz w:val="24"/>
              </w:rPr>
            </w:pPr>
          </w:p>
          <w:p w14:paraId="3D85593D" w14:textId="09151CC8" w:rsidR="00E35C32" w:rsidRDefault="00E35C32" w:rsidP="00E35C32">
            <w:pPr>
              <w:pStyle w:val="TableParagraph"/>
              <w:spacing w:before="104"/>
              <w:jc w:val="center"/>
              <w:rPr>
                <w:b/>
                <w:sz w:val="24"/>
              </w:rPr>
            </w:pPr>
            <w:r>
              <w:rPr>
                <w:spacing w:val="-10"/>
                <w:sz w:val="24"/>
              </w:rPr>
              <w:t>5</w:t>
            </w:r>
          </w:p>
        </w:tc>
        <w:tc>
          <w:tcPr>
            <w:tcW w:w="2468" w:type="dxa"/>
          </w:tcPr>
          <w:p w14:paraId="09FDC720" w14:textId="77777777" w:rsidR="00E35C32" w:rsidRDefault="00E35C32" w:rsidP="00E35C32">
            <w:pPr>
              <w:pStyle w:val="TableParagraph"/>
              <w:spacing w:before="95"/>
              <w:jc w:val="center"/>
              <w:rPr>
                <w:b/>
                <w:sz w:val="24"/>
              </w:rPr>
            </w:pPr>
          </w:p>
          <w:p w14:paraId="3FBD400B" w14:textId="67CCDF61" w:rsidR="00E35C32" w:rsidRDefault="00E35C32" w:rsidP="00E35C32">
            <w:pPr>
              <w:pStyle w:val="TableParagraph"/>
              <w:spacing w:before="104"/>
              <w:jc w:val="center"/>
              <w:rPr>
                <w:b/>
                <w:sz w:val="24"/>
              </w:rPr>
            </w:pPr>
            <w:r>
              <w:rPr>
                <w:sz w:val="24"/>
              </w:rPr>
              <w:t>Enter</w:t>
            </w:r>
            <w:r>
              <w:rPr>
                <w:spacing w:val="-15"/>
                <w:sz w:val="24"/>
              </w:rPr>
              <w:t xml:space="preserve"> </w:t>
            </w:r>
            <w:r>
              <w:rPr>
                <w:sz w:val="24"/>
              </w:rPr>
              <w:t>booking</w:t>
            </w:r>
            <w:r>
              <w:rPr>
                <w:spacing w:val="-15"/>
                <w:sz w:val="24"/>
              </w:rPr>
              <w:t xml:space="preserve"> </w:t>
            </w:r>
            <w:r>
              <w:rPr>
                <w:sz w:val="24"/>
              </w:rPr>
              <w:t>details (date,</w:t>
            </w:r>
            <w:r>
              <w:rPr>
                <w:spacing w:val="-2"/>
                <w:sz w:val="24"/>
              </w:rPr>
              <w:t xml:space="preserve"> </w:t>
            </w:r>
            <w:r>
              <w:rPr>
                <w:sz w:val="24"/>
              </w:rPr>
              <w:t>time,</w:t>
            </w:r>
            <w:r>
              <w:rPr>
                <w:spacing w:val="-1"/>
                <w:sz w:val="24"/>
              </w:rPr>
              <w:t xml:space="preserve"> </w:t>
            </w:r>
            <w:r>
              <w:rPr>
                <w:spacing w:val="-2"/>
                <w:sz w:val="24"/>
              </w:rPr>
              <w:t>location)</w:t>
            </w:r>
          </w:p>
        </w:tc>
        <w:tc>
          <w:tcPr>
            <w:tcW w:w="2343" w:type="dxa"/>
          </w:tcPr>
          <w:p w14:paraId="39A27464" w14:textId="77777777" w:rsidR="00E35C32" w:rsidRDefault="00E35C32" w:rsidP="00E35C32">
            <w:pPr>
              <w:pStyle w:val="TableParagraph"/>
              <w:spacing w:before="234"/>
              <w:jc w:val="center"/>
              <w:rPr>
                <w:b/>
                <w:sz w:val="24"/>
              </w:rPr>
            </w:pPr>
          </w:p>
          <w:p w14:paraId="5A4EB964" w14:textId="2857E63D" w:rsidR="00E35C32" w:rsidRDefault="00E35C32" w:rsidP="00E35C32">
            <w:pPr>
              <w:pStyle w:val="TableParagraph"/>
              <w:spacing w:before="104"/>
              <w:jc w:val="center"/>
              <w:rPr>
                <w:b/>
                <w:sz w:val="24"/>
              </w:rPr>
            </w:pPr>
            <w:r>
              <w:rPr>
                <w:sz w:val="24"/>
              </w:rPr>
              <w:t>Input</w:t>
            </w:r>
            <w:r>
              <w:rPr>
                <w:spacing w:val="-6"/>
                <w:sz w:val="24"/>
              </w:rPr>
              <w:t xml:space="preserve"> </w:t>
            </w:r>
            <w:r>
              <w:rPr>
                <w:spacing w:val="-2"/>
                <w:sz w:val="24"/>
              </w:rPr>
              <w:t>accepted</w:t>
            </w:r>
          </w:p>
        </w:tc>
        <w:tc>
          <w:tcPr>
            <w:tcW w:w="2250" w:type="dxa"/>
          </w:tcPr>
          <w:p w14:paraId="4F2877B1" w14:textId="77777777" w:rsidR="00E35C32" w:rsidRDefault="00E35C32" w:rsidP="00E35C32">
            <w:pPr>
              <w:pStyle w:val="TableParagraph"/>
              <w:spacing w:before="234"/>
              <w:jc w:val="center"/>
              <w:rPr>
                <w:b/>
                <w:sz w:val="24"/>
              </w:rPr>
            </w:pPr>
          </w:p>
          <w:p w14:paraId="192B118A" w14:textId="5E84B0B8" w:rsidR="00E35C32" w:rsidRDefault="00E35C32" w:rsidP="00E35C32">
            <w:pPr>
              <w:pStyle w:val="TableParagraph"/>
              <w:spacing w:before="104"/>
              <w:jc w:val="center"/>
              <w:rPr>
                <w:b/>
                <w:sz w:val="24"/>
              </w:rPr>
            </w:pPr>
            <w:r>
              <w:rPr>
                <w:spacing w:val="-2"/>
                <w:sz w:val="24"/>
              </w:rPr>
              <w:t>Accepted</w:t>
            </w:r>
          </w:p>
        </w:tc>
        <w:tc>
          <w:tcPr>
            <w:tcW w:w="2080" w:type="dxa"/>
          </w:tcPr>
          <w:p w14:paraId="237C6082" w14:textId="77777777" w:rsidR="00E35C32" w:rsidRDefault="00E35C32" w:rsidP="00E35C32">
            <w:pPr>
              <w:pStyle w:val="TableParagraph"/>
              <w:spacing w:before="234"/>
              <w:jc w:val="center"/>
              <w:rPr>
                <w:b/>
                <w:sz w:val="24"/>
              </w:rPr>
            </w:pPr>
          </w:p>
          <w:p w14:paraId="244C974D" w14:textId="758F10A6" w:rsidR="00E35C32" w:rsidRDefault="00E35C32" w:rsidP="00E35C32">
            <w:pPr>
              <w:pStyle w:val="TableParagraph"/>
              <w:spacing w:before="104"/>
              <w:jc w:val="center"/>
              <w:rPr>
                <w:b/>
                <w:sz w:val="24"/>
              </w:rPr>
            </w:pPr>
            <w:r>
              <w:rPr>
                <w:spacing w:val="-4"/>
                <w:sz w:val="24"/>
              </w:rPr>
              <w:t>Pass</w:t>
            </w:r>
          </w:p>
        </w:tc>
      </w:tr>
      <w:tr w:rsidR="00E35C32" w14:paraId="27485E7A" w14:textId="77777777" w:rsidTr="00A46D2C">
        <w:trPr>
          <w:trHeight w:val="1247"/>
        </w:trPr>
        <w:tc>
          <w:tcPr>
            <w:tcW w:w="1844" w:type="dxa"/>
          </w:tcPr>
          <w:p w14:paraId="0C7E9DB4" w14:textId="77777777" w:rsidR="00E35C32" w:rsidRDefault="00E35C32" w:rsidP="00E35C32">
            <w:pPr>
              <w:pStyle w:val="TableParagraph"/>
              <w:spacing w:before="87"/>
              <w:jc w:val="center"/>
              <w:rPr>
                <w:b/>
                <w:sz w:val="24"/>
              </w:rPr>
            </w:pPr>
          </w:p>
          <w:p w14:paraId="46783AA8" w14:textId="7074BD5B" w:rsidR="00E35C32" w:rsidRDefault="00E35C32" w:rsidP="00E35C32">
            <w:pPr>
              <w:pStyle w:val="TableParagraph"/>
              <w:spacing w:before="104"/>
              <w:jc w:val="center"/>
              <w:rPr>
                <w:b/>
                <w:sz w:val="24"/>
              </w:rPr>
            </w:pPr>
            <w:r>
              <w:rPr>
                <w:spacing w:val="-10"/>
                <w:sz w:val="24"/>
              </w:rPr>
              <w:t>6</w:t>
            </w:r>
          </w:p>
        </w:tc>
        <w:tc>
          <w:tcPr>
            <w:tcW w:w="2468" w:type="dxa"/>
          </w:tcPr>
          <w:p w14:paraId="49914A63" w14:textId="77777777" w:rsidR="00E35C32" w:rsidRDefault="00E35C32" w:rsidP="00E35C32">
            <w:pPr>
              <w:pStyle w:val="TableParagraph"/>
              <w:spacing w:before="87"/>
              <w:jc w:val="center"/>
              <w:rPr>
                <w:b/>
                <w:sz w:val="24"/>
              </w:rPr>
            </w:pPr>
          </w:p>
          <w:p w14:paraId="0D6F2430" w14:textId="65DF9B65" w:rsidR="00E35C32" w:rsidRDefault="00E35C32" w:rsidP="00E35C32">
            <w:pPr>
              <w:pStyle w:val="TableParagraph"/>
              <w:spacing w:before="104"/>
              <w:jc w:val="center"/>
              <w:rPr>
                <w:b/>
                <w:sz w:val="24"/>
              </w:rPr>
            </w:pPr>
            <w:r>
              <w:rPr>
                <w:sz w:val="24"/>
              </w:rPr>
              <w:t>Confirm</w:t>
            </w:r>
            <w:r>
              <w:rPr>
                <w:spacing w:val="-1"/>
                <w:sz w:val="24"/>
              </w:rPr>
              <w:t xml:space="preserve"> </w:t>
            </w:r>
            <w:r>
              <w:rPr>
                <w:spacing w:val="-2"/>
                <w:sz w:val="24"/>
              </w:rPr>
              <w:t>booking</w:t>
            </w:r>
          </w:p>
        </w:tc>
        <w:tc>
          <w:tcPr>
            <w:tcW w:w="2343" w:type="dxa"/>
          </w:tcPr>
          <w:p w14:paraId="7BCC0127" w14:textId="4E594CF4" w:rsidR="00E35C32" w:rsidRDefault="00E35C32" w:rsidP="00E35C32">
            <w:pPr>
              <w:pStyle w:val="TableParagraph"/>
              <w:spacing w:before="104"/>
              <w:jc w:val="center"/>
              <w:rPr>
                <w:b/>
                <w:sz w:val="24"/>
              </w:rPr>
            </w:pPr>
            <w:r>
              <w:rPr>
                <w:sz w:val="24"/>
              </w:rPr>
              <w:t>Booking</w:t>
            </w:r>
            <w:r>
              <w:rPr>
                <w:spacing w:val="-15"/>
                <w:sz w:val="24"/>
              </w:rPr>
              <w:t xml:space="preserve"> </w:t>
            </w:r>
            <w:r>
              <w:rPr>
                <w:sz w:val="24"/>
              </w:rPr>
              <w:t xml:space="preserve">created </w:t>
            </w:r>
            <w:r>
              <w:rPr>
                <w:spacing w:val="-2"/>
                <w:sz w:val="24"/>
              </w:rPr>
              <w:t>successfully</w:t>
            </w:r>
          </w:p>
        </w:tc>
        <w:tc>
          <w:tcPr>
            <w:tcW w:w="2250" w:type="dxa"/>
          </w:tcPr>
          <w:p w14:paraId="52EA0F9F" w14:textId="77777777" w:rsidR="00E35C32" w:rsidRDefault="00E35C32" w:rsidP="00E35C32">
            <w:pPr>
              <w:pStyle w:val="TableParagraph"/>
              <w:spacing w:before="87"/>
              <w:jc w:val="center"/>
              <w:rPr>
                <w:b/>
                <w:sz w:val="24"/>
              </w:rPr>
            </w:pPr>
          </w:p>
          <w:p w14:paraId="5C552C74" w14:textId="78661E93" w:rsidR="00E35C32" w:rsidRDefault="00E35C32" w:rsidP="00E35C32">
            <w:pPr>
              <w:pStyle w:val="TableParagraph"/>
              <w:spacing w:before="104"/>
              <w:jc w:val="center"/>
              <w:rPr>
                <w:b/>
                <w:sz w:val="24"/>
              </w:rPr>
            </w:pPr>
            <w:r>
              <w:rPr>
                <w:sz w:val="24"/>
              </w:rPr>
              <w:t>Not</w:t>
            </w:r>
            <w:r>
              <w:rPr>
                <w:spacing w:val="-2"/>
                <w:sz w:val="24"/>
              </w:rPr>
              <w:t xml:space="preserve"> created</w:t>
            </w:r>
          </w:p>
        </w:tc>
        <w:tc>
          <w:tcPr>
            <w:tcW w:w="2080" w:type="dxa"/>
          </w:tcPr>
          <w:p w14:paraId="00AFE91D" w14:textId="77777777" w:rsidR="00E35C32" w:rsidRDefault="00E35C32" w:rsidP="00E35C32">
            <w:pPr>
              <w:pStyle w:val="TableParagraph"/>
              <w:spacing w:before="87"/>
              <w:jc w:val="center"/>
              <w:rPr>
                <w:b/>
                <w:sz w:val="24"/>
              </w:rPr>
            </w:pPr>
          </w:p>
          <w:p w14:paraId="4A973E93" w14:textId="778EACD0" w:rsidR="00E35C32" w:rsidRDefault="00E35C32" w:rsidP="00E35C32">
            <w:pPr>
              <w:pStyle w:val="TableParagraph"/>
              <w:spacing w:before="104"/>
              <w:jc w:val="center"/>
              <w:rPr>
                <w:b/>
                <w:sz w:val="24"/>
              </w:rPr>
            </w:pPr>
            <w:r>
              <w:rPr>
                <w:spacing w:val="-4"/>
                <w:sz w:val="24"/>
              </w:rPr>
              <w:t>FAIL</w:t>
            </w:r>
          </w:p>
        </w:tc>
      </w:tr>
      <w:tr w:rsidR="00E35C32" w14:paraId="51E71796" w14:textId="77777777" w:rsidTr="00A46D2C">
        <w:trPr>
          <w:trHeight w:val="1247"/>
        </w:trPr>
        <w:tc>
          <w:tcPr>
            <w:tcW w:w="1844" w:type="dxa"/>
          </w:tcPr>
          <w:p w14:paraId="37889902" w14:textId="77777777" w:rsidR="00E35C32" w:rsidRDefault="00E35C32" w:rsidP="00E35C32">
            <w:pPr>
              <w:pStyle w:val="TableParagraph"/>
              <w:spacing w:before="106"/>
              <w:jc w:val="center"/>
              <w:rPr>
                <w:b/>
                <w:sz w:val="24"/>
              </w:rPr>
            </w:pPr>
          </w:p>
          <w:p w14:paraId="615B2628" w14:textId="0E62A0E5" w:rsidR="00E35C32" w:rsidRDefault="00E35C32" w:rsidP="00E35C32">
            <w:pPr>
              <w:pStyle w:val="TableParagraph"/>
              <w:spacing w:before="104"/>
              <w:jc w:val="center"/>
              <w:rPr>
                <w:b/>
                <w:sz w:val="24"/>
              </w:rPr>
            </w:pPr>
            <w:r>
              <w:rPr>
                <w:spacing w:val="-10"/>
                <w:sz w:val="24"/>
              </w:rPr>
              <w:t>7</w:t>
            </w:r>
          </w:p>
        </w:tc>
        <w:tc>
          <w:tcPr>
            <w:tcW w:w="2468" w:type="dxa"/>
          </w:tcPr>
          <w:p w14:paraId="78C32962" w14:textId="77777777" w:rsidR="00E35C32" w:rsidRDefault="00E35C32" w:rsidP="00E35C32">
            <w:pPr>
              <w:pStyle w:val="TableParagraph"/>
              <w:spacing w:before="106"/>
              <w:jc w:val="center"/>
              <w:rPr>
                <w:b/>
                <w:sz w:val="24"/>
              </w:rPr>
            </w:pPr>
          </w:p>
          <w:p w14:paraId="00D3AC12" w14:textId="72179DA5" w:rsidR="00E35C32" w:rsidRDefault="00E35C32" w:rsidP="00E35C32">
            <w:pPr>
              <w:pStyle w:val="TableParagraph"/>
              <w:spacing w:before="104"/>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Maid/Driver</w:t>
            </w:r>
          </w:p>
        </w:tc>
        <w:tc>
          <w:tcPr>
            <w:tcW w:w="2343" w:type="dxa"/>
          </w:tcPr>
          <w:p w14:paraId="0F07A553" w14:textId="77777777" w:rsidR="00E35C32" w:rsidRDefault="00E35C32" w:rsidP="00E35C32">
            <w:pPr>
              <w:pStyle w:val="TableParagraph"/>
              <w:spacing w:before="106"/>
              <w:jc w:val="center"/>
              <w:rPr>
                <w:b/>
                <w:sz w:val="24"/>
              </w:rPr>
            </w:pPr>
          </w:p>
          <w:p w14:paraId="537CD25B" w14:textId="335E27A9" w:rsidR="00E35C32" w:rsidRDefault="00E35C32" w:rsidP="00E35C32">
            <w:pPr>
              <w:pStyle w:val="TableParagraph"/>
              <w:spacing w:before="104"/>
              <w:jc w:val="center"/>
              <w:rPr>
                <w:b/>
                <w:sz w:val="24"/>
              </w:rPr>
            </w:pPr>
            <w:r>
              <w:rPr>
                <w:sz w:val="24"/>
              </w:rPr>
              <w:t>Login</w:t>
            </w:r>
            <w:r>
              <w:rPr>
                <w:spacing w:val="-4"/>
                <w:sz w:val="24"/>
              </w:rPr>
              <w:t xml:space="preserve"> </w:t>
            </w:r>
            <w:r>
              <w:rPr>
                <w:spacing w:val="-2"/>
                <w:sz w:val="24"/>
              </w:rPr>
              <w:t>successful</w:t>
            </w:r>
          </w:p>
        </w:tc>
        <w:tc>
          <w:tcPr>
            <w:tcW w:w="2250" w:type="dxa"/>
          </w:tcPr>
          <w:p w14:paraId="3E245550" w14:textId="77777777" w:rsidR="00E35C32" w:rsidRDefault="00E35C32" w:rsidP="00E35C32">
            <w:pPr>
              <w:pStyle w:val="TableParagraph"/>
              <w:spacing w:before="106"/>
              <w:jc w:val="center"/>
              <w:rPr>
                <w:b/>
                <w:sz w:val="24"/>
              </w:rPr>
            </w:pPr>
          </w:p>
          <w:p w14:paraId="769EC027" w14:textId="12E9AC84" w:rsidR="00E35C32" w:rsidRDefault="00E35C32" w:rsidP="00E35C32">
            <w:pPr>
              <w:pStyle w:val="TableParagraph"/>
              <w:spacing w:before="104"/>
              <w:jc w:val="center"/>
              <w:rPr>
                <w:b/>
                <w:sz w:val="24"/>
              </w:rPr>
            </w:pPr>
            <w:r>
              <w:rPr>
                <w:spacing w:val="-2"/>
                <w:sz w:val="24"/>
              </w:rPr>
              <w:t>Successful</w:t>
            </w:r>
          </w:p>
        </w:tc>
        <w:tc>
          <w:tcPr>
            <w:tcW w:w="2080" w:type="dxa"/>
          </w:tcPr>
          <w:p w14:paraId="298BFE40" w14:textId="77777777" w:rsidR="00E35C32" w:rsidRDefault="00E35C32" w:rsidP="00E35C32">
            <w:pPr>
              <w:pStyle w:val="TableParagraph"/>
              <w:spacing w:before="106"/>
              <w:jc w:val="center"/>
              <w:rPr>
                <w:b/>
                <w:sz w:val="24"/>
              </w:rPr>
            </w:pPr>
          </w:p>
          <w:p w14:paraId="433E8E54" w14:textId="7AA59CDC" w:rsidR="00E35C32" w:rsidRDefault="00E35C32" w:rsidP="00E35C32">
            <w:pPr>
              <w:pStyle w:val="TableParagraph"/>
              <w:spacing w:before="104"/>
              <w:jc w:val="center"/>
              <w:rPr>
                <w:b/>
                <w:sz w:val="24"/>
              </w:rPr>
            </w:pPr>
            <w:r>
              <w:rPr>
                <w:spacing w:val="-4"/>
                <w:sz w:val="24"/>
              </w:rPr>
              <w:t>Pass</w:t>
            </w:r>
          </w:p>
        </w:tc>
      </w:tr>
      <w:tr w:rsidR="00E35C32" w14:paraId="63DFE248" w14:textId="77777777" w:rsidTr="00A46D2C">
        <w:trPr>
          <w:trHeight w:val="1247"/>
        </w:trPr>
        <w:tc>
          <w:tcPr>
            <w:tcW w:w="1844" w:type="dxa"/>
          </w:tcPr>
          <w:p w14:paraId="3E7FAC4B" w14:textId="77777777" w:rsidR="00E35C32" w:rsidRDefault="00E35C32" w:rsidP="00E35C32">
            <w:pPr>
              <w:pStyle w:val="TableParagraph"/>
              <w:spacing w:before="172"/>
              <w:jc w:val="center"/>
              <w:rPr>
                <w:b/>
                <w:sz w:val="24"/>
              </w:rPr>
            </w:pPr>
          </w:p>
          <w:p w14:paraId="22155247" w14:textId="43018333" w:rsidR="00E35C32" w:rsidRDefault="00E35C32" w:rsidP="00E35C32">
            <w:pPr>
              <w:pStyle w:val="TableParagraph"/>
              <w:spacing w:before="104"/>
              <w:jc w:val="center"/>
              <w:rPr>
                <w:b/>
                <w:sz w:val="24"/>
              </w:rPr>
            </w:pPr>
            <w:r>
              <w:rPr>
                <w:spacing w:val="-10"/>
                <w:sz w:val="24"/>
              </w:rPr>
              <w:t>8</w:t>
            </w:r>
          </w:p>
        </w:tc>
        <w:tc>
          <w:tcPr>
            <w:tcW w:w="2468" w:type="dxa"/>
          </w:tcPr>
          <w:p w14:paraId="2C132015" w14:textId="77777777" w:rsidR="00E35C32" w:rsidRDefault="00E35C32" w:rsidP="00E35C32">
            <w:pPr>
              <w:pStyle w:val="TableParagraph"/>
              <w:spacing w:before="172"/>
              <w:jc w:val="center"/>
              <w:rPr>
                <w:b/>
                <w:sz w:val="24"/>
              </w:rPr>
            </w:pPr>
          </w:p>
          <w:p w14:paraId="27022DB5" w14:textId="74C29653" w:rsidR="00E35C32" w:rsidRDefault="00E35C32" w:rsidP="00E35C32">
            <w:pPr>
              <w:pStyle w:val="TableParagraph"/>
              <w:spacing w:before="104"/>
              <w:jc w:val="center"/>
              <w:rPr>
                <w:b/>
                <w:sz w:val="24"/>
              </w:rPr>
            </w:pPr>
            <w:r>
              <w:rPr>
                <w:sz w:val="24"/>
              </w:rPr>
              <w:t>View</w:t>
            </w:r>
            <w:r>
              <w:rPr>
                <w:spacing w:val="-10"/>
                <w:sz w:val="24"/>
              </w:rPr>
              <w:t xml:space="preserve"> </w:t>
            </w:r>
            <w:r>
              <w:rPr>
                <w:sz w:val="24"/>
              </w:rPr>
              <w:t>booking</w:t>
            </w:r>
            <w:r>
              <w:rPr>
                <w:spacing w:val="-8"/>
                <w:sz w:val="24"/>
              </w:rPr>
              <w:t xml:space="preserve"> </w:t>
            </w:r>
            <w:r>
              <w:rPr>
                <w:spacing w:val="-2"/>
                <w:sz w:val="24"/>
              </w:rPr>
              <w:t>request</w:t>
            </w:r>
          </w:p>
        </w:tc>
        <w:tc>
          <w:tcPr>
            <w:tcW w:w="2343" w:type="dxa"/>
          </w:tcPr>
          <w:p w14:paraId="680DE00B" w14:textId="77777777" w:rsidR="00E35C32" w:rsidRDefault="00E35C32" w:rsidP="00E35C32">
            <w:pPr>
              <w:pStyle w:val="TableParagraph"/>
              <w:spacing w:before="172"/>
              <w:jc w:val="center"/>
              <w:rPr>
                <w:b/>
                <w:sz w:val="24"/>
              </w:rPr>
            </w:pPr>
          </w:p>
          <w:p w14:paraId="19A05046" w14:textId="7758E36E" w:rsidR="00E35C32" w:rsidRDefault="00E35C32" w:rsidP="00E35C32">
            <w:pPr>
              <w:pStyle w:val="TableParagraph"/>
              <w:spacing w:before="104"/>
              <w:jc w:val="center"/>
              <w:rPr>
                <w:b/>
                <w:sz w:val="24"/>
              </w:rPr>
            </w:pPr>
            <w:r>
              <w:rPr>
                <w:sz w:val="24"/>
              </w:rPr>
              <w:t>Request</w:t>
            </w:r>
            <w:r>
              <w:rPr>
                <w:spacing w:val="-2"/>
                <w:sz w:val="24"/>
              </w:rPr>
              <w:t xml:space="preserve"> displayed</w:t>
            </w:r>
          </w:p>
        </w:tc>
        <w:tc>
          <w:tcPr>
            <w:tcW w:w="2250" w:type="dxa"/>
          </w:tcPr>
          <w:p w14:paraId="2819E035" w14:textId="77777777" w:rsidR="00E35C32" w:rsidRDefault="00E35C32" w:rsidP="00E35C32">
            <w:pPr>
              <w:pStyle w:val="TableParagraph"/>
              <w:spacing w:before="172"/>
              <w:jc w:val="center"/>
              <w:rPr>
                <w:b/>
                <w:sz w:val="24"/>
              </w:rPr>
            </w:pPr>
          </w:p>
          <w:p w14:paraId="363446E7" w14:textId="03BB24CE" w:rsidR="00E35C32" w:rsidRDefault="00E35C32" w:rsidP="00E35C32">
            <w:pPr>
              <w:pStyle w:val="TableParagraph"/>
              <w:spacing w:before="104"/>
              <w:jc w:val="center"/>
              <w:rPr>
                <w:b/>
                <w:sz w:val="24"/>
              </w:rPr>
            </w:pPr>
            <w:r>
              <w:rPr>
                <w:spacing w:val="-2"/>
                <w:sz w:val="24"/>
              </w:rPr>
              <w:t>Displayed</w:t>
            </w:r>
          </w:p>
        </w:tc>
        <w:tc>
          <w:tcPr>
            <w:tcW w:w="2080" w:type="dxa"/>
          </w:tcPr>
          <w:p w14:paraId="3D7F9441" w14:textId="77777777" w:rsidR="00E35C32" w:rsidRDefault="00E35C32" w:rsidP="00E35C32">
            <w:pPr>
              <w:pStyle w:val="TableParagraph"/>
              <w:spacing w:before="172"/>
              <w:jc w:val="center"/>
              <w:rPr>
                <w:b/>
                <w:sz w:val="24"/>
              </w:rPr>
            </w:pPr>
          </w:p>
          <w:p w14:paraId="0E90CB9C" w14:textId="62675BE6" w:rsidR="00E35C32" w:rsidRDefault="00E35C32" w:rsidP="00E35C32">
            <w:pPr>
              <w:pStyle w:val="TableParagraph"/>
              <w:spacing w:before="104"/>
              <w:jc w:val="center"/>
              <w:rPr>
                <w:b/>
                <w:sz w:val="24"/>
              </w:rPr>
            </w:pPr>
            <w:r>
              <w:rPr>
                <w:spacing w:val="-4"/>
                <w:sz w:val="24"/>
              </w:rPr>
              <w:t>Pass</w:t>
            </w:r>
          </w:p>
        </w:tc>
      </w:tr>
      <w:tr w:rsidR="00E35C32" w14:paraId="4FBDBA00" w14:textId="77777777" w:rsidTr="00A46D2C">
        <w:trPr>
          <w:trHeight w:val="1247"/>
        </w:trPr>
        <w:tc>
          <w:tcPr>
            <w:tcW w:w="1844" w:type="dxa"/>
          </w:tcPr>
          <w:p w14:paraId="323D820A" w14:textId="77777777" w:rsidR="00E35C32" w:rsidRDefault="00E35C32" w:rsidP="00E35C32">
            <w:pPr>
              <w:pStyle w:val="TableParagraph"/>
              <w:spacing w:before="171"/>
              <w:jc w:val="center"/>
              <w:rPr>
                <w:b/>
                <w:sz w:val="24"/>
              </w:rPr>
            </w:pPr>
          </w:p>
          <w:p w14:paraId="7F76BFCB" w14:textId="7CB27A4B" w:rsidR="00E35C32" w:rsidRDefault="00E35C32" w:rsidP="00E35C32">
            <w:pPr>
              <w:pStyle w:val="TableParagraph"/>
              <w:spacing w:before="104"/>
              <w:jc w:val="center"/>
              <w:rPr>
                <w:b/>
                <w:sz w:val="24"/>
              </w:rPr>
            </w:pPr>
            <w:r>
              <w:rPr>
                <w:spacing w:val="-10"/>
                <w:sz w:val="24"/>
              </w:rPr>
              <w:t>9</w:t>
            </w:r>
          </w:p>
        </w:tc>
        <w:tc>
          <w:tcPr>
            <w:tcW w:w="2468" w:type="dxa"/>
          </w:tcPr>
          <w:p w14:paraId="660A8615" w14:textId="77777777" w:rsidR="00E35C32" w:rsidRDefault="00E35C32" w:rsidP="00E35C32">
            <w:pPr>
              <w:pStyle w:val="TableParagraph"/>
              <w:spacing w:before="171"/>
              <w:jc w:val="center"/>
              <w:rPr>
                <w:b/>
                <w:sz w:val="24"/>
              </w:rPr>
            </w:pPr>
          </w:p>
          <w:p w14:paraId="09A8D28C" w14:textId="3CC6B0C4" w:rsidR="00E35C32" w:rsidRDefault="00E35C32" w:rsidP="00E35C32">
            <w:pPr>
              <w:pStyle w:val="TableParagraph"/>
              <w:spacing w:before="104"/>
              <w:jc w:val="center"/>
              <w:rPr>
                <w:b/>
                <w:sz w:val="24"/>
              </w:rPr>
            </w:pPr>
            <w:r>
              <w:rPr>
                <w:sz w:val="24"/>
              </w:rPr>
              <w:t>Accept</w:t>
            </w:r>
            <w:r>
              <w:rPr>
                <w:spacing w:val="-4"/>
                <w:sz w:val="24"/>
              </w:rPr>
              <w:t xml:space="preserve"> </w:t>
            </w:r>
            <w:r>
              <w:rPr>
                <w:spacing w:val="-2"/>
                <w:sz w:val="24"/>
              </w:rPr>
              <w:t>booking</w:t>
            </w:r>
          </w:p>
        </w:tc>
        <w:tc>
          <w:tcPr>
            <w:tcW w:w="2343" w:type="dxa"/>
          </w:tcPr>
          <w:p w14:paraId="2D782094" w14:textId="77777777" w:rsidR="00E35C32" w:rsidRDefault="00E35C32" w:rsidP="00E35C32">
            <w:pPr>
              <w:pStyle w:val="TableParagraph"/>
              <w:spacing w:before="171"/>
              <w:jc w:val="center"/>
              <w:rPr>
                <w:b/>
                <w:sz w:val="24"/>
              </w:rPr>
            </w:pPr>
          </w:p>
          <w:p w14:paraId="2CA20BD1" w14:textId="74868B47" w:rsidR="00E35C32" w:rsidRDefault="00E35C32" w:rsidP="00E35C32">
            <w:pPr>
              <w:pStyle w:val="TableParagraph"/>
              <w:spacing w:before="104"/>
              <w:jc w:val="center"/>
              <w:rPr>
                <w:b/>
                <w:sz w:val="24"/>
              </w:rPr>
            </w:pPr>
            <w:r>
              <w:rPr>
                <w:sz w:val="24"/>
              </w:rPr>
              <w:t>Booking</w:t>
            </w:r>
            <w:r>
              <w:rPr>
                <w:spacing w:val="-5"/>
                <w:sz w:val="24"/>
              </w:rPr>
              <w:t xml:space="preserve"> </w:t>
            </w:r>
            <w:r>
              <w:rPr>
                <w:spacing w:val="-2"/>
                <w:sz w:val="24"/>
              </w:rPr>
              <w:t>accepted</w:t>
            </w:r>
          </w:p>
        </w:tc>
        <w:tc>
          <w:tcPr>
            <w:tcW w:w="2250" w:type="dxa"/>
          </w:tcPr>
          <w:p w14:paraId="689A27DD" w14:textId="77777777" w:rsidR="00E35C32" w:rsidRDefault="00E35C32" w:rsidP="00E35C32">
            <w:pPr>
              <w:pStyle w:val="TableParagraph"/>
              <w:spacing w:before="171"/>
              <w:jc w:val="center"/>
              <w:rPr>
                <w:b/>
                <w:sz w:val="24"/>
              </w:rPr>
            </w:pPr>
          </w:p>
          <w:p w14:paraId="5FAC2B4A" w14:textId="7CF839E6" w:rsidR="00E35C32" w:rsidRDefault="00E35C32" w:rsidP="00E35C32">
            <w:pPr>
              <w:pStyle w:val="TableParagraph"/>
              <w:spacing w:before="104"/>
              <w:jc w:val="center"/>
              <w:rPr>
                <w:b/>
                <w:sz w:val="24"/>
              </w:rPr>
            </w:pPr>
            <w:r>
              <w:rPr>
                <w:sz w:val="24"/>
              </w:rPr>
              <w:t xml:space="preserve">Not </w:t>
            </w:r>
            <w:r>
              <w:rPr>
                <w:spacing w:val="-2"/>
                <w:sz w:val="24"/>
              </w:rPr>
              <w:t>accepted</w:t>
            </w:r>
          </w:p>
        </w:tc>
        <w:tc>
          <w:tcPr>
            <w:tcW w:w="2080" w:type="dxa"/>
          </w:tcPr>
          <w:p w14:paraId="59D22CFB" w14:textId="77777777" w:rsidR="00E35C32" w:rsidRDefault="00E35C32" w:rsidP="00E35C32">
            <w:pPr>
              <w:pStyle w:val="TableParagraph"/>
              <w:spacing w:before="171"/>
              <w:jc w:val="center"/>
              <w:rPr>
                <w:b/>
                <w:sz w:val="24"/>
              </w:rPr>
            </w:pPr>
          </w:p>
          <w:p w14:paraId="6B0591F8" w14:textId="6F147FE8" w:rsidR="00E35C32" w:rsidRDefault="00E35C32" w:rsidP="00E35C32">
            <w:pPr>
              <w:pStyle w:val="TableParagraph"/>
              <w:spacing w:before="104"/>
              <w:jc w:val="center"/>
              <w:rPr>
                <w:b/>
                <w:sz w:val="24"/>
              </w:rPr>
            </w:pPr>
            <w:r>
              <w:rPr>
                <w:spacing w:val="-4"/>
                <w:sz w:val="24"/>
              </w:rPr>
              <w:t>FAIL</w:t>
            </w:r>
          </w:p>
        </w:tc>
      </w:tr>
    </w:tbl>
    <w:p w14:paraId="7F9D2770" w14:textId="35B707E8" w:rsidR="00E35C32" w:rsidRPr="00E35C32" w:rsidRDefault="00E35C32" w:rsidP="00E35C32">
      <w:pPr>
        <w:rPr>
          <w:rFonts w:ascii="Times New Roman" w:hAnsi="Times New Roman" w:cs="Times New Roman"/>
          <w:b/>
          <w:bCs/>
        </w:rPr>
      </w:pPr>
      <w:r w:rsidRPr="00E35C32">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E35C32" w14:paraId="1B368806" w14:textId="77777777" w:rsidTr="00A46D2C">
        <w:trPr>
          <w:trHeight w:val="654"/>
        </w:trPr>
        <w:tc>
          <w:tcPr>
            <w:tcW w:w="1844" w:type="dxa"/>
          </w:tcPr>
          <w:p w14:paraId="17DD9C18" w14:textId="77777777" w:rsidR="00E35C32" w:rsidRDefault="00E35C32"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BBA0AA1" w14:textId="77777777" w:rsidR="00E35C32" w:rsidRPr="00181033" w:rsidRDefault="00E35C32" w:rsidP="00A46D2C">
            <w:pPr>
              <w:pStyle w:val="TableParagraph"/>
              <w:spacing w:before="239"/>
              <w:rPr>
                <w:sz w:val="24"/>
              </w:rPr>
            </w:pPr>
            <w:r w:rsidRPr="00181033">
              <w:rPr>
                <w:sz w:val="24"/>
              </w:rPr>
              <w:t>Customer</w:t>
            </w:r>
            <w:r w:rsidRPr="00181033">
              <w:rPr>
                <w:spacing w:val="-8"/>
                <w:sz w:val="24"/>
              </w:rPr>
              <w:t xml:space="preserve"> </w:t>
            </w:r>
            <w:r w:rsidRPr="00181033">
              <w:rPr>
                <w:sz w:val="24"/>
              </w:rPr>
              <w:t>and</w:t>
            </w:r>
            <w:r w:rsidRPr="00181033">
              <w:rPr>
                <w:spacing w:val="-6"/>
                <w:sz w:val="24"/>
              </w:rPr>
              <w:t xml:space="preserve"> </w:t>
            </w:r>
            <w:r w:rsidRPr="00181033">
              <w:rPr>
                <w:sz w:val="24"/>
              </w:rPr>
              <w:t>service</w:t>
            </w:r>
            <w:r w:rsidRPr="00181033">
              <w:rPr>
                <w:spacing w:val="-9"/>
                <w:sz w:val="24"/>
              </w:rPr>
              <w:t xml:space="preserve"> </w:t>
            </w:r>
            <w:r w:rsidRPr="00181033">
              <w:rPr>
                <w:sz w:val="24"/>
              </w:rPr>
              <w:t>provider</w:t>
            </w:r>
            <w:r w:rsidRPr="00181033">
              <w:rPr>
                <w:spacing w:val="-8"/>
                <w:sz w:val="24"/>
              </w:rPr>
              <w:t xml:space="preserve"> </w:t>
            </w:r>
            <w:r w:rsidRPr="00181033">
              <w:rPr>
                <w:sz w:val="24"/>
              </w:rPr>
              <w:t>retry</w:t>
            </w:r>
            <w:r w:rsidRPr="00181033">
              <w:rPr>
                <w:spacing w:val="-7"/>
                <w:sz w:val="24"/>
              </w:rPr>
              <w:t xml:space="preserve"> </w:t>
            </w:r>
            <w:r w:rsidRPr="00181033">
              <w:rPr>
                <w:sz w:val="24"/>
              </w:rPr>
              <w:t>booking</w:t>
            </w:r>
            <w:r w:rsidRPr="00181033">
              <w:rPr>
                <w:spacing w:val="-8"/>
                <w:sz w:val="24"/>
              </w:rPr>
              <w:t xml:space="preserve"> </w:t>
            </w:r>
            <w:r w:rsidRPr="00181033">
              <w:rPr>
                <w:sz w:val="24"/>
              </w:rPr>
              <w:t>after</w:t>
            </w:r>
            <w:r w:rsidRPr="00181033">
              <w:rPr>
                <w:spacing w:val="-6"/>
                <w:sz w:val="24"/>
              </w:rPr>
              <w:t xml:space="preserve"> </w:t>
            </w:r>
            <w:r w:rsidRPr="00181033">
              <w:rPr>
                <w:sz w:val="24"/>
              </w:rPr>
              <w:t>fixing</w:t>
            </w:r>
            <w:r w:rsidRPr="00181033">
              <w:rPr>
                <w:spacing w:val="-6"/>
                <w:sz w:val="24"/>
              </w:rPr>
              <w:t xml:space="preserve"> </w:t>
            </w:r>
            <w:r w:rsidRPr="00181033">
              <w:rPr>
                <w:sz w:val="24"/>
              </w:rPr>
              <w:t>system</w:t>
            </w:r>
            <w:r w:rsidRPr="00181033">
              <w:rPr>
                <w:spacing w:val="-8"/>
                <w:sz w:val="24"/>
              </w:rPr>
              <w:t xml:space="preserve"> </w:t>
            </w:r>
            <w:r w:rsidRPr="00181033">
              <w:rPr>
                <w:spacing w:val="-2"/>
                <w:sz w:val="24"/>
              </w:rPr>
              <w:t>issues.</w:t>
            </w:r>
          </w:p>
        </w:tc>
      </w:tr>
      <w:tr w:rsidR="00E35C32" w14:paraId="1810DE23" w14:textId="77777777" w:rsidTr="00A46D2C">
        <w:trPr>
          <w:trHeight w:val="1247"/>
        </w:trPr>
        <w:tc>
          <w:tcPr>
            <w:tcW w:w="1844" w:type="dxa"/>
          </w:tcPr>
          <w:p w14:paraId="160D173D" w14:textId="77777777" w:rsidR="00E35C32" w:rsidRDefault="00E35C32"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0F413676" w14:textId="77777777" w:rsidR="00E35C32" w:rsidRDefault="00E35C32"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53D3024A" w14:textId="77777777" w:rsidR="00E35C32" w:rsidRDefault="00E35C32"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610BBE47" w14:textId="77777777" w:rsidR="00E35C32" w:rsidRDefault="00E35C32" w:rsidP="00A46D2C">
            <w:pPr>
              <w:pStyle w:val="TableParagraph"/>
              <w:spacing w:before="102"/>
              <w:ind w:left="431" w:right="333" w:firstLine="33"/>
              <w:rPr>
                <w:b/>
                <w:sz w:val="24"/>
              </w:rPr>
            </w:pPr>
            <w:r>
              <w:rPr>
                <w:b/>
                <w:spacing w:val="-2"/>
                <w:sz w:val="24"/>
              </w:rPr>
              <w:t>Actual Results</w:t>
            </w:r>
          </w:p>
        </w:tc>
        <w:tc>
          <w:tcPr>
            <w:tcW w:w="2080" w:type="dxa"/>
          </w:tcPr>
          <w:p w14:paraId="1A8F8B21" w14:textId="77777777" w:rsidR="00E35C32" w:rsidRDefault="00E35C32"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0FD92298" w14:textId="77777777" w:rsidR="00E35C32" w:rsidRDefault="00E35C32" w:rsidP="00A46D2C">
            <w:pPr>
              <w:pStyle w:val="TableParagraph"/>
              <w:spacing w:before="158"/>
              <w:ind w:left="113" w:right="22"/>
              <w:jc w:val="center"/>
              <w:rPr>
                <w:b/>
                <w:sz w:val="24"/>
              </w:rPr>
            </w:pPr>
            <w:r>
              <w:rPr>
                <w:b/>
                <w:sz w:val="24"/>
              </w:rPr>
              <w:t xml:space="preserve">executed / </w:t>
            </w:r>
            <w:r>
              <w:rPr>
                <w:b/>
                <w:spacing w:val="-2"/>
                <w:sz w:val="24"/>
              </w:rPr>
              <w:t>Suspended</w:t>
            </w:r>
          </w:p>
        </w:tc>
      </w:tr>
      <w:tr w:rsidR="004252B1" w14:paraId="1EF90118" w14:textId="77777777" w:rsidTr="00A46D2C">
        <w:trPr>
          <w:trHeight w:val="1247"/>
        </w:trPr>
        <w:tc>
          <w:tcPr>
            <w:tcW w:w="1844" w:type="dxa"/>
          </w:tcPr>
          <w:p w14:paraId="11BFC446" w14:textId="77777777" w:rsidR="004252B1" w:rsidRDefault="004252B1" w:rsidP="004252B1">
            <w:pPr>
              <w:pStyle w:val="TableParagraph"/>
              <w:spacing w:before="231"/>
              <w:jc w:val="center"/>
              <w:rPr>
                <w:b/>
                <w:sz w:val="24"/>
              </w:rPr>
            </w:pPr>
          </w:p>
          <w:p w14:paraId="5A26B20A" w14:textId="04D9704C" w:rsidR="004252B1" w:rsidRDefault="004252B1" w:rsidP="004252B1">
            <w:pPr>
              <w:pStyle w:val="TableParagraph"/>
              <w:spacing w:before="102"/>
              <w:ind w:left="96" w:right="3"/>
              <w:jc w:val="center"/>
              <w:rPr>
                <w:b/>
                <w:sz w:val="24"/>
              </w:rPr>
            </w:pPr>
            <w:r>
              <w:rPr>
                <w:spacing w:val="-10"/>
                <w:sz w:val="24"/>
              </w:rPr>
              <w:t>1</w:t>
            </w:r>
          </w:p>
        </w:tc>
        <w:tc>
          <w:tcPr>
            <w:tcW w:w="2468" w:type="dxa"/>
          </w:tcPr>
          <w:p w14:paraId="24B5D64C" w14:textId="77777777" w:rsidR="004252B1" w:rsidRDefault="004252B1" w:rsidP="004252B1">
            <w:pPr>
              <w:pStyle w:val="TableParagraph"/>
              <w:spacing w:before="231"/>
              <w:jc w:val="center"/>
              <w:rPr>
                <w:b/>
                <w:sz w:val="24"/>
              </w:rPr>
            </w:pPr>
          </w:p>
          <w:p w14:paraId="198914DC" w14:textId="6EEAEE69" w:rsidR="004252B1" w:rsidRDefault="004252B1" w:rsidP="004252B1">
            <w:pPr>
              <w:pStyle w:val="TableParagraph"/>
              <w:spacing w:before="102"/>
              <w:ind w:left="93" w:right="5"/>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Customer</w:t>
            </w:r>
          </w:p>
        </w:tc>
        <w:tc>
          <w:tcPr>
            <w:tcW w:w="2343" w:type="dxa"/>
          </w:tcPr>
          <w:p w14:paraId="45C912F4" w14:textId="77777777" w:rsidR="004252B1" w:rsidRDefault="004252B1" w:rsidP="004252B1">
            <w:pPr>
              <w:pStyle w:val="TableParagraph"/>
              <w:spacing w:before="231"/>
              <w:jc w:val="center"/>
              <w:rPr>
                <w:b/>
                <w:sz w:val="24"/>
              </w:rPr>
            </w:pPr>
          </w:p>
          <w:p w14:paraId="3AF1ECA0" w14:textId="4DE8E831" w:rsidR="004252B1" w:rsidRDefault="004252B1" w:rsidP="004252B1">
            <w:pPr>
              <w:pStyle w:val="TableParagraph"/>
              <w:spacing w:before="102"/>
              <w:ind w:left="88"/>
              <w:jc w:val="center"/>
              <w:rPr>
                <w:b/>
                <w:sz w:val="24"/>
              </w:rPr>
            </w:pPr>
            <w:r>
              <w:rPr>
                <w:sz w:val="24"/>
              </w:rPr>
              <w:t>Successful</w:t>
            </w:r>
            <w:r>
              <w:rPr>
                <w:spacing w:val="-3"/>
                <w:sz w:val="24"/>
              </w:rPr>
              <w:t xml:space="preserve"> </w:t>
            </w:r>
            <w:r>
              <w:rPr>
                <w:spacing w:val="-2"/>
                <w:sz w:val="24"/>
              </w:rPr>
              <w:t>login</w:t>
            </w:r>
          </w:p>
        </w:tc>
        <w:tc>
          <w:tcPr>
            <w:tcW w:w="2250" w:type="dxa"/>
          </w:tcPr>
          <w:p w14:paraId="7B207990" w14:textId="77777777" w:rsidR="004252B1" w:rsidRDefault="004252B1" w:rsidP="004252B1">
            <w:pPr>
              <w:pStyle w:val="TableParagraph"/>
              <w:spacing w:before="231"/>
              <w:jc w:val="center"/>
              <w:rPr>
                <w:b/>
                <w:sz w:val="24"/>
              </w:rPr>
            </w:pPr>
          </w:p>
          <w:p w14:paraId="6E0F9282" w14:textId="27E47A62" w:rsidR="004252B1" w:rsidRDefault="004252B1" w:rsidP="004252B1">
            <w:pPr>
              <w:pStyle w:val="TableParagraph"/>
              <w:spacing w:before="102"/>
              <w:ind w:left="431" w:right="333" w:firstLine="33"/>
              <w:jc w:val="center"/>
              <w:rPr>
                <w:b/>
                <w:spacing w:val="-2"/>
                <w:sz w:val="24"/>
              </w:rPr>
            </w:pPr>
            <w:r>
              <w:rPr>
                <w:spacing w:val="-2"/>
                <w:sz w:val="24"/>
              </w:rPr>
              <w:t>Successful</w:t>
            </w:r>
          </w:p>
        </w:tc>
        <w:tc>
          <w:tcPr>
            <w:tcW w:w="2080" w:type="dxa"/>
          </w:tcPr>
          <w:p w14:paraId="0337B8D4" w14:textId="77777777" w:rsidR="004252B1" w:rsidRDefault="004252B1" w:rsidP="004252B1">
            <w:pPr>
              <w:pStyle w:val="TableParagraph"/>
              <w:spacing w:before="231"/>
              <w:jc w:val="center"/>
              <w:rPr>
                <w:b/>
                <w:sz w:val="24"/>
              </w:rPr>
            </w:pPr>
          </w:p>
          <w:p w14:paraId="66748401" w14:textId="0BBA4B7A" w:rsidR="004252B1" w:rsidRDefault="004252B1" w:rsidP="004252B1">
            <w:pPr>
              <w:pStyle w:val="TableParagraph"/>
              <w:spacing w:before="102"/>
              <w:ind w:left="113" w:right="28"/>
              <w:jc w:val="center"/>
              <w:rPr>
                <w:b/>
                <w:sz w:val="24"/>
              </w:rPr>
            </w:pPr>
            <w:r>
              <w:rPr>
                <w:spacing w:val="-4"/>
                <w:sz w:val="24"/>
              </w:rPr>
              <w:t>Pass</w:t>
            </w:r>
          </w:p>
        </w:tc>
      </w:tr>
      <w:tr w:rsidR="004252B1" w14:paraId="79823BE3" w14:textId="77777777" w:rsidTr="00A46D2C">
        <w:trPr>
          <w:trHeight w:val="1247"/>
        </w:trPr>
        <w:tc>
          <w:tcPr>
            <w:tcW w:w="1844" w:type="dxa"/>
          </w:tcPr>
          <w:p w14:paraId="04EE2C1E" w14:textId="77777777" w:rsidR="004252B1" w:rsidRDefault="004252B1" w:rsidP="004252B1">
            <w:pPr>
              <w:pStyle w:val="TableParagraph"/>
              <w:spacing w:before="237"/>
              <w:jc w:val="center"/>
              <w:rPr>
                <w:b/>
                <w:sz w:val="24"/>
              </w:rPr>
            </w:pPr>
          </w:p>
          <w:p w14:paraId="51ABAA51" w14:textId="401F261F" w:rsidR="004252B1" w:rsidRDefault="004252B1" w:rsidP="004252B1">
            <w:pPr>
              <w:pStyle w:val="TableParagraph"/>
              <w:spacing w:before="102"/>
              <w:ind w:left="96" w:right="3"/>
              <w:jc w:val="center"/>
              <w:rPr>
                <w:b/>
                <w:sz w:val="24"/>
              </w:rPr>
            </w:pPr>
            <w:r>
              <w:rPr>
                <w:spacing w:val="-10"/>
                <w:sz w:val="24"/>
              </w:rPr>
              <w:t>2</w:t>
            </w:r>
          </w:p>
        </w:tc>
        <w:tc>
          <w:tcPr>
            <w:tcW w:w="2468" w:type="dxa"/>
          </w:tcPr>
          <w:p w14:paraId="06065CCB" w14:textId="77777777" w:rsidR="004252B1" w:rsidRDefault="004252B1" w:rsidP="004252B1">
            <w:pPr>
              <w:pStyle w:val="TableParagraph"/>
              <w:spacing w:before="100"/>
              <w:jc w:val="center"/>
              <w:rPr>
                <w:b/>
                <w:sz w:val="24"/>
              </w:rPr>
            </w:pPr>
          </w:p>
          <w:p w14:paraId="41B1D2E5" w14:textId="3D22890D" w:rsidR="004252B1" w:rsidRDefault="004252B1" w:rsidP="004252B1">
            <w:pPr>
              <w:pStyle w:val="TableParagraph"/>
              <w:spacing w:before="102"/>
              <w:ind w:left="93" w:right="5"/>
              <w:jc w:val="center"/>
              <w:rPr>
                <w:b/>
                <w:sz w:val="24"/>
              </w:rPr>
            </w:pPr>
            <w:r>
              <w:rPr>
                <w:sz w:val="24"/>
              </w:rPr>
              <w:t>Create</w:t>
            </w:r>
            <w:r>
              <w:rPr>
                <w:spacing w:val="-15"/>
                <w:sz w:val="24"/>
              </w:rPr>
              <w:t xml:space="preserve"> </w:t>
            </w:r>
            <w:r>
              <w:rPr>
                <w:sz w:val="24"/>
              </w:rPr>
              <w:t>booking</w:t>
            </w:r>
            <w:r>
              <w:rPr>
                <w:spacing w:val="-15"/>
                <w:sz w:val="24"/>
              </w:rPr>
              <w:t xml:space="preserve"> </w:t>
            </w:r>
            <w:r>
              <w:rPr>
                <w:sz w:val="24"/>
              </w:rPr>
              <w:t>with valid details</w:t>
            </w:r>
          </w:p>
        </w:tc>
        <w:tc>
          <w:tcPr>
            <w:tcW w:w="2343" w:type="dxa"/>
          </w:tcPr>
          <w:p w14:paraId="70F07F20" w14:textId="77777777" w:rsidR="004252B1" w:rsidRDefault="004252B1" w:rsidP="004252B1">
            <w:pPr>
              <w:pStyle w:val="TableParagraph"/>
              <w:spacing w:before="237"/>
              <w:jc w:val="center"/>
              <w:rPr>
                <w:b/>
                <w:sz w:val="24"/>
              </w:rPr>
            </w:pPr>
          </w:p>
          <w:p w14:paraId="5DF4837D" w14:textId="5549F2CC" w:rsidR="004252B1" w:rsidRDefault="004252B1" w:rsidP="004252B1">
            <w:pPr>
              <w:pStyle w:val="TableParagraph"/>
              <w:spacing w:before="102"/>
              <w:ind w:left="88"/>
              <w:jc w:val="center"/>
              <w:rPr>
                <w:b/>
                <w:sz w:val="24"/>
              </w:rPr>
            </w:pPr>
            <w:r>
              <w:rPr>
                <w:sz w:val="24"/>
              </w:rPr>
              <w:t>Booking</w:t>
            </w:r>
            <w:r>
              <w:rPr>
                <w:spacing w:val="-3"/>
                <w:sz w:val="24"/>
              </w:rPr>
              <w:t xml:space="preserve"> </w:t>
            </w:r>
            <w:r>
              <w:rPr>
                <w:spacing w:val="-2"/>
                <w:sz w:val="24"/>
              </w:rPr>
              <w:t>created</w:t>
            </w:r>
          </w:p>
        </w:tc>
        <w:tc>
          <w:tcPr>
            <w:tcW w:w="2250" w:type="dxa"/>
          </w:tcPr>
          <w:p w14:paraId="10F465D6" w14:textId="77777777" w:rsidR="004252B1" w:rsidRDefault="004252B1" w:rsidP="004252B1">
            <w:pPr>
              <w:pStyle w:val="TableParagraph"/>
              <w:spacing w:before="237"/>
              <w:jc w:val="center"/>
              <w:rPr>
                <w:b/>
                <w:sz w:val="24"/>
              </w:rPr>
            </w:pPr>
          </w:p>
          <w:p w14:paraId="08654C9F" w14:textId="0AF38189" w:rsidR="004252B1" w:rsidRDefault="004252B1" w:rsidP="004252B1">
            <w:pPr>
              <w:pStyle w:val="TableParagraph"/>
              <w:spacing w:before="102"/>
              <w:ind w:left="431" w:right="333" w:firstLine="33"/>
              <w:jc w:val="center"/>
              <w:rPr>
                <w:b/>
                <w:spacing w:val="-2"/>
                <w:sz w:val="24"/>
              </w:rPr>
            </w:pPr>
            <w:r>
              <w:rPr>
                <w:spacing w:val="-2"/>
                <w:sz w:val="24"/>
              </w:rPr>
              <w:t>Created</w:t>
            </w:r>
          </w:p>
        </w:tc>
        <w:tc>
          <w:tcPr>
            <w:tcW w:w="2080" w:type="dxa"/>
          </w:tcPr>
          <w:p w14:paraId="3ABD207D" w14:textId="77777777" w:rsidR="004252B1" w:rsidRDefault="004252B1" w:rsidP="004252B1">
            <w:pPr>
              <w:pStyle w:val="TableParagraph"/>
              <w:spacing w:before="237"/>
              <w:jc w:val="center"/>
              <w:rPr>
                <w:b/>
                <w:sz w:val="24"/>
              </w:rPr>
            </w:pPr>
          </w:p>
          <w:p w14:paraId="31392D0E" w14:textId="04942C56" w:rsidR="004252B1" w:rsidRDefault="004252B1" w:rsidP="004252B1">
            <w:pPr>
              <w:pStyle w:val="TableParagraph"/>
              <w:spacing w:before="102"/>
              <w:ind w:left="113" w:right="28"/>
              <w:jc w:val="center"/>
              <w:rPr>
                <w:b/>
                <w:sz w:val="24"/>
              </w:rPr>
            </w:pPr>
            <w:r>
              <w:rPr>
                <w:spacing w:val="-4"/>
                <w:sz w:val="24"/>
              </w:rPr>
              <w:t>Pass</w:t>
            </w:r>
          </w:p>
        </w:tc>
      </w:tr>
      <w:tr w:rsidR="004252B1" w14:paraId="04554C01" w14:textId="77777777" w:rsidTr="00A46D2C">
        <w:trPr>
          <w:trHeight w:val="1247"/>
        </w:trPr>
        <w:tc>
          <w:tcPr>
            <w:tcW w:w="1844" w:type="dxa"/>
          </w:tcPr>
          <w:p w14:paraId="43759950" w14:textId="77777777" w:rsidR="004252B1" w:rsidRDefault="004252B1" w:rsidP="004252B1">
            <w:pPr>
              <w:pStyle w:val="TableParagraph"/>
              <w:spacing w:before="106"/>
              <w:jc w:val="center"/>
              <w:rPr>
                <w:b/>
                <w:sz w:val="24"/>
              </w:rPr>
            </w:pPr>
          </w:p>
          <w:p w14:paraId="2AD99564" w14:textId="11876323" w:rsidR="004252B1" w:rsidRDefault="004252B1" w:rsidP="004252B1">
            <w:pPr>
              <w:pStyle w:val="TableParagraph"/>
              <w:spacing w:before="102"/>
              <w:ind w:left="96" w:right="3"/>
              <w:jc w:val="center"/>
              <w:rPr>
                <w:b/>
                <w:sz w:val="24"/>
              </w:rPr>
            </w:pPr>
            <w:r>
              <w:rPr>
                <w:spacing w:val="-10"/>
                <w:sz w:val="24"/>
              </w:rPr>
              <w:t>3</w:t>
            </w:r>
          </w:p>
        </w:tc>
        <w:tc>
          <w:tcPr>
            <w:tcW w:w="2468" w:type="dxa"/>
          </w:tcPr>
          <w:p w14:paraId="11F2FDB9" w14:textId="77777777" w:rsidR="004252B1" w:rsidRDefault="004252B1" w:rsidP="004252B1">
            <w:pPr>
              <w:pStyle w:val="TableParagraph"/>
              <w:spacing w:before="106"/>
              <w:jc w:val="center"/>
              <w:rPr>
                <w:b/>
                <w:sz w:val="24"/>
              </w:rPr>
            </w:pPr>
          </w:p>
          <w:p w14:paraId="7844D479" w14:textId="31FC6B0A" w:rsidR="004252B1" w:rsidRDefault="004252B1" w:rsidP="004252B1">
            <w:pPr>
              <w:pStyle w:val="TableParagraph"/>
              <w:spacing w:before="102"/>
              <w:ind w:left="93" w:right="5"/>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Maid/Driver</w:t>
            </w:r>
          </w:p>
        </w:tc>
        <w:tc>
          <w:tcPr>
            <w:tcW w:w="2343" w:type="dxa"/>
          </w:tcPr>
          <w:p w14:paraId="3BA32764" w14:textId="77777777" w:rsidR="004252B1" w:rsidRDefault="004252B1" w:rsidP="004252B1">
            <w:pPr>
              <w:pStyle w:val="TableParagraph"/>
              <w:spacing w:before="106"/>
              <w:jc w:val="center"/>
              <w:rPr>
                <w:b/>
                <w:sz w:val="24"/>
              </w:rPr>
            </w:pPr>
          </w:p>
          <w:p w14:paraId="03981A2D" w14:textId="7D2AE91D" w:rsidR="004252B1" w:rsidRDefault="004252B1" w:rsidP="004252B1">
            <w:pPr>
              <w:pStyle w:val="TableParagraph"/>
              <w:spacing w:before="102"/>
              <w:ind w:left="88"/>
              <w:jc w:val="center"/>
              <w:rPr>
                <w:b/>
                <w:sz w:val="24"/>
              </w:rPr>
            </w:pPr>
            <w:r>
              <w:rPr>
                <w:sz w:val="24"/>
              </w:rPr>
              <w:t>Successful</w:t>
            </w:r>
            <w:r>
              <w:rPr>
                <w:spacing w:val="-3"/>
                <w:sz w:val="24"/>
              </w:rPr>
              <w:t xml:space="preserve"> </w:t>
            </w:r>
            <w:r>
              <w:rPr>
                <w:spacing w:val="-2"/>
                <w:sz w:val="24"/>
              </w:rPr>
              <w:t>login</w:t>
            </w:r>
          </w:p>
        </w:tc>
        <w:tc>
          <w:tcPr>
            <w:tcW w:w="2250" w:type="dxa"/>
          </w:tcPr>
          <w:p w14:paraId="723DE9CE" w14:textId="77777777" w:rsidR="004252B1" w:rsidRDefault="004252B1" w:rsidP="004252B1">
            <w:pPr>
              <w:pStyle w:val="TableParagraph"/>
              <w:spacing w:before="106"/>
              <w:jc w:val="center"/>
              <w:rPr>
                <w:b/>
                <w:sz w:val="24"/>
              </w:rPr>
            </w:pPr>
          </w:p>
          <w:p w14:paraId="7D30D954" w14:textId="4C3F6FCF" w:rsidR="004252B1" w:rsidRDefault="004252B1" w:rsidP="004252B1">
            <w:pPr>
              <w:pStyle w:val="TableParagraph"/>
              <w:spacing w:before="102"/>
              <w:ind w:left="431" w:right="333" w:firstLine="33"/>
              <w:jc w:val="center"/>
              <w:rPr>
                <w:b/>
                <w:spacing w:val="-2"/>
                <w:sz w:val="24"/>
              </w:rPr>
            </w:pPr>
            <w:r>
              <w:rPr>
                <w:spacing w:val="-2"/>
                <w:sz w:val="24"/>
              </w:rPr>
              <w:t>Successful</w:t>
            </w:r>
          </w:p>
        </w:tc>
        <w:tc>
          <w:tcPr>
            <w:tcW w:w="2080" w:type="dxa"/>
          </w:tcPr>
          <w:p w14:paraId="38B1284C" w14:textId="77777777" w:rsidR="004252B1" w:rsidRDefault="004252B1" w:rsidP="004252B1">
            <w:pPr>
              <w:pStyle w:val="TableParagraph"/>
              <w:spacing w:before="106"/>
              <w:jc w:val="center"/>
              <w:rPr>
                <w:b/>
                <w:sz w:val="24"/>
              </w:rPr>
            </w:pPr>
          </w:p>
          <w:p w14:paraId="560E796E" w14:textId="7F63CC1D" w:rsidR="004252B1" w:rsidRDefault="004252B1" w:rsidP="004252B1">
            <w:pPr>
              <w:pStyle w:val="TableParagraph"/>
              <w:spacing w:before="102"/>
              <w:ind w:left="113" w:right="28"/>
              <w:jc w:val="center"/>
              <w:rPr>
                <w:b/>
                <w:sz w:val="24"/>
              </w:rPr>
            </w:pPr>
            <w:r>
              <w:rPr>
                <w:spacing w:val="-4"/>
                <w:sz w:val="24"/>
              </w:rPr>
              <w:t>Pass</w:t>
            </w:r>
          </w:p>
        </w:tc>
      </w:tr>
      <w:tr w:rsidR="00FA6B3F" w14:paraId="7E951FD8" w14:textId="77777777" w:rsidTr="00A46D2C">
        <w:trPr>
          <w:trHeight w:val="1247"/>
        </w:trPr>
        <w:tc>
          <w:tcPr>
            <w:tcW w:w="1844" w:type="dxa"/>
          </w:tcPr>
          <w:p w14:paraId="4F6E4B7E" w14:textId="77777777" w:rsidR="00FA6B3F" w:rsidRDefault="00FA6B3F" w:rsidP="00FA6B3F">
            <w:pPr>
              <w:pStyle w:val="TableParagraph"/>
              <w:spacing w:before="107"/>
              <w:jc w:val="center"/>
              <w:rPr>
                <w:b/>
                <w:sz w:val="24"/>
              </w:rPr>
            </w:pPr>
          </w:p>
          <w:p w14:paraId="4B10A4CB" w14:textId="5552F870" w:rsidR="00FA6B3F" w:rsidRDefault="00FA6B3F" w:rsidP="00FA6B3F">
            <w:pPr>
              <w:pStyle w:val="TableParagraph"/>
              <w:spacing w:before="106"/>
              <w:jc w:val="center"/>
              <w:rPr>
                <w:b/>
                <w:sz w:val="24"/>
              </w:rPr>
            </w:pPr>
            <w:r>
              <w:rPr>
                <w:spacing w:val="-10"/>
                <w:sz w:val="24"/>
              </w:rPr>
              <w:t>4</w:t>
            </w:r>
          </w:p>
        </w:tc>
        <w:tc>
          <w:tcPr>
            <w:tcW w:w="2468" w:type="dxa"/>
          </w:tcPr>
          <w:p w14:paraId="6B11CE75" w14:textId="77777777" w:rsidR="00FA6B3F" w:rsidRDefault="00FA6B3F" w:rsidP="00FA6B3F">
            <w:pPr>
              <w:pStyle w:val="TableParagraph"/>
              <w:spacing w:before="107"/>
              <w:jc w:val="center"/>
              <w:rPr>
                <w:b/>
                <w:sz w:val="24"/>
              </w:rPr>
            </w:pPr>
          </w:p>
          <w:p w14:paraId="588ED277" w14:textId="252A3C51" w:rsidR="00FA6B3F" w:rsidRDefault="00FA6B3F" w:rsidP="00FA6B3F">
            <w:pPr>
              <w:pStyle w:val="TableParagraph"/>
              <w:spacing w:before="106"/>
              <w:jc w:val="center"/>
              <w:rPr>
                <w:b/>
                <w:sz w:val="24"/>
              </w:rPr>
            </w:pPr>
            <w:r>
              <w:rPr>
                <w:sz w:val="24"/>
              </w:rPr>
              <w:t>View</w:t>
            </w:r>
            <w:r>
              <w:rPr>
                <w:spacing w:val="-10"/>
                <w:sz w:val="24"/>
              </w:rPr>
              <w:t xml:space="preserve"> </w:t>
            </w:r>
            <w:r>
              <w:rPr>
                <w:sz w:val="24"/>
              </w:rPr>
              <w:t>booking</w:t>
            </w:r>
            <w:r>
              <w:rPr>
                <w:spacing w:val="-8"/>
                <w:sz w:val="24"/>
              </w:rPr>
              <w:t xml:space="preserve"> </w:t>
            </w:r>
            <w:r>
              <w:rPr>
                <w:spacing w:val="-2"/>
                <w:sz w:val="24"/>
              </w:rPr>
              <w:t>request</w:t>
            </w:r>
          </w:p>
        </w:tc>
        <w:tc>
          <w:tcPr>
            <w:tcW w:w="2343" w:type="dxa"/>
          </w:tcPr>
          <w:p w14:paraId="6058B2C9" w14:textId="77777777" w:rsidR="00FA6B3F" w:rsidRDefault="00FA6B3F" w:rsidP="00FA6B3F">
            <w:pPr>
              <w:pStyle w:val="TableParagraph"/>
              <w:spacing w:before="107"/>
              <w:jc w:val="center"/>
              <w:rPr>
                <w:b/>
                <w:sz w:val="24"/>
              </w:rPr>
            </w:pPr>
          </w:p>
          <w:p w14:paraId="7A2D0D72" w14:textId="45CFAE2C" w:rsidR="00FA6B3F" w:rsidRDefault="00FA6B3F" w:rsidP="00FA6B3F">
            <w:pPr>
              <w:pStyle w:val="TableParagraph"/>
              <w:spacing w:before="106"/>
              <w:jc w:val="center"/>
              <w:rPr>
                <w:b/>
                <w:sz w:val="24"/>
              </w:rPr>
            </w:pPr>
            <w:r>
              <w:rPr>
                <w:sz w:val="24"/>
              </w:rPr>
              <w:t>Request</w:t>
            </w:r>
            <w:r>
              <w:rPr>
                <w:spacing w:val="-2"/>
                <w:sz w:val="24"/>
              </w:rPr>
              <w:t xml:space="preserve"> visible</w:t>
            </w:r>
          </w:p>
        </w:tc>
        <w:tc>
          <w:tcPr>
            <w:tcW w:w="2250" w:type="dxa"/>
          </w:tcPr>
          <w:p w14:paraId="4B59B011" w14:textId="77777777" w:rsidR="00FA6B3F" w:rsidRDefault="00FA6B3F" w:rsidP="00FA6B3F">
            <w:pPr>
              <w:pStyle w:val="TableParagraph"/>
              <w:spacing w:before="107"/>
              <w:jc w:val="center"/>
              <w:rPr>
                <w:b/>
                <w:sz w:val="24"/>
              </w:rPr>
            </w:pPr>
          </w:p>
          <w:p w14:paraId="2D69D609" w14:textId="4AC44D19" w:rsidR="00FA6B3F" w:rsidRDefault="00FA6B3F" w:rsidP="00FA6B3F">
            <w:pPr>
              <w:pStyle w:val="TableParagraph"/>
              <w:spacing w:before="106"/>
              <w:jc w:val="center"/>
              <w:rPr>
                <w:b/>
                <w:sz w:val="24"/>
              </w:rPr>
            </w:pPr>
            <w:r>
              <w:rPr>
                <w:spacing w:val="-2"/>
                <w:sz w:val="24"/>
              </w:rPr>
              <w:t>Visible</w:t>
            </w:r>
          </w:p>
        </w:tc>
        <w:tc>
          <w:tcPr>
            <w:tcW w:w="2080" w:type="dxa"/>
          </w:tcPr>
          <w:p w14:paraId="67CE9883" w14:textId="77777777" w:rsidR="00FA6B3F" w:rsidRDefault="00FA6B3F" w:rsidP="00FA6B3F">
            <w:pPr>
              <w:pStyle w:val="TableParagraph"/>
              <w:spacing w:before="107"/>
              <w:jc w:val="center"/>
              <w:rPr>
                <w:b/>
                <w:sz w:val="24"/>
              </w:rPr>
            </w:pPr>
          </w:p>
          <w:p w14:paraId="5044E86B" w14:textId="7BBDD106" w:rsidR="00FA6B3F" w:rsidRDefault="00FA6B3F" w:rsidP="00FA6B3F">
            <w:pPr>
              <w:pStyle w:val="TableParagraph"/>
              <w:spacing w:before="106"/>
              <w:jc w:val="center"/>
              <w:rPr>
                <w:b/>
                <w:sz w:val="24"/>
              </w:rPr>
            </w:pPr>
            <w:r>
              <w:rPr>
                <w:spacing w:val="-4"/>
                <w:sz w:val="24"/>
              </w:rPr>
              <w:t>Pass</w:t>
            </w:r>
          </w:p>
        </w:tc>
      </w:tr>
      <w:tr w:rsidR="00FA6B3F" w14:paraId="7B87FAEA" w14:textId="77777777" w:rsidTr="00A46D2C">
        <w:trPr>
          <w:trHeight w:val="1247"/>
        </w:trPr>
        <w:tc>
          <w:tcPr>
            <w:tcW w:w="1844" w:type="dxa"/>
          </w:tcPr>
          <w:p w14:paraId="3C08C18D" w14:textId="77777777" w:rsidR="00FA6B3F" w:rsidRDefault="00FA6B3F" w:rsidP="00FA6B3F">
            <w:pPr>
              <w:pStyle w:val="TableParagraph"/>
              <w:spacing w:before="234"/>
              <w:jc w:val="center"/>
              <w:rPr>
                <w:b/>
                <w:sz w:val="24"/>
              </w:rPr>
            </w:pPr>
          </w:p>
          <w:p w14:paraId="2A0A0E0E" w14:textId="36F60721" w:rsidR="00FA6B3F" w:rsidRDefault="00FA6B3F" w:rsidP="00FA6B3F">
            <w:pPr>
              <w:pStyle w:val="TableParagraph"/>
              <w:spacing w:before="106"/>
              <w:jc w:val="center"/>
              <w:rPr>
                <w:b/>
                <w:sz w:val="24"/>
              </w:rPr>
            </w:pPr>
            <w:r>
              <w:rPr>
                <w:spacing w:val="-10"/>
                <w:sz w:val="24"/>
              </w:rPr>
              <w:t>5</w:t>
            </w:r>
          </w:p>
        </w:tc>
        <w:tc>
          <w:tcPr>
            <w:tcW w:w="2468" w:type="dxa"/>
          </w:tcPr>
          <w:p w14:paraId="177C4CB7" w14:textId="77777777" w:rsidR="00FA6B3F" w:rsidRDefault="00FA6B3F" w:rsidP="00FA6B3F">
            <w:pPr>
              <w:pStyle w:val="TableParagraph"/>
              <w:spacing w:before="234"/>
              <w:jc w:val="center"/>
              <w:rPr>
                <w:b/>
                <w:sz w:val="24"/>
              </w:rPr>
            </w:pPr>
          </w:p>
          <w:p w14:paraId="5ECA015B" w14:textId="1697C626" w:rsidR="00FA6B3F" w:rsidRDefault="00FA6B3F" w:rsidP="00FA6B3F">
            <w:pPr>
              <w:pStyle w:val="TableParagraph"/>
              <w:spacing w:before="106"/>
              <w:jc w:val="center"/>
              <w:rPr>
                <w:b/>
                <w:sz w:val="24"/>
              </w:rPr>
            </w:pPr>
            <w:r>
              <w:rPr>
                <w:sz w:val="24"/>
              </w:rPr>
              <w:t>Accept</w:t>
            </w:r>
            <w:r>
              <w:rPr>
                <w:spacing w:val="-4"/>
                <w:sz w:val="24"/>
              </w:rPr>
              <w:t xml:space="preserve"> </w:t>
            </w:r>
            <w:r>
              <w:rPr>
                <w:spacing w:val="-2"/>
                <w:sz w:val="24"/>
              </w:rPr>
              <w:t>booking</w:t>
            </w:r>
          </w:p>
        </w:tc>
        <w:tc>
          <w:tcPr>
            <w:tcW w:w="2343" w:type="dxa"/>
          </w:tcPr>
          <w:p w14:paraId="57996616" w14:textId="77777777" w:rsidR="00FA6B3F" w:rsidRDefault="00FA6B3F" w:rsidP="00FA6B3F">
            <w:pPr>
              <w:pStyle w:val="TableParagraph"/>
              <w:spacing w:before="234"/>
              <w:jc w:val="center"/>
              <w:rPr>
                <w:b/>
                <w:sz w:val="24"/>
              </w:rPr>
            </w:pPr>
          </w:p>
          <w:p w14:paraId="06A2EAD6" w14:textId="32EE425E" w:rsidR="00FA6B3F" w:rsidRDefault="00FA6B3F" w:rsidP="00FA6B3F">
            <w:pPr>
              <w:pStyle w:val="TableParagraph"/>
              <w:spacing w:before="106"/>
              <w:jc w:val="center"/>
              <w:rPr>
                <w:b/>
                <w:sz w:val="24"/>
              </w:rPr>
            </w:pPr>
            <w:r>
              <w:rPr>
                <w:sz w:val="24"/>
              </w:rPr>
              <w:t>Booking</w:t>
            </w:r>
            <w:r>
              <w:rPr>
                <w:spacing w:val="-5"/>
                <w:sz w:val="24"/>
              </w:rPr>
              <w:t xml:space="preserve"> </w:t>
            </w:r>
            <w:r>
              <w:rPr>
                <w:spacing w:val="-2"/>
                <w:sz w:val="24"/>
              </w:rPr>
              <w:t>accepted</w:t>
            </w:r>
          </w:p>
        </w:tc>
        <w:tc>
          <w:tcPr>
            <w:tcW w:w="2250" w:type="dxa"/>
          </w:tcPr>
          <w:p w14:paraId="7974EAF5" w14:textId="77777777" w:rsidR="00FA6B3F" w:rsidRDefault="00FA6B3F" w:rsidP="00FA6B3F">
            <w:pPr>
              <w:pStyle w:val="TableParagraph"/>
              <w:spacing w:before="234"/>
              <w:jc w:val="center"/>
              <w:rPr>
                <w:b/>
                <w:sz w:val="24"/>
              </w:rPr>
            </w:pPr>
          </w:p>
          <w:p w14:paraId="3317C100" w14:textId="1566BEE7" w:rsidR="00FA6B3F" w:rsidRDefault="00FA6B3F" w:rsidP="00FA6B3F">
            <w:pPr>
              <w:pStyle w:val="TableParagraph"/>
              <w:spacing w:before="106"/>
              <w:jc w:val="center"/>
              <w:rPr>
                <w:b/>
                <w:sz w:val="24"/>
              </w:rPr>
            </w:pPr>
            <w:r>
              <w:rPr>
                <w:spacing w:val="-2"/>
                <w:sz w:val="24"/>
              </w:rPr>
              <w:t>Accepted</w:t>
            </w:r>
          </w:p>
        </w:tc>
        <w:tc>
          <w:tcPr>
            <w:tcW w:w="2080" w:type="dxa"/>
          </w:tcPr>
          <w:p w14:paraId="21B66E2D" w14:textId="77777777" w:rsidR="00FA6B3F" w:rsidRDefault="00FA6B3F" w:rsidP="00FA6B3F">
            <w:pPr>
              <w:pStyle w:val="TableParagraph"/>
              <w:spacing w:before="234"/>
              <w:jc w:val="center"/>
              <w:rPr>
                <w:b/>
                <w:sz w:val="24"/>
              </w:rPr>
            </w:pPr>
          </w:p>
          <w:p w14:paraId="3153EBC0" w14:textId="6EAD680C" w:rsidR="00FA6B3F" w:rsidRDefault="00FA6B3F" w:rsidP="00FA6B3F">
            <w:pPr>
              <w:pStyle w:val="TableParagraph"/>
              <w:spacing w:before="106"/>
              <w:jc w:val="center"/>
              <w:rPr>
                <w:b/>
                <w:sz w:val="24"/>
              </w:rPr>
            </w:pPr>
            <w:r>
              <w:rPr>
                <w:spacing w:val="-4"/>
                <w:sz w:val="24"/>
              </w:rPr>
              <w:t>Pass</w:t>
            </w:r>
          </w:p>
        </w:tc>
      </w:tr>
      <w:tr w:rsidR="00FA6B3F" w14:paraId="49C23DF0" w14:textId="77777777" w:rsidTr="00A46D2C">
        <w:trPr>
          <w:trHeight w:val="1247"/>
        </w:trPr>
        <w:tc>
          <w:tcPr>
            <w:tcW w:w="1844" w:type="dxa"/>
          </w:tcPr>
          <w:p w14:paraId="0D7D7AF1" w14:textId="77777777" w:rsidR="00FA6B3F" w:rsidRDefault="00FA6B3F" w:rsidP="00FA6B3F">
            <w:pPr>
              <w:pStyle w:val="TableParagraph"/>
              <w:spacing w:before="87"/>
              <w:jc w:val="center"/>
              <w:rPr>
                <w:b/>
                <w:sz w:val="24"/>
              </w:rPr>
            </w:pPr>
          </w:p>
          <w:p w14:paraId="3A715779" w14:textId="21E2164A" w:rsidR="00FA6B3F" w:rsidRDefault="00FA6B3F" w:rsidP="00FA6B3F">
            <w:pPr>
              <w:pStyle w:val="TableParagraph"/>
              <w:spacing w:before="106"/>
              <w:jc w:val="center"/>
              <w:rPr>
                <w:b/>
                <w:sz w:val="24"/>
              </w:rPr>
            </w:pPr>
            <w:r>
              <w:rPr>
                <w:spacing w:val="-10"/>
                <w:sz w:val="24"/>
              </w:rPr>
              <w:t>6</w:t>
            </w:r>
          </w:p>
        </w:tc>
        <w:tc>
          <w:tcPr>
            <w:tcW w:w="2468" w:type="dxa"/>
          </w:tcPr>
          <w:p w14:paraId="29359141" w14:textId="797DEB32" w:rsidR="00FA6B3F" w:rsidRDefault="00FA6B3F" w:rsidP="00FA6B3F">
            <w:pPr>
              <w:pStyle w:val="TableParagraph"/>
              <w:spacing w:before="106"/>
              <w:jc w:val="center"/>
              <w:rPr>
                <w:b/>
                <w:sz w:val="24"/>
              </w:rPr>
            </w:pPr>
            <w:r>
              <w:rPr>
                <w:spacing w:val="-2"/>
                <w:sz w:val="24"/>
              </w:rPr>
              <w:t>Verify</w:t>
            </w:r>
            <w:r>
              <w:rPr>
                <w:spacing w:val="-13"/>
                <w:sz w:val="24"/>
              </w:rPr>
              <w:t xml:space="preserve"> </w:t>
            </w:r>
            <w:r>
              <w:rPr>
                <w:spacing w:val="-2"/>
                <w:sz w:val="24"/>
              </w:rPr>
              <w:t>booking</w:t>
            </w:r>
            <w:r>
              <w:rPr>
                <w:spacing w:val="-13"/>
                <w:sz w:val="24"/>
              </w:rPr>
              <w:t xml:space="preserve"> </w:t>
            </w:r>
            <w:r>
              <w:rPr>
                <w:spacing w:val="-2"/>
                <w:sz w:val="24"/>
              </w:rPr>
              <w:t>status (Customer)</w:t>
            </w:r>
          </w:p>
        </w:tc>
        <w:tc>
          <w:tcPr>
            <w:tcW w:w="2343" w:type="dxa"/>
          </w:tcPr>
          <w:p w14:paraId="07122B5B" w14:textId="6EB4E6F4" w:rsidR="00FA6B3F" w:rsidRDefault="00FA6B3F" w:rsidP="00FA6B3F">
            <w:pPr>
              <w:pStyle w:val="TableParagraph"/>
              <w:spacing w:before="106"/>
              <w:jc w:val="center"/>
              <w:rPr>
                <w:b/>
                <w:sz w:val="24"/>
              </w:rPr>
            </w:pPr>
            <w:r>
              <w:rPr>
                <w:sz w:val="24"/>
              </w:rPr>
              <w:t>Status</w:t>
            </w:r>
            <w:r>
              <w:rPr>
                <w:spacing w:val="-15"/>
                <w:sz w:val="24"/>
              </w:rPr>
              <w:t xml:space="preserve"> </w:t>
            </w:r>
            <w:r>
              <w:rPr>
                <w:sz w:val="24"/>
              </w:rPr>
              <w:t>updated</w:t>
            </w:r>
            <w:r>
              <w:rPr>
                <w:spacing w:val="-15"/>
                <w:sz w:val="24"/>
              </w:rPr>
              <w:t xml:space="preserve"> </w:t>
            </w:r>
            <w:r>
              <w:rPr>
                <w:sz w:val="24"/>
              </w:rPr>
              <w:t xml:space="preserve">to </w:t>
            </w:r>
            <w:r>
              <w:rPr>
                <w:spacing w:val="-2"/>
                <w:sz w:val="24"/>
              </w:rPr>
              <w:t>“Accepted”</w:t>
            </w:r>
          </w:p>
        </w:tc>
        <w:tc>
          <w:tcPr>
            <w:tcW w:w="2250" w:type="dxa"/>
          </w:tcPr>
          <w:p w14:paraId="2D0D2058" w14:textId="77777777" w:rsidR="00FA6B3F" w:rsidRDefault="00FA6B3F" w:rsidP="00FA6B3F">
            <w:pPr>
              <w:pStyle w:val="TableParagraph"/>
              <w:spacing w:before="87"/>
              <w:jc w:val="center"/>
              <w:rPr>
                <w:b/>
                <w:sz w:val="24"/>
              </w:rPr>
            </w:pPr>
          </w:p>
          <w:p w14:paraId="5F15F323" w14:textId="6B9E93A0" w:rsidR="00FA6B3F" w:rsidRDefault="00FA6B3F" w:rsidP="00FA6B3F">
            <w:pPr>
              <w:pStyle w:val="TableParagraph"/>
              <w:spacing w:before="106"/>
              <w:jc w:val="center"/>
              <w:rPr>
                <w:b/>
                <w:sz w:val="24"/>
              </w:rPr>
            </w:pPr>
            <w:r>
              <w:rPr>
                <w:spacing w:val="-2"/>
                <w:sz w:val="24"/>
              </w:rPr>
              <w:t>Updated</w:t>
            </w:r>
          </w:p>
        </w:tc>
        <w:tc>
          <w:tcPr>
            <w:tcW w:w="2080" w:type="dxa"/>
          </w:tcPr>
          <w:p w14:paraId="3D926227" w14:textId="77777777" w:rsidR="00FA6B3F" w:rsidRDefault="00FA6B3F" w:rsidP="00FA6B3F">
            <w:pPr>
              <w:pStyle w:val="TableParagraph"/>
              <w:spacing w:before="87"/>
              <w:jc w:val="center"/>
              <w:rPr>
                <w:b/>
                <w:sz w:val="24"/>
              </w:rPr>
            </w:pPr>
          </w:p>
          <w:p w14:paraId="681D5E94" w14:textId="33CC43EA" w:rsidR="00FA6B3F" w:rsidRDefault="00FA6B3F" w:rsidP="00FA6B3F">
            <w:pPr>
              <w:pStyle w:val="TableParagraph"/>
              <w:spacing w:before="106"/>
              <w:jc w:val="center"/>
              <w:rPr>
                <w:b/>
                <w:sz w:val="24"/>
              </w:rPr>
            </w:pPr>
            <w:r>
              <w:rPr>
                <w:spacing w:val="-4"/>
                <w:sz w:val="24"/>
              </w:rPr>
              <w:t>Pass</w:t>
            </w:r>
          </w:p>
        </w:tc>
      </w:tr>
      <w:tr w:rsidR="00FA6B3F" w14:paraId="23BF333A" w14:textId="77777777" w:rsidTr="00A46D2C">
        <w:trPr>
          <w:trHeight w:val="1247"/>
        </w:trPr>
        <w:tc>
          <w:tcPr>
            <w:tcW w:w="1844" w:type="dxa"/>
          </w:tcPr>
          <w:p w14:paraId="3E56485E" w14:textId="77777777" w:rsidR="00FA6B3F" w:rsidRDefault="00FA6B3F" w:rsidP="00FA6B3F">
            <w:pPr>
              <w:pStyle w:val="TableParagraph"/>
              <w:spacing w:before="107"/>
              <w:jc w:val="center"/>
              <w:rPr>
                <w:b/>
                <w:sz w:val="24"/>
              </w:rPr>
            </w:pPr>
          </w:p>
          <w:p w14:paraId="509617B8" w14:textId="0F230841" w:rsidR="00FA6B3F" w:rsidRDefault="00FA6B3F" w:rsidP="00FA6B3F">
            <w:pPr>
              <w:pStyle w:val="TableParagraph"/>
              <w:spacing w:before="106"/>
              <w:jc w:val="center"/>
              <w:rPr>
                <w:b/>
                <w:sz w:val="24"/>
              </w:rPr>
            </w:pPr>
            <w:r>
              <w:rPr>
                <w:spacing w:val="-10"/>
                <w:sz w:val="24"/>
              </w:rPr>
              <w:t>7</w:t>
            </w:r>
          </w:p>
        </w:tc>
        <w:tc>
          <w:tcPr>
            <w:tcW w:w="2468" w:type="dxa"/>
          </w:tcPr>
          <w:p w14:paraId="4E0071BD" w14:textId="77777777" w:rsidR="00FA6B3F" w:rsidRDefault="00FA6B3F" w:rsidP="00FA6B3F">
            <w:pPr>
              <w:pStyle w:val="TableParagraph"/>
              <w:spacing w:before="107"/>
              <w:jc w:val="center"/>
              <w:rPr>
                <w:b/>
                <w:sz w:val="24"/>
              </w:rPr>
            </w:pPr>
          </w:p>
          <w:p w14:paraId="2918C42A" w14:textId="02184E7C" w:rsidR="00FA6B3F" w:rsidRDefault="00FA6B3F" w:rsidP="00FA6B3F">
            <w:pPr>
              <w:pStyle w:val="TableParagraph"/>
              <w:spacing w:before="106"/>
              <w:jc w:val="center"/>
              <w:rPr>
                <w:b/>
                <w:sz w:val="24"/>
              </w:rPr>
            </w:pPr>
            <w:r>
              <w:rPr>
                <w:sz w:val="24"/>
              </w:rPr>
              <w:t>Complete</w:t>
            </w:r>
            <w:r>
              <w:rPr>
                <w:spacing w:val="-1"/>
                <w:sz w:val="24"/>
              </w:rPr>
              <w:t xml:space="preserve"> </w:t>
            </w:r>
            <w:r>
              <w:rPr>
                <w:spacing w:val="-2"/>
                <w:sz w:val="24"/>
              </w:rPr>
              <w:t>booking</w:t>
            </w:r>
          </w:p>
        </w:tc>
        <w:tc>
          <w:tcPr>
            <w:tcW w:w="2343" w:type="dxa"/>
          </w:tcPr>
          <w:p w14:paraId="362A3C53" w14:textId="798790F5" w:rsidR="00FA6B3F" w:rsidRDefault="00FA6B3F" w:rsidP="00FA6B3F">
            <w:pPr>
              <w:pStyle w:val="TableParagraph"/>
              <w:spacing w:before="106"/>
              <w:jc w:val="center"/>
              <w:rPr>
                <w:b/>
                <w:sz w:val="24"/>
              </w:rPr>
            </w:pPr>
            <w:r>
              <w:rPr>
                <w:sz w:val="24"/>
              </w:rPr>
              <w:t>Status</w:t>
            </w:r>
            <w:r>
              <w:rPr>
                <w:spacing w:val="-15"/>
                <w:sz w:val="24"/>
              </w:rPr>
              <w:t xml:space="preserve"> </w:t>
            </w:r>
            <w:r>
              <w:rPr>
                <w:sz w:val="24"/>
              </w:rPr>
              <w:t>updated</w:t>
            </w:r>
            <w:r>
              <w:rPr>
                <w:spacing w:val="-15"/>
                <w:sz w:val="24"/>
              </w:rPr>
              <w:t xml:space="preserve"> </w:t>
            </w:r>
            <w:r>
              <w:rPr>
                <w:sz w:val="24"/>
              </w:rPr>
              <w:t xml:space="preserve">to </w:t>
            </w:r>
            <w:r>
              <w:rPr>
                <w:spacing w:val="-2"/>
                <w:sz w:val="24"/>
              </w:rPr>
              <w:t>“Completed”</w:t>
            </w:r>
          </w:p>
        </w:tc>
        <w:tc>
          <w:tcPr>
            <w:tcW w:w="2250" w:type="dxa"/>
          </w:tcPr>
          <w:p w14:paraId="60D103C3" w14:textId="77777777" w:rsidR="00FA6B3F" w:rsidRDefault="00FA6B3F" w:rsidP="00FA6B3F">
            <w:pPr>
              <w:pStyle w:val="TableParagraph"/>
              <w:spacing w:before="107"/>
              <w:jc w:val="center"/>
              <w:rPr>
                <w:b/>
                <w:sz w:val="24"/>
              </w:rPr>
            </w:pPr>
          </w:p>
          <w:p w14:paraId="0D59176B" w14:textId="4D8A2AE1" w:rsidR="00FA6B3F" w:rsidRDefault="00FA6B3F" w:rsidP="00FA6B3F">
            <w:pPr>
              <w:pStyle w:val="TableParagraph"/>
              <w:spacing w:before="106"/>
              <w:jc w:val="center"/>
              <w:rPr>
                <w:b/>
                <w:sz w:val="24"/>
              </w:rPr>
            </w:pPr>
            <w:r>
              <w:rPr>
                <w:spacing w:val="-2"/>
                <w:sz w:val="24"/>
              </w:rPr>
              <w:t>Completed</w:t>
            </w:r>
          </w:p>
        </w:tc>
        <w:tc>
          <w:tcPr>
            <w:tcW w:w="2080" w:type="dxa"/>
          </w:tcPr>
          <w:p w14:paraId="489BC7D0" w14:textId="77777777" w:rsidR="00FA6B3F" w:rsidRDefault="00FA6B3F" w:rsidP="00FA6B3F">
            <w:pPr>
              <w:pStyle w:val="TableParagraph"/>
              <w:spacing w:before="107"/>
              <w:jc w:val="center"/>
              <w:rPr>
                <w:b/>
                <w:sz w:val="24"/>
              </w:rPr>
            </w:pPr>
          </w:p>
          <w:p w14:paraId="2DE4207D" w14:textId="1B4D5ABF" w:rsidR="00FA6B3F" w:rsidRDefault="00FA6B3F" w:rsidP="00FA6B3F">
            <w:pPr>
              <w:pStyle w:val="TableParagraph"/>
              <w:spacing w:before="106"/>
              <w:jc w:val="center"/>
              <w:rPr>
                <w:b/>
                <w:sz w:val="24"/>
              </w:rPr>
            </w:pPr>
            <w:r>
              <w:rPr>
                <w:spacing w:val="-4"/>
                <w:sz w:val="24"/>
              </w:rPr>
              <w:t>Pass</w:t>
            </w:r>
          </w:p>
        </w:tc>
      </w:tr>
      <w:tr w:rsidR="00FA6B3F" w14:paraId="6467E606" w14:textId="77777777" w:rsidTr="00A46D2C">
        <w:trPr>
          <w:trHeight w:val="1247"/>
        </w:trPr>
        <w:tc>
          <w:tcPr>
            <w:tcW w:w="1844" w:type="dxa"/>
          </w:tcPr>
          <w:p w14:paraId="019EFF3F" w14:textId="77777777" w:rsidR="00FA6B3F" w:rsidRDefault="00FA6B3F" w:rsidP="00FA6B3F">
            <w:pPr>
              <w:pStyle w:val="TableParagraph"/>
              <w:spacing w:before="171"/>
              <w:jc w:val="center"/>
              <w:rPr>
                <w:b/>
                <w:sz w:val="24"/>
              </w:rPr>
            </w:pPr>
          </w:p>
          <w:p w14:paraId="0ECC59EA" w14:textId="4BB2CDA8" w:rsidR="00FA6B3F" w:rsidRDefault="00FA6B3F" w:rsidP="00FA6B3F">
            <w:pPr>
              <w:pStyle w:val="TableParagraph"/>
              <w:spacing w:before="106"/>
              <w:jc w:val="center"/>
              <w:rPr>
                <w:b/>
                <w:sz w:val="24"/>
              </w:rPr>
            </w:pPr>
            <w:r>
              <w:rPr>
                <w:spacing w:val="-10"/>
                <w:sz w:val="24"/>
              </w:rPr>
              <w:t>8</w:t>
            </w:r>
          </w:p>
        </w:tc>
        <w:tc>
          <w:tcPr>
            <w:tcW w:w="2468" w:type="dxa"/>
          </w:tcPr>
          <w:p w14:paraId="25888199" w14:textId="77777777" w:rsidR="00FA6B3F" w:rsidRDefault="00FA6B3F" w:rsidP="00FA6B3F">
            <w:pPr>
              <w:pStyle w:val="TableParagraph"/>
              <w:spacing w:before="171"/>
              <w:jc w:val="center"/>
              <w:rPr>
                <w:b/>
                <w:sz w:val="24"/>
              </w:rPr>
            </w:pPr>
          </w:p>
          <w:p w14:paraId="50A22FA9" w14:textId="00E0882D" w:rsidR="00FA6B3F" w:rsidRDefault="00FA6B3F" w:rsidP="00FA6B3F">
            <w:pPr>
              <w:pStyle w:val="TableParagraph"/>
              <w:spacing w:before="106"/>
              <w:jc w:val="center"/>
              <w:rPr>
                <w:b/>
                <w:sz w:val="24"/>
              </w:rPr>
            </w:pPr>
            <w:r>
              <w:rPr>
                <w:sz w:val="24"/>
              </w:rPr>
              <w:t>Check</w:t>
            </w:r>
            <w:r>
              <w:rPr>
                <w:spacing w:val="-2"/>
                <w:sz w:val="24"/>
              </w:rPr>
              <w:t xml:space="preserve"> </w:t>
            </w:r>
            <w:r>
              <w:rPr>
                <w:sz w:val="24"/>
              </w:rPr>
              <w:t>booking</w:t>
            </w:r>
            <w:r>
              <w:rPr>
                <w:spacing w:val="-2"/>
                <w:sz w:val="24"/>
              </w:rPr>
              <w:t xml:space="preserve"> history</w:t>
            </w:r>
          </w:p>
        </w:tc>
        <w:tc>
          <w:tcPr>
            <w:tcW w:w="2343" w:type="dxa"/>
          </w:tcPr>
          <w:p w14:paraId="40D4E5AA" w14:textId="77777777" w:rsidR="00FA6B3F" w:rsidRDefault="00FA6B3F" w:rsidP="00FA6B3F">
            <w:pPr>
              <w:pStyle w:val="TableParagraph"/>
              <w:spacing w:before="171"/>
              <w:jc w:val="center"/>
              <w:rPr>
                <w:b/>
                <w:sz w:val="24"/>
              </w:rPr>
            </w:pPr>
          </w:p>
          <w:p w14:paraId="790B556F" w14:textId="427B70E4" w:rsidR="00FA6B3F" w:rsidRDefault="00FA6B3F" w:rsidP="00FA6B3F">
            <w:pPr>
              <w:pStyle w:val="TableParagraph"/>
              <w:spacing w:before="106"/>
              <w:jc w:val="center"/>
              <w:rPr>
                <w:b/>
                <w:sz w:val="24"/>
              </w:rPr>
            </w:pPr>
            <w:r>
              <w:rPr>
                <w:sz w:val="24"/>
              </w:rPr>
              <w:t>Booking</w:t>
            </w:r>
            <w:r>
              <w:rPr>
                <w:spacing w:val="-3"/>
                <w:sz w:val="24"/>
              </w:rPr>
              <w:t xml:space="preserve"> </w:t>
            </w:r>
            <w:r>
              <w:rPr>
                <w:sz w:val="24"/>
              </w:rPr>
              <w:t>visible in</w:t>
            </w:r>
            <w:r>
              <w:rPr>
                <w:spacing w:val="1"/>
                <w:sz w:val="24"/>
              </w:rPr>
              <w:t xml:space="preserve"> </w:t>
            </w:r>
            <w:r>
              <w:rPr>
                <w:spacing w:val="-2"/>
                <w:sz w:val="24"/>
              </w:rPr>
              <w:t>history</w:t>
            </w:r>
          </w:p>
        </w:tc>
        <w:tc>
          <w:tcPr>
            <w:tcW w:w="2250" w:type="dxa"/>
          </w:tcPr>
          <w:p w14:paraId="14A6C0BC" w14:textId="77777777" w:rsidR="00FA6B3F" w:rsidRDefault="00FA6B3F" w:rsidP="00FA6B3F">
            <w:pPr>
              <w:pStyle w:val="TableParagraph"/>
              <w:spacing w:before="171"/>
              <w:jc w:val="center"/>
              <w:rPr>
                <w:b/>
                <w:sz w:val="24"/>
              </w:rPr>
            </w:pPr>
          </w:p>
          <w:p w14:paraId="42D98ADF" w14:textId="5C3CA0F8" w:rsidR="00FA6B3F" w:rsidRDefault="00FA6B3F" w:rsidP="00FA6B3F">
            <w:pPr>
              <w:pStyle w:val="TableParagraph"/>
              <w:spacing w:before="106"/>
              <w:jc w:val="center"/>
              <w:rPr>
                <w:b/>
                <w:sz w:val="24"/>
              </w:rPr>
            </w:pPr>
            <w:r>
              <w:rPr>
                <w:spacing w:val="-2"/>
                <w:sz w:val="24"/>
              </w:rPr>
              <w:t>Visible</w:t>
            </w:r>
          </w:p>
        </w:tc>
        <w:tc>
          <w:tcPr>
            <w:tcW w:w="2080" w:type="dxa"/>
          </w:tcPr>
          <w:p w14:paraId="1CF83E89" w14:textId="77777777" w:rsidR="00FA6B3F" w:rsidRDefault="00FA6B3F" w:rsidP="00FA6B3F">
            <w:pPr>
              <w:pStyle w:val="TableParagraph"/>
              <w:spacing w:before="171"/>
              <w:jc w:val="center"/>
              <w:rPr>
                <w:b/>
                <w:sz w:val="24"/>
              </w:rPr>
            </w:pPr>
          </w:p>
          <w:p w14:paraId="2EB1571E" w14:textId="7A83CB95" w:rsidR="00FA6B3F" w:rsidRDefault="00FA6B3F" w:rsidP="00FA6B3F">
            <w:pPr>
              <w:pStyle w:val="TableParagraph"/>
              <w:spacing w:before="106"/>
              <w:jc w:val="center"/>
              <w:rPr>
                <w:b/>
                <w:sz w:val="24"/>
              </w:rPr>
            </w:pPr>
            <w:r>
              <w:rPr>
                <w:spacing w:val="-4"/>
                <w:sz w:val="24"/>
              </w:rPr>
              <w:t>Pass</w:t>
            </w:r>
          </w:p>
        </w:tc>
      </w:tr>
    </w:tbl>
    <w:p w14:paraId="32CDD8EB" w14:textId="6203151C" w:rsidR="00E35C32" w:rsidRPr="00FA6B3F" w:rsidRDefault="00FA6B3F" w:rsidP="00FA6B3F">
      <w:pPr>
        <w:pStyle w:val="Heading1"/>
        <w:numPr>
          <w:ilvl w:val="0"/>
          <w:numId w:val="69"/>
        </w:numPr>
        <w:spacing w:after="0"/>
        <w:rPr>
          <w:rFonts w:ascii="Times New Roman" w:hAnsi="Times New Roman" w:cs="Times New Roman"/>
          <w:b/>
          <w:bCs/>
          <w:color w:val="auto"/>
          <w:sz w:val="32"/>
          <w:szCs w:val="32"/>
        </w:rPr>
      </w:pPr>
      <w:bookmarkStart w:id="390" w:name="_Toc233405480"/>
      <w:r w:rsidRPr="00FA6B3F">
        <w:rPr>
          <w:rFonts w:ascii="Times New Roman" w:hAnsi="Times New Roman" w:cs="Times New Roman"/>
          <w:b/>
          <w:bCs/>
          <w:color w:val="auto"/>
          <w:sz w:val="32"/>
          <w:szCs w:val="32"/>
        </w:rPr>
        <w:t>Notification System (Booking &amp; Updates)</w:t>
      </w:r>
      <w:bookmarkEnd w:id="390"/>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FA6B3F" w14:paraId="461E2E1F" w14:textId="77777777" w:rsidTr="00A46D2C">
        <w:trPr>
          <w:trHeight w:val="630"/>
        </w:trPr>
        <w:tc>
          <w:tcPr>
            <w:tcW w:w="2506" w:type="dxa"/>
          </w:tcPr>
          <w:p w14:paraId="2A2DE9A0" w14:textId="77777777" w:rsidR="00FA6B3F" w:rsidRDefault="00FA6B3F"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3E686602" w14:textId="47D2D23E" w:rsidR="00FA6B3F" w:rsidRDefault="00FA6B3F" w:rsidP="00A46D2C">
            <w:pPr>
              <w:pStyle w:val="TableParagraph"/>
              <w:spacing w:before="231"/>
              <w:ind w:left="105"/>
              <w:rPr>
                <w:sz w:val="24"/>
              </w:rPr>
            </w:pPr>
            <w:r>
              <w:rPr>
                <w:spacing w:val="-2"/>
                <w:sz w:val="24"/>
              </w:rPr>
              <w:t>BZ-0</w:t>
            </w:r>
            <w:r w:rsidR="00A30F3F">
              <w:rPr>
                <w:spacing w:val="-2"/>
                <w:sz w:val="24"/>
              </w:rPr>
              <w:t>2</w:t>
            </w:r>
            <w:r>
              <w:rPr>
                <w:spacing w:val="-2"/>
                <w:sz w:val="24"/>
              </w:rPr>
              <w:t>-</w:t>
            </w:r>
            <w:r>
              <w:rPr>
                <w:spacing w:val="-5"/>
                <w:sz w:val="24"/>
              </w:rPr>
              <w:t>20</w:t>
            </w:r>
          </w:p>
        </w:tc>
      </w:tr>
      <w:tr w:rsidR="00FA6B3F" w14:paraId="2F20A14A" w14:textId="77777777" w:rsidTr="00A46D2C">
        <w:trPr>
          <w:trHeight w:val="1502"/>
        </w:trPr>
        <w:tc>
          <w:tcPr>
            <w:tcW w:w="2506" w:type="dxa"/>
          </w:tcPr>
          <w:p w14:paraId="0EDC3B79" w14:textId="77777777" w:rsidR="00FA6B3F" w:rsidRDefault="00FA6B3F"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3CD9FF88" w14:textId="77777777" w:rsidR="00FA6B3F" w:rsidRPr="00FA6B3F" w:rsidRDefault="00FA6B3F" w:rsidP="00FA6B3F">
            <w:pPr>
              <w:rPr>
                <w:rFonts w:ascii="Times New Roman" w:hAnsi="Times New Roman" w:cs="Times New Roman"/>
                <w:spacing w:val="-2"/>
              </w:rPr>
            </w:pPr>
            <w:r w:rsidRPr="00FA6B3F">
              <w:rPr>
                <w:rFonts w:ascii="Times New Roman" w:hAnsi="Times New Roman" w:cs="Times New Roman"/>
                <w:spacing w:val="-2"/>
              </w:rPr>
              <w:t xml:space="preserve">Notification System </w:t>
            </w:r>
            <w:r w:rsidRPr="00FA6B3F">
              <w:rPr>
                <w:rFonts w:ascii="Times New Roman" w:hAnsi="Times New Roman" w:cs="Times New Roman"/>
              </w:rPr>
              <w:t>(Booking</w:t>
            </w:r>
            <w:r w:rsidRPr="00FA6B3F">
              <w:rPr>
                <w:rFonts w:ascii="Times New Roman" w:hAnsi="Times New Roman" w:cs="Times New Roman"/>
                <w:spacing w:val="-15"/>
              </w:rPr>
              <w:t xml:space="preserve"> </w:t>
            </w:r>
            <w:r w:rsidRPr="00FA6B3F">
              <w:rPr>
                <w:rFonts w:ascii="Times New Roman" w:hAnsi="Times New Roman" w:cs="Times New Roman"/>
              </w:rPr>
              <w:t xml:space="preserve">&amp; </w:t>
            </w:r>
            <w:r w:rsidRPr="00FA6B3F">
              <w:rPr>
                <w:rFonts w:ascii="Times New Roman" w:hAnsi="Times New Roman" w:cs="Times New Roman"/>
                <w:spacing w:val="-2"/>
              </w:rPr>
              <w:t>Updates)</w:t>
            </w:r>
          </w:p>
          <w:p w14:paraId="31E24D20" w14:textId="5FD65725" w:rsidR="00FA6B3F" w:rsidRDefault="00FA6B3F" w:rsidP="00A46D2C">
            <w:pPr>
              <w:pStyle w:val="TableParagraph"/>
              <w:spacing w:before="109"/>
              <w:ind w:right="209"/>
              <w:rPr>
                <w:sz w:val="24"/>
              </w:rPr>
            </w:pPr>
          </w:p>
        </w:tc>
        <w:tc>
          <w:tcPr>
            <w:tcW w:w="1409" w:type="dxa"/>
          </w:tcPr>
          <w:p w14:paraId="51B598FE" w14:textId="77777777" w:rsidR="00FA6B3F" w:rsidRDefault="00FA6B3F"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3EBB3658" w14:textId="77777777" w:rsidR="00FA6B3F" w:rsidRDefault="00FA6B3F" w:rsidP="00A46D2C">
            <w:pPr>
              <w:pStyle w:val="TableParagraph"/>
              <w:spacing w:before="116"/>
              <w:ind w:right="105"/>
              <w:jc w:val="both"/>
              <w:rPr>
                <w:sz w:val="24"/>
              </w:rPr>
            </w:pPr>
            <w:r>
              <w:rPr>
                <w:sz w:val="24"/>
              </w:rPr>
              <w:t>Verifies that notifications are correctly sent and received</w:t>
            </w:r>
            <w:r>
              <w:rPr>
                <w:spacing w:val="-6"/>
                <w:sz w:val="24"/>
              </w:rPr>
              <w:t xml:space="preserve"> </w:t>
            </w:r>
            <w:r>
              <w:rPr>
                <w:sz w:val="24"/>
              </w:rPr>
              <w:t>by</w:t>
            </w:r>
            <w:r>
              <w:rPr>
                <w:spacing w:val="-11"/>
                <w:sz w:val="24"/>
              </w:rPr>
              <w:t xml:space="preserve"> </w:t>
            </w:r>
            <w:r>
              <w:rPr>
                <w:sz w:val="24"/>
              </w:rPr>
              <w:t>customer</w:t>
            </w:r>
            <w:r>
              <w:rPr>
                <w:spacing w:val="-5"/>
                <w:sz w:val="24"/>
              </w:rPr>
              <w:t xml:space="preserve"> </w:t>
            </w:r>
            <w:r>
              <w:rPr>
                <w:sz w:val="24"/>
              </w:rPr>
              <w:t>and</w:t>
            </w:r>
            <w:r>
              <w:rPr>
                <w:spacing w:val="-6"/>
                <w:sz w:val="24"/>
              </w:rPr>
              <w:t xml:space="preserve"> </w:t>
            </w:r>
            <w:r>
              <w:rPr>
                <w:sz w:val="24"/>
              </w:rPr>
              <w:t>maid/driver</w:t>
            </w:r>
            <w:r>
              <w:rPr>
                <w:spacing w:val="-6"/>
                <w:sz w:val="24"/>
              </w:rPr>
              <w:t xml:space="preserve"> </w:t>
            </w:r>
            <w:r>
              <w:rPr>
                <w:sz w:val="24"/>
              </w:rPr>
              <w:t>for</w:t>
            </w:r>
            <w:r>
              <w:rPr>
                <w:spacing w:val="-6"/>
                <w:sz w:val="24"/>
              </w:rPr>
              <w:t xml:space="preserve"> </w:t>
            </w:r>
            <w:r>
              <w:rPr>
                <w:sz w:val="24"/>
              </w:rPr>
              <w:t>booking actions such as booking creation, acceptance, and updates in the Broom &amp; Zoom application.</w:t>
            </w:r>
          </w:p>
        </w:tc>
      </w:tr>
      <w:tr w:rsidR="00FA6B3F" w14:paraId="57930E3A" w14:textId="77777777" w:rsidTr="00A46D2C">
        <w:trPr>
          <w:trHeight w:val="635"/>
        </w:trPr>
        <w:tc>
          <w:tcPr>
            <w:tcW w:w="2506" w:type="dxa"/>
          </w:tcPr>
          <w:p w14:paraId="11D86D20" w14:textId="77777777" w:rsidR="00FA6B3F" w:rsidRDefault="00FA6B3F"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36DF24EA" w14:textId="77777777" w:rsidR="00FA6B3F" w:rsidRDefault="00FA6B3F"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2997F901" w14:textId="77777777" w:rsidR="00FA6B3F" w:rsidRDefault="00FA6B3F" w:rsidP="00A46D2C">
            <w:pPr>
              <w:pStyle w:val="TableParagraph"/>
              <w:spacing w:before="234"/>
              <w:ind w:left="309"/>
              <w:rPr>
                <w:b/>
                <w:sz w:val="24"/>
              </w:rPr>
            </w:pPr>
            <w:r>
              <w:rPr>
                <w:b/>
                <w:spacing w:val="-2"/>
                <w:sz w:val="24"/>
              </w:rPr>
              <w:t>Version</w:t>
            </w:r>
          </w:p>
        </w:tc>
        <w:tc>
          <w:tcPr>
            <w:tcW w:w="956" w:type="dxa"/>
          </w:tcPr>
          <w:p w14:paraId="46386697" w14:textId="77777777" w:rsidR="00FA6B3F" w:rsidRDefault="00FA6B3F" w:rsidP="00A46D2C">
            <w:pPr>
              <w:pStyle w:val="TableParagraph"/>
              <w:spacing w:before="234"/>
              <w:ind w:left="2"/>
              <w:jc w:val="center"/>
              <w:rPr>
                <w:sz w:val="24"/>
              </w:rPr>
            </w:pPr>
            <w:r>
              <w:rPr>
                <w:spacing w:val="-5"/>
                <w:sz w:val="24"/>
              </w:rPr>
              <w:t>1.1</w:t>
            </w:r>
          </w:p>
        </w:tc>
        <w:tc>
          <w:tcPr>
            <w:tcW w:w="992" w:type="dxa"/>
          </w:tcPr>
          <w:p w14:paraId="7CC496C7" w14:textId="77777777" w:rsidR="00FA6B3F" w:rsidRDefault="00FA6B3F" w:rsidP="00A46D2C">
            <w:pPr>
              <w:pStyle w:val="TableParagraph"/>
              <w:spacing w:before="234"/>
              <w:ind w:left="251"/>
              <w:rPr>
                <w:b/>
                <w:sz w:val="24"/>
              </w:rPr>
            </w:pPr>
            <w:r>
              <w:rPr>
                <w:b/>
                <w:spacing w:val="-4"/>
                <w:sz w:val="24"/>
              </w:rPr>
              <w:t>Date</w:t>
            </w:r>
          </w:p>
        </w:tc>
        <w:tc>
          <w:tcPr>
            <w:tcW w:w="3326" w:type="dxa"/>
          </w:tcPr>
          <w:p w14:paraId="1CD94E06" w14:textId="77777777" w:rsidR="00FA6B3F" w:rsidRDefault="00FA6B3F" w:rsidP="00A46D2C">
            <w:pPr>
              <w:pStyle w:val="TableParagraph"/>
              <w:spacing w:before="234"/>
              <w:ind w:left="1040"/>
              <w:rPr>
                <w:sz w:val="24"/>
              </w:rPr>
            </w:pPr>
            <w:r>
              <w:rPr>
                <w:sz w:val="24"/>
              </w:rPr>
              <w:t>26</w:t>
            </w:r>
            <w:r>
              <w:rPr>
                <w:spacing w:val="-1"/>
                <w:sz w:val="24"/>
              </w:rPr>
              <w:t xml:space="preserve"> </w:t>
            </w:r>
            <w:r>
              <w:rPr>
                <w:sz w:val="24"/>
              </w:rPr>
              <w:t>Dec</w:t>
            </w:r>
            <w:r>
              <w:rPr>
                <w:spacing w:val="-2"/>
                <w:sz w:val="24"/>
              </w:rPr>
              <w:t xml:space="preserve"> </w:t>
            </w:r>
            <w:r>
              <w:rPr>
                <w:spacing w:val="-4"/>
                <w:sz w:val="24"/>
              </w:rPr>
              <w:t>2025</w:t>
            </w:r>
          </w:p>
        </w:tc>
      </w:tr>
    </w:tbl>
    <w:p w14:paraId="137A5096" w14:textId="77777777" w:rsidR="00FA6B3F" w:rsidRDefault="00FA6B3F" w:rsidP="00E35C32">
      <w:pPr>
        <w:rPr>
          <w:rFonts w:ascii="Times New Roman" w:hAnsi="Times New Roman" w:cs="Times New Roman"/>
        </w:rPr>
      </w:pPr>
    </w:p>
    <w:tbl>
      <w:tblPr>
        <w:tblStyle w:val="TableGrid"/>
        <w:tblW w:w="10980" w:type="dxa"/>
        <w:tblInd w:w="-815" w:type="dxa"/>
        <w:tblLook w:val="04A0" w:firstRow="1" w:lastRow="0" w:firstColumn="1" w:lastColumn="0" w:noHBand="0" w:noVBand="1"/>
      </w:tblPr>
      <w:tblGrid>
        <w:gridCol w:w="2520"/>
        <w:gridCol w:w="8460"/>
      </w:tblGrid>
      <w:tr w:rsidR="00AF6439" w14:paraId="2DC81B48" w14:textId="77777777" w:rsidTr="00637AF1">
        <w:tc>
          <w:tcPr>
            <w:tcW w:w="2520" w:type="dxa"/>
          </w:tcPr>
          <w:p w14:paraId="0812044D" w14:textId="4A17CAF8" w:rsidR="00AF6439" w:rsidRPr="00AF6439" w:rsidRDefault="00AF6439" w:rsidP="00AF6439">
            <w:pPr>
              <w:jc w:val="center"/>
              <w:rPr>
                <w:rFonts w:ascii="Times New Roman" w:hAnsi="Times New Roman" w:cs="Times New Roman"/>
              </w:rPr>
            </w:pPr>
            <w:r w:rsidRPr="00AF6439">
              <w:rPr>
                <w:rFonts w:ascii="Times New Roman" w:hAnsi="Times New Roman" w:cs="Times New Roman"/>
                <w:b/>
              </w:rPr>
              <w:t xml:space="preserve">S. </w:t>
            </w:r>
            <w:r w:rsidRPr="00AF6439">
              <w:rPr>
                <w:rFonts w:ascii="Times New Roman" w:hAnsi="Times New Roman" w:cs="Times New Roman"/>
                <w:b/>
                <w:spacing w:val="-5"/>
              </w:rPr>
              <w:t>No</w:t>
            </w:r>
          </w:p>
        </w:tc>
        <w:tc>
          <w:tcPr>
            <w:tcW w:w="8460" w:type="dxa"/>
          </w:tcPr>
          <w:p w14:paraId="363BC382" w14:textId="0DD25FCB" w:rsidR="00AF6439" w:rsidRPr="00AF6439" w:rsidRDefault="00AF6439" w:rsidP="00A30F3F">
            <w:pPr>
              <w:jc w:val="both"/>
              <w:rPr>
                <w:rFonts w:ascii="Times New Roman" w:hAnsi="Times New Roman" w:cs="Times New Roman"/>
              </w:rPr>
            </w:pPr>
            <w:r w:rsidRPr="00AF6439">
              <w:rPr>
                <w:rFonts w:ascii="Times New Roman" w:hAnsi="Times New Roman" w:cs="Times New Roman"/>
                <w:b/>
                <w:spacing w:val="-2"/>
              </w:rPr>
              <w:t>Prerequisites:</w:t>
            </w:r>
          </w:p>
        </w:tc>
      </w:tr>
      <w:tr w:rsidR="00AF6439" w14:paraId="58C03296" w14:textId="77777777" w:rsidTr="00637AF1">
        <w:tc>
          <w:tcPr>
            <w:tcW w:w="2520" w:type="dxa"/>
          </w:tcPr>
          <w:p w14:paraId="70CB76D0" w14:textId="5AB19E19" w:rsidR="00AF6439" w:rsidRPr="00AF6439" w:rsidRDefault="00AF6439" w:rsidP="00AF6439">
            <w:pPr>
              <w:jc w:val="center"/>
              <w:rPr>
                <w:rFonts w:ascii="Times New Roman" w:hAnsi="Times New Roman" w:cs="Times New Roman"/>
              </w:rPr>
            </w:pPr>
            <w:r w:rsidRPr="00AF6439">
              <w:rPr>
                <w:rFonts w:ascii="Times New Roman" w:hAnsi="Times New Roman" w:cs="Times New Roman"/>
                <w:b/>
                <w:spacing w:val="-10"/>
              </w:rPr>
              <w:t>1</w:t>
            </w:r>
          </w:p>
        </w:tc>
        <w:tc>
          <w:tcPr>
            <w:tcW w:w="8460" w:type="dxa"/>
          </w:tcPr>
          <w:p w14:paraId="489A0BB6" w14:textId="6B0B1D7D" w:rsidR="00AF6439" w:rsidRPr="00AF6439" w:rsidRDefault="00AF6439" w:rsidP="00A30F3F">
            <w:pPr>
              <w:jc w:val="both"/>
              <w:rPr>
                <w:rFonts w:ascii="Times New Roman" w:hAnsi="Times New Roman" w:cs="Times New Roman"/>
              </w:rPr>
            </w:pPr>
            <w:r w:rsidRPr="00AF6439">
              <w:rPr>
                <w:rFonts w:ascii="Times New Roman" w:hAnsi="Times New Roman" w:cs="Times New Roman"/>
              </w:rPr>
              <w:t>Customer</w:t>
            </w:r>
            <w:r w:rsidRPr="00AF6439">
              <w:rPr>
                <w:rFonts w:ascii="Times New Roman" w:hAnsi="Times New Roman" w:cs="Times New Roman"/>
                <w:spacing w:val="-4"/>
              </w:rPr>
              <w:t xml:space="preserve"> </w:t>
            </w:r>
            <w:r w:rsidRPr="00AF6439">
              <w:rPr>
                <w:rFonts w:ascii="Times New Roman" w:hAnsi="Times New Roman" w:cs="Times New Roman"/>
              </w:rPr>
              <w:t>and</w:t>
            </w:r>
            <w:r w:rsidRPr="00AF6439">
              <w:rPr>
                <w:rFonts w:ascii="Times New Roman" w:hAnsi="Times New Roman" w:cs="Times New Roman"/>
                <w:spacing w:val="-1"/>
              </w:rPr>
              <w:t xml:space="preserve"> </w:t>
            </w:r>
            <w:r w:rsidRPr="00AF6439">
              <w:rPr>
                <w:rFonts w:ascii="Times New Roman" w:hAnsi="Times New Roman" w:cs="Times New Roman"/>
              </w:rPr>
              <w:t>Maid/Driver</w:t>
            </w:r>
            <w:r w:rsidRPr="00AF6439">
              <w:rPr>
                <w:rFonts w:ascii="Times New Roman" w:hAnsi="Times New Roman" w:cs="Times New Roman"/>
                <w:spacing w:val="-4"/>
              </w:rPr>
              <w:t xml:space="preserve"> </w:t>
            </w:r>
            <w:r w:rsidRPr="00AF6439">
              <w:rPr>
                <w:rFonts w:ascii="Times New Roman" w:hAnsi="Times New Roman" w:cs="Times New Roman"/>
              </w:rPr>
              <w:t>must be</w:t>
            </w:r>
            <w:r w:rsidRPr="00AF6439">
              <w:rPr>
                <w:rFonts w:ascii="Times New Roman" w:hAnsi="Times New Roman" w:cs="Times New Roman"/>
                <w:spacing w:val="-3"/>
              </w:rPr>
              <w:t xml:space="preserve"> </w:t>
            </w:r>
            <w:r w:rsidRPr="00AF6439">
              <w:rPr>
                <w:rFonts w:ascii="Times New Roman" w:hAnsi="Times New Roman" w:cs="Times New Roman"/>
              </w:rPr>
              <w:t>registered</w:t>
            </w:r>
            <w:r w:rsidRPr="00AF6439">
              <w:rPr>
                <w:rFonts w:ascii="Times New Roman" w:hAnsi="Times New Roman" w:cs="Times New Roman"/>
                <w:spacing w:val="-1"/>
              </w:rPr>
              <w:t xml:space="preserve"> </w:t>
            </w:r>
            <w:r w:rsidRPr="00AF6439">
              <w:rPr>
                <w:rFonts w:ascii="Times New Roman" w:hAnsi="Times New Roman" w:cs="Times New Roman"/>
              </w:rPr>
              <w:t>and logged</w:t>
            </w:r>
            <w:r w:rsidRPr="00AF6439">
              <w:rPr>
                <w:rFonts w:ascii="Times New Roman" w:hAnsi="Times New Roman" w:cs="Times New Roman"/>
                <w:spacing w:val="-1"/>
              </w:rPr>
              <w:t xml:space="preserve"> </w:t>
            </w:r>
            <w:r w:rsidRPr="00AF6439">
              <w:rPr>
                <w:rFonts w:ascii="Times New Roman" w:hAnsi="Times New Roman" w:cs="Times New Roman"/>
                <w:spacing w:val="-5"/>
              </w:rPr>
              <w:t>in.</w:t>
            </w:r>
          </w:p>
        </w:tc>
      </w:tr>
      <w:tr w:rsidR="00AF6439" w14:paraId="0A265384" w14:textId="77777777" w:rsidTr="00637AF1">
        <w:tc>
          <w:tcPr>
            <w:tcW w:w="2520" w:type="dxa"/>
          </w:tcPr>
          <w:p w14:paraId="60618CCA" w14:textId="247740A5" w:rsidR="00AF6439" w:rsidRPr="00AF6439" w:rsidRDefault="00AF6439" w:rsidP="00AF6439">
            <w:pPr>
              <w:jc w:val="center"/>
              <w:rPr>
                <w:rFonts w:ascii="Times New Roman" w:hAnsi="Times New Roman" w:cs="Times New Roman"/>
              </w:rPr>
            </w:pPr>
            <w:r w:rsidRPr="00AF6439">
              <w:rPr>
                <w:rFonts w:ascii="Times New Roman" w:hAnsi="Times New Roman" w:cs="Times New Roman"/>
                <w:b/>
                <w:spacing w:val="-10"/>
              </w:rPr>
              <w:t>2</w:t>
            </w:r>
          </w:p>
        </w:tc>
        <w:tc>
          <w:tcPr>
            <w:tcW w:w="8460" w:type="dxa"/>
          </w:tcPr>
          <w:p w14:paraId="19631B98" w14:textId="0DF7B3B7" w:rsidR="00AF6439" w:rsidRPr="00AF6439" w:rsidRDefault="00AF6439" w:rsidP="00A30F3F">
            <w:pPr>
              <w:jc w:val="both"/>
              <w:rPr>
                <w:rFonts w:ascii="Times New Roman" w:hAnsi="Times New Roman" w:cs="Times New Roman"/>
              </w:rPr>
            </w:pPr>
            <w:r w:rsidRPr="00AF6439">
              <w:rPr>
                <w:rFonts w:ascii="Times New Roman" w:hAnsi="Times New Roman" w:cs="Times New Roman"/>
              </w:rPr>
              <w:t>Notification</w:t>
            </w:r>
            <w:r w:rsidRPr="00AF6439">
              <w:rPr>
                <w:rFonts w:ascii="Times New Roman" w:hAnsi="Times New Roman" w:cs="Times New Roman"/>
                <w:spacing w:val="-4"/>
              </w:rPr>
              <w:t xml:space="preserve"> </w:t>
            </w:r>
            <w:r w:rsidRPr="00AF6439">
              <w:rPr>
                <w:rFonts w:ascii="Times New Roman" w:hAnsi="Times New Roman" w:cs="Times New Roman"/>
              </w:rPr>
              <w:t>permissions</w:t>
            </w:r>
            <w:r w:rsidRPr="00AF6439">
              <w:rPr>
                <w:rFonts w:ascii="Times New Roman" w:hAnsi="Times New Roman" w:cs="Times New Roman"/>
                <w:spacing w:val="-3"/>
              </w:rPr>
              <w:t xml:space="preserve"> </w:t>
            </w:r>
            <w:r w:rsidRPr="00AF6439">
              <w:rPr>
                <w:rFonts w:ascii="Times New Roman" w:hAnsi="Times New Roman" w:cs="Times New Roman"/>
              </w:rPr>
              <w:t>must</w:t>
            </w:r>
            <w:r w:rsidRPr="00AF6439">
              <w:rPr>
                <w:rFonts w:ascii="Times New Roman" w:hAnsi="Times New Roman" w:cs="Times New Roman"/>
                <w:spacing w:val="-2"/>
              </w:rPr>
              <w:t xml:space="preserve"> </w:t>
            </w:r>
            <w:r w:rsidRPr="00AF6439">
              <w:rPr>
                <w:rFonts w:ascii="Times New Roman" w:hAnsi="Times New Roman" w:cs="Times New Roman"/>
              </w:rPr>
              <w:t>be</w:t>
            </w:r>
            <w:r w:rsidRPr="00AF6439">
              <w:rPr>
                <w:rFonts w:ascii="Times New Roman" w:hAnsi="Times New Roman" w:cs="Times New Roman"/>
                <w:spacing w:val="-1"/>
              </w:rPr>
              <w:t xml:space="preserve"> </w:t>
            </w:r>
            <w:r w:rsidRPr="00AF6439">
              <w:rPr>
                <w:rFonts w:ascii="Times New Roman" w:hAnsi="Times New Roman" w:cs="Times New Roman"/>
              </w:rPr>
              <w:t>enabled</w:t>
            </w:r>
            <w:r w:rsidRPr="00AF6439">
              <w:rPr>
                <w:rFonts w:ascii="Times New Roman" w:hAnsi="Times New Roman" w:cs="Times New Roman"/>
                <w:spacing w:val="-2"/>
              </w:rPr>
              <w:t xml:space="preserve"> </w:t>
            </w:r>
            <w:r w:rsidRPr="00AF6439">
              <w:rPr>
                <w:rFonts w:ascii="Times New Roman" w:hAnsi="Times New Roman" w:cs="Times New Roman"/>
              </w:rPr>
              <w:t>on</w:t>
            </w:r>
            <w:r w:rsidRPr="00AF6439">
              <w:rPr>
                <w:rFonts w:ascii="Times New Roman" w:hAnsi="Times New Roman" w:cs="Times New Roman"/>
                <w:spacing w:val="-2"/>
              </w:rPr>
              <w:t xml:space="preserve"> </w:t>
            </w:r>
            <w:r w:rsidRPr="00AF6439">
              <w:rPr>
                <w:rFonts w:ascii="Times New Roman" w:hAnsi="Times New Roman" w:cs="Times New Roman"/>
              </w:rPr>
              <w:t>the</w:t>
            </w:r>
            <w:r w:rsidRPr="00AF6439">
              <w:rPr>
                <w:rFonts w:ascii="Times New Roman" w:hAnsi="Times New Roman" w:cs="Times New Roman"/>
                <w:spacing w:val="-2"/>
              </w:rPr>
              <w:t xml:space="preserve"> device.</w:t>
            </w:r>
          </w:p>
        </w:tc>
      </w:tr>
      <w:tr w:rsidR="00AF6439" w14:paraId="3842C6A4" w14:textId="77777777" w:rsidTr="00637AF1">
        <w:tc>
          <w:tcPr>
            <w:tcW w:w="2520" w:type="dxa"/>
          </w:tcPr>
          <w:p w14:paraId="7B5E9264" w14:textId="72B628AD" w:rsidR="00AF6439" w:rsidRPr="00AF6439" w:rsidRDefault="00AF6439" w:rsidP="00AF6439">
            <w:pPr>
              <w:jc w:val="center"/>
              <w:rPr>
                <w:rFonts w:ascii="Times New Roman" w:hAnsi="Times New Roman" w:cs="Times New Roman"/>
              </w:rPr>
            </w:pPr>
            <w:r w:rsidRPr="00AF6439">
              <w:rPr>
                <w:rFonts w:ascii="Times New Roman" w:hAnsi="Times New Roman" w:cs="Times New Roman"/>
                <w:b/>
                <w:spacing w:val="-10"/>
              </w:rPr>
              <w:t>3</w:t>
            </w:r>
          </w:p>
        </w:tc>
        <w:tc>
          <w:tcPr>
            <w:tcW w:w="8460" w:type="dxa"/>
          </w:tcPr>
          <w:p w14:paraId="7623034E" w14:textId="514373B3" w:rsidR="00AF6439" w:rsidRPr="00AF6439" w:rsidRDefault="00AF6439" w:rsidP="00A30F3F">
            <w:pPr>
              <w:jc w:val="both"/>
              <w:rPr>
                <w:rFonts w:ascii="Times New Roman" w:hAnsi="Times New Roman" w:cs="Times New Roman"/>
              </w:rPr>
            </w:pPr>
            <w:r w:rsidRPr="00AF6439">
              <w:rPr>
                <w:rFonts w:ascii="Times New Roman" w:hAnsi="Times New Roman" w:cs="Times New Roman"/>
              </w:rPr>
              <w:t>Internet</w:t>
            </w:r>
            <w:r w:rsidRPr="00AF6439">
              <w:rPr>
                <w:rFonts w:ascii="Times New Roman" w:hAnsi="Times New Roman" w:cs="Times New Roman"/>
                <w:spacing w:val="-4"/>
              </w:rPr>
              <w:t xml:space="preserve"> </w:t>
            </w:r>
            <w:r w:rsidRPr="00AF6439">
              <w:rPr>
                <w:rFonts w:ascii="Times New Roman" w:hAnsi="Times New Roman" w:cs="Times New Roman"/>
              </w:rPr>
              <w:t>connection</w:t>
            </w:r>
            <w:r w:rsidRPr="00AF6439">
              <w:rPr>
                <w:rFonts w:ascii="Times New Roman" w:hAnsi="Times New Roman" w:cs="Times New Roman"/>
                <w:spacing w:val="-2"/>
              </w:rPr>
              <w:t xml:space="preserve"> </w:t>
            </w:r>
            <w:r w:rsidRPr="00AF6439">
              <w:rPr>
                <w:rFonts w:ascii="Times New Roman" w:hAnsi="Times New Roman" w:cs="Times New Roman"/>
              </w:rPr>
              <w:t>must</w:t>
            </w:r>
            <w:r w:rsidRPr="00AF6439">
              <w:rPr>
                <w:rFonts w:ascii="Times New Roman" w:hAnsi="Times New Roman" w:cs="Times New Roman"/>
                <w:spacing w:val="-2"/>
              </w:rPr>
              <w:t xml:space="preserve"> </w:t>
            </w:r>
            <w:r w:rsidRPr="00AF6439">
              <w:rPr>
                <w:rFonts w:ascii="Times New Roman" w:hAnsi="Times New Roman" w:cs="Times New Roman"/>
              </w:rPr>
              <w:t>be</w:t>
            </w:r>
            <w:r w:rsidRPr="00AF6439">
              <w:rPr>
                <w:rFonts w:ascii="Times New Roman" w:hAnsi="Times New Roman" w:cs="Times New Roman"/>
                <w:spacing w:val="-2"/>
              </w:rPr>
              <w:t xml:space="preserve"> active.</w:t>
            </w:r>
          </w:p>
        </w:tc>
      </w:tr>
      <w:tr w:rsidR="00AF6439" w14:paraId="50CF98E7" w14:textId="77777777" w:rsidTr="00637AF1">
        <w:tc>
          <w:tcPr>
            <w:tcW w:w="2520" w:type="dxa"/>
          </w:tcPr>
          <w:p w14:paraId="74CB4C6E" w14:textId="23BA87CD" w:rsidR="00AF6439" w:rsidRPr="00AF6439" w:rsidRDefault="00AF6439" w:rsidP="00AF6439">
            <w:pPr>
              <w:jc w:val="center"/>
              <w:rPr>
                <w:rFonts w:ascii="Times New Roman" w:hAnsi="Times New Roman" w:cs="Times New Roman"/>
              </w:rPr>
            </w:pPr>
            <w:r w:rsidRPr="00AF6439">
              <w:rPr>
                <w:rFonts w:ascii="Times New Roman" w:hAnsi="Times New Roman" w:cs="Times New Roman"/>
                <w:b/>
                <w:spacing w:val="-10"/>
              </w:rPr>
              <w:t>4</w:t>
            </w:r>
          </w:p>
        </w:tc>
        <w:tc>
          <w:tcPr>
            <w:tcW w:w="8460" w:type="dxa"/>
          </w:tcPr>
          <w:p w14:paraId="36400369" w14:textId="45F87AEB" w:rsidR="00AF6439" w:rsidRPr="00AF6439" w:rsidRDefault="00AF6439" w:rsidP="00A30F3F">
            <w:pPr>
              <w:jc w:val="both"/>
              <w:rPr>
                <w:rFonts w:ascii="Times New Roman" w:hAnsi="Times New Roman" w:cs="Times New Roman"/>
              </w:rPr>
            </w:pPr>
            <w:r w:rsidRPr="00AF6439">
              <w:rPr>
                <w:rFonts w:ascii="Times New Roman" w:hAnsi="Times New Roman" w:cs="Times New Roman"/>
              </w:rPr>
              <w:t>A</w:t>
            </w:r>
            <w:r w:rsidRPr="00AF6439">
              <w:rPr>
                <w:rFonts w:ascii="Times New Roman" w:hAnsi="Times New Roman" w:cs="Times New Roman"/>
                <w:spacing w:val="-17"/>
              </w:rPr>
              <w:t xml:space="preserve"> </w:t>
            </w:r>
            <w:r w:rsidRPr="00AF6439">
              <w:rPr>
                <w:rFonts w:ascii="Times New Roman" w:hAnsi="Times New Roman" w:cs="Times New Roman"/>
              </w:rPr>
              <w:t>booking</w:t>
            </w:r>
            <w:r w:rsidRPr="00AF6439">
              <w:rPr>
                <w:rFonts w:ascii="Times New Roman" w:hAnsi="Times New Roman" w:cs="Times New Roman"/>
                <w:spacing w:val="-5"/>
              </w:rPr>
              <w:t xml:space="preserve"> </w:t>
            </w:r>
            <w:r w:rsidRPr="00AF6439">
              <w:rPr>
                <w:rFonts w:ascii="Times New Roman" w:hAnsi="Times New Roman" w:cs="Times New Roman"/>
              </w:rPr>
              <w:t>action</w:t>
            </w:r>
            <w:r w:rsidRPr="00AF6439">
              <w:rPr>
                <w:rFonts w:ascii="Times New Roman" w:hAnsi="Times New Roman" w:cs="Times New Roman"/>
                <w:spacing w:val="-1"/>
              </w:rPr>
              <w:t xml:space="preserve"> </w:t>
            </w:r>
            <w:r w:rsidRPr="00AF6439">
              <w:rPr>
                <w:rFonts w:ascii="Times New Roman" w:hAnsi="Times New Roman" w:cs="Times New Roman"/>
              </w:rPr>
              <w:t>must</w:t>
            </w:r>
            <w:r w:rsidRPr="00AF6439">
              <w:rPr>
                <w:rFonts w:ascii="Times New Roman" w:hAnsi="Times New Roman" w:cs="Times New Roman"/>
                <w:spacing w:val="-1"/>
              </w:rPr>
              <w:t xml:space="preserve"> </w:t>
            </w:r>
            <w:r w:rsidRPr="00AF6439">
              <w:rPr>
                <w:rFonts w:ascii="Times New Roman" w:hAnsi="Times New Roman" w:cs="Times New Roman"/>
              </w:rPr>
              <w:t>be</w:t>
            </w:r>
            <w:r w:rsidRPr="00AF6439">
              <w:rPr>
                <w:rFonts w:ascii="Times New Roman" w:hAnsi="Times New Roman" w:cs="Times New Roman"/>
                <w:spacing w:val="-1"/>
              </w:rPr>
              <w:t xml:space="preserve"> </w:t>
            </w:r>
            <w:r w:rsidRPr="00AF6439">
              <w:rPr>
                <w:rFonts w:ascii="Times New Roman" w:hAnsi="Times New Roman" w:cs="Times New Roman"/>
              </w:rPr>
              <w:t>triggered</w:t>
            </w:r>
            <w:r w:rsidRPr="00AF6439">
              <w:rPr>
                <w:rFonts w:ascii="Times New Roman" w:hAnsi="Times New Roman" w:cs="Times New Roman"/>
                <w:spacing w:val="1"/>
              </w:rPr>
              <w:t xml:space="preserve"> </w:t>
            </w:r>
            <w:r w:rsidRPr="00AF6439">
              <w:rPr>
                <w:rFonts w:ascii="Times New Roman" w:hAnsi="Times New Roman" w:cs="Times New Roman"/>
                <w:spacing w:val="-2"/>
              </w:rPr>
              <w:t>(create/accept/update).</w:t>
            </w:r>
          </w:p>
        </w:tc>
      </w:tr>
    </w:tbl>
    <w:p w14:paraId="16448BBE" w14:textId="63234592" w:rsidR="00FA6B3F" w:rsidRPr="00AF6439" w:rsidRDefault="00AF6439" w:rsidP="00E35C32">
      <w:pPr>
        <w:rPr>
          <w:rFonts w:ascii="Times New Roman" w:hAnsi="Times New Roman" w:cs="Times New Roman"/>
          <w:b/>
          <w:bCs/>
        </w:rPr>
      </w:pPr>
      <w:r w:rsidRPr="00AF6439">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AF6439" w14:paraId="13047CBF" w14:textId="77777777" w:rsidTr="00A46D2C">
        <w:trPr>
          <w:trHeight w:val="654"/>
        </w:trPr>
        <w:tc>
          <w:tcPr>
            <w:tcW w:w="1844" w:type="dxa"/>
          </w:tcPr>
          <w:p w14:paraId="6FE21E5B" w14:textId="77777777" w:rsidR="00AF6439" w:rsidRDefault="00AF6439"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50B38BBC" w14:textId="77777777" w:rsidR="00AF6439" w:rsidRPr="00181033" w:rsidRDefault="00AF6439" w:rsidP="00A46D2C">
            <w:pPr>
              <w:pStyle w:val="TableParagraph"/>
              <w:spacing w:before="239"/>
              <w:rPr>
                <w:sz w:val="24"/>
              </w:rPr>
            </w:pPr>
            <w:r>
              <w:rPr>
                <w:sz w:val="24"/>
              </w:rPr>
              <w:t>System</w:t>
            </w:r>
            <w:r>
              <w:rPr>
                <w:spacing w:val="-3"/>
                <w:sz w:val="24"/>
              </w:rPr>
              <w:t xml:space="preserve"> </w:t>
            </w:r>
            <w:r>
              <w:rPr>
                <w:sz w:val="24"/>
              </w:rPr>
              <w:t>fails</w:t>
            </w:r>
            <w:r>
              <w:rPr>
                <w:spacing w:val="-2"/>
                <w:sz w:val="24"/>
              </w:rPr>
              <w:t xml:space="preserve"> </w:t>
            </w:r>
            <w:r>
              <w:rPr>
                <w:sz w:val="24"/>
              </w:rPr>
              <w:t>to</w:t>
            </w:r>
            <w:r>
              <w:rPr>
                <w:spacing w:val="-1"/>
                <w:sz w:val="24"/>
              </w:rPr>
              <w:t xml:space="preserve"> </w:t>
            </w:r>
            <w:r>
              <w:rPr>
                <w:sz w:val="24"/>
              </w:rPr>
              <w:t>send</w:t>
            </w:r>
            <w:r>
              <w:rPr>
                <w:spacing w:val="-1"/>
                <w:sz w:val="24"/>
              </w:rPr>
              <w:t xml:space="preserve"> </w:t>
            </w:r>
            <w:r>
              <w:rPr>
                <w:sz w:val="24"/>
              </w:rPr>
              <w:t>or</w:t>
            </w:r>
            <w:r>
              <w:rPr>
                <w:spacing w:val="-1"/>
                <w:sz w:val="24"/>
              </w:rPr>
              <w:t xml:space="preserve"> </w:t>
            </w:r>
            <w:r>
              <w:rPr>
                <w:sz w:val="24"/>
              </w:rPr>
              <w:t>receive</w:t>
            </w:r>
            <w:r>
              <w:rPr>
                <w:spacing w:val="-1"/>
                <w:sz w:val="24"/>
              </w:rPr>
              <w:t xml:space="preserve"> </w:t>
            </w:r>
            <w:r>
              <w:rPr>
                <w:sz w:val="24"/>
              </w:rPr>
              <w:t>notifications</w:t>
            </w:r>
            <w:r>
              <w:rPr>
                <w:spacing w:val="-2"/>
                <w:sz w:val="24"/>
              </w:rPr>
              <w:t xml:space="preserve"> </w:t>
            </w:r>
            <w:r>
              <w:rPr>
                <w:sz w:val="24"/>
              </w:rPr>
              <w:t>during</w:t>
            </w:r>
            <w:r>
              <w:rPr>
                <w:spacing w:val="-1"/>
                <w:sz w:val="24"/>
              </w:rPr>
              <w:t xml:space="preserve"> </w:t>
            </w:r>
            <w:r>
              <w:rPr>
                <w:sz w:val="24"/>
              </w:rPr>
              <w:t>booking</w:t>
            </w:r>
            <w:r>
              <w:rPr>
                <w:spacing w:val="-2"/>
                <w:sz w:val="24"/>
              </w:rPr>
              <w:t xml:space="preserve"> actions.</w:t>
            </w:r>
          </w:p>
        </w:tc>
      </w:tr>
      <w:tr w:rsidR="00AF6439" w14:paraId="24093EF7" w14:textId="77777777" w:rsidTr="00A46D2C">
        <w:trPr>
          <w:trHeight w:val="1247"/>
        </w:trPr>
        <w:tc>
          <w:tcPr>
            <w:tcW w:w="1844" w:type="dxa"/>
          </w:tcPr>
          <w:p w14:paraId="2E326FDF" w14:textId="77777777" w:rsidR="00AF6439" w:rsidRDefault="00AF6439"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5FFA9899" w14:textId="77777777" w:rsidR="00AF6439" w:rsidRDefault="00AF6439"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2BBD1693" w14:textId="77777777" w:rsidR="00AF6439" w:rsidRDefault="00AF6439"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1017DBF3" w14:textId="77777777" w:rsidR="00AF6439" w:rsidRDefault="00AF6439" w:rsidP="00A46D2C">
            <w:pPr>
              <w:pStyle w:val="TableParagraph"/>
              <w:spacing w:before="102"/>
              <w:ind w:left="431" w:right="333" w:firstLine="33"/>
              <w:rPr>
                <w:b/>
                <w:sz w:val="24"/>
              </w:rPr>
            </w:pPr>
            <w:r>
              <w:rPr>
                <w:b/>
                <w:spacing w:val="-2"/>
                <w:sz w:val="24"/>
              </w:rPr>
              <w:t>Actual Results</w:t>
            </w:r>
          </w:p>
        </w:tc>
        <w:tc>
          <w:tcPr>
            <w:tcW w:w="2080" w:type="dxa"/>
          </w:tcPr>
          <w:p w14:paraId="7E5DA4E2" w14:textId="77777777" w:rsidR="00AF6439" w:rsidRDefault="00AF6439"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698B675D" w14:textId="77777777" w:rsidR="00AF6439" w:rsidRDefault="00AF6439" w:rsidP="00A46D2C">
            <w:pPr>
              <w:pStyle w:val="TableParagraph"/>
              <w:spacing w:before="158"/>
              <w:ind w:left="113" w:right="22"/>
              <w:jc w:val="center"/>
              <w:rPr>
                <w:b/>
                <w:sz w:val="24"/>
              </w:rPr>
            </w:pPr>
            <w:r>
              <w:rPr>
                <w:b/>
                <w:sz w:val="24"/>
              </w:rPr>
              <w:t xml:space="preserve">executed / </w:t>
            </w:r>
            <w:r>
              <w:rPr>
                <w:b/>
                <w:spacing w:val="-2"/>
                <w:sz w:val="24"/>
              </w:rPr>
              <w:t>Suspended</w:t>
            </w:r>
          </w:p>
        </w:tc>
      </w:tr>
      <w:tr w:rsidR="00AF6439" w14:paraId="5BCAC12F" w14:textId="77777777" w:rsidTr="00A46D2C">
        <w:trPr>
          <w:trHeight w:val="1247"/>
        </w:trPr>
        <w:tc>
          <w:tcPr>
            <w:tcW w:w="1844" w:type="dxa"/>
          </w:tcPr>
          <w:p w14:paraId="6A5E54F1" w14:textId="77777777" w:rsidR="00AF6439" w:rsidRDefault="00AF6439" w:rsidP="00AF6439">
            <w:pPr>
              <w:pStyle w:val="TableParagraph"/>
              <w:spacing w:before="231"/>
              <w:jc w:val="center"/>
              <w:rPr>
                <w:b/>
                <w:sz w:val="24"/>
              </w:rPr>
            </w:pPr>
          </w:p>
          <w:p w14:paraId="11C15DF4" w14:textId="3FED8AFA" w:rsidR="00AF6439" w:rsidRDefault="00AF6439" w:rsidP="00AF6439">
            <w:pPr>
              <w:pStyle w:val="TableParagraph"/>
              <w:spacing w:before="102"/>
              <w:ind w:left="96" w:right="3"/>
              <w:jc w:val="center"/>
              <w:rPr>
                <w:b/>
                <w:sz w:val="24"/>
              </w:rPr>
            </w:pPr>
            <w:r>
              <w:rPr>
                <w:b/>
                <w:spacing w:val="-10"/>
                <w:sz w:val="24"/>
              </w:rPr>
              <w:t>1</w:t>
            </w:r>
          </w:p>
        </w:tc>
        <w:tc>
          <w:tcPr>
            <w:tcW w:w="2468" w:type="dxa"/>
          </w:tcPr>
          <w:p w14:paraId="16F9621A" w14:textId="77777777" w:rsidR="00AF6439" w:rsidRDefault="00AF6439" w:rsidP="00AF6439">
            <w:pPr>
              <w:pStyle w:val="TableParagraph"/>
              <w:spacing w:before="231"/>
              <w:jc w:val="center"/>
              <w:rPr>
                <w:b/>
                <w:sz w:val="24"/>
              </w:rPr>
            </w:pPr>
          </w:p>
          <w:p w14:paraId="423E1369" w14:textId="78354BA5" w:rsidR="00AF6439" w:rsidRDefault="00AF6439" w:rsidP="00AF6439">
            <w:pPr>
              <w:pStyle w:val="TableParagraph"/>
              <w:spacing w:before="102"/>
              <w:ind w:left="93" w:right="5"/>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Customer</w:t>
            </w:r>
          </w:p>
        </w:tc>
        <w:tc>
          <w:tcPr>
            <w:tcW w:w="2343" w:type="dxa"/>
          </w:tcPr>
          <w:p w14:paraId="2FA3EEBB" w14:textId="77777777" w:rsidR="00AF6439" w:rsidRDefault="00AF6439" w:rsidP="00AF6439">
            <w:pPr>
              <w:pStyle w:val="TableParagraph"/>
              <w:spacing w:before="231"/>
              <w:jc w:val="center"/>
              <w:rPr>
                <w:b/>
                <w:sz w:val="24"/>
              </w:rPr>
            </w:pPr>
          </w:p>
          <w:p w14:paraId="627B7EB5" w14:textId="3F0A4417" w:rsidR="00AF6439" w:rsidRDefault="00AF6439" w:rsidP="00AF6439">
            <w:pPr>
              <w:pStyle w:val="TableParagraph"/>
              <w:spacing w:before="102"/>
              <w:ind w:left="88"/>
              <w:jc w:val="center"/>
              <w:rPr>
                <w:b/>
                <w:sz w:val="24"/>
              </w:rPr>
            </w:pPr>
            <w:r>
              <w:rPr>
                <w:sz w:val="24"/>
              </w:rPr>
              <w:t>Login</w:t>
            </w:r>
            <w:r>
              <w:rPr>
                <w:spacing w:val="-4"/>
                <w:sz w:val="24"/>
              </w:rPr>
              <w:t xml:space="preserve"> </w:t>
            </w:r>
            <w:r>
              <w:rPr>
                <w:spacing w:val="-2"/>
                <w:sz w:val="24"/>
              </w:rPr>
              <w:t>successful</w:t>
            </w:r>
          </w:p>
        </w:tc>
        <w:tc>
          <w:tcPr>
            <w:tcW w:w="2250" w:type="dxa"/>
          </w:tcPr>
          <w:p w14:paraId="07E2FD20" w14:textId="77777777" w:rsidR="00AF6439" w:rsidRDefault="00AF6439" w:rsidP="00AF6439">
            <w:pPr>
              <w:pStyle w:val="TableParagraph"/>
              <w:spacing w:before="231"/>
              <w:jc w:val="center"/>
              <w:rPr>
                <w:b/>
                <w:sz w:val="24"/>
              </w:rPr>
            </w:pPr>
          </w:p>
          <w:p w14:paraId="36B8BE3F" w14:textId="2A157524" w:rsidR="00AF6439" w:rsidRDefault="00AF6439" w:rsidP="00AF6439">
            <w:pPr>
              <w:pStyle w:val="TableParagraph"/>
              <w:spacing w:before="102"/>
              <w:ind w:left="431" w:right="333" w:firstLine="33"/>
              <w:jc w:val="center"/>
              <w:rPr>
                <w:b/>
                <w:spacing w:val="-2"/>
                <w:sz w:val="24"/>
              </w:rPr>
            </w:pPr>
            <w:r>
              <w:rPr>
                <w:spacing w:val="-2"/>
                <w:sz w:val="24"/>
              </w:rPr>
              <w:t>Successful</w:t>
            </w:r>
          </w:p>
        </w:tc>
        <w:tc>
          <w:tcPr>
            <w:tcW w:w="2080" w:type="dxa"/>
          </w:tcPr>
          <w:p w14:paraId="143BA89E" w14:textId="77777777" w:rsidR="00AF6439" w:rsidRDefault="00AF6439" w:rsidP="00AF6439">
            <w:pPr>
              <w:pStyle w:val="TableParagraph"/>
              <w:spacing w:before="231"/>
              <w:jc w:val="center"/>
              <w:rPr>
                <w:b/>
                <w:sz w:val="24"/>
              </w:rPr>
            </w:pPr>
          </w:p>
          <w:p w14:paraId="68673E37" w14:textId="4FC07443" w:rsidR="00AF6439" w:rsidRDefault="00AF6439" w:rsidP="00AF6439">
            <w:pPr>
              <w:pStyle w:val="TableParagraph"/>
              <w:spacing w:before="102"/>
              <w:ind w:left="113" w:right="28"/>
              <w:jc w:val="center"/>
              <w:rPr>
                <w:b/>
                <w:sz w:val="24"/>
              </w:rPr>
            </w:pPr>
            <w:r>
              <w:rPr>
                <w:spacing w:val="-4"/>
                <w:sz w:val="24"/>
              </w:rPr>
              <w:t>Pass</w:t>
            </w:r>
          </w:p>
        </w:tc>
      </w:tr>
      <w:tr w:rsidR="00AF6439" w14:paraId="07363A88" w14:textId="77777777" w:rsidTr="00A46D2C">
        <w:trPr>
          <w:trHeight w:val="1247"/>
        </w:trPr>
        <w:tc>
          <w:tcPr>
            <w:tcW w:w="1844" w:type="dxa"/>
          </w:tcPr>
          <w:p w14:paraId="25391764" w14:textId="77777777" w:rsidR="00AF6439" w:rsidRDefault="00AF6439" w:rsidP="00AF6439">
            <w:pPr>
              <w:pStyle w:val="TableParagraph"/>
              <w:spacing w:before="236"/>
              <w:jc w:val="center"/>
              <w:rPr>
                <w:b/>
                <w:sz w:val="24"/>
              </w:rPr>
            </w:pPr>
          </w:p>
          <w:p w14:paraId="0C6215EC" w14:textId="1A432422" w:rsidR="00AF6439" w:rsidRDefault="00AF6439" w:rsidP="00AF6439">
            <w:pPr>
              <w:pStyle w:val="TableParagraph"/>
              <w:spacing w:before="102"/>
              <w:ind w:left="96" w:right="3"/>
              <w:jc w:val="center"/>
              <w:rPr>
                <w:b/>
                <w:sz w:val="24"/>
              </w:rPr>
            </w:pPr>
            <w:r>
              <w:rPr>
                <w:b/>
                <w:spacing w:val="-10"/>
                <w:sz w:val="24"/>
              </w:rPr>
              <w:t>2</w:t>
            </w:r>
          </w:p>
        </w:tc>
        <w:tc>
          <w:tcPr>
            <w:tcW w:w="2468" w:type="dxa"/>
          </w:tcPr>
          <w:p w14:paraId="1CCDE6CC" w14:textId="77777777" w:rsidR="00AF6439" w:rsidRDefault="00AF6439" w:rsidP="00AF6439">
            <w:pPr>
              <w:pStyle w:val="TableParagraph"/>
              <w:spacing w:before="236"/>
              <w:jc w:val="center"/>
              <w:rPr>
                <w:b/>
                <w:sz w:val="24"/>
              </w:rPr>
            </w:pPr>
          </w:p>
          <w:p w14:paraId="29EFBD27" w14:textId="221BEDAA" w:rsidR="00AF6439" w:rsidRDefault="00AF6439" w:rsidP="00AF6439">
            <w:pPr>
              <w:pStyle w:val="TableParagraph"/>
              <w:spacing w:before="102"/>
              <w:ind w:left="93" w:right="5"/>
              <w:jc w:val="center"/>
              <w:rPr>
                <w:b/>
                <w:sz w:val="24"/>
              </w:rPr>
            </w:pPr>
            <w:r>
              <w:rPr>
                <w:sz w:val="24"/>
              </w:rPr>
              <w:t>Create</w:t>
            </w:r>
            <w:r>
              <w:rPr>
                <w:spacing w:val="-2"/>
                <w:sz w:val="24"/>
              </w:rPr>
              <w:t xml:space="preserve"> </w:t>
            </w:r>
            <w:r>
              <w:rPr>
                <w:sz w:val="24"/>
              </w:rPr>
              <w:t>a</w:t>
            </w:r>
            <w:r>
              <w:rPr>
                <w:spacing w:val="-3"/>
                <w:sz w:val="24"/>
              </w:rPr>
              <w:t xml:space="preserve"> </w:t>
            </w:r>
            <w:r>
              <w:rPr>
                <w:spacing w:val="-2"/>
                <w:sz w:val="24"/>
              </w:rPr>
              <w:t>booking</w:t>
            </w:r>
          </w:p>
        </w:tc>
        <w:tc>
          <w:tcPr>
            <w:tcW w:w="2343" w:type="dxa"/>
          </w:tcPr>
          <w:p w14:paraId="24794629" w14:textId="77777777" w:rsidR="00AF6439" w:rsidRDefault="00AF6439" w:rsidP="00AF6439">
            <w:pPr>
              <w:pStyle w:val="TableParagraph"/>
              <w:spacing w:before="236"/>
              <w:jc w:val="center"/>
              <w:rPr>
                <w:b/>
                <w:sz w:val="24"/>
              </w:rPr>
            </w:pPr>
          </w:p>
          <w:p w14:paraId="6D384068" w14:textId="5B855D99" w:rsidR="00AF6439" w:rsidRDefault="00AF6439" w:rsidP="00AF6439">
            <w:pPr>
              <w:pStyle w:val="TableParagraph"/>
              <w:spacing w:before="102"/>
              <w:ind w:left="88"/>
              <w:jc w:val="center"/>
              <w:rPr>
                <w:b/>
                <w:sz w:val="24"/>
              </w:rPr>
            </w:pPr>
            <w:r>
              <w:rPr>
                <w:sz w:val="24"/>
              </w:rPr>
              <w:t>Booking</w:t>
            </w:r>
            <w:r>
              <w:rPr>
                <w:spacing w:val="-3"/>
                <w:sz w:val="24"/>
              </w:rPr>
              <w:t xml:space="preserve"> </w:t>
            </w:r>
            <w:r>
              <w:rPr>
                <w:spacing w:val="-2"/>
                <w:sz w:val="24"/>
              </w:rPr>
              <w:t>created</w:t>
            </w:r>
          </w:p>
        </w:tc>
        <w:tc>
          <w:tcPr>
            <w:tcW w:w="2250" w:type="dxa"/>
          </w:tcPr>
          <w:p w14:paraId="26649418" w14:textId="77777777" w:rsidR="00AF6439" w:rsidRDefault="00AF6439" w:rsidP="00AF6439">
            <w:pPr>
              <w:pStyle w:val="TableParagraph"/>
              <w:spacing w:before="236"/>
              <w:jc w:val="center"/>
              <w:rPr>
                <w:b/>
                <w:sz w:val="24"/>
              </w:rPr>
            </w:pPr>
          </w:p>
          <w:p w14:paraId="220BBB50" w14:textId="7B922A91" w:rsidR="00AF6439" w:rsidRDefault="00AF6439" w:rsidP="00AF6439">
            <w:pPr>
              <w:pStyle w:val="TableParagraph"/>
              <w:spacing w:before="102"/>
              <w:ind w:left="431" w:right="333" w:firstLine="33"/>
              <w:jc w:val="center"/>
              <w:rPr>
                <w:b/>
                <w:spacing w:val="-2"/>
                <w:sz w:val="24"/>
              </w:rPr>
            </w:pPr>
            <w:r>
              <w:rPr>
                <w:spacing w:val="-2"/>
                <w:sz w:val="24"/>
              </w:rPr>
              <w:t>Created</w:t>
            </w:r>
          </w:p>
        </w:tc>
        <w:tc>
          <w:tcPr>
            <w:tcW w:w="2080" w:type="dxa"/>
          </w:tcPr>
          <w:p w14:paraId="3177F250" w14:textId="77777777" w:rsidR="00AF6439" w:rsidRDefault="00AF6439" w:rsidP="00AF6439">
            <w:pPr>
              <w:pStyle w:val="TableParagraph"/>
              <w:spacing w:before="236"/>
              <w:jc w:val="center"/>
              <w:rPr>
                <w:b/>
                <w:sz w:val="24"/>
              </w:rPr>
            </w:pPr>
          </w:p>
          <w:p w14:paraId="371DA456" w14:textId="6197C7CB" w:rsidR="00AF6439" w:rsidRDefault="00AF6439" w:rsidP="00AF6439">
            <w:pPr>
              <w:pStyle w:val="TableParagraph"/>
              <w:spacing w:before="102"/>
              <w:ind w:left="113" w:right="28"/>
              <w:jc w:val="center"/>
              <w:rPr>
                <w:b/>
                <w:sz w:val="24"/>
              </w:rPr>
            </w:pPr>
            <w:r>
              <w:rPr>
                <w:spacing w:val="-4"/>
                <w:sz w:val="24"/>
              </w:rPr>
              <w:t>Pass</w:t>
            </w:r>
          </w:p>
        </w:tc>
      </w:tr>
      <w:tr w:rsidR="00AF6439" w14:paraId="5B893FDD" w14:textId="77777777" w:rsidTr="00A46D2C">
        <w:trPr>
          <w:trHeight w:val="1247"/>
        </w:trPr>
        <w:tc>
          <w:tcPr>
            <w:tcW w:w="1844" w:type="dxa"/>
          </w:tcPr>
          <w:p w14:paraId="16D8A3B2" w14:textId="77777777" w:rsidR="00AF6439" w:rsidRDefault="00AF6439" w:rsidP="00AF6439">
            <w:pPr>
              <w:pStyle w:val="TableParagraph"/>
              <w:spacing w:before="106"/>
              <w:jc w:val="center"/>
              <w:rPr>
                <w:b/>
                <w:sz w:val="24"/>
              </w:rPr>
            </w:pPr>
          </w:p>
          <w:p w14:paraId="18D339E3" w14:textId="100C9B30" w:rsidR="00AF6439" w:rsidRDefault="00AF6439" w:rsidP="00AF6439">
            <w:pPr>
              <w:pStyle w:val="TableParagraph"/>
              <w:spacing w:before="102"/>
              <w:ind w:left="96" w:right="3"/>
              <w:jc w:val="center"/>
              <w:rPr>
                <w:b/>
                <w:sz w:val="24"/>
              </w:rPr>
            </w:pPr>
            <w:r>
              <w:rPr>
                <w:b/>
                <w:spacing w:val="-10"/>
                <w:sz w:val="24"/>
              </w:rPr>
              <w:t>3</w:t>
            </w:r>
          </w:p>
        </w:tc>
        <w:tc>
          <w:tcPr>
            <w:tcW w:w="2468" w:type="dxa"/>
          </w:tcPr>
          <w:p w14:paraId="7A6080F1" w14:textId="4EAA4AC4" w:rsidR="00AF6439" w:rsidRDefault="00AF6439" w:rsidP="00AF6439">
            <w:pPr>
              <w:pStyle w:val="TableParagraph"/>
              <w:spacing w:before="102"/>
              <w:ind w:left="93" w:right="5"/>
              <w:jc w:val="center"/>
              <w:rPr>
                <w:b/>
                <w:sz w:val="24"/>
              </w:rPr>
            </w:pPr>
            <w:r>
              <w:rPr>
                <w:sz w:val="24"/>
              </w:rPr>
              <w:t>Trigger</w:t>
            </w:r>
            <w:r>
              <w:rPr>
                <w:spacing w:val="-15"/>
                <w:sz w:val="24"/>
              </w:rPr>
              <w:t xml:space="preserve"> </w:t>
            </w:r>
            <w:r>
              <w:rPr>
                <w:sz w:val="24"/>
              </w:rPr>
              <w:t>notification</w:t>
            </w:r>
            <w:r>
              <w:rPr>
                <w:spacing w:val="-15"/>
                <w:sz w:val="24"/>
              </w:rPr>
              <w:t xml:space="preserve"> </w:t>
            </w:r>
            <w:r>
              <w:rPr>
                <w:sz w:val="24"/>
              </w:rPr>
              <w:t xml:space="preserve">to </w:t>
            </w:r>
            <w:r>
              <w:rPr>
                <w:spacing w:val="-2"/>
                <w:sz w:val="24"/>
              </w:rPr>
              <w:t>Maid/Driver</w:t>
            </w:r>
          </w:p>
        </w:tc>
        <w:tc>
          <w:tcPr>
            <w:tcW w:w="2343" w:type="dxa"/>
          </w:tcPr>
          <w:p w14:paraId="7603223B" w14:textId="77777777" w:rsidR="00AF6439" w:rsidRDefault="00AF6439" w:rsidP="00AF6439">
            <w:pPr>
              <w:pStyle w:val="TableParagraph"/>
              <w:spacing w:before="106"/>
              <w:jc w:val="center"/>
              <w:rPr>
                <w:b/>
                <w:sz w:val="24"/>
              </w:rPr>
            </w:pPr>
          </w:p>
          <w:p w14:paraId="633FA8B1" w14:textId="71453A40" w:rsidR="00AF6439" w:rsidRDefault="00AF6439" w:rsidP="00AF6439">
            <w:pPr>
              <w:pStyle w:val="TableParagraph"/>
              <w:spacing w:before="102"/>
              <w:ind w:left="88"/>
              <w:jc w:val="center"/>
              <w:rPr>
                <w:b/>
                <w:sz w:val="24"/>
              </w:rPr>
            </w:pPr>
            <w:r>
              <w:rPr>
                <w:sz w:val="24"/>
              </w:rPr>
              <w:t>Notification</w:t>
            </w:r>
            <w:r>
              <w:rPr>
                <w:spacing w:val="-2"/>
                <w:sz w:val="24"/>
              </w:rPr>
              <w:t xml:space="preserve"> </w:t>
            </w:r>
            <w:r>
              <w:rPr>
                <w:spacing w:val="-4"/>
                <w:sz w:val="24"/>
              </w:rPr>
              <w:t>sent</w:t>
            </w:r>
          </w:p>
        </w:tc>
        <w:tc>
          <w:tcPr>
            <w:tcW w:w="2250" w:type="dxa"/>
          </w:tcPr>
          <w:p w14:paraId="07D89D2B" w14:textId="77777777" w:rsidR="00AF6439" w:rsidRDefault="00AF6439" w:rsidP="00AF6439">
            <w:pPr>
              <w:pStyle w:val="TableParagraph"/>
              <w:spacing w:before="106"/>
              <w:jc w:val="center"/>
              <w:rPr>
                <w:b/>
                <w:sz w:val="24"/>
              </w:rPr>
            </w:pPr>
          </w:p>
          <w:p w14:paraId="1C3773FB" w14:textId="1C122E19" w:rsidR="00AF6439" w:rsidRDefault="00AF6439" w:rsidP="00AF6439">
            <w:pPr>
              <w:pStyle w:val="TableParagraph"/>
              <w:spacing w:before="102"/>
              <w:ind w:left="431" w:right="333" w:firstLine="33"/>
              <w:jc w:val="center"/>
              <w:rPr>
                <w:b/>
                <w:spacing w:val="-2"/>
                <w:sz w:val="24"/>
              </w:rPr>
            </w:pPr>
            <w:r>
              <w:rPr>
                <w:sz w:val="24"/>
              </w:rPr>
              <w:t xml:space="preserve">Not </w:t>
            </w:r>
            <w:r>
              <w:rPr>
                <w:spacing w:val="-2"/>
                <w:sz w:val="24"/>
              </w:rPr>
              <w:t>received</w:t>
            </w:r>
          </w:p>
        </w:tc>
        <w:tc>
          <w:tcPr>
            <w:tcW w:w="2080" w:type="dxa"/>
          </w:tcPr>
          <w:p w14:paraId="007F46C2" w14:textId="77777777" w:rsidR="00AF6439" w:rsidRDefault="00AF6439" w:rsidP="00AF6439">
            <w:pPr>
              <w:pStyle w:val="TableParagraph"/>
              <w:spacing w:before="106"/>
              <w:jc w:val="center"/>
              <w:rPr>
                <w:b/>
                <w:sz w:val="24"/>
              </w:rPr>
            </w:pPr>
          </w:p>
          <w:p w14:paraId="16692A52" w14:textId="2DCA3381" w:rsidR="00AF6439" w:rsidRDefault="00AF6439" w:rsidP="00AF6439">
            <w:pPr>
              <w:pStyle w:val="TableParagraph"/>
              <w:spacing w:before="102"/>
              <w:ind w:left="113" w:right="28"/>
              <w:jc w:val="center"/>
              <w:rPr>
                <w:b/>
                <w:sz w:val="24"/>
              </w:rPr>
            </w:pPr>
            <w:r>
              <w:rPr>
                <w:spacing w:val="-4"/>
                <w:sz w:val="24"/>
              </w:rPr>
              <w:t>FAIL</w:t>
            </w:r>
          </w:p>
        </w:tc>
      </w:tr>
      <w:tr w:rsidR="00AF6439" w14:paraId="1F5277A2" w14:textId="77777777" w:rsidTr="00A46D2C">
        <w:trPr>
          <w:trHeight w:val="1247"/>
        </w:trPr>
        <w:tc>
          <w:tcPr>
            <w:tcW w:w="1844" w:type="dxa"/>
          </w:tcPr>
          <w:p w14:paraId="4126AA17" w14:textId="77777777" w:rsidR="00AF6439" w:rsidRDefault="00AF6439" w:rsidP="00AF6439">
            <w:pPr>
              <w:pStyle w:val="TableParagraph"/>
              <w:spacing w:before="106"/>
              <w:jc w:val="center"/>
              <w:rPr>
                <w:b/>
                <w:sz w:val="24"/>
              </w:rPr>
            </w:pPr>
          </w:p>
          <w:p w14:paraId="025F2670" w14:textId="03580B9D" w:rsidR="00AF6439" w:rsidRDefault="00AF6439" w:rsidP="00AF6439">
            <w:pPr>
              <w:pStyle w:val="TableParagraph"/>
              <w:spacing w:before="102"/>
              <w:ind w:left="96" w:right="3"/>
              <w:jc w:val="center"/>
              <w:rPr>
                <w:b/>
                <w:sz w:val="24"/>
              </w:rPr>
            </w:pPr>
            <w:r>
              <w:rPr>
                <w:b/>
                <w:spacing w:val="-10"/>
                <w:sz w:val="24"/>
              </w:rPr>
              <w:t>4</w:t>
            </w:r>
          </w:p>
        </w:tc>
        <w:tc>
          <w:tcPr>
            <w:tcW w:w="2468" w:type="dxa"/>
          </w:tcPr>
          <w:p w14:paraId="63C23A55" w14:textId="77777777" w:rsidR="00AF6439" w:rsidRDefault="00AF6439" w:rsidP="00AF6439">
            <w:pPr>
              <w:pStyle w:val="TableParagraph"/>
              <w:spacing w:before="106"/>
              <w:jc w:val="center"/>
              <w:rPr>
                <w:b/>
                <w:sz w:val="24"/>
              </w:rPr>
            </w:pPr>
          </w:p>
          <w:p w14:paraId="17523C9B" w14:textId="2D44C6D7" w:rsidR="00AF6439" w:rsidRDefault="00AF6439" w:rsidP="00AF6439">
            <w:pPr>
              <w:pStyle w:val="TableParagraph"/>
              <w:spacing w:before="102"/>
              <w:ind w:left="93" w:right="5"/>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Maid/Driver</w:t>
            </w:r>
          </w:p>
        </w:tc>
        <w:tc>
          <w:tcPr>
            <w:tcW w:w="2343" w:type="dxa"/>
          </w:tcPr>
          <w:p w14:paraId="428CF887" w14:textId="77777777" w:rsidR="00AF6439" w:rsidRDefault="00AF6439" w:rsidP="00AF6439">
            <w:pPr>
              <w:pStyle w:val="TableParagraph"/>
              <w:spacing w:before="106"/>
              <w:jc w:val="center"/>
              <w:rPr>
                <w:b/>
                <w:sz w:val="24"/>
              </w:rPr>
            </w:pPr>
          </w:p>
          <w:p w14:paraId="48EBB657" w14:textId="35272564" w:rsidR="00AF6439" w:rsidRDefault="00AF6439" w:rsidP="00AF6439">
            <w:pPr>
              <w:pStyle w:val="TableParagraph"/>
              <w:spacing w:before="102"/>
              <w:ind w:left="88"/>
              <w:jc w:val="center"/>
              <w:rPr>
                <w:b/>
                <w:sz w:val="24"/>
              </w:rPr>
            </w:pPr>
            <w:r>
              <w:rPr>
                <w:sz w:val="24"/>
              </w:rPr>
              <w:t>Login</w:t>
            </w:r>
            <w:r>
              <w:rPr>
                <w:spacing w:val="-4"/>
                <w:sz w:val="24"/>
              </w:rPr>
              <w:t xml:space="preserve"> </w:t>
            </w:r>
            <w:r>
              <w:rPr>
                <w:spacing w:val="-2"/>
                <w:sz w:val="24"/>
              </w:rPr>
              <w:t>successful</w:t>
            </w:r>
          </w:p>
        </w:tc>
        <w:tc>
          <w:tcPr>
            <w:tcW w:w="2250" w:type="dxa"/>
          </w:tcPr>
          <w:p w14:paraId="39D238B5" w14:textId="77777777" w:rsidR="00AF6439" w:rsidRDefault="00AF6439" w:rsidP="00AF6439">
            <w:pPr>
              <w:pStyle w:val="TableParagraph"/>
              <w:spacing w:before="106"/>
              <w:jc w:val="center"/>
              <w:rPr>
                <w:b/>
                <w:sz w:val="24"/>
              </w:rPr>
            </w:pPr>
          </w:p>
          <w:p w14:paraId="15BF02A5" w14:textId="50D64741" w:rsidR="00AF6439" w:rsidRDefault="00AF6439" w:rsidP="00AF6439">
            <w:pPr>
              <w:pStyle w:val="TableParagraph"/>
              <w:spacing w:before="102"/>
              <w:ind w:left="431" w:right="333" w:firstLine="33"/>
              <w:jc w:val="center"/>
              <w:rPr>
                <w:b/>
                <w:spacing w:val="-2"/>
                <w:sz w:val="24"/>
              </w:rPr>
            </w:pPr>
            <w:r>
              <w:rPr>
                <w:spacing w:val="-2"/>
                <w:sz w:val="24"/>
              </w:rPr>
              <w:t>Successful</w:t>
            </w:r>
          </w:p>
        </w:tc>
        <w:tc>
          <w:tcPr>
            <w:tcW w:w="2080" w:type="dxa"/>
          </w:tcPr>
          <w:p w14:paraId="477857BD" w14:textId="77777777" w:rsidR="00AF6439" w:rsidRDefault="00AF6439" w:rsidP="00AF6439">
            <w:pPr>
              <w:pStyle w:val="TableParagraph"/>
              <w:spacing w:before="106"/>
              <w:jc w:val="center"/>
              <w:rPr>
                <w:b/>
                <w:sz w:val="24"/>
              </w:rPr>
            </w:pPr>
          </w:p>
          <w:p w14:paraId="5BD54204" w14:textId="6ECAC04E" w:rsidR="00AF6439" w:rsidRDefault="00AF6439" w:rsidP="00AF6439">
            <w:pPr>
              <w:pStyle w:val="TableParagraph"/>
              <w:spacing w:before="102"/>
              <w:ind w:left="113" w:right="28"/>
              <w:jc w:val="center"/>
              <w:rPr>
                <w:b/>
                <w:sz w:val="24"/>
              </w:rPr>
            </w:pPr>
            <w:r>
              <w:rPr>
                <w:spacing w:val="-4"/>
                <w:sz w:val="24"/>
              </w:rPr>
              <w:t>Pass</w:t>
            </w:r>
          </w:p>
        </w:tc>
      </w:tr>
      <w:tr w:rsidR="00AF6439" w14:paraId="62B47B93" w14:textId="77777777" w:rsidTr="00A46D2C">
        <w:trPr>
          <w:trHeight w:val="1247"/>
        </w:trPr>
        <w:tc>
          <w:tcPr>
            <w:tcW w:w="1844" w:type="dxa"/>
          </w:tcPr>
          <w:p w14:paraId="73405796" w14:textId="77777777" w:rsidR="00AF6439" w:rsidRDefault="00AF6439" w:rsidP="00AF6439">
            <w:pPr>
              <w:pStyle w:val="TableParagraph"/>
              <w:spacing w:before="234"/>
              <w:jc w:val="center"/>
              <w:rPr>
                <w:b/>
                <w:sz w:val="24"/>
              </w:rPr>
            </w:pPr>
          </w:p>
          <w:p w14:paraId="617E7042" w14:textId="066CFB06" w:rsidR="00AF6439" w:rsidRDefault="00AF6439" w:rsidP="00AF6439">
            <w:pPr>
              <w:pStyle w:val="TableParagraph"/>
              <w:spacing w:before="102"/>
              <w:ind w:left="96" w:right="3"/>
              <w:jc w:val="center"/>
              <w:rPr>
                <w:b/>
                <w:sz w:val="24"/>
              </w:rPr>
            </w:pPr>
            <w:r>
              <w:rPr>
                <w:b/>
                <w:spacing w:val="-10"/>
                <w:sz w:val="24"/>
              </w:rPr>
              <w:t>5</w:t>
            </w:r>
          </w:p>
        </w:tc>
        <w:tc>
          <w:tcPr>
            <w:tcW w:w="2468" w:type="dxa"/>
          </w:tcPr>
          <w:p w14:paraId="1DE6CD74" w14:textId="77777777" w:rsidR="00AF6439" w:rsidRDefault="00AF6439" w:rsidP="00AF6439">
            <w:pPr>
              <w:pStyle w:val="TableParagraph"/>
              <w:spacing w:before="94"/>
              <w:jc w:val="center"/>
              <w:rPr>
                <w:b/>
                <w:sz w:val="24"/>
              </w:rPr>
            </w:pPr>
          </w:p>
          <w:p w14:paraId="4AA57695" w14:textId="3A649E6D" w:rsidR="00AF6439" w:rsidRDefault="00AF6439" w:rsidP="00AF6439">
            <w:pPr>
              <w:pStyle w:val="TableParagraph"/>
              <w:spacing w:before="102"/>
              <w:ind w:left="93" w:right="5"/>
              <w:jc w:val="center"/>
              <w:rPr>
                <w:b/>
                <w:sz w:val="24"/>
              </w:rPr>
            </w:pPr>
            <w:r>
              <w:rPr>
                <w:sz w:val="24"/>
              </w:rPr>
              <w:t>Check</w:t>
            </w:r>
            <w:r>
              <w:rPr>
                <w:spacing w:val="-15"/>
                <w:sz w:val="24"/>
              </w:rPr>
              <w:t xml:space="preserve"> </w:t>
            </w:r>
            <w:r>
              <w:rPr>
                <w:sz w:val="24"/>
              </w:rPr>
              <w:t xml:space="preserve">notification </w:t>
            </w:r>
            <w:r>
              <w:rPr>
                <w:spacing w:val="-2"/>
                <w:sz w:val="24"/>
              </w:rPr>
              <w:t>panel</w:t>
            </w:r>
          </w:p>
        </w:tc>
        <w:tc>
          <w:tcPr>
            <w:tcW w:w="2343" w:type="dxa"/>
          </w:tcPr>
          <w:p w14:paraId="411E99C8" w14:textId="77777777" w:rsidR="00AF6439" w:rsidRDefault="00AF6439" w:rsidP="00AF6439">
            <w:pPr>
              <w:pStyle w:val="TableParagraph"/>
              <w:spacing w:before="234"/>
              <w:jc w:val="center"/>
              <w:rPr>
                <w:b/>
                <w:sz w:val="24"/>
              </w:rPr>
            </w:pPr>
          </w:p>
          <w:p w14:paraId="48C30D77" w14:textId="4DFE73DC" w:rsidR="00AF6439" w:rsidRDefault="00AF6439" w:rsidP="00AF6439">
            <w:pPr>
              <w:pStyle w:val="TableParagraph"/>
              <w:spacing w:before="102"/>
              <w:ind w:left="88"/>
              <w:jc w:val="center"/>
              <w:rPr>
                <w:b/>
                <w:sz w:val="24"/>
              </w:rPr>
            </w:pPr>
            <w:r>
              <w:rPr>
                <w:sz w:val="24"/>
              </w:rPr>
              <w:t>Notification</w:t>
            </w:r>
            <w:r>
              <w:rPr>
                <w:spacing w:val="-4"/>
                <w:sz w:val="24"/>
              </w:rPr>
              <w:t xml:space="preserve"> </w:t>
            </w:r>
            <w:r>
              <w:rPr>
                <w:spacing w:val="-2"/>
                <w:sz w:val="24"/>
              </w:rPr>
              <w:t>visible</w:t>
            </w:r>
          </w:p>
        </w:tc>
        <w:tc>
          <w:tcPr>
            <w:tcW w:w="2250" w:type="dxa"/>
          </w:tcPr>
          <w:p w14:paraId="35AF8F79" w14:textId="77777777" w:rsidR="00AF6439" w:rsidRDefault="00AF6439" w:rsidP="00AF6439">
            <w:pPr>
              <w:pStyle w:val="TableParagraph"/>
              <w:spacing w:before="234"/>
              <w:jc w:val="center"/>
              <w:rPr>
                <w:b/>
                <w:sz w:val="24"/>
              </w:rPr>
            </w:pPr>
          </w:p>
          <w:p w14:paraId="7DE8782D" w14:textId="2B1FD28D" w:rsidR="00AF6439" w:rsidRDefault="00AF6439" w:rsidP="00AF6439">
            <w:pPr>
              <w:pStyle w:val="TableParagraph"/>
              <w:spacing w:before="102"/>
              <w:ind w:left="431" w:right="333" w:firstLine="33"/>
              <w:jc w:val="center"/>
              <w:rPr>
                <w:b/>
                <w:spacing w:val="-2"/>
                <w:sz w:val="24"/>
              </w:rPr>
            </w:pPr>
            <w:r>
              <w:rPr>
                <w:sz w:val="24"/>
              </w:rPr>
              <w:t xml:space="preserve">Not </w:t>
            </w:r>
            <w:r>
              <w:rPr>
                <w:spacing w:val="-2"/>
                <w:sz w:val="24"/>
              </w:rPr>
              <w:t>visible</w:t>
            </w:r>
          </w:p>
        </w:tc>
        <w:tc>
          <w:tcPr>
            <w:tcW w:w="2080" w:type="dxa"/>
          </w:tcPr>
          <w:p w14:paraId="7EDD2A89" w14:textId="77777777" w:rsidR="00AF6439" w:rsidRDefault="00AF6439" w:rsidP="00AF6439">
            <w:pPr>
              <w:pStyle w:val="TableParagraph"/>
              <w:spacing w:before="234"/>
              <w:jc w:val="center"/>
              <w:rPr>
                <w:b/>
                <w:sz w:val="24"/>
              </w:rPr>
            </w:pPr>
          </w:p>
          <w:p w14:paraId="5A575068" w14:textId="05B5B645" w:rsidR="00AF6439" w:rsidRDefault="00AF6439" w:rsidP="00AF6439">
            <w:pPr>
              <w:pStyle w:val="TableParagraph"/>
              <w:spacing w:before="102"/>
              <w:ind w:left="113" w:right="28"/>
              <w:jc w:val="center"/>
              <w:rPr>
                <w:b/>
                <w:sz w:val="24"/>
              </w:rPr>
            </w:pPr>
            <w:r>
              <w:rPr>
                <w:spacing w:val="-4"/>
                <w:sz w:val="24"/>
              </w:rPr>
              <w:t>FAIL</w:t>
            </w:r>
          </w:p>
        </w:tc>
      </w:tr>
      <w:tr w:rsidR="00AF6439" w14:paraId="43ABF62D" w14:textId="77777777" w:rsidTr="00A46D2C">
        <w:trPr>
          <w:trHeight w:val="1247"/>
        </w:trPr>
        <w:tc>
          <w:tcPr>
            <w:tcW w:w="1844" w:type="dxa"/>
          </w:tcPr>
          <w:p w14:paraId="271E2925" w14:textId="77777777" w:rsidR="00AF6439" w:rsidRDefault="00AF6439" w:rsidP="00AF6439">
            <w:pPr>
              <w:pStyle w:val="TableParagraph"/>
              <w:spacing w:before="88"/>
              <w:jc w:val="center"/>
              <w:rPr>
                <w:b/>
                <w:sz w:val="24"/>
              </w:rPr>
            </w:pPr>
          </w:p>
          <w:p w14:paraId="0200BB7B" w14:textId="4B1D2D22" w:rsidR="00AF6439" w:rsidRDefault="00AF6439" w:rsidP="00AF6439">
            <w:pPr>
              <w:pStyle w:val="TableParagraph"/>
              <w:spacing w:before="102"/>
              <w:ind w:left="96" w:right="3"/>
              <w:jc w:val="center"/>
              <w:rPr>
                <w:b/>
                <w:sz w:val="24"/>
              </w:rPr>
            </w:pPr>
            <w:r>
              <w:rPr>
                <w:b/>
                <w:spacing w:val="-10"/>
                <w:sz w:val="24"/>
              </w:rPr>
              <w:t>6</w:t>
            </w:r>
          </w:p>
        </w:tc>
        <w:tc>
          <w:tcPr>
            <w:tcW w:w="2468" w:type="dxa"/>
          </w:tcPr>
          <w:p w14:paraId="39595023" w14:textId="77777777" w:rsidR="00AF6439" w:rsidRDefault="00AF6439" w:rsidP="00AF6439">
            <w:pPr>
              <w:pStyle w:val="TableParagraph"/>
              <w:spacing w:before="88"/>
              <w:jc w:val="center"/>
              <w:rPr>
                <w:b/>
                <w:sz w:val="24"/>
              </w:rPr>
            </w:pPr>
          </w:p>
          <w:p w14:paraId="71251E7E" w14:textId="32641FF0" w:rsidR="00AF6439" w:rsidRDefault="00AF6439" w:rsidP="00AF6439">
            <w:pPr>
              <w:pStyle w:val="TableParagraph"/>
              <w:spacing w:before="102"/>
              <w:ind w:left="93" w:right="5"/>
              <w:jc w:val="center"/>
              <w:rPr>
                <w:b/>
                <w:sz w:val="24"/>
              </w:rPr>
            </w:pPr>
            <w:r>
              <w:rPr>
                <w:sz w:val="24"/>
              </w:rPr>
              <w:t>Accept</w:t>
            </w:r>
            <w:r>
              <w:rPr>
                <w:spacing w:val="-4"/>
                <w:sz w:val="24"/>
              </w:rPr>
              <w:t xml:space="preserve"> </w:t>
            </w:r>
            <w:r>
              <w:rPr>
                <w:spacing w:val="-2"/>
                <w:sz w:val="24"/>
              </w:rPr>
              <w:t>booking</w:t>
            </w:r>
          </w:p>
        </w:tc>
        <w:tc>
          <w:tcPr>
            <w:tcW w:w="2343" w:type="dxa"/>
          </w:tcPr>
          <w:p w14:paraId="462A1021" w14:textId="77777777" w:rsidR="00AF6439" w:rsidRDefault="00AF6439" w:rsidP="00AF6439">
            <w:pPr>
              <w:pStyle w:val="TableParagraph"/>
              <w:spacing w:before="88"/>
              <w:jc w:val="center"/>
              <w:rPr>
                <w:b/>
                <w:sz w:val="24"/>
              </w:rPr>
            </w:pPr>
          </w:p>
          <w:p w14:paraId="380FCC8D" w14:textId="56B9A8F0" w:rsidR="00AF6439" w:rsidRDefault="00AF6439" w:rsidP="00AF6439">
            <w:pPr>
              <w:pStyle w:val="TableParagraph"/>
              <w:spacing w:before="102"/>
              <w:ind w:left="88"/>
              <w:jc w:val="center"/>
              <w:rPr>
                <w:b/>
                <w:sz w:val="24"/>
              </w:rPr>
            </w:pPr>
            <w:r>
              <w:rPr>
                <w:sz w:val="24"/>
              </w:rPr>
              <w:t>Booking</w:t>
            </w:r>
            <w:r>
              <w:rPr>
                <w:spacing w:val="-5"/>
                <w:sz w:val="24"/>
              </w:rPr>
              <w:t xml:space="preserve"> </w:t>
            </w:r>
            <w:r>
              <w:rPr>
                <w:spacing w:val="-2"/>
                <w:sz w:val="24"/>
              </w:rPr>
              <w:t>accepted</w:t>
            </w:r>
          </w:p>
        </w:tc>
        <w:tc>
          <w:tcPr>
            <w:tcW w:w="2250" w:type="dxa"/>
          </w:tcPr>
          <w:p w14:paraId="2B92EF0F" w14:textId="77777777" w:rsidR="00AF6439" w:rsidRDefault="00AF6439" w:rsidP="00AF6439">
            <w:pPr>
              <w:pStyle w:val="TableParagraph"/>
              <w:spacing w:before="88"/>
              <w:jc w:val="center"/>
              <w:rPr>
                <w:b/>
                <w:sz w:val="24"/>
              </w:rPr>
            </w:pPr>
          </w:p>
          <w:p w14:paraId="512702AE" w14:textId="3EE9CD32" w:rsidR="00AF6439" w:rsidRDefault="00AF6439" w:rsidP="00AF6439">
            <w:pPr>
              <w:pStyle w:val="TableParagraph"/>
              <w:spacing w:before="102"/>
              <w:ind w:left="431" w:right="333" w:firstLine="33"/>
              <w:jc w:val="center"/>
              <w:rPr>
                <w:b/>
                <w:spacing w:val="-2"/>
                <w:sz w:val="24"/>
              </w:rPr>
            </w:pPr>
            <w:r>
              <w:rPr>
                <w:spacing w:val="-2"/>
                <w:sz w:val="24"/>
              </w:rPr>
              <w:t>Accepted</w:t>
            </w:r>
          </w:p>
        </w:tc>
        <w:tc>
          <w:tcPr>
            <w:tcW w:w="2080" w:type="dxa"/>
          </w:tcPr>
          <w:p w14:paraId="2A71BA3A" w14:textId="77777777" w:rsidR="00AF6439" w:rsidRDefault="00AF6439" w:rsidP="00AF6439">
            <w:pPr>
              <w:pStyle w:val="TableParagraph"/>
              <w:spacing w:before="88"/>
              <w:jc w:val="center"/>
              <w:rPr>
                <w:b/>
                <w:sz w:val="24"/>
              </w:rPr>
            </w:pPr>
          </w:p>
          <w:p w14:paraId="609EB5A9" w14:textId="68020C59" w:rsidR="00AF6439" w:rsidRDefault="00AF6439" w:rsidP="00AF6439">
            <w:pPr>
              <w:pStyle w:val="TableParagraph"/>
              <w:spacing w:before="102"/>
              <w:ind w:left="113" w:right="28"/>
              <w:jc w:val="center"/>
              <w:rPr>
                <w:b/>
                <w:sz w:val="24"/>
              </w:rPr>
            </w:pPr>
            <w:r>
              <w:rPr>
                <w:spacing w:val="-4"/>
                <w:sz w:val="24"/>
              </w:rPr>
              <w:t>Pass</w:t>
            </w:r>
          </w:p>
        </w:tc>
      </w:tr>
      <w:tr w:rsidR="00AF6439" w14:paraId="25865E9D" w14:textId="77777777" w:rsidTr="00A46D2C">
        <w:trPr>
          <w:trHeight w:val="1247"/>
        </w:trPr>
        <w:tc>
          <w:tcPr>
            <w:tcW w:w="1844" w:type="dxa"/>
          </w:tcPr>
          <w:p w14:paraId="31A0A4E6" w14:textId="77777777" w:rsidR="00AF6439" w:rsidRDefault="00AF6439" w:rsidP="00AF6439">
            <w:pPr>
              <w:pStyle w:val="TableParagraph"/>
              <w:spacing w:before="106"/>
              <w:jc w:val="center"/>
              <w:rPr>
                <w:b/>
                <w:sz w:val="24"/>
              </w:rPr>
            </w:pPr>
          </w:p>
          <w:p w14:paraId="47E774A3" w14:textId="7AE2DAFA" w:rsidR="00AF6439" w:rsidRDefault="00AF6439" w:rsidP="00AF6439">
            <w:pPr>
              <w:pStyle w:val="TableParagraph"/>
              <w:spacing w:before="102"/>
              <w:ind w:left="96" w:right="3"/>
              <w:jc w:val="center"/>
              <w:rPr>
                <w:b/>
                <w:sz w:val="24"/>
              </w:rPr>
            </w:pPr>
            <w:r>
              <w:rPr>
                <w:b/>
                <w:spacing w:val="-10"/>
                <w:sz w:val="24"/>
              </w:rPr>
              <w:t>7</w:t>
            </w:r>
          </w:p>
        </w:tc>
        <w:tc>
          <w:tcPr>
            <w:tcW w:w="2468" w:type="dxa"/>
          </w:tcPr>
          <w:p w14:paraId="15725EC5" w14:textId="6BF79756" w:rsidR="00AF6439" w:rsidRDefault="00AF6439" w:rsidP="00AF6439">
            <w:pPr>
              <w:pStyle w:val="TableParagraph"/>
              <w:spacing w:before="102"/>
              <w:ind w:left="93" w:right="5"/>
              <w:jc w:val="center"/>
              <w:rPr>
                <w:b/>
                <w:sz w:val="24"/>
              </w:rPr>
            </w:pPr>
            <w:r>
              <w:rPr>
                <w:sz w:val="24"/>
              </w:rPr>
              <w:t>Trigger</w:t>
            </w:r>
            <w:r>
              <w:rPr>
                <w:spacing w:val="-15"/>
                <w:sz w:val="24"/>
              </w:rPr>
              <w:t xml:space="preserve"> </w:t>
            </w:r>
            <w:r>
              <w:rPr>
                <w:sz w:val="24"/>
              </w:rPr>
              <w:t>notification</w:t>
            </w:r>
            <w:r>
              <w:rPr>
                <w:spacing w:val="-15"/>
                <w:sz w:val="24"/>
              </w:rPr>
              <w:t xml:space="preserve"> </w:t>
            </w:r>
            <w:r>
              <w:rPr>
                <w:sz w:val="24"/>
              </w:rPr>
              <w:t xml:space="preserve">to </w:t>
            </w:r>
            <w:r>
              <w:rPr>
                <w:spacing w:val="-2"/>
                <w:sz w:val="24"/>
              </w:rPr>
              <w:t>Customer</w:t>
            </w:r>
          </w:p>
        </w:tc>
        <w:tc>
          <w:tcPr>
            <w:tcW w:w="2343" w:type="dxa"/>
          </w:tcPr>
          <w:p w14:paraId="1475BB73" w14:textId="77777777" w:rsidR="00AF6439" w:rsidRDefault="00AF6439" w:rsidP="00AF6439">
            <w:pPr>
              <w:pStyle w:val="TableParagraph"/>
              <w:spacing w:before="106"/>
              <w:jc w:val="center"/>
              <w:rPr>
                <w:b/>
                <w:sz w:val="24"/>
              </w:rPr>
            </w:pPr>
          </w:p>
          <w:p w14:paraId="5FAA5EF7" w14:textId="03A4F256" w:rsidR="00AF6439" w:rsidRDefault="00AF6439" w:rsidP="00AF6439">
            <w:pPr>
              <w:pStyle w:val="TableParagraph"/>
              <w:spacing w:before="102"/>
              <w:ind w:left="88"/>
              <w:jc w:val="center"/>
              <w:rPr>
                <w:b/>
                <w:sz w:val="24"/>
              </w:rPr>
            </w:pPr>
            <w:r>
              <w:rPr>
                <w:sz w:val="24"/>
              </w:rPr>
              <w:t>Notification</w:t>
            </w:r>
            <w:r>
              <w:rPr>
                <w:spacing w:val="-2"/>
                <w:sz w:val="24"/>
              </w:rPr>
              <w:t xml:space="preserve"> </w:t>
            </w:r>
            <w:r>
              <w:rPr>
                <w:spacing w:val="-4"/>
                <w:sz w:val="24"/>
              </w:rPr>
              <w:t>sent</w:t>
            </w:r>
          </w:p>
        </w:tc>
        <w:tc>
          <w:tcPr>
            <w:tcW w:w="2250" w:type="dxa"/>
          </w:tcPr>
          <w:p w14:paraId="69F192A0" w14:textId="77777777" w:rsidR="00AF6439" w:rsidRDefault="00AF6439" w:rsidP="00AF6439">
            <w:pPr>
              <w:pStyle w:val="TableParagraph"/>
              <w:spacing w:before="106"/>
              <w:jc w:val="center"/>
              <w:rPr>
                <w:b/>
                <w:sz w:val="24"/>
              </w:rPr>
            </w:pPr>
          </w:p>
          <w:p w14:paraId="260A1ACD" w14:textId="7392E59B" w:rsidR="00AF6439" w:rsidRDefault="00AF6439" w:rsidP="00AF6439">
            <w:pPr>
              <w:pStyle w:val="TableParagraph"/>
              <w:spacing w:before="102"/>
              <w:ind w:left="431" w:right="333" w:firstLine="33"/>
              <w:jc w:val="center"/>
              <w:rPr>
                <w:b/>
                <w:spacing w:val="-2"/>
                <w:sz w:val="24"/>
              </w:rPr>
            </w:pPr>
            <w:r>
              <w:rPr>
                <w:sz w:val="24"/>
              </w:rPr>
              <w:t xml:space="preserve">Not </w:t>
            </w:r>
            <w:r>
              <w:rPr>
                <w:spacing w:val="-2"/>
                <w:sz w:val="24"/>
              </w:rPr>
              <w:t>received</w:t>
            </w:r>
          </w:p>
        </w:tc>
        <w:tc>
          <w:tcPr>
            <w:tcW w:w="2080" w:type="dxa"/>
          </w:tcPr>
          <w:p w14:paraId="657F5136" w14:textId="77777777" w:rsidR="00AF6439" w:rsidRDefault="00AF6439" w:rsidP="00AF6439">
            <w:pPr>
              <w:pStyle w:val="TableParagraph"/>
              <w:spacing w:before="106"/>
              <w:jc w:val="center"/>
              <w:rPr>
                <w:b/>
                <w:sz w:val="24"/>
              </w:rPr>
            </w:pPr>
          </w:p>
          <w:p w14:paraId="6CB2E19E" w14:textId="605B5FA7" w:rsidR="00AF6439" w:rsidRDefault="00AF6439" w:rsidP="00AF6439">
            <w:pPr>
              <w:pStyle w:val="TableParagraph"/>
              <w:spacing w:before="102"/>
              <w:ind w:left="113" w:right="28"/>
              <w:jc w:val="center"/>
              <w:rPr>
                <w:b/>
                <w:sz w:val="24"/>
              </w:rPr>
            </w:pPr>
            <w:r>
              <w:rPr>
                <w:spacing w:val="-4"/>
                <w:sz w:val="24"/>
              </w:rPr>
              <w:t>FAIL</w:t>
            </w:r>
          </w:p>
        </w:tc>
      </w:tr>
      <w:tr w:rsidR="00AF6439" w14:paraId="6C25BE22" w14:textId="77777777" w:rsidTr="00A46D2C">
        <w:trPr>
          <w:trHeight w:val="1247"/>
        </w:trPr>
        <w:tc>
          <w:tcPr>
            <w:tcW w:w="1844" w:type="dxa"/>
          </w:tcPr>
          <w:p w14:paraId="2C717E1C" w14:textId="77777777" w:rsidR="00AF6439" w:rsidRDefault="00AF6439" w:rsidP="00AF6439">
            <w:pPr>
              <w:pStyle w:val="TableParagraph"/>
              <w:spacing w:before="171"/>
              <w:jc w:val="center"/>
              <w:rPr>
                <w:b/>
                <w:sz w:val="24"/>
              </w:rPr>
            </w:pPr>
          </w:p>
          <w:p w14:paraId="0A0DEF6C" w14:textId="18FFB5FE" w:rsidR="00AF6439" w:rsidRDefault="00AF6439" w:rsidP="00AF6439">
            <w:pPr>
              <w:pStyle w:val="TableParagraph"/>
              <w:spacing w:before="102"/>
              <w:ind w:left="96" w:right="3"/>
              <w:jc w:val="center"/>
              <w:rPr>
                <w:b/>
                <w:sz w:val="24"/>
              </w:rPr>
            </w:pPr>
            <w:r>
              <w:rPr>
                <w:b/>
                <w:spacing w:val="-10"/>
                <w:sz w:val="24"/>
              </w:rPr>
              <w:t>8</w:t>
            </w:r>
          </w:p>
        </w:tc>
        <w:tc>
          <w:tcPr>
            <w:tcW w:w="2468" w:type="dxa"/>
          </w:tcPr>
          <w:p w14:paraId="24F57F22" w14:textId="77777777" w:rsidR="00AF6439" w:rsidRDefault="00AF6439" w:rsidP="00AF6439">
            <w:pPr>
              <w:pStyle w:val="TableParagraph"/>
              <w:spacing w:before="32"/>
              <w:jc w:val="center"/>
              <w:rPr>
                <w:b/>
                <w:sz w:val="24"/>
              </w:rPr>
            </w:pPr>
          </w:p>
          <w:p w14:paraId="53A6BDCD" w14:textId="791AF51E" w:rsidR="00AF6439" w:rsidRDefault="00AF6439" w:rsidP="00AF6439">
            <w:pPr>
              <w:pStyle w:val="TableParagraph"/>
              <w:spacing w:before="102"/>
              <w:ind w:left="93" w:right="5"/>
              <w:jc w:val="center"/>
              <w:rPr>
                <w:b/>
                <w:sz w:val="24"/>
              </w:rPr>
            </w:pPr>
            <w:r>
              <w:rPr>
                <w:sz w:val="24"/>
              </w:rPr>
              <w:t>Check</w:t>
            </w:r>
            <w:r>
              <w:rPr>
                <w:spacing w:val="-15"/>
                <w:sz w:val="24"/>
              </w:rPr>
              <w:t xml:space="preserve"> </w:t>
            </w:r>
            <w:r>
              <w:rPr>
                <w:sz w:val="24"/>
              </w:rPr>
              <w:t>notification (Customer side)</w:t>
            </w:r>
          </w:p>
        </w:tc>
        <w:tc>
          <w:tcPr>
            <w:tcW w:w="2343" w:type="dxa"/>
          </w:tcPr>
          <w:p w14:paraId="1A3A81D4" w14:textId="77777777" w:rsidR="00AF6439" w:rsidRDefault="00AF6439" w:rsidP="00AF6439">
            <w:pPr>
              <w:pStyle w:val="TableParagraph"/>
              <w:spacing w:before="171"/>
              <w:jc w:val="center"/>
              <w:rPr>
                <w:b/>
                <w:sz w:val="24"/>
              </w:rPr>
            </w:pPr>
          </w:p>
          <w:p w14:paraId="3ECC4AD2" w14:textId="5193544B" w:rsidR="00AF6439" w:rsidRDefault="00AF6439" w:rsidP="00AF6439">
            <w:pPr>
              <w:pStyle w:val="TableParagraph"/>
              <w:spacing w:before="102"/>
              <w:ind w:left="88"/>
              <w:jc w:val="center"/>
              <w:rPr>
                <w:b/>
                <w:sz w:val="24"/>
              </w:rPr>
            </w:pPr>
            <w:r>
              <w:rPr>
                <w:sz w:val="24"/>
              </w:rPr>
              <w:t>Notification</w:t>
            </w:r>
            <w:r>
              <w:rPr>
                <w:spacing w:val="-4"/>
                <w:sz w:val="24"/>
              </w:rPr>
              <w:t xml:space="preserve"> </w:t>
            </w:r>
            <w:r>
              <w:rPr>
                <w:spacing w:val="-2"/>
                <w:sz w:val="24"/>
              </w:rPr>
              <w:t>visible</w:t>
            </w:r>
          </w:p>
        </w:tc>
        <w:tc>
          <w:tcPr>
            <w:tcW w:w="2250" w:type="dxa"/>
          </w:tcPr>
          <w:p w14:paraId="1C159684" w14:textId="77777777" w:rsidR="00AF6439" w:rsidRDefault="00AF6439" w:rsidP="00AF6439">
            <w:pPr>
              <w:pStyle w:val="TableParagraph"/>
              <w:spacing w:before="171"/>
              <w:jc w:val="center"/>
              <w:rPr>
                <w:b/>
                <w:sz w:val="24"/>
              </w:rPr>
            </w:pPr>
          </w:p>
          <w:p w14:paraId="3E5F42F7" w14:textId="033C148F" w:rsidR="00AF6439" w:rsidRDefault="00AF6439" w:rsidP="00AF6439">
            <w:pPr>
              <w:pStyle w:val="TableParagraph"/>
              <w:spacing w:before="102"/>
              <w:ind w:left="431" w:right="333" w:firstLine="33"/>
              <w:jc w:val="center"/>
              <w:rPr>
                <w:b/>
                <w:spacing w:val="-2"/>
                <w:sz w:val="24"/>
              </w:rPr>
            </w:pPr>
            <w:r>
              <w:rPr>
                <w:sz w:val="24"/>
              </w:rPr>
              <w:t xml:space="preserve">Not </w:t>
            </w:r>
            <w:r>
              <w:rPr>
                <w:spacing w:val="-2"/>
                <w:sz w:val="24"/>
              </w:rPr>
              <w:t>visible</w:t>
            </w:r>
          </w:p>
        </w:tc>
        <w:tc>
          <w:tcPr>
            <w:tcW w:w="2080" w:type="dxa"/>
          </w:tcPr>
          <w:p w14:paraId="32ED53D1" w14:textId="77777777" w:rsidR="00AF6439" w:rsidRDefault="00AF6439" w:rsidP="00AF6439">
            <w:pPr>
              <w:pStyle w:val="TableParagraph"/>
              <w:spacing w:before="171"/>
              <w:jc w:val="center"/>
              <w:rPr>
                <w:b/>
                <w:sz w:val="24"/>
              </w:rPr>
            </w:pPr>
          </w:p>
          <w:p w14:paraId="6798CE0D" w14:textId="55B556AA" w:rsidR="00AF6439" w:rsidRDefault="00AF6439" w:rsidP="00AF6439">
            <w:pPr>
              <w:pStyle w:val="TableParagraph"/>
              <w:spacing w:before="102"/>
              <w:ind w:left="113" w:right="28"/>
              <w:jc w:val="center"/>
              <w:rPr>
                <w:b/>
                <w:sz w:val="24"/>
              </w:rPr>
            </w:pPr>
            <w:r>
              <w:rPr>
                <w:spacing w:val="-4"/>
                <w:sz w:val="24"/>
              </w:rPr>
              <w:t>FAIL</w:t>
            </w:r>
          </w:p>
        </w:tc>
      </w:tr>
    </w:tbl>
    <w:p w14:paraId="7C408EEE" w14:textId="379A6A7D" w:rsidR="00AF6439" w:rsidRPr="0013699F" w:rsidRDefault="0013699F" w:rsidP="00E35C32">
      <w:pPr>
        <w:rPr>
          <w:rFonts w:ascii="Times New Roman" w:hAnsi="Times New Roman" w:cs="Times New Roman"/>
          <w:b/>
          <w:bCs/>
        </w:rPr>
      </w:pPr>
      <w:r w:rsidRPr="0013699F">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13699F" w14:paraId="57042F25" w14:textId="77777777" w:rsidTr="00A46D2C">
        <w:trPr>
          <w:trHeight w:val="654"/>
        </w:trPr>
        <w:tc>
          <w:tcPr>
            <w:tcW w:w="1844" w:type="dxa"/>
          </w:tcPr>
          <w:p w14:paraId="1AC699FF" w14:textId="77777777" w:rsidR="0013699F" w:rsidRDefault="0013699F" w:rsidP="0013699F">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500E7DFD" w14:textId="2D3518D2" w:rsidR="0013699F" w:rsidRPr="00181033" w:rsidRDefault="0013699F" w:rsidP="0013699F">
            <w:pPr>
              <w:pStyle w:val="TableParagraph"/>
              <w:spacing w:before="239"/>
              <w:rPr>
                <w:sz w:val="24"/>
              </w:rPr>
            </w:pPr>
            <w:r>
              <w:rPr>
                <w:sz w:val="24"/>
              </w:rPr>
              <w:t>System</w:t>
            </w:r>
            <w:r>
              <w:rPr>
                <w:spacing w:val="-4"/>
                <w:sz w:val="24"/>
              </w:rPr>
              <w:t xml:space="preserve"> </w:t>
            </w:r>
            <w:r>
              <w:rPr>
                <w:sz w:val="24"/>
              </w:rPr>
              <w:t>successfully</w:t>
            </w:r>
            <w:r>
              <w:rPr>
                <w:spacing w:val="-5"/>
                <w:sz w:val="24"/>
              </w:rPr>
              <w:t xml:space="preserve"> </w:t>
            </w:r>
            <w:r>
              <w:rPr>
                <w:sz w:val="24"/>
              </w:rPr>
              <w:t>sends</w:t>
            </w:r>
            <w:r>
              <w:rPr>
                <w:spacing w:val="-2"/>
                <w:sz w:val="24"/>
              </w:rPr>
              <w:t xml:space="preserve"> </w:t>
            </w:r>
            <w:r>
              <w:rPr>
                <w:sz w:val="24"/>
              </w:rPr>
              <w:t>and</w:t>
            </w:r>
            <w:r>
              <w:rPr>
                <w:spacing w:val="-1"/>
                <w:sz w:val="24"/>
              </w:rPr>
              <w:t xml:space="preserve"> </w:t>
            </w:r>
            <w:r>
              <w:rPr>
                <w:sz w:val="24"/>
              </w:rPr>
              <w:t>receives</w:t>
            </w:r>
            <w:r>
              <w:rPr>
                <w:spacing w:val="-2"/>
                <w:sz w:val="24"/>
              </w:rPr>
              <w:t xml:space="preserve"> </w:t>
            </w:r>
            <w:r>
              <w:rPr>
                <w:sz w:val="24"/>
              </w:rPr>
              <w:t>notifications</w:t>
            </w:r>
            <w:r>
              <w:rPr>
                <w:spacing w:val="-2"/>
                <w:sz w:val="24"/>
              </w:rPr>
              <w:t xml:space="preserve"> </w:t>
            </w:r>
            <w:r>
              <w:rPr>
                <w:sz w:val="24"/>
              </w:rPr>
              <w:t>after</w:t>
            </w:r>
            <w:r>
              <w:rPr>
                <w:spacing w:val="-1"/>
                <w:sz w:val="24"/>
              </w:rPr>
              <w:t xml:space="preserve"> </w:t>
            </w:r>
            <w:r>
              <w:rPr>
                <w:sz w:val="24"/>
              </w:rPr>
              <w:t>fixing</w:t>
            </w:r>
            <w:r>
              <w:rPr>
                <w:spacing w:val="-3"/>
                <w:sz w:val="24"/>
              </w:rPr>
              <w:t xml:space="preserve"> </w:t>
            </w:r>
            <w:r>
              <w:rPr>
                <w:sz w:val="24"/>
              </w:rPr>
              <w:t>the</w:t>
            </w:r>
            <w:r>
              <w:rPr>
                <w:spacing w:val="-1"/>
                <w:sz w:val="24"/>
              </w:rPr>
              <w:t xml:space="preserve"> </w:t>
            </w:r>
            <w:r>
              <w:rPr>
                <w:spacing w:val="-2"/>
                <w:sz w:val="24"/>
              </w:rPr>
              <w:t>issue.</w:t>
            </w:r>
          </w:p>
        </w:tc>
      </w:tr>
      <w:tr w:rsidR="0013699F" w14:paraId="490CB6B2" w14:textId="77777777" w:rsidTr="00A46D2C">
        <w:trPr>
          <w:trHeight w:val="1247"/>
        </w:trPr>
        <w:tc>
          <w:tcPr>
            <w:tcW w:w="1844" w:type="dxa"/>
          </w:tcPr>
          <w:p w14:paraId="56918F48" w14:textId="77777777" w:rsidR="0013699F" w:rsidRDefault="0013699F" w:rsidP="0013699F">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2932AC20" w14:textId="77777777" w:rsidR="0013699F" w:rsidRDefault="0013699F" w:rsidP="0013699F">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180221D7" w14:textId="77777777" w:rsidR="0013699F" w:rsidRDefault="0013699F" w:rsidP="0013699F">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24D90342" w14:textId="77777777" w:rsidR="0013699F" w:rsidRDefault="0013699F" w:rsidP="0013699F">
            <w:pPr>
              <w:pStyle w:val="TableParagraph"/>
              <w:spacing w:before="102"/>
              <w:ind w:left="431" w:right="333" w:firstLine="33"/>
              <w:rPr>
                <w:b/>
                <w:sz w:val="24"/>
              </w:rPr>
            </w:pPr>
            <w:r>
              <w:rPr>
                <w:b/>
                <w:spacing w:val="-2"/>
                <w:sz w:val="24"/>
              </w:rPr>
              <w:t>Actual Results</w:t>
            </w:r>
          </w:p>
        </w:tc>
        <w:tc>
          <w:tcPr>
            <w:tcW w:w="2080" w:type="dxa"/>
          </w:tcPr>
          <w:p w14:paraId="345EBFC3" w14:textId="77777777" w:rsidR="0013699F" w:rsidRDefault="0013699F" w:rsidP="0013699F">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31EF6BF0" w14:textId="77777777" w:rsidR="0013699F" w:rsidRDefault="0013699F" w:rsidP="0013699F">
            <w:pPr>
              <w:pStyle w:val="TableParagraph"/>
              <w:spacing w:before="158"/>
              <w:ind w:left="113" w:right="22"/>
              <w:jc w:val="center"/>
              <w:rPr>
                <w:b/>
                <w:sz w:val="24"/>
              </w:rPr>
            </w:pPr>
            <w:r>
              <w:rPr>
                <w:b/>
                <w:sz w:val="24"/>
              </w:rPr>
              <w:t xml:space="preserve">executed / </w:t>
            </w:r>
            <w:r>
              <w:rPr>
                <w:b/>
                <w:spacing w:val="-2"/>
                <w:sz w:val="24"/>
              </w:rPr>
              <w:t>Suspended</w:t>
            </w:r>
          </w:p>
        </w:tc>
      </w:tr>
      <w:tr w:rsidR="0013699F" w14:paraId="6EEFB6AC" w14:textId="77777777" w:rsidTr="00A46D2C">
        <w:trPr>
          <w:trHeight w:val="1247"/>
        </w:trPr>
        <w:tc>
          <w:tcPr>
            <w:tcW w:w="1844" w:type="dxa"/>
          </w:tcPr>
          <w:p w14:paraId="5C6203A0" w14:textId="77777777" w:rsidR="0013699F" w:rsidRDefault="0013699F" w:rsidP="0013699F">
            <w:pPr>
              <w:pStyle w:val="TableParagraph"/>
              <w:spacing w:before="232"/>
              <w:jc w:val="center"/>
              <w:rPr>
                <w:b/>
                <w:sz w:val="24"/>
              </w:rPr>
            </w:pPr>
          </w:p>
          <w:p w14:paraId="07C9A2B5" w14:textId="3731FA8D" w:rsidR="0013699F" w:rsidRDefault="0013699F" w:rsidP="0013699F">
            <w:pPr>
              <w:pStyle w:val="TableParagraph"/>
              <w:spacing w:before="102"/>
              <w:ind w:left="96" w:right="3"/>
              <w:jc w:val="center"/>
              <w:rPr>
                <w:b/>
                <w:sz w:val="24"/>
              </w:rPr>
            </w:pPr>
            <w:r>
              <w:rPr>
                <w:b/>
                <w:spacing w:val="-10"/>
                <w:sz w:val="24"/>
              </w:rPr>
              <w:t>1</w:t>
            </w:r>
          </w:p>
        </w:tc>
        <w:tc>
          <w:tcPr>
            <w:tcW w:w="2468" w:type="dxa"/>
          </w:tcPr>
          <w:p w14:paraId="1365BC81" w14:textId="77777777" w:rsidR="0013699F" w:rsidRDefault="0013699F" w:rsidP="0013699F">
            <w:pPr>
              <w:pStyle w:val="TableParagraph"/>
              <w:spacing w:before="232"/>
              <w:jc w:val="center"/>
              <w:rPr>
                <w:b/>
                <w:sz w:val="24"/>
              </w:rPr>
            </w:pPr>
          </w:p>
          <w:p w14:paraId="5D73BDA3" w14:textId="40FD6D11" w:rsidR="0013699F" w:rsidRDefault="0013699F" w:rsidP="0013699F">
            <w:pPr>
              <w:pStyle w:val="TableParagraph"/>
              <w:spacing w:before="102"/>
              <w:ind w:left="93" w:right="5"/>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Customer</w:t>
            </w:r>
          </w:p>
        </w:tc>
        <w:tc>
          <w:tcPr>
            <w:tcW w:w="2343" w:type="dxa"/>
          </w:tcPr>
          <w:p w14:paraId="554DF499" w14:textId="77777777" w:rsidR="0013699F" w:rsidRDefault="0013699F" w:rsidP="0013699F">
            <w:pPr>
              <w:pStyle w:val="TableParagraph"/>
              <w:spacing w:before="232"/>
              <w:jc w:val="center"/>
              <w:rPr>
                <w:b/>
                <w:sz w:val="24"/>
              </w:rPr>
            </w:pPr>
          </w:p>
          <w:p w14:paraId="3C3F05C9" w14:textId="2AAD801A" w:rsidR="0013699F" w:rsidRDefault="0013699F" w:rsidP="0013699F">
            <w:pPr>
              <w:pStyle w:val="TableParagraph"/>
              <w:spacing w:before="102"/>
              <w:ind w:left="88"/>
              <w:jc w:val="center"/>
              <w:rPr>
                <w:b/>
                <w:sz w:val="24"/>
              </w:rPr>
            </w:pPr>
            <w:r>
              <w:rPr>
                <w:sz w:val="24"/>
              </w:rPr>
              <w:t>Successful</w:t>
            </w:r>
            <w:r>
              <w:rPr>
                <w:spacing w:val="-3"/>
                <w:sz w:val="24"/>
              </w:rPr>
              <w:t xml:space="preserve"> </w:t>
            </w:r>
            <w:r>
              <w:rPr>
                <w:spacing w:val="-2"/>
                <w:sz w:val="24"/>
              </w:rPr>
              <w:t>login</w:t>
            </w:r>
          </w:p>
        </w:tc>
        <w:tc>
          <w:tcPr>
            <w:tcW w:w="2250" w:type="dxa"/>
          </w:tcPr>
          <w:p w14:paraId="5D183C36" w14:textId="77777777" w:rsidR="0013699F" w:rsidRDefault="0013699F" w:rsidP="0013699F">
            <w:pPr>
              <w:pStyle w:val="TableParagraph"/>
              <w:spacing w:before="232"/>
              <w:jc w:val="center"/>
              <w:rPr>
                <w:b/>
                <w:sz w:val="24"/>
              </w:rPr>
            </w:pPr>
          </w:p>
          <w:p w14:paraId="58CDB541" w14:textId="05CACA7F" w:rsidR="0013699F" w:rsidRDefault="0013699F" w:rsidP="0013699F">
            <w:pPr>
              <w:pStyle w:val="TableParagraph"/>
              <w:spacing w:before="102"/>
              <w:ind w:left="431" w:right="333" w:firstLine="33"/>
              <w:jc w:val="center"/>
              <w:rPr>
                <w:b/>
                <w:spacing w:val="-2"/>
                <w:sz w:val="24"/>
              </w:rPr>
            </w:pPr>
            <w:r>
              <w:rPr>
                <w:spacing w:val="-2"/>
                <w:sz w:val="24"/>
              </w:rPr>
              <w:t>Successful</w:t>
            </w:r>
          </w:p>
        </w:tc>
        <w:tc>
          <w:tcPr>
            <w:tcW w:w="2080" w:type="dxa"/>
          </w:tcPr>
          <w:p w14:paraId="4FC72CAC" w14:textId="77777777" w:rsidR="0013699F" w:rsidRDefault="0013699F" w:rsidP="0013699F">
            <w:pPr>
              <w:pStyle w:val="TableParagraph"/>
              <w:spacing w:before="232"/>
              <w:jc w:val="center"/>
              <w:rPr>
                <w:b/>
                <w:sz w:val="24"/>
              </w:rPr>
            </w:pPr>
          </w:p>
          <w:p w14:paraId="66AF5228" w14:textId="2709A7B7" w:rsidR="0013699F" w:rsidRDefault="0013699F" w:rsidP="0013699F">
            <w:pPr>
              <w:pStyle w:val="TableParagraph"/>
              <w:spacing w:before="102"/>
              <w:ind w:left="113" w:right="28"/>
              <w:jc w:val="center"/>
              <w:rPr>
                <w:b/>
                <w:sz w:val="24"/>
              </w:rPr>
            </w:pPr>
            <w:r>
              <w:rPr>
                <w:spacing w:val="-4"/>
                <w:sz w:val="24"/>
              </w:rPr>
              <w:t>Pass</w:t>
            </w:r>
          </w:p>
        </w:tc>
      </w:tr>
      <w:tr w:rsidR="0013699F" w14:paraId="1966A508" w14:textId="77777777" w:rsidTr="00A46D2C">
        <w:trPr>
          <w:trHeight w:val="1247"/>
        </w:trPr>
        <w:tc>
          <w:tcPr>
            <w:tcW w:w="1844" w:type="dxa"/>
          </w:tcPr>
          <w:p w14:paraId="3873DA2B" w14:textId="77777777" w:rsidR="0013699F" w:rsidRDefault="0013699F" w:rsidP="0013699F">
            <w:pPr>
              <w:pStyle w:val="TableParagraph"/>
              <w:spacing w:before="236"/>
              <w:jc w:val="center"/>
              <w:rPr>
                <w:b/>
                <w:sz w:val="24"/>
              </w:rPr>
            </w:pPr>
          </w:p>
          <w:p w14:paraId="7D3FE522" w14:textId="4F85706C" w:rsidR="0013699F" w:rsidRDefault="0013699F" w:rsidP="0013699F">
            <w:pPr>
              <w:pStyle w:val="TableParagraph"/>
              <w:spacing w:before="102"/>
              <w:ind w:left="96" w:right="3"/>
              <w:jc w:val="center"/>
              <w:rPr>
                <w:b/>
                <w:sz w:val="24"/>
              </w:rPr>
            </w:pPr>
            <w:r>
              <w:rPr>
                <w:b/>
                <w:spacing w:val="-10"/>
                <w:sz w:val="24"/>
              </w:rPr>
              <w:t>2</w:t>
            </w:r>
          </w:p>
        </w:tc>
        <w:tc>
          <w:tcPr>
            <w:tcW w:w="2468" w:type="dxa"/>
          </w:tcPr>
          <w:p w14:paraId="4D36C00B" w14:textId="77777777" w:rsidR="0013699F" w:rsidRDefault="0013699F" w:rsidP="0013699F">
            <w:pPr>
              <w:pStyle w:val="TableParagraph"/>
              <w:spacing w:before="236"/>
              <w:jc w:val="center"/>
              <w:rPr>
                <w:b/>
                <w:sz w:val="24"/>
              </w:rPr>
            </w:pPr>
          </w:p>
          <w:p w14:paraId="174644E9" w14:textId="4872338C" w:rsidR="0013699F" w:rsidRDefault="0013699F" w:rsidP="0013699F">
            <w:pPr>
              <w:pStyle w:val="TableParagraph"/>
              <w:spacing w:before="102"/>
              <w:ind w:left="93" w:right="5"/>
              <w:jc w:val="center"/>
              <w:rPr>
                <w:b/>
                <w:sz w:val="24"/>
              </w:rPr>
            </w:pPr>
            <w:r>
              <w:rPr>
                <w:sz w:val="24"/>
              </w:rPr>
              <w:t>Create</w:t>
            </w:r>
            <w:r>
              <w:rPr>
                <w:spacing w:val="-3"/>
                <w:sz w:val="24"/>
              </w:rPr>
              <w:t xml:space="preserve"> </w:t>
            </w:r>
            <w:r>
              <w:rPr>
                <w:spacing w:val="-2"/>
                <w:sz w:val="24"/>
              </w:rPr>
              <w:t>booking</w:t>
            </w:r>
          </w:p>
        </w:tc>
        <w:tc>
          <w:tcPr>
            <w:tcW w:w="2343" w:type="dxa"/>
          </w:tcPr>
          <w:p w14:paraId="60305B9F" w14:textId="77777777" w:rsidR="0013699F" w:rsidRDefault="0013699F" w:rsidP="0013699F">
            <w:pPr>
              <w:pStyle w:val="TableParagraph"/>
              <w:spacing w:before="236"/>
              <w:jc w:val="center"/>
              <w:rPr>
                <w:b/>
                <w:sz w:val="24"/>
              </w:rPr>
            </w:pPr>
          </w:p>
          <w:p w14:paraId="7DCE6659" w14:textId="3A37D3D4" w:rsidR="0013699F" w:rsidRDefault="0013699F" w:rsidP="0013699F">
            <w:pPr>
              <w:pStyle w:val="TableParagraph"/>
              <w:spacing w:before="102"/>
              <w:ind w:left="88"/>
              <w:jc w:val="center"/>
              <w:rPr>
                <w:b/>
                <w:sz w:val="24"/>
              </w:rPr>
            </w:pPr>
            <w:r>
              <w:rPr>
                <w:sz w:val="24"/>
              </w:rPr>
              <w:t>Booking</w:t>
            </w:r>
            <w:r>
              <w:rPr>
                <w:spacing w:val="-3"/>
                <w:sz w:val="24"/>
              </w:rPr>
              <w:t xml:space="preserve"> </w:t>
            </w:r>
            <w:r>
              <w:rPr>
                <w:spacing w:val="-2"/>
                <w:sz w:val="24"/>
              </w:rPr>
              <w:t>created</w:t>
            </w:r>
          </w:p>
        </w:tc>
        <w:tc>
          <w:tcPr>
            <w:tcW w:w="2250" w:type="dxa"/>
          </w:tcPr>
          <w:p w14:paraId="0AC64988" w14:textId="77777777" w:rsidR="0013699F" w:rsidRDefault="0013699F" w:rsidP="0013699F">
            <w:pPr>
              <w:pStyle w:val="TableParagraph"/>
              <w:spacing w:before="236"/>
              <w:jc w:val="center"/>
              <w:rPr>
                <w:b/>
                <w:sz w:val="24"/>
              </w:rPr>
            </w:pPr>
          </w:p>
          <w:p w14:paraId="72395E03" w14:textId="73FF8DE4" w:rsidR="0013699F" w:rsidRDefault="0013699F" w:rsidP="0013699F">
            <w:pPr>
              <w:pStyle w:val="TableParagraph"/>
              <w:spacing w:before="102"/>
              <w:ind w:left="431" w:right="333" w:firstLine="33"/>
              <w:jc w:val="center"/>
              <w:rPr>
                <w:b/>
                <w:spacing w:val="-2"/>
                <w:sz w:val="24"/>
              </w:rPr>
            </w:pPr>
            <w:r>
              <w:rPr>
                <w:spacing w:val="-2"/>
                <w:sz w:val="24"/>
              </w:rPr>
              <w:t>Created</w:t>
            </w:r>
          </w:p>
        </w:tc>
        <w:tc>
          <w:tcPr>
            <w:tcW w:w="2080" w:type="dxa"/>
          </w:tcPr>
          <w:p w14:paraId="2DF35978" w14:textId="77777777" w:rsidR="0013699F" w:rsidRDefault="0013699F" w:rsidP="0013699F">
            <w:pPr>
              <w:pStyle w:val="TableParagraph"/>
              <w:spacing w:before="236"/>
              <w:jc w:val="center"/>
              <w:rPr>
                <w:b/>
                <w:sz w:val="24"/>
              </w:rPr>
            </w:pPr>
          </w:p>
          <w:p w14:paraId="1DD898B2" w14:textId="6BBC0AF6" w:rsidR="0013699F" w:rsidRDefault="0013699F" w:rsidP="0013699F">
            <w:pPr>
              <w:pStyle w:val="TableParagraph"/>
              <w:spacing w:before="102"/>
              <w:ind w:left="113" w:right="28"/>
              <w:jc w:val="center"/>
              <w:rPr>
                <w:b/>
                <w:sz w:val="24"/>
              </w:rPr>
            </w:pPr>
            <w:r>
              <w:rPr>
                <w:spacing w:val="-4"/>
                <w:sz w:val="24"/>
              </w:rPr>
              <w:t>Pass</w:t>
            </w:r>
          </w:p>
        </w:tc>
      </w:tr>
      <w:tr w:rsidR="0013699F" w14:paraId="3E086B6A" w14:textId="77777777" w:rsidTr="00A46D2C">
        <w:trPr>
          <w:trHeight w:val="1247"/>
        </w:trPr>
        <w:tc>
          <w:tcPr>
            <w:tcW w:w="1844" w:type="dxa"/>
          </w:tcPr>
          <w:p w14:paraId="27FD6C51" w14:textId="77777777" w:rsidR="0013699F" w:rsidRDefault="0013699F" w:rsidP="0013699F">
            <w:pPr>
              <w:pStyle w:val="TableParagraph"/>
              <w:spacing w:before="106"/>
              <w:jc w:val="center"/>
              <w:rPr>
                <w:b/>
                <w:sz w:val="24"/>
              </w:rPr>
            </w:pPr>
          </w:p>
          <w:p w14:paraId="282E7A46" w14:textId="40311719" w:rsidR="0013699F" w:rsidRDefault="0013699F" w:rsidP="0013699F">
            <w:pPr>
              <w:pStyle w:val="TableParagraph"/>
              <w:spacing w:before="102"/>
              <w:ind w:left="96" w:right="3"/>
              <w:jc w:val="center"/>
              <w:rPr>
                <w:b/>
                <w:sz w:val="24"/>
              </w:rPr>
            </w:pPr>
            <w:r>
              <w:rPr>
                <w:b/>
                <w:spacing w:val="-10"/>
                <w:sz w:val="24"/>
              </w:rPr>
              <w:t>3</w:t>
            </w:r>
          </w:p>
        </w:tc>
        <w:tc>
          <w:tcPr>
            <w:tcW w:w="2468" w:type="dxa"/>
          </w:tcPr>
          <w:p w14:paraId="1A15A47A" w14:textId="364FF259" w:rsidR="0013699F" w:rsidRDefault="0013699F" w:rsidP="0013699F">
            <w:pPr>
              <w:pStyle w:val="TableParagraph"/>
              <w:spacing w:before="102"/>
              <w:ind w:left="93" w:right="5"/>
              <w:jc w:val="center"/>
              <w:rPr>
                <w:b/>
                <w:sz w:val="24"/>
              </w:rPr>
            </w:pPr>
            <w:r>
              <w:rPr>
                <w:sz w:val="24"/>
              </w:rPr>
              <w:t>Notification</w:t>
            </w:r>
            <w:r>
              <w:rPr>
                <w:spacing w:val="-15"/>
                <w:sz w:val="24"/>
              </w:rPr>
              <w:t xml:space="preserve"> </w:t>
            </w:r>
            <w:r>
              <w:rPr>
                <w:sz w:val="24"/>
              </w:rPr>
              <w:t>sent</w:t>
            </w:r>
            <w:r>
              <w:rPr>
                <w:spacing w:val="-15"/>
                <w:sz w:val="24"/>
              </w:rPr>
              <w:t xml:space="preserve"> </w:t>
            </w:r>
            <w:r>
              <w:rPr>
                <w:sz w:val="24"/>
              </w:rPr>
              <w:t xml:space="preserve">to </w:t>
            </w:r>
            <w:r>
              <w:rPr>
                <w:spacing w:val="-2"/>
                <w:sz w:val="24"/>
              </w:rPr>
              <w:t>Maid/Driver</w:t>
            </w:r>
          </w:p>
        </w:tc>
        <w:tc>
          <w:tcPr>
            <w:tcW w:w="2343" w:type="dxa"/>
          </w:tcPr>
          <w:p w14:paraId="34111920" w14:textId="77777777" w:rsidR="0013699F" w:rsidRDefault="0013699F" w:rsidP="0013699F">
            <w:pPr>
              <w:pStyle w:val="TableParagraph"/>
              <w:spacing w:before="106"/>
              <w:jc w:val="center"/>
              <w:rPr>
                <w:b/>
                <w:sz w:val="24"/>
              </w:rPr>
            </w:pPr>
          </w:p>
          <w:p w14:paraId="4B539604" w14:textId="0EFD9D78" w:rsidR="0013699F" w:rsidRDefault="0013699F" w:rsidP="0013699F">
            <w:pPr>
              <w:pStyle w:val="TableParagraph"/>
              <w:spacing w:before="102"/>
              <w:ind w:left="88"/>
              <w:jc w:val="center"/>
              <w:rPr>
                <w:b/>
                <w:sz w:val="24"/>
              </w:rPr>
            </w:pPr>
            <w:r>
              <w:rPr>
                <w:sz w:val="24"/>
              </w:rPr>
              <w:t>Notification</w:t>
            </w:r>
            <w:r>
              <w:rPr>
                <w:spacing w:val="-2"/>
                <w:sz w:val="24"/>
              </w:rPr>
              <w:t xml:space="preserve"> delivered</w:t>
            </w:r>
          </w:p>
        </w:tc>
        <w:tc>
          <w:tcPr>
            <w:tcW w:w="2250" w:type="dxa"/>
          </w:tcPr>
          <w:p w14:paraId="328ECAF4" w14:textId="77777777" w:rsidR="0013699F" w:rsidRDefault="0013699F" w:rsidP="0013699F">
            <w:pPr>
              <w:pStyle w:val="TableParagraph"/>
              <w:spacing w:before="106"/>
              <w:jc w:val="center"/>
              <w:rPr>
                <w:b/>
                <w:sz w:val="24"/>
              </w:rPr>
            </w:pPr>
          </w:p>
          <w:p w14:paraId="60AEEC0C" w14:textId="2B0CBB9F" w:rsidR="0013699F" w:rsidRDefault="0013699F" w:rsidP="0013699F">
            <w:pPr>
              <w:pStyle w:val="TableParagraph"/>
              <w:spacing w:before="102"/>
              <w:ind w:left="431" w:right="333" w:firstLine="33"/>
              <w:jc w:val="center"/>
              <w:rPr>
                <w:b/>
                <w:spacing w:val="-2"/>
                <w:sz w:val="24"/>
              </w:rPr>
            </w:pPr>
            <w:r>
              <w:rPr>
                <w:spacing w:val="-2"/>
                <w:sz w:val="24"/>
              </w:rPr>
              <w:t>Delivered</w:t>
            </w:r>
          </w:p>
        </w:tc>
        <w:tc>
          <w:tcPr>
            <w:tcW w:w="2080" w:type="dxa"/>
          </w:tcPr>
          <w:p w14:paraId="22869975" w14:textId="77777777" w:rsidR="0013699F" w:rsidRDefault="0013699F" w:rsidP="0013699F">
            <w:pPr>
              <w:pStyle w:val="TableParagraph"/>
              <w:spacing w:before="106"/>
              <w:jc w:val="center"/>
              <w:rPr>
                <w:b/>
                <w:sz w:val="24"/>
              </w:rPr>
            </w:pPr>
          </w:p>
          <w:p w14:paraId="31A264F9" w14:textId="20B9D70D" w:rsidR="0013699F" w:rsidRDefault="0013699F" w:rsidP="0013699F">
            <w:pPr>
              <w:pStyle w:val="TableParagraph"/>
              <w:spacing w:before="102"/>
              <w:ind w:left="113" w:right="28"/>
              <w:jc w:val="center"/>
              <w:rPr>
                <w:b/>
                <w:sz w:val="24"/>
              </w:rPr>
            </w:pPr>
            <w:r>
              <w:rPr>
                <w:spacing w:val="-4"/>
                <w:sz w:val="24"/>
              </w:rPr>
              <w:t>Pass</w:t>
            </w:r>
          </w:p>
        </w:tc>
      </w:tr>
      <w:tr w:rsidR="0013699F" w14:paraId="0E4AF70A" w14:textId="77777777" w:rsidTr="00A46D2C">
        <w:trPr>
          <w:trHeight w:val="1247"/>
        </w:trPr>
        <w:tc>
          <w:tcPr>
            <w:tcW w:w="1844" w:type="dxa"/>
          </w:tcPr>
          <w:p w14:paraId="147BD462" w14:textId="77777777" w:rsidR="0013699F" w:rsidRDefault="0013699F" w:rsidP="0013699F">
            <w:pPr>
              <w:pStyle w:val="TableParagraph"/>
              <w:spacing w:before="107"/>
              <w:jc w:val="center"/>
              <w:rPr>
                <w:b/>
                <w:sz w:val="24"/>
              </w:rPr>
            </w:pPr>
          </w:p>
          <w:p w14:paraId="1FCAC34E" w14:textId="6D8F7217" w:rsidR="0013699F" w:rsidRDefault="0013699F" w:rsidP="0013699F">
            <w:pPr>
              <w:pStyle w:val="TableParagraph"/>
              <w:spacing w:before="102"/>
              <w:ind w:left="96" w:right="3"/>
              <w:jc w:val="center"/>
              <w:rPr>
                <w:b/>
                <w:sz w:val="24"/>
              </w:rPr>
            </w:pPr>
            <w:r>
              <w:rPr>
                <w:b/>
                <w:spacing w:val="-10"/>
                <w:sz w:val="24"/>
              </w:rPr>
              <w:t>4</w:t>
            </w:r>
          </w:p>
        </w:tc>
        <w:tc>
          <w:tcPr>
            <w:tcW w:w="2468" w:type="dxa"/>
          </w:tcPr>
          <w:p w14:paraId="3318C8ED" w14:textId="77777777" w:rsidR="0013699F" w:rsidRDefault="0013699F" w:rsidP="0013699F">
            <w:pPr>
              <w:pStyle w:val="TableParagraph"/>
              <w:spacing w:before="107"/>
              <w:jc w:val="center"/>
              <w:rPr>
                <w:b/>
                <w:sz w:val="24"/>
              </w:rPr>
            </w:pPr>
          </w:p>
          <w:p w14:paraId="40B34886" w14:textId="58E10D94" w:rsidR="0013699F" w:rsidRDefault="0013699F" w:rsidP="0013699F">
            <w:pPr>
              <w:pStyle w:val="TableParagraph"/>
              <w:spacing w:before="102"/>
              <w:ind w:left="93" w:right="5"/>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Maid/Driver</w:t>
            </w:r>
          </w:p>
        </w:tc>
        <w:tc>
          <w:tcPr>
            <w:tcW w:w="2343" w:type="dxa"/>
          </w:tcPr>
          <w:p w14:paraId="4CD2CCAB" w14:textId="77777777" w:rsidR="0013699F" w:rsidRDefault="0013699F" w:rsidP="0013699F">
            <w:pPr>
              <w:pStyle w:val="TableParagraph"/>
              <w:spacing w:before="107"/>
              <w:jc w:val="center"/>
              <w:rPr>
                <w:b/>
                <w:sz w:val="24"/>
              </w:rPr>
            </w:pPr>
          </w:p>
          <w:p w14:paraId="38F21792" w14:textId="4E029729" w:rsidR="0013699F" w:rsidRDefault="0013699F" w:rsidP="0013699F">
            <w:pPr>
              <w:pStyle w:val="TableParagraph"/>
              <w:spacing w:before="102"/>
              <w:ind w:left="88"/>
              <w:jc w:val="center"/>
              <w:rPr>
                <w:b/>
                <w:sz w:val="24"/>
              </w:rPr>
            </w:pPr>
            <w:r>
              <w:rPr>
                <w:sz w:val="24"/>
              </w:rPr>
              <w:t>Successful</w:t>
            </w:r>
            <w:r>
              <w:rPr>
                <w:spacing w:val="-3"/>
                <w:sz w:val="24"/>
              </w:rPr>
              <w:t xml:space="preserve"> </w:t>
            </w:r>
            <w:r>
              <w:rPr>
                <w:spacing w:val="-2"/>
                <w:sz w:val="24"/>
              </w:rPr>
              <w:t>login</w:t>
            </w:r>
          </w:p>
        </w:tc>
        <w:tc>
          <w:tcPr>
            <w:tcW w:w="2250" w:type="dxa"/>
          </w:tcPr>
          <w:p w14:paraId="546DCDF8" w14:textId="77777777" w:rsidR="0013699F" w:rsidRDefault="0013699F" w:rsidP="0013699F">
            <w:pPr>
              <w:pStyle w:val="TableParagraph"/>
              <w:spacing w:before="107"/>
              <w:jc w:val="center"/>
              <w:rPr>
                <w:b/>
                <w:sz w:val="24"/>
              </w:rPr>
            </w:pPr>
          </w:p>
          <w:p w14:paraId="3A7EFC2E" w14:textId="13838747" w:rsidR="0013699F" w:rsidRDefault="0013699F" w:rsidP="0013699F">
            <w:pPr>
              <w:pStyle w:val="TableParagraph"/>
              <w:spacing w:before="102"/>
              <w:ind w:left="431" w:right="333" w:firstLine="33"/>
              <w:jc w:val="center"/>
              <w:rPr>
                <w:b/>
                <w:spacing w:val="-2"/>
                <w:sz w:val="24"/>
              </w:rPr>
            </w:pPr>
            <w:r>
              <w:rPr>
                <w:spacing w:val="-2"/>
                <w:sz w:val="24"/>
              </w:rPr>
              <w:t>Successful</w:t>
            </w:r>
          </w:p>
        </w:tc>
        <w:tc>
          <w:tcPr>
            <w:tcW w:w="2080" w:type="dxa"/>
          </w:tcPr>
          <w:p w14:paraId="37E95CA6" w14:textId="77777777" w:rsidR="0013699F" w:rsidRDefault="0013699F" w:rsidP="0013699F">
            <w:pPr>
              <w:pStyle w:val="TableParagraph"/>
              <w:spacing w:before="107"/>
              <w:jc w:val="center"/>
              <w:rPr>
                <w:b/>
                <w:sz w:val="24"/>
              </w:rPr>
            </w:pPr>
          </w:p>
          <w:p w14:paraId="349D36C5" w14:textId="0E942C71" w:rsidR="0013699F" w:rsidRDefault="0013699F" w:rsidP="0013699F">
            <w:pPr>
              <w:pStyle w:val="TableParagraph"/>
              <w:spacing w:before="102"/>
              <w:ind w:left="113" w:right="28"/>
              <w:jc w:val="center"/>
              <w:rPr>
                <w:b/>
                <w:sz w:val="24"/>
              </w:rPr>
            </w:pPr>
            <w:r>
              <w:rPr>
                <w:spacing w:val="-4"/>
                <w:sz w:val="24"/>
              </w:rPr>
              <w:t>Pass</w:t>
            </w:r>
          </w:p>
        </w:tc>
      </w:tr>
      <w:tr w:rsidR="0013699F" w14:paraId="26BFA3E0" w14:textId="77777777" w:rsidTr="00A46D2C">
        <w:trPr>
          <w:trHeight w:val="1247"/>
        </w:trPr>
        <w:tc>
          <w:tcPr>
            <w:tcW w:w="1844" w:type="dxa"/>
          </w:tcPr>
          <w:p w14:paraId="6579A03F" w14:textId="77777777" w:rsidR="0013699F" w:rsidRDefault="0013699F" w:rsidP="0013699F">
            <w:pPr>
              <w:pStyle w:val="TableParagraph"/>
              <w:spacing w:before="234"/>
              <w:jc w:val="center"/>
              <w:rPr>
                <w:b/>
                <w:sz w:val="24"/>
              </w:rPr>
            </w:pPr>
          </w:p>
          <w:p w14:paraId="3B6B4975" w14:textId="06058FBF" w:rsidR="0013699F" w:rsidRDefault="0013699F" w:rsidP="0013699F">
            <w:pPr>
              <w:pStyle w:val="TableParagraph"/>
              <w:spacing w:before="102"/>
              <w:ind w:left="96" w:right="3"/>
              <w:jc w:val="center"/>
              <w:rPr>
                <w:b/>
                <w:sz w:val="24"/>
              </w:rPr>
            </w:pPr>
            <w:r>
              <w:rPr>
                <w:b/>
                <w:spacing w:val="-10"/>
                <w:sz w:val="24"/>
              </w:rPr>
              <w:t>5</w:t>
            </w:r>
          </w:p>
        </w:tc>
        <w:tc>
          <w:tcPr>
            <w:tcW w:w="2468" w:type="dxa"/>
          </w:tcPr>
          <w:p w14:paraId="1E68335C" w14:textId="77777777" w:rsidR="0013699F" w:rsidRDefault="0013699F" w:rsidP="0013699F">
            <w:pPr>
              <w:pStyle w:val="TableParagraph"/>
              <w:spacing w:before="94"/>
              <w:jc w:val="center"/>
              <w:rPr>
                <w:b/>
                <w:sz w:val="24"/>
              </w:rPr>
            </w:pPr>
          </w:p>
          <w:p w14:paraId="1DEDE1BA" w14:textId="1E8700E7" w:rsidR="0013699F" w:rsidRDefault="0013699F" w:rsidP="0013699F">
            <w:pPr>
              <w:pStyle w:val="TableParagraph"/>
              <w:spacing w:before="102"/>
              <w:ind w:left="93" w:right="5"/>
              <w:jc w:val="center"/>
              <w:rPr>
                <w:b/>
                <w:sz w:val="24"/>
              </w:rPr>
            </w:pPr>
            <w:r>
              <w:rPr>
                <w:sz w:val="24"/>
              </w:rPr>
              <w:t>Check</w:t>
            </w:r>
            <w:r>
              <w:rPr>
                <w:spacing w:val="-15"/>
                <w:sz w:val="24"/>
              </w:rPr>
              <w:t xml:space="preserve"> </w:t>
            </w:r>
            <w:r>
              <w:rPr>
                <w:sz w:val="24"/>
              </w:rPr>
              <w:t xml:space="preserve">notification </w:t>
            </w:r>
            <w:r>
              <w:rPr>
                <w:spacing w:val="-2"/>
                <w:sz w:val="24"/>
              </w:rPr>
              <w:t>panel</w:t>
            </w:r>
          </w:p>
        </w:tc>
        <w:tc>
          <w:tcPr>
            <w:tcW w:w="2343" w:type="dxa"/>
          </w:tcPr>
          <w:p w14:paraId="3C3A6566" w14:textId="77777777" w:rsidR="0013699F" w:rsidRDefault="0013699F" w:rsidP="0013699F">
            <w:pPr>
              <w:pStyle w:val="TableParagraph"/>
              <w:spacing w:before="234"/>
              <w:jc w:val="center"/>
              <w:rPr>
                <w:b/>
                <w:sz w:val="24"/>
              </w:rPr>
            </w:pPr>
          </w:p>
          <w:p w14:paraId="49F964BA" w14:textId="2750DED6" w:rsidR="0013699F" w:rsidRDefault="0013699F" w:rsidP="0013699F">
            <w:pPr>
              <w:pStyle w:val="TableParagraph"/>
              <w:spacing w:before="102"/>
              <w:ind w:left="88"/>
              <w:jc w:val="center"/>
              <w:rPr>
                <w:b/>
                <w:sz w:val="24"/>
              </w:rPr>
            </w:pPr>
            <w:r>
              <w:rPr>
                <w:sz w:val="24"/>
              </w:rPr>
              <w:t>Notification</w:t>
            </w:r>
            <w:r>
              <w:rPr>
                <w:spacing w:val="-4"/>
                <w:sz w:val="24"/>
              </w:rPr>
              <w:t xml:space="preserve"> </w:t>
            </w:r>
            <w:r>
              <w:rPr>
                <w:spacing w:val="-2"/>
                <w:sz w:val="24"/>
              </w:rPr>
              <w:t>visible</w:t>
            </w:r>
          </w:p>
        </w:tc>
        <w:tc>
          <w:tcPr>
            <w:tcW w:w="2250" w:type="dxa"/>
          </w:tcPr>
          <w:p w14:paraId="648176FB" w14:textId="77777777" w:rsidR="0013699F" w:rsidRDefault="0013699F" w:rsidP="0013699F">
            <w:pPr>
              <w:pStyle w:val="TableParagraph"/>
              <w:spacing w:before="234"/>
              <w:jc w:val="center"/>
              <w:rPr>
                <w:b/>
                <w:sz w:val="24"/>
              </w:rPr>
            </w:pPr>
          </w:p>
          <w:p w14:paraId="7F9A0A55" w14:textId="55BE60B6" w:rsidR="0013699F" w:rsidRDefault="0013699F" w:rsidP="0013699F">
            <w:pPr>
              <w:pStyle w:val="TableParagraph"/>
              <w:spacing w:before="102"/>
              <w:ind w:left="431" w:right="333" w:firstLine="33"/>
              <w:jc w:val="center"/>
              <w:rPr>
                <w:b/>
                <w:spacing w:val="-2"/>
                <w:sz w:val="24"/>
              </w:rPr>
            </w:pPr>
            <w:r>
              <w:rPr>
                <w:spacing w:val="-2"/>
                <w:sz w:val="24"/>
              </w:rPr>
              <w:t>Visible</w:t>
            </w:r>
          </w:p>
        </w:tc>
        <w:tc>
          <w:tcPr>
            <w:tcW w:w="2080" w:type="dxa"/>
          </w:tcPr>
          <w:p w14:paraId="039104AE" w14:textId="77777777" w:rsidR="0013699F" w:rsidRDefault="0013699F" w:rsidP="0013699F">
            <w:pPr>
              <w:pStyle w:val="TableParagraph"/>
              <w:spacing w:before="234"/>
              <w:jc w:val="center"/>
              <w:rPr>
                <w:b/>
                <w:sz w:val="24"/>
              </w:rPr>
            </w:pPr>
          </w:p>
          <w:p w14:paraId="538B6C1E" w14:textId="6D6D4387" w:rsidR="0013699F" w:rsidRDefault="0013699F" w:rsidP="0013699F">
            <w:pPr>
              <w:pStyle w:val="TableParagraph"/>
              <w:spacing w:before="102"/>
              <w:ind w:left="113" w:right="28"/>
              <w:jc w:val="center"/>
              <w:rPr>
                <w:b/>
                <w:sz w:val="24"/>
              </w:rPr>
            </w:pPr>
            <w:r>
              <w:rPr>
                <w:spacing w:val="-4"/>
                <w:sz w:val="24"/>
              </w:rPr>
              <w:t>Pass</w:t>
            </w:r>
          </w:p>
        </w:tc>
      </w:tr>
      <w:tr w:rsidR="0013699F" w14:paraId="1B325AE2" w14:textId="77777777" w:rsidTr="00A46D2C">
        <w:trPr>
          <w:trHeight w:val="1247"/>
        </w:trPr>
        <w:tc>
          <w:tcPr>
            <w:tcW w:w="1844" w:type="dxa"/>
          </w:tcPr>
          <w:p w14:paraId="13C4745A" w14:textId="77777777" w:rsidR="0013699F" w:rsidRDefault="0013699F" w:rsidP="0013699F">
            <w:pPr>
              <w:pStyle w:val="TableParagraph"/>
              <w:spacing w:before="171"/>
              <w:jc w:val="center"/>
              <w:rPr>
                <w:b/>
                <w:sz w:val="24"/>
              </w:rPr>
            </w:pPr>
          </w:p>
          <w:p w14:paraId="59F0C07F" w14:textId="72B06028" w:rsidR="0013699F" w:rsidRDefault="0013699F" w:rsidP="0013699F">
            <w:pPr>
              <w:pStyle w:val="TableParagraph"/>
              <w:spacing w:before="102"/>
              <w:ind w:left="96" w:right="3"/>
              <w:jc w:val="center"/>
              <w:rPr>
                <w:b/>
                <w:sz w:val="24"/>
              </w:rPr>
            </w:pPr>
            <w:r>
              <w:rPr>
                <w:b/>
                <w:spacing w:val="-10"/>
                <w:sz w:val="24"/>
              </w:rPr>
              <w:t>6</w:t>
            </w:r>
          </w:p>
        </w:tc>
        <w:tc>
          <w:tcPr>
            <w:tcW w:w="2468" w:type="dxa"/>
          </w:tcPr>
          <w:p w14:paraId="7365D8F6" w14:textId="77777777" w:rsidR="0013699F" w:rsidRDefault="0013699F" w:rsidP="0013699F">
            <w:pPr>
              <w:pStyle w:val="TableParagraph"/>
              <w:spacing w:before="171"/>
              <w:jc w:val="center"/>
              <w:rPr>
                <w:b/>
                <w:sz w:val="24"/>
              </w:rPr>
            </w:pPr>
          </w:p>
          <w:p w14:paraId="0415A5A7" w14:textId="25414E14" w:rsidR="0013699F" w:rsidRDefault="0013699F" w:rsidP="0013699F">
            <w:pPr>
              <w:pStyle w:val="TableParagraph"/>
              <w:spacing w:before="102"/>
              <w:ind w:left="93" w:right="5"/>
              <w:jc w:val="center"/>
              <w:rPr>
                <w:b/>
                <w:sz w:val="24"/>
              </w:rPr>
            </w:pPr>
            <w:r>
              <w:rPr>
                <w:sz w:val="24"/>
              </w:rPr>
              <w:t>Accept</w:t>
            </w:r>
            <w:r>
              <w:rPr>
                <w:spacing w:val="-4"/>
                <w:sz w:val="24"/>
              </w:rPr>
              <w:t xml:space="preserve"> </w:t>
            </w:r>
            <w:r>
              <w:rPr>
                <w:spacing w:val="-2"/>
                <w:sz w:val="24"/>
              </w:rPr>
              <w:t>booking</w:t>
            </w:r>
          </w:p>
        </w:tc>
        <w:tc>
          <w:tcPr>
            <w:tcW w:w="2343" w:type="dxa"/>
          </w:tcPr>
          <w:p w14:paraId="555D20B8" w14:textId="77777777" w:rsidR="0013699F" w:rsidRDefault="0013699F" w:rsidP="0013699F">
            <w:pPr>
              <w:pStyle w:val="TableParagraph"/>
              <w:spacing w:before="171"/>
              <w:jc w:val="center"/>
              <w:rPr>
                <w:b/>
                <w:sz w:val="24"/>
              </w:rPr>
            </w:pPr>
          </w:p>
          <w:p w14:paraId="4D809F28" w14:textId="70BD094F" w:rsidR="0013699F" w:rsidRDefault="0013699F" w:rsidP="0013699F">
            <w:pPr>
              <w:pStyle w:val="TableParagraph"/>
              <w:spacing w:before="102"/>
              <w:ind w:left="88"/>
              <w:jc w:val="center"/>
              <w:rPr>
                <w:b/>
                <w:sz w:val="24"/>
              </w:rPr>
            </w:pPr>
            <w:r>
              <w:rPr>
                <w:sz w:val="24"/>
              </w:rPr>
              <w:t>Booking</w:t>
            </w:r>
            <w:r>
              <w:rPr>
                <w:spacing w:val="-5"/>
                <w:sz w:val="24"/>
              </w:rPr>
              <w:t xml:space="preserve"> </w:t>
            </w:r>
            <w:r>
              <w:rPr>
                <w:spacing w:val="-2"/>
                <w:sz w:val="24"/>
              </w:rPr>
              <w:t>accepted</w:t>
            </w:r>
          </w:p>
        </w:tc>
        <w:tc>
          <w:tcPr>
            <w:tcW w:w="2250" w:type="dxa"/>
          </w:tcPr>
          <w:p w14:paraId="1F1B0D11" w14:textId="77777777" w:rsidR="0013699F" w:rsidRDefault="0013699F" w:rsidP="0013699F">
            <w:pPr>
              <w:pStyle w:val="TableParagraph"/>
              <w:spacing w:before="171"/>
              <w:jc w:val="center"/>
              <w:rPr>
                <w:b/>
                <w:sz w:val="24"/>
              </w:rPr>
            </w:pPr>
          </w:p>
          <w:p w14:paraId="5A6690CE" w14:textId="6BD11845" w:rsidR="0013699F" w:rsidRDefault="0013699F" w:rsidP="0013699F">
            <w:pPr>
              <w:pStyle w:val="TableParagraph"/>
              <w:spacing w:before="102"/>
              <w:ind w:left="431" w:right="333" w:firstLine="33"/>
              <w:jc w:val="center"/>
              <w:rPr>
                <w:b/>
                <w:spacing w:val="-2"/>
                <w:sz w:val="24"/>
              </w:rPr>
            </w:pPr>
            <w:r>
              <w:rPr>
                <w:spacing w:val="-2"/>
                <w:sz w:val="24"/>
              </w:rPr>
              <w:t>Accepted</w:t>
            </w:r>
          </w:p>
        </w:tc>
        <w:tc>
          <w:tcPr>
            <w:tcW w:w="2080" w:type="dxa"/>
          </w:tcPr>
          <w:p w14:paraId="4F9CF9C3" w14:textId="77777777" w:rsidR="0013699F" w:rsidRDefault="0013699F" w:rsidP="0013699F">
            <w:pPr>
              <w:pStyle w:val="TableParagraph"/>
              <w:spacing w:before="171"/>
              <w:jc w:val="center"/>
              <w:rPr>
                <w:b/>
                <w:sz w:val="24"/>
              </w:rPr>
            </w:pPr>
          </w:p>
          <w:p w14:paraId="2BCE0F6C" w14:textId="5426A0DB" w:rsidR="0013699F" w:rsidRDefault="0013699F" w:rsidP="0013699F">
            <w:pPr>
              <w:pStyle w:val="TableParagraph"/>
              <w:spacing w:before="102"/>
              <w:ind w:left="113" w:right="28"/>
              <w:jc w:val="center"/>
              <w:rPr>
                <w:b/>
                <w:sz w:val="24"/>
              </w:rPr>
            </w:pPr>
            <w:r>
              <w:rPr>
                <w:spacing w:val="-4"/>
                <w:sz w:val="24"/>
              </w:rPr>
              <w:t>Pass</w:t>
            </w:r>
          </w:p>
        </w:tc>
      </w:tr>
      <w:tr w:rsidR="0013699F" w14:paraId="44E11319" w14:textId="77777777" w:rsidTr="00A46D2C">
        <w:trPr>
          <w:trHeight w:val="1247"/>
        </w:trPr>
        <w:tc>
          <w:tcPr>
            <w:tcW w:w="1844" w:type="dxa"/>
          </w:tcPr>
          <w:p w14:paraId="68F5C46D" w14:textId="77777777" w:rsidR="0013699F" w:rsidRDefault="0013699F" w:rsidP="0013699F">
            <w:pPr>
              <w:pStyle w:val="TableParagraph"/>
              <w:spacing w:before="109"/>
              <w:jc w:val="center"/>
              <w:rPr>
                <w:b/>
                <w:sz w:val="24"/>
              </w:rPr>
            </w:pPr>
          </w:p>
          <w:p w14:paraId="7E1C79C0" w14:textId="377D85C1" w:rsidR="0013699F" w:rsidRDefault="0013699F" w:rsidP="0013699F">
            <w:pPr>
              <w:pStyle w:val="TableParagraph"/>
              <w:spacing w:before="102"/>
              <w:ind w:left="96" w:right="3"/>
              <w:jc w:val="center"/>
              <w:rPr>
                <w:b/>
                <w:sz w:val="24"/>
              </w:rPr>
            </w:pPr>
            <w:r>
              <w:rPr>
                <w:b/>
                <w:spacing w:val="-10"/>
                <w:sz w:val="24"/>
              </w:rPr>
              <w:t>7</w:t>
            </w:r>
          </w:p>
        </w:tc>
        <w:tc>
          <w:tcPr>
            <w:tcW w:w="2468" w:type="dxa"/>
          </w:tcPr>
          <w:p w14:paraId="2577C85E" w14:textId="65811620" w:rsidR="0013699F" w:rsidRDefault="0013699F" w:rsidP="0013699F">
            <w:pPr>
              <w:pStyle w:val="TableParagraph"/>
              <w:spacing w:before="102"/>
              <w:ind w:left="93" w:right="5"/>
              <w:jc w:val="center"/>
              <w:rPr>
                <w:b/>
                <w:sz w:val="24"/>
              </w:rPr>
            </w:pPr>
            <w:r>
              <w:rPr>
                <w:sz w:val="24"/>
              </w:rPr>
              <w:t>Notification</w:t>
            </w:r>
            <w:r>
              <w:rPr>
                <w:spacing w:val="-15"/>
                <w:sz w:val="24"/>
              </w:rPr>
              <w:t xml:space="preserve"> </w:t>
            </w:r>
            <w:r>
              <w:rPr>
                <w:sz w:val="24"/>
              </w:rPr>
              <w:t>sent</w:t>
            </w:r>
            <w:r>
              <w:rPr>
                <w:spacing w:val="-15"/>
                <w:sz w:val="24"/>
              </w:rPr>
              <w:t xml:space="preserve"> </w:t>
            </w:r>
            <w:r>
              <w:rPr>
                <w:sz w:val="24"/>
              </w:rPr>
              <w:t xml:space="preserve">to </w:t>
            </w:r>
            <w:r>
              <w:rPr>
                <w:spacing w:val="-2"/>
                <w:sz w:val="24"/>
              </w:rPr>
              <w:t>Customer</w:t>
            </w:r>
          </w:p>
        </w:tc>
        <w:tc>
          <w:tcPr>
            <w:tcW w:w="2343" w:type="dxa"/>
          </w:tcPr>
          <w:p w14:paraId="243AC1BD" w14:textId="77777777" w:rsidR="0013699F" w:rsidRDefault="0013699F" w:rsidP="0013699F">
            <w:pPr>
              <w:pStyle w:val="TableParagraph"/>
              <w:spacing w:before="109"/>
              <w:jc w:val="center"/>
              <w:rPr>
                <w:b/>
                <w:sz w:val="24"/>
              </w:rPr>
            </w:pPr>
          </w:p>
          <w:p w14:paraId="7F4E7D4F" w14:textId="7D2729A7" w:rsidR="0013699F" w:rsidRDefault="0013699F" w:rsidP="0013699F">
            <w:pPr>
              <w:pStyle w:val="TableParagraph"/>
              <w:spacing w:before="102"/>
              <w:ind w:left="88"/>
              <w:jc w:val="center"/>
              <w:rPr>
                <w:b/>
                <w:sz w:val="24"/>
              </w:rPr>
            </w:pPr>
            <w:r>
              <w:rPr>
                <w:sz w:val="24"/>
              </w:rPr>
              <w:t>Notification</w:t>
            </w:r>
            <w:r>
              <w:rPr>
                <w:spacing w:val="-2"/>
                <w:sz w:val="24"/>
              </w:rPr>
              <w:t xml:space="preserve"> delivered</w:t>
            </w:r>
          </w:p>
        </w:tc>
        <w:tc>
          <w:tcPr>
            <w:tcW w:w="2250" w:type="dxa"/>
          </w:tcPr>
          <w:p w14:paraId="6275DC22" w14:textId="77777777" w:rsidR="0013699F" w:rsidRDefault="0013699F" w:rsidP="0013699F">
            <w:pPr>
              <w:pStyle w:val="TableParagraph"/>
              <w:spacing w:before="109"/>
              <w:jc w:val="center"/>
              <w:rPr>
                <w:b/>
                <w:sz w:val="24"/>
              </w:rPr>
            </w:pPr>
          </w:p>
          <w:p w14:paraId="012A44A0" w14:textId="5E8AF6EA" w:rsidR="0013699F" w:rsidRDefault="0013699F" w:rsidP="0013699F">
            <w:pPr>
              <w:pStyle w:val="TableParagraph"/>
              <w:spacing w:before="102"/>
              <w:ind w:left="431" w:right="333" w:firstLine="33"/>
              <w:jc w:val="center"/>
              <w:rPr>
                <w:b/>
                <w:spacing w:val="-2"/>
                <w:sz w:val="24"/>
              </w:rPr>
            </w:pPr>
            <w:r>
              <w:rPr>
                <w:spacing w:val="-2"/>
                <w:sz w:val="24"/>
              </w:rPr>
              <w:t>Delivered</w:t>
            </w:r>
          </w:p>
        </w:tc>
        <w:tc>
          <w:tcPr>
            <w:tcW w:w="2080" w:type="dxa"/>
          </w:tcPr>
          <w:p w14:paraId="142F64CC" w14:textId="77777777" w:rsidR="0013699F" w:rsidRDefault="0013699F" w:rsidP="0013699F">
            <w:pPr>
              <w:pStyle w:val="TableParagraph"/>
              <w:spacing w:before="109"/>
              <w:jc w:val="center"/>
              <w:rPr>
                <w:b/>
                <w:sz w:val="24"/>
              </w:rPr>
            </w:pPr>
          </w:p>
          <w:p w14:paraId="4D976A97" w14:textId="793AAE43" w:rsidR="0013699F" w:rsidRDefault="0013699F" w:rsidP="0013699F">
            <w:pPr>
              <w:pStyle w:val="TableParagraph"/>
              <w:spacing w:before="102"/>
              <w:ind w:left="113" w:right="28"/>
              <w:jc w:val="center"/>
              <w:rPr>
                <w:b/>
                <w:sz w:val="24"/>
              </w:rPr>
            </w:pPr>
            <w:r>
              <w:rPr>
                <w:spacing w:val="-4"/>
                <w:sz w:val="24"/>
              </w:rPr>
              <w:t>Pass</w:t>
            </w:r>
          </w:p>
        </w:tc>
      </w:tr>
      <w:tr w:rsidR="0013699F" w14:paraId="582833C1" w14:textId="77777777" w:rsidTr="00A46D2C">
        <w:trPr>
          <w:trHeight w:val="1247"/>
        </w:trPr>
        <w:tc>
          <w:tcPr>
            <w:tcW w:w="1844" w:type="dxa"/>
          </w:tcPr>
          <w:p w14:paraId="5B3C3D78" w14:textId="77777777" w:rsidR="0013699F" w:rsidRDefault="0013699F" w:rsidP="0013699F">
            <w:pPr>
              <w:pStyle w:val="TableParagraph"/>
              <w:spacing w:before="169"/>
              <w:jc w:val="center"/>
              <w:rPr>
                <w:b/>
                <w:sz w:val="24"/>
              </w:rPr>
            </w:pPr>
          </w:p>
          <w:p w14:paraId="1DF2BDE8" w14:textId="310F0B9F" w:rsidR="0013699F" w:rsidRDefault="0013699F" w:rsidP="0013699F">
            <w:pPr>
              <w:pStyle w:val="TableParagraph"/>
              <w:spacing w:before="102"/>
              <w:ind w:left="96" w:right="3"/>
              <w:jc w:val="center"/>
              <w:rPr>
                <w:b/>
                <w:sz w:val="24"/>
              </w:rPr>
            </w:pPr>
            <w:r>
              <w:rPr>
                <w:b/>
                <w:spacing w:val="-10"/>
                <w:sz w:val="24"/>
              </w:rPr>
              <w:t>8</w:t>
            </w:r>
          </w:p>
        </w:tc>
        <w:tc>
          <w:tcPr>
            <w:tcW w:w="2468" w:type="dxa"/>
          </w:tcPr>
          <w:p w14:paraId="293DA33D" w14:textId="77777777" w:rsidR="0013699F" w:rsidRDefault="0013699F" w:rsidP="0013699F">
            <w:pPr>
              <w:pStyle w:val="TableParagraph"/>
              <w:spacing w:before="32"/>
              <w:jc w:val="center"/>
              <w:rPr>
                <w:b/>
                <w:sz w:val="24"/>
              </w:rPr>
            </w:pPr>
          </w:p>
          <w:p w14:paraId="046C2661" w14:textId="3CAC11C9" w:rsidR="0013699F" w:rsidRDefault="0013699F" w:rsidP="0013699F">
            <w:pPr>
              <w:pStyle w:val="TableParagraph"/>
              <w:spacing w:before="102"/>
              <w:ind w:left="93" w:right="5"/>
              <w:jc w:val="center"/>
              <w:rPr>
                <w:b/>
                <w:sz w:val="24"/>
              </w:rPr>
            </w:pPr>
            <w:r>
              <w:rPr>
                <w:sz w:val="24"/>
              </w:rPr>
              <w:t>Check</w:t>
            </w:r>
            <w:r>
              <w:rPr>
                <w:spacing w:val="-15"/>
                <w:sz w:val="24"/>
              </w:rPr>
              <w:t xml:space="preserve"> </w:t>
            </w:r>
            <w:r>
              <w:rPr>
                <w:sz w:val="24"/>
              </w:rPr>
              <w:t>notification (Customer side)</w:t>
            </w:r>
          </w:p>
        </w:tc>
        <w:tc>
          <w:tcPr>
            <w:tcW w:w="2343" w:type="dxa"/>
          </w:tcPr>
          <w:p w14:paraId="30330F75" w14:textId="77777777" w:rsidR="0013699F" w:rsidRDefault="0013699F" w:rsidP="0013699F">
            <w:pPr>
              <w:pStyle w:val="TableParagraph"/>
              <w:spacing w:before="169"/>
              <w:jc w:val="center"/>
              <w:rPr>
                <w:b/>
                <w:sz w:val="24"/>
              </w:rPr>
            </w:pPr>
          </w:p>
          <w:p w14:paraId="44091A73" w14:textId="31E4C143" w:rsidR="0013699F" w:rsidRDefault="0013699F" w:rsidP="0013699F">
            <w:pPr>
              <w:pStyle w:val="TableParagraph"/>
              <w:spacing w:before="102"/>
              <w:ind w:left="88"/>
              <w:jc w:val="center"/>
              <w:rPr>
                <w:b/>
                <w:sz w:val="24"/>
              </w:rPr>
            </w:pPr>
            <w:r>
              <w:rPr>
                <w:sz w:val="24"/>
              </w:rPr>
              <w:t>Notification</w:t>
            </w:r>
            <w:r>
              <w:rPr>
                <w:spacing w:val="-2"/>
                <w:sz w:val="24"/>
              </w:rPr>
              <w:t xml:space="preserve"> visible</w:t>
            </w:r>
          </w:p>
        </w:tc>
        <w:tc>
          <w:tcPr>
            <w:tcW w:w="2250" w:type="dxa"/>
          </w:tcPr>
          <w:p w14:paraId="2FD7054D" w14:textId="77777777" w:rsidR="0013699F" w:rsidRDefault="0013699F" w:rsidP="0013699F">
            <w:pPr>
              <w:pStyle w:val="TableParagraph"/>
              <w:spacing w:before="169"/>
              <w:jc w:val="center"/>
              <w:rPr>
                <w:b/>
                <w:sz w:val="24"/>
              </w:rPr>
            </w:pPr>
          </w:p>
          <w:p w14:paraId="2C4884FF" w14:textId="66F32C45" w:rsidR="0013699F" w:rsidRDefault="0013699F" w:rsidP="0013699F">
            <w:pPr>
              <w:pStyle w:val="TableParagraph"/>
              <w:spacing w:before="102"/>
              <w:ind w:left="431" w:right="333" w:firstLine="33"/>
              <w:jc w:val="center"/>
              <w:rPr>
                <w:b/>
                <w:spacing w:val="-2"/>
                <w:sz w:val="24"/>
              </w:rPr>
            </w:pPr>
            <w:r>
              <w:rPr>
                <w:spacing w:val="-2"/>
                <w:sz w:val="24"/>
              </w:rPr>
              <w:t>Visible</w:t>
            </w:r>
          </w:p>
        </w:tc>
        <w:tc>
          <w:tcPr>
            <w:tcW w:w="2080" w:type="dxa"/>
          </w:tcPr>
          <w:p w14:paraId="19F62FFB" w14:textId="77777777" w:rsidR="0013699F" w:rsidRDefault="0013699F" w:rsidP="0013699F">
            <w:pPr>
              <w:pStyle w:val="TableParagraph"/>
              <w:spacing w:before="169"/>
              <w:jc w:val="center"/>
              <w:rPr>
                <w:b/>
                <w:sz w:val="24"/>
              </w:rPr>
            </w:pPr>
          </w:p>
          <w:p w14:paraId="7522EE98" w14:textId="149B6CA7" w:rsidR="0013699F" w:rsidRDefault="0013699F" w:rsidP="0013699F">
            <w:pPr>
              <w:pStyle w:val="TableParagraph"/>
              <w:spacing w:before="102"/>
              <w:ind w:left="113" w:right="28"/>
              <w:jc w:val="center"/>
              <w:rPr>
                <w:b/>
                <w:sz w:val="24"/>
              </w:rPr>
            </w:pPr>
            <w:r>
              <w:rPr>
                <w:spacing w:val="-4"/>
                <w:sz w:val="24"/>
              </w:rPr>
              <w:t>Pass</w:t>
            </w:r>
          </w:p>
        </w:tc>
      </w:tr>
    </w:tbl>
    <w:p w14:paraId="7FBBA4A5" w14:textId="71D38D1B" w:rsidR="00843620" w:rsidRPr="00075F28" w:rsidRDefault="00843620" w:rsidP="00075F28">
      <w:pPr>
        <w:pStyle w:val="Heading1"/>
        <w:numPr>
          <w:ilvl w:val="0"/>
          <w:numId w:val="69"/>
        </w:numPr>
        <w:spacing w:after="0"/>
        <w:rPr>
          <w:rFonts w:ascii="Times New Roman" w:hAnsi="Times New Roman" w:cs="Times New Roman"/>
          <w:b/>
          <w:bCs/>
          <w:color w:val="auto"/>
          <w:sz w:val="32"/>
          <w:szCs w:val="32"/>
        </w:rPr>
      </w:pPr>
      <w:bookmarkStart w:id="391" w:name="_Toc233405481"/>
      <w:r w:rsidRPr="00075F28">
        <w:rPr>
          <w:rFonts w:ascii="Times New Roman" w:hAnsi="Times New Roman" w:cs="Times New Roman"/>
          <w:b/>
          <w:bCs/>
          <w:color w:val="auto"/>
          <w:sz w:val="32"/>
          <w:szCs w:val="32"/>
        </w:rPr>
        <w:t>Ratings &amp; Reviews System</w:t>
      </w:r>
      <w:bookmarkEnd w:id="391"/>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7A4911" w14:paraId="4FC88827" w14:textId="77777777" w:rsidTr="00A46D2C">
        <w:trPr>
          <w:trHeight w:val="630"/>
        </w:trPr>
        <w:tc>
          <w:tcPr>
            <w:tcW w:w="2506" w:type="dxa"/>
          </w:tcPr>
          <w:p w14:paraId="7AC979E0" w14:textId="77777777" w:rsidR="007A4911" w:rsidRDefault="007A4911"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1E557725" w14:textId="624B001E" w:rsidR="007A4911" w:rsidRDefault="007A4911" w:rsidP="00A46D2C">
            <w:pPr>
              <w:pStyle w:val="TableParagraph"/>
              <w:spacing w:before="231"/>
              <w:ind w:left="105"/>
              <w:rPr>
                <w:sz w:val="24"/>
              </w:rPr>
            </w:pPr>
            <w:r>
              <w:rPr>
                <w:spacing w:val="-2"/>
                <w:sz w:val="24"/>
              </w:rPr>
              <w:t>BZ-0</w:t>
            </w:r>
            <w:r w:rsidR="00D61354">
              <w:rPr>
                <w:spacing w:val="-2"/>
                <w:sz w:val="24"/>
              </w:rPr>
              <w:t>2</w:t>
            </w:r>
            <w:r>
              <w:rPr>
                <w:spacing w:val="-2"/>
                <w:sz w:val="24"/>
              </w:rPr>
              <w:t>-</w:t>
            </w:r>
            <w:r>
              <w:rPr>
                <w:spacing w:val="-5"/>
                <w:sz w:val="24"/>
              </w:rPr>
              <w:t>021</w:t>
            </w:r>
          </w:p>
        </w:tc>
      </w:tr>
      <w:tr w:rsidR="007A4911" w14:paraId="381D0FDD" w14:textId="77777777" w:rsidTr="00A46D2C">
        <w:trPr>
          <w:trHeight w:val="1502"/>
        </w:trPr>
        <w:tc>
          <w:tcPr>
            <w:tcW w:w="2506" w:type="dxa"/>
          </w:tcPr>
          <w:p w14:paraId="5B1C2578" w14:textId="77777777" w:rsidR="007A4911" w:rsidRDefault="007A4911"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06D5E420" w14:textId="77777777" w:rsidR="007A4911" w:rsidRDefault="007A4911" w:rsidP="007A4911">
            <w:pPr>
              <w:rPr>
                <w:rFonts w:ascii="Times New Roman" w:hAnsi="Times New Roman" w:cs="Times New Roman"/>
              </w:rPr>
            </w:pPr>
            <w:r w:rsidRPr="00843620">
              <w:rPr>
                <w:rFonts w:ascii="Times New Roman" w:hAnsi="Times New Roman" w:cs="Times New Roman"/>
              </w:rPr>
              <w:t>Ratings &amp; Reviews System</w:t>
            </w:r>
          </w:p>
          <w:p w14:paraId="61D65C9C" w14:textId="2A151BBD" w:rsidR="007A4911" w:rsidRDefault="007A4911" w:rsidP="00A46D2C">
            <w:pPr>
              <w:pStyle w:val="TableParagraph"/>
              <w:spacing w:before="109"/>
              <w:ind w:right="209"/>
              <w:rPr>
                <w:sz w:val="24"/>
              </w:rPr>
            </w:pPr>
          </w:p>
        </w:tc>
        <w:tc>
          <w:tcPr>
            <w:tcW w:w="1409" w:type="dxa"/>
          </w:tcPr>
          <w:p w14:paraId="77ABBBB6" w14:textId="77777777" w:rsidR="007A4911" w:rsidRDefault="007A4911"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124D3CAA" w14:textId="6930A712" w:rsidR="007A4911" w:rsidRDefault="007A4911" w:rsidP="00A46D2C">
            <w:pPr>
              <w:pStyle w:val="TableParagraph"/>
              <w:spacing w:before="116"/>
              <w:ind w:right="105"/>
              <w:jc w:val="both"/>
              <w:rPr>
                <w:sz w:val="24"/>
              </w:rPr>
            </w:pPr>
            <w:r>
              <w:rPr>
                <w:sz w:val="24"/>
              </w:rPr>
              <w:t>Verifies that a customer can successfully submit ratings</w:t>
            </w:r>
            <w:r>
              <w:rPr>
                <w:spacing w:val="-9"/>
                <w:sz w:val="24"/>
              </w:rPr>
              <w:t xml:space="preserve"> </w:t>
            </w:r>
            <w:r>
              <w:rPr>
                <w:sz w:val="24"/>
              </w:rPr>
              <w:t>and</w:t>
            </w:r>
            <w:r>
              <w:rPr>
                <w:spacing w:val="-9"/>
                <w:sz w:val="24"/>
              </w:rPr>
              <w:t xml:space="preserve"> </w:t>
            </w:r>
            <w:r>
              <w:rPr>
                <w:sz w:val="24"/>
              </w:rPr>
              <w:t>reviews</w:t>
            </w:r>
            <w:r>
              <w:rPr>
                <w:spacing w:val="-9"/>
                <w:sz w:val="24"/>
              </w:rPr>
              <w:t xml:space="preserve"> </w:t>
            </w:r>
            <w:r>
              <w:rPr>
                <w:sz w:val="24"/>
              </w:rPr>
              <w:t>after</w:t>
            </w:r>
            <w:r>
              <w:rPr>
                <w:spacing w:val="-10"/>
                <w:sz w:val="24"/>
              </w:rPr>
              <w:t xml:space="preserve"> </w:t>
            </w:r>
            <w:r>
              <w:rPr>
                <w:sz w:val="24"/>
              </w:rPr>
              <w:t>service</w:t>
            </w:r>
            <w:r>
              <w:rPr>
                <w:spacing w:val="-10"/>
                <w:sz w:val="24"/>
              </w:rPr>
              <w:t xml:space="preserve"> </w:t>
            </w:r>
            <w:r>
              <w:rPr>
                <w:sz w:val="24"/>
              </w:rPr>
              <w:t>completion</w:t>
            </w:r>
            <w:r>
              <w:rPr>
                <w:spacing w:val="-9"/>
                <w:sz w:val="24"/>
              </w:rPr>
              <w:t xml:space="preserve"> </w:t>
            </w:r>
            <w:r>
              <w:rPr>
                <w:sz w:val="24"/>
              </w:rPr>
              <w:t>and</w:t>
            </w:r>
            <w:r>
              <w:rPr>
                <w:spacing w:val="-9"/>
                <w:sz w:val="24"/>
              </w:rPr>
              <w:t xml:space="preserve"> </w:t>
            </w:r>
            <w:r>
              <w:rPr>
                <w:sz w:val="24"/>
              </w:rPr>
              <w:t>that the maid/driver can view the submitted feedback in the Broom &amp; Zoom application.</w:t>
            </w:r>
          </w:p>
        </w:tc>
      </w:tr>
      <w:tr w:rsidR="007A4911" w14:paraId="3250C283" w14:textId="77777777" w:rsidTr="00A46D2C">
        <w:trPr>
          <w:trHeight w:val="635"/>
        </w:trPr>
        <w:tc>
          <w:tcPr>
            <w:tcW w:w="2506" w:type="dxa"/>
          </w:tcPr>
          <w:p w14:paraId="4DF65D69" w14:textId="77777777" w:rsidR="007A4911" w:rsidRDefault="007A4911"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7F6A73F6" w14:textId="77777777" w:rsidR="007A4911" w:rsidRDefault="007A4911"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31EF9702" w14:textId="77777777" w:rsidR="007A4911" w:rsidRDefault="007A4911" w:rsidP="00A46D2C">
            <w:pPr>
              <w:pStyle w:val="TableParagraph"/>
              <w:spacing w:before="234"/>
              <w:ind w:left="309"/>
              <w:rPr>
                <w:b/>
                <w:sz w:val="24"/>
              </w:rPr>
            </w:pPr>
            <w:r>
              <w:rPr>
                <w:b/>
                <w:spacing w:val="-2"/>
                <w:sz w:val="24"/>
              </w:rPr>
              <w:t>Version</w:t>
            </w:r>
          </w:p>
        </w:tc>
        <w:tc>
          <w:tcPr>
            <w:tcW w:w="956" w:type="dxa"/>
          </w:tcPr>
          <w:p w14:paraId="4F80FE45" w14:textId="77777777" w:rsidR="007A4911" w:rsidRDefault="007A4911" w:rsidP="00A46D2C">
            <w:pPr>
              <w:pStyle w:val="TableParagraph"/>
              <w:spacing w:before="234"/>
              <w:ind w:left="2"/>
              <w:jc w:val="center"/>
              <w:rPr>
                <w:sz w:val="24"/>
              </w:rPr>
            </w:pPr>
            <w:r>
              <w:rPr>
                <w:spacing w:val="-5"/>
                <w:sz w:val="24"/>
              </w:rPr>
              <w:t>1.1</w:t>
            </w:r>
          </w:p>
        </w:tc>
        <w:tc>
          <w:tcPr>
            <w:tcW w:w="992" w:type="dxa"/>
          </w:tcPr>
          <w:p w14:paraId="22A76F0A" w14:textId="77777777" w:rsidR="007A4911" w:rsidRDefault="007A4911" w:rsidP="00A46D2C">
            <w:pPr>
              <w:pStyle w:val="TableParagraph"/>
              <w:spacing w:before="234"/>
              <w:ind w:left="251"/>
              <w:rPr>
                <w:b/>
                <w:sz w:val="24"/>
              </w:rPr>
            </w:pPr>
            <w:r>
              <w:rPr>
                <w:b/>
                <w:spacing w:val="-4"/>
                <w:sz w:val="24"/>
              </w:rPr>
              <w:t>Date</w:t>
            </w:r>
          </w:p>
        </w:tc>
        <w:tc>
          <w:tcPr>
            <w:tcW w:w="3326" w:type="dxa"/>
          </w:tcPr>
          <w:p w14:paraId="0C5BA189" w14:textId="67774D57" w:rsidR="007A4911" w:rsidRDefault="00D57141" w:rsidP="00A46D2C">
            <w:pPr>
              <w:pStyle w:val="TableParagraph"/>
              <w:spacing w:before="234"/>
              <w:ind w:left="1040"/>
              <w:rPr>
                <w:sz w:val="24"/>
              </w:rPr>
            </w:pPr>
            <w:r>
              <w:rPr>
                <w:sz w:val="24"/>
              </w:rPr>
              <w:t>16 March 2026</w:t>
            </w:r>
          </w:p>
        </w:tc>
      </w:tr>
    </w:tbl>
    <w:p w14:paraId="39619407" w14:textId="77777777" w:rsidR="00843620" w:rsidRDefault="00843620" w:rsidP="007A4911">
      <w:pPr>
        <w:rPr>
          <w:rFonts w:ascii="Times New Roman" w:hAnsi="Times New Roman" w:cs="Times New Roman"/>
        </w:rPr>
      </w:pPr>
    </w:p>
    <w:p w14:paraId="0B1A51A4" w14:textId="77777777" w:rsidR="007A4911" w:rsidRPr="007A4911" w:rsidRDefault="007A4911" w:rsidP="007A4911">
      <w:pPr>
        <w:rPr>
          <w:rFonts w:ascii="Times New Roman" w:hAnsi="Times New Roman" w:cs="Times New Roman"/>
        </w:rPr>
      </w:pPr>
    </w:p>
    <w:tbl>
      <w:tblPr>
        <w:tblStyle w:val="TableGrid"/>
        <w:tblW w:w="10980" w:type="dxa"/>
        <w:tblInd w:w="-815" w:type="dxa"/>
        <w:tblLook w:val="04A0" w:firstRow="1" w:lastRow="0" w:firstColumn="1" w:lastColumn="0" w:noHBand="0" w:noVBand="1"/>
      </w:tblPr>
      <w:tblGrid>
        <w:gridCol w:w="2520"/>
        <w:gridCol w:w="8460"/>
      </w:tblGrid>
      <w:tr w:rsidR="00023AEA" w:rsidRPr="00AF6439" w14:paraId="63FB3ED6" w14:textId="77777777" w:rsidTr="00D57141">
        <w:tc>
          <w:tcPr>
            <w:tcW w:w="2520" w:type="dxa"/>
          </w:tcPr>
          <w:p w14:paraId="141AD319" w14:textId="77777777" w:rsidR="00023AEA" w:rsidRPr="00AF6439" w:rsidRDefault="00023AEA" w:rsidP="00A46D2C">
            <w:pPr>
              <w:jc w:val="center"/>
              <w:rPr>
                <w:rFonts w:ascii="Times New Roman" w:hAnsi="Times New Roman" w:cs="Times New Roman"/>
              </w:rPr>
            </w:pPr>
            <w:r w:rsidRPr="00AF6439">
              <w:rPr>
                <w:rFonts w:ascii="Times New Roman" w:hAnsi="Times New Roman" w:cs="Times New Roman"/>
                <w:b/>
              </w:rPr>
              <w:t xml:space="preserve">S. </w:t>
            </w:r>
            <w:r w:rsidRPr="00AF6439">
              <w:rPr>
                <w:rFonts w:ascii="Times New Roman" w:hAnsi="Times New Roman" w:cs="Times New Roman"/>
                <w:b/>
                <w:spacing w:val="-5"/>
              </w:rPr>
              <w:t>No</w:t>
            </w:r>
          </w:p>
        </w:tc>
        <w:tc>
          <w:tcPr>
            <w:tcW w:w="8460" w:type="dxa"/>
          </w:tcPr>
          <w:p w14:paraId="642113A3" w14:textId="77777777" w:rsidR="00023AEA" w:rsidRPr="00AF6439" w:rsidRDefault="00023AEA" w:rsidP="00A46D2C">
            <w:pPr>
              <w:jc w:val="center"/>
              <w:rPr>
                <w:rFonts w:ascii="Times New Roman" w:hAnsi="Times New Roman" w:cs="Times New Roman"/>
              </w:rPr>
            </w:pPr>
            <w:r w:rsidRPr="00AF6439">
              <w:rPr>
                <w:rFonts w:ascii="Times New Roman" w:hAnsi="Times New Roman" w:cs="Times New Roman"/>
                <w:b/>
                <w:spacing w:val="-2"/>
              </w:rPr>
              <w:t>Prerequisites:</w:t>
            </w:r>
          </w:p>
        </w:tc>
      </w:tr>
      <w:tr w:rsidR="00CD0B12" w:rsidRPr="00AF6439" w14:paraId="06603F4C" w14:textId="77777777" w:rsidTr="00D57141">
        <w:tc>
          <w:tcPr>
            <w:tcW w:w="2520" w:type="dxa"/>
          </w:tcPr>
          <w:p w14:paraId="38A683CA" w14:textId="77777777" w:rsidR="00CD0B12" w:rsidRPr="00AF6439" w:rsidRDefault="00CD0B12" w:rsidP="00CD0B12">
            <w:pPr>
              <w:jc w:val="center"/>
              <w:rPr>
                <w:rFonts w:ascii="Times New Roman" w:hAnsi="Times New Roman" w:cs="Times New Roman"/>
              </w:rPr>
            </w:pPr>
            <w:r w:rsidRPr="00AF6439">
              <w:rPr>
                <w:rFonts w:ascii="Times New Roman" w:hAnsi="Times New Roman" w:cs="Times New Roman"/>
                <w:b/>
                <w:spacing w:val="-10"/>
              </w:rPr>
              <w:t>1</w:t>
            </w:r>
          </w:p>
        </w:tc>
        <w:tc>
          <w:tcPr>
            <w:tcW w:w="8460" w:type="dxa"/>
          </w:tcPr>
          <w:p w14:paraId="671AB35F" w14:textId="6D1023AA" w:rsidR="00CD0B12" w:rsidRPr="00CD0B12" w:rsidRDefault="00CD0B12" w:rsidP="00D57141">
            <w:pPr>
              <w:jc w:val="both"/>
              <w:rPr>
                <w:rFonts w:ascii="Times New Roman" w:hAnsi="Times New Roman" w:cs="Times New Roman"/>
              </w:rPr>
            </w:pPr>
            <w:r w:rsidRPr="00CD0B12">
              <w:rPr>
                <w:rFonts w:ascii="Times New Roman" w:hAnsi="Times New Roman" w:cs="Times New Roman"/>
              </w:rPr>
              <w:t>Customer</w:t>
            </w:r>
            <w:r w:rsidRPr="00CD0B12">
              <w:rPr>
                <w:rFonts w:ascii="Times New Roman" w:hAnsi="Times New Roman" w:cs="Times New Roman"/>
                <w:spacing w:val="-4"/>
              </w:rPr>
              <w:t xml:space="preserve"> </w:t>
            </w:r>
            <w:r w:rsidRPr="00CD0B12">
              <w:rPr>
                <w:rFonts w:ascii="Times New Roman" w:hAnsi="Times New Roman" w:cs="Times New Roman"/>
              </w:rPr>
              <w:t>and</w:t>
            </w:r>
            <w:r w:rsidRPr="00CD0B12">
              <w:rPr>
                <w:rFonts w:ascii="Times New Roman" w:hAnsi="Times New Roman" w:cs="Times New Roman"/>
                <w:spacing w:val="-1"/>
              </w:rPr>
              <w:t xml:space="preserve"> </w:t>
            </w:r>
            <w:r w:rsidRPr="00CD0B12">
              <w:rPr>
                <w:rFonts w:ascii="Times New Roman" w:hAnsi="Times New Roman" w:cs="Times New Roman"/>
              </w:rPr>
              <w:t>Maid/Driver</w:t>
            </w:r>
            <w:r w:rsidRPr="00CD0B12">
              <w:rPr>
                <w:rFonts w:ascii="Times New Roman" w:hAnsi="Times New Roman" w:cs="Times New Roman"/>
                <w:spacing w:val="-4"/>
              </w:rPr>
              <w:t xml:space="preserve"> </w:t>
            </w:r>
            <w:r w:rsidRPr="00CD0B12">
              <w:rPr>
                <w:rFonts w:ascii="Times New Roman" w:hAnsi="Times New Roman" w:cs="Times New Roman"/>
              </w:rPr>
              <w:t>must be</w:t>
            </w:r>
            <w:r w:rsidRPr="00CD0B12">
              <w:rPr>
                <w:rFonts w:ascii="Times New Roman" w:hAnsi="Times New Roman" w:cs="Times New Roman"/>
                <w:spacing w:val="-3"/>
              </w:rPr>
              <w:t xml:space="preserve"> </w:t>
            </w:r>
            <w:r w:rsidRPr="00CD0B12">
              <w:rPr>
                <w:rFonts w:ascii="Times New Roman" w:hAnsi="Times New Roman" w:cs="Times New Roman"/>
              </w:rPr>
              <w:t>registered</w:t>
            </w:r>
            <w:r w:rsidRPr="00CD0B12">
              <w:rPr>
                <w:rFonts w:ascii="Times New Roman" w:hAnsi="Times New Roman" w:cs="Times New Roman"/>
                <w:spacing w:val="-1"/>
              </w:rPr>
              <w:t xml:space="preserve"> </w:t>
            </w:r>
            <w:r w:rsidRPr="00CD0B12">
              <w:rPr>
                <w:rFonts w:ascii="Times New Roman" w:hAnsi="Times New Roman" w:cs="Times New Roman"/>
              </w:rPr>
              <w:t>and logged</w:t>
            </w:r>
            <w:r w:rsidRPr="00CD0B12">
              <w:rPr>
                <w:rFonts w:ascii="Times New Roman" w:hAnsi="Times New Roman" w:cs="Times New Roman"/>
                <w:spacing w:val="-1"/>
              </w:rPr>
              <w:t xml:space="preserve"> </w:t>
            </w:r>
            <w:r w:rsidRPr="00CD0B12">
              <w:rPr>
                <w:rFonts w:ascii="Times New Roman" w:hAnsi="Times New Roman" w:cs="Times New Roman"/>
                <w:spacing w:val="-5"/>
              </w:rPr>
              <w:t>in.</w:t>
            </w:r>
          </w:p>
        </w:tc>
      </w:tr>
      <w:tr w:rsidR="00CD0B12" w:rsidRPr="00AF6439" w14:paraId="4C340A36" w14:textId="77777777" w:rsidTr="00D57141">
        <w:tc>
          <w:tcPr>
            <w:tcW w:w="2520" w:type="dxa"/>
          </w:tcPr>
          <w:p w14:paraId="3568FCC9" w14:textId="77777777" w:rsidR="00CD0B12" w:rsidRPr="00AF6439" w:rsidRDefault="00CD0B12" w:rsidP="00CD0B12">
            <w:pPr>
              <w:jc w:val="center"/>
              <w:rPr>
                <w:rFonts w:ascii="Times New Roman" w:hAnsi="Times New Roman" w:cs="Times New Roman"/>
              </w:rPr>
            </w:pPr>
            <w:r w:rsidRPr="00AF6439">
              <w:rPr>
                <w:rFonts w:ascii="Times New Roman" w:hAnsi="Times New Roman" w:cs="Times New Roman"/>
                <w:b/>
                <w:spacing w:val="-10"/>
              </w:rPr>
              <w:t>2</w:t>
            </w:r>
          </w:p>
        </w:tc>
        <w:tc>
          <w:tcPr>
            <w:tcW w:w="8460" w:type="dxa"/>
          </w:tcPr>
          <w:p w14:paraId="17B66B03" w14:textId="1F352786" w:rsidR="00CD0B12" w:rsidRPr="00CD0B12" w:rsidRDefault="00CD0B12" w:rsidP="00D57141">
            <w:pPr>
              <w:jc w:val="both"/>
              <w:rPr>
                <w:rFonts w:ascii="Times New Roman" w:hAnsi="Times New Roman" w:cs="Times New Roman"/>
              </w:rPr>
            </w:pPr>
            <w:r w:rsidRPr="00CD0B12">
              <w:rPr>
                <w:rFonts w:ascii="Times New Roman" w:hAnsi="Times New Roman" w:cs="Times New Roman"/>
              </w:rPr>
              <w:t>A</w:t>
            </w:r>
            <w:r w:rsidRPr="00CD0B12">
              <w:rPr>
                <w:rFonts w:ascii="Times New Roman" w:hAnsi="Times New Roman" w:cs="Times New Roman"/>
                <w:spacing w:val="-15"/>
              </w:rPr>
              <w:t xml:space="preserve"> </w:t>
            </w:r>
            <w:r w:rsidRPr="00CD0B12">
              <w:rPr>
                <w:rFonts w:ascii="Times New Roman" w:hAnsi="Times New Roman" w:cs="Times New Roman"/>
              </w:rPr>
              <w:t>booking</w:t>
            </w:r>
            <w:r w:rsidRPr="00CD0B12">
              <w:rPr>
                <w:rFonts w:ascii="Times New Roman" w:hAnsi="Times New Roman" w:cs="Times New Roman"/>
                <w:spacing w:val="-3"/>
              </w:rPr>
              <w:t xml:space="preserve"> </w:t>
            </w:r>
            <w:r w:rsidRPr="00CD0B12">
              <w:rPr>
                <w:rFonts w:ascii="Times New Roman" w:hAnsi="Times New Roman" w:cs="Times New Roman"/>
              </w:rPr>
              <w:t>must</w:t>
            </w:r>
            <w:r w:rsidRPr="00CD0B12">
              <w:rPr>
                <w:rFonts w:ascii="Times New Roman" w:hAnsi="Times New Roman" w:cs="Times New Roman"/>
                <w:spacing w:val="2"/>
              </w:rPr>
              <w:t xml:space="preserve"> </w:t>
            </w:r>
            <w:r w:rsidRPr="00CD0B12">
              <w:rPr>
                <w:rFonts w:ascii="Times New Roman" w:hAnsi="Times New Roman" w:cs="Times New Roman"/>
              </w:rPr>
              <w:t xml:space="preserve">be </w:t>
            </w:r>
            <w:r w:rsidRPr="00CD0B12">
              <w:rPr>
                <w:rFonts w:ascii="Times New Roman" w:hAnsi="Times New Roman" w:cs="Times New Roman"/>
                <w:spacing w:val="-2"/>
              </w:rPr>
              <w:t>completed.</w:t>
            </w:r>
          </w:p>
        </w:tc>
      </w:tr>
      <w:tr w:rsidR="00CD0B12" w:rsidRPr="00AF6439" w14:paraId="26890C01" w14:textId="77777777" w:rsidTr="00D57141">
        <w:trPr>
          <w:trHeight w:val="46"/>
        </w:trPr>
        <w:tc>
          <w:tcPr>
            <w:tcW w:w="2520" w:type="dxa"/>
          </w:tcPr>
          <w:p w14:paraId="03789555" w14:textId="77777777" w:rsidR="00CD0B12" w:rsidRPr="00AF6439" w:rsidRDefault="00CD0B12" w:rsidP="00CD0B12">
            <w:pPr>
              <w:jc w:val="center"/>
              <w:rPr>
                <w:rFonts w:ascii="Times New Roman" w:hAnsi="Times New Roman" w:cs="Times New Roman"/>
              </w:rPr>
            </w:pPr>
            <w:r w:rsidRPr="00AF6439">
              <w:rPr>
                <w:rFonts w:ascii="Times New Roman" w:hAnsi="Times New Roman" w:cs="Times New Roman"/>
                <w:b/>
                <w:spacing w:val="-10"/>
              </w:rPr>
              <w:t>3</w:t>
            </w:r>
          </w:p>
        </w:tc>
        <w:tc>
          <w:tcPr>
            <w:tcW w:w="8460" w:type="dxa"/>
          </w:tcPr>
          <w:p w14:paraId="44059DF1" w14:textId="5539EF68" w:rsidR="00CD0B12" w:rsidRPr="00CD0B12" w:rsidRDefault="00CD0B12" w:rsidP="00D57141">
            <w:pPr>
              <w:jc w:val="both"/>
              <w:rPr>
                <w:rFonts w:ascii="Times New Roman" w:hAnsi="Times New Roman" w:cs="Times New Roman"/>
              </w:rPr>
            </w:pPr>
            <w:r w:rsidRPr="00CD0B12">
              <w:rPr>
                <w:rFonts w:ascii="Times New Roman" w:hAnsi="Times New Roman" w:cs="Times New Roman"/>
              </w:rPr>
              <w:t>Customer</w:t>
            </w:r>
            <w:r w:rsidRPr="00CD0B12">
              <w:rPr>
                <w:rFonts w:ascii="Times New Roman" w:hAnsi="Times New Roman" w:cs="Times New Roman"/>
                <w:spacing w:val="-1"/>
              </w:rPr>
              <w:t xml:space="preserve"> </w:t>
            </w:r>
            <w:r w:rsidRPr="00CD0B12">
              <w:rPr>
                <w:rFonts w:ascii="Times New Roman" w:hAnsi="Times New Roman" w:cs="Times New Roman"/>
              </w:rPr>
              <w:t>must</w:t>
            </w:r>
            <w:r w:rsidRPr="00CD0B12">
              <w:rPr>
                <w:rFonts w:ascii="Times New Roman" w:hAnsi="Times New Roman" w:cs="Times New Roman"/>
                <w:spacing w:val="-1"/>
              </w:rPr>
              <w:t xml:space="preserve"> </w:t>
            </w:r>
            <w:r w:rsidRPr="00CD0B12">
              <w:rPr>
                <w:rFonts w:ascii="Times New Roman" w:hAnsi="Times New Roman" w:cs="Times New Roman"/>
              </w:rPr>
              <w:t>have</w:t>
            </w:r>
            <w:r w:rsidRPr="00CD0B12">
              <w:rPr>
                <w:rFonts w:ascii="Times New Roman" w:hAnsi="Times New Roman" w:cs="Times New Roman"/>
                <w:spacing w:val="-3"/>
              </w:rPr>
              <w:t xml:space="preserve"> </w:t>
            </w:r>
            <w:r w:rsidRPr="00CD0B12">
              <w:rPr>
                <w:rFonts w:ascii="Times New Roman" w:hAnsi="Times New Roman" w:cs="Times New Roman"/>
              </w:rPr>
              <w:t>access</w:t>
            </w:r>
            <w:r w:rsidRPr="00CD0B12">
              <w:rPr>
                <w:rFonts w:ascii="Times New Roman" w:hAnsi="Times New Roman" w:cs="Times New Roman"/>
                <w:spacing w:val="-2"/>
              </w:rPr>
              <w:t xml:space="preserve"> </w:t>
            </w:r>
            <w:r w:rsidRPr="00CD0B12">
              <w:rPr>
                <w:rFonts w:ascii="Times New Roman" w:hAnsi="Times New Roman" w:cs="Times New Roman"/>
              </w:rPr>
              <w:t>to</w:t>
            </w:r>
            <w:r w:rsidRPr="00CD0B12">
              <w:rPr>
                <w:rFonts w:ascii="Times New Roman" w:hAnsi="Times New Roman" w:cs="Times New Roman"/>
                <w:spacing w:val="-1"/>
              </w:rPr>
              <w:t xml:space="preserve"> </w:t>
            </w:r>
            <w:r w:rsidRPr="00CD0B12">
              <w:rPr>
                <w:rFonts w:ascii="Times New Roman" w:hAnsi="Times New Roman" w:cs="Times New Roman"/>
              </w:rPr>
              <w:t>rating</w:t>
            </w:r>
            <w:r w:rsidRPr="00CD0B12">
              <w:rPr>
                <w:rFonts w:ascii="Times New Roman" w:hAnsi="Times New Roman" w:cs="Times New Roman"/>
                <w:spacing w:val="-3"/>
              </w:rPr>
              <w:t xml:space="preserve"> </w:t>
            </w:r>
            <w:r w:rsidRPr="00CD0B12">
              <w:rPr>
                <w:rFonts w:ascii="Times New Roman" w:hAnsi="Times New Roman" w:cs="Times New Roman"/>
                <w:spacing w:val="-2"/>
              </w:rPr>
              <w:t>option.</w:t>
            </w:r>
          </w:p>
        </w:tc>
      </w:tr>
      <w:tr w:rsidR="00CD0B12" w:rsidRPr="00AF6439" w14:paraId="20C8ECFC" w14:textId="77777777" w:rsidTr="00D57141">
        <w:tc>
          <w:tcPr>
            <w:tcW w:w="2520" w:type="dxa"/>
          </w:tcPr>
          <w:p w14:paraId="729E59F4" w14:textId="77777777" w:rsidR="00CD0B12" w:rsidRPr="00AF6439" w:rsidRDefault="00CD0B12" w:rsidP="00CD0B12">
            <w:pPr>
              <w:jc w:val="center"/>
              <w:rPr>
                <w:rFonts w:ascii="Times New Roman" w:hAnsi="Times New Roman" w:cs="Times New Roman"/>
              </w:rPr>
            </w:pPr>
            <w:r w:rsidRPr="00AF6439">
              <w:rPr>
                <w:rFonts w:ascii="Times New Roman" w:hAnsi="Times New Roman" w:cs="Times New Roman"/>
                <w:b/>
                <w:spacing w:val="-10"/>
              </w:rPr>
              <w:t>4</w:t>
            </w:r>
          </w:p>
        </w:tc>
        <w:tc>
          <w:tcPr>
            <w:tcW w:w="8460" w:type="dxa"/>
          </w:tcPr>
          <w:p w14:paraId="3FEDCC71" w14:textId="2AA25DAC" w:rsidR="00CD0B12" w:rsidRPr="00CD0B12" w:rsidRDefault="00CD0B12" w:rsidP="00D57141">
            <w:pPr>
              <w:jc w:val="both"/>
              <w:rPr>
                <w:rFonts w:ascii="Times New Roman" w:hAnsi="Times New Roman" w:cs="Times New Roman"/>
              </w:rPr>
            </w:pPr>
            <w:r w:rsidRPr="00CD0B12">
              <w:rPr>
                <w:rFonts w:ascii="Times New Roman" w:hAnsi="Times New Roman" w:cs="Times New Roman"/>
              </w:rPr>
              <w:t>Stable</w:t>
            </w:r>
            <w:r w:rsidRPr="00CD0B12">
              <w:rPr>
                <w:rFonts w:ascii="Times New Roman" w:hAnsi="Times New Roman" w:cs="Times New Roman"/>
                <w:spacing w:val="-3"/>
              </w:rPr>
              <w:t xml:space="preserve"> </w:t>
            </w:r>
            <w:r w:rsidRPr="00CD0B12">
              <w:rPr>
                <w:rFonts w:ascii="Times New Roman" w:hAnsi="Times New Roman" w:cs="Times New Roman"/>
              </w:rPr>
              <w:t>internet</w:t>
            </w:r>
            <w:r w:rsidRPr="00CD0B12">
              <w:rPr>
                <w:rFonts w:ascii="Times New Roman" w:hAnsi="Times New Roman" w:cs="Times New Roman"/>
                <w:spacing w:val="-1"/>
              </w:rPr>
              <w:t xml:space="preserve"> </w:t>
            </w:r>
            <w:r w:rsidRPr="00CD0B12">
              <w:rPr>
                <w:rFonts w:ascii="Times New Roman" w:hAnsi="Times New Roman" w:cs="Times New Roman"/>
              </w:rPr>
              <w:t>connection</w:t>
            </w:r>
            <w:r w:rsidRPr="00CD0B12">
              <w:rPr>
                <w:rFonts w:ascii="Times New Roman" w:hAnsi="Times New Roman" w:cs="Times New Roman"/>
                <w:spacing w:val="-1"/>
              </w:rPr>
              <w:t xml:space="preserve"> </w:t>
            </w:r>
            <w:r w:rsidRPr="00CD0B12">
              <w:rPr>
                <w:rFonts w:ascii="Times New Roman" w:hAnsi="Times New Roman" w:cs="Times New Roman"/>
              </w:rPr>
              <w:t>must</w:t>
            </w:r>
            <w:r w:rsidRPr="00CD0B12">
              <w:rPr>
                <w:rFonts w:ascii="Times New Roman" w:hAnsi="Times New Roman" w:cs="Times New Roman"/>
                <w:spacing w:val="-1"/>
              </w:rPr>
              <w:t xml:space="preserve"> </w:t>
            </w:r>
            <w:r w:rsidRPr="00CD0B12">
              <w:rPr>
                <w:rFonts w:ascii="Times New Roman" w:hAnsi="Times New Roman" w:cs="Times New Roman"/>
              </w:rPr>
              <w:t>be</w:t>
            </w:r>
            <w:r w:rsidRPr="00CD0B12">
              <w:rPr>
                <w:rFonts w:ascii="Times New Roman" w:hAnsi="Times New Roman" w:cs="Times New Roman"/>
                <w:spacing w:val="-1"/>
              </w:rPr>
              <w:t xml:space="preserve"> </w:t>
            </w:r>
            <w:r w:rsidRPr="00CD0B12">
              <w:rPr>
                <w:rFonts w:ascii="Times New Roman" w:hAnsi="Times New Roman" w:cs="Times New Roman"/>
                <w:spacing w:val="-2"/>
              </w:rPr>
              <w:t>available.</w:t>
            </w:r>
          </w:p>
        </w:tc>
      </w:tr>
    </w:tbl>
    <w:p w14:paraId="4CCEE1A4" w14:textId="0F440B49" w:rsidR="007A4911" w:rsidRPr="005436A4" w:rsidRDefault="005436A4" w:rsidP="00CD0B12">
      <w:pPr>
        <w:tabs>
          <w:tab w:val="left" w:pos="4120"/>
        </w:tabs>
        <w:rPr>
          <w:rFonts w:ascii="Times New Roman" w:hAnsi="Times New Roman" w:cs="Times New Roman"/>
          <w:b/>
          <w:bCs/>
        </w:rPr>
      </w:pPr>
      <w:r w:rsidRPr="005436A4">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5436A4" w14:paraId="4B2B763F" w14:textId="77777777" w:rsidTr="00A46D2C">
        <w:trPr>
          <w:trHeight w:val="654"/>
        </w:trPr>
        <w:tc>
          <w:tcPr>
            <w:tcW w:w="1844" w:type="dxa"/>
          </w:tcPr>
          <w:p w14:paraId="235D5232" w14:textId="77777777" w:rsidR="005436A4" w:rsidRDefault="005436A4" w:rsidP="005436A4">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4E270D06" w14:textId="527A93E0" w:rsidR="005436A4" w:rsidRPr="00181033" w:rsidRDefault="005436A4" w:rsidP="005436A4">
            <w:pPr>
              <w:pStyle w:val="TableParagraph"/>
              <w:spacing w:before="239"/>
              <w:rPr>
                <w:sz w:val="24"/>
              </w:rPr>
            </w:pPr>
            <w:r>
              <w:rPr>
                <w:sz w:val="24"/>
              </w:rPr>
              <w:t>Customer</w:t>
            </w:r>
            <w:r>
              <w:rPr>
                <w:spacing w:val="-9"/>
                <w:sz w:val="24"/>
              </w:rPr>
              <w:t xml:space="preserve"> </w:t>
            </w:r>
            <w:r>
              <w:rPr>
                <w:sz w:val="24"/>
              </w:rPr>
              <w:t>attempts</w:t>
            </w:r>
            <w:r>
              <w:rPr>
                <w:spacing w:val="-6"/>
                <w:sz w:val="24"/>
              </w:rPr>
              <w:t xml:space="preserve"> </w:t>
            </w:r>
            <w:r>
              <w:rPr>
                <w:sz w:val="24"/>
              </w:rPr>
              <w:t>to</w:t>
            </w:r>
            <w:r>
              <w:rPr>
                <w:spacing w:val="-7"/>
                <w:sz w:val="24"/>
              </w:rPr>
              <w:t xml:space="preserve"> </w:t>
            </w:r>
            <w:r>
              <w:rPr>
                <w:sz w:val="24"/>
              </w:rPr>
              <w:t>submit</w:t>
            </w:r>
            <w:r>
              <w:rPr>
                <w:spacing w:val="-5"/>
                <w:sz w:val="24"/>
              </w:rPr>
              <w:t xml:space="preserve"> </w:t>
            </w:r>
            <w:r>
              <w:rPr>
                <w:sz w:val="24"/>
              </w:rPr>
              <w:t>rating</w:t>
            </w:r>
            <w:r>
              <w:rPr>
                <w:spacing w:val="-7"/>
                <w:sz w:val="24"/>
              </w:rPr>
              <w:t xml:space="preserve"> </w:t>
            </w:r>
            <w:r>
              <w:rPr>
                <w:sz w:val="24"/>
              </w:rPr>
              <w:t>and</w:t>
            </w:r>
            <w:r>
              <w:rPr>
                <w:spacing w:val="-6"/>
                <w:sz w:val="24"/>
              </w:rPr>
              <w:t xml:space="preserve"> </w:t>
            </w:r>
            <w:r>
              <w:rPr>
                <w:sz w:val="24"/>
              </w:rPr>
              <w:t>review,</w:t>
            </w:r>
            <w:r>
              <w:rPr>
                <w:spacing w:val="-5"/>
                <w:sz w:val="24"/>
              </w:rPr>
              <w:t xml:space="preserve"> </w:t>
            </w:r>
            <w:r>
              <w:rPr>
                <w:sz w:val="24"/>
              </w:rPr>
              <w:t>but</w:t>
            </w:r>
            <w:r>
              <w:rPr>
                <w:spacing w:val="-8"/>
                <w:sz w:val="24"/>
              </w:rPr>
              <w:t xml:space="preserve"> </w:t>
            </w:r>
            <w:r>
              <w:rPr>
                <w:sz w:val="24"/>
              </w:rPr>
              <w:t>system</w:t>
            </w:r>
            <w:r>
              <w:rPr>
                <w:spacing w:val="-4"/>
                <w:sz w:val="24"/>
              </w:rPr>
              <w:t xml:space="preserve"> </w:t>
            </w:r>
            <w:r>
              <w:rPr>
                <w:sz w:val="24"/>
              </w:rPr>
              <w:t>fails</w:t>
            </w:r>
            <w:r>
              <w:rPr>
                <w:spacing w:val="-6"/>
                <w:sz w:val="24"/>
              </w:rPr>
              <w:t xml:space="preserve"> </w:t>
            </w:r>
            <w:r>
              <w:rPr>
                <w:sz w:val="24"/>
              </w:rPr>
              <w:t>to</w:t>
            </w:r>
            <w:r>
              <w:rPr>
                <w:spacing w:val="-5"/>
                <w:sz w:val="24"/>
              </w:rPr>
              <w:t xml:space="preserve"> </w:t>
            </w:r>
            <w:r>
              <w:rPr>
                <w:sz w:val="24"/>
              </w:rPr>
              <w:t>save</w:t>
            </w:r>
            <w:r>
              <w:rPr>
                <w:spacing w:val="-6"/>
                <w:sz w:val="24"/>
              </w:rPr>
              <w:t xml:space="preserve"> </w:t>
            </w:r>
            <w:r>
              <w:rPr>
                <w:sz w:val="24"/>
              </w:rPr>
              <w:t>or</w:t>
            </w:r>
            <w:r>
              <w:rPr>
                <w:spacing w:val="-7"/>
                <w:sz w:val="24"/>
              </w:rPr>
              <w:t xml:space="preserve"> </w:t>
            </w:r>
            <w:r>
              <w:rPr>
                <w:sz w:val="24"/>
              </w:rPr>
              <w:t>display</w:t>
            </w:r>
            <w:r>
              <w:rPr>
                <w:spacing w:val="-10"/>
                <w:sz w:val="24"/>
              </w:rPr>
              <w:t xml:space="preserve"> </w:t>
            </w:r>
            <w:r>
              <w:rPr>
                <w:sz w:val="24"/>
              </w:rPr>
              <w:t>it</w:t>
            </w:r>
            <w:r>
              <w:rPr>
                <w:spacing w:val="-7"/>
                <w:sz w:val="24"/>
              </w:rPr>
              <w:t xml:space="preserve"> </w:t>
            </w:r>
            <w:r>
              <w:rPr>
                <w:spacing w:val="-2"/>
                <w:sz w:val="24"/>
              </w:rPr>
              <w:t>properly.</w:t>
            </w:r>
          </w:p>
        </w:tc>
      </w:tr>
      <w:tr w:rsidR="005436A4" w14:paraId="6515A7A9" w14:textId="77777777" w:rsidTr="00A46D2C">
        <w:trPr>
          <w:trHeight w:val="1247"/>
        </w:trPr>
        <w:tc>
          <w:tcPr>
            <w:tcW w:w="1844" w:type="dxa"/>
          </w:tcPr>
          <w:p w14:paraId="5D642B46" w14:textId="77777777" w:rsidR="005436A4" w:rsidRDefault="005436A4" w:rsidP="005436A4">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66DCF4D8" w14:textId="77777777" w:rsidR="005436A4" w:rsidRDefault="005436A4" w:rsidP="005436A4">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45A9E932" w14:textId="77777777" w:rsidR="005436A4" w:rsidRDefault="005436A4" w:rsidP="005436A4">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2263FE21" w14:textId="77777777" w:rsidR="005436A4" w:rsidRDefault="005436A4" w:rsidP="005436A4">
            <w:pPr>
              <w:pStyle w:val="TableParagraph"/>
              <w:spacing w:before="102"/>
              <w:ind w:left="431" w:right="333" w:firstLine="33"/>
              <w:rPr>
                <w:b/>
                <w:sz w:val="24"/>
              </w:rPr>
            </w:pPr>
            <w:r>
              <w:rPr>
                <w:b/>
                <w:spacing w:val="-2"/>
                <w:sz w:val="24"/>
              </w:rPr>
              <w:t>Actual Results</w:t>
            </w:r>
          </w:p>
        </w:tc>
        <w:tc>
          <w:tcPr>
            <w:tcW w:w="2080" w:type="dxa"/>
          </w:tcPr>
          <w:p w14:paraId="7118FF18" w14:textId="77777777" w:rsidR="005436A4" w:rsidRDefault="005436A4" w:rsidP="005436A4">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66FF2404" w14:textId="77777777" w:rsidR="005436A4" w:rsidRDefault="005436A4" w:rsidP="005436A4">
            <w:pPr>
              <w:pStyle w:val="TableParagraph"/>
              <w:spacing w:before="158"/>
              <w:ind w:left="113" w:right="22"/>
              <w:jc w:val="center"/>
              <w:rPr>
                <w:b/>
                <w:sz w:val="24"/>
              </w:rPr>
            </w:pPr>
            <w:r>
              <w:rPr>
                <w:b/>
                <w:sz w:val="24"/>
              </w:rPr>
              <w:t xml:space="preserve">executed / </w:t>
            </w:r>
            <w:r>
              <w:rPr>
                <w:b/>
                <w:spacing w:val="-2"/>
                <w:sz w:val="24"/>
              </w:rPr>
              <w:t>Suspended</w:t>
            </w:r>
          </w:p>
        </w:tc>
      </w:tr>
      <w:tr w:rsidR="005436A4" w14:paraId="49D5714C" w14:textId="77777777" w:rsidTr="00A46D2C">
        <w:trPr>
          <w:trHeight w:val="1247"/>
        </w:trPr>
        <w:tc>
          <w:tcPr>
            <w:tcW w:w="1844" w:type="dxa"/>
          </w:tcPr>
          <w:p w14:paraId="2EA6E927" w14:textId="77777777" w:rsidR="005436A4" w:rsidRDefault="005436A4" w:rsidP="005436A4">
            <w:pPr>
              <w:pStyle w:val="TableParagraph"/>
              <w:spacing w:before="231"/>
              <w:jc w:val="center"/>
              <w:rPr>
                <w:b/>
                <w:sz w:val="24"/>
              </w:rPr>
            </w:pPr>
          </w:p>
          <w:p w14:paraId="0ACDE20D" w14:textId="544B5189" w:rsidR="005436A4" w:rsidRDefault="005436A4" w:rsidP="005436A4">
            <w:pPr>
              <w:pStyle w:val="TableParagraph"/>
              <w:spacing w:before="102"/>
              <w:ind w:left="96" w:right="3"/>
              <w:jc w:val="center"/>
              <w:rPr>
                <w:b/>
                <w:sz w:val="24"/>
              </w:rPr>
            </w:pPr>
            <w:r>
              <w:rPr>
                <w:b/>
                <w:spacing w:val="-10"/>
                <w:sz w:val="24"/>
              </w:rPr>
              <w:t>1</w:t>
            </w:r>
          </w:p>
        </w:tc>
        <w:tc>
          <w:tcPr>
            <w:tcW w:w="2468" w:type="dxa"/>
          </w:tcPr>
          <w:p w14:paraId="6883E2D6" w14:textId="77777777" w:rsidR="005436A4" w:rsidRDefault="005436A4" w:rsidP="005436A4">
            <w:pPr>
              <w:pStyle w:val="TableParagraph"/>
              <w:spacing w:before="231"/>
              <w:jc w:val="center"/>
              <w:rPr>
                <w:b/>
                <w:sz w:val="24"/>
              </w:rPr>
            </w:pPr>
          </w:p>
          <w:p w14:paraId="1765D688" w14:textId="26A2256D" w:rsidR="005436A4" w:rsidRDefault="005436A4" w:rsidP="005436A4">
            <w:pPr>
              <w:pStyle w:val="TableParagraph"/>
              <w:spacing w:before="102"/>
              <w:ind w:left="93" w:right="5"/>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Customer</w:t>
            </w:r>
          </w:p>
        </w:tc>
        <w:tc>
          <w:tcPr>
            <w:tcW w:w="2343" w:type="dxa"/>
          </w:tcPr>
          <w:p w14:paraId="35829FD7" w14:textId="77777777" w:rsidR="005436A4" w:rsidRDefault="005436A4" w:rsidP="005436A4">
            <w:pPr>
              <w:pStyle w:val="TableParagraph"/>
              <w:spacing w:before="231"/>
              <w:jc w:val="center"/>
              <w:rPr>
                <w:b/>
                <w:sz w:val="24"/>
              </w:rPr>
            </w:pPr>
          </w:p>
          <w:p w14:paraId="38E3CFA9" w14:textId="6F3ABB64" w:rsidR="005436A4" w:rsidRDefault="005436A4" w:rsidP="005436A4">
            <w:pPr>
              <w:pStyle w:val="TableParagraph"/>
              <w:spacing w:before="102"/>
              <w:ind w:left="88"/>
              <w:jc w:val="center"/>
              <w:rPr>
                <w:b/>
                <w:sz w:val="24"/>
              </w:rPr>
            </w:pPr>
            <w:r>
              <w:rPr>
                <w:sz w:val="24"/>
              </w:rPr>
              <w:t>Login</w:t>
            </w:r>
            <w:r>
              <w:rPr>
                <w:spacing w:val="-4"/>
                <w:sz w:val="24"/>
              </w:rPr>
              <w:t xml:space="preserve"> </w:t>
            </w:r>
            <w:r>
              <w:rPr>
                <w:spacing w:val="-2"/>
                <w:sz w:val="24"/>
              </w:rPr>
              <w:t>successful</w:t>
            </w:r>
          </w:p>
        </w:tc>
        <w:tc>
          <w:tcPr>
            <w:tcW w:w="2250" w:type="dxa"/>
          </w:tcPr>
          <w:p w14:paraId="3B33E5B0" w14:textId="77777777" w:rsidR="005436A4" w:rsidRDefault="005436A4" w:rsidP="005436A4">
            <w:pPr>
              <w:pStyle w:val="TableParagraph"/>
              <w:spacing w:before="231"/>
              <w:jc w:val="center"/>
              <w:rPr>
                <w:b/>
                <w:sz w:val="24"/>
              </w:rPr>
            </w:pPr>
          </w:p>
          <w:p w14:paraId="16A25F56" w14:textId="50FF5C3D" w:rsidR="005436A4" w:rsidRDefault="005436A4" w:rsidP="005436A4">
            <w:pPr>
              <w:pStyle w:val="TableParagraph"/>
              <w:spacing w:before="102"/>
              <w:ind w:left="431" w:right="333" w:firstLine="33"/>
              <w:jc w:val="center"/>
              <w:rPr>
                <w:b/>
                <w:spacing w:val="-2"/>
                <w:sz w:val="24"/>
              </w:rPr>
            </w:pPr>
            <w:r>
              <w:rPr>
                <w:spacing w:val="-2"/>
                <w:sz w:val="24"/>
              </w:rPr>
              <w:t>Successful</w:t>
            </w:r>
          </w:p>
        </w:tc>
        <w:tc>
          <w:tcPr>
            <w:tcW w:w="2080" w:type="dxa"/>
          </w:tcPr>
          <w:p w14:paraId="6F827F0D" w14:textId="77777777" w:rsidR="005436A4" w:rsidRDefault="005436A4" w:rsidP="005436A4">
            <w:pPr>
              <w:pStyle w:val="TableParagraph"/>
              <w:spacing w:before="231"/>
              <w:jc w:val="center"/>
              <w:rPr>
                <w:b/>
                <w:sz w:val="24"/>
              </w:rPr>
            </w:pPr>
          </w:p>
          <w:p w14:paraId="6E303105" w14:textId="7C510F54" w:rsidR="005436A4" w:rsidRDefault="005436A4" w:rsidP="005436A4">
            <w:pPr>
              <w:pStyle w:val="TableParagraph"/>
              <w:spacing w:before="102"/>
              <w:ind w:left="113" w:right="28"/>
              <w:jc w:val="center"/>
              <w:rPr>
                <w:b/>
                <w:sz w:val="24"/>
              </w:rPr>
            </w:pPr>
            <w:r>
              <w:rPr>
                <w:spacing w:val="-4"/>
                <w:sz w:val="24"/>
              </w:rPr>
              <w:t>Pass</w:t>
            </w:r>
          </w:p>
        </w:tc>
      </w:tr>
      <w:tr w:rsidR="005436A4" w14:paraId="0843677F" w14:textId="77777777" w:rsidTr="00A46D2C">
        <w:trPr>
          <w:trHeight w:val="1247"/>
        </w:trPr>
        <w:tc>
          <w:tcPr>
            <w:tcW w:w="1844" w:type="dxa"/>
          </w:tcPr>
          <w:p w14:paraId="4CC6023A" w14:textId="77777777" w:rsidR="005436A4" w:rsidRDefault="005436A4" w:rsidP="005436A4">
            <w:pPr>
              <w:pStyle w:val="TableParagraph"/>
              <w:spacing w:before="236"/>
              <w:jc w:val="center"/>
              <w:rPr>
                <w:b/>
                <w:sz w:val="24"/>
              </w:rPr>
            </w:pPr>
          </w:p>
          <w:p w14:paraId="1C683A6B" w14:textId="63503685" w:rsidR="005436A4" w:rsidRDefault="005436A4" w:rsidP="005436A4">
            <w:pPr>
              <w:pStyle w:val="TableParagraph"/>
              <w:spacing w:before="102"/>
              <w:ind w:left="96" w:right="3"/>
              <w:jc w:val="center"/>
              <w:rPr>
                <w:b/>
                <w:sz w:val="24"/>
              </w:rPr>
            </w:pPr>
            <w:r>
              <w:rPr>
                <w:b/>
                <w:spacing w:val="-10"/>
                <w:sz w:val="24"/>
              </w:rPr>
              <w:t>2</w:t>
            </w:r>
          </w:p>
        </w:tc>
        <w:tc>
          <w:tcPr>
            <w:tcW w:w="2468" w:type="dxa"/>
          </w:tcPr>
          <w:p w14:paraId="17488926" w14:textId="77777777" w:rsidR="005436A4" w:rsidRDefault="005436A4" w:rsidP="005436A4">
            <w:pPr>
              <w:pStyle w:val="TableParagraph"/>
              <w:spacing w:before="99"/>
              <w:jc w:val="center"/>
              <w:rPr>
                <w:b/>
                <w:sz w:val="24"/>
              </w:rPr>
            </w:pPr>
          </w:p>
          <w:p w14:paraId="6595CB1F" w14:textId="54C241CF" w:rsidR="005436A4" w:rsidRDefault="005436A4" w:rsidP="005436A4">
            <w:pPr>
              <w:pStyle w:val="TableParagraph"/>
              <w:spacing w:before="102"/>
              <w:ind w:left="93" w:right="5"/>
              <w:jc w:val="center"/>
              <w:rPr>
                <w:b/>
                <w:sz w:val="24"/>
              </w:rPr>
            </w:pPr>
            <w:r>
              <w:rPr>
                <w:sz w:val="24"/>
              </w:rPr>
              <w:t>Open</w:t>
            </w:r>
            <w:r>
              <w:rPr>
                <w:spacing w:val="-15"/>
                <w:sz w:val="24"/>
              </w:rPr>
              <w:t xml:space="preserve"> </w:t>
            </w:r>
            <w:r>
              <w:rPr>
                <w:sz w:val="24"/>
              </w:rPr>
              <w:t xml:space="preserve">completed </w:t>
            </w:r>
            <w:r>
              <w:rPr>
                <w:spacing w:val="-2"/>
                <w:sz w:val="24"/>
              </w:rPr>
              <w:t>booking</w:t>
            </w:r>
          </w:p>
        </w:tc>
        <w:tc>
          <w:tcPr>
            <w:tcW w:w="2343" w:type="dxa"/>
          </w:tcPr>
          <w:p w14:paraId="3B637538" w14:textId="77777777" w:rsidR="005436A4" w:rsidRDefault="005436A4" w:rsidP="005436A4">
            <w:pPr>
              <w:pStyle w:val="TableParagraph"/>
              <w:spacing w:before="236"/>
              <w:jc w:val="center"/>
              <w:rPr>
                <w:b/>
                <w:sz w:val="24"/>
              </w:rPr>
            </w:pPr>
          </w:p>
          <w:p w14:paraId="3E9E6391" w14:textId="7194C912" w:rsidR="005436A4" w:rsidRDefault="005436A4" w:rsidP="005436A4">
            <w:pPr>
              <w:pStyle w:val="TableParagraph"/>
              <w:spacing w:before="102"/>
              <w:ind w:left="88"/>
              <w:jc w:val="center"/>
              <w:rPr>
                <w:b/>
                <w:sz w:val="24"/>
              </w:rPr>
            </w:pPr>
            <w:r>
              <w:rPr>
                <w:sz w:val="24"/>
              </w:rPr>
              <w:t>Booking</w:t>
            </w:r>
            <w:r>
              <w:rPr>
                <w:spacing w:val="-6"/>
                <w:sz w:val="24"/>
              </w:rPr>
              <w:t xml:space="preserve"> </w:t>
            </w:r>
            <w:r>
              <w:rPr>
                <w:sz w:val="24"/>
              </w:rPr>
              <w:t>details</w:t>
            </w:r>
            <w:r>
              <w:rPr>
                <w:spacing w:val="-3"/>
                <w:sz w:val="24"/>
              </w:rPr>
              <w:t xml:space="preserve"> </w:t>
            </w:r>
            <w:r>
              <w:rPr>
                <w:spacing w:val="-2"/>
                <w:sz w:val="24"/>
              </w:rPr>
              <w:t>displayed</w:t>
            </w:r>
          </w:p>
        </w:tc>
        <w:tc>
          <w:tcPr>
            <w:tcW w:w="2250" w:type="dxa"/>
          </w:tcPr>
          <w:p w14:paraId="73F2AEAC" w14:textId="77777777" w:rsidR="005436A4" w:rsidRDefault="005436A4" w:rsidP="005436A4">
            <w:pPr>
              <w:pStyle w:val="TableParagraph"/>
              <w:spacing w:before="236"/>
              <w:jc w:val="center"/>
              <w:rPr>
                <w:b/>
                <w:sz w:val="24"/>
              </w:rPr>
            </w:pPr>
          </w:p>
          <w:p w14:paraId="5D5E7C74" w14:textId="4023F57E" w:rsidR="005436A4" w:rsidRDefault="005436A4" w:rsidP="005436A4">
            <w:pPr>
              <w:pStyle w:val="TableParagraph"/>
              <w:spacing w:before="102"/>
              <w:ind w:left="431" w:right="333" w:firstLine="33"/>
              <w:jc w:val="center"/>
              <w:rPr>
                <w:b/>
                <w:spacing w:val="-2"/>
                <w:sz w:val="24"/>
              </w:rPr>
            </w:pPr>
            <w:r>
              <w:rPr>
                <w:spacing w:val="-2"/>
                <w:sz w:val="24"/>
              </w:rPr>
              <w:t>Displayed</w:t>
            </w:r>
          </w:p>
        </w:tc>
        <w:tc>
          <w:tcPr>
            <w:tcW w:w="2080" w:type="dxa"/>
          </w:tcPr>
          <w:p w14:paraId="3E8DCA1A" w14:textId="77777777" w:rsidR="005436A4" w:rsidRDefault="005436A4" w:rsidP="005436A4">
            <w:pPr>
              <w:pStyle w:val="TableParagraph"/>
              <w:spacing w:before="236"/>
              <w:jc w:val="center"/>
              <w:rPr>
                <w:b/>
                <w:sz w:val="24"/>
              </w:rPr>
            </w:pPr>
          </w:p>
          <w:p w14:paraId="0CD9529F" w14:textId="608F0D6D" w:rsidR="005436A4" w:rsidRDefault="005436A4" w:rsidP="005436A4">
            <w:pPr>
              <w:pStyle w:val="TableParagraph"/>
              <w:spacing w:before="102"/>
              <w:ind w:left="113" w:right="28"/>
              <w:jc w:val="center"/>
              <w:rPr>
                <w:b/>
                <w:sz w:val="24"/>
              </w:rPr>
            </w:pPr>
            <w:r>
              <w:rPr>
                <w:spacing w:val="-4"/>
                <w:sz w:val="24"/>
              </w:rPr>
              <w:t>Pass</w:t>
            </w:r>
          </w:p>
        </w:tc>
      </w:tr>
      <w:tr w:rsidR="005436A4" w14:paraId="7DF7C4BD" w14:textId="77777777" w:rsidTr="00A46D2C">
        <w:trPr>
          <w:trHeight w:val="1247"/>
        </w:trPr>
        <w:tc>
          <w:tcPr>
            <w:tcW w:w="1844" w:type="dxa"/>
          </w:tcPr>
          <w:p w14:paraId="6B030176" w14:textId="77777777" w:rsidR="005436A4" w:rsidRDefault="005436A4" w:rsidP="005436A4">
            <w:pPr>
              <w:pStyle w:val="TableParagraph"/>
              <w:spacing w:before="104"/>
              <w:jc w:val="center"/>
              <w:rPr>
                <w:b/>
                <w:sz w:val="24"/>
              </w:rPr>
            </w:pPr>
          </w:p>
          <w:p w14:paraId="35DBEA98" w14:textId="6D5BF729" w:rsidR="005436A4" w:rsidRDefault="005436A4" w:rsidP="005436A4">
            <w:pPr>
              <w:pStyle w:val="TableParagraph"/>
              <w:spacing w:before="102"/>
              <w:ind w:left="96" w:right="3"/>
              <w:jc w:val="center"/>
              <w:rPr>
                <w:b/>
                <w:sz w:val="24"/>
              </w:rPr>
            </w:pPr>
            <w:r>
              <w:rPr>
                <w:b/>
                <w:spacing w:val="-10"/>
                <w:sz w:val="24"/>
              </w:rPr>
              <w:t>3</w:t>
            </w:r>
          </w:p>
        </w:tc>
        <w:tc>
          <w:tcPr>
            <w:tcW w:w="2468" w:type="dxa"/>
          </w:tcPr>
          <w:p w14:paraId="7C25E44A" w14:textId="77777777" w:rsidR="005436A4" w:rsidRDefault="005436A4" w:rsidP="005436A4">
            <w:pPr>
              <w:pStyle w:val="TableParagraph"/>
              <w:spacing w:before="104"/>
              <w:jc w:val="center"/>
              <w:rPr>
                <w:b/>
                <w:sz w:val="24"/>
              </w:rPr>
            </w:pPr>
          </w:p>
          <w:p w14:paraId="50C3A71A" w14:textId="54B3E996" w:rsidR="005436A4" w:rsidRDefault="005436A4" w:rsidP="005436A4">
            <w:pPr>
              <w:pStyle w:val="TableParagraph"/>
              <w:spacing w:before="102"/>
              <w:ind w:left="93" w:right="5"/>
              <w:jc w:val="center"/>
              <w:rPr>
                <w:b/>
                <w:sz w:val="24"/>
              </w:rPr>
            </w:pPr>
            <w:r>
              <w:rPr>
                <w:sz w:val="24"/>
              </w:rPr>
              <w:t>Click</w:t>
            </w:r>
            <w:r>
              <w:rPr>
                <w:spacing w:val="-2"/>
                <w:sz w:val="24"/>
              </w:rPr>
              <w:t xml:space="preserve"> </w:t>
            </w:r>
            <w:r>
              <w:rPr>
                <w:sz w:val="24"/>
              </w:rPr>
              <w:t>“Rate</w:t>
            </w:r>
            <w:r>
              <w:rPr>
                <w:spacing w:val="-1"/>
                <w:sz w:val="24"/>
              </w:rPr>
              <w:t xml:space="preserve"> </w:t>
            </w:r>
            <w:r>
              <w:rPr>
                <w:sz w:val="24"/>
              </w:rPr>
              <w:t>&amp;</w:t>
            </w:r>
            <w:r>
              <w:rPr>
                <w:spacing w:val="-3"/>
                <w:sz w:val="24"/>
              </w:rPr>
              <w:t xml:space="preserve"> </w:t>
            </w:r>
            <w:r>
              <w:rPr>
                <w:spacing w:val="-2"/>
                <w:sz w:val="24"/>
              </w:rPr>
              <w:t>Review”</w:t>
            </w:r>
          </w:p>
        </w:tc>
        <w:tc>
          <w:tcPr>
            <w:tcW w:w="2343" w:type="dxa"/>
          </w:tcPr>
          <w:p w14:paraId="1514FF54" w14:textId="77777777" w:rsidR="005436A4" w:rsidRDefault="005436A4" w:rsidP="005436A4">
            <w:pPr>
              <w:pStyle w:val="TableParagraph"/>
              <w:spacing w:before="104"/>
              <w:jc w:val="center"/>
              <w:rPr>
                <w:b/>
                <w:sz w:val="24"/>
              </w:rPr>
            </w:pPr>
          </w:p>
          <w:p w14:paraId="7CEE8122" w14:textId="6193F934" w:rsidR="005436A4" w:rsidRDefault="005436A4" w:rsidP="005436A4">
            <w:pPr>
              <w:pStyle w:val="TableParagraph"/>
              <w:spacing w:before="102"/>
              <w:ind w:left="88"/>
              <w:jc w:val="center"/>
              <w:rPr>
                <w:b/>
                <w:sz w:val="24"/>
              </w:rPr>
            </w:pPr>
            <w:r>
              <w:rPr>
                <w:sz w:val="24"/>
              </w:rPr>
              <w:t>Rating</w:t>
            </w:r>
            <w:r>
              <w:rPr>
                <w:spacing w:val="-7"/>
                <w:sz w:val="24"/>
              </w:rPr>
              <w:t xml:space="preserve"> </w:t>
            </w:r>
            <w:r>
              <w:rPr>
                <w:sz w:val="24"/>
              </w:rPr>
              <w:t>form</w:t>
            </w:r>
            <w:r>
              <w:rPr>
                <w:spacing w:val="-1"/>
                <w:sz w:val="24"/>
              </w:rPr>
              <w:t xml:space="preserve"> </w:t>
            </w:r>
            <w:r>
              <w:rPr>
                <w:spacing w:val="-2"/>
                <w:sz w:val="24"/>
              </w:rPr>
              <w:t>opens</w:t>
            </w:r>
          </w:p>
        </w:tc>
        <w:tc>
          <w:tcPr>
            <w:tcW w:w="2250" w:type="dxa"/>
          </w:tcPr>
          <w:p w14:paraId="04CC28DE" w14:textId="77777777" w:rsidR="005436A4" w:rsidRDefault="005436A4" w:rsidP="005436A4">
            <w:pPr>
              <w:pStyle w:val="TableParagraph"/>
              <w:spacing w:before="104"/>
              <w:jc w:val="center"/>
              <w:rPr>
                <w:b/>
                <w:sz w:val="24"/>
              </w:rPr>
            </w:pPr>
          </w:p>
          <w:p w14:paraId="64DCFCBF" w14:textId="2748927C" w:rsidR="005436A4" w:rsidRDefault="005436A4" w:rsidP="005436A4">
            <w:pPr>
              <w:pStyle w:val="TableParagraph"/>
              <w:spacing w:before="102"/>
              <w:ind w:left="431" w:right="333" w:firstLine="33"/>
              <w:jc w:val="center"/>
              <w:rPr>
                <w:b/>
                <w:spacing w:val="-2"/>
                <w:sz w:val="24"/>
              </w:rPr>
            </w:pPr>
            <w:r>
              <w:rPr>
                <w:spacing w:val="-2"/>
                <w:sz w:val="24"/>
              </w:rPr>
              <w:t>Opened</w:t>
            </w:r>
          </w:p>
        </w:tc>
        <w:tc>
          <w:tcPr>
            <w:tcW w:w="2080" w:type="dxa"/>
          </w:tcPr>
          <w:p w14:paraId="26285D9D" w14:textId="77777777" w:rsidR="005436A4" w:rsidRDefault="005436A4" w:rsidP="005436A4">
            <w:pPr>
              <w:pStyle w:val="TableParagraph"/>
              <w:spacing w:before="104"/>
              <w:jc w:val="center"/>
              <w:rPr>
                <w:b/>
                <w:sz w:val="24"/>
              </w:rPr>
            </w:pPr>
          </w:p>
          <w:p w14:paraId="0CD90DEC" w14:textId="759C1D35" w:rsidR="005436A4" w:rsidRDefault="005436A4" w:rsidP="005436A4">
            <w:pPr>
              <w:pStyle w:val="TableParagraph"/>
              <w:spacing w:before="102"/>
              <w:ind w:left="113" w:right="28"/>
              <w:jc w:val="center"/>
              <w:rPr>
                <w:b/>
                <w:sz w:val="24"/>
              </w:rPr>
            </w:pPr>
            <w:r>
              <w:rPr>
                <w:spacing w:val="-4"/>
                <w:sz w:val="24"/>
              </w:rPr>
              <w:t>Pass</w:t>
            </w:r>
          </w:p>
        </w:tc>
      </w:tr>
      <w:tr w:rsidR="005436A4" w14:paraId="19134633" w14:textId="77777777" w:rsidTr="00A46D2C">
        <w:trPr>
          <w:trHeight w:val="1247"/>
        </w:trPr>
        <w:tc>
          <w:tcPr>
            <w:tcW w:w="1844" w:type="dxa"/>
          </w:tcPr>
          <w:p w14:paraId="01197DE8" w14:textId="77777777" w:rsidR="005436A4" w:rsidRDefault="005436A4" w:rsidP="005436A4">
            <w:pPr>
              <w:pStyle w:val="TableParagraph"/>
              <w:spacing w:before="104"/>
              <w:jc w:val="center"/>
              <w:rPr>
                <w:b/>
                <w:sz w:val="24"/>
              </w:rPr>
            </w:pPr>
          </w:p>
          <w:p w14:paraId="5F97F3CE" w14:textId="49FFE64D" w:rsidR="005436A4" w:rsidRDefault="005436A4" w:rsidP="005436A4">
            <w:pPr>
              <w:pStyle w:val="TableParagraph"/>
              <w:spacing w:before="102"/>
              <w:ind w:left="96" w:right="3"/>
              <w:jc w:val="center"/>
              <w:rPr>
                <w:b/>
                <w:sz w:val="24"/>
              </w:rPr>
            </w:pPr>
            <w:r>
              <w:rPr>
                <w:b/>
                <w:spacing w:val="-10"/>
                <w:sz w:val="24"/>
              </w:rPr>
              <w:t>4</w:t>
            </w:r>
          </w:p>
        </w:tc>
        <w:tc>
          <w:tcPr>
            <w:tcW w:w="2468" w:type="dxa"/>
          </w:tcPr>
          <w:p w14:paraId="637121D7" w14:textId="7932FA94" w:rsidR="005436A4" w:rsidRDefault="005436A4" w:rsidP="005436A4">
            <w:pPr>
              <w:pStyle w:val="TableParagraph"/>
              <w:spacing w:before="102"/>
              <w:ind w:left="93" w:right="5"/>
              <w:jc w:val="center"/>
              <w:rPr>
                <w:b/>
                <w:sz w:val="24"/>
              </w:rPr>
            </w:pPr>
            <w:r>
              <w:rPr>
                <w:sz w:val="24"/>
              </w:rPr>
              <w:t>Enter</w:t>
            </w:r>
            <w:r>
              <w:rPr>
                <w:spacing w:val="-12"/>
                <w:sz w:val="24"/>
              </w:rPr>
              <w:t xml:space="preserve"> </w:t>
            </w:r>
            <w:r>
              <w:rPr>
                <w:sz w:val="24"/>
              </w:rPr>
              <w:t>rating</w:t>
            </w:r>
            <w:r>
              <w:rPr>
                <w:spacing w:val="-15"/>
                <w:sz w:val="24"/>
              </w:rPr>
              <w:t xml:space="preserve"> </w:t>
            </w:r>
            <w:r>
              <w:rPr>
                <w:sz w:val="24"/>
              </w:rPr>
              <w:t>(stars)</w:t>
            </w:r>
            <w:r>
              <w:rPr>
                <w:spacing w:val="-14"/>
                <w:sz w:val="24"/>
              </w:rPr>
              <w:t xml:space="preserve"> </w:t>
            </w:r>
            <w:r>
              <w:rPr>
                <w:sz w:val="24"/>
              </w:rPr>
              <w:t>and review text</w:t>
            </w:r>
          </w:p>
        </w:tc>
        <w:tc>
          <w:tcPr>
            <w:tcW w:w="2343" w:type="dxa"/>
          </w:tcPr>
          <w:p w14:paraId="33C3E691" w14:textId="77777777" w:rsidR="005436A4" w:rsidRDefault="005436A4" w:rsidP="005436A4">
            <w:pPr>
              <w:pStyle w:val="TableParagraph"/>
              <w:spacing w:before="104"/>
              <w:jc w:val="center"/>
              <w:rPr>
                <w:b/>
                <w:sz w:val="24"/>
              </w:rPr>
            </w:pPr>
          </w:p>
          <w:p w14:paraId="062C268D" w14:textId="7D712A9B" w:rsidR="005436A4" w:rsidRDefault="005436A4" w:rsidP="005436A4">
            <w:pPr>
              <w:pStyle w:val="TableParagraph"/>
              <w:spacing w:before="102"/>
              <w:ind w:left="88"/>
              <w:jc w:val="center"/>
              <w:rPr>
                <w:b/>
                <w:sz w:val="24"/>
              </w:rPr>
            </w:pPr>
            <w:r>
              <w:rPr>
                <w:sz w:val="24"/>
              </w:rPr>
              <w:t>Input</w:t>
            </w:r>
            <w:r>
              <w:rPr>
                <w:spacing w:val="-6"/>
                <w:sz w:val="24"/>
              </w:rPr>
              <w:t xml:space="preserve"> </w:t>
            </w:r>
            <w:r>
              <w:rPr>
                <w:spacing w:val="-2"/>
                <w:sz w:val="24"/>
              </w:rPr>
              <w:t>accepted</w:t>
            </w:r>
          </w:p>
        </w:tc>
        <w:tc>
          <w:tcPr>
            <w:tcW w:w="2250" w:type="dxa"/>
          </w:tcPr>
          <w:p w14:paraId="797C65A8" w14:textId="77777777" w:rsidR="005436A4" w:rsidRDefault="005436A4" w:rsidP="005436A4">
            <w:pPr>
              <w:pStyle w:val="TableParagraph"/>
              <w:spacing w:before="104"/>
              <w:jc w:val="center"/>
              <w:rPr>
                <w:b/>
                <w:sz w:val="24"/>
              </w:rPr>
            </w:pPr>
          </w:p>
          <w:p w14:paraId="66CFA2D9" w14:textId="3454C6DB" w:rsidR="005436A4" w:rsidRDefault="005436A4" w:rsidP="005436A4">
            <w:pPr>
              <w:pStyle w:val="TableParagraph"/>
              <w:spacing w:before="102"/>
              <w:ind w:left="431" w:right="333" w:firstLine="33"/>
              <w:jc w:val="center"/>
              <w:rPr>
                <w:b/>
                <w:spacing w:val="-2"/>
                <w:sz w:val="24"/>
              </w:rPr>
            </w:pPr>
            <w:r>
              <w:rPr>
                <w:spacing w:val="-2"/>
                <w:sz w:val="24"/>
              </w:rPr>
              <w:t>Accepted</w:t>
            </w:r>
          </w:p>
        </w:tc>
        <w:tc>
          <w:tcPr>
            <w:tcW w:w="2080" w:type="dxa"/>
          </w:tcPr>
          <w:p w14:paraId="335D9DE5" w14:textId="77777777" w:rsidR="005436A4" w:rsidRDefault="005436A4" w:rsidP="005436A4">
            <w:pPr>
              <w:pStyle w:val="TableParagraph"/>
              <w:spacing w:before="104"/>
              <w:jc w:val="center"/>
              <w:rPr>
                <w:b/>
                <w:sz w:val="24"/>
              </w:rPr>
            </w:pPr>
          </w:p>
          <w:p w14:paraId="46A73E71" w14:textId="297F27F8" w:rsidR="005436A4" w:rsidRDefault="005436A4" w:rsidP="005436A4">
            <w:pPr>
              <w:pStyle w:val="TableParagraph"/>
              <w:spacing w:before="102"/>
              <w:ind w:left="113" w:right="28"/>
              <w:jc w:val="center"/>
              <w:rPr>
                <w:b/>
                <w:sz w:val="24"/>
              </w:rPr>
            </w:pPr>
            <w:r>
              <w:rPr>
                <w:spacing w:val="-4"/>
                <w:sz w:val="24"/>
              </w:rPr>
              <w:t>Pass</w:t>
            </w:r>
          </w:p>
        </w:tc>
      </w:tr>
      <w:tr w:rsidR="005436A4" w14:paraId="58C8879F" w14:textId="77777777" w:rsidTr="00A46D2C">
        <w:trPr>
          <w:trHeight w:val="1247"/>
        </w:trPr>
        <w:tc>
          <w:tcPr>
            <w:tcW w:w="1844" w:type="dxa"/>
          </w:tcPr>
          <w:p w14:paraId="0E2D1D67" w14:textId="77777777" w:rsidR="005436A4" w:rsidRDefault="005436A4" w:rsidP="005436A4">
            <w:pPr>
              <w:pStyle w:val="TableParagraph"/>
              <w:spacing w:before="231"/>
              <w:jc w:val="center"/>
              <w:rPr>
                <w:b/>
                <w:sz w:val="24"/>
              </w:rPr>
            </w:pPr>
          </w:p>
          <w:p w14:paraId="7C5AF004" w14:textId="73CDB6C1" w:rsidR="005436A4" w:rsidRDefault="005436A4" w:rsidP="005436A4">
            <w:pPr>
              <w:pStyle w:val="TableParagraph"/>
              <w:spacing w:before="102"/>
              <w:ind w:left="96" w:right="3"/>
              <w:jc w:val="center"/>
              <w:rPr>
                <w:b/>
                <w:sz w:val="24"/>
              </w:rPr>
            </w:pPr>
            <w:r>
              <w:rPr>
                <w:b/>
                <w:spacing w:val="-10"/>
                <w:sz w:val="24"/>
              </w:rPr>
              <w:t>5</w:t>
            </w:r>
          </w:p>
        </w:tc>
        <w:tc>
          <w:tcPr>
            <w:tcW w:w="2468" w:type="dxa"/>
          </w:tcPr>
          <w:p w14:paraId="35E90F1D" w14:textId="77777777" w:rsidR="005436A4" w:rsidRDefault="005436A4" w:rsidP="005436A4">
            <w:pPr>
              <w:pStyle w:val="TableParagraph"/>
              <w:spacing w:before="231"/>
              <w:jc w:val="center"/>
              <w:rPr>
                <w:b/>
                <w:sz w:val="24"/>
              </w:rPr>
            </w:pPr>
          </w:p>
          <w:p w14:paraId="47B6B20E" w14:textId="48F58EE5" w:rsidR="005436A4" w:rsidRDefault="005436A4" w:rsidP="005436A4">
            <w:pPr>
              <w:pStyle w:val="TableParagraph"/>
              <w:spacing w:before="102"/>
              <w:ind w:left="93" w:right="5"/>
              <w:jc w:val="center"/>
              <w:rPr>
                <w:b/>
                <w:sz w:val="24"/>
              </w:rPr>
            </w:pPr>
            <w:r>
              <w:rPr>
                <w:sz w:val="24"/>
              </w:rPr>
              <w:t xml:space="preserve">Submit </w:t>
            </w:r>
            <w:r>
              <w:rPr>
                <w:spacing w:val="-2"/>
                <w:sz w:val="24"/>
              </w:rPr>
              <w:t>rating</w:t>
            </w:r>
          </w:p>
        </w:tc>
        <w:tc>
          <w:tcPr>
            <w:tcW w:w="2343" w:type="dxa"/>
          </w:tcPr>
          <w:p w14:paraId="0F77CC59" w14:textId="77777777" w:rsidR="005436A4" w:rsidRDefault="005436A4" w:rsidP="005436A4">
            <w:pPr>
              <w:pStyle w:val="TableParagraph"/>
              <w:spacing w:before="231"/>
              <w:jc w:val="center"/>
              <w:rPr>
                <w:b/>
                <w:sz w:val="24"/>
              </w:rPr>
            </w:pPr>
          </w:p>
          <w:p w14:paraId="46D98C71" w14:textId="01E72E0E" w:rsidR="005436A4" w:rsidRDefault="005436A4" w:rsidP="005436A4">
            <w:pPr>
              <w:pStyle w:val="TableParagraph"/>
              <w:spacing w:before="102"/>
              <w:ind w:left="88"/>
              <w:jc w:val="center"/>
              <w:rPr>
                <w:b/>
                <w:sz w:val="24"/>
              </w:rPr>
            </w:pPr>
            <w:r>
              <w:rPr>
                <w:sz w:val="24"/>
              </w:rPr>
              <w:t>Rating</w:t>
            </w:r>
            <w:r>
              <w:rPr>
                <w:spacing w:val="-5"/>
                <w:sz w:val="24"/>
              </w:rPr>
              <w:t xml:space="preserve"> </w:t>
            </w:r>
            <w:r>
              <w:rPr>
                <w:sz w:val="24"/>
              </w:rPr>
              <w:t>saved</w:t>
            </w:r>
            <w:r>
              <w:rPr>
                <w:spacing w:val="-1"/>
                <w:sz w:val="24"/>
              </w:rPr>
              <w:t xml:space="preserve"> </w:t>
            </w:r>
            <w:r>
              <w:rPr>
                <w:spacing w:val="-2"/>
                <w:sz w:val="24"/>
              </w:rPr>
              <w:t>successfully</w:t>
            </w:r>
          </w:p>
        </w:tc>
        <w:tc>
          <w:tcPr>
            <w:tcW w:w="2250" w:type="dxa"/>
          </w:tcPr>
          <w:p w14:paraId="1CDE79A6" w14:textId="77777777" w:rsidR="005436A4" w:rsidRDefault="005436A4" w:rsidP="005436A4">
            <w:pPr>
              <w:pStyle w:val="TableParagraph"/>
              <w:spacing w:before="231"/>
              <w:jc w:val="center"/>
              <w:rPr>
                <w:b/>
                <w:sz w:val="24"/>
              </w:rPr>
            </w:pPr>
          </w:p>
          <w:p w14:paraId="22ED9E39" w14:textId="1DED8F61" w:rsidR="005436A4" w:rsidRDefault="005436A4" w:rsidP="005436A4">
            <w:pPr>
              <w:pStyle w:val="TableParagraph"/>
              <w:spacing w:before="102"/>
              <w:ind w:left="431" w:right="333" w:firstLine="33"/>
              <w:jc w:val="center"/>
              <w:rPr>
                <w:b/>
                <w:spacing w:val="-2"/>
                <w:sz w:val="24"/>
              </w:rPr>
            </w:pPr>
            <w:r>
              <w:rPr>
                <w:sz w:val="24"/>
              </w:rPr>
              <w:t>Not</w:t>
            </w:r>
            <w:r>
              <w:rPr>
                <w:spacing w:val="-2"/>
                <w:sz w:val="24"/>
              </w:rPr>
              <w:t xml:space="preserve"> saved</w:t>
            </w:r>
          </w:p>
        </w:tc>
        <w:tc>
          <w:tcPr>
            <w:tcW w:w="2080" w:type="dxa"/>
          </w:tcPr>
          <w:p w14:paraId="3DA23DF3" w14:textId="77777777" w:rsidR="005436A4" w:rsidRDefault="005436A4" w:rsidP="005436A4">
            <w:pPr>
              <w:pStyle w:val="TableParagraph"/>
              <w:spacing w:before="231"/>
              <w:jc w:val="center"/>
              <w:rPr>
                <w:b/>
                <w:sz w:val="24"/>
              </w:rPr>
            </w:pPr>
          </w:p>
          <w:p w14:paraId="10DBBC03" w14:textId="142F7895" w:rsidR="005436A4" w:rsidRDefault="005436A4" w:rsidP="005436A4">
            <w:pPr>
              <w:pStyle w:val="TableParagraph"/>
              <w:spacing w:before="102"/>
              <w:ind w:left="113" w:right="28"/>
              <w:jc w:val="center"/>
              <w:rPr>
                <w:b/>
                <w:sz w:val="24"/>
              </w:rPr>
            </w:pPr>
            <w:r>
              <w:rPr>
                <w:spacing w:val="-4"/>
                <w:sz w:val="24"/>
              </w:rPr>
              <w:t>FAIL</w:t>
            </w:r>
          </w:p>
        </w:tc>
      </w:tr>
      <w:tr w:rsidR="005436A4" w14:paraId="23667BEB" w14:textId="77777777" w:rsidTr="00A46D2C">
        <w:trPr>
          <w:trHeight w:val="1247"/>
        </w:trPr>
        <w:tc>
          <w:tcPr>
            <w:tcW w:w="1844" w:type="dxa"/>
          </w:tcPr>
          <w:p w14:paraId="7C31B5C8" w14:textId="77777777" w:rsidR="005436A4" w:rsidRDefault="005436A4" w:rsidP="005436A4">
            <w:pPr>
              <w:pStyle w:val="TableParagraph"/>
              <w:jc w:val="center"/>
              <w:rPr>
                <w:b/>
                <w:sz w:val="24"/>
              </w:rPr>
            </w:pPr>
          </w:p>
          <w:p w14:paraId="1A17A8B4" w14:textId="77777777" w:rsidR="005436A4" w:rsidRDefault="005436A4" w:rsidP="005436A4">
            <w:pPr>
              <w:pStyle w:val="TableParagraph"/>
              <w:spacing w:before="107"/>
              <w:jc w:val="center"/>
              <w:rPr>
                <w:b/>
                <w:sz w:val="24"/>
              </w:rPr>
            </w:pPr>
          </w:p>
          <w:p w14:paraId="35616B84" w14:textId="18AFBC5D" w:rsidR="005436A4" w:rsidRDefault="005436A4" w:rsidP="005436A4">
            <w:pPr>
              <w:pStyle w:val="TableParagraph"/>
              <w:spacing w:before="102"/>
              <w:ind w:left="96" w:right="3"/>
              <w:jc w:val="center"/>
              <w:rPr>
                <w:b/>
                <w:sz w:val="24"/>
              </w:rPr>
            </w:pPr>
            <w:r>
              <w:rPr>
                <w:b/>
                <w:spacing w:val="-10"/>
                <w:sz w:val="24"/>
              </w:rPr>
              <w:t>6</w:t>
            </w:r>
          </w:p>
        </w:tc>
        <w:tc>
          <w:tcPr>
            <w:tcW w:w="2468" w:type="dxa"/>
          </w:tcPr>
          <w:p w14:paraId="28D9ED64" w14:textId="77777777" w:rsidR="005436A4" w:rsidRDefault="005436A4" w:rsidP="005436A4">
            <w:pPr>
              <w:pStyle w:val="TableParagraph"/>
              <w:spacing w:before="244"/>
              <w:jc w:val="center"/>
              <w:rPr>
                <w:b/>
                <w:sz w:val="24"/>
              </w:rPr>
            </w:pPr>
          </w:p>
          <w:p w14:paraId="756683C9" w14:textId="4B74D23F" w:rsidR="005436A4" w:rsidRDefault="005436A4" w:rsidP="005436A4">
            <w:pPr>
              <w:pStyle w:val="TableParagraph"/>
              <w:spacing w:before="102"/>
              <w:ind w:left="93" w:right="5"/>
              <w:jc w:val="center"/>
              <w:rPr>
                <w:b/>
                <w:sz w:val="24"/>
              </w:rPr>
            </w:pPr>
            <w:r>
              <w:rPr>
                <w:sz w:val="24"/>
              </w:rPr>
              <w:t>Check</w:t>
            </w:r>
            <w:r>
              <w:rPr>
                <w:spacing w:val="-15"/>
                <w:sz w:val="24"/>
              </w:rPr>
              <w:t xml:space="preserve"> </w:t>
            </w:r>
            <w:r>
              <w:rPr>
                <w:sz w:val="24"/>
              </w:rPr>
              <w:t>review</w:t>
            </w:r>
            <w:r>
              <w:rPr>
                <w:spacing w:val="-15"/>
                <w:sz w:val="24"/>
              </w:rPr>
              <w:t xml:space="preserve"> </w:t>
            </w:r>
            <w:r>
              <w:rPr>
                <w:sz w:val="24"/>
              </w:rPr>
              <w:t>display (Customer side)</w:t>
            </w:r>
          </w:p>
        </w:tc>
        <w:tc>
          <w:tcPr>
            <w:tcW w:w="2343" w:type="dxa"/>
          </w:tcPr>
          <w:p w14:paraId="5BB28836" w14:textId="77777777" w:rsidR="005436A4" w:rsidRDefault="005436A4" w:rsidP="005436A4">
            <w:pPr>
              <w:pStyle w:val="TableParagraph"/>
              <w:jc w:val="center"/>
              <w:rPr>
                <w:b/>
                <w:sz w:val="24"/>
              </w:rPr>
            </w:pPr>
          </w:p>
          <w:p w14:paraId="6B206AD6" w14:textId="77777777" w:rsidR="005436A4" w:rsidRDefault="005436A4" w:rsidP="005436A4">
            <w:pPr>
              <w:pStyle w:val="TableParagraph"/>
              <w:spacing w:before="107"/>
              <w:jc w:val="center"/>
              <w:rPr>
                <w:b/>
                <w:sz w:val="24"/>
              </w:rPr>
            </w:pPr>
          </w:p>
          <w:p w14:paraId="78DAB83E" w14:textId="55AF912C" w:rsidR="005436A4" w:rsidRDefault="005436A4" w:rsidP="005436A4">
            <w:pPr>
              <w:pStyle w:val="TableParagraph"/>
              <w:spacing w:before="102"/>
              <w:ind w:left="88"/>
              <w:jc w:val="center"/>
              <w:rPr>
                <w:b/>
                <w:sz w:val="24"/>
              </w:rPr>
            </w:pPr>
            <w:r>
              <w:rPr>
                <w:sz w:val="24"/>
              </w:rPr>
              <w:t>Review</w:t>
            </w:r>
            <w:r>
              <w:rPr>
                <w:spacing w:val="-7"/>
                <w:sz w:val="24"/>
              </w:rPr>
              <w:t xml:space="preserve"> </w:t>
            </w:r>
            <w:r>
              <w:rPr>
                <w:spacing w:val="-2"/>
                <w:sz w:val="24"/>
              </w:rPr>
              <w:t>visible</w:t>
            </w:r>
          </w:p>
        </w:tc>
        <w:tc>
          <w:tcPr>
            <w:tcW w:w="2250" w:type="dxa"/>
          </w:tcPr>
          <w:p w14:paraId="4B612185" w14:textId="77777777" w:rsidR="005436A4" w:rsidRDefault="005436A4" w:rsidP="005436A4">
            <w:pPr>
              <w:pStyle w:val="TableParagraph"/>
              <w:jc w:val="center"/>
              <w:rPr>
                <w:b/>
                <w:sz w:val="24"/>
              </w:rPr>
            </w:pPr>
          </w:p>
          <w:p w14:paraId="684FD1AB" w14:textId="77777777" w:rsidR="005436A4" w:rsidRDefault="005436A4" w:rsidP="005436A4">
            <w:pPr>
              <w:pStyle w:val="TableParagraph"/>
              <w:spacing w:before="107"/>
              <w:jc w:val="center"/>
              <w:rPr>
                <w:b/>
                <w:sz w:val="24"/>
              </w:rPr>
            </w:pPr>
          </w:p>
          <w:p w14:paraId="79DB1709" w14:textId="592B6B9B" w:rsidR="005436A4" w:rsidRDefault="005436A4" w:rsidP="005436A4">
            <w:pPr>
              <w:pStyle w:val="TableParagraph"/>
              <w:spacing w:before="102"/>
              <w:ind w:left="431" w:right="333" w:firstLine="33"/>
              <w:jc w:val="center"/>
              <w:rPr>
                <w:b/>
                <w:spacing w:val="-2"/>
                <w:sz w:val="24"/>
              </w:rPr>
            </w:pPr>
            <w:r>
              <w:rPr>
                <w:sz w:val="24"/>
              </w:rPr>
              <w:t xml:space="preserve">Not </w:t>
            </w:r>
            <w:r>
              <w:rPr>
                <w:spacing w:val="-2"/>
                <w:sz w:val="24"/>
              </w:rPr>
              <w:t>visible</w:t>
            </w:r>
          </w:p>
        </w:tc>
        <w:tc>
          <w:tcPr>
            <w:tcW w:w="2080" w:type="dxa"/>
          </w:tcPr>
          <w:p w14:paraId="71CBF505" w14:textId="77777777" w:rsidR="005436A4" w:rsidRDefault="005436A4" w:rsidP="005436A4">
            <w:pPr>
              <w:pStyle w:val="TableParagraph"/>
              <w:jc w:val="center"/>
              <w:rPr>
                <w:b/>
                <w:sz w:val="24"/>
              </w:rPr>
            </w:pPr>
          </w:p>
          <w:p w14:paraId="3883A73F" w14:textId="77777777" w:rsidR="005436A4" w:rsidRDefault="005436A4" w:rsidP="005436A4">
            <w:pPr>
              <w:pStyle w:val="TableParagraph"/>
              <w:spacing w:before="107"/>
              <w:jc w:val="center"/>
              <w:rPr>
                <w:b/>
                <w:sz w:val="24"/>
              </w:rPr>
            </w:pPr>
          </w:p>
          <w:p w14:paraId="650F9F7D" w14:textId="2DB3DB0D" w:rsidR="005436A4" w:rsidRDefault="005436A4" w:rsidP="005436A4">
            <w:pPr>
              <w:pStyle w:val="TableParagraph"/>
              <w:spacing w:before="102"/>
              <w:ind w:left="113" w:right="28"/>
              <w:jc w:val="center"/>
              <w:rPr>
                <w:b/>
                <w:sz w:val="24"/>
              </w:rPr>
            </w:pPr>
            <w:r>
              <w:rPr>
                <w:spacing w:val="-4"/>
                <w:sz w:val="24"/>
              </w:rPr>
              <w:t>FAIL</w:t>
            </w:r>
          </w:p>
        </w:tc>
      </w:tr>
      <w:tr w:rsidR="005436A4" w14:paraId="248B4BE5" w14:textId="77777777" w:rsidTr="00A46D2C">
        <w:trPr>
          <w:trHeight w:val="1247"/>
        </w:trPr>
        <w:tc>
          <w:tcPr>
            <w:tcW w:w="1844" w:type="dxa"/>
          </w:tcPr>
          <w:p w14:paraId="67E76048" w14:textId="77777777" w:rsidR="005436A4" w:rsidRDefault="005436A4" w:rsidP="005436A4">
            <w:pPr>
              <w:pStyle w:val="TableParagraph"/>
              <w:spacing w:before="106"/>
              <w:jc w:val="center"/>
              <w:rPr>
                <w:b/>
                <w:sz w:val="24"/>
              </w:rPr>
            </w:pPr>
          </w:p>
          <w:p w14:paraId="78A3F391" w14:textId="32658CD7" w:rsidR="005436A4" w:rsidRDefault="005436A4" w:rsidP="005436A4">
            <w:pPr>
              <w:pStyle w:val="TableParagraph"/>
              <w:spacing w:before="102"/>
              <w:ind w:left="96" w:right="3"/>
              <w:jc w:val="center"/>
              <w:rPr>
                <w:b/>
                <w:sz w:val="24"/>
              </w:rPr>
            </w:pPr>
            <w:r>
              <w:rPr>
                <w:b/>
                <w:spacing w:val="-10"/>
                <w:sz w:val="24"/>
              </w:rPr>
              <w:t>7</w:t>
            </w:r>
          </w:p>
        </w:tc>
        <w:tc>
          <w:tcPr>
            <w:tcW w:w="2468" w:type="dxa"/>
          </w:tcPr>
          <w:p w14:paraId="7CD8D00B" w14:textId="77777777" w:rsidR="005436A4" w:rsidRDefault="005436A4" w:rsidP="005436A4">
            <w:pPr>
              <w:pStyle w:val="TableParagraph"/>
              <w:spacing w:before="106"/>
              <w:jc w:val="center"/>
              <w:rPr>
                <w:b/>
                <w:sz w:val="24"/>
              </w:rPr>
            </w:pPr>
          </w:p>
          <w:p w14:paraId="44C3EB66" w14:textId="24B24230" w:rsidR="005436A4" w:rsidRDefault="005436A4" w:rsidP="005436A4">
            <w:pPr>
              <w:pStyle w:val="TableParagraph"/>
              <w:spacing w:before="102"/>
              <w:ind w:left="93" w:right="5"/>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Maid/Driver</w:t>
            </w:r>
          </w:p>
        </w:tc>
        <w:tc>
          <w:tcPr>
            <w:tcW w:w="2343" w:type="dxa"/>
          </w:tcPr>
          <w:p w14:paraId="65A1FF94" w14:textId="77777777" w:rsidR="005436A4" w:rsidRDefault="005436A4" w:rsidP="005436A4">
            <w:pPr>
              <w:pStyle w:val="TableParagraph"/>
              <w:spacing w:before="106"/>
              <w:jc w:val="center"/>
              <w:rPr>
                <w:b/>
                <w:sz w:val="24"/>
              </w:rPr>
            </w:pPr>
          </w:p>
          <w:p w14:paraId="2B2A8D49" w14:textId="12D6D04C" w:rsidR="005436A4" w:rsidRDefault="005436A4" w:rsidP="005436A4">
            <w:pPr>
              <w:pStyle w:val="TableParagraph"/>
              <w:spacing w:before="102"/>
              <w:ind w:left="88"/>
              <w:jc w:val="center"/>
              <w:rPr>
                <w:b/>
                <w:sz w:val="24"/>
              </w:rPr>
            </w:pPr>
            <w:r>
              <w:rPr>
                <w:sz w:val="24"/>
              </w:rPr>
              <w:t>Login</w:t>
            </w:r>
            <w:r>
              <w:rPr>
                <w:spacing w:val="-4"/>
                <w:sz w:val="24"/>
              </w:rPr>
              <w:t xml:space="preserve"> </w:t>
            </w:r>
            <w:r>
              <w:rPr>
                <w:spacing w:val="-2"/>
                <w:sz w:val="24"/>
              </w:rPr>
              <w:t>successful</w:t>
            </w:r>
          </w:p>
        </w:tc>
        <w:tc>
          <w:tcPr>
            <w:tcW w:w="2250" w:type="dxa"/>
          </w:tcPr>
          <w:p w14:paraId="5601ACEE" w14:textId="77777777" w:rsidR="005436A4" w:rsidRDefault="005436A4" w:rsidP="005436A4">
            <w:pPr>
              <w:pStyle w:val="TableParagraph"/>
              <w:spacing w:before="106"/>
              <w:jc w:val="center"/>
              <w:rPr>
                <w:b/>
                <w:sz w:val="24"/>
              </w:rPr>
            </w:pPr>
          </w:p>
          <w:p w14:paraId="1A7AEC35" w14:textId="1953FE94" w:rsidR="005436A4" w:rsidRDefault="005436A4" w:rsidP="005436A4">
            <w:pPr>
              <w:pStyle w:val="TableParagraph"/>
              <w:spacing w:before="102"/>
              <w:ind w:left="431" w:right="333" w:firstLine="33"/>
              <w:jc w:val="center"/>
              <w:rPr>
                <w:b/>
                <w:spacing w:val="-2"/>
                <w:sz w:val="24"/>
              </w:rPr>
            </w:pPr>
            <w:r>
              <w:rPr>
                <w:spacing w:val="-2"/>
                <w:sz w:val="24"/>
              </w:rPr>
              <w:t>Successful</w:t>
            </w:r>
          </w:p>
        </w:tc>
        <w:tc>
          <w:tcPr>
            <w:tcW w:w="2080" w:type="dxa"/>
          </w:tcPr>
          <w:p w14:paraId="465A3E9E" w14:textId="77777777" w:rsidR="005436A4" w:rsidRDefault="005436A4" w:rsidP="005436A4">
            <w:pPr>
              <w:pStyle w:val="TableParagraph"/>
              <w:spacing w:before="106"/>
              <w:jc w:val="center"/>
              <w:rPr>
                <w:b/>
                <w:sz w:val="24"/>
              </w:rPr>
            </w:pPr>
          </w:p>
          <w:p w14:paraId="78C47A0D" w14:textId="0F211ED9" w:rsidR="005436A4" w:rsidRDefault="005436A4" w:rsidP="005436A4">
            <w:pPr>
              <w:pStyle w:val="TableParagraph"/>
              <w:spacing w:before="102"/>
              <w:ind w:left="113" w:right="28"/>
              <w:jc w:val="center"/>
              <w:rPr>
                <w:b/>
                <w:sz w:val="24"/>
              </w:rPr>
            </w:pPr>
            <w:r>
              <w:rPr>
                <w:spacing w:val="-4"/>
                <w:sz w:val="24"/>
              </w:rPr>
              <w:t>Pass</w:t>
            </w:r>
          </w:p>
        </w:tc>
      </w:tr>
      <w:tr w:rsidR="00194FD4" w14:paraId="01F0F521" w14:textId="77777777" w:rsidTr="00A46D2C">
        <w:trPr>
          <w:trHeight w:val="1247"/>
        </w:trPr>
        <w:tc>
          <w:tcPr>
            <w:tcW w:w="1844" w:type="dxa"/>
          </w:tcPr>
          <w:p w14:paraId="229B1E0D" w14:textId="77777777" w:rsidR="00194FD4" w:rsidRDefault="00194FD4" w:rsidP="00194FD4">
            <w:pPr>
              <w:pStyle w:val="TableParagraph"/>
              <w:spacing w:before="172"/>
              <w:jc w:val="center"/>
              <w:rPr>
                <w:b/>
                <w:sz w:val="24"/>
              </w:rPr>
            </w:pPr>
          </w:p>
          <w:p w14:paraId="7CA845E5" w14:textId="33DCA7B3" w:rsidR="00194FD4" w:rsidRDefault="00194FD4" w:rsidP="00194FD4">
            <w:pPr>
              <w:pStyle w:val="TableParagraph"/>
              <w:spacing w:before="106"/>
              <w:jc w:val="center"/>
              <w:rPr>
                <w:b/>
                <w:sz w:val="24"/>
              </w:rPr>
            </w:pPr>
            <w:r>
              <w:rPr>
                <w:b/>
                <w:spacing w:val="-10"/>
                <w:sz w:val="24"/>
              </w:rPr>
              <w:t>8</w:t>
            </w:r>
          </w:p>
        </w:tc>
        <w:tc>
          <w:tcPr>
            <w:tcW w:w="2468" w:type="dxa"/>
          </w:tcPr>
          <w:p w14:paraId="331A42BD" w14:textId="77777777" w:rsidR="00194FD4" w:rsidRDefault="00194FD4" w:rsidP="00194FD4">
            <w:pPr>
              <w:pStyle w:val="TableParagraph"/>
              <w:spacing w:before="32"/>
              <w:jc w:val="center"/>
              <w:rPr>
                <w:b/>
                <w:sz w:val="24"/>
              </w:rPr>
            </w:pPr>
          </w:p>
          <w:p w14:paraId="5E8E4A4D" w14:textId="117F15CB" w:rsidR="00194FD4" w:rsidRDefault="00194FD4" w:rsidP="00194FD4">
            <w:pPr>
              <w:pStyle w:val="TableParagraph"/>
              <w:spacing w:before="106"/>
              <w:jc w:val="center"/>
              <w:rPr>
                <w:b/>
                <w:sz w:val="24"/>
              </w:rPr>
            </w:pPr>
            <w:r>
              <w:rPr>
                <w:sz w:val="24"/>
              </w:rPr>
              <w:t>Open</w:t>
            </w:r>
            <w:r>
              <w:rPr>
                <w:spacing w:val="-15"/>
                <w:sz w:val="24"/>
              </w:rPr>
              <w:t xml:space="preserve"> </w:t>
            </w:r>
            <w:r>
              <w:rPr>
                <w:sz w:val="24"/>
              </w:rPr>
              <w:t xml:space="preserve">profile/reviews </w:t>
            </w:r>
            <w:r>
              <w:rPr>
                <w:spacing w:val="-2"/>
                <w:sz w:val="24"/>
              </w:rPr>
              <w:t>section</w:t>
            </w:r>
          </w:p>
        </w:tc>
        <w:tc>
          <w:tcPr>
            <w:tcW w:w="2343" w:type="dxa"/>
          </w:tcPr>
          <w:p w14:paraId="5373CB03" w14:textId="77777777" w:rsidR="00194FD4" w:rsidRDefault="00194FD4" w:rsidP="00194FD4">
            <w:pPr>
              <w:pStyle w:val="TableParagraph"/>
              <w:spacing w:before="172"/>
              <w:jc w:val="center"/>
              <w:rPr>
                <w:b/>
                <w:sz w:val="24"/>
              </w:rPr>
            </w:pPr>
          </w:p>
          <w:p w14:paraId="13C567FB" w14:textId="1C4009C2" w:rsidR="00194FD4" w:rsidRDefault="00194FD4" w:rsidP="00194FD4">
            <w:pPr>
              <w:pStyle w:val="TableParagraph"/>
              <w:spacing w:before="106"/>
              <w:jc w:val="center"/>
              <w:rPr>
                <w:b/>
                <w:sz w:val="24"/>
              </w:rPr>
            </w:pPr>
            <w:r>
              <w:rPr>
                <w:sz w:val="24"/>
              </w:rPr>
              <w:t>Reviews</w:t>
            </w:r>
            <w:r>
              <w:rPr>
                <w:spacing w:val="-6"/>
                <w:sz w:val="24"/>
              </w:rPr>
              <w:t xml:space="preserve"> </w:t>
            </w:r>
            <w:r>
              <w:rPr>
                <w:spacing w:val="-2"/>
                <w:sz w:val="24"/>
              </w:rPr>
              <w:t>displayed</w:t>
            </w:r>
          </w:p>
        </w:tc>
        <w:tc>
          <w:tcPr>
            <w:tcW w:w="2250" w:type="dxa"/>
          </w:tcPr>
          <w:p w14:paraId="5FC31EE2" w14:textId="77777777" w:rsidR="00194FD4" w:rsidRDefault="00194FD4" w:rsidP="00194FD4">
            <w:pPr>
              <w:pStyle w:val="TableParagraph"/>
              <w:spacing w:before="172"/>
              <w:jc w:val="center"/>
              <w:rPr>
                <w:b/>
                <w:sz w:val="24"/>
              </w:rPr>
            </w:pPr>
          </w:p>
          <w:p w14:paraId="1732D344" w14:textId="5B84A1E9" w:rsidR="00194FD4" w:rsidRDefault="00194FD4" w:rsidP="00194FD4">
            <w:pPr>
              <w:pStyle w:val="TableParagraph"/>
              <w:spacing w:before="106"/>
              <w:jc w:val="center"/>
              <w:rPr>
                <w:b/>
                <w:sz w:val="24"/>
              </w:rPr>
            </w:pPr>
            <w:r>
              <w:rPr>
                <w:sz w:val="24"/>
              </w:rPr>
              <w:t xml:space="preserve">Not </w:t>
            </w:r>
            <w:r>
              <w:rPr>
                <w:spacing w:val="-2"/>
                <w:sz w:val="24"/>
              </w:rPr>
              <w:t>displayed</w:t>
            </w:r>
          </w:p>
        </w:tc>
        <w:tc>
          <w:tcPr>
            <w:tcW w:w="2080" w:type="dxa"/>
          </w:tcPr>
          <w:p w14:paraId="0A44515F" w14:textId="77777777" w:rsidR="00194FD4" w:rsidRDefault="00194FD4" w:rsidP="00194FD4">
            <w:pPr>
              <w:pStyle w:val="TableParagraph"/>
              <w:spacing w:before="172"/>
              <w:jc w:val="center"/>
              <w:rPr>
                <w:b/>
                <w:sz w:val="24"/>
              </w:rPr>
            </w:pPr>
          </w:p>
          <w:p w14:paraId="13DF8B55" w14:textId="79F2684C" w:rsidR="00194FD4" w:rsidRDefault="00194FD4" w:rsidP="00194FD4">
            <w:pPr>
              <w:pStyle w:val="TableParagraph"/>
              <w:spacing w:before="106"/>
              <w:jc w:val="center"/>
              <w:rPr>
                <w:b/>
                <w:sz w:val="24"/>
              </w:rPr>
            </w:pPr>
            <w:r>
              <w:rPr>
                <w:spacing w:val="-4"/>
                <w:sz w:val="24"/>
              </w:rPr>
              <w:t>FAIL</w:t>
            </w:r>
          </w:p>
        </w:tc>
      </w:tr>
    </w:tbl>
    <w:p w14:paraId="663E5780" w14:textId="3C31CE2C" w:rsidR="005436A4" w:rsidRPr="00194FD4" w:rsidRDefault="00194FD4" w:rsidP="00CD0B12">
      <w:pPr>
        <w:tabs>
          <w:tab w:val="left" w:pos="4120"/>
        </w:tabs>
        <w:rPr>
          <w:rFonts w:ascii="Times New Roman" w:hAnsi="Times New Roman" w:cs="Times New Roman"/>
          <w:b/>
          <w:bCs/>
        </w:rPr>
      </w:pPr>
      <w:r w:rsidRPr="00194FD4">
        <w:rPr>
          <w:rFonts w:ascii="Times New Roman" w:hAnsi="Times New Roman" w:cs="Times New Roman"/>
          <w:b/>
          <w:bCs/>
        </w:rPr>
        <w:t>Reset Execution</w:t>
      </w:r>
    </w:p>
    <w:p w14:paraId="089040B0" w14:textId="77777777" w:rsidR="005436A4" w:rsidRDefault="005436A4" w:rsidP="00CD0B12">
      <w:pPr>
        <w:tabs>
          <w:tab w:val="left" w:pos="4120"/>
        </w:tabs>
        <w:rPr>
          <w:rFonts w:ascii="Times New Roman" w:hAnsi="Times New Roman" w:cs="Times New Roman"/>
        </w:rPr>
      </w:pP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FA2D09" w14:paraId="76854ACF" w14:textId="77777777" w:rsidTr="00A46D2C">
        <w:trPr>
          <w:trHeight w:val="654"/>
        </w:trPr>
        <w:tc>
          <w:tcPr>
            <w:tcW w:w="1844" w:type="dxa"/>
          </w:tcPr>
          <w:p w14:paraId="51579799" w14:textId="77777777" w:rsidR="00FA2D09" w:rsidRDefault="00FA2D09" w:rsidP="00FA2D09">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85F9935" w14:textId="4C30EFF3" w:rsidR="00FA2D09" w:rsidRPr="00181033" w:rsidRDefault="00FA2D09" w:rsidP="00FA2D09">
            <w:pPr>
              <w:pStyle w:val="TableParagraph"/>
              <w:spacing w:before="239"/>
              <w:rPr>
                <w:sz w:val="24"/>
              </w:rPr>
            </w:pPr>
            <w:r>
              <w:rPr>
                <w:sz w:val="24"/>
              </w:rPr>
              <w:t>Customer</w:t>
            </w:r>
            <w:r>
              <w:rPr>
                <w:spacing w:val="-3"/>
                <w:sz w:val="24"/>
              </w:rPr>
              <w:t xml:space="preserve"> </w:t>
            </w:r>
            <w:proofErr w:type="gramStart"/>
            <w:r>
              <w:rPr>
                <w:sz w:val="24"/>
              </w:rPr>
              <w:t>submits</w:t>
            </w:r>
            <w:r>
              <w:rPr>
                <w:spacing w:val="-2"/>
                <w:sz w:val="24"/>
              </w:rPr>
              <w:t xml:space="preserve"> </w:t>
            </w:r>
            <w:r>
              <w:rPr>
                <w:sz w:val="24"/>
              </w:rPr>
              <w:t>rating</w:t>
            </w:r>
            <w:proofErr w:type="gramEnd"/>
            <w:r>
              <w:rPr>
                <w:spacing w:val="-4"/>
                <w:sz w:val="24"/>
              </w:rPr>
              <w:t xml:space="preserve"> </w:t>
            </w:r>
            <w:r>
              <w:rPr>
                <w:sz w:val="24"/>
              </w:rPr>
              <w:t>again</w:t>
            </w:r>
            <w:r>
              <w:rPr>
                <w:spacing w:val="-1"/>
                <w:sz w:val="24"/>
              </w:rPr>
              <w:t xml:space="preserve"> </w:t>
            </w:r>
            <w:r>
              <w:rPr>
                <w:sz w:val="24"/>
              </w:rPr>
              <w:t>after</w:t>
            </w:r>
            <w:r>
              <w:rPr>
                <w:spacing w:val="-1"/>
                <w:sz w:val="24"/>
              </w:rPr>
              <w:t xml:space="preserve"> </w:t>
            </w:r>
            <w:r>
              <w:rPr>
                <w:sz w:val="24"/>
              </w:rPr>
              <w:t>fixing</w:t>
            </w:r>
            <w:r>
              <w:rPr>
                <w:spacing w:val="-3"/>
                <w:sz w:val="24"/>
              </w:rPr>
              <w:t xml:space="preserve"> </w:t>
            </w:r>
            <w:r>
              <w:rPr>
                <w:sz w:val="24"/>
              </w:rPr>
              <w:t>system</w:t>
            </w:r>
            <w:r>
              <w:rPr>
                <w:spacing w:val="-1"/>
                <w:sz w:val="24"/>
              </w:rPr>
              <w:t xml:space="preserve"> </w:t>
            </w:r>
            <w:r>
              <w:rPr>
                <w:sz w:val="24"/>
              </w:rPr>
              <w:t>issue</w:t>
            </w:r>
            <w:r>
              <w:rPr>
                <w:spacing w:val="-1"/>
                <w:sz w:val="24"/>
              </w:rPr>
              <w:t xml:space="preserve"> </w:t>
            </w:r>
            <w:r>
              <w:rPr>
                <w:sz w:val="24"/>
              </w:rPr>
              <w:t>and</w:t>
            </w:r>
            <w:r>
              <w:rPr>
                <w:spacing w:val="-1"/>
                <w:sz w:val="24"/>
              </w:rPr>
              <w:t xml:space="preserve"> </w:t>
            </w:r>
            <w:r>
              <w:rPr>
                <w:sz w:val="24"/>
              </w:rPr>
              <w:t>review</w:t>
            </w:r>
            <w:r>
              <w:rPr>
                <w:spacing w:val="-2"/>
                <w:sz w:val="24"/>
              </w:rPr>
              <w:t xml:space="preserve"> </w:t>
            </w:r>
            <w:r>
              <w:rPr>
                <w:sz w:val="24"/>
              </w:rPr>
              <w:t>is</w:t>
            </w:r>
            <w:r>
              <w:rPr>
                <w:spacing w:val="-2"/>
                <w:sz w:val="24"/>
              </w:rPr>
              <w:t xml:space="preserve"> </w:t>
            </w:r>
            <w:r>
              <w:rPr>
                <w:sz w:val="24"/>
              </w:rPr>
              <w:t>properly</w:t>
            </w:r>
            <w:r>
              <w:rPr>
                <w:spacing w:val="-5"/>
                <w:sz w:val="24"/>
              </w:rPr>
              <w:t xml:space="preserve"> </w:t>
            </w:r>
            <w:r>
              <w:rPr>
                <w:spacing w:val="-2"/>
                <w:sz w:val="24"/>
              </w:rPr>
              <w:t>displayed.</w:t>
            </w:r>
          </w:p>
        </w:tc>
      </w:tr>
      <w:tr w:rsidR="00FA2D09" w14:paraId="7191FE64" w14:textId="77777777" w:rsidTr="00A46D2C">
        <w:trPr>
          <w:trHeight w:val="1247"/>
        </w:trPr>
        <w:tc>
          <w:tcPr>
            <w:tcW w:w="1844" w:type="dxa"/>
          </w:tcPr>
          <w:p w14:paraId="7293EF1E" w14:textId="77777777" w:rsidR="00FA2D09" w:rsidRDefault="00FA2D09" w:rsidP="00FA2D09">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30493EEC" w14:textId="77777777" w:rsidR="00FA2D09" w:rsidRDefault="00FA2D09" w:rsidP="00FA2D09">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04FFA24E" w14:textId="77777777" w:rsidR="00FA2D09" w:rsidRDefault="00FA2D09" w:rsidP="00FA2D09">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5E023126" w14:textId="77777777" w:rsidR="00FA2D09" w:rsidRDefault="00FA2D09" w:rsidP="00FA2D09">
            <w:pPr>
              <w:pStyle w:val="TableParagraph"/>
              <w:spacing w:before="102"/>
              <w:ind w:left="431" w:right="333" w:firstLine="33"/>
              <w:rPr>
                <w:b/>
                <w:sz w:val="24"/>
              </w:rPr>
            </w:pPr>
            <w:r>
              <w:rPr>
                <w:b/>
                <w:spacing w:val="-2"/>
                <w:sz w:val="24"/>
              </w:rPr>
              <w:t>Actual Results</w:t>
            </w:r>
          </w:p>
        </w:tc>
        <w:tc>
          <w:tcPr>
            <w:tcW w:w="2080" w:type="dxa"/>
          </w:tcPr>
          <w:p w14:paraId="15245C18" w14:textId="77777777" w:rsidR="00FA2D09" w:rsidRDefault="00FA2D09" w:rsidP="00FA2D09">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2EEDBDAA" w14:textId="77777777" w:rsidR="00FA2D09" w:rsidRDefault="00FA2D09" w:rsidP="00FA2D09">
            <w:pPr>
              <w:pStyle w:val="TableParagraph"/>
              <w:spacing w:before="158"/>
              <w:ind w:left="113" w:right="22"/>
              <w:jc w:val="center"/>
              <w:rPr>
                <w:b/>
                <w:sz w:val="24"/>
              </w:rPr>
            </w:pPr>
            <w:r>
              <w:rPr>
                <w:b/>
                <w:sz w:val="24"/>
              </w:rPr>
              <w:t xml:space="preserve">executed / </w:t>
            </w:r>
            <w:r>
              <w:rPr>
                <w:b/>
                <w:spacing w:val="-2"/>
                <w:sz w:val="24"/>
              </w:rPr>
              <w:t>Suspended</w:t>
            </w:r>
          </w:p>
        </w:tc>
      </w:tr>
      <w:tr w:rsidR="00FA2D09" w14:paraId="1F01B5A2" w14:textId="77777777" w:rsidTr="00A46D2C">
        <w:trPr>
          <w:trHeight w:val="1247"/>
        </w:trPr>
        <w:tc>
          <w:tcPr>
            <w:tcW w:w="1844" w:type="dxa"/>
          </w:tcPr>
          <w:p w14:paraId="3FE3182C" w14:textId="77777777" w:rsidR="00FA2D09" w:rsidRDefault="00FA2D09" w:rsidP="00FA2D09">
            <w:pPr>
              <w:pStyle w:val="TableParagraph"/>
              <w:spacing w:before="231"/>
              <w:jc w:val="center"/>
              <w:rPr>
                <w:b/>
                <w:sz w:val="24"/>
              </w:rPr>
            </w:pPr>
          </w:p>
          <w:p w14:paraId="08D94827" w14:textId="06231D17" w:rsidR="00FA2D09" w:rsidRDefault="00FA2D09" w:rsidP="00FA2D09">
            <w:pPr>
              <w:pStyle w:val="TableParagraph"/>
              <w:spacing w:before="102"/>
              <w:ind w:left="96" w:right="3"/>
              <w:jc w:val="center"/>
              <w:rPr>
                <w:b/>
                <w:sz w:val="24"/>
              </w:rPr>
            </w:pPr>
            <w:r>
              <w:rPr>
                <w:b/>
                <w:spacing w:val="-10"/>
                <w:sz w:val="24"/>
              </w:rPr>
              <w:t>1</w:t>
            </w:r>
          </w:p>
        </w:tc>
        <w:tc>
          <w:tcPr>
            <w:tcW w:w="2468" w:type="dxa"/>
          </w:tcPr>
          <w:p w14:paraId="0C1FAB50" w14:textId="77777777" w:rsidR="00FA2D09" w:rsidRDefault="00FA2D09" w:rsidP="00FA2D09">
            <w:pPr>
              <w:pStyle w:val="TableParagraph"/>
              <w:spacing w:before="231"/>
              <w:jc w:val="center"/>
              <w:rPr>
                <w:b/>
                <w:sz w:val="24"/>
              </w:rPr>
            </w:pPr>
          </w:p>
          <w:p w14:paraId="12B1C388" w14:textId="35FBD921" w:rsidR="00FA2D09" w:rsidRDefault="00FA2D09" w:rsidP="00FA2D09">
            <w:pPr>
              <w:pStyle w:val="TableParagraph"/>
              <w:spacing w:before="102"/>
              <w:ind w:left="93" w:right="5"/>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Customer</w:t>
            </w:r>
          </w:p>
        </w:tc>
        <w:tc>
          <w:tcPr>
            <w:tcW w:w="2343" w:type="dxa"/>
          </w:tcPr>
          <w:p w14:paraId="19C5A241" w14:textId="77777777" w:rsidR="00FA2D09" w:rsidRDefault="00FA2D09" w:rsidP="00FA2D09">
            <w:pPr>
              <w:pStyle w:val="TableParagraph"/>
              <w:spacing w:before="231"/>
              <w:jc w:val="center"/>
              <w:rPr>
                <w:b/>
                <w:sz w:val="24"/>
              </w:rPr>
            </w:pPr>
          </w:p>
          <w:p w14:paraId="48A6F732" w14:textId="4DEE543B" w:rsidR="00FA2D09" w:rsidRDefault="00FA2D09" w:rsidP="00FA2D09">
            <w:pPr>
              <w:pStyle w:val="TableParagraph"/>
              <w:spacing w:before="102"/>
              <w:ind w:left="88"/>
              <w:jc w:val="center"/>
              <w:rPr>
                <w:b/>
                <w:sz w:val="24"/>
              </w:rPr>
            </w:pPr>
            <w:r>
              <w:rPr>
                <w:sz w:val="24"/>
              </w:rPr>
              <w:t>Successful</w:t>
            </w:r>
            <w:r>
              <w:rPr>
                <w:spacing w:val="-3"/>
                <w:sz w:val="24"/>
              </w:rPr>
              <w:t xml:space="preserve"> </w:t>
            </w:r>
            <w:r>
              <w:rPr>
                <w:spacing w:val="-2"/>
                <w:sz w:val="24"/>
              </w:rPr>
              <w:t>login</w:t>
            </w:r>
          </w:p>
        </w:tc>
        <w:tc>
          <w:tcPr>
            <w:tcW w:w="2250" w:type="dxa"/>
          </w:tcPr>
          <w:p w14:paraId="4B223340" w14:textId="77777777" w:rsidR="00FA2D09" w:rsidRDefault="00FA2D09" w:rsidP="00FA2D09">
            <w:pPr>
              <w:pStyle w:val="TableParagraph"/>
              <w:spacing w:before="231"/>
              <w:jc w:val="center"/>
              <w:rPr>
                <w:b/>
                <w:sz w:val="24"/>
              </w:rPr>
            </w:pPr>
          </w:p>
          <w:p w14:paraId="48661B3F" w14:textId="7A14F397" w:rsidR="00FA2D09" w:rsidRDefault="00FA2D09" w:rsidP="00FA2D09">
            <w:pPr>
              <w:pStyle w:val="TableParagraph"/>
              <w:spacing w:before="102"/>
              <w:ind w:left="431" w:right="333" w:firstLine="33"/>
              <w:jc w:val="center"/>
              <w:rPr>
                <w:b/>
                <w:spacing w:val="-2"/>
                <w:sz w:val="24"/>
              </w:rPr>
            </w:pPr>
            <w:r>
              <w:rPr>
                <w:spacing w:val="-2"/>
                <w:sz w:val="24"/>
              </w:rPr>
              <w:t>Successful</w:t>
            </w:r>
          </w:p>
        </w:tc>
        <w:tc>
          <w:tcPr>
            <w:tcW w:w="2080" w:type="dxa"/>
          </w:tcPr>
          <w:p w14:paraId="10D1E3CA" w14:textId="77777777" w:rsidR="00FA2D09" w:rsidRDefault="00FA2D09" w:rsidP="00FA2D09">
            <w:pPr>
              <w:pStyle w:val="TableParagraph"/>
              <w:spacing w:before="231"/>
              <w:jc w:val="center"/>
              <w:rPr>
                <w:b/>
                <w:sz w:val="24"/>
              </w:rPr>
            </w:pPr>
          </w:p>
          <w:p w14:paraId="103010D0" w14:textId="5F1C80A4" w:rsidR="00FA2D09" w:rsidRDefault="00FA2D09" w:rsidP="00FA2D09">
            <w:pPr>
              <w:pStyle w:val="TableParagraph"/>
              <w:spacing w:before="102"/>
              <w:ind w:left="113" w:right="28"/>
              <w:jc w:val="center"/>
              <w:rPr>
                <w:b/>
                <w:sz w:val="24"/>
              </w:rPr>
            </w:pPr>
            <w:r>
              <w:rPr>
                <w:spacing w:val="-4"/>
                <w:sz w:val="24"/>
              </w:rPr>
              <w:t>Pass</w:t>
            </w:r>
          </w:p>
        </w:tc>
      </w:tr>
      <w:tr w:rsidR="00FA2D09" w14:paraId="48894DD0" w14:textId="77777777" w:rsidTr="00A46D2C">
        <w:trPr>
          <w:trHeight w:val="1247"/>
        </w:trPr>
        <w:tc>
          <w:tcPr>
            <w:tcW w:w="1844" w:type="dxa"/>
          </w:tcPr>
          <w:p w14:paraId="637FFF9F" w14:textId="77777777" w:rsidR="00FA2D09" w:rsidRDefault="00FA2D09" w:rsidP="00FA2D09">
            <w:pPr>
              <w:pStyle w:val="TableParagraph"/>
              <w:spacing w:before="236"/>
              <w:jc w:val="center"/>
              <w:rPr>
                <w:b/>
                <w:sz w:val="24"/>
              </w:rPr>
            </w:pPr>
          </w:p>
          <w:p w14:paraId="1FA1D8ED" w14:textId="407E741E" w:rsidR="00FA2D09" w:rsidRDefault="00FA2D09" w:rsidP="00FA2D09">
            <w:pPr>
              <w:pStyle w:val="TableParagraph"/>
              <w:spacing w:before="102"/>
              <w:ind w:left="96" w:right="3"/>
              <w:jc w:val="center"/>
              <w:rPr>
                <w:b/>
                <w:sz w:val="24"/>
              </w:rPr>
            </w:pPr>
            <w:r>
              <w:rPr>
                <w:b/>
                <w:spacing w:val="-10"/>
                <w:sz w:val="24"/>
              </w:rPr>
              <w:t>2</w:t>
            </w:r>
          </w:p>
        </w:tc>
        <w:tc>
          <w:tcPr>
            <w:tcW w:w="2468" w:type="dxa"/>
          </w:tcPr>
          <w:p w14:paraId="4E397851" w14:textId="77777777" w:rsidR="00FA2D09" w:rsidRDefault="00FA2D09" w:rsidP="00FA2D09">
            <w:pPr>
              <w:pStyle w:val="TableParagraph"/>
              <w:spacing w:before="99"/>
              <w:jc w:val="center"/>
              <w:rPr>
                <w:b/>
                <w:sz w:val="24"/>
              </w:rPr>
            </w:pPr>
          </w:p>
          <w:p w14:paraId="1F0BC41B" w14:textId="0DC997F7" w:rsidR="00FA2D09" w:rsidRDefault="00FA2D09" w:rsidP="00FA2D09">
            <w:pPr>
              <w:pStyle w:val="TableParagraph"/>
              <w:spacing w:before="102"/>
              <w:ind w:left="93" w:right="5"/>
              <w:jc w:val="center"/>
              <w:rPr>
                <w:b/>
                <w:sz w:val="24"/>
              </w:rPr>
            </w:pPr>
            <w:r>
              <w:rPr>
                <w:sz w:val="24"/>
              </w:rPr>
              <w:t>Open</w:t>
            </w:r>
            <w:r>
              <w:rPr>
                <w:spacing w:val="-15"/>
                <w:sz w:val="24"/>
              </w:rPr>
              <w:t xml:space="preserve"> </w:t>
            </w:r>
            <w:r>
              <w:rPr>
                <w:sz w:val="24"/>
              </w:rPr>
              <w:t xml:space="preserve">completed </w:t>
            </w:r>
            <w:r>
              <w:rPr>
                <w:spacing w:val="-2"/>
                <w:sz w:val="24"/>
              </w:rPr>
              <w:t>booking</w:t>
            </w:r>
          </w:p>
        </w:tc>
        <w:tc>
          <w:tcPr>
            <w:tcW w:w="2343" w:type="dxa"/>
          </w:tcPr>
          <w:p w14:paraId="09D79EB9" w14:textId="77777777" w:rsidR="00FA2D09" w:rsidRDefault="00FA2D09" w:rsidP="00FA2D09">
            <w:pPr>
              <w:pStyle w:val="TableParagraph"/>
              <w:spacing w:before="236"/>
              <w:jc w:val="center"/>
              <w:rPr>
                <w:b/>
                <w:sz w:val="24"/>
              </w:rPr>
            </w:pPr>
          </w:p>
          <w:p w14:paraId="216F08A4" w14:textId="2FF0D754" w:rsidR="00FA2D09" w:rsidRDefault="00FA2D09" w:rsidP="00FA2D09">
            <w:pPr>
              <w:pStyle w:val="TableParagraph"/>
              <w:spacing w:before="102"/>
              <w:ind w:left="88"/>
              <w:jc w:val="center"/>
              <w:rPr>
                <w:b/>
                <w:sz w:val="24"/>
              </w:rPr>
            </w:pPr>
            <w:r>
              <w:rPr>
                <w:sz w:val="24"/>
              </w:rPr>
              <w:t>Data</w:t>
            </w:r>
            <w:r>
              <w:rPr>
                <w:spacing w:val="-4"/>
                <w:sz w:val="24"/>
              </w:rPr>
              <w:t xml:space="preserve"> </w:t>
            </w:r>
            <w:r>
              <w:rPr>
                <w:spacing w:val="-2"/>
                <w:sz w:val="24"/>
              </w:rPr>
              <w:t>loaded</w:t>
            </w:r>
          </w:p>
        </w:tc>
        <w:tc>
          <w:tcPr>
            <w:tcW w:w="2250" w:type="dxa"/>
          </w:tcPr>
          <w:p w14:paraId="45818D3A" w14:textId="77777777" w:rsidR="00FA2D09" w:rsidRDefault="00FA2D09" w:rsidP="00FA2D09">
            <w:pPr>
              <w:pStyle w:val="TableParagraph"/>
              <w:spacing w:before="236"/>
              <w:jc w:val="center"/>
              <w:rPr>
                <w:b/>
                <w:sz w:val="24"/>
              </w:rPr>
            </w:pPr>
          </w:p>
          <w:p w14:paraId="3BAB4456" w14:textId="1613D080" w:rsidR="00FA2D09" w:rsidRDefault="00FA2D09" w:rsidP="00FA2D09">
            <w:pPr>
              <w:pStyle w:val="TableParagraph"/>
              <w:spacing w:before="102"/>
              <w:ind w:left="431" w:right="333" w:firstLine="33"/>
              <w:jc w:val="center"/>
              <w:rPr>
                <w:b/>
                <w:spacing w:val="-2"/>
                <w:sz w:val="24"/>
              </w:rPr>
            </w:pPr>
            <w:r>
              <w:rPr>
                <w:spacing w:val="-2"/>
                <w:sz w:val="24"/>
              </w:rPr>
              <w:t>Loaded</w:t>
            </w:r>
          </w:p>
        </w:tc>
        <w:tc>
          <w:tcPr>
            <w:tcW w:w="2080" w:type="dxa"/>
          </w:tcPr>
          <w:p w14:paraId="11327D98" w14:textId="77777777" w:rsidR="00FA2D09" w:rsidRDefault="00FA2D09" w:rsidP="00FA2D09">
            <w:pPr>
              <w:pStyle w:val="TableParagraph"/>
              <w:spacing w:before="236"/>
              <w:jc w:val="center"/>
              <w:rPr>
                <w:b/>
                <w:sz w:val="24"/>
              </w:rPr>
            </w:pPr>
          </w:p>
          <w:p w14:paraId="34695908" w14:textId="5908E172" w:rsidR="00FA2D09" w:rsidRDefault="00FA2D09" w:rsidP="00FA2D09">
            <w:pPr>
              <w:pStyle w:val="TableParagraph"/>
              <w:spacing w:before="102"/>
              <w:ind w:left="113" w:right="28"/>
              <w:jc w:val="center"/>
              <w:rPr>
                <w:b/>
                <w:sz w:val="24"/>
              </w:rPr>
            </w:pPr>
            <w:r>
              <w:rPr>
                <w:spacing w:val="-4"/>
                <w:sz w:val="24"/>
              </w:rPr>
              <w:t>Pass</w:t>
            </w:r>
          </w:p>
        </w:tc>
      </w:tr>
      <w:tr w:rsidR="00FA2D09" w14:paraId="6E942D4E" w14:textId="77777777" w:rsidTr="00A46D2C">
        <w:trPr>
          <w:trHeight w:val="1247"/>
        </w:trPr>
        <w:tc>
          <w:tcPr>
            <w:tcW w:w="1844" w:type="dxa"/>
          </w:tcPr>
          <w:p w14:paraId="44BDB937" w14:textId="77777777" w:rsidR="00FA2D09" w:rsidRDefault="00FA2D09" w:rsidP="00FA2D09">
            <w:pPr>
              <w:pStyle w:val="TableParagraph"/>
              <w:spacing w:before="106"/>
              <w:jc w:val="center"/>
              <w:rPr>
                <w:b/>
                <w:sz w:val="24"/>
              </w:rPr>
            </w:pPr>
          </w:p>
          <w:p w14:paraId="7D9D7D7C" w14:textId="3D7754EA" w:rsidR="00FA2D09" w:rsidRDefault="00FA2D09" w:rsidP="00FA2D09">
            <w:pPr>
              <w:pStyle w:val="TableParagraph"/>
              <w:spacing w:before="102"/>
              <w:ind w:left="96" w:right="3"/>
              <w:jc w:val="center"/>
              <w:rPr>
                <w:b/>
                <w:sz w:val="24"/>
              </w:rPr>
            </w:pPr>
            <w:r>
              <w:rPr>
                <w:b/>
                <w:spacing w:val="-10"/>
                <w:sz w:val="24"/>
              </w:rPr>
              <w:t>3</w:t>
            </w:r>
          </w:p>
        </w:tc>
        <w:tc>
          <w:tcPr>
            <w:tcW w:w="2468" w:type="dxa"/>
          </w:tcPr>
          <w:p w14:paraId="260157FF" w14:textId="77777777" w:rsidR="00FA2D09" w:rsidRDefault="00FA2D09" w:rsidP="00FA2D09">
            <w:pPr>
              <w:pStyle w:val="TableParagraph"/>
              <w:spacing w:before="106"/>
              <w:jc w:val="center"/>
              <w:rPr>
                <w:b/>
                <w:sz w:val="24"/>
              </w:rPr>
            </w:pPr>
          </w:p>
          <w:p w14:paraId="1DE3ED9E" w14:textId="1C9993F3" w:rsidR="00FA2D09" w:rsidRDefault="00FA2D09" w:rsidP="00FA2D09">
            <w:pPr>
              <w:pStyle w:val="TableParagraph"/>
              <w:spacing w:before="102"/>
              <w:ind w:left="93" w:right="5"/>
              <w:jc w:val="center"/>
              <w:rPr>
                <w:b/>
                <w:sz w:val="24"/>
              </w:rPr>
            </w:pPr>
            <w:r>
              <w:rPr>
                <w:sz w:val="24"/>
              </w:rPr>
              <w:t>Enter</w:t>
            </w:r>
            <w:r>
              <w:rPr>
                <w:spacing w:val="-1"/>
                <w:sz w:val="24"/>
              </w:rPr>
              <w:t xml:space="preserve"> </w:t>
            </w:r>
            <w:r>
              <w:rPr>
                <w:sz w:val="24"/>
              </w:rPr>
              <w:t>rating</w:t>
            </w:r>
            <w:r>
              <w:rPr>
                <w:spacing w:val="-4"/>
                <w:sz w:val="24"/>
              </w:rPr>
              <w:t xml:space="preserve"> </w:t>
            </w:r>
            <w:r>
              <w:rPr>
                <w:sz w:val="24"/>
              </w:rPr>
              <w:t>and</w:t>
            </w:r>
            <w:r>
              <w:rPr>
                <w:spacing w:val="1"/>
                <w:sz w:val="24"/>
              </w:rPr>
              <w:t xml:space="preserve"> </w:t>
            </w:r>
            <w:r>
              <w:rPr>
                <w:spacing w:val="-2"/>
                <w:sz w:val="24"/>
              </w:rPr>
              <w:t>review</w:t>
            </w:r>
          </w:p>
        </w:tc>
        <w:tc>
          <w:tcPr>
            <w:tcW w:w="2343" w:type="dxa"/>
          </w:tcPr>
          <w:p w14:paraId="4ACDA19A" w14:textId="77777777" w:rsidR="00FA2D09" w:rsidRDefault="00FA2D09" w:rsidP="00FA2D09">
            <w:pPr>
              <w:pStyle w:val="TableParagraph"/>
              <w:spacing w:before="106"/>
              <w:jc w:val="center"/>
              <w:rPr>
                <w:b/>
                <w:sz w:val="24"/>
              </w:rPr>
            </w:pPr>
          </w:p>
          <w:p w14:paraId="4C1F8BB5" w14:textId="4DBD5FFF" w:rsidR="00FA2D09" w:rsidRDefault="00FA2D09" w:rsidP="00FA2D09">
            <w:pPr>
              <w:pStyle w:val="TableParagraph"/>
              <w:spacing w:before="102"/>
              <w:ind w:left="88"/>
              <w:jc w:val="center"/>
              <w:rPr>
                <w:b/>
                <w:sz w:val="24"/>
              </w:rPr>
            </w:pPr>
            <w:r>
              <w:rPr>
                <w:sz w:val="24"/>
              </w:rPr>
              <w:t>Input</w:t>
            </w:r>
            <w:r>
              <w:rPr>
                <w:spacing w:val="-6"/>
                <w:sz w:val="24"/>
              </w:rPr>
              <w:t xml:space="preserve"> </w:t>
            </w:r>
            <w:r>
              <w:rPr>
                <w:spacing w:val="-2"/>
                <w:sz w:val="24"/>
              </w:rPr>
              <w:t>accepted</w:t>
            </w:r>
          </w:p>
        </w:tc>
        <w:tc>
          <w:tcPr>
            <w:tcW w:w="2250" w:type="dxa"/>
          </w:tcPr>
          <w:p w14:paraId="75188550" w14:textId="77777777" w:rsidR="00FA2D09" w:rsidRDefault="00FA2D09" w:rsidP="00FA2D09">
            <w:pPr>
              <w:pStyle w:val="TableParagraph"/>
              <w:spacing w:before="106"/>
              <w:jc w:val="center"/>
              <w:rPr>
                <w:b/>
                <w:sz w:val="24"/>
              </w:rPr>
            </w:pPr>
          </w:p>
          <w:p w14:paraId="713F7944" w14:textId="48BF396F" w:rsidR="00FA2D09" w:rsidRDefault="00FA2D09" w:rsidP="00FA2D09">
            <w:pPr>
              <w:pStyle w:val="TableParagraph"/>
              <w:spacing w:before="102"/>
              <w:ind w:left="431" w:right="333" w:firstLine="33"/>
              <w:jc w:val="center"/>
              <w:rPr>
                <w:b/>
                <w:spacing w:val="-2"/>
                <w:sz w:val="24"/>
              </w:rPr>
            </w:pPr>
            <w:r>
              <w:rPr>
                <w:spacing w:val="-2"/>
                <w:sz w:val="24"/>
              </w:rPr>
              <w:t>Accepted</w:t>
            </w:r>
          </w:p>
        </w:tc>
        <w:tc>
          <w:tcPr>
            <w:tcW w:w="2080" w:type="dxa"/>
          </w:tcPr>
          <w:p w14:paraId="6B0B3C66" w14:textId="77777777" w:rsidR="00FA2D09" w:rsidRDefault="00FA2D09" w:rsidP="00FA2D09">
            <w:pPr>
              <w:pStyle w:val="TableParagraph"/>
              <w:spacing w:before="106"/>
              <w:jc w:val="center"/>
              <w:rPr>
                <w:b/>
                <w:sz w:val="24"/>
              </w:rPr>
            </w:pPr>
          </w:p>
          <w:p w14:paraId="2B1C0FBA" w14:textId="29191688" w:rsidR="00FA2D09" w:rsidRDefault="00FA2D09" w:rsidP="00FA2D09">
            <w:pPr>
              <w:pStyle w:val="TableParagraph"/>
              <w:spacing w:before="102"/>
              <w:ind w:left="113" w:right="28"/>
              <w:jc w:val="center"/>
              <w:rPr>
                <w:b/>
                <w:sz w:val="24"/>
              </w:rPr>
            </w:pPr>
            <w:r>
              <w:rPr>
                <w:spacing w:val="-4"/>
                <w:sz w:val="24"/>
              </w:rPr>
              <w:t>Pass</w:t>
            </w:r>
          </w:p>
        </w:tc>
      </w:tr>
      <w:tr w:rsidR="00FA2D09" w14:paraId="0B608799" w14:textId="77777777" w:rsidTr="00A46D2C">
        <w:trPr>
          <w:trHeight w:val="1247"/>
        </w:trPr>
        <w:tc>
          <w:tcPr>
            <w:tcW w:w="1844" w:type="dxa"/>
          </w:tcPr>
          <w:p w14:paraId="42823473" w14:textId="77777777" w:rsidR="00FA2D09" w:rsidRDefault="00FA2D09" w:rsidP="00FA2D09">
            <w:pPr>
              <w:pStyle w:val="TableParagraph"/>
              <w:spacing w:before="106"/>
              <w:jc w:val="center"/>
              <w:rPr>
                <w:b/>
                <w:sz w:val="24"/>
              </w:rPr>
            </w:pPr>
          </w:p>
          <w:p w14:paraId="12C27523" w14:textId="1822FFD7" w:rsidR="00FA2D09" w:rsidRDefault="00FA2D09" w:rsidP="00FA2D09">
            <w:pPr>
              <w:pStyle w:val="TableParagraph"/>
              <w:spacing w:before="102"/>
              <w:ind w:left="96" w:right="3"/>
              <w:jc w:val="center"/>
              <w:rPr>
                <w:b/>
                <w:sz w:val="24"/>
              </w:rPr>
            </w:pPr>
            <w:r>
              <w:rPr>
                <w:b/>
                <w:spacing w:val="-10"/>
                <w:sz w:val="24"/>
              </w:rPr>
              <w:t>4</w:t>
            </w:r>
          </w:p>
        </w:tc>
        <w:tc>
          <w:tcPr>
            <w:tcW w:w="2468" w:type="dxa"/>
          </w:tcPr>
          <w:p w14:paraId="11BD8957" w14:textId="77777777" w:rsidR="00FA2D09" w:rsidRDefault="00FA2D09" w:rsidP="00FA2D09">
            <w:pPr>
              <w:pStyle w:val="TableParagraph"/>
              <w:spacing w:before="106"/>
              <w:jc w:val="center"/>
              <w:rPr>
                <w:b/>
                <w:sz w:val="24"/>
              </w:rPr>
            </w:pPr>
          </w:p>
          <w:p w14:paraId="49148745" w14:textId="2F4A84DB" w:rsidR="00FA2D09" w:rsidRDefault="00FA2D09" w:rsidP="00FA2D09">
            <w:pPr>
              <w:pStyle w:val="TableParagraph"/>
              <w:spacing w:before="102"/>
              <w:ind w:left="93" w:right="5"/>
              <w:jc w:val="center"/>
              <w:rPr>
                <w:b/>
                <w:sz w:val="24"/>
              </w:rPr>
            </w:pPr>
            <w:r>
              <w:rPr>
                <w:sz w:val="24"/>
              </w:rPr>
              <w:t xml:space="preserve">Submit </w:t>
            </w:r>
            <w:r>
              <w:rPr>
                <w:spacing w:val="-2"/>
                <w:sz w:val="24"/>
              </w:rPr>
              <w:t>rating</w:t>
            </w:r>
          </w:p>
        </w:tc>
        <w:tc>
          <w:tcPr>
            <w:tcW w:w="2343" w:type="dxa"/>
          </w:tcPr>
          <w:p w14:paraId="58D78C84" w14:textId="77777777" w:rsidR="00FA2D09" w:rsidRDefault="00FA2D09" w:rsidP="00FA2D09">
            <w:pPr>
              <w:pStyle w:val="TableParagraph"/>
              <w:spacing w:before="106"/>
              <w:jc w:val="center"/>
              <w:rPr>
                <w:b/>
                <w:sz w:val="24"/>
              </w:rPr>
            </w:pPr>
          </w:p>
          <w:p w14:paraId="33964DD0" w14:textId="60367E51" w:rsidR="00FA2D09" w:rsidRDefault="00FA2D09" w:rsidP="00FA2D09">
            <w:pPr>
              <w:pStyle w:val="TableParagraph"/>
              <w:spacing w:before="102"/>
              <w:ind w:left="88"/>
              <w:jc w:val="center"/>
              <w:rPr>
                <w:b/>
                <w:sz w:val="24"/>
              </w:rPr>
            </w:pPr>
            <w:r>
              <w:rPr>
                <w:sz w:val="24"/>
              </w:rPr>
              <w:t>Rating</w:t>
            </w:r>
            <w:r>
              <w:rPr>
                <w:spacing w:val="-6"/>
                <w:sz w:val="24"/>
              </w:rPr>
              <w:t xml:space="preserve"> </w:t>
            </w:r>
            <w:r>
              <w:rPr>
                <w:spacing w:val="-2"/>
                <w:sz w:val="24"/>
              </w:rPr>
              <w:t>saved</w:t>
            </w:r>
          </w:p>
        </w:tc>
        <w:tc>
          <w:tcPr>
            <w:tcW w:w="2250" w:type="dxa"/>
          </w:tcPr>
          <w:p w14:paraId="2598C584" w14:textId="77777777" w:rsidR="00FA2D09" w:rsidRDefault="00FA2D09" w:rsidP="00FA2D09">
            <w:pPr>
              <w:pStyle w:val="TableParagraph"/>
              <w:spacing w:before="106"/>
              <w:jc w:val="center"/>
              <w:rPr>
                <w:b/>
                <w:sz w:val="24"/>
              </w:rPr>
            </w:pPr>
          </w:p>
          <w:p w14:paraId="2834060C" w14:textId="70DE157E" w:rsidR="00FA2D09" w:rsidRDefault="00FA2D09" w:rsidP="00FA2D09">
            <w:pPr>
              <w:pStyle w:val="TableParagraph"/>
              <w:spacing w:before="102"/>
              <w:ind w:left="431" w:right="333" w:firstLine="33"/>
              <w:jc w:val="center"/>
              <w:rPr>
                <w:b/>
                <w:spacing w:val="-2"/>
                <w:sz w:val="24"/>
              </w:rPr>
            </w:pPr>
            <w:r>
              <w:rPr>
                <w:spacing w:val="-4"/>
                <w:sz w:val="24"/>
              </w:rPr>
              <w:t>Saved</w:t>
            </w:r>
          </w:p>
        </w:tc>
        <w:tc>
          <w:tcPr>
            <w:tcW w:w="2080" w:type="dxa"/>
          </w:tcPr>
          <w:p w14:paraId="12EB79FD" w14:textId="77777777" w:rsidR="00FA2D09" w:rsidRDefault="00FA2D09" w:rsidP="00FA2D09">
            <w:pPr>
              <w:pStyle w:val="TableParagraph"/>
              <w:spacing w:before="106"/>
              <w:jc w:val="center"/>
              <w:rPr>
                <w:b/>
                <w:sz w:val="24"/>
              </w:rPr>
            </w:pPr>
          </w:p>
          <w:p w14:paraId="6ED8B9E5" w14:textId="6EB39215" w:rsidR="00FA2D09" w:rsidRDefault="00FA2D09" w:rsidP="00FA2D09">
            <w:pPr>
              <w:pStyle w:val="TableParagraph"/>
              <w:spacing w:before="102"/>
              <w:ind w:left="113" w:right="28"/>
              <w:jc w:val="center"/>
              <w:rPr>
                <w:b/>
                <w:sz w:val="24"/>
              </w:rPr>
            </w:pPr>
            <w:r>
              <w:rPr>
                <w:spacing w:val="-4"/>
                <w:sz w:val="24"/>
              </w:rPr>
              <w:t>Pass</w:t>
            </w:r>
          </w:p>
        </w:tc>
      </w:tr>
      <w:tr w:rsidR="00FA2D09" w14:paraId="599619B1" w14:textId="77777777" w:rsidTr="00A46D2C">
        <w:trPr>
          <w:trHeight w:val="1247"/>
        </w:trPr>
        <w:tc>
          <w:tcPr>
            <w:tcW w:w="1844" w:type="dxa"/>
          </w:tcPr>
          <w:p w14:paraId="79F83227" w14:textId="77777777" w:rsidR="00FA2D09" w:rsidRDefault="00FA2D09" w:rsidP="00FA2D09">
            <w:pPr>
              <w:pStyle w:val="TableParagraph"/>
              <w:spacing w:before="234"/>
              <w:jc w:val="center"/>
              <w:rPr>
                <w:b/>
                <w:sz w:val="24"/>
              </w:rPr>
            </w:pPr>
          </w:p>
          <w:p w14:paraId="6F6C0961" w14:textId="41A8EC31" w:rsidR="00FA2D09" w:rsidRDefault="00FA2D09" w:rsidP="00FA2D09">
            <w:pPr>
              <w:pStyle w:val="TableParagraph"/>
              <w:spacing w:before="102"/>
              <w:ind w:left="96" w:right="3"/>
              <w:jc w:val="center"/>
              <w:rPr>
                <w:b/>
                <w:sz w:val="24"/>
              </w:rPr>
            </w:pPr>
            <w:r>
              <w:rPr>
                <w:b/>
                <w:spacing w:val="-10"/>
                <w:sz w:val="24"/>
              </w:rPr>
              <w:t>5</w:t>
            </w:r>
          </w:p>
        </w:tc>
        <w:tc>
          <w:tcPr>
            <w:tcW w:w="2468" w:type="dxa"/>
          </w:tcPr>
          <w:p w14:paraId="0879EE8B" w14:textId="77777777" w:rsidR="00FA2D09" w:rsidRDefault="00FA2D09" w:rsidP="00FA2D09">
            <w:pPr>
              <w:pStyle w:val="TableParagraph"/>
              <w:spacing w:before="94"/>
              <w:jc w:val="center"/>
              <w:rPr>
                <w:b/>
                <w:sz w:val="24"/>
              </w:rPr>
            </w:pPr>
          </w:p>
          <w:p w14:paraId="1EB0D27D" w14:textId="48C0FCB3" w:rsidR="00FA2D09" w:rsidRDefault="00FA2D09" w:rsidP="00FA2D09">
            <w:pPr>
              <w:pStyle w:val="TableParagraph"/>
              <w:spacing w:before="102"/>
              <w:ind w:left="93" w:right="5"/>
              <w:jc w:val="center"/>
              <w:rPr>
                <w:b/>
                <w:sz w:val="24"/>
              </w:rPr>
            </w:pPr>
            <w:r>
              <w:rPr>
                <w:spacing w:val="-2"/>
                <w:sz w:val="24"/>
              </w:rPr>
              <w:t>Verify</w:t>
            </w:r>
            <w:r>
              <w:rPr>
                <w:spacing w:val="-13"/>
                <w:sz w:val="24"/>
              </w:rPr>
              <w:t xml:space="preserve"> </w:t>
            </w:r>
            <w:r>
              <w:rPr>
                <w:spacing w:val="-2"/>
                <w:sz w:val="24"/>
              </w:rPr>
              <w:t>review</w:t>
            </w:r>
            <w:r>
              <w:rPr>
                <w:spacing w:val="-11"/>
                <w:sz w:val="24"/>
              </w:rPr>
              <w:t xml:space="preserve"> </w:t>
            </w:r>
            <w:r>
              <w:rPr>
                <w:spacing w:val="-2"/>
                <w:sz w:val="24"/>
              </w:rPr>
              <w:t xml:space="preserve">display </w:t>
            </w:r>
            <w:r>
              <w:rPr>
                <w:sz w:val="24"/>
              </w:rPr>
              <w:t>(Customer side)</w:t>
            </w:r>
          </w:p>
        </w:tc>
        <w:tc>
          <w:tcPr>
            <w:tcW w:w="2343" w:type="dxa"/>
          </w:tcPr>
          <w:p w14:paraId="2EAB2D54" w14:textId="77777777" w:rsidR="00FA2D09" w:rsidRDefault="00FA2D09" w:rsidP="00FA2D09">
            <w:pPr>
              <w:pStyle w:val="TableParagraph"/>
              <w:spacing w:before="234"/>
              <w:jc w:val="center"/>
              <w:rPr>
                <w:b/>
                <w:sz w:val="24"/>
              </w:rPr>
            </w:pPr>
          </w:p>
          <w:p w14:paraId="0087CFD1" w14:textId="77F6C23C" w:rsidR="00FA2D09" w:rsidRDefault="00FA2D09" w:rsidP="00FA2D09">
            <w:pPr>
              <w:pStyle w:val="TableParagraph"/>
              <w:spacing w:before="102"/>
              <w:ind w:left="88"/>
              <w:jc w:val="center"/>
              <w:rPr>
                <w:b/>
                <w:sz w:val="24"/>
              </w:rPr>
            </w:pPr>
            <w:r>
              <w:rPr>
                <w:sz w:val="24"/>
              </w:rPr>
              <w:t>Review</w:t>
            </w:r>
            <w:r>
              <w:rPr>
                <w:spacing w:val="-7"/>
                <w:sz w:val="24"/>
              </w:rPr>
              <w:t xml:space="preserve"> </w:t>
            </w:r>
            <w:r>
              <w:rPr>
                <w:spacing w:val="-2"/>
                <w:sz w:val="24"/>
              </w:rPr>
              <w:t>visible</w:t>
            </w:r>
          </w:p>
        </w:tc>
        <w:tc>
          <w:tcPr>
            <w:tcW w:w="2250" w:type="dxa"/>
          </w:tcPr>
          <w:p w14:paraId="50866604" w14:textId="77777777" w:rsidR="00FA2D09" w:rsidRDefault="00FA2D09" w:rsidP="00FA2D09">
            <w:pPr>
              <w:pStyle w:val="TableParagraph"/>
              <w:spacing w:before="234"/>
              <w:jc w:val="center"/>
              <w:rPr>
                <w:b/>
                <w:sz w:val="24"/>
              </w:rPr>
            </w:pPr>
          </w:p>
          <w:p w14:paraId="753C468F" w14:textId="4F0488C9" w:rsidR="00FA2D09" w:rsidRDefault="00FA2D09" w:rsidP="00FA2D09">
            <w:pPr>
              <w:pStyle w:val="TableParagraph"/>
              <w:spacing w:before="102"/>
              <w:ind w:left="431" w:right="333" w:firstLine="33"/>
              <w:jc w:val="center"/>
              <w:rPr>
                <w:b/>
                <w:spacing w:val="-2"/>
                <w:sz w:val="24"/>
              </w:rPr>
            </w:pPr>
            <w:r>
              <w:rPr>
                <w:spacing w:val="-2"/>
                <w:sz w:val="24"/>
              </w:rPr>
              <w:t>Visible</w:t>
            </w:r>
          </w:p>
        </w:tc>
        <w:tc>
          <w:tcPr>
            <w:tcW w:w="2080" w:type="dxa"/>
          </w:tcPr>
          <w:p w14:paraId="7C005EFB" w14:textId="77777777" w:rsidR="00FA2D09" w:rsidRDefault="00FA2D09" w:rsidP="00FA2D09">
            <w:pPr>
              <w:pStyle w:val="TableParagraph"/>
              <w:spacing w:before="234"/>
              <w:jc w:val="center"/>
              <w:rPr>
                <w:b/>
                <w:sz w:val="24"/>
              </w:rPr>
            </w:pPr>
          </w:p>
          <w:p w14:paraId="246BE0A7" w14:textId="3548CCD4" w:rsidR="00FA2D09" w:rsidRDefault="00FA2D09" w:rsidP="00FA2D09">
            <w:pPr>
              <w:pStyle w:val="TableParagraph"/>
              <w:spacing w:before="102"/>
              <w:ind w:left="113" w:right="28"/>
              <w:jc w:val="center"/>
              <w:rPr>
                <w:b/>
                <w:sz w:val="24"/>
              </w:rPr>
            </w:pPr>
            <w:r>
              <w:rPr>
                <w:spacing w:val="-4"/>
                <w:sz w:val="24"/>
              </w:rPr>
              <w:t>Pass</w:t>
            </w:r>
          </w:p>
        </w:tc>
      </w:tr>
      <w:tr w:rsidR="00FA2D09" w14:paraId="30D65ED3" w14:textId="77777777" w:rsidTr="00A46D2C">
        <w:trPr>
          <w:trHeight w:val="1247"/>
        </w:trPr>
        <w:tc>
          <w:tcPr>
            <w:tcW w:w="1844" w:type="dxa"/>
          </w:tcPr>
          <w:p w14:paraId="44E6AE6B" w14:textId="77777777" w:rsidR="00FA2D09" w:rsidRDefault="00FA2D09" w:rsidP="00FA2D09">
            <w:pPr>
              <w:pStyle w:val="TableParagraph"/>
              <w:spacing w:before="42"/>
              <w:jc w:val="center"/>
              <w:rPr>
                <w:b/>
                <w:sz w:val="24"/>
              </w:rPr>
            </w:pPr>
          </w:p>
          <w:p w14:paraId="23D39F01" w14:textId="60BE0AB2" w:rsidR="00FA2D09" w:rsidRDefault="00FA2D09" w:rsidP="00FA2D09">
            <w:pPr>
              <w:pStyle w:val="TableParagraph"/>
              <w:spacing w:before="102"/>
              <w:ind w:left="96" w:right="3"/>
              <w:jc w:val="center"/>
              <w:rPr>
                <w:b/>
                <w:sz w:val="24"/>
              </w:rPr>
            </w:pPr>
            <w:r>
              <w:rPr>
                <w:b/>
                <w:spacing w:val="-10"/>
                <w:sz w:val="24"/>
              </w:rPr>
              <w:t>6</w:t>
            </w:r>
          </w:p>
        </w:tc>
        <w:tc>
          <w:tcPr>
            <w:tcW w:w="2468" w:type="dxa"/>
          </w:tcPr>
          <w:p w14:paraId="75AD47F8" w14:textId="77777777" w:rsidR="00FA2D09" w:rsidRDefault="00FA2D09" w:rsidP="00FA2D09">
            <w:pPr>
              <w:pStyle w:val="TableParagraph"/>
              <w:spacing w:before="42"/>
              <w:jc w:val="center"/>
              <w:rPr>
                <w:b/>
                <w:sz w:val="24"/>
              </w:rPr>
            </w:pPr>
          </w:p>
          <w:p w14:paraId="0887BAD0" w14:textId="13AEF839" w:rsidR="00FA2D09" w:rsidRDefault="00FA2D09" w:rsidP="00FA2D09">
            <w:pPr>
              <w:pStyle w:val="TableParagraph"/>
              <w:spacing w:before="102"/>
              <w:ind w:left="93" w:right="5"/>
              <w:jc w:val="center"/>
              <w:rPr>
                <w:b/>
                <w:sz w:val="24"/>
              </w:rPr>
            </w:pPr>
            <w:r>
              <w:rPr>
                <w:sz w:val="24"/>
              </w:rPr>
              <w:t>Login</w:t>
            </w:r>
            <w:r>
              <w:rPr>
                <w:spacing w:val="-3"/>
                <w:sz w:val="24"/>
              </w:rPr>
              <w:t xml:space="preserve"> </w:t>
            </w:r>
            <w:r>
              <w:rPr>
                <w:sz w:val="24"/>
              </w:rPr>
              <w:t>as</w:t>
            </w:r>
            <w:r>
              <w:rPr>
                <w:spacing w:val="-3"/>
                <w:sz w:val="24"/>
              </w:rPr>
              <w:t xml:space="preserve"> </w:t>
            </w:r>
            <w:r>
              <w:rPr>
                <w:spacing w:val="-2"/>
                <w:sz w:val="24"/>
              </w:rPr>
              <w:t>Maid/Driver</w:t>
            </w:r>
          </w:p>
        </w:tc>
        <w:tc>
          <w:tcPr>
            <w:tcW w:w="2343" w:type="dxa"/>
          </w:tcPr>
          <w:p w14:paraId="3A755163" w14:textId="77777777" w:rsidR="00FA2D09" w:rsidRDefault="00FA2D09" w:rsidP="00FA2D09">
            <w:pPr>
              <w:pStyle w:val="TableParagraph"/>
              <w:spacing w:before="42"/>
              <w:jc w:val="center"/>
              <w:rPr>
                <w:b/>
                <w:sz w:val="24"/>
              </w:rPr>
            </w:pPr>
          </w:p>
          <w:p w14:paraId="5A16820C" w14:textId="41C02306" w:rsidR="00FA2D09" w:rsidRDefault="00FA2D09" w:rsidP="00FA2D09">
            <w:pPr>
              <w:pStyle w:val="TableParagraph"/>
              <w:spacing w:before="102"/>
              <w:ind w:left="88"/>
              <w:jc w:val="center"/>
              <w:rPr>
                <w:b/>
                <w:sz w:val="24"/>
              </w:rPr>
            </w:pPr>
            <w:r>
              <w:rPr>
                <w:sz w:val="24"/>
              </w:rPr>
              <w:t>Successful</w:t>
            </w:r>
            <w:r>
              <w:rPr>
                <w:spacing w:val="-3"/>
                <w:sz w:val="24"/>
              </w:rPr>
              <w:t xml:space="preserve"> </w:t>
            </w:r>
            <w:r>
              <w:rPr>
                <w:spacing w:val="-2"/>
                <w:sz w:val="24"/>
              </w:rPr>
              <w:t>login</w:t>
            </w:r>
          </w:p>
        </w:tc>
        <w:tc>
          <w:tcPr>
            <w:tcW w:w="2250" w:type="dxa"/>
          </w:tcPr>
          <w:p w14:paraId="030C71C7" w14:textId="77777777" w:rsidR="00FA2D09" w:rsidRDefault="00FA2D09" w:rsidP="00FA2D09">
            <w:pPr>
              <w:pStyle w:val="TableParagraph"/>
              <w:spacing w:before="42"/>
              <w:jc w:val="center"/>
              <w:rPr>
                <w:b/>
                <w:sz w:val="24"/>
              </w:rPr>
            </w:pPr>
          </w:p>
          <w:p w14:paraId="2C87E0F3" w14:textId="0F75958B" w:rsidR="00FA2D09" w:rsidRDefault="00FA2D09" w:rsidP="00FA2D09">
            <w:pPr>
              <w:pStyle w:val="TableParagraph"/>
              <w:spacing w:before="102"/>
              <w:ind w:left="431" w:right="333" w:firstLine="33"/>
              <w:jc w:val="center"/>
              <w:rPr>
                <w:b/>
                <w:spacing w:val="-2"/>
                <w:sz w:val="24"/>
              </w:rPr>
            </w:pPr>
            <w:r>
              <w:rPr>
                <w:spacing w:val="-2"/>
                <w:sz w:val="24"/>
              </w:rPr>
              <w:t>Successful</w:t>
            </w:r>
          </w:p>
        </w:tc>
        <w:tc>
          <w:tcPr>
            <w:tcW w:w="2080" w:type="dxa"/>
          </w:tcPr>
          <w:p w14:paraId="2CF6BC75" w14:textId="77777777" w:rsidR="00FA2D09" w:rsidRDefault="00FA2D09" w:rsidP="00FA2D09">
            <w:pPr>
              <w:pStyle w:val="TableParagraph"/>
              <w:spacing w:before="42"/>
              <w:jc w:val="center"/>
              <w:rPr>
                <w:b/>
                <w:sz w:val="24"/>
              </w:rPr>
            </w:pPr>
          </w:p>
          <w:p w14:paraId="73CD94E7" w14:textId="10A89F83" w:rsidR="00FA2D09" w:rsidRDefault="00FA2D09" w:rsidP="00FA2D09">
            <w:pPr>
              <w:pStyle w:val="TableParagraph"/>
              <w:spacing w:before="102"/>
              <w:ind w:left="113" w:right="28"/>
              <w:jc w:val="center"/>
              <w:rPr>
                <w:b/>
                <w:sz w:val="24"/>
              </w:rPr>
            </w:pPr>
            <w:r>
              <w:rPr>
                <w:spacing w:val="-4"/>
                <w:sz w:val="24"/>
              </w:rPr>
              <w:t>Pass</w:t>
            </w:r>
          </w:p>
        </w:tc>
      </w:tr>
      <w:tr w:rsidR="00FA2D09" w14:paraId="0CEEAFD9" w14:textId="77777777" w:rsidTr="00A46D2C">
        <w:trPr>
          <w:trHeight w:val="1247"/>
        </w:trPr>
        <w:tc>
          <w:tcPr>
            <w:tcW w:w="1844" w:type="dxa"/>
          </w:tcPr>
          <w:p w14:paraId="2FFC1140" w14:textId="77777777" w:rsidR="00FA2D09" w:rsidRDefault="00FA2D09" w:rsidP="00FA2D09">
            <w:pPr>
              <w:pStyle w:val="TableParagraph"/>
              <w:spacing w:before="107"/>
              <w:jc w:val="center"/>
              <w:rPr>
                <w:b/>
                <w:sz w:val="24"/>
              </w:rPr>
            </w:pPr>
          </w:p>
          <w:p w14:paraId="5AE7946A" w14:textId="742E819D" w:rsidR="00FA2D09" w:rsidRDefault="00FA2D09" w:rsidP="00FA2D09">
            <w:pPr>
              <w:pStyle w:val="TableParagraph"/>
              <w:spacing w:before="102"/>
              <w:ind w:left="96" w:right="3"/>
              <w:jc w:val="center"/>
              <w:rPr>
                <w:b/>
                <w:sz w:val="24"/>
              </w:rPr>
            </w:pPr>
            <w:r>
              <w:rPr>
                <w:b/>
                <w:spacing w:val="-10"/>
                <w:sz w:val="24"/>
              </w:rPr>
              <w:t>7</w:t>
            </w:r>
          </w:p>
        </w:tc>
        <w:tc>
          <w:tcPr>
            <w:tcW w:w="2468" w:type="dxa"/>
          </w:tcPr>
          <w:p w14:paraId="372F5B2C" w14:textId="77777777" w:rsidR="00FA2D09" w:rsidRDefault="00FA2D09" w:rsidP="00FA2D09">
            <w:pPr>
              <w:pStyle w:val="TableParagraph"/>
              <w:spacing w:before="107"/>
              <w:jc w:val="center"/>
              <w:rPr>
                <w:b/>
                <w:sz w:val="24"/>
              </w:rPr>
            </w:pPr>
          </w:p>
          <w:p w14:paraId="013592B5" w14:textId="2EC979A2" w:rsidR="00FA2D09" w:rsidRDefault="00FA2D09" w:rsidP="00FA2D09">
            <w:pPr>
              <w:pStyle w:val="TableParagraph"/>
              <w:spacing w:before="102"/>
              <w:ind w:left="93" w:right="5"/>
              <w:jc w:val="center"/>
              <w:rPr>
                <w:b/>
                <w:sz w:val="24"/>
              </w:rPr>
            </w:pPr>
            <w:r>
              <w:rPr>
                <w:sz w:val="24"/>
              </w:rPr>
              <w:t>Open</w:t>
            </w:r>
            <w:r>
              <w:rPr>
                <w:spacing w:val="-3"/>
                <w:sz w:val="24"/>
              </w:rPr>
              <w:t xml:space="preserve"> </w:t>
            </w:r>
            <w:r>
              <w:rPr>
                <w:sz w:val="24"/>
              </w:rPr>
              <w:t>reviews</w:t>
            </w:r>
            <w:r>
              <w:rPr>
                <w:spacing w:val="-2"/>
                <w:sz w:val="24"/>
              </w:rPr>
              <w:t xml:space="preserve"> section</w:t>
            </w:r>
          </w:p>
        </w:tc>
        <w:tc>
          <w:tcPr>
            <w:tcW w:w="2343" w:type="dxa"/>
          </w:tcPr>
          <w:p w14:paraId="024BFCBE" w14:textId="77777777" w:rsidR="00FA2D09" w:rsidRDefault="00FA2D09" w:rsidP="00FA2D09">
            <w:pPr>
              <w:pStyle w:val="TableParagraph"/>
              <w:spacing w:before="107"/>
              <w:jc w:val="center"/>
              <w:rPr>
                <w:b/>
                <w:sz w:val="24"/>
              </w:rPr>
            </w:pPr>
          </w:p>
          <w:p w14:paraId="7F49E851" w14:textId="382BC40A" w:rsidR="00FA2D09" w:rsidRDefault="00FA2D09" w:rsidP="00FA2D09">
            <w:pPr>
              <w:pStyle w:val="TableParagraph"/>
              <w:spacing w:before="102"/>
              <w:ind w:left="88"/>
              <w:jc w:val="center"/>
              <w:rPr>
                <w:b/>
                <w:sz w:val="24"/>
              </w:rPr>
            </w:pPr>
            <w:r>
              <w:rPr>
                <w:sz w:val="24"/>
              </w:rPr>
              <w:t>Reviews</w:t>
            </w:r>
            <w:r>
              <w:rPr>
                <w:spacing w:val="-6"/>
                <w:sz w:val="24"/>
              </w:rPr>
              <w:t xml:space="preserve"> </w:t>
            </w:r>
            <w:r>
              <w:rPr>
                <w:spacing w:val="-2"/>
                <w:sz w:val="24"/>
              </w:rPr>
              <w:t>displayed</w:t>
            </w:r>
          </w:p>
        </w:tc>
        <w:tc>
          <w:tcPr>
            <w:tcW w:w="2250" w:type="dxa"/>
          </w:tcPr>
          <w:p w14:paraId="020C8443" w14:textId="77777777" w:rsidR="00FA2D09" w:rsidRDefault="00FA2D09" w:rsidP="00FA2D09">
            <w:pPr>
              <w:pStyle w:val="TableParagraph"/>
              <w:spacing w:before="107"/>
              <w:jc w:val="center"/>
              <w:rPr>
                <w:b/>
                <w:sz w:val="24"/>
              </w:rPr>
            </w:pPr>
          </w:p>
          <w:p w14:paraId="51625EF7" w14:textId="353AB38A" w:rsidR="00FA2D09" w:rsidRDefault="00FA2D09" w:rsidP="00FA2D09">
            <w:pPr>
              <w:pStyle w:val="TableParagraph"/>
              <w:spacing w:before="102"/>
              <w:ind w:left="431" w:right="333" w:firstLine="33"/>
              <w:jc w:val="center"/>
              <w:rPr>
                <w:b/>
                <w:spacing w:val="-2"/>
                <w:sz w:val="24"/>
              </w:rPr>
            </w:pPr>
            <w:r>
              <w:rPr>
                <w:spacing w:val="-2"/>
                <w:sz w:val="24"/>
              </w:rPr>
              <w:t>Displayed</w:t>
            </w:r>
          </w:p>
        </w:tc>
        <w:tc>
          <w:tcPr>
            <w:tcW w:w="2080" w:type="dxa"/>
          </w:tcPr>
          <w:p w14:paraId="28068DA1" w14:textId="77777777" w:rsidR="00FA2D09" w:rsidRDefault="00FA2D09" w:rsidP="00FA2D09">
            <w:pPr>
              <w:pStyle w:val="TableParagraph"/>
              <w:spacing w:before="107"/>
              <w:jc w:val="center"/>
              <w:rPr>
                <w:b/>
                <w:sz w:val="24"/>
              </w:rPr>
            </w:pPr>
          </w:p>
          <w:p w14:paraId="45E2128E" w14:textId="1E741176" w:rsidR="00FA2D09" w:rsidRDefault="00FA2D09" w:rsidP="00FA2D09">
            <w:pPr>
              <w:pStyle w:val="TableParagraph"/>
              <w:spacing w:before="102"/>
              <w:ind w:left="113" w:right="28"/>
              <w:jc w:val="center"/>
              <w:rPr>
                <w:b/>
                <w:sz w:val="24"/>
              </w:rPr>
            </w:pPr>
            <w:r>
              <w:rPr>
                <w:spacing w:val="-4"/>
                <w:sz w:val="24"/>
              </w:rPr>
              <w:t>Pass</w:t>
            </w:r>
          </w:p>
        </w:tc>
      </w:tr>
      <w:tr w:rsidR="00FA2D09" w14:paraId="34F17C7B" w14:textId="77777777" w:rsidTr="00A46D2C">
        <w:trPr>
          <w:trHeight w:val="1247"/>
        </w:trPr>
        <w:tc>
          <w:tcPr>
            <w:tcW w:w="1844" w:type="dxa"/>
          </w:tcPr>
          <w:p w14:paraId="65CEA9A4" w14:textId="77777777" w:rsidR="00FA2D09" w:rsidRDefault="00FA2D09" w:rsidP="00FA2D09">
            <w:pPr>
              <w:pStyle w:val="TableParagraph"/>
              <w:spacing w:before="169"/>
              <w:jc w:val="center"/>
              <w:rPr>
                <w:b/>
                <w:sz w:val="24"/>
              </w:rPr>
            </w:pPr>
          </w:p>
          <w:p w14:paraId="2E3141FE" w14:textId="444EE73F" w:rsidR="00FA2D09" w:rsidRDefault="00FA2D09" w:rsidP="00FA2D09">
            <w:pPr>
              <w:pStyle w:val="TableParagraph"/>
              <w:spacing w:before="102"/>
              <w:ind w:left="96" w:right="3"/>
              <w:jc w:val="center"/>
              <w:rPr>
                <w:b/>
                <w:sz w:val="24"/>
              </w:rPr>
            </w:pPr>
            <w:r>
              <w:rPr>
                <w:b/>
                <w:spacing w:val="-10"/>
                <w:sz w:val="24"/>
              </w:rPr>
              <w:t>8</w:t>
            </w:r>
          </w:p>
        </w:tc>
        <w:tc>
          <w:tcPr>
            <w:tcW w:w="2468" w:type="dxa"/>
          </w:tcPr>
          <w:p w14:paraId="220A4098" w14:textId="77777777" w:rsidR="00FA2D09" w:rsidRDefault="00FA2D09" w:rsidP="00FA2D09">
            <w:pPr>
              <w:pStyle w:val="TableParagraph"/>
              <w:spacing w:before="169"/>
              <w:jc w:val="center"/>
              <w:rPr>
                <w:b/>
                <w:sz w:val="24"/>
              </w:rPr>
            </w:pPr>
          </w:p>
          <w:p w14:paraId="32BD7954" w14:textId="7E5CBF7D" w:rsidR="00FA2D09" w:rsidRDefault="00FA2D09" w:rsidP="00FA2D09">
            <w:pPr>
              <w:pStyle w:val="TableParagraph"/>
              <w:spacing w:before="102"/>
              <w:ind w:left="93" w:right="5"/>
              <w:jc w:val="center"/>
              <w:rPr>
                <w:b/>
                <w:sz w:val="24"/>
              </w:rPr>
            </w:pPr>
            <w:r>
              <w:rPr>
                <w:sz w:val="24"/>
              </w:rPr>
              <w:t>Verify</w:t>
            </w:r>
            <w:r>
              <w:rPr>
                <w:spacing w:val="-15"/>
                <w:sz w:val="24"/>
              </w:rPr>
              <w:t xml:space="preserve"> </w:t>
            </w:r>
            <w:r>
              <w:rPr>
                <w:sz w:val="24"/>
              </w:rPr>
              <w:t>new</w:t>
            </w:r>
            <w:r>
              <w:rPr>
                <w:spacing w:val="-15"/>
                <w:sz w:val="24"/>
              </w:rPr>
              <w:t xml:space="preserve"> </w:t>
            </w:r>
            <w:r>
              <w:rPr>
                <w:spacing w:val="-2"/>
                <w:sz w:val="24"/>
              </w:rPr>
              <w:t>review</w:t>
            </w:r>
          </w:p>
        </w:tc>
        <w:tc>
          <w:tcPr>
            <w:tcW w:w="2343" w:type="dxa"/>
          </w:tcPr>
          <w:p w14:paraId="472B080F" w14:textId="77777777" w:rsidR="00FA2D09" w:rsidRDefault="00FA2D09" w:rsidP="00FA2D09">
            <w:pPr>
              <w:pStyle w:val="TableParagraph"/>
              <w:spacing w:before="169"/>
              <w:jc w:val="center"/>
              <w:rPr>
                <w:b/>
                <w:sz w:val="24"/>
              </w:rPr>
            </w:pPr>
          </w:p>
          <w:p w14:paraId="29E44D01" w14:textId="58E105C8" w:rsidR="00FA2D09" w:rsidRDefault="00FA2D09" w:rsidP="00FA2D09">
            <w:pPr>
              <w:pStyle w:val="TableParagraph"/>
              <w:spacing w:before="102"/>
              <w:ind w:left="88"/>
              <w:jc w:val="center"/>
              <w:rPr>
                <w:b/>
                <w:sz w:val="24"/>
              </w:rPr>
            </w:pPr>
            <w:r>
              <w:rPr>
                <w:sz w:val="24"/>
              </w:rPr>
              <w:t>New</w:t>
            </w:r>
            <w:r>
              <w:rPr>
                <w:spacing w:val="-4"/>
                <w:sz w:val="24"/>
              </w:rPr>
              <w:t xml:space="preserve"> </w:t>
            </w:r>
            <w:r>
              <w:rPr>
                <w:sz w:val="24"/>
              </w:rPr>
              <w:t>review</w:t>
            </w:r>
            <w:r>
              <w:rPr>
                <w:spacing w:val="-4"/>
                <w:sz w:val="24"/>
              </w:rPr>
              <w:t xml:space="preserve"> </w:t>
            </w:r>
            <w:r>
              <w:rPr>
                <w:spacing w:val="-2"/>
                <w:sz w:val="24"/>
              </w:rPr>
              <w:t>visible</w:t>
            </w:r>
          </w:p>
        </w:tc>
        <w:tc>
          <w:tcPr>
            <w:tcW w:w="2250" w:type="dxa"/>
          </w:tcPr>
          <w:p w14:paraId="4BA7BDCB" w14:textId="77777777" w:rsidR="00FA2D09" w:rsidRDefault="00FA2D09" w:rsidP="00FA2D09">
            <w:pPr>
              <w:pStyle w:val="TableParagraph"/>
              <w:spacing w:before="169"/>
              <w:jc w:val="center"/>
              <w:rPr>
                <w:b/>
                <w:sz w:val="24"/>
              </w:rPr>
            </w:pPr>
          </w:p>
          <w:p w14:paraId="366AEFC3" w14:textId="7D290369" w:rsidR="00FA2D09" w:rsidRDefault="00FA2D09" w:rsidP="00FA2D09">
            <w:pPr>
              <w:pStyle w:val="TableParagraph"/>
              <w:spacing w:before="102"/>
              <w:ind w:left="431" w:right="333" w:firstLine="33"/>
              <w:jc w:val="center"/>
              <w:rPr>
                <w:b/>
                <w:spacing w:val="-2"/>
                <w:sz w:val="24"/>
              </w:rPr>
            </w:pPr>
            <w:r>
              <w:rPr>
                <w:spacing w:val="-2"/>
                <w:sz w:val="24"/>
              </w:rPr>
              <w:t>Visible</w:t>
            </w:r>
          </w:p>
        </w:tc>
        <w:tc>
          <w:tcPr>
            <w:tcW w:w="2080" w:type="dxa"/>
          </w:tcPr>
          <w:p w14:paraId="2974DE37" w14:textId="77777777" w:rsidR="00FA2D09" w:rsidRDefault="00FA2D09" w:rsidP="00FA2D09">
            <w:pPr>
              <w:pStyle w:val="TableParagraph"/>
              <w:spacing w:before="169"/>
              <w:jc w:val="center"/>
              <w:rPr>
                <w:b/>
                <w:sz w:val="24"/>
              </w:rPr>
            </w:pPr>
          </w:p>
          <w:p w14:paraId="3F7CE1DC" w14:textId="037D9C41" w:rsidR="00FA2D09" w:rsidRDefault="00FA2D09" w:rsidP="00FA2D09">
            <w:pPr>
              <w:pStyle w:val="TableParagraph"/>
              <w:spacing w:before="102"/>
              <w:ind w:left="113" w:right="28"/>
              <w:jc w:val="center"/>
              <w:rPr>
                <w:b/>
                <w:sz w:val="24"/>
              </w:rPr>
            </w:pPr>
            <w:r>
              <w:rPr>
                <w:spacing w:val="-4"/>
                <w:sz w:val="24"/>
              </w:rPr>
              <w:t>Pass</w:t>
            </w:r>
          </w:p>
        </w:tc>
      </w:tr>
    </w:tbl>
    <w:p w14:paraId="50281767" w14:textId="77777777" w:rsidR="0056106D" w:rsidRDefault="0056106D" w:rsidP="00CD0B12">
      <w:pPr>
        <w:tabs>
          <w:tab w:val="left" w:pos="4120"/>
        </w:tabs>
        <w:rPr>
          <w:rFonts w:ascii="Times New Roman" w:hAnsi="Times New Roman" w:cs="Times New Roman"/>
        </w:rPr>
      </w:pPr>
    </w:p>
    <w:p w14:paraId="04C86EB8" w14:textId="04F1ED45" w:rsidR="0056106D" w:rsidRDefault="0056106D" w:rsidP="00075F28">
      <w:pPr>
        <w:pStyle w:val="Heading1"/>
        <w:numPr>
          <w:ilvl w:val="0"/>
          <w:numId w:val="69"/>
        </w:numPr>
        <w:spacing w:after="0"/>
        <w:rPr>
          <w:rFonts w:ascii="Times New Roman" w:hAnsi="Times New Roman" w:cs="Times New Roman"/>
        </w:rPr>
      </w:pPr>
      <w:r w:rsidRPr="0056106D">
        <w:rPr>
          <w:rFonts w:ascii="Times New Roman" w:hAnsi="Times New Roman" w:cs="Times New Roman"/>
        </w:rPr>
        <w:t xml:space="preserve"> </w:t>
      </w:r>
      <w:bookmarkStart w:id="392" w:name="_Toc233405482"/>
      <w:r w:rsidRPr="00075F28">
        <w:rPr>
          <w:rFonts w:ascii="Times New Roman" w:hAnsi="Times New Roman" w:cs="Times New Roman"/>
          <w:b/>
          <w:bCs/>
          <w:color w:val="auto"/>
          <w:sz w:val="32"/>
          <w:szCs w:val="32"/>
        </w:rPr>
        <w:t>Admin Approve User (Maid/Driver)</w:t>
      </w:r>
      <w:bookmarkEnd w:id="392"/>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7F31F8" w14:paraId="7B62FA04" w14:textId="77777777" w:rsidTr="00A46D2C">
        <w:trPr>
          <w:trHeight w:val="630"/>
        </w:trPr>
        <w:tc>
          <w:tcPr>
            <w:tcW w:w="2506" w:type="dxa"/>
          </w:tcPr>
          <w:p w14:paraId="7A5DF9AD" w14:textId="77777777" w:rsidR="007F31F8" w:rsidRDefault="007F31F8"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024064AD" w14:textId="2F0D678D" w:rsidR="007F31F8" w:rsidRDefault="007F31F8" w:rsidP="00A46D2C">
            <w:pPr>
              <w:pStyle w:val="TableParagraph"/>
              <w:spacing w:before="231"/>
              <w:ind w:left="105"/>
              <w:rPr>
                <w:sz w:val="24"/>
              </w:rPr>
            </w:pPr>
            <w:r>
              <w:rPr>
                <w:spacing w:val="-2"/>
                <w:sz w:val="24"/>
              </w:rPr>
              <w:t>BZ-0</w:t>
            </w:r>
            <w:r w:rsidR="00A30F3F">
              <w:rPr>
                <w:spacing w:val="-2"/>
                <w:sz w:val="24"/>
              </w:rPr>
              <w:t>2</w:t>
            </w:r>
            <w:r>
              <w:rPr>
                <w:spacing w:val="-2"/>
                <w:sz w:val="24"/>
              </w:rPr>
              <w:t>-</w:t>
            </w:r>
            <w:r>
              <w:rPr>
                <w:spacing w:val="-5"/>
                <w:sz w:val="24"/>
              </w:rPr>
              <w:t>22</w:t>
            </w:r>
          </w:p>
        </w:tc>
      </w:tr>
      <w:tr w:rsidR="007F31F8" w14:paraId="5CFB752F" w14:textId="77777777" w:rsidTr="00A46D2C">
        <w:trPr>
          <w:trHeight w:val="1502"/>
        </w:trPr>
        <w:tc>
          <w:tcPr>
            <w:tcW w:w="2506" w:type="dxa"/>
          </w:tcPr>
          <w:p w14:paraId="1F1E5C00" w14:textId="77777777" w:rsidR="007F31F8" w:rsidRDefault="007F31F8"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25D7AC97" w14:textId="77777777" w:rsidR="007F31F8" w:rsidRDefault="00A264E4" w:rsidP="00A46D2C">
            <w:pPr>
              <w:pStyle w:val="TableParagraph"/>
              <w:spacing w:before="109"/>
              <w:ind w:right="209"/>
              <w:rPr>
                <w:spacing w:val="-2"/>
                <w:sz w:val="24"/>
              </w:rPr>
            </w:pPr>
            <w:r>
              <w:rPr>
                <w:spacing w:val="-2"/>
                <w:sz w:val="24"/>
              </w:rPr>
              <w:t>Admin Approve</w:t>
            </w:r>
          </w:p>
          <w:p w14:paraId="7027E3B0" w14:textId="77777777" w:rsidR="00A264E4" w:rsidRDefault="00A264E4" w:rsidP="00A46D2C">
            <w:pPr>
              <w:pStyle w:val="TableParagraph"/>
              <w:spacing w:before="109"/>
              <w:ind w:right="209"/>
              <w:rPr>
                <w:spacing w:val="-2"/>
                <w:sz w:val="24"/>
              </w:rPr>
            </w:pPr>
            <w:proofErr w:type="gramStart"/>
            <w:r>
              <w:rPr>
                <w:spacing w:val="-2"/>
                <w:sz w:val="24"/>
              </w:rPr>
              <w:t>User(</w:t>
            </w:r>
            <w:proofErr w:type="gramEnd"/>
            <w:r>
              <w:rPr>
                <w:spacing w:val="-2"/>
                <w:sz w:val="24"/>
              </w:rPr>
              <w:t>Maid/Driver)</w:t>
            </w:r>
          </w:p>
          <w:p w14:paraId="6ABC2FCF" w14:textId="2566BA30" w:rsidR="000760ED" w:rsidRDefault="000760ED" w:rsidP="00A46D2C">
            <w:pPr>
              <w:pStyle w:val="TableParagraph"/>
              <w:spacing w:before="109"/>
              <w:ind w:right="209"/>
              <w:rPr>
                <w:sz w:val="24"/>
              </w:rPr>
            </w:pPr>
          </w:p>
        </w:tc>
        <w:tc>
          <w:tcPr>
            <w:tcW w:w="1409" w:type="dxa"/>
          </w:tcPr>
          <w:p w14:paraId="508300CC" w14:textId="77777777" w:rsidR="007F31F8" w:rsidRDefault="007F31F8"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4CC281D4" w14:textId="77777777" w:rsidR="007F31F8" w:rsidRDefault="007F31F8" w:rsidP="00A46D2C">
            <w:pPr>
              <w:pStyle w:val="TableParagraph"/>
              <w:spacing w:before="116"/>
              <w:ind w:right="105"/>
              <w:jc w:val="both"/>
              <w:rPr>
                <w:sz w:val="24"/>
              </w:rPr>
            </w:pPr>
            <w:r>
              <w:rPr>
                <w:sz w:val="24"/>
              </w:rPr>
              <w:t>Verifies</w:t>
            </w:r>
            <w:r>
              <w:rPr>
                <w:spacing w:val="-12"/>
                <w:sz w:val="24"/>
              </w:rPr>
              <w:t xml:space="preserve"> </w:t>
            </w:r>
            <w:r>
              <w:rPr>
                <w:sz w:val="24"/>
              </w:rPr>
              <w:t>that</w:t>
            </w:r>
            <w:r>
              <w:rPr>
                <w:spacing w:val="-12"/>
                <w:sz w:val="24"/>
              </w:rPr>
              <w:t xml:space="preserve"> </w:t>
            </w:r>
            <w:r>
              <w:rPr>
                <w:sz w:val="24"/>
              </w:rPr>
              <w:t>admin</w:t>
            </w:r>
            <w:r>
              <w:rPr>
                <w:spacing w:val="-12"/>
                <w:sz w:val="24"/>
              </w:rPr>
              <w:t xml:space="preserve"> </w:t>
            </w:r>
            <w:r>
              <w:rPr>
                <w:sz w:val="24"/>
              </w:rPr>
              <w:t>can</w:t>
            </w:r>
            <w:r>
              <w:rPr>
                <w:spacing w:val="-12"/>
                <w:sz w:val="24"/>
              </w:rPr>
              <w:t xml:space="preserve"> </w:t>
            </w:r>
            <w:r>
              <w:rPr>
                <w:sz w:val="24"/>
              </w:rPr>
              <w:t>approve</w:t>
            </w:r>
            <w:r>
              <w:rPr>
                <w:spacing w:val="-12"/>
                <w:sz w:val="24"/>
              </w:rPr>
              <w:t xml:space="preserve"> </w:t>
            </w:r>
            <w:r>
              <w:rPr>
                <w:sz w:val="24"/>
              </w:rPr>
              <w:t>a</w:t>
            </w:r>
            <w:r>
              <w:rPr>
                <w:spacing w:val="-12"/>
                <w:sz w:val="24"/>
              </w:rPr>
              <w:t xml:space="preserve"> </w:t>
            </w:r>
            <w:r>
              <w:rPr>
                <w:sz w:val="24"/>
              </w:rPr>
              <w:t>registered maid/driver account.</w:t>
            </w:r>
          </w:p>
        </w:tc>
      </w:tr>
      <w:tr w:rsidR="007F31F8" w14:paraId="7DD6CD36" w14:textId="77777777" w:rsidTr="00A46D2C">
        <w:trPr>
          <w:trHeight w:val="635"/>
        </w:trPr>
        <w:tc>
          <w:tcPr>
            <w:tcW w:w="2506" w:type="dxa"/>
          </w:tcPr>
          <w:p w14:paraId="35CB7DBE" w14:textId="77777777" w:rsidR="007F31F8" w:rsidRDefault="007F31F8"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5AA3AA8D" w14:textId="77777777" w:rsidR="007F31F8" w:rsidRDefault="007F31F8"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53D2DCD5" w14:textId="77777777" w:rsidR="007F31F8" w:rsidRDefault="007F31F8" w:rsidP="00A46D2C">
            <w:pPr>
              <w:pStyle w:val="TableParagraph"/>
              <w:spacing w:before="234"/>
              <w:ind w:left="309"/>
              <w:rPr>
                <w:b/>
                <w:sz w:val="24"/>
              </w:rPr>
            </w:pPr>
            <w:r>
              <w:rPr>
                <w:b/>
                <w:spacing w:val="-2"/>
                <w:sz w:val="24"/>
              </w:rPr>
              <w:t>Version</w:t>
            </w:r>
          </w:p>
        </w:tc>
        <w:tc>
          <w:tcPr>
            <w:tcW w:w="956" w:type="dxa"/>
          </w:tcPr>
          <w:p w14:paraId="5B6EA9A6" w14:textId="77777777" w:rsidR="007F31F8" w:rsidRDefault="007F31F8" w:rsidP="00A46D2C">
            <w:pPr>
              <w:pStyle w:val="TableParagraph"/>
              <w:spacing w:before="234"/>
              <w:ind w:left="2"/>
              <w:jc w:val="center"/>
              <w:rPr>
                <w:sz w:val="24"/>
              </w:rPr>
            </w:pPr>
            <w:r>
              <w:rPr>
                <w:spacing w:val="-5"/>
                <w:sz w:val="24"/>
              </w:rPr>
              <w:t>1.1</w:t>
            </w:r>
          </w:p>
        </w:tc>
        <w:tc>
          <w:tcPr>
            <w:tcW w:w="992" w:type="dxa"/>
          </w:tcPr>
          <w:p w14:paraId="3F6F3014" w14:textId="77777777" w:rsidR="007F31F8" w:rsidRDefault="007F31F8" w:rsidP="00A46D2C">
            <w:pPr>
              <w:pStyle w:val="TableParagraph"/>
              <w:spacing w:before="234"/>
              <w:ind w:left="251"/>
              <w:rPr>
                <w:b/>
                <w:sz w:val="24"/>
              </w:rPr>
            </w:pPr>
            <w:r>
              <w:rPr>
                <w:b/>
                <w:spacing w:val="-4"/>
                <w:sz w:val="24"/>
              </w:rPr>
              <w:t>Date</w:t>
            </w:r>
          </w:p>
        </w:tc>
        <w:tc>
          <w:tcPr>
            <w:tcW w:w="3326" w:type="dxa"/>
          </w:tcPr>
          <w:p w14:paraId="279442E3" w14:textId="5CD185B8" w:rsidR="007F31F8" w:rsidRDefault="002653F1" w:rsidP="00A46D2C">
            <w:pPr>
              <w:pStyle w:val="TableParagraph"/>
              <w:spacing w:before="234"/>
              <w:ind w:left="1040"/>
              <w:rPr>
                <w:sz w:val="24"/>
              </w:rPr>
            </w:pPr>
            <w:r>
              <w:rPr>
                <w:sz w:val="24"/>
              </w:rPr>
              <w:t>16</w:t>
            </w:r>
            <w:r>
              <w:rPr>
                <w:spacing w:val="-2"/>
                <w:sz w:val="24"/>
              </w:rPr>
              <w:t xml:space="preserve"> </w:t>
            </w:r>
            <w:r>
              <w:rPr>
                <w:sz w:val="24"/>
              </w:rPr>
              <w:t>March</w:t>
            </w:r>
            <w:r>
              <w:rPr>
                <w:spacing w:val="-1"/>
                <w:sz w:val="24"/>
              </w:rPr>
              <w:t xml:space="preserve"> </w:t>
            </w:r>
            <w:r>
              <w:rPr>
                <w:spacing w:val="-4"/>
                <w:sz w:val="24"/>
              </w:rPr>
              <w:t>2026</w:t>
            </w:r>
          </w:p>
        </w:tc>
      </w:tr>
    </w:tbl>
    <w:p w14:paraId="5ABC11B9" w14:textId="77777777" w:rsidR="0056106D" w:rsidRDefault="0056106D" w:rsidP="00CD0B12">
      <w:pPr>
        <w:tabs>
          <w:tab w:val="left" w:pos="4120"/>
        </w:tabs>
        <w:rPr>
          <w:rFonts w:ascii="Times New Roman" w:hAnsi="Times New Roman" w:cs="Times New Roman"/>
        </w:rPr>
      </w:pPr>
    </w:p>
    <w:p w14:paraId="38F4027B" w14:textId="77777777" w:rsidR="00754787" w:rsidRPr="007A4911" w:rsidRDefault="00754787" w:rsidP="00CD0B12">
      <w:pPr>
        <w:tabs>
          <w:tab w:val="left" w:pos="4120"/>
        </w:tabs>
        <w:rPr>
          <w:rFonts w:ascii="Times New Roman" w:hAnsi="Times New Roman" w:cs="Times New Roman"/>
        </w:rPr>
      </w:pPr>
    </w:p>
    <w:tbl>
      <w:tblPr>
        <w:tblW w:w="10982" w:type="dxa"/>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0"/>
        <w:gridCol w:w="8762"/>
      </w:tblGrid>
      <w:tr w:rsidR="00075F28" w14:paraId="21E9E92B" w14:textId="77777777" w:rsidTr="00075F28">
        <w:trPr>
          <w:trHeight w:val="522"/>
        </w:trPr>
        <w:tc>
          <w:tcPr>
            <w:tcW w:w="2220" w:type="dxa"/>
          </w:tcPr>
          <w:p w14:paraId="5F686CBB" w14:textId="77777777" w:rsidR="00075F28" w:rsidRDefault="00075F28" w:rsidP="00A30F3F">
            <w:pPr>
              <w:pStyle w:val="TableParagraph"/>
              <w:spacing w:before="123"/>
              <w:ind w:left="833"/>
              <w:rPr>
                <w:b/>
                <w:sz w:val="24"/>
              </w:rPr>
            </w:pPr>
            <w:r>
              <w:rPr>
                <w:b/>
                <w:sz w:val="24"/>
              </w:rPr>
              <w:t xml:space="preserve">S. </w:t>
            </w:r>
            <w:r>
              <w:rPr>
                <w:b/>
                <w:spacing w:val="-5"/>
                <w:sz w:val="24"/>
              </w:rPr>
              <w:t>No</w:t>
            </w:r>
          </w:p>
        </w:tc>
        <w:tc>
          <w:tcPr>
            <w:tcW w:w="8762" w:type="dxa"/>
          </w:tcPr>
          <w:p w14:paraId="4420304E" w14:textId="77777777" w:rsidR="00075F28" w:rsidRDefault="00075F28" w:rsidP="00A30F3F">
            <w:pPr>
              <w:pStyle w:val="TableParagraph"/>
              <w:spacing w:before="123"/>
              <w:ind w:left="108"/>
              <w:jc w:val="both"/>
              <w:rPr>
                <w:b/>
                <w:sz w:val="24"/>
              </w:rPr>
            </w:pPr>
            <w:r>
              <w:rPr>
                <w:b/>
                <w:spacing w:val="-2"/>
                <w:sz w:val="24"/>
              </w:rPr>
              <w:t>Prerequisites:</w:t>
            </w:r>
          </w:p>
        </w:tc>
      </w:tr>
      <w:tr w:rsidR="00075F28" w14:paraId="2D9E2874" w14:textId="77777777" w:rsidTr="00075F28">
        <w:trPr>
          <w:trHeight w:val="523"/>
        </w:trPr>
        <w:tc>
          <w:tcPr>
            <w:tcW w:w="2220" w:type="dxa"/>
          </w:tcPr>
          <w:p w14:paraId="25A2DF61" w14:textId="77777777" w:rsidR="00075F28" w:rsidRDefault="00075F28" w:rsidP="00075F28">
            <w:pPr>
              <w:pStyle w:val="TableParagraph"/>
              <w:spacing w:before="124"/>
              <w:ind w:left="3"/>
              <w:jc w:val="center"/>
              <w:rPr>
                <w:b/>
                <w:sz w:val="24"/>
              </w:rPr>
            </w:pPr>
            <w:r>
              <w:rPr>
                <w:b/>
                <w:spacing w:val="-10"/>
                <w:sz w:val="24"/>
              </w:rPr>
              <w:t>1</w:t>
            </w:r>
          </w:p>
        </w:tc>
        <w:tc>
          <w:tcPr>
            <w:tcW w:w="8762" w:type="dxa"/>
          </w:tcPr>
          <w:p w14:paraId="74604E06" w14:textId="77777777" w:rsidR="00075F28" w:rsidRDefault="00075F28" w:rsidP="00A30F3F">
            <w:pPr>
              <w:pStyle w:val="TableParagraph"/>
              <w:spacing w:before="2"/>
              <w:ind w:left="108"/>
              <w:jc w:val="both"/>
              <w:rPr>
                <w:sz w:val="24"/>
              </w:rPr>
            </w:pPr>
            <w:r>
              <w:rPr>
                <w:sz w:val="24"/>
              </w:rPr>
              <w:t>Admin</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075F28" w14:paraId="37320D78" w14:textId="77777777" w:rsidTr="00075F28">
        <w:trPr>
          <w:trHeight w:val="520"/>
        </w:trPr>
        <w:tc>
          <w:tcPr>
            <w:tcW w:w="2220" w:type="dxa"/>
          </w:tcPr>
          <w:p w14:paraId="2782AFC0" w14:textId="77777777" w:rsidR="00075F28" w:rsidRDefault="00075F28" w:rsidP="00075F28">
            <w:pPr>
              <w:pStyle w:val="TableParagraph"/>
              <w:spacing w:before="121"/>
              <w:ind w:left="3"/>
              <w:jc w:val="center"/>
              <w:rPr>
                <w:b/>
                <w:sz w:val="24"/>
              </w:rPr>
            </w:pPr>
            <w:r>
              <w:rPr>
                <w:b/>
                <w:spacing w:val="-10"/>
                <w:sz w:val="24"/>
              </w:rPr>
              <w:t>2</w:t>
            </w:r>
          </w:p>
        </w:tc>
        <w:tc>
          <w:tcPr>
            <w:tcW w:w="8762" w:type="dxa"/>
          </w:tcPr>
          <w:p w14:paraId="5B9D28C6" w14:textId="77777777" w:rsidR="00075F28" w:rsidRDefault="00075F28" w:rsidP="00A30F3F">
            <w:pPr>
              <w:pStyle w:val="TableParagraph"/>
              <w:spacing w:line="275" w:lineRule="exact"/>
              <w:ind w:left="108"/>
              <w:jc w:val="both"/>
              <w:rPr>
                <w:sz w:val="24"/>
              </w:rPr>
            </w:pPr>
            <w:r>
              <w:rPr>
                <w:sz w:val="24"/>
              </w:rPr>
              <w:t>Pending</w:t>
            </w:r>
            <w:r>
              <w:rPr>
                <w:spacing w:val="-3"/>
                <w:sz w:val="24"/>
              </w:rPr>
              <w:t xml:space="preserve"> </w:t>
            </w:r>
            <w:r>
              <w:rPr>
                <w:sz w:val="24"/>
              </w:rPr>
              <w:t>user</w:t>
            </w:r>
            <w:r>
              <w:rPr>
                <w:spacing w:val="-1"/>
                <w:sz w:val="24"/>
              </w:rPr>
              <w:t xml:space="preserve"> </w:t>
            </w:r>
            <w:r>
              <w:rPr>
                <w:sz w:val="24"/>
              </w:rPr>
              <w:t xml:space="preserve">must </w:t>
            </w:r>
            <w:r>
              <w:rPr>
                <w:spacing w:val="-4"/>
                <w:sz w:val="24"/>
              </w:rPr>
              <w:t>exist</w:t>
            </w:r>
          </w:p>
        </w:tc>
      </w:tr>
      <w:tr w:rsidR="00075F28" w14:paraId="0D1727A4" w14:textId="77777777" w:rsidTr="00075F28">
        <w:trPr>
          <w:trHeight w:val="520"/>
        </w:trPr>
        <w:tc>
          <w:tcPr>
            <w:tcW w:w="2220" w:type="dxa"/>
          </w:tcPr>
          <w:p w14:paraId="163B90C2" w14:textId="77777777" w:rsidR="00075F28" w:rsidRDefault="00075F28" w:rsidP="00075F28">
            <w:pPr>
              <w:pStyle w:val="TableParagraph"/>
              <w:spacing w:before="121"/>
              <w:ind w:left="3"/>
              <w:jc w:val="center"/>
              <w:rPr>
                <w:b/>
                <w:sz w:val="24"/>
              </w:rPr>
            </w:pPr>
            <w:r>
              <w:rPr>
                <w:b/>
                <w:spacing w:val="-10"/>
                <w:sz w:val="24"/>
              </w:rPr>
              <w:t>3</w:t>
            </w:r>
          </w:p>
        </w:tc>
        <w:tc>
          <w:tcPr>
            <w:tcW w:w="8762" w:type="dxa"/>
          </w:tcPr>
          <w:p w14:paraId="062D25FE" w14:textId="77777777" w:rsidR="00075F28" w:rsidRDefault="00075F28" w:rsidP="00A30F3F">
            <w:pPr>
              <w:pStyle w:val="TableParagraph"/>
              <w:spacing w:line="275" w:lineRule="exact"/>
              <w:ind w:left="108"/>
              <w:jc w:val="both"/>
              <w:rPr>
                <w:sz w:val="24"/>
              </w:rPr>
            </w:pPr>
            <w:r>
              <w:rPr>
                <w:sz w:val="24"/>
              </w:rPr>
              <w:t>Internet</w:t>
            </w:r>
            <w:r>
              <w:rPr>
                <w:spacing w:val="-4"/>
                <w:sz w:val="24"/>
              </w:rPr>
              <w:t xml:space="preserve"> </w:t>
            </w:r>
            <w:r>
              <w:rPr>
                <w:sz w:val="24"/>
              </w:rPr>
              <w:t>connection</w:t>
            </w:r>
            <w:r>
              <w:rPr>
                <w:spacing w:val="-2"/>
                <w:sz w:val="24"/>
              </w:rPr>
              <w:t xml:space="preserve"> </w:t>
            </w:r>
            <w:r>
              <w:rPr>
                <w:sz w:val="24"/>
              </w:rPr>
              <w:t>must</w:t>
            </w:r>
            <w:r>
              <w:rPr>
                <w:spacing w:val="-2"/>
                <w:sz w:val="24"/>
              </w:rPr>
              <w:t xml:space="preserve"> </w:t>
            </w:r>
            <w:r>
              <w:rPr>
                <w:sz w:val="24"/>
              </w:rPr>
              <w:t>be</w:t>
            </w:r>
            <w:r>
              <w:rPr>
                <w:spacing w:val="-2"/>
                <w:sz w:val="24"/>
              </w:rPr>
              <w:t xml:space="preserve"> active.</w:t>
            </w:r>
          </w:p>
        </w:tc>
      </w:tr>
      <w:tr w:rsidR="00075F28" w14:paraId="71EC6FDD" w14:textId="77777777" w:rsidTr="00A30F3F">
        <w:trPr>
          <w:trHeight w:val="269"/>
        </w:trPr>
        <w:tc>
          <w:tcPr>
            <w:tcW w:w="2220" w:type="dxa"/>
          </w:tcPr>
          <w:p w14:paraId="4C58720E" w14:textId="77777777" w:rsidR="00075F28" w:rsidRDefault="00075F28" w:rsidP="00075F28">
            <w:pPr>
              <w:pStyle w:val="TableParagraph"/>
              <w:spacing w:before="121"/>
              <w:ind w:left="3"/>
              <w:jc w:val="center"/>
              <w:rPr>
                <w:b/>
                <w:sz w:val="24"/>
              </w:rPr>
            </w:pPr>
            <w:r>
              <w:rPr>
                <w:b/>
                <w:spacing w:val="-10"/>
                <w:sz w:val="24"/>
              </w:rPr>
              <w:t>4</w:t>
            </w:r>
          </w:p>
        </w:tc>
        <w:tc>
          <w:tcPr>
            <w:tcW w:w="8762" w:type="dxa"/>
          </w:tcPr>
          <w:p w14:paraId="781C54C1" w14:textId="77777777" w:rsidR="00075F28" w:rsidRDefault="00075F28" w:rsidP="00A30F3F">
            <w:pPr>
              <w:pStyle w:val="TableParagraph"/>
              <w:spacing w:line="275" w:lineRule="exact"/>
              <w:ind w:left="108"/>
              <w:jc w:val="both"/>
              <w:rPr>
                <w:sz w:val="24"/>
              </w:rPr>
            </w:pPr>
            <w:r>
              <w:rPr>
                <w:sz w:val="24"/>
              </w:rPr>
              <w:t>Admin</w:t>
            </w:r>
            <w:r>
              <w:rPr>
                <w:spacing w:val="-1"/>
                <w:sz w:val="24"/>
              </w:rPr>
              <w:t xml:space="preserve"> </w:t>
            </w:r>
            <w:r>
              <w:rPr>
                <w:sz w:val="24"/>
              </w:rPr>
              <w:t>panel</w:t>
            </w:r>
            <w:r>
              <w:rPr>
                <w:spacing w:val="-1"/>
                <w:sz w:val="24"/>
              </w:rPr>
              <w:t xml:space="preserve"> </w:t>
            </w:r>
            <w:r>
              <w:rPr>
                <w:sz w:val="24"/>
              </w:rPr>
              <w:t>access</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available</w:t>
            </w:r>
          </w:p>
        </w:tc>
      </w:tr>
    </w:tbl>
    <w:p w14:paraId="0B074A59" w14:textId="29C123DC" w:rsidR="002653F1" w:rsidRDefault="00F05282" w:rsidP="007A4911">
      <w:pPr>
        <w:rPr>
          <w:rFonts w:ascii="Times New Roman" w:hAnsi="Times New Roman" w:cs="Times New Roman"/>
          <w:b/>
          <w:bCs/>
        </w:rPr>
      </w:pPr>
      <w:r w:rsidRPr="00F05282">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F05282" w14:paraId="563F83C4" w14:textId="77777777" w:rsidTr="00A46D2C">
        <w:trPr>
          <w:trHeight w:val="654"/>
        </w:trPr>
        <w:tc>
          <w:tcPr>
            <w:tcW w:w="1844" w:type="dxa"/>
          </w:tcPr>
          <w:p w14:paraId="6396C8BE" w14:textId="77777777" w:rsidR="00F05282" w:rsidRDefault="00F05282"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A9FF9D1" w14:textId="77777777" w:rsidR="00F05282" w:rsidRPr="00181033" w:rsidRDefault="00F05282" w:rsidP="00A46D2C">
            <w:pPr>
              <w:pStyle w:val="TableParagraph"/>
              <w:spacing w:before="239"/>
              <w:rPr>
                <w:sz w:val="24"/>
              </w:rPr>
            </w:pPr>
            <w:r w:rsidRPr="00422FA6">
              <w:rPr>
                <w:sz w:val="24"/>
              </w:rPr>
              <w:t>Admin</w:t>
            </w:r>
            <w:r w:rsidRPr="00422FA6">
              <w:rPr>
                <w:spacing w:val="-8"/>
                <w:sz w:val="24"/>
              </w:rPr>
              <w:t xml:space="preserve"> </w:t>
            </w:r>
            <w:r w:rsidRPr="00422FA6">
              <w:rPr>
                <w:sz w:val="24"/>
              </w:rPr>
              <w:t>attempts</w:t>
            </w:r>
            <w:r w:rsidRPr="00422FA6">
              <w:rPr>
                <w:spacing w:val="-7"/>
                <w:sz w:val="24"/>
              </w:rPr>
              <w:t xml:space="preserve"> </w:t>
            </w:r>
            <w:r w:rsidRPr="00422FA6">
              <w:rPr>
                <w:sz w:val="24"/>
              </w:rPr>
              <w:t>to</w:t>
            </w:r>
            <w:r w:rsidRPr="00422FA6">
              <w:rPr>
                <w:spacing w:val="-7"/>
                <w:sz w:val="24"/>
              </w:rPr>
              <w:t xml:space="preserve"> </w:t>
            </w:r>
            <w:r w:rsidRPr="00422FA6">
              <w:rPr>
                <w:sz w:val="24"/>
              </w:rPr>
              <w:t>approve</w:t>
            </w:r>
            <w:r w:rsidRPr="00422FA6">
              <w:rPr>
                <w:spacing w:val="-6"/>
                <w:sz w:val="24"/>
              </w:rPr>
              <w:t xml:space="preserve"> </w:t>
            </w:r>
            <w:r w:rsidRPr="00422FA6">
              <w:rPr>
                <w:sz w:val="24"/>
              </w:rPr>
              <w:t>a</w:t>
            </w:r>
            <w:r w:rsidRPr="00422FA6">
              <w:rPr>
                <w:spacing w:val="-6"/>
                <w:sz w:val="24"/>
              </w:rPr>
              <w:t xml:space="preserve"> </w:t>
            </w:r>
            <w:r w:rsidRPr="00422FA6">
              <w:rPr>
                <w:sz w:val="24"/>
              </w:rPr>
              <w:t>user</w:t>
            </w:r>
            <w:r w:rsidRPr="00422FA6">
              <w:rPr>
                <w:spacing w:val="-5"/>
                <w:sz w:val="24"/>
              </w:rPr>
              <w:t xml:space="preserve"> </w:t>
            </w:r>
            <w:r w:rsidRPr="00422FA6">
              <w:rPr>
                <w:sz w:val="24"/>
              </w:rPr>
              <w:t>but</w:t>
            </w:r>
            <w:r w:rsidRPr="00422FA6">
              <w:rPr>
                <w:spacing w:val="-7"/>
                <w:sz w:val="24"/>
              </w:rPr>
              <w:t xml:space="preserve"> </w:t>
            </w:r>
            <w:r w:rsidRPr="00422FA6">
              <w:rPr>
                <w:sz w:val="24"/>
              </w:rPr>
              <w:t>system</w:t>
            </w:r>
            <w:r w:rsidRPr="00422FA6">
              <w:rPr>
                <w:spacing w:val="-7"/>
                <w:sz w:val="24"/>
              </w:rPr>
              <w:t xml:space="preserve"> </w:t>
            </w:r>
            <w:r w:rsidRPr="00422FA6">
              <w:rPr>
                <w:sz w:val="24"/>
              </w:rPr>
              <w:t>fails</w:t>
            </w:r>
            <w:r w:rsidRPr="00422FA6">
              <w:rPr>
                <w:spacing w:val="-8"/>
                <w:sz w:val="24"/>
              </w:rPr>
              <w:t xml:space="preserve"> </w:t>
            </w:r>
            <w:r w:rsidRPr="00422FA6">
              <w:rPr>
                <w:sz w:val="24"/>
              </w:rPr>
              <w:t>to</w:t>
            </w:r>
            <w:r w:rsidRPr="00422FA6">
              <w:rPr>
                <w:spacing w:val="-8"/>
                <w:sz w:val="24"/>
              </w:rPr>
              <w:t xml:space="preserve"> </w:t>
            </w:r>
            <w:r w:rsidRPr="00422FA6">
              <w:rPr>
                <w:sz w:val="24"/>
              </w:rPr>
              <w:t>update</w:t>
            </w:r>
            <w:r w:rsidRPr="00422FA6">
              <w:rPr>
                <w:spacing w:val="-7"/>
                <w:sz w:val="24"/>
              </w:rPr>
              <w:t xml:space="preserve"> </w:t>
            </w:r>
            <w:r w:rsidRPr="00422FA6">
              <w:rPr>
                <w:sz w:val="24"/>
              </w:rPr>
              <w:t>user</w:t>
            </w:r>
            <w:r w:rsidRPr="00422FA6">
              <w:rPr>
                <w:spacing w:val="-5"/>
                <w:sz w:val="24"/>
              </w:rPr>
              <w:t xml:space="preserve"> </w:t>
            </w:r>
            <w:r w:rsidRPr="00422FA6">
              <w:rPr>
                <w:spacing w:val="-2"/>
                <w:sz w:val="24"/>
              </w:rPr>
              <w:t>status</w:t>
            </w:r>
          </w:p>
        </w:tc>
      </w:tr>
      <w:tr w:rsidR="00F05282" w14:paraId="5D15501D" w14:textId="77777777" w:rsidTr="00A46D2C">
        <w:trPr>
          <w:trHeight w:val="1247"/>
        </w:trPr>
        <w:tc>
          <w:tcPr>
            <w:tcW w:w="1844" w:type="dxa"/>
          </w:tcPr>
          <w:p w14:paraId="5DAEE2EC" w14:textId="77777777" w:rsidR="00F05282" w:rsidRDefault="00F05282"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19446715" w14:textId="77777777" w:rsidR="00F05282" w:rsidRDefault="00F05282"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703340F4" w14:textId="77777777" w:rsidR="00F05282" w:rsidRDefault="00F05282"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794FD6E9" w14:textId="77777777" w:rsidR="00F05282" w:rsidRDefault="00F05282" w:rsidP="00A46D2C">
            <w:pPr>
              <w:pStyle w:val="TableParagraph"/>
              <w:spacing w:before="102"/>
              <w:ind w:left="431" w:right="333" w:firstLine="33"/>
              <w:rPr>
                <w:b/>
                <w:sz w:val="24"/>
              </w:rPr>
            </w:pPr>
            <w:r>
              <w:rPr>
                <w:b/>
                <w:spacing w:val="-2"/>
                <w:sz w:val="24"/>
              </w:rPr>
              <w:t>Actual Results</w:t>
            </w:r>
          </w:p>
        </w:tc>
        <w:tc>
          <w:tcPr>
            <w:tcW w:w="2080" w:type="dxa"/>
          </w:tcPr>
          <w:p w14:paraId="06F495AB" w14:textId="77777777" w:rsidR="00F05282" w:rsidRDefault="00F05282"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701E7FAF" w14:textId="77777777" w:rsidR="00F05282" w:rsidRDefault="00F05282" w:rsidP="00A46D2C">
            <w:pPr>
              <w:pStyle w:val="TableParagraph"/>
              <w:spacing w:before="158"/>
              <w:ind w:left="113" w:right="22"/>
              <w:jc w:val="center"/>
              <w:rPr>
                <w:b/>
                <w:sz w:val="24"/>
              </w:rPr>
            </w:pPr>
            <w:r>
              <w:rPr>
                <w:b/>
                <w:sz w:val="24"/>
              </w:rPr>
              <w:t xml:space="preserve">executed / </w:t>
            </w:r>
            <w:r>
              <w:rPr>
                <w:b/>
                <w:spacing w:val="-2"/>
                <w:sz w:val="24"/>
              </w:rPr>
              <w:t>Suspended</w:t>
            </w:r>
          </w:p>
        </w:tc>
      </w:tr>
      <w:tr w:rsidR="00CB297F" w14:paraId="37EF5A90" w14:textId="77777777" w:rsidTr="00A46D2C">
        <w:trPr>
          <w:trHeight w:val="1247"/>
        </w:trPr>
        <w:tc>
          <w:tcPr>
            <w:tcW w:w="1844" w:type="dxa"/>
          </w:tcPr>
          <w:p w14:paraId="571290F6" w14:textId="77777777" w:rsidR="00CB297F" w:rsidRDefault="00CB297F" w:rsidP="00CB297F">
            <w:pPr>
              <w:pStyle w:val="TableParagraph"/>
              <w:spacing w:before="231"/>
              <w:jc w:val="center"/>
              <w:rPr>
                <w:b/>
                <w:sz w:val="24"/>
              </w:rPr>
            </w:pPr>
          </w:p>
          <w:p w14:paraId="15AF45F9" w14:textId="7E5007BA" w:rsidR="00CB297F" w:rsidRDefault="00CB297F" w:rsidP="00CB297F">
            <w:pPr>
              <w:pStyle w:val="TableParagraph"/>
              <w:spacing w:before="102"/>
              <w:ind w:left="96" w:right="3"/>
              <w:jc w:val="center"/>
              <w:rPr>
                <w:b/>
                <w:sz w:val="24"/>
              </w:rPr>
            </w:pPr>
            <w:r>
              <w:rPr>
                <w:b/>
                <w:spacing w:val="-10"/>
                <w:sz w:val="24"/>
              </w:rPr>
              <w:t>1</w:t>
            </w:r>
          </w:p>
        </w:tc>
        <w:tc>
          <w:tcPr>
            <w:tcW w:w="2468" w:type="dxa"/>
          </w:tcPr>
          <w:p w14:paraId="5F456D05" w14:textId="77777777" w:rsidR="00CB297F" w:rsidRDefault="00CB297F" w:rsidP="00CB297F">
            <w:pPr>
              <w:pStyle w:val="TableParagraph"/>
              <w:spacing w:before="231"/>
              <w:jc w:val="center"/>
              <w:rPr>
                <w:b/>
                <w:sz w:val="24"/>
              </w:rPr>
            </w:pPr>
          </w:p>
          <w:p w14:paraId="001C2858" w14:textId="05743BCD" w:rsidR="00CB297F" w:rsidRDefault="00CB297F" w:rsidP="00CB297F">
            <w:pPr>
              <w:pStyle w:val="TableParagraph"/>
              <w:spacing w:before="102"/>
              <w:ind w:left="93" w:right="5"/>
              <w:jc w:val="center"/>
              <w:rPr>
                <w:b/>
                <w:sz w:val="24"/>
              </w:rPr>
            </w:pPr>
            <w:r>
              <w:rPr>
                <w:sz w:val="24"/>
              </w:rPr>
              <w:t>Login</w:t>
            </w:r>
            <w:r>
              <w:rPr>
                <w:spacing w:val="-3"/>
                <w:sz w:val="24"/>
              </w:rPr>
              <w:t xml:space="preserve"> </w:t>
            </w:r>
            <w:r>
              <w:rPr>
                <w:sz w:val="24"/>
              </w:rPr>
              <w:t>as</w:t>
            </w:r>
            <w:r>
              <w:rPr>
                <w:spacing w:val="-15"/>
                <w:sz w:val="24"/>
              </w:rPr>
              <w:t xml:space="preserve"> </w:t>
            </w:r>
            <w:r>
              <w:rPr>
                <w:spacing w:val="-2"/>
                <w:sz w:val="24"/>
              </w:rPr>
              <w:t>Admin</w:t>
            </w:r>
          </w:p>
        </w:tc>
        <w:tc>
          <w:tcPr>
            <w:tcW w:w="2343" w:type="dxa"/>
          </w:tcPr>
          <w:p w14:paraId="5726D8ED" w14:textId="77777777" w:rsidR="00CB297F" w:rsidRDefault="00CB297F" w:rsidP="00CB297F">
            <w:pPr>
              <w:pStyle w:val="TableParagraph"/>
              <w:spacing w:before="94"/>
              <w:jc w:val="center"/>
              <w:rPr>
                <w:b/>
                <w:sz w:val="24"/>
              </w:rPr>
            </w:pPr>
          </w:p>
          <w:p w14:paraId="53446500" w14:textId="085CD172" w:rsidR="00CB297F" w:rsidRDefault="00CB297F" w:rsidP="00CB297F">
            <w:pPr>
              <w:pStyle w:val="TableParagraph"/>
              <w:spacing w:before="102"/>
              <w:ind w:left="88"/>
              <w:jc w:val="center"/>
              <w:rPr>
                <w:b/>
                <w:sz w:val="24"/>
              </w:rPr>
            </w:pPr>
            <w:r>
              <w:rPr>
                <w:sz w:val="24"/>
              </w:rPr>
              <w:t>Admin</w:t>
            </w:r>
            <w:r>
              <w:rPr>
                <w:spacing w:val="-15"/>
                <w:sz w:val="24"/>
              </w:rPr>
              <w:t xml:space="preserve"> </w:t>
            </w:r>
            <w:r>
              <w:rPr>
                <w:sz w:val="24"/>
              </w:rPr>
              <w:t>logged</w:t>
            </w:r>
            <w:r>
              <w:rPr>
                <w:spacing w:val="-15"/>
                <w:sz w:val="24"/>
              </w:rPr>
              <w:t xml:space="preserve"> </w:t>
            </w:r>
            <w:r>
              <w:rPr>
                <w:sz w:val="24"/>
              </w:rPr>
              <w:t xml:space="preserve">in </w:t>
            </w:r>
            <w:r>
              <w:rPr>
                <w:spacing w:val="-2"/>
                <w:sz w:val="24"/>
              </w:rPr>
              <w:t>successfully</w:t>
            </w:r>
          </w:p>
        </w:tc>
        <w:tc>
          <w:tcPr>
            <w:tcW w:w="2250" w:type="dxa"/>
          </w:tcPr>
          <w:p w14:paraId="6BDBB19E" w14:textId="77777777" w:rsidR="00CB297F" w:rsidRDefault="00CB297F" w:rsidP="00CB297F">
            <w:pPr>
              <w:pStyle w:val="TableParagraph"/>
              <w:spacing w:before="94"/>
              <w:jc w:val="center"/>
              <w:rPr>
                <w:b/>
                <w:sz w:val="24"/>
              </w:rPr>
            </w:pPr>
          </w:p>
          <w:p w14:paraId="01E39137" w14:textId="6639E4DF" w:rsidR="00CB297F" w:rsidRDefault="00CB297F" w:rsidP="00CB297F">
            <w:pPr>
              <w:pStyle w:val="TableParagraph"/>
              <w:spacing w:before="102"/>
              <w:ind w:left="431" w:right="333" w:firstLine="33"/>
              <w:jc w:val="center"/>
              <w:rPr>
                <w:b/>
                <w:spacing w:val="-2"/>
                <w:sz w:val="24"/>
              </w:rPr>
            </w:pPr>
            <w:r>
              <w:rPr>
                <w:spacing w:val="-4"/>
                <w:sz w:val="24"/>
              </w:rPr>
              <w:t xml:space="preserve">Login </w:t>
            </w:r>
            <w:r>
              <w:rPr>
                <w:spacing w:val="-2"/>
                <w:sz w:val="24"/>
              </w:rPr>
              <w:t>successful</w:t>
            </w:r>
          </w:p>
        </w:tc>
        <w:tc>
          <w:tcPr>
            <w:tcW w:w="2080" w:type="dxa"/>
          </w:tcPr>
          <w:p w14:paraId="560E1D32" w14:textId="77777777" w:rsidR="00CB297F" w:rsidRDefault="00CB297F" w:rsidP="00CB297F">
            <w:pPr>
              <w:pStyle w:val="TableParagraph"/>
              <w:spacing w:before="231"/>
              <w:jc w:val="center"/>
              <w:rPr>
                <w:b/>
                <w:sz w:val="24"/>
              </w:rPr>
            </w:pPr>
          </w:p>
          <w:p w14:paraId="12468F2D" w14:textId="7682ED5D" w:rsidR="00CB297F" w:rsidRDefault="00CB297F" w:rsidP="00CB297F">
            <w:pPr>
              <w:pStyle w:val="TableParagraph"/>
              <w:spacing w:before="102"/>
              <w:ind w:left="113" w:right="28"/>
              <w:jc w:val="center"/>
              <w:rPr>
                <w:b/>
                <w:sz w:val="24"/>
              </w:rPr>
            </w:pPr>
            <w:r>
              <w:rPr>
                <w:spacing w:val="-4"/>
                <w:sz w:val="24"/>
              </w:rPr>
              <w:t>Pass</w:t>
            </w:r>
          </w:p>
        </w:tc>
      </w:tr>
      <w:tr w:rsidR="00CB297F" w14:paraId="2197C7EA" w14:textId="77777777" w:rsidTr="00A46D2C">
        <w:trPr>
          <w:trHeight w:val="1247"/>
        </w:trPr>
        <w:tc>
          <w:tcPr>
            <w:tcW w:w="1844" w:type="dxa"/>
          </w:tcPr>
          <w:p w14:paraId="17D8FFB3" w14:textId="77777777" w:rsidR="00CB297F" w:rsidRDefault="00CB297F" w:rsidP="00CB297F">
            <w:pPr>
              <w:pStyle w:val="TableParagraph"/>
              <w:spacing w:before="236"/>
              <w:jc w:val="center"/>
              <w:rPr>
                <w:b/>
                <w:sz w:val="24"/>
              </w:rPr>
            </w:pPr>
          </w:p>
          <w:p w14:paraId="74720D0B" w14:textId="7AD633B1" w:rsidR="00CB297F" w:rsidRDefault="00CB297F" w:rsidP="00CB297F">
            <w:pPr>
              <w:pStyle w:val="TableParagraph"/>
              <w:spacing w:before="102"/>
              <w:ind w:left="96" w:right="3"/>
              <w:jc w:val="center"/>
              <w:rPr>
                <w:b/>
                <w:sz w:val="24"/>
              </w:rPr>
            </w:pPr>
            <w:r>
              <w:rPr>
                <w:b/>
                <w:spacing w:val="-10"/>
                <w:sz w:val="24"/>
              </w:rPr>
              <w:t>2</w:t>
            </w:r>
          </w:p>
        </w:tc>
        <w:tc>
          <w:tcPr>
            <w:tcW w:w="2468" w:type="dxa"/>
          </w:tcPr>
          <w:p w14:paraId="0689F9F3" w14:textId="77777777" w:rsidR="00CB297F" w:rsidRDefault="00CB297F" w:rsidP="00CB297F">
            <w:pPr>
              <w:pStyle w:val="TableParagraph"/>
              <w:spacing w:before="99"/>
              <w:jc w:val="center"/>
              <w:rPr>
                <w:b/>
                <w:sz w:val="24"/>
              </w:rPr>
            </w:pPr>
          </w:p>
          <w:p w14:paraId="566B4AD1" w14:textId="7646A170" w:rsidR="00CB297F" w:rsidRDefault="00CB297F" w:rsidP="00CB297F">
            <w:pPr>
              <w:pStyle w:val="TableParagraph"/>
              <w:spacing w:before="102"/>
              <w:ind w:left="93" w:right="5"/>
              <w:jc w:val="center"/>
              <w:rPr>
                <w:b/>
                <w:sz w:val="24"/>
              </w:rPr>
            </w:pPr>
            <w:r>
              <w:rPr>
                <w:sz w:val="24"/>
              </w:rPr>
              <w:t>Navigate to “User Management”</w:t>
            </w:r>
            <w:r>
              <w:rPr>
                <w:spacing w:val="-15"/>
                <w:sz w:val="24"/>
              </w:rPr>
              <w:t xml:space="preserve"> </w:t>
            </w:r>
            <w:r>
              <w:rPr>
                <w:sz w:val="24"/>
              </w:rPr>
              <w:t>section</w:t>
            </w:r>
          </w:p>
        </w:tc>
        <w:tc>
          <w:tcPr>
            <w:tcW w:w="2343" w:type="dxa"/>
          </w:tcPr>
          <w:p w14:paraId="0EAC2E71" w14:textId="77777777" w:rsidR="00CB297F" w:rsidRDefault="00CB297F" w:rsidP="00CB297F">
            <w:pPr>
              <w:pStyle w:val="TableParagraph"/>
              <w:spacing w:before="236"/>
              <w:jc w:val="center"/>
              <w:rPr>
                <w:b/>
                <w:sz w:val="24"/>
              </w:rPr>
            </w:pPr>
          </w:p>
          <w:p w14:paraId="6D221C73" w14:textId="7E7E5620" w:rsidR="00CB297F" w:rsidRDefault="00CB297F" w:rsidP="00CB297F">
            <w:pPr>
              <w:pStyle w:val="TableParagraph"/>
              <w:spacing w:before="102"/>
              <w:ind w:left="88"/>
              <w:jc w:val="center"/>
              <w:rPr>
                <w:b/>
                <w:sz w:val="24"/>
              </w:rPr>
            </w:pPr>
            <w:r>
              <w:rPr>
                <w:sz w:val="24"/>
              </w:rPr>
              <w:t>User</w:t>
            </w:r>
            <w:r>
              <w:rPr>
                <w:spacing w:val="-1"/>
                <w:sz w:val="24"/>
              </w:rPr>
              <w:t xml:space="preserve"> </w:t>
            </w:r>
            <w:r>
              <w:rPr>
                <w:sz w:val="24"/>
              </w:rPr>
              <w:t>list</w:t>
            </w:r>
            <w:r>
              <w:rPr>
                <w:spacing w:val="-1"/>
                <w:sz w:val="24"/>
              </w:rPr>
              <w:t xml:space="preserve"> </w:t>
            </w:r>
            <w:r>
              <w:rPr>
                <w:spacing w:val="-2"/>
                <w:sz w:val="24"/>
              </w:rPr>
              <w:t>displayed</w:t>
            </w:r>
          </w:p>
        </w:tc>
        <w:tc>
          <w:tcPr>
            <w:tcW w:w="2250" w:type="dxa"/>
          </w:tcPr>
          <w:p w14:paraId="4FBB08DA" w14:textId="77777777" w:rsidR="00CB297F" w:rsidRDefault="00CB297F" w:rsidP="00CB297F">
            <w:pPr>
              <w:pStyle w:val="TableParagraph"/>
              <w:spacing w:before="236"/>
              <w:jc w:val="center"/>
              <w:rPr>
                <w:b/>
                <w:sz w:val="24"/>
              </w:rPr>
            </w:pPr>
          </w:p>
          <w:p w14:paraId="50AA5087" w14:textId="554F7D85" w:rsidR="00CB297F" w:rsidRDefault="00CB297F" w:rsidP="00CB297F">
            <w:pPr>
              <w:pStyle w:val="TableParagraph"/>
              <w:spacing w:before="102"/>
              <w:ind w:left="431" w:right="333" w:firstLine="33"/>
              <w:jc w:val="center"/>
              <w:rPr>
                <w:b/>
                <w:spacing w:val="-2"/>
                <w:sz w:val="24"/>
              </w:rPr>
            </w:pPr>
            <w:r>
              <w:rPr>
                <w:spacing w:val="-2"/>
                <w:sz w:val="24"/>
              </w:rPr>
              <w:t>Displayed</w:t>
            </w:r>
          </w:p>
        </w:tc>
        <w:tc>
          <w:tcPr>
            <w:tcW w:w="2080" w:type="dxa"/>
          </w:tcPr>
          <w:p w14:paraId="658F277D" w14:textId="77777777" w:rsidR="00CB297F" w:rsidRDefault="00CB297F" w:rsidP="00CB297F">
            <w:pPr>
              <w:pStyle w:val="TableParagraph"/>
              <w:spacing w:before="236"/>
              <w:jc w:val="center"/>
              <w:rPr>
                <w:b/>
                <w:sz w:val="24"/>
              </w:rPr>
            </w:pPr>
          </w:p>
          <w:p w14:paraId="30E0227C" w14:textId="3FEACDE3" w:rsidR="00CB297F" w:rsidRDefault="00CB297F" w:rsidP="00CB297F">
            <w:pPr>
              <w:pStyle w:val="TableParagraph"/>
              <w:spacing w:before="102"/>
              <w:ind w:left="113" w:right="28"/>
              <w:jc w:val="center"/>
              <w:rPr>
                <w:b/>
                <w:sz w:val="24"/>
              </w:rPr>
            </w:pPr>
            <w:r>
              <w:rPr>
                <w:spacing w:val="-4"/>
                <w:sz w:val="24"/>
              </w:rPr>
              <w:t>Pass</w:t>
            </w:r>
          </w:p>
        </w:tc>
      </w:tr>
      <w:tr w:rsidR="00CB297F" w14:paraId="5E788D3C" w14:textId="77777777" w:rsidTr="00A46D2C">
        <w:trPr>
          <w:trHeight w:val="1247"/>
        </w:trPr>
        <w:tc>
          <w:tcPr>
            <w:tcW w:w="1844" w:type="dxa"/>
          </w:tcPr>
          <w:p w14:paraId="1A064430" w14:textId="77777777" w:rsidR="00CB297F" w:rsidRDefault="00CB297F" w:rsidP="00CB297F">
            <w:pPr>
              <w:pStyle w:val="TableParagraph"/>
              <w:spacing w:before="106"/>
              <w:jc w:val="center"/>
              <w:rPr>
                <w:b/>
                <w:sz w:val="24"/>
              </w:rPr>
            </w:pPr>
          </w:p>
          <w:p w14:paraId="6B281C7D" w14:textId="7D72A9C5" w:rsidR="00CB297F" w:rsidRDefault="00CB297F" w:rsidP="00CB297F">
            <w:pPr>
              <w:pStyle w:val="TableParagraph"/>
              <w:spacing w:before="102"/>
              <w:ind w:left="96" w:right="3"/>
              <w:jc w:val="center"/>
              <w:rPr>
                <w:b/>
                <w:sz w:val="24"/>
              </w:rPr>
            </w:pPr>
            <w:r>
              <w:rPr>
                <w:b/>
                <w:spacing w:val="-10"/>
                <w:sz w:val="24"/>
              </w:rPr>
              <w:t>3</w:t>
            </w:r>
          </w:p>
        </w:tc>
        <w:tc>
          <w:tcPr>
            <w:tcW w:w="2468" w:type="dxa"/>
          </w:tcPr>
          <w:p w14:paraId="32E7DD95" w14:textId="77777777" w:rsidR="00CB297F" w:rsidRDefault="00CB297F" w:rsidP="00CB297F">
            <w:pPr>
              <w:pStyle w:val="TableParagraph"/>
              <w:spacing w:before="106"/>
              <w:jc w:val="center"/>
              <w:rPr>
                <w:b/>
                <w:sz w:val="24"/>
              </w:rPr>
            </w:pPr>
          </w:p>
          <w:p w14:paraId="7CD9E849" w14:textId="042C7014" w:rsidR="00CB297F" w:rsidRDefault="00CB297F" w:rsidP="00CB297F">
            <w:pPr>
              <w:pStyle w:val="TableParagraph"/>
              <w:spacing w:before="102"/>
              <w:ind w:left="93" w:right="5"/>
              <w:jc w:val="center"/>
              <w:rPr>
                <w:b/>
                <w:sz w:val="24"/>
              </w:rPr>
            </w:pPr>
            <w:r>
              <w:rPr>
                <w:sz w:val="24"/>
              </w:rPr>
              <w:t>Filter</w:t>
            </w:r>
            <w:r>
              <w:rPr>
                <w:spacing w:val="-3"/>
                <w:sz w:val="24"/>
              </w:rPr>
              <w:t xml:space="preserve"> </w:t>
            </w:r>
            <w:r>
              <w:rPr>
                <w:sz w:val="24"/>
              </w:rPr>
              <w:t>pending</w:t>
            </w:r>
            <w:r>
              <w:rPr>
                <w:spacing w:val="-3"/>
                <w:sz w:val="24"/>
              </w:rPr>
              <w:t xml:space="preserve"> </w:t>
            </w:r>
            <w:r>
              <w:rPr>
                <w:spacing w:val="-2"/>
                <w:sz w:val="24"/>
              </w:rPr>
              <w:t>users</w:t>
            </w:r>
          </w:p>
        </w:tc>
        <w:tc>
          <w:tcPr>
            <w:tcW w:w="2343" w:type="dxa"/>
          </w:tcPr>
          <w:p w14:paraId="37D465AA" w14:textId="77777777" w:rsidR="00CB297F" w:rsidRDefault="00CB297F" w:rsidP="00CB297F">
            <w:pPr>
              <w:pStyle w:val="TableParagraph"/>
              <w:spacing w:before="106"/>
              <w:jc w:val="center"/>
              <w:rPr>
                <w:b/>
                <w:sz w:val="24"/>
              </w:rPr>
            </w:pPr>
          </w:p>
          <w:p w14:paraId="4EB1228B" w14:textId="6A4CFFA6" w:rsidR="00CB297F" w:rsidRDefault="00CB297F" w:rsidP="00CB297F">
            <w:pPr>
              <w:pStyle w:val="TableParagraph"/>
              <w:spacing w:before="102"/>
              <w:ind w:left="88"/>
              <w:jc w:val="center"/>
              <w:rPr>
                <w:b/>
                <w:sz w:val="24"/>
              </w:rPr>
            </w:pPr>
            <w:r>
              <w:rPr>
                <w:sz w:val="24"/>
              </w:rPr>
              <w:t>Pending</w:t>
            </w:r>
            <w:r>
              <w:rPr>
                <w:spacing w:val="-4"/>
                <w:sz w:val="24"/>
              </w:rPr>
              <w:t xml:space="preserve"> </w:t>
            </w:r>
            <w:r>
              <w:rPr>
                <w:sz w:val="24"/>
              </w:rPr>
              <w:t>users</w:t>
            </w:r>
            <w:r>
              <w:rPr>
                <w:spacing w:val="-2"/>
                <w:sz w:val="24"/>
              </w:rPr>
              <w:t xml:space="preserve"> </w:t>
            </w:r>
            <w:r>
              <w:rPr>
                <w:sz w:val="24"/>
              </w:rPr>
              <w:t>list</w:t>
            </w:r>
            <w:r>
              <w:rPr>
                <w:spacing w:val="-1"/>
                <w:sz w:val="24"/>
              </w:rPr>
              <w:t xml:space="preserve"> </w:t>
            </w:r>
            <w:r>
              <w:rPr>
                <w:spacing w:val="-2"/>
                <w:sz w:val="24"/>
              </w:rPr>
              <w:t>shown</w:t>
            </w:r>
          </w:p>
        </w:tc>
        <w:tc>
          <w:tcPr>
            <w:tcW w:w="2250" w:type="dxa"/>
          </w:tcPr>
          <w:p w14:paraId="26F87BCB" w14:textId="77777777" w:rsidR="00CB297F" w:rsidRDefault="00CB297F" w:rsidP="00CB297F">
            <w:pPr>
              <w:pStyle w:val="TableParagraph"/>
              <w:spacing w:before="106"/>
              <w:jc w:val="center"/>
              <w:rPr>
                <w:b/>
                <w:sz w:val="24"/>
              </w:rPr>
            </w:pPr>
          </w:p>
          <w:p w14:paraId="7C87093B" w14:textId="25B1D139" w:rsidR="00CB297F" w:rsidRDefault="00CB297F" w:rsidP="00CB297F">
            <w:pPr>
              <w:pStyle w:val="TableParagraph"/>
              <w:spacing w:before="102"/>
              <w:ind w:left="431" w:right="333" w:firstLine="33"/>
              <w:jc w:val="center"/>
              <w:rPr>
                <w:b/>
                <w:spacing w:val="-2"/>
                <w:sz w:val="24"/>
              </w:rPr>
            </w:pPr>
            <w:r>
              <w:rPr>
                <w:spacing w:val="-2"/>
                <w:sz w:val="24"/>
              </w:rPr>
              <w:t>Shown</w:t>
            </w:r>
          </w:p>
        </w:tc>
        <w:tc>
          <w:tcPr>
            <w:tcW w:w="2080" w:type="dxa"/>
          </w:tcPr>
          <w:p w14:paraId="31B42D35" w14:textId="77777777" w:rsidR="00CB297F" w:rsidRDefault="00CB297F" w:rsidP="00CB297F">
            <w:pPr>
              <w:pStyle w:val="TableParagraph"/>
              <w:spacing w:before="106"/>
              <w:jc w:val="center"/>
              <w:rPr>
                <w:b/>
                <w:sz w:val="24"/>
              </w:rPr>
            </w:pPr>
          </w:p>
          <w:p w14:paraId="637A1B5C" w14:textId="68371841" w:rsidR="00CB297F" w:rsidRDefault="00CB297F" w:rsidP="00CB297F">
            <w:pPr>
              <w:pStyle w:val="TableParagraph"/>
              <w:spacing w:before="102"/>
              <w:ind w:left="113" w:right="28"/>
              <w:jc w:val="center"/>
              <w:rPr>
                <w:b/>
                <w:sz w:val="24"/>
              </w:rPr>
            </w:pPr>
            <w:r>
              <w:rPr>
                <w:spacing w:val="-4"/>
                <w:sz w:val="24"/>
              </w:rPr>
              <w:t>Pass</w:t>
            </w:r>
          </w:p>
        </w:tc>
      </w:tr>
      <w:tr w:rsidR="00CB297F" w14:paraId="4C647A40" w14:textId="77777777" w:rsidTr="00A46D2C">
        <w:trPr>
          <w:trHeight w:val="1247"/>
        </w:trPr>
        <w:tc>
          <w:tcPr>
            <w:tcW w:w="1844" w:type="dxa"/>
          </w:tcPr>
          <w:p w14:paraId="24AA52D3" w14:textId="77777777" w:rsidR="00CB297F" w:rsidRDefault="00CB297F" w:rsidP="00CB297F">
            <w:pPr>
              <w:pStyle w:val="TableParagraph"/>
              <w:spacing w:before="106"/>
              <w:jc w:val="center"/>
              <w:rPr>
                <w:b/>
                <w:sz w:val="24"/>
              </w:rPr>
            </w:pPr>
          </w:p>
          <w:p w14:paraId="1869D865" w14:textId="353840FE" w:rsidR="00CB297F" w:rsidRDefault="00CB297F" w:rsidP="00CB297F">
            <w:pPr>
              <w:pStyle w:val="TableParagraph"/>
              <w:spacing w:before="102"/>
              <w:ind w:left="96" w:right="3"/>
              <w:jc w:val="center"/>
              <w:rPr>
                <w:b/>
                <w:sz w:val="24"/>
              </w:rPr>
            </w:pPr>
            <w:r>
              <w:rPr>
                <w:b/>
                <w:spacing w:val="-10"/>
                <w:sz w:val="24"/>
              </w:rPr>
              <w:t>4</w:t>
            </w:r>
          </w:p>
        </w:tc>
        <w:tc>
          <w:tcPr>
            <w:tcW w:w="2468" w:type="dxa"/>
          </w:tcPr>
          <w:p w14:paraId="2F9F6638" w14:textId="4A223008" w:rsidR="00CB297F" w:rsidRDefault="00CB297F" w:rsidP="00CB297F">
            <w:pPr>
              <w:pStyle w:val="TableParagraph"/>
              <w:spacing w:before="102"/>
              <w:ind w:left="93" w:right="5"/>
              <w:jc w:val="center"/>
              <w:rPr>
                <w:b/>
                <w:sz w:val="24"/>
              </w:rPr>
            </w:pPr>
            <w:r>
              <w:rPr>
                <w:sz w:val="24"/>
              </w:rPr>
              <w:t>Select</w:t>
            </w:r>
            <w:r>
              <w:rPr>
                <w:spacing w:val="-15"/>
                <w:sz w:val="24"/>
              </w:rPr>
              <w:t xml:space="preserve"> </w:t>
            </w:r>
            <w:r>
              <w:rPr>
                <w:sz w:val="24"/>
              </w:rPr>
              <w:t>a</w:t>
            </w:r>
            <w:r>
              <w:rPr>
                <w:spacing w:val="-15"/>
                <w:sz w:val="24"/>
              </w:rPr>
              <w:t xml:space="preserve"> </w:t>
            </w:r>
            <w:r>
              <w:rPr>
                <w:sz w:val="24"/>
              </w:rPr>
              <w:t xml:space="preserve">pending </w:t>
            </w:r>
            <w:r>
              <w:rPr>
                <w:spacing w:val="-2"/>
                <w:sz w:val="24"/>
              </w:rPr>
              <w:t>maid/driver</w:t>
            </w:r>
          </w:p>
        </w:tc>
        <w:tc>
          <w:tcPr>
            <w:tcW w:w="2343" w:type="dxa"/>
          </w:tcPr>
          <w:p w14:paraId="1C9981FE" w14:textId="77777777" w:rsidR="00CB297F" w:rsidRDefault="00CB297F" w:rsidP="00CB297F">
            <w:pPr>
              <w:pStyle w:val="TableParagraph"/>
              <w:spacing w:before="106"/>
              <w:jc w:val="center"/>
              <w:rPr>
                <w:b/>
                <w:sz w:val="24"/>
              </w:rPr>
            </w:pPr>
          </w:p>
          <w:p w14:paraId="11214FC8" w14:textId="481CB401" w:rsidR="00CB297F" w:rsidRDefault="00CB297F" w:rsidP="00CB297F">
            <w:pPr>
              <w:pStyle w:val="TableParagraph"/>
              <w:spacing w:before="102"/>
              <w:ind w:left="88"/>
              <w:jc w:val="center"/>
              <w:rPr>
                <w:b/>
                <w:sz w:val="24"/>
              </w:rPr>
            </w:pPr>
            <w:r>
              <w:rPr>
                <w:sz w:val="24"/>
              </w:rPr>
              <w:t>User</w:t>
            </w:r>
            <w:r>
              <w:rPr>
                <w:spacing w:val="-5"/>
                <w:sz w:val="24"/>
              </w:rPr>
              <w:t xml:space="preserve"> </w:t>
            </w:r>
            <w:r>
              <w:rPr>
                <w:sz w:val="24"/>
              </w:rPr>
              <w:t>details</w:t>
            </w:r>
            <w:r>
              <w:rPr>
                <w:spacing w:val="-4"/>
                <w:sz w:val="24"/>
              </w:rPr>
              <w:t xml:space="preserve"> </w:t>
            </w:r>
            <w:r>
              <w:rPr>
                <w:spacing w:val="-2"/>
                <w:sz w:val="24"/>
              </w:rPr>
              <w:t>opened</w:t>
            </w:r>
          </w:p>
        </w:tc>
        <w:tc>
          <w:tcPr>
            <w:tcW w:w="2250" w:type="dxa"/>
          </w:tcPr>
          <w:p w14:paraId="10327630" w14:textId="77777777" w:rsidR="00CB297F" w:rsidRDefault="00CB297F" w:rsidP="00CB297F">
            <w:pPr>
              <w:pStyle w:val="TableParagraph"/>
              <w:spacing w:before="106"/>
              <w:jc w:val="center"/>
              <w:rPr>
                <w:b/>
                <w:sz w:val="24"/>
              </w:rPr>
            </w:pPr>
          </w:p>
          <w:p w14:paraId="45FE728A" w14:textId="7AECD185" w:rsidR="00CB297F" w:rsidRDefault="00CB297F" w:rsidP="00CB297F">
            <w:pPr>
              <w:pStyle w:val="TableParagraph"/>
              <w:spacing w:before="102"/>
              <w:ind w:left="431" w:right="333" w:firstLine="33"/>
              <w:jc w:val="center"/>
              <w:rPr>
                <w:b/>
                <w:spacing w:val="-2"/>
                <w:sz w:val="24"/>
              </w:rPr>
            </w:pPr>
            <w:r>
              <w:rPr>
                <w:spacing w:val="-2"/>
                <w:sz w:val="24"/>
              </w:rPr>
              <w:t>Opened</w:t>
            </w:r>
          </w:p>
        </w:tc>
        <w:tc>
          <w:tcPr>
            <w:tcW w:w="2080" w:type="dxa"/>
          </w:tcPr>
          <w:p w14:paraId="6A2EE375" w14:textId="77777777" w:rsidR="00CB297F" w:rsidRDefault="00CB297F" w:rsidP="00CB297F">
            <w:pPr>
              <w:pStyle w:val="TableParagraph"/>
              <w:spacing w:before="106"/>
              <w:jc w:val="center"/>
              <w:rPr>
                <w:b/>
                <w:sz w:val="24"/>
              </w:rPr>
            </w:pPr>
          </w:p>
          <w:p w14:paraId="4D7CEB87" w14:textId="23D9015B" w:rsidR="00CB297F" w:rsidRDefault="00CB297F" w:rsidP="00CB297F">
            <w:pPr>
              <w:pStyle w:val="TableParagraph"/>
              <w:spacing w:before="102"/>
              <w:ind w:left="113" w:right="28"/>
              <w:jc w:val="center"/>
              <w:rPr>
                <w:b/>
                <w:sz w:val="24"/>
              </w:rPr>
            </w:pPr>
            <w:r>
              <w:rPr>
                <w:spacing w:val="-4"/>
                <w:sz w:val="24"/>
              </w:rPr>
              <w:t>Pass</w:t>
            </w:r>
          </w:p>
        </w:tc>
      </w:tr>
      <w:tr w:rsidR="00CB297F" w14:paraId="36E07AD0" w14:textId="77777777" w:rsidTr="00A46D2C">
        <w:trPr>
          <w:trHeight w:val="1247"/>
        </w:trPr>
        <w:tc>
          <w:tcPr>
            <w:tcW w:w="1844" w:type="dxa"/>
          </w:tcPr>
          <w:p w14:paraId="6216407C" w14:textId="77777777" w:rsidR="00CB297F" w:rsidRDefault="00CB297F" w:rsidP="00CB297F">
            <w:pPr>
              <w:pStyle w:val="TableParagraph"/>
              <w:spacing w:before="234"/>
              <w:jc w:val="center"/>
              <w:rPr>
                <w:b/>
                <w:sz w:val="24"/>
              </w:rPr>
            </w:pPr>
          </w:p>
          <w:p w14:paraId="45BF4653" w14:textId="0AB4BB1A" w:rsidR="00CB297F" w:rsidRDefault="00CB297F" w:rsidP="00CB297F">
            <w:pPr>
              <w:pStyle w:val="TableParagraph"/>
              <w:spacing w:before="106"/>
              <w:jc w:val="center"/>
              <w:rPr>
                <w:b/>
                <w:sz w:val="24"/>
              </w:rPr>
            </w:pPr>
            <w:r>
              <w:rPr>
                <w:b/>
                <w:spacing w:val="-10"/>
                <w:sz w:val="24"/>
              </w:rPr>
              <w:t>5</w:t>
            </w:r>
          </w:p>
        </w:tc>
        <w:tc>
          <w:tcPr>
            <w:tcW w:w="2468" w:type="dxa"/>
          </w:tcPr>
          <w:p w14:paraId="527A970E" w14:textId="77777777" w:rsidR="00CB297F" w:rsidRDefault="00CB297F" w:rsidP="00CB297F">
            <w:pPr>
              <w:pStyle w:val="TableParagraph"/>
              <w:spacing w:before="234"/>
              <w:jc w:val="center"/>
              <w:rPr>
                <w:b/>
                <w:sz w:val="24"/>
              </w:rPr>
            </w:pPr>
          </w:p>
          <w:p w14:paraId="55F9C3E7" w14:textId="4401E048" w:rsidR="00CB297F" w:rsidRDefault="00CB297F" w:rsidP="00CB297F">
            <w:pPr>
              <w:pStyle w:val="TableParagraph"/>
              <w:spacing w:before="102"/>
              <w:ind w:left="93" w:right="5"/>
              <w:jc w:val="center"/>
              <w:rPr>
                <w:sz w:val="24"/>
              </w:rPr>
            </w:pPr>
            <w:r>
              <w:rPr>
                <w:sz w:val="24"/>
              </w:rPr>
              <w:t>Click</w:t>
            </w:r>
            <w:r>
              <w:rPr>
                <w:spacing w:val="-15"/>
                <w:sz w:val="24"/>
              </w:rPr>
              <w:t xml:space="preserve"> </w:t>
            </w:r>
            <w:r>
              <w:rPr>
                <w:sz w:val="24"/>
              </w:rPr>
              <w:t>Approve</w:t>
            </w:r>
            <w:r>
              <w:rPr>
                <w:spacing w:val="-4"/>
                <w:sz w:val="24"/>
              </w:rPr>
              <w:t xml:space="preserve"> </w:t>
            </w:r>
            <w:r>
              <w:rPr>
                <w:spacing w:val="-2"/>
                <w:sz w:val="24"/>
              </w:rPr>
              <w:t>button</w:t>
            </w:r>
          </w:p>
        </w:tc>
        <w:tc>
          <w:tcPr>
            <w:tcW w:w="2343" w:type="dxa"/>
          </w:tcPr>
          <w:p w14:paraId="17060F16" w14:textId="77777777" w:rsidR="00CB297F" w:rsidRDefault="00CB297F" w:rsidP="00CB297F">
            <w:pPr>
              <w:pStyle w:val="TableParagraph"/>
              <w:spacing w:before="234"/>
              <w:jc w:val="center"/>
              <w:rPr>
                <w:b/>
                <w:sz w:val="24"/>
              </w:rPr>
            </w:pPr>
          </w:p>
          <w:p w14:paraId="69DD6861" w14:textId="5E7D8C2B" w:rsidR="00CB297F" w:rsidRDefault="00CB297F" w:rsidP="00CB297F">
            <w:pPr>
              <w:pStyle w:val="TableParagraph"/>
              <w:spacing w:before="106"/>
              <w:jc w:val="center"/>
              <w:rPr>
                <w:b/>
                <w:sz w:val="24"/>
              </w:rPr>
            </w:pPr>
            <w:r>
              <w:rPr>
                <w:sz w:val="24"/>
              </w:rPr>
              <w:t>User</w:t>
            </w:r>
            <w:r>
              <w:rPr>
                <w:spacing w:val="-4"/>
                <w:sz w:val="24"/>
              </w:rPr>
              <w:t xml:space="preserve"> </w:t>
            </w:r>
            <w:r>
              <w:rPr>
                <w:sz w:val="24"/>
              </w:rPr>
              <w:t>approved</w:t>
            </w:r>
            <w:r>
              <w:rPr>
                <w:spacing w:val="-2"/>
                <w:sz w:val="24"/>
              </w:rPr>
              <w:t xml:space="preserve"> successfully</w:t>
            </w:r>
          </w:p>
        </w:tc>
        <w:tc>
          <w:tcPr>
            <w:tcW w:w="2250" w:type="dxa"/>
          </w:tcPr>
          <w:p w14:paraId="11772AE9" w14:textId="77777777" w:rsidR="00CB297F" w:rsidRDefault="00CB297F" w:rsidP="00CB297F">
            <w:pPr>
              <w:pStyle w:val="TableParagraph"/>
              <w:spacing w:before="234"/>
              <w:jc w:val="center"/>
              <w:rPr>
                <w:b/>
                <w:sz w:val="24"/>
              </w:rPr>
            </w:pPr>
          </w:p>
          <w:p w14:paraId="6DFA4DEB" w14:textId="23B5E598" w:rsidR="00CB297F" w:rsidRDefault="00CB297F" w:rsidP="00CB297F">
            <w:pPr>
              <w:pStyle w:val="TableParagraph"/>
              <w:spacing w:before="106"/>
              <w:jc w:val="center"/>
              <w:rPr>
                <w:b/>
                <w:sz w:val="24"/>
              </w:rPr>
            </w:pPr>
            <w:r>
              <w:rPr>
                <w:sz w:val="24"/>
              </w:rPr>
              <w:t xml:space="preserve">Not </w:t>
            </w:r>
            <w:r>
              <w:rPr>
                <w:spacing w:val="-2"/>
                <w:sz w:val="24"/>
              </w:rPr>
              <w:t>approved</w:t>
            </w:r>
          </w:p>
        </w:tc>
        <w:tc>
          <w:tcPr>
            <w:tcW w:w="2080" w:type="dxa"/>
          </w:tcPr>
          <w:p w14:paraId="1435AD7F" w14:textId="77777777" w:rsidR="00CB297F" w:rsidRDefault="00CB297F" w:rsidP="00CB297F">
            <w:pPr>
              <w:pStyle w:val="TableParagraph"/>
              <w:spacing w:before="234"/>
              <w:jc w:val="center"/>
              <w:rPr>
                <w:b/>
                <w:sz w:val="24"/>
              </w:rPr>
            </w:pPr>
          </w:p>
          <w:p w14:paraId="368C13CD" w14:textId="6A4D9A3B" w:rsidR="00CB297F" w:rsidRDefault="00CB297F" w:rsidP="00CB297F">
            <w:pPr>
              <w:pStyle w:val="TableParagraph"/>
              <w:spacing w:before="106"/>
              <w:jc w:val="center"/>
              <w:rPr>
                <w:b/>
                <w:sz w:val="24"/>
              </w:rPr>
            </w:pPr>
            <w:r>
              <w:rPr>
                <w:spacing w:val="-4"/>
                <w:sz w:val="24"/>
              </w:rPr>
              <w:t>FAIL</w:t>
            </w:r>
          </w:p>
        </w:tc>
      </w:tr>
      <w:tr w:rsidR="00CB297F" w14:paraId="7EC91B3A" w14:textId="77777777" w:rsidTr="00A46D2C">
        <w:trPr>
          <w:trHeight w:val="1247"/>
        </w:trPr>
        <w:tc>
          <w:tcPr>
            <w:tcW w:w="1844" w:type="dxa"/>
          </w:tcPr>
          <w:p w14:paraId="3E22B302" w14:textId="77777777" w:rsidR="00CB297F" w:rsidRDefault="00CB297F" w:rsidP="00CB297F">
            <w:pPr>
              <w:pStyle w:val="TableParagraph"/>
              <w:spacing w:before="114"/>
              <w:jc w:val="center"/>
              <w:rPr>
                <w:b/>
                <w:sz w:val="24"/>
              </w:rPr>
            </w:pPr>
          </w:p>
          <w:p w14:paraId="3BC4D8EC" w14:textId="543A2AF1" w:rsidR="00CB297F" w:rsidRDefault="00CB297F" w:rsidP="00CB297F">
            <w:pPr>
              <w:pStyle w:val="TableParagraph"/>
              <w:spacing w:before="106"/>
              <w:jc w:val="center"/>
              <w:rPr>
                <w:b/>
                <w:sz w:val="24"/>
              </w:rPr>
            </w:pPr>
            <w:r>
              <w:rPr>
                <w:b/>
                <w:spacing w:val="-10"/>
                <w:sz w:val="24"/>
              </w:rPr>
              <w:t>6</w:t>
            </w:r>
          </w:p>
        </w:tc>
        <w:tc>
          <w:tcPr>
            <w:tcW w:w="2468" w:type="dxa"/>
          </w:tcPr>
          <w:p w14:paraId="568E49DF" w14:textId="77777777" w:rsidR="00CB297F" w:rsidRDefault="00CB297F" w:rsidP="00CB297F">
            <w:pPr>
              <w:pStyle w:val="TableParagraph"/>
              <w:spacing w:before="114"/>
              <w:jc w:val="center"/>
              <w:rPr>
                <w:b/>
                <w:sz w:val="24"/>
              </w:rPr>
            </w:pPr>
          </w:p>
          <w:p w14:paraId="09C2A144" w14:textId="2BB4E68D" w:rsidR="00CB297F" w:rsidRDefault="00CB297F" w:rsidP="00CB297F">
            <w:pPr>
              <w:pStyle w:val="TableParagraph"/>
              <w:spacing w:before="102"/>
              <w:ind w:left="93" w:right="5"/>
              <w:jc w:val="center"/>
              <w:rPr>
                <w:sz w:val="24"/>
              </w:rPr>
            </w:pPr>
            <w:r>
              <w:rPr>
                <w:sz w:val="24"/>
              </w:rPr>
              <w:t>Check</w:t>
            </w:r>
            <w:r>
              <w:rPr>
                <w:spacing w:val="-2"/>
                <w:sz w:val="24"/>
              </w:rPr>
              <w:t xml:space="preserve"> </w:t>
            </w:r>
            <w:r>
              <w:rPr>
                <w:sz w:val="24"/>
              </w:rPr>
              <w:t>user</w:t>
            </w:r>
            <w:r>
              <w:rPr>
                <w:spacing w:val="-1"/>
                <w:sz w:val="24"/>
              </w:rPr>
              <w:t xml:space="preserve"> </w:t>
            </w:r>
            <w:r>
              <w:rPr>
                <w:spacing w:val="-2"/>
                <w:sz w:val="24"/>
              </w:rPr>
              <w:t>status</w:t>
            </w:r>
          </w:p>
        </w:tc>
        <w:tc>
          <w:tcPr>
            <w:tcW w:w="2343" w:type="dxa"/>
          </w:tcPr>
          <w:p w14:paraId="55FD7056" w14:textId="77777777" w:rsidR="00CB297F" w:rsidRDefault="00CB297F" w:rsidP="00CB297F">
            <w:pPr>
              <w:pStyle w:val="TableParagraph"/>
              <w:spacing w:before="114"/>
              <w:jc w:val="center"/>
              <w:rPr>
                <w:b/>
                <w:sz w:val="24"/>
              </w:rPr>
            </w:pPr>
          </w:p>
          <w:p w14:paraId="0AB164C7" w14:textId="76CB6729" w:rsidR="00CB297F" w:rsidRDefault="00CB297F" w:rsidP="00CB297F">
            <w:pPr>
              <w:pStyle w:val="TableParagraph"/>
              <w:spacing w:before="106"/>
              <w:jc w:val="center"/>
              <w:rPr>
                <w:b/>
                <w:sz w:val="24"/>
              </w:rPr>
            </w:pPr>
            <w:r>
              <w:rPr>
                <w:sz w:val="24"/>
              </w:rPr>
              <w:t>Status</w:t>
            </w:r>
            <w:r>
              <w:rPr>
                <w:spacing w:val="-5"/>
                <w:sz w:val="24"/>
              </w:rPr>
              <w:t xml:space="preserve"> </w:t>
            </w:r>
            <w:r>
              <w:rPr>
                <w:sz w:val="24"/>
              </w:rPr>
              <w:t>updated</w:t>
            </w:r>
            <w:r>
              <w:rPr>
                <w:spacing w:val="-1"/>
                <w:sz w:val="24"/>
              </w:rPr>
              <w:t xml:space="preserve"> </w:t>
            </w:r>
            <w:proofErr w:type="gramStart"/>
            <w:r>
              <w:rPr>
                <w:sz w:val="24"/>
              </w:rPr>
              <w:t>to</w:t>
            </w:r>
            <w:proofErr w:type="gramEnd"/>
            <w:r>
              <w:rPr>
                <w:spacing w:val="-15"/>
                <w:sz w:val="24"/>
              </w:rPr>
              <w:t xml:space="preserve"> </w:t>
            </w:r>
            <w:r>
              <w:rPr>
                <w:spacing w:val="-2"/>
                <w:sz w:val="24"/>
              </w:rPr>
              <w:t>Active</w:t>
            </w:r>
          </w:p>
        </w:tc>
        <w:tc>
          <w:tcPr>
            <w:tcW w:w="2250" w:type="dxa"/>
          </w:tcPr>
          <w:p w14:paraId="74417A84" w14:textId="77777777" w:rsidR="00CB297F" w:rsidRDefault="00CB297F" w:rsidP="00CB297F">
            <w:pPr>
              <w:pStyle w:val="TableParagraph"/>
              <w:spacing w:before="114"/>
              <w:jc w:val="center"/>
              <w:rPr>
                <w:b/>
                <w:sz w:val="24"/>
              </w:rPr>
            </w:pPr>
          </w:p>
          <w:p w14:paraId="5273ED2D" w14:textId="0F060614" w:rsidR="00CB297F" w:rsidRDefault="00CB297F" w:rsidP="00CB297F">
            <w:pPr>
              <w:pStyle w:val="TableParagraph"/>
              <w:spacing w:before="106"/>
              <w:jc w:val="center"/>
              <w:rPr>
                <w:b/>
                <w:sz w:val="24"/>
              </w:rPr>
            </w:pPr>
            <w:r>
              <w:rPr>
                <w:sz w:val="24"/>
              </w:rPr>
              <w:t xml:space="preserve">Not </w:t>
            </w:r>
            <w:r>
              <w:rPr>
                <w:spacing w:val="-2"/>
                <w:sz w:val="24"/>
              </w:rPr>
              <w:t>updated</w:t>
            </w:r>
          </w:p>
        </w:tc>
        <w:tc>
          <w:tcPr>
            <w:tcW w:w="2080" w:type="dxa"/>
          </w:tcPr>
          <w:p w14:paraId="7523E4EF" w14:textId="77777777" w:rsidR="00CB297F" w:rsidRDefault="00CB297F" w:rsidP="00CB297F">
            <w:pPr>
              <w:pStyle w:val="TableParagraph"/>
              <w:spacing w:before="114"/>
              <w:jc w:val="center"/>
              <w:rPr>
                <w:b/>
                <w:sz w:val="24"/>
              </w:rPr>
            </w:pPr>
          </w:p>
          <w:p w14:paraId="445EAABE" w14:textId="7D12A373" w:rsidR="00CB297F" w:rsidRDefault="00CB297F" w:rsidP="00CB297F">
            <w:pPr>
              <w:pStyle w:val="TableParagraph"/>
              <w:spacing w:before="106"/>
              <w:jc w:val="center"/>
              <w:rPr>
                <w:b/>
                <w:sz w:val="24"/>
              </w:rPr>
            </w:pPr>
            <w:r>
              <w:rPr>
                <w:spacing w:val="-4"/>
                <w:sz w:val="24"/>
              </w:rPr>
              <w:t>FAIL</w:t>
            </w:r>
          </w:p>
        </w:tc>
      </w:tr>
      <w:tr w:rsidR="00CB297F" w14:paraId="1A1176DC" w14:textId="77777777" w:rsidTr="00A46D2C">
        <w:trPr>
          <w:trHeight w:val="1247"/>
        </w:trPr>
        <w:tc>
          <w:tcPr>
            <w:tcW w:w="1844" w:type="dxa"/>
          </w:tcPr>
          <w:p w14:paraId="4F157214" w14:textId="77777777" w:rsidR="00CB297F" w:rsidRDefault="00CB297F" w:rsidP="00CB297F">
            <w:pPr>
              <w:pStyle w:val="TableParagraph"/>
              <w:spacing w:before="109"/>
              <w:jc w:val="center"/>
              <w:rPr>
                <w:b/>
                <w:sz w:val="24"/>
              </w:rPr>
            </w:pPr>
          </w:p>
          <w:p w14:paraId="7A7032D9" w14:textId="04C65A7C" w:rsidR="00CB297F" w:rsidRDefault="00CB297F" w:rsidP="00CB297F">
            <w:pPr>
              <w:pStyle w:val="TableParagraph"/>
              <w:spacing w:before="106"/>
              <w:jc w:val="center"/>
              <w:rPr>
                <w:b/>
                <w:sz w:val="24"/>
              </w:rPr>
            </w:pPr>
            <w:r>
              <w:rPr>
                <w:b/>
                <w:spacing w:val="-10"/>
                <w:sz w:val="24"/>
              </w:rPr>
              <w:t>7</w:t>
            </w:r>
          </w:p>
        </w:tc>
        <w:tc>
          <w:tcPr>
            <w:tcW w:w="2468" w:type="dxa"/>
          </w:tcPr>
          <w:p w14:paraId="488A0C21" w14:textId="77777777" w:rsidR="00CB297F" w:rsidRDefault="00CB297F" w:rsidP="00CB297F">
            <w:pPr>
              <w:pStyle w:val="TableParagraph"/>
              <w:spacing w:before="109"/>
              <w:jc w:val="center"/>
              <w:rPr>
                <w:b/>
                <w:sz w:val="24"/>
              </w:rPr>
            </w:pPr>
          </w:p>
          <w:p w14:paraId="3D5BB1EB" w14:textId="730039F5" w:rsidR="00CB297F" w:rsidRDefault="00CB297F" w:rsidP="00CB297F">
            <w:pPr>
              <w:pStyle w:val="TableParagraph"/>
              <w:spacing w:before="102"/>
              <w:ind w:left="93" w:right="5"/>
              <w:jc w:val="center"/>
              <w:rPr>
                <w:sz w:val="24"/>
              </w:rPr>
            </w:pPr>
            <w:r>
              <w:rPr>
                <w:sz w:val="24"/>
              </w:rPr>
              <w:t>Refresh</w:t>
            </w:r>
            <w:r>
              <w:rPr>
                <w:spacing w:val="-6"/>
                <w:sz w:val="24"/>
              </w:rPr>
              <w:t xml:space="preserve"> </w:t>
            </w:r>
            <w:r>
              <w:rPr>
                <w:spacing w:val="-4"/>
                <w:sz w:val="24"/>
              </w:rPr>
              <w:t>page</w:t>
            </w:r>
          </w:p>
        </w:tc>
        <w:tc>
          <w:tcPr>
            <w:tcW w:w="2343" w:type="dxa"/>
          </w:tcPr>
          <w:p w14:paraId="6ABC6263" w14:textId="77777777" w:rsidR="00CB297F" w:rsidRDefault="00CB297F" w:rsidP="00CB297F">
            <w:pPr>
              <w:pStyle w:val="TableParagraph"/>
              <w:spacing w:before="109"/>
              <w:jc w:val="center"/>
              <w:rPr>
                <w:b/>
                <w:sz w:val="24"/>
              </w:rPr>
            </w:pPr>
          </w:p>
          <w:p w14:paraId="01C56901" w14:textId="58176FDE" w:rsidR="00CB297F" w:rsidRDefault="00CB297F" w:rsidP="00CB297F">
            <w:pPr>
              <w:pStyle w:val="TableParagraph"/>
              <w:spacing w:before="106"/>
              <w:jc w:val="center"/>
              <w:rPr>
                <w:b/>
                <w:sz w:val="24"/>
              </w:rPr>
            </w:pPr>
            <w:r>
              <w:rPr>
                <w:sz w:val="24"/>
              </w:rPr>
              <w:t>Updated</w:t>
            </w:r>
            <w:r>
              <w:rPr>
                <w:spacing w:val="-2"/>
                <w:sz w:val="24"/>
              </w:rPr>
              <w:t xml:space="preserve"> </w:t>
            </w:r>
            <w:r>
              <w:rPr>
                <w:sz w:val="24"/>
              </w:rPr>
              <w:t>data</w:t>
            </w:r>
            <w:r>
              <w:rPr>
                <w:spacing w:val="-2"/>
                <w:sz w:val="24"/>
              </w:rPr>
              <w:t xml:space="preserve"> displayed</w:t>
            </w:r>
          </w:p>
        </w:tc>
        <w:tc>
          <w:tcPr>
            <w:tcW w:w="2250" w:type="dxa"/>
          </w:tcPr>
          <w:p w14:paraId="162B73D0" w14:textId="77777777" w:rsidR="00CB297F" w:rsidRDefault="00CB297F" w:rsidP="00CB297F">
            <w:pPr>
              <w:pStyle w:val="TableParagraph"/>
              <w:spacing w:before="109"/>
              <w:jc w:val="center"/>
              <w:rPr>
                <w:b/>
                <w:sz w:val="24"/>
              </w:rPr>
            </w:pPr>
          </w:p>
          <w:p w14:paraId="0D59FCAB" w14:textId="1C06B613" w:rsidR="00CB297F" w:rsidRDefault="00CB297F" w:rsidP="00CB297F">
            <w:pPr>
              <w:pStyle w:val="TableParagraph"/>
              <w:spacing w:before="106"/>
              <w:jc w:val="center"/>
              <w:rPr>
                <w:b/>
                <w:sz w:val="24"/>
              </w:rPr>
            </w:pPr>
            <w:r>
              <w:rPr>
                <w:sz w:val="24"/>
              </w:rPr>
              <w:t>Not</w:t>
            </w:r>
            <w:r>
              <w:rPr>
                <w:spacing w:val="-2"/>
                <w:sz w:val="24"/>
              </w:rPr>
              <w:t xml:space="preserve"> updated</w:t>
            </w:r>
          </w:p>
        </w:tc>
        <w:tc>
          <w:tcPr>
            <w:tcW w:w="2080" w:type="dxa"/>
          </w:tcPr>
          <w:p w14:paraId="4883C3A1" w14:textId="77777777" w:rsidR="00CB297F" w:rsidRDefault="00CB297F" w:rsidP="00CB297F">
            <w:pPr>
              <w:pStyle w:val="TableParagraph"/>
              <w:spacing w:before="109"/>
              <w:jc w:val="center"/>
              <w:rPr>
                <w:b/>
                <w:sz w:val="24"/>
              </w:rPr>
            </w:pPr>
          </w:p>
          <w:p w14:paraId="503EF388" w14:textId="01F4D155" w:rsidR="00CB297F" w:rsidRDefault="00CB297F" w:rsidP="00CB297F">
            <w:pPr>
              <w:pStyle w:val="TableParagraph"/>
              <w:spacing w:before="106"/>
              <w:jc w:val="center"/>
              <w:rPr>
                <w:b/>
                <w:sz w:val="24"/>
              </w:rPr>
            </w:pPr>
            <w:r>
              <w:rPr>
                <w:spacing w:val="-4"/>
                <w:sz w:val="24"/>
              </w:rPr>
              <w:t>FAIL</w:t>
            </w:r>
          </w:p>
        </w:tc>
      </w:tr>
    </w:tbl>
    <w:p w14:paraId="410BF825" w14:textId="77777777" w:rsidR="00F05282" w:rsidRDefault="00F05282" w:rsidP="007A4911">
      <w:pPr>
        <w:rPr>
          <w:rFonts w:ascii="Times New Roman" w:hAnsi="Times New Roman" w:cs="Times New Roman"/>
          <w:b/>
          <w:bCs/>
        </w:rPr>
      </w:pPr>
    </w:p>
    <w:p w14:paraId="0368E13E" w14:textId="4077BFEC" w:rsidR="00CB297F" w:rsidRDefault="00CB297F" w:rsidP="007A4911">
      <w:pPr>
        <w:rPr>
          <w:rFonts w:ascii="Times New Roman" w:hAnsi="Times New Roman" w:cs="Times New Roman"/>
          <w:b/>
          <w:bCs/>
        </w:rPr>
      </w:pPr>
      <w:r>
        <w:rPr>
          <w:rFonts w:ascii="Times New Roman" w:hAnsi="Times New Roman" w:cs="Times New Roman"/>
          <w:b/>
          <w:bCs/>
        </w:rPr>
        <w:t>Reset Exe</w:t>
      </w:r>
      <w:r w:rsidR="008C135E">
        <w:rPr>
          <w:rFonts w:ascii="Times New Roman" w:hAnsi="Times New Roman" w:cs="Times New Roman"/>
          <w:b/>
          <w:bCs/>
        </w:rPr>
        <w:t>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791902" w14:paraId="7BB97882" w14:textId="77777777" w:rsidTr="00A46D2C">
        <w:trPr>
          <w:trHeight w:val="654"/>
        </w:trPr>
        <w:tc>
          <w:tcPr>
            <w:tcW w:w="1844" w:type="dxa"/>
          </w:tcPr>
          <w:p w14:paraId="3BFB1B2D" w14:textId="77777777" w:rsidR="00791902" w:rsidRDefault="00791902"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2B4E73B4" w14:textId="77777777" w:rsidR="00791902" w:rsidRPr="00181033" w:rsidRDefault="00791902" w:rsidP="00A46D2C">
            <w:pPr>
              <w:pStyle w:val="TableParagraph"/>
              <w:spacing w:before="239"/>
              <w:rPr>
                <w:sz w:val="24"/>
              </w:rPr>
            </w:pPr>
            <w:r>
              <w:rPr>
                <w:sz w:val="24"/>
              </w:rPr>
              <w:t>Admin</w:t>
            </w:r>
            <w:r>
              <w:rPr>
                <w:spacing w:val="-1"/>
                <w:sz w:val="24"/>
              </w:rPr>
              <w:t xml:space="preserve"> </w:t>
            </w:r>
            <w:r>
              <w:rPr>
                <w:sz w:val="24"/>
              </w:rPr>
              <w:t>retries</w:t>
            </w:r>
            <w:r>
              <w:rPr>
                <w:spacing w:val="-2"/>
                <w:sz w:val="24"/>
              </w:rPr>
              <w:t xml:space="preserve"> </w:t>
            </w:r>
            <w:r>
              <w:rPr>
                <w:sz w:val="24"/>
              </w:rPr>
              <w:t>approving</w:t>
            </w:r>
            <w:r>
              <w:rPr>
                <w:spacing w:val="-2"/>
                <w:sz w:val="24"/>
              </w:rPr>
              <w:t xml:space="preserve"> </w:t>
            </w:r>
            <w:r>
              <w:rPr>
                <w:sz w:val="24"/>
              </w:rPr>
              <w:t>user</w:t>
            </w:r>
            <w:r>
              <w:rPr>
                <w:spacing w:val="-1"/>
                <w:sz w:val="24"/>
              </w:rPr>
              <w:t xml:space="preserve"> </w:t>
            </w:r>
            <w:r>
              <w:rPr>
                <w:sz w:val="24"/>
              </w:rPr>
              <w:t>after</w:t>
            </w:r>
            <w:r>
              <w:rPr>
                <w:spacing w:val="-1"/>
                <w:sz w:val="24"/>
              </w:rPr>
              <w:t xml:space="preserve"> </w:t>
            </w:r>
            <w:r>
              <w:rPr>
                <w:sz w:val="24"/>
              </w:rPr>
              <w:t>fixing</w:t>
            </w:r>
            <w:r>
              <w:rPr>
                <w:spacing w:val="-3"/>
                <w:sz w:val="24"/>
              </w:rPr>
              <w:t xml:space="preserve"> </w:t>
            </w:r>
            <w:r>
              <w:rPr>
                <w:sz w:val="24"/>
              </w:rPr>
              <w:t xml:space="preserve">system </w:t>
            </w:r>
            <w:r>
              <w:rPr>
                <w:spacing w:val="-2"/>
                <w:sz w:val="24"/>
              </w:rPr>
              <w:t>issue.</w:t>
            </w:r>
          </w:p>
        </w:tc>
      </w:tr>
      <w:tr w:rsidR="00791902" w14:paraId="65B411D9" w14:textId="77777777" w:rsidTr="00A46D2C">
        <w:trPr>
          <w:trHeight w:val="1247"/>
        </w:trPr>
        <w:tc>
          <w:tcPr>
            <w:tcW w:w="1844" w:type="dxa"/>
          </w:tcPr>
          <w:p w14:paraId="1551154E" w14:textId="77777777" w:rsidR="00791902" w:rsidRDefault="00791902"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62AB1166" w14:textId="77777777" w:rsidR="00791902" w:rsidRDefault="00791902"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57C75B82" w14:textId="77777777" w:rsidR="00791902" w:rsidRDefault="00791902"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160E61D2" w14:textId="77777777" w:rsidR="00791902" w:rsidRDefault="00791902" w:rsidP="00A46D2C">
            <w:pPr>
              <w:pStyle w:val="TableParagraph"/>
              <w:spacing w:before="102"/>
              <w:ind w:left="431" w:right="333" w:firstLine="33"/>
              <w:rPr>
                <w:b/>
                <w:sz w:val="24"/>
              </w:rPr>
            </w:pPr>
            <w:r>
              <w:rPr>
                <w:b/>
                <w:spacing w:val="-2"/>
                <w:sz w:val="24"/>
              </w:rPr>
              <w:t>Actual Results</w:t>
            </w:r>
          </w:p>
        </w:tc>
        <w:tc>
          <w:tcPr>
            <w:tcW w:w="2080" w:type="dxa"/>
          </w:tcPr>
          <w:p w14:paraId="40CB75BA" w14:textId="77777777" w:rsidR="00791902" w:rsidRDefault="00791902"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58704280" w14:textId="77777777" w:rsidR="00791902" w:rsidRDefault="00791902" w:rsidP="00A46D2C">
            <w:pPr>
              <w:pStyle w:val="TableParagraph"/>
              <w:spacing w:before="158"/>
              <w:ind w:left="113" w:right="22"/>
              <w:jc w:val="center"/>
              <w:rPr>
                <w:b/>
                <w:sz w:val="24"/>
              </w:rPr>
            </w:pPr>
            <w:r>
              <w:rPr>
                <w:b/>
                <w:sz w:val="24"/>
              </w:rPr>
              <w:t xml:space="preserve">executed / </w:t>
            </w:r>
            <w:r>
              <w:rPr>
                <w:b/>
                <w:spacing w:val="-2"/>
                <w:sz w:val="24"/>
              </w:rPr>
              <w:t>Suspended</w:t>
            </w:r>
          </w:p>
        </w:tc>
      </w:tr>
      <w:tr w:rsidR="00791902" w14:paraId="6D4852B6" w14:textId="77777777" w:rsidTr="00A46D2C">
        <w:trPr>
          <w:trHeight w:val="1247"/>
        </w:trPr>
        <w:tc>
          <w:tcPr>
            <w:tcW w:w="1844" w:type="dxa"/>
          </w:tcPr>
          <w:p w14:paraId="79F6CCBE" w14:textId="77777777" w:rsidR="00791902" w:rsidRDefault="00791902" w:rsidP="00791902">
            <w:pPr>
              <w:pStyle w:val="TableParagraph"/>
              <w:spacing w:before="231"/>
              <w:jc w:val="center"/>
              <w:rPr>
                <w:b/>
                <w:sz w:val="24"/>
              </w:rPr>
            </w:pPr>
          </w:p>
          <w:p w14:paraId="481D9A82" w14:textId="0C199827" w:rsidR="00791902" w:rsidRDefault="00791902" w:rsidP="00791902">
            <w:pPr>
              <w:pStyle w:val="TableParagraph"/>
              <w:spacing w:before="102"/>
              <w:ind w:left="96" w:right="3"/>
              <w:jc w:val="center"/>
              <w:rPr>
                <w:b/>
                <w:sz w:val="24"/>
              </w:rPr>
            </w:pPr>
            <w:r>
              <w:rPr>
                <w:b/>
                <w:spacing w:val="-10"/>
                <w:sz w:val="24"/>
              </w:rPr>
              <w:t>1</w:t>
            </w:r>
          </w:p>
        </w:tc>
        <w:tc>
          <w:tcPr>
            <w:tcW w:w="2468" w:type="dxa"/>
          </w:tcPr>
          <w:p w14:paraId="4CEEBED9" w14:textId="77777777" w:rsidR="00791902" w:rsidRDefault="00791902" w:rsidP="00791902">
            <w:pPr>
              <w:pStyle w:val="TableParagraph"/>
              <w:spacing w:before="231"/>
              <w:jc w:val="center"/>
              <w:rPr>
                <w:b/>
                <w:sz w:val="24"/>
              </w:rPr>
            </w:pPr>
          </w:p>
          <w:p w14:paraId="32BD3D8D" w14:textId="7E1C6AE3" w:rsidR="00791902" w:rsidRDefault="00791902" w:rsidP="00791902">
            <w:pPr>
              <w:pStyle w:val="TableParagraph"/>
              <w:spacing w:before="102"/>
              <w:ind w:left="93" w:right="5"/>
              <w:jc w:val="center"/>
              <w:rPr>
                <w:b/>
                <w:sz w:val="24"/>
              </w:rPr>
            </w:pPr>
            <w:r>
              <w:rPr>
                <w:sz w:val="24"/>
              </w:rPr>
              <w:t>Login</w:t>
            </w:r>
            <w:r>
              <w:rPr>
                <w:spacing w:val="-3"/>
                <w:sz w:val="24"/>
              </w:rPr>
              <w:t xml:space="preserve"> </w:t>
            </w:r>
            <w:r>
              <w:rPr>
                <w:sz w:val="24"/>
              </w:rPr>
              <w:t>as</w:t>
            </w:r>
            <w:r>
              <w:rPr>
                <w:spacing w:val="-15"/>
                <w:sz w:val="24"/>
              </w:rPr>
              <w:t xml:space="preserve"> </w:t>
            </w:r>
            <w:r>
              <w:rPr>
                <w:spacing w:val="-2"/>
                <w:sz w:val="24"/>
              </w:rPr>
              <w:t>Admin</w:t>
            </w:r>
          </w:p>
        </w:tc>
        <w:tc>
          <w:tcPr>
            <w:tcW w:w="2343" w:type="dxa"/>
          </w:tcPr>
          <w:p w14:paraId="233D816D" w14:textId="77777777" w:rsidR="00791902" w:rsidRDefault="00791902" w:rsidP="00791902">
            <w:pPr>
              <w:pStyle w:val="TableParagraph"/>
              <w:spacing w:before="231"/>
              <w:jc w:val="center"/>
              <w:rPr>
                <w:b/>
                <w:sz w:val="24"/>
              </w:rPr>
            </w:pPr>
          </w:p>
          <w:p w14:paraId="20EF1946" w14:textId="099AE8ED" w:rsidR="00791902" w:rsidRDefault="00791902" w:rsidP="00791902">
            <w:pPr>
              <w:pStyle w:val="TableParagraph"/>
              <w:spacing w:before="102"/>
              <w:ind w:left="88"/>
              <w:jc w:val="center"/>
              <w:rPr>
                <w:b/>
                <w:sz w:val="24"/>
              </w:rPr>
            </w:pPr>
            <w:r>
              <w:rPr>
                <w:sz w:val="24"/>
              </w:rPr>
              <w:t>Successful</w:t>
            </w:r>
            <w:r>
              <w:rPr>
                <w:spacing w:val="-3"/>
                <w:sz w:val="24"/>
              </w:rPr>
              <w:t xml:space="preserve"> </w:t>
            </w:r>
            <w:r>
              <w:rPr>
                <w:spacing w:val="-2"/>
                <w:sz w:val="24"/>
              </w:rPr>
              <w:t>login</w:t>
            </w:r>
          </w:p>
        </w:tc>
        <w:tc>
          <w:tcPr>
            <w:tcW w:w="2250" w:type="dxa"/>
          </w:tcPr>
          <w:p w14:paraId="16E673AA" w14:textId="77777777" w:rsidR="00791902" w:rsidRDefault="00791902" w:rsidP="00791902">
            <w:pPr>
              <w:pStyle w:val="TableParagraph"/>
              <w:spacing w:before="231"/>
              <w:jc w:val="center"/>
              <w:rPr>
                <w:b/>
                <w:sz w:val="24"/>
              </w:rPr>
            </w:pPr>
          </w:p>
          <w:p w14:paraId="0FA95E1C" w14:textId="21EFF0A4" w:rsidR="00791902" w:rsidRDefault="00791902" w:rsidP="00791902">
            <w:pPr>
              <w:pStyle w:val="TableParagraph"/>
              <w:spacing w:before="102"/>
              <w:ind w:left="431" w:right="333" w:firstLine="33"/>
              <w:jc w:val="center"/>
              <w:rPr>
                <w:b/>
                <w:spacing w:val="-2"/>
                <w:sz w:val="24"/>
              </w:rPr>
            </w:pPr>
            <w:r>
              <w:rPr>
                <w:spacing w:val="-2"/>
                <w:sz w:val="24"/>
              </w:rPr>
              <w:t>Successful</w:t>
            </w:r>
          </w:p>
        </w:tc>
        <w:tc>
          <w:tcPr>
            <w:tcW w:w="2080" w:type="dxa"/>
          </w:tcPr>
          <w:p w14:paraId="0CEF79AE" w14:textId="77777777" w:rsidR="00791902" w:rsidRDefault="00791902" w:rsidP="00791902">
            <w:pPr>
              <w:pStyle w:val="TableParagraph"/>
              <w:spacing w:before="231"/>
              <w:jc w:val="center"/>
              <w:rPr>
                <w:b/>
                <w:sz w:val="24"/>
              </w:rPr>
            </w:pPr>
          </w:p>
          <w:p w14:paraId="6F8C1D2E" w14:textId="5A1BC13B" w:rsidR="00791902" w:rsidRDefault="00791902" w:rsidP="00791902">
            <w:pPr>
              <w:pStyle w:val="TableParagraph"/>
              <w:spacing w:before="102"/>
              <w:ind w:left="113" w:right="28"/>
              <w:jc w:val="center"/>
              <w:rPr>
                <w:b/>
                <w:sz w:val="24"/>
              </w:rPr>
            </w:pPr>
            <w:r>
              <w:rPr>
                <w:spacing w:val="-4"/>
                <w:sz w:val="24"/>
              </w:rPr>
              <w:t>Pass</w:t>
            </w:r>
          </w:p>
        </w:tc>
      </w:tr>
      <w:tr w:rsidR="00791902" w14:paraId="43FD2345" w14:textId="77777777" w:rsidTr="00A46D2C">
        <w:trPr>
          <w:trHeight w:val="1247"/>
        </w:trPr>
        <w:tc>
          <w:tcPr>
            <w:tcW w:w="1844" w:type="dxa"/>
          </w:tcPr>
          <w:p w14:paraId="75D0D709" w14:textId="77777777" w:rsidR="00791902" w:rsidRDefault="00791902" w:rsidP="00791902">
            <w:pPr>
              <w:pStyle w:val="TableParagraph"/>
              <w:spacing w:before="236"/>
              <w:jc w:val="center"/>
              <w:rPr>
                <w:b/>
                <w:sz w:val="24"/>
              </w:rPr>
            </w:pPr>
          </w:p>
          <w:p w14:paraId="0A9A0AA1" w14:textId="67D675F8" w:rsidR="00791902" w:rsidRDefault="00791902" w:rsidP="00791902">
            <w:pPr>
              <w:pStyle w:val="TableParagraph"/>
              <w:spacing w:before="102"/>
              <w:ind w:left="96" w:right="3"/>
              <w:jc w:val="center"/>
              <w:rPr>
                <w:b/>
                <w:sz w:val="24"/>
              </w:rPr>
            </w:pPr>
            <w:r>
              <w:rPr>
                <w:b/>
                <w:spacing w:val="-10"/>
                <w:sz w:val="24"/>
              </w:rPr>
              <w:t>2</w:t>
            </w:r>
          </w:p>
        </w:tc>
        <w:tc>
          <w:tcPr>
            <w:tcW w:w="2468" w:type="dxa"/>
          </w:tcPr>
          <w:p w14:paraId="2978951E" w14:textId="77777777" w:rsidR="00791902" w:rsidRDefault="00791902" w:rsidP="00791902">
            <w:pPr>
              <w:pStyle w:val="TableParagraph"/>
              <w:spacing w:before="97"/>
              <w:jc w:val="center"/>
              <w:rPr>
                <w:b/>
                <w:sz w:val="24"/>
              </w:rPr>
            </w:pPr>
          </w:p>
          <w:p w14:paraId="5296755D" w14:textId="11FD7A91" w:rsidR="00791902" w:rsidRDefault="00791902" w:rsidP="00791902">
            <w:pPr>
              <w:pStyle w:val="TableParagraph"/>
              <w:spacing w:before="102"/>
              <w:ind w:left="93" w:right="5"/>
              <w:jc w:val="center"/>
              <w:rPr>
                <w:b/>
                <w:sz w:val="24"/>
              </w:rPr>
            </w:pPr>
            <w:r>
              <w:rPr>
                <w:sz w:val="24"/>
              </w:rPr>
              <w:t xml:space="preserve">Open User </w:t>
            </w:r>
            <w:r>
              <w:rPr>
                <w:spacing w:val="-2"/>
                <w:sz w:val="24"/>
              </w:rPr>
              <w:t>Management</w:t>
            </w:r>
          </w:p>
        </w:tc>
        <w:tc>
          <w:tcPr>
            <w:tcW w:w="2343" w:type="dxa"/>
          </w:tcPr>
          <w:p w14:paraId="4453B7E9" w14:textId="77777777" w:rsidR="00791902" w:rsidRDefault="00791902" w:rsidP="00791902">
            <w:pPr>
              <w:pStyle w:val="TableParagraph"/>
              <w:spacing w:before="236"/>
              <w:jc w:val="center"/>
              <w:rPr>
                <w:b/>
                <w:sz w:val="24"/>
              </w:rPr>
            </w:pPr>
          </w:p>
          <w:p w14:paraId="5AC33810" w14:textId="77777777" w:rsidR="00791902" w:rsidRDefault="00791902" w:rsidP="00791902">
            <w:pPr>
              <w:pStyle w:val="TableParagraph"/>
              <w:ind w:left="91"/>
              <w:jc w:val="center"/>
              <w:rPr>
                <w:spacing w:val="-2"/>
                <w:sz w:val="24"/>
              </w:rPr>
            </w:pPr>
            <w:r>
              <w:rPr>
                <w:sz w:val="24"/>
              </w:rPr>
              <w:t>Users</w:t>
            </w:r>
            <w:r>
              <w:rPr>
                <w:spacing w:val="-4"/>
                <w:sz w:val="24"/>
              </w:rPr>
              <w:t xml:space="preserve"> </w:t>
            </w:r>
            <w:r>
              <w:rPr>
                <w:spacing w:val="-2"/>
                <w:sz w:val="24"/>
              </w:rPr>
              <w:t>displayed</w:t>
            </w:r>
          </w:p>
          <w:p w14:paraId="7121576F" w14:textId="77777777" w:rsidR="00791902" w:rsidRDefault="00791902" w:rsidP="00791902">
            <w:pPr>
              <w:pStyle w:val="TableParagraph"/>
              <w:spacing w:before="102"/>
              <w:ind w:left="88"/>
              <w:jc w:val="center"/>
              <w:rPr>
                <w:b/>
                <w:sz w:val="24"/>
              </w:rPr>
            </w:pPr>
          </w:p>
        </w:tc>
        <w:tc>
          <w:tcPr>
            <w:tcW w:w="2250" w:type="dxa"/>
          </w:tcPr>
          <w:p w14:paraId="0E4AB686" w14:textId="77777777" w:rsidR="00791902" w:rsidRDefault="00791902" w:rsidP="00791902">
            <w:pPr>
              <w:pStyle w:val="TableParagraph"/>
              <w:spacing w:before="236"/>
              <w:jc w:val="center"/>
              <w:rPr>
                <w:b/>
                <w:sz w:val="24"/>
              </w:rPr>
            </w:pPr>
          </w:p>
          <w:p w14:paraId="272437AF" w14:textId="6348FE0E" w:rsidR="00791902" w:rsidRDefault="00791902" w:rsidP="00791902">
            <w:pPr>
              <w:pStyle w:val="TableParagraph"/>
              <w:spacing w:before="102"/>
              <w:ind w:left="431" w:right="333" w:firstLine="33"/>
              <w:jc w:val="center"/>
              <w:rPr>
                <w:b/>
                <w:spacing w:val="-2"/>
                <w:sz w:val="24"/>
              </w:rPr>
            </w:pPr>
            <w:r>
              <w:rPr>
                <w:spacing w:val="-2"/>
                <w:sz w:val="24"/>
              </w:rPr>
              <w:t>Displayed</w:t>
            </w:r>
          </w:p>
        </w:tc>
        <w:tc>
          <w:tcPr>
            <w:tcW w:w="2080" w:type="dxa"/>
          </w:tcPr>
          <w:p w14:paraId="024754F4" w14:textId="77777777" w:rsidR="00791902" w:rsidRDefault="00791902" w:rsidP="00791902">
            <w:pPr>
              <w:pStyle w:val="TableParagraph"/>
              <w:spacing w:before="236"/>
              <w:jc w:val="center"/>
              <w:rPr>
                <w:b/>
                <w:sz w:val="24"/>
              </w:rPr>
            </w:pPr>
          </w:p>
          <w:p w14:paraId="3378FFE1" w14:textId="0592BD68" w:rsidR="00791902" w:rsidRDefault="00791902" w:rsidP="00791902">
            <w:pPr>
              <w:pStyle w:val="TableParagraph"/>
              <w:spacing w:before="102"/>
              <w:ind w:left="113" w:right="28"/>
              <w:jc w:val="center"/>
              <w:rPr>
                <w:b/>
                <w:sz w:val="24"/>
              </w:rPr>
            </w:pPr>
            <w:r>
              <w:rPr>
                <w:spacing w:val="-4"/>
                <w:sz w:val="24"/>
              </w:rPr>
              <w:t>Pass</w:t>
            </w:r>
          </w:p>
        </w:tc>
      </w:tr>
      <w:tr w:rsidR="00791902" w14:paraId="3B700705" w14:textId="77777777" w:rsidTr="00A46D2C">
        <w:trPr>
          <w:trHeight w:val="1247"/>
        </w:trPr>
        <w:tc>
          <w:tcPr>
            <w:tcW w:w="1844" w:type="dxa"/>
          </w:tcPr>
          <w:p w14:paraId="6978EB10" w14:textId="77777777" w:rsidR="00791902" w:rsidRDefault="00791902" w:rsidP="00791902">
            <w:pPr>
              <w:pStyle w:val="TableParagraph"/>
              <w:spacing w:before="104"/>
              <w:jc w:val="center"/>
              <w:rPr>
                <w:b/>
                <w:sz w:val="24"/>
              </w:rPr>
            </w:pPr>
          </w:p>
          <w:p w14:paraId="613EE14F" w14:textId="5EDEC30E" w:rsidR="00791902" w:rsidRDefault="00791902" w:rsidP="00791902">
            <w:pPr>
              <w:pStyle w:val="TableParagraph"/>
              <w:spacing w:before="102"/>
              <w:ind w:left="96" w:right="3"/>
              <w:jc w:val="center"/>
              <w:rPr>
                <w:b/>
                <w:sz w:val="24"/>
              </w:rPr>
            </w:pPr>
            <w:r>
              <w:rPr>
                <w:b/>
                <w:spacing w:val="-10"/>
                <w:sz w:val="24"/>
              </w:rPr>
              <w:t>3</w:t>
            </w:r>
          </w:p>
        </w:tc>
        <w:tc>
          <w:tcPr>
            <w:tcW w:w="2468" w:type="dxa"/>
          </w:tcPr>
          <w:p w14:paraId="22EDE37A" w14:textId="77777777" w:rsidR="00791902" w:rsidRDefault="00791902" w:rsidP="00791902">
            <w:pPr>
              <w:pStyle w:val="TableParagraph"/>
              <w:spacing w:before="104"/>
              <w:jc w:val="center"/>
              <w:rPr>
                <w:b/>
                <w:sz w:val="24"/>
              </w:rPr>
            </w:pPr>
          </w:p>
          <w:p w14:paraId="44568C55" w14:textId="1B3C8EAC" w:rsidR="00791902" w:rsidRDefault="00791902" w:rsidP="00791902">
            <w:pPr>
              <w:pStyle w:val="TableParagraph"/>
              <w:spacing w:before="102"/>
              <w:ind w:left="93" w:right="5"/>
              <w:jc w:val="center"/>
              <w:rPr>
                <w:b/>
                <w:sz w:val="24"/>
              </w:rPr>
            </w:pPr>
            <w:r>
              <w:rPr>
                <w:sz w:val="24"/>
              </w:rPr>
              <w:t>Select</w:t>
            </w:r>
            <w:r>
              <w:rPr>
                <w:spacing w:val="-3"/>
                <w:sz w:val="24"/>
              </w:rPr>
              <w:t xml:space="preserve"> </w:t>
            </w:r>
            <w:r>
              <w:rPr>
                <w:sz w:val="24"/>
              </w:rPr>
              <w:t>pending</w:t>
            </w:r>
            <w:r>
              <w:rPr>
                <w:spacing w:val="-3"/>
                <w:sz w:val="24"/>
              </w:rPr>
              <w:t xml:space="preserve"> </w:t>
            </w:r>
            <w:r>
              <w:rPr>
                <w:spacing w:val="-4"/>
                <w:sz w:val="24"/>
              </w:rPr>
              <w:t>user</w:t>
            </w:r>
          </w:p>
        </w:tc>
        <w:tc>
          <w:tcPr>
            <w:tcW w:w="2343" w:type="dxa"/>
          </w:tcPr>
          <w:p w14:paraId="7D3A1DAB" w14:textId="77777777" w:rsidR="00791902" w:rsidRDefault="00791902" w:rsidP="00791902">
            <w:pPr>
              <w:pStyle w:val="TableParagraph"/>
              <w:spacing w:before="104"/>
              <w:jc w:val="center"/>
              <w:rPr>
                <w:b/>
                <w:sz w:val="24"/>
              </w:rPr>
            </w:pPr>
          </w:p>
          <w:p w14:paraId="475283A7" w14:textId="39912A60" w:rsidR="00791902" w:rsidRDefault="00791902" w:rsidP="00791902">
            <w:pPr>
              <w:pStyle w:val="TableParagraph"/>
              <w:spacing w:before="102"/>
              <w:ind w:left="88"/>
              <w:jc w:val="center"/>
              <w:rPr>
                <w:b/>
                <w:sz w:val="24"/>
              </w:rPr>
            </w:pPr>
            <w:r>
              <w:rPr>
                <w:sz w:val="24"/>
              </w:rPr>
              <w:t>User</w:t>
            </w:r>
            <w:r>
              <w:rPr>
                <w:spacing w:val="-4"/>
                <w:sz w:val="24"/>
              </w:rPr>
              <w:t xml:space="preserve"> </w:t>
            </w:r>
            <w:r>
              <w:rPr>
                <w:spacing w:val="-2"/>
                <w:sz w:val="24"/>
              </w:rPr>
              <w:t>opened</w:t>
            </w:r>
          </w:p>
        </w:tc>
        <w:tc>
          <w:tcPr>
            <w:tcW w:w="2250" w:type="dxa"/>
          </w:tcPr>
          <w:p w14:paraId="11136517" w14:textId="77777777" w:rsidR="00791902" w:rsidRDefault="00791902" w:rsidP="00791902">
            <w:pPr>
              <w:pStyle w:val="TableParagraph"/>
              <w:spacing w:before="104"/>
              <w:jc w:val="center"/>
              <w:rPr>
                <w:b/>
                <w:sz w:val="24"/>
              </w:rPr>
            </w:pPr>
          </w:p>
          <w:p w14:paraId="4391714A" w14:textId="3019F062" w:rsidR="00791902" w:rsidRDefault="00791902" w:rsidP="00791902">
            <w:pPr>
              <w:pStyle w:val="TableParagraph"/>
              <w:spacing w:before="102"/>
              <w:ind w:left="431" w:right="333" w:firstLine="33"/>
              <w:jc w:val="center"/>
              <w:rPr>
                <w:b/>
                <w:spacing w:val="-2"/>
                <w:sz w:val="24"/>
              </w:rPr>
            </w:pPr>
            <w:r>
              <w:rPr>
                <w:spacing w:val="-2"/>
                <w:sz w:val="24"/>
              </w:rPr>
              <w:t>Opened</w:t>
            </w:r>
          </w:p>
        </w:tc>
        <w:tc>
          <w:tcPr>
            <w:tcW w:w="2080" w:type="dxa"/>
          </w:tcPr>
          <w:p w14:paraId="6E27AEF3" w14:textId="77777777" w:rsidR="00791902" w:rsidRDefault="00791902" w:rsidP="00791902">
            <w:pPr>
              <w:pStyle w:val="TableParagraph"/>
              <w:spacing w:before="104"/>
              <w:jc w:val="center"/>
              <w:rPr>
                <w:b/>
                <w:sz w:val="24"/>
              </w:rPr>
            </w:pPr>
          </w:p>
          <w:p w14:paraId="3DB3F2A2" w14:textId="036F87D5" w:rsidR="00791902" w:rsidRDefault="00791902" w:rsidP="00791902">
            <w:pPr>
              <w:pStyle w:val="TableParagraph"/>
              <w:spacing w:before="102"/>
              <w:ind w:left="113" w:right="28"/>
              <w:jc w:val="center"/>
              <w:rPr>
                <w:b/>
                <w:sz w:val="24"/>
              </w:rPr>
            </w:pPr>
            <w:r>
              <w:rPr>
                <w:spacing w:val="-4"/>
                <w:sz w:val="24"/>
              </w:rPr>
              <w:t>Pass</w:t>
            </w:r>
          </w:p>
        </w:tc>
      </w:tr>
      <w:tr w:rsidR="00791902" w14:paraId="0D7032F8" w14:textId="77777777" w:rsidTr="00A46D2C">
        <w:trPr>
          <w:trHeight w:val="1247"/>
        </w:trPr>
        <w:tc>
          <w:tcPr>
            <w:tcW w:w="1844" w:type="dxa"/>
          </w:tcPr>
          <w:p w14:paraId="68BAAB0D" w14:textId="77777777" w:rsidR="00791902" w:rsidRDefault="00791902" w:rsidP="00791902">
            <w:pPr>
              <w:pStyle w:val="TableParagraph"/>
              <w:spacing w:before="104"/>
              <w:jc w:val="center"/>
              <w:rPr>
                <w:b/>
                <w:sz w:val="24"/>
              </w:rPr>
            </w:pPr>
          </w:p>
          <w:p w14:paraId="53CA204F" w14:textId="5C410629" w:rsidR="00791902" w:rsidRDefault="00791902" w:rsidP="00791902">
            <w:pPr>
              <w:pStyle w:val="TableParagraph"/>
              <w:spacing w:before="102"/>
              <w:ind w:left="96" w:right="3"/>
              <w:jc w:val="center"/>
              <w:rPr>
                <w:b/>
                <w:sz w:val="24"/>
              </w:rPr>
            </w:pPr>
            <w:r>
              <w:rPr>
                <w:b/>
                <w:spacing w:val="-10"/>
                <w:sz w:val="24"/>
              </w:rPr>
              <w:t>4</w:t>
            </w:r>
          </w:p>
        </w:tc>
        <w:tc>
          <w:tcPr>
            <w:tcW w:w="2468" w:type="dxa"/>
          </w:tcPr>
          <w:p w14:paraId="45963713" w14:textId="77777777" w:rsidR="00791902" w:rsidRDefault="00791902" w:rsidP="00791902">
            <w:pPr>
              <w:pStyle w:val="TableParagraph"/>
              <w:spacing w:before="104"/>
              <w:jc w:val="center"/>
              <w:rPr>
                <w:b/>
                <w:sz w:val="24"/>
              </w:rPr>
            </w:pPr>
          </w:p>
          <w:p w14:paraId="0C465A35" w14:textId="2ECBA820" w:rsidR="00791902" w:rsidRDefault="00791902" w:rsidP="00791902">
            <w:pPr>
              <w:pStyle w:val="TableParagraph"/>
              <w:spacing w:before="102"/>
              <w:ind w:left="93" w:right="5"/>
              <w:jc w:val="center"/>
              <w:rPr>
                <w:b/>
                <w:sz w:val="24"/>
              </w:rPr>
            </w:pPr>
            <w:r>
              <w:rPr>
                <w:spacing w:val="-2"/>
                <w:sz w:val="24"/>
              </w:rPr>
              <w:t>Click</w:t>
            </w:r>
            <w:r>
              <w:rPr>
                <w:spacing w:val="-6"/>
                <w:sz w:val="24"/>
              </w:rPr>
              <w:t xml:space="preserve"> </w:t>
            </w:r>
            <w:r>
              <w:rPr>
                <w:spacing w:val="-2"/>
                <w:sz w:val="24"/>
              </w:rPr>
              <w:t>Approve</w:t>
            </w:r>
          </w:p>
        </w:tc>
        <w:tc>
          <w:tcPr>
            <w:tcW w:w="2343" w:type="dxa"/>
          </w:tcPr>
          <w:p w14:paraId="55FD8D65" w14:textId="77777777" w:rsidR="00791902" w:rsidRDefault="00791902" w:rsidP="00791902">
            <w:pPr>
              <w:pStyle w:val="TableParagraph"/>
              <w:spacing w:before="104"/>
              <w:jc w:val="center"/>
              <w:rPr>
                <w:b/>
                <w:sz w:val="24"/>
              </w:rPr>
            </w:pPr>
          </w:p>
          <w:p w14:paraId="01FF5F20" w14:textId="7B263740" w:rsidR="00791902" w:rsidRDefault="00791902" w:rsidP="00791902">
            <w:pPr>
              <w:pStyle w:val="TableParagraph"/>
              <w:spacing w:before="102"/>
              <w:ind w:left="88"/>
              <w:jc w:val="center"/>
              <w:rPr>
                <w:b/>
                <w:sz w:val="24"/>
              </w:rPr>
            </w:pPr>
            <w:r>
              <w:rPr>
                <w:sz w:val="24"/>
              </w:rPr>
              <w:t>User</w:t>
            </w:r>
            <w:r>
              <w:rPr>
                <w:spacing w:val="-2"/>
                <w:sz w:val="24"/>
              </w:rPr>
              <w:t xml:space="preserve"> approved</w:t>
            </w:r>
          </w:p>
        </w:tc>
        <w:tc>
          <w:tcPr>
            <w:tcW w:w="2250" w:type="dxa"/>
          </w:tcPr>
          <w:p w14:paraId="0422911C" w14:textId="77777777" w:rsidR="00791902" w:rsidRDefault="00791902" w:rsidP="00791902">
            <w:pPr>
              <w:pStyle w:val="TableParagraph"/>
              <w:spacing w:before="104"/>
              <w:jc w:val="center"/>
              <w:rPr>
                <w:b/>
                <w:sz w:val="24"/>
              </w:rPr>
            </w:pPr>
          </w:p>
          <w:p w14:paraId="3CF1071F" w14:textId="3D258037" w:rsidR="00791902" w:rsidRDefault="00791902" w:rsidP="00791902">
            <w:pPr>
              <w:pStyle w:val="TableParagraph"/>
              <w:spacing w:before="102"/>
              <w:ind w:left="431" w:right="333" w:firstLine="33"/>
              <w:jc w:val="center"/>
              <w:rPr>
                <w:b/>
                <w:spacing w:val="-2"/>
                <w:sz w:val="24"/>
              </w:rPr>
            </w:pPr>
            <w:r>
              <w:rPr>
                <w:spacing w:val="-2"/>
                <w:sz w:val="24"/>
              </w:rPr>
              <w:t>Approved</w:t>
            </w:r>
          </w:p>
        </w:tc>
        <w:tc>
          <w:tcPr>
            <w:tcW w:w="2080" w:type="dxa"/>
          </w:tcPr>
          <w:p w14:paraId="62B49BCA" w14:textId="77777777" w:rsidR="00791902" w:rsidRDefault="00791902" w:rsidP="00791902">
            <w:pPr>
              <w:pStyle w:val="TableParagraph"/>
              <w:spacing w:before="104"/>
              <w:jc w:val="center"/>
              <w:rPr>
                <w:b/>
                <w:sz w:val="24"/>
              </w:rPr>
            </w:pPr>
          </w:p>
          <w:p w14:paraId="05AB0875" w14:textId="45C97E1B" w:rsidR="00791902" w:rsidRDefault="00791902" w:rsidP="00791902">
            <w:pPr>
              <w:pStyle w:val="TableParagraph"/>
              <w:spacing w:before="102"/>
              <w:ind w:left="113" w:right="28"/>
              <w:jc w:val="center"/>
              <w:rPr>
                <w:b/>
                <w:sz w:val="24"/>
              </w:rPr>
            </w:pPr>
            <w:r>
              <w:rPr>
                <w:spacing w:val="-4"/>
                <w:sz w:val="24"/>
              </w:rPr>
              <w:t>Pass</w:t>
            </w:r>
          </w:p>
        </w:tc>
      </w:tr>
      <w:tr w:rsidR="00791902" w14:paraId="769F9AA5" w14:textId="77777777" w:rsidTr="00A46D2C">
        <w:trPr>
          <w:trHeight w:val="1247"/>
        </w:trPr>
        <w:tc>
          <w:tcPr>
            <w:tcW w:w="1844" w:type="dxa"/>
          </w:tcPr>
          <w:p w14:paraId="5DF7B6F6" w14:textId="77777777" w:rsidR="00791902" w:rsidRDefault="00791902" w:rsidP="00791902">
            <w:pPr>
              <w:pStyle w:val="TableParagraph"/>
              <w:spacing w:before="232"/>
              <w:jc w:val="center"/>
              <w:rPr>
                <w:b/>
                <w:sz w:val="24"/>
              </w:rPr>
            </w:pPr>
          </w:p>
          <w:p w14:paraId="24600BFE" w14:textId="0332DD74" w:rsidR="00791902" w:rsidRDefault="00791902" w:rsidP="00791902">
            <w:pPr>
              <w:pStyle w:val="TableParagraph"/>
              <w:spacing w:before="102"/>
              <w:ind w:left="96" w:right="3"/>
              <w:jc w:val="center"/>
              <w:rPr>
                <w:b/>
                <w:sz w:val="24"/>
              </w:rPr>
            </w:pPr>
            <w:r>
              <w:rPr>
                <w:b/>
                <w:spacing w:val="-10"/>
                <w:sz w:val="24"/>
              </w:rPr>
              <w:t>5</w:t>
            </w:r>
          </w:p>
        </w:tc>
        <w:tc>
          <w:tcPr>
            <w:tcW w:w="2468" w:type="dxa"/>
          </w:tcPr>
          <w:p w14:paraId="516655B3" w14:textId="77777777" w:rsidR="00791902" w:rsidRDefault="00791902" w:rsidP="00791902">
            <w:pPr>
              <w:pStyle w:val="TableParagraph"/>
              <w:spacing w:before="232"/>
              <w:jc w:val="center"/>
              <w:rPr>
                <w:b/>
                <w:sz w:val="24"/>
              </w:rPr>
            </w:pPr>
          </w:p>
          <w:p w14:paraId="13B8D615" w14:textId="5DF29476" w:rsidR="00791902" w:rsidRDefault="00791902" w:rsidP="00791902">
            <w:pPr>
              <w:pStyle w:val="TableParagraph"/>
              <w:spacing w:before="102"/>
              <w:ind w:left="93" w:right="5"/>
              <w:jc w:val="center"/>
              <w:rPr>
                <w:b/>
                <w:sz w:val="24"/>
              </w:rPr>
            </w:pPr>
            <w:r>
              <w:rPr>
                <w:sz w:val="24"/>
              </w:rPr>
              <w:t>Verify</w:t>
            </w:r>
            <w:r>
              <w:rPr>
                <w:spacing w:val="-15"/>
                <w:sz w:val="24"/>
              </w:rPr>
              <w:t xml:space="preserve"> </w:t>
            </w:r>
            <w:r>
              <w:rPr>
                <w:sz w:val="24"/>
              </w:rPr>
              <w:t>user</w:t>
            </w:r>
            <w:r>
              <w:rPr>
                <w:spacing w:val="-14"/>
                <w:sz w:val="24"/>
              </w:rPr>
              <w:t xml:space="preserve"> </w:t>
            </w:r>
            <w:r>
              <w:rPr>
                <w:spacing w:val="-2"/>
                <w:sz w:val="24"/>
              </w:rPr>
              <w:t>status</w:t>
            </w:r>
          </w:p>
        </w:tc>
        <w:tc>
          <w:tcPr>
            <w:tcW w:w="2343" w:type="dxa"/>
          </w:tcPr>
          <w:p w14:paraId="3E365AF1" w14:textId="77777777" w:rsidR="00791902" w:rsidRDefault="00791902" w:rsidP="00791902">
            <w:pPr>
              <w:pStyle w:val="TableParagraph"/>
              <w:spacing w:before="232"/>
              <w:jc w:val="center"/>
              <w:rPr>
                <w:b/>
                <w:sz w:val="24"/>
              </w:rPr>
            </w:pPr>
          </w:p>
          <w:p w14:paraId="34F9B00F" w14:textId="464BB4DB" w:rsidR="00791902" w:rsidRDefault="00791902" w:rsidP="00791902">
            <w:pPr>
              <w:pStyle w:val="TableParagraph"/>
              <w:spacing w:before="102"/>
              <w:ind w:left="88"/>
              <w:jc w:val="center"/>
              <w:rPr>
                <w:b/>
                <w:sz w:val="24"/>
              </w:rPr>
            </w:pPr>
            <w:r>
              <w:rPr>
                <w:sz w:val="24"/>
              </w:rPr>
              <w:t>Status</w:t>
            </w:r>
            <w:r>
              <w:rPr>
                <w:spacing w:val="-9"/>
                <w:sz w:val="24"/>
              </w:rPr>
              <w:t xml:space="preserve"> </w:t>
            </w:r>
            <w:r>
              <w:rPr>
                <w:sz w:val="24"/>
              </w:rPr>
              <w:t>shows</w:t>
            </w:r>
            <w:r>
              <w:rPr>
                <w:spacing w:val="-15"/>
                <w:sz w:val="24"/>
              </w:rPr>
              <w:t xml:space="preserve"> </w:t>
            </w:r>
            <w:r>
              <w:rPr>
                <w:spacing w:val="-2"/>
                <w:sz w:val="24"/>
              </w:rPr>
              <w:t>Active</w:t>
            </w:r>
          </w:p>
        </w:tc>
        <w:tc>
          <w:tcPr>
            <w:tcW w:w="2250" w:type="dxa"/>
          </w:tcPr>
          <w:p w14:paraId="6165FF36" w14:textId="77777777" w:rsidR="00791902" w:rsidRDefault="00791902" w:rsidP="00791902">
            <w:pPr>
              <w:pStyle w:val="TableParagraph"/>
              <w:spacing w:before="232"/>
              <w:jc w:val="center"/>
              <w:rPr>
                <w:b/>
                <w:sz w:val="24"/>
              </w:rPr>
            </w:pPr>
          </w:p>
          <w:p w14:paraId="69E3ED6A" w14:textId="20FCA9AA" w:rsidR="00791902" w:rsidRDefault="00791902" w:rsidP="00791902">
            <w:pPr>
              <w:pStyle w:val="TableParagraph"/>
              <w:spacing w:before="102"/>
              <w:ind w:left="431" w:right="333" w:firstLine="33"/>
              <w:jc w:val="center"/>
              <w:rPr>
                <w:b/>
                <w:spacing w:val="-2"/>
                <w:sz w:val="24"/>
              </w:rPr>
            </w:pPr>
            <w:r>
              <w:rPr>
                <w:spacing w:val="-2"/>
                <w:sz w:val="24"/>
              </w:rPr>
              <w:t>Active</w:t>
            </w:r>
          </w:p>
        </w:tc>
        <w:tc>
          <w:tcPr>
            <w:tcW w:w="2080" w:type="dxa"/>
          </w:tcPr>
          <w:p w14:paraId="18059994" w14:textId="77777777" w:rsidR="00791902" w:rsidRDefault="00791902" w:rsidP="00791902">
            <w:pPr>
              <w:pStyle w:val="TableParagraph"/>
              <w:spacing w:before="232"/>
              <w:jc w:val="center"/>
              <w:rPr>
                <w:b/>
                <w:sz w:val="24"/>
              </w:rPr>
            </w:pPr>
          </w:p>
          <w:p w14:paraId="6817DDA9" w14:textId="29E18CCC" w:rsidR="00791902" w:rsidRDefault="00791902" w:rsidP="00791902">
            <w:pPr>
              <w:pStyle w:val="TableParagraph"/>
              <w:spacing w:before="102"/>
              <w:ind w:left="113" w:right="28"/>
              <w:jc w:val="center"/>
              <w:rPr>
                <w:b/>
                <w:sz w:val="24"/>
              </w:rPr>
            </w:pPr>
            <w:r>
              <w:rPr>
                <w:spacing w:val="-4"/>
                <w:sz w:val="24"/>
              </w:rPr>
              <w:t>Pass</w:t>
            </w:r>
          </w:p>
        </w:tc>
      </w:tr>
      <w:tr w:rsidR="00791902" w14:paraId="1493F2F5" w14:textId="77777777" w:rsidTr="00A46D2C">
        <w:trPr>
          <w:trHeight w:val="1247"/>
        </w:trPr>
        <w:tc>
          <w:tcPr>
            <w:tcW w:w="1844" w:type="dxa"/>
          </w:tcPr>
          <w:p w14:paraId="4CE33345" w14:textId="77777777" w:rsidR="00791902" w:rsidRDefault="00791902" w:rsidP="00791902">
            <w:pPr>
              <w:pStyle w:val="TableParagraph"/>
              <w:spacing w:before="68"/>
              <w:jc w:val="center"/>
              <w:rPr>
                <w:b/>
                <w:sz w:val="24"/>
              </w:rPr>
            </w:pPr>
          </w:p>
          <w:p w14:paraId="63FCAE9D" w14:textId="4332AAA5" w:rsidR="00791902" w:rsidRDefault="00791902" w:rsidP="00791902">
            <w:pPr>
              <w:pStyle w:val="TableParagraph"/>
              <w:spacing w:before="102"/>
              <w:ind w:left="96" w:right="3"/>
              <w:jc w:val="center"/>
              <w:rPr>
                <w:b/>
                <w:sz w:val="24"/>
              </w:rPr>
            </w:pPr>
            <w:r>
              <w:rPr>
                <w:b/>
                <w:spacing w:val="-10"/>
                <w:sz w:val="24"/>
              </w:rPr>
              <w:t>6</w:t>
            </w:r>
          </w:p>
        </w:tc>
        <w:tc>
          <w:tcPr>
            <w:tcW w:w="2468" w:type="dxa"/>
          </w:tcPr>
          <w:p w14:paraId="09C947D9" w14:textId="77777777" w:rsidR="00791902" w:rsidRDefault="00791902" w:rsidP="00791902">
            <w:pPr>
              <w:pStyle w:val="TableParagraph"/>
              <w:spacing w:before="68"/>
              <w:jc w:val="center"/>
              <w:rPr>
                <w:b/>
                <w:sz w:val="24"/>
              </w:rPr>
            </w:pPr>
          </w:p>
          <w:p w14:paraId="6FC3B4D8" w14:textId="09D60363" w:rsidR="00791902" w:rsidRDefault="00791902" w:rsidP="00791902">
            <w:pPr>
              <w:pStyle w:val="TableParagraph"/>
              <w:spacing w:before="102"/>
              <w:ind w:left="93" w:right="5"/>
              <w:jc w:val="center"/>
              <w:rPr>
                <w:b/>
                <w:sz w:val="24"/>
              </w:rPr>
            </w:pPr>
            <w:r>
              <w:rPr>
                <w:sz w:val="24"/>
              </w:rPr>
              <w:t>Refresh</w:t>
            </w:r>
            <w:r>
              <w:rPr>
                <w:spacing w:val="-6"/>
                <w:sz w:val="24"/>
              </w:rPr>
              <w:t xml:space="preserve"> </w:t>
            </w:r>
            <w:r>
              <w:rPr>
                <w:spacing w:val="-4"/>
                <w:sz w:val="24"/>
              </w:rPr>
              <w:t>page</w:t>
            </w:r>
          </w:p>
        </w:tc>
        <w:tc>
          <w:tcPr>
            <w:tcW w:w="2343" w:type="dxa"/>
          </w:tcPr>
          <w:p w14:paraId="724C9F3D" w14:textId="77777777" w:rsidR="00791902" w:rsidRDefault="00791902" w:rsidP="00791902">
            <w:pPr>
              <w:pStyle w:val="TableParagraph"/>
              <w:spacing w:before="68"/>
              <w:jc w:val="center"/>
              <w:rPr>
                <w:b/>
                <w:sz w:val="24"/>
              </w:rPr>
            </w:pPr>
          </w:p>
          <w:p w14:paraId="41FDAD51" w14:textId="0085E2CC" w:rsidR="00791902" w:rsidRDefault="00791902" w:rsidP="00791902">
            <w:pPr>
              <w:pStyle w:val="TableParagraph"/>
              <w:spacing w:before="102"/>
              <w:ind w:left="88"/>
              <w:jc w:val="center"/>
              <w:rPr>
                <w:b/>
                <w:sz w:val="24"/>
              </w:rPr>
            </w:pPr>
            <w:r>
              <w:rPr>
                <w:sz w:val="24"/>
              </w:rPr>
              <w:t>Data</w:t>
            </w:r>
            <w:r>
              <w:rPr>
                <w:spacing w:val="-4"/>
                <w:sz w:val="24"/>
              </w:rPr>
              <w:t xml:space="preserve"> </w:t>
            </w:r>
            <w:r>
              <w:rPr>
                <w:sz w:val="24"/>
              </w:rPr>
              <w:t>remains</w:t>
            </w:r>
            <w:r>
              <w:rPr>
                <w:spacing w:val="-3"/>
                <w:sz w:val="24"/>
              </w:rPr>
              <w:t xml:space="preserve"> </w:t>
            </w:r>
            <w:r>
              <w:rPr>
                <w:spacing w:val="-2"/>
                <w:sz w:val="24"/>
              </w:rPr>
              <w:t>updated</w:t>
            </w:r>
          </w:p>
        </w:tc>
        <w:tc>
          <w:tcPr>
            <w:tcW w:w="2250" w:type="dxa"/>
          </w:tcPr>
          <w:p w14:paraId="2B5A547F" w14:textId="77777777" w:rsidR="00791902" w:rsidRDefault="00791902" w:rsidP="00791902">
            <w:pPr>
              <w:pStyle w:val="TableParagraph"/>
              <w:spacing w:before="68"/>
              <w:jc w:val="center"/>
              <w:rPr>
                <w:b/>
                <w:sz w:val="24"/>
              </w:rPr>
            </w:pPr>
          </w:p>
          <w:p w14:paraId="3BEED72A" w14:textId="4368624E" w:rsidR="00791902" w:rsidRDefault="00791902" w:rsidP="00791902">
            <w:pPr>
              <w:pStyle w:val="TableParagraph"/>
              <w:spacing w:before="102"/>
              <w:ind w:left="431" w:right="333" w:firstLine="33"/>
              <w:jc w:val="center"/>
              <w:rPr>
                <w:b/>
                <w:spacing w:val="-2"/>
                <w:sz w:val="24"/>
              </w:rPr>
            </w:pPr>
            <w:r>
              <w:rPr>
                <w:spacing w:val="-2"/>
                <w:sz w:val="24"/>
              </w:rPr>
              <w:t>Updated</w:t>
            </w:r>
          </w:p>
        </w:tc>
        <w:tc>
          <w:tcPr>
            <w:tcW w:w="2080" w:type="dxa"/>
          </w:tcPr>
          <w:p w14:paraId="16902B55" w14:textId="77777777" w:rsidR="00791902" w:rsidRDefault="00791902" w:rsidP="00791902">
            <w:pPr>
              <w:pStyle w:val="TableParagraph"/>
              <w:spacing w:before="68"/>
              <w:jc w:val="center"/>
              <w:rPr>
                <w:b/>
                <w:sz w:val="24"/>
              </w:rPr>
            </w:pPr>
          </w:p>
          <w:p w14:paraId="54C13ED2" w14:textId="33DB27B5" w:rsidR="00791902" w:rsidRDefault="00791902" w:rsidP="00791902">
            <w:pPr>
              <w:pStyle w:val="TableParagraph"/>
              <w:spacing w:before="102"/>
              <w:ind w:left="113" w:right="28"/>
              <w:jc w:val="center"/>
              <w:rPr>
                <w:b/>
                <w:sz w:val="24"/>
              </w:rPr>
            </w:pPr>
            <w:r>
              <w:rPr>
                <w:spacing w:val="-4"/>
                <w:sz w:val="24"/>
              </w:rPr>
              <w:t>Pass</w:t>
            </w:r>
          </w:p>
        </w:tc>
      </w:tr>
    </w:tbl>
    <w:p w14:paraId="119FDC1B" w14:textId="4E0583E4" w:rsidR="00B528EB" w:rsidRDefault="00B528EB" w:rsidP="00B528EB">
      <w:pPr>
        <w:pStyle w:val="Heading1"/>
        <w:numPr>
          <w:ilvl w:val="0"/>
          <w:numId w:val="69"/>
        </w:numPr>
        <w:spacing w:after="0"/>
        <w:rPr>
          <w:rFonts w:ascii="Times New Roman" w:hAnsi="Times New Roman" w:cs="Times New Roman"/>
          <w:b/>
          <w:bCs/>
          <w:color w:val="auto"/>
          <w:sz w:val="32"/>
          <w:szCs w:val="32"/>
        </w:rPr>
      </w:pPr>
      <w:bookmarkStart w:id="393" w:name="_Toc233405483"/>
      <w:r w:rsidRPr="00B528EB">
        <w:rPr>
          <w:rFonts w:ascii="Times New Roman" w:hAnsi="Times New Roman" w:cs="Times New Roman"/>
          <w:b/>
          <w:bCs/>
          <w:color w:val="auto"/>
          <w:sz w:val="32"/>
          <w:szCs w:val="32"/>
        </w:rPr>
        <w:t>Admin Block And Unblock User</w:t>
      </w:r>
      <w:bookmarkEnd w:id="393"/>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A264E4" w14:paraId="706B806D" w14:textId="77777777" w:rsidTr="00A46D2C">
        <w:trPr>
          <w:trHeight w:val="630"/>
        </w:trPr>
        <w:tc>
          <w:tcPr>
            <w:tcW w:w="2506" w:type="dxa"/>
          </w:tcPr>
          <w:p w14:paraId="18EC5028" w14:textId="77777777" w:rsidR="00A264E4" w:rsidRDefault="00A264E4"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3CCBC5AE" w14:textId="2EB4547B" w:rsidR="00A264E4" w:rsidRDefault="00A264E4" w:rsidP="00A46D2C">
            <w:pPr>
              <w:pStyle w:val="TableParagraph"/>
              <w:spacing w:before="231"/>
              <w:ind w:left="105"/>
              <w:rPr>
                <w:sz w:val="24"/>
              </w:rPr>
            </w:pPr>
            <w:r>
              <w:rPr>
                <w:spacing w:val="-2"/>
                <w:sz w:val="24"/>
              </w:rPr>
              <w:t>BZ-0</w:t>
            </w:r>
            <w:r w:rsidR="00A30F3F">
              <w:rPr>
                <w:spacing w:val="-2"/>
                <w:sz w:val="24"/>
              </w:rPr>
              <w:t>2</w:t>
            </w:r>
            <w:r>
              <w:rPr>
                <w:spacing w:val="-2"/>
                <w:sz w:val="24"/>
              </w:rPr>
              <w:t>-</w:t>
            </w:r>
            <w:r>
              <w:rPr>
                <w:spacing w:val="-5"/>
                <w:sz w:val="24"/>
              </w:rPr>
              <w:t>23</w:t>
            </w:r>
          </w:p>
        </w:tc>
      </w:tr>
      <w:tr w:rsidR="00A264E4" w14:paraId="5AF0451B" w14:textId="77777777" w:rsidTr="00A46D2C">
        <w:trPr>
          <w:trHeight w:val="1502"/>
        </w:trPr>
        <w:tc>
          <w:tcPr>
            <w:tcW w:w="2506" w:type="dxa"/>
          </w:tcPr>
          <w:p w14:paraId="672ACE4E" w14:textId="77777777" w:rsidR="00A264E4" w:rsidRDefault="00A264E4"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70397826" w14:textId="5429F967" w:rsidR="00A264E4" w:rsidRDefault="00E05C7F" w:rsidP="00A46D2C">
            <w:pPr>
              <w:pStyle w:val="TableParagraph"/>
              <w:spacing w:before="109"/>
              <w:ind w:right="209"/>
              <w:rPr>
                <w:sz w:val="24"/>
              </w:rPr>
            </w:pPr>
            <w:r>
              <w:rPr>
                <w:spacing w:val="-2"/>
                <w:sz w:val="24"/>
              </w:rPr>
              <w:t>Admin Block and Unblock User</w:t>
            </w:r>
          </w:p>
        </w:tc>
        <w:tc>
          <w:tcPr>
            <w:tcW w:w="1409" w:type="dxa"/>
          </w:tcPr>
          <w:p w14:paraId="67C346A2" w14:textId="77777777" w:rsidR="00A264E4" w:rsidRDefault="00A264E4"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4979A65E" w14:textId="0B819E29" w:rsidR="00A264E4" w:rsidRDefault="00E05C7F" w:rsidP="00A46D2C">
            <w:pPr>
              <w:pStyle w:val="TableParagraph"/>
              <w:spacing w:before="116"/>
              <w:ind w:right="105"/>
              <w:jc w:val="both"/>
              <w:rPr>
                <w:sz w:val="24"/>
              </w:rPr>
            </w:pPr>
            <w:r>
              <w:rPr>
                <w:sz w:val="24"/>
              </w:rPr>
              <w:t>Verifies</w:t>
            </w:r>
            <w:r>
              <w:rPr>
                <w:spacing w:val="-10"/>
                <w:sz w:val="24"/>
              </w:rPr>
              <w:t xml:space="preserve"> </w:t>
            </w:r>
            <w:r>
              <w:rPr>
                <w:sz w:val="24"/>
              </w:rPr>
              <w:t>that</w:t>
            </w:r>
            <w:r>
              <w:rPr>
                <w:spacing w:val="-10"/>
                <w:sz w:val="24"/>
              </w:rPr>
              <w:t xml:space="preserve"> </w:t>
            </w:r>
            <w:r>
              <w:rPr>
                <w:sz w:val="24"/>
              </w:rPr>
              <w:t>the</w:t>
            </w:r>
            <w:r>
              <w:rPr>
                <w:spacing w:val="-9"/>
                <w:sz w:val="24"/>
              </w:rPr>
              <w:t xml:space="preserve"> </w:t>
            </w:r>
            <w:r>
              <w:rPr>
                <w:sz w:val="24"/>
              </w:rPr>
              <w:t>admin</w:t>
            </w:r>
            <w:r>
              <w:rPr>
                <w:spacing w:val="-10"/>
                <w:sz w:val="24"/>
              </w:rPr>
              <w:t xml:space="preserve"> </w:t>
            </w:r>
            <w:r>
              <w:rPr>
                <w:sz w:val="24"/>
              </w:rPr>
              <w:t>can</w:t>
            </w:r>
            <w:r>
              <w:rPr>
                <w:spacing w:val="-10"/>
                <w:sz w:val="24"/>
              </w:rPr>
              <w:t xml:space="preserve"> </w:t>
            </w:r>
            <w:r>
              <w:rPr>
                <w:sz w:val="24"/>
              </w:rPr>
              <w:t>successfully</w:t>
            </w:r>
            <w:r>
              <w:rPr>
                <w:spacing w:val="-14"/>
                <w:sz w:val="24"/>
              </w:rPr>
              <w:t xml:space="preserve"> </w:t>
            </w:r>
            <w:r>
              <w:rPr>
                <w:sz w:val="24"/>
              </w:rPr>
              <w:t>block</w:t>
            </w:r>
            <w:r>
              <w:rPr>
                <w:spacing w:val="-10"/>
                <w:sz w:val="24"/>
              </w:rPr>
              <w:t xml:space="preserve"> </w:t>
            </w:r>
            <w:r>
              <w:rPr>
                <w:sz w:val="24"/>
              </w:rPr>
              <w:t>an active user and later unblock the same user, updating the user status correctly in the system.</w:t>
            </w:r>
          </w:p>
        </w:tc>
      </w:tr>
      <w:tr w:rsidR="00A264E4" w14:paraId="2DA73582" w14:textId="77777777" w:rsidTr="00A46D2C">
        <w:trPr>
          <w:trHeight w:val="635"/>
        </w:trPr>
        <w:tc>
          <w:tcPr>
            <w:tcW w:w="2506" w:type="dxa"/>
          </w:tcPr>
          <w:p w14:paraId="4E97F84C" w14:textId="77777777" w:rsidR="00A264E4" w:rsidRDefault="00A264E4"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371D4D22" w14:textId="77777777" w:rsidR="00A264E4" w:rsidRDefault="00A264E4"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7A24DCCD" w14:textId="77777777" w:rsidR="00A264E4" w:rsidRDefault="00A264E4" w:rsidP="00A46D2C">
            <w:pPr>
              <w:pStyle w:val="TableParagraph"/>
              <w:spacing w:before="234"/>
              <w:ind w:left="309"/>
              <w:rPr>
                <w:b/>
                <w:sz w:val="24"/>
              </w:rPr>
            </w:pPr>
            <w:r>
              <w:rPr>
                <w:b/>
                <w:spacing w:val="-2"/>
                <w:sz w:val="24"/>
              </w:rPr>
              <w:t>Version</w:t>
            </w:r>
          </w:p>
        </w:tc>
        <w:tc>
          <w:tcPr>
            <w:tcW w:w="956" w:type="dxa"/>
          </w:tcPr>
          <w:p w14:paraId="7337A14D" w14:textId="77777777" w:rsidR="00A264E4" w:rsidRDefault="00A264E4" w:rsidP="00A46D2C">
            <w:pPr>
              <w:pStyle w:val="TableParagraph"/>
              <w:spacing w:before="234"/>
              <w:ind w:left="2"/>
              <w:jc w:val="center"/>
              <w:rPr>
                <w:sz w:val="24"/>
              </w:rPr>
            </w:pPr>
            <w:r>
              <w:rPr>
                <w:spacing w:val="-5"/>
                <w:sz w:val="24"/>
              </w:rPr>
              <w:t>1.1</w:t>
            </w:r>
          </w:p>
        </w:tc>
        <w:tc>
          <w:tcPr>
            <w:tcW w:w="992" w:type="dxa"/>
          </w:tcPr>
          <w:p w14:paraId="3833F87D" w14:textId="77777777" w:rsidR="00A264E4" w:rsidRDefault="00A264E4" w:rsidP="00A46D2C">
            <w:pPr>
              <w:pStyle w:val="TableParagraph"/>
              <w:spacing w:before="234"/>
              <w:ind w:left="251"/>
              <w:rPr>
                <w:b/>
                <w:sz w:val="24"/>
              </w:rPr>
            </w:pPr>
            <w:r>
              <w:rPr>
                <w:b/>
                <w:spacing w:val="-4"/>
                <w:sz w:val="24"/>
              </w:rPr>
              <w:t>Date</w:t>
            </w:r>
          </w:p>
        </w:tc>
        <w:tc>
          <w:tcPr>
            <w:tcW w:w="3326" w:type="dxa"/>
          </w:tcPr>
          <w:p w14:paraId="3CD0B471" w14:textId="396E5D4C" w:rsidR="00A264E4" w:rsidRDefault="00E05C7F" w:rsidP="00A46D2C">
            <w:pPr>
              <w:pStyle w:val="TableParagraph"/>
              <w:spacing w:before="234"/>
              <w:ind w:left="1040"/>
              <w:rPr>
                <w:sz w:val="24"/>
              </w:rPr>
            </w:pPr>
            <w:r>
              <w:rPr>
                <w:sz w:val="24"/>
              </w:rPr>
              <w:t>16</w:t>
            </w:r>
            <w:r>
              <w:rPr>
                <w:spacing w:val="-2"/>
                <w:sz w:val="24"/>
              </w:rPr>
              <w:t xml:space="preserve"> March </w:t>
            </w:r>
            <w:r w:rsidR="00A264E4">
              <w:rPr>
                <w:spacing w:val="-4"/>
                <w:sz w:val="24"/>
              </w:rPr>
              <w:t>202</w:t>
            </w:r>
            <w:r>
              <w:rPr>
                <w:spacing w:val="-4"/>
                <w:sz w:val="24"/>
              </w:rPr>
              <w:t>6</w:t>
            </w:r>
          </w:p>
        </w:tc>
      </w:tr>
    </w:tbl>
    <w:p w14:paraId="7649F2D3" w14:textId="77777777" w:rsidR="00B528EB" w:rsidRDefault="00B528EB" w:rsidP="00B528EB"/>
    <w:p w14:paraId="423895AF" w14:textId="181D5867" w:rsidR="00E05C7F" w:rsidRDefault="00E05C7F" w:rsidP="00E05C7F">
      <w:pPr>
        <w:tabs>
          <w:tab w:val="left" w:pos="1756"/>
        </w:tabs>
      </w:pPr>
    </w:p>
    <w:tbl>
      <w:tblPr>
        <w:tblStyle w:val="TableGrid"/>
        <w:tblW w:w="10980" w:type="dxa"/>
        <w:tblInd w:w="-815" w:type="dxa"/>
        <w:tblLook w:val="04A0" w:firstRow="1" w:lastRow="0" w:firstColumn="1" w:lastColumn="0" w:noHBand="0" w:noVBand="1"/>
      </w:tblPr>
      <w:tblGrid>
        <w:gridCol w:w="2520"/>
        <w:gridCol w:w="8460"/>
      </w:tblGrid>
      <w:tr w:rsidR="00E05C7F" w14:paraId="796A7494" w14:textId="77777777" w:rsidTr="00FA26AC">
        <w:tc>
          <w:tcPr>
            <w:tcW w:w="2520" w:type="dxa"/>
          </w:tcPr>
          <w:p w14:paraId="00C9915B" w14:textId="3B40F673" w:rsidR="00E05C7F" w:rsidRPr="00E05C7F" w:rsidRDefault="00E05C7F" w:rsidP="00FA26AC">
            <w:pPr>
              <w:tabs>
                <w:tab w:val="left" w:pos="1756"/>
              </w:tabs>
              <w:jc w:val="center"/>
              <w:rPr>
                <w:rFonts w:ascii="Times New Roman" w:hAnsi="Times New Roman" w:cs="Times New Roman"/>
              </w:rPr>
            </w:pPr>
            <w:r w:rsidRPr="00E05C7F">
              <w:rPr>
                <w:rFonts w:ascii="Times New Roman" w:hAnsi="Times New Roman" w:cs="Times New Roman"/>
                <w:b/>
              </w:rPr>
              <w:t xml:space="preserve">S. </w:t>
            </w:r>
            <w:r w:rsidRPr="00E05C7F">
              <w:rPr>
                <w:rFonts w:ascii="Times New Roman" w:hAnsi="Times New Roman" w:cs="Times New Roman"/>
                <w:b/>
                <w:spacing w:val="-5"/>
              </w:rPr>
              <w:t>No</w:t>
            </w:r>
          </w:p>
        </w:tc>
        <w:tc>
          <w:tcPr>
            <w:tcW w:w="8460" w:type="dxa"/>
          </w:tcPr>
          <w:p w14:paraId="4FDA0123" w14:textId="463B5AD1" w:rsidR="00E05C7F" w:rsidRPr="00E05C7F" w:rsidRDefault="00E05C7F" w:rsidP="00A30F3F">
            <w:pPr>
              <w:tabs>
                <w:tab w:val="left" w:pos="1756"/>
              </w:tabs>
              <w:jc w:val="both"/>
              <w:rPr>
                <w:rFonts w:ascii="Times New Roman" w:hAnsi="Times New Roman" w:cs="Times New Roman"/>
              </w:rPr>
            </w:pPr>
            <w:r w:rsidRPr="00E05C7F">
              <w:rPr>
                <w:rFonts w:ascii="Times New Roman" w:hAnsi="Times New Roman" w:cs="Times New Roman"/>
                <w:b/>
                <w:spacing w:val="-2"/>
              </w:rPr>
              <w:t>Prerequisites:</w:t>
            </w:r>
          </w:p>
        </w:tc>
      </w:tr>
      <w:tr w:rsidR="00E05C7F" w14:paraId="2A5D6DC1" w14:textId="77777777" w:rsidTr="00FA26AC">
        <w:tc>
          <w:tcPr>
            <w:tcW w:w="2520" w:type="dxa"/>
          </w:tcPr>
          <w:p w14:paraId="04074768" w14:textId="6E17D0E0" w:rsidR="00E05C7F" w:rsidRPr="00E05C7F" w:rsidRDefault="00E05C7F" w:rsidP="00FA26AC">
            <w:pPr>
              <w:tabs>
                <w:tab w:val="left" w:pos="1756"/>
              </w:tabs>
              <w:jc w:val="center"/>
              <w:rPr>
                <w:rFonts w:ascii="Times New Roman" w:hAnsi="Times New Roman" w:cs="Times New Roman"/>
              </w:rPr>
            </w:pPr>
            <w:r w:rsidRPr="00E05C7F">
              <w:rPr>
                <w:rFonts w:ascii="Times New Roman" w:hAnsi="Times New Roman" w:cs="Times New Roman"/>
                <w:b/>
                <w:spacing w:val="-10"/>
              </w:rPr>
              <w:t>1</w:t>
            </w:r>
          </w:p>
        </w:tc>
        <w:tc>
          <w:tcPr>
            <w:tcW w:w="8460" w:type="dxa"/>
          </w:tcPr>
          <w:p w14:paraId="264B1B27" w14:textId="22B5101F" w:rsidR="00E05C7F" w:rsidRPr="00E05C7F" w:rsidRDefault="00E05C7F" w:rsidP="00A30F3F">
            <w:pPr>
              <w:tabs>
                <w:tab w:val="left" w:pos="1756"/>
              </w:tabs>
              <w:jc w:val="both"/>
              <w:rPr>
                <w:rFonts w:ascii="Times New Roman" w:hAnsi="Times New Roman" w:cs="Times New Roman"/>
              </w:rPr>
            </w:pPr>
            <w:r w:rsidRPr="00E05C7F">
              <w:rPr>
                <w:rFonts w:ascii="Times New Roman" w:hAnsi="Times New Roman" w:cs="Times New Roman"/>
              </w:rPr>
              <w:t>Admin</w:t>
            </w:r>
            <w:r w:rsidRPr="00E05C7F">
              <w:rPr>
                <w:rFonts w:ascii="Times New Roman" w:hAnsi="Times New Roman" w:cs="Times New Roman"/>
                <w:spacing w:val="-1"/>
              </w:rPr>
              <w:t xml:space="preserve"> </w:t>
            </w:r>
            <w:r w:rsidRPr="00E05C7F">
              <w:rPr>
                <w:rFonts w:ascii="Times New Roman" w:hAnsi="Times New Roman" w:cs="Times New Roman"/>
              </w:rPr>
              <w:t>must</w:t>
            </w:r>
            <w:r w:rsidRPr="00E05C7F">
              <w:rPr>
                <w:rFonts w:ascii="Times New Roman" w:hAnsi="Times New Roman" w:cs="Times New Roman"/>
                <w:spacing w:val="-1"/>
              </w:rPr>
              <w:t xml:space="preserve"> </w:t>
            </w:r>
            <w:r w:rsidRPr="00E05C7F">
              <w:rPr>
                <w:rFonts w:ascii="Times New Roman" w:hAnsi="Times New Roman" w:cs="Times New Roman"/>
              </w:rPr>
              <w:t>be logged</w:t>
            </w:r>
            <w:r w:rsidRPr="00E05C7F">
              <w:rPr>
                <w:rFonts w:ascii="Times New Roman" w:hAnsi="Times New Roman" w:cs="Times New Roman"/>
                <w:spacing w:val="-1"/>
              </w:rPr>
              <w:t xml:space="preserve"> </w:t>
            </w:r>
            <w:r w:rsidRPr="00E05C7F">
              <w:rPr>
                <w:rFonts w:ascii="Times New Roman" w:hAnsi="Times New Roman" w:cs="Times New Roman"/>
              </w:rPr>
              <w:t>in</w:t>
            </w:r>
            <w:r w:rsidRPr="00E05C7F">
              <w:rPr>
                <w:rFonts w:ascii="Times New Roman" w:hAnsi="Times New Roman" w:cs="Times New Roman"/>
                <w:spacing w:val="2"/>
              </w:rPr>
              <w:t xml:space="preserve"> </w:t>
            </w:r>
            <w:r w:rsidRPr="00E05C7F">
              <w:rPr>
                <w:rFonts w:ascii="Times New Roman" w:hAnsi="Times New Roman" w:cs="Times New Roman"/>
              </w:rPr>
              <w:t>with</w:t>
            </w:r>
            <w:r w:rsidRPr="00E05C7F">
              <w:rPr>
                <w:rFonts w:ascii="Times New Roman" w:hAnsi="Times New Roman" w:cs="Times New Roman"/>
                <w:spacing w:val="-1"/>
              </w:rPr>
              <w:t xml:space="preserve"> </w:t>
            </w:r>
            <w:r w:rsidRPr="00E05C7F">
              <w:rPr>
                <w:rFonts w:ascii="Times New Roman" w:hAnsi="Times New Roman" w:cs="Times New Roman"/>
              </w:rPr>
              <w:t xml:space="preserve">valid </w:t>
            </w:r>
            <w:r w:rsidRPr="00E05C7F">
              <w:rPr>
                <w:rFonts w:ascii="Times New Roman" w:hAnsi="Times New Roman" w:cs="Times New Roman"/>
                <w:spacing w:val="-2"/>
              </w:rPr>
              <w:t>credentials.</w:t>
            </w:r>
          </w:p>
        </w:tc>
      </w:tr>
      <w:tr w:rsidR="00E05C7F" w14:paraId="53D3CC87" w14:textId="77777777" w:rsidTr="00FA26AC">
        <w:tc>
          <w:tcPr>
            <w:tcW w:w="2520" w:type="dxa"/>
          </w:tcPr>
          <w:p w14:paraId="5D483CA2" w14:textId="17383AB9" w:rsidR="00E05C7F" w:rsidRPr="00E05C7F" w:rsidRDefault="00E05C7F" w:rsidP="00FA26AC">
            <w:pPr>
              <w:tabs>
                <w:tab w:val="left" w:pos="1756"/>
              </w:tabs>
              <w:jc w:val="center"/>
              <w:rPr>
                <w:rFonts w:ascii="Times New Roman" w:hAnsi="Times New Roman" w:cs="Times New Roman"/>
              </w:rPr>
            </w:pPr>
            <w:r w:rsidRPr="00E05C7F">
              <w:rPr>
                <w:rFonts w:ascii="Times New Roman" w:hAnsi="Times New Roman" w:cs="Times New Roman"/>
                <w:b/>
                <w:spacing w:val="-10"/>
              </w:rPr>
              <w:t>2</w:t>
            </w:r>
          </w:p>
        </w:tc>
        <w:tc>
          <w:tcPr>
            <w:tcW w:w="8460" w:type="dxa"/>
          </w:tcPr>
          <w:p w14:paraId="374B038B" w14:textId="63318D4B" w:rsidR="00E05C7F" w:rsidRPr="00E05C7F" w:rsidRDefault="00E05C7F" w:rsidP="00A30F3F">
            <w:pPr>
              <w:tabs>
                <w:tab w:val="left" w:pos="1756"/>
              </w:tabs>
              <w:jc w:val="both"/>
              <w:rPr>
                <w:rFonts w:ascii="Times New Roman" w:hAnsi="Times New Roman" w:cs="Times New Roman"/>
              </w:rPr>
            </w:pPr>
            <w:r w:rsidRPr="00E05C7F">
              <w:rPr>
                <w:rFonts w:ascii="Times New Roman" w:hAnsi="Times New Roman" w:cs="Times New Roman"/>
              </w:rPr>
              <w:t>At</w:t>
            </w:r>
            <w:r w:rsidRPr="00E05C7F">
              <w:rPr>
                <w:rFonts w:ascii="Times New Roman" w:hAnsi="Times New Roman" w:cs="Times New Roman"/>
                <w:spacing w:val="-1"/>
              </w:rPr>
              <w:t xml:space="preserve"> </w:t>
            </w:r>
            <w:r w:rsidRPr="00E05C7F">
              <w:rPr>
                <w:rFonts w:ascii="Times New Roman" w:hAnsi="Times New Roman" w:cs="Times New Roman"/>
              </w:rPr>
              <w:t>least</w:t>
            </w:r>
            <w:r w:rsidRPr="00E05C7F">
              <w:rPr>
                <w:rFonts w:ascii="Times New Roman" w:hAnsi="Times New Roman" w:cs="Times New Roman"/>
                <w:spacing w:val="-1"/>
              </w:rPr>
              <w:t xml:space="preserve"> </w:t>
            </w:r>
            <w:r w:rsidRPr="00E05C7F">
              <w:rPr>
                <w:rFonts w:ascii="Times New Roman" w:hAnsi="Times New Roman" w:cs="Times New Roman"/>
              </w:rPr>
              <w:t>one</w:t>
            </w:r>
            <w:r w:rsidRPr="00E05C7F">
              <w:rPr>
                <w:rFonts w:ascii="Times New Roman" w:hAnsi="Times New Roman" w:cs="Times New Roman"/>
                <w:spacing w:val="-1"/>
              </w:rPr>
              <w:t xml:space="preserve"> </w:t>
            </w:r>
            <w:r w:rsidRPr="00E05C7F">
              <w:rPr>
                <w:rFonts w:ascii="Times New Roman" w:hAnsi="Times New Roman" w:cs="Times New Roman"/>
              </w:rPr>
              <w:t>active</w:t>
            </w:r>
            <w:r w:rsidRPr="00E05C7F">
              <w:rPr>
                <w:rFonts w:ascii="Times New Roman" w:hAnsi="Times New Roman" w:cs="Times New Roman"/>
                <w:spacing w:val="-2"/>
              </w:rPr>
              <w:t xml:space="preserve"> </w:t>
            </w:r>
            <w:r w:rsidRPr="00E05C7F">
              <w:rPr>
                <w:rFonts w:ascii="Times New Roman" w:hAnsi="Times New Roman" w:cs="Times New Roman"/>
              </w:rPr>
              <w:t>user</w:t>
            </w:r>
            <w:r w:rsidRPr="00E05C7F">
              <w:rPr>
                <w:rFonts w:ascii="Times New Roman" w:hAnsi="Times New Roman" w:cs="Times New Roman"/>
                <w:spacing w:val="1"/>
              </w:rPr>
              <w:t xml:space="preserve"> </w:t>
            </w:r>
            <w:r w:rsidRPr="00E05C7F">
              <w:rPr>
                <w:rFonts w:ascii="Times New Roman" w:hAnsi="Times New Roman" w:cs="Times New Roman"/>
              </w:rPr>
              <w:t>must exist</w:t>
            </w:r>
            <w:r w:rsidRPr="00E05C7F">
              <w:rPr>
                <w:rFonts w:ascii="Times New Roman" w:hAnsi="Times New Roman" w:cs="Times New Roman"/>
                <w:spacing w:val="-1"/>
              </w:rPr>
              <w:t xml:space="preserve"> </w:t>
            </w:r>
            <w:r w:rsidRPr="00E05C7F">
              <w:rPr>
                <w:rFonts w:ascii="Times New Roman" w:hAnsi="Times New Roman" w:cs="Times New Roman"/>
              </w:rPr>
              <w:t>in</w:t>
            </w:r>
            <w:r w:rsidRPr="00E05C7F">
              <w:rPr>
                <w:rFonts w:ascii="Times New Roman" w:hAnsi="Times New Roman" w:cs="Times New Roman"/>
                <w:spacing w:val="-1"/>
              </w:rPr>
              <w:t xml:space="preserve"> </w:t>
            </w:r>
            <w:r w:rsidRPr="00E05C7F">
              <w:rPr>
                <w:rFonts w:ascii="Times New Roman" w:hAnsi="Times New Roman" w:cs="Times New Roman"/>
              </w:rPr>
              <w:t xml:space="preserve">the </w:t>
            </w:r>
            <w:r w:rsidRPr="00E05C7F">
              <w:rPr>
                <w:rFonts w:ascii="Times New Roman" w:hAnsi="Times New Roman" w:cs="Times New Roman"/>
                <w:spacing w:val="-2"/>
              </w:rPr>
              <w:t>system.</w:t>
            </w:r>
          </w:p>
        </w:tc>
      </w:tr>
      <w:tr w:rsidR="00E05C7F" w14:paraId="55FB59D2" w14:textId="77777777" w:rsidTr="00FA26AC">
        <w:tc>
          <w:tcPr>
            <w:tcW w:w="2520" w:type="dxa"/>
          </w:tcPr>
          <w:p w14:paraId="7F5A397F" w14:textId="7F065806" w:rsidR="00E05C7F" w:rsidRPr="00E05C7F" w:rsidRDefault="00E05C7F" w:rsidP="00FA26AC">
            <w:pPr>
              <w:tabs>
                <w:tab w:val="left" w:pos="1756"/>
              </w:tabs>
              <w:jc w:val="center"/>
              <w:rPr>
                <w:rFonts w:ascii="Times New Roman" w:hAnsi="Times New Roman" w:cs="Times New Roman"/>
              </w:rPr>
            </w:pPr>
            <w:r w:rsidRPr="00E05C7F">
              <w:rPr>
                <w:rFonts w:ascii="Times New Roman" w:hAnsi="Times New Roman" w:cs="Times New Roman"/>
                <w:b/>
                <w:spacing w:val="-10"/>
              </w:rPr>
              <w:t>3</w:t>
            </w:r>
          </w:p>
        </w:tc>
        <w:tc>
          <w:tcPr>
            <w:tcW w:w="8460" w:type="dxa"/>
          </w:tcPr>
          <w:p w14:paraId="435CB0E7" w14:textId="316BDFF5" w:rsidR="00E05C7F" w:rsidRPr="00E05C7F" w:rsidRDefault="00E05C7F" w:rsidP="00A30F3F">
            <w:pPr>
              <w:tabs>
                <w:tab w:val="left" w:pos="1756"/>
              </w:tabs>
              <w:jc w:val="both"/>
              <w:rPr>
                <w:rFonts w:ascii="Times New Roman" w:hAnsi="Times New Roman" w:cs="Times New Roman"/>
              </w:rPr>
            </w:pPr>
            <w:r w:rsidRPr="00E05C7F">
              <w:rPr>
                <w:rFonts w:ascii="Times New Roman" w:hAnsi="Times New Roman" w:cs="Times New Roman"/>
              </w:rPr>
              <w:t>Admin</w:t>
            </w:r>
            <w:r w:rsidRPr="00E05C7F">
              <w:rPr>
                <w:rFonts w:ascii="Times New Roman" w:hAnsi="Times New Roman" w:cs="Times New Roman"/>
                <w:spacing w:val="-1"/>
              </w:rPr>
              <w:t xml:space="preserve"> </w:t>
            </w:r>
            <w:r w:rsidRPr="00E05C7F">
              <w:rPr>
                <w:rFonts w:ascii="Times New Roman" w:hAnsi="Times New Roman" w:cs="Times New Roman"/>
              </w:rPr>
              <w:t>panel</w:t>
            </w:r>
            <w:r w:rsidRPr="00E05C7F">
              <w:rPr>
                <w:rFonts w:ascii="Times New Roman" w:hAnsi="Times New Roman" w:cs="Times New Roman"/>
                <w:spacing w:val="-1"/>
              </w:rPr>
              <w:t xml:space="preserve"> </w:t>
            </w:r>
            <w:r w:rsidRPr="00E05C7F">
              <w:rPr>
                <w:rFonts w:ascii="Times New Roman" w:hAnsi="Times New Roman" w:cs="Times New Roman"/>
              </w:rPr>
              <w:t>access</w:t>
            </w:r>
            <w:r w:rsidRPr="00E05C7F">
              <w:rPr>
                <w:rFonts w:ascii="Times New Roman" w:hAnsi="Times New Roman" w:cs="Times New Roman"/>
                <w:spacing w:val="-2"/>
              </w:rPr>
              <w:t xml:space="preserve"> </w:t>
            </w:r>
            <w:r w:rsidRPr="00E05C7F">
              <w:rPr>
                <w:rFonts w:ascii="Times New Roman" w:hAnsi="Times New Roman" w:cs="Times New Roman"/>
              </w:rPr>
              <w:t>must</w:t>
            </w:r>
            <w:r w:rsidRPr="00E05C7F">
              <w:rPr>
                <w:rFonts w:ascii="Times New Roman" w:hAnsi="Times New Roman" w:cs="Times New Roman"/>
                <w:spacing w:val="-1"/>
              </w:rPr>
              <w:t xml:space="preserve"> </w:t>
            </w:r>
            <w:r w:rsidRPr="00E05C7F">
              <w:rPr>
                <w:rFonts w:ascii="Times New Roman" w:hAnsi="Times New Roman" w:cs="Times New Roman"/>
              </w:rPr>
              <w:t xml:space="preserve">be </w:t>
            </w:r>
            <w:r w:rsidRPr="00E05C7F">
              <w:rPr>
                <w:rFonts w:ascii="Times New Roman" w:hAnsi="Times New Roman" w:cs="Times New Roman"/>
                <w:spacing w:val="-2"/>
              </w:rPr>
              <w:t>available.</w:t>
            </w:r>
          </w:p>
        </w:tc>
      </w:tr>
      <w:tr w:rsidR="00E05C7F" w14:paraId="24998CAD" w14:textId="77777777" w:rsidTr="00FA26AC">
        <w:tc>
          <w:tcPr>
            <w:tcW w:w="2520" w:type="dxa"/>
          </w:tcPr>
          <w:p w14:paraId="26B1A734" w14:textId="127B8490" w:rsidR="00E05C7F" w:rsidRPr="00E05C7F" w:rsidRDefault="00E05C7F" w:rsidP="00FA26AC">
            <w:pPr>
              <w:tabs>
                <w:tab w:val="left" w:pos="1756"/>
              </w:tabs>
              <w:jc w:val="center"/>
              <w:rPr>
                <w:rFonts w:ascii="Times New Roman" w:hAnsi="Times New Roman" w:cs="Times New Roman"/>
              </w:rPr>
            </w:pPr>
            <w:r w:rsidRPr="00E05C7F">
              <w:rPr>
                <w:rFonts w:ascii="Times New Roman" w:hAnsi="Times New Roman" w:cs="Times New Roman"/>
                <w:b/>
                <w:spacing w:val="-10"/>
              </w:rPr>
              <w:t>4</w:t>
            </w:r>
          </w:p>
        </w:tc>
        <w:tc>
          <w:tcPr>
            <w:tcW w:w="8460" w:type="dxa"/>
          </w:tcPr>
          <w:p w14:paraId="08684E89" w14:textId="27993186" w:rsidR="00E05C7F" w:rsidRPr="00E05C7F" w:rsidRDefault="00E05C7F" w:rsidP="00A30F3F">
            <w:pPr>
              <w:tabs>
                <w:tab w:val="left" w:pos="1756"/>
              </w:tabs>
              <w:jc w:val="both"/>
              <w:rPr>
                <w:rFonts w:ascii="Times New Roman" w:hAnsi="Times New Roman" w:cs="Times New Roman"/>
              </w:rPr>
            </w:pPr>
            <w:r w:rsidRPr="00E05C7F">
              <w:rPr>
                <w:rFonts w:ascii="Times New Roman" w:hAnsi="Times New Roman" w:cs="Times New Roman"/>
              </w:rPr>
              <w:t>Stable</w:t>
            </w:r>
            <w:r w:rsidRPr="00E05C7F">
              <w:rPr>
                <w:rFonts w:ascii="Times New Roman" w:hAnsi="Times New Roman" w:cs="Times New Roman"/>
                <w:spacing w:val="-3"/>
              </w:rPr>
              <w:t xml:space="preserve"> </w:t>
            </w:r>
            <w:r w:rsidRPr="00E05C7F">
              <w:rPr>
                <w:rFonts w:ascii="Times New Roman" w:hAnsi="Times New Roman" w:cs="Times New Roman"/>
              </w:rPr>
              <w:t>internet</w:t>
            </w:r>
            <w:r w:rsidRPr="00E05C7F">
              <w:rPr>
                <w:rFonts w:ascii="Times New Roman" w:hAnsi="Times New Roman" w:cs="Times New Roman"/>
                <w:spacing w:val="-1"/>
              </w:rPr>
              <w:t xml:space="preserve"> </w:t>
            </w:r>
            <w:r w:rsidRPr="00E05C7F">
              <w:rPr>
                <w:rFonts w:ascii="Times New Roman" w:hAnsi="Times New Roman" w:cs="Times New Roman"/>
              </w:rPr>
              <w:t>connection</w:t>
            </w:r>
            <w:r w:rsidRPr="00E05C7F">
              <w:rPr>
                <w:rFonts w:ascii="Times New Roman" w:hAnsi="Times New Roman" w:cs="Times New Roman"/>
                <w:spacing w:val="-1"/>
              </w:rPr>
              <w:t xml:space="preserve"> </w:t>
            </w:r>
            <w:r w:rsidRPr="00E05C7F">
              <w:rPr>
                <w:rFonts w:ascii="Times New Roman" w:hAnsi="Times New Roman" w:cs="Times New Roman"/>
              </w:rPr>
              <w:t>must</w:t>
            </w:r>
            <w:r w:rsidRPr="00E05C7F">
              <w:rPr>
                <w:rFonts w:ascii="Times New Roman" w:hAnsi="Times New Roman" w:cs="Times New Roman"/>
                <w:spacing w:val="-1"/>
              </w:rPr>
              <w:t xml:space="preserve"> </w:t>
            </w:r>
            <w:r w:rsidRPr="00E05C7F">
              <w:rPr>
                <w:rFonts w:ascii="Times New Roman" w:hAnsi="Times New Roman" w:cs="Times New Roman"/>
              </w:rPr>
              <w:t>be</w:t>
            </w:r>
            <w:r w:rsidRPr="00E05C7F">
              <w:rPr>
                <w:rFonts w:ascii="Times New Roman" w:hAnsi="Times New Roman" w:cs="Times New Roman"/>
                <w:spacing w:val="-1"/>
              </w:rPr>
              <w:t xml:space="preserve"> </w:t>
            </w:r>
            <w:r w:rsidRPr="00E05C7F">
              <w:rPr>
                <w:rFonts w:ascii="Times New Roman" w:hAnsi="Times New Roman" w:cs="Times New Roman"/>
                <w:spacing w:val="-2"/>
              </w:rPr>
              <w:t>available.</w:t>
            </w:r>
          </w:p>
        </w:tc>
      </w:tr>
    </w:tbl>
    <w:p w14:paraId="772979DC" w14:textId="5A33A08B" w:rsidR="00FA26AC" w:rsidRPr="00FA26AC" w:rsidRDefault="00FA26AC" w:rsidP="00E05C7F">
      <w:pPr>
        <w:rPr>
          <w:rFonts w:ascii="Times New Roman" w:hAnsi="Times New Roman" w:cs="Times New Roman"/>
          <w:b/>
          <w:bCs/>
        </w:rPr>
      </w:pPr>
      <w:r w:rsidRPr="00FA26AC">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FA26AC" w14:paraId="6F34C7D4" w14:textId="77777777" w:rsidTr="00A46D2C">
        <w:trPr>
          <w:trHeight w:val="654"/>
        </w:trPr>
        <w:tc>
          <w:tcPr>
            <w:tcW w:w="1844" w:type="dxa"/>
          </w:tcPr>
          <w:p w14:paraId="388C7ADD" w14:textId="77777777" w:rsidR="00FA26AC" w:rsidRDefault="00FA26AC"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0052452F" w14:textId="77777777" w:rsidR="00FA26AC" w:rsidRPr="00181033" w:rsidRDefault="00FA26AC" w:rsidP="00A46D2C">
            <w:pPr>
              <w:pStyle w:val="TableParagraph"/>
              <w:spacing w:before="239"/>
              <w:rPr>
                <w:sz w:val="24"/>
              </w:rPr>
            </w:pPr>
            <w:r>
              <w:rPr>
                <w:spacing w:val="-2"/>
                <w:sz w:val="24"/>
              </w:rPr>
              <w:t>Admin</w:t>
            </w:r>
            <w:r>
              <w:rPr>
                <w:spacing w:val="-9"/>
                <w:sz w:val="24"/>
              </w:rPr>
              <w:t xml:space="preserve"> </w:t>
            </w:r>
            <w:r>
              <w:rPr>
                <w:spacing w:val="-2"/>
                <w:sz w:val="24"/>
              </w:rPr>
              <w:t>attempts</w:t>
            </w:r>
            <w:r>
              <w:rPr>
                <w:spacing w:val="-7"/>
                <w:sz w:val="24"/>
              </w:rPr>
              <w:t xml:space="preserve"> </w:t>
            </w:r>
            <w:r>
              <w:rPr>
                <w:spacing w:val="-2"/>
                <w:sz w:val="24"/>
              </w:rPr>
              <w:t>to</w:t>
            </w:r>
            <w:r>
              <w:rPr>
                <w:spacing w:val="-7"/>
                <w:sz w:val="24"/>
              </w:rPr>
              <w:t xml:space="preserve"> </w:t>
            </w:r>
            <w:r>
              <w:rPr>
                <w:spacing w:val="-2"/>
                <w:sz w:val="24"/>
              </w:rPr>
              <w:t>block</w:t>
            </w:r>
            <w:r>
              <w:rPr>
                <w:spacing w:val="-7"/>
                <w:sz w:val="24"/>
              </w:rPr>
              <w:t xml:space="preserve"> </w:t>
            </w:r>
            <w:r>
              <w:rPr>
                <w:spacing w:val="-2"/>
                <w:sz w:val="24"/>
              </w:rPr>
              <w:t>and</w:t>
            </w:r>
            <w:r>
              <w:rPr>
                <w:spacing w:val="-7"/>
                <w:sz w:val="24"/>
              </w:rPr>
              <w:t xml:space="preserve"> </w:t>
            </w:r>
            <w:r>
              <w:rPr>
                <w:spacing w:val="-2"/>
                <w:sz w:val="24"/>
              </w:rPr>
              <w:t>unblock</w:t>
            </w:r>
            <w:r>
              <w:rPr>
                <w:spacing w:val="-8"/>
                <w:sz w:val="24"/>
              </w:rPr>
              <w:t xml:space="preserve"> </w:t>
            </w:r>
            <w:r>
              <w:rPr>
                <w:spacing w:val="-2"/>
                <w:sz w:val="24"/>
              </w:rPr>
              <w:t>a</w:t>
            </w:r>
            <w:r>
              <w:rPr>
                <w:spacing w:val="-9"/>
                <w:sz w:val="24"/>
              </w:rPr>
              <w:t xml:space="preserve"> </w:t>
            </w:r>
            <w:r>
              <w:rPr>
                <w:spacing w:val="-2"/>
                <w:sz w:val="24"/>
              </w:rPr>
              <w:t>user,</w:t>
            </w:r>
            <w:r>
              <w:rPr>
                <w:spacing w:val="-7"/>
                <w:sz w:val="24"/>
              </w:rPr>
              <w:t xml:space="preserve"> </w:t>
            </w:r>
            <w:r>
              <w:rPr>
                <w:spacing w:val="-2"/>
                <w:sz w:val="24"/>
              </w:rPr>
              <w:t>but</w:t>
            </w:r>
            <w:r>
              <w:rPr>
                <w:spacing w:val="-6"/>
                <w:sz w:val="24"/>
              </w:rPr>
              <w:t xml:space="preserve"> </w:t>
            </w:r>
            <w:r>
              <w:rPr>
                <w:spacing w:val="-2"/>
                <w:sz w:val="24"/>
              </w:rPr>
              <w:t>system</w:t>
            </w:r>
            <w:r>
              <w:rPr>
                <w:spacing w:val="-8"/>
                <w:sz w:val="24"/>
              </w:rPr>
              <w:t xml:space="preserve"> </w:t>
            </w:r>
            <w:r>
              <w:rPr>
                <w:spacing w:val="-2"/>
                <w:sz w:val="24"/>
              </w:rPr>
              <w:t>fails</w:t>
            </w:r>
            <w:r>
              <w:rPr>
                <w:spacing w:val="-7"/>
                <w:sz w:val="24"/>
              </w:rPr>
              <w:t xml:space="preserve"> </w:t>
            </w:r>
            <w:r>
              <w:rPr>
                <w:spacing w:val="-2"/>
                <w:sz w:val="24"/>
              </w:rPr>
              <w:t>to</w:t>
            </w:r>
            <w:r>
              <w:rPr>
                <w:spacing w:val="-7"/>
                <w:sz w:val="24"/>
              </w:rPr>
              <w:t xml:space="preserve"> </w:t>
            </w:r>
            <w:r>
              <w:rPr>
                <w:spacing w:val="-2"/>
                <w:sz w:val="24"/>
              </w:rPr>
              <w:t>update</w:t>
            </w:r>
            <w:r>
              <w:rPr>
                <w:spacing w:val="-7"/>
                <w:sz w:val="24"/>
              </w:rPr>
              <w:t xml:space="preserve"> </w:t>
            </w:r>
            <w:r>
              <w:rPr>
                <w:spacing w:val="-2"/>
                <w:sz w:val="24"/>
              </w:rPr>
              <w:t>the</w:t>
            </w:r>
            <w:r>
              <w:rPr>
                <w:spacing w:val="-8"/>
                <w:sz w:val="24"/>
              </w:rPr>
              <w:t xml:space="preserve"> </w:t>
            </w:r>
            <w:r>
              <w:rPr>
                <w:spacing w:val="-2"/>
                <w:sz w:val="24"/>
              </w:rPr>
              <w:t>user</w:t>
            </w:r>
            <w:r>
              <w:rPr>
                <w:spacing w:val="-8"/>
                <w:sz w:val="24"/>
              </w:rPr>
              <w:t xml:space="preserve"> </w:t>
            </w:r>
            <w:r>
              <w:rPr>
                <w:spacing w:val="-2"/>
                <w:sz w:val="24"/>
              </w:rPr>
              <w:t>status</w:t>
            </w:r>
            <w:r>
              <w:rPr>
                <w:spacing w:val="-6"/>
                <w:sz w:val="24"/>
              </w:rPr>
              <w:t xml:space="preserve"> </w:t>
            </w:r>
            <w:r>
              <w:rPr>
                <w:spacing w:val="-2"/>
                <w:sz w:val="24"/>
              </w:rPr>
              <w:t>properly.</w:t>
            </w:r>
          </w:p>
        </w:tc>
      </w:tr>
      <w:tr w:rsidR="00FA26AC" w14:paraId="029B94D7" w14:textId="77777777" w:rsidTr="00A46D2C">
        <w:trPr>
          <w:trHeight w:val="1247"/>
        </w:trPr>
        <w:tc>
          <w:tcPr>
            <w:tcW w:w="1844" w:type="dxa"/>
          </w:tcPr>
          <w:p w14:paraId="56E31337" w14:textId="77777777" w:rsidR="00FA26AC" w:rsidRDefault="00FA26AC"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60650F4D" w14:textId="77777777" w:rsidR="00FA26AC" w:rsidRDefault="00FA26AC"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2008F383" w14:textId="77777777" w:rsidR="00FA26AC" w:rsidRDefault="00FA26AC"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1272A9B5" w14:textId="77777777" w:rsidR="00FA26AC" w:rsidRDefault="00FA26AC" w:rsidP="00A46D2C">
            <w:pPr>
              <w:pStyle w:val="TableParagraph"/>
              <w:spacing w:before="102"/>
              <w:ind w:left="431" w:right="333" w:firstLine="33"/>
              <w:rPr>
                <w:b/>
                <w:sz w:val="24"/>
              </w:rPr>
            </w:pPr>
            <w:r>
              <w:rPr>
                <w:b/>
                <w:spacing w:val="-2"/>
                <w:sz w:val="24"/>
              </w:rPr>
              <w:t>Actual Results</w:t>
            </w:r>
          </w:p>
        </w:tc>
        <w:tc>
          <w:tcPr>
            <w:tcW w:w="2080" w:type="dxa"/>
          </w:tcPr>
          <w:p w14:paraId="53E5324F" w14:textId="77777777" w:rsidR="00FA26AC" w:rsidRDefault="00FA26AC"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1AC7EB53" w14:textId="77777777" w:rsidR="00FA26AC" w:rsidRDefault="00FA26AC" w:rsidP="00A46D2C">
            <w:pPr>
              <w:pStyle w:val="TableParagraph"/>
              <w:spacing w:before="158"/>
              <w:ind w:left="113" w:right="22"/>
              <w:jc w:val="center"/>
              <w:rPr>
                <w:b/>
                <w:sz w:val="24"/>
              </w:rPr>
            </w:pPr>
            <w:r>
              <w:rPr>
                <w:b/>
                <w:sz w:val="24"/>
              </w:rPr>
              <w:t xml:space="preserve">executed / </w:t>
            </w:r>
            <w:r>
              <w:rPr>
                <w:b/>
                <w:spacing w:val="-2"/>
                <w:sz w:val="24"/>
              </w:rPr>
              <w:t>Suspended</w:t>
            </w:r>
          </w:p>
        </w:tc>
      </w:tr>
      <w:tr w:rsidR="00FA26AC" w14:paraId="168E0189" w14:textId="77777777" w:rsidTr="00A46D2C">
        <w:trPr>
          <w:trHeight w:val="1247"/>
        </w:trPr>
        <w:tc>
          <w:tcPr>
            <w:tcW w:w="1844" w:type="dxa"/>
          </w:tcPr>
          <w:p w14:paraId="01052CFE" w14:textId="77777777" w:rsidR="00FA26AC" w:rsidRDefault="00FA26AC" w:rsidP="00FA26AC">
            <w:pPr>
              <w:pStyle w:val="TableParagraph"/>
              <w:spacing w:before="231"/>
              <w:jc w:val="center"/>
              <w:rPr>
                <w:b/>
                <w:sz w:val="24"/>
              </w:rPr>
            </w:pPr>
          </w:p>
          <w:p w14:paraId="25A9ACBC" w14:textId="3E9BC97E" w:rsidR="00FA26AC" w:rsidRDefault="00FA26AC" w:rsidP="00FA26AC">
            <w:pPr>
              <w:pStyle w:val="TableParagraph"/>
              <w:spacing w:before="102"/>
              <w:ind w:left="96" w:right="3"/>
              <w:jc w:val="center"/>
              <w:rPr>
                <w:b/>
                <w:sz w:val="24"/>
              </w:rPr>
            </w:pPr>
            <w:r>
              <w:rPr>
                <w:b/>
                <w:spacing w:val="-10"/>
                <w:sz w:val="24"/>
              </w:rPr>
              <w:t>1</w:t>
            </w:r>
          </w:p>
        </w:tc>
        <w:tc>
          <w:tcPr>
            <w:tcW w:w="2468" w:type="dxa"/>
          </w:tcPr>
          <w:p w14:paraId="798DA99C" w14:textId="77777777" w:rsidR="00FA26AC" w:rsidRDefault="00FA26AC" w:rsidP="00FA26AC">
            <w:pPr>
              <w:pStyle w:val="TableParagraph"/>
              <w:spacing w:before="231"/>
              <w:jc w:val="center"/>
              <w:rPr>
                <w:b/>
                <w:sz w:val="24"/>
              </w:rPr>
            </w:pPr>
          </w:p>
          <w:p w14:paraId="79547DB7" w14:textId="4AB0ABE0" w:rsidR="00FA26AC" w:rsidRDefault="00FA26AC" w:rsidP="00FA26AC">
            <w:pPr>
              <w:pStyle w:val="TableParagraph"/>
              <w:spacing w:before="102"/>
              <w:ind w:left="93" w:right="5"/>
              <w:jc w:val="center"/>
              <w:rPr>
                <w:b/>
                <w:sz w:val="24"/>
              </w:rPr>
            </w:pPr>
            <w:r>
              <w:rPr>
                <w:sz w:val="24"/>
              </w:rPr>
              <w:t>Login</w:t>
            </w:r>
            <w:r>
              <w:rPr>
                <w:spacing w:val="-3"/>
                <w:sz w:val="24"/>
              </w:rPr>
              <w:t xml:space="preserve"> </w:t>
            </w:r>
            <w:r>
              <w:rPr>
                <w:sz w:val="24"/>
              </w:rPr>
              <w:t>as</w:t>
            </w:r>
            <w:r>
              <w:rPr>
                <w:spacing w:val="-15"/>
                <w:sz w:val="24"/>
              </w:rPr>
              <w:t xml:space="preserve"> </w:t>
            </w:r>
            <w:r>
              <w:rPr>
                <w:spacing w:val="-2"/>
                <w:sz w:val="24"/>
              </w:rPr>
              <w:t>Admin</w:t>
            </w:r>
          </w:p>
        </w:tc>
        <w:tc>
          <w:tcPr>
            <w:tcW w:w="2343" w:type="dxa"/>
          </w:tcPr>
          <w:p w14:paraId="76BE80EB" w14:textId="77777777" w:rsidR="00FA26AC" w:rsidRDefault="00FA26AC" w:rsidP="00FA26AC">
            <w:pPr>
              <w:pStyle w:val="TableParagraph"/>
              <w:spacing w:before="94"/>
              <w:jc w:val="center"/>
              <w:rPr>
                <w:b/>
                <w:sz w:val="24"/>
              </w:rPr>
            </w:pPr>
          </w:p>
          <w:p w14:paraId="3967C905" w14:textId="0564C1B1" w:rsidR="00FA26AC" w:rsidRDefault="00FA26AC" w:rsidP="00FA26AC">
            <w:pPr>
              <w:pStyle w:val="TableParagraph"/>
              <w:spacing w:before="102"/>
              <w:ind w:left="88"/>
              <w:jc w:val="center"/>
              <w:rPr>
                <w:b/>
                <w:sz w:val="24"/>
              </w:rPr>
            </w:pPr>
            <w:r>
              <w:rPr>
                <w:sz w:val="24"/>
              </w:rPr>
              <w:t>Admin</w:t>
            </w:r>
            <w:r>
              <w:rPr>
                <w:spacing w:val="-15"/>
                <w:sz w:val="24"/>
              </w:rPr>
              <w:t xml:space="preserve"> </w:t>
            </w:r>
            <w:r>
              <w:rPr>
                <w:sz w:val="24"/>
              </w:rPr>
              <w:t>logged</w:t>
            </w:r>
            <w:r>
              <w:rPr>
                <w:spacing w:val="-15"/>
                <w:sz w:val="24"/>
              </w:rPr>
              <w:t xml:space="preserve"> </w:t>
            </w:r>
            <w:r>
              <w:rPr>
                <w:sz w:val="24"/>
              </w:rPr>
              <w:t xml:space="preserve">in </w:t>
            </w:r>
            <w:r>
              <w:rPr>
                <w:spacing w:val="-2"/>
                <w:sz w:val="24"/>
              </w:rPr>
              <w:t>successfully</w:t>
            </w:r>
          </w:p>
        </w:tc>
        <w:tc>
          <w:tcPr>
            <w:tcW w:w="2250" w:type="dxa"/>
          </w:tcPr>
          <w:p w14:paraId="056762C5" w14:textId="77777777" w:rsidR="00FA26AC" w:rsidRDefault="00FA26AC" w:rsidP="00FA26AC">
            <w:pPr>
              <w:pStyle w:val="TableParagraph"/>
              <w:spacing w:before="94"/>
              <w:jc w:val="center"/>
              <w:rPr>
                <w:b/>
                <w:sz w:val="24"/>
              </w:rPr>
            </w:pPr>
          </w:p>
          <w:p w14:paraId="5D97A240" w14:textId="6A44CD45" w:rsidR="00FA26AC" w:rsidRDefault="00FA26AC" w:rsidP="00FA26AC">
            <w:pPr>
              <w:pStyle w:val="TableParagraph"/>
              <w:spacing w:before="102"/>
              <w:ind w:left="431" w:right="333" w:firstLine="33"/>
              <w:jc w:val="center"/>
              <w:rPr>
                <w:b/>
                <w:spacing w:val="-2"/>
                <w:sz w:val="24"/>
              </w:rPr>
            </w:pPr>
            <w:r>
              <w:rPr>
                <w:spacing w:val="-4"/>
                <w:sz w:val="24"/>
              </w:rPr>
              <w:t xml:space="preserve">Login </w:t>
            </w:r>
            <w:r>
              <w:rPr>
                <w:spacing w:val="-2"/>
                <w:sz w:val="24"/>
              </w:rPr>
              <w:t>successful</w:t>
            </w:r>
          </w:p>
        </w:tc>
        <w:tc>
          <w:tcPr>
            <w:tcW w:w="2080" w:type="dxa"/>
          </w:tcPr>
          <w:p w14:paraId="6C83C8A0" w14:textId="77777777" w:rsidR="00FA26AC" w:rsidRDefault="00FA26AC" w:rsidP="00FA26AC">
            <w:pPr>
              <w:pStyle w:val="TableParagraph"/>
              <w:spacing w:before="231"/>
              <w:jc w:val="center"/>
              <w:rPr>
                <w:b/>
                <w:sz w:val="24"/>
              </w:rPr>
            </w:pPr>
          </w:p>
          <w:p w14:paraId="1D385E7F" w14:textId="16B485EF" w:rsidR="00FA26AC" w:rsidRDefault="00FA26AC" w:rsidP="00FA26AC">
            <w:pPr>
              <w:pStyle w:val="TableParagraph"/>
              <w:spacing w:before="102"/>
              <w:ind w:left="113" w:right="28"/>
              <w:jc w:val="center"/>
              <w:rPr>
                <w:b/>
                <w:sz w:val="24"/>
              </w:rPr>
            </w:pPr>
            <w:r>
              <w:rPr>
                <w:spacing w:val="-4"/>
                <w:sz w:val="24"/>
              </w:rPr>
              <w:t>Pass</w:t>
            </w:r>
          </w:p>
        </w:tc>
      </w:tr>
      <w:tr w:rsidR="00FA26AC" w14:paraId="4A19423F" w14:textId="77777777" w:rsidTr="00A46D2C">
        <w:trPr>
          <w:trHeight w:val="1247"/>
        </w:trPr>
        <w:tc>
          <w:tcPr>
            <w:tcW w:w="1844" w:type="dxa"/>
          </w:tcPr>
          <w:p w14:paraId="2682D334" w14:textId="77777777" w:rsidR="00FA26AC" w:rsidRDefault="00FA26AC" w:rsidP="00FA26AC">
            <w:pPr>
              <w:pStyle w:val="TableParagraph"/>
              <w:spacing w:before="236"/>
              <w:jc w:val="center"/>
              <w:rPr>
                <w:b/>
                <w:sz w:val="24"/>
              </w:rPr>
            </w:pPr>
          </w:p>
          <w:p w14:paraId="60DD9E9D" w14:textId="03ED4045" w:rsidR="00FA26AC" w:rsidRDefault="00FA26AC" w:rsidP="00FA26AC">
            <w:pPr>
              <w:pStyle w:val="TableParagraph"/>
              <w:spacing w:before="102"/>
              <w:ind w:left="96" w:right="3"/>
              <w:jc w:val="center"/>
              <w:rPr>
                <w:b/>
                <w:sz w:val="24"/>
              </w:rPr>
            </w:pPr>
            <w:r>
              <w:rPr>
                <w:b/>
                <w:spacing w:val="-10"/>
                <w:sz w:val="24"/>
              </w:rPr>
              <w:t>2</w:t>
            </w:r>
          </w:p>
        </w:tc>
        <w:tc>
          <w:tcPr>
            <w:tcW w:w="2468" w:type="dxa"/>
          </w:tcPr>
          <w:p w14:paraId="3FC74A65" w14:textId="77777777" w:rsidR="00FA26AC" w:rsidRDefault="00FA26AC" w:rsidP="00FA26AC">
            <w:pPr>
              <w:pStyle w:val="TableParagraph"/>
              <w:spacing w:before="99"/>
              <w:jc w:val="center"/>
              <w:rPr>
                <w:b/>
                <w:sz w:val="24"/>
              </w:rPr>
            </w:pPr>
          </w:p>
          <w:p w14:paraId="311ACF91" w14:textId="5B7DC86D" w:rsidR="00FA26AC" w:rsidRDefault="00FA26AC" w:rsidP="00FA26AC">
            <w:pPr>
              <w:pStyle w:val="TableParagraph"/>
              <w:spacing w:before="102"/>
              <w:ind w:left="93" w:right="5"/>
              <w:jc w:val="center"/>
              <w:rPr>
                <w:b/>
                <w:sz w:val="24"/>
              </w:rPr>
            </w:pPr>
            <w:r>
              <w:rPr>
                <w:sz w:val="24"/>
              </w:rPr>
              <w:t>Navigate to “User Management”</w:t>
            </w:r>
            <w:r>
              <w:rPr>
                <w:spacing w:val="-15"/>
                <w:sz w:val="24"/>
              </w:rPr>
              <w:t xml:space="preserve"> </w:t>
            </w:r>
            <w:r>
              <w:rPr>
                <w:sz w:val="24"/>
              </w:rPr>
              <w:t>section</w:t>
            </w:r>
          </w:p>
        </w:tc>
        <w:tc>
          <w:tcPr>
            <w:tcW w:w="2343" w:type="dxa"/>
          </w:tcPr>
          <w:p w14:paraId="037EDF3C" w14:textId="77777777" w:rsidR="00FA26AC" w:rsidRDefault="00FA26AC" w:rsidP="00FA26AC">
            <w:pPr>
              <w:pStyle w:val="TableParagraph"/>
              <w:spacing w:before="236"/>
              <w:jc w:val="center"/>
              <w:rPr>
                <w:b/>
                <w:sz w:val="24"/>
              </w:rPr>
            </w:pPr>
          </w:p>
          <w:p w14:paraId="6C99C20B" w14:textId="3546A7E9" w:rsidR="00FA26AC" w:rsidRDefault="00FA26AC" w:rsidP="00FA26AC">
            <w:pPr>
              <w:pStyle w:val="TableParagraph"/>
              <w:spacing w:before="102"/>
              <w:ind w:left="88"/>
              <w:jc w:val="center"/>
              <w:rPr>
                <w:b/>
                <w:sz w:val="24"/>
              </w:rPr>
            </w:pPr>
            <w:r>
              <w:rPr>
                <w:sz w:val="24"/>
              </w:rPr>
              <w:t>User</w:t>
            </w:r>
            <w:r>
              <w:rPr>
                <w:spacing w:val="-1"/>
                <w:sz w:val="24"/>
              </w:rPr>
              <w:t xml:space="preserve"> </w:t>
            </w:r>
            <w:r>
              <w:rPr>
                <w:sz w:val="24"/>
              </w:rPr>
              <w:t>list</w:t>
            </w:r>
            <w:r>
              <w:rPr>
                <w:spacing w:val="-1"/>
                <w:sz w:val="24"/>
              </w:rPr>
              <w:t xml:space="preserve"> </w:t>
            </w:r>
            <w:r>
              <w:rPr>
                <w:spacing w:val="-2"/>
                <w:sz w:val="24"/>
              </w:rPr>
              <w:t>displayed</w:t>
            </w:r>
          </w:p>
        </w:tc>
        <w:tc>
          <w:tcPr>
            <w:tcW w:w="2250" w:type="dxa"/>
          </w:tcPr>
          <w:p w14:paraId="72A46870" w14:textId="77777777" w:rsidR="00FA26AC" w:rsidRDefault="00FA26AC" w:rsidP="00FA26AC">
            <w:pPr>
              <w:pStyle w:val="TableParagraph"/>
              <w:spacing w:before="236"/>
              <w:jc w:val="center"/>
              <w:rPr>
                <w:b/>
                <w:sz w:val="24"/>
              </w:rPr>
            </w:pPr>
          </w:p>
          <w:p w14:paraId="61B60E10" w14:textId="284785E1" w:rsidR="00FA26AC" w:rsidRDefault="00FA26AC" w:rsidP="00FA26AC">
            <w:pPr>
              <w:pStyle w:val="TableParagraph"/>
              <w:spacing w:before="102"/>
              <w:ind w:left="431" w:right="333" w:firstLine="33"/>
              <w:jc w:val="center"/>
              <w:rPr>
                <w:b/>
                <w:spacing w:val="-2"/>
                <w:sz w:val="24"/>
              </w:rPr>
            </w:pPr>
            <w:r>
              <w:rPr>
                <w:spacing w:val="-2"/>
                <w:sz w:val="24"/>
              </w:rPr>
              <w:t>Displayed</w:t>
            </w:r>
          </w:p>
        </w:tc>
        <w:tc>
          <w:tcPr>
            <w:tcW w:w="2080" w:type="dxa"/>
          </w:tcPr>
          <w:p w14:paraId="5AE7BF82" w14:textId="77777777" w:rsidR="00FA26AC" w:rsidRDefault="00FA26AC" w:rsidP="00FA26AC">
            <w:pPr>
              <w:pStyle w:val="TableParagraph"/>
              <w:spacing w:before="236"/>
              <w:jc w:val="center"/>
              <w:rPr>
                <w:b/>
                <w:sz w:val="24"/>
              </w:rPr>
            </w:pPr>
          </w:p>
          <w:p w14:paraId="20467593" w14:textId="07AAD5F7" w:rsidR="00FA26AC" w:rsidRDefault="00FA26AC" w:rsidP="00FA26AC">
            <w:pPr>
              <w:pStyle w:val="TableParagraph"/>
              <w:spacing w:before="102"/>
              <w:ind w:left="113" w:right="28"/>
              <w:jc w:val="center"/>
              <w:rPr>
                <w:b/>
                <w:sz w:val="24"/>
              </w:rPr>
            </w:pPr>
            <w:r>
              <w:rPr>
                <w:spacing w:val="-4"/>
                <w:sz w:val="24"/>
              </w:rPr>
              <w:t>Pass</w:t>
            </w:r>
          </w:p>
        </w:tc>
      </w:tr>
      <w:tr w:rsidR="00FA26AC" w14:paraId="2EB97E6C" w14:textId="77777777" w:rsidTr="00A46D2C">
        <w:trPr>
          <w:trHeight w:val="1247"/>
        </w:trPr>
        <w:tc>
          <w:tcPr>
            <w:tcW w:w="1844" w:type="dxa"/>
          </w:tcPr>
          <w:p w14:paraId="3FDF223F" w14:textId="77777777" w:rsidR="00FA26AC" w:rsidRDefault="00FA26AC" w:rsidP="00FA26AC">
            <w:pPr>
              <w:pStyle w:val="TableParagraph"/>
              <w:spacing w:before="106"/>
              <w:jc w:val="center"/>
              <w:rPr>
                <w:b/>
                <w:sz w:val="24"/>
              </w:rPr>
            </w:pPr>
          </w:p>
          <w:p w14:paraId="460F4D6B" w14:textId="6E31A998" w:rsidR="00FA26AC" w:rsidRDefault="00FA26AC" w:rsidP="00FA26AC">
            <w:pPr>
              <w:pStyle w:val="TableParagraph"/>
              <w:spacing w:before="102"/>
              <w:ind w:left="96" w:right="3"/>
              <w:jc w:val="center"/>
              <w:rPr>
                <w:b/>
                <w:sz w:val="24"/>
              </w:rPr>
            </w:pPr>
            <w:r>
              <w:rPr>
                <w:b/>
                <w:spacing w:val="-10"/>
                <w:sz w:val="24"/>
              </w:rPr>
              <w:t>3</w:t>
            </w:r>
          </w:p>
        </w:tc>
        <w:tc>
          <w:tcPr>
            <w:tcW w:w="2468" w:type="dxa"/>
          </w:tcPr>
          <w:p w14:paraId="02441CD7" w14:textId="77777777" w:rsidR="00FA26AC" w:rsidRDefault="00FA26AC" w:rsidP="00FA26AC">
            <w:pPr>
              <w:pStyle w:val="TableParagraph"/>
              <w:spacing w:before="106"/>
              <w:jc w:val="center"/>
              <w:rPr>
                <w:b/>
                <w:sz w:val="24"/>
              </w:rPr>
            </w:pPr>
          </w:p>
          <w:p w14:paraId="5419D63D" w14:textId="0A1317E2" w:rsidR="00FA26AC" w:rsidRDefault="00FA26AC" w:rsidP="00FA26AC">
            <w:pPr>
              <w:pStyle w:val="TableParagraph"/>
              <w:spacing w:before="102"/>
              <w:ind w:left="93" w:right="5"/>
              <w:jc w:val="center"/>
              <w:rPr>
                <w:b/>
                <w:sz w:val="24"/>
              </w:rPr>
            </w:pPr>
            <w:r>
              <w:rPr>
                <w:sz w:val="24"/>
              </w:rPr>
              <w:t>Select</w:t>
            </w:r>
            <w:r>
              <w:rPr>
                <w:spacing w:val="-2"/>
                <w:sz w:val="24"/>
              </w:rPr>
              <w:t xml:space="preserve"> </w:t>
            </w:r>
            <w:r>
              <w:rPr>
                <w:sz w:val="24"/>
              </w:rPr>
              <w:t>an</w:t>
            </w:r>
            <w:r>
              <w:rPr>
                <w:spacing w:val="-1"/>
                <w:sz w:val="24"/>
              </w:rPr>
              <w:t xml:space="preserve"> </w:t>
            </w:r>
            <w:r>
              <w:rPr>
                <w:sz w:val="24"/>
              </w:rPr>
              <w:t>active</w:t>
            </w:r>
            <w:r>
              <w:rPr>
                <w:spacing w:val="-2"/>
                <w:sz w:val="24"/>
              </w:rPr>
              <w:t xml:space="preserve"> </w:t>
            </w:r>
            <w:r>
              <w:rPr>
                <w:spacing w:val="-4"/>
                <w:sz w:val="24"/>
              </w:rPr>
              <w:t>user</w:t>
            </w:r>
          </w:p>
        </w:tc>
        <w:tc>
          <w:tcPr>
            <w:tcW w:w="2343" w:type="dxa"/>
          </w:tcPr>
          <w:p w14:paraId="1988004A" w14:textId="77777777" w:rsidR="00FA26AC" w:rsidRDefault="00FA26AC" w:rsidP="00FA26AC">
            <w:pPr>
              <w:pStyle w:val="TableParagraph"/>
              <w:spacing w:before="106"/>
              <w:jc w:val="center"/>
              <w:rPr>
                <w:b/>
                <w:sz w:val="24"/>
              </w:rPr>
            </w:pPr>
          </w:p>
          <w:p w14:paraId="7E3CD03A" w14:textId="117FD06C" w:rsidR="00FA26AC" w:rsidRDefault="00FA26AC" w:rsidP="00FA26AC">
            <w:pPr>
              <w:pStyle w:val="TableParagraph"/>
              <w:spacing w:before="102"/>
              <w:ind w:left="88"/>
              <w:jc w:val="center"/>
              <w:rPr>
                <w:b/>
                <w:sz w:val="24"/>
              </w:rPr>
            </w:pPr>
            <w:r>
              <w:rPr>
                <w:sz w:val="24"/>
              </w:rPr>
              <w:t>User</w:t>
            </w:r>
            <w:r>
              <w:rPr>
                <w:spacing w:val="-5"/>
                <w:sz w:val="24"/>
              </w:rPr>
              <w:t xml:space="preserve"> </w:t>
            </w:r>
            <w:r>
              <w:rPr>
                <w:sz w:val="24"/>
              </w:rPr>
              <w:t>details</w:t>
            </w:r>
            <w:r>
              <w:rPr>
                <w:spacing w:val="-4"/>
                <w:sz w:val="24"/>
              </w:rPr>
              <w:t xml:space="preserve"> </w:t>
            </w:r>
            <w:r>
              <w:rPr>
                <w:spacing w:val="-2"/>
                <w:sz w:val="24"/>
              </w:rPr>
              <w:t>opened</w:t>
            </w:r>
          </w:p>
        </w:tc>
        <w:tc>
          <w:tcPr>
            <w:tcW w:w="2250" w:type="dxa"/>
          </w:tcPr>
          <w:p w14:paraId="6F6B76A4" w14:textId="77777777" w:rsidR="00FA26AC" w:rsidRDefault="00FA26AC" w:rsidP="00FA26AC">
            <w:pPr>
              <w:pStyle w:val="TableParagraph"/>
              <w:spacing w:before="106"/>
              <w:jc w:val="center"/>
              <w:rPr>
                <w:b/>
                <w:sz w:val="24"/>
              </w:rPr>
            </w:pPr>
          </w:p>
          <w:p w14:paraId="7E0D3AC0" w14:textId="08B36B01" w:rsidR="00FA26AC" w:rsidRDefault="00FA26AC" w:rsidP="00FA26AC">
            <w:pPr>
              <w:pStyle w:val="TableParagraph"/>
              <w:spacing w:before="102"/>
              <w:ind w:left="431" w:right="333" w:firstLine="33"/>
              <w:jc w:val="center"/>
              <w:rPr>
                <w:b/>
                <w:spacing w:val="-2"/>
                <w:sz w:val="24"/>
              </w:rPr>
            </w:pPr>
            <w:r>
              <w:rPr>
                <w:spacing w:val="-2"/>
                <w:sz w:val="24"/>
              </w:rPr>
              <w:t>Opened</w:t>
            </w:r>
          </w:p>
        </w:tc>
        <w:tc>
          <w:tcPr>
            <w:tcW w:w="2080" w:type="dxa"/>
          </w:tcPr>
          <w:p w14:paraId="661CB324" w14:textId="77777777" w:rsidR="00FA26AC" w:rsidRDefault="00FA26AC" w:rsidP="00FA26AC">
            <w:pPr>
              <w:pStyle w:val="TableParagraph"/>
              <w:spacing w:before="106"/>
              <w:jc w:val="center"/>
              <w:rPr>
                <w:b/>
                <w:sz w:val="24"/>
              </w:rPr>
            </w:pPr>
          </w:p>
          <w:p w14:paraId="5C93D75A" w14:textId="76116B9A" w:rsidR="00FA26AC" w:rsidRDefault="00FA26AC" w:rsidP="00FA26AC">
            <w:pPr>
              <w:pStyle w:val="TableParagraph"/>
              <w:spacing w:before="102"/>
              <w:ind w:left="113" w:right="28"/>
              <w:jc w:val="center"/>
              <w:rPr>
                <w:b/>
                <w:sz w:val="24"/>
              </w:rPr>
            </w:pPr>
            <w:r>
              <w:rPr>
                <w:spacing w:val="-4"/>
                <w:sz w:val="24"/>
              </w:rPr>
              <w:t>Pass</w:t>
            </w:r>
          </w:p>
        </w:tc>
      </w:tr>
      <w:tr w:rsidR="00FA26AC" w14:paraId="424C8931" w14:textId="77777777" w:rsidTr="00A46D2C">
        <w:trPr>
          <w:trHeight w:val="1247"/>
        </w:trPr>
        <w:tc>
          <w:tcPr>
            <w:tcW w:w="1844" w:type="dxa"/>
          </w:tcPr>
          <w:p w14:paraId="1559F8FF" w14:textId="77777777" w:rsidR="00FA26AC" w:rsidRDefault="00FA26AC" w:rsidP="00FA26AC">
            <w:pPr>
              <w:pStyle w:val="TableParagraph"/>
              <w:spacing w:before="106"/>
              <w:jc w:val="center"/>
              <w:rPr>
                <w:b/>
                <w:sz w:val="24"/>
              </w:rPr>
            </w:pPr>
          </w:p>
          <w:p w14:paraId="1D33D033" w14:textId="37B20077" w:rsidR="00FA26AC" w:rsidRDefault="00FA26AC" w:rsidP="00FA26AC">
            <w:pPr>
              <w:pStyle w:val="TableParagraph"/>
              <w:spacing w:before="102"/>
              <w:ind w:left="96" w:right="3"/>
              <w:jc w:val="center"/>
              <w:rPr>
                <w:b/>
                <w:sz w:val="24"/>
              </w:rPr>
            </w:pPr>
            <w:r>
              <w:rPr>
                <w:b/>
                <w:spacing w:val="-10"/>
                <w:sz w:val="24"/>
              </w:rPr>
              <w:t>4</w:t>
            </w:r>
          </w:p>
        </w:tc>
        <w:tc>
          <w:tcPr>
            <w:tcW w:w="2468" w:type="dxa"/>
          </w:tcPr>
          <w:p w14:paraId="42C8A70D" w14:textId="77777777" w:rsidR="00FA26AC" w:rsidRDefault="00FA26AC" w:rsidP="00FA26AC">
            <w:pPr>
              <w:pStyle w:val="TableParagraph"/>
              <w:spacing w:before="106"/>
              <w:jc w:val="center"/>
              <w:rPr>
                <w:b/>
                <w:sz w:val="24"/>
              </w:rPr>
            </w:pPr>
          </w:p>
          <w:p w14:paraId="67C6FBA2" w14:textId="26BD850D" w:rsidR="00FA26AC" w:rsidRDefault="00FA26AC" w:rsidP="00FA26AC">
            <w:pPr>
              <w:pStyle w:val="TableParagraph"/>
              <w:spacing w:before="102"/>
              <w:ind w:left="93" w:right="5"/>
              <w:jc w:val="center"/>
              <w:rPr>
                <w:b/>
                <w:sz w:val="24"/>
              </w:rPr>
            </w:pPr>
            <w:r>
              <w:rPr>
                <w:sz w:val="24"/>
              </w:rPr>
              <w:t>Click</w:t>
            </w:r>
            <w:r>
              <w:rPr>
                <w:spacing w:val="-3"/>
                <w:sz w:val="24"/>
              </w:rPr>
              <w:t xml:space="preserve"> </w:t>
            </w:r>
            <w:r>
              <w:rPr>
                <w:sz w:val="24"/>
              </w:rPr>
              <w:t>“Block”</w:t>
            </w:r>
            <w:r>
              <w:rPr>
                <w:spacing w:val="-3"/>
                <w:sz w:val="24"/>
              </w:rPr>
              <w:t xml:space="preserve"> </w:t>
            </w:r>
            <w:r>
              <w:rPr>
                <w:spacing w:val="-2"/>
                <w:sz w:val="24"/>
              </w:rPr>
              <w:t>button</w:t>
            </w:r>
          </w:p>
        </w:tc>
        <w:tc>
          <w:tcPr>
            <w:tcW w:w="2343" w:type="dxa"/>
          </w:tcPr>
          <w:p w14:paraId="57B05E27" w14:textId="4FA609B4" w:rsidR="00FA26AC" w:rsidRDefault="00FA26AC" w:rsidP="00FA26AC">
            <w:pPr>
              <w:pStyle w:val="TableParagraph"/>
              <w:spacing w:before="102"/>
              <w:ind w:left="88"/>
              <w:jc w:val="center"/>
              <w:rPr>
                <w:b/>
                <w:sz w:val="24"/>
              </w:rPr>
            </w:pPr>
            <w:r>
              <w:rPr>
                <w:sz w:val="24"/>
              </w:rPr>
              <w:t>User</w:t>
            </w:r>
            <w:r>
              <w:rPr>
                <w:spacing w:val="-13"/>
                <w:sz w:val="24"/>
              </w:rPr>
              <w:t xml:space="preserve"> </w:t>
            </w:r>
            <w:r>
              <w:rPr>
                <w:sz w:val="24"/>
              </w:rPr>
              <w:t>status</w:t>
            </w:r>
            <w:r>
              <w:rPr>
                <w:spacing w:val="-14"/>
                <w:sz w:val="24"/>
              </w:rPr>
              <w:t xml:space="preserve"> </w:t>
            </w:r>
            <w:r>
              <w:rPr>
                <w:sz w:val="24"/>
              </w:rPr>
              <w:t>changed</w:t>
            </w:r>
            <w:r>
              <w:rPr>
                <w:spacing w:val="-13"/>
                <w:sz w:val="24"/>
              </w:rPr>
              <w:t xml:space="preserve"> </w:t>
            </w:r>
            <w:r>
              <w:rPr>
                <w:sz w:val="24"/>
              </w:rPr>
              <w:t xml:space="preserve">to </w:t>
            </w:r>
            <w:r>
              <w:rPr>
                <w:spacing w:val="-2"/>
                <w:sz w:val="24"/>
              </w:rPr>
              <w:t>Blocked</w:t>
            </w:r>
          </w:p>
        </w:tc>
        <w:tc>
          <w:tcPr>
            <w:tcW w:w="2250" w:type="dxa"/>
          </w:tcPr>
          <w:p w14:paraId="2FCF3142" w14:textId="77777777" w:rsidR="00FA26AC" w:rsidRDefault="00FA26AC" w:rsidP="00FA26AC">
            <w:pPr>
              <w:pStyle w:val="TableParagraph"/>
              <w:spacing w:before="106"/>
              <w:jc w:val="center"/>
              <w:rPr>
                <w:b/>
                <w:sz w:val="24"/>
              </w:rPr>
            </w:pPr>
          </w:p>
          <w:p w14:paraId="2418D204" w14:textId="3AA175E9" w:rsidR="00FA26AC" w:rsidRDefault="00FA26AC" w:rsidP="00FA26AC">
            <w:pPr>
              <w:pStyle w:val="TableParagraph"/>
              <w:spacing w:before="102"/>
              <w:ind w:left="431" w:right="333" w:firstLine="33"/>
              <w:jc w:val="center"/>
              <w:rPr>
                <w:b/>
                <w:spacing w:val="-2"/>
                <w:sz w:val="24"/>
              </w:rPr>
            </w:pPr>
            <w:r>
              <w:rPr>
                <w:sz w:val="24"/>
              </w:rPr>
              <w:t xml:space="preserve">Not </w:t>
            </w:r>
            <w:r>
              <w:rPr>
                <w:spacing w:val="-2"/>
                <w:sz w:val="24"/>
              </w:rPr>
              <w:t>blocked</w:t>
            </w:r>
          </w:p>
        </w:tc>
        <w:tc>
          <w:tcPr>
            <w:tcW w:w="2080" w:type="dxa"/>
          </w:tcPr>
          <w:p w14:paraId="5F3549AE" w14:textId="77777777" w:rsidR="00FA26AC" w:rsidRDefault="00FA26AC" w:rsidP="00FA26AC">
            <w:pPr>
              <w:pStyle w:val="TableParagraph"/>
              <w:spacing w:before="106"/>
              <w:jc w:val="center"/>
              <w:rPr>
                <w:b/>
                <w:sz w:val="24"/>
              </w:rPr>
            </w:pPr>
          </w:p>
          <w:p w14:paraId="673DA0BE" w14:textId="1A58707B" w:rsidR="00FA26AC" w:rsidRDefault="00FA26AC" w:rsidP="00FA26AC">
            <w:pPr>
              <w:pStyle w:val="TableParagraph"/>
              <w:spacing w:before="102"/>
              <w:ind w:left="113" w:right="28"/>
              <w:jc w:val="center"/>
              <w:rPr>
                <w:b/>
                <w:sz w:val="24"/>
              </w:rPr>
            </w:pPr>
            <w:r>
              <w:rPr>
                <w:spacing w:val="-4"/>
                <w:sz w:val="24"/>
              </w:rPr>
              <w:t>FAIL</w:t>
            </w:r>
          </w:p>
        </w:tc>
      </w:tr>
      <w:tr w:rsidR="00FA26AC" w14:paraId="51967DDB" w14:textId="77777777" w:rsidTr="00A46D2C">
        <w:trPr>
          <w:trHeight w:val="1247"/>
        </w:trPr>
        <w:tc>
          <w:tcPr>
            <w:tcW w:w="1844" w:type="dxa"/>
          </w:tcPr>
          <w:p w14:paraId="276422B0" w14:textId="77777777" w:rsidR="00FA26AC" w:rsidRDefault="00FA26AC" w:rsidP="00FA26AC">
            <w:pPr>
              <w:pStyle w:val="TableParagraph"/>
              <w:spacing w:before="234"/>
              <w:jc w:val="center"/>
              <w:rPr>
                <w:b/>
                <w:sz w:val="24"/>
              </w:rPr>
            </w:pPr>
          </w:p>
          <w:p w14:paraId="0D37F36C" w14:textId="47937DC9" w:rsidR="00FA26AC" w:rsidRDefault="00FA26AC" w:rsidP="00FA26AC">
            <w:pPr>
              <w:pStyle w:val="TableParagraph"/>
              <w:spacing w:before="102"/>
              <w:ind w:left="96" w:right="3"/>
              <w:jc w:val="center"/>
              <w:rPr>
                <w:b/>
                <w:sz w:val="24"/>
              </w:rPr>
            </w:pPr>
            <w:r>
              <w:rPr>
                <w:b/>
                <w:spacing w:val="-10"/>
                <w:sz w:val="24"/>
              </w:rPr>
              <w:t>5</w:t>
            </w:r>
          </w:p>
        </w:tc>
        <w:tc>
          <w:tcPr>
            <w:tcW w:w="2468" w:type="dxa"/>
          </w:tcPr>
          <w:p w14:paraId="004D60ED" w14:textId="77777777" w:rsidR="00FA26AC" w:rsidRDefault="00FA26AC" w:rsidP="00FA26AC">
            <w:pPr>
              <w:pStyle w:val="TableParagraph"/>
              <w:spacing w:before="234"/>
              <w:jc w:val="center"/>
              <w:rPr>
                <w:b/>
                <w:sz w:val="24"/>
              </w:rPr>
            </w:pPr>
          </w:p>
          <w:p w14:paraId="368228D0" w14:textId="338C1840" w:rsidR="00FA26AC" w:rsidRDefault="00FA26AC" w:rsidP="00FA26AC">
            <w:pPr>
              <w:pStyle w:val="TableParagraph"/>
              <w:spacing w:before="102"/>
              <w:ind w:left="93" w:right="5"/>
              <w:jc w:val="center"/>
              <w:rPr>
                <w:b/>
                <w:sz w:val="24"/>
              </w:rPr>
            </w:pPr>
            <w:r>
              <w:rPr>
                <w:sz w:val="24"/>
              </w:rPr>
              <w:t>Verify</w:t>
            </w:r>
            <w:r>
              <w:rPr>
                <w:spacing w:val="-15"/>
                <w:sz w:val="24"/>
              </w:rPr>
              <w:t xml:space="preserve"> </w:t>
            </w:r>
            <w:r>
              <w:rPr>
                <w:sz w:val="24"/>
              </w:rPr>
              <w:t>user</w:t>
            </w:r>
            <w:r>
              <w:rPr>
                <w:spacing w:val="-14"/>
                <w:sz w:val="24"/>
              </w:rPr>
              <w:t xml:space="preserve"> </w:t>
            </w:r>
            <w:r>
              <w:rPr>
                <w:spacing w:val="-2"/>
                <w:sz w:val="24"/>
              </w:rPr>
              <w:t>status</w:t>
            </w:r>
          </w:p>
        </w:tc>
        <w:tc>
          <w:tcPr>
            <w:tcW w:w="2343" w:type="dxa"/>
          </w:tcPr>
          <w:p w14:paraId="208B12EA" w14:textId="77777777" w:rsidR="00FA26AC" w:rsidRDefault="00FA26AC" w:rsidP="00FA26AC">
            <w:pPr>
              <w:pStyle w:val="TableParagraph"/>
              <w:spacing w:before="234"/>
              <w:jc w:val="center"/>
              <w:rPr>
                <w:b/>
                <w:sz w:val="24"/>
              </w:rPr>
            </w:pPr>
          </w:p>
          <w:p w14:paraId="3A647E57" w14:textId="12615DB2" w:rsidR="00FA26AC" w:rsidRDefault="00FA26AC" w:rsidP="00FA26AC">
            <w:pPr>
              <w:pStyle w:val="TableParagraph"/>
              <w:spacing w:before="102"/>
              <w:ind w:left="88"/>
              <w:jc w:val="center"/>
              <w:rPr>
                <w:b/>
                <w:sz w:val="24"/>
              </w:rPr>
            </w:pPr>
            <w:r>
              <w:rPr>
                <w:sz w:val="24"/>
              </w:rPr>
              <w:t>Status</w:t>
            </w:r>
            <w:r>
              <w:rPr>
                <w:spacing w:val="-5"/>
                <w:sz w:val="24"/>
              </w:rPr>
              <w:t xml:space="preserve"> </w:t>
            </w:r>
            <w:r>
              <w:rPr>
                <w:sz w:val="24"/>
              </w:rPr>
              <w:t>shows</w:t>
            </w:r>
            <w:r>
              <w:rPr>
                <w:spacing w:val="-5"/>
                <w:sz w:val="24"/>
              </w:rPr>
              <w:t xml:space="preserve"> </w:t>
            </w:r>
            <w:r>
              <w:rPr>
                <w:spacing w:val="-2"/>
                <w:sz w:val="24"/>
              </w:rPr>
              <w:t>Blocked</w:t>
            </w:r>
          </w:p>
        </w:tc>
        <w:tc>
          <w:tcPr>
            <w:tcW w:w="2250" w:type="dxa"/>
          </w:tcPr>
          <w:p w14:paraId="3C544277" w14:textId="77777777" w:rsidR="00FA26AC" w:rsidRDefault="00FA26AC" w:rsidP="00FA26AC">
            <w:pPr>
              <w:pStyle w:val="TableParagraph"/>
              <w:spacing w:before="234"/>
              <w:jc w:val="center"/>
              <w:rPr>
                <w:b/>
                <w:sz w:val="24"/>
              </w:rPr>
            </w:pPr>
          </w:p>
          <w:p w14:paraId="3C4FB416" w14:textId="0786B00B" w:rsidR="00FA26AC" w:rsidRDefault="00FA26AC" w:rsidP="00FA26AC">
            <w:pPr>
              <w:pStyle w:val="TableParagraph"/>
              <w:spacing w:before="102"/>
              <w:ind w:left="431" w:right="333" w:firstLine="33"/>
              <w:jc w:val="center"/>
              <w:rPr>
                <w:b/>
                <w:spacing w:val="-2"/>
                <w:sz w:val="24"/>
              </w:rPr>
            </w:pPr>
            <w:r>
              <w:rPr>
                <w:sz w:val="24"/>
              </w:rPr>
              <w:t xml:space="preserve">Not </w:t>
            </w:r>
            <w:r>
              <w:rPr>
                <w:spacing w:val="-2"/>
                <w:sz w:val="24"/>
              </w:rPr>
              <w:t>updated</w:t>
            </w:r>
          </w:p>
        </w:tc>
        <w:tc>
          <w:tcPr>
            <w:tcW w:w="2080" w:type="dxa"/>
          </w:tcPr>
          <w:p w14:paraId="551C3D2F" w14:textId="77777777" w:rsidR="00FA26AC" w:rsidRDefault="00FA26AC" w:rsidP="00FA26AC">
            <w:pPr>
              <w:pStyle w:val="TableParagraph"/>
              <w:spacing w:before="234"/>
              <w:jc w:val="center"/>
              <w:rPr>
                <w:b/>
                <w:sz w:val="24"/>
              </w:rPr>
            </w:pPr>
          </w:p>
          <w:p w14:paraId="58BC79B8" w14:textId="37640DD7" w:rsidR="00FA26AC" w:rsidRDefault="00FA26AC" w:rsidP="00FA26AC">
            <w:pPr>
              <w:pStyle w:val="TableParagraph"/>
              <w:spacing w:before="102"/>
              <w:ind w:left="113" w:right="28"/>
              <w:jc w:val="center"/>
              <w:rPr>
                <w:b/>
                <w:sz w:val="24"/>
              </w:rPr>
            </w:pPr>
            <w:r>
              <w:rPr>
                <w:spacing w:val="-4"/>
                <w:sz w:val="24"/>
              </w:rPr>
              <w:t>FAIL</w:t>
            </w:r>
          </w:p>
        </w:tc>
      </w:tr>
      <w:tr w:rsidR="00FA26AC" w14:paraId="4D48DC5B" w14:textId="77777777" w:rsidTr="00A46D2C">
        <w:trPr>
          <w:trHeight w:val="1247"/>
        </w:trPr>
        <w:tc>
          <w:tcPr>
            <w:tcW w:w="1844" w:type="dxa"/>
          </w:tcPr>
          <w:p w14:paraId="1473BBD0" w14:textId="77777777" w:rsidR="00FA26AC" w:rsidRDefault="00FA26AC" w:rsidP="00FA26AC">
            <w:pPr>
              <w:pStyle w:val="TableParagraph"/>
              <w:spacing w:before="73"/>
              <w:jc w:val="center"/>
              <w:rPr>
                <w:b/>
                <w:sz w:val="24"/>
              </w:rPr>
            </w:pPr>
          </w:p>
          <w:p w14:paraId="1567179F" w14:textId="36F8D1B6" w:rsidR="00FA26AC" w:rsidRDefault="00FA26AC" w:rsidP="00FA26AC">
            <w:pPr>
              <w:pStyle w:val="TableParagraph"/>
              <w:spacing w:before="102"/>
              <w:ind w:left="96" w:right="3"/>
              <w:jc w:val="center"/>
              <w:rPr>
                <w:b/>
                <w:sz w:val="24"/>
              </w:rPr>
            </w:pPr>
            <w:r>
              <w:rPr>
                <w:b/>
                <w:spacing w:val="-10"/>
                <w:sz w:val="24"/>
              </w:rPr>
              <w:t>6</w:t>
            </w:r>
          </w:p>
        </w:tc>
        <w:tc>
          <w:tcPr>
            <w:tcW w:w="2468" w:type="dxa"/>
          </w:tcPr>
          <w:p w14:paraId="029200F9" w14:textId="77777777" w:rsidR="00FA26AC" w:rsidRDefault="00FA26AC" w:rsidP="00FA26AC">
            <w:pPr>
              <w:pStyle w:val="TableParagraph"/>
              <w:spacing w:before="73"/>
              <w:jc w:val="center"/>
              <w:rPr>
                <w:b/>
                <w:sz w:val="24"/>
              </w:rPr>
            </w:pPr>
          </w:p>
          <w:p w14:paraId="2F01F92B" w14:textId="363BF95E" w:rsidR="00FA26AC" w:rsidRDefault="00FA26AC" w:rsidP="00FA26AC">
            <w:pPr>
              <w:pStyle w:val="TableParagraph"/>
              <w:spacing w:before="102"/>
              <w:ind w:left="93" w:right="5"/>
              <w:jc w:val="center"/>
              <w:rPr>
                <w:b/>
                <w:sz w:val="24"/>
              </w:rPr>
            </w:pPr>
            <w:r>
              <w:rPr>
                <w:sz w:val="24"/>
              </w:rPr>
              <w:t>Click</w:t>
            </w:r>
            <w:r>
              <w:rPr>
                <w:spacing w:val="-2"/>
                <w:sz w:val="24"/>
              </w:rPr>
              <w:t xml:space="preserve"> </w:t>
            </w:r>
            <w:r>
              <w:rPr>
                <w:sz w:val="24"/>
              </w:rPr>
              <w:t>“Unblock”</w:t>
            </w:r>
            <w:r>
              <w:rPr>
                <w:spacing w:val="-2"/>
                <w:sz w:val="24"/>
              </w:rPr>
              <w:t xml:space="preserve"> button</w:t>
            </w:r>
          </w:p>
        </w:tc>
        <w:tc>
          <w:tcPr>
            <w:tcW w:w="2343" w:type="dxa"/>
          </w:tcPr>
          <w:p w14:paraId="79C0A841" w14:textId="35DA6BBC" w:rsidR="00FA26AC" w:rsidRDefault="00FA26AC" w:rsidP="00FA26AC">
            <w:pPr>
              <w:pStyle w:val="TableParagraph"/>
              <w:spacing w:before="102"/>
              <w:ind w:left="88"/>
              <w:jc w:val="center"/>
              <w:rPr>
                <w:b/>
                <w:sz w:val="24"/>
              </w:rPr>
            </w:pPr>
            <w:r>
              <w:rPr>
                <w:sz w:val="24"/>
              </w:rPr>
              <w:t>User</w:t>
            </w:r>
            <w:r>
              <w:rPr>
                <w:spacing w:val="-13"/>
                <w:sz w:val="24"/>
              </w:rPr>
              <w:t xml:space="preserve"> </w:t>
            </w:r>
            <w:r>
              <w:rPr>
                <w:sz w:val="24"/>
              </w:rPr>
              <w:t>status</w:t>
            </w:r>
            <w:r>
              <w:rPr>
                <w:spacing w:val="-14"/>
                <w:sz w:val="24"/>
              </w:rPr>
              <w:t xml:space="preserve"> </w:t>
            </w:r>
            <w:r>
              <w:rPr>
                <w:sz w:val="24"/>
              </w:rPr>
              <w:t>changed</w:t>
            </w:r>
            <w:r>
              <w:rPr>
                <w:spacing w:val="-13"/>
                <w:sz w:val="24"/>
              </w:rPr>
              <w:t xml:space="preserve"> </w:t>
            </w:r>
            <w:r>
              <w:rPr>
                <w:sz w:val="24"/>
              </w:rPr>
              <w:t xml:space="preserve">to </w:t>
            </w:r>
            <w:r>
              <w:rPr>
                <w:spacing w:val="-2"/>
                <w:sz w:val="24"/>
              </w:rPr>
              <w:t>Active</w:t>
            </w:r>
          </w:p>
        </w:tc>
        <w:tc>
          <w:tcPr>
            <w:tcW w:w="2250" w:type="dxa"/>
          </w:tcPr>
          <w:p w14:paraId="1763DAF3" w14:textId="77777777" w:rsidR="00FA26AC" w:rsidRDefault="00FA26AC" w:rsidP="00FA26AC">
            <w:pPr>
              <w:pStyle w:val="TableParagraph"/>
              <w:spacing w:before="73"/>
              <w:jc w:val="center"/>
              <w:rPr>
                <w:b/>
                <w:sz w:val="24"/>
              </w:rPr>
            </w:pPr>
          </w:p>
          <w:p w14:paraId="6F03CA4F" w14:textId="6CD352F9" w:rsidR="00FA26AC" w:rsidRDefault="00FA26AC" w:rsidP="00FA26AC">
            <w:pPr>
              <w:pStyle w:val="TableParagraph"/>
              <w:spacing w:before="102"/>
              <w:ind w:left="431" w:right="333" w:firstLine="33"/>
              <w:jc w:val="center"/>
              <w:rPr>
                <w:b/>
                <w:spacing w:val="-2"/>
                <w:sz w:val="24"/>
              </w:rPr>
            </w:pPr>
            <w:r>
              <w:rPr>
                <w:sz w:val="24"/>
              </w:rPr>
              <w:t xml:space="preserve">Not </w:t>
            </w:r>
            <w:r>
              <w:rPr>
                <w:spacing w:val="-2"/>
                <w:sz w:val="24"/>
              </w:rPr>
              <w:t>updated</w:t>
            </w:r>
          </w:p>
        </w:tc>
        <w:tc>
          <w:tcPr>
            <w:tcW w:w="2080" w:type="dxa"/>
          </w:tcPr>
          <w:p w14:paraId="02230B3A" w14:textId="77777777" w:rsidR="00FA26AC" w:rsidRDefault="00FA26AC" w:rsidP="00FA26AC">
            <w:pPr>
              <w:pStyle w:val="TableParagraph"/>
              <w:spacing w:before="73"/>
              <w:jc w:val="center"/>
              <w:rPr>
                <w:b/>
                <w:sz w:val="24"/>
              </w:rPr>
            </w:pPr>
          </w:p>
          <w:p w14:paraId="7F752CE9" w14:textId="157271C9" w:rsidR="00FA26AC" w:rsidRDefault="00FA26AC" w:rsidP="00FA26AC">
            <w:pPr>
              <w:pStyle w:val="TableParagraph"/>
              <w:spacing w:before="102"/>
              <w:ind w:left="113" w:right="28"/>
              <w:jc w:val="center"/>
              <w:rPr>
                <w:b/>
                <w:sz w:val="24"/>
              </w:rPr>
            </w:pPr>
            <w:r>
              <w:rPr>
                <w:spacing w:val="-4"/>
                <w:sz w:val="24"/>
              </w:rPr>
              <w:t>FAIL</w:t>
            </w:r>
          </w:p>
        </w:tc>
      </w:tr>
      <w:tr w:rsidR="00FA26AC" w14:paraId="4F9C7D56" w14:textId="77777777" w:rsidTr="00A46D2C">
        <w:trPr>
          <w:trHeight w:val="1247"/>
        </w:trPr>
        <w:tc>
          <w:tcPr>
            <w:tcW w:w="1844" w:type="dxa"/>
          </w:tcPr>
          <w:p w14:paraId="6283EAF6" w14:textId="77777777" w:rsidR="00FA26AC" w:rsidRDefault="00FA26AC" w:rsidP="00FA26AC">
            <w:pPr>
              <w:pStyle w:val="TableParagraph"/>
              <w:spacing w:before="106"/>
              <w:jc w:val="center"/>
              <w:rPr>
                <w:b/>
                <w:sz w:val="24"/>
              </w:rPr>
            </w:pPr>
          </w:p>
          <w:p w14:paraId="7F3A76AE" w14:textId="79D9C005" w:rsidR="00FA26AC" w:rsidRDefault="00FA26AC" w:rsidP="00FA26AC">
            <w:pPr>
              <w:pStyle w:val="TableParagraph"/>
              <w:spacing w:before="102"/>
              <w:ind w:left="96" w:right="3"/>
              <w:jc w:val="center"/>
              <w:rPr>
                <w:b/>
                <w:sz w:val="24"/>
              </w:rPr>
            </w:pPr>
            <w:r>
              <w:rPr>
                <w:b/>
                <w:spacing w:val="-10"/>
                <w:sz w:val="24"/>
              </w:rPr>
              <w:t>7</w:t>
            </w:r>
          </w:p>
        </w:tc>
        <w:tc>
          <w:tcPr>
            <w:tcW w:w="2468" w:type="dxa"/>
          </w:tcPr>
          <w:p w14:paraId="31A88C29" w14:textId="77777777" w:rsidR="00FA26AC" w:rsidRDefault="00FA26AC" w:rsidP="00FA26AC">
            <w:pPr>
              <w:pStyle w:val="TableParagraph"/>
              <w:spacing w:before="106"/>
              <w:jc w:val="center"/>
              <w:rPr>
                <w:b/>
                <w:sz w:val="24"/>
              </w:rPr>
            </w:pPr>
          </w:p>
          <w:p w14:paraId="00E7F96F" w14:textId="2A15BC9D" w:rsidR="00FA26AC" w:rsidRDefault="00FA26AC" w:rsidP="00FA26AC">
            <w:pPr>
              <w:pStyle w:val="TableParagraph"/>
              <w:spacing w:before="102"/>
              <w:ind w:left="93" w:right="5"/>
              <w:jc w:val="center"/>
              <w:rPr>
                <w:b/>
                <w:sz w:val="24"/>
              </w:rPr>
            </w:pPr>
            <w:r>
              <w:rPr>
                <w:sz w:val="24"/>
              </w:rPr>
              <w:t>Refresh</w:t>
            </w:r>
            <w:r>
              <w:rPr>
                <w:spacing w:val="-6"/>
                <w:sz w:val="24"/>
              </w:rPr>
              <w:t xml:space="preserve"> </w:t>
            </w:r>
            <w:r>
              <w:rPr>
                <w:spacing w:val="-4"/>
                <w:sz w:val="24"/>
              </w:rPr>
              <w:t>page</w:t>
            </w:r>
          </w:p>
        </w:tc>
        <w:tc>
          <w:tcPr>
            <w:tcW w:w="2343" w:type="dxa"/>
          </w:tcPr>
          <w:p w14:paraId="1EF1A3F6" w14:textId="77777777" w:rsidR="00FA26AC" w:rsidRDefault="00FA26AC" w:rsidP="00FA26AC">
            <w:pPr>
              <w:pStyle w:val="TableParagraph"/>
              <w:spacing w:before="106"/>
              <w:jc w:val="center"/>
              <w:rPr>
                <w:b/>
                <w:sz w:val="24"/>
              </w:rPr>
            </w:pPr>
          </w:p>
          <w:p w14:paraId="5E58D37D" w14:textId="372BCE70" w:rsidR="00FA26AC" w:rsidRDefault="00FA26AC" w:rsidP="00FA26AC">
            <w:pPr>
              <w:pStyle w:val="TableParagraph"/>
              <w:spacing w:before="102"/>
              <w:ind w:left="88"/>
              <w:jc w:val="center"/>
              <w:rPr>
                <w:b/>
                <w:sz w:val="24"/>
              </w:rPr>
            </w:pPr>
            <w:r>
              <w:rPr>
                <w:sz w:val="24"/>
              </w:rPr>
              <w:t>Updated</w:t>
            </w:r>
            <w:r>
              <w:rPr>
                <w:spacing w:val="-4"/>
                <w:sz w:val="24"/>
              </w:rPr>
              <w:t xml:space="preserve"> </w:t>
            </w:r>
            <w:r>
              <w:rPr>
                <w:sz w:val="24"/>
              </w:rPr>
              <w:t>status</w:t>
            </w:r>
            <w:r>
              <w:rPr>
                <w:spacing w:val="-4"/>
                <w:sz w:val="24"/>
              </w:rPr>
              <w:t xml:space="preserve"> </w:t>
            </w:r>
            <w:r>
              <w:rPr>
                <w:spacing w:val="-2"/>
                <w:sz w:val="24"/>
              </w:rPr>
              <w:t>displayed</w:t>
            </w:r>
          </w:p>
        </w:tc>
        <w:tc>
          <w:tcPr>
            <w:tcW w:w="2250" w:type="dxa"/>
          </w:tcPr>
          <w:p w14:paraId="269B6FC3" w14:textId="77777777" w:rsidR="00FA26AC" w:rsidRDefault="00FA26AC" w:rsidP="00FA26AC">
            <w:pPr>
              <w:pStyle w:val="TableParagraph"/>
              <w:spacing w:before="106"/>
              <w:jc w:val="center"/>
              <w:rPr>
                <w:b/>
                <w:sz w:val="24"/>
              </w:rPr>
            </w:pPr>
          </w:p>
          <w:p w14:paraId="10B65D26" w14:textId="341B53D9" w:rsidR="00FA26AC" w:rsidRDefault="00FA26AC" w:rsidP="00FA26AC">
            <w:pPr>
              <w:pStyle w:val="TableParagraph"/>
              <w:spacing w:before="102"/>
              <w:ind w:left="431" w:right="333" w:firstLine="33"/>
              <w:jc w:val="center"/>
              <w:rPr>
                <w:b/>
                <w:spacing w:val="-2"/>
                <w:sz w:val="24"/>
              </w:rPr>
            </w:pPr>
            <w:r>
              <w:rPr>
                <w:sz w:val="24"/>
              </w:rPr>
              <w:t xml:space="preserve">Not </w:t>
            </w:r>
            <w:r>
              <w:rPr>
                <w:spacing w:val="-2"/>
                <w:sz w:val="24"/>
              </w:rPr>
              <w:t>updated</w:t>
            </w:r>
          </w:p>
        </w:tc>
        <w:tc>
          <w:tcPr>
            <w:tcW w:w="2080" w:type="dxa"/>
          </w:tcPr>
          <w:p w14:paraId="176C74AA" w14:textId="77777777" w:rsidR="00FA26AC" w:rsidRDefault="00FA26AC" w:rsidP="00FA26AC">
            <w:pPr>
              <w:pStyle w:val="TableParagraph"/>
              <w:spacing w:before="106"/>
              <w:jc w:val="center"/>
              <w:rPr>
                <w:b/>
                <w:sz w:val="24"/>
              </w:rPr>
            </w:pPr>
          </w:p>
          <w:p w14:paraId="3F20279D" w14:textId="36C46684" w:rsidR="00FA26AC" w:rsidRDefault="00FA26AC" w:rsidP="00FA26AC">
            <w:pPr>
              <w:pStyle w:val="TableParagraph"/>
              <w:spacing w:before="102"/>
              <w:ind w:left="113" w:right="28"/>
              <w:jc w:val="center"/>
              <w:rPr>
                <w:b/>
                <w:sz w:val="24"/>
              </w:rPr>
            </w:pPr>
            <w:r>
              <w:rPr>
                <w:spacing w:val="-4"/>
                <w:sz w:val="24"/>
              </w:rPr>
              <w:t>FAIL</w:t>
            </w:r>
          </w:p>
        </w:tc>
      </w:tr>
    </w:tbl>
    <w:p w14:paraId="4978C0E2" w14:textId="77777777" w:rsidR="00FA26AC" w:rsidRPr="00E05C7F" w:rsidRDefault="00FA26AC" w:rsidP="00E05C7F"/>
    <w:p w14:paraId="20915F8A" w14:textId="5F9F0F4B" w:rsidR="00E05C7F" w:rsidRDefault="00FA26AC" w:rsidP="00E05C7F">
      <w:pPr>
        <w:rPr>
          <w:rFonts w:ascii="Times New Roman" w:hAnsi="Times New Roman" w:cs="Times New Roman"/>
          <w:b/>
          <w:bCs/>
        </w:rPr>
      </w:pPr>
      <w:r w:rsidRPr="00FA26AC">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8A68AD" w14:paraId="6CA14C8A" w14:textId="77777777" w:rsidTr="00A46D2C">
        <w:trPr>
          <w:trHeight w:val="654"/>
        </w:trPr>
        <w:tc>
          <w:tcPr>
            <w:tcW w:w="1844" w:type="dxa"/>
          </w:tcPr>
          <w:p w14:paraId="59011AF4" w14:textId="77777777" w:rsidR="008A68AD" w:rsidRDefault="008A68AD"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1A73EEEA" w14:textId="77777777" w:rsidR="008A68AD" w:rsidRPr="00181033" w:rsidRDefault="008A68AD" w:rsidP="00A46D2C">
            <w:pPr>
              <w:pStyle w:val="TableParagraph"/>
              <w:spacing w:before="239"/>
              <w:rPr>
                <w:sz w:val="24"/>
              </w:rPr>
            </w:pPr>
            <w:r w:rsidRPr="00422FA6">
              <w:rPr>
                <w:sz w:val="24"/>
              </w:rPr>
              <w:t>Admin</w:t>
            </w:r>
            <w:r w:rsidRPr="00422FA6">
              <w:rPr>
                <w:spacing w:val="-8"/>
                <w:sz w:val="24"/>
              </w:rPr>
              <w:t xml:space="preserve"> </w:t>
            </w:r>
            <w:r w:rsidRPr="00422FA6">
              <w:rPr>
                <w:sz w:val="24"/>
              </w:rPr>
              <w:t>retries</w:t>
            </w:r>
            <w:r w:rsidRPr="00422FA6">
              <w:rPr>
                <w:spacing w:val="-6"/>
                <w:sz w:val="24"/>
              </w:rPr>
              <w:t xml:space="preserve"> </w:t>
            </w:r>
            <w:r w:rsidRPr="00422FA6">
              <w:rPr>
                <w:sz w:val="24"/>
              </w:rPr>
              <w:t>block</w:t>
            </w:r>
            <w:r w:rsidRPr="00422FA6">
              <w:rPr>
                <w:spacing w:val="-8"/>
                <w:sz w:val="24"/>
              </w:rPr>
              <w:t xml:space="preserve"> </w:t>
            </w:r>
            <w:r w:rsidRPr="00422FA6">
              <w:rPr>
                <w:sz w:val="24"/>
              </w:rPr>
              <w:t>and</w:t>
            </w:r>
            <w:r w:rsidRPr="00422FA6">
              <w:rPr>
                <w:spacing w:val="-9"/>
                <w:sz w:val="24"/>
              </w:rPr>
              <w:t xml:space="preserve"> </w:t>
            </w:r>
            <w:proofErr w:type="gramStart"/>
            <w:r w:rsidRPr="00422FA6">
              <w:rPr>
                <w:sz w:val="24"/>
              </w:rPr>
              <w:t>unblock</w:t>
            </w:r>
            <w:proofErr w:type="gramEnd"/>
            <w:r w:rsidRPr="00422FA6">
              <w:rPr>
                <w:spacing w:val="-7"/>
                <w:sz w:val="24"/>
              </w:rPr>
              <w:t xml:space="preserve"> </w:t>
            </w:r>
            <w:r w:rsidRPr="00422FA6">
              <w:rPr>
                <w:sz w:val="24"/>
              </w:rPr>
              <w:t>after</w:t>
            </w:r>
            <w:r w:rsidRPr="00422FA6">
              <w:rPr>
                <w:spacing w:val="-6"/>
                <w:sz w:val="24"/>
              </w:rPr>
              <w:t xml:space="preserve"> </w:t>
            </w:r>
            <w:r w:rsidRPr="00422FA6">
              <w:rPr>
                <w:sz w:val="24"/>
              </w:rPr>
              <w:t>fixing</w:t>
            </w:r>
            <w:r w:rsidRPr="00422FA6">
              <w:rPr>
                <w:spacing w:val="-6"/>
                <w:sz w:val="24"/>
              </w:rPr>
              <w:t xml:space="preserve"> </w:t>
            </w:r>
            <w:r w:rsidRPr="00422FA6">
              <w:rPr>
                <w:sz w:val="24"/>
              </w:rPr>
              <w:t>system</w:t>
            </w:r>
            <w:r w:rsidRPr="00422FA6">
              <w:rPr>
                <w:spacing w:val="-7"/>
                <w:sz w:val="24"/>
              </w:rPr>
              <w:t xml:space="preserve"> </w:t>
            </w:r>
            <w:r w:rsidRPr="00422FA6">
              <w:rPr>
                <w:spacing w:val="-2"/>
                <w:sz w:val="24"/>
              </w:rPr>
              <w:t>issue.</w:t>
            </w:r>
          </w:p>
        </w:tc>
      </w:tr>
      <w:tr w:rsidR="008A68AD" w14:paraId="3478EF26" w14:textId="77777777" w:rsidTr="00A46D2C">
        <w:trPr>
          <w:trHeight w:val="1247"/>
        </w:trPr>
        <w:tc>
          <w:tcPr>
            <w:tcW w:w="1844" w:type="dxa"/>
          </w:tcPr>
          <w:p w14:paraId="0302398E" w14:textId="77777777" w:rsidR="008A68AD" w:rsidRDefault="008A68AD"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0766B3F6" w14:textId="77777777" w:rsidR="008A68AD" w:rsidRDefault="008A68AD"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0A12A0C4" w14:textId="77777777" w:rsidR="008A68AD" w:rsidRDefault="008A68AD"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07AE32C0" w14:textId="77777777" w:rsidR="008A68AD" w:rsidRDefault="008A68AD" w:rsidP="00A46D2C">
            <w:pPr>
              <w:pStyle w:val="TableParagraph"/>
              <w:spacing w:before="102"/>
              <w:ind w:left="431" w:right="333" w:firstLine="33"/>
              <w:rPr>
                <w:b/>
                <w:sz w:val="24"/>
              </w:rPr>
            </w:pPr>
            <w:r>
              <w:rPr>
                <w:b/>
                <w:spacing w:val="-2"/>
                <w:sz w:val="24"/>
              </w:rPr>
              <w:t>Actual Results</w:t>
            </w:r>
          </w:p>
        </w:tc>
        <w:tc>
          <w:tcPr>
            <w:tcW w:w="2080" w:type="dxa"/>
          </w:tcPr>
          <w:p w14:paraId="40DD92C5" w14:textId="77777777" w:rsidR="008A68AD" w:rsidRDefault="008A68AD"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0F546A26" w14:textId="77777777" w:rsidR="008A68AD" w:rsidRDefault="008A68AD" w:rsidP="00A46D2C">
            <w:pPr>
              <w:pStyle w:val="TableParagraph"/>
              <w:spacing w:before="158"/>
              <w:ind w:left="113" w:right="22"/>
              <w:jc w:val="center"/>
              <w:rPr>
                <w:b/>
                <w:sz w:val="24"/>
              </w:rPr>
            </w:pPr>
            <w:r>
              <w:rPr>
                <w:b/>
                <w:sz w:val="24"/>
              </w:rPr>
              <w:t xml:space="preserve">executed / </w:t>
            </w:r>
            <w:r>
              <w:rPr>
                <w:b/>
                <w:spacing w:val="-2"/>
                <w:sz w:val="24"/>
              </w:rPr>
              <w:t>Suspended</w:t>
            </w:r>
          </w:p>
        </w:tc>
      </w:tr>
      <w:tr w:rsidR="00E4539F" w14:paraId="79BD5862" w14:textId="77777777" w:rsidTr="00A46D2C">
        <w:trPr>
          <w:trHeight w:val="1247"/>
        </w:trPr>
        <w:tc>
          <w:tcPr>
            <w:tcW w:w="1844" w:type="dxa"/>
          </w:tcPr>
          <w:p w14:paraId="5E0FA128" w14:textId="77777777" w:rsidR="00E4539F" w:rsidRDefault="00E4539F" w:rsidP="00E4539F">
            <w:pPr>
              <w:pStyle w:val="TableParagraph"/>
              <w:spacing w:before="231"/>
              <w:jc w:val="center"/>
              <w:rPr>
                <w:b/>
                <w:sz w:val="24"/>
              </w:rPr>
            </w:pPr>
          </w:p>
          <w:p w14:paraId="1E7B5940" w14:textId="18A66841" w:rsidR="00E4539F" w:rsidRDefault="00E4539F" w:rsidP="00E4539F">
            <w:pPr>
              <w:pStyle w:val="TableParagraph"/>
              <w:spacing w:before="102"/>
              <w:ind w:left="96" w:right="3"/>
              <w:jc w:val="center"/>
              <w:rPr>
                <w:b/>
                <w:sz w:val="24"/>
              </w:rPr>
            </w:pPr>
            <w:r>
              <w:rPr>
                <w:b/>
                <w:spacing w:val="-10"/>
                <w:sz w:val="24"/>
              </w:rPr>
              <w:t>1</w:t>
            </w:r>
          </w:p>
        </w:tc>
        <w:tc>
          <w:tcPr>
            <w:tcW w:w="2468" w:type="dxa"/>
          </w:tcPr>
          <w:p w14:paraId="42FA4E98" w14:textId="77777777" w:rsidR="00E4539F" w:rsidRDefault="00E4539F" w:rsidP="00E4539F">
            <w:pPr>
              <w:pStyle w:val="TableParagraph"/>
              <w:spacing w:before="231"/>
              <w:jc w:val="center"/>
              <w:rPr>
                <w:b/>
                <w:sz w:val="24"/>
              </w:rPr>
            </w:pPr>
          </w:p>
          <w:p w14:paraId="7D1BBAEC" w14:textId="17A5F3EA" w:rsidR="00E4539F" w:rsidRDefault="00E4539F" w:rsidP="00E4539F">
            <w:pPr>
              <w:pStyle w:val="TableParagraph"/>
              <w:spacing w:before="102"/>
              <w:ind w:left="93" w:right="5"/>
              <w:jc w:val="center"/>
              <w:rPr>
                <w:b/>
                <w:sz w:val="24"/>
              </w:rPr>
            </w:pPr>
            <w:r>
              <w:rPr>
                <w:sz w:val="24"/>
              </w:rPr>
              <w:t>Login</w:t>
            </w:r>
            <w:r>
              <w:rPr>
                <w:spacing w:val="-3"/>
                <w:sz w:val="24"/>
              </w:rPr>
              <w:t xml:space="preserve"> </w:t>
            </w:r>
            <w:r>
              <w:rPr>
                <w:sz w:val="24"/>
              </w:rPr>
              <w:t>as</w:t>
            </w:r>
            <w:r>
              <w:rPr>
                <w:spacing w:val="-15"/>
                <w:sz w:val="24"/>
              </w:rPr>
              <w:t xml:space="preserve"> </w:t>
            </w:r>
            <w:r>
              <w:rPr>
                <w:spacing w:val="-2"/>
                <w:sz w:val="24"/>
              </w:rPr>
              <w:t>Admin</w:t>
            </w:r>
          </w:p>
        </w:tc>
        <w:tc>
          <w:tcPr>
            <w:tcW w:w="2343" w:type="dxa"/>
          </w:tcPr>
          <w:p w14:paraId="548B118D" w14:textId="77777777" w:rsidR="00E4539F" w:rsidRDefault="00E4539F" w:rsidP="00E4539F">
            <w:pPr>
              <w:pStyle w:val="TableParagraph"/>
              <w:spacing w:before="231"/>
              <w:jc w:val="center"/>
              <w:rPr>
                <w:b/>
                <w:sz w:val="24"/>
              </w:rPr>
            </w:pPr>
          </w:p>
          <w:p w14:paraId="2BDEE54C" w14:textId="762D3B3E" w:rsidR="00E4539F" w:rsidRDefault="00E4539F" w:rsidP="00E4539F">
            <w:pPr>
              <w:pStyle w:val="TableParagraph"/>
              <w:spacing w:before="102"/>
              <w:ind w:left="88"/>
              <w:jc w:val="center"/>
              <w:rPr>
                <w:b/>
                <w:sz w:val="24"/>
              </w:rPr>
            </w:pPr>
            <w:r>
              <w:rPr>
                <w:sz w:val="24"/>
              </w:rPr>
              <w:t>Successful</w:t>
            </w:r>
            <w:r>
              <w:rPr>
                <w:spacing w:val="-3"/>
                <w:sz w:val="24"/>
              </w:rPr>
              <w:t xml:space="preserve"> </w:t>
            </w:r>
            <w:r>
              <w:rPr>
                <w:spacing w:val="-2"/>
                <w:sz w:val="24"/>
              </w:rPr>
              <w:t>login</w:t>
            </w:r>
          </w:p>
        </w:tc>
        <w:tc>
          <w:tcPr>
            <w:tcW w:w="2250" w:type="dxa"/>
          </w:tcPr>
          <w:p w14:paraId="40469E61" w14:textId="77777777" w:rsidR="00E4539F" w:rsidRDefault="00E4539F" w:rsidP="00E4539F">
            <w:pPr>
              <w:pStyle w:val="TableParagraph"/>
              <w:spacing w:before="231"/>
              <w:jc w:val="center"/>
              <w:rPr>
                <w:b/>
                <w:sz w:val="24"/>
              </w:rPr>
            </w:pPr>
          </w:p>
          <w:p w14:paraId="210F6E4D" w14:textId="7036B598" w:rsidR="00E4539F" w:rsidRDefault="00E4539F" w:rsidP="00E4539F">
            <w:pPr>
              <w:pStyle w:val="TableParagraph"/>
              <w:spacing w:before="102"/>
              <w:ind w:left="431" w:right="333" w:firstLine="33"/>
              <w:jc w:val="center"/>
              <w:rPr>
                <w:b/>
                <w:spacing w:val="-2"/>
                <w:sz w:val="24"/>
              </w:rPr>
            </w:pPr>
            <w:r>
              <w:rPr>
                <w:spacing w:val="-2"/>
                <w:sz w:val="24"/>
              </w:rPr>
              <w:t>Successful</w:t>
            </w:r>
          </w:p>
        </w:tc>
        <w:tc>
          <w:tcPr>
            <w:tcW w:w="2080" w:type="dxa"/>
          </w:tcPr>
          <w:p w14:paraId="7DE1778F" w14:textId="77777777" w:rsidR="00E4539F" w:rsidRDefault="00E4539F" w:rsidP="00E4539F">
            <w:pPr>
              <w:pStyle w:val="TableParagraph"/>
              <w:spacing w:before="231"/>
              <w:jc w:val="center"/>
              <w:rPr>
                <w:b/>
                <w:sz w:val="24"/>
              </w:rPr>
            </w:pPr>
          </w:p>
          <w:p w14:paraId="680743B5" w14:textId="4DB4A627" w:rsidR="00E4539F" w:rsidRDefault="00E4539F" w:rsidP="00E4539F">
            <w:pPr>
              <w:pStyle w:val="TableParagraph"/>
              <w:spacing w:before="102"/>
              <w:ind w:left="113" w:right="28"/>
              <w:jc w:val="center"/>
              <w:rPr>
                <w:b/>
                <w:sz w:val="24"/>
              </w:rPr>
            </w:pPr>
            <w:r>
              <w:rPr>
                <w:spacing w:val="-4"/>
                <w:sz w:val="24"/>
              </w:rPr>
              <w:t>Pass</w:t>
            </w:r>
          </w:p>
        </w:tc>
      </w:tr>
      <w:tr w:rsidR="00E4539F" w14:paraId="70BF8D18" w14:textId="77777777" w:rsidTr="00A46D2C">
        <w:trPr>
          <w:trHeight w:val="1247"/>
        </w:trPr>
        <w:tc>
          <w:tcPr>
            <w:tcW w:w="1844" w:type="dxa"/>
          </w:tcPr>
          <w:p w14:paraId="26571417" w14:textId="77777777" w:rsidR="00E4539F" w:rsidRDefault="00E4539F" w:rsidP="00E4539F">
            <w:pPr>
              <w:pStyle w:val="TableParagraph"/>
              <w:spacing w:before="236"/>
              <w:jc w:val="center"/>
              <w:rPr>
                <w:b/>
                <w:sz w:val="24"/>
              </w:rPr>
            </w:pPr>
          </w:p>
          <w:p w14:paraId="6FF49B70" w14:textId="75AA7BBC" w:rsidR="00E4539F" w:rsidRDefault="00E4539F" w:rsidP="00E4539F">
            <w:pPr>
              <w:pStyle w:val="TableParagraph"/>
              <w:spacing w:before="102"/>
              <w:ind w:left="96" w:right="3"/>
              <w:jc w:val="center"/>
              <w:rPr>
                <w:b/>
                <w:sz w:val="24"/>
              </w:rPr>
            </w:pPr>
            <w:r>
              <w:rPr>
                <w:b/>
                <w:spacing w:val="-10"/>
                <w:sz w:val="24"/>
              </w:rPr>
              <w:t>2</w:t>
            </w:r>
          </w:p>
        </w:tc>
        <w:tc>
          <w:tcPr>
            <w:tcW w:w="2468" w:type="dxa"/>
          </w:tcPr>
          <w:p w14:paraId="2859E325" w14:textId="77777777" w:rsidR="00E4539F" w:rsidRDefault="00E4539F" w:rsidP="00E4539F">
            <w:pPr>
              <w:pStyle w:val="TableParagraph"/>
              <w:spacing w:before="97"/>
              <w:jc w:val="center"/>
              <w:rPr>
                <w:b/>
                <w:sz w:val="24"/>
              </w:rPr>
            </w:pPr>
          </w:p>
          <w:p w14:paraId="15FC1100" w14:textId="1B6BC20F" w:rsidR="00E4539F" w:rsidRDefault="00E4539F" w:rsidP="00E4539F">
            <w:pPr>
              <w:pStyle w:val="TableParagraph"/>
              <w:spacing w:before="102"/>
              <w:ind w:left="93" w:right="5"/>
              <w:jc w:val="center"/>
              <w:rPr>
                <w:b/>
                <w:sz w:val="24"/>
              </w:rPr>
            </w:pPr>
            <w:r>
              <w:rPr>
                <w:sz w:val="24"/>
              </w:rPr>
              <w:t xml:space="preserve">Open User </w:t>
            </w:r>
            <w:r>
              <w:rPr>
                <w:spacing w:val="-2"/>
                <w:sz w:val="24"/>
              </w:rPr>
              <w:t>Management</w:t>
            </w:r>
          </w:p>
        </w:tc>
        <w:tc>
          <w:tcPr>
            <w:tcW w:w="2343" w:type="dxa"/>
          </w:tcPr>
          <w:p w14:paraId="10007518" w14:textId="77777777" w:rsidR="00E4539F" w:rsidRDefault="00E4539F" w:rsidP="00E4539F">
            <w:pPr>
              <w:pStyle w:val="TableParagraph"/>
              <w:spacing w:before="236"/>
              <w:jc w:val="center"/>
              <w:rPr>
                <w:b/>
                <w:sz w:val="24"/>
              </w:rPr>
            </w:pPr>
          </w:p>
          <w:p w14:paraId="0224E37A" w14:textId="7C98E3AB" w:rsidR="00E4539F" w:rsidRDefault="00E4539F" w:rsidP="00E4539F">
            <w:pPr>
              <w:pStyle w:val="TableParagraph"/>
              <w:spacing w:before="102"/>
              <w:ind w:left="88"/>
              <w:jc w:val="center"/>
              <w:rPr>
                <w:b/>
                <w:sz w:val="24"/>
              </w:rPr>
            </w:pPr>
            <w:r>
              <w:rPr>
                <w:sz w:val="24"/>
              </w:rPr>
              <w:t>Users</w:t>
            </w:r>
            <w:r>
              <w:rPr>
                <w:spacing w:val="-4"/>
                <w:sz w:val="24"/>
              </w:rPr>
              <w:t xml:space="preserve"> </w:t>
            </w:r>
            <w:r>
              <w:rPr>
                <w:spacing w:val="-2"/>
                <w:sz w:val="24"/>
              </w:rPr>
              <w:t>displayed</w:t>
            </w:r>
          </w:p>
        </w:tc>
        <w:tc>
          <w:tcPr>
            <w:tcW w:w="2250" w:type="dxa"/>
          </w:tcPr>
          <w:p w14:paraId="1063220B" w14:textId="77777777" w:rsidR="00E4539F" w:rsidRDefault="00E4539F" w:rsidP="00E4539F">
            <w:pPr>
              <w:pStyle w:val="TableParagraph"/>
              <w:spacing w:before="236"/>
              <w:jc w:val="center"/>
              <w:rPr>
                <w:b/>
                <w:sz w:val="24"/>
              </w:rPr>
            </w:pPr>
          </w:p>
          <w:p w14:paraId="5C3774D1" w14:textId="461DAA7B" w:rsidR="00E4539F" w:rsidRDefault="00E4539F" w:rsidP="00E4539F">
            <w:pPr>
              <w:pStyle w:val="TableParagraph"/>
              <w:spacing w:before="102"/>
              <w:ind w:left="431" w:right="333" w:firstLine="33"/>
              <w:jc w:val="center"/>
              <w:rPr>
                <w:b/>
                <w:spacing w:val="-2"/>
                <w:sz w:val="24"/>
              </w:rPr>
            </w:pPr>
            <w:r>
              <w:rPr>
                <w:spacing w:val="-2"/>
                <w:sz w:val="24"/>
              </w:rPr>
              <w:t>Displayed</w:t>
            </w:r>
          </w:p>
        </w:tc>
        <w:tc>
          <w:tcPr>
            <w:tcW w:w="2080" w:type="dxa"/>
          </w:tcPr>
          <w:p w14:paraId="7B220A25" w14:textId="77777777" w:rsidR="00E4539F" w:rsidRDefault="00E4539F" w:rsidP="00E4539F">
            <w:pPr>
              <w:pStyle w:val="TableParagraph"/>
              <w:spacing w:before="236"/>
              <w:jc w:val="center"/>
              <w:rPr>
                <w:b/>
                <w:sz w:val="24"/>
              </w:rPr>
            </w:pPr>
          </w:p>
          <w:p w14:paraId="56896A4A" w14:textId="63EC28FF" w:rsidR="00E4539F" w:rsidRDefault="00E4539F" w:rsidP="00E4539F">
            <w:pPr>
              <w:pStyle w:val="TableParagraph"/>
              <w:spacing w:before="102"/>
              <w:ind w:left="113" w:right="28"/>
              <w:jc w:val="center"/>
              <w:rPr>
                <w:b/>
                <w:sz w:val="24"/>
              </w:rPr>
            </w:pPr>
            <w:r>
              <w:rPr>
                <w:spacing w:val="-4"/>
                <w:sz w:val="24"/>
              </w:rPr>
              <w:t>Pass</w:t>
            </w:r>
          </w:p>
        </w:tc>
      </w:tr>
      <w:tr w:rsidR="00E4539F" w14:paraId="0EEEC1A0" w14:textId="77777777" w:rsidTr="00A46D2C">
        <w:trPr>
          <w:trHeight w:val="1247"/>
        </w:trPr>
        <w:tc>
          <w:tcPr>
            <w:tcW w:w="1844" w:type="dxa"/>
          </w:tcPr>
          <w:p w14:paraId="75EDACB4" w14:textId="77777777" w:rsidR="00E4539F" w:rsidRDefault="00E4539F" w:rsidP="00E4539F">
            <w:pPr>
              <w:pStyle w:val="TableParagraph"/>
              <w:spacing w:before="104"/>
              <w:jc w:val="center"/>
              <w:rPr>
                <w:b/>
                <w:sz w:val="24"/>
              </w:rPr>
            </w:pPr>
          </w:p>
          <w:p w14:paraId="7F94C75A" w14:textId="3A076F13" w:rsidR="00E4539F" w:rsidRDefault="00E4539F" w:rsidP="00E4539F">
            <w:pPr>
              <w:pStyle w:val="TableParagraph"/>
              <w:spacing w:before="102"/>
              <w:ind w:left="96" w:right="3"/>
              <w:jc w:val="center"/>
              <w:rPr>
                <w:b/>
                <w:sz w:val="24"/>
              </w:rPr>
            </w:pPr>
            <w:r>
              <w:rPr>
                <w:b/>
                <w:spacing w:val="-10"/>
                <w:sz w:val="24"/>
              </w:rPr>
              <w:t>3</w:t>
            </w:r>
          </w:p>
        </w:tc>
        <w:tc>
          <w:tcPr>
            <w:tcW w:w="2468" w:type="dxa"/>
          </w:tcPr>
          <w:p w14:paraId="4A3D0524" w14:textId="77777777" w:rsidR="00E4539F" w:rsidRDefault="00E4539F" w:rsidP="00E4539F">
            <w:pPr>
              <w:pStyle w:val="TableParagraph"/>
              <w:spacing w:before="104"/>
              <w:jc w:val="center"/>
              <w:rPr>
                <w:b/>
                <w:sz w:val="24"/>
              </w:rPr>
            </w:pPr>
          </w:p>
          <w:p w14:paraId="09B0CECB" w14:textId="21FB1CBB" w:rsidR="00E4539F" w:rsidRDefault="00E4539F" w:rsidP="00E4539F">
            <w:pPr>
              <w:pStyle w:val="TableParagraph"/>
              <w:spacing w:before="102"/>
              <w:ind w:left="93" w:right="5"/>
              <w:jc w:val="center"/>
              <w:rPr>
                <w:b/>
                <w:sz w:val="24"/>
              </w:rPr>
            </w:pPr>
            <w:r>
              <w:rPr>
                <w:sz w:val="24"/>
              </w:rPr>
              <w:t>Select</w:t>
            </w:r>
            <w:r>
              <w:rPr>
                <w:spacing w:val="-5"/>
                <w:sz w:val="24"/>
              </w:rPr>
              <w:t xml:space="preserve"> </w:t>
            </w:r>
            <w:r>
              <w:rPr>
                <w:sz w:val="24"/>
              </w:rPr>
              <w:t>active</w:t>
            </w:r>
            <w:r>
              <w:rPr>
                <w:spacing w:val="-3"/>
                <w:sz w:val="24"/>
              </w:rPr>
              <w:t xml:space="preserve"> </w:t>
            </w:r>
            <w:r>
              <w:rPr>
                <w:spacing w:val="-4"/>
                <w:sz w:val="24"/>
              </w:rPr>
              <w:t>user</w:t>
            </w:r>
          </w:p>
        </w:tc>
        <w:tc>
          <w:tcPr>
            <w:tcW w:w="2343" w:type="dxa"/>
          </w:tcPr>
          <w:p w14:paraId="398A05EE" w14:textId="77777777" w:rsidR="00E4539F" w:rsidRDefault="00E4539F" w:rsidP="00E4539F">
            <w:pPr>
              <w:pStyle w:val="TableParagraph"/>
              <w:spacing w:before="104"/>
              <w:jc w:val="center"/>
              <w:rPr>
                <w:b/>
                <w:sz w:val="24"/>
              </w:rPr>
            </w:pPr>
          </w:p>
          <w:p w14:paraId="5EFA0867" w14:textId="7F1246AF" w:rsidR="00E4539F" w:rsidRDefault="00E4539F" w:rsidP="00E4539F">
            <w:pPr>
              <w:pStyle w:val="TableParagraph"/>
              <w:spacing w:before="102"/>
              <w:ind w:left="88"/>
              <w:jc w:val="center"/>
              <w:rPr>
                <w:b/>
                <w:sz w:val="24"/>
              </w:rPr>
            </w:pPr>
            <w:r>
              <w:rPr>
                <w:sz w:val="24"/>
              </w:rPr>
              <w:t>User</w:t>
            </w:r>
            <w:r>
              <w:rPr>
                <w:spacing w:val="-5"/>
                <w:sz w:val="24"/>
              </w:rPr>
              <w:t xml:space="preserve"> </w:t>
            </w:r>
            <w:r>
              <w:rPr>
                <w:sz w:val="24"/>
              </w:rPr>
              <w:t>details</w:t>
            </w:r>
            <w:r>
              <w:rPr>
                <w:spacing w:val="-4"/>
                <w:sz w:val="24"/>
              </w:rPr>
              <w:t xml:space="preserve"> </w:t>
            </w:r>
            <w:r>
              <w:rPr>
                <w:spacing w:val="-2"/>
                <w:sz w:val="24"/>
              </w:rPr>
              <w:t>opened</w:t>
            </w:r>
          </w:p>
        </w:tc>
        <w:tc>
          <w:tcPr>
            <w:tcW w:w="2250" w:type="dxa"/>
          </w:tcPr>
          <w:p w14:paraId="7B2EB5DC" w14:textId="77777777" w:rsidR="00E4539F" w:rsidRDefault="00E4539F" w:rsidP="00E4539F">
            <w:pPr>
              <w:pStyle w:val="TableParagraph"/>
              <w:spacing w:before="104"/>
              <w:jc w:val="center"/>
              <w:rPr>
                <w:b/>
                <w:sz w:val="24"/>
              </w:rPr>
            </w:pPr>
          </w:p>
          <w:p w14:paraId="39213C46" w14:textId="4A03B6BA" w:rsidR="00E4539F" w:rsidRDefault="00E4539F" w:rsidP="00E4539F">
            <w:pPr>
              <w:pStyle w:val="TableParagraph"/>
              <w:spacing w:before="102"/>
              <w:ind w:left="431" w:right="333" w:firstLine="33"/>
              <w:jc w:val="center"/>
              <w:rPr>
                <w:b/>
                <w:spacing w:val="-2"/>
                <w:sz w:val="24"/>
              </w:rPr>
            </w:pPr>
            <w:r>
              <w:rPr>
                <w:spacing w:val="-2"/>
                <w:sz w:val="24"/>
              </w:rPr>
              <w:t>Opened</w:t>
            </w:r>
          </w:p>
        </w:tc>
        <w:tc>
          <w:tcPr>
            <w:tcW w:w="2080" w:type="dxa"/>
          </w:tcPr>
          <w:p w14:paraId="0B85D684" w14:textId="77777777" w:rsidR="00E4539F" w:rsidRDefault="00E4539F" w:rsidP="00E4539F">
            <w:pPr>
              <w:pStyle w:val="TableParagraph"/>
              <w:spacing w:before="104"/>
              <w:jc w:val="center"/>
              <w:rPr>
                <w:b/>
                <w:sz w:val="24"/>
              </w:rPr>
            </w:pPr>
          </w:p>
          <w:p w14:paraId="4B120FA3" w14:textId="28832A5F" w:rsidR="00E4539F" w:rsidRDefault="00E4539F" w:rsidP="00E4539F">
            <w:pPr>
              <w:pStyle w:val="TableParagraph"/>
              <w:spacing w:before="102"/>
              <w:ind w:left="113" w:right="28"/>
              <w:jc w:val="center"/>
              <w:rPr>
                <w:b/>
                <w:sz w:val="24"/>
              </w:rPr>
            </w:pPr>
            <w:r>
              <w:rPr>
                <w:spacing w:val="-4"/>
                <w:sz w:val="24"/>
              </w:rPr>
              <w:t>Pass</w:t>
            </w:r>
          </w:p>
        </w:tc>
      </w:tr>
      <w:tr w:rsidR="00E4539F" w14:paraId="7F62C35B" w14:textId="77777777" w:rsidTr="00A46D2C">
        <w:trPr>
          <w:trHeight w:val="1247"/>
        </w:trPr>
        <w:tc>
          <w:tcPr>
            <w:tcW w:w="1844" w:type="dxa"/>
          </w:tcPr>
          <w:p w14:paraId="4AFD3CA0" w14:textId="77777777" w:rsidR="00E4539F" w:rsidRDefault="00E4539F" w:rsidP="00E4539F">
            <w:pPr>
              <w:pStyle w:val="TableParagraph"/>
              <w:spacing w:before="104"/>
              <w:jc w:val="center"/>
              <w:rPr>
                <w:b/>
                <w:sz w:val="24"/>
              </w:rPr>
            </w:pPr>
          </w:p>
          <w:p w14:paraId="7886CFB1" w14:textId="700BB637" w:rsidR="00E4539F" w:rsidRDefault="00E4539F" w:rsidP="00E4539F">
            <w:pPr>
              <w:pStyle w:val="TableParagraph"/>
              <w:spacing w:before="102"/>
              <w:ind w:left="96" w:right="3"/>
              <w:jc w:val="center"/>
              <w:rPr>
                <w:b/>
                <w:sz w:val="24"/>
              </w:rPr>
            </w:pPr>
            <w:r>
              <w:rPr>
                <w:b/>
                <w:spacing w:val="-10"/>
                <w:sz w:val="24"/>
              </w:rPr>
              <w:t>4</w:t>
            </w:r>
          </w:p>
        </w:tc>
        <w:tc>
          <w:tcPr>
            <w:tcW w:w="2468" w:type="dxa"/>
          </w:tcPr>
          <w:p w14:paraId="0C5A51FF" w14:textId="77777777" w:rsidR="00E4539F" w:rsidRDefault="00E4539F" w:rsidP="00E4539F">
            <w:pPr>
              <w:pStyle w:val="TableParagraph"/>
              <w:spacing w:before="104"/>
              <w:jc w:val="center"/>
              <w:rPr>
                <w:b/>
                <w:sz w:val="24"/>
              </w:rPr>
            </w:pPr>
          </w:p>
          <w:p w14:paraId="66DABED2" w14:textId="00085A6A" w:rsidR="00E4539F" w:rsidRDefault="00E4539F" w:rsidP="00E4539F">
            <w:pPr>
              <w:pStyle w:val="TableParagraph"/>
              <w:spacing w:before="102"/>
              <w:ind w:left="93" w:right="5"/>
              <w:jc w:val="center"/>
              <w:rPr>
                <w:b/>
                <w:sz w:val="24"/>
              </w:rPr>
            </w:pPr>
            <w:r>
              <w:rPr>
                <w:sz w:val="24"/>
              </w:rPr>
              <w:t>Click</w:t>
            </w:r>
            <w:r>
              <w:rPr>
                <w:spacing w:val="-3"/>
                <w:sz w:val="24"/>
              </w:rPr>
              <w:t xml:space="preserve"> </w:t>
            </w:r>
            <w:r>
              <w:rPr>
                <w:sz w:val="24"/>
              </w:rPr>
              <w:t>“Block”</w:t>
            </w:r>
            <w:r>
              <w:rPr>
                <w:spacing w:val="-2"/>
                <w:sz w:val="24"/>
              </w:rPr>
              <w:t xml:space="preserve"> button</w:t>
            </w:r>
          </w:p>
        </w:tc>
        <w:tc>
          <w:tcPr>
            <w:tcW w:w="2343" w:type="dxa"/>
          </w:tcPr>
          <w:p w14:paraId="5B813F84" w14:textId="77777777" w:rsidR="00E4539F" w:rsidRDefault="00E4539F" w:rsidP="00E4539F">
            <w:pPr>
              <w:pStyle w:val="TableParagraph"/>
              <w:spacing w:before="104"/>
              <w:jc w:val="center"/>
              <w:rPr>
                <w:b/>
                <w:sz w:val="24"/>
              </w:rPr>
            </w:pPr>
          </w:p>
          <w:p w14:paraId="70D77280" w14:textId="086E8ED6" w:rsidR="00E4539F" w:rsidRDefault="00E4539F" w:rsidP="00E4539F">
            <w:pPr>
              <w:pStyle w:val="TableParagraph"/>
              <w:spacing w:before="102"/>
              <w:ind w:left="88"/>
              <w:jc w:val="center"/>
              <w:rPr>
                <w:b/>
                <w:sz w:val="24"/>
              </w:rPr>
            </w:pPr>
            <w:r>
              <w:rPr>
                <w:sz w:val="24"/>
              </w:rPr>
              <w:t>User</w:t>
            </w:r>
            <w:r>
              <w:rPr>
                <w:spacing w:val="-3"/>
                <w:sz w:val="24"/>
              </w:rPr>
              <w:t xml:space="preserve"> </w:t>
            </w:r>
            <w:r>
              <w:rPr>
                <w:sz w:val="24"/>
              </w:rPr>
              <w:t>blocked</w:t>
            </w:r>
            <w:r>
              <w:rPr>
                <w:spacing w:val="-2"/>
                <w:sz w:val="24"/>
              </w:rPr>
              <w:t xml:space="preserve"> successfully</w:t>
            </w:r>
          </w:p>
        </w:tc>
        <w:tc>
          <w:tcPr>
            <w:tcW w:w="2250" w:type="dxa"/>
          </w:tcPr>
          <w:p w14:paraId="146A6DBA" w14:textId="77777777" w:rsidR="00E4539F" w:rsidRDefault="00E4539F" w:rsidP="00E4539F">
            <w:pPr>
              <w:pStyle w:val="TableParagraph"/>
              <w:spacing w:before="104"/>
              <w:jc w:val="center"/>
              <w:rPr>
                <w:b/>
                <w:sz w:val="24"/>
              </w:rPr>
            </w:pPr>
          </w:p>
          <w:p w14:paraId="14508E24" w14:textId="52004512" w:rsidR="00E4539F" w:rsidRDefault="00E4539F" w:rsidP="00E4539F">
            <w:pPr>
              <w:pStyle w:val="TableParagraph"/>
              <w:spacing w:before="102"/>
              <w:ind w:left="431" w:right="333" w:firstLine="33"/>
              <w:jc w:val="center"/>
              <w:rPr>
                <w:b/>
                <w:spacing w:val="-2"/>
                <w:sz w:val="24"/>
              </w:rPr>
            </w:pPr>
            <w:r>
              <w:rPr>
                <w:spacing w:val="-2"/>
                <w:sz w:val="24"/>
              </w:rPr>
              <w:t>Blocked</w:t>
            </w:r>
          </w:p>
        </w:tc>
        <w:tc>
          <w:tcPr>
            <w:tcW w:w="2080" w:type="dxa"/>
          </w:tcPr>
          <w:p w14:paraId="6F66AED5" w14:textId="77777777" w:rsidR="00E4539F" w:rsidRDefault="00E4539F" w:rsidP="00E4539F">
            <w:pPr>
              <w:pStyle w:val="TableParagraph"/>
              <w:spacing w:before="104"/>
              <w:jc w:val="center"/>
              <w:rPr>
                <w:b/>
                <w:sz w:val="24"/>
              </w:rPr>
            </w:pPr>
          </w:p>
          <w:p w14:paraId="7169B572" w14:textId="514E25C7" w:rsidR="00E4539F" w:rsidRDefault="00E4539F" w:rsidP="00E4539F">
            <w:pPr>
              <w:pStyle w:val="TableParagraph"/>
              <w:spacing w:before="102"/>
              <w:ind w:left="113" w:right="28"/>
              <w:jc w:val="center"/>
              <w:rPr>
                <w:b/>
                <w:sz w:val="24"/>
              </w:rPr>
            </w:pPr>
            <w:r>
              <w:rPr>
                <w:spacing w:val="-4"/>
                <w:sz w:val="24"/>
              </w:rPr>
              <w:t>Pass</w:t>
            </w:r>
          </w:p>
        </w:tc>
      </w:tr>
      <w:tr w:rsidR="00E4539F" w14:paraId="5A88D329" w14:textId="77777777" w:rsidTr="00A46D2C">
        <w:trPr>
          <w:trHeight w:val="1247"/>
        </w:trPr>
        <w:tc>
          <w:tcPr>
            <w:tcW w:w="1844" w:type="dxa"/>
          </w:tcPr>
          <w:p w14:paraId="3E0C1BA2" w14:textId="77777777" w:rsidR="00E4539F" w:rsidRDefault="00E4539F" w:rsidP="00E4539F">
            <w:pPr>
              <w:pStyle w:val="TableParagraph"/>
              <w:spacing w:before="234"/>
              <w:jc w:val="center"/>
              <w:rPr>
                <w:b/>
                <w:sz w:val="24"/>
              </w:rPr>
            </w:pPr>
          </w:p>
          <w:p w14:paraId="0AED7E76" w14:textId="718CF59B" w:rsidR="00E4539F" w:rsidRDefault="00E4539F" w:rsidP="00E4539F">
            <w:pPr>
              <w:pStyle w:val="TableParagraph"/>
              <w:spacing w:before="102"/>
              <w:ind w:left="96" w:right="3"/>
              <w:jc w:val="center"/>
              <w:rPr>
                <w:b/>
                <w:sz w:val="24"/>
              </w:rPr>
            </w:pPr>
            <w:r>
              <w:rPr>
                <w:b/>
                <w:spacing w:val="-10"/>
                <w:sz w:val="24"/>
              </w:rPr>
              <w:t>5</w:t>
            </w:r>
          </w:p>
        </w:tc>
        <w:tc>
          <w:tcPr>
            <w:tcW w:w="2468" w:type="dxa"/>
          </w:tcPr>
          <w:p w14:paraId="47B740C1" w14:textId="77777777" w:rsidR="00E4539F" w:rsidRDefault="00E4539F" w:rsidP="00E4539F">
            <w:pPr>
              <w:pStyle w:val="TableParagraph"/>
              <w:spacing w:before="234"/>
              <w:jc w:val="center"/>
              <w:rPr>
                <w:b/>
                <w:sz w:val="24"/>
              </w:rPr>
            </w:pPr>
          </w:p>
          <w:p w14:paraId="541926D8" w14:textId="5C3C1948" w:rsidR="00E4539F" w:rsidRDefault="00E4539F" w:rsidP="00E4539F">
            <w:pPr>
              <w:pStyle w:val="TableParagraph"/>
              <w:spacing w:before="102"/>
              <w:ind w:left="93" w:right="5"/>
              <w:jc w:val="center"/>
              <w:rPr>
                <w:b/>
                <w:sz w:val="24"/>
              </w:rPr>
            </w:pPr>
            <w:r>
              <w:rPr>
                <w:spacing w:val="-4"/>
                <w:sz w:val="24"/>
              </w:rPr>
              <w:t>Verify</w:t>
            </w:r>
            <w:r>
              <w:rPr>
                <w:spacing w:val="-8"/>
                <w:sz w:val="24"/>
              </w:rPr>
              <w:t xml:space="preserve"> </w:t>
            </w:r>
            <w:r>
              <w:rPr>
                <w:spacing w:val="-2"/>
                <w:sz w:val="24"/>
              </w:rPr>
              <w:t>status</w:t>
            </w:r>
          </w:p>
        </w:tc>
        <w:tc>
          <w:tcPr>
            <w:tcW w:w="2343" w:type="dxa"/>
          </w:tcPr>
          <w:p w14:paraId="08A2D1F3" w14:textId="77777777" w:rsidR="00E4539F" w:rsidRDefault="00E4539F" w:rsidP="00E4539F">
            <w:pPr>
              <w:pStyle w:val="TableParagraph"/>
              <w:spacing w:before="234"/>
              <w:jc w:val="center"/>
              <w:rPr>
                <w:b/>
                <w:sz w:val="24"/>
              </w:rPr>
            </w:pPr>
          </w:p>
          <w:p w14:paraId="63F40C3A" w14:textId="695D153E" w:rsidR="00E4539F" w:rsidRDefault="00E4539F" w:rsidP="00E4539F">
            <w:pPr>
              <w:pStyle w:val="TableParagraph"/>
              <w:spacing w:before="102"/>
              <w:ind w:left="88"/>
              <w:jc w:val="center"/>
              <w:rPr>
                <w:b/>
                <w:sz w:val="24"/>
              </w:rPr>
            </w:pPr>
            <w:r>
              <w:rPr>
                <w:sz w:val="24"/>
              </w:rPr>
              <w:t>Status</w:t>
            </w:r>
            <w:r>
              <w:rPr>
                <w:spacing w:val="-5"/>
                <w:sz w:val="24"/>
              </w:rPr>
              <w:t xml:space="preserve"> </w:t>
            </w:r>
            <w:r>
              <w:rPr>
                <w:sz w:val="24"/>
              </w:rPr>
              <w:t>shows</w:t>
            </w:r>
            <w:r>
              <w:rPr>
                <w:spacing w:val="-5"/>
                <w:sz w:val="24"/>
              </w:rPr>
              <w:t xml:space="preserve"> </w:t>
            </w:r>
            <w:r>
              <w:rPr>
                <w:spacing w:val="-2"/>
                <w:sz w:val="24"/>
              </w:rPr>
              <w:t>Blocked</w:t>
            </w:r>
          </w:p>
        </w:tc>
        <w:tc>
          <w:tcPr>
            <w:tcW w:w="2250" w:type="dxa"/>
          </w:tcPr>
          <w:p w14:paraId="3304CDAE" w14:textId="77777777" w:rsidR="00E4539F" w:rsidRDefault="00E4539F" w:rsidP="00E4539F">
            <w:pPr>
              <w:pStyle w:val="TableParagraph"/>
              <w:spacing w:before="234"/>
              <w:jc w:val="center"/>
              <w:rPr>
                <w:b/>
                <w:sz w:val="24"/>
              </w:rPr>
            </w:pPr>
          </w:p>
          <w:p w14:paraId="2485EC28" w14:textId="5A53641A" w:rsidR="00E4539F" w:rsidRDefault="00E4539F" w:rsidP="00E4539F">
            <w:pPr>
              <w:pStyle w:val="TableParagraph"/>
              <w:spacing w:before="102"/>
              <w:ind w:left="431" w:right="333" w:firstLine="33"/>
              <w:jc w:val="center"/>
              <w:rPr>
                <w:b/>
                <w:spacing w:val="-2"/>
                <w:sz w:val="24"/>
              </w:rPr>
            </w:pPr>
            <w:r>
              <w:rPr>
                <w:spacing w:val="-2"/>
                <w:sz w:val="24"/>
              </w:rPr>
              <w:t>Blocked</w:t>
            </w:r>
          </w:p>
        </w:tc>
        <w:tc>
          <w:tcPr>
            <w:tcW w:w="2080" w:type="dxa"/>
          </w:tcPr>
          <w:p w14:paraId="4C3415C2" w14:textId="77777777" w:rsidR="00E4539F" w:rsidRDefault="00E4539F" w:rsidP="00E4539F">
            <w:pPr>
              <w:pStyle w:val="TableParagraph"/>
              <w:spacing w:before="234"/>
              <w:jc w:val="center"/>
              <w:rPr>
                <w:b/>
                <w:sz w:val="24"/>
              </w:rPr>
            </w:pPr>
          </w:p>
          <w:p w14:paraId="40C18144" w14:textId="053384ED" w:rsidR="00E4539F" w:rsidRDefault="00E4539F" w:rsidP="00E4539F">
            <w:pPr>
              <w:pStyle w:val="TableParagraph"/>
              <w:spacing w:before="102"/>
              <w:ind w:left="113" w:right="28"/>
              <w:jc w:val="center"/>
              <w:rPr>
                <w:b/>
                <w:sz w:val="24"/>
              </w:rPr>
            </w:pPr>
            <w:r>
              <w:rPr>
                <w:spacing w:val="-4"/>
                <w:sz w:val="24"/>
              </w:rPr>
              <w:t>Pass</w:t>
            </w:r>
          </w:p>
        </w:tc>
      </w:tr>
      <w:tr w:rsidR="00E4539F" w14:paraId="087D6AD0" w14:textId="77777777" w:rsidTr="00A46D2C">
        <w:trPr>
          <w:trHeight w:val="1247"/>
        </w:trPr>
        <w:tc>
          <w:tcPr>
            <w:tcW w:w="1844" w:type="dxa"/>
          </w:tcPr>
          <w:p w14:paraId="247F3C96" w14:textId="77777777" w:rsidR="00E4539F" w:rsidRDefault="00E4539F" w:rsidP="00E4539F">
            <w:pPr>
              <w:pStyle w:val="TableParagraph"/>
              <w:spacing w:before="42"/>
              <w:jc w:val="center"/>
              <w:rPr>
                <w:b/>
                <w:sz w:val="24"/>
              </w:rPr>
            </w:pPr>
          </w:p>
          <w:p w14:paraId="4E19B458" w14:textId="4043FAB8" w:rsidR="00E4539F" w:rsidRDefault="00E4539F" w:rsidP="00E4539F">
            <w:pPr>
              <w:pStyle w:val="TableParagraph"/>
              <w:spacing w:before="102"/>
              <w:ind w:left="96" w:right="3"/>
              <w:jc w:val="center"/>
              <w:rPr>
                <w:b/>
                <w:sz w:val="24"/>
              </w:rPr>
            </w:pPr>
            <w:r>
              <w:rPr>
                <w:b/>
                <w:spacing w:val="-10"/>
                <w:sz w:val="24"/>
              </w:rPr>
              <w:t>6</w:t>
            </w:r>
          </w:p>
        </w:tc>
        <w:tc>
          <w:tcPr>
            <w:tcW w:w="2468" w:type="dxa"/>
          </w:tcPr>
          <w:p w14:paraId="0AF62F7A" w14:textId="77777777" w:rsidR="00E4539F" w:rsidRDefault="00E4539F" w:rsidP="00E4539F">
            <w:pPr>
              <w:pStyle w:val="TableParagraph"/>
              <w:spacing w:before="42"/>
              <w:jc w:val="center"/>
              <w:rPr>
                <w:b/>
                <w:sz w:val="24"/>
              </w:rPr>
            </w:pPr>
          </w:p>
          <w:p w14:paraId="4B2875C0" w14:textId="21880B80" w:rsidR="00E4539F" w:rsidRDefault="00E4539F" w:rsidP="00E4539F">
            <w:pPr>
              <w:pStyle w:val="TableParagraph"/>
              <w:spacing w:before="102"/>
              <w:ind w:left="93" w:right="5"/>
              <w:jc w:val="center"/>
              <w:rPr>
                <w:b/>
                <w:sz w:val="24"/>
              </w:rPr>
            </w:pPr>
            <w:r>
              <w:rPr>
                <w:sz w:val="24"/>
              </w:rPr>
              <w:t>Click</w:t>
            </w:r>
            <w:r>
              <w:rPr>
                <w:spacing w:val="-2"/>
                <w:sz w:val="24"/>
              </w:rPr>
              <w:t xml:space="preserve"> </w:t>
            </w:r>
            <w:r>
              <w:rPr>
                <w:sz w:val="24"/>
              </w:rPr>
              <w:t>“Unblock”</w:t>
            </w:r>
            <w:r>
              <w:rPr>
                <w:spacing w:val="-2"/>
                <w:sz w:val="24"/>
              </w:rPr>
              <w:t xml:space="preserve"> button</w:t>
            </w:r>
          </w:p>
        </w:tc>
        <w:tc>
          <w:tcPr>
            <w:tcW w:w="2343" w:type="dxa"/>
          </w:tcPr>
          <w:p w14:paraId="7B2DFF78" w14:textId="77777777" w:rsidR="00E4539F" w:rsidRDefault="00E4539F" w:rsidP="00E4539F">
            <w:pPr>
              <w:pStyle w:val="TableParagraph"/>
              <w:spacing w:before="42"/>
              <w:jc w:val="center"/>
              <w:rPr>
                <w:b/>
                <w:sz w:val="24"/>
              </w:rPr>
            </w:pPr>
          </w:p>
          <w:p w14:paraId="6A3A2229" w14:textId="2EAE93DC" w:rsidR="00E4539F" w:rsidRDefault="00E4539F" w:rsidP="00E4539F">
            <w:pPr>
              <w:pStyle w:val="TableParagraph"/>
              <w:spacing w:before="102"/>
              <w:ind w:left="88"/>
              <w:jc w:val="center"/>
              <w:rPr>
                <w:b/>
                <w:sz w:val="24"/>
              </w:rPr>
            </w:pPr>
            <w:r>
              <w:rPr>
                <w:sz w:val="24"/>
              </w:rPr>
              <w:t>User</w:t>
            </w:r>
            <w:r>
              <w:rPr>
                <w:spacing w:val="-6"/>
                <w:sz w:val="24"/>
              </w:rPr>
              <w:t xml:space="preserve"> </w:t>
            </w:r>
            <w:r>
              <w:rPr>
                <w:sz w:val="24"/>
              </w:rPr>
              <w:t>becomes</w:t>
            </w:r>
            <w:r>
              <w:rPr>
                <w:spacing w:val="-15"/>
                <w:sz w:val="24"/>
              </w:rPr>
              <w:t xml:space="preserve"> </w:t>
            </w:r>
            <w:r>
              <w:rPr>
                <w:spacing w:val="-2"/>
                <w:sz w:val="24"/>
              </w:rPr>
              <w:t>Active</w:t>
            </w:r>
          </w:p>
        </w:tc>
        <w:tc>
          <w:tcPr>
            <w:tcW w:w="2250" w:type="dxa"/>
          </w:tcPr>
          <w:p w14:paraId="7A6B1CBC" w14:textId="77777777" w:rsidR="00E4539F" w:rsidRDefault="00E4539F" w:rsidP="00E4539F">
            <w:pPr>
              <w:pStyle w:val="TableParagraph"/>
              <w:spacing w:before="42"/>
              <w:jc w:val="center"/>
              <w:rPr>
                <w:b/>
                <w:sz w:val="24"/>
              </w:rPr>
            </w:pPr>
          </w:p>
          <w:p w14:paraId="533D6FD0" w14:textId="7A3A52E0" w:rsidR="00E4539F" w:rsidRDefault="00E4539F" w:rsidP="00E4539F">
            <w:pPr>
              <w:pStyle w:val="TableParagraph"/>
              <w:spacing w:before="102"/>
              <w:ind w:left="431" w:right="333" w:firstLine="33"/>
              <w:jc w:val="center"/>
              <w:rPr>
                <w:b/>
                <w:spacing w:val="-2"/>
                <w:sz w:val="24"/>
              </w:rPr>
            </w:pPr>
            <w:r>
              <w:rPr>
                <w:spacing w:val="-2"/>
                <w:sz w:val="24"/>
              </w:rPr>
              <w:t>Active</w:t>
            </w:r>
          </w:p>
        </w:tc>
        <w:tc>
          <w:tcPr>
            <w:tcW w:w="2080" w:type="dxa"/>
          </w:tcPr>
          <w:p w14:paraId="2A8A61DF" w14:textId="77777777" w:rsidR="00E4539F" w:rsidRDefault="00E4539F" w:rsidP="00E4539F">
            <w:pPr>
              <w:pStyle w:val="TableParagraph"/>
              <w:spacing w:before="42"/>
              <w:jc w:val="center"/>
              <w:rPr>
                <w:b/>
                <w:sz w:val="24"/>
              </w:rPr>
            </w:pPr>
          </w:p>
          <w:p w14:paraId="76F74E22" w14:textId="19D983A7" w:rsidR="00E4539F" w:rsidRDefault="00E4539F" w:rsidP="00E4539F">
            <w:pPr>
              <w:pStyle w:val="TableParagraph"/>
              <w:spacing w:before="102"/>
              <w:ind w:left="113" w:right="28"/>
              <w:jc w:val="center"/>
              <w:rPr>
                <w:b/>
                <w:sz w:val="24"/>
              </w:rPr>
            </w:pPr>
            <w:r>
              <w:rPr>
                <w:spacing w:val="-4"/>
                <w:sz w:val="24"/>
              </w:rPr>
              <w:t>Pass</w:t>
            </w:r>
          </w:p>
        </w:tc>
      </w:tr>
      <w:tr w:rsidR="00E4539F" w14:paraId="4004EF4C" w14:textId="77777777" w:rsidTr="00A46D2C">
        <w:trPr>
          <w:trHeight w:val="1247"/>
        </w:trPr>
        <w:tc>
          <w:tcPr>
            <w:tcW w:w="1844" w:type="dxa"/>
          </w:tcPr>
          <w:p w14:paraId="369DD7D3" w14:textId="77777777" w:rsidR="00E4539F" w:rsidRDefault="00E4539F" w:rsidP="00E4539F">
            <w:pPr>
              <w:pStyle w:val="TableParagraph"/>
              <w:spacing w:before="107"/>
              <w:jc w:val="center"/>
              <w:rPr>
                <w:b/>
                <w:sz w:val="24"/>
              </w:rPr>
            </w:pPr>
          </w:p>
          <w:p w14:paraId="4E7755CC" w14:textId="606D88A0" w:rsidR="00E4539F" w:rsidRDefault="00E4539F" w:rsidP="00E4539F">
            <w:pPr>
              <w:pStyle w:val="TableParagraph"/>
              <w:spacing w:before="102"/>
              <w:ind w:left="96" w:right="3"/>
              <w:jc w:val="center"/>
              <w:rPr>
                <w:b/>
                <w:sz w:val="24"/>
              </w:rPr>
            </w:pPr>
            <w:r>
              <w:rPr>
                <w:b/>
                <w:spacing w:val="-10"/>
                <w:sz w:val="24"/>
              </w:rPr>
              <w:t>7</w:t>
            </w:r>
          </w:p>
        </w:tc>
        <w:tc>
          <w:tcPr>
            <w:tcW w:w="2468" w:type="dxa"/>
          </w:tcPr>
          <w:p w14:paraId="651F4D32" w14:textId="77777777" w:rsidR="00E4539F" w:rsidRDefault="00E4539F" w:rsidP="00E4539F">
            <w:pPr>
              <w:pStyle w:val="TableParagraph"/>
              <w:spacing w:before="107"/>
              <w:jc w:val="center"/>
              <w:rPr>
                <w:b/>
                <w:sz w:val="24"/>
              </w:rPr>
            </w:pPr>
          </w:p>
          <w:p w14:paraId="532361B4" w14:textId="7CE166A7" w:rsidR="00E4539F" w:rsidRDefault="00E4539F" w:rsidP="00E4539F">
            <w:pPr>
              <w:pStyle w:val="TableParagraph"/>
              <w:spacing w:before="102"/>
              <w:ind w:left="93" w:right="5"/>
              <w:jc w:val="center"/>
              <w:rPr>
                <w:b/>
                <w:sz w:val="24"/>
              </w:rPr>
            </w:pPr>
            <w:r>
              <w:rPr>
                <w:sz w:val="24"/>
              </w:rPr>
              <w:t>Refresh</w:t>
            </w:r>
            <w:r>
              <w:rPr>
                <w:spacing w:val="-6"/>
                <w:sz w:val="24"/>
              </w:rPr>
              <w:t xml:space="preserve"> </w:t>
            </w:r>
            <w:r>
              <w:rPr>
                <w:spacing w:val="-4"/>
                <w:sz w:val="24"/>
              </w:rPr>
              <w:t>page</w:t>
            </w:r>
          </w:p>
        </w:tc>
        <w:tc>
          <w:tcPr>
            <w:tcW w:w="2343" w:type="dxa"/>
          </w:tcPr>
          <w:p w14:paraId="6E2C1FA8" w14:textId="77777777" w:rsidR="00E4539F" w:rsidRDefault="00E4539F" w:rsidP="00E4539F">
            <w:pPr>
              <w:pStyle w:val="TableParagraph"/>
              <w:spacing w:before="107"/>
              <w:jc w:val="center"/>
              <w:rPr>
                <w:b/>
                <w:sz w:val="24"/>
              </w:rPr>
            </w:pPr>
          </w:p>
          <w:p w14:paraId="0F681421" w14:textId="2DC76E23" w:rsidR="00E4539F" w:rsidRDefault="00E4539F" w:rsidP="00E4539F">
            <w:pPr>
              <w:pStyle w:val="TableParagraph"/>
              <w:spacing w:before="102"/>
              <w:ind w:left="88"/>
              <w:jc w:val="center"/>
              <w:rPr>
                <w:b/>
                <w:sz w:val="24"/>
              </w:rPr>
            </w:pPr>
            <w:r>
              <w:rPr>
                <w:sz w:val="24"/>
              </w:rPr>
              <w:t>Status</w:t>
            </w:r>
            <w:r>
              <w:rPr>
                <w:spacing w:val="-8"/>
                <w:sz w:val="24"/>
              </w:rPr>
              <w:t xml:space="preserve"> </w:t>
            </w:r>
            <w:r>
              <w:rPr>
                <w:sz w:val="24"/>
              </w:rPr>
              <w:t>remains</w:t>
            </w:r>
            <w:r>
              <w:rPr>
                <w:spacing w:val="-6"/>
                <w:sz w:val="24"/>
              </w:rPr>
              <w:t xml:space="preserve"> </w:t>
            </w:r>
            <w:r>
              <w:rPr>
                <w:spacing w:val="-2"/>
                <w:sz w:val="24"/>
              </w:rPr>
              <w:t>updated</w:t>
            </w:r>
          </w:p>
        </w:tc>
        <w:tc>
          <w:tcPr>
            <w:tcW w:w="2250" w:type="dxa"/>
          </w:tcPr>
          <w:p w14:paraId="56D9032A" w14:textId="77777777" w:rsidR="00E4539F" w:rsidRDefault="00E4539F" w:rsidP="00E4539F">
            <w:pPr>
              <w:pStyle w:val="TableParagraph"/>
              <w:spacing w:before="107"/>
              <w:jc w:val="center"/>
              <w:rPr>
                <w:b/>
                <w:sz w:val="24"/>
              </w:rPr>
            </w:pPr>
          </w:p>
          <w:p w14:paraId="26D8F262" w14:textId="5E5B42EA" w:rsidR="00E4539F" w:rsidRDefault="00E4539F" w:rsidP="00E4539F">
            <w:pPr>
              <w:pStyle w:val="TableParagraph"/>
              <w:spacing w:before="102"/>
              <w:ind w:left="431" w:right="333" w:firstLine="33"/>
              <w:jc w:val="center"/>
              <w:rPr>
                <w:b/>
                <w:spacing w:val="-2"/>
                <w:sz w:val="24"/>
              </w:rPr>
            </w:pPr>
            <w:r>
              <w:rPr>
                <w:spacing w:val="-2"/>
                <w:sz w:val="24"/>
              </w:rPr>
              <w:t>Updated</w:t>
            </w:r>
          </w:p>
        </w:tc>
        <w:tc>
          <w:tcPr>
            <w:tcW w:w="2080" w:type="dxa"/>
          </w:tcPr>
          <w:p w14:paraId="6E22F0FC" w14:textId="77777777" w:rsidR="00E4539F" w:rsidRDefault="00E4539F" w:rsidP="00E4539F">
            <w:pPr>
              <w:pStyle w:val="TableParagraph"/>
              <w:spacing w:before="107"/>
              <w:jc w:val="center"/>
              <w:rPr>
                <w:b/>
                <w:sz w:val="24"/>
              </w:rPr>
            </w:pPr>
          </w:p>
          <w:p w14:paraId="6BD75C83" w14:textId="4D83D58D" w:rsidR="00E4539F" w:rsidRDefault="00E4539F" w:rsidP="00E4539F">
            <w:pPr>
              <w:pStyle w:val="TableParagraph"/>
              <w:spacing w:before="102"/>
              <w:ind w:left="113" w:right="28"/>
              <w:jc w:val="center"/>
              <w:rPr>
                <w:b/>
                <w:sz w:val="24"/>
              </w:rPr>
            </w:pPr>
            <w:r>
              <w:rPr>
                <w:spacing w:val="-4"/>
                <w:sz w:val="24"/>
              </w:rPr>
              <w:t>Pass</w:t>
            </w:r>
          </w:p>
        </w:tc>
      </w:tr>
    </w:tbl>
    <w:p w14:paraId="34CDD9DB" w14:textId="77777777" w:rsidR="00E05C7F" w:rsidRDefault="00E05C7F" w:rsidP="00E05C7F"/>
    <w:p w14:paraId="3654D8A3" w14:textId="076C56AC" w:rsidR="00E4539F" w:rsidRPr="002D153B" w:rsidRDefault="00E4539F" w:rsidP="002D153B">
      <w:pPr>
        <w:pStyle w:val="Heading1"/>
        <w:numPr>
          <w:ilvl w:val="0"/>
          <w:numId w:val="69"/>
        </w:numPr>
        <w:spacing w:after="0"/>
        <w:rPr>
          <w:rFonts w:ascii="Times New Roman" w:hAnsi="Times New Roman" w:cs="Times New Roman"/>
          <w:b/>
          <w:bCs/>
          <w:color w:val="auto"/>
          <w:sz w:val="32"/>
          <w:szCs w:val="32"/>
        </w:rPr>
      </w:pPr>
      <w:bookmarkStart w:id="394" w:name="_Toc233405484"/>
      <w:r w:rsidRPr="002D153B">
        <w:rPr>
          <w:rFonts w:ascii="Times New Roman" w:hAnsi="Times New Roman" w:cs="Times New Roman"/>
          <w:b/>
          <w:bCs/>
          <w:color w:val="auto"/>
          <w:sz w:val="32"/>
          <w:szCs w:val="32"/>
        </w:rPr>
        <w:t>Customer Emergency Request</w:t>
      </w:r>
      <w:bookmarkEnd w:id="394"/>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E4539F" w14:paraId="6F4430C4" w14:textId="77777777" w:rsidTr="00A46D2C">
        <w:trPr>
          <w:trHeight w:val="630"/>
        </w:trPr>
        <w:tc>
          <w:tcPr>
            <w:tcW w:w="2506" w:type="dxa"/>
          </w:tcPr>
          <w:p w14:paraId="10DD3DB3" w14:textId="77777777" w:rsidR="00E4539F" w:rsidRDefault="00E4539F"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1294BDDB" w14:textId="4E0A66EF" w:rsidR="00E4539F" w:rsidRDefault="00E4539F" w:rsidP="00A46D2C">
            <w:pPr>
              <w:pStyle w:val="TableParagraph"/>
              <w:spacing w:before="231"/>
              <w:ind w:left="105"/>
              <w:rPr>
                <w:sz w:val="24"/>
              </w:rPr>
            </w:pPr>
            <w:r>
              <w:rPr>
                <w:spacing w:val="-2"/>
                <w:sz w:val="24"/>
              </w:rPr>
              <w:t>BZ-0</w:t>
            </w:r>
            <w:r w:rsidR="00A30F3F">
              <w:rPr>
                <w:spacing w:val="-2"/>
                <w:sz w:val="24"/>
              </w:rPr>
              <w:t>2</w:t>
            </w:r>
            <w:r>
              <w:rPr>
                <w:spacing w:val="-2"/>
                <w:sz w:val="24"/>
              </w:rPr>
              <w:t>-</w:t>
            </w:r>
            <w:r>
              <w:rPr>
                <w:spacing w:val="-5"/>
                <w:sz w:val="24"/>
              </w:rPr>
              <w:t>02</w:t>
            </w:r>
            <w:r w:rsidR="00A30F3F">
              <w:rPr>
                <w:spacing w:val="-5"/>
                <w:sz w:val="24"/>
              </w:rPr>
              <w:t>4</w:t>
            </w:r>
          </w:p>
        </w:tc>
      </w:tr>
      <w:tr w:rsidR="00E4539F" w14:paraId="1BEE31BA" w14:textId="77777777" w:rsidTr="00A46D2C">
        <w:trPr>
          <w:trHeight w:val="1502"/>
        </w:trPr>
        <w:tc>
          <w:tcPr>
            <w:tcW w:w="2506" w:type="dxa"/>
          </w:tcPr>
          <w:p w14:paraId="260FCC39" w14:textId="77777777" w:rsidR="00E4539F" w:rsidRDefault="00E4539F"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73746E66" w14:textId="77777777" w:rsidR="00E4539F" w:rsidRPr="00E4539F" w:rsidRDefault="00E4539F" w:rsidP="00E4539F">
            <w:pPr>
              <w:rPr>
                <w:rFonts w:ascii="Times New Roman" w:hAnsi="Times New Roman" w:cs="Times New Roman"/>
              </w:rPr>
            </w:pPr>
            <w:r w:rsidRPr="00E4539F">
              <w:rPr>
                <w:rFonts w:ascii="Times New Roman" w:hAnsi="Times New Roman" w:cs="Times New Roman"/>
              </w:rPr>
              <w:t>Customer Emergency Request</w:t>
            </w:r>
          </w:p>
          <w:p w14:paraId="471A7010" w14:textId="2CEBF721" w:rsidR="00E4539F" w:rsidRDefault="00E4539F" w:rsidP="00A46D2C">
            <w:pPr>
              <w:pStyle w:val="TableParagraph"/>
              <w:spacing w:before="109"/>
              <w:ind w:right="209"/>
              <w:rPr>
                <w:sz w:val="24"/>
              </w:rPr>
            </w:pPr>
          </w:p>
        </w:tc>
        <w:tc>
          <w:tcPr>
            <w:tcW w:w="1409" w:type="dxa"/>
          </w:tcPr>
          <w:p w14:paraId="5C49E8FB" w14:textId="77777777" w:rsidR="00E4539F" w:rsidRDefault="00E4539F"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1A7BD6DA" w14:textId="77777777" w:rsidR="00E4539F" w:rsidRDefault="00E4539F" w:rsidP="00A46D2C">
            <w:pPr>
              <w:pStyle w:val="TableParagraph"/>
              <w:spacing w:before="116"/>
              <w:ind w:right="105"/>
              <w:jc w:val="both"/>
              <w:rPr>
                <w:sz w:val="24"/>
              </w:rPr>
            </w:pPr>
            <w:r w:rsidRPr="00B54505">
              <w:rPr>
                <w:sz w:val="24"/>
              </w:rPr>
              <w:t>Verifies that a customer can trigger an emergency alert, which sends location and booking details to the Admin.</w:t>
            </w:r>
          </w:p>
        </w:tc>
      </w:tr>
      <w:tr w:rsidR="00E4539F" w14:paraId="65866AE8" w14:textId="77777777" w:rsidTr="00A46D2C">
        <w:trPr>
          <w:trHeight w:val="635"/>
        </w:trPr>
        <w:tc>
          <w:tcPr>
            <w:tcW w:w="2506" w:type="dxa"/>
          </w:tcPr>
          <w:p w14:paraId="1BF67FD1" w14:textId="77777777" w:rsidR="00E4539F" w:rsidRDefault="00E4539F"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5A924732" w14:textId="77777777" w:rsidR="00E4539F" w:rsidRDefault="00E4539F"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38C233F0" w14:textId="77777777" w:rsidR="00E4539F" w:rsidRDefault="00E4539F" w:rsidP="00A46D2C">
            <w:pPr>
              <w:pStyle w:val="TableParagraph"/>
              <w:spacing w:before="234"/>
              <w:ind w:left="309"/>
              <w:rPr>
                <w:b/>
                <w:sz w:val="24"/>
              </w:rPr>
            </w:pPr>
            <w:r>
              <w:rPr>
                <w:b/>
                <w:spacing w:val="-2"/>
                <w:sz w:val="24"/>
              </w:rPr>
              <w:t>Version</w:t>
            </w:r>
          </w:p>
        </w:tc>
        <w:tc>
          <w:tcPr>
            <w:tcW w:w="956" w:type="dxa"/>
          </w:tcPr>
          <w:p w14:paraId="0D4F51D0" w14:textId="77777777" w:rsidR="00E4539F" w:rsidRDefault="00E4539F" w:rsidP="00A46D2C">
            <w:pPr>
              <w:pStyle w:val="TableParagraph"/>
              <w:spacing w:before="234"/>
              <w:ind w:left="2"/>
              <w:jc w:val="center"/>
              <w:rPr>
                <w:sz w:val="24"/>
              </w:rPr>
            </w:pPr>
            <w:r>
              <w:rPr>
                <w:spacing w:val="-5"/>
                <w:sz w:val="24"/>
              </w:rPr>
              <w:t>1.1</w:t>
            </w:r>
          </w:p>
        </w:tc>
        <w:tc>
          <w:tcPr>
            <w:tcW w:w="992" w:type="dxa"/>
          </w:tcPr>
          <w:p w14:paraId="370240F3" w14:textId="77777777" w:rsidR="00E4539F" w:rsidRDefault="00E4539F" w:rsidP="00A46D2C">
            <w:pPr>
              <w:pStyle w:val="TableParagraph"/>
              <w:spacing w:before="234"/>
              <w:ind w:left="251"/>
              <w:rPr>
                <w:b/>
                <w:sz w:val="24"/>
              </w:rPr>
            </w:pPr>
            <w:r>
              <w:rPr>
                <w:b/>
                <w:spacing w:val="-4"/>
                <w:sz w:val="24"/>
              </w:rPr>
              <w:t>Date</w:t>
            </w:r>
          </w:p>
        </w:tc>
        <w:tc>
          <w:tcPr>
            <w:tcW w:w="3326" w:type="dxa"/>
          </w:tcPr>
          <w:p w14:paraId="6C828071" w14:textId="36BAC9E2" w:rsidR="00E4539F" w:rsidRDefault="00A30F3F" w:rsidP="00A46D2C">
            <w:pPr>
              <w:pStyle w:val="TableParagraph"/>
              <w:spacing w:before="234"/>
              <w:ind w:left="1040"/>
              <w:rPr>
                <w:sz w:val="24"/>
              </w:rPr>
            </w:pPr>
            <w:r>
              <w:rPr>
                <w:sz w:val="24"/>
              </w:rPr>
              <w:t>20</w:t>
            </w:r>
            <w:r>
              <w:rPr>
                <w:spacing w:val="-2"/>
                <w:sz w:val="24"/>
              </w:rPr>
              <w:t xml:space="preserve"> </w:t>
            </w:r>
            <w:r>
              <w:rPr>
                <w:sz w:val="24"/>
              </w:rPr>
              <w:t xml:space="preserve">May </w:t>
            </w:r>
            <w:r>
              <w:rPr>
                <w:spacing w:val="-4"/>
                <w:sz w:val="24"/>
              </w:rPr>
              <w:t>2026</w:t>
            </w:r>
          </w:p>
        </w:tc>
      </w:tr>
    </w:tbl>
    <w:p w14:paraId="1C33F8D1" w14:textId="77777777" w:rsidR="00E4539F" w:rsidRDefault="00E4539F" w:rsidP="00E05C7F"/>
    <w:tbl>
      <w:tblPr>
        <w:tblW w:w="10982" w:type="dxa"/>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0"/>
        <w:gridCol w:w="8762"/>
      </w:tblGrid>
      <w:tr w:rsidR="00E4539F" w14:paraId="5A57F8AC" w14:textId="77777777" w:rsidTr="00F21C25">
        <w:trPr>
          <w:trHeight w:val="522"/>
        </w:trPr>
        <w:tc>
          <w:tcPr>
            <w:tcW w:w="2220" w:type="dxa"/>
          </w:tcPr>
          <w:p w14:paraId="1A35B14E" w14:textId="77777777" w:rsidR="00E4539F" w:rsidRDefault="00E4539F" w:rsidP="00A46D2C">
            <w:pPr>
              <w:pStyle w:val="TableParagraph"/>
              <w:spacing w:before="121"/>
              <w:ind w:left="833"/>
              <w:rPr>
                <w:b/>
                <w:sz w:val="24"/>
              </w:rPr>
            </w:pPr>
            <w:r>
              <w:rPr>
                <w:b/>
                <w:sz w:val="24"/>
              </w:rPr>
              <w:t xml:space="preserve">S. </w:t>
            </w:r>
            <w:r>
              <w:rPr>
                <w:b/>
                <w:spacing w:val="-5"/>
                <w:sz w:val="24"/>
              </w:rPr>
              <w:t>No</w:t>
            </w:r>
          </w:p>
        </w:tc>
        <w:tc>
          <w:tcPr>
            <w:tcW w:w="8762" w:type="dxa"/>
          </w:tcPr>
          <w:p w14:paraId="18DFBCBA" w14:textId="77777777" w:rsidR="00E4539F" w:rsidRDefault="00E4539F" w:rsidP="00A46D2C">
            <w:pPr>
              <w:pStyle w:val="TableParagraph"/>
              <w:spacing w:before="121"/>
              <w:ind w:left="108"/>
              <w:rPr>
                <w:b/>
                <w:sz w:val="24"/>
              </w:rPr>
            </w:pPr>
            <w:r>
              <w:rPr>
                <w:b/>
                <w:spacing w:val="-2"/>
                <w:sz w:val="24"/>
              </w:rPr>
              <w:t>Prerequisites:</w:t>
            </w:r>
          </w:p>
        </w:tc>
      </w:tr>
      <w:tr w:rsidR="00E4539F" w14:paraId="0EFD1C42" w14:textId="77777777" w:rsidTr="00F21C25">
        <w:trPr>
          <w:trHeight w:val="520"/>
        </w:trPr>
        <w:tc>
          <w:tcPr>
            <w:tcW w:w="2220" w:type="dxa"/>
          </w:tcPr>
          <w:p w14:paraId="7BEBB4CC" w14:textId="77777777" w:rsidR="00E4539F" w:rsidRDefault="00E4539F" w:rsidP="00A46D2C">
            <w:pPr>
              <w:pStyle w:val="TableParagraph"/>
              <w:spacing w:before="122"/>
              <w:ind w:left="3"/>
              <w:jc w:val="center"/>
              <w:rPr>
                <w:b/>
                <w:sz w:val="24"/>
              </w:rPr>
            </w:pPr>
            <w:r>
              <w:rPr>
                <w:b/>
                <w:spacing w:val="-10"/>
                <w:sz w:val="24"/>
              </w:rPr>
              <w:t>1</w:t>
            </w:r>
          </w:p>
        </w:tc>
        <w:tc>
          <w:tcPr>
            <w:tcW w:w="8762" w:type="dxa"/>
          </w:tcPr>
          <w:p w14:paraId="1C83FFE8" w14:textId="77777777" w:rsidR="00E4539F" w:rsidRPr="00B54505" w:rsidRDefault="00E4539F" w:rsidP="00A46D2C">
            <w:pPr>
              <w:pStyle w:val="TableParagraph"/>
              <w:spacing w:line="276" w:lineRule="exact"/>
              <w:rPr>
                <w:sz w:val="24"/>
                <w:szCs w:val="24"/>
              </w:rPr>
            </w:pPr>
            <w:r w:rsidRPr="00B54505">
              <w:t xml:space="preserve">Customer must be registered and logged in. </w:t>
            </w:r>
          </w:p>
        </w:tc>
      </w:tr>
      <w:tr w:rsidR="00E4539F" w14:paraId="45E29572" w14:textId="77777777" w:rsidTr="00F21C25">
        <w:trPr>
          <w:trHeight w:val="520"/>
        </w:trPr>
        <w:tc>
          <w:tcPr>
            <w:tcW w:w="2220" w:type="dxa"/>
          </w:tcPr>
          <w:p w14:paraId="1F31D390" w14:textId="77777777" w:rsidR="00E4539F" w:rsidRDefault="00E4539F" w:rsidP="00A46D2C">
            <w:pPr>
              <w:pStyle w:val="TableParagraph"/>
              <w:spacing w:before="121"/>
              <w:ind w:left="3"/>
              <w:jc w:val="center"/>
              <w:rPr>
                <w:b/>
                <w:sz w:val="24"/>
              </w:rPr>
            </w:pPr>
            <w:r>
              <w:rPr>
                <w:b/>
                <w:spacing w:val="-10"/>
                <w:sz w:val="24"/>
              </w:rPr>
              <w:t>2</w:t>
            </w:r>
          </w:p>
        </w:tc>
        <w:tc>
          <w:tcPr>
            <w:tcW w:w="8762" w:type="dxa"/>
          </w:tcPr>
          <w:p w14:paraId="558E0F02" w14:textId="77777777" w:rsidR="00E4539F" w:rsidRPr="00B54505" w:rsidRDefault="00E4539F" w:rsidP="00A46D2C">
            <w:pPr>
              <w:pStyle w:val="TableParagraph"/>
              <w:spacing w:line="275" w:lineRule="exact"/>
              <w:rPr>
                <w:sz w:val="24"/>
                <w:szCs w:val="24"/>
              </w:rPr>
            </w:pPr>
            <w:r w:rsidRPr="00B54505">
              <w:t xml:space="preserve">Customer must have an active booking session. </w:t>
            </w:r>
          </w:p>
        </w:tc>
      </w:tr>
      <w:tr w:rsidR="00E4539F" w14:paraId="64B14847" w14:textId="77777777" w:rsidTr="00F21C25">
        <w:trPr>
          <w:trHeight w:val="525"/>
        </w:trPr>
        <w:tc>
          <w:tcPr>
            <w:tcW w:w="2220" w:type="dxa"/>
          </w:tcPr>
          <w:p w14:paraId="208C0876" w14:textId="77777777" w:rsidR="00E4539F" w:rsidRDefault="00E4539F" w:rsidP="00A46D2C">
            <w:pPr>
              <w:pStyle w:val="TableParagraph"/>
              <w:spacing w:before="123"/>
              <w:ind w:left="3"/>
              <w:jc w:val="center"/>
              <w:rPr>
                <w:b/>
                <w:sz w:val="24"/>
              </w:rPr>
            </w:pPr>
            <w:r>
              <w:rPr>
                <w:b/>
                <w:spacing w:val="-10"/>
                <w:sz w:val="24"/>
              </w:rPr>
              <w:t>3</w:t>
            </w:r>
          </w:p>
        </w:tc>
        <w:tc>
          <w:tcPr>
            <w:tcW w:w="8762" w:type="dxa"/>
          </w:tcPr>
          <w:p w14:paraId="372D6CBC" w14:textId="77777777" w:rsidR="00E4539F" w:rsidRPr="00B54505" w:rsidRDefault="00E4539F" w:rsidP="00A46D2C">
            <w:pPr>
              <w:pStyle w:val="TableParagraph"/>
              <w:spacing w:before="1"/>
              <w:rPr>
                <w:sz w:val="24"/>
              </w:rPr>
            </w:pPr>
            <w:r w:rsidRPr="00B54505">
              <w:t xml:space="preserve">Stable internet connection must be available. </w:t>
            </w:r>
          </w:p>
        </w:tc>
      </w:tr>
      <w:tr w:rsidR="00E4539F" w14:paraId="7E998EE9" w14:textId="77777777" w:rsidTr="00F21C25">
        <w:trPr>
          <w:trHeight w:val="525"/>
        </w:trPr>
        <w:tc>
          <w:tcPr>
            <w:tcW w:w="2220" w:type="dxa"/>
          </w:tcPr>
          <w:p w14:paraId="002EBFC9" w14:textId="77777777" w:rsidR="00E4539F" w:rsidRDefault="00E4539F" w:rsidP="00A46D2C">
            <w:pPr>
              <w:pStyle w:val="TableParagraph"/>
              <w:spacing w:before="123"/>
              <w:ind w:left="3"/>
              <w:jc w:val="center"/>
              <w:rPr>
                <w:b/>
                <w:sz w:val="24"/>
              </w:rPr>
            </w:pPr>
            <w:r>
              <w:rPr>
                <w:b/>
                <w:spacing w:val="-10"/>
                <w:sz w:val="24"/>
              </w:rPr>
              <w:t>4</w:t>
            </w:r>
          </w:p>
        </w:tc>
        <w:tc>
          <w:tcPr>
            <w:tcW w:w="8762" w:type="dxa"/>
          </w:tcPr>
          <w:p w14:paraId="1C803C64" w14:textId="77777777" w:rsidR="00E4539F" w:rsidRPr="00B54505" w:rsidRDefault="00E4539F" w:rsidP="00A46D2C">
            <w:pPr>
              <w:pStyle w:val="TableParagraph"/>
              <w:spacing w:line="275" w:lineRule="exact"/>
              <w:rPr>
                <w:sz w:val="24"/>
              </w:rPr>
            </w:pPr>
            <w:r w:rsidRPr="00B54505">
              <w:t xml:space="preserve">Location services/GPS must be enabled on the device. </w:t>
            </w:r>
          </w:p>
        </w:tc>
      </w:tr>
    </w:tbl>
    <w:p w14:paraId="64B54C1C" w14:textId="55778DF4" w:rsidR="00E4539F" w:rsidRDefault="00B449EF" w:rsidP="00E05C7F">
      <w:pPr>
        <w:rPr>
          <w:rFonts w:ascii="Times New Roman" w:hAnsi="Times New Roman" w:cs="Times New Roman"/>
          <w:b/>
          <w:bCs/>
        </w:rPr>
      </w:pPr>
      <w:r w:rsidRPr="000244B6">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FC6917" w14:paraId="383D2C3E" w14:textId="77777777" w:rsidTr="00A46D2C">
        <w:trPr>
          <w:trHeight w:val="654"/>
        </w:trPr>
        <w:tc>
          <w:tcPr>
            <w:tcW w:w="1844" w:type="dxa"/>
          </w:tcPr>
          <w:p w14:paraId="764E4057" w14:textId="77777777" w:rsidR="00FC6917" w:rsidRDefault="00FC6917"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3307405E" w14:textId="77777777" w:rsidR="00FC6917" w:rsidRPr="00181033" w:rsidRDefault="00FC6917" w:rsidP="00A46D2C">
            <w:pPr>
              <w:pStyle w:val="TableParagraph"/>
              <w:spacing w:before="239"/>
              <w:rPr>
                <w:sz w:val="24"/>
              </w:rPr>
            </w:pPr>
            <w:r w:rsidRPr="003F0074">
              <w:rPr>
                <w:sz w:val="24"/>
              </w:rPr>
              <w:t>Customer attempts to trigger emergency alert, but system fails to send alert to Admin</w:t>
            </w:r>
          </w:p>
        </w:tc>
      </w:tr>
      <w:tr w:rsidR="00FC6917" w14:paraId="34EDA627" w14:textId="77777777" w:rsidTr="00A46D2C">
        <w:trPr>
          <w:trHeight w:val="1247"/>
        </w:trPr>
        <w:tc>
          <w:tcPr>
            <w:tcW w:w="1844" w:type="dxa"/>
          </w:tcPr>
          <w:p w14:paraId="1DD7150D" w14:textId="77777777" w:rsidR="00FC6917" w:rsidRDefault="00FC6917"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5F4F54FC" w14:textId="77777777" w:rsidR="00FC6917" w:rsidRDefault="00FC6917"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017C2968" w14:textId="77777777" w:rsidR="00FC6917" w:rsidRDefault="00FC6917"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134D36CD" w14:textId="77777777" w:rsidR="00FC6917" w:rsidRDefault="00FC6917" w:rsidP="00A46D2C">
            <w:pPr>
              <w:pStyle w:val="TableParagraph"/>
              <w:spacing w:before="102"/>
              <w:ind w:left="431" w:right="333" w:firstLine="33"/>
              <w:rPr>
                <w:b/>
                <w:sz w:val="24"/>
              </w:rPr>
            </w:pPr>
            <w:r>
              <w:rPr>
                <w:b/>
                <w:spacing w:val="-2"/>
                <w:sz w:val="24"/>
              </w:rPr>
              <w:t>Actual Results</w:t>
            </w:r>
          </w:p>
        </w:tc>
        <w:tc>
          <w:tcPr>
            <w:tcW w:w="2080" w:type="dxa"/>
          </w:tcPr>
          <w:p w14:paraId="143C1CE9" w14:textId="77777777" w:rsidR="00FC6917" w:rsidRDefault="00FC6917"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612DCBBB" w14:textId="77777777" w:rsidR="00FC6917" w:rsidRDefault="00FC6917" w:rsidP="00A46D2C">
            <w:pPr>
              <w:pStyle w:val="TableParagraph"/>
              <w:spacing w:before="158"/>
              <w:ind w:left="113" w:right="22"/>
              <w:jc w:val="center"/>
              <w:rPr>
                <w:b/>
                <w:sz w:val="24"/>
              </w:rPr>
            </w:pPr>
            <w:r>
              <w:rPr>
                <w:b/>
                <w:sz w:val="24"/>
              </w:rPr>
              <w:t xml:space="preserve">executed / </w:t>
            </w:r>
            <w:r>
              <w:rPr>
                <w:b/>
                <w:spacing w:val="-2"/>
                <w:sz w:val="24"/>
              </w:rPr>
              <w:t>Suspended</w:t>
            </w:r>
          </w:p>
        </w:tc>
      </w:tr>
      <w:tr w:rsidR="00FC6917" w14:paraId="64321736" w14:textId="77777777" w:rsidTr="00A46D2C">
        <w:trPr>
          <w:trHeight w:val="1247"/>
        </w:trPr>
        <w:tc>
          <w:tcPr>
            <w:tcW w:w="1844" w:type="dxa"/>
          </w:tcPr>
          <w:p w14:paraId="1C0C06D4" w14:textId="27D75262" w:rsidR="00FC6917" w:rsidRDefault="00FC6917" w:rsidP="00FC6917">
            <w:pPr>
              <w:pStyle w:val="TableParagraph"/>
              <w:spacing w:before="102"/>
              <w:ind w:left="96" w:right="3"/>
              <w:jc w:val="center"/>
              <w:rPr>
                <w:b/>
                <w:sz w:val="24"/>
              </w:rPr>
            </w:pPr>
            <w:r w:rsidRPr="009A4E1C">
              <w:rPr>
                <w:bCs/>
                <w:sz w:val="24"/>
              </w:rPr>
              <w:t>1</w:t>
            </w:r>
          </w:p>
        </w:tc>
        <w:tc>
          <w:tcPr>
            <w:tcW w:w="2468" w:type="dxa"/>
          </w:tcPr>
          <w:p w14:paraId="146EB2A2" w14:textId="0A804BBA" w:rsidR="00FC6917" w:rsidRDefault="00FC6917" w:rsidP="00FC6917">
            <w:pPr>
              <w:pStyle w:val="TableParagraph"/>
              <w:spacing w:before="102"/>
              <w:ind w:left="93" w:right="5"/>
              <w:jc w:val="center"/>
              <w:rPr>
                <w:b/>
                <w:sz w:val="24"/>
              </w:rPr>
            </w:pPr>
            <w:r w:rsidRPr="009A4E1C">
              <w:rPr>
                <w:bCs/>
                <w:sz w:val="24"/>
              </w:rPr>
              <w:t>Login as Customer</w:t>
            </w:r>
          </w:p>
        </w:tc>
        <w:tc>
          <w:tcPr>
            <w:tcW w:w="2343" w:type="dxa"/>
          </w:tcPr>
          <w:p w14:paraId="75C7AC7E" w14:textId="76E5D50A" w:rsidR="00FC6917" w:rsidRDefault="00FC6917" w:rsidP="00FC6917">
            <w:pPr>
              <w:pStyle w:val="TableParagraph"/>
              <w:spacing w:before="102"/>
              <w:ind w:left="88"/>
              <w:jc w:val="center"/>
              <w:rPr>
                <w:b/>
                <w:sz w:val="24"/>
              </w:rPr>
            </w:pPr>
            <w:r w:rsidRPr="009A4E1C">
              <w:rPr>
                <w:bCs/>
                <w:sz w:val="24"/>
              </w:rPr>
              <w:t>Customer logged in</w:t>
            </w:r>
          </w:p>
        </w:tc>
        <w:tc>
          <w:tcPr>
            <w:tcW w:w="2250" w:type="dxa"/>
          </w:tcPr>
          <w:p w14:paraId="08314E18" w14:textId="6A2AE2DB" w:rsidR="00FC6917" w:rsidRDefault="00FC6917" w:rsidP="00FC6917">
            <w:pPr>
              <w:pStyle w:val="TableParagraph"/>
              <w:spacing w:before="102"/>
              <w:ind w:left="431" w:right="333" w:firstLine="33"/>
              <w:jc w:val="center"/>
              <w:rPr>
                <w:b/>
                <w:spacing w:val="-2"/>
                <w:sz w:val="24"/>
              </w:rPr>
            </w:pPr>
            <w:r w:rsidRPr="009A4E1C">
              <w:rPr>
                <w:bCs/>
                <w:sz w:val="24"/>
              </w:rPr>
              <w:t>Logged in</w:t>
            </w:r>
          </w:p>
        </w:tc>
        <w:tc>
          <w:tcPr>
            <w:tcW w:w="2080" w:type="dxa"/>
          </w:tcPr>
          <w:p w14:paraId="668DACFB" w14:textId="0A4DE013" w:rsidR="00FC6917" w:rsidRDefault="00FC6917" w:rsidP="00FC6917">
            <w:pPr>
              <w:pStyle w:val="TableParagraph"/>
              <w:spacing w:before="102"/>
              <w:ind w:left="113" w:right="28"/>
              <w:jc w:val="center"/>
              <w:rPr>
                <w:b/>
                <w:sz w:val="24"/>
              </w:rPr>
            </w:pPr>
            <w:r w:rsidRPr="009A4E1C">
              <w:rPr>
                <w:bCs/>
                <w:sz w:val="24"/>
              </w:rPr>
              <w:t>Pass</w:t>
            </w:r>
          </w:p>
        </w:tc>
      </w:tr>
      <w:tr w:rsidR="00FC6917" w14:paraId="4C6D2E82" w14:textId="77777777" w:rsidTr="00A46D2C">
        <w:trPr>
          <w:trHeight w:val="1247"/>
        </w:trPr>
        <w:tc>
          <w:tcPr>
            <w:tcW w:w="1844" w:type="dxa"/>
          </w:tcPr>
          <w:p w14:paraId="70B16062" w14:textId="6899FDAF" w:rsidR="00FC6917" w:rsidRDefault="00FC6917" w:rsidP="00FC6917">
            <w:pPr>
              <w:pStyle w:val="TableParagraph"/>
              <w:spacing w:before="102"/>
              <w:ind w:left="96" w:right="3"/>
              <w:jc w:val="center"/>
              <w:rPr>
                <w:b/>
                <w:sz w:val="24"/>
              </w:rPr>
            </w:pPr>
            <w:r w:rsidRPr="009A4E1C">
              <w:rPr>
                <w:bCs/>
                <w:sz w:val="24"/>
              </w:rPr>
              <w:t>2</w:t>
            </w:r>
          </w:p>
        </w:tc>
        <w:tc>
          <w:tcPr>
            <w:tcW w:w="2468" w:type="dxa"/>
          </w:tcPr>
          <w:p w14:paraId="5FCB93C6" w14:textId="76A61908" w:rsidR="00FC6917" w:rsidRDefault="00FC6917" w:rsidP="00FC6917">
            <w:pPr>
              <w:pStyle w:val="TableParagraph"/>
              <w:spacing w:before="102"/>
              <w:ind w:left="93" w:right="5"/>
              <w:jc w:val="center"/>
              <w:rPr>
                <w:b/>
                <w:sz w:val="24"/>
              </w:rPr>
            </w:pPr>
            <w:r w:rsidRPr="009A4E1C">
              <w:rPr>
                <w:bCs/>
                <w:sz w:val="24"/>
              </w:rPr>
              <w:t>Start an active booking</w:t>
            </w:r>
          </w:p>
        </w:tc>
        <w:tc>
          <w:tcPr>
            <w:tcW w:w="2343" w:type="dxa"/>
          </w:tcPr>
          <w:p w14:paraId="1FF0FCA8" w14:textId="5D1B4EC7" w:rsidR="00FC6917" w:rsidRDefault="00FC6917" w:rsidP="00FC6917">
            <w:pPr>
              <w:pStyle w:val="TableParagraph"/>
              <w:spacing w:before="102"/>
              <w:ind w:left="88"/>
              <w:jc w:val="center"/>
              <w:rPr>
                <w:b/>
                <w:sz w:val="24"/>
              </w:rPr>
            </w:pPr>
            <w:r w:rsidRPr="009A4E1C">
              <w:rPr>
                <w:bCs/>
                <w:sz w:val="24"/>
              </w:rPr>
              <w:t>Booking active</w:t>
            </w:r>
          </w:p>
        </w:tc>
        <w:tc>
          <w:tcPr>
            <w:tcW w:w="2250" w:type="dxa"/>
          </w:tcPr>
          <w:p w14:paraId="7B1977D1" w14:textId="7BAA0055" w:rsidR="00FC6917" w:rsidRDefault="00FC6917" w:rsidP="00FC6917">
            <w:pPr>
              <w:pStyle w:val="TableParagraph"/>
              <w:spacing w:before="102"/>
              <w:ind w:left="431" w:right="333" w:firstLine="33"/>
              <w:jc w:val="center"/>
              <w:rPr>
                <w:b/>
                <w:spacing w:val="-2"/>
                <w:sz w:val="24"/>
              </w:rPr>
            </w:pPr>
            <w:r w:rsidRPr="009A4E1C">
              <w:rPr>
                <w:bCs/>
                <w:sz w:val="24"/>
              </w:rPr>
              <w:t>Active</w:t>
            </w:r>
          </w:p>
        </w:tc>
        <w:tc>
          <w:tcPr>
            <w:tcW w:w="2080" w:type="dxa"/>
          </w:tcPr>
          <w:p w14:paraId="1B16955F" w14:textId="43DBA721" w:rsidR="00FC6917" w:rsidRDefault="00FC6917" w:rsidP="00FC6917">
            <w:pPr>
              <w:pStyle w:val="TableParagraph"/>
              <w:spacing w:before="102"/>
              <w:ind w:left="113" w:right="28"/>
              <w:jc w:val="center"/>
              <w:rPr>
                <w:b/>
                <w:sz w:val="24"/>
              </w:rPr>
            </w:pPr>
            <w:r w:rsidRPr="009A4E1C">
              <w:rPr>
                <w:bCs/>
                <w:sz w:val="24"/>
              </w:rPr>
              <w:t>Pass</w:t>
            </w:r>
          </w:p>
        </w:tc>
      </w:tr>
      <w:tr w:rsidR="00FC6917" w14:paraId="1DAADDC2" w14:textId="77777777" w:rsidTr="00A46D2C">
        <w:trPr>
          <w:trHeight w:val="1247"/>
        </w:trPr>
        <w:tc>
          <w:tcPr>
            <w:tcW w:w="1844" w:type="dxa"/>
          </w:tcPr>
          <w:p w14:paraId="139E18A1" w14:textId="5CA76657" w:rsidR="00FC6917" w:rsidRDefault="00FC6917" w:rsidP="00FC6917">
            <w:pPr>
              <w:pStyle w:val="TableParagraph"/>
              <w:spacing w:before="102"/>
              <w:ind w:left="96" w:right="3"/>
              <w:jc w:val="center"/>
              <w:rPr>
                <w:b/>
                <w:sz w:val="24"/>
              </w:rPr>
            </w:pPr>
            <w:r w:rsidRPr="009A4E1C">
              <w:rPr>
                <w:bCs/>
                <w:sz w:val="24"/>
              </w:rPr>
              <w:t>3</w:t>
            </w:r>
          </w:p>
        </w:tc>
        <w:tc>
          <w:tcPr>
            <w:tcW w:w="2468" w:type="dxa"/>
          </w:tcPr>
          <w:p w14:paraId="3323A571" w14:textId="1D0E1124" w:rsidR="00FC6917" w:rsidRDefault="00FC6917" w:rsidP="00FC6917">
            <w:pPr>
              <w:pStyle w:val="TableParagraph"/>
              <w:spacing w:before="102"/>
              <w:ind w:left="93" w:right="5"/>
              <w:jc w:val="center"/>
              <w:rPr>
                <w:b/>
                <w:sz w:val="24"/>
              </w:rPr>
            </w:pPr>
            <w:r w:rsidRPr="009A4E1C">
              <w:rPr>
                <w:bCs/>
                <w:sz w:val="24"/>
              </w:rPr>
              <w:t>Click “Emergency” button</w:t>
            </w:r>
          </w:p>
        </w:tc>
        <w:tc>
          <w:tcPr>
            <w:tcW w:w="2343" w:type="dxa"/>
          </w:tcPr>
          <w:p w14:paraId="798EA86E" w14:textId="3FB45D62" w:rsidR="00FC6917" w:rsidRDefault="00FC6917" w:rsidP="00FC6917">
            <w:pPr>
              <w:pStyle w:val="TableParagraph"/>
              <w:spacing w:before="102"/>
              <w:ind w:left="88"/>
              <w:jc w:val="center"/>
              <w:rPr>
                <w:b/>
                <w:sz w:val="24"/>
              </w:rPr>
            </w:pPr>
            <w:r w:rsidRPr="009A4E1C">
              <w:rPr>
                <w:bCs/>
                <w:sz w:val="24"/>
              </w:rPr>
              <w:t>Alert sent to Admin</w:t>
            </w:r>
          </w:p>
        </w:tc>
        <w:tc>
          <w:tcPr>
            <w:tcW w:w="2250" w:type="dxa"/>
          </w:tcPr>
          <w:p w14:paraId="70E06FA1" w14:textId="056F4123" w:rsidR="00FC6917" w:rsidRDefault="00FC6917" w:rsidP="00FC6917">
            <w:pPr>
              <w:pStyle w:val="TableParagraph"/>
              <w:spacing w:before="102"/>
              <w:ind w:left="431" w:right="333" w:firstLine="33"/>
              <w:jc w:val="center"/>
              <w:rPr>
                <w:b/>
                <w:spacing w:val="-2"/>
                <w:sz w:val="24"/>
              </w:rPr>
            </w:pPr>
            <w:r w:rsidRPr="009A4E1C">
              <w:rPr>
                <w:bCs/>
                <w:sz w:val="24"/>
              </w:rPr>
              <w:t>Not sent</w:t>
            </w:r>
          </w:p>
        </w:tc>
        <w:tc>
          <w:tcPr>
            <w:tcW w:w="2080" w:type="dxa"/>
          </w:tcPr>
          <w:p w14:paraId="6D277470" w14:textId="1822889A" w:rsidR="00FC6917" w:rsidRDefault="00FC6917" w:rsidP="00FC6917">
            <w:pPr>
              <w:pStyle w:val="TableParagraph"/>
              <w:spacing w:before="102"/>
              <w:ind w:left="113" w:right="28"/>
              <w:jc w:val="center"/>
              <w:rPr>
                <w:b/>
                <w:sz w:val="24"/>
              </w:rPr>
            </w:pPr>
            <w:r w:rsidRPr="009A4E1C">
              <w:rPr>
                <w:bCs/>
                <w:sz w:val="24"/>
              </w:rPr>
              <w:t>FAIL</w:t>
            </w:r>
          </w:p>
        </w:tc>
      </w:tr>
      <w:tr w:rsidR="00FC6917" w14:paraId="602FDA6E" w14:textId="77777777" w:rsidTr="00A46D2C">
        <w:trPr>
          <w:trHeight w:val="1247"/>
        </w:trPr>
        <w:tc>
          <w:tcPr>
            <w:tcW w:w="1844" w:type="dxa"/>
          </w:tcPr>
          <w:p w14:paraId="3F0A12B3" w14:textId="078AA172" w:rsidR="00FC6917" w:rsidRDefault="00FC6917" w:rsidP="00FC6917">
            <w:pPr>
              <w:pStyle w:val="TableParagraph"/>
              <w:spacing w:before="102"/>
              <w:ind w:left="96" w:right="3"/>
              <w:jc w:val="center"/>
              <w:rPr>
                <w:b/>
                <w:sz w:val="24"/>
              </w:rPr>
            </w:pPr>
            <w:r w:rsidRPr="009A4E1C">
              <w:rPr>
                <w:bCs/>
                <w:sz w:val="24"/>
              </w:rPr>
              <w:t>4</w:t>
            </w:r>
          </w:p>
        </w:tc>
        <w:tc>
          <w:tcPr>
            <w:tcW w:w="2468" w:type="dxa"/>
          </w:tcPr>
          <w:p w14:paraId="007C31DA" w14:textId="6C60533A" w:rsidR="00FC6917" w:rsidRDefault="00FC6917" w:rsidP="00FC6917">
            <w:pPr>
              <w:pStyle w:val="TableParagraph"/>
              <w:spacing w:before="102"/>
              <w:ind w:left="93" w:right="5"/>
              <w:jc w:val="center"/>
              <w:rPr>
                <w:b/>
                <w:sz w:val="24"/>
              </w:rPr>
            </w:pPr>
            <w:r w:rsidRPr="009A4E1C">
              <w:rPr>
                <w:bCs/>
                <w:sz w:val="24"/>
              </w:rPr>
              <w:t>Capture GPS location</w:t>
            </w:r>
          </w:p>
        </w:tc>
        <w:tc>
          <w:tcPr>
            <w:tcW w:w="2343" w:type="dxa"/>
          </w:tcPr>
          <w:p w14:paraId="37911CFC" w14:textId="4665B67B" w:rsidR="00FC6917" w:rsidRDefault="00FC6917" w:rsidP="00FC6917">
            <w:pPr>
              <w:pStyle w:val="TableParagraph"/>
              <w:spacing w:before="102"/>
              <w:ind w:left="88"/>
              <w:jc w:val="center"/>
              <w:rPr>
                <w:b/>
                <w:sz w:val="24"/>
              </w:rPr>
            </w:pPr>
            <w:r w:rsidRPr="009A4E1C">
              <w:rPr>
                <w:bCs/>
                <w:sz w:val="24"/>
              </w:rPr>
              <w:t>Location captured</w:t>
            </w:r>
          </w:p>
        </w:tc>
        <w:tc>
          <w:tcPr>
            <w:tcW w:w="2250" w:type="dxa"/>
          </w:tcPr>
          <w:p w14:paraId="5511D081" w14:textId="4716616D" w:rsidR="00FC6917" w:rsidRDefault="00FC6917" w:rsidP="00FC6917">
            <w:pPr>
              <w:pStyle w:val="TableParagraph"/>
              <w:spacing w:before="102"/>
              <w:ind w:left="431" w:right="333" w:firstLine="33"/>
              <w:jc w:val="center"/>
              <w:rPr>
                <w:b/>
                <w:spacing w:val="-2"/>
                <w:sz w:val="24"/>
              </w:rPr>
            </w:pPr>
            <w:r w:rsidRPr="009A4E1C">
              <w:rPr>
                <w:bCs/>
                <w:sz w:val="24"/>
              </w:rPr>
              <w:t>Failed</w:t>
            </w:r>
          </w:p>
        </w:tc>
        <w:tc>
          <w:tcPr>
            <w:tcW w:w="2080" w:type="dxa"/>
          </w:tcPr>
          <w:p w14:paraId="2778CBD1" w14:textId="40A47D25" w:rsidR="00FC6917" w:rsidRDefault="00FC6917" w:rsidP="00FC6917">
            <w:pPr>
              <w:pStyle w:val="TableParagraph"/>
              <w:spacing w:before="102"/>
              <w:ind w:left="113" w:right="28"/>
              <w:jc w:val="center"/>
              <w:rPr>
                <w:b/>
                <w:sz w:val="24"/>
              </w:rPr>
            </w:pPr>
            <w:r w:rsidRPr="009A4E1C">
              <w:rPr>
                <w:bCs/>
                <w:sz w:val="24"/>
              </w:rPr>
              <w:t>FAIL</w:t>
            </w:r>
          </w:p>
        </w:tc>
      </w:tr>
      <w:tr w:rsidR="00FC6917" w14:paraId="576893B7" w14:textId="77777777" w:rsidTr="00A46D2C">
        <w:trPr>
          <w:trHeight w:val="1247"/>
        </w:trPr>
        <w:tc>
          <w:tcPr>
            <w:tcW w:w="1844" w:type="dxa"/>
          </w:tcPr>
          <w:p w14:paraId="26DB8F12" w14:textId="0161D986" w:rsidR="00FC6917" w:rsidRDefault="00FC6917" w:rsidP="00FC6917">
            <w:pPr>
              <w:pStyle w:val="TableParagraph"/>
              <w:spacing w:before="102"/>
              <w:ind w:left="96" w:right="3"/>
              <w:jc w:val="center"/>
              <w:rPr>
                <w:b/>
                <w:sz w:val="24"/>
              </w:rPr>
            </w:pPr>
            <w:r w:rsidRPr="009A4E1C">
              <w:rPr>
                <w:bCs/>
                <w:sz w:val="24"/>
              </w:rPr>
              <w:t>5</w:t>
            </w:r>
          </w:p>
        </w:tc>
        <w:tc>
          <w:tcPr>
            <w:tcW w:w="2468" w:type="dxa"/>
          </w:tcPr>
          <w:p w14:paraId="500C6899" w14:textId="21E29E6E" w:rsidR="00FC6917" w:rsidRDefault="00FC6917" w:rsidP="00FC6917">
            <w:pPr>
              <w:pStyle w:val="TableParagraph"/>
              <w:spacing w:before="102"/>
              <w:ind w:left="93" w:right="5"/>
              <w:jc w:val="center"/>
              <w:rPr>
                <w:b/>
                <w:sz w:val="24"/>
              </w:rPr>
            </w:pPr>
            <w:r w:rsidRPr="009A4E1C">
              <w:rPr>
                <w:bCs/>
                <w:sz w:val="24"/>
              </w:rPr>
              <w:t>Verify alert details</w:t>
            </w:r>
          </w:p>
        </w:tc>
        <w:tc>
          <w:tcPr>
            <w:tcW w:w="2343" w:type="dxa"/>
          </w:tcPr>
          <w:p w14:paraId="0715A53B" w14:textId="0DE4B702" w:rsidR="00FC6917" w:rsidRDefault="00FC6917" w:rsidP="00FC6917">
            <w:pPr>
              <w:pStyle w:val="TableParagraph"/>
              <w:spacing w:before="102"/>
              <w:ind w:left="88"/>
              <w:jc w:val="center"/>
              <w:rPr>
                <w:b/>
                <w:sz w:val="24"/>
              </w:rPr>
            </w:pPr>
            <w:r w:rsidRPr="009A4E1C">
              <w:rPr>
                <w:bCs/>
                <w:sz w:val="24"/>
              </w:rPr>
              <w:t>Details sent to Admin</w:t>
            </w:r>
          </w:p>
        </w:tc>
        <w:tc>
          <w:tcPr>
            <w:tcW w:w="2250" w:type="dxa"/>
          </w:tcPr>
          <w:p w14:paraId="64706E45" w14:textId="1A4D8CED" w:rsidR="00FC6917" w:rsidRDefault="00FC6917" w:rsidP="00FC6917">
            <w:pPr>
              <w:pStyle w:val="TableParagraph"/>
              <w:spacing w:before="102"/>
              <w:ind w:left="431" w:right="333" w:firstLine="33"/>
              <w:jc w:val="center"/>
              <w:rPr>
                <w:b/>
                <w:spacing w:val="-2"/>
                <w:sz w:val="24"/>
              </w:rPr>
            </w:pPr>
            <w:r w:rsidRPr="009A4E1C">
              <w:rPr>
                <w:bCs/>
                <w:sz w:val="24"/>
              </w:rPr>
              <w:t>Not sent</w:t>
            </w:r>
          </w:p>
        </w:tc>
        <w:tc>
          <w:tcPr>
            <w:tcW w:w="2080" w:type="dxa"/>
          </w:tcPr>
          <w:p w14:paraId="484342DA" w14:textId="2C241CFA" w:rsidR="00FC6917" w:rsidRDefault="00FC6917" w:rsidP="00FC6917">
            <w:pPr>
              <w:pStyle w:val="TableParagraph"/>
              <w:spacing w:before="102"/>
              <w:ind w:left="113" w:right="28"/>
              <w:jc w:val="center"/>
              <w:rPr>
                <w:b/>
                <w:sz w:val="24"/>
              </w:rPr>
            </w:pPr>
            <w:r w:rsidRPr="009A4E1C">
              <w:rPr>
                <w:bCs/>
                <w:sz w:val="24"/>
              </w:rPr>
              <w:t>FAIL</w:t>
            </w:r>
          </w:p>
        </w:tc>
      </w:tr>
      <w:tr w:rsidR="00FC6917" w14:paraId="7A4AEAE7" w14:textId="77777777" w:rsidTr="00A46D2C">
        <w:trPr>
          <w:trHeight w:val="1247"/>
        </w:trPr>
        <w:tc>
          <w:tcPr>
            <w:tcW w:w="1844" w:type="dxa"/>
          </w:tcPr>
          <w:p w14:paraId="61F7AA3F" w14:textId="00787FD9" w:rsidR="00FC6917" w:rsidRDefault="00FC6917" w:rsidP="00FC6917">
            <w:pPr>
              <w:pStyle w:val="TableParagraph"/>
              <w:spacing w:before="102"/>
              <w:ind w:left="96" w:right="3"/>
              <w:jc w:val="center"/>
              <w:rPr>
                <w:b/>
                <w:sz w:val="24"/>
              </w:rPr>
            </w:pPr>
            <w:r w:rsidRPr="009A4E1C">
              <w:rPr>
                <w:bCs/>
                <w:sz w:val="24"/>
              </w:rPr>
              <w:t>6</w:t>
            </w:r>
          </w:p>
        </w:tc>
        <w:tc>
          <w:tcPr>
            <w:tcW w:w="2468" w:type="dxa"/>
          </w:tcPr>
          <w:p w14:paraId="754B19C3" w14:textId="29CD5B92" w:rsidR="00FC6917" w:rsidRDefault="00FC6917" w:rsidP="00FC6917">
            <w:pPr>
              <w:pStyle w:val="TableParagraph"/>
              <w:spacing w:before="102"/>
              <w:ind w:left="93" w:right="5"/>
              <w:jc w:val="center"/>
              <w:rPr>
                <w:b/>
                <w:sz w:val="24"/>
              </w:rPr>
            </w:pPr>
            <w:r w:rsidRPr="009A4E1C">
              <w:rPr>
                <w:bCs/>
                <w:sz w:val="24"/>
              </w:rPr>
              <w:t>Log incident</w:t>
            </w:r>
          </w:p>
        </w:tc>
        <w:tc>
          <w:tcPr>
            <w:tcW w:w="2343" w:type="dxa"/>
          </w:tcPr>
          <w:p w14:paraId="5D2836BD" w14:textId="463EC6EB" w:rsidR="00FC6917" w:rsidRDefault="00FC6917" w:rsidP="00FC6917">
            <w:pPr>
              <w:pStyle w:val="TableParagraph"/>
              <w:spacing w:before="102"/>
              <w:ind w:left="88"/>
              <w:jc w:val="center"/>
              <w:rPr>
                <w:b/>
                <w:sz w:val="24"/>
              </w:rPr>
            </w:pPr>
            <w:r w:rsidRPr="009A4E1C">
              <w:rPr>
                <w:bCs/>
                <w:sz w:val="24"/>
              </w:rPr>
              <w:t>Incident saved to DB</w:t>
            </w:r>
          </w:p>
        </w:tc>
        <w:tc>
          <w:tcPr>
            <w:tcW w:w="2250" w:type="dxa"/>
          </w:tcPr>
          <w:p w14:paraId="6AC8D5E3" w14:textId="71620F04" w:rsidR="00FC6917" w:rsidRDefault="00FC6917" w:rsidP="00FC6917">
            <w:pPr>
              <w:pStyle w:val="TableParagraph"/>
              <w:spacing w:before="102"/>
              <w:ind w:left="431" w:right="333" w:firstLine="33"/>
              <w:jc w:val="center"/>
              <w:rPr>
                <w:b/>
                <w:spacing w:val="-2"/>
                <w:sz w:val="24"/>
              </w:rPr>
            </w:pPr>
            <w:r w:rsidRPr="009A4E1C">
              <w:rPr>
                <w:bCs/>
                <w:sz w:val="24"/>
              </w:rPr>
              <w:t>Not saved</w:t>
            </w:r>
          </w:p>
        </w:tc>
        <w:tc>
          <w:tcPr>
            <w:tcW w:w="2080" w:type="dxa"/>
          </w:tcPr>
          <w:p w14:paraId="35C24E84" w14:textId="59E71100" w:rsidR="00FC6917" w:rsidRDefault="00FC6917" w:rsidP="00FC6917">
            <w:pPr>
              <w:pStyle w:val="TableParagraph"/>
              <w:spacing w:before="102"/>
              <w:ind w:left="113" w:right="28"/>
              <w:jc w:val="center"/>
              <w:rPr>
                <w:b/>
                <w:sz w:val="24"/>
              </w:rPr>
            </w:pPr>
            <w:r w:rsidRPr="009A4E1C">
              <w:rPr>
                <w:bCs/>
                <w:sz w:val="24"/>
              </w:rPr>
              <w:t>FAIL</w:t>
            </w:r>
          </w:p>
        </w:tc>
      </w:tr>
      <w:tr w:rsidR="00FC6917" w14:paraId="3ECE932C" w14:textId="77777777" w:rsidTr="00A46D2C">
        <w:trPr>
          <w:trHeight w:val="1247"/>
        </w:trPr>
        <w:tc>
          <w:tcPr>
            <w:tcW w:w="1844" w:type="dxa"/>
          </w:tcPr>
          <w:p w14:paraId="27228EAA" w14:textId="10841348" w:rsidR="00FC6917" w:rsidRDefault="00FC6917" w:rsidP="00FC6917">
            <w:pPr>
              <w:pStyle w:val="TableParagraph"/>
              <w:spacing w:before="102"/>
              <w:ind w:left="96" w:right="3"/>
              <w:jc w:val="center"/>
              <w:rPr>
                <w:b/>
                <w:sz w:val="24"/>
              </w:rPr>
            </w:pPr>
            <w:r w:rsidRPr="009A4E1C">
              <w:rPr>
                <w:bCs/>
                <w:sz w:val="24"/>
              </w:rPr>
              <w:t>7</w:t>
            </w:r>
          </w:p>
        </w:tc>
        <w:tc>
          <w:tcPr>
            <w:tcW w:w="2468" w:type="dxa"/>
          </w:tcPr>
          <w:p w14:paraId="73C7D537" w14:textId="35E4624F" w:rsidR="00FC6917" w:rsidRDefault="00FC6917" w:rsidP="00FC6917">
            <w:pPr>
              <w:pStyle w:val="TableParagraph"/>
              <w:spacing w:before="102"/>
              <w:ind w:left="93" w:right="5"/>
              <w:jc w:val="center"/>
              <w:rPr>
                <w:b/>
                <w:sz w:val="24"/>
              </w:rPr>
            </w:pPr>
            <w:r w:rsidRPr="009A4E1C">
              <w:rPr>
                <w:bCs/>
                <w:sz w:val="24"/>
              </w:rPr>
              <w:t>Admin receives alert</w:t>
            </w:r>
          </w:p>
        </w:tc>
        <w:tc>
          <w:tcPr>
            <w:tcW w:w="2343" w:type="dxa"/>
          </w:tcPr>
          <w:p w14:paraId="544B876E" w14:textId="159C5089" w:rsidR="00FC6917" w:rsidRDefault="00FC6917" w:rsidP="00FC6917">
            <w:pPr>
              <w:pStyle w:val="TableParagraph"/>
              <w:spacing w:before="102"/>
              <w:ind w:left="88"/>
              <w:jc w:val="center"/>
              <w:rPr>
                <w:b/>
                <w:sz w:val="24"/>
              </w:rPr>
            </w:pPr>
            <w:r w:rsidRPr="009A4E1C">
              <w:rPr>
                <w:bCs/>
                <w:sz w:val="24"/>
              </w:rPr>
              <w:t>Alert notification visible</w:t>
            </w:r>
          </w:p>
        </w:tc>
        <w:tc>
          <w:tcPr>
            <w:tcW w:w="2250" w:type="dxa"/>
          </w:tcPr>
          <w:p w14:paraId="709768E4" w14:textId="28CA5776" w:rsidR="00FC6917" w:rsidRDefault="00FC6917" w:rsidP="00FC6917">
            <w:pPr>
              <w:pStyle w:val="TableParagraph"/>
              <w:spacing w:before="102"/>
              <w:ind w:left="431" w:right="333" w:firstLine="33"/>
              <w:jc w:val="center"/>
              <w:rPr>
                <w:b/>
                <w:spacing w:val="-2"/>
                <w:sz w:val="24"/>
              </w:rPr>
            </w:pPr>
            <w:r w:rsidRPr="009A4E1C">
              <w:rPr>
                <w:bCs/>
                <w:sz w:val="24"/>
              </w:rPr>
              <w:t>Not visible</w:t>
            </w:r>
          </w:p>
        </w:tc>
        <w:tc>
          <w:tcPr>
            <w:tcW w:w="2080" w:type="dxa"/>
          </w:tcPr>
          <w:p w14:paraId="7B9FDC2D" w14:textId="758A0C7A" w:rsidR="00FC6917" w:rsidRDefault="00FC6917" w:rsidP="00FC6917">
            <w:pPr>
              <w:pStyle w:val="TableParagraph"/>
              <w:spacing w:before="102"/>
              <w:ind w:left="113" w:right="28"/>
              <w:jc w:val="center"/>
              <w:rPr>
                <w:b/>
                <w:sz w:val="24"/>
              </w:rPr>
            </w:pPr>
            <w:r w:rsidRPr="009A4E1C">
              <w:rPr>
                <w:bCs/>
                <w:sz w:val="24"/>
              </w:rPr>
              <w:t>FAIL</w:t>
            </w:r>
          </w:p>
        </w:tc>
      </w:tr>
    </w:tbl>
    <w:p w14:paraId="789FD63C" w14:textId="77777777" w:rsidR="000244B6" w:rsidRDefault="000244B6" w:rsidP="00E05C7F">
      <w:pPr>
        <w:rPr>
          <w:rFonts w:ascii="Times New Roman" w:hAnsi="Times New Roman" w:cs="Times New Roman"/>
          <w:b/>
          <w:bCs/>
        </w:rPr>
      </w:pPr>
    </w:p>
    <w:p w14:paraId="6C68A88E" w14:textId="11AB2FDF" w:rsidR="00FC6917" w:rsidRDefault="00FC6917" w:rsidP="00E05C7F">
      <w:pPr>
        <w:rPr>
          <w:rFonts w:ascii="Times New Roman" w:hAnsi="Times New Roman" w:cs="Times New Roman"/>
          <w:b/>
          <w:bCs/>
        </w:rPr>
      </w:pPr>
      <w:r>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FC6917" w14:paraId="7FCDAE68" w14:textId="77777777" w:rsidTr="00A46D2C">
        <w:trPr>
          <w:trHeight w:val="654"/>
        </w:trPr>
        <w:tc>
          <w:tcPr>
            <w:tcW w:w="1844" w:type="dxa"/>
          </w:tcPr>
          <w:p w14:paraId="61DC7E44" w14:textId="77777777" w:rsidR="00FC6917" w:rsidRDefault="00FC6917"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62E4D509" w14:textId="77777777" w:rsidR="00FC6917" w:rsidRPr="00181033" w:rsidRDefault="00FC6917" w:rsidP="00A46D2C">
            <w:pPr>
              <w:pStyle w:val="TableParagraph"/>
              <w:spacing w:before="239"/>
              <w:rPr>
                <w:sz w:val="24"/>
              </w:rPr>
            </w:pPr>
            <w:r w:rsidRPr="003F0074">
              <w:rPr>
                <w:sz w:val="24"/>
              </w:rPr>
              <w:t>Customer successfully triggers emergency alert after fixing system issue</w:t>
            </w:r>
          </w:p>
        </w:tc>
      </w:tr>
      <w:tr w:rsidR="00FC6917" w14:paraId="0366529F" w14:textId="77777777" w:rsidTr="00A46D2C">
        <w:trPr>
          <w:trHeight w:val="1247"/>
        </w:trPr>
        <w:tc>
          <w:tcPr>
            <w:tcW w:w="1844" w:type="dxa"/>
          </w:tcPr>
          <w:p w14:paraId="10A8BA74" w14:textId="77777777" w:rsidR="00FC6917" w:rsidRDefault="00FC6917"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3405B28F" w14:textId="77777777" w:rsidR="00FC6917" w:rsidRDefault="00FC6917"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599FD730" w14:textId="77777777" w:rsidR="00FC6917" w:rsidRDefault="00FC6917"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640F31F7" w14:textId="77777777" w:rsidR="00FC6917" w:rsidRDefault="00FC6917" w:rsidP="00A46D2C">
            <w:pPr>
              <w:pStyle w:val="TableParagraph"/>
              <w:spacing w:before="102"/>
              <w:ind w:left="431" w:right="333" w:firstLine="33"/>
              <w:rPr>
                <w:b/>
                <w:sz w:val="24"/>
              </w:rPr>
            </w:pPr>
            <w:r>
              <w:rPr>
                <w:b/>
                <w:spacing w:val="-2"/>
                <w:sz w:val="24"/>
              </w:rPr>
              <w:t>Actual Results</w:t>
            </w:r>
          </w:p>
        </w:tc>
        <w:tc>
          <w:tcPr>
            <w:tcW w:w="2080" w:type="dxa"/>
          </w:tcPr>
          <w:p w14:paraId="35FCAF4A" w14:textId="77777777" w:rsidR="00FC6917" w:rsidRDefault="00FC6917"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39DD8C90" w14:textId="77777777" w:rsidR="00FC6917" w:rsidRDefault="00FC6917" w:rsidP="00A46D2C">
            <w:pPr>
              <w:pStyle w:val="TableParagraph"/>
              <w:spacing w:before="158"/>
              <w:ind w:left="113" w:right="22"/>
              <w:jc w:val="center"/>
              <w:rPr>
                <w:b/>
                <w:sz w:val="24"/>
              </w:rPr>
            </w:pPr>
            <w:r>
              <w:rPr>
                <w:b/>
                <w:sz w:val="24"/>
              </w:rPr>
              <w:t xml:space="preserve">executed / </w:t>
            </w:r>
            <w:r>
              <w:rPr>
                <w:b/>
                <w:spacing w:val="-2"/>
                <w:sz w:val="24"/>
              </w:rPr>
              <w:t>Suspended</w:t>
            </w:r>
          </w:p>
        </w:tc>
      </w:tr>
      <w:tr w:rsidR="00FC6917" w14:paraId="0B7BC796" w14:textId="77777777" w:rsidTr="00641814">
        <w:trPr>
          <w:trHeight w:val="1247"/>
        </w:trPr>
        <w:tc>
          <w:tcPr>
            <w:tcW w:w="1844" w:type="dxa"/>
            <w:vAlign w:val="center"/>
          </w:tcPr>
          <w:p w14:paraId="077C5D3B" w14:textId="6D8DAE83" w:rsidR="00FC6917" w:rsidRDefault="00FC6917" w:rsidP="00FC6917">
            <w:pPr>
              <w:pStyle w:val="TableParagraph"/>
              <w:spacing w:before="102"/>
              <w:ind w:left="96" w:right="3"/>
              <w:jc w:val="center"/>
              <w:rPr>
                <w:b/>
                <w:sz w:val="24"/>
              </w:rPr>
            </w:pPr>
            <w:r w:rsidRPr="009A4E1C">
              <w:t>1</w:t>
            </w:r>
          </w:p>
        </w:tc>
        <w:tc>
          <w:tcPr>
            <w:tcW w:w="2468" w:type="dxa"/>
            <w:vAlign w:val="center"/>
          </w:tcPr>
          <w:p w14:paraId="49114E24" w14:textId="6F6CCC07" w:rsidR="00FC6917" w:rsidRDefault="00FC6917" w:rsidP="00FC6917">
            <w:pPr>
              <w:pStyle w:val="TableParagraph"/>
              <w:spacing w:before="102"/>
              <w:ind w:left="93" w:right="5"/>
              <w:jc w:val="center"/>
              <w:rPr>
                <w:b/>
                <w:sz w:val="24"/>
              </w:rPr>
            </w:pPr>
            <w:r w:rsidRPr="009A4E1C">
              <w:t>Login as Maid</w:t>
            </w:r>
          </w:p>
        </w:tc>
        <w:tc>
          <w:tcPr>
            <w:tcW w:w="2343" w:type="dxa"/>
            <w:vAlign w:val="center"/>
          </w:tcPr>
          <w:p w14:paraId="37EF8D46" w14:textId="3BDC0CDF" w:rsidR="00FC6917" w:rsidRDefault="00FC6917" w:rsidP="00FC6917">
            <w:pPr>
              <w:pStyle w:val="TableParagraph"/>
              <w:spacing w:before="102"/>
              <w:ind w:left="88"/>
              <w:jc w:val="center"/>
              <w:rPr>
                <w:b/>
                <w:sz w:val="24"/>
              </w:rPr>
            </w:pPr>
            <w:r w:rsidRPr="009A4E1C">
              <w:t>Successful login</w:t>
            </w:r>
          </w:p>
        </w:tc>
        <w:tc>
          <w:tcPr>
            <w:tcW w:w="2250" w:type="dxa"/>
            <w:vAlign w:val="center"/>
          </w:tcPr>
          <w:p w14:paraId="7C0B9A3B" w14:textId="03E6A93F" w:rsidR="00FC6917" w:rsidRDefault="00FC6917" w:rsidP="00FC6917">
            <w:pPr>
              <w:pStyle w:val="TableParagraph"/>
              <w:spacing w:before="102"/>
              <w:ind w:left="431" w:right="333" w:firstLine="33"/>
              <w:jc w:val="center"/>
              <w:rPr>
                <w:b/>
                <w:spacing w:val="-2"/>
                <w:sz w:val="24"/>
              </w:rPr>
            </w:pPr>
            <w:r w:rsidRPr="009A4E1C">
              <w:t>Successful</w:t>
            </w:r>
          </w:p>
        </w:tc>
        <w:tc>
          <w:tcPr>
            <w:tcW w:w="2080" w:type="dxa"/>
            <w:vAlign w:val="center"/>
          </w:tcPr>
          <w:p w14:paraId="6428C789" w14:textId="42F78E62" w:rsidR="00FC6917" w:rsidRDefault="00FC6917" w:rsidP="00FC6917">
            <w:pPr>
              <w:pStyle w:val="TableParagraph"/>
              <w:spacing w:before="102"/>
              <w:ind w:left="113" w:right="28"/>
              <w:jc w:val="center"/>
              <w:rPr>
                <w:b/>
                <w:sz w:val="24"/>
              </w:rPr>
            </w:pPr>
            <w:r w:rsidRPr="009A4E1C">
              <w:t>Pass</w:t>
            </w:r>
          </w:p>
        </w:tc>
      </w:tr>
      <w:tr w:rsidR="00FC6917" w14:paraId="595FDB15" w14:textId="77777777" w:rsidTr="00641814">
        <w:trPr>
          <w:trHeight w:val="1247"/>
        </w:trPr>
        <w:tc>
          <w:tcPr>
            <w:tcW w:w="1844" w:type="dxa"/>
            <w:vAlign w:val="center"/>
          </w:tcPr>
          <w:p w14:paraId="26A47FCA" w14:textId="2E1E1DCB" w:rsidR="00FC6917" w:rsidRDefault="00FC6917" w:rsidP="00FC6917">
            <w:pPr>
              <w:pStyle w:val="TableParagraph"/>
              <w:spacing w:before="102"/>
              <w:ind w:left="96" w:right="3"/>
              <w:jc w:val="center"/>
              <w:rPr>
                <w:b/>
                <w:sz w:val="24"/>
              </w:rPr>
            </w:pPr>
            <w:r w:rsidRPr="009A4E1C">
              <w:t>2</w:t>
            </w:r>
          </w:p>
        </w:tc>
        <w:tc>
          <w:tcPr>
            <w:tcW w:w="2468" w:type="dxa"/>
            <w:vAlign w:val="center"/>
          </w:tcPr>
          <w:p w14:paraId="0FC72800" w14:textId="5469C691" w:rsidR="00FC6917" w:rsidRDefault="00FC6917" w:rsidP="00FC6917">
            <w:pPr>
              <w:pStyle w:val="TableParagraph"/>
              <w:spacing w:before="102"/>
              <w:ind w:left="93" w:right="5"/>
              <w:jc w:val="center"/>
              <w:rPr>
                <w:b/>
                <w:sz w:val="24"/>
              </w:rPr>
            </w:pPr>
            <w:r w:rsidRPr="009A4E1C">
              <w:t>Start active service</w:t>
            </w:r>
          </w:p>
        </w:tc>
        <w:tc>
          <w:tcPr>
            <w:tcW w:w="2343" w:type="dxa"/>
            <w:vAlign w:val="center"/>
          </w:tcPr>
          <w:p w14:paraId="665643A4" w14:textId="78F39000" w:rsidR="00FC6917" w:rsidRDefault="00FC6917" w:rsidP="00FC6917">
            <w:pPr>
              <w:pStyle w:val="TableParagraph"/>
              <w:spacing w:before="102"/>
              <w:ind w:left="88"/>
              <w:jc w:val="center"/>
              <w:rPr>
                <w:b/>
                <w:sz w:val="24"/>
              </w:rPr>
            </w:pPr>
            <w:r w:rsidRPr="009A4E1C">
              <w:t>Service active</w:t>
            </w:r>
          </w:p>
        </w:tc>
        <w:tc>
          <w:tcPr>
            <w:tcW w:w="2250" w:type="dxa"/>
            <w:vAlign w:val="center"/>
          </w:tcPr>
          <w:p w14:paraId="166DDAE6" w14:textId="32E83C59" w:rsidR="00FC6917" w:rsidRDefault="00FC6917" w:rsidP="00FC6917">
            <w:pPr>
              <w:pStyle w:val="TableParagraph"/>
              <w:spacing w:before="102"/>
              <w:ind w:left="431" w:right="333" w:firstLine="33"/>
              <w:jc w:val="center"/>
              <w:rPr>
                <w:b/>
                <w:spacing w:val="-2"/>
                <w:sz w:val="24"/>
              </w:rPr>
            </w:pPr>
            <w:r w:rsidRPr="009A4E1C">
              <w:t>Active</w:t>
            </w:r>
          </w:p>
        </w:tc>
        <w:tc>
          <w:tcPr>
            <w:tcW w:w="2080" w:type="dxa"/>
            <w:vAlign w:val="center"/>
          </w:tcPr>
          <w:p w14:paraId="0F7367C0" w14:textId="125FEEFD" w:rsidR="00FC6917" w:rsidRDefault="00FC6917" w:rsidP="00FC6917">
            <w:pPr>
              <w:pStyle w:val="TableParagraph"/>
              <w:spacing w:before="102"/>
              <w:ind w:left="113" w:right="28"/>
              <w:jc w:val="center"/>
              <w:rPr>
                <w:b/>
                <w:sz w:val="24"/>
              </w:rPr>
            </w:pPr>
            <w:r w:rsidRPr="009A4E1C">
              <w:t>Pass</w:t>
            </w:r>
          </w:p>
        </w:tc>
      </w:tr>
      <w:tr w:rsidR="00FC6917" w14:paraId="71DDDF10" w14:textId="77777777" w:rsidTr="00641814">
        <w:trPr>
          <w:trHeight w:val="1247"/>
        </w:trPr>
        <w:tc>
          <w:tcPr>
            <w:tcW w:w="1844" w:type="dxa"/>
            <w:vAlign w:val="center"/>
          </w:tcPr>
          <w:p w14:paraId="4D64A685" w14:textId="05600C6C" w:rsidR="00FC6917" w:rsidRDefault="00FC6917" w:rsidP="00FC6917">
            <w:pPr>
              <w:pStyle w:val="TableParagraph"/>
              <w:spacing w:before="102"/>
              <w:ind w:left="96" w:right="3"/>
              <w:jc w:val="center"/>
              <w:rPr>
                <w:b/>
                <w:sz w:val="24"/>
              </w:rPr>
            </w:pPr>
            <w:r w:rsidRPr="009A4E1C">
              <w:t>3</w:t>
            </w:r>
          </w:p>
        </w:tc>
        <w:tc>
          <w:tcPr>
            <w:tcW w:w="2468" w:type="dxa"/>
            <w:vAlign w:val="center"/>
          </w:tcPr>
          <w:p w14:paraId="295519C1" w14:textId="50C93AAA" w:rsidR="00FC6917" w:rsidRDefault="00FC6917" w:rsidP="00FC6917">
            <w:pPr>
              <w:pStyle w:val="TableParagraph"/>
              <w:spacing w:before="102"/>
              <w:ind w:left="93" w:right="5"/>
              <w:jc w:val="center"/>
              <w:rPr>
                <w:b/>
                <w:sz w:val="24"/>
              </w:rPr>
            </w:pPr>
            <w:r w:rsidRPr="009A4E1C">
              <w:t>Click “Emergency” button</w:t>
            </w:r>
          </w:p>
        </w:tc>
        <w:tc>
          <w:tcPr>
            <w:tcW w:w="2343" w:type="dxa"/>
            <w:vAlign w:val="center"/>
          </w:tcPr>
          <w:p w14:paraId="40C9C7FF" w14:textId="52DC64C6" w:rsidR="00FC6917" w:rsidRDefault="00FC6917" w:rsidP="00FC6917">
            <w:pPr>
              <w:pStyle w:val="TableParagraph"/>
              <w:spacing w:before="102"/>
              <w:ind w:left="88"/>
              <w:jc w:val="center"/>
              <w:rPr>
                <w:b/>
                <w:sz w:val="24"/>
              </w:rPr>
            </w:pPr>
            <w:r w:rsidRPr="009A4E1C">
              <w:t>Alert sent</w:t>
            </w:r>
          </w:p>
        </w:tc>
        <w:tc>
          <w:tcPr>
            <w:tcW w:w="2250" w:type="dxa"/>
            <w:vAlign w:val="center"/>
          </w:tcPr>
          <w:p w14:paraId="180A5509" w14:textId="6C12D1AD" w:rsidR="00FC6917" w:rsidRDefault="00FC6917" w:rsidP="00FC6917">
            <w:pPr>
              <w:pStyle w:val="TableParagraph"/>
              <w:spacing w:before="102"/>
              <w:ind w:left="431" w:right="333" w:firstLine="33"/>
              <w:jc w:val="center"/>
              <w:rPr>
                <w:b/>
                <w:spacing w:val="-2"/>
                <w:sz w:val="24"/>
              </w:rPr>
            </w:pPr>
            <w:r w:rsidRPr="009A4E1C">
              <w:t>Sent</w:t>
            </w:r>
          </w:p>
        </w:tc>
        <w:tc>
          <w:tcPr>
            <w:tcW w:w="2080" w:type="dxa"/>
            <w:vAlign w:val="center"/>
          </w:tcPr>
          <w:p w14:paraId="5F6CF41D" w14:textId="2902BA35" w:rsidR="00FC6917" w:rsidRDefault="00FC6917" w:rsidP="00FC6917">
            <w:pPr>
              <w:pStyle w:val="TableParagraph"/>
              <w:spacing w:before="102"/>
              <w:ind w:left="113" w:right="28"/>
              <w:jc w:val="center"/>
              <w:rPr>
                <w:b/>
                <w:sz w:val="24"/>
              </w:rPr>
            </w:pPr>
            <w:r w:rsidRPr="009A4E1C">
              <w:t>Pass</w:t>
            </w:r>
          </w:p>
        </w:tc>
      </w:tr>
      <w:tr w:rsidR="00FC6917" w14:paraId="3B33B847" w14:textId="77777777" w:rsidTr="00EB4710">
        <w:trPr>
          <w:trHeight w:val="1247"/>
        </w:trPr>
        <w:tc>
          <w:tcPr>
            <w:tcW w:w="1844" w:type="dxa"/>
            <w:vAlign w:val="center"/>
          </w:tcPr>
          <w:p w14:paraId="67C3638B" w14:textId="73E81578" w:rsidR="00FC6917" w:rsidRDefault="00FC6917" w:rsidP="00FC6917">
            <w:pPr>
              <w:pStyle w:val="TableParagraph"/>
              <w:spacing w:before="102"/>
              <w:ind w:left="96" w:right="3"/>
              <w:jc w:val="center"/>
              <w:rPr>
                <w:b/>
                <w:sz w:val="24"/>
              </w:rPr>
            </w:pPr>
            <w:r w:rsidRPr="009A4E1C">
              <w:t>4</w:t>
            </w:r>
          </w:p>
        </w:tc>
        <w:tc>
          <w:tcPr>
            <w:tcW w:w="2468" w:type="dxa"/>
            <w:vAlign w:val="center"/>
          </w:tcPr>
          <w:p w14:paraId="4DCEB9B7" w14:textId="298C8A4A" w:rsidR="00FC6917" w:rsidRDefault="00FC6917" w:rsidP="00FC6917">
            <w:pPr>
              <w:pStyle w:val="TableParagraph"/>
              <w:spacing w:before="102"/>
              <w:ind w:left="93" w:right="5"/>
              <w:jc w:val="center"/>
              <w:rPr>
                <w:b/>
                <w:sz w:val="24"/>
              </w:rPr>
            </w:pPr>
            <w:r w:rsidRPr="009A4E1C">
              <w:t>Attach GPS data</w:t>
            </w:r>
          </w:p>
        </w:tc>
        <w:tc>
          <w:tcPr>
            <w:tcW w:w="2343" w:type="dxa"/>
            <w:vAlign w:val="center"/>
          </w:tcPr>
          <w:p w14:paraId="0EB782BE" w14:textId="0FA20FBA" w:rsidR="00FC6917" w:rsidRDefault="00FC6917" w:rsidP="00FC6917">
            <w:pPr>
              <w:pStyle w:val="TableParagraph"/>
              <w:spacing w:before="102"/>
              <w:ind w:left="88"/>
              <w:jc w:val="center"/>
              <w:rPr>
                <w:b/>
                <w:sz w:val="24"/>
              </w:rPr>
            </w:pPr>
            <w:r w:rsidRPr="009A4E1C">
              <w:t>Data attached</w:t>
            </w:r>
          </w:p>
        </w:tc>
        <w:tc>
          <w:tcPr>
            <w:tcW w:w="2250" w:type="dxa"/>
            <w:vAlign w:val="center"/>
          </w:tcPr>
          <w:p w14:paraId="311F5DA9" w14:textId="57421A0D" w:rsidR="00FC6917" w:rsidRDefault="00FC6917" w:rsidP="00FC6917">
            <w:pPr>
              <w:pStyle w:val="TableParagraph"/>
              <w:spacing w:before="102"/>
              <w:ind w:left="431" w:right="333" w:firstLine="33"/>
              <w:rPr>
                <w:b/>
                <w:spacing w:val="-2"/>
                <w:sz w:val="24"/>
              </w:rPr>
            </w:pPr>
            <w:r w:rsidRPr="009A4E1C">
              <w:t>Attached</w:t>
            </w:r>
          </w:p>
        </w:tc>
        <w:tc>
          <w:tcPr>
            <w:tcW w:w="2080" w:type="dxa"/>
            <w:vAlign w:val="center"/>
          </w:tcPr>
          <w:p w14:paraId="1B58DD6F" w14:textId="1DEE4981" w:rsidR="00FC6917" w:rsidRDefault="00FC6917" w:rsidP="00FC6917">
            <w:pPr>
              <w:pStyle w:val="TableParagraph"/>
              <w:spacing w:before="102"/>
              <w:ind w:left="113" w:right="28"/>
              <w:jc w:val="center"/>
              <w:rPr>
                <w:b/>
                <w:sz w:val="24"/>
              </w:rPr>
            </w:pPr>
            <w:r w:rsidRPr="009A4E1C">
              <w:t>Pass</w:t>
            </w:r>
          </w:p>
        </w:tc>
      </w:tr>
      <w:tr w:rsidR="00FC6917" w14:paraId="38F44EC8" w14:textId="77777777" w:rsidTr="00EB4710">
        <w:trPr>
          <w:trHeight w:val="1247"/>
        </w:trPr>
        <w:tc>
          <w:tcPr>
            <w:tcW w:w="1844" w:type="dxa"/>
            <w:vAlign w:val="center"/>
          </w:tcPr>
          <w:p w14:paraId="4A31442C" w14:textId="5986991A" w:rsidR="00FC6917" w:rsidRDefault="00FC6917" w:rsidP="00FC6917">
            <w:pPr>
              <w:pStyle w:val="TableParagraph"/>
              <w:spacing w:before="102"/>
              <w:ind w:left="96" w:right="3"/>
              <w:jc w:val="center"/>
              <w:rPr>
                <w:b/>
                <w:sz w:val="24"/>
              </w:rPr>
            </w:pPr>
            <w:r w:rsidRPr="009A4E1C">
              <w:t>5</w:t>
            </w:r>
          </w:p>
        </w:tc>
        <w:tc>
          <w:tcPr>
            <w:tcW w:w="2468" w:type="dxa"/>
            <w:vAlign w:val="center"/>
          </w:tcPr>
          <w:p w14:paraId="5F1137A8" w14:textId="1BAC5FFA" w:rsidR="00FC6917" w:rsidRDefault="00FC6917" w:rsidP="00FC6917">
            <w:pPr>
              <w:pStyle w:val="TableParagraph"/>
              <w:spacing w:before="102"/>
              <w:ind w:left="93" w:right="5"/>
              <w:jc w:val="center"/>
              <w:rPr>
                <w:b/>
                <w:sz w:val="24"/>
              </w:rPr>
            </w:pPr>
            <w:r w:rsidRPr="009A4E1C">
              <w:t>Verify transmission</w:t>
            </w:r>
          </w:p>
        </w:tc>
        <w:tc>
          <w:tcPr>
            <w:tcW w:w="2343" w:type="dxa"/>
            <w:vAlign w:val="center"/>
          </w:tcPr>
          <w:p w14:paraId="3291028C" w14:textId="3EEAB204" w:rsidR="00FC6917" w:rsidRDefault="00FC6917" w:rsidP="00FC6917">
            <w:pPr>
              <w:pStyle w:val="TableParagraph"/>
              <w:spacing w:before="102"/>
              <w:ind w:left="88"/>
              <w:jc w:val="center"/>
              <w:rPr>
                <w:b/>
                <w:sz w:val="24"/>
              </w:rPr>
            </w:pPr>
            <w:r w:rsidRPr="009A4E1C">
              <w:t>Admin receives details</w:t>
            </w:r>
          </w:p>
        </w:tc>
        <w:tc>
          <w:tcPr>
            <w:tcW w:w="2250" w:type="dxa"/>
            <w:vAlign w:val="center"/>
          </w:tcPr>
          <w:p w14:paraId="001B7886" w14:textId="4CBC2622" w:rsidR="00FC6917" w:rsidRDefault="00FC6917" w:rsidP="00FC6917">
            <w:pPr>
              <w:pStyle w:val="TableParagraph"/>
              <w:spacing w:before="102"/>
              <w:ind w:left="431" w:right="333" w:firstLine="33"/>
              <w:rPr>
                <w:b/>
                <w:spacing w:val="-2"/>
                <w:sz w:val="24"/>
              </w:rPr>
            </w:pPr>
            <w:r w:rsidRPr="009A4E1C">
              <w:t>Received</w:t>
            </w:r>
          </w:p>
        </w:tc>
        <w:tc>
          <w:tcPr>
            <w:tcW w:w="2080" w:type="dxa"/>
            <w:vAlign w:val="center"/>
          </w:tcPr>
          <w:p w14:paraId="38EB60FB" w14:textId="690FC8A8" w:rsidR="00FC6917" w:rsidRDefault="00FC6917" w:rsidP="00FC6917">
            <w:pPr>
              <w:pStyle w:val="TableParagraph"/>
              <w:spacing w:before="102"/>
              <w:ind w:left="113" w:right="28"/>
              <w:jc w:val="center"/>
              <w:rPr>
                <w:b/>
                <w:sz w:val="24"/>
              </w:rPr>
            </w:pPr>
            <w:r w:rsidRPr="009A4E1C">
              <w:t>Pass</w:t>
            </w:r>
          </w:p>
        </w:tc>
      </w:tr>
      <w:tr w:rsidR="00FC6917" w14:paraId="2A4A04E2" w14:textId="77777777" w:rsidTr="00EB4710">
        <w:trPr>
          <w:trHeight w:val="1247"/>
        </w:trPr>
        <w:tc>
          <w:tcPr>
            <w:tcW w:w="1844" w:type="dxa"/>
            <w:vAlign w:val="center"/>
          </w:tcPr>
          <w:p w14:paraId="0F7F2F78" w14:textId="1D91BADC" w:rsidR="00FC6917" w:rsidRDefault="00FC6917" w:rsidP="00FC6917">
            <w:pPr>
              <w:pStyle w:val="TableParagraph"/>
              <w:spacing w:before="102"/>
              <w:ind w:left="96" w:right="3"/>
              <w:jc w:val="center"/>
              <w:rPr>
                <w:b/>
                <w:sz w:val="24"/>
              </w:rPr>
            </w:pPr>
            <w:r w:rsidRPr="009A4E1C">
              <w:t>6</w:t>
            </w:r>
          </w:p>
        </w:tc>
        <w:tc>
          <w:tcPr>
            <w:tcW w:w="2468" w:type="dxa"/>
            <w:vAlign w:val="center"/>
          </w:tcPr>
          <w:p w14:paraId="1D4CB5C9" w14:textId="7ABA5DFD" w:rsidR="00FC6917" w:rsidRDefault="00FC6917" w:rsidP="00FC6917">
            <w:pPr>
              <w:pStyle w:val="TableParagraph"/>
              <w:spacing w:before="102"/>
              <w:ind w:left="93" w:right="5"/>
              <w:jc w:val="center"/>
              <w:rPr>
                <w:b/>
                <w:sz w:val="24"/>
              </w:rPr>
            </w:pPr>
            <w:r w:rsidRPr="009A4E1C">
              <w:t>Update Incident log</w:t>
            </w:r>
          </w:p>
        </w:tc>
        <w:tc>
          <w:tcPr>
            <w:tcW w:w="2343" w:type="dxa"/>
            <w:vAlign w:val="center"/>
          </w:tcPr>
          <w:p w14:paraId="22E6936C" w14:textId="5AB4AB78" w:rsidR="00FC6917" w:rsidRDefault="00FC6917" w:rsidP="00FC6917">
            <w:pPr>
              <w:pStyle w:val="TableParagraph"/>
              <w:spacing w:before="102"/>
              <w:ind w:left="88"/>
              <w:jc w:val="center"/>
              <w:rPr>
                <w:b/>
                <w:sz w:val="24"/>
              </w:rPr>
            </w:pPr>
            <w:r w:rsidRPr="009A4E1C">
              <w:t>Log updated in DB</w:t>
            </w:r>
          </w:p>
        </w:tc>
        <w:tc>
          <w:tcPr>
            <w:tcW w:w="2250" w:type="dxa"/>
            <w:vAlign w:val="center"/>
          </w:tcPr>
          <w:p w14:paraId="02B260F1" w14:textId="6022FE79" w:rsidR="00FC6917" w:rsidRDefault="00FC6917" w:rsidP="00FC6917">
            <w:pPr>
              <w:pStyle w:val="TableParagraph"/>
              <w:spacing w:before="102"/>
              <w:ind w:left="431" w:right="333" w:firstLine="33"/>
              <w:rPr>
                <w:b/>
                <w:spacing w:val="-2"/>
                <w:sz w:val="24"/>
              </w:rPr>
            </w:pPr>
            <w:r w:rsidRPr="009A4E1C">
              <w:t>Updated</w:t>
            </w:r>
          </w:p>
        </w:tc>
        <w:tc>
          <w:tcPr>
            <w:tcW w:w="2080" w:type="dxa"/>
            <w:vAlign w:val="center"/>
          </w:tcPr>
          <w:p w14:paraId="103DB4B4" w14:textId="398946AB" w:rsidR="00FC6917" w:rsidRDefault="00FC6917" w:rsidP="00FC6917">
            <w:pPr>
              <w:pStyle w:val="TableParagraph"/>
              <w:spacing w:before="102"/>
              <w:ind w:left="113" w:right="28"/>
              <w:jc w:val="center"/>
              <w:rPr>
                <w:b/>
                <w:sz w:val="24"/>
              </w:rPr>
            </w:pPr>
            <w:r w:rsidRPr="009A4E1C">
              <w:t>Pass</w:t>
            </w:r>
          </w:p>
        </w:tc>
      </w:tr>
      <w:tr w:rsidR="00FC6917" w14:paraId="0BC3317E" w14:textId="77777777" w:rsidTr="00EB4710">
        <w:trPr>
          <w:trHeight w:val="1247"/>
        </w:trPr>
        <w:tc>
          <w:tcPr>
            <w:tcW w:w="1844" w:type="dxa"/>
            <w:vAlign w:val="center"/>
          </w:tcPr>
          <w:p w14:paraId="74AA1203" w14:textId="6268D860" w:rsidR="00FC6917" w:rsidRDefault="00FC6917" w:rsidP="00FC6917">
            <w:pPr>
              <w:pStyle w:val="TableParagraph"/>
              <w:spacing w:before="102"/>
              <w:ind w:left="96" w:right="3"/>
              <w:jc w:val="center"/>
              <w:rPr>
                <w:b/>
                <w:sz w:val="24"/>
              </w:rPr>
            </w:pPr>
            <w:r w:rsidRPr="009A4E1C">
              <w:t>7</w:t>
            </w:r>
          </w:p>
        </w:tc>
        <w:tc>
          <w:tcPr>
            <w:tcW w:w="2468" w:type="dxa"/>
            <w:vAlign w:val="center"/>
          </w:tcPr>
          <w:p w14:paraId="3B81FAF8" w14:textId="6B41B4F0" w:rsidR="00FC6917" w:rsidRDefault="00FC6917" w:rsidP="00FC6917">
            <w:pPr>
              <w:pStyle w:val="TableParagraph"/>
              <w:spacing w:before="102"/>
              <w:ind w:left="93" w:right="5"/>
              <w:jc w:val="center"/>
              <w:rPr>
                <w:b/>
                <w:sz w:val="24"/>
              </w:rPr>
            </w:pPr>
            <w:r w:rsidRPr="009A4E1C">
              <w:t>Confirm notification</w:t>
            </w:r>
          </w:p>
        </w:tc>
        <w:tc>
          <w:tcPr>
            <w:tcW w:w="2343" w:type="dxa"/>
            <w:vAlign w:val="center"/>
          </w:tcPr>
          <w:p w14:paraId="0485DBEE" w14:textId="52C741C3" w:rsidR="00FC6917" w:rsidRDefault="00FC6917" w:rsidP="00FC6917">
            <w:pPr>
              <w:pStyle w:val="TableParagraph"/>
              <w:spacing w:before="102"/>
              <w:ind w:left="88"/>
              <w:jc w:val="center"/>
              <w:rPr>
                <w:b/>
                <w:sz w:val="24"/>
              </w:rPr>
            </w:pPr>
            <w:r w:rsidRPr="009A4E1C">
              <w:t>Admin receives alert</w:t>
            </w:r>
          </w:p>
        </w:tc>
        <w:tc>
          <w:tcPr>
            <w:tcW w:w="2250" w:type="dxa"/>
            <w:vAlign w:val="center"/>
          </w:tcPr>
          <w:p w14:paraId="1E52F927" w14:textId="4132C94E" w:rsidR="00FC6917" w:rsidRDefault="00FC6917" w:rsidP="00FC6917">
            <w:pPr>
              <w:pStyle w:val="TableParagraph"/>
              <w:spacing w:before="102"/>
              <w:ind w:left="431" w:right="333" w:firstLine="33"/>
              <w:rPr>
                <w:b/>
                <w:spacing w:val="-2"/>
                <w:sz w:val="24"/>
              </w:rPr>
            </w:pPr>
            <w:r w:rsidRPr="009A4E1C">
              <w:t>Received</w:t>
            </w:r>
          </w:p>
        </w:tc>
        <w:tc>
          <w:tcPr>
            <w:tcW w:w="2080" w:type="dxa"/>
            <w:vAlign w:val="center"/>
          </w:tcPr>
          <w:p w14:paraId="702D0FC7" w14:textId="54618BA7" w:rsidR="00FC6917" w:rsidRDefault="00FC6917" w:rsidP="00FC6917">
            <w:pPr>
              <w:pStyle w:val="TableParagraph"/>
              <w:spacing w:before="102"/>
              <w:ind w:left="113" w:right="28"/>
              <w:jc w:val="center"/>
              <w:rPr>
                <w:b/>
                <w:sz w:val="24"/>
              </w:rPr>
            </w:pPr>
            <w:r w:rsidRPr="009A4E1C">
              <w:t>Pass</w:t>
            </w:r>
          </w:p>
        </w:tc>
      </w:tr>
    </w:tbl>
    <w:p w14:paraId="36F9A7FE" w14:textId="19AFA76D" w:rsidR="00FC6917" w:rsidRPr="002D153B" w:rsidRDefault="00FC6917" w:rsidP="002D153B">
      <w:pPr>
        <w:pStyle w:val="Heading1"/>
        <w:numPr>
          <w:ilvl w:val="0"/>
          <w:numId w:val="69"/>
        </w:numPr>
        <w:spacing w:after="0"/>
        <w:rPr>
          <w:rFonts w:ascii="Times New Roman" w:hAnsi="Times New Roman" w:cs="Times New Roman"/>
          <w:b/>
          <w:bCs/>
          <w:color w:val="auto"/>
          <w:sz w:val="32"/>
          <w:szCs w:val="32"/>
        </w:rPr>
      </w:pPr>
      <w:bookmarkStart w:id="395" w:name="_Toc233405485"/>
      <w:r w:rsidRPr="002D153B">
        <w:rPr>
          <w:rFonts w:ascii="Times New Roman" w:hAnsi="Times New Roman" w:cs="Times New Roman"/>
          <w:b/>
          <w:bCs/>
          <w:color w:val="auto"/>
          <w:sz w:val="32"/>
          <w:szCs w:val="32"/>
        </w:rPr>
        <w:t>Maid Emergency Alert</w:t>
      </w:r>
      <w:bookmarkEnd w:id="395"/>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FC6917" w14:paraId="4D3FD396" w14:textId="77777777" w:rsidTr="00A46D2C">
        <w:trPr>
          <w:trHeight w:val="630"/>
        </w:trPr>
        <w:tc>
          <w:tcPr>
            <w:tcW w:w="2506" w:type="dxa"/>
          </w:tcPr>
          <w:p w14:paraId="4B89BCFE" w14:textId="77777777" w:rsidR="00FC6917" w:rsidRDefault="00FC6917"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7E242F84" w14:textId="439FBD9C" w:rsidR="00FC6917" w:rsidRDefault="00FC6917" w:rsidP="00A46D2C">
            <w:pPr>
              <w:pStyle w:val="TableParagraph"/>
              <w:spacing w:before="231"/>
              <w:ind w:left="105"/>
              <w:rPr>
                <w:sz w:val="24"/>
              </w:rPr>
            </w:pPr>
            <w:r>
              <w:rPr>
                <w:spacing w:val="-2"/>
                <w:sz w:val="24"/>
              </w:rPr>
              <w:t>BZ-</w:t>
            </w:r>
            <w:r w:rsidR="00A30F3F">
              <w:rPr>
                <w:spacing w:val="-2"/>
                <w:sz w:val="24"/>
              </w:rPr>
              <w:t>02</w:t>
            </w:r>
            <w:r>
              <w:rPr>
                <w:spacing w:val="-2"/>
                <w:sz w:val="24"/>
              </w:rPr>
              <w:t>-</w:t>
            </w:r>
            <w:r w:rsidR="00A30F3F">
              <w:rPr>
                <w:spacing w:val="-5"/>
                <w:sz w:val="24"/>
              </w:rPr>
              <w:t>25</w:t>
            </w:r>
          </w:p>
        </w:tc>
      </w:tr>
      <w:tr w:rsidR="00FC6917" w14:paraId="60876218" w14:textId="77777777" w:rsidTr="00A46D2C">
        <w:trPr>
          <w:trHeight w:val="1502"/>
        </w:trPr>
        <w:tc>
          <w:tcPr>
            <w:tcW w:w="2506" w:type="dxa"/>
          </w:tcPr>
          <w:p w14:paraId="24A50C6B" w14:textId="77777777" w:rsidR="00FC6917" w:rsidRDefault="00FC6917"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60A8DC00" w14:textId="77777777" w:rsidR="00FC6917" w:rsidRPr="00FC6917" w:rsidRDefault="00FC6917" w:rsidP="00FC6917">
            <w:pPr>
              <w:rPr>
                <w:rFonts w:ascii="Times New Roman" w:hAnsi="Times New Roman" w:cs="Times New Roman"/>
              </w:rPr>
            </w:pPr>
            <w:r w:rsidRPr="00FC6917">
              <w:rPr>
                <w:rFonts w:ascii="Times New Roman" w:hAnsi="Times New Roman" w:cs="Times New Roman"/>
              </w:rPr>
              <w:t>Maid Emergency Alert</w:t>
            </w:r>
          </w:p>
          <w:p w14:paraId="6ADA2010" w14:textId="4B92FAB5" w:rsidR="00FC6917" w:rsidRDefault="00FC6917" w:rsidP="00A46D2C">
            <w:pPr>
              <w:pStyle w:val="TableParagraph"/>
              <w:spacing w:before="109"/>
              <w:ind w:right="209"/>
              <w:rPr>
                <w:sz w:val="24"/>
              </w:rPr>
            </w:pPr>
          </w:p>
        </w:tc>
        <w:tc>
          <w:tcPr>
            <w:tcW w:w="1409" w:type="dxa"/>
          </w:tcPr>
          <w:p w14:paraId="4D0CF2AF" w14:textId="77777777" w:rsidR="00FC6917" w:rsidRDefault="00FC6917"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04C6FA92" w14:textId="77777777" w:rsidR="00FC6917" w:rsidRDefault="00FC6917" w:rsidP="00A46D2C">
            <w:pPr>
              <w:pStyle w:val="TableParagraph"/>
              <w:spacing w:before="116"/>
              <w:ind w:right="105"/>
              <w:jc w:val="both"/>
              <w:rPr>
                <w:sz w:val="24"/>
              </w:rPr>
            </w:pPr>
            <w:r w:rsidRPr="00891FBC">
              <w:rPr>
                <w:sz w:val="24"/>
              </w:rPr>
              <w:t>Verifies that a maid can trigger an emergency alert to notify the Admin of unsafe conditions.</w:t>
            </w:r>
          </w:p>
        </w:tc>
      </w:tr>
      <w:tr w:rsidR="00FC6917" w14:paraId="271177C6" w14:textId="77777777" w:rsidTr="00A46D2C">
        <w:trPr>
          <w:trHeight w:val="635"/>
        </w:trPr>
        <w:tc>
          <w:tcPr>
            <w:tcW w:w="2506" w:type="dxa"/>
          </w:tcPr>
          <w:p w14:paraId="44CB0F41" w14:textId="77777777" w:rsidR="00FC6917" w:rsidRDefault="00FC6917"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3D1516F7" w14:textId="77777777" w:rsidR="00FC6917" w:rsidRDefault="00FC6917"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6D1EE036" w14:textId="77777777" w:rsidR="00FC6917" w:rsidRDefault="00FC6917" w:rsidP="00A46D2C">
            <w:pPr>
              <w:pStyle w:val="TableParagraph"/>
              <w:spacing w:before="234"/>
              <w:ind w:left="309"/>
              <w:rPr>
                <w:b/>
                <w:sz w:val="24"/>
              </w:rPr>
            </w:pPr>
            <w:r>
              <w:rPr>
                <w:b/>
                <w:spacing w:val="-2"/>
                <w:sz w:val="24"/>
              </w:rPr>
              <w:t>Version</w:t>
            </w:r>
          </w:p>
        </w:tc>
        <w:tc>
          <w:tcPr>
            <w:tcW w:w="956" w:type="dxa"/>
          </w:tcPr>
          <w:p w14:paraId="548C79B1" w14:textId="77777777" w:rsidR="00FC6917" w:rsidRDefault="00FC6917" w:rsidP="00A46D2C">
            <w:pPr>
              <w:pStyle w:val="TableParagraph"/>
              <w:spacing w:before="234"/>
              <w:ind w:left="2"/>
              <w:jc w:val="center"/>
              <w:rPr>
                <w:sz w:val="24"/>
              </w:rPr>
            </w:pPr>
            <w:r>
              <w:rPr>
                <w:spacing w:val="-5"/>
                <w:sz w:val="24"/>
              </w:rPr>
              <w:t>1.1</w:t>
            </w:r>
          </w:p>
        </w:tc>
        <w:tc>
          <w:tcPr>
            <w:tcW w:w="992" w:type="dxa"/>
          </w:tcPr>
          <w:p w14:paraId="2C2561BB" w14:textId="77777777" w:rsidR="00FC6917" w:rsidRDefault="00FC6917" w:rsidP="00A46D2C">
            <w:pPr>
              <w:pStyle w:val="TableParagraph"/>
              <w:spacing w:before="234"/>
              <w:ind w:left="251"/>
              <w:rPr>
                <w:b/>
                <w:sz w:val="24"/>
              </w:rPr>
            </w:pPr>
            <w:r>
              <w:rPr>
                <w:b/>
                <w:spacing w:val="-4"/>
                <w:sz w:val="24"/>
              </w:rPr>
              <w:t>Date</w:t>
            </w:r>
          </w:p>
        </w:tc>
        <w:tc>
          <w:tcPr>
            <w:tcW w:w="3326" w:type="dxa"/>
          </w:tcPr>
          <w:p w14:paraId="31230206" w14:textId="0C4AFA0B" w:rsidR="00FC6917" w:rsidRDefault="00A30F3F" w:rsidP="00A46D2C">
            <w:pPr>
              <w:pStyle w:val="TableParagraph"/>
              <w:spacing w:before="234"/>
              <w:ind w:left="1040"/>
              <w:rPr>
                <w:sz w:val="24"/>
              </w:rPr>
            </w:pPr>
            <w:r>
              <w:rPr>
                <w:sz w:val="24"/>
              </w:rPr>
              <w:t>20</w:t>
            </w:r>
            <w:r>
              <w:rPr>
                <w:spacing w:val="-2"/>
                <w:sz w:val="24"/>
              </w:rPr>
              <w:t xml:space="preserve"> </w:t>
            </w:r>
            <w:r>
              <w:rPr>
                <w:sz w:val="24"/>
              </w:rPr>
              <w:t xml:space="preserve">May </w:t>
            </w:r>
            <w:r>
              <w:rPr>
                <w:spacing w:val="-4"/>
                <w:sz w:val="24"/>
              </w:rPr>
              <w:t>2026</w:t>
            </w:r>
          </w:p>
        </w:tc>
      </w:tr>
    </w:tbl>
    <w:p w14:paraId="3909E457" w14:textId="77777777" w:rsidR="00FC6917" w:rsidRDefault="00FC6917" w:rsidP="00FC6917"/>
    <w:p w14:paraId="7534EE5D" w14:textId="58E00C81" w:rsidR="00FC6917" w:rsidRDefault="00FC6917" w:rsidP="00FC6917">
      <w:pPr>
        <w:tabs>
          <w:tab w:val="left" w:pos="1673"/>
        </w:tabs>
        <w:rPr>
          <w:rFonts w:ascii="Times New Roman" w:hAnsi="Times New Roman" w:cs="Times New Roman"/>
          <w:b/>
          <w:bCs/>
        </w:rPr>
      </w:pPr>
      <w:r w:rsidRPr="00FC6917">
        <w:rPr>
          <w:rFonts w:ascii="Times New Roman" w:hAnsi="Times New Roman" w:cs="Times New Roman"/>
          <w:b/>
          <w:bCs/>
        </w:rPr>
        <w:t>Initial Execution</w:t>
      </w:r>
    </w:p>
    <w:tbl>
      <w:tblPr>
        <w:tblW w:w="10982" w:type="dxa"/>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0"/>
        <w:gridCol w:w="8762"/>
      </w:tblGrid>
      <w:tr w:rsidR="00C07A94" w14:paraId="6B15B183" w14:textId="77777777" w:rsidTr="00C07A94">
        <w:trPr>
          <w:trHeight w:val="522"/>
        </w:trPr>
        <w:tc>
          <w:tcPr>
            <w:tcW w:w="2220" w:type="dxa"/>
          </w:tcPr>
          <w:p w14:paraId="35ED4E7F" w14:textId="77777777" w:rsidR="00C07A94" w:rsidRDefault="00C07A94" w:rsidP="00A46D2C">
            <w:pPr>
              <w:pStyle w:val="TableParagraph"/>
              <w:spacing w:before="121"/>
              <w:ind w:left="833"/>
              <w:rPr>
                <w:b/>
                <w:sz w:val="24"/>
              </w:rPr>
            </w:pPr>
            <w:r>
              <w:rPr>
                <w:b/>
                <w:sz w:val="24"/>
              </w:rPr>
              <w:t xml:space="preserve">S. </w:t>
            </w:r>
            <w:r>
              <w:rPr>
                <w:b/>
                <w:spacing w:val="-5"/>
                <w:sz w:val="24"/>
              </w:rPr>
              <w:t>No</w:t>
            </w:r>
          </w:p>
        </w:tc>
        <w:tc>
          <w:tcPr>
            <w:tcW w:w="8762" w:type="dxa"/>
          </w:tcPr>
          <w:p w14:paraId="6BE92AA3" w14:textId="77777777" w:rsidR="00C07A94" w:rsidRDefault="00C07A94" w:rsidP="00A46D2C">
            <w:pPr>
              <w:pStyle w:val="TableParagraph"/>
              <w:spacing w:before="121"/>
              <w:ind w:left="108"/>
              <w:rPr>
                <w:b/>
                <w:sz w:val="24"/>
              </w:rPr>
            </w:pPr>
            <w:r>
              <w:rPr>
                <w:b/>
                <w:spacing w:val="-2"/>
                <w:sz w:val="24"/>
              </w:rPr>
              <w:t>Prerequisites:</w:t>
            </w:r>
          </w:p>
        </w:tc>
      </w:tr>
      <w:tr w:rsidR="00C07A94" w14:paraId="42785021" w14:textId="77777777" w:rsidTr="00C07A94">
        <w:trPr>
          <w:trHeight w:val="520"/>
        </w:trPr>
        <w:tc>
          <w:tcPr>
            <w:tcW w:w="2220" w:type="dxa"/>
          </w:tcPr>
          <w:p w14:paraId="3A47E9FF" w14:textId="77777777" w:rsidR="00C07A94" w:rsidRDefault="00C07A94" w:rsidP="00A46D2C">
            <w:pPr>
              <w:pStyle w:val="TableParagraph"/>
              <w:spacing w:before="122"/>
              <w:ind w:left="3"/>
              <w:jc w:val="center"/>
              <w:rPr>
                <w:b/>
                <w:sz w:val="24"/>
              </w:rPr>
            </w:pPr>
            <w:r>
              <w:rPr>
                <w:b/>
                <w:spacing w:val="-10"/>
                <w:sz w:val="24"/>
              </w:rPr>
              <w:t>1</w:t>
            </w:r>
          </w:p>
        </w:tc>
        <w:tc>
          <w:tcPr>
            <w:tcW w:w="8762" w:type="dxa"/>
          </w:tcPr>
          <w:p w14:paraId="73E8BBC4" w14:textId="77777777" w:rsidR="00C07A94" w:rsidRPr="00891FBC" w:rsidRDefault="00C07A94" w:rsidP="00A46D2C">
            <w:pPr>
              <w:pStyle w:val="TableParagraph"/>
              <w:spacing w:line="276" w:lineRule="exact"/>
              <w:rPr>
                <w:sz w:val="24"/>
                <w:szCs w:val="24"/>
              </w:rPr>
            </w:pPr>
            <w:r w:rsidRPr="00891FBC">
              <w:rPr>
                <w:sz w:val="24"/>
                <w:szCs w:val="24"/>
              </w:rPr>
              <w:t xml:space="preserve">Maid must be registered and logged in. </w:t>
            </w:r>
          </w:p>
        </w:tc>
      </w:tr>
      <w:tr w:rsidR="00C07A94" w14:paraId="47E80C14" w14:textId="77777777" w:rsidTr="00C07A94">
        <w:trPr>
          <w:trHeight w:val="520"/>
        </w:trPr>
        <w:tc>
          <w:tcPr>
            <w:tcW w:w="2220" w:type="dxa"/>
          </w:tcPr>
          <w:p w14:paraId="1CA6DAA2" w14:textId="77777777" w:rsidR="00C07A94" w:rsidRDefault="00C07A94" w:rsidP="00A46D2C">
            <w:pPr>
              <w:pStyle w:val="TableParagraph"/>
              <w:spacing w:before="121"/>
              <w:ind w:left="3"/>
              <w:jc w:val="center"/>
              <w:rPr>
                <w:b/>
                <w:sz w:val="24"/>
              </w:rPr>
            </w:pPr>
            <w:r>
              <w:rPr>
                <w:b/>
                <w:spacing w:val="-10"/>
                <w:sz w:val="24"/>
              </w:rPr>
              <w:t>2</w:t>
            </w:r>
          </w:p>
        </w:tc>
        <w:tc>
          <w:tcPr>
            <w:tcW w:w="8762" w:type="dxa"/>
          </w:tcPr>
          <w:p w14:paraId="481E27C2" w14:textId="77777777" w:rsidR="00C07A94" w:rsidRPr="00891FBC" w:rsidRDefault="00C07A94" w:rsidP="00A46D2C">
            <w:pPr>
              <w:pStyle w:val="TableParagraph"/>
              <w:spacing w:line="275" w:lineRule="exact"/>
              <w:rPr>
                <w:sz w:val="24"/>
                <w:szCs w:val="24"/>
              </w:rPr>
            </w:pPr>
            <w:r w:rsidRPr="00891FBC">
              <w:rPr>
                <w:sz w:val="24"/>
                <w:szCs w:val="24"/>
              </w:rPr>
              <w:t xml:space="preserve">Maid must be in an active service session. </w:t>
            </w:r>
          </w:p>
        </w:tc>
      </w:tr>
      <w:tr w:rsidR="00C07A94" w14:paraId="24F8F9C5" w14:textId="77777777" w:rsidTr="00C07A94">
        <w:trPr>
          <w:trHeight w:val="525"/>
        </w:trPr>
        <w:tc>
          <w:tcPr>
            <w:tcW w:w="2220" w:type="dxa"/>
          </w:tcPr>
          <w:p w14:paraId="2C24237F" w14:textId="77777777" w:rsidR="00C07A94" w:rsidRDefault="00C07A94" w:rsidP="00A46D2C">
            <w:pPr>
              <w:pStyle w:val="TableParagraph"/>
              <w:spacing w:before="123"/>
              <w:ind w:left="3"/>
              <w:jc w:val="center"/>
              <w:rPr>
                <w:b/>
                <w:sz w:val="24"/>
              </w:rPr>
            </w:pPr>
            <w:r>
              <w:rPr>
                <w:b/>
                <w:spacing w:val="-10"/>
                <w:sz w:val="24"/>
              </w:rPr>
              <w:t>3</w:t>
            </w:r>
          </w:p>
        </w:tc>
        <w:tc>
          <w:tcPr>
            <w:tcW w:w="8762" w:type="dxa"/>
          </w:tcPr>
          <w:p w14:paraId="01729CE0" w14:textId="77777777" w:rsidR="00C07A94" w:rsidRPr="00891FBC" w:rsidRDefault="00C07A94" w:rsidP="00A46D2C">
            <w:pPr>
              <w:pStyle w:val="TableParagraph"/>
              <w:spacing w:before="1"/>
              <w:rPr>
                <w:sz w:val="24"/>
                <w:szCs w:val="24"/>
              </w:rPr>
            </w:pPr>
            <w:r w:rsidRPr="00891FBC">
              <w:rPr>
                <w:sz w:val="24"/>
                <w:szCs w:val="24"/>
              </w:rPr>
              <w:t xml:space="preserve">Stable internet connection must be available. </w:t>
            </w:r>
          </w:p>
        </w:tc>
      </w:tr>
      <w:tr w:rsidR="00C07A94" w14:paraId="5114C42C" w14:textId="77777777" w:rsidTr="00C07A94">
        <w:trPr>
          <w:trHeight w:val="525"/>
        </w:trPr>
        <w:tc>
          <w:tcPr>
            <w:tcW w:w="2220" w:type="dxa"/>
          </w:tcPr>
          <w:p w14:paraId="7E92BD7A" w14:textId="77777777" w:rsidR="00C07A94" w:rsidRDefault="00C07A94" w:rsidP="00A46D2C">
            <w:pPr>
              <w:pStyle w:val="TableParagraph"/>
              <w:spacing w:before="123"/>
              <w:ind w:left="3"/>
              <w:jc w:val="center"/>
              <w:rPr>
                <w:b/>
                <w:sz w:val="24"/>
              </w:rPr>
            </w:pPr>
            <w:r>
              <w:rPr>
                <w:b/>
                <w:spacing w:val="-10"/>
                <w:sz w:val="24"/>
              </w:rPr>
              <w:t>4</w:t>
            </w:r>
          </w:p>
        </w:tc>
        <w:tc>
          <w:tcPr>
            <w:tcW w:w="8762" w:type="dxa"/>
          </w:tcPr>
          <w:p w14:paraId="5E7BDE87" w14:textId="77777777" w:rsidR="00C07A94" w:rsidRPr="00891FBC" w:rsidRDefault="00C07A94" w:rsidP="00A46D2C">
            <w:pPr>
              <w:pStyle w:val="TableParagraph"/>
              <w:spacing w:line="275" w:lineRule="exact"/>
              <w:rPr>
                <w:sz w:val="24"/>
                <w:szCs w:val="24"/>
              </w:rPr>
            </w:pPr>
            <w:r w:rsidRPr="00891FBC">
              <w:rPr>
                <w:sz w:val="24"/>
                <w:szCs w:val="24"/>
              </w:rPr>
              <w:t>GPS/Location services must be active.</w:t>
            </w:r>
          </w:p>
        </w:tc>
      </w:tr>
    </w:tbl>
    <w:p w14:paraId="020413EE" w14:textId="08843C71" w:rsidR="00FC6917" w:rsidRDefault="00C07A94" w:rsidP="00FC6917">
      <w:pPr>
        <w:tabs>
          <w:tab w:val="left" w:pos="1673"/>
        </w:tabs>
        <w:rPr>
          <w:rFonts w:ascii="Times New Roman" w:hAnsi="Times New Roman" w:cs="Times New Roman"/>
          <w:b/>
          <w:bCs/>
        </w:rPr>
      </w:pPr>
      <w:r>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C07A94" w14:paraId="4135F7D6" w14:textId="77777777" w:rsidTr="00A46D2C">
        <w:trPr>
          <w:trHeight w:val="654"/>
        </w:trPr>
        <w:tc>
          <w:tcPr>
            <w:tcW w:w="1844" w:type="dxa"/>
          </w:tcPr>
          <w:p w14:paraId="09AFFC6A" w14:textId="77777777" w:rsidR="00C07A94" w:rsidRDefault="00C07A94"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3F733145" w14:textId="77777777" w:rsidR="00C07A94" w:rsidRPr="00181033" w:rsidRDefault="00C07A94" w:rsidP="00A46D2C">
            <w:pPr>
              <w:pStyle w:val="TableParagraph"/>
              <w:spacing w:before="239"/>
              <w:rPr>
                <w:sz w:val="24"/>
              </w:rPr>
            </w:pPr>
            <w:r w:rsidRPr="00737B0A">
              <w:rPr>
                <w:sz w:val="24"/>
              </w:rPr>
              <w:t>Maid attempts to trigger emergency button, but system fails to notify Admin.</w:t>
            </w:r>
          </w:p>
        </w:tc>
      </w:tr>
      <w:tr w:rsidR="00C07A94" w14:paraId="3C14F2AF" w14:textId="77777777" w:rsidTr="00A46D2C">
        <w:trPr>
          <w:trHeight w:val="1247"/>
        </w:trPr>
        <w:tc>
          <w:tcPr>
            <w:tcW w:w="1844" w:type="dxa"/>
          </w:tcPr>
          <w:p w14:paraId="4E71A96E" w14:textId="77777777" w:rsidR="00C07A94" w:rsidRDefault="00C07A94"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797DAEE2" w14:textId="77777777" w:rsidR="00C07A94" w:rsidRDefault="00C07A94"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65AB10B5" w14:textId="77777777" w:rsidR="00C07A94" w:rsidRDefault="00C07A94"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6EACCC4A" w14:textId="77777777" w:rsidR="00C07A94" w:rsidRDefault="00C07A94" w:rsidP="00A46D2C">
            <w:pPr>
              <w:pStyle w:val="TableParagraph"/>
              <w:spacing w:before="102"/>
              <w:ind w:left="431" w:right="333" w:firstLine="33"/>
              <w:rPr>
                <w:b/>
                <w:sz w:val="24"/>
              </w:rPr>
            </w:pPr>
            <w:r>
              <w:rPr>
                <w:b/>
                <w:spacing w:val="-2"/>
                <w:sz w:val="24"/>
              </w:rPr>
              <w:t>Actual Results</w:t>
            </w:r>
          </w:p>
        </w:tc>
        <w:tc>
          <w:tcPr>
            <w:tcW w:w="2080" w:type="dxa"/>
          </w:tcPr>
          <w:p w14:paraId="7626193B" w14:textId="77777777" w:rsidR="00C07A94" w:rsidRDefault="00C07A94"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2EA2F16F" w14:textId="77777777" w:rsidR="00C07A94" w:rsidRDefault="00C07A94" w:rsidP="00A46D2C">
            <w:pPr>
              <w:pStyle w:val="TableParagraph"/>
              <w:spacing w:before="158"/>
              <w:ind w:left="113" w:right="22"/>
              <w:jc w:val="center"/>
              <w:rPr>
                <w:b/>
                <w:sz w:val="24"/>
              </w:rPr>
            </w:pPr>
            <w:r>
              <w:rPr>
                <w:b/>
                <w:sz w:val="24"/>
              </w:rPr>
              <w:t xml:space="preserve">executed / </w:t>
            </w:r>
            <w:r>
              <w:rPr>
                <w:b/>
                <w:spacing w:val="-2"/>
                <w:sz w:val="24"/>
              </w:rPr>
              <w:t>Suspended</w:t>
            </w:r>
          </w:p>
        </w:tc>
      </w:tr>
      <w:tr w:rsidR="00C07A94" w14:paraId="1FD3DF03" w14:textId="77777777" w:rsidTr="008D36CA">
        <w:trPr>
          <w:trHeight w:val="1247"/>
        </w:trPr>
        <w:tc>
          <w:tcPr>
            <w:tcW w:w="1844" w:type="dxa"/>
            <w:vAlign w:val="center"/>
          </w:tcPr>
          <w:p w14:paraId="0AAF08BB" w14:textId="2F665034" w:rsidR="00C07A94" w:rsidRDefault="00C07A94" w:rsidP="00C07A94">
            <w:pPr>
              <w:pStyle w:val="TableParagraph"/>
              <w:spacing w:before="102"/>
              <w:ind w:left="96" w:right="3"/>
              <w:jc w:val="center"/>
              <w:rPr>
                <w:b/>
                <w:sz w:val="24"/>
              </w:rPr>
            </w:pPr>
            <w:r w:rsidRPr="00737B0A">
              <w:rPr>
                <w:sz w:val="24"/>
                <w:szCs w:val="24"/>
              </w:rPr>
              <w:t>1</w:t>
            </w:r>
          </w:p>
        </w:tc>
        <w:tc>
          <w:tcPr>
            <w:tcW w:w="2468" w:type="dxa"/>
            <w:vAlign w:val="center"/>
          </w:tcPr>
          <w:p w14:paraId="77EEA9A6" w14:textId="031F9890" w:rsidR="00C07A94" w:rsidRDefault="00C07A94" w:rsidP="00C07A94">
            <w:pPr>
              <w:pStyle w:val="TableParagraph"/>
              <w:spacing w:before="102"/>
              <w:ind w:left="93" w:right="5"/>
              <w:jc w:val="center"/>
              <w:rPr>
                <w:b/>
                <w:sz w:val="24"/>
              </w:rPr>
            </w:pPr>
            <w:r w:rsidRPr="00737B0A">
              <w:rPr>
                <w:sz w:val="24"/>
                <w:szCs w:val="24"/>
              </w:rPr>
              <w:t>Login as Maid</w:t>
            </w:r>
          </w:p>
        </w:tc>
        <w:tc>
          <w:tcPr>
            <w:tcW w:w="2343" w:type="dxa"/>
            <w:vAlign w:val="center"/>
          </w:tcPr>
          <w:p w14:paraId="19EF3C98" w14:textId="6E2C6C3B" w:rsidR="00C07A94" w:rsidRDefault="00C07A94" w:rsidP="00C07A94">
            <w:pPr>
              <w:pStyle w:val="TableParagraph"/>
              <w:spacing w:before="102"/>
              <w:ind w:left="88"/>
              <w:jc w:val="center"/>
              <w:rPr>
                <w:b/>
                <w:sz w:val="24"/>
              </w:rPr>
            </w:pPr>
            <w:r w:rsidRPr="00737B0A">
              <w:rPr>
                <w:sz w:val="24"/>
                <w:szCs w:val="24"/>
              </w:rPr>
              <w:t>Maid logged in</w:t>
            </w:r>
          </w:p>
        </w:tc>
        <w:tc>
          <w:tcPr>
            <w:tcW w:w="2250" w:type="dxa"/>
            <w:vAlign w:val="center"/>
          </w:tcPr>
          <w:p w14:paraId="09F44D4B" w14:textId="3940FBD0" w:rsidR="00C07A94" w:rsidRDefault="00C07A94" w:rsidP="00C07A94">
            <w:pPr>
              <w:pStyle w:val="TableParagraph"/>
              <w:spacing w:before="102"/>
              <w:ind w:left="431" w:right="333" w:firstLine="33"/>
              <w:jc w:val="center"/>
              <w:rPr>
                <w:b/>
                <w:spacing w:val="-2"/>
                <w:sz w:val="24"/>
              </w:rPr>
            </w:pPr>
            <w:r w:rsidRPr="00737B0A">
              <w:rPr>
                <w:sz w:val="24"/>
                <w:szCs w:val="24"/>
              </w:rPr>
              <w:t>Logged in</w:t>
            </w:r>
          </w:p>
        </w:tc>
        <w:tc>
          <w:tcPr>
            <w:tcW w:w="2080" w:type="dxa"/>
            <w:vAlign w:val="center"/>
          </w:tcPr>
          <w:p w14:paraId="7C45E0F4" w14:textId="0D092605" w:rsidR="00C07A94" w:rsidRDefault="00C07A94" w:rsidP="00C07A94">
            <w:pPr>
              <w:pStyle w:val="TableParagraph"/>
              <w:spacing w:before="102"/>
              <w:ind w:left="113" w:right="28"/>
              <w:jc w:val="center"/>
              <w:rPr>
                <w:b/>
                <w:sz w:val="24"/>
              </w:rPr>
            </w:pPr>
            <w:r w:rsidRPr="00737B0A">
              <w:rPr>
                <w:sz w:val="24"/>
                <w:szCs w:val="24"/>
              </w:rPr>
              <w:t>Pass</w:t>
            </w:r>
          </w:p>
        </w:tc>
      </w:tr>
      <w:tr w:rsidR="00C07A94" w14:paraId="1688AB7D" w14:textId="77777777" w:rsidTr="008D36CA">
        <w:trPr>
          <w:trHeight w:val="1247"/>
        </w:trPr>
        <w:tc>
          <w:tcPr>
            <w:tcW w:w="1844" w:type="dxa"/>
            <w:vAlign w:val="center"/>
          </w:tcPr>
          <w:p w14:paraId="1E1F3EFF" w14:textId="33043DEC" w:rsidR="00C07A94" w:rsidRDefault="00C07A94" w:rsidP="00C07A94">
            <w:pPr>
              <w:pStyle w:val="TableParagraph"/>
              <w:spacing w:before="102"/>
              <w:ind w:left="96" w:right="3"/>
              <w:jc w:val="center"/>
              <w:rPr>
                <w:b/>
                <w:sz w:val="24"/>
              </w:rPr>
            </w:pPr>
            <w:r w:rsidRPr="00737B0A">
              <w:rPr>
                <w:sz w:val="24"/>
                <w:szCs w:val="24"/>
              </w:rPr>
              <w:t>2</w:t>
            </w:r>
          </w:p>
        </w:tc>
        <w:tc>
          <w:tcPr>
            <w:tcW w:w="2468" w:type="dxa"/>
            <w:vAlign w:val="center"/>
          </w:tcPr>
          <w:p w14:paraId="2FC08C5D" w14:textId="44C851BD" w:rsidR="00C07A94" w:rsidRDefault="00C07A94" w:rsidP="00C07A94">
            <w:pPr>
              <w:pStyle w:val="TableParagraph"/>
              <w:spacing w:before="102"/>
              <w:ind w:left="93" w:right="5"/>
              <w:jc w:val="center"/>
              <w:rPr>
                <w:b/>
                <w:sz w:val="24"/>
              </w:rPr>
            </w:pPr>
            <w:r w:rsidRPr="00737B0A">
              <w:rPr>
                <w:sz w:val="24"/>
                <w:szCs w:val="24"/>
              </w:rPr>
              <w:t>Start active service</w:t>
            </w:r>
          </w:p>
        </w:tc>
        <w:tc>
          <w:tcPr>
            <w:tcW w:w="2343" w:type="dxa"/>
            <w:vAlign w:val="center"/>
          </w:tcPr>
          <w:p w14:paraId="08D58974" w14:textId="53F492AE" w:rsidR="00C07A94" w:rsidRDefault="00C07A94" w:rsidP="00C07A94">
            <w:pPr>
              <w:pStyle w:val="TableParagraph"/>
              <w:spacing w:before="102"/>
              <w:ind w:left="88"/>
              <w:jc w:val="center"/>
              <w:rPr>
                <w:b/>
                <w:sz w:val="24"/>
              </w:rPr>
            </w:pPr>
            <w:r w:rsidRPr="00737B0A">
              <w:rPr>
                <w:sz w:val="24"/>
                <w:szCs w:val="24"/>
              </w:rPr>
              <w:t>Service active</w:t>
            </w:r>
          </w:p>
        </w:tc>
        <w:tc>
          <w:tcPr>
            <w:tcW w:w="2250" w:type="dxa"/>
            <w:vAlign w:val="center"/>
          </w:tcPr>
          <w:p w14:paraId="0306ED6D" w14:textId="68AC00F0" w:rsidR="00C07A94" w:rsidRDefault="00C07A94" w:rsidP="00C07A94">
            <w:pPr>
              <w:pStyle w:val="TableParagraph"/>
              <w:spacing w:before="102"/>
              <w:ind w:left="431" w:right="333" w:firstLine="33"/>
              <w:jc w:val="center"/>
              <w:rPr>
                <w:b/>
                <w:spacing w:val="-2"/>
                <w:sz w:val="24"/>
              </w:rPr>
            </w:pPr>
            <w:r w:rsidRPr="00737B0A">
              <w:rPr>
                <w:sz w:val="24"/>
                <w:szCs w:val="24"/>
              </w:rPr>
              <w:t>Active</w:t>
            </w:r>
          </w:p>
        </w:tc>
        <w:tc>
          <w:tcPr>
            <w:tcW w:w="2080" w:type="dxa"/>
            <w:vAlign w:val="center"/>
          </w:tcPr>
          <w:p w14:paraId="3BCF309C" w14:textId="29ACEE53" w:rsidR="00C07A94" w:rsidRDefault="00C07A94" w:rsidP="00C07A94">
            <w:pPr>
              <w:pStyle w:val="TableParagraph"/>
              <w:spacing w:before="102"/>
              <w:ind w:left="113" w:right="28"/>
              <w:jc w:val="center"/>
              <w:rPr>
                <w:b/>
                <w:sz w:val="24"/>
              </w:rPr>
            </w:pPr>
            <w:r w:rsidRPr="00737B0A">
              <w:rPr>
                <w:sz w:val="24"/>
                <w:szCs w:val="24"/>
              </w:rPr>
              <w:t>Pass</w:t>
            </w:r>
          </w:p>
        </w:tc>
      </w:tr>
      <w:tr w:rsidR="00C07A94" w14:paraId="76751D52" w14:textId="77777777" w:rsidTr="008D36CA">
        <w:trPr>
          <w:trHeight w:val="1247"/>
        </w:trPr>
        <w:tc>
          <w:tcPr>
            <w:tcW w:w="1844" w:type="dxa"/>
            <w:vAlign w:val="center"/>
          </w:tcPr>
          <w:p w14:paraId="1427AA96" w14:textId="6A3FB8A5" w:rsidR="00C07A94" w:rsidRDefault="00C07A94" w:rsidP="00C07A94">
            <w:pPr>
              <w:pStyle w:val="TableParagraph"/>
              <w:spacing w:before="102"/>
              <w:ind w:left="96" w:right="3"/>
              <w:jc w:val="center"/>
              <w:rPr>
                <w:b/>
                <w:sz w:val="24"/>
              </w:rPr>
            </w:pPr>
            <w:r w:rsidRPr="00737B0A">
              <w:rPr>
                <w:sz w:val="24"/>
                <w:szCs w:val="24"/>
              </w:rPr>
              <w:t>3</w:t>
            </w:r>
          </w:p>
        </w:tc>
        <w:tc>
          <w:tcPr>
            <w:tcW w:w="2468" w:type="dxa"/>
            <w:vAlign w:val="center"/>
          </w:tcPr>
          <w:p w14:paraId="50C7FD9B" w14:textId="299B919F" w:rsidR="00C07A94" w:rsidRDefault="00C07A94" w:rsidP="00C07A94">
            <w:pPr>
              <w:pStyle w:val="TableParagraph"/>
              <w:spacing w:before="102"/>
              <w:ind w:left="93" w:right="5"/>
              <w:jc w:val="center"/>
              <w:rPr>
                <w:b/>
                <w:sz w:val="24"/>
              </w:rPr>
            </w:pPr>
            <w:r w:rsidRPr="00737B0A">
              <w:rPr>
                <w:sz w:val="24"/>
                <w:szCs w:val="24"/>
              </w:rPr>
              <w:t>Click “Emergency” button</w:t>
            </w:r>
          </w:p>
        </w:tc>
        <w:tc>
          <w:tcPr>
            <w:tcW w:w="2343" w:type="dxa"/>
            <w:vAlign w:val="center"/>
          </w:tcPr>
          <w:p w14:paraId="2358F73B" w14:textId="502E4805" w:rsidR="00C07A94" w:rsidRDefault="00C07A94" w:rsidP="00C07A94">
            <w:pPr>
              <w:pStyle w:val="TableParagraph"/>
              <w:spacing w:before="102"/>
              <w:ind w:left="88"/>
              <w:jc w:val="center"/>
              <w:rPr>
                <w:b/>
                <w:sz w:val="24"/>
              </w:rPr>
            </w:pPr>
            <w:r w:rsidRPr="00737B0A">
              <w:rPr>
                <w:sz w:val="24"/>
                <w:szCs w:val="24"/>
              </w:rPr>
              <w:t>Alert sent to Admin</w:t>
            </w:r>
          </w:p>
        </w:tc>
        <w:tc>
          <w:tcPr>
            <w:tcW w:w="2250" w:type="dxa"/>
            <w:vAlign w:val="center"/>
          </w:tcPr>
          <w:p w14:paraId="271156B2" w14:textId="1A8DB7B1" w:rsidR="00C07A94" w:rsidRDefault="00C07A94" w:rsidP="00C07A94">
            <w:pPr>
              <w:pStyle w:val="TableParagraph"/>
              <w:spacing w:before="102"/>
              <w:ind w:left="431" w:right="333" w:firstLine="33"/>
              <w:jc w:val="center"/>
              <w:rPr>
                <w:b/>
                <w:spacing w:val="-2"/>
                <w:sz w:val="24"/>
              </w:rPr>
            </w:pPr>
            <w:r w:rsidRPr="00737B0A">
              <w:rPr>
                <w:sz w:val="24"/>
                <w:szCs w:val="24"/>
              </w:rPr>
              <w:t>Not sent</w:t>
            </w:r>
          </w:p>
        </w:tc>
        <w:tc>
          <w:tcPr>
            <w:tcW w:w="2080" w:type="dxa"/>
            <w:vAlign w:val="center"/>
          </w:tcPr>
          <w:p w14:paraId="5F37B059" w14:textId="49CCCCE7" w:rsidR="00C07A94" w:rsidRDefault="00C07A94" w:rsidP="00C07A94">
            <w:pPr>
              <w:pStyle w:val="TableParagraph"/>
              <w:spacing w:before="102"/>
              <w:ind w:left="113" w:right="28"/>
              <w:jc w:val="center"/>
              <w:rPr>
                <w:b/>
                <w:sz w:val="24"/>
              </w:rPr>
            </w:pPr>
            <w:r w:rsidRPr="00737B0A">
              <w:rPr>
                <w:sz w:val="24"/>
                <w:szCs w:val="24"/>
              </w:rPr>
              <w:t>FAIL</w:t>
            </w:r>
          </w:p>
        </w:tc>
      </w:tr>
      <w:tr w:rsidR="00C07A94" w14:paraId="692E66AC" w14:textId="77777777" w:rsidTr="008D36CA">
        <w:trPr>
          <w:trHeight w:val="1247"/>
        </w:trPr>
        <w:tc>
          <w:tcPr>
            <w:tcW w:w="1844" w:type="dxa"/>
            <w:vAlign w:val="center"/>
          </w:tcPr>
          <w:p w14:paraId="05F2CE93" w14:textId="50DD9E52" w:rsidR="00C07A94" w:rsidRDefault="00C07A94" w:rsidP="00C07A94">
            <w:pPr>
              <w:pStyle w:val="TableParagraph"/>
              <w:spacing w:before="102"/>
              <w:ind w:left="96" w:right="3"/>
              <w:jc w:val="center"/>
              <w:rPr>
                <w:b/>
                <w:sz w:val="24"/>
              </w:rPr>
            </w:pPr>
            <w:r w:rsidRPr="00737B0A">
              <w:rPr>
                <w:sz w:val="24"/>
                <w:szCs w:val="24"/>
              </w:rPr>
              <w:t>4</w:t>
            </w:r>
          </w:p>
        </w:tc>
        <w:tc>
          <w:tcPr>
            <w:tcW w:w="2468" w:type="dxa"/>
            <w:vAlign w:val="center"/>
          </w:tcPr>
          <w:p w14:paraId="4EEB9393" w14:textId="610F98E9" w:rsidR="00C07A94" w:rsidRDefault="00C07A94" w:rsidP="00C07A94">
            <w:pPr>
              <w:pStyle w:val="TableParagraph"/>
              <w:spacing w:before="102"/>
              <w:ind w:left="93" w:right="5"/>
              <w:jc w:val="center"/>
              <w:rPr>
                <w:b/>
                <w:sz w:val="24"/>
              </w:rPr>
            </w:pPr>
            <w:r w:rsidRPr="00737B0A">
              <w:rPr>
                <w:sz w:val="24"/>
                <w:szCs w:val="24"/>
              </w:rPr>
              <w:t>Capture Maid location</w:t>
            </w:r>
          </w:p>
        </w:tc>
        <w:tc>
          <w:tcPr>
            <w:tcW w:w="2343" w:type="dxa"/>
            <w:vAlign w:val="center"/>
          </w:tcPr>
          <w:p w14:paraId="3E8954C1" w14:textId="2E6A1CC7" w:rsidR="00C07A94" w:rsidRDefault="00C07A94" w:rsidP="00C07A94">
            <w:pPr>
              <w:pStyle w:val="TableParagraph"/>
              <w:spacing w:before="102"/>
              <w:ind w:left="88"/>
              <w:jc w:val="center"/>
              <w:rPr>
                <w:b/>
                <w:sz w:val="24"/>
              </w:rPr>
            </w:pPr>
            <w:r w:rsidRPr="00737B0A">
              <w:rPr>
                <w:sz w:val="24"/>
                <w:szCs w:val="24"/>
              </w:rPr>
              <w:t>GPS data captured</w:t>
            </w:r>
          </w:p>
        </w:tc>
        <w:tc>
          <w:tcPr>
            <w:tcW w:w="2250" w:type="dxa"/>
            <w:vAlign w:val="center"/>
          </w:tcPr>
          <w:p w14:paraId="35854E99" w14:textId="37DEDAFB" w:rsidR="00C07A94" w:rsidRDefault="00C07A94" w:rsidP="00C07A94">
            <w:pPr>
              <w:pStyle w:val="TableParagraph"/>
              <w:spacing w:before="102"/>
              <w:ind w:left="431" w:right="333" w:firstLine="33"/>
              <w:jc w:val="center"/>
              <w:rPr>
                <w:b/>
                <w:spacing w:val="-2"/>
                <w:sz w:val="24"/>
              </w:rPr>
            </w:pPr>
            <w:r w:rsidRPr="00737B0A">
              <w:rPr>
                <w:sz w:val="24"/>
                <w:szCs w:val="24"/>
              </w:rPr>
              <w:t>Failed</w:t>
            </w:r>
          </w:p>
        </w:tc>
        <w:tc>
          <w:tcPr>
            <w:tcW w:w="2080" w:type="dxa"/>
            <w:vAlign w:val="center"/>
          </w:tcPr>
          <w:p w14:paraId="56251F4B" w14:textId="7B839D1B" w:rsidR="00C07A94" w:rsidRDefault="00C07A94" w:rsidP="00C07A94">
            <w:pPr>
              <w:pStyle w:val="TableParagraph"/>
              <w:spacing w:before="102"/>
              <w:ind w:left="113" w:right="28"/>
              <w:jc w:val="center"/>
              <w:rPr>
                <w:b/>
                <w:sz w:val="24"/>
              </w:rPr>
            </w:pPr>
            <w:r w:rsidRPr="00737B0A">
              <w:rPr>
                <w:sz w:val="24"/>
                <w:szCs w:val="24"/>
              </w:rPr>
              <w:t>FAIL</w:t>
            </w:r>
          </w:p>
        </w:tc>
      </w:tr>
      <w:tr w:rsidR="00C07A94" w14:paraId="3597CE58" w14:textId="77777777" w:rsidTr="008D36CA">
        <w:trPr>
          <w:trHeight w:val="1247"/>
        </w:trPr>
        <w:tc>
          <w:tcPr>
            <w:tcW w:w="1844" w:type="dxa"/>
            <w:vAlign w:val="center"/>
          </w:tcPr>
          <w:p w14:paraId="3425B9F0" w14:textId="032F116B" w:rsidR="00C07A94" w:rsidRDefault="00C07A94" w:rsidP="00C07A94">
            <w:pPr>
              <w:pStyle w:val="TableParagraph"/>
              <w:spacing w:before="102"/>
              <w:ind w:left="96" w:right="3"/>
              <w:jc w:val="center"/>
              <w:rPr>
                <w:b/>
                <w:sz w:val="24"/>
              </w:rPr>
            </w:pPr>
            <w:r w:rsidRPr="00737B0A">
              <w:rPr>
                <w:sz w:val="24"/>
                <w:szCs w:val="24"/>
              </w:rPr>
              <w:t>5</w:t>
            </w:r>
          </w:p>
        </w:tc>
        <w:tc>
          <w:tcPr>
            <w:tcW w:w="2468" w:type="dxa"/>
            <w:vAlign w:val="center"/>
          </w:tcPr>
          <w:p w14:paraId="265B03C8" w14:textId="3FBBEC0B" w:rsidR="00C07A94" w:rsidRDefault="00C07A94" w:rsidP="00C07A94">
            <w:pPr>
              <w:pStyle w:val="TableParagraph"/>
              <w:spacing w:before="102"/>
              <w:ind w:left="93" w:right="5"/>
              <w:jc w:val="center"/>
              <w:rPr>
                <w:b/>
                <w:sz w:val="24"/>
              </w:rPr>
            </w:pPr>
            <w:r w:rsidRPr="00737B0A">
              <w:rPr>
                <w:sz w:val="24"/>
                <w:szCs w:val="24"/>
              </w:rPr>
              <w:t>Send Booking ID</w:t>
            </w:r>
          </w:p>
        </w:tc>
        <w:tc>
          <w:tcPr>
            <w:tcW w:w="2343" w:type="dxa"/>
            <w:vAlign w:val="center"/>
          </w:tcPr>
          <w:p w14:paraId="0CACD019" w14:textId="275B485A" w:rsidR="00C07A94" w:rsidRDefault="00C07A94" w:rsidP="00C07A94">
            <w:pPr>
              <w:pStyle w:val="TableParagraph"/>
              <w:spacing w:before="102"/>
              <w:ind w:left="88"/>
              <w:jc w:val="center"/>
              <w:rPr>
                <w:b/>
                <w:sz w:val="24"/>
              </w:rPr>
            </w:pPr>
            <w:r w:rsidRPr="00737B0A">
              <w:rPr>
                <w:sz w:val="24"/>
                <w:szCs w:val="24"/>
              </w:rPr>
              <w:t>Booking ID attached</w:t>
            </w:r>
          </w:p>
        </w:tc>
        <w:tc>
          <w:tcPr>
            <w:tcW w:w="2250" w:type="dxa"/>
            <w:vAlign w:val="center"/>
          </w:tcPr>
          <w:p w14:paraId="5CB80AA6" w14:textId="73F373D1" w:rsidR="00C07A94" w:rsidRDefault="00C07A94" w:rsidP="00C07A94">
            <w:pPr>
              <w:pStyle w:val="TableParagraph"/>
              <w:spacing w:before="102"/>
              <w:ind w:left="431" w:right="333" w:firstLine="33"/>
              <w:jc w:val="center"/>
              <w:rPr>
                <w:b/>
                <w:spacing w:val="-2"/>
                <w:sz w:val="24"/>
              </w:rPr>
            </w:pPr>
            <w:r w:rsidRPr="00737B0A">
              <w:rPr>
                <w:sz w:val="24"/>
                <w:szCs w:val="24"/>
              </w:rPr>
              <w:t>Not sent</w:t>
            </w:r>
          </w:p>
        </w:tc>
        <w:tc>
          <w:tcPr>
            <w:tcW w:w="2080" w:type="dxa"/>
            <w:vAlign w:val="center"/>
          </w:tcPr>
          <w:p w14:paraId="1B7D6BA8" w14:textId="5DAF11EF" w:rsidR="00C07A94" w:rsidRDefault="00C07A94" w:rsidP="00C07A94">
            <w:pPr>
              <w:pStyle w:val="TableParagraph"/>
              <w:spacing w:before="102"/>
              <w:ind w:left="113" w:right="28"/>
              <w:jc w:val="center"/>
              <w:rPr>
                <w:b/>
                <w:sz w:val="24"/>
              </w:rPr>
            </w:pPr>
            <w:r w:rsidRPr="00737B0A">
              <w:rPr>
                <w:sz w:val="24"/>
                <w:szCs w:val="24"/>
              </w:rPr>
              <w:t>FAIL</w:t>
            </w:r>
          </w:p>
        </w:tc>
      </w:tr>
      <w:tr w:rsidR="00C07A94" w14:paraId="7BD7DA77" w14:textId="77777777" w:rsidTr="008D36CA">
        <w:trPr>
          <w:trHeight w:val="1247"/>
        </w:trPr>
        <w:tc>
          <w:tcPr>
            <w:tcW w:w="1844" w:type="dxa"/>
            <w:vAlign w:val="center"/>
          </w:tcPr>
          <w:p w14:paraId="1BD3D64B" w14:textId="204FE527" w:rsidR="00C07A94" w:rsidRDefault="00C07A94" w:rsidP="00C07A94">
            <w:pPr>
              <w:pStyle w:val="TableParagraph"/>
              <w:spacing w:before="102"/>
              <w:ind w:left="96" w:right="3"/>
              <w:jc w:val="center"/>
              <w:rPr>
                <w:b/>
                <w:sz w:val="24"/>
              </w:rPr>
            </w:pPr>
            <w:r w:rsidRPr="00737B0A">
              <w:rPr>
                <w:sz w:val="24"/>
                <w:szCs w:val="24"/>
              </w:rPr>
              <w:t>6</w:t>
            </w:r>
          </w:p>
        </w:tc>
        <w:tc>
          <w:tcPr>
            <w:tcW w:w="2468" w:type="dxa"/>
            <w:vAlign w:val="center"/>
          </w:tcPr>
          <w:p w14:paraId="28D0CA4C" w14:textId="3416CF27" w:rsidR="00C07A94" w:rsidRDefault="00C07A94" w:rsidP="00C07A94">
            <w:pPr>
              <w:pStyle w:val="TableParagraph"/>
              <w:spacing w:before="102"/>
              <w:ind w:left="93" w:right="5"/>
              <w:jc w:val="center"/>
              <w:rPr>
                <w:b/>
                <w:sz w:val="24"/>
              </w:rPr>
            </w:pPr>
            <w:r w:rsidRPr="00737B0A">
              <w:rPr>
                <w:sz w:val="24"/>
                <w:szCs w:val="24"/>
              </w:rPr>
              <w:t>System logs incident</w:t>
            </w:r>
          </w:p>
        </w:tc>
        <w:tc>
          <w:tcPr>
            <w:tcW w:w="2343" w:type="dxa"/>
            <w:vAlign w:val="center"/>
          </w:tcPr>
          <w:p w14:paraId="6CED9149" w14:textId="6A15D7AB" w:rsidR="00C07A94" w:rsidRDefault="00C07A94" w:rsidP="00C07A94">
            <w:pPr>
              <w:pStyle w:val="TableParagraph"/>
              <w:spacing w:before="102"/>
              <w:ind w:left="88"/>
              <w:jc w:val="center"/>
              <w:rPr>
                <w:b/>
                <w:sz w:val="24"/>
              </w:rPr>
            </w:pPr>
            <w:r w:rsidRPr="00737B0A">
              <w:rPr>
                <w:sz w:val="24"/>
                <w:szCs w:val="24"/>
              </w:rPr>
              <w:t>Incident saved in DB</w:t>
            </w:r>
          </w:p>
        </w:tc>
        <w:tc>
          <w:tcPr>
            <w:tcW w:w="2250" w:type="dxa"/>
            <w:vAlign w:val="center"/>
          </w:tcPr>
          <w:p w14:paraId="70EB88E4" w14:textId="62FFA66B" w:rsidR="00C07A94" w:rsidRDefault="00C07A94" w:rsidP="00C07A94">
            <w:pPr>
              <w:pStyle w:val="TableParagraph"/>
              <w:spacing w:before="102"/>
              <w:ind w:left="431" w:right="333" w:firstLine="33"/>
              <w:jc w:val="center"/>
              <w:rPr>
                <w:b/>
                <w:spacing w:val="-2"/>
                <w:sz w:val="24"/>
              </w:rPr>
            </w:pPr>
            <w:r w:rsidRPr="00737B0A">
              <w:rPr>
                <w:sz w:val="24"/>
                <w:szCs w:val="24"/>
              </w:rPr>
              <w:t>Not saved</w:t>
            </w:r>
          </w:p>
        </w:tc>
        <w:tc>
          <w:tcPr>
            <w:tcW w:w="2080" w:type="dxa"/>
            <w:vAlign w:val="center"/>
          </w:tcPr>
          <w:p w14:paraId="16EF77E9" w14:textId="04A034E9" w:rsidR="00C07A94" w:rsidRDefault="00C07A94" w:rsidP="00C07A94">
            <w:pPr>
              <w:pStyle w:val="TableParagraph"/>
              <w:spacing w:before="102"/>
              <w:ind w:left="113" w:right="28"/>
              <w:jc w:val="center"/>
              <w:rPr>
                <w:b/>
                <w:sz w:val="24"/>
              </w:rPr>
            </w:pPr>
            <w:r w:rsidRPr="00737B0A">
              <w:rPr>
                <w:sz w:val="24"/>
                <w:szCs w:val="24"/>
              </w:rPr>
              <w:t>FAIL</w:t>
            </w:r>
          </w:p>
        </w:tc>
      </w:tr>
      <w:tr w:rsidR="00C07A94" w14:paraId="4CE0EF0D" w14:textId="77777777" w:rsidTr="00A450FC">
        <w:trPr>
          <w:trHeight w:val="1247"/>
        </w:trPr>
        <w:tc>
          <w:tcPr>
            <w:tcW w:w="1844" w:type="dxa"/>
            <w:vAlign w:val="center"/>
          </w:tcPr>
          <w:p w14:paraId="22E5099C" w14:textId="23170484" w:rsidR="00C07A94" w:rsidRDefault="00C07A94" w:rsidP="00C07A94">
            <w:pPr>
              <w:pStyle w:val="TableParagraph"/>
              <w:spacing w:before="102"/>
              <w:ind w:left="96" w:right="3"/>
              <w:jc w:val="center"/>
              <w:rPr>
                <w:b/>
                <w:sz w:val="24"/>
              </w:rPr>
            </w:pPr>
            <w:r w:rsidRPr="00737B0A">
              <w:rPr>
                <w:sz w:val="24"/>
                <w:szCs w:val="24"/>
              </w:rPr>
              <w:t>7</w:t>
            </w:r>
          </w:p>
        </w:tc>
        <w:tc>
          <w:tcPr>
            <w:tcW w:w="2468" w:type="dxa"/>
            <w:vAlign w:val="center"/>
          </w:tcPr>
          <w:p w14:paraId="47AE5B3F" w14:textId="4515084E" w:rsidR="00C07A94" w:rsidRDefault="00C07A94" w:rsidP="00C07A94">
            <w:pPr>
              <w:pStyle w:val="TableParagraph"/>
              <w:spacing w:before="102"/>
              <w:ind w:left="93" w:right="5"/>
              <w:jc w:val="center"/>
              <w:rPr>
                <w:b/>
                <w:sz w:val="24"/>
              </w:rPr>
            </w:pPr>
            <w:r w:rsidRPr="00737B0A">
              <w:rPr>
                <w:sz w:val="24"/>
                <w:szCs w:val="24"/>
              </w:rPr>
              <w:t>Verify alert arrival</w:t>
            </w:r>
          </w:p>
        </w:tc>
        <w:tc>
          <w:tcPr>
            <w:tcW w:w="2343" w:type="dxa"/>
            <w:vAlign w:val="center"/>
          </w:tcPr>
          <w:p w14:paraId="06EF54DC" w14:textId="52EC75B2" w:rsidR="00C07A94" w:rsidRDefault="00C07A94" w:rsidP="00C07A94">
            <w:pPr>
              <w:pStyle w:val="TableParagraph"/>
              <w:spacing w:before="102"/>
              <w:ind w:left="88"/>
              <w:jc w:val="center"/>
              <w:rPr>
                <w:b/>
                <w:sz w:val="24"/>
              </w:rPr>
            </w:pPr>
            <w:r w:rsidRPr="00737B0A">
              <w:rPr>
                <w:sz w:val="24"/>
                <w:szCs w:val="24"/>
              </w:rPr>
              <w:t>Alert in Admin panel</w:t>
            </w:r>
          </w:p>
        </w:tc>
        <w:tc>
          <w:tcPr>
            <w:tcW w:w="2250" w:type="dxa"/>
            <w:vAlign w:val="center"/>
          </w:tcPr>
          <w:p w14:paraId="26972EA6" w14:textId="546C13F1" w:rsidR="00C07A94" w:rsidRDefault="00C07A94" w:rsidP="00C07A94">
            <w:pPr>
              <w:pStyle w:val="TableParagraph"/>
              <w:spacing w:before="102"/>
              <w:ind w:left="431" w:right="333" w:firstLine="33"/>
              <w:rPr>
                <w:b/>
                <w:spacing w:val="-2"/>
                <w:sz w:val="24"/>
              </w:rPr>
            </w:pPr>
            <w:r w:rsidRPr="00737B0A">
              <w:rPr>
                <w:sz w:val="24"/>
                <w:szCs w:val="24"/>
              </w:rPr>
              <w:t>Not arrived</w:t>
            </w:r>
          </w:p>
        </w:tc>
        <w:tc>
          <w:tcPr>
            <w:tcW w:w="2080" w:type="dxa"/>
            <w:vAlign w:val="center"/>
          </w:tcPr>
          <w:p w14:paraId="10E56F06" w14:textId="5145DC11" w:rsidR="00C07A94" w:rsidRDefault="00C07A94" w:rsidP="00C07A94">
            <w:pPr>
              <w:pStyle w:val="TableParagraph"/>
              <w:spacing w:before="102"/>
              <w:ind w:left="113" w:right="28"/>
              <w:jc w:val="center"/>
              <w:rPr>
                <w:b/>
                <w:sz w:val="24"/>
              </w:rPr>
            </w:pPr>
            <w:r w:rsidRPr="00737B0A">
              <w:rPr>
                <w:sz w:val="24"/>
                <w:szCs w:val="24"/>
              </w:rPr>
              <w:t>FAIL</w:t>
            </w:r>
          </w:p>
        </w:tc>
      </w:tr>
    </w:tbl>
    <w:p w14:paraId="6D91B3EA" w14:textId="77777777" w:rsidR="00C07A94" w:rsidRPr="00FC6917" w:rsidRDefault="00C07A94" w:rsidP="00FC6917">
      <w:pPr>
        <w:tabs>
          <w:tab w:val="left" w:pos="1673"/>
        </w:tabs>
        <w:rPr>
          <w:rFonts w:ascii="Times New Roman" w:hAnsi="Times New Roman" w:cs="Times New Roman"/>
          <w:b/>
          <w:bCs/>
        </w:rPr>
      </w:pPr>
    </w:p>
    <w:p w14:paraId="1DD1C2A5" w14:textId="333CEE6A" w:rsidR="00FC6917" w:rsidRPr="007E2967" w:rsidRDefault="007E2967" w:rsidP="00FC6917">
      <w:pPr>
        <w:rPr>
          <w:rFonts w:ascii="Times New Roman" w:hAnsi="Times New Roman" w:cs="Times New Roman"/>
          <w:b/>
          <w:bCs/>
        </w:rPr>
      </w:pPr>
      <w:r w:rsidRPr="007E2967">
        <w:rPr>
          <w:rFonts w:ascii="Times New Roman" w:hAnsi="Times New Roman" w:cs="Times New Roman"/>
          <w:b/>
          <w:bCs/>
        </w:rPr>
        <w:t>Reset Execution</w:t>
      </w:r>
    </w:p>
    <w:p w14:paraId="7EE00A71" w14:textId="77777777" w:rsidR="007E2967" w:rsidRDefault="007E2967" w:rsidP="00FC6917"/>
    <w:p w14:paraId="6EEC0126" w14:textId="77777777" w:rsidR="007E2967" w:rsidRDefault="007E2967" w:rsidP="00FC6917"/>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686044" w14:paraId="05469D66" w14:textId="77777777" w:rsidTr="00A46D2C">
        <w:trPr>
          <w:trHeight w:val="654"/>
        </w:trPr>
        <w:tc>
          <w:tcPr>
            <w:tcW w:w="1844" w:type="dxa"/>
          </w:tcPr>
          <w:p w14:paraId="48FBD702" w14:textId="77777777" w:rsidR="00686044" w:rsidRDefault="00686044"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007435F5" w14:textId="77777777" w:rsidR="00686044" w:rsidRPr="00181033" w:rsidRDefault="00686044" w:rsidP="00A46D2C">
            <w:pPr>
              <w:pStyle w:val="TableParagraph"/>
              <w:spacing w:before="239"/>
              <w:rPr>
                <w:sz w:val="24"/>
              </w:rPr>
            </w:pPr>
            <w:r w:rsidRPr="00E86D1D">
              <w:rPr>
                <w:sz w:val="24"/>
              </w:rPr>
              <w:t>Maid successfully triggers emergency alert after fixing system issue</w:t>
            </w:r>
          </w:p>
        </w:tc>
      </w:tr>
      <w:tr w:rsidR="00686044" w14:paraId="1BB60BB2" w14:textId="77777777" w:rsidTr="00A46D2C">
        <w:trPr>
          <w:trHeight w:val="1247"/>
        </w:trPr>
        <w:tc>
          <w:tcPr>
            <w:tcW w:w="1844" w:type="dxa"/>
          </w:tcPr>
          <w:p w14:paraId="0110F7AD" w14:textId="77777777" w:rsidR="00686044" w:rsidRDefault="00686044"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02FA4781" w14:textId="77777777" w:rsidR="00686044" w:rsidRDefault="00686044"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5695D50A" w14:textId="77777777" w:rsidR="00686044" w:rsidRDefault="00686044"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4D1AC4D8" w14:textId="77777777" w:rsidR="00686044" w:rsidRDefault="00686044" w:rsidP="00A46D2C">
            <w:pPr>
              <w:pStyle w:val="TableParagraph"/>
              <w:spacing w:before="102"/>
              <w:ind w:left="431" w:right="333" w:firstLine="33"/>
              <w:rPr>
                <w:b/>
                <w:sz w:val="24"/>
              </w:rPr>
            </w:pPr>
            <w:r>
              <w:rPr>
                <w:b/>
                <w:spacing w:val="-2"/>
                <w:sz w:val="24"/>
              </w:rPr>
              <w:t>Actual Results</w:t>
            </w:r>
          </w:p>
        </w:tc>
        <w:tc>
          <w:tcPr>
            <w:tcW w:w="2080" w:type="dxa"/>
          </w:tcPr>
          <w:p w14:paraId="16FE5EC0" w14:textId="77777777" w:rsidR="00686044" w:rsidRDefault="00686044"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37859BC8" w14:textId="77777777" w:rsidR="00686044" w:rsidRDefault="00686044" w:rsidP="00A46D2C">
            <w:pPr>
              <w:pStyle w:val="TableParagraph"/>
              <w:spacing w:before="158"/>
              <w:ind w:left="113" w:right="22"/>
              <w:jc w:val="center"/>
              <w:rPr>
                <w:b/>
                <w:sz w:val="24"/>
              </w:rPr>
            </w:pPr>
            <w:r>
              <w:rPr>
                <w:b/>
                <w:sz w:val="24"/>
              </w:rPr>
              <w:t xml:space="preserve">executed / </w:t>
            </w:r>
            <w:r>
              <w:rPr>
                <w:b/>
                <w:spacing w:val="-2"/>
                <w:sz w:val="24"/>
              </w:rPr>
              <w:t>Suspended</w:t>
            </w:r>
          </w:p>
        </w:tc>
      </w:tr>
      <w:tr w:rsidR="00686044" w14:paraId="0E3810B4" w14:textId="77777777" w:rsidTr="00915144">
        <w:trPr>
          <w:trHeight w:val="1247"/>
        </w:trPr>
        <w:tc>
          <w:tcPr>
            <w:tcW w:w="1844" w:type="dxa"/>
            <w:vAlign w:val="center"/>
          </w:tcPr>
          <w:p w14:paraId="31EB5C72" w14:textId="60043073" w:rsidR="00686044" w:rsidRDefault="00686044" w:rsidP="00686044">
            <w:pPr>
              <w:pStyle w:val="TableParagraph"/>
              <w:spacing w:before="102"/>
              <w:ind w:left="96" w:right="3"/>
              <w:jc w:val="center"/>
              <w:rPr>
                <w:b/>
                <w:sz w:val="24"/>
              </w:rPr>
            </w:pPr>
            <w:r w:rsidRPr="00E86D1D">
              <w:rPr>
                <w:sz w:val="24"/>
                <w:szCs w:val="24"/>
              </w:rPr>
              <w:t>1</w:t>
            </w:r>
          </w:p>
        </w:tc>
        <w:tc>
          <w:tcPr>
            <w:tcW w:w="2468" w:type="dxa"/>
            <w:vAlign w:val="center"/>
          </w:tcPr>
          <w:p w14:paraId="2D463E68" w14:textId="1BC38EAF" w:rsidR="00686044" w:rsidRDefault="00686044" w:rsidP="00686044">
            <w:pPr>
              <w:pStyle w:val="TableParagraph"/>
              <w:spacing w:before="102"/>
              <w:ind w:left="93" w:right="5"/>
              <w:jc w:val="center"/>
              <w:rPr>
                <w:b/>
                <w:sz w:val="24"/>
              </w:rPr>
            </w:pPr>
            <w:r w:rsidRPr="00E86D1D">
              <w:rPr>
                <w:sz w:val="24"/>
                <w:szCs w:val="24"/>
              </w:rPr>
              <w:t>Login as Maid</w:t>
            </w:r>
          </w:p>
        </w:tc>
        <w:tc>
          <w:tcPr>
            <w:tcW w:w="2343" w:type="dxa"/>
            <w:vAlign w:val="center"/>
          </w:tcPr>
          <w:p w14:paraId="7AD4F013" w14:textId="3845A06C" w:rsidR="00686044" w:rsidRDefault="00686044" w:rsidP="00686044">
            <w:pPr>
              <w:pStyle w:val="TableParagraph"/>
              <w:spacing w:before="102"/>
              <w:ind w:left="88"/>
              <w:jc w:val="center"/>
              <w:rPr>
                <w:b/>
                <w:sz w:val="24"/>
              </w:rPr>
            </w:pPr>
            <w:r w:rsidRPr="00E86D1D">
              <w:rPr>
                <w:sz w:val="24"/>
                <w:szCs w:val="24"/>
              </w:rPr>
              <w:t>Successful login</w:t>
            </w:r>
          </w:p>
        </w:tc>
        <w:tc>
          <w:tcPr>
            <w:tcW w:w="2250" w:type="dxa"/>
            <w:vAlign w:val="center"/>
          </w:tcPr>
          <w:p w14:paraId="560AF001" w14:textId="622828B2" w:rsidR="00686044" w:rsidRDefault="00686044" w:rsidP="00686044">
            <w:pPr>
              <w:pStyle w:val="TableParagraph"/>
              <w:spacing w:before="102"/>
              <w:ind w:left="431" w:right="333" w:firstLine="33"/>
              <w:jc w:val="center"/>
              <w:rPr>
                <w:b/>
                <w:spacing w:val="-2"/>
                <w:sz w:val="24"/>
              </w:rPr>
            </w:pPr>
            <w:r w:rsidRPr="00E86D1D">
              <w:rPr>
                <w:sz w:val="24"/>
                <w:szCs w:val="24"/>
              </w:rPr>
              <w:t>Successful</w:t>
            </w:r>
          </w:p>
        </w:tc>
        <w:tc>
          <w:tcPr>
            <w:tcW w:w="2080" w:type="dxa"/>
            <w:vAlign w:val="center"/>
          </w:tcPr>
          <w:p w14:paraId="7CA62DCD" w14:textId="39AE3039" w:rsidR="00686044" w:rsidRDefault="00686044" w:rsidP="00686044">
            <w:pPr>
              <w:pStyle w:val="TableParagraph"/>
              <w:spacing w:before="102"/>
              <w:ind w:left="113" w:right="28"/>
              <w:jc w:val="center"/>
              <w:rPr>
                <w:b/>
                <w:sz w:val="24"/>
              </w:rPr>
            </w:pPr>
            <w:r w:rsidRPr="00E86D1D">
              <w:rPr>
                <w:sz w:val="24"/>
                <w:szCs w:val="24"/>
              </w:rPr>
              <w:t>Pass</w:t>
            </w:r>
          </w:p>
        </w:tc>
      </w:tr>
      <w:tr w:rsidR="00686044" w14:paraId="794915F1" w14:textId="77777777" w:rsidTr="00915144">
        <w:trPr>
          <w:trHeight w:val="1247"/>
        </w:trPr>
        <w:tc>
          <w:tcPr>
            <w:tcW w:w="1844" w:type="dxa"/>
            <w:vAlign w:val="center"/>
          </w:tcPr>
          <w:p w14:paraId="17E58D5A" w14:textId="6A7CC256" w:rsidR="00686044" w:rsidRDefault="00686044" w:rsidP="00686044">
            <w:pPr>
              <w:pStyle w:val="TableParagraph"/>
              <w:spacing w:before="102"/>
              <w:ind w:left="96" w:right="3"/>
              <w:jc w:val="center"/>
              <w:rPr>
                <w:b/>
                <w:sz w:val="24"/>
              </w:rPr>
            </w:pPr>
            <w:r w:rsidRPr="00E86D1D">
              <w:rPr>
                <w:sz w:val="24"/>
                <w:szCs w:val="24"/>
              </w:rPr>
              <w:t>2</w:t>
            </w:r>
          </w:p>
        </w:tc>
        <w:tc>
          <w:tcPr>
            <w:tcW w:w="2468" w:type="dxa"/>
            <w:vAlign w:val="center"/>
          </w:tcPr>
          <w:p w14:paraId="5C6C85DE" w14:textId="4F384FF5" w:rsidR="00686044" w:rsidRDefault="00686044" w:rsidP="00686044">
            <w:pPr>
              <w:pStyle w:val="TableParagraph"/>
              <w:spacing w:before="102"/>
              <w:ind w:left="93" w:right="5"/>
              <w:jc w:val="center"/>
              <w:rPr>
                <w:b/>
                <w:sz w:val="24"/>
              </w:rPr>
            </w:pPr>
            <w:r w:rsidRPr="00E86D1D">
              <w:rPr>
                <w:sz w:val="24"/>
                <w:szCs w:val="24"/>
              </w:rPr>
              <w:t>Start active service</w:t>
            </w:r>
          </w:p>
        </w:tc>
        <w:tc>
          <w:tcPr>
            <w:tcW w:w="2343" w:type="dxa"/>
            <w:vAlign w:val="center"/>
          </w:tcPr>
          <w:p w14:paraId="4A587D20" w14:textId="3E60475D" w:rsidR="00686044" w:rsidRDefault="00686044" w:rsidP="00686044">
            <w:pPr>
              <w:pStyle w:val="TableParagraph"/>
              <w:spacing w:before="102"/>
              <w:ind w:left="88"/>
              <w:jc w:val="center"/>
              <w:rPr>
                <w:b/>
                <w:sz w:val="24"/>
              </w:rPr>
            </w:pPr>
            <w:r w:rsidRPr="00E86D1D">
              <w:rPr>
                <w:sz w:val="24"/>
                <w:szCs w:val="24"/>
              </w:rPr>
              <w:t>Service active</w:t>
            </w:r>
          </w:p>
        </w:tc>
        <w:tc>
          <w:tcPr>
            <w:tcW w:w="2250" w:type="dxa"/>
            <w:vAlign w:val="center"/>
          </w:tcPr>
          <w:p w14:paraId="3FC5088C" w14:textId="0E9EA111" w:rsidR="00686044" w:rsidRDefault="00686044" w:rsidP="00686044">
            <w:pPr>
              <w:pStyle w:val="TableParagraph"/>
              <w:spacing w:before="102"/>
              <w:ind w:left="431" w:right="333" w:firstLine="33"/>
              <w:jc w:val="center"/>
              <w:rPr>
                <w:b/>
                <w:spacing w:val="-2"/>
                <w:sz w:val="24"/>
              </w:rPr>
            </w:pPr>
            <w:r w:rsidRPr="00E86D1D">
              <w:rPr>
                <w:sz w:val="24"/>
                <w:szCs w:val="24"/>
              </w:rPr>
              <w:t>Active</w:t>
            </w:r>
          </w:p>
        </w:tc>
        <w:tc>
          <w:tcPr>
            <w:tcW w:w="2080" w:type="dxa"/>
            <w:vAlign w:val="center"/>
          </w:tcPr>
          <w:p w14:paraId="04E5A71F" w14:textId="7695BA53" w:rsidR="00686044" w:rsidRDefault="00686044" w:rsidP="00686044">
            <w:pPr>
              <w:pStyle w:val="TableParagraph"/>
              <w:spacing w:before="102"/>
              <w:ind w:left="113" w:right="28"/>
              <w:jc w:val="center"/>
              <w:rPr>
                <w:b/>
                <w:sz w:val="24"/>
              </w:rPr>
            </w:pPr>
            <w:r w:rsidRPr="00E86D1D">
              <w:rPr>
                <w:sz w:val="24"/>
                <w:szCs w:val="24"/>
              </w:rPr>
              <w:t>Pass</w:t>
            </w:r>
          </w:p>
        </w:tc>
      </w:tr>
      <w:tr w:rsidR="00686044" w14:paraId="3F82329B" w14:textId="77777777" w:rsidTr="00915144">
        <w:trPr>
          <w:trHeight w:val="1247"/>
        </w:trPr>
        <w:tc>
          <w:tcPr>
            <w:tcW w:w="1844" w:type="dxa"/>
            <w:vAlign w:val="center"/>
          </w:tcPr>
          <w:p w14:paraId="03DBBBE9" w14:textId="691A0859" w:rsidR="00686044" w:rsidRDefault="00686044" w:rsidP="00686044">
            <w:pPr>
              <w:pStyle w:val="TableParagraph"/>
              <w:spacing w:before="102"/>
              <w:ind w:left="96" w:right="3"/>
              <w:jc w:val="center"/>
              <w:rPr>
                <w:b/>
                <w:sz w:val="24"/>
              </w:rPr>
            </w:pPr>
            <w:r w:rsidRPr="00E86D1D">
              <w:rPr>
                <w:sz w:val="24"/>
                <w:szCs w:val="24"/>
              </w:rPr>
              <w:t>3</w:t>
            </w:r>
          </w:p>
        </w:tc>
        <w:tc>
          <w:tcPr>
            <w:tcW w:w="2468" w:type="dxa"/>
            <w:vAlign w:val="center"/>
          </w:tcPr>
          <w:p w14:paraId="1FC488C7" w14:textId="26BF2476" w:rsidR="00686044" w:rsidRDefault="00686044" w:rsidP="00686044">
            <w:pPr>
              <w:pStyle w:val="TableParagraph"/>
              <w:spacing w:before="102"/>
              <w:ind w:left="93" w:right="5"/>
              <w:jc w:val="center"/>
              <w:rPr>
                <w:b/>
                <w:sz w:val="24"/>
              </w:rPr>
            </w:pPr>
            <w:r w:rsidRPr="00E86D1D">
              <w:rPr>
                <w:sz w:val="24"/>
                <w:szCs w:val="24"/>
              </w:rPr>
              <w:t>Click “Emergency” button</w:t>
            </w:r>
          </w:p>
        </w:tc>
        <w:tc>
          <w:tcPr>
            <w:tcW w:w="2343" w:type="dxa"/>
            <w:vAlign w:val="center"/>
          </w:tcPr>
          <w:p w14:paraId="51BFF76F" w14:textId="0DE68C73" w:rsidR="00686044" w:rsidRDefault="00686044" w:rsidP="00686044">
            <w:pPr>
              <w:pStyle w:val="TableParagraph"/>
              <w:spacing w:before="102"/>
              <w:ind w:left="88"/>
              <w:jc w:val="center"/>
              <w:rPr>
                <w:b/>
                <w:sz w:val="24"/>
              </w:rPr>
            </w:pPr>
            <w:r w:rsidRPr="00E86D1D">
              <w:rPr>
                <w:sz w:val="24"/>
                <w:szCs w:val="24"/>
              </w:rPr>
              <w:t>Alert sent</w:t>
            </w:r>
          </w:p>
        </w:tc>
        <w:tc>
          <w:tcPr>
            <w:tcW w:w="2250" w:type="dxa"/>
            <w:vAlign w:val="center"/>
          </w:tcPr>
          <w:p w14:paraId="4C843F8E" w14:textId="60A6D97D" w:rsidR="00686044" w:rsidRDefault="00686044" w:rsidP="00686044">
            <w:pPr>
              <w:pStyle w:val="TableParagraph"/>
              <w:spacing w:before="102"/>
              <w:ind w:left="431" w:right="333" w:firstLine="33"/>
              <w:jc w:val="center"/>
              <w:rPr>
                <w:b/>
                <w:spacing w:val="-2"/>
                <w:sz w:val="24"/>
              </w:rPr>
            </w:pPr>
            <w:r w:rsidRPr="00E86D1D">
              <w:rPr>
                <w:sz w:val="24"/>
                <w:szCs w:val="24"/>
              </w:rPr>
              <w:t>Sent</w:t>
            </w:r>
          </w:p>
        </w:tc>
        <w:tc>
          <w:tcPr>
            <w:tcW w:w="2080" w:type="dxa"/>
            <w:vAlign w:val="center"/>
          </w:tcPr>
          <w:p w14:paraId="08870973" w14:textId="7BF275B6" w:rsidR="00686044" w:rsidRDefault="00686044" w:rsidP="00686044">
            <w:pPr>
              <w:pStyle w:val="TableParagraph"/>
              <w:spacing w:before="102"/>
              <w:ind w:left="113" w:right="28"/>
              <w:jc w:val="center"/>
              <w:rPr>
                <w:b/>
                <w:sz w:val="24"/>
              </w:rPr>
            </w:pPr>
            <w:r w:rsidRPr="00E86D1D">
              <w:rPr>
                <w:sz w:val="24"/>
                <w:szCs w:val="24"/>
              </w:rPr>
              <w:t>Pass</w:t>
            </w:r>
          </w:p>
        </w:tc>
      </w:tr>
      <w:tr w:rsidR="00686044" w14:paraId="2733ED6A" w14:textId="77777777" w:rsidTr="00915144">
        <w:trPr>
          <w:trHeight w:val="1247"/>
        </w:trPr>
        <w:tc>
          <w:tcPr>
            <w:tcW w:w="1844" w:type="dxa"/>
            <w:vAlign w:val="center"/>
          </w:tcPr>
          <w:p w14:paraId="00DC3622" w14:textId="1F9AB723" w:rsidR="00686044" w:rsidRDefault="00686044" w:rsidP="00686044">
            <w:pPr>
              <w:pStyle w:val="TableParagraph"/>
              <w:spacing w:before="102"/>
              <w:ind w:left="96" w:right="3"/>
              <w:jc w:val="center"/>
              <w:rPr>
                <w:b/>
                <w:sz w:val="24"/>
              </w:rPr>
            </w:pPr>
            <w:r w:rsidRPr="00E86D1D">
              <w:rPr>
                <w:sz w:val="24"/>
                <w:szCs w:val="24"/>
              </w:rPr>
              <w:t>4</w:t>
            </w:r>
          </w:p>
        </w:tc>
        <w:tc>
          <w:tcPr>
            <w:tcW w:w="2468" w:type="dxa"/>
            <w:vAlign w:val="center"/>
          </w:tcPr>
          <w:p w14:paraId="1B157751" w14:textId="0D708279" w:rsidR="00686044" w:rsidRDefault="00686044" w:rsidP="00686044">
            <w:pPr>
              <w:pStyle w:val="TableParagraph"/>
              <w:spacing w:before="102"/>
              <w:ind w:left="93" w:right="5"/>
              <w:jc w:val="center"/>
              <w:rPr>
                <w:b/>
                <w:sz w:val="24"/>
              </w:rPr>
            </w:pPr>
            <w:r w:rsidRPr="00E86D1D">
              <w:rPr>
                <w:sz w:val="24"/>
                <w:szCs w:val="24"/>
              </w:rPr>
              <w:t>Attach GPS data</w:t>
            </w:r>
          </w:p>
        </w:tc>
        <w:tc>
          <w:tcPr>
            <w:tcW w:w="2343" w:type="dxa"/>
            <w:vAlign w:val="center"/>
          </w:tcPr>
          <w:p w14:paraId="218F246A" w14:textId="304A1DBF" w:rsidR="00686044" w:rsidRDefault="00686044" w:rsidP="00686044">
            <w:pPr>
              <w:pStyle w:val="TableParagraph"/>
              <w:spacing w:before="102"/>
              <w:ind w:left="88"/>
              <w:jc w:val="center"/>
              <w:rPr>
                <w:b/>
                <w:sz w:val="24"/>
              </w:rPr>
            </w:pPr>
            <w:r w:rsidRPr="00E86D1D">
              <w:rPr>
                <w:sz w:val="24"/>
                <w:szCs w:val="24"/>
              </w:rPr>
              <w:t>Data attached</w:t>
            </w:r>
          </w:p>
        </w:tc>
        <w:tc>
          <w:tcPr>
            <w:tcW w:w="2250" w:type="dxa"/>
            <w:vAlign w:val="center"/>
          </w:tcPr>
          <w:p w14:paraId="0B74A827" w14:textId="2663EE4C" w:rsidR="00686044" w:rsidRDefault="00686044" w:rsidP="00686044">
            <w:pPr>
              <w:pStyle w:val="TableParagraph"/>
              <w:spacing w:before="102"/>
              <w:ind w:left="431" w:right="333" w:firstLine="33"/>
              <w:jc w:val="center"/>
              <w:rPr>
                <w:b/>
                <w:spacing w:val="-2"/>
                <w:sz w:val="24"/>
              </w:rPr>
            </w:pPr>
            <w:r w:rsidRPr="00E86D1D">
              <w:rPr>
                <w:sz w:val="24"/>
                <w:szCs w:val="24"/>
              </w:rPr>
              <w:t>Attached</w:t>
            </w:r>
          </w:p>
        </w:tc>
        <w:tc>
          <w:tcPr>
            <w:tcW w:w="2080" w:type="dxa"/>
            <w:vAlign w:val="center"/>
          </w:tcPr>
          <w:p w14:paraId="15638D64" w14:textId="62B99F24" w:rsidR="00686044" w:rsidRDefault="00686044" w:rsidP="00686044">
            <w:pPr>
              <w:pStyle w:val="TableParagraph"/>
              <w:spacing w:before="102"/>
              <w:ind w:left="113" w:right="28"/>
              <w:jc w:val="center"/>
              <w:rPr>
                <w:b/>
                <w:sz w:val="24"/>
              </w:rPr>
            </w:pPr>
            <w:r w:rsidRPr="00E86D1D">
              <w:rPr>
                <w:sz w:val="24"/>
                <w:szCs w:val="24"/>
              </w:rPr>
              <w:t>Pass</w:t>
            </w:r>
          </w:p>
        </w:tc>
      </w:tr>
      <w:tr w:rsidR="00686044" w14:paraId="598FBDF2" w14:textId="77777777" w:rsidTr="00915144">
        <w:trPr>
          <w:trHeight w:val="1247"/>
        </w:trPr>
        <w:tc>
          <w:tcPr>
            <w:tcW w:w="1844" w:type="dxa"/>
            <w:vAlign w:val="center"/>
          </w:tcPr>
          <w:p w14:paraId="0E27C08F" w14:textId="061B1780" w:rsidR="00686044" w:rsidRDefault="00686044" w:rsidP="00686044">
            <w:pPr>
              <w:pStyle w:val="TableParagraph"/>
              <w:spacing w:before="102"/>
              <w:ind w:left="96" w:right="3"/>
              <w:jc w:val="center"/>
              <w:rPr>
                <w:b/>
                <w:sz w:val="24"/>
              </w:rPr>
            </w:pPr>
            <w:r w:rsidRPr="00E86D1D">
              <w:rPr>
                <w:sz w:val="24"/>
                <w:szCs w:val="24"/>
              </w:rPr>
              <w:t>5</w:t>
            </w:r>
          </w:p>
        </w:tc>
        <w:tc>
          <w:tcPr>
            <w:tcW w:w="2468" w:type="dxa"/>
            <w:vAlign w:val="center"/>
          </w:tcPr>
          <w:p w14:paraId="2612DCE5" w14:textId="586140CC" w:rsidR="00686044" w:rsidRDefault="00686044" w:rsidP="00686044">
            <w:pPr>
              <w:pStyle w:val="TableParagraph"/>
              <w:spacing w:before="102"/>
              <w:ind w:left="93" w:right="5"/>
              <w:jc w:val="center"/>
              <w:rPr>
                <w:b/>
                <w:sz w:val="24"/>
              </w:rPr>
            </w:pPr>
            <w:r w:rsidRPr="00E86D1D">
              <w:rPr>
                <w:sz w:val="24"/>
                <w:szCs w:val="24"/>
              </w:rPr>
              <w:t>Verify transmission</w:t>
            </w:r>
          </w:p>
        </w:tc>
        <w:tc>
          <w:tcPr>
            <w:tcW w:w="2343" w:type="dxa"/>
            <w:vAlign w:val="center"/>
          </w:tcPr>
          <w:p w14:paraId="3CB0FC18" w14:textId="25FFADE6" w:rsidR="00686044" w:rsidRDefault="00686044" w:rsidP="00686044">
            <w:pPr>
              <w:pStyle w:val="TableParagraph"/>
              <w:spacing w:before="102"/>
              <w:ind w:left="88"/>
              <w:jc w:val="center"/>
              <w:rPr>
                <w:b/>
                <w:sz w:val="24"/>
              </w:rPr>
            </w:pPr>
            <w:r w:rsidRPr="00E86D1D">
              <w:rPr>
                <w:sz w:val="24"/>
                <w:szCs w:val="24"/>
              </w:rPr>
              <w:t>Admin receives details</w:t>
            </w:r>
          </w:p>
        </w:tc>
        <w:tc>
          <w:tcPr>
            <w:tcW w:w="2250" w:type="dxa"/>
            <w:vAlign w:val="center"/>
          </w:tcPr>
          <w:p w14:paraId="6CC3FE11" w14:textId="5CBF1796" w:rsidR="00686044" w:rsidRDefault="00686044" w:rsidP="00686044">
            <w:pPr>
              <w:pStyle w:val="TableParagraph"/>
              <w:spacing w:before="102"/>
              <w:ind w:left="431" w:right="333" w:firstLine="33"/>
              <w:jc w:val="center"/>
              <w:rPr>
                <w:b/>
                <w:spacing w:val="-2"/>
                <w:sz w:val="24"/>
              </w:rPr>
            </w:pPr>
            <w:r w:rsidRPr="00E86D1D">
              <w:rPr>
                <w:sz w:val="24"/>
                <w:szCs w:val="24"/>
              </w:rPr>
              <w:t>Received</w:t>
            </w:r>
          </w:p>
        </w:tc>
        <w:tc>
          <w:tcPr>
            <w:tcW w:w="2080" w:type="dxa"/>
            <w:vAlign w:val="center"/>
          </w:tcPr>
          <w:p w14:paraId="35F6D680" w14:textId="29F8B6D3" w:rsidR="00686044" w:rsidRDefault="00686044" w:rsidP="00686044">
            <w:pPr>
              <w:pStyle w:val="TableParagraph"/>
              <w:spacing w:before="102"/>
              <w:ind w:left="113" w:right="28"/>
              <w:jc w:val="center"/>
              <w:rPr>
                <w:b/>
                <w:sz w:val="24"/>
              </w:rPr>
            </w:pPr>
            <w:r w:rsidRPr="00E86D1D">
              <w:rPr>
                <w:sz w:val="24"/>
                <w:szCs w:val="24"/>
              </w:rPr>
              <w:t>Pass</w:t>
            </w:r>
          </w:p>
        </w:tc>
      </w:tr>
      <w:tr w:rsidR="00686044" w14:paraId="456F55A5" w14:textId="77777777" w:rsidTr="00915144">
        <w:trPr>
          <w:trHeight w:val="1247"/>
        </w:trPr>
        <w:tc>
          <w:tcPr>
            <w:tcW w:w="1844" w:type="dxa"/>
            <w:vAlign w:val="center"/>
          </w:tcPr>
          <w:p w14:paraId="7A76D7C2" w14:textId="458A949E" w:rsidR="00686044" w:rsidRDefault="00686044" w:rsidP="00686044">
            <w:pPr>
              <w:pStyle w:val="TableParagraph"/>
              <w:spacing w:before="102"/>
              <w:ind w:left="96" w:right="3"/>
              <w:jc w:val="center"/>
              <w:rPr>
                <w:b/>
                <w:sz w:val="24"/>
              </w:rPr>
            </w:pPr>
            <w:r w:rsidRPr="00E86D1D">
              <w:rPr>
                <w:sz w:val="24"/>
                <w:szCs w:val="24"/>
              </w:rPr>
              <w:t>6</w:t>
            </w:r>
          </w:p>
        </w:tc>
        <w:tc>
          <w:tcPr>
            <w:tcW w:w="2468" w:type="dxa"/>
            <w:vAlign w:val="center"/>
          </w:tcPr>
          <w:p w14:paraId="3C402E6E" w14:textId="707454AD" w:rsidR="00686044" w:rsidRDefault="00686044" w:rsidP="00686044">
            <w:pPr>
              <w:pStyle w:val="TableParagraph"/>
              <w:spacing w:before="102"/>
              <w:ind w:left="93" w:right="5"/>
              <w:jc w:val="center"/>
              <w:rPr>
                <w:b/>
                <w:sz w:val="24"/>
              </w:rPr>
            </w:pPr>
            <w:r w:rsidRPr="00E86D1D">
              <w:rPr>
                <w:sz w:val="24"/>
                <w:szCs w:val="24"/>
              </w:rPr>
              <w:t>Update Incident log</w:t>
            </w:r>
          </w:p>
        </w:tc>
        <w:tc>
          <w:tcPr>
            <w:tcW w:w="2343" w:type="dxa"/>
            <w:vAlign w:val="center"/>
          </w:tcPr>
          <w:p w14:paraId="0541FCAB" w14:textId="39E1648A" w:rsidR="00686044" w:rsidRDefault="00686044" w:rsidP="00686044">
            <w:pPr>
              <w:pStyle w:val="TableParagraph"/>
              <w:spacing w:before="102"/>
              <w:ind w:left="88"/>
              <w:jc w:val="center"/>
              <w:rPr>
                <w:b/>
                <w:sz w:val="24"/>
              </w:rPr>
            </w:pPr>
            <w:r w:rsidRPr="00E86D1D">
              <w:rPr>
                <w:sz w:val="24"/>
                <w:szCs w:val="24"/>
              </w:rPr>
              <w:t>Log updated in DB</w:t>
            </w:r>
          </w:p>
        </w:tc>
        <w:tc>
          <w:tcPr>
            <w:tcW w:w="2250" w:type="dxa"/>
            <w:vAlign w:val="center"/>
          </w:tcPr>
          <w:p w14:paraId="4F86E345" w14:textId="16DAC6FF" w:rsidR="00686044" w:rsidRDefault="00686044" w:rsidP="00686044">
            <w:pPr>
              <w:pStyle w:val="TableParagraph"/>
              <w:spacing w:before="102"/>
              <w:ind w:left="431" w:right="333" w:firstLine="33"/>
              <w:jc w:val="center"/>
              <w:rPr>
                <w:b/>
                <w:spacing w:val="-2"/>
                <w:sz w:val="24"/>
              </w:rPr>
            </w:pPr>
            <w:r w:rsidRPr="00E86D1D">
              <w:rPr>
                <w:sz w:val="24"/>
                <w:szCs w:val="24"/>
              </w:rPr>
              <w:t>Updated</w:t>
            </w:r>
          </w:p>
        </w:tc>
        <w:tc>
          <w:tcPr>
            <w:tcW w:w="2080" w:type="dxa"/>
            <w:vAlign w:val="center"/>
          </w:tcPr>
          <w:p w14:paraId="04C99BEC" w14:textId="6210D557" w:rsidR="00686044" w:rsidRDefault="00686044" w:rsidP="00686044">
            <w:pPr>
              <w:pStyle w:val="TableParagraph"/>
              <w:spacing w:before="102"/>
              <w:ind w:left="113" w:right="28"/>
              <w:jc w:val="center"/>
              <w:rPr>
                <w:b/>
                <w:sz w:val="24"/>
              </w:rPr>
            </w:pPr>
            <w:r w:rsidRPr="00E86D1D">
              <w:rPr>
                <w:sz w:val="24"/>
                <w:szCs w:val="24"/>
              </w:rPr>
              <w:t>Pass</w:t>
            </w:r>
          </w:p>
        </w:tc>
      </w:tr>
      <w:tr w:rsidR="00686044" w14:paraId="2B7F77BE" w14:textId="77777777" w:rsidTr="00915144">
        <w:trPr>
          <w:trHeight w:val="1247"/>
        </w:trPr>
        <w:tc>
          <w:tcPr>
            <w:tcW w:w="1844" w:type="dxa"/>
            <w:vAlign w:val="center"/>
          </w:tcPr>
          <w:p w14:paraId="5B357B86" w14:textId="3AD546FE" w:rsidR="00686044" w:rsidRDefault="00686044" w:rsidP="00686044">
            <w:pPr>
              <w:pStyle w:val="TableParagraph"/>
              <w:spacing w:before="102"/>
              <w:ind w:left="96" w:right="3"/>
              <w:jc w:val="center"/>
              <w:rPr>
                <w:b/>
                <w:sz w:val="24"/>
              </w:rPr>
            </w:pPr>
            <w:r w:rsidRPr="00E86D1D">
              <w:rPr>
                <w:sz w:val="24"/>
                <w:szCs w:val="24"/>
              </w:rPr>
              <w:t>7</w:t>
            </w:r>
          </w:p>
        </w:tc>
        <w:tc>
          <w:tcPr>
            <w:tcW w:w="2468" w:type="dxa"/>
            <w:vAlign w:val="center"/>
          </w:tcPr>
          <w:p w14:paraId="2DD0A2B1" w14:textId="231156B1" w:rsidR="00686044" w:rsidRDefault="00686044" w:rsidP="00686044">
            <w:pPr>
              <w:pStyle w:val="TableParagraph"/>
              <w:spacing w:before="102"/>
              <w:ind w:left="93" w:right="5"/>
              <w:jc w:val="center"/>
              <w:rPr>
                <w:b/>
                <w:sz w:val="24"/>
              </w:rPr>
            </w:pPr>
            <w:r w:rsidRPr="00E86D1D">
              <w:rPr>
                <w:sz w:val="24"/>
                <w:szCs w:val="24"/>
              </w:rPr>
              <w:t>Confirm notification</w:t>
            </w:r>
          </w:p>
        </w:tc>
        <w:tc>
          <w:tcPr>
            <w:tcW w:w="2343" w:type="dxa"/>
            <w:vAlign w:val="center"/>
          </w:tcPr>
          <w:p w14:paraId="37FE2011" w14:textId="6B3784A9" w:rsidR="00686044" w:rsidRDefault="00686044" w:rsidP="00686044">
            <w:pPr>
              <w:pStyle w:val="TableParagraph"/>
              <w:spacing w:before="102"/>
              <w:ind w:left="88"/>
              <w:jc w:val="center"/>
              <w:rPr>
                <w:b/>
                <w:sz w:val="24"/>
              </w:rPr>
            </w:pPr>
            <w:r w:rsidRPr="00E86D1D">
              <w:rPr>
                <w:sz w:val="24"/>
                <w:szCs w:val="24"/>
              </w:rPr>
              <w:t>Admin receives alert</w:t>
            </w:r>
          </w:p>
        </w:tc>
        <w:tc>
          <w:tcPr>
            <w:tcW w:w="2250" w:type="dxa"/>
            <w:vAlign w:val="center"/>
          </w:tcPr>
          <w:p w14:paraId="2B20F5C2" w14:textId="4BE948B8" w:rsidR="00686044" w:rsidRDefault="00686044" w:rsidP="00686044">
            <w:pPr>
              <w:pStyle w:val="TableParagraph"/>
              <w:spacing w:before="102"/>
              <w:ind w:left="431" w:right="333" w:firstLine="33"/>
              <w:jc w:val="center"/>
              <w:rPr>
                <w:b/>
                <w:spacing w:val="-2"/>
                <w:sz w:val="24"/>
              </w:rPr>
            </w:pPr>
            <w:r w:rsidRPr="00E86D1D">
              <w:rPr>
                <w:sz w:val="24"/>
                <w:szCs w:val="24"/>
              </w:rPr>
              <w:t>Received</w:t>
            </w:r>
          </w:p>
        </w:tc>
        <w:tc>
          <w:tcPr>
            <w:tcW w:w="2080" w:type="dxa"/>
            <w:vAlign w:val="center"/>
          </w:tcPr>
          <w:p w14:paraId="2A80D531" w14:textId="4F97A877" w:rsidR="00686044" w:rsidRDefault="00686044" w:rsidP="00686044">
            <w:pPr>
              <w:pStyle w:val="TableParagraph"/>
              <w:spacing w:before="102"/>
              <w:ind w:left="113" w:right="28"/>
              <w:jc w:val="center"/>
              <w:rPr>
                <w:b/>
                <w:sz w:val="24"/>
              </w:rPr>
            </w:pPr>
            <w:r w:rsidRPr="00E86D1D">
              <w:rPr>
                <w:sz w:val="24"/>
                <w:szCs w:val="24"/>
              </w:rPr>
              <w:t>Pass</w:t>
            </w:r>
          </w:p>
        </w:tc>
      </w:tr>
    </w:tbl>
    <w:p w14:paraId="47E94D18" w14:textId="77777777" w:rsidR="007E2967" w:rsidRPr="00FC6917" w:rsidRDefault="007E2967" w:rsidP="00FC6917"/>
    <w:p w14:paraId="0C4A08F7" w14:textId="69A364A7" w:rsidR="00FC6917" w:rsidRPr="002D153B" w:rsidRDefault="00686044" w:rsidP="002D153B">
      <w:pPr>
        <w:pStyle w:val="Heading1"/>
        <w:numPr>
          <w:ilvl w:val="0"/>
          <w:numId w:val="69"/>
        </w:numPr>
        <w:spacing w:after="0"/>
        <w:rPr>
          <w:rFonts w:ascii="Times New Roman" w:hAnsi="Times New Roman" w:cs="Times New Roman"/>
          <w:b/>
          <w:bCs/>
          <w:color w:val="auto"/>
          <w:sz w:val="32"/>
          <w:szCs w:val="32"/>
        </w:rPr>
      </w:pPr>
      <w:bookmarkStart w:id="396" w:name="_Toc233405486"/>
      <w:r w:rsidRPr="002D153B">
        <w:rPr>
          <w:rFonts w:ascii="Times New Roman" w:hAnsi="Times New Roman" w:cs="Times New Roman"/>
          <w:b/>
          <w:bCs/>
          <w:color w:val="auto"/>
          <w:sz w:val="32"/>
          <w:szCs w:val="32"/>
        </w:rPr>
        <w:t>Admin Receives Emergency Notification</w:t>
      </w:r>
      <w:bookmarkEnd w:id="396"/>
    </w:p>
    <w:tbl>
      <w:tblPr>
        <w:tblpPr w:leftFromText="180" w:rightFromText="180" w:vertAnchor="text" w:horzAnchor="margin" w:tblpXSpec="center" w:tblpY="375"/>
        <w:tblW w:w="109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1798"/>
        <w:gridCol w:w="1409"/>
        <w:gridCol w:w="956"/>
        <w:gridCol w:w="992"/>
        <w:gridCol w:w="3326"/>
      </w:tblGrid>
      <w:tr w:rsidR="00686044" w14:paraId="0FF1DF05" w14:textId="77777777" w:rsidTr="00A46D2C">
        <w:trPr>
          <w:trHeight w:val="630"/>
        </w:trPr>
        <w:tc>
          <w:tcPr>
            <w:tcW w:w="2506" w:type="dxa"/>
          </w:tcPr>
          <w:p w14:paraId="16840969" w14:textId="77777777" w:rsidR="00686044" w:rsidRDefault="00686044" w:rsidP="00A46D2C">
            <w:pPr>
              <w:pStyle w:val="TableParagraph"/>
              <w:spacing w:before="231"/>
              <w:jc w:val="center"/>
              <w:rPr>
                <w:b/>
                <w:sz w:val="24"/>
              </w:rPr>
            </w:pPr>
            <w:r>
              <w:rPr>
                <w:b/>
                <w:sz w:val="24"/>
              </w:rPr>
              <w:t>Test</w:t>
            </w:r>
            <w:r>
              <w:rPr>
                <w:b/>
                <w:spacing w:val="-12"/>
                <w:sz w:val="24"/>
              </w:rPr>
              <w:t xml:space="preserve"> </w:t>
            </w:r>
            <w:r>
              <w:rPr>
                <w:b/>
                <w:sz w:val="24"/>
              </w:rPr>
              <w:t>Case</w:t>
            </w:r>
            <w:r>
              <w:rPr>
                <w:b/>
                <w:spacing w:val="-12"/>
                <w:sz w:val="24"/>
              </w:rPr>
              <w:t xml:space="preserve"> </w:t>
            </w:r>
            <w:r>
              <w:rPr>
                <w:b/>
                <w:spacing w:val="-5"/>
                <w:sz w:val="24"/>
              </w:rPr>
              <w:t>ID</w:t>
            </w:r>
          </w:p>
        </w:tc>
        <w:tc>
          <w:tcPr>
            <w:tcW w:w="8481" w:type="dxa"/>
            <w:gridSpan w:val="5"/>
          </w:tcPr>
          <w:p w14:paraId="6269CD32" w14:textId="6239D247" w:rsidR="00686044" w:rsidRDefault="00686044" w:rsidP="00A46D2C">
            <w:pPr>
              <w:pStyle w:val="TableParagraph"/>
              <w:spacing w:before="231"/>
              <w:ind w:left="105"/>
              <w:rPr>
                <w:sz w:val="24"/>
              </w:rPr>
            </w:pPr>
            <w:r>
              <w:rPr>
                <w:spacing w:val="-2"/>
                <w:sz w:val="24"/>
              </w:rPr>
              <w:t>BZ-0</w:t>
            </w:r>
            <w:r w:rsidR="003C657E">
              <w:rPr>
                <w:spacing w:val="-2"/>
                <w:sz w:val="24"/>
              </w:rPr>
              <w:t>2</w:t>
            </w:r>
            <w:r>
              <w:rPr>
                <w:spacing w:val="-2"/>
                <w:sz w:val="24"/>
              </w:rPr>
              <w:t>-</w:t>
            </w:r>
            <w:r>
              <w:rPr>
                <w:spacing w:val="-5"/>
                <w:sz w:val="24"/>
              </w:rPr>
              <w:t>26</w:t>
            </w:r>
          </w:p>
        </w:tc>
      </w:tr>
      <w:tr w:rsidR="00686044" w14:paraId="68180E6F" w14:textId="77777777" w:rsidTr="00A46D2C">
        <w:trPr>
          <w:trHeight w:val="1502"/>
        </w:trPr>
        <w:tc>
          <w:tcPr>
            <w:tcW w:w="2506" w:type="dxa"/>
          </w:tcPr>
          <w:p w14:paraId="4D056CDA" w14:textId="77777777" w:rsidR="00686044" w:rsidRDefault="00686044" w:rsidP="00A46D2C">
            <w:pPr>
              <w:pStyle w:val="TableParagraph"/>
              <w:spacing w:before="109"/>
              <w:ind w:left="948" w:right="219" w:hanging="185"/>
              <w:rPr>
                <w:b/>
                <w:sz w:val="24"/>
              </w:rPr>
            </w:pPr>
            <w:r>
              <w:rPr>
                <w:b/>
                <w:spacing w:val="-4"/>
                <w:sz w:val="24"/>
              </w:rPr>
              <w:t>Test</w:t>
            </w:r>
            <w:r>
              <w:rPr>
                <w:b/>
                <w:spacing w:val="-11"/>
                <w:sz w:val="24"/>
              </w:rPr>
              <w:t xml:space="preserve"> </w:t>
            </w:r>
            <w:r>
              <w:rPr>
                <w:b/>
                <w:spacing w:val="-4"/>
                <w:sz w:val="24"/>
              </w:rPr>
              <w:t>Case Name</w:t>
            </w:r>
          </w:p>
        </w:tc>
        <w:tc>
          <w:tcPr>
            <w:tcW w:w="1798" w:type="dxa"/>
          </w:tcPr>
          <w:p w14:paraId="22A30333" w14:textId="77777777" w:rsidR="00794C9C" w:rsidRPr="00794C9C" w:rsidRDefault="00794C9C" w:rsidP="00794C9C">
            <w:pPr>
              <w:rPr>
                <w:rFonts w:ascii="Times New Roman" w:hAnsi="Times New Roman" w:cs="Times New Roman"/>
              </w:rPr>
            </w:pPr>
            <w:r w:rsidRPr="00794C9C">
              <w:rPr>
                <w:rFonts w:ascii="Times New Roman" w:hAnsi="Times New Roman" w:cs="Times New Roman"/>
              </w:rPr>
              <w:t>Admin Receives Emergency Notification</w:t>
            </w:r>
          </w:p>
          <w:p w14:paraId="642DBD36" w14:textId="0CC2A790" w:rsidR="00686044" w:rsidRDefault="00686044" w:rsidP="00A46D2C">
            <w:pPr>
              <w:pStyle w:val="TableParagraph"/>
              <w:spacing w:before="109"/>
              <w:ind w:right="209"/>
              <w:rPr>
                <w:sz w:val="24"/>
              </w:rPr>
            </w:pPr>
          </w:p>
        </w:tc>
        <w:tc>
          <w:tcPr>
            <w:tcW w:w="1409" w:type="dxa"/>
          </w:tcPr>
          <w:p w14:paraId="49C0AE89" w14:textId="77777777" w:rsidR="00686044" w:rsidRDefault="00686044" w:rsidP="00A46D2C">
            <w:pPr>
              <w:pStyle w:val="TableParagraph"/>
              <w:spacing w:before="109"/>
              <w:ind w:left="105" w:firstLine="108"/>
              <w:rPr>
                <w:b/>
                <w:sz w:val="24"/>
              </w:rPr>
            </w:pPr>
            <w:r>
              <w:rPr>
                <w:b/>
                <w:sz w:val="24"/>
              </w:rPr>
              <w:t xml:space="preserve">Test Case </w:t>
            </w:r>
            <w:r>
              <w:rPr>
                <w:b/>
                <w:spacing w:val="-2"/>
                <w:sz w:val="24"/>
              </w:rPr>
              <w:t>Description</w:t>
            </w:r>
          </w:p>
        </w:tc>
        <w:tc>
          <w:tcPr>
            <w:tcW w:w="5274" w:type="dxa"/>
            <w:gridSpan w:val="3"/>
          </w:tcPr>
          <w:p w14:paraId="7FF4A983" w14:textId="677DAA14" w:rsidR="00686044" w:rsidRDefault="00686044" w:rsidP="00A46D2C">
            <w:pPr>
              <w:pStyle w:val="TableParagraph"/>
              <w:spacing w:before="116"/>
              <w:ind w:right="105"/>
              <w:jc w:val="both"/>
              <w:rPr>
                <w:sz w:val="24"/>
              </w:rPr>
            </w:pPr>
            <w:r w:rsidRPr="00BA33B7">
              <w:rPr>
                <w:sz w:val="24"/>
              </w:rPr>
              <w:t>Verifies that the Admin dashboard displays emergency alerts in real-time from Customers or Maids</w:t>
            </w:r>
            <w:r w:rsidR="00794C9C">
              <w:rPr>
                <w:sz w:val="24"/>
              </w:rPr>
              <w:t>.</w:t>
            </w:r>
          </w:p>
        </w:tc>
      </w:tr>
      <w:tr w:rsidR="00686044" w14:paraId="7661DB26" w14:textId="77777777" w:rsidTr="00A46D2C">
        <w:trPr>
          <w:trHeight w:val="635"/>
        </w:trPr>
        <w:tc>
          <w:tcPr>
            <w:tcW w:w="2506" w:type="dxa"/>
          </w:tcPr>
          <w:p w14:paraId="7DEE9E4C" w14:textId="77777777" w:rsidR="00686044" w:rsidRDefault="00686044" w:rsidP="00A46D2C">
            <w:pPr>
              <w:pStyle w:val="TableParagraph"/>
              <w:spacing w:before="234"/>
              <w:jc w:val="center"/>
              <w:rPr>
                <w:b/>
                <w:sz w:val="24"/>
              </w:rPr>
            </w:pPr>
            <w:r>
              <w:rPr>
                <w:b/>
                <w:sz w:val="24"/>
              </w:rPr>
              <w:t>Created</w:t>
            </w:r>
            <w:r>
              <w:rPr>
                <w:b/>
                <w:spacing w:val="-8"/>
                <w:sz w:val="24"/>
              </w:rPr>
              <w:t xml:space="preserve"> </w:t>
            </w:r>
            <w:r>
              <w:rPr>
                <w:b/>
                <w:spacing w:val="-5"/>
                <w:sz w:val="24"/>
              </w:rPr>
              <w:t>By</w:t>
            </w:r>
          </w:p>
        </w:tc>
        <w:tc>
          <w:tcPr>
            <w:tcW w:w="1798" w:type="dxa"/>
          </w:tcPr>
          <w:p w14:paraId="463BD1FB" w14:textId="77777777" w:rsidR="00686044" w:rsidRDefault="00686044" w:rsidP="00A46D2C">
            <w:pPr>
              <w:pStyle w:val="TableParagraph"/>
              <w:spacing w:before="234"/>
              <w:ind w:left="160"/>
              <w:rPr>
                <w:sz w:val="24"/>
              </w:rPr>
            </w:pPr>
            <w:r>
              <w:rPr>
                <w:spacing w:val="-2"/>
                <w:sz w:val="24"/>
              </w:rPr>
              <w:t>Nandni/</w:t>
            </w:r>
            <w:proofErr w:type="spellStart"/>
            <w:r>
              <w:rPr>
                <w:spacing w:val="-2"/>
                <w:sz w:val="24"/>
              </w:rPr>
              <w:t>Mumta</w:t>
            </w:r>
            <w:proofErr w:type="spellEnd"/>
          </w:p>
        </w:tc>
        <w:tc>
          <w:tcPr>
            <w:tcW w:w="1409" w:type="dxa"/>
          </w:tcPr>
          <w:p w14:paraId="7FF35422" w14:textId="77777777" w:rsidR="00686044" w:rsidRDefault="00686044" w:rsidP="00A46D2C">
            <w:pPr>
              <w:pStyle w:val="TableParagraph"/>
              <w:spacing w:before="234"/>
              <w:ind w:left="309"/>
              <w:rPr>
                <w:b/>
                <w:sz w:val="24"/>
              </w:rPr>
            </w:pPr>
            <w:r>
              <w:rPr>
                <w:b/>
                <w:spacing w:val="-2"/>
                <w:sz w:val="24"/>
              </w:rPr>
              <w:t>Version</w:t>
            </w:r>
          </w:p>
        </w:tc>
        <w:tc>
          <w:tcPr>
            <w:tcW w:w="956" w:type="dxa"/>
          </w:tcPr>
          <w:p w14:paraId="34EFA745" w14:textId="77777777" w:rsidR="00686044" w:rsidRDefault="00686044" w:rsidP="00A46D2C">
            <w:pPr>
              <w:pStyle w:val="TableParagraph"/>
              <w:spacing w:before="234"/>
              <w:ind w:left="2"/>
              <w:jc w:val="center"/>
              <w:rPr>
                <w:sz w:val="24"/>
              </w:rPr>
            </w:pPr>
            <w:r>
              <w:rPr>
                <w:spacing w:val="-5"/>
                <w:sz w:val="24"/>
              </w:rPr>
              <w:t>1.1</w:t>
            </w:r>
          </w:p>
        </w:tc>
        <w:tc>
          <w:tcPr>
            <w:tcW w:w="992" w:type="dxa"/>
          </w:tcPr>
          <w:p w14:paraId="68F0D2E9" w14:textId="77777777" w:rsidR="00686044" w:rsidRDefault="00686044" w:rsidP="00A46D2C">
            <w:pPr>
              <w:pStyle w:val="TableParagraph"/>
              <w:spacing w:before="234"/>
              <w:ind w:left="251"/>
              <w:rPr>
                <w:b/>
                <w:sz w:val="24"/>
              </w:rPr>
            </w:pPr>
            <w:r>
              <w:rPr>
                <w:b/>
                <w:spacing w:val="-4"/>
                <w:sz w:val="24"/>
              </w:rPr>
              <w:t>Date</w:t>
            </w:r>
          </w:p>
        </w:tc>
        <w:tc>
          <w:tcPr>
            <w:tcW w:w="3326" w:type="dxa"/>
          </w:tcPr>
          <w:p w14:paraId="79D83478" w14:textId="5F8A4E27" w:rsidR="00686044" w:rsidRDefault="00A30F3F" w:rsidP="00A46D2C">
            <w:pPr>
              <w:pStyle w:val="TableParagraph"/>
              <w:spacing w:before="234"/>
              <w:ind w:left="1040"/>
              <w:rPr>
                <w:sz w:val="24"/>
              </w:rPr>
            </w:pPr>
            <w:r>
              <w:rPr>
                <w:sz w:val="24"/>
              </w:rPr>
              <w:t>20 May 2026</w:t>
            </w:r>
          </w:p>
        </w:tc>
      </w:tr>
    </w:tbl>
    <w:p w14:paraId="470C1C35" w14:textId="77777777" w:rsidR="00686044" w:rsidRPr="00FC6917" w:rsidRDefault="00686044" w:rsidP="00FC6917"/>
    <w:p w14:paraId="24C39581" w14:textId="77777777" w:rsidR="00FC6917" w:rsidRPr="00FC6917" w:rsidRDefault="00FC6917" w:rsidP="00FC6917"/>
    <w:tbl>
      <w:tblPr>
        <w:tblW w:w="10982" w:type="dxa"/>
        <w:tblInd w:w="-8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0"/>
        <w:gridCol w:w="8762"/>
      </w:tblGrid>
      <w:tr w:rsidR="003C657E" w14:paraId="7DE61745" w14:textId="77777777" w:rsidTr="006506E4">
        <w:trPr>
          <w:trHeight w:val="522"/>
        </w:trPr>
        <w:tc>
          <w:tcPr>
            <w:tcW w:w="2220" w:type="dxa"/>
          </w:tcPr>
          <w:p w14:paraId="3EE68AE3" w14:textId="77777777" w:rsidR="003C657E" w:rsidRDefault="003C657E" w:rsidP="00A46D2C">
            <w:pPr>
              <w:pStyle w:val="TableParagraph"/>
              <w:spacing w:before="121"/>
              <w:ind w:left="833"/>
              <w:rPr>
                <w:b/>
                <w:sz w:val="24"/>
              </w:rPr>
            </w:pPr>
            <w:r>
              <w:rPr>
                <w:b/>
                <w:sz w:val="24"/>
              </w:rPr>
              <w:t xml:space="preserve">S. </w:t>
            </w:r>
            <w:r>
              <w:rPr>
                <w:b/>
                <w:spacing w:val="-5"/>
                <w:sz w:val="24"/>
              </w:rPr>
              <w:t>No</w:t>
            </w:r>
          </w:p>
        </w:tc>
        <w:tc>
          <w:tcPr>
            <w:tcW w:w="8762" w:type="dxa"/>
          </w:tcPr>
          <w:p w14:paraId="2D6B0686" w14:textId="77777777" w:rsidR="003C657E" w:rsidRDefault="003C657E" w:rsidP="00A46D2C">
            <w:pPr>
              <w:pStyle w:val="TableParagraph"/>
              <w:spacing w:before="121"/>
              <w:ind w:left="108"/>
              <w:rPr>
                <w:b/>
                <w:sz w:val="24"/>
              </w:rPr>
            </w:pPr>
            <w:r>
              <w:rPr>
                <w:b/>
                <w:spacing w:val="-2"/>
                <w:sz w:val="24"/>
              </w:rPr>
              <w:t>Prerequisites:</w:t>
            </w:r>
          </w:p>
        </w:tc>
      </w:tr>
      <w:tr w:rsidR="003C657E" w14:paraId="68B4C414" w14:textId="77777777" w:rsidTr="006506E4">
        <w:trPr>
          <w:trHeight w:val="520"/>
        </w:trPr>
        <w:tc>
          <w:tcPr>
            <w:tcW w:w="2220" w:type="dxa"/>
          </w:tcPr>
          <w:p w14:paraId="7F17B50A" w14:textId="77777777" w:rsidR="003C657E" w:rsidRDefault="003C657E" w:rsidP="00A46D2C">
            <w:pPr>
              <w:pStyle w:val="TableParagraph"/>
              <w:spacing w:before="122"/>
              <w:ind w:left="3"/>
              <w:jc w:val="center"/>
              <w:rPr>
                <w:b/>
                <w:sz w:val="24"/>
              </w:rPr>
            </w:pPr>
            <w:r>
              <w:rPr>
                <w:b/>
                <w:spacing w:val="-10"/>
                <w:sz w:val="24"/>
              </w:rPr>
              <w:t>1</w:t>
            </w:r>
          </w:p>
        </w:tc>
        <w:tc>
          <w:tcPr>
            <w:tcW w:w="8762" w:type="dxa"/>
          </w:tcPr>
          <w:p w14:paraId="4B892DF4" w14:textId="77777777" w:rsidR="003C657E" w:rsidRPr="00BA33B7" w:rsidRDefault="003C657E" w:rsidP="00A46D2C">
            <w:pPr>
              <w:pStyle w:val="TableParagraph"/>
              <w:spacing w:line="276" w:lineRule="exact"/>
              <w:rPr>
                <w:sz w:val="24"/>
                <w:szCs w:val="24"/>
              </w:rPr>
            </w:pPr>
            <w:r w:rsidRPr="00BA33B7">
              <w:rPr>
                <w:sz w:val="24"/>
                <w:szCs w:val="24"/>
              </w:rPr>
              <w:t xml:space="preserve">Admin must be logged in with valid credentials. </w:t>
            </w:r>
          </w:p>
        </w:tc>
      </w:tr>
      <w:tr w:rsidR="003C657E" w14:paraId="1730A6B4" w14:textId="77777777" w:rsidTr="006506E4">
        <w:trPr>
          <w:trHeight w:val="520"/>
        </w:trPr>
        <w:tc>
          <w:tcPr>
            <w:tcW w:w="2220" w:type="dxa"/>
          </w:tcPr>
          <w:p w14:paraId="79D31651" w14:textId="77777777" w:rsidR="003C657E" w:rsidRDefault="003C657E" w:rsidP="00A46D2C">
            <w:pPr>
              <w:pStyle w:val="TableParagraph"/>
              <w:spacing w:before="121"/>
              <w:ind w:left="3"/>
              <w:jc w:val="center"/>
              <w:rPr>
                <w:b/>
                <w:sz w:val="24"/>
              </w:rPr>
            </w:pPr>
            <w:r>
              <w:rPr>
                <w:b/>
                <w:spacing w:val="-10"/>
                <w:sz w:val="24"/>
              </w:rPr>
              <w:t>2</w:t>
            </w:r>
          </w:p>
        </w:tc>
        <w:tc>
          <w:tcPr>
            <w:tcW w:w="8762" w:type="dxa"/>
          </w:tcPr>
          <w:p w14:paraId="320C2693" w14:textId="77777777" w:rsidR="003C657E" w:rsidRPr="00BA33B7" w:rsidRDefault="003C657E" w:rsidP="00A46D2C">
            <w:pPr>
              <w:pStyle w:val="TableParagraph"/>
              <w:spacing w:line="275" w:lineRule="exact"/>
              <w:rPr>
                <w:sz w:val="24"/>
                <w:szCs w:val="24"/>
              </w:rPr>
            </w:pPr>
            <w:r w:rsidRPr="00BA33B7">
              <w:rPr>
                <w:sz w:val="24"/>
                <w:szCs w:val="24"/>
              </w:rPr>
              <w:t xml:space="preserve">Admin dashboard access must be available. </w:t>
            </w:r>
          </w:p>
        </w:tc>
      </w:tr>
      <w:tr w:rsidR="003C657E" w14:paraId="332760B2" w14:textId="77777777" w:rsidTr="006506E4">
        <w:trPr>
          <w:trHeight w:val="525"/>
        </w:trPr>
        <w:tc>
          <w:tcPr>
            <w:tcW w:w="2220" w:type="dxa"/>
          </w:tcPr>
          <w:p w14:paraId="4077FDF0" w14:textId="77777777" w:rsidR="003C657E" w:rsidRDefault="003C657E" w:rsidP="00A46D2C">
            <w:pPr>
              <w:pStyle w:val="TableParagraph"/>
              <w:spacing w:before="123"/>
              <w:ind w:left="3"/>
              <w:jc w:val="center"/>
              <w:rPr>
                <w:b/>
                <w:sz w:val="24"/>
              </w:rPr>
            </w:pPr>
            <w:r>
              <w:rPr>
                <w:b/>
                <w:spacing w:val="-10"/>
                <w:sz w:val="24"/>
              </w:rPr>
              <w:t>3</w:t>
            </w:r>
          </w:p>
        </w:tc>
        <w:tc>
          <w:tcPr>
            <w:tcW w:w="8762" w:type="dxa"/>
          </w:tcPr>
          <w:p w14:paraId="5655C304" w14:textId="77777777" w:rsidR="003C657E" w:rsidRPr="00BA33B7" w:rsidRDefault="003C657E" w:rsidP="00A46D2C">
            <w:pPr>
              <w:pStyle w:val="TableParagraph"/>
              <w:spacing w:before="1"/>
              <w:rPr>
                <w:sz w:val="24"/>
                <w:szCs w:val="24"/>
              </w:rPr>
            </w:pPr>
            <w:r w:rsidRPr="00BA33B7">
              <w:rPr>
                <w:sz w:val="24"/>
                <w:szCs w:val="24"/>
              </w:rPr>
              <w:t xml:space="preserve">Stable internet connection must be available. </w:t>
            </w:r>
          </w:p>
        </w:tc>
      </w:tr>
      <w:tr w:rsidR="003C657E" w14:paraId="21EEF3B2" w14:textId="77777777" w:rsidTr="006506E4">
        <w:trPr>
          <w:trHeight w:val="525"/>
        </w:trPr>
        <w:tc>
          <w:tcPr>
            <w:tcW w:w="2220" w:type="dxa"/>
          </w:tcPr>
          <w:p w14:paraId="08B56A41" w14:textId="77777777" w:rsidR="003C657E" w:rsidRDefault="003C657E" w:rsidP="00A46D2C">
            <w:pPr>
              <w:pStyle w:val="TableParagraph"/>
              <w:spacing w:before="123"/>
              <w:ind w:left="3"/>
              <w:jc w:val="center"/>
              <w:rPr>
                <w:b/>
                <w:sz w:val="24"/>
              </w:rPr>
            </w:pPr>
            <w:r>
              <w:rPr>
                <w:b/>
                <w:spacing w:val="-10"/>
                <w:sz w:val="24"/>
              </w:rPr>
              <w:t>4</w:t>
            </w:r>
          </w:p>
        </w:tc>
        <w:tc>
          <w:tcPr>
            <w:tcW w:w="8762" w:type="dxa"/>
          </w:tcPr>
          <w:p w14:paraId="32B9EE12" w14:textId="77777777" w:rsidR="003C657E" w:rsidRPr="00BA33B7" w:rsidRDefault="003C657E" w:rsidP="00A46D2C">
            <w:pPr>
              <w:pStyle w:val="TableParagraph"/>
              <w:spacing w:line="275" w:lineRule="exact"/>
              <w:rPr>
                <w:sz w:val="24"/>
                <w:szCs w:val="24"/>
              </w:rPr>
            </w:pPr>
            <w:r w:rsidRPr="00BA33B7">
              <w:rPr>
                <w:sz w:val="24"/>
                <w:szCs w:val="24"/>
              </w:rPr>
              <w:t>An emergency alert must be triggered by a user.</w:t>
            </w:r>
          </w:p>
        </w:tc>
      </w:tr>
    </w:tbl>
    <w:p w14:paraId="267A8963" w14:textId="64E594B9" w:rsidR="00FC6917" w:rsidRDefault="006506E4" w:rsidP="00FC6917">
      <w:pPr>
        <w:rPr>
          <w:rFonts w:ascii="Times New Roman" w:hAnsi="Times New Roman" w:cs="Times New Roman"/>
          <w:b/>
          <w:bCs/>
        </w:rPr>
      </w:pPr>
      <w:r w:rsidRPr="006506E4">
        <w:rPr>
          <w:rFonts w:ascii="Times New Roman" w:hAnsi="Times New Roman" w:cs="Times New Roman"/>
          <w:b/>
          <w:bCs/>
        </w:rPr>
        <w:t>Initial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6506E4" w14:paraId="3B8B6E8C" w14:textId="77777777" w:rsidTr="00A46D2C">
        <w:trPr>
          <w:trHeight w:val="654"/>
        </w:trPr>
        <w:tc>
          <w:tcPr>
            <w:tcW w:w="1844" w:type="dxa"/>
          </w:tcPr>
          <w:p w14:paraId="4AC89F99" w14:textId="77777777" w:rsidR="006506E4" w:rsidRDefault="006506E4"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0D9F83AE" w14:textId="77777777" w:rsidR="006506E4" w:rsidRPr="00181033" w:rsidRDefault="006506E4" w:rsidP="00A46D2C">
            <w:pPr>
              <w:pStyle w:val="TableParagraph"/>
              <w:spacing w:before="239"/>
              <w:rPr>
                <w:sz w:val="24"/>
              </w:rPr>
            </w:pPr>
            <w:r w:rsidRPr="00BA33B7">
              <w:rPr>
                <w:sz w:val="24"/>
              </w:rPr>
              <w:t>Admin waits for user emergency</w:t>
            </w:r>
            <w:r>
              <w:rPr>
                <w:sz w:val="24"/>
              </w:rPr>
              <w:t xml:space="preserve"> </w:t>
            </w:r>
            <w:r w:rsidRPr="00BA33B7">
              <w:rPr>
                <w:sz w:val="24"/>
              </w:rPr>
              <w:t>but Admin dashboard fails to display notification.</w:t>
            </w:r>
          </w:p>
        </w:tc>
      </w:tr>
      <w:tr w:rsidR="006506E4" w14:paraId="4C50D747" w14:textId="77777777" w:rsidTr="00A46D2C">
        <w:trPr>
          <w:trHeight w:val="1247"/>
        </w:trPr>
        <w:tc>
          <w:tcPr>
            <w:tcW w:w="1844" w:type="dxa"/>
          </w:tcPr>
          <w:p w14:paraId="6F1CBD82" w14:textId="77777777" w:rsidR="006506E4" w:rsidRDefault="006506E4"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3C9F1D76" w14:textId="77777777" w:rsidR="006506E4" w:rsidRDefault="006506E4"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3F3A0DCF" w14:textId="77777777" w:rsidR="006506E4" w:rsidRDefault="006506E4"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3130A527" w14:textId="77777777" w:rsidR="006506E4" w:rsidRDefault="006506E4" w:rsidP="00A46D2C">
            <w:pPr>
              <w:pStyle w:val="TableParagraph"/>
              <w:spacing w:before="102"/>
              <w:ind w:left="431" w:right="333" w:firstLine="33"/>
              <w:rPr>
                <w:b/>
                <w:sz w:val="24"/>
              </w:rPr>
            </w:pPr>
            <w:r>
              <w:rPr>
                <w:b/>
                <w:spacing w:val="-2"/>
                <w:sz w:val="24"/>
              </w:rPr>
              <w:t>Actual Results</w:t>
            </w:r>
          </w:p>
        </w:tc>
        <w:tc>
          <w:tcPr>
            <w:tcW w:w="2080" w:type="dxa"/>
          </w:tcPr>
          <w:p w14:paraId="323C92AC" w14:textId="77777777" w:rsidR="006506E4" w:rsidRDefault="006506E4"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58D3B197" w14:textId="77777777" w:rsidR="006506E4" w:rsidRDefault="006506E4" w:rsidP="00A46D2C">
            <w:pPr>
              <w:pStyle w:val="TableParagraph"/>
              <w:spacing w:before="158"/>
              <w:ind w:left="113" w:right="22"/>
              <w:jc w:val="center"/>
              <w:rPr>
                <w:b/>
                <w:sz w:val="24"/>
              </w:rPr>
            </w:pPr>
            <w:r>
              <w:rPr>
                <w:b/>
                <w:sz w:val="24"/>
              </w:rPr>
              <w:t xml:space="preserve">executed / </w:t>
            </w:r>
            <w:r>
              <w:rPr>
                <w:b/>
                <w:spacing w:val="-2"/>
                <w:sz w:val="24"/>
              </w:rPr>
              <w:t>Suspended</w:t>
            </w:r>
          </w:p>
        </w:tc>
      </w:tr>
      <w:tr w:rsidR="006506E4" w14:paraId="5A4D48C1" w14:textId="77777777" w:rsidTr="00EC2C25">
        <w:trPr>
          <w:trHeight w:val="1247"/>
        </w:trPr>
        <w:tc>
          <w:tcPr>
            <w:tcW w:w="1844" w:type="dxa"/>
            <w:vAlign w:val="center"/>
          </w:tcPr>
          <w:p w14:paraId="545FAE6F" w14:textId="55794C8B" w:rsidR="006506E4" w:rsidRDefault="006506E4" w:rsidP="006506E4">
            <w:pPr>
              <w:pStyle w:val="TableParagraph"/>
              <w:spacing w:before="102"/>
              <w:ind w:left="96" w:right="3"/>
              <w:jc w:val="center"/>
              <w:rPr>
                <w:b/>
                <w:sz w:val="24"/>
              </w:rPr>
            </w:pPr>
            <w:r w:rsidRPr="00BA33B7">
              <w:rPr>
                <w:sz w:val="24"/>
                <w:szCs w:val="24"/>
              </w:rPr>
              <w:t>1</w:t>
            </w:r>
          </w:p>
        </w:tc>
        <w:tc>
          <w:tcPr>
            <w:tcW w:w="2468" w:type="dxa"/>
            <w:vAlign w:val="center"/>
          </w:tcPr>
          <w:p w14:paraId="75B3CAE3" w14:textId="297A61CA" w:rsidR="006506E4" w:rsidRDefault="006506E4" w:rsidP="006506E4">
            <w:pPr>
              <w:pStyle w:val="TableParagraph"/>
              <w:spacing w:before="102"/>
              <w:ind w:left="93" w:right="5"/>
              <w:jc w:val="center"/>
              <w:rPr>
                <w:b/>
                <w:sz w:val="24"/>
              </w:rPr>
            </w:pPr>
            <w:r w:rsidRPr="00BA33B7">
              <w:rPr>
                <w:sz w:val="24"/>
                <w:szCs w:val="24"/>
              </w:rPr>
              <w:t>Login as Admin</w:t>
            </w:r>
          </w:p>
        </w:tc>
        <w:tc>
          <w:tcPr>
            <w:tcW w:w="2343" w:type="dxa"/>
            <w:vAlign w:val="center"/>
          </w:tcPr>
          <w:p w14:paraId="0D7B5C41" w14:textId="57064E6F" w:rsidR="006506E4" w:rsidRDefault="006506E4" w:rsidP="006506E4">
            <w:pPr>
              <w:pStyle w:val="TableParagraph"/>
              <w:spacing w:before="102"/>
              <w:ind w:left="88"/>
              <w:jc w:val="center"/>
              <w:rPr>
                <w:b/>
                <w:sz w:val="24"/>
              </w:rPr>
            </w:pPr>
            <w:r w:rsidRPr="00BA33B7">
              <w:rPr>
                <w:sz w:val="24"/>
                <w:szCs w:val="24"/>
              </w:rPr>
              <w:t>Admin logged in</w:t>
            </w:r>
          </w:p>
        </w:tc>
        <w:tc>
          <w:tcPr>
            <w:tcW w:w="2250" w:type="dxa"/>
            <w:vAlign w:val="center"/>
          </w:tcPr>
          <w:p w14:paraId="508EF1C5" w14:textId="27FBE02D" w:rsidR="006506E4" w:rsidRDefault="006506E4" w:rsidP="006506E4">
            <w:pPr>
              <w:pStyle w:val="TableParagraph"/>
              <w:spacing w:before="102"/>
              <w:ind w:left="431" w:right="333" w:firstLine="33"/>
              <w:jc w:val="center"/>
              <w:rPr>
                <w:b/>
                <w:spacing w:val="-2"/>
                <w:sz w:val="24"/>
              </w:rPr>
            </w:pPr>
            <w:r w:rsidRPr="00BA33B7">
              <w:rPr>
                <w:sz w:val="24"/>
                <w:szCs w:val="24"/>
              </w:rPr>
              <w:t>Logged in</w:t>
            </w:r>
          </w:p>
        </w:tc>
        <w:tc>
          <w:tcPr>
            <w:tcW w:w="2080" w:type="dxa"/>
            <w:vAlign w:val="center"/>
          </w:tcPr>
          <w:p w14:paraId="16DDE956" w14:textId="04D3EEC0" w:rsidR="006506E4" w:rsidRDefault="006506E4" w:rsidP="006506E4">
            <w:pPr>
              <w:pStyle w:val="TableParagraph"/>
              <w:spacing w:before="102"/>
              <w:ind w:left="113" w:right="28"/>
              <w:jc w:val="center"/>
              <w:rPr>
                <w:b/>
                <w:sz w:val="24"/>
              </w:rPr>
            </w:pPr>
            <w:r w:rsidRPr="00BA33B7">
              <w:rPr>
                <w:sz w:val="24"/>
                <w:szCs w:val="24"/>
              </w:rPr>
              <w:t>Pass</w:t>
            </w:r>
          </w:p>
        </w:tc>
      </w:tr>
      <w:tr w:rsidR="006506E4" w14:paraId="0C95F818" w14:textId="77777777" w:rsidTr="00EC2C25">
        <w:trPr>
          <w:trHeight w:val="1247"/>
        </w:trPr>
        <w:tc>
          <w:tcPr>
            <w:tcW w:w="1844" w:type="dxa"/>
            <w:vAlign w:val="center"/>
          </w:tcPr>
          <w:p w14:paraId="61ECFD03" w14:textId="517AEB67" w:rsidR="006506E4" w:rsidRDefault="006506E4" w:rsidP="006506E4">
            <w:pPr>
              <w:pStyle w:val="TableParagraph"/>
              <w:spacing w:before="102"/>
              <w:ind w:left="96" w:right="3"/>
              <w:jc w:val="center"/>
              <w:rPr>
                <w:b/>
                <w:sz w:val="24"/>
              </w:rPr>
            </w:pPr>
            <w:r w:rsidRPr="00BA33B7">
              <w:rPr>
                <w:sz w:val="24"/>
                <w:szCs w:val="24"/>
              </w:rPr>
              <w:t>2</w:t>
            </w:r>
          </w:p>
        </w:tc>
        <w:tc>
          <w:tcPr>
            <w:tcW w:w="2468" w:type="dxa"/>
            <w:vAlign w:val="center"/>
          </w:tcPr>
          <w:p w14:paraId="5BB34151" w14:textId="73A5BC56" w:rsidR="006506E4" w:rsidRDefault="006506E4" w:rsidP="006506E4">
            <w:pPr>
              <w:pStyle w:val="TableParagraph"/>
              <w:spacing w:before="102"/>
              <w:ind w:left="93" w:right="5"/>
              <w:jc w:val="center"/>
              <w:rPr>
                <w:b/>
                <w:sz w:val="24"/>
              </w:rPr>
            </w:pPr>
            <w:r w:rsidRPr="00BA33B7">
              <w:rPr>
                <w:sz w:val="24"/>
                <w:szCs w:val="24"/>
              </w:rPr>
              <w:t>Open Admin Dashboard</w:t>
            </w:r>
          </w:p>
        </w:tc>
        <w:tc>
          <w:tcPr>
            <w:tcW w:w="2343" w:type="dxa"/>
            <w:vAlign w:val="center"/>
          </w:tcPr>
          <w:p w14:paraId="06DDA97B" w14:textId="38371AFD" w:rsidR="006506E4" w:rsidRDefault="006506E4" w:rsidP="006506E4">
            <w:pPr>
              <w:pStyle w:val="TableParagraph"/>
              <w:spacing w:before="102"/>
              <w:ind w:left="88"/>
              <w:jc w:val="center"/>
              <w:rPr>
                <w:b/>
                <w:sz w:val="24"/>
              </w:rPr>
            </w:pPr>
            <w:r w:rsidRPr="00BA33B7">
              <w:rPr>
                <w:sz w:val="24"/>
                <w:szCs w:val="24"/>
              </w:rPr>
              <w:t>Dashboard visible</w:t>
            </w:r>
          </w:p>
        </w:tc>
        <w:tc>
          <w:tcPr>
            <w:tcW w:w="2250" w:type="dxa"/>
            <w:vAlign w:val="center"/>
          </w:tcPr>
          <w:p w14:paraId="00BB7A20" w14:textId="35133D8B" w:rsidR="006506E4" w:rsidRDefault="006506E4" w:rsidP="006506E4">
            <w:pPr>
              <w:pStyle w:val="TableParagraph"/>
              <w:spacing w:before="102"/>
              <w:ind w:left="431" w:right="333" w:firstLine="33"/>
              <w:jc w:val="center"/>
              <w:rPr>
                <w:b/>
                <w:spacing w:val="-2"/>
                <w:sz w:val="24"/>
              </w:rPr>
            </w:pPr>
            <w:r w:rsidRPr="00BA33B7">
              <w:rPr>
                <w:sz w:val="24"/>
                <w:szCs w:val="24"/>
              </w:rPr>
              <w:t>Visible</w:t>
            </w:r>
          </w:p>
        </w:tc>
        <w:tc>
          <w:tcPr>
            <w:tcW w:w="2080" w:type="dxa"/>
            <w:vAlign w:val="center"/>
          </w:tcPr>
          <w:p w14:paraId="3348D812" w14:textId="3E2CCAF9" w:rsidR="006506E4" w:rsidRDefault="006506E4" w:rsidP="006506E4">
            <w:pPr>
              <w:pStyle w:val="TableParagraph"/>
              <w:spacing w:before="102"/>
              <w:ind w:left="113" w:right="28"/>
              <w:jc w:val="center"/>
              <w:rPr>
                <w:b/>
                <w:sz w:val="24"/>
              </w:rPr>
            </w:pPr>
            <w:r w:rsidRPr="00BA33B7">
              <w:rPr>
                <w:sz w:val="24"/>
                <w:szCs w:val="24"/>
              </w:rPr>
              <w:t>Pass</w:t>
            </w:r>
          </w:p>
        </w:tc>
      </w:tr>
      <w:tr w:rsidR="006506E4" w14:paraId="1FAF0C98" w14:textId="77777777" w:rsidTr="00EC2C25">
        <w:trPr>
          <w:trHeight w:val="1247"/>
        </w:trPr>
        <w:tc>
          <w:tcPr>
            <w:tcW w:w="1844" w:type="dxa"/>
            <w:vAlign w:val="center"/>
          </w:tcPr>
          <w:p w14:paraId="705B6F9E" w14:textId="57738540" w:rsidR="006506E4" w:rsidRDefault="006506E4" w:rsidP="006506E4">
            <w:pPr>
              <w:pStyle w:val="TableParagraph"/>
              <w:spacing w:before="102"/>
              <w:ind w:left="96" w:right="3"/>
              <w:jc w:val="center"/>
              <w:rPr>
                <w:b/>
                <w:sz w:val="24"/>
              </w:rPr>
            </w:pPr>
            <w:r w:rsidRPr="00BA33B7">
              <w:rPr>
                <w:sz w:val="24"/>
                <w:szCs w:val="24"/>
              </w:rPr>
              <w:t>3</w:t>
            </w:r>
          </w:p>
        </w:tc>
        <w:tc>
          <w:tcPr>
            <w:tcW w:w="2468" w:type="dxa"/>
            <w:vAlign w:val="center"/>
          </w:tcPr>
          <w:p w14:paraId="7ED6001C" w14:textId="05CBDD71" w:rsidR="006506E4" w:rsidRDefault="006506E4" w:rsidP="006506E4">
            <w:pPr>
              <w:pStyle w:val="TableParagraph"/>
              <w:spacing w:before="102"/>
              <w:ind w:left="93" w:right="5"/>
              <w:jc w:val="center"/>
              <w:rPr>
                <w:b/>
                <w:sz w:val="24"/>
              </w:rPr>
            </w:pPr>
            <w:r w:rsidRPr="00BA33B7">
              <w:rPr>
                <w:sz w:val="24"/>
                <w:szCs w:val="24"/>
              </w:rPr>
              <w:t>Wait for user emergency</w:t>
            </w:r>
          </w:p>
        </w:tc>
        <w:tc>
          <w:tcPr>
            <w:tcW w:w="2343" w:type="dxa"/>
            <w:vAlign w:val="center"/>
          </w:tcPr>
          <w:p w14:paraId="72CF3691" w14:textId="78FAEED2" w:rsidR="006506E4" w:rsidRDefault="006506E4" w:rsidP="006506E4">
            <w:pPr>
              <w:pStyle w:val="TableParagraph"/>
              <w:spacing w:before="102"/>
              <w:ind w:left="88"/>
              <w:jc w:val="center"/>
              <w:rPr>
                <w:b/>
                <w:sz w:val="24"/>
              </w:rPr>
            </w:pPr>
            <w:r w:rsidRPr="00BA33B7">
              <w:rPr>
                <w:sz w:val="24"/>
                <w:szCs w:val="24"/>
              </w:rPr>
              <w:t>Alert triggered</w:t>
            </w:r>
          </w:p>
        </w:tc>
        <w:tc>
          <w:tcPr>
            <w:tcW w:w="2250" w:type="dxa"/>
            <w:vAlign w:val="center"/>
          </w:tcPr>
          <w:p w14:paraId="126D5762" w14:textId="4DA8E606" w:rsidR="006506E4" w:rsidRDefault="006506E4" w:rsidP="006506E4">
            <w:pPr>
              <w:pStyle w:val="TableParagraph"/>
              <w:spacing w:before="102"/>
              <w:ind w:left="431" w:right="333" w:firstLine="33"/>
              <w:jc w:val="center"/>
              <w:rPr>
                <w:b/>
                <w:spacing w:val="-2"/>
                <w:sz w:val="24"/>
              </w:rPr>
            </w:pPr>
            <w:r w:rsidRPr="00BA33B7">
              <w:rPr>
                <w:sz w:val="24"/>
                <w:szCs w:val="24"/>
              </w:rPr>
              <w:t>Triggered</w:t>
            </w:r>
          </w:p>
        </w:tc>
        <w:tc>
          <w:tcPr>
            <w:tcW w:w="2080" w:type="dxa"/>
            <w:vAlign w:val="center"/>
          </w:tcPr>
          <w:p w14:paraId="07BE0413" w14:textId="638D5835" w:rsidR="006506E4" w:rsidRDefault="006506E4" w:rsidP="006506E4">
            <w:pPr>
              <w:pStyle w:val="TableParagraph"/>
              <w:spacing w:before="102"/>
              <w:ind w:left="113" w:right="28"/>
              <w:jc w:val="center"/>
              <w:rPr>
                <w:b/>
                <w:sz w:val="24"/>
              </w:rPr>
            </w:pPr>
            <w:r w:rsidRPr="00BA33B7">
              <w:rPr>
                <w:sz w:val="24"/>
                <w:szCs w:val="24"/>
              </w:rPr>
              <w:t>Pass</w:t>
            </w:r>
          </w:p>
        </w:tc>
      </w:tr>
      <w:tr w:rsidR="006506E4" w14:paraId="50D43AF8" w14:textId="77777777" w:rsidTr="00EC2C25">
        <w:trPr>
          <w:trHeight w:val="1247"/>
        </w:trPr>
        <w:tc>
          <w:tcPr>
            <w:tcW w:w="1844" w:type="dxa"/>
            <w:vAlign w:val="center"/>
          </w:tcPr>
          <w:p w14:paraId="1982E5D5" w14:textId="407DD5E6" w:rsidR="006506E4" w:rsidRDefault="006506E4" w:rsidP="006506E4">
            <w:pPr>
              <w:pStyle w:val="TableParagraph"/>
              <w:spacing w:before="102"/>
              <w:ind w:left="96" w:right="3"/>
              <w:jc w:val="center"/>
              <w:rPr>
                <w:b/>
                <w:sz w:val="24"/>
              </w:rPr>
            </w:pPr>
            <w:r w:rsidRPr="00BA33B7">
              <w:rPr>
                <w:sz w:val="24"/>
                <w:szCs w:val="24"/>
              </w:rPr>
              <w:t>4</w:t>
            </w:r>
          </w:p>
        </w:tc>
        <w:tc>
          <w:tcPr>
            <w:tcW w:w="2468" w:type="dxa"/>
            <w:vAlign w:val="center"/>
          </w:tcPr>
          <w:p w14:paraId="4DB7E236" w14:textId="3683C0EE" w:rsidR="006506E4" w:rsidRDefault="006506E4" w:rsidP="006506E4">
            <w:pPr>
              <w:pStyle w:val="TableParagraph"/>
              <w:spacing w:before="102"/>
              <w:ind w:left="93" w:right="5"/>
              <w:jc w:val="center"/>
              <w:rPr>
                <w:b/>
                <w:sz w:val="24"/>
              </w:rPr>
            </w:pPr>
            <w:r w:rsidRPr="00BA33B7">
              <w:rPr>
                <w:sz w:val="24"/>
                <w:szCs w:val="24"/>
              </w:rPr>
              <w:t>Fetch alert from DB</w:t>
            </w:r>
          </w:p>
        </w:tc>
        <w:tc>
          <w:tcPr>
            <w:tcW w:w="2343" w:type="dxa"/>
            <w:vAlign w:val="center"/>
          </w:tcPr>
          <w:p w14:paraId="226E168C" w14:textId="778D4545" w:rsidR="006506E4" w:rsidRDefault="006506E4" w:rsidP="006506E4">
            <w:pPr>
              <w:pStyle w:val="TableParagraph"/>
              <w:spacing w:before="102"/>
              <w:ind w:left="88"/>
              <w:jc w:val="center"/>
              <w:rPr>
                <w:b/>
                <w:sz w:val="24"/>
              </w:rPr>
            </w:pPr>
            <w:r w:rsidRPr="00BA33B7">
              <w:rPr>
                <w:sz w:val="24"/>
                <w:szCs w:val="24"/>
              </w:rPr>
              <w:t>Alert data fetched</w:t>
            </w:r>
          </w:p>
        </w:tc>
        <w:tc>
          <w:tcPr>
            <w:tcW w:w="2250" w:type="dxa"/>
            <w:vAlign w:val="center"/>
          </w:tcPr>
          <w:p w14:paraId="7463C608" w14:textId="01A76DF8" w:rsidR="006506E4" w:rsidRDefault="006506E4" w:rsidP="006506E4">
            <w:pPr>
              <w:pStyle w:val="TableParagraph"/>
              <w:spacing w:before="102"/>
              <w:ind w:left="431" w:right="333" w:firstLine="33"/>
              <w:jc w:val="center"/>
              <w:rPr>
                <w:b/>
                <w:spacing w:val="-2"/>
                <w:sz w:val="24"/>
              </w:rPr>
            </w:pPr>
            <w:r w:rsidRPr="00BA33B7">
              <w:rPr>
                <w:sz w:val="24"/>
                <w:szCs w:val="24"/>
              </w:rPr>
              <w:t>Not fetched</w:t>
            </w:r>
          </w:p>
        </w:tc>
        <w:tc>
          <w:tcPr>
            <w:tcW w:w="2080" w:type="dxa"/>
            <w:vAlign w:val="center"/>
          </w:tcPr>
          <w:p w14:paraId="32B1248E" w14:textId="0F3266FD" w:rsidR="006506E4" w:rsidRDefault="006506E4" w:rsidP="006506E4">
            <w:pPr>
              <w:pStyle w:val="TableParagraph"/>
              <w:spacing w:before="102"/>
              <w:ind w:left="113" w:right="28"/>
              <w:jc w:val="center"/>
              <w:rPr>
                <w:b/>
                <w:sz w:val="24"/>
              </w:rPr>
            </w:pPr>
            <w:r w:rsidRPr="00BA33B7">
              <w:rPr>
                <w:sz w:val="24"/>
                <w:szCs w:val="24"/>
              </w:rPr>
              <w:t>FAIL</w:t>
            </w:r>
          </w:p>
        </w:tc>
      </w:tr>
      <w:tr w:rsidR="006506E4" w14:paraId="30E1AB86" w14:textId="77777777" w:rsidTr="00EC2C25">
        <w:trPr>
          <w:trHeight w:val="1247"/>
        </w:trPr>
        <w:tc>
          <w:tcPr>
            <w:tcW w:w="1844" w:type="dxa"/>
            <w:vAlign w:val="center"/>
          </w:tcPr>
          <w:p w14:paraId="78E71EB2" w14:textId="1BA5AB9D" w:rsidR="006506E4" w:rsidRDefault="006506E4" w:rsidP="006506E4">
            <w:pPr>
              <w:pStyle w:val="TableParagraph"/>
              <w:spacing w:before="102"/>
              <w:ind w:left="96" w:right="3"/>
              <w:jc w:val="center"/>
              <w:rPr>
                <w:b/>
                <w:sz w:val="24"/>
              </w:rPr>
            </w:pPr>
            <w:r w:rsidRPr="00BA33B7">
              <w:rPr>
                <w:sz w:val="24"/>
                <w:szCs w:val="24"/>
              </w:rPr>
              <w:t>5</w:t>
            </w:r>
          </w:p>
        </w:tc>
        <w:tc>
          <w:tcPr>
            <w:tcW w:w="2468" w:type="dxa"/>
            <w:vAlign w:val="center"/>
          </w:tcPr>
          <w:p w14:paraId="5591945D" w14:textId="3DB571C0" w:rsidR="006506E4" w:rsidRDefault="006506E4" w:rsidP="006506E4">
            <w:pPr>
              <w:pStyle w:val="TableParagraph"/>
              <w:spacing w:before="102"/>
              <w:ind w:left="93" w:right="5"/>
              <w:jc w:val="center"/>
              <w:rPr>
                <w:b/>
                <w:sz w:val="24"/>
              </w:rPr>
            </w:pPr>
            <w:r w:rsidRPr="00BA33B7">
              <w:rPr>
                <w:sz w:val="24"/>
                <w:szCs w:val="24"/>
              </w:rPr>
              <w:t>Display on dashboard</w:t>
            </w:r>
          </w:p>
        </w:tc>
        <w:tc>
          <w:tcPr>
            <w:tcW w:w="2343" w:type="dxa"/>
            <w:vAlign w:val="center"/>
          </w:tcPr>
          <w:p w14:paraId="4CF59DCF" w14:textId="74D9AE6C" w:rsidR="006506E4" w:rsidRDefault="006506E4" w:rsidP="006506E4">
            <w:pPr>
              <w:pStyle w:val="TableParagraph"/>
              <w:spacing w:before="102"/>
              <w:ind w:left="88"/>
              <w:jc w:val="center"/>
              <w:rPr>
                <w:b/>
                <w:sz w:val="24"/>
              </w:rPr>
            </w:pPr>
            <w:r w:rsidRPr="00BA33B7">
              <w:rPr>
                <w:sz w:val="24"/>
                <w:szCs w:val="24"/>
              </w:rPr>
              <w:t>Alert shown</w:t>
            </w:r>
          </w:p>
        </w:tc>
        <w:tc>
          <w:tcPr>
            <w:tcW w:w="2250" w:type="dxa"/>
            <w:vAlign w:val="center"/>
          </w:tcPr>
          <w:p w14:paraId="05B3E8DE" w14:textId="5E055B52" w:rsidR="006506E4" w:rsidRDefault="006506E4" w:rsidP="006506E4">
            <w:pPr>
              <w:pStyle w:val="TableParagraph"/>
              <w:spacing w:before="102"/>
              <w:ind w:left="431" w:right="333" w:firstLine="33"/>
              <w:jc w:val="center"/>
              <w:rPr>
                <w:b/>
                <w:spacing w:val="-2"/>
                <w:sz w:val="24"/>
              </w:rPr>
            </w:pPr>
            <w:r w:rsidRPr="00BA33B7">
              <w:rPr>
                <w:sz w:val="24"/>
                <w:szCs w:val="24"/>
              </w:rPr>
              <w:t>Not shown</w:t>
            </w:r>
          </w:p>
        </w:tc>
        <w:tc>
          <w:tcPr>
            <w:tcW w:w="2080" w:type="dxa"/>
            <w:vAlign w:val="center"/>
          </w:tcPr>
          <w:p w14:paraId="61F937E1" w14:textId="0E8D3CD2" w:rsidR="006506E4" w:rsidRDefault="006506E4" w:rsidP="006506E4">
            <w:pPr>
              <w:pStyle w:val="TableParagraph"/>
              <w:spacing w:before="102"/>
              <w:ind w:left="113" w:right="28"/>
              <w:jc w:val="center"/>
              <w:rPr>
                <w:b/>
                <w:sz w:val="24"/>
              </w:rPr>
            </w:pPr>
            <w:r w:rsidRPr="00BA33B7">
              <w:rPr>
                <w:sz w:val="24"/>
                <w:szCs w:val="24"/>
              </w:rPr>
              <w:t>FAIL</w:t>
            </w:r>
          </w:p>
        </w:tc>
      </w:tr>
      <w:tr w:rsidR="006506E4" w14:paraId="3D70027D" w14:textId="77777777" w:rsidTr="00EC2C25">
        <w:trPr>
          <w:trHeight w:val="1247"/>
        </w:trPr>
        <w:tc>
          <w:tcPr>
            <w:tcW w:w="1844" w:type="dxa"/>
            <w:vAlign w:val="center"/>
          </w:tcPr>
          <w:p w14:paraId="5C7E0606" w14:textId="5B630A92" w:rsidR="006506E4" w:rsidRDefault="006506E4" w:rsidP="006506E4">
            <w:pPr>
              <w:pStyle w:val="TableParagraph"/>
              <w:spacing w:before="102"/>
              <w:ind w:left="96" w:right="3"/>
              <w:jc w:val="center"/>
              <w:rPr>
                <w:b/>
                <w:sz w:val="24"/>
              </w:rPr>
            </w:pPr>
            <w:r w:rsidRPr="00BA33B7">
              <w:rPr>
                <w:sz w:val="24"/>
                <w:szCs w:val="24"/>
              </w:rPr>
              <w:t>6</w:t>
            </w:r>
          </w:p>
        </w:tc>
        <w:tc>
          <w:tcPr>
            <w:tcW w:w="2468" w:type="dxa"/>
            <w:vAlign w:val="center"/>
          </w:tcPr>
          <w:p w14:paraId="69BA05EB" w14:textId="01996B6B" w:rsidR="006506E4" w:rsidRDefault="006506E4" w:rsidP="006506E4">
            <w:pPr>
              <w:pStyle w:val="TableParagraph"/>
              <w:spacing w:before="102"/>
              <w:ind w:left="93" w:right="5"/>
              <w:jc w:val="center"/>
              <w:rPr>
                <w:b/>
                <w:sz w:val="24"/>
              </w:rPr>
            </w:pPr>
            <w:r w:rsidRPr="00BA33B7">
              <w:rPr>
                <w:sz w:val="24"/>
                <w:szCs w:val="24"/>
              </w:rPr>
              <w:t>Show user details</w:t>
            </w:r>
          </w:p>
        </w:tc>
        <w:tc>
          <w:tcPr>
            <w:tcW w:w="2343" w:type="dxa"/>
            <w:vAlign w:val="center"/>
          </w:tcPr>
          <w:p w14:paraId="2081FE3C" w14:textId="75BA9C51" w:rsidR="006506E4" w:rsidRDefault="006506E4" w:rsidP="006506E4">
            <w:pPr>
              <w:pStyle w:val="TableParagraph"/>
              <w:spacing w:before="102"/>
              <w:ind w:left="88"/>
              <w:jc w:val="center"/>
              <w:rPr>
                <w:b/>
                <w:sz w:val="24"/>
              </w:rPr>
            </w:pPr>
            <w:r w:rsidRPr="00BA33B7">
              <w:rPr>
                <w:sz w:val="24"/>
                <w:szCs w:val="24"/>
              </w:rPr>
              <w:t>Details displayed</w:t>
            </w:r>
          </w:p>
        </w:tc>
        <w:tc>
          <w:tcPr>
            <w:tcW w:w="2250" w:type="dxa"/>
            <w:vAlign w:val="center"/>
          </w:tcPr>
          <w:p w14:paraId="360312EC" w14:textId="130BD554" w:rsidR="006506E4" w:rsidRDefault="006506E4" w:rsidP="006506E4">
            <w:pPr>
              <w:pStyle w:val="TableParagraph"/>
              <w:spacing w:before="102"/>
              <w:ind w:left="431" w:right="333" w:firstLine="33"/>
              <w:jc w:val="center"/>
              <w:rPr>
                <w:b/>
                <w:spacing w:val="-2"/>
                <w:sz w:val="24"/>
              </w:rPr>
            </w:pPr>
            <w:r w:rsidRPr="00BA33B7">
              <w:rPr>
                <w:sz w:val="24"/>
                <w:szCs w:val="24"/>
              </w:rPr>
              <w:t>Not displayed</w:t>
            </w:r>
          </w:p>
        </w:tc>
        <w:tc>
          <w:tcPr>
            <w:tcW w:w="2080" w:type="dxa"/>
            <w:vAlign w:val="center"/>
          </w:tcPr>
          <w:p w14:paraId="2EF9BA62" w14:textId="4803A6F2" w:rsidR="006506E4" w:rsidRDefault="006506E4" w:rsidP="006506E4">
            <w:pPr>
              <w:pStyle w:val="TableParagraph"/>
              <w:spacing w:before="102"/>
              <w:ind w:left="113" w:right="28"/>
              <w:jc w:val="center"/>
              <w:rPr>
                <w:b/>
                <w:sz w:val="24"/>
              </w:rPr>
            </w:pPr>
            <w:r w:rsidRPr="00BA33B7">
              <w:rPr>
                <w:sz w:val="24"/>
                <w:szCs w:val="24"/>
              </w:rPr>
              <w:t>FAIL</w:t>
            </w:r>
          </w:p>
        </w:tc>
      </w:tr>
      <w:tr w:rsidR="006506E4" w14:paraId="75C892D9" w14:textId="77777777" w:rsidTr="00EC2C25">
        <w:trPr>
          <w:trHeight w:val="1247"/>
        </w:trPr>
        <w:tc>
          <w:tcPr>
            <w:tcW w:w="1844" w:type="dxa"/>
            <w:vAlign w:val="center"/>
          </w:tcPr>
          <w:p w14:paraId="0D1C5ACB" w14:textId="4F286AEE" w:rsidR="006506E4" w:rsidRDefault="006506E4" w:rsidP="006506E4">
            <w:pPr>
              <w:pStyle w:val="TableParagraph"/>
              <w:spacing w:before="102"/>
              <w:ind w:left="96" w:right="3"/>
              <w:jc w:val="center"/>
              <w:rPr>
                <w:b/>
                <w:sz w:val="24"/>
              </w:rPr>
            </w:pPr>
            <w:r w:rsidRPr="00BA33B7">
              <w:rPr>
                <w:sz w:val="24"/>
                <w:szCs w:val="24"/>
              </w:rPr>
              <w:t>7</w:t>
            </w:r>
          </w:p>
        </w:tc>
        <w:tc>
          <w:tcPr>
            <w:tcW w:w="2468" w:type="dxa"/>
            <w:vAlign w:val="center"/>
          </w:tcPr>
          <w:p w14:paraId="13D3C802" w14:textId="5C9AFE35" w:rsidR="006506E4" w:rsidRDefault="006506E4" w:rsidP="006506E4">
            <w:pPr>
              <w:pStyle w:val="TableParagraph"/>
              <w:spacing w:before="102"/>
              <w:ind w:left="93" w:right="5"/>
              <w:jc w:val="center"/>
              <w:rPr>
                <w:b/>
                <w:sz w:val="24"/>
              </w:rPr>
            </w:pPr>
            <w:r w:rsidRPr="00BA33B7">
              <w:rPr>
                <w:sz w:val="24"/>
                <w:szCs w:val="24"/>
              </w:rPr>
              <w:t>Resolve alert</w:t>
            </w:r>
          </w:p>
        </w:tc>
        <w:tc>
          <w:tcPr>
            <w:tcW w:w="2343" w:type="dxa"/>
            <w:vAlign w:val="center"/>
          </w:tcPr>
          <w:p w14:paraId="3EACB949" w14:textId="4117179D" w:rsidR="006506E4" w:rsidRDefault="006506E4" w:rsidP="006506E4">
            <w:pPr>
              <w:pStyle w:val="TableParagraph"/>
              <w:spacing w:before="102"/>
              <w:ind w:left="88"/>
              <w:jc w:val="center"/>
              <w:rPr>
                <w:b/>
                <w:sz w:val="24"/>
              </w:rPr>
            </w:pPr>
            <w:r w:rsidRPr="00BA33B7">
              <w:rPr>
                <w:sz w:val="24"/>
                <w:szCs w:val="24"/>
              </w:rPr>
              <w:t>Alert status updated</w:t>
            </w:r>
          </w:p>
        </w:tc>
        <w:tc>
          <w:tcPr>
            <w:tcW w:w="2250" w:type="dxa"/>
            <w:vAlign w:val="center"/>
          </w:tcPr>
          <w:p w14:paraId="034D0715" w14:textId="2DF1AC24" w:rsidR="006506E4" w:rsidRDefault="006506E4" w:rsidP="006506E4">
            <w:pPr>
              <w:pStyle w:val="TableParagraph"/>
              <w:spacing w:before="102"/>
              <w:ind w:left="431" w:right="333" w:firstLine="33"/>
              <w:jc w:val="center"/>
              <w:rPr>
                <w:b/>
                <w:spacing w:val="-2"/>
                <w:sz w:val="24"/>
              </w:rPr>
            </w:pPr>
            <w:r w:rsidRPr="00BA33B7">
              <w:rPr>
                <w:sz w:val="24"/>
                <w:szCs w:val="24"/>
              </w:rPr>
              <w:t>Not updated</w:t>
            </w:r>
          </w:p>
        </w:tc>
        <w:tc>
          <w:tcPr>
            <w:tcW w:w="2080" w:type="dxa"/>
            <w:vAlign w:val="center"/>
          </w:tcPr>
          <w:p w14:paraId="3D1550C6" w14:textId="2B65AD35" w:rsidR="006506E4" w:rsidRDefault="006506E4" w:rsidP="006506E4">
            <w:pPr>
              <w:pStyle w:val="TableParagraph"/>
              <w:spacing w:before="102"/>
              <w:ind w:left="113" w:right="28"/>
              <w:jc w:val="center"/>
              <w:rPr>
                <w:b/>
                <w:sz w:val="24"/>
              </w:rPr>
            </w:pPr>
            <w:r w:rsidRPr="00BA33B7">
              <w:rPr>
                <w:sz w:val="24"/>
                <w:szCs w:val="24"/>
              </w:rPr>
              <w:t>FAIL</w:t>
            </w:r>
          </w:p>
        </w:tc>
      </w:tr>
    </w:tbl>
    <w:p w14:paraId="0B46ED73" w14:textId="0083A502" w:rsidR="006506E4" w:rsidRDefault="006506E4" w:rsidP="00FC6917">
      <w:pPr>
        <w:rPr>
          <w:rFonts w:ascii="Times New Roman" w:hAnsi="Times New Roman" w:cs="Times New Roman"/>
          <w:b/>
          <w:bCs/>
        </w:rPr>
      </w:pPr>
      <w:r>
        <w:rPr>
          <w:rFonts w:ascii="Times New Roman" w:hAnsi="Times New Roman" w:cs="Times New Roman"/>
          <w:b/>
          <w:bCs/>
        </w:rPr>
        <w:t>Reset Execution</w:t>
      </w:r>
    </w:p>
    <w:tbl>
      <w:tblPr>
        <w:tblpPr w:leftFromText="180" w:rightFromText="180" w:vertAnchor="text" w:horzAnchor="margin" w:tblpXSpec="center" w:tblpY="252"/>
        <w:tblW w:w="10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2468"/>
        <w:gridCol w:w="2343"/>
        <w:gridCol w:w="2250"/>
        <w:gridCol w:w="2080"/>
      </w:tblGrid>
      <w:tr w:rsidR="00446CDB" w14:paraId="2D1BA293" w14:textId="77777777" w:rsidTr="00A46D2C">
        <w:trPr>
          <w:trHeight w:val="654"/>
        </w:trPr>
        <w:tc>
          <w:tcPr>
            <w:tcW w:w="1844" w:type="dxa"/>
          </w:tcPr>
          <w:p w14:paraId="459DE1A7" w14:textId="77777777" w:rsidR="00446CDB" w:rsidRDefault="00446CDB" w:rsidP="00A46D2C">
            <w:pPr>
              <w:pStyle w:val="TableParagraph"/>
              <w:spacing w:before="83" w:line="270" w:lineRule="atLeast"/>
              <w:ind w:left="518" w:right="418" w:firstLine="238"/>
              <w:rPr>
                <w:b/>
                <w:sz w:val="24"/>
              </w:rPr>
            </w:pPr>
            <w:r>
              <w:rPr>
                <w:b/>
                <w:spacing w:val="-4"/>
                <w:sz w:val="24"/>
              </w:rPr>
              <w:t xml:space="preserve">Test </w:t>
            </w:r>
            <w:r>
              <w:rPr>
                <w:b/>
                <w:spacing w:val="-2"/>
                <w:sz w:val="24"/>
              </w:rPr>
              <w:t>Scenario</w:t>
            </w:r>
          </w:p>
        </w:tc>
        <w:tc>
          <w:tcPr>
            <w:tcW w:w="9141" w:type="dxa"/>
            <w:gridSpan w:val="4"/>
          </w:tcPr>
          <w:p w14:paraId="54E6962A" w14:textId="77777777" w:rsidR="00446CDB" w:rsidRPr="00181033" w:rsidRDefault="00446CDB" w:rsidP="00A46D2C">
            <w:pPr>
              <w:pStyle w:val="TableParagraph"/>
              <w:spacing w:before="239"/>
              <w:rPr>
                <w:sz w:val="24"/>
              </w:rPr>
            </w:pPr>
            <w:r w:rsidRPr="00BA33B7">
              <w:rPr>
                <w:sz w:val="24"/>
              </w:rPr>
              <w:t>Admin receives emergency notification successfully after fixing system issue</w:t>
            </w:r>
          </w:p>
        </w:tc>
      </w:tr>
      <w:tr w:rsidR="00446CDB" w14:paraId="149B8AFF" w14:textId="77777777" w:rsidTr="00A46D2C">
        <w:trPr>
          <w:trHeight w:val="1247"/>
        </w:trPr>
        <w:tc>
          <w:tcPr>
            <w:tcW w:w="1844" w:type="dxa"/>
          </w:tcPr>
          <w:p w14:paraId="1838A8A9" w14:textId="77777777" w:rsidR="00446CDB" w:rsidRDefault="00446CDB" w:rsidP="00A46D2C">
            <w:pPr>
              <w:pStyle w:val="TableParagraph"/>
              <w:spacing w:before="102"/>
              <w:ind w:left="96" w:right="3"/>
              <w:jc w:val="center"/>
              <w:rPr>
                <w:b/>
                <w:sz w:val="24"/>
              </w:rPr>
            </w:pPr>
            <w:r>
              <w:rPr>
                <w:b/>
                <w:sz w:val="24"/>
              </w:rPr>
              <w:t>Step</w:t>
            </w:r>
            <w:r>
              <w:rPr>
                <w:b/>
                <w:spacing w:val="-2"/>
                <w:sz w:val="24"/>
              </w:rPr>
              <w:t xml:space="preserve"> </w:t>
            </w:r>
            <w:r>
              <w:rPr>
                <w:b/>
                <w:spacing w:val="-5"/>
                <w:sz w:val="24"/>
              </w:rPr>
              <w:t>no.</w:t>
            </w:r>
          </w:p>
        </w:tc>
        <w:tc>
          <w:tcPr>
            <w:tcW w:w="2468" w:type="dxa"/>
          </w:tcPr>
          <w:p w14:paraId="50AB2B44" w14:textId="77777777" w:rsidR="00446CDB" w:rsidRDefault="00446CDB" w:rsidP="00A46D2C">
            <w:pPr>
              <w:pStyle w:val="TableParagraph"/>
              <w:spacing w:before="102"/>
              <w:ind w:left="93" w:right="5"/>
              <w:jc w:val="center"/>
              <w:rPr>
                <w:b/>
                <w:sz w:val="24"/>
              </w:rPr>
            </w:pPr>
            <w:r>
              <w:rPr>
                <w:b/>
                <w:sz w:val="24"/>
              </w:rPr>
              <w:t>Step</w:t>
            </w:r>
            <w:r>
              <w:rPr>
                <w:b/>
                <w:spacing w:val="-2"/>
                <w:sz w:val="24"/>
              </w:rPr>
              <w:t xml:space="preserve"> Details</w:t>
            </w:r>
          </w:p>
        </w:tc>
        <w:tc>
          <w:tcPr>
            <w:tcW w:w="2343" w:type="dxa"/>
          </w:tcPr>
          <w:p w14:paraId="51A7C1AB" w14:textId="77777777" w:rsidR="00446CDB" w:rsidRDefault="00446CDB" w:rsidP="00A46D2C">
            <w:pPr>
              <w:pStyle w:val="TableParagraph"/>
              <w:spacing w:before="102"/>
              <w:ind w:left="88"/>
              <w:jc w:val="center"/>
              <w:rPr>
                <w:b/>
                <w:sz w:val="24"/>
              </w:rPr>
            </w:pPr>
            <w:r>
              <w:rPr>
                <w:b/>
                <w:sz w:val="24"/>
              </w:rPr>
              <w:t>Expected</w:t>
            </w:r>
            <w:r>
              <w:rPr>
                <w:b/>
                <w:spacing w:val="-5"/>
                <w:sz w:val="24"/>
              </w:rPr>
              <w:t xml:space="preserve"> </w:t>
            </w:r>
            <w:r>
              <w:rPr>
                <w:b/>
                <w:spacing w:val="-2"/>
                <w:sz w:val="24"/>
              </w:rPr>
              <w:t>Results</w:t>
            </w:r>
          </w:p>
        </w:tc>
        <w:tc>
          <w:tcPr>
            <w:tcW w:w="2250" w:type="dxa"/>
          </w:tcPr>
          <w:p w14:paraId="2BBDA187" w14:textId="77777777" w:rsidR="00446CDB" w:rsidRDefault="00446CDB" w:rsidP="00A46D2C">
            <w:pPr>
              <w:pStyle w:val="TableParagraph"/>
              <w:spacing w:before="102"/>
              <w:ind w:left="431" w:right="333" w:firstLine="33"/>
              <w:rPr>
                <w:b/>
                <w:sz w:val="24"/>
              </w:rPr>
            </w:pPr>
            <w:r>
              <w:rPr>
                <w:b/>
                <w:spacing w:val="-2"/>
                <w:sz w:val="24"/>
              </w:rPr>
              <w:t>Actual Results</w:t>
            </w:r>
          </w:p>
        </w:tc>
        <w:tc>
          <w:tcPr>
            <w:tcW w:w="2080" w:type="dxa"/>
          </w:tcPr>
          <w:p w14:paraId="24EA7ACE" w14:textId="77777777" w:rsidR="00446CDB" w:rsidRDefault="00446CDB" w:rsidP="00A46D2C">
            <w:pPr>
              <w:pStyle w:val="TableParagraph"/>
              <w:spacing w:before="102"/>
              <w:ind w:left="113" w:right="28"/>
              <w:jc w:val="center"/>
              <w:rPr>
                <w:b/>
                <w:sz w:val="24"/>
              </w:rPr>
            </w:pPr>
            <w:r>
              <w:rPr>
                <w:b/>
                <w:sz w:val="24"/>
              </w:rPr>
              <w:t>Pass</w:t>
            </w:r>
            <w:r>
              <w:rPr>
                <w:b/>
                <w:spacing w:val="-3"/>
                <w:sz w:val="24"/>
              </w:rPr>
              <w:t xml:space="preserve"> </w:t>
            </w:r>
            <w:r>
              <w:rPr>
                <w:b/>
                <w:sz w:val="24"/>
              </w:rPr>
              <w:t>/</w:t>
            </w:r>
            <w:r>
              <w:rPr>
                <w:b/>
                <w:spacing w:val="-1"/>
                <w:sz w:val="24"/>
              </w:rPr>
              <w:t xml:space="preserve"> </w:t>
            </w:r>
            <w:r>
              <w:rPr>
                <w:b/>
                <w:sz w:val="24"/>
              </w:rPr>
              <w:t>Fail</w:t>
            </w:r>
            <w:r>
              <w:rPr>
                <w:b/>
                <w:spacing w:val="-1"/>
                <w:sz w:val="24"/>
              </w:rPr>
              <w:t xml:space="preserve"> </w:t>
            </w:r>
            <w:r>
              <w:rPr>
                <w:b/>
                <w:sz w:val="24"/>
              </w:rPr>
              <w:t>/</w:t>
            </w:r>
            <w:r>
              <w:rPr>
                <w:b/>
                <w:spacing w:val="-2"/>
                <w:sz w:val="24"/>
              </w:rPr>
              <w:t xml:space="preserve"> </w:t>
            </w:r>
            <w:r>
              <w:rPr>
                <w:b/>
                <w:spacing w:val="-5"/>
                <w:sz w:val="24"/>
              </w:rPr>
              <w:t>Not</w:t>
            </w:r>
          </w:p>
          <w:p w14:paraId="5276049B" w14:textId="77777777" w:rsidR="00446CDB" w:rsidRDefault="00446CDB" w:rsidP="00A46D2C">
            <w:pPr>
              <w:pStyle w:val="TableParagraph"/>
              <w:spacing w:before="158"/>
              <w:ind w:left="113" w:right="22"/>
              <w:jc w:val="center"/>
              <w:rPr>
                <w:b/>
                <w:sz w:val="24"/>
              </w:rPr>
            </w:pPr>
            <w:r>
              <w:rPr>
                <w:b/>
                <w:sz w:val="24"/>
              </w:rPr>
              <w:t xml:space="preserve">executed / </w:t>
            </w:r>
            <w:r>
              <w:rPr>
                <w:b/>
                <w:spacing w:val="-2"/>
                <w:sz w:val="24"/>
              </w:rPr>
              <w:t>Suspended</w:t>
            </w:r>
          </w:p>
        </w:tc>
      </w:tr>
      <w:tr w:rsidR="00446CDB" w14:paraId="5674B9D3" w14:textId="77777777" w:rsidTr="002B49C1">
        <w:trPr>
          <w:trHeight w:val="1247"/>
        </w:trPr>
        <w:tc>
          <w:tcPr>
            <w:tcW w:w="1844" w:type="dxa"/>
            <w:vAlign w:val="center"/>
          </w:tcPr>
          <w:p w14:paraId="2E302690" w14:textId="242DCCE2" w:rsidR="00446CDB" w:rsidRDefault="00446CDB" w:rsidP="00446CDB">
            <w:pPr>
              <w:pStyle w:val="TableParagraph"/>
              <w:spacing w:before="102"/>
              <w:ind w:left="96" w:right="3"/>
              <w:jc w:val="center"/>
              <w:rPr>
                <w:b/>
                <w:sz w:val="24"/>
              </w:rPr>
            </w:pPr>
            <w:r w:rsidRPr="00C15A1C">
              <w:rPr>
                <w:sz w:val="24"/>
                <w:szCs w:val="24"/>
              </w:rPr>
              <w:t>1</w:t>
            </w:r>
          </w:p>
        </w:tc>
        <w:tc>
          <w:tcPr>
            <w:tcW w:w="2468" w:type="dxa"/>
            <w:vAlign w:val="center"/>
          </w:tcPr>
          <w:p w14:paraId="0844388F" w14:textId="0C19C9D4" w:rsidR="00446CDB" w:rsidRDefault="00446CDB" w:rsidP="00446CDB">
            <w:pPr>
              <w:pStyle w:val="TableParagraph"/>
              <w:spacing w:before="102"/>
              <w:ind w:left="93" w:right="5"/>
              <w:jc w:val="center"/>
              <w:rPr>
                <w:b/>
                <w:sz w:val="24"/>
              </w:rPr>
            </w:pPr>
            <w:r w:rsidRPr="00C15A1C">
              <w:rPr>
                <w:sz w:val="24"/>
                <w:szCs w:val="24"/>
              </w:rPr>
              <w:t>Login as Admin</w:t>
            </w:r>
          </w:p>
        </w:tc>
        <w:tc>
          <w:tcPr>
            <w:tcW w:w="2343" w:type="dxa"/>
            <w:vAlign w:val="center"/>
          </w:tcPr>
          <w:p w14:paraId="3C3A7C0C" w14:textId="546087AE" w:rsidR="00446CDB" w:rsidRDefault="00446CDB" w:rsidP="00446CDB">
            <w:pPr>
              <w:pStyle w:val="TableParagraph"/>
              <w:spacing w:before="102"/>
              <w:ind w:left="88"/>
              <w:jc w:val="center"/>
              <w:rPr>
                <w:b/>
                <w:sz w:val="24"/>
              </w:rPr>
            </w:pPr>
            <w:r w:rsidRPr="00C15A1C">
              <w:rPr>
                <w:sz w:val="24"/>
                <w:szCs w:val="24"/>
              </w:rPr>
              <w:t>Successful login</w:t>
            </w:r>
          </w:p>
        </w:tc>
        <w:tc>
          <w:tcPr>
            <w:tcW w:w="2250" w:type="dxa"/>
            <w:vAlign w:val="center"/>
          </w:tcPr>
          <w:p w14:paraId="2AB5B7BF" w14:textId="16420ADC" w:rsidR="00446CDB" w:rsidRDefault="00446CDB" w:rsidP="00446CDB">
            <w:pPr>
              <w:pStyle w:val="TableParagraph"/>
              <w:spacing w:before="102"/>
              <w:ind w:left="431" w:right="333" w:firstLine="33"/>
              <w:jc w:val="center"/>
              <w:rPr>
                <w:b/>
                <w:spacing w:val="-2"/>
                <w:sz w:val="24"/>
              </w:rPr>
            </w:pPr>
            <w:r w:rsidRPr="00C15A1C">
              <w:rPr>
                <w:sz w:val="24"/>
                <w:szCs w:val="24"/>
              </w:rPr>
              <w:t>Successful</w:t>
            </w:r>
          </w:p>
        </w:tc>
        <w:tc>
          <w:tcPr>
            <w:tcW w:w="2080" w:type="dxa"/>
            <w:vAlign w:val="center"/>
          </w:tcPr>
          <w:p w14:paraId="1856D6A2" w14:textId="7EA75BEE" w:rsidR="00446CDB" w:rsidRDefault="00446CDB" w:rsidP="00446CDB">
            <w:pPr>
              <w:pStyle w:val="TableParagraph"/>
              <w:spacing w:before="102"/>
              <w:ind w:left="113" w:right="28"/>
              <w:jc w:val="center"/>
              <w:rPr>
                <w:b/>
                <w:sz w:val="24"/>
              </w:rPr>
            </w:pPr>
            <w:r w:rsidRPr="00C15A1C">
              <w:rPr>
                <w:sz w:val="24"/>
                <w:szCs w:val="24"/>
              </w:rPr>
              <w:t>Pass</w:t>
            </w:r>
          </w:p>
        </w:tc>
      </w:tr>
      <w:tr w:rsidR="00446CDB" w14:paraId="44404B8A" w14:textId="77777777" w:rsidTr="002B49C1">
        <w:trPr>
          <w:trHeight w:val="1247"/>
        </w:trPr>
        <w:tc>
          <w:tcPr>
            <w:tcW w:w="1844" w:type="dxa"/>
            <w:vAlign w:val="center"/>
          </w:tcPr>
          <w:p w14:paraId="5709BD9A" w14:textId="757EBAA2" w:rsidR="00446CDB" w:rsidRDefault="00446CDB" w:rsidP="00446CDB">
            <w:pPr>
              <w:pStyle w:val="TableParagraph"/>
              <w:spacing w:before="102"/>
              <w:ind w:left="96" w:right="3"/>
              <w:jc w:val="center"/>
              <w:rPr>
                <w:b/>
                <w:sz w:val="24"/>
              </w:rPr>
            </w:pPr>
            <w:r w:rsidRPr="00C15A1C">
              <w:rPr>
                <w:sz w:val="24"/>
                <w:szCs w:val="24"/>
              </w:rPr>
              <w:t>2</w:t>
            </w:r>
          </w:p>
        </w:tc>
        <w:tc>
          <w:tcPr>
            <w:tcW w:w="2468" w:type="dxa"/>
            <w:vAlign w:val="center"/>
          </w:tcPr>
          <w:p w14:paraId="2BBB90A4" w14:textId="19CADEC0" w:rsidR="00446CDB" w:rsidRDefault="00446CDB" w:rsidP="00446CDB">
            <w:pPr>
              <w:pStyle w:val="TableParagraph"/>
              <w:spacing w:before="102"/>
              <w:ind w:left="93" w:right="5"/>
              <w:jc w:val="center"/>
              <w:rPr>
                <w:b/>
                <w:sz w:val="24"/>
              </w:rPr>
            </w:pPr>
            <w:r w:rsidRPr="00C15A1C">
              <w:rPr>
                <w:sz w:val="24"/>
                <w:szCs w:val="24"/>
              </w:rPr>
              <w:t>Open Admin Dashboard</w:t>
            </w:r>
          </w:p>
        </w:tc>
        <w:tc>
          <w:tcPr>
            <w:tcW w:w="2343" w:type="dxa"/>
            <w:vAlign w:val="center"/>
          </w:tcPr>
          <w:p w14:paraId="55A8B94C" w14:textId="16D03602" w:rsidR="00446CDB" w:rsidRDefault="00446CDB" w:rsidP="00446CDB">
            <w:pPr>
              <w:pStyle w:val="TableParagraph"/>
              <w:spacing w:before="102"/>
              <w:ind w:left="88"/>
              <w:jc w:val="center"/>
              <w:rPr>
                <w:b/>
                <w:sz w:val="24"/>
              </w:rPr>
            </w:pPr>
            <w:r w:rsidRPr="00C15A1C">
              <w:rPr>
                <w:sz w:val="24"/>
                <w:szCs w:val="24"/>
              </w:rPr>
              <w:t>Dashboard visible</w:t>
            </w:r>
          </w:p>
        </w:tc>
        <w:tc>
          <w:tcPr>
            <w:tcW w:w="2250" w:type="dxa"/>
            <w:vAlign w:val="center"/>
          </w:tcPr>
          <w:p w14:paraId="44D96AA8" w14:textId="4CB49E6D" w:rsidR="00446CDB" w:rsidRDefault="00446CDB" w:rsidP="00446CDB">
            <w:pPr>
              <w:pStyle w:val="TableParagraph"/>
              <w:spacing w:before="102"/>
              <w:ind w:left="431" w:right="333" w:firstLine="33"/>
              <w:jc w:val="center"/>
              <w:rPr>
                <w:b/>
                <w:spacing w:val="-2"/>
                <w:sz w:val="24"/>
              </w:rPr>
            </w:pPr>
            <w:r w:rsidRPr="00C15A1C">
              <w:rPr>
                <w:sz w:val="24"/>
                <w:szCs w:val="24"/>
              </w:rPr>
              <w:t>Visible</w:t>
            </w:r>
          </w:p>
        </w:tc>
        <w:tc>
          <w:tcPr>
            <w:tcW w:w="2080" w:type="dxa"/>
            <w:vAlign w:val="center"/>
          </w:tcPr>
          <w:p w14:paraId="63DD84E6" w14:textId="482EA22D" w:rsidR="00446CDB" w:rsidRDefault="00446CDB" w:rsidP="00446CDB">
            <w:pPr>
              <w:pStyle w:val="TableParagraph"/>
              <w:spacing w:before="102"/>
              <w:ind w:left="113" w:right="28"/>
              <w:jc w:val="center"/>
              <w:rPr>
                <w:b/>
                <w:sz w:val="24"/>
              </w:rPr>
            </w:pPr>
            <w:r w:rsidRPr="00C15A1C">
              <w:rPr>
                <w:sz w:val="24"/>
                <w:szCs w:val="24"/>
              </w:rPr>
              <w:t>Pass</w:t>
            </w:r>
          </w:p>
        </w:tc>
      </w:tr>
      <w:tr w:rsidR="00446CDB" w14:paraId="762D25DD" w14:textId="77777777" w:rsidTr="002B49C1">
        <w:trPr>
          <w:trHeight w:val="1247"/>
        </w:trPr>
        <w:tc>
          <w:tcPr>
            <w:tcW w:w="1844" w:type="dxa"/>
            <w:vAlign w:val="center"/>
          </w:tcPr>
          <w:p w14:paraId="719EBAC1" w14:textId="40106560" w:rsidR="00446CDB" w:rsidRDefault="00446CDB" w:rsidP="00446CDB">
            <w:pPr>
              <w:pStyle w:val="TableParagraph"/>
              <w:spacing w:before="102"/>
              <w:ind w:left="96" w:right="3"/>
              <w:jc w:val="center"/>
              <w:rPr>
                <w:b/>
                <w:sz w:val="24"/>
              </w:rPr>
            </w:pPr>
            <w:r w:rsidRPr="00C15A1C">
              <w:rPr>
                <w:sz w:val="24"/>
                <w:szCs w:val="24"/>
              </w:rPr>
              <w:t>3</w:t>
            </w:r>
          </w:p>
        </w:tc>
        <w:tc>
          <w:tcPr>
            <w:tcW w:w="2468" w:type="dxa"/>
            <w:vAlign w:val="center"/>
          </w:tcPr>
          <w:p w14:paraId="716F8535" w14:textId="500DE339" w:rsidR="00446CDB" w:rsidRDefault="00446CDB" w:rsidP="00446CDB">
            <w:pPr>
              <w:pStyle w:val="TableParagraph"/>
              <w:spacing w:before="102"/>
              <w:ind w:left="93" w:right="5"/>
              <w:jc w:val="center"/>
              <w:rPr>
                <w:b/>
                <w:sz w:val="24"/>
              </w:rPr>
            </w:pPr>
            <w:r w:rsidRPr="00C15A1C">
              <w:rPr>
                <w:sz w:val="24"/>
                <w:szCs w:val="24"/>
              </w:rPr>
              <w:t>Trigger alert</w:t>
            </w:r>
          </w:p>
        </w:tc>
        <w:tc>
          <w:tcPr>
            <w:tcW w:w="2343" w:type="dxa"/>
            <w:vAlign w:val="center"/>
          </w:tcPr>
          <w:p w14:paraId="5E562F46" w14:textId="3FD2E942" w:rsidR="00446CDB" w:rsidRDefault="00446CDB" w:rsidP="00446CDB">
            <w:pPr>
              <w:pStyle w:val="TableParagraph"/>
              <w:spacing w:before="102"/>
              <w:ind w:left="88"/>
              <w:jc w:val="center"/>
              <w:rPr>
                <w:b/>
                <w:sz w:val="24"/>
              </w:rPr>
            </w:pPr>
            <w:r w:rsidRPr="00C15A1C">
              <w:rPr>
                <w:sz w:val="24"/>
                <w:szCs w:val="24"/>
              </w:rPr>
              <w:t>Notification received</w:t>
            </w:r>
          </w:p>
        </w:tc>
        <w:tc>
          <w:tcPr>
            <w:tcW w:w="2250" w:type="dxa"/>
            <w:vAlign w:val="center"/>
          </w:tcPr>
          <w:p w14:paraId="2B60755C" w14:textId="194B63DE" w:rsidR="00446CDB" w:rsidRDefault="00446CDB" w:rsidP="00446CDB">
            <w:pPr>
              <w:pStyle w:val="TableParagraph"/>
              <w:spacing w:before="102"/>
              <w:ind w:left="431" w:right="333" w:firstLine="33"/>
              <w:jc w:val="center"/>
              <w:rPr>
                <w:b/>
                <w:spacing w:val="-2"/>
                <w:sz w:val="24"/>
              </w:rPr>
            </w:pPr>
            <w:r w:rsidRPr="00C15A1C">
              <w:rPr>
                <w:sz w:val="24"/>
                <w:szCs w:val="24"/>
              </w:rPr>
              <w:t>Received</w:t>
            </w:r>
          </w:p>
        </w:tc>
        <w:tc>
          <w:tcPr>
            <w:tcW w:w="2080" w:type="dxa"/>
            <w:vAlign w:val="center"/>
          </w:tcPr>
          <w:p w14:paraId="2E831799" w14:textId="7C42FBC9" w:rsidR="00446CDB" w:rsidRDefault="00446CDB" w:rsidP="00446CDB">
            <w:pPr>
              <w:pStyle w:val="TableParagraph"/>
              <w:spacing w:before="102"/>
              <w:ind w:left="113" w:right="28"/>
              <w:jc w:val="center"/>
              <w:rPr>
                <w:b/>
                <w:sz w:val="24"/>
              </w:rPr>
            </w:pPr>
            <w:r w:rsidRPr="00C15A1C">
              <w:rPr>
                <w:sz w:val="24"/>
                <w:szCs w:val="24"/>
              </w:rPr>
              <w:t>Pass</w:t>
            </w:r>
          </w:p>
        </w:tc>
      </w:tr>
      <w:tr w:rsidR="00446CDB" w14:paraId="720C8BC4" w14:textId="77777777" w:rsidTr="002B49C1">
        <w:trPr>
          <w:trHeight w:val="1247"/>
        </w:trPr>
        <w:tc>
          <w:tcPr>
            <w:tcW w:w="1844" w:type="dxa"/>
            <w:vAlign w:val="center"/>
          </w:tcPr>
          <w:p w14:paraId="3D1294F5" w14:textId="30C23A71" w:rsidR="00446CDB" w:rsidRDefault="00446CDB" w:rsidP="00446CDB">
            <w:pPr>
              <w:pStyle w:val="TableParagraph"/>
              <w:spacing w:before="102"/>
              <w:ind w:left="96" w:right="3"/>
              <w:jc w:val="center"/>
              <w:rPr>
                <w:b/>
                <w:sz w:val="24"/>
              </w:rPr>
            </w:pPr>
            <w:r w:rsidRPr="00C15A1C">
              <w:rPr>
                <w:sz w:val="24"/>
                <w:szCs w:val="24"/>
              </w:rPr>
              <w:t>4</w:t>
            </w:r>
          </w:p>
        </w:tc>
        <w:tc>
          <w:tcPr>
            <w:tcW w:w="2468" w:type="dxa"/>
            <w:vAlign w:val="center"/>
          </w:tcPr>
          <w:p w14:paraId="0CE956A5" w14:textId="2648D499" w:rsidR="00446CDB" w:rsidRDefault="00446CDB" w:rsidP="00446CDB">
            <w:pPr>
              <w:pStyle w:val="TableParagraph"/>
              <w:spacing w:before="102"/>
              <w:ind w:left="93" w:right="5"/>
              <w:jc w:val="center"/>
              <w:rPr>
                <w:b/>
                <w:sz w:val="24"/>
              </w:rPr>
            </w:pPr>
            <w:r w:rsidRPr="00C15A1C">
              <w:rPr>
                <w:sz w:val="24"/>
                <w:szCs w:val="24"/>
              </w:rPr>
              <w:t>Retrieve data</w:t>
            </w:r>
          </w:p>
        </w:tc>
        <w:tc>
          <w:tcPr>
            <w:tcW w:w="2343" w:type="dxa"/>
            <w:vAlign w:val="center"/>
          </w:tcPr>
          <w:p w14:paraId="6EADB109" w14:textId="5310B95D" w:rsidR="00446CDB" w:rsidRDefault="00446CDB" w:rsidP="00446CDB">
            <w:pPr>
              <w:pStyle w:val="TableParagraph"/>
              <w:spacing w:before="102"/>
              <w:ind w:left="88"/>
              <w:jc w:val="center"/>
              <w:rPr>
                <w:b/>
                <w:sz w:val="24"/>
              </w:rPr>
            </w:pPr>
            <w:r w:rsidRPr="00C15A1C">
              <w:rPr>
                <w:sz w:val="24"/>
                <w:szCs w:val="24"/>
              </w:rPr>
              <w:t>Alert data fetched</w:t>
            </w:r>
          </w:p>
        </w:tc>
        <w:tc>
          <w:tcPr>
            <w:tcW w:w="2250" w:type="dxa"/>
            <w:vAlign w:val="center"/>
          </w:tcPr>
          <w:p w14:paraId="186D8FD9" w14:textId="43A3FF13" w:rsidR="00446CDB" w:rsidRDefault="00446CDB" w:rsidP="00446CDB">
            <w:pPr>
              <w:pStyle w:val="TableParagraph"/>
              <w:spacing w:before="102"/>
              <w:ind w:left="431" w:right="333" w:firstLine="33"/>
              <w:jc w:val="center"/>
              <w:rPr>
                <w:b/>
                <w:spacing w:val="-2"/>
                <w:sz w:val="24"/>
              </w:rPr>
            </w:pPr>
            <w:r w:rsidRPr="00C15A1C">
              <w:rPr>
                <w:sz w:val="24"/>
                <w:szCs w:val="24"/>
              </w:rPr>
              <w:t>Fetched</w:t>
            </w:r>
          </w:p>
        </w:tc>
        <w:tc>
          <w:tcPr>
            <w:tcW w:w="2080" w:type="dxa"/>
            <w:vAlign w:val="center"/>
          </w:tcPr>
          <w:p w14:paraId="3E3428C3" w14:textId="057D5106" w:rsidR="00446CDB" w:rsidRDefault="00446CDB" w:rsidP="00446CDB">
            <w:pPr>
              <w:pStyle w:val="TableParagraph"/>
              <w:spacing w:before="102"/>
              <w:ind w:left="113" w:right="28"/>
              <w:jc w:val="center"/>
              <w:rPr>
                <w:b/>
                <w:sz w:val="24"/>
              </w:rPr>
            </w:pPr>
            <w:r w:rsidRPr="00C15A1C">
              <w:rPr>
                <w:sz w:val="24"/>
                <w:szCs w:val="24"/>
              </w:rPr>
              <w:t>Pass</w:t>
            </w:r>
          </w:p>
        </w:tc>
      </w:tr>
      <w:tr w:rsidR="00446CDB" w14:paraId="6AA3DBBD" w14:textId="77777777" w:rsidTr="002B49C1">
        <w:trPr>
          <w:trHeight w:val="1247"/>
        </w:trPr>
        <w:tc>
          <w:tcPr>
            <w:tcW w:w="1844" w:type="dxa"/>
            <w:vAlign w:val="center"/>
          </w:tcPr>
          <w:p w14:paraId="665AD09E" w14:textId="339A13D8" w:rsidR="00446CDB" w:rsidRDefault="00446CDB" w:rsidP="00446CDB">
            <w:pPr>
              <w:pStyle w:val="TableParagraph"/>
              <w:spacing w:before="102"/>
              <w:ind w:left="96" w:right="3"/>
              <w:jc w:val="center"/>
              <w:rPr>
                <w:b/>
                <w:sz w:val="24"/>
              </w:rPr>
            </w:pPr>
            <w:r w:rsidRPr="00C15A1C">
              <w:rPr>
                <w:sz w:val="24"/>
                <w:szCs w:val="24"/>
              </w:rPr>
              <w:t>5</w:t>
            </w:r>
          </w:p>
        </w:tc>
        <w:tc>
          <w:tcPr>
            <w:tcW w:w="2468" w:type="dxa"/>
            <w:vAlign w:val="center"/>
          </w:tcPr>
          <w:p w14:paraId="45022553" w14:textId="38F815F1" w:rsidR="00446CDB" w:rsidRDefault="00446CDB" w:rsidP="00446CDB">
            <w:pPr>
              <w:pStyle w:val="TableParagraph"/>
              <w:spacing w:before="102"/>
              <w:ind w:left="93" w:right="5"/>
              <w:jc w:val="center"/>
              <w:rPr>
                <w:b/>
                <w:sz w:val="24"/>
              </w:rPr>
            </w:pPr>
            <w:r w:rsidRPr="00C15A1C">
              <w:rPr>
                <w:sz w:val="24"/>
                <w:szCs w:val="24"/>
              </w:rPr>
              <w:t>Display notification</w:t>
            </w:r>
          </w:p>
        </w:tc>
        <w:tc>
          <w:tcPr>
            <w:tcW w:w="2343" w:type="dxa"/>
            <w:vAlign w:val="center"/>
          </w:tcPr>
          <w:p w14:paraId="7E5EB884" w14:textId="206E9B8A" w:rsidR="00446CDB" w:rsidRDefault="00446CDB" w:rsidP="00446CDB">
            <w:pPr>
              <w:pStyle w:val="TableParagraph"/>
              <w:spacing w:before="102"/>
              <w:ind w:left="88"/>
              <w:jc w:val="center"/>
              <w:rPr>
                <w:b/>
                <w:sz w:val="24"/>
              </w:rPr>
            </w:pPr>
            <w:r w:rsidRPr="00C15A1C">
              <w:rPr>
                <w:sz w:val="24"/>
                <w:szCs w:val="24"/>
              </w:rPr>
              <w:t>Alert shown on screen</w:t>
            </w:r>
          </w:p>
        </w:tc>
        <w:tc>
          <w:tcPr>
            <w:tcW w:w="2250" w:type="dxa"/>
            <w:vAlign w:val="center"/>
          </w:tcPr>
          <w:p w14:paraId="12D99837" w14:textId="4E51C091" w:rsidR="00446CDB" w:rsidRDefault="00446CDB" w:rsidP="00446CDB">
            <w:pPr>
              <w:pStyle w:val="TableParagraph"/>
              <w:spacing w:before="102"/>
              <w:ind w:left="431" w:right="333" w:firstLine="33"/>
              <w:jc w:val="center"/>
              <w:rPr>
                <w:b/>
                <w:spacing w:val="-2"/>
                <w:sz w:val="24"/>
              </w:rPr>
            </w:pPr>
            <w:r w:rsidRPr="00C15A1C">
              <w:rPr>
                <w:sz w:val="24"/>
                <w:szCs w:val="24"/>
              </w:rPr>
              <w:t>Shown</w:t>
            </w:r>
          </w:p>
        </w:tc>
        <w:tc>
          <w:tcPr>
            <w:tcW w:w="2080" w:type="dxa"/>
            <w:vAlign w:val="center"/>
          </w:tcPr>
          <w:p w14:paraId="40B13DFD" w14:textId="315566CC" w:rsidR="00446CDB" w:rsidRDefault="00446CDB" w:rsidP="00446CDB">
            <w:pPr>
              <w:pStyle w:val="TableParagraph"/>
              <w:spacing w:before="102"/>
              <w:ind w:left="113" w:right="28"/>
              <w:jc w:val="center"/>
              <w:rPr>
                <w:b/>
                <w:sz w:val="24"/>
              </w:rPr>
            </w:pPr>
            <w:r w:rsidRPr="00C15A1C">
              <w:rPr>
                <w:sz w:val="24"/>
                <w:szCs w:val="24"/>
              </w:rPr>
              <w:t>Pass</w:t>
            </w:r>
          </w:p>
        </w:tc>
      </w:tr>
      <w:tr w:rsidR="00446CDB" w14:paraId="228AC3F0" w14:textId="77777777" w:rsidTr="002B49C1">
        <w:trPr>
          <w:trHeight w:val="1247"/>
        </w:trPr>
        <w:tc>
          <w:tcPr>
            <w:tcW w:w="1844" w:type="dxa"/>
            <w:vAlign w:val="center"/>
          </w:tcPr>
          <w:p w14:paraId="2B31D0C8" w14:textId="34557E12" w:rsidR="00446CDB" w:rsidRDefault="00446CDB" w:rsidP="00446CDB">
            <w:pPr>
              <w:pStyle w:val="TableParagraph"/>
              <w:spacing w:before="102"/>
              <w:ind w:left="96" w:right="3"/>
              <w:jc w:val="center"/>
              <w:rPr>
                <w:b/>
                <w:sz w:val="24"/>
              </w:rPr>
            </w:pPr>
            <w:r w:rsidRPr="00C15A1C">
              <w:rPr>
                <w:sz w:val="24"/>
                <w:szCs w:val="24"/>
              </w:rPr>
              <w:t>6</w:t>
            </w:r>
          </w:p>
        </w:tc>
        <w:tc>
          <w:tcPr>
            <w:tcW w:w="2468" w:type="dxa"/>
            <w:vAlign w:val="center"/>
          </w:tcPr>
          <w:p w14:paraId="31234A72" w14:textId="4ED249D6" w:rsidR="00446CDB" w:rsidRDefault="00446CDB" w:rsidP="00446CDB">
            <w:pPr>
              <w:pStyle w:val="TableParagraph"/>
              <w:spacing w:before="102"/>
              <w:ind w:left="93" w:right="5"/>
              <w:jc w:val="center"/>
              <w:rPr>
                <w:b/>
                <w:sz w:val="24"/>
              </w:rPr>
            </w:pPr>
            <w:r w:rsidRPr="00C15A1C">
              <w:rPr>
                <w:sz w:val="24"/>
                <w:szCs w:val="24"/>
              </w:rPr>
              <w:t>View User/Booking info</w:t>
            </w:r>
          </w:p>
        </w:tc>
        <w:tc>
          <w:tcPr>
            <w:tcW w:w="2343" w:type="dxa"/>
            <w:vAlign w:val="center"/>
          </w:tcPr>
          <w:p w14:paraId="31EBBD53" w14:textId="746773A7" w:rsidR="00446CDB" w:rsidRDefault="00446CDB" w:rsidP="00446CDB">
            <w:pPr>
              <w:pStyle w:val="TableParagraph"/>
              <w:spacing w:before="102"/>
              <w:ind w:left="88"/>
              <w:jc w:val="center"/>
              <w:rPr>
                <w:b/>
                <w:sz w:val="24"/>
              </w:rPr>
            </w:pPr>
            <w:r w:rsidRPr="00C15A1C">
              <w:rPr>
                <w:sz w:val="24"/>
                <w:szCs w:val="24"/>
              </w:rPr>
              <w:t>Details displayed</w:t>
            </w:r>
          </w:p>
        </w:tc>
        <w:tc>
          <w:tcPr>
            <w:tcW w:w="2250" w:type="dxa"/>
            <w:vAlign w:val="center"/>
          </w:tcPr>
          <w:p w14:paraId="3BCADEB0" w14:textId="3FCCB080" w:rsidR="00446CDB" w:rsidRDefault="00446CDB" w:rsidP="00446CDB">
            <w:pPr>
              <w:pStyle w:val="TableParagraph"/>
              <w:spacing w:before="102"/>
              <w:ind w:left="431" w:right="333" w:firstLine="33"/>
              <w:jc w:val="center"/>
              <w:rPr>
                <w:b/>
                <w:spacing w:val="-2"/>
                <w:sz w:val="24"/>
              </w:rPr>
            </w:pPr>
            <w:r w:rsidRPr="00C15A1C">
              <w:rPr>
                <w:sz w:val="24"/>
                <w:szCs w:val="24"/>
              </w:rPr>
              <w:t>Displayed</w:t>
            </w:r>
          </w:p>
        </w:tc>
        <w:tc>
          <w:tcPr>
            <w:tcW w:w="2080" w:type="dxa"/>
            <w:vAlign w:val="center"/>
          </w:tcPr>
          <w:p w14:paraId="70CDCEFD" w14:textId="2A9BE875" w:rsidR="00446CDB" w:rsidRDefault="00446CDB" w:rsidP="00446CDB">
            <w:pPr>
              <w:pStyle w:val="TableParagraph"/>
              <w:spacing w:before="102"/>
              <w:ind w:left="113" w:right="28"/>
              <w:jc w:val="center"/>
              <w:rPr>
                <w:b/>
                <w:sz w:val="24"/>
              </w:rPr>
            </w:pPr>
            <w:r w:rsidRPr="00C15A1C">
              <w:rPr>
                <w:sz w:val="24"/>
                <w:szCs w:val="24"/>
              </w:rPr>
              <w:t>Pass</w:t>
            </w:r>
          </w:p>
        </w:tc>
      </w:tr>
      <w:tr w:rsidR="00446CDB" w14:paraId="487728C5" w14:textId="77777777" w:rsidTr="002B49C1">
        <w:trPr>
          <w:trHeight w:val="1247"/>
        </w:trPr>
        <w:tc>
          <w:tcPr>
            <w:tcW w:w="1844" w:type="dxa"/>
            <w:vAlign w:val="center"/>
          </w:tcPr>
          <w:p w14:paraId="408B83C3" w14:textId="3A318EB2" w:rsidR="00446CDB" w:rsidRDefault="00446CDB" w:rsidP="00446CDB">
            <w:pPr>
              <w:pStyle w:val="TableParagraph"/>
              <w:spacing w:before="102"/>
              <w:ind w:left="96" w:right="3"/>
              <w:jc w:val="center"/>
              <w:rPr>
                <w:b/>
                <w:sz w:val="24"/>
              </w:rPr>
            </w:pPr>
            <w:r w:rsidRPr="00C15A1C">
              <w:rPr>
                <w:sz w:val="24"/>
                <w:szCs w:val="24"/>
              </w:rPr>
              <w:t>7</w:t>
            </w:r>
          </w:p>
        </w:tc>
        <w:tc>
          <w:tcPr>
            <w:tcW w:w="2468" w:type="dxa"/>
            <w:vAlign w:val="center"/>
          </w:tcPr>
          <w:p w14:paraId="434AA4CF" w14:textId="1A3C135D" w:rsidR="00446CDB" w:rsidRDefault="00446CDB" w:rsidP="00446CDB">
            <w:pPr>
              <w:pStyle w:val="TableParagraph"/>
              <w:spacing w:before="102"/>
              <w:ind w:left="93" w:right="5"/>
              <w:jc w:val="center"/>
              <w:rPr>
                <w:b/>
                <w:sz w:val="24"/>
              </w:rPr>
            </w:pPr>
            <w:r w:rsidRPr="00C15A1C">
              <w:rPr>
                <w:sz w:val="24"/>
                <w:szCs w:val="24"/>
              </w:rPr>
              <w:t>Resolve/Clear alert</w:t>
            </w:r>
          </w:p>
        </w:tc>
        <w:tc>
          <w:tcPr>
            <w:tcW w:w="2343" w:type="dxa"/>
            <w:vAlign w:val="center"/>
          </w:tcPr>
          <w:p w14:paraId="21A1724B" w14:textId="0DBFA251" w:rsidR="00446CDB" w:rsidRDefault="00446CDB" w:rsidP="00446CDB">
            <w:pPr>
              <w:pStyle w:val="TableParagraph"/>
              <w:spacing w:before="102"/>
              <w:ind w:left="88"/>
              <w:jc w:val="center"/>
              <w:rPr>
                <w:b/>
                <w:sz w:val="24"/>
              </w:rPr>
            </w:pPr>
            <w:r w:rsidRPr="00C15A1C">
              <w:rPr>
                <w:sz w:val="24"/>
                <w:szCs w:val="24"/>
              </w:rPr>
              <w:t>Status set to Resolved</w:t>
            </w:r>
          </w:p>
        </w:tc>
        <w:tc>
          <w:tcPr>
            <w:tcW w:w="2250" w:type="dxa"/>
            <w:vAlign w:val="center"/>
          </w:tcPr>
          <w:p w14:paraId="49AA5999" w14:textId="0BC2B480" w:rsidR="00446CDB" w:rsidRDefault="00446CDB" w:rsidP="00446CDB">
            <w:pPr>
              <w:pStyle w:val="TableParagraph"/>
              <w:spacing w:before="102"/>
              <w:ind w:left="431" w:right="333" w:firstLine="33"/>
              <w:jc w:val="center"/>
              <w:rPr>
                <w:b/>
                <w:spacing w:val="-2"/>
                <w:sz w:val="24"/>
              </w:rPr>
            </w:pPr>
            <w:r w:rsidRPr="00C15A1C">
              <w:rPr>
                <w:sz w:val="24"/>
                <w:szCs w:val="24"/>
              </w:rPr>
              <w:t>Resolved</w:t>
            </w:r>
          </w:p>
        </w:tc>
        <w:tc>
          <w:tcPr>
            <w:tcW w:w="2080" w:type="dxa"/>
            <w:vAlign w:val="center"/>
          </w:tcPr>
          <w:p w14:paraId="273C1ED2" w14:textId="47935962" w:rsidR="00446CDB" w:rsidRDefault="00446CDB" w:rsidP="00446CDB">
            <w:pPr>
              <w:pStyle w:val="TableParagraph"/>
              <w:spacing w:before="102"/>
              <w:ind w:left="113" w:right="28"/>
              <w:jc w:val="center"/>
              <w:rPr>
                <w:b/>
                <w:sz w:val="24"/>
              </w:rPr>
            </w:pPr>
            <w:r w:rsidRPr="00C15A1C">
              <w:rPr>
                <w:sz w:val="24"/>
                <w:szCs w:val="24"/>
              </w:rPr>
              <w:t>Pass</w:t>
            </w:r>
          </w:p>
        </w:tc>
      </w:tr>
    </w:tbl>
    <w:p w14:paraId="0D158AEF" w14:textId="77777777" w:rsidR="006506E4" w:rsidRDefault="006506E4" w:rsidP="00FC6917">
      <w:pPr>
        <w:rPr>
          <w:rFonts w:ascii="Times New Roman" w:hAnsi="Times New Roman" w:cs="Times New Roman"/>
          <w:b/>
          <w:bCs/>
        </w:rPr>
      </w:pPr>
    </w:p>
    <w:p w14:paraId="23658763" w14:textId="77777777" w:rsidR="00AA2772" w:rsidRDefault="00AA2772" w:rsidP="00FC6917">
      <w:pPr>
        <w:rPr>
          <w:rFonts w:ascii="Times New Roman" w:hAnsi="Times New Roman" w:cs="Times New Roman"/>
          <w:b/>
          <w:bCs/>
        </w:rPr>
      </w:pPr>
    </w:p>
    <w:p w14:paraId="06D8B68F" w14:textId="77777777" w:rsidR="00AA2772" w:rsidRDefault="00AA2772" w:rsidP="00FC6917">
      <w:pPr>
        <w:rPr>
          <w:rFonts w:ascii="Times New Roman" w:hAnsi="Times New Roman" w:cs="Times New Roman"/>
          <w:b/>
          <w:bCs/>
        </w:rPr>
      </w:pPr>
    </w:p>
    <w:p w14:paraId="2DDA4232" w14:textId="77777777" w:rsidR="00AA2772" w:rsidRDefault="00AA2772" w:rsidP="00FC6917">
      <w:pPr>
        <w:rPr>
          <w:rFonts w:ascii="Times New Roman" w:hAnsi="Times New Roman" w:cs="Times New Roman"/>
          <w:b/>
          <w:bCs/>
        </w:rPr>
      </w:pPr>
    </w:p>
    <w:p w14:paraId="56CCAB37" w14:textId="77777777" w:rsidR="00AA2772" w:rsidRDefault="00AA2772" w:rsidP="00FC6917">
      <w:pPr>
        <w:rPr>
          <w:rFonts w:ascii="Times New Roman" w:hAnsi="Times New Roman" w:cs="Times New Roman"/>
          <w:b/>
          <w:bCs/>
        </w:rPr>
      </w:pPr>
    </w:p>
    <w:p w14:paraId="6CBA5F39" w14:textId="77777777" w:rsidR="00AA2772" w:rsidRDefault="00AA2772" w:rsidP="00FC6917">
      <w:pPr>
        <w:rPr>
          <w:rFonts w:ascii="Times New Roman" w:hAnsi="Times New Roman" w:cs="Times New Roman"/>
          <w:b/>
          <w:bCs/>
        </w:rPr>
      </w:pPr>
    </w:p>
    <w:p w14:paraId="77140D92" w14:textId="77777777" w:rsidR="00AA2772" w:rsidRDefault="00AA2772" w:rsidP="00FC6917">
      <w:pPr>
        <w:rPr>
          <w:rFonts w:ascii="Times New Roman" w:hAnsi="Times New Roman" w:cs="Times New Roman"/>
          <w:b/>
          <w:bCs/>
        </w:rPr>
      </w:pPr>
    </w:p>
    <w:p w14:paraId="21DE4119" w14:textId="77777777" w:rsidR="00AA2772" w:rsidRDefault="00AA2772" w:rsidP="00FC6917">
      <w:pPr>
        <w:rPr>
          <w:rFonts w:ascii="Times New Roman" w:hAnsi="Times New Roman" w:cs="Times New Roman"/>
          <w:b/>
          <w:bCs/>
        </w:rPr>
      </w:pPr>
    </w:p>
    <w:p w14:paraId="12DB1532" w14:textId="77777777" w:rsidR="00AA2772" w:rsidRDefault="00AA2772" w:rsidP="00FC6917">
      <w:pPr>
        <w:rPr>
          <w:rFonts w:ascii="Times New Roman" w:hAnsi="Times New Roman" w:cs="Times New Roman"/>
          <w:b/>
          <w:bCs/>
        </w:rPr>
      </w:pPr>
    </w:p>
    <w:p w14:paraId="280F11B5" w14:textId="77777777" w:rsidR="00AA2772" w:rsidRDefault="00AA2772" w:rsidP="00FC6917">
      <w:pPr>
        <w:rPr>
          <w:rFonts w:ascii="Times New Roman" w:hAnsi="Times New Roman" w:cs="Times New Roman"/>
          <w:b/>
          <w:bCs/>
        </w:rPr>
      </w:pPr>
    </w:p>
    <w:p w14:paraId="2A2E64D3" w14:textId="77777777" w:rsidR="00AA2772" w:rsidRDefault="00AA2772" w:rsidP="00FC6917">
      <w:pPr>
        <w:rPr>
          <w:rFonts w:ascii="Times New Roman" w:hAnsi="Times New Roman" w:cs="Times New Roman"/>
          <w:b/>
          <w:bCs/>
        </w:rPr>
      </w:pPr>
    </w:p>
    <w:p w14:paraId="0A24BFD1" w14:textId="77777777" w:rsidR="00AA2772" w:rsidRDefault="00AA2772" w:rsidP="00FC6917">
      <w:pPr>
        <w:rPr>
          <w:rFonts w:ascii="Times New Roman" w:hAnsi="Times New Roman" w:cs="Times New Roman"/>
          <w:b/>
          <w:bCs/>
        </w:rPr>
      </w:pPr>
    </w:p>
    <w:p w14:paraId="1CA67E3B" w14:textId="77777777" w:rsidR="00AA2772" w:rsidRDefault="00AA2772" w:rsidP="00FC6917">
      <w:pPr>
        <w:rPr>
          <w:rFonts w:ascii="Times New Roman" w:hAnsi="Times New Roman" w:cs="Times New Roman"/>
          <w:b/>
          <w:bCs/>
        </w:rPr>
      </w:pPr>
    </w:p>
    <w:p w14:paraId="100A0EA6" w14:textId="77777777" w:rsidR="00AA2772" w:rsidRDefault="00AA2772" w:rsidP="00FC6917">
      <w:pPr>
        <w:rPr>
          <w:rFonts w:ascii="Times New Roman" w:hAnsi="Times New Roman" w:cs="Times New Roman"/>
          <w:b/>
          <w:bCs/>
        </w:rPr>
      </w:pPr>
    </w:p>
    <w:p w14:paraId="016B3481" w14:textId="77777777" w:rsidR="00AA2772" w:rsidRDefault="00AA2772" w:rsidP="00FC6917">
      <w:pPr>
        <w:rPr>
          <w:rFonts w:ascii="Times New Roman" w:hAnsi="Times New Roman" w:cs="Times New Roman"/>
          <w:b/>
          <w:bCs/>
        </w:rPr>
      </w:pPr>
    </w:p>
    <w:p w14:paraId="47260423" w14:textId="77777777" w:rsidR="00AA2772" w:rsidRDefault="00AA2772" w:rsidP="00FC6917">
      <w:pPr>
        <w:rPr>
          <w:rFonts w:ascii="Times New Roman" w:hAnsi="Times New Roman" w:cs="Times New Roman"/>
          <w:b/>
          <w:bCs/>
        </w:rPr>
      </w:pPr>
    </w:p>
    <w:p w14:paraId="0C4F6B80" w14:textId="77777777" w:rsidR="00AA2772" w:rsidRDefault="00AA2772" w:rsidP="00FC6917">
      <w:pPr>
        <w:rPr>
          <w:rFonts w:ascii="Times New Roman" w:hAnsi="Times New Roman" w:cs="Times New Roman"/>
          <w:b/>
          <w:bCs/>
        </w:rPr>
      </w:pPr>
    </w:p>
    <w:p w14:paraId="50819FC5" w14:textId="77777777" w:rsidR="00AA2772" w:rsidRDefault="00AA2772" w:rsidP="00FC6917">
      <w:pPr>
        <w:rPr>
          <w:rFonts w:ascii="Times New Roman" w:hAnsi="Times New Roman" w:cs="Times New Roman"/>
          <w:b/>
          <w:bCs/>
        </w:rPr>
      </w:pPr>
    </w:p>
    <w:p w14:paraId="4EA0EBFC" w14:textId="77777777" w:rsidR="00AA2772" w:rsidRDefault="00AA2772" w:rsidP="00FC6917">
      <w:pPr>
        <w:rPr>
          <w:rFonts w:ascii="Times New Roman" w:hAnsi="Times New Roman" w:cs="Times New Roman"/>
          <w:b/>
          <w:bCs/>
        </w:rPr>
      </w:pPr>
    </w:p>
    <w:p w14:paraId="5F8A294A" w14:textId="77777777" w:rsidR="00AA2772" w:rsidRDefault="00AA2772" w:rsidP="00FC6917">
      <w:pPr>
        <w:rPr>
          <w:rFonts w:ascii="Times New Roman" w:hAnsi="Times New Roman" w:cs="Times New Roman"/>
          <w:b/>
          <w:bCs/>
        </w:rPr>
      </w:pPr>
    </w:p>
    <w:p w14:paraId="1D7E91C2" w14:textId="77777777" w:rsidR="00AA2772" w:rsidRDefault="00AA2772" w:rsidP="00FC6917">
      <w:pPr>
        <w:rPr>
          <w:rFonts w:ascii="Times New Roman" w:hAnsi="Times New Roman" w:cs="Times New Roman"/>
          <w:b/>
          <w:bCs/>
        </w:rPr>
      </w:pPr>
    </w:p>
    <w:p w14:paraId="76B2392B" w14:textId="77777777" w:rsidR="00AA2772" w:rsidRDefault="00AA2772" w:rsidP="00FC6917">
      <w:pPr>
        <w:rPr>
          <w:rFonts w:ascii="Times New Roman" w:hAnsi="Times New Roman" w:cs="Times New Roman"/>
          <w:b/>
          <w:bCs/>
        </w:rPr>
      </w:pPr>
    </w:p>
    <w:p w14:paraId="218A7874" w14:textId="77777777" w:rsidR="00AA2772" w:rsidRDefault="00AA2772" w:rsidP="00FC6917">
      <w:pPr>
        <w:rPr>
          <w:rFonts w:ascii="Times New Roman" w:hAnsi="Times New Roman" w:cs="Times New Roman"/>
          <w:b/>
          <w:bCs/>
        </w:rPr>
      </w:pPr>
    </w:p>
    <w:p w14:paraId="05D0A8F1" w14:textId="77777777" w:rsidR="00AA2772" w:rsidRDefault="00AA2772" w:rsidP="00FC6917">
      <w:pPr>
        <w:rPr>
          <w:rFonts w:ascii="Times New Roman" w:hAnsi="Times New Roman" w:cs="Times New Roman"/>
          <w:b/>
          <w:bCs/>
        </w:rPr>
      </w:pPr>
    </w:p>
    <w:p w14:paraId="3215B769" w14:textId="77777777" w:rsidR="00AA2772" w:rsidRDefault="00AA2772" w:rsidP="00FC6917">
      <w:pPr>
        <w:rPr>
          <w:rFonts w:ascii="Times New Roman" w:hAnsi="Times New Roman" w:cs="Times New Roman"/>
          <w:b/>
          <w:bCs/>
        </w:rPr>
      </w:pPr>
    </w:p>
    <w:p w14:paraId="163C4C56" w14:textId="77777777" w:rsidR="00AA2772" w:rsidRDefault="00AA2772" w:rsidP="00FC6917">
      <w:pPr>
        <w:rPr>
          <w:rFonts w:ascii="Times New Roman" w:hAnsi="Times New Roman" w:cs="Times New Roman"/>
          <w:b/>
          <w:bCs/>
        </w:rPr>
      </w:pPr>
    </w:p>
    <w:p w14:paraId="6C93355E" w14:textId="77777777" w:rsidR="00AA2772" w:rsidRDefault="00AA2772" w:rsidP="00FC6917">
      <w:pPr>
        <w:rPr>
          <w:rFonts w:ascii="Times New Roman" w:hAnsi="Times New Roman" w:cs="Times New Roman"/>
          <w:b/>
          <w:bCs/>
        </w:rPr>
      </w:pPr>
    </w:p>
    <w:p w14:paraId="10432F76" w14:textId="3D1737B2" w:rsidR="00AA2772" w:rsidRDefault="00AA2772" w:rsidP="00FC6917">
      <w:pPr>
        <w:rPr>
          <w:rFonts w:ascii="Times New Roman" w:hAnsi="Times New Roman" w:cs="Times New Roman"/>
          <w:b/>
          <w:bCs/>
        </w:rPr>
      </w:pPr>
    </w:p>
    <w:p w14:paraId="5B7E251C" w14:textId="17B696B9" w:rsidR="00AA2772" w:rsidRDefault="00AA2772" w:rsidP="00AA2772">
      <w:pPr>
        <w:jc w:val="center"/>
        <w:rPr>
          <w:rFonts w:ascii="Times New Roman" w:hAnsi="Times New Roman" w:cs="Times New Roman"/>
          <w:b/>
          <w:bCs/>
          <w:sz w:val="72"/>
          <w:szCs w:val="72"/>
        </w:rPr>
      </w:pPr>
      <w:r w:rsidRPr="00AA2772">
        <w:rPr>
          <w:rFonts w:ascii="Times New Roman" w:hAnsi="Times New Roman" w:cs="Times New Roman"/>
          <w:b/>
          <w:bCs/>
          <w:sz w:val="72"/>
          <w:szCs w:val="72"/>
        </w:rPr>
        <w:t>User Manual</w:t>
      </w:r>
    </w:p>
    <w:p w14:paraId="51566673" w14:textId="77777777" w:rsidR="00AA2772" w:rsidRDefault="00AA2772" w:rsidP="00AA2772">
      <w:pPr>
        <w:jc w:val="center"/>
        <w:rPr>
          <w:rFonts w:ascii="Times New Roman" w:hAnsi="Times New Roman" w:cs="Times New Roman"/>
          <w:b/>
          <w:bCs/>
          <w:sz w:val="72"/>
          <w:szCs w:val="72"/>
        </w:rPr>
      </w:pPr>
    </w:p>
    <w:p w14:paraId="2AF585DA" w14:textId="77777777" w:rsidR="00AA2772" w:rsidRDefault="00AA2772" w:rsidP="00AA2772">
      <w:pPr>
        <w:jc w:val="center"/>
        <w:rPr>
          <w:rFonts w:ascii="Times New Roman" w:hAnsi="Times New Roman" w:cs="Times New Roman"/>
          <w:b/>
          <w:bCs/>
          <w:sz w:val="72"/>
          <w:szCs w:val="72"/>
        </w:rPr>
      </w:pPr>
    </w:p>
    <w:p w14:paraId="701624F2" w14:textId="77777777" w:rsidR="00AA2772" w:rsidRDefault="00AA2772" w:rsidP="00AA2772">
      <w:pPr>
        <w:jc w:val="center"/>
        <w:rPr>
          <w:rFonts w:ascii="Times New Roman" w:hAnsi="Times New Roman" w:cs="Times New Roman"/>
          <w:b/>
          <w:bCs/>
          <w:sz w:val="72"/>
          <w:szCs w:val="72"/>
        </w:rPr>
      </w:pPr>
    </w:p>
    <w:p w14:paraId="010E13C5" w14:textId="77777777" w:rsidR="00AA2772" w:rsidRDefault="00AA2772" w:rsidP="00AA2772">
      <w:pPr>
        <w:jc w:val="center"/>
        <w:rPr>
          <w:rFonts w:ascii="Times New Roman" w:hAnsi="Times New Roman" w:cs="Times New Roman"/>
          <w:b/>
          <w:bCs/>
          <w:sz w:val="72"/>
          <w:szCs w:val="72"/>
        </w:rPr>
      </w:pPr>
    </w:p>
    <w:p w14:paraId="2547DCA4" w14:textId="77777777" w:rsidR="00AA2772" w:rsidRDefault="00AA2772" w:rsidP="00AA2772">
      <w:pPr>
        <w:jc w:val="center"/>
        <w:rPr>
          <w:rFonts w:ascii="Times New Roman" w:hAnsi="Times New Roman" w:cs="Times New Roman"/>
          <w:b/>
          <w:bCs/>
          <w:sz w:val="72"/>
          <w:szCs w:val="72"/>
        </w:rPr>
      </w:pPr>
    </w:p>
    <w:p w14:paraId="5460D9D8" w14:textId="77777777" w:rsidR="00AA2772" w:rsidRDefault="00AA2772" w:rsidP="00AA2772">
      <w:pPr>
        <w:jc w:val="both"/>
        <w:rPr>
          <w:rFonts w:ascii="Times New Roman" w:hAnsi="Times New Roman" w:cs="Times New Roman"/>
          <w:b/>
          <w:bCs/>
        </w:rPr>
      </w:pPr>
    </w:p>
    <w:p w14:paraId="02C21D73" w14:textId="53DE2843" w:rsidR="00AA2772" w:rsidRPr="00AA2772" w:rsidRDefault="00AA2772" w:rsidP="0034659B">
      <w:pPr>
        <w:pStyle w:val="Heading1"/>
        <w:numPr>
          <w:ilvl w:val="0"/>
          <w:numId w:val="70"/>
        </w:numPr>
        <w:rPr>
          <w:rFonts w:ascii="Times New Roman" w:hAnsi="Times New Roman" w:cs="Times New Roman"/>
          <w:b/>
          <w:bCs/>
          <w:color w:val="auto"/>
          <w:sz w:val="32"/>
          <w:szCs w:val="32"/>
        </w:rPr>
      </w:pPr>
      <w:bookmarkStart w:id="397" w:name="_Toc233405487"/>
      <w:r w:rsidRPr="00AA2772">
        <w:rPr>
          <w:rFonts w:ascii="Times New Roman" w:hAnsi="Times New Roman" w:cs="Times New Roman"/>
          <w:b/>
          <w:bCs/>
          <w:color w:val="auto"/>
          <w:sz w:val="32"/>
          <w:szCs w:val="32"/>
        </w:rPr>
        <w:t>Introduction</w:t>
      </w:r>
      <w:bookmarkEnd w:id="397"/>
    </w:p>
    <w:p w14:paraId="65DBC36E" w14:textId="710E66EA" w:rsidR="00AA2772" w:rsidRDefault="00DF51C4"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398" w:name="_Toc233405488"/>
      <w:r w:rsidR="00AA2772" w:rsidRPr="00DF51C4">
        <w:rPr>
          <w:rFonts w:ascii="Times New Roman" w:hAnsi="Times New Roman" w:cs="Times New Roman"/>
          <w:b/>
          <w:bCs/>
          <w:color w:val="auto"/>
          <w:sz w:val="28"/>
          <w:szCs w:val="28"/>
        </w:rPr>
        <w:t>Purpose</w:t>
      </w:r>
      <w:bookmarkEnd w:id="398"/>
      <w:r w:rsidR="00AA2772" w:rsidRPr="00DF51C4">
        <w:rPr>
          <w:rFonts w:ascii="Times New Roman" w:hAnsi="Times New Roman" w:cs="Times New Roman"/>
          <w:b/>
          <w:bCs/>
          <w:color w:val="auto"/>
          <w:sz w:val="28"/>
          <w:szCs w:val="28"/>
        </w:rPr>
        <w:t xml:space="preserve"> </w:t>
      </w:r>
    </w:p>
    <w:p w14:paraId="1B6E463B" w14:textId="445DE1E7" w:rsidR="00DF51C4" w:rsidRDefault="00DF51C4" w:rsidP="00DF51C4">
      <w:pPr>
        <w:jc w:val="both"/>
        <w:rPr>
          <w:rFonts w:ascii="Times New Roman" w:hAnsi="Times New Roman" w:cs="Times New Roman"/>
        </w:rPr>
      </w:pPr>
      <w:r w:rsidRPr="00DF51C4">
        <w:rPr>
          <w:rFonts w:ascii="Times New Roman" w:hAnsi="Times New Roman" w:cs="Times New Roman"/>
        </w:rPr>
        <w:t xml:space="preserve">The purpose of this user manual is to help users understand how to install, access, and use the </w:t>
      </w:r>
      <w:r w:rsidRPr="00E035D3">
        <w:rPr>
          <w:rFonts w:ascii="Times New Roman" w:hAnsi="Times New Roman" w:cs="Times New Roman"/>
        </w:rPr>
        <w:t>Broom and Zoom</w:t>
      </w:r>
      <w:r w:rsidRPr="00DF51C4">
        <w:rPr>
          <w:rFonts w:ascii="Times New Roman" w:hAnsi="Times New Roman" w:cs="Times New Roman"/>
        </w:rPr>
        <w:t xml:space="preserve"> mobile application. This guide explains the main features of the system in simple steps so that customers, maids, drivers, and administrators can use the application without difficulty.</w:t>
      </w:r>
    </w:p>
    <w:p w14:paraId="1390DBDF" w14:textId="12B69241" w:rsidR="00EC36E9" w:rsidRPr="00047027" w:rsidRDefault="009648C2"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399" w:name="_Toc233405489"/>
      <w:r w:rsidR="00EC36E9" w:rsidRPr="00047027">
        <w:rPr>
          <w:rFonts w:ascii="Times New Roman" w:hAnsi="Times New Roman" w:cs="Times New Roman"/>
          <w:b/>
          <w:bCs/>
          <w:color w:val="auto"/>
          <w:sz w:val="28"/>
          <w:szCs w:val="28"/>
        </w:rPr>
        <w:t>Scope</w:t>
      </w:r>
      <w:bookmarkEnd w:id="399"/>
    </w:p>
    <w:p w14:paraId="08C752B4" w14:textId="5EDF89F3" w:rsidR="00EC36E9" w:rsidRPr="00047027" w:rsidRDefault="00EC36E9" w:rsidP="00EC36E9">
      <w:pPr>
        <w:jc w:val="both"/>
        <w:rPr>
          <w:rFonts w:ascii="Times New Roman" w:hAnsi="Times New Roman" w:cs="Times New Roman"/>
        </w:rPr>
      </w:pPr>
      <w:r w:rsidRPr="00047027">
        <w:rPr>
          <w:rFonts w:ascii="Times New Roman" w:hAnsi="Times New Roman" w:cs="Times New Roman"/>
        </w:rPr>
        <w:t>Broom and Zoom is a mobile application that connects customers with trusted maids and drivers. The system allows users to register, log in, search for services, make bookings, manage profiles, receive notifications, and contact the admin in case of emergencies.</w:t>
      </w:r>
      <w:r w:rsidR="00435922">
        <w:rPr>
          <w:rFonts w:ascii="Times New Roman" w:hAnsi="Times New Roman" w:cs="Times New Roman"/>
        </w:rPr>
        <w:t xml:space="preserve"> </w:t>
      </w:r>
      <w:r w:rsidRPr="00047027">
        <w:rPr>
          <w:rFonts w:ascii="Times New Roman" w:hAnsi="Times New Roman" w:cs="Times New Roman"/>
        </w:rPr>
        <w:t>The application provides different features according to the user's role.</w:t>
      </w:r>
    </w:p>
    <w:p w14:paraId="61BC79F0" w14:textId="2D596F03" w:rsidR="00EC36E9" w:rsidRPr="00047027" w:rsidRDefault="00435922"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00" w:name="_Toc233405490"/>
      <w:r w:rsidR="00EC36E9" w:rsidRPr="00047027">
        <w:rPr>
          <w:rFonts w:ascii="Times New Roman" w:hAnsi="Times New Roman" w:cs="Times New Roman"/>
          <w:b/>
          <w:bCs/>
          <w:color w:val="auto"/>
          <w:sz w:val="28"/>
          <w:szCs w:val="28"/>
        </w:rPr>
        <w:t>Intended Audience</w:t>
      </w:r>
      <w:bookmarkEnd w:id="400"/>
    </w:p>
    <w:p w14:paraId="169ECF05" w14:textId="77777777" w:rsidR="00EC36E9" w:rsidRPr="00047027" w:rsidRDefault="00EC36E9" w:rsidP="00EC36E9">
      <w:pPr>
        <w:jc w:val="both"/>
        <w:rPr>
          <w:rFonts w:ascii="Times New Roman" w:hAnsi="Times New Roman" w:cs="Times New Roman"/>
          <w:b/>
          <w:bCs/>
        </w:rPr>
      </w:pPr>
      <w:r w:rsidRPr="00047027">
        <w:rPr>
          <w:rFonts w:ascii="Times New Roman" w:hAnsi="Times New Roman" w:cs="Times New Roman"/>
          <w:b/>
          <w:bCs/>
        </w:rPr>
        <w:t>End Users</w:t>
      </w:r>
    </w:p>
    <w:p w14:paraId="6578BCB2" w14:textId="32DE48FC" w:rsidR="00EC36E9" w:rsidRPr="00435922" w:rsidRDefault="00EC36E9" w:rsidP="0034659B">
      <w:pPr>
        <w:pStyle w:val="ListParagraph"/>
        <w:numPr>
          <w:ilvl w:val="0"/>
          <w:numId w:val="71"/>
        </w:numPr>
        <w:jc w:val="both"/>
        <w:rPr>
          <w:rFonts w:ascii="Times New Roman" w:hAnsi="Times New Roman" w:cs="Times New Roman"/>
        </w:rPr>
      </w:pPr>
      <w:r w:rsidRPr="00435922">
        <w:rPr>
          <w:rFonts w:ascii="Times New Roman" w:hAnsi="Times New Roman" w:cs="Times New Roman"/>
        </w:rPr>
        <w:t>Customers</w:t>
      </w:r>
    </w:p>
    <w:p w14:paraId="63EBD63F" w14:textId="77777777" w:rsidR="00EC36E9" w:rsidRPr="00435922" w:rsidRDefault="00EC36E9" w:rsidP="0034659B">
      <w:pPr>
        <w:pStyle w:val="ListParagraph"/>
        <w:numPr>
          <w:ilvl w:val="0"/>
          <w:numId w:val="71"/>
        </w:numPr>
        <w:jc w:val="both"/>
        <w:rPr>
          <w:rFonts w:ascii="Times New Roman" w:hAnsi="Times New Roman" w:cs="Times New Roman"/>
        </w:rPr>
      </w:pPr>
      <w:r w:rsidRPr="00435922">
        <w:rPr>
          <w:rFonts w:ascii="Times New Roman" w:hAnsi="Times New Roman" w:cs="Times New Roman"/>
        </w:rPr>
        <w:t>Maids</w:t>
      </w:r>
    </w:p>
    <w:p w14:paraId="69872A11" w14:textId="77777777" w:rsidR="00EC36E9" w:rsidRPr="00435922" w:rsidRDefault="00EC36E9" w:rsidP="0034659B">
      <w:pPr>
        <w:pStyle w:val="ListParagraph"/>
        <w:numPr>
          <w:ilvl w:val="0"/>
          <w:numId w:val="71"/>
        </w:numPr>
        <w:jc w:val="both"/>
        <w:rPr>
          <w:rFonts w:ascii="Times New Roman" w:hAnsi="Times New Roman" w:cs="Times New Roman"/>
        </w:rPr>
      </w:pPr>
      <w:r w:rsidRPr="00435922">
        <w:rPr>
          <w:rFonts w:ascii="Times New Roman" w:hAnsi="Times New Roman" w:cs="Times New Roman"/>
        </w:rPr>
        <w:t>Drivers</w:t>
      </w:r>
    </w:p>
    <w:p w14:paraId="0165BFB2" w14:textId="77777777" w:rsidR="00EC36E9" w:rsidRPr="00047027" w:rsidRDefault="00EC36E9" w:rsidP="00EC36E9">
      <w:pPr>
        <w:jc w:val="both"/>
        <w:rPr>
          <w:rFonts w:ascii="Times New Roman" w:hAnsi="Times New Roman" w:cs="Times New Roman"/>
          <w:b/>
          <w:bCs/>
        </w:rPr>
      </w:pPr>
      <w:r w:rsidRPr="00047027">
        <w:rPr>
          <w:rFonts w:ascii="Times New Roman" w:hAnsi="Times New Roman" w:cs="Times New Roman"/>
          <w:b/>
          <w:bCs/>
        </w:rPr>
        <w:t>Administrators</w:t>
      </w:r>
    </w:p>
    <w:p w14:paraId="3777CA42" w14:textId="77777777" w:rsidR="00EC36E9" w:rsidRPr="00435922" w:rsidRDefault="00EC36E9" w:rsidP="0034659B">
      <w:pPr>
        <w:pStyle w:val="ListParagraph"/>
        <w:numPr>
          <w:ilvl w:val="0"/>
          <w:numId w:val="72"/>
        </w:numPr>
        <w:jc w:val="both"/>
        <w:rPr>
          <w:rFonts w:ascii="Times New Roman" w:hAnsi="Times New Roman" w:cs="Times New Roman"/>
        </w:rPr>
      </w:pPr>
      <w:r w:rsidRPr="00435922">
        <w:rPr>
          <w:rFonts w:ascii="Times New Roman" w:hAnsi="Times New Roman" w:cs="Times New Roman"/>
        </w:rPr>
        <w:t>Manage users</w:t>
      </w:r>
    </w:p>
    <w:p w14:paraId="09972178" w14:textId="77777777" w:rsidR="00EC36E9" w:rsidRPr="00435922" w:rsidRDefault="00EC36E9" w:rsidP="0034659B">
      <w:pPr>
        <w:pStyle w:val="ListParagraph"/>
        <w:numPr>
          <w:ilvl w:val="0"/>
          <w:numId w:val="72"/>
        </w:numPr>
        <w:jc w:val="both"/>
        <w:rPr>
          <w:rFonts w:ascii="Times New Roman" w:hAnsi="Times New Roman" w:cs="Times New Roman"/>
        </w:rPr>
      </w:pPr>
      <w:r w:rsidRPr="00435922">
        <w:rPr>
          <w:rFonts w:ascii="Times New Roman" w:hAnsi="Times New Roman" w:cs="Times New Roman"/>
        </w:rPr>
        <w:t>Approve maid and driver accounts</w:t>
      </w:r>
    </w:p>
    <w:p w14:paraId="05EBAF38" w14:textId="77777777" w:rsidR="00EC36E9" w:rsidRPr="00435922" w:rsidRDefault="00EC36E9" w:rsidP="0034659B">
      <w:pPr>
        <w:pStyle w:val="ListParagraph"/>
        <w:numPr>
          <w:ilvl w:val="0"/>
          <w:numId w:val="72"/>
        </w:numPr>
        <w:jc w:val="both"/>
        <w:rPr>
          <w:rFonts w:ascii="Times New Roman" w:hAnsi="Times New Roman" w:cs="Times New Roman"/>
        </w:rPr>
      </w:pPr>
      <w:r w:rsidRPr="00435922">
        <w:rPr>
          <w:rFonts w:ascii="Times New Roman" w:hAnsi="Times New Roman" w:cs="Times New Roman"/>
        </w:rPr>
        <w:t>Handle complaints</w:t>
      </w:r>
    </w:p>
    <w:p w14:paraId="3DADBAC8" w14:textId="77777777" w:rsidR="00EC36E9" w:rsidRPr="00435922" w:rsidRDefault="00EC36E9" w:rsidP="0034659B">
      <w:pPr>
        <w:pStyle w:val="ListParagraph"/>
        <w:numPr>
          <w:ilvl w:val="0"/>
          <w:numId w:val="72"/>
        </w:numPr>
        <w:jc w:val="both"/>
        <w:rPr>
          <w:rFonts w:ascii="Times New Roman" w:hAnsi="Times New Roman" w:cs="Times New Roman"/>
        </w:rPr>
      </w:pPr>
      <w:r w:rsidRPr="00435922">
        <w:rPr>
          <w:rFonts w:ascii="Times New Roman" w:hAnsi="Times New Roman" w:cs="Times New Roman"/>
        </w:rPr>
        <w:t>Monitor bookings</w:t>
      </w:r>
    </w:p>
    <w:p w14:paraId="4CE3506A" w14:textId="77777777" w:rsidR="00EC36E9" w:rsidRPr="00047027" w:rsidRDefault="00EC36E9" w:rsidP="00EC36E9">
      <w:pPr>
        <w:jc w:val="both"/>
        <w:rPr>
          <w:rFonts w:ascii="Times New Roman" w:hAnsi="Times New Roman" w:cs="Times New Roman"/>
          <w:b/>
          <w:bCs/>
        </w:rPr>
      </w:pPr>
      <w:r w:rsidRPr="00047027">
        <w:rPr>
          <w:rFonts w:ascii="Times New Roman" w:hAnsi="Times New Roman" w:cs="Times New Roman"/>
          <w:b/>
          <w:bCs/>
        </w:rPr>
        <w:t>Technical Users</w:t>
      </w:r>
    </w:p>
    <w:p w14:paraId="4790D078" w14:textId="77777777" w:rsidR="00EC36E9" w:rsidRPr="00435922" w:rsidRDefault="00EC36E9" w:rsidP="0034659B">
      <w:pPr>
        <w:pStyle w:val="ListParagraph"/>
        <w:numPr>
          <w:ilvl w:val="0"/>
          <w:numId w:val="73"/>
        </w:numPr>
        <w:jc w:val="both"/>
        <w:rPr>
          <w:rFonts w:ascii="Times New Roman" w:hAnsi="Times New Roman" w:cs="Times New Roman"/>
        </w:rPr>
      </w:pPr>
      <w:r w:rsidRPr="00435922">
        <w:rPr>
          <w:rFonts w:ascii="Times New Roman" w:hAnsi="Times New Roman" w:cs="Times New Roman"/>
        </w:rPr>
        <w:t>Developers</w:t>
      </w:r>
    </w:p>
    <w:p w14:paraId="199A5CE5" w14:textId="77777777" w:rsidR="00EC36E9" w:rsidRPr="00435922" w:rsidRDefault="00EC36E9" w:rsidP="0034659B">
      <w:pPr>
        <w:pStyle w:val="ListParagraph"/>
        <w:numPr>
          <w:ilvl w:val="0"/>
          <w:numId w:val="73"/>
        </w:numPr>
        <w:jc w:val="both"/>
        <w:rPr>
          <w:rFonts w:ascii="Times New Roman" w:hAnsi="Times New Roman" w:cs="Times New Roman"/>
        </w:rPr>
      </w:pPr>
      <w:r w:rsidRPr="00435922">
        <w:rPr>
          <w:rFonts w:ascii="Times New Roman" w:hAnsi="Times New Roman" w:cs="Times New Roman"/>
        </w:rPr>
        <w:t>Testers</w:t>
      </w:r>
    </w:p>
    <w:p w14:paraId="51EA73BD" w14:textId="77777777" w:rsidR="00EC36E9" w:rsidRPr="00435922" w:rsidRDefault="00EC36E9" w:rsidP="0034659B">
      <w:pPr>
        <w:pStyle w:val="ListParagraph"/>
        <w:numPr>
          <w:ilvl w:val="0"/>
          <w:numId w:val="73"/>
        </w:numPr>
        <w:jc w:val="both"/>
        <w:rPr>
          <w:rFonts w:ascii="Times New Roman" w:hAnsi="Times New Roman" w:cs="Times New Roman"/>
        </w:rPr>
      </w:pPr>
      <w:r w:rsidRPr="00435922">
        <w:rPr>
          <w:rFonts w:ascii="Times New Roman" w:hAnsi="Times New Roman" w:cs="Times New Roman"/>
        </w:rPr>
        <w:t>System Administrator</w:t>
      </w:r>
    </w:p>
    <w:p w14:paraId="2A66FC7E" w14:textId="42D7763B" w:rsidR="00EC36E9" w:rsidRPr="00047027" w:rsidRDefault="00435922"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01" w:name="_Toc233405491"/>
      <w:r w:rsidR="00EC36E9" w:rsidRPr="00047027">
        <w:rPr>
          <w:rFonts w:ascii="Times New Roman" w:hAnsi="Times New Roman" w:cs="Times New Roman"/>
          <w:b/>
          <w:bCs/>
          <w:color w:val="auto"/>
          <w:sz w:val="28"/>
          <w:szCs w:val="28"/>
        </w:rPr>
        <w:t>System Overview</w:t>
      </w:r>
      <w:bookmarkEnd w:id="401"/>
    </w:p>
    <w:p w14:paraId="7FF0DF40" w14:textId="4CA1B5A6" w:rsidR="00EC36E9" w:rsidRDefault="00EC36E9" w:rsidP="00EC36E9">
      <w:pPr>
        <w:jc w:val="both"/>
        <w:rPr>
          <w:rFonts w:ascii="Times New Roman" w:hAnsi="Times New Roman" w:cs="Times New Roman"/>
        </w:rPr>
      </w:pPr>
      <w:r w:rsidRPr="00047027">
        <w:rPr>
          <w:rFonts w:ascii="Times New Roman" w:hAnsi="Times New Roman" w:cs="Times New Roman"/>
        </w:rPr>
        <w:t>Broom and Zoom is a mobile-based household service application developed using Flutter, Node.js, and MongoDB.</w:t>
      </w:r>
      <w:r w:rsidR="00435922">
        <w:rPr>
          <w:rFonts w:ascii="Times New Roman" w:hAnsi="Times New Roman" w:cs="Times New Roman"/>
        </w:rPr>
        <w:t xml:space="preserve"> </w:t>
      </w:r>
      <w:r w:rsidRPr="00047027">
        <w:rPr>
          <w:rFonts w:ascii="Times New Roman" w:hAnsi="Times New Roman" w:cs="Times New Roman"/>
        </w:rPr>
        <w:t>The application helps customers easily hire trusted maids and drivers. It also provides booking management, profile management, ratings, notifications, and an emergency button for customer and maid safety.</w:t>
      </w:r>
    </w:p>
    <w:p w14:paraId="4F15B704" w14:textId="457975ED" w:rsidR="008D0337" w:rsidRPr="00047027" w:rsidRDefault="008D0337" w:rsidP="0034659B">
      <w:pPr>
        <w:pStyle w:val="Heading1"/>
        <w:numPr>
          <w:ilvl w:val="0"/>
          <w:numId w:val="70"/>
        </w:numPr>
        <w:rPr>
          <w:rFonts w:ascii="Times New Roman" w:hAnsi="Times New Roman" w:cs="Times New Roman"/>
          <w:b/>
          <w:bCs/>
          <w:color w:val="auto"/>
          <w:sz w:val="32"/>
          <w:szCs w:val="32"/>
        </w:rPr>
      </w:pPr>
      <w:bookmarkStart w:id="402" w:name="_Toc233405492"/>
      <w:r w:rsidRPr="00047027">
        <w:rPr>
          <w:rFonts w:ascii="Times New Roman" w:hAnsi="Times New Roman" w:cs="Times New Roman"/>
          <w:b/>
          <w:bCs/>
          <w:color w:val="auto"/>
          <w:sz w:val="32"/>
          <w:szCs w:val="32"/>
        </w:rPr>
        <w:t>System Requirements</w:t>
      </w:r>
      <w:bookmarkEnd w:id="402"/>
    </w:p>
    <w:p w14:paraId="0F1AE142" w14:textId="19D1231D" w:rsidR="008D0337" w:rsidRPr="00047027" w:rsidRDefault="004C6E5B"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03" w:name="_Toc233405493"/>
      <w:r w:rsidR="008D0337" w:rsidRPr="00047027">
        <w:rPr>
          <w:rFonts w:ascii="Times New Roman" w:hAnsi="Times New Roman" w:cs="Times New Roman"/>
          <w:b/>
          <w:bCs/>
          <w:color w:val="auto"/>
          <w:sz w:val="28"/>
          <w:szCs w:val="28"/>
        </w:rPr>
        <w:t>Hardware Requirements</w:t>
      </w:r>
      <w:bookmarkEnd w:id="403"/>
    </w:p>
    <w:p w14:paraId="62B7D7FF" w14:textId="43BCBF1E" w:rsidR="008D0337" w:rsidRPr="00047027" w:rsidRDefault="008D0337" w:rsidP="004C6E5B">
      <w:pPr>
        <w:jc w:val="both"/>
        <w:rPr>
          <w:rFonts w:ascii="Times New Roman" w:hAnsi="Times New Roman" w:cs="Times New Roman"/>
        </w:rPr>
      </w:pPr>
      <w:r w:rsidRPr="00047027">
        <w:rPr>
          <w:rFonts w:ascii="Times New Roman" w:hAnsi="Times New Roman" w:cs="Times New Roman"/>
        </w:rPr>
        <w:t>Processor:</w:t>
      </w:r>
      <w:r w:rsidR="004C6E5B">
        <w:rPr>
          <w:rFonts w:ascii="Times New Roman" w:hAnsi="Times New Roman" w:cs="Times New Roman"/>
        </w:rPr>
        <w:t xml:space="preserve"> I</w:t>
      </w:r>
      <w:r w:rsidRPr="00047027">
        <w:rPr>
          <w:rFonts w:ascii="Times New Roman" w:hAnsi="Times New Roman" w:cs="Times New Roman"/>
        </w:rPr>
        <w:t>ntel Core i3 or higher</w:t>
      </w:r>
    </w:p>
    <w:p w14:paraId="62E2E22C" w14:textId="691C9AE9" w:rsidR="008D0337" w:rsidRPr="00047027" w:rsidRDefault="008D0337" w:rsidP="004C6E5B">
      <w:pPr>
        <w:jc w:val="both"/>
        <w:rPr>
          <w:rFonts w:ascii="Times New Roman" w:hAnsi="Times New Roman" w:cs="Times New Roman"/>
        </w:rPr>
      </w:pPr>
      <w:r w:rsidRPr="00047027">
        <w:rPr>
          <w:rFonts w:ascii="Times New Roman" w:hAnsi="Times New Roman" w:cs="Times New Roman"/>
        </w:rPr>
        <w:t>RAM:</w:t>
      </w:r>
      <w:r w:rsidR="004C6E5B">
        <w:rPr>
          <w:rFonts w:ascii="Times New Roman" w:hAnsi="Times New Roman" w:cs="Times New Roman"/>
        </w:rPr>
        <w:t xml:space="preserve"> </w:t>
      </w:r>
      <w:r w:rsidRPr="00047027">
        <w:rPr>
          <w:rFonts w:ascii="Times New Roman" w:hAnsi="Times New Roman" w:cs="Times New Roman"/>
        </w:rPr>
        <w:t>Minimum 4 GB</w:t>
      </w:r>
      <w:r w:rsidR="004C6E5B">
        <w:rPr>
          <w:rFonts w:ascii="Times New Roman" w:hAnsi="Times New Roman" w:cs="Times New Roman"/>
        </w:rPr>
        <w:t xml:space="preserve">, </w:t>
      </w:r>
      <w:r w:rsidRPr="00047027">
        <w:rPr>
          <w:rFonts w:ascii="Times New Roman" w:hAnsi="Times New Roman" w:cs="Times New Roman"/>
        </w:rPr>
        <w:t>Recommended 8 GB</w:t>
      </w:r>
    </w:p>
    <w:p w14:paraId="19EE2D93" w14:textId="415EF765" w:rsidR="008D0337" w:rsidRPr="00047027" w:rsidRDefault="008D0337" w:rsidP="004C6E5B">
      <w:pPr>
        <w:jc w:val="both"/>
        <w:rPr>
          <w:rFonts w:ascii="Times New Roman" w:hAnsi="Times New Roman" w:cs="Times New Roman"/>
        </w:rPr>
      </w:pPr>
      <w:r w:rsidRPr="00047027">
        <w:rPr>
          <w:rFonts w:ascii="Times New Roman" w:hAnsi="Times New Roman" w:cs="Times New Roman"/>
        </w:rPr>
        <w:t>Storage:</w:t>
      </w:r>
      <w:r w:rsidR="004C6E5B">
        <w:rPr>
          <w:rFonts w:ascii="Times New Roman" w:hAnsi="Times New Roman" w:cs="Times New Roman"/>
        </w:rPr>
        <w:t xml:space="preserve"> </w:t>
      </w:r>
      <w:r w:rsidRPr="00047027">
        <w:rPr>
          <w:rFonts w:ascii="Times New Roman" w:hAnsi="Times New Roman" w:cs="Times New Roman"/>
        </w:rPr>
        <w:t>At least 2 GB free space</w:t>
      </w:r>
    </w:p>
    <w:p w14:paraId="645A93A4" w14:textId="4C00AA24" w:rsidR="008D0337" w:rsidRPr="00047027" w:rsidRDefault="008D0337" w:rsidP="004C6E5B">
      <w:pPr>
        <w:jc w:val="both"/>
        <w:rPr>
          <w:rFonts w:ascii="Times New Roman" w:hAnsi="Times New Roman" w:cs="Times New Roman"/>
        </w:rPr>
      </w:pPr>
      <w:r w:rsidRPr="00047027">
        <w:rPr>
          <w:rFonts w:ascii="Times New Roman" w:hAnsi="Times New Roman" w:cs="Times New Roman"/>
        </w:rPr>
        <w:t>Mobile Device:</w:t>
      </w:r>
      <w:r w:rsidR="004C6E5B">
        <w:rPr>
          <w:rFonts w:ascii="Times New Roman" w:hAnsi="Times New Roman" w:cs="Times New Roman"/>
        </w:rPr>
        <w:t xml:space="preserve"> </w:t>
      </w:r>
      <w:r w:rsidRPr="00047027">
        <w:rPr>
          <w:rFonts w:ascii="Times New Roman" w:hAnsi="Times New Roman" w:cs="Times New Roman"/>
        </w:rPr>
        <w:t>Android smartphone with internet connection</w:t>
      </w:r>
    </w:p>
    <w:p w14:paraId="01DEEE46" w14:textId="45437DED" w:rsidR="008D0337" w:rsidRPr="00047027" w:rsidRDefault="006C6011"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04" w:name="_Toc233405494"/>
      <w:r w:rsidR="008D0337" w:rsidRPr="00047027">
        <w:rPr>
          <w:rFonts w:ascii="Times New Roman" w:hAnsi="Times New Roman" w:cs="Times New Roman"/>
          <w:b/>
          <w:bCs/>
          <w:color w:val="auto"/>
          <w:sz w:val="28"/>
          <w:szCs w:val="28"/>
        </w:rPr>
        <w:t>Software Requirements</w:t>
      </w:r>
      <w:bookmarkEnd w:id="404"/>
    </w:p>
    <w:p w14:paraId="7F8426A5" w14:textId="2B717990" w:rsidR="008D0337" w:rsidRPr="00047027" w:rsidRDefault="008D0337" w:rsidP="004C6E5B">
      <w:pPr>
        <w:jc w:val="both"/>
        <w:rPr>
          <w:rFonts w:ascii="Times New Roman" w:hAnsi="Times New Roman" w:cs="Times New Roman"/>
        </w:rPr>
      </w:pPr>
      <w:r w:rsidRPr="00047027">
        <w:rPr>
          <w:rFonts w:ascii="Times New Roman" w:hAnsi="Times New Roman" w:cs="Times New Roman"/>
        </w:rPr>
        <w:t>Operating System:</w:t>
      </w:r>
      <w:r w:rsidR="004C6E5B">
        <w:rPr>
          <w:rFonts w:ascii="Times New Roman" w:hAnsi="Times New Roman" w:cs="Times New Roman"/>
        </w:rPr>
        <w:t xml:space="preserve"> </w:t>
      </w:r>
      <w:r w:rsidRPr="00047027">
        <w:rPr>
          <w:rFonts w:ascii="Times New Roman" w:hAnsi="Times New Roman" w:cs="Times New Roman"/>
        </w:rPr>
        <w:t>Android 9.0 or above</w:t>
      </w:r>
      <w:r w:rsidR="00912BDA">
        <w:rPr>
          <w:rFonts w:ascii="Times New Roman" w:hAnsi="Times New Roman" w:cs="Times New Roman"/>
        </w:rPr>
        <w:t xml:space="preserve">, </w:t>
      </w:r>
      <w:r w:rsidRPr="00047027">
        <w:rPr>
          <w:rFonts w:ascii="Times New Roman" w:hAnsi="Times New Roman" w:cs="Times New Roman"/>
        </w:rPr>
        <w:t>Windows 10/11 (for development)</w:t>
      </w:r>
    </w:p>
    <w:p w14:paraId="163FF293" w14:textId="766368B4" w:rsidR="008D0337" w:rsidRPr="00047027" w:rsidRDefault="008D0337" w:rsidP="00912BDA">
      <w:pPr>
        <w:jc w:val="both"/>
        <w:rPr>
          <w:rFonts w:ascii="Times New Roman" w:hAnsi="Times New Roman" w:cs="Times New Roman"/>
        </w:rPr>
      </w:pPr>
      <w:r w:rsidRPr="00047027">
        <w:rPr>
          <w:rFonts w:ascii="Times New Roman" w:hAnsi="Times New Roman" w:cs="Times New Roman"/>
        </w:rPr>
        <w:t>Required Software:</w:t>
      </w:r>
      <w:r w:rsidR="00912BDA">
        <w:rPr>
          <w:rFonts w:ascii="Times New Roman" w:hAnsi="Times New Roman" w:cs="Times New Roman"/>
        </w:rPr>
        <w:t xml:space="preserve"> </w:t>
      </w:r>
      <w:r w:rsidRPr="00047027">
        <w:rPr>
          <w:rFonts w:ascii="Times New Roman" w:hAnsi="Times New Roman" w:cs="Times New Roman"/>
        </w:rPr>
        <w:t>Flutter SDK</w:t>
      </w:r>
      <w:r w:rsidR="00912BDA">
        <w:rPr>
          <w:rFonts w:ascii="Times New Roman" w:hAnsi="Times New Roman" w:cs="Times New Roman"/>
        </w:rPr>
        <w:t xml:space="preserve">, </w:t>
      </w:r>
      <w:r w:rsidRPr="00047027">
        <w:rPr>
          <w:rFonts w:ascii="Times New Roman" w:hAnsi="Times New Roman" w:cs="Times New Roman"/>
        </w:rPr>
        <w:t>Node.js</w:t>
      </w:r>
      <w:r w:rsidR="00912BDA">
        <w:rPr>
          <w:rFonts w:ascii="Times New Roman" w:hAnsi="Times New Roman" w:cs="Times New Roman"/>
        </w:rPr>
        <w:t xml:space="preserve">, </w:t>
      </w:r>
      <w:r w:rsidRPr="00047027">
        <w:rPr>
          <w:rFonts w:ascii="Times New Roman" w:hAnsi="Times New Roman" w:cs="Times New Roman"/>
        </w:rPr>
        <w:t>MongoDB</w:t>
      </w:r>
      <w:r w:rsidR="00912BDA">
        <w:rPr>
          <w:rFonts w:ascii="Times New Roman" w:hAnsi="Times New Roman" w:cs="Times New Roman"/>
        </w:rPr>
        <w:t xml:space="preserve">, </w:t>
      </w:r>
      <w:r w:rsidRPr="00047027">
        <w:rPr>
          <w:rFonts w:ascii="Times New Roman" w:hAnsi="Times New Roman" w:cs="Times New Roman"/>
        </w:rPr>
        <w:t>Visual Studio Code</w:t>
      </w:r>
      <w:r w:rsidR="00912BDA">
        <w:rPr>
          <w:rFonts w:ascii="Times New Roman" w:hAnsi="Times New Roman" w:cs="Times New Roman"/>
        </w:rPr>
        <w:t xml:space="preserve">, </w:t>
      </w:r>
      <w:r w:rsidRPr="00047027">
        <w:rPr>
          <w:rFonts w:ascii="Times New Roman" w:hAnsi="Times New Roman" w:cs="Times New Roman"/>
        </w:rPr>
        <w:t>Android Studio</w:t>
      </w:r>
    </w:p>
    <w:p w14:paraId="3D82332B" w14:textId="58D49B77" w:rsidR="008D0337" w:rsidRDefault="008D0337" w:rsidP="00912BDA">
      <w:pPr>
        <w:jc w:val="both"/>
        <w:rPr>
          <w:rFonts w:ascii="Times New Roman" w:hAnsi="Times New Roman" w:cs="Times New Roman"/>
        </w:rPr>
      </w:pPr>
      <w:r w:rsidRPr="00047027">
        <w:rPr>
          <w:rFonts w:ascii="Times New Roman" w:hAnsi="Times New Roman" w:cs="Times New Roman"/>
        </w:rPr>
        <w:t>Other Requirements:</w:t>
      </w:r>
      <w:r w:rsidR="00912BDA">
        <w:rPr>
          <w:rFonts w:ascii="Times New Roman" w:hAnsi="Times New Roman" w:cs="Times New Roman"/>
        </w:rPr>
        <w:t xml:space="preserve"> </w:t>
      </w:r>
      <w:r w:rsidRPr="00047027">
        <w:rPr>
          <w:rFonts w:ascii="Times New Roman" w:hAnsi="Times New Roman" w:cs="Times New Roman"/>
        </w:rPr>
        <w:t>Internet Connection</w:t>
      </w:r>
      <w:r w:rsidR="00912BDA">
        <w:rPr>
          <w:rFonts w:ascii="Times New Roman" w:hAnsi="Times New Roman" w:cs="Times New Roman"/>
        </w:rPr>
        <w:t xml:space="preserve">, </w:t>
      </w:r>
      <w:r w:rsidRPr="00047027">
        <w:rPr>
          <w:rFonts w:ascii="Times New Roman" w:hAnsi="Times New Roman" w:cs="Times New Roman"/>
        </w:rPr>
        <w:t>Google Maps API</w:t>
      </w:r>
      <w:r w:rsidR="00912BDA">
        <w:rPr>
          <w:rFonts w:ascii="Times New Roman" w:hAnsi="Times New Roman" w:cs="Times New Roman"/>
        </w:rPr>
        <w:t xml:space="preserve">, </w:t>
      </w:r>
      <w:r w:rsidRPr="00047027">
        <w:rPr>
          <w:rFonts w:ascii="Times New Roman" w:hAnsi="Times New Roman" w:cs="Times New Roman"/>
        </w:rPr>
        <w:t>One</w:t>
      </w:r>
      <w:r w:rsidR="00912BDA">
        <w:rPr>
          <w:rFonts w:ascii="Times New Roman" w:hAnsi="Times New Roman" w:cs="Times New Roman"/>
        </w:rPr>
        <w:t>-</w:t>
      </w:r>
      <w:r w:rsidRPr="00047027">
        <w:rPr>
          <w:rFonts w:ascii="Times New Roman" w:hAnsi="Times New Roman" w:cs="Times New Roman"/>
        </w:rPr>
        <w:t>Signal Notifications</w:t>
      </w:r>
    </w:p>
    <w:p w14:paraId="189EAE67" w14:textId="4FE687CA" w:rsidR="009648C2" w:rsidRPr="00E91AE3" w:rsidRDefault="009648C2" w:rsidP="0034659B">
      <w:pPr>
        <w:pStyle w:val="Heading1"/>
        <w:numPr>
          <w:ilvl w:val="0"/>
          <w:numId w:val="70"/>
        </w:numPr>
        <w:rPr>
          <w:rFonts w:ascii="Times New Roman" w:hAnsi="Times New Roman" w:cs="Times New Roman"/>
          <w:b/>
          <w:bCs/>
          <w:color w:val="auto"/>
          <w:sz w:val="32"/>
          <w:szCs w:val="32"/>
        </w:rPr>
      </w:pPr>
      <w:bookmarkStart w:id="405" w:name="_Toc233405495"/>
      <w:r w:rsidRPr="00E91AE3">
        <w:rPr>
          <w:rFonts w:ascii="Times New Roman" w:hAnsi="Times New Roman" w:cs="Times New Roman"/>
          <w:b/>
          <w:bCs/>
          <w:color w:val="auto"/>
          <w:sz w:val="32"/>
          <w:szCs w:val="32"/>
        </w:rPr>
        <w:t>Installation &amp; Setup</w:t>
      </w:r>
      <w:bookmarkEnd w:id="405"/>
    </w:p>
    <w:p w14:paraId="1A9565EF" w14:textId="1DB308FC" w:rsidR="009648C2" w:rsidRPr="00E91AE3" w:rsidRDefault="009648C2"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06" w:name="_Toc233405496"/>
      <w:r w:rsidRPr="00E91AE3">
        <w:rPr>
          <w:rFonts w:ascii="Times New Roman" w:hAnsi="Times New Roman" w:cs="Times New Roman"/>
          <w:b/>
          <w:bCs/>
          <w:color w:val="auto"/>
          <w:sz w:val="28"/>
          <w:szCs w:val="28"/>
        </w:rPr>
        <w:t>Installation Steps</w:t>
      </w:r>
      <w:bookmarkEnd w:id="406"/>
    </w:p>
    <w:p w14:paraId="7074445C" w14:textId="77777777" w:rsidR="009648C2" w:rsidRPr="00E91AE3" w:rsidRDefault="009648C2" w:rsidP="009648C2">
      <w:pPr>
        <w:jc w:val="both"/>
        <w:rPr>
          <w:rFonts w:ascii="Times New Roman" w:hAnsi="Times New Roman" w:cs="Times New Roman"/>
        </w:rPr>
      </w:pPr>
      <w:r w:rsidRPr="00E91AE3">
        <w:rPr>
          <w:rFonts w:ascii="Times New Roman" w:hAnsi="Times New Roman" w:cs="Times New Roman"/>
        </w:rPr>
        <w:t>Follow the steps below to install and run the Broom and Zoom application.</w:t>
      </w:r>
    </w:p>
    <w:p w14:paraId="737B46BA" w14:textId="4E4F5636" w:rsidR="009648C2" w:rsidRPr="00A064CD" w:rsidRDefault="009648C2" w:rsidP="0034659B">
      <w:pPr>
        <w:pStyle w:val="ListParagraph"/>
        <w:numPr>
          <w:ilvl w:val="0"/>
          <w:numId w:val="74"/>
        </w:numPr>
        <w:jc w:val="both"/>
        <w:rPr>
          <w:rFonts w:ascii="Times New Roman" w:hAnsi="Times New Roman" w:cs="Times New Roman"/>
          <w:b/>
          <w:bCs/>
        </w:rPr>
      </w:pPr>
      <w:r w:rsidRPr="00A064CD">
        <w:rPr>
          <w:rFonts w:ascii="Times New Roman" w:hAnsi="Times New Roman" w:cs="Times New Roman"/>
          <w:b/>
          <w:bCs/>
        </w:rPr>
        <w:t>Download / Clone the Project</w:t>
      </w:r>
      <w:r w:rsidR="00BD6C4E" w:rsidRPr="00A064CD">
        <w:rPr>
          <w:rFonts w:ascii="Times New Roman" w:hAnsi="Times New Roman" w:cs="Times New Roman"/>
          <w:b/>
          <w:bCs/>
        </w:rPr>
        <w:t xml:space="preserve">: </w:t>
      </w:r>
      <w:r w:rsidRPr="00A064CD">
        <w:rPr>
          <w:rFonts w:ascii="Times New Roman" w:hAnsi="Times New Roman" w:cs="Times New Roman"/>
        </w:rPr>
        <w:t>Clone the project from the GitHub repository or download the ZIP file.</w:t>
      </w:r>
      <w:r w:rsidR="00BD6C4E" w:rsidRPr="00A064CD">
        <w:rPr>
          <w:rFonts w:ascii="Times New Roman" w:hAnsi="Times New Roman" w:cs="Times New Roman"/>
          <w:b/>
          <w:bCs/>
        </w:rPr>
        <w:t xml:space="preserve"> </w:t>
      </w:r>
      <w:r w:rsidRPr="00A064CD">
        <w:rPr>
          <w:rFonts w:ascii="Times New Roman" w:hAnsi="Times New Roman" w:cs="Times New Roman"/>
        </w:rPr>
        <w:t>If you downloaded the ZIP file, extract it to your preferred location.</w:t>
      </w:r>
    </w:p>
    <w:p w14:paraId="496A630D" w14:textId="06803DBC" w:rsidR="009648C2" w:rsidRPr="00A064CD" w:rsidRDefault="009648C2" w:rsidP="0034659B">
      <w:pPr>
        <w:pStyle w:val="ListParagraph"/>
        <w:numPr>
          <w:ilvl w:val="0"/>
          <w:numId w:val="74"/>
        </w:numPr>
        <w:jc w:val="both"/>
        <w:rPr>
          <w:rFonts w:ascii="Times New Roman" w:hAnsi="Times New Roman" w:cs="Times New Roman"/>
          <w:b/>
          <w:bCs/>
        </w:rPr>
      </w:pPr>
      <w:r w:rsidRPr="00A064CD">
        <w:rPr>
          <w:rFonts w:ascii="Times New Roman" w:hAnsi="Times New Roman" w:cs="Times New Roman"/>
          <w:b/>
          <w:bCs/>
        </w:rPr>
        <w:t>Open the Project</w:t>
      </w:r>
      <w:r w:rsidR="00BD6C4E" w:rsidRPr="00A064CD">
        <w:rPr>
          <w:rFonts w:ascii="Times New Roman" w:hAnsi="Times New Roman" w:cs="Times New Roman"/>
          <w:b/>
          <w:bCs/>
        </w:rPr>
        <w:t xml:space="preserve">: </w:t>
      </w:r>
      <w:r w:rsidRPr="00A064CD">
        <w:rPr>
          <w:rFonts w:ascii="Times New Roman" w:hAnsi="Times New Roman" w:cs="Times New Roman"/>
        </w:rPr>
        <w:t>Open the Flutter project using Visual Studio Code or Android Studio.</w:t>
      </w:r>
      <w:r w:rsidR="00B85958" w:rsidRPr="00A064CD">
        <w:rPr>
          <w:rFonts w:ascii="Times New Roman" w:hAnsi="Times New Roman" w:cs="Times New Roman"/>
        </w:rPr>
        <w:t xml:space="preserve"> </w:t>
      </w:r>
      <w:r w:rsidRPr="00A064CD">
        <w:rPr>
          <w:rFonts w:ascii="Times New Roman" w:hAnsi="Times New Roman" w:cs="Times New Roman"/>
        </w:rPr>
        <w:t>Open the Backend project using Visual Studio Code.</w:t>
      </w:r>
    </w:p>
    <w:p w14:paraId="44FF8730" w14:textId="369ED5E3" w:rsidR="009648C2" w:rsidRPr="00A064CD" w:rsidRDefault="009648C2" w:rsidP="0034659B">
      <w:pPr>
        <w:pStyle w:val="ListParagraph"/>
        <w:numPr>
          <w:ilvl w:val="0"/>
          <w:numId w:val="74"/>
        </w:numPr>
        <w:jc w:val="both"/>
        <w:rPr>
          <w:rFonts w:ascii="Times New Roman" w:hAnsi="Times New Roman" w:cs="Times New Roman"/>
          <w:b/>
          <w:bCs/>
        </w:rPr>
      </w:pPr>
      <w:r w:rsidRPr="00A064CD">
        <w:rPr>
          <w:rFonts w:ascii="Times New Roman" w:hAnsi="Times New Roman" w:cs="Times New Roman"/>
          <w:b/>
          <w:bCs/>
        </w:rPr>
        <w:t>Install Dependencies</w:t>
      </w:r>
      <w:r w:rsidR="00BD6C4E" w:rsidRPr="00A064CD">
        <w:rPr>
          <w:rFonts w:ascii="Times New Roman" w:hAnsi="Times New Roman" w:cs="Times New Roman"/>
          <w:b/>
          <w:bCs/>
        </w:rPr>
        <w:t xml:space="preserve">: </w:t>
      </w:r>
      <w:r w:rsidRPr="00A064CD">
        <w:rPr>
          <w:rFonts w:ascii="Times New Roman" w:hAnsi="Times New Roman" w:cs="Times New Roman"/>
        </w:rPr>
        <w:t>Open the terminal inside the backend folder and run:</w:t>
      </w:r>
      <w:r w:rsidR="00BD6C4E" w:rsidRPr="00A064CD">
        <w:rPr>
          <w:rFonts w:ascii="Times New Roman" w:hAnsi="Times New Roman" w:cs="Times New Roman"/>
          <w:b/>
          <w:bCs/>
        </w:rPr>
        <w:t xml:space="preserve"> </w:t>
      </w:r>
      <w:proofErr w:type="spellStart"/>
      <w:r w:rsidRPr="00A064CD">
        <w:rPr>
          <w:rFonts w:ascii="Times New Roman" w:hAnsi="Times New Roman" w:cs="Times New Roman"/>
        </w:rPr>
        <w:t>npm</w:t>
      </w:r>
      <w:proofErr w:type="spellEnd"/>
      <w:r w:rsidRPr="00A064CD">
        <w:rPr>
          <w:rFonts w:ascii="Times New Roman" w:hAnsi="Times New Roman" w:cs="Times New Roman"/>
        </w:rPr>
        <w:t xml:space="preserve"> install</w:t>
      </w:r>
      <w:r w:rsidR="00BD6C4E" w:rsidRPr="00A064CD">
        <w:rPr>
          <w:rFonts w:ascii="Times New Roman" w:hAnsi="Times New Roman" w:cs="Times New Roman"/>
          <w:b/>
          <w:bCs/>
        </w:rPr>
        <w:t xml:space="preserve">. </w:t>
      </w:r>
      <w:r w:rsidRPr="00A064CD">
        <w:rPr>
          <w:rFonts w:ascii="Times New Roman" w:hAnsi="Times New Roman" w:cs="Times New Roman"/>
        </w:rPr>
        <w:t xml:space="preserve">Open the terminal inside the Flutter project and </w:t>
      </w:r>
      <w:proofErr w:type="gramStart"/>
      <w:r w:rsidRPr="00A064CD">
        <w:rPr>
          <w:rFonts w:ascii="Times New Roman" w:hAnsi="Times New Roman" w:cs="Times New Roman"/>
        </w:rPr>
        <w:t>run:</w:t>
      </w:r>
      <w:proofErr w:type="gramEnd"/>
      <w:r w:rsidR="00B85958" w:rsidRPr="00A064CD">
        <w:rPr>
          <w:rFonts w:ascii="Times New Roman" w:hAnsi="Times New Roman" w:cs="Times New Roman"/>
          <w:b/>
          <w:bCs/>
        </w:rPr>
        <w:t xml:space="preserve"> </w:t>
      </w:r>
      <w:r w:rsidRPr="00A064CD">
        <w:rPr>
          <w:rFonts w:ascii="Times New Roman" w:hAnsi="Times New Roman" w:cs="Times New Roman"/>
        </w:rPr>
        <w:t>flutter pub get</w:t>
      </w:r>
      <w:r w:rsidR="00B85958" w:rsidRPr="00A064CD">
        <w:rPr>
          <w:rFonts w:ascii="Times New Roman" w:hAnsi="Times New Roman" w:cs="Times New Roman"/>
          <w:b/>
          <w:bCs/>
        </w:rPr>
        <w:t xml:space="preserve">. </w:t>
      </w:r>
      <w:r w:rsidRPr="00A064CD">
        <w:rPr>
          <w:rFonts w:ascii="Times New Roman" w:hAnsi="Times New Roman" w:cs="Times New Roman"/>
        </w:rPr>
        <w:t>This will install all the required packages for both the frontend and backend.</w:t>
      </w:r>
    </w:p>
    <w:p w14:paraId="1A7B4E08" w14:textId="45B11193" w:rsidR="009648C2" w:rsidRPr="00A064CD" w:rsidRDefault="009648C2" w:rsidP="0034659B">
      <w:pPr>
        <w:pStyle w:val="ListParagraph"/>
        <w:numPr>
          <w:ilvl w:val="0"/>
          <w:numId w:val="74"/>
        </w:numPr>
        <w:jc w:val="both"/>
        <w:rPr>
          <w:rFonts w:ascii="Times New Roman" w:hAnsi="Times New Roman" w:cs="Times New Roman"/>
          <w:b/>
          <w:bCs/>
        </w:rPr>
      </w:pPr>
      <w:r w:rsidRPr="00A064CD">
        <w:rPr>
          <w:rFonts w:ascii="Times New Roman" w:hAnsi="Times New Roman" w:cs="Times New Roman"/>
          <w:b/>
          <w:bCs/>
        </w:rPr>
        <w:t>Configure Environment Variables</w:t>
      </w:r>
      <w:r w:rsidR="00B85958" w:rsidRPr="00A064CD">
        <w:rPr>
          <w:rFonts w:ascii="Times New Roman" w:hAnsi="Times New Roman" w:cs="Times New Roman"/>
          <w:b/>
          <w:bCs/>
        </w:rPr>
        <w:t xml:space="preserve">: </w:t>
      </w:r>
      <w:r w:rsidRPr="00A064CD">
        <w:rPr>
          <w:rFonts w:ascii="Times New Roman" w:hAnsi="Times New Roman" w:cs="Times New Roman"/>
        </w:rPr>
        <w:t xml:space="preserve">Create a </w:t>
      </w:r>
      <w:r w:rsidRPr="00A064CD">
        <w:rPr>
          <w:rFonts w:ascii="Times New Roman" w:hAnsi="Times New Roman" w:cs="Times New Roman"/>
          <w:b/>
          <w:bCs/>
        </w:rPr>
        <w:t>.</w:t>
      </w:r>
      <w:r w:rsidRPr="00A064CD">
        <w:rPr>
          <w:rFonts w:ascii="Times New Roman" w:hAnsi="Times New Roman" w:cs="Times New Roman"/>
        </w:rPr>
        <w:t>env file inside the backend folder.</w:t>
      </w:r>
      <w:r w:rsidR="00B85958" w:rsidRPr="00A064CD">
        <w:rPr>
          <w:rFonts w:ascii="Times New Roman" w:hAnsi="Times New Roman" w:cs="Times New Roman"/>
          <w:b/>
          <w:bCs/>
        </w:rPr>
        <w:t xml:space="preserve"> </w:t>
      </w:r>
      <w:r w:rsidRPr="00A064CD">
        <w:rPr>
          <w:rFonts w:ascii="Times New Roman" w:hAnsi="Times New Roman" w:cs="Times New Roman"/>
        </w:rPr>
        <w:t>Add the required configuration values, such as:</w:t>
      </w:r>
    </w:p>
    <w:p w14:paraId="076D588F" w14:textId="77777777" w:rsidR="009648C2" w:rsidRPr="00A064CD" w:rsidRDefault="009648C2" w:rsidP="0034659B">
      <w:pPr>
        <w:pStyle w:val="ListParagraph"/>
        <w:numPr>
          <w:ilvl w:val="0"/>
          <w:numId w:val="75"/>
        </w:numPr>
        <w:jc w:val="both"/>
        <w:rPr>
          <w:rFonts w:ascii="Times New Roman" w:hAnsi="Times New Roman" w:cs="Times New Roman"/>
        </w:rPr>
      </w:pPr>
      <w:r w:rsidRPr="00A064CD">
        <w:rPr>
          <w:rFonts w:ascii="Times New Roman" w:hAnsi="Times New Roman" w:cs="Times New Roman"/>
        </w:rPr>
        <w:t>MongoDB Connection URI</w:t>
      </w:r>
    </w:p>
    <w:p w14:paraId="08EB1CA7" w14:textId="77777777" w:rsidR="009648C2" w:rsidRPr="00A064CD" w:rsidRDefault="009648C2" w:rsidP="0034659B">
      <w:pPr>
        <w:pStyle w:val="ListParagraph"/>
        <w:numPr>
          <w:ilvl w:val="0"/>
          <w:numId w:val="75"/>
        </w:numPr>
        <w:jc w:val="both"/>
        <w:rPr>
          <w:rFonts w:ascii="Times New Roman" w:hAnsi="Times New Roman" w:cs="Times New Roman"/>
        </w:rPr>
      </w:pPr>
      <w:r w:rsidRPr="00A064CD">
        <w:rPr>
          <w:rFonts w:ascii="Times New Roman" w:hAnsi="Times New Roman" w:cs="Times New Roman"/>
        </w:rPr>
        <w:t>JWT Secret Key</w:t>
      </w:r>
    </w:p>
    <w:p w14:paraId="3EB6D6B5" w14:textId="34FC1882" w:rsidR="009648C2" w:rsidRPr="00A064CD" w:rsidRDefault="009648C2" w:rsidP="0034659B">
      <w:pPr>
        <w:pStyle w:val="ListParagraph"/>
        <w:numPr>
          <w:ilvl w:val="0"/>
          <w:numId w:val="75"/>
        </w:numPr>
        <w:jc w:val="both"/>
        <w:rPr>
          <w:rFonts w:ascii="Times New Roman" w:hAnsi="Times New Roman" w:cs="Times New Roman"/>
        </w:rPr>
      </w:pPr>
      <w:r w:rsidRPr="00A064CD">
        <w:rPr>
          <w:rFonts w:ascii="Times New Roman" w:hAnsi="Times New Roman" w:cs="Times New Roman"/>
        </w:rPr>
        <w:t>One</w:t>
      </w:r>
      <w:r w:rsidR="00B85958" w:rsidRPr="00A064CD">
        <w:rPr>
          <w:rFonts w:ascii="Times New Roman" w:hAnsi="Times New Roman" w:cs="Times New Roman"/>
        </w:rPr>
        <w:t>-</w:t>
      </w:r>
      <w:r w:rsidRPr="00A064CD">
        <w:rPr>
          <w:rFonts w:ascii="Times New Roman" w:hAnsi="Times New Roman" w:cs="Times New Roman"/>
        </w:rPr>
        <w:t>Signal App ID (if used)</w:t>
      </w:r>
    </w:p>
    <w:p w14:paraId="0757C5C2" w14:textId="77777777" w:rsidR="009648C2" w:rsidRPr="00A064CD" w:rsidRDefault="009648C2" w:rsidP="0034659B">
      <w:pPr>
        <w:pStyle w:val="ListParagraph"/>
        <w:numPr>
          <w:ilvl w:val="0"/>
          <w:numId w:val="75"/>
        </w:numPr>
        <w:jc w:val="both"/>
        <w:rPr>
          <w:rFonts w:ascii="Times New Roman" w:hAnsi="Times New Roman" w:cs="Times New Roman"/>
        </w:rPr>
      </w:pPr>
      <w:r w:rsidRPr="00A064CD">
        <w:rPr>
          <w:rFonts w:ascii="Times New Roman" w:hAnsi="Times New Roman" w:cs="Times New Roman"/>
        </w:rPr>
        <w:t>Server Port</w:t>
      </w:r>
    </w:p>
    <w:p w14:paraId="4D4A5B73" w14:textId="77777777" w:rsidR="009648C2" w:rsidRPr="00A064CD" w:rsidRDefault="009648C2" w:rsidP="0034659B">
      <w:pPr>
        <w:pStyle w:val="ListParagraph"/>
        <w:numPr>
          <w:ilvl w:val="0"/>
          <w:numId w:val="75"/>
        </w:numPr>
        <w:jc w:val="both"/>
        <w:rPr>
          <w:rFonts w:ascii="Times New Roman" w:hAnsi="Times New Roman" w:cs="Times New Roman"/>
        </w:rPr>
      </w:pPr>
      <w:r w:rsidRPr="00A064CD">
        <w:rPr>
          <w:rFonts w:ascii="Times New Roman" w:hAnsi="Times New Roman" w:cs="Times New Roman"/>
        </w:rPr>
        <w:t>Keep these values secure and do not include them in the frontend source code.</w:t>
      </w:r>
    </w:p>
    <w:p w14:paraId="63F1C7E4" w14:textId="6B318B5D" w:rsidR="009648C2" w:rsidRPr="00A064CD" w:rsidRDefault="009648C2" w:rsidP="0034659B">
      <w:pPr>
        <w:pStyle w:val="ListParagraph"/>
        <w:numPr>
          <w:ilvl w:val="0"/>
          <w:numId w:val="74"/>
        </w:numPr>
        <w:jc w:val="both"/>
        <w:rPr>
          <w:rFonts w:ascii="Times New Roman" w:hAnsi="Times New Roman" w:cs="Times New Roman"/>
          <w:b/>
          <w:bCs/>
        </w:rPr>
      </w:pPr>
      <w:r w:rsidRPr="00A064CD">
        <w:rPr>
          <w:rFonts w:ascii="Times New Roman" w:hAnsi="Times New Roman" w:cs="Times New Roman"/>
          <w:b/>
          <w:bCs/>
        </w:rPr>
        <w:t>Run the Backend Server</w:t>
      </w:r>
      <w:r w:rsidR="000A2E19" w:rsidRPr="00A064CD">
        <w:rPr>
          <w:rFonts w:ascii="Times New Roman" w:hAnsi="Times New Roman" w:cs="Times New Roman"/>
          <w:b/>
          <w:bCs/>
        </w:rPr>
        <w:t xml:space="preserve">: </w:t>
      </w:r>
      <w:r w:rsidRPr="00A064CD">
        <w:rPr>
          <w:rFonts w:ascii="Times New Roman" w:hAnsi="Times New Roman" w:cs="Times New Roman"/>
        </w:rPr>
        <w:t>Open the backend terminal and run:</w:t>
      </w:r>
    </w:p>
    <w:p w14:paraId="6933F20A" w14:textId="7755380E" w:rsidR="009648C2" w:rsidRPr="00445AD9" w:rsidRDefault="009648C2" w:rsidP="0034659B">
      <w:pPr>
        <w:pStyle w:val="ListParagraph"/>
        <w:numPr>
          <w:ilvl w:val="0"/>
          <w:numId w:val="76"/>
        </w:numPr>
        <w:jc w:val="both"/>
        <w:rPr>
          <w:rFonts w:ascii="Times New Roman" w:hAnsi="Times New Roman" w:cs="Times New Roman"/>
        </w:rPr>
      </w:pPr>
      <w:proofErr w:type="spellStart"/>
      <w:proofErr w:type="gramStart"/>
      <w:r w:rsidRPr="00445AD9">
        <w:rPr>
          <w:rFonts w:ascii="Times New Roman" w:hAnsi="Times New Roman" w:cs="Times New Roman"/>
        </w:rPr>
        <w:t>npm</w:t>
      </w:r>
      <w:proofErr w:type="spellEnd"/>
      <w:r w:rsidRPr="00445AD9">
        <w:rPr>
          <w:rFonts w:ascii="Times New Roman" w:hAnsi="Times New Roman" w:cs="Times New Roman"/>
        </w:rPr>
        <w:t xml:space="preserve"> start</w:t>
      </w:r>
      <w:r w:rsidR="00A064CD" w:rsidRPr="00445AD9">
        <w:rPr>
          <w:rFonts w:ascii="Times New Roman" w:hAnsi="Times New Roman" w:cs="Times New Roman"/>
        </w:rPr>
        <w:t xml:space="preserve"> </w:t>
      </w:r>
      <w:r w:rsidRPr="00445AD9">
        <w:rPr>
          <w:rFonts w:ascii="Times New Roman" w:hAnsi="Times New Roman" w:cs="Times New Roman"/>
        </w:rPr>
        <w:t>or</w:t>
      </w:r>
      <w:proofErr w:type="gramEnd"/>
    </w:p>
    <w:p w14:paraId="08D95349" w14:textId="77777777" w:rsidR="009648C2" w:rsidRPr="00445AD9" w:rsidRDefault="009648C2" w:rsidP="0034659B">
      <w:pPr>
        <w:pStyle w:val="ListParagraph"/>
        <w:numPr>
          <w:ilvl w:val="0"/>
          <w:numId w:val="76"/>
        </w:numPr>
        <w:jc w:val="both"/>
        <w:rPr>
          <w:rFonts w:ascii="Times New Roman" w:hAnsi="Times New Roman" w:cs="Times New Roman"/>
        </w:rPr>
      </w:pPr>
      <w:proofErr w:type="spellStart"/>
      <w:r w:rsidRPr="00445AD9">
        <w:rPr>
          <w:rFonts w:ascii="Times New Roman" w:hAnsi="Times New Roman" w:cs="Times New Roman"/>
        </w:rPr>
        <w:t>npm</w:t>
      </w:r>
      <w:proofErr w:type="spellEnd"/>
      <w:r w:rsidRPr="00445AD9">
        <w:rPr>
          <w:rFonts w:ascii="Times New Roman" w:hAnsi="Times New Roman" w:cs="Times New Roman"/>
        </w:rPr>
        <w:t xml:space="preserve"> run dev</w:t>
      </w:r>
    </w:p>
    <w:p w14:paraId="145CCF58" w14:textId="77777777" w:rsidR="009648C2" w:rsidRPr="00445AD9" w:rsidRDefault="009648C2" w:rsidP="0034659B">
      <w:pPr>
        <w:pStyle w:val="ListParagraph"/>
        <w:numPr>
          <w:ilvl w:val="0"/>
          <w:numId w:val="76"/>
        </w:numPr>
        <w:jc w:val="both"/>
        <w:rPr>
          <w:rFonts w:ascii="Times New Roman" w:hAnsi="Times New Roman" w:cs="Times New Roman"/>
        </w:rPr>
      </w:pPr>
      <w:r w:rsidRPr="00445AD9">
        <w:rPr>
          <w:rFonts w:ascii="Times New Roman" w:hAnsi="Times New Roman" w:cs="Times New Roman"/>
        </w:rPr>
        <w:t>(depending on your project configuration).</w:t>
      </w:r>
    </w:p>
    <w:p w14:paraId="7BD44FA6" w14:textId="5C2EFD0B" w:rsidR="009648C2" w:rsidRPr="00A064CD" w:rsidRDefault="009648C2" w:rsidP="0034659B">
      <w:pPr>
        <w:pStyle w:val="ListParagraph"/>
        <w:numPr>
          <w:ilvl w:val="0"/>
          <w:numId w:val="74"/>
        </w:numPr>
        <w:jc w:val="both"/>
        <w:rPr>
          <w:rFonts w:ascii="Times New Roman" w:hAnsi="Times New Roman" w:cs="Times New Roman"/>
          <w:b/>
          <w:bCs/>
        </w:rPr>
      </w:pPr>
      <w:r w:rsidRPr="00A064CD">
        <w:rPr>
          <w:rFonts w:ascii="Times New Roman" w:hAnsi="Times New Roman" w:cs="Times New Roman"/>
          <w:b/>
          <w:bCs/>
        </w:rPr>
        <w:t>Run the Flutter Application</w:t>
      </w:r>
      <w:r w:rsidR="000A2E19" w:rsidRPr="00A064CD">
        <w:rPr>
          <w:rFonts w:ascii="Times New Roman" w:hAnsi="Times New Roman" w:cs="Times New Roman"/>
          <w:b/>
          <w:bCs/>
        </w:rPr>
        <w:t xml:space="preserve">: </w:t>
      </w:r>
      <w:r w:rsidRPr="00A064CD">
        <w:rPr>
          <w:rFonts w:ascii="Times New Roman" w:hAnsi="Times New Roman" w:cs="Times New Roman"/>
        </w:rPr>
        <w:t>Connect an Android device or start an Android Emulator.</w:t>
      </w:r>
      <w:r w:rsidR="000A2E19" w:rsidRPr="00A064CD">
        <w:rPr>
          <w:rFonts w:ascii="Times New Roman" w:hAnsi="Times New Roman" w:cs="Times New Roman"/>
          <w:b/>
          <w:bCs/>
        </w:rPr>
        <w:t xml:space="preserve"> </w:t>
      </w:r>
      <w:r w:rsidRPr="00A064CD">
        <w:rPr>
          <w:rFonts w:ascii="Times New Roman" w:hAnsi="Times New Roman" w:cs="Times New Roman"/>
        </w:rPr>
        <w:t>Run the following command:</w:t>
      </w:r>
      <w:r w:rsidR="000A2E19" w:rsidRPr="00A064CD">
        <w:rPr>
          <w:rFonts w:ascii="Times New Roman" w:hAnsi="Times New Roman" w:cs="Times New Roman"/>
          <w:b/>
          <w:bCs/>
        </w:rPr>
        <w:t xml:space="preserve"> </w:t>
      </w:r>
      <w:r w:rsidRPr="00A064CD">
        <w:rPr>
          <w:rFonts w:ascii="Times New Roman" w:hAnsi="Times New Roman" w:cs="Times New Roman"/>
        </w:rPr>
        <w:t>flutter run</w:t>
      </w:r>
      <w:r w:rsidR="000A2E19" w:rsidRPr="00A064CD">
        <w:rPr>
          <w:rFonts w:ascii="Times New Roman" w:hAnsi="Times New Roman" w:cs="Times New Roman"/>
          <w:b/>
          <w:bCs/>
        </w:rPr>
        <w:t xml:space="preserve">. </w:t>
      </w:r>
      <w:r w:rsidRPr="00A064CD">
        <w:rPr>
          <w:rFonts w:ascii="Times New Roman" w:hAnsi="Times New Roman" w:cs="Times New Roman"/>
        </w:rPr>
        <w:t>The application will build and launch on the connected Android device or emulator.</w:t>
      </w:r>
    </w:p>
    <w:p w14:paraId="003EB2F1" w14:textId="28224696" w:rsidR="009648C2" w:rsidRPr="00E91AE3" w:rsidRDefault="003C06B8"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07" w:name="_Toc233405497"/>
      <w:r w:rsidR="009648C2" w:rsidRPr="00E91AE3">
        <w:rPr>
          <w:rFonts w:ascii="Times New Roman" w:hAnsi="Times New Roman" w:cs="Times New Roman"/>
          <w:b/>
          <w:bCs/>
          <w:color w:val="auto"/>
          <w:sz w:val="28"/>
          <w:szCs w:val="28"/>
        </w:rPr>
        <w:t>Configuration</w:t>
      </w:r>
      <w:bookmarkEnd w:id="407"/>
    </w:p>
    <w:p w14:paraId="4812B782" w14:textId="7EF119FA" w:rsidR="009648C2" w:rsidRPr="00AC66C8" w:rsidRDefault="009648C2" w:rsidP="0034659B">
      <w:pPr>
        <w:pStyle w:val="ListParagraph"/>
        <w:numPr>
          <w:ilvl w:val="0"/>
          <w:numId w:val="77"/>
        </w:numPr>
        <w:jc w:val="both"/>
        <w:rPr>
          <w:rFonts w:ascii="Times New Roman" w:hAnsi="Times New Roman" w:cs="Times New Roman"/>
          <w:b/>
          <w:bCs/>
        </w:rPr>
      </w:pPr>
      <w:r w:rsidRPr="00AC66C8">
        <w:rPr>
          <w:rFonts w:ascii="Times New Roman" w:hAnsi="Times New Roman" w:cs="Times New Roman"/>
          <w:b/>
          <w:bCs/>
        </w:rPr>
        <w:t>Database Setup</w:t>
      </w:r>
      <w:r w:rsidR="003C06B8" w:rsidRPr="00AC66C8">
        <w:rPr>
          <w:rFonts w:ascii="Times New Roman" w:hAnsi="Times New Roman" w:cs="Times New Roman"/>
          <w:b/>
          <w:bCs/>
        </w:rPr>
        <w:t xml:space="preserve">: </w:t>
      </w:r>
      <w:r w:rsidRPr="00AC66C8">
        <w:rPr>
          <w:rFonts w:ascii="Times New Roman" w:hAnsi="Times New Roman" w:cs="Times New Roman"/>
        </w:rPr>
        <w:t>The system uses MongoDB as its primary database.</w:t>
      </w:r>
      <w:r w:rsidR="00BD514C" w:rsidRPr="00AC66C8">
        <w:rPr>
          <w:rFonts w:ascii="Times New Roman" w:hAnsi="Times New Roman" w:cs="Times New Roman"/>
          <w:b/>
          <w:bCs/>
        </w:rPr>
        <w:t xml:space="preserve"> </w:t>
      </w:r>
      <w:r w:rsidRPr="00AC66C8">
        <w:rPr>
          <w:rFonts w:ascii="Times New Roman" w:hAnsi="Times New Roman" w:cs="Times New Roman"/>
        </w:rPr>
        <w:t>Create a database named Broom</w:t>
      </w:r>
      <w:r w:rsidR="003C06B8" w:rsidRPr="00AC66C8">
        <w:rPr>
          <w:rFonts w:ascii="Times New Roman" w:hAnsi="Times New Roman" w:cs="Times New Roman"/>
        </w:rPr>
        <w:t xml:space="preserve"> </w:t>
      </w:r>
      <w:r w:rsidRPr="00AC66C8">
        <w:rPr>
          <w:rFonts w:ascii="Times New Roman" w:hAnsi="Times New Roman" w:cs="Times New Roman"/>
        </w:rPr>
        <w:t>And</w:t>
      </w:r>
      <w:r w:rsidR="003C06B8" w:rsidRPr="00AC66C8">
        <w:rPr>
          <w:rFonts w:ascii="Times New Roman" w:hAnsi="Times New Roman" w:cs="Times New Roman"/>
        </w:rPr>
        <w:t xml:space="preserve"> </w:t>
      </w:r>
      <w:r w:rsidRPr="00AC66C8">
        <w:rPr>
          <w:rFonts w:ascii="Times New Roman" w:hAnsi="Times New Roman" w:cs="Times New Roman"/>
        </w:rPr>
        <w:t>Zoom.</w:t>
      </w:r>
      <w:r w:rsidR="003C06B8" w:rsidRPr="00AC66C8">
        <w:rPr>
          <w:rFonts w:ascii="Times New Roman" w:hAnsi="Times New Roman" w:cs="Times New Roman"/>
        </w:rPr>
        <w:t xml:space="preserve"> </w:t>
      </w:r>
      <w:r w:rsidRPr="00AC66C8">
        <w:rPr>
          <w:rFonts w:ascii="Times New Roman" w:hAnsi="Times New Roman" w:cs="Times New Roman"/>
        </w:rPr>
        <w:t>Configure the following collections:</w:t>
      </w:r>
      <w:r w:rsidR="00BD514C" w:rsidRPr="00AC66C8">
        <w:rPr>
          <w:rFonts w:ascii="Times New Roman" w:hAnsi="Times New Roman" w:cs="Times New Roman"/>
        </w:rPr>
        <w:t xml:space="preserve"> </w:t>
      </w:r>
      <w:r w:rsidRPr="00AC66C8">
        <w:rPr>
          <w:rFonts w:ascii="Times New Roman" w:hAnsi="Times New Roman" w:cs="Times New Roman"/>
        </w:rPr>
        <w:t>Customers</w:t>
      </w:r>
      <w:r w:rsidR="00BD514C" w:rsidRPr="00AC66C8">
        <w:rPr>
          <w:rFonts w:ascii="Times New Roman" w:hAnsi="Times New Roman" w:cs="Times New Roman"/>
        </w:rPr>
        <w:t xml:space="preserve">, </w:t>
      </w:r>
      <w:r w:rsidRPr="00AC66C8">
        <w:rPr>
          <w:rFonts w:ascii="Times New Roman" w:hAnsi="Times New Roman" w:cs="Times New Roman"/>
        </w:rPr>
        <w:t>Maids</w:t>
      </w:r>
      <w:r w:rsidR="00BD514C" w:rsidRPr="00AC66C8">
        <w:rPr>
          <w:rFonts w:ascii="Times New Roman" w:hAnsi="Times New Roman" w:cs="Times New Roman"/>
        </w:rPr>
        <w:t xml:space="preserve">, </w:t>
      </w:r>
      <w:r w:rsidRPr="00AC66C8">
        <w:rPr>
          <w:rFonts w:ascii="Times New Roman" w:hAnsi="Times New Roman" w:cs="Times New Roman"/>
        </w:rPr>
        <w:t>Drivers</w:t>
      </w:r>
      <w:r w:rsidR="00BD514C" w:rsidRPr="00AC66C8">
        <w:rPr>
          <w:rFonts w:ascii="Times New Roman" w:hAnsi="Times New Roman" w:cs="Times New Roman"/>
        </w:rPr>
        <w:t xml:space="preserve">, </w:t>
      </w:r>
      <w:r w:rsidRPr="00AC66C8">
        <w:rPr>
          <w:rFonts w:ascii="Times New Roman" w:hAnsi="Times New Roman" w:cs="Times New Roman"/>
        </w:rPr>
        <w:t>Admin</w:t>
      </w:r>
      <w:r w:rsidR="00BD514C" w:rsidRPr="00AC66C8">
        <w:rPr>
          <w:rFonts w:ascii="Times New Roman" w:hAnsi="Times New Roman" w:cs="Times New Roman"/>
        </w:rPr>
        <w:t xml:space="preserve">, </w:t>
      </w:r>
      <w:r w:rsidRPr="00AC66C8">
        <w:rPr>
          <w:rFonts w:ascii="Times New Roman" w:hAnsi="Times New Roman" w:cs="Times New Roman"/>
        </w:rPr>
        <w:t>Bookings</w:t>
      </w:r>
      <w:r w:rsidR="00BD514C" w:rsidRPr="00AC66C8">
        <w:rPr>
          <w:rFonts w:ascii="Times New Roman" w:hAnsi="Times New Roman" w:cs="Times New Roman"/>
        </w:rPr>
        <w:t xml:space="preserve">, </w:t>
      </w:r>
      <w:r w:rsidRPr="00AC66C8">
        <w:rPr>
          <w:rFonts w:ascii="Times New Roman" w:hAnsi="Times New Roman" w:cs="Times New Roman"/>
        </w:rPr>
        <w:t>Notifications</w:t>
      </w:r>
      <w:r w:rsidR="003C06B8" w:rsidRPr="00AC66C8">
        <w:rPr>
          <w:rFonts w:ascii="Times New Roman" w:hAnsi="Times New Roman" w:cs="Times New Roman"/>
        </w:rPr>
        <w:t xml:space="preserve">, </w:t>
      </w:r>
      <w:r w:rsidRPr="00AC66C8">
        <w:rPr>
          <w:rFonts w:ascii="Times New Roman" w:hAnsi="Times New Roman" w:cs="Times New Roman"/>
        </w:rPr>
        <w:t>Ratings</w:t>
      </w:r>
      <w:r w:rsidR="003C06B8" w:rsidRPr="00AC66C8">
        <w:rPr>
          <w:rFonts w:ascii="Times New Roman" w:hAnsi="Times New Roman" w:cs="Times New Roman"/>
        </w:rPr>
        <w:t xml:space="preserve">, </w:t>
      </w:r>
      <w:r w:rsidRPr="00AC66C8">
        <w:rPr>
          <w:rFonts w:ascii="Times New Roman" w:hAnsi="Times New Roman" w:cs="Times New Roman"/>
        </w:rPr>
        <w:t>Emergency Requests</w:t>
      </w:r>
      <w:r w:rsidR="00BD514C" w:rsidRPr="00AC66C8">
        <w:rPr>
          <w:rFonts w:ascii="Times New Roman" w:hAnsi="Times New Roman" w:cs="Times New Roman"/>
        </w:rPr>
        <w:t xml:space="preserve">. </w:t>
      </w:r>
      <w:r w:rsidRPr="00AC66C8">
        <w:rPr>
          <w:rFonts w:ascii="Times New Roman" w:hAnsi="Times New Roman" w:cs="Times New Roman"/>
        </w:rPr>
        <w:t xml:space="preserve">Make sure the MongoDB connection string is correctly added to the </w:t>
      </w:r>
      <w:r w:rsidRPr="00AC66C8">
        <w:rPr>
          <w:rFonts w:ascii="Times New Roman" w:hAnsi="Times New Roman" w:cs="Times New Roman"/>
          <w:b/>
          <w:bCs/>
        </w:rPr>
        <w:t>.</w:t>
      </w:r>
      <w:r w:rsidRPr="00AC66C8">
        <w:rPr>
          <w:rFonts w:ascii="Times New Roman" w:hAnsi="Times New Roman" w:cs="Times New Roman"/>
        </w:rPr>
        <w:t>env file before running the backend server.</w:t>
      </w:r>
    </w:p>
    <w:p w14:paraId="5BF97526" w14:textId="027E7FE3" w:rsidR="009648C2" w:rsidRPr="00AC66C8" w:rsidRDefault="009648C2" w:rsidP="0034659B">
      <w:pPr>
        <w:pStyle w:val="ListParagraph"/>
        <w:numPr>
          <w:ilvl w:val="0"/>
          <w:numId w:val="77"/>
        </w:numPr>
        <w:jc w:val="both"/>
        <w:rPr>
          <w:rFonts w:ascii="Times New Roman" w:hAnsi="Times New Roman" w:cs="Times New Roman"/>
          <w:b/>
          <w:bCs/>
        </w:rPr>
      </w:pPr>
      <w:r w:rsidRPr="00AC66C8">
        <w:rPr>
          <w:rFonts w:ascii="Times New Roman" w:hAnsi="Times New Roman" w:cs="Times New Roman"/>
          <w:b/>
          <w:bCs/>
        </w:rPr>
        <w:t>Authentication Configuration</w:t>
      </w:r>
      <w:r w:rsidR="00BD514C" w:rsidRPr="00AC66C8">
        <w:rPr>
          <w:rFonts w:ascii="Times New Roman" w:hAnsi="Times New Roman" w:cs="Times New Roman"/>
          <w:b/>
          <w:bCs/>
        </w:rPr>
        <w:t xml:space="preserve">: </w:t>
      </w:r>
      <w:r w:rsidRPr="00AC66C8">
        <w:rPr>
          <w:rFonts w:ascii="Times New Roman" w:hAnsi="Times New Roman" w:cs="Times New Roman"/>
        </w:rPr>
        <w:t>The application uses JWT (JSON Web Token) for secure user authentication.</w:t>
      </w:r>
      <w:r w:rsidR="00BD514C" w:rsidRPr="00AC66C8">
        <w:rPr>
          <w:rFonts w:ascii="Times New Roman" w:hAnsi="Times New Roman" w:cs="Times New Roman"/>
        </w:rPr>
        <w:t xml:space="preserve"> </w:t>
      </w:r>
      <w:r w:rsidRPr="00AC66C8">
        <w:rPr>
          <w:rFonts w:ascii="Times New Roman" w:hAnsi="Times New Roman" w:cs="Times New Roman"/>
        </w:rPr>
        <w:t>Before running the system, add the JWT Secret Key inside the .env file. This key is used to generate and verify user login tokens.</w:t>
      </w:r>
    </w:p>
    <w:p w14:paraId="5B3A80B6" w14:textId="09A69904" w:rsidR="009648C2" w:rsidRPr="00AC66C8" w:rsidRDefault="009648C2" w:rsidP="0034659B">
      <w:pPr>
        <w:pStyle w:val="ListParagraph"/>
        <w:numPr>
          <w:ilvl w:val="0"/>
          <w:numId w:val="77"/>
        </w:numPr>
        <w:jc w:val="both"/>
        <w:rPr>
          <w:rFonts w:ascii="Times New Roman" w:hAnsi="Times New Roman" w:cs="Times New Roman"/>
          <w:b/>
          <w:bCs/>
        </w:rPr>
      </w:pPr>
      <w:r w:rsidRPr="00AC66C8">
        <w:rPr>
          <w:rFonts w:ascii="Times New Roman" w:hAnsi="Times New Roman" w:cs="Times New Roman"/>
          <w:b/>
          <w:bCs/>
        </w:rPr>
        <w:t>Push Notification Configuration</w:t>
      </w:r>
      <w:r w:rsidR="00AC66C8">
        <w:rPr>
          <w:rFonts w:ascii="Times New Roman" w:hAnsi="Times New Roman" w:cs="Times New Roman"/>
          <w:b/>
          <w:bCs/>
        </w:rPr>
        <w:t xml:space="preserve">: </w:t>
      </w:r>
      <w:r w:rsidRPr="00AC66C8">
        <w:rPr>
          <w:rFonts w:ascii="Times New Roman" w:hAnsi="Times New Roman" w:cs="Times New Roman"/>
        </w:rPr>
        <w:t>The application uses One</w:t>
      </w:r>
      <w:r w:rsidR="00BD514C" w:rsidRPr="00AC66C8">
        <w:rPr>
          <w:rFonts w:ascii="Times New Roman" w:hAnsi="Times New Roman" w:cs="Times New Roman"/>
        </w:rPr>
        <w:t>-</w:t>
      </w:r>
      <w:r w:rsidRPr="00AC66C8">
        <w:rPr>
          <w:rFonts w:ascii="Times New Roman" w:hAnsi="Times New Roman" w:cs="Times New Roman"/>
        </w:rPr>
        <w:t>Signal to send push notifications.</w:t>
      </w:r>
      <w:r w:rsidR="009E3419" w:rsidRPr="00AC66C8">
        <w:rPr>
          <w:rFonts w:ascii="Times New Roman" w:hAnsi="Times New Roman" w:cs="Times New Roman"/>
        </w:rPr>
        <w:t xml:space="preserve"> </w:t>
      </w:r>
      <w:r w:rsidRPr="00AC66C8">
        <w:rPr>
          <w:rFonts w:ascii="Times New Roman" w:hAnsi="Times New Roman" w:cs="Times New Roman"/>
        </w:rPr>
        <w:t>Before running the application:</w:t>
      </w:r>
      <w:r w:rsidR="00BD514C" w:rsidRPr="00AC66C8">
        <w:rPr>
          <w:rFonts w:ascii="Times New Roman" w:hAnsi="Times New Roman" w:cs="Times New Roman"/>
        </w:rPr>
        <w:t xml:space="preserve"> </w:t>
      </w:r>
      <w:r w:rsidRPr="00AC66C8">
        <w:rPr>
          <w:rFonts w:ascii="Times New Roman" w:hAnsi="Times New Roman" w:cs="Times New Roman"/>
        </w:rPr>
        <w:t>Create a One</w:t>
      </w:r>
      <w:r w:rsidR="00BD514C" w:rsidRPr="00AC66C8">
        <w:rPr>
          <w:rFonts w:ascii="Times New Roman" w:hAnsi="Times New Roman" w:cs="Times New Roman"/>
        </w:rPr>
        <w:t>-</w:t>
      </w:r>
      <w:r w:rsidRPr="00AC66C8">
        <w:rPr>
          <w:rFonts w:ascii="Times New Roman" w:hAnsi="Times New Roman" w:cs="Times New Roman"/>
        </w:rPr>
        <w:t>Signal application.</w:t>
      </w:r>
      <w:r w:rsidR="00BD514C" w:rsidRPr="00AC66C8">
        <w:rPr>
          <w:rFonts w:ascii="Times New Roman" w:hAnsi="Times New Roman" w:cs="Times New Roman"/>
        </w:rPr>
        <w:t xml:space="preserve"> </w:t>
      </w:r>
      <w:r w:rsidRPr="00AC66C8">
        <w:rPr>
          <w:rFonts w:ascii="Times New Roman" w:hAnsi="Times New Roman" w:cs="Times New Roman"/>
        </w:rPr>
        <w:t>Add the One</w:t>
      </w:r>
      <w:r w:rsidR="00BD514C" w:rsidRPr="00AC66C8">
        <w:rPr>
          <w:rFonts w:ascii="Times New Roman" w:hAnsi="Times New Roman" w:cs="Times New Roman"/>
        </w:rPr>
        <w:t>-</w:t>
      </w:r>
      <w:r w:rsidRPr="00AC66C8">
        <w:rPr>
          <w:rFonts w:ascii="Times New Roman" w:hAnsi="Times New Roman" w:cs="Times New Roman"/>
        </w:rPr>
        <w:t>Signal App ID to the project configuration.</w:t>
      </w:r>
      <w:r w:rsidR="00BD514C" w:rsidRPr="00AC66C8">
        <w:rPr>
          <w:rFonts w:ascii="Times New Roman" w:hAnsi="Times New Roman" w:cs="Times New Roman"/>
        </w:rPr>
        <w:t xml:space="preserve"> </w:t>
      </w:r>
      <w:r w:rsidRPr="00AC66C8">
        <w:rPr>
          <w:rFonts w:ascii="Times New Roman" w:hAnsi="Times New Roman" w:cs="Times New Roman"/>
        </w:rPr>
        <w:t>Allow notification permission on the user's mobile device.</w:t>
      </w:r>
      <w:r w:rsidR="009E3419" w:rsidRPr="00AC66C8">
        <w:rPr>
          <w:rFonts w:ascii="Times New Roman" w:hAnsi="Times New Roman" w:cs="Times New Roman"/>
        </w:rPr>
        <w:t xml:space="preserve"> </w:t>
      </w:r>
      <w:r w:rsidRPr="00AC66C8">
        <w:rPr>
          <w:rFonts w:ascii="Times New Roman" w:hAnsi="Times New Roman" w:cs="Times New Roman"/>
        </w:rPr>
        <w:t>One</w:t>
      </w:r>
      <w:r w:rsidR="00BD514C" w:rsidRPr="00AC66C8">
        <w:rPr>
          <w:rFonts w:ascii="Times New Roman" w:hAnsi="Times New Roman" w:cs="Times New Roman"/>
        </w:rPr>
        <w:t>-</w:t>
      </w:r>
      <w:r w:rsidRPr="00AC66C8">
        <w:rPr>
          <w:rFonts w:ascii="Times New Roman" w:hAnsi="Times New Roman" w:cs="Times New Roman"/>
        </w:rPr>
        <w:t>Signal should be properly configured to enable booking updates and important notifications.</w:t>
      </w:r>
    </w:p>
    <w:p w14:paraId="32E512AD" w14:textId="1133AD1A" w:rsidR="009648C2" w:rsidRPr="00AC66C8" w:rsidRDefault="009648C2" w:rsidP="0034659B">
      <w:pPr>
        <w:pStyle w:val="ListParagraph"/>
        <w:numPr>
          <w:ilvl w:val="0"/>
          <w:numId w:val="77"/>
        </w:numPr>
        <w:jc w:val="both"/>
        <w:rPr>
          <w:rFonts w:ascii="Times New Roman" w:hAnsi="Times New Roman" w:cs="Times New Roman"/>
          <w:b/>
          <w:bCs/>
        </w:rPr>
      </w:pPr>
      <w:r w:rsidRPr="00AC66C8">
        <w:rPr>
          <w:rFonts w:ascii="Times New Roman" w:hAnsi="Times New Roman" w:cs="Times New Roman"/>
          <w:b/>
          <w:bCs/>
        </w:rPr>
        <w:t>Location Configuration</w:t>
      </w:r>
      <w:r w:rsidR="00BD514C" w:rsidRPr="00AC66C8">
        <w:rPr>
          <w:rFonts w:ascii="Times New Roman" w:hAnsi="Times New Roman" w:cs="Times New Roman"/>
          <w:b/>
          <w:bCs/>
        </w:rPr>
        <w:t xml:space="preserve">: </w:t>
      </w:r>
      <w:r w:rsidRPr="00AC66C8">
        <w:rPr>
          <w:rFonts w:ascii="Times New Roman" w:hAnsi="Times New Roman" w:cs="Times New Roman"/>
        </w:rPr>
        <w:t>The application uses Google Maps to provide location-based services.</w:t>
      </w:r>
      <w:r w:rsidR="00BD514C" w:rsidRPr="00AC66C8">
        <w:rPr>
          <w:rFonts w:ascii="Times New Roman" w:hAnsi="Times New Roman" w:cs="Times New Roman"/>
          <w:b/>
          <w:bCs/>
        </w:rPr>
        <w:t xml:space="preserve"> </w:t>
      </w:r>
      <w:r w:rsidRPr="00AC66C8">
        <w:rPr>
          <w:rFonts w:ascii="Times New Roman" w:hAnsi="Times New Roman" w:cs="Times New Roman"/>
        </w:rPr>
        <w:t>Before using location features:</w:t>
      </w:r>
      <w:r w:rsidR="00BD514C" w:rsidRPr="00AC66C8">
        <w:rPr>
          <w:rFonts w:ascii="Times New Roman" w:hAnsi="Times New Roman" w:cs="Times New Roman"/>
          <w:b/>
          <w:bCs/>
        </w:rPr>
        <w:t xml:space="preserve"> </w:t>
      </w:r>
      <w:r w:rsidRPr="00AC66C8">
        <w:rPr>
          <w:rFonts w:ascii="Times New Roman" w:hAnsi="Times New Roman" w:cs="Times New Roman"/>
        </w:rPr>
        <w:t>Enable Google Maps API</w:t>
      </w:r>
      <w:r w:rsidR="009E3419" w:rsidRPr="00AC66C8">
        <w:rPr>
          <w:rFonts w:ascii="Times New Roman" w:hAnsi="Times New Roman" w:cs="Times New Roman"/>
        </w:rPr>
        <w:t xml:space="preserve">, </w:t>
      </w:r>
      <w:r w:rsidRPr="00AC66C8">
        <w:rPr>
          <w:rFonts w:ascii="Times New Roman" w:hAnsi="Times New Roman" w:cs="Times New Roman"/>
        </w:rPr>
        <w:t>Add the API Key to the project configuration</w:t>
      </w:r>
      <w:r w:rsidR="009E3419" w:rsidRPr="00AC66C8">
        <w:rPr>
          <w:rFonts w:ascii="Times New Roman" w:hAnsi="Times New Roman" w:cs="Times New Roman"/>
        </w:rPr>
        <w:t xml:space="preserve">, </w:t>
      </w:r>
      <w:r w:rsidRPr="00AC66C8">
        <w:rPr>
          <w:rFonts w:ascii="Times New Roman" w:hAnsi="Times New Roman" w:cs="Times New Roman"/>
        </w:rPr>
        <w:t>Grant location permission on the Android device.</w:t>
      </w:r>
    </w:p>
    <w:p w14:paraId="706F1272" w14:textId="6681498C" w:rsidR="009648C2" w:rsidRPr="000A1E11" w:rsidRDefault="009648C2" w:rsidP="0034659B">
      <w:pPr>
        <w:pStyle w:val="ListParagraph"/>
        <w:numPr>
          <w:ilvl w:val="0"/>
          <w:numId w:val="77"/>
        </w:numPr>
        <w:jc w:val="both"/>
        <w:rPr>
          <w:rFonts w:ascii="Times New Roman" w:hAnsi="Times New Roman" w:cs="Times New Roman"/>
          <w:b/>
          <w:bCs/>
        </w:rPr>
      </w:pPr>
      <w:r w:rsidRPr="00AC66C8">
        <w:rPr>
          <w:rFonts w:ascii="Times New Roman" w:hAnsi="Times New Roman" w:cs="Times New Roman"/>
          <w:b/>
          <w:bCs/>
        </w:rPr>
        <w:t>Internet Connection</w:t>
      </w:r>
      <w:r w:rsidR="00AC66C8">
        <w:rPr>
          <w:rFonts w:ascii="Times New Roman" w:hAnsi="Times New Roman" w:cs="Times New Roman"/>
          <w:b/>
          <w:bCs/>
        </w:rPr>
        <w:t xml:space="preserve">: </w:t>
      </w:r>
      <w:r w:rsidRPr="00AC66C8">
        <w:rPr>
          <w:rFonts w:ascii="Times New Roman" w:hAnsi="Times New Roman" w:cs="Times New Roman"/>
        </w:rPr>
        <w:t>An active internet connection is required for:</w:t>
      </w:r>
      <w:r w:rsidR="009E3419" w:rsidRPr="00AC66C8">
        <w:rPr>
          <w:rFonts w:ascii="Times New Roman" w:hAnsi="Times New Roman" w:cs="Times New Roman"/>
        </w:rPr>
        <w:t xml:space="preserve"> </w:t>
      </w:r>
      <w:r w:rsidRPr="00AC66C8">
        <w:rPr>
          <w:rFonts w:ascii="Times New Roman" w:hAnsi="Times New Roman" w:cs="Times New Roman"/>
        </w:rPr>
        <w:t>User Login</w:t>
      </w:r>
      <w:r w:rsidR="009E3419" w:rsidRPr="00AC66C8">
        <w:rPr>
          <w:rFonts w:ascii="Times New Roman" w:hAnsi="Times New Roman" w:cs="Times New Roman"/>
        </w:rPr>
        <w:t xml:space="preserve">, </w:t>
      </w:r>
      <w:r w:rsidRPr="00AC66C8">
        <w:rPr>
          <w:rFonts w:ascii="Times New Roman" w:hAnsi="Times New Roman" w:cs="Times New Roman"/>
        </w:rPr>
        <w:t>Registration</w:t>
      </w:r>
      <w:r w:rsidR="009E3419" w:rsidRPr="00AC66C8">
        <w:rPr>
          <w:rFonts w:ascii="Times New Roman" w:hAnsi="Times New Roman" w:cs="Times New Roman"/>
        </w:rPr>
        <w:t xml:space="preserve">, </w:t>
      </w:r>
      <w:r w:rsidRPr="00AC66C8">
        <w:rPr>
          <w:rFonts w:ascii="Times New Roman" w:hAnsi="Times New Roman" w:cs="Times New Roman"/>
        </w:rPr>
        <w:t>Booking Services</w:t>
      </w:r>
      <w:r w:rsidR="009E3419" w:rsidRPr="00AC66C8">
        <w:rPr>
          <w:rFonts w:ascii="Times New Roman" w:hAnsi="Times New Roman" w:cs="Times New Roman"/>
        </w:rPr>
        <w:t xml:space="preserve">, </w:t>
      </w:r>
      <w:r w:rsidRPr="00AC66C8">
        <w:rPr>
          <w:rFonts w:ascii="Times New Roman" w:hAnsi="Times New Roman" w:cs="Times New Roman"/>
        </w:rPr>
        <w:t>Profile Updates</w:t>
      </w:r>
      <w:r w:rsidR="009E3419" w:rsidRPr="00AC66C8">
        <w:rPr>
          <w:rFonts w:ascii="Times New Roman" w:hAnsi="Times New Roman" w:cs="Times New Roman"/>
        </w:rPr>
        <w:t xml:space="preserve">, </w:t>
      </w:r>
      <w:r w:rsidRPr="00AC66C8">
        <w:rPr>
          <w:rFonts w:ascii="Times New Roman" w:hAnsi="Times New Roman" w:cs="Times New Roman"/>
        </w:rPr>
        <w:t>Push Notifications</w:t>
      </w:r>
      <w:r w:rsidR="009E3419" w:rsidRPr="00AC66C8">
        <w:rPr>
          <w:rFonts w:ascii="Times New Roman" w:hAnsi="Times New Roman" w:cs="Times New Roman"/>
        </w:rPr>
        <w:t xml:space="preserve">, </w:t>
      </w:r>
      <w:r w:rsidRPr="00AC66C8">
        <w:rPr>
          <w:rFonts w:ascii="Times New Roman" w:hAnsi="Times New Roman" w:cs="Times New Roman"/>
        </w:rPr>
        <w:t>Emergency Requests</w:t>
      </w:r>
      <w:r w:rsidR="009E3419" w:rsidRPr="00AC66C8">
        <w:rPr>
          <w:rFonts w:ascii="Times New Roman" w:hAnsi="Times New Roman" w:cs="Times New Roman"/>
        </w:rPr>
        <w:t xml:space="preserve">, </w:t>
      </w:r>
      <w:r w:rsidRPr="00AC66C8">
        <w:rPr>
          <w:rFonts w:ascii="Times New Roman" w:hAnsi="Times New Roman" w:cs="Times New Roman"/>
        </w:rPr>
        <w:t>Database Synchronization</w:t>
      </w:r>
      <w:r w:rsidR="000A1E11">
        <w:rPr>
          <w:rFonts w:ascii="Times New Roman" w:hAnsi="Times New Roman" w:cs="Times New Roman"/>
        </w:rPr>
        <w:t>.</w:t>
      </w:r>
    </w:p>
    <w:p w14:paraId="61070E62" w14:textId="5FE7421A" w:rsidR="000A1E11" w:rsidRPr="0072640F" w:rsidRDefault="000A1E11" w:rsidP="0034659B">
      <w:pPr>
        <w:pStyle w:val="Heading1"/>
        <w:numPr>
          <w:ilvl w:val="0"/>
          <w:numId w:val="70"/>
        </w:numPr>
        <w:rPr>
          <w:rFonts w:ascii="Times New Roman" w:hAnsi="Times New Roman" w:cs="Times New Roman"/>
          <w:b/>
          <w:bCs/>
          <w:color w:val="auto"/>
          <w:sz w:val="32"/>
          <w:szCs w:val="32"/>
        </w:rPr>
      </w:pPr>
      <w:bookmarkStart w:id="408" w:name="_Toc233405498"/>
      <w:r w:rsidRPr="0072640F">
        <w:rPr>
          <w:rFonts w:ascii="Times New Roman" w:hAnsi="Times New Roman" w:cs="Times New Roman"/>
          <w:b/>
          <w:bCs/>
          <w:color w:val="auto"/>
          <w:sz w:val="32"/>
          <w:szCs w:val="32"/>
        </w:rPr>
        <w:t>System Features</w:t>
      </w:r>
      <w:bookmarkEnd w:id="408"/>
    </w:p>
    <w:p w14:paraId="66BFB910" w14:textId="00B4B8A6" w:rsidR="000A1E11" w:rsidRPr="0072640F" w:rsidRDefault="005C6421" w:rsidP="0034659B">
      <w:pPr>
        <w:pStyle w:val="Heading2"/>
        <w:numPr>
          <w:ilvl w:val="1"/>
          <w:numId w:val="70"/>
        </w:numPr>
        <w:rPr>
          <w:rFonts w:ascii="Times New Roman" w:hAnsi="Times New Roman" w:cs="Times New Roman"/>
          <w:b/>
          <w:bCs/>
        </w:rPr>
      </w:pPr>
      <w:r>
        <w:rPr>
          <w:rFonts w:ascii="Times New Roman" w:hAnsi="Times New Roman" w:cs="Times New Roman"/>
          <w:b/>
          <w:bCs/>
          <w:color w:val="auto"/>
          <w:sz w:val="28"/>
          <w:szCs w:val="28"/>
        </w:rPr>
        <w:t xml:space="preserve"> </w:t>
      </w:r>
      <w:bookmarkStart w:id="409" w:name="_Toc233405499"/>
      <w:r w:rsidR="000A1E11" w:rsidRPr="0072640F">
        <w:rPr>
          <w:rFonts w:ascii="Times New Roman" w:hAnsi="Times New Roman" w:cs="Times New Roman"/>
          <w:b/>
          <w:bCs/>
          <w:color w:val="auto"/>
          <w:sz w:val="28"/>
          <w:szCs w:val="28"/>
        </w:rPr>
        <w:t>User Authentication &amp; Profile Management</w:t>
      </w:r>
      <w:bookmarkEnd w:id="409"/>
    </w:p>
    <w:p w14:paraId="775FA033" w14:textId="0D380F2E" w:rsidR="000A1E11" w:rsidRPr="0072640F" w:rsidRDefault="000A1E11" w:rsidP="000A1E11">
      <w:pPr>
        <w:jc w:val="both"/>
        <w:rPr>
          <w:rFonts w:ascii="Times New Roman" w:hAnsi="Times New Roman" w:cs="Times New Roman"/>
        </w:rPr>
      </w:pPr>
      <w:r w:rsidRPr="0072640F">
        <w:rPr>
          <w:rFonts w:ascii="Times New Roman" w:hAnsi="Times New Roman" w:cs="Times New Roman"/>
        </w:rPr>
        <w:t>The User Authentication &amp; Profile Management module provides secure access to the Broom and Zoom application for all users. It allows Customers, Maids, Drivers, and Admins to create accounts, log in securely, and manage their personal information.</w:t>
      </w:r>
      <w:r w:rsidR="005C6421">
        <w:rPr>
          <w:rFonts w:ascii="Times New Roman" w:hAnsi="Times New Roman" w:cs="Times New Roman"/>
        </w:rPr>
        <w:t xml:space="preserve"> </w:t>
      </w:r>
      <w:r w:rsidRPr="0072640F">
        <w:rPr>
          <w:rFonts w:ascii="Times New Roman" w:hAnsi="Times New Roman" w:cs="Times New Roman"/>
        </w:rPr>
        <w:t>The module includes the following features:</w:t>
      </w:r>
    </w:p>
    <w:p w14:paraId="2A91C628" w14:textId="77777777" w:rsidR="000A1E11" w:rsidRPr="005C6421" w:rsidRDefault="000A1E11" w:rsidP="0034659B">
      <w:pPr>
        <w:pStyle w:val="ListParagraph"/>
        <w:numPr>
          <w:ilvl w:val="0"/>
          <w:numId w:val="78"/>
        </w:numPr>
        <w:jc w:val="both"/>
        <w:rPr>
          <w:rFonts w:ascii="Times New Roman" w:hAnsi="Times New Roman" w:cs="Times New Roman"/>
        </w:rPr>
      </w:pPr>
      <w:r w:rsidRPr="005C6421">
        <w:rPr>
          <w:rFonts w:ascii="Times New Roman" w:hAnsi="Times New Roman" w:cs="Times New Roman"/>
        </w:rPr>
        <w:t>User Registration</w:t>
      </w:r>
    </w:p>
    <w:p w14:paraId="356BA94D" w14:textId="77777777" w:rsidR="000A1E11" w:rsidRPr="005C6421" w:rsidRDefault="000A1E11" w:rsidP="0034659B">
      <w:pPr>
        <w:pStyle w:val="ListParagraph"/>
        <w:numPr>
          <w:ilvl w:val="0"/>
          <w:numId w:val="78"/>
        </w:numPr>
        <w:jc w:val="both"/>
        <w:rPr>
          <w:rFonts w:ascii="Times New Roman" w:hAnsi="Times New Roman" w:cs="Times New Roman"/>
        </w:rPr>
      </w:pPr>
      <w:r w:rsidRPr="005C6421">
        <w:rPr>
          <w:rFonts w:ascii="Times New Roman" w:hAnsi="Times New Roman" w:cs="Times New Roman"/>
        </w:rPr>
        <w:t>Secure Login</w:t>
      </w:r>
    </w:p>
    <w:p w14:paraId="7E4AAE5C" w14:textId="77777777" w:rsidR="000A1E11" w:rsidRPr="005C6421" w:rsidRDefault="000A1E11" w:rsidP="0034659B">
      <w:pPr>
        <w:pStyle w:val="ListParagraph"/>
        <w:numPr>
          <w:ilvl w:val="0"/>
          <w:numId w:val="78"/>
        </w:numPr>
        <w:jc w:val="both"/>
        <w:rPr>
          <w:rFonts w:ascii="Times New Roman" w:hAnsi="Times New Roman" w:cs="Times New Roman"/>
        </w:rPr>
      </w:pPr>
      <w:r w:rsidRPr="005C6421">
        <w:rPr>
          <w:rFonts w:ascii="Times New Roman" w:hAnsi="Times New Roman" w:cs="Times New Roman"/>
        </w:rPr>
        <w:t>Forgot Password and Password Reset</w:t>
      </w:r>
    </w:p>
    <w:p w14:paraId="120FF2E4" w14:textId="77777777" w:rsidR="000A1E11" w:rsidRPr="005C6421" w:rsidRDefault="000A1E11" w:rsidP="0034659B">
      <w:pPr>
        <w:pStyle w:val="ListParagraph"/>
        <w:numPr>
          <w:ilvl w:val="0"/>
          <w:numId w:val="78"/>
        </w:numPr>
        <w:jc w:val="both"/>
        <w:rPr>
          <w:rFonts w:ascii="Times New Roman" w:hAnsi="Times New Roman" w:cs="Times New Roman"/>
        </w:rPr>
      </w:pPr>
      <w:r w:rsidRPr="005C6421">
        <w:rPr>
          <w:rFonts w:ascii="Times New Roman" w:hAnsi="Times New Roman" w:cs="Times New Roman"/>
        </w:rPr>
        <w:t>OTP Verification</w:t>
      </w:r>
    </w:p>
    <w:p w14:paraId="08E5C4DC" w14:textId="77777777" w:rsidR="000A1E11" w:rsidRPr="005C6421" w:rsidRDefault="000A1E11" w:rsidP="0034659B">
      <w:pPr>
        <w:pStyle w:val="ListParagraph"/>
        <w:numPr>
          <w:ilvl w:val="0"/>
          <w:numId w:val="78"/>
        </w:numPr>
        <w:jc w:val="both"/>
        <w:rPr>
          <w:rFonts w:ascii="Times New Roman" w:hAnsi="Times New Roman" w:cs="Times New Roman"/>
        </w:rPr>
      </w:pPr>
      <w:r w:rsidRPr="005C6421">
        <w:rPr>
          <w:rFonts w:ascii="Times New Roman" w:hAnsi="Times New Roman" w:cs="Times New Roman"/>
        </w:rPr>
        <w:t>Profile Creation and Management</w:t>
      </w:r>
    </w:p>
    <w:p w14:paraId="71BDEFF4" w14:textId="77777777" w:rsidR="000A1E11" w:rsidRPr="005C6421" w:rsidRDefault="000A1E11" w:rsidP="0034659B">
      <w:pPr>
        <w:pStyle w:val="ListParagraph"/>
        <w:numPr>
          <w:ilvl w:val="0"/>
          <w:numId w:val="78"/>
        </w:numPr>
        <w:jc w:val="both"/>
        <w:rPr>
          <w:rFonts w:ascii="Times New Roman" w:hAnsi="Times New Roman" w:cs="Times New Roman"/>
        </w:rPr>
      </w:pPr>
      <w:r w:rsidRPr="005C6421">
        <w:rPr>
          <w:rFonts w:ascii="Times New Roman" w:hAnsi="Times New Roman" w:cs="Times New Roman"/>
        </w:rPr>
        <w:t>Edit Personal Information</w:t>
      </w:r>
    </w:p>
    <w:p w14:paraId="1EAB6126" w14:textId="77777777" w:rsidR="000A1E11" w:rsidRPr="005C6421" w:rsidRDefault="000A1E11" w:rsidP="0034659B">
      <w:pPr>
        <w:pStyle w:val="ListParagraph"/>
        <w:numPr>
          <w:ilvl w:val="0"/>
          <w:numId w:val="78"/>
        </w:numPr>
        <w:jc w:val="both"/>
        <w:rPr>
          <w:rFonts w:ascii="Times New Roman" w:hAnsi="Times New Roman" w:cs="Times New Roman"/>
        </w:rPr>
      </w:pPr>
      <w:r w:rsidRPr="005C6421">
        <w:rPr>
          <w:rFonts w:ascii="Times New Roman" w:hAnsi="Times New Roman" w:cs="Times New Roman"/>
        </w:rPr>
        <w:t>Role Selection (Customer, Maid, Driver)</w:t>
      </w:r>
    </w:p>
    <w:p w14:paraId="2FBAABDF" w14:textId="77777777" w:rsidR="000A1E11" w:rsidRPr="005C6421" w:rsidRDefault="000A1E11" w:rsidP="0034659B">
      <w:pPr>
        <w:pStyle w:val="ListParagraph"/>
        <w:numPr>
          <w:ilvl w:val="0"/>
          <w:numId w:val="78"/>
        </w:numPr>
        <w:jc w:val="both"/>
        <w:rPr>
          <w:rFonts w:ascii="Times New Roman" w:hAnsi="Times New Roman" w:cs="Times New Roman"/>
        </w:rPr>
      </w:pPr>
      <w:r w:rsidRPr="005C6421">
        <w:rPr>
          <w:rFonts w:ascii="Times New Roman" w:hAnsi="Times New Roman" w:cs="Times New Roman"/>
        </w:rPr>
        <w:t>Role-Based Access Control</w:t>
      </w:r>
    </w:p>
    <w:p w14:paraId="27606547" w14:textId="77777777" w:rsidR="000A1E11" w:rsidRPr="005C6421" w:rsidRDefault="000A1E11" w:rsidP="0034659B">
      <w:pPr>
        <w:pStyle w:val="ListParagraph"/>
        <w:numPr>
          <w:ilvl w:val="0"/>
          <w:numId w:val="78"/>
        </w:numPr>
        <w:jc w:val="both"/>
        <w:rPr>
          <w:rFonts w:ascii="Times New Roman" w:hAnsi="Times New Roman" w:cs="Times New Roman"/>
        </w:rPr>
      </w:pPr>
      <w:r w:rsidRPr="005C6421">
        <w:rPr>
          <w:rFonts w:ascii="Times New Roman" w:hAnsi="Times New Roman" w:cs="Times New Roman"/>
        </w:rPr>
        <w:t>Secure Authentication using JWT</w:t>
      </w:r>
    </w:p>
    <w:p w14:paraId="381A1169" w14:textId="77777777" w:rsidR="000A1E11" w:rsidRPr="0072640F" w:rsidRDefault="000A1E11" w:rsidP="000A1E11">
      <w:pPr>
        <w:jc w:val="both"/>
        <w:rPr>
          <w:rFonts w:ascii="Times New Roman" w:hAnsi="Times New Roman" w:cs="Times New Roman"/>
        </w:rPr>
      </w:pPr>
      <w:r w:rsidRPr="0072640F">
        <w:rPr>
          <w:rFonts w:ascii="Times New Roman" w:hAnsi="Times New Roman" w:cs="Times New Roman"/>
        </w:rPr>
        <w:t>This module ensures that only authorized users can access the system while providing a personalized experience based on their role.</w:t>
      </w:r>
    </w:p>
    <w:p w14:paraId="2C6972B6" w14:textId="78A3A250" w:rsidR="000A1E11" w:rsidRPr="0072640F" w:rsidRDefault="005C6421"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10" w:name="_Toc233405500"/>
      <w:r w:rsidR="000A1E11" w:rsidRPr="0072640F">
        <w:rPr>
          <w:rFonts w:ascii="Times New Roman" w:hAnsi="Times New Roman" w:cs="Times New Roman"/>
          <w:b/>
          <w:bCs/>
          <w:color w:val="auto"/>
          <w:sz w:val="28"/>
          <w:szCs w:val="28"/>
        </w:rPr>
        <w:t>Customer Service Module</w:t>
      </w:r>
      <w:bookmarkEnd w:id="410"/>
    </w:p>
    <w:p w14:paraId="32AF750C" w14:textId="7A4FAFF3" w:rsidR="000A1E11" w:rsidRPr="0072640F" w:rsidRDefault="000A1E11" w:rsidP="000A1E11">
      <w:pPr>
        <w:jc w:val="both"/>
        <w:rPr>
          <w:rFonts w:ascii="Times New Roman" w:hAnsi="Times New Roman" w:cs="Times New Roman"/>
        </w:rPr>
      </w:pPr>
      <w:r w:rsidRPr="0072640F">
        <w:rPr>
          <w:rFonts w:ascii="Times New Roman" w:hAnsi="Times New Roman" w:cs="Times New Roman"/>
        </w:rPr>
        <w:t>The Customer Service Module allows customers to easily search for and hire trusted maids and drivers according to their needs.</w:t>
      </w:r>
      <w:r w:rsidR="005C6421">
        <w:rPr>
          <w:rFonts w:ascii="Times New Roman" w:hAnsi="Times New Roman" w:cs="Times New Roman"/>
        </w:rPr>
        <w:t xml:space="preserve"> </w:t>
      </w:r>
      <w:r w:rsidRPr="0072640F">
        <w:rPr>
          <w:rFonts w:ascii="Times New Roman" w:hAnsi="Times New Roman" w:cs="Times New Roman"/>
        </w:rPr>
        <w:t>The module includes:</w:t>
      </w:r>
    </w:p>
    <w:p w14:paraId="102A2B79" w14:textId="77777777" w:rsidR="000A1E11" w:rsidRPr="009E750F" w:rsidRDefault="000A1E11" w:rsidP="0034659B">
      <w:pPr>
        <w:pStyle w:val="ListParagraph"/>
        <w:numPr>
          <w:ilvl w:val="0"/>
          <w:numId w:val="80"/>
        </w:numPr>
        <w:jc w:val="both"/>
        <w:rPr>
          <w:rFonts w:ascii="Times New Roman" w:hAnsi="Times New Roman" w:cs="Times New Roman"/>
        </w:rPr>
      </w:pPr>
      <w:r w:rsidRPr="009E750F">
        <w:rPr>
          <w:rFonts w:ascii="Times New Roman" w:hAnsi="Times New Roman" w:cs="Times New Roman"/>
        </w:rPr>
        <w:t>Search for Maids and Drivers</w:t>
      </w:r>
    </w:p>
    <w:p w14:paraId="3CD279D4" w14:textId="77777777" w:rsidR="000A1E11" w:rsidRPr="009E750F" w:rsidRDefault="000A1E11" w:rsidP="0034659B">
      <w:pPr>
        <w:pStyle w:val="ListParagraph"/>
        <w:numPr>
          <w:ilvl w:val="0"/>
          <w:numId w:val="80"/>
        </w:numPr>
        <w:jc w:val="both"/>
        <w:rPr>
          <w:rFonts w:ascii="Times New Roman" w:hAnsi="Times New Roman" w:cs="Times New Roman"/>
        </w:rPr>
      </w:pPr>
      <w:r w:rsidRPr="009E750F">
        <w:rPr>
          <w:rFonts w:ascii="Times New Roman" w:hAnsi="Times New Roman" w:cs="Times New Roman"/>
        </w:rPr>
        <w:t>Filter Services by Location</w:t>
      </w:r>
    </w:p>
    <w:p w14:paraId="71988EAF" w14:textId="77777777" w:rsidR="000A1E11" w:rsidRPr="009E750F" w:rsidRDefault="000A1E11" w:rsidP="0034659B">
      <w:pPr>
        <w:pStyle w:val="ListParagraph"/>
        <w:numPr>
          <w:ilvl w:val="0"/>
          <w:numId w:val="80"/>
        </w:numPr>
        <w:jc w:val="both"/>
        <w:rPr>
          <w:rFonts w:ascii="Times New Roman" w:hAnsi="Times New Roman" w:cs="Times New Roman"/>
        </w:rPr>
      </w:pPr>
      <w:r w:rsidRPr="009E750F">
        <w:rPr>
          <w:rFonts w:ascii="Times New Roman" w:hAnsi="Times New Roman" w:cs="Times New Roman"/>
        </w:rPr>
        <w:t>View Service Provider Profiles</w:t>
      </w:r>
    </w:p>
    <w:p w14:paraId="04A6B328" w14:textId="77777777" w:rsidR="000A1E11" w:rsidRPr="009E750F" w:rsidRDefault="000A1E11" w:rsidP="0034659B">
      <w:pPr>
        <w:pStyle w:val="ListParagraph"/>
        <w:numPr>
          <w:ilvl w:val="0"/>
          <w:numId w:val="80"/>
        </w:numPr>
        <w:jc w:val="both"/>
        <w:rPr>
          <w:rFonts w:ascii="Times New Roman" w:hAnsi="Times New Roman" w:cs="Times New Roman"/>
        </w:rPr>
      </w:pPr>
      <w:r w:rsidRPr="009E750F">
        <w:rPr>
          <w:rFonts w:ascii="Times New Roman" w:hAnsi="Times New Roman" w:cs="Times New Roman"/>
        </w:rPr>
        <w:t>Book Services</w:t>
      </w:r>
    </w:p>
    <w:p w14:paraId="0A33C872" w14:textId="77777777" w:rsidR="000A1E11" w:rsidRPr="009E750F" w:rsidRDefault="000A1E11" w:rsidP="0034659B">
      <w:pPr>
        <w:pStyle w:val="ListParagraph"/>
        <w:numPr>
          <w:ilvl w:val="0"/>
          <w:numId w:val="80"/>
        </w:numPr>
        <w:jc w:val="both"/>
        <w:rPr>
          <w:rFonts w:ascii="Times New Roman" w:hAnsi="Times New Roman" w:cs="Times New Roman"/>
        </w:rPr>
      </w:pPr>
      <w:r w:rsidRPr="009E750F">
        <w:rPr>
          <w:rFonts w:ascii="Times New Roman" w:hAnsi="Times New Roman" w:cs="Times New Roman"/>
        </w:rPr>
        <w:t>View Booking History</w:t>
      </w:r>
    </w:p>
    <w:p w14:paraId="7F9D78C1" w14:textId="77777777" w:rsidR="000A1E11" w:rsidRPr="009E750F" w:rsidRDefault="000A1E11" w:rsidP="0034659B">
      <w:pPr>
        <w:pStyle w:val="ListParagraph"/>
        <w:numPr>
          <w:ilvl w:val="0"/>
          <w:numId w:val="80"/>
        </w:numPr>
        <w:jc w:val="both"/>
        <w:rPr>
          <w:rFonts w:ascii="Times New Roman" w:hAnsi="Times New Roman" w:cs="Times New Roman"/>
        </w:rPr>
      </w:pPr>
      <w:r w:rsidRPr="009E750F">
        <w:rPr>
          <w:rFonts w:ascii="Times New Roman" w:hAnsi="Times New Roman" w:cs="Times New Roman"/>
        </w:rPr>
        <w:t>Rate and Review Services</w:t>
      </w:r>
    </w:p>
    <w:p w14:paraId="572E7EEB" w14:textId="77777777" w:rsidR="000A1E11" w:rsidRPr="009E750F" w:rsidRDefault="000A1E11" w:rsidP="0034659B">
      <w:pPr>
        <w:pStyle w:val="ListParagraph"/>
        <w:numPr>
          <w:ilvl w:val="0"/>
          <w:numId w:val="80"/>
        </w:numPr>
        <w:jc w:val="both"/>
        <w:rPr>
          <w:rFonts w:ascii="Times New Roman" w:hAnsi="Times New Roman" w:cs="Times New Roman"/>
        </w:rPr>
      </w:pPr>
      <w:r w:rsidRPr="009E750F">
        <w:rPr>
          <w:rFonts w:ascii="Times New Roman" w:hAnsi="Times New Roman" w:cs="Times New Roman"/>
        </w:rPr>
        <w:t>Receive Booking Notifications</w:t>
      </w:r>
    </w:p>
    <w:p w14:paraId="2DC7F27C" w14:textId="77777777" w:rsidR="000A1E11" w:rsidRPr="009E750F" w:rsidRDefault="000A1E11" w:rsidP="0034659B">
      <w:pPr>
        <w:pStyle w:val="ListParagraph"/>
        <w:numPr>
          <w:ilvl w:val="0"/>
          <w:numId w:val="80"/>
        </w:numPr>
        <w:jc w:val="both"/>
        <w:rPr>
          <w:rFonts w:ascii="Times New Roman" w:hAnsi="Times New Roman" w:cs="Times New Roman"/>
        </w:rPr>
      </w:pPr>
      <w:r w:rsidRPr="009E750F">
        <w:rPr>
          <w:rFonts w:ascii="Times New Roman" w:hAnsi="Times New Roman" w:cs="Times New Roman"/>
        </w:rPr>
        <w:t>Emergency Button for Customer Safety</w:t>
      </w:r>
    </w:p>
    <w:p w14:paraId="6AAE5536" w14:textId="77777777" w:rsidR="000A1E11" w:rsidRPr="0072640F" w:rsidRDefault="000A1E11" w:rsidP="000A1E11">
      <w:pPr>
        <w:jc w:val="both"/>
        <w:rPr>
          <w:rFonts w:ascii="Times New Roman" w:hAnsi="Times New Roman" w:cs="Times New Roman"/>
        </w:rPr>
      </w:pPr>
      <w:r w:rsidRPr="0072640F">
        <w:rPr>
          <w:rFonts w:ascii="Times New Roman" w:hAnsi="Times New Roman" w:cs="Times New Roman"/>
        </w:rPr>
        <w:t>This module provides a simple and convenient way for customers to book household services.</w:t>
      </w:r>
    </w:p>
    <w:p w14:paraId="753AA975" w14:textId="51AEFF04" w:rsidR="000A1E11" w:rsidRPr="0072640F" w:rsidRDefault="001A77E8"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11" w:name="_Toc233405501"/>
      <w:r w:rsidR="000A1E11" w:rsidRPr="0072640F">
        <w:rPr>
          <w:rFonts w:ascii="Times New Roman" w:hAnsi="Times New Roman" w:cs="Times New Roman"/>
          <w:b/>
          <w:bCs/>
          <w:color w:val="auto"/>
          <w:sz w:val="28"/>
          <w:szCs w:val="28"/>
        </w:rPr>
        <w:t>Maid Management Module</w:t>
      </w:r>
      <w:bookmarkEnd w:id="411"/>
    </w:p>
    <w:p w14:paraId="6F84FC03" w14:textId="29BA4981" w:rsidR="000A1E11" w:rsidRPr="0072640F" w:rsidRDefault="000A1E11" w:rsidP="000A1E11">
      <w:pPr>
        <w:jc w:val="both"/>
        <w:rPr>
          <w:rFonts w:ascii="Times New Roman" w:hAnsi="Times New Roman" w:cs="Times New Roman"/>
        </w:rPr>
      </w:pPr>
      <w:r w:rsidRPr="0072640F">
        <w:rPr>
          <w:rFonts w:ascii="Times New Roman" w:hAnsi="Times New Roman" w:cs="Times New Roman"/>
        </w:rPr>
        <w:t>The Maid Management Module enables maids to manage their work efficiently after receiving admin approval.</w:t>
      </w:r>
      <w:r w:rsidR="001A77E8">
        <w:rPr>
          <w:rFonts w:ascii="Times New Roman" w:hAnsi="Times New Roman" w:cs="Times New Roman"/>
        </w:rPr>
        <w:t xml:space="preserve"> </w:t>
      </w:r>
      <w:r w:rsidRPr="0072640F">
        <w:rPr>
          <w:rFonts w:ascii="Times New Roman" w:hAnsi="Times New Roman" w:cs="Times New Roman"/>
        </w:rPr>
        <w:t>The module allows maids to:</w:t>
      </w:r>
    </w:p>
    <w:p w14:paraId="5BC5049C" w14:textId="77777777" w:rsidR="000A1E11" w:rsidRPr="009E750F" w:rsidRDefault="000A1E11" w:rsidP="0034659B">
      <w:pPr>
        <w:pStyle w:val="ListParagraph"/>
        <w:numPr>
          <w:ilvl w:val="0"/>
          <w:numId w:val="79"/>
        </w:numPr>
        <w:jc w:val="both"/>
        <w:rPr>
          <w:rFonts w:ascii="Times New Roman" w:hAnsi="Times New Roman" w:cs="Times New Roman"/>
        </w:rPr>
      </w:pPr>
      <w:r w:rsidRPr="009E750F">
        <w:rPr>
          <w:rFonts w:ascii="Times New Roman" w:hAnsi="Times New Roman" w:cs="Times New Roman"/>
        </w:rPr>
        <w:t>Create and Manage Profile</w:t>
      </w:r>
    </w:p>
    <w:p w14:paraId="304EC8E3" w14:textId="77777777" w:rsidR="000A1E11" w:rsidRPr="009E750F" w:rsidRDefault="000A1E11" w:rsidP="0034659B">
      <w:pPr>
        <w:pStyle w:val="ListParagraph"/>
        <w:numPr>
          <w:ilvl w:val="0"/>
          <w:numId w:val="79"/>
        </w:numPr>
        <w:jc w:val="both"/>
        <w:rPr>
          <w:rFonts w:ascii="Times New Roman" w:hAnsi="Times New Roman" w:cs="Times New Roman"/>
        </w:rPr>
      </w:pPr>
      <w:r w:rsidRPr="009E750F">
        <w:rPr>
          <w:rFonts w:ascii="Times New Roman" w:hAnsi="Times New Roman" w:cs="Times New Roman"/>
        </w:rPr>
        <w:t>View Booking Requests</w:t>
      </w:r>
    </w:p>
    <w:p w14:paraId="597D7BBD" w14:textId="77777777" w:rsidR="000A1E11" w:rsidRPr="009E750F" w:rsidRDefault="000A1E11" w:rsidP="0034659B">
      <w:pPr>
        <w:pStyle w:val="ListParagraph"/>
        <w:numPr>
          <w:ilvl w:val="0"/>
          <w:numId w:val="79"/>
        </w:numPr>
        <w:jc w:val="both"/>
        <w:rPr>
          <w:rFonts w:ascii="Times New Roman" w:hAnsi="Times New Roman" w:cs="Times New Roman"/>
        </w:rPr>
      </w:pPr>
      <w:r w:rsidRPr="009E750F">
        <w:rPr>
          <w:rFonts w:ascii="Times New Roman" w:hAnsi="Times New Roman" w:cs="Times New Roman"/>
        </w:rPr>
        <w:t>Accept or Reject Bookings</w:t>
      </w:r>
    </w:p>
    <w:p w14:paraId="3E00E23E" w14:textId="77777777" w:rsidR="000A1E11" w:rsidRPr="009E750F" w:rsidRDefault="000A1E11" w:rsidP="0034659B">
      <w:pPr>
        <w:pStyle w:val="ListParagraph"/>
        <w:numPr>
          <w:ilvl w:val="0"/>
          <w:numId w:val="79"/>
        </w:numPr>
        <w:jc w:val="both"/>
        <w:rPr>
          <w:rFonts w:ascii="Times New Roman" w:hAnsi="Times New Roman" w:cs="Times New Roman"/>
        </w:rPr>
      </w:pPr>
      <w:r w:rsidRPr="009E750F">
        <w:rPr>
          <w:rFonts w:ascii="Times New Roman" w:hAnsi="Times New Roman" w:cs="Times New Roman"/>
        </w:rPr>
        <w:t>Update Service Status</w:t>
      </w:r>
    </w:p>
    <w:p w14:paraId="42F44388" w14:textId="77777777" w:rsidR="000A1E11" w:rsidRPr="009E750F" w:rsidRDefault="000A1E11" w:rsidP="0034659B">
      <w:pPr>
        <w:pStyle w:val="ListParagraph"/>
        <w:numPr>
          <w:ilvl w:val="0"/>
          <w:numId w:val="79"/>
        </w:numPr>
        <w:jc w:val="both"/>
        <w:rPr>
          <w:rFonts w:ascii="Times New Roman" w:hAnsi="Times New Roman" w:cs="Times New Roman"/>
        </w:rPr>
      </w:pPr>
      <w:r w:rsidRPr="009E750F">
        <w:rPr>
          <w:rFonts w:ascii="Times New Roman" w:hAnsi="Times New Roman" w:cs="Times New Roman"/>
        </w:rPr>
        <w:t>View Customer Information</w:t>
      </w:r>
    </w:p>
    <w:p w14:paraId="2FCF9E89" w14:textId="77777777" w:rsidR="000A1E11" w:rsidRPr="009E750F" w:rsidRDefault="000A1E11" w:rsidP="0034659B">
      <w:pPr>
        <w:pStyle w:val="ListParagraph"/>
        <w:numPr>
          <w:ilvl w:val="0"/>
          <w:numId w:val="79"/>
        </w:numPr>
        <w:jc w:val="both"/>
        <w:rPr>
          <w:rFonts w:ascii="Times New Roman" w:hAnsi="Times New Roman" w:cs="Times New Roman"/>
        </w:rPr>
      </w:pPr>
      <w:r w:rsidRPr="009E750F">
        <w:rPr>
          <w:rFonts w:ascii="Times New Roman" w:hAnsi="Times New Roman" w:cs="Times New Roman"/>
        </w:rPr>
        <w:t>Receive Ratings and Reviews</w:t>
      </w:r>
    </w:p>
    <w:p w14:paraId="4B01B759" w14:textId="77777777" w:rsidR="000A1E11" w:rsidRPr="009E750F" w:rsidRDefault="000A1E11" w:rsidP="0034659B">
      <w:pPr>
        <w:pStyle w:val="ListParagraph"/>
        <w:numPr>
          <w:ilvl w:val="0"/>
          <w:numId w:val="79"/>
        </w:numPr>
        <w:jc w:val="both"/>
        <w:rPr>
          <w:rFonts w:ascii="Times New Roman" w:hAnsi="Times New Roman" w:cs="Times New Roman"/>
        </w:rPr>
      </w:pPr>
      <w:r w:rsidRPr="009E750F">
        <w:rPr>
          <w:rFonts w:ascii="Times New Roman" w:hAnsi="Times New Roman" w:cs="Times New Roman"/>
        </w:rPr>
        <w:t>Send Emergency Alerts</w:t>
      </w:r>
    </w:p>
    <w:p w14:paraId="1BE3B969" w14:textId="77777777" w:rsidR="000A1E11" w:rsidRPr="009E750F" w:rsidRDefault="000A1E11" w:rsidP="0034659B">
      <w:pPr>
        <w:pStyle w:val="ListParagraph"/>
        <w:numPr>
          <w:ilvl w:val="0"/>
          <w:numId w:val="79"/>
        </w:numPr>
        <w:jc w:val="both"/>
        <w:rPr>
          <w:rFonts w:ascii="Times New Roman" w:hAnsi="Times New Roman" w:cs="Times New Roman"/>
        </w:rPr>
      </w:pPr>
      <w:r w:rsidRPr="009E750F">
        <w:rPr>
          <w:rFonts w:ascii="Times New Roman" w:hAnsi="Times New Roman" w:cs="Times New Roman"/>
        </w:rPr>
        <w:t>Manage Availability</w:t>
      </w:r>
    </w:p>
    <w:p w14:paraId="0A4CB017" w14:textId="77777777" w:rsidR="000A1E11" w:rsidRPr="0072640F" w:rsidRDefault="000A1E11" w:rsidP="000A1E11">
      <w:pPr>
        <w:jc w:val="both"/>
        <w:rPr>
          <w:rFonts w:ascii="Times New Roman" w:hAnsi="Times New Roman" w:cs="Times New Roman"/>
        </w:rPr>
      </w:pPr>
      <w:r w:rsidRPr="0072640F">
        <w:rPr>
          <w:rFonts w:ascii="Times New Roman" w:hAnsi="Times New Roman" w:cs="Times New Roman"/>
        </w:rPr>
        <w:t>This module helps maids organize their work and communicate effectively with customers.</w:t>
      </w:r>
    </w:p>
    <w:p w14:paraId="574179FC" w14:textId="3AFC2F49" w:rsidR="000A1E11" w:rsidRPr="0072640F" w:rsidRDefault="009E750F"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12" w:name="_Toc233405502"/>
      <w:r w:rsidR="000A1E11" w:rsidRPr="0072640F">
        <w:rPr>
          <w:rFonts w:ascii="Times New Roman" w:hAnsi="Times New Roman" w:cs="Times New Roman"/>
          <w:b/>
          <w:bCs/>
          <w:color w:val="auto"/>
          <w:sz w:val="28"/>
          <w:szCs w:val="28"/>
        </w:rPr>
        <w:t>Driver Management Module</w:t>
      </w:r>
      <w:bookmarkEnd w:id="412"/>
    </w:p>
    <w:p w14:paraId="20A364F7" w14:textId="1C0665F6" w:rsidR="000A1E11" w:rsidRPr="0072640F" w:rsidRDefault="000A1E11" w:rsidP="000A1E11">
      <w:pPr>
        <w:jc w:val="both"/>
        <w:rPr>
          <w:rFonts w:ascii="Times New Roman" w:hAnsi="Times New Roman" w:cs="Times New Roman"/>
        </w:rPr>
      </w:pPr>
      <w:r w:rsidRPr="0072640F">
        <w:rPr>
          <w:rFonts w:ascii="Times New Roman" w:hAnsi="Times New Roman" w:cs="Times New Roman"/>
        </w:rPr>
        <w:t>The Driver Management Module helps drivers manage transportation services offered through the application</w:t>
      </w:r>
      <w:r w:rsidR="001A77E8">
        <w:rPr>
          <w:rFonts w:ascii="Times New Roman" w:hAnsi="Times New Roman" w:cs="Times New Roman"/>
        </w:rPr>
        <w:t xml:space="preserve">. </w:t>
      </w:r>
      <w:r w:rsidRPr="0072640F">
        <w:rPr>
          <w:rFonts w:ascii="Times New Roman" w:hAnsi="Times New Roman" w:cs="Times New Roman"/>
        </w:rPr>
        <w:t>Drivers can:</w:t>
      </w:r>
    </w:p>
    <w:p w14:paraId="37651CE4" w14:textId="77777777" w:rsidR="000A1E11" w:rsidRPr="009E750F" w:rsidRDefault="000A1E11" w:rsidP="0034659B">
      <w:pPr>
        <w:pStyle w:val="ListParagraph"/>
        <w:numPr>
          <w:ilvl w:val="0"/>
          <w:numId w:val="81"/>
        </w:numPr>
        <w:jc w:val="both"/>
        <w:rPr>
          <w:rFonts w:ascii="Times New Roman" w:hAnsi="Times New Roman" w:cs="Times New Roman"/>
        </w:rPr>
      </w:pPr>
      <w:r w:rsidRPr="009E750F">
        <w:rPr>
          <w:rFonts w:ascii="Times New Roman" w:hAnsi="Times New Roman" w:cs="Times New Roman"/>
        </w:rPr>
        <w:t>Register and Complete Profile</w:t>
      </w:r>
    </w:p>
    <w:p w14:paraId="3D122368" w14:textId="77777777" w:rsidR="000A1E11" w:rsidRPr="009E750F" w:rsidRDefault="000A1E11" w:rsidP="0034659B">
      <w:pPr>
        <w:pStyle w:val="ListParagraph"/>
        <w:numPr>
          <w:ilvl w:val="0"/>
          <w:numId w:val="81"/>
        </w:numPr>
        <w:jc w:val="both"/>
        <w:rPr>
          <w:rFonts w:ascii="Times New Roman" w:hAnsi="Times New Roman" w:cs="Times New Roman"/>
        </w:rPr>
      </w:pPr>
      <w:r w:rsidRPr="009E750F">
        <w:rPr>
          <w:rFonts w:ascii="Times New Roman" w:hAnsi="Times New Roman" w:cs="Times New Roman"/>
        </w:rPr>
        <w:t>Add Vehicle Information</w:t>
      </w:r>
    </w:p>
    <w:p w14:paraId="7BE518AE" w14:textId="77777777" w:rsidR="000A1E11" w:rsidRPr="009E750F" w:rsidRDefault="000A1E11" w:rsidP="0034659B">
      <w:pPr>
        <w:pStyle w:val="ListParagraph"/>
        <w:numPr>
          <w:ilvl w:val="0"/>
          <w:numId w:val="81"/>
        </w:numPr>
        <w:jc w:val="both"/>
        <w:rPr>
          <w:rFonts w:ascii="Times New Roman" w:hAnsi="Times New Roman" w:cs="Times New Roman"/>
        </w:rPr>
      </w:pPr>
      <w:r w:rsidRPr="009E750F">
        <w:rPr>
          <w:rFonts w:ascii="Times New Roman" w:hAnsi="Times New Roman" w:cs="Times New Roman"/>
        </w:rPr>
        <w:t>View Ride Requests</w:t>
      </w:r>
    </w:p>
    <w:p w14:paraId="1EF0CB7E" w14:textId="77777777" w:rsidR="000A1E11" w:rsidRPr="009E750F" w:rsidRDefault="000A1E11" w:rsidP="0034659B">
      <w:pPr>
        <w:pStyle w:val="ListParagraph"/>
        <w:numPr>
          <w:ilvl w:val="0"/>
          <w:numId w:val="81"/>
        </w:numPr>
        <w:jc w:val="both"/>
        <w:rPr>
          <w:rFonts w:ascii="Times New Roman" w:hAnsi="Times New Roman" w:cs="Times New Roman"/>
        </w:rPr>
      </w:pPr>
      <w:r w:rsidRPr="009E750F">
        <w:rPr>
          <w:rFonts w:ascii="Times New Roman" w:hAnsi="Times New Roman" w:cs="Times New Roman"/>
        </w:rPr>
        <w:t>Accept or Reject Bookings</w:t>
      </w:r>
    </w:p>
    <w:p w14:paraId="16BB530E" w14:textId="77777777" w:rsidR="000A1E11" w:rsidRPr="009E750F" w:rsidRDefault="000A1E11" w:rsidP="0034659B">
      <w:pPr>
        <w:pStyle w:val="ListParagraph"/>
        <w:numPr>
          <w:ilvl w:val="0"/>
          <w:numId w:val="81"/>
        </w:numPr>
        <w:jc w:val="both"/>
        <w:rPr>
          <w:rFonts w:ascii="Times New Roman" w:hAnsi="Times New Roman" w:cs="Times New Roman"/>
        </w:rPr>
      </w:pPr>
      <w:r w:rsidRPr="009E750F">
        <w:rPr>
          <w:rFonts w:ascii="Times New Roman" w:hAnsi="Times New Roman" w:cs="Times New Roman"/>
        </w:rPr>
        <w:t>Update Trip Status</w:t>
      </w:r>
    </w:p>
    <w:p w14:paraId="2B6DEEFE" w14:textId="77777777" w:rsidR="000A1E11" w:rsidRPr="009E750F" w:rsidRDefault="000A1E11" w:rsidP="0034659B">
      <w:pPr>
        <w:pStyle w:val="ListParagraph"/>
        <w:numPr>
          <w:ilvl w:val="0"/>
          <w:numId w:val="81"/>
        </w:numPr>
        <w:jc w:val="both"/>
        <w:rPr>
          <w:rFonts w:ascii="Times New Roman" w:hAnsi="Times New Roman" w:cs="Times New Roman"/>
        </w:rPr>
      </w:pPr>
      <w:r w:rsidRPr="009E750F">
        <w:rPr>
          <w:rFonts w:ascii="Times New Roman" w:hAnsi="Times New Roman" w:cs="Times New Roman"/>
        </w:rPr>
        <w:t>View Customer Details</w:t>
      </w:r>
    </w:p>
    <w:p w14:paraId="337654E0" w14:textId="77777777" w:rsidR="000A1E11" w:rsidRPr="009E750F" w:rsidRDefault="000A1E11" w:rsidP="0034659B">
      <w:pPr>
        <w:pStyle w:val="ListParagraph"/>
        <w:numPr>
          <w:ilvl w:val="0"/>
          <w:numId w:val="81"/>
        </w:numPr>
        <w:jc w:val="both"/>
        <w:rPr>
          <w:rFonts w:ascii="Times New Roman" w:hAnsi="Times New Roman" w:cs="Times New Roman"/>
        </w:rPr>
      </w:pPr>
      <w:r w:rsidRPr="009E750F">
        <w:rPr>
          <w:rFonts w:ascii="Times New Roman" w:hAnsi="Times New Roman" w:cs="Times New Roman"/>
        </w:rPr>
        <w:t>Receive Ratings and Reviews</w:t>
      </w:r>
    </w:p>
    <w:p w14:paraId="5DA2DD9B" w14:textId="77777777" w:rsidR="000A1E11" w:rsidRPr="009E750F" w:rsidRDefault="000A1E11" w:rsidP="0034659B">
      <w:pPr>
        <w:pStyle w:val="ListParagraph"/>
        <w:numPr>
          <w:ilvl w:val="0"/>
          <w:numId w:val="81"/>
        </w:numPr>
        <w:jc w:val="both"/>
        <w:rPr>
          <w:rFonts w:ascii="Times New Roman" w:hAnsi="Times New Roman" w:cs="Times New Roman"/>
        </w:rPr>
      </w:pPr>
      <w:r w:rsidRPr="009E750F">
        <w:rPr>
          <w:rFonts w:ascii="Times New Roman" w:hAnsi="Times New Roman" w:cs="Times New Roman"/>
        </w:rPr>
        <w:t>Manage Availability</w:t>
      </w:r>
    </w:p>
    <w:p w14:paraId="4C1C610B" w14:textId="77777777" w:rsidR="000A1E11" w:rsidRPr="0072640F" w:rsidRDefault="000A1E11" w:rsidP="000A1E11">
      <w:pPr>
        <w:jc w:val="both"/>
        <w:rPr>
          <w:rFonts w:ascii="Times New Roman" w:hAnsi="Times New Roman" w:cs="Times New Roman"/>
        </w:rPr>
      </w:pPr>
      <w:r w:rsidRPr="0072640F">
        <w:rPr>
          <w:rFonts w:ascii="Times New Roman" w:hAnsi="Times New Roman" w:cs="Times New Roman"/>
        </w:rPr>
        <w:t>This module ensures smooth ride management and improves communication between drivers and customers.</w:t>
      </w:r>
    </w:p>
    <w:p w14:paraId="2C864007" w14:textId="0BB4B0E0" w:rsidR="000A1E11" w:rsidRPr="0072640F" w:rsidRDefault="009E750F"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13" w:name="_Toc233405503"/>
      <w:r w:rsidR="000A1E11" w:rsidRPr="0072640F">
        <w:rPr>
          <w:rFonts w:ascii="Times New Roman" w:hAnsi="Times New Roman" w:cs="Times New Roman"/>
          <w:b/>
          <w:bCs/>
          <w:color w:val="auto"/>
          <w:sz w:val="28"/>
          <w:szCs w:val="28"/>
        </w:rPr>
        <w:t>Booking Management Module</w:t>
      </w:r>
      <w:bookmarkEnd w:id="413"/>
    </w:p>
    <w:p w14:paraId="4D6543C7" w14:textId="6571559B" w:rsidR="000A1E11" w:rsidRPr="0072640F" w:rsidRDefault="000A1E11" w:rsidP="000A1E11">
      <w:pPr>
        <w:jc w:val="both"/>
        <w:rPr>
          <w:rFonts w:ascii="Times New Roman" w:hAnsi="Times New Roman" w:cs="Times New Roman"/>
        </w:rPr>
      </w:pPr>
      <w:r w:rsidRPr="0072640F">
        <w:rPr>
          <w:rFonts w:ascii="Times New Roman" w:hAnsi="Times New Roman" w:cs="Times New Roman"/>
        </w:rPr>
        <w:t>The Booking Management Module handles the complete booking process between customers, maids, and drivers</w:t>
      </w:r>
      <w:r w:rsidR="001A77E8">
        <w:rPr>
          <w:rFonts w:ascii="Times New Roman" w:hAnsi="Times New Roman" w:cs="Times New Roman"/>
        </w:rPr>
        <w:t xml:space="preserve">. </w:t>
      </w:r>
      <w:r w:rsidRPr="0072640F">
        <w:rPr>
          <w:rFonts w:ascii="Times New Roman" w:hAnsi="Times New Roman" w:cs="Times New Roman"/>
        </w:rPr>
        <w:t>The module includes:</w:t>
      </w:r>
    </w:p>
    <w:p w14:paraId="40E61A36" w14:textId="77777777" w:rsidR="000A1E11" w:rsidRPr="009E750F" w:rsidRDefault="000A1E11" w:rsidP="0034659B">
      <w:pPr>
        <w:pStyle w:val="ListParagraph"/>
        <w:numPr>
          <w:ilvl w:val="0"/>
          <w:numId w:val="82"/>
        </w:numPr>
        <w:jc w:val="both"/>
        <w:rPr>
          <w:rFonts w:ascii="Times New Roman" w:hAnsi="Times New Roman" w:cs="Times New Roman"/>
        </w:rPr>
      </w:pPr>
      <w:r w:rsidRPr="009E750F">
        <w:rPr>
          <w:rFonts w:ascii="Times New Roman" w:hAnsi="Times New Roman" w:cs="Times New Roman"/>
        </w:rPr>
        <w:t>Create Booking</w:t>
      </w:r>
    </w:p>
    <w:p w14:paraId="56885931" w14:textId="77777777" w:rsidR="000A1E11" w:rsidRPr="009E750F" w:rsidRDefault="000A1E11" w:rsidP="0034659B">
      <w:pPr>
        <w:pStyle w:val="ListParagraph"/>
        <w:numPr>
          <w:ilvl w:val="0"/>
          <w:numId w:val="82"/>
        </w:numPr>
        <w:jc w:val="both"/>
        <w:rPr>
          <w:rFonts w:ascii="Times New Roman" w:hAnsi="Times New Roman" w:cs="Times New Roman"/>
        </w:rPr>
      </w:pPr>
      <w:r w:rsidRPr="009E750F">
        <w:rPr>
          <w:rFonts w:ascii="Times New Roman" w:hAnsi="Times New Roman" w:cs="Times New Roman"/>
        </w:rPr>
        <w:t>Accept or Reject Booking</w:t>
      </w:r>
    </w:p>
    <w:p w14:paraId="47D282E5" w14:textId="77777777" w:rsidR="000A1E11" w:rsidRPr="009E750F" w:rsidRDefault="000A1E11" w:rsidP="0034659B">
      <w:pPr>
        <w:pStyle w:val="ListParagraph"/>
        <w:numPr>
          <w:ilvl w:val="0"/>
          <w:numId w:val="82"/>
        </w:numPr>
        <w:jc w:val="both"/>
        <w:rPr>
          <w:rFonts w:ascii="Times New Roman" w:hAnsi="Times New Roman" w:cs="Times New Roman"/>
        </w:rPr>
      </w:pPr>
      <w:r w:rsidRPr="009E750F">
        <w:rPr>
          <w:rFonts w:ascii="Times New Roman" w:hAnsi="Times New Roman" w:cs="Times New Roman"/>
        </w:rPr>
        <w:t>View Booking Details</w:t>
      </w:r>
    </w:p>
    <w:p w14:paraId="71F459B7" w14:textId="77777777" w:rsidR="000A1E11" w:rsidRPr="009E750F" w:rsidRDefault="000A1E11" w:rsidP="0034659B">
      <w:pPr>
        <w:pStyle w:val="ListParagraph"/>
        <w:numPr>
          <w:ilvl w:val="0"/>
          <w:numId w:val="82"/>
        </w:numPr>
        <w:jc w:val="both"/>
        <w:rPr>
          <w:rFonts w:ascii="Times New Roman" w:hAnsi="Times New Roman" w:cs="Times New Roman"/>
        </w:rPr>
      </w:pPr>
      <w:r w:rsidRPr="009E750F">
        <w:rPr>
          <w:rFonts w:ascii="Times New Roman" w:hAnsi="Times New Roman" w:cs="Times New Roman"/>
        </w:rPr>
        <w:t>Track Booking Status</w:t>
      </w:r>
    </w:p>
    <w:p w14:paraId="4622A91B" w14:textId="77777777" w:rsidR="000A1E11" w:rsidRPr="009E750F" w:rsidRDefault="000A1E11" w:rsidP="0034659B">
      <w:pPr>
        <w:pStyle w:val="ListParagraph"/>
        <w:numPr>
          <w:ilvl w:val="0"/>
          <w:numId w:val="82"/>
        </w:numPr>
        <w:jc w:val="both"/>
        <w:rPr>
          <w:rFonts w:ascii="Times New Roman" w:hAnsi="Times New Roman" w:cs="Times New Roman"/>
        </w:rPr>
      </w:pPr>
      <w:r w:rsidRPr="009E750F">
        <w:rPr>
          <w:rFonts w:ascii="Times New Roman" w:hAnsi="Times New Roman" w:cs="Times New Roman"/>
        </w:rPr>
        <w:t>View Booking History</w:t>
      </w:r>
    </w:p>
    <w:p w14:paraId="3ABE52BE" w14:textId="77777777" w:rsidR="000A1E11" w:rsidRPr="009E750F" w:rsidRDefault="000A1E11" w:rsidP="0034659B">
      <w:pPr>
        <w:pStyle w:val="ListParagraph"/>
        <w:numPr>
          <w:ilvl w:val="0"/>
          <w:numId w:val="82"/>
        </w:numPr>
        <w:jc w:val="both"/>
        <w:rPr>
          <w:rFonts w:ascii="Times New Roman" w:hAnsi="Times New Roman" w:cs="Times New Roman"/>
        </w:rPr>
      </w:pPr>
      <w:r w:rsidRPr="009E750F">
        <w:rPr>
          <w:rFonts w:ascii="Times New Roman" w:hAnsi="Times New Roman" w:cs="Times New Roman"/>
        </w:rPr>
        <w:t>Cancel Booking (when applicable)</w:t>
      </w:r>
    </w:p>
    <w:p w14:paraId="32790603" w14:textId="77777777" w:rsidR="000A1E11" w:rsidRPr="009E750F" w:rsidRDefault="000A1E11" w:rsidP="0034659B">
      <w:pPr>
        <w:pStyle w:val="ListParagraph"/>
        <w:numPr>
          <w:ilvl w:val="0"/>
          <w:numId w:val="82"/>
        </w:numPr>
        <w:jc w:val="both"/>
        <w:rPr>
          <w:rFonts w:ascii="Times New Roman" w:hAnsi="Times New Roman" w:cs="Times New Roman"/>
        </w:rPr>
      </w:pPr>
      <w:r w:rsidRPr="009E750F">
        <w:rPr>
          <w:rFonts w:ascii="Times New Roman" w:hAnsi="Times New Roman" w:cs="Times New Roman"/>
        </w:rPr>
        <w:t>Service Completion</w:t>
      </w:r>
    </w:p>
    <w:p w14:paraId="593A36BD" w14:textId="517F38E5" w:rsidR="000A1E11" w:rsidRPr="0072640F" w:rsidRDefault="000A1E11" w:rsidP="000A1E11">
      <w:pPr>
        <w:jc w:val="both"/>
        <w:rPr>
          <w:rFonts w:ascii="Times New Roman" w:hAnsi="Times New Roman" w:cs="Times New Roman"/>
        </w:rPr>
      </w:pPr>
      <w:r w:rsidRPr="0072640F">
        <w:rPr>
          <w:rFonts w:ascii="Times New Roman" w:hAnsi="Times New Roman" w:cs="Times New Roman"/>
        </w:rPr>
        <w:t>This feature allows users to manage bookings quickly and efficiently.</w:t>
      </w:r>
    </w:p>
    <w:p w14:paraId="2952E613" w14:textId="00F296F7" w:rsidR="000A1E11" w:rsidRPr="0072640F" w:rsidRDefault="009E750F"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14" w:name="_Toc233405504"/>
      <w:r w:rsidR="000A1E11" w:rsidRPr="0072640F">
        <w:rPr>
          <w:rFonts w:ascii="Times New Roman" w:hAnsi="Times New Roman" w:cs="Times New Roman"/>
          <w:b/>
          <w:bCs/>
          <w:color w:val="auto"/>
          <w:sz w:val="28"/>
          <w:szCs w:val="28"/>
        </w:rPr>
        <w:t>Notification &amp; Emergency Module</w:t>
      </w:r>
      <w:bookmarkEnd w:id="414"/>
    </w:p>
    <w:p w14:paraId="020E4324" w14:textId="4E347174" w:rsidR="000A1E11" w:rsidRPr="0072640F" w:rsidRDefault="000A1E11" w:rsidP="000A1E11">
      <w:pPr>
        <w:jc w:val="both"/>
        <w:rPr>
          <w:rFonts w:ascii="Times New Roman" w:hAnsi="Times New Roman" w:cs="Times New Roman"/>
        </w:rPr>
      </w:pPr>
      <w:r w:rsidRPr="0072640F">
        <w:rPr>
          <w:rFonts w:ascii="Times New Roman" w:hAnsi="Times New Roman" w:cs="Times New Roman"/>
        </w:rPr>
        <w:t>The Notification &amp; Emergency Module keeps users informed about important updates and provides additional safety features.</w:t>
      </w:r>
      <w:r w:rsidR="001A77E8">
        <w:rPr>
          <w:rFonts w:ascii="Times New Roman" w:hAnsi="Times New Roman" w:cs="Times New Roman"/>
        </w:rPr>
        <w:t xml:space="preserve"> </w:t>
      </w:r>
      <w:r w:rsidRPr="0072640F">
        <w:rPr>
          <w:rFonts w:ascii="Times New Roman" w:hAnsi="Times New Roman" w:cs="Times New Roman"/>
        </w:rPr>
        <w:t>The module supports:</w:t>
      </w:r>
    </w:p>
    <w:p w14:paraId="78327ACA" w14:textId="77777777" w:rsidR="000A1E11" w:rsidRPr="009E750F" w:rsidRDefault="000A1E11" w:rsidP="0034659B">
      <w:pPr>
        <w:pStyle w:val="ListParagraph"/>
        <w:numPr>
          <w:ilvl w:val="0"/>
          <w:numId w:val="83"/>
        </w:numPr>
        <w:jc w:val="both"/>
        <w:rPr>
          <w:rFonts w:ascii="Times New Roman" w:hAnsi="Times New Roman" w:cs="Times New Roman"/>
        </w:rPr>
      </w:pPr>
      <w:r w:rsidRPr="009E750F">
        <w:rPr>
          <w:rFonts w:ascii="Times New Roman" w:hAnsi="Times New Roman" w:cs="Times New Roman"/>
        </w:rPr>
        <w:t>Booking Notifications</w:t>
      </w:r>
    </w:p>
    <w:p w14:paraId="439D98DD" w14:textId="77777777" w:rsidR="000A1E11" w:rsidRPr="009E750F" w:rsidRDefault="000A1E11" w:rsidP="0034659B">
      <w:pPr>
        <w:pStyle w:val="ListParagraph"/>
        <w:numPr>
          <w:ilvl w:val="0"/>
          <w:numId w:val="83"/>
        </w:numPr>
        <w:jc w:val="both"/>
        <w:rPr>
          <w:rFonts w:ascii="Times New Roman" w:hAnsi="Times New Roman" w:cs="Times New Roman"/>
        </w:rPr>
      </w:pPr>
      <w:r w:rsidRPr="009E750F">
        <w:rPr>
          <w:rFonts w:ascii="Times New Roman" w:hAnsi="Times New Roman" w:cs="Times New Roman"/>
        </w:rPr>
        <w:t>Booking Status Updates</w:t>
      </w:r>
    </w:p>
    <w:p w14:paraId="0FFE1C0C" w14:textId="77777777" w:rsidR="000A1E11" w:rsidRPr="009E750F" w:rsidRDefault="000A1E11" w:rsidP="0034659B">
      <w:pPr>
        <w:pStyle w:val="ListParagraph"/>
        <w:numPr>
          <w:ilvl w:val="0"/>
          <w:numId w:val="83"/>
        </w:numPr>
        <w:jc w:val="both"/>
        <w:rPr>
          <w:rFonts w:ascii="Times New Roman" w:hAnsi="Times New Roman" w:cs="Times New Roman"/>
        </w:rPr>
      </w:pPr>
      <w:r w:rsidRPr="009E750F">
        <w:rPr>
          <w:rFonts w:ascii="Times New Roman" w:hAnsi="Times New Roman" w:cs="Times New Roman"/>
        </w:rPr>
        <w:t>Admin Approval Notifications</w:t>
      </w:r>
    </w:p>
    <w:p w14:paraId="2286AFF5" w14:textId="77777777" w:rsidR="000A1E11" w:rsidRPr="009E750F" w:rsidRDefault="000A1E11" w:rsidP="0034659B">
      <w:pPr>
        <w:pStyle w:val="ListParagraph"/>
        <w:numPr>
          <w:ilvl w:val="0"/>
          <w:numId w:val="83"/>
        </w:numPr>
        <w:jc w:val="both"/>
        <w:rPr>
          <w:rFonts w:ascii="Times New Roman" w:hAnsi="Times New Roman" w:cs="Times New Roman"/>
        </w:rPr>
      </w:pPr>
      <w:r w:rsidRPr="009E750F">
        <w:rPr>
          <w:rFonts w:ascii="Times New Roman" w:hAnsi="Times New Roman" w:cs="Times New Roman"/>
        </w:rPr>
        <w:t>Rating Notifications</w:t>
      </w:r>
    </w:p>
    <w:p w14:paraId="24191B4E" w14:textId="77777777" w:rsidR="000A1E11" w:rsidRPr="009E750F" w:rsidRDefault="000A1E11" w:rsidP="0034659B">
      <w:pPr>
        <w:pStyle w:val="ListParagraph"/>
        <w:numPr>
          <w:ilvl w:val="0"/>
          <w:numId w:val="83"/>
        </w:numPr>
        <w:jc w:val="both"/>
        <w:rPr>
          <w:rFonts w:ascii="Times New Roman" w:hAnsi="Times New Roman" w:cs="Times New Roman"/>
        </w:rPr>
      </w:pPr>
      <w:r w:rsidRPr="009E750F">
        <w:rPr>
          <w:rFonts w:ascii="Times New Roman" w:hAnsi="Times New Roman" w:cs="Times New Roman"/>
        </w:rPr>
        <w:t>Emergency Button for Customers</w:t>
      </w:r>
    </w:p>
    <w:p w14:paraId="723935E2" w14:textId="77777777" w:rsidR="000A1E11" w:rsidRPr="009E750F" w:rsidRDefault="000A1E11" w:rsidP="0034659B">
      <w:pPr>
        <w:pStyle w:val="ListParagraph"/>
        <w:numPr>
          <w:ilvl w:val="0"/>
          <w:numId w:val="83"/>
        </w:numPr>
        <w:jc w:val="both"/>
        <w:rPr>
          <w:rFonts w:ascii="Times New Roman" w:hAnsi="Times New Roman" w:cs="Times New Roman"/>
        </w:rPr>
      </w:pPr>
      <w:r w:rsidRPr="009E750F">
        <w:rPr>
          <w:rFonts w:ascii="Times New Roman" w:hAnsi="Times New Roman" w:cs="Times New Roman"/>
        </w:rPr>
        <w:t>Emergency Button for Maids</w:t>
      </w:r>
    </w:p>
    <w:p w14:paraId="17D501EF" w14:textId="77777777" w:rsidR="000A1E11" w:rsidRPr="009E750F" w:rsidRDefault="000A1E11" w:rsidP="0034659B">
      <w:pPr>
        <w:pStyle w:val="ListParagraph"/>
        <w:numPr>
          <w:ilvl w:val="0"/>
          <w:numId w:val="83"/>
        </w:numPr>
        <w:jc w:val="both"/>
        <w:rPr>
          <w:rFonts w:ascii="Times New Roman" w:hAnsi="Times New Roman" w:cs="Times New Roman"/>
        </w:rPr>
      </w:pPr>
      <w:r w:rsidRPr="009E750F">
        <w:rPr>
          <w:rFonts w:ascii="Times New Roman" w:hAnsi="Times New Roman" w:cs="Times New Roman"/>
        </w:rPr>
        <w:t>Emergency Alerts to Admin</w:t>
      </w:r>
    </w:p>
    <w:p w14:paraId="61B7F7C7" w14:textId="77777777" w:rsidR="000A1E11" w:rsidRPr="0072640F" w:rsidRDefault="000A1E11" w:rsidP="000A1E11">
      <w:pPr>
        <w:jc w:val="both"/>
        <w:rPr>
          <w:rFonts w:ascii="Times New Roman" w:hAnsi="Times New Roman" w:cs="Times New Roman"/>
        </w:rPr>
      </w:pPr>
      <w:r w:rsidRPr="0072640F">
        <w:rPr>
          <w:rFonts w:ascii="Times New Roman" w:hAnsi="Times New Roman" w:cs="Times New Roman"/>
        </w:rPr>
        <w:t>This module improves communication and enhances user safety.</w:t>
      </w:r>
    </w:p>
    <w:p w14:paraId="24816288" w14:textId="1F62BBB2" w:rsidR="000A1E11" w:rsidRPr="0072640F" w:rsidRDefault="009E750F" w:rsidP="0034659B">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15" w:name="_Toc233405505"/>
      <w:r w:rsidR="000A1E11" w:rsidRPr="0072640F">
        <w:rPr>
          <w:rFonts w:ascii="Times New Roman" w:hAnsi="Times New Roman" w:cs="Times New Roman"/>
          <w:b/>
          <w:bCs/>
          <w:color w:val="auto"/>
          <w:sz w:val="28"/>
          <w:szCs w:val="28"/>
        </w:rPr>
        <w:t>Admin Dashboard</w:t>
      </w:r>
      <w:bookmarkEnd w:id="415"/>
    </w:p>
    <w:p w14:paraId="2FB59C43" w14:textId="7AE64030" w:rsidR="000A1E11" w:rsidRPr="0072640F" w:rsidRDefault="000A1E11" w:rsidP="000A1E11">
      <w:pPr>
        <w:jc w:val="both"/>
        <w:rPr>
          <w:rFonts w:ascii="Times New Roman" w:hAnsi="Times New Roman" w:cs="Times New Roman"/>
        </w:rPr>
      </w:pPr>
      <w:r w:rsidRPr="0072640F">
        <w:rPr>
          <w:rFonts w:ascii="Times New Roman" w:hAnsi="Times New Roman" w:cs="Times New Roman"/>
        </w:rPr>
        <w:t>The Admin Dashboard provides complete control over the Broom and Zoom platform. It helps administrators manage users, bookings, and overall system activities.</w:t>
      </w:r>
      <w:r w:rsidR="009E750F">
        <w:rPr>
          <w:rFonts w:ascii="Times New Roman" w:hAnsi="Times New Roman" w:cs="Times New Roman"/>
        </w:rPr>
        <w:t xml:space="preserve"> </w:t>
      </w:r>
      <w:r w:rsidRPr="0072640F">
        <w:rPr>
          <w:rFonts w:ascii="Times New Roman" w:hAnsi="Times New Roman" w:cs="Times New Roman"/>
        </w:rPr>
        <w:t>The administrator can:</w:t>
      </w:r>
    </w:p>
    <w:p w14:paraId="65387D38" w14:textId="77777777" w:rsidR="000A1E11" w:rsidRPr="009E750F" w:rsidRDefault="000A1E11" w:rsidP="0034659B">
      <w:pPr>
        <w:pStyle w:val="ListParagraph"/>
        <w:numPr>
          <w:ilvl w:val="0"/>
          <w:numId w:val="84"/>
        </w:numPr>
        <w:jc w:val="both"/>
        <w:rPr>
          <w:rFonts w:ascii="Times New Roman" w:hAnsi="Times New Roman" w:cs="Times New Roman"/>
        </w:rPr>
      </w:pPr>
      <w:r w:rsidRPr="009E750F">
        <w:rPr>
          <w:rFonts w:ascii="Times New Roman" w:hAnsi="Times New Roman" w:cs="Times New Roman"/>
        </w:rPr>
        <w:t>Approve or Reject Maid Accounts</w:t>
      </w:r>
    </w:p>
    <w:p w14:paraId="4328C71A" w14:textId="77777777" w:rsidR="000A1E11" w:rsidRPr="009E750F" w:rsidRDefault="000A1E11" w:rsidP="0034659B">
      <w:pPr>
        <w:pStyle w:val="ListParagraph"/>
        <w:numPr>
          <w:ilvl w:val="0"/>
          <w:numId w:val="84"/>
        </w:numPr>
        <w:jc w:val="both"/>
        <w:rPr>
          <w:rFonts w:ascii="Times New Roman" w:hAnsi="Times New Roman" w:cs="Times New Roman"/>
        </w:rPr>
      </w:pPr>
      <w:r w:rsidRPr="009E750F">
        <w:rPr>
          <w:rFonts w:ascii="Times New Roman" w:hAnsi="Times New Roman" w:cs="Times New Roman"/>
        </w:rPr>
        <w:t>Approve or Reject Driver Accounts</w:t>
      </w:r>
    </w:p>
    <w:p w14:paraId="0E6B10A8" w14:textId="77777777" w:rsidR="000A1E11" w:rsidRPr="009E750F" w:rsidRDefault="000A1E11" w:rsidP="0034659B">
      <w:pPr>
        <w:pStyle w:val="ListParagraph"/>
        <w:numPr>
          <w:ilvl w:val="0"/>
          <w:numId w:val="84"/>
        </w:numPr>
        <w:jc w:val="both"/>
        <w:rPr>
          <w:rFonts w:ascii="Times New Roman" w:hAnsi="Times New Roman" w:cs="Times New Roman"/>
        </w:rPr>
      </w:pPr>
      <w:r w:rsidRPr="009E750F">
        <w:rPr>
          <w:rFonts w:ascii="Times New Roman" w:hAnsi="Times New Roman" w:cs="Times New Roman"/>
        </w:rPr>
        <w:t>Manage Customer Accounts</w:t>
      </w:r>
    </w:p>
    <w:p w14:paraId="3C6AB933" w14:textId="77777777" w:rsidR="000A1E11" w:rsidRPr="009E750F" w:rsidRDefault="000A1E11" w:rsidP="0034659B">
      <w:pPr>
        <w:pStyle w:val="ListParagraph"/>
        <w:numPr>
          <w:ilvl w:val="0"/>
          <w:numId w:val="84"/>
        </w:numPr>
        <w:jc w:val="both"/>
        <w:rPr>
          <w:rFonts w:ascii="Times New Roman" w:hAnsi="Times New Roman" w:cs="Times New Roman"/>
        </w:rPr>
      </w:pPr>
      <w:r w:rsidRPr="009E750F">
        <w:rPr>
          <w:rFonts w:ascii="Times New Roman" w:hAnsi="Times New Roman" w:cs="Times New Roman"/>
        </w:rPr>
        <w:t>View All Users</w:t>
      </w:r>
    </w:p>
    <w:p w14:paraId="654FADE5" w14:textId="77777777" w:rsidR="000A1E11" w:rsidRPr="009E750F" w:rsidRDefault="000A1E11" w:rsidP="0034659B">
      <w:pPr>
        <w:pStyle w:val="ListParagraph"/>
        <w:numPr>
          <w:ilvl w:val="0"/>
          <w:numId w:val="84"/>
        </w:numPr>
        <w:jc w:val="both"/>
        <w:rPr>
          <w:rFonts w:ascii="Times New Roman" w:hAnsi="Times New Roman" w:cs="Times New Roman"/>
        </w:rPr>
      </w:pPr>
      <w:r w:rsidRPr="009E750F">
        <w:rPr>
          <w:rFonts w:ascii="Times New Roman" w:hAnsi="Times New Roman" w:cs="Times New Roman"/>
        </w:rPr>
        <w:t>Monitor Bookings</w:t>
      </w:r>
    </w:p>
    <w:p w14:paraId="3CCF1843" w14:textId="77777777" w:rsidR="000A1E11" w:rsidRPr="009E750F" w:rsidRDefault="000A1E11" w:rsidP="0034659B">
      <w:pPr>
        <w:pStyle w:val="ListParagraph"/>
        <w:numPr>
          <w:ilvl w:val="0"/>
          <w:numId w:val="84"/>
        </w:numPr>
        <w:jc w:val="both"/>
        <w:rPr>
          <w:rFonts w:ascii="Times New Roman" w:hAnsi="Times New Roman" w:cs="Times New Roman"/>
        </w:rPr>
      </w:pPr>
      <w:r w:rsidRPr="009E750F">
        <w:rPr>
          <w:rFonts w:ascii="Times New Roman" w:hAnsi="Times New Roman" w:cs="Times New Roman"/>
        </w:rPr>
        <w:t>Handle Complaints</w:t>
      </w:r>
    </w:p>
    <w:p w14:paraId="6FE295A8" w14:textId="77777777" w:rsidR="000A1E11" w:rsidRPr="009E750F" w:rsidRDefault="000A1E11" w:rsidP="0034659B">
      <w:pPr>
        <w:pStyle w:val="ListParagraph"/>
        <w:numPr>
          <w:ilvl w:val="0"/>
          <w:numId w:val="84"/>
        </w:numPr>
        <w:jc w:val="both"/>
        <w:rPr>
          <w:rFonts w:ascii="Times New Roman" w:hAnsi="Times New Roman" w:cs="Times New Roman"/>
        </w:rPr>
      </w:pPr>
      <w:r w:rsidRPr="009E750F">
        <w:rPr>
          <w:rFonts w:ascii="Times New Roman" w:hAnsi="Times New Roman" w:cs="Times New Roman"/>
        </w:rPr>
        <w:t>Manage Ratings and Reviews</w:t>
      </w:r>
    </w:p>
    <w:p w14:paraId="62944DA2" w14:textId="77777777" w:rsidR="000A1E11" w:rsidRPr="009E750F" w:rsidRDefault="000A1E11" w:rsidP="0034659B">
      <w:pPr>
        <w:pStyle w:val="ListParagraph"/>
        <w:numPr>
          <w:ilvl w:val="0"/>
          <w:numId w:val="84"/>
        </w:numPr>
        <w:jc w:val="both"/>
        <w:rPr>
          <w:rFonts w:ascii="Times New Roman" w:hAnsi="Times New Roman" w:cs="Times New Roman"/>
        </w:rPr>
      </w:pPr>
      <w:r w:rsidRPr="009E750F">
        <w:rPr>
          <w:rFonts w:ascii="Times New Roman" w:hAnsi="Times New Roman" w:cs="Times New Roman"/>
        </w:rPr>
        <w:t>Suspend or Reactivate Accounts</w:t>
      </w:r>
    </w:p>
    <w:p w14:paraId="6E732693" w14:textId="77777777" w:rsidR="000A1E11" w:rsidRPr="009E750F" w:rsidRDefault="000A1E11" w:rsidP="0034659B">
      <w:pPr>
        <w:pStyle w:val="ListParagraph"/>
        <w:numPr>
          <w:ilvl w:val="0"/>
          <w:numId w:val="84"/>
        </w:numPr>
        <w:jc w:val="both"/>
        <w:rPr>
          <w:rFonts w:ascii="Times New Roman" w:hAnsi="Times New Roman" w:cs="Times New Roman"/>
        </w:rPr>
      </w:pPr>
      <w:r w:rsidRPr="009E750F">
        <w:rPr>
          <w:rFonts w:ascii="Times New Roman" w:hAnsi="Times New Roman" w:cs="Times New Roman"/>
        </w:rPr>
        <w:t>View Reports and Analytics</w:t>
      </w:r>
    </w:p>
    <w:p w14:paraId="529BD6BA" w14:textId="77777777" w:rsidR="000A1E11" w:rsidRDefault="000A1E11" w:rsidP="0034659B">
      <w:pPr>
        <w:pStyle w:val="ListParagraph"/>
        <w:numPr>
          <w:ilvl w:val="0"/>
          <w:numId w:val="84"/>
        </w:numPr>
        <w:jc w:val="both"/>
        <w:rPr>
          <w:rFonts w:ascii="Times New Roman" w:hAnsi="Times New Roman" w:cs="Times New Roman"/>
        </w:rPr>
      </w:pPr>
      <w:r w:rsidRPr="009E750F">
        <w:rPr>
          <w:rFonts w:ascii="Times New Roman" w:hAnsi="Times New Roman" w:cs="Times New Roman"/>
        </w:rPr>
        <w:t>Receive Emergency Notifications</w:t>
      </w:r>
    </w:p>
    <w:p w14:paraId="3F898B31" w14:textId="77777777" w:rsidR="000A1E11" w:rsidRPr="0072640F" w:rsidRDefault="000A1E11" w:rsidP="000A1E11">
      <w:pPr>
        <w:jc w:val="both"/>
        <w:rPr>
          <w:rFonts w:ascii="Times New Roman" w:hAnsi="Times New Roman" w:cs="Times New Roman"/>
        </w:rPr>
      </w:pPr>
      <w:r w:rsidRPr="0072640F">
        <w:rPr>
          <w:rFonts w:ascii="Times New Roman" w:hAnsi="Times New Roman" w:cs="Times New Roman"/>
        </w:rPr>
        <w:t>This module ensures smooth system operation, user verification, and platform security.</w:t>
      </w:r>
    </w:p>
    <w:p w14:paraId="12E00674" w14:textId="093696CD" w:rsidR="000A1E11" w:rsidRPr="0072640F" w:rsidRDefault="000A1E11" w:rsidP="0034659B">
      <w:pPr>
        <w:pStyle w:val="Heading1"/>
        <w:numPr>
          <w:ilvl w:val="0"/>
          <w:numId w:val="70"/>
        </w:numPr>
        <w:rPr>
          <w:rFonts w:ascii="Times New Roman" w:hAnsi="Times New Roman" w:cs="Times New Roman"/>
          <w:b/>
          <w:bCs/>
          <w:color w:val="auto"/>
          <w:sz w:val="32"/>
          <w:szCs w:val="32"/>
        </w:rPr>
      </w:pPr>
      <w:bookmarkStart w:id="416" w:name="_Toc233405506"/>
      <w:r w:rsidRPr="0072640F">
        <w:rPr>
          <w:rFonts w:ascii="Times New Roman" w:hAnsi="Times New Roman" w:cs="Times New Roman"/>
          <w:b/>
          <w:bCs/>
          <w:color w:val="auto"/>
          <w:sz w:val="32"/>
          <w:szCs w:val="32"/>
        </w:rPr>
        <w:t>User Interface Guide</w:t>
      </w:r>
      <w:bookmarkEnd w:id="416"/>
    </w:p>
    <w:p w14:paraId="37644E2F" w14:textId="77777777" w:rsidR="000A1E11" w:rsidRPr="0072640F" w:rsidRDefault="000A1E11" w:rsidP="000A1E11">
      <w:pPr>
        <w:jc w:val="both"/>
        <w:rPr>
          <w:rFonts w:ascii="Times New Roman" w:hAnsi="Times New Roman" w:cs="Times New Roman"/>
        </w:rPr>
      </w:pPr>
      <w:r w:rsidRPr="0072640F">
        <w:rPr>
          <w:rFonts w:ascii="Times New Roman" w:hAnsi="Times New Roman" w:cs="Times New Roman"/>
        </w:rPr>
        <w:t>The User Interface (UI) of the Broom and Zoom application is designed to be simple, responsive, and easy to use. Customers, Maids, Drivers, and Administrators can quickly navigate through the application using clear menus and user-friendly screens.</w:t>
      </w:r>
    </w:p>
    <w:p w14:paraId="1F239C84" w14:textId="2635F960" w:rsidR="000A1E11" w:rsidRPr="0072640F" w:rsidRDefault="000A1E11" w:rsidP="0034659B">
      <w:pPr>
        <w:pStyle w:val="Heading2"/>
        <w:numPr>
          <w:ilvl w:val="1"/>
          <w:numId w:val="70"/>
        </w:numPr>
        <w:rPr>
          <w:rFonts w:ascii="Times New Roman" w:hAnsi="Times New Roman" w:cs="Times New Roman"/>
          <w:b/>
          <w:bCs/>
        </w:rPr>
      </w:pPr>
      <w:r w:rsidRPr="0072640F">
        <w:rPr>
          <w:rFonts w:ascii="Times New Roman" w:hAnsi="Times New Roman" w:cs="Times New Roman"/>
          <w:b/>
          <w:bCs/>
        </w:rPr>
        <w:t xml:space="preserve"> </w:t>
      </w:r>
      <w:bookmarkStart w:id="417" w:name="_Toc233405507"/>
      <w:r w:rsidRPr="0072640F">
        <w:rPr>
          <w:rFonts w:ascii="Times New Roman" w:hAnsi="Times New Roman" w:cs="Times New Roman"/>
          <w:b/>
          <w:bCs/>
          <w:color w:val="auto"/>
          <w:sz w:val="28"/>
          <w:szCs w:val="28"/>
        </w:rPr>
        <w:t>Navigation Overview</w:t>
      </w:r>
      <w:bookmarkEnd w:id="417"/>
    </w:p>
    <w:p w14:paraId="69BAB3B7" w14:textId="4C131CC8" w:rsidR="000A1E11" w:rsidRPr="0072640F" w:rsidRDefault="000A1E11" w:rsidP="000A1E11">
      <w:pPr>
        <w:jc w:val="both"/>
        <w:rPr>
          <w:rFonts w:ascii="Times New Roman" w:hAnsi="Times New Roman" w:cs="Times New Roman"/>
        </w:rPr>
      </w:pPr>
      <w:r w:rsidRPr="0072640F">
        <w:rPr>
          <w:rFonts w:ascii="Times New Roman" w:hAnsi="Times New Roman" w:cs="Times New Roman"/>
        </w:rPr>
        <w:t>After logging into the application, users are redirected to their respective dashboards according to their role.</w:t>
      </w:r>
      <w:r w:rsidR="007F0958">
        <w:rPr>
          <w:rFonts w:ascii="Times New Roman" w:hAnsi="Times New Roman" w:cs="Times New Roman"/>
        </w:rPr>
        <w:t xml:space="preserve"> </w:t>
      </w:r>
      <w:r w:rsidRPr="0072640F">
        <w:rPr>
          <w:rFonts w:ascii="Times New Roman" w:hAnsi="Times New Roman" w:cs="Times New Roman"/>
        </w:rPr>
        <w:t>The application includes the following navigation options:</w:t>
      </w:r>
    </w:p>
    <w:p w14:paraId="3A8D7016" w14:textId="77777777" w:rsidR="000A1E11" w:rsidRPr="005C5259" w:rsidRDefault="000A1E11" w:rsidP="0034659B">
      <w:pPr>
        <w:pStyle w:val="ListParagraph"/>
        <w:numPr>
          <w:ilvl w:val="0"/>
          <w:numId w:val="85"/>
        </w:numPr>
        <w:jc w:val="both"/>
        <w:rPr>
          <w:rFonts w:ascii="Times New Roman" w:hAnsi="Times New Roman" w:cs="Times New Roman"/>
        </w:rPr>
      </w:pPr>
      <w:r w:rsidRPr="005C5259">
        <w:rPr>
          <w:rFonts w:ascii="Times New Roman" w:hAnsi="Times New Roman" w:cs="Times New Roman"/>
        </w:rPr>
        <w:t>Home / Dashboard</w:t>
      </w:r>
    </w:p>
    <w:p w14:paraId="5F11D874" w14:textId="77777777" w:rsidR="000A1E11" w:rsidRPr="005C5259" w:rsidRDefault="000A1E11" w:rsidP="0034659B">
      <w:pPr>
        <w:pStyle w:val="ListParagraph"/>
        <w:numPr>
          <w:ilvl w:val="0"/>
          <w:numId w:val="85"/>
        </w:numPr>
        <w:jc w:val="both"/>
        <w:rPr>
          <w:rFonts w:ascii="Times New Roman" w:hAnsi="Times New Roman" w:cs="Times New Roman"/>
        </w:rPr>
      </w:pPr>
      <w:r w:rsidRPr="005C5259">
        <w:rPr>
          <w:rFonts w:ascii="Times New Roman" w:hAnsi="Times New Roman" w:cs="Times New Roman"/>
        </w:rPr>
        <w:t>Search Services</w:t>
      </w:r>
    </w:p>
    <w:p w14:paraId="4AA9B986" w14:textId="77777777" w:rsidR="000A1E11" w:rsidRPr="005C5259" w:rsidRDefault="000A1E11" w:rsidP="0034659B">
      <w:pPr>
        <w:pStyle w:val="ListParagraph"/>
        <w:numPr>
          <w:ilvl w:val="0"/>
          <w:numId w:val="85"/>
        </w:numPr>
        <w:jc w:val="both"/>
        <w:rPr>
          <w:rFonts w:ascii="Times New Roman" w:hAnsi="Times New Roman" w:cs="Times New Roman"/>
        </w:rPr>
      </w:pPr>
      <w:r w:rsidRPr="005C5259">
        <w:rPr>
          <w:rFonts w:ascii="Times New Roman" w:hAnsi="Times New Roman" w:cs="Times New Roman"/>
        </w:rPr>
        <w:t>Bookings</w:t>
      </w:r>
    </w:p>
    <w:p w14:paraId="6C3F2C48" w14:textId="77777777" w:rsidR="000A1E11" w:rsidRPr="005C5259" w:rsidRDefault="000A1E11" w:rsidP="0034659B">
      <w:pPr>
        <w:pStyle w:val="ListParagraph"/>
        <w:numPr>
          <w:ilvl w:val="0"/>
          <w:numId w:val="85"/>
        </w:numPr>
        <w:jc w:val="both"/>
        <w:rPr>
          <w:rFonts w:ascii="Times New Roman" w:hAnsi="Times New Roman" w:cs="Times New Roman"/>
        </w:rPr>
      </w:pPr>
      <w:r w:rsidRPr="005C5259">
        <w:rPr>
          <w:rFonts w:ascii="Times New Roman" w:hAnsi="Times New Roman" w:cs="Times New Roman"/>
        </w:rPr>
        <w:t>Notifications</w:t>
      </w:r>
    </w:p>
    <w:p w14:paraId="4E92C7DB" w14:textId="77777777" w:rsidR="000A1E11" w:rsidRPr="005C5259" w:rsidRDefault="000A1E11" w:rsidP="0034659B">
      <w:pPr>
        <w:pStyle w:val="ListParagraph"/>
        <w:numPr>
          <w:ilvl w:val="0"/>
          <w:numId w:val="85"/>
        </w:numPr>
        <w:jc w:val="both"/>
        <w:rPr>
          <w:rFonts w:ascii="Times New Roman" w:hAnsi="Times New Roman" w:cs="Times New Roman"/>
        </w:rPr>
      </w:pPr>
      <w:r w:rsidRPr="005C5259">
        <w:rPr>
          <w:rFonts w:ascii="Times New Roman" w:hAnsi="Times New Roman" w:cs="Times New Roman"/>
        </w:rPr>
        <w:t>Profile</w:t>
      </w:r>
    </w:p>
    <w:p w14:paraId="700A0694" w14:textId="77777777" w:rsidR="000A1E11" w:rsidRPr="005C5259" w:rsidRDefault="000A1E11" w:rsidP="0034659B">
      <w:pPr>
        <w:pStyle w:val="ListParagraph"/>
        <w:numPr>
          <w:ilvl w:val="0"/>
          <w:numId w:val="85"/>
        </w:numPr>
        <w:jc w:val="both"/>
        <w:rPr>
          <w:rFonts w:ascii="Times New Roman" w:hAnsi="Times New Roman" w:cs="Times New Roman"/>
        </w:rPr>
      </w:pPr>
      <w:r w:rsidRPr="005C5259">
        <w:rPr>
          <w:rFonts w:ascii="Times New Roman" w:hAnsi="Times New Roman" w:cs="Times New Roman"/>
        </w:rPr>
        <w:t>Ratings &amp; Reviews</w:t>
      </w:r>
    </w:p>
    <w:p w14:paraId="4BAB5CCB" w14:textId="77777777" w:rsidR="000A1E11" w:rsidRPr="005C5259" w:rsidRDefault="000A1E11" w:rsidP="0034659B">
      <w:pPr>
        <w:pStyle w:val="ListParagraph"/>
        <w:numPr>
          <w:ilvl w:val="0"/>
          <w:numId w:val="85"/>
        </w:numPr>
        <w:jc w:val="both"/>
        <w:rPr>
          <w:rFonts w:ascii="Times New Roman" w:hAnsi="Times New Roman" w:cs="Times New Roman"/>
        </w:rPr>
      </w:pPr>
      <w:r w:rsidRPr="005C5259">
        <w:rPr>
          <w:rFonts w:ascii="Times New Roman" w:hAnsi="Times New Roman" w:cs="Times New Roman"/>
        </w:rPr>
        <w:t>Emergency</w:t>
      </w:r>
    </w:p>
    <w:p w14:paraId="0813A97F" w14:textId="77777777" w:rsidR="000A1E11" w:rsidRPr="005C5259" w:rsidRDefault="000A1E11" w:rsidP="0034659B">
      <w:pPr>
        <w:pStyle w:val="ListParagraph"/>
        <w:numPr>
          <w:ilvl w:val="0"/>
          <w:numId w:val="85"/>
        </w:numPr>
        <w:jc w:val="both"/>
        <w:rPr>
          <w:rFonts w:ascii="Times New Roman" w:hAnsi="Times New Roman" w:cs="Times New Roman"/>
        </w:rPr>
      </w:pPr>
      <w:r w:rsidRPr="005C5259">
        <w:rPr>
          <w:rFonts w:ascii="Times New Roman" w:hAnsi="Times New Roman" w:cs="Times New Roman"/>
        </w:rPr>
        <w:t>Settings</w:t>
      </w:r>
    </w:p>
    <w:p w14:paraId="755A2721" w14:textId="77777777" w:rsidR="000A1E11" w:rsidRPr="005C5259" w:rsidRDefault="000A1E11" w:rsidP="0034659B">
      <w:pPr>
        <w:pStyle w:val="ListParagraph"/>
        <w:numPr>
          <w:ilvl w:val="0"/>
          <w:numId w:val="85"/>
        </w:numPr>
        <w:jc w:val="both"/>
        <w:rPr>
          <w:rFonts w:ascii="Times New Roman" w:hAnsi="Times New Roman" w:cs="Times New Roman"/>
        </w:rPr>
      </w:pPr>
      <w:r w:rsidRPr="005C5259">
        <w:rPr>
          <w:rFonts w:ascii="Times New Roman" w:hAnsi="Times New Roman" w:cs="Times New Roman"/>
        </w:rPr>
        <w:t>Logout</w:t>
      </w:r>
    </w:p>
    <w:p w14:paraId="1E9C0D75" w14:textId="1FF11061" w:rsidR="000A1E11" w:rsidRPr="005C5259" w:rsidRDefault="000A1E11" w:rsidP="0034659B">
      <w:pPr>
        <w:pStyle w:val="ListParagraph"/>
        <w:numPr>
          <w:ilvl w:val="0"/>
          <w:numId w:val="85"/>
        </w:numPr>
        <w:jc w:val="both"/>
        <w:rPr>
          <w:rFonts w:ascii="Times New Roman" w:hAnsi="Times New Roman" w:cs="Times New Roman"/>
        </w:rPr>
      </w:pPr>
      <w:r w:rsidRPr="005C5259">
        <w:rPr>
          <w:rFonts w:ascii="Times New Roman" w:hAnsi="Times New Roman" w:cs="Times New Roman"/>
        </w:rPr>
        <w:t>Admin Dashboard</w:t>
      </w:r>
    </w:p>
    <w:p w14:paraId="63BD0DB4" w14:textId="77777777" w:rsidR="000A1E11" w:rsidRDefault="000A1E11" w:rsidP="000A1E11">
      <w:pPr>
        <w:jc w:val="both"/>
        <w:rPr>
          <w:rFonts w:ascii="Times New Roman" w:hAnsi="Times New Roman" w:cs="Times New Roman"/>
        </w:rPr>
      </w:pPr>
      <w:r w:rsidRPr="0072640F">
        <w:rPr>
          <w:rFonts w:ascii="Times New Roman" w:hAnsi="Times New Roman" w:cs="Times New Roman"/>
        </w:rPr>
        <w:t>This navigation structure allows users to access all major features quickly and easily.</w:t>
      </w:r>
    </w:p>
    <w:p w14:paraId="6A2B9CF5" w14:textId="77777777" w:rsidR="00416051" w:rsidRDefault="00416051" w:rsidP="000A1E11">
      <w:pPr>
        <w:jc w:val="both"/>
        <w:rPr>
          <w:rFonts w:ascii="Times New Roman" w:hAnsi="Times New Roman" w:cs="Times New Roman"/>
        </w:rPr>
      </w:pPr>
    </w:p>
    <w:p w14:paraId="4D3996A3" w14:textId="77777777" w:rsidR="00416051" w:rsidRDefault="00416051" w:rsidP="000A1E11">
      <w:pPr>
        <w:jc w:val="both"/>
        <w:rPr>
          <w:rFonts w:ascii="Times New Roman" w:hAnsi="Times New Roman" w:cs="Times New Roman"/>
        </w:rPr>
      </w:pPr>
    </w:p>
    <w:p w14:paraId="0F2706A0" w14:textId="77777777" w:rsidR="00416051" w:rsidRDefault="00416051" w:rsidP="000A1E11">
      <w:pPr>
        <w:jc w:val="both"/>
        <w:rPr>
          <w:rFonts w:ascii="Times New Roman" w:hAnsi="Times New Roman" w:cs="Times New Roman"/>
        </w:rPr>
      </w:pPr>
    </w:p>
    <w:p w14:paraId="1847B3D8" w14:textId="77777777" w:rsidR="00416051" w:rsidRDefault="00416051" w:rsidP="000A1E11">
      <w:pPr>
        <w:jc w:val="both"/>
        <w:rPr>
          <w:rFonts w:ascii="Times New Roman" w:hAnsi="Times New Roman" w:cs="Times New Roman"/>
        </w:rPr>
      </w:pPr>
    </w:p>
    <w:p w14:paraId="461BC683" w14:textId="77777777" w:rsidR="00416051" w:rsidRDefault="00416051" w:rsidP="000A1E11">
      <w:pPr>
        <w:jc w:val="both"/>
        <w:rPr>
          <w:rFonts w:ascii="Times New Roman" w:hAnsi="Times New Roman" w:cs="Times New Roman"/>
        </w:rPr>
      </w:pPr>
    </w:p>
    <w:p w14:paraId="7E846DA2" w14:textId="6DAA4453" w:rsidR="0085530F" w:rsidRPr="005B305E" w:rsidRDefault="00416051" w:rsidP="005B305E">
      <w:pPr>
        <w:pStyle w:val="Heading3"/>
        <w:numPr>
          <w:ilvl w:val="2"/>
          <w:numId w:val="70"/>
        </w:numPr>
        <w:rPr>
          <w:rFonts w:ascii="Times New Roman" w:hAnsi="Times New Roman" w:cs="Times New Roman"/>
          <w:b/>
          <w:bCs/>
          <w:color w:val="auto"/>
          <w:sz w:val="24"/>
          <w:szCs w:val="24"/>
        </w:rPr>
      </w:pPr>
      <w:bookmarkStart w:id="418" w:name="_Toc233405508"/>
      <w:r w:rsidRPr="005B305E">
        <w:rPr>
          <w:rFonts w:ascii="Times New Roman" w:hAnsi="Times New Roman" w:cs="Times New Roman"/>
          <w:b/>
          <w:bCs/>
          <w:color w:val="auto"/>
          <w:sz w:val="24"/>
          <w:szCs w:val="24"/>
        </w:rPr>
        <w:t>Home screen</w:t>
      </w:r>
      <w:bookmarkEnd w:id="418"/>
    </w:p>
    <w:p w14:paraId="50C50B0E" w14:textId="7B0CEAB2" w:rsidR="005B305E" w:rsidRDefault="005B305E" w:rsidP="000A1E11">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856896" behindDoc="1" locked="0" layoutInCell="1" allowOverlap="1" wp14:anchorId="0FD4A8FE" wp14:editId="740DAA96">
            <wp:simplePos x="0" y="0"/>
            <wp:positionH relativeFrom="margin">
              <wp:posOffset>2011192</wp:posOffset>
            </wp:positionH>
            <wp:positionV relativeFrom="paragraph">
              <wp:posOffset>765615</wp:posOffset>
            </wp:positionV>
            <wp:extent cx="1484142" cy="2728595"/>
            <wp:effectExtent l="0" t="0" r="1905" b="0"/>
            <wp:wrapNone/>
            <wp:docPr id="1353725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484142" cy="2728595"/>
                    </a:xfrm>
                    <a:prstGeom prst="rect">
                      <a:avLst/>
                    </a:prstGeom>
                    <a:noFill/>
                  </pic:spPr>
                </pic:pic>
              </a:graphicData>
            </a:graphic>
            <wp14:sizeRelH relativeFrom="page">
              <wp14:pctWidth>0</wp14:pctWidth>
            </wp14:sizeRelH>
            <wp14:sizeRelV relativeFrom="page">
              <wp14:pctHeight>0</wp14:pctHeight>
            </wp14:sizeRelV>
          </wp:anchor>
        </w:drawing>
      </w:r>
      <w:r w:rsidRPr="005B305E">
        <w:rPr>
          <w:rFonts w:ascii="Times New Roman" w:hAnsi="Times New Roman" w:cs="Times New Roman"/>
        </w:rPr>
        <w:t xml:space="preserve">The Home Screen is the first screen displayed when the application is opened. It introduces users to the Broom and Zoom platform and provides quick access to the Login and </w:t>
      </w:r>
      <w:proofErr w:type="gramStart"/>
      <w:r w:rsidRPr="005B305E">
        <w:rPr>
          <w:rFonts w:ascii="Times New Roman" w:hAnsi="Times New Roman" w:cs="Times New Roman"/>
        </w:rPr>
        <w:t>Sign Up</w:t>
      </w:r>
      <w:proofErr w:type="gramEnd"/>
      <w:r w:rsidRPr="005B305E">
        <w:rPr>
          <w:rFonts w:ascii="Times New Roman" w:hAnsi="Times New Roman" w:cs="Times New Roman"/>
        </w:rPr>
        <w:t xml:space="preserve"> options. The screen is designed with a simple and user-friendly layout, making it easy for new users to get started.</w:t>
      </w:r>
    </w:p>
    <w:p w14:paraId="7C2688A3" w14:textId="1AD867A5" w:rsidR="00D244EA" w:rsidRDefault="00D244EA" w:rsidP="000A1E11">
      <w:pPr>
        <w:jc w:val="both"/>
        <w:rPr>
          <w:rFonts w:ascii="Times New Roman" w:hAnsi="Times New Roman" w:cs="Times New Roman"/>
        </w:rPr>
      </w:pPr>
    </w:p>
    <w:p w14:paraId="3A28DC74" w14:textId="77777777" w:rsidR="00416051" w:rsidRPr="0072640F" w:rsidRDefault="00416051" w:rsidP="000A1E11">
      <w:pPr>
        <w:jc w:val="both"/>
        <w:rPr>
          <w:rFonts w:ascii="Times New Roman" w:hAnsi="Times New Roman" w:cs="Times New Roman"/>
        </w:rPr>
      </w:pPr>
    </w:p>
    <w:p w14:paraId="58037836" w14:textId="77777777" w:rsidR="00EC36E9" w:rsidRDefault="00EC36E9" w:rsidP="00DF51C4">
      <w:pPr>
        <w:jc w:val="both"/>
        <w:rPr>
          <w:rFonts w:ascii="Times New Roman" w:hAnsi="Times New Roman" w:cs="Times New Roman"/>
        </w:rPr>
      </w:pPr>
    </w:p>
    <w:p w14:paraId="6A00C1DD" w14:textId="77777777" w:rsidR="00774E27" w:rsidRDefault="00774E27" w:rsidP="00DF51C4">
      <w:pPr>
        <w:jc w:val="both"/>
        <w:rPr>
          <w:rFonts w:ascii="Times New Roman" w:hAnsi="Times New Roman" w:cs="Times New Roman"/>
        </w:rPr>
      </w:pPr>
    </w:p>
    <w:p w14:paraId="754B300A" w14:textId="77777777" w:rsidR="00774E27" w:rsidRDefault="00774E27" w:rsidP="00DF51C4">
      <w:pPr>
        <w:jc w:val="both"/>
        <w:rPr>
          <w:rFonts w:ascii="Times New Roman" w:hAnsi="Times New Roman" w:cs="Times New Roman"/>
        </w:rPr>
      </w:pPr>
    </w:p>
    <w:p w14:paraId="674821F6" w14:textId="77777777" w:rsidR="009B7F4C" w:rsidRDefault="009B7F4C" w:rsidP="00DF51C4">
      <w:pPr>
        <w:jc w:val="both"/>
        <w:rPr>
          <w:rFonts w:ascii="Times New Roman" w:hAnsi="Times New Roman" w:cs="Times New Roman"/>
        </w:rPr>
      </w:pPr>
    </w:p>
    <w:p w14:paraId="577AA253" w14:textId="77777777" w:rsidR="009B7F4C" w:rsidRDefault="009B7F4C" w:rsidP="00DF51C4">
      <w:pPr>
        <w:jc w:val="both"/>
        <w:rPr>
          <w:rFonts w:ascii="Times New Roman" w:hAnsi="Times New Roman" w:cs="Times New Roman"/>
        </w:rPr>
      </w:pPr>
    </w:p>
    <w:p w14:paraId="4E7CD205" w14:textId="77777777" w:rsidR="009B7F4C" w:rsidRDefault="009B7F4C" w:rsidP="00DF51C4">
      <w:pPr>
        <w:jc w:val="both"/>
        <w:rPr>
          <w:rFonts w:ascii="Times New Roman" w:hAnsi="Times New Roman" w:cs="Times New Roman"/>
        </w:rPr>
      </w:pPr>
    </w:p>
    <w:p w14:paraId="66DAAC97" w14:textId="77777777" w:rsidR="009B7F4C" w:rsidRDefault="009B7F4C" w:rsidP="00DF51C4">
      <w:pPr>
        <w:jc w:val="both"/>
        <w:rPr>
          <w:rFonts w:ascii="Times New Roman" w:hAnsi="Times New Roman" w:cs="Times New Roman"/>
        </w:rPr>
      </w:pPr>
    </w:p>
    <w:p w14:paraId="479679FE" w14:textId="77777777" w:rsidR="009B7F4C" w:rsidRDefault="009B7F4C" w:rsidP="00DF51C4">
      <w:pPr>
        <w:jc w:val="both"/>
        <w:rPr>
          <w:rFonts w:ascii="Times New Roman" w:hAnsi="Times New Roman" w:cs="Times New Roman"/>
        </w:rPr>
      </w:pPr>
    </w:p>
    <w:p w14:paraId="1E19B4F8" w14:textId="77777777" w:rsidR="009B7F4C" w:rsidRDefault="009B7F4C" w:rsidP="00DF51C4">
      <w:pPr>
        <w:jc w:val="both"/>
        <w:rPr>
          <w:rFonts w:ascii="Times New Roman" w:hAnsi="Times New Roman" w:cs="Times New Roman"/>
        </w:rPr>
      </w:pPr>
    </w:p>
    <w:p w14:paraId="35C87AD3" w14:textId="1A91C673" w:rsidR="00297F93" w:rsidRDefault="00BC607F" w:rsidP="005B305E">
      <w:pPr>
        <w:pStyle w:val="Heading3"/>
        <w:numPr>
          <w:ilvl w:val="2"/>
          <w:numId w:val="70"/>
        </w:numPr>
        <w:rPr>
          <w:rFonts w:ascii="Times New Roman" w:hAnsi="Times New Roman" w:cs="Times New Roman"/>
          <w:b/>
          <w:bCs/>
          <w:color w:val="auto"/>
          <w:sz w:val="24"/>
          <w:szCs w:val="24"/>
        </w:rPr>
      </w:pPr>
      <w:bookmarkStart w:id="419" w:name="_Toc233405509"/>
      <w:r w:rsidRPr="005B305E">
        <w:rPr>
          <w:rFonts w:ascii="Times New Roman" w:hAnsi="Times New Roman" w:cs="Times New Roman"/>
          <w:b/>
          <w:bCs/>
          <w:color w:val="auto"/>
          <w:sz w:val="24"/>
          <w:szCs w:val="24"/>
        </w:rPr>
        <w:t>Role Screen</w:t>
      </w:r>
      <w:bookmarkEnd w:id="419"/>
    </w:p>
    <w:p w14:paraId="30E4AB93" w14:textId="1E72EE4F" w:rsidR="005E3F37" w:rsidRPr="005E3F37" w:rsidRDefault="005E3F37" w:rsidP="005E3F37">
      <w:pPr>
        <w:jc w:val="both"/>
        <w:rPr>
          <w:rFonts w:ascii="Times New Roman" w:hAnsi="Times New Roman" w:cs="Times New Roman"/>
        </w:rPr>
      </w:pPr>
      <w:r w:rsidRPr="005E3F37">
        <w:rPr>
          <w:rFonts w:ascii="Times New Roman" w:hAnsi="Times New Roman" w:cs="Times New Roman"/>
        </w:rPr>
        <w:t>The Role Selection Page allows users to choose their account type during registration. Users can select one of the available roles:</w:t>
      </w:r>
      <w:r>
        <w:rPr>
          <w:rFonts w:ascii="Times New Roman" w:hAnsi="Times New Roman" w:cs="Times New Roman"/>
        </w:rPr>
        <w:t xml:space="preserve"> </w:t>
      </w:r>
      <w:r w:rsidRPr="005E3F37">
        <w:rPr>
          <w:rFonts w:ascii="Times New Roman" w:hAnsi="Times New Roman" w:cs="Times New Roman"/>
        </w:rPr>
        <w:t>Customer</w:t>
      </w:r>
      <w:r>
        <w:rPr>
          <w:rFonts w:ascii="Times New Roman" w:hAnsi="Times New Roman" w:cs="Times New Roman"/>
        </w:rPr>
        <w:t xml:space="preserve">, </w:t>
      </w:r>
      <w:r w:rsidRPr="005E3F37">
        <w:rPr>
          <w:rFonts w:ascii="Times New Roman" w:hAnsi="Times New Roman" w:cs="Times New Roman"/>
        </w:rPr>
        <w:t>Maid</w:t>
      </w:r>
      <w:r>
        <w:rPr>
          <w:rFonts w:ascii="Times New Roman" w:hAnsi="Times New Roman" w:cs="Times New Roman"/>
        </w:rPr>
        <w:t xml:space="preserve">, </w:t>
      </w:r>
      <w:r w:rsidRPr="005E3F37">
        <w:rPr>
          <w:rFonts w:ascii="Times New Roman" w:hAnsi="Times New Roman" w:cs="Times New Roman"/>
        </w:rPr>
        <w:t>Driver</w:t>
      </w:r>
      <w:r>
        <w:rPr>
          <w:rFonts w:ascii="Times New Roman" w:hAnsi="Times New Roman" w:cs="Times New Roman"/>
        </w:rPr>
        <w:t xml:space="preserve">. </w:t>
      </w:r>
      <w:r w:rsidRPr="005E3F37">
        <w:rPr>
          <w:rFonts w:ascii="Times New Roman" w:hAnsi="Times New Roman" w:cs="Times New Roman"/>
        </w:rPr>
        <w:t>After selecting a role, the system redirects the user to the corresponding registration process.</w:t>
      </w:r>
    </w:p>
    <w:p w14:paraId="774C8BFF" w14:textId="791856C3" w:rsidR="005E3F37" w:rsidRPr="005E3F37" w:rsidRDefault="005E3F37" w:rsidP="005E3F37">
      <w:r>
        <w:rPr>
          <w:rFonts w:ascii="Times New Roman" w:hAnsi="Times New Roman" w:cs="Times New Roman"/>
          <w:noProof/>
        </w:rPr>
        <w:drawing>
          <wp:anchor distT="0" distB="0" distL="114300" distR="114300" simplePos="0" relativeHeight="251857920" behindDoc="1" locked="0" layoutInCell="1" allowOverlap="1" wp14:anchorId="55577AEE" wp14:editId="0A8589CC">
            <wp:simplePos x="0" y="0"/>
            <wp:positionH relativeFrom="column">
              <wp:posOffset>1906172</wp:posOffset>
            </wp:positionH>
            <wp:positionV relativeFrom="paragraph">
              <wp:posOffset>81817</wp:posOffset>
            </wp:positionV>
            <wp:extent cx="1575054" cy="2855595"/>
            <wp:effectExtent l="0" t="0" r="6350" b="1905"/>
            <wp:wrapNone/>
            <wp:docPr id="2124633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575054" cy="2855595"/>
                    </a:xfrm>
                    <a:prstGeom prst="rect">
                      <a:avLst/>
                    </a:prstGeom>
                    <a:noFill/>
                  </pic:spPr>
                </pic:pic>
              </a:graphicData>
            </a:graphic>
            <wp14:sizeRelH relativeFrom="page">
              <wp14:pctWidth>0</wp14:pctWidth>
            </wp14:sizeRelH>
            <wp14:sizeRelV relativeFrom="page">
              <wp14:pctHeight>0</wp14:pctHeight>
            </wp14:sizeRelV>
          </wp:anchor>
        </w:drawing>
      </w:r>
    </w:p>
    <w:p w14:paraId="562FEBD7" w14:textId="4E99B096" w:rsidR="00851FFB" w:rsidRPr="00851FFB" w:rsidRDefault="00851FFB" w:rsidP="00851FFB"/>
    <w:p w14:paraId="1FD8ACD5" w14:textId="052596AB" w:rsidR="00BC607F" w:rsidRDefault="00BC607F" w:rsidP="00DF51C4">
      <w:pPr>
        <w:jc w:val="both"/>
        <w:rPr>
          <w:rFonts w:ascii="Times New Roman" w:hAnsi="Times New Roman" w:cs="Times New Roman"/>
        </w:rPr>
      </w:pPr>
    </w:p>
    <w:p w14:paraId="52E51FBC" w14:textId="77777777" w:rsidR="00297F93" w:rsidRDefault="00297F93" w:rsidP="00DF51C4">
      <w:pPr>
        <w:jc w:val="both"/>
        <w:rPr>
          <w:rFonts w:ascii="Times New Roman" w:hAnsi="Times New Roman" w:cs="Times New Roman"/>
        </w:rPr>
      </w:pPr>
    </w:p>
    <w:p w14:paraId="6F4F2DC1" w14:textId="77777777" w:rsidR="00297F93" w:rsidRDefault="00297F93" w:rsidP="00DF51C4">
      <w:pPr>
        <w:jc w:val="both"/>
        <w:rPr>
          <w:rFonts w:ascii="Times New Roman" w:hAnsi="Times New Roman" w:cs="Times New Roman"/>
        </w:rPr>
      </w:pPr>
    </w:p>
    <w:p w14:paraId="1CBC7D40" w14:textId="77777777" w:rsidR="00297F93" w:rsidRDefault="00297F93" w:rsidP="00DF51C4">
      <w:pPr>
        <w:jc w:val="both"/>
        <w:rPr>
          <w:rFonts w:ascii="Times New Roman" w:hAnsi="Times New Roman" w:cs="Times New Roman"/>
        </w:rPr>
      </w:pPr>
    </w:p>
    <w:p w14:paraId="4DA432BE" w14:textId="77777777" w:rsidR="009B7F4C" w:rsidRDefault="009B7F4C" w:rsidP="00DF51C4">
      <w:pPr>
        <w:jc w:val="both"/>
        <w:rPr>
          <w:rFonts w:ascii="Times New Roman" w:hAnsi="Times New Roman" w:cs="Times New Roman"/>
        </w:rPr>
      </w:pPr>
    </w:p>
    <w:p w14:paraId="17C4C0E0" w14:textId="77777777" w:rsidR="009B7F4C" w:rsidRDefault="009B7F4C" w:rsidP="00DF51C4">
      <w:pPr>
        <w:jc w:val="both"/>
        <w:rPr>
          <w:rFonts w:ascii="Times New Roman" w:hAnsi="Times New Roman" w:cs="Times New Roman"/>
        </w:rPr>
      </w:pPr>
    </w:p>
    <w:p w14:paraId="09B601FA" w14:textId="77777777" w:rsidR="00BC607F" w:rsidRDefault="00BC607F" w:rsidP="00DF51C4">
      <w:pPr>
        <w:jc w:val="both"/>
        <w:rPr>
          <w:rFonts w:ascii="Times New Roman" w:hAnsi="Times New Roman" w:cs="Times New Roman"/>
        </w:rPr>
      </w:pPr>
    </w:p>
    <w:p w14:paraId="359642E0" w14:textId="1E093F44" w:rsidR="00BC607F" w:rsidRDefault="0055126C" w:rsidP="005B305E">
      <w:pPr>
        <w:pStyle w:val="Heading3"/>
        <w:numPr>
          <w:ilvl w:val="2"/>
          <w:numId w:val="70"/>
        </w:numPr>
        <w:rPr>
          <w:rFonts w:ascii="Times New Roman" w:hAnsi="Times New Roman" w:cs="Times New Roman"/>
          <w:b/>
          <w:bCs/>
          <w:color w:val="auto"/>
          <w:sz w:val="24"/>
          <w:szCs w:val="24"/>
        </w:rPr>
      </w:pPr>
      <w:bookmarkStart w:id="420" w:name="_Toc233405510"/>
      <w:r w:rsidRPr="005B305E">
        <w:rPr>
          <w:rFonts w:ascii="Times New Roman" w:hAnsi="Times New Roman" w:cs="Times New Roman"/>
          <w:b/>
          <w:bCs/>
          <w:color w:val="auto"/>
          <w:sz w:val="24"/>
          <w:szCs w:val="24"/>
        </w:rPr>
        <w:t>Language Page</w:t>
      </w:r>
      <w:bookmarkEnd w:id="420"/>
    </w:p>
    <w:p w14:paraId="0300DB73" w14:textId="3478E67C" w:rsidR="005B0733" w:rsidRPr="005B0733" w:rsidRDefault="005B0733" w:rsidP="005B0733">
      <w:pPr>
        <w:jc w:val="both"/>
      </w:pPr>
      <w:r>
        <w:rPr>
          <w:rFonts w:ascii="Times New Roman" w:hAnsi="Times New Roman" w:cs="Times New Roman"/>
          <w:noProof/>
        </w:rPr>
        <w:drawing>
          <wp:anchor distT="0" distB="0" distL="114300" distR="114300" simplePos="0" relativeHeight="251858944" behindDoc="1" locked="0" layoutInCell="1" allowOverlap="1" wp14:anchorId="446BBD34" wp14:editId="6A5A156D">
            <wp:simplePos x="0" y="0"/>
            <wp:positionH relativeFrom="margin">
              <wp:posOffset>2493059</wp:posOffset>
            </wp:positionH>
            <wp:positionV relativeFrom="paragraph">
              <wp:posOffset>702310</wp:posOffset>
            </wp:positionV>
            <wp:extent cx="1878037" cy="3354538"/>
            <wp:effectExtent l="0" t="0" r="8255" b="0"/>
            <wp:wrapNone/>
            <wp:docPr id="1783129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878037" cy="3354538"/>
                    </a:xfrm>
                    <a:prstGeom prst="rect">
                      <a:avLst/>
                    </a:prstGeom>
                    <a:noFill/>
                  </pic:spPr>
                </pic:pic>
              </a:graphicData>
            </a:graphic>
            <wp14:sizeRelH relativeFrom="page">
              <wp14:pctWidth>0</wp14:pctWidth>
            </wp14:sizeRelH>
            <wp14:sizeRelV relativeFrom="page">
              <wp14:pctHeight>0</wp14:pctHeight>
            </wp14:sizeRelV>
          </wp:anchor>
        </w:drawing>
      </w:r>
      <w:r w:rsidRPr="005B0733">
        <w:rPr>
          <w:rFonts w:ascii="Times New Roman" w:hAnsi="Times New Roman" w:cs="Times New Roman"/>
        </w:rPr>
        <w:t xml:space="preserve">The </w:t>
      </w:r>
      <w:r w:rsidRPr="008F4260">
        <w:rPr>
          <w:rFonts w:ascii="Times New Roman" w:hAnsi="Times New Roman" w:cs="Times New Roman"/>
        </w:rPr>
        <w:t>Language Selection Page</w:t>
      </w:r>
      <w:r w:rsidRPr="005B0733">
        <w:rPr>
          <w:rFonts w:ascii="Times New Roman" w:hAnsi="Times New Roman" w:cs="Times New Roman"/>
        </w:rPr>
        <w:t xml:space="preserve"> allows users to choose their preferred language before using the application. The app currently supports English, Urdu, and Sindhi. Users can select any language to use the application more comfortably and improve their overall experience</w:t>
      </w:r>
      <w:r w:rsidRPr="005B0733">
        <w:t>.</w:t>
      </w:r>
    </w:p>
    <w:p w14:paraId="01CC482D" w14:textId="637FD86F" w:rsidR="00774E27" w:rsidRDefault="00774E27" w:rsidP="00DF51C4">
      <w:pPr>
        <w:jc w:val="both"/>
        <w:rPr>
          <w:rFonts w:ascii="Times New Roman" w:hAnsi="Times New Roman" w:cs="Times New Roman"/>
        </w:rPr>
      </w:pPr>
    </w:p>
    <w:p w14:paraId="44B90A79" w14:textId="383FB057" w:rsidR="00774E27" w:rsidRDefault="00774E27" w:rsidP="00DF51C4">
      <w:pPr>
        <w:jc w:val="both"/>
        <w:rPr>
          <w:rFonts w:ascii="Times New Roman" w:hAnsi="Times New Roman" w:cs="Times New Roman"/>
        </w:rPr>
      </w:pPr>
    </w:p>
    <w:p w14:paraId="18E2D9C9" w14:textId="433612C7" w:rsidR="00774E27" w:rsidRDefault="00774E27" w:rsidP="00DF51C4">
      <w:pPr>
        <w:jc w:val="both"/>
        <w:rPr>
          <w:rFonts w:ascii="Times New Roman" w:hAnsi="Times New Roman" w:cs="Times New Roman"/>
        </w:rPr>
      </w:pPr>
    </w:p>
    <w:p w14:paraId="41875529" w14:textId="10A7DA78" w:rsidR="00774E27" w:rsidRDefault="00774E27" w:rsidP="00DF51C4">
      <w:pPr>
        <w:jc w:val="both"/>
        <w:rPr>
          <w:rFonts w:ascii="Times New Roman" w:hAnsi="Times New Roman" w:cs="Times New Roman"/>
        </w:rPr>
      </w:pPr>
    </w:p>
    <w:p w14:paraId="0AB7A19E" w14:textId="3BFED68A" w:rsidR="00774E27" w:rsidRDefault="00774E27" w:rsidP="00DF51C4">
      <w:pPr>
        <w:jc w:val="both"/>
        <w:rPr>
          <w:rFonts w:ascii="Times New Roman" w:hAnsi="Times New Roman" w:cs="Times New Roman"/>
        </w:rPr>
      </w:pPr>
    </w:p>
    <w:p w14:paraId="7BB7C920" w14:textId="4E20C532" w:rsidR="00774E27" w:rsidRDefault="00774E27" w:rsidP="00DF51C4">
      <w:pPr>
        <w:jc w:val="both"/>
        <w:rPr>
          <w:rFonts w:ascii="Times New Roman" w:hAnsi="Times New Roman" w:cs="Times New Roman"/>
        </w:rPr>
      </w:pPr>
    </w:p>
    <w:p w14:paraId="5E6027CC" w14:textId="77777777" w:rsidR="00774E27" w:rsidRDefault="00774E27" w:rsidP="00DF51C4">
      <w:pPr>
        <w:jc w:val="both"/>
        <w:rPr>
          <w:rFonts w:ascii="Times New Roman" w:hAnsi="Times New Roman" w:cs="Times New Roman"/>
        </w:rPr>
      </w:pPr>
    </w:p>
    <w:p w14:paraId="145853E8" w14:textId="3FCBF6A6" w:rsidR="00774E27" w:rsidRDefault="00774E27" w:rsidP="00DF51C4">
      <w:pPr>
        <w:jc w:val="both"/>
        <w:rPr>
          <w:rFonts w:ascii="Times New Roman" w:hAnsi="Times New Roman" w:cs="Times New Roman"/>
        </w:rPr>
      </w:pPr>
    </w:p>
    <w:p w14:paraId="2427F957" w14:textId="668BDD53" w:rsidR="00774E27" w:rsidRDefault="00774E27" w:rsidP="00DF51C4">
      <w:pPr>
        <w:jc w:val="both"/>
        <w:rPr>
          <w:rFonts w:ascii="Times New Roman" w:hAnsi="Times New Roman" w:cs="Times New Roman"/>
        </w:rPr>
      </w:pPr>
    </w:p>
    <w:p w14:paraId="02CB06C8" w14:textId="49E2FDD3" w:rsidR="00774E27" w:rsidRDefault="00774E27" w:rsidP="00DF51C4">
      <w:pPr>
        <w:jc w:val="both"/>
        <w:rPr>
          <w:rFonts w:ascii="Times New Roman" w:hAnsi="Times New Roman" w:cs="Times New Roman"/>
        </w:rPr>
      </w:pPr>
    </w:p>
    <w:p w14:paraId="6B6A64A9" w14:textId="476202E2" w:rsidR="008F4260" w:rsidRDefault="008F4260" w:rsidP="00DF51C4">
      <w:pPr>
        <w:jc w:val="both"/>
        <w:rPr>
          <w:rFonts w:ascii="Times New Roman" w:hAnsi="Times New Roman" w:cs="Times New Roman"/>
        </w:rPr>
      </w:pPr>
    </w:p>
    <w:p w14:paraId="07E2EFFE" w14:textId="5BFCBFA3" w:rsidR="008F4260" w:rsidRDefault="008F4260" w:rsidP="00DF51C4">
      <w:pPr>
        <w:jc w:val="both"/>
        <w:rPr>
          <w:rFonts w:ascii="Times New Roman" w:hAnsi="Times New Roman" w:cs="Times New Roman"/>
        </w:rPr>
      </w:pPr>
    </w:p>
    <w:p w14:paraId="759DDBBC" w14:textId="7514A4B5" w:rsidR="008F4260" w:rsidRPr="008F4260" w:rsidRDefault="008F4260" w:rsidP="008F4260">
      <w:pPr>
        <w:pStyle w:val="Heading3"/>
        <w:numPr>
          <w:ilvl w:val="2"/>
          <w:numId w:val="70"/>
        </w:numPr>
        <w:rPr>
          <w:rFonts w:ascii="Times New Roman" w:hAnsi="Times New Roman" w:cs="Times New Roman"/>
          <w:b/>
          <w:bCs/>
          <w:color w:val="auto"/>
          <w:sz w:val="24"/>
          <w:szCs w:val="24"/>
        </w:rPr>
      </w:pPr>
      <w:bookmarkStart w:id="421" w:name="_Toc233405511"/>
      <w:r w:rsidRPr="008F4260">
        <w:rPr>
          <w:rFonts w:ascii="Times New Roman" w:hAnsi="Times New Roman" w:cs="Times New Roman"/>
          <w:b/>
          <w:bCs/>
          <w:color w:val="auto"/>
          <w:sz w:val="24"/>
          <w:szCs w:val="24"/>
        </w:rPr>
        <w:t>OTP Verification Page</w:t>
      </w:r>
      <w:bookmarkEnd w:id="421"/>
    </w:p>
    <w:p w14:paraId="70E72F52" w14:textId="179273BC" w:rsidR="001C6176" w:rsidRDefault="001C6176" w:rsidP="001C6176">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859968" behindDoc="1" locked="0" layoutInCell="1" allowOverlap="1" wp14:anchorId="3FE8F28C" wp14:editId="5634D888">
            <wp:simplePos x="0" y="0"/>
            <wp:positionH relativeFrom="column">
              <wp:posOffset>2643310</wp:posOffset>
            </wp:positionH>
            <wp:positionV relativeFrom="paragraph">
              <wp:posOffset>468630</wp:posOffset>
            </wp:positionV>
            <wp:extent cx="1793387" cy="3219619"/>
            <wp:effectExtent l="0" t="0" r="0" b="0"/>
            <wp:wrapNone/>
            <wp:docPr id="1678403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793387" cy="3219619"/>
                    </a:xfrm>
                    <a:prstGeom prst="rect">
                      <a:avLst/>
                    </a:prstGeom>
                    <a:noFill/>
                  </pic:spPr>
                </pic:pic>
              </a:graphicData>
            </a:graphic>
            <wp14:sizeRelH relativeFrom="page">
              <wp14:pctWidth>0</wp14:pctWidth>
            </wp14:sizeRelH>
            <wp14:sizeRelV relativeFrom="page">
              <wp14:pctHeight>0</wp14:pctHeight>
            </wp14:sizeRelV>
          </wp:anchor>
        </w:drawing>
      </w:r>
      <w:r w:rsidRPr="001C6176">
        <w:rPr>
          <w:rFonts w:ascii="Times New Roman" w:hAnsi="Times New Roman" w:cs="Times New Roman"/>
        </w:rPr>
        <w:t>The OTP Verification Page verifies the user's identity by sending a One-Time Password (OTP) to the registered email or phone number. Users must enter the correct OTP before accessing the application.</w:t>
      </w:r>
    </w:p>
    <w:p w14:paraId="18D3E992" w14:textId="77777777" w:rsidR="001C6176" w:rsidRDefault="001C6176" w:rsidP="001C6176">
      <w:pPr>
        <w:jc w:val="both"/>
        <w:rPr>
          <w:rFonts w:ascii="Times New Roman" w:hAnsi="Times New Roman" w:cs="Times New Roman"/>
        </w:rPr>
      </w:pPr>
    </w:p>
    <w:p w14:paraId="1BF34CA5" w14:textId="7F987A22" w:rsidR="008F4260" w:rsidRDefault="008F4260" w:rsidP="001C6176">
      <w:pPr>
        <w:jc w:val="both"/>
        <w:rPr>
          <w:rFonts w:ascii="Times New Roman" w:hAnsi="Times New Roman" w:cs="Times New Roman"/>
        </w:rPr>
      </w:pPr>
    </w:p>
    <w:p w14:paraId="71592011" w14:textId="77777777" w:rsidR="001C6176" w:rsidRDefault="001C6176" w:rsidP="001C6176">
      <w:pPr>
        <w:jc w:val="both"/>
        <w:rPr>
          <w:rFonts w:ascii="Times New Roman" w:hAnsi="Times New Roman" w:cs="Times New Roman"/>
        </w:rPr>
      </w:pPr>
    </w:p>
    <w:p w14:paraId="05BA308E" w14:textId="77777777" w:rsidR="001C6176" w:rsidRDefault="001C6176" w:rsidP="001C6176">
      <w:pPr>
        <w:jc w:val="both"/>
        <w:rPr>
          <w:rFonts w:ascii="Times New Roman" w:hAnsi="Times New Roman" w:cs="Times New Roman"/>
        </w:rPr>
      </w:pPr>
    </w:p>
    <w:p w14:paraId="473D6B7E" w14:textId="77777777" w:rsidR="001C6176" w:rsidRDefault="001C6176" w:rsidP="001C6176">
      <w:pPr>
        <w:jc w:val="both"/>
        <w:rPr>
          <w:rFonts w:ascii="Times New Roman" w:hAnsi="Times New Roman" w:cs="Times New Roman"/>
        </w:rPr>
      </w:pPr>
    </w:p>
    <w:p w14:paraId="46D37426" w14:textId="77777777" w:rsidR="001C6176" w:rsidRDefault="001C6176" w:rsidP="001C6176">
      <w:pPr>
        <w:jc w:val="both"/>
        <w:rPr>
          <w:rFonts w:ascii="Times New Roman" w:hAnsi="Times New Roman" w:cs="Times New Roman"/>
        </w:rPr>
      </w:pPr>
    </w:p>
    <w:p w14:paraId="753409DD" w14:textId="77777777" w:rsidR="001C6176" w:rsidRDefault="001C6176" w:rsidP="001C6176">
      <w:pPr>
        <w:jc w:val="both"/>
        <w:rPr>
          <w:rFonts w:ascii="Times New Roman" w:hAnsi="Times New Roman" w:cs="Times New Roman"/>
        </w:rPr>
      </w:pPr>
    </w:p>
    <w:p w14:paraId="77005054" w14:textId="77777777" w:rsidR="001C6176" w:rsidRDefault="001C6176" w:rsidP="001C6176">
      <w:pPr>
        <w:jc w:val="both"/>
        <w:rPr>
          <w:rFonts w:ascii="Times New Roman" w:hAnsi="Times New Roman" w:cs="Times New Roman"/>
        </w:rPr>
      </w:pPr>
    </w:p>
    <w:p w14:paraId="09DB0E81" w14:textId="77777777" w:rsidR="001C6176" w:rsidRDefault="001C6176" w:rsidP="001C6176">
      <w:pPr>
        <w:jc w:val="both"/>
        <w:rPr>
          <w:rFonts w:ascii="Times New Roman" w:hAnsi="Times New Roman" w:cs="Times New Roman"/>
        </w:rPr>
      </w:pPr>
    </w:p>
    <w:p w14:paraId="56EBB56F" w14:textId="5819CD0B" w:rsidR="001C6176" w:rsidRDefault="0090433B" w:rsidP="0090433B">
      <w:pPr>
        <w:pStyle w:val="Heading3"/>
        <w:numPr>
          <w:ilvl w:val="2"/>
          <w:numId w:val="70"/>
        </w:numPr>
        <w:rPr>
          <w:rFonts w:ascii="Times New Roman" w:hAnsi="Times New Roman" w:cs="Times New Roman"/>
          <w:b/>
          <w:bCs/>
          <w:color w:val="auto"/>
          <w:sz w:val="24"/>
          <w:szCs w:val="24"/>
        </w:rPr>
      </w:pPr>
      <w:bookmarkStart w:id="422" w:name="_Toc233405512"/>
      <w:r w:rsidRPr="0090433B">
        <w:rPr>
          <w:rFonts w:ascii="Times New Roman" w:hAnsi="Times New Roman" w:cs="Times New Roman"/>
          <w:b/>
          <w:bCs/>
          <w:color w:val="auto"/>
          <w:sz w:val="24"/>
          <w:szCs w:val="24"/>
        </w:rPr>
        <w:t>Login Page</w:t>
      </w:r>
      <w:bookmarkEnd w:id="422"/>
    </w:p>
    <w:p w14:paraId="7CA6C687" w14:textId="01895AB8" w:rsidR="00826F20" w:rsidRPr="00826F20" w:rsidRDefault="00826F20" w:rsidP="00826F20">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860992" behindDoc="1" locked="0" layoutInCell="1" allowOverlap="1" wp14:anchorId="764A5E1A" wp14:editId="02DE3F55">
            <wp:simplePos x="0" y="0"/>
            <wp:positionH relativeFrom="column">
              <wp:posOffset>2004353</wp:posOffset>
            </wp:positionH>
            <wp:positionV relativeFrom="paragraph">
              <wp:posOffset>217170</wp:posOffset>
            </wp:positionV>
            <wp:extent cx="1737360" cy="3207385"/>
            <wp:effectExtent l="0" t="0" r="0" b="0"/>
            <wp:wrapNone/>
            <wp:docPr id="713067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737360" cy="3207385"/>
                    </a:xfrm>
                    <a:prstGeom prst="rect">
                      <a:avLst/>
                    </a:prstGeom>
                    <a:noFill/>
                  </pic:spPr>
                </pic:pic>
              </a:graphicData>
            </a:graphic>
            <wp14:sizeRelH relativeFrom="page">
              <wp14:pctWidth>0</wp14:pctWidth>
            </wp14:sizeRelH>
            <wp14:sizeRelV relativeFrom="page">
              <wp14:pctHeight>0</wp14:pctHeight>
            </wp14:sizeRelV>
          </wp:anchor>
        </w:drawing>
      </w:r>
      <w:r w:rsidRPr="00826F20">
        <w:rPr>
          <w:rFonts w:ascii="Times New Roman" w:hAnsi="Times New Roman" w:cs="Times New Roman"/>
        </w:rPr>
        <w:t>The Login Page allows registered users to securely access their accounts by entering their email and password.</w:t>
      </w:r>
    </w:p>
    <w:p w14:paraId="41508224" w14:textId="0F572E7A" w:rsidR="0090433B" w:rsidRDefault="0090433B" w:rsidP="001C6176">
      <w:pPr>
        <w:jc w:val="both"/>
        <w:rPr>
          <w:rFonts w:ascii="Times New Roman" w:hAnsi="Times New Roman" w:cs="Times New Roman"/>
        </w:rPr>
      </w:pPr>
    </w:p>
    <w:p w14:paraId="1F3303B8" w14:textId="7B8D5181" w:rsidR="001C6176" w:rsidRDefault="001C6176" w:rsidP="001C6176">
      <w:pPr>
        <w:jc w:val="both"/>
        <w:rPr>
          <w:rFonts w:ascii="Times New Roman" w:hAnsi="Times New Roman" w:cs="Times New Roman"/>
        </w:rPr>
      </w:pPr>
    </w:p>
    <w:p w14:paraId="5CB2B2CC" w14:textId="7AE36AE9" w:rsidR="001C6176" w:rsidRDefault="001C6176" w:rsidP="001C6176">
      <w:pPr>
        <w:jc w:val="both"/>
        <w:rPr>
          <w:rFonts w:ascii="Times New Roman" w:hAnsi="Times New Roman" w:cs="Times New Roman"/>
        </w:rPr>
      </w:pPr>
    </w:p>
    <w:p w14:paraId="73CF8310" w14:textId="77777777" w:rsidR="001C6176" w:rsidRDefault="001C6176" w:rsidP="001C6176">
      <w:pPr>
        <w:jc w:val="both"/>
        <w:rPr>
          <w:rFonts w:ascii="Times New Roman" w:hAnsi="Times New Roman" w:cs="Times New Roman"/>
        </w:rPr>
      </w:pPr>
    </w:p>
    <w:p w14:paraId="1845EA94" w14:textId="77777777" w:rsidR="001C6176" w:rsidRDefault="001C6176" w:rsidP="001C6176">
      <w:pPr>
        <w:jc w:val="both"/>
        <w:rPr>
          <w:rFonts w:ascii="Times New Roman" w:hAnsi="Times New Roman" w:cs="Times New Roman"/>
        </w:rPr>
      </w:pPr>
    </w:p>
    <w:p w14:paraId="68837F89" w14:textId="77777777" w:rsidR="001C6176" w:rsidRDefault="001C6176" w:rsidP="001C6176">
      <w:pPr>
        <w:jc w:val="both"/>
        <w:rPr>
          <w:rFonts w:ascii="Times New Roman" w:hAnsi="Times New Roman" w:cs="Times New Roman"/>
        </w:rPr>
      </w:pPr>
    </w:p>
    <w:p w14:paraId="5377BAA1" w14:textId="77777777" w:rsidR="001C6176" w:rsidRDefault="001C6176" w:rsidP="001C6176">
      <w:pPr>
        <w:jc w:val="both"/>
        <w:rPr>
          <w:rFonts w:ascii="Times New Roman" w:hAnsi="Times New Roman" w:cs="Times New Roman"/>
        </w:rPr>
      </w:pPr>
    </w:p>
    <w:p w14:paraId="2BDF972F" w14:textId="77777777" w:rsidR="001C6176" w:rsidRDefault="001C6176" w:rsidP="001C6176">
      <w:pPr>
        <w:jc w:val="both"/>
        <w:rPr>
          <w:rFonts w:ascii="Times New Roman" w:hAnsi="Times New Roman" w:cs="Times New Roman"/>
        </w:rPr>
      </w:pPr>
    </w:p>
    <w:p w14:paraId="11059FCF" w14:textId="77777777" w:rsidR="001C6176" w:rsidRDefault="001C6176" w:rsidP="001C6176">
      <w:pPr>
        <w:jc w:val="both"/>
        <w:rPr>
          <w:rFonts w:ascii="Times New Roman" w:hAnsi="Times New Roman" w:cs="Times New Roman"/>
        </w:rPr>
      </w:pPr>
    </w:p>
    <w:p w14:paraId="1A598237" w14:textId="77777777" w:rsidR="001C6176" w:rsidRDefault="001C6176" w:rsidP="001C6176">
      <w:pPr>
        <w:jc w:val="both"/>
        <w:rPr>
          <w:rFonts w:ascii="Times New Roman" w:hAnsi="Times New Roman" w:cs="Times New Roman"/>
        </w:rPr>
      </w:pPr>
    </w:p>
    <w:p w14:paraId="6DE8A1E6" w14:textId="7C23E398" w:rsidR="001C6176" w:rsidRDefault="009C686B" w:rsidP="009C686B">
      <w:pPr>
        <w:pStyle w:val="Heading3"/>
        <w:numPr>
          <w:ilvl w:val="2"/>
          <w:numId w:val="70"/>
        </w:numPr>
        <w:rPr>
          <w:rFonts w:ascii="Times New Roman" w:hAnsi="Times New Roman" w:cs="Times New Roman"/>
          <w:b/>
          <w:bCs/>
          <w:color w:val="auto"/>
          <w:sz w:val="24"/>
          <w:szCs w:val="24"/>
        </w:rPr>
      </w:pPr>
      <w:bookmarkStart w:id="423" w:name="_Toc233405513"/>
      <w:r w:rsidRPr="009C686B">
        <w:rPr>
          <w:rFonts w:ascii="Times New Roman" w:hAnsi="Times New Roman" w:cs="Times New Roman"/>
          <w:b/>
          <w:bCs/>
          <w:color w:val="auto"/>
          <w:sz w:val="24"/>
          <w:szCs w:val="24"/>
        </w:rPr>
        <w:t>Sign Up Page</w:t>
      </w:r>
      <w:r w:rsidR="00791091">
        <w:rPr>
          <w:rFonts w:ascii="Times New Roman" w:hAnsi="Times New Roman" w:cs="Times New Roman"/>
          <w:b/>
          <w:bCs/>
          <w:color w:val="auto"/>
          <w:sz w:val="24"/>
          <w:szCs w:val="24"/>
        </w:rPr>
        <w:t xml:space="preserve"> dri</w:t>
      </w:r>
      <w:r w:rsidR="00536436">
        <w:rPr>
          <w:rFonts w:ascii="Times New Roman" w:hAnsi="Times New Roman" w:cs="Times New Roman"/>
          <w:b/>
          <w:bCs/>
          <w:color w:val="auto"/>
          <w:sz w:val="24"/>
          <w:szCs w:val="24"/>
        </w:rPr>
        <w:t>ver</w:t>
      </w:r>
      <w:bookmarkEnd w:id="423"/>
    </w:p>
    <w:p w14:paraId="01CAF8C1" w14:textId="7CE371B3" w:rsidR="00AC461B" w:rsidRPr="00AC461B" w:rsidRDefault="00AC461B" w:rsidP="00AC461B">
      <w:pPr>
        <w:jc w:val="both"/>
        <w:rPr>
          <w:rFonts w:ascii="Times New Roman" w:hAnsi="Times New Roman" w:cs="Times New Roman"/>
        </w:rPr>
      </w:pPr>
      <w:r w:rsidRPr="00AC461B">
        <w:rPr>
          <w:rFonts w:ascii="Times New Roman" w:hAnsi="Times New Roman" w:cs="Times New Roman"/>
        </w:rPr>
        <w:t xml:space="preserve">The </w:t>
      </w:r>
      <w:proofErr w:type="gramStart"/>
      <w:r w:rsidRPr="00AC461B">
        <w:rPr>
          <w:rFonts w:ascii="Times New Roman" w:hAnsi="Times New Roman" w:cs="Times New Roman"/>
        </w:rPr>
        <w:t>Sign Up</w:t>
      </w:r>
      <w:proofErr w:type="gramEnd"/>
      <w:r w:rsidRPr="00AC461B">
        <w:rPr>
          <w:rFonts w:ascii="Times New Roman" w:hAnsi="Times New Roman" w:cs="Times New Roman"/>
        </w:rPr>
        <w:t xml:space="preserve"> Page allows new users to create an account by entering their personal information, such as name,</w:t>
      </w:r>
      <w:r>
        <w:rPr>
          <w:rFonts w:ascii="Times New Roman" w:hAnsi="Times New Roman" w:cs="Times New Roman"/>
        </w:rPr>
        <w:t xml:space="preserve"> last name,</w:t>
      </w:r>
      <w:r w:rsidRPr="00AC461B">
        <w:rPr>
          <w:rFonts w:ascii="Times New Roman" w:hAnsi="Times New Roman" w:cs="Times New Roman"/>
        </w:rPr>
        <w:t xml:space="preserve"> </w:t>
      </w:r>
      <w:proofErr w:type="gramStart"/>
      <w:r w:rsidRPr="00AC461B">
        <w:rPr>
          <w:rFonts w:ascii="Times New Roman" w:hAnsi="Times New Roman" w:cs="Times New Roman"/>
        </w:rPr>
        <w:t>email, phone number</w:t>
      </w:r>
      <w:proofErr w:type="gramEnd"/>
      <w:r w:rsidRPr="00AC461B">
        <w:rPr>
          <w:rFonts w:ascii="Times New Roman" w:hAnsi="Times New Roman" w:cs="Times New Roman"/>
        </w:rPr>
        <w:t>,</w:t>
      </w:r>
      <w:r>
        <w:rPr>
          <w:rFonts w:ascii="Times New Roman" w:hAnsi="Times New Roman" w:cs="Times New Roman"/>
        </w:rPr>
        <w:t xml:space="preserve"> date of birth, </w:t>
      </w:r>
      <w:r w:rsidR="00791091">
        <w:rPr>
          <w:rFonts w:ascii="Times New Roman" w:hAnsi="Times New Roman" w:cs="Times New Roman"/>
        </w:rPr>
        <w:t>CNIC, city, area</w:t>
      </w:r>
      <w:r w:rsidRPr="00AC461B">
        <w:rPr>
          <w:rFonts w:ascii="Times New Roman" w:hAnsi="Times New Roman" w:cs="Times New Roman"/>
        </w:rPr>
        <w:t xml:space="preserve"> and password. After completing the registration form, users proceed to OTP verification.</w:t>
      </w:r>
    </w:p>
    <w:p w14:paraId="3909027E" w14:textId="4755A974" w:rsidR="009C686B" w:rsidRDefault="00A01A46" w:rsidP="001C6176">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862016" behindDoc="1" locked="0" layoutInCell="1" allowOverlap="1" wp14:anchorId="0C34D44E" wp14:editId="3C7C5527">
            <wp:simplePos x="0" y="0"/>
            <wp:positionH relativeFrom="margin">
              <wp:align>center</wp:align>
            </wp:positionH>
            <wp:positionV relativeFrom="paragraph">
              <wp:posOffset>3810</wp:posOffset>
            </wp:positionV>
            <wp:extent cx="1813560" cy="3383280"/>
            <wp:effectExtent l="0" t="0" r="0" b="7620"/>
            <wp:wrapNone/>
            <wp:docPr id="1133879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813560" cy="3383280"/>
                    </a:xfrm>
                    <a:prstGeom prst="rect">
                      <a:avLst/>
                    </a:prstGeom>
                    <a:noFill/>
                  </pic:spPr>
                </pic:pic>
              </a:graphicData>
            </a:graphic>
            <wp14:sizeRelH relativeFrom="page">
              <wp14:pctWidth>0</wp14:pctWidth>
            </wp14:sizeRelH>
            <wp14:sizeRelV relativeFrom="page">
              <wp14:pctHeight>0</wp14:pctHeight>
            </wp14:sizeRelV>
          </wp:anchor>
        </w:drawing>
      </w:r>
    </w:p>
    <w:p w14:paraId="2E28A429" w14:textId="50C8EDBF" w:rsidR="001C6176" w:rsidRDefault="001C6176" w:rsidP="001C6176">
      <w:pPr>
        <w:jc w:val="both"/>
        <w:rPr>
          <w:rFonts w:ascii="Times New Roman" w:hAnsi="Times New Roman" w:cs="Times New Roman"/>
        </w:rPr>
      </w:pPr>
    </w:p>
    <w:p w14:paraId="5A25517B" w14:textId="77777777" w:rsidR="001C6176" w:rsidRDefault="001C6176" w:rsidP="001C6176">
      <w:pPr>
        <w:jc w:val="both"/>
        <w:rPr>
          <w:rFonts w:ascii="Times New Roman" w:hAnsi="Times New Roman" w:cs="Times New Roman"/>
        </w:rPr>
      </w:pPr>
    </w:p>
    <w:p w14:paraId="5FFC682F" w14:textId="77777777" w:rsidR="001C6176" w:rsidRDefault="001C6176" w:rsidP="001C6176">
      <w:pPr>
        <w:jc w:val="both"/>
        <w:rPr>
          <w:rFonts w:ascii="Times New Roman" w:hAnsi="Times New Roman" w:cs="Times New Roman"/>
        </w:rPr>
      </w:pPr>
    </w:p>
    <w:p w14:paraId="33C9F816" w14:textId="77777777" w:rsidR="001C6176" w:rsidRDefault="001C6176" w:rsidP="001C6176">
      <w:pPr>
        <w:jc w:val="both"/>
        <w:rPr>
          <w:rFonts w:ascii="Times New Roman" w:hAnsi="Times New Roman" w:cs="Times New Roman"/>
        </w:rPr>
      </w:pPr>
    </w:p>
    <w:p w14:paraId="20654662" w14:textId="77777777" w:rsidR="001C6176" w:rsidRDefault="001C6176" w:rsidP="001C6176">
      <w:pPr>
        <w:jc w:val="both"/>
        <w:rPr>
          <w:rFonts w:ascii="Times New Roman" w:hAnsi="Times New Roman" w:cs="Times New Roman"/>
        </w:rPr>
      </w:pPr>
    </w:p>
    <w:p w14:paraId="77C08611" w14:textId="77777777" w:rsidR="001C6176" w:rsidRDefault="001C6176" w:rsidP="001C6176">
      <w:pPr>
        <w:jc w:val="both"/>
        <w:rPr>
          <w:rFonts w:ascii="Times New Roman" w:hAnsi="Times New Roman" w:cs="Times New Roman"/>
        </w:rPr>
      </w:pPr>
    </w:p>
    <w:p w14:paraId="5F3948A9" w14:textId="77777777" w:rsidR="001C6176" w:rsidRDefault="001C6176" w:rsidP="001C6176">
      <w:pPr>
        <w:jc w:val="both"/>
        <w:rPr>
          <w:rFonts w:ascii="Times New Roman" w:hAnsi="Times New Roman" w:cs="Times New Roman"/>
        </w:rPr>
      </w:pPr>
    </w:p>
    <w:p w14:paraId="69AC85FE" w14:textId="77777777" w:rsidR="001C6176" w:rsidRDefault="001C6176" w:rsidP="001C6176">
      <w:pPr>
        <w:jc w:val="both"/>
        <w:rPr>
          <w:rFonts w:ascii="Times New Roman" w:hAnsi="Times New Roman" w:cs="Times New Roman"/>
        </w:rPr>
      </w:pPr>
    </w:p>
    <w:p w14:paraId="1E982633" w14:textId="77777777" w:rsidR="001C6176" w:rsidRDefault="001C6176" w:rsidP="001C6176">
      <w:pPr>
        <w:jc w:val="both"/>
        <w:rPr>
          <w:rFonts w:ascii="Times New Roman" w:hAnsi="Times New Roman" w:cs="Times New Roman"/>
        </w:rPr>
      </w:pPr>
    </w:p>
    <w:p w14:paraId="15C3661A" w14:textId="77777777" w:rsidR="001C6176" w:rsidRDefault="001C6176" w:rsidP="001C6176">
      <w:pPr>
        <w:jc w:val="both"/>
        <w:rPr>
          <w:rFonts w:ascii="Times New Roman" w:hAnsi="Times New Roman" w:cs="Times New Roman"/>
        </w:rPr>
      </w:pPr>
    </w:p>
    <w:p w14:paraId="341ACC9C" w14:textId="201C6400" w:rsidR="00A01A46" w:rsidRDefault="00C953E2" w:rsidP="00417684">
      <w:pPr>
        <w:pStyle w:val="Heading3"/>
        <w:numPr>
          <w:ilvl w:val="2"/>
          <w:numId w:val="70"/>
        </w:numPr>
        <w:rPr>
          <w:rFonts w:ascii="Times New Roman" w:hAnsi="Times New Roman" w:cs="Times New Roman"/>
          <w:b/>
          <w:bCs/>
          <w:color w:val="auto"/>
          <w:sz w:val="24"/>
          <w:szCs w:val="24"/>
        </w:rPr>
      </w:pPr>
      <w:bookmarkStart w:id="424" w:name="_Toc233405514"/>
      <w:r w:rsidRPr="00417684">
        <w:rPr>
          <w:rFonts w:ascii="Times New Roman" w:hAnsi="Times New Roman" w:cs="Times New Roman"/>
          <w:b/>
          <w:bCs/>
          <w:color w:val="auto"/>
          <w:sz w:val="24"/>
          <w:szCs w:val="24"/>
        </w:rPr>
        <w:t>Customer Dashboard</w:t>
      </w:r>
      <w:bookmarkEnd w:id="424"/>
    </w:p>
    <w:p w14:paraId="7BFB3DC8" w14:textId="65787A1B" w:rsidR="00F1196D" w:rsidRPr="00F1196D" w:rsidRDefault="00F1196D" w:rsidP="00F1196D">
      <w:pPr>
        <w:jc w:val="both"/>
        <w:rPr>
          <w:rFonts w:ascii="Times New Roman" w:hAnsi="Times New Roman" w:cs="Times New Roman"/>
        </w:rPr>
      </w:pPr>
      <w:r w:rsidRPr="00F1196D">
        <w:rPr>
          <w:rFonts w:ascii="Times New Roman" w:hAnsi="Times New Roman" w:cs="Times New Roman"/>
        </w:rPr>
        <w:t>The Customer Dashboard provides customers with all the features required to book household services. Customers can search for maids or drivers, view profiles, make bookings, check booking history, receive notifications, and submit ratings and reviews after the service is completed.</w:t>
      </w:r>
    </w:p>
    <w:p w14:paraId="1FE7CF59" w14:textId="59F1431C" w:rsidR="00C953E2" w:rsidRDefault="00F1196D" w:rsidP="001C6176">
      <w:pPr>
        <w:jc w:val="both"/>
        <w:rPr>
          <w:rFonts w:ascii="Times New Roman" w:hAnsi="Times New Roman" w:cs="Times New Roman"/>
        </w:rPr>
      </w:pPr>
      <w:r w:rsidRPr="00417684">
        <w:rPr>
          <w:rFonts w:ascii="Times New Roman" w:hAnsi="Times New Roman" w:cs="Times New Roman"/>
          <w:b/>
          <w:bCs/>
          <w:noProof/>
        </w:rPr>
        <w:drawing>
          <wp:anchor distT="0" distB="0" distL="114300" distR="114300" simplePos="0" relativeHeight="251863040" behindDoc="1" locked="0" layoutInCell="1" allowOverlap="1" wp14:anchorId="56982E48" wp14:editId="6BF1D3AD">
            <wp:simplePos x="0" y="0"/>
            <wp:positionH relativeFrom="column">
              <wp:posOffset>2518019</wp:posOffset>
            </wp:positionH>
            <wp:positionV relativeFrom="paragraph">
              <wp:posOffset>6057</wp:posOffset>
            </wp:positionV>
            <wp:extent cx="1582420" cy="2847748"/>
            <wp:effectExtent l="0" t="0" r="0" b="0"/>
            <wp:wrapNone/>
            <wp:docPr id="1879727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582420" cy="2847748"/>
                    </a:xfrm>
                    <a:prstGeom prst="rect">
                      <a:avLst/>
                    </a:prstGeom>
                    <a:noFill/>
                  </pic:spPr>
                </pic:pic>
              </a:graphicData>
            </a:graphic>
            <wp14:sizeRelH relativeFrom="page">
              <wp14:pctWidth>0</wp14:pctWidth>
            </wp14:sizeRelH>
            <wp14:sizeRelV relativeFrom="page">
              <wp14:pctHeight>0</wp14:pctHeight>
            </wp14:sizeRelV>
          </wp:anchor>
        </w:drawing>
      </w:r>
    </w:p>
    <w:p w14:paraId="5B94457B" w14:textId="77777777" w:rsidR="001C6176" w:rsidRDefault="001C6176" w:rsidP="001C6176">
      <w:pPr>
        <w:jc w:val="both"/>
        <w:rPr>
          <w:rFonts w:ascii="Times New Roman" w:hAnsi="Times New Roman" w:cs="Times New Roman"/>
        </w:rPr>
      </w:pPr>
    </w:p>
    <w:p w14:paraId="7432D3B8" w14:textId="77777777" w:rsidR="001C6176" w:rsidRDefault="001C6176" w:rsidP="001C6176">
      <w:pPr>
        <w:jc w:val="both"/>
        <w:rPr>
          <w:rFonts w:ascii="Times New Roman" w:hAnsi="Times New Roman" w:cs="Times New Roman"/>
        </w:rPr>
      </w:pPr>
    </w:p>
    <w:p w14:paraId="2B4A272F" w14:textId="77777777" w:rsidR="001C6176" w:rsidRDefault="001C6176" w:rsidP="001C6176">
      <w:pPr>
        <w:jc w:val="both"/>
        <w:rPr>
          <w:rFonts w:ascii="Times New Roman" w:hAnsi="Times New Roman" w:cs="Times New Roman"/>
        </w:rPr>
      </w:pPr>
    </w:p>
    <w:p w14:paraId="35C4A98A" w14:textId="77777777" w:rsidR="001C6176" w:rsidRDefault="001C6176" w:rsidP="001C6176">
      <w:pPr>
        <w:jc w:val="both"/>
        <w:rPr>
          <w:rFonts w:ascii="Times New Roman" w:hAnsi="Times New Roman" w:cs="Times New Roman"/>
        </w:rPr>
      </w:pPr>
    </w:p>
    <w:p w14:paraId="6FF6B9DC" w14:textId="77777777" w:rsidR="001C6176" w:rsidRDefault="001C6176" w:rsidP="001C6176">
      <w:pPr>
        <w:jc w:val="both"/>
        <w:rPr>
          <w:rFonts w:ascii="Times New Roman" w:hAnsi="Times New Roman" w:cs="Times New Roman"/>
        </w:rPr>
      </w:pPr>
    </w:p>
    <w:p w14:paraId="60ADBB4E" w14:textId="77777777" w:rsidR="001C6176" w:rsidRDefault="001C6176" w:rsidP="001C6176">
      <w:pPr>
        <w:jc w:val="both"/>
        <w:rPr>
          <w:rFonts w:ascii="Times New Roman" w:hAnsi="Times New Roman" w:cs="Times New Roman"/>
        </w:rPr>
      </w:pPr>
    </w:p>
    <w:p w14:paraId="47BFA738" w14:textId="77777777" w:rsidR="001C6176" w:rsidRDefault="001C6176" w:rsidP="001C6176">
      <w:pPr>
        <w:jc w:val="both"/>
        <w:rPr>
          <w:rFonts w:ascii="Times New Roman" w:hAnsi="Times New Roman" w:cs="Times New Roman"/>
        </w:rPr>
      </w:pPr>
    </w:p>
    <w:p w14:paraId="04B36E09" w14:textId="77777777" w:rsidR="001C6176" w:rsidRDefault="001C6176" w:rsidP="001C6176">
      <w:pPr>
        <w:jc w:val="both"/>
        <w:rPr>
          <w:rFonts w:ascii="Times New Roman" w:hAnsi="Times New Roman" w:cs="Times New Roman"/>
        </w:rPr>
      </w:pPr>
    </w:p>
    <w:p w14:paraId="3A88C6D0" w14:textId="77777777" w:rsidR="00F1196D" w:rsidRDefault="00F1196D" w:rsidP="001C6176">
      <w:pPr>
        <w:jc w:val="both"/>
        <w:rPr>
          <w:rFonts w:ascii="Times New Roman" w:hAnsi="Times New Roman" w:cs="Times New Roman"/>
        </w:rPr>
      </w:pPr>
    </w:p>
    <w:p w14:paraId="28F9EFAA" w14:textId="608C2CB9" w:rsidR="00F1196D" w:rsidRPr="007A2778" w:rsidRDefault="00F1196D" w:rsidP="007A2778">
      <w:pPr>
        <w:pStyle w:val="Heading3"/>
        <w:numPr>
          <w:ilvl w:val="2"/>
          <w:numId w:val="70"/>
        </w:numPr>
        <w:rPr>
          <w:rFonts w:ascii="Times New Roman" w:hAnsi="Times New Roman" w:cs="Times New Roman"/>
          <w:b/>
          <w:bCs/>
          <w:color w:val="auto"/>
          <w:sz w:val="24"/>
          <w:szCs w:val="24"/>
        </w:rPr>
      </w:pPr>
      <w:bookmarkStart w:id="425" w:name="_Toc233405515"/>
      <w:r w:rsidRPr="007A2778">
        <w:rPr>
          <w:rFonts w:ascii="Times New Roman" w:hAnsi="Times New Roman" w:cs="Times New Roman"/>
          <w:b/>
          <w:bCs/>
          <w:color w:val="auto"/>
          <w:sz w:val="24"/>
          <w:szCs w:val="24"/>
        </w:rPr>
        <w:t>Driver Dashboard</w:t>
      </w:r>
      <w:bookmarkEnd w:id="425"/>
    </w:p>
    <w:p w14:paraId="1E98807B" w14:textId="72A73A27" w:rsidR="00F1196D" w:rsidRDefault="007A2778" w:rsidP="001C6176">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864064" behindDoc="1" locked="0" layoutInCell="1" allowOverlap="1" wp14:anchorId="4EBAF71A" wp14:editId="085652B6">
            <wp:simplePos x="0" y="0"/>
            <wp:positionH relativeFrom="margin">
              <wp:posOffset>2453884</wp:posOffset>
            </wp:positionH>
            <wp:positionV relativeFrom="paragraph">
              <wp:posOffset>700405</wp:posOffset>
            </wp:positionV>
            <wp:extent cx="1814195" cy="3249295"/>
            <wp:effectExtent l="0" t="0" r="0" b="8255"/>
            <wp:wrapNone/>
            <wp:docPr id="8442306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814195" cy="3249295"/>
                    </a:xfrm>
                    <a:prstGeom prst="rect">
                      <a:avLst/>
                    </a:prstGeom>
                    <a:noFill/>
                  </pic:spPr>
                </pic:pic>
              </a:graphicData>
            </a:graphic>
            <wp14:sizeRelH relativeFrom="page">
              <wp14:pctWidth>0</wp14:pctWidth>
            </wp14:sizeRelH>
            <wp14:sizeRelV relativeFrom="page">
              <wp14:pctHeight>0</wp14:pctHeight>
            </wp14:sizeRelV>
          </wp:anchor>
        </w:drawing>
      </w:r>
      <w:r w:rsidRPr="007A2778">
        <w:rPr>
          <w:rFonts w:ascii="Times New Roman" w:hAnsi="Times New Roman" w:cs="Times New Roman"/>
        </w:rPr>
        <w:t>The Driver Dashboard helps drivers manage transportation requests. Drivers can view ride requests, accept or reject bookings, update trip status, manage their profile and vehicle information, and receive customer ratings after completing a trip.</w:t>
      </w:r>
    </w:p>
    <w:p w14:paraId="0296D235" w14:textId="77777777" w:rsidR="007A2778" w:rsidRPr="007A2778" w:rsidRDefault="007A2778" w:rsidP="007A2778">
      <w:pPr>
        <w:rPr>
          <w:rFonts w:ascii="Times New Roman" w:hAnsi="Times New Roman" w:cs="Times New Roman"/>
        </w:rPr>
      </w:pPr>
    </w:p>
    <w:p w14:paraId="32C1133E" w14:textId="77777777" w:rsidR="007A2778" w:rsidRPr="007A2778" w:rsidRDefault="007A2778" w:rsidP="007A2778">
      <w:pPr>
        <w:rPr>
          <w:rFonts w:ascii="Times New Roman" w:hAnsi="Times New Roman" w:cs="Times New Roman"/>
        </w:rPr>
      </w:pPr>
    </w:p>
    <w:p w14:paraId="4A8D5DF1" w14:textId="77777777" w:rsidR="007A2778" w:rsidRPr="007A2778" w:rsidRDefault="007A2778" w:rsidP="007A2778">
      <w:pPr>
        <w:rPr>
          <w:rFonts w:ascii="Times New Roman" w:hAnsi="Times New Roman" w:cs="Times New Roman"/>
        </w:rPr>
      </w:pPr>
    </w:p>
    <w:p w14:paraId="0CF9AE30" w14:textId="77777777" w:rsidR="007A2778" w:rsidRPr="007A2778" w:rsidRDefault="007A2778" w:rsidP="007A2778">
      <w:pPr>
        <w:rPr>
          <w:rFonts w:ascii="Times New Roman" w:hAnsi="Times New Roman" w:cs="Times New Roman"/>
        </w:rPr>
      </w:pPr>
    </w:p>
    <w:p w14:paraId="3FFD2F6F" w14:textId="77777777" w:rsidR="007A2778" w:rsidRPr="007A2778" w:rsidRDefault="007A2778" w:rsidP="007A2778">
      <w:pPr>
        <w:rPr>
          <w:rFonts w:ascii="Times New Roman" w:hAnsi="Times New Roman" w:cs="Times New Roman"/>
        </w:rPr>
      </w:pPr>
    </w:p>
    <w:p w14:paraId="0FF8CC92" w14:textId="77777777" w:rsidR="007A2778" w:rsidRDefault="007A2778" w:rsidP="007A2778">
      <w:pPr>
        <w:rPr>
          <w:rFonts w:ascii="Times New Roman" w:hAnsi="Times New Roman" w:cs="Times New Roman"/>
        </w:rPr>
      </w:pPr>
    </w:p>
    <w:p w14:paraId="06BBFCB2" w14:textId="77777777" w:rsidR="007A2778" w:rsidRDefault="007A2778" w:rsidP="007A2778">
      <w:pPr>
        <w:rPr>
          <w:rFonts w:ascii="Times New Roman" w:hAnsi="Times New Roman" w:cs="Times New Roman"/>
        </w:rPr>
      </w:pPr>
    </w:p>
    <w:p w14:paraId="68AF2274" w14:textId="21C9A75D" w:rsidR="007A2778" w:rsidRDefault="007A2778" w:rsidP="007A2778">
      <w:pPr>
        <w:tabs>
          <w:tab w:val="left" w:pos="1263"/>
        </w:tabs>
        <w:rPr>
          <w:rFonts w:ascii="Times New Roman" w:hAnsi="Times New Roman" w:cs="Times New Roman"/>
        </w:rPr>
      </w:pPr>
      <w:r>
        <w:rPr>
          <w:rFonts w:ascii="Times New Roman" w:hAnsi="Times New Roman" w:cs="Times New Roman"/>
        </w:rPr>
        <w:tab/>
      </w:r>
    </w:p>
    <w:p w14:paraId="6DEA9494" w14:textId="77777777" w:rsidR="007A2778" w:rsidRDefault="007A2778" w:rsidP="007A2778">
      <w:pPr>
        <w:tabs>
          <w:tab w:val="left" w:pos="1263"/>
        </w:tabs>
        <w:rPr>
          <w:rFonts w:ascii="Times New Roman" w:hAnsi="Times New Roman" w:cs="Times New Roman"/>
        </w:rPr>
      </w:pPr>
    </w:p>
    <w:p w14:paraId="17E2EB3A" w14:textId="77777777" w:rsidR="007A2778" w:rsidRDefault="007A2778" w:rsidP="007A2778">
      <w:pPr>
        <w:tabs>
          <w:tab w:val="left" w:pos="1263"/>
        </w:tabs>
        <w:rPr>
          <w:rFonts w:ascii="Times New Roman" w:hAnsi="Times New Roman" w:cs="Times New Roman"/>
        </w:rPr>
      </w:pPr>
    </w:p>
    <w:p w14:paraId="158C096B" w14:textId="77777777" w:rsidR="007A2778" w:rsidRDefault="007A2778" w:rsidP="007A2778">
      <w:pPr>
        <w:tabs>
          <w:tab w:val="left" w:pos="1263"/>
        </w:tabs>
        <w:rPr>
          <w:rFonts w:ascii="Times New Roman" w:hAnsi="Times New Roman" w:cs="Times New Roman"/>
        </w:rPr>
      </w:pPr>
    </w:p>
    <w:p w14:paraId="49CF0AD2" w14:textId="66EC24AF" w:rsidR="007A2778" w:rsidRPr="006A185B" w:rsidRDefault="00182E9C" w:rsidP="006A185B">
      <w:pPr>
        <w:pStyle w:val="Heading3"/>
        <w:numPr>
          <w:ilvl w:val="2"/>
          <w:numId w:val="70"/>
        </w:numPr>
        <w:rPr>
          <w:rFonts w:ascii="Times New Roman" w:hAnsi="Times New Roman" w:cs="Times New Roman"/>
          <w:b/>
          <w:bCs/>
          <w:color w:val="auto"/>
          <w:sz w:val="24"/>
          <w:szCs w:val="24"/>
        </w:rPr>
      </w:pPr>
      <w:bookmarkStart w:id="426" w:name="_Toc233405516"/>
      <w:r w:rsidRPr="006A185B">
        <w:rPr>
          <w:rFonts w:ascii="Times New Roman" w:hAnsi="Times New Roman" w:cs="Times New Roman"/>
          <w:b/>
          <w:bCs/>
          <w:color w:val="auto"/>
          <w:sz w:val="24"/>
          <w:szCs w:val="24"/>
        </w:rPr>
        <w:t>Maid Dashboard</w:t>
      </w:r>
      <w:bookmarkEnd w:id="426"/>
    </w:p>
    <w:p w14:paraId="570156A3" w14:textId="3D2A9757" w:rsidR="006A185B" w:rsidRDefault="006A185B" w:rsidP="006A185B">
      <w:pPr>
        <w:tabs>
          <w:tab w:val="left" w:pos="1263"/>
        </w:tabs>
        <w:jc w:val="both"/>
        <w:rPr>
          <w:rFonts w:ascii="Times New Roman" w:hAnsi="Times New Roman" w:cs="Times New Roman"/>
        </w:rPr>
      </w:pPr>
      <w:r>
        <w:rPr>
          <w:rFonts w:ascii="Times New Roman" w:hAnsi="Times New Roman" w:cs="Times New Roman"/>
          <w:noProof/>
        </w:rPr>
        <w:drawing>
          <wp:anchor distT="0" distB="0" distL="114300" distR="114300" simplePos="0" relativeHeight="251865088" behindDoc="1" locked="0" layoutInCell="1" allowOverlap="1" wp14:anchorId="1657F4E7" wp14:editId="4BE761DE">
            <wp:simplePos x="0" y="0"/>
            <wp:positionH relativeFrom="column">
              <wp:posOffset>2658452</wp:posOffset>
            </wp:positionH>
            <wp:positionV relativeFrom="paragraph">
              <wp:posOffset>511712</wp:posOffset>
            </wp:positionV>
            <wp:extent cx="1800225" cy="3080825"/>
            <wp:effectExtent l="0" t="0" r="0" b="5715"/>
            <wp:wrapNone/>
            <wp:docPr id="5315393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00225" cy="3080825"/>
                    </a:xfrm>
                    <a:prstGeom prst="rect">
                      <a:avLst/>
                    </a:prstGeom>
                    <a:noFill/>
                  </pic:spPr>
                </pic:pic>
              </a:graphicData>
            </a:graphic>
            <wp14:sizeRelH relativeFrom="page">
              <wp14:pctWidth>0</wp14:pctWidth>
            </wp14:sizeRelH>
            <wp14:sizeRelV relativeFrom="page">
              <wp14:pctHeight>0</wp14:pctHeight>
            </wp14:sizeRelV>
          </wp:anchor>
        </w:drawing>
      </w:r>
      <w:r w:rsidRPr="006A185B">
        <w:rPr>
          <w:rFonts w:ascii="Times New Roman" w:hAnsi="Times New Roman" w:cs="Times New Roman"/>
        </w:rPr>
        <w:t>The Maid Dashboard allows maids to manage their daily work. They can view booking requests, accept or reject bookings, update service status, manage their profile, view ratings, and use the emergency button when required.</w:t>
      </w:r>
    </w:p>
    <w:p w14:paraId="4065BFB8" w14:textId="11BA8FC8" w:rsidR="00182E9C" w:rsidRDefault="00182E9C" w:rsidP="007A2778">
      <w:pPr>
        <w:tabs>
          <w:tab w:val="left" w:pos="1263"/>
        </w:tabs>
        <w:rPr>
          <w:rFonts w:ascii="Times New Roman" w:hAnsi="Times New Roman" w:cs="Times New Roman"/>
        </w:rPr>
      </w:pPr>
    </w:p>
    <w:p w14:paraId="7F13E586" w14:textId="77777777" w:rsidR="006A185B" w:rsidRDefault="006A185B" w:rsidP="007A2778">
      <w:pPr>
        <w:tabs>
          <w:tab w:val="left" w:pos="1263"/>
        </w:tabs>
        <w:rPr>
          <w:rFonts w:ascii="Times New Roman" w:hAnsi="Times New Roman" w:cs="Times New Roman"/>
        </w:rPr>
      </w:pPr>
    </w:p>
    <w:p w14:paraId="288F7654" w14:textId="77777777" w:rsidR="006A185B" w:rsidRDefault="006A185B" w:rsidP="007A2778">
      <w:pPr>
        <w:tabs>
          <w:tab w:val="left" w:pos="1263"/>
        </w:tabs>
        <w:rPr>
          <w:rFonts w:ascii="Times New Roman" w:hAnsi="Times New Roman" w:cs="Times New Roman"/>
        </w:rPr>
      </w:pPr>
    </w:p>
    <w:p w14:paraId="0380CFDA" w14:textId="77777777" w:rsidR="006A185B" w:rsidRDefault="006A185B" w:rsidP="007A2778">
      <w:pPr>
        <w:tabs>
          <w:tab w:val="left" w:pos="1263"/>
        </w:tabs>
        <w:rPr>
          <w:rFonts w:ascii="Times New Roman" w:hAnsi="Times New Roman" w:cs="Times New Roman"/>
        </w:rPr>
      </w:pPr>
    </w:p>
    <w:p w14:paraId="7F7FF12E" w14:textId="77777777" w:rsidR="006A185B" w:rsidRDefault="006A185B" w:rsidP="007A2778">
      <w:pPr>
        <w:tabs>
          <w:tab w:val="left" w:pos="1263"/>
        </w:tabs>
        <w:rPr>
          <w:rFonts w:ascii="Times New Roman" w:hAnsi="Times New Roman" w:cs="Times New Roman"/>
        </w:rPr>
      </w:pPr>
    </w:p>
    <w:p w14:paraId="4486310C" w14:textId="77777777" w:rsidR="006A185B" w:rsidRDefault="006A185B" w:rsidP="007A2778">
      <w:pPr>
        <w:tabs>
          <w:tab w:val="left" w:pos="1263"/>
        </w:tabs>
        <w:rPr>
          <w:rFonts w:ascii="Times New Roman" w:hAnsi="Times New Roman" w:cs="Times New Roman"/>
        </w:rPr>
      </w:pPr>
    </w:p>
    <w:p w14:paraId="0BFB8D09" w14:textId="77777777" w:rsidR="006A185B" w:rsidRDefault="006A185B" w:rsidP="007A2778">
      <w:pPr>
        <w:tabs>
          <w:tab w:val="left" w:pos="1263"/>
        </w:tabs>
        <w:rPr>
          <w:rFonts w:ascii="Times New Roman" w:hAnsi="Times New Roman" w:cs="Times New Roman"/>
        </w:rPr>
      </w:pPr>
    </w:p>
    <w:p w14:paraId="5AE25CD0" w14:textId="77777777" w:rsidR="006A185B" w:rsidRDefault="006A185B" w:rsidP="007A2778">
      <w:pPr>
        <w:tabs>
          <w:tab w:val="left" w:pos="1263"/>
        </w:tabs>
        <w:rPr>
          <w:rFonts w:ascii="Times New Roman" w:hAnsi="Times New Roman" w:cs="Times New Roman"/>
        </w:rPr>
      </w:pPr>
    </w:p>
    <w:p w14:paraId="3922A826" w14:textId="77777777" w:rsidR="006A185B" w:rsidRDefault="006A185B" w:rsidP="007A2778">
      <w:pPr>
        <w:tabs>
          <w:tab w:val="left" w:pos="1263"/>
        </w:tabs>
        <w:rPr>
          <w:rFonts w:ascii="Times New Roman" w:hAnsi="Times New Roman" w:cs="Times New Roman"/>
        </w:rPr>
      </w:pPr>
    </w:p>
    <w:p w14:paraId="25B80FE3" w14:textId="77777777" w:rsidR="006A185B" w:rsidRDefault="006A185B" w:rsidP="007A2778">
      <w:pPr>
        <w:tabs>
          <w:tab w:val="left" w:pos="1263"/>
        </w:tabs>
        <w:rPr>
          <w:rFonts w:ascii="Times New Roman" w:hAnsi="Times New Roman" w:cs="Times New Roman"/>
        </w:rPr>
      </w:pPr>
    </w:p>
    <w:p w14:paraId="35FDA055" w14:textId="5A85A979" w:rsidR="006A185B" w:rsidRDefault="006A185B" w:rsidP="006A185B">
      <w:pPr>
        <w:pStyle w:val="Heading3"/>
        <w:numPr>
          <w:ilvl w:val="2"/>
          <w:numId w:val="70"/>
        </w:numPr>
        <w:rPr>
          <w:rFonts w:ascii="Times New Roman" w:hAnsi="Times New Roman" w:cs="Times New Roman"/>
          <w:b/>
          <w:bCs/>
          <w:color w:val="auto"/>
          <w:sz w:val="24"/>
          <w:szCs w:val="24"/>
        </w:rPr>
      </w:pPr>
      <w:bookmarkStart w:id="427" w:name="_Toc233405517"/>
      <w:r w:rsidRPr="006A185B">
        <w:rPr>
          <w:rFonts w:ascii="Times New Roman" w:hAnsi="Times New Roman" w:cs="Times New Roman"/>
          <w:b/>
          <w:bCs/>
          <w:color w:val="auto"/>
          <w:sz w:val="24"/>
          <w:szCs w:val="24"/>
        </w:rPr>
        <w:t>Admin Dashboard</w:t>
      </w:r>
      <w:bookmarkEnd w:id="427"/>
    </w:p>
    <w:p w14:paraId="6F0F7D07" w14:textId="325D1F3D" w:rsidR="006A185B" w:rsidRDefault="00D246CD" w:rsidP="00D246CD">
      <w:pPr>
        <w:jc w:val="both"/>
        <w:rPr>
          <w:rFonts w:ascii="Times New Roman" w:hAnsi="Times New Roman" w:cs="Times New Roman"/>
        </w:rPr>
      </w:pPr>
      <w:r w:rsidRPr="00D246CD">
        <w:rPr>
          <w:rFonts w:ascii="Times New Roman" w:hAnsi="Times New Roman" w:cs="Times New Roman"/>
        </w:rPr>
        <w:t>The Admin Dashboard provides complete control over the system. The administrator can approve or reject maid and driver registrations, manage customer accounts, monitor bookings, handle complaints, manage ratings, and oversee the overall performance of the application.</w:t>
      </w:r>
    </w:p>
    <w:p w14:paraId="0B164601" w14:textId="4619FC91" w:rsidR="00D246CD" w:rsidRDefault="00D246CD" w:rsidP="00D246CD">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866112" behindDoc="1" locked="0" layoutInCell="1" allowOverlap="1" wp14:anchorId="10B4A6D0" wp14:editId="19802CB1">
            <wp:simplePos x="0" y="0"/>
            <wp:positionH relativeFrom="column">
              <wp:posOffset>239151</wp:posOffset>
            </wp:positionH>
            <wp:positionV relativeFrom="paragraph">
              <wp:posOffset>54609</wp:posOffset>
            </wp:positionV>
            <wp:extent cx="5455562" cy="2616591"/>
            <wp:effectExtent l="0" t="0" r="0" b="0"/>
            <wp:wrapNone/>
            <wp:docPr id="6241732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509784" cy="2642597"/>
                    </a:xfrm>
                    <a:prstGeom prst="rect">
                      <a:avLst/>
                    </a:prstGeom>
                    <a:noFill/>
                  </pic:spPr>
                </pic:pic>
              </a:graphicData>
            </a:graphic>
            <wp14:sizeRelH relativeFrom="page">
              <wp14:pctWidth>0</wp14:pctWidth>
            </wp14:sizeRelH>
            <wp14:sizeRelV relativeFrom="page">
              <wp14:pctHeight>0</wp14:pctHeight>
            </wp14:sizeRelV>
          </wp:anchor>
        </w:drawing>
      </w:r>
    </w:p>
    <w:p w14:paraId="7D2C1459" w14:textId="22E85538" w:rsidR="00D246CD" w:rsidRDefault="00D246CD" w:rsidP="00D246CD">
      <w:pPr>
        <w:jc w:val="both"/>
        <w:rPr>
          <w:rFonts w:ascii="Times New Roman" w:hAnsi="Times New Roman" w:cs="Times New Roman"/>
        </w:rPr>
      </w:pPr>
    </w:p>
    <w:p w14:paraId="555AA24A" w14:textId="77777777" w:rsidR="00D246CD" w:rsidRDefault="00D246CD" w:rsidP="00D246CD">
      <w:pPr>
        <w:jc w:val="both"/>
        <w:rPr>
          <w:rFonts w:ascii="Times New Roman" w:hAnsi="Times New Roman" w:cs="Times New Roman"/>
        </w:rPr>
      </w:pPr>
    </w:p>
    <w:p w14:paraId="58CD875D" w14:textId="77777777" w:rsidR="00D246CD" w:rsidRDefault="00D246CD" w:rsidP="00D246CD">
      <w:pPr>
        <w:jc w:val="both"/>
        <w:rPr>
          <w:rFonts w:ascii="Times New Roman" w:hAnsi="Times New Roman" w:cs="Times New Roman"/>
        </w:rPr>
      </w:pPr>
    </w:p>
    <w:p w14:paraId="1D0D6C4F" w14:textId="77777777" w:rsidR="00D246CD" w:rsidRDefault="00D246CD" w:rsidP="00D246CD">
      <w:pPr>
        <w:jc w:val="both"/>
        <w:rPr>
          <w:rFonts w:ascii="Times New Roman" w:hAnsi="Times New Roman" w:cs="Times New Roman"/>
        </w:rPr>
      </w:pPr>
    </w:p>
    <w:p w14:paraId="6440D833" w14:textId="77777777" w:rsidR="00D246CD" w:rsidRDefault="00D246CD" w:rsidP="00D246CD">
      <w:pPr>
        <w:jc w:val="both"/>
        <w:rPr>
          <w:rFonts w:ascii="Times New Roman" w:hAnsi="Times New Roman" w:cs="Times New Roman"/>
        </w:rPr>
      </w:pPr>
    </w:p>
    <w:p w14:paraId="3B855B9B" w14:textId="77777777" w:rsidR="00D246CD" w:rsidRDefault="00D246CD" w:rsidP="00D246CD">
      <w:pPr>
        <w:jc w:val="both"/>
        <w:rPr>
          <w:rFonts w:ascii="Times New Roman" w:hAnsi="Times New Roman" w:cs="Times New Roman"/>
        </w:rPr>
      </w:pPr>
    </w:p>
    <w:p w14:paraId="642C3B74" w14:textId="77777777" w:rsidR="00D246CD" w:rsidRDefault="00D246CD" w:rsidP="00D246CD">
      <w:pPr>
        <w:jc w:val="both"/>
        <w:rPr>
          <w:rFonts w:ascii="Times New Roman" w:hAnsi="Times New Roman" w:cs="Times New Roman"/>
        </w:rPr>
      </w:pPr>
    </w:p>
    <w:p w14:paraId="4769B7A3" w14:textId="77777777" w:rsidR="00D246CD" w:rsidRDefault="00D246CD" w:rsidP="00D246CD">
      <w:pPr>
        <w:jc w:val="both"/>
        <w:rPr>
          <w:rFonts w:ascii="Times New Roman" w:hAnsi="Times New Roman" w:cs="Times New Roman"/>
        </w:rPr>
      </w:pPr>
    </w:p>
    <w:p w14:paraId="277BC20B" w14:textId="77777777" w:rsidR="00D246CD" w:rsidRDefault="00D246CD" w:rsidP="00D246CD">
      <w:pPr>
        <w:jc w:val="both"/>
        <w:rPr>
          <w:rFonts w:ascii="Times New Roman" w:hAnsi="Times New Roman" w:cs="Times New Roman"/>
        </w:rPr>
      </w:pPr>
    </w:p>
    <w:p w14:paraId="19F76101" w14:textId="7ED00E5A" w:rsidR="00D246CD" w:rsidRDefault="00D246CD" w:rsidP="00D246CD">
      <w:pPr>
        <w:jc w:val="both"/>
        <w:rPr>
          <w:rFonts w:ascii="Times New Roman" w:hAnsi="Times New Roman" w:cs="Times New Roman"/>
        </w:rPr>
      </w:pPr>
    </w:p>
    <w:p w14:paraId="20D152C5" w14:textId="74AEB456" w:rsidR="00B9741E" w:rsidRDefault="00B9741E" w:rsidP="00B9741E">
      <w:pPr>
        <w:pStyle w:val="Heading3"/>
        <w:numPr>
          <w:ilvl w:val="2"/>
          <w:numId w:val="70"/>
        </w:numPr>
        <w:rPr>
          <w:rFonts w:ascii="Times New Roman" w:hAnsi="Times New Roman" w:cs="Times New Roman"/>
          <w:b/>
          <w:bCs/>
          <w:color w:val="auto"/>
          <w:sz w:val="24"/>
          <w:szCs w:val="24"/>
        </w:rPr>
      </w:pPr>
      <w:bookmarkStart w:id="428" w:name="_Toc233405518"/>
      <w:r w:rsidRPr="00B9741E">
        <w:rPr>
          <w:rFonts w:ascii="Times New Roman" w:hAnsi="Times New Roman" w:cs="Times New Roman"/>
          <w:b/>
          <w:bCs/>
          <w:color w:val="auto"/>
          <w:sz w:val="24"/>
          <w:szCs w:val="24"/>
        </w:rPr>
        <w:t>Emergency Alert</w:t>
      </w:r>
      <w:bookmarkEnd w:id="428"/>
    </w:p>
    <w:p w14:paraId="104D10D1" w14:textId="507B286F" w:rsidR="00DD6BAB" w:rsidRPr="00DD6BAB" w:rsidRDefault="00DD6BAB" w:rsidP="00DD6BAB">
      <w:pPr>
        <w:jc w:val="both"/>
      </w:pPr>
      <w:r w:rsidRPr="00DD6BAB">
        <w:rPr>
          <w:rFonts w:ascii="Times New Roman" w:hAnsi="Times New Roman" w:cs="Times New Roman"/>
        </w:rPr>
        <w:t>The Emergency Alert Page allows customers and maids to send an emergency alert whenever they need immediate assistance. By pressing the Emergency Alert button, an alert is instantly sent to the administrator, allowing a quick response during emergency situations. This feature helps improve user safety and provides additional security while using the application</w:t>
      </w:r>
      <w:r w:rsidRPr="00DD6BAB">
        <w:t>.</w:t>
      </w:r>
    </w:p>
    <w:p w14:paraId="2E6C3BFE" w14:textId="7C2C2E22" w:rsidR="00B9741E" w:rsidRDefault="00DD6BAB" w:rsidP="00D246CD">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867136" behindDoc="1" locked="0" layoutInCell="1" allowOverlap="1" wp14:anchorId="47A85720" wp14:editId="1420329E">
            <wp:simplePos x="0" y="0"/>
            <wp:positionH relativeFrom="column">
              <wp:posOffset>-133740</wp:posOffset>
            </wp:positionH>
            <wp:positionV relativeFrom="paragraph">
              <wp:posOffset>20076</wp:posOffset>
            </wp:positionV>
            <wp:extent cx="6600825" cy="2545715"/>
            <wp:effectExtent l="0" t="0" r="0" b="6985"/>
            <wp:wrapNone/>
            <wp:docPr id="7799099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600825" cy="2545715"/>
                    </a:xfrm>
                    <a:prstGeom prst="rect">
                      <a:avLst/>
                    </a:prstGeom>
                    <a:noFill/>
                  </pic:spPr>
                </pic:pic>
              </a:graphicData>
            </a:graphic>
            <wp14:sizeRelH relativeFrom="page">
              <wp14:pctWidth>0</wp14:pctWidth>
            </wp14:sizeRelH>
            <wp14:sizeRelV relativeFrom="page">
              <wp14:pctHeight>0</wp14:pctHeight>
            </wp14:sizeRelV>
          </wp:anchor>
        </w:drawing>
      </w:r>
    </w:p>
    <w:p w14:paraId="699A396F" w14:textId="63668F5C" w:rsidR="00B9741E" w:rsidRPr="00B9741E" w:rsidRDefault="00B9741E" w:rsidP="00B9741E">
      <w:pPr>
        <w:rPr>
          <w:rFonts w:ascii="Times New Roman" w:hAnsi="Times New Roman" w:cs="Times New Roman"/>
        </w:rPr>
      </w:pPr>
    </w:p>
    <w:p w14:paraId="238ABC5A" w14:textId="1CEE6366" w:rsidR="00B9741E" w:rsidRPr="00B9741E" w:rsidRDefault="00B9741E" w:rsidP="00B9741E">
      <w:pPr>
        <w:rPr>
          <w:rFonts w:ascii="Times New Roman" w:hAnsi="Times New Roman" w:cs="Times New Roman"/>
        </w:rPr>
      </w:pPr>
    </w:p>
    <w:p w14:paraId="7383E6B5" w14:textId="696E2338" w:rsidR="00B9741E" w:rsidRPr="00B9741E" w:rsidRDefault="00B9741E" w:rsidP="00B9741E">
      <w:pPr>
        <w:rPr>
          <w:rFonts w:ascii="Times New Roman" w:hAnsi="Times New Roman" w:cs="Times New Roman"/>
        </w:rPr>
      </w:pPr>
    </w:p>
    <w:p w14:paraId="1AB3C211" w14:textId="557A2C00" w:rsidR="00B9741E" w:rsidRPr="00B9741E" w:rsidRDefault="00B9741E" w:rsidP="00B9741E">
      <w:pPr>
        <w:rPr>
          <w:rFonts w:ascii="Times New Roman" w:hAnsi="Times New Roman" w:cs="Times New Roman"/>
        </w:rPr>
      </w:pPr>
    </w:p>
    <w:p w14:paraId="203018C7" w14:textId="4321A10C" w:rsidR="00B9741E" w:rsidRPr="00B9741E" w:rsidRDefault="00B9741E" w:rsidP="00B9741E">
      <w:pPr>
        <w:rPr>
          <w:rFonts w:ascii="Times New Roman" w:hAnsi="Times New Roman" w:cs="Times New Roman"/>
        </w:rPr>
      </w:pPr>
    </w:p>
    <w:p w14:paraId="7E1103F8" w14:textId="77777777" w:rsidR="00B9741E" w:rsidRPr="00B9741E" w:rsidRDefault="00B9741E" w:rsidP="00B9741E">
      <w:pPr>
        <w:rPr>
          <w:rFonts w:ascii="Times New Roman" w:hAnsi="Times New Roman" w:cs="Times New Roman"/>
        </w:rPr>
      </w:pPr>
    </w:p>
    <w:p w14:paraId="35B85703" w14:textId="77777777" w:rsidR="00B9741E" w:rsidRPr="00B9741E" w:rsidRDefault="00B9741E" w:rsidP="00B9741E">
      <w:pPr>
        <w:rPr>
          <w:rFonts w:ascii="Times New Roman" w:hAnsi="Times New Roman" w:cs="Times New Roman"/>
        </w:rPr>
      </w:pPr>
    </w:p>
    <w:p w14:paraId="177DE48D" w14:textId="77777777" w:rsidR="00B9741E" w:rsidRPr="00B9741E" w:rsidRDefault="00B9741E" w:rsidP="00B9741E">
      <w:pPr>
        <w:rPr>
          <w:rFonts w:ascii="Times New Roman" w:hAnsi="Times New Roman" w:cs="Times New Roman"/>
        </w:rPr>
      </w:pPr>
    </w:p>
    <w:p w14:paraId="7A2FB70B" w14:textId="77777777" w:rsidR="00B9741E" w:rsidRDefault="00B9741E" w:rsidP="00B9741E">
      <w:pPr>
        <w:rPr>
          <w:rFonts w:ascii="Times New Roman" w:hAnsi="Times New Roman" w:cs="Times New Roman"/>
        </w:rPr>
      </w:pPr>
    </w:p>
    <w:p w14:paraId="47713592" w14:textId="08FD04A6" w:rsidR="00B9741E" w:rsidRDefault="00327F2A" w:rsidP="00327F2A">
      <w:pPr>
        <w:pStyle w:val="Heading3"/>
        <w:numPr>
          <w:ilvl w:val="2"/>
          <w:numId w:val="70"/>
        </w:numPr>
        <w:rPr>
          <w:rFonts w:ascii="Times New Roman" w:hAnsi="Times New Roman" w:cs="Times New Roman"/>
          <w:b/>
          <w:bCs/>
          <w:color w:val="auto"/>
          <w:sz w:val="24"/>
          <w:szCs w:val="24"/>
        </w:rPr>
      </w:pPr>
      <w:bookmarkStart w:id="429" w:name="_Toc233405519"/>
      <w:r w:rsidRPr="00327F2A">
        <w:rPr>
          <w:rFonts w:ascii="Times New Roman" w:hAnsi="Times New Roman" w:cs="Times New Roman"/>
          <w:b/>
          <w:bCs/>
          <w:color w:val="auto"/>
          <w:sz w:val="24"/>
          <w:szCs w:val="24"/>
        </w:rPr>
        <w:t>Notification Page</w:t>
      </w:r>
      <w:bookmarkEnd w:id="429"/>
    </w:p>
    <w:p w14:paraId="2154ED92" w14:textId="3721D8EF" w:rsidR="00DB253B" w:rsidRPr="00DB253B" w:rsidRDefault="00DB253B" w:rsidP="00DB253B">
      <w:pPr>
        <w:jc w:val="both"/>
        <w:rPr>
          <w:rFonts w:ascii="Times New Roman" w:hAnsi="Times New Roman" w:cs="Times New Roman"/>
        </w:rPr>
      </w:pPr>
      <w:r w:rsidRPr="00DB253B">
        <w:rPr>
          <w:rFonts w:ascii="Times New Roman" w:hAnsi="Times New Roman" w:cs="Times New Roman"/>
        </w:rPr>
        <w:t>The Notification Page keeps users updated with important activities in the application. It displays alerts such as booking requests, booking status updates, account approval, and other important system notifications, helping users stay informed about their activities.</w:t>
      </w:r>
    </w:p>
    <w:p w14:paraId="1A29DA80" w14:textId="7E8FBBD3" w:rsidR="00161521" w:rsidRPr="00161521" w:rsidRDefault="00DD6BAB" w:rsidP="00161521">
      <w:r>
        <w:rPr>
          <w:noProof/>
        </w:rPr>
        <w:drawing>
          <wp:anchor distT="0" distB="0" distL="114300" distR="114300" simplePos="0" relativeHeight="251868160" behindDoc="1" locked="0" layoutInCell="1" allowOverlap="1" wp14:anchorId="6E9A3DBB" wp14:editId="125B054A">
            <wp:simplePos x="0" y="0"/>
            <wp:positionH relativeFrom="margin">
              <wp:posOffset>-68870</wp:posOffset>
            </wp:positionH>
            <wp:positionV relativeFrom="paragraph">
              <wp:posOffset>8030</wp:posOffset>
            </wp:positionV>
            <wp:extent cx="6534443" cy="2728595"/>
            <wp:effectExtent l="0" t="0" r="0" b="0"/>
            <wp:wrapNone/>
            <wp:docPr id="18456667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6534443" cy="2728595"/>
                    </a:xfrm>
                    <a:prstGeom prst="rect">
                      <a:avLst/>
                    </a:prstGeom>
                    <a:noFill/>
                  </pic:spPr>
                </pic:pic>
              </a:graphicData>
            </a:graphic>
            <wp14:sizeRelH relativeFrom="page">
              <wp14:pctWidth>0</wp14:pctWidth>
            </wp14:sizeRelH>
            <wp14:sizeRelV relativeFrom="page">
              <wp14:pctHeight>0</wp14:pctHeight>
            </wp14:sizeRelV>
          </wp:anchor>
        </w:drawing>
      </w:r>
    </w:p>
    <w:p w14:paraId="1760BBCE" w14:textId="6C4718CF" w:rsidR="00327F2A" w:rsidRDefault="00327F2A" w:rsidP="00327F2A"/>
    <w:p w14:paraId="5255E4EB" w14:textId="77777777" w:rsidR="00DB253B" w:rsidRDefault="00DB253B" w:rsidP="00327F2A"/>
    <w:p w14:paraId="1717C943" w14:textId="77777777" w:rsidR="003D58D5" w:rsidRDefault="003D58D5" w:rsidP="00327F2A"/>
    <w:p w14:paraId="7E06D5A2" w14:textId="77777777" w:rsidR="003D58D5" w:rsidRDefault="003D58D5" w:rsidP="00327F2A"/>
    <w:p w14:paraId="6894207C" w14:textId="77777777" w:rsidR="003D58D5" w:rsidRDefault="003D58D5" w:rsidP="00327F2A"/>
    <w:p w14:paraId="7B7B625C" w14:textId="77777777" w:rsidR="003D58D5" w:rsidRDefault="003D58D5" w:rsidP="00327F2A"/>
    <w:p w14:paraId="189C0F88" w14:textId="77777777" w:rsidR="003D58D5" w:rsidRDefault="003D58D5" w:rsidP="00327F2A"/>
    <w:p w14:paraId="055989C1" w14:textId="77777777" w:rsidR="00F91D53" w:rsidRDefault="00F91D53" w:rsidP="00327F2A"/>
    <w:p w14:paraId="57077E4F" w14:textId="644DF06C" w:rsidR="00C23D13" w:rsidRPr="002B61E8" w:rsidRDefault="00C23D13" w:rsidP="00F611FF">
      <w:pPr>
        <w:pStyle w:val="Heading1"/>
        <w:numPr>
          <w:ilvl w:val="0"/>
          <w:numId w:val="70"/>
        </w:numPr>
        <w:rPr>
          <w:rFonts w:ascii="Times New Roman" w:hAnsi="Times New Roman" w:cs="Times New Roman"/>
          <w:b/>
          <w:bCs/>
          <w:color w:val="auto"/>
          <w:sz w:val="32"/>
          <w:szCs w:val="32"/>
        </w:rPr>
      </w:pPr>
      <w:bookmarkStart w:id="430" w:name="_Toc233405520"/>
      <w:r w:rsidRPr="002B61E8">
        <w:rPr>
          <w:rFonts w:ascii="Times New Roman" w:hAnsi="Times New Roman" w:cs="Times New Roman"/>
          <w:b/>
          <w:bCs/>
          <w:color w:val="auto"/>
          <w:sz w:val="32"/>
          <w:szCs w:val="32"/>
        </w:rPr>
        <w:t>How to Use the System</w:t>
      </w:r>
      <w:bookmarkEnd w:id="430"/>
    </w:p>
    <w:p w14:paraId="558593AF" w14:textId="77777777" w:rsidR="00C23D13" w:rsidRPr="002B61E8" w:rsidRDefault="00C23D13" w:rsidP="00F611FF">
      <w:pPr>
        <w:jc w:val="both"/>
        <w:rPr>
          <w:rFonts w:ascii="Times New Roman" w:hAnsi="Times New Roman" w:cs="Times New Roman"/>
        </w:rPr>
      </w:pPr>
      <w:r w:rsidRPr="002B61E8">
        <w:rPr>
          <w:rFonts w:ascii="Times New Roman" w:hAnsi="Times New Roman" w:cs="Times New Roman"/>
        </w:rPr>
        <w:t xml:space="preserve">The Broom and Zoom application </w:t>
      </w:r>
      <w:proofErr w:type="gramStart"/>
      <w:r w:rsidRPr="002B61E8">
        <w:rPr>
          <w:rFonts w:ascii="Times New Roman" w:hAnsi="Times New Roman" w:cs="Times New Roman"/>
        </w:rPr>
        <w:t>is</w:t>
      </w:r>
      <w:proofErr w:type="gramEnd"/>
      <w:r w:rsidRPr="002B61E8">
        <w:rPr>
          <w:rFonts w:ascii="Times New Roman" w:hAnsi="Times New Roman" w:cs="Times New Roman"/>
        </w:rPr>
        <w:t xml:space="preserve"> designed to provide a simple and convenient way for customers to hire trusted maids and drivers. This section explains how users can access the system and use its main features.</w:t>
      </w:r>
    </w:p>
    <w:p w14:paraId="007F8B80" w14:textId="0246D97C" w:rsidR="00C23D13" w:rsidRPr="002B61E8" w:rsidRDefault="00F611FF" w:rsidP="00F611FF">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31" w:name="_Toc233405521"/>
      <w:r w:rsidR="00C23D13" w:rsidRPr="002B61E8">
        <w:rPr>
          <w:rFonts w:ascii="Times New Roman" w:hAnsi="Times New Roman" w:cs="Times New Roman"/>
          <w:b/>
          <w:bCs/>
          <w:color w:val="auto"/>
          <w:sz w:val="28"/>
          <w:szCs w:val="28"/>
        </w:rPr>
        <w:t>Basic Workflow</w:t>
      </w:r>
      <w:bookmarkEnd w:id="431"/>
    </w:p>
    <w:p w14:paraId="75183B2B" w14:textId="2ACF74EC" w:rsidR="00C23D13" w:rsidRPr="002B61E8" w:rsidRDefault="00C23D13" w:rsidP="00F611FF">
      <w:pPr>
        <w:jc w:val="both"/>
        <w:rPr>
          <w:rFonts w:ascii="Times New Roman" w:hAnsi="Times New Roman" w:cs="Times New Roman"/>
        </w:rPr>
      </w:pPr>
      <w:r w:rsidRPr="002B61E8">
        <w:rPr>
          <w:rFonts w:ascii="Times New Roman" w:hAnsi="Times New Roman" w:cs="Times New Roman"/>
          <w:b/>
          <w:bCs/>
        </w:rPr>
        <w:t>Open the Application</w:t>
      </w:r>
      <w:r w:rsidR="00F611FF">
        <w:rPr>
          <w:rFonts w:ascii="Times New Roman" w:hAnsi="Times New Roman" w:cs="Times New Roman"/>
          <w:b/>
          <w:bCs/>
        </w:rPr>
        <w:t xml:space="preserve">: </w:t>
      </w:r>
      <w:r w:rsidRPr="002B61E8">
        <w:rPr>
          <w:rFonts w:ascii="Times New Roman" w:hAnsi="Times New Roman" w:cs="Times New Roman"/>
        </w:rPr>
        <w:t>The user starts by opening the Broom and Zoom mobile application. The home screen appears with options such as Login, Sign Up, and Language Selection.</w:t>
      </w:r>
    </w:p>
    <w:p w14:paraId="7EEFAB41" w14:textId="068F5B99" w:rsidR="00C23D13" w:rsidRPr="002B61E8" w:rsidRDefault="00C23D13" w:rsidP="00F611FF">
      <w:pPr>
        <w:jc w:val="both"/>
        <w:rPr>
          <w:rFonts w:ascii="Times New Roman" w:hAnsi="Times New Roman" w:cs="Times New Roman"/>
          <w:b/>
          <w:bCs/>
        </w:rPr>
      </w:pPr>
      <w:r w:rsidRPr="002B61E8">
        <w:rPr>
          <w:rFonts w:ascii="Times New Roman" w:hAnsi="Times New Roman" w:cs="Times New Roman"/>
          <w:b/>
          <w:bCs/>
        </w:rPr>
        <w:t>User Registration &amp; Login</w:t>
      </w:r>
      <w:r w:rsidR="00F611FF">
        <w:rPr>
          <w:rFonts w:ascii="Times New Roman" w:hAnsi="Times New Roman" w:cs="Times New Roman"/>
          <w:b/>
          <w:bCs/>
        </w:rPr>
        <w:t xml:space="preserve">: </w:t>
      </w:r>
      <w:r w:rsidRPr="002B61E8">
        <w:rPr>
          <w:rFonts w:ascii="Times New Roman" w:hAnsi="Times New Roman" w:cs="Times New Roman"/>
        </w:rPr>
        <w:t>To use the application, users must create an account or log in.</w:t>
      </w:r>
      <w:r w:rsidR="00F611FF">
        <w:rPr>
          <w:rFonts w:ascii="Times New Roman" w:hAnsi="Times New Roman" w:cs="Times New Roman"/>
        </w:rPr>
        <w:t xml:space="preserve"> </w:t>
      </w:r>
      <w:r w:rsidRPr="002B61E8">
        <w:rPr>
          <w:rFonts w:ascii="Times New Roman" w:hAnsi="Times New Roman" w:cs="Times New Roman"/>
        </w:rPr>
        <w:t>New users register by providing their personal information.</w:t>
      </w:r>
      <w:r w:rsidR="00F611FF">
        <w:rPr>
          <w:rFonts w:ascii="Times New Roman" w:hAnsi="Times New Roman" w:cs="Times New Roman"/>
          <w:b/>
          <w:bCs/>
        </w:rPr>
        <w:t xml:space="preserve"> </w:t>
      </w:r>
      <w:r w:rsidRPr="002B61E8">
        <w:rPr>
          <w:rFonts w:ascii="Times New Roman" w:hAnsi="Times New Roman" w:cs="Times New Roman"/>
        </w:rPr>
        <w:t>Users select their role (Customer, Maid, or Driver).</w:t>
      </w:r>
      <w:r w:rsidR="00F611FF">
        <w:rPr>
          <w:rFonts w:ascii="Times New Roman" w:hAnsi="Times New Roman" w:cs="Times New Roman"/>
          <w:b/>
          <w:bCs/>
        </w:rPr>
        <w:t xml:space="preserve"> </w:t>
      </w:r>
      <w:r w:rsidRPr="002B61E8">
        <w:rPr>
          <w:rFonts w:ascii="Times New Roman" w:hAnsi="Times New Roman" w:cs="Times New Roman"/>
        </w:rPr>
        <w:t>OTP verification is completed.</w:t>
      </w:r>
      <w:r w:rsidR="00F611FF">
        <w:rPr>
          <w:rFonts w:ascii="Times New Roman" w:hAnsi="Times New Roman" w:cs="Times New Roman"/>
          <w:b/>
          <w:bCs/>
        </w:rPr>
        <w:t xml:space="preserve"> </w:t>
      </w:r>
      <w:r w:rsidRPr="002B61E8">
        <w:rPr>
          <w:rFonts w:ascii="Times New Roman" w:hAnsi="Times New Roman" w:cs="Times New Roman"/>
        </w:rPr>
        <w:t>Existing users can log in using their registered email or phone number and password.</w:t>
      </w:r>
      <w:r w:rsidR="00F611FF">
        <w:rPr>
          <w:rFonts w:ascii="Times New Roman" w:hAnsi="Times New Roman" w:cs="Times New Roman"/>
          <w:b/>
          <w:bCs/>
        </w:rPr>
        <w:t xml:space="preserve"> </w:t>
      </w:r>
      <w:r w:rsidRPr="002B61E8">
        <w:rPr>
          <w:rFonts w:ascii="Times New Roman" w:hAnsi="Times New Roman" w:cs="Times New Roman"/>
        </w:rPr>
        <w:t>After successful login, users are redirected to their respective dashboards.</w:t>
      </w:r>
    </w:p>
    <w:p w14:paraId="024B9273" w14:textId="13091950" w:rsidR="00C23D13" w:rsidRPr="002B61E8" w:rsidRDefault="00C23D13" w:rsidP="00F611FF">
      <w:pPr>
        <w:jc w:val="both"/>
        <w:rPr>
          <w:rFonts w:ascii="Times New Roman" w:hAnsi="Times New Roman" w:cs="Times New Roman"/>
          <w:b/>
          <w:bCs/>
        </w:rPr>
      </w:pPr>
      <w:r w:rsidRPr="002B61E8">
        <w:rPr>
          <w:rFonts w:ascii="Times New Roman" w:hAnsi="Times New Roman" w:cs="Times New Roman"/>
          <w:b/>
          <w:bCs/>
        </w:rPr>
        <w:t>Dashboard Access</w:t>
      </w:r>
      <w:r w:rsidR="00F611FF">
        <w:rPr>
          <w:rFonts w:ascii="Times New Roman" w:hAnsi="Times New Roman" w:cs="Times New Roman"/>
          <w:b/>
          <w:bCs/>
        </w:rPr>
        <w:t xml:space="preserve">: </w:t>
      </w:r>
      <w:r w:rsidRPr="002B61E8">
        <w:rPr>
          <w:rFonts w:ascii="Times New Roman" w:hAnsi="Times New Roman" w:cs="Times New Roman"/>
        </w:rPr>
        <w:t>The dashboard provides access to all major features based on the user's role.</w:t>
      </w:r>
      <w:r w:rsidR="00F611FF">
        <w:rPr>
          <w:rFonts w:ascii="Times New Roman" w:hAnsi="Times New Roman" w:cs="Times New Roman"/>
          <w:b/>
          <w:bCs/>
        </w:rPr>
        <w:t xml:space="preserve"> </w:t>
      </w:r>
      <w:r w:rsidRPr="002B61E8">
        <w:rPr>
          <w:rFonts w:ascii="Times New Roman" w:hAnsi="Times New Roman" w:cs="Times New Roman"/>
        </w:rPr>
        <w:t>Customers can search and book services.</w:t>
      </w:r>
      <w:r w:rsidR="00F611FF">
        <w:rPr>
          <w:rFonts w:ascii="Times New Roman" w:hAnsi="Times New Roman" w:cs="Times New Roman"/>
          <w:b/>
          <w:bCs/>
        </w:rPr>
        <w:t xml:space="preserve"> </w:t>
      </w:r>
      <w:r w:rsidRPr="002B61E8">
        <w:rPr>
          <w:rFonts w:ascii="Times New Roman" w:hAnsi="Times New Roman" w:cs="Times New Roman"/>
        </w:rPr>
        <w:t>Maids and Drivers can manage booking requests.</w:t>
      </w:r>
      <w:r w:rsidR="005A68FB">
        <w:rPr>
          <w:rFonts w:ascii="Times New Roman" w:hAnsi="Times New Roman" w:cs="Times New Roman"/>
        </w:rPr>
        <w:t xml:space="preserve"> </w:t>
      </w:r>
      <w:r w:rsidRPr="002B61E8">
        <w:rPr>
          <w:rFonts w:ascii="Times New Roman" w:hAnsi="Times New Roman" w:cs="Times New Roman"/>
        </w:rPr>
        <w:t>Admin can manage the entire system.</w:t>
      </w:r>
    </w:p>
    <w:p w14:paraId="6DB986E6" w14:textId="3E78C16E" w:rsidR="00C23D13" w:rsidRPr="002B61E8" w:rsidRDefault="00C23D13" w:rsidP="00F611FF">
      <w:pPr>
        <w:jc w:val="both"/>
        <w:rPr>
          <w:rFonts w:ascii="Times New Roman" w:hAnsi="Times New Roman" w:cs="Times New Roman"/>
          <w:b/>
          <w:bCs/>
        </w:rPr>
      </w:pPr>
      <w:r w:rsidRPr="002B61E8">
        <w:rPr>
          <w:rFonts w:ascii="Times New Roman" w:hAnsi="Times New Roman" w:cs="Times New Roman"/>
          <w:b/>
          <w:bCs/>
        </w:rPr>
        <w:t>Service Booking</w:t>
      </w:r>
      <w:r w:rsidR="00F611FF">
        <w:rPr>
          <w:rFonts w:ascii="Times New Roman" w:hAnsi="Times New Roman" w:cs="Times New Roman"/>
          <w:b/>
          <w:bCs/>
        </w:rPr>
        <w:t xml:space="preserve">: </w:t>
      </w:r>
      <w:r w:rsidRPr="002B61E8">
        <w:rPr>
          <w:rFonts w:ascii="Times New Roman" w:hAnsi="Times New Roman" w:cs="Times New Roman"/>
        </w:rPr>
        <w:t>Customers can search for maids or drivers, view their profiles, and book the required service. The service provider receives the booking request and can accept or reject it.</w:t>
      </w:r>
    </w:p>
    <w:p w14:paraId="1F7DC731" w14:textId="7983FC76" w:rsidR="00C23D13" w:rsidRPr="002B61E8" w:rsidRDefault="00C23D13" w:rsidP="00F611FF">
      <w:pPr>
        <w:jc w:val="both"/>
        <w:rPr>
          <w:rFonts w:ascii="Times New Roman" w:hAnsi="Times New Roman" w:cs="Times New Roman"/>
          <w:b/>
          <w:bCs/>
        </w:rPr>
      </w:pPr>
      <w:r w:rsidRPr="002B61E8">
        <w:rPr>
          <w:rFonts w:ascii="Times New Roman" w:hAnsi="Times New Roman" w:cs="Times New Roman"/>
          <w:b/>
          <w:bCs/>
        </w:rPr>
        <w:t>Booking Management</w:t>
      </w:r>
      <w:r w:rsidR="00F611FF">
        <w:rPr>
          <w:rFonts w:ascii="Times New Roman" w:hAnsi="Times New Roman" w:cs="Times New Roman"/>
          <w:b/>
          <w:bCs/>
        </w:rPr>
        <w:t xml:space="preserve">: </w:t>
      </w:r>
      <w:r w:rsidRPr="002B61E8">
        <w:rPr>
          <w:rFonts w:ascii="Times New Roman" w:hAnsi="Times New Roman" w:cs="Times New Roman"/>
        </w:rPr>
        <w:t>After accepting the booking, both the customer and service provider can track the booking status until the service is completed.</w:t>
      </w:r>
    </w:p>
    <w:p w14:paraId="7DF4EDB1" w14:textId="26DE05A7" w:rsidR="00C23D13" w:rsidRPr="002B61E8" w:rsidRDefault="00C23D13" w:rsidP="00F611FF">
      <w:pPr>
        <w:jc w:val="both"/>
        <w:rPr>
          <w:rFonts w:ascii="Times New Roman" w:hAnsi="Times New Roman" w:cs="Times New Roman"/>
          <w:b/>
          <w:bCs/>
        </w:rPr>
      </w:pPr>
      <w:r w:rsidRPr="002B61E8">
        <w:rPr>
          <w:rFonts w:ascii="Times New Roman" w:hAnsi="Times New Roman" w:cs="Times New Roman"/>
          <w:b/>
          <w:bCs/>
        </w:rPr>
        <w:t>Ratings &amp; Reviews</w:t>
      </w:r>
      <w:r w:rsidR="00F611FF">
        <w:rPr>
          <w:rFonts w:ascii="Times New Roman" w:hAnsi="Times New Roman" w:cs="Times New Roman"/>
          <w:b/>
          <w:bCs/>
        </w:rPr>
        <w:t xml:space="preserve">: </w:t>
      </w:r>
      <w:r w:rsidRPr="002B61E8">
        <w:rPr>
          <w:rFonts w:ascii="Times New Roman" w:hAnsi="Times New Roman" w:cs="Times New Roman"/>
        </w:rPr>
        <w:t>After completing the service, customers can rate and review the maid or driver based on their experience.</w:t>
      </w:r>
    </w:p>
    <w:p w14:paraId="5E73AE8B" w14:textId="317ADCEC" w:rsidR="00C23D13" w:rsidRPr="002B61E8" w:rsidRDefault="00C23D13" w:rsidP="00F611FF">
      <w:pPr>
        <w:jc w:val="both"/>
        <w:rPr>
          <w:rFonts w:ascii="Times New Roman" w:hAnsi="Times New Roman" w:cs="Times New Roman"/>
          <w:b/>
          <w:bCs/>
        </w:rPr>
      </w:pPr>
      <w:r w:rsidRPr="002B61E8">
        <w:rPr>
          <w:rFonts w:ascii="Times New Roman" w:hAnsi="Times New Roman" w:cs="Times New Roman"/>
          <w:b/>
          <w:bCs/>
        </w:rPr>
        <w:t>Notifications &amp; Emergency Alerts</w:t>
      </w:r>
      <w:r w:rsidR="00F611FF">
        <w:rPr>
          <w:rFonts w:ascii="Times New Roman" w:hAnsi="Times New Roman" w:cs="Times New Roman"/>
          <w:b/>
          <w:bCs/>
        </w:rPr>
        <w:t xml:space="preserve">: </w:t>
      </w:r>
      <w:r w:rsidRPr="002B61E8">
        <w:rPr>
          <w:rFonts w:ascii="Times New Roman" w:hAnsi="Times New Roman" w:cs="Times New Roman"/>
        </w:rPr>
        <w:t>Users receive notifications for booking updates, account approvals, and other important activities. Customers and maids can also use the Emergency Alert feature to notify the administrator during emergency situations.</w:t>
      </w:r>
    </w:p>
    <w:p w14:paraId="5842AB1D" w14:textId="1C0AE203" w:rsidR="00C23D13" w:rsidRPr="002B61E8" w:rsidRDefault="00FD69D0" w:rsidP="00FD69D0">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32" w:name="_Toc233405522"/>
      <w:r w:rsidR="00C23D13" w:rsidRPr="002B61E8">
        <w:rPr>
          <w:rFonts w:ascii="Times New Roman" w:hAnsi="Times New Roman" w:cs="Times New Roman"/>
          <w:b/>
          <w:bCs/>
          <w:color w:val="auto"/>
          <w:sz w:val="28"/>
          <w:szCs w:val="28"/>
        </w:rPr>
        <w:t>Use Case Scenarios</w:t>
      </w:r>
      <w:bookmarkEnd w:id="432"/>
    </w:p>
    <w:p w14:paraId="164C8DD6" w14:textId="1DC31A37" w:rsidR="00C23D13" w:rsidRPr="002B61E8" w:rsidRDefault="00C23D13" w:rsidP="00F611FF">
      <w:pPr>
        <w:jc w:val="both"/>
        <w:rPr>
          <w:rFonts w:ascii="Times New Roman" w:hAnsi="Times New Roman" w:cs="Times New Roman"/>
          <w:b/>
          <w:bCs/>
        </w:rPr>
      </w:pPr>
      <w:r w:rsidRPr="002B61E8">
        <w:rPr>
          <w:rFonts w:ascii="Times New Roman" w:hAnsi="Times New Roman" w:cs="Times New Roman"/>
          <w:b/>
          <w:bCs/>
        </w:rPr>
        <w:t>Booking a Maid</w:t>
      </w:r>
      <w:r w:rsidR="00FD69D0">
        <w:rPr>
          <w:rFonts w:ascii="Times New Roman" w:hAnsi="Times New Roman" w:cs="Times New Roman"/>
          <w:b/>
          <w:bCs/>
        </w:rPr>
        <w:t xml:space="preserve">: </w:t>
      </w:r>
      <w:r w:rsidRPr="002B61E8">
        <w:rPr>
          <w:rFonts w:ascii="Times New Roman" w:hAnsi="Times New Roman" w:cs="Times New Roman"/>
        </w:rPr>
        <w:t>A customer logs into the application, searches for a maid, views the available profiles, selects a suitable maid, and confirms the booking. After the service is completed, the customer provides a rating and review.</w:t>
      </w:r>
    </w:p>
    <w:p w14:paraId="59E70F36" w14:textId="39B6E7B8" w:rsidR="00C23D13" w:rsidRPr="002B61E8" w:rsidRDefault="00C23D13" w:rsidP="00F611FF">
      <w:pPr>
        <w:jc w:val="both"/>
        <w:rPr>
          <w:rFonts w:ascii="Times New Roman" w:hAnsi="Times New Roman" w:cs="Times New Roman"/>
          <w:b/>
          <w:bCs/>
        </w:rPr>
      </w:pPr>
      <w:r w:rsidRPr="002B61E8">
        <w:rPr>
          <w:rFonts w:ascii="Times New Roman" w:hAnsi="Times New Roman" w:cs="Times New Roman"/>
          <w:b/>
          <w:bCs/>
        </w:rPr>
        <w:t>Booking a Driver</w:t>
      </w:r>
      <w:r w:rsidR="00FD69D0">
        <w:rPr>
          <w:rFonts w:ascii="Times New Roman" w:hAnsi="Times New Roman" w:cs="Times New Roman"/>
          <w:b/>
          <w:bCs/>
        </w:rPr>
        <w:t xml:space="preserve">: </w:t>
      </w:r>
      <w:r w:rsidRPr="002B61E8">
        <w:rPr>
          <w:rFonts w:ascii="Times New Roman" w:hAnsi="Times New Roman" w:cs="Times New Roman"/>
        </w:rPr>
        <w:t>A customer searches for a driver, sends a booking request, and waits for the driver's confirmation. After completing the trip, both users can view the booking history and provide feedback.</w:t>
      </w:r>
    </w:p>
    <w:p w14:paraId="103F7205" w14:textId="38E4519D" w:rsidR="00C23D13" w:rsidRPr="002B61E8" w:rsidRDefault="00C23D13" w:rsidP="00F611FF">
      <w:pPr>
        <w:jc w:val="both"/>
        <w:rPr>
          <w:rFonts w:ascii="Times New Roman" w:hAnsi="Times New Roman" w:cs="Times New Roman"/>
          <w:b/>
          <w:bCs/>
        </w:rPr>
      </w:pPr>
      <w:r w:rsidRPr="002B61E8">
        <w:rPr>
          <w:rFonts w:ascii="Times New Roman" w:hAnsi="Times New Roman" w:cs="Times New Roman"/>
          <w:b/>
          <w:bCs/>
        </w:rPr>
        <w:t>Maid or Driver Managing Bookings</w:t>
      </w:r>
    </w:p>
    <w:p w14:paraId="6D05F6C4" w14:textId="77777777" w:rsidR="00C23D13" w:rsidRPr="002B61E8" w:rsidRDefault="00C23D13" w:rsidP="00F611FF">
      <w:pPr>
        <w:jc w:val="both"/>
        <w:rPr>
          <w:rFonts w:ascii="Times New Roman" w:hAnsi="Times New Roman" w:cs="Times New Roman"/>
        </w:rPr>
      </w:pPr>
      <w:r w:rsidRPr="002B61E8">
        <w:rPr>
          <w:rFonts w:ascii="Times New Roman" w:hAnsi="Times New Roman" w:cs="Times New Roman"/>
        </w:rPr>
        <w:t>A maid or driver logs into the application, views incoming booking requests, accepts or rejects them, updates the service status, and completes the assigned work.</w:t>
      </w:r>
    </w:p>
    <w:p w14:paraId="4B494EBC" w14:textId="6C712951" w:rsidR="00C23D13" w:rsidRPr="002B61E8" w:rsidRDefault="00C23D13" w:rsidP="00F611FF">
      <w:pPr>
        <w:jc w:val="both"/>
        <w:rPr>
          <w:rFonts w:ascii="Times New Roman" w:hAnsi="Times New Roman" w:cs="Times New Roman"/>
          <w:b/>
          <w:bCs/>
        </w:rPr>
      </w:pPr>
      <w:r w:rsidRPr="002B61E8">
        <w:rPr>
          <w:rFonts w:ascii="Times New Roman" w:hAnsi="Times New Roman" w:cs="Times New Roman"/>
          <w:b/>
          <w:bCs/>
        </w:rPr>
        <w:t>Emergency Alert</w:t>
      </w:r>
      <w:r w:rsidR="00863709">
        <w:rPr>
          <w:rFonts w:ascii="Times New Roman" w:hAnsi="Times New Roman" w:cs="Times New Roman"/>
          <w:b/>
          <w:bCs/>
        </w:rPr>
        <w:t xml:space="preserve">: </w:t>
      </w:r>
      <w:r w:rsidRPr="002B61E8">
        <w:rPr>
          <w:rFonts w:ascii="Times New Roman" w:hAnsi="Times New Roman" w:cs="Times New Roman"/>
        </w:rPr>
        <w:t>If a customer or maid faces an emergency during the service, they can press the Emergency Alert button. The system immediately sends a notification to the administrator for quick assistance.</w:t>
      </w:r>
    </w:p>
    <w:p w14:paraId="7A952F9F" w14:textId="7FEE8F2E" w:rsidR="00863709" w:rsidRPr="002B61E8" w:rsidRDefault="00863709" w:rsidP="00ED2CED">
      <w:pPr>
        <w:pStyle w:val="Heading1"/>
        <w:numPr>
          <w:ilvl w:val="0"/>
          <w:numId w:val="70"/>
        </w:numPr>
        <w:rPr>
          <w:rFonts w:ascii="Times New Roman" w:hAnsi="Times New Roman" w:cs="Times New Roman"/>
          <w:b/>
          <w:bCs/>
          <w:color w:val="auto"/>
          <w:sz w:val="32"/>
          <w:szCs w:val="32"/>
        </w:rPr>
      </w:pPr>
      <w:bookmarkStart w:id="433" w:name="_Toc233405523"/>
      <w:r w:rsidRPr="002B61E8">
        <w:rPr>
          <w:rFonts w:ascii="Times New Roman" w:hAnsi="Times New Roman" w:cs="Times New Roman"/>
          <w:b/>
          <w:bCs/>
          <w:color w:val="auto"/>
          <w:sz w:val="32"/>
          <w:szCs w:val="32"/>
        </w:rPr>
        <w:t>Project-Specific Section (Mobile Application)</w:t>
      </w:r>
      <w:bookmarkEnd w:id="433"/>
    </w:p>
    <w:p w14:paraId="4850EBC2" w14:textId="5F3B63CD" w:rsidR="00863709" w:rsidRPr="002B61E8" w:rsidRDefault="00ED2CED" w:rsidP="00ED2CED">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34" w:name="_Toc233405524"/>
      <w:r w:rsidR="00863709" w:rsidRPr="002B61E8">
        <w:rPr>
          <w:rFonts w:ascii="Times New Roman" w:hAnsi="Times New Roman" w:cs="Times New Roman"/>
          <w:b/>
          <w:bCs/>
          <w:color w:val="auto"/>
          <w:sz w:val="28"/>
          <w:szCs w:val="28"/>
        </w:rPr>
        <w:t>User Roles</w:t>
      </w:r>
      <w:bookmarkEnd w:id="434"/>
    </w:p>
    <w:p w14:paraId="75688803" w14:textId="2BFA25AB" w:rsidR="00863709" w:rsidRPr="002B61E8" w:rsidRDefault="00863709" w:rsidP="00E11CF1">
      <w:pPr>
        <w:jc w:val="both"/>
        <w:rPr>
          <w:rFonts w:ascii="Times New Roman" w:hAnsi="Times New Roman" w:cs="Times New Roman"/>
          <w:b/>
          <w:bCs/>
        </w:rPr>
      </w:pPr>
      <w:r w:rsidRPr="002B61E8">
        <w:rPr>
          <w:rFonts w:ascii="Times New Roman" w:hAnsi="Times New Roman" w:cs="Times New Roman"/>
          <w:b/>
          <w:bCs/>
        </w:rPr>
        <w:t>Customer</w:t>
      </w:r>
      <w:r w:rsidR="00ED2CED">
        <w:rPr>
          <w:rFonts w:ascii="Times New Roman" w:hAnsi="Times New Roman" w:cs="Times New Roman"/>
          <w:b/>
          <w:bCs/>
        </w:rPr>
        <w:t xml:space="preserve">: </w:t>
      </w:r>
      <w:r w:rsidRPr="002B61E8">
        <w:rPr>
          <w:rFonts w:ascii="Times New Roman" w:hAnsi="Times New Roman" w:cs="Times New Roman"/>
        </w:rPr>
        <w:t>Customers are the primary users of the application. They can:</w:t>
      </w:r>
      <w:r w:rsidR="00ED2CED">
        <w:rPr>
          <w:rFonts w:ascii="Times New Roman" w:hAnsi="Times New Roman" w:cs="Times New Roman"/>
          <w:b/>
          <w:bCs/>
        </w:rPr>
        <w:t xml:space="preserve"> </w:t>
      </w:r>
      <w:r w:rsidRPr="002B61E8">
        <w:rPr>
          <w:rFonts w:ascii="Times New Roman" w:hAnsi="Times New Roman" w:cs="Times New Roman"/>
        </w:rPr>
        <w:t>Register and log in</w:t>
      </w:r>
      <w:r w:rsidR="00ED2CED">
        <w:rPr>
          <w:rFonts w:ascii="Times New Roman" w:hAnsi="Times New Roman" w:cs="Times New Roman"/>
          <w:b/>
          <w:bCs/>
        </w:rPr>
        <w:t xml:space="preserve">, </w:t>
      </w:r>
      <w:r w:rsidRPr="002B61E8">
        <w:rPr>
          <w:rFonts w:ascii="Times New Roman" w:hAnsi="Times New Roman" w:cs="Times New Roman"/>
        </w:rPr>
        <w:t>Search for maids and drivers</w:t>
      </w:r>
      <w:r w:rsidR="00ED2CED">
        <w:rPr>
          <w:rFonts w:ascii="Times New Roman" w:hAnsi="Times New Roman" w:cs="Times New Roman"/>
          <w:b/>
          <w:bCs/>
        </w:rPr>
        <w:t xml:space="preserve">, </w:t>
      </w:r>
      <w:r w:rsidRPr="002B61E8">
        <w:rPr>
          <w:rFonts w:ascii="Times New Roman" w:hAnsi="Times New Roman" w:cs="Times New Roman"/>
        </w:rPr>
        <w:t>View service provider profiles</w:t>
      </w:r>
      <w:r w:rsidR="00ED2CED">
        <w:rPr>
          <w:rFonts w:ascii="Times New Roman" w:hAnsi="Times New Roman" w:cs="Times New Roman"/>
          <w:b/>
          <w:bCs/>
        </w:rPr>
        <w:t xml:space="preserve">, </w:t>
      </w:r>
      <w:r w:rsidRPr="002B61E8">
        <w:rPr>
          <w:rFonts w:ascii="Times New Roman" w:hAnsi="Times New Roman" w:cs="Times New Roman"/>
        </w:rPr>
        <w:t>Book services</w:t>
      </w:r>
      <w:r w:rsidR="00ED2CED">
        <w:rPr>
          <w:rFonts w:ascii="Times New Roman" w:hAnsi="Times New Roman" w:cs="Times New Roman"/>
          <w:b/>
          <w:bCs/>
        </w:rPr>
        <w:t xml:space="preserve">, </w:t>
      </w:r>
      <w:r w:rsidRPr="002B61E8">
        <w:rPr>
          <w:rFonts w:ascii="Times New Roman" w:hAnsi="Times New Roman" w:cs="Times New Roman"/>
        </w:rPr>
        <w:t>View booking history</w:t>
      </w:r>
      <w:r w:rsidR="00ED2CED">
        <w:rPr>
          <w:rFonts w:ascii="Times New Roman" w:hAnsi="Times New Roman" w:cs="Times New Roman"/>
          <w:b/>
          <w:bCs/>
        </w:rPr>
        <w:t xml:space="preserve">, </w:t>
      </w:r>
      <w:r w:rsidRPr="002B61E8">
        <w:rPr>
          <w:rFonts w:ascii="Times New Roman" w:hAnsi="Times New Roman" w:cs="Times New Roman"/>
        </w:rPr>
        <w:t>Submit ratings and reviews</w:t>
      </w:r>
      <w:r w:rsidR="00ED2CED">
        <w:rPr>
          <w:rFonts w:ascii="Times New Roman" w:hAnsi="Times New Roman" w:cs="Times New Roman"/>
          <w:b/>
          <w:bCs/>
        </w:rPr>
        <w:t xml:space="preserve">, </w:t>
      </w:r>
      <w:r w:rsidRPr="002B61E8">
        <w:rPr>
          <w:rFonts w:ascii="Times New Roman" w:hAnsi="Times New Roman" w:cs="Times New Roman"/>
        </w:rPr>
        <w:t>Use the Emergency Alert feature</w:t>
      </w:r>
      <w:r w:rsidR="00ED2CED">
        <w:rPr>
          <w:rFonts w:ascii="Times New Roman" w:hAnsi="Times New Roman" w:cs="Times New Roman"/>
          <w:b/>
          <w:bCs/>
        </w:rPr>
        <w:t xml:space="preserve">, </w:t>
      </w:r>
      <w:r w:rsidRPr="002B61E8">
        <w:rPr>
          <w:rFonts w:ascii="Times New Roman" w:hAnsi="Times New Roman" w:cs="Times New Roman"/>
        </w:rPr>
        <w:t>Manage their profile</w:t>
      </w:r>
      <w:r w:rsidR="00E11CF1">
        <w:rPr>
          <w:rFonts w:ascii="Times New Roman" w:hAnsi="Times New Roman" w:cs="Times New Roman"/>
        </w:rPr>
        <w:t>.</w:t>
      </w:r>
    </w:p>
    <w:p w14:paraId="3EF5A28B" w14:textId="0CB8E371" w:rsidR="00863709" w:rsidRPr="002B61E8" w:rsidRDefault="00863709" w:rsidP="00E11CF1">
      <w:pPr>
        <w:jc w:val="both"/>
        <w:rPr>
          <w:rFonts w:ascii="Times New Roman" w:hAnsi="Times New Roman" w:cs="Times New Roman"/>
          <w:b/>
          <w:bCs/>
        </w:rPr>
      </w:pPr>
      <w:r w:rsidRPr="002B61E8">
        <w:rPr>
          <w:rFonts w:ascii="Times New Roman" w:hAnsi="Times New Roman" w:cs="Times New Roman"/>
          <w:b/>
          <w:bCs/>
        </w:rPr>
        <w:t>Maid</w:t>
      </w:r>
      <w:r w:rsidR="00ED2CED">
        <w:rPr>
          <w:rFonts w:ascii="Times New Roman" w:hAnsi="Times New Roman" w:cs="Times New Roman"/>
          <w:b/>
          <w:bCs/>
        </w:rPr>
        <w:t xml:space="preserve">: </w:t>
      </w:r>
      <w:r w:rsidRPr="002B61E8">
        <w:rPr>
          <w:rFonts w:ascii="Times New Roman" w:hAnsi="Times New Roman" w:cs="Times New Roman"/>
        </w:rPr>
        <w:t>Maids provide household services through the application. They can:</w:t>
      </w:r>
      <w:r w:rsidR="00E11CF1">
        <w:rPr>
          <w:rFonts w:ascii="Times New Roman" w:hAnsi="Times New Roman" w:cs="Times New Roman"/>
          <w:b/>
          <w:bCs/>
        </w:rPr>
        <w:t xml:space="preserve"> </w:t>
      </w:r>
      <w:r w:rsidRPr="002B61E8">
        <w:rPr>
          <w:rFonts w:ascii="Times New Roman" w:hAnsi="Times New Roman" w:cs="Times New Roman"/>
        </w:rPr>
        <w:t>Register and complete their profile</w:t>
      </w:r>
      <w:r w:rsidR="00E11CF1">
        <w:rPr>
          <w:rFonts w:ascii="Times New Roman" w:hAnsi="Times New Roman" w:cs="Times New Roman"/>
          <w:b/>
          <w:bCs/>
        </w:rPr>
        <w:t xml:space="preserve">, </w:t>
      </w:r>
      <w:r w:rsidRPr="002B61E8">
        <w:rPr>
          <w:rFonts w:ascii="Times New Roman" w:hAnsi="Times New Roman" w:cs="Times New Roman"/>
        </w:rPr>
        <w:t>Wait for admin approval</w:t>
      </w:r>
      <w:r w:rsidR="00E11CF1">
        <w:rPr>
          <w:rFonts w:ascii="Times New Roman" w:hAnsi="Times New Roman" w:cs="Times New Roman"/>
          <w:b/>
          <w:bCs/>
        </w:rPr>
        <w:t xml:space="preserve">, </w:t>
      </w:r>
      <w:r w:rsidRPr="002B61E8">
        <w:rPr>
          <w:rFonts w:ascii="Times New Roman" w:hAnsi="Times New Roman" w:cs="Times New Roman"/>
        </w:rPr>
        <w:t>View booking requests</w:t>
      </w:r>
      <w:r w:rsidR="00E11CF1">
        <w:rPr>
          <w:rFonts w:ascii="Times New Roman" w:hAnsi="Times New Roman" w:cs="Times New Roman"/>
          <w:b/>
          <w:bCs/>
        </w:rPr>
        <w:t xml:space="preserve">, </w:t>
      </w:r>
      <w:r w:rsidRPr="002B61E8">
        <w:rPr>
          <w:rFonts w:ascii="Times New Roman" w:hAnsi="Times New Roman" w:cs="Times New Roman"/>
        </w:rPr>
        <w:t>Accept or reject bookings</w:t>
      </w:r>
      <w:r w:rsidR="00E11CF1">
        <w:rPr>
          <w:rFonts w:ascii="Times New Roman" w:hAnsi="Times New Roman" w:cs="Times New Roman"/>
          <w:b/>
          <w:bCs/>
        </w:rPr>
        <w:t xml:space="preserve">, </w:t>
      </w:r>
      <w:r w:rsidRPr="002B61E8">
        <w:rPr>
          <w:rFonts w:ascii="Times New Roman" w:hAnsi="Times New Roman" w:cs="Times New Roman"/>
        </w:rPr>
        <w:t>Update service status</w:t>
      </w:r>
      <w:r w:rsidR="00E11CF1">
        <w:rPr>
          <w:rFonts w:ascii="Times New Roman" w:hAnsi="Times New Roman" w:cs="Times New Roman"/>
          <w:b/>
          <w:bCs/>
        </w:rPr>
        <w:t xml:space="preserve">, </w:t>
      </w:r>
      <w:r w:rsidRPr="002B61E8">
        <w:rPr>
          <w:rFonts w:ascii="Times New Roman" w:hAnsi="Times New Roman" w:cs="Times New Roman"/>
        </w:rPr>
        <w:t>Receive ratings and reviews</w:t>
      </w:r>
      <w:r w:rsidR="00E11CF1">
        <w:rPr>
          <w:rFonts w:ascii="Times New Roman" w:hAnsi="Times New Roman" w:cs="Times New Roman"/>
          <w:b/>
          <w:bCs/>
        </w:rPr>
        <w:t xml:space="preserve">, </w:t>
      </w:r>
      <w:r w:rsidRPr="002B61E8">
        <w:rPr>
          <w:rFonts w:ascii="Times New Roman" w:hAnsi="Times New Roman" w:cs="Times New Roman"/>
        </w:rPr>
        <w:t>Use the Emergency Alert feature</w:t>
      </w:r>
      <w:r w:rsidR="00E11CF1">
        <w:rPr>
          <w:rFonts w:ascii="Times New Roman" w:hAnsi="Times New Roman" w:cs="Times New Roman"/>
          <w:b/>
          <w:bCs/>
        </w:rPr>
        <w:t xml:space="preserve">, </w:t>
      </w:r>
      <w:r w:rsidRPr="002B61E8">
        <w:rPr>
          <w:rFonts w:ascii="Times New Roman" w:hAnsi="Times New Roman" w:cs="Times New Roman"/>
        </w:rPr>
        <w:t>Manage their profile</w:t>
      </w:r>
      <w:r w:rsidR="00E11CF1">
        <w:rPr>
          <w:rFonts w:ascii="Times New Roman" w:hAnsi="Times New Roman" w:cs="Times New Roman"/>
        </w:rPr>
        <w:t>.</w:t>
      </w:r>
    </w:p>
    <w:p w14:paraId="1C2B60CC" w14:textId="6C7C6CF5" w:rsidR="00863709" w:rsidRPr="002B61E8" w:rsidRDefault="00863709" w:rsidP="00E11CF1">
      <w:pPr>
        <w:rPr>
          <w:rFonts w:ascii="Times New Roman" w:hAnsi="Times New Roman" w:cs="Times New Roman"/>
          <w:b/>
          <w:bCs/>
        </w:rPr>
      </w:pPr>
      <w:r w:rsidRPr="002B61E8">
        <w:rPr>
          <w:rFonts w:ascii="Times New Roman" w:hAnsi="Times New Roman" w:cs="Times New Roman"/>
          <w:b/>
          <w:bCs/>
        </w:rPr>
        <w:t>Driver</w:t>
      </w:r>
      <w:r w:rsidR="00E11CF1">
        <w:rPr>
          <w:rFonts w:ascii="Times New Roman" w:hAnsi="Times New Roman" w:cs="Times New Roman"/>
          <w:b/>
          <w:bCs/>
        </w:rPr>
        <w:t xml:space="preserve">: </w:t>
      </w:r>
      <w:r w:rsidRPr="002B61E8">
        <w:rPr>
          <w:rFonts w:ascii="Times New Roman" w:hAnsi="Times New Roman" w:cs="Times New Roman"/>
        </w:rPr>
        <w:t>Drivers provide transportation services through the application. They can:</w:t>
      </w:r>
      <w:r w:rsidR="00E11CF1">
        <w:rPr>
          <w:rFonts w:ascii="Times New Roman" w:hAnsi="Times New Roman" w:cs="Times New Roman"/>
          <w:b/>
          <w:bCs/>
        </w:rPr>
        <w:t xml:space="preserve"> </w:t>
      </w:r>
      <w:r w:rsidRPr="002B61E8">
        <w:rPr>
          <w:rFonts w:ascii="Times New Roman" w:hAnsi="Times New Roman" w:cs="Times New Roman"/>
        </w:rPr>
        <w:t>Register and complete their profile</w:t>
      </w:r>
      <w:r w:rsidR="00E11CF1">
        <w:rPr>
          <w:rFonts w:ascii="Times New Roman" w:hAnsi="Times New Roman" w:cs="Times New Roman"/>
          <w:b/>
          <w:bCs/>
        </w:rPr>
        <w:t xml:space="preserve">, </w:t>
      </w:r>
      <w:r w:rsidRPr="002B61E8">
        <w:rPr>
          <w:rFonts w:ascii="Times New Roman" w:hAnsi="Times New Roman" w:cs="Times New Roman"/>
        </w:rPr>
        <w:t>Add vehicle information</w:t>
      </w:r>
      <w:r w:rsidR="00E11CF1">
        <w:rPr>
          <w:rFonts w:ascii="Times New Roman" w:hAnsi="Times New Roman" w:cs="Times New Roman"/>
          <w:b/>
          <w:bCs/>
        </w:rPr>
        <w:t xml:space="preserve">, </w:t>
      </w:r>
      <w:r w:rsidRPr="002B61E8">
        <w:rPr>
          <w:rFonts w:ascii="Times New Roman" w:hAnsi="Times New Roman" w:cs="Times New Roman"/>
        </w:rPr>
        <w:t>View ride requests</w:t>
      </w:r>
      <w:r w:rsidR="00E11CF1">
        <w:rPr>
          <w:rFonts w:ascii="Times New Roman" w:hAnsi="Times New Roman" w:cs="Times New Roman"/>
          <w:b/>
          <w:bCs/>
        </w:rPr>
        <w:t xml:space="preserve">, </w:t>
      </w:r>
      <w:r w:rsidRPr="002B61E8">
        <w:rPr>
          <w:rFonts w:ascii="Times New Roman" w:hAnsi="Times New Roman" w:cs="Times New Roman"/>
        </w:rPr>
        <w:t>Accept or reject bookings</w:t>
      </w:r>
      <w:r w:rsidR="00E11CF1">
        <w:rPr>
          <w:rFonts w:ascii="Times New Roman" w:hAnsi="Times New Roman" w:cs="Times New Roman"/>
          <w:b/>
          <w:bCs/>
        </w:rPr>
        <w:t xml:space="preserve">, </w:t>
      </w:r>
      <w:r w:rsidRPr="002B61E8">
        <w:rPr>
          <w:rFonts w:ascii="Times New Roman" w:hAnsi="Times New Roman" w:cs="Times New Roman"/>
        </w:rPr>
        <w:t>Update trip status</w:t>
      </w:r>
      <w:r w:rsidR="00E11CF1">
        <w:rPr>
          <w:rFonts w:ascii="Times New Roman" w:hAnsi="Times New Roman" w:cs="Times New Roman"/>
          <w:b/>
          <w:bCs/>
        </w:rPr>
        <w:t xml:space="preserve">, </w:t>
      </w:r>
      <w:r w:rsidRPr="002B61E8">
        <w:rPr>
          <w:rFonts w:ascii="Times New Roman" w:hAnsi="Times New Roman" w:cs="Times New Roman"/>
        </w:rPr>
        <w:t>Receive customer ratings</w:t>
      </w:r>
      <w:r w:rsidR="00E11CF1">
        <w:rPr>
          <w:rFonts w:ascii="Times New Roman" w:hAnsi="Times New Roman" w:cs="Times New Roman"/>
          <w:b/>
          <w:bCs/>
        </w:rPr>
        <w:t xml:space="preserve">, </w:t>
      </w:r>
      <w:r w:rsidRPr="002B61E8">
        <w:rPr>
          <w:rFonts w:ascii="Times New Roman" w:hAnsi="Times New Roman" w:cs="Times New Roman"/>
        </w:rPr>
        <w:t>Manage their profile</w:t>
      </w:r>
    </w:p>
    <w:p w14:paraId="33E6856A" w14:textId="181E50A4" w:rsidR="00863709" w:rsidRPr="002B61E8" w:rsidRDefault="00863709" w:rsidP="00E11CF1">
      <w:pPr>
        <w:rPr>
          <w:rFonts w:ascii="Times New Roman" w:hAnsi="Times New Roman" w:cs="Times New Roman"/>
          <w:b/>
          <w:bCs/>
        </w:rPr>
      </w:pPr>
      <w:r w:rsidRPr="002B61E8">
        <w:rPr>
          <w:rFonts w:ascii="Times New Roman" w:hAnsi="Times New Roman" w:cs="Times New Roman"/>
          <w:b/>
          <w:bCs/>
        </w:rPr>
        <w:t>Administrator</w:t>
      </w:r>
      <w:r w:rsidR="00E11CF1">
        <w:rPr>
          <w:rFonts w:ascii="Times New Roman" w:hAnsi="Times New Roman" w:cs="Times New Roman"/>
          <w:b/>
          <w:bCs/>
        </w:rPr>
        <w:t xml:space="preserve">: </w:t>
      </w:r>
      <w:r w:rsidRPr="002B61E8">
        <w:rPr>
          <w:rFonts w:ascii="Times New Roman" w:hAnsi="Times New Roman" w:cs="Times New Roman"/>
        </w:rPr>
        <w:t>The administrator manages the complete system and ensures smooth operation.</w:t>
      </w:r>
      <w:r w:rsidR="00E11CF1">
        <w:rPr>
          <w:rFonts w:ascii="Times New Roman" w:hAnsi="Times New Roman" w:cs="Times New Roman"/>
          <w:b/>
          <w:bCs/>
        </w:rPr>
        <w:t xml:space="preserve"> </w:t>
      </w:r>
      <w:r w:rsidRPr="002B61E8">
        <w:rPr>
          <w:rFonts w:ascii="Times New Roman" w:hAnsi="Times New Roman" w:cs="Times New Roman"/>
        </w:rPr>
        <w:t>The administrator can:</w:t>
      </w:r>
      <w:r w:rsidR="00E11CF1">
        <w:rPr>
          <w:rFonts w:ascii="Times New Roman" w:hAnsi="Times New Roman" w:cs="Times New Roman"/>
          <w:b/>
          <w:bCs/>
        </w:rPr>
        <w:t xml:space="preserve"> </w:t>
      </w:r>
      <w:r w:rsidRPr="002B61E8">
        <w:rPr>
          <w:rFonts w:ascii="Times New Roman" w:hAnsi="Times New Roman" w:cs="Times New Roman"/>
        </w:rPr>
        <w:t>Manage customers, maids, and drivers</w:t>
      </w:r>
      <w:r w:rsidR="00E11CF1">
        <w:rPr>
          <w:rFonts w:ascii="Times New Roman" w:hAnsi="Times New Roman" w:cs="Times New Roman"/>
          <w:b/>
          <w:bCs/>
        </w:rPr>
        <w:t xml:space="preserve">, </w:t>
      </w:r>
      <w:r w:rsidRPr="002B61E8">
        <w:rPr>
          <w:rFonts w:ascii="Times New Roman" w:hAnsi="Times New Roman" w:cs="Times New Roman"/>
        </w:rPr>
        <w:t>Approve or reject maid and driver registrations</w:t>
      </w:r>
      <w:r w:rsidR="00E11CF1">
        <w:rPr>
          <w:rFonts w:ascii="Times New Roman" w:hAnsi="Times New Roman" w:cs="Times New Roman"/>
          <w:b/>
          <w:bCs/>
        </w:rPr>
        <w:t xml:space="preserve">, </w:t>
      </w:r>
      <w:r w:rsidRPr="002B61E8">
        <w:rPr>
          <w:rFonts w:ascii="Times New Roman" w:hAnsi="Times New Roman" w:cs="Times New Roman"/>
        </w:rPr>
        <w:t>Monitor bookings</w:t>
      </w:r>
      <w:r w:rsidR="00E11CF1">
        <w:rPr>
          <w:rFonts w:ascii="Times New Roman" w:hAnsi="Times New Roman" w:cs="Times New Roman"/>
          <w:b/>
          <w:bCs/>
        </w:rPr>
        <w:t xml:space="preserve">, </w:t>
      </w:r>
      <w:r w:rsidRPr="002B61E8">
        <w:rPr>
          <w:rFonts w:ascii="Times New Roman" w:hAnsi="Times New Roman" w:cs="Times New Roman"/>
        </w:rPr>
        <w:t>Handle complaints</w:t>
      </w:r>
      <w:r w:rsidR="00E11CF1">
        <w:rPr>
          <w:rFonts w:ascii="Times New Roman" w:hAnsi="Times New Roman" w:cs="Times New Roman"/>
          <w:b/>
          <w:bCs/>
        </w:rPr>
        <w:t xml:space="preserve">, </w:t>
      </w:r>
      <w:r w:rsidRPr="002B61E8">
        <w:rPr>
          <w:rFonts w:ascii="Times New Roman" w:hAnsi="Times New Roman" w:cs="Times New Roman"/>
        </w:rPr>
        <w:t>Manage ratings and reviews</w:t>
      </w:r>
      <w:r w:rsidR="00E11CF1">
        <w:rPr>
          <w:rFonts w:ascii="Times New Roman" w:hAnsi="Times New Roman" w:cs="Times New Roman"/>
          <w:b/>
          <w:bCs/>
        </w:rPr>
        <w:t xml:space="preserve">, </w:t>
      </w:r>
      <w:r w:rsidRPr="002B61E8">
        <w:rPr>
          <w:rFonts w:ascii="Times New Roman" w:hAnsi="Times New Roman" w:cs="Times New Roman"/>
        </w:rPr>
        <w:t>Block or unblock user accounts</w:t>
      </w:r>
      <w:r w:rsidR="00E11CF1">
        <w:rPr>
          <w:rFonts w:ascii="Times New Roman" w:hAnsi="Times New Roman" w:cs="Times New Roman"/>
          <w:b/>
          <w:bCs/>
        </w:rPr>
        <w:t xml:space="preserve">, </w:t>
      </w:r>
      <w:r w:rsidRPr="002B61E8">
        <w:rPr>
          <w:rFonts w:ascii="Times New Roman" w:hAnsi="Times New Roman" w:cs="Times New Roman"/>
        </w:rPr>
        <w:t>Receive emergency alerts</w:t>
      </w:r>
      <w:r w:rsidR="00E11CF1">
        <w:rPr>
          <w:rFonts w:ascii="Times New Roman" w:hAnsi="Times New Roman" w:cs="Times New Roman"/>
          <w:b/>
          <w:bCs/>
        </w:rPr>
        <w:t xml:space="preserve">, </w:t>
      </w:r>
      <w:r w:rsidRPr="002B61E8">
        <w:rPr>
          <w:rFonts w:ascii="Times New Roman" w:hAnsi="Times New Roman" w:cs="Times New Roman"/>
        </w:rPr>
        <w:t>Monitor overall system activities</w:t>
      </w:r>
    </w:p>
    <w:p w14:paraId="61B936FD" w14:textId="2B317676" w:rsidR="00863709" w:rsidRPr="002B61E8" w:rsidRDefault="00E11CF1" w:rsidP="00E11CF1">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35" w:name="_Toc233405525"/>
      <w:r w:rsidR="00863709" w:rsidRPr="002B61E8">
        <w:rPr>
          <w:rFonts w:ascii="Times New Roman" w:hAnsi="Times New Roman" w:cs="Times New Roman"/>
          <w:b/>
          <w:bCs/>
          <w:color w:val="auto"/>
          <w:sz w:val="28"/>
          <w:szCs w:val="28"/>
        </w:rPr>
        <w:t>API Usage</w:t>
      </w:r>
      <w:bookmarkEnd w:id="435"/>
    </w:p>
    <w:p w14:paraId="197F6B58" w14:textId="77777777" w:rsidR="00863709" w:rsidRPr="002B61E8" w:rsidRDefault="00863709" w:rsidP="00863709">
      <w:pPr>
        <w:rPr>
          <w:rFonts w:ascii="Times New Roman" w:hAnsi="Times New Roman" w:cs="Times New Roman"/>
        </w:rPr>
      </w:pPr>
      <w:r w:rsidRPr="002B61E8">
        <w:rPr>
          <w:rFonts w:ascii="Times New Roman" w:hAnsi="Times New Roman" w:cs="Times New Roman"/>
        </w:rPr>
        <w:t xml:space="preserve">The Broom and Zoom application </w:t>
      </w:r>
      <w:proofErr w:type="gramStart"/>
      <w:r w:rsidRPr="002B61E8">
        <w:rPr>
          <w:rFonts w:ascii="Times New Roman" w:hAnsi="Times New Roman" w:cs="Times New Roman"/>
        </w:rPr>
        <w:t>uses</w:t>
      </w:r>
      <w:proofErr w:type="gramEnd"/>
      <w:r w:rsidRPr="002B61E8">
        <w:rPr>
          <w:rFonts w:ascii="Times New Roman" w:hAnsi="Times New Roman" w:cs="Times New Roman"/>
        </w:rPr>
        <w:t xml:space="preserve"> RESTful APIs to connect the Flutter mobile application with the Node.js backend.</w:t>
      </w:r>
    </w:p>
    <w:p w14:paraId="4845C3DE" w14:textId="77777777" w:rsidR="00863709" w:rsidRPr="002B61E8" w:rsidRDefault="00863709" w:rsidP="00863709">
      <w:pPr>
        <w:rPr>
          <w:rFonts w:ascii="Times New Roman" w:hAnsi="Times New Roman" w:cs="Times New Roman"/>
          <w:b/>
          <w:bCs/>
        </w:rPr>
      </w:pPr>
      <w:r w:rsidRPr="002B61E8">
        <w:rPr>
          <w:rFonts w:ascii="Times New Roman" w:hAnsi="Times New Roman" w:cs="Times New Roman"/>
          <w:b/>
          <w:bCs/>
        </w:rPr>
        <w:t>Main API Functions</w:t>
      </w:r>
    </w:p>
    <w:p w14:paraId="3777FEA1" w14:textId="77777777" w:rsidR="00863709" w:rsidRPr="00E11CF1" w:rsidRDefault="00863709" w:rsidP="005A68FB">
      <w:pPr>
        <w:pStyle w:val="ListParagraph"/>
        <w:numPr>
          <w:ilvl w:val="0"/>
          <w:numId w:val="86"/>
        </w:numPr>
        <w:rPr>
          <w:rFonts w:ascii="Times New Roman" w:hAnsi="Times New Roman" w:cs="Times New Roman"/>
        </w:rPr>
      </w:pPr>
      <w:r w:rsidRPr="00E11CF1">
        <w:rPr>
          <w:rFonts w:ascii="Times New Roman" w:hAnsi="Times New Roman" w:cs="Times New Roman"/>
        </w:rPr>
        <w:t>User Registration and Login</w:t>
      </w:r>
    </w:p>
    <w:p w14:paraId="11703E4F" w14:textId="77777777" w:rsidR="00863709" w:rsidRPr="00E11CF1" w:rsidRDefault="00863709" w:rsidP="005A68FB">
      <w:pPr>
        <w:pStyle w:val="ListParagraph"/>
        <w:numPr>
          <w:ilvl w:val="0"/>
          <w:numId w:val="86"/>
        </w:numPr>
        <w:rPr>
          <w:rFonts w:ascii="Times New Roman" w:hAnsi="Times New Roman" w:cs="Times New Roman"/>
        </w:rPr>
      </w:pPr>
      <w:r w:rsidRPr="00E11CF1">
        <w:rPr>
          <w:rFonts w:ascii="Times New Roman" w:hAnsi="Times New Roman" w:cs="Times New Roman"/>
        </w:rPr>
        <w:t>OTP Verification</w:t>
      </w:r>
    </w:p>
    <w:p w14:paraId="1A130BAF" w14:textId="77777777" w:rsidR="00863709" w:rsidRPr="00E11CF1" w:rsidRDefault="00863709" w:rsidP="005A68FB">
      <w:pPr>
        <w:pStyle w:val="ListParagraph"/>
        <w:numPr>
          <w:ilvl w:val="0"/>
          <w:numId w:val="86"/>
        </w:numPr>
        <w:rPr>
          <w:rFonts w:ascii="Times New Roman" w:hAnsi="Times New Roman" w:cs="Times New Roman"/>
        </w:rPr>
      </w:pPr>
      <w:r w:rsidRPr="00E11CF1">
        <w:rPr>
          <w:rFonts w:ascii="Times New Roman" w:hAnsi="Times New Roman" w:cs="Times New Roman"/>
        </w:rPr>
        <w:t>Profile Management</w:t>
      </w:r>
    </w:p>
    <w:p w14:paraId="67B3E7C7" w14:textId="77777777" w:rsidR="00863709" w:rsidRPr="00E11CF1" w:rsidRDefault="00863709" w:rsidP="005A68FB">
      <w:pPr>
        <w:pStyle w:val="ListParagraph"/>
        <w:numPr>
          <w:ilvl w:val="0"/>
          <w:numId w:val="86"/>
        </w:numPr>
        <w:rPr>
          <w:rFonts w:ascii="Times New Roman" w:hAnsi="Times New Roman" w:cs="Times New Roman"/>
        </w:rPr>
      </w:pPr>
      <w:r w:rsidRPr="00E11CF1">
        <w:rPr>
          <w:rFonts w:ascii="Times New Roman" w:hAnsi="Times New Roman" w:cs="Times New Roman"/>
        </w:rPr>
        <w:t>Booking Management</w:t>
      </w:r>
    </w:p>
    <w:p w14:paraId="7BCFA7C3" w14:textId="77777777" w:rsidR="00863709" w:rsidRPr="00E11CF1" w:rsidRDefault="00863709" w:rsidP="005A68FB">
      <w:pPr>
        <w:pStyle w:val="ListParagraph"/>
        <w:numPr>
          <w:ilvl w:val="0"/>
          <w:numId w:val="86"/>
        </w:numPr>
        <w:rPr>
          <w:rFonts w:ascii="Times New Roman" w:hAnsi="Times New Roman" w:cs="Times New Roman"/>
        </w:rPr>
      </w:pPr>
      <w:r w:rsidRPr="00E11CF1">
        <w:rPr>
          <w:rFonts w:ascii="Times New Roman" w:hAnsi="Times New Roman" w:cs="Times New Roman"/>
        </w:rPr>
        <w:t>Notifications</w:t>
      </w:r>
    </w:p>
    <w:p w14:paraId="6863E850" w14:textId="77777777" w:rsidR="00863709" w:rsidRPr="00E11CF1" w:rsidRDefault="00863709" w:rsidP="005A68FB">
      <w:pPr>
        <w:pStyle w:val="ListParagraph"/>
        <w:numPr>
          <w:ilvl w:val="0"/>
          <w:numId w:val="86"/>
        </w:numPr>
        <w:rPr>
          <w:rFonts w:ascii="Times New Roman" w:hAnsi="Times New Roman" w:cs="Times New Roman"/>
        </w:rPr>
      </w:pPr>
      <w:r w:rsidRPr="00E11CF1">
        <w:rPr>
          <w:rFonts w:ascii="Times New Roman" w:hAnsi="Times New Roman" w:cs="Times New Roman"/>
        </w:rPr>
        <w:t>Ratings and Reviews</w:t>
      </w:r>
    </w:p>
    <w:p w14:paraId="5BD4244C" w14:textId="77777777" w:rsidR="00863709" w:rsidRPr="00E11CF1" w:rsidRDefault="00863709" w:rsidP="005A68FB">
      <w:pPr>
        <w:pStyle w:val="ListParagraph"/>
        <w:numPr>
          <w:ilvl w:val="0"/>
          <w:numId w:val="86"/>
        </w:numPr>
        <w:rPr>
          <w:rFonts w:ascii="Times New Roman" w:hAnsi="Times New Roman" w:cs="Times New Roman"/>
        </w:rPr>
      </w:pPr>
      <w:r w:rsidRPr="00E11CF1">
        <w:rPr>
          <w:rFonts w:ascii="Times New Roman" w:hAnsi="Times New Roman" w:cs="Times New Roman"/>
        </w:rPr>
        <w:t>Emergency Alert Management</w:t>
      </w:r>
    </w:p>
    <w:p w14:paraId="1F582360" w14:textId="557DADA2" w:rsidR="00863709" w:rsidRPr="002B61E8" w:rsidRDefault="00863709" w:rsidP="00863709">
      <w:pPr>
        <w:rPr>
          <w:rFonts w:ascii="Times New Roman" w:hAnsi="Times New Roman" w:cs="Times New Roman"/>
          <w:b/>
          <w:bCs/>
        </w:rPr>
      </w:pPr>
      <w:r w:rsidRPr="002B61E8">
        <w:rPr>
          <w:rFonts w:ascii="Times New Roman" w:hAnsi="Times New Roman" w:cs="Times New Roman"/>
          <w:b/>
          <w:bCs/>
        </w:rPr>
        <w:t>Security</w:t>
      </w:r>
      <w:r w:rsidR="00E11CF1">
        <w:rPr>
          <w:rFonts w:ascii="Times New Roman" w:hAnsi="Times New Roman" w:cs="Times New Roman"/>
          <w:b/>
          <w:bCs/>
        </w:rPr>
        <w:t xml:space="preserve">: </w:t>
      </w:r>
      <w:r w:rsidRPr="002B61E8">
        <w:rPr>
          <w:rFonts w:ascii="Times New Roman" w:hAnsi="Times New Roman" w:cs="Times New Roman"/>
        </w:rPr>
        <w:t>All APIs are protected using JWT (JSON Web Tokens) to ensure secure communication and prevent unauthorized access.</w:t>
      </w:r>
    </w:p>
    <w:p w14:paraId="468FECBA" w14:textId="239A4EBB" w:rsidR="00863709" w:rsidRPr="002B61E8" w:rsidRDefault="00E11CF1" w:rsidP="00E11CF1">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36" w:name="_Toc233405526"/>
      <w:r w:rsidR="00863709" w:rsidRPr="002B61E8">
        <w:rPr>
          <w:rFonts w:ascii="Times New Roman" w:hAnsi="Times New Roman" w:cs="Times New Roman"/>
          <w:b/>
          <w:bCs/>
          <w:color w:val="auto"/>
          <w:sz w:val="28"/>
          <w:szCs w:val="28"/>
        </w:rPr>
        <w:t>Data Input / Output</w:t>
      </w:r>
      <w:bookmarkEnd w:id="436"/>
    </w:p>
    <w:p w14:paraId="3FCB1821" w14:textId="3156037F" w:rsidR="00863709" w:rsidRPr="002B61E8" w:rsidRDefault="00863709" w:rsidP="00863709">
      <w:pPr>
        <w:rPr>
          <w:rFonts w:ascii="Times New Roman" w:hAnsi="Times New Roman" w:cs="Times New Roman"/>
          <w:b/>
          <w:bCs/>
        </w:rPr>
      </w:pPr>
      <w:r w:rsidRPr="002B61E8">
        <w:rPr>
          <w:rFonts w:ascii="Times New Roman" w:hAnsi="Times New Roman" w:cs="Times New Roman"/>
          <w:b/>
          <w:bCs/>
        </w:rPr>
        <w:t>Input</w:t>
      </w:r>
      <w:r w:rsidR="00E11CF1">
        <w:rPr>
          <w:rFonts w:ascii="Times New Roman" w:hAnsi="Times New Roman" w:cs="Times New Roman"/>
          <w:b/>
          <w:bCs/>
        </w:rPr>
        <w:t xml:space="preserve">: </w:t>
      </w:r>
      <w:r w:rsidRPr="002B61E8">
        <w:rPr>
          <w:rFonts w:ascii="Times New Roman" w:hAnsi="Times New Roman" w:cs="Times New Roman"/>
        </w:rPr>
        <w:t>The application accepts the following user inputs:</w:t>
      </w:r>
    </w:p>
    <w:p w14:paraId="6D69792F" w14:textId="77777777" w:rsidR="00863709" w:rsidRPr="00E11CF1" w:rsidRDefault="00863709" w:rsidP="005A68FB">
      <w:pPr>
        <w:pStyle w:val="ListParagraph"/>
        <w:numPr>
          <w:ilvl w:val="0"/>
          <w:numId w:val="87"/>
        </w:numPr>
        <w:rPr>
          <w:rFonts w:ascii="Times New Roman" w:hAnsi="Times New Roman" w:cs="Times New Roman"/>
        </w:rPr>
      </w:pPr>
      <w:r w:rsidRPr="00E11CF1">
        <w:rPr>
          <w:rFonts w:ascii="Times New Roman" w:hAnsi="Times New Roman" w:cs="Times New Roman"/>
        </w:rPr>
        <w:t>Registration Information</w:t>
      </w:r>
    </w:p>
    <w:p w14:paraId="025B000E" w14:textId="77777777" w:rsidR="00863709" w:rsidRPr="00E11CF1" w:rsidRDefault="00863709" w:rsidP="005A68FB">
      <w:pPr>
        <w:pStyle w:val="ListParagraph"/>
        <w:numPr>
          <w:ilvl w:val="0"/>
          <w:numId w:val="87"/>
        </w:numPr>
        <w:rPr>
          <w:rFonts w:ascii="Times New Roman" w:hAnsi="Times New Roman" w:cs="Times New Roman"/>
        </w:rPr>
      </w:pPr>
      <w:r w:rsidRPr="00E11CF1">
        <w:rPr>
          <w:rFonts w:ascii="Times New Roman" w:hAnsi="Times New Roman" w:cs="Times New Roman"/>
        </w:rPr>
        <w:t>Login Credentials</w:t>
      </w:r>
    </w:p>
    <w:p w14:paraId="781DD5DA" w14:textId="77777777" w:rsidR="00863709" w:rsidRPr="00E11CF1" w:rsidRDefault="00863709" w:rsidP="005A68FB">
      <w:pPr>
        <w:pStyle w:val="ListParagraph"/>
        <w:numPr>
          <w:ilvl w:val="0"/>
          <w:numId w:val="87"/>
        </w:numPr>
        <w:rPr>
          <w:rFonts w:ascii="Times New Roman" w:hAnsi="Times New Roman" w:cs="Times New Roman"/>
        </w:rPr>
      </w:pPr>
      <w:r w:rsidRPr="00E11CF1">
        <w:rPr>
          <w:rFonts w:ascii="Times New Roman" w:hAnsi="Times New Roman" w:cs="Times New Roman"/>
        </w:rPr>
        <w:t>Profile Details</w:t>
      </w:r>
    </w:p>
    <w:p w14:paraId="2BA1F1F4" w14:textId="77777777" w:rsidR="00863709" w:rsidRPr="00E11CF1" w:rsidRDefault="00863709" w:rsidP="005A68FB">
      <w:pPr>
        <w:pStyle w:val="ListParagraph"/>
        <w:numPr>
          <w:ilvl w:val="0"/>
          <w:numId w:val="87"/>
        </w:numPr>
        <w:rPr>
          <w:rFonts w:ascii="Times New Roman" w:hAnsi="Times New Roman" w:cs="Times New Roman"/>
        </w:rPr>
      </w:pPr>
      <w:r w:rsidRPr="00E11CF1">
        <w:rPr>
          <w:rFonts w:ascii="Times New Roman" w:hAnsi="Times New Roman" w:cs="Times New Roman"/>
        </w:rPr>
        <w:t>Booking Information</w:t>
      </w:r>
    </w:p>
    <w:p w14:paraId="7ECBDB74" w14:textId="77777777" w:rsidR="00863709" w:rsidRPr="00E11CF1" w:rsidRDefault="00863709" w:rsidP="005A68FB">
      <w:pPr>
        <w:pStyle w:val="ListParagraph"/>
        <w:numPr>
          <w:ilvl w:val="0"/>
          <w:numId w:val="87"/>
        </w:numPr>
        <w:rPr>
          <w:rFonts w:ascii="Times New Roman" w:hAnsi="Times New Roman" w:cs="Times New Roman"/>
        </w:rPr>
      </w:pPr>
      <w:r w:rsidRPr="00E11CF1">
        <w:rPr>
          <w:rFonts w:ascii="Times New Roman" w:hAnsi="Times New Roman" w:cs="Times New Roman"/>
        </w:rPr>
        <w:t>Ratings and Reviews</w:t>
      </w:r>
    </w:p>
    <w:p w14:paraId="6DAEEBB9" w14:textId="77777777" w:rsidR="00863709" w:rsidRPr="00E11CF1" w:rsidRDefault="00863709" w:rsidP="005A68FB">
      <w:pPr>
        <w:pStyle w:val="ListParagraph"/>
        <w:numPr>
          <w:ilvl w:val="0"/>
          <w:numId w:val="87"/>
        </w:numPr>
        <w:rPr>
          <w:rFonts w:ascii="Times New Roman" w:hAnsi="Times New Roman" w:cs="Times New Roman"/>
        </w:rPr>
      </w:pPr>
      <w:r w:rsidRPr="00E11CF1">
        <w:rPr>
          <w:rFonts w:ascii="Times New Roman" w:hAnsi="Times New Roman" w:cs="Times New Roman"/>
        </w:rPr>
        <w:t>Emergency Requests</w:t>
      </w:r>
    </w:p>
    <w:p w14:paraId="1664FD3F" w14:textId="191A7A37" w:rsidR="00863709" w:rsidRPr="002B61E8" w:rsidRDefault="00863709" w:rsidP="00863709">
      <w:pPr>
        <w:rPr>
          <w:rFonts w:ascii="Times New Roman" w:hAnsi="Times New Roman" w:cs="Times New Roman"/>
          <w:b/>
          <w:bCs/>
        </w:rPr>
      </w:pPr>
      <w:r w:rsidRPr="002B61E8">
        <w:rPr>
          <w:rFonts w:ascii="Times New Roman" w:hAnsi="Times New Roman" w:cs="Times New Roman"/>
          <w:b/>
          <w:bCs/>
        </w:rPr>
        <w:t>Output</w:t>
      </w:r>
      <w:r w:rsidR="00E11CF1">
        <w:rPr>
          <w:rFonts w:ascii="Times New Roman" w:hAnsi="Times New Roman" w:cs="Times New Roman"/>
          <w:b/>
          <w:bCs/>
        </w:rPr>
        <w:t xml:space="preserve">: </w:t>
      </w:r>
      <w:r w:rsidRPr="002B61E8">
        <w:rPr>
          <w:rFonts w:ascii="Times New Roman" w:hAnsi="Times New Roman" w:cs="Times New Roman"/>
        </w:rPr>
        <w:t>The application provides the following outputs:</w:t>
      </w:r>
    </w:p>
    <w:p w14:paraId="3B5412FC" w14:textId="77777777" w:rsidR="00863709" w:rsidRPr="00E11CF1" w:rsidRDefault="00863709" w:rsidP="005A68FB">
      <w:pPr>
        <w:pStyle w:val="ListParagraph"/>
        <w:numPr>
          <w:ilvl w:val="0"/>
          <w:numId w:val="88"/>
        </w:numPr>
        <w:rPr>
          <w:rFonts w:ascii="Times New Roman" w:hAnsi="Times New Roman" w:cs="Times New Roman"/>
        </w:rPr>
      </w:pPr>
      <w:r w:rsidRPr="00E11CF1">
        <w:rPr>
          <w:rFonts w:ascii="Times New Roman" w:hAnsi="Times New Roman" w:cs="Times New Roman"/>
        </w:rPr>
        <w:t>Booking Confirmation</w:t>
      </w:r>
    </w:p>
    <w:p w14:paraId="236910C2" w14:textId="77777777" w:rsidR="00863709" w:rsidRPr="00E11CF1" w:rsidRDefault="00863709" w:rsidP="005A68FB">
      <w:pPr>
        <w:pStyle w:val="ListParagraph"/>
        <w:numPr>
          <w:ilvl w:val="0"/>
          <w:numId w:val="88"/>
        </w:numPr>
        <w:rPr>
          <w:rFonts w:ascii="Times New Roman" w:hAnsi="Times New Roman" w:cs="Times New Roman"/>
        </w:rPr>
      </w:pPr>
      <w:r w:rsidRPr="00E11CF1">
        <w:rPr>
          <w:rFonts w:ascii="Times New Roman" w:hAnsi="Times New Roman" w:cs="Times New Roman"/>
        </w:rPr>
        <w:t>Booking Status Updates</w:t>
      </w:r>
    </w:p>
    <w:p w14:paraId="10B4B9B2" w14:textId="77777777" w:rsidR="00863709" w:rsidRPr="00E11CF1" w:rsidRDefault="00863709" w:rsidP="005A68FB">
      <w:pPr>
        <w:pStyle w:val="ListParagraph"/>
        <w:numPr>
          <w:ilvl w:val="0"/>
          <w:numId w:val="88"/>
        </w:numPr>
        <w:rPr>
          <w:rFonts w:ascii="Times New Roman" w:hAnsi="Times New Roman" w:cs="Times New Roman"/>
        </w:rPr>
      </w:pPr>
      <w:r w:rsidRPr="00E11CF1">
        <w:rPr>
          <w:rFonts w:ascii="Times New Roman" w:hAnsi="Times New Roman" w:cs="Times New Roman"/>
        </w:rPr>
        <w:t>User Profiles</w:t>
      </w:r>
    </w:p>
    <w:p w14:paraId="0044A5A1" w14:textId="77777777" w:rsidR="00863709" w:rsidRPr="00E11CF1" w:rsidRDefault="00863709" w:rsidP="005A68FB">
      <w:pPr>
        <w:pStyle w:val="ListParagraph"/>
        <w:numPr>
          <w:ilvl w:val="0"/>
          <w:numId w:val="88"/>
        </w:numPr>
        <w:rPr>
          <w:rFonts w:ascii="Times New Roman" w:hAnsi="Times New Roman" w:cs="Times New Roman"/>
        </w:rPr>
      </w:pPr>
      <w:r w:rsidRPr="00E11CF1">
        <w:rPr>
          <w:rFonts w:ascii="Times New Roman" w:hAnsi="Times New Roman" w:cs="Times New Roman"/>
        </w:rPr>
        <w:t>Notifications</w:t>
      </w:r>
    </w:p>
    <w:p w14:paraId="6492BB4C" w14:textId="77777777" w:rsidR="00863709" w:rsidRPr="00E11CF1" w:rsidRDefault="00863709" w:rsidP="005A68FB">
      <w:pPr>
        <w:pStyle w:val="ListParagraph"/>
        <w:numPr>
          <w:ilvl w:val="0"/>
          <w:numId w:val="88"/>
        </w:numPr>
        <w:rPr>
          <w:rFonts w:ascii="Times New Roman" w:hAnsi="Times New Roman" w:cs="Times New Roman"/>
        </w:rPr>
      </w:pPr>
      <w:r w:rsidRPr="00E11CF1">
        <w:rPr>
          <w:rFonts w:ascii="Times New Roman" w:hAnsi="Times New Roman" w:cs="Times New Roman"/>
        </w:rPr>
        <w:t>Ratings and Reviews</w:t>
      </w:r>
    </w:p>
    <w:p w14:paraId="6C283A16" w14:textId="77777777" w:rsidR="00863709" w:rsidRPr="00E11CF1" w:rsidRDefault="00863709" w:rsidP="005A68FB">
      <w:pPr>
        <w:pStyle w:val="ListParagraph"/>
        <w:numPr>
          <w:ilvl w:val="0"/>
          <w:numId w:val="88"/>
        </w:numPr>
        <w:rPr>
          <w:rFonts w:ascii="Times New Roman" w:hAnsi="Times New Roman" w:cs="Times New Roman"/>
        </w:rPr>
      </w:pPr>
      <w:r w:rsidRPr="00E11CF1">
        <w:rPr>
          <w:rFonts w:ascii="Times New Roman" w:hAnsi="Times New Roman" w:cs="Times New Roman"/>
        </w:rPr>
        <w:t>Emergency Alert Confirmation</w:t>
      </w:r>
    </w:p>
    <w:p w14:paraId="3B348970" w14:textId="243A688C" w:rsidR="00863709" w:rsidRPr="002B61E8" w:rsidRDefault="00E11CF1" w:rsidP="00E11CF1">
      <w:pPr>
        <w:pStyle w:val="Heading2"/>
        <w:numPr>
          <w:ilvl w:val="1"/>
          <w:numId w:val="70"/>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437" w:name="_Toc233405527"/>
      <w:r w:rsidR="00863709" w:rsidRPr="002B61E8">
        <w:rPr>
          <w:rFonts w:ascii="Times New Roman" w:hAnsi="Times New Roman" w:cs="Times New Roman"/>
          <w:b/>
          <w:bCs/>
          <w:color w:val="auto"/>
          <w:sz w:val="28"/>
          <w:szCs w:val="28"/>
        </w:rPr>
        <w:t>System Security Features</w:t>
      </w:r>
      <w:bookmarkEnd w:id="437"/>
    </w:p>
    <w:p w14:paraId="698961C1" w14:textId="77777777" w:rsidR="00863709" w:rsidRPr="002B61E8" w:rsidRDefault="00863709" w:rsidP="00863709">
      <w:pPr>
        <w:rPr>
          <w:rFonts w:ascii="Times New Roman" w:hAnsi="Times New Roman" w:cs="Times New Roman"/>
        </w:rPr>
      </w:pPr>
      <w:r w:rsidRPr="002B61E8">
        <w:rPr>
          <w:rFonts w:ascii="Times New Roman" w:hAnsi="Times New Roman" w:cs="Times New Roman"/>
        </w:rPr>
        <w:t>To ensure secure access and protect user data, the application includes:</w:t>
      </w:r>
    </w:p>
    <w:p w14:paraId="567821AC" w14:textId="77777777" w:rsidR="00863709" w:rsidRPr="005A68FB" w:rsidRDefault="00863709" w:rsidP="005A68FB">
      <w:pPr>
        <w:pStyle w:val="ListParagraph"/>
        <w:numPr>
          <w:ilvl w:val="0"/>
          <w:numId w:val="89"/>
        </w:numPr>
        <w:rPr>
          <w:rFonts w:ascii="Times New Roman" w:hAnsi="Times New Roman" w:cs="Times New Roman"/>
        </w:rPr>
      </w:pPr>
      <w:r w:rsidRPr="005A68FB">
        <w:rPr>
          <w:rFonts w:ascii="Times New Roman" w:hAnsi="Times New Roman" w:cs="Times New Roman"/>
        </w:rPr>
        <w:t>JWT-based User Authentication</w:t>
      </w:r>
    </w:p>
    <w:p w14:paraId="59B0A74A" w14:textId="77777777" w:rsidR="00863709" w:rsidRPr="005A68FB" w:rsidRDefault="00863709" w:rsidP="005A68FB">
      <w:pPr>
        <w:pStyle w:val="ListParagraph"/>
        <w:numPr>
          <w:ilvl w:val="0"/>
          <w:numId w:val="89"/>
        </w:numPr>
        <w:rPr>
          <w:rFonts w:ascii="Times New Roman" w:hAnsi="Times New Roman" w:cs="Times New Roman"/>
        </w:rPr>
      </w:pPr>
      <w:r w:rsidRPr="005A68FB">
        <w:rPr>
          <w:rFonts w:ascii="Times New Roman" w:hAnsi="Times New Roman" w:cs="Times New Roman"/>
        </w:rPr>
        <w:t>Role-Based Access Control (Customer, Maid, Driver, Admin)</w:t>
      </w:r>
    </w:p>
    <w:p w14:paraId="690E999F" w14:textId="77777777" w:rsidR="00863709" w:rsidRPr="005A68FB" w:rsidRDefault="00863709" w:rsidP="005A68FB">
      <w:pPr>
        <w:pStyle w:val="ListParagraph"/>
        <w:numPr>
          <w:ilvl w:val="0"/>
          <w:numId w:val="89"/>
        </w:numPr>
        <w:rPr>
          <w:rFonts w:ascii="Times New Roman" w:hAnsi="Times New Roman" w:cs="Times New Roman"/>
        </w:rPr>
      </w:pPr>
      <w:r w:rsidRPr="005A68FB">
        <w:rPr>
          <w:rFonts w:ascii="Times New Roman" w:hAnsi="Times New Roman" w:cs="Times New Roman"/>
        </w:rPr>
        <w:t>OTP Verification</w:t>
      </w:r>
    </w:p>
    <w:p w14:paraId="70285D7F" w14:textId="77777777" w:rsidR="00863709" w:rsidRPr="005A68FB" w:rsidRDefault="00863709" w:rsidP="005A68FB">
      <w:pPr>
        <w:pStyle w:val="ListParagraph"/>
        <w:numPr>
          <w:ilvl w:val="0"/>
          <w:numId w:val="89"/>
        </w:numPr>
        <w:rPr>
          <w:rFonts w:ascii="Times New Roman" w:hAnsi="Times New Roman" w:cs="Times New Roman"/>
        </w:rPr>
      </w:pPr>
      <w:r w:rsidRPr="005A68FB">
        <w:rPr>
          <w:rFonts w:ascii="Times New Roman" w:hAnsi="Times New Roman" w:cs="Times New Roman"/>
        </w:rPr>
        <w:t>Password Encryption</w:t>
      </w:r>
    </w:p>
    <w:p w14:paraId="5797D130" w14:textId="77777777" w:rsidR="00863709" w:rsidRPr="005A68FB" w:rsidRDefault="00863709" w:rsidP="005A68FB">
      <w:pPr>
        <w:pStyle w:val="ListParagraph"/>
        <w:numPr>
          <w:ilvl w:val="0"/>
          <w:numId w:val="89"/>
        </w:numPr>
        <w:rPr>
          <w:rFonts w:ascii="Times New Roman" w:hAnsi="Times New Roman" w:cs="Times New Roman"/>
        </w:rPr>
      </w:pPr>
      <w:r w:rsidRPr="005A68FB">
        <w:rPr>
          <w:rFonts w:ascii="Times New Roman" w:hAnsi="Times New Roman" w:cs="Times New Roman"/>
        </w:rPr>
        <w:t>Input Validation</w:t>
      </w:r>
    </w:p>
    <w:p w14:paraId="7641089C" w14:textId="77777777" w:rsidR="00863709" w:rsidRPr="005A68FB" w:rsidRDefault="00863709" w:rsidP="005A68FB">
      <w:pPr>
        <w:pStyle w:val="ListParagraph"/>
        <w:numPr>
          <w:ilvl w:val="0"/>
          <w:numId w:val="89"/>
        </w:numPr>
        <w:rPr>
          <w:rFonts w:ascii="Times New Roman" w:hAnsi="Times New Roman" w:cs="Times New Roman"/>
        </w:rPr>
      </w:pPr>
      <w:r w:rsidRPr="005A68FB">
        <w:rPr>
          <w:rFonts w:ascii="Times New Roman" w:hAnsi="Times New Roman" w:cs="Times New Roman"/>
        </w:rPr>
        <w:t>Secure API Communication</w:t>
      </w:r>
    </w:p>
    <w:p w14:paraId="37F43146" w14:textId="77777777" w:rsidR="00863709" w:rsidRPr="005A68FB" w:rsidRDefault="00863709" w:rsidP="005A68FB">
      <w:pPr>
        <w:pStyle w:val="ListParagraph"/>
        <w:numPr>
          <w:ilvl w:val="0"/>
          <w:numId w:val="89"/>
        </w:numPr>
        <w:rPr>
          <w:rFonts w:ascii="Times New Roman" w:hAnsi="Times New Roman" w:cs="Times New Roman"/>
        </w:rPr>
      </w:pPr>
      <w:r w:rsidRPr="005A68FB">
        <w:rPr>
          <w:rFonts w:ascii="Times New Roman" w:hAnsi="Times New Roman" w:cs="Times New Roman"/>
        </w:rPr>
        <w:t>Protected User Data</w:t>
      </w:r>
    </w:p>
    <w:p w14:paraId="01FBC966" w14:textId="1DBBD885" w:rsidR="007917ED" w:rsidRPr="00D01F6F" w:rsidRDefault="00BC078B" w:rsidP="00D01F6F">
      <w:pPr>
        <w:pStyle w:val="Heading1"/>
        <w:numPr>
          <w:ilvl w:val="0"/>
          <w:numId w:val="70"/>
        </w:numPr>
        <w:rPr>
          <w:rFonts w:ascii="Times New Roman" w:hAnsi="Times New Roman" w:cs="Times New Roman"/>
          <w:b/>
          <w:bCs/>
          <w:color w:val="auto"/>
          <w:sz w:val="32"/>
          <w:szCs w:val="32"/>
        </w:rPr>
      </w:pPr>
      <w:bookmarkStart w:id="438" w:name="_Toc233405528"/>
      <w:r w:rsidRPr="00D01F6F">
        <w:rPr>
          <w:rFonts w:ascii="Times New Roman" w:hAnsi="Times New Roman" w:cs="Times New Roman"/>
          <w:b/>
          <w:bCs/>
          <w:color w:val="auto"/>
          <w:sz w:val="32"/>
          <w:szCs w:val="32"/>
        </w:rPr>
        <w:t>T</w:t>
      </w:r>
      <w:r w:rsidR="007917ED" w:rsidRPr="00D01F6F">
        <w:rPr>
          <w:rFonts w:ascii="Times New Roman" w:hAnsi="Times New Roman" w:cs="Times New Roman"/>
          <w:b/>
          <w:bCs/>
          <w:color w:val="auto"/>
          <w:sz w:val="32"/>
          <w:szCs w:val="32"/>
        </w:rPr>
        <w:t>roubleshooting</w:t>
      </w:r>
      <w:bookmarkEnd w:id="438"/>
    </w:p>
    <w:tbl>
      <w:tblPr>
        <w:tblStyle w:val="TableGrid"/>
        <w:tblW w:w="0" w:type="auto"/>
        <w:tblLook w:val="04A0" w:firstRow="1" w:lastRow="0" w:firstColumn="1" w:lastColumn="0" w:noHBand="0" w:noVBand="1"/>
      </w:tblPr>
      <w:tblGrid>
        <w:gridCol w:w="3116"/>
        <w:gridCol w:w="3117"/>
        <w:gridCol w:w="3117"/>
      </w:tblGrid>
      <w:tr w:rsidR="007917ED" w14:paraId="508E8348" w14:textId="77777777" w:rsidTr="003865AB">
        <w:tc>
          <w:tcPr>
            <w:tcW w:w="3116" w:type="dxa"/>
            <w:vAlign w:val="center"/>
          </w:tcPr>
          <w:p w14:paraId="6B56BBDD" w14:textId="20FE3A82" w:rsidR="007917ED" w:rsidRPr="007917ED" w:rsidRDefault="007917ED" w:rsidP="007917ED">
            <w:pPr>
              <w:jc w:val="center"/>
              <w:rPr>
                <w:rFonts w:ascii="Times New Roman" w:hAnsi="Times New Roman" w:cs="Times New Roman"/>
              </w:rPr>
            </w:pPr>
            <w:r w:rsidRPr="007917ED">
              <w:rPr>
                <w:rFonts w:ascii="Times New Roman" w:hAnsi="Times New Roman" w:cs="Times New Roman"/>
                <w:b/>
                <w:bCs/>
              </w:rPr>
              <w:t>Issue</w:t>
            </w:r>
          </w:p>
        </w:tc>
        <w:tc>
          <w:tcPr>
            <w:tcW w:w="3117" w:type="dxa"/>
            <w:vAlign w:val="center"/>
          </w:tcPr>
          <w:p w14:paraId="7971F4AF" w14:textId="54174F50" w:rsidR="007917ED" w:rsidRPr="007917ED" w:rsidRDefault="007917ED" w:rsidP="007917ED">
            <w:pPr>
              <w:jc w:val="center"/>
              <w:rPr>
                <w:rFonts w:ascii="Times New Roman" w:hAnsi="Times New Roman" w:cs="Times New Roman"/>
              </w:rPr>
            </w:pPr>
            <w:r w:rsidRPr="007917ED">
              <w:rPr>
                <w:rFonts w:ascii="Times New Roman" w:hAnsi="Times New Roman" w:cs="Times New Roman"/>
                <w:b/>
                <w:bCs/>
              </w:rPr>
              <w:t>Possible Cause</w:t>
            </w:r>
          </w:p>
        </w:tc>
        <w:tc>
          <w:tcPr>
            <w:tcW w:w="3117" w:type="dxa"/>
            <w:vAlign w:val="center"/>
          </w:tcPr>
          <w:p w14:paraId="23C4D0E4" w14:textId="1D4A91D9" w:rsidR="007917ED" w:rsidRPr="007917ED" w:rsidRDefault="007917ED" w:rsidP="007917ED">
            <w:pPr>
              <w:jc w:val="center"/>
              <w:rPr>
                <w:rFonts w:ascii="Times New Roman" w:hAnsi="Times New Roman" w:cs="Times New Roman"/>
              </w:rPr>
            </w:pPr>
            <w:r w:rsidRPr="007917ED">
              <w:rPr>
                <w:rFonts w:ascii="Times New Roman" w:hAnsi="Times New Roman" w:cs="Times New Roman"/>
                <w:b/>
                <w:bCs/>
              </w:rPr>
              <w:t>Solution</w:t>
            </w:r>
          </w:p>
        </w:tc>
      </w:tr>
      <w:tr w:rsidR="007917ED" w14:paraId="33A94DB3" w14:textId="77777777" w:rsidTr="003865AB">
        <w:tc>
          <w:tcPr>
            <w:tcW w:w="3116" w:type="dxa"/>
            <w:vAlign w:val="center"/>
          </w:tcPr>
          <w:p w14:paraId="064F53CD" w14:textId="50C9E6E1" w:rsidR="007917ED" w:rsidRPr="007917ED" w:rsidRDefault="007917ED" w:rsidP="007917ED">
            <w:pPr>
              <w:jc w:val="center"/>
              <w:rPr>
                <w:rFonts w:ascii="Times New Roman" w:hAnsi="Times New Roman" w:cs="Times New Roman"/>
              </w:rPr>
            </w:pPr>
            <w:r w:rsidRPr="007917ED">
              <w:rPr>
                <w:rFonts w:ascii="Times New Roman" w:hAnsi="Times New Roman" w:cs="Times New Roman"/>
              </w:rPr>
              <w:t>Application not starting</w:t>
            </w:r>
          </w:p>
        </w:tc>
        <w:tc>
          <w:tcPr>
            <w:tcW w:w="3117" w:type="dxa"/>
            <w:vAlign w:val="center"/>
          </w:tcPr>
          <w:p w14:paraId="2C4E8F81" w14:textId="6CAB36A7" w:rsidR="007917ED" w:rsidRPr="007917ED" w:rsidRDefault="007917ED" w:rsidP="007917ED">
            <w:pPr>
              <w:jc w:val="center"/>
              <w:rPr>
                <w:rFonts w:ascii="Times New Roman" w:hAnsi="Times New Roman" w:cs="Times New Roman"/>
              </w:rPr>
            </w:pPr>
            <w:r w:rsidRPr="007917ED">
              <w:rPr>
                <w:rFonts w:ascii="Times New Roman" w:hAnsi="Times New Roman" w:cs="Times New Roman"/>
              </w:rPr>
              <w:t>Missing dependencies or incorrect setup</w:t>
            </w:r>
          </w:p>
        </w:tc>
        <w:tc>
          <w:tcPr>
            <w:tcW w:w="3117" w:type="dxa"/>
            <w:vAlign w:val="center"/>
          </w:tcPr>
          <w:p w14:paraId="5CE40BE6" w14:textId="7F5C9A9A" w:rsidR="007917ED" w:rsidRPr="007917ED" w:rsidRDefault="007917ED" w:rsidP="007917ED">
            <w:pPr>
              <w:jc w:val="center"/>
              <w:rPr>
                <w:rFonts w:ascii="Times New Roman" w:hAnsi="Times New Roman" w:cs="Times New Roman"/>
              </w:rPr>
            </w:pPr>
            <w:r w:rsidRPr="007917ED">
              <w:rPr>
                <w:rFonts w:ascii="Times New Roman" w:hAnsi="Times New Roman" w:cs="Times New Roman"/>
              </w:rPr>
              <w:t>Install the required packages and restart the application.</w:t>
            </w:r>
          </w:p>
        </w:tc>
      </w:tr>
      <w:tr w:rsidR="007917ED" w14:paraId="35695656" w14:textId="77777777" w:rsidTr="003865AB">
        <w:tc>
          <w:tcPr>
            <w:tcW w:w="3116" w:type="dxa"/>
            <w:vAlign w:val="center"/>
          </w:tcPr>
          <w:p w14:paraId="01168906" w14:textId="1EA4028E" w:rsidR="007917ED" w:rsidRPr="007917ED" w:rsidRDefault="007917ED" w:rsidP="007917ED">
            <w:pPr>
              <w:jc w:val="center"/>
              <w:rPr>
                <w:rFonts w:ascii="Times New Roman" w:hAnsi="Times New Roman" w:cs="Times New Roman"/>
              </w:rPr>
            </w:pPr>
            <w:r w:rsidRPr="007917ED">
              <w:rPr>
                <w:rFonts w:ascii="Times New Roman" w:hAnsi="Times New Roman" w:cs="Times New Roman"/>
              </w:rPr>
              <w:t>Login not working</w:t>
            </w:r>
          </w:p>
        </w:tc>
        <w:tc>
          <w:tcPr>
            <w:tcW w:w="3117" w:type="dxa"/>
            <w:vAlign w:val="center"/>
          </w:tcPr>
          <w:p w14:paraId="5893591C" w14:textId="1502B7C3" w:rsidR="007917ED" w:rsidRPr="007917ED" w:rsidRDefault="007917ED" w:rsidP="007917ED">
            <w:pPr>
              <w:jc w:val="center"/>
              <w:rPr>
                <w:rFonts w:ascii="Times New Roman" w:hAnsi="Times New Roman" w:cs="Times New Roman"/>
              </w:rPr>
            </w:pPr>
            <w:r w:rsidRPr="007917ED">
              <w:rPr>
                <w:rFonts w:ascii="Times New Roman" w:hAnsi="Times New Roman" w:cs="Times New Roman"/>
              </w:rPr>
              <w:t>Incorrect email, phone number, or password</w:t>
            </w:r>
          </w:p>
        </w:tc>
        <w:tc>
          <w:tcPr>
            <w:tcW w:w="3117" w:type="dxa"/>
            <w:vAlign w:val="center"/>
          </w:tcPr>
          <w:p w14:paraId="27CE6E47" w14:textId="245073D5" w:rsidR="007917ED" w:rsidRPr="007917ED" w:rsidRDefault="007917ED" w:rsidP="007917ED">
            <w:pPr>
              <w:jc w:val="center"/>
              <w:rPr>
                <w:rFonts w:ascii="Times New Roman" w:hAnsi="Times New Roman" w:cs="Times New Roman"/>
              </w:rPr>
            </w:pPr>
            <w:r w:rsidRPr="007917ED">
              <w:rPr>
                <w:rFonts w:ascii="Times New Roman" w:hAnsi="Times New Roman" w:cs="Times New Roman"/>
              </w:rPr>
              <w:t>Verify your login credentials or reset your password.</w:t>
            </w:r>
          </w:p>
        </w:tc>
      </w:tr>
      <w:tr w:rsidR="007917ED" w14:paraId="7E88F2AD" w14:textId="77777777" w:rsidTr="003865AB">
        <w:tc>
          <w:tcPr>
            <w:tcW w:w="3116" w:type="dxa"/>
            <w:vAlign w:val="center"/>
          </w:tcPr>
          <w:p w14:paraId="2521F217" w14:textId="3D786A80" w:rsidR="007917ED" w:rsidRPr="007917ED" w:rsidRDefault="007917ED" w:rsidP="007917ED">
            <w:pPr>
              <w:jc w:val="center"/>
              <w:rPr>
                <w:rFonts w:ascii="Times New Roman" w:hAnsi="Times New Roman" w:cs="Times New Roman"/>
              </w:rPr>
            </w:pPr>
            <w:r w:rsidRPr="007917ED">
              <w:rPr>
                <w:rFonts w:ascii="Times New Roman" w:hAnsi="Times New Roman" w:cs="Times New Roman"/>
              </w:rPr>
              <w:t>OTP not received</w:t>
            </w:r>
          </w:p>
        </w:tc>
        <w:tc>
          <w:tcPr>
            <w:tcW w:w="3117" w:type="dxa"/>
            <w:vAlign w:val="center"/>
          </w:tcPr>
          <w:p w14:paraId="225135D2" w14:textId="4F9A8C36" w:rsidR="007917ED" w:rsidRPr="007917ED" w:rsidRDefault="007917ED" w:rsidP="007917ED">
            <w:pPr>
              <w:jc w:val="center"/>
              <w:rPr>
                <w:rFonts w:ascii="Times New Roman" w:hAnsi="Times New Roman" w:cs="Times New Roman"/>
              </w:rPr>
            </w:pPr>
            <w:r w:rsidRPr="007917ED">
              <w:rPr>
                <w:rFonts w:ascii="Times New Roman" w:hAnsi="Times New Roman" w:cs="Times New Roman"/>
              </w:rPr>
              <w:t>Network issue or invalid phone number</w:t>
            </w:r>
          </w:p>
        </w:tc>
        <w:tc>
          <w:tcPr>
            <w:tcW w:w="3117" w:type="dxa"/>
            <w:vAlign w:val="center"/>
          </w:tcPr>
          <w:p w14:paraId="208A8E7C" w14:textId="7701DA0B" w:rsidR="007917ED" w:rsidRPr="007917ED" w:rsidRDefault="007917ED" w:rsidP="007917ED">
            <w:pPr>
              <w:jc w:val="center"/>
              <w:rPr>
                <w:rFonts w:ascii="Times New Roman" w:hAnsi="Times New Roman" w:cs="Times New Roman"/>
              </w:rPr>
            </w:pPr>
            <w:r w:rsidRPr="007917ED">
              <w:rPr>
                <w:rFonts w:ascii="Times New Roman" w:hAnsi="Times New Roman" w:cs="Times New Roman"/>
              </w:rPr>
              <w:t>Check your internet connection and request the OTP again.</w:t>
            </w:r>
          </w:p>
        </w:tc>
      </w:tr>
      <w:tr w:rsidR="007917ED" w14:paraId="08A29C40" w14:textId="77777777" w:rsidTr="003865AB">
        <w:tc>
          <w:tcPr>
            <w:tcW w:w="3116" w:type="dxa"/>
            <w:vAlign w:val="center"/>
          </w:tcPr>
          <w:p w14:paraId="66D2C990" w14:textId="1D16BD74" w:rsidR="007917ED" w:rsidRPr="007917ED" w:rsidRDefault="007917ED" w:rsidP="007917ED">
            <w:pPr>
              <w:jc w:val="center"/>
              <w:rPr>
                <w:rFonts w:ascii="Times New Roman" w:hAnsi="Times New Roman" w:cs="Times New Roman"/>
              </w:rPr>
            </w:pPr>
            <w:r w:rsidRPr="007917ED">
              <w:rPr>
                <w:rFonts w:ascii="Times New Roman" w:hAnsi="Times New Roman" w:cs="Times New Roman"/>
              </w:rPr>
              <w:t>Booking request failed</w:t>
            </w:r>
          </w:p>
        </w:tc>
        <w:tc>
          <w:tcPr>
            <w:tcW w:w="3117" w:type="dxa"/>
            <w:vAlign w:val="center"/>
          </w:tcPr>
          <w:p w14:paraId="3F8B76C0" w14:textId="0C6EBC86" w:rsidR="007917ED" w:rsidRPr="007917ED" w:rsidRDefault="007917ED" w:rsidP="007917ED">
            <w:pPr>
              <w:jc w:val="center"/>
              <w:rPr>
                <w:rFonts w:ascii="Times New Roman" w:hAnsi="Times New Roman" w:cs="Times New Roman"/>
              </w:rPr>
            </w:pPr>
            <w:r w:rsidRPr="007917ED">
              <w:rPr>
                <w:rFonts w:ascii="Times New Roman" w:hAnsi="Times New Roman" w:cs="Times New Roman"/>
              </w:rPr>
              <w:t>Internet connection problem or server issue</w:t>
            </w:r>
          </w:p>
        </w:tc>
        <w:tc>
          <w:tcPr>
            <w:tcW w:w="3117" w:type="dxa"/>
            <w:vAlign w:val="center"/>
          </w:tcPr>
          <w:p w14:paraId="64576AA1" w14:textId="0F4308B2" w:rsidR="007917ED" w:rsidRPr="007917ED" w:rsidRDefault="007917ED" w:rsidP="007917ED">
            <w:pPr>
              <w:jc w:val="center"/>
              <w:rPr>
                <w:rFonts w:ascii="Times New Roman" w:hAnsi="Times New Roman" w:cs="Times New Roman"/>
              </w:rPr>
            </w:pPr>
            <w:r w:rsidRPr="007917ED">
              <w:rPr>
                <w:rFonts w:ascii="Times New Roman" w:hAnsi="Times New Roman" w:cs="Times New Roman"/>
              </w:rPr>
              <w:t>Check your internet connection and try again later.</w:t>
            </w:r>
          </w:p>
        </w:tc>
      </w:tr>
      <w:tr w:rsidR="007917ED" w14:paraId="2927FE9F" w14:textId="77777777" w:rsidTr="003865AB">
        <w:tc>
          <w:tcPr>
            <w:tcW w:w="3116" w:type="dxa"/>
            <w:vAlign w:val="center"/>
          </w:tcPr>
          <w:p w14:paraId="6150FD18" w14:textId="19B147FE" w:rsidR="007917ED" w:rsidRPr="007917ED" w:rsidRDefault="007917ED" w:rsidP="007917ED">
            <w:pPr>
              <w:jc w:val="center"/>
              <w:rPr>
                <w:rFonts w:ascii="Times New Roman" w:hAnsi="Times New Roman" w:cs="Times New Roman"/>
              </w:rPr>
            </w:pPr>
            <w:r w:rsidRPr="007917ED">
              <w:rPr>
                <w:rFonts w:ascii="Times New Roman" w:hAnsi="Times New Roman" w:cs="Times New Roman"/>
              </w:rPr>
              <w:t>Notifications not received</w:t>
            </w:r>
          </w:p>
        </w:tc>
        <w:tc>
          <w:tcPr>
            <w:tcW w:w="3117" w:type="dxa"/>
            <w:vAlign w:val="center"/>
          </w:tcPr>
          <w:p w14:paraId="7B0A643F" w14:textId="41239F02" w:rsidR="007917ED" w:rsidRPr="007917ED" w:rsidRDefault="007917ED" w:rsidP="007917ED">
            <w:pPr>
              <w:jc w:val="center"/>
              <w:rPr>
                <w:rFonts w:ascii="Times New Roman" w:hAnsi="Times New Roman" w:cs="Times New Roman"/>
              </w:rPr>
            </w:pPr>
            <w:r w:rsidRPr="007917ED">
              <w:rPr>
                <w:rFonts w:ascii="Times New Roman" w:hAnsi="Times New Roman" w:cs="Times New Roman"/>
              </w:rPr>
              <w:t>Notification permission is disabled</w:t>
            </w:r>
          </w:p>
        </w:tc>
        <w:tc>
          <w:tcPr>
            <w:tcW w:w="3117" w:type="dxa"/>
            <w:vAlign w:val="center"/>
          </w:tcPr>
          <w:p w14:paraId="58B4BF9E" w14:textId="0E97F15D" w:rsidR="007917ED" w:rsidRPr="007917ED" w:rsidRDefault="007917ED" w:rsidP="007917ED">
            <w:pPr>
              <w:jc w:val="center"/>
              <w:rPr>
                <w:rFonts w:ascii="Times New Roman" w:hAnsi="Times New Roman" w:cs="Times New Roman"/>
              </w:rPr>
            </w:pPr>
            <w:r w:rsidRPr="007917ED">
              <w:rPr>
                <w:rFonts w:ascii="Times New Roman" w:hAnsi="Times New Roman" w:cs="Times New Roman"/>
              </w:rPr>
              <w:t>Enable notification permission from your device settings.</w:t>
            </w:r>
          </w:p>
        </w:tc>
      </w:tr>
      <w:tr w:rsidR="007917ED" w14:paraId="045F6596" w14:textId="77777777" w:rsidTr="003865AB">
        <w:tc>
          <w:tcPr>
            <w:tcW w:w="3116" w:type="dxa"/>
            <w:vAlign w:val="center"/>
          </w:tcPr>
          <w:p w14:paraId="59CF6044" w14:textId="761323E5" w:rsidR="007917ED" w:rsidRPr="007917ED" w:rsidRDefault="007917ED" w:rsidP="007917ED">
            <w:pPr>
              <w:jc w:val="center"/>
              <w:rPr>
                <w:rFonts w:ascii="Times New Roman" w:hAnsi="Times New Roman" w:cs="Times New Roman"/>
              </w:rPr>
            </w:pPr>
            <w:r w:rsidRPr="007917ED">
              <w:rPr>
                <w:rFonts w:ascii="Times New Roman" w:hAnsi="Times New Roman" w:cs="Times New Roman"/>
              </w:rPr>
              <w:t>Location not working</w:t>
            </w:r>
          </w:p>
        </w:tc>
        <w:tc>
          <w:tcPr>
            <w:tcW w:w="3117" w:type="dxa"/>
            <w:vAlign w:val="center"/>
          </w:tcPr>
          <w:p w14:paraId="03ACF93B" w14:textId="57550159" w:rsidR="007917ED" w:rsidRPr="007917ED" w:rsidRDefault="007917ED" w:rsidP="007917ED">
            <w:pPr>
              <w:jc w:val="center"/>
              <w:rPr>
                <w:rFonts w:ascii="Times New Roman" w:hAnsi="Times New Roman" w:cs="Times New Roman"/>
              </w:rPr>
            </w:pPr>
            <w:r w:rsidRPr="007917ED">
              <w:rPr>
                <w:rFonts w:ascii="Times New Roman" w:hAnsi="Times New Roman" w:cs="Times New Roman"/>
              </w:rPr>
              <w:t>GPS or location permission is disabled</w:t>
            </w:r>
          </w:p>
        </w:tc>
        <w:tc>
          <w:tcPr>
            <w:tcW w:w="3117" w:type="dxa"/>
            <w:vAlign w:val="center"/>
          </w:tcPr>
          <w:p w14:paraId="1DE20ED3" w14:textId="7321A898" w:rsidR="007917ED" w:rsidRPr="007917ED" w:rsidRDefault="007917ED" w:rsidP="007917ED">
            <w:pPr>
              <w:jc w:val="center"/>
              <w:rPr>
                <w:rFonts w:ascii="Times New Roman" w:hAnsi="Times New Roman" w:cs="Times New Roman"/>
              </w:rPr>
            </w:pPr>
            <w:r w:rsidRPr="007917ED">
              <w:rPr>
                <w:rFonts w:ascii="Times New Roman" w:hAnsi="Times New Roman" w:cs="Times New Roman"/>
              </w:rPr>
              <w:t>Turn on GPS and allow location access for the application.</w:t>
            </w:r>
          </w:p>
        </w:tc>
      </w:tr>
      <w:tr w:rsidR="007917ED" w14:paraId="00762CD4" w14:textId="77777777" w:rsidTr="003865AB">
        <w:tc>
          <w:tcPr>
            <w:tcW w:w="3116" w:type="dxa"/>
            <w:vAlign w:val="center"/>
          </w:tcPr>
          <w:p w14:paraId="7EC0BF50" w14:textId="6D4DB352" w:rsidR="007917ED" w:rsidRPr="007917ED" w:rsidRDefault="007917ED" w:rsidP="007917ED">
            <w:pPr>
              <w:jc w:val="center"/>
              <w:rPr>
                <w:rFonts w:ascii="Times New Roman" w:hAnsi="Times New Roman" w:cs="Times New Roman"/>
              </w:rPr>
            </w:pPr>
            <w:r w:rsidRPr="007917ED">
              <w:rPr>
                <w:rFonts w:ascii="Times New Roman" w:hAnsi="Times New Roman" w:cs="Times New Roman"/>
              </w:rPr>
              <w:t>Database not connecting</w:t>
            </w:r>
          </w:p>
        </w:tc>
        <w:tc>
          <w:tcPr>
            <w:tcW w:w="3117" w:type="dxa"/>
            <w:vAlign w:val="center"/>
          </w:tcPr>
          <w:p w14:paraId="4378612A" w14:textId="58E54467" w:rsidR="007917ED" w:rsidRPr="007917ED" w:rsidRDefault="007917ED" w:rsidP="007917ED">
            <w:pPr>
              <w:jc w:val="center"/>
              <w:rPr>
                <w:rFonts w:ascii="Times New Roman" w:hAnsi="Times New Roman" w:cs="Times New Roman"/>
              </w:rPr>
            </w:pPr>
            <w:r w:rsidRPr="007917ED">
              <w:rPr>
                <w:rFonts w:ascii="Times New Roman" w:hAnsi="Times New Roman" w:cs="Times New Roman"/>
              </w:rPr>
              <w:t>Incorrect MongoDB connection string</w:t>
            </w:r>
          </w:p>
        </w:tc>
        <w:tc>
          <w:tcPr>
            <w:tcW w:w="3117" w:type="dxa"/>
            <w:vAlign w:val="center"/>
          </w:tcPr>
          <w:p w14:paraId="7C3460E5" w14:textId="6E7E07BF" w:rsidR="007917ED" w:rsidRPr="00C3643F" w:rsidRDefault="007917ED" w:rsidP="007917ED">
            <w:pPr>
              <w:jc w:val="center"/>
              <w:rPr>
                <w:rFonts w:ascii="Times New Roman" w:hAnsi="Times New Roman" w:cs="Times New Roman"/>
              </w:rPr>
            </w:pPr>
            <w:r w:rsidRPr="00C3643F">
              <w:rPr>
                <w:rFonts w:ascii="Times New Roman" w:hAnsi="Times New Roman" w:cs="Times New Roman"/>
              </w:rPr>
              <w:t xml:space="preserve">Verify the MongoDB URI in the </w:t>
            </w:r>
            <w:r w:rsidRPr="00C3643F">
              <w:rPr>
                <w:rStyle w:val="Strong"/>
                <w:rFonts w:ascii="Times New Roman" w:hAnsi="Times New Roman" w:cs="Times New Roman"/>
              </w:rPr>
              <w:t>.</w:t>
            </w:r>
            <w:r w:rsidRPr="00C3643F">
              <w:rPr>
                <w:rStyle w:val="Strong"/>
                <w:rFonts w:ascii="Times New Roman" w:hAnsi="Times New Roman" w:cs="Times New Roman"/>
                <w:b w:val="0"/>
                <w:bCs w:val="0"/>
              </w:rPr>
              <w:t>env</w:t>
            </w:r>
            <w:r w:rsidRPr="00C3643F">
              <w:rPr>
                <w:rFonts w:ascii="Times New Roman" w:hAnsi="Times New Roman" w:cs="Times New Roman"/>
              </w:rPr>
              <w:t xml:space="preserve"> file.</w:t>
            </w:r>
          </w:p>
        </w:tc>
      </w:tr>
      <w:tr w:rsidR="007917ED" w14:paraId="64A0D152" w14:textId="77777777" w:rsidTr="003865AB">
        <w:tc>
          <w:tcPr>
            <w:tcW w:w="3116" w:type="dxa"/>
            <w:vAlign w:val="center"/>
          </w:tcPr>
          <w:p w14:paraId="3D86A66C" w14:textId="73FC0C8A" w:rsidR="007917ED" w:rsidRPr="007917ED" w:rsidRDefault="007917ED" w:rsidP="007917ED">
            <w:pPr>
              <w:jc w:val="center"/>
              <w:rPr>
                <w:rFonts w:ascii="Times New Roman" w:hAnsi="Times New Roman" w:cs="Times New Roman"/>
              </w:rPr>
            </w:pPr>
            <w:r w:rsidRPr="007917ED">
              <w:rPr>
                <w:rFonts w:ascii="Times New Roman" w:hAnsi="Times New Roman" w:cs="Times New Roman"/>
              </w:rPr>
              <w:t>Emergency Alert not sent</w:t>
            </w:r>
          </w:p>
        </w:tc>
        <w:tc>
          <w:tcPr>
            <w:tcW w:w="3117" w:type="dxa"/>
            <w:vAlign w:val="center"/>
          </w:tcPr>
          <w:p w14:paraId="71AB6276" w14:textId="277A088A" w:rsidR="007917ED" w:rsidRPr="007917ED" w:rsidRDefault="007917ED" w:rsidP="007917ED">
            <w:pPr>
              <w:jc w:val="center"/>
              <w:rPr>
                <w:rFonts w:ascii="Times New Roman" w:hAnsi="Times New Roman" w:cs="Times New Roman"/>
              </w:rPr>
            </w:pPr>
            <w:r w:rsidRPr="007917ED">
              <w:rPr>
                <w:rFonts w:ascii="Times New Roman" w:hAnsi="Times New Roman" w:cs="Times New Roman"/>
              </w:rPr>
              <w:t>Internet connection or server issue</w:t>
            </w:r>
          </w:p>
        </w:tc>
        <w:tc>
          <w:tcPr>
            <w:tcW w:w="3117" w:type="dxa"/>
            <w:vAlign w:val="center"/>
          </w:tcPr>
          <w:p w14:paraId="56ED31EA" w14:textId="0FA65A19" w:rsidR="007917ED" w:rsidRPr="007917ED" w:rsidRDefault="007917ED" w:rsidP="007917ED">
            <w:pPr>
              <w:jc w:val="center"/>
              <w:rPr>
                <w:rFonts w:ascii="Times New Roman" w:hAnsi="Times New Roman" w:cs="Times New Roman"/>
              </w:rPr>
            </w:pPr>
            <w:r w:rsidRPr="007917ED">
              <w:rPr>
                <w:rFonts w:ascii="Times New Roman" w:hAnsi="Times New Roman" w:cs="Times New Roman"/>
              </w:rPr>
              <w:t>Ensure you have an active internet connection and send the alert again.</w:t>
            </w:r>
          </w:p>
        </w:tc>
      </w:tr>
      <w:tr w:rsidR="007917ED" w14:paraId="6B095D0E" w14:textId="77777777" w:rsidTr="003865AB">
        <w:tc>
          <w:tcPr>
            <w:tcW w:w="3116" w:type="dxa"/>
            <w:vAlign w:val="center"/>
          </w:tcPr>
          <w:p w14:paraId="2295F42C" w14:textId="7BDB1AE4" w:rsidR="007917ED" w:rsidRPr="007917ED" w:rsidRDefault="007917ED" w:rsidP="007917ED">
            <w:pPr>
              <w:jc w:val="center"/>
              <w:rPr>
                <w:rFonts w:ascii="Times New Roman" w:hAnsi="Times New Roman" w:cs="Times New Roman"/>
              </w:rPr>
            </w:pPr>
            <w:r w:rsidRPr="007917ED">
              <w:rPr>
                <w:rFonts w:ascii="Times New Roman" w:hAnsi="Times New Roman" w:cs="Times New Roman"/>
              </w:rPr>
              <w:t>Profile not updating</w:t>
            </w:r>
          </w:p>
        </w:tc>
        <w:tc>
          <w:tcPr>
            <w:tcW w:w="3117" w:type="dxa"/>
            <w:vAlign w:val="center"/>
          </w:tcPr>
          <w:p w14:paraId="6DC4F334" w14:textId="1FA3844E" w:rsidR="007917ED" w:rsidRPr="007917ED" w:rsidRDefault="007917ED" w:rsidP="007917ED">
            <w:pPr>
              <w:jc w:val="center"/>
              <w:rPr>
                <w:rFonts w:ascii="Times New Roman" w:hAnsi="Times New Roman" w:cs="Times New Roman"/>
              </w:rPr>
            </w:pPr>
            <w:r w:rsidRPr="007917ED">
              <w:rPr>
                <w:rFonts w:ascii="Times New Roman" w:hAnsi="Times New Roman" w:cs="Times New Roman"/>
              </w:rPr>
              <w:t>Incomplete information or network issue</w:t>
            </w:r>
          </w:p>
        </w:tc>
        <w:tc>
          <w:tcPr>
            <w:tcW w:w="3117" w:type="dxa"/>
            <w:vAlign w:val="center"/>
          </w:tcPr>
          <w:p w14:paraId="37B30D13" w14:textId="5F177854" w:rsidR="007917ED" w:rsidRPr="007917ED" w:rsidRDefault="007917ED" w:rsidP="007917ED">
            <w:pPr>
              <w:jc w:val="center"/>
              <w:rPr>
                <w:rFonts w:ascii="Times New Roman" w:hAnsi="Times New Roman" w:cs="Times New Roman"/>
              </w:rPr>
            </w:pPr>
            <w:r w:rsidRPr="007917ED">
              <w:rPr>
                <w:rFonts w:ascii="Times New Roman" w:hAnsi="Times New Roman" w:cs="Times New Roman"/>
              </w:rPr>
              <w:t>Complete all required fields and try again.</w:t>
            </w:r>
          </w:p>
        </w:tc>
      </w:tr>
      <w:tr w:rsidR="007917ED" w14:paraId="364AA9BC" w14:textId="77777777" w:rsidTr="003865AB">
        <w:tc>
          <w:tcPr>
            <w:tcW w:w="3116" w:type="dxa"/>
            <w:vAlign w:val="center"/>
          </w:tcPr>
          <w:p w14:paraId="7230C9BC" w14:textId="2270201C" w:rsidR="007917ED" w:rsidRPr="007917ED" w:rsidRDefault="007917ED" w:rsidP="007917ED">
            <w:pPr>
              <w:jc w:val="center"/>
              <w:rPr>
                <w:rFonts w:ascii="Times New Roman" w:hAnsi="Times New Roman" w:cs="Times New Roman"/>
              </w:rPr>
            </w:pPr>
            <w:r w:rsidRPr="007917ED">
              <w:rPr>
                <w:rFonts w:ascii="Times New Roman" w:hAnsi="Times New Roman" w:cs="Times New Roman"/>
              </w:rPr>
              <w:t>Application loading slowly</w:t>
            </w:r>
          </w:p>
        </w:tc>
        <w:tc>
          <w:tcPr>
            <w:tcW w:w="3117" w:type="dxa"/>
            <w:vAlign w:val="center"/>
          </w:tcPr>
          <w:p w14:paraId="54B81BEB" w14:textId="428C93BC" w:rsidR="007917ED" w:rsidRPr="007917ED" w:rsidRDefault="007917ED" w:rsidP="007917ED">
            <w:pPr>
              <w:jc w:val="center"/>
              <w:rPr>
                <w:rFonts w:ascii="Times New Roman" w:hAnsi="Times New Roman" w:cs="Times New Roman"/>
              </w:rPr>
            </w:pPr>
            <w:r w:rsidRPr="007917ED">
              <w:rPr>
                <w:rFonts w:ascii="Times New Roman" w:hAnsi="Times New Roman" w:cs="Times New Roman"/>
              </w:rPr>
              <w:t>Poor internet connection or high server traffic</w:t>
            </w:r>
          </w:p>
        </w:tc>
        <w:tc>
          <w:tcPr>
            <w:tcW w:w="3117" w:type="dxa"/>
            <w:vAlign w:val="center"/>
          </w:tcPr>
          <w:p w14:paraId="3613F27E" w14:textId="260C6AAA" w:rsidR="007917ED" w:rsidRPr="007917ED" w:rsidRDefault="007917ED" w:rsidP="007917ED">
            <w:pPr>
              <w:jc w:val="center"/>
              <w:rPr>
                <w:rFonts w:ascii="Times New Roman" w:hAnsi="Times New Roman" w:cs="Times New Roman"/>
              </w:rPr>
            </w:pPr>
            <w:r w:rsidRPr="007917ED">
              <w:rPr>
                <w:rFonts w:ascii="Times New Roman" w:hAnsi="Times New Roman" w:cs="Times New Roman"/>
              </w:rPr>
              <w:t>Refresh the application and use a stable internet connection.</w:t>
            </w:r>
          </w:p>
        </w:tc>
      </w:tr>
    </w:tbl>
    <w:p w14:paraId="461B7821" w14:textId="6931D690" w:rsidR="00C3643F" w:rsidRPr="004E2477" w:rsidRDefault="00C3643F" w:rsidP="00234F2A">
      <w:pPr>
        <w:pStyle w:val="Heading1"/>
        <w:numPr>
          <w:ilvl w:val="0"/>
          <w:numId w:val="70"/>
        </w:numPr>
        <w:rPr>
          <w:rFonts w:ascii="Times New Roman" w:hAnsi="Times New Roman" w:cs="Times New Roman"/>
          <w:b/>
          <w:bCs/>
          <w:color w:val="auto"/>
          <w:sz w:val="32"/>
          <w:szCs w:val="32"/>
        </w:rPr>
      </w:pPr>
      <w:bookmarkStart w:id="439" w:name="_Toc233405529"/>
      <w:r w:rsidRPr="004E2477">
        <w:rPr>
          <w:rFonts w:ascii="Times New Roman" w:hAnsi="Times New Roman" w:cs="Times New Roman"/>
          <w:b/>
          <w:bCs/>
          <w:color w:val="auto"/>
          <w:sz w:val="32"/>
          <w:szCs w:val="32"/>
        </w:rPr>
        <w:t>FAQs</w:t>
      </w:r>
      <w:bookmarkEnd w:id="439"/>
    </w:p>
    <w:p w14:paraId="6A890D9F" w14:textId="77777777" w:rsidR="00AE5EAB" w:rsidRDefault="00C3643F" w:rsidP="00234F2A">
      <w:pPr>
        <w:jc w:val="both"/>
        <w:rPr>
          <w:rFonts w:ascii="Times New Roman" w:hAnsi="Times New Roman" w:cs="Times New Roman"/>
          <w:b/>
          <w:bCs/>
        </w:rPr>
      </w:pPr>
      <w:r w:rsidRPr="004E2477">
        <w:rPr>
          <w:rFonts w:ascii="Times New Roman" w:hAnsi="Times New Roman" w:cs="Times New Roman"/>
          <w:b/>
          <w:bCs/>
        </w:rPr>
        <w:t>Q1: Do I need to create an account to use Broom and Zoom?</w:t>
      </w:r>
    </w:p>
    <w:p w14:paraId="26DC5AC3" w14:textId="30A4D25D"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A</w:t>
      </w:r>
      <w:r w:rsidR="00AE5EAB">
        <w:rPr>
          <w:rFonts w:ascii="Times New Roman" w:hAnsi="Times New Roman" w:cs="Times New Roman"/>
          <w:b/>
          <w:bCs/>
        </w:rPr>
        <w:t>ns</w:t>
      </w:r>
      <w:r w:rsidRPr="004E2477">
        <w:rPr>
          <w:rFonts w:ascii="Times New Roman" w:hAnsi="Times New Roman" w:cs="Times New Roman"/>
          <w:b/>
          <w:bCs/>
        </w:rPr>
        <w:t>:</w:t>
      </w:r>
      <w:r w:rsidRPr="004E2477">
        <w:rPr>
          <w:rFonts w:ascii="Times New Roman" w:hAnsi="Times New Roman" w:cs="Times New Roman"/>
        </w:rPr>
        <w:t xml:space="preserve"> Yes, users must register and create an account before using the application's services.</w:t>
      </w:r>
    </w:p>
    <w:p w14:paraId="7B5F7BD9" w14:textId="77777777" w:rsidR="00AE5EAB" w:rsidRDefault="00C3643F" w:rsidP="00234F2A">
      <w:pPr>
        <w:jc w:val="both"/>
        <w:rPr>
          <w:rFonts w:ascii="Times New Roman" w:hAnsi="Times New Roman" w:cs="Times New Roman"/>
          <w:b/>
          <w:bCs/>
        </w:rPr>
      </w:pPr>
      <w:r w:rsidRPr="004E2477">
        <w:rPr>
          <w:rFonts w:ascii="Times New Roman" w:hAnsi="Times New Roman" w:cs="Times New Roman"/>
          <w:b/>
          <w:bCs/>
        </w:rPr>
        <w:t>Q2: Can I update my profile after registration?</w:t>
      </w:r>
    </w:p>
    <w:p w14:paraId="6E92BD55" w14:textId="0B28B05E"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A</w:t>
      </w:r>
      <w:r w:rsidR="00AE5EAB">
        <w:rPr>
          <w:rFonts w:ascii="Times New Roman" w:hAnsi="Times New Roman" w:cs="Times New Roman"/>
          <w:b/>
          <w:bCs/>
        </w:rPr>
        <w:t>ns</w:t>
      </w:r>
      <w:r w:rsidRPr="004E2477">
        <w:rPr>
          <w:rFonts w:ascii="Times New Roman" w:hAnsi="Times New Roman" w:cs="Times New Roman"/>
          <w:b/>
          <w:bCs/>
        </w:rPr>
        <w:t>:</w:t>
      </w:r>
      <w:r w:rsidRPr="004E2477">
        <w:rPr>
          <w:rFonts w:ascii="Times New Roman" w:hAnsi="Times New Roman" w:cs="Times New Roman"/>
        </w:rPr>
        <w:t xml:space="preserve"> Yes, users can edit and update their profile information at any time.</w:t>
      </w:r>
    </w:p>
    <w:p w14:paraId="0B55B844" w14:textId="77777777" w:rsidR="00AE5EAB" w:rsidRDefault="00C3643F" w:rsidP="00234F2A">
      <w:pPr>
        <w:jc w:val="both"/>
        <w:rPr>
          <w:rFonts w:ascii="Times New Roman" w:hAnsi="Times New Roman" w:cs="Times New Roman"/>
          <w:b/>
          <w:bCs/>
        </w:rPr>
      </w:pPr>
      <w:r w:rsidRPr="004E2477">
        <w:rPr>
          <w:rFonts w:ascii="Times New Roman" w:hAnsi="Times New Roman" w:cs="Times New Roman"/>
          <w:b/>
          <w:bCs/>
        </w:rPr>
        <w:t>Q3: How can I book a maid or driver?</w:t>
      </w:r>
    </w:p>
    <w:p w14:paraId="0E76658F" w14:textId="17B4C0D4"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A</w:t>
      </w:r>
      <w:r w:rsidR="00AE5EAB">
        <w:rPr>
          <w:rFonts w:ascii="Times New Roman" w:hAnsi="Times New Roman" w:cs="Times New Roman"/>
          <w:b/>
          <w:bCs/>
        </w:rPr>
        <w:t>ns</w:t>
      </w:r>
      <w:r w:rsidRPr="004E2477">
        <w:rPr>
          <w:rFonts w:ascii="Times New Roman" w:hAnsi="Times New Roman" w:cs="Times New Roman"/>
          <w:b/>
          <w:bCs/>
        </w:rPr>
        <w:t>:</w:t>
      </w:r>
      <w:r w:rsidRPr="004E2477">
        <w:rPr>
          <w:rFonts w:ascii="Times New Roman" w:hAnsi="Times New Roman" w:cs="Times New Roman"/>
        </w:rPr>
        <w:t xml:space="preserve"> After logging in, search for a maid or driver, view their profile, and send a booking request.</w:t>
      </w:r>
    </w:p>
    <w:p w14:paraId="65EF86D8" w14:textId="77777777" w:rsidR="00AE5EAB" w:rsidRDefault="00C3643F" w:rsidP="00234F2A">
      <w:pPr>
        <w:jc w:val="both"/>
        <w:rPr>
          <w:rFonts w:ascii="Times New Roman" w:hAnsi="Times New Roman" w:cs="Times New Roman"/>
          <w:b/>
          <w:bCs/>
        </w:rPr>
      </w:pPr>
      <w:r w:rsidRPr="004E2477">
        <w:rPr>
          <w:rFonts w:ascii="Times New Roman" w:hAnsi="Times New Roman" w:cs="Times New Roman"/>
          <w:b/>
          <w:bCs/>
        </w:rPr>
        <w:t>Q4: Can maids and drivers use the application immediately after registration?</w:t>
      </w:r>
    </w:p>
    <w:p w14:paraId="6F22E634" w14:textId="560134FD"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A</w:t>
      </w:r>
      <w:r w:rsidR="00AE5EAB">
        <w:rPr>
          <w:rFonts w:ascii="Times New Roman" w:hAnsi="Times New Roman" w:cs="Times New Roman"/>
          <w:b/>
          <w:bCs/>
        </w:rPr>
        <w:t>ns</w:t>
      </w:r>
      <w:r w:rsidRPr="004E2477">
        <w:rPr>
          <w:rFonts w:ascii="Times New Roman" w:hAnsi="Times New Roman" w:cs="Times New Roman"/>
          <w:b/>
          <w:bCs/>
        </w:rPr>
        <w:t>:</w:t>
      </w:r>
      <w:r w:rsidRPr="004E2477">
        <w:rPr>
          <w:rFonts w:ascii="Times New Roman" w:hAnsi="Times New Roman" w:cs="Times New Roman"/>
        </w:rPr>
        <w:t xml:space="preserve"> No. Their accounts must be approved by the administrator before they can receive bookings.</w:t>
      </w:r>
    </w:p>
    <w:p w14:paraId="3F8B5843" w14:textId="77777777" w:rsidR="00AE5EAB" w:rsidRDefault="00C3643F" w:rsidP="00234F2A">
      <w:pPr>
        <w:jc w:val="both"/>
        <w:rPr>
          <w:rFonts w:ascii="Times New Roman" w:hAnsi="Times New Roman" w:cs="Times New Roman"/>
          <w:b/>
          <w:bCs/>
        </w:rPr>
      </w:pPr>
      <w:r w:rsidRPr="004E2477">
        <w:rPr>
          <w:rFonts w:ascii="Times New Roman" w:hAnsi="Times New Roman" w:cs="Times New Roman"/>
          <w:b/>
          <w:bCs/>
        </w:rPr>
        <w:t>Q5: How do I know if my booking is accepted?</w:t>
      </w:r>
    </w:p>
    <w:p w14:paraId="28E64F21" w14:textId="63A7C4BD"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A</w:t>
      </w:r>
      <w:r w:rsidR="00AE5EAB">
        <w:rPr>
          <w:rFonts w:ascii="Times New Roman" w:hAnsi="Times New Roman" w:cs="Times New Roman"/>
          <w:b/>
          <w:bCs/>
        </w:rPr>
        <w:t>ns</w:t>
      </w:r>
      <w:r w:rsidRPr="004E2477">
        <w:rPr>
          <w:rFonts w:ascii="Times New Roman" w:hAnsi="Times New Roman" w:cs="Times New Roman"/>
          <w:b/>
          <w:bCs/>
        </w:rPr>
        <w:t>:</w:t>
      </w:r>
      <w:r w:rsidRPr="004E2477">
        <w:rPr>
          <w:rFonts w:ascii="Times New Roman" w:hAnsi="Times New Roman" w:cs="Times New Roman"/>
        </w:rPr>
        <w:t xml:space="preserve"> You will receive a notification when the maid or driver accepts or rejects your booking.</w:t>
      </w:r>
    </w:p>
    <w:p w14:paraId="6F261C59" w14:textId="77777777" w:rsidR="00AE5EAB" w:rsidRDefault="00C3643F" w:rsidP="00234F2A">
      <w:pPr>
        <w:jc w:val="both"/>
        <w:rPr>
          <w:rFonts w:ascii="Times New Roman" w:hAnsi="Times New Roman" w:cs="Times New Roman"/>
          <w:b/>
          <w:bCs/>
        </w:rPr>
      </w:pPr>
      <w:r w:rsidRPr="004E2477">
        <w:rPr>
          <w:rFonts w:ascii="Times New Roman" w:hAnsi="Times New Roman" w:cs="Times New Roman"/>
          <w:b/>
          <w:bCs/>
        </w:rPr>
        <w:t>Q6: What should I do if I forget my password?</w:t>
      </w:r>
    </w:p>
    <w:p w14:paraId="267670BE" w14:textId="08286028"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A</w:t>
      </w:r>
      <w:r w:rsidR="00AE5EAB">
        <w:rPr>
          <w:rFonts w:ascii="Times New Roman" w:hAnsi="Times New Roman" w:cs="Times New Roman"/>
          <w:b/>
          <w:bCs/>
        </w:rPr>
        <w:t>ns</w:t>
      </w:r>
      <w:r w:rsidRPr="004E2477">
        <w:rPr>
          <w:rFonts w:ascii="Times New Roman" w:hAnsi="Times New Roman" w:cs="Times New Roman"/>
          <w:b/>
          <w:bCs/>
        </w:rPr>
        <w:t>:</w:t>
      </w:r>
      <w:r w:rsidRPr="004E2477">
        <w:rPr>
          <w:rFonts w:ascii="Times New Roman" w:hAnsi="Times New Roman" w:cs="Times New Roman"/>
        </w:rPr>
        <w:t xml:space="preserve"> Use the Forgot Password option to reset your password.</w:t>
      </w:r>
    </w:p>
    <w:p w14:paraId="0BCBFFF0" w14:textId="77777777" w:rsidR="00AE5EAB" w:rsidRDefault="00C3643F" w:rsidP="00234F2A">
      <w:pPr>
        <w:jc w:val="both"/>
        <w:rPr>
          <w:rFonts w:ascii="Times New Roman" w:hAnsi="Times New Roman" w:cs="Times New Roman"/>
          <w:b/>
          <w:bCs/>
        </w:rPr>
      </w:pPr>
      <w:r w:rsidRPr="004E2477">
        <w:rPr>
          <w:rFonts w:ascii="Times New Roman" w:hAnsi="Times New Roman" w:cs="Times New Roman"/>
          <w:b/>
          <w:bCs/>
        </w:rPr>
        <w:t xml:space="preserve">Q7: Can I cancel </w:t>
      </w:r>
      <w:proofErr w:type="gramStart"/>
      <w:r w:rsidRPr="004E2477">
        <w:rPr>
          <w:rFonts w:ascii="Times New Roman" w:hAnsi="Times New Roman" w:cs="Times New Roman"/>
          <w:b/>
          <w:bCs/>
        </w:rPr>
        <w:t>a booking</w:t>
      </w:r>
      <w:proofErr w:type="gramEnd"/>
      <w:r w:rsidRPr="004E2477">
        <w:rPr>
          <w:rFonts w:ascii="Times New Roman" w:hAnsi="Times New Roman" w:cs="Times New Roman"/>
          <w:b/>
          <w:bCs/>
        </w:rPr>
        <w:t>?</w:t>
      </w:r>
    </w:p>
    <w:p w14:paraId="28CFF501" w14:textId="6EFE332C"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A</w:t>
      </w:r>
      <w:r w:rsidR="00AE5EAB">
        <w:rPr>
          <w:rFonts w:ascii="Times New Roman" w:hAnsi="Times New Roman" w:cs="Times New Roman"/>
          <w:b/>
          <w:bCs/>
        </w:rPr>
        <w:t>ns</w:t>
      </w:r>
      <w:r w:rsidRPr="004E2477">
        <w:rPr>
          <w:rFonts w:ascii="Times New Roman" w:hAnsi="Times New Roman" w:cs="Times New Roman"/>
          <w:b/>
          <w:bCs/>
        </w:rPr>
        <w:t>:</w:t>
      </w:r>
      <w:r w:rsidRPr="004E2477">
        <w:rPr>
          <w:rFonts w:ascii="Times New Roman" w:hAnsi="Times New Roman" w:cs="Times New Roman"/>
        </w:rPr>
        <w:t xml:space="preserve"> Yes, bookings can be cancelled before the service starts, subject to the </w:t>
      </w:r>
      <w:proofErr w:type="gramStart"/>
      <w:r w:rsidRPr="004E2477">
        <w:rPr>
          <w:rFonts w:ascii="Times New Roman" w:hAnsi="Times New Roman" w:cs="Times New Roman"/>
        </w:rPr>
        <w:t>application's</w:t>
      </w:r>
      <w:proofErr w:type="gramEnd"/>
      <w:r w:rsidRPr="004E2477">
        <w:rPr>
          <w:rFonts w:ascii="Times New Roman" w:hAnsi="Times New Roman" w:cs="Times New Roman"/>
        </w:rPr>
        <w:t xml:space="preserve"> policy.</w:t>
      </w:r>
    </w:p>
    <w:p w14:paraId="1997849E" w14:textId="77777777" w:rsidR="00AE5EAB" w:rsidRDefault="00C3643F" w:rsidP="00234F2A">
      <w:pPr>
        <w:jc w:val="both"/>
        <w:rPr>
          <w:rFonts w:ascii="Times New Roman" w:hAnsi="Times New Roman" w:cs="Times New Roman"/>
          <w:b/>
          <w:bCs/>
        </w:rPr>
      </w:pPr>
      <w:r w:rsidRPr="004E2477">
        <w:rPr>
          <w:rFonts w:ascii="Times New Roman" w:hAnsi="Times New Roman" w:cs="Times New Roman"/>
          <w:b/>
          <w:bCs/>
        </w:rPr>
        <w:t>Q8: What is the Emergency Alert feature?</w:t>
      </w:r>
    </w:p>
    <w:p w14:paraId="4CF6E1E2" w14:textId="746D9EB0"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A</w:t>
      </w:r>
      <w:r w:rsidR="00AE5EAB">
        <w:rPr>
          <w:rFonts w:ascii="Times New Roman" w:hAnsi="Times New Roman" w:cs="Times New Roman"/>
          <w:b/>
          <w:bCs/>
        </w:rPr>
        <w:t>ns</w:t>
      </w:r>
      <w:r w:rsidRPr="004E2477">
        <w:rPr>
          <w:rFonts w:ascii="Times New Roman" w:hAnsi="Times New Roman" w:cs="Times New Roman"/>
          <w:b/>
          <w:bCs/>
        </w:rPr>
        <w:t>:</w:t>
      </w:r>
      <w:r w:rsidRPr="004E2477">
        <w:rPr>
          <w:rFonts w:ascii="Times New Roman" w:hAnsi="Times New Roman" w:cs="Times New Roman"/>
        </w:rPr>
        <w:t xml:space="preserve"> It allows customers and maids to send an emergency alert to the administrator for immediate assistance.</w:t>
      </w:r>
    </w:p>
    <w:p w14:paraId="08041F86" w14:textId="77777777" w:rsidR="00AE5EAB" w:rsidRDefault="00C3643F" w:rsidP="00234F2A">
      <w:pPr>
        <w:jc w:val="both"/>
        <w:rPr>
          <w:rFonts w:ascii="Times New Roman" w:hAnsi="Times New Roman" w:cs="Times New Roman"/>
          <w:b/>
          <w:bCs/>
        </w:rPr>
      </w:pPr>
      <w:r w:rsidRPr="004E2477">
        <w:rPr>
          <w:rFonts w:ascii="Times New Roman" w:hAnsi="Times New Roman" w:cs="Times New Roman"/>
          <w:b/>
          <w:bCs/>
        </w:rPr>
        <w:t>Q9: Can I rate a maid or driver?</w:t>
      </w:r>
    </w:p>
    <w:p w14:paraId="36446F9F" w14:textId="6B1D68B4"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A</w:t>
      </w:r>
      <w:r w:rsidR="00AE5EAB">
        <w:rPr>
          <w:rFonts w:ascii="Times New Roman" w:hAnsi="Times New Roman" w:cs="Times New Roman"/>
          <w:b/>
          <w:bCs/>
        </w:rPr>
        <w:t>ns</w:t>
      </w:r>
      <w:r w:rsidRPr="004E2477">
        <w:rPr>
          <w:rFonts w:ascii="Times New Roman" w:hAnsi="Times New Roman" w:cs="Times New Roman"/>
          <w:b/>
          <w:bCs/>
        </w:rPr>
        <w:t>:</w:t>
      </w:r>
      <w:r w:rsidRPr="004E2477">
        <w:rPr>
          <w:rFonts w:ascii="Times New Roman" w:hAnsi="Times New Roman" w:cs="Times New Roman"/>
        </w:rPr>
        <w:t xml:space="preserve"> Yes, after the service is completed, customers can submit ratings and reviews.</w:t>
      </w:r>
    </w:p>
    <w:p w14:paraId="4E7541DD" w14:textId="77777777" w:rsidR="00AE5EAB" w:rsidRDefault="00C3643F" w:rsidP="00234F2A">
      <w:pPr>
        <w:jc w:val="both"/>
        <w:rPr>
          <w:rFonts w:ascii="Times New Roman" w:hAnsi="Times New Roman" w:cs="Times New Roman"/>
          <w:b/>
          <w:bCs/>
        </w:rPr>
      </w:pPr>
      <w:r w:rsidRPr="004E2477">
        <w:rPr>
          <w:rFonts w:ascii="Times New Roman" w:hAnsi="Times New Roman" w:cs="Times New Roman"/>
          <w:b/>
          <w:bCs/>
        </w:rPr>
        <w:t>Q10: What makes Broom and Zoom different from other service applications?</w:t>
      </w:r>
    </w:p>
    <w:p w14:paraId="7A7AFC67" w14:textId="347B6E0C"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A</w:t>
      </w:r>
      <w:r w:rsidR="00AE5EAB">
        <w:rPr>
          <w:rFonts w:ascii="Times New Roman" w:hAnsi="Times New Roman" w:cs="Times New Roman"/>
          <w:b/>
          <w:bCs/>
        </w:rPr>
        <w:t>ns</w:t>
      </w:r>
      <w:r w:rsidRPr="004E2477">
        <w:rPr>
          <w:rFonts w:ascii="Times New Roman" w:hAnsi="Times New Roman" w:cs="Times New Roman"/>
          <w:b/>
          <w:bCs/>
        </w:rPr>
        <w:t>:</w:t>
      </w:r>
      <w:r w:rsidRPr="004E2477">
        <w:rPr>
          <w:rFonts w:ascii="Times New Roman" w:hAnsi="Times New Roman" w:cs="Times New Roman"/>
        </w:rPr>
        <w:t xml:space="preserve"> Broom and Zoom </w:t>
      </w:r>
      <w:proofErr w:type="gramStart"/>
      <w:r w:rsidRPr="004E2477">
        <w:rPr>
          <w:rFonts w:ascii="Times New Roman" w:hAnsi="Times New Roman" w:cs="Times New Roman"/>
        </w:rPr>
        <w:t>provides</w:t>
      </w:r>
      <w:proofErr w:type="gramEnd"/>
      <w:r w:rsidRPr="004E2477">
        <w:rPr>
          <w:rFonts w:ascii="Times New Roman" w:hAnsi="Times New Roman" w:cs="Times New Roman"/>
        </w:rPr>
        <w:t xml:space="preserve"> a single platform where customers can hire trusted maids and drivers, manage bookings, receive notifications, and use emergency support features.</w:t>
      </w:r>
    </w:p>
    <w:p w14:paraId="25588E10" w14:textId="46EF614F" w:rsidR="00C3643F" w:rsidRPr="004E2477" w:rsidRDefault="00C3643F" w:rsidP="00AE5EAB">
      <w:pPr>
        <w:pStyle w:val="Heading1"/>
        <w:numPr>
          <w:ilvl w:val="0"/>
          <w:numId w:val="70"/>
        </w:numPr>
        <w:rPr>
          <w:rFonts w:ascii="Times New Roman" w:hAnsi="Times New Roman" w:cs="Times New Roman"/>
          <w:b/>
          <w:bCs/>
          <w:color w:val="auto"/>
          <w:sz w:val="32"/>
          <w:szCs w:val="32"/>
        </w:rPr>
      </w:pPr>
      <w:bookmarkStart w:id="440" w:name="_Toc233405530"/>
      <w:r w:rsidRPr="004E2477">
        <w:rPr>
          <w:rFonts w:ascii="Times New Roman" w:hAnsi="Times New Roman" w:cs="Times New Roman"/>
          <w:b/>
          <w:bCs/>
          <w:color w:val="auto"/>
          <w:sz w:val="32"/>
          <w:szCs w:val="32"/>
        </w:rPr>
        <w:t>Limitations</w:t>
      </w:r>
      <w:bookmarkEnd w:id="440"/>
    </w:p>
    <w:p w14:paraId="514EC2FE" w14:textId="77777777" w:rsidR="00C3643F" w:rsidRPr="00AE5EAB" w:rsidRDefault="00C3643F" w:rsidP="00AE5EAB">
      <w:pPr>
        <w:pStyle w:val="ListParagraph"/>
        <w:numPr>
          <w:ilvl w:val="0"/>
          <w:numId w:val="94"/>
        </w:numPr>
        <w:jc w:val="both"/>
        <w:rPr>
          <w:rFonts w:ascii="Times New Roman" w:hAnsi="Times New Roman" w:cs="Times New Roman"/>
        </w:rPr>
      </w:pPr>
      <w:r w:rsidRPr="00AE5EAB">
        <w:rPr>
          <w:rFonts w:ascii="Times New Roman" w:hAnsi="Times New Roman" w:cs="Times New Roman"/>
        </w:rPr>
        <w:t>The application requires a stable internet connection.</w:t>
      </w:r>
    </w:p>
    <w:p w14:paraId="559B798A" w14:textId="77777777" w:rsidR="00C3643F" w:rsidRPr="00AE5EAB" w:rsidRDefault="00C3643F" w:rsidP="00AE5EAB">
      <w:pPr>
        <w:pStyle w:val="ListParagraph"/>
        <w:numPr>
          <w:ilvl w:val="0"/>
          <w:numId w:val="94"/>
        </w:numPr>
        <w:jc w:val="both"/>
        <w:rPr>
          <w:rFonts w:ascii="Times New Roman" w:hAnsi="Times New Roman" w:cs="Times New Roman"/>
        </w:rPr>
      </w:pPr>
      <w:r w:rsidRPr="00AE5EAB">
        <w:rPr>
          <w:rFonts w:ascii="Times New Roman" w:hAnsi="Times New Roman" w:cs="Times New Roman"/>
        </w:rPr>
        <w:t>It is currently available only for Android devices.</w:t>
      </w:r>
    </w:p>
    <w:p w14:paraId="48929938" w14:textId="77777777" w:rsidR="00C3643F" w:rsidRPr="00AE5EAB" w:rsidRDefault="00C3643F" w:rsidP="00AE5EAB">
      <w:pPr>
        <w:pStyle w:val="ListParagraph"/>
        <w:numPr>
          <w:ilvl w:val="0"/>
          <w:numId w:val="94"/>
        </w:numPr>
        <w:jc w:val="both"/>
        <w:rPr>
          <w:rFonts w:ascii="Times New Roman" w:hAnsi="Times New Roman" w:cs="Times New Roman"/>
        </w:rPr>
      </w:pPr>
      <w:r w:rsidRPr="00AE5EAB">
        <w:rPr>
          <w:rFonts w:ascii="Times New Roman" w:hAnsi="Times New Roman" w:cs="Times New Roman"/>
        </w:rPr>
        <w:t>Online payment integration is not available.</w:t>
      </w:r>
    </w:p>
    <w:p w14:paraId="3B0CDD60" w14:textId="77777777" w:rsidR="00C3643F" w:rsidRPr="00AE5EAB" w:rsidRDefault="00C3643F" w:rsidP="00AE5EAB">
      <w:pPr>
        <w:pStyle w:val="ListParagraph"/>
        <w:numPr>
          <w:ilvl w:val="0"/>
          <w:numId w:val="94"/>
        </w:numPr>
        <w:jc w:val="both"/>
        <w:rPr>
          <w:rFonts w:ascii="Times New Roman" w:hAnsi="Times New Roman" w:cs="Times New Roman"/>
        </w:rPr>
      </w:pPr>
      <w:r w:rsidRPr="00AE5EAB">
        <w:rPr>
          <w:rFonts w:ascii="Times New Roman" w:hAnsi="Times New Roman" w:cs="Times New Roman"/>
        </w:rPr>
        <w:t>Services are available only in supported locations.</w:t>
      </w:r>
    </w:p>
    <w:p w14:paraId="77957228" w14:textId="77777777" w:rsidR="00C3643F" w:rsidRPr="00AE5EAB" w:rsidRDefault="00C3643F" w:rsidP="00AE5EAB">
      <w:pPr>
        <w:pStyle w:val="ListParagraph"/>
        <w:numPr>
          <w:ilvl w:val="0"/>
          <w:numId w:val="94"/>
        </w:numPr>
        <w:jc w:val="both"/>
        <w:rPr>
          <w:rFonts w:ascii="Times New Roman" w:hAnsi="Times New Roman" w:cs="Times New Roman"/>
        </w:rPr>
      </w:pPr>
      <w:r w:rsidRPr="00AE5EAB">
        <w:rPr>
          <w:rFonts w:ascii="Times New Roman" w:hAnsi="Times New Roman" w:cs="Times New Roman"/>
        </w:rPr>
        <w:t>System performance depends on server availability and internet speed.</w:t>
      </w:r>
    </w:p>
    <w:p w14:paraId="06B1AF2C" w14:textId="29534BA6" w:rsidR="00C3643F" w:rsidRPr="004E2477" w:rsidRDefault="00C3643F" w:rsidP="00AE5EAB">
      <w:pPr>
        <w:pStyle w:val="Heading1"/>
        <w:numPr>
          <w:ilvl w:val="0"/>
          <w:numId w:val="70"/>
        </w:numPr>
        <w:rPr>
          <w:rFonts w:ascii="Times New Roman" w:hAnsi="Times New Roman" w:cs="Times New Roman"/>
          <w:b/>
          <w:bCs/>
          <w:color w:val="auto"/>
          <w:sz w:val="32"/>
          <w:szCs w:val="32"/>
        </w:rPr>
      </w:pPr>
      <w:bookmarkStart w:id="441" w:name="_Toc233405531"/>
      <w:r w:rsidRPr="004E2477">
        <w:rPr>
          <w:rFonts w:ascii="Times New Roman" w:hAnsi="Times New Roman" w:cs="Times New Roman"/>
          <w:b/>
          <w:bCs/>
          <w:color w:val="auto"/>
          <w:sz w:val="32"/>
          <w:szCs w:val="32"/>
        </w:rPr>
        <w:t>Future Enhancements</w:t>
      </w:r>
      <w:bookmarkEnd w:id="441"/>
    </w:p>
    <w:p w14:paraId="6999EB1F" w14:textId="77777777" w:rsidR="00C3643F" w:rsidRPr="00AE5EAB" w:rsidRDefault="00C3643F" w:rsidP="00AE5EAB">
      <w:pPr>
        <w:pStyle w:val="ListParagraph"/>
        <w:numPr>
          <w:ilvl w:val="0"/>
          <w:numId w:val="95"/>
        </w:numPr>
        <w:jc w:val="both"/>
        <w:rPr>
          <w:rFonts w:ascii="Times New Roman" w:hAnsi="Times New Roman" w:cs="Times New Roman"/>
        </w:rPr>
      </w:pPr>
      <w:r w:rsidRPr="00AE5EAB">
        <w:rPr>
          <w:rFonts w:ascii="Times New Roman" w:hAnsi="Times New Roman" w:cs="Times New Roman"/>
        </w:rPr>
        <w:t>Develop an iOS version of the application.</w:t>
      </w:r>
    </w:p>
    <w:p w14:paraId="50DDF0AF" w14:textId="77777777" w:rsidR="00C3643F" w:rsidRPr="00AE5EAB" w:rsidRDefault="00C3643F" w:rsidP="00AE5EAB">
      <w:pPr>
        <w:pStyle w:val="ListParagraph"/>
        <w:numPr>
          <w:ilvl w:val="0"/>
          <w:numId w:val="95"/>
        </w:numPr>
        <w:jc w:val="both"/>
        <w:rPr>
          <w:rFonts w:ascii="Times New Roman" w:hAnsi="Times New Roman" w:cs="Times New Roman"/>
        </w:rPr>
      </w:pPr>
      <w:r w:rsidRPr="00AE5EAB">
        <w:rPr>
          <w:rFonts w:ascii="Times New Roman" w:hAnsi="Times New Roman" w:cs="Times New Roman"/>
        </w:rPr>
        <w:t>Integrate secure online payment methods.</w:t>
      </w:r>
    </w:p>
    <w:p w14:paraId="6D673D0B" w14:textId="77777777" w:rsidR="00C3643F" w:rsidRPr="00AE5EAB" w:rsidRDefault="00C3643F" w:rsidP="00AE5EAB">
      <w:pPr>
        <w:pStyle w:val="ListParagraph"/>
        <w:numPr>
          <w:ilvl w:val="0"/>
          <w:numId w:val="95"/>
        </w:numPr>
        <w:jc w:val="both"/>
        <w:rPr>
          <w:rFonts w:ascii="Times New Roman" w:hAnsi="Times New Roman" w:cs="Times New Roman"/>
        </w:rPr>
      </w:pPr>
      <w:r w:rsidRPr="00AE5EAB">
        <w:rPr>
          <w:rFonts w:ascii="Times New Roman" w:hAnsi="Times New Roman" w:cs="Times New Roman"/>
        </w:rPr>
        <w:t>Add live location tracking for drivers and maids.</w:t>
      </w:r>
    </w:p>
    <w:p w14:paraId="39629478" w14:textId="77777777" w:rsidR="00C3643F" w:rsidRPr="00AE5EAB" w:rsidRDefault="00C3643F" w:rsidP="00AE5EAB">
      <w:pPr>
        <w:pStyle w:val="ListParagraph"/>
        <w:numPr>
          <w:ilvl w:val="0"/>
          <w:numId w:val="95"/>
        </w:numPr>
        <w:jc w:val="both"/>
        <w:rPr>
          <w:rFonts w:ascii="Times New Roman" w:hAnsi="Times New Roman" w:cs="Times New Roman"/>
        </w:rPr>
      </w:pPr>
      <w:r w:rsidRPr="00AE5EAB">
        <w:rPr>
          <w:rFonts w:ascii="Times New Roman" w:hAnsi="Times New Roman" w:cs="Times New Roman"/>
        </w:rPr>
        <w:t>Support additional regional languages.</w:t>
      </w:r>
    </w:p>
    <w:p w14:paraId="15E69B4F" w14:textId="77777777" w:rsidR="00C3643F" w:rsidRPr="00AE5EAB" w:rsidRDefault="00C3643F" w:rsidP="00AE5EAB">
      <w:pPr>
        <w:pStyle w:val="ListParagraph"/>
        <w:numPr>
          <w:ilvl w:val="0"/>
          <w:numId w:val="95"/>
        </w:numPr>
        <w:jc w:val="both"/>
        <w:rPr>
          <w:rFonts w:ascii="Times New Roman" w:hAnsi="Times New Roman" w:cs="Times New Roman"/>
        </w:rPr>
      </w:pPr>
      <w:r w:rsidRPr="00AE5EAB">
        <w:rPr>
          <w:rFonts w:ascii="Times New Roman" w:hAnsi="Times New Roman" w:cs="Times New Roman"/>
        </w:rPr>
        <w:t xml:space="preserve">Improve UI/UX for </w:t>
      </w:r>
      <w:proofErr w:type="gramStart"/>
      <w:r w:rsidRPr="00AE5EAB">
        <w:rPr>
          <w:rFonts w:ascii="Times New Roman" w:hAnsi="Times New Roman" w:cs="Times New Roman"/>
        </w:rPr>
        <w:t>a better</w:t>
      </w:r>
      <w:proofErr w:type="gramEnd"/>
      <w:r w:rsidRPr="00AE5EAB">
        <w:rPr>
          <w:rFonts w:ascii="Times New Roman" w:hAnsi="Times New Roman" w:cs="Times New Roman"/>
        </w:rPr>
        <w:t xml:space="preserve"> user experience.</w:t>
      </w:r>
    </w:p>
    <w:p w14:paraId="4AE0E5C3" w14:textId="77777777" w:rsidR="00C3643F" w:rsidRPr="00AE5EAB" w:rsidRDefault="00C3643F" w:rsidP="00AE5EAB">
      <w:pPr>
        <w:pStyle w:val="ListParagraph"/>
        <w:numPr>
          <w:ilvl w:val="0"/>
          <w:numId w:val="95"/>
        </w:numPr>
        <w:jc w:val="both"/>
        <w:rPr>
          <w:rFonts w:ascii="Times New Roman" w:hAnsi="Times New Roman" w:cs="Times New Roman"/>
        </w:rPr>
      </w:pPr>
      <w:r w:rsidRPr="00AE5EAB">
        <w:rPr>
          <w:rFonts w:ascii="Times New Roman" w:hAnsi="Times New Roman" w:cs="Times New Roman"/>
        </w:rPr>
        <w:t>Add AI-based service recommendations.</w:t>
      </w:r>
    </w:p>
    <w:p w14:paraId="687DC7D6" w14:textId="237780F3" w:rsidR="00C3643F" w:rsidRPr="004E2477" w:rsidRDefault="00C3643F" w:rsidP="00AE5EAB">
      <w:pPr>
        <w:pStyle w:val="Heading1"/>
        <w:numPr>
          <w:ilvl w:val="0"/>
          <w:numId w:val="70"/>
        </w:numPr>
        <w:rPr>
          <w:rFonts w:ascii="Times New Roman" w:hAnsi="Times New Roman" w:cs="Times New Roman"/>
          <w:b/>
          <w:bCs/>
          <w:color w:val="auto"/>
          <w:sz w:val="32"/>
          <w:szCs w:val="32"/>
        </w:rPr>
      </w:pPr>
      <w:bookmarkStart w:id="442" w:name="_Toc233405532"/>
      <w:r w:rsidRPr="004E2477">
        <w:rPr>
          <w:rFonts w:ascii="Times New Roman" w:hAnsi="Times New Roman" w:cs="Times New Roman"/>
          <w:b/>
          <w:bCs/>
          <w:color w:val="auto"/>
          <w:sz w:val="32"/>
          <w:szCs w:val="32"/>
        </w:rPr>
        <w:t>Contact / Support</w:t>
      </w:r>
      <w:bookmarkEnd w:id="442"/>
    </w:p>
    <w:p w14:paraId="3C68438B" w14:textId="77777777" w:rsidR="00C3643F" w:rsidRPr="004E2477" w:rsidRDefault="00C3643F" w:rsidP="00234F2A">
      <w:pPr>
        <w:jc w:val="both"/>
        <w:rPr>
          <w:rFonts w:ascii="Times New Roman" w:hAnsi="Times New Roman" w:cs="Times New Roman"/>
        </w:rPr>
      </w:pPr>
      <w:r w:rsidRPr="004E2477">
        <w:rPr>
          <w:rFonts w:ascii="Times New Roman" w:hAnsi="Times New Roman" w:cs="Times New Roman"/>
        </w:rPr>
        <w:t>For any queries, technical issues, or support regarding the Broom and Zoom application, users can contact the project team or supervisor.</w:t>
      </w:r>
    </w:p>
    <w:p w14:paraId="06F40D6E" w14:textId="77777777"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Developer Name(s):</w:t>
      </w:r>
    </w:p>
    <w:p w14:paraId="5BB3F7F2" w14:textId="77777777" w:rsidR="00C3643F" w:rsidRPr="004E2477" w:rsidRDefault="00C3643F" w:rsidP="00234F2A">
      <w:pPr>
        <w:numPr>
          <w:ilvl w:val="0"/>
          <w:numId w:val="93"/>
        </w:numPr>
        <w:jc w:val="both"/>
        <w:rPr>
          <w:rFonts w:ascii="Times New Roman" w:hAnsi="Times New Roman" w:cs="Times New Roman"/>
        </w:rPr>
      </w:pPr>
      <w:r w:rsidRPr="004E2477">
        <w:rPr>
          <w:rFonts w:ascii="Times New Roman" w:hAnsi="Times New Roman" w:cs="Times New Roman"/>
        </w:rPr>
        <w:t>Nandni (2212299)</w:t>
      </w:r>
    </w:p>
    <w:p w14:paraId="223BE797" w14:textId="77777777" w:rsidR="00C3643F" w:rsidRPr="004E2477" w:rsidRDefault="00C3643F" w:rsidP="00234F2A">
      <w:pPr>
        <w:numPr>
          <w:ilvl w:val="0"/>
          <w:numId w:val="93"/>
        </w:numPr>
        <w:jc w:val="both"/>
        <w:rPr>
          <w:rFonts w:ascii="Times New Roman" w:hAnsi="Times New Roman" w:cs="Times New Roman"/>
        </w:rPr>
      </w:pPr>
      <w:proofErr w:type="spellStart"/>
      <w:r w:rsidRPr="004E2477">
        <w:rPr>
          <w:rFonts w:ascii="Times New Roman" w:hAnsi="Times New Roman" w:cs="Times New Roman"/>
        </w:rPr>
        <w:t>Mumta</w:t>
      </w:r>
      <w:proofErr w:type="spellEnd"/>
      <w:r w:rsidRPr="004E2477">
        <w:rPr>
          <w:rFonts w:ascii="Times New Roman" w:hAnsi="Times New Roman" w:cs="Times New Roman"/>
        </w:rPr>
        <w:t xml:space="preserve"> Bai (2212319)</w:t>
      </w:r>
    </w:p>
    <w:p w14:paraId="6F305C2D" w14:textId="77777777"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Project:</w:t>
      </w:r>
      <w:r w:rsidRPr="004E2477">
        <w:rPr>
          <w:rFonts w:ascii="Times New Roman" w:hAnsi="Times New Roman" w:cs="Times New Roman"/>
        </w:rPr>
        <w:br/>
        <w:t>Broom and Zoom</w:t>
      </w:r>
    </w:p>
    <w:p w14:paraId="2D4D1FC3" w14:textId="77777777" w:rsidR="00C3643F" w:rsidRPr="004E2477" w:rsidRDefault="00C3643F" w:rsidP="00234F2A">
      <w:pPr>
        <w:jc w:val="both"/>
        <w:rPr>
          <w:rFonts w:ascii="Times New Roman" w:hAnsi="Times New Roman" w:cs="Times New Roman"/>
        </w:rPr>
      </w:pPr>
      <w:r w:rsidRPr="004E2477">
        <w:rPr>
          <w:rFonts w:ascii="Times New Roman" w:hAnsi="Times New Roman" w:cs="Times New Roman"/>
          <w:b/>
          <w:bCs/>
        </w:rPr>
        <w:t>Supervisor:</w:t>
      </w:r>
      <w:r w:rsidRPr="004E2477">
        <w:rPr>
          <w:rFonts w:ascii="Times New Roman" w:hAnsi="Times New Roman" w:cs="Times New Roman"/>
        </w:rPr>
        <w:br/>
        <w:t>Ms. Sadia Aziz</w:t>
      </w:r>
    </w:p>
    <w:p w14:paraId="47D42D86" w14:textId="77777777" w:rsidR="00AE5EAB" w:rsidRDefault="00C3643F" w:rsidP="00234F2A">
      <w:pPr>
        <w:jc w:val="both"/>
        <w:rPr>
          <w:rFonts w:ascii="Times New Roman" w:hAnsi="Times New Roman" w:cs="Times New Roman"/>
        </w:rPr>
      </w:pPr>
      <w:r w:rsidRPr="004E2477">
        <w:rPr>
          <w:rFonts w:ascii="Times New Roman" w:hAnsi="Times New Roman" w:cs="Times New Roman"/>
        </w:rPr>
        <w:t>Faculty of Computing and Engineering Sciences</w:t>
      </w:r>
    </w:p>
    <w:p w14:paraId="02C84799" w14:textId="31E342CD" w:rsidR="00C3643F" w:rsidRPr="004E2477" w:rsidRDefault="00C3643F" w:rsidP="00234F2A">
      <w:pPr>
        <w:jc w:val="both"/>
        <w:rPr>
          <w:rFonts w:ascii="Times New Roman" w:hAnsi="Times New Roman" w:cs="Times New Roman"/>
        </w:rPr>
      </w:pPr>
      <w:r w:rsidRPr="004E2477">
        <w:rPr>
          <w:rFonts w:ascii="Times New Roman" w:hAnsi="Times New Roman" w:cs="Times New Roman"/>
        </w:rPr>
        <w:t>Shaheed Zulfiqar Ali Bhutto Institute of Science and Technology (SZABIST), Karachi</w:t>
      </w:r>
    </w:p>
    <w:p w14:paraId="586F5E32" w14:textId="77777777" w:rsidR="00C3643F" w:rsidRPr="00234F2A" w:rsidRDefault="00C3643F" w:rsidP="00234F2A">
      <w:pPr>
        <w:jc w:val="both"/>
        <w:rPr>
          <w:rFonts w:ascii="Times New Roman" w:hAnsi="Times New Roman" w:cs="Times New Roman"/>
        </w:rPr>
      </w:pPr>
    </w:p>
    <w:p w14:paraId="437D850C" w14:textId="77777777" w:rsidR="00C3643F" w:rsidRPr="00234F2A" w:rsidRDefault="00C3643F" w:rsidP="00234F2A">
      <w:pPr>
        <w:jc w:val="both"/>
        <w:rPr>
          <w:rFonts w:ascii="Times New Roman" w:hAnsi="Times New Roman" w:cs="Times New Roman"/>
        </w:rPr>
      </w:pPr>
    </w:p>
    <w:p w14:paraId="49A52634" w14:textId="77777777" w:rsidR="00C3643F" w:rsidRPr="00234F2A" w:rsidRDefault="00C3643F" w:rsidP="00234F2A">
      <w:pPr>
        <w:jc w:val="both"/>
        <w:rPr>
          <w:rFonts w:ascii="Times New Roman" w:hAnsi="Times New Roman" w:cs="Times New Roman"/>
        </w:rPr>
      </w:pPr>
    </w:p>
    <w:sectPr w:rsidR="00C3643F" w:rsidRPr="00234F2A">
      <w:footerReference w:type="default" r:id="rId1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3DC43" w14:textId="77777777" w:rsidR="00E352C5" w:rsidRDefault="00E352C5" w:rsidP="00FE34D5">
      <w:pPr>
        <w:spacing w:after="0" w:line="240" w:lineRule="auto"/>
      </w:pPr>
      <w:r>
        <w:separator/>
      </w:r>
    </w:p>
  </w:endnote>
  <w:endnote w:type="continuationSeparator" w:id="0">
    <w:p w14:paraId="28BAC6F5" w14:textId="77777777" w:rsidR="00E352C5" w:rsidRDefault="00E352C5" w:rsidP="00FE3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7584" w14:textId="77777777" w:rsidR="00CE05CA" w:rsidRDefault="00CE05CA">
    <w:pPr>
      <w:pStyle w:val="Footer"/>
    </w:pPr>
  </w:p>
  <w:p w14:paraId="778AEE05" w14:textId="77777777" w:rsidR="00CE05CA" w:rsidRDefault="00CE05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D6E6F" w14:textId="77777777" w:rsidR="00E352C5" w:rsidRDefault="00E352C5" w:rsidP="00FE34D5">
      <w:pPr>
        <w:spacing w:after="0" w:line="240" w:lineRule="auto"/>
      </w:pPr>
      <w:r>
        <w:separator/>
      </w:r>
    </w:p>
  </w:footnote>
  <w:footnote w:type="continuationSeparator" w:id="0">
    <w:p w14:paraId="19AFB79E" w14:textId="77777777" w:rsidR="00E352C5" w:rsidRDefault="00E352C5" w:rsidP="00FE34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8E0"/>
    <w:multiLevelType w:val="hybridMultilevel"/>
    <w:tmpl w:val="DE16B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116B1"/>
    <w:multiLevelType w:val="hybridMultilevel"/>
    <w:tmpl w:val="62282F7E"/>
    <w:lvl w:ilvl="0" w:tplc="578639AA">
      <w:numFmt w:val="bullet"/>
      <w:lvlText w:val=""/>
      <w:lvlJc w:val="left"/>
      <w:pPr>
        <w:ind w:left="828" w:hanging="361"/>
      </w:pPr>
      <w:rPr>
        <w:rFonts w:ascii="Symbol" w:eastAsia="Symbol" w:hAnsi="Symbol" w:cs="Symbol" w:hint="default"/>
        <w:spacing w:val="0"/>
        <w:w w:val="100"/>
        <w:lang w:val="en-US" w:eastAsia="en-US" w:bidi="ar-SA"/>
      </w:rPr>
    </w:lvl>
    <w:lvl w:ilvl="1" w:tplc="BE0A3FAE">
      <w:numFmt w:val="bullet"/>
      <w:lvlText w:val="•"/>
      <w:lvlJc w:val="left"/>
      <w:pPr>
        <w:ind w:left="1510" w:hanging="361"/>
      </w:pPr>
      <w:rPr>
        <w:rFonts w:hint="default"/>
        <w:lang w:val="en-US" w:eastAsia="en-US" w:bidi="ar-SA"/>
      </w:rPr>
    </w:lvl>
    <w:lvl w:ilvl="2" w:tplc="5ECC3C40">
      <w:numFmt w:val="bullet"/>
      <w:lvlText w:val="•"/>
      <w:lvlJc w:val="left"/>
      <w:pPr>
        <w:ind w:left="2201" w:hanging="361"/>
      </w:pPr>
      <w:rPr>
        <w:rFonts w:hint="default"/>
        <w:lang w:val="en-US" w:eastAsia="en-US" w:bidi="ar-SA"/>
      </w:rPr>
    </w:lvl>
    <w:lvl w:ilvl="3" w:tplc="BDD4135C">
      <w:numFmt w:val="bullet"/>
      <w:lvlText w:val="•"/>
      <w:lvlJc w:val="left"/>
      <w:pPr>
        <w:ind w:left="2892" w:hanging="361"/>
      </w:pPr>
      <w:rPr>
        <w:rFonts w:hint="default"/>
        <w:lang w:val="en-US" w:eastAsia="en-US" w:bidi="ar-SA"/>
      </w:rPr>
    </w:lvl>
    <w:lvl w:ilvl="4" w:tplc="F4F614BC">
      <w:numFmt w:val="bullet"/>
      <w:lvlText w:val="•"/>
      <w:lvlJc w:val="left"/>
      <w:pPr>
        <w:ind w:left="3582" w:hanging="361"/>
      </w:pPr>
      <w:rPr>
        <w:rFonts w:hint="default"/>
        <w:lang w:val="en-US" w:eastAsia="en-US" w:bidi="ar-SA"/>
      </w:rPr>
    </w:lvl>
    <w:lvl w:ilvl="5" w:tplc="C332E422">
      <w:numFmt w:val="bullet"/>
      <w:lvlText w:val="•"/>
      <w:lvlJc w:val="left"/>
      <w:pPr>
        <w:ind w:left="4273" w:hanging="361"/>
      </w:pPr>
      <w:rPr>
        <w:rFonts w:hint="default"/>
        <w:lang w:val="en-US" w:eastAsia="en-US" w:bidi="ar-SA"/>
      </w:rPr>
    </w:lvl>
    <w:lvl w:ilvl="6" w:tplc="9CCE23CE">
      <w:numFmt w:val="bullet"/>
      <w:lvlText w:val="•"/>
      <w:lvlJc w:val="left"/>
      <w:pPr>
        <w:ind w:left="4964" w:hanging="361"/>
      </w:pPr>
      <w:rPr>
        <w:rFonts w:hint="default"/>
        <w:lang w:val="en-US" w:eastAsia="en-US" w:bidi="ar-SA"/>
      </w:rPr>
    </w:lvl>
    <w:lvl w:ilvl="7" w:tplc="E4F8C080">
      <w:numFmt w:val="bullet"/>
      <w:lvlText w:val="•"/>
      <w:lvlJc w:val="left"/>
      <w:pPr>
        <w:ind w:left="5654" w:hanging="361"/>
      </w:pPr>
      <w:rPr>
        <w:rFonts w:hint="default"/>
        <w:lang w:val="en-US" w:eastAsia="en-US" w:bidi="ar-SA"/>
      </w:rPr>
    </w:lvl>
    <w:lvl w:ilvl="8" w:tplc="83EC9004">
      <w:numFmt w:val="bullet"/>
      <w:lvlText w:val="•"/>
      <w:lvlJc w:val="left"/>
      <w:pPr>
        <w:ind w:left="6345" w:hanging="361"/>
      </w:pPr>
      <w:rPr>
        <w:rFonts w:hint="default"/>
        <w:lang w:val="en-US" w:eastAsia="en-US" w:bidi="ar-SA"/>
      </w:rPr>
    </w:lvl>
  </w:abstractNum>
  <w:abstractNum w:abstractNumId="2" w15:restartNumberingAfterBreak="0">
    <w:nsid w:val="051E0876"/>
    <w:multiLevelType w:val="hybridMultilevel"/>
    <w:tmpl w:val="803C19E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6190AC7"/>
    <w:multiLevelType w:val="hybridMultilevel"/>
    <w:tmpl w:val="68D08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D6109"/>
    <w:multiLevelType w:val="hybridMultilevel"/>
    <w:tmpl w:val="C562D2F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9735B0"/>
    <w:multiLevelType w:val="multilevel"/>
    <w:tmpl w:val="9A0C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7031E"/>
    <w:multiLevelType w:val="hybridMultilevel"/>
    <w:tmpl w:val="847C1A1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 w15:restartNumberingAfterBreak="0">
    <w:nsid w:val="0DA81BB2"/>
    <w:multiLevelType w:val="hybridMultilevel"/>
    <w:tmpl w:val="5DF05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D6522"/>
    <w:multiLevelType w:val="hybridMultilevel"/>
    <w:tmpl w:val="1750CF7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9" w15:restartNumberingAfterBreak="0">
    <w:nsid w:val="13DC189C"/>
    <w:multiLevelType w:val="hybridMultilevel"/>
    <w:tmpl w:val="BE2A084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1498511C"/>
    <w:multiLevelType w:val="hybridMultilevel"/>
    <w:tmpl w:val="B1941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3007D2"/>
    <w:multiLevelType w:val="hybridMultilevel"/>
    <w:tmpl w:val="5BE25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26666"/>
    <w:multiLevelType w:val="multilevel"/>
    <w:tmpl w:val="49AA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F2EA8"/>
    <w:multiLevelType w:val="hybridMultilevel"/>
    <w:tmpl w:val="5CC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C215A9"/>
    <w:multiLevelType w:val="hybridMultilevel"/>
    <w:tmpl w:val="6F70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494FFD"/>
    <w:multiLevelType w:val="hybridMultilevel"/>
    <w:tmpl w:val="CA6AB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ED78E7"/>
    <w:multiLevelType w:val="hybridMultilevel"/>
    <w:tmpl w:val="867834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D3C2DAF"/>
    <w:multiLevelType w:val="hybridMultilevel"/>
    <w:tmpl w:val="B8343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A51EDD"/>
    <w:multiLevelType w:val="hybridMultilevel"/>
    <w:tmpl w:val="51629F44"/>
    <w:lvl w:ilvl="0" w:tplc="9D64759E">
      <w:numFmt w:val="bullet"/>
      <w:lvlText w:val=""/>
      <w:lvlJc w:val="left"/>
      <w:pPr>
        <w:ind w:left="828" w:hanging="361"/>
      </w:pPr>
      <w:rPr>
        <w:rFonts w:ascii="Symbol" w:eastAsia="Symbol" w:hAnsi="Symbol" w:cs="Symbol" w:hint="default"/>
        <w:spacing w:val="0"/>
        <w:w w:val="100"/>
        <w:lang w:val="en-US" w:eastAsia="en-US" w:bidi="ar-SA"/>
      </w:rPr>
    </w:lvl>
    <w:lvl w:ilvl="1" w:tplc="CA62AFDC">
      <w:numFmt w:val="bullet"/>
      <w:lvlText w:val="•"/>
      <w:lvlJc w:val="left"/>
      <w:pPr>
        <w:ind w:left="1510" w:hanging="361"/>
      </w:pPr>
      <w:rPr>
        <w:rFonts w:hint="default"/>
        <w:lang w:val="en-US" w:eastAsia="en-US" w:bidi="ar-SA"/>
      </w:rPr>
    </w:lvl>
    <w:lvl w:ilvl="2" w:tplc="2F7AEA4C">
      <w:numFmt w:val="bullet"/>
      <w:lvlText w:val="•"/>
      <w:lvlJc w:val="left"/>
      <w:pPr>
        <w:ind w:left="2201" w:hanging="361"/>
      </w:pPr>
      <w:rPr>
        <w:rFonts w:hint="default"/>
        <w:lang w:val="en-US" w:eastAsia="en-US" w:bidi="ar-SA"/>
      </w:rPr>
    </w:lvl>
    <w:lvl w:ilvl="3" w:tplc="F1609A0C">
      <w:numFmt w:val="bullet"/>
      <w:lvlText w:val="•"/>
      <w:lvlJc w:val="left"/>
      <w:pPr>
        <w:ind w:left="2892" w:hanging="361"/>
      </w:pPr>
      <w:rPr>
        <w:rFonts w:hint="default"/>
        <w:lang w:val="en-US" w:eastAsia="en-US" w:bidi="ar-SA"/>
      </w:rPr>
    </w:lvl>
    <w:lvl w:ilvl="4" w:tplc="34C2571A">
      <w:numFmt w:val="bullet"/>
      <w:lvlText w:val="•"/>
      <w:lvlJc w:val="left"/>
      <w:pPr>
        <w:ind w:left="3582" w:hanging="361"/>
      </w:pPr>
      <w:rPr>
        <w:rFonts w:hint="default"/>
        <w:lang w:val="en-US" w:eastAsia="en-US" w:bidi="ar-SA"/>
      </w:rPr>
    </w:lvl>
    <w:lvl w:ilvl="5" w:tplc="ED601E4A">
      <w:numFmt w:val="bullet"/>
      <w:lvlText w:val="•"/>
      <w:lvlJc w:val="left"/>
      <w:pPr>
        <w:ind w:left="4273" w:hanging="361"/>
      </w:pPr>
      <w:rPr>
        <w:rFonts w:hint="default"/>
        <w:lang w:val="en-US" w:eastAsia="en-US" w:bidi="ar-SA"/>
      </w:rPr>
    </w:lvl>
    <w:lvl w:ilvl="6" w:tplc="7758010A">
      <w:numFmt w:val="bullet"/>
      <w:lvlText w:val="•"/>
      <w:lvlJc w:val="left"/>
      <w:pPr>
        <w:ind w:left="4964" w:hanging="361"/>
      </w:pPr>
      <w:rPr>
        <w:rFonts w:hint="default"/>
        <w:lang w:val="en-US" w:eastAsia="en-US" w:bidi="ar-SA"/>
      </w:rPr>
    </w:lvl>
    <w:lvl w:ilvl="7" w:tplc="38B4C194">
      <w:numFmt w:val="bullet"/>
      <w:lvlText w:val="•"/>
      <w:lvlJc w:val="left"/>
      <w:pPr>
        <w:ind w:left="5654" w:hanging="361"/>
      </w:pPr>
      <w:rPr>
        <w:rFonts w:hint="default"/>
        <w:lang w:val="en-US" w:eastAsia="en-US" w:bidi="ar-SA"/>
      </w:rPr>
    </w:lvl>
    <w:lvl w:ilvl="8" w:tplc="DE5E7126">
      <w:numFmt w:val="bullet"/>
      <w:lvlText w:val="•"/>
      <w:lvlJc w:val="left"/>
      <w:pPr>
        <w:ind w:left="6345" w:hanging="361"/>
      </w:pPr>
      <w:rPr>
        <w:rFonts w:hint="default"/>
        <w:lang w:val="en-US" w:eastAsia="en-US" w:bidi="ar-SA"/>
      </w:rPr>
    </w:lvl>
  </w:abstractNum>
  <w:abstractNum w:abstractNumId="19" w15:restartNumberingAfterBreak="0">
    <w:nsid w:val="23913005"/>
    <w:multiLevelType w:val="hybridMultilevel"/>
    <w:tmpl w:val="CC66E90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15:restartNumberingAfterBreak="0">
    <w:nsid w:val="24C83FD4"/>
    <w:multiLevelType w:val="hybridMultilevel"/>
    <w:tmpl w:val="E46EF6DC"/>
    <w:lvl w:ilvl="0" w:tplc="209C8B2C">
      <w:numFmt w:val="bullet"/>
      <w:lvlText w:val=""/>
      <w:lvlJc w:val="left"/>
      <w:pPr>
        <w:ind w:left="828" w:hanging="361"/>
      </w:pPr>
      <w:rPr>
        <w:rFonts w:ascii="Symbol" w:eastAsia="Symbol" w:hAnsi="Symbol" w:cs="Symbol" w:hint="default"/>
        <w:spacing w:val="0"/>
        <w:w w:val="100"/>
        <w:lang w:val="en-US" w:eastAsia="en-US" w:bidi="ar-SA"/>
      </w:rPr>
    </w:lvl>
    <w:lvl w:ilvl="1" w:tplc="ADB6B602">
      <w:numFmt w:val="bullet"/>
      <w:lvlText w:val="•"/>
      <w:lvlJc w:val="left"/>
      <w:pPr>
        <w:ind w:left="1510" w:hanging="361"/>
      </w:pPr>
      <w:rPr>
        <w:rFonts w:hint="default"/>
        <w:lang w:val="en-US" w:eastAsia="en-US" w:bidi="ar-SA"/>
      </w:rPr>
    </w:lvl>
    <w:lvl w:ilvl="2" w:tplc="2346A99E">
      <w:numFmt w:val="bullet"/>
      <w:lvlText w:val="•"/>
      <w:lvlJc w:val="left"/>
      <w:pPr>
        <w:ind w:left="2201" w:hanging="361"/>
      </w:pPr>
      <w:rPr>
        <w:rFonts w:hint="default"/>
        <w:lang w:val="en-US" w:eastAsia="en-US" w:bidi="ar-SA"/>
      </w:rPr>
    </w:lvl>
    <w:lvl w:ilvl="3" w:tplc="B1F8FFE4">
      <w:numFmt w:val="bullet"/>
      <w:lvlText w:val="•"/>
      <w:lvlJc w:val="left"/>
      <w:pPr>
        <w:ind w:left="2892" w:hanging="361"/>
      </w:pPr>
      <w:rPr>
        <w:rFonts w:hint="default"/>
        <w:lang w:val="en-US" w:eastAsia="en-US" w:bidi="ar-SA"/>
      </w:rPr>
    </w:lvl>
    <w:lvl w:ilvl="4" w:tplc="85A21D54">
      <w:numFmt w:val="bullet"/>
      <w:lvlText w:val="•"/>
      <w:lvlJc w:val="left"/>
      <w:pPr>
        <w:ind w:left="3582" w:hanging="361"/>
      </w:pPr>
      <w:rPr>
        <w:rFonts w:hint="default"/>
        <w:lang w:val="en-US" w:eastAsia="en-US" w:bidi="ar-SA"/>
      </w:rPr>
    </w:lvl>
    <w:lvl w:ilvl="5" w:tplc="7A5478B8">
      <w:numFmt w:val="bullet"/>
      <w:lvlText w:val="•"/>
      <w:lvlJc w:val="left"/>
      <w:pPr>
        <w:ind w:left="4273" w:hanging="361"/>
      </w:pPr>
      <w:rPr>
        <w:rFonts w:hint="default"/>
        <w:lang w:val="en-US" w:eastAsia="en-US" w:bidi="ar-SA"/>
      </w:rPr>
    </w:lvl>
    <w:lvl w:ilvl="6" w:tplc="C186A418">
      <w:numFmt w:val="bullet"/>
      <w:lvlText w:val="•"/>
      <w:lvlJc w:val="left"/>
      <w:pPr>
        <w:ind w:left="4964" w:hanging="361"/>
      </w:pPr>
      <w:rPr>
        <w:rFonts w:hint="default"/>
        <w:lang w:val="en-US" w:eastAsia="en-US" w:bidi="ar-SA"/>
      </w:rPr>
    </w:lvl>
    <w:lvl w:ilvl="7" w:tplc="CC72DEA4">
      <w:numFmt w:val="bullet"/>
      <w:lvlText w:val="•"/>
      <w:lvlJc w:val="left"/>
      <w:pPr>
        <w:ind w:left="5654" w:hanging="361"/>
      </w:pPr>
      <w:rPr>
        <w:rFonts w:hint="default"/>
        <w:lang w:val="en-US" w:eastAsia="en-US" w:bidi="ar-SA"/>
      </w:rPr>
    </w:lvl>
    <w:lvl w:ilvl="8" w:tplc="C42A2756">
      <w:numFmt w:val="bullet"/>
      <w:lvlText w:val="•"/>
      <w:lvlJc w:val="left"/>
      <w:pPr>
        <w:ind w:left="6345" w:hanging="361"/>
      </w:pPr>
      <w:rPr>
        <w:rFonts w:hint="default"/>
        <w:lang w:val="en-US" w:eastAsia="en-US" w:bidi="ar-SA"/>
      </w:rPr>
    </w:lvl>
  </w:abstractNum>
  <w:abstractNum w:abstractNumId="21" w15:restartNumberingAfterBreak="0">
    <w:nsid w:val="25D052A8"/>
    <w:multiLevelType w:val="hybridMultilevel"/>
    <w:tmpl w:val="95CC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0A0B6E"/>
    <w:multiLevelType w:val="hybridMultilevel"/>
    <w:tmpl w:val="35265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006812"/>
    <w:multiLevelType w:val="hybridMultilevel"/>
    <w:tmpl w:val="6D84D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035D04"/>
    <w:multiLevelType w:val="hybridMultilevel"/>
    <w:tmpl w:val="3E384B66"/>
    <w:lvl w:ilvl="0" w:tplc="E71C99CC">
      <w:numFmt w:val="bullet"/>
      <w:lvlText w:val=""/>
      <w:lvlJc w:val="left"/>
      <w:pPr>
        <w:ind w:left="828" w:hanging="361"/>
      </w:pPr>
      <w:rPr>
        <w:rFonts w:ascii="Symbol" w:eastAsia="Symbol" w:hAnsi="Symbol" w:cs="Symbol" w:hint="default"/>
        <w:spacing w:val="0"/>
        <w:w w:val="100"/>
        <w:lang w:val="en-US" w:eastAsia="en-US" w:bidi="ar-SA"/>
      </w:rPr>
    </w:lvl>
    <w:lvl w:ilvl="1" w:tplc="9582350E">
      <w:numFmt w:val="bullet"/>
      <w:lvlText w:val="•"/>
      <w:lvlJc w:val="left"/>
      <w:pPr>
        <w:ind w:left="1510" w:hanging="361"/>
      </w:pPr>
      <w:rPr>
        <w:rFonts w:hint="default"/>
        <w:lang w:val="en-US" w:eastAsia="en-US" w:bidi="ar-SA"/>
      </w:rPr>
    </w:lvl>
    <w:lvl w:ilvl="2" w:tplc="D2E65E04">
      <w:numFmt w:val="bullet"/>
      <w:lvlText w:val="•"/>
      <w:lvlJc w:val="left"/>
      <w:pPr>
        <w:ind w:left="2201" w:hanging="361"/>
      </w:pPr>
      <w:rPr>
        <w:rFonts w:hint="default"/>
        <w:lang w:val="en-US" w:eastAsia="en-US" w:bidi="ar-SA"/>
      </w:rPr>
    </w:lvl>
    <w:lvl w:ilvl="3" w:tplc="31DE78E0">
      <w:numFmt w:val="bullet"/>
      <w:lvlText w:val="•"/>
      <w:lvlJc w:val="left"/>
      <w:pPr>
        <w:ind w:left="2892" w:hanging="361"/>
      </w:pPr>
      <w:rPr>
        <w:rFonts w:hint="default"/>
        <w:lang w:val="en-US" w:eastAsia="en-US" w:bidi="ar-SA"/>
      </w:rPr>
    </w:lvl>
    <w:lvl w:ilvl="4" w:tplc="C5086500">
      <w:numFmt w:val="bullet"/>
      <w:lvlText w:val="•"/>
      <w:lvlJc w:val="left"/>
      <w:pPr>
        <w:ind w:left="3582" w:hanging="361"/>
      </w:pPr>
      <w:rPr>
        <w:rFonts w:hint="default"/>
        <w:lang w:val="en-US" w:eastAsia="en-US" w:bidi="ar-SA"/>
      </w:rPr>
    </w:lvl>
    <w:lvl w:ilvl="5" w:tplc="4672F9BC">
      <w:numFmt w:val="bullet"/>
      <w:lvlText w:val="•"/>
      <w:lvlJc w:val="left"/>
      <w:pPr>
        <w:ind w:left="4273" w:hanging="361"/>
      </w:pPr>
      <w:rPr>
        <w:rFonts w:hint="default"/>
        <w:lang w:val="en-US" w:eastAsia="en-US" w:bidi="ar-SA"/>
      </w:rPr>
    </w:lvl>
    <w:lvl w:ilvl="6" w:tplc="2D6CEDFC">
      <w:numFmt w:val="bullet"/>
      <w:lvlText w:val="•"/>
      <w:lvlJc w:val="left"/>
      <w:pPr>
        <w:ind w:left="4964" w:hanging="361"/>
      </w:pPr>
      <w:rPr>
        <w:rFonts w:hint="default"/>
        <w:lang w:val="en-US" w:eastAsia="en-US" w:bidi="ar-SA"/>
      </w:rPr>
    </w:lvl>
    <w:lvl w:ilvl="7" w:tplc="7ABCE83E">
      <w:numFmt w:val="bullet"/>
      <w:lvlText w:val="•"/>
      <w:lvlJc w:val="left"/>
      <w:pPr>
        <w:ind w:left="5654" w:hanging="361"/>
      </w:pPr>
      <w:rPr>
        <w:rFonts w:hint="default"/>
        <w:lang w:val="en-US" w:eastAsia="en-US" w:bidi="ar-SA"/>
      </w:rPr>
    </w:lvl>
    <w:lvl w:ilvl="8" w:tplc="594E6D8C">
      <w:numFmt w:val="bullet"/>
      <w:lvlText w:val="•"/>
      <w:lvlJc w:val="left"/>
      <w:pPr>
        <w:ind w:left="6345" w:hanging="361"/>
      </w:pPr>
      <w:rPr>
        <w:rFonts w:hint="default"/>
        <w:lang w:val="en-US" w:eastAsia="en-US" w:bidi="ar-SA"/>
      </w:rPr>
    </w:lvl>
  </w:abstractNum>
  <w:abstractNum w:abstractNumId="25" w15:restartNumberingAfterBreak="0">
    <w:nsid w:val="28366256"/>
    <w:multiLevelType w:val="hybridMultilevel"/>
    <w:tmpl w:val="8DC2B4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8D93E11"/>
    <w:multiLevelType w:val="multilevel"/>
    <w:tmpl w:val="BB462326"/>
    <w:lvl w:ilvl="0">
      <w:start w:val="1"/>
      <w:numFmt w:val="decimal"/>
      <w:lvlText w:val="%1."/>
      <w:lvlJc w:val="left"/>
      <w:pPr>
        <w:ind w:left="360" w:hanging="360"/>
      </w:pPr>
      <w:rPr>
        <w:rFonts w:ascii="Times New Roman" w:eastAsia="Times New Roman" w:hAnsi="Times New Roman" w:cs="Times New Roman" w:hint="default"/>
        <w:b/>
        <w:bCs/>
        <w:i w:val="0"/>
        <w:iCs w:val="0"/>
        <w:color w:val="000000" w:themeColor="text1"/>
        <w:spacing w:val="0"/>
        <w:w w:val="100"/>
        <w:sz w:val="32"/>
        <w:szCs w:val="32"/>
        <w:lang w:val="en-US" w:eastAsia="en-US" w:bidi="ar-SA"/>
      </w:rPr>
    </w:lvl>
    <w:lvl w:ilvl="1">
      <w:start w:val="1"/>
      <w:numFmt w:val="decimal"/>
      <w:isLgl/>
      <w:lvlText w:val="%1.%2"/>
      <w:lvlJc w:val="left"/>
      <w:pPr>
        <w:ind w:left="670" w:hanging="400"/>
      </w:pPr>
      <w:rPr>
        <w:rFonts w:hint="default"/>
        <w:b/>
        <w:bCs/>
        <w:color w:val="000000" w:themeColor="text1"/>
        <w:sz w:val="28"/>
        <w:szCs w:val="20"/>
      </w:rPr>
    </w:lvl>
    <w:lvl w:ilvl="2">
      <w:start w:val="1"/>
      <w:numFmt w:val="decimal"/>
      <w:isLgl/>
      <w:lvlText w:val="%1.%2.%3"/>
      <w:lvlJc w:val="left"/>
      <w:pPr>
        <w:ind w:left="1440" w:hanging="720"/>
      </w:pPr>
      <w:rPr>
        <w:rFonts w:hint="default"/>
        <w:b/>
        <w:bCs/>
        <w:color w:val="000000" w:themeColor="text1"/>
        <w:sz w:val="24"/>
        <w:szCs w:val="20"/>
      </w:rPr>
    </w:lvl>
    <w:lvl w:ilvl="3">
      <w:start w:val="1"/>
      <w:numFmt w:val="decimal"/>
      <w:isLgl/>
      <w:lvlText w:val="%1.%2.%3.%4"/>
      <w:lvlJc w:val="left"/>
      <w:pPr>
        <w:ind w:left="720" w:hanging="720"/>
      </w:pPr>
      <w:rPr>
        <w:rFonts w:hint="default"/>
        <w:color w:val="2F5496" w:themeColor="accent1" w:themeShade="BF"/>
        <w:sz w:val="32"/>
      </w:rPr>
    </w:lvl>
    <w:lvl w:ilvl="4">
      <w:start w:val="1"/>
      <w:numFmt w:val="decimal"/>
      <w:isLgl/>
      <w:lvlText w:val="%1.%2.%3.%4.%5"/>
      <w:lvlJc w:val="left"/>
      <w:pPr>
        <w:ind w:left="1080" w:hanging="1080"/>
      </w:pPr>
      <w:rPr>
        <w:rFonts w:hint="default"/>
        <w:color w:val="2F5496" w:themeColor="accent1" w:themeShade="BF"/>
        <w:sz w:val="32"/>
      </w:rPr>
    </w:lvl>
    <w:lvl w:ilvl="5">
      <w:start w:val="1"/>
      <w:numFmt w:val="decimal"/>
      <w:isLgl/>
      <w:lvlText w:val="%1.%2.%3.%4.%5.%6"/>
      <w:lvlJc w:val="left"/>
      <w:pPr>
        <w:ind w:left="1080" w:hanging="1080"/>
      </w:pPr>
      <w:rPr>
        <w:rFonts w:hint="default"/>
        <w:color w:val="2F5496" w:themeColor="accent1" w:themeShade="BF"/>
        <w:sz w:val="32"/>
      </w:rPr>
    </w:lvl>
    <w:lvl w:ilvl="6">
      <w:start w:val="1"/>
      <w:numFmt w:val="decimal"/>
      <w:isLgl/>
      <w:lvlText w:val="%1.%2.%3.%4.%5.%6.%7"/>
      <w:lvlJc w:val="left"/>
      <w:pPr>
        <w:ind w:left="1440" w:hanging="1440"/>
      </w:pPr>
      <w:rPr>
        <w:rFonts w:hint="default"/>
        <w:color w:val="2F5496" w:themeColor="accent1" w:themeShade="BF"/>
        <w:sz w:val="32"/>
      </w:rPr>
    </w:lvl>
    <w:lvl w:ilvl="7">
      <w:start w:val="1"/>
      <w:numFmt w:val="decimal"/>
      <w:isLgl/>
      <w:lvlText w:val="%1.%2.%3.%4.%5.%6.%7.%8"/>
      <w:lvlJc w:val="left"/>
      <w:pPr>
        <w:ind w:left="1440" w:hanging="1440"/>
      </w:pPr>
      <w:rPr>
        <w:rFonts w:hint="default"/>
        <w:color w:val="2F5496" w:themeColor="accent1" w:themeShade="BF"/>
        <w:sz w:val="32"/>
      </w:rPr>
    </w:lvl>
    <w:lvl w:ilvl="8">
      <w:start w:val="1"/>
      <w:numFmt w:val="decimal"/>
      <w:isLgl/>
      <w:lvlText w:val="%1.%2.%3.%4.%5.%6.%7.%8.%9"/>
      <w:lvlJc w:val="left"/>
      <w:pPr>
        <w:ind w:left="1800" w:hanging="1800"/>
      </w:pPr>
      <w:rPr>
        <w:rFonts w:hint="default"/>
        <w:color w:val="2F5496" w:themeColor="accent1" w:themeShade="BF"/>
        <w:sz w:val="32"/>
      </w:rPr>
    </w:lvl>
  </w:abstractNum>
  <w:abstractNum w:abstractNumId="27" w15:restartNumberingAfterBreak="0">
    <w:nsid w:val="2A152A53"/>
    <w:multiLevelType w:val="hybridMultilevel"/>
    <w:tmpl w:val="F5D0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9115F2"/>
    <w:multiLevelType w:val="hybridMultilevel"/>
    <w:tmpl w:val="3578A608"/>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9" w15:restartNumberingAfterBreak="0">
    <w:nsid w:val="2E035AFC"/>
    <w:multiLevelType w:val="hybridMultilevel"/>
    <w:tmpl w:val="92647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D614A2"/>
    <w:multiLevelType w:val="hybridMultilevel"/>
    <w:tmpl w:val="A3769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AB2512"/>
    <w:multiLevelType w:val="hybridMultilevel"/>
    <w:tmpl w:val="DC5EC2F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AE2094"/>
    <w:multiLevelType w:val="hybridMultilevel"/>
    <w:tmpl w:val="ECF6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572AC4"/>
    <w:multiLevelType w:val="hybridMultilevel"/>
    <w:tmpl w:val="C2B42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4817BE7"/>
    <w:multiLevelType w:val="hybridMultilevel"/>
    <w:tmpl w:val="46581BD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5" w15:restartNumberingAfterBreak="0">
    <w:nsid w:val="35CA3D0C"/>
    <w:multiLevelType w:val="hybridMultilevel"/>
    <w:tmpl w:val="7004BAA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6" w15:restartNumberingAfterBreak="0">
    <w:nsid w:val="37395593"/>
    <w:multiLevelType w:val="hybridMultilevel"/>
    <w:tmpl w:val="405A4080"/>
    <w:lvl w:ilvl="0" w:tplc="D4428ABA">
      <w:numFmt w:val="bullet"/>
      <w:lvlText w:val=""/>
      <w:lvlJc w:val="left"/>
      <w:pPr>
        <w:ind w:left="828" w:hanging="361"/>
      </w:pPr>
      <w:rPr>
        <w:rFonts w:ascii="Symbol" w:eastAsia="Symbol" w:hAnsi="Symbol" w:cs="Symbol" w:hint="default"/>
        <w:spacing w:val="0"/>
        <w:w w:val="100"/>
        <w:lang w:val="en-US" w:eastAsia="en-US" w:bidi="ar-SA"/>
      </w:rPr>
    </w:lvl>
    <w:lvl w:ilvl="1" w:tplc="9F063EDE">
      <w:numFmt w:val="bullet"/>
      <w:lvlText w:val="•"/>
      <w:lvlJc w:val="left"/>
      <w:pPr>
        <w:ind w:left="1510" w:hanging="361"/>
      </w:pPr>
      <w:rPr>
        <w:rFonts w:hint="default"/>
        <w:lang w:val="en-US" w:eastAsia="en-US" w:bidi="ar-SA"/>
      </w:rPr>
    </w:lvl>
    <w:lvl w:ilvl="2" w:tplc="3BDCDEA4">
      <w:numFmt w:val="bullet"/>
      <w:lvlText w:val="•"/>
      <w:lvlJc w:val="left"/>
      <w:pPr>
        <w:ind w:left="2201" w:hanging="361"/>
      </w:pPr>
      <w:rPr>
        <w:rFonts w:hint="default"/>
        <w:lang w:val="en-US" w:eastAsia="en-US" w:bidi="ar-SA"/>
      </w:rPr>
    </w:lvl>
    <w:lvl w:ilvl="3" w:tplc="E33871A6">
      <w:numFmt w:val="bullet"/>
      <w:lvlText w:val="•"/>
      <w:lvlJc w:val="left"/>
      <w:pPr>
        <w:ind w:left="2892" w:hanging="361"/>
      </w:pPr>
      <w:rPr>
        <w:rFonts w:hint="default"/>
        <w:lang w:val="en-US" w:eastAsia="en-US" w:bidi="ar-SA"/>
      </w:rPr>
    </w:lvl>
    <w:lvl w:ilvl="4" w:tplc="596E5320">
      <w:numFmt w:val="bullet"/>
      <w:lvlText w:val="•"/>
      <w:lvlJc w:val="left"/>
      <w:pPr>
        <w:ind w:left="3582" w:hanging="361"/>
      </w:pPr>
      <w:rPr>
        <w:rFonts w:hint="default"/>
        <w:lang w:val="en-US" w:eastAsia="en-US" w:bidi="ar-SA"/>
      </w:rPr>
    </w:lvl>
    <w:lvl w:ilvl="5" w:tplc="5A248D4C">
      <w:numFmt w:val="bullet"/>
      <w:lvlText w:val="•"/>
      <w:lvlJc w:val="left"/>
      <w:pPr>
        <w:ind w:left="4273" w:hanging="361"/>
      </w:pPr>
      <w:rPr>
        <w:rFonts w:hint="default"/>
        <w:lang w:val="en-US" w:eastAsia="en-US" w:bidi="ar-SA"/>
      </w:rPr>
    </w:lvl>
    <w:lvl w:ilvl="6" w:tplc="1F6E4330">
      <w:numFmt w:val="bullet"/>
      <w:lvlText w:val="•"/>
      <w:lvlJc w:val="left"/>
      <w:pPr>
        <w:ind w:left="4964" w:hanging="361"/>
      </w:pPr>
      <w:rPr>
        <w:rFonts w:hint="default"/>
        <w:lang w:val="en-US" w:eastAsia="en-US" w:bidi="ar-SA"/>
      </w:rPr>
    </w:lvl>
    <w:lvl w:ilvl="7" w:tplc="117E8B58">
      <w:numFmt w:val="bullet"/>
      <w:lvlText w:val="•"/>
      <w:lvlJc w:val="left"/>
      <w:pPr>
        <w:ind w:left="5654" w:hanging="361"/>
      </w:pPr>
      <w:rPr>
        <w:rFonts w:hint="default"/>
        <w:lang w:val="en-US" w:eastAsia="en-US" w:bidi="ar-SA"/>
      </w:rPr>
    </w:lvl>
    <w:lvl w:ilvl="8" w:tplc="17A6B452">
      <w:numFmt w:val="bullet"/>
      <w:lvlText w:val="•"/>
      <w:lvlJc w:val="left"/>
      <w:pPr>
        <w:ind w:left="6345" w:hanging="361"/>
      </w:pPr>
      <w:rPr>
        <w:rFonts w:hint="default"/>
        <w:lang w:val="en-US" w:eastAsia="en-US" w:bidi="ar-SA"/>
      </w:rPr>
    </w:lvl>
  </w:abstractNum>
  <w:abstractNum w:abstractNumId="37" w15:restartNumberingAfterBreak="0">
    <w:nsid w:val="37B67C8F"/>
    <w:multiLevelType w:val="hybridMultilevel"/>
    <w:tmpl w:val="88303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740238"/>
    <w:multiLevelType w:val="hybridMultilevel"/>
    <w:tmpl w:val="BE56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A24F2D"/>
    <w:multiLevelType w:val="hybridMultilevel"/>
    <w:tmpl w:val="76609C5A"/>
    <w:lvl w:ilvl="0" w:tplc="B8F298D8">
      <w:numFmt w:val="bullet"/>
      <w:lvlText w:val=""/>
      <w:lvlJc w:val="left"/>
      <w:pPr>
        <w:ind w:left="828" w:hanging="361"/>
      </w:pPr>
      <w:rPr>
        <w:rFonts w:ascii="Symbol" w:eastAsia="Symbol" w:hAnsi="Symbol" w:cs="Symbol" w:hint="default"/>
        <w:spacing w:val="0"/>
        <w:w w:val="100"/>
        <w:lang w:val="en-US" w:eastAsia="en-US" w:bidi="ar-SA"/>
      </w:rPr>
    </w:lvl>
    <w:lvl w:ilvl="1" w:tplc="106EA590">
      <w:numFmt w:val="bullet"/>
      <w:lvlText w:val="•"/>
      <w:lvlJc w:val="left"/>
      <w:pPr>
        <w:ind w:left="1510" w:hanging="361"/>
      </w:pPr>
      <w:rPr>
        <w:rFonts w:hint="default"/>
        <w:lang w:val="en-US" w:eastAsia="en-US" w:bidi="ar-SA"/>
      </w:rPr>
    </w:lvl>
    <w:lvl w:ilvl="2" w:tplc="F0A46C32">
      <w:numFmt w:val="bullet"/>
      <w:lvlText w:val="•"/>
      <w:lvlJc w:val="left"/>
      <w:pPr>
        <w:ind w:left="2201" w:hanging="361"/>
      </w:pPr>
      <w:rPr>
        <w:rFonts w:hint="default"/>
        <w:lang w:val="en-US" w:eastAsia="en-US" w:bidi="ar-SA"/>
      </w:rPr>
    </w:lvl>
    <w:lvl w:ilvl="3" w:tplc="1338C95C">
      <w:numFmt w:val="bullet"/>
      <w:lvlText w:val="•"/>
      <w:lvlJc w:val="left"/>
      <w:pPr>
        <w:ind w:left="2892" w:hanging="361"/>
      </w:pPr>
      <w:rPr>
        <w:rFonts w:hint="default"/>
        <w:lang w:val="en-US" w:eastAsia="en-US" w:bidi="ar-SA"/>
      </w:rPr>
    </w:lvl>
    <w:lvl w:ilvl="4" w:tplc="5C22F276">
      <w:numFmt w:val="bullet"/>
      <w:lvlText w:val="•"/>
      <w:lvlJc w:val="left"/>
      <w:pPr>
        <w:ind w:left="3582" w:hanging="361"/>
      </w:pPr>
      <w:rPr>
        <w:rFonts w:hint="default"/>
        <w:lang w:val="en-US" w:eastAsia="en-US" w:bidi="ar-SA"/>
      </w:rPr>
    </w:lvl>
    <w:lvl w:ilvl="5" w:tplc="1EDC4FE0">
      <w:numFmt w:val="bullet"/>
      <w:lvlText w:val="•"/>
      <w:lvlJc w:val="left"/>
      <w:pPr>
        <w:ind w:left="4273" w:hanging="361"/>
      </w:pPr>
      <w:rPr>
        <w:rFonts w:hint="default"/>
        <w:lang w:val="en-US" w:eastAsia="en-US" w:bidi="ar-SA"/>
      </w:rPr>
    </w:lvl>
    <w:lvl w:ilvl="6" w:tplc="C6508568">
      <w:numFmt w:val="bullet"/>
      <w:lvlText w:val="•"/>
      <w:lvlJc w:val="left"/>
      <w:pPr>
        <w:ind w:left="4964" w:hanging="361"/>
      </w:pPr>
      <w:rPr>
        <w:rFonts w:hint="default"/>
        <w:lang w:val="en-US" w:eastAsia="en-US" w:bidi="ar-SA"/>
      </w:rPr>
    </w:lvl>
    <w:lvl w:ilvl="7" w:tplc="695089D8">
      <w:numFmt w:val="bullet"/>
      <w:lvlText w:val="•"/>
      <w:lvlJc w:val="left"/>
      <w:pPr>
        <w:ind w:left="5654" w:hanging="361"/>
      </w:pPr>
      <w:rPr>
        <w:rFonts w:hint="default"/>
        <w:lang w:val="en-US" w:eastAsia="en-US" w:bidi="ar-SA"/>
      </w:rPr>
    </w:lvl>
    <w:lvl w:ilvl="8" w:tplc="8FE27D18">
      <w:numFmt w:val="bullet"/>
      <w:lvlText w:val="•"/>
      <w:lvlJc w:val="left"/>
      <w:pPr>
        <w:ind w:left="6345" w:hanging="361"/>
      </w:pPr>
      <w:rPr>
        <w:rFonts w:hint="default"/>
        <w:lang w:val="en-US" w:eastAsia="en-US" w:bidi="ar-SA"/>
      </w:rPr>
    </w:lvl>
  </w:abstractNum>
  <w:abstractNum w:abstractNumId="40" w15:restartNumberingAfterBreak="0">
    <w:nsid w:val="39B87CCA"/>
    <w:multiLevelType w:val="hybridMultilevel"/>
    <w:tmpl w:val="4DD69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2402E2"/>
    <w:multiLevelType w:val="hybridMultilevel"/>
    <w:tmpl w:val="89DC4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0603BB"/>
    <w:multiLevelType w:val="multilevel"/>
    <w:tmpl w:val="3EE8A8AE"/>
    <w:lvl w:ilvl="0">
      <w:start w:val="1"/>
      <w:numFmt w:val="decimal"/>
      <w:lvlText w:val="%1."/>
      <w:lvlJc w:val="left"/>
      <w:pPr>
        <w:ind w:left="360" w:hanging="360"/>
      </w:pPr>
      <w:rPr>
        <w:b/>
        <w:bCs/>
        <w:color w:val="auto"/>
      </w:rPr>
    </w:lvl>
    <w:lvl w:ilvl="1">
      <w:start w:val="1"/>
      <w:numFmt w:val="decimal"/>
      <w:isLgl/>
      <w:lvlText w:val="%1.%2"/>
      <w:lvlJc w:val="left"/>
      <w:pPr>
        <w:ind w:left="360" w:hanging="360"/>
      </w:pPr>
      <w:rPr>
        <w:rFonts w:hint="default"/>
        <w:sz w:val="28"/>
        <w:szCs w:val="28"/>
      </w:rPr>
    </w:lvl>
    <w:lvl w:ilvl="2">
      <w:start w:val="1"/>
      <w:numFmt w:val="decimal"/>
      <w:isLgl/>
      <w:lvlText w:val="%1.%2.%3"/>
      <w:lvlJc w:val="left"/>
      <w:pPr>
        <w:ind w:left="720" w:hanging="720"/>
      </w:pPr>
      <w:rPr>
        <w:rFonts w:ascii="Times New Roman" w:hAnsi="Times New Roman" w:cs="Times New Roman" w:hint="default"/>
        <w:b/>
        <w:bCs/>
        <w:color w:val="auto"/>
        <w:sz w:val="24"/>
        <w:szCs w:val="24"/>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3" w15:restartNumberingAfterBreak="0">
    <w:nsid w:val="40582F2F"/>
    <w:multiLevelType w:val="hybridMultilevel"/>
    <w:tmpl w:val="BFD85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8F037C"/>
    <w:multiLevelType w:val="hybridMultilevel"/>
    <w:tmpl w:val="9252E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367BA6"/>
    <w:multiLevelType w:val="hybridMultilevel"/>
    <w:tmpl w:val="A64637C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3A1652"/>
    <w:multiLevelType w:val="hybridMultilevel"/>
    <w:tmpl w:val="05AC17C2"/>
    <w:lvl w:ilvl="0" w:tplc="F566F6E2">
      <w:numFmt w:val="bullet"/>
      <w:lvlText w:val=""/>
      <w:lvlJc w:val="left"/>
      <w:pPr>
        <w:ind w:left="828" w:hanging="361"/>
      </w:pPr>
      <w:rPr>
        <w:rFonts w:ascii="Symbol" w:eastAsia="Symbol" w:hAnsi="Symbol" w:cs="Symbol" w:hint="default"/>
        <w:spacing w:val="0"/>
        <w:w w:val="100"/>
        <w:lang w:val="en-US" w:eastAsia="en-US" w:bidi="ar-SA"/>
      </w:rPr>
    </w:lvl>
    <w:lvl w:ilvl="1" w:tplc="CCF2E39C">
      <w:numFmt w:val="bullet"/>
      <w:lvlText w:val="•"/>
      <w:lvlJc w:val="left"/>
      <w:pPr>
        <w:ind w:left="1510" w:hanging="361"/>
      </w:pPr>
      <w:rPr>
        <w:rFonts w:hint="default"/>
        <w:lang w:val="en-US" w:eastAsia="en-US" w:bidi="ar-SA"/>
      </w:rPr>
    </w:lvl>
    <w:lvl w:ilvl="2" w:tplc="68727276">
      <w:numFmt w:val="bullet"/>
      <w:lvlText w:val="•"/>
      <w:lvlJc w:val="left"/>
      <w:pPr>
        <w:ind w:left="2201" w:hanging="361"/>
      </w:pPr>
      <w:rPr>
        <w:rFonts w:hint="default"/>
        <w:lang w:val="en-US" w:eastAsia="en-US" w:bidi="ar-SA"/>
      </w:rPr>
    </w:lvl>
    <w:lvl w:ilvl="3" w:tplc="7184498C">
      <w:numFmt w:val="bullet"/>
      <w:lvlText w:val="•"/>
      <w:lvlJc w:val="left"/>
      <w:pPr>
        <w:ind w:left="2892" w:hanging="361"/>
      </w:pPr>
      <w:rPr>
        <w:rFonts w:hint="default"/>
        <w:lang w:val="en-US" w:eastAsia="en-US" w:bidi="ar-SA"/>
      </w:rPr>
    </w:lvl>
    <w:lvl w:ilvl="4" w:tplc="DAD6DD52">
      <w:numFmt w:val="bullet"/>
      <w:lvlText w:val="•"/>
      <w:lvlJc w:val="left"/>
      <w:pPr>
        <w:ind w:left="3582" w:hanging="361"/>
      </w:pPr>
      <w:rPr>
        <w:rFonts w:hint="default"/>
        <w:lang w:val="en-US" w:eastAsia="en-US" w:bidi="ar-SA"/>
      </w:rPr>
    </w:lvl>
    <w:lvl w:ilvl="5" w:tplc="199CBB08">
      <w:numFmt w:val="bullet"/>
      <w:lvlText w:val="•"/>
      <w:lvlJc w:val="left"/>
      <w:pPr>
        <w:ind w:left="4273" w:hanging="361"/>
      </w:pPr>
      <w:rPr>
        <w:rFonts w:hint="default"/>
        <w:lang w:val="en-US" w:eastAsia="en-US" w:bidi="ar-SA"/>
      </w:rPr>
    </w:lvl>
    <w:lvl w:ilvl="6" w:tplc="BAAE29E4">
      <w:numFmt w:val="bullet"/>
      <w:lvlText w:val="•"/>
      <w:lvlJc w:val="left"/>
      <w:pPr>
        <w:ind w:left="4964" w:hanging="361"/>
      </w:pPr>
      <w:rPr>
        <w:rFonts w:hint="default"/>
        <w:lang w:val="en-US" w:eastAsia="en-US" w:bidi="ar-SA"/>
      </w:rPr>
    </w:lvl>
    <w:lvl w:ilvl="7" w:tplc="77BE1E66">
      <w:numFmt w:val="bullet"/>
      <w:lvlText w:val="•"/>
      <w:lvlJc w:val="left"/>
      <w:pPr>
        <w:ind w:left="5654" w:hanging="361"/>
      </w:pPr>
      <w:rPr>
        <w:rFonts w:hint="default"/>
        <w:lang w:val="en-US" w:eastAsia="en-US" w:bidi="ar-SA"/>
      </w:rPr>
    </w:lvl>
    <w:lvl w:ilvl="8" w:tplc="8136920E">
      <w:numFmt w:val="bullet"/>
      <w:lvlText w:val="•"/>
      <w:lvlJc w:val="left"/>
      <w:pPr>
        <w:ind w:left="6345" w:hanging="361"/>
      </w:pPr>
      <w:rPr>
        <w:rFonts w:hint="default"/>
        <w:lang w:val="en-US" w:eastAsia="en-US" w:bidi="ar-SA"/>
      </w:rPr>
    </w:lvl>
  </w:abstractNum>
  <w:abstractNum w:abstractNumId="47" w15:restartNumberingAfterBreak="0">
    <w:nsid w:val="44AB2480"/>
    <w:multiLevelType w:val="hybridMultilevel"/>
    <w:tmpl w:val="042EA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D90DDD"/>
    <w:multiLevelType w:val="hybridMultilevel"/>
    <w:tmpl w:val="2B04B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83E2BE4"/>
    <w:multiLevelType w:val="multilevel"/>
    <w:tmpl w:val="3A88E7A8"/>
    <w:lvl w:ilvl="0">
      <w:start w:val="1"/>
      <w:numFmt w:val="decimal"/>
      <w:lvlText w:val="%1."/>
      <w:lvlJc w:val="left"/>
      <w:pPr>
        <w:ind w:left="360" w:hanging="360"/>
      </w:pPr>
      <w:rPr>
        <w:sz w:val="32"/>
        <w:szCs w:val="32"/>
      </w:rPr>
    </w:lvl>
    <w:lvl w:ilvl="1">
      <w:start w:val="1"/>
      <w:numFmt w:val="decimal"/>
      <w:isLgl/>
      <w:lvlText w:val="%1.%2"/>
      <w:lvlJc w:val="left"/>
      <w:pPr>
        <w:ind w:left="360" w:hanging="360"/>
      </w:pPr>
      <w:rPr>
        <w:rFonts w:ascii="Times New Roman" w:hAnsi="Times New Roman" w:cs="Times New Roman" w:hint="default"/>
        <w:b/>
        <w:bCs/>
        <w:color w:val="000000" w:themeColor="text1"/>
        <w:sz w:val="28"/>
        <w:szCs w:val="28"/>
      </w:rPr>
    </w:lvl>
    <w:lvl w:ilvl="2">
      <w:start w:val="1"/>
      <w:numFmt w:val="decimal"/>
      <w:isLgl/>
      <w:lvlText w:val="%1.%2.%3"/>
      <w:lvlJc w:val="left"/>
      <w:pPr>
        <w:ind w:left="720" w:hanging="720"/>
      </w:pPr>
      <w:rPr>
        <w:rFonts w:ascii="Times New Roman" w:hAnsi="Times New Roman" w:cs="Times New Roman" w:hint="default"/>
        <w:b/>
        <w:bCs/>
        <w:color w:val="auto"/>
        <w:sz w:val="24"/>
        <w:szCs w:val="24"/>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0" w15:restartNumberingAfterBreak="0">
    <w:nsid w:val="485D5E54"/>
    <w:multiLevelType w:val="hybridMultilevel"/>
    <w:tmpl w:val="FEBE5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2F4378"/>
    <w:multiLevelType w:val="hybridMultilevel"/>
    <w:tmpl w:val="204E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A6A77E4"/>
    <w:multiLevelType w:val="hybridMultilevel"/>
    <w:tmpl w:val="928ED84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3" w15:restartNumberingAfterBreak="0">
    <w:nsid w:val="4B7B7CBB"/>
    <w:multiLevelType w:val="hybridMultilevel"/>
    <w:tmpl w:val="D440158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4" w15:restartNumberingAfterBreak="0">
    <w:nsid w:val="4DF50242"/>
    <w:multiLevelType w:val="multilevel"/>
    <w:tmpl w:val="3EE8A8AE"/>
    <w:lvl w:ilvl="0">
      <w:start w:val="1"/>
      <w:numFmt w:val="decimal"/>
      <w:lvlText w:val="%1."/>
      <w:lvlJc w:val="left"/>
      <w:pPr>
        <w:ind w:left="360" w:hanging="360"/>
      </w:pPr>
      <w:rPr>
        <w:b/>
        <w:bCs/>
        <w:color w:val="auto"/>
      </w:rPr>
    </w:lvl>
    <w:lvl w:ilvl="1">
      <w:start w:val="1"/>
      <w:numFmt w:val="decimal"/>
      <w:isLgl/>
      <w:lvlText w:val="%1.%2"/>
      <w:lvlJc w:val="left"/>
      <w:pPr>
        <w:ind w:left="360" w:hanging="360"/>
      </w:pPr>
      <w:rPr>
        <w:rFonts w:hint="default"/>
        <w:sz w:val="28"/>
        <w:szCs w:val="28"/>
      </w:rPr>
    </w:lvl>
    <w:lvl w:ilvl="2">
      <w:start w:val="1"/>
      <w:numFmt w:val="decimal"/>
      <w:isLgl/>
      <w:lvlText w:val="%1.%2.%3"/>
      <w:lvlJc w:val="left"/>
      <w:pPr>
        <w:ind w:left="720" w:hanging="720"/>
      </w:pPr>
      <w:rPr>
        <w:rFonts w:ascii="Times New Roman" w:hAnsi="Times New Roman" w:cs="Times New Roman" w:hint="default"/>
        <w:b/>
        <w:bCs/>
        <w:color w:val="auto"/>
        <w:sz w:val="24"/>
        <w:szCs w:val="24"/>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5" w15:restartNumberingAfterBreak="0">
    <w:nsid w:val="4E3F7E66"/>
    <w:multiLevelType w:val="hybridMultilevel"/>
    <w:tmpl w:val="D946CD0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6" w15:restartNumberingAfterBreak="0">
    <w:nsid w:val="4F6F119B"/>
    <w:multiLevelType w:val="hybridMultilevel"/>
    <w:tmpl w:val="1A70C3CC"/>
    <w:lvl w:ilvl="0" w:tplc="F3DCFBE8">
      <w:numFmt w:val="bullet"/>
      <w:lvlText w:val=""/>
      <w:lvlJc w:val="left"/>
      <w:pPr>
        <w:ind w:left="828" w:hanging="361"/>
      </w:pPr>
      <w:rPr>
        <w:rFonts w:ascii="Symbol" w:eastAsia="Symbol" w:hAnsi="Symbol" w:cs="Symbol" w:hint="default"/>
        <w:spacing w:val="0"/>
        <w:w w:val="100"/>
        <w:lang w:val="en-US" w:eastAsia="en-US" w:bidi="ar-SA"/>
      </w:rPr>
    </w:lvl>
    <w:lvl w:ilvl="1" w:tplc="B308A648">
      <w:numFmt w:val="bullet"/>
      <w:lvlText w:val="•"/>
      <w:lvlJc w:val="left"/>
      <w:pPr>
        <w:ind w:left="1510" w:hanging="361"/>
      </w:pPr>
      <w:rPr>
        <w:rFonts w:hint="default"/>
        <w:lang w:val="en-US" w:eastAsia="en-US" w:bidi="ar-SA"/>
      </w:rPr>
    </w:lvl>
    <w:lvl w:ilvl="2" w:tplc="A12A3888">
      <w:numFmt w:val="bullet"/>
      <w:lvlText w:val="•"/>
      <w:lvlJc w:val="left"/>
      <w:pPr>
        <w:ind w:left="2201" w:hanging="361"/>
      </w:pPr>
      <w:rPr>
        <w:rFonts w:hint="default"/>
        <w:lang w:val="en-US" w:eastAsia="en-US" w:bidi="ar-SA"/>
      </w:rPr>
    </w:lvl>
    <w:lvl w:ilvl="3" w:tplc="4906F4BE">
      <w:numFmt w:val="bullet"/>
      <w:lvlText w:val="•"/>
      <w:lvlJc w:val="left"/>
      <w:pPr>
        <w:ind w:left="2892" w:hanging="361"/>
      </w:pPr>
      <w:rPr>
        <w:rFonts w:hint="default"/>
        <w:lang w:val="en-US" w:eastAsia="en-US" w:bidi="ar-SA"/>
      </w:rPr>
    </w:lvl>
    <w:lvl w:ilvl="4" w:tplc="ABCE7212">
      <w:numFmt w:val="bullet"/>
      <w:lvlText w:val="•"/>
      <w:lvlJc w:val="left"/>
      <w:pPr>
        <w:ind w:left="3582" w:hanging="361"/>
      </w:pPr>
      <w:rPr>
        <w:rFonts w:hint="default"/>
        <w:lang w:val="en-US" w:eastAsia="en-US" w:bidi="ar-SA"/>
      </w:rPr>
    </w:lvl>
    <w:lvl w:ilvl="5" w:tplc="A48E7F56">
      <w:numFmt w:val="bullet"/>
      <w:lvlText w:val="•"/>
      <w:lvlJc w:val="left"/>
      <w:pPr>
        <w:ind w:left="4273" w:hanging="361"/>
      </w:pPr>
      <w:rPr>
        <w:rFonts w:hint="default"/>
        <w:lang w:val="en-US" w:eastAsia="en-US" w:bidi="ar-SA"/>
      </w:rPr>
    </w:lvl>
    <w:lvl w:ilvl="6" w:tplc="99306A3C">
      <w:numFmt w:val="bullet"/>
      <w:lvlText w:val="•"/>
      <w:lvlJc w:val="left"/>
      <w:pPr>
        <w:ind w:left="4964" w:hanging="361"/>
      </w:pPr>
      <w:rPr>
        <w:rFonts w:hint="default"/>
        <w:lang w:val="en-US" w:eastAsia="en-US" w:bidi="ar-SA"/>
      </w:rPr>
    </w:lvl>
    <w:lvl w:ilvl="7" w:tplc="19007F84">
      <w:numFmt w:val="bullet"/>
      <w:lvlText w:val="•"/>
      <w:lvlJc w:val="left"/>
      <w:pPr>
        <w:ind w:left="5654" w:hanging="361"/>
      </w:pPr>
      <w:rPr>
        <w:rFonts w:hint="default"/>
        <w:lang w:val="en-US" w:eastAsia="en-US" w:bidi="ar-SA"/>
      </w:rPr>
    </w:lvl>
    <w:lvl w:ilvl="8" w:tplc="5F0CE68E">
      <w:numFmt w:val="bullet"/>
      <w:lvlText w:val="•"/>
      <w:lvlJc w:val="left"/>
      <w:pPr>
        <w:ind w:left="6345" w:hanging="361"/>
      </w:pPr>
      <w:rPr>
        <w:rFonts w:hint="default"/>
        <w:lang w:val="en-US" w:eastAsia="en-US" w:bidi="ar-SA"/>
      </w:rPr>
    </w:lvl>
  </w:abstractNum>
  <w:abstractNum w:abstractNumId="57" w15:restartNumberingAfterBreak="0">
    <w:nsid w:val="4FE84EB5"/>
    <w:multiLevelType w:val="hybridMultilevel"/>
    <w:tmpl w:val="9630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A73414"/>
    <w:multiLevelType w:val="hybridMultilevel"/>
    <w:tmpl w:val="2D903D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25430A9"/>
    <w:multiLevelType w:val="hybridMultilevel"/>
    <w:tmpl w:val="F960661C"/>
    <w:lvl w:ilvl="0" w:tplc="ADDAF678">
      <w:numFmt w:val="bullet"/>
      <w:lvlText w:val=""/>
      <w:lvlJc w:val="left"/>
      <w:pPr>
        <w:ind w:left="107" w:hanging="361"/>
      </w:pPr>
      <w:rPr>
        <w:rFonts w:ascii="Symbol" w:eastAsia="Symbol" w:hAnsi="Symbol" w:cs="Symbol" w:hint="default"/>
        <w:b w:val="0"/>
        <w:bCs w:val="0"/>
        <w:i w:val="0"/>
        <w:iCs w:val="0"/>
        <w:color w:val="1F1F1F"/>
        <w:spacing w:val="0"/>
        <w:w w:val="100"/>
        <w:sz w:val="24"/>
        <w:szCs w:val="24"/>
        <w:lang w:val="en-US" w:eastAsia="en-US" w:bidi="ar-SA"/>
      </w:rPr>
    </w:lvl>
    <w:lvl w:ilvl="1" w:tplc="DE980AA8">
      <w:numFmt w:val="bullet"/>
      <w:lvlText w:val="•"/>
      <w:lvlJc w:val="left"/>
      <w:pPr>
        <w:ind w:left="862" w:hanging="361"/>
      </w:pPr>
      <w:rPr>
        <w:rFonts w:hint="default"/>
        <w:lang w:val="en-US" w:eastAsia="en-US" w:bidi="ar-SA"/>
      </w:rPr>
    </w:lvl>
    <w:lvl w:ilvl="2" w:tplc="3BBE3C66">
      <w:numFmt w:val="bullet"/>
      <w:lvlText w:val="•"/>
      <w:lvlJc w:val="left"/>
      <w:pPr>
        <w:ind w:left="1625" w:hanging="361"/>
      </w:pPr>
      <w:rPr>
        <w:rFonts w:hint="default"/>
        <w:lang w:val="en-US" w:eastAsia="en-US" w:bidi="ar-SA"/>
      </w:rPr>
    </w:lvl>
    <w:lvl w:ilvl="3" w:tplc="6F903EF0">
      <w:numFmt w:val="bullet"/>
      <w:lvlText w:val="•"/>
      <w:lvlJc w:val="left"/>
      <w:pPr>
        <w:ind w:left="2388" w:hanging="361"/>
      </w:pPr>
      <w:rPr>
        <w:rFonts w:hint="default"/>
        <w:lang w:val="en-US" w:eastAsia="en-US" w:bidi="ar-SA"/>
      </w:rPr>
    </w:lvl>
    <w:lvl w:ilvl="4" w:tplc="EA8E05D6">
      <w:numFmt w:val="bullet"/>
      <w:lvlText w:val="•"/>
      <w:lvlJc w:val="left"/>
      <w:pPr>
        <w:ind w:left="3150" w:hanging="361"/>
      </w:pPr>
      <w:rPr>
        <w:rFonts w:hint="default"/>
        <w:lang w:val="en-US" w:eastAsia="en-US" w:bidi="ar-SA"/>
      </w:rPr>
    </w:lvl>
    <w:lvl w:ilvl="5" w:tplc="4B08E4DC">
      <w:numFmt w:val="bullet"/>
      <w:lvlText w:val="•"/>
      <w:lvlJc w:val="left"/>
      <w:pPr>
        <w:ind w:left="3913" w:hanging="361"/>
      </w:pPr>
      <w:rPr>
        <w:rFonts w:hint="default"/>
        <w:lang w:val="en-US" w:eastAsia="en-US" w:bidi="ar-SA"/>
      </w:rPr>
    </w:lvl>
    <w:lvl w:ilvl="6" w:tplc="4AE8FBE0">
      <w:numFmt w:val="bullet"/>
      <w:lvlText w:val="•"/>
      <w:lvlJc w:val="left"/>
      <w:pPr>
        <w:ind w:left="4676" w:hanging="361"/>
      </w:pPr>
      <w:rPr>
        <w:rFonts w:hint="default"/>
        <w:lang w:val="en-US" w:eastAsia="en-US" w:bidi="ar-SA"/>
      </w:rPr>
    </w:lvl>
    <w:lvl w:ilvl="7" w:tplc="8D880854">
      <w:numFmt w:val="bullet"/>
      <w:lvlText w:val="•"/>
      <w:lvlJc w:val="left"/>
      <w:pPr>
        <w:ind w:left="5438" w:hanging="361"/>
      </w:pPr>
      <w:rPr>
        <w:rFonts w:hint="default"/>
        <w:lang w:val="en-US" w:eastAsia="en-US" w:bidi="ar-SA"/>
      </w:rPr>
    </w:lvl>
    <w:lvl w:ilvl="8" w:tplc="F6D61038">
      <w:numFmt w:val="bullet"/>
      <w:lvlText w:val="•"/>
      <w:lvlJc w:val="left"/>
      <w:pPr>
        <w:ind w:left="6201" w:hanging="361"/>
      </w:pPr>
      <w:rPr>
        <w:rFonts w:hint="default"/>
        <w:lang w:val="en-US" w:eastAsia="en-US" w:bidi="ar-SA"/>
      </w:rPr>
    </w:lvl>
  </w:abstractNum>
  <w:abstractNum w:abstractNumId="60" w15:restartNumberingAfterBreak="0">
    <w:nsid w:val="547C5E08"/>
    <w:multiLevelType w:val="hybridMultilevel"/>
    <w:tmpl w:val="610455B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1" w15:restartNumberingAfterBreak="0">
    <w:nsid w:val="56ED0ECF"/>
    <w:multiLevelType w:val="hybridMultilevel"/>
    <w:tmpl w:val="9760A94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2" w15:restartNumberingAfterBreak="0">
    <w:nsid w:val="56F12B1B"/>
    <w:multiLevelType w:val="hybridMultilevel"/>
    <w:tmpl w:val="D19AAEE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3" w15:restartNumberingAfterBreak="0">
    <w:nsid w:val="5701003B"/>
    <w:multiLevelType w:val="hybridMultilevel"/>
    <w:tmpl w:val="161A4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79D6C27"/>
    <w:multiLevelType w:val="hybridMultilevel"/>
    <w:tmpl w:val="D1EC0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8F87603"/>
    <w:multiLevelType w:val="hybridMultilevel"/>
    <w:tmpl w:val="52EEF29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6" w15:restartNumberingAfterBreak="0">
    <w:nsid w:val="5A651192"/>
    <w:multiLevelType w:val="hybridMultilevel"/>
    <w:tmpl w:val="63CCE6DC"/>
    <w:lvl w:ilvl="0" w:tplc="06EE5B64">
      <w:numFmt w:val="bullet"/>
      <w:lvlText w:val=""/>
      <w:lvlJc w:val="left"/>
      <w:pPr>
        <w:ind w:left="828" w:hanging="361"/>
      </w:pPr>
      <w:rPr>
        <w:rFonts w:ascii="Symbol" w:eastAsia="Symbol" w:hAnsi="Symbol" w:cs="Symbol" w:hint="default"/>
        <w:spacing w:val="0"/>
        <w:w w:val="100"/>
        <w:lang w:val="en-US" w:eastAsia="en-US" w:bidi="ar-SA"/>
      </w:rPr>
    </w:lvl>
    <w:lvl w:ilvl="1" w:tplc="9AF411CE">
      <w:numFmt w:val="bullet"/>
      <w:lvlText w:val="•"/>
      <w:lvlJc w:val="left"/>
      <w:pPr>
        <w:ind w:left="1510" w:hanging="361"/>
      </w:pPr>
      <w:rPr>
        <w:rFonts w:hint="default"/>
        <w:lang w:val="en-US" w:eastAsia="en-US" w:bidi="ar-SA"/>
      </w:rPr>
    </w:lvl>
    <w:lvl w:ilvl="2" w:tplc="92CAE156">
      <w:numFmt w:val="bullet"/>
      <w:lvlText w:val="•"/>
      <w:lvlJc w:val="left"/>
      <w:pPr>
        <w:ind w:left="2201" w:hanging="361"/>
      </w:pPr>
      <w:rPr>
        <w:rFonts w:hint="default"/>
        <w:lang w:val="en-US" w:eastAsia="en-US" w:bidi="ar-SA"/>
      </w:rPr>
    </w:lvl>
    <w:lvl w:ilvl="3" w:tplc="50C87E8E">
      <w:numFmt w:val="bullet"/>
      <w:lvlText w:val="•"/>
      <w:lvlJc w:val="left"/>
      <w:pPr>
        <w:ind w:left="2892" w:hanging="361"/>
      </w:pPr>
      <w:rPr>
        <w:rFonts w:hint="default"/>
        <w:lang w:val="en-US" w:eastAsia="en-US" w:bidi="ar-SA"/>
      </w:rPr>
    </w:lvl>
    <w:lvl w:ilvl="4" w:tplc="6A666224">
      <w:numFmt w:val="bullet"/>
      <w:lvlText w:val="•"/>
      <w:lvlJc w:val="left"/>
      <w:pPr>
        <w:ind w:left="3582" w:hanging="361"/>
      </w:pPr>
      <w:rPr>
        <w:rFonts w:hint="default"/>
        <w:lang w:val="en-US" w:eastAsia="en-US" w:bidi="ar-SA"/>
      </w:rPr>
    </w:lvl>
    <w:lvl w:ilvl="5" w:tplc="6EAAD11C">
      <w:numFmt w:val="bullet"/>
      <w:lvlText w:val="•"/>
      <w:lvlJc w:val="left"/>
      <w:pPr>
        <w:ind w:left="4273" w:hanging="361"/>
      </w:pPr>
      <w:rPr>
        <w:rFonts w:hint="default"/>
        <w:lang w:val="en-US" w:eastAsia="en-US" w:bidi="ar-SA"/>
      </w:rPr>
    </w:lvl>
    <w:lvl w:ilvl="6" w:tplc="ACD4C65E">
      <w:numFmt w:val="bullet"/>
      <w:lvlText w:val="•"/>
      <w:lvlJc w:val="left"/>
      <w:pPr>
        <w:ind w:left="4964" w:hanging="361"/>
      </w:pPr>
      <w:rPr>
        <w:rFonts w:hint="default"/>
        <w:lang w:val="en-US" w:eastAsia="en-US" w:bidi="ar-SA"/>
      </w:rPr>
    </w:lvl>
    <w:lvl w:ilvl="7" w:tplc="BE9E5408">
      <w:numFmt w:val="bullet"/>
      <w:lvlText w:val="•"/>
      <w:lvlJc w:val="left"/>
      <w:pPr>
        <w:ind w:left="5654" w:hanging="361"/>
      </w:pPr>
      <w:rPr>
        <w:rFonts w:hint="default"/>
        <w:lang w:val="en-US" w:eastAsia="en-US" w:bidi="ar-SA"/>
      </w:rPr>
    </w:lvl>
    <w:lvl w:ilvl="8" w:tplc="17687298">
      <w:numFmt w:val="bullet"/>
      <w:lvlText w:val="•"/>
      <w:lvlJc w:val="left"/>
      <w:pPr>
        <w:ind w:left="6345" w:hanging="361"/>
      </w:pPr>
      <w:rPr>
        <w:rFonts w:hint="default"/>
        <w:lang w:val="en-US" w:eastAsia="en-US" w:bidi="ar-SA"/>
      </w:rPr>
    </w:lvl>
  </w:abstractNum>
  <w:abstractNum w:abstractNumId="67" w15:restartNumberingAfterBreak="0">
    <w:nsid w:val="5B0D4865"/>
    <w:multiLevelType w:val="hybridMultilevel"/>
    <w:tmpl w:val="1F0EC570"/>
    <w:lvl w:ilvl="0" w:tplc="151E9F96">
      <w:numFmt w:val="bullet"/>
      <w:lvlText w:val=""/>
      <w:lvlJc w:val="left"/>
      <w:pPr>
        <w:ind w:left="828" w:hanging="361"/>
      </w:pPr>
      <w:rPr>
        <w:rFonts w:ascii="Symbol" w:eastAsia="Symbol" w:hAnsi="Symbol" w:cs="Symbol" w:hint="default"/>
        <w:b w:val="0"/>
        <w:bCs w:val="0"/>
        <w:i w:val="0"/>
        <w:iCs w:val="0"/>
        <w:color w:val="1F1F1F"/>
        <w:spacing w:val="0"/>
        <w:w w:val="100"/>
        <w:sz w:val="24"/>
        <w:szCs w:val="24"/>
        <w:lang w:val="en-US" w:eastAsia="en-US" w:bidi="ar-SA"/>
      </w:rPr>
    </w:lvl>
    <w:lvl w:ilvl="1" w:tplc="C99E40F0">
      <w:numFmt w:val="bullet"/>
      <w:lvlText w:val="•"/>
      <w:lvlJc w:val="left"/>
      <w:pPr>
        <w:ind w:left="1510" w:hanging="361"/>
      </w:pPr>
      <w:rPr>
        <w:rFonts w:hint="default"/>
        <w:lang w:val="en-US" w:eastAsia="en-US" w:bidi="ar-SA"/>
      </w:rPr>
    </w:lvl>
    <w:lvl w:ilvl="2" w:tplc="8EF6F35E">
      <w:numFmt w:val="bullet"/>
      <w:lvlText w:val="•"/>
      <w:lvlJc w:val="left"/>
      <w:pPr>
        <w:ind w:left="2201" w:hanging="361"/>
      </w:pPr>
      <w:rPr>
        <w:rFonts w:hint="default"/>
        <w:lang w:val="en-US" w:eastAsia="en-US" w:bidi="ar-SA"/>
      </w:rPr>
    </w:lvl>
    <w:lvl w:ilvl="3" w:tplc="FF76DD6A">
      <w:numFmt w:val="bullet"/>
      <w:lvlText w:val="•"/>
      <w:lvlJc w:val="left"/>
      <w:pPr>
        <w:ind w:left="2892" w:hanging="361"/>
      </w:pPr>
      <w:rPr>
        <w:rFonts w:hint="default"/>
        <w:lang w:val="en-US" w:eastAsia="en-US" w:bidi="ar-SA"/>
      </w:rPr>
    </w:lvl>
    <w:lvl w:ilvl="4" w:tplc="BC1E56A2">
      <w:numFmt w:val="bullet"/>
      <w:lvlText w:val="•"/>
      <w:lvlJc w:val="left"/>
      <w:pPr>
        <w:ind w:left="3582" w:hanging="361"/>
      </w:pPr>
      <w:rPr>
        <w:rFonts w:hint="default"/>
        <w:lang w:val="en-US" w:eastAsia="en-US" w:bidi="ar-SA"/>
      </w:rPr>
    </w:lvl>
    <w:lvl w:ilvl="5" w:tplc="1D3A97DE">
      <w:numFmt w:val="bullet"/>
      <w:lvlText w:val="•"/>
      <w:lvlJc w:val="left"/>
      <w:pPr>
        <w:ind w:left="4273" w:hanging="361"/>
      </w:pPr>
      <w:rPr>
        <w:rFonts w:hint="default"/>
        <w:lang w:val="en-US" w:eastAsia="en-US" w:bidi="ar-SA"/>
      </w:rPr>
    </w:lvl>
    <w:lvl w:ilvl="6" w:tplc="931ACB76">
      <w:numFmt w:val="bullet"/>
      <w:lvlText w:val="•"/>
      <w:lvlJc w:val="left"/>
      <w:pPr>
        <w:ind w:left="4964" w:hanging="361"/>
      </w:pPr>
      <w:rPr>
        <w:rFonts w:hint="default"/>
        <w:lang w:val="en-US" w:eastAsia="en-US" w:bidi="ar-SA"/>
      </w:rPr>
    </w:lvl>
    <w:lvl w:ilvl="7" w:tplc="E5A81450">
      <w:numFmt w:val="bullet"/>
      <w:lvlText w:val="•"/>
      <w:lvlJc w:val="left"/>
      <w:pPr>
        <w:ind w:left="5654" w:hanging="361"/>
      </w:pPr>
      <w:rPr>
        <w:rFonts w:hint="default"/>
        <w:lang w:val="en-US" w:eastAsia="en-US" w:bidi="ar-SA"/>
      </w:rPr>
    </w:lvl>
    <w:lvl w:ilvl="8" w:tplc="9896584C">
      <w:numFmt w:val="bullet"/>
      <w:lvlText w:val="•"/>
      <w:lvlJc w:val="left"/>
      <w:pPr>
        <w:ind w:left="6345" w:hanging="361"/>
      </w:pPr>
      <w:rPr>
        <w:rFonts w:hint="default"/>
        <w:lang w:val="en-US" w:eastAsia="en-US" w:bidi="ar-SA"/>
      </w:rPr>
    </w:lvl>
  </w:abstractNum>
  <w:abstractNum w:abstractNumId="68" w15:restartNumberingAfterBreak="0">
    <w:nsid w:val="5BD834F2"/>
    <w:multiLevelType w:val="hybridMultilevel"/>
    <w:tmpl w:val="C9CE8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C62707C"/>
    <w:multiLevelType w:val="hybridMultilevel"/>
    <w:tmpl w:val="2CFC2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C933A41"/>
    <w:multiLevelType w:val="hybridMultilevel"/>
    <w:tmpl w:val="38A6A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CD479F8"/>
    <w:multiLevelType w:val="hybridMultilevel"/>
    <w:tmpl w:val="F4F4F4A2"/>
    <w:lvl w:ilvl="0" w:tplc="6B4A822C">
      <w:numFmt w:val="bullet"/>
      <w:lvlText w:val=""/>
      <w:lvlJc w:val="left"/>
      <w:pPr>
        <w:ind w:left="826" w:hanging="361"/>
      </w:pPr>
      <w:rPr>
        <w:rFonts w:ascii="Symbol" w:eastAsia="Symbol" w:hAnsi="Symbol" w:cs="Symbol" w:hint="default"/>
        <w:spacing w:val="0"/>
        <w:w w:val="100"/>
        <w:lang w:val="en-US" w:eastAsia="en-US" w:bidi="ar-SA"/>
      </w:rPr>
    </w:lvl>
    <w:lvl w:ilvl="1" w:tplc="6E0669B0">
      <w:numFmt w:val="bullet"/>
      <w:lvlText w:val="•"/>
      <w:lvlJc w:val="left"/>
      <w:pPr>
        <w:ind w:left="1501" w:hanging="361"/>
      </w:pPr>
      <w:rPr>
        <w:rFonts w:hint="default"/>
        <w:lang w:val="en-US" w:eastAsia="en-US" w:bidi="ar-SA"/>
      </w:rPr>
    </w:lvl>
    <w:lvl w:ilvl="2" w:tplc="E0384E20">
      <w:numFmt w:val="bullet"/>
      <w:lvlText w:val="•"/>
      <w:lvlJc w:val="left"/>
      <w:pPr>
        <w:ind w:left="2183" w:hanging="361"/>
      </w:pPr>
      <w:rPr>
        <w:rFonts w:hint="default"/>
        <w:lang w:val="en-US" w:eastAsia="en-US" w:bidi="ar-SA"/>
      </w:rPr>
    </w:lvl>
    <w:lvl w:ilvl="3" w:tplc="ABA0A2D6">
      <w:numFmt w:val="bullet"/>
      <w:lvlText w:val="•"/>
      <w:lvlJc w:val="left"/>
      <w:pPr>
        <w:ind w:left="2864" w:hanging="361"/>
      </w:pPr>
      <w:rPr>
        <w:rFonts w:hint="default"/>
        <w:lang w:val="en-US" w:eastAsia="en-US" w:bidi="ar-SA"/>
      </w:rPr>
    </w:lvl>
    <w:lvl w:ilvl="4" w:tplc="8322547C">
      <w:numFmt w:val="bullet"/>
      <w:lvlText w:val="•"/>
      <w:lvlJc w:val="left"/>
      <w:pPr>
        <w:ind w:left="3546" w:hanging="361"/>
      </w:pPr>
      <w:rPr>
        <w:rFonts w:hint="default"/>
        <w:lang w:val="en-US" w:eastAsia="en-US" w:bidi="ar-SA"/>
      </w:rPr>
    </w:lvl>
    <w:lvl w:ilvl="5" w:tplc="9F588FBC">
      <w:numFmt w:val="bullet"/>
      <w:lvlText w:val="•"/>
      <w:lvlJc w:val="left"/>
      <w:pPr>
        <w:ind w:left="4227" w:hanging="361"/>
      </w:pPr>
      <w:rPr>
        <w:rFonts w:hint="default"/>
        <w:lang w:val="en-US" w:eastAsia="en-US" w:bidi="ar-SA"/>
      </w:rPr>
    </w:lvl>
    <w:lvl w:ilvl="6" w:tplc="C582883E">
      <w:numFmt w:val="bullet"/>
      <w:lvlText w:val="•"/>
      <w:lvlJc w:val="left"/>
      <w:pPr>
        <w:ind w:left="4909" w:hanging="361"/>
      </w:pPr>
      <w:rPr>
        <w:rFonts w:hint="default"/>
        <w:lang w:val="en-US" w:eastAsia="en-US" w:bidi="ar-SA"/>
      </w:rPr>
    </w:lvl>
    <w:lvl w:ilvl="7" w:tplc="4914D7F8">
      <w:numFmt w:val="bullet"/>
      <w:lvlText w:val="•"/>
      <w:lvlJc w:val="left"/>
      <w:pPr>
        <w:ind w:left="5590" w:hanging="361"/>
      </w:pPr>
      <w:rPr>
        <w:rFonts w:hint="default"/>
        <w:lang w:val="en-US" w:eastAsia="en-US" w:bidi="ar-SA"/>
      </w:rPr>
    </w:lvl>
    <w:lvl w:ilvl="8" w:tplc="05F4B04C">
      <w:numFmt w:val="bullet"/>
      <w:lvlText w:val="•"/>
      <w:lvlJc w:val="left"/>
      <w:pPr>
        <w:ind w:left="6272" w:hanging="361"/>
      </w:pPr>
      <w:rPr>
        <w:rFonts w:hint="default"/>
        <w:lang w:val="en-US" w:eastAsia="en-US" w:bidi="ar-SA"/>
      </w:rPr>
    </w:lvl>
  </w:abstractNum>
  <w:abstractNum w:abstractNumId="72" w15:restartNumberingAfterBreak="0">
    <w:nsid w:val="5CF0363C"/>
    <w:multiLevelType w:val="hybridMultilevel"/>
    <w:tmpl w:val="BC36F60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3" w15:restartNumberingAfterBreak="0">
    <w:nsid w:val="5F1B659C"/>
    <w:multiLevelType w:val="multilevel"/>
    <w:tmpl w:val="9BE057FE"/>
    <w:lvl w:ilvl="0">
      <w:start w:val="1"/>
      <w:numFmt w:val="decimal"/>
      <w:lvlText w:val="%1."/>
      <w:lvlJc w:val="left"/>
      <w:pPr>
        <w:ind w:left="360" w:hanging="360"/>
      </w:pPr>
    </w:lvl>
    <w:lvl w:ilvl="1">
      <w:start w:val="1"/>
      <w:numFmt w:val="decimal"/>
      <w:isLgl/>
      <w:lvlText w:val="%1.%2"/>
      <w:lvlJc w:val="left"/>
      <w:pPr>
        <w:ind w:left="360" w:hanging="360"/>
      </w:pPr>
      <w:rPr>
        <w:rFonts w:hint="default"/>
        <w:b/>
        <w:bCs/>
        <w:color w:val="auto"/>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4" w15:restartNumberingAfterBreak="0">
    <w:nsid w:val="61FB16C8"/>
    <w:multiLevelType w:val="hybridMultilevel"/>
    <w:tmpl w:val="4A980FE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5" w15:restartNumberingAfterBreak="0">
    <w:nsid w:val="641545CA"/>
    <w:multiLevelType w:val="hybridMultilevel"/>
    <w:tmpl w:val="319A2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49A3ECE"/>
    <w:multiLevelType w:val="hybridMultilevel"/>
    <w:tmpl w:val="3940C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5E41EC2"/>
    <w:multiLevelType w:val="hybridMultilevel"/>
    <w:tmpl w:val="1B62E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5F81FF3"/>
    <w:multiLevelType w:val="hybridMultilevel"/>
    <w:tmpl w:val="A8C2C140"/>
    <w:lvl w:ilvl="0" w:tplc="37A876A2">
      <w:numFmt w:val="bullet"/>
      <w:lvlText w:val=""/>
      <w:lvlJc w:val="left"/>
      <w:pPr>
        <w:ind w:left="828" w:hanging="361"/>
      </w:pPr>
      <w:rPr>
        <w:rFonts w:ascii="Symbol" w:eastAsia="Symbol" w:hAnsi="Symbol" w:cs="Symbol" w:hint="default"/>
        <w:spacing w:val="0"/>
        <w:w w:val="100"/>
        <w:lang w:val="en-US" w:eastAsia="en-US" w:bidi="ar-SA"/>
      </w:rPr>
    </w:lvl>
    <w:lvl w:ilvl="1" w:tplc="91A61C7A">
      <w:numFmt w:val="bullet"/>
      <w:lvlText w:val="•"/>
      <w:lvlJc w:val="left"/>
      <w:pPr>
        <w:ind w:left="1510" w:hanging="361"/>
      </w:pPr>
      <w:rPr>
        <w:rFonts w:hint="default"/>
        <w:lang w:val="en-US" w:eastAsia="en-US" w:bidi="ar-SA"/>
      </w:rPr>
    </w:lvl>
    <w:lvl w:ilvl="2" w:tplc="FA46D1C6">
      <w:numFmt w:val="bullet"/>
      <w:lvlText w:val="•"/>
      <w:lvlJc w:val="left"/>
      <w:pPr>
        <w:ind w:left="2201" w:hanging="361"/>
      </w:pPr>
      <w:rPr>
        <w:rFonts w:hint="default"/>
        <w:lang w:val="en-US" w:eastAsia="en-US" w:bidi="ar-SA"/>
      </w:rPr>
    </w:lvl>
    <w:lvl w:ilvl="3" w:tplc="387C3686">
      <w:numFmt w:val="bullet"/>
      <w:lvlText w:val="•"/>
      <w:lvlJc w:val="left"/>
      <w:pPr>
        <w:ind w:left="2892" w:hanging="361"/>
      </w:pPr>
      <w:rPr>
        <w:rFonts w:hint="default"/>
        <w:lang w:val="en-US" w:eastAsia="en-US" w:bidi="ar-SA"/>
      </w:rPr>
    </w:lvl>
    <w:lvl w:ilvl="4" w:tplc="443C44E4">
      <w:numFmt w:val="bullet"/>
      <w:lvlText w:val="•"/>
      <w:lvlJc w:val="left"/>
      <w:pPr>
        <w:ind w:left="3582" w:hanging="361"/>
      </w:pPr>
      <w:rPr>
        <w:rFonts w:hint="default"/>
        <w:lang w:val="en-US" w:eastAsia="en-US" w:bidi="ar-SA"/>
      </w:rPr>
    </w:lvl>
    <w:lvl w:ilvl="5" w:tplc="29A03B96">
      <w:numFmt w:val="bullet"/>
      <w:lvlText w:val="•"/>
      <w:lvlJc w:val="left"/>
      <w:pPr>
        <w:ind w:left="4273" w:hanging="361"/>
      </w:pPr>
      <w:rPr>
        <w:rFonts w:hint="default"/>
        <w:lang w:val="en-US" w:eastAsia="en-US" w:bidi="ar-SA"/>
      </w:rPr>
    </w:lvl>
    <w:lvl w:ilvl="6" w:tplc="4CBADE96">
      <w:numFmt w:val="bullet"/>
      <w:lvlText w:val="•"/>
      <w:lvlJc w:val="left"/>
      <w:pPr>
        <w:ind w:left="4964" w:hanging="361"/>
      </w:pPr>
      <w:rPr>
        <w:rFonts w:hint="default"/>
        <w:lang w:val="en-US" w:eastAsia="en-US" w:bidi="ar-SA"/>
      </w:rPr>
    </w:lvl>
    <w:lvl w:ilvl="7" w:tplc="B89824D0">
      <w:numFmt w:val="bullet"/>
      <w:lvlText w:val="•"/>
      <w:lvlJc w:val="left"/>
      <w:pPr>
        <w:ind w:left="5654" w:hanging="361"/>
      </w:pPr>
      <w:rPr>
        <w:rFonts w:hint="default"/>
        <w:lang w:val="en-US" w:eastAsia="en-US" w:bidi="ar-SA"/>
      </w:rPr>
    </w:lvl>
    <w:lvl w:ilvl="8" w:tplc="97644EC6">
      <w:numFmt w:val="bullet"/>
      <w:lvlText w:val="•"/>
      <w:lvlJc w:val="left"/>
      <w:pPr>
        <w:ind w:left="6345" w:hanging="361"/>
      </w:pPr>
      <w:rPr>
        <w:rFonts w:hint="default"/>
        <w:lang w:val="en-US" w:eastAsia="en-US" w:bidi="ar-SA"/>
      </w:rPr>
    </w:lvl>
  </w:abstractNum>
  <w:abstractNum w:abstractNumId="79" w15:restartNumberingAfterBreak="0">
    <w:nsid w:val="66E06C14"/>
    <w:multiLevelType w:val="hybridMultilevel"/>
    <w:tmpl w:val="1D10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6ED6076"/>
    <w:multiLevelType w:val="hybridMultilevel"/>
    <w:tmpl w:val="B22E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7F614C5"/>
    <w:multiLevelType w:val="hybridMultilevel"/>
    <w:tmpl w:val="16D0A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90F3BB5"/>
    <w:multiLevelType w:val="hybridMultilevel"/>
    <w:tmpl w:val="9E9C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BC372A7"/>
    <w:multiLevelType w:val="hybridMultilevel"/>
    <w:tmpl w:val="83468EE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4" w15:restartNumberingAfterBreak="0">
    <w:nsid w:val="6C2E00AB"/>
    <w:multiLevelType w:val="hybridMultilevel"/>
    <w:tmpl w:val="BA028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F51547B"/>
    <w:multiLevelType w:val="hybridMultilevel"/>
    <w:tmpl w:val="6D84E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F89315D"/>
    <w:multiLevelType w:val="hybridMultilevel"/>
    <w:tmpl w:val="E51A9E36"/>
    <w:lvl w:ilvl="0" w:tplc="0F4C4DDC">
      <w:numFmt w:val="bullet"/>
      <w:lvlText w:val=""/>
      <w:lvlJc w:val="left"/>
      <w:pPr>
        <w:ind w:left="828" w:hanging="361"/>
      </w:pPr>
      <w:rPr>
        <w:rFonts w:ascii="Symbol" w:eastAsia="Symbol" w:hAnsi="Symbol" w:cs="Symbol" w:hint="default"/>
        <w:spacing w:val="0"/>
        <w:w w:val="100"/>
        <w:lang w:val="en-US" w:eastAsia="en-US" w:bidi="ar-SA"/>
      </w:rPr>
    </w:lvl>
    <w:lvl w:ilvl="1" w:tplc="760C4ABA">
      <w:numFmt w:val="bullet"/>
      <w:lvlText w:val="•"/>
      <w:lvlJc w:val="left"/>
      <w:pPr>
        <w:ind w:left="1510" w:hanging="361"/>
      </w:pPr>
      <w:rPr>
        <w:rFonts w:hint="default"/>
        <w:lang w:val="en-US" w:eastAsia="en-US" w:bidi="ar-SA"/>
      </w:rPr>
    </w:lvl>
    <w:lvl w:ilvl="2" w:tplc="204ED9B4">
      <w:numFmt w:val="bullet"/>
      <w:lvlText w:val="•"/>
      <w:lvlJc w:val="left"/>
      <w:pPr>
        <w:ind w:left="2201" w:hanging="361"/>
      </w:pPr>
      <w:rPr>
        <w:rFonts w:hint="default"/>
        <w:lang w:val="en-US" w:eastAsia="en-US" w:bidi="ar-SA"/>
      </w:rPr>
    </w:lvl>
    <w:lvl w:ilvl="3" w:tplc="6B24B54A">
      <w:numFmt w:val="bullet"/>
      <w:lvlText w:val="•"/>
      <w:lvlJc w:val="left"/>
      <w:pPr>
        <w:ind w:left="2892" w:hanging="361"/>
      </w:pPr>
      <w:rPr>
        <w:rFonts w:hint="default"/>
        <w:lang w:val="en-US" w:eastAsia="en-US" w:bidi="ar-SA"/>
      </w:rPr>
    </w:lvl>
    <w:lvl w:ilvl="4" w:tplc="8EF0EFE2">
      <w:numFmt w:val="bullet"/>
      <w:lvlText w:val="•"/>
      <w:lvlJc w:val="left"/>
      <w:pPr>
        <w:ind w:left="3582" w:hanging="361"/>
      </w:pPr>
      <w:rPr>
        <w:rFonts w:hint="default"/>
        <w:lang w:val="en-US" w:eastAsia="en-US" w:bidi="ar-SA"/>
      </w:rPr>
    </w:lvl>
    <w:lvl w:ilvl="5" w:tplc="6A12C5BE">
      <w:numFmt w:val="bullet"/>
      <w:lvlText w:val="•"/>
      <w:lvlJc w:val="left"/>
      <w:pPr>
        <w:ind w:left="4273" w:hanging="361"/>
      </w:pPr>
      <w:rPr>
        <w:rFonts w:hint="default"/>
        <w:lang w:val="en-US" w:eastAsia="en-US" w:bidi="ar-SA"/>
      </w:rPr>
    </w:lvl>
    <w:lvl w:ilvl="6" w:tplc="B6600D00">
      <w:numFmt w:val="bullet"/>
      <w:lvlText w:val="•"/>
      <w:lvlJc w:val="left"/>
      <w:pPr>
        <w:ind w:left="4964" w:hanging="361"/>
      </w:pPr>
      <w:rPr>
        <w:rFonts w:hint="default"/>
        <w:lang w:val="en-US" w:eastAsia="en-US" w:bidi="ar-SA"/>
      </w:rPr>
    </w:lvl>
    <w:lvl w:ilvl="7" w:tplc="200488B8">
      <w:numFmt w:val="bullet"/>
      <w:lvlText w:val="•"/>
      <w:lvlJc w:val="left"/>
      <w:pPr>
        <w:ind w:left="5654" w:hanging="361"/>
      </w:pPr>
      <w:rPr>
        <w:rFonts w:hint="default"/>
        <w:lang w:val="en-US" w:eastAsia="en-US" w:bidi="ar-SA"/>
      </w:rPr>
    </w:lvl>
    <w:lvl w:ilvl="8" w:tplc="7AFA4CE8">
      <w:numFmt w:val="bullet"/>
      <w:lvlText w:val="•"/>
      <w:lvlJc w:val="left"/>
      <w:pPr>
        <w:ind w:left="6345" w:hanging="361"/>
      </w:pPr>
      <w:rPr>
        <w:rFonts w:hint="default"/>
        <w:lang w:val="en-US" w:eastAsia="en-US" w:bidi="ar-SA"/>
      </w:rPr>
    </w:lvl>
  </w:abstractNum>
  <w:abstractNum w:abstractNumId="87" w15:restartNumberingAfterBreak="0">
    <w:nsid w:val="7190693B"/>
    <w:multiLevelType w:val="multilevel"/>
    <w:tmpl w:val="815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823A7C"/>
    <w:multiLevelType w:val="hybridMultilevel"/>
    <w:tmpl w:val="CE68E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5614E07"/>
    <w:multiLevelType w:val="hybridMultilevel"/>
    <w:tmpl w:val="65B6584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0" w15:restartNumberingAfterBreak="0">
    <w:nsid w:val="75F34EB9"/>
    <w:multiLevelType w:val="hybridMultilevel"/>
    <w:tmpl w:val="9CC84392"/>
    <w:lvl w:ilvl="0" w:tplc="98348C7C">
      <w:numFmt w:val="bullet"/>
      <w:lvlText w:val=""/>
      <w:lvlJc w:val="left"/>
      <w:pPr>
        <w:ind w:left="828" w:hanging="361"/>
      </w:pPr>
      <w:rPr>
        <w:rFonts w:ascii="Symbol" w:eastAsia="Symbol" w:hAnsi="Symbol" w:cs="Symbol" w:hint="default"/>
        <w:spacing w:val="0"/>
        <w:w w:val="100"/>
        <w:lang w:val="en-US" w:eastAsia="en-US" w:bidi="ar-SA"/>
      </w:rPr>
    </w:lvl>
    <w:lvl w:ilvl="1" w:tplc="185E28FE">
      <w:numFmt w:val="bullet"/>
      <w:lvlText w:val="•"/>
      <w:lvlJc w:val="left"/>
      <w:pPr>
        <w:ind w:left="1510" w:hanging="361"/>
      </w:pPr>
      <w:rPr>
        <w:rFonts w:hint="default"/>
        <w:lang w:val="en-US" w:eastAsia="en-US" w:bidi="ar-SA"/>
      </w:rPr>
    </w:lvl>
    <w:lvl w:ilvl="2" w:tplc="145A2194">
      <w:numFmt w:val="bullet"/>
      <w:lvlText w:val="•"/>
      <w:lvlJc w:val="left"/>
      <w:pPr>
        <w:ind w:left="2201" w:hanging="361"/>
      </w:pPr>
      <w:rPr>
        <w:rFonts w:hint="default"/>
        <w:lang w:val="en-US" w:eastAsia="en-US" w:bidi="ar-SA"/>
      </w:rPr>
    </w:lvl>
    <w:lvl w:ilvl="3" w:tplc="A6B4D322">
      <w:numFmt w:val="bullet"/>
      <w:lvlText w:val="•"/>
      <w:lvlJc w:val="left"/>
      <w:pPr>
        <w:ind w:left="2892" w:hanging="361"/>
      </w:pPr>
      <w:rPr>
        <w:rFonts w:hint="default"/>
        <w:lang w:val="en-US" w:eastAsia="en-US" w:bidi="ar-SA"/>
      </w:rPr>
    </w:lvl>
    <w:lvl w:ilvl="4" w:tplc="7CCAB42E">
      <w:numFmt w:val="bullet"/>
      <w:lvlText w:val="•"/>
      <w:lvlJc w:val="left"/>
      <w:pPr>
        <w:ind w:left="3582" w:hanging="361"/>
      </w:pPr>
      <w:rPr>
        <w:rFonts w:hint="default"/>
        <w:lang w:val="en-US" w:eastAsia="en-US" w:bidi="ar-SA"/>
      </w:rPr>
    </w:lvl>
    <w:lvl w:ilvl="5" w:tplc="00808362">
      <w:numFmt w:val="bullet"/>
      <w:lvlText w:val="•"/>
      <w:lvlJc w:val="left"/>
      <w:pPr>
        <w:ind w:left="4273" w:hanging="361"/>
      </w:pPr>
      <w:rPr>
        <w:rFonts w:hint="default"/>
        <w:lang w:val="en-US" w:eastAsia="en-US" w:bidi="ar-SA"/>
      </w:rPr>
    </w:lvl>
    <w:lvl w:ilvl="6" w:tplc="AE6CE40A">
      <w:numFmt w:val="bullet"/>
      <w:lvlText w:val="•"/>
      <w:lvlJc w:val="left"/>
      <w:pPr>
        <w:ind w:left="4964" w:hanging="361"/>
      </w:pPr>
      <w:rPr>
        <w:rFonts w:hint="default"/>
        <w:lang w:val="en-US" w:eastAsia="en-US" w:bidi="ar-SA"/>
      </w:rPr>
    </w:lvl>
    <w:lvl w:ilvl="7" w:tplc="13C4CA92">
      <w:numFmt w:val="bullet"/>
      <w:lvlText w:val="•"/>
      <w:lvlJc w:val="left"/>
      <w:pPr>
        <w:ind w:left="5654" w:hanging="361"/>
      </w:pPr>
      <w:rPr>
        <w:rFonts w:hint="default"/>
        <w:lang w:val="en-US" w:eastAsia="en-US" w:bidi="ar-SA"/>
      </w:rPr>
    </w:lvl>
    <w:lvl w:ilvl="8" w:tplc="FCDE96DA">
      <w:numFmt w:val="bullet"/>
      <w:lvlText w:val="•"/>
      <w:lvlJc w:val="left"/>
      <w:pPr>
        <w:ind w:left="6345" w:hanging="361"/>
      </w:pPr>
      <w:rPr>
        <w:rFonts w:hint="default"/>
        <w:lang w:val="en-US" w:eastAsia="en-US" w:bidi="ar-SA"/>
      </w:rPr>
    </w:lvl>
  </w:abstractNum>
  <w:abstractNum w:abstractNumId="91" w15:restartNumberingAfterBreak="0">
    <w:nsid w:val="78424AFB"/>
    <w:multiLevelType w:val="multilevel"/>
    <w:tmpl w:val="A0A21534"/>
    <w:lvl w:ilvl="0">
      <w:start w:val="1"/>
      <w:numFmt w:val="decimal"/>
      <w:lvlText w:val="%1."/>
      <w:lvlJc w:val="left"/>
      <w:pPr>
        <w:ind w:left="1104" w:hanging="384"/>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265" w:hanging="545"/>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440" w:hanging="360"/>
      </w:pPr>
      <w:rPr>
        <w:rFonts w:ascii="Symbol" w:eastAsia="Symbol" w:hAnsi="Symbol" w:cs="Symbol" w:hint="default"/>
        <w:spacing w:val="0"/>
        <w:w w:val="99"/>
        <w:lang w:val="en-US" w:eastAsia="en-US" w:bidi="ar-SA"/>
      </w:rPr>
    </w:lvl>
    <w:lvl w:ilvl="3">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160" w:hanging="360"/>
      </w:pPr>
      <w:rPr>
        <w:rFonts w:hint="default"/>
        <w:lang w:val="en-US" w:eastAsia="en-US" w:bidi="ar-SA"/>
      </w:rPr>
    </w:lvl>
    <w:lvl w:ilvl="5">
      <w:numFmt w:val="bullet"/>
      <w:lvlText w:val="•"/>
      <w:lvlJc w:val="left"/>
      <w:pPr>
        <w:ind w:left="3720" w:hanging="360"/>
      </w:pPr>
      <w:rPr>
        <w:rFonts w:hint="default"/>
        <w:lang w:val="en-US" w:eastAsia="en-US" w:bidi="ar-SA"/>
      </w:rPr>
    </w:lvl>
    <w:lvl w:ilvl="6">
      <w:numFmt w:val="bullet"/>
      <w:lvlText w:val="•"/>
      <w:lvlJc w:val="left"/>
      <w:pPr>
        <w:ind w:left="528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8400" w:hanging="360"/>
      </w:pPr>
      <w:rPr>
        <w:rFonts w:hint="default"/>
        <w:lang w:val="en-US" w:eastAsia="en-US" w:bidi="ar-SA"/>
      </w:rPr>
    </w:lvl>
  </w:abstractNum>
  <w:abstractNum w:abstractNumId="92" w15:restartNumberingAfterBreak="0">
    <w:nsid w:val="793C3AC5"/>
    <w:multiLevelType w:val="hybridMultilevel"/>
    <w:tmpl w:val="ACFE0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9DB1F33"/>
    <w:multiLevelType w:val="hybridMultilevel"/>
    <w:tmpl w:val="5DB20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A5E2E02"/>
    <w:multiLevelType w:val="hybridMultilevel"/>
    <w:tmpl w:val="7BEC7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18258743">
    <w:abstractNumId w:val="26"/>
  </w:num>
  <w:num w:numId="2" w16cid:durableId="663582065">
    <w:abstractNumId w:val="51"/>
  </w:num>
  <w:num w:numId="3" w16cid:durableId="66657724">
    <w:abstractNumId w:val="68"/>
  </w:num>
  <w:num w:numId="4" w16cid:durableId="521014053">
    <w:abstractNumId w:val="53"/>
  </w:num>
  <w:num w:numId="5" w16cid:durableId="2066638366">
    <w:abstractNumId w:val="61"/>
  </w:num>
  <w:num w:numId="6" w16cid:durableId="34159352">
    <w:abstractNumId w:val="83"/>
  </w:num>
  <w:num w:numId="7" w16cid:durableId="674185371">
    <w:abstractNumId w:val="35"/>
  </w:num>
  <w:num w:numId="8" w16cid:durableId="1163545114">
    <w:abstractNumId w:val="4"/>
  </w:num>
  <w:num w:numId="9" w16cid:durableId="1304316029">
    <w:abstractNumId w:val="34"/>
  </w:num>
  <w:num w:numId="10" w16cid:durableId="1193113518">
    <w:abstractNumId w:val="9"/>
  </w:num>
  <w:num w:numId="11" w16cid:durableId="2250746">
    <w:abstractNumId w:val="55"/>
  </w:num>
  <w:num w:numId="12" w16cid:durableId="82801275">
    <w:abstractNumId w:val="19"/>
  </w:num>
  <w:num w:numId="13" w16cid:durableId="1415126594">
    <w:abstractNumId w:val="89"/>
  </w:num>
  <w:num w:numId="14" w16cid:durableId="1851680106">
    <w:abstractNumId w:val="62"/>
  </w:num>
  <w:num w:numId="15" w16cid:durableId="864709748">
    <w:abstractNumId w:val="74"/>
  </w:num>
  <w:num w:numId="16" w16cid:durableId="1941184227">
    <w:abstractNumId w:val="28"/>
  </w:num>
  <w:num w:numId="17" w16cid:durableId="953557734">
    <w:abstractNumId w:val="16"/>
  </w:num>
  <w:num w:numId="18" w16cid:durableId="627902302">
    <w:abstractNumId w:val="65"/>
  </w:num>
  <w:num w:numId="19" w16cid:durableId="2116512354">
    <w:abstractNumId w:val="6"/>
  </w:num>
  <w:num w:numId="20" w16cid:durableId="1718361301">
    <w:abstractNumId w:val="45"/>
  </w:num>
  <w:num w:numId="21" w16cid:durableId="1676305186">
    <w:abstractNumId w:val="60"/>
  </w:num>
  <w:num w:numId="22" w16cid:durableId="2140149274">
    <w:abstractNumId w:val="8"/>
  </w:num>
  <w:num w:numId="23" w16cid:durableId="808742253">
    <w:abstractNumId w:val="31"/>
  </w:num>
  <w:num w:numId="24" w16cid:durableId="691956320">
    <w:abstractNumId w:val="30"/>
  </w:num>
  <w:num w:numId="25" w16cid:durableId="815225076">
    <w:abstractNumId w:val="49"/>
  </w:num>
  <w:num w:numId="26" w16cid:durableId="403377915">
    <w:abstractNumId w:val="64"/>
  </w:num>
  <w:num w:numId="27" w16cid:durableId="533036815">
    <w:abstractNumId w:val="41"/>
  </w:num>
  <w:num w:numId="28" w16cid:durableId="2030519449">
    <w:abstractNumId w:val="79"/>
  </w:num>
  <w:num w:numId="29" w16cid:durableId="1255167065">
    <w:abstractNumId w:val="23"/>
  </w:num>
  <w:num w:numId="30" w16cid:durableId="282198674">
    <w:abstractNumId w:val="38"/>
  </w:num>
  <w:num w:numId="31" w16cid:durableId="854538727">
    <w:abstractNumId w:val="13"/>
  </w:num>
  <w:num w:numId="32" w16cid:durableId="644237771">
    <w:abstractNumId w:val="32"/>
  </w:num>
  <w:num w:numId="33" w16cid:durableId="2009598981">
    <w:abstractNumId w:val="48"/>
  </w:num>
  <w:num w:numId="34" w16cid:durableId="20324433">
    <w:abstractNumId w:val="82"/>
  </w:num>
  <w:num w:numId="35" w16cid:durableId="646471456">
    <w:abstractNumId w:val="22"/>
  </w:num>
  <w:num w:numId="36" w16cid:durableId="1526599586">
    <w:abstractNumId w:val="81"/>
  </w:num>
  <w:num w:numId="37" w16cid:durableId="2074348482">
    <w:abstractNumId w:val="43"/>
  </w:num>
  <w:num w:numId="38" w16cid:durableId="9839839">
    <w:abstractNumId w:val="47"/>
  </w:num>
  <w:num w:numId="39" w16cid:durableId="822429124">
    <w:abstractNumId w:val="37"/>
  </w:num>
  <w:num w:numId="40" w16cid:durableId="890383898">
    <w:abstractNumId w:val="76"/>
  </w:num>
  <w:num w:numId="41" w16cid:durableId="1350831569">
    <w:abstractNumId w:val="44"/>
  </w:num>
  <w:num w:numId="42" w16cid:durableId="716930362">
    <w:abstractNumId w:val="72"/>
  </w:num>
  <w:num w:numId="43" w16cid:durableId="291715766">
    <w:abstractNumId w:val="17"/>
  </w:num>
  <w:num w:numId="44" w16cid:durableId="343630350">
    <w:abstractNumId w:val="92"/>
  </w:num>
  <w:num w:numId="45" w16cid:durableId="1358698685">
    <w:abstractNumId w:val="40"/>
  </w:num>
  <w:num w:numId="46" w16cid:durableId="151022315">
    <w:abstractNumId w:val="7"/>
  </w:num>
  <w:num w:numId="47" w16cid:durableId="1417634331">
    <w:abstractNumId w:val="80"/>
  </w:num>
  <w:num w:numId="48" w16cid:durableId="2132898258">
    <w:abstractNumId w:val="70"/>
  </w:num>
  <w:num w:numId="49" w16cid:durableId="290941183">
    <w:abstractNumId w:val="54"/>
  </w:num>
  <w:num w:numId="50" w16cid:durableId="1727608045">
    <w:abstractNumId w:val="11"/>
  </w:num>
  <w:num w:numId="51" w16cid:durableId="666792165">
    <w:abstractNumId w:val="69"/>
  </w:num>
  <w:num w:numId="52" w16cid:durableId="1106585565">
    <w:abstractNumId w:val="3"/>
  </w:num>
  <w:num w:numId="53" w16cid:durableId="1522665978">
    <w:abstractNumId w:val="85"/>
  </w:num>
  <w:num w:numId="54" w16cid:durableId="898831695">
    <w:abstractNumId w:val="71"/>
  </w:num>
  <w:num w:numId="55" w16cid:durableId="1546789865">
    <w:abstractNumId w:val="66"/>
  </w:num>
  <w:num w:numId="56" w16cid:durableId="1169373134">
    <w:abstractNumId w:val="18"/>
  </w:num>
  <w:num w:numId="57" w16cid:durableId="240530481">
    <w:abstractNumId w:val="86"/>
  </w:num>
  <w:num w:numId="58" w16cid:durableId="291596456">
    <w:abstractNumId w:val="39"/>
  </w:num>
  <w:num w:numId="59" w16cid:durableId="1497383289">
    <w:abstractNumId w:val="56"/>
  </w:num>
  <w:num w:numId="60" w16cid:durableId="1265112728">
    <w:abstractNumId w:val="20"/>
  </w:num>
  <w:num w:numId="61" w16cid:durableId="822821318">
    <w:abstractNumId w:val="36"/>
  </w:num>
  <w:num w:numId="62" w16cid:durableId="1172911369">
    <w:abstractNumId w:val="90"/>
  </w:num>
  <w:num w:numId="63" w16cid:durableId="1465005150">
    <w:abstractNumId w:val="78"/>
  </w:num>
  <w:num w:numId="64" w16cid:durableId="1729305077">
    <w:abstractNumId w:val="24"/>
  </w:num>
  <w:num w:numId="65" w16cid:durableId="83888565">
    <w:abstractNumId w:val="46"/>
  </w:num>
  <w:num w:numId="66" w16cid:durableId="734011685">
    <w:abstractNumId w:val="67"/>
  </w:num>
  <w:num w:numId="67" w16cid:durableId="1996254542">
    <w:abstractNumId w:val="59"/>
  </w:num>
  <w:num w:numId="68" w16cid:durableId="62918561">
    <w:abstractNumId w:val="1"/>
  </w:num>
  <w:num w:numId="69" w16cid:durableId="746808234">
    <w:abstractNumId w:val="42"/>
  </w:num>
  <w:num w:numId="70" w16cid:durableId="855968123">
    <w:abstractNumId w:val="73"/>
  </w:num>
  <w:num w:numId="71" w16cid:durableId="1901743162">
    <w:abstractNumId w:val="14"/>
  </w:num>
  <w:num w:numId="72" w16cid:durableId="762531681">
    <w:abstractNumId w:val="0"/>
  </w:num>
  <w:num w:numId="73" w16cid:durableId="1245382153">
    <w:abstractNumId w:val="21"/>
  </w:num>
  <w:num w:numId="74" w16cid:durableId="270480860">
    <w:abstractNumId w:val="77"/>
  </w:num>
  <w:num w:numId="75" w16cid:durableId="1300839988">
    <w:abstractNumId w:val="2"/>
  </w:num>
  <w:num w:numId="76" w16cid:durableId="1471021284">
    <w:abstractNumId w:val="52"/>
  </w:num>
  <w:num w:numId="77" w16cid:durableId="235629375">
    <w:abstractNumId w:val="10"/>
  </w:num>
  <w:num w:numId="78" w16cid:durableId="1873415721">
    <w:abstractNumId w:val="75"/>
  </w:num>
  <w:num w:numId="79" w16cid:durableId="1185050483">
    <w:abstractNumId w:val="57"/>
  </w:num>
  <w:num w:numId="80" w16cid:durableId="854807559">
    <w:abstractNumId w:val="63"/>
  </w:num>
  <w:num w:numId="81" w16cid:durableId="1103191596">
    <w:abstractNumId w:val="93"/>
  </w:num>
  <w:num w:numId="82" w16cid:durableId="360211517">
    <w:abstractNumId w:val="50"/>
  </w:num>
  <w:num w:numId="83" w16cid:durableId="734932607">
    <w:abstractNumId w:val="88"/>
  </w:num>
  <w:num w:numId="84" w16cid:durableId="1225221139">
    <w:abstractNumId w:val="84"/>
  </w:num>
  <w:num w:numId="85" w16cid:durableId="1351637966">
    <w:abstractNumId w:val="29"/>
  </w:num>
  <w:num w:numId="86" w16cid:durableId="666783139">
    <w:abstractNumId w:val="15"/>
  </w:num>
  <w:num w:numId="87" w16cid:durableId="1661234411">
    <w:abstractNumId w:val="33"/>
  </w:num>
  <w:num w:numId="88" w16cid:durableId="418599695">
    <w:abstractNumId w:val="25"/>
  </w:num>
  <w:num w:numId="89" w16cid:durableId="2044596001">
    <w:abstractNumId w:val="27"/>
  </w:num>
  <w:num w:numId="90" w16cid:durableId="896818771">
    <w:abstractNumId w:val="91"/>
  </w:num>
  <w:num w:numId="91" w16cid:durableId="1305281302">
    <w:abstractNumId w:val="5"/>
  </w:num>
  <w:num w:numId="92" w16cid:durableId="1110276353">
    <w:abstractNumId w:val="12"/>
  </w:num>
  <w:num w:numId="93" w16cid:durableId="840122497">
    <w:abstractNumId w:val="87"/>
  </w:num>
  <w:num w:numId="94" w16cid:durableId="2030985375">
    <w:abstractNumId w:val="94"/>
  </w:num>
  <w:num w:numId="95" w16cid:durableId="1543058140">
    <w:abstractNumId w:val="58"/>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D5"/>
    <w:rsid w:val="00010F36"/>
    <w:rsid w:val="000143F6"/>
    <w:rsid w:val="000217CB"/>
    <w:rsid w:val="00023AEA"/>
    <w:rsid w:val="000244B6"/>
    <w:rsid w:val="00027A63"/>
    <w:rsid w:val="00032D79"/>
    <w:rsid w:val="00033652"/>
    <w:rsid w:val="000435B1"/>
    <w:rsid w:val="000438F6"/>
    <w:rsid w:val="00050880"/>
    <w:rsid w:val="00062ECB"/>
    <w:rsid w:val="00075F28"/>
    <w:rsid w:val="000760ED"/>
    <w:rsid w:val="000817ED"/>
    <w:rsid w:val="0008212A"/>
    <w:rsid w:val="000837C8"/>
    <w:rsid w:val="00087329"/>
    <w:rsid w:val="0009283D"/>
    <w:rsid w:val="00097E0D"/>
    <w:rsid w:val="000A1E11"/>
    <w:rsid w:val="000A2E19"/>
    <w:rsid w:val="000A4109"/>
    <w:rsid w:val="000A4BC9"/>
    <w:rsid w:val="000A7D5B"/>
    <w:rsid w:val="000B10F5"/>
    <w:rsid w:val="000B3916"/>
    <w:rsid w:val="000C312D"/>
    <w:rsid w:val="000C616C"/>
    <w:rsid w:val="000D39A7"/>
    <w:rsid w:val="000E1009"/>
    <w:rsid w:val="000E155B"/>
    <w:rsid w:val="000E711D"/>
    <w:rsid w:val="000F334C"/>
    <w:rsid w:val="000F4335"/>
    <w:rsid w:val="000F787B"/>
    <w:rsid w:val="001017CF"/>
    <w:rsid w:val="001027C6"/>
    <w:rsid w:val="001056AC"/>
    <w:rsid w:val="00105852"/>
    <w:rsid w:val="00105C31"/>
    <w:rsid w:val="00112300"/>
    <w:rsid w:val="001131E5"/>
    <w:rsid w:val="001147C0"/>
    <w:rsid w:val="00125B7C"/>
    <w:rsid w:val="00127560"/>
    <w:rsid w:val="00131DC0"/>
    <w:rsid w:val="00134606"/>
    <w:rsid w:val="0013699F"/>
    <w:rsid w:val="00143495"/>
    <w:rsid w:val="00144013"/>
    <w:rsid w:val="0015057E"/>
    <w:rsid w:val="001513B8"/>
    <w:rsid w:val="0015156C"/>
    <w:rsid w:val="00151AD5"/>
    <w:rsid w:val="0015207F"/>
    <w:rsid w:val="00155F71"/>
    <w:rsid w:val="00161521"/>
    <w:rsid w:val="0016326F"/>
    <w:rsid w:val="001707D9"/>
    <w:rsid w:val="00182E9C"/>
    <w:rsid w:val="001833E6"/>
    <w:rsid w:val="00183BA9"/>
    <w:rsid w:val="00183DE5"/>
    <w:rsid w:val="00184CD6"/>
    <w:rsid w:val="00184FF1"/>
    <w:rsid w:val="001858B0"/>
    <w:rsid w:val="00187D5F"/>
    <w:rsid w:val="0019322A"/>
    <w:rsid w:val="00194E1C"/>
    <w:rsid w:val="00194FD4"/>
    <w:rsid w:val="001A3337"/>
    <w:rsid w:val="001A77E8"/>
    <w:rsid w:val="001B175C"/>
    <w:rsid w:val="001B18B4"/>
    <w:rsid w:val="001C1675"/>
    <w:rsid w:val="001C3DCB"/>
    <w:rsid w:val="001C6176"/>
    <w:rsid w:val="001D0143"/>
    <w:rsid w:val="001D0C27"/>
    <w:rsid w:val="001D3651"/>
    <w:rsid w:val="001D7B71"/>
    <w:rsid w:val="001E0EB3"/>
    <w:rsid w:val="001E4F89"/>
    <w:rsid w:val="001F0623"/>
    <w:rsid w:val="001F4CE5"/>
    <w:rsid w:val="001F627F"/>
    <w:rsid w:val="00200E02"/>
    <w:rsid w:val="002013CC"/>
    <w:rsid w:val="00211BC2"/>
    <w:rsid w:val="00215A89"/>
    <w:rsid w:val="00216AC7"/>
    <w:rsid w:val="00217EB8"/>
    <w:rsid w:val="00234F2A"/>
    <w:rsid w:val="0024300C"/>
    <w:rsid w:val="002451D3"/>
    <w:rsid w:val="0025427C"/>
    <w:rsid w:val="00261006"/>
    <w:rsid w:val="002653F1"/>
    <w:rsid w:val="00272CDF"/>
    <w:rsid w:val="0027553E"/>
    <w:rsid w:val="00281B64"/>
    <w:rsid w:val="002822E5"/>
    <w:rsid w:val="002907A6"/>
    <w:rsid w:val="00297F93"/>
    <w:rsid w:val="002C708C"/>
    <w:rsid w:val="002C7FB0"/>
    <w:rsid w:val="002D153B"/>
    <w:rsid w:val="002D644C"/>
    <w:rsid w:val="002E2370"/>
    <w:rsid w:val="002E5FFD"/>
    <w:rsid w:val="002F1504"/>
    <w:rsid w:val="002F48C1"/>
    <w:rsid w:val="002F7F60"/>
    <w:rsid w:val="003017D3"/>
    <w:rsid w:val="0031094A"/>
    <w:rsid w:val="003119F7"/>
    <w:rsid w:val="0031202F"/>
    <w:rsid w:val="00315FCC"/>
    <w:rsid w:val="00322AFE"/>
    <w:rsid w:val="00325989"/>
    <w:rsid w:val="003264BC"/>
    <w:rsid w:val="00327F2A"/>
    <w:rsid w:val="00333B54"/>
    <w:rsid w:val="00335D38"/>
    <w:rsid w:val="00343BC9"/>
    <w:rsid w:val="0034659B"/>
    <w:rsid w:val="00353E70"/>
    <w:rsid w:val="00355111"/>
    <w:rsid w:val="00367B05"/>
    <w:rsid w:val="0038065B"/>
    <w:rsid w:val="003837D8"/>
    <w:rsid w:val="00390935"/>
    <w:rsid w:val="00397221"/>
    <w:rsid w:val="003A14AD"/>
    <w:rsid w:val="003B2E77"/>
    <w:rsid w:val="003B6BB4"/>
    <w:rsid w:val="003C06B8"/>
    <w:rsid w:val="003C3EBD"/>
    <w:rsid w:val="003C5316"/>
    <w:rsid w:val="003C5F6D"/>
    <w:rsid w:val="003C657E"/>
    <w:rsid w:val="003D33CC"/>
    <w:rsid w:val="003D58D5"/>
    <w:rsid w:val="003D7FBE"/>
    <w:rsid w:val="003E4379"/>
    <w:rsid w:val="003E66C1"/>
    <w:rsid w:val="003F5CF5"/>
    <w:rsid w:val="004012D6"/>
    <w:rsid w:val="0040198C"/>
    <w:rsid w:val="00415520"/>
    <w:rsid w:val="00415F7B"/>
    <w:rsid w:val="00416051"/>
    <w:rsid w:val="00417684"/>
    <w:rsid w:val="004252B1"/>
    <w:rsid w:val="004310F0"/>
    <w:rsid w:val="00433691"/>
    <w:rsid w:val="00435922"/>
    <w:rsid w:val="00435F23"/>
    <w:rsid w:val="00437EF6"/>
    <w:rsid w:val="00442274"/>
    <w:rsid w:val="00445AD9"/>
    <w:rsid w:val="00446CDB"/>
    <w:rsid w:val="00454DDB"/>
    <w:rsid w:val="00461A2C"/>
    <w:rsid w:val="00465D19"/>
    <w:rsid w:val="00471265"/>
    <w:rsid w:val="00472D99"/>
    <w:rsid w:val="0047438B"/>
    <w:rsid w:val="00484FBF"/>
    <w:rsid w:val="00485F6C"/>
    <w:rsid w:val="004864F4"/>
    <w:rsid w:val="0049415C"/>
    <w:rsid w:val="004A04CC"/>
    <w:rsid w:val="004A588A"/>
    <w:rsid w:val="004B0690"/>
    <w:rsid w:val="004B16AC"/>
    <w:rsid w:val="004B6173"/>
    <w:rsid w:val="004B7A21"/>
    <w:rsid w:val="004C6E5B"/>
    <w:rsid w:val="004D032A"/>
    <w:rsid w:val="004D2C5E"/>
    <w:rsid w:val="004E4535"/>
    <w:rsid w:val="004F3CCA"/>
    <w:rsid w:val="00510E65"/>
    <w:rsid w:val="0051235D"/>
    <w:rsid w:val="00516BFA"/>
    <w:rsid w:val="00521EA7"/>
    <w:rsid w:val="00522DE4"/>
    <w:rsid w:val="00523B0B"/>
    <w:rsid w:val="00533285"/>
    <w:rsid w:val="005337A7"/>
    <w:rsid w:val="00536264"/>
    <w:rsid w:val="00536436"/>
    <w:rsid w:val="0053758E"/>
    <w:rsid w:val="005436A4"/>
    <w:rsid w:val="0055126C"/>
    <w:rsid w:val="005550F0"/>
    <w:rsid w:val="0056106D"/>
    <w:rsid w:val="00570148"/>
    <w:rsid w:val="0057035D"/>
    <w:rsid w:val="00576FAB"/>
    <w:rsid w:val="005813C7"/>
    <w:rsid w:val="00586B56"/>
    <w:rsid w:val="00586CCE"/>
    <w:rsid w:val="00594C80"/>
    <w:rsid w:val="005A5B43"/>
    <w:rsid w:val="005A68FB"/>
    <w:rsid w:val="005A77E1"/>
    <w:rsid w:val="005A7871"/>
    <w:rsid w:val="005B0733"/>
    <w:rsid w:val="005B305E"/>
    <w:rsid w:val="005C063E"/>
    <w:rsid w:val="005C50E0"/>
    <w:rsid w:val="005C5259"/>
    <w:rsid w:val="005C6421"/>
    <w:rsid w:val="005D1742"/>
    <w:rsid w:val="005D4093"/>
    <w:rsid w:val="005D5793"/>
    <w:rsid w:val="005D689D"/>
    <w:rsid w:val="005D7F91"/>
    <w:rsid w:val="005E2B1E"/>
    <w:rsid w:val="005E3F37"/>
    <w:rsid w:val="005F0B35"/>
    <w:rsid w:val="005F1B0E"/>
    <w:rsid w:val="005F2B81"/>
    <w:rsid w:val="00615029"/>
    <w:rsid w:val="006153FB"/>
    <w:rsid w:val="00622C84"/>
    <w:rsid w:val="0062333F"/>
    <w:rsid w:val="0062387E"/>
    <w:rsid w:val="0062713C"/>
    <w:rsid w:val="00634D7E"/>
    <w:rsid w:val="00637AF1"/>
    <w:rsid w:val="00647919"/>
    <w:rsid w:val="006506E4"/>
    <w:rsid w:val="00665F0A"/>
    <w:rsid w:val="00675098"/>
    <w:rsid w:val="0067515D"/>
    <w:rsid w:val="00676D8A"/>
    <w:rsid w:val="00680A5C"/>
    <w:rsid w:val="00681F14"/>
    <w:rsid w:val="00681F6C"/>
    <w:rsid w:val="006836BE"/>
    <w:rsid w:val="00683AB7"/>
    <w:rsid w:val="00686044"/>
    <w:rsid w:val="00690A3E"/>
    <w:rsid w:val="006A0ECA"/>
    <w:rsid w:val="006A185B"/>
    <w:rsid w:val="006A3659"/>
    <w:rsid w:val="006A6F68"/>
    <w:rsid w:val="006B38E0"/>
    <w:rsid w:val="006C0F1B"/>
    <w:rsid w:val="006C18E9"/>
    <w:rsid w:val="006C2571"/>
    <w:rsid w:val="006C6011"/>
    <w:rsid w:val="006D21FF"/>
    <w:rsid w:val="006D27B3"/>
    <w:rsid w:val="006D3EEB"/>
    <w:rsid w:val="006D6D5D"/>
    <w:rsid w:val="006D79C3"/>
    <w:rsid w:val="006E293C"/>
    <w:rsid w:val="006E3095"/>
    <w:rsid w:val="006E4157"/>
    <w:rsid w:val="006F3D5A"/>
    <w:rsid w:val="007009D8"/>
    <w:rsid w:val="00707599"/>
    <w:rsid w:val="00721FD1"/>
    <w:rsid w:val="00726FD1"/>
    <w:rsid w:val="007303ED"/>
    <w:rsid w:val="00735B4B"/>
    <w:rsid w:val="00754787"/>
    <w:rsid w:val="00762F2F"/>
    <w:rsid w:val="0076648B"/>
    <w:rsid w:val="00766DBF"/>
    <w:rsid w:val="0077283B"/>
    <w:rsid w:val="00774E27"/>
    <w:rsid w:val="00775702"/>
    <w:rsid w:val="0078030E"/>
    <w:rsid w:val="00785EA1"/>
    <w:rsid w:val="00791091"/>
    <w:rsid w:val="007917ED"/>
    <w:rsid w:val="00791902"/>
    <w:rsid w:val="00794C9C"/>
    <w:rsid w:val="0079532C"/>
    <w:rsid w:val="007956EB"/>
    <w:rsid w:val="007A004B"/>
    <w:rsid w:val="007A2778"/>
    <w:rsid w:val="007A4911"/>
    <w:rsid w:val="007A70DB"/>
    <w:rsid w:val="007B341B"/>
    <w:rsid w:val="007B37AC"/>
    <w:rsid w:val="007B39E0"/>
    <w:rsid w:val="007B3DC4"/>
    <w:rsid w:val="007B42C3"/>
    <w:rsid w:val="007B4810"/>
    <w:rsid w:val="007C1393"/>
    <w:rsid w:val="007C34DA"/>
    <w:rsid w:val="007C5F24"/>
    <w:rsid w:val="007D0519"/>
    <w:rsid w:val="007D0809"/>
    <w:rsid w:val="007D2779"/>
    <w:rsid w:val="007D52AC"/>
    <w:rsid w:val="007E2967"/>
    <w:rsid w:val="007E5C7F"/>
    <w:rsid w:val="007F0958"/>
    <w:rsid w:val="007F31F8"/>
    <w:rsid w:val="007F5C61"/>
    <w:rsid w:val="007F66AE"/>
    <w:rsid w:val="008004FC"/>
    <w:rsid w:val="00805283"/>
    <w:rsid w:val="008206D2"/>
    <w:rsid w:val="00826F20"/>
    <w:rsid w:val="00830E17"/>
    <w:rsid w:val="00840FDA"/>
    <w:rsid w:val="00843620"/>
    <w:rsid w:val="00847434"/>
    <w:rsid w:val="00851FFB"/>
    <w:rsid w:val="00854B4B"/>
    <w:rsid w:val="0085530F"/>
    <w:rsid w:val="0085760F"/>
    <w:rsid w:val="00863709"/>
    <w:rsid w:val="008639D3"/>
    <w:rsid w:val="00864C68"/>
    <w:rsid w:val="008716DA"/>
    <w:rsid w:val="0087786B"/>
    <w:rsid w:val="00885F57"/>
    <w:rsid w:val="008A06F3"/>
    <w:rsid w:val="008A0D0C"/>
    <w:rsid w:val="008A1F46"/>
    <w:rsid w:val="008A68AD"/>
    <w:rsid w:val="008C046E"/>
    <w:rsid w:val="008C135E"/>
    <w:rsid w:val="008D0337"/>
    <w:rsid w:val="008E17F6"/>
    <w:rsid w:val="008E342D"/>
    <w:rsid w:val="008E425F"/>
    <w:rsid w:val="008F2EBF"/>
    <w:rsid w:val="008F4260"/>
    <w:rsid w:val="008F724D"/>
    <w:rsid w:val="00900393"/>
    <w:rsid w:val="009031FC"/>
    <w:rsid w:val="0090433B"/>
    <w:rsid w:val="00911A36"/>
    <w:rsid w:val="00912BDA"/>
    <w:rsid w:val="00916004"/>
    <w:rsid w:val="0091708B"/>
    <w:rsid w:val="0091745B"/>
    <w:rsid w:val="00921B45"/>
    <w:rsid w:val="0092234A"/>
    <w:rsid w:val="009233D6"/>
    <w:rsid w:val="0093037E"/>
    <w:rsid w:val="00936F72"/>
    <w:rsid w:val="009374DB"/>
    <w:rsid w:val="00940B05"/>
    <w:rsid w:val="0094301A"/>
    <w:rsid w:val="00945B2F"/>
    <w:rsid w:val="0094730B"/>
    <w:rsid w:val="009520C1"/>
    <w:rsid w:val="00952728"/>
    <w:rsid w:val="0095432E"/>
    <w:rsid w:val="00962185"/>
    <w:rsid w:val="00964274"/>
    <w:rsid w:val="00964439"/>
    <w:rsid w:val="009648C2"/>
    <w:rsid w:val="0097102E"/>
    <w:rsid w:val="00974EFB"/>
    <w:rsid w:val="00980169"/>
    <w:rsid w:val="00983CD7"/>
    <w:rsid w:val="00985EC3"/>
    <w:rsid w:val="009876D5"/>
    <w:rsid w:val="0099177A"/>
    <w:rsid w:val="009B4D87"/>
    <w:rsid w:val="009B71BE"/>
    <w:rsid w:val="009B7F4C"/>
    <w:rsid w:val="009C19AC"/>
    <w:rsid w:val="009C2FFA"/>
    <w:rsid w:val="009C686B"/>
    <w:rsid w:val="009C7EC3"/>
    <w:rsid w:val="009D1FAF"/>
    <w:rsid w:val="009D3E15"/>
    <w:rsid w:val="009E11AA"/>
    <w:rsid w:val="009E189E"/>
    <w:rsid w:val="009E3419"/>
    <w:rsid w:val="009E750F"/>
    <w:rsid w:val="00A01A46"/>
    <w:rsid w:val="00A01D30"/>
    <w:rsid w:val="00A02C99"/>
    <w:rsid w:val="00A064CD"/>
    <w:rsid w:val="00A070D8"/>
    <w:rsid w:val="00A07EED"/>
    <w:rsid w:val="00A11A65"/>
    <w:rsid w:val="00A20511"/>
    <w:rsid w:val="00A20CC8"/>
    <w:rsid w:val="00A264E4"/>
    <w:rsid w:val="00A30F3F"/>
    <w:rsid w:val="00A43D4D"/>
    <w:rsid w:val="00A555B7"/>
    <w:rsid w:val="00A56202"/>
    <w:rsid w:val="00A574E4"/>
    <w:rsid w:val="00A619A4"/>
    <w:rsid w:val="00A648DD"/>
    <w:rsid w:val="00A679B4"/>
    <w:rsid w:val="00A7121E"/>
    <w:rsid w:val="00A7163B"/>
    <w:rsid w:val="00A7252C"/>
    <w:rsid w:val="00A74534"/>
    <w:rsid w:val="00A86B7F"/>
    <w:rsid w:val="00A9015E"/>
    <w:rsid w:val="00A922A1"/>
    <w:rsid w:val="00A93986"/>
    <w:rsid w:val="00A943A9"/>
    <w:rsid w:val="00AA2772"/>
    <w:rsid w:val="00AB18E8"/>
    <w:rsid w:val="00AC26EE"/>
    <w:rsid w:val="00AC41C1"/>
    <w:rsid w:val="00AC461B"/>
    <w:rsid w:val="00AC4FD6"/>
    <w:rsid w:val="00AC66C8"/>
    <w:rsid w:val="00AC75E4"/>
    <w:rsid w:val="00AD044F"/>
    <w:rsid w:val="00AD3DDE"/>
    <w:rsid w:val="00AD4175"/>
    <w:rsid w:val="00AD4858"/>
    <w:rsid w:val="00AE4CA6"/>
    <w:rsid w:val="00AE5EAB"/>
    <w:rsid w:val="00AE7123"/>
    <w:rsid w:val="00AE7253"/>
    <w:rsid w:val="00AF458C"/>
    <w:rsid w:val="00AF6439"/>
    <w:rsid w:val="00AF7D34"/>
    <w:rsid w:val="00B040A7"/>
    <w:rsid w:val="00B041DC"/>
    <w:rsid w:val="00B04787"/>
    <w:rsid w:val="00B207AE"/>
    <w:rsid w:val="00B27F37"/>
    <w:rsid w:val="00B319C9"/>
    <w:rsid w:val="00B36DC5"/>
    <w:rsid w:val="00B449EF"/>
    <w:rsid w:val="00B45E83"/>
    <w:rsid w:val="00B4686E"/>
    <w:rsid w:val="00B5125D"/>
    <w:rsid w:val="00B528EB"/>
    <w:rsid w:val="00B5475C"/>
    <w:rsid w:val="00B555E0"/>
    <w:rsid w:val="00B56ECB"/>
    <w:rsid w:val="00B621EC"/>
    <w:rsid w:val="00B71969"/>
    <w:rsid w:val="00B749C2"/>
    <w:rsid w:val="00B817E3"/>
    <w:rsid w:val="00B8281E"/>
    <w:rsid w:val="00B830C6"/>
    <w:rsid w:val="00B838B2"/>
    <w:rsid w:val="00B85958"/>
    <w:rsid w:val="00B9081D"/>
    <w:rsid w:val="00B92CE4"/>
    <w:rsid w:val="00B94243"/>
    <w:rsid w:val="00B95839"/>
    <w:rsid w:val="00B9741E"/>
    <w:rsid w:val="00BA0E0A"/>
    <w:rsid w:val="00BA3BA4"/>
    <w:rsid w:val="00BA67F0"/>
    <w:rsid w:val="00BB0975"/>
    <w:rsid w:val="00BB14FC"/>
    <w:rsid w:val="00BB49E5"/>
    <w:rsid w:val="00BB6F5D"/>
    <w:rsid w:val="00BC078B"/>
    <w:rsid w:val="00BC5B03"/>
    <w:rsid w:val="00BC607F"/>
    <w:rsid w:val="00BC6492"/>
    <w:rsid w:val="00BD0121"/>
    <w:rsid w:val="00BD16BA"/>
    <w:rsid w:val="00BD4D49"/>
    <w:rsid w:val="00BD514C"/>
    <w:rsid w:val="00BD5C05"/>
    <w:rsid w:val="00BD6C4E"/>
    <w:rsid w:val="00BE3211"/>
    <w:rsid w:val="00BE38AE"/>
    <w:rsid w:val="00BF230C"/>
    <w:rsid w:val="00C06BBF"/>
    <w:rsid w:val="00C07A94"/>
    <w:rsid w:val="00C11ED3"/>
    <w:rsid w:val="00C17CCA"/>
    <w:rsid w:val="00C23D13"/>
    <w:rsid w:val="00C25908"/>
    <w:rsid w:val="00C3643F"/>
    <w:rsid w:val="00C3661E"/>
    <w:rsid w:val="00C37535"/>
    <w:rsid w:val="00C414CB"/>
    <w:rsid w:val="00C4621F"/>
    <w:rsid w:val="00C4639F"/>
    <w:rsid w:val="00C53AD8"/>
    <w:rsid w:val="00C63F99"/>
    <w:rsid w:val="00C64379"/>
    <w:rsid w:val="00C724E8"/>
    <w:rsid w:val="00C76A81"/>
    <w:rsid w:val="00C8189A"/>
    <w:rsid w:val="00C828E3"/>
    <w:rsid w:val="00C82C52"/>
    <w:rsid w:val="00C85958"/>
    <w:rsid w:val="00C953E2"/>
    <w:rsid w:val="00CA133A"/>
    <w:rsid w:val="00CA267B"/>
    <w:rsid w:val="00CA4E36"/>
    <w:rsid w:val="00CA6738"/>
    <w:rsid w:val="00CB297F"/>
    <w:rsid w:val="00CB3F32"/>
    <w:rsid w:val="00CC1D1C"/>
    <w:rsid w:val="00CC4C30"/>
    <w:rsid w:val="00CC6131"/>
    <w:rsid w:val="00CC7AF9"/>
    <w:rsid w:val="00CD0B12"/>
    <w:rsid w:val="00CD2B30"/>
    <w:rsid w:val="00CD454E"/>
    <w:rsid w:val="00CD57E9"/>
    <w:rsid w:val="00CE05CA"/>
    <w:rsid w:val="00CE406F"/>
    <w:rsid w:val="00CF5A91"/>
    <w:rsid w:val="00CF76AF"/>
    <w:rsid w:val="00D00048"/>
    <w:rsid w:val="00D01F6F"/>
    <w:rsid w:val="00D077CC"/>
    <w:rsid w:val="00D10286"/>
    <w:rsid w:val="00D1276C"/>
    <w:rsid w:val="00D1463B"/>
    <w:rsid w:val="00D16D97"/>
    <w:rsid w:val="00D17204"/>
    <w:rsid w:val="00D174E0"/>
    <w:rsid w:val="00D244EA"/>
    <w:rsid w:val="00D246CD"/>
    <w:rsid w:val="00D3165A"/>
    <w:rsid w:val="00D4294D"/>
    <w:rsid w:val="00D430BC"/>
    <w:rsid w:val="00D54448"/>
    <w:rsid w:val="00D563D0"/>
    <w:rsid w:val="00D56B49"/>
    <w:rsid w:val="00D57141"/>
    <w:rsid w:val="00D61354"/>
    <w:rsid w:val="00D62F09"/>
    <w:rsid w:val="00D67452"/>
    <w:rsid w:val="00D804BD"/>
    <w:rsid w:val="00D84C13"/>
    <w:rsid w:val="00D8663E"/>
    <w:rsid w:val="00D87233"/>
    <w:rsid w:val="00D87DA1"/>
    <w:rsid w:val="00D92CE2"/>
    <w:rsid w:val="00D9684E"/>
    <w:rsid w:val="00D973B7"/>
    <w:rsid w:val="00DB253B"/>
    <w:rsid w:val="00DB385F"/>
    <w:rsid w:val="00DC3ADE"/>
    <w:rsid w:val="00DC48E4"/>
    <w:rsid w:val="00DC6418"/>
    <w:rsid w:val="00DD2C14"/>
    <w:rsid w:val="00DD2E43"/>
    <w:rsid w:val="00DD6221"/>
    <w:rsid w:val="00DD6BAB"/>
    <w:rsid w:val="00DF0224"/>
    <w:rsid w:val="00DF51C4"/>
    <w:rsid w:val="00E035D3"/>
    <w:rsid w:val="00E05C7F"/>
    <w:rsid w:val="00E11CF1"/>
    <w:rsid w:val="00E15A62"/>
    <w:rsid w:val="00E16B3A"/>
    <w:rsid w:val="00E25554"/>
    <w:rsid w:val="00E34115"/>
    <w:rsid w:val="00E352C5"/>
    <w:rsid w:val="00E35C32"/>
    <w:rsid w:val="00E3632C"/>
    <w:rsid w:val="00E37EA4"/>
    <w:rsid w:val="00E418C8"/>
    <w:rsid w:val="00E4539F"/>
    <w:rsid w:val="00E46A05"/>
    <w:rsid w:val="00E46E56"/>
    <w:rsid w:val="00E5504F"/>
    <w:rsid w:val="00E573F8"/>
    <w:rsid w:val="00E62160"/>
    <w:rsid w:val="00E62AAE"/>
    <w:rsid w:val="00E76A6C"/>
    <w:rsid w:val="00E778F2"/>
    <w:rsid w:val="00E80FDF"/>
    <w:rsid w:val="00E818FB"/>
    <w:rsid w:val="00E83A50"/>
    <w:rsid w:val="00E9184A"/>
    <w:rsid w:val="00EA1D27"/>
    <w:rsid w:val="00EA3258"/>
    <w:rsid w:val="00EA7844"/>
    <w:rsid w:val="00EB1D25"/>
    <w:rsid w:val="00EB2B2A"/>
    <w:rsid w:val="00EC0B57"/>
    <w:rsid w:val="00EC0B86"/>
    <w:rsid w:val="00EC36E9"/>
    <w:rsid w:val="00EC70CD"/>
    <w:rsid w:val="00ED0EE6"/>
    <w:rsid w:val="00ED2CED"/>
    <w:rsid w:val="00ED3F73"/>
    <w:rsid w:val="00EE17F6"/>
    <w:rsid w:val="00EE205A"/>
    <w:rsid w:val="00EE396F"/>
    <w:rsid w:val="00EF22CC"/>
    <w:rsid w:val="00F023D1"/>
    <w:rsid w:val="00F05282"/>
    <w:rsid w:val="00F10110"/>
    <w:rsid w:val="00F1196D"/>
    <w:rsid w:val="00F141E6"/>
    <w:rsid w:val="00F21540"/>
    <w:rsid w:val="00F21C25"/>
    <w:rsid w:val="00F25B93"/>
    <w:rsid w:val="00F26BF4"/>
    <w:rsid w:val="00F322CF"/>
    <w:rsid w:val="00F36B1E"/>
    <w:rsid w:val="00F40630"/>
    <w:rsid w:val="00F40B0F"/>
    <w:rsid w:val="00F46D6D"/>
    <w:rsid w:val="00F46F51"/>
    <w:rsid w:val="00F5248E"/>
    <w:rsid w:val="00F53D30"/>
    <w:rsid w:val="00F54345"/>
    <w:rsid w:val="00F611FF"/>
    <w:rsid w:val="00F70ADC"/>
    <w:rsid w:val="00F73F67"/>
    <w:rsid w:val="00F754A4"/>
    <w:rsid w:val="00F800F1"/>
    <w:rsid w:val="00F80DB7"/>
    <w:rsid w:val="00F878F9"/>
    <w:rsid w:val="00F90601"/>
    <w:rsid w:val="00F91D53"/>
    <w:rsid w:val="00FA26AC"/>
    <w:rsid w:val="00FA2D09"/>
    <w:rsid w:val="00FA4184"/>
    <w:rsid w:val="00FA4568"/>
    <w:rsid w:val="00FA516C"/>
    <w:rsid w:val="00FA59F2"/>
    <w:rsid w:val="00FA6B3F"/>
    <w:rsid w:val="00FB1390"/>
    <w:rsid w:val="00FB3859"/>
    <w:rsid w:val="00FB6E44"/>
    <w:rsid w:val="00FC3F7E"/>
    <w:rsid w:val="00FC4658"/>
    <w:rsid w:val="00FC6917"/>
    <w:rsid w:val="00FC701A"/>
    <w:rsid w:val="00FD2ADB"/>
    <w:rsid w:val="00FD69D0"/>
    <w:rsid w:val="00FE181E"/>
    <w:rsid w:val="00FE34D5"/>
    <w:rsid w:val="00FE3B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27868"/>
  <w15:chartTrackingRefBased/>
  <w15:docId w15:val="{0FB7DDFC-E5B5-47F6-BC06-E987E5672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A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1A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1A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A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A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1A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1A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A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A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AD5"/>
    <w:rPr>
      <w:rFonts w:eastAsiaTheme="majorEastAsia" w:cstheme="majorBidi"/>
      <w:color w:val="272727" w:themeColor="text1" w:themeTint="D8"/>
    </w:rPr>
  </w:style>
  <w:style w:type="paragraph" w:styleId="Title">
    <w:name w:val="Title"/>
    <w:basedOn w:val="Normal"/>
    <w:next w:val="Normal"/>
    <w:link w:val="TitleChar"/>
    <w:uiPriority w:val="10"/>
    <w:qFormat/>
    <w:rsid w:val="00151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AD5"/>
    <w:pPr>
      <w:spacing w:before="160"/>
      <w:jc w:val="center"/>
    </w:pPr>
    <w:rPr>
      <w:i/>
      <w:iCs/>
      <w:color w:val="404040" w:themeColor="text1" w:themeTint="BF"/>
    </w:rPr>
  </w:style>
  <w:style w:type="character" w:customStyle="1" w:styleId="QuoteChar">
    <w:name w:val="Quote Char"/>
    <w:basedOn w:val="DefaultParagraphFont"/>
    <w:link w:val="Quote"/>
    <w:uiPriority w:val="29"/>
    <w:rsid w:val="00151AD5"/>
    <w:rPr>
      <w:i/>
      <w:iCs/>
      <w:color w:val="404040" w:themeColor="text1" w:themeTint="BF"/>
    </w:rPr>
  </w:style>
  <w:style w:type="paragraph" w:styleId="ListParagraph">
    <w:name w:val="List Paragraph"/>
    <w:basedOn w:val="Normal"/>
    <w:uiPriority w:val="34"/>
    <w:qFormat/>
    <w:rsid w:val="00151AD5"/>
    <w:pPr>
      <w:ind w:left="720"/>
      <w:contextualSpacing/>
    </w:pPr>
  </w:style>
  <w:style w:type="character" w:styleId="IntenseEmphasis">
    <w:name w:val="Intense Emphasis"/>
    <w:basedOn w:val="DefaultParagraphFont"/>
    <w:uiPriority w:val="21"/>
    <w:qFormat/>
    <w:rsid w:val="00151AD5"/>
    <w:rPr>
      <w:i/>
      <w:iCs/>
      <w:color w:val="2F5496" w:themeColor="accent1" w:themeShade="BF"/>
    </w:rPr>
  </w:style>
  <w:style w:type="paragraph" w:styleId="IntenseQuote">
    <w:name w:val="Intense Quote"/>
    <w:basedOn w:val="Normal"/>
    <w:next w:val="Normal"/>
    <w:link w:val="IntenseQuoteChar"/>
    <w:uiPriority w:val="30"/>
    <w:qFormat/>
    <w:rsid w:val="00151A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AD5"/>
    <w:rPr>
      <w:i/>
      <w:iCs/>
      <w:color w:val="2F5496" w:themeColor="accent1" w:themeShade="BF"/>
    </w:rPr>
  </w:style>
  <w:style w:type="character" w:styleId="IntenseReference">
    <w:name w:val="Intense Reference"/>
    <w:basedOn w:val="DefaultParagraphFont"/>
    <w:uiPriority w:val="32"/>
    <w:qFormat/>
    <w:rsid w:val="00151AD5"/>
    <w:rPr>
      <w:b/>
      <w:bCs/>
      <w:smallCaps/>
      <w:color w:val="2F5496" w:themeColor="accent1" w:themeShade="BF"/>
      <w:spacing w:val="5"/>
    </w:rPr>
  </w:style>
  <w:style w:type="paragraph" w:styleId="BodyText">
    <w:name w:val="Body Text"/>
    <w:basedOn w:val="Normal"/>
    <w:link w:val="BodyTextChar"/>
    <w:uiPriority w:val="1"/>
    <w:qFormat/>
    <w:rsid w:val="00151AD5"/>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151AD5"/>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55F7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55F71"/>
    <w:pPr>
      <w:spacing w:after="100"/>
    </w:pPr>
  </w:style>
  <w:style w:type="paragraph" w:styleId="TOC2">
    <w:name w:val="toc 2"/>
    <w:basedOn w:val="Normal"/>
    <w:next w:val="Normal"/>
    <w:autoRedefine/>
    <w:uiPriority w:val="39"/>
    <w:unhideWhenUsed/>
    <w:rsid w:val="00155F71"/>
    <w:pPr>
      <w:spacing w:after="100"/>
      <w:ind w:left="240"/>
    </w:pPr>
  </w:style>
  <w:style w:type="paragraph" w:styleId="TOC3">
    <w:name w:val="toc 3"/>
    <w:basedOn w:val="Normal"/>
    <w:next w:val="Normal"/>
    <w:autoRedefine/>
    <w:uiPriority w:val="39"/>
    <w:unhideWhenUsed/>
    <w:rsid w:val="00155F71"/>
    <w:pPr>
      <w:spacing w:after="100"/>
      <w:ind w:left="480"/>
    </w:pPr>
  </w:style>
  <w:style w:type="character" w:styleId="Hyperlink">
    <w:name w:val="Hyperlink"/>
    <w:basedOn w:val="DefaultParagraphFont"/>
    <w:uiPriority w:val="99"/>
    <w:unhideWhenUsed/>
    <w:rsid w:val="00155F71"/>
    <w:rPr>
      <w:color w:val="0563C1" w:themeColor="hyperlink"/>
      <w:u w:val="single"/>
    </w:rPr>
  </w:style>
  <w:style w:type="table" w:styleId="TableGrid">
    <w:name w:val="Table Grid"/>
    <w:basedOn w:val="TableNormal"/>
    <w:uiPriority w:val="39"/>
    <w:rsid w:val="005D7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C7AF9"/>
    <w:rPr>
      <w:color w:val="605E5C"/>
      <w:shd w:val="clear" w:color="auto" w:fill="E1DFDD"/>
    </w:rPr>
  </w:style>
  <w:style w:type="paragraph" w:styleId="Header">
    <w:name w:val="header"/>
    <w:basedOn w:val="Normal"/>
    <w:link w:val="HeaderChar"/>
    <w:uiPriority w:val="99"/>
    <w:unhideWhenUsed/>
    <w:rsid w:val="00FE34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4D5"/>
  </w:style>
  <w:style w:type="paragraph" w:styleId="Footer">
    <w:name w:val="footer"/>
    <w:basedOn w:val="Normal"/>
    <w:link w:val="FooterChar"/>
    <w:uiPriority w:val="99"/>
    <w:unhideWhenUsed/>
    <w:rsid w:val="00FE34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4D5"/>
  </w:style>
  <w:style w:type="paragraph" w:customStyle="1" w:styleId="TableParagraph">
    <w:name w:val="Table Paragraph"/>
    <w:basedOn w:val="Normal"/>
    <w:uiPriority w:val="1"/>
    <w:qFormat/>
    <w:rsid w:val="00FA418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styleId="Strong">
    <w:name w:val="Strong"/>
    <w:basedOn w:val="DefaultParagraphFont"/>
    <w:uiPriority w:val="22"/>
    <w:qFormat/>
    <w:rsid w:val="00665F0A"/>
    <w:rPr>
      <w:b/>
      <w:bCs/>
    </w:rPr>
  </w:style>
  <w:style w:type="paragraph" w:styleId="TOC4">
    <w:name w:val="toc 4"/>
    <w:basedOn w:val="Normal"/>
    <w:next w:val="Normal"/>
    <w:autoRedefine/>
    <w:uiPriority w:val="39"/>
    <w:unhideWhenUsed/>
    <w:rsid w:val="00CC6131"/>
    <w:pPr>
      <w:spacing w:after="100"/>
      <w:ind w:left="720"/>
    </w:pPr>
    <w:rPr>
      <w:rFonts w:eastAsiaTheme="minorEastAsia"/>
    </w:rPr>
  </w:style>
  <w:style w:type="paragraph" w:styleId="TOC5">
    <w:name w:val="toc 5"/>
    <w:basedOn w:val="Normal"/>
    <w:next w:val="Normal"/>
    <w:autoRedefine/>
    <w:uiPriority w:val="39"/>
    <w:unhideWhenUsed/>
    <w:rsid w:val="00CC6131"/>
    <w:pPr>
      <w:spacing w:after="100"/>
      <w:ind w:left="960"/>
    </w:pPr>
    <w:rPr>
      <w:rFonts w:eastAsiaTheme="minorEastAsia"/>
    </w:rPr>
  </w:style>
  <w:style w:type="paragraph" w:styleId="TOC6">
    <w:name w:val="toc 6"/>
    <w:basedOn w:val="Normal"/>
    <w:next w:val="Normal"/>
    <w:autoRedefine/>
    <w:uiPriority w:val="39"/>
    <w:unhideWhenUsed/>
    <w:rsid w:val="00CC6131"/>
    <w:pPr>
      <w:spacing w:after="100"/>
      <w:ind w:left="1200"/>
    </w:pPr>
    <w:rPr>
      <w:rFonts w:eastAsiaTheme="minorEastAsia"/>
    </w:rPr>
  </w:style>
  <w:style w:type="paragraph" w:styleId="TOC7">
    <w:name w:val="toc 7"/>
    <w:basedOn w:val="Normal"/>
    <w:next w:val="Normal"/>
    <w:autoRedefine/>
    <w:uiPriority w:val="39"/>
    <w:unhideWhenUsed/>
    <w:rsid w:val="00CC6131"/>
    <w:pPr>
      <w:spacing w:after="100"/>
      <w:ind w:left="1440"/>
    </w:pPr>
    <w:rPr>
      <w:rFonts w:eastAsiaTheme="minorEastAsia"/>
    </w:rPr>
  </w:style>
  <w:style w:type="paragraph" w:styleId="TOC8">
    <w:name w:val="toc 8"/>
    <w:basedOn w:val="Normal"/>
    <w:next w:val="Normal"/>
    <w:autoRedefine/>
    <w:uiPriority w:val="39"/>
    <w:unhideWhenUsed/>
    <w:rsid w:val="00CC6131"/>
    <w:pPr>
      <w:spacing w:after="100"/>
      <w:ind w:left="1680"/>
    </w:pPr>
    <w:rPr>
      <w:rFonts w:eastAsiaTheme="minorEastAsia"/>
    </w:rPr>
  </w:style>
  <w:style w:type="paragraph" w:styleId="TOC9">
    <w:name w:val="toc 9"/>
    <w:basedOn w:val="Normal"/>
    <w:next w:val="Normal"/>
    <w:autoRedefine/>
    <w:uiPriority w:val="39"/>
    <w:unhideWhenUsed/>
    <w:rsid w:val="00CC6131"/>
    <w:pPr>
      <w:spacing w:after="100"/>
      <w:ind w:left="1920"/>
    </w:pPr>
    <w:rPr>
      <w:rFonts w:eastAsiaTheme="minorEastAsia"/>
    </w:rPr>
  </w:style>
  <w:style w:type="character" w:styleId="CommentReference">
    <w:name w:val="annotation reference"/>
    <w:basedOn w:val="DefaultParagraphFont"/>
    <w:uiPriority w:val="99"/>
    <w:semiHidden/>
    <w:unhideWhenUsed/>
    <w:rsid w:val="00211BC2"/>
    <w:rPr>
      <w:sz w:val="16"/>
      <w:szCs w:val="16"/>
    </w:rPr>
  </w:style>
  <w:style w:type="paragraph" w:styleId="CommentText">
    <w:name w:val="annotation text"/>
    <w:basedOn w:val="Normal"/>
    <w:link w:val="CommentTextChar"/>
    <w:uiPriority w:val="99"/>
    <w:semiHidden/>
    <w:unhideWhenUsed/>
    <w:rsid w:val="00211BC2"/>
    <w:pPr>
      <w:spacing w:line="240" w:lineRule="auto"/>
    </w:pPr>
    <w:rPr>
      <w:sz w:val="20"/>
      <w:szCs w:val="20"/>
    </w:rPr>
  </w:style>
  <w:style w:type="character" w:customStyle="1" w:styleId="CommentTextChar">
    <w:name w:val="Comment Text Char"/>
    <w:basedOn w:val="DefaultParagraphFont"/>
    <w:link w:val="CommentText"/>
    <w:uiPriority w:val="99"/>
    <w:semiHidden/>
    <w:rsid w:val="00211BC2"/>
    <w:rPr>
      <w:sz w:val="20"/>
      <w:szCs w:val="20"/>
    </w:rPr>
  </w:style>
  <w:style w:type="paragraph" w:styleId="CommentSubject">
    <w:name w:val="annotation subject"/>
    <w:basedOn w:val="CommentText"/>
    <w:next w:val="CommentText"/>
    <w:link w:val="CommentSubjectChar"/>
    <w:uiPriority w:val="99"/>
    <w:semiHidden/>
    <w:unhideWhenUsed/>
    <w:rsid w:val="00211BC2"/>
    <w:rPr>
      <w:b/>
      <w:bCs/>
    </w:rPr>
  </w:style>
  <w:style w:type="character" w:customStyle="1" w:styleId="CommentSubjectChar">
    <w:name w:val="Comment Subject Char"/>
    <w:basedOn w:val="CommentTextChar"/>
    <w:link w:val="CommentSubject"/>
    <w:uiPriority w:val="99"/>
    <w:semiHidden/>
    <w:rsid w:val="00211BC2"/>
    <w:rPr>
      <w:b/>
      <w:bCs/>
      <w:sz w:val="20"/>
      <w:szCs w:val="20"/>
    </w:rPr>
  </w:style>
  <w:style w:type="paragraph" w:styleId="Caption">
    <w:name w:val="caption"/>
    <w:basedOn w:val="Normal"/>
    <w:next w:val="Normal"/>
    <w:uiPriority w:val="35"/>
    <w:unhideWhenUsed/>
    <w:qFormat/>
    <w:rsid w:val="00485F6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023D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6" Type="http://schemas.openxmlformats.org/officeDocument/2006/relationships/image" Target="media/image8.jpeg"/><Relationship Id="rId107" Type="http://schemas.openxmlformats.org/officeDocument/2006/relationships/footer" Target="footer1.xml"/><Relationship Id="rId11" Type="http://schemas.openxmlformats.org/officeDocument/2006/relationships/image" Target="media/image4.jpeg"/><Relationship Id="rId32" Type="http://schemas.openxmlformats.org/officeDocument/2006/relationships/image" Target="media/image24.png"/><Relationship Id="rId37" Type="http://schemas.openxmlformats.org/officeDocument/2006/relationships/image" Target="media/image29.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image" Target="media/image56.jpeg"/><Relationship Id="rId69" Type="http://schemas.openxmlformats.org/officeDocument/2006/relationships/image" Target="media/image61.jpeg"/><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5.jpe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png"/><Relationship Id="rId108" Type="http://schemas.openxmlformats.org/officeDocument/2006/relationships/fontTable" Target="fontTable.xml"/><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6" Type="http://schemas.openxmlformats.org/officeDocument/2006/relationships/image" Target="media/image98.pn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jpe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0.png"/><Relationship Id="rId39" Type="http://schemas.openxmlformats.org/officeDocument/2006/relationships/image" Target="media/image31.jpeg"/><Relationship Id="rId109" Type="http://schemas.openxmlformats.org/officeDocument/2006/relationships/theme" Target="theme/theme1.xml"/><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png"/><Relationship Id="rId104" Type="http://schemas.openxmlformats.org/officeDocument/2006/relationships/image" Target="media/image96.jpe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jpeg"/><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1.jpeg"/><Relationship Id="rId14" Type="http://schemas.openxmlformats.org/officeDocument/2006/relationships/hyperlink" Target="https://ieeexplore.ieee.org/document/720574" TargetMode="External"/><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FB2CF-49FF-441F-93E0-2E8DF5375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243</Pages>
  <Words>39735</Words>
  <Characters>226496</Characters>
  <Application>Microsoft Office Word</Application>
  <DocSecurity>0</DocSecurity>
  <Lines>1887</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Hariom Lohana</dc:creator>
  <cp:keywords/>
  <dc:description/>
  <cp:lastModifiedBy>MUHAMMAD MAAZ</cp:lastModifiedBy>
  <cp:revision>2</cp:revision>
  <dcterms:created xsi:type="dcterms:W3CDTF">2026-06-26T18:21:00Z</dcterms:created>
  <dcterms:modified xsi:type="dcterms:W3CDTF">2026-06-26T18:21:00Z</dcterms:modified>
</cp:coreProperties>
</file>